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4E" w:rsidRPr="00E51D4E" w:rsidRDefault="00E51D4E" w:rsidP="00A9547E">
      <w:pPr>
        <w:pageBreakBefore/>
        <w:pBdr>
          <w:top w:val="nil"/>
          <w:left w:val="nil"/>
          <w:bottom w:val="nil"/>
          <w:right w:val="nil"/>
          <w:between w:val="nil"/>
          <w:bar w:val="nil"/>
        </w:pBdr>
        <w:spacing w:after="0" w:line="240" w:lineRule="auto"/>
        <w:ind w:left="7080"/>
        <w:rPr>
          <w:rFonts w:ascii="Times New Roman" w:eastAsia="Arial Unicode MS" w:hAnsi="Times New Roman" w:cs="Arial Unicode MS"/>
          <w:color w:val="000000"/>
          <w:sz w:val="24"/>
          <w:szCs w:val="24"/>
          <w:u w:color="000000"/>
          <w:bdr w:val="nil"/>
          <w:lang w:eastAsia="bg-BG"/>
        </w:rPr>
      </w:pPr>
      <w:bookmarkStart w:id="0" w:name="_GoBack"/>
      <w:bookmarkEnd w:id="0"/>
      <w:r w:rsidRPr="00E51D4E">
        <w:rPr>
          <w:rFonts w:ascii="Times New Roman" w:eastAsia="Arial Unicode MS" w:hAnsi="Times New Roman" w:cs="Arial Unicode MS"/>
          <w:b/>
          <w:bCs/>
          <w:color w:val="000000"/>
          <w:sz w:val="24"/>
          <w:szCs w:val="24"/>
          <w:u w:color="000000"/>
          <w:bdr w:val="nil"/>
          <w:lang w:eastAsia="bg-BG"/>
        </w:rPr>
        <w:t xml:space="preserve">ПРИЛОЖЕНИЕ № </w:t>
      </w:r>
      <w:r>
        <w:rPr>
          <w:rFonts w:ascii="Times New Roman" w:eastAsia="Arial Unicode MS" w:hAnsi="Times New Roman" w:cs="Arial Unicode MS"/>
          <w:b/>
          <w:bCs/>
          <w:color w:val="000000"/>
          <w:sz w:val="24"/>
          <w:szCs w:val="24"/>
          <w:u w:color="000000"/>
          <w:bdr w:val="nil"/>
          <w:lang w:eastAsia="bg-BG"/>
        </w:rPr>
        <w:t>1</w:t>
      </w: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noProof/>
          <w:color w:val="000000"/>
          <w:sz w:val="24"/>
          <w:szCs w:val="24"/>
          <w:u w:color="000000"/>
          <w:bdr w:val="nil"/>
          <w:lang w:eastAsia="bg-BG"/>
        </w:rPr>
        <mc:AlternateContent>
          <mc:Choice Requires="wps">
            <w:drawing>
              <wp:anchor distT="0" distB="0" distL="0" distR="0" simplePos="0" relativeHeight="251667456" behindDoc="0" locked="0" layoutInCell="1" allowOverlap="1" wp14:anchorId="7B1E7891" wp14:editId="5B044A8F">
                <wp:simplePos x="0" y="0"/>
                <wp:positionH relativeFrom="column">
                  <wp:posOffset>2162381</wp:posOffset>
                </wp:positionH>
                <wp:positionV relativeFrom="line">
                  <wp:posOffset>76717</wp:posOffset>
                </wp:positionV>
                <wp:extent cx="1828800" cy="563452"/>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828800" cy="563452"/>
                        </a:xfrm>
                        <a:prstGeom prst="rect">
                          <a:avLst/>
                        </a:prstGeom>
                        <a:solidFill>
                          <a:srgbClr val="FFFFFF"/>
                        </a:solidFill>
                        <a:ln w="9525" cap="flat">
                          <a:solidFill>
                            <a:srgbClr val="000000"/>
                          </a:solidFill>
                          <a:prstDash val="solid"/>
                          <a:miter lim="800000"/>
                        </a:ln>
                        <a:effectLst/>
                      </wps:spPr>
                      <wps:txbx>
                        <w:txbxContent>
                          <w:p w:rsidR="00F71638" w:rsidRDefault="00F71638" w:rsidP="00E51D4E">
                            <w:r>
                              <w:rPr>
                                <w:sz w:val="56"/>
                                <w:szCs w:val="56"/>
                              </w:rPr>
                              <w:t>00000000000</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70.25pt;margin-top:6.05pt;width:2in;height:44.3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">
                <v:textbox inset="1.27mm,1.27mm,1.27mm,1.27mm">
                  <w:txbxContent>
                    <w:p w:rsidR="00F71638" w:rsidRDefault="00F71638" w:rsidP="00E51D4E">
                      <w:r>
                        <w:rPr>
                          <w:sz w:val="56"/>
                          <w:szCs w:val="56"/>
                        </w:rPr>
                        <w:t>00000000000</w:t>
                      </w:r>
                    </w:p>
                  </w:txbxContent>
                </v:textbox>
                <w10:wrap anchory="line"/>
              </v:shape>
            </w:pict>
          </mc:Fallback>
        </mc:AlternateContent>
      </w:r>
    </w:p>
    <w:p w:rsidR="00E51D4E" w:rsidRPr="00E51D4E" w:rsidRDefault="00E51D4E" w:rsidP="00E51D4E">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b/>
          <w:bCs/>
          <w:noProof/>
          <w:color w:val="000000"/>
          <w:sz w:val="32"/>
          <w:szCs w:val="32"/>
          <w:u w:color="000000"/>
          <w:bdr w:val="nil"/>
          <w:lang w:eastAsia="bg-BG"/>
        </w:rPr>
        <w:drawing>
          <wp:anchor distT="0" distB="0" distL="0" distR="0" simplePos="0" relativeHeight="251665408" behindDoc="0" locked="0" layoutInCell="1" allowOverlap="1" wp14:anchorId="4EAD41C4" wp14:editId="67C0D2AB">
            <wp:simplePos x="0" y="0"/>
            <wp:positionH relativeFrom="column">
              <wp:posOffset>377825</wp:posOffset>
            </wp:positionH>
            <wp:positionV relativeFrom="line">
              <wp:posOffset>29209</wp:posOffset>
            </wp:positionV>
            <wp:extent cx="535941" cy="594995"/>
            <wp:effectExtent l="0" t="0" r="0" b="0"/>
            <wp:wrapNone/>
            <wp:docPr id="1" name="officeArt object" descr="Prokuratura"/>
            <wp:cNvGraphicFramePr/>
            <a:graphic xmlns:a="http://schemas.openxmlformats.org/drawingml/2006/main">
              <a:graphicData uri="http://schemas.openxmlformats.org/drawingml/2006/picture">
                <pic:pic xmlns:pic="http://schemas.openxmlformats.org/drawingml/2006/picture">
                  <pic:nvPicPr>
                    <pic:cNvPr id="1073741828" name="Prokuratura" descr="Prokuratura"/>
                    <pic:cNvPicPr>
                      <a:picLocks noChangeAspect="1"/>
                    </pic:cNvPicPr>
                  </pic:nvPicPr>
                  <pic:blipFill>
                    <a:blip r:embed="rId9">
                      <a:extLst/>
                    </a:blip>
                    <a:stretch>
                      <a:fillRect/>
                    </a:stretch>
                  </pic:blipFill>
                  <pic:spPr>
                    <a:xfrm>
                      <a:off x="0" y="0"/>
                      <a:ext cx="535941" cy="594995"/>
                    </a:xfrm>
                    <a:prstGeom prst="rect">
                      <a:avLst/>
                    </a:prstGeom>
                    <a:ln w="12700" cap="flat">
                      <a:noFill/>
                      <a:miter lim="400000"/>
                    </a:ln>
                    <a:effectLst/>
                  </pic:spPr>
                </pic:pic>
              </a:graphicData>
            </a:graphic>
          </wp:anchor>
        </w:drawing>
      </w:r>
      <w:r w:rsidRPr="00E51D4E">
        <w:rPr>
          <w:rFonts w:ascii="Times New Roman" w:eastAsia="Arial Unicode MS" w:hAnsi="Times New Roman" w:cs="Arial Unicode MS"/>
          <w:b/>
          <w:bCs/>
          <w:noProof/>
          <w:color w:val="28166F"/>
          <w:sz w:val="32"/>
          <w:szCs w:val="32"/>
          <w:u w:color="28166F"/>
          <w:bdr w:val="nil"/>
          <w:lang w:eastAsia="bg-BG"/>
        </w:rPr>
        <mc:AlternateContent>
          <mc:Choice Requires="wps">
            <w:drawing>
              <wp:anchor distT="0" distB="0" distL="0" distR="0" simplePos="0" relativeHeight="251661312" behindDoc="0" locked="0" layoutInCell="1" allowOverlap="1" wp14:anchorId="6B5EDB7C" wp14:editId="31171D6F">
                <wp:simplePos x="0" y="0"/>
                <wp:positionH relativeFrom="column">
                  <wp:posOffset>6170295</wp:posOffset>
                </wp:positionH>
                <wp:positionV relativeFrom="line">
                  <wp:posOffset>32324</wp:posOffset>
                </wp:positionV>
                <wp:extent cx="19687" cy="4124959"/>
                <wp:effectExtent l="0" t="0" r="0" b="0"/>
                <wp:wrapNone/>
                <wp:docPr id="1073741829" name="officeArt object" descr="Straight Connector 9"/>
                <wp:cNvGraphicFramePr/>
                <a:graphic xmlns:a="http://schemas.openxmlformats.org/drawingml/2006/main">
                  <a:graphicData uri="http://schemas.microsoft.com/office/word/2010/wordprocessingShape">
                    <wps:wsp>
                      <wps:cNvCnPr/>
                      <wps:spPr>
                        <a:xfrm>
                          <a:off x="0" y="0"/>
                          <a:ext cx="19687" cy="4124959"/>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9" style="position:absolute;z-index:251661312;visibility:visible;mso-wrap-style:square;mso-wrap-distance-left:0;mso-wrap-distance-top:0;mso-wrap-distance-right:0;mso-wrap-distance-bottom:0;mso-position-horizontal:absolute;mso-position-horizontal-relative:text;mso-position-vertical:absolute;mso-position-vertical-relative:line" from="485.85pt,2.55pt" to="487.4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" strokeweight="2pt">
                <w10:wrap anchory="line"/>
              </v:line>
            </w:pict>
          </mc:Fallback>
        </mc:AlternateContent>
      </w:r>
      <w:r w:rsidRPr="00E51D4E">
        <w:rPr>
          <w:rFonts w:ascii="Times New Roman" w:eastAsia="Arial Unicode MS" w:hAnsi="Times New Roman" w:cs="Arial Unicode MS"/>
          <w:b/>
          <w:bCs/>
          <w:noProof/>
          <w:color w:val="28166F"/>
          <w:sz w:val="32"/>
          <w:szCs w:val="32"/>
          <w:u w:color="28166F"/>
          <w:bdr w:val="nil"/>
          <w:lang w:eastAsia="bg-BG"/>
        </w:rPr>
        <mc:AlternateContent>
          <mc:Choice Requires="wps">
            <w:drawing>
              <wp:anchor distT="0" distB="0" distL="0" distR="0" simplePos="0" relativeHeight="251660288" behindDoc="0" locked="0" layoutInCell="1" allowOverlap="1" wp14:anchorId="5ED0E8B0" wp14:editId="0F7B9F14">
                <wp:simplePos x="0" y="0"/>
                <wp:positionH relativeFrom="column">
                  <wp:posOffset>24765</wp:posOffset>
                </wp:positionH>
                <wp:positionV relativeFrom="line">
                  <wp:posOffset>21525</wp:posOffset>
                </wp:positionV>
                <wp:extent cx="20956" cy="4135755"/>
                <wp:effectExtent l="0" t="0" r="0" b="0"/>
                <wp:wrapNone/>
                <wp:docPr id="1073741830" name="officeArt object" descr="Straight Connector 2"/>
                <wp:cNvGraphicFramePr/>
                <a:graphic xmlns:a="http://schemas.openxmlformats.org/drawingml/2006/main">
                  <a:graphicData uri="http://schemas.microsoft.com/office/word/2010/wordprocessingShape">
                    <wps:wsp>
                      <wps:cNvCnPr/>
                      <wps:spPr>
                        <a:xfrm>
                          <a:off x="0" y="0"/>
                          <a:ext cx="20956" cy="4135755"/>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2"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95pt,1.7pt" to="3.6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" strokeweight="2pt">
                <w10:wrap anchory="line"/>
              </v:line>
            </w:pict>
          </mc:Fallback>
        </mc:AlternateContent>
      </w:r>
      <w:r w:rsidRPr="00E51D4E">
        <w:rPr>
          <w:rFonts w:ascii="Times New Roman" w:eastAsia="Arial Unicode MS" w:hAnsi="Times New Roman" w:cs="Arial Unicode MS"/>
          <w:b/>
          <w:bCs/>
          <w:noProof/>
          <w:color w:val="28166F"/>
          <w:sz w:val="32"/>
          <w:szCs w:val="32"/>
          <w:u w:color="28166F"/>
          <w:bdr w:val="nil"/>
          <w:lang w:eastAsia="bg-BG"/>
        </w:rPr>
        <mc:AlternateContent>
          <mc:Choice Requires="wps">
            <w:drawing>
              <wp:anchor distT="0" distB="0" distL="0" distR="0" simplePos="0" relativeHeight="251659264" behindDoc="0" locked="0" layoutInCell="1" allowOverlap="1" wp14:anchorId="14926E67" wp14:editId="50A2185E">
                <wp:simplePos x="0" y="0"/>
                <wp:positionH relativeFrom="column">
                  <wp:posOffset>21569</wp:posOffset>
                </wp:positionH>
                <wp:positionV relativeFrom="line">
                  <wp:posOffset>8890</wp:posOffset>
                </wp:positionV>
                <wp:extent cx="6176646" cy="10161"/>
                <wp:effectExtent l="0" t="0" r="0" b="0"/>
                <wp:wrapNone/>
                <wp:docPr id="1073741831" name="officeArt object" descr="Straight Connector 5"/>
                <wp:cNvGraphicFramePr/>
                <a:graphic xmlns:a="http://schemas.openxmlformats.org/drawingml/2006/main">
                  <a:graphicData uri="http://schemas.microsoft.com/office/word/2010/wordprocessingShape">
                    <wps:wsp>
                      <wps:cNvCnPr/>
                      <wps:spPr>
                        <a:xfrm flipH="1" flipV="1">
                          <a:off x="0" y="0"/>
                          <a:ext cx="6176646" cy="1016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5" style="position:absolute;flip:x y;z-index:251659264;visibility:visible;mso-wrap-style:square;mso-wrap-distance-left:0;mso-wrap-distance-top:0;mso-wrap-distance-right:0;mso-wrap-distance-bottom:0;mso-position-horizontal:absolute;mso-position-horizontal-relative:text;mso-position-vertical:absolute;mso-position-vertical-relative:line" from="1.7pt,.7pt" to="48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" strokeweight="2pt">
                <w10:wrap anchory="line"/>
              </v:line>
            </w:pict>
          </mc:Fallback>
        </mc:AlternateContent>
      </w: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ПРОКУРАТУРА НА РЕПУБЛИКА БЪЛГАРИЯ</w:t>
      </w:r>
    </w:p>
    <w:p w:rsidR="00E51D4E" w:rsidRPr="00E51D4E" w:rsidRDefault="00E51D4E" w:rsidP="00E51D4E">
      <w:pPr>
        <w:pBdr>
          <w:top w:val="nil"/>
          <w:left w:val="nil"/>
          <w:bottom w:val="nil"/>
          <w:right w:val="nil"/>
          <w:between w:val="nil"/>
          <w:bar w:val="nil"/>
        </w:pBdr>
        <w:spacing w:after="0" w:line="240" w:lineRule="auto"/>
        <w:ind w:firstLine="2127"/>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 xml:space="preserve">СЛЕДСТВЕН ОТДЕЛ - </w:t>
      </w: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b/>
          <w:bCs/>
          <w:noProof/>
          <w:color w:val="28166F"/>
          <w:sz w:val="20"/>
          <w:szCs w:val="20"/>
          <w:u w:color="28166F"/>
          <w:bdr w:val="nil"/>
          <w:lang w:eastAsia="bg-BG"/>
        </w:rPr>
        <mc:AlternateContent>
          <mc:Choice Requires="wps">
            <w:drawing>
              <wp:anchor distT="0" distB="0" distL="0" distR="0" simplePos="0" relativeHeight="251663360" behindDoc="0" locked="0" layoutInCell="1" allowOverlap="1" wp14:anchorId="758DBBC4" wp14:editId="59694470">
                <wp:simplePos x="0" y="0"/>
                <wp:positionH relativeFrom="column">
                  <wp:posOffset>41909</wp:posOffset>
                </wp:positionH>
                <wp:positionV relativeFrom="line">
                  <wp:posOffset>88131</wp:posOffset>
                </wp:positionV>
                <wp:extent cx="6165850" cy="1"/>
                <wp:effectExtent l="0" t="0" r="0" b="0"/>
                <wp:wrapNone/>
                <wp:docPr id="1073741832" name="officeArt object" descr="Straight Connector 10"/>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10" style="position:absolute;flip:x y;z-index:251663360;visibility:visible;mso-wrap-style:square;mso-wrap-distance-left:0;mso-wrap-distance-top:0;mso-wrap-distance-right:0;mso-wrap-distance-bottom:0;mso-position-horizontal:absolute;mso-position-horizontal-relative:text;mso-position-vertical:absolute;mso-position-vertical-relative:line" from="3.3pt,6.95pt" to="48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" strokeweight="2pt">
                <w10:wrap anchory="line"/>
              </v:line>
            </w:pict>
          </mc:Fallback>
        </mc:AlternateContent>
      </w: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ВЕЩЕСТВЕНО ДОКАЗАТЕЛСТВО</w:t>
      </w: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16"/>
          <w:szCs w:val="16"/>
          <w:u w:color="000000"/>
          <w:bdr w:val="nil"/>
          <w:lang w:eastAsia="bg-BG"/>
        </w:rPr>
      </w:pPr>
      <w:r w:rsidRPr="00E51D4E">
        <w:rPr>
          <w:rFonts w:ascii="Times New Roman" w:eastAsia="Arial Unicode MS" w:hAnsi="Times New Roman" w:cs="Arial Unicode MS"/>
          <w:b/>
          <w:bCs/>
          <w:noProof/>
          <w:color w:val="28166F"/>
          <w:sz w:val="16"/>
          <w:szCs w:val="16"/>
          <w:u w:color="28166F"/>
          <w:bdr w:val="nil"/>
          <w:lang w:eastAsia="bg-BG"/>
        </w:rPr>
        <mc:AlternateContent>
          <mc:Choice Requires="wps">
            <w:drawing>
              <wp:anchor distT="0" distB="0" distL="0" distR="0" simplePos="0" relativeHeight="251664384" behindDoc="0" locked="0" layoutInCell="1" allowOverlap="1" wp14:anchorId="36736ECE" wp14:editId="056EA0D1">
                <wp:simplePos x="0" y="0"/>
                <wp:positionH relativeFrom="column">
                  <wp:posOffset>41909</wp:posOffset>
                </wp:positionH>
                <wp:positionV relativeFrom="line">
                  <wp:posOffset>41909</wp:posOffset>
                </wp:positionV>
                <wp:extent cx="6165850" cy="1"/>
                <wp:effectExtent l="0" t="0" r="0" b="0"/>
                <wp:wrapNone/>
                <wp:docPr id="1073741833" name="officeArt object" descr="Straight Connector 11"/>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11" style="position:absolute;flip:x y;z-index:251664384;visibility:visible;mso-wrap-style:square;mso-wrap-distance-left:0;mso-wrap-distance-top:0;mso-wrap-distance-right:0;mso-wrap-distance-bottom:0;mso-position-horizontal:absolute;mso-position-horizontal-relative:text;mso-position-vertical:absolute;mso-position-vertical-relative:line" from="3.3pt,3.3pt" to="48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" strokeweight="2pt">
                <w10:wrap anchory="line"/>
              </v:line>
            </w:pict>
          </mc:Fallback>
        </mc:AlternateConten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noProof/>
          <w:color w:val="000000"/>
          <w:sz w:val="24"/>
          <w:szCs w:val="24"/>
          <w:u w:color="000000"/>
          <w:bdr w:val="nil"/>
          <w:lang w:eastAsia="bg-BG"/>
        </w:rPr>
        <mc:AlternateContent>
          <mc:Choice Requires="wps">
            <w:drawing>
              <wp:anchor distT="0" distB="0" distL="0" distR="0" simplePos="0" relativeHeight="251668480" behindDoc="0" locked="0" layoutInCell="1" allowOverlap="1" wp14:anchorId="001C2C73" wp14:editId="53E1E5EF">
                <wp:simplePos x="0" y="0"/>
                <wp:positionH relativeFrom="column">
                  <wp:posOffset>2650489</wp:posOffset>
                </wp:positionH>
                <wp:positionV relativeFrom="line">
                  <wp:posOffset>-1904</wp:posOffset>
                </wp:positionV>
                <wp:extent cx="1998345" cy="446405"/>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1998345" cy="446405"/>
                        </a:xfrm>
                        <a:prstGeom prst="rect">
                          <a:avLst/>
                        </a:prstGeom>
                        <a:solidFill>
                          <a:srgbClr val="FFFFFF"/>
                        </a:solidFill>
                        <a:ln w="9525" cap="flat">
                          <a:solidFill>
                            <a:srgbClr val="000000"/>
                          </a:solidFill>
                          <a:prstDash val="solid"/>
                          <a:miter lim="800000"/>
                        </a:ln>
                        <a:effectLst/>
                      </wps:spPr>
                      <wps:txbx>
                        <w:txbxContent>
                          <w:p w:rsidR="00F71638" w:rsidRDefault="00F71638" w:rsidP="00E51D4E">
                            <w:r>
                              <w:rPr>
                                <w:b/>
                                <w:bCs/>
                                <w:sz w:val="32"/>
                                <w:szCs w:val="32"/>
                              </w:rPr>
                              <w:t>ОБЕКТ №</w:t>
                            </w:r>
                          </w:p>
                        </w:txbxContent>
                      </wps:txbx>
                      <wps:bodyPr wrap="square" lIns="45719" tIns="45719" rIns="45719" bIns="45719" numCol="1" anchor="ctr">
                        <a:noAutofit/>
                      </wps:bodyPr>
                    </wps:wsp>
                  </a:graphicData>
                </a:graphic>
              </wp:anchor>
            </w:drawing>
          </mc:Choice>
          <mc:Fallback>
            <w:pict>
              <v:shape id="_x0000_s1027" type="#_x0000_t202" alt="Text Box 2" style="position:absolute;left:0;text-align:left;margin-left:208.7pt;margin-top:-.15pt;width:157.35pt;height:35.15pt;z-index:251668480;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">
                <v:textbox inset="1.27mm,1.27mm,1.27mm,1.27mm">
                  <w:txbxContent>
                    <w:p w:rsidR="00F71638" w:rsidRDefault="00F71638" w:rsidP="00E51D4E">
                      <w:r>
                        <w:rPr>
                          <w:b/>
                          <w:bCs/>
                          <w:sz w:val="32"/>
                          <w:szCs w:val="32"/>
                        </w:rPr>
                        <w:t>ОБЕКТ №</w:t>
                      </w:r>
                    </w:p>
                  </w:txbxContent>
                </v:textbox>
                <w10:wrap anchory="line"/>
              </v:shape>
            </w:pict>
          </mc:Fallback>
        </mc:AlternateContent>
      </w:r>
      <w:r w:rsidRPr="00E51D4E">
        <w:rPr>
          <w:rFonts w:ascii="Times New Roman" w:eastAsia="Arial Unicode MS" w:hAnsi="Times New Roman" w:cs="Arial Unicode MS"/>
          <w:b/>
          <w:bCs/>
          <w:noProof/>
          <w:color w:val="000000"/>
          <w:sz w:val="24"/>
          <w:szCs w:val="24"/>
          <w:u w:color="000000"/>
          <w:bdr w:val="nil"/>
          <w:lang w:eastAsia="bg-BG"/>
        </w:rPr>
        <mc:AlternateContent>
          <mc:Choice Requires="wps">
            <w:drawing>
              <wp:anchor distT="0" distB="0" distL="0" distR="0" simplePos="0" relativeHeight="251666432" behindDoc="0" locked="0" layoutInCell="1" allowOverlap="1" wp14:anchorId="1C3ED779" wp14:editId="31DCF00F">
                <wp:simplePos x="0" y="0"/>
                <wp:positionH relativeFrom="column">
                  <wp:posOffset>4702809</wp:posOffset>
                </wp:positionH>
                <wp:positionV relativeFrom="line">
                  <wp:posOffset>3809</wp:posOffset>
                </wp:positionV>
                <wp:extent cx="1318261" cy="457200"/>
                <wp:effectExtent l="0" t="0" r="0" b="0"/>
                <wp:wrapNone/>
                <wp:docPr id="1073741835" name="officeArt object" descr="Text Box 2"/>
                <wp:cNvGraphicFramePr/>
                <a:graphic xmlns:a="http://schemas.openxmlformats.org/drawingml/2006/main">
                  <a:graphicData uri="http://schemas.microsoft.com/office/word/2010/wordprocessingShape">
                    <wps:wsp>
                      <wps:cNvSpPr txBox="1"/>
                      <wps:spPr>
                        <a:xfrm>
                          <a:off x="0" y="0"/>
                          <a:ext cx="1318261" cy="457200"/>
                        </a:xfrm>
                        <a:prstGeom prst="rect">
                          <a:avLst/>
                        </a:prstGeom>
                        <a:solidFill>
                          <a:srgbClr val="FFFFFF"/>
                        </a:solidFill>
                        <a:ln w="9525" cap="flat">
                          <a:solidFill>
                            <a:srgbClr val="000000"/>
                          </a:solidFill>
                          <a:prstDash val="solid"/>
                          <a:miter lim="800000"/>
                        </a:ln>
                        <a:effectLst/>
                      </wps:spPr>
                      <wps:txbx>
                        <w:txbxContent>
                          <w:p w:rsidR="00F71638" w:rsidRDefault="00F71638" w:rsidP="00E51D4E">
                            <w:pPr>
                              <w:jc w:val="center"/>
                            </w:pPr>
                            <w:r>
                              <w:rPr>
                                <w:b/>
                                <w:bCs/>
                              </w:rPr>
                              <w:t>ЗНАК ЗА ОПАСНОСТ!!!</w:t>
                            </w:r>
                          </w:p>
                        </w:txbxContent>
                      </wps:txbx>
                      <wps:bodyPr wrap="square" lIns="45719" tIns="45719" rIns="45719" bIns="45719" numCol="1" anchor="t">
                        <a:noAutofit/>
                      </wps:bodyPr>
                    </wps:wsp>
                  </a:graphicData>
                </a:graphic>
              </wp:anchor>
            </w:drawing>
          </mc:Choice>
          <mc:Fallback>
            <w:pict>
              <v:shape id="_x0000_s1028" type="#_x0000_t202" alt="Text Box 2" style="position:absolute;left:0;text-align:left;margin-left:370.3pt;margin-top:.3pt;width:103.8pt;height:36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">
                <v:textbox inset="1.27mm,1.27mm,1.27mm,1.27mm">
                  <w:txbxContent>
                    <w:p w:rsidR="00F71638" w:rsidRDefault="00F71638" w:rsidP="00E51D4E">
                      <w:pPr>
                        <w:jc w:val="center"/>
                      </w:pPr>
                      <w:r>
                        <w:rPr>
                          <w:b/>
                          <w:bCs/>
                        </w:rPr>
                        <w:t>ЗНАК ЗА ОПАСНОСТ!!!</w:t>
                      </w:r>
                    </w:p>
                  </w:txbxContent>
                </v:textbox>
                <w10:wrap anchory="line"/>
              </v:shape>
            </w:pict>
          </mc:Fallback>
        </mc:AlternateContent>
      </w:r>
      <w:r w:rsidRPr="00E51D4E">
        <w:rPr>
          <w:rFonts w:ascii="Times New Roman" w:eastAsia="Arial Unicode MS" w:hAnsi="Times New Roman" w:cs="Arial Unicode MS"/>
          <w:b/>
          <w:bCs/>
          <w:color w:val="000000"/>
          <w:sz w:val="24"/>
          <w:szCs w:val="24"/>
          <w:u w:color="000000"/>
          <w:bdr w:val="nil"/>
          <w:lang w:val="ru-RU" w:eastAsia="bg-BG"/>
        </w:rPr>
        <w:t>Действие</w:t>
      </w:r>
      <w:r w:rsidRPr="00E51D4E">
        <w:rPr>
          <w:rFonts w:ascii="Times New Roman" w:eastAsia="Arial Unicode MS" w:hAnsi="Times New Roman" w:cs="Arial Unicode MS"/>
          <w:b/>
          <w:bCs/>
          <w:color w:val="000000"/>
          <w:sz w:val="24"/>
          <w:szCs w:val="24"/>
          <w:u w:color="000000"/>
          <w:bdr w:val="nil"/>
          <w:lang w:eastAsia="bg-BG"/>
        </w:rPr>
        <w:t>: ………………….</w: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w: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16"/>
          <w:szCs w:val="16"/>
          <w:u w:color="000000"/>
          <w:bdr w:val="nil"/>
          <w:lang w:eastAsia="bg-BG"/>
        </w:rPr>
      </w:pPr>
    </w:p>
    <w:p w:rsidR="00E51D4E" w:rsidRPr="00E51D4E" w:rsidRDefault="00E51D4E" w:rsidP="00E51D4E">
      <w:pPr>
        <w:pBdr>
          <w:top w:val="nil"/>
          <w:left w:val="nil"/>
          <w:bottom w:val="nil"/>
          <w:right w:val="nil"/>
          <w:between w:val="nil"/>
          <w:bar w:val="nil"/>
        </w:pBdr>
        <w:spacing w:before="60" w:after="0" w:line="240" w:lineRule="auto"/>
        <w:ind w:firstLine="425"/>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val="ru-RU" w:eastAsia="bg-BG"/>
        </w:rPr>
        <w:t>Дата</w:t>
      </w:r>
      <w:r w:rsidRPr="00E51D4E">
        <w:rPr>
          <w:rFonts w:ascii="Times New Roman" w:eastAsia="Arial Unicode MS" w:hAnsi="Times New Roman" w:cs="Arial Unicode MS"/>
          <w:b/>
          <w:bCs/>
          <w:color w:val="000000"/>
          <w:sz w:val="24"/>
          <w:szCs w:val="24"/>
          <w:u w:color="000000"/>
          <w:bdr w:val="nil"/>
          <w:lang w:eastAsia="bg-BG"/>
        </w:rPr>
        <w:t>: …………….  ДП/МПП № …………………пр.</w:t>
      </w:r>
      <w:proofErr w:type="spellStart"/>
      <w:r w:rsidRPr="00E51D4E">
        <w:rPr>
          <w:rFonts w:ascii="Times New Roman" w:eastAsia="Arial Unicode MS" w:hAnsi="Times New Roman" w:cs="Arial Unicode MS"/>
          <w:b/>
          <w:bCs/>
          <w:color w:val="000000"/>
          <w:sz w:val="24"/>
          <w:szCs w:val="24"/>
          <w:u w:color="000000"/>
          <w:bdr w:val="nil"/>
          <w:lang w:eastAsia="bg-BG"/>
        </w:rPr>
        <w:t>пр</w:t>
      </w:r>
      <w:proofErr w:type="spellEnd"/>
      <w:r w:rsidRPr="00E51D4E">
        <w:rPr>
          <w:rFonts w:ascii="Times New Roman" w:eastAsia="Arial Unicode MS" w:hAnsi="Times New Roman" w:cs="Arial Unicode MS"/>
          <w:b/>
          <w:bCs/>
          <w:color w:val="000000"/>
          <w:sz w:val="24"/>
          <w:szCs w:val="24"/>
          <w:u w:color="000000"/>
          <w:bdr w:val="nil"/>
          <w:lang w:eastAsia="bg-BG"/>
        </w:rPr>
        <w:t>.№ ……………….</w:t>
      </w:r>
    </w:p>
    <w:p w:rsidR="00E51D4E" w:rsidRPr="00E51D4E" w:rsidRDefault="00E51D4E" w:rsidP="00E51D4E">
      <w:pPr>
        <w:pBdr>
          <w:top w:val="nil"/>
          <w:left w:val="nil"/>
          <w:bottom w:val="nil"/>
          <w:right w:val="nil"/>
          <w:between w:val="nil"/>
          <w:bar w:val="nil"/>
        </w:pBdr>
        <w:spacing w:before="60" w:after="0" w:line="240" w:lineRule="auto"/>
        <w:ind w:firstLine="425"/>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Адрес: ……………………………………………………………….………....</w:t>
      </w:r>
    </w:p>
    <w:p w:rsidR="00E51D4E" w:rsidRPr="00E51D4E" w:rsidRDefault="00E51D4E" w:rsidP="00E51D4E">
      <w:pPr>
        <w:pBdr>
          <w:top w:val="nil"/>
          <w:left w:val="nil"/>
          <w:bottom w:val="nil"/>
          <w:right w:val="nil"/>
          <w:between w:val="nil"/>
          <w:bar w:val="nil"/>
        </w:pBdr>
        <w:spacing w:before="60" w:after="0" w:line="240" w:lineRule="auto"/>
        <w:ind w:firstLine="425"/>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 xml:space="preserve">Иззето: ………………………...………………………………………….…… </w:t>
      </w:r>
    </w:p>
    <w:p w:rsidR="00E51D4E" w:rsidRPr="00E51D4E" w:rsidRDefault="00E51D4E" w:rsidP="00E51D4E">
      <w:pPr>
        <w:pBdr>
          <w:top w:val="nil"/>
          <w:left w:val="nil"/>
          <w:bottom w:val="nil"/>
          <w:right w:val="nil"/>
          <w:between w:val="nil"/>
          <w:bar w:val="nil"/>
        </w:pBdr>
        <w:spacing w:before="60" w:after="0" w:line="240" w:lineRule="auto"/>
        <w:ind w:firstLine="425"/>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w:t>
      </w:r>
    </w:p>
    <w:p w:rsidR="00E51D4E" w:rsidRPr="00E51D4E" w:rsidRDefault="00E51D4E" w:rsidP="00E51D4E">
      <w:pPr>
        <w:pBdr>
          <w:top w:val="nil"/>
          <w:left w:val="nil"/>
          <w:bottom w:val="nil"/>
          <w:right w:val="nil"/>
          <w:between w:val="nil"/>
          <w:bar w:val="nil"/>
        </w:pBdr>
        <w:spacing w:before="60" w:after="0" w:line="240" w:lineRule="auto"/>
        <w:ind w:firstLine="425"/>
        <w:jc w:val="both"/>
        <w:rPr>
          <w:rFonts w:ascii="Times New Roman" w:eastAsia="Arial Unicode MS" w:hAnsi="Times New Roman" w:cs="Arial Unicode MS"/>
          <w:b/>
          <w:bCs/>
          <w:color w:val="000000"/>
          <w:sz w:val="24"/>
          <w:szCs w:val="24"/>
          <w:u w:color="000000"/>
          <w:bdr w:val="nil"/>
          <w:lang w:eastAsia="bg-BG"/>
        </w:rPr>
      </w:pPr>
      <w:proofErr w:type="gramStart"/>
      <w:r w:rsidRPr="00E51D4E">
        <w:rPr>
          <w:rFonts w:ascii="Times New Roman" w:eastAsia="Arial Unicode MS" w:hAnsi="Times New Roman" w:cs="Arial Unicode MS"/>
          <w:b/>
          <w:bCs/>
          <w:color w:val="000000"/>
          <w:sz w:val="24"/>
          <w:szCs w:val="24"/>
          <w:u w:color="000000"/>
          <w:bdr w:val="nil"/>
          <w:lang w:val="ru-RU" w:eastAsia="bg-BG"/>
        </w:rPr>
        <w:t>Спец</w:t>
      </w:r>
      <w:proofErr w:type="gramEnd"/>
      <w:r w:rsidRPr="00E51D4E">
        <w:rPr>
          <w:rFonts w:ascii="Times New Roman" w:eastAsia="Arial Unicode MS" w:hAnsi="Times New Roman" w:cs="Arial Unicode MS"/>
          <w:b/>
          <w:bCs/>
          <w:color w:val="000000"/>
          <w:sz w:val="24"/>
          <w:szCs w:val="24"/>
          <w:u w:color="000000"/>
          <w:bdr w:val="nil"/>
          <w:lang w:eastAsia="bg-BG"/>
        </w:rPr>
        <w:t>.-</w:t>
      </w:r>
      <w:proofErr w:type="spellStart"/>
      <w:r w:rsidRPr="00E51D4E">
        <w:rPr>
          <w:rFonts w:ascii="Times New Roman" w:eastAsia="Arial Unicode MS" w:hAnsi="Times New Roman" w:cs="Arial Unicode MS"/>
          <w:b/>
          <w:bCs/>
          <w:color w:val="000000"/>
          <w:sz w:val="24"/>
          <w:szCs w:val="24"/>
          <w:u w:color="000000"/>
          <w:bdr w:val="nil"/>
          <w:lang w:eastAsia="bg-BG"/>
        </w:rPr>
        <w:t>техн</w:t>
      </w:r>
      <w:proofErr w:type="spellEnd"/>
      <w:r w:rsidRPr="00E51D4E">
        <w:rPr>
          <w:rFonts w:ascii="Times New Roman" w:eastAsia="Arial Unicode MS" w:hAnsi="Times New Roman" w:cs="Arial Unicode MS"/>
          <w:b/>
          <w:bCs/>
          <w:color w:val="000000"/>
          <w:sz w:val="24"/>
          <w:szCs w:val="24"/>
          <w:u w:color="000000"/>
          <w:bdr w:val="nil"/>
          <w:lang w:eastAsia="bg-BG"/>
        </w:rPr>
        <w:t>. помощник: ………………….    /    ……………………………</w:t>
      </w:r>
    </w:p>
    <w:p w:rsidR="00E51D4E" w:rsidRPr="00E51D4E" w:rsidRDefault="00E51D4E" w:rsidP="00E51D4E">
      <w:pPr>
        <w:pBdr>
          <w:top w:val="nil"/>
          <w:left w:val="nil"/>
          <w:bottom w:val="nil"/>
          <w:right w:val="nil"/>
          <w:between w:val="nil"/>
          <w:bar w:val="nil"/>
        </w:pBdr>
        <w:spacing w:after="0" w:line="240" w:lineRule="auto"/>
        <w:ind w:firstLine="3969"/>
        <w:jc w:val="both"/>
        <w:rPr>
          <w:rFonts w:ascii="Times New Roman" w:eastAsia="Arial Unicode MS" w:hAnsi="Times New Roman" w:cs="Arial Unicode MS"/>
          <w:b/>
          <w:bCs/>
          <w:color w:val="000000"/>
          <w:sz w:val="20"/>
          <w:szCs w:val="20"/>
          <w:u w:color="000000"/>
          <w:bdr w:val="nil"/>
          <w:lang w:eastAsia="bg-BG"/>
        </w:rPr>
      </w:pPr>
      <w:r w:rsidRPr="00E51D4E">
        <w:rPr>
          <w:rFonts w:ascii="Times New Roman" w:eastAsia="Arial Unicode MS" w:hAnsi="Times New Roman" w:cs="Arial Unicode MS"/>
          <w:b/>
          <w:bCs/>
          <w:color w:val="000000"/>
          <w:sz w:val="20"/>
          <w:szCs w:val="20"/>
          <w:u w:color="000000"/>
          <w:bdr w:val="nil"/>
          <w:lang w:eastAsia="bg-BG"/>
        </w:rPr>
        <w:t>(</w:t>
      </w:r>
      <w:proofErr w:type="spellStart"/>
      <w:r w:rsidRPr="00E51D4E">
        <w:rPr>
          <w:rFonts w:ascii="Times New Roman" w:eastAsia="Arial Unicode MS" w:hAnsi="Times New Roman" w:cs="Arial Unicode MS"/>
          <w:b/>
          <w:bCs/>
          <w:color w:val="000000"/>
          <w:sz w:val="20"/>
          <w:szCs w:val="20"/>
          <w:u w:color="000000"/>
          <w:bdr w:val="nil"/>
          <w:lang w:val="ru-RU" w:eastAsia="bg-BG"/>
        </w:rPr>
        <w:t>подпис</w:t>
      </w:r>
      <w:proofErr w:type="spellEnd"/>
      <w:r w:rsidRPr="00E51D4E">
        <w:rPr>
          <w:rFonts w:ascii="Times New Roman" w:eastAsia="Arial Unicode MS" w:hAnsi="Times New Roman" w:cs="Arial Unicode MS"/>
          <w:b/>
          <w:bCs/>
          <w:color w:val="000000"/>
          <w:sz w:val="20"/>
          <w:szCs w:val="20"/>
          <w:u w:color="000000"/>
          <w:bdr w:val="nil"/>
          <w:lang w:eastAsia="bg-BG"/>
        </w:rPr>
        <w:t>)</w:t>
      </w:r>
      <w:r w:rsidRPr="00E51D4E">
        <w:rPr>
          <w:rFonts w:ascii="Times New Roman" w:eastAsia="Arial Unicode MS" w:hAnsi="Times New Roman" w:cs="Arial Unicode MS"/>
          <w:b/>
          <w:bCs/>
          <w:color w:val="000000"/>
          <w:sz w:val="24"/>
          <w:szCs w:val="24"/>
          <w:u w:color="000000"/>
          <w:bdr w:val="nil"/>
          <w:lang w:eastAsia="bg-BG"/>
        </w:rPr>
        <w:tab/>
      </w:r>
      <w:r w:rsidRPr="00E51D4E">
        <w:rPr>
          <w:rFonts w:ascii="Times New Roman" w:eastAsia="Arial Unicode MS" w:hAnsi="Times New Roman" w:cs="Arial Unicode MS"/>
          <w:b/>
          <w:bCs/>
          <w:color w:val="000000"/>
          <w:sz w:val="24"/>
          <w:szCs w:val="24"/>
          <w:u w:color="000000"/>
          <w:bdr w:val="nil"/>
          <w:lang w:eastAsia="bg-BG"/>
        </w:rPr>
        <w:tab/>
      </w:r>
      <w:r w:rsidRPr="00E51D4E">
        <w:rPr>
          <w:rFonts w:ascii="Times New Roman" w:eastAsia="Arial Unicode MS" w:hAnsi="Times New Roman" w:cs="Arial Unicode MS"/>
          <w:b/>
          <w:bCs/>
          <w:color w:val="000000"/>
          <w:sz w:val="24"/>
          <w:szCs w:val="24"/>
          <w:u w:color="000000"/>
          <w:bdr w:val="nil"/>
          <w:lang w:eastAsia="bg-BG"/>
        </w:rPr>
        <w:tab/>
      </w:r>
      <w:r w:rsidRPr="00E51D4E">
        <w:rPr>
          <w:rFonts w:ascii="Times New Roman" w:eastAsia="Arial Unicode MS" w:hAnsi="Times New Roman" w:cs="Arial Unicode MS"/>
          <w:b/>
          <w:bCs/>
          <w:color w:val="000000"/>
          <w:sz w:val="24"/>
          <w:szCs w:val="24"/>
          <w:u w:color="000000"/>
          <w:bdr w:val="nil"/>
          <w:lang w:eastAsia="bg-BG"/>
        </w:rPr>
        <w:tab/>
        <w:t xml:space="preserve"> </w:t>
      </w:r>
      <w:r w:rsidRPr="00E51D4E">
        <w:rPr>
          <w:rFonts w:ascii="Times New Roman" w:eastAsia="Arial Unicode MS" w:hAnsi="Times New Roman" w:cs="Arial Unicode MS"/>
          <w:b/>
          <w:bCs/>
          <w:color w:val="000000"/>
          <w:sz w:val="20"/>
          <w:szCs w:val="20"/>
          <w:u w:color="000000"/>
          <w:bdr w:val="nil"/>
          <w:lang w:eastAsia="bg-BG"/>
        </w:rPr>
        <w:t>(</w:t>
      </w:r>
      <w:proofErr w:type="spellStart"/>
      <w:r w:rsidRPr="00E51D4E">
        <w:rPr>
          <w:rFonts w:ascii="Times New Roman" w:eastAsia="Arial Unicode MS" w:hAnsi="Times New Roman" w:cs="Arial Unicode MS"/>
          <w:b/>
          <w:bCs/>
          <w:color w:val="000000"/>
          <w:sz w:val="20"/>
          <w:szCs w:val="20"/>
          <w:u w:color="000000"/>
          <w:bdr w:val="nil"/>
          <w:lang w:val="ru-RU" w:eastAsia="bg-BG"/>
        </w:rPr>
        <w:t>име</w:t>
      </w:r>
      <w:proofErr w:type="spellEnd"/>
      <w:r w:rsidRPr="00E51D4E">
        <w:rPr>
          <w:rFonts w:ascii="Times New Roman" w:eastAsia="Arial Unicode MS" w:hAnsi="Times New Roman" w:cs="Arial Unicode MS"/>
          <w:b/>
          <w:bCs/>
          <w:color w:val="000000"/>
          <w:sz w:val="20"/>
          <w:szCs w:val="20"/>
          <w:u w:color="000000"/>
          <w:bdr w:val="nil"/>
          <w:lang w:val="ru-RU" w:eastAsia="bg-BG"/>
        </w:rPr>
        <w:t xml:space="preserve"> и фамилия</w:t>
      </w:r>
      <w:r w:rsidRPr="00E51D4E">
        <w:rPr>
          <w:rFonts w:ascii="Times New Roman" w:eastAsia="Arial Unicode MS" w:hAnsi="Times New Roman" w:cs="Arial Unicode MS"/>
          <w:b/>
          <w:bCs/>
          <w:color w:val="000000"/>
          <w:sz w:val="20"/>
          <w:szCs w:val="20"/>
          <w:u w:color="000000"/>
          <w:bdr w:val="nil"/>
          <w:lang w:eastAsia="bg-BG"/>
        </w:rPr>
        <w:t>)</w: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24"/>
          <w:szCs w:val="24"/>
          <w:u w:color="000000"/>
          <w:bdr w:val="nil"/>
          <w:lang w:eastAsia="bg-BG"/>
        </w:rPr>
      </w:pPr>
      <w:proofErr w:type="spellStart"/>
      <w:r w:rsidRPr="00E51D4E">
        <w:rPr>
          <w:rFonts w:ascii="Times New Roman" w:eastAsia="Arial Unicode MS" w:hAnsi="Times New Roman" w:cs="Arial Unicode MS"/>
          <w:b/>
          <w:bCs/>
          <w:color w:val="000000"/>
          <w:sz w:val="24"/>
          <w:szCs w:val="24"/>
          <w:u w:color="000000"/>
          <w:bdr w:val="nil"/>
          <w:lang w:val="ru-RU" w:eastAsia="bg-BG"/>
        </w:rPr>
        <w:t>Поемни</w:t>
      </w:r>
      <w:proofErr w:type="spellEnd"/>
      <w:r w:rsidRPr="00E51D4E">
        <w:rPr>
          <w:rFonts w:ascii="Times New Roman" w:eastAsia="Arial Unicode MS" w:hAnsi="Times New Roman" w:cs="Arial Unicode MS"/>
          <w:b/>
          <w:bCs/>
          <w:color w:val="000000"/>
          <w:sz w:val="24"/>
          <w:szCs w:val="24"/>
          <w:u w:color="000000"/>
          <w:bdr w:val="nil"/>
          <w:lang w:val="ru-RU" w:eastAsia="bg-BG"/>
        </w:rPr>
        <w:t xml:space="preserve"> лица</w:t>
      </w:r>
      <w:r w:rsidRPr="00E51D4E">
        <w:rPr>
          <w:rFonts w:ascii="Times New Roman" w:eastAsia="Arial Unicode MS" w:hAnsi="Times New Roman" w:cs="Arial Unicode MS"/>
          <w:b/>
          <w:bCs/>
          <w:color w:val="000000"/>
          <w:sz w:val="24"/>
          <w:szCs w:val="24"/>
          <w:u w:color="000000"/>
          <w:bdr w:val="nil"/>
          <w:lang w:eastAsia="bg-BG"/>
        </w:rPr>
        <w:t xml:space="preserve">: 1. …………….… 2. …….……………  </w:t>
      </w:r>
    </w:p>
    <w:p w:rsidR="00E51D4E" w:rsidRPr="00E51D4E" w:rsidRDefault="00E51D4E" w:rsidP="00E51D4E">
      <w:pPr>
        <w:pBdr>
          <w:top w:val="nil"/>
          <w:left w:val="nil"/>
          <w:bottom w:val="nil"/>
          <w:right w:val="nil"/>
          <w:between w:val="nil"/>
          <w:bar w:val="nil"/>
        </w:pBdr>
        <w:spacing w:after="0" w:line="240" w:lineRule="auto"/>
        <w:ind w:firstLine="3119"/>
        <w:jc w:val="both"/>
        <w:rPr>
          <w:rFonts w:ascii="Times New Roman" w:eastAsia="Arial Unicode MS" w:hAnsi="Times New Roman" w:cs="Arial Unicode MS"/>
          <w:b/>
          <w:bCs/>
          <w:color w:val="000000"/>
          <w:sz w:val="20"/>
          <w:szCs w:val="20"/>
          <w:u w:color="000000"/>
          <w:bdr w:val="nil"/>
          <w:lang w:eastAsia="bg-BG"/>
        </w:rPr>
      </w:pPr>
      <w:r w:rsidRPr="00E51D4E">
        <w:rPr>
          <w:rFonts w:ascii="Times New Roman" w:eastAsia="Arial Unicode MS" w:hAnsi="Times New Roman" w:cs="Arial Unicode MS"/>
          <w:b/>
          <w:bCs/>
          <w:color w:val="000000"/>
          <w:sz w:val="20"/>
          <w:szCs w:val="20"/>
          <w:u w:color="000000"/>
          <w:bdr w:val="nil"/>
          <w:lang w:eastAsia="bg-BG"/>
        </w:rPr>
        <w:t>(</w:t>
      </w:r>
      <w:proofErr w:type="spellStart"/>
      <w:r w:rsidRPr="00E51D4E">
        <w:rPr>
          <w:rFonts w:ascii="Times New Roman" w:eastAsia="Arial Unicode MS" w:hAnsi="Times New Roman" w:cs="Arial Unicode MS"/>
          <w:b/>
          <w:bCs/>
          <w:color w:val="000000"/>
          <w:sz w:val="20"/>
          <w:szCs w:val="20"/>
          <w:u w:color="000000"/>
          <w:bdr w:val="nil"/>
          <w:lang w:val="ru-RU" w:eastAsia="bg-BG"/>
        </w:rPr>
        <w:t>подпис</w:t>
      </w:r>
      <w:proofErr w:type="spellEnd"/>
      <w:r w:rsidRPr="00E51D4E">
        <w:rPr>
          <w:rFonts w:ascii="Times New Roman" w:eastAsia="Arial Unicode MS" w:hAnsi="Times New Roman" w:cs="Arial Unicode MS"/>
          <w:b/>
          <w:bCs/>
          <w:color w:val="000000"/>
          <w:sz w:val="20"/>
          <w:szCs w:val="20"/>
          <w:u w:color="000000"/>
          <w:bdr w:val="nil"/>
          <w:lang w:eastAsia="bg-BG"/>
        </w:rPr>
        <w:t xml:space="preserve">) </w:t>
      </w:r>
      <w:r w:rsidRPr="00E51D4E">
        <w:rPr>
          <w:rFonts w:ascii="Times New Roman" w:eastAsia="Arial Unicode MS" w:hAnsi="Times New Roman" w:cs="Arial Unicode MS"/>
          <w:b/>
          <w:bCs/>
          <w:color w:val="000000"/>
          <w:sz w:val="20"/>
          <w:szCs w:val="20"/>
          <w:u w:color="000000"/>
          <w:bdr w:val="nil"/>
          <w:lang w:eastAsia="bg-BG"/>
        </w:rPr>
        <w:tab/>
        <w:t xml:space="preserve">                     (</w:t>
      </w:r>
      <w:proofErr w:type="spellStart"/>
      <w:r w:rsidRPr="00E51D4E">
        <w:rPr>
          <w:rFonts w:ascii="Times New Roman" w:eastAsia="Arial Unicode MS" w:hAnsi="Times New Roman" w:cs="Arial Unicode MS"/>
          <w:b/>
          <w:bCs/>
          <w:color w:val="000000"/>
          <w:sz w:val="20"/>
          <w:szCs w:val="20"/>
          <w:u w:color="000000"/>
          <w:bdr w:val="nil"/>
          <w:lang w:val="ru-RU" w:eastAsia="bg-BG"/>
        </w:rPr>
        <w:t>подпис</w:t>
      </w:r>
      <w:proofErr w:type="spellEnd"/>
      <w:r w:rsidRPr="00E51D4E">
        <w:rPr>
          <w:rFonts w:ascii="Times New Roman" w:eastAsia="Arial Unicode MS" w:hAnsi="Times New Roman" w:cs="Arial Unicode MS"/>
          <w:b/>
          <w:bCs/>
          <w:color w:val="000000"/>
          <w:sz w:val="20"/>
          <w:szCs w:val="20"/>
          <w:u w:color="000000"/>
          <w:bdr w:val="nil"/>
          <w:lang w:eastAsia="bg-BG"/>
        </w:rPr>
        <w:t>)</w: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Следовател: ………........………………….    /    ……………………………</w:t>
      </w:r>
    </w:p>
    <w:p w:rsidR="00E51D4E" w:rsidRPr="00E51D4E" w:rsidRDefault="00E51D4E" w:rsidP="00E51D4E">
      <w:pPr>
        <w:pBdr>
          <w:top w:val="nil"/>
          <w:left w:val="nil"/>
          <w:bottom w:val="nil"/>
          <w:right w:val="nil"/>
          <w:between w:val="nil"/>
          <w:bar w:val="nil"/>
        </w:pBdr>
        <w:spacing w:after="0" w:line="240" w:lineRule="auto"/>
        <w:ind w:firstLine="2835"/>
        <w:jc w:val="both"/>
        <w:rPr>
          <w:rFonts w:ascii="Times New Roman" w:eastAsia="Arial Unicode MS" w:hAnsi="Times New Roman" w:cs="Arial Unicode MS"/>
          <w:b/>
          <w:bCs/>
          <w:color w:val="000000"/>
          <w:sz w:val="20"/>
          <w:szCs w:val="20"/>
          <w:u w:color="000000"/>
          <w:bdr w:val="nil"/>
          <w:lang w:eastAsia="bg-BG"/>
        </w:rPr>
      </w:pPr>
      <w:r w:rsidRPr="00E51D4E">
        <w:rPr>
          <w:rFonts w:ascii="Times New Roman" w:eastAsia="Arial Unicode MS" w:hAnsi="Times New Roman" w:cs="Arial Unicode MS"/>
          <w:b/>
          <w:bCs/>
          <w:color w:val="000000"/>
          <w:sz w:val="20"/>
          <w:szCs w:val="20"/>
          <w:u w:color="000000"/>
          <w:bdr w:val="nil"/>
          <w:lang w:eastAsia="bg-BG"/>
        </w:rPr>
        <w:t xml:space="preserve">         (</w:t>
      </w:r>
      <w:proofErr w:type="spellStart"/>
      <w:r w:rsidRPr="00E51D4E">
        <w:rPr>
          <w:rFonts w:ascii="Times New Roman" w:eastAsia="Arial Unicode MS" w:hAnsi="Times New Roman" w:cs="Arial Unicode MS"/>
          <w:b/>
          <w:bCs/>
          <w:color w:val="000000"/>
          <w:sz w:val="20"/>
          <w:szCs w:val="20"/>
          <w:u w:color="000000"/>
          <w:bdr w:val="nil"/>
          <w:lang w:val="ru-RU" w:eastAsia="bg-BG"/>
        </w:rPr>
        <w:t>подпис</w:t>
      </w:r>
      <w:proofErr w:type="spellEnd"/>
      <w:r w:rsidRPr="00E51D4E">
        <w:rPr>
          <w:rFonts w:ascii="Times New Roman" w:eastAsia="Arial Unicode MS" w:hAnsi="Times New Roman" w:cs="Arial Unicode MS"/>
          <w:b/>
          <w:bCs/>
          <w:color w:val="000000"/>
          <w:sz w:val="20"/>
          <w:szCs w:val="20"/>
          <w:u w:color="000000"/>
          <w:bdr w:val="nil"/>
          <w:lang w:eastAsia="bg-BG"/>
        </w:rPr>
        <w:t>)</w:t>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t xml:space="preserve">  (</w:t>
      </w:r>
      <w:proofErr w:type="spellStart"/>
      <w:r w:rsidRPr="00E51D4E">
        <w:rPr>
          <w:rFonts w:ascii="Times New Roman" w:eastAsia="Arial Unicode MS" w:hAnsi="Times New Roman" w:cs="Arial Unicode MS"/>
          <w:b/>
          <w:bCs/>
          <w:color w:val="000000"/>
          <w:sz w:val="20"/>
          <w:szCs w:val="20"/>
          <w:u w:color="000000"/>
          <w:bdr w:val="nil"/>
          <w:lang w:val="ru-RU" w:eastAsia="bg-BG"/>
        </w:rPr>
        <w:t>име</w:t>
      </w:r>
      <w:proofErr w:type="spellEnd"/>
      <w:r w:rsidRPr="00E51D4E">
        <w:rPr>
          <w:rFonts w:ascii="Times New Roman" w:eastAsia="Arial Unicode MS" w:hAnsi="Times New Roman" w:cs="Arial Unicode MS"/>
          <w:b/>
          <w:bCs/>
          <w:color w:val="000000"/>
          <w:sz w:val="20"/>
          <w:szCs w:val="20"/>
          <w:u w:color="000000"/>
          <w:bdr w:val="nil"/>
          <w:lang w:val="ru-RU" w:eastAsia="bg-BG"/>
        </w:rPr>
        <w:t xml:space="preserve"> и фамилия</w:t>
      </w:r>
      <w:r w:rsidRPr="00E51D4E">
        <w:rPr>
          <w:rFonts w:ascii="Times New Roman" w:eastAsia="Arial Unicode MS" w:hAnsi="Times New Roman" w:cs="Arial Unicode MS"/>
          <w:b/>
          <w:bCs/>
          <w:color w:val="000000"/>
          <w:sz w:val="20"/>
          <w:szCs w:val="20"/>
          <w:u w:color="000000"/>
          <w:bdr w:val="nil"/>
          <w:lang w:eastAsia="bg-BG"/>
        </w:rPr>
        <w:t>)</w:t>
      </w:r>
    </w:p>
    <w:p w:rsidR="00E51D4E" w:rsidRPr="00E51D4E" w:rsidRDefault="00E51D4E" w:rsidP="00E51D4E">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b/>
          <w:bCs/>
          <w:color w:val="000000"/>
          <w:sz w:val="24"/>
          <w:szCs w:val="24"/>
          <w:u w:color="000000"/>
          <w:bdr w:val="nil"/>
          <w:lang w:eastAsia="bg-BG"/>
        </w:rPr>
      </w:pPr>
      <w:r w:rsidRPr="00E51D4E">
        <w:rPr>
          <w:rFonts w:ascii="Times New Roman" w:eastAsia="Arial Unicode MS" w:hAnsi="Times New Roman" w:cs="Arial Unicode MS"/>
          <w:b/>
          <w:bCs/>
          <w:color w:val="000000"/>
          <w:sz w:val="24"/>
          <w:szCs w:val="24"/>
          <w:u w:color="000000"/>
          <w:bdr w:val="nil"/>
          <w:lang w:eastAsia="bg-BG"/>
        </w:rPr>
        <w:t>Наблюдаващ прокурор ….......………………….  / …...……………………</w:t>
      </w:r>
    </w:p>
    <w:p w:rsidR="00E51D4E" w:rsidRPr="00E51D4E" w:rsidRDefault="00E51D4E" w:rsidP="00E51D4E">
      <w:pPr>
        <w:pBdr>
          <w:top w:val="nil"/>
          <w:left w:val="nil"/>
          <w:bottom w:val="nil"/>
          <w:right w:val="nil"/>
          <w:between w:val="nil"/>
          <w:bar w:val="nil"/>
        </w:pBdr>
        <w:spacing w:after="0" w:line="240" w:lineRule="auto"/>
        <w:ind w:firstLine="4395"/>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b/>
          <w:bCs/>
          <w:color w:val="000000"/>
          <w:sz w:val="20"/>
          <w:szCs w:val="20"/>
          <w:u w:color="000000"/>
          <w:bdr w:val="nil"/>
          <w:lang w:eastAsia="bg-BG"/>
        </w:rPr>
        <w:t>(</w:t>
      </w:r>
      <w:proofErr w:type="spellStart"/>
      <w:r w:rsidRPr="00E51D4E">
        <w:rPr>
          <w:rFonts w:ascii="Times New Roman" w:eastAsia="Arial Unicode MS" w:hAnsi="Times New Roman" w:cs="Arial Unicode MS"/>
          <w:b/>
          <w:bCs/>
          <w:color w:val="000000"/>
          <w:sz w:val="20"/>
          <w:szCs w:val="20"/>
          <w:u w:color="000000"/>
          <w:bdr w:val="nil"/>
          <w:lang w:val="ru-RU" w:eastAsia="bg-BG"/>
        </w:rPr>
        <w:t>подпис</w:t>
      </w:r>
      <w:proofErr w:type="spellEnd"/>
      <w:r w:rsidRPr="00E51D4E">
        <w:rPr>
          <w:rFonts w:ascii="Times New Roman" w:eastAsia="Arial Unicode MS" w:hAnsi="Times New Roman" w:cs="Arial Unicode MS"/>
          <w:b/>
          <w:bCs/>
          <w:color w:val="000000"/>
          <w:sz w:val="20"/>
          <w:szCs w:val="20"/>
          <w:u w:color="000000"/>
          <w:bdr w:val="nil"/>
          <w:lang w:eastAsia="bg-BG"/>
        </w:rPr>
        <w:t>)</w:t>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r>
      <w:r w:rsidRPr="00E51D4E">
        <w:rPr>
          <w:rFonts w:ascii="Times New Roman" w:eastAsia="Arial Unicode MS" w:hAnsi="Times New Roman" w:cs="Arial Unicode MS"/>
          <w:b/>
          <w:bCs/>
          <w:color w:val="000000"/>
          <w:sz w:val="20"/>
          <w:szCs w:val="20"/>
          <w:u w:color="000000"/>
          <w:bdr w:val="nil"/>
          <w:lang w:eastAsia="bg-BG"/>
        </w:rPr>
        <w:tab/>
        <w:t xml:space="preserve">  (</w:t>
      </w:r>
      <w:proofErr w:type="spellStart"/>
      <w:r w:rsidRPr="00E51D4E">
        <w:rPr>
          <w:rFonts w:ascii="Times New Roman" w:eastAsia="Arial Unicode MS" w:hAnsi="Times New Roman" w:cs="Arial Unicode MS"/>
          <w:b/>
          <w:bCs/>
          <w:color w:val="000000"/>
          <w:sz w:val="20"/>
          <w:szCs w:val="20"/>
          <w:u w:color="000000"/>
          <w:bdr w:val="nil"/>
          <w:lang w:val="ru-RU" w:eastAsia="bg-BG"/>
        </w:rPr>
        <w:t>име</w:t>
      </w:r>
      <w:proofErr w:type="spellEnd"/>
      <w:r w:rsidRPr="00E51D4E">
        <w:rPr>
          <w:rFonts w:ascii="Times New Roman" w:eastAsia="Arial Unicode MS" w:hAnsi="Times New Roman" w:cs="Arial Unicode MS"/>
          <w:b/>
          <w:bCs/>
          <w:color w:val="000000"/>
          <w:sz w:val="20"/>
          <w:szCs w:val="20"/>
          <w:u w:color="000000"/>
          <w:bdr w:val="nil"/>
          <w:lang w:val="ru-RU" w:eastAsia="bg-BG"/>
        </w:rPr>
        <w:t xml:space="preserve"> и фамилия</w:t>
      </w:r>
      <w:r w:rsidRPr="00E51D4E">
        <w:rPr>
          <w:rFonts w:ascii="Times New Roman" w:eastAsia="Arial Unicode MS" w:hAnsi="Times New Roman" w:cs="Arial Unicode MS"/>
          <w:b/>
          <w:bCs/>
          <w:color w:val="000000"/>
          <w:sz w:val="20"/>
          <w:szCs w:val="20"/>
          <w:u w:color="000000"/>
          <w:bdr w:val="nil"/>
          <w:lang w:eastAsia="bg-BG"/>
        </w:rPr>
        <w:t>)</w:t>
      </w: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b/>
          <w:bCs/>
          <w:noProof/>
          <w:color w:val="28166F"/>
          <w:sz w:val="20"/>
          <w:szCs w:val="20"/>
          <w:u w:color="28166F"/>
          <w:bdr w:val="nil"/>
          <w:lang w:eastAsia="bg-BG"/>
        </w:rPr>
        <mc:AlternateContent>
          <mc:Choice Requires="wps">
            <w:drawing>
              <wp:anchor distT="0" distB="0" distL="0" distR="0" simplePos="0" relativeHeight="251662336" behindDoc="0" locked="0" layoutInCell="1" allowOverlap="1" wp14:anchorId="03F244A6" wp14:editId="00403594">
                <wp:simplePos x="0" y="0"/>
                <wp:positionH relativeFrom="column">
                  <wp:posOffset>39369</wp:posOffset>
                </wp:positionH>
                <wp:positionV relativeFrom="line">
                  <wp:posOffset>148589</wp:posOffset>
                </wp:positionV>
                <wp:extent cx="6165850" cy="1"/>
                <wp:effectExtent l="0" t="0" r="0" b="0"/>
                <wp:wrapNone/>
                <wp:docPr id="1073741836" name="officeArt object" descr="Straight Connector 4"/>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4" style="position:absolute;flip:x y;z-index:251662336;visibility:visible;mso-wrap-style:square;mso-wrap-distance-left:0;mso-wrap-distance-top:0;mso-wrap-distance-right:0;mso-wrap-distance-bottom:0;mso-position-horizontal:absolute;mso-position-horizontal-relative:text;mso-position-vertical:absolute;mso-position-vertical-relative:line" from="3.1pt,11.7pt" to="48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" strokeweight="2pt">
                <w10:wrap anchory="line"/>
              </v:line>
            </w:pict>
          </mc:Fallback>
        </mc:AlternateContent>
      </w: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firstLine="426"/>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r w:rsidRPr="00E51D4E">
        <w:rPr>
          <w:rFonts w:ascii="Times New Roman" w:eastAsia="Arial Unicode MS" w:hAnsi="Times New Roman" w:cs="Arial Unicode MS"/>
          <w:color w:val="000000"/>
          <w:sz w:val="24"/>
          <w:szCs w:val="24"/>
          <w:u w:color="000000"/>
          <w:bdr w:val="nil"/>
          <w:lang w:eastAsia="bg-BG"/>
        </w:rPr>
        <w:t xml:space="preserve"> </w:t>
      </w: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left="7080"/>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left="7080"/>
        <w:jc w:val="center"/>
        <w:rPr>
          <w:rFonts w:ascii="Times New Roman" w:eastAsia="Arial Unicode MS" w:hAnsi="Times New Roman" w:cs="Arial Unicode M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left="7080"/>
        <w:jc w:val="center"/>
        <w:rPr>
          <w:rFonts w:ascii="Times New Roman" w:eastAsia="Arial Unicode MS" w:hAnsi="Times New Roman" w:cs="Arial Unicode M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C4277F" w:rsidRDefault="00C4277F"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p>
    <w:p w:rsidR="00E51D4E" w:rsidRPr="00E51D4E" w:rsidRDefault="00E51D4E" w:rsidP="00E51D4E">
      <w:pPr>
        <w:pBdr>
          <w:top w:val="nil"/>
          <w:left w:val="nil"/>
          <w:bottom w:val="nil"/>
          <w:right w:val="nil"/>
          <w:between w:val="nil"/>
          <w:bar w:val="nil"/>
        </w:pBdr>
        <w:spacing w:after="0" w:line="240" w:lineRule="auto"/>
        <w:ind w:left="7080"/>
        <w:rPr>
          <w:rFonts w:ascii="Times New Roman" w:eastAsia="Arial Unicode MS" w:hAnsi="Times New Roman" w:cs="Arial Unicode MS"/>
          <w:b/>
          <w:bCs/>
          <w:color w:val="000000"/>
          <w:sz w:val="24"/>
          <w:szCs w:val="24"/>
          <w:u w:color="000000"/>
          <w:bdr w:val="nil"/>
          <w:lang w:eastAsia="bg-BG"/>
        </w:rPr>
      </w:pPr>
      <w:r>
        <w:rPr>
          <w:rFonts w:ascii="Times New Roman" w:eastAsia="Arial Unicode MS" w:hAnsi="Times New Roman" w:cs="Arial Unicode MS"/>
          <w:b/>
          <w:bCs/>
          <w:color w:val="000000"/>
          <w:sz w:val="24"/>
          <w:szCs w:val="24"/>
          <w:u w:color="000000"/>
          <w:bdr w:val="nil"/>
          <w:lang w:eastAsia="bg-BG"/>
        </w:rPr>
        <w:t>ПРИЛОЖЕНИЕ № 2</w:t>
      </w:r>
    </w:p>
    <w:p w:rsidR="00E51D4E" w:rsidRDefault="00E51D4E" w:rsidP="005C5461">
      <w:pPr>
        <w:pBdr>
          <w:top w:val="nil"/>
          <w:left w:val="nil"/>
          <w:bottom w:val="nil"/>
          <w:right w:val="nil"/>
          <w:between w:val="nil"/>
          <w:bar w:val="nil"/>
        </w:pBdr>
        <w:spacing w:after="0" w:line="240" w:lineRule="auto"/>
        <w:jc w:val="center"/>
        <w:rPr>
          <w:rFonts w:ascii="Times New Roman" w:eastAsia="Times New Roman" w:hAnsi="Times New Roman" w:cs="Times New Roman"/>
          <w:sz w:val="28"/>
          <w:szCs w:val="28"/>
        </w:rPr>
      </w:pPr>
      <w:r w:rsidRPr="00E51D4E">
        <w:rPr>
          <w:rFonts w:ascii="Times New Roman" w:eastAsia="Arial Unicode MS" w:hAnsi="Times New Roman" w:cs="Arial Unicode MS"/>
          <w:noProof/>
          <w:color w:val="000000"/>
          <w:sz w:val="24"/>
          <w:szCs w:val="24"/>
          <w:u w:color="000000"/>
          <w:bdr w:val="nil"/>
          <w:lang w:eastAsia="bg-BG"/>
        </w:rPr>
        <w:lastRenderedPageBreak/>
        <w:drawing>
          <wp:anchor distT="0" distB="0" distL="0" distR="0" simplePos="0" relativeHeight="251669504" behindDoc="0" locked="0" layoutInCell="1" allowOverlap="1" wp14:anchorId="3A5414C1" wp14:editId="46AD0D7A">
            <wp:simplePos x="0" y="0"/>
            <wp:positionH relativeFrom="column">
              <wp:posOffset>-1684019</wp:posOffset>
            </wp:positionH>
            <wp:positionV relativeFrom="line">
              <wp:posOffset>1794510</wp:posOffset>
            </wp:positionV>
            <wp:extent cx="9484360" cy="6637655"/>
            <wp:effectExtent l="0" t="0" r="0" b="0"/>
            <wp:wrapTopAndBottom distT="0" distB="0"/>
            <wp:docPr id="3" name="officeArt object"/>
            <wp:cNvGraphicFramePr/>
            <a:graphic xmlns:a="http://schemas.openxmlformats.org/drawingml/2006/main">
              <a:graphicData uri="http://schemas.openxmlformats.org/drawingml/2006/picture">
                <pic:pic xmlns:pic="http://schemas.openxmlformats.org/drawingml/2006/picture">
                  <pic:nvPicPr>
                    <pic:cNvPr id="1073741837" name="image4.png"/>
                    <pic:cNvPicPr>
                      <a:picLocks noChangeAspect="1"/>
                    </pic:cNvPicPr>
                  </pic:nvPicPr>
                  <pic:blipFill>
                    <a:blip r:embed="rId10">
                      <a:extLst/>
                    </a:blip>
                    <a:stretch>
                      <a:fillRect/>
                    </a:stretch>
                  </pic:blipFill>
                  <pic:spPr>
                    <a:xfrm rot="16200000">
                      <a:off x="0" y="0"/>
                      <a:ext cx="9484360" cy="6637655"/>
                    </a:xfrm>
                    <a:prstGeom prst="rect">
                      <a:avLst/>
                    </a:prstGeom>
                    <a:ln w="12700" cap="flat">
                      <a:noFill/>
                      <a:miter lim="400000"/>
                    </a:ln>
                    <a:effectLst/>
                  </pic:spPr>
                </pic:pic>
              </a:graphicData>
            </a:graphic>
            <wp14:sizeRelH relativeFrom="margin">
              <wp14:pctWidth>0</wp14:pctWidth>
            </wp14:sizeRelH>
          </wp:anchor>
        </w:drawing>
      </w:r>
    </w:p>
    <w:p w:rsidR="00E51D4E" w:rsidRPr="00A9547E" w:rsidRDefault="00A9547E" w:rsidP="00A8276A">
      <w:pPr>
        <w:widowControl w:val="0"/>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9547E">
        <w:rPr>
          <w:rFonts w:ascii="Times New Roman" w:eastAsia="Times New Roman" w:hAnsi="Times New Roman" w:cs="Times New Roman"/>
          <w:b/>
          <w:sz w:val="28"/>
          <w:szCs w:val="28"/>
        </w:rPr>
        <w:t>ОБРАЗЕЦ № 1</w:t>
      </w:r>
    </w:p>
    <w:p w:rsidR="00A9547E" w:rsidRDefault="00A9547E" w:rsidP="00A8276A">
      <w:pPr>
        <w:widowControl w:val="0"/>
        <w:tabs>
          <w:tab w:val="left" w:pos="0"/>
        </w:tabs>
        <w:spacing w:after="0" w:line="240" w:lineRule="auto"/>
        <w:jc w:val="both"/>
        <w:rPr>
          <w:rFonts w:ascii="Times New Roman" w:eastAsia="Times New Roman" w:hAnsi="Times New Roman" w:cs="Times New Roman"/>
          <w:sz w:val="28"/>
          <w:szCs w:val="28"/>
        </w:rPr>
      </w:pPr>
    </w:p>
    <w:p w:rsidR="00DD3929" w:rsidRPr="00DD3929" w:rsidRDefault="00DD3929" w:rsidP="006D54DF">
      <w:pPr>
        <w:pBdr>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 xml:space="preserve">ПРЕДЛОЖЕНИЕ ЗА  ИЗПЪЛНЕНИЕ НА ОБЩЕСТВЕНА ПОРЪЧКА ЧРЕЗ ПРОЦЕДУРА </w:t>
      </w:r>
      <w:r w:rsidR="006D54DF">
        <w:rPr>
          <w:rFonts w:ascii="Times New Roman" w:eastAsia="Arial Unicode MS" w:hAnsi="Times New Roman" w:cs="Arial Unicode MS"/>
          <w:b/>
          <w:bCs/>
          <w:color w:val="000000"/>
          <w:sz w:val="26"/>
          <w:szCs w:val="26"/>
          <w:u w:color="000000"/>
          <w:bdr w:val="nil"/>
          <w:lang w:eastAsia="bg-BG"/>
        </w:rPr>
        <w:t>ПРЯКО ДОГОВАРЯНЕ</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val="ru-RU" w:eastAsia="bg-BG"/>
        </w:rPr>
        <w:t>с предмет</w:t>
      </w:r>
      <w:r w:rsidRPr="00DD3929">
        <w:rPr>
          <w:rFonts w:ascii="Times New Roman" w:eastAsia="Arial Unicode MS" w:hAnsi="Times New Roman" w:cs="Arial Unicode MS"/>
          <w:color w:val="000000"/>
          <w:sz w:val="26"/>
          <w:szCs w:val="26"/>
          <w:u w:color="000000"/>
          <w:bdr w:val="nil"/>
          <w:lang w:eastAsia="bg-BG"/>
        </w:rPr>
        <w:t>: „</w:t>
      </w:r>
      <w:r w:rsidR="006D54DF" w:rsidRPr="00CF615F">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Pr="00DD3929">
        <w:rPr>
          <w:rFonts w:ascii="Times New Roman" w:eastAsia="Arial Unicode MS" w:hAnsi="Times New Roman" w:cs="Arial Unicode MS"/>
          <w:color w:val="000000"/>
          <w:sz w:val="26"/>
          <w:szCs w:val="26"/>
          <w:u w:color="000000"/>
          <w:bdr w:val="nil"/>
          <w:lang w:eastAsia="bg-BG"/>
        </w:rPr>
        <w:t>“</w:t>
      </w:r>
    </w:p>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p>
    <w:p w:rsidR="00DD3929" w:rsidRPr="00DD3929" w:rsidRDefault="00DD3929" w:rsidP="00DD3929">
      <w:pPr>
        <w:pBdr>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ОТ</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Участник: .............................................................................</w:t>
      </w:r>
      <w:r w:rsidRPr="00DD3929">
        <w:rPr>
          <w:rFonts w:ascii="Times New Roman" w:eastAsia="Arial Unicode MS" w:hAnsi="Times New Roman" w:cs="Arial Unicode MS"/>
          <w:color w:val="000000"/>
          <w:sz w:val="26"/>
          <w:szCs w:val="26"/>
          <w:u w:color="000000"/>
          <w:bdr w:val="nil"/>
          <w:lang w:val="en-US" w:eastAsia="bg-BG"/>
        </w:rPr>
        <w:t>....</w:t>
      </w:r>
      <w:r w:rsidRPr="00DD3929">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color w:val="000000"/>
          <w:sz w:val="26"/>
          <w:szCs w:val="26"/>
          <w:u w:color="000000"/>
          <w:bdr w:val="nil"/>
          <w:lang w:val="en-US" w:eastAsia="bg-BG"/>
        </w:rPr>
        <w:t>...</w:t>
      </w:r>
      <w:r w:rsidRPr="00DD3929">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i/>
          <w:iCs/>
          <w:color w:val="000000"/>
          <w:sz w:val="26"/>
          <w:szCs w:val="26"/>
          <w:u w:color="000000"/>
          <w:bdr w:val="nil"/>
          <w:lang w:eastAsia="bg-BG"/>
        </w:rPr>
        <w:t xml:space="preserve"> </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i/>
          <w:iCs/>
          <w:color w:val="000000"/>
          <w:sz w:val="26"/>
          <w:szCs w:val="26"/>
          <w:u w:color="000000"/>
          <w:bdr w:val="nil"/>
          <w:lang w:eastAsia="bg-BG"/>
        </w:rPr>
        <w:t xml:space="preserve">       </w:t>
      </w:r>
      <w:r w:rsidRPr="00DD3929">
        <w:rPr>
          <w:rFonts w:ascii="Times New Roman" w:eastAsia="Arial Unicode MS" w:hAnsi="Times New Roman" w:cs="Arial Unicode MS"/>
          <w:i/>
          <w:iCs/>
          <w:color w:val="000000"/>
          <w:sz w:val="26"/>
          <w:szCs w:val="26"/>
          <w:u w:color="000000"/>
          <w:bdr w:val="nil"/>
          <w:lang w:val="en-US" w:eastAsia="bg-BG"/>
        </w:rPr>
        <w:t xml:space="preserve">   </w:t>
      </w:r>
      <w:r w:rsidRPr="00DD3929">
        <w:rPr>
          <w:rFonts w:ascii="Times New Roman" w:eastAsia="Arial Unicode MS" w:hAnsi="Times New Roman" w:cs="Arial Unicode MS"/>
          <w:i/>
          <w:iCs/>
          <w:color w:val="000000"/>
          <w:sz w:val="26"/>
          <w:szCs w:val="26"/>
          <w:u w:color="000000"/>
          <w:bdr w:val="nil"/>
          <w:lang w:eastAsia="bg-BG"/>
        </w:rPr>
        <w:t>(пълно   наименование   на   участника  и   правно-организационната   му   форма)</w:t>
      </w:r>
      <w:r w:rsidRPr="00DD3929">
        <w:rPr>
          <w:rFonts w:ascii="Times New Roman" w:eastAsia="Arial Unicode MS" w:hAnsi="Times New Roman" w:cs="Arial Unicode MS"/>
          <w:color w:val="000000"/>
          <w:sz w:val="26"/>
          <w:szCs w:val="26"/>
          <w:u w:color="000000"/>
          <w:bdr w:val="nil"/>
          <w:lang w:eastAsia="bg-BG"/>
        </w:rPr>
        <w:t>;</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Адрес: .............................................................................................................;</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Тел.: .............., факс: .............;</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ИН по ДДС: ..........................., ЕИК по БУЛСТАТ ................................;</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Представлявано от .........................................................................................</w:t>
      </w:r>
    </w:p>
    <w:p w:rsidR="00DD3929" w:rsidRPr="00DD3929" w:rsidRDefault="00DD3929" w:rsidP="00DD3929">
      <w:pPr>
        <w:pBdr>
          <w:between w:val="nil"/>
          <w:bar w:val="nil"/>
        </w:pBdr>
        <w:spacing w:after="0" w:line="240" w:lineRule="auto"/>
        <w:ind w:left="2832" w:firstLine="708"/>
        <w:jc w:val="both"/>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УВАЖАЕМИ ДАМИ И ГОСПОДА,</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Заявяваме, че:</w:t>
      </w:r>
    </w:p>
    <w:p w:rsidR="00DD3929" w:rsidRPr="00DD3929" w:rsidRDefault="00DD3929" w:rsidP="00DD3929">
      <w:pPr>
        <w:pBdr>
          <w:between w:val="nil"/>
          <w:bar w:val="nil"/>
        </w:pBdr>
        <w:spacing w:after="0" w:line="240" w:lineRule="auto"/>
        <w:ind w:firstLine="993"/>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1. Желаем да участваме в обществена поръчка с горепосочения предмет.</w:t>
      </w:r>
    </w:p>
    <w:p w:rsidR="00DD3929" w:rsidRPr="00DD3929" w:rsidRDefault="00DD3929" w:rsidP="00DD3929">
      <w:pPr>
        <w:pBdr>
          <w:between w:val="nil"/>
          <w:bar w:val="nil"/>
        </w:pBdr>
        <w:spacing w:after="0" w:line="240" w:lineRule="auto"/>
        <w:ind w:firstLine="993"/>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2. При подготовката на настоящото предложение сме спазили всички изисквания на Възложителя за нейното изготвяне.</w:t>
      </w:r>
    </w:p>
    <w:p w:rsidR="00DD3929" w:rsidRPr="00DD3929" w:rsidRDefault="00DD3929" w:rsidP="00DD3929">
      <w:pPr>
        <w:pBdr>
          <w:between w:val="nil"/>
          <w:bar w:val="nil"/>
        </w:pBdr>
        <w:spacing w:after="0" w:line="240" w:lineRule="auto"/>
        <w:ind w:firstLine="993"/>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3.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DD3929" w:rsidRPr="00DD3929" w:rsidRDefault="00DD3929" w:rsidP="00DD3929">
      <w:pPr>
        <w:pBdr>
          <w:between w:val="nil"/>
          <w:bar w:val="nil"/>
        </w:pBdr>
        <w:spacing w:after="0" w:line="240" w:lineRule="auto"/>
        <w:ind w:firstLine="993"/>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 xml:space="preserve">Срокът </w:t>
      </w:r>
      <w:r w:rsidRPr="00DD3929">
        <w:rPr>
          <w:rFonts w:ascii="Times New Roman" w:eastAsia="Arial Unicode MS" w:hAnsi="Times New Roman" w:cs="Arial Unicode MS"/>
          <w:color w:val="000000"/>
          <w:sz w:val="26"/>
          <w:szCs w:val="26"/>
          <w:u w:color="000000"/>
          <w:bdr w:val="nil"/>
          <w:lang w:eastAsia="bg-BG"/>
        </w:rPr>
        <w:t xml:space="preserve">за изпълнение на доставката е до </w:t>
      </w:r>
      <w:r w:rsidR="00A53C5E">
        <w:rPr>
          <w:rFonts w:ascii="Times New Roman" w:eastAsia="Arial Unicode MS" w:hAnsi="Times New Roman" w:cs="Arial Unicode MS"/>
          <w:color w:val="000000"/>
          <w:sz w:val="26"/>
          <w:szCs w:val="26"/>
          <w:u w:color="000000"/>
          <w:bdr w:val="nil"/>
          <w:lang w:eastAsia="bg-BG"/>
        </w:rPr>
        <w:t xml:space="preserve"> …….. / не повече от </w:t>
      </w:r>
      <w:r w:rsidRPr="00DD3929">
        <w:rPr>
          <w:rFonts w:ascii="Times New Roman" w:eastAsia="Arial Unicode MS" w:hAnsi="Times New Roman" w:cs="Arial Unicode MS"/>
          <w:color w:val="000000"/>
          <w:sz w:val="26"/>
          <w:szCs w:val="26"/>
          <w:u w:color="000000"/>
          <w:bdr w:val="nil"/>
          <w:lang w:eastAsia="bg-BG"/>
        </w:rPr>
        <w:t xml:space="preserve">30 </w:t>
      </w:r>
      <w:r w:rsidRPr="00DD3929">
        <w:rPr>
          <w:rFonts w:ascii="Times New Roman" w:eastAsia="Arial Unicode MS" w:hAnsi="Times New Roman" w:cs="Arial Unicode MS"/>
          <w:color w:val="000000"/>
          <w:sz w:val="26"/>
          <w:szCs w:val="26"/>
          <w:u w:color="000000"/>
          <w:bdr w:val="nil"/>
          <w:lang w:val="en-US" w:eastAsia="bg-BG"/>
        </w:rPr>
        <w:t>(</w:t>
      </w:r>
      <w:proofErr w:type="spellStart"/>
      <w:r w:rsidRPr="00DD3929">
        <w:rPr>
          <w:rFonts w:ascii="Times New Roman" w:eastAsia="Arial Unicode MS" w:hAnsi="Times New Roman" w:cs="Arial Unicode MS"/>
          <w:color w:val="000000"/>
          <w:sz w:val="26"/>
          <w:szCs w:val="26"/>
          <w:u w:color="000000"/>
          <w:bdr w:val="nil"/>
          <w:lang w:val="ru-RU" w:eastAsia="bg-BG"/>
        </w:rPr>
        <w:t>тридесет</w:t>
      </w:r>
      <w:proofErr w:type="spellEnd"/>
      <w:r w:rsidRPr="00DD3929">
        <w:rPr>
          <w:rFonts w:ascii="Times New Roman" w:eastAsia="Arial Unicode MS" w:hAnsi="Times New Roman" w:cs="Arial Unicode MS"/>
          <w:color w:val="000000"/>
          <w:sz w:val="26"/>
          <w:szCs w:val="26"/>
          <w:u w:color="000000"/>
          <w:bdr w:val="nil"/>
          <w:lang w:val="en-US" w:eastAsia="bg-BG"/>
        </w:rPr>
        <w:t xml:space="preserve">) </w:t>
      </w:r>
      <w:r w:rsidRPr="00DD3929">
        <w:rPr>
          <w:rFonts w:ascii="Times New Roman" w:eastAsia="Arial Unicode MS" w:hAnsi="Times New Roman" w:cs="Arial Unicode MS"/>
          <w:color w:val="000000"/>
          <w:sz w:val="26"/>
          <w:szCs w:val="26"/>
          <w:u w:color="000000"/>
          <w:bdr w:val="nil"/>
          <w:lang w:eastAsia="bg-BG"/>
        </w:rPr>
        <w:t>календарни дни</w:t>
      </w:r>
      <w:r w:rsidR="00A53C5E">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color w:val="000000"/>
          <w:sz w:val="26"/>
          <w:szCs w:val="26"/>
          <w:u w:color="000000"/>
          <w:bdr w:val="nil"/>
          <w:lang w:eastAsia="bg-BG"/>
        </w:rPr>
        <w:t>, считано от датата на сключването на договора.</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proofErr w:type="spellStart"/>
      <w:r w:rsidRPr="00DD3929">
        <w:rPr>
          <w:rFonts w:ascii="Times New Roman" w:eastAsia="Arial Unicode MS" w:hAnsi="Times New Roman" w:cs="Arial Unicode MS"/>
          <w:b/>
          <w:bCs/>
          <w:color w:val="000000"/>
          <w:sz w:val="26"/>
          <w:szCs w:val="26"/>
          <w:u w:color="000000"/>
          <w:bdr w:val="nil"/>
          <w:lang w:val="ru-RU" w:eastAsia="bg-BG"/>
        </w:rPr>
        <w:t>Мястото</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roofErr w:type="gramStart"/>
      <w:r w:rsidRPr="00DD3929">
        <w:rPr>
          <w:rFonts w:ascii="Times New Roman" w:eastAsia="Arial Unicode MS" w:hAnsi="Times New Roman" w:cs="Arial Unicode MS"/>
          <w:b/>
          <w:bCs/>
          <w:color w:val="000000"/>
          <w:sz w:val="26"/>
          <w:szCs w:val="26"/>
          <w:u w:color="000000"/>
          <w:bdr w:val="nil"/>
          <w:lang w:val="ru-RU" w:eastAsia="bg-BG"/>
        </w:rPr>
        <w:t>на</w:t>
      </w:r>
      <w:proofErr w:type="gramEnd"/>
      <w:r w:rsidRPr="00DD3929">
        <w:rPr>
          <w:rFonts w:ascii="Times New Roman" w:eastAsia="Arial Unicode MS" w:hAnsi="Times New Roman" w:cs="Arial Unicode MS"/>
          <w:b/>
          <w:bCs/>
          <w:color w:val="000000"/>
          <w:sz w:val="26"/>
          <w:szCs w:val="26"/>
          <w:u w:color="000000"/>
          <w:bdr w:val="nil"/>
          <w:lang w:val="ru-RU" w:eastAsia="bg-BG"/>
        </w:rPr>
        <w:t xml:space="preserve"> доставка</w:t>
      </w:r>
      <w:r w:rsidRPr="00DD3929">
        <w:rPr>
          <w:rFonts w:ascii="Times New Roman" w:eastAsia="Arial Unicode MS" w:hAnsi="Times New Roman" w:cs="Arial Unicode MS"/>
          <w:b/>
          <w:bCs/>
          <w:color w:val="000000"/>
          <w:sz w:val="26"/>
          <w:szCs w:val="26"/>
          <w:u w:color="000000"/>
          <w:bdr w:val="nil"/>
          <w:lang w:eastAsia="bg-BG"/>
        </w:rPr>
        <w:t xml:space="preserve">: </w:t>
      </w:r>
    </w:p>
    <w:p w:rsidR="00DD3929" w:rsidRPr="00DD3929" w:rsidRDefault="00DD3929" w:rsidP="00DD3929">
      <w:pPr>
        <w:pBdr>
          <w:between w:val="nil"/>
          <w:bar w:val="nil"/>
        </w:pBdr>
        <w:spacing w:after="0" w:line="240" w:lineRule="auto"/>
        <w:ind w:firstLine="708"/>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гр. </w:t>
      </w:r>
      <w:r w:rsidRPr="00DD3929">
        <w:rPr>
          <w:rFonts w:ascii="Times New Roman" w:eastAsia="Arial Unicode MS" w:hAnsi="Times New Roman" w:cs="Arial Unicode MS"/>
          <w:color w:val="000000"/>
          <w:sz w:val="26"/>
          <w:szCs w:val="26"/>
          <w:u w:color="000000"/>
          <w:bdr w:val="nil"/>
          <w:lang w:val="ru-RU" w:eastAsia="bg-BG"/>
        </w:rPr>
        <w:t>София</w:t>
      </w:r>
      <w:r w:rsidRPr="00DD3929">
        <w:rPr>
          <w:rFonts w:ascii="Times New Roman" w:eastAsia="Arial Unicode MS" w:hAnsi="Times New Roman" w:cs="Arial Unicode MS"/>
          <w:color w:val="000000"/>
          <w:sz w:val="26"/>
          <w:szCs w:val="26"/>
          <w:u w:color="000000"/>
          <w:bdr w:val="nil"/>
          <w:lang w:eastAsia="bg-BG"/>
        </w:rPr>
        <w:t xml:space="preserve">, </w:t>
      </w:r>
      <w:proofErr w:type="spellStart"/>
      <w:r w:rsidRPr="00DD3929">
        <w:rPr>
          <w:rFonts w:ascii="Times New Roman" w:eastAsia="Arial Unicode MS" w:hAnsi="Times New Roman" w:cs="Arial Unicode MS"/>
          <w:color w:val="000000"/>
          <w:sz w:val="26"/>
          <w:szCs w:val="26"/>
          <w:u w:color="000000"/>
          <w:bdr w:val="nil"/>
          <w:lang w:val="ru-RU" w:eastAsia="bg-BG"/>
        </w:rPr>
        <w:t>бул</w:t>
      </w:r>
      <w:proofErr w:type="spellEnd"/>
      <w:r w:rsidRPr="00DD3929">
        <w:rPr>
          <w:rFonts w:ascii="Times New Roman" w:eastAsia="Arial Unicode MS" w:hAnsi="Times New Roman" w:cs="Arial Unicode MS"/>
          <w:color w:val="000000"/>
          <w:sz w:val="26"/>
          <w:szCs w:val="26"/>
          <w:u w:color="000000"/>
          <w:bdr w:val="nil"/>
          <w:lang w:eastAsia="bg-BG"/>
        </w:rPr>
        <w:t xml:space="preserve">.„Г.М.Димитров“ № 42”, Национална следствена служба. </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Заявяваме, че:</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Ще представим отпечатаните артикули опаковани в пакети.</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Доставените артикули ще са нови и неупотребявани.</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Ще доставяме артикули, които отговарят на техническите спецификации на Възложителя, определени в документацията за обществена поръчка, настоящото предложение за изпълнение и представените мостри.</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Посочените в техническата спецификация количества са прогнозни и могат да се коригират в хода на изпълнение на поръчката до размера на договора. </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В 3 /три/ дневен срок от получаване на уведомление от Възложителя, за своя сметка ще подменяме дефектни артикули или такива които не отговарят на техническата спецификация, настоящото предложение за изпълнение или представените мостри.</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За доставката се подписва двустранен </w:t>
      </w:r>
      <w:proofErr w:type="spellStart"/>
      <w:r w:rsidRPr="00DD3929">
        <w:rPr>
          <w:rFonts w:ascii="Times New Roman" w:eastAsia="Arial Unicode MS" w:hAnsi="Times New Roman" w:cs="Arial Unicode MS"/>
          <w:color w:val="000000"/>
          <w:sz w:val="26"/>
          <w:szCs w:val="26"/>
          <w:u w:color="000000"/>
          <w:bdr w:val="nil"/>
          <w:lang w:eastAsia="bg-BG"/>
        </w:rPr>
        <w:t>приемо</w:t>
      </w:r>
      <w:proofErr w:type="spellEnd"/>
      <w:r w:rsidRPr="00DD3929">
        <w:rPr>
          <w:rFonts w:ascii="Times New Roman" w:eastAsia="Arial Unicode MS" w:hAnsi="Times New Roman" w:cs="Arial Unicode MS"/>
          <w:color w:val="000000"/>
          <w:sz w:val="26"/>
          <w:szCs w:val="26"/>
          <w:u w:color="000000"/>
          <w:bdr w:val="nil"/>
          <w:lang w:eastAsia="bg-BG"/>
        </w:rPr>
        <w:t>-</w:t>
      </w:r>
      <w:proofErr w:type="spellStart"/>
      <w:r w:rsidRPr="00DD3929">
        <w:rPr>
          <w:rFonts w:ascii="Times New Roman" w:eastAsia="Arial Unicode MS" w:hAnsi="Times New Roman" w:cs="Arial Unicode MS"/>
          <w:color w:val="000000"/>
          <w:sz w:val="26"/>
          <w:szCs w:val="26"/>
          <w:u w:color="000000"/>
          <w:bdr w:val="nil"/>
          <w:lang w:val="ru-RU" w:eastAsia="bg-BG"/>
        </w:rPr>
        <w:t>предавателен</w:t>
      </w:r>
      <w:proofErr w:type="spellEnd"/>
      <w:r w:rsidRPr="00DD3929">
        <w:rPr>
          <w:rFonts w:ascii="Times New Roman" w:eastAsia="Arial Unicode MS" w:hAnsi="Times New Roman" w:cs="Arial Unicode MS"/>
          <w:color w:val="000000"/>
          <w:sz w:val="26"/>
          <w:szCs w:val="26"/>
          <w:u w:color="000000"/>
          <w:bdr w:val="nil"/>
          <w:lang w:val="ru-RU" w:eastAsia="bg-BG"/>
        </w:rPr>
        <w:t xml:space="preserve"> протокол в три </w:t>
      </w:r>
      <w:proofErr w:type="spellStart"/>
      <w:r w:rsidRPr="00DD3929">
        <w:rPr>
          <w:rFonts w:ascii="Times New Roman" w:eastAsia="Arial Unicode MS" w:hAnsi="Times New Roman" w:cs="Arial Unicode MS"/>
          <w:color w:val="000000"/>
          <w:sz w:val="26"/>
          <w:szCs w:val="26"/>
          <w:u w:color="000000"/>
          <w:bdr w:val="nil"/>
          <w:lang w:val="ru-RU" w:eastAsia="bg-BG"/>
        </w:rPr>
        <w:t>екземпляра</w:t>
      </w:r>
      <w:proofErr w:type="spellEnd"/>
      <w:r w:rsidRPr="00DD3929">
        <w:rPr>
          <w:rFonts w:ascii="Times New Roman" w:eastAsia="Arial Unicode MS" w:hAnsi="Times New Roman" w:cs="Arial Unicode MS"/>
          <w:color w:val="000000"/>
          <w:sz w:val="26"/>
          <w:szCs w:val="26"/>
          <w:u w:color="000000"/>
          <w:bdr w:val="nil"/>
          <w:lang w:eastAsia="bg-BG"/>
        </w:rPr>
        <w:t>- два за Изпълнителя и един за Възложителя.</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Доставката по конкретна заявка ще да се извършва в работен ден от 09.00 часа до 17.00 часа и се предава на определено от Възложителя лице, след предварително уговорен за това час.</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lastRenderedPageBreak/>
        <w:t xml:space="preserve">Доставката се осъществява еднократно в целия обем на поръчката. </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Ще уведомяваме писмено в срок от 5 дни предварително за конкретната дата и час, на които ще осъществи доставката. </w:t>
      </w:r>
    </w:p>
    <w:p w:rsidR="00DD3929" w:rsidRPr="00DD3929" w:rsidRDefault="00DD3929" w:rsidP="00DD3929">
      <w:pPr>
        <w:widowControl w:val="0"/>
        <w:numPr>
          <w:ilvl w:val="0"/>
          <w:numId w:val="10"/>
        </w:numPr>
        <w:pBdr>
          <w:top w:val="nil"/>
          <w:left w:val="nil"/>
          <w:bottom w:val="nil"/>
          <w:right w:val="nil"/>
          <w:between w:val="nil"/>
          <w:bar w:val="nil"/>
        </w:pBdr>
        <w:suppressAutoHyphen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Преди да бъде извършено отпечатването на материалите предварително ще съгласуваме техния предпечат и дизайн с възложителя.</w:t>
      </w:r>
    </w:p>
    <w:p w:rsidR="00DD3929" w:rsidRPr="00DD3929" w:rsidRDefault="00DD3929" w:rsidP="00DD3929">
      <w:pPr>
        <w:widowControl w:val="0"/>
        <w:pBdr>
          <w:between w:val="nil"/>
          <w:bar w:val="nil"/>
        </w:pBdr>
        <w:suppressAutoHyphens/>
        <w:spacing w:before="57" w:after="57" w:line="240" w:lineRule="auto"/>
        <w:ind w:left="2203"/>
        <w:jc w:val="both"/>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Ще изработим и доставим стоки със следните технически характеристики:</w:t>
      </w:r>
    </w:p>
    <w:p w:rsidR="00DD3929" w:rsidRPr="00DD3929" w:rsidRDefault="00DD3929" w:rsidP="00DD3929">
      <w:pPr>
        <w:pBdr>
          <w:between w:val="nil"/>
          <w:bar w:val="nil"/>
        </w:pBdr>
        <w:spacing w:after="0" w:line="240" w:lineRule="auto"/>
        <w:rPr>
          <w:rFonts w:ascii="Times New Roman" w:eastAsia="Arial Unicode MS" w:hAnsi="Times New Roman" w:cs="Arial Unicode MS"/>
          <w:i/>
          <w:iC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 </w:t>
      </w:r>
    </w:p>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 xml:space="preserve">1. </w:t>
      </w:r>
      <w:proofErr w:type="spellStart"/>
      <w:r w:rsidRPr="00DD3929">
        <w:rPr>
          <w:rFonts w:ascii="Times New Roman" w:eastAsia="Arial Unicode MS" w:hAnsi="Times New Roman" w:cs="Arial Unicode MS"/>
          <w:b/>
          <w:bCs/>
          <w:color w:val="000000"/>
          <w:sz w:val="26"/>
          <w:szCs w:val="26"/>
          <w:u w:color="000000"/>
          <w:bdr w:val="nil"/>
          <w:lang w:val="ru-RU" w:eastAsia="bg-BG"/>
        </w:rPr>
        <w:t>Полимерни</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roofErr w:type="spellStart"/>
      <w:r w:rsidRPr="00DD3929">
        <w:rPr>
          <w:rFonts w:ascii="Times New Roman" w:eastAsia="Arial Unicode MS" w:hAnsi="Times New Roman" w:cs="Arial Unicode MS"/>
          <w:b/>
          <w:bCs/>
          <w:color w:val="000000"/>
          <w:sz w:val="26"/>
          <w:szCs w:val="26"/>
          <w:u w:color="000000"/>
          <w:bdr w:val="nil"/>
          <w:lang w:val="ru-RU" w:eastAsia="bg-BG"/>
        </w:rPr>
        <w:t>прозрачни</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roofErr w:type="spellStart"/>
      <w:r w:rsidRPr="00DD3929">
        <w:rPr>
          <w:rFonts w:ascii="Times New Roman" w:eastAsia="Arial Unicode MS" w:hAnsi="Times New Roman" w:cs="Arial Unicode MS"/>
          <w:b/>
          <w:bCs/>
          <w:color w:val="000000"/>
          <w:sz w:val="26"/>
          <w:szCs w:val="26"/>
          <w:u w:color="000000"/>
          <w:bdr w:val="nil"/>
          <w:lang w:val="ru-RU" w:eastAsia="bg-BG"/>
        </w:rPr>
        <w:t>пликове</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
    <w:tbl>
      <w:tblPr>
        <w:tblStyle w:val="TableNormal"/>
        <w:tblW w:w="10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
        <w:gridCol w:w="5244"/>
        <w:gridCol w:w="4598"/>
      </w:tblGrid>
      <w:tr w:rsidR="00DD3929" w:rsidRPr="00DD3929" w:rsidTr="00E80687">
        <w:trPr>
          <w:trHeight w:val="319"/>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 xml:space="preserve">Изискване на възложителя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tabs>
                <w:tab w:val="left" w:pos="498"/>
              </w:tabs>
              <w:rPr>
                <w:rFonts w:cs="Arial Unicode MS"/>
                <w:color w:val="000000"/>
                <w:sz w:val="24"/>
                <w:szCs w:val="24"/>
                <w:u w:color="000000"/>
              </w:rPr>
            </w:pPr>
            <w:r w:rsidRPr="00DD3929">
              <w:rPr>
                <w:rFonts w:cs="Arial Unicode MS"/>
                <w:b/>
                <w:bCs/>
                <w:color w:val="000000"/>
                <w:sz w:val="26"/>
                <w:szCs w:val="26"/>
                <w:u w:color="000000"/>
              </w:rPr>
              <w:tab/>
              <w:t>Предложение на участника</w:t>
            </w:r>
          </w:p>
        </w:tc>
      </w:tr>
      <w:tr w:rsidR="00DD3929" w:rsidRPr="00DD3929" w:rsidTr="00E80687">
        <w:trPr>
          <w:trHeight w:val="6472"/>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6CE" w:rsidRPr="00DD3929" w:rsidRDefault="00AC46CE" w:rsidP="00AC46CE">
            <w:pPr>
              <w:rPr>
                <w:rFonts w:cs="Arial Unicode MS"/>
                <w:color w:val="000000"/>
                <w:sz w:val="26"/>
                <w:szCs w:val="26"/>
                <w:u w:color="000000"/>
              </w:rPr>
            </w:pPr>
            <w:r w:rsidRPr="00650227">
              <w:rPr>
                <w:rFonts w:cs="Arial Unicode MS"/>
                <w:b/>
                <w:color w:val="000000"/>
                <w:sz w:val="26"/>
                <w:szCs w:val="26"/>
                <w:u w:color="000000"/>
              </w:rPr>
              <w:t xml:space="preserve">Полимерен плик за веществени доказателства 200/300 мм без капак и без дръжки. </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 xml:space="preserve">Материал: </w:t>
            </w:r>
            <w:r w:rsidRPr="00DD3929">
              <w:rPr>
                <w:rFonts w:cs="Arial Unicode MS"/>
                <w:color w:val="000000"/>
                <w:sz w:val="26"/>
                <w:szCs w:val="26"/>
                <w:u w:color="000000"/>
                <w:lang w:val="en-US"/>
              </w:rPr>
              <w:t>LDPE</w:t>
            </w:r>
            <w:r w:rsidRPr="00DD3929">
              <w:rPr>
                <w:rFonts w:cs="Arial Unicode MS"/>
                <w:color w:val="000000"/>
                <w:sz w:val="26"/>
                <w:szCs w:val="26"/>
                <w:u w:color="000000"/>
              </w:rPr>
              <w:t>, с дебелина 60 µ</w:t>
            </w:r>
            <w:r w:rsidRPr="00DD3929">
              <w:rPr>
                <w:rFonts w:cs="Arial Unicode MS"/>
                <w:color w:val="000000"/>
                <w:sz w:val="26"/>
                <w:szCs w:val="26"/>
                <w:u w:color="000000"/>
                <w:lang w:val="en-US"/>
              </w:rPr>
              <w:t>m</w:t>
            </w:r>
            <w:r w:rsidRPr="00DD3929">
              <w:rPr>
                <w:rFonts w:cs="Arial Unicode MS"/>
                <w:color w:val="000000"/>
                <w:sz w:val="26"/>
                <w:szCs w:val="26"/>
                <w:u w:color="000000"/>
              </w:rPr>
              <w:t>, цвят прозрачен 000</w:t>
            </w:r>
            <w:r w:rsidRPr="00DD3929">
              <w:rPr>
                <w:rFonts w:cs="Arial Unicode MS"/>
                <w:color w:val="000000"/>
                <w:sz w:val="26"/>
                <w:szCs w:val="26"/>
                <w:u w:color="000000"/>
                <w:lang w:val="en-US"/>
              </w:rPr>
              <w:t>TR</w:t>
            </w:r>
            <w:r w:rsidRPr="00DD3929">
              <w:rPr>
                <w:rFonts w:cs="Arial Unicode MS"/>
                <w:color w:val="000000"/>
                <w:sz w:val="26"/>
                <w:szCs w:val="26"/>
                <w:u w:color="000000"/>
              </w:rPr>
              <w:t xml:space="preserve">. </w:t>
            </w:r>
          </w:p>
          <w:p w:rsidR="00AC46CE" w:rsidRPr="00DD3929" w:rsidRDefault="00AC46CE" w:rsidP="00AC46CE">
            <w:pPr>
              <w:rPr>
                <w:rFonts w:cs="Arial Unicode MS"/>
                <w:color w:val="000000"/>
                <w:sz w:val="26"/>
                <w:szCs w:val="26"/>
                <w:u w:color="000000"/>
              </w:rPr>
            </w:pPr>
            <w:proofErr w:type="spellStart"/>
            <w:r w:rsidRPr="00DD3929">
              <w:rPr>
                <w:rFonts w:cs="Arial Unicode MS"/>
                <w:color w:val="000000"/>
                <w:sz w:val="26"/>
                <w:szCs w:val="26"/>
                <w:u w:color="000000"/>
              </w:rPr>
              <w:t>Флексопечат</w:t>
            </w:r>
            <w:proofErr w:type="spellEnd"/>
            <w:r w:rsidRPr="00DD3929">
              <w:rPr>
                <w:rFonts w:cs="Arial Unicode MS"/>
                <w:color w:val="000000"/>
                <w:sz w:val="26"/>
                <w:szCs w:val="26"/>
                <w:u w:color="000000"/>
              </w:rPr>
              <w:t xml:space="preserve"> : в два цвята, лице. Черен за отпечатване на етикет, </w:t>
            </w:r>
            <w:r w:rsidRPr="00DD3929">
              <w:rPr>
                <w:rFonts w:cs="Arial Unicode MS"/>
                <w:color w:val="000000"/>
                <w:sz w:val="26"/>
                <w:szCs w:val="26"/>
                <w:u w:color="000000"/>
                <w:lang w:val="ru-RU"/>
              </w:rPr>
              <w:t>надписи</w:t>
            </w:r>
            <w:r w:rsidRPr="00DD3929">
              <w:rPr>
                <w:rFonts w:cs="Arial Unicode MS"/>
                <w:color w:val="000000"/>
                <w:sz w:val="26"/>
                <w:szCs w:val="26"/>
                <w:u w:color="000000"/>
              </w:rPr>
              <w:t xml:space="preserve">, символи и бяло мат за основа под етикета за възможност за надписване с химикалка или флумастер. </w:t>
            </w:r>
            <w:proofErr w:type="spellStart"/>
            <w:r w:rsidRPr="00DD3929">
              <w:rPr>
                <w:rFonts w:cs="Arial Unicode MS"/>
                <w:color w:val="000000"/>
                <w:sz w:val="26"/>
                <w:szCs w:val="26"/>
                <w:u w:color="000000"/>
                <w:lang w:val="ru-RU"/>
              </w:rPr>
              <w:t>Покриваемост</w:t>
            </w:r>
            <w:proofErr w:type="spellEnd"/>
            <w:r w:rsidRPr="00DD3929">
              <w:rPr>
                <w:rFonts w:cs="Arial Unicode MS"/>
                <w:color w:val="000000"/>
                <w:sz w:val="26"/>
                <w:szCs w:val="26"/>
                <w:u w:color="000000"/>
                <w:lang w:val="ru-RU"/>
              </w:rPr>
              <w:t xml:space="preserve"> </w:t>
            </w:r>
            <w:r w:rsidRPr="00DD3929">
              <w:rPr>
                <w:rFonts w:cs="Arial Unicode MS"/>
                <w:color w:val="000000"/>
                <w:sz w:val="26"/>
                <w:szCs w:val="26"/>
                <w:u w:color="000000"/>
              </w:rPr>
              <w:t>30 %. Качество – фотореалистично.</w:t>
            </w:r>
          </w:p>
          <w:p w:rsidR="00AC46CE" w:rsidRPr="00DD3929" w:rsidRDefault="00AC46CE" w:rsidP="00AC46CE">
            <w:pPr>
              <w:rPr>
                <w:rFonts w:cs="Arial Unicode MS"/>
                <w:color w:val="000000"/>
                <w:sz w:val="26"/>
                <w:szCs w:val="26"/>
                <w:u w:color="000000"/>
              </w:rPr>
            </w:pPr>
            <w:r w:rsidRPr="00DD3929">
              <w:rPr>
                <w:rFonts w:cs="Arial Unicode MS"/>
                <w:color w:val="000000"/>
                <w:sz w:val="24"/>
                <w:szCs w:val="24"/>
                <w:u w:color="000000"/>
              </w:rPr>
              <w:t xml:space="preserve">По контурите от лицевата страна на полимерните пликовете (в лява, дясна и долна част) да има отпечатан повтарящ се текст с малък размер „ПРОКУРАТУРА НА </w:t>
            </w:r>
            <w:r w:rsidRPr="00DD3929">
              <w:rPr>
                <w:rFonts w:cs="Arial Unicode MS"/>
                <w:color w:val="000000"/>
                <w:sz w:val="26"/>
                <w:szCs w:val="26"/>
                <w:u w:color="000000"/>
              </w:rPr>
              <w:t>РЕПУБЛИКА БЪЛГАРИЯ“, а в долната част на плика да има пунктирана линия и символ ножица за обозначаване на място на отваряне.</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Номериране – сериен номер.</w:t>
            </w:r>
          </w:p>
          <w:p w:rsidR="00AC46CE" w:rsidRDefault="00AC46CE" w:rsidP="00AC46CE">
            <w:pPr>
              <w:rPr>
                <w:rFonts w:cs="Arial Unicode MS"/>
                <w:color w:val="000000"/>
                <w:sz w:val="26"/>
                <w:szCs w:val="26"/>
                <w:u w:color="000000"/>
              </w:rPr>
            </w:pPr>
            <w:r w:rsidRPr="00DD3929">
              <w:rPr>
                <w:rFonts w:cs="Arial Unicode MS"/>
                <w:color w:val="000000"/>
                <w:sz w:val="26"/>
                <w:szCs w:val="26"/>
                <w:u w:color="000000"/>
              </w:rPr>
              <w:t>Лепяща лента – перманентна, с трайно прецизно залепяне с широчина  15 мм.</w:t>
            </w:r>
          </w:p>
          <w:p w:rsidR="00DD3929" w:rsidRPr="00DD3929" w:rsidRDefault="00DD3929" w:rsidP="00DD3929">
            <w:pPr>
              <w:rPr>
                <w:rFonts w:cs="Arial Unicode MS"/>
                <w:color w:val="000000"/>
                <w:sz w:val="26"/>
                <w:szCs w:val="26"/>
                <w:u w:color="000000"/>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6"/>
                <w:szCs w:val="26"/>
                <w:u w:color="000000"/>
              </w:rPr>
            </w:pPr>
          </w:p>
        </w:tc>
      </w:tr>
      <w:tr w:rsidR="00DD3929" w:rsidRPr="00DD3929" w:rsidTr="00E80687">
        <w:trPr>
          <w:trHeight w:val="657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lastRenderedPageBreak/>
              <w:t>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6CE" w:rsidRPr="00DD3929" w:rsidRDefault="00AC46CE" w:rsidP="00AC46CE">
            <w:pPr>
              <w:rPr>
                <w:rFonts w:cs="Arial Unicode MS"/>
                <w:b/>
                <w:color w:val="000000"/>
                <w:sz w:val="26"/>
                <w:szCs w:val="26"/>
                <w:u w:color="000000"/>
              </w:rPr>
            </w:pPr>
            <w:r w:rsidRPr="00DD3929">
              <w:rPr>
                <w:rFonts w:cs="Arial Unicode MS"/>
                <w:b/>
                <w:color w:val="000000"/>
                <w:sz w:val="26"/>
                <w:szCs w:val="26"/>
                <w:u w:color="000000"/>
              </w:rPr>
              <w:t xml:space="preserve">Полимерен плик за веществени доказателства 360/400 мм без капак и без дръжки. </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 xml:space="preserve">Материал: LDPE, с дебелина 60 µm, цвят прозрачен 000TR. </w:t>
            </w:r>
          </w:p>
          <w:p w:rsidR="00AC46CE" w:rsidRPr="00DD3929" w:rsidRDefault="00AC46CE" w:rsidP="00AC46CE">
            <w:pPr>
              <w:rPr>
                <w:rFonts w:cs="Arial Unicode MS"/>
                <w:color w:val="000000"/>
                <w:sz w:val="26"/>
                <w:szCs w:val="26"/>
                <w:u w:color="000000"/>
              </w:rPr>
            </w:pPr>
            <w:proofErr w:type="spellStart"/>
            <w:r w:rsidRPr="00DD3929">
              <w:rPr>
                <w:rFonts w:cs="Arial Unicode MS"/>
                <w:color w:val="000000"/>
                <w:sz w:val="26"/>
                <w:szCs w:val="26"/>
                <w:u w:color="000000"/>
              </w:rPr>
              <w:t>Флексопечат</w:t>
            </w:r>
            <w:proofErr w:type="spellEnd"/>
            <w:r w:rsidRPr="00DD3929">
              <w:rPr>
                <w:rFonts w:cs="Arial Unicode MS"/>
                <w:color w:val="000000"/>
                <w:sz w:val="26"/>
                <w:szCs w:val="26"/>
                <w:u w:color="000000"/>
              </w:rPr>
              <w:t xml:space="preserve"> : в два цвята, лице. Черен за отпечатване на етикет, надписи, символи и бяло мат за основа под етикета за възможност за надписване с химикалка или флумастер. </w:t>
            </w:r>
            <w:proofErr w:type="spellStart"/>
            <w:r w:rsidRPr="00DD3929">
              <w:rPr>
                <w:rFonts w:cs="Arial Unicode MS"/>
                <w:color w:val="000000"/>
                <w:sz w:val="26"/>
                <w:szCs w:val="26"/>
                <w:u w:color="000000"/>
              </w:rPr>
              <w:t>Покриваемост</w:t>
            </w:r>
            <w:proofErr w:type="spellEnd"/>
            <w:r w:rsidRPr="00DD3929">
              <w:rPr>
                <w:rFonts w:cs="Arial Unicode MS"/>
                <w:color w:val="000000"/>
                <w:sz w:val="26"/>
                <w:szCs w:val="26"/>
                <w:u w:color="000000"/>
              </w:rPr>
              <w:t xml:space="preserve"> 30 %. Качество – фотореалистично.</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По контурите от лицевата страна на полимерните пликовете (в лява, дясна и долна част) да има отпечатан повтарящ се текст с 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Номериране – сериен номер.</w:t>
            </w:r>
          </w:p>
          <w:p w:rsidR="00DD3929" w:rsidRPr="00DD3929" w:rsidRDefault="00AC46CE" w:rsidP="00AC46CE">
            <w:pPr>
              <w:rPr>
                <w:rFonts w:cs="Arial Unicode MS"/>
                <w:color w:val="000000"/>
                <w:sz w:val="24"/>
                <w:szCs w:val="24"/>
                <w:u w:color="000000"/>
              </w:rPr>
            </w:pPr>
            <w:r w:rsidRPr="00DD3929">
              <w:rPr>
                <w:rFonts w:cs="Arial Unicode MS"/>
                <w:color w:val="000000"/>
                <w:sz w:val="26"/>
                <w:szCs w:val="26"/>
                <w:u w:color="000000"/>
              </w:rPr>
              <w:t>Лепяща лента – перманентна, с трайно прецизно залепяне с широчина    15 мм.</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E80687">
        <w:trPr>
          <w:trHeight w:val="648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6CE" w:rsidRPr="00DD3929" w:rsidRDefault="00AC46CE" w:rsidP="00AC46CE">
            <w:pPr>
              <w:rPr>
                <w:rFonts w:cs="Arial Unicode MS"/>
                <w:b/>
                <w:color w:val="000000"/>
                <w:sz w:val="26"/>
                <w:szCs w:val="26"/>
                <w:u w:color="000000"/>
              </w:rPr>
            </w:pPr>
            <w:r w:rsidRPr="00DD3929">
              <w:rPr>
                <w:rFonts w:cs="Arial Unicode MS"/>
                <w:b/>
                <w:color w:val="000000"/>
                <w:sz w:val="26"/>
                <w:szCs w:val="26"/>
                <w:u w:color="000000"/>
              </w:rPr>
              <w:t xml:space="preserve">Полимерен плик за веществени доказателства 400/600 мм без капак и без дръжки. </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 xml:space="preserve">Материал: </w:t>
            </w:r>
            <w:r w:rsidRPr="00DD3929">
              <w:rPr>
                <w:rFonts w:cs="Arial Unicode MS"/>
                <w:color w:val="000000"/>
                <w:sz w:val="26"/>
                <w:szCs w:val="26"/>
                <w:u w:color="000000"/>
                <w:lang w:val="en-US"/>
              </w:rPr>
              <w:t>LDPE</w:t>
            </w:r>
            <w:r w:rsidRPr="00DD3929">
              <w:rPr>
                <w:rFonts w:cs="Arial Unicode MS"/>
                <w:color w:val="000000"/>
                <w:sz w:val="26"/>
                <w:szCs w:val="26"/>
                <w:u w:color="000000"/>
              </w:rPr>
              <w:t>, с дебелина 60 µ</w:t>
            </w:r>
            <w:r w:rsidRPr="00DD3929">
              <w:rPr>
                <w:rFonts w:cs="Arial Unicode MS"/>
                <w:color w:val="000000"/>
                <w:sz w:val="26"/>
                <w:szCs w:val="26"/>
                <w:u w:color="000000"/>
                <w:lang w:val="en-US"/>
              </w:rPr>
              <w:t>m</w:t>
            </w:r>
            <w:r w:rsidRPr="00DD3929">
              <w:rPr>
                <w:rFonts w:cs="Arial Unicode MS"/>
                <w:color w:val="000000"/>
                <w:sz w:val="26"/>
                <w:szCs w:val="26"/>
                <w:u w:color="000000"/>
              </w:rPr>
              <w:t>, цвят прозрачен 000</w:t>
            </w:r>
            <w:r w:rsidRPr="00DD3929">
              <w:rPr>
                <w:rFonts w:cs="Arial Unicode MS"/>
                <w:color w:val="000000"/>
                <w:sz w:val="26"/>
                <w:szCs w:val="26"/>
                <w:u w:color="000000"/>
                <w:lang w:val="en-US"/>
              </w:rPr>
              <w:t>TR</w:t>
            </w:r>
            <w:r w:rsidRPr="00DD3929">
              <w:rPr>
                <w:rFonts w:cs="Arial Unicode MS"/>
                <w:color w:val="000000"/>
                <w:sz w:val="26"/>
                <w:szCs w:val="26"/>
                <w:u w:color="000000"/>
              </w:rPr>
              <w:t xml:space="preserve">. </w:t>
            </w:r>
          </w:p>
          <w:p w:rsidR="00AC46CE" w:rsidRPr="00DD3929" w:rsidRDefault="00AC46CE" w:rsidP="00AC46CE">
            <w:pPr>
              <w:rPr>
                <w:rFonts w:cs="Arial Unicode MS"/>
                <w:color w:val="000000"/>
                <w:sz w:val="26"/>
                <w:szCs w:val="26"/>
                <w:u w:color="000000"/>
              </w:rPr>
            </w:pPr>
            <w:proofErr w:type="spellStart"/>
            <w:r w:rsidRPr="00DD3929">
              <w:rPr>
                <w:rFonts w:cs="Arial Unicode MS"/>
                <w:color w:val="000000"/>
                <w:sz w:val="26"/>
                <w:szCs w:val="26"/>
                <w:u w:color="000000"/>
              </w:rPr>
              <w:t>Флексопечат</w:t>
            </w:r>
            <w:proofErr w:type="spellEnd"/>
            <w:r w:rsidRPr="00DD3929">
              <w:rPr>
                <w:rFonts w:cs="Arial Unicode MS"/>
                <w:color w:val="000000"/>
                <w:sz w:val="26"/>
                <w:szCs w:val="26"/>
                <w:u w:color="000000"/>
              </w:rPr>
              <w:t xml:space="preserve"> : в два цвята, лице. Черен за отпечатване на етикет, </w:t>
            </w:r>
            <w:r w:rsidRPr="00DD3929">
              <w:rPr>
                <w:rFonts w:cs="Arial Unicode MS"/>
                <w:color w:val="000000"/>
                <w:sz w:val="26"/>
                <w:szCs w:val="26"/>
                <w:u w:color="000000"/>
                <w:lang w:val="ru-RU"/>
              </w:rPr>
              <w:t>надписи</w:t>
            </w:r>
            <w:r w:rsidRPr="00DD3929">
              <w:rPr>
                <w:rFonts w:cs="Arial Unicode MS"/>
                <w:color w:val="000000"/>
                <w:sz w:val="26"/>
                <w:szCs w:val="26"/>
                <w:u w:color="000000"/>
              </w:rPr>
              <w:t xml:space="preserve">, символи и бяло мат за основа под етикета за възможност за надписване с химикалка или флумастер. </w:t>
            </w:r>
            <w:proofErr w:type="spellStart"/>
            <w:r w:rsidRPr="00DD3929">
              <w:rPr>
                <w:rFonts w:cs="Arial Unicode MS"/>
                <w:color w:val="000000"/>
                <w:sz w:val="26"/>
                <w:szCs w:val="26"/>
                <w:u w:color="000000"/>
                <w:lang w:val="ru-RU"/>
              </w:rPr>
              <w:t>Покриваемост</w:t>
            </w:r>
            <w:proofErr w:type="spellEnd"/>
            <w:r w:rsidRPr="00DD3929">
              <w:rPr>
                <w:rFonts w:cs="Arial Unicode MS"/>
                <w:color w:val="000000"/>
                <w:sz w:val="26"/>
                <w:szCs w:val="26"/>
                <w:u w:color="000000"/>
                <w:lang w:val="ru-RU"/>
              </w:rPr>
              <w:t xml:space="preserve"> </w:t>
            </w:r>
            <w:r w:rsidRPr="00DD3929">
              <w:rPr>
                <w:rFonts w:cs="Arial Unicode MS"/>
                <w:color w:val="000000"/>
                <w:sz w:val="26"/>
                <w:szCs w:val="26"/>
                <w:u w:color="000000"/>
              </w:rPr>
              <w:t>30 %. Качество – фотореалистично.</w:t>
            </w:r>
          </w:p>
          <w:p w:rsidR="00AC46CE" w:rsidRPr="00DD3929" w:rsidRDefault="00AC46CE" w:rsidP="00AC46CE">
            <w:pPr>
              <w:rPr>
                <w:rFonts w:cs="Arial Unicode MS"/>
                <w:color w:val="000000"/>
                <w:sz w:val="26"/>
                <w:szCs w:val="26"/>
                <w:u w:color="000000"/>
              </w:rPr>
            </w:pPr>
            <w:r w:rsidRPr="00DD3929">
              <w:rPr>
                <w:rFonts w:cs="Arial Unicode MS"/>
                <w:color w:val="000000"/>
                <w:sz w:val="24"/>
                <w:szCs w:val="24"/>
                <w:u w:color="000000"/>
              </w:rPr>
              <w:t xml:space="preserve">По контурите от лицевата страна на полимерните пликовете (в лява, дясна и долна част) да има отпечатан повтарящ се текст с </w:t>
            </w:r>
            <w:r w:rsidRPr="00DD3929">
              <w:rPr>
                <w:rFonts w:cs="Arial Unicode MS"/>
                <w:color w:val="000000"/>
                <w:sz w:val="26"/>
                <w:szCs w:val="26"/>
                <w:u w:color="000000"/>
              </w:rPr>
              <w:t>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AC46CE" w:rsidRPr="00DD3929" w:rsidRDefault="00AC46CE" w:rsidP="00AC46CE">
            <w:pPr>
              <w:rPr>
                <w:rFonts w:cs="Arial Unicode MS"/>
                <w:color w:val="000000"/>
                <w:sz w:val="26"/>
                <w:szCs w:val="26"/>
                <w:u w:color="000000"/>
              </w:rPr>
            </w:pPr>
            <w:r w:rsidRPr="00DD3929">
              <w:rPr>
                <w:rFonts w:cs="Arial Unicode MS"/>
                <w:color w:val="000000"/>
                <w:sz w:val="26"/>
                <w:szCs w:val="26"/>
                <w:u w:color="000000"/>
              </w:rPr>
              <w:t>Номериране – сериен номер.</w:t>
            </w:r>
          </w:p>
          <w:p w:rsidR="00DD3929" w:rsidRPr="00DD3929" w:rsidRDefault="00AC46CE" w:rsidP="00AC46CE">
            <w:pPr>
              <w:rPr>
                <w:rFonts w:cs="Arial Unicode MS"/>
                <w:color w:val="000000"/>
                <w:sz w:val="24"/>
                <w:szCs w:val="24"/>
                <w:u w:color="000000"/>
              </w:rPr>
            </w:pPr>
            <w:r w:rsidRPr="00DD3929">
              <w:rPr>
                <w:rFonts w:cs="Arial Unicode MS"/>
                <w:color w:val="000000"/>
                <w:sz w:val="26"/>
                <w:szCs w:val="26"/>
                <w:u w:color="000000"/>
              </w:rPr>
              <w:t>Лепяща лента – перманентна, с трайно прецизно залепяне с широчина 15 мм.</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bl>
    <w:p w:rsidR="00DD3929" w:rsidRPr="00DD3929" w:rsidRDefault="00DD3929" w:rsidP="00DD3929">
      <w:pPr>
        <w:widowControl w:val="0"/>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415668" w:rsidRDefault="00415668"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415668" w:rsidRDefault="00415668"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415668" w:rsidRPr="00DD3929" w:rsidRDefault="00415668"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lastRenderedPageBreak/>
        <w:t xml:space="preserve">2. </w:t>
      </w:r>
      <w:proofErr w:type="spellStart"/>
      <w:r w:rsidRPr="00DD3929">
        <w:rPr>
          <w:rFonts w:ascii="Times New Roman" w:eastAsia="Arial Unicode MS" w:hAnsi="Times New Roman" w:cs="Arial Unicode MS"/>
          <w:b/>
          <w:bCs/>
          <w:color w:val="000000"/>
          <w:sz w:val="26"/>
          <w:szCs w:val="26"/>
          <w:u w:color="000000"/>
          <w:bdr w:val="nil"/>
          <w:lang w:val="ru-RU" w:eastAsia="bg-BG"/>
        </w:rPr>
        <w:t>Хартиени</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roofErr w:type="spellStart"/>
      <w:r w:rsidRPr="00DD3929">
        <w:rPr>
          <w:rFonts w:ascii="Times New Roman" w:eastAsia="Arial Unicode MS" w:hAnsi="Times New Roman" w:cs="Arial Unicode MS"/>
          <w:b/>
          <w:bCs/>
          <w:color w:val="000000"/>
          <w:sz w:val="26"/>
          <w:szCs w:val="26"/>
          <w:u w:color="000000"/>
          <w:bdr w:val="nil"/>
          <w:lang w:val="ru-RU" w:eastAsia="bg-BG"/>
        </w:rPr>
        <w:t>пликове</w:t>
      </w:r>
      <w:proofErr w:type="spellEnd"/>
      <w:r w:rsidRPr="00DD3929">
        <w:rPr>
          <w:rFonts w:ascii="Times New Roman" w:eastAsia="Arial Unicode MS" w:hAnsi="Times New Roman" w:cs="Arial Unicode MS"/>
          <w:b/>
          <w:bCs/>
          <w:color w:val="000000"/>
          <w:sz w:val="26"/>
          <w:szCs w:val="26"/>
          <w:u w:color="000000"/>
          <w:bdr w:val="nil"/>
          <w:lang w:val="ru-RU" w:eastAsia="bg-BG"/>
        </w:rPr>
        <w:t xml:space="preserve"> </w:t>
      </w:r>
    </w:p>
    <w:tbl>
      <w:tblPr>
        <w:tblStyle w:val="TableNormal"/>
        <w:tblW w:w="10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9"/>
        <w:gridCol w:w="4968"/>
        <w:gridCol w:w="4654"/>
      </w:tblGrid>
      <w:tr w:rsidR="00DD3929" w:rsidRPr="00DD3929">
        <w:trPr>
          <w:trHeight w:val="319"/>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Изискване на възложителя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Предложение на участника</w:t>
            </w:r>
          </w:p>
        </w:tc>
      </w:tr>
      <w:tr w:rsidR="00DD3929" w:rsidRPr="00DD3929" w:rsidTr="00E80687">
        <w:trPr>
          <w:trHeight w:val="1361"/>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1.</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 xml:space="preserve">Хартиен плик за веществени доказателства </w:t>
            </w:r>
            <w:r w:rsidRPr="00DD3929">
              <w:rPr>
                <w:rFonts w:cs="Arial Unicode MS"/>
                <w:color w:val="000000"/>
                <w:sz w:val="26"/>
                <w:szCs w:val="26"/>
                <w:u w:color="000000"/>
                <w:lang w:val="en-US"/>
              </w:rPr>
              <w:t xml:space="preserve">162/229 </w:t>
            </w:r>
            <w:r w:rsidRPr="00DD3929">
              <w:rPr>
                <w:rFonts w:cs="Arial Unicode MS"/>
                <w:color w:val="000000"/>
                <w:sz w:val="26"/>
                <w:szCs w:val="26"/>
                <w:u w:color="000000"/>
              </w:rPr>
              <w:t>мм с капак със самозалепваща се лента с трайно прецизно залепяне.</w:t>
            </w:r>
          </w:p>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Печат в един цвят (черен), лице.</w:t>
            </w:r>
          </w:p>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 xml:space="preserve">Номериране – сериен номер.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E80687">
        <w:trPr>
          <w:trHeight w:val="1555"/>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2.</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Хартиен плик за веществени доказателства 250/353 мм с капак със самозалепваща се лента с трайно прецизно залепяне.</w:t>
            </w:r>
          </w:p>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Печат в един цвят (черен), лице.</w:t>
            </w:r>
          </w:p>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Номериране – сериен номер.</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E80687">
        <w:trPr>
          <w:trHeight w:val="1537"/>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3.</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Хартиен плик за веществени доказателства 300/400 мм с капак със самозалепваща се лента с трайно прецизно залепяне.</w:t>
            </w:r>
          </w:p>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Печат в един цвят (черен), лице.</w:t>
            </w:r>
          </w:p>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Номериране – сериен номер.</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bl>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3. Самозалепващи се стикери</w:t>
      </w:r>
    </w:p>
    <w:tbl>
      <w:tblPr>
        <w:tblStyle w:val="TableNormal"/>
        <w:tblW w:w="10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5"/>
        <w:gridCol w:w="4816"/>
        <w:gridCol w:w="4800"/>
      </w:tblGrid>
      <w:tr w:rsidR="00DD3929" w:rsidRPr="00DD3929">
        <w:trPr>
          <w:trHeight w:val="31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Изискване на възложителя</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b/>
                <w:bCs/>
                <w:color w:val="000000"/>
                <w:sz w:val="26"/>
                <w:szCs w:val="26"/>
                <w:u w:color="000000"/>
              </w:rPr>
              <w:t xml:space="preserve">      Предложение на участника</w:t>
            </w:r>
          </w:p>
        </w:tc>
      </w:tr>
      <w:tr w:rsidR="00DD3929" w:rsidRPr="00DD3929">
        <w:trPr>
          <w:trHeight w:val="127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6"/>
                <w:szCs w:val="26"/>
                <w:u w:color="000000"/>
              </w:rPr>
            </w:pPr>
            <w:r w:rsidRPr="00DD3929">
              <w:rPr>
                <w:rFonts w:cs="Arial Unicode MS"/>
                <w:color w:val="000000"/>
                <w:sz w:val="26"/>
                <w:szCs w:val="26"/>
                <w:u w:color="000000"/>
              </w:rPr>
              <w:t xml:space="preserve">Самозалепващи се стикери със знак „Опасност!“ 25,4х10 </w:t>
            </w:r>
            <w:r w:rsidRPr="00DD3929">
              <w:rPr>
                <w:rFonts w:cs="Arial Unicode MS"/>
                <w:color w:val="000000"/>
                <w:sz w:val="26"/>
                <w:szCs w:val="26"/>
                <w:u w:color="000000"/>
                <w:lang w:val="ru-RU"/>
              </w:rPr>
              <w:t>мм</w:t>
            </w:r>
            <w:r w:rsidRPr="00DD3929">
              <w:rPr>
                <w:rFonts w:cs="Arial Unicode MS"/>
                <w:color w:val="000000"/>
                <w:sz w:val="26"/>
                <w:szCs w:val="26"/>
                <w:u w:color="000000"/>
              </w:rPr>
              <w:t xml:space="preserve">. </w:t>
            </w:r>
          </w:p>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Печат в два цвята. Черен – текст и сигнално червен за основа.</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bl>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Запознат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val="ru-RU" w:eastAsia="bg-BG"/>
        </w:rPr>
        <w:tab/>
        <w:t>Приложение</w:t>
      </w:r>
      <w:r w:rsidRPr="00DD3929">
        <w:rPr>
          <w:rFonts w:ascii="Times New Roman" w:eastAsia="Arial Unicode MS" w:hAnsi="Times New Roman" w:cs="Arial Unicode MS"/>
          <w:color w:val="000000"/>
          <w:sz w:val="26"/>
          <w:szCs w:val="26"/>
          <w:u w:color="000000"/>
          <w:bdr w:val="nil"/>
          <w:lang w:eastAsia="bg-BG"/>
        </w:rPr>
        <w:t>:</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ab/>
        <w:t>1. Мостри на артикули.</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val="ru-RU" w:eastAsia="bg-BG"/>
        </w:rPr>
        <w:t>Дата</w:t>
      </w:r>
      <w:r w:rsidRPr="00DD3929">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proofErr w:type="spellStart"/>
      <w:proofErr w:type="gramStart"/>
      <w:r w:rsidRPr="00DD3929">
        <w:rPr>
          <w:rFonts w:ascii="Times New Roman" w:eastAsia="Arial Unicode MS" w:hAnsi="Times New Roman" w:cs="Arial Unicode MS"/>
          <w:color w:val="000000"/>
          <w:sz w:val="26"/>
          <w:szCs w:val="26"/>
          <w:u w:color="000000"/>
          <w:bdr w:val="nil"/>
          <w:lang w:val="ru-RU" w:eastAsia="bg-BG"/>
        </w:rPr>
        <w:t>Подпис</w:t>
      </w:r>
      <w:proofErr w:type="spellEnd"/>
      <w:r w:rsidRPr="00DD3929">
        <w:rPr>
          <w:rFonts w:ascii="Times New Roman" w:eastAsia="Arial Unicode MS" w:hAnsi="Times New Roman" w:cs="Arial Unicode MS"/>
          <w:color w:val="000000"/>
          <w:sz w:val="26"/>
          <w:szCs w:val="26"/>
          <w:u w:color="000000"/>
          <w:bdr w:val="nil"/>
          <w:lang w:val="ru-RU" w:eastAsia="bg-BG"/>
        </w:rPr>
        <w:t xml:space="preserve"> и</w:t>
      </w:r>
      <w:proofErr w:type="gramEnd"/>
      <w:r w:rsidRPr="00DD3929">
        <w:rPr>
          <w:rFonts w:ascii="Times New Roman" w:eastAsia="Arial Unicode MS" w:hAnsi="Times New Roman" w:cs="Arial Unicode MS"/>
          <w:color w:val="000000"/>
          <w:sz w:val="26"/>
          <w:szCs w:val="26"/>
          <w:u w:color="000000"/>
          <w:bdr w:val="nil"/>
          <w:lang w:val="ru-RU" w:eastAsia="bg-BG"/>
        </w:rPr>
        <w:t xml:space="preserve"> </w:t>
      </w:r>
      <w:proofErr w:type="spellStart"/>
      <w:r w:rsidRPr="00DD3929">
        <w:rPr>
          <w:rFonts w:ascii="Times New Roman" w:eastAsia="Arial Unicode MS" w:hAnsi="Times New Roman" w:cs="Arial Unicode MS"/>
          <w:color w:val="000000"/>
          <w:sz w:val="26"/>
          <w:szCs w:val="26"/>
          <w:u w:color="000000"/>
          <w:bdr w:val="nil"/>
          <w:lang w:val="ru-RU" w:eastAsia="bg-BG"/>
        </w:rPr>
        <w:t>печат</w:t>
      </w:r>
      <w:proofErr w:type="spellEnd"/>
      <w:r w:rsidRPr="00DD3929">
        <w:rPr>
          <w:rFonts w:ascii="Times New Roman" w:eastAsia="Arial Unicode MS" w:hAnsi="Times New Roman" w:cs="Arial Unicode MS"/>
          <w:color w:val="000000"/>
          <w:sz w:val="26"/>
          <w:szCs w:val="26"/>
          <w:u w:color="000000"/>
          <w:bdr w:val="nil"/>
          <w:lang w:eastAsia="bg-BG"/>
        </w:rPr>
        <w:t>: .....................................</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t>Име и фамилия:.............................................................</w:t>
      </w:r>
    </w:p>
    <w:p w:rsidR="00DD3929" w:rsidRPr="00DD3929" w:rsidRDefault="00DD3929" w:rsidP="00DD3929">
      <w:pPr>
        <w:pBdr>
          <w:between w:val="nil"/>
          <w:bar w:val="nil"/>
        </w:pBdr>
        <w:spacing w:after="0" w:line="240" w:lineRule="auto"/>
        <w:jc w:val="right"/>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(представляващ по регистрация или упълномощено лице)</w:t>
      </w:r>
    </w:p>
    <w:p w:rsidR="00DD3929" w:rsidRDefault="00DD3929" w:rsidP="00DD3929">
      <w:pPr>
        <w:pBdr>
          <w:between w:val="nil"/>
          <w:bar w:val="nil"/>
        </w:pBdr>
        <w:spacing w:after="0" w:line="240" w:lineRule="auto"/>
        <w:ind w:firstLine="709"/>
        <w:jc w:val="both"/>
        <w:rPr>
          <w:rFonts w:ascii="Times New Roman" w:eastAsia="Arial Unicode MS" w:hAnsi="Times New Roman" w:cs="Arial Unicode MS"/>
          <w:i/>
          <w:iCs/>
          <w:color w:val="000000"/>
          <w:sz w:val="26"/>
          <w:szCs w:val="26"/>
          <w:u w:color="000000"/>
          <w:bdr w:val="nil"/>
          <w:lang w:eastAsia="bg-BG"/>
        </w:rPr>
      </w:pPr>
    </w:p>
    <w:p w:rsidR="006D54DF" w:rsidRDefault="006D54DF" w:rsidP="00DD3929">
      <w:pPr>
        <w:pBdr>
          <w:between w:val="nil"/>
          <w:bar w:val="nil"/>
        </w:pBdr>
        <w:spacing w:after="0" w:line="240" w:lineRule="auto"/>
        <w:ind w:firstLine="709"/>
        <w:jc w:val="both"/>
        <w:rPr>
          <w:rFonts w:ascii="Times New Roman" w:eastAsia="Arial Unicode MS" w:hAnsi="Times New Roman" w:cs="Arial Unicode MS"/>
          <w:i/>
          <w:iC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9"/>
        <w:jc w:val="both"/>
        <w:rPr>
          <w:rFonts w:ascii="Times New Roman" w:eastAsia="Arial Unicode MS" w:hAnsi="Times New Roman" w:cs="Arial Unicode MS"/>
          <w:i/>
          <w:iCs/>
          <w:color w:val="000000"/>
          <w:sz w:val="26"/>
          <w:szCs w:val="26"/>
          <w:u w:color="000000"/>
          <w:bdr w:val="nil"/>
          <w:lang w:eastAsia="bg-BG"/>
        </w:rPr>
      </w:pPr>
      <w:r w:rsidRPr="00DD3929">
        <w:rPr>
          <w:rFonts w:ascii="Times New Roman" w:eastAsia="Arial Unicode MS" w:hAnsi="Times New Roman" w:cs="Arial Unicode MS"/>
          <w:i/>
          <w:iCs/>
          <w:color w:val="000000"/>
          <w:sz w:val="26"/>
          <w:szCs w:val="26"/>
          <w:u w:color="000000"/>
          <w:bdr w:val="nil"/>
          <w:lang w:eastAsia="bg-BG"/>
        </w:rPr>
        <w:t xml:space="preserve">Предложението за изпълнение на поръчката следва да е съобразено с изискванията на възложителя, дадени в </w:t>
      </w:r>
      <w:proofErr w:type="spellStart"/>
      <w:r w:rsidR="006D54DF">
        <w:rPr>
          <w:rFonts w:ascii="Times New Roman" w:eastAsia="Arial Unicode MS" w:hAnsi="Times New Roman" w:cs="Arial Unicode MS"/>
          <w:i/>
          <w:iCs/>
          <w:color w:val="000000"/>
          <w:sz w:val="26"/>
          <w:szCs w:val="26"/>
          <w:u w:color="000000"/>
          <w:bdr w:val="nil"/>
          <w:lang w:eastAsia="bg-BG"/>
        </w:rPr>
        <w:t>поканта</w:t>
      </w:r>
      <w:proofErr w:type="spellEnd"/>
      <w:r w:rsidRPr="00DD3929">
        <w:rPr>
          <w:rFonts w:ascii="Times New Roman" w:eastAsia="Arial Unicode MS" w:hAnsi="Times New Roman" w:cs="Arial Unicode MS"/>
          <w:i/>
          <w:iCs/>
          <w:color w:val="000000"/>
          <w:sz w:val="26"/>
          <w:szCs w:val="26"/>
          <w:u w:color="000000"/>
          <w:bdr w:val="nil"/>
          <w:lang w:eastAsia="bg-BG"/>
        </w:rPr>
        <w:t xml:space="preserve"> за участие. </w:t>
      </w:r>
      <w:r w:rsidRPr="00DD3929">
        <w:rPr>
          <w:rFonts w:ascii="Times New Roman" w:eastAsia="Arial Unicode MS" w:hAnsi="Times New Roman" w:cs="Arial Unicode MS"/>
          <w:i/>
          <w:iCs/>
          <w:color w:val="000000"/>
          <w:sz w:val="26"/>
          <w:szCs w:val="26"/>
          <w:u w:color="000000"/>
          <w:bdr w:val="nil"/>
          <w:shd w:val="clear" w:color="auto" w:fill="FFFFFF"/>
          <w:lang w:eastAsia="bg-BG"/>
        </w:rPr>
        <w:t xml:space="preserve">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A9547E" w:rsidRPr="00A9547E" w:rsidRDefault="00A9547E" w:rsidP="00A9547E">
      <w:pPr>
        <w:widowControl w:val="0"/>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9547E">
        <w:rPr>
          <w:rFonts w:ascii="Times New Roman" w:eastAsia="Times New Roman" w:hAnsi="Times New Roman" w:cs="Times New Roman"/>
          <w:b/>
          <w:sz w:val="28"/>
          <w:szCs w:val="28"/>
        </w:rPr>
        <w:t xml:space="preserve">ОБРАЗЕЦ № </w:t>
      </w:r>
      <w:r>
        <w:rPr>
          <w:rFonts w:ascii="Times New Roman" w:eastAsia="Times New Roman" w:hAnsi="Times New Roman" w:cs="Times New Roman"/>
          <w:b/>
          <w:sz w:val="28"/>
          <w:szCs w:val="28"/>
        </w:rPr>
        <w:t>2</w:t>
      </w:r>
    </w:p>
    <w:p w:rsidR="00A9547E" w:rsidRDefault="00A9547E" w:rsidP="006D54DF">
      <w:pPr>
        <w:pBdr>
          <w:between w:val="nil"/>
          <w:bar w:val="nil"/>
        </w:pBdr>
        <w:spacing w:after="0" w:line="240" w:lineRule="auto"/>
        <w:ind w:left="5664" w:firstLine="432"/>
        <w:rPr>
          <w:rFonts w:ascii="Times New Roman" w:eastAsia="Arial Unicode MS" w:hAnsi="Times New Roman" w:cs="Arial Unicode MS"/>
          <w:color w:val="000000"/>
          <w:sz w:val="26"/>
          <w:szCs w:val="26"/>
          <w:u w:color="000000"/>
          <w:bdr w:val="nil"/>
          <w:lang w:eastAsia="bg-BG"/>
        </w:rPr>
      </w:pPr>
    </w:p>
    <w:p w:rsidR="00DD3929" w:rsidRPr="00DD3929" w:rsidRDefault="00DD3929" w:rsidP="006D54DF">
      <w:pPr>
        <w:pBdr>
          <w:between w:val="nil"/>
          <w:bar w:val="nil"/>
        </w:pBdr>
        <w:spacing w:after="0" w:line="240" w:lineRule="auto"/>
        <w:ind w:left="5664" w:firstLine="432"/>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До</w:t>
      </w:r>
    </w:p>
    <w:p w:rsidR="00DD3929" w:rsidRPr="00DD3929" w:rsidRDefault="00DD3929" w:rsidP="00DD3929">
      <w:pPr>
        <w:pBdr>
          <w:between w:val="nil"/>
          <w:bar w:val="nil"/>
        </w:pBdr>
        <w:spacing w:after="0" w:line="240" w:lineRule="auto"/>
        <w:ind w:left="6096"/>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Прокуратура на Република България</w:t>
      </w:r>
    </w:p>
    <w:p w:rsidR="00DD3929" w:rsidRPr="00DD3929" w:rsidRDefault="00DD3929" w:rsidP="00DD3929">
      <w:pPr>
        <w:pBdr>
          <w:between w:val="nil"/>
          <w:bar w:val="nil"/>
        </w:pBdr>
        <w:spacing w:after="0" w:line="240" w:lineRule="auto"/>
        <w:ind w:left="6096"/>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гр. </w:t>
      </w:r>
      <w:r w:rsidRPr="00DD3929">
        <w:rPr>
          <w:rFonts w:ascii="Times New Roman" w:eastAsia="Arial Unicode MS" w:hAnsi="Times New Roman" w:cs="Arial Unicode MS"/>
          <w:color w:val="000000"/>
          <w:sz w:val="26"/>
          <w:szCs w:val="26"/>
          <w:u w:color="000000"/>
          <w:bdr w:val="nil"/>
          <w:lang w:val="ru-RU" w:eastAsia="bg-BG"/>
        </w:rPr>
        <w:t>София</w:t>
      </w:r>
      <w:r w:rsidRPr="00DD3929">
        <w:rPr>
          <w:rFonts w:ascii="Times New Roman" w:eastAsia="Arial Unicode MS" w:hAnsi="Times New Roman" w:cs="Arial Unicode MS"/>
          <w:color w:val="000000"/>
          <w:sz w:val="26"/>
          <w:szCs w:val="26"/>
          <w:u w:color="000000"/>
          <w:bdr w:val="nil"/>
          <w:lang w:eastAsia="bg-BG"/>
        </w:rPr>
        <w:t xml:space="preserve">, </w:t>
      </w:r>
      <w:proofErr w:type="spellStart"/>
      <w:r w:rsidRPr="00DD3929">
        <w:rPr>
          <w:rFonts w:ascii="Times New Roman" w:eastAsia="Arial Unicode MS" w:hAnsi="Times New Roman" w:cs="Arial Unicode MS"/>
          <w:color w:val="000000"/>
          <w:sz w:val="26"/>
          <w:szCs w:val="26"/>
          <w:u w:color="000000"/>
          <w:bdr w:val="nil"/>
          <w:lang w:val="ru-RU" w:eastAsia="bg-BG"/>
        </w:rPr>
        <w:t>бул</w:t>
      </w:r>
      <w:proofErr w:type="spellEnd"/>
      <w:r w:rsidRPr="00DD3929">
        <w:rPr>
          <w:rFonts w:ascii="Times New Roman" w:eastAsia="Arial Unicode MS" w:hAnsi="Times New Roman" w:cs="Arial Unicode MS"/>
          <w:color w:val="000000"/>
          <w:sz w:val="26"/>
          <w:szCs w:val="26"/>
          <w:u w:color="000000"/>
          <w:bdr w:val="nil"/>
          <w:lang w:eastAsia="bg-BG"/>
        </w:rPr>
        <w:t>. „Витоша ” № 2</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jc w:val="center"/>
        <w:rPr>
          <w:rFonts w:ascii="Times New Roman" w:eastAsia="Arial Unicode MS" w:hAnsi="Times New Roman" w:cs="Arial Unicode MS"/>
          <w:b/>
          <w:caps/>
          <w:color w:val="000000"/>
          <w:sz w:val="26"/>
          <w:szCs w:val="26"/>
          <w:u w:color="000000"/>
          <w:bdr w:val="nil"/>
          <w:lang w:eastAsia="bg-BG"/>
        </w:rPr>
      </w:pPr>
      <w:r w:rsidRPr="00DD3929">
        <w:rPr>
          <w:rFonts w:ascii="Times New Roman" w:eastAsia="Arial Unicode MS" w:hAnsi="Times New Roman" w:cs="Arial Unicode MS"/>
          <w:b/>
          <w:caps/>
          <w:color w:val="000000"/>
          <w:sz w:val="26"/>
          <w:szCs w:val="26"/>
          <w:u w:color="000000"/>
          <w:bdr w:val="nil"/>
          <w:lang w:eastAsia="bg-BG"/>
        </w:rPr>
        <w:t>Ценово предложение за изпълнение на обществена поръчка</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Участник: …..................................................................................... </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Адрес: ................................................................................................................................;</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ЕИК по БУЛСТАТ ..........................................................................................................;</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Представлявано от ...........................................................................................................</w:t>
      </w:r>
    </w:p>
    <w:p w:rsid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tabs>
          <w:tab w:val="center" w:pos="5457"/>
        </w:tabs>
        <w:spacing w:after="0" w:line="240" w:lineRule="auto"/>
        <w:ind w:firstLine="708"/>
        <w:rPr>
          <w:rFonts w:ascii="Times New Roman" w:eastAsia="Arial Unicode MS" w:hAnsi="Times New Roman" w:cs="Arial Unicode MS"/>
          <w:b/>
          <w:bC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УВАЖАЕМИ ДАМИ И ГОСПОДА,</w:t>
      </w:r>
      <w:r w:rsidRPr="00DD3929">
        <w:rPr>
          <w:rFonts w:ascii="Times New Roman" w:eastAsia="Arial Unicode MS" w:hAnsi="Times New Roman" w:cs="Arial Unicode MS"/>
          <w:b/>
          <w:bCs/>
          <w:color w:val="000000"/>
          <w:sz w:val="26"/>
          <w:szCs w:val="26"/>
          <w:u w:color="000000"/>
          <w:bdr w:val="nil"/>
          <w:lang w:eastAsia="bg-BG"/>
        </w:rPr>
        <w:tab/>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DD3929" w:rsidRPr="00DD3929" w:rsidRDefault="00DD3929" w:rsidP="00DD5AFA">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след като се запознахме с условията за участие</w:t>
      </w:r>
      <w:r w:rsidR="006D54DF">
        <w:rPr>
          <w:rFonts w:ascii="Times New Roman" w:eastAsia="Arial Unicode MS" w:hAnsi="Times New Roman" w:cs="Arial Unicode MS"/>
          <w:color w:val="000000"/>
          <w:sz w:val="26"/>
          <w:szCs w:val="26"/>
          <w:u w:color="000000"/>
          <w:bdr w:val="nil"/>
          <w:lang w:eastAsia="bg-BG"/>
        </w:rPr>
        <w:t xml:space="preserve"> в процедура пряко договаряне</w:t>
      </w:r>
      <w:r w:rsidRPr="00DD3929">
        <w:rPr>
          <w:rFonts w:ascii="Times New Roman" w:eastAsia="Arial Unicode MS" w:hAnsi="Times New Roman" w:cs="Arial Unicode MS"/>
          <w:color w:val="000000"/>
          <w:sz w:val="26"/>
          <w:szCs w:val="26"/>
          <w:u w:color="000000"/>
          <w:bdr w:val="nil"/>
          <w:lang w:eastAsia="bg-BG"/>
        </w:rPr>
        <w:t xml:space="preserve"> </w:t>
      </w:r>
      <w:r w:rsidR="006D54DF" w:rsidRPr="00DD3929">
        <w:rPr>
          <w:rFonts w:ascii="Times New Roman" w:eastAsia="Arial Unicode MS" w:hAnsi="Times New Roman" w:cs="Arial Unicode MS"/>
          <w:color w:val="000000"/>
          <w:sz w:val="26"/>
          <w:szCs w:val="26"/>
          <w:u w:color="000000"/>
          <w:bdr w:val="nil"/>
          <w:lang w:val="ru-RU" w:eastAsia="bg-BG"/>
        </w:rPr>
        <w:t>с предмет</w:t>
      </w:r>
      <w:r w:rsidR="006D54DF" w:rsidRPr="00DD3929">
        <w:rPr>
          <w:rFonts w:ascii="Times New Roman" w:eastAsia="Arial Unicode MS" w:hAnsi="Times New Roman" w:cs="Arial Unicode MS"/>
          <w:color w:val="000000"/>
          <w:sz w:val="26"/>
          <w:szCs w:val="26"/>
          <w:u w:color="000000"/>
          <w:bdr w:val="nil"/>
          <w:lang w:eastAsia="bg-BG"/>
        </w:rPr>
        <w:t>: „</w:t>
      </w:r>
      <w:r w:rsidR="006D54DF" w:rsidRPr="00CF615F">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006D54DF" w:rsidRPr="00DD3929">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color w:val="000000"/>
          <w:sz w:val="26"/>
          <w:szCs w:val="26"/>
          <w:u w:color="000000"/>
          <w:bdr w:val="nil"/>
          <w:lang w:eastAsia="bg-BG"/>
        </w:rPr>
        <w:t>, предлагаме</w:t>
      </w:r>
      <w:r w:rsidR="00DD5AFA">
        <w:rPr>
          <w:rFonts w:ascii="Times New Roman" w:eastAsia="Arial Unicode MS" w:hAnsi="Times New Roman" w:cs="Arial Unicode MS"/>
          <w:color w:val="000000"/>
          <w:sz w:val="26"/>
          <w:szCs w:val="26"/>
          <w:u w:color="000000"/>
          <w:bdr w:val="nil"/>
          <w:lang w:eastAsia="bg-BG"/>
        </w:rPr>
        <w:t xml:space="preserve"> да изпълним поръчката съгласно</w:t>
      </w:r>
      <w:r w:rsidRPr="00DD3929">
        <w:rPr>
          <w:rFonts w:ascii="Times New Roman" w:eastAsia="Arial Unicode MS" w:hAnsi="Times New Roman" w:cs="Arial Unicode MS"/>
          <w:color w:val="000000"/>
          <w:sz w:val="26"/>
          <w:szCs w:val="26"/>
          <w:u w:color="000000"/>
          <w:bdr w:val="nil"/>
          <w:lang w:eastAsia="bg-BG"/>
        </w:rPr>
        <w:t xml:space="preserve"> следното ценово предложение: </w:t>
      </w:r>
    </w:p>
    <w:p w:rsidR="00DD5AFA" w:rsidRDefault="00DD5AFA" w:rsidP="00DD3929">
      <w:pPr>
        <w:pBdr>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b/>
          <w:bCs/>
          <w:color w:val="000000"/>
          <w:sz w:val="26"/>
          <w:szCs w:val="26"/>
          <w:u w:color="000000"/>
          <w:bdr w:val="nil"/>
          <w:lang w:eastAsia="bg-BG"/>
        </w:rPr>
        <w:t xml:space="preserve">Общата предлагана цена за изпълнение на цялата обществена поръчка е: </w:t>
      </w:r>
      <w:r w:rsidRPr="00DD3929">
        <w:rPr>
          <w:rFonts w:ascii="Times New Roman" w:eastAsia="Arial Unicode MS" w:hAnsi="Times New Roman" w:cs="Arial Unicode MS"/>
          <w:i/>
          <w:iCs/>
          <w:color w:val="000000"/>
          <w:sz w:val="26"/>
          <w:szCs w:val="26"/>
          <w:u w:color="000000"/>
          <w:bdr w:val="nil"/>
          <w:lang w:eastAsia="bg-BG"/>
        </w:rPr>
        <w:t xml:space="preserve">……………… (словом:………………………….) </w:t>
      </w:r>
      <w:r w:rsidRPr="00DD3929">
        <w:rPr>
          <w:rFonts w:ascii="Times New Roman" w:eastAsia="Arial Unicode MS" w:hAnsi="Times New Roman" w:cs="Arial Unicode MS"/>
          <w:color w:val="000000"/>
          <w:sz w:val="26"/>
          <w:szCs w:val="26"/>
          <w:u w:color="000000"/>
          <w:bdr w:val="nil"/>
          <w:lang w:eastAsia="bg-BG"/>
        </w:rPr>
        <w:t>лв. без вкл. ДДС, като:</w:t>
      </w:r>
    </w:p>
    <w:p w:rsidR="00DD5AFA" w:rsidRDefault="00DD5AFA"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Предлагаме следните цени за услугите, включени в предмета на поръчката:</w:t>
      </w:r>
    </w:p>
    <w:tbl>
      <w:tblPr>
        <w:tblStyle w:val="TableNormal"/>
        <w:tblW w:w="978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
        <w:gridCol w:w="2498"/>
        <w:gridCol w:w="1701"/>
        <w:gridCol w:w="1843"/>
        <w:gridCol w:w="1702"/>
        <w:gridCol w:w="1559"/>
      </w:tblGrid>
      <w:tr w:rsidR="00DD3929" w:rsidRPr="00DD3929" w:rsidTr="00DD5AFA">
        <w:trPr>
          <w:trHeight w:val="600"/>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6"/>
                <w:szCs w:val="26"/>
                <w:u w:color="000000"/>
              </w:rPr>
              <w:t>№</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6"/>
                <w:szCs w:val="26"/>
                <w:u w:color="000000"/>
                <w:lang w:val="ru-RU"/>
              </w:rPr>
              <w:t>Вид артикул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6"/>
                <w:szCs w:val="26"/>
                <w:u w:color="000000"/>
              </w:rPr>
              <w:t>Размер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6"/>
                <w:szCs w:val="26"/>
                <w:u w:color="000000"/>
              </w:rPr>
              <w:t>Количество</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4"/>
                <w:szCs w:val="24"/>
                <w:u w:color="000000"/>
              </w:rPr>
              <w:t>Единична цена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jc w:val="center"/>
              <w:rPr>
                <w:rFonts w:cs="Arial Unicode MS"/>
                <w:color w:val="000000"/>
                <w:sz w:val="24"/>
                <w:szCs w:val="24"/>
                <w:u w:color="000000"/>
              </w:rPr>
            </w:pPr>
            <w:r w:rsidRPr="00DD3929">
              <w:rPr>
                <w:rFonts w:cs="Arial Unicode MS"/>
                <w:b/>
                <w:bCs/>
                <w:color w:val="000000"/>
                <w:sz w:val="24"/>
                <w:szCs w:val="24"/>
                <w:u w:color="000000"/>
              </w:rPr>
              <w:t>Обща цена без ДДС</w:t>
            </w:r>
          </w:p>
        </w:tc>
      </w:tr>
      <w:tr w:rsidR="00DD3929" w:rsidRPr="00DD3929" w:rsidTr="00DD5AFA">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w:t>
            </w:r>
          </w:p>
        </w:tc>
        <w:tc>
          <w:tcPr>
            <w:tcW w:w="2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Полимерни прозрачни пликове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 xml:space="preserve">200/300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10 500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tabs>
                <w:tab w:val="left" w:pos="1843"/>
              </w:tabs>
              <w:jc w:val="center"/>
              <w:rPr>
                <w:rFonts w:cs="Arial Unicode MS"/>
                <w:color w:val="000000"/>
                <w:sz w:val="24"/>
                <w:szCs w:val="24"/>
                <w:u w:color="000000"/>
              </w:rPr>
            </w:pPr>
            <w:r w:rsidRPr="00DD3929">
              <w:rPr>
                <w:rFonts w:cs="Arial Unicode MS"/>
                <w:color w:val="000000"/>
                <w:sz w:val="26"/>
                <w:szCs w:val="26"/>
                <w:u w:color="000000"/>
              </w:rPr>
              <w:t xml:space="preserve">360/400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10 400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 xml:space="preserve">400/600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14 300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2.</w:t>
            </w:r>
          </w:p>
        </w:tc>
        <w:tc>
          <w:tcPr>
            <w:tcW w:w="2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rPr>
                <w:rFonts w:cs="Arial Unicode MS"/>
                <w:color w:val="000000"/>
                <w:sz w:val="24"/>
                <w:szCs w:val="24"/>
                <w:u w:color="000000"/>
              </w:rPr>
            </w:pPr>
            <w:proofErr w:type="spellStart"/>
            <w:r w:rsidRPr="00DD3929">
              <w:rPr>
                <w:rFonts w:cs="Arial Unicode MS"/>
                <w:color w:val="000000"/>
                <w:sz w:val="26"/>
                <w:szCs w:val="26"/>
                <w:u w:color="000000"/>
                <w:lang w:val="ru-RU"/>
              </w:rPr>
              <w:t>Хартиени</w:t>
            </w:r>
            <w:proofErr w:type="spellEnd"/>
            <w:r w:rsidRPr="00DD3929">
              <w:rPr>
                <w:rFonts w:cs="Arial Unicode MS"/>
                <w:color w:val="000000"/>
                <w:sz w:val="26"/>
                <w:szCs w:val="26"/>
                <w:u w:color="000000"/>
                <w:lang w:val="ru-RU"/>
              </w:rPr>
              <w:t xml:space="preserve"> </w:t>
            </w:r>
            <w:proofErr w:type="spellStart"/>
            <w:r w:rsidRPr="00DD3929">
              <w:rPr>
                <w:rFonts w:cs="Arial Unicode MS"/>
                <w:color w:val="000000"/>
                <w:sz w:val="26"/>
                <w:szCs w:val="26"/>
                <w:u w:color="000000"/>
                <w:lang w:val="ru-RU"/>
              </w:rPr>
              <w:t>пликове</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tabs>
                <w:tab w:val="left" w:pos="1843"/>
              </w:tabs>
              <w:jc w:val="center"/>
              <w:rPr>
                <w:rFonts w:cs="Arial Unicode MS"/>
                <w:color w:val="000000"/>
                <w:sz w:val="24"/>
                <w:szCs w:val="24"/>
                <w:u w:color="000000"/>
              </w:rPr>
            </w:pPr>
            <w:r w:rsidRPr="00DD3929">
              <w:rPr>
                <w:rFonts w:cs="Arial Unicode MS"/>
                <w:color w:val="000000"/>
                <w:sz w:val="26"/>
                <w:szCs w:val="26"/>
                <w:u w:color="000000"/>
                <w:lang w:val="en-US"/>
              </w:rPr>
              <w:t xml:space="preserve">162/229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 xml:space="preserve">    9 600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widowControl w:val="0"/>
              <w:tabs>
                <w:tab w:val="left" w:pos="1843"/>
              </w:tabs>
              <w:suppressAutoHyphens/>
              <w:spacing w:before="57" w:after="57"/>
              <w:jc w:val="center"/>
              <w:rPr>
                <w:rFonts w:cs="Arial Unicode MS"/>
                <w:color w:val="000000"/>
                <w:sz w:val="24"/>
                <w:szCs w:val="24"/>
                <w:u w:color="000000"/>
              </w:rPr>
            </w:pPr>
            <w:r w:rsidRPr="00DD3929">
              <w:rPr>
                <w:rFonts w:cs="Arial Unicode MS"/>
                <w:color w:val="000000"/>
                <w:sz w:val="26"/>
                <w:szCs w:val="26"/>
                <w:u w:color="000000"/>
              </w:rPr>
              <w:t xml:space="preserve">250/353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10 000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DD3929" w:rsidRPr="00DD3929" w:rsidRDefault="00DD3929" w:rsidP="00DD3929">
            <w:pPr>
              <w:rPr>
                <w:rFonts w:cs="Arial Unicode MS"/>
                <w:color w:val="000000"/>
                <w:sz w:val="24"/>
                <w:szCs w:val="24"/>
                <w:u w:color="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tabs>
                <w:tab w:val="left" w:pos="1843"/>
              </w:tabs>
              <w:jc w:val="center"/>
              <w:rPr>
                <w:rFonts w:cs="Arial Unicode MS"/>
                <w:color w:val="000000"/>
                <w:sz w:val="24"/>
                <w:szCs w:val="24"/>
                <w:u w:color="000000"/>
              </w:rPr>
            </w:pPr>
            <w:r w:rsidRPr="00DD3929">
              <w:rPr>
                <w:rFonts w:cs="Arial Unicode MS"/>
                <w:color w:val="000000"/>
                <w:sz w:val="26"/>
                <w:szCs w:val="26"/>
                <w:u w:color="000000"/>
              </w:rPr>
              <w:t xml:space="preserve">300/400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13 200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rsidTr="00DD5AFA">
        <w:trPr>
          <w:trHeight w:val="639"/>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 xml:space="preserve">3.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rPr>
                <w:rFonts w:cs="Arial Unicode MS"/>
                <w:color w:val="000000"/>
                <w:sz w:val="24"/>
                <w:szCs w:val="24"/>
                <w:u w:color="000000"/>
              </w:rPr>
            </w:pPr>
            <w:r w:rsidRPr="00DD3929">
              <w:rPr>
                <w:rFonts w:cs="Arial Unicode MS"/>
                <w:color w:val="000000"/>
                <w:sz w:val="26"/>
                <w:szCs w:val="26"/>
                <w:u w:color="000000"/>
              </w:rPr>
              <w:t>Самозалепващи се стикери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 xml:space="preserve">25/10 </w:t>
            </w:r>
            <w:r w:rsidRPr="00DD3929">
              <w:rPr>
                <w:rFonts w:cs="Arial Unicode MS"/>
                <w:color w:val="000000"/>
                <w:sz w:val="26"/>
                <w:szCs w:val="26"/>
                <w:u w:color="000000"/>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5 000 бр.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r w:rsidR="00DD3929" w:rsidRPr="00DD3929">
        <w:trPr>
          <w:trHeight w:val="319"/>
        </w:trPr>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3929" w:rsidRPr="00DD3929" w:rsidRDefault="00DD3929" w:rsidP="00DD3929">
            <w:pPr>
              <w:jc w:val="center"/>
              <w:rPr>
                <w:rFonts w:cs="Arial Unicode MS"/>
                <w:color w:val="000000"/>
                <w:sz w:val="24"/>
                <w:szCs w:val="24"/>
                <w:u w:color="000000"/>
              </w:rPr>
            </w:pPr>
            <w:r w:rsidRPr="00DD3929">
              <w:rPr>
                <w:rFonts w:cs="Arial Unicode MS"/>
                <w:color w:val="000000"/>
                <w:sz w:val="26"/>
                <w:szCs w:val="26"/>
                <w:u w:color="000000"/>
              </w:rPr>
              <w:t>Общата цена за изпълнение на поръчката без включен ДДС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929" w:rsidRPr="00DD3929" w:rsidRDefault="00DD3929" w:rsidP="00DD3929">
            <w:pPr>
              <w:rPr>
                <w:rFonts w:cs="Arial Unicode MS"/>
                <w:color w:val="000000"/>
                <w:sz w:val="24"/>
                <w:szCs w:val="24"/>
                <w:u w:color="000000"/>
              </w:rPr>
            </w:pPr>
          </w:p>
        </w:tc>
      </w:tr>
    </w:tbl>
    <w:p w:rsidR="00DD3929" w:rsidRPr="00DD3929" w:rsidRDefault="00DD3929" w:rsidP="00DD3929">
      <w:pPr>
        <w:widowControl w:val="0"/>
        <w:pBdr>
          <w:between w:val="nil"/>
          <w:bar w:val="nil"/>
        </w:pBdr>
        <w:spacing w:after="0" w:line="240" w:lineRule="auto"/>
        <w:ind w:left="250" w:hanging="250"/>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i/>
          <w:iCs/>
          <w:color w:val="000000"/>
          <w:sz w:val="26"/>
          <w:szCs w:val="26"/>
          <w:u w:color="000000"/>
          <w:bdr w:val="nil"/>
          <w:lang w:eastAsia="bg-BG"/>
        </w:rPr>
      </w:pP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r w:rsidRPr="00DD3929">
        <w:rPr>
          <w:rFonts w:ascii="Times New Roman" w:eastAsia="Arial Unicode MS" w:hAnsi="Times New Roman" w:cs="Arial Unicode MS"/>
          <w:i/>
          <w:iCs/>
          <w:color w:val="000000"/>
          <w:sz w:val="26"/>
          <w:szCs w:val="26"/>
          <w:u w:color="000000"/>
          <w:bdr w:val="nil"/>
          <w:lang w:eastAsia="bg-BG"/>
        </w:rPr>
        <w:t>Всички предложени цени за изпълнение на поръчката, следва се посочват в лева без включен ДДС, да са различни нула и да са записани най-</w:t>
      </w:r>
      <w:r w:rsidRPr="00DD3929">
        <w:rPr>
          <w:rFonts w:ascii="Times New Roman" w:eastAsia="Arial Unicode MS" w:hAnsi="Times New Roman" w:cs="Arial Unicode MS"/>
          <w:i/>
          <w:iCs/>
          <w:color w:val="000000"/>
          <w:sz w:val="26"/>
          <w:szCs w:val="26"/>
          <w:u w:color="000000"/>
          <w:bdr w:val="nil"/>
          <w:lang w:val="ru-RU" w:eastAsia="bg-BG"/>
        </w:rPr>
        <w:t xml:space="preserve">много до </w:t>
      </w:r>
      <w:proofErr w:type="spellStart"/>
      <w:r w:rsidRPr="00DD3929">
        <w:rPr>
          <w:rFonts w:ascii="Times New Roman" w:eastAsia="Arial Unicode MS" w:hAnsi="Times New Roman" w:cs="Arial Unicode MS"/>
          <w:i/>
          <w:iCs/>
          <w:color w:val="000000"/>
          <w:sz w:val="26"/>
          <w:szCs w:val="26"/>
          <w:u w:color="000000"/>
          <w:bdr w:val="nil"/>
          <w:lang w:val="ru-RU" w:eastAsia="bg-BG"/>
        </w:rPr>
        <w:t>втория</w:t>
      </w:r>
      <w:proofErr w:type="spellEnd"/>
      <w:r w:rsidRPr="00DD3929">
        <w:rPr>
          <w:rFonts w:ascii="Times New Roman" w:eastAsia="Arial Unicode MS" w:hAnsi="Times New Roman" w:cs="Arial Unicode MS"/>
          <w:i/>
          <w:iCs/>
          <w:color w:val="000000"/>
          <w:sz w:val="26"/>
          <w:szCs w:val="26"/>
          <w:u w:color="000000"/>
          <w:bdr w:val="nil"/>
          <w:lang w:val="ru-RU" w:eastAsia="bg-BG"/>
        </w:rPr>
        <w:t xml:space="preserve"> знак след </w:t>
      </w:r>
      <w:proofErr w:type="spellStart"/>
      <w:r w:rsidRPr="00DD3929">
        <w:rPr>
          <w:rFonts w:ascii="Times New Roman" w:eastAsia="Arial Unicode MS" w:hAnsi="Times New Roman" w:cs="Arial Unicode MS"/>
          <w:i/>
          <w:iCs/>
          <w:color w:val="000000"/>
          <w:sz w:val="26"/>
          <w:szCs w:val="26"/>
          <w:u w:color="000000"/>
          <w:bdr w:val="nil"/>
          <w:lang w:val="ru-RU" w:eastAsia="bg-BG"/>
        </w:rPr>
        <w:t>десетичната</w:t>
      </w:r>
      <w:proofErr w:type="spellEnd"/>
      <w:r w:rsidRPr="00DD3929">
        <w:rPr>
          <w:rFonts w:ascii="Times New Roman" w:eastAsia="Arial Unicode MS" w:hAnsi="Times New Roman" w:cs="Arial Unicode MS"/>
          <w:i/>
          <w:iCs/>
          <w:color w:val="000000"/>
          <w:sz w:val="26"/>
          <w:szCs w:val="26"/>
          <w:u w:color="000000"/>
          <w:bdr w:val="nil"/>
          <w:lang w:val="ru-RU" w:eastAsia="bg-BG"/>
        </w:rPr>
        <w:t xml:space="preserve"> запетая</w:t>
      </w:r>
      <w:r w:rsidRPr="00DD3929">
        <w:rPr>
          <w:rFonts w:ascii="Times New Roman" w:eastAsia="Arial Unicode MS" w:hAnsi="Times New Roman" w:cs="Arial Unicode MS"/>
          <w:i/>
          <w:iCs/>
          <w:color w:val="000000"/>
          <w:sz w:val="26"/>
          <w:szCs w:val="26"/>
          <w:u w:color="000000"/>
          <w:bdr w:val="nil"/>
          <w:lang w:eastAsia="bg-BG"/>
        </w:rPr>
        <w:t xml:space="preserve">. </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proofErr w:type="spellStart"/>
      <w:r w:rsidRPr="00DD3929">
        <w:rPr>
          <w:rFonts w:ascii="Times New Roman" w:eastAsia="Arial Unicode MS" w:hAnsi="Times New Roman" w:cs="Arial Unicode MS"/>
          <w:i/>
          <w:iCs/>
          <w:color w:val="000000"/>
          <w:sz w:val="26"/>
          <w:szCs w:val="26"/>
          <w:u w:color="000000"/>
          <w:bdr w:val="nil"/>
          <w:lang w:val="ru-RU" w:eastAsia="bg-BG"/>
        </w:rPr>
        <w:t>Неспазването</w:t>
      </w:r>
      <w:proofErr w:type="spellEnd"/>
      <w:r w:rsidRPr="00DD3929">
        <w:rPr>
          <w:rFonts w:ascii="Times New Roman" w:eastAsia="Arial Unicode MS" w:hAnsi="Times New Roman" w:cs="Arial Unicode MS"/>
          <w:i/>
          <w:iCs/>
          <w:color w:val="000000"/>
          <w:sz w:val="26"/>
          <w:szCs w:val="26"/>
          <w:u w:color="000000"/>
          <w:bdr w:val="nil"/>
          <w:lang w:val="ru-RU" w:eastAsia="bg-BG"/>
        </w:rPr>
        <w:t xml:space="preserve"> на </w:t>
      </w:r>
      <w:proofErr w:type="spellStart"/>
      <w:r w:rsidRPr="00DD3929">
        <w:rPr>
          <w:rFonts w:ascii="Times New Roman" w:eastAsia="Arial Unicode MS" w:hAnsi="Times New Roman" w:cs="Arial Unicode MS"/>
          <w:i/>
          <w:iCs/>
          <w:color w:val="000000"/>
          <w:sz w:val="26"/>
          <w:szCs w:val="26"/>
          <w:u w:color="000000"/>
          <w:bdr w:val="nil"/>
          <w:lang w:val="ru-RU" w:eastAsia="bg-BG"/>
        </w:rPr>
        <w:t>условието</w:t>
      </w:r>
      <w:proofErr w:type="spellEnd"/>
      <w:r w:rsidRPr="00DD3929">
        <w:rPr>
          <w:rFonts w:ascii="Times New Roman" w:eastAsia="Arial Unicode MS" w:hAnsi="Times New Roman" w:cs="Arial Unicode MS"/>
          <w:i/>
          <w:iCs/>
          <w:color w:val="000000"/>
          <w:sz w:val="26"/>
          <w:szCs w:val="26"/>
          <w:u w:color="000000"/>
          <w:bdr w:val="nil"/>
          <w:lang w:val="ru-RU" w:eastAsia="bg-BG"/>
        </w:rPr>
        <w:t xml:space="preserve"> е основание за </w:t>
      </w:r>
      <w:proofErr w:type="spellStart"/>
      <w:r w:rsidRPr="00DD3929">
        <w:rPr>
          <w:rFonts w:ascii="Times New Roman" w:eastAsia="Arial Unicode MS" w:hAnsi="Times New Roman" w:cs="Arial Unicode MS"/>
          <w:i/>
          <w:iCs/>
          <w:color w:val="000000"/>
          <w:sz w:val="26"/>
          <w:szCs w:val="26"/>
          <w:u w:color="000000"/>
          <w:bdr w:val="nil"/>
          <w:lang w:val="ru-RU" w:eastAsia="bg-BG"/>
        </w:rPr>
        <w:t>отстраняване</w:t>
      </w:r>
      <w:proofErr w:type="spellEnd"/>
      <w:r w:rsidRPr="00DD3929">
        <w:rPr>
          <w:rFonts w:ascii="Times New Roman" w:eastAsia="Arial Unicode MS" w:hAnsi="Times New Roman" w:cs="Arial Unicode MS"/>
          <w:i/>
          <w:iCs/>
          <w:color w:val="000000"/>
          <w:sz w:val="26"/>
          <w:szCs w:val="26"/>
          <w:u w:color="000000"/>
          <w:bdr w:val="nil"/>
          <w:lang w:val="ru-RU" w:eastAsia="bg-BG"/>
        </w:rPr>
        <w:t xml:space="preserve"> </w:t>
      </w:r>
      <w:proofErr w:type="gramStart"/>
      <w:r w:rsidRPr="00DD3929">
        <w:rPr>
          <w:rFonts w:ascii="Times New Roman" w:eastAsia="Arial Unicode MS" w:hAnsi="Times New Roman" w:cs="Arial Unicode MS"/>
          <w:i/>
          <w:iCs/>
          <w:color w:val="000000"/>
          <w:sz w:val="26"/>
          <w:szCs w:val="26"/>
          <w:u w:color="000000"/>
          <w:bdr w:val="nil"/>
          <w:lang w:val="ru-RU" w:eastAsia="bg-BG"/>
        </w:rPr>
        <w:t>от</w:t>
      </w:r>
      <w:proofErr w:type="gramEnd"/>
      <w:r w:rsidRPr="00DD3929">
        <w:rPr>
          <w:rFonts w:ascii="Times New Roman" w:eastAsia="Arial Unicode MS" w:hAnsi="Times New Roman" w:cs="Arial Unicode MS"/>
          <w:i/>
          <w:iCs/>
          <w:color w:val="000000"/>
          <w:sz w:val="26"/>
          <w:szCs w:val="26"/>
          <w:u w:color="000000"/>
          <w:bdr w:val="nil"/>
          <w:lang w:val="ru-RU" w:eastAsia="bg-BG"/>
        </w:rPr>
        <w:t xml:space="preserve"> участие в </w:t>
      </w:r>
      <w:proofErr w:type="spellStart"/>
      <w:r w:rsidRPr="00DD3929">
        <w:rPr>
          <w:rFonts w:ascii="Times New Roman" w:eastAsia="Arial Unicode MS" w:hAnsi="Times New Roman" w:cs="Arial Unicode MS"/>
          <w:i/>
          <w:iCs/>
          <w:color w:val="000000"/>
          <w:sz w:val="26"/>
          <w:szCs w:val="26"/>
          <w:u w:color="000000"/>
          <w:bdr w:val="nil"/>
          <w:lang w:val="ru-RU" w:eastAsia="bg-BG"/>
        </w:rPr>
        <w:t>процедурата</w:t>
      </w:r>
      <w:proofErr w:type="spellEnd"/>
      <w:r w:rsidRPr="00DD3929">
        <w:rPr>
          <w:rFonts w:ascii="Times New Roman" w:eastAsia="Arial Unicode MS" w:hAnsi="Times New Roman" w:cs="Arial Unicode MS"/>
          <w:i/>
          <w:iCs/>
          <w:color w:val="000000"/>
          <w:sz w:val="26"/>
          <w:szCs w:val="26"/>
          <w:u w:color="000000"/>
          <w:bdr w:val="nil"/>
          <w:lang w:eastAsia="bg-BG"/>
        </w:rPr>
        <w:t>.</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r w:rsidRPr="00DD3929">
        <w:rPr>
          <w:rFonts w:ascii="Times New Roman" w:eastAsia="Arial Unicode MS" w:hAnsi="Times New Roman" w:cs="Arial Unicode MS"/>
          <w:i/>
          <w:iCs/>
          <w:color w:val="000000"/>
          <w:sz w:val="26"/>
          <w:szCs w:val="26"/>
          <w:u w:color="000000"/>
          <w:bdr w:val="nil"/>
          <w:lang w:eastAsia="bg-BG"/>
        </w:rPr>
        <w:lastRenderedPageBreak/>
        <w:t>Предложените от участниците цени са обвързващи за целия срок на изпълнение на поръчката.</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roofErr w:type="spellStart"/>
      <w:r w:rsidRPr="00DD3929">
        <w:rPr>
          <w:rFonts w:ascii="Times New Roman" w:eastAsia="Arial Unicode MS" w:hAnsi="Times New Roman" w:cs="Arial Unicode MS"/>
          <w:color w:val="000000"/>
          <w:sz w:val="26"/>
          <w:szCs w:val="26"/>
          <w:u w:color="000000"/>
          <w:bdr w:val="nil"/>
          <w:lang w:val="ru-RU" w:eastAsia="bg-BG"/>
        </w:rPr>
        <w:t>Приемаме</w:t>
      </w:r>
      <w:proofErr w:type="spellEnd"/>
      <w:r w:rsidRPr="00DD3929">
        <w:rPr>
          <w:rFonts w:ascii="Times New Roman" w:eastAsia="Arial Unicode MS" w:hAnsi="Times New Roman" w:cs="Arial Unicode MS"/>
          <w:color w:val="000000"/>
          <w:sz w:val="26"/>
          <w:szCs w:val="26"/>
          <w:u w:color="000000"/>
          <w:bdr w:val="nil"/>
          <w:lang w:eastAsia="bg-BG"/>
        </w:rPr>
        <w:t>, начина за заплащане на цената, посочен от възложителя в документацията за участие.</w:t>
      </w:r>
    </w:p>
    <w:p w:rsidR="00DD3929" w:rsidRPr="00DD3929" w:rsidRDefault="00DD3929" w:rsidP="00DD3929">
      <w:pPr>
        <w:pBdr>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w:t>
      </w:r>
    </w:p>
    <w:p w:rsidR="00DD3929" w:rsidRPr="00DD3929" w:rsidRDefault="00DD3929" w:rsidP="00DD3929">
      <w:pPr>
        <w:pBdr>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DD3929" w:rsidRPr="00DD3929" w:rsidRDefault="00C26B17" w:rsidP="00DD3929">
      <w:pPr>
        <w:pBdr>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val="ru-RU" w:eastAsia="bg-BG"/>
        </w:rPr>
        <w:t xml:space="preserve"> </w:t>
      </w:r>
    </w:p>
    <w:p w:rsidR="00DD3929" w:rsidRPr="00DD3929" w:rsidRDefault="00DD3929" w:rsidP="00DD3929">
      <w:pPr>
        <w:pBdr>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val="ru-RU" w:eastAsia="bg-BG"/>
        </w:rPr>
        <w:t>Дата</w:t>
      </w:r>
      <w:r w:rsidRPr="00DD3929">
        <w:rPr>
          <w:rFonts w:ascii="Times New Roman" w:eastAsia="Arial Unicode MS" w:hAnsi="Times New Roman" w:cs="Arial Unicode MS"/>
          <w:color w:val="000000"/>
          <w:sz w:val="26"/>
          <w:szCs w:val="26"/>
          <w:u w:color="000000"/>
          <w:bdr w:val="nil"/>
          <w:lang w:eastAsia="bg-BG"/>
        </w:rPr>
        <w:t>:................</w:t>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proofErr w:type="spellStart"/>
      <w:proofErr w:type="gramStart"/>
      <w:r w:rsidRPr="00DD3929">
        <w:rPr>
          <w:rFonts w:ascii="Times New Roman" w:eastAsia="Arial Unicode MS" w:hAnsi="Times New Roman" w:cs="Arial Unicode MS"/>
          <w:color w:val="000000"/>
          <w:sz w:val="26"/>
          <w:szCs w:val="26"/>
          <w:u w:color="000000"/>
          <w:bdr w:val="nil"/>
          <w:lang w:val="ru-RU" w:eastAsia="bg-BG"/>
        </w:rPr>
        <w:t>Подпис</w:t>
      </w:r>
      <w:proofErr w:type="spellEnd"/>
      <w:r w:rsidRPr="00DD3929">
        <w:rPr>
          <w:rFonts w:ascii="Times New Roman" w:eastAsia="Arial Unicode MS" w:hAnsi="Times New Roman" w:cs="Arial Unicode MS"/>
          <w:color w:val="000000"/>
          <w:sz w:val="26"/>
          <w:szCs w:val="26"/>
          <w:u w:color="000000"/>
          <w:bdr w:val="nil"/>
          <w:lang w:val="ru-RU" w:eastAsia="bg-BG"/>
        </w:rPr>
        <w:t xml:space="preserve"> и</w:t>
      </w:r>
      <w:proofErr w:type="gramEnd"/>
      <w:r w:rsidRPr="00DD3929">
        <w:rPr>
          <w:rFonts w:ascii="Times New Roman" w:eastAsia="Arial Unicode MS" w:hAnsi="Times New Roman" w:cs="Arial Unicode MS"/>
          <w:color w:val="000000"/>
          <w:sz w:val="26"/>
          <w:szCs w:val="26"/>
          <w:u w:color="000000"/>
          <w:bdr w:val="nil"/>
          <w:lang w:val="ru-RU" w:eastAsia="bg-BG"/>
        </w:rPr>
        <w:t xml:space="preserve"> </w:t>
      </w:r>
      <w:proofErr w:type="spellStart"/>
      <w:r w:rsidRPr="00DD3929">
        <w:rPr>
          <w:rFonts w:ascii="Times New Roman" w:eastAsia="Arial Unicode MS" w:hAnsi="Times New Roman" w:cs="Arial Unicode MS"/>
          <w:color w:val="000000"/>
          <w:sz w:val="26"/>
          <w:szCs w:val="26"/>
          <w:u w:color="000000"/>
          <w:bdr w:val="nil"/>
          <w:lang w:val="ru-RU" w:eastAsia="bg-BG"/>
        </w:rPr>
        <w:t>печат</w:t>
      </w:r>
      <w:proofErr w:type="spellEnd"/>
      <w:r w:rsidRPr="00DD3929">
        <w:rPr>
          <w:rFonts w:ascii="Times New Roman" w:eastAsia="Arial Unicode MS" w:hAnsi="Times New Roman" w:cs="Arial Unicode MS"/>
          <w:color w:val="000000"/>
          <w:sz w:val="26"/>
          <w:szCs w:val="26"/>
          <w:u w:color="000000"/>
          <w:bdr w:val="nil"/>
          <w:lang w:eastAsia="bg-BG"/>
        </w:rPr>
        <w:t>: .....................................</w:t>
      </w: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r>
      <w:r w:rsidRPr="00DD3929">
        <w:rPr>
          <w:rFonts w:ascii="Times New Roman" w:eastAsia="Arial Unicode MS" w:hAnsi="Times New Roman" w:cs="Arial Unicode MS"/>
          <w:color w:val="000000"/>
          <w:sz w:val="26"/>
          <w:szCs w:val="26"/>
          <w:u w:color="000000"/>
          <w:bdr w:val="nil"/>
          <w:lang w:eastAsia="bg-BG"/>
        </w:rPr>
        <w:tab/>
        <w:t>Име и фамилия:.............................................................</w:t>
      </w:r>
    </w:p>
    <w:p w:rsidR="00DD5AFA" w:rsidRDefault="00DD3929" w:rsidP="00DD3929">
      <w:pPr>
        <w:pBdr>
          <w:between w:val="nil"/>
          <w:bar w:val="nil"/>
        </w:pBdr>
        <w:spacing w:after="0" w:line="240" w:lineRule="auto"/>
        <w:ind w:left="2832" w:firstLine="708"/>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 xml:space="preserve">(представляващ по регистрация или упълномощено </w:t>
      </w:r>
    </w:p>
    <w:p w:rsidR="00DD3929" w:rsidRDefault="00DD3929" w:rsidP="00DD3929">
      <w:pPr>
        <w:pBdr>
          <w:between w:val="nil"/>
          <w:bar w:val="nil"/>
        </w:pBdr>
        <w:spacing w:after="0" w:line="240" w:lineRule="auto"/>
        <w:ind w:left="2832" w:firstLine="708"/>
        <w:rPr>
          <w:rFonts w:ascii="Times New Roman" w:eastAsia="Arial Unicode MS" w:hAnsi="Times New Roman" w:cs="Arial Unicode MS"/>
          <w:color w:val="000000"/>
          <w:sz w:val="26"/>
          <w:szCs w:val="26"/>
          <w:u w:color="000000"/>
          <w:bdr w:val="nil"/>
          <w:lang w:eastAsia="bg-BG"/>
        </w:rPr>
      </w:pPr>
      <w:r w:rsidRPr="00DD3929">
        <w:rPr>
          <w:rFonts w:ascii="Times New Roman" w:eastAsia="Arial Unicode MS" w:hAnsi="Times New Roman" w:cs="Arial Unicode MS"/>
          <w:color w:val="000000"/>
          <w:sz w:val="26"/>
          <w:szCs w:val="26"/>
          <w:u w:color="000000"/>
          <w:bdr w:val="nil"/>
          <w:lang w:eastAsia="bg-BG"/>
        </w:rPr>
        <w:t>лице)</w:t>
      </w:r>
    </w:p>
    <w:p w:rsidR="00DD5AFA" w:rsidRPr="00DD3929" w:rsidRDefault="00DD5AFA" w:rsidP="00DD3929">
      <w:pPr>
        <w:pBdr>
          <w:between w:val="nil"/>
          <w:bar w:val="nil"/>
        </w:pBdr>
        <w:spacing w:after="0" w:line="240" w:lineRule="auto"/>
        <w:ind w:left="2832" w:firstLine="708"/>
        <w:rPr>
          <w:rFonts w:ascii="Times New Roman" w:eastAsia="Arial Unicode MS" w:hAnsi="Times New Roman" w:cs="Arial Unicode MS"/>
          <w:color w:val="000000"/>
          <w:sz w:val="26"/>
          <w:szCs w:val="26"/>
          <w:u w:color="000000"/>
          <w:bdr w:val="nil"/>
          <w:lang w:eastAsia="bg-BG"/>
        </w:rPr>
      </w:pPr>
    </w:p>
    <w:p w:rsidR="00DD3929" w:rsidRPr="00DD3929" w:rsidRDefault="00DD3929" w:rsidP="00DD3929">
      <w:pPr>
        <w:pBdr>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E51D4E" w:rsidRDefault="00E51D4E" w:rsidP="00A8276A">
      <w:pPr>
        <w:widowControl w:val="0"/>
        <w:tabs>
          <w:tab w:val="left" w:pos="0"/>
        </w:tabs>
        <w:spacing w:after="0" w:line="240" w:lineRule="auto"/>
        <w:jc w:val="both"/>
        <w:rPr>
          <w:rFonts w:ascii="Times New Roman" w:eastAsia="Times New Roman" w:hAnsi="Times New Roman" w:cs="Times New Roman"/>
          <w:sz w:val="28"/>
          <w:szCs w:val="28"/>
        </w:rPr>
      </w:pPr>
    </w:p>
    <w:p w:rsidR="00E51D4E" w:rsidRDefault="00E51D4E" w:rsidP="00A8276A">
      <w:pPr>
        <w:widowControl w:val="0"/>
        <w:tabs>
          <w:tab w:val="left" w:pos="0"/>
        </w:tabs>
        <w:spacing w:after="0" w:line="240" w:lineRule="auto"/>
        <w:jc w:val="both"/>
        <w:rPr>
          <w:rFonts w:ascii="Times New Roman" w:eastAsia="Times New Roman" w:hAnsi="Times New Roman" w:cs="Times New Roman"/>
          <w:sz w:val="28"/>
          <w:szCs w:val="28"/>
        </w:rPr>
      </w:pPr>
    </w:p>
    <w:p w:rsidR="00E51D4E" w:rsidRDefault="00E51D4E" w:rsidP="00A8276A">
      <w:pPr>
        <w:widowControl w:val="0"/>
        <w:tabs>
          <w:tab w:val="left" w:pos="0"/>
        </w:tabs>
        <w:spacing w:after="0" w:line="240" w:lineRule="auto"/>
        <w:jc w:val="both"/>
        <w:rPr>
          <w:rFonts w:ascii="Times New Roman" w:eastAsia="Times New Roman" w:hAnsi="Times New Roman" w:cs="Times New Roman"/>
          <w:sz w:val="28"/>
          <w:szCs w:val="28"/>
        </w:rPr>
      </w:pPr>
    </w:p>
    <w:p w:rsidR="00E51D4E" w:rsidRDefault="00E51D4E"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A53C5E" w:rsidRDefault="00A53C5E"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415668" w:rsidRDefault="00415668" w:rsidP="00415668">
      <w:pPr>
        <w:widowControl w:val="0"/>
        <w:tabs>
          <w:tab w:val="left" w:pos="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ОБРАЗЕЦ № 3</w:t>
      </w: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jc w:val="center"/>
        <w:rPr>
          <w:rFonts w:ascii="Times New Roman" w:eastAsia="Calibri" w:hAnsi="Times New Roman" w:cs="Times New Roman"/>
          <w:b/>
          <w:sz w:val="24"/>
          <w:szCs w:val="24"/>
          <w:u w:color="000000"/>
        </w:rPr>
      </w:pPr>
      <w:r w:rsidRPr="00715BAD">
        <w:rPr>
          <w:rFonts w:ascii="Times New Roman" w:eastAsia="Calibri" w:hAnsi="Times New Roman" w:cs="Times New Roman"/>
          <w:b/>
          <w:sz w:val="24"/>
          <w:szCs w:val="24"/>
          <w:u w:color="000000"/>
        </w:rPr>
        <w:t>ДЕКЛАРАЦИЯ</w:t>
      </w:r>
    </w:p>
    <w:p w:rsidR="00715BAD" w:rsidRPr="00715BAD" w:rsidRDefault="00715BAD" w:rsidP="00715BAD">
      <w:pPr>
        <w:jc w:val="center"/>
        <w:rPr>
          <w:rFonts w:ascii="Times New Roman" w:eastAsia="Calibri" w:hAnsi="Times New Roman" w:cs="Times New Roman"/>
          <w:sz w:val="24"/>
          <w:szCs w:val="24"/>
          <w:u w:color="000000"/>
        </w:rPr>
      </w:pPr>
      <w:r w:rsidRPr="00715BAD">
        <w:rPr>
          <w:rFonts w:ascii="Times New Roman" w:eastAsia="Calibri" w:hAnsi="Times New Roman" w:cs="Times New Roman"/>
          <w:sz w:val="24"/>
          <w:szCs w:val="24"/>
          <w:u w:color="000000"/>
        </w:rPr>
        <w:t>за съгласие с клаузите на приложения проект на договор</w:t>
      </w:r>
    </w:p>
    <w:p w:rsidR="00715BAD" w:rsidRPr="00715BAD" w:rsidRDefault="00715BAD" w:rsidP="00715BAD">
      <w:pPr>
        <w:jc w:val="center"/>
        <w:rPr>
          <w:rFonts w:ascii="Times New Roman" w:eastAsia="Calibri" w:hAnsi="Times New Roman" w:cs="Times New Roman"/>
          <w:sz w:val="24"/>
          <w:szCs w:val="24"/>
          <w:u w:color="000000"/>
        </w:rPr>
      </w:pPr>
    </w:p>
    <w:p w:rsidR="00715BAD" w:rsidRPr="00715BAD"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Долуподписаният/ата……………………………………………………………</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t>(трите имена)</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в качеството ми на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на …………………………………………………………………………………………….,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(наименование на участника)</w:t>
      </w:r>
    </w:p>
    <w:p w:rsidR="00715BAD" w:rsidRPr="00DD3929"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ЕИК/БУЛСТАТ ...................................................... – участник в </w:t>
      </w:r>
      <w:r>
        <w:rPr>
          <w:rFonts w:ascii="Times New Roman" w:eastAsia="Arial Unicode MS" w:hAnsi="Times New Roman" w:cs="Arial Unicode MS"/>
          <w:color w:val="000000"/>
          <w:sz w:val="26"/>
          <w:szCs w:val="26"/>
          <w:u w:color="000000"/>
          <w:bdr w:val="nil"/>
          <w:lang w:eastAsia="bg-BG"/>
        </w:rPr>
        <w:t>процедура пряко договаряне</w:t>
      </w:r>
      <w:r w:rsidRPr="00DD3929">
        <w:rPr>
          <w:rFonts w:ascii="Times New Roman" w:eastAsia="Arial Unicode MS" w:hAnsi="Times New Roman" w:cs="Arial Unicode MS"/>
          <w:color w:val="000000"/>
          <w:sz w:val="26"/>
          <w:szCs w:val="26"/>
          <w:u w:color="000000"/>
          <w:bdr w:val="nil"/>
          <w:lang w:eastAsia="bg-BG"/>
        </w:rPr>
        <w:t xml:space="preserve"> </w:t>
      </w:r>
      <w:r w:rsidRPr="00DD3929">
        <w:rPr>
          <w:rFonts w:ascii="Times New Roman" w:eastAsia="Arial Unicode MS" w:hAnsi="Times New Roman" w:cs="Arial Unicode MS"/>
          <w:color w:val="000000"/>
          <w:sz w:val="26"/>
          <w:szCs w:val="26"/>
          <w:u w:color="000000"/>
          <w:bdr w:val="nil"/>
          <w:lang w:val="ru-RU" w:eastAsia="bg-BG"/>
        </w:rPr>
        <w:t>с предмет</w:t>
      </w:r>
      <w:r w:rsidRPr="00DD3929">
        <w:rPr>
          <w:rFonts w:ascii="Times New Roman" w:eastAsia="Arial Unicode MS" w:hAnsi="Times New Roman" w:cs="Arial Unicode MS"/>
          <w:color w:val="000000"/>
          <w:sz w:val="26"/>
          <w:szCs w:val="26"/>
          <w:u w:color="000000"/>
          <w:bdr w:val="nil"/>
          <w:lang w:eastAsia="bg-BG"/>
        </w:rPr>
        <w:t>: „</w:t>
      </w:r>
      <w:r w:rsidRPr="00CF615F">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Pr="00DD3929">
        <w:rPr>
          <w:rFonts w:ascii="Times New Roman" w:eastAsia="Arial Unicode MS" w:hAnsi="Times New Roman" w:cs="Arial Unicode MS"/>
          <w:color w:val="000000"/>
          <w:sz w:val="26"/>
          <w:szCs w:val="26"/>
          <w:u w:color="000000"/>
          <w:bdr w:val="nil"/>
          <w:lang w:eastAsia="bg-BG"/>
        </w:rPr>
        <w:t>“, предлагаме</w:t>
      </w:r>
      <w:r>
        <w:rPr>
          <w:rFonts w:ascii="Times New Roman" w:eastAsia="Arial Unicode MS" w:hAnsi="Times New Roman" w:cs="Arial Unicode MS"/>
          <w:color w:val="000000"/>
          <w:sz w:val="26"/>
          <w:szCs w:val="26"/>
          <w:u w:color="000000"/>
          <w:bdr w:val="nil"/>
          <w:lang w:eastAsia="bg-BG"/>
        </w:rPr>
        <w:t xml:space="preserve"> да изпълним поръчката съгласно</w:t>
      </w:r>
      <w:r w:rsidRPr="00DD3929">
        <w:rPr>
          <w:rFonts w:ascii="Times New Roman" w:eastAsia="Arial Unicode MS" w:hAnsi="Times New Roman" w:cs="Arial Unicode MS"/>
          <w:color w:val="000000"/>
          <w:sz w:val="26"/>
          <w:szCs w:val="26"/>
          <w:u w:color="000000"/>
          <w:bdr w:val="nil"/>
          <w:lang w:eastAsia="bg-BG"/>
        </w:rPr>
        <w:t xml:space="preserve"> следното ценово предложение: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715BAD">
        <w:rPr>
          <w:rFonts w:ascii="Times New Roman" w:eastAsia="Arial Unicode MS" w:hAnsi="Times New Roman" w:cs="Arial Unicode MS"/>
          <w:b/>
          <w:color w:val="000000"/>
          <w:sz w:val="26"/>
          <w:szCs w:val="26"/>
          <w:u w:color="000000"/>
          <w:bdr w:val="nil"/>
          <w:lang w:eastAsia="bg-BG"/>
        </w:rPr>
        <w:t>ДЕКЛАРИРАМ</w:t>
      </w: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ind w:firstLine="708"/>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Запознат съм с проекта на договор за възлагане на обществената поръчка и съм съгласен с клаузите в него, като ги приемам без възражения. </w:t>
      </w:r>
    </w:p>
    <w:p w:rsidR="00715BAD" w:rsidRPr="00715BAD" w:rsidRDefault="00715BAD" w:rsidP="00715BAD">
      <w:pPr>
        <w:pBdr>
          <w:top w:val="nil"/>
          <w:left w:val="nil"/>
          <w:bottom w:val="nil"/>
          <w:right w:val="nil"/>
          <w:between w:val="nil"/>
          <w:bar w:val="nil"/>
        </w:pBdr>
        <w:spacing w:after="0"/>
        <w:jc w:val="both"/>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val="ru-RU" w:eastAsia="bg-BG"/>
        </w:rPr>
        <w:t>Дата</w:t>
      </w:r>
      <w:proofErr w:type="gramStart"/>
      <w:r w:rsidRPr="00715BAD">
        <w:rPr>
          <w:rFonts w:ascii="Times New Roman" w:eastAsia="Arial Unicode MS" w:hAnsi="Times New Roman" w:cs="Arial Unicode MS"/>
          <w:color w:val="000000"/>
          <w:sz w:val="26"/>
          <w:szCs w:val="26"/>
          <w:u w:color="000000"/>
          <w:bdr w:val="nil"/>
          <w:lang w:eastAsia="bg-BG"/>
        </w:rPr>
        <w:t xml:space="preserve">: ..............................                                                 </w:t>
      </w:r>
      <w:proofErr w:type="gramEnd"/>
      <w:r w:rsidRPr="00715BAD">
        <w:rPr>
          <w:rFonts w:ascii="Times New Roman" w:eastAsia="Arial Unicode MS" w:hAnsi="Times New Roman" w:cs="Arial Unicode MS"/>
          <w:color w:val="000000"/>
          <w:sz w:val="26"/>
          <w:szCs w:val="26"/>
          <w:u w:color="000000"/>
          <w:bdr w:val="nil"/>
          <w:lang w:eastAsia="bg-BG"/>
        </w:rPr>
        <w:t>Декларатор: ....................</w:t>
      </w:r>
      <w:r w:rsidRPr="00715BAD">
        <w:rPr>
          <w:rFonts w:ascii="Times New Roman" w:eastAsia="Arial Unicode MS" w:hAnsi="Times New Roman" w:cs="Arial Unicode MS"/>
          <w:color w:val="000000"/>
          <w:sz w:val="26"/>
          <w:szCs w:val="26"/>
          <w:u w:color="000000"/>
          <w:bdr w:val="nil"/>
          <w:lang w:eastAsia="bg-BG"/>
        </w:rPr>
        <w:tab/>
      </w:r>
    </w:p>
    <w:p w:rsidR="00715BAD" w:rsidRPr="00715BAD" w:rsidRDefault="00715BAD" w:rsidP="00715BAD">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i/>
          <w:iCs/>
          <w:color w:val="000000"/>
          <w:sz w:val="26"/>
          <w:szCs w:val="26"/>
          <w:u w:color="000000"/>
          <w:bdr w:val="nil"/>
          <w:lang w:eastAsia="bg-BG"/>
        </w:rPr>
        <w:t>/</w:t>
      </w:r>
      <w:proofErr w:type="spellStart"/>
      <w:r w:rsidRPr="00715BAD">
        <w:rPr>
          <w:rFonts w:ascii="Times New Roman" w:eastAsia="Arial Unicode MS" w:hAnsi="Times New Roman" w:cs="Arial Unicode MS"/>
          <w:i/>
          <w:iCs/>
          <w:color w:val="000000"/>
          <w:sz w:val="26"/>
          <w:szCs w:val="26"/>
          <w:u w:color="000000"/>
          <w:bdr w:val="nil"/>
          <w:lang w:val="ru-RU" w:eastAsia="bg-BG"/>
        </w:rPr>
        <w:t>подпис</w:t>
      </w:r>
      <w:proofErr w:type="spellEnd"/>
      <w:r w:rsidRPr="00715BAD">
        <w:rPr>
          <w:rFonts w:ascii="Times New Roman" w:eastAsia="Arial Unicode MS" w:hAnsi="Times New Roman" w:cs="Arial Unicode MS"/>
          <w:i/>
          <w:iCs/>
          <w:color w:val="000000"/>
          <w:sz w:val="26"/>
          <w:szCs w:val="26"/>
          <w:u w:color="000000"/>
          <w:bdr w:val="nil"/>
          <w:lang w:val="ru-RU" w:eastAsia="bg-BG"/>
        </w:rPr>
        <w:t xml:space="preserve"> и </w:t>
      </w:r>
      <w:proofErr w:type="spellStart"/>
      <w:r w:rsidRPr="00715BAD">
        <w:rPr>
          <w:rFonts w:ascii="Times New Roman" w:eastAsia="Arial Unicode MS" w:hAnsi="Times New Roman" w:cs="Arial Unicode MS"/>
          <w:i/>
          <w:iCs/>
          <w:color w:val="000000"/>
          <w:sz w:val="26"/>
          <w:szCs w:val="26"/>
          <w:u w:color="000000"/>
          <w:bdr w:val="nil"/>
          <w:lang w:val="ru-RU" w:eastAsia="bg-BG"/>
        </w:rPr>
        <w:t>печат</w:t>
      </w:r>
      <w:proofErr w:type="spellEnd"/>
      <w:r w:rsidRPr="00715BAD">
        <w:rPr>
          <w:rFonts w:ascii="Times New Roman" w:eastAsia="Arial Unicode MS" w:hAnsi="Times New Roman" w:cs="Arial Unicode MS"/>
          <w:i/>
          <w:iCs/>
          <w:color w:val="000000"/>
          <w:sz w:val="26"/>
          <w:szCs w:val="26"/>
          <w:u w:color="000000"/>
          <w:bdr w:val="nil"/>
          <w:lang w:eastAsia="bg-BG"/>
        </w:rPr>
        <w:t>/</w:t>
      </w: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r w:rsidRPr="00715BAD">
        <w:rPr>
          <w:rFonts w:ascii="Times New Roman" w:eastAsia="Arial Unicode MS" w:hAnsi="Times New Roman" w:cs="Arial Unicode MS"/>
          <w:b/>
          <w:bCs/>
          <w:color w:val="000000"/>
          <w:sz w:val="26"/>
          <w:szCs w:val="26"/>
          <w:u w:color="000000"/>
          <w:bdr w:val="nil"/>
          <w:lang w:eastAsia="bg-BG"/>
        </w:rPr>
        <w:lastRenderedPageBreak/>
        <w:t xml:space="preserve">ОБРАЗЕЦ № </w:t>
      </w:r>
      <w:r>
        <w:rPr>
          <w:rFonts w:ascii="Times New Roman" w:eastAsia="Arial Unicode MS" w:hAnsi="Times New Roman" w:cs="Arial Unicode MS"/>
          <w:b/>
          <w:bCs/>
          <w:color w:val="000000"/>
          <w:sz w:val="26"/>
          <w:szCs w:val="26"/>
          <w:u w:color="000000"/>
          <w:bdr w:val="nil"/>
          <w:lang w:eastAsia="bg-BG"/>
        </w:rPr>
        <w:t>4</w:t>
      </w: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r w:rsidRPr="00715BAD">
        <w:rPr>
          <w:rFonts w:ascii="Times New Roman" w:eastAsia="Arial Unicode MS" w:hAnsi="Times New Roman" w:cs="Arial Unicode MS"/>
          <w:b/>
          <w:bCs/>
          <w:color w:val="000000"/>
          <w:sz w:val="26"/>
          <w:szCs w:val="26"/>
          <w:u w:color="000000"/>
          <w:bdr w:val="nil"/>
          <w:lang w:eastAsia="bg-BG"/>
        </w:rPr>
        <w:t>Д  Е  К  Л  А  Р  А  Ц  И  Я</w:t>
      </w: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r w:rsidRPr="00715BAD">
        <w:rPr>
          <w:rFonts w:ascii="Times New Roman" w:eastAsia="Arial Unicode MS" w:hAnsi="Times New Roman" w:cs="Arial Unicode MS"/>
          <w:b/>
          <w:bCs/>
          <w:color w:val="000000"/>
          <w:sz w:val="26"/>
          <w:szCs w:val="26"/>
          <w:u w:color="000000"/>
          <w:bdr w:val="nil"/>
          <w:lang w:eastAsia="bg-BG"/>
        </w:rPr>
        <w:t>ЗА СРОК НА ВАЛИДНОСТ НА ОФЕРТАТА</w:t>
      </w: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Долуподписаният /ата/: ................................................................................................</w:t>
      </w:r>
    </w:p>
    <w:p w:rsidR="00715BAD" w:rsidRPr="00715BAD" w:rsidRDefault="00715BAD" w:rsidP="00715BAD">
      <w:pPr>
        <w:pBdr>
          <w:top w:val="nil"/>
          <w:left w:val="nil"/>
          <w:bottom w:val="nil"/>
          <w:right w:val="nil"/>
          <w:between w:val="nil"/>
          <w:bar w:val="nil"/>
        </w:pBdr>
        <w:spacing w:after="0" w:line="240" w:lineRule="auto"/>
        <w:ind w:left="3540" w:firstLine="708"/>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val="ru-RU" w:eastAsia="bg-BG"/>
        </w:rPr>
        <w:t>с постоянен адрес</w:t>
      </w:r>
      <w:r w:rsidRPr="00715BAD">
        <w:rPr>
          <w:rFonts w:ascii="Times New Roman" w:eastAsia="Arial Unicode MS" w:hAnsi="Times New Roman" w:cs="Arial Unicode MS"/>
          <w:color w:val="000000"/>
          <w:sz w:val="26"/>
          <w:szCs w:val="26"/>
          <w:u w:color="000000"/>
          <w:bdr w:val="nil"/>
          <w:lang w:eastAsia="bg-BG"/>
        </w:rPr>
        <w:t>: гр</w:t>
      </w:r>
      <w:proofErr w:type="gramStart"/>
      <w:r w:rsidRPr="00715BAD">
        <w:rPr>
          <w:rFonts w:ascii="Times New Roman" w:eastAsia="Arial Unicode MS" w:hAnsi="Times New Roman" w:cs="Arial Unicode MS"/>
          <w:color w:val="000000"/>
          <w:sz w:val="26"/>
          <w:szCs w:val="26"/>
          <w:u w:color="000000"/>
          <w:bdr w:val="nil"/>
          <w:lang w:eastAsia="bg-BG"/>
        </w:rPr>
        <w:t>.(</w:t>
      </w:r>
      <w:proofErr w:type="gramEnd"/>
      <w:r w:rsidRPr="00715BAD">
        <w:rPr>
          <w:rFonts w:ascii="Times New Roman" w:eastAsia="Arial Unicode MS" w:hAnsi="Times New Roman" w:cs="Arial Unicode MS"/>
          <w:color w:val="000000"/>
          <w:sz w:val="26"/>
          <w:szCs w:val="26"/>
          <w:u w:color="000000"/>
          <w:bdr w:val="nil"/>
          <w:lang w:eastAsia="bg-BG"/>
        </w:rPr>
        <w:t>с) ......................., община .................., област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roofErr w:type="spellStart"/>
      <w:r w:rsidRPr="00715BAD">
        <w:rPr>
          <w:rFonts w:ascii="Times New Roman" w:eastAsia="Arial Unicode MS" w:hAnsi="Times New Roman" w:cs="Arial Unicode MS"/>
          <w:color w:val="000000"/>
          <w:sz w:val="26"/>
          <w:szCs w:val="26"/>
          <w:u w:color="000000"/>
          <w:bdr w:val="nil"/>
          <w:lang w:val="ru-RU" w:eastAsia="bg-BG"/>
        </w:rPr>
        <w:t>ул</w:t>
      </w:r>
      <w:proofErr w:type="spellEnd"/>
      <w:proofErr w:type="gramStart"/>
      <w:r w:rsidRPr="00715BAD">
        <w:rPr>
          <w:rFonts w:ascii="Times New Roman" w:eastAsia="Arial Unicode MS" w:hAnsi="Times New Roman" w:cs="Arial Unicode MS"/>
          <w:color w:val="000000"/>
          <w:sz w:val="26"/>
          <w:szCs w:val="26"/>
          <w:u w:color="000000"/>
          <w:bdr w:val="nil"/>
          <w:lang w:eastAsia="bg-BG"/>
        </w:rPr>
        <w:t xml:space="preserve">. ................., </w:t>
      </w:r>
      <w:proofErr w:type="gramEnd"/>
      <w:r w:rsidRPr="00715BAD">
        <w:rPr>
          <w:rFonts w:ascii="Times New Roman" w:eastAsia="Arial Unicode MS" w:hAnsi="Times New Roman" w:cs="Arial Unicode MS"/>
          <w:color w:val="000000"/>
          <w:sz w:val="26"/>
          <w:szCs w:val="26"/>
          <w:u w:color="000000"/>
          <w:bdr w:val="nil"/>
          <w:lang w:eastAsia="bg-BG"/>
        </w:rPr>
        <w:t>бл. .........., ет. ..........., ап.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в качеството си на ........................., на участник ............................., ЕИК.....................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                               (</w:t>
      </w:r>
      <w:r w:rsidRPr="00715BAD">
        <w:rPr>
          <w:rFonts w:ascii="Times New Roman" w:eastAsia="Arial Unicode MS" w:hAnsi="Times New Roman" w:cs="Arial Unicode MS"/>
          <w:i/>
          <w:iCs/>
          <w:color w:val="000000"/>
          <w:sz w:val="26"/>
          <w:szCs w:val="26"/>
          <w:u w:color="000000"/>
          <w:bdr w:val="nil"/>
          <w:lang w:eastAsia="bg-BG"/>
        </w:rPr>
        <w:t>длъжност )                 (</w:t>
      </w:r>
      <w:r w:rsidRPr="00715BAD">
        <w:rPr>
          <w:rFonts w:ascii="Times New Roman" w:eastAsia="Arial Unicode MS" w:hAnsi="Times New Roman" w:cs="Arial Unicode MS"/>
          <w:i/>
          <w:iCs/>
          <w:color w:val="000000"/>
          <w:sz w:val="26"/>
          <w:szCs w:val="26"/>
          <w:u w:color="000000"/>
          <w:bdr w:val="nil"/>
          <w:lang w:val="ru-RU" w:eastAsia="bg-BG"/>
        </w:rPr>
        <w:t>наименование на участника</w:t>
      </w:r>
      <w:r w:rsidRPr="00715BAD">
        <w:rPr>
          <w:rFonts w:ascii="Times New Roman" w:eastAsia="Arial Unicode MS" w:hAnsi="Times New Roman" w:cs="Arial Unicode MS"/>
          <w:i/>
          <w:iCs/>
          <w:color w:val="000000"/>
          <w:sz w:val="26"/>
          <w:szCs w:val="26"/>
          <w:u w:color="000000"/>
          <w:bdr w:val="nil"/>
          <w:lang w:eastAsia="bg-BG"/>
        </w:rPr>
        <w:t>)</w:t>
      </w:r>
    </w:p>
    <w:p w:rsidR="00715BAD" w:rsidRPr="00DD3929"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в процедура </w:t>
      </w:r>
      <w:r>
        <w:rPr>
          <w:rFonts w:ascii="Times New Roman" w:eastAsia="Arial Unicode MS" w:hAnsi="Times New Roman" w:cs="Arial Unicode MS"/>
          <w:color w:val="000000"/>
          <w:sz w:val="26"/>
          <w:szCs w:val="26"/>
          <w:u w:color="000000"/>
          <w:bdr w:val="nil"/>
          <w:lang w:eastAsia="bg-BG"/>
        </w:rPr>
        <w:t>пряко договаряне</w:t>
      </w:r>
      <w:r w:rsidRPr="00DD3929">
        <w:rPr>
          <w:rFonts w:ascii="Times New Roman" w:eastAsia="Arial Unicode MS" w:hAnsi="Times New Roman" w:cs="Arial Unicode MS"/>
          <w:color w:val="000000"/>
          <w:sz w:val="26"/>
          <w:szCs w:val="26"/>
          <w:u w:color="000000"/>
          <w:bdr w:val="nil"/>
          <w:lang w:eastAsia="bg-BG"/>
        </w:rPr>
        <w:t xml:space="preserve"> </w:t>
      </w:r>
      <w:r w:rsidRPr="00DD3929">
        <w:rPr>
          <w:rFonts w:ascii="Times New Roman" w:eastAsia="Arial Unicode MS" w:hAnsi="Times New Roman" w:cs="Arial Unicode MS"/>
          <w:color w:val="000000"/>
          <w:sz w:val="26"/>
          <w:szCs w:val="26"/>
          <w:u w:color="000000"/>
          <w:bdr w:val="nil"/>
          <w:lang w:val="ru-RU" w:eastAsia="bg-BG"/>
        </w:rPr>
        <w:t>с предмет</w:t>
      </w:r>
      <w:r w:rsidRPr="00DD3929">
        <w:rPr>
          <w:rFonts w:ascii="Times New Roman" w:eastAsia="Arial Unicode MS" w:hAnsi="Times New Roman" w:cs="Arial Unicode MS"/>
          <w:color w:val="000000"/>
          <w:sz w:val="26"/>
          <w:szCs w:val="26"/>
          <w:u w:color="000000"/>
          <w:bdr w:val="nil"/>
          <w:lang w:eastAsia="bg-BG"/>
        </w:rPr>
        <w:t>: „</w:t>
      </w:r>
      <w:r w:rsidRPr="00CF615F">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Pr="00DD3929">
        <w:rPr>
          <w:rFonts w:ascii="Times New Roman" w:eastAsia="Arial Unicode MS" w:hAnsi="Times New Roman" w:cs="Arial Unicode MS"/>
          <w:color w:val="000000"/>
          <w:sz w:val="26"/>
          <w:szCs w:val="26"/>
          <w:u w:color="000000"/>
          <w:bdr w:val="nil"/>
          <w:lang w:eastAsia="bg-BG"/>
        </w:rPr>
        <w:t>“, предлагаме</w:t>
      </w:r>
      <w:r>
        <w:rPr>
          <w:rFonts w:ascii="Times New Roman" w:eastAsia="Arial Unicode MS" w:hAnsi="Times New Roman" w:cs="Arial Unicode MS"/>
          <w:color w:val="000000"/>
          <w:sz w:val="26"/>
          <w:szCs w:val="26"/>
          <w:u w:color="000000"/>
          <w:bdr w:val="nil"/>
          <w:lang w:eastAsia="bg-BG"/>
        </w:rPr>
        <w:t xml:space="preserve"> да изпълним поръчката съгласно</w:t>
      </w:r>
      <w:r w:rsidRPr="00DD3929">
        <w:rPr>
          <w:rFonts w:ascii="Times New Roman" w:eastAsia="Arial Unicode MS" w:hAnsi="Times New Roman" w:cs="Arial Unicode MS"/>
          <w:color w:val="000000"/>
          <w:sz w:val="26"/>
          <w:szCs w:val="26"/>
          <w:u w:color="000000"/>
          <w:bdr w:val="nil"/>
          <w:lang w:eastAsia="bg-BG"/>
        </w:rPr>
        <w:t xml:space="preserve"> следното ценово предложение: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6"/>
          <w:szCs w:val="26"/>
          <w:u w:color="000000"/>
          <w:bdr w:val="nil"/>
          <w:lang w:eastAsia="bg-BG"/>
        </w:rPr>
      </w:pPr>
      <w:r w:rsidRPr="00715BAD">
        <w:rPr>
          <w:rFonts w:ascii="Times New Roman" w:eastAsia="Arial Unicode MS" w:hAnsi="Times New Roman" w:cs="Arial Unicode MS"/>
          <w:i/>
          <w:iCs/>
          <w:color w:val="000000"/>
          <w:sz w:val="26"/>
          <w:szCs w:val="26"/>
          <w:u w:color="000000"/>
          <w:bdr w:val="nil"/>
          <w:lang w:eastAsia="bg-BG"/>
        </w:rPr>
        <w:tab/>
      </w:r>
    </w:p>
    <w:p w:rsidR="00715BAD" w:rsidRPr="00715BAD" w:rsidRDefault="00715BAD" w:rsidP="00715BAD">
      <w:pPr>
        <w:pBdr>
          <w:top w:val="nil"/>
          <w:left w:val="nil"/>
          <w:bottom w:val="nil"/>
          <w:right w:val="nil"/>
          <w:between w:val="nil"/>
          <w:bar w:val="nil"/>
        </w:pBdr>
        <w:spacing w:after="0" w:line="240" w:lineRule="auto"/>
        <w:ind w:left="2832" w:firstLine="708"/>
        <w:jc w:val="both"/>
        <w:rPr>
          <w:rFonts w:ascii="Times New Roman" w:eastAsia="Arial Unicode MS" w:hAnsi="Times New Roman" w:cs="Arial Unicode MS"/>
          <w:b/>
          <w:bCs/>
          <w:color w:val="000000"/>
          <w:sz w:val="26"/>
          <w:szCs w:val="26"/>
          <w:u w:color="000000"/>
          <w:bdr w:val="nil"/>
          <w:lang w:eastAsia="bg-BG"/>
        </w:rPr>
      </w:pPr>
      <w:r w:rsidRPr="00715BAD">
        <w:rPr>
          <w:rFonts w:ascii="Times New Roman" w:eastAsia="Arial Unicode MS" w:hAnsi="Times New Roman" w:cs="Arial Unicode MS"/>
          <w:b/>
          <w:bCs/>
          <w:color w:val="000000"/>
          <w:sz w:val="26"/>
          <w:szCs w:val="26"/>
          <w:u w:color="000000"/>
          <w:bdr w:val="nil"/>
          <w:lang w:eastAsia="bg-BG"/>
        </w:rPr>
        <w:t>Д Е К Л А Р И Р А М, ЧЕ:</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Съм/ме съгласни валидността на нашата оферта да бъде 31.1</w:t>
      </w:r>
      <w:r>
        <w:rPr>
          <w:rFonts w:ascii="Times New Roman" w:eastAsia="Arial Unicode MS" w:hAnsi="Times New Roman" w:cs="Arial Unicode MS"/>
          <w:color w:val="000000"/>
          <w:sz w:val="26"/>
          <w:szCs w:val="26"/>
          <w:u w:color="000000"/>
          <w:bdr w:val="nil"/>
          <w:lang w:eastAsia="bg-BG"/>
        </w:rPr>
        <w:t>2</w:t>
      </w:r>
      <w:r w:rsidRPr="00715BAD">
        <w:rPr>
          <w:rFonts w:ascii="Times New Roman" w:eastAsia="Arial Unicode MS" w:hAnsi="Times New Roman" w:cs="Arial Unicode MS"/>
          <w:color w:val="000000"/>
          <w:sz w:val="26"/>
          <w:szCs w:val="26"/>
          <w:u w:color="000000"/>
          <w:bdr w:val="nil"/>
          <w:lang w:eastAsia="bg-BG"/>
        </w:rPr>
        <w:t xml:space="preserve">.2018г. </w:t>
      </w: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val="ru-RU" w:eastAsia="bg-BG"/>
        </w:rPr>
        <w:t>Дата</w:t>
      </w:r>
      <w:proofErr w:type="gramStart"/>
      <w:r w:rsidRPr="00715BAD">
        <w:rPr>
          <w:rFonts w:ascii="Times New Roman" w:eastAsia="Arial Unicode MS" w:hAnsi="Times New Roman" w:cs="Arial Unicode MS"/>
          <w:color w:val="000000"/>
          <w:sz w:val="26"/>
          <w:szCs w:val="26"/>
          <w:u w:color="000000"/>
          <w:bdr w:val="nil"/>
          <w:lang w:eastAsia="bg-BG"/>
        </w:rPr>
        <w:t xml:space="preserve">: ..............................                                                 </w:t>
      </w:r>
      <w:proofErr w:type="gramEnd"/>
      <w:r w:rsidRPr="00715BAD">
        <w:rPr>
          <w:rFonts w:ascii="Times New Roman" w:eastAsia="Arial Unicode MS" w:hAnsi="Times New Roman" w:cs="Arial Unicode MS"/>
          <w:color w:val="000000"/>
          <w:sz w:val="26"/>
          <w:szCs w:val="26"/>
          <w:u w:color="000000"/>
          <w:bdr w:val="nil"/>
          <w:lang w:eastAsia="bg-BG"/>
        </w:rPr>
        <w:t>Декларатор: ....................</w:t>
      </w:r>
      <w:r w:rsidRPr="00715BAD">
        <w:rPr>
          <w:rFonts w:ascii="Times New Roman" w:eastAsia="Arial Unicode MS" w:hAnsi="Times New Roman" w:cs="Arial Unicode MS"/>
          <w:color w:val="000000"/>
          <w:sz w:val="26"/>
          <w:szCs w:val="26"/>
          <w:u w:color="000000"/>
          <w:bdr w:val="nil"/>
          <w:lang w:eastAsia="bg-BG"/>
        </w:rPr>
        <w:tab/>
      </w:r>
    </w:p>
    <w:p w:rsidR="00715BAD" w:rsidRPr="00715BAD" w:rsidRDefault="00715BAD" w:rsidP="00715BAD">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i/>
          <w:iCs/>
          <w:color w:val="000000"/>
          <w:sz w:val="26"/>
          <w:szCs w:val="26"/>
          <w:u w:color="000000"/>
          <w:bdr w:val="nil"/>
          <w:lang w:eastAsia="bg-BG"/>
        </w:rPr>
        <w:t>/</w:t>
      </w:r>
      <w:proofErr w:type="spellStart"/>
      <w:r w:rsidRPr="00715BAD">
        <w:rPr>
          <w:rFonts w:ascii="Times New Roman" w:eastAsia="Arial Unicode MS" w:hAnsi="Times New Roman" w:cs="Arial Unicode MS"/>
          <w:i/>
          <w:iCs/>
          <w:color w:val="000000"/>
          <w:sz w:val="26"/>
          <w:szCs w:val="26"/>
          <w:u w:color="000000"/>
          <w:bdr w:val="nil"/>
          <w:lang w:val="ru-RU" w:eastAsia="bg-BG"/>
        </w:rPr>
        <w:t>подпис</w:t>
      </w:r>
      <w:proofErr w:type="spellEnd"/>
      <w:r w:rsidRPr="00715BAD">
        <w:rPr>
          <w:rFonts w:ascii="Times New Roman" w:eastAsia="Arial Unicode MS" w:hAnsi="Times New Roman" w:cs="Arial Unicode MS"/>
          <w:i/>
          <w:iCs/>
          <w:color w:val="000000"/>
          <w:sz w:val="26"/>
          <w:szCs w:val="26"/>
          <w:u w:color="000000"/>
          <w:bdr w:val="nil"/>
          <w:lang w:val="ru-RU" w:eastAsia="bg-BG"/>
        </w:rPr>
        <w:t xml:space="preserve"> и </w:t>
      </w:r>
      <w:proofErr w:type="spellStart"/>
      <w:r w:rsidRPr="00715BAD">
        <w:rPr>
          <w:rFonts w:ascii="Times New Roman" w:eastAsia="Arial Unicode MS" w:hAnsi="Times New Roman" w:cs="Arial Unicode MS"/>
          <w:i/>
          <w:iCs/>
          <w:color w:val="000000"/>
          <w:sz w:val="26"/>
          <w:szCs w:val="26"/>
          <w:u w:color="000000"/>
          <w:bdr w:val="nil"/>
          <w:lang w:val="ru-RU" w:eastAsia="bg-BG"/>
        </w:rPr>
        <w:t>печат</w:t>
      </w:r>
      <w:proofErr w:type="spellEnd"/>
      <w:r w:rsidRPr="00715BAD">
        <w:rPr>
          <w:rFonts w:ascii="Times New Roman" w:eastAsia="Arial Unicode MS" w:hAnsi="Times New Roman" w:cs="Arial Unicode MS"/>
          <w:i/>
          <w:iCs/>
          <w:color w:val="000000"/>
          <w:sz w:val="26"/>
          <w:szCs w:val="26"/>
          <w:u w:color="000000"/>
          <w:bdr w:val="nil"/>
          <w:lang w:eastAsia="bg-BG"/>
        </w:rPr>
        <w:t>/</w:t>
      </w: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53C5E" w:rsidRDefault="00A53C5E"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left="7080" w:firstLine="708"/>
        <w:rPr>
          <w:rFonts w:ascii="Times New Roman" w:eastAsia="Arial Unicode MS" w:hAnsi="Times New Roman" w:cs="Arial Unicode MS"/>
          <w:b/>
          <w:bCs/>
          <w:color w:val="000000"/>
          <w:sz w:val="26"/>
          <w:szCs w:val="26"/>
          <w:u w:color="000000"/>
          <w:bdr w:val="nil"/>
          <w:lang w:eastAsia="bg-BG"/>
        </w:rPr>
      </w:pPr>
      <w:bookmarkStart w:id="1" w:name="_ОБРАЗЕЦ__3"/>
      <w:bookmarkEnd w:id="1"/>
      <w:r w:rsidRPr="00715BAD">
        <w:rPr>
          <w:rFonts w:ascii="Times New Roman" w:eastAsia="Arial Unicode MS" w:hAnsi="Times New Roman" w:cs="Arial Unicode MS"/>
          <w:b/>
          <w:bCs/>
          <w:color w:val="000000"/>
          <w:sz w:val="26"/>
          <w:szCs w:val="26"/>
          <w:u w:color="000000"/>
          <w:bdr w:val="nil"/>
          <w:lang w:eastAsia="bg-BG"/>
        </w:rPr>
        <w:lastRenderedPageBreak/>
        <w:t xml:space="preserve">ОБРАЗЕЦ № </w:t>
      </w:r>
      <w:r>
        <w:rPr>
          <w:rFonts w:ascii="Times New Roman" w:eastAsia="Arial Unicode MS" w:hAnsi="Times New Roman" w:cs="Arial Unicode MS"/>
          <w:b/>
          <w:bCs/>
          <w:color w:val="000000"/>
          <w:sz w:val="26"/>
          <w:szCs w:val="26"/>
          <w:u w:color="000000"/>
          <w:bdr w:val="nil"/>
          <w:lang w:eastAsia="bg-BG"/>
        </w:rPr>
        <w:t>5</w:t>
      </w: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bg-BG"/>
        </w:rPr>
      </w:pPr>
      <w:r w:rsidRPr="00715BAD">
        <w:rPr>
          <w:rFonts w:ascii="Times New Roman" w:eastAsia="Arial Unicode MS" w:hAnsi="Times New Roman" w:cs="Arial Unicode MS"/>
          <w:b/>
          <w:bCs/>
          <w:color w:val="000000"/>
          <w:sz w:val="24"/>
          <w:szCs w:val="24"/>
          <w:u w:color="000000"/>
          <w:bdr w:val="nil"/>
          <w:lang w:eastAsia="bg-BG"/>
        </w:rPr>
        <w:t xml:space="preserve">ДЕКЛАРАЦИЯ </w:t>
      </w: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r w:rsidRPr="00715BAD">
        <w:rPr>
          <w:rFonts w:ascii="Times New Roman" w:eastAsia="Arial Unicode MS" w:hAnsi="Times New Roman" w:cs="Arial Unicode MS"/>
          <w:color w:val="000000"/>
          <w:sz w:val="24"/>
          <w:szCs w:val="24"/>
          <w:u w:color="000000"/>
          <w:bdr w:val="nil"/>
          <w:lang w:eastAsia="bg-BG"/>
        </w:rPr>
        <w:t xml:space="preserve">за спазени задълженията, </w:t>
      </w:r>
      <w:r w:rsidR="00230DAB" w:rsidRPr="00230DAB">
        <w:rPr>
          <w:rFonts w:ascii="Times New Roman" w:eastAsia="Arial Unicode MS" w:hAnsi="Times New Roman" w:cs="Arial Unicode MS"/>
          <w:color w:val="000000"/>
          <w:sz w:val="24"/>
          <w:szCs w:val="24"/>
          <w:u w:color="000000"/>
          <w:bdr w:val="nil"/>
          <w:lang w:eastAsia="bg-BG"/>
        </w:rPr>
        <w:t>свързани с данъци и осигуровки, опазване на околната среда, закрила н</w:t>
      </w:r>
      <w:r w:rsidR="00230DAB">
        <w:rPr>
          <w:rFonts w:ascii="Times New Roman" w:eastAsia="Arial Unicode MS" w:hAnsi="Times New Roman" w:cs="Arial Unicode MS"/>
          <w:color w:val="000000"/>
          <w:sz w:val="24"/>
          <w:szCs w:val="24"/>
          <w:u w:color="000000"/>
          <w:bdr w:val="nil"/>
          <w:lang w:eastAsia="bg-BG"/>
        </w:rPr>
        <w:t>а заетостта и условията на труд</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ind w:firstLine="708"/>
        <w:jc w:val="both"/>
        <w:rPr>
          <w:rFonts w:ascii="Cambria" w:eastAsia="Cambria" w:hAnsi="Cambria" w:cs="Cambria"/>
          <w:color w:val="000000"/>
          <w:sz w:val="26"/>
          <w:szCs w:val="26"/>
          <w:u w:color="000000"/>
          <w:bdr w:val="nil"/>
          <w:lang w:eastAsia="bg-BG"/>
        </w:rPr>
      </w:pPr>
      <w:r w:rsidRPr="00715BAD">
        <w:rPr>
          <w:rFonts w:ascii="Cambria" w:eastAsia="Cambria" w:hAnsi="Cambria" w:cs="Cambria"/>
          <w:color w:val="000000"/>
          <w:sz w:val="26"/>
          <w:szCs w:val="26"/>
          <w:u w:color="000000"/>
          <w:bdr w:val="nil"/>
          <w:lang w:eastAsia="bg-BG"/>
        </w:rPr>
        <w:t>Долуподписаният/ата………………………………………………………………………</w:t>
      </w:r>
    </w:p>
    <w:p w:rsidR="00715BAD" w:rsidRPr="00715BAD" w:rsidRDefault="00715BAD" w:rsidP="00715BAD">
      <w:pPr>
        <w:pBdr>
          <w:top w:val="nil"/>
          <w:left w:val="nil"/>
          <w:bottom w:val="nil"/>
          <w:right w:val="nil"/>
          <w:between w:val="nil"/>
          <w:bar w:val="nil"/>
        </w:pBdr>
        <w:spacing w:after="0" w:line="240" w:lineRule="auto"/>
        <w:jc w:val="center"/>
        <w:rPr>
          <w:rFonts w:ascii="Cambria" w:eastAsia="Cambria" w:hAnsi="Cambria" w:cs="Cambria"/>
          <w:color w:val="000000"/>
          <w:sz w:val="26"/>
          <w:szCs w:val="26"/>
          <w:u w:color="000000"/>
          <w:bdr w:val="nil"/>
          <w:lang w:eastAsia="bg-BG"/>
        </w:rPr>
      </w:pPr>
      <w:r w:rsidRPr="00715BAD">
        <w:rPr>
          <w:rFonts w:ascii="Cambria" w:eastAsia="Cambria" w:hAnsi="Cambria" w:cs="Cambria"/>
          <w:color w:val="000000"/>
          <w:sz w:val="26"/>
          <w:szCs w:val="26"/>
          <w:u w:color="000000"/>
          <w:bdr w:val="nil"/>
          <w:lang w:eastAsia="bg-BG"/>
        </w:rPr>
        <w:t>(трите имена)</w:t>
      </w:r>
    </w:p>
    <w:p w:rsidR="00715BAD" w:rsidRPr="00715BAD" w:rsidRDefault="00715BAD" w:rsidP="00715BAD">
      <w:pPr>
        <w:pBdr>
          <w:top w:val="nil"/>
          <w:left w:val="nil"/>
          <w:bottom w:val="nil"/>
          <w:right w:val="nil"/>
          <w:between w:val="nil"/>
          <w:bar w:val="nil"/>
        </w:pBdr>
        <w:spacing w:after="0" w:line="240" w:lineRule="auto"/>
        <w:jc w:val="both"/>
        <w:rPr>
          <w:rFonts w:ascii="Cambria" w:eastAsia="Cambria" w:hAnsi="Cambria" w:cs="Cambria"/>
          <w:color w:val="000000"/>
          <w:sz w:val="26"/>
          <w:szCs w:val="26"/>
          <w:u w:color="000000"/>
          <w:bdr w:val="nil"/>
          <w:lang w:eastAsia="bg-BG"/>
        </w:rPr>
      </w:pPr>
      <w:r w:rsidRPr="00715BAD">
        <w:rPr>
          <w:rFonts w:ascii="Cambria" w:eastAsia="Cambria" w:hAnsi="Cambria" w:cs="Cambria"/>
          <w:color w:val="000000"/>
          <w:sz w:val="26"/>
          <w:szCs w:val="26"/>
          <w:u w:color="000000"/>
          <w:bdr w:val="nil"/>
          <w:lang w:eastAsia="bg-BG"/>
        </w:rPr>
        <w:t>в качеството ми на ……………………………………………………………………...……</w:t>
      </w:r>
    </w:p>
    <w:p w:rsidR="00715BAD" w:rsidRPr="00715BAD" w:rsidRDefault="00715BAD" w:rsidP="00715BAD">
      <w:pPr>
        <w:pBdr>
          <w:top w:val="nil"/>
          <w:left w:val="nil"/>
          <w:bottom w:val="nil"/>
          <w:right w:val="nil"/>
          <w:between w:val="nil"/>
          <w:bar w:val="nil"/>
        </w:pBdr>
        <w:spacing w:after="0" w:line="240" w:lineRule="auto"/>
        <w:jc w:val="both"/>
        <w:rPr>
          <w:rFonts w:ascii="Cambria" w:eastAsia="Cambria" w:hAnsi="Cambria" w:cs="Cambria"/>
          <w:color w:val="000000"/>
          <w:sz w:val="26"/>
          <w:szCs w:val="26"/>
          <w:u w:color="000000"/>
          <w:bdr w:val="nil"/>
          <w:lang w:eastAsia="bg-BG"/>
        </w:rPr>
      </w:pPr>
      <w:r w:rsidRPr="00715BAD">
        <w:rPr>
          <w:rFonts w:ascii="Cambria" w:eastAsia="Cambria" w:hAnsi="Cambria" w:cs="Cambria"/>
          <w:color w:val="000000"/>
          <w:sz w:val="26"/>
          <w:szCs w:val="26"/>
          <w:u w:color="000000"/>
          <w:bdr w:val="nil"/>
          <w:lang w:eastAsia="bg-BG"/>
        </w:rPr>
        <w:t>на …………………………………………., ЕИК/БУЛСТАТ ...................................</w:t>
      </w:r>
    </w:p>
    <w:p w:rsidR="00715BAD" w:rsidRPr="00715BAD" w:rsidRDefault="00715BAD" w:rsidP="00715BAD">
      <w:pPr>
        <w:pBdr>
          <w:top w:val="nil"/>
          <w:left w:val="nil"/>
          <w:bottom w:val="nil"/>
          <w:right w:val="nil"/>
          <w:between w:val="nil"/>
          <w:bar w:val="nil"/>
        </w:pBdr>
        <w:spacing w:after="0" w:line="240" w:lineRule="auto"/>
        <w:jc w:val="both"/>
        <w:rPr>
          <w:rFonts w:ascii="Cambria" w:eastAsia="Cambria" w:hAnsi="Cambria" w:cs="Cambria"/>
          <w:color w:val="000000"/>
          <w:sz w:val="26"/>
          <w:szCs w:val="26"/>
          <w:u w:color="000000"/>
          <w:bdr w:val="nil"/>
          <w:lang w:eastAsia="bg-BG"/>
        </w:rPr>
      </w:pPr>
      <w:r w:rsidRPr="00715BAD">
        <w:rPr>
          <w:rFonts w:ascii="Cambria" w:eastAsia="Cambria" w:hAnsi="Cambria" w:cs="Cambria"/>
          <w:color w:val="000000"/>
          <w:sz w:val="26"/>
          <w:szCs w:val="26"/>
          <w:u w:color="000000"/>
          <w:bdr w:val="nil"/>
          <w:lang w:eastAsia="bg-BG"/>
        </w:rPr>
        <w:t xml:space="preserve">      (</w:t>
      </w:r>
      <w:r w:rsidRPr="00715BAD">
        <w:rPr>
          <w:rFonts w:ascii="Cambria" w:eastAsia="Cambria" w:hAnsi="Cambria" w:cs="Cambria"/>
          <w:color w:val="000000"/>
          <w:sz w:val="26"/>
          <w:szCs w:val="26"/>
          <w:u w:color="000000"/>
          <w:bdr w:val="nil"/>
          <w:lang w:val="ru-RU" w:eastAsia="bg-BG"/>
        </w:rPr>
        <w:t>наименование на участника</w:t>
      </w:r>
      <w:r w:rsidRPr="00715BAD">
        <w:rPr>
          <w:rFonts w:ascii="Cambria" w:eastAsia="Cambria" w:hAnsi="Cambria" w:cs="Cambria"/>
          <w:color w:val="000000"/>
          <w:sz w:val="26"/>
          <w:szCs w:val="26"/>
          <w:u w:color="000000"/>
          <w:bdr w:val="nil"/>
          <w:lang w:eastAsia="bg-BG"/>
        </w:rPr>
        <w:t>)</w:t>
      </w:r>
    </w:p>
    <w:p w:rsidR="00715BAD" w:rsidRPr="00DD3929"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 xml:space="preserve">– участник в </w:t>
      </w:r>
      <w:r>
        <w:rPr>
          <w:rFonts w:ascii="Times New Roman" w:eastAsia="Arial Unicode MS" w:hAnsi="Times New Roman" w:cs="Arial Unicode MS"/>
          <w:color w:val="000000"/>
          <w:sz w:val="26"/>
          <w:szCs w:val="26"/>
          <w:u w:color="000000"/>
          <w:bdr w:val="nil"/>
          <w:lang w:eastAsia="bg-BG"/>
        </w:rPr>
        <w:t>процедура пряко договаряне</w:t>
      </w:r>
      <w:r w:rsidRPr="00DD3929">
        <w:rPr>
          <w:rFonts w:ascii="Times New Roman" w:eastAsia="Arial Unicode MS" w:hAnsi="Times New Roman" w:cs="Arial Unicode MS"/>
          <w:color w:val="000000"/>
          <w:sz w:val="26"/>
          <w:szCs w:val="26"/>
          <w:u w:color="000000"/>
          <w:bdr w:val="nil"/>
          <w:lang w:eastAsia="bg-BG"/>
        </w:rPr>
        <w:t xml:space="preserve"> </w:t>
      </w:r>
      <w:r w:rsidRPr="00DD3929">
        <w:rPr>
          <w:rFonts w:ascii="Times New Roman" w:eastAsia="Arial Unicode MS" w:hAnsi="Times New Roman" w:cs="Arial Unicode MS"/>
          <w:color w:val="000000"/>
          <w:sz w:val="26"/>
          <w:szCs w:val="26"/>
          <w:u w:color="000000"/>
          <w:bdr w:val="nil"/>
          <w:lang w:val="ru-RU" w:eastAsia="bg-BG"/>
        </w:rPr>
        <w:t>с предмет</w:t>
      </w:r>
      <w:r w:rsidRPr="00DD3929">
        <w:rPr>
          <w:rFonts w:ascii="Times New Roman" w:eastAsia="Arial Unicode MS" w:hAnsi="Times New Roman" w:cs="Arial Unicode MS"/>
          <w:color w:val="000000"/>
          <w:sz w:val="26"/>
          <w:szCs w:val="26"/>
          <w:u w:color="000000"/>
          <w:bdr w:val="nil"/>
          <w:lang w:eastAsia="bg-BG"/>
        </w:rPr>
        <w:t>: „</w:t>
      </w:r>
      <w:r w:rsidRPr="00CF615F">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Pr="00DD3929">
        <w:rPr>
          <w:rFonts w:ascii="Times New Roman" w:eastAsia="Arial Unicode MS" w:hAnsi="Times New Roman" w:cs="Arial Unicode MS"/>
          <w:color w:val="000000"/>
          <w:sz w:val="26"/>
          <w:szCs w:val="26"/>
          <w:u w:color="000000"/>
          <w:bdr w:val="nil"/>
          <w:lang w:eastAsia="bg-BG"/>
        </w:rPr>
        <w:t>“, предлагаме</w:t>
      </w:r>
      <w:r>
        <w:rPr>
          <w:rFonts w:ascii="Times New Roman" w:eastAsia="Arial Unicode MS" w:hAnsi="Times New Roman" w:cs="Arial Unicode MS"/>
          <w:color w:val="000000"/>
          <w:sz w:val="26"/>
          <w:szCs w:val="26"/>
          <w:u w:color="000000"/>
          <w:bdr w:val="nil"/>
          <w:lang w:eastAsia="bg-BG"/>
        </w:rPr>
        <w:t xml:space="preserve"> да изпълним поръчката съгласно</w:t>
      </w:r>
      <w:r w:rsidRPr="00DD3929">
        <w:rPr>
          <w:rFonts w:ascii="Times New Roman" w:eastAsia="Arial Unicode MS" w:hAnsi="Times New Roman" w:cs="Arial Unicode MS"/>
          <w:color w:val="000000"/>
          <w:sz w:val="26"/>
          <w:szCs w:val="26"/>
          <w:u w:color="000000"/>
          <w:bdr w:val="nil"/>
          <w:lang w:eastAsia="bg-BG"/>
        </w:rPr>
        <w:t xml:space="preserve"> следното ценово предложение: </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715BAD">
        <w:rPr>
          <w:rFonts w:ascii="Times New Roman" w:eastAsia="Arial Unicode MS" w:hAnsi="Times New Roman" w:cs="Arial Unicode MS"/>
          <w:b/>
          <w:color w:val="000000"/>
          <w:sz w:val="26"/>
          <w:szCs w:val="26"/>
          <w:u w:color="000000"/>
          <w:bdr w:val="nil"/>
          <w:lang w:eastAsia="bg-BG"/>
        </w:rPr>
        <w:t>ДЕКЛАРИРАМ, че:</w:t>
      </w:r>
    </w:p>
    <w:p w:rsidR="00715BAD" w:rsidRPr="00715BAD" w:rsidRDefault="00715BAD" w:rsidP="00715BAD">
      <w:pPr>
        <w:pBdr>
          <w:top w:val="nil"/>
          <w:left w:val="nil"/>
          <w:bottom w:val="nil"/>
          <w:right w:val="nil"/>
          <w:between w:val="nil"/>
          <w:bar w:val="nil"/>
        </w:pBdr>
        <w:spacing w:after="0" w:line="240" w:lineRule="auto"/>
        <w:jc w:val="both"/>
        <w:rPr>
          <w:rFonts w:ascii="Cambria" w:eastAsia="Cambria" w:hAnsi="Cambria" w:cs="Cambria"/>
          <w:color w:val="000000"/>
          <w:sz w:val="26"/>
          <w:szCs w:val="26"/>
          <w:u w:color="000000"/>
          <w:bdr w:val="nil"/>
          <w:lang w:val="ru-RU" w:eastAsia="bg-BG"/>
        </w:rPr>
      </w:pPr>
    </w:p>
    <w:p w:rsidR="00230DAB" w:rsidRPr="00634945" w:rsidRDefault="00230DAB" w:rsidP="00230DAB">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 xml:space="preserve">При изготвяне на офертата са спазени </w:t>
      </w:r>
      <w:r w:rsidRPr="00634945">
        <w:rPr>
          <w:rFonts w:ascii="Times New Roman" w:eastAsia="Arial Unicode MS" w:hAnsi="Times New Roman" w:cs="Arial Unicode MS"/>
          <w:color w:val="000000"/>
          <w:sz w:val="26"/>
          <w:szCs w:val="26"/>
          <w:u w:color="000000"/>
          <w:bdr w:val="nil"/>
          <w:lang w:eastAsia="bg-BG"/>
        </w:rPr>
        <w:t>задълженията, свързани с данъци и осигуровки, опазване на околната среда, закрила н</w:t>
      </w:r>
      <w:r>
        <w:rPr>
          <w:rFonts w:ascii="Times New Roman" w:eastAsia="Arial Unicode MS" w:hAnsi="Times New Roman" w:cs="Arial Unicode MS"/>
          <w:color w:val="000000"/>
          <w:sz w:val="26"/>
          <w:szCs w:val="26"/>
          <w:u w:color="000000"/>
          <w:bdr w:val="nil"/>
          <w:lang w:eastAsia="bg-BG"/>
        </w:rPr>
        <w:t>а заетостта и условията на труд.</w:t>
      </w:r>
    </w:p>
    <w:p w:rsidR="00715BAD" w:rsidRPr="00715BAD" w:rsidRDefault="00715BAD" w:rsidP="00715BA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Times New Roman" w:hAnsi="Times New Roman" w:cs="Times New Roman"/>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val="ru-RU" w:eastAsia="bg-BG"/>
        </w:rPr>
        <w:t>Дата</w:t>
      </w:r>
      <w:r w:rsidRPr="00715BAD">
        <w:rPr>
          <w:rFonts w:ascii="Times New Roman" w:eastAsia="Arial Unicode MS" w:hAnsi="Times New Roman" w:cs="Arial Unicode MS"/>
          <w:color w:val="000000"/>
          <w:sz w:val="26"/>
          <w:szCs w:val="26"/>
          <w:u w:color="000000"/>
          <w:bdr w:val="nil"/>
          <w:lang w:eastAsia="bg-BG"/>
        </w:rPr>
        <w:t>:................</w:t>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proofErr w:type="spellStart"/>
      <w:proofErr w:type="gramStart"/>
      <w:r w:rsidRPr="00715BAD">
        <w:rPr>
          <w:rFonts w:ascii="Times New Roman" w:eastAsia="Arial Unicode MS" w:hAnsi="Times New Roman" w:cs="Arial Unicode MS"/>
          <w:color w:val="000000"/>
          <w:sz w:val="26"/>
          <w:szCs w:val="26"/>
          <w:u w:color="000000"/>
          <w:bdr w:val="nil"/>
          <w:lang w:val="ru-RU" w:eastAsia="bg-BG"/>
        </w:rPr>
        <w:t>Подпис</w:t>
      </w:r>
      <w:proofErr w:type="spellEnd"/>
      <w:r w:rsidRPr="00715BAD">
        <w:rPr>
          <w:rFonts w:ascii="Times New Roman" w:eastAsia="Arial Unicode MS" w:hAnsi="Times New Roman" w:cs="Arial Unicode MS"/>
          <w:color w:val="000000"/>
          <w:sz w:val="26"/>
          <w:szCs w:val="26"/>
          <w:u w:color="000000"/>
          <w:bdr w:val="nil"/>
          <w:lang w:val="ru-RU" w:eastAsia="bg-BG"/>
        </w:rPr>
        <w:t xml:space="preserve"> и</w:t>
      </w:r>
      <w:proofErr w:type="gramEnd"/>
      <w:r w:rsidRPr="00715BAD">
        <w:rPr>
          <w:rFonts w:ascii="Times New Roman" w:eastAsia="Arial Unicode MS" w:hAnsi="Times New Roman" w:cs="Arial Unicode MS"/>
          <w:color w:val="000000"/>
          <w:sz w:val="26"/>
          <w:szCs w:val="26"/>
          <w:u w:color="000000"/>
          <w:bdr w:val="nil"/>
          <w:lang w:val="ru-RU" w:eastAsia="bg-BG"/>
        </w:rPr>
        <w:t xml:space="preserve"> </w:t>
      </w:r>
      <w:proofErr w:type="spellStart"/>
      <w:r w:rsidRPr="00715BAD">
        <w:rPr>
          <w:rFonts w:ascii="Times New Roman" w:eastAsia="Arial Unicode MS" w:hAnsi="Times New Roman" w:cs="Arial Unicode MS"/>
          <w:color w:val="000000"/>
          <w:sz w:val="26"/>
          <w:szCs w:val="26"/>
          <w:u w:color="000000"/>
          <w:bdr w:val="nil"/>
          <w:lang w:val="ru-RU" w:eastAsia="bg-BG"/>
        </w:rPr>
        <w:t>печат</w:t>
      </w:r>
      <w:proofErr w:type="spellEnd"/>
      <w:r w:rsidRPr="00715BAD">
        <w:rPr>
          <w:rFonts w:ascii="Times New Roman" w:eastAsia="Arial Unicode MS" w:hAnsi="Times New Roman" w:cs="Arial Unicode MS"/>
          <w:color w:val="000000"/>
          <w:sz w:val="26"/>
          <w:szCs w:val="26"/>
          <w:u w:color="000000"/>
          <w:bdr w:val="nil"/>
          <w:lang w:eastAsia="bg-BG"/>
        </w:rPr>
        <w:t>: .....................................</w:t>
      </w:r>
    </w:p>
    <w:p w:rsidR="00715BAD" w:rsidRPr="00715BAD" w:rsidRDefault="00715BAD" w:rsidP="00715BA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r>
      <w:r w:rsidRPr="00715BAD">
        <w:rPr>
          <w:rFonts w:ascii="Times New Roman" w:eastAsia="Arial Unicode MS" w:hAnsi="Times New Roman" w:cs="Arial Unicode MS"/>
          <w:color w:val="000000"/>
          <w:sz w:val="26"/>
          <w:szCs w:val="26"/>
          <w:u w:color="000000"/>
          <w:bdr w:val="nil"/>
          <w:lang w:eastAsia="bg-BG"/>
        </w:rPr>
        <w:tab/>
        <w:t>Име и фамилия:.............................................................</w:t>
      </w:r>
    </w:p>
    <w:p w:rsidR="00715BAD" w:rsidRPr="00715BAD" w:rsidRDefault="00715BAD" w:rsidP="00715BAD">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6"/>
          <w:szCs w:val="26"/>
          <w:u w:color="000000"/>
          <w:bdr w:val="nil"/>
          <w:lang w:eastAsia="bg-BG"/>
        </w:rPr>
      </w:pPr>
    </w:p>
    <w:p w:rsidR="00715BAD" w:rsidRPr="00715BAD" w:rsidRDefault="00715BAD" w:rsidP="00715BAD">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6"/>
          <w:szCs w:val="26"/>
          <w:u w:color="000000"/>
          <w:bdr w:val="nil"/>
          <w:lang w:eastAsia="bg-BG"/>
        </w:rPr>
      </w:pPr>
    </w:p>
    <w:p w:rsidR="00415668" w:rsidRDefault="00415668"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Default="00715BAD" w:rsidP="00A8276A">
      <w:pPr>
        <w:widowControl w:val="0"/>
        <w:tabs>
          <w:tab w:val="left" w:pos="0"/>
        </w:tabs>
        <w:spacing w:after="0" w:line="240" w:lineRule="auto"/>
        <w:jc w:val="both"/>
        <w:rPr>
          <w:rFonts w:ascii="Times New Roman" w:eastAsia="Times New Roman" w:hAnsi="Times New Roman" w:cs="Times New Roman"/>
          <w:sz w:val="28"/>
          <w:szCs w:val="28"/>
        </w:rPr>
      </w:pPr>
    </w:p>
    <w:p w:rsidR="00715BAD" w:rsidRPr="00715BAD" w:rsidRDefault="00715BAD" w:rsidP="00715BAD">
      <w:pPr>
        <w:pBdr>
          <w:top w:val="nil"/>
          <w:left w:val="nil"/>
          <w:bottom w:val="nil"/>
          <w:right w:val="nil"/>
          <w:between w:val="nil"/>
          <w:bar w:val="nil"/>
        </w:pBdr>
        <w:spacing w:after="0" w:line="240" w:lineRule="auto"/>
        <w:ind w:left="7080" w:firstLine="708"/>
        <w:rPr>
          <w:rFonts w:ascii="Times New Roman" w:eastAsia="Arial Unicode MS" w:hAnsi="Times New Roman" w:cs="Arial Unicode MS"/>
          <w:b/>
          <w:bCs/>
          <w:color w:val="000000"/>
          <w:sz w:val="26"/>
          <w:szCs w:val="26"/>
          <w:u w:color="000000"/>
          <w:bdr w:val="nil"/>
          <w:lang w:eastAsia="bg-BG"/>
        </w:rPr>
      </w:pPr>
      <w:r w:rsidRPr="00715BAD">
        <w:rPr>
          <w:rFonts w:ascii="Times New Roman" w:eastAsia="Arial Unicode MS" w:hAnsi="Times New Roman" w:cs="Arial Unicode MS"/>
          <w:b/>
          <w:bCs/>
          <w:color w:val="000000"/>
          <w:sz w:val="26"/>
          <w:szCs w:val="26"/>
          <w:u w:color="000000"/>
          <w:bdr w:val="nil"/>
          <w:lang w:eastAsia="bg-BG"/>
        </w:rPr>
        <w:lastRenderedPageBreak/>
        <w:t xml:space="preserve">ОБРАЗЕЦ № </w:t>
      </w:r>
      <w:r>
        <w:rPr>
          <w:rFonts w:ascii="Times New Roman" w:eastAsia="Arial Unicode MS" w:hAnsi="Times New Roman" w:cs="Arial Unicode MS"/>
          <w:b/>
          <w:bCs/>
          <w:color w:val="000000"/>
          <w:sz w:val="26"/>
          <w:szCs w:val="26"/>
          <w:u w:color="000000"/>
          <w:bdr w:val="nil"/>
          <w:lang w:eastAsia="bg-BG"/>
        </w:rPr>
        <w:t>6</w:t>
      </w:r>
    </w:p>
    <w:p w:rsidR="00715BAD" w:rsidRPr="00715BAD" w:rsidRDefault="00715BAD" w:rsidP="00715BAD">
      <w:pPr>
        <w:pBdr>
          <w:top w:val="nil"/>
          <w:left w:val="nil"/>
          <w:bottom w:val="nil"/>
          <w:right w:val="nil"/>
          <w:between w:val="nil"/>
          <w:bar w:val="nil"/>
        </w:pBdr>
        <w:tabs>
          <w:tab w:val="center" w:pos="4153"/>
          <w:tab w:val="right" w:pos="8306"/>
        </w:tabs>
        <w:spacing w:after="0" w:line="240" w:lineRule="auto"/>
        <w:ind w:right="4"/>
        <w:jc w:val="right"/>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p>
    <w:p w:rsidR="00715BAD" w:rsidRPr="00715BAD" w:rsidRDefault="00715BAD" w:rsidP="00715BAD">
      <w:pPr>
        <w:widowControl w:val="0"/>
        <w:pBdr>
          <w:top w:val="nil"/>
          <w:left w:val="nil"/>
          <w:bottom w:val="nil"/>
          <w:right w:val="nil"/>
          <w:between w:val="nil"/>
          <w:bar w:val="nil"/>
        </w:pBdr>
        <w:spacing w:after="54" w:line="260" w:lineRule="exact"/>
        <w:ind w:right="2"/>
        <w:jc w:val="center"/>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tabs>
          <w:tab w:val="left" w:pos="709"/>
          <w:tab w:val="left" w:pos="1418"/>
          <w:tab w:val="left" w:pos="2127"/>
          <w:tab w:val="left" w:pos="2836"/>
          <w:tab w:val="left" w:pos="3546"/>
          <w:tab w:val="right" w:pos="9072"/>
          <w:tab w:val="left" w:pos="9219"/>
        </w:tabs>
        <w:spacing w:after="0" w:line="240" w:lineRule="auto"/>
        <w:jc w:val="center"/>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ДОГОВОР № </w:t>
      </w:r>
      <w:r w:rsidRPr="003E1480">
        <w:rPr>
          <w:rFonts w:ascii="Times New Roman" w:eastAsia="Arial Unicode MS" w:hAnsi="Times New Roman" w:cs="Arial Unicode MS"/>
          <w:color w:val="000000"/>
          <w:sz w:val="26"/>
          <w:szCs w:val="26"/>
          <w:u w:color="000000"/>
          <w:bdr w:val="nil"/>
          <w:lang w:val="en-US" w:eastAsia="bg-BG"/>
        </w:rPr>
        <w:t>_____ / _____</w:t>
      </w:r>
    </w:p>
    <w:p w:rsidR="00715BAD" w:rsidRPr="003E1480" w:rsidRDefault="00715BAD" w:rsidP="00715BAD">
      <w:pPr>
        <w:pBdr>
          <w:top w:val="nil"/>
          <w:left w:val="nil"/>
          <w:bottom w:val="nil"/>
          <w:right w:val="nil"/>
          <w:between w:val="nil"/>
          <w:bar w:val="nil"/>
        </w:pBdr>
        <w:tabs>
          <w:tab w:val="left" w:pos="709"/>
          <w:tab w:val="left" w:pos="1418"/>
          <w:tab w:val="left" w:pos="2127"/>
          <w:tab w:val="left" w:pos="2836"/>
          <w:tab w:val="left" w:pos="3546"/>
          <w:tab w:val="right" w:pos="9072"/>
          <w:tab w:val="left" w:pos="9219"/>
        </w:tab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Днес </w:t>
      </w:r>
      <w:r w:rsidRPr="003E1480">
        <w:rPr>
          <w:rFonts w:ascii="Times New Roman" w:eastAsia="Arial Unicode MS" w:hAnsi="Times New Roman" w:cs="Arial Unicode MS"/>
          <w:color w:val="000000"/>
          <w:sz w:val="26"/>
          <w:szCs w:val="26"/>
          <w:u w:color="000000"/>
          <w:bdr w:val="nil"/>
          <w:lang w:val="en-US" w:eastAsia="bg-BG"/>
        </w:rPr>
        <w:t xml:space="preserve">_____ _____ _____, </w:t>
      </w:r>
      <w:r w:rsidRPr="003E1480">
        <w:rPr>
          <w:rFonts w:ascii="Times New Roman" w:eastAsia="Arial Unicode MS" w:hAnsi="Times New Roman" w:cs="Arial Unicode MS"/>
          <w:color w:val="000000"/>
          <w:sz w:val="26"/>
          <w:szCs w:val="26"/>
          <w:u w:color="000000"/>
          <w:bdr w:val="nil"/>
          <w:lang w:eastAsia="bg-BG"/>
        </w:rPr>
        <w:t xml:space="preserve">в гр. </w:t>
      </w:r>
      <w:r w:rsidRPr="003E1480">
        <w:rPr>
          <w:rFonts w:ascii="Times New Roman" w:eastAsia="Arial Unicode MS" w:hAnsi="Times New Roman" w:cs="Arial Unicode MS"/>
          <w:color w:val="000000"/>
          <w:sz w:val="26"/>
          <w:szCs w:val="26"/>
          <w:u w:color="000000"/>
          <w:bdr w:val="nil"/>
          <w:lang w:val="ru-RU" w:eastAsia="bg-BG"/>
        </w:rPr>
        <w:t>София</w:t>
      </w:r>
      <w:r w:rsidRPr="003E1480">
        <w:rPr>
          <w:rFonts w:ascii="Times New Roman" w:eastAsia="Arial Unicode MS" w:hAnsi="Times New Roman" w:cs="Arial Unicode MS"/>
          <w:color w:val="000000"/>
          <w:sz w:val="26"/>
          <w:szCs w:val="26"/>
          <w:u w:color="000000"/>
          <w:bdr w:val="nil"/>
          <w:lang w:eastAsia="bg-BG"/>
        </w:rPr>
        <w:t xml:space="preserve">, България </w:t>
      </w:r>
      <w:proofErr w:type="gramStart"/>
      <w:r w:rsidRPr="003E1480">
        <w:rPr>
          <w:rFonts w:ascii="Times New Roman" w:eastAsia="Arial Unicode MS" w:hAnsi="Times New Roman" w:cs="Arial Unicode MS"/>
          <w:color w:val="000000"/>
          <w:sz w:val="26"/>
          <w:szCs w:val="26"/>
          <w:u w:color="000000"/>
          <w:bdr w:val="nil"/>
          <w:lang w:eastAsia="bg-BG"/>
        </w:rPr>
        <w:t>между</w:t>
      </w:r>
      <w:proofErr w:type="gramEnd"/>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pBdr>
          <w:top w:val="nil"/>
          <w:left w:val="nil"/>
          <w:bottom w:val="nil"/>
          <w:right w:val="nil"/>
          <w:between w:val="nil"/>
          <w:bar w:val="nil"/>
        </w:pBdr>
        <w:tabs>
          <w:tab w:val="left" w:pos="4255"/>
          <w:tab w:val="left" w:pos="4964"/>
          <w:tab w:val="left" w:pos="5673"/>
          <w:tab w:val="left" w:pos="6382"/>
          <w:tab w:val="left" w:pos="7092"/>
          <w:tab w:val="left" w:pos="7801"/>
          <w:tab w:val="left" w:pos="8510"/>
          <w:tab w:val="left" w:pos="9565"/>
        </w:tab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val="en-US" w:eastAsia="bg-BG"/>
        </w:rPr>
      </w:pPr>
      <w:r w:rsidRPr="003E1480">
        <w:rPr>
          <w:rFonts w:ascii="Times New Roman" w:eastAsia="Arial Unicode MS" w:hAnsi="Times New Roman" w:cs="Arial Unicode MS"/>
          <w:color w:val="000000"/>
          <w:sz w:val="26"/>
          <w:szCs w:val="26"/>
          <w:u w:color="000000"/>
          <w:bdr w:val="nil"/>
          <w:lang w:val="en-US" w:eastAsia="bg-BG"/>
        </w:rPr>
        <w:t xml:space="preserve">_________________________________________________________________________, </w:t>
      </w:r>
      <w:r w:rsidRPr="003E1480">
        <w:rPr>
          <w:rFonts w:ascii="Times New Roman" w:eastAsia="Arial Unicode MS" w:hAnsi="Times New Roman" w:cs="Arial Unicode MS"/>
          <w:color w:val="000000"/>
          <w:sz w:val="26"/>
          <w:szCs w:val="26"/>
          <w:u w:color="000000"/>
          <w:bdr w:val="nil"/>
          <w:lang w:eastAsia="bg-BG"/>
        </w:rPr>
        <w:t xml:space="preserve">представлявано от  </w:t>
      </w:r>
      <w:r w:rsidRPr="003E1480">
        <w:rPr>
          <w:rFonts w:ascii="Times New Roman" w:eastAsia="Arial Unicode MS" w:hAnsi="Times New Roman" w:cs="Arial Unicode MS"/>
          <w:color w:val="000000"/>
          <w:sz w:val="26"/>
          <w:szCs w:val="26"/>
          <w:u w:color="000000"/>
          <w:bdr w:val="nil"/>
          <w:lang w:val="en-US" w:eastAsia="bg-BG"/>
        </w:rPr>
        <w:t xml:space="preserve">_________________________, </w:t>
      </w: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качеството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му</w:t>
      </w:r>
      <w:proofErr w:type="spellEnd"/>
      <w:r w:rsidRPr="003E1480">
        <w:rPr>
          <w:rFonts w:ascii="Times New Roman" w:eastAsia="Arial Unicode MS" w:hAnsi="Times New Roman" w:cs="Arial Unicode MS"/>
          <w:color w:val="000000"/>
          <w:sz w:val="26"/>
          <w:szCs w:val="26"/>
          <w:u w:color="000000"/>
          <w:bdr w:val="nil"/>
          <w:lang w:val="ru-RU" w:eastAsia="bg-BG"/>
        </w:rPr>
        <w:t xml:space="preserve"> на</w:t>
      </w:r>
      <w:r w:rsidRPr="003E1480">
        <w:rPr>
          <w:rFonts w:ascii="Times New Roman" w:eastAsia="Arial Unicode MS" w:hAnsi="Times New Roman" w:cs="Arial Unicode MS"/>
          <w:color w:val="000000"/>
          <w:sz w:val="26"/>
          <w:szCs w:val="26"/>
          <w:u w:color="000000"/>
          <w:bdr w:val="nil"/>
          <w:lang w:val="en-US" w:eastAsia="bg-BG"/>
        </w:rPr>
        <w:t xml:space="preserve">______________________________, </w:t>
      </w:r>
      <w:r w:rsidRPr="003E1480">
        <w:rPr>
          <w:rFonts w:ascii="Times New Roman" w:eastAsia="Arial Unicode MS" w:hAnsi="Times New Roman" w:cs="Arial Unicode MS"/>
          <w:color w:val="000000"/>
          <w:sz w:val="26"/>
          <w:szCs w:val="26"/>
          <w:u w:color="000000"/>
          <w:bdr w:val="nil"/>
          <w:lang w:eastAsia="bg-BG"/>
        </w:rPr>
        <w:t xml:space="preserve">с ЕИК по БУЛСТАТ </w:t>
      </w:r>
      <w:r w:rsidRPr="003E1480">
        <w:rPr>
          <w:rFonts w:ascii="Times New Roman" w:eastAsia="Arial Unicode MS" w:hAnsi="Times New Roman" w:cs="Arial Unicode MS"/>
          <w:color w:val="000000"/>
          <w:sz w:val="26"/>
          <w:szCs w:val="26"/>
          <w:u w:color="000000"/>
          <w:bdr w:val="nil"/>
          <w:lang w:val="en-US" w:eastAsia="bg-BG"/>
        </w:rPr>
        <w:t xml:space="preserve">____________________,  </w:t>
      </w:r>
      <w:r w:rsidRPr="003E1480">
        <w:rPr>
          <w:rFonts w:ascii="Times New Roman" w:eastAsia="Arial Unicode MS" w:hAnsi="Times New Roman" w:cs="Arial Unicode MS"/>
          <w:color w:val="000000"/>
          <w:sz w:val="26"/>
          <w:szCs w:val="26"/>
          <w:u w:color="000000"/>
          <w:bdr w:val="nil"/>
          <w:lang w:eastAsia="bg-BG"/>
        </w:rPr>
        <w:t xml:space="preserve">със седалище и адрес на управление </w:t>
      </w:r>
      <w:r w:rsidRPr="003E1480">
        <w:rPr>
          <w:rFonts w:ascii="Times New Roman" w:eastAsia="Arial Unicode MS" w:hAnsi="Times New Roman" w:cs="Arial Unicode MS"/>
          <w:color w:val="000000"/>
          <w:sz w:val="26"/>
          <w:szCs w:val="26"/>
          <w:u w:color="000000"/>
          <w:bdr w:val="nil"/>
          <w:lang w:val="en-US" w:eastAsia="bg-BG"/>
        </w:rPr>
        <w:t xml:space="preserve">__________________________________________________, </w:t>
      </w:r>
      <w:r w:rsidRPr="003E1480">
        <w:rPr>
          <w:rFonts w:ascii="Times New Roman" w:eastAsia="Arial Unicode MS" w:hAnsi="Times New Roman" w:cs="Arial Unicode MS"/>
          <w:color w:val="000000"/>
          <w:sz w:val="26"/>
          <w:szCs w:val="26"/>
          <w:u w:color="000000"/>
          <w:bdr w:val="nil"/>
          <w:lang w:eastAsia="bg-BG"/>
        </w:rPr>
        <w:t>наричано по-долу за краткост „ВЪЗЛОЖИТЕЛ”, от една страна; и</w:t>
      </w:r>
    </w:p>
    <w:p w:rsidR="00715BAD" w:rsidRPr="003E1480" w:rsidRDefault="00715BAD" w:rsidP="00715BAD">
      <w:pPr>
        <w:pBdr>
          <w:top w:val="nil"/>
          <w:left w:val="nil"/>
          <w:bottom w:val="nil"/>
          <w:right w:val="nil"/>
          <w:between w:val="nil"/>
          <w:bar w:val="nil"/>
        </w:pBdr>
        <w:tabs>
          <w:tab w:val="left" w:pos="4255"/>
          <w:tab w:val="left" w:pos="4964"/>
          <w:tab w:val="left" w:pos="5673"/>
          <w:tab w:val="left" w:pos="6382"/>
          <w:tab w:val="left" w:pos="7092"/>
          <w:tab w:val="left" w:pos="7801"/>
          <w:tab w:val="left" w:pos="8510"/>
          <w:tab w:val="left" w:pos="9565"/>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numPr>
          <w:ilvl w:val="0"/>
          <w:numId w:val="1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val="en-US" w:eastAsia="bg-BG"/>
        </w:rPr>
      </w:pPr>
      <w:r w:rsidRPr="003E1480">
        <w:rPr>
          <w:rFonts w:ascii="Times New Roman" w:eastAsia="Arial Unicode MS" w:hAnsi="Times New Roman" w:cs="Arial Unicode MS"/>
          <w:color w:val="000000"/>
          <w:sz w:val="26"/>
          <w:szCs w:val="26"/>
          <w:u w:color="000000"/>
          <w:bdr w:val="nil"/>
          <w:lang w:val="en-US" w:eastAsia="bg-BG"/>
        </w:rPr>
        <w:t xml:space="preserve">_____________________________________________________________________________________, </w:t>
      </w:r>
      <w:r w:rsidRPr="003E1480">
        <w:rPr>
          <w:rFonts w:ascii="Times New Roman" w:eastAsia="Arial Unicode MS" w:hAnsi="Times New Roman" w:cs="Arial Unicode MS"/>
          <w:color w:val="000000"/>
          <w:sz w:val="26"/>
          <w:szCs w:val="26"/>
          <w:u w:color="000000"/>
          <w:bdr w:val="nil"/>
          <w:lang w:eastAsia="bg-BG"/>
        </w:rPr>
        <w:t xml:space="preserve">представлявано от </w:t>
      </w:r>
      <w:r w:rsidRPr="003E1480">
        <w:rPr>
          <w:rFonts w:ascii="Times New Roman" w:eastAsia="Arial Unicode MS" w:hAnsi="Times New Roman" w:cs="Arial Unicode MS"/>
          <w:color w:val="000000"/>
          <w:sz w:val="26"/>
          <w:szCs w:val="26"/>
          <w:u w:color="000000"/>
          <w:bdr w:val="nil"/>
          <w:lang w:val="en-US" w:eastAsia="bg-BG"/>
        </w:rPr>
        <w:t xml:space="preserve">_________________________, </w:t>
      </w: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качеството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му</w:t>
      </w:r>
      <w:proofErr w:type="spellEnd"/>
      <w:r w:rsidRPr="003E1480">
        <w:rPr>
          <w:rFonts w:ascii="Times New Roman" w:eastAsia="Arial Unicode MS" w:hAnsi="Times New Roman" w:cs="Arial Unicode MS"/>
          <w:color w:val="000000"/>
          <w:sz w:val="26"/>
          <w:szCs w:val="26"/>
          <w:u w:color="000000"/>
          <w:bdr w:val="nil"/>
          <w:lang w:val="ru-RU" w:eastAsia="bg-BG"/>
        </w:rPr>
        <w:t xml:space="preserve"> на</w:t>
      </w:r>
      <w:r w:rsidRPr="003E1480">
        <w:rPr>
          <w:rFonts w:ascii="Times New Roman" w:eastAsia="Arial Unicode MS" w:hAnsi="Times New Roman" w:cs="Arial Unicode MS"/>
          <w:color w:val="000000"/>
          <w:sz w:val="26"/>
          <w:szCs w:val="26"/>
          <w:u w:color="000000"/>
          <w:bdr w:val="nil"/>
          <w:lang w:val="en-US" w:eastAsia="bg-BG"/>
        </w:rPr>
        <w:t xml:space="preserve">_____________________________, </w:t>
      </w:r>
      <w:r w:rsidRPr="003E1480">
        <w:rPr>
          <w:rFonts w:ascii="Times New Roman" w:eastAsia="Arial Unicode MS" w:hAnsi="Times New Roman" w:cs="Arial Unicode MS"/>
          <w:color w:val="000000"/>
          <w:sz w:val="26"/>
          <w:szCs w:val="26"/>
          <w:u w:color="000000"/>
          <w:bdr w:val="nil"/>
          <w:lang w:eastAsia="bg-BG"/>
        </w:rPr>
        <w:t xml:space="preserve">с ЕИК </w:t>
      </w:r>
      <w:r w:rsidRPr="003E1480">
        <w:rPr>
          <w:rFonts w:ascii="Times New Roman" w:eastAsia="Arial Unicode MS" w:hAnsi="Times New Roman" w:cs="Arial Unicode MS"/>
          <w:color w:val="000000"/>
          <w:sz w:val="26"/>
          <w:szCs w:val="26"/>
          <w:u w:color="000000"/>
          <w:bdr w:val="nil"/>
          <w:lang w:val="en-US" w:eastAsia="bg-BG"/>
        </w:rPr>
        <w:t xml:space="preserve">____________________, </w:t>
      </w:r>
      <w:r w:rsidRPr="003E1480">
        <w:rPr>
          <w:rFonts w:ascii="Times New Roman" w:eastAsia="Arial Unicode MS" w:hAnsi="Times New Roman" w:cs="Arial Unicode MS"/>
          <w:color w:val="000000"/>
          <w:sz w:val="26"/>
          <w:szCs w:val="26"/>
          <w:u w:color="000000"/>
          <w:bdr w:val="nil"/>
          <w:lang w:eastAsia="bg-BG"/>
        </w:rPr>
        <w:t xml:space="preserve">със седалище и адрес на управление в </w:t>
      </w:r>
      <w:r w:rsidRPr="003E1480">
        <w:rPr>
          <w:rFonts w:ascii="Times New Roman" w:eastAsia="Arial Unicode MS" w:hAnsi="Times New Roman" w:cs="Arial Unicode MS"/>
          <w:color w:val="000000"/>
          <w:sz w:val="26"/>
          <w:szCs w:val="26"/>
          <w:u w:color="000000"/>
          <w:bdr w:val="nil"/>
          <w:lang w:val="en-US" w:eastAsia="bg-BG"/>
        </w:rPr>
        <w:t xml:space="preserve">________________________________________,  </w:t>
      </w:r>
      <w:r w:rsidRPr="003E1480">
        <w:rPr>
          <w:rFonts w:ascii="Times New Roman" w:eastAsia="Arial Unicode MS" w:hAnsi="Times New Roman" w:cs="Arial Unicode MS"/>
          <w:color w:val="000000"/>
          <w:sz w:val="26"/>
          <w:szCs w:val="26"/>
          <w:u w:color="000000"/>
          <w:bdr w:val="nil"/>
          <w:lang w:eastAsia="bg-BG"/>
        </w:rPr>
        <w:t>наричано по-долу за краткост „ИЗПЪЛНИТЕЛ”, от друга страна,</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наричани по-долу за краткост поотделно „СТРАНА“ и заедно „СТРАНИТЕ“,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на основание</w:t>
      </w:r>
      <w:r w:rsidR="00A721E0" w:rsidRPr="003E1480">
        <w:rPr>
          <w:rFonts w:ascii="Times New Roman" w:eastAsia="Arial Unicode MS" w:hAnsi="Times New Roman" w:cs="Arial Unicode MS"/>
          <w:color w:val="000000"/>
          <w:sz w:val="26"/>
          <w:szCs w:val="26"/>
          <w:u w:color="000000"/>
          <w:bdr w:val="nil"/>
          <w:lang w:eastAsia="bg-BG"/>
        </w:rPr>
        <w:t xml:space="preserve"> чл. 183, </w:t>
      </w:r>
      <w:proofErr w:type="spellStart"/>
      <w:r w:rsidR="00A721E0" w:rsidRPr="003E1480">
        <w:rPr>
          <w:rFonts w:ascii="Times New Roman" w:eastAsia="Arial Unicode MS" w:hAnsi="Times New Roman" w:cs="Arial Unicode MS"/>
          <w:color w:val="000000"/>
          <w:sz w:val="26"/>
          <w:szCs w:val="26"/>
          <w:u w:color="000000"/>
          <w:bdr w:val="nil"/>
          <w:lang w:eastAsia="bg-BG"/>
        </w:rPr>
        <w:t>вр</w:t>
      </w:r>
      <w:proofErr w:type="spellEnd"/>
      <w:r w:rsidR="00A721E0" w:rsidRPr="003E1480">
        <w:rPr>
          <w:rFonts w:ascii="Times New Roman" w:eastAsia="Arial Unicode MS" w:hAnsi="Times New Roman" w:cs="Arial Unicode MS"/>
          <w:color w:val="000000"/>
          <w:sz w:val="26"/>
          <w:szCs w:val="26"/>
          <w:u w:color="000000"/>
          <w:bdr w:val="nil"/>
          <w:lang w:eastAsia="bg-BG"/>
        </w:rPr>
        <w:t>.</w:t>
      </w:r>
      <w:r w:rsidRPr="003E1480">
        <w:rPr>
          <w:rFonts w:ascii="Times New Roman" w:eastAsia="Arial Unicode MS" w:hAnsi="Times New Roman" w:cs="Arial Unicode MS"/>
          <w:color w:val="000000"/>
          <w:sz w:val="26"/>
          <w:szCs w:val="26"/>
          <w:u w:color="000000"/>
          <w:bdr w:val="nil"/>
          <w:lang w:eastAsia="bg-BG"/>
        </w:rPr>
        <w:t xml:space="preserve"> чл. 112 от Закона за обществените поръчки („ЗОП“) и Решение № </w:t>
      </w:r>
      <w:r w:rsidRPr="003E1480">
        <w:rPr>
          <w:rFonts w:ascii="Times New Roman" w:eastAsia="Arial Unicode MS" w:hAnsi="Times New Roman" w:cs="Arial Unicode MS"/>
          <w:color w:val="000000"/>
          <w:sz w:val="26"/>
          <w:szCs w:val="26"/>
          <w:u w:color="000000"/>
          <w:bdr w:val="nil"/>
          <w:lang w:val="en-US" w:eastAsia="bg-BG"/>
        </w:rPr>
        <w:t xml:space="preserve">_____, </w:t>
      </w:r>
      <w:r w:rsidRPr="003E1480">
        <w:rPr>
          <w:rFonts w:ascii="Times New Roman" w:eastAsia="Arial Unicode MS" w:hAnsi="Times New Roman" w:cs="Arial Unicode MS"/>
          <w:color w:val="000000"/>
          <w:sz w:val="26"/>
          <w:szCs w:val="26"/>
          <w:u w:color="000000"/>
          <w:bdr w:val="nil"/>
          <w:lang w:eastAsia="bg-BG"/>
        </w:rPr>
        <w:t xml:space="preserve">на Възложителя за определяне на изпълнител на процедура пряко договаряне </w:t>
      </w:r>
      <w:r w:rsidRPr="003E1480">
        <w:rPr>
          <w:rFonts w:ascii="Times New Roman" w:eastAsia="Arial Unicode MS" w:hAnsi="Times New Roman" w:cs="Arial Unicode MS"/>
          <w:color w:val="000000"/>
          <w:sz w:val="26"/>
          <w:szCs w:val="26"/>
          <w:u w:color="000000"/>
          <w:bdr w:val="nil"/>
          <w:lang w:val="ru-RU" w:eastAsia="bg-BG"/>
        </w:rPr>
        <w:t>с предмет</w:t>
      </w:r>
      <w:r w:rsidRPr="003E1480">
        <w:rPr>
          <w:rFonts w:ascii="Times New Roman" w:eastAsia="Arial Unicode MS" w:hAnsi="Times New Roman" w:cs="Arial Unicode MS"/>
          <w:color w:val="000000"/>
          <w:sz w:val="26"/>
          <w:szCs w:val="26"/>
          <w:u w:color="000000"/>
          <w:bdr w:val="nil"/>
          <w:lang w:eastAsia="bg-BG"/>
        </w:rPr>
        <w:t>: „</w:t>
      </w:r>
      <w:r w:rsidRPr="003E1480">
        <w:rPr>
          <w:rFonts w:ascii="Times New Roman" w:eastAsia="Times New Roman" w:hAnsi="Times New Roman" w:cs="Times New Roman"/>
          <w:sz w:val="26"/>
          <w:szCs w:val="26"/>
        </w:rPr>
        <w:t>Услуги по изработка на пликове за изземване и съхранение на веществени доказателства за нуждите на Прокуратура на Република България</w:t>
      </w:r>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val="ru-RU" w:eastAsia="bg-BG"/>
        </w:rPr>
        <w:tab/>
        <w:t xml:space="preserve">се </w:t>
      </w:r>
      <w:proofErr w:type="spellStart"/>
      <w:r w:rsidRPr="003E1480">
        <w:rPr>
          <w:rFonts w:ascii="Times New Roman" w:eastAsia="Arial Unicode MS" w:hAnsi="Times New Roman" w:cs="Arial Unicode MS"/>
          <w:color w:val="000000"/>
          <w:sz w:val="26"/>
          <w:szCs w:val="26"/>
          <w:u w:color="000000"/>
          <w:bdr w:val="nil"/>
          <w:lang w:val="ru-RU" w:eastAsia="bg-BG"/>
        </w:rPr>
        <w:t>сключи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този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договор </w:t>
      </w:r>
      <w:r w:rsidRPr="003E1480">
        <w:rPr>
          <w:rFonts w:ascii="Times New Roman" w:eastAsia="Arial Unicode MS" w:hAnsi="Times New Roman" w:cs="Arial Unicode MS"/>
          <w:color w:val="000000"/>
          <w:sz w:val="26"/>
          <w:szCs w:val="26"/>
          <w:u w:color="000000"/>
          <w:bdr w:val="nil"/>
          <w:lang w:eastAsia="bg-BG"/>
        </w:rPr>
        <w:t>(„Договора/Договорът“) за възлагане на обществена поръчка при следните условия: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r>
    </w:p>
    <w:p w:rsidR="00715BAD" w:rsidRPr="003E1480" w:rsidRDefault="00715BAD" w:rsidP="00715BAD">
      <w:pPr>
        <w:pBdr>
          <w:top w:val="nil"/>
          <w:left w:val="nil"/>
          <w:bottom w:val="nil"/>
          <w:right w:val="nil"/>
          <w:between w:val="nil"/>
          <w:bar w:val="nil"/>
        </w:pBdr>
        <w:spacing w:after="240" w:line="240" w:lineRule="auto"/>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olor w:val="000000"/>
          <w:sz w:val="26"/>
          <w:szCs w:val="26"/>
          <w:u w:color="000000"/>
          <w:bdr w:val="nil"/>
          <w:lang w:eastAsia="bg-BG"/>
        </w:rPr>
        <w:tab/>
      </w:r>
      <w:r w:rsidRPr="003E1480">
        <w:rPr>
          <w:rFonts w:ascii="Times New Roman" w:eastAsia="Arial Unicode MS" w:hAnsi="Times New Roman" w:cs="Arial Unicode MS"/>
          <w:b/>
          <w:bCs/>
          <w:color w:val="000000"/>
          <w:sz w:val="26"/>
          <w:szCs w:val="26"/>
          <w:u w:color="000000"/>
          <w:bdr w:val="nil"/>
          <w:lang w:eastAsia="bg-BG"/>
        </w:rPr>
        <w:t>ПРЕДМЕТ НА ДОГОВОРА</w:t>
      </w:r>
    </w:p>
    <w:p w:rsidR="00715BAD" w:rsidRPr="003E1480" w:rsidRDefault="00715BAD" w:rsidP="00715BA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Чл. 1. (1) ВЪЗЛОЖИТЕЛЯТ възлага, а ИЗПЪЛНИТЕЛЯТ приема да предоставя срещу възнаграждение и при условията на този Договор услуги по ………….  наричани за краткост „Услугите“. </w:t>
      </w:r>
    </w:p>
    <w:p w:rsidR="00715BAD" w:rsidRPr="003E1480" w:rsidRDefault="00715BAD" w:rsidP="00715BAD">
      <w:pPr>
        <w:pBdr>
          <w:top w:val="nil"/>
          <w:left w:val="nil"/>
          <w:bottom w:val="nil"/>
          <w:right w:val="nil"/>
          <w:between w:val="nil"/>
          <w:bar w:val="nil"/>
        </w:pBdr>
        <w:spacing w:after="0" w:line="240" w:lineRule="auto"/>
        <w:ind w:firstLine="851"/>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(2) Възложителят си запазва правото да променя в хода на изпълнение на поръчката посочените в техническата спецификация количества материали до размера на договора по </w:t>
      </w:r>
      <w:proofErr w:type="spellStart"/>
      <w:r w:rsidRPr="003E1480">
        <w:rPr>
          <w:rFonts w:ascii="Times New Roman" w:eastAsia="Arial Unicode MS" w:hAnsi="Times New Roman" w:cs="Arial Unicode MS"/>
          <w:color w:val="000000"/>
          <w:sz w:val="26"/>
          <w:szCs w:val="26"/>
          <w:u w:color="000000"/>
          <w:bdr w:val="nil"/>
          <w:lang w:eastAsia="bg-BG"/>
        </w:rPr>
        <w:t>чл</w:t>
      </w:r>
      <w:proofErr w:type="spellEnd"/>
      <w:r w:rsidRPr="003E1480">
        <w:rPr>
          <w:rFonts w:ascii="Times New Roman" w:eastAsia="Arial Unicode MS" w:hAnsi="Times New Roman" w:cs="Arial Unicode MS"/>
          <w:color w:val="000000"/>
          <w:sz w:val="26"/>
          <w:szCs w:val="26"/>
          <w:u w:color="000000"/>
          <w:bdr w:val="nil"/>
          <w:lang w:val="ru-RU" w:eastAsia="bg-BG"/>
        </w:rPr>
        <w:t xml:space="preserve">. 7, </w:t>
      </w:r>
      <w:proofErr w:type="gramStart"/>
      <w:r w:rsidRPr="003E1480">
        <w:rPr>
          <w:rFonts w:ascii="Times New Roman" w:eastAsia="Arial Unicode MS" w:hAnsi="Times New Roman" w:cs="Arial Unicode MS"/>
          <w:color w:val="000000"/>
          <w:sz w:val="26"/>
          <w:szCs w:val="26"/>
          <w:u w:color="000000"/>
          <w:bdr w:val="nil"/>
          <w:lang w:eastAsia="bg-BG"/>
        </w:rPr>
        <w:t>ал</w:t>
      </w:r>
      <w:proofErr w:type="gramEnd"/>
      <w:r w:rsidRPr="003E1480">
        <w:rPr>
          <w:rFonts w:ascii="Times New Roman" w:eastAsia="Arial Unicode MS" w:hAnsi="Times New Roman" w:cs="Arial Unicode MS"/>
          <w:color w:val="000000"/>
          <w:sz w:val="26"/>
          <w:szCs w:val="26"/>
          <w:u w:color="000000"/>
          <w:bdr w:val="nil"/>
          <w:lang w:val="ru-RU" w:eastAsia="bg-BG"/>
        </w:rPr>
        <w:t xml:space="preserve">.1 </w:t>
      </w:r>
      <w:r w:rsidRPr="003E1480">
        <w:rPr>
          <w:rFonts w:ascii="Times New Roman" w:eastAsia="Arial Unicode MS" w:hAnsi="Times New Roman" w:cs="Arial Unicode MS"/>
          <w:color w:val="000000"/>
          <w:sz w:val="26"/>
          <w:szCs w:val="26"/>
          <w:u w:color="000000"/>
          <w:bdr w:val="nil"/>
          <w:lang w:eastAsia="bg-BG"/>
        </w:rPr>
        <w:t>от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Чл. 2.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715BAD" w:rsidRPr="003E1480" w:rsidRDefault="00715BAD" w:rsidP="00715BAD">
      <w:pPr>
        <w:widowControl w:val="0"/>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vertAlign w:val="superscript"/>
          <w:lang w:eastAsia="bg-BG"/>
        </w:rPr>
      </w:pPr>
      <w:r w:rsidRPr="003E1480">
        <w:rPr>
          <w:rFonts w:ascii="Times New Roman" w:eastAsia="Arial Unicode MS" w:hAnsi="Times New Roman" w:cs="Arial Unicode MS"/>
          <w:color w:val="000000"/>
          <w:sz w:val="26"/>
          <w:szCs w:val="26"/>
          <w:u w:color="000000"/>
          <w:bdr w:val="nil"/>
          <w:lang w:eastAsia="bg-BG"/>
        </w:rPr>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w:t>
      </w:r>
      <w:r w:rsidRPr="003E1480">
        <w:rPr>
          <w:rFonts w:ascii="Times New Roman" w:eastAsia="Arial Unicode MS" w:hAnsi="Times New Roman" w:cs="Arial Unicode MS"/>
          <w:color w:val="000000"/>
          <w:sz w:val="26"/>
          <w:szCs w:val="26"/>
          <w:u w:color="000000"/>
          <w:bdr w:val="nil"/>
          <w:lang w:eastAsia="bg-BG"/>
        </w:rPr>
        <w:lastRenderedPageBreak/>
        <w:t xml:space="preserve">обстоятелство. </w:t>
      </w:r>
      <w:r w:rsidRPr="003E1480">
        <w:rPr>
          <w:rFonts w:ascii="Times New Roman" w:eastAsia="Arial Unicode MS" w:hAnsi="Times New Roman" w:cs="Arial Unicode MS"/>
          <w:color w:val="000000"/>
          <w:sz w:val="26"/>
          <w:szCs w:val="26"/>
          <w:u w:color="000000"/>
          <w:bdr w:val="nil"/>
          <w:vertAlign w:val="superscript"/>
          <w:lang w:eastAsia="bg-BG"/>
        </w:rPr>
        <w:footnoteReference w:id="1"/>
      </w: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СРОК  НА ДОГОВОРА. СРОК И МЯСТО НА ИЗПЪЛНЕНИЕ</w:t>
      </w:r>
    </w:p>
    <w:p w:rsidR="00715BAD" w:rsidRPr="003E1480" w:rsidRDefault="00715BAD" w:rsidP="00715BAD">
      <w:pPr>
        <w:pBdr>
          <w:top w:val="nil"/>
          <w:left w:val="nil"/>
          <w:bottom w:val="nil"/>
          <w:right w:val="nil"/>
          <w:between w:val="nil"/>
          <w:bar w:val="nil"/>
        </w:pBdr>
        <w:tabs>
          <w:tab w:val="left" w:pos="720"/>
        </w:tab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Чл. 4. Договорът влиза в сила от датата на подписването му и е със срок на действие …………..</w:t>
      </w:r>
    </w:p>
    <w:p w:rsidR="00715BAD" w:rsidRPr="003E1480" w:rsidRDefault="00715BAD" w:rsidP="00715BA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Чл. 5. Срокът за изработка и доставка на изработените материали е до …… календарни дни, считано от датата на сключването на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Чл. 6. (1) Мястото на изпълнение на Договора е територията на Република България.</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Място за доставка на изработените материали:</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гр. </w:t>
      </w:r>
      <w:r w:rsidRPr="003E1480">
        <w:rPr>
          <w:rFonts w:ascii="Times New Roman" w:eastAsia="Arial Unicode MS" w:hAnsi="Times New Roman" w:cs="Arial Unicode MS"/>
          <w:color w:val="000000"/>
          <w:sz w:val="26"/>
          <w:szCs w:val="26"/>
          <w:u w:color="000000"/>
          <w:bdr w:val="nil"/>
          <w:lang w:val="ru-RU" w:eastAsia="bg-BG"/>
        </w:rPr>
        <w:t>София</w:t>
      </w:r>
      <w:r w:rsidRPr="003E1480">
        <w:rPr>
          <w:rFonts w:ascii="Times New Roman" w:eastAsia="Arial Unicode MS" w:hAnsi="Times New Roman" w:cs="Arial Unicode MS"/>
          <w:color w:val="000000"/>
          <w:sz w:val="26"/>
          <w:szCs w:val="26"/>
          <w:u w:color="000000"/>
          <w:bdr w:val="nil"/>
          <w:lang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бул</w:t>
      </w:r>
      <w:proofErr w:type="spellEnd"/>
      <w:r w:rsidRPr="003E1480">
        <w:rPr>
          <w:rFonts w:ascii="Times New Roman" w:eastAsia="Arial Unicode MS" w:hAnsi="Times New Roman" w:cs="Arial Unicode MS"/>
          <w:color w:val="000000"/>
          <w:sz w:val="26"/>
          <w:szCs w:val="26"/>
          <w:u w:color="000000"/>
          <w:bdr w:val="nil"/>
          <w:lang w:eastAsia="bg-BG"/>
        </w:rPr>
        <w:t xml:space="preserve">.„Г.М.Димитров“ № 42”, Национална следствена служба. </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(3) Доставката се осъществява еднократно в целия обем на поръчката.</w:t>
      </w:r>
    </w:p>
    <w:p w:rsidR="00715BAD" w:rsidRPr="003E1480" w:rsidRDefault="00715BAD" w:rsidP="00715BAD">
      <w:pPr>
        <w:pBdr>
          <w:top w:val="nil"/>
          <w:left w:val="nil"/>
          <w:bottom w:val="nil"/>
          <w:right w:val="nil"/>
          <w:between w:val="nil"/>
          <w:bar w:val="nil"/>
        </w:pBdr>
        <w:spacing w:after="0" w:line="240" w:lineRule="auto"/>
        <w:ind w:firstLine="708"/>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ЦЕНА, РЕД И СРОКОВЕ ЗА ПЛАЩАНЕ. </w:t>
      </w:r>
    </w:p>
    <w:p w:rsidR="00715BAD" w:rsidRPr="003E1480" w:rsidRDefault="00715BAD" w:rsidP="00715BAD">
      <w:pPr>
        <w:widowControl w:val="0"/>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7.</w:t>
      </w: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b/>
          <w:bCs/>
          <w:color w:val="000000"/>
          <w:sz w:val="26"/>
          <w:szCs w:val="26"/>
          <w:u w:color="000000"/>
          <w:bdr w:val="nil"/>
          <w:lang w:eastAsia="bg-BG"/>
        </w:rPr>
        <w:t>(1)</w:t>
      </w:r>
      <w:r w:rsidRPr="003E1480">
        <w:rPr>
          <w:rFonts w:ascii="Times New Roman" w:eastAsia="Arial Unicode MS" w:hAnsi="Times New Roman" w:cs="Arial Unicode MS"/>
          <w:color w:val="000000"/>
          <w:sz w:val="26"/>
          <w:szCs w:val="26"/>
          <w:u w:color="000000"/>
          <w:bdr w:val="nil"/>
          <w:lang w:eastAsia="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Pr="003E1480">
        <w:rPr>
          <w:rFonts w:ascii="Times New Roman" w:eastAsia="Arial Unicode MS" w:hAnsi="Times New Roman" w:cs="Arial Unicode MS"/>
          <w:i/>
          <w:iCs/>
          <w:color w:val="000000"/>
          <w:sz w:val="26"/>
          <w:szCs w:val="26"/>
          <w:u w:color="000000"/>
          <w:bdr w:val="nil"/>
          <w:lang w:eastAsia="bg-BG"/>
        </w:rPr>
        <w:t>посочва се цената без ДДС, с цифри и словом</w:t>
      </w:r>
      <w:r w:rsidRPr="003E1480">
        <w:rPr>
          <w:rFonts w:ascii="Times New Roman" w:eastAsia="Arial Unicode MS" w:hAnsi="Times New Roman" w:cs="Arial Unicode MS"/>
          <w:color w:val="000000"/>
          <w:sz w:val="26"/>
          <w:szCs w:val="26"/>
          <w:u w:color="000000"/>
          <w:bdr w:val="nil"/>
          <w:lang w:eastAsia="bg-BG"/>
        </w:rPr>
        <w:t>) лева без ДДС  и ……………………………. (</w:t>
      </w:r>
      <w:r w:rsidRPr="003E1480">
        <w:rPr>
          <w:rFonts w:ascii="Times New Roman" w:eastAsia="Arial Unicode MS" w:hAnsi="Times New Roman" w:cs="Arial Unicode MS"/>
          <w:i/>
          <w:iCs/>
          <w:color w:val="000000"/>
          <w:sz w:val="26"/>
          <w:szCs w:val="26"/>
          <w:u w:color="000000"/>
          <w:bdr w:val="nil"/>
          <w:lang w:eastAsia="bg-BG"/>
        </w:rPr>
        <w:t>посочва се цената с ДДС, с цифри и словом</w:t>
      </w:r>
      <w:r w:rsidRPr="003E1480">
        <w:rPr>
          <w:rFonts w:ascii="Times New Roman" w:eastAsia="Arial Unicode MS" w:hAnsi="Times New Roman" w:cs="Arial Unicode MS"/>
          <w:color w:val="000000"/>
          <w:sz w:val="26"/>
          <w:szCs w:val="26"/>
          <w:u w:color="000000"/>
          <w:bdr w:val="nil"/>
          <w:lang w:eastAsia="bg-BG"/>
        </w:rPr>
        <w:t>) лева с ДДС (наричана по-нататък „</w:t>
      </w:r>
      <w:r w:rsidRPr="003E1480">
        <w:rPr>
          <w:rFonts w:ascii="Times New Roman" w:eastAsia="Arial Unicode MS" w:hAnsi="Times New Roman" w:cs="Arial Unicode MS"/>
          <w:b/>
          <w:bCs/>
          <w:color w:val="000000"/>
          <w:sz w:val="26"/>
          <w:szCs w:val="26"/>
          <w:u w:color="000000"/>
          <w:bdr w:val="nil"/>
          <w:lang w:eastAsia="bg-BG"/>
        </w:rPr>
        <w:t>Цената</w:t>
      </w:r>
      <w:r w:rsidRPr="003E1480">
        <w:rPr>
          <w:rFonts w:ascii="Times New Roman" w:eastAsia="Arial Unicode MS" w:hAnsi="Times New Roman" w:cs="Arial Unicode MS"/>
          <w:color w:val="000000"/>
          <w:sz w:val="26"/>
          <w:szCs w:val="26"/>
          <w:u w:color="000000"/>
          <w:bdr w:val="nil"/>
          <w:lang w:eastAsia="bg-BG"/>
        </w:rPr>
        <w:t>“ или „Стойността на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В Цената по ал</w:t>
      </w:r>
      <w:r w:rsidRPr="003E1480">
        <w:rPr>
          <w:rFonts w:ascii="Times New Roman" w:eastAsia="Arial Unicode MS" w:hAnsi="Times New Roman" w:cs="Arial Unicode MS"/>
          <w:color w:val="000000"/>
          <w:sz w:val="26"/>
          <w:szCs w:val="26"/>
          <w:u w:color="000000"/>
          <w:bdr w:val="nil"/>
          <w:lang w:val="ru-RU" w:eastAsia="bg-BG"/>
        </w:rPr>
        <w:t xml:space="preserve">. 1 </w:t>
      </w:r>
      <w:r w:rsidRPr="003E1480">
        <w:rPr>
          <w:rFonts w:ascii="Times New Roman" w:eastAsia="Arial Unicode MS" w:hAnsi="Times New Roman" w:cs="Arial Unicode MS"/>
          <w:color w:val="000000"/>
          <w:sz w:val="26"/>
          <w:szCs w:val="26"/>
          <w:u w:color="000000"/>
          <w:bdr w:val="nil"/>
          <w:lang w:eastAsia="bg-BG"/>
        </w:rPr>
        <w:t>са включени всички разходи на ИЗПЪЛНИТЕЛЯ за изпълнение на Услугите, съгласно всички приложими технически изисквания, като ВЪЗЛОЖИТЕЛЯТ не дължи заплащането на каквито и да е други разноски, направени от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ab/>
        <w:t>(3)</w:t>
      </w:r>
      <w:r w:rsidRPr="003E1480">
        <w:rPr>
          <w:rFonts w:ascii="Times New Roman" w:eastAsia="Arial Unicode MS" w:hAnsi="Times New Roman" w:cs="Arial Unicode MS"/>
          <w:color w:val="000000"/>
          <w:sz w:val="26"/>
          <w:szCs w:val="26"/>
          <w:u w:color="000000"/>
          <w:bdr w:val="nil"/>
          <w:lang w:eastAsia="bg-BG"/>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715BAD" w:rsidRPr="003E1480" w:rsidRDefault="00715BAD" w:rsidP="00715BAD">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olor w:val="000000"/>
          <w:sz w:val="26"/>
          <w:szCs w:val="26"/>
          <w:u w:color="000000"/>
          <w:bdr w:val="nil"/>
          <w:lang w:eastAsia="bg-BG"/>
        </w:rPr>
        <w:tab/>
      </w:r>
      <w:r w:rsidRPr="003E1480">
        <w:rPr>
          <w:rFonts w:ascii="Times New Roman" w:eastAsia="Arial Unicode MS" w:hAnsi="Times New Roman" w:cs="Arial Unicode MS"/>
          <w:b/>
          <w:bCs/>
          <w:color w:val="000000"/>
          <w:sz w:val="26"/>
          <w:szCs w:val="26"/>
          <w:u w:color="000000"/>
          <w:bdr w:val="nil"/>
          <w:lang w:eastAsia="bg-BG"/>
        </w:rPr>
        <w:t>(4)</w:t>
      </w:r>
      <w:r w:rsidRPr="003E1480">
        <w:rPr>
          <w:rFonts w:ascii="Times New Roman" w:eastAsia="Arial Unicode MS" w:hAnsi="Times New Roman" w:cs="Arial Unicode MS"/>
          <w:color w:val="000000"/>
          <w:sz w:val="26"/>
          <w:szCs w:val="26"/>
          <w:u w:color="000000"/>
          <w:bdr w:val="nil"/>
          <w:lang w:eastAsia="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w:t>
      </w:r>
      <w:proofErr w:type="spellStart"/>
      <w:r w:rsidRPr="003E1480">
        <w:rPr>
          <w:rFonts w:ascii="Times New Roman" w:eastAsia="Arial Unicode MS" w:hAnsi="Times New Roman" w:cs="Arial Unicode MS"/>
          <w:color w:val="000000"/>
          <w:sz w:val="26"/>
          <w:szCs w:val="26"/>
          <w:u w:color="000000"/>
          <w:bdr w:val="nil"/>
          <w:lang w:val="ru-RU" w:eastAsia="bg-BG"/>
        </w:rPr>
        <w:t>освен</w:t>
      </w:r>
      <w:proofErr w:type="spellEnd"/>
      <w:r w:rsidRPr="003E1480">
        <w:rPr>
          <w:rFonts w:ascii="Times New Roman" w:eastAsia="Arial Unicode MS" w:hAnsi="Times New Roman" w:cs="Arial Unicode MS"/>
          <w:color w:val="000000"/>
          <w:sz w:val="26"/>
          <w:szCs w:val="26"/>
          <w:u w:color="000000"/>
          <w:bdr w:val="nil"/>
          <w:lang w:val="ru-RU" w:eastAsia="bg-BG"/>
        </w:rPr>
        <w:t xml:space="preserve"> в </w:t>
      </w:r>
      <w:proofErr w:type="spellStart"/>
      <w:r w:rsidRPr="003E1480">
        <w:rPr>
          <w:rFonts w:ascii="Times New Roman" w:eastAsia="Arial Unicode MS" w:hAnsi="Times New Roman" w:cs="Arial Unicode MS"/>
          <w:color w:val="000000"/>
          <w:sz w:val="26"/>
          <w:szCs w:val="26"/>
          <w:u w:color="000000"/>
          <w:bdr w:val="nil"/>
          <w:lang w:val="ru-RU" w:eastAsia="bg-BG"/>
        </w:rPr>
        <w:t>случаите</w:t>
      </w:r>
      <w:proofErr w:type="spellEnd"/>
      <w:r w:rsidRPr="003E1480">
        <w:rPr>
          <w:rFonts w:ascii="Times New Roman" w:eastAsia="Arial Unicode MS" w:hAnsi="Times New Roman" w:cs="Arial Unicode MS"/>
          <w:color w:val="000000"/>
          <w:sz w:val="26"/>
          <w:szCs w:val="26"/>
          <w:u w:color="000000"/>
          <w:bdr w:val="nil"/>
          <w:lang w:eastAsia="bg-BG"/>
        </w:rPr>
        <w:t>,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715BAD" w:rsidRPr="003E1480" w:rsidRDefault="00715BAD" w:rsidP="00715BAD">
      <w:pPr>
        <w:widowControl w:val="0"/>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8.</w:t>
      </w:r>
      <w:r w:rsidRPr="003E1480">
        <w:rPr>
          <w:rFonts w:ascii="Times New Roman" w:eastAsia="Arial Unicode MS" w:hAnsi="Times New Roman" w:cs="Arial Unicode MS"/>
          <w:color w:val="000000"/>
          <w:sz w:val="26"/>
          <w:szCs w:val="26"/>
          <w:u w:color="000000"/>
          <w:bdr w:val="nil"/>
          <w:lang w:eastAsia="bg-BG"/>
        </w:rPr>
        <w:t xml:space="preserve"> ВЪЗЛОЖИТЕЛЯТ плаща на ИЗПЪЛНИТЕЛЯ Цената по този Договор след доставката. Заплащането се извършва в срок до 10 работни дни след представена оригинална фактура от страна на ИЗПЪЛНИТЕЛЯ и документите по чл. 9, ал. 1. ВЪЗЛОЖИТЕЛЯТ заплаща на ИЗПЪЛНИТЕЛЯ действително извършените и приети доставки по единични цени, но не повече от предвидените стойности за всеки артикул в Ценовото предложение на ИЗПЪЛНИТЕЛЯ.    </w:t>
      </w:r>
    </w:p>
    <w:p w:rsidR="00715BAD" w:rsidRPr="003E1480" w:rsidRDefault="00715BAD" w:rsidP="00715BAD">
      <w:pPr>
        <w:widowControl w:val="0"/>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9.</w:t>
      </w: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b/>
          <w:bCs/>
          <w:color w:val="000000"/>
          <w:sz w:val="26"/>
          <w:szCs w:val="26"/>
          <w:u w:color="000000"/>
          <w:bdr w:val="nil"/>
          <w:lang w:eastAsia="bg-BG"/>
        </w:rPr>
        <w:t xml:space="preserve">(1) </w:t>
      </w:r>
      <w:r w:rsidRPr="003E1480">
        <w:rPr>
          <w:rFonts w:ascii="Times New Roman" w:eastAsia="Arial Unicode MS" w:hAnsi="Times New Roman" w:cs="Arial Unicode MS"/>
          <w:color w:val="000000"/>
          <w:sz w:val="26"/>
          <w:szCs w:val="26"/>
          <w:u w:color="000000"/>
          <w:bdr w:val="nil"/>
          <w:lang w:eastAsia="bg-BG"/>
        </w:rPr>
        <w:t>Всяко плащане по този Договор се извършва въз основа на следните документи:</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1. </w:t>
      </w:r>
      <w:proofErr w:type="spellStart"/>
      <w:r w:rsidRPr="003E1480">
        <w:rPr>
          <w:rFonts w:ascii="Times New Roman" w:eastAsia="Arial Unicode MS" w:hAnsi="Times New Roman" w:cs="Arial Unicode MS"/>
          <w:color w:val="000000"/>
          <w:sz w:val="26"/>
          <w:szCs w:val="26"/>
          <w:u w:color="000000"/>
          <w:bdr w:val="nil"/>
          <w:lang w:val="ru-RU" w:eastAsia="bg-BG"/>
        </w:rPr>
        <w:t>приемо</w:t>
      </w:r>
      <w:proofErr w:type="spellEnd"/>
      <w:r w:rsidRPr="003E1480">
        <w:rPr>
          <w:rFonts w:ascii="Times New Roman" w:eastAsia="Arial Unicode MS" w:hAnsi="Times New Roman" w:cs="Arial Unicode MS"/>
          <w:color w:val="000000"/>
          <w:sz w:val="26"/>
          <w:szCs w:val="26"/>
          <w:u w:color="000000"/>
          <w:bdr w:val="nil"/>
          <w:lang w:eastAsia="bg-BG"/>
        </w:rPr>
        <w:t>-предавателен протокол за приемане на изработените и доставени материали, при съответно спазване на разпоредбите на Раздел VI (Предаване и приемане на изпълнението) от Договора; и</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lastRenderedPageBreak/>
        <w:t xml:space="preserve">2. фактура за дължимата част от Цената за съответната доставка, издадена от </w:t>
      </w:r>
      <w:r w:rsidRPr="003E1480">
        <w:rPr>
          <w:rFonts w:ascii="Times New Roman" w:eastAsia="Arial Unicode MS" w:hAnsi="Times New Roman" w:cs="Arial Unicode MS"/>
          <w:caps/>
          <w:color w:val="000000"/>
          <w:sz w:val="26"/>
          <w:szCs w:val="26"/>
          <w:u w:color="000000"/>
          <w:bdr w:val="nil"/>
          <w:lang w:eastAsia="bg-BG"/>
        </w:rPr>
        <w:t>Изпълнителя</w:t>
      </w:r>
      <w:r w:rsidRPr="003E1480">
        <w:rPr>
          <w:rFonts w:ascii="Times New Roman" w:eastAsia="Arial Unicode MS" w:hAnsi="Times New Roman" w:cs="Arial Unicode MS"/>
          <w:color w:val="000000"/>
          <w:sz w:val="26"/>
          <w:szCs w:val="26"/>
          <w:u w:color="000000"/>
          <w:bdr w:val="nil"/>
          <w:lang w:eastAsia="bg-BG"/>
        </w:rPr>
        <w:t xml:space="preserve"> и представена на </w:t>
      </w:r>
      <w:r w:rsidRPr="003E1480">
        <w:rPr>
          <w:rFonts w:ascii="Times New Roman" w:eastAsia="Arial Unicode MS" w:hAnsi="Times New Roman" w:cs="Arial Unicode MS"/>
          <w:caps/>
          <w:color w:val="000000"/>
          <w:sz w:val="26"/>
          <w:szCs w:val="26"/>
          <w:u w:color="000000"/>
          <w:bdr w:val="nil"/>
          <w:lang w:eastAsia="bg-BG"/>
        </w:rPr>
        <w:t>Възложителя</w:t>
      </w:r>
      <w:r w:rsidRPr="003E1480">
        <w:rPr>
          <w:rFonts w:ascii="Times New Roman" w:eastAsia="Arial Unicode MS" w:hAnsi="Times New Roman" w:cs="Arial Unicode MS"/>
          <w:color w:val="000000"/>
          <w:sz w:val="26"/>
          <w:szCs w:val="26"/>
          <w:u w:color="000000"/>
          <w:bdr w:val="nil"/>
          <w:lang w:eastAsia="bg-BG"/>
        </w:rPr>
        <w:t>.</w:t>
      </w:r>
      <w:r w:rsidRPr="003E1480">
        <w:rPr>
          <w:rFonts w:ascii="Times New Roman" w:eastAsia="Arial Unicode MS" w:hAnsi="Times New Roman" w:cs="Arial Unicode MS"/>
          <w:b/>
          <w:bCs/>
          <w:color w:val="000000"/>
          <w:sz w:val="26"/>
          <w:szCs w:val="26"/>
          <w:u w:color="000000"/>
          <w:bdr w:val="nil"/>
          <w:lang w:eastAsia="bg-BG"/>
        </w:rPr>
        <w:t xml:space="preserve"> </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FF0000"/>
          <w:sz w:val="26"/>
          <w:szCs w:val="26"/>
          <w:u w:color="FF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(2) </w:t>
      </w:r>
      <w:r w:rsidRPr="003E1480">
        <w:rPr>
          <w:rFonts w:ascii="Times New Roman" w:eastAsia="Arial Unicode MS" w:hAnsi="Times New Roman" w:cs="Arial Unicode MS"/>
          <w:color w:val="FF0000"/>
          <w:sz w:val="26"/>
          <w:szCs w:val="26"/>
          <w:u w:color="FF0000"/>
          <w:bdr w:val="nil"/>
          <w:lang w:eastAsia="bg-BG"/>
        </w:rPr>
        <w:t xml:space="preserve"> </w:t>
      </w:r>
      <w:r w:rsidRPr="003E1480">
        <w:rPr>
          <w:rFonts w:ascii="Times New Roman" w:eastAsia="Arial Unicode MS" w:hAnsi="Times New Roman" w:cs="Arial Unicode MS"/>
          <w:color w:val="000000"/>
          <w:sz w:val="26"/>
          <w:szCs w:val="26"/>
          <w:u w:color="000000"/>
          <w:bdr w:val="nil"/>
          <w:lang w:eastAsia="bg-BG"/>
        </w:rPr>
        <w:t>ИЗПЪЛНИТЕЛЯТ е длъжен да издава фактури на ВЪЗЛОЖИТЕЛЯ в български лева, като се съобрази с изискванията му за форма и съдържание.</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(3) </w:t>
      </w:r>
      <w:r w:rsidRPr="003E1480">
        <w:rPr>
          <w:rFonts w:ascii="Times New Roman" w:eastAsia="Arial Unicode MS" w:hAnsi="Times New Roman" w:cs="Arial Unicode MS"/>
          <w:color w:val="000000"/>
          <w:sz w:val="26"/>
          <w:szCs w:val="26"/>
          <w:u w:color="000000"/>
          <w:bdr w:val="nil"/>
          <w:lang w:eastAsia="bg-BG"/>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widowControl w:val="0"/>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10. (1) </w:t>
      </w:r>
      <w:r w:rsidRPr="003E1480">
        <w:rPr>
          <w:rFonts w:ascii="Times New Roman" w:eastAsia="Arial Unicode MS" w:hAnsi="Times New Roman" w:cs="Arial Unicode MS"/>
          <w:color w:val="000000"/>
          <w:sz w:val="26"/>
          <w:szCs w:val="26"/>
          <w:u w:color="000000"/>
          <w:bdr w:val="nil"/>
          <w:lang w:eastAsia="bg-BG"/>
        </w:rPr>
        <w:t>Всички плащания по този Договор се извършват в лева</w:t>
      </w:r>
      <w:r w:rsidRPr="003E1480">
        <w:rPr>
          <w:rFonts w:ascii="Times New Roman" w:eastAsia="Arial Unicode MS" w:hAnsi="Times New Roman" w:cs="Arial Unicode MS"/>
          <w:i/>
          <w:iCs/>
          <w:color w:val="FF0000"/>
          <w:sz w:val="26"/>
          <w:szCs w:val="26"/>
          <w:u w:color="FF0000"/>
          <w:bdr w:val="nil"/>
          <w:lang w:eastAsia="bg-BG"/>
        </w:rPr>
        <w:t xml:space="preserve"> </w:t>
      </w:r>
      <w:r w:rsidRPr="003E1480">
        <w:rPr>
          <w:rFonts w:ascii="Times New Roman" w:eastAsia="Arial Unicode MS" w:hAnsi="Times New Roman" w:cs="Arial Unicode MS"/>
          <w:color w:val="000000"/>
          <w:sz w:val="26"/>
          <w:szCs w:val="26"/>
          <w:u w:color="000000"/>
          <w:bdr w:val="nil"/>
          <w:lang w:eastAsia="bg-BG"/>
        </w:rPr>
        <w:t xml:space="preserve">чрез банков превод по следната банкова сметка на ИЗПЪЛНИТЕЛЯ: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val="ru-RU" w:eastAsia="bg-BG"/>
        </w:rPr>
        <w:t>Банка</w:t>
      </w:r>
      <w:proofErr w:type="gramStart"/>
      <w:r w:rsidRPr="003E1480">
        <w:rPr>
          <w:rFonts w:ascii="Times New Roman" w:eastAsia="Arial Unicode MS" w:hAnsi="Times New Roman" w:cs="Arial Unicode MS"/>
          <w:color w:val="000000"/>
          <w:sz w:val="26"/>
          <w:szCs w:val="26"/>
          <w:u w:color="000000"/>
          <w:bdr w:val="nil"/>
          <w:lang w:eastAsia="bg-BG"/>
        </w:rPr>
        <w:t>:</w:t>
      </w:r>
      <w:r w:rsidRPr="003E1480">
        <w:rPr>
          <w:rFonts w:ascii="Times New Roman" w:eastAsia="Arial Unicode MS" w:hAnsi="Times New Roman" w:cs="Arial Unicode MS"/>
          <w:color w:val="000000"/>
          <w:sz w:val="26"/>
          <w:szCs w:val="26"/>
          <w:u w:color="000000"/>
          <w:bdr w:val="nil"/>
          <w:lang w:eastAsia="bg-BG"/>
        </w:rPr>
        <w:tab/>
        <w:t>[…………………………….]</w:t>
      </w:r>
      <w:proofErr w:type="gramEnd"/>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BIC:</w:t>
      </w:r>
      <w:r w:rsidRPr="003E1480">
        <w:rPr>
          <w:rFonts w:ascii="Times New Roman" w:eastAsia="Arial Unicode MS" w:hAnsi="Times New Roman" w:cs="Arial Unicode MS"/>
          <w:color w:val="000000"/>
          <w:sz w:val="26"/>
          <w:szCs w:val="26"/>
          <w:u w:color="000000"/>
          <w:bdr w:val="nil"/>
          <w:lang w:eastAsia="bg-BG"/>
        </w:rPr>
        <w:tab/>
        <w:t>[…………………………….]</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IBAN:</w:t>
      </w:r>
      <w:r w:rsidRPr="003E1480">
        <w:rPr>
          <w:rFonts w:ascii="Times New Roman" w:eastAsia="Arial Unicode MS" w:hAnsi="Times New Roman" w:cs="Arial Unicode MS"/>
          <w:color w:val="000000"/>
          <w:sz w:val="26"/>
          <w:szCs w:val="26"/>
          <w:u w:color="000000"/>
          <w:bdr w:val="nil"/>
          <w:lang w:eastAsia="bg-BG"/>
        </w:rPr>
        <w:tab/>
        <w:t>[…………………………….].</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aps/>
          <w:color w:val="000000"/>
          <w:sz w:val="26"/>
          <w:szCs w:val="26"/>
          <w:u w:color="000000"/>
          <w:bdr w:val="nil"/>
          <w:lang w:eastAsia="bg-BG"/>
        </w:rPr>
        <w:t>Изпълнителят</w:t>
      </w:r>
      <w:r w:rsidRPr="003E1480">
        <w:rPr>
          <w:rFonts w:ascii="Times New Roman" w:eastAsia="Arial Unicode MS" w:hAnsi="Times New Roman" w:cs="Arial Unicode MS"/>
          <w:color w:val="000000"/>
          <w:sz w:val="26"/>
          <w:szCs w:val="26"/>
          <w:u w:color="000000"/>
          <w:bdr w:val="nil"/>
          <w:lang w:eastAsia="bg-BG"/>
        </w:rPr>
        <w:t xml:space="preserve"> е длъжен да уведомява писмено </w:t>
      </w:r>
      <w:r w:rsidRPr="003E1480">
        <w:rPr>
          <w:rFonts w:ascii="Times New Roman" w:eastAsia="Arial Unicode MS" w:hAnsi="Times New Roman" w:cs="Arial Unicode MS"/>
          <w:caps/>
          <w:color w:val="000000"/>
          <w:sz w:val="26"/>
          <w:szCs w:val="26"/>
          <w:u w:color="000000"/>
          <w:bdr w:val="nil"/>
          <w:lang w:eastAsia="bg-BG"/>
        </w:rPr>
        <w:t>Възложителя</w:t>
      </w:r>
      <w:r w:rsidRPr="003E1480">
        <w:rPr>
          <w:rFonts w:ascii="Times New Roman" w:eastAsia="Arial Unicode MS" w:hAnsi="Times New Roman" w:cs="Arial Unicode MS"/>
          <w:color w:val="000000"/>
          <w:sz w:val="26"/>
          <w:szCs w:val="26"/>
          <w:u w:color="000000"/>
          <w:bdr w:val="nil"/>
          <w:lang w:eastAsia="bg-BG"/>
        </w:rPr>
        <w:t xml:space="preserve"> за всички последващи промени по ал</w:t>
      </w:r>
      <w:r w:rsidRPr="003E1480">
        <w:rPr>
          <w:rFonts w:ascii="Times New Roman" w:eastAsia="Arial Unicode MS" w:hAnsi="Times New Roman" w:cs="Arial Unicode MS"/>
          <w:color w:val="000000"/>
          <w:sz w:val="26"/>
          <w:szCs w:val="26"/>
          <w:u w:color="000000"/>
          <w:bdr w:val="nil"/>
          <w:lang w:val="ru-RU" w:eastAsia="bg-BG"/>
        </w:rPr>
        <w:t xml:space="preserve">. 1 </w:t>
      </w:r>
      <w:r w:rsidRPr="003E1480">
        <w:rPr>
          <w:rFonts w:ascii="Times New Roman" w:eastAsia="Arial Unicode MS" w:hAnsi="Times New Roman" w:cs="Arial Unicode MS"/>
          <w:color w:val="000000"/>
          <w:sz w:val="26"/>
          <w:szCs w:val="26"/>
          <w:u w:color="000000"/>
          <w:bdr w:val="nil"/>
          <w:lang w:eastAsia="bg-BG"/>
        </w:rPr>
        <w:t>в срок от 3 (</w:t>
      </w:r>
      <w:r w:rsidRPr="003E1480">
        <w:rPr>
          <w:rFonts w:ascii="Times New Roman" w:eastAsia="Arial Unicode MS" w:hAnsi="Times New Roman" w:cs="Arial Unicode MS"/>
          <w:i/>
          <w:iCs/>
          <w:color w:val="000000"/>
          <w:sz w:val="26"/>
          <w:szCs w:val="26"/>
          <w:u w:color="000000"/>
          <w:bdr w:val="nil"/>
          <w:lang w:eastAsia="bg-BG"/>
        </w:rPr>
        <w:t>три</w:t>
      </w:r>
      <w:r w:rsidRPr="003E1480">
        <w:rPr>
          <w:rFonts w:ascii="Times New Roman" w:eastAsia="Arial Unicode MS" w:hAnsi="Times New Roman" w:cs="Arial Unicode MS"/>
          <w:color w:val="000000"/>
          <w:sz w:val="26"/>
          <w:szCs w:val="26"/>
          <w:u w:color="000000"/>
          <w:bdr w:val="nil"/>
          <w:lang w:eastAsia="bg-BG"/>
        </w:rPr>
        <w:t xml:space="preserve">) дни, </w:t>
      </w:r>
      <w:r w:rsidRPr="003E1480">
        <w:rPr>
          <w:rFonts w:ascii="Times New Roman" w:eastAsia="Arial Unicode MS" w:hAnsi="Times New Roman" w:cs="Arial Unicode MS"/>
          <w:color w:val="000000"/>
          <w:sz w:val="26"/>
          <w:szCs w:val="26"/>
          <w:u w:color="000000"/>
          <w:bdr w:val="nil"/>
          <w:lang w:val="ru-RU" w:eastAsia="bg-BG"/>
        </w:rPr>
        <w:t xml:space="preserve">считано от момента на </w:t>
      </w:r>
      <w:proofErr w:type="spellStart"/>
      <w:r w:rsidRPr="003E1480">
        <w:rPr>
          <w:rFonts w:ascii="Times New Roman" w:eastAsia="Arial Unicode MS" w:hAnsi="Times New Roman" w:cs="Arial Unicode MS"/>
          <w:color w:val="000000"/>
          <w:sz w:val="26"/>
          <w:szCs w:val="26"/>
          <w:u w:color="000000"/>
          <w:bdr w:val="nil"/>
          <w:lang w:val="ru-RU" w:eastAsia="bg-BG"/>
        </w:rPr>
        <w:t>промяната</w:t>
      </w:r>
      <w:proofErr w:type="spellEnd"/>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olor w:val="000000"/>
          <w:sz w:val="26"/>
          <w:szCs w:val="26"/>
          <w:u w:color="000000"/>
          <w:bdr w:val="nil"/>
          <w:lang w:val="ru-RU" w:eastAsia="bg-BG"/>
        </w:rPr>
        <w:t xml:space="preserve">В случай че </w:t>
      </w:r>
      <w:r w:rsidRPr="003E1480">
        <w:rPr>
          <w:rFonts w:ascii="Times New Roman" w:eastAsia="Arial Unicode MS" w:hAnsi="Times New Roman" w:cs="Arial Unicode MS"/>
          <w:caps/>
          <w:color w:val="000000"/>
          <w:sz w:val="26"/>
          <w:szCs w:val="26"/>
          <w:u w:color="000000"/>
          <w:bdr w:val="nil"/>
          <w:lang w:eastAsia="bg-BG"/>
        </w:rPr>
        <w:t>Изпълнителят</w:t>
      </w:r>
      <w:r w:rsidRPr="003E1480">
        <w:rPr>
          <w:rFonts w:ascii="Times New Roman" w:eastAsia="Arial Unicode MS" w:hAnsi="Times New Roman" w:cs="Arial Unicode MS"/>
          <w:color w:val="000000"/>
          <w:sz w:val="26"/>
          <w:szCs w:val="26"/>
          <w:u w:color="000000"/>
          <w:bdr w:val="nil"/>
          <w:lang w:eastAsia="bg-BG"/>
        </w:rPr>
        <w:t xml:space="preserve"> не уведоми </w:t>
      </w:r>
      <w:r w:rsidRPr="003E1480">
        <w:rPr>
          <w:rFonts w:ascii="Times New Roman" w:eastAsia="Arial Unicode MS" w:hAnsi="Times New Roman" w:cs="Arial Unicode MS"/>
          <w:caps/>
          <w:color w:val="000000"/>
          <w:sz w:val="26"/>
          <w:szCs w:val="26"/>
          <w:u w:color="000000"/>
          <w:bdr w:val="nil"/>
          <w:lang w:eastAsia="bg-BG"/>
        </w:rPr>
        <w:t>Възложителя</w:t>
      </w:r>
      <w:r w:rsidRPr="003E1480">
        <w:rPr>
          <w:rFonts w:ascii="Times New Roman" w:eastAsia="Arial Unicode MS" w:hAnsi="Times New Roman" w:cs="Arial Unicode MS"/>
          <w:color w:val="000000"/>
          <w:sz w:val="26"/>
          <w:szCs w:val="26"/>
          <w:u w:color="000000"/>
          <w:bdr w:val="nil"/>
          <w:lang w:eastAsia="bg-BG"/>
        </w:rPr>
        <w:t xml:space="preserve"> в този срок, </w:t>
      </w:r>
      <w:proofErr w:type="spellStart"/>
      <w:r w:rsidRPr="003E1480">
        <w:rPr>
          <w:rFonts w:ascii="Times New Roman" w:eastAsia="Arial Unicode MS" w:hAnsi="Times New Roman" w:cs="Arial Unicode MS"/>
          <w:color w:val="000000"/>
          <w:sz w:val="26"/>
          <w:szCs w:val="26"/>
          <w:u w:color="000000"/>
          <w:bdr w:val="nil"/>
          <w:lang w:val="ru-RU" w:eastAsia="bg-BG"/>
        </w:rPr>
        <w:t>счита</w:t>
      </w:r>
      <w:proofErr w:type="spellEnd"/>
      <w:r w:rsidRPr="003E1480">
        <w:rPr>
          <w:rFonts w:ascii="Times New Roman" w:eastAsia="Arial Unicode MS" w:hAnsi="Times New Roman" w:cs="Arial Unicode MS"/>
          <w:color w:val="000000"/>
          <w:sz w:val="26"/>
          <w:szCs w:val="26"/>
          <w:u w:color="000000"/>
          <w:bdr w:val="nil"/>
          <w:lang w:val="ru-RU" w:eastAsia="bg-BG"/>
        </w:rPr>
        <w:t xml:space="preserve"> се</w:t>
      </w:r>
      <w:r w:rsidRPr="003E1480">
        <w:rPr>
          <w:rFonts w:ascii="Times New Roman" w:eastAsia="Arial Unicode MS" w:hAnsi="Times New Roman" w:cs="Arial Unicode MS"/>
          <w:color w:val="000000"/>
          <w:sz w:val="26"/>
          <w:szCs w:val="26"/>
          <w:u w:color="000000"/>
          <w:bdr w:val="nil"/>
          <w:lang w:eastAsia="bg-BG"/>
        </w:rPr>
        <w:t>, че плащанията са надлежно извършени.</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11. </w:t>
      </w:r>
      <w:r w:rsidRPr="003E1480">
        <w:rPr>
          <w:rFonts w:ascii="Times New Roman" w:eastAsia="Arial Unicode MS" w:hAnsi="Times New Roman" w:cs="Arial Unicode MS"/>
          <w:color w:val="000000"/>
          <w:sz w:val="26"/>
          <w:szCs w:val="26"/>
          <w:u w:color="000000"/>
          <w:bdr w:val="nil"/>
          <w:vertAlign w:val="superscript"/>
          <w:lang w:eastAsia="bg-BG"/>
        </w:rPr>
        <w:footnoteReference w:id="2"/>
      </w:r>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11 (1)</w:t>
      </w:r>
      <w:r w:rsidRPr="003E1480">
        <w:rPr>
          <w:rFonts w:ascii="Times New Roman" w:eastAsia="Arial Unicode MS" w:hAnsi="Times New Roman" w:cs="Arial Unicode MS"/>
          <w:color w:val="000000"/>
          <w:sz w:val="26"/>
          <w:szCs w:val="26"/>
          <w:u w:color="000000"/>
          <w:bdr w:val="nil"/>
          <w:lan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ИЗПЪЛНИТЕЛЯТ се задължава да предостави на ВЪЗЛОЖИТЕЛЯ отчета и искането за плащане на подизпълнителя в срок до 15 (</w:t>
      </w:r>
      <w:proofErr w:type="spellStart"/>
      <w:r w:rsidRPr="003E1480">
        <w:rPr>
          <w:rFonts w:ascii="Times New Roman" w:eastAsia="Arial Unicode MS" w:hAnsi="Times New Roman" w:cs="Arial Unicode MS"/>
          <w:color w:val="000000"/>
          <w:sz w:val="26"/>
          <w:szCs w:val="26"/>
          <w:u w:color="000000"/>
          <w:bdr w:val="nil"/>
          <w:lang w:val="ru-RU" w:eastAsia="bg-BG"/>
        </w:rPr>
        <w:t>петнадесет</w:t>
      </w:r>
      <w:proofErr w:type="spellEnd"/>
      <w:r w:rsidRPr="003E1480">
        <w:rPr>
          <w:rFonts w:ascii="Times New Roman" w:eastAsia="Arial Unicode MS" w:hAnsi="Times New Roman" w:cs="Arial Unicode MS"/>
          <w:color w:val="000000"/>
          <w:sz w:val="26"/>
          <w:szCs w:val="26"/>
          <w:u w:color="000000"/>
          <w:bdr w:val="nil"/>
          <w:lang w:eastAsia="bg-BG"/>
        </w:rPr>
        <w:t>) дни от получаването му, заедно със становище, от което да е видно дали оспорва плащанията или част от тях като недължими.</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(3)</w:t>
      </w:r>
      <w:r w:rsidRPr="003E1480">
        <w:rPr>
          <w:rFonts w:ascii="Times New Roman" w:eastAsia="Arial Unicode MS" w:hAnsi="Times New Roman" w:cs="Arial Unicode MS"/>
          <w:color w:val="000000"/>
          <w:sz w:val="26"/>
          <w:szCs w:val="26"/>
          <w:u w:color="000000"/>
          <w:bdr w:val="nil"/>
          <w:lang w:eastAsia="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proofErr w:type="spellStart"/>
      <w:r w:rsidRPr="003E1480">
        <w:rPr>
          <w:rFonts w:ascii="Times New Roman" w:eastAsia="Arial Unicode MS" w:hAnsi="Times New Roman" w:cs="Arial Unicode MS"/>
          <w:i/>
          <w:iCs/>
          <w:color w:val="000000"/>
          <w:sz w:val="26"/>
          <w:szCs w:val="26"/>
          <w:u w:color="000000"/>
          <w:bdr w:val="nil"/>
          <w:lang w:val="ru-RU" w:eastAsia="bg-BG"/>
        </w:rPr>
        <w:t>тридесет</w:t>
      </w:r>
      <w:proofErr w:type="spellEnd"/>
      <w:r w:rsidRPr="003E1480">
        <w:rPr>
          <w:rFonts w:ascii="Times New Roman" w:eastAsia="Arial Unicode MS" w:hAnsi="Times New Roman" w:cs="Arial Unicode MS"/>
          <w:color w:val="000000"/>
          <w:sz w:val="26"/>
          <w:szCs w:val="26"/>
          <w:u w:color="000000"/>
          <w:bdr w:val="nil"/>
          <w:lang w:eastAsia="bg-BG"/>
        </w:rPr>
        <w:t xml:space="preserve">) дни от подписването на </w:t>
      </w:r>
      <w:proofErr w:type="spellStart"/>
      <w:r w:rsidRPr="003E1480">
        <w:rPr>
          <w:rFonts w:ascii="Times New Roman" w:eastAsia="Arial Unicode MS" w:hAnsi="Times New Roman" w:cs="Arial Unicode MS"/>
          <w:color w:val="000000"/>
          <w:sz w:val="26"/>
          <w:szCs w:val="26"/>
          <w:u w:color="000000"/>
          <w:bdr w:val="nil"/>
          <w:lang w:eastAsia="bg-BG"/>
        </w:rPr>
        <w:t>приемо</w:t>
      </w:r>
      <w:proofErr w:type="spellEnd"/>
      <w:r w:rsidRPr="003E1480">
        <w:rPr>
          <w:rFonts w:ascii="Times New Roman" w:eastAsia="Arial Unicode MS" w:hAnsi="Times New Roman" w:cs="Arial Unicode MS"/>
          <w:color w:val="000000"/>
          <w:sz w:val="26"/>
          <w:szCs w:val="26"/>
          <w:u w:color="000000"/>
          <w:bdr w:val="nil"/>
          <w:lang w:eastAsia="bg-BG"/>
        </w:rPr>
        <w:t>-</w:t>
      </w:r>
      <w:proofErr w:type="spellStart"/>
      <w:r w:rsidRPr="003E1480">
        <w:rPr>
          <w:rFonts w:ascii="Times New Roman" w:eastAsia="Arial Unicode MS" w:hAnsi="Times New Roman" w:cs="Arial Unicode MS"/>
          <w:color w:val="000000"/>
          <w:sz w:val="26"/>
          <w:szCs w:val="26"/>
          <w:u w:color="000000"/>
          <w:bdr w:val="nil"/>
          <w:lang w:val="ru-RU" w:eastAsia="bg-BG"/>
        </w:rPr>
        <w:t>предавателен</w:t>
      </w:r>
      <w:proofErr w:type="spellEnd"/>
      <w:r w:rsidRPr="003E1480">
        <w:rPr>
          <w:rFonts w:ascii="Times New Roman" w:eastAsia="Arial Unicode MS" w:hAnsi="Times New Roman" w:cs="Arial Unicode MS"/>
          <w:color w:val="000000"/>
          <w:sz w:val="26"/>
          <w:szCs w:val="26"/>
          <w:u w:color="000000"/>
          <w:bdr w:val="nil"/>
          <w:lang w:val="ru-RU" w:eastAsia="bg-BG"/>
        </w:rPr>
        <w:t xml:space="preserve"> протокол и </w:t>
      </w:r>
      <w:proofErr w:type="spellStart"/>
      <w:r w:rsidRPr="003E1480">
        <w:rPr>
          <w:rFonts w:ascii="Times New Roman" w:eastAsia="Arial Unicode MS" w:hAnsi="Times New Roman" w:cs="Arial Unicode MS"/>
          <w:color w:val="000000"/>
          <w:sz w:val="26"/>
          <w:szCs w:val="26"/>
          <w:u w:color="000000"/>
          <w:bdr w:val="nil"/>
          <w:lang w:val="ru-RU" w:eastAsia="bg-BG"/>
        </w:rPr>
        <w:t>срещу</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представена</w:t>
      </w:r>
      <w:proofErr w:type="spellEnd"/>
      <w:r w:rsidRPr="003E1480">
        <w:rPr>
          <w:rFonts w:ascii="Times New Roman" w:eastAsia="Arial Unicode MS" w:hAnsi="Times New Roman" w:cs="Arial Unicode MS"/>
          <w:color w:val="000000"/>
          <w:sz w:val="26"/>
          <w:szCs w:val="26"/>
          <w:u w:color="000000"/>
          <w:bdr w:val="nil"/>
          <w:lang w:val="ru-RU" w:eastAsia="bg-BG"/>
        </w:rPr>
        <w:t xml:space="preserve"> фактура</w:t>
      </w:r>
      <w:r w:rsidRPr="003E1480">
        <w:rPr>
          <w:rFonts w:ascii="Times New Roman" w:eastAsia="Arial Unicode MS" w:hAnsi="Times New Roman" w:cs="Arial Unicode MS"/>
          <w:color w:val="000000"/>
          <w:sz w:val="26"/>
          <w:szCs w:val="26"/>
          <w:u w:color="000000"/>
          <w:bdr w:val="nil"/>
          <w:lang w:eastAsia="bg-BG"/>
        </w:rPr>
        <w:t>,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ПРАВА И ЗАДЪЛЖЕНИЯ НА СТРАНИТЕ</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12. </w:t>
      </w:r>
      <w:r w:rsidRPr="003E1480">
        <w:rPr>
          <w:rFonts w:ascii="Times New Roman" w:eastAsia="Arial Unicode MS" w:hAnsi="Times New Roman" w:cs="Arial Unicode MS"/>
          <w:color w:val="000000"/>
          <w:sz w:val="26"/>
          <w:szCs w:val="26"/>
          <w:u w:color="000000"/>
          <w:bdr w:val="nil"/>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shd w:val="clear" w:color="auto" w:fill="FFFF00"/>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val="single" w:color="000000"/>
          <w:bdr w:val="nil"/>
          <w:lang w:eastAsia="bg-BG"/>
        </w:rPr>
      </w:pPr>
      <w:r w:rsidRPr="003E1480">
        <w:rPr>
          <w:rFonts w:ascii="Times New Roman" w:eastAsia="Arial Unicode MS" w:hAnsi="Times New Roman" w:cs="Arial Unicode MS"/>
          <w:b/>
          <w:bCs/>
          <w:color w:val="000000"/>
          <w:sz w:val="26"/>
          <w:szCs w:val="26"/>
          <w:u w:val="single" w:color="000000"/>
          <w:bdr w:val="nil"/>
          <w:lang w:eastAsia="bg-BG"/>
        </w:rPr>
        <w:t>Общи права и задължения на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pacing w:val="1"/>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13. </w:t>
      </w:r>
      <w:r w:rsidRPr="003E1480">
        <w:rPr>
          <w:rFonts w:ascii="Times New Roman" w:eastAsia="Arial Unicode MS" w:hAnsi="Times New Roman" w:cs="Arial Unicode MS"/>
          <w:b/>
          <w:bCs/>
          <w:color w:val="000000"/>
          <w:spacing w:val="1"/>
          <w:sz w:val="26"/>
          <w:szCs w:val="26"/>
          <w:u w:color="000000"/>
          <w:bdr w:val="nil"/>
          <w:lang w:eastAsia="bg-BG"/>
        </w:rPr>
        <w:t>ИЗПЪЛНИТЕЛЯТ има право:</w:t>
      </w:r>
      <w:r w:rsidRPr="003E1480">
        <w:rPr>
          <w:rFonts w:ascii="Times New Roman" w:eastAsia="Arial Unicode MS" w:hAnsi="Times New Roman" w:cs="Arial Unicode MS"/>
          <w:b/>
          <w:bCs/>
          <w:color w:val="000000"/>
          <w:spacing w:val="1"/>
          <w:sz w:val="26"/>
          <w:szCs w:val="26"/>
          <w:u w:color="000000"/>
          <w:bdr w:val="nil"/>
          <w:lang w:eastAsia="bg-BG"/>
        </w:rPr>
        <w:tab/>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1. да получи възнаграждение в размера, сроковете и при условията по чл. 7 – 10 от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lastRenderedPageBreak/>
        <w:t xml:space="preserve">2. да иска и да получава от ВЪЗЛОЖИТЕЛЯ необходимото съдействие за изпълнение на задълженията по този Договор, </w:t>
      </w:r>
      <w:proofErr w:type="spellStart"/>
      <w:r w:rsidRPr="003E1480">
        <w:rPr>
          <w:rFonts w:ascii="Times New Roman" w:eastAsia="Arial Unicode MS" w:hAnsi="Times New Roman" w:cs="Arial Unicode MS"/>
          <w:color w:val="000000"/>
          <w:spacing w:val="1"/>
          <w:sz w:val="26"/>
          <w:szCs w:val="26"/>
          <w:u w:color="000000"/>
          <w:bdr w:val="nil"/>
          <w:lang w:val="ru-RU" w:eastAsia="bg-BG"/>
        </w:rPr>
        <w:t>както</w:t>
      </w:r>
      <w:proofErr w:type="spellEnd"/>
      <w:r w:rsidRPr="003E1480">
        <w:rPr>
          <w:rFonts w:ascii="Times New Roman" w:eastAsia="Arial Unicode MS" w:hAnsi="Times New Roman" w:cs="Arial Unicode MS"/>
          <w:color w:val="000000"/>
          <w:spacing w:val="1"/>
          <w:sz w:val="26"/>
          <w:szCs w:val="26"/>
          <w:u w:color="000000"/>
          <w:bdr w:val="nil"/>
          <w:lang w:val="ru-RU" w:eastAsia="bg-BG"/>
        </w:rPr>
        <w:t xml:space="preserve"> и </w:t>
      </w:r>
      <w:proofErr w:type="spellStart"/>
      <w:r w:rsidRPr="003E1480">
        <w:rPr>
          <w:rFonts w:ascii="Times New Roman" w:eastAsia="Arial Unicode MS" w:hAnsi="Times New Roman" w:cs="Arial Unicode MS"/>
          <w:color w:val="000000"/>
          <w:spacing w:val="1"/>
          <w:sz w:val="26"/>
          <w:szCs w:val="26"/>
          <w:u w:color="000000"/>
          <w:bdr w:val="nil"/>
          <w:lang w:val="ru-RU" w:eastAsia="bg-BG"/>
        </w:rPr>
        <w:t>всички</w:t>
      </w:r>
      <w:proofErr w:type="spellEnd"/>
      <w:r w:rsidRPr="003E1480">
        <w:rPr>
          <w:rFonts w:ascii="Times New Roman" w:eastAsia="Arial Unicode MS" w:hAnsi="Times New Roman" w:cs="Arial Unicode MS"/>
          <w:color w:val="000000"/>
          <w:spacing w:val="1"/>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pacing w:val="1"/>
          <w:sz w:val="26"/>
          <w:szCs w:val="26"/>
          <w:u w:color="000000"/>
          <w:bdr w:val="nil"/>
          <w:lang w:val="ru-RU" w:eastAsia="bg-BG"/>
        </w:rPr>
        <w:t>необходими</w:t>
      </w:r>
      <w:proofErr w:type="spellEnd"/>
      <w:r w:rsidRPr="003E1480">
        <w:rPr>
          <w:rFonts w:ascii="Times New Roman" w:eastAsia="Arial Unicode MS" w:hAnsi="Times New Roman" w:cs="Arial Unicode MS"/>
          <w:color w:val="000000"/>
          <w:spacing w:val="1"/>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pacing w:val="1"/>
          <w:sz w:val="26"/>
          <w:szCs w:val="26"/>
          <w:u w:color="000000"/>
          <w:bdr w:val="nil"/>
          <w:lang w:val="ru-RU" w:eastAsia="bg-BG"/>
        </w:rPr>
        <w:t>документи</w:t>
      </w:r>
      <w:proofErr w:type="spellEnd"/>
      <w:r w:rsidRPr="003E1480">
        <w:rPr>
          <w:rFonts w:ascii="Times New Roman" w:eastAsia="Arial Unicode MS" w:hAnsi="Times New Roman" w:cs="Arial Unicode MS"/>
          <w:color w:val="000000"/>
          <w:spacing w:val="1"/>
          <w:sz w:val="26"/>
          <w:szCs w:val="26"/>
          <w:u w:color="000000"/>
          <w:bdr w:val="nil"/>
          <w:lang w:eastAsia="bg-BG"/>
        </w:rPr>
        <w:t xml:space="preserve">, </w:t>
      </w:r>
      <w:r w:rsidRPr="003E1480">
        <w:rPr>
          <w:rFonts w:ascii="Times New Roman" w:eastAsia="Arial Unicode MS" w:hAnsi="Times New Roman" w:cs="Arial Unicode MS"/>
          <w:color w:val="000000"/>
          <w:spacing w:val="1"/>
          <w:sz w:val="26"/>
          <w:szCs w:val="26"/>
          <w:u w:color="000000"/>
          <w:bdr w:val="nil"/>
          <w:lang w:val="ru-RU" w:eastAsia="bg-BG"/>
        </w:rPr>
        <w:t xml:space="preserve">информация и </w:t>
      </w:r>
      <w:proofErr w:type="spellStart"/>
      <w:r w:rsidRPr="003E1480">
        <w:rPr>
          <w:rFonts w:ascii="Times New Roman" w:eastAsia="Arial Unicode MS" w:hAnsi="Times New Roman" w:cs="Arial Unicode MS"/>
          <w:color w:val="000000"/>
          <w:spacing w:val="1"/>
          <w:sz w:val="26"/>
          <w:szCs w:val="26"/>
          <w:u w:color="000000"/>
          <w:bdr w:val="nil"/>
          <w:lang w:val="ru-RU" w:eastAsia="bg-BG"/>
        </w:rPr>
        <w:t>данни</w:t>
      </w:r>
      <w:proofErr w:type="spellEnd"/>
      <w:r w:rsidRPr="003E1480">
        <w:rPr>
          <w:rFonts w:ascii="Times New Roman" w:eastAsia="Arial Unicode MS" w:hAnsi="Times New Roman" w:cs="Arial Unicode MS"/>
          <w:color w:val="000000"/>
          <w:spacing w:val="1"/>
          <w:sz w:val="26"/>
          <w:szCs w:val="26"/>
          <w:u w:color="000000"/>
          <w:bdr w:val="nil"/>
          <w:lang w:eastAsia="bg-BG"/>
        </w:rPr>
        <w:t>, пряко свързани или необходими за изпълнение на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pacing w:val="1"/>
          <w:sz w:val="26"/>
          <w:szCs w:val="26"/>
          <w:u w:color="000000"/>
          <w:bdr w:val="nil"/>
          <w:lang w:eastAsia="bg-BG"/>
        </w:rPr>
      </w:pPr>
      <w:r w:rsidRPr="003E1480">
        <w:rPr>
          <w:rFonts w:ascii="Times New Roman" w:eastAsia="Arial Unicode MS" w:hAnsi="Times New Roman" w:cs="Arial Unicode MS"/>
          <w:b/>
          <w:bCs/>
          <w:color w:val="000000"/>
          <w:spacing w:val="1"/>
          <w:sz w:val="26"/>
          <w:szCs w:val="26"/>
          <w:u w:color="000000"/>
          <w:bdr w:val="nil"/>
          <w:lang w:eastAsia="bg-BG"/>
        </w:rPr>
        <w:t>Чл. 14. ИЗПЪЛНИТЕЛЯТ се задължава: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 xml:space="preserve">3. да информира своевременно ВЪЗЛОЖИТЕЛЯ за всички пречки, възникващи в хода на изпълнението на работа, </w:t>
      </w:r>
      <w:r w:rsidRPr="003E1480">
        <w:rPr>
          <w:rFonts w:ascii="Times New Roman" w:eastAsia="Arial Unicode MS" w:hAnsi="Times New Roman" w:cs="Arial Unicode MS"/>
          <w:color w:val="000000"/>
          <w:spacing w:val="1"/>
          <w:sz w:val="26"/>
          <w:szCs w:val="26"/>
          <w:u w:color="000000"/>
          <w:bdr w:val="nil"/>
          <w:lang w:val="ru-RU" w:eastAsia="bg-BG"/>
        </w:rPr>
        <w:t xml:space="preserve">да предложи начин за </w:t>
      </w:r>
      <w:proofErr w:type="spellStart"/>
      <w:r w:rsidRPr="003E1480">
        <w:rPr>
          <w:rFonts w:ascii="Times New Roman" w:eastAsia="Arial Unicode MS" w:hAnsi="Times New Roman" w:cs="Arial Unicode MS"/>
          <w:color w:val="000000"/>
          <w:spacing w:val="1"/>
          <w:sz w:val="26"/>
          <w:szCs w:val="26"/>
          <w:u w:color="000000"/>
          <w:bdr w:val="nil"/>
          <w:lang w:val="ru-RU" w:eastAsia="bg-BG"/>
        </w:rPr>
        <w:t>отстраняването</w:t>
      </w:r>
      <w:proofErr w:type="spellEnd"/>
      <w:r w:rsidRPr="003E1480">
        <w:rPr>
          <w:rFonts w:ascii="Times New Roman" w:eastAsia="Arial Unicode MS" w:hAnsi="Times New Roman" w:cs="Arial Unicode MS"/>
          <w:color w:val="000000"/>
          <w:spacing w:val="1"/>
          <w:sz w:val="26"/>
          <w:szCs w:val="26"/>
          <w:u w:color="000000"/>
          <w:bdr w:val="nil"/>
          <w:lang w:val="ru-RU" w:eastAsia="bg-BG"/>
        </w:rPr>
        <w:t xml:space="preserve"> им</w:t>
      </w:r>
      <w:r w:rsidRPr="003E1480">
        <w:rPr>
          <w:rFonts w:ascii="Times New Roman" w:eastAsia="Arial Unicode MS" w:hAnsi="Times New Roman" w:cs="Arial Unicode MS"/>
          <w:color w:val="000000"/>
          <w:spacing w:val="1"/>
          <w:sz w:val="26"/>
          <w:szCs w:val="26"/>
          <w:u w:color="000000"/>
          <w:bdr w:val="nil"/>
          <w:lang w:eastAsia="bg-BG"/>
        </w:rPr>
        <w:t xml:space="preserve">, като може да поиска от ВЪЗЛОЖИТЕЛЯ указания и/или съдействие за отстраняването им; </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4. да изпълнява всички законосъобразни указания и изисквания на ВЪЗЛОЖИТЕЛЯ;</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 xml:space="preserve">5. да пази поверителна Конфиденциалната информация, в съответствие с уговореното в Договора;  </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proofErr w:type="spellStart"/>
      <w:r w:rsidRPr="003E1480">
        <w:rPr>
          <w:rFonts w:ascii="Times New Roman" w:eastAsia="Arial Unicode MS" w:hAnsi="Times New Roman" w:cs="Arial Unicode MS"/>
          <w:i/>
          <w:iCs/>
          <w:color w:val="000000"/>
          <w:spacing w:val="1"/>
          <w:sz w:val="26"/>
          <w:szCs w:val="26"/>
          <w:u w:color="000000"/>
          <w:bdr w:val="nil"/>
          <w:lang w:val="ru-RU" w:eastAsia="bg-BG"/>
        </w:rPr>
        <w:t>ако</w:t>
      </w:r>
      <w:proofErr w:type="spellEnd"/>
      <w:r w:rsidRPr="003E1480">
        <w:rPr>
          <w:rFonts w:ascii="Times New Roman" w:eastAsia="Arial Unicode MS" w:hAnsi="Times New Roman" w:cs="Arial Unicode MS"/>
          <w:i/>
          <w:iCs/>
          <w:color w:val="000000"/>
          <w:spacing w:val="1"/>
          <w:sz w:val="26"/>
          <w:szCs w:val="26"/>
          <w:u w:color="000000"/>
          <w:bdr w:val="nil"/>
          <w:lang w:val="ru-RU" w:eastAsia="bg-BG"/>
        </w:rPr>
        <w:t xml:space="preserve"> е приложимо</w:t>
      </w:r>
      <w:r w:rsidRPr="003E1480">
        <w:rPr>
          <w:rFonts w:ascii="Times New Roman" w:eastAsia="Arial Unicode MS" w:hAnsi="Times New Roman" w:cs="Arial Unicode MS"/>
          <w:color w:val="000000"/>
          <w:spacing w:val="1"/>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 xml:space="preserve">7. </w:t>
      </w:r>
      <w:r w:rsidRPr="003E1480">
        <w:rPr>
          <w:rFonts w:ascii="Times New Roman" w:eastAsia="Arial Unicode MS" w:hAnsi="Times New Roman" w:cs="Arial Unicode MS"/>
          <w:color w:val="000000"/>
          <w:sz w:val="26"/>
          <w:szCs w:val="26"/>
          <w:u w:color="000000"/>
          <w:bdr w:val="nil"/>
          <w:lang w:eastAsia="bg-BG"/>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Pr="003E1480">
        <w:rPr>
          <w:rFonts w:ascii="Times New Roman" w:eastAsia="Arial Unicode MS" w:hAnsi="Times New Roman" w:cs="Arial Unicode MS"/>
          <w:i/>
          <w:iCs/>
          <w:color w:val="000000"/>
          <w:sz w:val="26"/>
          <w:szCs w:val="26"/>
          <w:u w:color="000000"/>
          <w:bdr w:val="nil"/>
          <w:lang w:eastAsia="bg-BG"/>
        </w:rPr>
        <w:t>три</w:t>
      </w:r>
      <w:r w:rsidRPr="003E1480">
        <w:rPr>
          <w:rFonts w:ascii="Times New Roman" w:eastAsia="Arial Unicode MS" w:hAnsi="Times New Roman" w:cs="Arial Unicode MS"/>
          <w:color w:val="000000"/>
          <w:sz w:val="26"/>
          <w:szCs w:val="26"/>
          <w:u w:color="000000"/>
          <w:bdr w:val="nil"/>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history="1">
        <w:proofErr w:type="spellStart"/>
        <w:r w:rsidRPr="003E1480">
          <w:rPr>
            <w:rFonts w:ascii="Times New Roman" w:eastAsia="Arial Unicode MS" w:hAnsi="Times New Roman" w:cs="Arial Unicode MS"/>
            <w:color w:val="0000FF"/>
            <w:sz w:val="26"/>
            <w:szCs w:val="26"/>
            <w:u w:val="single" w:color="0000FF"/>
            <w:bdr w:val="nil"/>
            <w:lang w:val="ru-RU" w:eastAsia="bg-BG"/>
          </w:rPr>
          <w:t>чл</w:t>
        </w:r>
        <w:proofErr w:type="spellEnd"/>
        <w:r w:rsidRPr="003E1480">
          <w:rPr>
            <w:rFonts w:ascii="Times New Roman" w:eastAsia="Arial Unicode MS" w:hAnsi="Times New Roman" w:cs="Arial Unicode MS"/>
            <w:color w:val="0000FF"/>
            <w:sz w:val="26"/>
            <w:szCs w:val="26"/>
            <w:u w:val="single" w:color="0000FF"/>
            <w:bdr w:val="nil"/>
            <w:lang w:eastAsia="bg-BG"/>
          </w:rPr>
          <w:t>. 66, ал. 2</w:t>
        </w:r>
      </w:hyperlink>
      <w:r w:rsidRPr="003E1480">
        <w:rPr>
          <w:rFonts w:ascii="Times New Roman" w:eastAsia="Arial Unicode MS" w:hAnsi="Times New Roman" w:cs="Arial Unicode MS"/>
          <w:color w:val="000000"/>
          <w:sz w:val="26"/>
          <w:szCs w:val="26"/>
          <w:u w:color="000000"/>
          <w:bdr w:val="nil"/>
          <w:lang w:val="ru-RU" w:eastAsia="bg-BG"/>
        </w:rPr>
        <w:t xml:space="preserve"> и </w:t>
      </w:r>
      <w:hyperlink r:id="rId12" w:anchor="p28982788" w:history="1">
        <w:r w:rsidRPr="003E1480">
          <w:rPr>
            <w:rFonts w:ascii="Times New Roman" w:eastAsia="Arial Unicode MS" w:hAnsi="Times New Roman" w:cs="Arial Unicode MS"/>
            <w:color w:val="0000FF"/>
            <w:sz w:val="26"/>
            <w:szCs w:val="26"/>
            <w:u w:val="single" w:color="0000FF"/>
            <w:bdr w:val="nil"/>
            <w:lang w:eastAsia="bg-BG"/>
          </w:rPr>
          <w:t>11 ЗОП</w:t>
        </w:r>
      </w:hyperlink>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8.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9. да информира писмено ВЪЗЛОЖИТЕЛЯ за възникнали проблеми при изпълнението на договора и за предприетите мерки за тяхното разрешаване;</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10.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715BAD" w:rsidRPr="003E1480" w:rsidRDefault="00715BAD" w:rsidP="00715BAD">
      <w:pPr>
        <w:pBdr>
          <w:top w:val="nil"/>
          <w:left w:val="nil"/>
          <w:bottom w:val="nil"/>
          <w:right w:val="nil"/>
          <w:between w:val="nil"/>
          <w:bar w:val="nil"/>
        </w:pBdr>
        <w:tabs>
          <w:tab w:val="left" w:pos="360"/>
          <w:tab w:val="left" w:pos="540"/>
          <w:tab w:val="left" w:pos="935"/>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val="single" w:color="000000"/>
          <w:bdr w:val="nil"/>
          <w:lang w:eastAsia="bg-BG"/>
        </w:rPr>
      </w:pPr>
      <w:r w:rsidRPr="003E1480">
        <w:rPr>
          <w:rFonts w:ascii="Times New Roman" w:eastAsia="Arial Unicode MS" w:hAnsi="Times New Roman" w:cs="Arial Unicode MS"/>
          <w:b/>
          <w:bCs/>
          <w:color w:val="000000"/>
          <w:sz w:val="26"/>
          <w:szCs w:val="26"/>
          <w:u w:val="single" w:color="000000"/>
          <w:bdr w:val="nil"/>
          <w:lang w:eastAsia="bg-BG"/>
        </w:rPr>
        <w:t>Общи права и задължения на ВЪЗЛОЖИТЕЛЯ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pacing w:val="1"/>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15. </w:t>
      </w:r>
      <w:r w:rsidRPr="003E1480">
        <w:rPr>
          <w:rFonts w:ascii="Times New Roman" w:eastAsia="Arial Unicode MS" w:hAnsi="Times New Roman" w:cs="Arial Unicode MS"/>
          <w:b/>
          <w:bCs/>
          <w:color w:val="000000"/>
          <w:spacing w:val="1"/>
          <w:sz w:val="26"/>
          <w:szCs w:val="26"/>
          <w:u w:color="000000"/>
          <w:bdr w:val="nil"/>
          <w:lang w:eastAsia="bg-BG"/>
        </w:rPr>
        <w:t>ВЪЗЛОЖИТЕЛЯТ има право:</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 xml:space="preserve">1. да изисква и да получава Услугите в уговорените срокове, </w:t>
      </w:r>
      <w:r w:rsidRPr="003E1480">
        <w:rPr>
          <w:rFonts w:ascii="Times New Roman" w:eastAsia="Arial Unicode MS" w:hAnsi="Times New Roman" w:cs="Arial Unicode MS"/>
          <w:color w:val="000000"/>
          <w:spacing w:val="1"/>
          <w:sz w:val="26"/>
          <w:szCs w:val="26"/>
          <w:u w:color="000000"/>
          <w:bdr w:val="nil"/>
          <w:lang w:val="ru-RU" w:eastAsia="bg-BG"/>
        </w:rPr>
        <w:t>количество и качество</w:t>
      </w:r>
      <w:r w:rsidRPr="003E1480">
        <w:rPr>
          <w:rFonts w:ascii="Times New Roman" w:eastAsia="Arial Unicode MS" w:hAnsi="Times New Roman" w:cs="Arial Unicode MS"/>
          <w:color w:val="000000"/>
          <w:spacing w:val="1"/>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lastRenderedPageBreak/>
        <w:t>4. да изисква от ИЗПЪЛНИТЕЛЯ преработване или доработване на отчетни документи, в съответствие с уговореното в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olor w:val="000000"/>
          <w:spacing w:val="1"/>
          <w:sz w:val="26"/>
          <w:szCs w:val="26"/>
          <w:u w:color="000000"/>
          <w:bdr w:val="nil"/>
          <w:lang w:eastAsia="bg-BG"/>
        </w:rPr>
        <w:t>5. да не приеме някои от отчетните документи в съответствие с уговореното в Договора.</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pacing w:val="1"/>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pacing w:val="1"/>
          <w:sz w:val="26"/>
          <w:szCs w:val="26"/>
          <w:u w:color="000000"/>
          <w:bdr w:val="nil"/>
          <w:lang w:eastAsia="bg-BG"/>
        </w:rPr>
      </w:pPr>
      <w:r w:rsidRPr="003E1480">
        <w:rPr>
          <w:rFonts w:ascii="Times New Roman" w:eastAsia="Arial Unicode MS" w:hAnsi="Times New Roman" w:cs="Arial Unicode MS"/>
          <w:b/>
          <w:bCs/>
          <w:color w:val="000000"/>
          <w:spacing w:val="1"/>
          <w:sz w:val="26"/>
          <w:szCs w:val="26"/>
          <w:u w:color="000000"/>
          <w:bdr w:val="nil"/>
          <w:lang w:eastAsia="bg-BG"/>
        </w:rPr>
        <w:t>Чл. 16. ВЪЗЛОЖИТЕЛЯТ се задължава: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2. да заплати на ИЗПЪЛНИТЕЛЯ Цената в размера, по реда и при условията, предвидени в този Договор;</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E1480">
        <w:rPr>
          <w:rFonts w:ascii="Times New Roman" w:eastAsia="Arial Unicode MS" w:hAnsi="Times New Roman" w:cs="Arial Unicode MS"/>
          <w:color w:val="000000"/>
          <w:spacing w:val="1"/>
          <w:sz w:val="26"/>
          <w:szCs w:val="26"/>
          <w:u w:color="000000"/>
          <w:bdr w:val="nil"/>
          <w:lang w:eastAsia="bg-BG"/>
        </w:rPr>
        <w:t>относимите</w:t>
      </w:r>
      <w:proofErr w:type="spellEnd"/>
      <w:r w:rsidRPr="003E1480">
        <w:rPr>
          <w:rFonts w:ascii="Times New Roman" w:eastAsia="Arial Unicode MS" w:hAnsi="Times New Roman" w:cs="Arial Unicode MS"/>
          <w:color w:val="000000"/>
          <w:spacing w:val="1"/>
          <w:sz w:val="26"/>
          <w:szCs w:val="26"/>
          <w:u w:color="000000"/>
          <w:bdr w:val="nil"/>
          <w:lang w:eastAsia="bg-BG"/>
        </w:rPr>
        <w:t xml:space="preserve"> изисквания или ограничения съгласно приложимото право;</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4. да пази поверителна Конфиденциалната информация, в съответствие с уговореното в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pacing w:val="1"/>
          <w:sz w:val="26"/>
          <w:szCs w:val="26"/>
          <w:u w:color="000000"/>
          <w:bdr w:val="nil"/>
          <w:lang w:eastAsia="bg-BG"/>
        </w:rPr>
      </w:pPr>
      <w:r w:rsidRPr="003E1480">
        <w:rPr>
          <w:rFonts w:ascii="Times New Roman" w:eastAsia="Arial Unicode MS" w:hAnsi="Times New Roman" w:cs="Arial Unicode MS"/>
          <w:color w:val="000000"/>
          <w:spacing w:val="1"/>
          <w:sz w:val="26"/>
          <w:szCs w:val="26"/>
          <w:u w:color="000000"/>
          <w:bdr w:val="nil"/>
          <w:lang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ПРЕДАВАНЕ И ПРИЕМАНЕ НА ИЗПЪЛНЕНИЕТО</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ab/>
        <w:t xml:space="preserve">Чл. 17. (1) </w:t>
      </w:r>
      <w:r w:rsidRPr="003E1480">
        <w:rPr>
          <w:rFonts w:ascii="Times New Roman" w:eastAsia="Arial Unicode MS" w:hAnsi="Times New Roman" w:cs="Arial Unicode MS"/>
          <w:color w:val="000000"/>
          <w:sz w:val="26"/>
          <w:szCs w:val="26"/>
          <w:u w:color="000000"/>
          <w:bdr w:val="nil"/>
          <w:lang w:eastAsia="bg-BG"/>
        </w:rPr>
        <w:t>Предаването на изпълнението на извършените дейности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3E1480">
        <w:rPr>
          <w:rFonts w:ascii="Times New Roman" w:eastAsia="Arial Unicode MS" w:hAnsi="Times New Roman" w:cs="Arial Unicode MS"/>
          <w:b/>
          <w:bCs/>
          <w:color w:val="000000"/>
          <w:sz w:val="26"/>
          <w:szCs w:val="26"/>
          <w:u w:color="000000"/>
          <w:bdr w:val="nil"/>
          <w:lang w:val="ru-RU" w:eastAsia="bg-BG"/>
        </w:rPr>
        <w:t>Приемо</w:t>
      </w:r>
      <w:proofErr w:type="spellEnd"/>
      <w:r w:rsidRPr="003E1480">
        <w:rPr>
          <w:rFonts w:ascii="Times New Roman" w:eastAsia="Arial Unicode MS" w:hAnsi="Times New Roman" w:cs="Arial Unicode MS"/>
          <w:b/>
          <w:bCs/>
          <w:color w:val="000000"/>
          <w:sz w:val="26"/>
          <w:szCs w:val="26"/>
          <w:u w:color="000000"/>
          <w:bdr w:val="nil"/>
          <w:lang w:eastAsia="bg-BG"/>
        </w:rPr>
        <w:t>-предавателен протокол</w:t>
      </w:r>
      <w:r w:rsidRPr="003E1480">
        <w:rPr>
          <w:rFonts w:ascii="Times New Roman" w:eastAsia="Arial Unicode MS" w:hAnsi="Times New Roman" w:cs="Arial Unicode MS"/>
          <w:color w:val="000000"/>
          <w:sz w:val="26"/>
          <w:szCs w:val="26"/>
          <w:u w:color="000000"/>
          <w:bdr w:val="nil"/>
          <w:lang w:eastAsia="bg-BG"/>
        </w:rPr>
        <w:t xml:space="preserve">“).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6"/>
          <w:szCs w:val="26"/>
          <w:u w:color="FF0000"/>
          <w:bdr w:val="nil"/>
          <w:lang w:eastAsia="bg-BG"/>
        </w:rPr>
      </w:pPr>
      <w:r w:rsidRPr="003E1480">
        <w:rPr>
          <w:rFonts w:ascii="Times New Roman" w:eastAsia="Arial Unicode MS" w:hAnsi="Times New Roman" w:cs="Arial Unicode MS"/>
          <w:b/>
          <w:bCs/>
          <w:color w:val="000000"/>
          <w:sz w:val="26"/>
          <w:szCs w:val="26"/>
          <w:u w:color="000000"/>
          <w:bdr w:val="nil"/>
          <w:lang w:eastAsia="bg-BG"/>
        </w:rPr>
        <w:tab/>
        <w:t xml:space="preserve">(2) </w:t>
      </w:r>
      <w:proofErr w:type="spellStart"/>
      <w:r w:rsidRPr="003E1480">
        <w:rPr>
          <w:rFonts w:ascii="Times New Roman" w:eastAsia="Arial Unicode MS" w:hAnsi="Times New Roman" w:cs="Arial Unicode MS"/>
          <w:color w:val="000000"/>
          <w:sz w:val="26"/>
          <w:szCs w:val="26"/>
          <w:u w:color="000000"/>
          <w:bdr w:val="nil"/>
          <w:lang w:val="ru-RU" w:eastAsia="bg-BG"/>
        </w:rPr>
        <w:t>Приемо</w:t>
      </w:r>
      <w:proofErr w:type="spellEnd"/>
      <w:r w:rsidRPr="003E1480">
        <w:rPr>
          <w:rFonts w:ascii="Times New Roman" w:eastAsia="Arial Unicode MS" w:hAnsi="Times New Roman" w:cs="Arial Unicode MS"/>
          <w:color w:val="000000"/>
          <w:sz w:val="26"/>
          <w:szCs w:val="26"/>
          <w:u w:color="000000"/>
          <w:bdr w:val="nil"/>
          <w:lang w:eastAsia="bg-BG"/>
        </w:rPr>
        <w:t>-предаването се извършва при спазване на следния ред:</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1. </w:t>
      </w: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приемо</w:t>
      </w:r>
      <w:proofErr w:type="spellEnd"/>
      <w:r w:rsidRPr="003E1480">
        <w:rPr>
          <w:rFonts w:ascii="Times New Roman" w:eastAsia="Arial Unicode MS" w:hAnsi="Times New Roman" w:cs="Arial Unicode MS"/>
          <w:color w:val="000000"/>
          <w:sz w:val="26"/>
          <w:szCs w:val="26"/>
          <w:u w:color="000000"/>
          <w:bdr w:val="nil"/>
          <w:lang w:eastAsia="bg-BG"/>
        </w:rPr>
        <w:t xml:space="preserve">-предавателен/и протокол/и се описват подробно изпълнените дейности, вида и броя на доставените материали. </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2. В случай че ВЪЗЛОЖИТЕЛЯТ има забележки по изпълнението </w:t>
      </w:r>
      <w:proofErr w:type="spellStart"/>
      <w:r w:rsidRPr="003E1480">
        <w:rPr>
          <w:rFonts w:ascii="Times New Roman" w:eastAsia="Arial Unicode MS" w:hAnsi="Times New Roman" w:cs="Arial Unicode MS"/>
          <w:color w:val="000000"/>
          <w:sz w:val="26"/>
          <w:szCs w:val="26"/>
          <w:u w:color="000000"/>
          <w:bdr w:val="nil"/>
          <w:lang w:eastAsia="bg-BG"/>
        </w:rPr>
        <w:t>приемо</w:t>
      </w:r>
      <w:proofErr w:type="spellEnd"/>
      <w:r w:rsidRPr="003E1480">
        <w:rPr>
          <w:rFonts w:ascii="Times New Roman" w:eastAsia="Arial Unicode MS" w:hAnsi="Times New Roman" w:cs="Arial Unicode MS"/>
          <w:color w:val="000000"/>
          <w:sz w:val="26"/>
          <w:szCs w:val="26"/>
          <w:u w:color="000000"/>
          <w:bdr w:val="nil"/>
          <w:lang w:eastAsia="bg-BG"/>
        </w:rPr>
        <w:t>-</w:t>
      </w:r>
      <w:proofErr w:type="spellStart"/>
      <w:r w:rsidRPr="003E1480">
        <w:rPr>
          <w:rFonts w:ascii="Times New Roman" w:eastAsia="Arial Unicode MS" w:hAnsi="Times New Roman" w:cs="Arial Unicode MS"/>
          <w:color w:val="000000"/>
          <w:sz w:val="26"/>
          <w:szCs w:val="26"/>
          <w:u w:color="000000"/>
          <w:bdr w:val="nil"/>
          <w:lang w:val="ru-RU" w:eastAsia="bg-BG"/>
        </w:rPr>
        <w:t>предавателен</w:t>
      </w:r>
      <w:proofErr w:type="spellEnd"/>
      <w:r w:rsidRPr="003E1480">
        <w:rPr>
          <w:rFonts w:ascii="Times New Roman" w:eastAsia="Arial Unicode MS" w:hAnsi="Times New Roman" w:cs="Arial Unicode MS"/>
          <w:color w:val="000000"/>
          <w:sz w:val="26"/>
          <w:szCs w:val="26"/>
          <w:u w:color="000000"/>
          <w:bdr w:val="nil"/>
          <w:lang w:val="ru-RU" w:eastAsia="bg-BG"/>
        </w:rPr>
        <w:t xml:space="preserve"> протокол не се </w:t>
      </w:r>
      <w:proofErr w:type="spellStart"/>
      <w:r w:rsidRPr="003E1480">
        <w:rPr>
          <w:rFonts w:ascii="Times New Roman" w:eastAsia="Arial Unicode MS" w:hAnsi="Times New Roman" w:cs="Arial Unicode MS"/>
          <w:color w:val="000000"/>
          <w:sz w:val="26"/>
          <w:szCs w:val="26"/>
          <w:u w:color="000000"/>
          <w:bdr w:val="nil"/>
          <w:lang w:val="ru-RU" w:eastAsia="bg-BG"/>
        </w:rPr>
        <w:t>подписва</w:t>
      </w:r>
      <w:proofErr w:type="spellEnd"/>
      <w:r w:rsidRPr="003E1480">
        <w:rPr>
          <w:rFonts w:ascii="Times New Roman" w:eastAsia="Arial Unicode MS" w:hAnsi="Times New Roman" w:cs="Arial Unicode MS"/>
          <w:color w:val="000000"/>
          <w:sz w:val="26"/>
          <w:szCs w:val="26"/>
          <w:u w:color="000000"/>
          <w:bdr w:val="nil"/>
          <w:lang w:eastAsia="bg-BG"/>
        </w:rPr>
        <w:t>. Съставя се констативен протокол, в който се отразяват направените забележки от страна на ВЪЗЛОЖИТЕЛЯ и ИЗПЪЛНИТЕЛЯТ е длъжен в тридневен срок от деня на рекламацията да ги отстрани. Приемането се извършва след отстраняването на забележките в договорения срок.</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3. От страна на ВЪЗЛОЖИТЕЛЯ протоколите се подписват от определено от Възложителя длъжностно лице, а от страна на ИЗПЪЛНИТЕЛЯ– от определено от негова страна отговорно лице по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4. Изпълнителят се задължава, при доставка на материалите до адрес на ВЪЗЛОЖИТЕЛЯ да го уведоми писмено за точен ден и час на доставката поне пет дни предварително.</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5. Собствеността и рискът от погиването или повреждането на материалите преминава върху ВЪЗЛОЖИТЕЛЯ от момента на подписването на съответния </w:t>
      </w:r>
      <w:proofErr w:type="spellStart"/>
      <w:r w:rsidRPr="003E1480">
        <w:rPr>
          <w:rFonts w:ascii="Times New Roman" w:eastAsia="Arial Unicode MS" w:hAnsi="Times New Roman" w:cs="Arial Unicode MS"/>
          <w:color w:val="000000"/>
          <w:sz w:val="26"/>
          <w:szCs w:val="26"/>
          <w:u w:color="000000"/>
          <w:bdr w:val="nil"/>
          <w:lang w:eastAsia="bg-BG"/>
        </w:rPr>
        <w:t>приемо-предавателен</w:t>
      </w:r>
      <w:proofErr w:type="spellEnd"/>
      <w:r w:rsidRPr="003E1480">
        <w:rPr>
          <w:rFonts w:ascii="Times New Roman" w:eastAsia="Arial Unicode MS" w:hAnsi="Times New Roman" w:cs="Arial Unicode MS"/>
          <w:color w:val="000000"/>
          <w:sz w:val="26"/>
          <w:szCs w:val="26"/>
          <w:u w:color="000000"/>
          <w:bdr w:val="nil"/>
          <w:lang w:eastAsia="bg-BG"/>
        </w:rPr>
        <w:t xml:space="preserve"> протокол „без забележки“.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ab/>
        <w:t>Чл. 18. (1)</w:t>
      </w:r>
      <w:r w:rsidRPr="003E1480">
        <w:rPr>
          <w:rFonts w:ascii="Times New Roman" w:eastAsia="Arial Unicode MS" w:hAnsi="Times New Roman" w:cs="Arial Unicode MS"/>
          <w:color w:val="000000"/>
          <w:sz w:val="26"/>
          <w:szCs w:val="26"/>
          <w:u w:color="000000"/>
          <w:bdr w:val="nil"/>
          <w:lang w:eastAsia="bg-BG"/>
        </w:rPr>
        <w:t xml:space="preserve"> ВЪЗЛОЖИТЕЛЯТ има право:</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1. да приеме изпълнението, когато отговаря на договореното;</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 xml:space="preserve">3. когато бъдат установени несъответствия на изпълненото с уговореното или бъдат констатирани недостатъци, ВЪЗЛОЖИТЕЛЯТ може да откаже приемане на </w:t>
      </w:r>
      <w:r w:rsidRPr="003E1480">
        <w:rPr>
          <w:rFonts w:ascii="Times New Roman" w:eastAsia="Arial Unicode MS" w:hAnsi="Times New Roman" w:cs="Arial Unicode MS"/>
          <w:color w:val="000000"/>
          <w:sz w:val="26"/>
          <w:szCs w:val="26"/>
          <w:u w:color="000000"/>
          <w:bdr w:val="nil"/>
          <w:lang w:eastAsia="bg-BG"/>
        </w:rPr>
        <w:lastRenderedPageBreak/>
        <w:t>изпълнението до отстраняване на недостатъците, като даде подходящ срок за отстраняването им за сметка на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4.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САНКЦИИ ПРИ НЕИЗПЪЛНЕНИЕ</w:t>
      </w:r>
    </w:p>
    <w:p w:rsidR="00715BAD" w:rsidRPr="003E1480" w:rsidRDefault="00715BAD" w:rsidP="00715BAD">
      <w:pPr>
        <w:pBdr>
          <w:top w:val="nil"/>
          <w:left w:val="nil"/>
          <w:bottom w:val="nil"/>
          <w:right w:val="nil"/>
          <w:between w:val="nil"/>
          <w:bar w:val="nil"/>
        </w:pBdr>
        <w:shd w:val="clear" w:color="auto" w:fill="FFFFFF"/>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19. </w:t>
      </w:r>
      <w:r w:rsidRPr="003E1480">
        <w:rPr>
          <w:rFonts w:ascii="Times New Roman" w:eastAsia="Arial Unicode MS" w:hAnsi="Times New Roman" w:cs="Arial Unicode MS"/>
          <w:color w:val="000000"/>
          <w:sz w:val="26"/>
          <w:szCs w:val="26"/>
          <w:u w:color="000000"/>
          <w:bdr w:val="nil"/>
          <w:lang w:eastAsia="bg-BG"/>
        </w:rPr>
        <w:t>При просрочване изпълнението на задълженията по този Договор, неизправната Страна дължи на изправната неустойка в размер на 0.5 % (</w:t>
      </w:r>
      <w:r w:rsidRPr="003E1480">
        <w:rPr>
          <w:rFonts w:ascii="Times New Roman" w:eastAsia="Arial Unicode MS" w:hAnsi="Times New Roman" w:cs="Arial Unicode MS"/>
          <w:i/>
          <w:iCs/>
          <w:color w:val="000000"/>
          <w:sz w:val="26"/>
          <w:szCs w:val="26"/>
          <w:u w:color="000000"/>
          <w:bdr w:val="nil"/>
          <w:lang w:eastAsia="bg-BG"/>
        </w:rPr>
        <w:t>нула цяло и пет на сто</w:t>
      </w:r>
      <w:r w:rsidRPr="003E1480">
        <w:rPr>
          <w:rFonts w:ascii="Times New Roman" w:eastAsia="Arial Unicode MS" w:hAnsi="Times New Roman" w:cs="Arial Unicode MS"/>
          <w:color w:val="000000"/>
          <w:sz w:val="26"/>
          <w:szCs w:val="26"/>
          <w:u w:color="000000"/>
          <w:bdr w:val="nil"/>
          <w:lang w:eastAsia="bg-BG"/>
        </w:rPr>
        <w:t>) от Цената за съответното задължение за всеки ден забава, но не повече от 10 % (</w:t>
      </w:r>
      <w:r w:rsidRPr="003E1480">
        <w:rPr>
          <w:rFonts w:ascii="Times New Roman" w:eastAsia="Arial Unicode MS" w:hAnsi="Times New Roman" w:cs="Arial Unicode MS"/>
          <w:i/>
          <w:iCs/>
          <w:color w:val="000000"/>
          <w:sz w:val="26"/>
          <w:szCs w:val="26"/>
          <w:u w:color="000000"/>
          <w:bdr w:val="nil"/>
          <w:lang w:eastAsia="bg-BG"/>
        </w:rPr>
        <w:t>десет на сто</w:t>
      </w:r>
      <w:r w:rsidRPr="003E1480">
        <w:rPr>
          <w:rFonts w:ascii="Times New Roman" w:eastAsia="Arial Unicode MS" w:hAnsi="Times New Roman" w:cs="Arial Unicode MS"/>
          <w:color w:val="000000"/>
          <w:sz w:val="26"/>
          <w:szCs w:val="26"/>
          <w:u w:color="000000"/>
          <w:bdr w:val="nil"/>
          <w:lang w:eastAsia="bg-BG"/>
        </w:rPr>
        <w:t>) от стойността на задължението.</w:t>
      </w:r>
    </w:p>
    <w:p w:rsidR="00715BAD" w:rsidRPr="003E1480" w:rsidRDefault="00715BAD" w:rsidP="00715BAD">
      <w:pPr>
        <w:pBdr>
          <w:top w:val="nil"/>
          <w:left w:val="nil"/>
          <w:bottom w:val="nil"/>
          <w:right w:val="nil"/>
          <w:between w:val="nil"/>
          <w:bar w:val="nil"/>
        </w:pBdr>
        <w:shd w:val="clear" w:color="auto" w:fill="FFFFFF"/>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20. </w:t>
      </w:r>
      <w:r w:rsidRPr="003E1480">
        <w:rPr>
          <w:rFonts w:ascii="Times New Roman" w:eastAsia="Arial Unicode MS" w:hAnsi="Times New Roman" w:cs="Arial Unicode MS"/>
          <w:color w:val="000000"/>
          <w:sz w:val="26"/>
          <w:szCs w:val="26"/>
          <w:u w:color="000000"/>
          <w:bdr w:val="nil"/>
          <w:lang w:eastAsia="bg-BG"/>
        </w:rPr>
        <w:t xml:space="preserve">При констатирано лошо или друго неточно или частично изпълнение на отделни дейности/задачи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и да иска неустойка в размер на 20% от стойността на съответната дейност/задача. В случай на системно (два или повече пъти) неточно или частично изпълнение  на услугата, ВЪЗЛОЖИТЕЛЯТ има право да развали договора и на неустойка по чл. 21 от Договора. </w:t>
      </w:r>
    </w:p>
    <w:p w:rsidR="00715BAD" w:rsidRPr="003E1480" w:rsidRDefault="00715BAD" w:rsidP="00715BAD">
      <w:pPr>
        <w:pBdr>
          <w:top w:val="nil"/>
          <w:left w:val="nil"/>
          <w:bottom w:val="nil"/>
          <w:right w:val="nil"/>
          <w:between w:val="nil"/>
          <w:bar w:val="nil"/>
        </w:pBdr>
        <w:shd w:val="clear" w:color="auto" w:fill="FFFFFF"/>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21. </w:t>
      </w:r>
      <w:r w:rsidRPr="003E1480">
        <w:rPr>
          <w:rFonts w:ascii="Times New Roman" w:eastAsia="Arial Unicode MS" w:hAnsi="Times New Roman" w:cs="Arial Unicode MS"/>
          <w:color w:val="000000"/>
          <w:sz w:val="26"/>
          <w:szCs w:val="26"/>
          <w:u w:color="000000"/>
          <w:bdr w:val="nil"/>
          <w:lang w:eastAsia="bg-BG"/>
        </w:rPr>
        <w:t>При разваляне на Договора поради виновно неизпълнение на задълженията на ИЗПЪЛНИТЕЛЯ, същият  дължи неустойка в размер на 20 % ( двадесет на сто) от Стойността на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22. </w:t>
      </w:r>
      <w:r w:rsidRPr="003E1480">
        <w:rPr>
          <w:rFonts w:ascii="Times New Roman" w:eastAsia="Arial Unicode MS" w:hAnsi="Times New Roman" w:cs="Arial Unicode MS"/>
          <w:color w:val="000000"/>
          <w:sz w:val="26"/>
          <w:szCs w:val="26"/>
          <w:u w:color="000000"/>
          <w:bdr w:val="nil"/>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w:t>
      </w:r>
      <w:proofErr w:type="spellStart"/>
      <w:r w:rsidRPr="003E1480">
        <w:rPr>
          <w:rFonts w:ascii="Times New Roman" w:eastAsia="Arial Unicode MS" w:hAnsi="Times New Roman" w:cs="Arial Unicode MS"/>
          <w:color w:val="000000"/>
          <w:sz w:val="26"/>
          <w:szCs w:val="26"/>
          <w:u w:color="000000"/>
          <w:bdr w:val="nil"/>
          <w:lang w:val="ru-RU" w:eastAsia="bg-BG"/>
        </w:rPr>
        <w:t>голям</w:t>
      </w:r>
      <w:proofErr w:type="spellEnd"/>
      <w:r w:rsidRPr="003E1480">
        <w:rPr>
          <w:rFonts w:ascii="Times New Roman" w:eastAsia="Arial Unicode MS" w:hAnsi="Times New Roman" w:cs="Arial Unicode MS"/>
          <w:color w:val="000000"/>
          <w:sz w:val="26"/>
          <w:szCs w:val="26"/>
          <w:u w:color="000000"/>
          <w:bdr w:val="nil"/>
          <w:lang w:val="ru-RU" w:eastAsia="bg-BG"/>
        </w:rPr>
        <w:t xml:space="preserve"> размер</w:t>
      </w:r>
      <w:r w:rsidRPr="003E1480">
        <w:rPr>
          <w:rFonts w:ascii="Times New Roman" w:eastAsia="Arial Unicode MS" w:hAnsi="Times New Roman" w:cs="Arial Unicode MS"/>
          <w:color w:val="000000"/>
          <w:sz w:val="26"/>
          <w:szCs w:val="26"/>
          <w:u w:color="000000"/>
          <w:bdr w:val="nil"/>
          <w:lang w:eastAsia="bg-BG"/>
        </w:rPr>
        <w:t>, съгласно приложимото право.</w:t>
      </w: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ПРЕКРАТЯВАНЕ НА ДОГОВОРА</w:t>
      </w:r>
    </w:p>
    <w:p w:rsidR="00715BAD" w:rsidRPr="003E1480" w:rsidRDefault="00715BAD" w:rsidP="00715BAD">
      <w:pPr>
        <w:widowControl w:val="0"/>
        <w:pBdr>
          <w:top w:val="nil"/>
          <w:left w:val="nil"/>
          <w:bottom w:val="nil"/>
          <w:right w:val="nil"/>
          <w:between w:val="nil"/>
          <w:bar w:val="nil"/>
        </w:pBdr>
        <w:suppressAutoHyphens/>
        <w:spacing w:before="57"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23. (1)</w:t>
      </w:r>
      <w:r w:rsidRPr="003E1480">
        <w:rPr>
          <w:rFonts w:ascii="Times New Roman" w:eastAsia="Arial Unicode MS" w:hAnsi="Times New Roman" w:cs="Arial Unicode MS"/>
          <w:color w:val="000000"/>
          <w:sz w:val="26"/>
          <w:szCs w:val="26"/>
          <w:u w:color="000000"/>
          <w:bdr w:val="nil"/>
          <w:lang w:eastAsia="bg-BG"/>
        </w:rPr>
        <w:t xml:space="preserve"> Договорът се прекратява: </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т.1. </w:t>
      </w:r>
      <w:r w:rsidRPr="003E1480">
        <w:rPr>
          <w:rFonts w:ascii="Times New Roman" w:eastAsia="Arial Unicode MS" w:hAnsi="Times New Roman" w:cs="Arial Unicode MS"/>
          <w:color w:val="000000"/>
          <w:sz w:val="26"/>
          <w:szCs w:val="26"/>
          <w:u w:color="000000"/>
          <w:bdr w:val="nil"/>
          <w:lang w:eastAsia="bg-BG"/>
        </w:rPr>
        <w:t>с изтичане на срока на Договора</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т.2. </w:t>
      </w:r>
      <w:r w:rsidRPr="003E1480">
        <w:rPr>
          <w:rFonts w:ascii="Times New Roman" w:eastAsia="Arial Unicode MS" w:hAnsi="Times New Roman" w:cs="Arial Unicode MS"/>
          <w:color w:val="000000"/>
          <w:sz w:val="26"/>
          <w:szCs w:val="26"/>
          <w:u w:color="000000"/>
          <w:bdr w:val="nil"/>
          <w:lang w:eastAsia="bg-BG"/>
        </w:rPr>
        <w:t>с изпълнението на всички задължения на Страните по него</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т.3.</w:t>
      </w:r>
      <w:r w:rsidRPr="003E1480">
        <w:rPr>
          <w:rFonts w:ascii="Times New Roman" w:eastAsia="Arial Unicode MS" w:hAnsi="Times New Roman" w:cs="Arial Unicode MS"/>
          <w:color w:val="000000"/>
          <w:sz w:val="26"/>
          <w:szCs w:val="26"/>
          <w:u w:color="000000"/>
          <w:bdr w:val="nil"/>
          <w:lan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т.4.</w:t>
      </w:r>
      <w:r w:rsidRPr="003E1480">
        <w:rPr>
          <w:rFonts w:ascii="Times New Roman" w:eastAsia="Arial Unicode MS" w:hAnsi="Times New Roman" w:cs="Arial Unicode MS"/>
          <w:color w:val="000000"/>
          <w:sz w:val="26"/>
          <w:szCs w:val="26"/>
          <w:u w:color="000000"/>
          <w:bdr w:val="nil"/>
          <w:lang w:eastAsia="bg-BG"/>
        </w:rPr>
        <w:t xml:space="preserve"> при прекратяване на юридическо лице – Страна по Договора без </w:t>
      </w:r>
      <w:proofErr w:type="spellStart"/>
      <w:r w:rsidRPr="003E1480">
        <w:rPr>
          <w:rFonts w:ascii="Times New Roman" w:eastAsia="Arial Unicode MS" w:hAnsi="Times New Roman" w:cs="Arial Unicode MS"/>
          <w:color w:val="000000"/>
          <w:sz w:val="26"/>
          <w:szCs w:val="26"/>
          <w:u w:color="000000"/>
          <w:bdr w:val="nil"/>
          <w:lang w:eastAsia="bg-BG"/>
        </w:rPr>
        <w:t>правоприемство</w:t>
      </w:r>
      <w:proofErr w:type="spellEnd"/>
      <w:r w:rsidRPr="003E1480">
        <w:rPr>
          <w:rFonts w:ascii="Times New Roman" w:eastAsia="Arial Unicode MS" w:hAnsi="Times New Roman" w:cs="Arial Unicode MS"/>
          <w:color w:val="000000"/>
          <w:sz w:val="26"/>
          <w:szCs w:val="26"/>
          <w:u w:color="000000"/>
          <w:bdr w:val="nil"/>
          <w:lang w:eastAsia="bg-BG"/>
        </w:rPr>
        <w:t>, по смисъла на законодателството на държавата, в която съответното лице е установено;</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т.5.</w:t>
      </w:r>
      <w:r w:rsidRPr="003E1480">
        <w:rPr>
          <w:rFonts w:ascii="Times New Roman" w:eastAsia="Arial Unicode MS" w:hAnsi="Times New Roman" w:cs="Arial Unicode MS"/>
          <w:color w:val="000000"/>
          <w:sz w:val="26"/>
          <w:szCs w:val="26"/>
          <w:u w:color="000000"/>
          <w:bdr w:val="nil"/>
          <w:lang w:eastAsia="bg-BG"/>
        </w:rPr>
        <w:t xml:space="preserve"> при условията по чл. 5, ал. 1, т. 3 от ЗИФОДРЮПДРСЛ.</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Договорът може да бъде прекратен</w:t>
      </w:r>
    </w:p>
    <w:p w:rsidR="00715BAD" w:rsidRPr="003E1480" w:rsidRDefault="00715BAD" w:rsidP="00715BAD">
      <w:pPr>
        <w:keepLines/>
        <w:pBdr>
          <w:top w:val="nil"/>
          <w:left w:val="nil"/>
          <w:bottom w:val="nil"/>
          <w:right w:val="nil"/>
          <w:between w:val="nil"/>
          <w:bar w:val="nil"/>
        </w:pBdr>
        <w:tabs>
          <w:tab w:val="left" w:pos="1134"/>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т.1.</w:t>
      </w:r>
      <w:r w:rsidRPr="003E1480">
        <w:rPr>
          <w:rFonts w:ascii="Times New Roman" w:eastAsia="Arial Unicode MS" w:hAnsi="Times New Roman" w:cs="Arial Unicode MS"/>
          <w:b/>
          <w:bCs/>
          <w:color w:val="000000"/>
          <w:sz w:val="26"/>
          <w:szCs w:val="26"/>
          <w:u w:color="000000"/>
          <w:bdr w:val="nil"/>
          <w:lang w:eastAsia="bg-BG"/>
        </w:rPr>
        <w:tab/>
      </w:r>
      <w:r w:rsidRPr="003E1480">
        <w:rPr>
          <w:rFonts w:ascii="Times New Roman" w:eastAsia="Arial Unicode MS" w:hAnsi="Times New Roman" w:cs="Arial Unicode MS"/>
          <w:color w:val="000000"/>
          <w:sz w:val="26"/>
          <w:szCs w:val="26"/>
          <w:u w:color="000000"/>
          <w:bdr w:val="nil"/>
          <w:lang w:eastAsia="bg-BG"/>
        </w:rPr>
        <w:t>по взаимно съгласие на Страните, изразено в писмена форма;</w:t>
      </w:r>
    </w:p>
    <w:p w:rsidR="00715BAD" w:rsidRPr="003E1480" w:rsidRDefault="00715BAD" w:rsidP="00715BAD">
      <w:pPr>
        <w:keepLines/>
        <w:pBdr>
          <w:top w:val="nil"/>
          <w:left w:val="nil"/>
          <w:bottom w:val="nil"/>
          <w:right w:val="nil"/>
          <w:between w:val="nil"/>
          <w:bar w:val="nil"/>
        </w:pBdr>
        <w:tabs>
          <w:tab w:val="left" w:pos="1134"/>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т.2.</w:t>
      </w:r>
      <w:r w:rsidRPr="003E1480">
        <w:rPr>
          <w:rFonts w:ascii="Times New Roman" w:eastAsia="Arial Unicode MS" w:hAnsi="Times New Roman" w:cs="Arial Unicode MS"/>
          <w:color w:val="000000"/>
          <w:sz w:val="26"/>
          <w:szCs w:val="26"/>
          <w:u w:color="000000"/>
          <w:bdr w:val="nil"/>
          <w:lang w:eastAsia="bg-BG"/>
        </w:rPr>
        <w:tab/>
        <w:t>когато за ИЗПЪЛНИТЕЛЯ бъде открито производство по несъстоятелност или ликвидация – по искане на всяка от Страните.</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т.3.  </w:t>
      </w:r>
      <w:r w:rsidRPr="003E1480">
        <w:rPr>
          <w:rFonts w:ascii="Times New Roman" w:eastAsia="Arial Unicode MS" w:hAnsi="Times New Roman" w:cs="Arial Unicode MS"/>
          <w:color w:val="000000"/>
          <w:sz w:val="26"/>
          <w:szCs w:val="26"/>
          <w:u w:color="000000"/>
          <w:bdr w:val="nil"/>
          <w:lang w:eastAsia="bg-BG"/>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(3)</w:t>
      </w:r>
      <w:r w:rsidRPr="003E1480">
        <w:rPr>
          <w:rFonts w:ascii="Times New Roman" w:eastAsia="Arial Unicode MS" w:hAnsi="Times New Roman" w:cs="Arial Unicode MS"/>
          <w:color w:val="000000"/>
          <w:sz w:val="26"/>
          <w:szCs w:val="26"/>
          <w:u w:color="000000"/>
          <w:bdr w:val="nil"/>
          <w:lang w:eastAsia="bg-BG"/>
        </w:rPr>
        <w:t> Възложителят може да прекрати Договора едностранно без предизвестие и с уведомление, изпратено до Изпълнителя:  </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lastRenderedPageBreak/>
        <w:t>т.1.</w:t>
      </w:r>
      <w:r w:rsidRPr="003E1480">
        <w:rPr>
          <w:rFonts w:ascii="Times New Roman" w:eastAsia="Arial Unicode MS" w:hAnsi="Times New Roman" w:cs="Arial Unicode MS"/>
          <w:color w:val="000000"/>
          <w:sz w:val="26"/>
          <w:szCs w:val="26"/>
          <w:u w:color="000000"/>
          <w:bdr w:val="nil"/>
          <w:lang w:eastAsia="bg-BG"/>
        </w:rPr>
        <w:t xml:space="preserve"> когато ИЗПЪЛНИТЕЛЯТ забави изпълнението на някое от задълженията си по договора с повече от 15 дни; </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т.2. </w:t>
      </w:r>
      <w:r w:rsidRPr="003E1480">
        <w:rPr>
          <w:rFonts w:ascii="Times New Roman" w:eastAsia="Arial Unicode MS" w:hAnsi="Times New Roman" w:cs="Arial Unicode MS"/>
          <w:color w:val="000000"/>
          <w:sz w:val="26"/>
          <w:szCs w:val="26"/>
          <w:u w:color="000000"/>
          <w:bdr w:val="nil"/>
          <w:lang w:eastAsia="bg-BG"/>
        </w:rPr>
        <w:t>При системно (два и повече пъти) некачествено изпълнение на задълженията на ИЗПЪЛНИТЕЛЯ или  </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т.3. </w:t>
      </w:r>
      <w:r w:rsidRPr="003E1480">
        <w:rPr>
          <w:rFonts w:ascii="Times New Roman" w:eastAsia="Arial Unicode MS" w:hAnsi="Times New Roman" w:cs="Arial Unicode MS"/>
          <w:color w:val="000000"/>
          <w:sz w:val="26"/>
          <w:szCs w:val="26"/>
          <w:u w:color="000000"/>
          <w:bdr w:val="nil"/>
          <w:lang w:eastAsia="bg-BG"/>
        </w:rP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proofErr w:type="spellStart"/>
      <w:r w:rsidRPr="003E1480">
        <w:rPr>
          <w:rFonts w:ascii="Times New Roman" w:eastAsia="Arial Unicode MS" w:hAnsi="Times New Roman" w:cs="Arial Unicode MS"/>
          <w:color w:val="000000"/>
          <w:sz w:val="26"/>
          <w:szCs w:val="26"/>
          <w:u w:color="000000"/>
          <w:bdr w:val="nil"/>
          <w:lang w:val="ru-RU" w:eastAsia="bg-BG"/>
        </w:rPr>
        <w:t>освен</w:t>
      </w:r>
      <w:proofErr w:type="spellEnd"/>
      <w:r w:rsidRPr="003E1480">
        <w:rPr>
          <w:rFonts w:ascii="Times New Roman" w:eastAsia="Arial Unicode MS" w:hAnsi="Times New Roman" w:cs="Arial Unicode MS"/>
          <w:color w:val="000000"/>
          <w:sz w:val="26"/>
          <w:szCs w:val="26"/>
          <w:u w:color="000000"/>
          <w:bdr w:val="nil"/>
          <w:lang w:val="ru-RU" w:eastAsia="bg-BG"/>
        </w:rPr>
        <w:t xml:space="preserve"> в </w:t>
      </w:r>
      <w:proofErr w:type="spellStart"/>
      <w:r w:rsidRPr="003E1480">
        <w:rPr>
          <w:rFonts w:ascii="Times New Roman" w:eastAsia="Arial Unicode MS" w:hAnsi="Times New Roman" w:cs="Arial Unicode MS"/>
          <w:color w:val="000000"/>
          <w:sz w:val="26"/>
          <w:szCs w:val="26"/>
          <w:u w:color="000000"/>
          <w:bdr w:val="nil"/>
          <w:lang w:val="ru-RU" w:eastAsia="bg-BG"/>
        </w:rPr>
        <w:t>случаите</w:t>
      </w:r>
      <w:proofErr w:type="spellEnd"/>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които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замяната</w:t>
      </w:r>
      <w:proofErr w:type="spellEnd"/>
      <w:r w:rsidRPr="003E1480">
        <w:rPr>
          <w:rFonts w:ascii="Times New Roman" w:eastAsia="Arial Unicode MS" w:hAnsi="Times New Roman" w:cs="Arial Unicode MS"/>
          <w:color w:val="000000"/>
          <w:sz w:val="26"/>
          <w:szCs w:val="26"/>
          <w:u w:color="000000"/>
          <w:bdr w:val="nil"/>
          <w:lang w:eastAsia="bg-BG"/>
        </w:rPr>
        <w:t>, съответно включването на подизпълнител е извършено със съгласието на Възложителя и в съответствие със ЗОП и настоящия Договор;  </w:t>
      </w:r>
    </w:p>
    <w:p w:rsidR="00715BAD" w:rsidRPr="003E1480" w:rsidRDefault="00715BAD" w:rsidP="00715BAD">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 (4)</w:t>
      </w:r>
      <w:r w:rsidRPr="003E1480">
        <w:rPr>
          <w:rFonts w:ascii="Times New Roman" w:eastAsia="Arial Unicode MS" w:hAnsi="Times New Roman" w:cs="Arial Unicode MS"/>
          <w:color w:val="000000"/>
          <w:sz w:val="26"/>
          <w:szCs w:val="26"/>
          <w:u w:color="000000"/>
          <w:bdr w:val="nil"/>
          <w:lang w:eastAsia="bg-BG"/>
        </w:rPr>
        <w:t xml:space="preserve"> ВЪЗЛОЖИТЕЛЯТ има право да развали Договора едностранно с едномесечно предизвестие при пълно неизпълнение на дейност от Договора от страна на ИЗПЪЛНИТЕЛЯ.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ap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24. (1)</w:t>
      </w:r>
      <w:r w:rsidRPr="003E1480">
        <w:rPr>
          <w:rFonts w:ascii="Times New Roman" w:eastAsia="Arial Unicode MS" w:hAnsi="Times New Roman" w:cs="Arial Unicode MS"/>
          <w:color w:val="000000"/>
          <w:sz w:val="26"/>
          <w:szCs w:val="26"/>
          <w:u w:color="000000"/>
          <w:bdr w:val="nil"/>
          <w:lang w:eastAsia="bg-BG"/>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15BAD" w:rsidRPr="003E1480" w:rsidRDefault="00715BAD" w:rsidP="00715BAD">
      <w:pPr>
        <w:widowControl w:val="0"/>
        <w:pBdr>
          <w:top w:val="nil"/>
          <w:left w:val="nil"/>
          <w:bottom w:val="nil"/>
          <w:right w:val="nil"/>
          <w:between w:val="nil"/>
          <w:bar w:val="nil"/>
        </w:pBdr>
        <w:suppressAutoHyphens/>
        <w:spacing w:before="57"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25.</w:t>
      </w:r>
      <w:r w:rsidRPr="003E1480">
        <w:rPr>
          <w:rFonts w:ascii="Times New Roman" w:eastAsia="Arial Unicode MS" w:hAnsi="Times New Roman" w:cs="Arial Unicode MS"/>
          <w:color w:val="000000"/>
          <w:sz w:val="26"/>
          <w:szCs w:val="26"/>
          <w:u w:color="000000"/>
          <w:bdr w:val="nil"/>
          <w:lang w:eastAsia="bg-BG"/>
        </w:rPr>
        <w:t xml:space="preserve"> </w:t>
      </w:r>
      <w:r w:rsidRPr="003E1480">
        <w:rPr>
          <w:rFonts w:ascii="Times New Roman" w:eastAsia="Arial Unicode MS" w:hAnsi="Times New Roman" w:cs="Arial Unicode MS"/>
          <w:b/>
          <w:bCs/>
          <w:color w:val="000000"/>
          <w:sz w:val="26"/>
          <w:szCs w:val="26"/>
          <w:u w:color="000000"/>
          <w:bdr w:val="nil"/>
          <w:lang w:eastAsia="bg-BG"/>
        </w:rPr>
        <w:t>(1)</w:t>
      </w:r>
      <w:r w:rsidRPr="003E1480">
        <w:rPr>
          <w:rFonts w:ascii="Times New Roman" w:eastAsia="Arial Unicode MS" w:hAnsi="Times New Roman" w:cs="Arial Unicode MS"/>
          <w:color w:val="000000"/>
          <w:sz w:val="26"/>
          <w:szCs w:val="26"/>
          <w:u w:color="000000"/>
          <w:bdr w:val="nil"/>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15BAD" w:rsidRPr="003E1480" w:rsidRDefault="00715BAD" w:rsidP="00715BAD">
      <w:pPr>
        <w:keepLines/>
        <w:pBdr>
          <w:top w:val="nil"/>
          <w:left w:val="nil"/>
          <w:bottom w:val="nil"/>
          <w:right w:val="nil"/>
          <w:between w:val="nil"/>
          <w:bar w:val="nil"/>
        </w:pBdr>
        <w:tabs>
          <w:tab w:val="left" w:pos="4950"/>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ИЗПЪЛНИТЕЛЯТ е допуснал съществено отклонение от Техническата спецификация и Техническото предложение.</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(3) </w:t>
      </w:r>
      <w:r w:rsidRPr="003E1480">
        <w:rPr>
          <w:rFonts w:ascii="Times New Roman" w:eastAsia="Arial Unicode MS" w:hAnsi="Times New Roman" w:cs="Arial Unicode MS"/>
          <w:color w:val="000000"/>
          <w:sz w:val="26"/>
          <w:szCs w:val="26"/>
          <w:u w:color="000000"/>
          <w:bdr w:val="nil"/>
          <w:lang w:eastAsia="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26. </w:t>
      </w:r>
      <w:r w:rsidRPr="003E1480">
        <w:rPr>
          <w:rFonts w:ascii="Times New Roman" w:eastAsia="Arial Unicode MS" w:hAnsi="Times New Roman" w:cs="Arial Unicode MS"/>
          <w:color w:val="000000"/>
          <w:sz w:val="26"/>
          <w:szCs w:val="26"/>
          <w:u w:color="000000"/>
          <w:bdr w:val="nil"/>
          <w:lang w:eastAsia="bg-BG"/>
        </w:rPr>
        <w:t>ВЪЗЛОЖИТЕЛЯТ прекратява Договора в случаите по чл. 118, ал</w:t>
      </w:r>
      <w:r w:rsidRPr="003E1480">
        <w:rPr>
          <w:rFonts w:ascii="Times New Roman" w:eastAsia="Arial Unicode MS" w:hAnsi="Times New Roman" w:cs="Arial Unicode MS"/>
          <w:color w:val="000000"/>
          <w:sz w:val="26"/>
          <w:szCs w:val="26"/>
          <w:u w:color="000000"/>
          <w:bdr w:val="nil"/>
          <w:lang w:val="ru-RU" w:eastAsia="bg-BG"/>
        </w:rPr>
        <w:t xml:space="preserve">.1 </w:t>
      </w:r>
      <w:r w:rsidRPr="003E1480">
        <w:rPr>
          <w:rFonts w:ascii="Times New Roman" w:eastAsia="Arial Unicode MS" w:hAnsi="Times New Roman" w:cs="Arial Unicode MS"/>
          <w:color w:val="000000"/>
          <w:sz w:val="26"/>
          <w:szCs w:val="26"/>
          <w:u w:color="000000"/>
          <w:bdr w:val="nil"/>
          <w:lang w:eastAsia="bg-BG"/>
        </w:rP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sidRPr="003E1480">
        <w:rPr>
          <w:rFonts w:ascii="Times New Roman" w:eastAsia="Arial Unicode MS" w:hAnsi="Times New Roman" w:cs="Arial Unicode MS"/>
          <w:color w:val="000000"/>
          <w:sz w:val="26"/>
          <w:szCs w:val="26"/>
          <w:u w:color="000000"/>
          <w:bdr w:val="nil"/>
          <w:lang w:val="ru-RU" w:eastAsia="bg-BG"/>
        </w:rPr>
        <w:t xml:space="preserve">. 1 </w:t>
      </w:r>
      <w:r w:rsidRPr="003E1480">
        <w:rPr>
          <w:rFonts w:ascii="Times New Roman" w:eastAsia="Arial Unicode MS" w:hAnsi="Times New Roman" w:cs="Arial Unicode MS"/>
          <w:color w:val="000000"/>
          <w:sz w:val="26"/>
          <w:szCs w:val="26"/>
          <w:u w:color="000000"/>
          <w:bdr w:val="nil"/>
          <w:lang w:eastAsia="bg-BG"/>
        </w:rP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27. </w:t>
      </w:r>
      <w:r w:rsidRPr="003E1480">
        <w:rPr>
          <w:rFonts w:ascii="Times New Roman" w:eastAsia="Arial Unicode MS" w:hAnsi="Times New Roman" w:cs="Arial Unicode MS"/>
          <w:color w:val="000000"/>
          <w:sz w:val="26"/>
          <w:szCs w:val="26"/>
          <w:u w:color="000000"/>
          <w:bdr w:val="nil"/>
          <w:lang w:eastAsia="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3E1480">
        <w:rPr>
          <w:rFonts w:ascii="Times New Roman" w:eastAsia="Arial Unicode MS" w:hAnsi="Times New Roman" w:cs="Arial Unicode MS"/>
          <w:color w:val="000000"/>
          <w:sz w:val="26"/>
          <w:szCs w:val="26"/>
          <w:u w:color="000000"/>
          <w:bdr w:val="nil"/>
          <w:lang w:eastAsia="bg-BG"/>
        </w:rPr>
        <w:t>правоприемство</w:t>
      </w:r>
      <w:proofErr w:type="spellEnd"/>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ИЗПЪЛНИТЕЛЯТ се задължава:</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б) да предаде на ВЪЗЛОЖИТЕЛЯ всички отчетни документи, изготвени от него в изпълнение на Договора до датата на прекратяването; </w:t>
      </w:r>
    </w:p>
    <w:p w:rsidR="00715BAD" w:rsidRPr="003E1480" w:rsidRDefault="00715BAD" w:rsidP="00715BAD">
      <w:pPr>
        <w:keepLines/>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15BAD" w:rsidRPr="003E1480" w:rsidRDefault="00715BAD" w:rsidP="00715BA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28. </w:t>
      </w:r>
      <w:r w:rsidRPr="003E1480">
        <w:rPr>
          <w:rFonts w:ascii="Times New Roman" w:eastAsia="Arial Unicode MS" w:hAnsi="Times New Roman" w:cs="Arial Unicode MS"/>
          <w:color w:val="000000"/>
          <w:sz w:val="26"/>
          <w:szCs w:val="26"/>
          <w:u w:color="000000"/>
          <w:bdr w:val="nil"/>
          <w:lang w:eastAsia="bg-BG"/>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715BAD" w:rsidRPr="003E1480" w:rsidRDefault="00715BAD" w:rsidP="00715BAD">
      <w:pPr>
        <w:keepNext/>
        <w:keepLines/>
        <w:pBdr>
          <w:top w:val="nil"/>
          <w:left w:val="nil"/>
          <w:bottom w:val="nil"/>
          <w:right w:val="nil"/>
          <w:between w:val="nil"/>
          <w:bar w:val="nil"/>
        </w:pBdr>
        <w:spacing w:before="240" w:after="240" w:line="240" w:lineRule="auto"/>
        <w:ind w:firstLine="708"/>
        <w:jc w:val="both"/>
        <w:outlineLvl w:val="1"/>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ОБЩИ РАЗПОРЕДБИ</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 xml:space="preserve">Дефинирани понятия и тълкуване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29. (1) </w:t>
      </w:r>
      <w:r w:rsidRPr="003E1480">
        <w:rPr>
          <w:rFonts w:ascii="Times New Roman" w:eastAsia="Arial Unicode MS" w:hAnsi="Times New Roman" w:cs="Arial Unicode MS"/>
          <w:color w:val="000000"/>
          <w:sz w:val="26"/>
          <w:szCs w:val="26"/>
          <w:u w:color="000000"/>
          <w:bdr w:val="nil"/>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(2) </w:t>
      </w:r>
      <w:r w:rsidRPr="003E1480">
        <w:rPr>
          <w:rFonts w:ascii="Times New Roman" w:eastAsia="Arial Unicode MS" w:hAnsi="Times New Roman" w:cs="Arial Unicode MS"/>
          <w:color w:val="000000"/>
          <w:sz w:val="26"/>
          <w:szCs w:val="26"/>
          <w:u w:color="000000"/>
          <w:bdr w:val="nil"/>
          <w:lang w:eastAsia="bg-BG"/>
        </w:rPr>
        <w:t>При противоречие между различни разпоредби или условия, съдържащи се в Договора и Приложенията, се прилагат следните правила:</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специалните разпоредби имат предимство пред общите разпоредби;</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разпоредбите на Приложенията имат предимство пред разпоредбите на Договора.</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b/>
          <w:bCs/>
          <w:color w:val="000000"/>
          <w:sz w:val="26"/>
          <w:szCs w:val="26"/>
          <w:u w:val="single" w:color="000000"/>
          <w:bdr w:val="nil"/>
          <w:shd w:val="clear" w:color="auto" w:fill="FF00FF"/>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 xml:space="preserve">Спазване на приложими норми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30. </w:t>
      </w:r>
      <w:r w:rsidRPr="003E1480">
        <w:rPr>
          <w:rFonts w:ascii="Times New Roman" w:eastAsia="Arial Unicode MS" w:hAnsi="Times New Roman" w:cs="Arial Unicode MS"/>
          <w:color w:val="000000"/>
          <w:sz w:val="26"/>
          <w:szCs w:val="26"/>
          <w:u w:color="000000"/>
          <w:bdr w:val="nil"/>
          <w:lang w:eastAsia="bg-BG"/>
        </w:rPr>
        <w:t xml:space="preserve">При изпълнението на Договора, ИЗПЪЛНИТЕЛЯТ [и неговите подизпълнители] е длъжен [са длъжни] да спазва[т] </w:t>
      </w:r>
      <w:proofErr w:type="spellStart"/>
      <w:r w:rsidRPr="003E1480">
        <w:rPr>
          <w:rFonts w:ascii="Times New Roman" w:eastAsia="Arial Unicode MS" w:hAnsi="Times New Roman" w:cs="Arial Unicode MS"/>
          <w:color w:val="000000"/>
          <w:sz w:val="26"/>
          <w:szCs w:val="26"/>
          <w:u w:color="000000"/>
          <w:bdr w:val="nil"/>
          <w:lang w:val="ru-RU" w:eastAsia="bg-BG"/>
        </w:rPr>
        <w:t>всички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приложими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нормативни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актове</w:t>
      </w:r>
      <w:proofErr w:type="spellEnd"/>
      <w:r w:rsidRPr="003E1480">
        <w:rPr>
          <w:rFonts w:ascii="Times New Roman" w:eastAsia="Arial Unicode MS" w:hAnsi="Times New Roman" w:cs="Arial Unicode MS"/>
          <w:color w:val="000000"/>
          <w:sz w:val="26"/>
          <w:szCs w:val="26"/>
          <w:u w:color="000000"/>
          <w:bdr w:val="nil"/>
          <w:lang w:eastAsia="bg-BG"/>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proofErr w:type="spellStart"/>
      <w:r w:rsidRPr="003E1480">
        <w:rPr>
          <w:rFonts w:ascii="Times New Roman" w:eastAsia="Arial Unicode MS" w:hAnsi="Times New Roman" w:cs="Arial Unicode MS"/>
          <w:color w:val="000000"/>
          <w:sz w:val="26"/>
          <w:szCs w:val="26"/>
          <w:u w:color="000000"/>
          <w:bdr w:val="nil"/>
          <w:lang w:val="ru-RU" w:eastAsia="bg-BG"/>
        </w:rPr>
        <w:t>приложими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колективни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споразумения</w:t>
      </w:r>
      <w:proofErr w:type="spellEnd"/>
      <w:r w:rsidRPr="003E1480">
        <w:rPr>
          <w:rFonts w:ascii="Times New Roman" w:eastAsia="Arial Unicode MS" w:hAnsi="Times New Roman" w:cs="Arial Unicode MS"/>
          <w:color w:val="000000"/>
          <w:sz w:val="26"/>
          <w:szCs w:val="26"/>
          <w:u w:color="000000"/>
          <w:bdr w:val="nil"/>
          <w:lang w:val="ru-RU" w:eastAsia="bg-BG"/>
        </w:rPr>
        <w:t xml:space="preserve"> и</w:t>
      </w:r>
      <w:r w:rsidRPr="003E1480">
        <w:rPr>
          <w:rFonts w:ascii="Times New Roman" w:eastAsia="Arial Unicode MS" w:hAnsi="Times New Roman" w:cs="Arial Unicode MS"/>
          <w:color w:val="000000"/>
          <w:sz w:val="26"/>
          <w:szCs w:val="26"/>
          <w:u w:color="000000"/>
          <w:bdr w:val="nil"/>
          <w:lang w:eastAsia="bg-BG"/>
        </w:rPr>
        <w:t>/или разпоредби на международното екологично, социално и трудово право, съгласно Приложение № 10 към чл. 115 от ЗОП.</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val="single"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proofErr w:type="spellStart"/>
      <w:r w:rsidRPr="003E1480">
        <w:rPr>
          <w:rFonts w:ascii="Times New Roman" w:eastAsia="Arial Unicode MS" w:hAnsi="Times New Roman" w:cs="Arial Unicode MS"/>
          <w:color w:val="000000"/>
          <w:sz w:val="26"/>
          <w:szCs w:val="26"/>
          <w:u w:val="single" w:color="000000"/>
          <w:bdr w:val="nil"/>
          <w:lang w:eastAsia="bg-BG"/>
        </w:rPr>
        <w:t>Конфиденциалност</w:t>
      </w:r>
      <w:proofErr w:type="spellEnd"/>
      <w:r w:rsidRPr="003E1480">
        <w:rPr>
          <w:rFonts w:ascii="Times New Roman" w:eastAsia="Arial Unicode MS" w:hAnsi="Times New Roman" w:cs="Arial Unicode MS"/>
          <w:color w:val="000000"/>
          <w:sz w:val="26"/>
          <w:szCs w:val="26"/>
          <w:u w:val="single" w:color="000000"/>
          <w:bdr w:val="nil"/>
          <w:lang w:eastAsia="bg-BG"/>
        </w:rPr>
        <w:t xml:space="preserve">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31. (1) </w:t>
      </w:r>
      <w:r w:rsidRPr="003E1480">
        <w:rPr>
          <w:rFonts w:ascii="Times New Roman" w:eastAsia="Arial Unicode MS" w:hAnsi="Times New Roman" w:cs="Arial Unicode MS"/>
          <w:color w:val="000000"/>
          <w:sz w:val="26"/>
          <w:szCs w:val="26"/>
          <w:u w:color="000000"/>
          <w:bdr w:val="nil"/>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E1480">
        <w:rPr>
          <w:rFonts w:ascii="Times New Roman" w:eastAsia="Arial Unicode MS" w:hAnsi="Times New Roman" w:cs="Arial Unicode MS"/>
          <w:b/>
          <w:bCs/>
          <w:color w:val="000000"/>
          <w:sz w:val="26"/>
          <w:szCs w:val="26"/>
          <w:u w:color="000000"/>
          <w:bdr w:val="nil"/>
          <w:lang w:eastAsia="bg-BG"/>
        </w:rPr>
        <w:t>Конфиденциална информация</w:t>
      </w:r>
      <w:r w:rsidRPr="003E1480">
        <w:rPr>
          <w:rFonts w:ascii="Times New Roman" w:eastAsia="Arial Unicode MS" w:hAnsi="Times New Roman" w:cs="Arial Unicode MS"/>
          <w:color w:val="000000"/>
          <w:sz w:val="26"/>
          <w:szCs w:val="26"/>
          <w:u w:color="000000"/>
          <w:bdr w:val="nil"/>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proofErr w:type="spellStart"/>
      <w:r w:rsidRPr="003E1480">
        <w:rPr>
          <w:rFonts w:ascii="Times New Roman" w:eastAsia="Arial Unicode MS" w:hAnsi="Times New Roman" w:cs="Arial Unicode MS"/>
          <w:color w:val="000000"/>
          <w:sz w:val="26"/>
          <w:szCs w:val="26"/>
          <w:u w:color="000000"/>
          <w:bdr w:val="nil"/>
          <w:lang w:val="ru-RU" w:eastAsia="bg-BG"/>
        </w:rPr>
        <w:t>както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и ноу</w:t>
      </w:r>
      <w:r w:rsidRPr="003E1480">
        <w:rPr>
          <w:rFonts w:ascii="Times New Roman" w:eastAsia="Arial Unicode MS" w:hAnsi="Times New Roman" w:cs="Arial Unicode MS"/>
          <w:color w:val="000000"/>
          <w:sz w:val="26"/>
          <w:szCs w:val="26"/>
          <w:u w:color="000000"/>
          <w:bdr w:val="nil"/>
          <w:lang w:eastAsia="bg-BG"/>
        </w:rPr>
        <w:t>-</w:t>
      </w:r>
      <w:r w:rsidRPr="003E1480">
        <w:rPr>
          <w:rFonts w:ascii="Times New Roman" w:eastAsia="Arial Unicode MS" w:hAnsi="Times New Roman" w:cs="Arial Unicode MS"/>
          <w:color w:val="000000"/>
          <w:sz w:val="26"/>
          <w:szCs w:val="26"/>
          <w:u w:color="000000"/>
          <w:bdr w:val="nil"/>
          <w:lang w:val="ru-RU" w:eastAsia="bg-BG"/>
        </w:rPr>
        <w:t>хау</w:t>
      </w:r>
      <w:r w:rsidRPr="003E1480">
        <w:rPr>
          <w:rFonts w:ascii="Times New Roman" w:eastAsia="Arial Unicode MS" w:hAnsi="Times New Roman" w:cs="Arial Unicode MS"/>
          <w:color w:val="000000"/>
          <w:sz w:val="26"/>
          <w:szCs w:val="26"/>
          <w:u w:color="000000"/>
          <w:bdr w:val="nil"/>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3E1480">
        <w:rPr>
          <w:rFonts w:ascii="Times New Roman" w:eastAsia="Arial Unicode MS" w:hAnsi="Times New Roman" w:cs="Arial Unicode MS"/>
          <w:color w:val="000000"/>
          <w:sz w:val="26"/>
          <w:szCs w:val="26"/>
          <w:u w:color="000000"/>
          <w:bdr w:val="nil"/>
          <w:lang w:eastAsia="bg-BG"/>
        </w:rPr>
        <w:t>касаеща</w:t>
      </w:r>
      <w:proofErr w:type="spellEnd"/>
      <w:r w:rsidRPr="003E1480">
        <w:rPr>
          <w:rFonts w:ascii="Times New Roman" w:eastAsia="Arial Unicode MS" w:hAnsi="Times New Roman" w:cs="Arial Unicode MS"/>
          <w:color w:val="000000"/>
          <w:sz w:val="26"/>
          <w:szCs w:val="26"/>
          <w:u w:color="000000"/>
          <w:bdr w:val="nil"/>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 (2)</w:t>
      </w:r>
      <w:r w:rsidRPr="003E1480">
        <w:rPr>
          <w:rFonts w:ascii="Times New Roman" w:eastAsia="Arial Unicode MS" w:hAnsi="Times New Roman" w:cs="Arial Unicode MS"/>
          <w:color w:val="000000"/>
          <w:sz w:val="26"/>
          <w:szCs w:val="26"/>
          <w:u w:color="000000"/>
          <w:bdr w:val="nil"/>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(3)</w:t>
      </w:r>
      <w:r w:rsidRPr="003E1480">
        <w:rPr>
          <w:rFonts w:ascii="Times New Roman" w:eastAsia="Arial Unicode MS" w:hAnsi="Times New Roman" w:cs="Arial Unicode MS"/>
          <w:color w:val="000000"/>
          <w:sz w:val="26"/>
          <w:szCs w:val="26"/>
          <w:u w:color="000000"/>
          <w:bdr w:val="nil"/>
          <w:lang w:eastAsia="bg-BG"/>
        </w:rPr>
        <w:t xml:space="preserve"> Не се счита за нарушение на задълженията за неразкриване на Конфиденциална информация, когато:</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информацията е станала или става публично достъпна, без нарушаване на този Договор от която и да е от Страните;</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информацията се изисква по силата на закон, приложим спрямо която и да е от Страните; или</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случаите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по точки </w:t>
      </w:r>
      <w:r w:rsidRPr="003E1480">
        <w:rPr>
          <w:rFonts w:ascii="Times New Roman" w:eastAsia="Arial Unicode MS" w:hAnsi="Times New Roman" w:cs="Arial Unicode MS"/>
          <w:color w:val="000000"/>
          <w:sz w:val="26"/>
          <w:szCs w:val="26"/>
          <w:u w:color="000000"/>
          <w:bdr w:val="nil"/>
          <w:lang w:eastAsia="bg-BG"/>
        </w:rPr>
        <w:t>2 или 3 Страната, която следва да предостави информацията, уведомява незабавно другата Страна по Договора.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(4)</w:t>
      </w:r>
      <w:r w:rsidRPr="003E1480">
        <w:rPr>
          <w:rFonts w:ascii="Times New Roman" w:eastAsia="Arial Unicode MS" w:hAnsi="Times New Roman" w:cs="Arial Unicode MS"/>
          <w:color w:val="000000"/>
          <w:sz w:val="26"/>
          <w:szCs w:val="26"/>
          <w:u w:color="000000"/>
          <w:bdr w:val="nil"/>
          <w:lang w:eastAsia="bg-BG"/>
        </w:rPr>
        <w:t xml:space="preserve"> Задълженията по тази клауза се отнасят до ИЗПЪЛНИТЕЛЯ, </w:t>
      </w:r>
      <w:proofErr w:type="spellStart"/>
      <w:r w:rsidRPr="003E1480">
        <w:rPr>
          <w:rFonts w:ascii="Times New Roman" w:eastAsia="Arial Unicode MS" w:hAnsi="Times New Roman" w:cs="Arial Unicode MS"/>
          <w:color w:val="000000"/>
          <w:sz w:val="26"/>
          <w:szCs w:val="26"/>
          <w:u w:color="000000"/>
          <w:bdr w:val="nil"/>
          <w:lang w:val="ru-RU" w:eastAsia="bg-BG"/>
        </w:rPr>
        <w:t>всички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негови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поделения</w:t>
      </w:r>
      <w:proofErr w:type="spellEnd"/>
      <w:r w:rsidRPr="003E1480">
        <w:rPr>
          <w:rFonts w:ascii="Times New Roman" w:eastAsia="Arial Unicode MS" w:hAnsi="Times New Roman" w:cs="Arial Unicode MS"/>
          <w:color w:val="000000"/>
          <w:sz w:val="26"/>
          <w:szCs w:val="26"/>
          <w:u w:color="000000"/>
          <w:bdr w:val="nil"/>
          <w:lang w:eastAsia="bg-BG"/>
        </w:rPr>
        <w:t xml:space="preserve">, контролирани от него дружества и организации, </w:t>
      </w:r>
      <w:proofErr w:type="spellStart"/>
      <w:r w:rsidRPr="003E1480">
        <w:rPr>
          <w:rFonts w:ascii="Times New Roman" w:eastAsia="Arial Unicode MS" w:hAnsi="Times New Roman" w:cs="Arial Unicode MS"/>
          <w:color w:val="000000"/>
          <w:sz w:val="26"/>
          <w:szCs w:val="26"/>
          <w:u w:color="000000"/>
          <w:bdr w:val="nil"/>
          <w:lang w:val="ru-RU" w:eastAsia="bg-BG"/>
        </w:rPr>
        <w:t>всички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негови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служители и </w:t>
      </w:r>
      <w:proofErr w:type="spellStart"/>
      <w:r w:rsidRPr="003E1480">
        <w:rPr>
          <w:rFonts w:ascii="Times New Roman" w:eastAsia="Arial Unicode MS" w:hAnsi="Times New Roman" w:cs="Arial Unicode MS"/>
          <w:color w:val="000000"/>
          <w:sz w:val="26"/>
          <w:szCs w:val="26"/>
          <w:u w:color="000000"/>
          <w:bdr w:val="nil"/>
          <w:lang w:val="ru-RU" w:eastAsia="bg-BG"/>
        </w:rPr>
        <w:t>наети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отнего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физически или юридически лица</w:t>
      </w:r>
      <w:r w:rsidRPr="003E1480">
        <w:rPr>
          <w:rFonts w:ascii="Times New Roman" w:eastAsia="Arial Unicode MS" w:hAnsi="Times New Roman" w:cs="Arial Unicode MS"/>
          <w:color w:val="000000"/>
          <w:sz w:val="26"/>
          <w:szCs w:val="26"/>
          <w:u w:color="000000"/>
          <w:bdr w:val="nil"/>
          <w:lang w:eastAsia="bg-BG"/>
        </w:rP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b/>
          <w:bCs/>
          <w:color w:val="000000"/>
          <w:sz w:val="26"/>
          <w:szCs w:val="26"/>
          <w:u w:val="single" w:color="000000"/>
          <w:bdr w:val="nil"/>
          <w:shd w:val="clear" w:color="auto" w:fill="FF00FF"/>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Публични изявления</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32. </w:t>
      </w:r>
      <w:r w:rsidRPr="003E1480">
        <w:rPr>
          <w:rFonts w:ascii="Times New Roman" w:eastAsia="Arial Unicode MS" w:hAnsi="Times New Roman" w:cs="Arial Unicode MS"/>
          <w:color w:val="000000"/>
          <w:sz w:val="26"/>
          <w:szCs w:val="26"/>
          <w:u w:color="000000"/>
          <w:bdr w:val="nil"/>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Авторски права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33. (1)</w:t>
      </w:r>
      <w:r w:rsidRPr="003E1480">
        <w:rPr>
          <w:rFonts w:ascii="Times New Roman" w:eastAsia="Arial Unicode MS" w:hAnsi="Times New Roman" w:cs="Arial Unicode MS"/>
          <w:color w:val="000000"/>
          <w:sz w:val="26"/>
          <w:szCs w:val="26"/>
          <w:u w:color="000000"/>
          <w:bdr w:val="nil"/>
          <w:lang w:eastAsia="bg-BG"/>
        </w:rPr>
        <w:t xml:space="preserve"> Страните се съгласяват, на основание чл. 42, ал</w:t>
      </w:r>
      <w:r w:rsidRPr="003E1480">
        <w:rPr>
          <w:rFonts w:ascii="Times New Roman" w:eastAsia="Arial Unicode MS" w:hAnsi="Times New Roman" w:cs="Arial Unicode MS"/>
          <w:color w:val="000000"/>
          <w:sz w:val="26"/>
          <w:szCs w:val="26"/>
          <w:u w:color="000000"/>
          <w:bdr w:val="nil"/>
          <w:lang w:val="ru-RU" w:eastAsia="bg-BG"/>
        </w:rPr>
        <w:t xml:space="preserve">. 1 </w:t>
      </w:r>
      <w:r w:rsidRPr="003E1480">
        <w:rPr>
          <w:rFonts w:ascii="Times New Roman" w:eastAsia="Arial Unicode MS" w:hAnsi="Times New Roman" w:cs="Arial Unicode MS"/>
          <w:color w:val="000000"/>
          <w:sz w:val="26"/>
          <w:szCs w:val="26"/>
          <w:u w:color="000000"/>
          <w:bdr w:val="nil"/>
          <w:lang w:eastAsia="bg-BG"/>
        </w:rPr>
        <w:t xml:space="preserve">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w:t>
      </w:r>
      <w:proofErr w:type="gramStart"/>
      <w:r w:rsidRPr="003E1480">
        <w:rPr>
          <w:rFonts w:ascii="Times New Roman" w:eastAsia="Arial Unicode MS" w:hAnsi="Times New Roman" w:cs="Arial Unicode MS"/>
          <w:color w:val="000000"/>
          <w:sz w:val="26"/>
          <w:szCs w:val="26"/>
          <w:u w:color="000000"/>
          <w:bdr w:val="nil"/>
          <w:lang w:eastAsia="bg-BG"/>
        </w:rPr>
        <w:t>в</w:t>
      </w:r>
      <w:proofErr w:type="gramEnd"/>
      <w:r w:rsidRPr="003E1480">
        <w:rPr>
          <w:rFonts w:ascii="Times New Roman" w:eastAsia="Arial Unicode MS" w:hAnsi="Times New Roman" w:cs="Arial Unicode MS"/>
          <w:color w:val="000000"/>
          <w:sz w:val="26"/>
          <w:szCs w:val="26"/>
          <w:u w:color="000000"/>
          <w:bdr w:val="nil"/>
          <w:lang w:eastAsia="bg-BG"/>
        </w:rPr>
        <w:t xml:space="preserve">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чрез промяна на съответния документ или материал; или</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3. като получи за своя сметка разрешение за ползване на продукта от третото лице, чиито права са нарушени.</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(3) </w:t>
      </w:r>
      <w:r w:rsidRPr="003E1480">
        <w:rPr>
          <w:rFonts w:ascii="Times New Roman" w:eastAsia="Arial Unicode MS" w:hAnsi="Times New Roman" w:cs="Arial Unicode MS"/>
          <w:color w:val="000000"/>
          <w:sz w:val="26"/>
          <w:szCs w:val="26"/>
          <w:u w:color="000000"/>
          <w:bdr w:val="nil"/>
          <w:lang w:eastAsia="bg-BG"/>
        </w:rPr>
        <w:t>ВЪЗЛОЖИТЕЛЯТ уведомява ИЗПЪЛНИТЕЛЯ за претенциите за нарушени авторски права от страна на трети лица в срок до […] (</w:t>
      </w:r>
      <w:r w:rsidRPr="003E1480">
        <w:rPr>
          <w:rFonts w:ascii="Times New Roman" w:eastAsia="Arial Unicode MS" w:hAnsi="Times New Roman" w:cs="Arial Unicode MS"/>
          <w:i/>
          <w:iCs/>
          <w:color w:val="000000"/>
          <w:sz w:val="26"/>
          <w:szCs w:val="26"/>
          <w:u w:color="000000"/>
          <w:bdr w:val="nil"/>
          <w:lang w:eastAsia="bg-BG"/>
        </w:rPr>
        <w:t>словом</w:t>
      </w:r>
      <w:r w:rsidRPr="003E1480">
        <w:rPr>
          <w:rFonts w:ascii="Times New Roman" w:eastAsia="Arial Unicode MS" w:hAnsi="Times New Roman" w:cs="Arial Unicode MS"/>
          <w:color w:val="000000"/>
          <w:sz w:val="26"/>
          <w:szCs w:val="26"/>
          <w:u w:color="000000"/>
          <w:bdr w:val="nil"/>
          <w:lang w:eastAsia="bg-BG"/>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(4) </w:t>
      </w:r>
      <w:r w:rsidRPr="003E1480">
        <w:rPr>
          <w:rFonts w:ascii="Times New Roman" w:eastAsia="Arial Unicode MS" w:hAnsi="Times New Roman" w:cs="Arial Unicode MS"/>
          <w:color w:val="000000"/>
          <w:sz w:val="26"/>
          <w:szCs w:val="26"/>
          <w:u w:color="000000"/>
          <w:bdr w:val="nil"/>
          <w:lan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Прехвърляне на права и задължения</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34. </w:t>
      </w:r>
      <w:r w:rsidRPr="003E1480">
        <w:rPr>
          <w:rFonts w:ascii="Times New Roman" w:eastAsia="Arial Unicode MS" w:hAnsi="Times New Roman" w:cs="Arial Unicode MS"/>
          <w:color w:val="000000"/>
          <w:sz w:val="26"/>
          <w:szCs w:val="26"/>
          <w:u w:color="000000"/>
          <w:bdr w:val="nil"/>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val="single"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Изменения</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35. </w:t>
      </w:r>
      <w:r w:rsidRPr="003E1480">
        <w:rPr>
          <w:rFonts w:ascii="Times New Roman" w:eastAsia="Arial Unicode MS" w:hAnsi="Times New Roman" w:cs="Arial Unicode MS"/>
          <w:color w:val="000000"/>
          <w:sz w:val="26"/>
          <w:szCs w:val="26"/>
          <w:u w:color="000000"/>
          <w:bdr w:val="nil"/>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Непреодолима сила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36. (1) </w:t>
      </w:r>
      <w:r w:rsidRPr="003E1480">
        <w:rPr>
          <w:rFonts w:ascii="Times New Roman" w:eastAsia="Arial Unicode MS" w:hAnsi="Times New Roman" w:cs="Arial Unicode MS"/>
          <w:color w:val="000000"/>
          <w:sz w:val="26"/>
          <w:szCs w:val="26"/>
          <w:u w:color="000000"/>
          <w:bdr w:val="nil"/>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(2) </w:t>
      </w:r>
      <w:r w:rsidRPr="003E1480">
        <w:rPr>
          <w:rFonts w:ascii="Times New Roman" w:eastAsia="Arial Unicode MS" w:hAnsi="Times New Roman" w:cs="Arial Unicode MS"/>
          <w:color w:val="000000"/>
          <w:sz w:val="26"/>
          <w:szCs w:val="26"/>
          <w:u w:color="000000"/>
          <w:bdr w:val="nil"/>
          <w:lang w:eastAsia="bg-BG"/>
        </w:rPr>
        <w:t xml:space="preserve">За целите на този Договор, „непреодолима сила“ има значението на това понятие по смисъла на чл.306, ал.2 от Търговския закон.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(3) </w:t>
      </w:r>
      <w:r w:rsidRPr="003E1480">
        <w:rPr>
          <w:rFonts w:ascii="Times New Roman" w:eastAsia="Arial Unicode MS" w:hAnsi="Times New Roman" w:cs="Arial Unicode MS"/>
          <w:color w:val="000000"/>
          <w:sz w:val="26"/>
          <w:szCs w:val="26"/>
          <w:u w:color="000000"/>
          <w:bdr w:val="nil"/>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3E1480">
        <w:rPr>
          <w:rFonts w:ascii="Times New Roman" w:eastAsia="Arial Unicode MS" w:hAnsi="Times New Roman" w:cs="Arial Unicode MS"/>
          <w:i/>
          <w:iCs/>
          <w:color w:val="000000"/>
          <w:sz w:val="26"/>
          <w:szCs w:val="26"/>
          <w:u w:color="000000"/>
          <w:bdr w:val="nil"/>
          <w:lang w:eastAsia="bg-BG"/>
        </w:rPr>
        <w:t>три</w:t>
      </w:r>
      <w:r w:rsidRPr="003E1480">
        <w:rPr>
          <w:rFonts w:ascii="Times New Roman" w:eastAsia="Arial Unicode MS" w:hAnsi="Times New Roman" w:cs="Arial Unicode MS"/>
          <w:color w:val="000000"/>
          <w:sz w:val="26"/>
          <w:szCs w:val="26"/>
          <w:u w:color="000000"/>
          <w:bdr w:val="nil"/>
          <w:lang w:eastAsia="bg-BG"/>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(4) </w:t>
      </w:r>
      <w:proofErr w:type="spellStart"/>
      <w:r w:rsidRPr="003E1480">
        <w:rPr>
          <w:rFonts w:ascii="Times New Roman" w:eastAsia="Arial Unicode MS" w:hAnsi="Times New Roman" w:cs="Arial Unicode MS"/>
          <w:color w:val="000000"/>
          <w:sz w:val="26"/>
          <w:szCs w:val="26"/>
          <w:u w:color="000000"/>
          <w:bdr w:val="nil"/>
          <w:lang w:val="ru-RU" w:eastAsia="bg-BG"/>
        </w:rPr>
        <w:t>Докато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трае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непреодолимата</w:t>
      </w:r>
      <w:proofErr w:type="spellEnd"/>
      <w:r w:rsidRPr="003E1480">
        <w:rPr>
          <w:rFonts w:ascii="Times New Roman" w:eastAsia="Arial Unicode MS" w:hAnsi="Times New Roman" w:cs="Arial Unicode MS"/>
          <w:color w:val="000000"/>
          <w:sz w:val="26"/>
          <w:szCs w:val="26"/>
          <w:u w:color="000000"/>
          <w:bdr w:val="nil"/>
          <w:lang w:val="ru-RU" w:eastAsia="bg-BG"/>
        </w:rPr>
        <w:t xml:space="preserve"> сила</w:t>
      </w:r>
      <w:r w:rsidRPr="003E1480">
        <w:rPr>
          <w:rFonts w:ascii="Times New Roman" w:eastAsia="Arial Unicode MS" w:hAnsi="Times New Roman" w:cs="Arial Unicode MS"/>
          <w:color w:val="000000"/>
          <w:sz w:val="26"/>
          <w:szCs w:val="26"/>
          <w:u w:color="000000"/>
          <w:bdr w:val="nil"/>
          <w:lang w:eastAsia="bg-BG"/>
        </w:rP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(5) </w:t>
      </w:r>
      <w:r w:rsidRPr="003E1480">
        <w:rPr>
          <w:rFonts w:ascii="Times New Roman" w:eastAsia="Arial Unicode MS" w:hAnsi="Times New Roman" w:cs="Arial Unicode MS"/>
          <w:color w:val="000000"/>
          <w:sz w:val="26"/>
          <w:szCs w:val="26"/>
          <w:u w:color="000000"/>
          <w:bdr w:val="nil"/>
          <w:lang w:eastAsia="bg-BG"/>
        </w:rPr>
        <w:t xml:space="preserve">Не може да се позовава на непреодолима сила Страна: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която е била в забава или друго неизпълнение преди настъпването на непреодолима сила;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която не е информирала другата Страна за настъпването на непреодолима сила; или</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3. чиято небрежност или умишлени действия или бездействия са довели до невъзможност за изпълнение на Договора.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(6) </w:t>
      </w:r>
      <w:r w:rsidRPr="003E1480">
        <w:rPr>
          <w:rFonts w:ascii="Times New Roman" w:eastAsia="Arial Unicode MS" w:hAnsi="Times New Roman" w:cs="Arial Unicode MS"/>
          <w:color w:val="000000"/>
          <w:sz w:val="26"/>
          <w:szCs w:val="26"/>
          <w:u w:color="000000"/>
          <w:bdr w:val="nil"/>
          <w:lang w:eastAsia="bg-BG"/>
        </w:rPr>
        <w:t>Липсата на парични средства не представлява непреодолима сила.]</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Нищожност на отделни клаузи</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37. </w:t>
      </w:r>
      <w:r w:rsidRPr="003E1480">
        <w:rPr>
          <w:rFonts w:ascii="Times New Roman" w:eastAsia="Arial Unicode MS" w:hAnsi="Times New Roman" w:cs="Arial Unicode MS"/>
          <w:color w:val="000000"/>
          <w:sz w:val="26"/>
          <w:szCs w:val="26"/>
          <w:u w:color="000000"/>
          <w:bdr w:val="nil"/>
          <w:lang w:val="ru-RU" w:eastAsia="bg-BG"/>
        </w:rPr>
        <w:t xml:space="preserve">В случай на противоречие между </w:t>
      </w:r>
      <w:proofErr w:type="spellStart"/>
      <w:r w:rsidRPr="003E1480">
        <w:rPr>
          <w:rFonts w:ascii="Times New Roman" w:eastAsia="Arial Unicode MS" w:hAnsi="Times New Roman" w:cs="Arial Unicode MS"/>
          <w:color w:val="000000"/>
          <w:sz w:val="26"/>
          <w:szCs w:val="26"/>
          <w:u w:color="000000"/>
          <w:bdr w:val="nil"/>
          <w:lang w:val="ru-RU" w:eastAsia="bg-BG"/>
        </w:rPr>
        <w:t>каквито</w:t>
      </w:r>
      <w:proofErr w:type="spellEnd"/>
      <w:r w:rsidRPr="003E1480">
        <w:rPr>
          <w:rFonts w:ascii="Times New Roman" w:eastAsia="Arial Unicode MS" w:hAnsi="Times New Roman" w:cs="Arial Unicode MS"/>
          <w:color w:val="000000"/>
          <w:sz w:val="26"/>
          <w:szCs w:val="26"/>
          <w:u w:color="000000"/>
          <w:bdr w:val="nil"/>
          <w:lang w:val="ru-RU" w:eastAsia="bg-BG"/>
        </w:rPr>
        <w:t xml:space="preserve"> и да било </w:t>
      </w:r>
      <w:proofErr w:type="spellStart"/>
      <w:r w:rsidRPr="003E1480">
        <w:rPr>
          <w:rFonts w:ascii="Times New Roman" w:eastAsia="Arial Unicode MS" w:hAnsi="Times New Roman" w:cs="Arial Unicode MS"/>
          <w:color w:val="000000"/>
          <w:sz w:val="26"/>
          <w:szCs w:val="26"/>
          <w:u w:color="000000"/>
          <w:bdr w:val="nil"/>
          <w:lang w:val="ru-RU" w:eastAsia="bg-BG"/>
        </w:rPr>
        <w:t>уговорки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между </w:t>
      </w:r>
      <w:proofErr w:type="spellStart"/>
      <w:r w:rsidRPr="003E1480">
        <w:rPr>
          <w:rFonts w:ascii="Times New Roman" w:eastAsia="Arial Unicode MS" w:hAnsi="Times New Roman" w:cs="Arial Unicode MS"/>
          <w:color w:val="000000"/>
          <w:sz w:val="26"/>
          <w:szCs w:val="26"/>
          <w:u w:color="000000"/>
          <w:bdr w:val="nil"/>
          <w:lang w:val="ru-RU" w:eastAsia="bg-BG"/>
        </w:rPr>
        <w:t>Страните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и </w:t>
      </w:r>
      <w:proofErr w:type="spellStart"/>
      <w:r w:rsidRPr="003E1480">
        <w:rPr>
          <w:rFonts w:ascii="Times New Roman" w:eastAsia="Arial Unicode MS" w:hAnsi="Times New Roman" w:cs="Arial Unicode MS"/>
          <w:color w:val="000000"/>
          <w:sz w:val="26"/>
          <w:szCs w:val="26"/>
          <w:u w:color="000000"/>
          <w:bdr w:val="nil"/>
          <w:lang w:val="ru-RU" w:eastAsia="bg-BG"/>
        </w:rPr>
        <w:t>действащи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нормативни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актове</w:t>
      </w:r>
      <w:proofErr w:type="spellEnd"/>
      <w:r w:rsidRPr="003E1480">
        <w:rPr>
          <w:rFonts w:ascii="Times New Roman" w:eastAsia="Arial Unicode MS" w:hAnsi="Times New Roman" w:cs="Arial Unicode MS"/>
          <w:color w:val="000000"/>
          <w:sz w:val="26"/>
          <w:szCs w:val="26"/>
          <w:u w:color="000000"/>
          <w:bdr w:val="nil"/>
          <w:lang w:eastAsia="bg-BG"/>
        </w:rPr>
        <w:t xml:space="preserve">, приложими към предмета на Договора, такива уговорки се считат за невалидни и се заместват от съответните разпоредби на нормативния акт, </w:t>
      </w:r>
      <w:proofErr w:type="gramStart"/>
      <w:r w:rsidRPr="003E1480">
        <w:rPr>
          <w:rFonts w:ascii="Times New Roman" w:eastAsia="Arial Unicode MS" w:hAnsi="Times New Roman" w:cs="Arial Unicode MS"/>
          <w:color w:val="000000"/>
          <w:sz w:val="26"/>
          <w:szCs w:val="26"/>
          <w:u w:color="000000"/>
          <w:bdr w:val="nil"/>
          <w:lang w:eastAsia="bg-BG"/>
        </w:rPr>
        <w:t>без</w:t>
      </w:r>
      <w:proofErr w:type="gramEnd"/>
      <w:r w:rsidRPr="003E1480">
        <w:rPr>
          <w:rFonts w:ascii="Times New Roman" w:eastAsia="Arial Unicode MS" w:hAnsi="Times New Roman" w:cs="Arial Unicode MS"/>
          <w:color w:val="000000"/>
          <w:sz w:val="26"/>
          <w:szCs w:val="26"/>
          <w:u w:color="000000"/>
          <w:bdr w:val="nil"/>
          <w:lang w:eastAsia="bg-BG"/>
        </w:rPr>
        <w:t xml:space="preserve">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Уведомления</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38. (1)</w:t>
      </w:r>
      <w:r w:rsidRPr="003E1480">
        <w:rPr>
          <w:rFonts w:ascii="Times New Roman" w:eastAsia="Arial Unicode MS" w:hAnsi="Times New Roman" w:cs="Arial Unicode MS"/>
          <w:color w:val="000000"/>
          <w:sz w:val="26"/>
          <w:szCs w:val="26"/>
          <w:u w:color="000000"/>
          <w:bdr w:val="nil"/>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3E1480">
        <w:rPr>
          <w:rFonts w:ascii="Times New Roman" w:eastAsia="Arial Unicode MS" w:hAnsi="Times New Roman" w:cs="Arial Unicode MS"/>
          <w:color w:val="000000"/>
          <w:sz w:val="26"/>
          <w:szCs w:val="26"/>
          <w:u w:color="000000"/>
          <w:bdr w:val="nil"/>
          <w:lang w:val="ru-RU" w:eastAsia="bg-BG"/>
        </w:rPr>
        <w:t xml:space="preserve">по </w:t>
      </w:r>
      <w:proofErr w:type="spellStart"/>
      <w:r w:rsidRPr="003E1480">
        <w:rPr>
          <w:rFonts w:ascii="Times New Roman" w:eastAsia="Arial Unicode MS" w:hAnsi="Times New Roman" w:cs="Arial Unicode MS"/>
          <w:color w:val="000000"/>
          <w:sz w:val="26"/>
          <w:szCs w:val="26"/>
          <w:u w:color="000000"/>
          <w:bdr w:val="nil"/>
          <w:lang w:val="ru-RU" w:eastAsia="bg-BG"/>
        </w:rPr>
        <w:t>куриер</w:t>
      </w:r>
      <w:proofErr w:type="spellEnd"/>
      <w:r w:rsidRPr="003E1480">
        <w:rPr>
          <w:rFonts w:ascii="Times New Roman" w:eastAsia="Arial Unicode MS" w:hAnsi="Times New Roman" w:cs="Arial Unicode MS"/>
          <w:color w:val="000000"/>
          <w:sz w:val="26"/>
          <w:szCs w:val="26"/>
          <w:u w:color="000000"/>
          <w:bdr w:val="nil"/>
          <w:lang w:eastAsia="bg-BG"/>
        </w:rPr>
        <w:t>, по факс, електронна поща.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За целите на този Договор данните и лицата за контакт на Страните са, както следва:</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За ВЪЗЛОЖИТЕЛЯ:</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Тел.: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val="ru-RU" w:eastAsia="bg-BG"/>
        </w:rPr>
        <w:t>Факс</w:t>
      </w:r>
      <w:r w:rsidRPr="003E1480">
        <w:rPr>
          <w:rFonts w:ascii="Times New Roman" w:eastAsia="Arial Unicode MS" w:hAnsi="Times New Roman" w:cs="Arial Unicode MS"/>
          <w:color w:val="000000"/>
          <w:sz w:val="26"/>
          <w:szCs w:val="26"/>
          <w:u w:color="000000"/>
          <w:bdr w:val="nil"/>
          <w:lang w:eastAsia="bg-BG"/>
        </w:rPr>
        <w:t>: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roofErr w:type="spellStart"/>
      <w:r w:rsidRPr="003E1480">
        <w:rPr>
          <w:rFonts w:ascii="Times New Roman" w:eastAsia="Arial Unicode MS" w:hAnsi="Times New Roman" w:cs="Arial Unicode MS"/>
          <w:color w:val="000000"/>
          <w:sz w:val="26"/>
          <w:szCs w:val="26"/>
          <w:u w:color="000000"/>
          <w:bdr w:val="nil"/>
          <w:lang w:eastAsia="bg-BG"/>
        </w:rPr>
        <w:t>e-mail</w:t>
      </w:r>
      <w:proofErr w:type="spellEnd"/>
      <w:r w:rsidRPr="003E1480">
        <w:rPr>
          <w:rFonts w:ascii="Times New Roman" w:eastAsia="Arial Unicode MS" w:hAnsi="Times New Roman" w:cs="Arial Unicode MS"/>
          <w:color w:val="000000"/>
          <w:sz w:val="26"/>
          <w:szCs w:val="26"/>
          <w:u w:color="000000"/>
          <w:bdr w:val="nil"/>
          <w:lang w:eastAsia="bg-BG"/>
        </w:rPr>
        <w:t>: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Лице за контакт: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2. За ИЗПЪЛНИТЕЛЯ: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Адрес за кореспонденция: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Тел.: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val="ru-RU" w:eastAsia="bg-BG"/>
        </w:rPr>
        <w:t>Факс</w:t>
      </w:r>
      <w:r w:rsidRPr="003E1480">
        <w:rPr>
          <w:rFonts w:ascii="Times New Roman" w:eastAsia="Arial Unicode MS" w:hAnsi="Times New Roman" w:cs="Arial Unicode MS"/>
          <w:color w:val="000000"/>
          <w:sz w:val="26"/>
          <w:szCs w:val="26"/>
          <w:u w:color="000000"/>
          <w:bdr w:val="nil"/>
          <w:lang w:eastAsia="bg-BG"/>
        </w:rPr>
        <w:t>: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roofErr w:type="spellStart"/>
      <w:r w:rsidRPr="003E1480">
        <w:rPr>
          <w:rFonts w:ascii="Times New Roman" w:eastAsia="Arial Unicode MS" w:hAnsi="Times New Roman" w:cs="Arial Unicode MS"/>
          <w:color w:val="000000"/>
          <w:sz w:val="26"/>
          <w:szCs w:val="26"/>
          <w:u w:color="000000"/>
          <w:bdr w:val="nil"/>
          <w:lang w:eastAsia="bg-BG"/>
        </w:rPr>
        <w:t>e-mail</w:t>
      </w:r>
      <w:proofErr w:type="spellEnd"/>
      <w:r w:rsidRPr="003E1480">
        <w:rPr>
          <w:rFonts w:ascii="Times New Roman" w:eastAsia="Arial Unicode MS" w:hAnsi="Times New Roman" w:cs="Arial Unicode MS"/>
          <w:color w:val="000000"/>
          <w:sz w:val="26"/>
          <w:szCs w:val="26"/>
          <w:u w:color="000000"/>
          <w:bdr w:val="nil"/>
          <w:lang w:eastAsia="bg-BG"/>
        </w:rPr>
        <w:t>: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Лице за контакт: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(3)</w:t>
      </w:r>
      <w:r w:rsidRPr="003E1480">
        <w:rPr>
          <w:rFonts w:ascii="Times New Roman" w:eastAsia="Arial Unicode MS" w:hAnsi="Times New Roman" w:cs="Arial Unicode MS"/>
          <w:color w:val="000000"/>
          <w:sz w:val="26"/>
          <w:szCs w:val="26"/>
          <w:u w:color="000000"/>
          <w:bdr w:val="nil"/>
          <w:lang w:eastAsia="bg-BG"/>
        </w:rPr>
        <w:t xml:space="preserve"> За дата на уведомлението се счита: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 датата на предаването – при лично предаване на уведомлението;</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2. датата на пощенското клеймо на обратната разписка – при изпращане по пощата;</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3.  датата на доставка, отбелязана върху куриерската разписка – при изпращане по куриер;</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4. датата на приемането – при изпращане по факс;</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5. датата на получаване – при изпращане по електронна поща. </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(4)</w:t>
      </w:r>
      <w:r w:rsidRPr="003E1480">
        <w:rPr>
          <w:rFonts w:ascii="Times New Roman" w:eastAsia="Arial Unicode MS" w:hAnsi="Times New Roman" w:cs="Arial Unicode MS"/>
          <w:color w:val="000000"/>
          <w:sz w:val="26"/>
          <w:szCs w:val="26"/>
          <w:u w:color="000000"/>
          <w:bdr w:val="nil"/>
          <w:lang w:eastAsia="bg-BG"/>
        </w:rPr>
        <w:t xml:space="preserve"> Всяка кореспонденция между Страните ще се счита за валидна, ако е изпратена на посочените по-</w:t>
      </w:r>
      <w:r w:rsidRPr="003E1480">
        <w:rPr>
          <w:rFonts w:ascii="Times New Roman" w:eastAsia="Arial Unicode MS" w:hAnsi="Times New Roman" w:cs="Arial Unicode MS"/>
          <w:color w:val="000000"/>
          <w:sz w:val="26"/>
          <w:szCs w:val="26"/>
          <w:u w:color="000000"/>
          <w:bdr w:val="nil"/>
          <w:lang w:val="ru-RU" w:eastAsia="bg-BG"/>
        </w:rPr>
        <w:t xml:space="preserve">горе </w:t>
      </w:r>
      <w:proofErr w:type="spellStart"/>
      <w:r w:rsidRPr="003E1480">
        <w:rPr>
          <w:rFonts w:ascii="Times New Roman" w:eastAsia="Arial Unicode MS" w:hAnsi="Times New Roman" w:cs="Arial Unicode MS"/>
          <w:color w:val="000000"/>
          <w:sz w:val="26"/>
          <w:szCs w:val="26"/>
          <w:u w:color="000000"/>
          <w:bdr w:val="nil"/>
          <w:lang w:val="ru-RU" w:eastAsia="bg-BG"/>
        </w:rPr>
        <w:t>адреси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r w:rsidRPr="003E1480">
        <w:rPr>
          <w:rFonts w:ascii="Times New Roman" w:eastAsia="Arial Unicode MS" w:hAnsi="Times New Roman" w:cs="Arial Unicode MS"/>
          <w:color w:val="000000"/>
          <w:sz w:val="26"/>
          <w:szCs w:val="26"/>
          <w:u w:color="000000"/>
          <w:bdr w:val="nil"/>
          <w:lang w:eastAsia="bg-BG"/>
        </w:rPr>
        <w:t xml:space="preserve">(в т.ч. </w:t>
      </w:r>
      <w:proofErr w:type="spellStart"/>
      <w:proofErr w:type="gramStart"/>
      <w:r w:rsidRPr="003E1480">
        <w:rPr>
          <w:rFonts w:ascii="Times New Roman" w:eastAsia="Arial Unicode MS" w:hAnsi="Times New Roman" w:cs="Arial Unicode MS"/>
          <w:color w:val="000000"/>
          <w:sz w:val="26"/>
          <w:szCs w:val="26"/>
          <w:u w:color="000000"/>
          <w:bdr w:val="nil"/>
          <w:lang w:val="ru-RU" w:eastAsia="bg-BG"/>
        </w:rPr>
        <w:t>електронни</w:t>
      </w:r>
      <w:proofErr w:type="spellEnd"/>
      <w:r w:rsidRPr="003E1480">
        <w:rPr>
          <w:rFonts w:ascii="Times New Roman" w:eastAsia="Arial Unicode MS" w:hAnsi="Times New Roman" w:cs="Arial Unicode MS"/>
          <w:color w:val="000000"/>
          <w:sz w:val="26"/>
          <w:szCs w:val="26"/>
          <w:u w:color="000000"/>
          <w:bdr w:val="nil"/>
          <w:lang w:eastAsia="bg-BG"/>
        </w:rPr>
        <w:t>), чрез посочените по-горе средства за комуникация и на посочените лица за контакт.</w:t>
      </w:r>
      <w:proofErr w:type="gramEnd"/>
      <w:r w:rsidRPr="003E1480">
        <w:rPr>
          <w:rFonts w:ascii="Times New Roman" w:eastAsia="Arial Unicode MS" w:hAnsi="Times New Roman" w:cs="Arial Unicode MS"/>
          <w:color w:val="000000"/>
          <w:sz w:val="26"/>
          <w:szCs w:val="26"/>
          <w:u w:color="000000"/>
          <w:bdr w:val="nil"/>
          <w:lang w:eastAsia="bg-BG"/>
        </w:rPr>
        <w:t xml:space="preserve"> При промяна на посочените адреси, телефони и други данни за контакт, съответната Страна е длъжна да уведоми другата в писмен вид в срок до 3 (</w:t>
      </w:r>
      <w:r w:rsidRPr="003E1480">
        <w:rPr>
          <w:rFonts w:ascii="Times New Roman" w:eastAsia="Arial Unicode MS" w:hAnsi="Times New Roman" w:cs="Arial Unicode MS"/>
          <w:i/>
          <w:iCs/>
          <w:color w:val="000000"/>
          <w:sz w:val="26"/>
          <w:szCs w:val="26"/>
          <w:u w:color="000000"/>
          <w:bdr w:val="nil"/>
          <w:lang w:eastAsia="bg-BG"/>
        </w:rPr>
        <w:t>три</w:t>
      </w:r>
      <w:r w:rsidRPr="003E1480">
        <w:rPr>
          <w:rFonts w:ascii="Times New Roman" w:eastAsia="Arial Unicode MS" w:hAnsi="Times New Roman" w:cs="Arial Unicode MS"/>
          <w:color w:val="000000"/>
          <w:sz w:val="26"/>
          <w:szCs w:val="26"/>
          <w:u w:color="000000"/>
          <w:bdr w:val="nil"/>
          <w:lang w:eastAsia="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sidRPr="003E1480">
        <w:rPr>
          <w:rFonts w:ascii="Times New Roman" w:eastAsia="Arial Unicode MS" w:hAnsi="Times New Roman" w:cs="Arial Unicode MS"/>
          <w:color w:val="000000"/>
          <w:sz w:val="26"/>
          <w:szCs w:val="26"/>
          <w:u w:color="000000"/>
          <w:bdr w:val="nil"/>
          <w:lang w:val="ru-RU" w:eastAsia="bg-BG"/>
        </w:rPr>
        <w:t xml:space="preserve">горе </w:t>
      </w:r>
      <w:proofErr w:type="spellStart"/>
      <w:r w:rsidRPr="003E1480">
        <w:rPr>
          <w:rFonts w:ascii="Times New Roman" w:eastAsia="Arial Unicode MS" w:hAnsi="Times New Roman" w:cs="Arial Unicode MS"/>
          <w:color w:val="000000"/>
          <w:sz w:val="26"/>
          <w:szCs w:val="26"/>
          <w:u w:color="000000"/>
          <w:bdr w:val="nil"/>
          <w:lang w:val="ru-RU" w:eastAsia="bg-BG"/>
        </w:rPr>
        <w:t>адреси</w:t>
      </w:r>
      <w:proofErr w:type="spellEnd"/>
      <w:r w:rsidRPr="003E1480">
        <w:rPr>
          <w:rFonts w:ascii="Times New Roman" w:eastAsia="Arial Unicode MS" w:hAnsi="Times New Roman" w:cs="Arial Unicode MS"/>
          <w:color w:val="000000"/>
          <w:sz w:val="26"/>
          <w:szCs w:val="26"/>
          <w:u w:color="000000"/>
          <w:bdr w:val="nil"/>
          <w:lang w:eastAsia="bg-BG"/>
        </w:rPr>
        <w:t>, чрез описаните средства за комуникация и на посочените лица за контакт.</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(5)</w:t>
      </w:r>
      <w:r w:rsidRPr="003E1480">
        <w:rPr>
          <w:rFonts w:ascii="Times New Roman" w:eastAsia="Arial Unicode MS" w:hAnsi="Times New Roman" w:cs="Arial Unicode MS"/>
          <w:color w:val="000000"/>
          <w:sz w:val="26"/>
          <w:szCs w:val="26"/>
          <w:u w:color="000000"/>
          <w:bdr w:val="nil"/>
          <w:lang w:eastAsia="bg-BG"/>
        </w:rPr>
        <w:t xml:space="preserve"> При преобразуване без прекратяване, промяна на наименованието, </w:t>
      </w:r>
      <w:proofErr w:type="spellStart"/>
      <w:r w:rsidRPr="003E1480">
        <w:rPr>
          <w:rFonts w:ascii="Times New Roman" w:eastAsia="Arial Unicode MS" w:hAnsi="Times New Roman" w:cs="Arial Unicode MS"/>
          <w:color w:val="000000"/>
          <w:sz w:val="26"/>
          <w:szCs w:val="26"/>
          <w:u w:color="000000"/>
          <w:bdr w:val="nil"/>
          <w:lang w:eastAsia="bg-BG"/>
        </w:rPr>
        <w:t>правноорганизационната</w:t>
      </w:r>
      <w:proofErr w:type="spellEnd"/>
      <w:r w:rsidRPr="003E1480">
        <w:rPr>
          <w:rFonts w:ascii="Times New Roman" w:eastAsia="Arial Unicode MS" w:hAnsi="Times New Roman" w:cs="Arial Unicode MS"/>
          <w:color w:val="000000"/>
          <w:sz w:val="26"/>
          <w:szCs w:val="26"/>
          <w:u w:color="000000"/>
          <w:bdr w:val="nil"/>
          <w:lang w:eastAsia="bg-BG"/>
        </w:rPr>
        <w:t xml:space="preserve"> форма, </w:t>
      </w:r>
      <w:proofErr w:type="spellStart"/>
      <w:r w:rsidRPr="003E1480">
        <w:rPr>
          <w:rFonts w:ascii="Times New Roman" w:eastAsia="Arial Unicode MS" w:hAnsi="Times New Roman" w:cs="Arial Unicode MS"/>
          <w:color w:val="000000"/>
          <w:sz w:val="26"/>
          <w:szCs w:val="26"/>
          <w:u w:color="000000"/>
          <w:bdr w:val="nil"/>
          <w:lang w:val="ru-RU" w:eastAsia="bg-BG"/>
        </w:rPr>
        <w:t>седалището</w:t>
      </w:r>
      <w:proofErr w:type="spellEnd"/>
      <w:r w:rsidRPr="003E1480">
        <w:rPr>
          <w:rFonts w:ascii="Times New Roman" w:eastAsia="Arial Unicode MS" w:hAnsi="Times New Roman" w:cs="Arial Unicode MS"/>
          <w:color w:val="000000"/>
          <w:sz w:val="26"/>
          <w:szCs w:val="26"/>
          <w:u w:color="000000"/>
          <w:bdr w:val="nil"/>
          <w:lang w:eastAsia="bg-BG"/>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3E1480">
        <w:rPr>
          <w:rFonts w:ascii="Times New Roman" w:eastAsia="Arial Unicode MS" w:hAnsi="Times New Roman" w:cs="Arial Unicode MS"/>
          <w:i/>
          <w:iCs/>
          <w:color w:val="000000"/>
          <w:sz w:val="26"/>
          <w:szCs w:val="26"/>
          <w:u w:color="000000"/>
          <w:bdr w:val="nil"/>
          <w:lang w:eastAsia="bg-BG"/>
        </w:rPr>
        <w:t>три</w:t>
      </w:r>
      <w:r w:rsidRPr="003E1480">
        <w:rPr>
          <w:rFonts w:ascii="Times New Roman" w:eastAsia="Arial Unicode MS" w:hAnsi="Times New Roman" w:cs="Arial Unicode MS"/>
          <w:color w:val="000000"/>
          <w:sz w:val="26"/>
          <w:szCs w:val="26"/>
          <w:u w:color="000000"/>
          <w:bdr w:val="nil"/>
          <w:lang w:eastAsia="bg-BG"/>
        </w:rPr>
        <w:t>) дни от вписването ѝ в съответния регистър.</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b/>
          <w:bCs/>
          <w:color w:val="000000"/>
          <w:sz w:val="26"/>
          <w:szCs w:val="26"/>
          <w:u w:val="single" w:color="000000"/>
          <w:bdr w:val="nil"/>
          <w:shd w:val="clear" w:color="auto" w:fill="FF00FF"/>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proofErr w:type="spellStart"/>
      <w:r w:rsidRPr="003E1480">
        <w:rPr>
          <w:rFonts w:ascii="Times New Roman" w:eastAsia="Arial Unicode MS" w:hAnsi="Times New Roman" w:cs="Arial Unicode MS"/>
          <w:color w:val="000000"/>
          <w:sz w:val="26"/>
          <w:szCs w:val="26"/>
          <w:u w:val="single" w:color="000000"/>
          <w:bdr w:val="nil"/>
          <w:lang w:val="ru-RU" w:eastAsia="bg-BG"/>
        </w:rPr>
        <w:t>Език</w:t>
      </w:r>
      <w:proofErr w:type="spellEnd"/>
      <w:r w:rsidRPr="003E1480">
        <w:rPr>
          <w:rFonts w:ascii="Times New Roman" w:eastAsia="Arial Unicode MS" w:hAnsi="Times New Roman" w:cs="Arial Unicode MS"/>
          <w:color w:val="000000"/>
          <w:sz w:val="26"/>
          <w:szCs w:val="26"/>
          <w:u w:val="single" w:color="000000"/>
          <w:bdr w:val="nil"/>
          <w:vertAlign w:val="superscript"/>
          <w:lang w:eastAsia="bg-BG"/>
        </w:rPr>
        <w:footnoteReference w:id="3"/>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Чл. 39. (1)</w:t>
      </w:r>
      <w:r w:rsidRPr="003E1480">
        <w:rPr>
          <w:rFonts w:ascii="Times New Roman" w:eastAsia="Arial Unicode MS" w:hAnsi="Times New Roman" w:cs="Arial Unicode MS"/>
          <w:color w:val="000000"/>
          <w:sz w:val="26"/>
          <w:szCs w:val="26"/>
          <w:u w:color="000000"/>
          <w:bdr w:val="nil"/>
          <w:lang w:eastAsia="bg-BG"/>
        </w:rPr>
        <w:t xml:space="preserve"> Този Договор се сключва на български и английски език. В случай на несъответствия, водещ е българският език.</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(2)</w:t>
      </w:r>
      <w:r w:rsidRPr="003E1480">
        <w:rPr>
          <w:rFonts w:ascii="Times New Roman" w:eastAsia="Arial Unicode MS" w:hAnsi="Times New Roman" w:cs="Arial Unicode MS"/>
          <w:color w:val="000000"/>
          <w:sz w:val="26"/>
          <w:szCs w:val="26"/>
          <w:u w:color="000000"/>
          <w:bdr w:val="nil"/>
          <w:lang w:eastAsia="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proofErr w:type="spellStart"/>
      <w:r w:rsidRPr="003E1480">
        <w:rPr>
          <w:rFonts w:ascii="Times New Roman" w:eastAsia="Arial Unicode MS" w:hAnsi="Times New Roman" w:cs="Arial Unicode MS"/>
          <w:color w:val="000000"/>
          <w:sz w:val="26"/>
          <w:szCs w:val="26"/>
          <w:u w:color="000000"/>
          <w:bdr w:val="nil"/>
          <w:lang w:val="ru-RU" w:eastAsia="bg-BG"/>
        </w:rPr>
        <w:t>отчети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и </w:t>
      </w:r>
      <w:proofErr w:type="spellStart"/>
      <w:r w:rsidRPr="003E1480">
        <w:rPr>
          <w:rFonts w:ascii="Times New Roman" w:eastAsia="Arial Unicode MS" w:hAnsi="Times New Roman" w:cs="Arial Unicode MS"/>
          <w:color w:val="000000"/>
          <w:sz w:val="26"/>
          <w:szCs w:val="26"/>
          <w:u w:color="000000"/>
          <w:bdr w:val="nil"/>
          <w:lang w:val="ru-RU" w:eastAsia="bg-BG"/>
        </w:rPr>
        <w:t>др</w:t>
      </w:r>
      <w:proofErr w:type="spellEnd"/>
      <w:r w:rsidRPr="003E1480">
        <w:rPr>
          <w:rFonts w:ascii="Times New Roman" w:eastAsia="Arial Unicode MS" w:hAnsi="Times New Roman" w:cs="Arial Unicode MS"/>
          <w:color w:val="000000"/>
          <w:sz w:val="26"/>
          <w:szCs w:val="26"/>
          <w:u w:color="000000"/>
          <w:bdr w:val="nil"/>
          <w:lang w:eastAsia="bg-BG"/>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val="single"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Приложимо право</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40. </w:t>
      </w:r>
      <w:r w:rsidRPr="003E1480">
        <w:rPr>
          <w:rFonts w:ascii="Times New Roman" w:eastAsia="Arial Unicode MS" w:hAnsi="Times New Roman" w:cs="Arial Unicode MS"/>
          <w:color w:val="000000"/>
          <w:sz w:val="26"/>
          <w:szCs w:val="26"/>
          <w:u w:color="000000"/>
          <w:bdr w:val="nil"/>
          <w:lang w:eastAsia="bg-BG"/>
        </w:rPr>
        <w:t>За неуредените в този Договор въпроси се прилагат разпоредбите на действащото българско законодателство.</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Разрешаване на спорове</w:t>
      </w: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41. </w:t>
      </w:r>
      <w:proofErr w:type="spellStart"/>
      <w:proofErr w:type="gramStart"/>
      <w:r w:rsidRPr="003E1480">
        <w:rPr>
          <w:rFonts w:ascii="Times New Roman" w:eastAsia="Arial Unicode MS" w:hAnsi="Times New Roman" w:cs="Arial Unicode MS"/>
          <w:color w:val="000000"/>
          <w:sz w:val="26"/>
          <w:szCs w:val="26"/>
          <w:u w:color="000000"/>
          <w:bdr w:val="nil"/>
          <w:lang w:val="ru-RU" w:eastAsia="bg-BG"/>
        </w:rPr>
        <w:t>Всички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спорове</w:t>
      </w:r>
      <w:proofErr w:type="spellEnd"/>
      <w:r w:rsidRPr="003E1480">
        <w:rPr>
          <w:rFonts w:ascii="Times New Roman" w:eastAsia="Arial Unicode MS" w:hAnsi="Times New Roman" w:cs="Arial Unicode MS"/>
          <w:color w:val="000000"/>
          <w:sz w:val="26"/>
          <w:szCs w:val="26"/>
          <w:u w:color="000000"/>
          <w:bdr w:val="nil"/>
          <w:lang w:eastAsia="bg-BG"/>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3E1480">
        <w:rPr>
          <w:rFonts w:ascii="Times New Roman" w:eastAsia="Arial Unicode MS" w:hAnsi="Times New Roman" w:cs="Arial Unicode MS"/>
          <w:color w:val="000000"/>
          <w:sz w:val="26"/>
          <w:szCs w:val="26"/>
          <w:u w:color="000000"/>
          <w:bdr w:val="nil"/>
          <w:lang w:eastAsia="bg-BG"/>
        </w:rPr>
        <w:t>нововъзникнали</w:t>
      </w:r>
      <w:proofErr w:type="spellEnd"/>
      <w:r w:rsidRPr="003E1480">
        <w:rPr>
          <w:rFonts w:ascii="Times New Roman" w:eastAsia="Arial Unicode MS" w:hAnsi="Times New Roman" w:cs="Arial Unicode MS"/>
          <w:color w:val="000000"/>
          <w:sz w:val="26"/>
          <w:szCs w:val="26"/>
          <w:u w:color="000000"/>
          <w:bdr w:val="nil"/>
          <w:lang w:eastAsia="bg-BG"/>
        </w:rPr>
        <w:t xml:space="preserve"> обстоятелства, ще </w:t>
      </w:r>
      <w:r w:rsidRPr="003E1480">
        <w:rPr>
          <w:rFonts w:ascii="Times New Roman" w:eastAsia="Arial Unicode MS" w:hAnsi="Times New Roman" w:cs="Arial Unicode MS"/>
          <w:color w:val="000000"/>
          <w:sz w:val="26"/>
          <w:szCs w:val="26"/>
          <w:u w:color="000000"/>
          <w:bdr w:val="nil"/>
          <w:lang w:eastAsia="bg-BG"/>
        </w:rPr>
        <w:lastRenderedPageBreak/>
        <w:t>се уреждат между Страните чрез преговори, а при непостигане на съгласие – спорът ще се отнася за решаване от компетентния български</w:t>
      </w:r>
      <w:proofErr w:type="gramEnd"/>
      <w:r w:rsidRPr="003E1480">
        <w:rPr>
          <w:rFonts w:ascii="Times New Roman" w:eastAsia="Arial Unicode MS" w:hAnsi="Times New Roman" w:cs="Arial Unicode MS"/>
          <w:color w:val="000000"/>
          <w:sz w:val="26"/>
          <w:szCs w:val="26"/>
          <w:u w:color="000000"/>
          <w:bdr w:val="nil"/>
          <w:lang w:eastAsia="bg-BG"/>
        </w:rPr>
        <w:t xml:space="preserve"> съд.</w:t>
      </w:r>
    </w:p>
    <w:p w:rsidR="00715BAD" w:rsidRPr="003E1480" w:rsidRDefault="00715BAD" w:rsidP="00715BAD">
      <w:p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r w:rsidRPr="003E1480">
        <w:rPr>
          <w:rFonts w:ascii="Times New Roman" w:eastAsia="Arial Unicode MS" w:hAnsi="Times New Roman" w:cs="Arial Unicode MS"/>
          <w:color w:val="000000"/>
          <w:sz w:val="26"/>
          <w:szCs w:val="26"/>
          <w:u w:val="single" w:color="000000"/>
          <w:bdr w:val="nil"/>
          <w:lang w:eastAsia="bg-BG"/>
        </w:rPr>
        <w:t>Защита на личните данни: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r>
      <w:r w:rsidRPr="003E1480">
        <w:rPr>
          <w:rFonts w:ascii="Times New Roman" w:eastAsia="Arial Unicode MS" w:hAnsi="Times New Roman" w:cs="Arial Unicode MS"/>
          <w:b/>
          <w:bCs/>
          <w:color w:val="000000"/>
          <w:sz w:val="26"/>
          <w:szCs w:val="26"/>
          <w:u w:color="000000"/>
          <w:bdr w:val="nil"/>
          <w:lang w:eastAsia="bg-BG"/>
        </w:rPr>
        <w:t xml:space="preserve">Чл. 42 </w:t>
      </w:r>
      <w:r w:rsidRPr="003E1480">
        <w:rPr>
          <w:rFonts w:ascii="Times New Roman" w:eastAsia="Arial Unicode MS" w:hAnsi="Times New Roman" w:cs="Arial Unicode MS"/>
          <w:color w:val="000000"/>
          <w:sz w:val="26"/>
          <w:szCs w:val="26"/>
          <w:u w:color="000000"/>
          <w:bdr w:val="nil"/>
          <w:lang w:eastAsia="bg-BG"/>
        </w:rPr>
        <w:t>(</w:t>
      </w:r>
      <w:r w:rsidRPr="003E1480">
        <w:rPr>
          <w:rFonts w:ascii="Times New Roman" w:eastAsia="Arial Unicode MS" w:hAnsi="Times New Roman" w:cs="Arial Unicode MS"/>
          <w:color w:val="000000"/>
          <w:sz w:val="26"/>
          <w:szCs w:val="26"/>
          <w:u w:color="000000"/>
          <w:bdr w:val="nil"/>
          <w:lang w:val="en-US" w:eastAsia="bg-BG"/>
        </w:rPr>
        <w:t>1</w:t>
      </w:r>
      <w:r w:rsidRPr="003E1480">
        <w:rPr>
          <w:rFonts w:ascii="Times New Roman" w:eastAsia="Arial Unicode MS" w:hAnsi="Times New Roman" w:cs="Arial Unicode MS"/>
          <w:color w:val="000000"/>
          <w:sz w:val="26"/>
          <w:szCs w:val="26"/>
          <w:u w:color="000000"/>
          <w:bdr w:val="nil"/>
          <w:lang w:eastAsia="bg-BG"/>
        </w:rPr>
        <w:t xml:space="preserve">) Страните  се задължават да обработват личните данни, посочени в договора или получени при и по повод изпълнението на договора, </w:t>
      </w:r>
      <w:r w:rsidRPr="003E1480">
        <w:rPr>
          <w:rFonts w:ascii="Times New Roman" w:eastAsia="Arial Unicode MS" w:hAnsi="Times New Roman" w:cs="Arial Unicode MS"/>
          <w:color w:val="000000"/>
          <w:sz w:val="26"/>
          <w:szCs w:val="26"/>
          <w:u w:color="000000"/>
          <w:bdr w:val="nil"/>
          <w:lang w:val="ru-RU" w:eastAsia="bg-BG"/>
        </w:rPr>
        <w:t xml:space="preserve">в </w:t>
      </w:r>
      <w:proofErr w:type="spellStart"/>
      <w:r w:rsidRPr="003E1480">
        <w:rPr>
          <w:rFonts w:ascii="Times New Roman" w:eastAsia="Arial Unicode MS" w:hAnsi="Times New Roman" w:cs="Arial Unicode MS"/>
          <w:color w:val="000000"/>
          <w:sz w:val="26"/>
          <w:szCs w:val="26"/>
          <w:u w:color="000000"/>
          <w:bdr w:val="nil"/>
          <w:lang w:val="ru-RU" w:eastAsia="bg-BG"/>
        </w:rPr>
        <w:t>съответствие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с </w:t>
      </w:r>
      <w:proofErr w:type="spellStart"/>
      <w:r w:rsidRPr="003E1480">
        <w:rPr>
          <w:rFonts w:ascii="Times New Roman" w:eastAsia="Arial Unicode MS" w:hAnsi="Times New Roman" w:cs="Arial Unicode MS"/>
          <w:color w:val="000000"/>
          <w:sz w:val="26"/>
          <w:szCs w:val="26"/>
          <w:u w:color="000000"/>
          <w:bdr w:val="nil"/>
          <w:lang w:val="ru-RU" w:eastAsia="bg-BG"/>
        </w:rPr>
        <w:t>принципите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на защита на </w:t>
      </w:r>
      <w:proofErr w:type="spellStart"/>
      <w:r w:rsidRPr="003E1480">
        <w:rPr>
          <w:rFonts w:ascii="Times New Roman" w:eastAsia="Arial Unicode MS" w:hAnsi="Times New Roman" w:cs="Arial Unicode MS"/>
          <w:color w:val="000000"/>
          <w:sz w:val="26"/>
          <w:szCs w:val="26"/>
          <w:u w:color="000000"/>
          <w:bdr w:val="nil"/>
          <w:lang w:val="ru-RU" w:eastAsia="bg-BG"/>
        </w:rPr>
        <w:t>личните</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данни</w:t>
      </w:r>
      <w:proofErr w:type="spellEnd"/>
      <w:r w:rsidRPr="003E1480">
        <w:rPr>
          <w:rFonts w:ascii="Times New Roman" w:eastAsia="Arial Unicode MS" w:hAnsi="Times New Roman" w:cs="Arial Unicode MS"/>
          <w:color w:val="000000"/>
          <w:sz w:val="26"/>
          <w:szCs w:val="26"/>
          <w:u w:color="000000"/>
          <w:bdr w:val="nil"/>
          <w:lang w:eastAsia="bg-BG"/>
        </w:rPr>
        <w:t>,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1.</w:t>
      </w:r>
      <w:proofErr w:type="spellStart"/>
      <w:r w:rsidRPr="003E1480">
        <w:rPr>
          <w:rFonts w:ascii="Times New Roman" w:eastAsia="Arial Unicode MS" w:hAnsi="Times New Roman" w:cs="Arial Unicode MS"/>
          <w:color w:val="000000"/>
          <w:sz w:val="26"/>
          <w:szCs w:val="26"/>
          <w:u w:color="000000"/>
          <w:bdr w:val="nil"/>
          <w:lang w:eastAsia="bg-BG"/>
        </w:rPr>
        <w:t>1</w:t>
      </w:r>
      <w:proofErr w:type="spellEnd"/>
      <w:r w:rsidRPr="003E1480">
        <w:rPr>
          <w:rFonts w:ascii="Times New Roman" w:eastAsia="Arial Unicode MS" w:hAnsi="Times New Roman" w:cs="Arial Unicode MS"/>
          <w:color w:val="000000"/>
          <w:sz w:val="26"/>
          <w:szCs w:val="26"/>
          <w:u w:color="000000"/>
          <w:bdr w:val="nil"/>
          <w:lang w:eastAsia="bg-BG"/>
        </w:rPr>
        <w:t>.Ограничаване на обработването на личните данни само до необходимите за изпълнението на договора цели;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(2) Страните се задължават:</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2.</w:t>
      </w:r>
      <w:proofErr w:type="spellStart"/>
      <w:r w:rsidRPr="003E1480">
        <w:rPr>
          <w:rFonts w:ascii="Times New Roman" w:eastAsia="Arial Unicode MS" w:hAnsi="Times New Roman" w:cs="Arial Unicode MS"/>
          <w:color w:val="000000"/>
          <w:sz w:val="26"/>
          <w:szCs w:val="26"/>
          <w:u w:color="000000"/>
          <w:bdr w:val="nil"/>
          <w:lang w:eastAsia="bg-BG"/>
        </w:rPr>
        <w:t>2</w:t>
      </w:r>
      <w:proofErr w:type="spellEnd"/>
      <w:r w:rsidRPr="003E1480">
        <w:rPr>
          <w:rFonts w:ascii="Times New Roman" w:eastAsia="Arial Unicode MS" w:hAnsi="Times New Roman" w:cs="Arial Unicode MS"/>
          <w:color w:val="000000"/>
          <w:sz w:val="26"/>
          <w:szCs w:val="26"/>
          <w:u w:color="000000"/>
          <w:bdr w:val="nil"/>
          <w:lang w:eastAsia="bg-BG"/>
        </w:rPr>
        <w:t>. Да не обработват лични данни, събирани за едни цели, за други цели, без другата страна да е посочила основанието за този вид обработка;</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2.3. Да не ползват лични данни, когато естеството на лични данни не изисква това.</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(3) Всяка страна има право да изисква от другата да администрира личните данни законосъобразно.</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 xml:space="preserve">(4) Страните гарантират, че техните служители, които са </w:t>
      </w:r>
      <w:proofErr w:type="spellStart"/>
      <w:r w:rsidRPr="003E1480">
        <w:rPr>
          <w:rFonts w:ascii="Times New Roman" w:eastAsia="Arial Unicode MS" w:hAnsi="Times New Roman" w:cs="Arial Unicode MS"/>
          <w:color w:val="000000"/>
          <w:sz w:val="26"/>
          <w:szCs w:val="26"/>
          <w:u w:color="000000"/>
          <w:bdr w:val="nil"/>
          <w:lang w:eastAsia="bg-BG"/>
        </w:rPr>
        <w:t>оправомощени</w:t>
      </w:r>
      <w:proofErr w:type="spellEnd"/>
      <w:r w:rsidRPr="003E1480">
        <w:rPr>
          <w:rFonts w:ascii="Times New Roman" w:eastAsia="Arial Unicode MS" w:hAnsi="Times New Roman" w:cs="Arial Unicode MS"/>
          <w:color w:val="000000"/>
          <w:sz w:val="26"/>
          <w:szCs w:val="26"/>
          <w:u w:color="000000"/>
          <w:bdr w:val="nil"/>
          <w:lang w:eastAsia="bg-BG"/>
        </w:rPr>
        <w:t xml:space="preserve">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(5) Страните гарантират, че прилагат подходящи технически и организационни мерки за осигуряване на сигурност на личните данни, включително чрез:</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proofErr w:type="spellStart"/>
      <w:r w:rsidRPr="003E1480">
        <w:rPr>
          <w:rFonts w:ascii="Times New Roman" w:eastAsia="Arial Unicode MS" w:hAnsi="Times New Roman" w:cs="Arial Unicode MS"/>
          <w:color w:val="000000"/>
          <w:sz w:val="26"/>
          <w:szCs w:val="26"/>
          <w:u w:color="000000"/>
          <w:bdr w:val="nil"/>
          <w:lang w:eastAsia="bg-BG"/>
        </w:rPr>
        <w:t>Псевдонимизация</w:t>
      </w:r>
      <w:proofErr w:type="spellEnd"/>
      <w:r w:rsidRPr="003E1480">
        <w:rPr>
          <w:rFonts w:ascii="Times New Roman" w:eastAsia="Arial Unicode MS" w:hAnsi="Times New Roman" w:cs="Arial Unicode MS"/>
          <w:color w:val="000000"/>
          <w:sz w:val="26"/>
          <w:szCs w:val="26"/>
          <w:u w:color="000000"/>
          <w:bdr w:val="nil"/>
          <w:lang w:eastAsia="bg-BG"/>
        </w:rPr>
        <w:t xml:space="preserve"> (заличаване на пряката връзка между личните данни и направените на тяхна база аналитични изводи);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 Гарантиране на постоянна поверителност, цялостност, наличност и устойчивост на системите и услугите за обработване.</w:t>
      </w:r>
    </w:p>
    <w:p w:rsidR="00715BAD" w:rsidRPr="003E1480" w:rsidRDefault="00715BAD" w:rsidP="00715BAD">
      <w:pPr>
        <w:pBdr>
          <w:top w:val="nil"/>
          <w:left w:val="nil"/>
          <w:bottom w:val="nil"/>
          <w:right w:val="nil"/>
          <w:between w:val="nil"/>
          <w:bar w:val="nil"/>
        </w:pBdr>
        <w:tabs>
          <w:tab w:val="left" w:pos="850"/>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(7) Страните се задължават:</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 xml:space="preserve">1. Да възпрепятстват всяко неупълномощено лице да има достъп до компютърни системи, </w:t>
      </w:r>
      <w:proofErr w:type="spellStart"/>
      <w:r w:rsidRPr="003E1480">
        <w:rPr>
          <w:rFonts w:ascii="Times New Roman" w:eastAsia="Arial Unicode MS" w:hAnsi="Times New Roman" w:cs="Arial Unicode MS"/>
          <w:color w:val="000000"/>
          <w:sz w:val="26"/>
          <w:szCs w:val="26"/>
          <w:u w:color="000000"/>
          <w:bdr w:val="nil"/>
          <w:lang w:val="ru-RU" w:eastAsia="bg-BG"/>
        </w:rPr>
        <w:t>обработващи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лични</w:t>
      </w:r>
      <w:proofErr w:type="spellEnd"/>
      <w:r w:rsidRPr="003E1480">
        <w:rPr>
          <w:rFonts w:ascii="Times New Roman" w:eastAsia="Arial Unicode MS" w:hAnsi="Times New Roman" w:cs="Arial Unicode MS"/>
          <w:color w:val="000000"/>
          <w:sz w:val="26"/>
          <w:szCs w:val="26"/>
          <w:u w:color="000000"/>
          <w:bdr w:val="nil"/>
          <w:lang w:val="ru-RU" w:eastAsia="bg-BG"/>
        </w:rPr>
        <w:t xml:space="preserve"> </w:t>
      </w:r>
      <w:proofErr w:type="spellStart"/>
      <w:r w:rsidRPr="003E1480">
        <w:rPr>
          <w:rFonts w:ascii="Times New Roman" w:eastAsia="Arial Unicode MS" w:hAnsi="Times New Roman" w:cs="Arial Unicode MS"/>
          <w:color w:val="000000"/>
          <w:sz w:val="26"/>
          <w:szCs w:val="26"/>
          <w:u w:color="000000"/>
          <w:bdr w:val="nil"/>
          <w:lang w:val="ru-RU" w:eastAsia="bg-BG"/>
        </w:rPr>
        <w:t>данни</w:t>
      </w:r>
      <w:proofErr w:type="spellEnd"/>
      <w:r w:rsidRPr="003E1480">
        <w:rPr>
          <w:rFonts w:ascii="Times New Roman" w:eastAsia="Arial Unicode MS" w:hAnsi="Times New Roman" w:cs="Arial Unicode MS"/>
          <w:color w:val="000000"/>
          <w:sz w:val="26"/>
          <w:szCs w:val="26"/>
          <w:u w:color="000000"/>
          <w:bdr w:val="nil"/>
          <w:lang w:eastAsia="bg-BG"/>
        </w:rPr>
        <w:t>, и по-специално:</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1.</w:t>
      </w:r>
      <w:proofErr w:type="spellStart"/>
      <w:r w:rsidRPr="003E1480">
        <w:rPr>
          <w:rFonts w:ascii="Times New Roman" w:eastAsia="Arial Unicode MS" w:hAnsi="Times New Roman" w:cs="Arial Unicode MS"/>
          <w:color w:val="000000"/>
          <w:sz w:val="26"/>
          <w:szCs w:val="26"/>
          <w:u w:color="000000"/>
          <w:bdr w:val="nil"/>
          <w:lang w:eastAsia="bg-BG"/>
        </w:rPr>
        <w:t>1</w:t>
      </w:r>
      <w:proofErr w:type="spellEnd"/>
      <w:r w:rsidRPr="003E1480">
        <w:rPr>
          <w:rFonts w:ascii="Times New Roman" w:eastAsia="Arial Unicode MS" w:hAnsi="Times New Roman" w:cs="Arial Unicode MS"/>
          <w:color w:val="000000"/>
          <w:sz w:val="26"/>
          <w:szCs w:val="26"/>
          <w:u w:color="000000"/>
          <w:bdr w:val="nil"/>
          <w:lang w:eastAsia="bg-BG"/>
        </w:rPr>
        <w:t>. неразрешено четене, копиране, промяна или премахване на носители за съхранение;</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ind w:left="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1.2. неразрешено въвеждане на данни, както и всяко неразрешено разкриване, промяна или изтриване на съхраняваните лични данни;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1.3. неразрешено използване на системи за обработка на данни посредством средства за предаване на данни;</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 xml:space="preserve">2. Да гарантират, че </w:t>
      </w:r>
      <w:proofErr w:type="spellStart"/>
      <w:r w:rsidRPr="003E1480">
        <w:rPr>
          <w:rFonts w:ascii="Times New Roman" w:eastAsia="Arial Unicode MS" w:hAnsi="Times New Roman" w:cs="Arial Unicode MS"/>
          <w:color w:val="000000"/>
          <w:sz w:val="26"/>
          <w:szCs w:val="26"/>
          <w:u w:color="000000"/>
          <w:bdr w:val="nil"/>
          <w:lang w:eastAsia="bg-BG"/>
        </w:rPr>
        <w:t>оправомощените</w:t>
      </w:r>
      <w:proofErr w:type="spellEnd"/>
      <w:r w:rsidRPr="003E1480">
        <w:rPr>
          <w:rFonts w:ascii="Times New Roman" w:eastAsia="Arial Unicode MS" w:hAnsi="Times New Roman" w:cs="Arial Unicode MS"/>
          <w:color w:val="000000"/>
          <w:sz w:val="26"/>
          <w:szCs w:val="26"/>
          <w:u w:color="000000"/>
          <w:bdr w:val="nil"/>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lastRenderedPageBreak/>
        <w:tab/>
        <w:t>(8)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ab/>
        <w:t>(9)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715BAD" w:rsidRPr="003E1480" w:rsidRDefault="00715BAD" w:rsidP="00715BAD">
      <w:pPr>
        <w:pBdr>
          <w:top w:val="nil"/>
          <w:left w:val="nil"/>
          <w:bottom w:val="nil"/>
          <w:right w:val="nil"/>
          <w:between w:val="nil"/>
          <w:bar w:val="nil"/>
        </w:pBdr>
        <w:tabs>
          <w:tab w:val="left" w:pos="709"/>
        </w:tabs>
        <w:suppressAutoHyphens/>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val="single" w:color="000000"/>
          <w:bdr w:val="nil"/>
          <w:lang w:eastAsia="bg-BG"/>
        </w:rPr>
      </w:pPr>
      <w:proofErr w:type="spellStart"/>
      <w:r w:rsidRPr="003E1480">
        <w:rPr>
          <w:rFonts w:ascii="Times New Roman" w:eastAsia="Arial Unicode MS" w:hAnsi="Times New Roman" w:cs="Arial Unicode MS"/>
          <w:color w:val="000000"/>
          <w:sz w:val="26"/>
          <w:szCs w:val="26"/>
          <w:u w:val="single" w:color="000000"/>
          <w:bdr w:val="nil"/>
          <w:lang w:val="ru-RU" w:eastAsia="bg-BG"/>
        </w:rPr>
        <w:t>Екземпляри</w:t>
      </w:r>
      <w:proofErr w:type="spellEnd"/>
    </w:p>
    <w:p w:rsidR="00715BAD" w:rsidRPr="003E1480" w:rsidRDefault="00715BAD" w:rsidP="00715BAD">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b/>
          <w:bCs/>
          <w:color w:val="000000"/>
          <w:sz w:val="26"/>
          <w:szCs w:val="26"/>
          <w:u w:color="000000"/>
          <w:bdr w:val="nil"/>
          <w:lang w:eastAsia="bg-BG"/>
        </w:rPr>
        <w:t xml:space="preserve">Чл. 43. </w:t>
      </w:r>
      <w:r w:rsidRPr="003E1480">
        <w:rPr>
          <w:rFonts w:ascii="Times New Roman" w:eastAsia="Arial Unicode MS" w:hAnsi="Times New Roman" w:cs="Arial Unicode MS"/>
          <w:color w:val="000000"/>
          <w:sz w:val="26"/>
          <w:szCs w:val="26"/>
          <w:u w:color="000000"/>
          <w:bdr w:val="nil"/>
          <w:lang w:eastAsia="bg-BG"/>
        </w:rPr>
        <w:t>Този Договор се състои от … (…) страници и е изготвен и подписан в  2 (</w:t>
      </w:r>
      <w:r w:rsidRPr="003E1480">
        <w:rPr>
          <w:rFonts w:ascii="Times New Roman" w:eastAsia="Arial Unicode MS" w:hAnsi="Times New Roman" w:cs="Arial Unicode MS"/>
          <w:i/>
          <w:iCs/>
          <w:color w:val="000000"/>
          <w:sz w:val="26"/>
          <w:szCs w:val="26"/>
          <w:u w:color="000000"/>
          <w:bdr w:val="nil"/>
          <w:lang w:eastAsia="bg-BG"/>
        </w:rPr>
        <w:t>два</w:t>
      </w:r>
      <w:r w:rsidRPr="003E1480">
        <w:rPr>
          <w:rFonts w:ascii="Times New Roman" w:eastAsia="Arial Unicode MS" w:hAnsi="Times New Roman" w:cs="Arial Unicode MS"/>
          <w:color w:val="000000"/>
          <w:sz w:val="26"/>
          <w:szCs w:val="26"/>
          <w:u w:color="000000"/>
          <w:bdr w:val="nil"/>
          <w:lang w:eastAsia="bg-BG"/>
        </w:rPr>
        <w:t>) еднообразни екземпляра – по един за всяка от Страните].</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shd w:val="clear" w:color="auto" w:fill="FF00FF"/>
          <w:lang w:eastAsia="bg-BG"/>
        </w:rPr>
      </w:pP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val="single" w:color="000000"/>
          <w:bdr w:val="nil"/>
          <w:lang w:val="ru-RU" w:eastAsia="bg-BG"/>
        </w:rPr>
        <w:t>Приложения</w:t>
      </w:r>
      <w:r w:rsidRPr="003E1480">
        <w:rPr>
          <w:rFonts w:ascii="Times New Roman" w:eastAsia="Arial Unicode MS" w:hAnsi="Times New Roman" w:cs="Arial Unicode MS"/>
          <w:color w:val="000000"/>
          <w:sz w:val="26"/>
          <w:szCs w:val="26"/>
          <w:u w:color="000000"/>
          <w:bdr w:val="nil"/>
          <w:lang w:eastAsia="bg-BG"/>
        </w:rPr>
        <w:t>:</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Към този Договор се прилагат и са неразделна част от него следните приложения: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Приложение № </w:t>
      </w:r>
      <w:r w:rsidRPr="003E1480">
        <w:rPr>
          <w:rFonts w:ascii="Times New Roman" w:eastAsia="Arial Unicode MS" w:hAnsi="Times New Roman" w:cs="Arial Unicode MS"/>
          <w:color w:val="000000"/>
          <w:sz w:val="26"/>
          <w:szCs w:val="26"/>
          <w:u w:color="000000"/>
          <w:bdr w:val="nil"/>
          <w:lang w:val="ru-RU" w:eastAsia="bg-BG"/>
        </w:rPr>
        <w:t xml:space="preserve">1 </w:t>
      </w:r>
      <w:r w:rsidRPr="003E1480">
        <w:rPr>
          <w:rFonts w:ascii="Times New Roman" w:eastAsia="Arial Unicode MS" w:hAnsi="Times New Roman" w:cs="Arial Unicode MS"/>
          <w:color w:val="000000"/>
          <w:sz w:val="26"/>
          <w:szCs w:val="26"/>
          <w:u w:color="000000"/>
          <w:bdr w:val="nil"/>
          <w:lang w:eastAsia="bg-BG"/>
        </w:rPr>
        <w:t>– Техническа спецификация;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Приложение № 2 – Техническо предложение на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Приложение № 3 – Ценово предложение на ИЗПЪЛНИТЕЛЯ;</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p>
    <w:p w:rsidR="00715BAD" w:rsidRPr="003E1480" w:rsidRDefault="00715BAD" w:rsidP="00715B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 xml:space="preserve"> </w:t>
      </w:r>
    </w:p>
    <w:p w:rsidR="00715BAD" w:rsidRPr="003E1480" w:rsidRDefault="00715BAD" w:rsidP="00715BAD">
      <w:pPr>
        <w:pBdr>
          <w:top w:val="nil"/>
          <w:left w:val="nil"/>
          <w:bottom w:val="nil"/>
          <w:right w:val="nil"/>
          <w:between w:val="nil"/>
          <w:bar w:val="nil"/>
        </w:pBdr>
        <w:spacing w:after="0" w:line="360" w:lineRule="auto"/>
        <w:ind w:firstLine="567"/>
        <w:jc w:val="both"/>
        <w:rPr>
          <w:rFonts w:ascii="Times New Roman" w:eastAsia="Arial Unicode MS" w:hAnsi="Times New Roman" w:cs="Arial Unicode MS"/>
          <w:color w:val="000000"/>
          <w:sz w:val="26"/>
          <w:szCs w:val="26"/>
          <w:u w:color="000000"/>
          <w:bdr w:val="nil"/>
          <w:lang w:eastAsia="bg-BG"/>
        </w:rPr>
      </w:pPr>
      <w:r w:rsidRPr="003E1480">
        <w:rPr>
          <w:rFonts w:ascii="Times New Roman" w:eastAsia="Arial Unicode MS" w:hAnsi="Times New Roman" w:cs="Arial Unicode MS"/>
          <w:color w:val="000000"/>
          <w:sz w:val="26"/>
          <w:szCs w:val="26"/>
          <w:u w:color="000000"/>
          <w:bdr w:val="nil"/>
          <w:lang w:eastAsia="bg-BG"/>
        </w:rPr>
        <w:t>ЗА ВЪЗЛОЖИТЕЛ:                                               ЗА ИЗПЪЛНИТЕЛ:</w:t>
      </w:r>
    </w:p>
    <w:p w:rsidR="00715BAD" w:rsidRPr="003E1480" w:rsidRDefault="00715BAD" w:rsidP="00715BAD">
      <w:pPr>
        <w:pBdr>
          <w:top w:val="nil"/>
          <w:left w:val="nil"/>
          <w:bottom w:val="nil"/>
          <w:right w:val="nil"/>
          <w:between w:val="nil"/>
          <w:bar w:val="nil"/>
        </w:pBdr>
        <w:spacing w:after="0" w:line="360" w:lineRule="auto"/>
        <w:ind w:firstLine="567"/>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360" w:lineRule="auto"/>
        <w:ind w:firstLine="567"/>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spacing w:after="0" w:line="360" w:lineRule="auto"/>
        <w:ind w:firstLine="567"/>
        <w:jc w:val="both"/>
        <w:rPr>
          <w:rFonts w:ascii="Times New Roman" w:eastAsia="Arial Unicode MS" w:hAnsi="Times New Roman" w:cs="Arial Unicode MS"/>
          <w:color w:val="000000"/>
          <w:sz w:val="26"/>
          <w:szCs w:val="26"/>
          <w:u w:color="000000"/>
          <w:bdr w:val="nil"/>
          <w:lang w:eastAsia="bg-BG"/>
        </w:rPr>
      </w:pPr>
    </w:p>
    <w:p w:rsidR="00715BAD" w:rsidRPr="003E1480" w:rsidRDefault="00715BAD" w:rsidP="00715BAD">
      <w:pPr>
        <w:pBdr>
          <w:top w:val="nil"/>
          <w:left w:val="nil"/>
          <w:bottom w:val="nil"/>
          <w:right w:val="nil"/>
          <w:between w:val="nil"/>
          <w:bar w:val="nil"/>
        </w:pBdr>
        <w:tabs>
          <w:tab w:val="left" w:pos="2601"/>
        </w:tabs>
        <w:spacing w:after="0" w:line="240" w:lineRule="auto"/>
        <w:rPr>
          <w:rFonts w:ascii="Times New Roman" w:eastAsia="Arial Unicode MS" w:hAnsi="Times New Roman" w:cs="Arial Unicode MS"/>
          <w:color w:val="000000"/>
          <w:sz w:val="26"/>
          <w:szCs w:val="26"/>
          <w:u w:color="000000"/>
          <w:bdr w:val="nil"/>
          <w:lang w:eastAsia="bg-BG"/>
        </w:rPr>
      </w:pPr>
    </w:p>
    <w:p w:rsidR="00715BAD" w:rsidRPr="003E1480" w:rsidRDefault="00715BAD" w:rsidP="00A8276A">
      <w:pPr>
        <w:widowControl w:val="0"/>
        <w:tabs>
          <w:tab w:val="left" w:pos="0"/>
        </w:tabs>
        <w:spacing w:after="0" w:line="240" w:lineRule="auto"/>
        <w:jc w:val="both"/>
        <w:rPr>
          <w:rFonts w:ascii="Times New Roman" w:eastAsia="Times New Roman" w:hAnsi="Times New Roman" w:cs="Times New Roman"/>
          <w:sz w:val="26"/>
          <w:szCs w:val="26"/>
        </w:rPr>
      </w:pPr>
    </w:p>
    <w:sectPr w:rsidR="00715BAD" w:rsidRPr="003E1480" w:rsidSect="00712783">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86" w:rsidRDefault="00612E86" w:rsidP="003A2401">
      <w:pPr>
        <w:spacing w:after="0" w:line="240" w:lineRule="auto"/>
      </w:pPr>
      <w:r>
        <w:separator/>
      </w:r>
    </w:p>
  </w:endnote>
  <w:endnote w:type="continuationSeparator" w:id="0">
    <w:p w:rsidR="00612E86" w:rsidRDefault="00612E86" w:rsidP="003A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86" w:rsidRDefault="00612E86" w:rsidP="003A2401">
      <w:pPr>
        <w:spacing w:after="0" w:line="240" w:lineRule="auto"/>
      </w:pPr>
      <w:r>
        <w:separator/>
      </w:r>
    </w:p>
  </w:footnote>
  <w:footnote w:type="continuationSeparator" w:id="0">
    <w:p w:rsidR="00612E86" w:rsidRDefault="00612E86" w:rsidP="003A2401">
      <w:pPr>
        <w:spacing w:after="0" w:line="240" w:lineRule="auto"/>
      </w:pPr>
      <w:r>
        <w:continuationSeparator/>
      </w:r>
    </w:p>
  </w:footnote>
  <w:footnote w:id="1">
    <w:p w:rsidR="00F71638" w:rsidRDefault="00F71638" w:rsidP="00715BAD">
      <w:pPr>
        <w:pStyle w:val="aa"/>
        <w:spacing w:before="120"/>
        <w:jc w:val="both"/>
      </w:pPr>
      <w:r>
        <w:rPr>
          <w:sz w:val="26"/>
          <w:szCs w:val="26"/>
          <w:vertAlign w:val="superscript"/>
        </w:rPr>
        <w:footnoteRef/>
      </w:r>
      <w:r>
        <w:rPr>
          <w:rFonts w:ascii="Times New Roman" w:hAnsi="Times New Roman"/>
          <w:i/>
          <w:iCs/>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Pr>
          <w:rFonts w:ascii="Times New Roman" w:hAnsi="Times New Roman"/>
          <w:i/>
          <w:iCs/>
        </w:rPr>
        <w:t>относимите</w:t>
      </w:r>
      <w:proofErr w:type="spellEnd"/>
      <w:r>
        <w:rPr>
          <w:rFonts w:ascii="Times New Roman" w:hAnsi="Times New Roman"/>
          <w:i/>
          <w:iCs/>
        </w:rPr>
        <w:t xml:space="preserve"> разпоредби на ЗОП. </w:t>
      </w:r>
    </w:p>
  </w:footnote>
  <w:footnote w:id="2">
    <w:p w:rsidR="00F71638" w:rsidRDefault="00F71638" w:rsidP="00715BAD">
      <w:pPr>
        <w:pStyle w:val="aa"/>
        <w:spacing w:before="120"/>
        <w:jc w:val="both"/>
      </w:pPr>
      <w:r>
        <w:rPr>
          <w:sz w:val="26"/>
          <w:szCs w:val="26"/>
          <w:vertAlign w:val="superscript"/>
        </w:rPr>
        <w:footnoteRef/>
      </w:r>
      <w:r>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3">
    <w:p w:rsidR="00F71638" w:rsidRDefault="00F71638" w:rsidP="00715BAD">
      <w:pPr>
        <w:pStyle w:val="aa"/>
        <w:spacing w:before="120"/>
      </w:pPr>
      <w:r>
        <w:rPr>
          <w:u w:val="single"/>
          <w:vertAlign w:val="superscript"/>
        </w:rPr>
        <w:footnoteRef/>
      </w:r>
      <w:r>
        <w:t xml:space="preserve"> 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CC3"/>
    <w:multiLevelType w:val="hybridMultilevel"/>
    <w:tmpl w:val="161A49F0"/>
    <w:lvl w:ilvl="0" w:tplc="A6D6FE2E">
      <w:start w:val="1"/>
      <w:numFmt w:val="upperRoman"/>
      <w:lvlText w:val="%1."/>
      <w:lvlJc w:val="right"/>
      <w:pPr>
        <w:ind w:left="1776" w:hanging="360"/>
      </w:pPr>
      <w:rPr>
        <w:b/>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7870752"/>
    <w:multiLevelType w:val="hybridMultilevel"/>
    <w:tmpl w:val="F3D26618"/>
    <w:numStyleLink w:val="ImportedStyle14"/>
  </w:abstractNum>
  <w:abstractNum w:abstractNumId="2">
    <w:nsid w:val="14814573"/>
    <w:multiLevelType w:val="hybridMultilevel"/>
    <w:tmpl w:val="09DA647E"/>
    <w:styleLink w:val="ImportedStyle3"/>
    <w:lvl w:ilvl="0" w:tplc="8A86E1BC">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A7BC787E">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514FC8E">
      <w:start w:val="1"/>
      <w:numFmt w:val="lowerRoman"/>
      <w:lvlText w:val="%3."/>
      <w:lvlJc w:val="left"/>
      <w:pPr>
        <w:tabs>
          <w:tab w:val="left" w:pos="1134"/>
          <w:tab w:val="num" w:pos="2149"/>
        </w:tabs>
        <w:ind w:left="1440" w:firstLine="76"/>
      </w:pPr>
      <w:rPr>
        <w:rFonts w:hAnsi="Arial Unicode MS"/>
        <w:caps w:val="0"/>
        <w:smallCaps w:val="0"/>
        <w:strike w:val="0"/>
        <w:dstrike w:val="0"/>
        <w:outline w:val="0"/>
        <w:emboss w:val="0"/>
        <w:imprint w:val="0"/>
        <w:spacing w:val="0"/>
        <w:w w:val="100"/>
        <w:kern w:val="0"/>
        <w:position w:val="0"/>
        <w:highlight w:val="none"/>
        <w:vertAlign w:val="baseline"/>
      </w:rPr>
    </w:lvl>
    <w:lvl w:ilvl="3" w:tplc="6988F148">
      <w:start w:val="1"/>
      <w:numFmt w:val="decimal"/>
      <w:lvlText w:val="%4."/>
      <w:lvlJc w:val="left"/>
      <w:pPr>
        <w:tabs>
          <w:tab w:val="left" w:pos="1134"/>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96CF36">
      <w:start w:val="1"/>
      <w:numFmt w:val="lowerLetter"/>
      <w:lvlText w:val="%5."/>
      <w:lvlJc w:val="left"/>
      <w:pPr>
        <w:tabs>
          <w:tab w:val="left" w:pos="1134"/>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A48CFC4">
      <w:start w:val="1"/>
      <w:numFmt w:val="lowerRoman"/>
      <w:lvlText w:val="%6."/>
      <w:lvlJc w:val="left"/>
      <w:pPr>
        <w:tabs>
          <w:tab w:val="left" w:pos="1134"/>
          <w:tab w:val="num" w:pos="4309"/>
        </w:tabs>
        <w:ind w:left="3600" w:firstLine="112"/>
      </w:pPr>
      <w:rPr>
        <w:rFonts w:hAnsi="Arial Unicode MS"/>
        <w:caps w:val="0"/>
        <w:smallCaps w:val="0"/>
        <w:strike w:val="0"/>
        <w:dstrike w:val="0"/>
        <w:outline w:val="0"/>
        <w:emboss w:val="0"/>
        <w:imprint w:val="0"/>
        <w:spacing w:val="0"/>
        <w:w w:val="100"/>
        <w:kern w:val="0"/>
        <w:position w:val="0"/>
        <w:highlight w:val="none"/>
        <w:vertAlign w:val="baseline"/>
      </w:rPr>
    </w:lvl>
    <w:lvl w:ilvl="6" w:tplc="2C3AFD26">
      <w:start w:val="1"/>
      <w:numFmt w:val="decimal"/>
      <w:lvlText w:val="%7."/>
      <w:lvlJc w:val="left"/>
      <w:pPr>
        <w:tabs>
          <w:tab w:val="left" w:pos="1134"/>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3E18B292">
      <w:start w:val="1"/>
      <w:numFmt w:val="lowerLetter"/>
      <w:lvlText w:val="%8."/>
      <w:lvlJc w:val="left"/>
      <w:pPr>
        <w:tabs>
          <w:tab w:val="left" w:pos="1134"/>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D565F20">
      <w:start w:val="1"/>
      <w:numFmt w:val="lowerRoman"/>
      <w:lvlText w:val="%9."/>
      <w:lvlJc w:val="left"/>
      <w:pPr>
        <w:tabs>
          <w:tab w:val="left" w:pos="1134"/>
          <w:tab w:val="num" w:pos="6469"/>
        </w:tabs>
        <w:ind w:left="5760" w:firstLine="1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0D80C92"/>
    <w:multiLevelType w:val="hybridMultilevel"/>
    <w:tmpl w:val="D5CEBBC8"/>
    <w:styleLink w:val="ImportedStyle11"/>
    <w:lvl w:ilvl="0" w:tplc="59129462">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DBF4AC88">
      <w:start w:val="1"/>
      <w:numFmt w:val="lowerLetter"/>
      <w:lvlText w:val="%2."/>
      <w:lvlJc w:val="left"/>
      <w:pPr>
        <w:ind w:left="4297" w:hanging="3588"/>
      </w:pPr>
      <w:rPr>
        <w:rFonts w:hAnsi="Arial Unicode MS"/>
        <w:caps w:val="0"/>
        <w:smallCaps w:val="0"/>
        <w:strike w:val="0"/>
        <w:dstrike w:val="0"/>
        <w:outline w:val="0"/>
        <w:emboss w:val="0"/>
        <w:imprint w:val="0"/>
        <w:spacing w:val="0"/>
        <w:w w:val="100"/>
        <w:kern w:val="0"/>
        <w:position w:val="0"/>
        <w:highlight w:val="none"/>
        <w:vertAlign w:val="baseline"/>
      </w:rPr>
    </w:lvl>
    <w:lvl w:ilvl="2" w:tplc="8B12B1CE">
      <w:start w:val="1"/>
      <w:numFmt w:val="lowerRoman"/>
      <w:lvlText w:val="%3."/>
      <w:lvlJc w:val="left"/>
      <w:pPr>
        <w:ind w:left="3527" w:hanging="2818"/>
      </w:pPr>
      <w:rPr>
        <w:rFonts w:hAnsi="Arial Unicode MS"/>
        <w:caps w:val="0"/>
        <w:smallCaps w:val="0"/>
        <w:strike w:val="0"/>
        <w:dstrike w:val="0"/>
        <w:outline w:val="0"/>
        <w:emboss w:val="0"/>
        <w:imprint w:val="0"/>
        <w:spacing w:val="0"/>
        <w:w w:val="100"/>
        <w:kern w:val="0"/>
        <w:position w:val="0"/>
        <w:highlight w:val="none"/>
        <w:vertAlign w:val="baseline"/>
      </w:rPr>
    </w:lvl>
    <w:lvl w:ilvl="3" w:tplc="C6983FB4">
      <w:start w:val="1"/>
      <w:numFmt w:val="decimal"/>
      <w:lvlText w:val="%4."/>
      <w:lvlJc w:val="left"/>
      <w:pPr>
        <w:ind w:left="2857" w:hanging="2148"/>
      </w:pPr>
      <w:rPr>
        <w:rFonts w:hAnsi="Arial Unicode MS"/>
        <w:caps w:val="0"/>
        <w:smallCaps w:val="0"/>
        <w:strike w:val="0"/>
        <w:dstrike w:val="0"/>
        <w:outline w:val="0"/>
        <w:emboss w:val="0"/>
        <w:imprint w:val="0"/>
        <w:spacing w:val="0"/>
        <w:w w:val="100"/>
        <w:kern w:val="0"/>
        <w:position w:val="0"/>
        <w:highlight w:val="none"/>
        <w:vertAlign w:val="baseline"/>
      </w:rPr>
    </w:lvl>
    <w:lvl w:ilvl="4" w:tplc="4B546A44">
      <w:start w:val="1"/>
      <w:numFmt w:val="lowerLetter"/>
      <w:lvlText w:val="%5."/>
      <w:lvlJc w:val="left"/>
      <w:pPr>
        <w:ind w:left="2137" w:hanging="1428"/>
      </w:pPr>
      <w:rPr>
        <w:rFonts w:hAnsi="Arial Unicode MS"/>
        <w:caps w:val="0"/>
        <w:smallCaps w:val="0"/>
        <w:strike w:val="0"/>
        <w:dstrike w:val="0"/>
        <w:outline w:val="0"/>
        <w:emboss w:val="0"/>
        <w:imprint w:val="0"/>
        <w:spacing w:val="0"/>
        <w:w w:val="100"/>
        <w:kern w:val="0"/>
        <w:position w:val="0"/>
        <w:highlight w:val="none"/>
        <w:vertAlign w:val="baseline"/>
      </w:rPr>
    </w:lvl>
    <w:lvl w:ilvl="5" w:tplc="51BACB1C">
      <w:start w:val="1"/>
      <w:numFmt w:val="lowerRoman"/>
      <w:lvlText w:val="%6."/>
      <w:lvlJc w:val="left"/>
      <w:pPr>
        <w:ind w:left="1367" w:hanging="658"/>
      </w:pPr>
      <w:rPr>
        <w:rFonts w:hAnsi="Arial Unicode MS"/>
        <w:caps w:val="0"/>
        <w:smallCaps w:val="0"/>
        <w:strike w:val="0"/>
        <w:dstrike w:val="0"/>
        <w:outline w:val="0"/>
        <w:emboss w:val="0"/>
        <w:imprint w:val="0"/>
        <w:spacing w:val="0"/>
        <w:w w:val="100"/>
        <w:kern w:val="0"/>
        <w:position w:val="0"/>
        <w:highlight w:val="none"/>
        <w:vertAlign w:val="baseline"/>
      </w:rPr>
    </w:lvl>
    <w:lvl w:ilvl="6" w:tplc="7CE61094">
      <w:start w:val="1"/>
      <w:numFmt w:val="decimal"/>
      <w:lvlText w:val="%7."/>
      <w:lvlJc w:val="left"/>
      <w:pPr>
        <w:tabs>
          <w:tab w:val="num" w:pos="1406"/>
        </w:tabs>
        <w:ind w:left="697" w:firstLine="12"/>
      </w:pPr>
      <w:rPr>
        <w:rFonts w:hAnsi="Arial Unicode MS"/>
        <w:caps w:val="0"/>
        <w:smallCaps w:val="0"/>
        <w:strike w:val="0"/>
        <w:dstrike w:val="0"/>
        <w:outline w:val="0"/>
        <w:emboss w:val="0"/>
        <w:imprint w:val="0"/>
        <w:spacing w:val="0"/>
        <w:w w:val="100"/>
        <w:kern w:val="0"/>
        <w:position w:val="0"/>
        <w:highlight w:val="none"/>
        <w:vertAlign w:val="baseline"/>
      </w:rPr>
    </w:lvl>
    <w:lvl w:ilvl="7" w:tplc="6D50F42E">
      <w:start w:val="1"/>
      <w:numFmt w:val="lowerLetter"/>
      <w:lvlText w:val="%8."/>
      <w:lvlJc w:val="left"/>
      <w:pPr>
        <w:tabs>
          <w:tab w:val="num" w:pos="1157"/>
        </w:tabs>
        <w:ind w:left="448" w:firstLine="450"/>
      </w:pPr>
      <w:rPr>
        <w:rFonts w:hAnsi="Arial Unicode MS"/>
        <w:caps w:val="0"/>
        <w:smallCaps w:val="0"/>
        <w:strike w:val="0"/>
        <w:dstrike w:val="0"/>
        <w:outline w:val="0"/>
        <w:emboss w:val="0"/>
        <w:imprint w:val="0"/>
        <w:spacing w:val="0"/>
        <w:w w:val="100"/>
        <w:kern w:val="0"/>
        <w:position w:val="0"/>
        <w:highlight w:val="none"/>
        <w:vertAlign w:val="baseline"/>
      </w:rPr>
    </w:lvl>
    <w:lvl w:ilvl="8" w:tplc="1C565F1E">
      <w:start w:val="1"/>
      <w:numFmt w:val="lowerRoman"/>
      <w:suff w:val="nothing"/>
      <w:lvlText w:val="%9."/>
      <w:lvlJc w:val="left"/>
      <w:pPr>
        <w:tabs>
          <w:tab w:val="left" w:pos="1134"/>
        </w:tabs>
        <w:ind w:left="1168" w:firstLine="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4042B41"/>
    <w:multiLevelType w:val="hybridMultilevel"/>
    <w:tmpl w:val="D5CEBBC8"/>
    <w:numStyleLink w:val="ImportedStyle11"/>
  </w:abstractNum>
  <w:abstractNum w:abstractNumId="5">
    <w:nsid w:val="3BF3252D"/>
    <w:multiLevelType w:val="hybridMultilevel"/>
    <w:tmpl w:val="ECF40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D013822"/>
    <w:multiLevelType w:val="hybridMultilevel"/>
    <w:tmpl w:val="4DBC87BC"/>
    <w:styleLink w:val="ImportedStyle5"/>
    <w:lvl w:ilvl="0" w:tplc="BB727A78">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87F42">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DA2">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217A">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6D560">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8E4">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4AD2">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9C74">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23E4A">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DAB3FBD"/>
    <w:multiLevelType w:val="hybridMultilevel"/>
    <w:tmpl w:val="09DA647E"/>
    <w:numStyleLink w:val="ImportedStyle3"/>
  </w:abstractNum>
  <w:abstractNum w:abstractNumId="8">
    <w:nsid w:val="66867DC1"/>
    <w:multiLevelType w:val="hybridMultilevel"/>
    <w:tmpl w:val="6348243C"/>
    <w:numStyleLink w:val="ImportedStyle4"/>
  </w:abstractNum>
  <w:abstractNum w:abstractNumId="9">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DB216DA"/>
    <w:multiLevelType w:val="hybridMultilevel"/>
    <w:tmpl w:val="4DBC87BC"/>
    <w:numStyleLink w:val="ImportedStyle5"/>
  </w:abstractNum>
  <w:abstractNum w:abstractNumId="11">
    <w:nsid w:val="7A9738F1"/>
    <w:multiLevelType w:val="hybridMultilevel"/>
    <w:tmpl w:val="6348243C"/>
    <w:styleLink w:val="ImportedStyle4"/>
    <w:lvl w:ilvl="0" w:tplc="6540DFF6">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43C">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4033A">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9A84">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A1F4">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3C8C">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6DB38">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282D0">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246E">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7"/>
  </w:num>
  <w:num w:numId="5">
    <w:abstractNumId w:val="11"/>
  </w:num>
  <w:num w:numId="6">
    <w:abstractNumId w:val="8"/>
  </w:num>
  <w:num w:numId="7">
    <w:abstractNumId w:val="6"/>
  </w:num>
  <w:num w:numId="8">
    <w:abstractNumId w:val="10"/>
  </w:num>
  <w:num w:numId="9">
    <w:abstractNumId w:val="3"/>
  </w:num>
  <w:num w:numId="10">
    <w:abstractNumId w:val="4"/>
  </w:num>
  <w:num w:numId="11">
    <w:abstractNumId w:val="9"/>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0D"/>
    <w:rsid w:val="00027FB2"/>
    <w:rsid w:val="00046CDF"/>
    <w:rsid w:val="00052FD6"/>
    <w:rsid w:val="0007123B"/>
    <w:rsid w:val="000778F6"/>
    <w:rsid w:val="00092563"/>
    <w:rsid w:val="000A40DC"/>
    <w:rsid w:val="000A51C5"/>
    <w:rsid w:val="000D72BF"/>
    <w:rsid w:val="000E1723"/>
    <w:rsid w:val="000E4CAA"/>
    <w:rsid w:val="00115D00"/>
    <w:rsid w:val="00123C08"/>
    <w:rsid w:val="00137BA9"/>
    <w:rsid w:val="001417C2"/>
    <w:rsid w:val="001A40EF"/>
    <w:rsid w:val="001A4E67"/>
    <w:rsid w:val="001F2787"/>
    <w:rsid w:val="00200C7A"/>
    <w:rsid w:val="002010D7"/>
    <w:rsid w:val="00201D78"/>
    <w:rsid w:val="002270F4"/>
    <w:rsid w:val="00230DAB"/>
    <w:rsid w:val="00242133"/>
    <w:rsid w:val="0025772F"/>
    <w:rsid w:val="00296781"/>
    <w:rsid w:val="002B5978"/>
    <w:rsid w:val="002C6D61"/>
    <w:rsid w:val="002E28AE"/>
    <w:rsid w:val="002F7AA2"/>
    <w:rsid w:val="00352F44"/>
    <w:rsid w:val="00380F28"/>
    <w:rsid w:val="00383A28"/>
    <w:rsid w:val="003876CD"/>
    <w:rsid w:val="003A2401"/>
    <w:rsid w:val="003E1480"/>
    <w:rsid w:val="003E327F"/>
    <w:rsid w:val="003F05E7"/>
    <w:rsid w:val="003F1D72"/>
    <w:rsid w:val="00415668"/>
    <w:rsid w:val="00417FE0"/>
    <w:rsid w:val="00462A48"/>
    <w:rsid w:val="004801DA"/>
    <w:rsid w:val="0049027A"/>
    <w:rsid w:val="00491397"/>
    <w:rsid w:val="00526EC6"/>
    <w:rsid w:val="00544128"/>
    <w:rsid w:val="00545851"/>
    <w:rsid w:val="0055328E"/>
    <w:rsid w:val="00596A10"/>
    <w:rsid w:val="005B1654"/>
    <w:rsid w:val="005C117A"/>
    <w:rsid w:val="005C5461"/>
    <w:rsid w:val="00612E86"/>
    <w:rsid w:val="00632AB2"/>
    <w:rsid w:val="006338EF"/>
    <w:rsid w:val="00642A9F"/>
    <w:rsid w:val="00650227"/>
    <w:rsid w:val="00664C54"/>
    <w:rsid w:val="00681BC1"/>
    <w:rsid w:val="006938D3"/>
    <w:rsid w:val="006D54DF"/>
    <w:rsid w:val="006D7E17"/>
    <w:rsid w:val="006F1C2B"/>
    <w:rsid w:val="00711FD9"/>
    <w:rsid w:val="00712783"/>
    <w:rsid w:val="00715BAD"/>
    <w:rsid w:val="007219B3"/>
    <w:rsid w:val="0073470D"/>
    <w:rsid w:val="00736B1B"/>
    <w:rsid w:val="007407D4"/>
    <w:rsid w:val="007953DD"/>
    <w:rsid w:val="007A119E"/>
    <w:rsid w:val="007A558E"/>
    <w:rsid w:val="007A6411"/>
    <w:rsid w:val="00823CD8"/>
    <w:rsid w:val="008939EE"/>
    <w:rsid w:val="00936C98"/>
    <w:rsid w:val="009425F7"/>
    <w:rsid w:val="00943097"/>
    <w:rsid w:val="00953EF9"/>
    <w:rsid w:val="009721D2"/>
    <w:rsid w:val="0097397B"/>
    <w:rsid w:val="009829B6"/>
    <w:rsid w:val="00983B2E"/>
    <w:rsid w:val="009850ED"/>
    <w:rsid w:val="009D2C64"/>
    <w:rsid w:val="009F7FB9"/>
    <w:rsid w:val="00A1552A"/>
    <w:rsid w:val="00A53C5E"/>
    <w:rsid w:val="00A60888"/>
    <w:rsid w:val="00A721E0"/>
    <w:rsid w:val="00A8276A"/>
    <w:rsid w:val="00A86F0B"/>
    <w:rsid w:val="00A9547E"/>
    <w:rsid w:val="00AA4991"/>
    <w:rsid w:val="00AC411D"/>
    <w:rsid w:val="00AC46CE"/>
    <w:rsid w:val="00B12635"/>
    <w:rsid w:val="00B27E2E"/>
    <w:rsid w:val="00B404A4"/>
    <w:rsid w:val="00B500B9"/>
    <w:rsid w:val="00B8343F"/>
    <w:rsid w:val="00C108F0"/>
    <w:rsid w:val="00C1429F"/>
    <w:rsid w:val="00C148B2"/>
    <w:rsid w:val="00C1667A"/>
    <w:rsid w:val="00C236F4"/>
    <w:rsid w:val="00C26B17"/>
    <w:rsid w:val="00C273ED"/>
    <w:rsid w:val="00C35A44"/>
    <w:rsid w:val="00C4277F"/>
    <w:rsid w:val="00CA11EC"/>
    <w:rsid w:val="00CA3F88"/>
    <w:rsid w:val="00CF615F"/>
    <w:rsid w:val="00D022EE"/>
    <w:rsid w:val="00D27F48"/>
    <w:rsid w:val="00D30769"/>
    <w:rsid w:val="00D46576"/>
    <w:rsid w:val="00D7621F"/>
    <w:rsid w:val="00D91883"/>
    <w:rsid w:val="00DB10E6"/>
    <w:rsid w:val="00DB39BA"/>
    <w:rsid w:val="00DD3929"/>
    <w:rsid w:val="00DD395F"/>
    <w:rsid w:val="00DD54E5"/>
    <w:rsid w:val="00DD5AFA"/>
    <w:rsid w:val="00DD784A"/>
    <w:rsid w:val="00DE75DF"/>
    <w:rsid w:val="00E3093F"/>
    <w:rsid w:val="00E471F4"/>
    <w:rsid w:val="00E51D4E"/>
    <w:rsid w:val="00E80687"/>
    <w:rsid w:val="00F0534F"/>
    <w:rsid w:val="00F23856"/>
    <w:rsid w:val="00F47085"/>
    <w:rsid w:val="00F70406"/>
    <w:rsid w:val="00F71638"/>
    <w:rsid w:val="00F821ED"/>
    <w:rsid w:val="00F855CC"/>
    <w:rsid w:val="00FA55E3"/>
    <w:rsid w:val="00FB23B5"/>
    <w:rsid w:val="00FF00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53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76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8276A"/>
    <w:rPr>
      <w:rFonts w:ascii="Tahoma" w:hAnsi="Tahoma" w:cs="Tahoma"/>
      <w:sz w:val="16"/>
      <w:szCs w:val="16"/>
    </w:rPr>
  </w:style>
  <w:style w:type="paragraph" w:styleId="a5">
    <w:name w:val="List Paragraph"/>
    <w:basedOn w:val="a"/>
    <w:uiPriority w:val="34"/>
    <w:qFormat/>
    <w:rsid w:val="00242133"/>
    <w:pPr>
      <w:ind w:left="720"/>
      <w:contextualSpacing/>
    </w:pPr>
  </w:style>
  <w:style w:type="paragraph" w:styleId="a6">
    <w:name w:val="Normal (Web)"/>
    <w:basedOn w:val="a"/>
    <w:uiPriority w:val="99"/>
    <w:semiHidden/>
    <w:unhideWhenUsed/>
    <w:rsid w:val="00B8343F"/>
    <w:rPr>
      <w:rFonts w:ascii="Times New Roman" w:hAnsi="Times New Roman" w:cs="Times New Roman"/>
      <w:sz w:val="24"/>
      <w:szCs w:val="24"/>
    </w:rPr>
  </w:style>
  <w:style w:type="character" w:customStyle="1" w:styleId="10">
    <w:name w:val="Заглавие 1 Знак"/>
    <w:basedOn w:val="a0"/>
    <w:link w:val="1"/>
    <w:uiPriority w:val="9"/>
    <w:rsid w:val="007953D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795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лавие Знак"/>
    <w:basedOn w:val="a0"/>
    <w:link w:val="a7"/>
    <w:uiPriority w:val="10"/>
    <w:rsid w:val="007953DD"/>
    <w:rPr>
      <w:rFonts w:asciiTheme="majorHAnsi" w:eastAsiaTheme="majorEastAsia" w:hAnsiTheme="majorHAnsi" w:cstheme="majorBidi"/>
      <w:color w:val="17365D" w:themeColor="text2" w:themeShade="BF"/>
      <w:spacing w:val="5"/>
      <w:kern w:val="28"/>
      <w:sz w:val="52"/>
      <w:szCs w:val="52"/>
    </w:rPr>
  </w:style>
  <w:style w:type="character" w:styleId="a9">
    <w:name w:val="Emphasis"/>
    <w:basedOn w:val="a0"/>
    <w:uiPriority w:val="20"/>
    <w:qFormat/>
    <w:rsid w:val="007953DD"/>
    <w:rPr>
      <w:i/>
      <w:iCs/>
    </w:rPr>
  </w:style>
  <w:style w:type="character" w:customStyle="1" w:styleId="20">
    <w:name w:val="Заглавие 2 Знак"/>
    <w:basedOn w:val="a0"/>
    <w:link w:val="2"/>
    <w:uiPriority w:val="9"/>
    <w:rsid w:val="007953DD"/>
    <w:rPr>
      <w:rFonts w:asciiTheme="majorHAnsi" w:eastAsiaTheme="majorEastAsia" w:hAnsiTheme="majorHAnsi" w:cstheme="majorBidi"/>
      <w:b/>
      <w:bCs/>
      <w:color w:val="4F81BD" w:themeColor="accent1"/>
      <w:sz w:val="26"/>
      <w:szCs w:val="26"/>
    </w:rPr>
  </w:style>
  <w:style w:type="table" w:customStyle="1" w:styleId="TableNormal">
    <w:name w:val="Table Normal"/>
    <w:rsid w:val="004902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bg-BG"/>
    </w:rPr>
    <w:tblPr>
      <w:tblInd w:w="0" w:type="dxa"/>
      <w:tblCellMar>
        <w:top w:w="0" w:type="dxa"/>
        <w:left w:w="0" w:type="dxa"/>
        <w:bottom w:w="0" w:type="dxa"/>
        <w:right w:w="0" w:type="dxa"/>
      </w:tblCellMar>
    </w:tblPr>
  </w:style>
  <w:style w:type="numbering" w:customStyle="1" w:styleId="ImportedStyle3">
    <w:name w:val="Imported Style 3"/>
    <w:rsid w:val="003A2401"/>
    <w:pPr>
      <w:numPr>
        <w:numId w:val="3"/>
      </w:numPr>
    </w:pPr>
  </w:style>
  <w:style w:type="numbering" w:customStyle="1" w:styleId="ImportedStyle4">
    <w:name w:val="Imported Style 4"/>
    <w:rsid w:val="003A2401"/>
    <w:pPr>
      <w:numPr>
        <w:numId w:val="5"/>
      </w:numPr>
    </w:pPr>
  </w:style>
  <w:style w:type="numbering" w:customStyle="1" w:styleId="ImportedStyle5">
    <w:name w:val="Imported Style 5"/>
    <w:rsid w:val="003A2401"/>
    <w:pPr>
      <w:numPr>
        <w:numId w:val="7"/>
      </w:numPr>
    </w:pPr>
  </w:style>
  <w:style w:type="numbering" w:customStyle="1" w:styleId="ImportedStyle11">
    <w:name w:val="Imported Style 11"/>
    <w:rsid w:val="00DD3929"/>
    <w:pPr>
      <w:numPr>
        <w:numId w:val="9"/>
      </w:numPr>
    </w:pPr>
  </w:style>
  <w:style w:type="paragraph" w:styleId="aa">
    <w:name w:val="footnote text"/>
    <w:basedOn w:val="a"/>
    <w:link w:val="ab"/>
    <w:uiPriority w:val="99"/>
    <w:semiHidden/>
    <w:unhideWhenUsed/>
    <w:rsid w:val="00715BAD"/>
    <w:pPr>
      <w:spacing w:after="0" w:line="240" w:lineRule="auto"/>
    </w:pPr>
    <w:rPr>
      <w:sz w:val="20"/>
      <w:szCs w:val="20"/>
    </w:rPr>
  </w:style>
  <w:style w:type="character" w:customStyle="1" w:styleId="ab">
    <w:name w:val="Текст под линия Знак"/>
    <w:basedOn w:val="a0"/>
    <w:link w:val="aa"/>
    <w:uiPriority w:val="99"/>
    <w:semiHidden/>
    <w:rsid w:val="00715BAD"/>
    <w:rPr>
      <w:sz w:val="20"/>
      <w:szCs w:val="20"/>
    </w:rPr>
  </w:style>
  <w:style w:type="numbering" w:customStyle="1" w:styleId="ImportedStyle14">
    <w:name w:val="Imported Style 14"/>
    <w:rsid w:val="00715BAD"/>
    <w:pPr>
      <w:numPr>
        <w:numId w:val="11"/>
      </w:numPr>
    </w:pPr>
  </w:style>
  <w:style w:type="character" w:styleId="ac">
    <w:name w:val="annotation reference"/>
    <w:basedOn w:val="a0"/>
    <w:uiPriority w:val="99"/>
    <w:semiHidden/>
    <w:unhideWhenUsed/>
    <w:rsid w:val="00544128"/>
    <w:rPr>
      <w:sz w:val="16"/>
      <w:szCs w:val="16"/>
    </w:rPr>
  </w:style>
  <w:style w:type="paragraph" w:styleId="ad">
    <w:name w:val="annotation text"/>
    <w:basedOn w:val="a"/>
    <w:link w:val="ae"/>
    <w:uiPriority w:val="99"/>
    <w:semiHidden/>
    <w:unhideWhenUsed/>
    <w:rsid w:val="00544128"/>
    <w:pPr>
      <w:spacing w:line="240" w:lineRule="auto"/>
    </w:pPr>
    <w:rPr>
      <w:sz w:val="20"/>
      <w:szCs w:val="20"/>
    </w:rPr>
  </w:style>
  <w:style w:type="character" w:customStyle="1" w:styleId="ae">
    <w:name w:val="Текст на коментар Знак"/>
    <w:basedOn w:val="a0"/>
    <w:link w:val="ad"/>
    <w:uiPriority w:val="99"/>
    <w:semiHidden/>
    <w:rsid w:val="00544128"/>
    <w:rPr>
      <w:sz w:val="20"/>
      <w:szCs w:val="20"/>
    </w:rPr>
  </w:style>
  <w:style w:type="paragraph" w:styleId="af">
    <w:name w:val="annotation subject"/>
    <w:basedOn w:val="ad"/>
    <w:next w:val="ad"/>
    <w:link w:val="af0"/>
    <w:uiPriority w:val="99"/>
    <w:semiHidden/>
    <w:unhideWhenUsed/>
    <w:rsid w:val="00544128"/>
    <w:rPr>
      <w:b/>
      <w:bCs/>
    </w:rPr>
  </w:style>
  <w:style w:type="character" w:customStyle="1" w:styleId="af0">
    <w:name w:val="Предмет на коментар Знак"/>
    <w:basedOn w:val="ae"/>
    <w:link w:val="af"/>
    <w:uiPriority w:val="99"/>
    <w:semiHidden/>
    <w:rsid w:val="00544128"/>
    <w:rPr>
      <w:b/>
      <w:bCs/>
      <w:sz w:val="20"/>
      <w:szCs w:val="20"/>
    </w:rPr>
  </w:style>
  <w:style w:type="character" w:styleId="af1">
    <w:name w:val="Hyperlink"/>
    <w:basedOn w:val="a0"/>
    <w:uiPriority w:val="99"/>
    <w:unhideWhenUsed/>
    <w:rsid w:val="003E1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53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76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8276A"/>
    <w:rPr>
      <w:rFonts w:ascii="Tahoma" w:hAnsi="Tahoma" w:cs="Tahoma"/>
      <w:sz w:val="16"/>
      <w:szCs w:val="16"/>
    </w:rPr>
  </w:style>
  <w:style w:type="paragraph" w:styleId="a5">
    <w:name w:val="List Paragraph"/>
    <w:basedOn w:val="a"/>
    <w:uiPriority w:val="34"/>
    <w:qFormat/>
    <w:rsid w:val="00242133"/>
    <w:pPr>
      <w:ind w:left="720"/>
      <w:contextualSpacing/>
    </w:pPr>
  </w:style>
  <w:style w:type="paragraph" w:styleId="a6">
    <w:name w:val="Normal (Web)"/>
    <w:basedOn w:val="a"/>
    <w:uiPriority w:val="99"/>
    <w:semiHidden/>
    <w:unhideWhenUsed/>
    <w:rsid w:val="00B8343F"/>
    <w:rPr>
      <w:rFonts w:ascii="Times New Roman" w:hAnsi="Times New Roman" w:cs="Times New Roman"/>
      <w:sz w:val="24"/>
      <w:szCs w:val="24"/>
    </w:rPr>
  </w:style>
  <w:style w:type="character" w:customStyle="1" w:styleId="10">
    <w:name w:val="Заглавие 1 Знак"/>
    <w:basedOn w:val="a0"/>
    <w:link w:val="1"/>
    <w:uiPriority w:val="9"/>
    <w:rsid w:val="007953DD"/>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795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лавие Знак"/>
    <w:basedOn w:val="a0"/>
    <w:link w:val="a7"/>
    <w:uiPriority w:val="10"/>
    <w:rsid w:val="007953DD"/>
    <w:rPr>
      <w:rFonts w:asciiTheme="majorHAnsi" w:eastAsiaTheme="majorEastAsia" w:hAnsiTheme="majorHAnsi" w:cstheme="majorBidi"/>
      <w:color w:val="17365D" w:themeColor="text2" w:themeShade="BF"/>
      <w:spacing w:val="5"/>
      <w:kern w:val="28"/>
      <w:sz w:val="52"/>
      <w:szCs w:val="52"/>
    </w:rPr>
  </w:style>
  <w:style w:type="character" w:styleId="a9">
    <w:name w:val="Emphasis"/>
    <w:basedOn w:val="a0"/>
    <w:uiPriority w:val="20"/>
    <w:qFormat/>
    <w:rsid w:val="007953DD"/>
    <w:rPr>
      <w:i/>
      <w:iCs/>
    </w:rPr>
  </w:style>
  <w:style w:type="character" w:customStyle="1" w:styleId="20">
    <w:name w:val="Заглавие 2 Знак"/>
    <w:basedOn w:val="a0"/>
    <w:link w:val="2"/>
    <w:uiPriority w:val="9"/>
    <w:rsid w:val="007953DD"/>
    <w:rPr>
      <w:rFonts w:asciiTheme="majorHAnsi" w:eastAsiaTheme="majorEastAsia" w:hAnsiTheme="majorHAnsi" w:cstheme="majorBidi"/>
      <w:b/>
      <w:bCs/>
      <w:color w:val="4F81BD" w:themeColor="accent1"/>
      <w:sz w:val="26"/>
      <w:szCs w:val="26"/>
    </w:rPr>
  </w:style>
  <w:style w:type="table" w:customStyle="1" w:styleId="TableNormal">
    <w:name w:val="Table Normal"/>
    <w:rsid w:val="004902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bg-BG"/>
    </w:rPr>
    <w:tblPr>
      <w:tblInd w:w="0" w:type="dxa"/>
      <w:tblCellMar>
        <w:top w:w="0" w:type="dxa"/>
        <w:left w:w="0" w:type="dxa"/>
        <w:bottom w:w="0" w:type="dxa"/>
        <w:right w:w="0" w:type="dxa"/>
      </w:tblCellMar>
    </w:tblPr>
  </w:style>
  <w:style w:type="numbering" w:customStyle="1" w:styleId="ImportedStyle3">
    <w:name w:val="Imported Style 3"/>
    <w:rsid w:val="003A2401"/>
    <w:pPr>
      <w:numPr>
        <w:numId w:val="3"/>
      </w:numPr>
    </w:pPr>
  </w:style>
  <w:style w:type="numbering" w:customStyle="1" w:styleId="ImportedStyle4">
    <w:name w:val="Imported Style 4"/>
    <w:rsid w:val="003A2401"/>
    <w:pPr>
      <w:numPr>
        <w:numId w:val="5"/>
      </w:numPr>
    </w:pPr>
  </w:style>
  <w:style w:type="numbering" w:customStyle="1" w:styleId="ImportedStyle5">
    <w:name w:val="Imported Style 5"/>
    <w:rsid w:val="003A2401"/>
    <w:pPr>
      <w:numPr>
        <w:numId w:val="7"/>
      </w:numPr>
    </w:pPr>
  </w:style>
  <w:style w:type="numbering" w:customStyle="1" w:styleId="ImportedStyle11">
    <w:name w:val="Imported Style 11"/>
    <w:rsid w:val="00DD3929"/>
    <w:pPr>
      <w:numPr>
        <w:numId w:val="9"/>
      </w:numPr>
    </w:pPr>
  </w:style>
  <w:style w:type="paragraph" w:styleId="aa">
    <w:name w:val="footnote text"/>
    <w:basedOn w:val="a"/>
    <w:link w:val="ab"/>
    <w:uiPriority w:val="99"/>
    <w:semiHidden/>
    <w:unhideWhenUsed/>
    <w:rsid w:val="00715BAD"/>
    <w:pPr>
      <w:spacing w:after="0" w:line="240" w:lineRule="auto"/>
    </w:pPr>
    <w:rPr>
      <w:sz w:val="20"/>
      <w:szCs w:val="20"/>
    </w:rPr>
  </w:style>
  <w:style w:type="character" w:customStyle="1" w:styleId="ab">
    <w:name w:val="Текст под линия Знак"/>
    <w:basedOn w:val="a0"/>
    <w:link w:val="aa"/>
    <w:uiPriority w:val="99"/>
    <w:semiHidden/>
    <w:rsid w:val="00715BAD"/>
    <w:rPr>
      <w:sz w:val="20"/>
      <w:szCs w:val="20"/>
    </w:rPr>
  </w:style>
  <w:style w:type="numbering" w:customStyle="1" w:styleId="ImportedStyle14">
    <w:name w:val="Imported Style 14"/>
    <w:rsid w:val="00715BAD"/>
    <w:pPr>
      <w:numPr>
        <w:numId w:val="11"/>
      </w:numPr>
    </w:pPr>
  </w:style>
  <w:style w:type="character" w:styleId="ac">
    <w:name w:val="annotation reference"/>
    <w:basedOn w:val="a0"/>
    <w:uiPriority w:val="99"/>
    <w:semiHidden/>
    <w:unhideWhenUsed/>
    <w:rsid w:val="00544128"/>
    <w:rPr>
      <w:sz w:val="16"/>
      <w:szCs w:val="16"/>
    </w:rPr>
  </w:style>
  <w:style w:type="paragraph" w:styleId="ad">
    <w:name w:val="annotation text"/>
    <w:basedOn w:val="a"/>
    <w:link w:val="ae"/>
    <w:uiPriority w:val="99"/>
    <w:semiHidden/>
    <w:unhideWhenUsed/>
    <w:rsid w:val="00544128"/>
    <w:pPr>
      <w:spacing w:line="240" w:lineRule="auto"/>
    </w:pPr>
    <w:rPr>
      <w:sz w:val="20"/>
      <w:szCs w:val="20"/>
    </w:rPr>
  </w:style>
  <w:style w:type="character" w:customStyle="1" w:styleId="ae">
    <w:name w:val="Текст на коментар Знак"/>
    <w:basedOn w:val="a0"/>
    <w:link w:val="ad"/>
    <w:uiPriority w:val="99"/>
    <w:semiHidden/>
    <w:rsid w:val="00544128"/>
    <w:rPr>
      <w:sz w:val="20"/>
      <w:szCs w:val="20"/>
    </w:rPr>
  </w:style>
  <w:style w:type="paragraph" w:styleId="af">
    <w:name w:val="annotation subject"/>
    <w:basedOn w:val="ad"/>
    <w:next w:val="ad"/>
    <w:link w:val="af0"/>
    <w:uiPriority w:val="99"/>
    <w:semiHidden/>
    <w:unhideWhenUsed/>
    <w:rsid w:val="00544128"/>
    <w:rPr>
      <w:b/>
      <w:bCs/>
    </w:rPr>
  </w:style>
  <w:style w:type="character" w:customStyle="1" w:styleId="af0">
    <w:name w:val="Предмет на коментар Знак"/>
    <w:basedOn w:val="ae"/>
    <w:link w:val="af"/>
    <w:uiPriority w:val="99"/>
    <w:semiHidden/>
    <w:rsid w:val="00544128"/>
    <w:rPr>
      <w:b/>
      <w:bCs/>
      <w:sz w:val="20"/>
      <w:szCs w:val="20"/>
    </w:rPr>
  </w:style>
  <w:style w:type="character" w:styleId="af1">
    <w:name w:val="Hyperlink"/>
    <w:basedOn w:val="a0"/>
    <w:uiPriority w:val="99"/>
    <w:unhideWhenUsed/>
    <w:rsid w:val="003E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045">
      <w:bodyDiv w:val="1"/>
      <w:marLeft w:val="0"/>
      <w:marRight w:val="0"/>
      <w:marTop w:val="0"/>
      <w:marBottom w:val="0"/>
      <w:divBdr>
        <w:top w:val="none" w:sz="0" w:space="0" w:color="auto"/>
        <w:left w:val="none" w:sz="0" w:space="0" w:color="auto"/>
        <w:bottom w:val="none" w:sz="0" w:space="0" w:color="auto"/>
        <w:right w:val="none" w:sz="0" w:space="0" w:color="auto"/>
      </w:divBdr>
    </w:div>
    <w:div w:id="298876540">
      <w:bodyDiv w:val="1"/>
      <w:marLeft w:val="0"/>
      <w:marRight w:val="0"/>
      <w:marTop w:val="0"/>
      <w:marBottom w:val="0"/>
      <w:divBdr>
        <w:top w:val="none" w:sz="0" w:space="0" w:color="auto"/>
        <w:left w:val="none" w:sz="0" w:space="0" w:color="auto"/>
        <w:bottom w:val="none" w:sz="0" w:space="0" w:color="auto"/>
        <w:right w:val="none" w:sz="0" w:space="0" w:color="auto"/>
      </w:divBdr>
    </w:div>
    <w:div w:id="317807380">
      <w:bodyDiv w:val="1"/>
      <w:marLeft w:val="0"/>
      <w:marRight w:val="0"/>
      <w:marTop w:val="0"/>
      <w:marBottom w:val="0"/>
      <w:divBdr>
        <w:top w:val="none" w:sz="0" w:space="0" w:color="auto"/>
        <w:left w:val="none" w:sz="0" w:space="0" w:color="auto"/>
        <w:bottom w:val="none" w:sz="0" w:space="0" w:color="auto"/>
        <w:right w:val="none" w:sz="0" w:space="0" w:color="auto"/>
      </w:divBdr>
    </w:div>
    <w:div w:id="355543139">
      <w:bodyDiv w:val="1"/>
      <w:marLeft w:val="0"/>
      <w:marRight w:val="0"/>
      <w:marTop w:val="0"/>
      <w:marBottom w:val="0"/>
      <w:divBdr>
        <w:top w:val="none" w:sz="0" w:space="0" w:color="auto"/>
        <w:left w:val="none" w:sz="0" w:space="0" w:color="auto"/>
        <w:bottom w:val="none" w:sz="0" w:space="0" w:color="auto"/>
        <w:right w:val="none" w:sz="0" w:space="0" w:color="auto"/>
      </w:divBdr>
    </w:div>
    <w:div w:id="414396717">
      <w:bodyDiv w:val="1"/>
      <w:marLeft w:val="0"/>
      <w:marRight w:val="0"/>
      <w:marTop w:val="0"/>
      <w:marBottom w:val="0"/>
      <w:divBdr>
        <w:top w:val="none" w:sz="0" w:space="0" w:color="auto"/>
        <w:left w:val="none" w:sz="0" w:space="0" w:color="auto"/>
        <w:bottom w:val="none" w:sz="0" w:space="0" w:color="auto"/>
        <w:right w:val="none" w:sz="0" w:space="0" w:color="auto"/>
      </w:divBdr>
    </w:div>
    <w:div w:id="1379891499">
      <w:bodyDiv w:val="1"/>
      <w:marLeft w:val="0"/>
      <w:marRight w:val="0"/>
      <w:marTop w:val="0"/>
      <w:marBottom w:val="0"/>
      <w:divBdr>
        <w:top w:val="none" w:sz="0" w:space="0" w:color="auto"/>
        <w:left w:val="none" w:sz="0" w:space="0" w:color="auto"/>
        <w:bottom w:val="none" w:sz="0" w:space="0" w:color="auto"/>
        <w:right w:val="none" w:sz="0" w:space="0" w:color="auto"/>
      </w:divBdr>
    </w:div>
    <w:div w:id="1535995958">
      <w:bodyDiv w:val="1"/>
      <w:marLeft w:val="0"/>
      <w:marRight w:val="0"/>
      <w:marTop w:val="0"/>
      <w:marBottom w:val="0"/>
      <w:divBdr>
        <w:top w:val="none" w:sz="0" w:space="0" w:color="auto"/>
        <w:left w:val="none" w:sz="0" w:space="0" w:color="auto"/>
        <w:bottom w:val="none" w:sz="0" w:space="0" w:color="auto"/>
        <w:right w:val="none" w:sz="0" w:space="0" w:color="auto"/>
      </w:divBdr>
    </w:div>
    <w:div w:id="1607541673">
      <w:bodyDiv w:val="1"/>
      <w:marLeft w:val="0"/>
      <w:marRight w:val="0"/>
      <w:marTop w:val="0"/>
      <w:marBottom w:val="0"/>
      <w:divBdr>
        <w:top w:val="none" w:sz="0" w:space="0" w:color="auto"/>
        <w:left w:val="none" w:sz="0" w:space="0" w:color="auto"/>
        <w:bottom w:val="none" w:sz="0" w:space="0" w:color="auto"/>
        <w:right w:val="none" w:sz="0" w:space="0" w:color="auto"/>
      </w:divBdr>
    </w:div>
    <w:div w:id="20745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7469-234F-40FF-88FE-D7C231C3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7203</Words>
  <Characters>41061</Characters>
  <Application>Microsoft Office Word</Application>
  <DocSecurity>0</DocSecurity>
  <Lines>342</Lines>
  <Paragraphs>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Гергана Чолакова</cp:lastModifiedBy>
  <cp:revision>2</cp:revision>
  <cp:lastPrinted>2018-09-20T12:17:00Z</cp:lastPrinted>
  <dcterms:created xsi:type="dcterms:W3CDTF">2018-09-20T12:22:00Z</dcterms:created>
  <dcterms:modified xsi:type="dcterms:W3CDTF">2018-09-20T12:22:00Z</dcterms:modified>
</cp:coreProperties>
</file>