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7AA" w:rsidRPr="00135ECE" w:rsidRDefault="00D127AA" w:rsidP="00D127AA">
      <w:pPr>
        <w:spacing w:after="200" w:line="276" w:lineRule="auto"/>
        <w:ind w:firstLine="0"/>
        <w:jc w:val="center"/>
        <w:rPr>
          <w:b/>
          <w:color w:val="000000" w:themeColor="text1"/>
          <w:sz w:val="26"/>
          <w:szCs w:val="26"/>
        </w:rPr>
      </w:pPr>
      <w:r w:rsidRPr="00135ECE">
        <w:rPr>
          <w:b/>
          <w:color w:val="000000" w:themeColor="text1"/>
          <w:sz w:val="26"/>
          <w:szCs w:val="26"/>
        </w:rPr>
        <w:t xml:space="preserve">ПРИЛОЖЕНИЕ </w:t>
      </w:r>
    </w:p>
    <w:p w:rsidR="00D127AA" w:rsidRPr="00135ECE" w:rsidRDefault="00D127AA" w:rsidP="00D127AA">
      <w:pPr>
        <w:spacing w:after="200" w:line="276" w:lineRule="auto"/>
        <w:ind w:firstLine="0"/>
        <w:jc w:val="center"/>
        <w:rPr>
          <w:b/>
          <w:color w:val="000000" w:themeColor="text1"/>
          <w:sz w:val="26"/>
          <w:szCs w:val="26"/>
        </w:rPr>
      </w:pPr>
      <w:r w:rsidRPr="00135ECE">
        <w:rPr>
          <w:b/>
          <w:color w:val="000000" w:themeColor="text1"/>
          <w:sz w:val="26"/>
          <w:szCs w:val="26"/>
        </w:rPr>
        <w:t xml:space="preserve">КЪМ ПУБЛИЧНА ПОКАНА ПО РЕДА НА ГЛАВА ОСЕМ „А“ ОТ ЗАКОНА ЗА ОБЩЕСТВЕНИТЕ ПОРЪЧКИ С ПРЕДМЕТ: </w:t>
      </w:r>
    </w:p>
    <w:p w:rsidR="00D127AA" w:rsidRPr="00135ECE" w:rsidRDefault="00412496" w:rsidP="00D127AA">
      <w:pPr>
        <w:spacing w:after="200" w:line="276" w:lineRule="auto"/>
        <w:ind w:firstLine="0"/>
        <w:jc w:val="center"/>
        <w:rPr>
          <w:rFonts w:eastAsia="Times New Roman"/>
          <w:b/>
          <w:color w:val="000000" w:themeColor="text1"/>
          <w:sz w:val="26"/>
          <w:szCs w:val="26"/>
          <w:lang w:eastAsia="bg-BG"/>
        </w:rPr>
      </w:pPr>
      <w:r w:rsidRPr="00135ECE">
        <w:rPr>
          <w:b/>
          <w:color w:val="000000" w:themeColor="text1"/>
          <w:szCs w:val="28"/>
        </w:rPr>
        <w:t>„</w:t>
      </w:r>
      <w:r w:rsidR="007C295D" w:rsidRPr="00135ECE">
        <w:rPr>
          <w:b/>
          <w:color w:val="000000" w:themeColor="text1"/>
          <w:szCs w:val="28"/>
        </w:rPr>
        <w:t>ДОСТАВКА НА КЛИМАТИЦИ ЗА НУЖДИТЕ НА ПРОКУРАТУРАТА НА РЕПУБЛИКА БЪЛГАРИЯ</w:t>
      </w:r>
      <w:r w:rsidRPr="00135ECE">
        <w:rPr>
          <w:b/>
          <w:color w:val="000000" w:themeColor="text1"/>
          <w:szCs w:val="28"/>
        </w:rPr>
        <w:t>“</w:t>
      </w:r>
    </w:p>
    <w:p w:rsidR="00D127AA" w:rsidRPr="00135ECE" w:rsidRDefault="00D127AA" w:rsidP="00D127AA">
      <w:pPr>
        <w:ind w:left="720" w:firstLine="0"/>
        <w:jc w:val="left"/>
        <w:rPr>
          <w:rFonts w:eastAsia="Times New Roman"/>
          <w:b/>
          <w:color w:val="000000" w:themeColor="text1"/>
          <w:sz w:val="26"/>
          <w:szCs w:val="26"/>
          <w:lang w:eastAsia="bg-BG"/>
        </w:rPr>
      </w:pPr>
    </w:p>
    <w:p w:rsidR="00D127AA" w:rsidRPr="00135ECE" w:rsidRDefault="00D127AA" w:rsidP="00D127AA">
      <w:pPr>
        <w:rPr>
          <w:rFonts w:eastAsia="Times New Roman"/>
          <w:color w:val="000000" w:themeColor="text1"/>
          <w:sz w:val="26"/>
          <w:szCs w:val="26"/>
        </w:rPr>
      </w:pPr>
    </w:p>
    <w:p w:rsidR="00D127AA" w:rsidRPr="00135ECE" w:rsidRDefault="00D127AA" w:rsidP="00D127AA">
      <w:pPr>
        <w:jc w:val="center"/>
        <w:rPr>
          <w:b/>
          <w:color w:val="000000" w:themeColor="text1"/>
          <w:sz w:val="26"/>
          <w:szCs w:val="26"/>
          <w:u w:val="single"/>
        </w:rPr>
      </w:pPr>
      <w:r w:rsidRPr="00135ECE">
        <w:rPr>
          <w:b/>
          <w:color w:val="000000" w:themeColor="text1"/>
          <w:sz w:val="26"/>
          <w:szCs w:val="26"/>
          <w:u w:val="single"/>
        </w:rPr>
        <w:t>I. ОПИСАНИЕ НА ПРЕДМЕТА НА</w:t>
      </w:r>
      <w:r w:rsidRPr="00135ECE">
        <w:rPr>
          <w:b/>
          <w:color w:val="000000" w:themeColor="text1"/>
          <w:sz w:val="26"/>
          <w:szCs w:val="26"/>
          <w:u w:val="single"/>
          <w:lang w:val="en-US"/>
        </w:rPr>
        <w:t xml:space="preserve"> </w:t>
      </w:r>
      <w:r w:rsidRPr="00135ECE">
        <w:rPr>
          <w:b/>
          <w:color w:val="000000" w:themeColor="text1"/>
          <w:sz w:val="26"/>
          <w:szCs w:val="26"/>
          <w:u w:val="single"/>
        </w:rPr>
        <w:t>ОБЩЕСТВЕНАТА ПОРЪЧКАТА:</w:t>
      </w:r>
    </w:p>
    <w:p w:rsidR="00D127AA" w:rsidRPr="00135ECE" w:rsidRDefault="00D127AA" w:rsidP="00D127AA">
      <w:pPr>
        <w:jc w:val="center"/>
        <w:rPr>
          <w:color w:val="000000" w:themeColor="text1"/>
          <w:sz w:val="26"/>
          <w:szCs w:val="26"/>
        </w:rPr>
      </w:pPr>
    </w:p>
    <w:p w:rsidR="00D127AA" w:rsidRPr="00135ECE" w:rsidRDefault="00D127AA" w:rsidP="00D127AA">
      <w:pPr>
        <w:spacing w:line="276" w:lineRule="auto"/>
        <w:rPr>
          <w:rFonts w:eastAsia="Times New Roman"/>
          <w:b/>
          <w:bCs/>
          <w:color w:val="000000" w:themeColor="text1"/>
          <w:sz w:val="26"/>
          <w:szCs w:val="26"/>
        </w:rPr>
      </w:pPr>
      <w:r w:rsidRPr="00135ECE">
        <w:rPr>
          <w:b/>
          <w:color w:val="000000" w:themeColor="text1"/>
          <w:sz w:val="26"/>
          <w:szCs w:val="26"/>
        </w:rPr>
        <w:t>Предметът на настоящата обществена поръчка включва</w:t>
      </w:r>
      <w:r w:rsidRPr="00135ECE">
        <w:rPr>
          <w:rFonts w:eastAsia="Times New Roman"/>
          <w:b/>
          <w:bCs/>
          <w:color w:val="000000" w:themeColor="text1"/>
          <w:sz w:val="26"/>
          <w:szCs w:val="26"/>
        </w:rPr>
        <w:t>:</w:t>
      </w:r>
      <w:r w:rsidR="007C295D" w:rsidRPr="00135ECE">
        <w:rPr>
          <w:rFonts w:eastAsia="Times New Roman"/>
          <w:b/>
          <w:bCs/>
          <w:color w:val="000000" w:themeColor="text1"/>
          <w:sz w:val="26"/>
          <w:szCs w:val="26"/>
          <w:lang w:val="en-US"/>
        </w:rPr>
        <w:t xml:space="preserve"> </w:t>
      </w:r>
      <w:r w:rsidR="007C295D" w:rsidRPr="00135ECE">
        <w:rPr>
          <w:color w:val="000000" w:themeColor="text1"/>
          <w:szCs w:val="28"/>
        </w:rPr>
        <w:t xml:space="preserve">доставка на </w:t>
      </w:r>
      <w:proofErr w:type="spellStart"/>
      <w:r w:rsidR="007C295D" w:rsidRPr="00135ECE">
        <w:rPr>
          <w:color w:val="000000" w:themeColor="text1"/>
          <w:szCs w:val="28"/>
        </w:rPr>
        <w:t>климатици</w:t>
      </w:r>
      <w:proofErr w:type="spellEnd"/>
      <w:r w:rsidR="007C295D" w:rsidRPr="00135ECE">
        <w:rPr>
          <w:color w:val="000000" w:themeColor="text1"/>
          <w:szCs w:val="28"/>
          <w:lang w:val="en-US"/>
        </w:rPr>
        <w:t xml:space="preserve"> </w:t>
      </w:r>
      <w:r w:rsidR="007C295D" w:rsidRPr="00135ECE">
        <w:rPr>
          <w:color w:val="000000" w:themeColor="text1"/>
          <w:szCs w:val="28"/>
        </w:rPr>
        <w:t>за нуждите на Прокуратурата на Република България.</w:t>
      </w:r>
    </w:p>
    <w:p w:rsidR="00D127AA" w:rsidRPr="00135ECE" w:rsidRDefault="00D127AA" w:rsidP="00D127AA">
      <w:pPr>
        <w:ind w:firstLine="0"/>
        <w:jc w:val="center"/>
        <w:rPr>
          <w:rFonts w:eastAsia="Times New Roman"/>
          <w:b/>
          <w:color w:val="000000" w:themeColor="text1"/>
          <w:sz w:val="26"/>
          <w:szCs w:val="26"/>
          <w:u w:val="single"/>
          <w:lang w:eastAsia="bg-BG"/>
        </w:rPr>
      </w:pPr>
    </w:p>
    <w:p w:rsidR="006D38F6" w:rsidRPr="00135ECE" w:rsidRDefault="006D38F6" w:rsidP="00D127AA">
      <w:pPr>
        <w:ind w:firstLine="0"/>
        <w:jc w:val="center"/>
        <w:rPr>
          <w:rFonts w:eastAsia="Times New Roman"/>
          <w:b/>
          <w:color w:val="000000" w:themeColor="text1"/>
          <w:sz w:val="26"/>
          <w:szCs w:val="26"/>
          <w:u w:val="single"/>
          <w:lang w:eastAsia="bg-BG"/>
        </w:rPr>
      </w:pPr>
    </w:p>
    <w:p w:rsidR="00D127AA" w:rsidRPr="00135ECE" w:rsidRDefault="00D127AA" w:rsidP="00D127AA">
      <w:pPr>
        <w:ind w:firstLine="0"/>
        <w:jc w:val="center"/>
        <w:rPr>
          <w:rFonts w:eastAsia="Times New Roman"/>
          <w:b/>
          <w:color w:val="000000" w:themeColor="text1"/>
          <w:sz w:val="26"/>
          <w:szCs w:val="26"/>
          <w:u w:val="single"/>
          <w:lang w:eastAsia="bg-BG"/>
        </w:rPr>
      </w:pPr>
      <w:r w:rsidRPr="00135ECE">
        <w:rPr>
          <w:rFonts w:eastAsia="Times New Roman"/>
          <w:b/>
          <w:color w:val="000000" w:themeColor="text1"/>
          <w:sz w:val="26"/>
          <w:szCs w:val="26"/>
          <w:u w:val="single"/>
          <w:lang w:eastAsia="bg-BG"/>
        </w:rPr>
        <w:t>II. ТЕХНИЧЕСКА СПЕЦИФИКАЦИЯ</w:t>
      </w:r>
      <w:r w:rsidRPr="00135ECE">
        <w:rPr>
          <w:rFonts w:eastAsia="Times New Roman"/>
          <w:b/>
          <w:color w:val="000000" w:themeColor="text1"/>
          <w:sz w:val="26"/>
          <w:szCs w:val="26"/>
          <w:u w:val="single"/>
          <w:lang w:val="en-US" w:eastAsia="bg-BG"/>
        </w:rPr>
        <w:t xml:space="preserve"> </w:t>
      </w:r>
    </w:p>
    <w:p w:rsidR="00D127AA" w:rsidRPr="00135ECE" w:rsidRDefault="00D127AA" w:rsidP="00D127AA">
      <w:pPr>
        <w:ind w:firstLine="0"/>
        <w:rPr>
          <w:rFonts w:eastAsia="Times New Roman"/>
          <w:color w:val="000000" w:themeColor="text1"/>
          <w:sz w:val="26"/>
          <w:szCs w:val="26"/>
          <w:lang w:eastAsia="bg-BG"/>
        </w:rPr>
      </w:pPr>
    </w:p>
    <w:p w:rsidR="00D127AA" w:rsidRPr="00135ECE" w:rsidRDefault="00D127AA" w:rsidP="00D127AA">
      <w:pPr>
        <w:widowControl w:val="0"/>
        <w:shd w:val="clear" w:color="auto" w:fill="FFFFFF"/>
        <w:autoSpaceDE w:val="0"/>
        <w:autoSpaceDN w:val="0"/>
        <w:adjustRightInd w:val="0"/>
        <w:ind w:firstLine="0"/>
        <w:jc w:val="center"/>
        <w:rPr>
          <w:rFonts w:eastAsia="Times New Roman"/>
          <w:b/>
          <w:color w:val="000000" w:themeColor="text1"/>
          <w:sz w:val="26"/>
          <w:szCs w:val="26"/>
          <w:lang w:val="en-US" w:eastAsia="bg-BG"/>
        </w:rPr>
      </w:pPr>
    </w:p>
    <w:p w:rsidR="007C295D" w:rsidRPr="00135ECE" w:rsidRDefault="007C295D" w:rsidP="007C295D">
      <w:pPr>
        <w:numPr>
          <w:ilvl w:val="0"/>
          <w:numId w:val="20"/>
        </w:numPr>
        <w:spacing w:line="100" w:lineRule="atLeast"/>
        <w:ind w:right="57"/>
        <w:jc w:val="left"/>
        <w:rPr>
          <w:b/>
          <w:color w:val="000000" w:themeColor="text1"/>
          <w:sz w:val="24"/>
          <w:szCs w:val="24"/>
        </w:rPr>
      </w:pPr>
      <w:proofErr w:type="spellStart"/>
      <w:r w:rsidRPr="00135ECE">
        <w:rPr>
          <w:b/>
          <w:color w:val="000000" w:themeColor="text1"/>
          <w:sz w:val="24"/>
          <w:szCs w:val="24"/>
        </w:rPr>
        <w:t>Климатик</w:t>
      </w:r>
      <w:proofErr w:type="spellEnd"/>
      <w:r w:rsidRPr="00135ECE">
        <w:rPr>
          <w:b/>
          <w:color w:val="000000" w:themeColor="text1"/>
          <w:sz w:val="24"/>
          <w:szCs w:val="24"/>
        </w:rPr>
        <w:t xml:space="preserve">  1</w:t>
      </w:r>
    </w:p>
    <w:p w:rsidR="007C295D" w:rsidRPr="00135ECE" w:rsidRDefault="007C295D" w:rsidP="007C295D">
      <w:pPr>
        <w:spacing w:line="100" w:lineRule="atLeast"/>
        <w:ind w:left="1080" w:right="57" w:firstLine="0"/>
        <w:jc w:val="left"/>
        <w:rPr>
          <w:b/>
          <w:color w:val="000000" w:themeColor="text1"/>
          <w:sz w:val="24"/>
          <w:szCs w:val="24"/>
        </w:rPr>
      </w:pPr>
    </w:p>
    <w:tbl>
      <w:tblPr>
        <w:tblW w:w="0" w:type="auto"/>
        <w:jc w:val="center"/>
        <w:tblLayout w:type="fixed"/>
        <w:tblLook w:val="0000" w:firstRow="0" w:lastRow="0" w:firstColumn="0" w:lastColumn="0" w:noHBand="0" w:noVBand="0"/>
      </w:tblPr>
      <w:tblGrid>
        <w:gridCol w:w="3818"/>
        <w:gridCol w:w="5400"/>
      </w:tblGrid>
      <w:tr w:rsidR="007C295D" w:rsidRPr="00135ECE" w:rsidTr="009C536B">
        <w:trPr>
          <w:trHeight w:val="370"/>
          <w:jc w:val="center"/>
        </w:trPr>
        <w:tc>
          <w:tcPr>
            <w:tcW w:w="3818" w:type="dxa"/>
            <w:tcBorders>
              <w:top w:val="single" w:sz="4" w:space="0" w:color="auto"/>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lang w:val="en-US"/>
              </w:rPr>
              <w:t>k</w:t>
            </w:r>
            <w:r w:rsidRPr="00135ECE">
              <w:rPr>
                <w:rFonts w:eastAsia="DejaVu Sans"/>
                <w:b/>
                <w:bCs/>
                <w:color w:val="000000" w:themeColor="text1"/>
                <w:sz w:val="24"/>
                <w:szCs w:val="24"/>
              </w:rPr>
              <w:t>BTU</w:t>
            </w: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lang w:val="en-US"/>
              </w:rPr>
            </w:pPr>
            <w:r w:rsidRPr="00135ECE">
              <w:rPr>
                <w:rFonts w:eastAsia="DejaVu Sans"/>
                <w:color w:val="000000" w:themeColor="text1"/>
                <w:sz w:val="24"/>
                <w:szCs w:val="24"/>
              </w:rPr>
              <w:t xml:space="preserve">≥ </w:t>
            </w:r>
            <w:r w:rsidRPr="00135ECE">
              <w:rPr>
                <w:rFonts w:eastAsia="DejaVu Sans"/>
                <w:color w:val="000000" w:themeColor="text1"/>
                <w:sz w:val="24"/>
                <w:szCs w:val="24"/>
                <w:lang w:val="en-US"/>
              </w:rPr>
              <w:t>24</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Тип</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сплит, стенен, </w:t>
            </w:r>
            <w:proofErr w:type="spellStart"/>
            <w:r w:rsidRPr="00135ECE">
              <w:rPr>
                <w:rFonts w:eastAsia="DejaVu Sans"/>
                <w:b/>
                <w:color w:val="000000" w:themeColor="text1"/>
                <w:sz w:val="24"/>
                <w:szCs w:val="24"/>
              </w:rPr>
              <w:t>инверторен</w:t>
            </w:r>
            <w:proofErr w:type="spellEnd"/>
            <w:r w:rsidRPr="00135ECE">
              <w:rPr>
                <w:rFonts w:eastAsia="DejaVu Sans"/>
                <w:color w:val="000000" w:themeColor="text1"/>
                <w:sz w:val="24"/>
                <w:szCs w:val="24"/>
              </w:rPr>
              <w:t xml:space="preserve"> </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(охлаждане)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lang w:val="en-US"/>
              </w:rPr>
            </w:pPr>
            <w:r w:rsidRPr="00135ECE">
              <w:rPr>
                <w:rFonts w:eastAsia="DejaVu Sans"/>
                <w:color w:val="000000" w:themeColor="text1"/>
                <w:sz w:val="24"/>
                <w:szCs w:val="24"/>
              </w:rPr>
              <w:t xml:space="preserve">≥ 7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DejaVu Sans"/>
                <w:color w:val="000000" w:themeColor="text1"/>
                <w:sz w:val="24"/>
                <w:szCs w:val="24"/>
              </w:rPr>
              <w:t>≥</w:t>
            </w:r>
            <w:r w:rsidRPr="00135ECE">
              <w:rPr>
                <w:rFonts w:eastAsia="DejaVu Sans"/>
                <w:color w:val="000000" w:themeColor="text1"/>
                <w:sz w:val="24"/>
                <w:szCs w:val="24"/>
                <w:lang w:val="en-US"/>
              </w:rPr>
              <w:t xml:space="preserve"> </w:t>
            </w:r>
            <w:r w:rsidRPr="00135ECE">
              <w:rPr>
                <w:rFonts w:eastAsia="DejaVu Sans"/>
                <w:color w:val="000000" w:themeColor="text1"/>
                <w:sz w:val="24"/>
                <w:szCs w:val="24"/>
              </w:rPr>
              <w:t xml:space="preserve">8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Захранване  (</w:t>
            </w:r>
            <w:proofErr w:type="spellStart"/>
            <w:r w:rsidRPr="00135ECE">
              <w:rPr>
                <w:rFonts w:eastAsia="Times New Roman"/>
                <w:b/>
                <w:color w:val="000000" w:themeColor="text1"/>
                <w:sz w:val="24"/>
                <w:szCs w:val="24"/>
              </w:rPr>
              <w:t>V-Hz</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220-240V - 50Hz</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Енергиен клас (охлаждане/отопление)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А/</w:t>
            </w:r>
            <w:proofErr w:type="spellStart"/>
            <w:r w:rsidRPr="00135ECE">
              <w:rPr>
                <w:rFonts w:eastAsia="Times New Roman"/>
                <w:color w:val="000000" w:themeColor="text1"/>
                <w:sz w:val="24"/>
                <w:szCs w:val="24"/>
              </w:rPr>
              <w:t>А</w:t>
            </w:r>
            <w:proofErr w:type="spellEnd"/>
            <w:r w:rsidRPr="00135ECE">
              <w:rPr>
                <w:rFonts w:eastAsia="Times New Roman"/>
                <w:color w:val="000000" w:themeColor="text1"/>
                <w:sz w:val="24"/>
                <w:szCs w:val="24"/>
              </w:rPr>
              <w:t xml:space="preserve"> или по-добър</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Нива на шум (</w:t>
            </w:r>
            <w:proofErr w:type="spellStart"/>
            <w:r w:rsidRPr="00135ECE">
              <w:rPr>
                <w:rFonts w:eastAsia="Times New Roman"/>
                <w:b/>
                <w:color w:val="000000" w:themeColor="text1"/>
                <w:sz w:val="24"/>
                <w:szCs w:val="24"/>
              </w:rPr>
              <w:t>db</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 xml:space="preserve">вътрешно тяло ≤35 </w:t>
            </w:r>
            <w:proofErr w:type="spellStart"/>
            <w:r w:rsidRPr="00135ECE">
              <w:rPr>
                <w:rFonts w:eastAsia="Times New Roman"/>
                <w:color w:val="000000" w:themeColor="text1"/>
                <w:sz w:val="24"/>
                <w:szCs w:val="24"/>
              </w:rPr>
              <w:t>db</w:t>
            </w:r>
            <w:proofErr w:type="spellEnd"/>
            <w:r w:rsidRPr="00135ECE">
              <w:rPr>
                <w:rFonts w:eastAsia="Times New Roman"/>
                <w:color w:val="000000" w:themeColor="text1"/>
                <w:sz w:val="24"/>
                <w:szCs w:val="24"/>
              </w:rPr>
              <w:t xml:space="preserve"> </w:t>
            </w:r>
          </w:p>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 xml:space="preserve">външно тяло ≤ 55 </w:t>
            </w:r>
            <w:proofErr w:type="spellStart"/>
            <w:r w:rsidRPr="00135ECE">
              <w:rPr>
                <w:rFonts w:eastAsia="Times New Roman"/>
                <w:color w:val="000000" w:themeColor="text1"/>
                <w:sz w:val="24"/>
                <w:szCs w:val="24"/>
              </w:rPr>
              <w:t>db</w:t>
            </w:r>
            <w:proofErr w:type="spellEnd"/>
            <w:r w:rsidRPr="00135ECE">
              <w:rPr>
                <w:rFonts w:eastAsia="Times New Roman"/>
                <w:color w:val="000000" w:themeColor="text1"/>
                <w:sz w:val="24"/>
                <w:szCs w:val="24"/>
              </w:rPr>
              <w:t xml:space="preserve"> </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Екстри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color w:val="000000" w:themeColor="text1"/>
                <w:sz w:val="24"/>
                <w:szCs w:val="24"/>
                <w:lang w:eastAsia="ja-JP"/>
              </w:rPr>
            </w:pPr>
            <w:r w:rsidRPr="00135ECE">
              <w:rPr>
                <w:color w:val="000000" w:themeColor="text1"/>
                <w:sz w:val="24"/>
                <w:szCs w:val="24"/>
                <w:lang w:eastAsia="ja-JP"/>
              </w:rPr>
              <w:t>Дистанционно управление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Вертикално реене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Автоматичен </w:t>
            </w:r>
            <w:proofErr w:type="spellStart"/>
            <w:r w:rsidRPr="00135ECE">
              <w:rPr>
                <w:rFonts w:eastAsia="DejaVu Sans"/>
                <w:color w:val="000000" w:themeColor="text1"/>
                <w:sz w:val="24"/>
                <w:szCs w:val="24"/>
              </w:rPr>
              <w:t>рестарт</w:t>
            </w:r>
            <w:proofErr w:type="spellEnd"/>
          </w:p>
          <w:p w:rsidR="007C295D" w:rsidRPr="00135ECE" w:rsidRDefault="007C295D" w:rsidP="00A35863">
            <w:pPr>
              <w:spacing w:line="100" w:lineRule="atLeast"/>
              <w:ind w:right="57" w:firstLine="0"/>
              <w:jc w:val="left"/>
              <w:rPr>
                <w:rFonts w:eastAsia="DejaVu Sans"/>
                <w:color w:val="000000" w:themeColor="text1"/>
                <w:sz w:val="24"/>
                <w:szCs w:val="24"/>
              </w:rPr>
            </w:pP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Сертификати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CE</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ISO-9001,ISO 14001 на производителя</w:t>
            </w:r>
          </w:p>
        </w:tc>
      </w:tr>
    </w:tbl>
    <w:p w:rsidR="007C295D" w:rsidRPr="00135ECE" w:rsidRDefault="007C295D" w:rsidP="007C295D">
      <w:pPr>
        <w:spacing w:line="100" w:lineRule="atLeast"/>
        <w:ind w:left="1080" w:right="57" w:firstLine="0"/>
        <w:jc w:val="left"/>
        <w:rPr>
          <w:b/>
          <w:color w:val="000000" w:themeColor="text1"/>
          <w:sz w:val="24"/>
          <w:szCs w:val="24"/>
        </w:rPr>
      </w:pPr>
    </w:p>
    <w:p w:rsidR="007C295D" w:rsidRPr="00135ECE" w:rsidRDefault="007C295D" w:rsidP="007C295D">
      <w:pPr>
        <w:spacing w:line="360" w:lineRule="atLeast"/>
        <w:ind w:firstLine="680"/>
        <w:jc w:val="left"/>
        <w:rPr>
          <w:color w:val="000000" w:themeColor="text1"/>
          <w:sz w:val="24"/>
          <w:szCs w:val="24"/>
        </w:rPr>
      </w:pPr>
    </w:p>
    <w:p w:rsidR="007C295D" w:rsidRPr="00135ECE" w:rsidRDefault="007C295D" w:rsidP="007C295D">
      <w:pPr>
        <w:keepNext/>
        <w:spacing w:line="100" w:lineRule="atLeast"/>
        <w:ind w:left="762" w:right="57" w:firstLine="0"/>
        <w:jc w:val="left"/>
        <w:rPr>
          <w:b/>
          <w:color w:val="000000" w:themeColor="text1"/>
          <w:sz w:val="24"/>
          <w:szCs w:val="24"/>
        </w:rPr>
      </w:pPr>
      <w:r w:rsidRPr="00135ECE">
        <w:rPr>
          <w:b/>
          <w:color w:val="000000" w:themeColor="text1"/>
          <w:sz w:val="24"/>
          <w:szCs w:val="24"/>
        </w:rPr>
        <w:t xml:space="preserve">2. </w:t>
      </w:r>
      <w:proofErr w:type="spellStart"/>
      <w:r w:rsidRPr="00135ECE">
        <w:rPr>
          <w:b/>
          <w:color w:val="000000" w:themeColor="text1"/>
          <w:sz w:val="24"/>
          <w:szCs w:val="24"/>
        </w:rPr>
        <w:t>Климатик</w:t>
      </w:r>
      <w:proofErr w:type="spellEnd"/>
      <w:r w:rsidRPr="00135ECE">
        <w:rPr>
          <w:b/>
          <w:color w:val="000000" w:themeColor="text1"/>
          <w:sz w:val="24"/>
          <w:szCs w:val="24"/>
        </w:rPr>
        <w:t xml:space="preserve"> 2</w:t>
      </w:r>
    </w:p>
    <w:p w:rsidR="007C295D" w:rsidRPr="00135ECE" w:rsidRDefault="007C295D" w:rsidP="007C295D">
      <w:pPr>
        <w:keepNext/>
        <w:spacing w:line="360" w:lineRule="atLeast"/>
        <w:ind w:firstLine="0"/>
        <w:jc w:val="left"/>
        <w:rPr>
          <w:color w:val="000000" w:themeColor="text1"/>
          <w:sz w:val="24"/>
          <w:szCs w:val="24"/>
        </w:rPr>
      </w:pPr>
    </w:p>
    <w:tbl>
      <w:tblPr>
        <w:tblW w:w="0" w:type="auto"/>
        <w:jc w:val="center"/>
        <w:tblLayout w:type="fixed"/>
        <w:tblLook w:val="0000" w:firstRow="0" w:lastRow="0" w:firstColumn="0" w:lastColumn="0" w:noHBand="0" w:noVBand="0"/>
      </w:tblPr>
      <w:tblGrid>
        <w:gridCol w:w="3818"/>
        <w:gridCol w:w="5400"/>
      </w:tblGrid>
      <w:tr w:rsidR="007C295D" w:rsidRPr="00135ECE" w:rsidTr="009C536B">
        <w:trPr>
          <w:trHeight w:val="370"/>
          <w:jc w:val="center"/>
        </w:trPr>
        <w:tc>
          <w:tcPr>
            <w:tcW w:w="3818" w:type="dxa"/>
            <w:tcBorders>
              <w:top w:val="single" w:sz="4" w:space="0" w:color="auto"/>
              <w:left w:val="single" w:sz="4" w:space="0" w:color="000000"/>
              <w:bottom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lang w:val="en-US"/>
              </w:rPr>
              <w:t>k</w:t>
            </w:r>
            <w:r w:rsidRPr="00135ECE">
              <w:rPr>
                <w:rFonts w:eastAsia="DejaVu Sans"/>
                <w:b/>
                <w:bCs/>
                <w:color w:val="000000" w:themeColor="text1"/>
                <w:sz w:val="24"/>
                <w:szCs w:val="24"/>
              </w:rPr>
              <w:t>BTU</w:t>
            </w: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9</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Тип</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сплит, стенен, </w:t>
            </w:r>
            <w:proofErr w:type="spellStart"/>
            <w:r w:rsidRPr="00135ECE">
              <w:rPr>
                <w:rFonts w:eastAsia="DejaVu Sans"/>
                <w:b/>
                <w:color w:val="000000" w:themeColor="text1"/>
                <w:sz w:val="24"/>
                <w:szCs w:val="24"/>
              </w:rPr>
              <w:t>инверторен</w:t>
            </w:r>
            <w:proofErr w:type="spellEnd"/>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(охлаждане)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lang w:val="en-US"/>
              </w:rPr>
            </w:pPr>
            <w:r w:rsidRPr="00135ECE">
              <w:rPr>
                <w:rFonts w:eastAsia="DejaVu Sans"/>
                <w:color w:val="000000" w:themeColor="text1"/>
                <w:sz w:val="24"/>
                <w:szCs w:val="24"/>
              </w:rPr>
              <w:t xml:space="preserve">≥  2,5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DejaVu Sans"/>
                <w:color w:val="000000" w:themeColor="text1"/>
                <w:sz w:val="24"/>
                <w:szCs w:val="24"/>
              </w:rPr>
              <w:t>≥</w:t>
            </w:r>
            <w:r w:rsidRPr="00135ECE">
              <w:rPr>
                <w:rFonts w:eastAsia="DejaVu Sans"/>
                <w:color w:val="000000" w:themeColor="text1"/>
                <w:sz w:val="24"/>
                <w:szCs w:val="24"/>
                <w:lang w:val="en-US"/>
              </w:rPr>
              <w:t xml:space="preserve"> </w:t>
            </w:r>
            <w:r w:rsidRPr="00135ECE">
              <w:rPr>
                <w:rFonts w:eastAsia="DejaVu Sans"/>
                <w:color w:val="000000" w:themeColor="text1"/>
                <w:sz w:val="24"/>
                <w:szCs w:val="24"/>
              </w:rPr>
              <w:t xml:space="preserve"> 3,2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Захранване  (</w:t>
            </w:r>
            <w:proofErr w:type="spellStart"/>
            <w:r w:rsidRPr="00135ECE">
              <w:rPr>
                <w:rFonts w:eastAsia="Times New Roman"/>
                <w:b/>
                <w:color w:val="000000" w:themeColor="text1"/>
                <w:sz w:val="24"/>
                <w:szCs w:val="24"/>
              </w:rPr>
              <w:t>V-Hz</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220-240V - 50Hz</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Енергиен клас (охлаждане/отопление)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А/</w:t>
            </w:r>
            <w:proofErr w:type="spellStart"/>
            <w:r w:rsidRPr="00135ECE">
              <w:rPr>
                <w:rFonts w:eastAsia="Times New Roman"/>
                <w:color w:val="000000" w:themeColor="text1"/>
                <w:sz w:val="24"/>
                <w:szCs w:val="24"/>
              </w:rPr>
              <w:t>А</w:t>
            </w:r>
            <w:proofErr w:type="spellEnd"/>
            <w:r w:rsidRPr="00135ECE">
              <w:rPr>
                <w:rFonts w:eastAsia="Times New Roman"/>
                <w:color w:val="000000" w:themeColor="text1"/>
                <w:sz w:val="24"/>
                <w:szCs w:val="24"/>
              </w:rPr>
              <w:t xml:space="preserve"> или по-добър</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lastRenderedPageBreak/>
              <w:t>Нива на шум (</w:t>
            </w:r>
            <w:proofErr w:type="spellStart"/>
            <w:r w:rsidRPr="00135ECE">
              <w:rPr>
                <w:rFonts w:eastAsia="Times New Roman"/>
                <w:b/>
                <w:color w:val="000000" w:themeColor="text1"/>
                <w:sz w:val="24"/>
                <w:szCs w:val="24"/>
              </w:rPr>
              <w:t>db</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 xml:space="preserve">вътрешно тяло ≤25 </w:t>
            </w:r>
            <w:proofErr w:type="spellStart"/>
            <w:r w:rsidRPr="00135ECE">
              <w:rPr>
                <w:rFonts w:eastAsia="Times New Roman"/>
                <w:color w:val="000000" w:themeColor="text1"/>
                <w:sz w:val="24"/>
                <w:szCs w:val="24"/>
              </w:rPr>
              <w:t>db</w:t>
            </w:r>
            <w:proofErr w:type="spellEnd"/>
            <w:r w:rsidRPr="00135ECE">
              <w:rPr>
                <w:rFonts w:eastAsia="Times New Roman"/>
                <w:color w:val="000000" w:themeColor="text1"/>
                <w:sz w:val="24"/>
                <w:szCs w:val="24"/>
              </w:rPr>
              <w:t xml:space="preserve"> </w:t>
            </w:r>
          </w:p>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 xml:space="preserve">външно тяло ≤ 55 </w:t>
            </w:r>
            <w:proofErr w:type="spellStart"/>
            <w:r w:rsidRPr="00135ECE">
              <w:rPr>
                <w:rFonts w:eastAsia="Times New Roman"/>
                <w:color w:val="000000" w:themeColor="text1"/>
                <w:sz w:val="24"/>
                <w:szCs w:val="24"/>
              </w:rPr>
              <w:t>db</w:t>
            </w:r>
            <w:proofErr w:type="spellEnd"/>
            <w:r w:rsidRPr="00135ECE">
              <w:rPr>
                <w:rFonts w:eastAsia="Times New Roman"/>
                <w:color w:val="000000" w:themeColor="text1"/>
                <w:sz w:val="24"/>
                <w:szCs w:val="24"/>
              </w:rPr>
              <w:t xml:space="preserve"> </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Екстри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color w:val="000000" w:themeColor="text1"/>
                <w:sz w:val="24"/>
                <w:szCs w:val="24"/>
                <w:lang w:eastAsia="ja-JP"/>
              </w:rPr>
            </w:pPr>
            <w:r w:rsidRPr="00135ECE">
              <w:rPr>
                <w:color w:val="000000" w:themeColor="text1"/>
                <w:sz w:val="24"/>
                <w:szCs w:val="24"/>
                <w:lang w:eastAsia="ja-JP"/>
              </w:rPr>
              <w:t>Дистанционно управление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Вертикално реене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Автоматичен </w:t>
            </w:r>
            <w:proofErr w:type="spellStart"/>
            <w:r w:rsidRPr="00135ECE">
              <w:rPr>
                <w:rFonts w:eastAsia="DejaVu Sans"/>
                <w:color w:val="000000" w:themeColor="text1"/>
                <w:sz w:val="24"/>
                <w:szCs w:val="24"/>
              </w:rPr>
              <w:t>рестарт</w:t>
            </w:r>
            <w:proofErr w:type="spellEnd"/>
          </w:p>
          <w:p w:rsidR="007C295D" w:rsidRPr="00135ECE" w:rsidRDefault="007C295D" w:rsidP="00A35863">
            <w:pPr>
              <w:spacing w:line="100" w:lineRule="atLeast"/>
              <w:ind w:right="57" w:firstLine="0"/>
              <w:jc w:val="left"/>
              <w:rPr>
                <w:rFonts w:eastAsia="DejaVu Sans"/>
                <w:color w:val="000000" w:themeColor="text1"/>
                <w:sz w:val="24"/>
                <w:szCs w:val="24"/>
              </w:rPr>
            </w:pP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Сертификати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CE</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ISO-9001,ISO 14001 на производителя</w:t>
            </w:r>
          </w:p>
        </w:tc>
      </w:tr>
    </w:tbl>
    <w:p w:rsidR="007C295D" w:rsidRPr="00135ECE" w:rsidRDefault="007C295D" w:rsidP="007C295D">
      <w:pPr>
        <w:keepNext/>
        <w:spacing w:line="100" w:lineRule="atLeast"/>
        <w:ind w:left="762" w:right="57" w:firstLine="0"/>
        <w:jc w:val="left"/>
        <w:rPr>
          <w:b/>
          <w:color w:val="000000" w:themeColor="text1"/>
          <w:sz w:val="24"/>
          <w:szCs w:val="24"/>
        </w:rPr>
      </w:pPr>
    </w:p>
    <w:p w:rsidR="007C295D" w:rsidRPr="00135ECE" w:rsidRDefault="007C295D" w:rsidP="007C295D">
      <w:pPr>
        <w:keepNext/>
        <w:spacing w:line="100" w:lineRule="atLeast"/>
        <w:ind w:left="762" w:right="57" w:firstLine="0"/>
        <w:jc w:val="left"/>
        <w:rPr>
          <w:b/>
          <w:color w:val="000000" w:themeColor="text1"/>
          <w:sz w:val="24"/>
          <w:szCs w:val="24"/>
        </w:rPr>
      </w:pPr>
      <w:r w:rsidRPr="00135ECE">
        <w:rPr>
          <w:b/>
          <w:color w:val="000000" w:themeColor="text1"/>
          <w:sz w:val="24"/>
          <w:szCs w:val="24"/>
        </w:rPr>
        <w:t xml:space="preserve">3. </w:t>
      </w:r>
      <w:proofErr w:type="spellStart"/>
      <w:r w:rsidRPr="00135ECE">
        <w:rPr>
          <w:b/>
          <w:color w:val="000000" w:themeColor="text1"/>
          <w:sz w:val="24"/>
          <w:szCs w:val="24"/>
        </w:rPr>
        <w:t>Климатик</w:t>
      </w:r>
      <w:proofErr w:type="spellEnd"/>
      <w:r w:rsidRPr="00135ECE">
        <w:rPr>
          <w:b/>
          <w:color w:val="000000" w:themeColor="text1"/>
          <w:sz w:val="24"/>
          <w:szCs w:val="24"/>
        </w:rPr>
        <w:t xml:space="preserve"> 3</w:t>
      </w:r>
    </w:p>
    <w:p w:rsidR="007C295D" w:rsidRPr="00135ECE" w:rsidRDefault="007C295D" w:rsidP="007C295D">
      <w:pPr>
        <w:keepNext/>
        <w:spacing w:line="360" w:lineRule="atLeast"/>
        <w:ind w:firstLine="0"/>
        <w:jc w:val="left"/>
        <w:rPr>
          <w:color w:val="000000" w:themeColor="text1"/>
          <w:sz w:val="24"/>
          <w:szCs w:val="24"/>
        </w:rPr>
      </w:pPr>
    </w:p>
    <w:tbl>
      <w:tblPr>
        <w:tblW w:w="0" w:type="auto"/>
        <w:jc w:val="center"/>
        <w:tblLayout w:type="fixed"/>
        <w:tblLook w:val="0000" w:firstRow="0" w:lastRow="0" w:firstColumn="0" w:lastColumn="0" w:noHBand="0" w:noVBand="0"/>
      </w:tblPr>
      <w:tblGrid>
        <w:gridCol w:w="3818"/>
        <w:gridCol w:w="5400"/>
      </w:tblGrid>
      <w:tr w:rsidR="007C295D" w:rsidRPr="00135ECE" w:rsidTr="009C536B">
        <w:trPr>
          <w:trHeight w:val="370"/>
          <w:jc w:val="center"/>
        </w:trPr>
        <w:tc>
          <w:tcPr>
            <w:tcW w:w="3818" w:type="dxa"/>
            <w:tcBorders>
              <w:top w:val="single" w:sz="4" w:space="0" w:color="auto"/>
              <w:left w:val="single" w:sz="4" w:space="0" w:color="000000"/>
              <w:bottom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lang w:val="en-US"/>
              </w:rPr>
              <w:t>k</w:t>
            </w:r>
            <w:r w:rsidRPr="00135ECE">
              <w:rPr>
                <w:rFonts w:eastAsia="DejaVu Sans"/>
                <w:b/>
                <w:bCs/>
                <w:color w:val="000000" w:themeColor="text1"/>
                <w:sz w:val="24"/>
                <w:szCs w:val="24"/>
              </w:rPr>
              <w:t>BTU</w:t>
            </w: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12</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Тип</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сплит, стенен, </w:t>
            </w:r>
            <w:proofErr w:type="spellStart"/>
            <w:r w:rsidRPr="00135ECE">
              <w:rPr>
                <w:rFonts w:eastAsia="DejaVu Sans"/>
                <w:b/>
                <w:color w:val="000000" w:themeColor="text1"/>
                <w:sz w:val="24"/>
                <w:szCs w:val="24"/>
              </w:rPr>
              <w:t>инверторен</w:t>
            </w:r>
            <w:proofErr w:type="spellEnd"/>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(охлаждане)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lang w:val="en-US"/>
              </w:rPr>
            </w:pPr>
            <w:r w:rsidRPr="00135ECE">
              <w:rPr>
                <w:rFonts w:eastAsia="DejaVu Sans"/>
                <w:color w:val="000000" w:themeColor="text1"/>
                <w:sz w:val="24"/>
                <w:szCs w:val="24"/>
              </w:rPr>
              <w:t xml:space="preserve">≥  3,4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DejaVu Sans"/>
                <w:color w:val="000000" w:themeColor="text1"/>
                <w:sz w:val="24"/>
                <w:szCs w:val="24"/>
              </w:rPr>
              <w:t>≥</w:t>
            </w:r>
            <w:r w:rsidRPr="00135ECE">
              <w:rPr>
                <w:rFonts w:eastAsia="DejaVu Sans"/>
                <w:color w:val="000000" w:themeColor="text1"/>
                <w:sz w:val="24"/>
                <w:szCs w:val="24"/>
                <w:lang w:val="en-US"/>
              </w:rPr>
              <w:t xml:space="preserve"> </w:t>
            </w:r>
            <w:r w:rsidRPr="00135ECE">
              <w:rPr>
                <w:rFonts w:eastAsia="DejaVu Sans"/>
                <w:color w:val="000000" w:themeColor="text1"/>
                <w:sz w:val="24"/>
                <w:szCs w:val="24"/>
              </w:rPr>
              <w:t xml:space="preserve"> 4,0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Захранване  (</w:t>
            </w:r>
            <w:proofErr w:type="spellStart"/>
            <w:r w:rsidRPr="00135ECE">
              <w:rPr>
                <w:rFonts w:eastAsia="Times New Roman"/>
                <w:b/>
                <w:color w:val="000000" w:themeColor="text1"/>
                <w:sz w:val="24"/>
                <w:szCs w:val="24"/>
              </w:rPr>
              <w:t>V-Hz</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220-240V - 50Hz</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Енергиен клас (охлаждане/отопление)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А/</w:t>
            </w:r>
            <w:proofErr w:type="spellStart"/>
            <w:r w:rsidRPr="00135ECE">
              <w:rPr>
                <w:rFonts w:eastAsia="Times New Roman"/>
                <w:color w:val="000000" w:themeColor="text1"/>
                <w:sz w:val="24"/>
                <w:szCs w:val="24"/>
              </w:rPr>
              <w:t>А</w:t>
            </w:r>
            <w:proofErr w:type="spellEnd"/>
            <w:r w:rsidRPr="00135ECE">
              <w:rPr>
                <w:rFonts w:eastAsia="Times New Roman"/>
                <w:color w:val="000000" w:themeColor="text1"/>
                <w:sz w:val="24"/>
                <w:szCs w:val="24"/>
              </w:rPr>
              <w:t xml:space="preserve"> или по-добър</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Нива на шум (</w:t>
            </w:r>
            <w:proofErr w:type="spellStart"/>
            <w:r w:rsidRPr="00135ECE">
              <w:rPr>
                <w:rFonts w:eastAsia="Times New Roman"/>
                <w:b/>
                <w:color w:val="000000" w:themeColor="text1"/>
                <w:sz w:val="24"/>
                <w:szCs w:val="24"/>
              </w:rPr>
              <w:t>db</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 xml:space="preserve">вътрешно тяло ≤25 </w:t>
            </w:r>
            <w:proofErr w:type="spellStart"/>
            <w:r w:rsidRPr="00135ECE">
              <w:rPr>
                <w:rFonts w:eastAsia="Times New Roman"/>
                <w:color w:val="000000" w:themeColor="text1"/>
                <w:sz w:val="24"/>
                <w:szCs w:val="24"/>
              </w:rPr>
              <w:t>db</w:t>
            </w:r>
            <w:proofErr w:type="spellEnd"/>
            <w:r w:rsidRPr="00135ECE">
              <w:rPr>
                <w:rFonts w:eastAsia="Times New Roman"/>
                <w:color w:val="000000" w:themeColor="text1"/>
                <w:sz w:val="24"/>
                <w:szCs w:val="24"/>
              </w:rPr>
              <w:t xml:space="preserve"> </w:t>
            </w:r>
          </w:p>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 xml:space="preserve">външно тяло ≤ 55 </w:t>
            </w:r>
            <w:proofErr w:type="spellStart"/>
            <w:r w:rsidRPr="00135ECE">
              <w:rPr>
                <w:rFonts w:eastAsia="Times New Roman"/>
                <w:color w:val="000000" w:themeColor="text1"/>
                <w:sz w:val="24"/>
                <w:szCs w:val="24"/>
              </w:rPr>
              <w:t>db</w:t>
            </w:r>
            <w:proofErr w:type="spellEnd"/>
            <w:r w:rsidRPr="00135ECE">
              <w:rPr>
                <w:rFonts w:eastAsia="Times New Roman"/>
                <w:color w:val="000000" w:themeColor="text1"/>
                <w:sz w:val="24"/>
                <w:szCs w:val="24"/>
              </w:rPr>
              <w:t xml:space="preserve"> </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Екстри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color w:val="000000" w:themeColor="text1"/>
                <w:sz w:val="24"/>
                <w:szCs w:val="24"/>
                <w:lang w:eastAsia="ja-JP"/>
              </w:rPr>
            </w:pPr>
            <w:r w:rsidRPr="00135ECE">
              <w:rPr>
                <w:color w:val="000000" w:themeColor="text1"/>
                <w:sz w:val="24"/>
                <w:szCs w:val="24"/>
                <w:lang w:eastAsia="ja-JP"/>
              </w:rPr>
              <w:t>Дистанционно управление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Вертикално реене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Автоматичен </w:t>
            </w:r>
            <w:proofErr w:type="spellStart"/>
            <w:r w:rsidRPr="00135ECE">
              <w:rPr>
                <w:rFonts w:eastAsia="DejaVu Sans"/>
                <w:color w:val="000000" w:themeColor="text1"/>
                <w:sz w:val="24"/>
                <w:szCs w:val="24"/>
              </w:rPr>
              <w:t>рестарт</w:t>
            </w:r>
            <w:proofErr w:type="spellEnd"/>
          </w:p>
          <w:p w:rsidR="007C295D" w:rsidRPr="00135ECE" w:rsidRDefault="007C295D" w:rsidP="00A35863">
            <w:pPr>
              <w:spacing w:line="100" w:lineRule="atLeast"/>
              <w:ind w:right="57" w:firstLine="0"/>
              <w:jc w:val="left"/>
              <w:rPr>
                <w:rFonts w:eastAsia="DejaVu Sans"/>
                <w:color w:val="000000" w:themeColor="text1"/>
                <w:sz w:val="24"/>
                <w:szCs w:val="24"/>
              </w:rPr>
            </w:pP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Сертификати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CE</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ISO-9001,ISO 14001 на производителя</w:t>
            </w:r>
          </w:p>
        </w:tc>
      </w:tr>
    </w:tbl>
    <w:p w:rsidR="007C295D" w:rsidRPr="00135ECE" w:rsidRDefault="007C295D" w:rsidP="007C295D">
      <w:pPr>
        <w:spacing w:line="360" w:lineRule="atLeast"/>
        <w:ind w:firstLine="0"/>
        <w:jc w:val="left"/>
        <w:rPr>
          <w:color w:val="000000" w:themeColor="text1"/>
          <w:sz w:val="24"/>
          <w:szCs w:val="24"/>
        </w:rPr>
      </w:pPr>
    </w:p>
    <w:p w:rsidR="007C295D" w:rsidRPr="00135ECE" w:rsidRDefault="007C295D" w:rsidP="007C295D">
      <w:pPr>
        <w:keepNext/>
        <w:spacing w:line="100" w:lineRule="atLeast"/>
        <w:ind w:left="762" w:right="57" w:firstLine="0"/>
        <w:jc w:val="left"/>
        <w:rPr>
          <w:b/>
          <w:color w:val="000000" w:themeColor="text1"/>
          <w:sz w:val="24"/>
          <w:szCs w:val="24"/>
        </w:rPr>
      </w:pPr>
      <w:r w:rsidRPr="00135ECE">
        <w:rPr>
          <w:b/>
          <w:color w:val="000000" w:themeColor="text1"/>
          <w:sz w:val="24"/>
          <w:szCs w:val="24"/>
        </w:rPr>
        <w:t xml:space="preserve">4. </w:t>
      </w:r>
      <w:proofErr w:type="spellStart"/>
      <w:r w:rsidRPr="00135ECE">
        <w:rPr>
          <w:b/>
          <w:color w:val="000000" w:themeColor="text1"/>
          <w:sz w:val="24"/>
          <w:szCs w:val="24"/>
        </w:rPr>
        <w:t>Климатик</w:t>
      </w:r>
      <w:proofErr w:type="spellEnd"/>
      <w:r w:rsidRPr="00135ECE">
        <w:rPr>
          <w:b/>
          <w:color w:val="000000" w:themeColor="text1"/>
          <w:sz w:val="24"/>
          <w:szCs w:val="24"/>
        </w:rPr>
        <w:t xml:space="preserve"> 4</w:t>
      </w:r>
    </w:p>
    <w:p w:rsidR="007C295D" w:rsidRPr="00135ECE" w:rsidRDefault="007C295D" w:rsidP="009C536B">
      <w:pPr>
        <w:keepNext/>
        <w:spacing w:line="360" w:lineRule="atLeast"/>
        <w:ind w:firstLine="0"/>
        <w:rPr>
          <w:color w:val="000000" w:themeColor="text1"/>
          <w:sz w:val="24"/>
          <w:szCs w:val="24"/>
        </w:rPr>
      </w:pPr>
    </w:p>
    <w:tbl>
      <w:tblPr>
        <w:tblW w:w="0" w:type="auto"/>
        <w:jc w:val="center"/>
        <w:tblLayout w:type="fixed"/>
        <w:tblLook w:val="0000" w:firstRow="0" w:lastRow="0" w:firstColumn="0" w:lastColumn="0" w:noHBand="0" w:noVBand="0"/>
      </w:tblPr>
      <w:tblGrid>
        <w:gridCol w:w="3818"/>
        <w:gridCol w:w="5400"/>
      </w:tblGrid>
      <w:tr w:rsidR="007C295D" w:rsidRPr="00135ECE" w:rsidTr="009C536B">
        <w:trPr>
          <w:trHeight w:val="370"/>
          <w:jc w:val="center"/>
        </w:trPr>
        <w:tc>
          <w:tcPr>
            <w:tcW w:w="3818" w:type="dxa"/>
            <w:tcBorders>
              <w:top w:val="single" w:sz="4" w:space="0" w:color="auto"/>
              <w:left w:val="single" w:sz="4" w:space="0" w:color="000000"/>
              <w:bottom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lang w:val="en-US"/>
              </w:rPr>
              <w:t>k</w:t>
            </w:r>
            <w:r w:rsidRPr="00135ECE">
              <w:rPr>
                <w:rFonts w:eastAsia="DejaVu Sans"/>
                <w:b/>
                <w:bCs/>
                <w:color w:val="000000" w:themeColor="text1"/>
                <w:sz w:val="24"/>
                <w:szCs w:val="24"/>
              </w:rPr>
              <w:t>BTU</w:t>
            </w: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48</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Тип</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сплит, </w:t>
            </w:r>
            <w:r w:rsidRPr="00135ECE">
              <w:rPr>
                <w:rFonts w:eastAsia="DejaVu Sans"/>
                <w:b/>
                <w:color w:val="000000" w:themeColor="text1"/>
                <w:sz w:val="24"/>
                <w:szCs w:val="24"/>
              </w:rPr>
              <w:t>колонен</w:t>
            </w:r>
            <w:r w:rsidRPr="00135ECE">
              <w:rPr>
                <w:rFonts w:eastAsia="DejaVu Sans"/>
                <w:color w:val="000000" w:themeColor="text1"/>
                <w:sz w:val="24"/>
                <w:szCs w:val="24"/>
              </w:rPr>
              <w:t xml:space="preserve">, </w:t>
            </w:r>
            <w:proofErr w:type="spellStart"/>
            <w:r w:rsidRPr="00135ECE">
              <w:rPr>
                <w:rFonts w:eastAsia="DejaVu Sans"/>
                <w:b/>
                <w:color w:val="000000" w:themeColor="text1"/>
                <w:sz w:val="24"/>
                <w:szCs w:val="24"/>
              </w:rPr>
              <w:t>инверторен</w:t>
            </w:r>
            <w:proofErr w:type="spellEnd"/>
            <w:r w:rsidRPr="00135ECE">
              <w:rPr>
                <w:rFonts w:eastAsia="DejaVu Sans"/>
                <w:b/>
                <w:color w:val="000000" w:themeColor="text1"/>
                <w:sz w:val="24"/>
                <w:szCs w:val="24"/>
              </w:rPr>
              <w:t xml:space="preserve"> </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(охлаждане)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DejaVu Sans"/>
                <w:color w:val="000000" w:themeColor="text1"/>
                <w:sz w:val="24"/>
                <w:szCs w:val="24"/>
              </w:rPr>
              <w:t xml:space="preserve">≥ 14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DejaVu Sans"/>
                <w:color w:val="000000" w:themeColor="text1"/>
                <w:sz w:val="24"/>
                <w:szCs w:val="24"/>
              </w:rPr>
              <w:t>≥</w:t>
            </w:r>
            <w:r w:rsidRPr="00135ECE">
              <w:rPr>
                <w:rFonts w:eastAsia="DejaVu Sans"/>
                <w:color w:val="000000" w:themeColor="text1"/>
                <w:sz w:val="24"/>
                <w:szCs w:val="24"/>
                <w:lang w:val="en-US"/>
              </w:rPr>
              <w:t xml:space="preserve"> </w:t>
            </w:r>
            <w:r w:rsidRPr="00135ECE">
              <w:rPr>
                <w:rFonts w:eastAsia="DejaVu Sans"/>
                <w:color w:val="000000" w:themeColor="text1"/>
                <w:sz w:val="24"/>
                <w:szCs w:val="24"/>
              </w:rPr>
              <w:t xml:space="preserve">14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Захранване  (</w:t>
            </w:r>
            <w:proofErr w:type="spellStart"/>
            <w:r w:rsidRPr="00135ECE">
              <w:rPr>
                <w:rFonts w:eastAsia="Times New Roman"/>
                <w:b/>
                <w:color w:val="000000" w:themeColor="text1"/>
                <w:sz w:val="24"/>
                <w:szCs w:val="24"/>
              </w:rPr>
              <w:t>V-Hz</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220-240V</w:t>
            </w:r>
            <w:r w:rsidRPr="00135ECE">
              <w:rPr>
                <w:rFonts w:eastAsia="Times New Roman"/>
                <w:color w:val="000000" w:themeColor="text1"/>
                <w:sz w:val="24"/>
                <w:szCs w:val="24"/>
                <w:lang w:val="en-US"/>
              </w:rPr>
              <w:t xml:space="preserve"> </w:t>
            </w:r>
            <w:r w:rsidRPr="00135ECE">
              <w:rPr>
                <w:rFonts w:eastAsia="Times New Roman"/>
                <w:color w:val="000000" w:themeColor="text1"/>
                <w:sz w:val="24"/>
                <w:szCs w:val="24"/>
              </w:rPr>
              <w:t>или 380-420V - 50Hz</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Енергиен клас (охлаждане/отопление)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А/</w:t>
            </w:r>
            <w:proofErr w:type="spellStart"/>
            <w:r w:rsidRPr="00135ECE">
              <w:rPr>
                <w:rFonts w:eastAsia="Times New Roman"/>
                <w:color w:val="000000" w:themeColor="text1"/>
                <w:sz w:val="24"/>
                <w:szCs w:val="24"/>
              </w:rPr>
              <w:t>А</w:t>
            </w:r>
            <w:proofErr w:type="spellEnd"/>
            <w:r w:rsidRPr="00135ECE">
              <w:rPr>
                <w:rFonts w:eastAsia="Times New Roman"/>
                <w:color w:val="000000" w:themeColor="text1"/>
                <w:sz w:val="24"/>
                <w:szCs w:val="24"/>
              </w:rPr>
              <w:t xml:space="preserve"> или по-добър</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Екстри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color w:val="000000" w:themeColor="text1"/>
                <w:sz w:val="24"/>
                <w:szCs w:val="24"/>
                <w:lang w:eastAsia="ja-JP"/>
              </w:rPr>
            </w:pPr>
            <w:r w:rsidRPr="00135ECE">
              <w:rPr>
                <w:color w:val="000000" w:themeColor="text1"/>
                <w:sz w:val="24"/>
                <w:szCs w:val="24"/>
                <w:lang w:eastAsia="ja-JP"/>
              </w:rPr>
              <w:t>Дистанционно управление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Вертикално реене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Автоматичен </w:t>
            </w:r>
            <w:proofErr w:type="spellStart"/>
            <w:r w:rsidRPr="00135ECE">
              <w:rPr>
                <w:rFonts w:eastAsia="DejaVu Sans"/>
                <w:color w:val="000000" w:themeColor="text1"/>
                <w:sz w:val="24"/>
                <w:szCs w:val="24"/>
              </w:rPr>
              <w:t>рестарт</w:t>
            </w:r>
            <w:proofErr w:type="spellEnd"/>
          </w:p>
          <w:p w:rsidR="007C295D" w:rsidRPr="00135ECE" w:rsidRDefault="007C295D" w:rsidP="00A35863">
            <w:pPr>
              <w:spacing w:line="100" w:lineRule="atLeast"/>
              <w:ind w:right="57" w:firstLine="0"/>
              <w:jc w:val="left"/>
              <w:rPr>
                <w:rFonts w:eastAsia="DejaVu Sans"/>
                <w:color w:val="000000" w:themeColor="text1"/>
                <w:sz w:val="24"/>
                <w:szCs w:val="24"/>
              </w:rPr>
            </w:pP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Сертификати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CE</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ISO-9001,ISO 14001 на производителя</w:t>
            </w:r>
          </w:p>
        </w:tc>
      </w:tr>
    </w:tbl>
    <w:p w:rsidR="007C295D" w:rsidRPr="00135ECE" w:rsidRDefault="007C295D" w:rsidP="007C295D">
      <w:pPr>
        <w:spacing w:line="360" w:lineRule="atLeast"/>
        <w:ind w:firstLine="0"/>
        <w:jc w:val="left"/>
        <w:rPr>
          <w:color w:val="000000" w:themeColor="text1"/>
          <w:sz w:val="24"/>
          <w:szCs w:val="24"/>
        </w:rPr>
      </w:pPr>
    </w:p>
    <w:p w:rsidR="007C295D" w:rsidRPr="00135ECE" w:rsidRDefault="007C295D" w:rsidP="007C295D">
      <w:pPr>
        <w:keepNext/>
        <w:spacing w:line="100" w:lineRule="atLeast"/>
        <w:ind w:left="762" w:right="57" w:firstLine="0"/>
        <w:jc w:val="left"/>
        <w:rPr>
          <w:b/>
          <w:color w:val="000000" w:themeColor="text1"/>
          <w:sz w:val="24"/>
          <w:szCs w:val="24"/>
        </w:rPr>
      </w:pPr>
      <w:r w:rsidRPr="00135ECE">
        <w:rPr>
          <w:b/>
          <w:color w:val="000000" w:themeColor="text1"/>
          <w:sz w:val="24"/>
          <w:szCs w:val="24"/>
        </w:rPr>
        <w:lastRenderedPageBreak/>
        <w:t xml:space="preserve">5. </w:t>
      </w:r>
      <w:proofErr w:type="spellStart"/>
      <w:r w:rsidRPr="00135ECE">
        <w:rPr>
          <w:b/>
          <w:color w:val="000000" w:themeColor="text1"/>
          <w:sz w:val="24"/>
          <w:szCs w:val="24"/>
        </w:rPr>
        <w:t>Климатик</w:t>
      </w:r>
      <w:proofErr w:type="spellEnd"/>
      <w:r w:rsidRPr="00135ECE">
        <w:rPr>
          <w:b/>
          <w:color w:val="000000" w:themeColor="text1"/>
          <w:sz w:val="24"/>
          <w:szCs w:val="24"/>
        </w:rPr>
        <w:t xml:space="preserve"> 5</w:t>
      </w:r>
    </w:p>
    <w:p w:rsidR="007C295D" w:rsidRPr="00135ECE" w:rsidRDefault="007C295D" w:rsidP="007C295D">
      <w:pPr>
        <w:keepNext/>
        <w:spacing w:line="360" w:lineRule="atLeast"/>
        <w:ind w:firstLine="0"/>
        <w:jc w:val="left"/>
        <w:rPr>
          <w:color w:val="000000" w:themeColor="text1"/>
          <w:sz w:val="24"/>
          <w:szCs w:val="24"/>
        </w:rPr>
      </w:pPr>
    </w:p>
    <w:tbl>
      <w:tblPr>
        <w:tblW w:w="0" w:type="auto"/>
        <w:jc w:val="center"/>
        <w:tblLayout w:type="fixed"/>
        <w:tblLook w:val="0000" w:firstRow="0" w:lastRow="0" w:firstColumn="0" w:lastColumn="0" w:noHBand="0" w:noVBand="0"/>
      </w:tblPr>
      <w:tblGrid>
        <w:gridCol w:w="3818"/>
        <w:gridCol w:w="5400"/>
      </w:tblGrid>
      <w:tr w:rsidR="007C295D" w:rsidRPr="00135ECE" w:rsidTr="009C536B">
        <w:trPr>
          <w:trHeight w:val="370"/>
          <w:jc w:val="center"/>
        </w:trPr>
        <w:tc>
          <w:tcPr>
            <w:tcW w:w="3818" w:type="dxa"/>
            <w:tcBorders>
              <w:top w:val="single" w:sz="4" w:space="0" w:color="auto"/>
              <w:left w:val="single" w:sz="4" w:space="0" w:color="000000"/>
              <w:bottom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lang w:val="en-US"/>
              </w:rPr>
              <w:t>k</w:t>
            </w:r>
            <w:r w:rsidRPr="00135ECE">
              <w:rPr>
                <w:rFonts w:eastAsia="DejaVu Sans"/>
                <w:b/>
                <w:bCs/>
                <w:color w:val="000000" w:themeColor="text1"/>
                <w:sz w:val="24"/>
                <w:szCs w:val="24"/>
              </w:rPr>
              <w:t>BTU</w:t>
            </w:r>
          </w:p>
        </w:tc>
        <w:tc>
          <w:tcPr>
            <w:tcW w:w="5400" w:type="dxa"/>
            <w:tcBorders>
              <w:top w:val="single" w:sz="4" w:space="0" w:color="auto"/>
              <w:left w:val="single" w:sz="4" w:space="0" w:color="000000"/>
              <w:bottom w:val="single" w:sz="4" w:space="0" w:color="000000"/>
              <w:right w:val="single" w:sz="4" w:space="0" w:color="000000"/>
            </w:tcBorders>
            <w:shd w:val="clear" w:color="auto" w:fill="auto"/>
          </w:tcPr>
          <w:p w:rsidR="007C295D" w:rsidRPr="00135ECE" w:rsidRDefault="007C295D" w:rsidP="00A35863">
            <w:pPr>
              <w:keepNext/>
              <w:spacing w:line="100" w:lineRule="atLeast"/>
              <w:ind w:right="57" w:firstLine="0"/>
              <w:jc w:val="left"/>
              <w:rPr>
                <w:rFonts w:eastAsia="DejaVu Sans"/>
                <w:color w:val="000000" w:themeColor="text1"/>
                <w:sz w:val="24"/>
                <w:szCs w:val="24"/>
                <w:lang w:val="en-US"/>
              </w:rPr>
            </w:pPr>
            <w:r w:rsidRPr="00135ECE">
              <w:rPr>
                <w:rFonts w:eastAsia="DejaVu Sans"/>
                <w:color w:val="000000" w:themeColor="text1"/>
                <w:sz w:val="24"/>
                <w:szCs w:val="24"/>
              </w:rPr>
              <w:t>≥ 3</w:t>
            </w:r>
            <w:r w:rsidRPr="00135ECE">
              <w:rPr>
                <w:rFonts w:eastAsia="DejaVu Sans"/>
                <w:color w:val="000000" w:themeColor="text1"/>
                <w:sz w:val="24"/>
                <w:szCs w:val="24"/>
                <w:lang w:val="en-US"/>
              </w:rPr>
              <w:t>6</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Тип</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сплит, </w:t>
            </w:r>
            <w:proofErr w:type="spellStart"/>
            <w:r w:rsidRPr="00135ECE">
              <w:rPr>
                <w:rFonts w:eastAsia="DejaVu Sans"/>
                <w:b/>
                <w:color w:val="000000" w:themeColor="text1"/>
                <w:sz w:val="24"/>
                <w:szCs w:val="24"/>
              </w:rPr>
              <w:t>таванен</w:t>
            </w:r>
            <w:proofErr w:type="spellEnd"/>
            <w:r w:rsidRPr="00135ECE">
              <w:rPr>
                <w:rFonts w:eastAsia="DejaVu Sans"/>
                <w:color w:val="000000" w:themeColor="text1"/>
                <w:sz w:val="24"/>
                <w:szCs w:val="24"/>
              </w:rPr>
              <w:t xml:space="preserve">, </w:t>
            </w:r>
            <w:proofErr w:type="spellStart"/>
            <w:r w:rsidRPr="00135ECE">
              <w:rPr>
                <w:rFonts w:eastAsia="DejaVu Sans"/>
                <w:b/>
                <w:color w:val="000000" w:themeColor="text1"/>
                <w:sz w:val="24"/>
                <w:szCs w:val="24"/>
              </w:rPr>
              <w:t>инверторен</w:t>
            </w:r>
            <w:proofErr w:type="spellEnd"/>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(охлаждане)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lang w:val="en-US"/>
              </w:rPr>
            </w:pPr>
            <w:r w:rsidRPr="00135ECE">
              <w:rPr>
                <w:rFonts w:eastAsia="DejaVu Sans"/>
                <w:color w:val="000000" w:themeColor="text1"/>
                <w:sz w:val="24"/>
                <w:szCs w:val="24"/>
              </w:rPr>
              <w:t xml:space="preserve">≥ 9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Отдавана мощност (отопление)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DejaVu Sans"/>
                <w:color w:val="000000" w:themeColor="text1"/>
                <w:sz w:val="24"/>
                <w:szCs w:val="24"/>
              </w:rPr>
              <w:t>≥</w:t>
            </w:r>
            <w:r w:rsidRPr="00135ECE">
              <w:rPr>
                <w:rFonts w:eastAsia="DejaVu Sans"/>
                <w:color w:val="000000" w:themeColor="text1"/>
                <w:sz w:val="24"/>
                <w:szCs w:val="24"/>
                <w:lang w:val="en-US"/>
              </w:rPr>
              <w:t xml:space="preserve"> </w:t>
            </w:r>
            <w:r w:rsidRPr="00135ECE">
              <w:rPr>
                <w:rFonts w:eastAsia="DejaVu Sans"/>
                <w:color w:val="000000" w:themeColor="text1"/>
                <w:sz w:val="24"/>
                <w:szCs w:val="24"/>
              </w:rPr>
              <w:t xml:space="preserve">10 </w:t>
            </w:r>
            <w:r w:rsidRPr="00135ECE">
              <w:rPr>
                <w:rFonts w:eastAsia="DejaVu Sans"/>
                <w:color w:val="000000" w:themeColor="text1"/>
                <w:sz w:val="24"/>
                <w:szCs w:val="24"/>
                <w:lang w:val="en-US"/>
              </w:rPr>
              <w:t>kW</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Захранване  (</w:t>
            </w:r>
            <w:proofErr w:type="spellStart"/>
            <w:r w:rsidRPr="00135ECE">
              <w:rPr>
                <w:rFonts w:eastAsia="Times New Roman"/>
                <w:b/>
                <w:color w:val="000000" w:themeColor="text1"/>
                <w:sz w:val="24"/>
                <w:szCs w:val="24"/>
              </w:rPr>
              <w:t>V-Hz</w:t>
            </w:r>
            <w:proofErr w:type="spellEnd"/>
            <w:r w:rsidRPr="00135ECE">
              <w:rPr>
                <w:rFonts w:eastAsia="Times New Roman"/>
                <w:b/>
                <w:color w:val="000000" w:themeColor="text1"/>
                <w:sz w:val="24"/>
                <w:szCs w:val="24"/>
              </w:rPr>
              <w:t>)</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220-240V - 50Hz</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Енергиен клас (охлаждане/отопление)</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А/</w:t>
            </w:r>
            <w:r w:rsidRPr="00135ECE">
              <w:rPr>
                <w:rFonts w:eastAsia="Times New Roman"/>
                <w:color w:val="000000" w:themeColor="text1"/>
                <w:sz w:val="24"/>
                <w:szCs w:val="24"/>
                <w:lang w:val="en-US"/>
              </w:rPr>
              <w:t>A</w:t>
            </w:r>
            <w:r w:rsidRPr="00135ECE">
              <w:rPr>
                <w:rFonts w:eastAsia="Times New Roman"/>
                <w:color w:val="000000" w:themeColor="text1"/>
                <w:sz w:val="24"/>
                <w:szCs w:val="24"/>
              </w:rPr>
              <w:t xml:space="preserve"> или по-добър</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b/>
                <w:color w:val="000000" w:themeColor="text1"/>
                <w:sz w:val="24"/>
                <w:szCs w:val="24"/>
              </w:rPr>
            </w:pPr>
            <w:r w:rsidRPr="00135ECE">
              <w:rPr>
                <w:rFonts w:eastAsia="Times New Roman"/>
                <w:b/>
                <w:color w:val="000000" w:themeColor="text1"/>
                <w:sz w:val="24"/>
                <w:szCs w:val="24"/>
              </w:rPr>
              <w:t>Хладилен агент</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before="100" w:beforeAutospacing="1" w:after="100" w:afterAutospacing="1"/>
              <w:ind w:firstLine="0"/>
              <w:jc w:val="left"/>
              <w:rPr>
                <w:rFonts w:eastAsia="Times New Roman"/>
                <w:color w:val="000000" w:themeColor="text1"/>
                <w:sz w:val="24"/>
                <w:szCs w:val="24"/>
              </w:rPr>
            </w:pPr>
            <w:r w:rsidRPr="00135ECE">
              <w:rPr>
                <w:rFonts w:eastAsia="Times New Roman"/>
                <w:color w:val="000000" w:themeColor="text1"/>
                <w:sz w:val="24"/>
                <w:szCs w:val="24"/>
              </w:rPr>
              <w:t>R410a</w:t>
            </w: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Екстри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color w:val="000000" w:themeColor="text1"/>
                <w:sz w:val="24"/>
                <w:szCs w:val="24"/>
                <w:lang w:eastAsia="ja-JP"/>
              </w:rPr>
            </w:pPr>
            <w:r w:rsidRPr="00135ECE">
              <w:rPr>
                <w:color w:val="000000" w:themeColor="text1"/>
                <w:sz w:val="24"/>
                <w:szCs w:val="24"/>
                <w:lang w:eastAsia="ja-JP"/>
              </w:rPr>
              <w:t>Дистанционно управление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Вертикално реене</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 xml:space="preserve">Автоматичен </w:t>
            </w:r>
            <w:proofErr w:type="spellStart"/>
            <w:r w:rsidRPr="00135ECE">
              <w:rPr>
                <w:rFonts w:eastAsia="DejaVu Sans"/>
                <w:color w:val="000000" w:themeColor="text1"/>
                <w:sz w:val="24"/>
                <w:szCs w:val="24"/>
              </w:rPr>
              <w:t>рестарт</w:t>
            </w:r>
            <w:proofErr w:type="spellEnd"/>
          </w:p>
          <w:p w:rsidR="007C295D" w:rsidRPr="00135ECE" w:rsidRDefault="007C295D" w:rsidP="00A35863">
            <w:pPr>
              <w:spacing w:line="100" w:lineRule="atLeast"/>
              <w:ind w:right="57" w:firstLine="0"/>
              <w:jc w:val="left"/>
              <w:rPr>
                <w:rFonts w:eastAsia="DejaVu Sans"/>
                <w:color w:val="000000" w:themeColor="text1"/>
                <w:sz w:val="24"/>
                <w:szCs w:val="24"/>
              </w:rPr>
            </w:pPr>
          </w:p>
        </w:tc>
      </w:tr>
      <w:tr w:rsidR="007C295D" w:rsidRPr="00135ECE" w:rsidTr="009C536B">
        <w:trPr>
          <w:trHeight w:val="370"/>
          <w:jc w:val="center"/>
        </w:trPr>
        <w:tc>
          <w:tcPr>
            <w:tcW w:w="3818" w:type="dxa"/>
            <w:tcBorders>
              <w:left w:val="single" w:sz="4" w:space="0" w:color="000000"/>
              <w:bottom w:val="single" w:sz="4" w:space="0" w:color="000000"/>
            </w:tcBorders>
            <w:shd w:val="clear" w:color="auto" w:fill="auto"/>
          </w:tcPr>
          <w:p w:rsidR="007C295D" w:rsidRPr="00135ECE" w:rsidRDefault="007C295D" w:rsidP="00A35863">
            <w:pPr>
              <w:spacing w:line="100" w:lineRule="atLeast"/>
              <w:ind w:right="57" w:firstLine="0"/>
              <w:jc w:val="left"/>
              <w:rPr>
                <w:rFonts w:eastAsia="DejaVu Sans"/>
                <w:b/>
                <w:bCs/>
                <w:color w:val="000000" w:themeColor="text1"/>
                <w:sz w:val="24"/>
                <w:szCs w:val="24"/>
              </w:rPr>
            </w:pPr>
            <w:r w:rsidRPr="00135ECE">
              <w:rPr>
                <w:rFonts w:eastAsia="DejaVu Sans"/>
                <w:b/>
                <w:bCs/>
                <w:color w:val="000000" w:themeColor="text1"/>
                <w:sz w:val="24"/>
                <w:szCs w:val="24"/>
              </w:rPr>
              <w:t>Сертификати</w:t>
            </w:r>
          </w:p>
        </w:tc>
        <w:tc>
          <w:tcPr>
            <w:tcW w:w="5400" w:type="dxa"/>
            <w:tcBorders>
              <w:left w:val="single" w:sz="4" w:space="0" w:color="000000"/>
              <w:bottom w:val="single" w:sz="4" w:space="0" w:color="000000"/>
              <w:right w:val="single" w:sz="4" w:space="0" w:color="000000"/>
            </w:tcBorders>
            <w:shd w:val="clear" w:color="auto" w:fill="auto"/>
          </w:tcPr>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CE</w:t>
            </w:r>
          </w:p>
          <w:p w:rsidR="007C295D" w:rsidRPr="00135ECE" w:rsidRDefault="007C295D" w:rsidP="00A35863">
            <w:pPr>
              <w:spacing w:line="100" w:lineRule="atLeast"/>
              <w:ind w:right="57" w:firstLine="0"/>
              <w:jc w:val="left"/>
              <w:rPr>
                <w:rFonts w:eastAsia="DejaVu Sans"/>
                <w:color w:val="000000" w:themeColor="text1"/>
                <w:sz w:val="24"/>
                <w:szCs w:val="24"/>
              </w:rPr>
            </w:pPr>
            <w:r w:rsidRPr="00135ECE">
              <w:rPr>
                <w:rFonts w:eastAsia="DejaVu Sans"/>
                <w:color w:val="000000" w:themeColor="text1"/>
                <w:sz w:val="24"/>
                <w:szCs w:val="24"/>
              </w:rPr>
              <w:t>ISO-9001,ISO 14001 на производителя</w:t>
            </w:r>
          </w:p>
        </w:tc>
      </w:tr>
    </w:tbl>
    <w:p w:rsidR="007C295D" w:rsidRPr="00135ECE" w:rsidRDefault="007C295D" w:rsidP="007C295D">
      <w:pPr>
        <w:spacing w:line="360" w:lineRule="atLeast"/>
        <w:ind w:firstLine="0"/>
        <w:jc w:val="left"/>
        <w:rPr>
          <w:color w:val="000000" w:themeColor="text1"/>
          <w:sz w:val="24"/>
          <w:szCs w:val="24"/>
        </w:rPr>
      </w:pPr>
    </w:p>
    <w:p w:rsidR="00A35863" w:rsidRPr="00135ECE" w:rsidRDefault="00A35863" w:rsidP="00A35863">
      <w:pPr>
        <w:rPr>
          <w:b/>
          <w:color w:val="000000" w:themeColor="text1"/>
          <w:szCs w:val="28"/>
        </w:rPr>
      </w:pPr>
      <w:r w:rsidRPr="00135ECE">
        <w:rPr>
          <w:b/>
          <w:color w:val="000000" w:themeColor="text1"/>
          <w:szCs w:val="28"/>
          <w:u w:val="single"/>
        </w:rPr>
        <w:t>Количества и място на изпълнение</w:t>
      </w:r>
      <w:r w:rsidRPr="00135ECE">
        <w:rPr>
          <w:b/>
          <w:color w:val="000000" w:themeColor="text1"/>
          <w:szCs w:val="28"/>
        </w:rPr>
        <w:t xml:space="preserve">: </w:t>
      </w:r>
    </w:p>
    <w:p w:rsidR="00A35863" w:rsidRPr="00135ECE" w:rsidRDefault="00A35863" w:rsidP="00A35863">
      <w:pPr>
        <w:rPr>
          <w:color w:val="000000" w:themeColor="text1"/>
          <w:szCs w:val="28"/>
        </w:rPr>
      </w:pPr>
    </w:p>
    <w:tbl>
      <w:tblPr>
        <w:tblW w:w="0" w:type="auto"/>
        <w:jc w:val="center"/>
        <w:tblInd w:w="55" w:type="dxa"/>
        <w:tblCellMar>
          <w:left w:w="70" w:type="dxa"/>
          <w:right w:w="70" w:type="dxa"/>
        </w:tblCellMar>
        <w:tblLook w:val="04A0" w:firstRow="1" w:lastRow="0" w:firstColumn="1" w:lastColumn="0" w:noHBand="0" w:noVBand="1"/>
      </w:tblPr>
      <w:tblGrid>
        <w:gridCol w:w="2850"/>
        <w:gridCol w:w="1220"/>
        <w:gridCol w:w="1087"/>
        <w:gridCol w:w="1088"/>
        <w:gridCol w:w="1088"/>
        <w:gridCol w:w="1088"/>
        <w:gridCol w:w="1088"/>
      </w:tblGrid>
      <w:tr w:rsidR="00A35863" w:rsidRPr="00135ECE" w:rsidTr="009C536B">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Включен монтаж</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Тип 1</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Тип 2</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Тип 3</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Тип 4</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Тип 5</w:t>
            </w: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BTU</w:t>
            </w:r>
          </w:p>
        </w:tc>
        <w:tc>
          <w:tcPr>
            <w:tcW w:w="1220"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p>
        </w:tc>
        <w:tc>
          <w:tcPr>
            <w:tcW w:w="1087"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24 </w:t>
            </w:r>
            <w:proofErr w:type="spellStart"/>
            <w:r w:rsidRPr="00135ECE">
              <w:rPr>
                <w:rFonts w:eastAsia="Times New Roman"/>
                <w:color w:val="000000" w:themeColor="text1"/>
                <w:sz w:val="24"/>
                <w:szCs w:val="24"/>
                <w:lang w:eastAsia="bg-BG"/>
              </w:rPr>
              <w:t>kBTU</w:t>
            </w:r>
            <w:proofErr w:type="spellEnd"/>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9 </w:t>
            </w:r>
            <w:proofErr w:type="spellStart"/>
            <w:r w:rsidRPr="00135ECE">
              <w:rPr>
                <w:rFonts w:eastAsia="Times New Roman"/>
                <w:color w:val="000000" w:themeColor="text1"/>
                <w:sz w:val="24"/>
                <w:szCs w:val="24"/>
                <w:lang w:eastAsia="bg-BG"/>
              </w:rPr>
              <w:t>kBTU</w:t>
            </w:r>
            <w:proofErr w:type="spellEnd"/>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12 </w:t>
            </w:r>
            <w:proofErr w:type="spellStart"/>
            <w:r w:rsidRPr="00135ECE">
              <w:rPr>
                <w:rFonts w:eastAsia="Times New Roman"/>
                <w:color w:val="000000" w:themeColor="text1"/>
                <w:sz w:val="24"/>
                <w:szCs w:val="24"/>
                <w:lang w:eastAsia="bg-BG"/>
              </w:rPr>
              <w:t>kBTU</w:t>
            </w:r>
            <w:proofErr w:type="spellEnd"/>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52 </w:t>
            </w:r>
            <w:proofErr w:type="spellStart"/>
            <w:r w:rsidRPr="00135ECE">
              <w:rPr>
                <w:rFonts w:eastAsia="Times New Roman"/>
                <w:color w:val="000000" w:themeColor="text1"/>
                <w:sz w:val="24"/>
                <w:szCs w:val="24"/>
                <w:lang w:eastAsia="bg-BG"/>
              </w:rPr>
              <w:t>kBTU</w:t>
            </w:r>
            <w:proofErr w:type="spellEnd"/>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36kBTU</w:t>
            </w: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noWrap/>
            <w:vAlign w:val="bottom"/>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Вид</w:t>
            </w:r>
          </w:p>
        </w:tc>
        <w:tc>
          <w:tcPr>
            <w:tcW w:w="1220"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p>
        </w:tc>
        <w:tc>
          <w:tcPr>
            <w:tcW w:w="1087"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стенен</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стенен</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стенен</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r w:rsidRPr="00135ECE">
              <w:rPr>
                <w:rFonts w:eastAsia="Times New Roman"/>
                <w:color w:val="000000" w:themeColor="text1"/>
                <w:sz w:val="24"/>
                <w:szCs w:val="24"/>
                <w:lang w:eastAsia="bg-BG"/>
              </w:rPr>
              <w:t>колонен</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color w:val="000000" w:themeColor="text1"/>
                <w:sz w:val="24"/>
                <w:szCs w:val="24"/>
                <w:lang w:eastAsia="bg-BG"/>
              </w:rPr>
            </w:pPr>
            <w:proofErr w:type="spellStart"/>
            <w:r w:rsidRPr="00135ECE">
              <w:rPr>
                <w:rFonts w:eastAsia="Times New Roman"/>
                <w:color w:val="000000" w:themeColor="text1"/>
                <w:sz w:val="24"/>
                <w:szCs w:val="24"/>
                <w:lang w:eastAsia="bg-BG"/>
              </w:rPr>
              <w:t>таванен</w:t>
            </w:r>
            <w:proofErr w:type="spellEnd"/>
            <w:r w:rsidRPr="00135ECE">
              <w:rPr>
                <w:rFonts w:eastAsia="Times New Roman"/>
                <w:color w:val="000000" w:themeColor="text1"/>
                <w:sz w:val="24"/>
                <w:szCs w:val="24"/>
                <w:lang w:eastAsia="bg-BG"/>
              </w:rPr>
              <w:t xml:space="preserve"> </w:t>
            </w:r>
          </w:p>
        </w:tc>
      </w:tr>
      <w:tr w:rsidR="00A35863" w:rsidRPr="00135ECE" w:rsidTr="009C536B">
        <w:trPr>
          <w:trHeight w:val="6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Съдебна палата – </w:t>
            </w:r>
          </w:p>
          <w:p w:rsidR="00A35863" w:rsidRPr="00135ECE" w:rsidRDefault="00A35863" w:rsidP="00A35863">
            <w:pPr>
              <w:ind w:firstLine="0"/>
              <w:jc w:val="left"/>
              <w:rPr>
                <w:rFonts w:eastAsia="Times New Roman"/>
                <w:color w:val="000000" w:themeColor="text1"/>
                <w:sz w:val="24"/>
                <w:szCs w:val="24"/>
                <w:lang w:val="en-US" w:eastAsia="bg-BG"/>
              </w:rPr>
            </w:pPr>
            <w:r w:rsidRPr="00135ECE">
              <w:rPr>
                <w:rFonts w:eastAsia="Times New Roman"/>
                <w:color w:val="000000" w:themeColor="text1"/>
                <w:sz w:val="24"/>
                <w:szCs w:val="24"/>
                <w:lang w:eastAsia="bg-BG"/>
              </w:rPr>
              <w:t xml:space="preserve">кабинети на ЗГП – гр. </w:t>
            </w:r>
            <w:proofErr w:type="spellStart"/>
            <w:r w:rsidRPr="00135ECE">
              <w:rPr>
                <w:rFonts w:eastAsia="Times New Roman"/>
                <w:color w:val="000000" w:themeColor="text1"/>
                <w:sz w:val="24"/>
                <w:szCs w:val="24"/>
                <w:lang w:val="en-US" w:eastAsia="bg-BG"/>
              </w:rPr>
              <w:t>София</w:t>
            </w:r>
            <w:proofErr w:type="spellEnd"/>
            <w:r w:rsidRPr="00135ECE">
              <w:rPr>
                <w:rFonts w:eastAsia="Times New Roman"/>
                <w:color w:val="000000" w:themeColor="text1"/>
                <w:sz w:val="24"/>
                <w:szCs w:val="24"/>
                <w:lang w:val="en-US" w:eastAsia="bg-BG"/>
              </w:rPr>
              <w:t xml:space="preserve">, </w:t>
            </w:r>
          </w:p>
          <w:p w:rsidR="00A35863" w:rsidRPr="00135ECE" w:rsidRDefault="00A35863" w:rsidP="00A35863">
            <w:pPr>
              <w:ind w:firstLine="0"/>
              <w:jc w:val="left"/>
              <w:rPr>
                <w:rFonts w:eastAsia="Times New Roman"/>
                <w:color w:val="000000" w:themeColor="text1"/>
                <w:sz w:val="24"/>
                <w:szCs w:val="24"/>
                <w:lang w:eastAsia="bg-BG"/>
              </w:rPr>
            </w:pPr>
            <w:proofErr w:type="spellStart"/>
            <w:proofErr w:type="gramStart"/>
            <w:r w:rsidRPr="00135ECE">
              <w:rPr>
                <w:rFonts w:eastAsia="Times New Roman"/>
                <w:color w:val="000000" w:themeColor="text1"/>
                <w:sz w:val="24"/>
                <w:szCs w:val="24"/>
                <w:lang w:val="en-US" w:eastAsia="bg-BG"/>
              </w:rPr>
              <w:t>бул</w:t>
            </w:r>
            <w:proofErr w:type="spellEnd"/>
            <w:proofErr w:type="gramEnd"/>
            <w:r w:rsidRPr="00135ECE">
              <w:rPr>
                <w:rFonts w:eastAsia="Times New Roman"/>
                <w:color w:val="000000" w:themeColor="text1"/>
                <w:sz w:val="24"/>
                <w:szCs w:val="24"/>
                <w:lang w:val="en-US" w:eastAsia="bg-BG"/>
              </w:rPr>
              <w:t>. „</w:t>
            </w:r>
            <w:proofErr w:type="spellStart"/>
            <w:r w:rsidRPr="00135ECE">
              <w:rPr>
                <w:rFonts w:eastAsia="Times New Roman"/>
                <w:color w:val="000000" w:themeColor="text1"/>
                <w:sz w:val="24"/>
                <w:szCs w:val="24"/>
                <w:lang w:val="en-US" w:eastAsia="bg-BG"/>
              </w:rPr>
              <w:t>Витоша</w:t>
            </w:r>
            <w:proofErr w:type="spellEnd"/>
            <w:r w:rsidRPr="00135ECE">
              <w:rPr>
                <w:rFonts w:eastAsia="Times New Roman"/>
                <w:color w:val="000000" w:themeColor="text1"/>
                <w:sz w:val="24"/>
                <w:szCs w:val="24"/>
                <w:lang w:val="en-US" w:eastAsia="bg-BG"/>
              </w:rPr>
              <w:t>“ № 2</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xml:space="preserve">ДА, </w:t>
            </w:r>
          </w:p>
          <w:p w:rsidR="00A35863" w:rsidRPr="00135ECE" w:rsidRDefault="00A35863" w:rsidP="00891C86">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до 7 м</w:t>
            </w:r>
            <w:r w:rsidR="00891C86" w:rsidRPr="00135ECE">
              <w:rPr>
                <w:rFonts w:eastAsia="Times New Roman"/>
                <w:b/>
                <w:color w:val="000000" w:themeColor="text1"/>
                <w:sz w:val="24"/>
                <w:szCs w:val="24"/>
                <w:lang w:eastAsia="bg-BG"/>
              </w:rPr>
              <w:t>етра</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2</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Кабинети НСлС – гр. София,</w:t>
            </w:r>
          </w:p>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бул. „Д-р Г. М. Димитров“ № 42</w:t>
            </w:r>
          </w:p>
        </w:tc>
        <w:tc>
          <w:tcPr>
            <w:tcW w:w="1220" w:type="dxa"/>
            <w:tcBorders>
              <w:top w:val="nil"/>
              <w:left w:val="nil"/>
              <w:bottom w:val="single" w:sz="4" w:space="0" w:color="auto"/>
              <w:right w:val="single" w:sz="4" w:space="0" w:color="auto"/>
            </w:tcBorders>
            <w:shd w:val="clear" w:color="auto" w:fill="auto"/>
            <w:vAlign w:val="center"/>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xml:space="preserve">ДА, </w:t>
            </w:r>
          </w:p>
          <w:p w:rsidR="00A35863" w:rsidRPr="00135ECE" w:rsidRDefault="00A35863" w:rsidP="00891C86">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до 5 м</w:t>
            </w:r>
            <w:r w:rsidR="00891C86" w:rsidRPr="00135ECE">
              <w:rPr>
                <w:rFonts w:eastAsia="Times New Roman"/>
                <w:b/>
                <w:color w:val="000000" w:themeColor="text1"/>
                <w:sz w:val="24"/>
                <w:szCs w:val="24"/>
                <w:lang w:eastAsia="bg-BG"/>
              </w:rPr>
              <w:t>етра</w:t>
            </w:r>
          </w:p>
        </w:tc>
        <w:tc>
          <w:tcPr>
            <w:tcW w:w="1087"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10</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Бюро по защита – гр. София, </w:t>
            </w:r>
          </w:p>
          <w:p w:rsidR="00A35863" w:rsidRPr="00135ECE" w:rsidRDefault="00A35863" w:rsidP="00A35863">
            <w:pPr>
              <w:ind w:firstLine="0"/>
              <w:jc w:val="left"/>
              <w:rPr>
                <w:rFonts w:eastAsia="Times New Roman"/>
                <w:color w:val="000000" w:themeColor="text1"/>
                <w:sz w:val="24"/>
                <w:szCs w:val="24"/>
                <w:lang w:eastAsia="bg-BG"/>
              </w:rPr>
            </w:pPr>
            <w:proofErr w:type="spellStart"/>
            <w:proofErr w:type="gramStart"/>
            <w:r w:rsidRPr="00135ECE">
              <w:rPr>
                <w:rFonts w:eastAsia="Times New Roman"/>
                <w:color w:val="000000" w:themeColor="text1"/>
                <w:sz w:val="24"/>
                <w:szCs w:val="24"/>
                <w:lang w:val="en-US" w:eastAsia="bg-BG"/>
              </w:rPr>
              <w:t>ул</w:t>
            </w:r>
            <w:proofErr w:type="spellEnd"/>
            <w:proofErr w:type="gramEnd"/>
            <w:r w:rsidRPr="00135ECE">
              <w:rPr>
                <w:rFonts w:eastAsia="Times New Roman"/>
                <w:color w:val="000000" w:themeColor="text1"/>
                <w:sz w:val="24"/>
                <w:szCs w:val="24"/>
                <w:lang w:val="en-US" w:eastAsia="bg-BG"/>
              </w:rPr>
              <w:t>. „</w:t>
            </w:r>
            <w:proofErr w:type="spellStart"/>
            <w:r w:rsidRPr="00135ECE">
              <w:rPr>
                <w:rFonts w:eastAsia="Times New Roman"/>
                <w:color w:val="000000" w:themeColor="text1"/>
                <w:sz w:val="24"/>
                <w:szCs w:val="24"/>
                <w:lang w:val="en-US" w:eastAsia="bg-BG"/>
              </w:rPr>
              <w:t>Майор</w:t>
            </w:r>
            <w:proofErr w:type="spellEnd"/>
            <w:r w:rsidRPr="00135ECE">
              <w:rPr>
                <w:rFonts w:eastAsia="Times New Roman"/>
                <w:color w:val="000000" w:themeColor="text1"/>
                <w:sz w:val="24"/>
                <w:szCs w:val="24"/>
                <w:lang w:val="en-US" w:eastAsia="bg-BG"/>
              </w:rPr>
              <w:t xml:space="preserve"> Г. </w:t>
            </w:r>
            <w:proofErr w:type="spellStart"/>
            <w:r w:rsidRPr="00135ECE">
              <w:rPr>
                <w:rFonts w:eastAsia="Times New Roman"/>
                <w:color w:val="000000" w:themeColor="text1"/>
                <w:sz w:val="24"/>
                <w:szCs w:val="24"/>
                <w:lang w:val="en-US" w:eastAsia="bg-BG"/>
              </w:rPr>
              <w:t>Векилски</w:t>
            </w:r>
            <w:proofErr w:type="spellEnd"/>
            <w:r w:rsidRPr="00135ECE">
              <w:rPr>
                <w:rFonts w:eastAsia="Times New Roman"/>
                <w:color w:val="000000" w:themeColor="text1"/>
                <w:sz w:val="24"/>
                <w:szCs w:val="24"/>
                <w:lang w:val="en-US" w:eastAsia="bg-BG"/>
              </w:rPr>
              <w:t>“ № 2</w:t>
            </w:r>
          </w:p>
        </w:tc>
        <w:tc>
          <w:tcPr>
            <w:tcW w:w="1220" w:type="dxa"/>
            <w:tcBorders>
              <w:top w:val="nil"/>
              <w:left w:val="nil"/>
              <w:bottom w:val="single" w:sz="4" w:space="0" w:color="auto"/>
              <w:right w:val="single" w:sz="4" w:space="0" w:color="auto"/>
            </w:tcBorders>
            <w:shd w:val="clear" w:color="auto" w:fill="auto"/>
            <w:vAlign w:val="center"/>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xml:space="preserve">ДА, </w:t>
            </w:r>
          </w:p>
          <w:p w:rsidR="00A35863" w:rsidRPr="00135ECE" w:rsidRDefault="00A35863" w:rsidP="00891C86">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до 5 м</w:t>
            </w:r>
            <w:r w:rsidR="00891C86" w:rsidRPr="00135ECE">
              <w:rPr>
                <w:rFonts w:eastAsia="Times New Roman"/>
                <w:b/>
                <w:color w:val="000000" w:themeColor="text1"/>
                <w:sz w:val="24"/>
                <w:szCs w:val="24"/>
                <w:lang w:eastAsia="bg-BG"/>
              </w:rPr>
              <w:t>етра</w:t>
            </w:r>
          </w:p>
        </w:tc>
        <w:tc>
          <w:tcPr>
            <w:tcW w:w="1087"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10</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ПД "Изгрев" - гр. Бяла, </w:t>
            </w:r>
            <w:proofErr w:type="spellStart"/>
            <w:r w:rsidRPr="00135ECE">
              <w:rPr>
                <w:rFonts w:eastAsia="Times New Roman"/>
                <w:color w:val="000000" w:themeColor="text1"/>
                <w:sz w:val="24"/>
                <w:szCs w:val="24"/>
                <w:lang w:eastAsia="bg-BG"/>
              </w:rPr>
              <w:t>обл</w:t>
            </w:r>
            <w:proofErr w:type="spellEnd"/>
            <w:r w:rsidRPr="00135ECE">
              <w:rPr>
                <w:rFonts w:eastAsia="Times New Roman"/>
                <w:color w:val="000000" w:themeColor="text1"/>
                <w:sz w:val="24"/>
                <w:szCs w:val="24"/>
                <w:lang w:eastAsia="bg-BG"/>
              </w:rPr>
              <w:t xml:space="preserve">. </w:t>
            </w:r>
            <w:proofErr w:type="spellStart"/>
            <w:r w:rsidRPr="00135ECE">
              <w:rPr>
                <w:rFonts w:eastAsia="Times New Roman"/>
                <w:color w:val="000000" w:themeColor="text1"/>
                <w:sz w:val="24"/>
                <w:szCs w:val="24"/>
                <w:lang w:val="en-US" w:eastAsia="bg-BG"/>
              </w:rPr>
              <w:t>Варна</w:t>
            </w:r>
            <w:proofErr w:type="spellEnd"/>
            <w:r w:rsidRPr="00135ECE">
              <w:rPr>
                <w:rFonts w:eastAsia="Times New Roman"/>
                <w:color w:val="000000" w:themeColor="text1"/>
                <w:sz w:val="24"/>
                <w:szCs w:val="24"/>
                <w:lang w:val="en-US" w:eastAsia="bg-BG"/>
              </w:rPr>
              <w:t xml:space="preserve"> </w:t>
            </w:r>
          </w:p>
        </w:tc>
        <w:tc>
          <w:tcPr>
            <w:tcW w:w="1220" w:type="dxa"/>
            <w:tcBorders>
              <w:top w:val="nil"/>
              <w:left w:val="nil"/>
              <w:bottom w:val="single" w:sz="4" w:space="0" w:color="auto"/>
              <w:right w:val="single" w:sz="4" w:space="0" w:color="auto"/>
            </w:tcBorders>
            <w:shd w:val="clear" w:color="auto" w:fill="auto"/>
            <w:vAlign w:val="center"/>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xml:space="preserve">ДА, </w:t>
            </w:r>
          </w:p>
          <w:p w:rsidR="00A35863" w:rsidRPr="00135ECE" w:rsidRDefault="00A35863" w:rsidP="00891C86">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xml:space="preserve">до </w:t>
            </w:r>
            <w:r w:rsidRPr="00135ECE">
              <w:rPr>
                <w:rFonts w:eastAsia="Times New Roman"/>
                <w:b/>
                <w:color w:val="000000" w:themeColor="text1"/>
                <w:sz w:val="24"/>
                <w:szCs w:val="24"/>
                <w:lang w:val="en-US" w:eastAsia="bg-BG"/>
              </w:rPr>
              <w:t>10</w:t>
            </w:r>
            <w:r w:rsidRPr="00135ECE">
              <w:rPr>
                <w:rFonts w:eastAsia="Times New Roman"/>
                <w:b/>
                <w:color w:val="000000" w:themeColor="text1"/>
                <w:sz w:val="24"/>
                <w:szCs w:val="24"/>
                <w:lang w:eastAsia="bg-BG"/>
              </w:rPr>
              <w:t xml:space="preserve"> м</w:t>
            </w:r>
            <w:r w:rsidR="00891C86" w:rsidRPr="00135ECE">
              <w:rPr>
                <w:rFonts w:eastAsia="Times New Roman"/>
                <w:b/>
                <w:color w:val="000000" w:themeColor="text1"/>
                <w:sz w:val="24"/>
                <w:szCs w:val="24"/>
                <w:lang w:eastAsia="bg-BG"/>
              </w:rPr>
              <w:t>етра</w:t>
            </w:r>
          </w:p>
        </w:tc>
        <w:tc>
          <w:tcPr>
            <w:tcW w:w="1087"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1</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2</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2</w:t>
            </w: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vAlign w:val="center"/>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Съдебна палата, ет. 3, </w:t>
            </w:r>
            <w:proofErr w:type="spellStart"/>
            <w:r w:rsidRPr="00135ECE">
              <w:rPr>
                <w:rFonts w:eastAsia="Times New Roman"/>
                <w:color w:val="000000" w:themeColor="text1"/>
                <w:sz w:val="24"/>
                <w:szCs w:val="24"/>
                <w:lang w:eastAsia="bg-BG"/>
              </w:rPr>
              <w:t>каб</w:t>
            </w:r>
            <w:proofErr w:type="spellEnd"/>
            <w:r w:rsidRPr="00135ECE">
              <w:rPr>
                <w:rFonts w:eastAsia="Times New Roman"/>
                <w:color w:val="000000" w:themeColor="text1"/>
                <w:sz w:val="24"/>
                <w:szCs w:val="24"/>
                <w:lang w:eastAsia="bg-BG"/>
              </w:rPr>
              <w:t xml:space="preserve">. 64, </w:t>
            </w:r>
            <w:proofErr w:type="spellStart"/>
            <w:r w:rsidRPr="00135ECE">
              <w:rPr>
                <w:rFonts w:eastAsia="Times New Roman"/>
                <w:color w:val="000000" w:themeColor="text1"/>
                <w:sz w:val="24"/>
                <w:szCs w:val="24"/>
                <w:lang w:eastAsia="bg-BG"/>
              </w:rPr>
              <w:t>предсъвърно</w:t>
            </w:r>
            <w:proofErr w:type="spellEnd"/>
            <w:r w:rsidRPr="00135ECE">
              <w:rPr>
                <w:rFonts w:eastAsia="Times New Roman"/>
                <w:color w:val="000000" w:themeColor="text1"/>
                <w:sz w:val="24"/>
                <w:szCs w:val="24"/>
                <w:lang w:eastAsia="bg-BG"/>
              </w:rPr>
              <w:t>.</w:t>
            </w:r>
          </w:p>
        </w:tc>
        <w:tc>
          <w:tcPr>
            <w:tcW w:w="1220" w:type="dxa"/>
            <w:tcBorders>
              <w:top w:val="nil"/>
              <w:left w:val="nil"/>
              <w:bottom w:val="single" w:sz="4" w:space="0" w:color="auto"/>
              <w:right w:val="single" w:sz="4" w:space="0" w:color="auto"/>
            </w:tcBorders>
            <w:shd w:val="clear" w:color="auto" w:fill="auto"/>
            <w:vAlign w:val="center"/>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xml:space="preserve">ДА, </w:t>
            </w:r>
          </w:p>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до 10 м</w:t>
            </w:r>
            <w:r w:rsidR="00891C86" w:rsidRPr="00135ECE">
              <w:rPr>
                <w:rFonts w:eastAsia="Times New Roman"/>
                <w:b/>
                <w:color w:val="000000" w:themeColor="text1"/>
                <w:sz w:val="24"/>
                <w:szCs w:val="24"/>
                <w:lang w:eastAsia="bg-BG"/>
              </w:rPr>
              <w:t>етра</w:t>
            </w:r>
          </w:p>
        </w:tc>
        <w:tc>
          <w:tcPr>
            <w:tcW w:w="1087" w:type="dxa"/>
            <w:tcBorders>
              <w:top w:val="nil"/>
              <w:left w:val="nil"/>
              <w:bottom w:val="single" w:sz="4" w:space="0" w:color="auto"/>
              <w:right w:val="single" w:sz="4" w:space="0" w:color="auto"/>
            </w:tcBorders>
            <w:shd w:val="clear" w:color="auto" w:fill="auto"/>
            <w:noWrap/>
            <w:vAlign w:val="bottom"/>
          </w:tcPr>
          <w:p w:rsidR="00A35863" w:rsidRPr="00135ECE" w:rsidRDefault="00A35863" w:rsidP="00A35863">
            <w:pPr>
              <w:ind w:firstLine="0"/>
              <w:jc w:val="center"/>
              <w:rPr>
                <w:rFonts w:eastAsia="Times New Roman"/>
                <w:b/>
                <w:color w:val="000000" w:themeColor="text1"/>
                <w:sz w:val="24"/>
                <w:szCs w:val="24"/>
                <w:lang w:eastAsia="bg-BG"/>
              </w:rPr>
            </w:pPr>
          </w:p>
        </w:tc>
        <w:tc>
          <w:tcPr>
            <w:tcW w:w="1088" w:type="dxa"/>
            <w:tcBorders>
              <w:top w:val="nil"/>
              <w:left w:val="nil"/>
              <w:bottom w:val="single" w:sz="4" w:space="0" w:color="auto"/>
              <w:right w:val="single" w:sz="4" w:space="0" w:color="auto"/>
            </w:tcBorders>
            <w:shd w:val="clear" w:color="auto" w:fill="auto"/>
            <w:noWrap/>
            <w:vAlign w:val="bottom"/>
          </w:tcPr>
          <w:p w:rsidR="00A35863" w:rsidRPr="00135ECE" w:rsidRDefault="00A35863" w:rsidP="00A35863">
            <w:pPr>
              <w:ind w:firstLine="0"/>
              <w:jc w:val="center"/>
              <w:rPr>
                <w:rFonts w:eastAsia="Times New Roman"/>
                <w:b/>
                <w:color w:val="000000" w:themeColor="text1"/>
                <w:sz w:val="24"/>
                <w:szCs w:val="24"/>
                <w:lang w:eastAsia="bg-BG"/>
              </w:rPr>
            </w:pPr>
          </w:p>
        </w:tc>
        <w:tc>
          <w:tcPr>
            <w:tcW w:w="1088" w:type="dxa"/>
            <w:tcBorders>
              <w:top w:val="nil"/>
              <w:left w:val="nil"/>
              <w:bottom w:val="single" w:sz="4" w:space="0" w:color="auto"/>
              <w:right w:val="single" w:sz="4" w:space="0" w:color="auto"/>
            </w:tcBorders>
            <w:shd w:val="clear" w:color="auto" w:fill="auto"/>
            <w:noWrap/>
            <w:vAlign w:val="bottom"/>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1</w:t>
            </w:r>
          </w:p>
        </w:tc>
        <w:tc>
          <w:tcPr>
            <w:tcW w:w="1088" w:type="dxa"/>
            <w:tcBorders>
              <w:top w:val="nil"/>
              <w:left w:val="nil"/>
              <w:bottom w:val="single" w:sz="4" w:space="0" w:color="auto"/>
              <w:right w:val="single" w:sz="4" w:space="0" w:color="auto"/>
            </w:tcBorders>
            <w:shd w:val="clear" w:color="auto" w:fill="auto"/>
            <w:noWrap/>
            <w:vAlign w:val="bottom"/>
          </w:tcPr>
          <w:p w:rsidR="00A35863" w:rsidRPr="00135ECE" w:rsidRDefault="00A35863" w:rsidP="00A35863">
            <w:pPr>
              <w:ind w:firstLine="0"/>
              <w:jc w:val="center"/>
              <w:rPr>
                <w:rFonts w:eastAsia="Times New Roman"/>
                <w:b/>
                <w:color w:val="000000" w:themeColor="text1"/>
                <w:sz w:val="24"/>
                <w:szCs w:val="24"/>
                <w:lang w:eastAsia="bg-BG"/>
              </w:rPr>
            </w:pPr>
          </w:p>
        </w:tc>
        <w:tc>
          <w:tcPr>
            <w:tcW w:w="1088" w:type="dxa"/>
            <w:tcBorders>
              <w:top w:val="nil"/>
              <w:left w:val="nil"/>
              <w:bottom w:val="single" w:sz="4" w:space="0" w:color="auto"/>
              <w:right w:val="single" w:sz="4" w:space="0" w:color="auto"/>
            </w:tcBorders>
            <w:shd w:val="clear" w:color="auto" w:fill="auto"/>
            <w:noWrap/>
            <w:vAlign w:val="bottom"/>
          </w:tcPr>
          <w:p w:rsidR="00A35863" w:rsidRPr="00135ECE" w:rsidRDefault="00A35863" w:rsidP="00A35863">
            <w:pPr>
              <w:ind w:firstLine="0"/>
              <w:jc w:val="center"/>
              <w:rPr>
                <w:rFonts w:eastAsia="Times New Roman"/>
                <w:b/>
                <w:color w:val="000000" w:themeColor="text1"/>
                <w:sz w:val="24"/>
                <w:szCs w:val="24"/>
                <w:lang w:eastAsia="bg-BG"/>
              </w:rPr>
            </w:pPr>
          </w:p>
        </w:tc>
      </w:tr>
      <w:tr w:rsidR="00A35863" w:rsidRPr="00135ECE" w:rsidTr="009C536B">
        <w:trPr>
          <w:trHeight w:val="300"/>
          <w:jc w:val="center"/>
        </w:trPr>
        <w:tc>
          <w:tcPr>
            <w:tcW w:w="2850" w:type="dxa"/>
            <w:tcBorders>
              <w:top w:val="nil"/>
              <w:left w:val="single" w:sz="4" w:space="0" w:color="auto"/>
              <w:bottom w:val="single" w:sz="4" w:space="0" w:color="auto"/>
              <w:right w:val="single" w:sz="4" w:space="0" w:color="auto"/>
            </w:tcBorders>
            <w:shd w:val="clear" w:color="auto" w:fill="auto"/>
            <w:vAlign w:val="center"/>
            <w:hideMark/>
          </w:tcPr>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На склад, Съдебна палата – </w:t>
            </w:r>
          </w:p>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 xml:space="preserve">гр. София, </w:t>
            </w:r>
          </w:p>
          <w:p w:rsidR="00A35863" w:rsidRPr="00135ECE" w:rsidRDefault="00A35863" w:rsidP="00A35863">
            <w:pPr>
              <w:ind w:firstLine="0"/>
              <w:jc w:val="left"/>
              <w:rPr>
                <w:rFonts w:eastAsia="Times New Roman"/>
                <w:color w:val="000000" w:themeColor="text1"/>
                <w:sz w:val="24"/>
                <w:szCs w:val="24"/>
                <w:lang w:eastAsia="bg-BG"/>
              </w:rPr>
            </w:pPr>
            <w:r w:rsidRPr="00135ECE">
              <w:rPr>
                <w:rFonts w:eastAsia="Times New Roman"/>
                <w:color w:val="000000" w:themeColor="text1"/>
                <w:sz w:val="24"/>
                <w:szCs w:val="24"/>
                <w:lang w:eastAsia="bg-BG"/>
              </w:rPr>
              <w:t>бул. „Витоша“ № 2</w:t>
            </w:r>
          </w:p>
        </w:tc>
        <w:tc>
          <w:tcPr>
            <w:tcW w:w="1220" w:type="dxa"/>
            <w:tcBorders>
              <w:top w:val="nil"/>
              <w:left w:val="nil"/>
              <w:bottom w:val="single" w:sz="4" w:space="0" w:color="auto"/>
              <w:right w:val="single" w:sz="4" w:space="0" w:color="auto"/>
            </w:tcBorders>
            <w:shd w:val="clear" w:color="auto" w:fill="auto"/>
            <w:vAlign w:val="center"/>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НЕ</w:t>
            </w:r>
          </w:p>
        </w:tc>
        <w:tc>
          <w:tcPr>
            <w:tcW w:w="1087"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3</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3</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c>
          <w:tcPr>
            <w:tcW w:w="1088" w:type="dxa"/>
            <w:tcBorders>
              <w:top w:val="nil"/>
              <w:left w:val="nil"/>
              <w:bottom w:val="single" w:sz="4" w:space="0" w:color="auto"/>
              <w:right w:val="single" w:sz="4" w:space="0" w:color="auto"/>
            </w:tcBorders>
            <w:shd w:val="clear" w:color="auto" w:fill="auto"/>
            <w:noWrap/>
            <w:vAlign w:val="bottom"/>
            <w:hideMark/>
          </w:tcPr>
          <w:p w:rsidR="00A35863" w:rsidRPr="00135ECE" w:rsidRDefault="00A35863" w:rsidP="00A35863">
            <w:pPr>
              <w:ind w:firstLine="0"/>
              <w:jc w:val="center"/>
              <w:rPr>
                <w:rFonts w:eastAsia="Times New Roman"/>
                <w:b/>
                <w:color w:val="000000" w:themeColor="text1"/>
                <w:sz w:val="24"/>
                <w:szCs w:val="24"/>
                <w:lang w:eastAsia="bg-BG"/>
              </w:rPr>
            </w:pPr>
            <w:r w:rsidRPr="00135ECE">
              <w:rPr>
                <w:rFonts w:eastAsia="Times New Roman"/>
                <w:b/>
                <w:color w:val="000000" w:themeColor="text1"/>
                <w:sz w:val="24"/>
                <w:szCs w:val="24"/>
                <w:lang w:eastAsia="bg-BG"/>
              </w:rPr>
              <w:t> </w:t>
            </w:r>
          </w:p>
        </w:tc>
      </w:tr>
    </w:tbl>
    <w:p w:rsidR="00D127AA" w:rsidRPr="00135ECE" w:rsidRDefault="00D127AA" w:rsidP="00891C86">
      <w:pPr>
        <w:pageBreakBefore/>
        <w:ind w:firstLine="709"/>
        <w:jc w:val="center"/>
        <w:rPr>
          <w:b/>
          <w:color w:val="000000" w:themeColor="text1"/>
          <w:szCs w:val="28"/>
          <w:u w:val="single"/>
        </w:rPr>
      </w:pPr>
      <w:r w:rsidRPr="00135ECE">
        <w:rPr>
          <w:b/>
          <w:color w:val="000000" w:themeColor="text1"/>
          <w:szCs w:val="28"/>
          <w:u w:val="single"/>
        </w:rPr>
        <w:lastRenderedPageBreak/>
        <w:t>III. ПРОГНОЗНА СТОЙНОСТ НА ОБЩЕСТВЕНАТА ПОРЪЧКА:</w:t>
      </w:r>
    </w:p>
    <w:p w:rsidR="00D127AA" w:rsidRPr="00135ECE" w:rsidRDefault="00D127AA" w:rsidP="00D127AA">
      <w:pPr>
        <w:ind w:firstLine="709"/>
        <w:jc w:val="center"/>
        <w:rPr>
          <w:b/>
          <w:color w:val="000000" w:themeColor="text1"/>
          <w:szCs w:val="28"/>
          <w:u w:val="single"/>
        </w:rPr>
      </w:pPr>
    </w:p>
    <w:p w:rsidR="00D127AA" w:rsidRPr="00135ECE" w:rsidRDefault="00D127AA" w:rsidP="007C295D">
      <w:pPr>
        <w:autoSpaceDE w:val="0"/>
        <w:autoSpaceDN w:val="0"/>
        <w:adjustRightInd w:val="0"/>
        <w:spacing w:line="276" w:lineRule="auto"/>
        <w:ind w:firstLine="709"/>
        <w:rPr>
          <w:rFonts w:eastAsia="Times New Roman"/>
          <w:color w:val="000000" w:themeColor="text1"/>
          <w:szCs w:val="28"/>
        </w:rPr>
      </w:pPr>
      <w:r w:rsidRPr="00135ECE">
        <w:rPr>
          <w:color w:val="000000" w:themeColor="text1"/>
          <w:szCs w:val="28"/>
        </w:rPr>
        <w:t xml:space="preserve">Прогнозната стойност на обществената поръчка е в размер </w:t>
      </w:r>
      <w:r w:rsidRPr="00135ECE">
        <w:rPr>
          <w:rFonts w:eastAsia="Times New Roman"/>
          <w:color w:val="000000" w:themeColor="text1"/>
          <w:szCs w:val="28"/>
          <w:lang w:eastAsia="bg-BG"/>
        </w:rPr>
        <w:t xml:space="preserve">до </w:t>
      </w:r>
      <w:r w:rsidR="00556587" w:rsidRPr="00135ECE">
        <w:rPr>
          <w:b/>
          <w:color w:val="000000" w:themeColor="text1"/>
          <w:szCs w:val="28"/>
        </w:rPr>
        <w:t>47 000</w:t>
      </w:r>
      <w:r w:rsidR="00556587" w:rsidRPr="00135ECE">
        <w:rPr>
          <w:color w:val="000000" w:themeColor="text1"/>
          <w:szCs w:val="28"/>
        </w:rPr>
        <w:t xml:space="preserve"> /</w:t>
      </w:r>
      <w:r w:rsidR="00556587" w:rsidRPr="00135ECE">
        <w:rPr>
          <w:color w:val="000000" w:themeColor="text1"/>
          <w:szCs w:val="28"/>
          <w:lang w:eastAsia="ja-JP"/>
        </w:rPr>
        <w:t>четиридесет и седем</w:t>
      </w:r>
      <w:r w:rsidR="00556587" w:rsidRPr="00135ECE">
        <w:rPr>
          <w:color w:val="000000" w:themeColor="text1"/>
          <w:szCs w:val="28"/>
        </w:rPr>
        <w:t xml:space="preserve"> хиляди/ лева без ДДС</w:t>
      </w:r>
      <w:r w:rsidR="00556587" w:rsidRPr="00135ECE">
        <w:rPr>
          <w:rFonts w:eastAsia="Times New Roman"/>
          <w:color w:val="000000" w:themeColor="text1"/>
          <w:szCs w:val="28"/>
          <w:lang w:eastAsia="bg-BG"/>
        </w:rPr>
        <w:t>.</w:t>
      </w:r>
    </w:p>
    <w:p w:rsidR="00D127AA" w:rsidRPr="00135ECE" w:rsidRDefault="00D127AA" w:rsidP="00D127AA">
      <w:pPr>
        <w:autoSpaceDE w:val="0"/>
        <w:autoSpaceDN w:val="0"/>
        <w:adjustRightInd w:val="0"/>
        <w:spacing w:line="276" w:lineRule="auto"/>
        <w:ind w:right="-1" w:firstLine="709"/>
        <w:rPr>
          <w:rFonts w:ascii="Times New Roman CYR" w:eastAsia="Times New Roman" w:hAnsi="Times New Roman CYR" w:cs="Times New Roman CYR"/>
          <w:bCs/>
          <w:color w:val="000000" w:themeColor="text1"/>
          <w:szCs w:val="28"/>
          <w:lang w:val="en-US" w:eastAsia="bg-BG"/>
        </w:rPr>
      </w:pPr>
    </w:p>
    <w:p w:rsidR="00D127AA" w:rsidRPr="00135ECE" w:rsidRDefault="00D127AA" w:rsidP="00D127AA">
      <w:pPr>
        <w:spacing w:line="276" w:lineRule="auto"/>
        <w:ind w:firstLine="709"/>
        <w:rPr>
          <w:b/>
          <w:i/>
          <w:color w:val="000000" w:themeColor="text1"/>
          <w:szCs w:val="28"/>
          <w:u w:val="single"/>
        </w:rPr>
      </w:pPr>
      <w:r w:rsidRPr="00135ECE">
        <w:rPr>
          <w:b/>
          <w:i/>
          <w:color w:val="000000" w:themeColor="text1"/>
          <w:szCs w:val="28"/>
          <w:u w:val="single"/>
        </w:rPr>
        <w:t>Предложения, на</w:t>
      </w:r>
      <w:r w:rsidR="007C295D" w:rsidRPr="00135ECE">
        <w:rPr>
          <w:b/>
          <w:i/>
          <w:color w:val="000000" w:themeColor="text1"/>
          <w:szCs w:val="28"/>
          <w:u w:val="single"/>
        </w:rPr>
        <w:t>дхвърлящи прогнозната стойност</w:t>
      </w:r>
      <w:r w:rsidRPr="00135ECE">
        <w:rPr>
          <w:b/>
          <w:i/>
          <w:color w:val="000000" w:themeColor="text1"/>
          <w:szCs w:val="28"/>
          <w:u w:val="single"/>
        </w:rPr>
        <w:t>, няма да бъдат разглеждани и оценявани от Възложителя.</w:t>
      </w:r>
    </w:p>
    <w:p w:rsidR="00D127AA" w:rsidRPr="00135ECE" w:rsidRDefault="00D127AA" w:rsidP="00D127AA">
      <w:pPr>
        <w:ind w:firstLine="0"/>
        <w:rPr>
          <w:rFonts w:eastAsia="Times New Roman"/>
          <w:color w:val="000000" w:themeColor="text1"/>
          <w:szCs w:val="28"/>
        </w:rPr>
      </w:pPr>
      <w:r w:rsidRPr="00135ECE">
        <w:rPr>
          <w:rFonts w:eastAsia="Times New Roman"/>
          <w:color w:val="000000" w:themeColor="text1"/>
          <w:szCs w:val="28"/>
        </w:rPr>
        <w:tab/>
      </w:r>
    </w:p>
    <w:p w:rsidR="00D127AA" w:rsidRPr="00135ECE" w:rsidRDefault="00D127AA" w:rsidP="00D127AA">
      <w:pPr>
        <w:ind w:firstLine="709"/>
        <w:jc w:val="center"/>
        <w:rPr>
          <w:b/>
          <w:color w:val="000000" w:themeColor="text1"/>
          <w:szCs w:val="28"/>
          <w:u w:val="single"/>
        </w:rPr>
      </w:pPr>
      <w:r w:rsidRPr="00135ECE">
        <w:rPr>
          <w:rFonts w:eastAsia="Times New Roman"/>
          <w:b/>
          <w:color w:val="000000" w:themeColor="text1"/>
          <w:szCs w:val="28"/>
          <w:u w:val="single"/>
        </w:rPr>
        <w:t xml:space="preserve">IV. </w:t>
      </w:r>
      <w:r w:rsidRPr="00135ECE">
        <w:rPr>
          <w:b/>
          <w:color w:val="000000" w:themeColor="text1"/>
          <w:szCs w:val="28"/>
          <w:u w:val="single"/>
        </w:rPr>
        <w:t>ИЗИСКВАНИЯ НА ВЪЗЛОЖИТЕЛЯ ЗА ИЗПЪЛНЕНИЕ НА ПОРЪЧКАТА:</w:t>
      </w:r>
    </w:p>
    <w:p w:rsidR="00D127AA" w:rsidRPr="00135ECE" w:rsidRDefault="00D127AA" w:rsidP="00D127AA">
      <w:pPr>
        <w:ind w:firstLine="709"/>
        <w:jc w:val="center"/>
        <w:rPr>
          <w:b/>
          <w:color w:val="000000" w:themeColor="text1"/>
          <w:szCs w:val="28"/>
          <w:u w:val="single"/>
        </w:rPr>
      </w:pPr>
    </w:p>
    <w:p w:rsidR="00D127AA" w:rsidRPr="00135ECE" w:rsidRDefault="008F642D" w:rsidP="00D127AA">
      <w:pPr>
        <w:numPr>
          <w:ilvl w:val="0"/>
          <w:numId w:val="23"/>
        </w:numPr>
        <w:tabs>
          <w:tab w:val="left" w:pos="993"/>
        </w:tabs>
        <w:spacing w:after="200" w:line="276" w:lineRule="auto"/>
        <w:ind w:left="0" w:firstLine="709"/>
        <w:jc w:val="left"/>
        <w:rPr>
          <w:b/>
          <w:color w:val="000000" w:themeColor="text1"/>
          <w:szCs w:val="28"/>
        </w:rPr>
      </w:pPr>
      <w:r w:rsidRPr="00135ECE">
        <w:rPr>
          <w:b/>
          <w:color w:val="000000" w:themeColor="text1"/>
          <w:szCs w:val="28"/>
        </w:rPr>
        <w:t>Срок на доставките:</w:t>
      </w:r>
    </w:p>
    <w:p w:rsidR="008F642D" w:rsidRPr="00135ECE" w:rsidRDefault="008F642D" w:rsidP="00891C86">
      <w:pPr>
        <w:pStyle w:val="ae"/>
        <w:ind w:left="0" w:firstLine="708"/>
        <w:rPr>
          <w:color w:val="000000" w:themeColor="text1"/>
          <w:szCs w:val="28"/>
        </w:rPr>
      </w:pPr>
      <w:r w:rsidRPr="00135ECE">
        <w:rPr>
          <w:color w:val="000000" w:themeColor="text1"/>
          <w:szCs w:val="28"/>
        </w:rPr>
        <w:t xml:space="preserve">Срокът за доставка на </w:t>
      </w:r>
      <w:proofErr w:type="spellStart"/>
      <w:r w:rsidRPr="00135ECE">
        <w:rPr>
          <w:color w:val="000000" w:themeColor="text1"/>
          <w:szCs w:val="28"/>
        </w:rPr>
        <w:t>климатиците</w:t>
      </w:r>
      <w:proofErr w:type="spellEnd"/>
      <w:r w:rsidRPr="00135ECE">
        <w:rPr>
          <w:color w:val="000000" w:themeColor="text1"/>
          <w:szCs w:val="28"/>
        </w:rPr>
        <w:t xml:space="preserve"> е до 45 календарни дни от датата на подписването на договора за обществена пор</w:t>
      </w:r>
      <w:r w:rsidR="00B670F0" w:rsidRPr="00135ECE">
        <w:rPr>
          <w:color w:val="000000" w:themeColor="text1"/>
          <w:szCs w:val="28"/>
        </w:rPr>
        <w:t>ъ</w:t>
      </w:r>
      <w:r w:rsidRPr="00135ECE">
        <w:rPr>
          <w:color w:val="000000" w:themeColor="text1"/>
          <w:szCs w:val="28"/>
        </w:rPr>
        <w:t>чка.</w:t>
      </w:r>
    </w:p>
    <w:p w:rsidR="00891C86" w:rsidRPr="00135ECE" w:rsidRDefault="00891C86" w:rsidP="00891C86">
      <w:pPr>
        <w:ind w:firstLine="0"/>
        <w:rPr>
          <w:color w:val="000000" w:themeColor="text1"/>
          <w:szCs w:val="28"/>
        </w:rPr>
      </w:pPr>
    </w:p>
    <w:p w:rsidR="00D127AA" w:rsidRPr="00135ECE" w:rsidRDefault="00424E19" w:rsidP="00891C86">
      <w:pPr>
        <w:tabs>
          <w:tab w:val="left" w:pos="993"/>
        </w:tabs>
        <w:spacing w:after="200" w:line="276" w:lineRule="auto"/>
        <w:ind w:left="709" w:firstLine="0"/>
        <w:jc w:val="left"/>
        <w:rPr>
          <w:b/>
          <w:color w:val="000000" w:themeColor="text1"/>
          <w:szCs w:val="28"/>
        </w:rPr>
      </w:pPr>
      <w:r>
        <w:rPr>
          <w:b/>
          <w:color w:val="000000" w:themeColor="text1"/>
          <w:szCs w:val="28"/>
          <w:lang w:val="en-US"/>
        </w:rPr>
        <w:t>2</w:t>
      </w:r>
      <w:r w:rsidR="00891C86" w:rsidRPr="00135ECE">
        <w:rPr>
          <w:b/>
          <w:color w:val="000000" w:themeColor="text1"/>
          <w:szCs w:val="28"/>
        </w:rPr>
        <w:t xml:space="preserve">. </w:t>
      </w:r>
      <w:r w:rsidR="00D127AA" w:rsidRPr="00135ECE">
        <w:rPr>
          <w:b/>
          <w:color w:val="000000" w:themeColor="text1"/>
          <w:szCs w:val="28"/>
        </w:rPr>
        <w:t>Гаранционни срокове:</w:t>
      </w:r>
    </w:p>
    <w:p w:rsidR="008F642D" w:rsidRPr="00135ECE" w:rsidRDefault="008F642D" w:rsidP="008F642D">
      <w:pPr>
        <w:rPr>
          <w:color w:val="000000" w:themeColor="text1"/>
          <w:szCs w:val="28"/>
        </w:rPr>
      </w:pPr>
      <w:r w:rsidRPr="00135ECE">
        <w:rPr>
          <w:color w:val="000000" w:themeColor="text1"/>
          <w:szCs w:val="28"/>
        </w:rPr>
        <w:t xml:space="preserve">Гаранционният срок на доставените </w:t>
      </w:r>
      <w:proofErr w:type="spellStart"/>
      <w:r w:rsidRPr="00135ECE">
        <w:rPr>
          <w:color w:val="000000" w:themeColor="text1"/>
          <w:szCs w:val="28"/>
        </w:rPr>
        <w:t>климатици</w:t>
      </w:r>
      <w:proofErr w:type="spellEnd"/>
      <w:r w:rsidRPr="00135ECE">
        <w:rPr>
          <w:color w:val="000000" w:themeColor="text1"/>
          <w:szCs w:val="28"/>
        </w:rPr>
        <w:t xml:space="preserve"> е минимум 36 месеца, като за периода на гаранционния срок е включена безплатна профилактика на всеки 12 месеца.</w:t>
      </w:r>
      <w:r w:rsidR="00844ADA" w:rsidRPr="00135ECE">
        <w:rPr>
          <w:color w:val="000000" w:themeColor="text1"/>
        </w:rPr>
        <w:t xml:space="preserve"> </w:t>
      </w:r>
      <w:r w:rsidR="009D2F26" w:rsidRPr="00135ECE">
        <w:rPr>
          <w:color w:val="000000" w:themeColor="text1"/>
        </w:rPr>
        <w:t xml:space="preserve">Срокът за гаранционно обслужване започва да тече от датата на подписване на </w:t>
      </w:r>
      <w:r w:rsidR="009D2F26" w:rsidRPr="00135ECE">
        <w:rPr>
          <w:rFonts w:eastAsiaTheme="minorHAnsi"/>
          <w:bCs/>
          <w:color w:val="000000" w:themeColor="text1"/>
          <w:szCs w:val="28"/>
        </w:rPr>
        <w:t xml:space="preserve"> </w:t>
      </w:r>
      <w:proofErr w:type="spellStart"/>
      <w:r w:rsidR="009D2F26" w:rsidRPr="00135ECE">
        <w:rPr>
          <w:rFonts w:eastAsiaTheme="minorHAnsi"/>
          <w:bCs/>
          <w:color w:val="000000" w:themeColor="text1"/>
          <w:szCs w:val="28"/>
        </w:rPr>
        <w:t>приемо-предавателен</w:t>
      </w:r>
      <w:proofErr w:type="spellEnd"/>
      <w:r w:rsidR="009D2F26" w:rsidRPr="00135ECE">
        <w:rPr>
          <w:rFonts w:eastAsiaTheme="minorHAnsi"/>
          <w:bCs/>
          <w:color w:val="000000" w:themeColor="text1"/>
          <w:szCs w:val="28"/>
        </w:rPr>
        <w:t xml:space="preserve"> протокол, удостоверяващ</w:t>
      </w:r>
      <w:r w:rsidR="003C0619" w:rsidRPr="00135ECE">
        <w:rPr>
          <w:rFonts w:eastAsiaTheme="minorHAnsi"/>
          <w:bCs/>
          <w:color w:val="000000" w:themeColor="text1"/>
          <w:szCs w:val="28"/>
        </w:rPr>
        <w:t xml:space="preserve"> съответната доставка</w:t>
      </w:r>
      <w:r w:rsidR="00424E19">
        <w:rPr>
          <w:rFonts w:eastAsiaTheme="minorHAnsi"/>
          <w:bCs/>
          <w:color w:val="000000" w:themeColor="text1"/>
          <w:szCs w:val="28"/>
          <w:lang w:val="en-US"/>
        </w:rPr>
        <w:t xml:space="preserve"> </w:t>
      </w:r>
      <w:r w:rsidR="00424E19">
        <w:rPr>
          <w:rFonts w:eastAsiaTheme="minorHAnsi"/>
          <w:bCs/>
          <w:color w:val="000000" w:themeColor="text1"/>
          <w:szCs w:val="28"/>
        </w:rPr>
        <w:t>и монтаж</w:t>
      </w:r>
      <w:r w:rsidR="0028211A" w:rsidRPr="00135ECE">
        <w:rPr>
          <w:rFonts w:eastAsiaTheme="minorHAnsi"/>
          <w:bCs/>
          <w:color w:val="000000" w:themeColor="text1"/>
          <w:szCs w:val="28"/>
        </w:rPr>
        <w:t>.</w:t>
      </w:r>
    </w:p>
    <w:p w:rsidR="008F642D" w:rsidRPr="00135ECE" w:rsidRDefault="008F642D" w:rsidP="00D127AA">
      <w:pPr>
        <w:spacing w:line="276" w:lineRule="auto"/>
        <w:ind w:firstLine="709"/>
        <w:jc w:val="left"/>
        <w:rPr>
          <w:rFonts w:eastAsiaTheme="minorHAnsi"/>
          <w:bCs/>
          <w:color w:val="000000" w:themeColor="text1"/>
          <w:szCs w:val="28"/>
        </w:rPr>
      </w:pPr>
    </w:p>
    <w:p w:rsidR="00D127AA" w:rsidRPr="00135ECE" w:rsidRDefault="009B6676" w:rsidP="009D2F26">
      <w:pPr>
        <w:tabs>
          <w:tab w:val="left" w:pos="993"/>
        </w:tabs>
        <w:spacing w:after="200" w:line="276" w:lineRule="auto"/>
        <w:ind w:left="710" w:firstLine="0"/>
        <w:jc w:val="left"/>
        <w:rPr>
          <w:b/>
          <w:color w:val="000000" w:themeColor="text1"/>
          <w:szCs w:val="28"/>
        </w:rPr>
      </w:pPr>
      <w:r>
        <w:rPr>
          <w:b/>
          <w:color w:val="000000" w:themeColor="text1"/>
          <w:szCs w:val="28"/>
        </w:rPr>
        <w:t>3</w:t>
      </w:r>
      <w:r w:rsidR="009D2F26" w:rsidRPr="00135ECE">
        <w:rPr>
          <w:b/>
          <w:color w:val="000000" w:themeColor="text1"/>
          <w:szCs w:val="28"/>
        </w:rPr>
        <w:t xml:space="preserve">. </w:t>
      </w:r>
      <w:r w:rsidR="00D127AA" w:rsidRPr="00135ECE">
        <w:rPr>
          <w:b/>
          <w:color w:val="000000" w:themeColor="text1"/>
          <w:szCs w:val="28"/>
        </w:rPr>
        <w:t>Място и начин на изпълнение на поръчката:</w:t>
      </w:r>
    </w:p>
    <w:p w:rsidR="00891C86" w:rsidRPr="00135ECE" w:rsidRDefault="00DC1BB2" w:rsidP="00DC1BB2">
      <w:pPr>
        <w:rPr>
          <w:color w:val="000000" w:themeColor="text1"/>
          <w:szCs w:val="28"/>
        </w:rPr>
      </w:pPr>
      <w:r w:rsidRPr="00135ECE">
        <w:rPr>
          <w:color w:val="000000" w:themeColor="text1"/>
          <w:szCs w:val="28"/>
        </w:rPr>
        <w:t xml:space="preserve">Доставката се извършва на място в съответното поделение на ПРБ в гр.София или в страната, както е посочено в таблицата по-горе, където се извършва монтаж на </w:t>
      </w:r>
      <w:proofErr w:type="spellStart"/>
      <w:r w:rsidRPr="00135ECE">
        <w:rPr>
          <w:color w:val="000000" w:themeColor="text1"/>
          <w:szCs w:val="28"/>
        </w:rPr>
        <w:t>климатиците</w:t>
      </w:r>
      <w:proofErr w:type="spellEnd"/>
      <w:r w:rsidRPr="00135ECE">
        <w:rPr>
          <w:color w:val="000000" w:themeColor="text1"/>
          <w:szCs w:val="28"/>
        </w:rPr>
        <w:t xml:space="preserve"> при средно разстояние на тръбния път </w:t>
      </w:r>
      <w:r w:rsidR="00891C86" w:rsidRPr="00135ECE">
        <w:rPr>
          <w:color w:val="000000" w:themeColor="text1"/>
          <w:szCs w:val="28"/>
        </w:rPr>
        <w:t xml:space="preserve"> както е указано в спецификацията за всяка локация</w:t>
      </w:r>
      <w:r w:rsidRPr="00135ECE">
        <w:rPr>
          <w:color w:val="000000" w:themeColor="text1"/>
          <w:szCs w:val="28"/>
        </w:rPr>
        <w:t xml:space="preserve">, в случаите когато се изисква монтаж. </w:t>
      </w:r>
    </w:p>
    <w:p w:rsidR="0094444C" w:rsidRPr="00135ECE" w:rsidRDefault="00DC1BB2" w:rsidP="0094444C">
      <w:pPr>
        <w:ind w:firstLine="560"/>
        <w:rPr>
          <w:rFonts w:eastAsia="Times New Roman"/>
          <w:color w:val="000000" w:themeColor="text1"/>
          <w:szCs w:val="28"/>
          <w:lang w:eastAsia="bg-BG"/>
        </w:rPr>
      </w:pPr>
      <w:r w:rsidRPr="00135ECE">
        <w:rPr>
          <w:color w:val="000000" w:themeColor="text1"/>
          <w:szCs w:val="28"/>
        </w:rPr>
        <w:t xml:space="preserve">В предложената цена се включват всички </w:t>
      </w:r>
      <w:r w:rsidR="0094444C" w:rsidRPr="00135ECE">
        <w:rPr>
          <w:rFonts w:eastAsia="Times New Roman"/>
          <w:color w:val="000000" w:themeColor="text1"/>
          <w:szCs w:val="28"/>
          <w:lang w:eastAsia="bg-BG"/>
        </w:rPr>
        <w:t>разходи за изпълнение на поръчката, в това число разходите за: доставка, монтаж /в случаите, когато е предвиден такъв/ транспорт, гаранционно обслужване и профилактика на стоките, обект на договора.</w:t>
      </w:r>
    </w:p>
    <w:p w:rsidR="00DC1BB2" w:rsidRPr="00135ECE" w:rsidRDefault="00DC1BB2" w:rsidP="0094444C">
      <w:pPr>
        <w:rPr>
          <w:b/>
          <w:color w:val="000000" w:themeColor="text1"/>
          <w:szCs w:val="28"/>
        </w:rPr>
      </w:pPr>
    </w:p>
    <w:p w:rsidR="00D127AA" w:rsidRPr="00135ECE" w:rsidRDefault="00D127AA" w:rsidP="006D38F6">
      <w:pPr>
        <w:pageBreakBefore/>
        <w:shd w:val="clear" w:color="auto" w:fill="FFFFFF"/>
        <w:suppressAutoHyphens/>
        <w:ind w:firstLine="709"/>
        <w:jc w:val="center"/>
        <w:rPr>
          <w:rFonts w:eastAsia="Times New Roman"/>
          <w:b/>
          <w:color w:val="000000" w:themeColor="text1"/>
          <w:szCs w:val="28"/>
          <w:u w:val="single"/>
          <w:lang w:eastAsia="zh-CN"/>
        </w:rPr>
      </w:pPr>
      <w:r w:rsidRPr="00135ECE">
        <w:rPr>
          <w:rFonts w:eastAsia="Times New Roman"/>
          <w:b/>
          <w:color w:val="000000" w:themeColor="text1"/>
          <w:szCs w:val="28"/>
          <w:u w:val="single"/>
        </w:rPr>
        <w:lastRenderedPageBreak/>
        <w:t>V.</w:t>
      </w:r>
      <w:r w:rsidRPr="00135ECE">
        <w:rPr>
          <w:rFonts w:eastAsia="Times New Roman"/>
          <w:b/>
          <w:color w:val="000000" w:themeColor="text1"/>
          <w:szCs w:val="28"/>
          <w:u w:val="single"/>
          <w:lang w:eastAsia="zh-CN"/>
        </w:rPr>
        <w:t xml:space="preserve"> ИЗИСКВАНИЯ КЪМ УЧАСТНИЦИТЕ, ВКЛЮЧИТЕЛНО ЗА ВПИСВАНЕТО ИМ В ПРОФЕСИОНАЛНИ ИЛИ ТЪРГОВСКИ РЕГИСТРИ:</w:t>
      </w:r>
    </w:p>
    <w:p w:rsidR="007F4539" w:rsidRPr="00135ECE" w:rsidRDefault="007F4539" w:rsidP="007F4539">
      <w:pPr>
        <w:spacing w:after="200" w:line="276" w:lineRule="auto"/>
        <w:ind w:left="284" w:firstLine="424"/>
        <w:rPr>
          <w:rFonts w:eastAsia="Times New Roman"/>
          <w:color w:val="000000" w:themeColor="text1"/>
          <w:szCs w:val="28"/>
          <w:lang w:eastAsia="bg-BG"/>
        </w:rPr>
      </w:pPr>
      <w:r w:rsidRPr="00135ECE">
        <w:rPr>
          <w:rFonts w:eastAsia="Times New Roman"/>
          <w:color w:val="000000" w:themeColor="text1"/>
          <w:szCs w:val="28"/>
          <w:lang w:eastAsia="bg-BG"/>
        </w:rPr>
        <w:t xml:space="preserve">Участникът следва да е изпълнил минимум 2 (две) доставки през последните три години, чийто предмет е еднакъв или сходен с предмета на обществената поръчка, считано от датата определена като крайна за получаване на офертите. </w:t>
      </w:r>
    </w:p>
    <w:p w:rsidR="007F4539" w:rsidRPr="00135ECE" w:rsidRDefault="007F4539" w:rsidP="007F4539">
      <w:pPr>
        <w:spacing w:after="200" w:line="276" w:lineRule="auto"/>
        <w:ind w:left="284" w:firstLine="424"/>
        <w:rPr>
          <w:rFonts w:eastAsia="Times New Roman"/>
          <w:color w:val="000000" w:themeColor="text1"/>
          <w:szCs w:val="28"/>
          <w:lang w:eastAsia="bg-BG"/>
        </w:rPr>
      </w:pPr>
      <w:r w:rsidRPr="00135ECE">
        <w:rPr>
          <w:rFonts w:eastAsia="Times New Roman"/>
          <w:color w:val="000000" w:themeColor="text1"/>
          <w:szCs w:val="28"/>
          <w:lang w:eastAsia="bg-BG"/>
        </w:rPr>
        <w:t>* Под „изпълнени доставки“ се разбират такива, които независимо от датата на сключването им, са приключили в посочения по-горе период.</w:t>
      </w:r>
    </w:p>
    <w:p w:rsidR="009F34AE" w:rsidRPr="00135ECE" w:rsidRDefault="009F34AE" w:rsidP="009F34AE">
      <w:pPr>
        <w:ind w:left="284"/>
        <w:rPr>
          <w:color w:val="000000" w:themeColor="text1"/>
          <w:szCs w:val="28"/>
          <w:lang w:eastAsia="bg-BG"/>
        </w:rPr>
      </w:pPr>
      <w:r w:rsidRPr="00135ECE">
        <w:rPr>
          <w:color w:val="000000" w:themeColor="text1"/>
          <w:szCs w:val="28"/>
          <w:lang w:eastAsia="bg-BG"/>
        </w:rPr>
        <w:t>Участникът следва да представи списък на доставките /минимум 2 (две) доставки/, които са еднакви или сходни с предмета на обществената поръчка, изпълнени през последните три години, считано от датата на подаване на офертата, с посочване на стойностите, датите и получателите, заедно с доказателство за извършената доставка. Доказателството за извършената доставка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доставката.</w:t>
      </w:r>
    </w:p>
    <w:p w:rsidR="009F34AE" w:rsidRPr="00135ECE" w:rsidRDefault="009F34AE" w:rsidP="007F4539">
      <w:pPr>
        <w:spacing w:after="200" w:line="276" w:lineRule="auto"/>
        <w:ind w:left="284" w:firstLine="424"/>
        <w:rPr>
          <w:rFonts w:eastAsia="Times New Roman"/>
          <w:color w:val="000000" w:themeColor="text1"/>
          <w:szCs w:val="28"/>
          <w:lang w:eastAsia="bg-BG"/>
        </w:rPr>
      </w:pPr>
    </w:p>
    <w:p w:rsidR="00D127AA" w:rsidRPr="00135ECE" w:rsidRDefault="00D127AA" w:rsidP="00D127AA">
      <w:pPr>
        <w:keepNext/>
        <w:ind w:firstLine="709"/>
        <w:jc w:val="center"/>
        <w:rPr>
          <w:rFonts w:eastAsia="Times New Roman"/>
          <w:b/>
          <w:color w:val="000000" w:themeColor="text1"/>
          <w:szCs w:val="28"/>
          <w:u w:val="single"/>
        </w:rPr>
      </w:pPr>
      <w:r w:rsidRPr="00135ECE">
        <w:rPr>
          <w:rFonts w:eastAsia="Times New Roman"/>
          <w:b/>
          <w:color w:val="000000" w:themeColor="text1"/>
          <w:szCs w:val="28"/>
          <w:u w:val="single"/>
        </w:rPr>
        <w:t>V</w:t>
      </w:r>
      <w:r w:rsidRPr="00135ECE">
        <w:rPr>
          <w:rFonts w:eastAsia="Times New Roman"/>
          <w:b/>
          <w:color w:val="000000" w:themeColor="text1"/>
          <w:szCs w:val="28"/>
          <w:u w:val="single"/>
          <w:lang w:val="en-US"/>
        </w:rPr>
        <w:t>I</w:t>
      </w:r>
      <w:r w:rsidRPr="00135ECE">
        <w:rPr>
          <w:rFonts w:eastAsia="Times New Roman"/>
          <w:b/>
          <w:color w:val="000000" w:themeColor="text1"/>
          <w:szCs w:val="28"/>
          <w:u w:val="single"/>
        </w:rPr>
        <w:t>. ЦЕНА И УСЛОВИЯ ЗА ПЛАЩАНЕ:</w:t>
      </w:r>
    </w:p>
    <w:p w:rsidR="00D127AA" w:rsidRPr="00135ECE" w:rsidRDefault="00D127AA" w:rsidP="00C372F2">
      <w:pPr>
        <w:widowControl w:val="0"/>
        <w:numPr>
          <w:ilvl w:val="0"/>
          <w:numId w:val="25"/>
        </w:numPr>
        <w:tabs>
          <w:tab w:val="left" w:pos="993"/>
        </w:tabs>
        <w:spacing w:after="120" w:line="276" w:lineRule="auto"/>
        <w:ind w:left="0" w:firstLine="709"/>
        <w:rPr>
          <w:rFonts w:eastAsia="Times New Roman"/>
          <w:color w:val="000000" w:themeColor="text1"/>
          <w:szCs w:val="28"/>
        </w:rPr>
      </w:pPr>
      <w:r w:rsidRPr="00135ECE">
        <w:rPr>
          <w:rFonts w:eastAsia="Times New Roman"/>
          <w:color w:val="000000" w:themeColor="text1"/>
          <w:szCs w:val="28"/>
        </w:rPr>
        <w:t>Цената за изпълнение на договор</w:t>
      </w:r>
      <w:r w:rsidR="00C372F2" w:rsidRPr="00135ECE">
        <w:rPr>
          <w:rFonts w:eastAsia="Times New Roman"/>
          <w:color w:val="000000" w:themeColor="text1"/>
          <w:szCs w:val="28"/>
        </w:rPr>
        <w:t>а</w:t>
      </w:r>
      <w:r w:rsidRPr="00135ECE">
        <w:rPr>
          <w:rFonts w:eastAsia="Times New Roman"/>
          <w:color w:val="000000" w:themeColor="text1"/>
          <w:szCs w:val="28"/>
        </w:rPr>
        <w:t xml:space="preserve"> е определена в лева без включен ДДС и не подлежи на завишение през периода на изпълнението </w:t>
      </w:r>
      <w:r w:rsidR="00C372F2" w:rsidRPr="00135ECE">
        <w:rPr>
          <w:rFonts w:eastAsia="Times New Roman"/>
          <w:color w:val="000000" w:themeColor="text1"/>
          <w:szCs w:val="28"/>
        </w:rPr>
        <w:t>му</w:t>
      </w:r>
      <w:r w:rsidRPr="00135ECE">
        <w:rPr>
          <w:rFonts w:eastAsia="Times New Roman"/>
          <w:color w:val="000000" w:themeColor="text1"/>
          <w:szCs w:val="28"/>
        </w:rPr>
        <w:t>. Цената по изпълнението на договор</w:t>
      </w:r>
      <w:r w:rsidR="00C372F2" w:rsidRPr="00135ECE">
        <w:rPr>
          <w:rFonts w:eastAsia="Times New Roman"/>
          <w:color w:val="000000" w:themeColor="text1"/>
          <w:szCs w:val="28"/>
        </w:rPr>
        <w:t>а</w:t>
      </w:r>
      <w:r w:rsidRPr="00135ECE">
        <w:rPr>
          <w:rFonts w:eastAsia="Times New Roman"/>
          <w:color w:val="000000" w:themeColor="text1"/>
          <w:szCs w:val="28"/>
        </w:rPr>
        <w:t xml:space="preserve"> се изплаща по банков път, по сметка на Изпълнителя.</w:t>
      </w:r>
    </w:p>
    <w:p w:rsidR="00D127AA" w:rsidRPr="00135ECE" w:rsidRDefault="00D127AA" w:rsidP="006D38F6">
      <w:pPr>
        <w:widowControl w:val="0"/>
        <w:numPr>
          <w:ilvl w:val="0"/>
          <w:numId w:val="25"/>
        </w:numPr>
        <w:tabs>
          <w:tab w:val="left" w:pos="993"/>
        </w:tabs>
        <w:spacing w:after="120" w:line="276" w:lineRule="auto"/>
        <w:ind w:left="0" w:firstLine="709"/>
        <w:jc w:val="left"/>
        <w:rPr>
          <w:rFonts w:eastAsia="Times New Roman"/>
          <w:color w:val="000000" w:themeColor="text1"/>
          <w:szCs w:val="28"/>
        </w:rPr>
      </w:pPr>
      <w:r w:rsidRPr="00135ECE">
        <w:rPr>
          <w:rFonts w:eastAsia="Times New Roman"/>
          <w:color w:val="000000" w:themeColor="text1"/>
          <w:szCs w:val="28"/>
        </w:rPr>
        <w:t xml:space="preserve">Начин на плащане –в срок до </w:t>
      </w:r>
      <w:r w:rsidRPr="00135ECE">
        <w:rPr>
          <w:rFonts w:eastAsia="Times New Roman"/>
          <w:b/>
          <w:bCs/>
          <w:color w:val="000000" w:themeColor="text1"/>
          <w:szCs w:val="28"/>
        </w:rPr>
        <w:t>10 (десет)</w:t>
      </w:r>
      <w:r w:rsidRPr="00135ECE">
        <w:rPr>
          <w:rFonts w:eastAsia="Times New Roman"/>
          <w:color w:val="000000" w:themeColor="text1"/>
          <w:szCs w:val="28"/>
        </w:rPr>
        <w:t xml:space="preserve"> </w:t>
      </w:r>
      <w:r w:rsidRPr="00135ECE">
        <w:rPr>
          <w:rFonts w:eastAsia="Times New Roman"/>
          <w:b/>
          <w:color w:val="000000" w:themeColor="text1"/>
          <w:szCs w:val="28"/>
        </w:rPr>
        <w:t>работни дни</w:t>
      </w:r>
      <w:r w:rsidRPr="00135ECE">
        <w:rPr>
          <w:rFonts w:eastAsia="Times New Roman"/>
          <w:color w:val="000000" w:themeColor="text1"/>
          <w:szCs w:val="28"/>
        </w:rPr>
        <w:t xml:space="preserve"> след подписване на </w:t>
      </w:r>
      <w:r w:rsidR="003607CA" w:rsidRPr="00135ECE">
        <w:rPr>
          <w:rFonts w:eastAsia="Times New Roman"/>
          <w:color w:val="000000" w:themeColor="text1"/>
          <w:szCs w:val="28"/>
        </w:rPr>
        <w:t xml:space="preserve">последния </w:t>
      </w:r>
      <w:r w:rsidRPr="00135ECE">
        <w:rPr>
          <w:rFonts w:eastAsia="Times New Roman"/>
          <w:color w:val="000000" w:themeColor="text1"/>
          <w:szCs w:val="28"/>
        </w:rPr>
        <w:t xml:space="preserve">двустранен </w:t>
      </w:r>
      <w:proofErr w:type="spellStart"/>
      <w:r w:rsidRPr="00135ECE">
        <w:rPr>
          <w:rFonts w:eastAsia="Times New Roman"/>
          <w:color w:val="000000" w:themeColor="text1"/>
          <w:szCs w:val="28"/>
        </w:rPr>
        <w:t>приемо-предавателен</w:t>
      </w:r>
      <w:proofErr w:type="spellEnd"/>
      <w:r w:rsidRPr="00135ECE">
        <w:rPr>
          <w:rFonts w:eastAsia="Times New Roman"/>
          <w:color w:val="000000" w:themeColor="text1"/>
          <w:szCs w:val="28"/>
        </w:rPr>
        <w:t xml:space="preserve"> протокол за съответната доставка. </w:t>
      </w:r>
    </w:p>
    <w:p w:rsidR="006D38F6" w:rsidRPr="00135ECE" w:rsidRDefault="006D38F6" w:rsidP="00D127AA">
      <w:pPr>
        <w:shd w:val="clear" w:color="auto" w:fill="FFFFFF"/>
        <w:ind w:firstLine="0"/>
        <w:jc w:val="center"/>
        <w:rPr>
          <w:rFonts w:eastAsia="Times New Roman"/>
          <w:b/>
          <w:color w:val="000000" w:themeColor="text1"/>
          <w:szCs w:val="28"/>
          <w:u w:val="single"/>
        </w:rPr>
      </w:pPr>
    </w:p>
    <w:p w:rsidR="00D127AA" w:rsidRPr="00135ECE" w:rsidRDefault="00D127AA" w:rsidP="00D127AA">
      <w:pPr>
        <w:shd w:val="clear" w:color="auto" w:fill="FFFFFF"/>
        <w:ind w:firstLine="0"/>
        <w:jc w:val="center"/>
        <w:rPr>
          <w:rFonts w:eastAsia="Times New Roman"/>
          <w:b/>
          <w:color w:val="000000" w:themeColor="text1"/>
          <w:szCs w:val="28"/>
          <w:u w:val="single"/>
        </w:rPr>
      </w:pPr>
      <w:r w:rsidRPr="00135ECE">
        <w:rPr>
          <w:rFonts w:eastAsia="Times New Roman"/>
          <w:b/>
          <w:color w:val="000000" w:themeColor="text1"/>
          <w:szCs w:val="28"/>
          <w:u w:val="single"/>
        </w:rPr>
        <w:t>VI</w:t>
      </w:r>
      <w:r w:rsidRPr="00135ECE">
        <w:rPr>
          <w:b/>
          <w:color w:val="000000" w:themeColor="text1"/>
          <w:szCs w:val="28"/>
          <w:u w:val="single"/>
        </w:rPr>
        <w:t>I</w:t>
      </w:r>
      <w:r w:rsidRPr="00135ECE">
        <w:rPr>
          <w:rFonts w:eastAsia="Times New Roman"/>
          <w:b/>
          <w:color w:val="000000" w:themeColor="text1"/>
          <w:szCs w:val="28"/>
          <w:u w:val="single"/>
        </w:rPr>
        <w:t>. КРИТЕРИЙ ЗА ОЦЕНКА:</w:t>
      </w:r>
    </w:p>
    <w:p w:rsidR="00D127AA" w:rsidRPr="00135ECE" w:rsidRDefault="00D127AA" w:rsidP="00D127AA">
      <w:pPr>
        <w:ind w:firstLine="567"/>
        <w:rPr>
          <w:rFonts w:eastAsia="Times New Roman"/>
          <w:color w:val="000000" w:themeColor="text1"/>
          <w:szCs w:val="28"/>
        </w:rPr>
      </w:pPr>
      <w:r w:rsidRPr="00135ECE">
        <w:rPr>
          <w:rFonts w:eastAsia="Times New Roman"/>
          <w:color w:val="000000" w:themeColor="text1"/>
          <w:szCs w:val="28"/>
        </w:rPr>
        <w:t>Критерий за оценка на офертите</w:t>
      </w:r>
      <w:r w:rsidR="003808C6" w:rsidRPr="00135ECE">
        <w:rPr>
          <w:rFonts w:eastAsia="Times New Roman"/>
          <w:color w:val="000000" w:themeColor="text1"/>
          <w:szCs w:val="28"/>
        </w:rPr>
        <w:t xml:space="preserve"> е </w:t>
      </w:r>
      <w:r w:rsidRPr="00135ECE">
        <w:rPr>
          <w:rFonts w:eastAsia="Times New Roman"/>
          <w:color w:val="000000" w:themeColor="text1"/>
          <w:szCs w:val="28"/>
        </w:rPr>
        <w:t xml:space="preserve"> </w:t>
      </w:r>
      <w:r w:rsidRPr="00135ECE">
        <w:rPr>
          <w:rFonts w:eastAsia="Times New Roman"/>
          <w:b/>
          <w:color w:val="000000" w:themeColor="text1"/>
          <w:szCs w:val="28"/>
        </w:rPr>
        <w:t>„</w:t>
      </w:r>
      <w:r w:rsidR="003808C6" w:rsidRPr="00135ECE">
        <w:rPr>
          <w:rFonts w:eastAsia="Times New Roman"/>
          <w:b/>
          <w:color w:val="000000" w:themeColor="text1"/>
          <w:szCs w:val="28"/>
        </w:rPr>
        <w:t>икономически най-изгодна оферта“, при следните показатели:</w:t>
      </w:r>
    </w:p>
    <w:p w:rsidR="003808C6" w:rsidRPr="00135ECE" w:rsidRDefault="003808C6" w:rsidP="00D127AA">
      <w:pPr>
        <w:ind w:firstLine="567"/>
        <w:rPr>
          <w:rFonts w:eastAsia="Times New Roman"/>
          <w:color w:val="000000" w:themeColor="text1"/>
          <w:szCs w:val="28"/>
        </w:rPr>
      </w:pPr>
    </w:p>
    <w:p w:rsidR="003808C6" w:rsidRPr="00135ECE" w:rsidRDefault="003808C6" w:rsidP="003808C6">
      <w:pPr>
        <w:rPr>
          <w:color w:val="000000" w:themeColor="text1"/>
          <w:szCs w:val="28"/>
        </w:rPr>
      </w:pPr>
      <w:r w:rsidRPr="00135ECE">
        <w:rPr>
          <w:b/>
          <w:color w:val="000000" w:themeColor="text1"/>
          <w:szCs w:val="28"/>
        </w:rPr>
        <w:t>А</w:t>
      </w:r>
      <w:proofErr w:type="spellStart"/>
      <w:r w:rsidRPr="00135ECE">
        <w:rPr>
          <w:b/>
          <w:color w:val="000000" w:themeColor="text1"/>
          <w:szCs w:val="28"/>
          <w:lang w:val="en-US"/>
        </w:rPr>
        <w:t>i</w:t>
      </w:r>
      <w:proofErr w:type="spellEnd"/>
      <w:r w:rsidRPr="00135ECE">
        <w:rPr>
          <w:b/>
          <w:color w:val="000000" w:themeColor="text1"/>
          <w:szCs w:val="28"/>
        </w:rPr>
        <w:t xml:space="preserve"> = </w:t>
      </w:r>
      <w:r w:rsidRPr="00135ECE">
        <w:rPr>
          <w:color w:val="000000" w:themeColor="text1"/>
          <w:szCs w:val="28"/>
        </w:rPr>
        <w:t>Предлагана цена, с тежест 50%;</w:t>
      </w:r>
    </w:p>
    <w:p w:rsidR="003808C6" w:rsidRPr="00135ECE" w:rsidRDefault="003808C6" w:rsidP="003808C6">
      <w:pPr>
        <w:rPr>
          <w:color w:val="000000" w:themeColor="text1"/>
          <w:szCs w:val="28"/>
        </w:rPr>
      </w:pPr>
      <w:r w:rsidRPr="00135ECE">
        <w:rPr>
          <w:b/>
          <w:color w:val="000000" w:themeColor="text1"/>
          <w:szCs w:val="28"/>
        </w:rPr>
        <w:t>В</w:t>
      </w:r>
      <w:proofErr w:type="spellStart"/>
      <w:r w:rsidRPr="00135ECE">
        <w:rPr>
          <w:b/>
          <w:color w:val="000000" w:themeColor="text1"/>
          <w:szCs w:val="28"/>
          <w:lang w:val="en-US"/>
        </w:rPr>
        <w:t>i</w:t>
      </w:r>
      <w:proofErr w:type="spellEnd"/>
      <w:r w:rsidRPr="00135ECE">
        <w:rPr>
          <w:b/>
          <w:color w:val="000000" w:themeColor="text1"/>
          <w:szCs w:val="28"/>
        </w:rPr>
        <w:t xml:space="preserve"> = </w:t>
      </w:r>
      <w:r w:rsidRPr="00135ECE">
        <w:rPr>
          <w:color w:val="000000" w:themeColor="text1"/>
          <w:szCs w:val="28"/>
        </w:rPr>
        <w:t>Технически параметри, с тежест 50%</w:t>
      </w:r>
    </w:p>
    <w:p w:rsidR="003808C6" w:rsidRPr="00135ECE" w:rsidRDefault="003808C6" w:rsidP="003808C6">
      <w:pPr>
        <w:rPr>
          <w:color w:val="000000" w:themeColor="text1"/>
          <w:szCs w:val="28"/>
          <w:u w:val="single"/>
        </w:rPr>
      </w:pPr>
    </w:p>
    <w:p w:rsidR="003808C6" w:rsidRPr="00135ECE" w:rsidRDefault="003808C6" w:rsidP="003808C6">
      <w:pPr>
        <w:rPr>
          <w:color w:val="000000" w:themeColor="text1"/>
          <w:szCs w:val="28"/>
        </w:rPr>
      </w:pPr>
      <w:r w:rsidRPr="00135ECE">
        <w:rPr>
          <w:color w:val="000000" w:themeColor="text1"/>
          <w:szCs w:val="28"/>
          <w:u w:val="single"/>
        </w:rPr>
        <w:t>Методика за оценка на офертите:</w:t>
      </w:r>
    </w:p>
    <w:p w:rsidR="003808C6" w:rsidRPr="00135ECE" w:rsidRDefault="003808C6" w:rsidP="003808C6">
      <w:pPr>
        <w:rPr>
          <w:color w:val="000000" w:themeColor="text1"/>
          <w:szCs w:val="28"/>
        </w:rPr>
      </w:pPr>
    </w:p>
    <w:p w:rsidR="003808C6" w:rsidRPr="00135ECE" w:rsidRDefault="003808C6" w:rsidP="003808C6">
      <w:pPr>
        <w:rPr>
          <w:color w:val="000000" w:themeColor="text1"/>
          <w:szCs w:val="28"/>
        </w:rPr>
      </w:pPr>
      <w:r w:rsidRPr="00135ECE">
        <w:rPr>
          <w:b/>
          <w:color w:val="000000" w:themeColor="text1"/>
          <w:szCs w:val="28"/>
          <w:lang w:val="en-GB"/>
        </w:rPr>
        <w:t>Ki</w:t>
      </w:r>
      <w:r w:rsidRPr="00135ECE">
        <w:rPr>
          <w:color w:val="000000" w:themeColor="text1"/>
          <w:szCs w:val="28"/>
        </w:rPr>
        <w:t xml:space="preserve"> = Комплексна оценка на всяка оферта;</w:t>
      </w:r>
    </w:p>
    <w:p w:rsidR="003808C6" w:rsidRPr="00135ECE" w:rsidRDefault="003808C6" w:rsidP="003808C6">
      <w:pPr>
        <w:rPr>
          <w:color w:val="000000" w:themeColor="text1"/>
          <w:szCs w:val="28"/>
        </w:rPr>
      </w:pPr>
    </w:p>
    <w:p w:rsidR="003808C6" w:rsidRPr="00135ECE" w:rsidRDefault="003808C6" w:rsidP="003808C6">
      <w:pPr>
        <w:rPr>
          <w:color w:val="000000" w:themeColor="text1"/>
          <w:szCs w:val="28"/>
        </w:rPr>
      </w:pPr>
      <w:r w:rsidRPr="00135ECE">
        <w:rPr>
          <w:b/>
          <w:color w:val="000000" w:themeColor="text1"/>
          <w:szCs w:val="28"/>
          <w:u w:val="single"/>
        </w:rPr>
        <w:t>Комплексната оценка на всяка оферта</w:t>
      </w:r>
      <w:r w:rsidRPr="00135ECE">
        <w:rPr>
          <w:color w:val="000000" w:themeColor="text1"/>
          <w:szCs w:val="28"/>
        </w:rPr>
        <w:t xml:space="preserve"> се получава след сумиране оценките на участника по показателите, умножена с тегловния коефициент и се получава по следната формула:</w:t>
      </w:r>
    </w:p>
    <w:p w:rsidR="003808C6" w:rsidRPr="00135ECE" w:rsidRDefault="003808C6" w:rsidP="003808C6">
      <w:pPr>
        <w:rPr>
          <w:b/>
          <w:color w:val="000000" w:themeColor="text1"/>
          <w:szCs w:val="28"/>
        </w:rPr>
      </w:pPr>
      <w:r w:rsidRPr="00135ECE">
        <w:rPr>
          <w:b/>
          <w:color w:val="000000" w:themeColor="text1"/>
          <w:szCs w:val="28"/>
          <w:lang w:val="it-IT"/>
        </w:rPr>
        <w:t>Ki</w:t>
      </w:r>
      <w:r w:rsidRPr="00135ECE">
        <w:rPr>
          <w:b/>
          <w:color w:val="000000" w:themeColor="text1"/>
          <w:szCs w:val="28"/>
        </w:rPr>
        <w:t xml:space="preserve"> = </w:t>
      </w:r>
      <w:r w:rsidRPr="00135ECE">
        <w:rPr>
          <w:b/>
          <w:color w:val="000000" w:themeColor="text1"/>
          <w:szCs w:val="28"/>
          <w:lang w:val="it-IT"/>
        </w:rPr>
        <w:t>Ai</w:t>
      </w:r>
      <w:r w:rsidRPr="00135ECE">
        <w:rPr>
          <w:b/>
          <w:color w:val="000000" w:themeColor="text1"/>
          <w:szCs w:val="28"/>
        </w:rPr>
        <w:t xml:space="preserve"> </w:t>
      </w:r>
      <w:r w:rsidRPr="00135ECE">
        <w:rPr>
          <w:b/>
          <w:color w:val="000000" w:themeColor="text1"/>
          <w:szCs w:val="28"/>
          <w:lang w:val="it-IT"/>
        </w:rPr>
        <w:t>x</w:t>
      </w:r>
      <w:r w:rsidRPr="00135ECE">
        <w:rPr>
          <w:b/>
          <w:color w:val="000000" w:themeColor="text1"/>
          <w:szCs w:val="28"/>
        </w:rPr>
        <w:t xml:space="preserve"> 0.50 + </w:t>
      </w:r>
      <w:r w:rsidRPr="00135ECE">
        <w:rPr>
          <w:b/>
          <w:color w:val="000000" w:themeColor="text1"/>
          <w:szCs w:val="28"/>
          <w:lang w:val="it-IT"/>
        </w:rPr>
        <w:t>Bi</w:t>
      </w:r>
      <w:r w:rsidRPr="00135ECE">
        <w:rPr>
          <w:b/>
          <w:color w:val="000000" w:themeColor="text1"/>
          <w:szCs w:val="28"/>
        </w:rPr>
        <w:t xml:space="preserve"> </w:t>
      </w:r>
      <w:r w:rsidRPr="00135ECE">
        <w:rPr>
          <w:b/>
          <w:color w:val="000000" w:themeColor="text1"/>
          <w:szCs w:val="28"/>
          <w:lang w:val="it-IT"/>
        </w:rPr>
        <w:t>x</w:t>
      </w:r>
      <w:r w:rsidRPr="00135ECE">
        <w:rPr>
          <w:b/>
          <w:color w:val="000000" w:themeColor="text1"/>
          <w:szCs w:val="28"/>
        </w:rPr>
        <w:t xml:space="preserve"> 0.50, </w:t>
      </w:r>
      <w:r w:rsidRPr="00135ECE">
        <w:rPr>
          <w:color w:val="000000" w:themeColor="text1"/>
          <w:szCs w:val="28"/>
        </w:rPr>
        <w:t>където:</w:t>
      </w:r>
    </w:p>
    <w:p w:rsidR="003808C6" w:rsidRPr="00135ECE" w:rsidRDefault="003808C6" w:rsidP="003808C6">
      <w:pPr>
        <w:rPr>
          <w:color w:val="000000" w:themeColor="text1"/>
          <w:szCs w:val="28"/>
        </w:rPr>
      </w:pPr>
      <w:r w:rsidRPr="00135ECE">
        <w:rPr>
          <w:b/>
          <w:color w:val="000000" w:themeColor="text1"/>
          <w:szCs w:val="28"/>
          <w:lang w:val="en-US"/>
        </w:rPr>
        <w:t>Ki</w:t>
      </w:r>
      <w:r w:rsidRPr="00135ECE">
        <w:rPr>
          <w:color w:val="000000" w:themeColor="text1"/>
          <w:szCs w:val="28"/>
        </w:rPr>
        <w:t xml:space="preserve"> е комплексна оценка на всяка оферта;</w:t>
      </w:r>
    </w:p>
    <w:p w:rsidR="003808C6" w:rsidRPr="00135ECE" w:rsidRDefault="003808C6" w:rsidP="003808C6">
      <w:pPr>
        <w:rPr>
          <w:color w:val="000000" w:themeColor="text1"/>
          <w:szCs w:val="28"/>
        </w:rPr>
      </w:pPr>
      <w:proofErr w:type="spellStart"/>
      <w:r w:rsidRPr="00135ECE">
        <w:rPr>
          <w:b/>
          <w:color w:val="000000" w:themeColor="text1"/>
          <w:szCs w:val="28"/>
          <w:lang w:val="en-US"/>
        </w:rPr>
        <w:lastRenderedPageBreak/>
        <w:t>i</w:t>
      </w:r>
      <w:proofErr w:type="spellEnd"/>
      <w:r w:rsidRPr="00135ECE">
        <w:rPr>
          <w:color w:val="000000" w:themeColor="text1"/>
          <w:szCs w:val="28"/>
        </w:rPr>
        <w:t xml:space="preserve"> е от 1 до “</w:t>
      </w:r>
      <w:r w:rsidRPr="00135ECE">
        <w:rPr>
          <w:color w:val="000000" w:themeColor="text1"/>
          <w:szCs w:val="28"/>
          <w:lang w:val="en-US"/>
        </w:rPr>
        <w:t>n</w:t>
      </w:r>
      <w:r w:rsidRPr="00135ECE">
        <w:rPr>
          <w:color w:val="000000" w:themeColor="text1"/>
          <w:szCs w:val="28"/>
        </w:rPr>
        <w:t>” – поредният номер на офертата, като (</w:t>
      </w:r>
      <w:r w:rsidRPr="00135ECE">
        <w:rPr>
          <w:color w:val="000000" w:themeColor="text1"/>
          <w:szCs w:val="28"/>
          <w:lang w:val="en-US"/>
        </w:rPr>
        <w:t>n</w:t>
      </w:r>
      <w:r w:rsidRPr="00135ECE">
        <w:rPr>
          <w:color w:val="000000" w:themeColor="text1"/>
          <w:szCs w:val="28"/>
        </w:rPr>
        <w:t>) е броят на офертите, участващи в класирането по тази обособена позиция;</w:t>
      </w:r>
    </w:p>
    <w:p w:rsidR="003808C6" w:rsidRPr="00135ECE" w:rsidRDefault="003808C6" w:rsidP="003808C6">
      <w:pPr>
        <w:rPr>
          <w:color w:val="000000" w:themeColor="text1"/>
          <w:szCs w:val="28"/>
        </w:rPr>
      </w:pPr>
      <w:r w:rsidRPr="00135ECE">
        <w:rPr>
          <w:b/>
          <w:color w:val="000000" w:themeColor="text1"/>
          <w:szCs w:val="28"/>
        </w:rPr>
        <w:t>А</w:t>
      </w:r>
      <w:proofErr w:type="spellStart"/>
      <w:r w:rsidRPr="00135ECE">
        <w:rPr>
          <w:b/>
          <w:color w:val="000000" w:themeColor="text1"/>
          <w:szCs w:val="28"/>
          <w:lang w:val="en-US"/>
        </w:rPr>
        <w:t>i</w:t>
      </w:r>
      <w:proofErr w:type="spellEnd"/>
      <w:r w:rsidRPr="00135ECE">
        <w:rPr>
          <w:color w:val="000000" w:themeColor="text1"/>
          <w:szCs w:val="28"/>
        </w:rPr>
        <w:t xml:space="preserve"> е оценка на офертата в точки от 0 до 10 по показателя “Предлагана цена”;</w:t>
      </w:r>
    </w:p>
    <w:p w:rsidR="003808C6" w:rsidRPr="00135ECE" w:rsidRDefault="003808C6" w:rsidP="003808C6">
      <w:pPr>
        <w:rPr>
          <w:color w:val="000000" w:themeColor="text1"/>
          <w:szCs w:val="28"/>
        </w:rPr>
      </w:pPr>
      <w:r w:rsidRPr="00135ECE">
        <w:rPr>
          <w:b/>
          <w:color w:val="000000" w:themeColor="text1"/>
          <w:szCs w:val="28"/>
        </w:rPr>
        <w:t>В</w:t>
      </w:r>
      <w:proofErr w:type="spellStart"/>
      <w:r w:rsidRPr="00135ECE">
        <w:rPr>
          <w:b/>
          <w:color w:val="000000" w:themeColor="text1"/>
          <w:szCs w:val="28"/>
          <w:lang w:val="en-US"/>
        </w:rPr>
        <w:t>i</w:t>
      </w:r>
      <w:proofErr w:type="spellEnd"/>
      <w:r w:rsidRPr="00135ECE">
        <w:rPr>
          <w:color w:val="000000" w:themeColor="text1"/>
          <w:szCs w:val="28"/>
        </w:rPr>
        <w:t xml:space="preserve"> е оценката на офертата в точки от 0 до 10 по показателя “Технически параметри”.</w:t>
      </w:r>
    </w:p>
    <w:p w:rsidR="003808C6" w:rsidRPr="00135ECE" w:rsidRDefault="003808C6" w:rsidP="003808C6">
      <w:pPr>
        <w:rPr>
          <w:color w:val="000000" w:themeColor="text1"/>
          <w:szCs w:val="28"/>
        </w:rPr>
      </w:pPr>
      <w:r w:rsidRPr="00135ECE">
        <w:rPr>
          <w:b/>
          <w:color w:val="000000" w:themeColor="text1"/>
          <w:szCs w:val="28"/>
        </w:rPr>
        <w:t>Офертата, получила най-висока комплексна оценка, се класира на първо място.</w:t>
      </w:r>
    </w:p>
    <w:p w:rsidR="003808C6" w:rsidRPr="00135ECE" w:rsidRDefault="003808C6" w:rsidP="003808C6">
      <w:pPr>
        <w:rPr>
          <w:b/>
          <w:color w:val="000000" w:themeColor="text1"/>
          <w:szCs w:val="28"/>
          <w:u w:val="single"/>
        </w:rPr>
      </w:pPr>
    </w:p>
    <w:p w:rsidR="003808C6" w:rsidRPr="00135ECE" w:rsidRDefault="003808C6" w:rsidP="003808C6">
      <w:pPr>
        <w:rPr>
          <w:b/>
          <w:color w:val="000000" w:themeColor="text1"/>
          <w:szCs w:val="28"/>
          <w:u w:val="single"/>
        </w:rPr>
      </w:pPr>
      <w:r w:rsidRPr="00135ECE">
        <w:rPr>
          <w:b/>
          <w:color w:val="000000" w:themeColor="text1"/>
          <w:szCs w:val="28"/>
          <w:u w:val="single"/>
        </w:rPr>
        <w:t xml:space="preserve">Оценка на офертите: </w:t>
      </w:r>
    </w:p>
    <w:p w:rsidR="003808C6" w:rsidRPr="00135ECE" w:rsidRDefault="003808C6" w:rsidP="003808C6">
      <w:pPr>
        <w:rPr>
          <w:color w:val="000000" w:themeColor="text1"/>
          <w:szCs w:val="28"/>
        </w:rPr>
      </w:pPr>
      <w:r w:rsidRPr="00135ECE">
        <w:rPr>
          <w:color w:val="000000" w:themeColor="text1"/>
          <w:szCs w:val="28"/>
        </w:rPr>
        <w:t xml:space="preserve">Оценката на офертите на всеки участник е комплексна. Тя е сума от оценките по всеки показател в диапазона от 1 (една) до 10 (десет) точки, като 10 (десет) е най-високата оценка. </w:t>
      </w:r>
    </w:p>
    <w:p w:rsidR="003808C6" w:rsidRPr="00135ECE" w:rsidRDefault="003808C6" w:rsidP="003808C6">
      <w:pPr>
        <w:rPr>
          <w:color w:val="000000" w:themeColor="text1"/>
          <w:szCs w:val="28"/>
        </w:rPr>
      </w:pPr>
    </w:p>
    <w:p w:rsidR="003808C6" w:rsidRPr="00135ECE" w:rsidRDefault="003808C6" w:rsidP="003808C6">
      <w:pPr>
        <w:rPr>
          <w:color w:val="000000" w:themeColor="text1"/>
          <w:szCs w:val="28"/>
        </w:rPr>
      </w:pPr>
      <w:r w:rsidRPr="00135ECE">
        <w:rPr>
          <w:b/>
          <w:color w:val="000000" w:themeColor="text1"/>
          <w:szCs w:val="28"/>
          <w:u w:val="single"/>
        </w:rPr>
        <w:t>Оценката А</w:t>
      </w:r>
      <w:proofErr w:type="spellStart"/>
      <w:r w:rsidRPr="00135ECE">
        <w:rPr>
          <w:b/>
          <w:color w:val="000000" w:themeColor="text1"/>
          <w:szCs w:val="28"/>
          <w:u w:val="single"/>
          <w:lang w:val="en-US"/>
        </w:rPr>
        <w:t>i</w:t>
      </w:r>
      <w:proofErr w:type="spellEnd"/>
      <w:r w:rsidRPr="00135ECE">
        <w:rPr>
          <w:b/>
          <w:color w:val="000000" w:themeColor="text1"/>
          <w:szCs w:val="28"/>
          <w:u w:val="single"/>
        </w:rPr>
        <w:t xml:space="preserve"> по показателя “Предлагана цена”</w:t>
      </w:r>
      <w:r w:rsidRPr="00135ECE">
        <w:rPr>
          <w:color w:val="000000" w:themeColor="text1"/>
          <w:szCs w:val="28"/>
        </w:rPr>
        <w:t xml:space="preserve"> се получава по следната формула:</w:t>
      </w:r>
    </w:p>
    <w:p w:rsidR="003808C6" w:rsidRPr="00135ECE" w:rsidRDefault="003808C6" w:rsidP="003808C6">
      <w:pPr>
        <w:rPr>
          <w:color w:val="000000" w:themeColor="text1"/>
          <w:szCs w:val="28"/>
          <w:lang w:val="it-IT"/>
        </w:rPr>
      </w:pPr>
      <w:r w:rsidRPr="00135ECE">
        <w:rPr>
          <w:b/>
          <w:color w:val="000000" w:themeColor="text1"/>
          <w:szCs w:val="28"/>
          <w:lang w:val="en-US"/>
        </w:rPr>
        <w:t>А</w:t>
      </w:r>
      <w:r w:rsidRPr="00135ECE">
        <w:rPr>
          <w:b/>
          <w:color w:val="000000" w:themeColor="text1"/>
          <w:szCs w:val="28"/>
          <w:lang w:val="it-IT"/>
        </w:rPr>
        <w:t xml:space="preserve">i = (L min / L </w:t>
      </w:r>
      <w:proofErr w:type="gramStart"/>
      <w:r w:rsidRPr="00135ECE">
        <w:rPr>
          <w:b/>
          <w:color w:val="000000" w:themeColor="text1"/>
          <w:szCs w:val="28"/>
          <w:lang w:val="it-IT"/>
        </w:rPr>
        <w:t>i )</w:t>
      </w:r>
      <w:proofErr w:type="gramEnd"/>
      <w:r w:rsidRPr="00135ECE">
        <w:rPr>
          <w:b/>
          <w:color w:val="000000" w:themeColor="text1"/>
          <w:szCs w:val="28"/>
          <w:lang w:val="it-IT"/>
        </w:rPr>
        <w:t xml:space="preserve"> </w:t>
      </w:r>
      <w:r w:rsidRPr="00135ECE">
        <w:rPr>
          <w:b/>
          <w:color w:val="000000" w:themeColor="text1"/>
          <w:szCs w:val="28"/>
          <w:lang w:val="en-US"/>
        </w:rPr>
        <w:t>х</w:t>
      </w:r>
      <w:r w:rsidRPr="00135ECE">
        <w:rPr>
          <w:b/>
          <w:color w:val="000000" w:themeColor="text1"/>
          <w:szCs w:val="28"/>
          <w:lang w:val="it-IT"/>
        </w:rPr>
        <w:t xml:space="preserve"> 10, </w:t>
      </w:r>
      <w:proofErr w:type="spellStart"/>
      <w:r w:rsidRPr="00135ECE">
        <w:rPr>
          <w:color w:val="000000" w:themeColor="text1"/>
          <w:szCs w:val="28"/>
          <w:lang w:val="en-US"/>
        </w:rPr>
        <w:t>където</w:t>
      </w:r>
      <w:proofErr w:type="spellEnd"/>
      <w:r w:rsidRPr="00135ECE">
        <w:rPr>
          <w:color w:val="000000" w:themeColor="text1"/>
          <w:szCs w:val="28"/>
          <w:lang w:val="it-IT"/>
        </w:rPr>
        <w:t>:</w:t>
      </w:r>
    </w:p>
    <w:p w:rsidR="003808C6" w:rsidRPr="00135ECE" w:rsidRDefault="003808C6" w:rsidP="003808C6">
      <w:pPr>
        <w:rPr>
          <w:color w:val="000000" w:themeColor="text1"/>
          <w:szCs w:val="28"/>
          <w:lang w:val="it-IT"/>
        </w:rPr>
      </w:pPr>
      <w:r w:rsidRPr="00135ECE">
        <w:rPr>
          <w:b/>
          <w:color w:val="000000" w:themeColor="text1"/>
          <w:szCs w:val="28"/>
          <w:lang w:val="it-IT"/>
        </w:rPr>
        <w:t>Li</w:t>
      </w:r>
      <w:r w:rsidRPr="00135ECE">
        <w:rPr>
          <w:color w:val="000000" w:themeColor="text1"/>
          <w:szCs w:val="28"/>
          <w:lang w:val="it-IT"/>
        </w:rPr>
        <w:t xml:space="preserve"> </w:t>
      </w:r>
      <w:r w:rsidRPr="00135ECE">
        <w:rPr>
          <w:color w:val="000000" w:themeColor="text1"/>
          <w:szCs w:val="28"/>
          <w:lang w:val="en-US"/>
        </w:rPr>
        <w:t>е</w:t>
      </w:r>
      <w:r w:rsidRPr="00135ECE">
        <w:rPr>
          <w:color w:val="000000" w:themeColor="text1"/>
          <w:szCs w:val="28"/>
          <w:lang w:val="it-IT"/>
        </w:rPr>
        <w:t xml:space="preserve"> </w:t>
      </w:r>
      <w:r w:rsidRPr="00135ECE">
        <w:rPr>
          <w:color w:val="000000" w:themeColor="text1"/>
          <w:szCs w:val="28"/>
        </w:rPr>
        <w:t>предлагана цена</w:t>
      </w:r>
      <w:r w:rsidRPr="00135ECE">
        <w:rPr>
          <w:color w:val="000000" w:themeColor="text1"/>
          <w:szCs w:val="28"/>
          <w:lang w:val="it-IT"/>
        </w:rPr>
        <w:t xml:space="preserve"> </w:t>
      </w:r>
      <w:proofErr w:type="spellStart"/>
      <w:r w:rsidRPr="00135ECE">
        <w:rPr>
          <w:color w:val="000000" w:themeColor="text1"/>
          <w:szCs w:val="28"/>
          <w:lang w:val="en-US"/>
        </w:rPr>
        <w:t>от</w:t>
      </w:r>
      <w:proofErr w:type="spellEnd"/>
      <w:r w:rsidRPr="00135ECE">
        <w:rPr>
          <w:color w:val="000000" w:themeColor="text1"/>
          <w:szCs w:val="28"/>
          <w:lang w:val="it-IT"/>
        </w:rPr>
        <w:t xml:space="preserve"> </w:t>
      </w:r>
      <w:proofErr w:type="spellStart"/>
      <w:r w:rsidRPr="00135ECE">
        <w:rPr>
          <w:color w:val="000000" w:themeColor="text1"/>
          <w:szCs w:val="28"/>
          <w:lang w:val="en-US"/>
        </w:rPr>
        <w:t>съответния</w:t>
      </w:r>
      <w:proofErr w:type="spellEnd"/>
      <w:r w:rsidRPr="00135ECE">
        <w:rPr>
          <w:color w:val="000000" w:themeColor="text1"/>
          <w:szCs w:val="28"/>
          <w:lang w:val="it-IT"/>
        </w:rPr>
        <w:t xml:space="preserve"> </w:t>
      </w:r>
      <w:proofErr w:type="spellStart"/>
      <w:r w:rsidRPr="00135ECE">
        <w:rPr>
          <w:color w:val="000000" w:themeColor="text1"/>
          <w:szCs w:val="28"/>
          <w:lang w:val="en-US"/>
        </w:rPr>
        <w:t>участник</w:t>
      </w:r>
      <w:proofErr w:type="spellEnd"/>
      <w:r w:rsidRPr="00135ECE">
        <w:rPr>
          <w:color w:val="000000" w:themeColor="text1"/>
          <w:szCs w:val="28"/>
          <w:lang w:val="it-IT"/>
        </w:rPr>
        <w:t>;</w:t>
      </w:r>
    </w:p>
    <w:p w:rsidR="003808C6" w:rsidRPr="00135ECE" w:rsidRDefault="003808C6" w:rsidP="003808C6">
      <w:pPr>
        <w:rPr>
          <w:color w:val="000000" w:themeColor="text1"/>
          <w:szCs w:val="28"/>
        </w:rPr>
      </w:pPr>
      <w:r w:rsidRPr="00135ECE">
        <w:rPr>
          <w:b/>
          <w:color w:val="000000" w:themeColor="text1"/>
          <w:szCs w:val="28"/>
          <w:lang w:val="it-IT"/>
        </w:rPr>
        <w:t>Lmin</w:t>
      </w:r>
      <w:r w:rsidRPr="00135ECE">
        <w:rPr>
          <w:b/>
          <w:color w:val="000000" w:themeColor="text1"/>
          <w:szCs w:val="28"/>
        </w:rPr>
        <w:t xml:space="preserve"> </w:t>
      </w:r>
      <w:r w:rsidRPr="00135ECE">
        <w:rPr>
          <w:color w:val="000000" w:themeColor="text1"/>
          <w:szCs w:val="28"/>
          <w:lang w:val="en-US"/>
        </w:rPr>
        <w:t>е</w:t>
      </w:r>
      <w:r w:rsidRPr="00135ECE">
        <w:rPr>
          <w:color w:val="000000" w:themeColor="text1"/>
          <w:szCs w:val="28"/>
          <w:lang w:val="it-IT"/>
        </w:rPr>
        <w:t xml:space="preserve"> </w:t>
      </w:r>
      <w:proofErr w:type="spellStart"/>
      <w:r w:rsidRPr="00135ECE">
        <w:rPr>
          <w:color w:val="000000" w:themeColor="text1"/>
          <w:szCs w:val="28"/>
          <w:lang w:val="en-US"/>
        </w:rPr>
        <w:t>минималната</w:t>
      </w:r>
      <w:proofErr w:type="spellEnd"/>
      <w:r w:rsidRPr="00135ECE">
        <w:rPr>
          <w:color w:val="000000" w:themeColor="text1"/>
          <w:szCs w:val="28"/>
          <w:lang w:val="it-IT"/>
        </w:rPr>
        <w:t xml:space="preserve"> </w:t>
      </w:r>
      <w:r w:rsidRPr="00135ECE">
        <w:rPr>
          <w:color w:val="000000" w:themeColor="text1"/>
          <w:szCs w:val="28"/>
        </w:rPr>
        <w:t>цена</w:t>
      </w:r>
      <w:r w:rsidRPr="00135ECE">
        <w:rPr>
          <w:color w:val="000000" w:themeColor="text1"/>
          <w:szCs w:val="28"/>
          <w:lang w:val="it-IT"/>
        </w:rPr>
        <w:t xml:space="preserve">, </w:t>
      </w:r>
      <w:proofErr w:type="spellStart"/>
      <w:r w:rsidRPr="00135ECE">
        <w:rPr>
          <w:color w:val="000000" w:themeColor="text1"/>
          <w:szCs w:val="28"/>
          <w:lang w:val="en-US"/>
        </w:rPr>
        <w:t>предложена</w:t>
      </w:r>
      <w:proofErr w:type="spellEnd"/>
      <w:r w:rsidRPr="00135ECE">
        <w:rPr>
          <w:color w:val="000000" w:themeColor="text1"/>
          <w:szCs w:val="28"/>
          <w:lang w:val="it-IT"/>
        </w:rPr>
        <w:t xml:space="preserve"> </w:t>
      </w:r>
      <w:r w:rsidRPr="00135ECE">
        <w:rPr>
          <w:color w:val="000000" w:themeColor="text1"/>
          <w:szCs w:val="28"/>
        </w:rPr>
        <w:t>от участник в процедурата</w:t>
      </w:r>
      <w:r w:rsidRPr="00135ECE">
        <w:rPr>
          <w:color w:val="000000" w:themeColor="text1"/>
          <w:szCs w:val="28"/>
          <w:lang w:val="it-IT"/>
        </w:rPr>
        <w:t>.</w:t>
      </w:r>
    </w:p>
    <w:p w:rsidR="003808C6" w:rsidRPr="00135ECE" w:rsidRDefault="003808C6" w:rsidP="003808C6">
      <w:pPr>
        <w:rPr>
          <w:b/>
          <w:color w:val="000000" w:themeColor="text1"/>
          <w:szCs w:val="28"/>
        </w:rPr>
      </w:pPr>
    </w:p>
    <w:p w:rsidR="003808C6" w:rsidRPr="00135ECE" w:rsidRDefault="003808C6" w:rsidP="003808C6">
      <w:pPr>
        <w:rPr>
          <w:color w:val="000000" w:themeColor="text1"/>
          <w:szCs w:val="28"/>
        </w:rPr>
      </w:pPr>
      <w:r w:rsidRPr="00135ECE">
        <w:rPr>
          <w:b/>
          <w:color w:val="000000" w:themeColor="text1"/>
          <w:szCs w:val="28"/>
          <w:u w:val="single"/>
        </w:rPr>
        <w:t>Оценката В</w:t>
      </w:r>
      <w:proofErr w:type="spellStart"/>
      <w:r w:rsidRPr="00135ECE">
        <w:rPr>
          <w:b/>
          <w:color w:val="000000" w:themeColor="text1"/>
          <w:szCs w:val="28"/>
          <w:u w:val="single"/>
          <w:lang w:val="en-GB"/>
        </w:rPr>
        <w:t>i</w:t>
      </w:r>
      <w:proofErr w:type="spellEnd"/>
      <w:r w:rsidRPr="00135ECE">
        <w:rPr>
          <w:b/>
          <w:color w:val="000000" w:themeColor="text1"/>
          <w:szCs w:val="28"/>
          <w:u w:val="single"/>
        </w:rPr>
        <w:t xml:space="preserve"> по показателя “Технически параметри”</w:t>
      </w:r>
      <w:r w:rsidRPr="00135ECE">
        <w:rPr>
          <w:color w:val="000000" w:themeColor="text1"/>
          <w:szCs w:val="28"/>
        </w:rPr>
        <w:t xml:space="preserve"> е комплексна и включва експертна оценка на техническите параметри на съответното устройство, като устройството предложено от участник с най-добри параметри получава максимален брой точки. </w:t>
      </w:r>
    </w:p>
    <w:p w:rsidR="003808C6" w:rsidRPr="00135ECE" w:rsidRDefault="003808C6" w:rsidP="003808C6">
      <w:pPr>
        <w:rPr>
          <w:color w:val="000000" w:themeColor="text1"/>
          <w:szCs w:val="28"/>
        </w:rPr>
      </w:pPr>
      <w:r w:rsidRPr="00135ECE">
        <w:rPr>
          <w:b/>
          <w:color w:val="000000" w:themeColor="text1"/>
          <w:szCs w:val="28"/>
          <w:lang w:val="en-US"/>
        </w:rPr>
        <w:t>Bi</w:t>
      </w:r>
      <w:r w:rsidRPr="00135ECE">
        <w:rPr>
          <w:b/>
          <w:color w:val="000000" w:themeColor="text1"/>
          <w:szCs w:val="28"/>
        </w:rPr>
        <w:t xml:space="preserve"> </w:t>
      </w:r>
      <w:r w:rsidRPr="00135ECE">
        <w:rPr>
          <w:color w:val="000000" w:themeColor="text1"/>
          <w:szCs w:val="28"/>
        </w:rPr>
        <w:t xml:space="preserve">се изчислява по формулата </w:t>
      </w:r>
    </w:p>
    <w:p w:rsidR="003808C6" w:rsidRPr="00135ECE" w:rsidRDefault="003808C6" w:rsidP="003808C6">
      <w:pPr>
        <w:rPr>
          <w:color w:val="000000" w:themeColor="text1"/>
          <w:szCs w:val="28"/>
        </w:rPr>
      </w:pPr>
      <w:r w:rsidRPr="00135ECE">
        <w:rPr>
          <w:color w:val="000000" w:themeColor="text1"/>
          <w:szCs w:val="28"/>
          <w:lang w:val="it-IT"/>
        </w:rPr>
        <w:t>Bi</w:t>
      </w:r>
      <w:r w:rsidRPr="00135ECE">
        <w:rPr>
          <w:color w:val="000000" w:themeColor="text1"/>
          <w:szCs w:val="28"/>
        </w:rPr>
        <w:t xml:space="preserve"> = </w:t>
      </w:r>
      <w:r w:rsidRPr="00135ECE">
        <w:rPr>
          <w:color w:val="000000" w:themeColor="text1"/>
          <w:szCs w:val="28"/>
          <w:lang w:val="it-IT"/>
        </w:rPr>
        <w:t>Bi</w:t>
      </w:r>
      <w:r w:rsidRPr="00135ECE">
        <w:rPr>
          <w:color w:val="000000" w:themeColor="text1"/>
          <w:szCs w:val="28"/>
        </w:rPr>
        <w:t>1*0.10+</w:t>
      </w:r>
      <w:r w:rsidRPr="00135ECE">
        <w:rPr>
          <w:color w:val="000000" w:themeColor="text1"/>
          <w:szCs w:val="28"/>
          <w:lang w:val="it-IT"/>
        </w:rPr>
        <w:t>Bi</w:t>
      </w:r>
      <w:r w:rsidRPr="00135ECE">
        <w:rPr>
          <w:color w:val="000000" w:themeColor="text1"/>
          <w:szCs w:val="28"/>
        </w:rPr>
        <w:t>2*0.20+</w:t>
      </w:r>
      <w:r w:rsidRPr="00135ECE">
        <w:rPr>
          <w:color w:val="000000" w:themeColor="text1"/>
          <w:szCs w:val="28"/>
          <w:lang w:val="it-IT"/>
        </w:rPr>
        <w:t>Bi</w:t>
      </w:r>
      <w:r w:rsidRPr="00135ECE">
        <w:rPr>
          <w:color w:val="000000" w:themeColor="text1"/>
          <w:szCs w:val="28"/>
        </w:rPr>
        <w:t>3*0.30+</w:t>
      </w:r>
      <w:r w:rsidRPr="00135ECE">
        <w:rPr>
          <w:color w:val="000000" w:themeColor="text1"/>
          <w:szCs w:val="28"/>
          <w:lang w:val="it-IT"/>
        </w:rPr>
        <w:t>Bi</w:t>
      </w:r>
      <w:r w:rsidRPr="00135ECE">
        <w:rPr>
          <w:color w:val="000000" w:themeColor="text1"/>
          <w:szCs w:val="28"/>
        </w:rPr>
        <w:t>4*0.20+</w:t>
      </w:r>
      <w:r w:rsidRPr="00135ECE">
        <w:rPr>
          <w:color w:val="000000" w:themeColor="text1"/>
          <w:szCs w:val="28"/>
          <w:lang w:val="it-IT"/>
        </w:rPr>
        <w:t>Bi</w:t>
      </w:r>
      <w:r w:rsidRPr="00135ECE">
        <w:rPr>
          <w:color w:val="000000" w:themeColor="text1"/>
          <w:szCs w:val="28"/>
        </w:rPr>
        <w:t xml:space="preserve">5*0.20, </w:t>
      </w:r>
    </w:p>
    <w:p w:rsidR="003808C6" w:rsidRPr="00135ECE" w:rsidRDefault="003808C6" w:rsidP="003808C6">
      <w:pPr>
        <w:rPr>
          <w:color w:val="000000" w:themeColor="text1"/>
          <w:szCs w:val="28"/>
        </w:rPr>
      </w:pPr>
      <w:r w:rsidRPr="00135ECE">
        <w:rPr>
          <w:color w:val="000000" w:themeColor="text1"/>
          <w:szCs w:val="28"/>
        </w:rPr>
        <w:t xml:space="preserve">където </w:t>
      </w:r>
      <w:r w:rsidRPr="00135ECE">
        <w:rPr>
          <w:b/>
          <w:color w:val="000000" w:themeColor="text1"/>
          <w:szCs w:val="28"/>
          <w:lang w:val="it-IT"/>
        </w:rPr>
        <w:t>Bi</w:t>
      </w:r>
      <w:r w:rsidRPr="00135ECE">
        <w:rPr>
          <w:color w:val="000000" w:themeColor="text1"/>
          <w:szCs w:val="28"/>
        </w:rPr>
        <w:t xml:space="preserve"> </w:t>
      </w:r>
      <w:r w:rsidRPr="00135ECE">
        <w:rPr>
          <w:color w:val="000000" w:themeColor="text1"/>
          <w:szCs w:val="28"/>
          <w:lang w:val="it-IT"/>
        </w:rPr>
        <w:t>e</w:t>
      </w:r>
      <w:r w:rsidRPr="00135ECE">
        <w:rPr>
          <w:color w:val="000000" w:themeColor="text1"/>
          <w:szCs w:val="28"/>
        </w:rPr>
        <w:t xml:space="preserve"> техническата оценка, представляваща </w:t>
      </w:r>
      <w:r w:rsidR="002F77F2" w:rsidRPr="00135ECE">
        <w:rPr>
          <w:color w:val="000000" w:themeColor="text1"/>
          <w:szCs w:val="28"/>
        </w:rPr>
        <w:t>сбора</w:t>
      </w:r>
      <w:r w:rsidRPr="00135ECE">
        <w:rPr>
          <w:color w:val="000000" w:themeColor="text1"/>
          <w:szCs w:val="28"/>
        </w:rPr>
        <w:t xml:space="preserve"> от оценките на следните артикули: </w:t>
      </w:r>
      <w:proofErr w:type="spellStart"/>
      <w:r w:rsidRPr="00135ECE">
        <w:rPr>
          <w:color w:val="000000" w:themeColor="text1"/>
          <w:szCs w:val="28"/>
        </w:rPr>
        <w:t>Климатик</w:t>
      </w:r>
      <w:proofErr w:type="spellEnd"/>
      <w:r w:rsidRPr="00135ECE">
        <w:rPr>
          <w:color w:val="000000" w:themeColor="text1"/>
          <w:szCs w:val="28"/>
        </w:rPr>
        <w:t xml:space="preserve"> 1 с тежест 10%, </w:t>
      </w:r>
      <w:proofErr w:type="spellStart"/>
      <w:r w:rsidRPr="00135ECE">
        <w:rPr>
          <w:color w:val="000000" w:themeColor="text1"/>
          <w:szCs w:val="28"/>
        </w:rPr>
        <w:t>Климатик</w:t>
      </w:r>
      <w:proofErr w:type="spellEnd"/>
      <w:r w:rsidRPr="00135ECE">
        <w:rPr>
          <w:color w:val="000000" w:themeColor="text1"/>
          <w:szCs w:val="28"/>
        </w:rPr>
        <w:t xml:space="preserve"> 2 с тежест 20%, </w:t>
      </w:r>
      <w:proofErr w:type="spellStart"/>
      <w:r w:rsidRPr="00135ECE">
        <w:rPr>
          <w:color w:val="000000" w:themeColor="text1"/>
          <w:szCs w:val="28"/>
        </w:rPr>
        <w:t>Климатик</w:t>
      </w:r>
      <w:proofErr w:type="spellEnd"/>
      <w:r w:rsidRPr="00135ECE">
        <w:rPr>
          <w:color w:val="000000" w:themeColor="text1"/>
          <w:szCs w:val="28"/>
        </w:rPr>
        <w:t xml:space="preserve"> 3 с тежест 30%, </w:t>
      </w:r>
      <w:proofErr w:type="spellStart"/>
      <w:r w:rsidRPr="00135ECE">
        <w:rPr>
          <w:color w:val="000000" w:themeColor="text1"/>
          <w:szCs w:val="28"/>
        </w:rPr>
        <w:t>Климатик</w:t>
      </w:r>
      <w:proofErr w:type="spellEnd"/>
      <w:r w:rsidRPr="00135ECE">
        <w:rPr>
          <w:color w:val="000000" w:themeColor="text1"/>
          <w:szCs w:val="28"/>
        </w:rPr>
        <w:t xml:space="preserve"> 4 с тежест 20%, </w:t>
      </w:r>
      <w:proofErr w:type="spellStart"/>
      <w:r w:rsidRPr="00135ECE">
        <w:rPr>
          <w:color w:val="000000" w:themeColor="text1"/>
          <w:szCs w:val="28"/>
        </w:rPr>
        <w:t>Климатик</w:t>
      </w:r>
      <w:proofErr w:type="spellEnd"/>
      <w:r w:rsidRPr="00135ECE">
        <w:rPr>
          <w:color w:val="000000" w:themeColor="text1"/>
          <w:szCs w:val="28"/>
        </w:rPr>
        <w:t xml:space="preserve"> 5 с тежест 20%. </w:t>
      </w:r>
    </w:p>
    <w:p w:rsidR="00B03D04" w:rsidRPr="00135ECE" w:rsidRDefault="00B03D04" w:rsidP="003808C6">
      <w:pPr>
        <w:rPr>
          <w:color w:val="000000" w:themeColor="text1"/>
          <w:szCs w:val="28"/>
        </w:rPr>
      </w:pPr>
    </w:p>
    <w:p w:rsidR="003808C6" w:rsidRPr="00135ECE" w:rsidRDefault="003808C6" w:rsidP="003808C6">
      <w:pPr>
        <w:rPr>
          <w:color w:val="000000" w:themeColor="text1"/>
          <w:szCs w:val="28"/>
        </w:rPr>
      </w:pPr>
      <w:r w:rsidRPr="00135ECE">
        <w:rPr>
          <w:color w:val="000000" w:themeColor="text1"/>
          <w:szCs w:val="28"/>
        </w:rPr>
        <w:t xml:space="preserve">Изчисляване на оценките на отделните артикули: </w:t>
      </w:r>
      <w:r w:rsidRPr="00135ECE">
        <w:rPr>
          <w:color w:val="000000" w:themeColor="text1"/>
          <w:szCs w:val="28"/>
          <w:lang w:val="en-US"/>
        </w:rPr>
        <w:t>Bi</w:t>
      </w:r>
    </w:p>
    <w:p w:rsidR="003808C6" w:rsidRPr="00135ECE" w:rsidRDefault="003808C6" w:rsidP="003808C6">
      <w:pPr>
        <w:rPr>
          <w:color w:val="000000" w:themeColor="text1"/>
          <w:szCs w:val="28"/>
        </w:rPr>
      </w:pPr>
    </w:p>
    <w:p w:rsidR="003808C6" w:rsidRPr="00135ECE" w:rsidRDefault="003808C6" w:rsidP="003808C6">
      <w:pPr>
        <w:rPr>
          <w:color w:val="000000" w:themeColor="text1"/>
          <w:szCs w:val="28"/>
        </w:rPr>
      </w:pPr>
      <w:r w:rsidRPr="00135ECE">
        <w:rPr>
          <w:color w:val="000000" w:themeColor="text1"/>
          <w:szCs w:val="28"/>
        </w:rPr>
        <w:t xml:space="preserve">Оценката </w:t>
      </w:r>
      <w:r w:rsidRPr="00135ECE">
        <w:rPr>
          <w:color w:val="000000" w:themeColor="text1"/>
          <w:szCs w:val="28"/>
          <w:lang w:val="en-US"/>
        </w:rPr>
        <w:t>Bi</w:t>
      </w:r>
      <w:r w:rsidRPr="00135ECE">
        <w:rPr>
          <w:color w:val="000000" w:themeColor="text1"/>
          <w:szCs w:val="28"/>
        </w:rPr>
        <w:t xml:space="preserve">  за всеки вид </w:t>
      </w:r>
      <w:proofErr w:type="spellStart"/>
      <w:r w:rsidRPr="00135ECE">
        <w:rPr>
          <w:color w:val="000000" w:themeColor="text1"/>
          <w:szCs w:val="28"/>
        </w:rPr>
        <w:t>климатик</w:t>
      </w:r>
      <w:proofErr w:type="spellEnd"/>
      <w:r w:rsidRPr="00135ECE">
        <w:rPr>
          <w:color w:val="000000" w:themeColor="text1"/>
          <w:szCs w:val="28"/>
        </w:rPr>
        <w:t xml:space="preserve"> се получава като се оценят следните параметри за предложения модел с до 10 точки.</w:t>
      </w:r>
    </w:p>
    <w:p w:rsidR="003808C6" w:rsidRPr="00135ECE" w:rsidRDefault="003808C6" w:rsidP="003808C6">
      <w:pPr>
        <w:rPr>
          <w:color w:val="000000" w:themeColor="text1"/>
          <w:szCs w:val="28"/>
        </w:rPr>
      </w:pPr>
    </w:p>
    <w:p w:rsidR="003808C6" w:rsidRPr="00135ECE" w:rsidRDefault="003808C6" w:rsidP="003808C6">
      <w:pPr>
        <w:pStyle w:val="ae"/>
        <w:numPr>
          <w:ilvl w:val="0"/>
          <w:numId w:val="38"/>
        </w:numPr>
        <w:rPr>
          <w:color w:val="000000" w:themeColor="text1"/>
        </w:rPr>
      </w:pPr>
      <w:r w:rsidRPr="00135ECE">
        <w:rPr>
          <w:color w:val="000000" w:themeColor="text1"/>
        </w:rPr>
        <w:t>Отдавана мощност (охлаждане) - 25% тежест в оценката</w:t>
      </w:r>
    </w:p>
    <w:p w:rsidR="003808C6" w:rsidRPr="00135ECE" w:rsidRDefault="003808C6" w:rsidP="003808C6">
      <w:pPr>
        <w:pStyle w:val="ae"/>
        <w:numPr>
          <w:ilvl w:val="0"/>
          <w:numId w:val="38"/>
        </w:numPr>
        <w:rPr>
          <w:color w:val="000000" w:themeColor="text1"/>
        </w:rPr>
      </w:pPr>
      <w:r w:rsidRPr="00135ECE">
        <w:rPr>
          <w:color w:val="000000" w:themeColor="text1"/>
        </w:rPr>
        <w:t>Енергиен клас (охлаждане) - 25% тежест в оценката</w:t>
      </w:r>
    </w:p>
    <w:p w:rsidR="003808C6" w:rsidRPr="00135ECE" w:rsidRDefault="003808C6" w:rsidP="003808C6">
      <w:pPr>
        <w:pStyle w:val="ae"/>
        <w:numPr>
          <w:ilvl w:val="0"/>
          <w:numId w:val="38"/>
        </w:numPr>
        <w:rPr>
          <w:color w:val="000000" w:themeColor="text1"/>
        </w:rPr>
      </w:pPr>
      <w:r w:rsidRPr="00135ECE">
        <w:rPr>
          <w:color w:val="000000" w:themeColor="text1"/>
        </w:rPr>
        <w:t>Хладилен коефициент (</w:t>
      </w:r>
      <w:r w:rsidRPr="00135ECE">
        <w:rPr>
          <w:color w:val="000000" w:themeColor="text1"/>
          <w:lang w:val="en-US"/>
        </w:rPr>
        <w:t>EER</w:t>
      </w:r>
      <w:r w:rsidRPr="00135ECE">
        <w:rPr>
          <w:color w:val="000000" w:themeColor="text1"/>
        </w:rPr>
        <w:t>) - 25% тежест в оценката</w:t>
      </w:r>
    </w:p>
    <w:p w:rsidR="003808C6" w:rsidRPr="00135ECE" w:rsidRDefault="003808C6" w:rsidP="003808C6">
      <w:pPr>
        <w:pStyle w:val="ae"/>
        <w:numPr>
          <w:ilvl w:val="0"/>
          <w:numId w:val="38"/>
        </w:numPr>
        <w:rPr>
          <w:color w:val="000000" w:themeColor="text1"/>
        </w:rPr>
      </w:pPr>
      <w:r w:rsidRPr="00135ECE">
        <w:rPr>
          <w:color w:val="000000" w:themeColor="text1"/>
        </w:rPr>
        <w:t>Шум на вътрешно тяло- 25% тежест в оценката</w:t>
      </w:r>
    </w:p>
    <w:p w:rsidR="003808C6" w:rsidRPr="00135ECE" w:rsidRDefault="003808C6" w:rsidP="003808C6">
      <w:pPr>
        <w:rPr>
          <w:color w:val="000000" w:themeColor="text1"/>
          <w:szCs w:val="28"/>
        </w:rPr>
      </w:pPr>
    </w:p>
    <w:p w:rsidR="003808C6" w:rsidRPr="00135ECE" w:rsidRDefault="003808C6" w:rsidP="003808C6">
      <w:pPr>
        <w:rPr>
          <w:color w:val="000000" w:themeColor="text1"/>
          <w:szCs w:val="28"/>
        </w:rPr>
      </w:pPr>
      <w:r w:rsidRPr="00135ECE">
        <w:rPr>
          <w:color w:val="000000" w:themeColor="text1"/>
          <w:szCs w:val="28"/>
        </w:rPr>
        <w:t>По всеки един от оценяваните параметри предложенията се класират в низходящ ред като най-доброто предложения получ</w:t>
      </w:r>
      <w:r w:rsidR="00D1346A" w:rsidRPr="00135ECE">
        <w:rPr>
          <w:color w:val="000000" w:themeColor="text1"/>
          <w:szCs w:val="28"/>
        </w:rPr>
        <w:t>ава 10 точки, а всяко следващо</w:t>
      </w:r>
      <w:r w:rsidR="00E95DD9" w:rsidRPr="00135ECE">
        <w:rPr>
          <w:color w:val="000000" w:themeColor="text1"/>
          <w:szCs w:val="28"/>
        </w:rPr>
        <w:t>-</w:t>
      </w:r>
      <w:r w:rsidRPr="00135ECE">
        <w:rPr>
          <w:color w:val="000000" w:themeColor="text1"/>
          <w:szCs w:val="28"/>
        </w:rPr>
        <w:t xml:space="preserve"> по-малко</w:t>
      </w:r>
      <w:r w:rsidR="00D1346A" w:rsidRPr="00135ECE">
        <w:rPr>
          <w:color w:val="000000" w:themeColor="text1"/>
          <w:szCs w:val="28"/>
          <w:lang w:val="en-US"/>
        </w:rPr>
        <w:t xml:space="preserve"> </w:t>
      </w:r>
      <w:r w:rsidR="00D1346A" w:rsidRPr="00135ECE">
        <w:rPr>
          <w:color w:val="000000" w:themeColor="text1"/>
          <w:szCs w:val="28"/>
        </w:rPr>
        <w:t>точки</w:t>
      </w:r>
      <w:r w:rsidR="002F77F2" w:rsidRPr="00135ECE">
        <w:rPr>
          <w:color w:val="000000" w:themeColor="text1"/>
          <w:szCs w:val="28"/>
        </w:rPr>
        <w:t>,</w:t>
      </w:r>
      <w:r w:rsidRPr="00135ECE">
        <w:rPr>
          <w:color w:val="000000" w:themeColor="text1"/>
          <w:szCs w:val="28"/>
        </w:rPr>
        <w:t xml:space="preserve"> както е описано по-долу:</w:t>
      </w:r>
    </w:p>
    <w:p w:rsidR="003808C6" w:rsidRPr="00135ECE" w:rsidRDefault="003808C6" w:rsidP="003808C6">
      <w:pPr>
        <w:rPr>
          <w:color w:val="000000" w:themeColor="text1"/>
          <w:szCs w:val="28"/>
        </w:rPr>
      </w:pPr>
    </w:p>
    <w:p w:rsidR="003808C6" w:rsidRPr="00135ECE" w:rsidRDefault="003808C6" w:rsidP="003808C6">
      <w:pPr>
        <w:rPr>
          <w:color w:val="000000" w:themeColor="text1"/>
          <w:szCs w:val="28"/>
        </w:rPr>
      </w:pPr>
      <w:r w:rsidRPr="00135ECE">
        <w:rPr>
          <w:color w:val="000000" w:themeColor="text1"/>
          <w:szCs w:val="28"/>
        </w:rPr>
        <w:t>Най-добро предложение – 10 точки</w:t>
      </w:r>
    </w:p>
    <w:p w:rsidR="003808C6" w:rsidRPr="00135ECE" w:rsidRDefault="003808C6" w:rsidP="003808C6">
      <w:pPr>
        <w:rPr>
          <w:color w:val="000000" w:themeColor="text1"/>
          <w:szCs w:val="28"/>
        </w:rPr>
      </w:pPr>
      <w:r w:rsidRPr="00135ECE">
        <w:rPr>
          <w:color w:val="000000" w:themeColor="text1"/>
          <w:szCs w:val="28"/>
        </w:rPr>
        <w:lastRenderedPageBreak/>
        <w:t>2-ро място – 8 точки</w:t>
      </w:r>
    </w:p>
    <w:p w:rsidR="003808C6" w:rsidRPr="00135ECE" w:rsidRDefault="003808C6" w:rsidP="003808C6">
      <w:pPr>
        <w:rPr>
          <w:color w:val="000000" w:themeColor="text1"/>
          <w:szCs w:val="28"/>
        </w:rPr>
      </w:pPr>
      <w:r w:rsidRPr="00135ECE">
        <w:rPr>
          <w:color w:val="000000" w:themeColor="text1"/>
          <w:szCs w:val="28"/>
        </w:rPr>
        <w:t>3-то място – 6 точки</w:t>
      </w:r>
    </w:p>
    <w:p w:rsidR="003808C6" w:rsidRPr="00135ECE" w:rsidRDefault="003808C6" w:rsidP="003808C6">
      <w:pPr>
        <w:rPr>
          <w:color w:val="000000" w:themeColor="text1"/>
          <w:szCs w:val="28"/>
        </w:rPr>
      </w:pPr>
      <w:r w:rsidRPr="00135ECE">
        <w:rPr>
          <w:color w:val="000000" w:themeColor="text1"/>
          <w:szCs w:val="28"/>
        </w:rPr>
        <w:t>4-то място – 4 точки</w:t>
      </w:r>
    </w:p>
    <w:p w:rsidR="003808C6" w:rsidRPr="00135ECE" w:rsidRDefault="003808C6" w:rsidP="003808C6">
      <w:pPr>
        <w:rPr>
          <w:color w:val="000000" w:themeColor="text1"/>
          <w:szCs w:val="28"/>
        </w:rPr>
      </w:pPr>
      <w:r w:rsidRPr="00135ECE">
        <w:rPr>
          <w:color w:val="000000" w:themeColor="text1"/>
          <w:szCs w:val="28"/>
        </w:rPr>
        <w:t>5-то място – 2 точки</w:t>
      </w:r>
    </w:p>
    <w:p w:rsidR="003808C6" w:rsidRPr="00135ECE" w:rsidRDefault="003808C6" w:rsidP="003808C6">
      <w:pPr>
        <w:rPr>
          <w:color w:val="000000" w:themeColor="text1"/>
          <w:szCs w:val="28"/>
        </w:rPr>
      </w:pPr>
      <w:r w:rsidRPr="00135ECE">
        <w:rPr>
          <w:color w:val="000000" w:themeColor="text1"/>
          <w:szCs w:val="28"/>
        </w:rPr>
        <w:t xml:space="preserve">6-то и следващи места – </w:t>
      </w:r>
      <w:r w:rsidR="00B03D04" w:rsidRPr="00135ECE">
        <w:rPr>
          <w:color w:val="000000" w:themeColor="text1"/>
          <w:szCs w:val="28"/>
        </w:rPr>
        <w:t>1</w:t>
      </w:r>
      <w:r w:rsidRPr="00135ECE">
        <w:rPr>
          <w:color w:val="000000" w:themeColor="text1"/>
          <w:szCs w:val="28"/>
        </w:rPr>
        <w:t xml:space="preserve"> точк</w:t>
      </w:r>
      <w:r w:rsidR="00B03D04" w:rsidRPr="00135ECE">
        <w:rPr>
          <w:color w:val="000000" w:themeColor="text1"/>
          <w:szCs w:val="28"/>
        </w:rPr>
        <w:t>а</w:t>
      </w:r>
    </w:p>
    <w:p w:rsidR="003808C6" w:rsidRPr="00135ECE" w:rsidRDefault="003808C6" w:rsidP="003808C6">
      <w:pPr>
        <w:rPr>
          <w:color w:val="000000" w:themeColor="text1"/>
          <w:szCs w:val="28"/>
        </w:rPr>
      </w:pPr>
    </w:p>
    <w:p w:rsidR="00844ADA" w:rsidRPr="00135ECE" w:rsidRDefault="00706A26" w:rsidP="00F92DDD">
      <w:pPr>
        <w:keepNext/>
        <w:jc w:val="center"/>
        <w:rPr>
          <w:caps/>
          <w:color w:val="000000" w:themeColor="text1"/>
          <w:szCs w:val="28"/>
          <w:u w:val="single"/>
        </w:rPr>
      </w:pPr>
      <w:r w:rsidRPr="00135ECE">
        <w:rPr>
          <w:rFonts w:eastAsia="Times New Roman"/>
          <w:b/>
          <w:color w:val="000000" w:themeColor="text1"/>
          <w:szCs w:val="28"/>
          <w:u w:val="single"/>
        </w:rPr>
        <w:t>VI</w:t>
      </w:r>
      <w:r w:rsidRPr="00135ECE">
        <w:rPr>
          <w:b/>
          <w:color w:val="000000" w:themeColor="text1"/>
          <w:szCs w:val="28"/>
          <w:u w:val="single"/>
        </w:rPr>
        <w:t>I</w:t>
      </w:r>
      <w:r w:rsidRPr="00135ECE">
        <w:rPr>
          <w:b/>
          <w:color w:val="000000" w:themeColor="text1"/>
          <w:szCs w:val="28"/>
          <w:u w:val="single"/>
          <w:lang w:val="en-US"/>
        </w:rPr>
        <w:t>I</w:t>
      </w:r>
      <w:r w:rsidRPr="00135ECE">
        <w:rPr>
          <w:rFonts w:eastAsia="Times New Roman"/>
          <w:b/>
          <w:color w:val="000000" w:themeColor="text1"/>
          <w:szCs w:val="28"/>
          <w:u w:val="single"/>
        </w:rPr>
        <w:t xml:space="preserve">. </w:t>
      </w:r>
      <w:r w:rsidR="00844ADA" w:rsidRPr="00135ECE">
        <w:rPr>
          <w:b/>
          <w:caps/>
          <w:color w:val="000000" w:themeColor="text1"/>
          <w:szCs w:val="28"/>
          <w:u w:val="single"/>
        </w:rPr>
        <w:t>Варианти</w:t>
      </w:r>
      <w:r w:rsidR="00844ADA" w:rsidRPr="00135ECE">
        <w:rPr>
          <w:caps/>
          <w:color w:val="000000" w:themeColor="text1"/>
          <w:szCs w:val="28"/>
          <w:u w:val="single"/>
        </w:rPr>
        <w:t>:</w:t>
      </w:r>
    </w:p>
    <w:p w:rsidR="00844ADA" w:rsidRPr="00135ECE" w:rsidRDefault="00844ADA" w:rsidP="00844ADA">
      <w:pPr>
        <w:rPr>
          <w:b/>
          <w:color w:val="000000" w:themeColor="text1"/>
          <w:szCs w:val="28"/>
        </w:rPr>
      </w:pPr>
      <w:r w:rsidRPr="00135ECE">
        <w:rPr>
          <w:color w:val="000000" w:themeColor="text1"/>
          <w:szCs w:val="28"/>
        </w:rPr>
        <w:t>Всеки участник може да предложи до 2 варианта на офертата си, като всеки вариант следва да съдържа техническ</w:t>
      </w:r>
      <w:r w:rsidR="00695EDE">
        <w:rPr>
          <w:color w:val="000000" w:themeColor="text1"/>
          <w:szCs w:val="28"/>
        </w:rPr>
        <w:t>о</w:t>
      </w:r>
      <w:r w:rsidRPr="00135ECE">
        <w:rPr>
          <w:color w:val="000000" w:themeColor="text1"/>
          <w:szCs w:val="28"/>
        </w:rPr>
        <w:t xml:space="preserve"> и ценово предложение за всички видове </w:t>
      </w:r>
      <w:r w:rsidR="00412496" w:rsidRPr="00135ECE">
        <w:rPr>
          <w:color w:val="000000" w:themeColor="text1"/>
          <w:szCs w:val="28"/>
        </w:rPr>
        <w:t>стоки</w:t>
      </w:r>
      <w:r w:rsidRPr="00135ECE">
        <w:rPr>
          <w:color w:val="000000" w:themeColor="text1"/>
          <w:szCs w:val="28"/>
        </w:rPr>
        <w:t>.</w:t>
      </w:r>
      <w:r w:rsidRPr="00135ECE">
        <w:rPr>
          <w:b/>
          <w:color w:val="000000" w:themeColor="text1"/>
          <w:szCs w:val="28"/>
        </w:rPr>
        <w:t xml:space="preserve"> </w:t>
      </w:r>
    </w:p>
    <w:p w:rsidR="00844ADA" w:rsidRPr="00135ECE" w:rsidRDefault="00844ADA" w:rsidP="00844ADA">
      <w:pPr>
        <w:rPr>
          <w:b/>
          <w:color w:val="000000" w:themeColor="text1"/>
          <w:szCs w:val="28"/>
        </w:rPr>
      </w:pPr>
      <w:r w:rsidRPr="00135ECE">
        <w:rPr>
          <w:b/>
          <w:color w:val="000000" w:themeColor="text1"/>
          <w:szCs w:val="28"/>
        </w:rPr>
        <w:t>Ценовата оферта за всеки вариант не е допустимо да надвишава прогнозната стойност на обществената поръчка.</w:t>
      </w:r>
    </w:p>
    <w:p w:rsidR="003808C6" w:rsidRPr="00135ECE" w:rsidRDefault="003808C6" w:rsidP="00D127AA">
      <w:pPr>
        <w:ind w:firstLine="567"/>
        <w:rPr>
          <w:rFonts w:eastAsia="Times New Roman"/>
          <w:color w:val="000000" w:themeColor="text1"/>
          <w:szCs w:val="28"/>
        </w:rPr>
      </w:pPr>
    </w:p>
    <w:p w:rsidR="003808C6" w:rsidRPr="00135ECE" w:rsidRDefault="003808C6" w:rsidP="00D127AA">
      <w:pPr>
        <w:ind w:firstLine="567"/>
        <w:rPr>
          <w:rFonts w:eastAsia="Times New Roman"/>
          <w:color w:val="000000" w:themeColor="text1"/>
          <w:szCs w:val="28"/>
        </w:rPr>
      </w:pPr>
    </w:p>
    <w:p w:rsidR="00D127AA" w:rsidRPr="00135ECE" w:rsidRDefault="00706A26" w:rsidP="00D127AA">
      <w:pPr>
        <w:ind w:firstLine="709"/>
        <w:jc w:val="center"/>
        <w:rPr>
          <w:b/>
          <w:color w:val="000000" w:themeColor="text1"/>
          <w:szCs w:val="28"/>
          <w:u w:val="single"/>
        </w:rPr>
      </w:pPr>
      <w:r w:rsidRPr="00135ECE">
        <w:rPr>
          <w:b/>
          <w:color w:val="000000" w:themeColor="text1"/>
          <w:szCs w:val="28"/>
          <w:u w:val="single"/>
          <w:lang w:val="en-US"/>
        </w:rPr>
        <w:t>I</w:t>
      </w:r>
      <w:r w:rsidRPr="00135ECE">
        <w:rPr>
          <w:b/>
          <w:color w:val="000000" w:themeColor="text1"/>
          <w:szCs w:val="28"/>
          <w:u w:val="single"/>
        </w:rPr>
        <w:t>X</w:t>
      </w:r>
      <w:r w:rsidR="00D127AA" w:rsidRPr="00135ECE">
        <w:rPr>
          <w:b/>
          <w:color w:val="000000" w:themeColor="text1"/>
          <w:szCs w:val="28"/>
          <w:u w:val="single"/>
        </w:rPr>
        <w:t>. СРОК ЗА ВАЛИДНОСТ НА ОФЕРТАТА:</w:t>
      </w:r>
    </w:p>
    <w:p w:rsidR="00D127AA" w:rsidRPr="00135ECE" w:rsidRDefault="00D127AA" w:rsidP="00D127AA">
      <w:pPr>
        <w:ind w:firstLine="567"/>
        <w:rPr>
          <w:color w:val="000000" w:themeColor="text1"/>
          <w:szCs w:val="28"/>
        </w:rPr>
      </w:pPr>
      <w:r w:rsidRPr="00135ECE">
        <w:rPr>
          <w:color w:val="000000" w:themeColor="text1"/>
          <w:szCs w:val="28"/>
        </w:rPr>
        <w:t>Не по-малко от 60 (шестдесет) календарни дни, считано от крайния срок за представяне на офертите.</w:t>
      </w:r>
    </w:p>
    <w:p w:rsidR="00D127AA" w:rsidRPr="00135ECE" w:rsidRDefault="00D127AA" w:rsidP="00D127AA">
      <w:pPr>
        <w:ind w:firstLine="567"/>
        <w:rPr>
          <w:color w:val="000000" w:themeColor="text1"/>
          <w:szCs w:val="28"/>
        </w:rPr>
      </w:pPr>
    </w:p>
    <w:p w:rsidR="00D127AA" w:rsidRPr="00135ECE" w:rsidRDefault="00D127AA" w:rsidP="00D127AA">
      <w:pPr>
        <w:ind w:firstLine="709"/>
        <w:jc w:val="center"/>
        <w:rPr>
          <w:color w:val="000000" w:themeColor="text1"/>
          <w:szCs w:val="28"/>
        </w:rPr>
      </w:pPr>
      <w:r w:rsidRPr="00135ECE">
        <w:rPr>
          <w:b/>
          <w:color w:val="000000" w:themeColor="text1"/>
          <w:szCs w:val="28"/>
          <w:u w:val="single"/>
        </w:rPr>
        <w:t>X. СЪДЪРЖАНИЕ НА ОФЕРТАТА</w:t>
      </w:r>
      <w:r w:rsidRPr="00135ECE">
        <w:rPr>
          <w:color w:val="000000" w:themeColor="text1"/>
          <w:szCs w:val="28"/>
        </w:rPr>
        <w:t>:</w:t>
      </w:r>
    </w:p>
    <w:p w:rsidR="00D127AA" w:rsidRPr="00135ECE" w:rsidRDefault="00D127AA" w:rsidP="00D127AA">
      <w:pPr>
        <w:ind w:firstLine="709"/>
        <w:rPr>
          <w:color w:val="000000" w:themeColor="text1"/>
          <w:szCs w:val="28"/>
        </w:rPr>
      </w:pPr>
      <w:r w:rsidRPr="00135ECE">
        <w:rPr>
          <w:b/>
          <w:color w:val="000000" w:themeColor="text1"/>
          <w:szCs w:val="28"/>
        </w:rPr>
        <w:t xml:space="preserve">1. </w:t>
      </w:r>
      <w:r w:rsidRPr="00135ECE">
        <w:rPr>
          <w:color w:val="000000" w:themeColor="text1"/>
          <w:szCs w:val="28"/>
        </w:rPr>
        <w:t xml:space="preserve">Данни за лицето, което прави предложението: посочване на единен идентификационен код съгласно чл. 23 от Закона за търговския регистър, </w:t>
      </w:r>
      <w:r w:rsidRPr="00135ECE">
        <w:rPr>
          <w:rFonts w:eastAsia="Times New Roman"/>
          <w:color w:val="000000" w:themeColor="text1"/>
          <w:szCs w:val="28"/>
        </w:rPr>
        <w:t>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r w:rsidRPr="00135ECE">
        <w:rPr>
          <w:color w:val="000000" w:themeColor="text1"/>
          <w:szCs w:val="28"/>
        </w:rPr>
        <w:t>.</w:t>
      </w:r>
    </w:p>
    <w:p w:rsidR="00D127AA" w:rsidRPr="00135ECE" w:rsidRDefault="00D127AA" w:rsidP="00D127AA">
      <w:pPr>
        <w:ind w:firstLine="709"/>
        <w:rPr>
          <w:color w:val="000000" w:themeColor="text1"/>
          <w:szCs w:val="28"/>
        </w:rPr>
      </w:pPr>
      <w:r w:rsidRPr="00135ECE">
        <w:rPr>
          <w:color w:val="000000" w:themeColor="text1"/>
          <w:szCs w:val="28"/>
        </w:rPr>
        <w:t>Когато участник в процедурата е обединение, което не е юридическо лице, документите по тази точка се представят за всяко физическо или юридическо лице, включено в обединението.</w:t>
      </w:r>
    </w:p>
    <w:p w:rsidR="00D127AA" w:rsidRPr="00135ECE" w:rsidRDefault="00D127AA" w:rsidP="00D127AA">
      <w:pPr>
        <w:ind w:firstLine="709"/>
        <w:rPr>
          <w:color w:val="000000" w:themeColor="text1"/>
          <w:szCs w:val="28"/>
        </w:rPr>
      </w:pPr>
      <w:r w:rsidRPr="00135ECE">
        <w:rPr>
          <w:rFonts w:eastAsia="Times New Roman"/>
          <w:color w:val="000000" w:themeColor="text1"/>
          <w:szCs w:val="28"/>
        </w:rPr>
        <w:t>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w:t>
      </w:r>
      <w:r w:rsidRPr="00135ECE">
        <w:rPr>
          <w:color w:val="000000" w:themeColor="text1"/>
          <w:szCs w:val="28"/>
        </w:rPr>
        <w:t>;</w:t>
      </w:r>
    </w:p>
    <w:p w:rsidR="00D127AA" w:rsidRPr="00135ECE" w:rsidRDefault="00D127AA" w:rsidP="00D127AA">
      <w:pPr>
        <w:ind w:firstLine="709"/>
        <w:rPr>
          <w:color w:val="000000" w:themeColor="text1"/>
          <w:spacing w:val="-2"/>
          <w:szCs w:val="28"/>
        </w:rPr>
      </w:pPr>
      <w:r w:rsidRPr="00135ECE">
        <w:rPr>
          <w:b/>
          <w:color w:val="000000" w:themeColor="text1"/>
          <w:spacing w:val="-2"/>
          <w:szCs w:val="28"/>
        </w:rPr>
        <w:t>2.</w:t>
      </w:r>
      <w:r w:rsidRPr="00135ECE">
        <w:rPr>
          <w:color w:val="000000" w:themeColor="text1"/>
          <w:spacing w:val="-2"/>
          <w:szCs w:val="28"/>
        </w:rPr>
        <w:t xml:space="preserve"> Техническо предложен</w:t>
      </w:r>
      <w:r w:rsidR="00B2516A" w:rsidRPr="00135ECE">
        <w:rPr>
          <w:color w:val="000000" w:themeColor="text1"/>
          <w:spacing w:val="-2"/>
          <w:szCs w:val="28"/>
        </w:rPr>
        <w:t xml:space="preserve">ие за изпълнение на поръчката </w:t>
      </w:r>
      <w:r w:rsidRPr="00135ECE">
        <w:rPr>
          <w:color w:val="000000" w:themeColor="text1"/>
          <w:spacing w:val="-2"/>
          <w:szCs w:val="28"/>
        </w:rPr>
        <w:t>(</w:t>
      </w:r>
      <w:r w:rsidRPr="00135ECE">
        <w:rPr>
          <w:b/>
          <w:i/>
          <w:color w:val="000000" w:themeColor="text1"/>
          <w:spacing w:val="-2"/>
          <w:szCs w:val="28"/>
        </w:rPr>
        <w:t>Приложения  № 2,</w:t>
      </w:r>
      <w:r w:rsidRPr="00135ECE">
        <w:rPr>
          <w:color w:val="000000" w:themeColor="text1"/>
          <w:spacing w:val="-2"/>
          <w:szCs w:val="28"/>
        </w:rPr>
        <w:t>)</w:t>
      </w:r>
      <w:r w:rsidR="00FA5039" w:rsidRPr="00135ECE">
        <w:rPr>
          <w:color w:val="000000" w:themeColor="text1"/>
          <w:spacing w:val="-2"/>
          <w:szCs w:val="28"/>
        </w:rPr>
        <w:t xml:space="preserve"> Към техническото предложение участникът следва да представи заверени копия на сертификати CE ISO-9001</w:t>
      </w:r>
      <w:r w:rsidR="003D4C9E" w:rsidRPr="00135ECE">
        <w:rPr>
          <w:color w:val="000000" w:themeColor="text1"/>
          <w:spacing w:val="-2"/>
          <w:szCs w:val="28"/>
        </w:rPr>
        <w:t xml:space="preserve"> или еквивалент </w:t>
      </w:r>
      <w:r w:rsidR="00FA5039" w:rsidRPr="00135ECE">
        <w:rPr>
          <w:color w:val="000000" w:themeColor="text1"/>
          <w:spacing w:val="-2"/>
          <w:szCs w:val="28"/>
        </w:rPr>
        <w:t>,</w:t>
      </w:r>
      <w:r w:rsidR="00695EDE">
        <w:rPr>
          <w:color w:val="000000" w:themeColor="text1"/>
          <w:spacing w:val="-2"/>
          <w:szCs w:val="28"/>
        </w:rPr>
        <w:t xml:space="preserve"> </w:t>
      </w:r>
      <w:r w:rsidR="00FA5039" w:rsidRPr="00135ECE">
        <w:rPr>
          <w:color w:val="000000" w:themeColor="text1"/>
          <w:spacing w:val="-2"/>
          <w:szCs w:val="28"/>
        </w:rPr>
        <w:t>ISO 14001</w:t>
      </w:r>
      <w:r w:rsidR="003D4C9E" w:rsidRPr="00135ECE">
        <w:rPr>
          <w:color w:val="000000" w:themeColor="text1"/>
          <w:spacing w:val="-2"/>
          <w:szCs w:val="28"/>
        </w:rPr>
        <w:t xml:space="preserve"> или еквивалент</w:t>
      </w:r>
      <w:r w:rsidR="00FA5039" w:rsidRPr="00135ECE">
        <w:rPr>
          <w:color w:val="000000" w:themeColor="text1"/>
          <w:spacing w:val="-2"/>
          <w:szCs w:val="28"/>
        </w:rPr>
        <w:t xml:space="preserve"> на производителя за предлагания/предлаганите марка и модел </w:t>
      </w:r>
      <w:proofErr w:type="spellStart"/>
      <w:r w:rsidR="00FA5039" w:rsidRPr="00135ECE">
        <w:rPr>
          <w:color w:val="000000" w:themeColor="text1"/>
          <w:spacing w:val="-2"/>
          <w:szCs w:val="28"/>
        </w:rPr>
        <w:t>климатици</w:t>
      </w:r>
      <w:proofErr w:type="spellEnd"/>
      <w:r w:rsidRPr="00135ECE">
        <w:rPr>
          <w:color w:val="000000" w:themeColor="text1"/>
          <w:spacing w:val="-2"/>
          <w:szCs w:val="28"/>
        </w:rPr>
        <w:t>;</w:t>
      </w:r>
      <w:r w:rsidR="00FA5039" w:rsidRPr="00135ECE">
        <w:rPr>
          <w:color w:val="000000" w:themeColor="text1"/>
          <w:spacing w:val="-2"/>
          <w:szCs w:val="28"/>
        </w:rPr>
        <w:t xml:space="preserve"> </w:t>
      </w:r>
    </w:p>
    <w:p w:rsidR="00D127AA" w:rsidRPr="00135ECE" w:rsidRDefault="00D127AA" w:rsidP="00D127AA">
      <w:pPr>
        <w:ind w:firstLine="709"/>
        <w:rPr>
          <w:color w:val="000000" w:themeColor="text1"/>
          <w:szCs w:val="28"/>
        </w:rPr>
      </w:pPr>
      <w:r w:rsidRPr="00135ECE">
        <w:rPr>
          <w:b/>
          <w:color w:val="000000" w:themeColor="text1"/>
          <w:szCs w:val="28"/>
        </w:rPr>
        <w:t>3.</w:t>
      </w:r>
      <w:r w:rsidRPr="00135ECE">
        <w:rPr>
          <w:color w:val="000000" w:themeColor="text1"/>
          <w:szCs w:val="28"/>
        </w:rPr>
        <w:t xml:space="preserve"> Ценово предложение (</w:t>
      </w:r>
      <w:r w:rsidR="00B2516A" w:rsidRPr="00135ECE">
        <w:rPr>
          <w:b/>
          <w:i/>
          <w:color w:val="000000" w:themeColor="text1"/>
          <w:szCs w:val="28"/>
        </w:rPr>
        <w:t xml:space="preserve">Приложение </w:t>
      </w:r>
      <w:r w:rsidRPr="00135ECE">
        <w:rPr>
          <w:b/>
          <w:i/>
          <w:color w:val="000000" w:themeColor="text1"/>
          <w:szCs w:val="28"/>
        </w:rPr>
        <w:t xml:space="preserve"> </w:t>
      </w:r>
      <w:r w:rsidRPr="00135ECE">
        <w:rPr>
          <w:b/>
          <w:i/>
          <w:color w:val="000000" w:themeColor="text1"/>
          <w:spacing w:val="-2"/>
          <w:szCs w:val="28"/>
        </w:rPr>
        <w:t xml:space="preserve">№ </w:t>
      </w:r>
      <w:r w:rsidRPr="00135ECE">
        <w:rPr>
          <w:b/>
          <w:i/>
          <w:color w:val="000000" w:themeColor="text1"/>
          <w:szCs w:val="28"/>
        </w:rPr>
        <w:t>3,</w:t>
      </w:r>
      <w:r w:rsidRPr="00135ECE">
        <w:rPr>
          <w:color w:val="000000" w:themeColor="text1"/>
          <w:szCs w:val="28"/>
        </w:rPr>
        <w:t>);</w:t>
      </w:r>
    </w:p>
    <w:p w:rsidR="00D127AA" w:rsidRPr="00135ECE" w:rsidRDefault="00D127AA" w:rsidP="00D127AA">
      <w:pPr>
        <w:ind w:firstLine="709"/>
        <w:rPr>
          <w:color w:val="000000" w:themeColor="text1"/>
          <w:szCs w:val="28"/>
        </w:rPr>
      </w:pPr>
      <w:r w:rsidRPr="00135ECE">
        <w:rPr>
          <w:b/>
          <w:color w:val="000000" w:themeColor="text1"/>
          <w:szCs w:val="28"/>
        </w:rPr>
        <w:t xml:space="preserve">4. </w:t>
      </w:r>
      <w:r w:rsidRPr="00135ECE">
        <w:rPr>
          <w:color w:val="000000" w:themeColor="text1"/>
          <w:szCs w:val="28"/>
        </w:rPr>
        <w:t xml:space="preserve">Попълнен образец на оферта с посочен </w:t>
      </w:r>
      <w:r w:rsidRPr="00135ECE">
        <w:rPr>
          <w:rFonts w:eastAsia="Times New Roman"/>
          <w:color w:val="000000" w:themeColor="text1"/>
          <w:szCs w:val="28"/>
        </w:rPr>
        <w:t>срок на валидност</w:t>
      </w:r>
      <w:r w:rsidRPr="00135ECE">
        <w:rPr>
          <w:color w:val="000000" w:themeColor="text1"/>
          <w:szCs w:val="28"/>
        </w:rPr>
        <w:t xml:space="preserve"> (</w:t>
      </w:r>
      <w:r w:rsidRPr="00135ECE">
        <w:rPr>
          <w:b/>
          <w:i/>
          <w:color w:val="000000" w:themeColor="text1"/>
          <w:szCs w:val="28"/>
        </w:rPr>
        <w:t>Приложение № 1</w:t>
      </w:r>
      <w:r w:rsidRPr="00135ECE">
        <w:rPr>
          <w:color w:val="000000" w:themeColor="text1"/>
          <w:szCs w:val="28"/>
        </w:rPr>
        <w:t>);</w:t>
      </w:r>
    </w:p>
    <w:p w:rsidR="00D127AA" w:rsidRPr="00135ECE" w:rsidRDefault="00D127AA" w:rsidP="00D127AA">
      <w:pPr>
        <w:ind w:firstLine="709"/>
        <w:rPr>
          <w:color w:val="000000" w:themeColor="text1"/>
          <w:szCs w:val="28"/>
        </w:rPr>
      </w:pPr>
      <w:r w:rsidRPr="00135ECE">
        <w:rPr>
          <w:b/>
          <w:color w:val="000000" w:themeColor="text1"/>
          <w:szCs w:val="28"/>
        </w:rPr>
        <w:t>5.</w:t>
      </w:r>
      <w:r w:rsidRPr="00135ECE">
        <w:rPr>
          <w:color w:val="000000" w:themeColor="text1"/>
          <w:szCs w:val="28"/>
        </w:rPr>
        <w:t xml:space="preserve"> Пълномощно на лицата, подписали офертата, в случай, че представителната им власт произтича от пълномощното.</w:t>
      </w:r>
    </w:p>
    <w:p w:rsidR="00D127AA" w:rsidRPr="00135ECE" w:rsidRDefault="00D127AA" w:rsidP="00D127AA">
      <w:pPr>
        <w:ind w:firstLine="709"/>
        <w:rPr>
          <w:color w:val="000000" w:themeColor="text1"/>
          <w:spacing w:val="-4"/>
          <w:szCs w:val="28"/>
        </w:rPr>
      </w:pPr>
      <w:r w:rsidRPr="00135ECE">
        <w:rPr>
          <w:b/>
          <w:color w:val="000000" w:themeColor="text1"/>
          <w:spacing w:val="-4"/>
          <w:szCs w:val="28"/>
        </w:rPr>
        <w:t>6.</w:t>
      </w:r>
      <w:r w:rsidRPr="00135ECE">
        <w:rPr>
          <w:color w:val="000000" w:themeColor="text1"/>
          <w:spacing w:val="-4"/>
          <w:szCs w:val="28"/>
        </w:rPr>
        <w:t xml:space="preserve"> Декларация за съгласие за участие като подизпълнител – (</w:t>
      </w:r>
      <w:r w:rsidRPr="00135ECE">
        <w:rPr>
          <w:b/>
          <w:i/>
          <w:color w:val="000000" w:themeColor="text1"/>
          <w:spacing w:val="-4"/>
          <w:szCs w:val="28"/>
        </w:rPr>
        <w:t>Приложение № 4</w:t>
      </w:r>
      <w:r w:rsidRPr="00135ECE">
        <w:rPr>
          <w:color w:val="000000" w:themeColor="text1"/>
          <w:spacing w:val="-4"/>
          <w:szCs w:val="28"/>
        </w:rPr>
        <w:t>);</w:t>
      </w:r>
    </w:p>
    <w:p w:rsidR="00D127AA" w:rsidRPr="00135ECE" w:rsidRDefault="00D127AA" w:rsidP="00D127AA">
      <w:pPr>
        <w:ind w:firstLine="709"/>
        <w:rPr>
          <w:color w:val="000000" w:themeColor="text1"/>
          <w:szCs w:val="28"/>
        </w:rPr>
      </w:pPr>
      <w:r w:rsidRPr="00135ECE">
        <w:rPr>
          <w:b/>
          <w:color w:val="000000" w:themeColor="text1"/>
          <w:szCs w:val="28"/>
        </w:rPr>
        <w:t xml:space="preserve">7. </w:t>
      </w:r>
      <w:r w:rsidRPr="00135ECE">
        <w:rPr>
          <w:color w:val="000000" w:themeColor="text1"/>
          <w:szCs w:val="28"/>
        </w:rPr>
        <w:t xml:space="preserve">Документите, посочени в раздел </w:t>
      </w:r>
      <w:r w:rsidRPr="00135ECE">
        <w:rPr>
          <w:rFonts w:eastAsia="Times New Roman"/>
          <w:color w:val="000000" w:themeColor="text1"/>
          <w:szCs w:val="28"/>
        </w:rPr>
        <w:t xml:space="preserve">V - </w:t>
      </w:r>
      <w:r w:rsidRPr="00135ECE">
        <w:rPr>
          <w:rFonts w:eastAsia="Times New Roman"/>
          <w:color w:val="000000" w:themeColor="text1"/>
          <w:szCs w:val="28"/>
          <w:lang w:eastAsia="zh-CN"/>
        </w:rPr>
        <w:t>Изисквания към участниците, в случай че Възложителят е поставил такива</w:t>
      </w:r>
      <w:r w:rsidRPr="00135ECE">
        <w:rPr>
          <w:color w:val="000000" w:themeColor="text1"/>
          <w:szCs w:val="28"/>
        </w:rPr>
        <w:t>.</w:t>
      </w:r>
    </w:p>
    <w:p w:rsidR="00D127AA" w:rsidRPr="00135ECE" w:rsidRDefault="00D127AA" w:rsidP="00D127AA">
      <w:pPr>
        <w:ind w:firstLine="709"/>
        <w:rPr>
          <w:rFonts w:eastAsia="Times New Roman"/>
          <w:color w:val="000000" w:themeColor="text1"/>
          <w:szCs w:val="28"/>
        </w:rPr>
      </w:pPr>
    </w:p>
    <w:p w:rsidR="00D127AA" w:rsidRPr="00135ECE" w:rsidRDefault="00D127AA" w:rsidP="00D127AA">
      <w:pPr>
        <w:ind w:firstLine="709"/>
        <w:rPr>
          <w:color w:val="000000" w:themeColor="text1"/>
          <w:szCs w:val="28"/>
        </w:rPr>
      </w:pPr>
      <w:r w:rsidRPr="00135ECE">
        <w:rPr>
          <w:color w:val="000000" w:themeColor="text1"/>
          <w:szCs w:val="28"/>
        </w:rPr>
        <w:t>Съдържанието на офертата се представя в запечатан непрозрачен и надписан плик, на адрес: гр. София, бул. Витоша № 2, Съдебната палата, партер, стая 79, „Информационен център“ на Прокуратурата на Република България</w:t>
      </w:r>
      <w:r w:rsidR="00695EDE">
        <w:rPr>
          <w:color w:val="000000" w:themeColor="text1"/>
          <w:szCs w:val="28"/>
        </w:rPr>
        <w:t>.</w:t>
      </w:r>
    </w:p>
    <w:p w:rsidR="00D127AA" w:rsidRPr="00135ECE" w:rsidRDefault="00FB15A5" w:rsidP="00D127AA">
      <w:pPr>
        <w:ind w:left="4253" w:firstLine="0"/>
        <w:jc w:val="left"/>
        <w:rPr>
          <w:rFonts w:eastAsia="Times New Roman"/>
          <w:b/>
          <w:color w:val="000000" w:themeColor="text1"/>
          <w:sz w:val="26"/>
          <w:szCs w:val="26"/>
          <w:u w:val="single"/>
        </w:rPr>
      </w:pPr>
      <w:r>
        <w:rPr>
          <w:rFonts w:eastAsia="Times New Roman"/>
          <w:b/>
          <w:noProof/>
          <w:color w:val="000000" w:themeColor="text1"/>
          <w:sz w:val="26"/>
          <w:szCs w:val="26"/>
          <w:u w:val="single"/>
          <w:lang w:eastAsia="bg-BG"/>
        </w:rPr>
        <w:lastRenderedPageBreak/>
        <w:drawing>
          <wp:anchor distT="0" distB="0" distL="114300" distR="114300" simplePos="0" relativeHeight="251658240" behindDoc="0" locked="0" layoutInCell="1" allowOverlap="1">
            <wp:simplePos x="0" y="0"/>
            <wp:positionH relativeFrom="column">
              <wp:posOffset>2698115</wp:posOffset>
            </wp:positionH>
            <wp:positionV relativeFrom="paragraph">
              <wp:posOffset>635</wp:posOffset>
            </wp:positionV>
            <wp:extent cx="6661150" cy="9151620"/>
            <wp:effectExtent l="0" t="0" r="6350" b="0"/>
            <wp:wrapSquare wrapText="bothSides"/>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1150" cy="915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7AA" w:rsidRPr="00135ECE" w:rsidRDefault="00D127AA" w:rsidP="00116992">
      <w:pPr>
        <w:pageBreakBefore/>
        <w:jc w:val="right"/>
        <w:rPr>
          <w:rFonts w:eastAsia="Times New Roman"/>
          <w:b/>
          <w:color w:val="000000" w:themeColor="text1"/>
          <w:sz w:val="26"/>
          <w:szCs w:val="26"/>
          <w:u w:val="single"/>
        </w:rPr>
      </w:pPr>
      <w:r w:rsidRPr="00135ECE">
        <w:rPr>
          <w:rFonts w:eastAsia="Times New Roman"/>
          <w:b/>
          <w:color w:val="000000" w:themeColor="text1"/>
          <w:sz w:val="26"/>
          <w:szCs w:val="26"/>
          <w:u w:val="single"/>
        </w:rPr>
        <w:lastRenderedPageBreak/>
        <w:t>Приложение № 1</w:t>
      </w:r>
    </w:p>
    <w:p w:rsidR="00D127AA" w:rsidRPr="00135ECE" w:rsidRDefault="00D127AA" w:rsidP="00D127AA">
      <w:pPr>
        <w:ind w:firstLine="0"/>
        <w:jc w:val="right"/>
        <w:rPr>
          <w:rFonts w:eastAsia="Times New Roman"/>
          <w:color w:val="000000" w:themeColor="text1"/>
          <w:sz w:val="26"/>
          <w:szCs w:val="26"/>
        </w:rPr>
      </w:pPr>
    </w:p>
    <w:p w:rsidR="00D127AA" w:rsidRPr="00135ECE" w:rsidRDefault="00D127AA" w:rsidP="00D127AA">
      <w:pPr>
        <w:ind w:firstLine="0"/>
        <w:jc w:val="right"/>
        <w:rPr>
          <w:rFonts w:eastAsia="Times New Roman"/>
          <w:color w:val="000000" w:themeColor="text1"/>
          <w:sz w:val="26"/>
          <w:szCs w:val="26"/>
        </w:rPr>
      </w:pPr>
      <w:r w:rsidRPr="00135ECE">
        <w:rPr>
          <w:rFonts w:eastAsia="Times New Roman"/>
          <w:color w:val="000000" w:themeColor="text1"/>
          <w:sz w:val="26"/>
          <w:szCs w:val="26"/>
        </w:rPr>
        <w:t>До</w:t>
      </w:r>
    </w:p>
    <w:p w:rsidR="00D127AA" w:rsidRPr="00135ECE" w:rsidRDefault="00D127AA" w:rsidP="00D127AA">
      <w:pPr>
        <w:ind w:firstLine="0"/>
        <w:jc w:val="right"/>
        <w:rPr>
          <w:rFonts w:eastAsia="Times New Roman"/>
          <w:color w:val="000000" w:themeColor="text1"/>
          <w:sz w:val="26"/>
          <w:szCs w:val="26"/>
        </w:rPr>
      </w:pPr>
      <w:r w:rsidRPr="00135ECE">
        <w:rPr>
          <w:rFonts w:eastAsia="Times New Roman"/>
          <w:color w:val="000000" w:themeColor="text1"/>
          <w:sz w:val="26"/>
          <w:szCs w:val="26"/>
        </w:rPr>
        <w:t>Прокуратура на Република България,</w:t>
      </w:r>
    </w:p>
    <w:p w:rsidR="00D127AA" w:rsidRPr="00135ECE" w:rsidRDefault="00D127AA" w:rsidP="00D127AA">
      <w:pPr>
        <w:ind w:firstLine="0"/>
        <w:jc w:val="right"/>
        <w:rPr>
          <w:rFonts w:eastAsia="Times New Roman"/>
          <w:color w:val="000000" w:themeColor="text1"/>
          <w:sz w:val="26"/>
          <w:szCs w:val="26"/>
        </w:rPr>
      </w:pPr>
      <w:r w:rsidRPr="00135ECE">
        <w:rPr>
          <w:rFonts w:eastAsia="Times New Roman"/>
          <w:color w:val="000000" w:themeColor="text1"/>
          <w:sz w:val="26"/>
          <w:szCs w:val="26"/>
        </w:rPr>
        <w:t xml:space="preserve">бул. “Витоша” № 2, </w:t>
      </w:r>
    </w:p>
    <w:p w:rsidR="00D127AA" w:rsidRPr="00135ECE" w:rsidRDefault="00D127AA" w:rsidP="00D127AA">
      <w:pPr>
        <w:ind w:firstLine="0"/>
        <w:jc w:val="right"/>
        <w:rPr>
          <w:rFonts w:eastAsia="Times New Roman"/>
          <w:color w:val="000000" w:themeColor="text1"/>
          <w:sz w:val="26"/>
          <w:szCs w:val="26"/>
        </w:rPr>
      </w:pPr>
      <w:r w:rsidRPr="00135ECE">
        <w:rPr>
          <w:rFonts w:eastAsia="Times New Roman"/>
          <w:color w:val="000000" w:themeColor="text1"/>
          <w:sz w:val="26"/>
          <w:szCs w:val="26"/>
        </w:rPr>
        <w:t>София, 1000</w:t>
      </w:r>
    </w:p>
    <w:p w:rsidR="00D127AA" w:rsidRPr="00135ECE" w:rsidRDefault="00D127AA" w:rsidP="00D127AA">
      <w:pPr>
        <w:keepNext/>
        <w:ind w:firstLine="0"/>
        <w:jc w:val="center"/>
        <w:outlineLvl w:val="0"/>
        <w:rPr>
          <w:rFonts w:eastAsia="Times New Roman"/>
          <w:b/>
          <w:bCs/>
          <w:color w:val="000000" w:themeColor="text1"/>
          <w:sz w:val="26"/>
          <w:szCs w:val="26"/>
        </w:rPr>
      </w:pPr>
      <w:r w:rsidRPr="00135ECE">
        <w:rPr>
          <w:rFonts w:eastAsia="Times New Roman"/>
          <w:b/>
          <w:bCs/>
          <w:color w:val="000000" w:themeColor="text1"/>
          <w:sz w:val="26"/>
          <w:szCs w:val="26"/>
        </w:rPr>
        <w:t>ОФЕРТА</w:t>
      </w:r>
    </w:p>
    <w:p w:rsidR="00D127AA" w:rsidRPr="00135ECE" w:rsidRDefault="00D127AA" w:rsidP="00D127AA">
      <w:pPr>
        <w:keepNext/>
        <w:ind w:firstLine="0"/>
        <w:jc w:val="center"/>
        <w:outlineLvl w:val="0"/>
        <w:rPr>
          <w:rFonts w:eastAsia="Times New Roman"/>
          <w:b/>
          <w:bCs/>
          <w:color w:val="000000" w:themeColor="text1"/>
          <w:sz w:val="26"/>
          <w:szCs w:val="26"/>
        </w:rPr>
      </w:pPr>
    </w:p>
    <w:p w:rsidR="00933887" w:rsidRPr="00135ECE" w:rsidRDefault="00933887" w:rsidP="00933887">
      <w:pPr>
        <w:pBdr>
          <w:top w:val="single" w:sz="4" w:space="1" w:color="auto"/>
          <w:left w:val="single" w:sz="4" w:space="4" w:color="auto"/>
          <w:bottom w:val="single" w:sz="4" w:space="1" w:color="auto"/>
          <w:right w:val="single" w:sz="4" w:space="4" w:color="auto"/>
        </w:pBdr>
        <w:ind w:firstLine="0"/>
        <w:jc w:val="center"/>
        <w:outlineLvl w:val="0"/>
        <w:rPr>
          <w:rFonts w:eastAsia="Times New Roman"/>
          <w:color w:val="000000" w:themeColor="text1"/>
          <w:sz w:val="26"/>
          <w:szCs w:val="26"/>
        </w:rPr>
      </w:pPr>
    </w:p>
    <w:p w:rsidR="00116992" w:rsidRPr="00135ECE" w:rsidRDefault="00D127AA" w:rsidP="00933887">
      <w:pPr>
        <w:pBdr>
          <w:top w:val="single" w:sz="4" w:space="1" w:color="auto"/>
          <w:left w:val="single" w:sz="4" w:space="4" w:color="auto"/>
          <w:bottom w:val="single" w:sz="4" w:space="1" w:color="auto"/>
          <w:right w:val="single" w:sz="4" w:space="4" w:color="auto"/>
        </w:pBdr>
        <w:ind w:firstLine="0"/>
        <w:jc w:val="center"/>
        <w:outlineLvl w:val="0"/>
        <w:rPr>
          <w:rFonts w:eastAsia="Times New Roman"/>
          <w:i/>
          <w:color w:val="000000" w:themeColor="text1"/>
          <w:sz w:val="26"/>
          <w:szCs w:val="26"/>
        </w:rPr>
      </w:pPr>
      <w:r w:rsidRPr="00135ECE">
        <w:rPr>
          <w:rFonts w:eastAsia="Times New Roman"/>
          <w:color w:val="000000" w:themeColor="text1"/>
          <w:sz w:val="26"/>
          <w:szCs w:val="26"/>
        </w:rPr>
        <w:t xml:space="preserve">За участие в процедура по глава осем „а” от ЗОП за възлагане на обществена поръчка, с предмет: </w:t>
      </w:r>
      <w:r w:rsidR="00116992" w:rsidRPr="00135ECE">
        <w:rPr>
          <w:rFonts w:eastAsia="Times New Roman"/>
          <w:i/>
          <w:color w:val="000000" w:themeColor="text1"/>
          <w:sz w:val="26"/>
          <w:szCs w:val="26"/>
        </w:rPr>
        <w:t xml:space="preserve">Доставка на </w:t>
      </w:r>
      <w:proofErr w:type="spellStart"/>
      <w:r w:rsidR="00116992" w:rsidRPr="00135ECE">
        <w:rPr>
          <w:rFonts w:eastAsia="Times New Roman"/>
          <w:i/>
          <w:color w:val="000000" w:themeColor="text1"/>
          <w:sz w:val="26"/>
          <w:szCs w:val="26"/>
        </w:rPr>
        <w:t>климатици</w:t>
      </w:r>
      <w:proofErr w:type="spellEnd"/>
      <w:r w:rsidR="00116992" w:rsidRPr="00135ECE">
        <w:rPr>
          <w:rFonts w:eastAsia="Times New Roman"/>
          <w:i/>
          <w:color w:val="000000" w:themeColor="text1"/>
          <w:sz w:val="26"/>
          <w:szCs w:val="26"/>
        </w:rPr>
        <w:t xml:space="preserve"> за нуждите на Прокуратурата на Република България</w:t>
      </w:r>
    </w:p>
    <w:p w:rsidR="00933887" w:rsidRPr="00135ECE" w:rsidRDefault="00933887" w:rsidP="00933887">
      <w:pPr>
        <w:pBdr>
          <w:top w:val="single" w:sz="4" w:space="1" w:color="auto"/>
          <w:left w:val="single" w:sz="4" w:space="4" w:color="auto"/>
          <w:bottom w:val="single" w:sz="4" w:space="1" w:color="auto"/>
          <w:right w:val="single" w:sz="4" w:space="4" w:color="auto"/>
        </w:pBdr>
        <w:ind w:firstLine="0"/>
        <w:jc w:val="center"/>
        <w:outlineLvl w:val="0"/>
        <w:rPr>
          <w:rFonts w:eastAsia="Times New Roman"/>
          <w:b/>
          <w:i/>
          <w:color w:val="000000" w:themeColor="text1"/>
          <w:sz w:val="26"/>
          <w:szCs w:val="26"/>
        </w:rPr>
      </w:pPr>
    </w:p>
    <w:p w:rsidR="00933887" w:rsidRPr="00135ECE" w:rsidRDefault="00933887" w:rsidP="00D127AA">
      <w:pPr>
        <w:ind w:firstLine="0"/>
        <w:rPr>
          <w:rFonts w:eastAsia="Times New Roman"/>
          <w:color w:val="000000" w:themeColor="text1"/>
          <w:sz w:val="26"/>
          <w:szCs w:val="26"/>
        </w:rPr>
      </w:pPr>
    </w:p>
    <w:p w:rsidR="00D127AA" w:rsidRPr="00135ECE" w:rsidRDefault="00D127AA" w:rsidP="00D127AA">
      <w:pPr>
        <w:ind w:firstLine="0"/>
        <w:rPr>
          <w:rFonts w:eastAsia="Times New Roman"/>
          <w:color w:val="000000" w:themeColor="text1"/>
          <w:sz w:val="26"/>
          <w:szCs w:val="26"/>
        </w:rPr>
      </w:pPr>
      <w:r w:rsidRPr="00135ECE">
        <w:rPr>
          <w:rFonts w:eastAsia="Times New Roman"/>
          <w:color w:val="000000" w:themeColor="text1"/>
          <w:sz w:val="26"/>
          <w:szCs w:val="26"/>
        </w:rPr>
        <w:t>от ................................………………….....................................</w:t>
      </w:r>
      <w:r w:rsidRPr="00135ECE">
        <w:rPr>
          <w:rFonts w:eastAsia="Times New Roman"/>
          <w:i/>
          <w:color w:val="000000" w:themeColor="text1"/>
          <w:sz w:val="26"/>
          <w:szCs w:val="26"/>
        </w:rPr>
        <w:t>(пълно   наименование   на   участника  и   правно-организационната   му   форма)</w:t>
      </w:r>
      <w:r w:rsidRPr="00135ECE">
        <w:rPr>
          <w:rFonts w:eastAsia="Times New Roman"/>
          <w:color w:val="000000" w:themeColor="text1"/>
          <w:sz w:val="26"/>
          <w:szCs w:val="26"/>
        </w:rPr>
        <w:t xml:space="preserve">, представлявано от ……………………………….............................………………………… </w:t>
      </w:r>
      <w:r w:rsidRPr="00135ECE">
        <w:rPr>
          <w:rFonts w:eastAsia="Times New Roman"/>
          <w:i/>
          <w:color w:val="000000" w:themeColor="text1"/>
          <w:sz w:val="26"/>
          <w:szCs w:val="26"/>
        </w:rPr>
        <w:t>(собствено, бащино, фамилно име, ЕГН и длъжност на представляващия участника, адрес за кореспонденция)</w:t>
      </w:r>
      <w:r w:rsidRPr="00135ECE">
        <w:rPr>
          <w:rFonts w:eastAsia="Times New Roman"/>
          <w:color w:val="000000" w:themeColor="text1"/>
          <w:sz w:val="26"/>
          <w:szCs w:val="26"/>
        </w:rPr>
        <w:t xml:space="preserve">, </w:t>
      </w:r>
    </w:p>
    <w:p w:rsidR="00D127AA" w:rsidRPr="00135ECE" w:rsidRDefault="00D127AA" w:rsidP="00D127AA">
      <w:pPr>
        <w:ind w:firstLine="0"/>
        <w:rPr>
          <w:rFonts w:eastAsia="Times New Roman"/>
          <w:color w:val="000000" w:themeColor="text1"/>
          <w:sz w:val="26"/>
          <w:szCs w:val="26"/>
        </w:rPr>
      </w:pPr>
      <w:r w:rsidRPr="00135ECE">
        <w:rPr>
          <w:rFonts w:eastAsia="Times New Roman"/>
          <w:color w:val="000000" w:themeColor="text1"/>
          <w:sz w:val="26"/>
          <w:szCs w:val="26"/>
        </w:rPr>
        <w:t>с ЕИК: ………………..................................…………… с адрес на управление: ................................…………………………….., ИН по ДДС ……………, БУЛСТАТ:……………………………..,банкова сметка …………………….………,</w:t>
      </w:r>
    </w:p>
    <w:p w:rsidR="00D127AA" w:rsidRPr="00135ECE" w:rsidRDefault="00D127AA" w:rsidP="00D127AA">
      <w:pPr>
        <w:ind w:firstLine="0"/>
        <w:rPr>
          <w:rFonts w:eastAsia="Times New Roman"/>
          <w:color w:val="000000" w:themeColor="text1"/>
          <w:sz w:val="26"/>
          <w:szCs w:val="26"/>
        </w:rPr>
      </w:pPr>
      <w:r w:rsidRPr="00135ECE">
        <w:rPr>
          <w:rFonts w:eastAsia="Times New Roman"/>
          <w:color w:val="000000" w:themeColor="text1"/>
          <w:sz w:val="26"/>
          <w:szCs w:val="26"/>
        </w:rPr>
        <w:t xml:space="preserve">банков код…………………………….., банка ……………………………………..., </w:t>
      </w:r>
    </w:p>
    <w:p w:rsidR="00D127AA" w:rsidRPr="00135ECE" w:rsidRDefault="00D127AA" w:rsidP="00D127AA">
      <w:pPr>
        <w:ind w:firstLine="567"/>
        <w:rPr>
          <w:rFonts w:eastAsia="Times New Roman"/>
          <w:b/>
          <w:color w:val="000000" w:themeColor="text1"/>
          <w:sz w:val="26"/>
          <w:szCs w:val="26"/>
        </w:rPr>
      </w:pPr>
    </w:p>
    <w:p w:rsidR="00D127AA" w:rsidRPr="00135ECE" w:rsidRDefault="00D127AA" w:rsidP="00D127AA">
      <w:pPr>
        <w:ind w:firstLine="567"/>
        <w:rPr>
          <w:rFonts w:eastAsia="Times New Roman"/>
          <w:b/>
          <w:color w:val="000000" w:themeColor="text1"/>
          <w:sz w:val="26"/>
          <w:szCs w:val="26"/>
        </w:rPr>
      </w:pPr>
    </w:p>
    <w:p w:rsidR="00D127AA" w:rsidRPr="00135ECE" w:rsidRDefault="00D127AA" w:rsidP="00D127AA">
      <w:pPr>
        <w:ind w:firstLine="567"/>
        <w:rPr>
          <w:rFonts w:eastAsia="Times New Roman"/>
          <w:b/>
          <w:color w:val="000000" w:themeColor="text1"/>
          <w:sz w:val="26"/>
          <w:szCs w:val="26"/>
        </w:rPr>
      </w:pPr>
      <w:r w:rsidRPr="00135ECE">
        <w:rPr>
          <w:rFonts w:eastAsia="Times New Roman"/>
          <w:b/>
          <w:color w:val="000000" w:themeColor="text1"/>
          <w:sz w:val="26"/>
          <w:szCs w:val="26"/>
        </w:rPr>
        <w:t>УВАЖАЕМИ ДАМИ И ГОСПОДА,</w:t>
      </w:r>
    </w:p>
    <w:p w:rsidR="00D127AA" w:rsidRPr="00135ECE" w:rsidRDefault="00D127AA" w:rsidP="00D127AA">
      <w:pPr>
        <w:ind w:firstLine="567"/>
        <w:rPr>
          <w:rFonts w:eastAsia="Times New Roman"/>
          <w:color w:val="000000" w:themeColor="text1"/>
          <w:sz w:val="26"/>
          <w:szCs w:val="26"/>
        </w:rPr>
      </w:pPr>
    </w:p>
    <w:p w:rsidR="00D127AA" w:rsidRPr="00135ECE" w:rsidRDefault="00D127AA" w:rsidP="00D127AA">
      <w:pPr>
        <w:ind w:firstLine="567"/>
        <w:rPr>
          <w:rFonts w:eastAsia="Times New Roman"/>
          <w:color w:val="000000" w:themeColor="text1"/>
          <w:sz w:val="26"/>
          <w:szCs w:val="26"/>
        </w:rPr>
      </w:pPr>
      <w:r w:rsidRPr="00135ECE">
        <w:rPr>
          <w:rFonts w:eastAsia="Times New Roman"/>
          <w:color w:val="000000" w:themeColor="text1"/>
          <w:sz w:val="26"/>
          <w:szCs w:val="26"/>
        </w:rPr>
        <w:t xml:space="preserve">След запознаване с публичната покана по глава осем „а“ от ЗОП,  </w:t>
      </w:r>
    </w:p>
    <w:p w:rsidR="00D127AA" w:rsidRPr="00135ECE" w:rsidRDefault="00D127AA" w:rsidP="00D127AA">
      <w:pPr>
        <w:ind w:firstLine="0"/>
        <w:jc w:val="center"/>
        <w:rPr>
          <w:rFonts w:eastAsia="Times New Roman"/>
          <w:b/>
          <w:color w:val="000000" w:themeColor="text1"/>
          <w:sz w:val="26"/>
          <w:szCs w:val="26"/>
        </w:rPr>
      </w:pPr>
    </w:p>
    <w:p w:rsidR="00D127AA" w:rsidRPr="00135ECE" w:rsidRDefault="00D127AA" w:rsidP="00D127AA">
      <w:pPr>
        <w:ind w:firstLine="0"/>
        <w:jc w:val="center"/>
        <w:rPr>
          <w:rFonts w:eastAsia="Times New Roman"/>
          <w:b/>
          <w:color w:val="000000" w:themeColor="text1"/>
          <w:sz w:val="26"/>
          <w:szCs w:val="26"/>
        </w:rPr>
      </w:pPr>
      <w:r w:rsidRPr="00135ECE">
        <w:rPr>
          <w:rFonts w:eastAsia="Times New Roman"/>
          <w:b/>
          <w:color w:val="000000" w:themeColor="text1"/>
          <w:sz w:val="26"/>
          <w:szCs w:val="26"/>
        </w:rPr>
        <w:t>З А Я В Я В А М Е:</w:t>
      </w:r>
    </w:p>
    <w:p w:rsidR="00D127AA" w:rsidRPr="00135ECE" w:rsidRDefault="00D127AA" w:rsidP="00D127AA">
      <w:pPr>
        <w:ind w:firstLine="0"/>
        <w:jc w:val="center"/>
        <w:rPr>
          <w:rFonts w:eastAsia="Times New Roman"/>
          <w:b/>
          <w:color w:val="000000" w:themeColor="text1"/>
          <w:sz w:val="26"/>
          <w:szCs w:val="26"/>
        </w:rPr>
      </w:pPr>
    </w:p>
    <w:p w:rsidR="00D127AA" w:rsidRPr="00135ECE" w:rsidRDefault="00D127AA" w:rsidP="00D127AA">
      <w:pPr>
        <w:ind w:firstLine="567"/>
        <w:rPr>
          <w:rFonts w:eastAsia="Times New Roman"/>
          <w:color w:val="000000" w:themeColor="text1"/>
          <w:sz w:val="26"/>
          <w:szCs w:val="26"/>
        </w:rPr>
      </w:pPr>
      <w:r w:rsidRPr="00135ECE">
        <w:rPr>
          <w:rFonts w:eastAsia="Times New Roman"/>
          <w:color w:val="000000" w:themeColor="text1"/>
          <w:sz w:val="26"/>
          <w:szCs w:val="26"/>
        </w:rPr>
        <w:t xml:space="preserve">1. Желаем да участваме в процедурата за възлагане на обществена поръчка по ЗОП чрез публична покана с посочения по-горе предмет. </w:t>
      </w:r>
    </w:p>
    <w:p w:rsidR="00D127AA" w:rsidRPr="00135ECE" w:rsidRDefault="00D127AA" w:rsidP="00D127AA">
      <w:pPr>
        <w:ind w:firstLine="567"/>
        <w:rPr>
          <w:rFonts w:eastAsia="Times New Roman"/>
          <w:color w:val="000000" w:themeColor="text1"/>
          <w:sz w:val="26"/>
          <w:szCs w:val="26"/>
        </w:rPr>
      </w:pPr>
      <w:r w:rsidRPr="00135ECE">
        <w:rPr>
          <w:rFonts w:eastAsia="Times New Roman"/>
          <w:color w:val="000000" w:themeColor="text1"/>
          <w:sz w:val="26"/>
          <w:szCs w:val="26"/>
        </w:rPr>
        <w:t>2. Тази оферта е със срок на валидност …........ (с думи) календарни дни, считано от крайния срок за представяне на офертите.</w:t>
      </w:r>
    </w:p>
    <w:p w:rsidR="00D127AA" w:rsidRPr="00135ECE" w:rsidRDefault="00D127AA" w:rsidP="00D127AA">
      <w:pPr>
        <w:ind w:firstLine="567"/>
        <w:rPr>
          <w:rFonts w:eastAsia="Times New Roman"/>
          <w:color w:val="000000" w:themeColor="text1"/>
          <w:sz w:val="26"/>
          <w:szCs w:val="26"/>
        </w:rPr>
      </w:pPr>
      <w:r w:rsidRPr="00135ECE">
        <w:rPr>
          <w:rFonts w:eastAsia="Times New Roman"/>
          <w:snapToGrid w:val="0"/>
          <w:color w:val="000000" w:themeColor="text1"/>
          <w:sz w:val="26"/>
          <w:szCs w:val="26"/>
        </w:rPr>
        <w:t xml:space="preserve">3. </w:t>
      </w:r>
      <w:r w:rsidRPr="00135ECE">
        <w:rPr>
          <w:rFonts w:eastAsia="Times New Roman"/>
          <w:color w:val="000000" w:themeColor="text1"/>
          <w:sz w:val="26"/>
          <w:szCs w:val="26"/>
        </w:rPr>
        <w:t>Поемаме ангажимента да изпълним поръчката в сроковете, съгласно посочените от Възложителя в поканата изисквания, считано от датата на влизане в сила на договора за изпълнение на обществената поръчка.</w:t>
      </w:r>
    </w:p>
    <w:p w:rsidR="00D127AA" w:rsidRPr="00135ECE" w:rsidRDefault="00D127AA" w:rsidP="00D127AA">
      <w:pPr>
        <w:ind w:firstLine="567"/>
        <w:rPr>
          <w:rFonts w:eastAsia="Times New Roman"/>
          <w:snapToGrid w:val="0"/>
          <w:color w:val="000000" w:themeColor="text1"/>
          <w:sz w:val="26"/>
          <w:szCs w:val="26"/>
        </w:rPr>
      </w:pPr>
      <w:r w:rsidRPr="00135ECE">
        <w:rPr>
          <w:rFonts w:eastAsia="Times New Roman"/>
          <w:color w:val="000000" w:themeColor="text1"/>
          <w:sz w:val="26"/>
          <w:szCs w:val="26"/>
        </w:rPr>
        <w:t>4.</w:t>
      </w:r>
      <w:r w:rsidRPr="00135ECE">
        <w:rPr>
          <w:rFonts w:eastAsia="Times New Roman"/>
          <w:snapToGrid w:val="0"/>
          <w:color w:val="000000" w:themeColor="text1"/>
          <w:sz w:val="26"/>
          <w:szCs w:val="26"/>
        </w:rPr>
        <w:t xml:space="preserve"> Приемаме всички изисквания, посочени от Възложителя в публичната покана.</w:t>
      </w:r>
    </w:p>
    <w:p w:rsidR="00D127AA" w:rsidRPr="00135ECE" w:rsidRDefault="00D127AA" w:rsidP="00D127AA">
      <w:pPr>
        <w:shd w:val="clear" w:color="auto" w:fill="FFFFFF" w:themeFill="background1"/>
        <w:ind w:firstLine="0"/>
        <w:jc w:val="left"/>
        <w:rPr>
          <w:rFonts w:eastAsia="Times New Roman"/>
          <w:color w:val="000000" w:themeColor="text1"/>
          <w:sz w:val="26"/>
          <w:szCs w:val="26"/>
        </w:rPr>
      </w:pPr>
    </w:p>
    <w:p w:rsidR="00D127AA" w:rsidRPr="00135ECE" w:rsidRDefault="00D127AA" w:rsidP="00D127AA">
      <w:pPr>
        <w:shd w:val="clear" w:color="auto" w:fill="FFFFFF" w:themeFill="background1"/>
        <w:ind w:firstLine="0"/>
        <w:jc w:val="left"/>
        <w:rPr>
          <w:rFonts w:eastAsia="Times New Roman"/>
          <w:color w:val="000000" w:themeColor="text1"/>
          <w:sz w:val="26"/>
          <w:szCs w:val="26"/>
        </w:rPr>
      </w:pPr>
      <w:r w:rsidRPr="00135ECE">
        <w:rPr>
          <w:rFonts w:eastAsia="Times New Roman"/>
          <w:color w:val="000000" w:themeColor="text1"/>
          <w:sz w:val="26"/>
          <w:szCs w:val="26"/>
        </w:rPr>
        <w:t>Дата …………2015 г.</w:t>
      </w:r>
      <w:r w:rsidRPr="00135ECE">
        <w:rPr>
          <w:rFonts w:eastAsia="Times New Roman"/>
          <w:color w:val="000000" w:themeColor="text1"/>
          <w:sz w:val="26"/>
          <w:szCs w:val="26"/>
        </w:rPr>
        <w:tab/>
      </w:r>
    </w:p>
    <w:p w:rsidR="00D127AA" w:rsidRPr="00135ECE" w:rsidRDefault="00D127AA" w:rsidP="00D127AA">
      <w:pPr>
        <w:shd w:val="clear" w:color="auto" w:fill="FFFFFF" w:themeFill="background1"/>
        <w:ind w:firstLine="654"/>
        <w:jc w:val="right"/>
        <w:rPr>
          <w:rFonts w:eastAsia="Times New Roman"/>
          <w:color w:val="000000" w:themeColor="text1"/>
          <w:sz w:val="26"/>
          <w:szCs w:val="26"/>
        </w:rPr>
      </w:pPr>
      <w:r w:rsidRPr="00135ECE">
        <w:rPr>
          <w:rFonts w:eastAsia="Times New Roman"/>
          <w:color w:val="000000" w:themeColor="text1"/>
          <w:sz w:val="26"/>
          <w:szCs w:val="26"/>
        </w:rPr>
        <w:tab/>
        <w:t xml:space="preserve">С уважение: (трите имена, подпис и печат) </w:t>
      </w: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9C536B">
      <w:pPr>
        <w:pageBreakBefore/>
        <w:ind w:left="7201" w:firstLine="0"/>
        <w:jc w:val="right"/>
        <w:rPr>
          <w:rFonts w:eastAsia="Times New Roman"/>
          <w:b/>
          <w:color w:val="000000" w:themeColor="text1"/>
          <w:sz w:val="26"/>
          <w:szCs w:val="26"/>
        </w:rPr>
      </w:pPr>
      <w:r w:rsidRPr="00135ECE">
        <w:rPr>
          <w:rFonts w:eastAsia="Times New Roman"/>
          <w:b/>
          <w:color w:val="000000" w:themeColor="text1"/>
          <w:sz w:val="26"/>
          <w:szCs w:val="26"/>
        </w:rPr>
        <w:lastRenderedPageBreak/>
        <w:t>Приложение № 2</w:t>
      </w:r>
    </w:p>
    <w:p w:rsidR="00D127AA" w:rsidRPr="00135ECE" w:rsidRDefault="00D127AA" w:rsidP="009C536B">
      <w:pPr>
        <w:ind w:left="7200" w:firstLine="0"/>
        <w:jc w:val="right"/>
        <w:rPr>
          <w:rFonts w:eastAsia="Times New Roman"/>
          <w:b/>
          <w:color w:val="000000" w:themeColor="text1"/>
          <w:sz w:val="26"/>
          <w:szCs w:val="26"/>
        </w:rPr>
      </w:pPr>
    </w:p>
    <w:p w:rsidR="00D127AA" w:rsidRPr="00135ECE" w:rsidRDefault="00D127AA" w:rsidP="009C536B">
      <w:pPr>
        <w:ind w:firstLine="0"/>
        <w:jc w:val="right"/>
        <w:rPr>
          <w:rFonts w:eastAsia="Times New Roman"/>
          <w:color w:val="000000" w:themeColor="text1"/>
          <w:sz w:val="26"/>
          <w:szCs w:val="26"/>
        </w:rPr>
      </w:pPr>
      <w:r w:rsidRPr="00135ECE">
        <w:rPr>
          <w:rFonts w:eastAsia="Times New Roman"/>
          <w:b/>
          <w:color w:val="000000" w:themeColor="text1"/>
          <w:sz w:val="26"/>
          <w:szCs w:val="26"/>
        </w:rPr>
        <w:tab/>
      </w:r>
      <w:r w:rsidRPr="00135ECE">
        <w:rPr>
          <w:rFonts w:eastAsia="Times New Roman"/>
          <w:b/>
          <w:color w:val="000000" w:themeColor="text1"/>
          <w:sz w:val="26"/>
          <w:szCs w:val="26"/>
        </w:rPr>
        <w:tab/>
      </w:r>
      <w:r w:rsidRPr="00135ECE">
        <w:rPr>
          <w:rFonts w:eastAsia="Times New Roman"/>
          <w:b/>
          <w:color w:val="000000" w:themeColor="text1"/>
          <w:sz w:val="26"/>
          <w:szCs w:val="26"/>
        </w:rPr>
        <w:tab/>
      </w:r>
      <w:r w:rsidRPr="00135ECE">
        <w:rPr>
          <w:rFonts w:eastAsia="Times New Roman"/>
          <w:b/>
          <w:color w:val="000000" w:themeColor="text1"/>
          <w:sz w:val="26"/>
          <w:szCs w:val="26"/>
        </w:rPr>
        <w:tab/>
      </w:r>
      <w:r w:rsidRPr="00135ECE">
        <w:rPr>
          <w:rFonts w:eastAsia="Times New Roman"/>
          <w:b/>
          <w:color w:val="000000" w:themeColor="text1"/>
          <w:sz w:val="26"/>
          <w:szCs w:val="26"/>
        </w:rPr>
        <w:tab/>
      </w:r>
      <w:r w:rsidRPr="00135ECE">
        <w:rPr>
          <w:rFonts w:eastAsia="Times New Roman"/>
          <w:b/>
          <w:color w:val="000000" w:themeColor="text1"/>
          <w:sz w:val="26"/>
          <w:szCs w:val="26"/>
        </w:rPr>
        <w:tab/>
      </w:r>
      <w:r w:rsidRPr="00135ECE">
        <w:rPr>
          <w:rFonts w:eastAsia="Times New Roman"/>
          <w:b/>
          <w:color w:val="000000" w:themeColor="text1"/>
          <w:sz w:val="26"/>
          <w:szCs w:val="26"/>
        </w:rPr>
        <w:tab/>
        <w:t xml:space="preserve">  </w:t>
      </w:r>
      <w:r w:rsidRPr="00135ECE">
        <w:rPr>
          <w:rFonts w:eastAsia="Times New Roman"/>
          <w:color w:val="000000" w:themeColor="text1"/>
          <w:sz w:val="26"/>
          <w:szCs w:val="26"/>
        </w:rPr>
        <w:t>До</w:t>
      </w:r>
    </w:p>
    <w:p w:rsidR="00D127AA" w:rsidRPr="00135ECE" w:rsidRDefault="00D127AA" w:rsidP="009C536B">
      <w:pPr>
        <w:ind w:left="5103" w:firstLine="0"/>
        <w:jc w:val="right"/>
        <w:rPr>
          <w:rFonts w:eastAsia="Times New Roman"/>
          <w:color w:val="000000" w:themeColor="text1"/>
          <w:sz w:val="26"/>
          <w:szCs w:val="26"/>
        </w:rPr>
      </w:pPr>
      <w:r w:rsidRPr="00135ECE">
        <w:rPr>
          <w:rFonts w:eastAsia="Times New Roman"/>
          <w:color w:val="000000" w:themeColor="text1"/>
          <w:sz w:val="26"/>
          <w:szCs w:val="26"/>
        </w:rPr>
        <w:t>Прокуратурата на Република България</w:t>
      </w:r>
    </w:p>
    <w:p w:rsidR="00D127AA" w:rsidRPr="00135ECE" w:rsidRDefault="00D127AA" w:rsidP="009C536B">
      <w:pPr>
        <w:ind w:left="5103" w:firstLine="0"/>
        <w:jc w:val="right"/>
        <w:rPr>
          <w:rFonts w:eastAsia="Times New Roman"/>
          <w:color w:val="000000" w:themeColor="text1"/>
          <w:sz w:val="26"/>
          <w:szCs w:val="26"/>
        </w:rPr>
      </w:pPr>
      <w:r w:rsidRPr="00135ECE">
        <w:rPr>
          <w:rFonts w:eastAsia="Times New Roman"/>
          <w:color w:val="000000" w:themeColor="text1"/>
          <w:sz w:val="26"/>
          <w:szCs w:val="26"/>
        </w:rPr>
        <w:t>гр. София, бул. „Витоша” № 2</w:t>
      </w:r>
    </w:p>
    <w:p w:rsidR="00D127AA" w:rsidRPr="00135ECE" w:rsidRDefault="00D127AA" w:rsidP="009C536B">
      <w:pPr>
        <w:ind w:left="5103"/>
        <w:jc w:val="right"/>
        <w:rPr>
          <w:rFonts w:eastAsia="Times New Roman"/>
          <w:color w:val="000000" w:themeColor="text1"/>
          <w:sz w:val="26"/>
          <w:szCs w:val="26"/>
        </w:rPr>
      </w:pPr>
    </w:p>
    <w:p w:rsidR="00D127AA" w:rsidRPr="00135ECE" w:rsidRDefault="00D127AA" w:rsidP="00D127AA">
      <w:pPr>
        <w:ind w:left="5103"/>
        <w:rPr>
          <w:rFonts w:eastAsia="Times New Roman"/>
          <w:color w:val="000000" w:themeColor="text1"/>
          <w:sz w:val="26"/>
          <w:szCs w:val="26"/>
        </w:rPr>
      </w:pPr>
    </w:p>
    <w:p w:rsidR="00D127AA" w:rsidRPr="00135ECE" w:rsidRDefault="00D127AA" w:rsidP="00D127AA">
      <w:pPr>
        <w:jc w:val="center"/>
        <w:rPr>
          <w:rFonts w:eastAsia="Times New Roman"/>
          <w:b/>
          <w:color w:val="000000" w:themeColor="text1"/>
          <w:sz w:val="26"/>
          <w:szCs w:val="26"/>
        </w:rPr>
      </w:pPr>
      <w:r w:rsidRPr="00135ECE">
        <w:rPr>
          <w:rFonts w:eastAsia="Times New Roman"/>
          <w:b/>
          <w:color w:val="000000" w:themeColor="text1"/>
          <w:sz w:val="26"/>
          <w:szCs w:val="26"/>
        </w:rPr>
        <w:t>ТЕХНИЧЕСКО ПРЕДЛОЖЕНИЕ  ЗА  ИЗПЪЛНЕНИЕ НА ПОРЪЧКАТА</w:t>
      </w:r>
    </w:p>
    <w:p w:rsidR="00D127AA" w:rsidRPr="00135ECE" w:rsidRDefault="00D127AA" w:rsidP="00D127AA">
      <w:pPr>
        <w:rPr>
          <w:rFonts w:eastAsia="Times New Roman"/>
          <w:color w:val="000000" w:themeColor="text1"/>
          <w:sz w:val="26"/>
          <w:szCs w:val="26"/>
        </w:rPr>
      </w:pPr>
    </w:p>
    <w:p w:rsidR="00D127AA" w:rsidRPr="00135ECE" w:rsidRDefault="00D127AA" w:rsidP="00D127AA">
      <w:pPr>
        <w:rPr>
          <w:rFonts w:eastAsia="Times New Roman"/>
          <w:color w:val="000000" w:themeColor="text1"/>
          <w:sz w:val="26"/>
          <w:szCs w:val="26"/>
        </w:rPr>
      </w:pPr>
    </w:p>
    <w:p w:rsidR="00D127AA" w:rsidRPr="00135ECE" w:rsidRDefault="00D127AA" w:rsidP="00D127AA">
      <w:pPr>
        <w:rPr>
          <w:rFonts w:eastAsiaTheme="minorHAnsi"/>
          <w:color w:val="000000" w:themeColor="text1"/>
          <w:sz w:val="26"/>
          <w:szCs w:val="26"/>
        </w:rPr>
      </w:pPr>
      <w:r w:rsidRPr="00135ECE">
        <w:rPr>
          <w:rFonts w:eastAsia="Times New Roman"/>
          <w:color w:val="000000" w:themeColor="text1"/>
          <w:sz w:val="26"/>
          <w:szCs w:val="26"/>
        </w:rPr>
        <w:t>за участие в процедура за възлагане на обществена поръчка чрез публична покана по реда на Глава осем „а“ от ЗОП, с предмет:</w:t>
      </w:r>
      <w:r w:rsidRPr="00135ECE">
        <w:rPr>
          <w:rFonts w:eastAsia="Times New Roman"/>
          <w:b/>
          <w:color w:val="000000" w:themeColor="text1"/>
          <w:sz w:val="26"/>
          <w:szCs w:val="26"/>
        </w:rPr>
        <w:t xml:space="preserve"> </w:t>
      </w:r>
      <w:r w:rsidR="003A5ABF" w:rsidRPr="00135ECE">
        <w:rPr>
          <w:rFonts w:eastAsia="Times New Roman"/>
          <w:i/>
          <w:color w:val="000000" w:themeColor="text1"/>
          <w:sz w:val="26"/>
          <w:szCs w:val="26"/>
        </w:rPr>
        <w:t xml:space="preserve">Доставка на </w:t>
      </w:r>
      <w:proofErr w:type="spellStart"/>
      <w:r w:rsidR="003A5ABF" w:rsidRPr="00135ECE">
        <w:rPr>
          <w:rFonts w:eastAsia="Times New Roman"/>
          <w:i/>
          <w:color w:val="000000" w:themeColor="text1"/>
          <w:sz w:val="26"/>
          <w:szCs w:val="26"/>
        </w:rPr>
        <w:t>климатици</w:t>
      </w:r>
      <w:proofErr w:type="spellEnd"/>
      <w:r w:rsidR="003A5ABF" w:rsidRPr="00135ECE">
        <w:rPr>
          <w:rFonts w:eastAsia="Times New Roman"/>
          <w:i/>
          <w:color w:val="000000" w:themeColor="text1"/>
          <w:sz w:val="26"/>
          <w:szCs w:val="26"/>
        </w:rPr>
        <w:t xml:space="preserve"> за нуждите на Прокуратурата на Република България</w:t>
      </w:r>
    </w:p>
    <w:p w:rsidR="00D127AA" w:rsidRPr="00135ECE" w:rsidRDefault="00D127AA" w:rsidP="00D127AA">
      <w:pPr>
        <w:tabs>
          <w:tab w:val="left" w:pos="708"/>
          <w:tab w:val="center" w:pos="4153"/>
          <w:tab w:val="right" w:pos="8306"/>
        </w:tabs>
        <w:rPr>
          <w:rFonts w:eastAsia="Times New Roman"/>
          <w:color w:val="000000" w:themeColor="text1"/>
          <w:sz w:val="26"/>
          <w:szCs w:val="26"/>
        </w:rPr>
      </w:pPr>
    </w:p>
    <w:p w:rsidR="00D127AA" w:rsidRPr="00135ECE" w:rsidRDefault="00D127AA" w:rsidP="00D127AA">
      <w:pPr>
        <w:jc w:val="center"/>
        <w:rPr>
          <w:rFonts w:eastAsia="Times New Roman"/>
          <w:b/>
          <w:color w:val="000000" w:themeColor="text1"/>
          <w:sz w:val="26"/>
          <w:szCs w:val="26"/>
        </w:rPr>
      </w:pPr>
      <w:r w:rsidRPr="00135ECE">
        <w:rPr>
          <w:rFonts w:eastAsia="Times New Roman"/>
          <w:b/>
          <w:color w:val="000000" w:themeColor="text1"/>
          <w:sz w:val="26"/>
          <w:szCs w:val="26"/>
        </w:rPr>
        <w:t>ОТ</w:t>
      </w:r>
    </w:p>
    <w:p w:rsidR="00D127AA" w:rsidRPr="00135ECE" w:rsidRDefault="00D127AA" w:rsidP="00D127AA">
      <w:pPr>
        <w:jc w:val="center"/>
        <w:rPr>
          <w:rFonts w:eastAsia="Times New Roman"/>
          <w:b/>
          <w:color w:val="000000" w:themeColor="text1"/>
          <w:sz w:val="26"/>
          <w:szCs w:val="26"/>
        </w:rPr>
      </w:pPr>
    </w:p>
    <w:p w:rsidR="00D127AA" w:rsidRPr="00135ECE" w:rsidRDefault="00D127AA" w:rsidP="00D127AA">
      <w:pPr>
        <w:shd w:val="clear" w:color="auto" w:fill="FFFFFF"/>
        <w:rPr>
          <w:rFonts w:eastAsia="Times New Roman"/>
          <w:color w:val="000000" w:themeColor="text1"/>
          <w:sz w:val="26"/>
          <w:szCs w:val="26"/>
        </w:rPr>
      </w:pPr>
      <w:r w:rsidRPr="00135ECE">
        <w:rPr>
          <w:rFonts w:eastAsia="Times New Roman"/>
          <w:color w:val="000000" w:themeColor="text1"/>
          <w:sz w:val="26"/>
          <w:szCs w:val="26"/>
        </w:rPr>
        <w:t xml:space="preserve">Участник: </w:t>
      </w:r>
      <w:r w:rsidRPr="00135ECE">
        <w:rPr>
          <w:rFonts w:eastAsia="Times New Roman"/>
          <w:b/>
          <w:color w:val="000000" w:themeColor="text1"/>
          <w:sz w:val="26"/>
          <w:szCs w:val="26"/>
        </w:rPr>
        <w:t>.......................................................................................................;</w:t>
      </w:r>
    </w:p>
    <w:p w:rsidR="00D127AA" w:rsidRPr="00135ECE" w:rsidRDefault="00D127AA" w:rsidP="00D127AA">
      <w:pPr>
        <w:shd w:val="clear" w:color="auto" w:fill="FFFFFF"/>
        <w:rPr>
          <w:rFonts w:eastAsia="Times New Roman"/>
          <w:color w:val="000000" w:themeColor="text1"/>
          <w:sz w:val="26"/>
          <w:szCs w:val="26"/>
        </w:rPr>
      </w:pPr>
      <w:r w:rsidRPr="00135ECE">
        <w:rPr>
          <w:rFonts w:eastAsia="Times New Roman"/>
          <w:color w:val="000000" w:themeColor="text1"/>
          <w:sz w:val="26"/>
          <w:szCs w:val="26"/>
        </w:rPr>
        <w:t>Адрес: .............................................................................................................;</w:t>
      </w:r>
    </w:p>
    <w:p w:rsidR="00D127AA" w:rsidRPr="00135ECE" w:rsidRDefault="00D127AA" w:rsidP="00D127AA">
      <w:pPr>
        <w:shd w:val="clear" w:color="auto" w:fill="FFFFFF"/>
        <w:rPr>
          <w:rFonts w:eastAsia="Times New Roman"/>
          <w:color w:val="000000" w:themeColor="text1"/>
          <w:sz w:val="26"/>
          <w:szCs w:val="26"/>
        </w:rPr>
      </w:pPr>
      <w:r w:rsidRPr="00135ECE">
        <w:rPr>
          <w:rFonts w:eastAsia="Times New Roman"/>
          <w:color w:val="000000" w:themeColor="text1"/>
          <w:sz w:val="26"/>
          <w:szCs w:val="26"/>
        </w:rPr>
        <w:t>Тел.: .............., факс: .............;</w:t>
      </w:r>
    </w:p>
    <w:p w:rsidR="00D127AA" w:rsidRPr="00135ECE" w:rsidRDefault="00D127AA" w:rsidP="00D127AA">
      <w:pPr>
        <w:shd w:val="clear" w:color="auto" w:fill="FFFFFF"/>
        <w:rPr>
          <w:rFonts w:eastAsia="Times New Roman"/>
          <w:color w:val="000000" w:themeColor="text1"/>
          <w:sz w:val="26"/>
          <w:szCs w:val="26"/>
        </w:rPr>
      </w:pPr>
      <w:r w:rsidRPr="00135ECE">
        <w:rPr>
          <w:rFonts w:eastAsia="Times New Roman"/>
          <w:color w:val="000000" w:themeColor="text1"/>
          <w:sz w:val="26"/>
          <w:szCs w:val="26"/>
        </w:rPr>
        <w:t>регистриран по ф.д. №................/………….. по описа на ........................... Окръжен/Градски съд;</w:t>
      </w:r>
    </w:p>
    <w:p w:rsidR="00D127AA" w:rsidRPr="00135ECE" w:rsidRDefault="00D127AA" w:rsidP="00D127AA">
      <w:pPr>
        <w:shd w:val="clear" w:color="auto" w:fill="FFFFFF"/>
        <w:rPr>
          <w:rFonts w:eastAsia="Times New Roman"/>
          <w:color w:val="000000" w:themeColor="text1"/>
          <w:sz w:val="26"/>
          <w:szCs w:val="26"/>
        </w:rPr>
      </w:pPr>
      <w:r w:rsidRPr="00135ECE">
        <w:rPr>
          <w:rFonts w:eastAsia="Times New Roman"/>
          <w:color w:val="000000" w:themeColor="text1"/>
          <w:sz w:val="26"/>
          <w:szCs w:val="26"/>
        </w:rPr>
        <w:t xml:space="preserve">ИН по ДДС: </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ЕИК по БУЛСТАТ </w:t>
      </w:r>
      <w:r w:rsidRPr="00135ECE">
        <w:rPr>
          <w:rFonts w:eastAsia="Times New Roman"/>
          <w:b/>
          <w:color w:val="000000" w:themeColor="text1"/>
          <w:sz w:val="26"/>
          <w:szCs w:val="26"/>
        </w:rPr>
        <w:t>................................;</w:t>
      </w:r>
    </w:p>
    <w:p w:rsidR="00D127AA" w:rsidRPr="00135ECE" w:rsidRDefault="00D127AA" w:rsidP="00D127AA">
      <w:pPr>
        <w:shd w:val="clear" w:color="auto" w:fill="FFFFFF"/>
        <w:rPr>
          <w:rFonts w:eastAsia="Times New Roman"/>
          <w:color w:val="000000" w:themeColor="text1"/>
          <w:sz w:val="26"/>
          <w:szCs w:val="26"/>
        </w:rPr>
      </w:pPr>
      <w:r w:rsidRPr="00135ECE">
        <w:rPr>
          <w:rFonts w:eastAsia="Times New Roman"/>
          <w:color w:val="000000" w:themeColor="text1"/>
          <w:sz w:val="26"/>
          <w:szCs w:val="26"/>
        </w:rPr>
        <w:t xml:space="preserve">Представлявано от </w:t>
      </w:r>
      <w:r w:rsidRPr="00135ECE">
        <w:rPr>
          <w:rFonts w:eastAsia="Times New Roman"/>
          <w:b/>
          <w:color w:val="000000" w:themeColor="text1"/>
          <w:sz w:val="26"/>
          <w:szCs w:val="26"/>
        </w:rPr>
        <w:t>.........................................................................................</w:t>
      </w:r>
    </w:p>
    <w:p w:rsidR="00D127AA" w:rsidRPr="00135ECE" w:rsidRDefault="00D127AA" w:rsidP="00D127AA">
      <w:pPr>
        <w:keepNext/>
        <w:rPr>
          <w:rFonts w:eastAsia="Times New Roman"/>
          <w:b/>
          <w:color w:val="000000" w:themeColor="text1"/>
          <w:sz w:val="26"/>
          <w:szCs w:val="26"/>
        </w:rPr>
      </w:pPr>
    </w:p>
    <w:p w:rsidR="00D127AA" w:rsidRPr="00135ECE" w:rsidRDefault="00D127AA" w:rsidP="00D127AA">
      <w:pPr>
        <w:keepNext/>
        <w:rPr>
          <w:rFonts w:eastAsia="Times New Roman"/>
          <w:b/>
          <w:color w:val="000000" w:themeColor="text1"/>
          <w:sz w:val="26"/>
          <w:szCs w:val="26"/>
        </w:rPr>
      </w:pPr>
      <w:r w:rsidRPr="00135ECE">
        <w:rPr>
          <w:rFonts w:eastAsia="Times New Roman"/>
          <w:b/>
          <w:color w:val="000000" w:themeColor="text1"/>
          <w:sz w:val="26"/>
          <w:szCs w:val="26"/>
        </w:rPr>
        <w:t>УВАЖАЕМИ ГОСПОДА,</w:t>
      </w:r>
    </w:p>
    <w:p w:rsidR="00D127AA" w:rsidRPr="00135ECE" w:rsidRDefault="00D127AA" w:rsidP="00D127AA">
      <w:pPr>
        <w:keepNext/>
        <w:rPr>
          <w:rFonts w:eastAsia="Times New Roman"/>
          <w:b/>
          <w:color w:val="000000" w:themeColor="text1"/>
          <w:sz w:val="26"/>
          <w:szCs w:val="26"/>
        </w:rPr>
      </w:pPr>
    </w:p>
    <w:p w:rsidR="00D127AA" w:rsidRPr="00135ECE" w:rsidRDefault="00D127AA" w:rsidP="00D127AA">
      <w:pPr>
        <w:rPr>
          <w:rFonts w:eastAsia="Times New Roman"/>
          <w:b/>
          <w:color w:val="000000" w:themeColor="text1"/>
          <w:sz w:val="26"/>
          <w:szCs w:val="26"/>
        </w:rPr>
      </w:pPr>
      <w:r w:rsidRPr="00135ECE">
        <w:rPr>
          <w:rFonts w:eastAsia="Times New Roman"/>
          <w:b/>
          <w:color w:val="000000" w:themeColor="text1"/>
          <w:sz w:val="26"/>
          <w:szCs w:val="26"/>
        </w:rPr>
        <w:t>С настоящото декларираме:</w:t>
      </w:r>
    </w:p>
    <w:p w:rsidR="00D127AA" w:rsidRPr="00135ECE" w:rsidRDefault="00D127AA" w:rsidP="00D127AA">
      <w:pPr>
        <w:numPr>
          <w:ilvl w:val="0"/>
          <w:numId w:val="24"/>
        </w:numPr>
        <w:spacing w:after="200" w:line="276" w:lineRule="auto"/>
        <w:ind w:left="0" w:firstLine="709"/>
        <w:jc w:val="left"/>
        <w:rPr>
          <w:rFonts w:eastAsia="Times New Roman"/>
          <w:b/>
          <w:bCs/>
          <w:color w:val="000000" w:themeColor="text1"/>
          <w:spacing w:val="-1"/>
          <w:sz w:val="26"/>
          <w:szCs w:val="26"/>
        </w:rPr>
      </w:pPr>
      <w:r w:rsidRPr="00135ECE">
        <w:rPr>
          <w:rFonts w:eastAsia="Times New Roman"/>
          <w:color w:val="000000" w:themeColor="text1"/>
          <w:sz w:val="26"/>
          <w:szCs w:val="26"/>
        </w:rPr>
        <w:t xml:space="preserve">Запознати сме с условията, посочени в Публичната покана. </w:t>
      </w:r>
    </w:p>
    <w:p w:rsidR="00D127AA" w:rsidRPr="00135ECE" w:rsidRDefault="00D127AA" w:rsidP="00D127AA">
      <w:pPr>
        <w:numPr>
          <w:ilvl w:val="0"/>
          <w:numId w:val="24"/>
        </w:numPr>
        <w:spacing w:after="200" w:line="276" w:lineRule="auto"/>
        <w:ind w:left="0" w:firstLine="709"/>
        <w:jc w:val="left"/>
        <w:rPr>
          <w:rFonts w:eastAsia="Times New Roman"/>
          <w:color w:val="000000" w:themeColor="text1"/>
          <w:sz w:val="26"/>
          <w:szCs w:val="26"/>
        </w:rPr>
      </w:pPr>
      <w:r w:rsidRPr="00135ECE">
        <w:rPr>
          <w:rFonts w:eastAsia="Times New Roman"/>
          <w:color w:val="000000" w:themeColor="text1"/>
          <w:sz w:val="26"/>
          <w:szCs w:val="26"/>
        </w:rPr>
        <w:t>Приемаме изцяло, без резерви или ограничения всички условия на настоящата обществена поръчка.</w:t>
      </w:r>
    </w:p>
    <w:p w:rsidR="00D127AA" w:rsidRPr="00135ECE" w:rsidRDefault="00D127AA" w:rsidP="00D127AA">
      <w:pPr>
        <w:numPr>
          <w:ilvl w:val="0"/>
          <w:numId w:val="24"/>
        </w:numPr>
        <w:spacing w:after="200" w:line="276" w:lineRule="auto"/>
        <w:ind w:left="0" w:firstLine="709"/>
        <w:jc w:val="left"/>
        <w:rPr>
          <w:rFonts w:eastAsia="Times New Roman"/>
          <w:i/>
          <w:color w:val="000000" w:themeColor="text1"/>
          <w:sz w:val="26"/>
          <w:szCs w:val="26"/>
          <w:lang w:eastAsia="bg-BG"/>
        </w:rPr>
      </w:pPr>
      <w:r w:rsidRPr="00135ECE">
        <w:rPr>
          <w:rFonts w:eastAsia="Times New Roman"/>
          <w:color w:val="000000" w:themeColor="text1"/>
          <w:sz w:val="26"/>
          <w:szCs w:val="26"/>
          <w:lang w:eastAsia="bg-BG"/>
        </w:rPr>
        <w:t>Предлагаме следното техническо предложение за изпълнение на поръчката, съгласно изискванията на Възложителя:</w:t>
      </w:r>
    </w:p>
    <w:p w:rsidR="00D127AA" w:rsidRPr="00135ECE" w:rsidRDefault="00D127AA" w:rsidP="00D127AA">
      <w:pPr>
        <w:spacing w:after="200" w:line="276" w:lineRule="auto"/>
        <w:ind w:firstLine="708"/>
        <w:rPr>
          <w:rFonts w:eastAsiaTheme="minorHAnsi"/>
          <w:i/>
          <w:color w:val="000000" w:themeColor="text1"/>
          <w:sz w:val="26"/>
          <w:szCs w:val="26"/>
          <w:lang w:eastAsia="bg-BG"/>
        </w:rPr>
      </w:pPr>
      <w:r w:rsidRPr="00135ECE">
        <w:rPr>
          <w:rFonts w:eastAsiaTheme="minorHAnsi"/>
          <w:i/>
          <w:color w:val="000000" w:themeColor="text1"/>
          <w:sz w:val="26"/>
          <w:szCs w:val="26"/>
          <w:lang w:eastAsia="bg-BG"/>
        </w:rPr>
        <w:t>Всеки участник попълва таблицата с конкретните данни на своето предложение за съответния вид артикул. Участникът може да запише в табличен или текстов формат допълнителна информация, допълваща данните в таблицата или разширяваща кръга на техническите параметри на предложението с нови показатели. Попълването на данните за посочените в таблиците показатели е задължително.</w:t>
      </w:r>
    </w:p>
    <w:p w:rsidR="00D127AA" w:rsidRPr="00135ECE" w:rsidRDefault="00D127AA" w:rsidP="00D127AA">
      <w:pPr>
        <w:ind w:left="709" w:firstLine="0"/>
        <w:rPr>
          <w:rFonts w:eastAsia="Times New Roman"/>
          <w:color w:val="000000" w:themeColor="text1"/>
          <w:sz w:val="26"/>
          <w:szCs w:val="26"/>
          <w:lang w:eastAsia="bg-BG"/>
        </w:rPr>
      </w:pPr>
    </w:p>
    <w:p w:rsidR="00D1347E" w:rsidRPr="00135ECE" w:rsidRDefault="00D1347E" w:rsidP="00D127AA">
      <w:pPr>
        <w:ind w:left="709" w:firstLine="0"/>
        <w:rPr>
          <w:rFonts w:eastAsia="Times New Roman"/>
          <w:color w:val="000000" w:themeColor="text1"/>
          <w:sz w:val="26"/>
          <w:szCs w:val="26"/>
          <w:lang w:eastAsia="bg-BG"/>
        </w:rPr>
      </w:pPr>
    </w:p>
    <w:p w:rsidR="00D1347E" w:rsidRPr="00135ECE" w:rsidRDefault="00D1347E" w:rsidP="00D127AA">
      <w:pPr>
        <w:ind w:left="709" w:firstLine="0"/>
        <w:rPr>
          <w:rFonts w:eastAsia="Times New Roman"/>
          <w:color w:val="000000" w:themeColor="text1"/>
          <w:sz w:val="26"/>
          <w:szCs w:val="26"/>
          <w:lang w:eastAsia="bg-BG"/>
        </w:rPr>
      </w:pPr>
    </w:p>
    <w:p w:rsidR="00D1347E" w:rsidRPr="00135ECE" w:rsidRDefault="00D1347E" w:rsidP="00D127AA">
      <w:pPr>
        <w:ind w:left="709" w:firstLine="0"/>
        <w:rPr>
          <w:rFonts w:eastAsia="Times New Roman"/>
          <w:color w:val="000000" w:themeColor="text1"/>
          <w:sz w:val="26"/>
          <w:szCs w:val="26"/>
          <w:lang w:eastAsia="bg-BG"/>
        </w:rPr>
      </w:pPr>
    </w:p>
    <w:p w:rsidR="00D1347E" w:rsidRPr="00135ECE" w:rsidRDefault="00D1347E" w:rsidP="00D127AA">
      <w:pPr>
        <w:ind w:left="709" w:firstLine="0"/>
        <w:rPr>
          <w:rFonts w:eastAsia="Times New Roman"/>
          <w:color w:val="000000" w:themeColor="text1"/>
          <w:sz w:val="26"/>
          <w:szCs w:val="26"/>
          <w:lang w:eastAsia="bg-BG"/>
        </w:rPr>
      </w:pPr>
    </w:p>
    <w:p w:rsidR="00D1347E" w:rsidRPr="00135ECE" w:rsidRDefault="00D1347E" w:rsidP="00D127AA">
      <w:pPr>
        <w:ind w:left="709" w:firstLine="0"/>
        <w:rPr>
          <w:rFonts w:eastAsia="Times New Roman"/>
          <w:color w:val="000000" w:themeColor="text1"/>
          <w:sz w:val="26"/>
          <w:szCs w:val="26"/>
          <w:lang w:eastAsia="bg-BG"/>
        </w:rPr>
      </w:pPr>
    </w:p>
    <w:p w:rsidR="00D1347E" w:rsidRPr="00135ECE" w:rsidRDefault="00D1347E" w:rsidP="00D127AA">
      <w:pPr>
        <w:ind w:left="709" w:firstLine="0"/>
        <w:rPr>
          <w:rFonts w:eastAsia="Times New Roman"/>
          <w:color w:val="000000" w:themeColor="text1"/>
          <w:sz w:val="26"/>
          <w:szCs w:val="26"/>
          <w:lang w:eastAsia="bg-BG"/>
        </w:rPr>
      </w:pPr>
    </w:p>
    <w:p w:rsidR="0063187B" w:rsidRPr="00135ECE" w:rsidRDefault="0063187B" w:rsidP="0063187B">
      <w:pPr>
        <w:numPr>
          <w:ilvl w:val="0"/>
          <w:numId w:val="39"/>
        </w:numPr>
        <w:spacing w:line="100" w:lineRule="atLeast"/>
        <w:ind w:right="57"/>
        <w:jc w:val="left"/>
        <w:rPr>
          <w:b/>
          <w:color w:val="000000" w:themeColor="text1"/>
          <w:sz w:val="24"/>
          <w:szCs w:val="24"/>
        </w:rPr>
      </w:pPr>
      <w:proofErr w:type="spellStart"/>
      <w:r w:rsidRPr="00135ECE">
        <w:rPr>
          <w:b/>
          <w:color w:val="000000" w:themeColor="text1"/>
          <w:sz w:val="24"/>
          <w:szCs w:val="24"/>
        </w:rPr>
        <w:lastRenderedPageBreak/>
        <w:t>Климатик</w:t>
      </w:r>
      <w:proofErr w:type="spellEnd"/>
      <w:r w:rsidRPr="00135ECE">
        <w:rPr>
          <w:b/>
          <w:color w:val="000000" w:themeColor="text1"/>
          <w:sz w:val="24"/>
          <w:szCs w:val="24"/>
        </w:rPr>
        <w:t xml:space="preserve">  1</w:t>
      </w:r>
    </w:p>
    <w:tbl>
      <w:tblPr>
        <w:tblW w:w="10489" w:type="dxa"/>
        <w:jc w:val="center"/>
        <w:tblInd w:w="-850" w:type="dxa"/>
        <w:tblLayout w:type="fixed"/>
        <w:tblLook w:val="0000" w:firstRow="0" w:lastRow="0" w:firstColumn="0" w:lastColumn="0" w:noHBand="0" w:noVBand="0"/>
      </w:tblPr>
      <w:tblGrid>
        <w:gridCol w:w="3402"/>
        <w:gridCol w:w="2552"/>
        <w:gridCol w:w="4535"/>
      </w:tblGrid>
      <w:tr w:rsidR="0063187B" w:rsidRPr="00135ECE" w:rsidTr="005C3E06">
        <w:trPr>
          <w:trHeight w:val="390"/>
          <w:jc w:val="center"/>
        </w:trPr>
        <w:tc>
          <w:tcPr>
            <w:tcW w:w="5954"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63187B" w:rsidRPr="00135ECE" w:rsidRDefault="0063187B" w:rsidP="0063187B">
            <w:pPr>
              <w:spacing w:line="100" w:lineRule="atLeast"/>
              <w:ind w:right="57" w:firstLine="0"/>
              <w:jc w:val="center"/>
              <w:rPr>
                <w:rFonts w:eastAsia="DejaVu Sans"/>
                <w:b/>
                <w:caps/>
                <w:color w:val="000000" w:themeColor="text1"/>
                <w:sz w:val="22"/>
                <w:szCs w:val="22"/>
              </w:rPr>
            </w:pPr>
            <w:r w:rsidRPr="00135ECE">
              <w:rPr>
                <w:rFonts w:eastAsia="DejaVu Sans"/>
                <w:b/>
                <w:caps/>
                <w:color w:val="000000" w:themeColor="text1"/>
                <w:sz w:val="22"/>
                <w:szCs w:val="22"/>
              </w:rPr>
              <w:t>Изисквания на възложителя</w:t>
            </w:r>
          </w:p>
        </w:tc>
        <w:tc>
          <w:tcPr>
            <w:tcW w:w="4535"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63187B" w:rsidRPr="00135ECE" w:rsidRDefault="0063187B" w:rsidP="0063187B">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ПРЕДЛОЖЕНИЕ НА УЧАСТНИКА</w:t>
            </w:r>
          </w:p>
        </w:tc>
      </w:tr>
      <w:tr w:rsidR="0063187B" w:rsidRPr="00135ECE" w:rsidTr="005C3E06">
        <w:trPr>
          <w:trHeight w:val="370"/>
          <w:jc w:val="center"/>
        </w:trPr>
        <w:tc>
          <w:tcPr>
            <w:tcW w:w="5954"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63187B" w:rsidRPr="00135ECE" w:rsidRDefault="0063187B" w:rsidP="00846A4C">
            <w:pPr>
              <w:spacing w:line="100" w:lineRule="atLeast"/>
              <w:ind w:right="57" w:firstLine="0"/>
              <w:jc w:val="left"/>
              <w:rPr>
                <w:rFonts w:eastAsia="DejaVu Sans"/>
                <w:color w:val="000000" w:themeColor="text1"/>
                <w:sz w:val="22"/>
                <w:szCs w:val="22"/>
              </w:rPr>
            </w:pPr>
          </w:p>
        </w:tc>
        <w:tc>
          <w:tcPr>
            <w:tcW w:w="4535"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63187B" w:rsidRPr="00135ECE" w:rsidRDefault="0063187B" w:rsidP="0063187B">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Предлагана марка/модел/производител</w:t>
            </w:r>
          </w:p>
        </w:tc>
      </w:tr>
      <w:tr w:rsidR="0063187B" w:rsidRPr="00135ECE" w:rsidTr="005C3E06">
        <w:trPr>
          <w:trHeight w:val="370"/>
          <w:jc w:val="center"/>
        </w:trPr>
        <w:tc>
          <w:tcPr>
            <w:tcW w:w="3402" w:type="dxa"/>
            <w:tcBorders>
              <w:top w:val="single" w:sz="4" w:space="0" w:color="auto"/>
              <w:left w:val="single" w:sz="4" w:space="0" w:color="000000"/>
              <w:bottom w:val="single" w:sz="4" w:space="0" w:color="000000"/>
            </w:tcBorders>
            <w:shd w:val="clear" w:color="auto" w:fill="A6A6A6" w:themeFill="background1" w:themeFillShade="A6"/>
          </w:tcPr>
          <w:p w:rsidR="0063187B" w:rsidRPr="00135ECE" w:rsidRDefault="0063187B"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lang w:val="en-US"/>
              </w:rPr>
              <w:t>k</w:t>
            </w:r>
            <w:r w:rsidRPr="00135ECE">
              <w:rPr>
                <w:rFonts w:eastAsia="DejaVu Sans"/>
                <w:b/>
                <w:bCs/>
                <w:color w:val="000000" w:themeColor="text1"/>
                <w:sz w:val="22"/>
                <w:szCs w:val="22"/>
              </w:rPr>
              <w:t>BTU</w:t>
            </w:r>
          </w:p>
        </w:tc>
        <w:tc>
          <w:tcPr>
            <w:tcW w:w="2552" w:type="dxa"/>
            <w:tcBorders>
              <w:top w:val="single" w:sz="4" w:space="0" w:color="auto"/>
              <w:left w:val="single" w:sz="4" w:space="0" w:color="000000"/>
              <w:bottom w:val="single" w:sz="4" w:space="0" w:color="000000"/>
              <w:right w:val="single" w:sz="4" w:space="0" w:color="000000"/>
            </w:tcBorders>
            <w:shd w:val="clear" w:color="auto" w:fill="auto"/>
          </w:tcPr>
          <w:p w:rsidR="0063187B" w:rsidRPr="00135ECE" w:rsidRDefault="0063187B" w:rsidP="00846A4C">
            <w:pPr>
              <w:spacing w:line="100" w:lineRule="atLeast"/>
              <w:ind w:right="57" w:firstLine="0"/>
              <w:jc w:val="left"/>
              <w:rPr>
                <w:rFonts w:eastAsia="DejaVu Sans"/>
                <w:color w:val="000000" w:themeColor="text1"/>
                <w:sz w:val="22"/>
                <w:szCs w:val="22"/>
                <w:lang w:val="en-US"/>
              </w:rPr>
            </w:pPr>
            <w:r w:rsidRPr="00135ECE">
              <w:rPr>
                <w:rFonts w:eastAsia="DejaVu Sans"/>
                <w:color w:val="000000" w:themeColor="text1"/>
                <w:sz w:val="22"/>
                <w:szCs w:val="22"/>
              </w:rPr>
              <w:t xml:space="preserve">≥ </w:t>
            </w:r>
            <w:r w:rsidRPr="00135ECE">
              <w:rPr>
                <w:rFonts w:eastAsia="DejaVu Sans"/>
                <w:color w:val="000000" w:themeColor="text1"/>
                <w:sz w:val="22"/>
                <w:szCs w:val="22"/>
                <w:lang w:val="en-US"/>
              </w:rPr>
              <w:t>24</w:t>
            </w:r>
          </w:p>
        </w:tc>
        <w:tc>
          <w:tcPr>
            <w:tcW w:w="4535" w:type="dxa"/>
            <w:tcBorders>
              <w:top w:val="single" w:sz="4" w:space="0" w:color="auto"/>
              <w:left w:val="single" w:sz="4" w:space="0" w:color="000000"/>
              <w:bottom w:val="single" w:sz="4" w:space="0" w:color="000000"/>
              <w:right w:val="single" w:sz="4" w:space="0" w:color="000000"/>
            </w:tcBorders>
          </w:tcPr>
          <w:p w:rsidR="0063187B" w:rsidRPr="00135ECE" w:rsidRDefault="0063187B" w:rsidP="00846A4C">
            <w:pPr>
              <w:spacing w:line="100" w:lineRule="atLeast"/>
              <w:ind w:right="57" w:firstLine="0"/>
              <w:jc w:val="left"/>
              <w:rPr>
                <w:rFonts w:eastAsia="DejaVu Sans"/>
                <w:color w:val="000000" w:themeColor="text1"/>
                <w:sz w:val="22"/>
                <w:szCs w:val="22"/>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Тип</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сплит, стенен, </w:t>
            </w:r>
            <w:proofErr w:type="spellStart"/>
            <w:r w:rsidRPr="00135ECE">
              <w:rPr>
                <w:rFonts w:eastAsia="DejaVu Sans"/>
                <w:b/>
                <w:color w:val="000000" w:themeColor="text1"/>
                <w:sz w:val="22"/>
                <w:szCs w:val="22"/>
              </w:rPr>
              <w:t>инверторен</w:t>
            </w:r>
            <w:proofErr w:type="spellEnd"/>
            <w:r w:rsidRPr="00135ECE">
              <w:rPr>
                <w:rFonts w:eastAsia="DejaVu Sans"/>
                <w:color w:val="000000" w:themeColor="text1"/>
                <w:sz w:val="22"/>
                <w:szCs w:val="22"/>
              </w:rPr>
              <w:t xml:space="preserve"> </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line="100" w:lineRule="atLeast"/>
              <w:ind w:right="57" w:firstLine="0"/>
              <w:jc w:val="left"/>
              <w:rPr>
                <w:rFonts w:eastAsia="DejaVu Sans"/>
                <w:color w:val="000000" w:themeColor="text1"/>
                <w:sz w:val="22"/>
                <w:szCs w:val="22"/>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(охлаждане)</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lang w:val="en-US"/>
              </w:rPr>
            </w:pPr>
            <w:r w:rsidRPr="00135ECE">
              <w:rPr>
                <w:rFonts w:eastAsia="DejaVu Sans"/>
                <w:color w:val="000000" w:themeColor="text1"/>
                <w:sz w:val="22"/>
                <w:szCs w:val="22"/>
              </w:rPr>
              <w:t xml:space="preserve">≥ 7 </w:t>
            </w:r>
            <w:r w:rsidRPr="00135ECE">
              <w:rPr>
                <w:rFonts w:eastAsia="DejaVu Sans"/>
                <w:color w:val="000000" w:themeColor="text1"/>
                <w:sz w:val="22"/>
                <w:szCs w:val="22"/>
                <w:lang w:val="en-US"/>
              </w:rPr>
              <w:t>kW</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before="100" w:beforeAutospacing="1" w:after="100" w:afterAutospacing="1"/>
              <w:ind w:firstLine="0"/>
              <w:jc w:val="left"/>
              <w:rPr>
                <w:rFonts w:eastAsia="DejaVu Sans"/>
                <w:color w:val="000000" w:themeColor="text1"/>
                <w:sz w:val="22"/>
                <w:szCs w:val="22"/>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(отопление)</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r w:rsidRPr="00135ECE">
              <w:rPr>
                <w:rFonts w:eastAsia="DejaVu Sans"/>
                <w:color w:val="000000" w:themeColor="text1"/>
                <w:sz w:val="22"/>
                <w:szCs w:val="22"/>
              </w:rPr>
              <w:t>≥</w:t>
            </w:r>
            <w:r w:rsidRPr="00135ECE">
              <w:rPr>
                <w:rFonts w:eastAsia="DejaVu Sans"/>
                <w:color w:val="000000" w:themeColor="text1"/>
                <w:sz w:val="22"/>
                <w:szCs w:val="22"/>
                <w:lang w:val="en-US"/>
              </w:rPr>
              <w:t xml:space="preserve"> </w:t>
            </w:r>
            <w:r w:rsidRPr="00135ECE">
              <w:rPr>
                <w:rFonts w:eastAsia="DejaVu Sans"/>
                <w:color w:val="000000" w:themeColor="text1"/>
                <w:sz w:val="22"/>
                <w:szCs w:val="22"/>
              </w:rPr>
              <w:t xml:space="preserve">8 </w:t>
            </w:r>
            <w:r w:rsidRPr="00135ECE">
              <w:rPr>
                <w:rFonts w:eastAsia="DejaVu Sans"/>
                <w:color w:val="000000" w:themeColor="text1"/>
                <w:sz w:val="22"/>
                <w:szCs w:val="22"/>
                <w:lang w:val="en-US"/>
              </w:rPr>
              <w:t>kW</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before="100" w:beforeAutospacing="1" w:after="100" w:afterAutospacing="1"/>
              <w:ind w:firstLine="0"/>
              <w:jc w:val="left"/>
              <w:rPr>
                <w:rFonts w:eastAsia="DejaVu Sans"/>
                <w:color w:val="000000" w:themeColor="text1"/>
                <w:sz w:val="22"/>
                <w:szCs w:val="22"/>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Захранване  (</w:t>
            </w:r>
            <w:proofErr w:type="spellStart"/>
            <w:r w:rsidRPr="00135ECE">
              <w:rPr>
                <w:rFonts w:eastAsia="Times New Roman"/>
                <w:b/>
                <w:color w:val="000000" w:themeColor="text1"/>
                <w:sz w:val="22"/>
                <w:szCs w:val="22"/>
              </w:rPr>
              <w:t>V-Hz</w:t>
            </w:r>
            <w:proofErr w:type="spellEnd"/>
            <w:r w:rsidRPr="00135ECE">
              <w:rPr>
                <w:rFonts w:eastAsia="Times New Roman"/>
                <w:b/>
                <w:color w:val="000000" w:themeColor="text1"/>
                <w:sz w:val="22"/>
                <w:szCs w:val="22"/>
              </w:rPr>
              <w:t>)</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220-240V - 50Hz</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Енергиен клас (охлаждане/отопление)</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А/</w:t>
            </w:r>
            <w:proofErr w:type="spellStart"/>
            <w:r w:rsidRPr="00135ECE">
              <w:rPr>
                <w:rFonts w:eastAsia="Times New Roman"/>
                <w:color w:val="000000" w:themeColor="text1"/>
                <w:sz w:val="22"/>
                <w:szCs w:val="22"/>
              </w:rPr>
              <w:t>А</w:t>
            </w:r>
            <w:proofErr w:type="spellEnd"/>
            <w:r w:rsidRPr="00135ECE">
              <w:rPr>
                <w:rFonts w:eastAsia="Times New Roman"/>
                <w:color w:val="000000" w:themeColor="text1"/>
                <w:sz w:val="22"/>
                <w:szCs w:val="22"/>
              </w:rPr>
              <w:t xml:space="preserve"> или по-добър</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Нива на шум (</w:t>
            </w:r>
            <w:proofErr w:type="spellStart"/>
            <w:r w:rsidRPr="00135ECE">
              <w:rPr>
                <w:rFonts w:eastAsia="Times New Roman"/>
                <w:b/>
                <w:color w:val="000000" w:themeColor="text1"/>
                <w:sz w:val="22"/>
                <w:szCs w:val="22"/>
              </w:rPr>
              <w:t>db</w:t>
            </w:r>
            <w:proofErr w:type="spellEnd"/>
            <w:r w:rsidRPr="00135ECE">
              <w:rPr>
                <w:rFonts w:eastAsia="Times New Roman"/>
                <w:b/>
                <w:color w:val="000000" w:themeColor="text1"/>
                <w:sz w:val="22"/>
                <w:szCs w:val="22"/>
              </w:rPr>
              <w:t>)</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 xml:space="preserve">вътрешно тяло ≤35 </w:t>
            </w:r>
            <w:proofErr w:type="spellStart"/>
            <w:r w:rsidRPr="00135ECE">
              <w:rPr>
                <w:rFonts w:eastAsia="Times New Roman"/>
                <w:color w:val="000000" w:themeColor="text1"/>
                <w:sz w:val="22"/>
                <w:szCs w:val="22"/>
              </w:rPr>
              <w:t>db</w:t>
            </w:r>
            <w:proofErr w:type="spellEnd"/>
            <w:r w:rsidRPr="00135ECE">
              <w:rPr>
                <w:rFonts w:eastAsia="Times New Roman"/>
                <w:color w:val="000000" w:themeColor="text1"/>
                <w:sz w:val="22"/>
                <w:szCs w:val="22"/>
              </w:rPr>
              <w:t xml:space="preserve"> </w:t>
            </w:r>
          </w:p>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 xml:space="preserve">външно тяло ≤ 55 </w:t>
            </w:r>
            <w:proofErr w:type="spellStart"/>
            <w:r w:rsidRPr="00135ECE">
              <w:rPr>
                <w:rFonts w:eastAsia="Times New Roman"/>
                <w:color w:val="000000" w:themeColor="text1"/>
                <w:sz w:val="22"/>
                <w:szCs w:val="22"/>
              </w:rPr>
              <w:t>db</w:t>
            </w:r>
            <w:proofErr w:type="spellEnd"/>
            <w:r w:rsidRPr="00135ECE">
              <w:rPr>
                <w:rFonts w:eastAsia="Times New Roman"/>
                <w:color w:val="000000" w:themeColor="text1"/>
                <w:sz w:val="22"/>
                <w:szCs w:val="22"/>
              </w:rPr>
              <w:t xml:space="preserve"> </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Хладилен коефициент (ЕЕ</w:t>
            </w:r>
            <w:r w:rsidRPr="00135ECE">
              <w:rPr>
                <w:rFonts w:eastAsia="DejaVu Sans"/>
                <w:b/>
                <w:bCs/>
                <w:color w:val="000000" w:themeColor="text1"/>
                <w:sz w:val="22"/>
                <w:szCs w:val="22"/>
                <w:lang w:val="en-US"/>
              </w:rPr>
              <w:t>R</w:t>
            </w:r>
            <w:r w:rsidRPr="00135ECE">
              <w:rPr>
                <w:rFonts w:eastAsia="DejaVu Sans"/>
                <w:b/>
                <w:bCs/>
                <w:color w:val="000000" w:themeColor="text1"/>
                <w:sz w:val="22"/>
                <w:szCs w:val="22"/>
              </w:rPr>
              <w:t>)</w:t>
            </w:r>
          </w:p>
        </w:tc>
        <w:tc>
          <w:tcPr>
            <w:tcW w:w="2552" w:type="dxa"/>
            <w:tcBorders>
              <w:left w:val="single" w:sz="4" w:space="0" w:color="000000"/>
              <w:bottom w:val="single" w:sz="4" w:space="0" w:color="000000"/>
              <w:right w:val="single" w:sz="4" w:space="0" w:color="000000"/>
            </w:tcBorders>
            <w:shd w:val="clear" w:color="auto" w:fill="auto"/>
          </w:tcPr>
          <w:p w:rsidR="00976BDE" w:rsidRPr="00135ECE" w:rsidRDefault="00976BDE" w:rsidP="00976BDE">
            <w:pPr>
              <w:spacing w:line="100" w:lineRule="atLeast"/>
              <w:ind w:right="57" w:firstLine="0"/>
              <w:jc w:val="center"/>
              <w:rPr>
                <w:color w:val="000000" w:themeColor="text1"/>
                <w:sz w:val="22"/>
                <w:szCs w:val="22"/>
                <w:lang w:val="en-US" w:eastAsia="ja-JP"/>
              </w:rPr>
            </w:pPr>
            <w:r w:rsidRPr="00135ECE">
              <w:rPr>
                <w:color w:val="000000" w:themeColor="text1"/>
                <w:sz w:val="22"/>
                <w:szCs w:val="22"/>
                <w:lang w:val="en-US" w:eastAsia="ja-JP"/>
              </w:rPr>
              <w:t>-</w:t>
            </w:r>
          </w:p>
        </w:tc>
        <w:tc>
          <w:tcPr>
            <w:tcW w:w="4535" w:type="dxa"/>
            <w:tcBorders>
              <w:left w:val="single" w:sz="4" w:space="0" w:color="000000"/>
              <w:bottom w:val="single" w:sz="4" w:space="0" w:color="000000"/>
              <w:right w:val="single" w:sz="4" w:space="0" w:color="000000"/>
            </w:tcBorders>
          </w:tcPr>
          <w:p w:rsidR="00976BDE" w:rsidRPr="00135ECE" w:rsidRDefault="00976BDE" w:rsidP="00846A4C">
            <w:pPr>
              <w:spacing w:line="100" w:lineRule="atLeast"/>
              <w:ind w:right="57" w:firstLine="0"/>
              <w:jc w:val="left"/>
              <w:rPr>
                <w:color w:val="000000" w:themeColor="text1"/>
                <w:sz w:val="22"/>
                <w:szCs w:val="22"/>
                <w:lang w:eastAsia="ja-JP"/>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Екстри</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line="100" w:lineRule="atLeast"/>
              <w:ind w:right="57" w:firstLine="0"/>
              <w:jc w:val="left"/>
              <w:rPr>
                <w:color w:val="000000" w:themeColor="text1"/>
                <w:sz w:val="22"/>
                <w:szCs w:val="22"/>
                <w:lang w:eastAsia="ja-JP"/>
              </w:rPr>
            </w:pPr>
            <w:r w:rsidRPr="00135ECE">
              <w:rPr>
                <w:color w:val="000000" w:themeColor="text1"/>
                <w:sz w:val="22"/>
                <w:szCs w:val="22"/>
                <w:lang w:eastAsia="ja-JP"/>
              </w:rPr>
              <w:t>Дистанционно управление</w:t>
            </w:r>
          </w:p>
          <w:p w:rsidR="0063187B" w:rsidRPr="00135ECE" w:rsidRDefault="0063187B"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Вертикално реене</w:t>
            </w:r>
          </w:p>
          <w:p w:rsidR="0063187B" w:rsidRPr="00135ECE" w:rsidRDefault="0063187B"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Автоматичен </w:t>
            </w:r>
            <w:proofErr w:type="spellStart"/>
            <w:r w:rsidRPr="00135ECE">
              <w:rPr>
                <w:rFonts w:eastAsia="DejaVu Sans"/>
                <w:color w:val="000000" w:themeColor="text1"/>
                <w:sz w:val="22"/>
                <w:szCs w:val="22"/>
              </w:rPr>
              <w:t>рестарт</w:t>
            </w:r>
            <w:proofErr w:type="spellEnd"/>
          </w:p>
          <w:p w:rsidR="0063187B" w:rsidRPr="00135ECE" w:rsidRDefault="0063187B" w:rsidP="00846A4C">
            <w:pPr>
              <w:spacing w:line="100" w:lineRule="atLeast"/>
              <w:ind w:right="57" w:firstLine="0"/>
              <w:jc w:val="left"/>
              <w:rPr>
                <w:rFonts w:eastAsia="DejaVu Sans"/>
                <w:color w:val="000000" w:themeColor="text1"/>
                <w:sz w:val="22"/>
                <w:szCs w:val="22"/>
              </w:rPr>
            </w:pP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line="100" w:lineRule="atLeast"/>
              <w:ind w:right="57" w:firstLine="0"/>
              <w:jc w:val="left"/>
              <w:rPr>
                <w:color w:val="000000" w:themeColor="text1"/>
                <w:sz w:val="22"/>
                <w:szCs w:val="22"/>
                <w:lang w:eastAsia="ja-JP"/>
              </w:rPr>
            </w:pPr>
          </w:p>
        </w:tc>
      </w:tr>
      <w:tr w:rsidR="0063187B" w:rsidRPr="00135ECE" w:rsidTr="005C3E06">
        <w:trPr>
          <w:trHeight w:val="370"/>
          <w:jc w:val="center"/>
        </w:trPr>
        <w:tc>
          <w:tcPr>
            <w:tcW w:w="3402" w:type="dxa"/>
            <w:tcBorders>
              <w:top w:val="single" w:sz="4" w:space="0" w:color="000000"/>
              <w:left w:val="single" w:sz="4" w:space="0" w:color="000000"/>
              <w:bottom w:val="single" w:sz="4" w:space="0" w:color="000000"/>
            </w:tcBorders>
            <w:shd w:val="clear" w:color="auto" w:fill="A6A6A6" w:themeFill="background1" w:themeFillShade="A6"/>
          </w:tcPr>
          <w:p w:rsidR="0063187B" w:rsidRPr="00135ECE" w:rsidRDefault="0063187B"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Сертификати</w:t>
            </w:r>
          </w:p>
        </w:tc>
        <w:tc>
          <w:tcPr>
            <w:tcW w:w="2552" w:type="dxa"/>
            <w:tcBorders>
              <w:left w:val="single" w:sz="4" w:space="0" w:color="000000"/>
              <w:bottom w:val="single" w:sz="4" w:space="0" w:color="000000"/>
              <w:right w:val="single" w:sz="4" w:space="0" w:color="000000"/>
            </w:tcBorders>
            <w:shd w:val="clear" w:color="auto" w:fill="auto"/>
          </w:tcPr>
          <w:p w:rsidR="0063187B" w:rsidRPr="00135ECE" w:rsidRDefault="0063187B"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CE</w:t>
            </w:r>
          </w:p>
          <w:p w:rsidR="0063187B" w:rsidRPr="00135ECE" w:rsidRDefault="0063187B"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ISO-9001,ISO 14001 на производителя</w:t>
            </w:r>
          </w:p>
        </w:tc>
        <w:tc>
          <w:tcPr>
            <w:tcW w:w="4535" w:type="dxa"/>
            <w:tcBorders>
              <w:left w:val="single" w:sz="4" w:space="0" w:color="000000"/>
              <w:bottom w:val="single" w:sz="4" w:space="0" w:color="000000"/>
              <w:right w:val="single" w:sz="4" w:space="0" w:color="000000"/>
            </w:tcBorders>
          </w:tcPr>
          <w:p w:rsidR="0063187B" w:rsidRPr="00135ECE" w:rsidRDefault="0063187B" w:rsidP="00846A4C">
            <w:pPr>
              <w:spacing w:line="100" w:lineRule="atLeast"/>
              <w:ind w:right="57" w:firstLine="0"/>
              <w:jc w:val="left"/>
              <w:rPr>
                <w:rFonts w:eastAsia="DejaVu Sans"/>
                <w:color w:val="000000" w:themeColor="text1"/>
                <w:sz w:val="22"/>
                <w:szCs w:val="22"/>
              </w:rPr>
            </w:pPr>
          </w:p>
        </w:tc>
      </w:tr>
    </w:tbl>
    <w:p w:rsidR="0063187B" w:rsidRPr="00135ECE" w:rsidRDefault="0063187B" w:rsidP="0063187B">
      <w:pPr>
        <w:spacing w:line="100" w:lineRule="atLeast"/>
        <w:ind w:left="1080" w:right="57" w:firstLine="0"/>
        <w:jc w:val="left"/>
        <w:rPr>
          <w:b/>
          <w:color w:val="000000" w:themeColor="text1"/>
          <w:sz w:val="24"/>
          <w:szCs w:val="24"/>
        </w:rPr>
      </w:pPr>
    </w:p>
    <w:p w:rsidR="0063187B" w:rsidRPr="00135ECE" w:rsidRDefault="0063187B" w:rsidP="0063187B">
      <w:pPr>
        <w:keepNext/>
        <w:spacing w:line="100" w:lineRule="atLeast"/>
        <w:ind w:left="762" w:right="57" w:firstLine="0"/>
        <w:jc w:val="left"/>
        <w:rPr>
          <w:b/>
          <w:color w:val="000000" w:themeColor="text1"/>
          <w:sz w:val="24"/>
          <w:szCs w:val="24"/>
        </w:rPr>
      </w:pPr>
      <w:r w:rsidRPr="00135ECE">
        <w:rPr>
          <w:b/>
          <w:color w:val="000000" w:themeColor="text1"/>
          <w:sz w:val="24"/>
          <w:szCs w:val="24"/>
        </w:rPr>
        <w:t xml:space="preserve">2. </w:t>
      </w:r>
      <w:proofErr w:type="spellStart"/>
      <w:r w:rsidRPr="00135ECE">
        <w:rPr>
          <w:b/>
          <w:color w:val="000000" w:themeColor="text1"/>
          <w:sz w:val="24"/>
          <w:szCs w:val="24"/>
        </w:rPr>
        <w:t>Климатик</w:t>
      </w:r>
      <w:proofErr w:type="spellEnd"/>
      <w:r w:rsidRPr="00135ECE">
        <w:rPr>
          <w:b/>
          <w:color w:val="000000" w:themeColor="text1"/>
          <w:sz w:val="24"/>
          <w:szCs w:val="24"/>
        </w:rPr>
        <w:t xml:space="preserve"> 2</w:t>
      </w:r>
    </w:p>
    <w:tbl>
      <w:tblPr>
        <w:tblW w:w="10485" w:type="dxa"/>
        <w:tblInd w:w="108" w:type="dxa"/>
        <w:tblLayout w:type="fixed"/>
        <w:tblLook w:val="0000" w:firstRow="0" w:lastRow="0" w:firstColumn="0" w:lastColumn="0" w:noHBand="0" w:noVBand="0"/>
      </w:tblPr>
      <w:tblGrid>
        <w:gridCol w:w="3520"/>
        <w:gridCol w:w="2693"/>
        <w:gridCol w:w="4272"/>
      </w:tblGrid>
      <w:tr w:rsidR="00976BDE" w:rsidRPr="00135ECE" w:rsidTr="00976BDE">
        <w:trPr>
          <w:trHeight w:val="370"/>
        </w:trPr>
        <w:tc>
          <w:tcPr>
            <w:tcW w:w="6213"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keepNext/>
              <w:spacing w:line="100" w:lineRule="atLeast"/>
              <w:ind w:right="57" w:firstLine="0"/>
              <w:jc w:val="center"/>
              <w:rPr>
                <w:rFonts w:eastAsia="DejaVu Sans"/>
                <w:color w:val="000000" w:themeColor="text1"/>
                <w:sz w:val="22"/>
                <w:szCs w:val="22"/>
              </w:rPr>
            </w:pPr>
            <w:r w:rsidRPr="00135ECE">
              <w:rPr>
                <w:rFonts w:eastAsia="DejaVu Sans"/>
                <w:b/>
                <w:caps/>
                <w:color w:val="000000" w:themeColor="text1"/>
                <w:sz w:val="22"/>
                <w:szCs w:val="22"/>
              </w:rPr>
              <w:t>Изисквания на възложителя</w:t>
            </w:r>
          </w:p>
        </w:tc>
        <w:tc>
          <w:tcPr>
            <w:tcW w:w="4272"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ПРЕДЛОЖЕНИЕ НА УЧАСТНИКА</w:t>
            </w:r>
          </w:p>
        </w:tc>
      </w:tr>
      <w:tr w:rsidR="00976BDE" w:rsidRPr="00135ECE" w:rsidTr="00976BDE">
        <w:trPr>
          <w:trHeight w:val="370"/>
        </w:trPr>
        <w:tc>
          <w:tcPr>
            <w:tcW w:w="6213"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846A4C">
            <w:pPr>
              <w:keepNext/>
              <w:spacing w:line="100" w:lineRule="atLeast"/>
              <w:ind w:right="57" w:firstLine="0"/>
              <w:jc w:val="left"/>
              <w:rPr>
                <w:rFonts w:eastAsia="DejaVu Sans"/>
                <w:color w:val="000000" w:themeColor="text1"/>
                <w:sz w:val="22"/>
                <w:szCs w:val="22"/>
              </w:rPr>
            </w:pPr>
          </w:p>
        </w:tc>
        <w:tc>
          <w:tcPr>
            <w:tcW w:w="427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Предлагана марка/модел/производител</w:t>
            </w:r>
          </w:p>
        </w:tc>
      </w:tr>
      <w:tr w:rsidR="00976BDE" w:rsidRPr="00135ECE" w:rsidTr="00976BDE">
        <w:trPr>
          <w:trHeight w:val="370"/>
        </w:trPr>
        <w:tc>
          <w:tcPr>
            <w:tcW w:w="3520" w:type="dxa"/>
            <w:tcBorders>
              <w:top w:val="single" w:sz="4" w:space="0" w:color="auto"/>
              <w:left w:val="single" w:sz="4" w:space="0" w:color="000000"/>
              <w:bottom w:val="single" w:sz="4" w:space="0" w:color="000000"/>
            </w:tcBorders>
            <w:shd w:val="clear" w:color="auto" w:fill="A6A6A6" w:themeFill="background1" w:themeFillShade="A6"/>
          </w:tcPr>
          <w:p w:rsidR="00976BDE" w:rsidRPr="00135ECE" w:rsidRDefault="00976BDE" w:rsidP="00846A4C">
            <w:pPr>
              <w:keepNext/>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lang w:val="en-US"/>
              </w:rPr>
              <w:t>k</w:t>
            </w:r>
            <w:r w:rsidRPr="00135ECE">
              <w:rPr>
                <w:rFonts w:eastAsia="DejaVu Sans"/>
                <w:b/>
                <w:bCs/>
                <w:color w:val="000000" w:themeColor="text1"/>
                <w:sz w:val="22"/>
                <w:szCs w:val="22"/>
              </w:rPr>
              <w:t>BTU</w:t>
            </w:r>
          </w:p>
        </w:tc>
        <w:tc>
          <w:tcPr>
            <w:tcW w:w="2693" w:type="dxa"/>
            <w:tcBorders>
              <w:top w:val="single" w:sz="4" w:space="0" w:color="auto"/>
              <w:left w:val="single" w:sz="4" w:space="0" w:color="000000"/>
              <w:bottom w:val="single" w:sz="4" w:space="0" w:color="000000"/>
              <w:right w:val="single" w:sz="4" w:space="0" w:color="000000"/>
            </w:tcBorders>
            <w:shd w:val="clear" w:color="auto" w:fill="auto"/>
          </w:tcPr>
          <w:p w:rsidR="00976BDE" w:rsidRPr="00135ECE" w:rsidRDefault="00976BDE" w:rsidP="00846A4C">
            <w:pPr>
              <w:keepNext/>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9</w:t>
            </w:r>
          </w:p>
        </w:tc>
        <w:tc>
          <w:tcPr>
            <w:tcW w:w="4272" w:type="dxa"/>
            <w:tcBorders>
              <w:top w:val="single" w:sz="4" w:space="0" w:color="auto"/>
              <w:left w:val="single" w:sz="4" w:space="0" w:color="000000"/>
              <w:bottom w:val="single" w:sz="4" w:space="0" w:color="000000"/>
              <w:right w:val="single" w:sz="4" w:space="0" w:color="000000"/>
            </w:tcBorders>
          </w:tcPr>
          <w:p w:rsidR="00976BDE" w:rsidRPr="00135ECE" w:rsidRDefault="00976BDE" w:rsidP="00846A4C">
            <w:pPr>
              <w:keepNext/>
              <w:spacing w:line="100" w:lineRule="atLeast"/>
              <w:ind w:right="57" w:firstLine="0"/>
              <w:jc w:val="left"/>
              <w:rPr>
                <w:rFonts w:eastAsia="DejaVu Sans"/>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Тип</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сплит, стенен, </w:t>
            </w:r>
            <w:proofErr w:type="spellStart"/>
            <w:r w:rsidRPr="00135ECE">
              <w:rPr>
                <w:rFonts w:eastAsia="DejaVu Sans"/>
                <w:b/>
                <w:color w:val="000000" w:themeColor="text1"/>
                <w:sz w:val="22"/>
                <w:szCs w:val="22"/>
              </w:rPr>
              <w:t>инверторен</w:t>
            </w:r>
            <w:proofErr w:type="spellEnd"/>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line="100" w:lineRule="atLeast"/>
              <w:ind w:right="57" w:firstLine="0"/>
              <w:jc w:val="left"/>
              <w:rPr>
                <w:rFonts w:eastAsia="DejaVu Sans"/>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(охлаждане)</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lang w:val="en-US"/>
              </w:rPr>
            </w:pPr>
            <w:r w:rsidRPr="00135ECE">
              <w:rPr>
                <w:rFonts w:eastAsia="DejaVu Sans"/>
                <w:color w:val="000000" w:themeColor="text1"/>
                <w:sz w:val="22"/>
                <w:szCs w:val="22"/>
              </w:rPr>
              <w:t xml:space="preserve">≥  2,5 </w:t>
            </w:r>
            <w:r w:rsidRPr="00135ECE">
              <w:rPr>
                <w:rFonts w:eastAsia="DejaVu Sans"/>
                <w:color w:val="000000" w:themeColor="text1"/>
                <w:sz w:val="22"/>
                <w:szCs w:val="22"/>
                <w:lang w:val="en-US"/>
              </w:rPr>
              <w:t>kW</w:t>
            </w: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DejaVu Sans"/>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(отопление)</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DejaVu Sans"/>
                <w:color w:val="000000" w:themeColor="text1"/>
                <w:sz w:val="22"/>
                <w:szCs w:val="22"/>
              </w:rPr>
              <w:t>≥</w:t>
            </w:r>
            <w:r w:rsidRPr="00135ECE">
              <w:rPr>
                <w:rFonts w:eastAsia="DejaVu Sans"/>
                <w:color w:val="000000" w:themeColor="text1"/>
                <w:sz w:val="22"/>
                <w:szCs w:val="22"/>
                <w:lang w:val="en-US"/>
              </w:rPr>
              <w:t xml:space="preserve"> </w:t>
            </w:r>
            <w:r w:rsidRPr="00135ECE">
              <w:rPr>
                <w:rFonts w:eastAsia="DejaVu Sans"/>
                <w:color w:val="000000" w:themeColor="text1"/>
                <w:sz w:val="22"/>
                <w:szCs w:val="22"/>
              </w:rPr>
              <w:t xml:space="preserve"> 3,2 </w:t>
            </w:r>
            <w:r w:rsidRPr="00135ECE">
              <w:rPr>
                <w:rFonts w:eastAsia="DejaVu Sans"/>
                <w:color w:val="000000" w:themeColor="text1"/>
                <w:sz w:val="22"/>
                <w:szCs w:val="22"/>
                <w:lang w:val="en-US"/>
              </w:rPr>
              <w:t>kW</w:t>
            </w: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DejaVu Sans"/>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Захранване  (</w:t>
            </w:r>
            <w:proofErr w:type="spellStart"/>
            <w:r w:rsidRPr="00135ECE">
              <w:rPr>
                <w:rFonts w:eastAsia="Times New Roman"/>
                <w:b/>
                <w:color w:val="000000" w:themeColor="text1"/>
                <w:sz w:val="22"/>
                <w:szCs w:val="22"/>
              </w:rPr>
              <w:t>V-Hz</w:t>
            </w:r>
            <w:proofErr w:type="spellEnd"/>
            <w:r w:rsidRPr="00135ECE">
              <w:rPr>
                <w:rFonts w:eastAsia="Times New Roman"/>
                <w:b/>
                <w:color w:val="000000" w:themeColor="text1"/>
                <w:sz w:val="22"/>
                <w:szCs w:val="22"/>
              </w:rPr>
              <w:t>)</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220-240V - 50Hz</w:t>
            </w: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Енергиен клас (охлаждане/отопление)</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А/</w:t>
            </w:r>
            <w:proofErr w:type="spellStart"/>
            <w:r w:rsidRPr="00135ECE">
              <w:rPr>
                <w:rFonts w:eastAsia="Times New Roman"/>
                <w:color w:val="000000" w:themeColor="text1"/>
                <w:sz w:val="22"/>
                <w:szCs w:val="22"/>
              </w:rPr>
              <w:t>А</w:t>
            </w:r>
            <w:proofErr w:type="spellEnd"/>
            <w:r w:rsidRPr="00135ECE">
              <w:rPr>
                <w:rFonts w:eastAsia="Times New Roman"/>
                <w:color w:val="000000" w:themeColor="text1"/>
                <w:sz w:val="22"/>
                <w:szCs w:val="22"/>
              </w:rPr>
              <w:t xml:space="preserve"> или по-добър</w:t>
            </w: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Нива на шум (</w:t>
            </w:r>
            <w:proofErr w:type="spellStart"/>
            <w:r w:rsidRPr="00135ECE">
              <w:rPr>
                <w:rFonts w:eastAsia="Times New Roman"/>
                <w:b/>
                <w:color w:val="000000" w:themeColor="text1"/>
                <w:sz w:val="22"/>
                <w:szCs w:val="22"/>
              </w:rPr>
              <w:t>db</w:t>
            </w:r>
            <w:proofErr w:type="spellEnd"/>
            <w:r w:rsidRPr="00135ECE">
              <w:rPr>
                <w:rFonts w:eastAsia="Times New Roman"/>
                <w:b/>
                <w:color w:val="000000" w:themeColor="text1"/>
                <w:sz w:val="22"/>
                <w:szCs w:val="22"/>
              </w:rPr>
              <w:t>)</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 xml:space="preserve">вътрешно тяло ≤25 </w:t>
            </w:r>
            <w:proofErr w:type="spellStart"/>
            <w:r w:rsidRPr="00135ECE">
              <w:rPr>
                <w:rFonts w:eastAsia="Times New Roman"/>
                <w:color w:val="000000" w:themeColor="text1"/>
                <w:sz w:val="22"/>
                <w:szCs w:val="22"/>
              </w:rPr>
              <w:t>db</w:t>
            </w:r>
            <w:proofErr w:type="spellEnd"/>
            <w:r w:rsidRPr="00135ECE">
              <w:rPr>
                <w:rFonts w:eastAsia="Times New Roman"/>
                <w:color w:val="000000" w:themeColor="text1"/>
                <w:sz w:val="22"/>
                <w:szCs w:val="22"/>
              </w:rPr>
              <w:t xml:space="preserve"> </w:t>
            </w:r>
          </w:p>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 xml:space="preserve">външно тяло ≤ 55 </w:t>
            </w:r>
            <w:proofErr w:type="spellStart"/>
            <w:r w:rsidRPr="00135ECE">
              <w:rPr>
                <w:rFonts w:eastAsia="Times New Roman"/>
                <w:color w:val="000000" w:themeColor="text1"/>
                <w:sz w:val="22"/>
                <w:szCs w:val="22"/>
              </w:rPr>
              <w:t>db</w:t>
            </w:r>
            <w:proofErr w:type="spellEnd"/>
            <w:r w:rsidRPr="00135ECE">
              <w:rPr>
                <w:rFonts w:eastAsia="Times New Roman"/>
                <w:color w:val="000000" w:themeColor="text1"/>
                <w:sz w:val="22"/>
                <w:szCs w:val="22"/>
              </w:rPr>
              <w:t xml:space="preserve"> </w:t>
            </w: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976BDE">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Хладилен коефициент (ЕЕ</w:t>
            </w:r>
            <w:r w:rsidRPr="00135ECE">
              <w:rPr>
                <w:rFonts w:eastAsia="DejaVu Sans"/>
                <w:b/>
                <w:bCs/>
                <w:color w:val="000000" w:themeColor="text1"/>
                <w:sz w:val="22"/>
                <w:szCs w:val="22"/>
                <w:lang w:val="en-US"/>
              </w:rPr>
              <w:t>R</w:t>
            </w:r>
            <w:r w:rsidRPr="00135ECE">
              <w:rPr>
                <w:rFonts w:eastAsia="DejaVu Sans"/>
                <w:b/>
                <w:bCs/>
                <w:color w:val="000000" w:themeColor="text1"/>
                <w:sz w:val="22"/>
                <w:szCs w:val="22"/>
              </w:rPr>
              <w:t>)</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976BDE">
            <w:pPr>
              <w:spacing w:line="100" w:lineRule="atLeast"/>
              <w:ind w:right="57" w:firstLine="0"/>
              <w:jc w:val="center"/>
              <w:rPr>
                <w:color w:val="000000" w:themeColor="text1"/>
                <w:sz w:val="22"/>
                <w:szCs w:val="22"/>
                <w:lang w:val="en-US" w:eastAsia="ja-JP"/>
              </w:rPr>
            </w:pPr>
            <w:r w:rsidRPr="00135ECE">
              <w:rPr>
                <w:color w:val="000000" w:themeColor="text1"/>
                <w:sz w:val="22"/>
                <w:szCs w:val="22"/>
                <w:lang w:val="en-US" w:eastAsia="ja-JP"/>
              </w:rPr>
              <w:t>-</w:t>
            </w:r>
          </w:p>
        </w:tc>
        <w:tc>
          <w:tcPr>
            <w:tcW w:w="4272" w:type="dxa"/>
            <w:tcBorders>
              <w:left w:val="single" w:sz="4" w:space="0" w:color="000000"/>
              <w:bottom w:val="single" w:sz="4" w:space="0" w:color="000000"/>
              <w:right w:val="single" w:sz="4" w:space="0" w:color="000000"/>
            </w:tcBorders>
          </w:tcPr>
          <w:p w:rsidR="00976BDE" w:rsidRPr="00135ECE" w:rsidRDefault="00976BDE" w:rsidP="00976BDE">
            <w:pPr>
              <w:spacing w:line="100" w:lineRule="atLeast"/>
              <w:ind w:right="57" w:firstLine="0"/>
              <w:jc w:val="left"/>
              <w:rPr>
                <w:color w:val="000000" w:themeColor="text1"/>
                <w:sz w:val="22"/>
                <w:szCs w:val="22"/>
                <w:lang w:eastAsia="ja-JP"/>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Екстри</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line="100" w:lineRule="atLeast"/>
              <w:ind w:right="57" w:firstLine="0"/>
              <w:jc w:val="left"/>
              <w:rPr>
                <w:color w:val="000000" w:themeColor="text1"/>
                <w:sz w:val="22"/>
                <w:szCs w:val="22"/>
                <w:lang w:eastAsia="ja-JP"/>
              </w:rPr>
            </w:pPr>
            <w:r w:rsidRPr="00135ECE">
              <w:rPr>
                <w:color w:val="000000" w:themeColor="text1"/>
                <w:sz w:val="22"/>
                <w:szCs w:val="22"/>
                <w:lang w:eastAsia="ja-JP"/>
              </w:rPr>
              <w:t>Дистанционно управление</w:t>
            </w:r>
          </w:p>
          <w:p w:rsidR="00976BDE" w:rsidRPr="00135ECE" w:rsidRDefault="00976BDE"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Вертикално реене</w:t>
            </w:r>
          </w:p>
          <w:p w:rsidR="00976BDE" w:rsidRPr="00135ECE" w:rsidRDefault="00976BDE"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Автоматичен </w:t>
            </w:r>
            <w:proofErr w:type="spellStart"/>
            <w:r w:rsidRPr="00135ECE">
              <w:rPr>
                <w:rFonts w:eastAsia="DejaVu Sans"/>
                <w:color w:val="000000" w:themeColor="text1"/>
                <w:sz w:val="22"/>
                <w:szCs w:val="22"/>
              </w:rPr>
              <w:t>рестарт</w:t>
            </w:r>
            <w:proofErr w:type="spellEnd"/>
          </w:p>
          <w:p w:rsidR="00976BDE" w:rsidRPr="00135ECE" w:rsidRDefault="00976BDE" w:rsidP="00846A4C">
            <w:pPr>
              <w:spacing w:line="100" w:lineRule="atLeast"/>
              <w:ind w:right="57" w:firstLine="0"/>
              <w:jc w:val="left"/>
              <w:rPr>
                <w:rFonts w:eastAsia="DejaVu Sans"/>
                <w:color w:val="000000" w:themeColor="text1"/>
                <w:sz w:val="22"/>
                <w:szCs w:val="22"/>
              </w:rPr>
            </w:pP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line="100" w:lineRule="atLeast"/>
              <w:ind w:right="57" w:firstLine="0"/>
              <w:jc w:val="left"/>
              <w:rPr>
                <w:color w:val="000000" w:themeColor="text1"/>
                <w:sz w:val="22"/>
                <w:szCs w:val="22"/>
                <w:lang w:eastAsia="ja-JP"/>
              </w:rPr>
            </w:pPr>
          </w:p>
        </w:tc>
      </w:tr>
      <w:tr w:rsidR="00976BDE" w:rsidRPr="00135ECE" w:rsidTr="00976BDE">
        <w:trPr>
          <w:trHeight w:val="370"/>
        </w:trPr>
        <w:tc>
          <w:tcPr>
            <w:tcW w:w="3520" w:type="dxa"/>
            <w:tcBorders>
              <w:left w:val="single" w:sz="4" w:space="0" w:color="000000"/>
              <w:bottom w:val="single" w:sz="4" w:space="0" w:color="000000"/>
            </w:tcBorders>
            <w:shd w:val="clear" w:color="auto" w:fill="A6A6A6" w:themeFill="background1" w:themeFillShade="A6"/>
          </w:tcPr>
          <w:p w:rsidR="00976BDE" w:rsidRPr="00135ECE" w:rsidRDefault="00976BDE"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Сертификати</w:t>
            </w:r>
          </w:p>
        </w:tc>
        <w:tc>
          <w:tcPr>
            <w:tcW w:w="2693"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CE</w:t>
            </w:r>
          </w:p>
          <w:p w:rsidR="00976BDE" w:rsidRPr="00135ECE" w:rsidRDefault="00976BDE"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ISO-9001,ISO 14001 на производителя</w:t>
            </w:r>
          </w:p>
        </w:tc>
        <w:tc>
          <w:tcPr>
            <w:tcW w:w="4272" w:type="dxa"/>
            <w:tcBorders>
              <w:left w:val="single" w:sz="4" w:space="0" w:color="000000"/>
              <w:bottom w:val="single" w:sz="4" w:space="0" w:color="000000"/>
              <w:right w:val="single" w:sz="4" w:space="0" w:color="000000"/>
            </w:tcBorders>
          </w:tcPr>
          <w:p w:rsidR="00976BDE" w:rsidRPr="00135ECE" w:rsidRDefault="00976BDE" w:rsidP="00846A4C">
            <w:pPr>
              <w:spacing w:line="100" w:lineRule="atLeast"/>
              <w:ind w:right="57" w:firstLine="0"/>
              <w:jc w:val="left"/>
              <w:rPr>
                <w:rFonts w:eastAsia="DejaVu Sans"/>
                <w:color w:val="000000" w:themeColor="text1"/>
                <w:sz w:val="22"/>
                <w:szCs w:val="22"/>
              </w:rPr>
            </w:pPr>
          </w:p>
        </w:tc>
      </w:tr>
    </w:tbl>
    <w:p w:rsidR="0063187B" w:rsidRPr="00135ECE" w:rsidRDefault="00D1347E" w:rsidP="0063187B">
      <w:pPr>
        <w:keepNext/>
        <w:spacing w:line="100" w:lineRule="atLeast"/>
        <w:ind w:left="762" w:right="57" w:firstLine="0"/>
        <w:jc w:val="left"/>
        <w:rPr>
          <w:b/>
          <w:color w:val="000000" w:themeColor="text1"/>
          <w:sz w:val="24"/>
          <w:szCs w:val="24"/>
          <w:lang w:val="en-US"/>
        </w:rPr>
      </w:pPr>
      <w:r w:rsidRPr="00135ECE">
        <w:rPr>
          <w:b/>
          <w:color w:val="000000" w:themeColor="text1"/>
          <w:sz w:val="24"/>
          <w:szCs w:val="24"/>
        </w:rPr>
        <w:lastRenderedPageBreak/>
        <w:t>3</w:t>
      </w:r>
      <w:r w:rsidR="0063187B" w:rsidRPr="00135ECE">
        <w:rPr>
          <w:b/>
          <w:color w:val="000000" w:themeColor="text1"/>
          <w:sz w:val="24"/>
          <w:szCs w:val="24"/>
        </w:rPr>
        <w:t xml:space="preserve">. </w:t>
      </w:r>
      <w:proofErr w:type="spellStart"/>
      <w:r w:rsidR="0063187B" w:rsidRPr="00135ECE">
        <w:rPr>
          <w:b/>
          <w:color w:val="000000" w:themeColor="text1"/>
          <w:sz w:val="24"/>
          <w:szCs w:val="24"/>
        </w:rPr>
        <w:t>Климатик</w:t>
      </w:r>
      <w:proofErr w:type="spellEnd"/>
      <w:r w:rsidR="0063187B" w:rsidRPr="00135ECE">
        <w:rPr>
          <w:b/>
          <w:color w:val="000000" w:themeColor="text1"/>
          <w:sz w:val="24"/>
          <w:szCs w:val="24"/>
        </w:rPr>
        <w:t xml:space="preserve"> 3</w:t>
      </w:r>
    </w:p>
    <w:tbl>
      <w:tblPr>
        <w:tblW w:w="10639" w:type="dxa"/>
        <w:tblInd w:w="243" w:type="dxa"/>
        <w:tblLayout w:type="fixed"/>
        <w:tblLook w:val="0000" w:firstRow="0" w:lastRow="0" w:firstColumn="0" w:lastColumn="0" w:noHBand="0" w:noVBand="0"/>
      </w:tblPr>
      <w:tblGrid>
        <w:gridCol w:w="2772"/>
        <w:gridCol w:w="3387"/>
        <w:gridCol w:w="4480"/>
      </w:tblGrid>
      <w:tr w:rsidR="00976BDE" w:rsidRPr="00135ECE" w:rsidTr="00976BDE">
        <w:trPr>
          <w:trHeight w:val="370"/>
        </w:trPr>
        <w:tc>
          <w:tcPr>
            <w:tcW w:w="6159"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keepNext/>
              <w:spacing w:line="100" w:lineRule="atLeast"/>
              <w:ind w:right="57" w:firstLine="0"/>
              <w:jc w:val="center"/>
              <w:rPr>
                <w:rFonts w:eastAsia="DejaVu Sans"/>
                <w:color w:val="000000" w:themeColor="text1"/>
                <w:sz w:val="22"/>
                <w:szCs w:val="22"/>
              </w:rPr>
            </w:pPr>
            <w:r w:rsidRPr="00135ECE">
              <w:rPr>
                <w:rFonts w:eastAsia="DejaVu Sans"/>
                <w:b/>
                <w:caps/>
                <w:color w:val="000000" w:themeColor="text1"/>
                <w:sz w:val="22"/>
                <w:szCs w:val="22"/>
              </w:rPr>
              <w:t>Изисквания на възложителя</w:t>
            </w:r>
          </w:p>
        </w:tc>
        <w:tc>
          <w:tcPr>
            <w:tcW w:w="4480"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ПРЕДЛОЖЕНИЕ НА УЧАСТНИКА</w:t>
            </w:r>
          </w:p>
        </w:tc>
      </w:tr>
      <w:tr w:rsidR="00976BDE" w:rsidRPr="00135ECE" w:rsidTr="00976BDE">
        <w:trPr>
          <w:trHeight w:val="370"/>
        </w:trPr>
        <w:tc>
          <w:tcPr>
            <w:tcW w:w="6159"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keepNext/>
              <w:spacing w:line="100" w:lineRule="atLeast"/>
              <w:ind w:right="57" w:firstLine="0"/>
              <w:jc w:val="left"/>
              <w:rPr>
                <w:rFonts w:eastAsia="DejaVu Sans"/>
                <w:color w:val="000000" w:themeColor="text1"/>
                <w:sz w:val="22"/>
                <w:szCs w:val="22"/>
              </w:rPr>
            </w:pPr>
          </w:p>
        </w:tc>
        <w:tc>
          <w:tcPr>
            <w:tcW w:w="44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76BDE" w:rsidRPr="00135ECE" w:rsidRDefault="00976BDE" w:rsidP="00976BDE">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Предлагана марка/модел/производител</w:t>
            </w:r>
          </w:p>
        </w:tc>
      </w:tr>
      <w:tr w:rsidR="00976BDE" w:rsidRPr="00135ECE" w:rsidTr="00976BDE">
        <w:trPr>
          <w:trHeight w:val="370"/>
        </w:trPr>
        <w:tc>
          <w:tcPr>
            <w:tcW w:w="2772" w:type="dxa"/>
            <w:tcBorders>
              <w:top w:val="single" w:sz="4" w:space="0" w:color="auto"/>
              <w:left w:val="single" w:sz="4" w:space="0" w:color="000000"/>
              <w:bottom w:val="single" w:sz="4" w:space="0" w:color="000000"/>
            </w:tcBorders>
            <w:shd w:val="clear" w:color="auto" w:fill="A6A6A6" w:themeFill="background1" w:themeFillShade="A6"/>
          </w:tcPr>
          <w:p w:rsidR="00976BDE" w:rsidRPr="00135ECE" w:rsidRDefault="00976BDE" w:rsidP="00846A4C">
            <w:pPr>
              <w:keepNext/>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lang w:val="en-US"/>
              </w:rPr>
              <w:t>k</w:t>
            </w:r>
            <w:r w:rsidRPr="00135ECE">
              <w:rPr>
                <w:rFonts w:eastAsia="DejaVu Sans"/>
                <w:b/>
                <w:bCs/>
                <w:color w:val="000000" w:themeColor="text1"/>
                <w:sz w:val="22"/>
                <w:szCs w:val="22"/>
              </w:rPr>
              <w:t>BTU</w:t>
            </w:r>
          </w:p>
        </w:tc>
        <w:tc>
          <w:tcPr>
            <w:tcW w:w="3387" w:type="dxa"/>
            <w:tcBorders>
              <w:top w:val="single" w:sz="4" w:space="0" w:color="auto"/>
              <w:left w:val="single" w:sz="4" w:space="0" w:color="000000"/>
              <w:bottom w:val="single" w:sz="4" w:space="0" w:color="000000"/>
              <w:right w:val="single" w:sz="4" w:space="0" w:color="000000"/>
            </w:tcBorders>
            <w:shd w:val="clear" w:color="auto" w:fill="auto"/>
          </w:tcPr>
          <w:p w:rsidR="00976BDE" w:rsidRPr="00135ECE" w:rsidRDefault="00976BDE" w:rsidP="00846A4C">
            <w:pPr>
              <w:keepNext/>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12</w:t>
            </w:r>
          </w:p>
        </w:tc>
        <w:tc>
          <w:tcPr>
            <w:tcW w:w="4480" w:type="dxa"/>
            <w:tcBorders>
              <w:top w:val="single" w:sz="4" w:space="0" w:color="auto"/>
              <w:left w:val="single" w:sz="4" w:space="0" w:color="000000"/>
              <w:bottom w:val="single" w:sz="4" w:space="0" w:color="000000"/>
              <w:right w:val="single" w:sz="4" w:space="0" w:color="000000"/>
            </w:tcBorders>
          </w:tcPr>
          <w:p w:rsidR="00976BDE" w:rsidRPr="00135ECE" w:rsidRDefault="00976BDE" w:rsidP="00846A4C">
            <w:pPr>
              <w:keepNext/>
              <w:spacing w:line="100" w:lineRule="atLeast"/>
              <w:ind w:right="57" w:firstLine="0"/>
              <w:jc w:val="left"/>
              <w:rPr>
                <w:rFonts w:eastAsia="DejaVu Sans"/>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Тип</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сплит, стенен, </w:t>
            </w:r>
            <w:proofErr w:type="spellStart"/>
            <w:r w:rsidRPr="00135ECE">
              <w:rPr>
                <w:rFonts w:eastAsia="DejaVu Sans"/>
                <w:b/>
                <w:color w:val="000000" w:themeColor="text1"/>
                <w:sz w:val="22"/>
                <w:szCs w:val="22"/>
              </w:rPr>
              <w:t>инверторен</w:t>
            </w:r>
            <w:proofErr w:type="spellEnd"/>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line="100" w:lineRule="atLeast"/>
              <w:ind w:right="57" w:firstLine="0"/>
              <w:jc w:val="left"/>
              <w:rPr>
                <w:rFonts w:eastAsia="DejaVu Sans"/>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(охлаждане)</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lang w:val="en-US"/>
              </w:rPr>
            </w:pPr>
            <w:r w:rsidRPr="00135ECE">
              <w:rPr>
                <w:rFonts w:eastAsia="DejaVu Sans"/>
                <w:color w:val="000000" w:themeColor="text1"/>
                <w:sz w:val="22"/>
                <w:szCs w:val="22"/>
              </w:rPr>
              <w:t xml:space="preserve">≥  3,4 </w:t>
            </w:r>
            <w:r w:rsidRPr="00135ECE">
              <w:rPr>
                <w:rFonts w:eastAsia="DejaVu Sans"/>
                <w:color w:val="000000" w:themeColor="text1"/>
                <w:sz w:val="22"/>
                <w:szCs w:val="22"/>
                <w:lang w:val="en-US"/>
              </w:rPr>
              <w:t>kW</w:t>
            </w:r>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DejaVu Sans"/>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(отопление)</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DejaVu Sans"/>
                <w:color w:val="000000" w:themeColor="text1"/>
                <w:sz w:val="22"/>
                <w:szCs w:val="22"/>
              </w:rPr>
              <w:t>≥</w:t>
            </w:r>
            <w:r w:rsidRPr="00135ECE">
              <w:rPr>
                <w:rFonts w:eastAsia="DejaVu Sans"/>
                <w:color w:val="000000" w:themeColor="text1"/>
                <w:sz w:val="22"/>
                <w:szCs w:val="22"/>
                <w:lang w:val="en-US"/>
              </w:rPr>
              <w:t xml:space="preserve"> </w:t>
            </w:r>
            <w:r w:rsidRPr="00135ECE">
              <w:rPr>
                <w:rFonts w:eastAsia="DejaVu Sans"/>
                <w:color w:val="000000" w:themeColor="text1"/>
                <w:sz w:val="22"/>
                <w:szCs w:val="22"/>
              </w:rPr>
              <w:t xml:space="preserve"> 4,0 </w:t>
            </w:r>
            <w:r w:rsidRPr="00135ECE">
              <w:rPr>
                <w:rFonts w:eastAsia="DejaVu Sans"/>
                <w:color w:val="000000" w:themeColor="text1"/>
                <w:sz w:val="22"/>
                <w:szCs w:val="22"/>
                <w:lang w:val="en-US"/>
              </w:rPr>
              <w:t>kW</w:t>
            </w:r>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DejaVu Sans"/>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Захранване  (</w:t>
            </w:r>
            <w:proofErr w:type="spellStart"/>
            <w:r w:rsidRPr="00135ECE">
              <w:rPr>
                <w:rFonts w:eastAsia="Times New Roman"/>
                <w:b/>
                <w:color w:val="000000" w:themeColor="text1"/>
                <w:sz w:val="22"/>
                <w:szCs w:val="22"/>
              </w:rPr>
              <w:t>V-Hz</w:t>
            </w:r>
            <w:proofErr w:type="spellEnd"/>
            <w:r w:rsidRPr="00135ECE">
              <w:rPr>
                <w:rFonts w:eastAsia="Times New Roman"/>
                <w:b/>
                <w:color w:val="000000" w:themeColor="text1"/>
                <w:sz w:val="22"/>
                <w:szCs w:val="22"/>
              </w:rPr>
              <w:t>)</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220-240V - 50Hz</w:t>
            </w:r>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Енергиен клас (охлаждане/отопление)</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А/</w:t>
            </w:r>
            <w:proofErr w:type="spellStart"/>
            <w:r w:rsidRPr="00135ECE">
              <w:rPr>
                <w:rFonts w:eastAsia="Times New Roman"/>
                <w:color w:val="000000" w:themeColor="text1"/>
                <w:sz w:val="22"/>
                <w:szCs w:val="22"/>
              </w:rPr>
              <w:t>А</w:t>
            </w:r>
            <w:proofErr w:type="spellEnd"/>
            <w:r w:rsidRPr="00135ECE">
              <w:rPr>
                <w:rFonts w:eastAsia="Times New Roman"/>
                <w:color w:val="000000" w:themeColor="text1"/>
                <w:sz w:val="22"/>
                <w:szCs w:val="22"/>
              </w:rPr>
              <w:t xml:space="preserve"> или по-добър</w:t>
            </w:r>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976BDE"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Нива на шум (</w:t>
            </w:r>
            <w:proofErr w:type="spellStart"/>
            <w:r w:rsidRPr="00135ECE">
              <w:rPr>
                <w:rFonts w:eastAsia="Times New Roman"/>
                <w:b/>
                <w:color w:val="000000" w:themeColor="text1"/>
                <w:sz w:val="22"/>
                <w:szCs w:val="22"/>
              </w:rPr>
              <w:t>db</w:t>
            </w:r>
            <w:proofErr w:type="spellEnd"/>
            <w:r w:rsidRPr="00135ECE">
              <w:rPr>
                <w:rFonts w:eastAsia="Times New Roman"/>
                <w:b/>
                <w:color w:val="000000" w:themeColor="text1"/>
                <w:sz w:val="22"/>
                <w:szCs w:val="22"/>
              </w:rPr>
              <w:t>)</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 xml:space="preserve">вътрешно тяло ≤25 </w:t>
            </w:r>
            <w:proofErr w:type="spellStart"/>
            <w:r w:rsidRPr="00135ECE">
              <w:rPr>
                <w:rFonts w:eastAsia="Times New Roman"/>
                <w:color w:val="000000" w:themeColor="text1"/>
                <w:sz w:val="22"/>
                <w:szCs w:val="22"/>
              </w:rPr>
              <w:t>db</w:t>
            </w:r>
            <w:proofErr w:type="spellEnd"/>
            <w:r w:rsidRPr="00135ECE">
              <w:rPr>
                <w:rFonts w:eastAsia="Times New Roman"/>
                <w:color w:val="000000" w:themeColor="text1"/>
                <w:sz w:val="22"/>
                <w:szCs w:val="22"/>
              </w:rPr>
              <w:t xml:space="preserve"> </w:t>
            </w:r>
          </w:p>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 xml:space="preserve">външно тяло ≤ 55 </w:t>
            </w:r>
            <w:proofErr w:type="spellStart"/>
            <w:r w:rsidRPr="00135ECE">
              <w:rPr>
                <w:rFonts w:eastAsia="Times New Roman"/>
                <w:color w:val="000000" w:themeColor="text1"/>
                <w:sz w:val="22"/>
                <w:szCs w:val="22"/>
              </w:rPr>
              <w:t>db</w:t>
            </w:r>
            <w:proofErr w:type="spellEnd"/>
            <w:r w:rsidRPr="00135ECE">
              <w:rPr>
                <w:rFonts w:eastAsia="Times New Roman"/>
                <w:color w:val="000000" w:themeColor="text1"/>
                <w:sz w:val="22"/>
                <w:szCs w:val="22"/>
              </w:rPr>
              <w:t xml:space="preserve"> </w:t>
            </w:r>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before="100" w:beforeAutospacing="1" w:after="100" w:afterAutospacing="1"/>
              <w:ind w:firstLine="0"/>
              <w:jc w:val="left"/>
              <w:rPr>
                <w:rFonts w:eastAsia="Times New Roman"/>
                <w:color w:val="000000" w:themeColor="text1"/>
                <w:sz w:val="22"/>
                <w:szCs w:val="22"/>
              </w:rPr>
            </w:pPr>
          </w:p>
        </w:tc>
      </w:tr>
      <w:tr w:rsidR="00976BDE"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976BDE"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Хладилен коефициент (ЕЕ</w:t>
            </w:r>
            <w:r w:rsidRPr="00135ECE">
              <w:rPr>
                <w:rFonts w:eastAsia="DejaVu Sans"/>
                <w:b/>
                <w:bCs/>
                <w:color w:val="000000" w:themeColor="text1"/>
                <w:sz w:val="22"/>
                <w:szCs w:val="22"/>
                <w:lang w:val="en-US"/>
              </w:rPr>
              <w:t>R</w:t>
            </w:r>
            <w:r w:rsidRPr="00135ECE">
              <w:rPr>
                <w:rFonts w:eastAsia="DejaVu Sans"/>
                <w:b/>
                <w:bCs/>
                <w:color w:val="000000" w:themeColor="text1"/>
                <w:sz w:val="22"/>
                <w:szCs w:val="22"/>
              </w:rPr>
              <w:t>)</w:t>
            </w:r>
          </w:p>
        </w:tc>
        <w:tc>
          <w:tcPr>
            <w:tcW w:w="3387" w:type="dxa"/>
            <w:tcBorders>
              <w:left w:val="single" w:sz="4" w:space="0" w:color="000000"/>
              <w:bottom w:val="single" w:sz="4" w:space="0" w:color="000000"/>
              <w:right w:val="single" w:sz="4" w:space="0" w:color="000000"/>
            </w:tcBorders>
            <w:shd w:val="clear" w:color="auto" w:fill="auto"/>
          </w:tcPr>
          <w:p w:rsidR="00976BDE" w:rsidRPr="00135ECE" w:rsidRDefault="00C1719D" w:rsidP="00846A4C">
            <w:pPr>
              <w:spacing w:line="100" w:lineRule="atLeast"/>
              <w:ind w:right="57" w:firstLine="0"/>
              <w:jc w:val="left"/>
              <w:rPr>
                <w:color w:val="000000" w:themeColor="text1"/>
                <w:sz w:val="22"/>
                <w:szCs w:val="22"/>
                <w:lang w:eastAsia="ja-JP"/>
              </w:rPr>
            </w:pPr>
            <w:r w:rsidRPr="00135ECE">
              <w:rPr>
                <w:color w:val="000000" w:themeColor="text1"/>
                <w:sz w:val="22"/>
                <w:szCs w:val="22"/>
                <w:lang w:val="en-US" w:eastAsia="ja-JP"/>
              </w:rPr>
              <w:t>-</w:t>
            </w:r>
          </w:p>
        </w:tc>
        <w:tc>
          <w:tcPr>
            <w:tcW w:w="4480" w:type="dxa"/>
            <w:tcBorders>
              <w:left w:val="single" w:sz="4" w:space="0" w:color="000000"/>
              <w:bottom w:val="single" w:sz="4" w:space="0" w:color="000000"/>
              <w:right w:val="single" w:sz="4" w:space="0" w:color="000000"/>
            </w:tcBorders>
          </w:tcPr>
          <w:p w:rsidR="00976BDE" w:rsidRPr="00135ECE" w:rsidRDefault="00976BDE" w:rsidP="00846A4C">
            <w:pPr>
              <w:spacing w:line="100" w:lineRule="atLeast"/>
              <w:ind w:right="57" w:firstLine="0"/>
              <w:jc w:val="left"/>
              <w:rPr>
                <w:color w:val="000000" w:themeColor="text1"/>
                <w:sz w:val="22"/>
                <w:szCs w:val="22"/>
                <w:lang w:eastAsia="ja-JP"/>
              </w:rPr>
            </w:pPr>
          </w:p>
        </w:tc>
      </w:tr>
      <w:tr w:rsidR="00C1719D"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D1346A">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Екстри</w:t>
            </w:r>
          </w:p>
        </w:tc>
        <w:tc>
          <w:tcPr>
            <w:tcW w:w="3387" w:type="dxa"/>
            <w:tcBorders>
              <w:left w:val="single" w:sz="4" w:space="0" w:color="000000"/>
              <w:bottom w:val="single" w:sz="4" w:space="0" w:color="000000"/>
              <w:right w:val="single" w:sz="4" w:space="0" w:color="000000"/>
            </w:tcBorders>
            <w:shd w:val="clear" w:color="auto" w:fill="auto"/>
          </w:tcPr>
          <w:p w:rsidR="00C1719D" w:rsidRPr="00135ECE" w:rsidRDefault="00C1719D" w:rsidP="00D1346A">
            <w:pPr>
              <w:spacing w:line="100" w:lineRule="atLeast"/>
              <w:ind w:right="57" w:firstLine="0"/>
              <w:jc w:val="left"/>
              <w:rPr>
                <w:color w:val="000000" w:themeColor="text1"/>
                <w:sz w:val="22"/>
                <w:szCs w:val="22"/>
                <w:lang w:eastAsia="ja-JP"/>
              </w:rPr>
            </w:pPr>
            <w:r w:rsidRPr="00135ECE">
              <w:rPr>
                <w:color w:val="000000" w:themeColor="text1"/>
                <w:sz w:val="22"/>
                <w:szCs w:val="22"/>
                <w:lang w:eastAsia="ja-JP"/>
              </w:rPr>
              <w:t>Дистанционно управление</w:t>
            </w:r>
          </w:p>
          <w:p w:rsidR="00C1719D" w:rsidRPr="00135ECE" w:rsidRDefault="00C1719D" w:rsidP="00D1346A">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Вертикално реене</w:t>
            </w:r>
          </w:p>
          <w:p w:rsidR="00C1719D" w:rsidRPr="00135ECE" w:rsidRDefault="00C1719D" w:rsidP="00D1346A">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Автоматичен </w:t>
            </w:r>
            <w:proofErr w:type="spellStart"/>
            <w:r w:rsidRPr="00135ECE">
              <w:rPr>
                <w:rFonts w:eastAsia="DejaVu Sans"/>
                <w:color w:val="000000" w:themeColor="text1"/>
                <w:sz w:val="22"/>
                <w:szCs w:val="22"/>
              </w:rPr>
              <w:t>рестарт</w:t>
            </w:r>
            <w:proofErr w:type="spellEnd"/>
          </w:p>
          <w:p w:rsidR="00C1719D" w:rsidRPr="00135ECE" w:rsidRDefault="00C1719D" w:rsidP="00D1346A">
            <w:pPr>
              <w:spacing w:line="100" w:lineRule="atLeast"/>
              <w:ind w:right="57" w:firstLine="0"/>
              <w:jc w:val="left"/>
              <w:rPr>
                <w:rFonts w:eastAsia="DejaVu Sans"/>
                <w:color w:val="000000" w:themeColor="text1"/>
                <w:sz w:val="22"/>
                <w:szCs w:val="22"/>
              </w:rPr>
            </w:pPr>
          </w:p>
        </w:tc>
        <w:tc>
          <w:tcPr>
            <w:tcW w:w="4480" w:type="dxa"/>
            <w:tcBorders>
              <w:left w:val="single" w:sz="4" w:space="0" w:color="000000"/>
              <w:bottom w:val="single" w:sz="4" w:space="0" w:color="000000"/>
              <w:right w:val="single" w:sz="4" w:space="0" w:color="000000"/>
            </w:tcBorders>
          </w:tcPr>
          <w:p w:rsidR="00C1719D" w:rsidRPr="00135ECE" w:rsidRDefault="00C1719D" w:rsidP="00976BDE">
            <w:pPr>
              <w:spacing w:line="100" w:lineRule="atLeast"/>
              <w:ind w:right="57" w:firstLine="0"/>
              <w:jc w:val="left"/>
              <w:rPr>
                <w:color w:val="000000" w:themeColor="text1"/>
                <w:sz w:val="22"/>
                <w:szCs w:val="22"/>
                <w:lang w:eastAsia="ja-JP"/>
              </w:rPr>
            </w:pPr>
          </w:p>
        </w:tc>
      </w:tr>
      <w:tr w:rsidR="00C1719D" w:rsidRPr="00135ECE" w:rsidTr="00976BDE">
        <w:trPr>
          <w:trHeight w:val="370"/>
        </w:trPr>
        <w:tc>
          <w:tcPr>
            <w:tcW w:w="2772"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Сертификати</w:t>
            </w:r>
          </w:p>
        </w:tc>
        <w:tc>
          <w:tcPr>
            <w:tcW w:w="338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CE</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ISO-9001,ISO 14001 на производителя</w:t>
            </w:r>
          </w:p>
        </w:tc>
        <w:tc>
          <w:tcPr>
            <w:tcW w:w="4480"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rFonts w:eastAsia="DejaVu Sans"/>
                <w:color w:val="000000" w:themeColor="text1"/>
                <w:sz w:val="22"/>
                <w:szCs w:val="22"/>
              </w:rPr>
            </w:pPr>
          </w:p>
        </w:tc>
      </w:tr>
    </w:tbl>
    <w:p w:rsidR="0063187B" w:rsidRPr="00135ECE" w:rsidRDefault="0063187B" w:rsidP="0063187B">
      <w:pPr>
        <w:spacing w:line="360" w:lineRule="atLeast"/>
        <w:ind w:firstLine="0"/>
        <w:jc w:val="left"/>
        <w:rPr>
          <w:color w:val="000000" w:themeColor="text1"/>
          <w:sz w:val="24"/>
          <w:szCs w:val="24"/>
        </w:rPr>
      </w:pPr>
    </w:p>
    <w:p w:rsidR="0063187B" w:rsidRPr="00135ECE" w:rsidRDefault="00D1347E" w:rsidP="0063187B">
      <w:pPr>
        <w:keepNext/>
        <w:spacing w:line="100" w:lineRule="atLeast"/>
        <w:ind w:left="762" w:right="57" w:firstLine="0"/>
        <w:jc w:val="left"/>
        <w:rPr>
          <w:b/>
          <w:color w:val="000000" w:themeColor="text1"/>
          <w:sz w:val="24"/>
          <w:szCs w:val="24"/>
        </w:rPr>
      </w:pPr>
      <w:r w:rsidRPr="00135ECE">
        <w:rPr>
          <w:b/>
          <w:color w:val="000000" w:themeColor="text1"/>
          <w:sz w:val="24"/>
          <w:szCs w:val="24"/>
        </w:rPr>
        <w:t>4</w:t>
      </w:r>
      <w:r w:rsidR="0063187B" w:rsidRPr="00135ECE">
        <w:rPr>
          <w:b/>
          <w:color w:val="000000" w:themeColor="text1"/>
          <w:sz w:val="24"/>
          <w:szCs w:val="24"/>
        </w:rPr>
        <w:t xml:space="preserve">. </w:t>
      </w:r>
      <w:proofErr w:type="spellStart"/>
      <w:r w:rsidR="0063187B" w:rsidRPr="00135ECE">
        <w:rPr>
          <w:b/>
          <w:color w:val="000000" w:themeColor="text1"/>
          <w:sz w:val="24"/>
          <w:szCs w:val="24"/>
        </w:rPr>
        <w:t>Климатик</w:t>
      </w:r>
      <w:proofErr w:type="spellEnd"/>
      <w:r w:rsidR="0063187B" w:rsidRPr="00135ECE">
        <w:rPr>
          <w:b/>
          <w:color w:val="000000" w:themeColor="text1"/>
          <w:sz w:val="24"/>
          <w:szCs w:val="24"/>
        </w:rPr>
        <w:t xml:space="preserve"> 4</w:t>
      </w:r>
    </w:p>
    <w:tbl>
      <w:tblPr>
        <w:tblW w:w="10631" w:type="dxa"/>
        <w:tblInd w:w="250" w:type="dxa"/>
        <w:tblLayout w:type="fixed"/>
        <w:tblLook w:val="0000" w:firstRow="0" w:lastRow="0" w:firstColumn="0" w:lastColumn="0" w:noHBand="0" w:noVBand="0"/>
      </w:tblPr>
      <w:tblGrid>
        <w:gridCol w:w="2860"/>
        <w:gridCol w:w="3297"/>
        <w:gridCol w:w="4474"/>
      </w:tblGrid>
      <w:tr w:rsidR="00C1719D" w:rsidRPr="00135ECE" w:rsidTr="00C1719D">
        <w:trPr>
          <w:trHeight w:val="370"/>
        </w:trPr>
        <w:tc>
          <w:tcPr>
            <w:tcW w:w="6157"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C1719D" w:rsidRPr="00135ECE" w:rsidRDefault="00C1719D" w:rsidP="00D1346A">
            <w:pPr>
              <w:keepNext/>
              <w:spacing w:line="100" w:lineRule="atLeast"/>
              <w:ind w:right="57" w:firstLine="0"/>
              <w:jc w:val="center"/>
              <w:rPr>
                <w:rFonts w:eastAsia="DejaVu Sans"/>
                <w:color w:val="000000" w:themeColor="text1"/>
                <w:sz w:val="22"/>
                <w:szCs w:val="22"/>
              </w:rPr>
            </w:pPr>
            <w:r w:rsidRPr="00135ECE">
              <w:rPr>
                <w:rFonts w:eastAsia="DejaVu Sans"/>
                <w:b/>
                <w:caps/>
                <w:color w:val="000000" w:themeColor="text1"/>
                <w:sz w:val="22"/>
                <w:szCs w:val="22"/>
              </w:rPr>
              <w:t>Изисквания на възложителя</w:t>
            </w:r>
          </w:p>
        </w:tc>
        <w:tc>
          <w:tcPr>
            <w:tcW w:w="4474" w:type="dxa"/>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C1719D" w:rsidRPr="00135ECE" w:rsidRDefault="00C1719D" w:rsidP="00D1346A">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ПРЕДЛОЖЕНИЕ НА УЧАСТНИКА</w:t>
            </w:r>
          </w:p>
        </w:tc>
      </w:tr>
      <w:tr w:rsidR="00C1719D" w:rsidRPr="00135ECE" w:rsidTr="00C1719D">
        <w:trPr>
          <w:trHeight w:val="370"/>
        </w:trPr>
        <w:tc>
          <w:tcPr>
            <w:tcW w:w="6157"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C1719D" w:rsidRPr="00135ECE" w:rsidRDefault="00C1719D" w:rsidP="00D1346A">
            <w:pPr>
              <w:keepNext/>
              <w:spacing w:line="100" w:lineRule="atLeast"/>
              <w:ind w:right="57" w:firstLine="0"/>
              <w:jc w:val="left"/>
              <w:rPr>
                <w:rFonts w:eastAsia="DejaVu Sans"/>
                <w:color w:val="000000" w:themeColor="text1"/>
                <w:sz w:val="22"/>
                <w:szCs w:val="22"/>
              </w:rPr>
            </w:pPr>
          </w:p>
        </w:tc>
        <w:tc>
          <w:tcPr>
            <w:tcW w:w="4474"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C1719D" w:rsidRPr="00135ECE" w:rsidRDefault="00C1719D" w:rsidP="00D1346A">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Предлагана марка/модел/производител</w:t>
            </w:r>
          </w:p>
        </w:tc>
      </w:tr>
      <w:tr w:rsidR="00C1719D" w:rsidRPr="00135ECE" w:rsidTr="00C1719D">
        <w:trPr>
          <w:trHeight w:val="370"/>
        </w:trPr>
        <w:tc>
          <w:tcPr>
            <w:tcW w:w="2860" w:type="dxa"/>
            <w:tcBorders>
              <w:top w:val="single" w:sz="4" w:space="0" w:color="auto"/>
              <w:left w:val="single" w:sz="4" w:space="0" w:color="000000"/>
              <w:bottom w:val="single" w:sz="4" w:space="0" w:color="000000"/>
            </w:tcBorders>
            <w:shd w:val="clear" w:color="auto" w:fill="A6A6A6" w:themeFill="background1" w:themeFillShade="A6"/>
          </w:tcPr>
          <w:p w:rsidR="00C1719D" w:rsidRPr="00135ECE" w:rsidRDefault="00C1719D" w:rsidP="00846A4C">
            <w:pPr>
              <w:keepNext/>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lang w:val="en-US"/>
              </w:rPr>
              <w:t>k</w:t>
            </w:r>
            <w:r w:rsidRPr="00135ECE">
              <w:rPr>
                <w:rFonts w:eastAsia="DejaVu Sans"/>
                <w:b/>
                <w:bCs/>
                <w:color w:val="000000" w:themeColor="text1"/>
                <w:sz w:val="22"/>
                <w:szCs w:val="22"/>
              </w:rPr>
              <w:t>BTU</w:t>
            </w:r>
          </w:p>
        </w:tc>
        <w:tc>
          <w:tcPr>
            <w:tcW w:w="3297" w:type="dxa"/>
            <w:tcBorders>
              <w:top w:val="single" w:sz="4" w:space="0" w:color="auto"/>
              <w:left w:val="single" w:sz="4" w:space="0" w:color="000000"/>
              <w:bottom w:val="single" w:sz="4" w:space="0" w:color="000000"/>
              <w:right w:val="single" w:sz="4" w:space="0" w:color="000000"/>
            </w:tcBorders>
            <w:shd w:val="clear" w:color="auto" w:fill="auto"/>
          </w:tcPr>
          <w:p w:rsidR="00C1719D" w:rsidRPr="00135ECE" w:rsidRDefault="00C1719D" w:rsidP="00846A4C">
            <w:pPr>
              <w:keepNext/>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48</w:t>
            </w:r>
          </w:p>
        </w:tc>
        <w:tc>
          <w:tcPr>
            <w:tcW w:w="4474" w:type="dxa"/>
            <w:tcBorders>
              <w:top w:val="single" w:sz="4" w:space="0" w:color="auto"/>
              <w:left w:val="single" w:sz="4" w:space="0" w:color="000000"/>
              <w:bottom w:val="single" w:sz="4" w:space="0" w:color="000000"/>
              <w:right w:val="single" w:sz="4" w:space="0" w:color="000000"/>
            </w:tcBorders>
          </w:tcPr>
          <w:p w:rsidR="00C1719D" w:rsidRPr="00135ECE" w:rsidRDefault="00C1719D" w:rsidP="00846A4C">
            <w:pPr>
              <w:keepNext/>
              <w:spacing w:line="100" w:lineRule="atLeast"/>
              <w:ind w:right="57" w:firstLine="0"/>
              <w:jc w:val="left"/>
              <w:rPr>
                <w:rFonts w:eastAsia="DejaVu Sans"/>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Тип</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сплит, </w:t>
            </w:r>
            <w:r w:rsidRPr="00135ECE">
              <w:rPr>
                <w:rFonts w:eastAsia="DejaVu Sans"/>
                <w:b/>
                <w:color w:val="000000" w:themeColor="text1"/>
                <w:sz w:val="22"/>
                <w:szCs w:val="22"/>
              </w:rPr>
              <w:t>колонен</w:t>
            </w:r>
            <w:r w:rsidRPr="00135ECE">
              <w:rPr>
                <w:rFonts w:eastAsia="DejaVu Sans"/>
                <w:color w:val="000000" w:themeColor="text1"/>
                <w:sz w:val="22"/>
                <w:szCs w:val="22"/>
              </w:rPr>
              <w:t xml:space="preserve">, </w:t>
            </w:r>
            <w:proofErr w:type="spellStart"/>
            <w:r w:rsidRPr="00135ECE">
              <w:rPr>
                <w:rFonts w:eastAsia="DejaVu Sans"/>
                <w:b/>
                <w:color w:val="000000" w:themeColor="text1"/>
                <w:sz w:val="22"/>
                <w:szCs w:val="22"/>
              </w:rPr>
              <w:t>инверторен</w:t>
            </w:r>
            <w:proofErr w:type="spellEnd"/>
            <w:r w:rsidRPr="00135ECE">
              <w:rPr>
                <w:rFonts w:eastAsia="DejaVu Sans"/>
                <w:b/>
                <w:color w:val="000000" w:themeColor="text1"/>
                <w:sz w:val="22"/>
                <w:szCs w:val="22"/>
              </w:rPr>
              <w:t xml:space="preserve"> </w:t>
            </w: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rFonts w:eastAsia="DejaVu Sans"/>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(охлаждане)</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DejaVu Sans"/>
                <w:color w:val="000000" w:themeColor="text1"/>
                <w:sz w:val="22"/>
                <w:szCs w:val="22"/>
              </w:rPr>
              <w:t xml:space="preserve">≥ 14 </w:t>
            </w:r>
            <w:r w:rsidRPr="00135ECE">
              <w:rPr>
                <w:rFonts w:eastAsia="DejaVu Sans"/>
                <w:color w:val="000000" w:themeColor="text1"/>
                <w:sz w:val="22"/>
                <w:szCs w:val="22"/>
                <w:lang w:val="en-US"/>
              </w:rPr>
              <w:t>kW</w:t>
            </w: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DejaVu Sans"/>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(отопление)</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DejaVu Sans"/>
                <w:color w:val="000000" w:themeColor="text1"/>
                <w:sz w:val="22"/>
                <w:szCs w:val="22"/>
              </w:rPr>
              <w:t>≥</w:t>
            </w:r>
            <w:r w:rsidRPr="00135ECE">
              <w:rPr>
                <w:rFonts w:eastAsia="DejaVu Sans"/>
                <w:color w:val="000000" w:themeColor="text1"/>
                <w:sz w:val="22"/>
                <w:szCs w:val="22"/>
                <w:lang w:val="en-US"/>
              </w:rPr>
              <w:t xml:space="preserve"> </w:t>
            </w:r>
            <w:r w:rsidRPr="00135ECE">
              <w:rPr>
                <w:rFonts w:eastAsia="DejaVu Sans"/>
                <w:color w:val="000000" w:themeColor="text1"/>
                <w:sz w:val="22"/>
                <w:szCs w:val="22"/>
              </w:rPr>
              <w:t xml:space="preserve">14 </w:t>
            </w:r>
            <w:r w:rsidRPr="00135ECE">
              <w:rPr>
                <w:rFonts w:eastAsia="DejaVu Sans"/>
                <w:color w:val="000000" w:themeColor="text1"/>
                <w:sz w:val="22"/>
                <w:szCs w:val="22"/>
                <w:lang w:val="en-US"/>
              </w:rPr>
              <w:t>kW</w:t>
            </w: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DejaVu Sans"/>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Захранване  (</w:t>
            </w:r>
            <w:proofErr w:type="spellStart"/>
            <w:r w:rsidRPr="00135ECE">
              <w:rPr>
                <w:rFonts w:eastAsia="Times New Roman"/>
                <w:b/>
                <w:color w:val="000000" w:themeColor="text1"/>
                <w:sz w:val="22"/>
                <w:szCs w:val="22"/>
              </w:rPr>
              <w:t>V-Hz</w:t>
            </w:r>
            <w:proofErr w:type="spellEnd"/>
            <w:r w:rsidRPr="00135ECE">
              <w:rPr>
                <w:rFonts w:eastAsia="Times New Roman"/>
                <w:b/>
                <w:color w:val="000000" w:themeColor="text1"/>
                <w:sz w:val="22"/>
                <w:szCs w:val="22"/>
              </w:rPr>
              <w:t>)</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220-240V</w:t>
            </w:r>
            <w:r w:rsidRPr="00135ECE">
              <w:rPr>
                <w:rFonts w:eastAsia="Times New Roman"/>
                <w:color w:val="000000" w:themeColor="text1"/>
                <w:sz w:val="22"/>
                <w:szCs w:val="22"/>
                <w:lang w:val="en-US"/>
              </w:rPr>
              <w:t xml:space="preserve"> </w:t>
            </w:r>
            <w:r w:rsidRPr="00135ECE">
              <w:rPr>
                <w:rFonts w:eastAsia="Times New Roman"/>
                <w:color w:val="000000" w:themeColor="text1"/>
                <w:sz w:val="22"/>
                <w:szCs w:val="22"/>
              </w:rPr>
              <w:t>или 380-420V - 50Hz</w:t>
            </w: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Енергиен клас (охлаждане/отопление)</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А/</w:t>
            </w:r>
            <w:proofErr w:type="spellStart"/>
            <w:r w:rsidRPr="00135ECE">
              <w:rPr>
                <w:rFonts w:eastAsia="Times New Roman"/>
                <w:color w:val="000000" w:themeColor="text1"/>
                <w:sz w:val="22"/>
                <w:szCs w:val="22"/>
              </w:rPr>
              <w:t>А</w:t>
            </w:r>
            <w:proofErr w:type="spellEnd"/>
            <w:r w:rsidRPr="00135ECE">
              <w:rPr>
                <w:rFonts w:eastAsia="Times New Roman"/>
                <w:color w:val="000000" w:themeColor="text1"/>
                <w:sz w:val="22"/>
                <w:szCs w:val="22"/>
              </w:rPr>
              <w:t xml:space="preserve"> или по-добър</w:t>
            </w: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D1346A">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Нива на шум (</w:t>
            </w:r>
            <w:proofErr w:type="spellStart"/>
            <w:r w:rsidRPr="00135ECE">
              <w:rPr>
                <w:rFonts w:eastAsia="Times New Roman"/>
                <w:b/>
                <w:color w:val="000000" w:themeColor="text1"/>
                <w:sz w:val="22"/>
                <w:szCs w:val="22"/>
              </w:rPr>
              <w:t>db</w:t>
            </w:r>
            <w:proofErr w:type="spellEnd"/>
            <w:r w:rsidRPr="00135ECE">
              <w:rPr>
                <w:rFonts w:eastAsia="Times New Roman"/>
                <w:b/>
                <w:color w:val="000000" w:themeColor="text1"/>
                <w:sz w:val="22"/>
                <w:szCs w:val="22"/>
              </w:rPr>
              <w:t>)</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C1719D">
            <w:pPr>
              <w:spacing w:before="100" w:beforeAutospacing="1" w:after="100" w:afterAutospacing="1"/>
              <w:ind w:firstLine="0"/>
              <w:jc w:val="center"/>
              <w:rPr>
                <w:rFonts w:eastAsia="Times New Roman"/>
                <w:color w:val="000000" w:themeColor="text1"/>
                <w:sz w:val="22"/>
                <w:szCs w:val="22"/>
                <w:lang w:val="en-US"/>
              </w:rPr>
            </w:pPr>
            <w:r w:rsidRPr="00135ECE">
              <w:rPr>
                <w:rFonts w:eastAsia="Times New Roman"/>
                <w:color w:val="000000" w:themeColor="text1"/>
                <w:sz w:val="22"/>
                <w:szCs w:val="22"/>
                <w:lang w:val="en-US"/>
              </w:rPr>
              <w:t>-</w:t>
            </w:r>
          </w:p>
        </w:tc>
        <w:tc>
          <w:tcPr>
            <w:tcW w:w="4474" w:type="dxa"/>
            <w:tcBorders>
              <w:left w:val="single" w:sz="4" w:space="0" w:color="000000"/>
              <w:bottom w:val="single" w:sz="4" w:space="0" w:color="000000"/>
              <w:right w:val="single" w:sz="4" w:space="0" w:color="000000"/>
            </w:tcBorders>
          </w:tcPr>
          <w:p w:rsidR="00C1719D" w:rsidRPr="00135ECE" w:rsidRDefault="00C1719D" w:rsidP="00D1346A">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D1346A">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Хладилен коефициент (ЕЕ</w:t>
            </w:r>
            <w:r w:rsidRPr="00135ECE">
              <w:rPr>
                <w:rFonts w:eastAsia="DejaVu Sans"/>
                <w:b/>
                <w:bCs/>
                <w:color w:val="000000" w:themeColor="text1"/>
                <w:sz w:val="22"/>
                <w:szCs w:val="22"/>
                <w:lang w:val="en-US"/>
              </w:rPr>
              <w:t>R</w:t>
            </w:r>
            <w:r w:rsidRPr="00135ECE">
              <w:rPr>
                <w:rFonts w:eastAsia="DejaVu Sans"/>
                <w:b/>
                <w:bCs/>
                <w:color w:val="000000" w:themeColor="text1"/>
                <w:sz w:val="22"/>
                <w:szCs w:val="22"/>
              </w:rPr>
              <w:t>)</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C1719D">
            <w:pPr>
              <w:spacing w:line="100" w:lineRule="atLeast"/>
              <w:ind w:right="57" w:firstLine="0"/>
              <w:jc w:val="center"/>
              <w:rPr>
                <w:color w:val="000000" w:themeColor="text1"/>
                <w:sz w:val="22"/>
                <w:szCs w:val="22"/>
                <w:lang w:eastAsia="ja-JP"/>
              </w:rPr>
            </w:pPr>
            <w:r w:rsidRPr="00135ECE">
              <w:rPr>
                <w:color w:val="000000" w:themeColor="text1"/>
                <w:sz w:val="22"/>
                <w:szCs w:val="22"/>
                <w:lang w:val="en-US" w:eastAsia="ja-JP"/>
              </w:rPr>
              <w:t>-</w:t>
            </w:r>
          </w:p>
        </w:tc>
        <w:tc>
          <w:tcPr>
            <w:tcW w:w="4474" w:type="dxa"/>
            <w:tcBorders>
              <w:left w:val="single" w:sz="4" w:space="0" w:color="000000"/>
              <w:bottom w:val="single" w:sz="4" w:space="0" w:color="000000"/>
              <w:right w:val="single" w:sz="4" w:space="0" w:color="000000"/>
            </w:tcBorders>
          </w:tcPr>
          <w:p w:rsidR="00C1719D" w:rsidRPr="00135ECE" w:rsidRDefault="00C1719D" w:rsidP="00D1346A">
            <w:pPr>
              <w:spacing w:line="100" w:lineRule="atLeast"/>
              <w:ind w:right="57" w:firstLine="0"/>
              <w:jc w:val="left"/>
              <w:rPr>
                <w:color w:val="000000" w:themeColor="text1"/>
                <w:sz w:val="22"/>
                <w:szCs w:val="22"/>
                <w:lang w:eastAsia="ja-JP"/>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Екстри</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color w:val="000000" w:themeColor="text1"/>
                <w:sz w:val="22"/>
                <w:szCs w:val="22"/>
                <w:lang w:eastAsia="ja-JP"/>
              </w:rPr>
            </w:pPr>
            <w:r w:rsidRPr="00135ECE">
              <w:rPr>
                <w:color w:val="000000" w:themeColor="text1"/>
                <w:sz w:val="22"/>
                <w:szCs w:val="22"/>
                <w:lang w:eastAsia="ja-JP"/>
              </w:rPr>
              <w:t>Дистанционно управление</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Вертикално реене</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Автоматичен </w:t>
            </w:r>
            <w:proofErr w:type="spellStart"/>
            <w:r w:rsidRPr="00135ECE">
              <w:rPr>
                <w:rFonts w:eastAsia="DejaVu Sans"/>
                <w:color w:val="000000" w:themeColor="text1"/>
                <w:sz w:val="22"/>
                <w:szCs w:val="22"/>
              </w:rPr>
              <w:t>рестарт</w:t>
            </w:r>
            <w:proofErr w:type="spellEnd"/>
          </w:p>
          <w:p w:rsidR="00C1719D" w:rsidRPr="00135ECE" w:rsidRDefault="00C1719D" w:rsidP="00846A4C">
            <w:pPr>
              <w:spacing w:line="100" w:lineRule="atLeast"/>
              <w:ind w:right="57" w:firstLine="0"/>
              <w:jc w:val="left"/>
              <w:rPr>
                <w:rFonts w:eastAsia="DejaVu Sans"/>
                <w:color w:val="000000" w:themeColor="text1"/>
                <w:sz w:val="22"/>
                <w:szCs w:val="22"/>
              </w:rPr>
            </w:pP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color w:val="000000" w:themeColor="text1"/>
                <w:sz w:val="22"/>
                <w:szCs w:val="22"/>
                <w:lang w:eastAsia="ja-JP"/>
              </w:rPr>
            </w:pPr>
          </w:p>
        </w:tc>
      </w:tr>
      <w:tr w:rsidR="00C1719D" w:rsidRPr="00135ECE" w:rsidTr="00C1719D">
        <w:trPr>
          <w:trHeight w:val="370"/>
        </w:trPr>
        <w:tc>
          <w:tcPr>
            <w:tcW w:w="2860"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Сертификати</w:t>
            </w:r>
          </w:p>
        </w:tc>
        <w:tc>
          <w:tcPr>
            <w:tcW w:w="3297"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CE</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ISO-9001,ISO 14001 на производителя</w:t>
            </w:r>
          </w:p>
        </w:tc>
        <w:tc>
          <w:tcPr>
            <w:tcW w:w="4474"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rFonts w:eastAsia="DejaVu Sans"/>
                <w:color w:val="000000" w:themeColor="text1"/>
                <w:sz w:val="22"/>
                <w:szCs w:val="22"/>
              </w:rPr>
            </w:pPr>
          </w:p>
        </w:tc>
      </w:tr>
    </w:tbl>
    <w:p w:rsidR="0063187B" w:rsidRPr="00135ECE" w:rsidRDefault="0063187B" w:rsidP="0063187B">
      <w:pPr>
        <w:spacing w:line="360" w:lineRule="atLeast"/>
        <w:ind w:firstLine="0"/>
        <w:jc w:val="left"/>
        <w:rPr>
          <w:color w:val="000000" w:themeColor="text1"/>
          <w:sz w:val="24"/>
          <w:szCs w:val="24"/>
        </w:rPr>
      </w:pPr>
    </w:p>
    <w:p w:rsidR="0063187B" w:rsidRPr="00135ECE" w:rsidRDefault="00D1347E" w:rsidP="0063187B">
      <w:pPr>
        <w:keepNext/>
        <w:spacing w:line="100" w:lineRule="atLeast"/>
        <w:ind w:left="762" w:right="57" w:firstLine="0"/>
        <w:jc w:val="left"/>
        <w:rPr>
          <w:b/>
          <w:color w:val="000000" w:themeColor="text1"/>
          <w:sz w:val="24"/>
          <w:szCs w:val="24"/>
        </w:rPr>
      </w:pPr>
      <w:r w:rsidRPr="00135ECE">
        <w:rPr>
          <w:b/>
          <w:color w:val="000000" w:themeColor="text1"/>
          <w:sz w:val="24"/>
          <w:szCs w:val="24"/>
        </w:rPr>
        <w:lastRenderedPageBreak/>
        <w:t>5</w:t>
      </w:r>
      <w:r w:rsidR="0063187B" w:rsidRPr="00135ECE">
        <w:rPr>
          <w:b/>
          <w:color w:val="000000" w:themeColor="text1"/>
          <w:sz w:val="24"/>
          <w:szCs w:val="24"/>
        </w:rPr>
        <w:t xml:space="preserve">. </w:t>
      </w:r>
      <w:proofErr w:type="spellStart"/>
      <w:r w:rsidR="0063187B" w:rsidRPr="00135ECE">
        <w:rPr>
          <w:b/>
          <w:color w:val="000000" w:themeColor="text1"/>
          <w:sz w:val="24"/>
          <w:szCs w:val="24"/>
        </w:rPr>
        <w:t>Климатик</w:t>
      </w:r>
      <w:proofErr w:type="spellEnd"/>
      <w:r w:rsidR="0063187B" w:rsidRPr="00135ECE">
        <w:rPr>
          <w:b/>
          <w:color w:val="000000" w:themeColor="text1"/>
          <w:sz w:val="24"/>
          <w:szCs w:val="24"/>
        </w:rPr>
        <w:t xml:space="preserve"> 5</w:t>
      </w:r>
    </w:p>
    <w:tbl>
      <w:tblPr>
        <w:tblW w:w="10738" w:type="dxa"/>
        <w:tblInd w:w="143" w:type="dxa"/>
        <w:tblLayout w:type="fixed"/>
        <w:tblLook w:val="0000" w:firstRow="0" w:lastRow="0" w:firstColumn="0" w:lastColumn="0" w:noHBand="0" w:noVBand="0"/>
      </w:tblPr>
      <w:tblGrid>
        <w:gridCol w:w="2373"/>
        <w:gridCol w:w="3269"/>
        <w:gridCol w:w="5096"/>
      </w:tblGrid>
      <w:tr w:rsidR="00C1719D" w:rsidRPr="00135ECE" w:rsidTr="00D1346A">
        <w:trPr>
          <w:trHeight w:val="370"/>
        </w:trPr>
        <w:tc>
          <w:tcPr>
            <w:tcW w:w="5642"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C1719D" w:rsidRPr="00135ECE" w:rsidRDefault="00C1719D" w:rsidP="00D1346A">
            <w:pPr>
              <w:keepNext/>
              <w:spacing w:line="100" w:lineRule="atLeast"/>
              <w:ind w:right="57" w:firstLine="0"/>
              <w:jc w:val="center"/>
              <w:rPr>
                <w:rFonts w:eastAsia="DejaVu Sans"/>
                <w:color w:val="000000" w:themeColor="text1"/>
                <w:sz w:val="22"/>
                <w:szCs w:val="22"/>
              </w:rPr>
            </w:pPr>
            <w:r w:rsidRPr="00135ECE">
              <w:rPr>
                <w:rFonts w:eastAsia="DejaVu Sans"/>
                <w:b/>
                <w:caps/>
                <w:color w:val="000000" w:themeColor="text1"/>
                <w:sz w:val="22"/>
                <w:szCs w:val="22"/>
              </w:rPr>
              <w:t>Изисквания на възложителя</w:t>
            </w:r>
          </w:p>
        </w:tc>
        <w:tc>
          <w:tcPr>
            <w:tcW w:w="5096" w:type="dxa"/>
            <w:tcBorders>
              <w:top w:val="single" w:sz="4" w:space="0" w:color="auto"/>
              <w:left w:val="single" w:sz="4" w:space="0" w:color="000000"/>
              <w:bottom w:val="single" w:sz="4" w:space="0" w:color="000000"/>
              <w:right w:val="single" w:sz="4" w:space="0" w:color="000000"/>
            </w:tcBorders>
          </w:tcPr>
          <w:p w:rsidR="00C1719D" w:rsidRPr="00135ECE" w:rsidRDefault="00C1719D" w:rsidP="00D1346A">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ПРЕДЛОЖЕНИЕ НА УЧАСТНИКА</w:t>
            </w:r>
          </w:p>
        </w:tc>
      </w:tr>
      <w:tr w:rsidR="00C1719D" w:rsidRPr="00135ECE" w:rsidTr="00D1346A">
        <w:trPr>
          <w:trHeight w:val="370"/>
        </w:trPr>
        <w:tc>
          <w:tcPr>
            <w:tcW w:w="5642" w:type="dxa"/>
            <w:gridSpan w:val="2"/>
            <w:tcBorders>
              <w:top w:val="single" w:sz="4" w:space="0" w:color="auto"/>
              <w:left w:val="single" w:sz="4" w:space="0" w:color="000000"/>
              <w:bottom w:val="single" w:sz="4" w:space="0" w:color="000000"/>
              <w:right w:val="single" w:sz="4" w:space="0" w:color="000000"/>
            </w:tcBorders>
            <w:shd w:val="clear" w:color="auto" w:fill="A6A6A6" w:themeFill="background1" w:themeFillShade="A6"/>
          </w:tcPr>
          <w:p w:rsidR="00C1719D" w:rsidRPr="00135ECE" w:rsidRDefault="00C1719D" w:rsidP="00D1346A">
            <w:pPr>
              <w:keepNext/>
              <w:spacing w:line="100" w:lineRule="atLeast"/>
              <w:ind w:right="57" w:firstLine="0"/>
              <w:jc w:val="left"/>
              <w:rPr>
                <w:rFonts w:eastAsia="DejaVu Sans"/>
                <w:color w:val="000000" w:themeColor="text1"/>
                <w:sz w:val="22"/>
                <w:szCs w:val="22"/>
              </w:rPr>
            </w:pPr>
          </w:p>
        </w:tc>
        <w:tc>
          <w:tcPr>
            <w:tcW w:w="5096" w:type="dxa"/>
            <w:tcBorders>
              <w:top w:val="single" w:sz="4" w:space="0" w:color="auto"/>
              <w:left w:val="single" w:sz="4" w:space="0" w:color="000000"/>
              <w:bottom w:val="single" w:sz="4" w:space="0" w:color="000000"/>
              <w:right w:val="single" w:sz="4" w:space="0" w:color="000000"/>
            </w:tcBorders>
          </w:tcPr>
          <w:p w:rsidR="00C1719D" w:rsidRPr="00135ECE" w:rsidRDefault="00C1719D" w:rsidP="00D1346A">
            <w:pPr>
              <w:spacing w:line="100" w:lineRule="atLeast"/>
              <w:ind w:right="57" w:firstLine="0"/>
              <w:jc w:val="center"/>
              <w:rPr>
                <w:rFonts w:eastAsia="DejaVu Sans"/>
                <w:b/>
                <w:color w:val="000000" w:themeColor="text1"/>
                <w:sz w:val="22"/>
                <w:szCs w:val="22"/>
              </w:rPr>
            </w:pPr>
            <w:r w:rsidRPr="00135ECE">
              <w:rPr>
                <w:rFonts w:eastAsia="DejaVu Sans"/>
                <w:b/>
                <w:color w:val="000000" w:themeColor="text1"/>
                <w:sz w:val="22"/>
                <w:szCs w:val="22"/>
              </w:rPr>
              <w:t>Предлагана марка/модел/производител</w:t>
            </w:r>
          </w:p>
        </w:tc>
      </w:tr>
      <w:tr w:rsidR="00C1719D" w:rsidRPr="00135ECE" w:rsidTr="00C1719D">
        <w:trPr>
          <w:trHeight w:val="370"/>
        </w:trPr>
        <w:tc>
          <w:tcPr>
            <w:tcW w:w="2373" w:type="dxa"/>
            <w:tcBorders>
              <w:top w:val="single" w:sz="4" w:space="0" w:color="auto"/>
              <w:left w:val="single" w:sz="4" w:space="0" w:color="000000"/>
              <w:bottom w:val="single" w:sz="4" w:space="0" w:color="000000"/>
            </w:tcBorders>
            <w:shd w:val="clear" w:color="auto" w:fill="A6A6A6" w:themeFill="background1" w:themeFillShade="A6"/>
          </w:tcPr>
          <w:p w:rsidR="00C1719D" w:rsidRPr="00135ECE" w:rsidRDefault="00C1719D" w:rsidP="00846A4C">
            <w:pPr>
              <w:keepNext/>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lang w:val="en-US"/>
              </w:rPr>
              <w:t>k</w:t>
            </w:r>
            <w:r w:rsidRPr="00135ECE">
              <w:rPr>
                <w:rFonts w:eastAsia="DejaVu Sans"/>
                <w:b/>
                <w:bCs/>
                <w:color w:val="000000" w:themeColor="text1"/>
                <w:sz w:val="22"/>
                <w:szCs w:val="22"/>
              </w:rPr>
              <w:t>BTU</w:t>
            </w:r>
          </w:p>
        </w:tc>
        <w:tc>
          <w:tcPr>
            <w:tcW w:w="3269" w:type="dxa"/>
            <w:tcBorders>
              <w:top w:val="single" w:sz="4" w:space="0" w:color="auto"/>
              <w:left w:val="single" w:sz="4" w:space="0" w:color="000000"/>
              <w:bottom w:val="single" w:sz="4" w:space="0" w:color="000000"/>
              <w:right w:val="single" w:sz="4" w:space="0" w:color="000000"/>
            </w:tcBorders>
            <w:shd w:val="clear" w:color="auto" w:fill="auto"/>
          </w:tcPr>
          <w:p w:rsidR="00C1719D" w:rsidRPr="00135ECE" w:rsidRDefault="00C1719D" w:rsidP="00846A4C">
            <w:pPr>
              <w:keepNext/>
              <w:spacing w:line="100" w:lineRule="atLeast"/>
              <w:ind w:right="57" w:firstLine="0"/>
              <w:jc w:val="left"/>
              <w:rPr>
                <w:rFonts w:eastAsia="DejaVu Sans"/>
                <w:color w:val="000000" w:themeColor="text1"/>
                <w:sz w:val="22"/>
                <w:szCs w:val="22"/>
                <w:lang w:val="en-US"/>
              </w:rPr>
            </w:pPr>
            <w:r w:rsidRPr="00135ECE">
              <w:rPr>
                <w:rFonts w:eastAsia="DejaVu Sans"/>
                <w:color w:val="000000" w:themeColor="text1"/>
                <w:sz w:val="22"/>
                <w:szCs w:val="22"/>
              </w:rPr>
              <w:t>≥ 3</w:t>
            </w:r>
            <w:r w:rsidRPr="00135ECE">
              <w:rPr>
                <w:rFonts w:eastAsia="DejaVu Sans"/>
                <w:color w:val="000000" w:themeColor="text1"/>
                <w:sz w:val="22"/>
                <w:szCs w:val="22"/>
                <w:lang w:val="en-US"/>
              </w:rPr>
              <w:t>6</w:t>
            </w:r>
          </w:p>
        </w:tc>
        <w:tc>
          <w:tcPr>
            <w:tcW w:w="5096" w:type="dxa"/>
            <w:tcBorders>
              <w:top w:val="single" w:sz="4" w:space="0" w:color="auto"/>
              <w:left w:val="single" w:sz="4" w:space="0" w:color="000000"/>
              <w:bottom w:val="single" w:sz="4" w:space="0" w:color="000000"/>
              <w:right w:val="single" w:sz="4" w:space="0" w:color="000000"/>
            </w:tcBorders>
          </w:tcPr>
          <w:p w:rsidR="00C1719D" w:rsidRPr="00135ECE" w:rsidRDefault="00C1719D" w:rsidP="00846A4C">
            <w:pPr>
              <w:keepNext/>
              <w:spacing w:line="100" w:lineRule="atLeast"/>
              <w:ind w:right="57" w:firstLine="0"/>
              <w:jc w:val="left"/>
              <w:rPr>
                <w:rFonts w:eastAsia="DejaVu Sans"/>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Тип</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сплит, </w:t>
            </w:r>
            <w:proofErr w:type="spellStart"/>
            <w:r w:rsidRPr="00135ECE">
              <w:rPr>
                <w:rFonts w:eastAsia="DejaVu Sans"/>
                <w:b/>
                <w:color w:val="000000" w:themeColor="text1"/>
                <w:sz w:val="22"/>
                <w:szCs w:val="22"/>
              </w:rPr>
              <w:t>таванен</w:t>
            </w:r>
            <w:proofErr w:type="spellEnd"/>
            <w:r w:rsidRPr="00135ECE">
              <w:rPr>
                <w:rFonts w:eastAsia="DejaVu Sans"/>
                <w:color w:val="000000" w:themeColor="text1"/>
                <w:sz w:val="22"/>
                <w:szCs w:val="22"/>
              </w:rPr>
              <w:t xml:space="preserve">, </w:t>
            </w:r>
            <w:proofErr w:type="spellStart"/>
            <w:r w:rsidRPr="00135ECE">
              <w:rPr>
                <w:rFonts w:eastAsia="DejaVu Sans"/>
                <w:b/>
                <w:color w:val="000000" w:themeColor="text1"/>
                <w:sz w:val="22"/>
                <w:szCs w:val="22"/>
              </w:rPr>
              <w:t>инверторен</w:t>
            </w:r>
            <w:proofErr w:type="spellEnd"/>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rFonts w:eastAsia="DejaVu Sans"/>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(охлаждане)</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lang w:val="en-US"/>
              </w:rPr>
            </w:pPr>
            <w:r w:rsidRPr="00135ECE">
              <w:rPr>
                <w:rFonts w:eastAsia="DejaVu Sans"/>
                <w:color w:val="000000" w:themeColor="text1"/>
                <w:sz w:val="22"/>
                <w:szCs w:val="22"/>
              </w:rPr>
              <w:t xml:space="preserve">≥ 9 </w:t>
            </w:r>
            <w:r w:rsidRPr="00135ECE">
              <w:rPr>
                <w:rFonts w:eastAsia="DejaVu Sans"/>
                <w:color w:val="000000" w:themeColor="text1"/>
                <w:sz w:val="22"/>
                <w:szCs w:val="22"/>
                <w:lang w:val="en-US"/>
              </w:rPr>
              <w:t>kW</w:t>
            </w: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DejaVu Sans"/>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Отдавана мощност (отопление)</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DejaVu Sans"/>
                <w:color w:val="000000" w:themeColor="text1"/>
                <w:sz w:val="22"/>
                <w:szCs w:val="22"/>
              </w:rPr>
              <w:t>≥</w:t>
            </w:r>
            <w:r w:rsidRPr="00135ECE">
              <w:rPr>
                <w:rFonts w:eastAsia="DejaVu Sans"/>
                <w:color w:val="000000" w:themeColor="text1"/>
                <w:sz w:val="22"/>
                <w:szCs w:val="22"/>
                <w:lang w:val="en-US"/>
              </w:rPr>
              <w:t xml:space="preserve"> </w:t>
            </w:r>
            <w:r w:rsidRPr="00135ECE">
              <w:rPr>
                <w:rFonts w:eastAsia="DejaVu Sans"/>
                <w:color w:val="000000" w:themeColor="text1"/>
                <w:sz w:val="22"/>
                <w:szCs w:val="22"/>
              </w:rPr>
              <w:t xml:space="preserve">10 </w:t>
            </w:r>
            <w:r w:rsidRPr="00135ECE">
              <w:rPr>
                <w:rFonts w:eastAsia="DejaVu Sans"/>
                <w:color w:val="000000" w:themeColor="text1"/>
                <w:sz w:val="22"/>
                <w:szCs w:val="22"/>
                <w:lang w:val="en-US"/>
              </w:rPr>
              <w:t>kW</w:t>
            </w: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DejaVu Sans"/>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Захранване  (</w:t>
            </w:r>
            <w:proofErr w:type="spellStart"/>
            <w:r w:rsidRPr="00135ECE">
              <w:rPr>
                <w:rFonts w:eastAsia="Times New Roman"/>
                <w:b/>
                <w:color w:val="000000" w:themeColor="text1"/>
                <w:sz w:val="22"/>
                <w:szCs w:val="22"/>
              </w:rPr>
              <w:t>V-Hz</w:t>
            </w:r>
            <w:proofErr w:type="spellEnd"/>
            <w:r w:rsidRPr="00135ECE">
              <w:rPr>
                <w:rFonts w:eastAsia="Times New Roman"/>
                <w:b/>
                <w:color w:val="000000" w:themeColor="text1"/>
                <w:sz w:val="22"/>
                <w:szCs w:val="22"/>
              </w:rPr>
              <w:t>)</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220-240V - 50Hz</w:t>
            </w: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Енергиен клас (охлаждане/отопление)</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А/</w:t>
            </w:r>
            <w:r w:rsidRPr="00135ECE">
              <w:rPr>
                <w:rFonts w:eastAsia="Times New Roman"/>
                <w:color w:val="000000" w:themeColor="text1"/>
                <w:sz w:val="22"/>
                <w:szCs w:val="22"/>
                <w:lang w:val="en-US"/>
              </w:rPr>
              <w:t>A</w:t>
            </w:r>
            <w:r w:rsidRPr="00135ECE">
              <w:rPr>
                <w:rFonts w:eastAsia="Times New Roman"/>
                <w:color w:val="000000" w:themeColor="text1"/>
                <w:sz w:val="22"/>
                <w:szCs w:val="22"/>
              </w:rPr>
              <w:t xml:space="preserve"> или по-добър</w:t>
            </w: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Хладилен агент</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r w:rsidRPr="00135ECE">
              <w:rPr>
                <w:rFonts w:eastAsia="Times New Roman"/>
                <w:color w:val="000000" w:themeColor="text1"/>
                <w:sz w:val="22"/>
                <w:szCs w:val="22"/>
              </w:rPr>
              <w:t>R410a</w:t>
            </w: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D1346A">
            <w:pPr>
              <w:spacing w:before="100" w:beforeAutospacing="1" w:after="100" w:afterAutospacing="1"/>
              <w:ind w:firstLine="0"/>
              <w:jc w:val="left"/>
              <w:rPr>
                <w:rFonts w:eastAsia="Times New Roman"/>
                <w:b/>
                <w:color w:val="000000" w:themeColor="text1"/>
                <w:sz w:val="22"/>
                <w:szCs w:val="22"/>
              </w:rPr>
            </w:pPr>
            <w:r w:rsidRPr="00135ECE">
              <w:rPr>
                <w:rFonts w:eastAsia="Times New Roman"/>
                <w:b/>
                <w:color w:val="000000" w:themeColor="text1"/>
                <w:sz w:val="22"/>
                <w:szCs w:val="22"/>
              </w:rPr>
              <w:t>Нива на шум (</w:t>
            </w:r>
            <w:proofErr w:type="spellStart"/>
            <w:r w:rsidRPr="00135ECE">
              <w:rPr>
                <w:rFonts w:eastAsia="Times New Roman"/>
                <w:b/>
                <w:color w:val="000000" w:themeColor="text1"/>
                <w:sz w:val="22"/>
                <w:szCs w:val="22"/>
              </w:rPr>
              <w:t>db</w:t>
            </w:r>
            <w:proofErr w:type="spellEnd"/>
            <w:r w:rsidRPr="00135ECE">
              <w:rPr>
                <w:rFonts w:eastAsia="Times New Roman"/>
                <w:b/>
                <w:color w:val="000000" w:themeColor="text1"/>
                <w:sz w:val="22"/>
                <w:szCs w:val="22"/>
              </w:rPr>
              <w:t>)</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D1346A">
            <w:pPr>
              <w:spacing w:before="100" w:beforeAutospacing="1" w:after="100" w:afterAutospacing="1"/>
              <w:ind w:firstLine="0"/>
              <w:jc w:val="center"/>
              <w:rPr>
                <w:rFonts w:eastAsia="Times New Roman"/>
                <w:color w:val="000000" w:themeColor="text1"/>
                <w:sz w:val="22"/>
                <w:szCs w:val="22"/>
                <w:lang w:val="en-US"/>
              </w:rPr>
            </w:pPr>
            <w:r w:rsidRPr="00135ECE">
              <w:rPr>
                <w:rFonts w:eastAsia="Times New Roman"/>
                <w:color w:val="000000" w:themeColor="text1"/>
                <w:sz w:val="22"/>
                <w:szCs w:val="22"/>
                <w:lang w:val="en-US"/>
              </w:rPr>
              <w:t>-</w:t>
            </w:r>
          </w:p>
        </w:tc>
        <w:tc>
          <w:tcPr>
            <w:tcW w:w="5096" w:type="dxa"/>
            <w:tcBorders>
              <w:left w:val="single" w:sz="4" w:space="0" w:color="000000"/>
              <w:bottom w:val="single" w:sz="4" w:space="0" w:color="000000"/>
              <w:right w:val="single" w:sz="4" w:space="0" w:color="000000"/>
            </w:tcBorders>
          </w:tcPr>
          <w:p w:rsidR="00C1719D" w:rsidRPr="00135ECE" w:rsidRDefault="00C1719D" w:rsidP="00D1346A">
            <w:pPr>
              <w:spacing w:before="100" w:beforeAutospacing="1" w:after="100" w:afterAutospacing="1"/>
              <w:ind w:firstLine="0"/>
              <w:jc w:val="left"/>
              <w:rPr>
                <w:rFonts w:eastAsia="Times New Roman"/>
                <w:color w:val="000000" w:themeColor="text1"/>
                <w:sz w:val="22"/>
                <w:szCs w:val="22"/>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D1346A">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Хладилен коефициент (ЕЕ</w:t>
            </w:r>
            <w:r w:rsidRPr="00135ECE">
              <w:rPr>
                <w:rFonts w:eastAsia="DejaVu Sans"/>
                <w:b/>
                <w:bCs/>
                <w:color w:val="000000" w:themeColor="text1"/>
                <w:sz w:val="22"/>
                <w:szCs w:val="22"/>
                <w:lang w:val="en-US"/>
              </w:rPr>
              <w:t>R</w:t>
            </w:r>
            <w:r w:rsidRPr="00135ECE">
              <w:rPr>
                <w:rFonts w:eastAsia="DejaVu Sans"/>
                <w:b/>
                <w:bCs/>
                <w:color w:val="000000" w:themeColor="text1"/>
                <w:sz w:val="22"/>
                <w:szCs w:val="22"/>
              </w:rPr>
              <w:t>)</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D1346A">
            <w:pPr>
              <w:spacing w:line="100" w:lineRule="atLeast"/>
              <w:ind w:right="57" w:firstLine="0"/>
              <w:jc w:val="center"/>
              <w:rPr>
                <w:color w:val="000000" w:themeColor="text1"/>
                <w:sz w:val="22"/>
                <w:szCs w:val="22"/>
                <w:lang w:eastAsia="ja-JP"/>
              </w:rPr>
            </w:pPr>
            <w:r w:rsidRPr="00135ECE">
              <w:rPr>
                <w:color w:val="000000" w:themeColor="text1"/>
                <w:sz w:val="22"/>
                <w:szCs w:val="22"/>
                <w:lang w:val="en-US" w:eastAsia="ja-JP"/>
              </w:rPr>
              <w:t>-</w:t>
            </w:r>
          </w:p>
        </w:tc>
        <w:tc>
          <w:tcPr>
            <w:tcW w:w="5096" w:type="dxa"/>
            <w:tcBorders>
              <w:left w:val="single" w:sz="4" w:space="0" w:color="000000"/>
              <w:bottom w:val="single" w:sz="4" w:space="0" w:color="000000"/>
              <w:right w:val="single" w:sz="4" w:space="0" w:color="000000"/>
            </w:tcBorders>
          </w:tcPr>
          <w:p w:rsidR="00C1719D" w:rsidRPr="00135ECE" w:rsidRDefault="00C1719D" w:rsidP="00D1346A">
            <w:pPr>
              <w:spacing w:line="100" w:lineRule="atLeast"/>
              <w:ind w:right="57" w:firstLine="0"/>
              <w:jc w:val="left"/>
              <w:rPr>
                <w:color w:val="000000" w:themeColor="text1"/>
                <w:sz w:val="22"/>
                <w:szCs w:val="22"/>
                <w:lang w:eastAsia="ja-JP"/>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Екстри</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color w:val="000000" w:themeColor="text1"/>
                <w:sz w:val="22"/>
                <w:szCs w:val="22"/>
                <w:lang w:eastAsia="ja-JP"/>
              </w:rPr>
            </w:pPr>
            <w:r w:rsidRPr="00135ECE">
              <w:rPr>
                <w:color w:val="000000" w:themeColor="text1"/>
                <w:sz w:val="22"/>
                <w:szCs w:val="22"/>
                <w:lang w:eastAsia="ja-JP"/>
              </w:rPr>
              <w:t>Дистанционно управление</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Вертикално реене</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 xml:space="preserve">Автоматичен </w:t>
            </w:r>
            <w:proofErr w:type="spellStart"/>
            <w:r w:rsidRPr="00135ECE">
              <w:rPr>
                <w:rFonts w:eastAsia="DejaVu Sans"/>
                <w:color w:val="000000" w:themeColor="text1"/>
                <w:sz w:val="22"/>
                <w:szCs w:val="22"/>
              </w:rPr>
              <w:t>рестарт</w:t>
            </w:r>
            <w:proofErr w:type="spellEnd"/>
          </w:p>
          <w:p w:rsidR="00C1719D" w:rsidRPr="00135ECE" w:rsidRDefault="00C1719D" w:rsidP="00846A4C">
            <w:pPr>
              <w:spacing w:line="100" w:lineRule="atLeast"/>
              <w:ind w:right="57" w:firstLine="0"/>
              <w:jc w:val="left"/>
              <w:rPr>
                <w:rFonts w:eastAsia="DejaVu Sans"/>
                <w:color w:val="000000" w:themeColor="text1"/>
                <w:sz w:val="22"/>
                <w:szCs w:val="22"/>
              </w:rPr>
            </w:pP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color w:val="000000" w:themeColor="text1"/>
                <w:sz w:val="22"/>
                <w:szCs w:val="22"/>
                <w:lang w:eastAsia="ja-JP"/>
              </w:rPr>
            </w:pPr>
          </w:p>
        </w:tc>
      </w:tr>
      <w:tr w:rsidR="00C1719D" w:rsidRPr="00135ECE" w:rsidTr="00C1719D">
        <w:trPr>
          <w:trHeight w:val="370"/>
        </w:trPr>
        <w:tc>
          <w:tcPr>
            <w:tcW w:w="2373" w:type="dxa"/>
            <w:tcBorders>
              <w:top w:val="single" w:sz="4" w:space="0" w:color="000000"/>
              <w:left w:val="single" w:sz="4" w:space="0" w:color="000000"/>
              <w:bottom w:val="single" w:sz="4" w:space="0" w:color="000000"/>
            </w:tcBorders>
            <w:shd w:val="clear" w:color="auto" w:fill="A6A6A6" w:themeFill="background1" w:themeFillShade="A6"/>
          </w:tcPr>
          <w:p w:rsidR="00C1719D" w:rsidRPr="00135ECE" w:rsidRDefault="00C1719D" w:rsidP="00846A4C">
            <w:pPr>
              <w:spacing w:line="100" w:lineRule="atLeast"/>
              <w:ind w:right="57" w:firstLine="0"/>
              <w:jc w:val="left"/>
              <w:rPr>
                <w:rFonts w:eastAsia="DejaVu Sans"/>
                <w:b/>
                <w:bCs/>
                <w:color w:val="000000" w:themeColor="text1"/>
                <w:sz w:val="22"/>
                <w:szCs w:val="22"/>
              </w:rPr>
            </w:pPr>
            <w:r w:rsidRPr="00135ECE">
              <w:rPr>
                <w:rFonts w:eastAsia="DejaVu Sans"/>
                <w:b/>
                <w:bCs/>
                <w:color w:val="000000" w:themeColor="text1"/>
                <w:sz w:val="22"/>
                <w:szCs w:val="22"/>
              </w:rPr>
              <w:t>Сертификати</w:t>
            </w:r>
          </w:p>
        </w:tc>
        <w:tc>
          <w:tcPr>
            <w:tcW w:w="3269" w:type="dxa"/>
            <w:tcBorders>
              <w:left w:val="single" w:sz="4" w:space="0" w:color="000000"/>
              <w:bottom w:val="single" w:sz="4" w:space="0" w:color="000000"/>
              <w:right w:val="single" w:sz="4" w:space="0" w:color="000000"/>
            </w:tcBorders>
            <w:shd w:val="clear" w:color="auto" w:fill="auto"/>
          </w:tcPr>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CE</w:t>
            </w:r>
          </w:p>
          <w:p w:rsidR="00C1719D" w:rsidRPr="00135ECE" w:rsidRDefault="00C1719D" w:rsidP="00846A4C">
            <w:pPr>
              <w:spacing w:line="100" w:lineRule="atLeast"/>
              <w:ind w:right="57" w:firstLine="0"/>
              <w:jc w:val="left"/>
              <w:rPr>
                <w:rFonts w:eastAsia="DejaVu Sans"/>
                <w:color w:val="000000" w:themeColor="text1"/>
                <w:sz w:val="22"/>
                <w:szCs w:val="22"/>
              </w:rPr>
            </w:pPr>
            <w:r w:rsidRPr="00135ECE">
              <w:rPr>
                <w:rFonts w:eastAsia="DejaVu Sans"/>
                <w:color w:val="000000" w:themeColor="text1"/>
                <w:sz w:val="22"/>
                <w:szCs w:val="22"/>
              </w:rPr>
              <w:t>ISO-9001,ISO 14001 на производителя</w:t>
            </w:r>
          </w:p>
        </w:tc>
        <w:tc>
          <w:tcPr>
            <w:tcW w:w="5096" w:type="dxa"/>
            <w:tcBorders>
              <w:left w:val="single" w:sz="4" w:space="0" w:color="000000"/>
              <w:bottom w:val="single" w:sz="4" w:space="0" w:color="000000"/>
              <w:right w:val="single" w:sz="4" w:space="0" w:color="000000"/>
            </w:tcBorders>
          </w:tcPr>
          <w:p w:rsidR="00C1719D" w:rsidRPr="00135ECE" w:rsidRDefault="00C1719D" w:rsidP="00846A4C">
            <w:pPr>
              <w:spacing w:line="100" w:lineRule="atLeast"/>
              <w:ind w:right="57" w:firstLine="0"/>
              <w:jc w:val="left"/>
              <w:rPr>
                <w:rFonts w:eastAsia="DejaVu Sans"/>
                <w:color w:val="000000" w:themeColor="text1"/>
                <w:sz w:val="22"/>
                <w:szCs w:val="22"/>
              </w:rPr>
            </w:pPr>
          </w:p>
        </w:tc>
      </w:tr>
    </w:tbl>
    <w:p w:rsidR="003A5ABF" w:rsidRPr="00135ECE" w:rsidRDefault="003A5ABF" w:rsidP="00D127AA">
      <w:pPr>
        <w:ind w:left="709" w:firstLine="0"/>
        <w:rPr>
          <w:rFonts w:eastAsia="Times New Roman"/>
          <w:color w:val="000000" w:themeColor="text1"/>
          <w:sz w:val="26"/>
          <w:szCs w:val="26"/>
          <w:lang w:eastAsia="bg-BG"/>
        </w:rPr>
      </w:pPr>
    </w:p>
    <w:p w:rsidR="003A5ABF" w:rsidRPr="00135ECE" w:rsidRDefault="003A5ABF" w:rsidP="00D127AA">
      <w:pPr>
        <w:ind w:left="709" w:firstLine="0"/>
        <w:rPr>
          <w:rFonts w:eastAsia="Times New Roman"/>
          <w:color w:val="000000" w:themeColor="text1"/>
          <w:sz w:val="26"/>
          <w:szCs w:val="26"/>
          <w:lang w:eastAsia="bg-BG"/>
        </w:rPr>
      </w:pPr>
    </w:p>
    <w:p w:rsidR="00D127AA" w:rsidRPr="00135ECE" w:rsidRDefault="00FA430F" w:rsidP="00D127AA">
      <w:pPr>
        <w:numPr>
          <w:ilvl w:val="0"/>
          <w:numId w:val="24"/>
        </w:numPr>
        <w:spacing w:after="200" w:line="276" w:lineRule="auto"/>
        <w:ind w:left="0" w:right="-1" w:firstLine="567"/>
        <w:jc w:val="left"/>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 </w:t>
      </w:r>
      <w:r w:rsidR="00D127AA" w:rsidRPr="00135ECE">
        <w:rPr>
          <w:rFonts w:eastAsia="Times New Roman"/>
          <w:color w:val="000000" w:themeColor="text1"/>
          <w:sz w:val="26"/>
          <w:szCs w:val="26"/>
          <w:lang w:eastAsia="bg-BG"/>
        </w:rPr>
        <w:t xml:space="preserve">   Срокът за </w:t>
      </w:r>
      <w:r w:rsidRPr="00135ECE">
        <w:rPr>
          <w:rFonts w:eastAsia="Times New Roman"/>
          <w:color w:val="000000" w:themeColor="text1"/>
          <w:sz w:val="26"/>
          <w:szCs w:val="26"/>
          <w:lang w:eastAsia="bg-BG"/>
        </w:rPr>
        <w:t xml:space="preserve">доставка на </w:t>
      </w:r>
      <w:proofErr w:type="spellStart"/>
      <w:r w:rsidRPr="00135ECE">
        <w:rPr>
          <w:rFonts w:eastAsia="Times New Roman"/>
          <w:color w:val="000000" w:themeColor="text1"/>
          <w:sz w:val="26"/>
          <w:szCs w:val="26"/>
          <w:lang w:eastAsia="bg-BG"/>
        </w:rPr>
        <w:t>климатиците</w:t>
      </w:r>
      <w:proofErr w:type="spellEnd"/>
      <w:r w:rsidR="00D127AA" w:rsidRPr="00135ECE">
        <w:rPr>
          <w:rFonts w:eastAsia="Times New Roman"/>
          <w:color w:val="000000" w:themeColor="text1"/>
          <w:sz w:val="26"/>
          <w:szCs w:val="26"/>
          <w:lang w:eastAsia="bg-BG"/>
        </w:rPr>
        <w:t xml:space="preserve"> е …………………календарни дни, (но не повече от </w:t>
      </w:r>
      <w:r w:rsidRPr="00135ECE">
        <w:rPr>
          <w:rFonts w:eastAsia="Times New Roman"/>
          <w:color w:val="000000" w:themeColor="text1"/>
          <w:sz w:val="26"/>
          <w:szCs w:val="26"/>
          <w:lang w:eastAsia="bg-BG"/>
        </w:rPr>
        <w:t>45</w:t>
      </w:r>
      <w:r w:rsidR="00D127AA" w:rsidRPr="00135ECE">
        <w:rPr>
          <w:rFonts w:eastAsia="Times New Roman"/>
          <w:color w:val="000000" w:themeColor="text1"/>
          <w:sz w:val="26"/>
          <w:szCs w:val="26"/>
          <w:lang w:eastAsia="bg-BG"/>
        </w:rPr>
        <w:t xml:space="preserve"> /</w:t>
      </w:r>
      <w:r w:rsidRPr="00135ECE">
        <w:rPr>
          <w:rFonts w:eastAsia="Times New Roman"/>
          <w:color w:val="000000" w:themeColor="text1"/>
          <w:sz w:val="26"/>
          <w:szCs w:val="26"/>
          <w:lang w:eastAsia="bg-BG"/>
        </w:rPr>
        <w:t>четиридесет и пет</w:t>
      </w:r>
      <w:r w:rsidR="00D127AA" w:rsidRPr="00135ECE">
        <w:rPr>
          <w:rFonts w:eastAsia="Times New Roman"/>
          <w:color w:val="000000" w:themeColor="text1"/>
          <w:sz w:val="26"/>
          <w:szCs w:val="26"/>
          <w:lang w:eastAsia="bg-BG"/>
        </w:rPr>
        <w:t>/ календарни дни), считано от датата на подписване на договора.</w:t>
      </w:r>
    </w:p>
    <w:p w:rsidR="00FA430F" w:rsidRPr="00135ECE" w:rsidRDefault="00FA430F" w:rsidP="00D127AA">
      <w:pPr>
        <w:numPr>
          <w:ilvl w:val="0"/>
          <w:numId w:val="24"/>
        </w:numPr>
        <w:spacing w:after="200" w:line="276" w:lineRule="auto"/>
        <w:ind w:left="0" w:right="-1" w:firstLine="567"/>
        <w:jc w:val="left"/>
        <w:rPr>
          <w:rFonts w:eastAsia="Times New Roman"/>
          <w:color w:val="000000" w:themeColor="text1"/>
          <w:sz w:val="26"/>
          <w:szCs w:val="26"/>
          <w:lang w:eastAsia="bg-BG"/>
        </w:rPr>
      </w:pPr>
      <w:r w:rsidRPr="00135ECE">
        <w:rPr>
          <w:rFonts w:eastAsia="Times New Roman"/>
          <w:color w:val="000000" w:themeColor="text1"/>
          <w:sz w:val="26"/>
          <w:szCs w:val="26"/>
          <w:lang w:eastAsia="bg-BG"/>
        </w:rPr>
        <w:t>Срокът за гаранционно обслужване е ………………………………</w:t>
      </w:r>
    </w:p>
    <w:p w:rsidR="00D127AA" w:rsidRPr="00135ECE" w:rsidRDefault="00D127AA" w:rsidP="00D127AA">
      <w:pPr>
        <w:numPr>
          <w:ilvl w:val="0"/>
          <w:numId w:val="24"/>
        </w:numPr>
        <w:spacing w:after="200" w:line="276" w:lineRule="auto"/>
        <w:ind w:left="0" w:firstLine="567"/>
        <w:jc w:val="left"/>
        <w:rPr>
          <w:rFonts w:eastAsia="Times New Roman"/>
          <w:color w:val="000000" w:themeColor="text1"/>
          <w:sz w:val="26"/>
          <w:szCs w:val="26"/>
        </w:rPr>
      </w:pPr>
      <w:r w:rsidRPr="00135ECE">
        <w:rPr>
          <w:rFonts w:eastAsia="Times New Roman"/>
          <w:color w:val="000000" w:themeColor="text1"/>
          <w:sz w:val="26"/>
          <w:szCs w:val="26"/>
        </w:rPr>
        <w:t>При изпълнението на поръчката няма да ползваме/ще ползваме следните (</w:t>
      </w:r>
      <w:r w:rsidRPr="00135ECE">
        <w:rPr>
          <w:rFonts w:eastAsia="Times New Roman"/>
          <w:i/>
          <w:color w:val="000000" w:themeColor="text1"/>
          <w:sz w:val="26"/>
          <w:szCs w:val="26"/>
        </w:rPr>
        <w:t>невярното се зачертава)</w:t>
      </w:r>
      <w:r w:rsidRPr="00135ECE">
        <w:rPr>
          <w:rFonts w:eastAsia="Times New Roman"/>
          <w:color w:val="000000" w:themeColor="text1"/>
          <w:sz w:val="26"/>
          <w:szCs w:val="26"/>
        </w:rPr>
        <w:t xml:space="preserve"> подизпълнители:</w:t>
      </w:r>
    </w:p>
    <w:p w:rsidR="00D127AA" w:rsidRPr="00135ECE" w:rsidRDefault="00D127AA" w:rsidP="00D127AA">
      <w:pPr>
        <w:ind w:firstLine="708"/>
        <w:rPr>
          <w:rFonts w:eastAsia="Times New Roman"/>
          <w:color w:val="000000" w:themeColor="text1"/>
          <w:sz w:val="26"/>
          <w:szCs w:val="26"/>
        </w:rPr>
      </w:pPr>
    </w:p>
    <w:tbl>
      <w:tblPr>
        <w:tblW w:w="9792" w:type="dxa"/>
        <w:jc w:val="center"/>
        <w:tblInd w:w="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4"/>
        <w:gridCol w:w="3264"/>
        <w:gridCol w:w="3264"/>
      </w:tblGrid>
      <w:tr w:rsidR="00D127AA" w:rsidRPr="00135ECE" w:rsidTr="00716E1D">
        <w:trPr>
          <w:jc w:val="center"/>
        </w:trPr>
        <w:tc>
          <w:tcPr>
            <w:tcW w:w="3264" w:type="dxa"/>
          </w:tcPr>
          <w:p w:rsidR="00D127AA" w:rsidRPr="00135ECE" w:rsidRDefault="00D127AA" w:rsidP="00D127AA">
            <w:pPr>
              <w:ind w:firstLine="0"/>
              <w:jc w:val="center"/>
              <w:rPr>
                <w:rFonts w:eastAsia="Times New Roman"/>
                <w:color w:val="000000" w:themeColor="text1"/>
                <w:sz w:val="26"/>
                <w:szCs w:val="26"/>
              </w:rPr>
            </w:pPr>
            <w:r w:rsidRPr="00135ECE">
              <w:rPr>
                <w:rFonts w:eastAsia="Times New Roman"/>
                <w:color w:val="000000" w:themeColor="text1"/>
                <w:sz w:val="26"/>
                <w:szCs w:val="26"/>
              </w:rPr>
              <w:t>Подизпълнител</w:t>
            </w:r>
          </w:p>
          <w:p w:rsidR="00D127AA" w:rsidRPr="00135ECE" w:rsidRDefault="00D127AA" w:rsidP="00D127AA">
            <w:pPr>
              <w:ind w:firstLine="0"/>
              <w:jc w:val="center"/>
              <w:rPr>
                <w:rFonts w:eastAsia="Times New Roman"/>
                <w:color w:val="000000" w:themeColor="text1"/>
                <w:sz w:val="26"/>
                <w:szCs w:val="26"/>
              </w:rPr>
            </w:pPr>
            <w:r w:rsidRPr="00135ECE">
              <w:rPr>
                <w:rFonts w:eastAsia="Times New Roman"/>
                <w:i/>
                <w:iCs/>
                <w:color w:val="000000" w:themeColor="text1"/>
                <w:sz w:val="26"/>
                <w:szCs w:val="26"/>
              </w:rPr>
              <w:t>(посочете имената и адресите на подизпълнителите)</w:t>
            </w:r>
          </w:p>
        </w:tc>
        <w:tc>
          <w:tcPr>
            <w:tcW w:w="3264" w:type="dxa"/>
          </w:tcPr>
          <w:p w:rsidR="00D127AA" w:rsidRPr="00135ECE" w:rsidRDefault="00D127AA" w:rsidP="00D127AA">
            <w:pPr>
              <w:ind w:firstLine="0"/>
              <w:jc w:val="center"/>
              <w:rPr>
                <w:rFonts w:eastAsia="Times New Roman"/>
                <w:color w:val="000000" w:themeColor="text1"/>
                <w:sz w:val="26"/>
                <w:szCs w:val="26"/>
              </w:rPr>
            </w:pPr>
            <w:r w:rsidRPr="00135ECE">
              <w:rPr>
                <w:rFonts w:eastAsia="Times New Roman"/>
                <w:color w:val="000000" w:themeColor="text1"/>
                <w:sz w:val="26"/>
                <w:szCs w:val="26"/>
              </w:rPr>
              <w:t>Видове дейности, които ще изпълнява</w:t>
            </w:r>
          </w:p>
          <w:p w:rsidR="00D127AA" w:rsidRPr="00135ECE" w:rsidRDefault="00D127AA" w:rsidP="00D127AA">
            <w:pPr>
              <w:ind w:firstLine="708"/>
              <w:rPr>
                <w:rFonts w:eastAsia="Times New Roman"/>
                <w:color w:val="000000" w:themeColor="text1"/>
                <w:sz w:val="26"/>
                <w:szCs w:val="26"/>
              </w:rPr>
            </w:pPr>
          </w:p>
        </w:tc>
        <w:tc>
          <w:tcPr>
            <w:tcW w:w="3264" w:type="dxa"/>
          </w:tcPr>
          <w:p w:rsidR="00D127AA" w:rsidRPr="00135ECE" w:rsidRDefault="00D127AA" w:rsidP="00D127AA">
            <w:pPr>
              <w:ind w:firstLine="0"/>
              <w:jc w:val="center"/>
              <w:rPr>
                <w:rFonts w:eastAsia="Times New Roman"/>
                <w:color w:val="000000" w:themeColor="text1"/>
                <w:sz w:val="26"/>
                <w:szCs w:val="26"/>
              </w:rPr>
            </w:pPr>
            <w:r w:rsidRPr="00135ECE">
              <w:rPr>
                <w:rFonts w:eastAsia="Times New Roman"/>
                <w:color w:val="000000" w:themeColor="text1"/>
                <w:sz w:val="26"/>
                <w:szCs w:val="26"/>
              </w:rPr>
              <w:t>% от общата стойност на поръчката</w:t>
            </w:r>
          </w:p>
          <w:p w:rsidR="00D127AA" w:rsidRPr="00135ECE" w:rsidRDefault="00D127AA" w:rsidP="00D127AA">
            <w:pPr>
              <w:ind w:firstLine="0"/>
              <w:jc w:val="center"/>
              <w:rPr>
                <w:rFonts w:eastAsia="Times New Roman"/>
                <w:color w:val="000000" w:themeColor="text1"/>
                <w:sz w:val="26"/>
                <w:szCs w:val="26"/>
              </w:rPr>
            </w:pPr>
            <w:r w:rsidRPr="00135ECE">
              <w:rPr>
                <w:rFonts w:eastAsia="Times New Roman"/>
                <w:bCs/>
                <w:i/>
                <w:iCs/>
                <w:color w:val="000000" w:themeColor="text1"/>
                <w:sz w:val="26"/>
                <w:szCs w:val="26"/>
              </w:rPr>
              <w:t>(посочете дела на участие на всеки подизпълнител)</w:t>
            </w:r>
          </w:p>
        </w:tc>
      </w:tr>
      <w:tr w:rsidR="00D127AA" w:rsidRPr="00135ECE" w:rsidTr="00716E1D">
        <w:trPr>
          <w:jc w:val="center"/>
        </w:trPr>
        <w:tc>
          <w:tcPr>
            <w:tcW w:w="3264" w:type="dxa"/>
          </w:tcPr>
          <w:p w:rsidR="00D127AA" w:rsidRPr="00135ECE" w:rsidRDefault="00D127AA" w:rsidP="00D127AA">
            <w:pPr>
              <w:ind w:firstLine="708"/>
              <w:rPr>
                <w:rFonts w:eastAsia="Times New Roman"/>
                <w:color w:val="000000" w:themeColor="text1"/>
                <w:sz w:val="26"/>
                <w:szCs w:val="26"/>
                <w:highlight w:val="yellow"/>
              </w:rPr>
            </w:pPr>
          </w:p>
        </w:tc>
        <w:tc>
          <w:tcPr>
            <w:tcW w:w="3264" w:type="dxa"/>
          </w:tcPr>
          <w:p w:rsidR="00D127AA" w:rsidRPr="00135ECE" w:rsidRDefault="00D127AA" w:rsidP="00D127AA">
            <w:pPr>
              <w:ind w:firstLine="708"/>
              <w:rPr>
                <w:rFonts w:eastAsia="Times New Roman"/>
                <w:color w:val="000000" w:themeColor="text1"/>
                <w:sz w:val="26"/>
                <w:szCs w:val="26"/>
                <w:highlight w:val="yellow"/>
              </w:rPr>
            </w:pPr>
          </w:p>
        </w:tc>
        <w:tc>
          <w:tcPr>
            <w:tcW w:w="3264" w:type="dxa"/>
          </w:tcPr>
          <w:p w:rsidR="00D127AA" w:rsidRPr="00135ECE" w:rsidRDefault="00D127AA" w:rsidP="00D127AA">
            <w:pPr>
              <w:ind w:firstLine="708"/>
              <w:rPr>
                <w:rFonts w:eastAsia="Times New Roman"/>
                <w:color w:val="000000" w:themeColor="text1"/>
                <w:sz w:val="26"/>
                <w:szCs w:val="26"/>
                <w:highlight w:val="yellow"/>
              </w:rPr>
            </w:pPr>
          </w:p>
        </w:tc>
      </w:tr>
      <w:tr w:rsidR="00D127AA" w:rsidRPr="00135ECE" w:rsidTr="00716E1D">
        <w:trPr>
          <w:jc w:val="center"/>
        </w:trPr>
        <w:tc>
          <w:tcPr>
            <w:tcW w:w="3264" w:type="dxa"/>
          </w:tcPr>
          <w:p w:rsidR="00D127AA" w:rsidRPr="00135ECE" w:rsidRDefault="00D127AA" w:rsidP="00D127AA">
            <w:pPr>
              <w:ind w:firstLine="708"/>
              <w:rPr>
                <w:rFonts w:eastAsia="Times New Roman"/>
                <w:color w:val="000000" w:themeColor="text1"/>
                <w:sz w:val="26"/>
                <w:szCs w:val="26"/>
                <w:highlight w:val="yellow"/>
              </w:rPr>
            </w:pPr>
          </w:p>
        </w:tc>
        <w:tc>
          <w:tcPr>
            <w:tcW w:w="3264" w:type="dxa"/>
          </w:tcPr>
          <w:p w:rsidR="00D127AA" w:rsidRPr="00135ECE" w:rsidRDefault="00D127AA" w:rsidP="00D127AA">
            <w:pPr>
              <w:ind w:firstLine="708"/>
              <w:rPr>
                <w:rFonts w:eastAsia="Times New Roman"/>
                <w:color w:val="000000" w:themeColor="text1"/>
                <w:sz w:val="26"/>
                <w:szCs w:val="26"/>
                <w:highlight w:val="yellow"/>
              </w:rPr>
            </w:pPr>
          </w:p>
        </w:tc>
        <w:tc>
          <w:tcPr>
            <w:tcW w:w="3264" w:type="dxa"/>
          </w:tcPr>
          <w:p w:rsidR="00D127AA" w:rsidRPr="00135ECE" w:rsidRDefault="00D127AA" w:rsidP="00D127AA">
            <w:pPr>
              <w:ind w:firstLine="708"/>
              <w:rPr>
                <w:rFonts w:eastAsia="Times New Roman"/>
                <w:color w:val="000000" w:themeColor="text1"/>
                <w:sz w:val="26"/>
                <w:szCs w:val="26"/>
                <w:highlight w:val="yellow"/>
              </w:rPr>
            </w:pPr>
          </w:p>
        </w:tc>
      </w:tr>
      <w:tr w:rsidR="00D127AA" w:rsidRPr="00135ECE" w:rsidTr="00716E1D">
        <w:trPr>
          <w:jc w:val="center"/>
        </w:trPr>
        <w:tc>
          <w:tcPr>
            <w:tcW w:w="3264" w:type="dxa"/>
          </w:tcPr>
          <w:p w:rsidR="00D127AA" w:rsidRPr="00135ECE" w:rsidRDefault="00D127AA" w:rsidP="00D127AA">
            <w:pPr>
              <w:ind w:firstLine="708"/>
              <w:rPr>
                <w:rFonts w:eastAsia="Times New Roman"/>
                <w:color w:val="000000" w:themeColor="text1"/>
                <w:sz w:val="26"/>
                <w:szCs w:val="26"/>
                <w:highlight w:val="yellow"/>
              </w:rPr>
            </w:pPr>
          </w:p>
        </w:tc>
        <w:tc>
          <w:tcPr>
            <w:tcW w:w="3264" w:type="dxa"/>
          </w:tcPr>
          <w:p w:rsidR="00D127AA" w:rsidRPr="00135ECE" w:rsidRDefault="00D127AA" w:rsidP="00D127AA">
            <w:pPr>
              <w:ind w:firstLine="708"/>
              <w:rPr>
                <w:rFonts w:eastAsia="Times New Roman"/>
                <w:color w:val="000000" w:themeColor="text1"/>
                <w:sz w:val="26"/>
                <w:szCs w:val="26"/>
                <w:highlight w:val="yellow"/>
              </w:rPr>
            </w:pPr>
          </w:p>
        </w:tc>
        <w:tc>
          <w:tcPr>
            <w:tcW w:w="3264" w:type="dxa"/>
          </w:tcPr>
          <w:p w:rsidR="00D127AA" w:rsidRPr="00135ECE" w:rsidRDefault="00D127AA" w:rsidP="00D127AA">
            <w:pPr>
              <w:ind w:firstLine="708"/>
              <w:rPr>
                <w:rFonts w:eastAsia="Times New Roman"/>
                <w:color w:val="000000" w:themeColor="text1"/>
                <w:sz w:val="26"/>
                <w:szCs w:val="26"/>
                <w:highlight w:val="yellow"/>
              </w:rPr>
            </w:pPr>
          </w:p>
        </w:tc>
      </w:tr>
    </w:tbl>
    <w:p w:rsidR="00D127AA" w:rsidRPr="00135ECE" w:rsidRDefault="00D127AA" w:rsidP="00D127AA">
      <w:pPr>
        <w:spacing w:after="120"/>
        <w:ind w:firstLine="708"/>
        <w:rPr>
          <w:rFonts w:eastAsia="Times New Roman"/>
          <w:b/>
          <w:snapToGrid w:val="0"/>
          <w:color w:val="000000" w:themeColor="text1"/>
          <w:sz w:val="26"/>
          <w:szCs w:val="26"/>
        </w:rPr>
      </w:pPr>
      <w:r w:rsidRPr="00135ECE">
        <w:rPr>
          <w:rFonts w:eastAsia="Times New Roman"/>
          <w:b/>
          <w:snapToGrid w:val="0"/>
          <w:color w:val="000000" w:themeColor="text1"/>
          <w:sz w:val="26"/>
          <w:szCs w:val="26"/>
        </w:rPr>
        <w:t xml:space="preserve">във връзка с което прилагаме писмено съгласие (декларация) от страна на всеки от посочените подизпълнители за участието им. </w:t>
      </w:r>
    </w:p>
    <w:p w:rsidR="00D127AA" w:rsidRPr="00135ECE" w:rsidRDefault="00D127AA" w:rsidP="002F77F2">
      <w:pPr>
        <w:numPr>
          <w:ilvl w:val="0"/>
          <w:numId w:val="24"/>
        </w:numPr>
        <w:spacing w:after="200" w:line="276" w:lineRule="auto"/>
        <w:ind w:left="0" w:firstLine="567"/>
        <w:rPr>
          <w:rFonts w:eastAsia="Times New Roman"/>
          <w:color w:val="000000" w:themeColor="text1"/>
          <w:sz w:val="26"/>
          <w:szCs w:val="26"/>
        </w:rPr>
      </w:pPr>
      <w:r w:rsidRPr="00135ECE">
        <w:rPr>
          <w:rFonts w:eastAsia="Times New Roman"/>
          <w:color w:val="000000" w:themeColor="text1"/>
          <w:sz w:val="26"/>
          <w:szCs w:val="26"/>
        </w:rPr>
        <w:t>Съгласни сме, че ако при из</w:t>
      </w:r>
      <w:r w:rsidR="00FA430F" w:rsidRPr="00135ECE">
        <w:rPr>
          <w:rFonts w:eastAsia="Times New Roman"/>
          <w:color w:val="000000" w:themeColor="text1"/>
          <w:sz w:val="26"/>
          <w:szCs w:val="26"/>
        </w:rPr>
        <w:t xml:space="preserve">пълнение на договора използваме </w:t>
      </w:r>
      <w:r w:rsidRPr="00135ECE">
        <w:rPr>
          <w:rFonts w:eastAsia="Times New Roman"/>
          <w:color w:val="000000" w:themeColor="text1"/>
          <w:sz w:val="26"/>
          <w:szCs w:val="26"/>
        </w:rPr>
        <w:t xml:space="preserve">подизпълнители, без да сме декларирали това в настоящата си Оферта или използваме подизпълнители, които </w:t>
      </w:r>
      <w:r w:rsidRPr="00135ECE">
        <w:rPr>
          <w:rFonts w:eastAsia="Times New Roman"/>
          <w:color w:val="000000" w:themeColor="text1"/>
          <w:sz w:val="26"/>
          <w:szCs w:val="26"/>
        </w:rPr>
        <w:lastRenderedPageBreak/>
        <w:t>са различни от посочените в предходната точка, договорът ни за изпълнение да се прекрати незабавно по наша вина ведно с произтичащите от това законни последици.</w:t>
      </w:r>
    </w:p>
    <w:p w:rsidR="00D127AA" w:rsidRPr="00135ECE" w:rsidRDefault="00D127AA" w:rsidP="002F77F2">
      <w:pPr>
        <w:numPr>
          <w:ilvl w:val="0"/>
          <w:numId w:val="24"/>
        </w:numPr>
        <w:spacing w:after="200" w:line="276" w:lineRule="auto"/>
        <w:ind w:left="0" w:firstLine="567"/>
        <w:rPr>
          <w:rFonts w:eastAsia="Times New Roman"/>
          <w:color w:val="000000" w:themeColor="text1"/>
          <w:sz w:val="26"/>
          <w:szCs w:val="26"/>
        </w:rPr>
      </w:pPr>
      <w:r w:rsidRPr="00135ECE">
        <w:rPr>
          <w:rFonts w:eastAsia="Times New Roman"/>
          <w:color w:val="000000" w:themeColor="text1"/>
          <w:sz w:val="26"/>
          <w:szCs w:val="26"/>
        </w:rPr>
        <w:t xml:space="preserve">Декларираме, че изпълнението на  поръчката ще бъде извършено в пълно съответствие с Техническата спецификация и доставеното от нас оборудване и материали са нови, неупотребявани и не са спрени от производство към момента на подаване на офертата ни.  </w:t>
      </w:r>
    </w:p>
    <w:p w:rsidR="00D127AA" w:rsidRPr="00135ECE" w:rsidRDefault="00D127AA" w:rsidP="002F77F2">
      <w:pPr>
        <w:numPr>
          <w:ilvl w:val="0"/>
          <w:numId w:val="24"/>
        </w:numPr>
        <w:spacing w:after="200" w:line="276" w:lineRule="auto"/>
        <w:ind w:left="0" w:firstLine="567"/>
        <w:rPr>
          <w:rFonts w:eastAsia="Times New Roman"/>
          <w:color w:val="000000" w:themeColor="text1"/>
          <w:sz w:val="26"/>
          <w:szCs w:val="26"/>
        </w:rPr>
      </w:pPr>
      <w:r w:rsidRPr="00135ECE">
        <w:rPr>
          <w:rFonts w:eastAsia="Times New Roman"/>
          <w:color w:val="000000" w:themeColor="text1"/>
          <w:sz w:val="26"/>
          <w:szCs w:val="26"/>
        </w:rPr>
        <w:t>Запознати сме с проекта на договор и приемаме условията му. В случай че бъдем определени за изпълнител на обществената поръчка, ще сключим договор по приложения в документите образец и приемаме да се считаме обвързани от задълженията и условията, поети с офертата до изтичане на срока на договора.</w:t>
      </w:r>
    </w:p>
    <w:p w:rsidR="00D127AA" w:rsidRPr="00135ECE" w:rsidRDefault="00D127AA" w:rsidP="002F77F2">
      <w:pPr>
        <w:numPr>
          <w:ilvl w:val="0"/>
          <w:numId w:val="24"/>
        </w:numPr>
        <w:spacing w:after="200" w:line="276" w:lineRule="auto"/>
        <w:ind w:left="0" w:firstLine="567"/>
        <w:rPr>
          <w:rFonts w:eastAsia="Times New Roman"/>
          <w:color w:val="000000" w:themeColor="text1"/>
          <w:sz w:val="26"/>
          <w:szCs w:val="26"/>
        </w:rPr>
      </w:pPr>
      <w:r w:rsidRPr="00135ECE">
        <w:rPr>
          <w:rFonts w:eastAsia="Times New Roman"/>
          <w:color w:val="000000" w:themeColor="text1"/>
          <w:sz w:val="26"/>
          <w:szCs w:val="26"/>
        </w:rPr>
        <w:t>В случай че бъдем определени за изпълнител, ще представим всички документи, необходими за подписване на договора.</w:t>
      </w:r>
    </w:p>
    <w:p w:rsidR="00D127AA" w:rsidRPr="00135ECE" w:rsidRDefault="00D127AA" w:rsidP="002F77F2">
      <w:pPr>
        <w:numPr>
          <w:ilvl w:val="0"/>
          <w:numId w:val="24"/>
        </w:numPr>
        <w:spacing w:after="200" w:line="276" w:lineRule="auto"/>
        <w:ind w:left="0" w:firstLine="567"/>
        <w:rPr>
          <w:rFonts w:eastAsia="Times New Roman"/>
          <w:i/>
          <w:color w:val="000000" w:themeColor="text1"/>
          <w:sz w:val="26"/>
          <w:szCs w:val="26"/>
        </w:rPr>
      </w:pPr>
      <w:r w:rsidRPr="00135ECE">
        <w:rPr>
          <w:rFonts w:eastAsia="Times New Roman"/>
          <w:color w:val="000000" w:themeColor="text1"/>
          <w:sz w:val="26"/>
          <w:szCs w:val="26"/>
        </w:rPr>
        <w:t>В случай че бъдем определени за изпълнител на поръчката, при подписването на договора ще представим удостоверения от съответните компетентни</w:t>
      </w:r>
      <w:r w:rsidR="002F77F2" w:rsidRPr="00135ECE">
        <w:rPr>
          <w:rFonts w:eastAsia="Times New Roman"/>
          <w:color w:val="000000" w:themeColor="text1"/>
          <w:sz w:val="26"/>
          <w:szCs w:val="26"/>
        </w:rPr>
        <w:t xml:space="preserve"> органи за </w:t>
      </w:r>
      <w:r w:rsidRPr="00135ECE">
        <w:rPr>
          <w:rFonts w:eastAsia="Times New Roman"/>
          <w:color w:val="000000" w:themeColor="text1"/>
          <w:sz w:val="26"/>
          <w:szCs w:val="26"/>
        </w:rPr>
        <w:t xml:space="preserve">обстоятелствата по чл. 47, ал. 1, т. 1 от ЗОП, валидни към датата на сключване на договора, в оригинал или нотариално заверени копия и декларация за липсата на обстоятелствата по чл. 47, ал. 5 от ЗОП. </w:t>
      </w:r>
    </w:p>
    <w:p w:rsidR="00D127AA" w:rsidRPr="00135ECE" w:rsidRDefault="00D127AA" w:rsidP="002F77F2">
      <w:pPr>
        <w:numPr>
          <w:ilvl w:val="0"/>
          <w:numId w:val="24"/>
        </w:numPr>
        <w:spacing w:after="200" w:line="276" w:lineRule="auto"/>
        <w:ind w:left="0" w:firstLine="567"/>
        <w:rPr>
          <w:rFonts w:eastAsia="Times New Roman"/>
          <w:i/>
          <w:color w:val="000000" w:themeColor="text1"/>
          <w:sz w:val="26"/>
          <w:szCs w:val="26"/>
        </w:rPr>
      </w:pPr>
      <w:r w:rsidRPr="00135ECE">
        <w:rPr>
          <w:rFonts w:eastAsia="Times New Roman"/>
          <w:color w:val="000000" w:themeColor="text1"/>
          <w:sz w:val="26"/>
          <w:szCs w:val="26"/>
        </w:rPr>
        <w:t>За подизпълнителите (в случай че използваме такива) се прилагат само изискванията по чл. 47, ал. 1 и 5 от ЗОП.</w:t>
      </w:r>
    </w:p>
    <w:p w:rsidR="00D127AA" w:rsidRPr="00135ECE" w:rsidRDefault="00C379E2" w:rsidP="00D127AA">
      <w:pPr>
        <w:ind w:left="567" w:firstLine="0"/>
        <w:rPr>
          <w:rFonts w:eastAsia="Times New Roman"/>
          <w:b/>
          <w:i/>
          <w:color w:val="000000" w:themeColor="text1"/>
          <w:sz w:val="26"/>
          <w:szCs w:val="26"/>
          <w:u w:val="single"/>
        </w:rPr>
      </w:pPr>
      <w:r w:rsidRPr="00135ECE">
        <w:rPr>
          <w:rFonts w:eastAsia="Times New Roman"/>
          <w:b/>
          <w:i/>
          <w:color w:val="000000" w:themeColor="text1"/>
          <w:sz w:val="26"/>
          <w:szCs w:val="26"/>
          <w:u w:val="single"/>
        </w:rPr>
        <w:t>Приложение:</w:t>
      </w:r>
    </w:p>
    <w:p w:rsidR="00C379E2" w:rsidRPr="00135ECE" w:rsidRDefault="00C379E2" w:rsidP="00D127AA">
      <w:pPr>
        <w:ind w:left="567" w:firstLine="0"/>
        <w:rPr>
          <w:rFonts w:eastAsia="Times New Roman"/>
          <w:color w:val="000000" w:themeColor="text1"/>
          <w:sz w:val="26"/>
          <w:szCs w:val="26"/>
        </w:rPr>
      </w:pPr>
    </w:p>
    <w:p w:rsidR="00C379E2" w:rsidRPr="00135ECE" w:rsidRDefault="00C379E2" w:rsidP="00C379E2">
      <w:pPr>
        <w:spacing w:line="100" w:lineRule="atLeast"/>
        <w:ind w:right="57" w:firstLine="567"/>
        <w:rPr>
          <w:rFonts w:eastAsia="DejaVu Sans"/>
          <w:b/>
          <w:color w:val="000000" w:themeColor="text1"/>
          <w:sz w:val="24"/>
          <w:szCs w:val="24"/>
          <w:u w:val="single"/>
        </w:rPr>
      </w:pPr>
      <w:r w:rsidRPr="00135ECE">
        <w:rPr>
          <w:rFonts w:eastAsia="Times New Roman"/>
          <w:b/>
          <w:color w:val="000000" w:themeColor="text1"/>
          <w:sz w:val="26"/>
          <w:szCs w:val="26"/>
          <w:u w:val="single"/>
        </w:rPr>
        <w:t xml:space="preserve">Заверени от участника копия на сертификати </w:t>
      </w:r>
      <w:r w:rsidRPr="00135ECE">
        <w:rPr>
          <w:rFonts w:eastAsia="DejaVu Sans"/>
          <w:b/>
          <w:color w:val="000000" w:themeColor="text1"/>
          <w:sz w:val="24"/>
          <w:szCs w:val="24"/>
          <w:u w:val="single"/>
        </w:rPr>
        <w:t>CE ISO-9001</w:t>
      </w:r>
      <w:r w:rsidR="003D4C9E" w:rsidRPr="00135ECE">
        <w:rPr>
          <w:rFonts w:eastAsia="DejaVu Sans"/>
          <w:b/>
          <w:color w:val="000000" w:themeColor="text1"/>
          <w:sz w:val="24"/>
          <w:szCs w:val="24"/>
          <w:u w:val="single"/>
        </w:rPr>
        <w:t xml:space="preserve"> или еквивалент </w:t>
      </w:r>
      <w:r w:rsidRPr="00135ECE">
        <w:rPr>
          <w:rFonts w:eastAsia="DejaVu Sans"/>
          <w:b/>
          <w:color w:val="000000" w:themeColor="text1"/>
          <w:sz w:val="24"/>
          <w:szCs w:val="24"/>
          <w:u w:val="single"/>
        </w:rPr>
        <w:t>,ISO 14001</w:t>
      </w:r>
      <w:r w:rsidR="003D4C9E" w:rsidRPr="00135ECE">
        <w:rPr>
          <w:rFonts w:eastAsia="DejaVu Sans"/>
          <w:b/>
          <w:color w:val="000000" w:themeColor="text1"/>
          <w:sz w:val="24"/>
          <w:szCs w:val="24"/>
          <w:u w:val="single"/>
        </w:rPr>
        <w:t xml:space="preserve"> или еквивалент</w:t>
      </w:r>
      <w:r w:rsidRPr="00135ECE">
        <w:rPr>
          <w:rFonts w:eastAsia="DejaVu Sans"/>
          <w:b/>
          <w:color w:val="000000" w:themeColor="text1"/>
          <w:sz w:val="24"/>
          <w:szCs w:val="24"/>
          <w:u w:val="single"/>
        </w:rPr>
        <w:t xml:space="preserve"> на производителя за предлагания/предлаганите марка и модел </w:t>
      </w:r>
      <w:proofErr w:type="spellStart"/>
      <w:r w:rsidRPr="00135ECE">
        <w:rPr>
          <w:rFonts w:eastAsia="DejaVu Sans"/>
          <w:b/>
          <w:color w:val="000000" w:themeColor="text1"/>
          <w:sz w:val="24"/>
          <w:szCs w:val="24"/>
          <w:u w:val="single"/>
        </w:rPr>
        <w:t>климатици</w:t>
      </w:r>
      <w:proofErr w:type="spellEnd"/>
      <w:r w:rsidRPr="00135ECE">
        <w:rPr>
          <w:rFonts w:eastAsia="DejaVu Sans"/>
          <w:b/>
          <w:color w:val="000000" w:themeColor="text1"/>
          <w:sz w:val="24"/>
          <w:szCs w:val="24"/>
          <w:u w:val="single"/>
        </w:rPr>
        <w:t>.</w:t>
      </w:r>
    </w:p>
    <w:p w:rsidR="00C379E2" w:rsidRPr="00135ECE" w:rsidRDefault="00C379E2" w:rsidP="00D127AA">
      <w:pPr>
        <w:rPr>
          <w:rFonts w:eastAsia="Times New Roman"/>
          <w:i/>
          <w:color w:val="000000" w:themeColor="text1"/>
          <w:sz w:val="26"/>
          <w:szCs w:val="26"/>
        </w:rPr>
      </w:pPr>
    </w:p>
    <w:p w:rsidR="002F77F2" w:rsidRPr="00135ECE" w:rsidRDefault="002F77F2" w:rsidP="00D127AA">
      <w:pPr>
        <w:rPr>
          <w:rFonts w:eastAsia="Times New Roman"/>
          <w:i/>
          <w:color w:val="000000" w:themeColor="text1"/>
          <w:sz w:val="26"/>
          <w:szCs w:val="26"/>
        </w:rPr>
      </w:pPr>
    </w:p>
    <w:p w:rsidR="002F77F2" w:rsidRPr="00135ECE" w:rsidRDefault="002F77F2" w:rsidP="00D127AA">
      <w:pPr>
        <w:rPr>
          <w:rFonts w:eastAsia="Times New Roman"/>
          <w:i/>
          <w:color w:val="000000" w:themeColor="text1"/>
          <w:sz w:val="26"/>
          <w:szCs w:val="26"/>
        </w:rPr>
      </w:pPr>
    </w:p>
    <w:p w:rsidR="00D127AA" w:rsidRPr="00135ECE" w:rsidRDefault="00D127AA" w:rsidP="00D127AA">
      <w:pPr>
        <w:rPr>
          <w:rFonts w:eastAsia="Times New Roman"/>
          <w:i/>
          <w:color w:val="000000" w:themeColor="text1"/>
          <w:sz w:val="26"/>
          <w:szCs w:val="26"/>
        </w:rPr>
      </w:pPr>
      <w:r w:rsidRPr="00135ECE">
        <w:rPr>
          <w:rFonts w:eastAsia="Times New Roman"/>
          <w:i/>
          <w:color w:val="000000" w:themeColor="text1"/>
          <w:sz w:val="26"/>
          <w:szCs w:val="26"/>
        </w:rPr>
        <w:t>Дата:…………2015 г.                                          Подпис и печат</w:t>
      </w:r>
    </w:p>
    <w:p w:rsidR="00D127AA" w:rsidRPr="00135ECE" w:rsidRDefault="00D127AA" w:rsidP="00D127AA">
      <w:pPr>
        <w:rPr>
          <w:rFonts w:eastAsia="Times New Roman"/>
          <w:i/>
          <w:color w:val="000000" w:themeColor="text1"/>
          <w:sz w:val="26"/>
          <w:szCs w:val="26"/>
        </w:rPr>
      </w:pPr>
      <w:r w:rsidRPr="00135ECE">
        <w:rPr>
          <w:rFonts w:eastAsia="Times New Roman"/>
          <w:i/>
          <w:color w:val="000000" w:themeColor="text1"/>
          <w:sz w:val="26"/>
          <w:szCs w:val="26"/>
        </w:rPr>
        <w:t xml:space="preserve">                                                              </w:t>
      </w:r>
      <w:r w:rsidR="00FA430F" w:rsidRPr="00135ECE">
        <w:rPr>
          <w:rFonts w:eastAsia="Times New Roman"/>
          <w:i/>
          <w:color w:val="000000" w:themeColor="text1"/>
          <w:sz w:val="26"/>
          <w:szCs w:val="26"/>
        </w:rPr>
        <w:t xml:space="preserve">                   </w:t>
      </w:r>
      <w:r w:rsidRPr="00135ECE">
        <w:rPr>
          <w:rFonts w:eastAsia="Times New Roman"/>
          <w:i/>
          <w:color w:val="000000" w:themeColor="text1"/>
          <w:sz w:val="26"/>
          <w:szCs w:val="26"/>
        </w:rPr>
        <w:t>(име)</w:t>
      </w:r>
      <w:r w:rsidRPr="00135ECE">
        <w:rPr>
          <w:rFonts w:eastAsia="Times New Roman"/>
          <w:i/>
          <w:color w:val="000000" w:themeColor="text1"/>
          <w:sz w:val="26"/>
          <w:szCs w:val="26"/>
        </w:rPr>
        <w:tab/>
      </w:r>
      <w:r w:rsidRPr="00135ECE">
        <w:rPr>
          <w:rFonts w:eastAsia="Times New Roman"/>
          <w:i/>
          <w:color w:val="000000" w:themeColor="text1"/>
          <w:sz w:val="26"/>
          <w:szCs w:val="26"/>
        </w:rPr>
        <w:tab/>
      </w:r>
      <w:r w:rsidR="00FA430F" w:rsidRPr="00135ECE">
        <w:rPr>
          <w:rFonts w:eastAsia="Times New Roman"/>
          <w:i/>
          <w:color w:val="000000" w:themeColor="text1"/>
          <w:sz w:val="26"/>
          <w:szCs w:val="26"/>
        </w:rPr>
        <w:t>(длъжност)</w:t>
      </w:r>
      <w:r w:rsidRPr="00135ECE">
        <w:rPr>
          <w:rFonts w:eastAsia="Times New Roman"/>
          <w:i/>
          <w:color w:val="000000" w:themeColor="text1"/>
          <w:sz w:val="26"/>
          <w:szCs w:val="26"/>
        </w:rPr>
        <w:tab/>
      </w:r>
      <w:r w:rsidRPr="00135ECE">
        <w:rPr>
          <w:rFonts w:eastAsia="Times New Roman"/>
          <w:i/>
          <w:color w:val="000000" w:themeColor="text1"/>
          <w:sz w:val="26"/>
          <w:szCs w:val="26"/>
        </w:rPr>
        <w:tab/>
      </w:r>
      <w:r w:rsidRPr="00135ECE">
        <w:rPr>
          <w:rFonts w:eastAsia="Times New Roman"/>
          <w:i/>
          <w:color w:val="000000" w:themeColor="text1"/>
          <w:sz w:val="26"/>
          <w:szCs w:val="26"/>
        </w:rPr>
        <w:tab/>
        <w:t xml:space="preserve">                                                                           </w:t>
      </w:r>
    </w:p>
    <w:p w:rsidR="00D127AA" w:rsidRPr="00135ECE" w:rsidRDefault="00D127AA" w:rsidP="00D127AA">
      <w:pPr>
        <w:ind w:firstLine="1047"/>
        <w:jc w:val="right"/>
        <w:rPr>
          <w:rFonts w:eastAsia="Times New Roman"/>
          <w:b/>
          <w:snapToGrid w:val="0"/>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D127AA">
      <w:pPr>
        <w:ind w:left="7200" w:firstLine="0"/>
        <w:jc w:val="left"/>
        <w:rPr>
          <w:rFonts w:eastAsia="Times New Roman"/>
          <w:b/>
          <w:color w:val="000000" w:themeColor="text1"/>
          <w:sz w:val="26"/>
          <w:szCs w:val="26"/>
        </w:rPr>
      </w:pPr>
    </w:p>
    <w:p w:rsidR="00D127AA" w:rsidRPr="00135ECE" w:rsidRDefault="00D127AA" w:rsidP="00116992">
      <w:pPr>
        <w:pageBreakBefore/>
        <w:ind w:firstLine="1049"/>
        <w:jc w:val="right"/>
        <w:rPr>
          <w:rFonts w:eastAsia="Times New Roman"/>
          <w:color w:val="000000" w:themeColor="text1"/>
          <w:szCs w:val="28"/>
        </w:rPr>
      </w:pPr>
      <w:r w:rsidRPr="00135ECE">
        <w:rPr>
          <w:rFonts w:eastAsia="Times New Roman"/>
          <w:b/>
          <w:snapToGrid w:val="0"/>
          <w:color w:val="000000" w:themeColor="text1"/>
          <w:szCs w:val="28"/>
        </w:rPr>
        <w:lastRenderedPageBreak/>
        <w:t>Приложение№ 3</w:t>
      </w:r>
      <w:r w:rsidRPr="00135ECE">
        <w:rPr>
          <w:rFonts w:eastAsia="Times New Roman"/>
          <w:snapToGrid w:val="0"/>
          <w:color w:val="000000" w:themeColor="text1"/>
          <w:szCs w:val="28"/>
        </w:rPr>
        <w:t xml:space="preserve">                                                     </w:t>
      </w:r>
    </w:p>
    <w:p w:rsidR="00D127AA" w:rsidRPr="00135ECE" w:rsidRDefault="00D127AA" w:rsidP="00D127AA">
      <w:pPr>
        <w:ind w:firstLine="654"/>
        <w:outlineLvl w:val="0"/>
        <w:rPr>
          <w:rFonts w:eastAsia="Times New Roman"/>
          <w:snapToGrid w:val="0"/>
          <w:color w:val="000000" w:themeColor="text1"/>
          <w:szCs w:val="28"/>
        </w:rPr>
      </w:pPr>
      <w:r w:rsidRPr="00135ECE">
        <w:rPr>
          <w:rFonts w:eastAsia="Times New Roman"/>
          <w:snapToGrid w:val="0"/>
          <w:color w:val="000000" w:themeColor="text1"/>
          <w:szCs w:val="28"/>
        </w:rPr>
        <w:t xml:space="preserve">                                                               </w:t>
      </w:r>
    </w:p>
    <w:p w:rsidR="009C536B" w:rsidRPr="00135ECE" w:rsidRDefault="009C536B" w:rsidP="009C536B">
      <w:pPr>
        <w:ind w:firstLine="0"/>
        <w:jc w:val="right"/>
        <w:rPr>
          <w:rFonts w:eastAsia="Times New Roman"/>
          <w:color w:val="000000" w:themeColor="text1"/>
          <w:szCs w:val="28"/>
        </w:rPr>
      </w:pPr>
      <w:r w:rsidRPr="00135ECE">
        <w:rPr>
          <w:rFonts w:eastAsia="Times New Roman"/>
          <w:color w:val="000000" w:themeColor="text1"/>
          <w:szCs w:val="28"/>
        </w:rPr>
        <w:t>До</w:t>
      </w:r>
    </w:p>
    <w:p w:rsidR="009C536B" w:rsidRPr="00135ECE" w:rsidRDefault="009C536B" w:rsidP="009C536B">
      <w:pPr>
        <w:ind w:left="5103" w:firstLine="0"/>
        <w:jc w:val="right"/>
        <w:rPr>
          <w:rFonts w:eastAsia="Times New Roman"/>
          <w:color w:val="000000" w:themeColor="text1"/>
          <w:szCs w:val="28"/>
        </w:rPr>
      </w:pPr>
      <w:r w:rsidRPr="00135ECE">
        <w:rPr>
          <w:rFonts w:eastAsia="Times New Roman"/>
          <w:color w:val="000000" w:themeColor="text1"/>
          <w:szCs w:val="28"/>
        </w:rPr>
        <w:t>Прокуратурата на Република България</w:t>
      </w:r>
    </w:p>
    <w:p w:rsidR="009C536B" w:rsidRPr="00135ECE" w:rsidRDefault="009C536B" w:rsidP="009C536B">
      <w:pPr>
        <w:ind w:left="5103" w:firstLine="0"/>
        <w:jc w:val="right"/>
        <w:rPr>
          <w:rFonts w:eastAsia="Times New Roman"/>
          <w:color w:val="000000" w:themeColor="text1"/>
          <w:szCs w:val="28"/>
        </w:rPr>
      </w:pPr>
      <w:r w:rsidRPr="00135ECE">
        <w:rPr>
          <w:rFonts w:eastAsia="Times New Roman"/>
          <w:color w:val="000000" w:themeColor="text1"/>
          <w:szCs w:val="28"/>
        </w:rPr>
        <w:t>гр. София, бул. „Витоша” № 2</w:t>
      </w:r>
    </w:p>
    <w:p w:rsidR="009C536B" w:rsidRPr="00135ECE" w:rsidRDefault="009C536B" w:rsidP="00D127AA">
      <w:pPr>
        <w:ind w:firstLine="654"/>
        <w:outlineLvl w:val="0"/>
        <w:rPr>
          <w:rFonts w:eastAsia="Times New Roman"/>
          <w:b/>
          <w:color w:val="000000" w:themeColor="text1"/>
          <w:szCs w:val="28"/>
          <w:lang w:eastAsia="bg-BG"/>
        </w:rPr>
      </w:pPr>
    </w:p>
    <w:p w:rsidR="009C536B" w:rsidRPr="00135ECE" w:rsidRDefault="009C536B" w:rsidP="00D127AA">
      <w:pPr>
        <w:ind w:firstLine="0"/>
        <w:jc w:val="center"/>
        <w:outlineLvl w:val="0"/>
        <w:rPr>
          <w:rFonts w:eastAsia="Times New Roman"/>
          <w:b/>
          <w:color w:val="000000" w:themeColor="text1"/>
          <w:szCs w:val="28"/>
          <w:lang w:eastAsia="bg-BG"/>
        </w:rPr>
      </w:pPr>
    </w:p>
    <w:p w:rsidR="00D127AA" w:rsidRPr="00135ECE" w:rsidRDefault="00D127AA" w:rsidP="00D127AA">
      <w:pPr>
        <w:ind w:firstLine="0"/>
        <w:jc w:val="center"/>
        <w:outlineLvl w:val="0"/>
        <w:rPr>
          <w:rFonts w:eastAsia="Times New Roman"/>
          <w:b/>
          <w:color w:val="000000" w:themeColor="text1"/>
          <w:szCs w:val="28"/>
          <w:lang w:eastAsia="bg-BG"/>
        </w:rPr>
      </w:pPr>
      <w:r w:rsidRPr="00135ECE">
        <w:rPr>
          <w:rFonts w:eastAsia="Times New Roman"/>
          <w:b/>
          <w:color w:val="000000" w:themeColor="text1"/>
          <w:szCs w:val="28"/>
          <w:lang w:eastAsia="bg-BG"/>
        </w:rPr>
        <w:t>ЦЕНОВО ПРЕДЛОЖЕНИЕ</w:t>
      </w:r>
    </w:p>
    <w:p w:rsidR="00D127AA" w:rsidRPr="00135ECE" w:rsidRDefault="00D127AA" w:rsidP="00D127AA">
      <w:pPr>
        <w:ind w:firstLine="0"/>
        <w:jc w:val="center"/>
        <w:outlineLvl w:val="0"/>
        <w:rPr>
          <w:rFonts w:eastAsia="Times New Roman"/>
          <w:b/>
          <w:color w:val="000000" w:themeColor="text1"/>
          <w:szCs w:val="28"/>
          <w:lang w:eastAsia="bg-BG"/>
        </w:rPr>
      </w:pPr>
    </w:p>
    <w:p w:rsidR="00D127AA" w:rsidRPr="00135ECE" w:rsidRDefault="00D127AA" w:rsidP="00D127AA">
      <w:pPr>
        <w:ind w:firstLine="0"/>
        <w:jc w:val="center"/>
        <w:outlineLvl w:val="0"/>
        <w:rPr>
          <w:rFonts w:eastAsia="Times New Roman"/>
          <w:b/>
          <w:color w:val="000000" w:themeColor="text1"/>
          <w:szCs w:val="28"/>
          <w:lang w:eastAsia="bg-BG"/>
        </w:rPr>
      </w:pPr>
    </w:p>
    <w:p w:rsidR="00D127AA" w:rsidRPr="00135ECE" w:rsidRDefault="00D127AA" w:rsidP="00D127AA">
      <w:pPr>
        <w:rPr>
          <w:rFonts w:eastAsia="Times New Roman"/>
          <w:b/>
          <w:i/>
          <w:color w:val="000000" w:themeColor="text1"/>
          <w:szCs w:val="28"/>
        </w:rPr>
      </w:pPr>
      <w:r w:rsidRPr="00135ECE">
        <w:rPr>
          <w:rFonts w:eastAsia="Times New Roman"/>
          <w:color w:val="000000" w:themeColor="text1"/>
          <w:szCs w:val="28"/>
        </w:rPr>
        <w:t>в процедура по реда на Глава осем „а” от ЗОП, за възлагане на обществена поръчка, с предмет</w:t>
      </w:r>
      <w:r w:rsidRPr="00135ECE">
        <w:rPr>
          <w:rFonts w:eastAsia="Times New Roman"/>
          <w:i/>
          <w:color w:val="000000" w:themeColor="text1"/>
          <w:szCs w:val="28"/>
        </w:rPr>
        <w:t>:</w:t>
      </w:r>
      <w:r w:rsidRPr="00135ECE">
        <w:rPr>
          <w:rFonts w:eastAsia="Times New Roman"/>
          <w:b/>
          <w:i/>
          <w:color w:val="000000" w:themeColor="text1"/>
          <w:szCs w:val="28"/>
        </w:rPr>
        <w:t xml:space="preserve"> </w:t>
      </w:r>
      <w:r w:rsidR="00C50077" w:rsidRPr="00135ECE">
        <w:rPr>
          <w:rFonts w:eastAsiaTheme="minorHAnsi"/>
          <w:color w:val="000000" w:themeColor="text1"/>
          <w:szCs w:val="28"/>
        </w:rPr>
        <w:t>………………………………………………………………………………………….</w:t>
      </w:r>
    </w:p>
    <w:p w:rsidR="00D127AA" w:rsidRPr="00135ECE" w:rsidRDefault="00D127AA" w:rsidP="00D127AA">
      <w:pPr>
        <w:tabs>
          <w:tab w:val="left" w:pos="708"/>
          <w:tab w:val="center" w:pos="4153"/>
          <w:tab w:val="right" w:pos="8306"/>
        </w:tabs>
        <w:rPr>
          <w:rFonts w:eastAsia="Times New Roman"/>
          <w:b/>
          <w:color w:val="000000" w:themeColor="text1"/>
          <w:szCs w:val="28"/>
        </w:rPr>
      </w:pPr>
    </w:p>
    <w:p w:rsidR="00D127AA" w:rsidRPr="00135ECE" w:rsidRDefault="00D127AA" w:rsidP="00D127AA">
      <w:pPr>
        <w:tabs>
          <w:tab w:val="left" w:pos="708"/>
          <w:tab w:val="center" w:pos="4153"/>
          <w:tab w:val="right" w:pos="8306"/>
        </w:tabs>
        <w:rPr>
          <w:rFonts w:eastAsia="Times New Roman"/>
          <w:b/>
          <w:color w:val="000000" w:themeColor="text1"/>
          <w:szCs w:val="28"/>
        </w:rPr>
      </w:pPr>
    </w:p>
    <w:p w:rsidR="00D127AA" w:rsidRPr="00135ECE" w:rsidRDefault="00D127AA" w:rsidP="00D127AA">
      <w:pPr>
        <w:outlineLvl w:val="0"/>
        <w:rPr>
          <w:rFonts w:eastAsia="Times New Roman"/>
          <w:snapToGrid w:val="0"/>
          <w:color w:val="000000" w:themeColor="text1"/>
          <w:szCs w:val="28"/>
        </w:rPr>
      </w:pPr>
      <w:r w:rsidRPr="00135ECE">
        <w:rPr>
          <w:rFonts w:eastAsia="Times New Roman"/>
          <w:snapToGrid w:val="0"/>
          <w:color w:val="000000" w:themeColor="text1"/>
          <w:szCs w:val="28"/>
        </w:rPr>
        <w:t>Настоящото ценово предложение е подадено от ……………………………</w:t>
      </w:r>
    </w:p>
    <w:p w:rsidR="00D127AA" w:rsidRPr="00135ECE" w:rsidRDefault="00D127AA" w:rsidP="00D127AA">
      <w:pPr>
        <w:rPr>
          <w:rFonts w:eastAsia="Times New Roman"/>
          <w:snapToGrid w:val="0"/>
          <w:color w:val="000000" w:themeColor="text1"/>
          <w:szCs w:val="28"/>
        </w:rPr>
      </w:pPr>
      <w:r w:rsidRPr="00135ECE">
        <w:rPr>
          <w:rFonts w:eastAsia="Times New Roman"/>
          <w:i/>
          <w:color w:val="000000" w:themeColor="text1"/>
          <w:szCs w:val="28"/>
        </w:rPr>
        <w:t>(пълно   наименование   на   участника  и   правно-организационната   му   форма),</w:t>
      </w:r>
    </w:p>
    <w:p w:rsidR="00D127AA" w:rsidRPr="00135ECE" w:rsidRDefault="00D127AA" w:rsidP="00D127AA">
      <w:pPr>
        <w:ind w:firstLine="0"/>
        <w:rPr>
          <w:rFonts w:eastAsia="Times New Roman"/>
          <w:snapToGrid w:val="0"/>
          <w:color w:val="000000" w:themeColor="text1"/>
          <w:szCs w:val="28"/>
        </w:rPr>
      </w:pPr>
      <w:r w:rsidRPr="00135ECE">
        <w:rPr>
          <w:rFonts w:eastAsia="Times New Roman"/>
          <w:snapToGrid w:val="0"/>
          <w:color w:val="000000" w:themeColor="text1"/>
          <w:szCs w:val="28"/>
        </w:rPr>
        <w:t>и подписано от…………………………………………..……………………………</w:t>
      </w:r>
    </w:p>
    <w:p w:rsidR="00D127AA" w:rsidRPr="00135ECE" w:rsidRDefault="00D127AA" w:rsidP="00D127AA">
      <w:pPr>
        <w:shd w:val="clear" w:color="auto" w:fill="FFFFFF"/>
        <w:rPr>
          <w:rFonts w:eastAsia="Times New Roman"/>
          <w:i/>
          <w:color w:val="000000" w:themeColor="text1"/>
          <w:szCs w:val="28"/>
        </w:rPr>
      </w:pPr>
      <w:r w:rsidRPr="00135ECE">
        <w:rPr>
          <w:rFonts w:eastAsia="Times New Roman"/>
          <w:i/>
          <w:color w:val="000000" w:themeColor="text1"/>
          <w:szCs w:val="28"/>
        </w:rPr>
        <w:t>(собствено, бащино, фамилно име, ЕГН и длъжност на представляващия участника, адрес за кореспонденция)</w:t>
      </w:r>
    </w:p>
    <w:p w:rsidR="00D127AA" w:rsidRPr="00135ECE" w:rsidRDefault="00D127AA" w:rsidP="00D127AA">
      <w:pPr>
        <w:outlineLvl w:val="0"/>
        <w:rPr>
          <w:rFonts w:eastAsia="Times New Roman"/>
          <w:b/>
          <w:color w:val="000000" w:themeColor="text1"/>
          <w:szCs w:val="28"/>
        </w:rPr>
      </w:pPr>
    </w:p>
    <w:p w:rsidR="00D127AA" w:rsidRPr="00135ECE" w:rsidRDefault="00D127AA" w:rsidP="00D127AA">
      <w:pPr>
        <w:ind w:firstLine="567"/>
        <w:outlineLvl w:val="0"/>
        <w:rPr>
          <w:rFonts w:eastAsia="Times New Roman"/>
          <w:b/>
          <w:color w:val="000000" w:themeColor="text1"/>
          <w:szCs w:val="28"/>
        </w:rPr>
      </w:pPr>
      <w:r w:rsidRPr="00135ECE">
        <w:rPr>
          <w:rFonts w:eastAsia="Times New Roman"/>
          <w:b/>
          <w:color w:val="000000" w:themeColor="text1"/>
          <w:szCs w:val="28"/>
        </w:rPr>
        <w:t>УВАЖАЕМИ ДАМИ И ГОСПОДА,</w:t>
      </w:r>
    </w:p>
    <w:p w:rsidR="00D127AA" w:rsidRPr="00135ECE" w:rsidRDefault="00D127AA" w:rsidP="00D127AA">
      <w:pPr>
        <w:rPr>
          <w:rFonts w:eastAsia="Times New Roman"/>
          <w:b/>
          <w:color w:val="000000" w:themeColor="text1"/>
          <w:szCs w:val="28"/>
        </w:rPr>
      </w:pPr>
    </w:p>
    <w:p w:rsidR="00D127AA" w:rsidRPr="00135ECE" w:rsidRDefault="00D127AA" w:rsidP="00D127AA">
      <w:pPr>
        <w:ind w:firstLine="567"/>
        <w:rPr>
          <w:rFonts w:eastAsia="Times New Roman"/>
          <w:color w:val="000000" w:themeColor="text1"/>
          <w:szCs w:val="28"/>
        </w:rPr>
      </w:pPr>
      <w:r w:rsidRPr="00135ECE">
        <w:rPr>
          <w:rFonts w:eastAsia="Times New Roman"/>
          <w:color w:val="000000" w:themeColor="text1"/>
          <w:szCs w:val="28"/>
        </w:rPr>
        <w:t xml:space="preserve">След като се запознахме с изискванията и условията, посочени с публичната покана по глава осем „а“ от ЗОП, с предмет: </w:t>
      </w:r>
      <w:r w:rsidRPr="00135ECE">
        <w:rPr>
          <w:rFonts w:eastAsiaTheme="minorHAnsi"/>
          <w:color w:val="000000" w:themeColor="text1"/>
          <w:szCs w:val="28"/>
        </w:rPr>
        <w:t>„</w:t>
      </w:r>
      <w:r w:rsidR="00C50077" w:rsidRPr="00135ECE">
        <w:rPr>
          <w:rFonts w:eastAsiaTheme="minorHAnsi"/>
          <w:color w:val="000000" w:themeColor="text1"/>
          <w:szCs w:val="28"/>
        </w:rPr>
        <w:t>……………………………………………………….</w:t>
      </w:r>
      <w:r w:rsidRPr="00135ECE">
        <w:rPr>
          <w:rFonts w:eastAsia="Times New Roman"/>
          <w:b/>
          <w:bCs/>
          <w:color w:val="000000" w:themeColor="text1"/>
          <w:spacing w:val="-1"/>
          <w:szCs w:val="28"/>
        </w:rPr>
        <w:t xml:space="preserve">, </w:t>
      </w:r>
      <w:r w:rsidRPr="00135ECE">
        <w:rPr>
          <w:rFonts w:eastAsia="Times New Roman"/>
          <w:color w:val="000000" w:themeColor="text1"/>
          <w:szCs w:val="28"/>
        </w:rPr>
        <w:t xml:space="preserve">сме съгласни да изпълним доставките, предмет на настоящата </w:t>
      </w:r>
      <w:r w:rsidR="00C50077" w:rsidRPr="00135ECE">
        <w:rPr>
          <w:rFonts w:eastAsia="Times New Roman"/>
          <w:color w:val="000000" w:themeColor="text1"/>
          <w:szCs w:val="28"/>
        </w:rPr>
        <w:t>поръчка</w:t>
      </w:r>
      <w:r w:rsidRPr="00135ECE">
        <w:rPr>
          <w:rFonts w:eastAsia="Times New Roman"/>
          <w:color w:val="000000" w:themeColor="text1"/>
          <w:szCs w:val="28"/>
        </w:rPr>
        <w:t>, в съответствие с изискванията на Възложителя и Техническото ни предложение, както следва:</w:t>
      </w:r>
    </w:p>
    <w:p w:rsidR="00D127AA" w:rsidRPr="00135ECE" w:rsidRDefault="00D127AA" w:rsidP="00D127AA">
      <w:pPr>
        <w:rPr>
          <w:rFonts w:eastAsia="Times New Roman"/>
          <w:bCs/>
          <w:color w:val="000000" w:themeColor="text1"/>
          <w:szCs w:val="28"/>
        </w:rPr>
      </w:pPr>
    </w:p>
    <w:p w:rsidR="00D127AA" w:rsidRPr="00135ECE" w:rsidRDefault="00D127AA" w:rsidP="00D127AA">
      <w:pPr>
        <w:ind w:firstLine="567"/>
        <w:rPr>
          <w:rFonts w:eastAsia="Times New Roman"/>
          <w:i/>
          <w:strike/>
          <w:color w:val="000000" w:themeColor="text1"/>
          <w:szCs w:val="28"/>
        </w:rPr>
      </w:pPr>
      <w:r w:rsidRPr="00135ECE">
        <w:rPr>
          <w:rFonts w:eastAsia="Times New Roman"/>
          <w:bCs/>
          <w:color w:val="000000" w:themeColor="text1"/>
          <w:szCs w:val="28"/>
        </w:rPr>
        <w:t>Предлагаме на вниманието Ви следното ценово предложение:</w:t>
      </w:r>
    </w:p>
    <w:p w:rsidR="00D127AA" w:rsidRPr="00135ECE" w:rsidRDefault="00D127AA" w:rsidP="00D127AA">
      <w:pPr>
        <w:ind w:firstLine="567"/>
        <w:rPr>
          <w:rFonts w:eastAsia="Times New Roman"/>
          <w:color w:val="000000" w:themeColor="text1"/>
          <w:szCs w:val="28"/>
        </w:rPr>
      </w:pPr>
    </w:p>
    <w:p w:rsidR="0095655A" w:rsidRPr="00135ECE" w:rsidRDefault="0095655A" w:rsidP="00D127AA">
      <w:pPr>
        <w:ind w:firstLine="567"/>
        <w:rPr>
          <w:rFonts w:eastAsia="Times New Roman"/>
          <w:color w:val="000000" w:themeColor="text1"/>
          <w:szCs w:val="28"/>
        </w:rPr>
      </w:pPr>
    </w:p>
    <w:tbl>
      <w:tblPr>
        <w:tblStyle w:val="ac"/>
        <w:tblW w:w="0" w:type="auto"/>
        <w:tblLook w:val="04A0" w:firstRow="1" w:lastRow="0" w:firstColumn="1" w:lastColumn="0" w:noHBand="0" w:noVBand="1"/>
      </w:tblPr>
      <w:tblGrid>
        <w:gridCol w:w="2586"/>
        <w:gridCol w:w="2586"/>
        <w:gridCol w:w="2587"/>
        <w:gridCol w:w="2587"/>
      </w:tblGrid>
      <w:tr w:rsidR="007E2DDA" w:rsidRPr="00135ECE" w:rsidTr="007E2DDA">
        <w:tc>
          <w:tcPr>
            <w:tcW w:w="2586" w:type="dxa"/>
            <w:shd w:val="clear" w:color="auto" w:fill="A6A6A6" w:themeFill="background1" w:themeFillShade="A6"/>
            <w:vAlign w:val="center"/>
          </w:tcPr>
          <w:p w:rsidR="007E2DDA" w:rsidRPr="00135ECE" w:rsidRDefault="007E2DDA" w:rsidP="007E2DDA">
            <w:pPr>
              <w:ind w:firstLine="0"/>
              <w:jc w:val="center"/>
              <w:rPr>
                <w:rFonts w:eastAsia="Times New Roman"/>
                <w:b/>
                <w:color w:val="000000" w:themeColor="text1"/>
                <w:szCs w:val="28"/>
                <w:lang w:val="bg-BG"/>
              </w:rPr>
            </w:pPr>
            <w:proofErr w:type="spellStart"/>
            <w:r w:rsidRPr="00135ECE">
              <w:rPr>
                <w:rFonts w:eastAsia="Times New Roman"/>
                <w:b/>
                <w:color w:val="000000" w:themeColor="text1"/>
                <w:szCs w:val="28"/>
                <w:lang w:val="bg-BG"/>
              </w:rPr>
              <w:t>Климатик</w:t>
            </w:r>
            <w:proofErr w:type="spellEnd"/>
          </w:p>
        </w:tc>
        <w:tc>
          <w:tcPr>
            <w:tcW w:w="2586" w:type="dxa"/>
            <w:shd w:val="clear" w:color="auto" w:fill="A6A6A6" w:themeFill="background1" w:themeFillShade="A6"/>
            <w:vAlign w:val="center"/>
          </w:tcPr>
          <w:p w:rsidR="007E2DDA" w:rsidRPr="00135ECE" w:rsidRDefault="007E2DDA" w:rsidP="007E2DDA">
            <w:pPr>
              <w:ind w:firstLine="0"/>
              <w:jc w:val="center"/>
              <w:rPr>
                <w:rFonts w:eastAsia="Times New Roman"/>
                <w:b/>
                <w:color w:val="000000" w:themeColor="text1"/>
                <w:szCs w:val="28"/>
                <w:lang w:val="bg-BG"/>
              </w:rPr>
            </w:pPr>
            <w:r w:rsidRPr="00135ECE">
              <w:rPr>
                <w:rFonts w:eastAsia="Times New Roman"/>
                <w:b/>
                <w:color w:val="000000" w:themeColor="text1"/>
                <w:szCs w:val="28"/>
                <w:lang w:val="bg-BG"/>
              </w:rPr>
              <w:t>Брой</w:t>
            </w:r>
          </w:p>
        </w:tc>
        <w:tc>
          <w:tcPr>
            <w:tcW w:w="2587" w:type="dxa"/>
            <w:shd w:val="clear" w:color="auto" w:fill="A6A6A6" w:themeFill="background1" w:themeFillShade="A6"/>
            <w:vAlign w:val="center"/>
          </w:tcPr>
          <w:p w:rsidR="007E2DDA" w:rsidRPr="00135ECE" w:rsidRDefault="007E2DDA" w:rsidP="007E2DDA">
            <w:pPr>
              <w:ind w:firstLine="0"/>
              <w:jc w:val="center"/>
              <w:rPr>
                <w:rFonts w:eastAsia="Times New Roman"/>
                <w:b/>
                <w:color w:val="000000" w:themeColor="text1"/>
                <w:szCs w:val="28"/>
                <w:lang w:val="bg-BG"/>
              </w:rPr>
            </w:pPr>
            <w:r w:rsidRPr="00135ECE">
              <w:rPr>
                <w:rFonts w:eastAsia="Times New Roman"/>
                <w:b/>
                <w:color w:val="000000" w:themeColor="text1"/>
                <w:szCs w:val="28"/>
                <w:lang w:val="bg-BG"/>
              </w:rPr>
              <w:t>Единична цена в лева без включен ДДС</w:t>
            </w:r>
          </w:p>
        </w:tc>
        <w:tc>
          <w:tcPr>
            <w:tcW w:w="2587" w:type="dxa"/>
            <w:shd w:val="clear" w:color="auto" w:fill="A6A6A6" w:themeFill="background1" w:themeFillShade="A6"/>
            <w:vAlign w:val="center"/>
          </w:tcPr>
          <w:p w:rsidR="007E2DDA" w:rsidRPr="00135ECE" w:rsidRDefault="007E2DDA" w:rsidP="007E2DDA">
            <w:pPr>
              <w:ind w:firstLine="0"/>
              <w:jc w:val="center"/>
              <w:rPr>
                <w:rFonts w:eastAsia="Times New Roman"/>
                <w:b/>
                <w:color w:val="000000" w:themeColor="text1"/>
                <w:szCs w:val="28"/>
                <w:lang w:val="bg-BG"/>
              </w:rPr>
            </w:pPr>
            <w:r w:rsidRPr="00135ECE">
              <w:rPr>
                <w:rFonts w:eastAsia="Times New Roman"/>
                <w:b/>
                <w:color w:val="000000" w:themeColor="text1"/>
                <w:szCs w:val="28"/>
                <w:lang w:val="bg-BG"/>
              </w:rPr>
              <w:t>Обща цена  лева без включен ДДС</w:t>
            </w:r>
          </w:p>
        </w:tc>
      </w:tr>
      <w:tr w:rsidR="007E2DDA" w:rsidRPr="00135ECE" w:rsidTr="007E2DDA">
        <w:tc>
          <w:tcPr>
            <w:tcW w:w="2586" w:type="dxa"/>
          </w:tcPr>
          <w:p w:rsidR="007E2DDA" w:rsidRPr="00135ECE" w:rsidRDefault="007E2DDA" w:rsidP="00D127AA">
            <w:pPr>
              <w:ind w:firstLine="0"/>
              <w:rPr>
                <w:rFonts w:eastAsia="Times New Roman"/>
                <w:color w:val="000000" w:themeColor="text1"/>
                <w:szCs w:val="28"/>
                <w:lang w:val="bg-BG"/>
              </w:rPr>
            </w:pPr>
            <w:r w:rsidRPr="00135ECE">
              <w:rPr>
                <w:rFonts w:eastAsia="Times New Roman"/>
                <w:color w:val="000000" w:themeColor="text1"/>
                <w:szCs w:val="28"/>
                <w:lang w:val="bg-BG"/>
              </w:rPr>
              <w:t>Тип 1</w:t>
            </w:r>
          </w:p>
        </w:tc>
        <w:tc>
          <w:tcPr>
            <w:tcW w:w="2586" w:type="dxa"/>
          </w:tcPr>
          <w:p w:rsidR="007E2DDA" w:rsidRPr="00135ECE" w:rsidRDefault="007E2DDA" w:rsidP="00D127AA">
            <w:pPr>
              <w:ind w:firstLine="0"/>
              <w:rPr>
                <w:rFonts w:eastAsia="Times New Roman"/>
                <w:color w:val="000000" w:themeColor="text1"/>
                <w:szCs w:val="28"/>
                <w:lang w:val="bg-BG"/>
              </w:rPr>
            </w:pPr>
            <w:r w:rsidRPr="00135ECE">
              <w:rPr>
                <w:rFonts w:eastAsia="Times New Roman"/>
                <w:color w:val="000000" w:themeColor="text1"/>
                <w:szCs w:val="28"/>
                <w:lang w:val="bg-BG"/>
              </w:rPr>
              <w:t>2</w:t>
            </w:r>
          </w:p>
        </w:tc>
        <w:tc>
          <w:tcPr>
            <w:tcW w:w="2587" w:type="dxa"/>
          </w:tcPr>
          <w:p w:rsidR="007E2DDA" w:rsidRPr="00135ECE" w:rsidRDefault="007E2DDA" w:rsidP="00D127AA">
            <w:pPr>
              <w:ind w:firstLine="0"/>
              <w:rPr>
                <w:rFonts w:eastAsia="Times New Roman"/>
                <w:color w:val="000000" w:themeColor="text1"/>
                <w:szCs w:val="28"/>
              </w:rPr>
            </w:pPr>
          </w:p>
        </w:tc>
        <w:tc>
          <w:tcPr>
            <w:tcW w:w="2587" w:type="dxa"/>
          </w:tcPr>
          <w:p w:rsidR="007E2DDA" w:rsidRPr="00135ECE" w:rsidRDefault="007E2DDA" w:rsidP="00D127AA">
            <w:pPr>
              <w:ind w:firstLine="0"/>
              <w:rPr>
                <w:rFonts w:eastAsia="Times New Roman"/>
                <w:color w:val="000000" w:themeColor="text1"/>
                <w:szCs w:val="28"/>
              </w:rPr>
            </w:pPr>
          </w:p>
        </w:tc>
      </w:tr>
      <w:tr w:rsidR="007E2DDA" w:rsidRPr="00135ECE" w:rsidTr="007E2DDA">
        <w:tc>
          <w:tcPr>
            <w:tcW w:w="2586" w:type="dxa"/>
          </w:tcPr>
          <w:p w:rsidR="007E2DDA" w:rsidRPr="00135ECE" w:rsidRDefault="007E2DDA" w:rsidP="007E2DDA">
            <w:pPr>
              <w:ind w:firstLine="0"/>
              <w:rPr>
                <w:rFonts w:eastAsia="Times New Roman"/>
                <w:color w:val="000000" w:themeColor="text1"/>
                <w:szCs w:val="28"/>
              </w:rPr>
            </w:pPr>
            <w:r w:rsidRPr="00135ECE">
              <w:rPr>
                <w:rFonts w:eastAsia="Times New Roman"/>
                <w:color w:val="000000" w:themeColor="text1"/>
                <w:szCs w:val="28"/>
                <w:lang w:val="bg-BG"/>
              </w:rPr>
              <w:t>Тип 2</w:t>
            </w:r>
          </w:p>
        </w:tc>
        <w:tc>
          <w:tcPr>
            <w:tcW w:w="2586" w:type="dxa"/>
          </w:tcPr>
          <w:p w:rsidR="007E2DDA" w:rsidRPr="00135ECE" w:rsidRDefault="007E2DDA" w:rsidP="00D127AA">
            <w:pPr>
              <w:ind w:firstLine="0"/>
              <w:rPr>
                <w:rFonts w:eastAsia="Times New Roman"/>
                <w:color w:val="000000" w:themeColor="text1"/>
                <w:szCs w:val="28"/>
                <w:lang w:val="bg-BG"/>
              </w:rPr>
            </w:pPr>
            <w:r w:rsidRPr="00135ECE">
              <w:rPr>
                <w:rFonts w:eastAsia="Times New Roman"/>
                <w:color w:val="000000" w:themeColor="text1"/>
                <w:szCs w:val="28"/>
                <w:lang w:val="bg-BG"/>
              </w:rPr>
              <w:t>14</w:t>
            </w:r>
          </w:p>
        </w:tc>
        <w:tc>
          <w:tcPr>
            <w:tcW w:w="2587" w:type="dxa"/>
          </w:tcPr>
          <w:p w:rsidR="007E2DDA" w:rsidRPr="00135ECE" w:rsidRDefault="007E2DDA" w:rsidP="00D127AA">
            <w:pPr>
              <w:ind w:firstLine="0"/>
              <w:rPr>
                <w:rFonts w:eastAsia="Times New Roman"/>
                <w:color w:val="000000" w:themeColor="text1"/>
                <w:szCs w:val="28"/>
              </w:rPr>
            </w:pPr>
          </w:p>
        </w:tc>
        <w:tc>
          <w:tcPr>
            <w:tcW w:w="2587" w:type="dxa"/>
          </w:tcPr>
          <w:p w:rsidR="007E2DDA" w:rsidRPr="00135ECE" w:rsidRDefault="007E2DDA" w:rsidP="00D127AA">
            <w:pPr>
              <w:ind w:firstLine="0"/>
              <w:rPr>
                <w:rFonts w:eastAsia="Times New Roman"/>
                <w:color w:val="000000" w:themeColor="text1"/>
                <w:szCs w:val="28"/>
              </w:rPr>
            </w:pPr>
          </w:p>
        </w:tc>
      </w:tr>
      <w:tr w:rsidR="007E2DDA" w:rsidRPr="00135ECE" w:rsidTr="007E2DDA">
        <w:tc>
          <w:tcPr>
            <w:tcW w:w="2586" w:type="dxa"/>
          </w:tcPr>
          <w:p w:rsidR="007E2DDA" w:rsidRPr="00135ECE" w:rsidRDefault="007E2DDA" w:rsidP="007E2DDA">
            <w:pPr>
              <w:ind w:firstLine="0"/>
              <w:rPr>
                <w:rFonts w:eastAsia="Times New Roman"/>
                <w:color w:val="000000" w:themeColor="text1"/>
                <w:szCs w:val="28"/>
              </w:rPr>
            </w:pPr>
            <w:r w:rsidRPr="00135ECE">
              <w:rPr>
                <w:rFonts w:eastAsia="Times New Roman"/>
                <w:color w:val="000000" w:themeColor="text1"/>
                <w:szCs w:val="28"/>
                <w:lang w:val="bg-BG"/>
              </w:rPr>
              <w:t>Тип 3</w:t>
            </w:r>
          </w:p>
        </w:tc>
        <w:tc>
          <w:tcPr>
            <w:tcW w:w="2586" w:type="dxa"/>
          </w:tcPr>
          <w:p w:rsidR="007E2DDA" w:rsidRPr="00135ECE" w:rsidRDefault="007E2DDA" w:rsidP="00D127AA">
            <w:pPr>
              <w:ind w:firstLine="0"/>
              <w:rPr>
                <w:rFonts w:eastAsia="Times New Roman"/>
                <w:color w:val="000000" w:themeColor="text1"/>
                <w:szCs w:val="28"/>
                <w:lang w:val="bg-BG"/>
              </w:rPr>
            </w:pPr>
            <w:r w:rsidRPr="00135ECE">
              <w:rPr>
                <w:rFonts w:eastAsia="Times New Roman"/>
                <w:color w:val="000000" w:themeColor="text1"/>
                <w:szCs w:val="28"/>
                <w:lang w:val="bg-BG"/>
              </w:rPr>
              <w:t>14</w:t>
            </w:r>
          </w:p>
        </w:tc>
        <w:tc>
          <w:tcPr>
            <w:tcW w:w="2587" w:type="dxa"/>
          </w:tcPr>
          <w:p w:rsidR="007E2DDA" w:rsidRPr="00135ECE" w:rsidRDefault="007E2DDA" w:rsidP="00D127AA">
            <w:pPr>
              <w:ind w:firstLine="0"/>
              <w:rPr>
                <w:rFonts w:eastAsia="Times New Roman"/>
                <w:color w:val="000000" w:themeColor="text1"/>
                <w:szCs w:val="28"/>
              </w:rPr>
            </w:pPr>
          </w:p>
        </w:tc>
        <w:tc>
          <w:tcPr>
            <w:tcW w:w="2587" w:type="dxa"/>
          </w:tcPr>
          <w:p w:rsidR="007E2DDA" w:rsidRPr="00135ECE" w:rsidRDefault="007E2DDA" w:rsidP="00D127AA">
            <w:pPr>
              <w:ind w:firstLine="0"/>
              <w:rPr>
                <w:rFonts w:eastAsia="Times New Roman"/>
                <w:color w:val="000000" w:themeColor="text1"/>
                <w:szCs w:val="28"/>
              </w:rPr>
            </w:pPr>
          </w:p>
        </w:tc>
      </w:tr>
      <w:tr w:rsidR="007E2DDA" w:rsidRPr="00135ECE" w:rsidTr="007E2DDA">
        <w:tc>
          <w:tcPr>
            <w:tcW w:w="2586" w:type="dxa"/>
          </w:tcPr>
          <w:p w:rsidR="007E2DDA" w:rsidRPr="00135ECE" w:rsidRDefault="007E2DDA" w:rsidP="007E2DDA">
            <w:pPr>
              <w:ind w:firstLine="0"/>
              <w:rPr>
                <w:rFonts w:eastAsia="Times New Roman"/>
                <w:color w:val="000000" w:themeColor="text1"/>
                <w:szCs w:val="28"/>
              </w:rPr>
            </w:pPr>
            <w:r w:rsidRPr="00135ECE">
              <w:rPr>
                <w:rFonts w:eastAsia="Times New Roman"/>
                <w:color w:val="000000" w:themeColor="text1"/>
                <w:szCs w:val="28"/>
                <w:lang w:val="bg-BG"/>
              </w:rPr>
              <w:t>Тип 4</w:t>
            </w:r>
          </w:p>
        </w:tc>
        <w:tc>
          <w:tcPr>
            <w:tcW w:w="2586" w:type="dxa"/>
          </w:tcPr>
          <w:p w:rsidR="007E2DDA" w:rsidRPr="00135ECE" w:rsidRDefault="007E2DDA" w:rsidP="00D127AA">
            <w:pPr>
              <w:ind w:firstLine="0"/>
              <w:rPr>
                <w:rFonts w:eastAsia="Times New Roman"/>
                <w:color w:val="000000" w:themeColor="text1"/>
                <w:szCs w:val="28"/>
                <w:lang w:val="bg-BG"/>
              </w:rPr>
            </w:pPr>
            <w:r w:rsidRPr="00135ECE">
              <w:rPr>
                <w:rFonts w:eastAsia="Times New Roman"/>
                <w:color w:val="000000" w:themeColor="text1"/>
                <w:szCs w:val="28"/>
                <w:lang w:val="bg-BG"/>
              </w:rPr>
              <w:t>2</w:t>
            </w:r>
          </w:p>
        </w:tc>
        <w:tc>
          <w:tcPr>
            <w:tcW w:w="2587" w:type="dxa"/>
          </w:tcPr>
          <w:p w:rsidR="007E2DDA" w:rsidRPr="00135ECE" w:rsidRDefault="007E2DDA" w:rsidP="00D127AA">
            <w:pPr>
              <w:ind w:firstLine="0"/>
              <w:rPr>
                <w:rFonts w:eastAsia="Times New Roman"/>
                <w:color w:val="000000" w:themeColor="text1"/>
                <w:szCs w:val="28"/>
              </w:rPr>
            </w:pPr>
          </w:p>
        </w:tc>
        <w:tc>
          <w:tcPr>
            <w:tcW w:w="2587" w:type="dxa"/>
          </w:tcPr>
          <w:p w:rsidR="007E2DDA" w:rsidRPr="00135ECE" w:rsidRDefault="007E2DDA" w:rsidP="00D127AA">
            <w:pPr>
              <w:ind w:firstLine="0"/>
              <w:rPr>
                <w:rFonts w:eastAsia="Times New Roman"/>
                <w:color w:val="000000" w:themeColor="text1"/>
                <w:szCs w:val="28"/>
              </w:rPr>
            </w:pPr>
          </w:p>
        </w:tc>
      </w:tr>
      <w:tr w:rsidR="007E2DDA" w:rsidRPr="00135ECE" w:rsidTr="007E2DDA">
        <w:tc>
          <w:tcPr>
            <w:tcW w:w="2586" w:type="dxa"/>
          </w:tcPr>
          <w:p w:rsidR="007E2DDA" w:rsidRPr="00135ECE" w:rsidRDefault="007E2DDA" w:rsidP="007E2DDA">
            <w:pPr>
              <w:ind w:firstLine="0"/>
              <w:rPr>
                <w:rFonts w:eastAsia="Times New Roman"/>
                <w:color w:val="000000" w:themeColor="text1"/>
                <w:szCs w:val="28"/>
              </w:rPr>
            </w:pPr>
            <w:r w:rsidRPr="00135ECE">
              <w:rPr>
                <w:rFonts w:eastAsia="Times New Roman"/>
                <w:color w:val="000000" w:themeColor="text1"/>
                <w:szCs w:val="28"/>
                <w:lang w:val="bg-BG"/>
              </w:rPr>
              <w:t>Тип 5</w:t>
            </w:r>
          </w:p>
        </w:tc>
        <w:tc>
          <w:tcPr>
            <w:tcW w:w="2586" w:type="dxa"/>
          </w:tcPr>
          <w:p w:rsidR="007E2DDA" w:rsidRPr="00135ECE" w:rsidRDefault="007E2DDA" w:rsidP="00D127AA">
            <w:pPr>
              <w:ind w:firstLine="0"/>
              <w:rPr>
                <w:rFonts w:eastAsia="Times New Roman"/>
                <w:color w:val="000000" w:themeColor="text1"/>
                <w:szCs w:val="28"/>
                <w:lang w:val="bg-BG"/>
              </w:rPr>
            </w:pPr>
            <w:r w:rsidRPr="00135ECE">
              <w:rPr>
                <w:rFonts w:eastAsia="Times New Roman"/>
                <w:color w:val="000000" w:themeColor="text1"/>
                <w:szCs w:val="28"/>
                <w:lang w:val="bg-BG"/>
              </w:rPr>
              <w:t>2</w:t>
            </w:r>
          </w:p>
        </w:tc>
        <w:tc>
          <w:tcPr>
            <w:tcW w:w="2587" w:type="dxa"/>
          </w:tcPr>
          <w:p w:rsidR="007E2DDA" w:rsidRPr="00135ECE" w:rsidRDefault="007E2DDA" w:rsidP="00D127AA">
            <w:pPr>
              <w:ind w:firstLine="0"/>
              <w:rPr>
                <w:rFonts w:eastAsia="Times New Roman"/>
                <w:color w:val="000000" w:themeColor="text1"/>
                <w:szCs w:val="28"/>
              </w:rPr>
            </w:pPr>
          </w:p>
        </w:tc>
        <w:tc>
          <w:tcPr>
            <w:tcW w:w="2587" w:type="dxa"/>
          </w:tcPr>
          <w:p w:rsidR="007E2DDA" w:rsidRPr="00135ECE" w:rsidRDefault="007E2DDA" w:rsidP="00D127AA">
            <w:pPr>
              <w:ind w:firstLine="0"/>
              <w:rPr>
                <w:rFonts w:eastAsia="Times New Roman"/>
                <w:color w:val="000000" w:themeColor="text1"/>
                <w:szCs w:val="28"/>
              </w:rPr>
            </w:pPr>
          </w:p>
        </w:tc>
      </w:tr>
    </w:tbl>
    <w:p w:rsidR="00D127AA" w:rsidRPr="00135ECE" w:rsidRDefault="00D127AA" w:rsidP="00D127AA">
      <w:pPr>
        <w:ind w:firstLine="567"/>
        <w:rPr>
          <w:rFonts w:eastAsia="Times New Roman"/>
          <w:color w:val="000000" w:themeColor="text1"/>
          <w:szCs w:val="28"/>
        </w:rPr>
      </w:pPr>
    </w:p>
    <w:p w:rsidR="00D127AA" w:rsidRPr="00135ECE" w:rsidRDefault="00D127AA" w:rsidP="00D127AA">
      <w:pPr>
        <w:rPr>
          <w:rFonts w:eastAsia="Times New Roman"/>
          <w:i/>
          <w:color w:val="000000" w:themeColor="text1"/>
          <w:szCs w:val="28"/>
        </w:rPr>
      </w:pPr>
    </w:p>
    <w:p w:rsidR="00D127AA" w:rsidRPr="00135ECE" w:rsidRDefault="00D127AA" w:rsidP="00D127AA">
      <w:pPr>
        <w:ind w:firstLine="0"/>
        <w:rPr>
          <w:rFonts w:eastAsia="Times New Roman"/>
          <w:color w:val="000000" w:themeColor="text1"/>
          <w:szCs w:val="28"/>
        </w:rPr>
      </w:pPr>
    </w:p>
    <w:p w:rsidR="00D127AA" w:rsidRPr="00135ECE" w:rsidRDefault="00D127AA" w:rsidP="00D127AA">
      <w:pPr>
        <w:ind w:firstLine="709"/>
        <w:rPr>
          <w:rFonts w:eastAsia="Times New Roman"/>
          <w:b/>
          <w:color w:val="000000" w:themeColor="text1"/>
          <w:szCs w:val="28"/>
        </w:rPr>
      </w:pPr>
      <w:r w:rsidRPr="00135ECE">
        <w:rPr>
          <w:rFonts w:eastAsia="Times New Roman"/>
          <w:b/>
          <w:color w:val="000000" w:themeColor="text1"/>
          <w:szCs w:val="28"/>
        </w:rPr>
        <w:lastRenderedPageBreak/>
        <w:t xml:space="preserve">Общата предложена от нас цена за изпълнение на настоящата </w:t>
      </w:r>
      <w:r w:rsidR="00855F39" w:rsidRPr="00135ECE">
        <w:rPr>
          <w:rFonts w:eastAsia="Times New Roman"/>
          <w:b/>
          <w:color w:val="000000" w:themeColor="text1"/>
          <w:szCs w:val="28"/>
        </w:rPr>
        <w:t xml:space="preserve">обществена поръчка </w:t>
      </w:r>
      <w:r w:rsidRPr="00135ECE">
        <w:rPr>
          <w:rFonts w:eastAsia="Times New Roman"/>
          <w:b/>
          <w:color w:val="000000" w:themeColor="text1"/>
          <w:szCs w:val="28"/>
        </w:rPr>
        <w:t>е в размер на ………………………… лв. без вкл. ДДС</w:t>
      </w:r>
    </w:p>
    <w:p w:rsidR="00D127AA" w:rsidRPr="00135ECE" w:rsidRDefault="00D127AA" w:rsidP="00D127AA">
      <w:pPr>
        <w:ind w:firstLine="709"/>
        <w:rPr>
          <w:rFonts w:eastAsia="Times New Roman"/>
          <w:b/>
          <w:color w:val="000000" w:themeColor="text1"/>
          <w:szCs w:val="28"/>
        </w:rPr>
      </w:pPr>
      <w:r w:rsidRPr="00135ECE">
        <w:rPr>
          <w:rFonts w:eastAsia="Times New Roman"/>
          <w:b/>
          <w:color w:val="000000" w:themeColor="text1"/>
          <w:szCs w:val="28"/>
        </w:rPr>
        <w:t xml:space="preserve"> </w:t>
      </w:r>
    </w:p>
    <w:p w:rsidR="00C1719D" w:rsidRPr="00135ECE" w:rsidRDefault="00C1719D" w:rsidP="00C1719D">
      <w:pPr>
        <w:ind w:firstLine="709"/>
        <w:rPr>
          <w:rFonts w:eastAsia="Times New Roman"/>
          <w:b/>
          <w:color w:val="000000" w:themeColor="text1"/>
          <w:szCs w:val="28"/>
        </w:rPr>
      </w:pPr>
      <w:r w:rsidRPr="00135ECE">
        <w:rPr>
          <w:rFonts w:eastAsia="Times New Roman"/>
          <w:b/>
          <w:color w:val="000000" w:themeColor="text1"/>
          <w:szCs w:val="28"/>
        </w:rPr>
        <w:t>Общата предложена от нас цена за изпълнение на настоящата обществена поръчка е в размер на ………………………… лв. с вкл. ДДС</w:t>
      </w:r>
    </w:p>
    <w:p w:rsidR="00C1719D" w:rsidRPr="00135ECE" w:rsidRDefault="00C1719D" w:rsidP="00A3636F">
      <w:pPr>
        <w:ind w:firstLine="560"/>
        <w:rPr>
          <w:color w:val="000000" w:themeColor="text1"/>
          <w:szCs w:val="28"/>
          <w:lang w:val="en-US"/>
        </w:rPr>
      </w:pPr>
    </w:p>
    <w:p w:rsidR="00A3636F" w:rsidRPr="00135ECE" w:rsidRDefault="00A3636F" w:rsidP="00A3636F">
      <w:pPr>
        <w:ind w:firstLine="560"/>
        <w:rPr>
          <w:rFonts w:eastAsia="Times New Roman"/>
          <w:color w:val="000000" w:themeColor="text1"/>
          <w:szCs w:val="28"/>
          <w:lang w:eastAsia="bg-BG"/>
        </w:rPr>
      </w:pPr>
      <w:r w:rsidRPr="00135ECE">
        <w:rPr>
          <w:color w:val="000000" w:themeColor="text1"/>
          <w:szCs w:val="28"/>
        </w:rPr>
        <w:t xml:space="preserve">В предложената от нас цена се включват всички </w:t>
      </w:r>
      <w:r w:rsidRPr="00135ECE">
        <w:rPr>
          <w:rFonts w:eastAsia="Times New Roman"/>
          <w:color w:val="000000" w:themeColor="text1"/>
          <w:szCs w:val="28"/>
          <w:lang w:eastAsia="bg-BG"/>
        </w:rPr>
        <w:t>разходи за изпълнение на поръчката, в това число разходите за: доставка, монтаж /в случаите, когато е предвиден такъв/ транспорт, гаранционно обслужване и профилактика на стоките, обект на договора.</w:t>
      </w:r>
    </w:p>
    <w:p w:rsidR="00D127AA" w:rsidRPr="00135ECE" w:rsidRDefault="00D127AA" w:rsidP="00D127AA">
      <w:pPr>
        <w:rPr>
          <w:rFonts w:eastAsia="Times New Roman"/>
          <w:color w:val="000000" w:themeColor="text1"/>
          <w:szCs w:val="28"/>
        </w:rPr>
      </w:pPr>
    </w:p>
    <w:p w:rsidR="00D127AA" w:rsidRPr="00135ECE" w:rsidRDefault="00D127AA" w:rsidP="00D127AA">
      <w:pPr>
        <w:rPr>
          <w:rFonts w:eastAsia="Times New Roman"/>
          <w:color w:val="000000" w:themeColor="text1"/>
          <w:szCs w:val="28"/>
        </w:rPr>
      </w:pPr>
    </w:p>
    <w:p w:rsidR="00D127AA" w:rsidRPr="00135ECE" w:rsidRDefault="00D127AA" w:rsidP="00D127AA">
      <w:pPr>
        <w:rPr>
          <w:rFonts w:eastAsia="Times New Roman"/>
          <w:color w:val="000000" w:themeColor="text1"/>
          <w:szCs w:val="28"/>
        </w:rPr>
      </w:pPr>
      <w:r w:rsidRPr="00135ECE">
        <w:rPr>
          <w:rFonts w:eastAsia="Times New Roman"/>
          <w:color w:val="000000" w:themeColor="text1"/>
          <w:szCs w:val="28"/>
        </w:rPr>
        <w:t>Дата:…………2015 г.                                   Подпис и печат……………..</w:t>
      </w:r>
    </w:p>
    <w:p w:rsidR="00D127AA" w:rsidRPr="00135ECE" w:rsidRDefault="00D127AA" w:rsidP="00D127AA">
      <w:pPr>
        <w:ind w:left="6480" w:hanging="1440"/>
        <w:rPr>
          <w:rFonts w:eastAsia="Times New Roman"/>
          <w:color w:val="000000" w:themeColor="text1"/>
          <w:szCs w:val="28"/>
        </w:rPr>
      </w:pPr>
      <w:r w:rsidRPr="00135ECE">
        <w:rPr>
          <w:rFonts w:eastAsia="Times New Roman"/>
          <w:color w:val="000000" w:themeColor="text1"/>
          <w:szCs w:val="28"/>
        </w:rPr>
        <w:t xml:space="preserve">  (трите имена, подпис и печат)</w:t>
      </w:r>
    </w:p>
    <w:p w:rsidR="00D127AA" w:rsidRPr="00135ECE" w:rsidRDefault="00D127AA" w:rsidP="00116992">
      <w:pPr>
        <w:pageBreakBefore/>
        <w:ind w:firstLine="1049"/>
        <w:jc w:val="right"/>
        <w:rPr>
          <w:rFonts w:eastAsia="Times New Roman"/>
          <w:b/>
          <w:snapToGrid w:val="0"/>
          <w:color w:val="000000" w:themeColor="text1"/>
          <w:sz w:val="26"/>
          <w:szCs w:val="26"/>
        </w:rPr>
      </w:pPr>
      <w:r w:rsidRPr="00135ECE">
        <w:rPr>
          <w:rFonts w:eastAsia="Times New Roman"/>
          <w:b/>
          <w:snapToGrid w:val="0"/>
          <w:color w:val="000000" w:themeColor="text1"/>
          <w:sz w:val="26"/>
          <w:szCs w:val="26"/>
        </w:rPr>
        <w:lastRenderedPageBreak/>
        <w:t>Приложение № 4</w:t>
      </w:r>
    </w:p>
    <w:p w:rsidR="00D127AA" w:rsidRPr="00135ECE" w:rsidRDefault="00D127AA" w:rsidP="00D127AA">
      <w:pPr>
        <w:jc w:val="center"/>
        <w:rPr>
          <w:rFonts w:eastAsia="Times New Roman"/>
          <w:b/>
          <w:color w:val="000000" w:themeColor="text1"/>
          <w:sz w:val="26"/>
          <w:szCs w:val="26"/>
          <w:u w:val="single"/>
        </w:rPr>
      </w:pPr>
      <w:r w:rsidRPr="00135ECE">
        <w:rPr>
          <w:rFonts w:eastAsia="Times New Roman"/>
          <w:b/>
          <w:color w:val="000000" w:themeColor="text1"/>
          <w:sz w:val="26"/>
          <w:szCs w:val="26"/>
          <w:u w:val="single"/>
        </w:rPr>
        <w:t>ДЕКЛАРАЦИЯ</w:t>
      </w:r>
    </w:p>
    <w:p w:rsidR="00D127AA" w:rsidRPr="00135ECE" w:rsidRDefault="00D127AA" w:rsidP="00D127AA">
      <w:pPr>
        <w:jc w:val="center"/>
        <w:rPr>
          <w:rFonts w:eastAsia="Times New Roman"/>
          <w:color w:val="000000" w:themeColor="text1"/>
          <w:sz w:val="26"/>
          <w:szCs w:val="26"/>
          <w:u w:val="single"/>
        </w:rPr>
      </w:pPr>
      <w:r w:rsidRPr="00135ECE">
        <w:rPr>
          <w:rFonts w:eastAsia="Times New Roman"/>
          <w:color w:val="000000" w:themeColor="text1"/>
          <w:sz w:val="26"/>
          <w:szCs w:val="26"/>
          <w:u w:val="single"/>
        </w:rPr>
        <w:t>за съгласие за участие като подизпълнител</w:t>
      </w:r>
    </w:p>
    <w:p w:rsidR="00D127AA" w:rsidRPr="00135ECE" w:rsidRDefault="00D127AA" w:rsidP="00D127AA">
      <w:pPr>
        <w:rPr>
          <w:rFonts w:eastAsia="Times New Roman"/>
          <w:color w:val="000000" w:themeColor="text1"/>
          <w:sz w:val="26"/>
          <w:szCs w:val="26"/>
          <w:u w:val="single"/>
        </w:rPr>
      </w:pPr>
      <w:r w:rsidRPr="00135ECE">
        <w:rPr>
          <w:rFonts w:eastAsia="Times New Roman"/>
          <w:color w:val="000000" w:themeColor="text1"/>
          <w:sz w:val="26"/>
          <w:szCs w:val="26"/>
          <w:u w:val="single"/>
        </w:rPr>
        <w:t xml:space="preserve"> </w:t>
      </w:r>
    </w:p>
    <w:p w:rsidR="00D127AA" w:rsidRPr="00135ECE" w:rsidRDefault="00D127AA" w:rsidP="00D127AA">
      <w:pPr>
        <w:spacing w:line="276" w:lineRule="auto"/>
        <w:ind w:firstLine="709"/>
        <w:rPr>
          <w:rFonts w:eastAsia="Times New Roman"/>
          <w:color w:val="000000" w:themeColor="text1"/>
          <w:sz w:val="26"/>
          <w:szCs w:val="26"/>
        </w:rPr>
      </w:pPr>
      <w:r w:rsidRPr="00135ECE">
        <w:rPr>
          <w:rFonts w:eastAsia="Times New Roman"/>
          <w:color w:val="000000" w:themeColor="text1"/>
          <w:sz w:val="26"/>
          <w:szCs w:val="26"/>
        </w:rPr>
        <w:t>Подписаният ..................................................................................................................................</w:t>
      </w:r>
    </w:p>
    <w:p w:rsidR="00D127AA" w:rsidRPr="00135ECE" w:rsidRDefault="00D127AA" w:rsidP="00D127AA">
      <w:pPr>
        <w:spacing w:line="276" w:lineRule="auto"/>
        <w:ind w:firstLine="0"/>
        <w:jc w:val="center"/>
        <w:rPr>
          <w:rFonts w:eastAsia="Times New Roman"/>
          <w:b/>
          <w:color w:val="000000" w:themeColor="text1"/>
          <w:sz w:val="26"/>
          <w:szCs w:val="26"/>
        </w:rPr>
      </w:pPr>
      <w:r w:rsidRPr="00135ECE">
        <w:rPr>
          <w:rFonts w:eastAsia="Times New Roman"/>
          <w:b/>
          <w:color w:val="000000" w:themeColor="text1"/>
          <w:sz w:val="26"/>
          <w:szCs w:val="26"/>
        </w:rPr>
        <w:t>(трите имена)</w:t>
      </w:r>
    </w:p>
    <w:p w:rsidR="00D127AA" w:rsidRPr="00135ECE" w:rsidRDefault="00D127AA" w:rsidP="00D127AA">
      <w:pPr>
        <w:spacing w:line="276" w:lineRule="auto"/>
        <w:ind w:firstLine="0"/>
        <w:rPr>
          <w:rFonts w:eastAsia="Times New Roman"/>
          <w:color w:val="000000" w:themeColor="text1"/>
          <w:sz w:val="26"/>
          <w:szCs w:val="26"/>
        </w:rPr>
      </w:pPr>
      <w:r w:rsidRPr="00135ECE">
        <w:rPr>
          <w:rFonts w:eastAsia="Times New Roman"/>
          <w:color w:val="000000" w:themeColor="text1"/>
          <w:sz w:val="26"/>
          <w:szCs w:val="26"/>
          <w:u w:val="single"/>
        </w:rPr>
        <w:t xml:space="preserve"> </w:t>
      </w:r>
      <w:r w:rsidRPr="00135ECE">
        <w:rPr>
          <w:rFonts w:eastAsia="Times New Roman"/>
          <w:color w:val="000000" w:themeColor="text1"/>
          <w:sz w:val="26"/>
          <w:szCs w:val="26"/>
        </w:rPr>
        <w:t>данни по документ за самоличност ............................................................................................</w:t>
      </w:r>
    </w:p>
    <w:p w:rsidR="00D127AA" w:rsidRPr="00135ECE" w:rsidRDefault="00D127AA" w:rsidP="00D127AA">
      <w:pPr>
        <w:spacing w:line="276" w:lineRule="auto"/>
        <w:ind w:firstLine="0"/>
        <w:jc w:val="center"/>
        <w:rPr>
          <w:rFonts w:eastAsia="Times New Roman"/>
          <w:b/>
          <w:color w:val="000000" w:themeColor="text1"/>
          <w:sz w:val="26"/>
          <w:szCs w:val="26"/>
        </w:rPr>
      </w:pPr>
      <w:r w:rsidRPr="00135ECE">
        <w:rPr>
          <w:rFonts w:eastAsia="Times New Roman"/>
          <w:b/>
          <w:color w:val="000000" w:themeColor="text1"/>
          <w:sz w:val="26"/>
          <w:szCs w:val="26"/>
        </w:rPr>
        <w:t>(номер на лична карта, дата, орган и място на издаването)</w:t>
      </w:r>
    </w:p>
    <w:p w:rsidR="00D127AA" w:rsidRPr="00135ECE" w:rsidRDefault="00D127AA" w:rsidP="00D127AA">
      <w:pPr>
        <w:spacing w:line="276" w:lineRule="auto"/>
        <w:ind w:firstLine="0"/>
        <w:rPr>
          <w:rFonts w:eastAsia="Times New Roman"/>
          <w:color w:val="000000" w:themeColor="text1"/>
          <w:sz w:val="26"/>
          <w:szCs w:val="26"/>
        </w:rPr>
      </w:pPr>
      <w:r w:rsidRPr="00135ECE">
        <w:rPr>
          <w:rFonts w:eastAsia="Times New Roman"/>
          <w:color w:val="000000" w:themeColor="text1"/>
          <w:sz w:val="26"/>
          <w:szCs w:val="26"/>
          <w:u w:val="single"/>
        </w:rPr>
        <w:t xml:space="preserve"> </w:t>
      </w:r>
      <w:r w:rsidRPr="00135ECE">
        <w:rPr>
          <w:rFonts w:eastAsia="Times New Roman"/>
          <w:color w:val="000000" w:themeColor="text1"/>
          <w:sz w:val="26"/>
          <w:szCs w:val="26"/>
        </w:rPr>
        <w:t>в качеството си на .........................................................................................................................</w:t>
      </w:r>
    </w:p>
    <w:p w:rsidR="00D127AA" w:rsidRPr="00135ECE" w:rsidRDefault="00D127AA" w:rsidP="00D127AA">
      <w:pPr>
        <w:spacing w:line="276" w:lineRule="auto"/>
        <w:ind w:firstLine="0"/>
        <w:jc w:val="center"/>
        <w:rPr>
          <w:rFonts w:eastAsia="Times New Roman"/>
          <w:b/>
          <w:color w:val="000000" w:themeColor="text1"/>
          <w:sz w:val="26"/>
          <w:szCs w:val="26"/>
        </w:rPr>
      </w:pPr>
      <w:r w:rsidRPr="00135ECE">
        <w:rPr>
          <w:rFonts w:eastAsia="Times New Roman"/>
          <w:b/>
          <w:color w:val="000000" w:themeColor="text1"/>
          <w:sz w:val="26"/>
          <w:szCs w:val="26"/>
        </w:rPr>
        <w:t>(длъжност)</w:t>
      </w:r>
    </w:p>
    <w:p w:rsidR="00D127AA" w:rsidRPr="00135ECE" w:rsidRDefault="00D127AA" w:rsidP="00D127AA">
      <w:pPr>
        <w:spacing w:line="276" w:lineRule="auto"/>
        <w:ind w:firstLine="0"/>
        <w:rPr>
          <w:rFonts w:eastAsia="Times New Roman"/>
          <w:color w:val="000000" w:themeColor="text1"/>
          <w:sz w:val="26"/>
          <w:szCs w:val="26"/>
        </w:rPr>
      </w:pPr>
      <w:r w:rsidRPr="00135ECE">
        <w:rPr>
          <w:rFonts w:eastAsia="Times New Roman"/>
          <w:color w:val="000000" w:themeColor="text1"/>
          <w:sz w:val="26"/>
          <w:szCs w:val="26"/>
          <w:u w:val="single"/>
        </w:rPr>
        <w:t xml:space="preserve"> </w:t>
      </w:r>
      <w:r w:rsidRPr="00135ECE">
        <w:rPr>
          <w:rFonts w:eastAsia="Times New Roman"/>
          <w:color w:val="000000" w:themeColor="text1"/>
          <w:sz w:val="26"/>
          <w:szCs w:val="26"/>
        </w:rPr>
        <w:t>на ..................................................................................................................................................</w:t>
      </w:r>
    </w:p>
    <w:p w:rsidR="00D127AA" w:rsidRPr="00135ECE" w:rsidRDefault="00D127AA" w:rsidP="00D127AA">
      <w:pPr>
        <w:spacing w:line="276" w:lineRule="auto"/>
        <w:ind w:firstLine="0"/>
        <w:jc w:val="center"/>
        <w:rPr>
          <w:rFonts w:eastAsia="Times New Roman"/>
          <w:b/>
          <w:color w:val="000000" w:themeColor="text1"/>
          <w:sz w:val="26"/>
          <w:szCs w:val="26"/>
        </w:rPr>
      </w:pPr>
      <w:r w:rsidRPr="00135ECE">
        <w:rPr>
          <w:rFonts w:eastAsia="Times New Roman"/>
          <w:b/>
          <w:color w:val="000000" w:themeColor="text1"/>
          <w:sz w:val="26"/>
          <w:szCs w:val="26"/>
        </w:rPr>
        <w:t>(наименование на подизпълнителя)</w:t>
      </w:r>
    </w:p>
    <w:p w:rsidR="00D127AA" w:rsidRPr="00135ECE" w:rsidRDefault="00D127AA" w:rsidP="00D127AA">
      <w:pPr>
        <w:ind w:firstLine="0"/>
        <w:rPr>
          <w:rFonts w:eastAsia="Times New Roman"/>
          <w:color w:val="000000" w:themeColor="text1"/>
          <w:sz w:val="26"/>
          <w:szCs w:val="26"/>
          <w:u w:val="single"/>
        </w:rPr>
      </w:pPr>
      <w:r w:rsidRPr="00135ECE">
        <w:rPr>
          <w:rFonts w:eastAsia="Times New Roman"/>
          <w:color w:val="000000" w:themeColor="text1"/>
          <w:sz w:val="26"/>
          <w:szCs w:val="26"/>
          <w:u w:val="single"/>
        </w:rPr>
        <w:t xml:space="preserve"> </w:t>
      </w:r>
    </w:p>
    <w:p w:rsidR="00D127AA" w:rsidRPr="00135ECE" w:rsidRDefault="00D127AA" w:rsidP="00D127AA">
      <w:pPr>
        <w:ind w:firstLine="0"/>
        <w:jc w:val="center"/>
        <w:rPr>
          <w:rFonts w:eastAsia="Times New Roman"/>
          <w:b/>
          <w:color w:val="000000" w:themeColor="text1"/>
          <w:sz w:val="26"/>
          <w:szCs w:val="26"/>
          <w:u w:val="single"/>
        </w:rPr>
      </w:pPr>
      <w:r w:rsidRPr="00135ECE">
        <w:rPr>
          <w:rFonts w:eastAsia="Times New Roman"/>
          <w:b/>
          <w:color w:val="000000" w:themeColor="text1"/>
          <w:sz w:val="26"/>
          <w:szCs w:val="26"/>
          <w:u w:val="single"/>
        </w:rPr>
        <w:t>ДЕКЛАРИРАМ:</w:t>
      </w:r>
    </w:p>
    <w:p w:rsidR="00D127AA" w:rsidRPr="00135ECE" w:rsidRDefault="00D127AA" w:rsidP="00D127AA">
      <w:pPr>
        <w:ind w:firstLine="0"/>
        <w:jc w:val="center"/>
        <w:rPr>
          <w:rFonts w:eastAsia="Times New Roman"/>
          <w:b/>
          <w:color w:val="000000" w:themeColor="text1"/>
          <w:sz w:val="26"/>
          <w:szCs w:val="26"/>
          <w:u w:val="single"/>
        </w:rPr>
      </w:pPr>
    </w:p>
    <w:p w:rsidR="00D127AA" w:rsidRPr="00135ECE" w:rsidRDefault="00D127AA" w:rsidP="00D127AA">
      <w:pPr>
        <w:rPr>
          <w:rFonts w:eastAsia="Times New Roman"/>
          <w:color w:val="000000" w:themeColor="text1"/>
          <w:sz w:val="26"/>
          <w:szCs w:val="26"/>
          <w:u w:val="single"/>
        </w:rPr>
      </w:pPr>
      <w:r w:rsidRPr="00135ECE">
        <w:rPr>
          <w:rFonts w:eastAsia="Times New Roman"/>
          <w:color w:val="000000" w:themeColor="text1"/>
          <w:sz w:val="26"/>
          <w:szCs w:val="26"/>
          <w:u w:val="single"/>
        </w:rPr>
        <w:t xml:space="preserve"> </w:t>
      </w:r>
    </w:p>
    <w:p w:rsidR="00D127AA" w:rsidRPr="00135ECE" w:rsidRDefault="00D127AA" w:rsidP="00D127AA">
      <w:pPr>
        <w:spacing w:line="276" w:lineRule="auto"/>
        <w:rPr>
          <w:rFonts w:eastAsia="Times New Roman"/>
          <w:color w:val="000000" w:themeColor="text1"/>
          <w:sz w:val="26"/>
          <w:szCs w:val="26"/>
        </w:rPr>
      </w:pPr>
      <w:r w:rsidRPr="00135ECE">
        <w:rPr>
          <w:rFonts w:eastAsia="Times New Roman"/>
          <w:b/>
          <w:color w:val="000000" w:themeColor="text1"/>
          <w:sz w:val="26"/>
          <w:szCs w:val="26"/>
        </w:rPr>
        <w:t>1.</w:t>
      </w:r>
      <w:r w:rsidRPr="00135ECE">
        <w:rPr>
          <w:rFonts w:eastAsia="Times New Roman"/>
          <w:color w:val="000000" w:themeColor="text1"/>
          <w:sz w:val="26"/>
          <w:szCs w:val="26"/>
        </w:rPr>
        <w:t xml:space="preserve"> От името на представляваното от мен лице (търговско дружество, едноличен търговец, юридическо лице с нестопанска цел – вярното се подчертава): ..................................................................................................................................................</w:t>
      </w:r>
    </w:p>
    <w:p w:rsidR="00D127AA" w:rsidRPr="00135ECE" w:rsidRDefault="00D127AA" w:rsidP="00D127AA">
      <w:pPr>
        <w:spacing w:line="276" w:lineRule="auto"/>
        <w:jc w:val="center"/>
        <w:rPr>
          <w:rFonts w:eastAsia="Times New Roman"/>
          <w:b/>
          <w:color w:val="000000" w:themeColor="text1"/>
          <w:sz w:val="26"/>
          <w:szCs w:val="26"/>
        </w:rPr>
      </w:pPr>
      <w:r w:rsidRPr="00135ECE">
        <w:rPr>
          <w:rFonts w:eastAsia="Times New Roman"/>
          <w:b/>
          <w:color w:val="000000" w:themeColor="text1"/>
          <w:sz w:val="26"/>
          <w:szCs w:val="26"/>
        </w:rPr>
        <w:t>(наименование, ЕИК/БУЛСТАТ)</w:t>
      </w:r>
    </w:p>
    <w:p w:rsidR="00D127AA" w:rsidRPr="00135ECE" w:rsidRDefault="00D127AA" w:rsidP="00D127AA">
      <w:pPr>
        <w:spacing w:line="276" w:lineRule="auto"/>
        <w:ind w:firstLine="0"/>
        <w:rPr>
          <w:rFonts w:eastAsia="Times New Roman"/>
          <w:color w:val="000000" w:themeColor="text1"/>
          <w:sz w:val="26"/>
          <w:szCs w:val="26"/>
        </w:rPr>
      </w:pPr>
      <w:r w:rsidRPr="00135ECE">
        <w:rPr>
          <w:rFonts w:eastAsia="Times New Roman"/>
          <w:color w:val="000000" w:themeColor="text1"/>
          <w:sz w:val="26"/>
          <w:szCs w:val="26"/>
        </w:rPr>
        <w:t>изразявам съгласието да участваме като подизпълнител на .....................................................</w:t>
      </w:r>
    </w:p>
    <w:p w:rsidR="00D127AA" w:rsidRPr="00135ECE" w:rsidRDefault="00D127AA" w:rsidP="00D127AA">
      <w:pPr>
        <w:spacing w:line="276" w:lineRule="auto"/>
        <w:ind w:firstLine="0"/>
        <w:jc w:val="center"/>
        <w:rPr>
          <w:rFonts w:eastAsia="Times New Roman"/>
          <w:b/>
          <w:color w:val="000000" w:themeColor="text1"/>
          <w:sz w:val="26"/>
          <w:szCs w:val="26"/>
        </w:rPr>
      </w:pPr>
      <w:r w:rsidRPr="00135ECE">
        <w:rPr>
          <w:rFonts w:eastAsia="Times New Roman"/>
          <w:b/>
          <w:color w:val="000000" w:themeColor="text1"/>
          <w:sz w:val="26"/>
          <w:szCs w:val="26"/>
        </w:rPr>
        <w:t>(наименование на участника в процедурата, на който лицето е подизпълнител)</w:t>
      </w:r>
    </w:p>
    <w:p w:rsidR="00D127AA" w:rsidRPr="00135ECE" w:rsidRDefault="00D127AA" w:rsidP="00D127AA">
      <w:pPr>
        <w:spacing w:line="276" w:lineRule="auto"/>
        <w:ind w:firstLine="708"/>
        <w:rPr>
          <w:rFonts w:eastAsia="Times New Roman"/>
          <w:color w:val="000000" w:themeColor="text1"/>
          <w:sz w:val="26"/>
          <w:szCs w:val="26"/>
        </w:rPr>
      </w:pPr>
      <w:r w:rsidRPr="00135ECE">
        <w:rPr>
          <w:rFonts w:eastAsia="Times New Roman"/>
          <w:color w:val="000000" w:themeColor="text1"/>
          <w:sz w:val="26"/>
          <w:szCs w:val="26"/>
        </w:rPr>
        <w:t>при изпълнение на обществена поръчка с предмет „....................................................“</w:t>
      </w:r>
    </w:p>
    <w:p w:rsidR="00D127AA" w:rsidRPr="00135ECE" w:rsidRDefault="00D127AA" w:rsidP="00D127AA">
      <w:pPr>
        <w:spacing w:line="276" w:lineRule="auto"/>
        <w:rPr>
          <w:rFonts w:eastAsia="Times New Roman"/>
          <w:color w:val="000000" w:themeColor="text1"/>
          <w:sz w:val="26"/>
          <w:szCs w:val="26"/>
          <w:u w:val="single"/>
        </w:rPr>
      </w:pPr>
      <w:r w:rsidRPr="00135ECE">
        <w:rPr>
          <w:rFonts w:eastAsia="Times New Roman"/>
          <w:color w:val="000000" w:themeColor="text1"/>
          <w:sz w:val="26"/>
          <w:szCs w:val="26"/>
          <w:u w:val="single"/>
        </w:rPr>
        <w:t xml:space="preserve"> </w:t>
      </w:r>
    </w:p>
    <w:p w:rsidR="00D127AA" w:rsidRPr="00135ECE" w:rsidRDefault="00D127AA" w:rsidP="00D127AA">
      <w:pPr>
        <w:spacing w:line="276" w:lineRule="auto"/>
        <w:ind w:firstLine="709"/>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Дейностите, които ще изпълняваме като подизпълнител, са: ...............................</w:t>
      </w:r>
    </w:p>
    <w:p w:rsidR="00D127AA" w:rsidRPr="00135ECE" w:rsidRDefault="00D127AA" w:rsidP="00D127AA">
      <w:pPr>
        <w:spacing w:line="276" w:lineRule="auto"/>
        <w:jc w:val="center"/>
        <w:rPr>
          <w:rFonts w:eastAsia="Times New Roman"/>
          <w:b/>
          <w:color w:val="000000" w:themeColor="text1"/>
          <w:sz w:val="26"/>
          <w:szCs w:val="26"/>
        </w:rPr>
      </w:pPr>
      <w:r w:rsidRPr="00135ECE">
        <w:rPr>
          <w:rFonts w:eastAsia="Times New Roman"/>
          <w:b/>
          <w:color w:val="000000" w:themeColor="text1"/>
          <w:sz w:val="26"/>
          <w:szCs w:val="26"/>
        </w:rPr>
        <w:t>(изброяват се конкретните части от предмета на обществената поръчка, които ще бъдат изпълнени от подизпълнителя)</w:t>
      </w:r>
    </w:p>
    <w:p w:rsidR="00D127AA" w:rsidRPr="00135ECE" w:rsidRDefault="00D127AA" w:rsidP="00D127AA">
      <w:pPr>
        <w:spacing w:line="276" w:lineRule="auto"/>
        <w:rPr>
          <w:rFonts w:eastAsia="Times New Roman"/>
          <w:color w:val="000000" w:themeColor="text1"/>
          <w:sz w:val="26"/>
          <w:szCs w:val="26"/>
          <w:u w:val="single"/>
        </w:rPr>
      </w:pPr>
      <w:r w:rsidRPr="00135ECE">
        <w:rPr>
          <w:rFonts w:eastAsia="Times New Roman"/>
          <w:color w:val="000000" w:themeColor="text1"/>
          <w:sz w:val="26"/>
          <w:szCs w:val="26"/>
          <w:u w:val="single"/>
        </w:rPr>
        <w:t xml:space="preserve"> </w:t>
      </w:r>
    </w:p>
    <w:p w:rsidR="00D127AA" w:rsidRPr="00135ECE" w:rsidRDefault="00D127AA" w:rsidP="00D127AA">
      <w:pPr>
        <w:spacing w:line="276" w:lineRule="auto"/>
        <w:rPr>
          <w:rFonts w:eastAsia="Times New Roman"/>
          <w:color w:val="000000" w:themeColor="text1"/>
          <w:sz w:val="26"/>
          <w:szCs w:val="26"/>
        </w:rPr>
      </w:pPr>
      <w:r w:rsidRPr="00135ECE">
        <w:rPr>
          <w:rFonts w:eastAsia="Times New Roman"/>
          <w:b/>
          <w:color w:val="000000" w:themeColor="text1"/>
          <w:sz w:val="26"/>
          <w:szCs w:val="26"/>
        </w:rPr>
        <w:t>3.</w:t>
      </w:r>
      <w:r w:rsidRPr="00135ECE">
        <w:rPr>
          <w:rFonts w:eastAsia="Times New Roman"/>
          <w:color w:val="000000" w:themeColor="text1"/>
          <w:sz w:val="26"/>
          <w:szCs w:val="26"/>
        </w:rPr>
        <w:t xml:space="preserve"> Запознати сме с разпоредбата на чл. 55, ал. 5 от Закона за обществените поръчки, че заявявайки желанието си да бъдем подизпълнител в офертата на посочения по-горе участник, нямаме право да се явим като участник в горепосочената процедура и да представим самостоятелна оферта. </w:t>
      </w:r>
    </w:p>
    <w:p w:rsidR="00D127AA" w:rsidRPr="00135ECE" w:rsidRDefault="00D127AA" w:rsidP="00D127AA">
      <w:pPr>
        <w:rPr>
          <w:rFonts w:eastAsia="Times New Roman"/>
          <w:color w:val="000000" w:themeColor="text1"/>
          <w:sz w:val="26"/>
          <w:szCs w:val="26"/>
          <w:u w:val="single"/>
        </w:rPr>
      </w:pPr>
    </w:p>
    <w:p w:rsidR="00D127AA" w:rsidRPr="00135ECE" w:rsidRDefault="00D127AA" w:rsidP="00D127AA">
      <w:pPr>
        <w:jc w:val="center"/>
        <w:rPr>
          <w:rFonts w:eastAsia="Times New Roman"/>
          <w:b/>
          <w:color w:val="000000" w:themeColor="text1"/>
          <w:sz w:val="26"/>
          <w:szCs w:val="26"/>
          <w:u w:val="single"/>
        </w:rPr>
      </w:pPr>
    </w:p>
    <w:p w:rsidR="00D127AA" w:rsidRPr="00135ECE" w:rsidRDefault="00D127AA" w:rsidP="00D127AA">
      <w:pPr>
        <w:rPr>
          <w:rFonts w:eastAsia="Times New Roman"/>
          <w:color w:val="000000" w:themeColor="text1"/>
          <w:sz w:val="26"/>
          <w:szCs w:val="26"/>
        </w:rPr>
      </w:pPr>
      <w:r w:rsidRPr="00135ECE">
        <w:rPr>
          <w:rFonts w:eastAsia="Times New Roman"/>
          <w:color w:val="000000" w:themeColor="text1"/>
          <w:sz w:val="26"/>
          <w:szCs w:val="26"/>
        </w:rPr>
        <w:t>Дата:…………2015 г.                                   Подпис и печат……………..</w:t>
      </w:r>
    </w:p>
    <w:p w:rsidR="00D127AA" w:rsidRPr="00135ECE" w:rsidRDefault="00D127AA" w:rsidP="00D127AA">
      <w:pPr>
        <w:ind w:left="6480" w:hanging="1440"/>
        <w:rPr>
          <w:rFonts w:eastAsia="Times New Roman"/>
          <w:color w:val="000000" w:themeColor="text1"/>
          <w:sz w:val="26"/>
          <w:szCs w:val="26"/>
        </w:rPr>
      </w:pPr>
      <w:r w:rsidRPr="00135ECE">
        <w:rPr>
          <w:rFonts w:eastAsia="Times New Roman"/>
          <w:color w:val="000000" w:themeColor="text1"/>
          <w:sz w:val="26"/>
          <w:szCs w:val="26"/>
        </w:rPr>
        <w:t xml:space="preserve">  (трите имена, подпис и печат)</w:t>
      </w: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D127AA">
      <w:pPr>
        <w:jc w:val="right"/>
        <w:rPr>
          <w:rFonts w:eastAsia="Times New Roman"/>
          <w:b/>
          <w:color w:val="000000" w:themeColor="text1"/>
          <w:sz w:val="26"/>
          <w:szCs w:val="26"/>
          <w:u w:val="single"/>
        </w:rPr>
      </w:pPr>
    </w:p>
    <w:p w:rsidR="00D127AA" w:rsidRPr="00135ECE" w:rsidRDefault="00D127AA" w:rsidP="00FA5039">
      <w:pPr>
        <w:tabs>
          <w:tab w:val="center" w:pos="4153"/>
          <w:tab w:val="right" w:pos="10206"/>
        </w:tabs>
        <w:autoSpaceDE w:val="0"/>
        <w:autoSpaceDN w:val="0"/>
        <w:adjustRightInd w:val="0"/>
        <w:ind w:right="4" w:firstLine="0"/>
        <w:jc w:val="center"/>
        <w:rPr>
          <w:rFonts w:ascii="Times New Roman CYR" w:eastAsia="Times New Roman" w:hAnsi="Times New Roman CYR" w:cs="Times New Roman CYR"/>
          <w:b/>
          <w:bCs/>
          <w:color w:val="000000" w:themeColor="text1"/>
          <w:sz w:val="26"/>
          <w:szCs w:val="26"/>
          <w:lang w:eastAsia="bg-BG"/>
        </w:rPr>
      </w:pPr>
      <w:r w:rsidRPr="00135ECE">
        <w:rPr>
          <w:rFonts w:ascii="Times New Roman CYR" w:eastAsia="Times New Roman" w:hAnsi="Times New Roman CYR" w:cs="Times New Roman CYR"/>
          <w:b/>
          <w:bCs/>
          <w:color w:val="000000" w:themeColor="text1"/>
          <w:sz w:val="26"/>
          <w:szCs w:val="26"/>
          <w:lang w:eastAsia="bg-BG"/>
        </w:rPr>
        <w:t>ПРОЕКТ НА ДОГОВОР ЗА ВЪЗЛАГАНЕ НА ОБЩЕСТВЕНА ПОРЪЧКА</w:t>
      </w:r>
    </w:p>
    <w:p w:rsidR="00D127AA" w:rsidRPr="00135ECE" w:rsidRDefault="00D127AA" w:rsidP="00FA5039">
      <w:pPr>
        <w:ind w:firstLine="0"/>
        <w:jc w:val="center"/>
        <w:rPr>
          <w:rFonts w:eastAsia="Times New Roman"/>
          <w:color w:val="000000" w:themeColor="text1"/>
          <w:sz w:val="26"/>
          <w:szCs w:val="26"/>
        </w:rPr>
      </w:pPr>
    </w:p>
    <w:p w:rsidR="00D127AA" w:rsidRPr="00135ECE" w:rsidRDefault="00D127AA" w:rsidP="00D127AA">
      <w:pPr>
        <w:widowControl w:val="0"/>
        <w:ind w:right="-79" w:firstLine="652"/>
        <w:rPr>
          <w:rFonts w:eastAsia="Times New Roman"/>
          <w:color w:val="000000" w:themeColor="text1"/>
          <w:sz w:val="26"/>
          <w:szCs w:val="26"/>
        </w:rPr>
      </w:pPr>
      <w:r w:rsidRPr="00135ECE">
        <w:rPr>
          <w:rFonts w:eastAsia="Times New Roman"/>
          <w:color w:val="000000" w:themeColor="text1"/>
          <w:sz w:val="26"/>
          <w:szCs w:val="26"/>
        </w:rPr>
        <w:t xml:space="preserve">Днес, ............... 2015 г. в гр. София, на основание чл. 101е, ал. 1 от Закона за обществените поръчки и утвърден протокол от ……………. г. на Възложителя се сключи настоящият договор за:  </w:t>
      </w:r>
      <w:r w:rsidR="00695EDE">
        <w:rPr>
          <w:rFonts w:eastAsia="Times New Roman"/>
          <w:color w:val="000000" w:themeColor="text1"/>
          <w:sz w:val="26"/>
          <w:szCs w:val="26"/>
        </w:rPr>
        <w:t xml:space="preserve">Доставка на </w:t>
      </w:r>
      <w:proofErr w:type="spellStart"/>
      <w:r w:rsidR="00695EDE">
        <w:rPr>
          <w:rFonts w:eastAsia="Times New Roman"/>
          <w:color w:val="000000" w:themeColor="text1"/>
          <w:sz w:val="26"/>
          <w:szCs w:val="26"/>
        </w:rPr>
        <w:t>климатици</w:t>
      </w:r>
      <w:proofErr w:type="spellEnd"/>
      <w:r w:rsidR="00695EDE">
        <w:rPr>
          <w:rFonts w:eastAsia="Times New Roman"/>
          <w:color w:val="000000" w:themeColor="text1"/>
          <w:sz w:val="26"/>
          <w:szCs w:val="26"/>
        </w:rPr>
        <w:t xml:space="preserve"> за нуждите на Прокуратурата на Република България</w:t>
      </w:r>
    </w:p>
    <w:p w:rsidR="00D127AA" w:rsidRPr="00135ECE" w:rsidRDefault="00D127AA" w:rsidP="00D127AA">
      <w:pPr>
        <w:widowControl w:val="0"/>
        <w:ind w:right="-79" w:firstLine="652"/>
        <w:rPr>
          <w:rFonts w:eastAsiaTheme="minorHAnsi"/>
          <w:color w:val="000000" w:themeColor="text1"/>
          <w:sz w:val="26"/>
          <w:szCs w:val="26"/>
        </w:rPr>
      </w:pPr>
    </w:p>
    <w:p w:rsidR="00D127AA" w:rsidRPr="00135ECE" w:rsidRDefault="00D127AA" w:rsidP="00D127AA">
      <w:pPr>
        <w:widowControl w:val="0"/>
        <w:ind w:right="-79" w:firstLine="652"/>
        <w:rPr>
          <w:rFonts w:eastAsia="Times New Roman"/>
          <w:color w:val="000000" w:themeColor="text1"/>
          <w:sz w:val="26"/>
          <w:szCs w:val="26"/>
        </w:rPr>
      </w:pPr>
      <w:r w:rsidRPr="00135ECE">
        <w:rPr>
          <w:rFonts w:eastAsia="Times New Roman"/>
          <w:color w:val="000000" w:themeColor="text1"/>
          <w:sz w:val="26"/>
          <w:szCs w:val="26"/>
        </w:rPr>
        <w:t>между страните, както следва:</w:t>
      </w:r>
    </w:p>
    <w:p w:rsidR="00D127AA" w:rsidRPr="00135ECE" w:rsidRDefault="00D127AA" w:rsidP="00D127AA">
      <w:pPr>
        <w:widowControl w:val="0"/>
        <w:ind w:right="-82" w:firstLine="654"/>
        <w:rPr>
          <w:rFonts w:eastAsia="Times New Roman"/>
          <w:b/>
          <w:color w:val="000000" w:themeColor="text1"/>
          <w:sz w:val="26"/>
          <w:szCs w:val="26"/>
        </w:rPr>
      </w:pPr>
    </w:p>
    <w:p w:rsidR="00D127AA" w:rsidRPr="00135ECE" w:rsidRDefault="00D127AA" w:rsidP="00D127AA">
      <w:pPr>
        <w:widowControl w:val="0"/>
        <w:ind w:right="-79" w:firstLine="652"/>
        <w:rPr>
          <w:rFonts w:eastAsia="Times New Roman"/>
          <w:color w:val="000000" w:themeColor="text1"/>
          <w:sz w:val="26"/>
          <w:szCs w:val="26"/>
        </w:rPr>
      </w:pPr>
      <w:r w:rsidRPr="00135ECE">
        <w:rPr>
          <w:rFonts w:eastAsia="Times New Roman"/>
          <w:b/>
          <w:color w:val="000000" w:themeColor="text1"/>
          <w:sz w:val="26"/>
          <w:szCs w:val="26"/>
        </w:rPr>
        <w:t>1.</w:t>
      </w:r>
      <w:r w:rsidRPr="00135ECE">
        <w:rPr>
          <w:rFonts w:eastAsia="Times New Roman"/>
          <w:color w:val="000000" w:themeColor="text1"/>
          <w:sz w:val="26"/>
          <w:szCs w:val="26"/>
        </w:rPr>
        <w:t xml:space="preserve"> </w:t>
      </w:r>
      <w:r w:rsidRPr="00135ECE">
        <w:rPr>
          <w:rFonts w:eastAsia="Times New Roman"/>
          <w:b/>
          <w:color w:val="000000" w:themeColor="text1"/>
          <w:sz w:val="26"/>
          <w:szCs w:val="26"/>
        </w:rPr>
        <w:t>ПРОКУРАТУРАТА НА РЕПУБЛИКА БЪЛГАРИЯ</w:t>
      </w:r>
      <w:r w:rsidRPr="00135ECE">
        <w:rPr>
          <w:rFonts w:eastAsia="Times New Roman"/>
          <w:color w:val="000000" w:themeColor="text1"/>
          <w:sz w:val="26"/>
          <w:szCs w:val="26"/>
        </w:rPr>
        <w:t xml:space="preserve">, гр. София, бул. „Витоша” № 2, с ИН по ДДС № BG 121817309, ЕИК по Булстат 121817309, представлявана от ………………………………………., упълномощен със Заповед № ……/………….. г., на главния прокурор, наричана по-долу за краткост </w:t>
      </w:r>
      <w:r w:rsidRPr="00135ECE">
        <w:rPr>
          <w:rFonts w:eastAsia="Times New Roman"/>
          <w:b/>
          <w:color w:val="000000" w:themeColor="text1"/>
          <w:sz w:val="26"/>
          <w:szCs w:val="26"/>
        </w:rPr>
        <w:t xml:space="preserve">ВЪЗЛОЖИТЕЛ </w:t>
      </w:r>
      <w:r w:rsidRPr="00135ECE">
        <w:rPr>
          <w:rFonts w:eastAsia="Times New Roman"/>
          <w:color w:val="000000" w:themeColor="text1"/>
          <w:sz w:val="26"/>
          <w:szCs w:val="26"/>
        </w:rPr>
        <w:t xml:space="preserve">и от една страна, </w:t>
      </w:r>
    </w:p>
    <w:p w:rsidR="00D127AA" w:rsidRPr="00135ECE" w:rsidRDefault="00D127AA" w:rsidP="00D127AA">
      <w:pPr>
        <w:keepNext/>
        <w:ind w:right="-1333"/>
        <w:outlineLvl w:val="4"/>
        <w:rPr>
          <w:rFonts w:eastAsia="Times New Roman"/>
          <w:bCs/>
          <w:color w:val="000000" w:themeColor="text1"/>
          <w:sz w:val="26"/>
          <w:szCs w:val="26"/>
        </w:rPr>
      </w:pPr>
      <w:r w:rsidRPr="00135ECE">
        <w:rPr>
          <w:rFonts w:eastAsia="Times New Roman"/>
          <w:bCs/>
          <w:color w:val="000000" w:themeColor="text1"/>
          <w:sz w:val="26"/>
          <w:szCs w:val="26"/>
        </w:rPr>
        <w:t>и</w:t>
      </w:r>
    </w:p>
    <w:p w:rsidR="00D127AA" w:rsidRPr="00135ECE" w:rsidRDefault="00D127AA" w:rsidP="00D127AA">
      <w:pPr>
        <w:widowControl w:val="0"/>
        <w:ind w:firstLine="567"/>
        <w:rPr>
          <w:rFonts w:eastAsia="Times New Roman"/>
          <w:color w:val="000000" w:themeColor="text1"/>
          <w:sz w:val="26"/>
          <w:szCs w:val="26"/>
          <w:lang w:eastAsia="bg-BG"/>
        </w:rPr>
      </w:pPr>
      <w:r w:rsidRPr="00135ECE">
        <w:rPr>
          <w:rFonts w:eastAsia="Times New Roman"/>
          <w:b/>
          <w:color w:val="000000" w:themeColor="text1"/>
          <w:sz w:val="26"/>
          <w:szCs w:val="26"/>
          <w:lang w:eastAsia="bg-BG"/>
        </w:rPr>
        <w:t>2.</w:t>
      </w:r>
      <w:r w:rsidRPr="00135ECE">
        <w:rPr>
          <w:rFonts w:eastAsia="Times New Roman"/>
          <w:color w:val="000000" w:themeColor="text1"/>
          <w:sz w:val="26"/>
          <w:szCs w:val="26"/>
          <w:lang w:eastAsia="bg-BG"/>
        </w:rPr>
        <w:t>................................................................................................................................</w:t>
      </w:r>
    </w:p>
    <w:p w:rsidR="00D127AA" w:rsidRPr="00135ECE" w:rsidRDefault="00D127AA" w:rsidP="00D127AA">
      <w:pPr>
        <w:widowControl w:val="0"/>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 вписано в регистъра на търговските дружества при ........................................ съд под № ................., том ........, стр. ..........., ф.д. № ........., с ИН по ДДС……………, ЕИК по БУЛСТАТ ................., банкова сметка ......................................., със седалище и адрес на управление гр. ..............................................................., представлявано от ........................................... .................................., наричано за краткост </w:t>
      </w:r>
      <w:r w:rsidRPr="00135ECE">
        <w:rPr>
          <w:rFonts w:eastAsia="Times New Roman"/>
          <w:b/>
          <w:color w:val="000000" w:themeColor="text1"/>
          <w:sz w:val="26"/>
          <w:szCs w:val="26"/>
          <w:lang w:eastAsia="bg-BG"/>
        </w:rPr>
        <w:t>ИЗПЪЛНИТЕЛ</w:t>
      </w:r>
      <w:r w:rsidRPr="00135ECE">
        <w:rPr>
          <w:rFonts w:eastAsia="Times New Roman"/>
          <w:color w:val="000000" w:themeColor="text1"/>
          <w:sz w:val="26"/>
          <w:szCs w:val="26"/>
          <w:lang w:eastAsia="bg-BG"/>
        </w:rPr>
        <w:t>.</w:t>
      </w:r>
    </w:p>
    <w:p w:rsidR="00D127AA" w:rsidRPr="00135ECE" w:rsidRDefault="00D127AA" w:rsidP="00D127AA">
      <w:pPr>
        <w:widowControl w:val="0"/>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    </w:t>
      </w:r>
    </w:p>
    <w:p w:rsidR="00D127AA" w:rsidRPr="00135ECE" w:rsidRDefault="00D127AA" w:rsidP="00D127AA">
      <w:pPr>
        <w:widowControl w:val="0"/>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Страните се споразумяха за следното:</w:t>
      </w:r>
    </w:p>
    <w:p w:rsidR="00D127AA" w:rsidRPr="00135ECE" w:rsidRDefault="00D127AA" w:rsidP="00D127AA">
      <w:pPr>
        <w:ind w:firstLine="0"/>
        <w:rPr>
          <w:rFonts w:eastAsia="Times New Roman"/>
          <w:b/>
          <w:color w:val="000000" w:themeColor="text1"/>
          <w:sz w:val="26"/>
          <w:szCs w:val="26"/>
        </w:rPr>
      </w:pPr>
      <w:r w:rsidRPr="00135ECE">
        <w:rPr>
          <w:rFonts w:eastAsia="Times New Roman"/>
          <w:b/>
          <w:color w:val="000000" w:themeColor="text1"/>
          <w:sz w:val="26"/>
          <w:szCs w:val="26"/>
        </w:rPr>
        <w:t xml:space="preserve"> </w:t>
      </w:r>
    </w:p>
    <w:p w:rsidR="00D127AA" w:rsidRPr="00135ECE" w:rsidRDefault="00D127AA" w:rsidP="00D127AA">
      <w:pPr>
        <w:ind w:firstLine="0"/>
        <w:rPr>
          <w:rFonts w:eastAsia="Times New Roman"/>
          <w:b/>
          <w:color w:val="000000" w:themeColor="text1"/>
          <w:sz w:val="26"/>
          <w:szCs w:val="26"/>
        </w:rPr>
      </w:pPr>
      <w:r w:rsidRPr="00135ECE">
        <w:rPr>
          <w:rFonts w:eastAsia="Times New Roman"/>
          <w:b/>
          <w:color w:val="000000" w:themeColor="text1"/>
          <w:sz w:val="26"/>
          <w:szCs w:val="26"/>
        </w:rPr>
        <w:tab/>
        <w:t>І. ПРЕДМЕТ НА ДОГОВОРА</w:t>
      </w:r>
    </w:p>
    <w:p w:rsidR="00D127AA" w:rsidRPr="00135ECE" w:rsidRDefault="00D127AA" w:rsidP="00D127AA">
      <w:pPr>
        <w:ind w:firstLine="560"/>
        <w:rPr>
          <w:rFonts w:eastAsia="Times New Roman"/>
          <w:color w:val="000000" w:themeColor="text1"/>
          <w:sz w:val="26"/>
          <w:szCs w:val="26"/>
          <w:lang w:eastAsia="bg-BG"/>
        </w:rPr>
      </w:pPr>
      <w:r w:rsidRPr="00135ECE">
        <w:rPr>
          <w:rFonts w:eastAsia="Times New Roman"/>
          <w:color w:val="000000" w:themeColor="text1"/>
          <w:sz w:val="26"/>
          <w:szCs w:val="26"/>
        </w:rPr>
        <w:tab/>
      </w:r>
      <w:r w:rsidRPr="00135ECE">
        <w:rPr>
          <w:rFonts w:eastAsia="Times New Roman"/>
          <w:b/>
          <w:color w:val="000000" w:themeColor="text1"/>
          <w:sz w:val="26"/>
          <w:szCs w:val="26"/>
        </w:rPr>
        <w:t xml:space="preserve">Чл.1. </w:t>
      </w:r>
      <w:r w:rsidRPr="00135ECE">
        <w:rPr>
          <w:rFonts w:eastAsia="Times New Roman"/>
          <w:color w:val="000000" w:themeColor="text1"/>
          <w:sz w:val="26"/>
          <w:szCs w:val="26"/>
          <w:lang w:eastAsia="bg-BG"/>
        </w:rPr>
        <w:t xml:space="preserve">(1) </w:t>
      </w:r>
      <w:r w:rsidRPr="00135ECE">
        <w:rPr>
          <w:rFonts w:eastAsia="Times New Roman"/>
          <w:caps/>
          <w:color w:val="000000" w:themeColor="text1"/>
          <w:sz w:val="26"/>
          <w:szCs w:val="26"/>
          <w:lang w:eastAsia="bg-BG"/>
        </w:rPr>
        <w:t>ВъзложителяТ</w:t>
      </w:r>
      <w:r w:rsidRPr="00135ECE">
        <w:rPr>
          <w:rFonts w:eastAsia="Times New Roman"/>
          <w:color w:val="000000" w:themeColor="text1"/>
          <w:sz w:val="26"/>
          <w:szCs w:val="26"/>
          <w:lang w:eastAsia="bg-BG"/>
        </w:rPr>
        <w:t xml:space="preserve"> възлага, а ИЗПЪЛНИТЕЛЯТ приема да извърши доставка и гаранционно обслужване на посочените в Техническото предложение на ИЗПЪЛНИТЕЛЯ стоки (Приложение № 2), неразделна част от договора, и в съответствие с изискванията на настоящия договор.</w:t>
      </w:r>
    </w:p>
    <w:p w:rsidR="00D127AA" w:rsidRPr="00135ECE" w:rsidRDefault="00D127AA" w:rsidP="00D127AA">
      <w:pPr>
        <w:ind w:firstLine="560"/>
        <w:rPr>
          <w:rFonts w:eastAsia="Times New Roman"/>
          <w:color w:val="000000" w:themeColor="text1"/>
          <w:sz w:val="26"/>
          <w:szCs w:val="26"/>
          <w:lang w:eastAsia="bg-BG"/>
        </w:rPr>
      </w:pPr>
      <w:r w:rsidRPr="00135ECE">
        <w:rPr>
          <w:rFonts w:eastAsia="Times New Roman"/>
          <w:color w:val="000000" w:themeColor="text1"/>
          <w:sz w:val="26"/>
          <w:szCs w:val="26"/>
          <w:lang w:eastAsia="bg-BG"/>
        </w:rPr>
        <w:t>(2) Техническите характеристики на стоките, които следва да достави ИЗПЪЛНИТЕЛЯТ, са подробно посочени в Техническите спецификации (Приложение № 1) и  Техническото предложение на ИЗПЪЛНИТЕЛЯ (Приложение № 2), които са неразделна част от настоящия договор.</w:t>
      </w:r>
    </w:p>
    <w:p w:rsidR="00D127AA" w:rsidRPr="00135ECE" w:rsidRDefault="00D127AA" w:rsidP="00D127AA">
      <w:pPr>
        <w:ind w:firstLine="560"/>
        <w:rPr>
          <w:rFonts w:eastAsia="Times New Roman"/>
          <w:color w:val="000000" w:themeColor="text1"/>
          <w:sz w:val="26"/>
          <w:szCs w:val="26"/>
          <w:lang w:eastAsia="bg-BG"/>
        </w:rPr>
      </w:pPr>
      <w:r w:rsidRPr="00135ECE">
        <w:rPr>
          <w:rFonts w:eastAsia="Times New Roman"/>
          <w:color w:val="000000" w:themeColor="text1"/>
          <w:sz w:val="26"/>
          <w:szCs w:val="26"/>
          <w:lang w:eastAsia="bg-BG"/>
        </w:rPr>
        <w:t>(3) В обхвата на дейностите, предмет на възлагане с настоящия договор, се включва: доставка,</w:t>
      </w:r>
      <w:r w:rsidR="002D5032" w:rsidRPr="00135ECE">
        <w:rPr>
          <w:rFonts w:eastAsia="Times New Roman"/>
          <w:color w:val="000000" w:themeColor="text1"/>
          <w:sz w:val="26"/>
          <w:szCs w:val="26"/>
          <w:lang w:eastAsia="bg-BG"/>
        </w:rPr>
        <w:t xml:space="preserve"> монтаж /в случаите, когато е предвиден такъв/</w:t>
      </w:r>
      <w:r w:rsidRPr="00135ECE">
        <w:rPr>
          <w:rFonts w:eastAsia="Times New Roman"/>
          <w:color w:val="000000" w:themeColor="text1"/>
          <w:sz w:val="26"/>
          <w:szCs w:val="26"/>
          <w:lang w:eastAsia="bg-BG"/>
        </w:rPr>
        <w:t xml:space="preserve"> транспорт</w:t>
      </w:r>
      <w:r w:rsidR="004B04C7" w:rsidRPr="00135ECE">
        <w:rPr>
          <w:rFonts w:eastAsia="Times New Roman"/>
          <w:color w:val="000000" w:themeColor="text1"/>
          <w:sz w:val="26"/>
          <w:szCs w:val="26"/>
          <w:lang w:eastAsia="bg-BG"/>
        </w:rPr>
        <w:t>,</w:t>
      </w:r>
      <w:r w:rsidRPr="00135ECE">
        <w:rPr>
          <w:rFonts w:eastAsia="Times New Roman"/>
          <w:color w:val="000000" w:themeColor="text1"/>
          <w:sz w:val="26"/>
          <w:szCs w:val="26"/>
          <w:lang w:eastAsia="bg-BG"/>
        </w:rPr>
        <w:t xml:space="preserve"> гаранционно обслужване</w:t>
      </w:r>
      <w:r w:rsidR="004B04C7" w:rsidRPr="00135ECE">
        <w:rPr>
          <w:rFonts w:eastAsia="Times New Roman"/>
          <w:color w:val="000000" w:themeColor="text1"/>
          <w:sz w:val="26"/>
          <w:szCs w:val="26"/>
          <w:lang w:eastAsia="bg-BG"/>
        </w:rPr>
        <w:t xml:space="preserve"> и профилактика</w:t>
      </w:r>
      <w:r w:rsidRPr="00135ECE">
        <w:rPr>
          <w:rFonts w:eastAsia="Times New Roman"/>
          <w:color w:val="000000" w:themeColor="text1"/>
          <w:sz w:val="26"/>
          <w:szCs w:val="26"/>
          <w:lang w:eastAsia="bg-BG"/>
        </w:rPr>
        <w:t xml:space="preserve"> на стоките, обект на договора.</w:t>
      </w:r>
    </w:p>
    <w:p w:rsidR="00D127AA" w:rsidRPr="00135ECE" w:rsidRDefault="00D127AA" w:rsidP="00D127AA">
      <w:pPr>
        <w:tabs>
          <w:tab w:val="left" w:pos="567"/>
        </w:tabs>
        <w:ind w:firstLine="0"/>
        <w:rPr>
          <w:rFonts w:eastAsia="Times New Roman"/>
          <w:color w:val="000000" w:themeColor="text1"/>
          <w:sz w:val="26"/>
          <w:szCs w:val="26"/>
        </w:rPr>
      </w:pPr>
      <w:r w:rsidRPr="00135ECE">
        <w:rPr>
          <w:rFonts w:eastAsia="Times New Roman"/>
          <w:color w:val="000000" w:themeColor="text1"/>
          <w:sz w:val="26"/>
          <w:szCs w:val="26"/>
        </w:rPr>
        <w:tab/>
      </w:r>
      <w:r w:rsidRPr="00135ECE">
        <w:rPr>
          <w:rFonts w:eastAsia="Times New Roman"/>
          <w:color w:val="000000" w:themeColor="text1"/>
          <w:sz w:val="26"/>
          <w:szCs w:val="26"/>
          <w:lang w:eastAsia="bg-BG"/>
        </w:rPr>
        <w:t xml:space="preserve">(4) </w:t>
      </w:r>
      <w:r w:rsidRPr="00135ECE">
        <w:rPr>
          <w:rFonts w:eastAsia="Times New Roman"/>
          <w:color w:val="000000" w:themeColor="text1"/>
          <w:spacing w:val="-5"/>
          <w:sz w:val="26"/>
          <w:szCs w:val="26"/>
          <w:lang w:eastAsia="bg-BG"/>
        </w:rPr>
        <w:t xml:space="preserve">Качеството на стоките по чл. 1 следва да отговаря на техническите изисквания на </w:t>
      </w:r>
      <w:r w:rsidRPr="00135ECE">
        <w:rPr>
          <w:rFonts w:eastAsia="Times New Roman"/>
          <w:caps/>
          <w:color w:val="000000" w:themeColor="text1"/>
          <w:sz w:val="26"/>
          <w:szCs w:val="26"/>
          <w:lang w:eastAsia="bg-BG"/>
        </w:rPr>
        <w:t>Възложителя</w:t>
      </w:r>
      <w:r w:rsidRPr="00135ECE">
        <w:rPr>
          <w:rFonts w:eastAsia="Times New Roman"/>
          <w:color w:val="000000" w:themeColor="text1"/>
          <w:spacing w:val="-5"/>
          <w:sz w:val="26"/>
          <w:szCs w:val="26"/>
          <w:lang w:eastAsia="bg-BG"/>
        </w:rPr>
        <w:t>, описани в Техническото предложение.</w:t>
      </w:r>
    </w:p>
    <w:p w:rsidR="00D127AA" w:rsidRPr="00135ECE" w:rsidRDefault="00D127AA" w:rsidP="00D127AA">
      <w:pPr>
        <w:ind w:firstLine="708"/>
        <w:rPr>
          <w:rFonts w:eastAsia="Times New Roman"/>
          <w:b/>
          <w:bCs/>
          <w:color w:val="000000" w:themeColor="text1"/>
          <w:sz w:val="26"/>
          <w:szCs w:val="26"/>
        </w:rPr>
      </w:pPr>
    </w:p>
    <w:p w:rsidR="00D127AA" w:rsidRPr="00135ECE" w:rsidRDefault="00D127AA" w:rsidP="00D127AA">
      <w:pPr>
        <w:ind w:firstLine="708"/>
        <w:rPr>
          <w:rFonts w:eastAsia="Times New Roman"/>
          <w:b/>
          <w:color w:val="000000" w:themeColor="text1"/>
          <w:sz w:val="26"/>
          <w:szCs w:val="26"/>
        </w:rPr>
      </w:pPr>
      <w:r w:rsidRPr="00135ECE">
        <w:rPr>
          <w:rFonts w:eastAsia="Times New Roman"/>
          <w:b/>
          <w:bCs/>
          <w:color w:val="000000" w:themeColor="text1"/>
          <w:sz w:val="26"/>
          <w:szCs w:val="26"/>
        </w:rPr>
        <w:t>ІІ. ЦЕНА И НАЧИН</w:t>
      </w:r>
      <w:r w:rsidRPr="00135ECE">
        <w:rPr>
          <w:rFonts w:eastAsia="Times New Roman"/>
          <w:b/>
          <w:color w:val="000000" w:themeColor="text1"/>
          <w:sz w:val="26"/>
          <w:szCs w:val="26"/>
        </w:rPr>
        <w:t xml:space="preserve"> НА ПЛАЩАНЕ</w:t>
      </w:r>
    </w:p>
    <w:p w:rsidR="0094444C" w:rsidRPr="00135ECE" w:rsidRDefault="00D127AA" w:rsidP="0094444C">
      <w:pPr>
        <w:ind w:firstLine="560"/>
        <w:rPr>
          <w:rFonts w:eastAsia="Times New Roman"/>
          <w:color w:val="000000" w:themeColor="text1"/>
          <w:sz w:val="26"/>
          <w:szCs w:val="26"/>
          <w:lang w:eastAsia="bg-BG"/>
        </w:rPr>
      </w:pPr>
      <w:r w:rsidRPr="00135ECE">
        <w:rPr>
          <w:rFonts w:eastAsia="Times New Roman"/>
          <w:b/>
          <w:color w:val="000000" w:themeColor="text1"/>
          <w:sz w:val="26"/>
          <w:szCs w:val="26"/>
        </w:rPr>
        <w:tab/>
        <w:t xml:space="preserve">Чл. 2 </w:t>
      </w:r>
      <w:r w:rsidRPr="00135ECE">
        <w:rPr>
          <w:rFonts w:eastAsia="Times New Roman"/>
          <w:color w:val="000000" w:themeColor="text1"/>
          <w:sz w:val="26"/>
          <w:szCs w:val="26"/>
        </w:rPr>
        <w:t>Стойността на договора е съгласно ценовата оферта на Изпълнителя, неразделна част от настоящия договор</w:t>
      </w:r>
      <w:r w:rsidR="006D3F67" w:rsidRPr="00135ECE">
        <w:rPr>
          <w:rFonts w:eastAsia="Times New Roman"/>
          <w:color w:val="000000" w:themeColor="text1"/>
          <w:sz w:val="26"/>
          <w:szCs w:val="26"/>
        </w:rPr>
        <w:t xml:space="preserve"> </w:t>
      </w:r>
      <w:r w:rsidR="006D3F67" w:rsidRPr="00135ECE">
        <w:rPr>
          <w:rFonts w:eastAsia="Times New Roman"/>
          <w:color w:val="000000" w:themeColor="text1"/>
          <w:sz w:val="26"/>
          <w:szCs w:val="26"/>
          <w:lang w:eastAsia="bg-BG"/>
        </w:rPr>
        <w:t>(Приложение № 3)</w:t>
      </w:r>
      <w:r w:rsidRPr="00135ECE">
        <w:rPr>
          <w:rFonts w:eastAsia="Times New Roman"/>
          <w:color w:val="000000" w:themeColor="text1"/>
          <w:sz w:val="26"/>
          <w:szCs w:val="26"/>
        </w:rPr>
        <w:t>, и е в размер на :   ……………… лв. без ДДС, словом: ………………….. лв. без ДДС.</w:t>
      </w:r>
      <w:r w:rsidR="0094444C" w:rsidRPr="00135ECE">
        <w:rPr>
          <w:rFonts w:eastAsia="Times New Roman"/>
          <w:color w:val="000000" w:themeColor="text1"/>
          <w:sz w:val="26"/>
          <w:szCs w:val="26"/>
        </w:rPr>
        <w:t xml:space="preserve"> В цената са </w:t>
      </w:r>
      <w:r w:rsidR="0094444C" w:rsidRPr="00135ECE">
        <w:rPr>
          <w:rFonts w:eastAsia="Times New Roman"/>
          <w:color w:val="000000" w:themeColor="text1"/>
          <w:sz w:val="26"/>
          <w:szCs w:val="26"/>
          <w:lang w:eastAsia="bg-BG"/>
        </w:rPr>
        <w:t>включени разходите за: доставка, монтаж /в случаите, когато е предвиден такъв/ транспорт, гаранционно обслужване и профилактика на стоките, обект на договора.</w:t>
      </w:r>
    </w:p>
    <w:p w:rsidR="00D127AA" w:rsidRPr="00135ECE" w:rsidRDefault="00D127AA" w:rsidP="00D127AA">
      <w:pPr>
        <w:ind w:firstLine="0"/>
        <w:rPr>
          <w:rFonts w:eastAsia="Times New Roman"/>
          <w:color w:val="000000" w:themeColor="text1"/>
          <w:sz w:val="26"/>
          <w:szCs w:val="26"/>
        </w:rPr>
      </w:pPr>
    </w:p>
    <w:p w:rsidR="00D127AA" w:rsidRPr="00135ECE" w:rsidRDefault="00D127AA" w:rsidP="00D127AA">
      <w:pPr>
        <w:tabs>
          <w:tab w:val="left" w:pos="3402"/>
        </w:tabs>
        <w:ind w:firstLine="567"/>
        <w:rPr>
          <w:rFonts w:eastAsia="Times New Roman"/>
          <w:color w:val="000000" w:themeColor="text1"/>
          <w:sz w:val="26"/>
          <w:szCs w:val="26"/>
          <w:lang w:eastAsia="bg-BG"/>
        </w:rPr>
      </w:pPr>
      <w:r w:rsidRPr="00135ECE">
        <w:rPr>
          <w:rFonts w:eastAsia="Times New Roman"/>
          <w:b/>
          <w:color w:val="000000" w:themeColor="text1"/>
          <w:sz w:val="26"/>
          <w:szCs w:val="26"/>
          <w:lang w:eastAsia="bg-BG"/>
        </w:rPr>
        <w:t xml:space="preserve">Чл. 3. </w:t>
      </w:r>
      <w:r w:rsidRPr="00135ECE">
        <w:rPr>
          <w:rFonts w:eastAsia="Times New Roman"/>
          <w:color w:val="000000" w:themeColor="text1"/>
          <w:sz w:val="26"/>
          <w:szCs w:val="26"/>
          <w:lang w:eastAsia="bg-BG"/>
        </w:rPr>
        <w:t xml:space="preserve">Начин на плащане – по банков път, с платежно нареждане в български лева. </w:t>
      </w:r>
    </w:p>
    <w:p w:rsidR="00D127AA" w:rsidRPr="00135ECE" w:rsidRDefault="00D127AA" w:rsidP="00D127AA">
      <w:pPr>
        <w:tabs>
          <w:tab w:val="left" w:pos="709"/>
        </w:tabs>
        <w:ind w:firstLine="567"/>
        <w:rPr>
          <w:rFonts w:eastAsia="Times New Roman"/>
          <w:color w:val="000000" w:themeColor="text1"/>
          <w:sz w:val="26"/>
          <w:szCs w:val="26"/>
        </w:rPr>
      </w:pPr>
      <w:r w:rsidRPr="00135ECE">
        <w:rPr>
          <w:rFonts w:eastAsiaTheme="minorHAnsi"/>
          <w:b/>
          <w:bCs/>
          <w:color w:val="000000" w:themeColor="text1"/>
          <w:sz w:val="26"/>
          <w:szCs w:val="26"/>
        </w:rPr>
        <w:lastRenderedPageBreak/>
        <w:t>Чл. 4</w:t>
      </w:r>
      <w:r w:rsidRPr="00135ECE">
        <w:rPr>
          <w:rFonts w:eastAsiaTheme="minorHAnsi"/>
          <w:b/>
          <w:color w:val="000000" w:themeColor="text1"/>
          <w:sz w:val="26"/>
          <w:szCs w:val="26"/>
        </w:rPr>
        <w:t xml:space="preserve"> (1) </w:t>
      </w:r>
      <w:r w:rsidRPr="00135ECE">
        <w:rPr>
          <w:rFonts w:eastAsiaTheme="minorHAnsi"/>
          <w:color w:val="000000" w:themeColor="text1"/>
          <w:sz w:val="26"/>
          <w:szCs w:val="26"/>
        </w:rPr>
        <w:t>Цената по договора се заплаща в срок до 10 /десет/ работни дни от подписване  на</w:t>
      </w:r>
      <w:r w:rsidR="002B6E7F" w:rsidRPr="00135ECE">
        <w:rPr>
          <w:rFonts w:eastAsiaTheme="minorHAnsi"/>
          <w:color w:val="000000" w:themeColor="text1"/>
          <w:sz w:val="26"/>
          <w:szCs w:val="26"/>
        </w:rPr>
        <w:t xml:space="preserve"> последния</w:t>
      </w:r>
      <w:r w:rsidRPr="00135ECE">
        <w:rPr>
          <w:rFonts w:eastAsiaTheme="minorHAnsi"/>
          <w:color w:val="000000" w:themeColor="text1"/>
          <w:sz w:val="26"/>
          <w:szCs w:val="26"/>
        </w:rPr>
        <w:t xml:space="preserve"> </w:t>
      </w:r>
      <w:proofErr w:type="spellStart"/>
      <w:r w:rsidRPr="00135ECE">
        <w:rPr>
          <w:rFonts w:eastAsiaTheme="minorHAnsi"/>
          <w:color w:val="000000" w:themeColor="text1"/>
          <w:sz w:val="26"/>
          <w:szCs w:val="26"/>
        </w:rPr>
        <w:t>приемо-предавателен</w:t>
      </w:r>
      <w:proofErr w:type="spellEnd"/>
      <w:r w:rsidRPr="00135ECE">
        <w:rPr>
          <w:rFonts w:eastAsiaTheme="minorHAnsi"/>
          <w:color w:val="000000" w:themeColor="text1"/>
          <w:sz w:val="26"/>
          <w:szCs w:val="26"/>
        </w:rPr>
        <w:t xml:space="preserve"> протокол  и след представена от Изпълнителя надлежно оформена фактура. Приемане изпълнението на договора се удостове</w:t>
      </w:r>
      <w:r w:rsidR="002B6E7F" w:rsidRPr="00135ECE">
        <w:rPr>
          <w:rFonts w:eastAsiaTheme="minorHAnsi"/>
          <w:color w:val="000000" w:themeColor="text1"/>
          <w:sz w:val="26"/>
          <w:szCs w:val="26"/>
        </w:rPr>
        <w:t>рява с подписването на двустранен</w:t>
      </w:r>
      <w:r w:rsidR="00695EDE">
        <w:rPr>
          <w:rFonts w:eastAsiaTheme="minorHAnsi"/>
          <w:color w:val="000000" w:themeColor="text1"/>
          <w:sz w:val="26"/>
          <w:szCs w:val="26"/>
        </w:rPr>
        <w:t>/ни</w:t>
      </w:r>
      <w:r w:rsidRPr="00135ECE">
        <w:rPr>
          <w:rFonts w:eastAsiaTheme="minorHAnsi"/>
          <w:color w:val="000000" w:themeColor="text1"/>
          <w:sz w:val="26"/>
          <w:szCs w:val="26"/>
        </w:rPr>
        <w:t xml:space="preserve"> </w:t>
      </w:r>
      <w:proofErr w:type="spellStart"/>
      <w:r w:rsidRPr="00135ECE">
        <w:rPr>
          <w:rFonts w:eastAsia="Times New Roman"/>
          <w:color w:val="000000" w:themeColor="text1"/>
          <w:sz w:val="26"/>
          <w:szCs w:val="26"/>
        </w:rPr>
        <w:t>приемо-предавателен</w:t>
      </w:r>
      <w:proofErr w:type="spellEnd"/>
      <w:r w:rsidR="00695EDE">
        <w:rPr>
          <w:rFonts w:eastAsia="Times New Roman"/>
          <w:color w:val="000000" w:themeColor="text1"/>
          <w:sz w:val="26"/>
          <w:szCs w:val="26"/>
        </w:rPr>
        <w:t>/ни</w:t>
      </w:r>
      <w:r w:rsidRPr="00135ECE">
        <w:rPr>
          <w:rFonts w:eastAsia="Times New Roman"/>
          <w:color w:val="000000" w:themeColor="text1"/>
          <w:sz w:val="26"/>
          <w:szCs w:val="26"/>
        </w:rPr>
        <w:t xml:space="preserve"> протокол</w:t>
      </w:r>
      <w:r w:rsidR="002B6E7F" w:rsidRPr="00135ECE">
        <w:rPr>
          <w:rFonts w:eastAsia="Times New Roman"/>
          <w:color w:val="000000" w:themeColor="text1"/>
          <w:sz w:val="26"/>
          <w:szCs w:val="26"/>
        </w:rPr>
        <w:t>/и</w:t>
      </w:r>
      <w:r w:rsidR="0004022D">
        <w:rPr>
          <w:rFonts w:eastAsia="Times New Roman"/>
          <w:color w:val="000000" w:themeColor="text1"/>
          <w:sz w:val="26"/>
          <w:szCs w:val="26"/>
        </w:rPr>
        <w:t xml:space="preserve">. </w:t>
      </w:r>
    </w:p>
    <w:p w:rsidR="00D127AA" w:rsidRPr="00135ECE" w:rsidRDefault="00D127AA" w:rsidP="00D127AA">
      <w:pPr>
        <w:tabs>
          <w:tab w:val="left" w:pos="709"/>
        </w:tabs>
        <w:ind w:firstLine="567"/>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Заплащането ще се извършва</w:t>
      </w:r>
      <w:r w:rsidR="002B6E7F" w:rsidRPr="00135ECE">
        <w:rPr>
          <w:rFonts w:eastAsia="Times New Roman"/>
          <w:color w:val="000000" w:themeColor="text1"/>
          <w:sz w:val="26"/>
          <w:szCs w:val="26"/>
        </w:rPr>
        <w:t xml:space="preserve"> по </w:t>
      </w:r>
      <w:r w:rsidRPr="00135ECE">
        <w:rPr>
          <w:rFonts w:eastAsia="Times New Roman"/>
          <w:color w:val="000000" w:themeColor="text1"/>
          <w:sz w:val="26"/>
          <w:szCs w:val="26"/>
        </w:rPr>
        <w:t xml:space="preserve"> банкова сметка на Изпълнителя:</w:t>
      </w:r>
    </w:p>
    <w:p w:rsidR="00D127AA" w:rsidRPr="00135ECE" w:rsidRDefault="00D127AA" w:rsidP="00D127AA">
      <w:pPr>
        <w:ind w:firstLine="567"/>
        <w:rPr>
          <w:rFonts w:eastAsia="Times New Roman"/>
          <w:color w:val="000000" w:themeColor="text1"/>
          <w:sz w:val="26"/>
          <w:szCs w:val="26"/>
        </w:rPr>
      </w:pPr>
      <w:r w:rsidRPr="00135ECE">
        <w:rPr>
          <w:rFonts w:eastAsia="Times New Roman"/>
          <w:color w:val="000000" w:themeColor="text1"/>
          <w:sz w:val="26"/>
          <w:szCs w:val="26"/>
        </w:rPr>
        <w:t>Банка: ………….</w:t>
      </w:r>
    </w:p>
    <w:p w:rsidR="00D127AA" w:rsidRPr="00135ECE" w:rsidRDefault="00D127AA" w:rsidP="00D127AA">
      <w:pPr>
        <w:ind w:firstLine="567"/>
        <w:rPr>
          <w:rFonts w:eastAsia="Times New Roman"/>
          <w:color w:val="000000" w:themeColor="text1"/>
          <w:sz w:val="26"/>
          <w:szCs w:val="26"/>
        </w:rPr>
      </w:pPr>
      <w:r w:rsidRPr="00135ECE">
        <w:rPr>
          <w:rFonts w:eastAsia="Times New Roman"/>
          <w:color w:val="000000" w:themeColor="text1"/>
          <w:sz w:val="26"/>
          <w:szCs w:val="26"/>
        </w:rPr>
        <w:t>BIC: …………..</w:t>
      </w:r>
    </w:p>
    <w:p w:rsidR="00D127AA" w:rsidRPr="00135ECE" w:rsidRDefault="00D127AA" w:rsidP="00D127AA">
      <w:pPr>
        <w:ind w:firstLine="567"/>
        <w:rPr>
          <w:rFonts w:eastAsia="Times New Roman"/>
          <w:color w:val="000000" w:themeColor="text1"/>
          <w:sz w:val="26"/>
          <w:szCs w:val="26"/>
        </w:rPr>
      </w:pPr>
      <w:r w:rsidRPr="00135ECE">
        <w:rPr>
          <w:rFonts w:eastAsia="Times New Roman"/>
          <w:color w:val="000000" w:themeColor="text1"/>
          <w:sz w:val="26"/>
          <w:szCs w:val="26"/>
        </w:rPr>
        <w:t>IBAN: ……………….</w:t>
      </w:r>
    </w:p>
    <w:p w:rsidR="00D127AA" w:rsidRPr="00135ECE" w:rsidRDefault="00D127AA" w:rsidP="00D127AA">
      <w:pPr>
        <w:tabs>
          <w:tab w:val="left" w:pos="709"/>
        </w:tabs>
        <w:ind w:firstLine="567"/>
        <w:rPr>
          <w:rFonts w:eastAsia="Times New Roman"/>
          <w:color w:val="000000" w:themeColor="text1"/>
          <w:sz w:val="26"/>
          <w:szCs w:val="26"/>
        </w:rPr>
      </w:pPr>
      <w:r w:rsidRPr="00135ECE">
        <w:rPr>
          <w:rFonts w:eastAsia="Times New Roman"/>
          <w:b/>
          <w:color w:val="000000" w:themeColor="text1"/>
          <w:sz w:val="26"/>
          <w:szCs w:val="26"/>
        </w:rPr>
        <w:t>(3)</w:t>
      </w:r>
      <w:r w:rsidRPr="00135ECE">
        <w:rPr>
          <w:rFonts w:eastAsia="Times New Roman"/>
          <w:color w:val="000000" w:themeColor="text1"/>
          <w:sz w:val="26"/>
          <w:szCs w:val="26"/>
        </w:rPr>
        <w:t xml:space="preserve"> Изпълнителят е длъжен да уведомява писмено Възложителя за всички </w:t>
      </w:r>
      <w:proofErr w:type="spellStart"/>
      <w:r w:rsidRPr="00135ECE">
        <w:rPr>
          <w:rFonts w:eastAsia="Times New Roman"/>
          <w:color w:val="000000" w:themeColor="text1"/>
          <w:sz w:val="26"/>
          <w:szCs w:val="26"/>
        </w:rPr>
        <w:t>последващи</w:t>
      </w:r>
      <w:proofErr w:type="spellEnd"/>
      <w:r w:rsidRPr="00135ECE">
        <w:rPr>
          <w:rFonts w:eastAsia="Times New Roman"/>
          <w:color w:val="000000" w:themeColor="text1"/>
          <w:sz w:val="26"/>
          <w:szCs w:val="26"/>
        </w:rPr>
        <w:t xml:space="preserve"> промени по ал. 2 в срок от 2 /два/ дни считано от момента на промяната. В случай че Изпълнителят не уведоми Възложителя в този срок, счита се, че плащанията са надлежно извършени.</w:t>
      </w:r>
    </w:p>
    <w:p w:rsidR="00D127AA" w:rsidRPr="00135ECE" w:rsidRDefault="00D127AA" w:rsidP="00D127AA">
      <w:pPr>
        <w:tabs>
          <w:tab w:val="left" w:pos="709"/>
        </w:tabs>
        <w:ind w:firstLine="567"/>
        <w:rPr>
          <w:rFonts w:eastAsia="Times New Roman"/>
          <w:color w:val="000000" w:themeColor="text1"/>
          <w:sz w:val="26"/>
          <w:szCs w:val="26"/>
        </w:rPr>
      </w:pPr>
      <w:r w:rsidRPr="00135ECE">
        <w:rPr>
          <w:rFonts w:eastAsia="Times New Roman"/>
          <w:b/>
          <w:color w:val="000000" w:themeColor="text1"/>
          <w:sz w:val="26"/>
          <w:szCs w:val="26"/>
        </w:rPr>
        <w:t>(4)</w:t>
      </w:r>
      <w:r w:rsidRPr="00135ECE">
        <w:rPr>
          <w:rFonts w:eastAsia="Times New Roman"/>
          <w:color w:val="000000" w:themeColor="text1"/>
          <w:sz w:val="26"/>
          <w:szCs w:val="26"/>
        </w:rPr>
        <w:t xml:space="preserve"> Когато Изпълнителят е сключил договор/договори за </w:t>
      </w:r>
      <w:proofErr w:type="spellStart"/>
      <w:r w:rsidRPr="00135ECE">
        <w:rPr>
          <w:rFonts w:eastAsia="Times New Roman"/>
          <w:color w:val="000000" w:themeColor="text1"/>
          <w:sz w:val="26"/>
          <w:szCs w:val="26"/>
        </w:rPr>
        <w:t>подизпълнение</w:t>
      </w:r>
      <w:proofErr w:type="spellEnd"/>
      <w:r w:rsidRPr="00135ECE">
        <w:rPr>
          <w:rFonts w:eastAsia="Times New Roman"/>
          <w:color w:val="000000" w:themeColor="text1"/>
          <w:sz w:val="26"/>
          <w:szCs w:val="26"/>
        </w:rPr>
        <w:t>,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чл. 1</w:t>
      </w:r>
      <w:r w:rsidR="00FA5039" w:rsidRPr="00135ECE">
        <w:rPr>
          <w:rFonts w:eastAsia="Times New Roman"/>
          <w:color w:val="000000" w:themeColor="text1"/>
          <w:sz w:val="26"/>
          <w:szCs w:val="26"/>
        </w:rPr>
        <w:t>0</w:t>
      </w:r>
      <w:r w:rsidRPr="00135ECE">
        <w:rPr>
          <w:rFonts w:eastAsia="Times New Roman"/>
          <w:color w:val="000000" w:themeColor="text1"/>
          <w:sz w:val="26"/>
          <w:szCs w:val="26"/>
        </w:rPr>
        <w:t>, ал. 2.</w:t>
      </w:r>
    </w:p>
    <w:p w:rsidR="00D127AA" w:rsidRPr="00135ECE" w:rsidRDefault="00D127AA" w:rsidP="00D127AA">
      <w:pPr>
        <w:ind w:firstLine="0"/>
        <w:rPr>
          <w:rFonts w:eastAsia="Times New Roman"/>
          <w:b/>
          <w:color w:val="000000" w:themeColor="text1"/>
          <w:sz w:val="26"/>
          <w:szCs w:val="26"/>
        </w:rPr>
      </w:pPr>
    </w:p>
    <w:p w:rsidR="00D127AA" w:rsidRPr="00135ECE" w:rsidRDefault="00D127AA" w:rsidP="00D127AA">
      <w:pPr>
        <w:ind w:firstLine="0"/>
        <w:rPr>
          <w:rFonts w:eastAsia="Times New Roman"/>
          <w:b/>
          <w:color w:val="000000" w:themeColor="text1"/>
          <w:sz w:val="26"/>
          <w:szCs w:val="26"/>
        </w:rPr>
      </w:pPr>
      <w:r w:rsidRPr="00135ECE">
        <w:rPr>
          <w:rFonts w:eastAsia="Times New Roman"/>
          <w:b/>
          <w:color w:val="000000" w:themeColor="text1"/>
          <w:sz w:val="26"/>
          <w:szCs w:val="26"/>
        </w:rPr>
        <w:tab/>
        <w:t>І</w:t>
      </w:r>
      <w:r w:rsidRPr="00135ECE">
        <w:rPr>
          <w:rFonts w:eastAsia="Times New Roman"/>
          <w:b/>
          <w:color w:val="000000" w:themeColor="text1"/>
          <w:sz w:val="26"/>
          <w:szCs w:val="26"/>
          <w:lang w:val="en-US"/>
        </w:rPr>
        <w:t>I</w:t>
      </w:r>
      <w:r w:rsidRPr="00135ECE">
        <w:rPr>
          <w:rFonts w:eastAsia="Times New Roman"/>
          <w:b/>
          <w:color w:val="000000" w:themeColor="text1"/>
          <w:sz w:val="26"/>
          <w:szCs w:val="26"/>
        </w:rPr>
        <w:t>І. СРОК</w:t>
      </w:r>
      <w:r w:rsidR="002B6E7F" w:rsidRPr="00135ECE">
        <w:rPr>
          <w:rFonts w:eastAsia="Times New Roman"/>
          <w:b/>
          <w:color w:val="000000" w:themeColor="text1"/>
          <w:sz w:val="26"/>
          <w:szCs w:val="26"/>
        </w:rPr>
        <w:t>ОВЕ</w:t>
      </w:r>
      <w:r w:rsidRPr="00135ECE">
        <w:rPr>
          <w:rFonts w:eastAsia="Times New Roman"/>
          <w:b/>
          <w:color w:val="000000" w:themeColor="text1"/>
          <w:sz w:val="26"/>
          <w:szCs w:val="26"/>
        </w:rPr>
        <w:t xml:space="preserve"> И МЯСТО  НА ИЗПЪЛНЕНИЕ</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b/>
          <w:color w:val="000000" w:themeColor="text1"/>
          <w:sz w:val="26"/>
          <w:szCs w:val="26"/>
        </w:rPr>
        <w:t>Чл. 5.</w:t>
      </w:r>
      <w:r w:rsidRPr="00135ECE">
        <w:rPr>
          <w:rFonts w:eastAsia="Times New Roman"/>
          <w:color w:val="000000" w:themeColor="text1"/>
          <w:sz w:val="26"/>
          <w:szCs w:val="26"/>
        </w:rPr>
        <w:t xml:space="preserve"> </w:t>
      </w:r>
      <w:r w:rsidRPr="00135ECE">
        <w:rPr>
          <w:rFonts w:eastAsia="Times New Roman"/>
          <w:b/>
          <w:color w:val="000000" w:themeColor="text1"/>
          <w:sz w:val="26"/>
          <w:szCs w:val="26"/>
        </w:rPr>
        <w:t>(1)</w:t>
      </w:r>
      <w:r w:rsidRPr="00135ECE">
        <w:rPr>
          <w:rFonts w:eastAsia="Times New Roman"/>
          <w:color w:val="000000" w:themeColor="text1"/>
          <w:sz w:val="26"/>
          <w:szCs w:val="26"/>
        </w:rPr>
        <w:t xml:space="preserve"> </w:t>
      </w:r>
      <w:r w:rsidRPr="00135ECE">
        <w:rPr>
          <w:rFonts w:eastAsia="Times New Roman"/>
          <w:color w:val="000000" w:themeColor="text1"/>
          <w:sz w:val="26"/>
          <w:szCs w:val="26"/>
          <w:lang w:eastAsia="bg-BG"/>
        </w:rPr>
        <w:t>Срокът за доставка на стоките е ….……… (………..) дни</w:t>
      </w:r>
      <w:r w:rsidRPr="00135ECE">
        <w:rPr>
          <w:rFonts w:eastAsia="Times New Roman"/>
          <w:i/>
          <w:color w:val="000000" w:themeColor="text1"/>
          <w:sz w:val="26"/>
          <w:szCs w:val="26"/>
          <w:lang w:eastAsia="bg-BG"/>
        </w:rPr>
        <w:t xml:space="preserve"> (попълва се съгласно предложението на изпълнителя)</w:t>
      </w:r>
      <w:r w:rsidRPr="00135ECE">
        <w:rPr>
          <w:rFonts w:eastAsia="Times New Roman"/>
          <w:color w:val="000000" w:themeColor="text1"/>
          <w:sz w:val="26"/>
          <w:szCs w:val="26"/>
          <w:lang w:eastAsia="bg-BG"/>
        </w:rPr>
        <w:t>, считано от датата на подписване на договора.</w:t>
      </w:r>
    </w:p>
    <w:p w:rsidR="0028211A" w:rsidRPr="00135ECE" w:rsidRDefault="00056829" w:rsidP="0028211A">
      <w:pPr>
        <w:rPr>
          <w:color w:val="000000" w:themeColor="text1"/>
          <w:sz w:val="26"/>
          <w:szCs w:val="26"/>
        </w:rPr>
      </w:pPr>
      <w:r w:rsidRPr="00135ECE">
        <w:rPr>
          <w:rFonts w:eastAsia="Times New Roman"/>
          <w:b/>
          <w:color w:val="000000" w:themeColor="text1"/>
          <w:sz w:val="26"/>
          <w:szCs w:val="26"/>
        </w:rPr>
        <w:t xml:space="preserve"> </w:t>
      </w:r>
      <w:r w:rsidR="0028211A" w:rsidRPr="00135ECE">
        <w:rPr>
          <w:rFonts w:eastAsia="Times New Roman"/>
          <w:b/>
          <w:color w:val="000000" w:themeColor="text1"/>
          <w:sz w:val="26"/>
          <w:szCs w:val="26"/>
        </w:rPr>
        <w:t>(</w:t>
      </w:r>
      <w:r>
        <w:rPr>
          <w:rFonts w:eastAsia="Times New Roman"/>
          <w:b/>
          <w:color w:val="000000" w:themeColor="text1"/>
          <w:sz w:val="26"/>
          <w:szCs w:val="26"/>
        </w:rPr>
        <w:t>2</w:t>
      </w:r>
      <w:r w:rsidR="0028211A" w:rsidRPr="00135ECE">
        <w:rPr>
          <w:rFonts w:eastAsia="Times New Roman"/>
          <w:b/>
          <w:color w:val="000000" w:themeColor="text1"/>
          <w:sz w:val="26"/>
          <w:szCs w:val="26"/>
        </w:rPr>
        <w:t>)</w:t>
      </w:r>
      <w:r w:rsidR="0028211A" w:rsidRPr="00135ECE">
        <w:rPr>
          <w:color w:val="000000" w:themeColor="text1"/>
          <w:sz w:val="26"/>
          <w:szCs w:val="26"/>
        </w:rPr>
        <w:t xml:space="preserve"> Гаранционният срок на доставените </w:t>
      </w:r>
      <w:proofErr w:type="spellStart"/>
      <w:r w:rsidR="0028211A" w:rsidRPr="00135ECE">
        <w:rPr>
          <w:color w:val="000000" w:themeColor="text1"/>
          <w:sz w:val="26"/>
          <w:szCs w:val="26"/>
        </w:rPr>
        <w:t>климатици</w:t>
      </w:r>
      <w:proofErr w:type="spellEnd"/>
      <w:r w:rsidR="0028211A" w:rsidRPr="00135ECE">
        <w:rPr>
          <w:color w:val="000000" w:themeColor="text1"/>
          <w:sz w:val="26"/>
          <w:szCs w:val="26"/>
        </w:rPr>
        <w:t xml:space="preserve"> е минимум 36 месеца, като за периода на гаранционния срок е включена безплатна профилактика на всеки 12 месеца. Срокът за гаранционно обслужване започва да тече от датата на подписване на </w:t>
      </w:r>
      <w:r w:rsidR="0028211A" w:rsidRPr="00135ECE">
        <w:rPr>
          <w:rFonts w:eastAsiaTheme="minorHAnsi"/>
          <w:bCs/>
          <w:color w:val="000000" w:themeColor="text1"/>
          <w:sz w:val="26"/>
          <w:szCs w:val="26"/>
        </w:rPr>
        <w:t xml:space="preserve"> </w:t>
      </w:r>
      <w:proofErr w:type="spellStart"/>
      <w:r w:rsidR="0028211A" w:rsidRPr="00135ECE">
        <w:rPr>
          <w:rFonts w:eastAsiaTheme="minorHAnsi"/>
          <w:bCs/>
          <w:color w:val="000000" w:themeColor="text1"/>
          <w:sz w:val="26"/>
          <w:szCs w:val="26"/>
        </w:rPr>
        <w:t>приемо-предавателен</w:t>
      </w:r>
      <w:proofErr w:type="spellEnd"/>
      <w:r w:rsidR="0028211A" w:rsidRPr="00135ECE">
        <w:rPr>
          <w:rFonts w:eastAsiaTheme="minorHAnsi"/>
          <w:bCs/>
          <w:color w:val="000000" w:themeColor="text1"/>
          <w:sz w:val="26"/>
          <w:szCs w:val="26"/>
        </w:rPr>
        <w:t xml:space="preserve"> протокол, удостоверяващ съответната доставка</w:t>
      </w:r>
      <w:r>
        <w:rPr>
          <w:rFonts w:eastAsiaTheme="minorHAnsi"/>
          <w:bCs/>
          <w:color w:val="000000" w:themeColor="text1"/>
          <w:sz w:val="26"/>
          <w:szCs w:val="26"/>
        </w:rPr>
        <w:t xml:space="preserve"> и монтаж</w:t>
      </w:r>
      <w:r w:rsidR="0028211A" w:rsidRPr="00135ECE">
        <w:rPr>
          <w:rFonts w:eastAsiaTheme="minorHAnsi"/>
          <w:bCs/>
          <w:color w:val="000000" w:themeColor="text1"/>
          <w:sz w:val="26"/>
          <w:szCs w:val="26"/>
        </w:rPr>
        <w:t>.</w:t>
      </w:r>
    </w:p>
    <w:p w:rsidR="003C0619" w:rsidRPr="00135ECE" w:rsidRDefault="00D127AA" w:rsidP="003C0619">
      <w:pPr>
        <w:rPr>
          <w:color w:val="000000" w:themeColor="text1"/>
          <w:sz w:val="26"/>
          <w:szCs w:val="26"/>
        </w:rPr>
      </w:pPr>
      <w:r w:rsidRPr="00135ECE">
        <w:rPr>
          <w:rFonts w:eastAsia="Times New Roman"/>
          <w:b/>
          <w:color w:val="000000" w:themeColor="text1"/>
          <w:sz w:val="26"/>
          <w:szCs w:val="26"/>
        </w:rPr>
        <w:t xml:space="preserve"> (</w:t>
      </w:r>
      <w:r w:rsidR="0001315F" w:rsidRPr="00135ECE">
        <w:rPr>
          <w:rFonts w:eastAsia="Times New Roman"/>
          <w:b/>
          <w:color w:val="000000" w:themeColor="text1"/>
          <w:sz w:val="26"/>
          <w:szCs w:val="26"/>
        </w:rPr>
        <w:t>4</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Мяст</w:t>
      </w:r>
      <w:r w:rsidR="003C0619" w:rsidRPr="00135ECE">
        <w:rPr>
          <w:rFonts w:eastAsia="Times New Roman"/>
          <w:color w:val="000000" w:themeColor="text1"/>
          <w:sz w:val="26"/>
          <w:szCs w:val="26"/>
        </w:rPr>
        <w:t xml:space="preserve">ото на изпълнение на доставката: </w:t>
      </w:r>
      <w:r w:rsidR="003C0619" w:rsidRPr="00135ECE">
        <w:rPr>
          <w:color w:val="000000" w:themeColor="text1"/>
          <w:sz w:val="26"/>
          <w:szCs w:val="26"/>
        </w:rPr>
        <w:t xml:space="preserve">Доставката се извършва на място в съответното поделение на ПРБ в гр.София или в страната, както е посочено в таблицата към техническите спецификации, където се извършва монтаж на </w:t>
      </w:r>
      <w:proofErr w:type="spellStart"/>
      <w:r w:rsidR="003C0619" w:rsidRPr="00135ECE">
        <w:rPr>
          <w:color w:val="000000" w:themeColor="text1"/>
          <w:sz w:val="26"/>
          <w:szCs w:val="26"/>
        </w:rPr>
        <w:t>климатиците</w:t>
      </w:r>
      <w:proofErr w:type="spellEnd"/>
      <w:r w:rsidR="003C0619" w:rsidRPr="00135ECE">
        <w:rPr>
          <w:color w:val="000000" w:themeColor="text1"/>
          <w:sz w:val="26"/>
          <w:szCs w:val="26"/>
        </w:rPr>
        <w:t xml:space="preserve"> при средно разстояние на тръбния път  както е указано в спецификацията за всяка локация, в случаите когато се изисква монтаж. </w:t>
      </w:r>
    </w:p>
    <w:p w:rsidR="00D127AA" w:rsidRPr="00135ECE" w:rsidRDefault="00D127AA" w:rsidP="00D127AA">
      <w:pPr>
        <w:ind w:firstLine="708"/>
        <w:rPr>
          <w:rFonts w:eastAsia="Times New Roman"/>
          <w:b/>
          <w:color w:val="000000" w:themeColor="text1"/>
          <w:sz w:val="26"/>
          <w:szCs w:val="26"/>
        </w:rPr>
      </w:pPr>
    </w:p>
    <w:p w:rsidR="00D127AA" w:rsidRPr="00135ECE" w:rsidRDefault="00D127AA" w:rsidP="00D127AA">
      <w:pPr>
        <w:ind w:firstLine="708"/>
        <w:rPr>
          <w:rFonts w:eastAsia="Times New Roman"/>
          <w:b/>
          <w:color w:val="000000" w:themeColor="text1"/>
          <w:sz w:val="26"/>
          <w:szCs w:val="26"/>
        </w:rPr>
      </w:pPr>
      <w:r w:rsidRPr="00135ECE">
        <w:rPr>
          <w:rFonts w:eastAsia="Times New Roman"/>
          <w:b/>
          <w:color w:val="000000" w:themeColor="text1"/>
          <w:sz w:val="26"/>
          <w:szCs w:val="26"/>
        </w:rPr>
        <w:t>ІV. ПРАВА И ЗАДЪЛЖЕНИЯ НА СТРАНИТЕ</w:t>
      </w:r>
    </w:p>
    <w:p w:rsidR="00D127AA" w:rsidRPr="00135ECE" w:rsidRDefault="00D127AA" w:rsidP="00D127AA">
      <w:pPr>
        <w:ind w:firstLine="708"/>
        <w:rPr>
          <w:rFonts w:eastAsia="Times New Roman"/>
          <w:b/>
          <w:color w:val="000000" w:themeColor="text1"/>
          <w:sz w:val="26"/>
          <w:szCs w:val="26"/>
        </w:rPr>
      </w:pP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b/>
          <w:color w:val="000000" w:themeColor="text1"/>
          <w:sz w:val="26"/>
          <w:szCs w:val="26"/>
          <w:lang w:eastAsia="bg-BG"/>
        </w:rPr>
        <w:t>Чл. 6.</w:t>
      </w:r>
      <w:r w:rsidRPr="00135ECE">
        <w:rPr>
          <w:rFonts w:eastAsia="Times New Roman"/>
          <w:color w:val="000000" w:themeColor="text1"/>
          <w:sz w:val="26"/>
          <w:szCs w:val="26"/>
          <w:lang w:eastAsia="bg-BG"/>
        </w:rPr>
        <w:t xml:space="preserve"> ИЗПЪЛНИТЕЛЯТ се задължава:</w:t>
      </w:r>
    </w:p>
    <w:p w:rsidR="00846A4C" w:rsidRPr="00135ECE" w:rsidRDefault="00D127AA"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а) </w:t>
      </w:r>
      <w:r w:rsidR="00846A4C" w:rsidRPr="00135ECE">
        <w:rPr>
          <w:rFonts w:eastAsia="Times New Roman"/>
          <w:color w:val="000000" w:themeColor="text1"/>
          <w:sz w:val="26"/>
          <w:szCs w:val="26"/>
          <w:lang w:eastAsia="bg-BG"/>
        </w:rPr>
        <w:t>да достави на Възложителя на свой риск срещу съответната цена, договорената съгласно чл.1, ал.1 от настоящия договор техника в оригинална опаковка с ненарушена цялост, ведно с гаранционна карта за съответния вид техника.</w:t>
      </w:r>
    </w:p>
    <w:p w:rsidR="00846A4C" w:rsidRPr="00135ECE" w:rsidRDefault="00876BDF"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б) да осигури за своя сметка транспорта по доставката до </w:t>
      </w:r>
      <w:proofErr w:type="spellStart"/>
      <w:r w:rsidRPr="00135ECE">
        <w:rPr>
          <w:rFonts w:eastAsia="Times New Roman"/>
          <w:color w:val="000000" w:themeColor="text1"/>
          <w:sz w:val="26"/>
          <w:szCs w:val="26"/>
          <w:lang w:eastAsia="bg-BG"/>
        </w:rPr>
        <w:t>местоизпълнението</w:t>
      </w:r>
      <w:proofErr w:type="spellEnd"/>
      <w:r w:rsidRPr="00135ECE">
        <w:rPr>
          <w:rFonts w:eastAsia="Times New Roman"/>
          <w:color w:val="000000" w:themeColor="text1"/>
          <w:sz w:val="26"/>
          <w:szCs w:val="26"/>
          <w:lang w:eastAsia="bg-BG"/>
        </w:rPr>
        <w:t xml:space="preserve"> по чл.5, ал.4 от настоящия договор</w:t>
      </w:r>
      <w:r w:rsidR="00B92DD9" w:rsidRPr="00135ECE">
        <w:rPr>
          <w:rFonts w:eastAsia="Times New Roman"/>
          <w:color w:val="000000" w:themeColor="text1"/>
          <w:sz w:val="26"/>
          <w:szCs w:val="26"/>
          <w:lang w:eastAsia="bg-BG"/>
        </w:rPr>
        <w:t>.</w:t>
      </w:r>
    </w:p>
    <w:p w:rsidR="00B92DD9" w:rsidRPr="00135ECE" w:rsidRDefault="00B92DD9"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val="ru-RU" w:eastAsia="bg-BG"/>
        </w:rPr>
        <w:t>в)</w:t>
      </w:r>
      <w:r w:rsidRPr="00135ECE">
        <w:rPr>
          <w:rFonts w:eastAsia="Times New Roman"/>
          <w:color w:val="000000" w:themeColor="text1"/>
          <w:sz w:val="26"/>
          <w:szCs w:val="26"/>
          <w:lang w:eastAsia="bg-BG"/>
        </w:rPr>
        <w:t xml:space="preserve"> да монтира доставената климатична техника /в случаите, когато има предвиден монтаж/ и да прехвърли на Възложителя собствеността на техниката с подписването на пр</w:t>
      </w:r>
      <w:r w:rsidR="00117BD0" w:rsidRPr="00135ECE">
        <w:rPr>
          <w:rFonts w:eastAsia="Times New Roman"/>
          <w:color w:val="000000" w:themeColor="text1"/>
          <w:sz w:val="26"/>
          <w:szCs w:val="26"/>
          <w:lang w:eastAsia="bg-BG"/>
        </w:rPr>
        <w:t>иемателно-предавателния протокол</w:t>
      </w:r>
      <w:r w:rsidR="00912503" w:rsidRPr="00135ECE">
        <w:rPr>
          <w:rFonts w:eastAsia="Times New Roman"/>
          <w:color w:val="000000" w:themeColor="text1"/>
          <w:sz w:val="26"/>
          <w:szCs w:val="26"/>
          <w:lang w:eastAsia="bg-BG"/>
        </w:rPr>
        <w:t xml:space="preserve"> </w:t>
      </w:r>
      <w:proofErr w:type="gramStart"/>
      <w:r w:rsidR="00912503" w:rsidRPr="00135ECE">
        <w:rPr>
          <w:rFonts w:eastAsia="Times New Roman"/>
          <w:color w:val="000000" w:themeColor="text1"/>
          <w:sz w:val="26"/>
          <w:szCs w:val="26"/>
          <w:lang w:eastAsia="bg-BG"/>
        </w:rPr>
        <w:t>за</w:t>
      </w:r>
      <w:proofErr w:type="gramEnd"/>
      <w:r w:rsidR="00912503" w:rsidRPr="00135ECE">
        <w:rPr>
          <w:rFonts w:eastAsia="Times New Roman"/>
          <w:color w:val="000000" w:themeColor="text1"/>
          <w:sz w:val="26"/>
          <w:szCs w:val="26"/>
          <w:lang w:eastAsia="bg-BG"/>
        </w:rPr>
        <w:t xml:space="preserve"> съответната </w:t>
      </w:r>
      <w:proofErr w:type="gramStart"/>
      <w:r w:rsidR="00912503" w:rsidRPr="00135ECE">
        <w:rPr>
          <w:rFonts w:eastAsia="Times New Roman"/>
          <w:color w:val="000000" w:themeColor="text1"/>
          <w:sz w:val="26"/>
          <w:szCs w:val="26"/>
          <w:lang w:eastAsia="bg-BG"/>
        </w:rPr>
        <w:t>достав</w:t>
      </w:r>
      <w:r w:rsidR="009C536B" w:rsidRPr="00135ECE">
        <w:rPr>
          <w:rFonts w:eastAsia="Times New Roman"/>
          <w:color w:val="000000" w:themeColor="text1"/>
          <w:sz w:val="26"/>
          <w:szCs w:val="26"/>
          <w:lang w:eastAsia="bg-BG"/>
        </w:rPr>
        <w:t>к</w:t>
      </w:r>
      <w:r w:rsidR="00912503" w:rsidRPr="00135ECE">
        <w:rPr>
          <w:rFonts w:eastAsia="Times New Roman"/>
          <w:color w:val="000000" w:themeColor="text1"/>
          <w:sz w:val="26"/>
          <w:szCs w:val="26"/>
          <w:lang w:eastAsia="bg-BG"/>
        </w:rPr>
        <w:t>а</w:t>
      </w:r>
      <w:proofErr w:type="gramEnd"/>
      <w:r w:rsidR="00056829">
        <w:rPr>
          <w:rFonts w:eastAsia="Times New Roman"/>
          <w:color w:val="000000" w:themeColor="text1"/>
          <w:sz w:val="26"/>
          <w:szCs w:val="26"/>
          <w:lang w:eastAsia="bg-BG"/>
        </w:rPr>
        <w:t xml:space="preserve"> и монтаж</w:t>
      </w:r>
      <w:r w:rsidR="00912503" w:rsidRPr="00135ECE">
        <w:rPr>
          <w:rFonts w:eastAsia="Times New Roman"/>
          <w:color w:val="000000" w:themeColor="text1"/>
          <w:sz w:val="26"/>
          <w:szCs w:val="26"/>
          <w:lang w:eastAsia="bg-BG"/>
        </w:rPr>
        <w:t>.</w:t>
      </w:r>
    </w:p>
    <w:p w:rsidR="00D127AA" w:rsidRPr="00135ECE" w:rsidRDefault="00912503"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г</w:t>
      </w:r>
      <w:r w:rsidR="00D127AA" w:rsidRPr="00135ECE">
        <w:rPr>
          <w:rFonts w:eastAsia="Times New Roman"/>
          <w:color w:val="000000" w:themeColor="text1"/>
          <w:sz w:val="26"/>
          <w:szCs w:val="26"/>
          <w:lang w:eastAsia="bg-BG"/>
        </w:rPr>
        <w:t>) да изпълни задълженията си по настоящия договор, качествено и в определените срокове, в съответствие с действащата нормативна уредба в Република България и с условията и изискванията на Техническото и Ценовото си предложение;</w:t>
      </w:r>
    </w:p>
    <w:p w:rsidR="00D127AA" w:rsidRPr="00135ECE" w:rsidRDefault="00912503"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val="ru-RU" w:eastAsia="bg-BG"/>
        </w:rPr>
        <w:t>д</w:t>
      </w:r>
      <w:r w:rsidR="00D127AA" w:rsidRPr="00135ECE">
        <w:rPr>
          <w:rFonts w:eastAsia="Times New Roman"/>
          <w:color w:val="000000" w:themeColor="text1"/>
          <w:sz w:val="26"/>
          <w:szCs w:val="26"/>
          <w:lang w:val="ru-RU" w:eastAsia="bg-BG"/>
        </w:rPr>
        <w:t>)</w:t>
      </w:r>
      <w:r w:rsidR="00D127AA" w:rsidRPr="00135ECE">
        <w:rPr>
          <w:rFonts w:eastAsia="Times New Roman"/>
          <w:color w:val="000000" w:themeColor="text1"/>
          <w:sz w:val="26"/>
          <w:szCs w:val="26"/>
          <w:lang w:eastAsia="bg-BG"/>
        </w:rPr>
        <w:t xml:space="preserve"> да уведомява своевременно ВЪЗЛОЖИТЕЛЯ за всички промени </w:t>
      </w:r>
      <w:proofErr w:type="gramStart"/>
      <w:r w:rsidR="00D127AA" w:rsidRPr="00135ECE">
        <w:rPr>
          <w:rFonts w:eastAsia="Times New Roman"/>
          <w:color w:val="000000" w:themeColor="text1"/>
          <w:sz w:val="26"/>
          <w:szCs w:val="26"/>
          <w:lang w:eastAsia="bg-BG"/>
        </w:rPr>
        <w:t>в</w:t>
      </w:r>
      <w:proofErr w:type="gramEnd"/>
      <w:r w:rsidR="00D127AA" w:rsidRPr="00135ECE">
        <w:rPr>
          <w:rFonts w:eastAsia="Times New Roman"/>
          <w:color w:val="000000" w:themeColor="text1"/>
          <w:sz w:val="26"/>
          <w:szCs w:val="26"/>
          <w:lang w:eastAsia="bg-BG"/>
        </w:rPr>
        <w:t xml:space="preserve"> статута на фирмата до изтичане срока на договора.</w:t>
      </w:r>
    </w:p>
    <w:p w:rsidR="00D127AA" w:rsidRPr="00135ECE" w:rsidRDefault="00D127AA" w:rsidP="00D127AA">
      <w:pPr>
        <w:tabs>
          <w:tab w:val="left" w:pos="567"/>
        </w:tabs>
        <w:ind w:firstLine="0"/>
        <w:rPr>
          <w:rFonts w:eastAsia="Times New Roman"/>
          <w:color w:val="000000" w:themeColor="text1"/>
          <w:sz w:val="26"/>
          <w:szCs w:val="26"/>
        </w:rPr>
      </w:pPr>
      <w:r w:rsidRPr="00135ECE">
        <w:rPr>
          <w:rFonts w:eastAsia="Times New Roman"/>
          <w:color w:val="000000" w:themeColor="text1"/>
          <w:sz w:val="26"/>
          <w:szCs w:val="26"/>
          <w:lang w:val="ru-RU" w:eastAsia="bg-BG"/>
        </w:rPr>
        <w:lastRenderedPageBreak/>
        <w:tab/>
      </w:r>
      <w:proofErr w:type="gramStart"/>
      <w:r w:rsidR="00912503" w:rsidRPr="00135ECE">
        <w:rPr>
          <w:rFonts w:eastAsia="Times New Roman"/>
          <w:color w:val="000000" w:themeColor="text1"/>
          <w:sz w:val="26"/>
          <w:szCs w:val="26"/>
          <w:lang w:val="ru-RU" w:eastAsia="bg-BG"/>
        </w:rPr>
        <w:t>е</w:t>
      </w:r>
      <w:r w:rsidRPr="00135ECE">
        <w:rPr>
          <w:rFonts w:eastAsia="Times New Roman"/>
          <w:color w:val="000000" w:themeColor="text1"/>
          <w:sz w:val="26"/>
          <w:szCs w:val="26"/>
          <w:lang w:val="ru-RU" w:eastAsia="bg-BG"/>
        </w:rPr>
        <w:t>)</w:t>
      </w:r>
      <w:r w:rsidRPr="00135ECE">
        <w:rPr>
          <w:rFonts w:eastAsia="Times New Roman"/>
          <w:color w:val="000000" w:themeColor="text1"/>
          <w:sz w:val="26"/>
          <w:szCs w:val="26"/>
          <w:lang w:eastAsia="bg-BG"/>
        </w:rPr>
        <w:t xml:space="preserve"> </w:t>
      </w:r>
      <w:r w:rsidRPr="00135ECE">
        <w:rPr>
          <w:rFonts w:eastAsia="Times New Roman"/>
          <w:color w:val="000000" w:themeColor="text1"/>
          <w:sz w:val="26"/>
          <w:szCs w:val="26"/>
        </w:rPr>
        <w:t xml:space="preserve">да сключи договор/договори за </w:t>
      </w:r>
      <w:proofErr w:type="spellStart"/>
      <w:r w:rsidRPr="00135ECE">
        <w:rPr>
          <w:rFonts w:eastAsia="Times New Roman"/>
          <w:color w:val="000000" w:themeColor="text1"/>
          <w:sz w:val="26"/>
          <w:szCs w:val="26"/>
        </w:rPr>
        <w:t>подизпълнение</w:t>
      </w:r>
      <w:proofErr w:type="spellEnd"/>
      <w:r w:rsidRPr="00135ECE">
        <w:rPr>
          <w:rFonts w:eastAsia="Times New Roman"/>
          <w:color w:val="000000" w:themeColor="text1"/>
          <w:sz w:val="26"/>
          <w:szCs w:val="26"/>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 </w:t>
      </w:r>
      <w:proofErr w:type="gramEnd"/>
    </w:p>
    <w:p w:rsidR="009025CA" w:rsidRPr="00135ECE" w:rsidRDefault="009025CA" w:rsidP="00D127AA">
      <w:pPr>
        <w:tabs>
          <w:tab w:val="left" w:pos="567"/>
        </w:tabs>
        <w:ind w:firstLine="0"/>
        <w:rPr>
          <w:rFonts w:eastAsia="Times New Roman"/>
          <w:color w:val="000000" w:themeColor="text1"/>
          <w:sz w:val="26"/>
          <w:szCs w:val="26"/>
        </w:rPr>
      </w:pPr>
      <w:r w:rsidRPr="00135ECE">
        <w:rPr>
          <w:rFonts w:eastAsia="Times New Roman"/>
          <w:color w:val="000000" w:themeColor="text1"/>
          <w:sz w:val="26"/>
          <w:szCs w:val="26"/>
          <w:lang w:val="ru-RU" w:eastAsia="bg-BG"/>
        </w:rPr>
        <w:tab/>
        <w:t>ж)</w:t>
      </w:r>
      <w:r w:rsidRPr="00135ECE">
        <w:rPr>
          <w:rFonts w:eastAsia="Times New Roman"/>
          <w:color w:val="000000" w:themeColor="text1"/>
          <w:sz w:val="26"/>
          <w:szCs w:val="26"/>
        </w:rPr>
        <w:t xml:space="preserve"> да извършва гаранционно обслужване на доставената и монтирана техника, в съответствие с  условията на раздел </w:t>
      </w:r>
      <w:r w:rsidR="00D25A95" w:rsidRPr="00135ECE">
        <w:rPr>
          <w:rFonts w:eastAsia="Times New Roman"/>
          <w:color w:val="000000" w:themeColor="text1"/>
          <w:sz w:val="26"/>
          <w:szCs w:val="26"/>
        </w:rPr>
        <w:t>VI</w:t>
      </w:r>
      <w:r w:rsidRPr="00135ECE">
        <w:rPr>
          <w:rFonts w:eastAsia="Times New Roman"/>
          <w:color w:val="000000" w:themeColor="text1"/>
          <w:sz w:val="26"/>
          <w:szCs w:val="26"/>
        </w:rPr>
        <w:t xml:space="preserve"> от настоящия договор.</w:t>
      </w:r>
    </w:p>
    <w:p w:rsidR="009025CA" w:rsidRPr="00135ECE" w:rsidRDefault="009025CA"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з)да отстранява възникнали в гаранционния срок повреди по сигнал на Възложителя, в съответствие с клаузите на раздел </w:t>
      </w:r>
      <w:r w:rsidR="00D25A95" w:rsidRPr="00135ECE">
        <w:rPr>
          <w:rFonts w:eastAsia="Times New Roman"/>
          <w:color w:val="000000" w:themeColor="text1"/>
          <w:sz w:val="26"/>
          <w:szCs w:val="26"/>
          <w:lang w:eastAsia="bg-BG"/>
        </w:rPr>
        <w:t>VI</w:t>
      </w:r>
      <w:r w:rsidRPr="00135ECE">
        <w:rPr>
          <w:rFonts w:eastAsia="Times New Roman"/>
          <w:color w:val="000000" w:themeColor="text1"/>
          <w:sz w:val="26"/>
          <w:szCs w:val="26"/>
          <w:lang w:eastAsia="bg-BG"/>
        </w:rPr>
        <w:t xml:space="preserve"> от настоящия договор.  </w:t>
      </w:r>
    </w:p>
    <w:p w:rsidR="009025CA" w:rsidRPr="00135ECE" w:rsidRDefault="009025CA" w:rsidP="00D127AA">
      <w:pPr>
        <w:ind w:firstLine="567"/>
        <w:rPr>
          <w:rFonts w:eastAsia="Times New Roman"/>
          <w:color w:val="000000" w:themeColor="text1"/>
          <w:sz w:val="26"/>
          <w:szCs w:val="26"/>
          <w:lang w:eastAsia="bg-BG"/>
        </w:rPr>
      </w:pP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b/>
          <w:color w:val="000000" w:themeColor="text1"/>
          <w:sz w:val="26"/>
          <w:szCs w:val="26"/>
          <w:lang w:eastAsia="bg-BG"/>
        </w:rPr>
        <w:t>Чл. 7.</w:t>
      </w:r>
      <w:r w:rsidRPr="00135ECE">
        <w:rPr>
          <w:rFonts w:eastAsia="Times New Roman"/>
          <w:color w:val="000000" w:themeColor="text1"/>
          <w:sz w:val="26"/>
          <w:szCs w:val="26"/>
          <w:lang w:eastAsia="bg-BG"/>
        </w:rPr>
        <w:t xml:space="preserve">  ИЗПЪЛНИТЕЛЯТ  има право:</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 xml:space="preserve">а) да иска от ВЪЗЛОЖИТЕЛЯ необходимото съдействие за изпълнение на </w:t>
      </w:r>
      <w:r w:rsidR="00846A4C" w:rsidRPr="00135ECE">
        <w:rPr>
          <w:rFonts w:eastAsia="Times New Roman"/>
          <w:color w:val="000000" w:themeColor="text1"/>
          <w:sz w:val="26"/>
          <w:szCs w:val="26"/>
          <w:lang w:eastAsia="bg-BG"/>
        </w:rPr>
        <w:t>договора</w:t>
      </w:r>
      <w:r w:rsidRPr="00135ECE">
        <w:rPr>
          <w:rFonts w:eastAsia="Times New Roman"/>
          <w:color w:val="000000" w:themeColor="text1"/>
          <w:sz w:val="26"/>
          <w:szCs w:val="26"/>
          <w:lang w:eastAsia="bg-BG"/>
        </w:rPr>
        <w:t>;</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б) да получи договореното възнаграждение при условията на настоящия договор.</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b/>
          <w:color w:val="000000" w:themeColor="text1"/>
          <w:sz w:val="26"/>
          <w:szCs w:val="26"/>
          <w:lang w:eastAsia="bg-BG"/>
        </w:rPr>
        <w:t>Чл. 8.</w:t>
      </w:r>
      <w:r w:rsidRPr="00135ECE">
        <w:rPr>
          <w:rFonts w:eastAsia="Times New Roman"/>
          <w:color w:val="000000" w:themeColor="text1"/>
          <w:sz w:val="26"/>
          <w:szCs w:val="26"/>
          <w:lang w:eastAsia="bg-BG"/>
        </w:rPr>
        <w:t xml:space="preserve"> ВЪЗЛОЖИТЕЛЯТ се задължава  да заплати цената на договора и при условията на настоящия договор.</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b/>
          <w:color w:val="000000" w:themeColor="text1"/>
          <w:sz w:val="26"/>
          <w:szCs w:val="26"/>
          <w:lang w:eastAsia="bg-BG"/>
        </w:rPr>
        <w:t>Чл. 9. </w:t>
      </w:r>
      <w:r w:rsidRPr="00135ECE">
        <w:rPr>
          <w:rFonts w:eastAsia="Times New Roman"/>
          <w:color w:val="000000" w:themeColor="text1"/>
          <w:sz w:val="26"/>
          <w:szCs w:val="26"/>
          <w:lang w:eastAsia="bg-BG"/>
        </w:rPr>
        <w:t>ВЪЗЛОЖИТЕЛЯТ има право:</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а) да оказва контрол при изпълнение на договора;</w:t>
      </w:r>
    </w:p>
    <w:p w:rsidR="00D127AA" w:rsidRPr="00135ECE" w:rsidRDefault="00D127AA" w:rsidP="00D127AA">
      <w:pPr>
        <w:ind w:firstLine="567"/>
        <w:rPr>
          <w:rFonts w:eastAsia="Times New Roman"/>
          <w:color w:val="000000" w:themeColor="text1"/>
          <w:sz w:val="26"/>
          <w:szCs w:val="26"/>
          <w:lang w:eastAsia="bg-BG"/>
        </w:rPr>
      </w:pPr>
      <w:r w:rsidRPr="00135ECE">
        <w:rPr>
          <w:rFonts w:eastAsia="Times New Roman"/>
          <w:color w:val="000000" w:themeColor="text1"/>
          <w:sz w:val="26"/>
          <w:szCs w:val="26"/>
          <w:lang w:eastAsia="bg-BG"/>
        </w:rPr>
        <w:t>б) да иска от ИЗПЪЛНИТЕЛЯ да извърши доставката в срок, без отклонение от договореното и без недостатъци.</w:t>
      </w:r>
    </w:p>
    <w:p w:rsidR="00D127AA" w:rsidRPr="00135ECE" w:rsidRDefault="00D127AA" w:rsidP="00D127AA">
      <w:pPr>
        <w:ind w:firstLine="708"/>
        <w:rPr>
          <w:rFonts w:eastAsia="Times New Roman"/>
          <w:b/>
          <w:color w:val="000000" w:themeColor="text1"/>
          <w:sz w:val="26"/>
          <w:szCs w:val="26"/>
        </w:rPr>
      </w:pPr>
    </w:p>
    <w:p w:rsidR="00D127AA" w:rsidRPr="00135ECE" w:rsidRDefault="00D127AA" w:rsidP="00D127AA">
      <w:pPr>
        <w:ind w:firstLine="708"/>
        <w:jc w:val="center"/>
        <w:rPr>
          <w:rFonts w:eastAsia="Times New Roman"/>
          <w:b/>
          <w:color w:val="000000" w:themeColor="text1"/>
          <w:sz w:val="26"/>
          <w:szCs w:val="26"/>
        </w:rPr>
      </w:pPr>
      <w:r w:rsidRPr="00135ECE">
        <w:rPr>
          <w:rFonts w:eastAsia="Times New Roman"/>
          <w:b/>
          <w:color w:val="000000" w:themeColor="text1"/>
          <w:sz w:val="26"/>
          <w:szCs w:val="26"/>
        </w:rPr>
        <w:t>V. ПРЕДАВАНЕ И ПРИЕМАНЕ ЗА ИЗПЪЛНЕНИЕТО</w:t>
      </w:r>
    </w:p>
    <w:p w:rsidR="00D127AA" w:rsidRPr="00135ECE" w:rsidRDefault="00D127AA" w:rsidP="00D127AA">
      <w:pPr>
        <w:ind w:firstLine="708"/>
        <w:rPr>
          <w:rFonts w:eastAsia="Times New Roman"/>
          <w:b/>
          <w:color w:val="000000" w:themeColor="text1"/>
          <w:sz w:val="26"/>
          <w:szCs w:val="26"/>
        </w:rPr>
      </w:pP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Чл. 10 (1)</w:t>
      </w:r>
      <w:r w:rsidRPr="00135ECE">
        <w:rPr>
          <w:rFonts w:eastAsia="Times New Roman"/>
          <w:color w:val="000000" w:themeColor="text1"/>
          <w:sz w:val="26"/>
          <w:szCs w:val="26"/>
        </w:rPr>
        <w:t xml:space="preserve"> Приемането на извършената работа по изпълнение на договора се извършва от определени от страна на Възложителя и Изпълнителя лица.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1.</w:t>
      </w:r>
      <w:r w:rsidRPr="00135ECE">
        <w:rPr>
          <w:rFonts w:eastAsia="Times New Roman"/>
          <w:color w:val="000000" w:themeColor="text1"/>
          <w:sz w:val="26"/>
          <w:szCs w:val="26"/>
        </w:rPr>
        <w:t xml:space="preserve"> Възложителят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доставката на стоките:</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color w:val="000000" w:themeColor="text1"/>
          <w:sz w:val="26"/>
          <w:szCs w:val="26"/>
        </w:rPr>
        <w:t xml:space="preserve">- ……………… - …………………., тел: …………….., </w:t>
      </w:r>
      <w:proofErr w:type="spellStart"/>
      <w:r w:rsidRPr="00135ECE">
        <w:rPr>
          <w:rFonts w:eastAsia="Times New Roman"/>
          <w:color w:val="000000" w:themeColor="text1"/>
          <w:sz w:val="26"/>
          <w:szCs w:val="26"/>
        </w:rPr>
        <w:t>e-mail</w:t>
      </w:r>
      <w:proofErr w:type="spellEnd"/>
      <w:r w:rsidRPr="00135ECE">
        <w:rPr>
          <w:rFonts w:eastAsia="Times New Roman"/>
          <w:color w:val="000000" w:themeColor="text1"/>
          <w:sz w:val="26"/>
          <w:szCs w:val="26"/>
        </w:rPr>
        <w:t>:…………………….</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Изпълнителят определя следното длъжностно лице, което да отговаря за пълното и точно изпълнение на договора и да подпише двустранния приемно-предавателен протокол, удостоверяващ доставката на стоките:</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color w:val="000000" w:themeColor="text1"/>
          <w:sz w:val="26"/>
          <w:szCs w:val="26"/>
        </w:rPr>
        <w:t xml:space="preserve">-………………– ………………, тел:……………., факс: ………..,, </w:t>
      </w:r>
      <w:proofErr w:type="spellStart"/>
      <w:r w:rsidRPr="00135ECE">
        <w:rPr>
          <w:rFonts w:eastAsia="Times New Roman"/>
          <w:color w:val="000000" w:themeColor="text1"/>
          <w:sz w:val="26"/>
          <w:szCs w:val="26"/>
        </w:rPr>
        <w:t>e-mail</w:t>
      </w:r>
      <w:proofErr w:type="spellEnd"/>
      <w:r w:rsidRPr="00135ECE">
        <w:rPr>
          <w:rFonts w:eastAsia="Times New Roman"/>
          <w:color w:val="000000" w:themeColor="text1"/>
          <w:sz w:val="26"/>
          <w:szCs w:val="26"/>
        </w:rPr>
        <w:t xml:space="preserve">:…………….  </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 xml:space="preserve"> (2)</w:t>
      </w:r>
      <w:r w:rsidRPr="00135ECE">
        <w:rPr>
          <w:rFonts w:eastAsia="Times New Roman"/>
          <w:color w:val="000000" w:themeColor="text1"/>
          <w:sz w:val="26"/>
          <w:szCs w:val="26"/>
        </w:rPr>
        <w:t xml:space="preserve"> Когато Изпълнителят е сключил договор/договори за </w:t>
      </w:r>
      <w:proofErr w:type="spellStart"/>
      <w:r w:rsidRPr="00135ECE">
        <w:rPr>
          <w:rFonts w:eastAsia="Times New Roman"/>
          <w:color w:val="000000" w:themeColor="text1"/>
          <w:sz w:val="26"/>
          <w:szCs w:val="26"/>
        </w:rPr>
        <w:t>подизпълнение</w:t>
      </w:r>
      <w:proofErr w:type="spellEnd"/>
      <w:r w:rsidRPr="00135ECE">
        <w:rPr>
          <w:rFonts w:eastAsia="Times New Roman"/>
          <w:color w:val="000000" w:themeColor="text1"/>
          <w:sz w:val="26"/>
          <w:szCs w:val="26"/>
        </w:rPr>
        <w:t>, работата на подизпълнителите се приема от Възложителя в присъствието на Изпълнителя и подизпълнителя.</w:t>
      </w:r>
    </w:p>
    <w:p w:rsidR="00BD0194" w:rsidRPr="00135ECE" w:rsidRDefault="00BD0194" w:rsidP="00D127AA">
      <w:pPr>
        <w:ind w:firstLine="708"/>
        <w:jc w:val="center"/>
        <w:rPr>
          <w:rFonts w:eastAsia="Times New Roman"/>
          <w:b/>
          <w:color w:val="000000" w:themeColor="text1"/>
          <w:sz w:val="26"/>
          <w:szCs w:val="26"/>
        </w:rPr>
      </w:pPr>
    </w:p>
    <w:p w:rsidR="00BD0194" w:rsidRPr="00135ECE" w:rsidRDefault="00BD0194" w:rsidP="00BD0194">
      <w:pPr>
        <w:ind w:firstLine="708"/>
        <w:rPr>
          <w:rFonts w:eastAsia="Times New Roman"/>
          <w:color w:val="000000" w:themeColor="text1"/>
          <w:sz w:val="26"/>
          <w:szCs w:val="26"/>
        </w:rPr>
      </w:pPr>
      <w:r w:rsidRPr="00135ECE">
        <w:rPr>
          <w:rFonts w:eastAsia="Times New Roman"/>
          <w:b/>
          <w:color w:val="000000" w:themeColor="text1"/>
          <w:sz w:val="26"/>
          <w:szCs w:val="26"/>
        </w:rPr>
        <w:t xml:space="preserve">Чл. 11 </w:t>
      </w:r>
      <w:r w:rsidRPr="00135ECE">
        <w:rPr>
          <w:rFonts w:eastAsia="Times New Roman"/>
          <w:color w:val="000000" w:themeColor="text1"/>
          <w:sz w:val="26"/>
          <w:szCs w:val="26"/>
        </w:rPr>
        <w:t xml:space="preserve">При предаване на техниката Изпълнителят е длъжен да представи гаранционна карта за съответния вид техника. </w:t>
      </w:r>
    </w:p>
    <w:p w:rsidR="00BD0194" w:rsidRPr="00135ECE" w:rsidRDefault="00BD0194" w:rsidP="00BD0194">
      <w:pPr>
        <w:ind w:firstLine="708"/>
        <w:rPr>
          <w:rFonts w:eastAsia="Times New Roman"/>
          <w:color w:val="000000" w:themeColor="text1"/>
          <w:sz w:val="26"/>
          <w:szCs w:val="26"/>
        </w:rPr>
      </w:pPr>
      <w:r w:rsidRPr="00135ECE">
        <w:rPr>
          <w:rFonts w:eastAsia="Times New Roman"/>
          <w:b/>
          <w:color w:val="000000" w:themeColor="text1"/>
          <w:sz w:val="26"/>
          <w:szCs w:val="26"/>
        </w:rPr>
        <w:t>Чл.12. (1)</w:t>
      </w:r>
      <w:r w:rsidRPr="00135ECE">
        <w:rPr>
          <w:rFonts w:eastAsia="Times New Roman"/>
          <w:color w:val="000000" w:themeColor="text1"/>
          <w:sz w:val="26"/>
          <w:szCs w:val="26"/>
        </w:rPr>
        <w:t xml:space="preserve">  Рекламации  относно количеството на доставената техника, могат да се правят само в момента на подписване на </w:t>
      </w:r>
      <w:proofErr w:type="spellStart"/>
      <w:r w:rsidRPr="00135ECE">
        <w:rPr>
          <w:rFonts w:eastAsia="Times New Roman"/>
          <w:color w:val="000000" w:themeColor="text1"/>
          <w:sz w:val="26"/>
          <w:szCs w:val="26"/>
        </w:rPr>
        <w:t>приемо-предавателен</w:t>
      </w:r>
      <w:proofErr w:type="spellEnd"/>
      <w:r w:rsidRPr="00135ECE">
        <w:rPr>
          <w:rFonts w:eastAsia="Times New Roman"/>
          <w:color w:val="000000" w:themeColor="text1"/>
          <w:sz w:val="26"/>
          <w:szCs w:val="26"/>
        </w:rPr>
        <w:t xml:space="preserve"> протокол между страните.</w:t>
      </w:r>
    </w:p>
    <w:p w:rsidR="00636A65" w:rsidRPr="00135ECE" w:rsidRDefault="00BD0194" w:rsidP="00D25A95">
      <w:pPr>
        <w:tabs>
          <w:tab w:val="left" w:pos="709"/>
        </w:tabs>
        <w:ind w:firstLine="709"/>
        <w:rPr>
          <w:rFonts w:eastAsia="Times New Roman"/>
          <w:color w:val="000000" w:themeColor="text1"/>
          <w:sz w:val="26"/>
          <w:szCs w:val="26"/>
        </w:rPr>
      </w:pPr>
      <w:r w:rsidRPr="00135ECE">
        <w:rPr>
          <w:rFonts w:eastAsia="Times New Roman"/>
          <w:color w:val="000000" w:themeColor="text1"/>
          <w:sz w:val="26"/>
          <w:szCs w:val="26"/>
        </w:rPr>
        <w:t xml:space="preserve"> </w:t>
      </w:r>
      <w:r w:rsidRPr="00135ECE">
        <w:rPr>
          <w:rFonts w:eastAsia="Times New Roman"/>
          <w:b/>
          <w:color w:val="000000" w:themeColor="text1"/>
          <w:sz w:val="26"/>
          <w:szCs w:val="26"/>
        </w:rPr>
        <w:t>(2)</w:t>
      </w:r>
      <w:r w:rsidRPr="00135ECE">
        <w:rPr>
          <w:rFonts w:eastAsia="Times New Roman"/>
          <w:color w:val="000000" w:themeColor="text1"/>
          <w:sz w:val="26"/>
          <w:szCs w:val="26"/>
        </w:rPr>
        <w:t xml:space="preserve"> Рекламации относно качеството и скрити дефекти се правят</w:t>
      </w:r>
      <w:r w:rsidR="00810EF5" w:rsidRPr="00135ECE">
        <w:rPr>
          <w:rFonts w:eastAsia="Times New Roman"/>
          <w:color w:val="000000" w:themeColor="text1"/>
          <w:sz w:val="26"/>
          <w:szCs w:val="26"/>
        </w:rPr>
        <w:t xml:space="preserve"> в рамките на гаранционния срок</w:t>
      </w:r>
      <w:r w:rsidRPr="00135ECE">
        <w:rPr>
          <w:rFonts w:eastAsia="Times New Roman"/>
          <w:color w:val="000000" w:themeColor="text1"/>
          <w:sz w:val="26"/>
          <w:szCs w:val="26"/>
        </w:rPr>
        <w:t xml:space="preserve"> в пет</w:t>
      </w:r>
      <w:r w:rsidR="00636A65" w:rsidRPr="00135ECE">
        <w:rPr>
          <w:rFonts w:eastAsia="Times New Roman"/>
          <w:color w:val="000000" w:themeColor="text1"/>
          <w:sz w:val="26"/>
          <w:szCs w:val="26"/>
        </w:rPr>
        <w:t xml:space="preserve"> дневен срок от откриването им.</w:t>
      </w:r>
    </w:p>
    <w:p w:rsidR="00636A65" w:rsidRPr="00135ECE" w:rsidRDefault="00636A65" w:rsidP="00D25A95">
      <w:pPr>
        <w:tabs>
          <w:tab w:val="left" w:pos="709"/>
        </w:tabs>
        <w:ind w:firstLine="709"/>
        <w:rPr>
          <w:rFonts w:eastAsia="Times New Roman"/>
          <w:color w:val="000000" w:themeColor="text1"/>
          <w:sz w:val="26"/>
          <w:szCs w:val="26"/>
          <w:highlight w:val="yellow"/>
        </w:rPr>
      </w:pPr>
      <w:r w:rsidRPr="00135ECE">
        <w:rPr>
          <w:rFonts w:eastAsia="Times New Roman"/>
          <w:b/>
          <w:color w:val="000000" w:themeColor="text1"/>
          <w:sz w:val="26"/>
          <w:szCs w:val="26"/>
        </w:rPr>
        <w:t>(3)</w:t>
      </w:r>
      <w:r w:rsidRPr="00135ECE">
        <w:rPr>
          <w:rFonts w:eastAsia="Times New Roman"/>
          <w:color w:val="000000" w:themeColor="text1"/>
          <w:sz w:val="26"/>
          <w:szCs w:val="26"/>
        </w:rPr>
        <w:t xml:space="preserve">  В случай, че се установят скрити недостатъци, за които Изпълнителят е бил уведомен в рамките на гаранционния срок, той е длъжен да ги отстрани или замени некачествената  стока с нова със същите или по-добри характеристики, ако недостатъкът я прави негодна за използване по предназначение. Всички разходи по замяната са за сметка на Изпълнителя.</w:t>
      </w:r>
    </w:p>
    <w:p w:rsidR="00636A65" w:rsidRPr="00135ECE" w:rsidRDefault="00636A65" w:rsidP="00D25A95">
      <w:pPr>
        <w:tabs>
          <w:tab w:val="left" w:pos="709"/>
        </w:tabs>
        <w:ind w:firstLine="709"/>
        <w:rPr>
          <w:rFonts w:eastAsia="Times New Roman"/>
          <w:color w:val="000000" w:themeColor="text1"/>
          <w:sz w:val="26"/>
          <w:szCs w:val="26"/>
          <w:highlight w:val="yellow"/>
        </w:rPr>
      </w:pPr>
    </w:p>
    <w:p w:rsidR="00BD0194" w:rsidRPr="00135ECE" w:rsidRDefault="00BD0194" w:rsidP="00D127AA">
      <w:pPr>
        <w:ind w:firstLine="708"/>
        <w:jc w:val="center"/>
        <w:rPr>
          <w:rFonts w:eastAsia="Times New Roman"/>
          <w:b/>
          <w:color w:val="000000" w:themeColor="text1"/>
          <w:sz w:val="26"/>
          <w:szCs w:val="26"/>
        </w:rPr>
      </w:pPr>
    </w:p>
    <w:p w:rsidR="00D25A95" w:rsidRPr="00135ECE" w:rsidRDefault="00D25A95" w:rsidP="00D25A95">
      <w:pPr>
        <w:keepNext/>
        <w:ind w:firstLine="0"/>
        <w:jc w:val="center"/>
        <w:outlineLvl w:val="7"/>
        <w:rPr>
          <w:rFonts w:eastAsia="Times New Roman"/>
          <w:b/>
          <w:caps/>
          <w:color w:val="000000" w:themeColor="text1"/>
          <w:sz w:val="26"/>
          <w:szCs w:val="26"/>
        </w:rPr>
      </w:pPr>
      <w:r w:rsidRPr="00135ECE">
        <w:rPr>
          <w:rFonts w:eastAsia="Times New Roman"/>
          <w:b/>
          <w:color w:val="000000" w:themeColor="text1"/>
          <w:sz w:val="26"/>
          <w:szCs w:val="26"/>
        </w:rPr>
        <w:lastRenderedPageBreak/>
        <w:t>VI</w:t>
      </w:r>
      <w:r w:rsidRPr="00135ECE">
        <w:rPr>
          <w:rFonts w:eastAsia="Times New Roman"/>
          <w:b/>
          <w:caps/>
          <w:color w:val="000000" w:themeColor="text1"/>
          <w:sz w:val="26"/>
          <w:szCs w:val="26"/>
        </w:rPr>
        <w:t>. ГАРАНЦИОННА ПОДДРЪЖКА</w:t>
      </w:r>
    </w:p>
    <w:p w:rsidR="00D25A95" w:rsidRPr="00135ECE" w:rsidRDefault="00D25A95" w:rsidP="00D25A95">
      <w:pPr>
        <w:ind w:firstLine="0"/>
        <w:jc w:val="left"/>
        <w:rPr>
          <w:rFonts w:eastAsia="Times New Roman"/>
          <w:color w:val="000000" w:themeColor="text1"/>
          <w:sz w:val="26"/>
          <w:szCs w:val="26"/>
        </w:rPr>
      </w:pPr>
    </w:p>
    <w:p w:rsidR="00D25A95" w:rsidRPr="00135ECE" w:rsidRDefault="00D25A95" w:rsidP="00D25A95">
      <w:pPr>
        <w:rPr>
          <w:rFonts w:eastAsia="Times New Roman"/>
          <w:color w:val="000000" w:themeColor="text1"/>
          <w:sz w:val="26"/>
          <w:szCs w:val="26"/>
        </w:rPr>
      </w:pPr>
      <w:r w:rsidRPr="00135ECE">
        <w:rPr>
          <w:rFonts w:eastAsia="Times New Roman"/>
          <w:b/>
          <w:color w:val="000000" w:themeColor="text1"/>
          <w:sz w:val="26"/>
          <w:szCs w:val="26"/>
        </w:rPr>
        <w:t>Чл.13 (1)</w:t>
      </w:r>
      <w:r w:rsidRPr="00135ECE">
        <w:rPr>
          <w:rFonts w:eastAsia="Times New Roman"/>
          <w:color w:val="000000" w:themeColor="text1"/>
          <w:sz w:val="26"/>
          <w:szCs w:val="26"/>
        </w:rPr>
        <w:t xml:space="preserve"> Изпълнителят се задължава да поддържа гаранционно доставената от него климатична техника, за срок от ....... / ............... / месеца.</w:t>
      </w:r>
    </w:p>
    <w:p w:rsidR="00D25A95" w:rsidRPr="00135ECE" w:rsidRDefault="00D25A95" w:rsidP="00D25A95">
      <w:pPr>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Гаранционните срокове започват да текат от датата на подписване на </w:t>
      </w:r>
      <w:proofErr w:type="spellStart"/>
      <w:r w:rsidRPr="00135ECE">
        <w:rPr>
          <w:rFonts w:eastAsia="Times New Roman"/>
          <w:color w:val="000000" w:themeColor="text1"/>
          <w:sz w:val="26"/>
          <w:szCs w:val="26"/>
        </w:rPr>
        <w:t>приемо-предавателен</w:t>
      </w:r>
      <w:proofErr w:type="spellEnd"/>
      <w:r w:rsidRPr="00135ECE">
        <w:rPr>
          <w:rFonts w:eastAsia="Times New Roman"/>
          <w:color w:val="000000" w:themeColor="text1"/>
          <w:sz w:val="26"/>
          <w:szCs w:val="26"/>
        </w:rPr>
        <w:t xml:space="preserve"> протокол, удостоверяващ съответната доставка</w:t>
      </w:r>
      <w:r w:rsidR="00056829">
        <w:rPr>
          <w:rFonts w:eastAsia="Times New Roman"/>
          <w:color w:val="000000" w:themeColor="text1"/>
          <w:sz w:val="26"/>
          <w:szCs w:val="26"/>
        </w:rPr>
        <w:t xml:space="preserve"> и монтаж</w:t>
      </w:r>
      <w:r w:rsidRPr="00135ECE">
        <w:rPr>
          <w:rFonts w:eastAsia="Times New Roman"/>
          <w:color w:val="000000" w:themeColor="text1"/>
          <w:sz w:val="26"/>
          <w:szCs w:val="26"/>
        </w:rPr>
        <w:t>.</w:t>
      </w:r>
    </w:p>
    <w:p w:rsidR="00D25A95" w:rsidRPr="00135ECE" w:rsidRDefault="00D25A95" w:rsidP="00D25A95">
      <w:pPr>
        <w:rPr>
          <w:rFonts w:eastAsia="Times New Roman"/>
          <w:color w:val="000000" w:themeColor="text1"/>
          <w:sz w:val="26"/>
          <w:szCs w:val="26"/>
        </w:rPr>
      </w:pPr>
      <w:r w:rsidRPr="00135ECE">
        <w:rPr>
          <w:rFonts w:eastAsia="Times New Roman"/>
          <w:b/>
          <w:color w:val="000000" w:themeColor="text1"/>
          <w:sz w:val="26"/>
          <w:szCs w:val="26"/>
        </w:rPr>
        <w:t>(3)</w:t>
      </w:r>
      <w:r w:rsidRPr="00135ECE">
        <w:rPr>
          <w:rFonts w:eastAsia="Times New Roman"/>
          <w:color w:val="000000" w:themeColor="text1"/>
          <w:sz w:val="26"/>
          <w:szCs w:val="26"/>
        </w:rPr>
        <w:t xml:space="preserve"> Гаранционното обслужване включва замяна на </w:t>
      </w:r>
      <w:proofErr w:type="spellStart"/>
      <w:r w:rsidRPr="00135ECE">
        <w:rPr>
          <w:rFonts w:eastAsia="Times New Roman"/>
          <w:color w:val="000000" w:themeColor="text1"/>
          <w:sz w:val="26"/>
          <w:szCs w:val="26"/>
        </w:rPr>
        <w:t>дефектирали</w:t>
      </w:r>
      <w:proofErr w:type="spellEnd"/>
      <w:r w:rsidRPr="00135ECE">
        <w:rPr>
          <w:rFonts w:eastAsia="Times New Roman"/>
          <w:color w:val="000000" w:themeColor="text1"/>
          <w:sz w:val="26"/>
          <w:szCs w:val="26"/>
        </w:rPr>
        <w:t xml:space="preserve"> части.</w:t>
      </w:r>
    </w:p>
    <w:p w:rsidR="00810EF5" w:rsidRPr="00135ECE" w:rsidRDefault="00D25A95" w:rsidP="00810EF5">
      <w:pPr>
        <w:ind w:firstLine="0"/>
        <w:rPr>
          <w:rFonts w:eastAsia="Times New Roman"/>
          <w:color w:val="000000" w:themeColor="text1"/>
          <w:sz w:val="26"/>
          <w:szCs w:val="26"/>
        </w:rPr>
      </w:pPr>
      <w:r w:rsidRPr="00135ECE">
        <w:rPr>
          <w:rFonts w:eastAsia="Times New Roman"/>
          <w:color w:val="000000" w:themeColor="text1"/>
          <w:sz w:val="26"/>
          <w:szCs w:val="26"/>
        </w:rPr>
        <w:tab/>
      </w:r>
      <w:r w:rsidRPr="00135ECE">
        <w:rPr>
          <w:rFonts w:eastAsia="Times New Roman"/>
          <w:b/>
          <w:color w:val="000000" w:themeColor="text1"/>
          <w:sz w:val="26"/>
          <w:szCs w:val="26"/>
        </w:rPr>
        <w:t>Чл.</w:t>
      </w:r>
      <w:r w:rsidR="00810EF5" w:rsidRPr="00135ECE">
        <w:rPr>
          <w:rFonts w:eastAsia="Times New Roman"/>
          <w:b/>
          <w:color w:val="000000" w:themeColor="text1"/>
          <w:sz w:val="26"/>
          <w:szCs w:val="26"/>
        </w:rPr>
        <w:t>14</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Изпълнителят гарантира нормалното функциониране на </w:t>
      </w:r>
      <w:r w:rsidR="00810EF5" w:rsidRPr="00135ECE">
        <w:rPr>
          <w:rFonts w:eastAsia="Times New Roman"/>
          <w:color w:val="000000" w:themeColor="text1"/>
          <w:sz w:val="26"/>
          <w:szCs w:val="26"/>
        </w:rPr>
        <w:t>стоките</w:t>
      </w:r>
      <w:r w:rsidRPr="00135ECE">
        <w:rPr>
          <w:rFonts w:eastAsia="Times New Roman"/>
          <w:color w:val="000000" w:themeColor="text1"/>
          <w:sz w:val="26"/>
          <w:szCs w:val="26"/>
        </w:rPr>
        <w:t xml:space="preserve">, от датата на </w:t>
      </w:r>
      <w:r w:rsidR="00810EF5" w:rsidRPr="00135ECE">
        <w:rPr>
          <w:rFonts w:eastAsia="Times New Roman"/>
          <w:color w:val="000000" w:themeColor="text1"/>
          <w:sz w:val="26"/>
          <w:szCs w:val="26"/>
        </w:rPr>
        <w:t xml:space="preserve">подписване на съответния </w:t>
      </w:r>
      <w:proofErr w:type="spellStart"/>
      <w:r w:rsidR="00810EF5" w:rsidRPr="00135ECE">
        <w:rPr>
          <w:rFonts w:eastAsia="Times New Roman"/>
          <w:color w:val="000000" w:themeColor="text1"/>
          <w:sz w:val="26"/>
          <w:szCs w:val="26"/>
        </w:rPr>
        <w:t>приемо-предаватален</w:t>
      </w:r>
      <w:proofErr w:type="spellEnd"/>
      <w:r w:rsidR="00810EF5" w:rsidRPr="00135ECE">
        <w:rPr>
          <w:rFonts w:eastAsia="Times New Roman"/>
          <w:color w:val="000000" w:themeColor="text1"/>
          <w:sz w:val="26"/>
          <w:szCs w:val="26"/>
        </w:rPr>
        <w:t xml:space="preserve"> протокол</w:t>
      </w:r>
      <w:r w:rsidRPr="00135ECE">
        <w:rPr>
          <w:rFonts w:eastAsia="Times New Roman"/>
          <w:color w:val="000000" w:themeColor="text1"/>
          <w:sz w:val="26"/>
          <w:szCs w:val="26"/>
        </w:rPr>
        <w:t>, при спазване на изискванията на условията, описани в гаранционната карта</w:t>
      </w:r>
      <w:r w:rsidR="00810EF5" w:rsidRPr="00135ECE">
        <w:rPr>
          <w:rFonts w:eastAsia="Times New Roman"/>
          <w:color w:val="000000" w:themeColor="text1"/>
          <w:sz w:val="26"/>
          <w:szCs w:val="26"/>
        </w:rPr>
        <w:t xml:space="preserve"> и настоящия договор</w:t>
      </w:r>
      <w:r w:rsidRPr="00135ECE">
        <w:rPr>
          <w:rFonts w:eastAsia="Times New Roman"/>
          <w:color w:val="000000" w:themeColor="text1"/>
          <w:sz w:val="26"/>
          <w:szCs w:val="26"/>
        </w:rPr>
        <w:t>.</w:t>
      </w:r>
      <w:r w:rsidR="00810EF5" w:rsidRPr="00135ECE">
        <w:rPr>
          <w:rFonts w:eastAsia="Times New Roman"/>
          <w:color w:val="000000" w:themeColor="text1"/>
          <w:sz w:val="26"/>
          <w:szCs w:val="26"/>
        </w:rPr>
        <w:t xml:space="preserve"> При несъответствие между условия, описани в гаранционната карта и настоящия договор, се взема предвид описаното в договора.</w:t>
      </w:r>
    </w:p>
    <w:p w:rsidR="00D25A95" w:rsidRPr="00135ECE" w:rsidRDefault="00D25A95" w:rsidP="00810EF5">
      <w:pPr>
        <w:ind w:firstLine="708"/>
        <w:rPr>
          <w:rFonts w:eastAsia="Times New Roman"/>
          <w:color w:val="000000" w:themeColor="text1"/>
          <w:sz w:val="26"/>
          <w:szCs w:val="26"/>
        </w:rPr>
      </w:pPr>
      <w:r w:rsidRPr="00135ECE">
        <w:rPr>
          <w:rFonts w:eastAsia="Times New Roman"/>
          <w:b/>
          <w:color w:val="000000" w:themeColor="text1"/>
          <w:sz w:val="26"/>
          <w:szCs w:val="26"/>
        </w:rPr>
        <w:t>Чл</w:t>
      </w:r>
      <w:r w:rsidR="00810EF5" w:rsidRPr="00135ECE">
        <w:rPr>
          <w:rFonts w:eastAsia="Times New Roman"/>
          <w:b/>
          <w:color w:val="000000" w:themeColor="text1"/>
          <w:sz w:val="26"/>
          <w:szCs w:val="26"/>
        </w:rPr>
        <w:t>.15</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Всички дефекти, които не са причинени от неправилно действие на служители на Възложителя</w:t>
      </w:r>
      <w:r w:rsidR="00810EF5" w:rsidRPr="00135ECE">
        <w:rPr>
          <w:rFonts w:eastAsia="Times New Roman"/>
          <w:color w:val="000000" w:themeColor="text1"/>
          <w:sz w:val="26"/>
          <w:szCs w:val="26"/>
        </w:rPr>
        <w:t>,</w:t>
      </w:r>
      <w:r w:rsidRPr="00135ECE">
        <w:rPr>
          <w:rFonts w:eastAsia="Times New Roman"/>
          <w:color w:val="000000" w:themeColor="text1"/>
          <w:sz w:val="26"/>
          <w:szCs w:val="26"/>
        </w:rPr>
        <w:t xml:space="preserve"> се отстраняват от и за сметка на Изпълнителя.</w:t>
      </w:r>
    </w:p>
    <w:p w:rsidR="00D25A95" w:rsidRPr="00135ECE" w:rsidRDefault="00D25A95" w:rsidP="00D25A95">
      <w:pPr>
        <w:rPr>
          <w:rFonts w:eastAsia="Times New Roman"/>
          <w:color w:val="000000" w:themeColor="text1"/>
          <w:sz w:val="26"/>
          <w:szCs w:val="26"/>
        </w:rPr>
      </w:pPr>
      <w:r w:rsidRPr="00135ECE">
        <w:rPr>
          <w:rFonts w:eastAsia="Times New Roman"/>
          <w:b/>
          <w:color w:val="000000" w:themeColor="text1"/>
          <w:sz w:val="26"/>
          <w:szCs w:val="26"/>
        </w:rPr>
        <w:t>Чл.</w:t>
      </w:r>
      <w:r w:rsidR="00810EF5" w:rsidRPr="00135ECE">
        <w:rPr>
          <w:rFonts w:eastAsia="Times New Roman"/>
          <w:b/>
          <w:color w:val="000000" w:themeColor="text1"/>
          <w:sz w:val="26"/>
          <w:szCs w:val="26"/>
        </w:rPr>
        <w:t>16</w:t>
      </w:r>
      <w:r w:rsidRPr="00135ECE">
        <w:rPr>
          <w:rFonts w:eastAsia="Times New Roman"/>
          <w:b/>
          <w:color w:val="000000" w:themeColor="text1"/>
          <w:sz w:val="26"/>
          <w:szCs w:val="26"/>
        </w:rPr>
        <w:t xml:space="preserve"> (1)</w:t>
      </w:r>
      <w:r w:rsidRPr="00135ECE">
        <w:rPr>
          <w:rFonts w:eastAsia="Times New Roman"/>
          <w:color w:val="000000" w:themeColor="text1"/>
          <w:sz w:val="26"/>
          <w:szCs w:val="26"/>
        </w:rPr>
        <w:t xml:space="preserve"> В рамките на гаранционния срок Изпълнителят е длъжен да предприеме действия по направената рекламация от Възложителя не по-късно от:</w:t>
      </w:r>
    </w:p>
    <w:p w:rsidR="00D25A95" w:rsidRPr="00135ECE" w:rsidRDefault="00D25A95" w:rsidP="00D25A95">
      <w:pPr>
        <w:rPr>
          <w:rFonts w:eastAsia="Times New Roman"/>
          <w:color w:val="000000" w:themeColor="text1"/>
          <w:sz w:val="26"/>
          <w:szCs w:val="26"/>
        </w:rPr>
      </w:pPr>
      <w:r w:rsidRPr="00135ECE">
        <w:rPr>
          <w:rFonts w:eastAsia="Times New Roman"/>
          <w:color w:val="000000" w:themeColor="text1"/>
          <w:sz w:val="26"/>
          <w:szCs w:val="26"/>
        </w:rPr>
        <w:t xml:space="preserve">за София – съответно </w:t>
      </w:r>
      <w:r w:rsidR="00636A65" w:rsidRPr="00135ECE">
        <w:rPr>
          <w:rFonts w:eastAsia="Times New Roman"/>
          <w:color w:val="000000" w:themeColor="text1"/>
          <w:sz w:val="26"/>
          <w:szCs w:val="26"/>
        </w:rPr>
        <w:t>24 ч</w:t>
      </w:r>
      <w:r w:rsidRPr="00135ECE">
        <w:rPr>
          <w:rFonts w:eastAsia="Times New Roman"/>
          <w:color w:val="000000" w:themeColor="text1"/>
          <w:sz w:val="26"/>
          <w:szCs w:val="26"/>
        </w:rPr>
        <w:t xml:space="preserve">. </w:t>
      </w:r>
    </w:p>
    <w:p w:rsidR="00D25A95" w:rsidRPr="00135ECE" w:rsidRDefault="00D25A95" w:rsidP="00D25A95">
      <w:pPr>
        <w:rPr>
          <w:rFonts w:eastAsia="Times New Roman"/>
          <w:color w:val="000000" w:themeColor="text1"/>
          <w:sz w:val="26"/>
          <w:szCs w:val="26"/>
        </w:rPr>
      </w:pPr>
      <w:r w:rsidRPr="00135ECE">
        <w:rPr>
          <w:rFonts w:eastAsia="Times New Roman"/>
          <w:color w:val="000000" w:themeColor="text1"/>
          <w:sz w:val="26"/>
          <w:szCs w:val="26"/>
        </w:rPr>
        <w:t xml:space="preserve">за страната – съответно </w:t>
      </w:r>
      <w:r w:rsidR="00636A65" w:rsidRPr="00135ECE">
        <w:rPr>
          <w:rFonts w:eastAsia="Times New Roman"/>
          <w:color w:val="000000" w:themeColor="text1"/>
          <w:sz w:val="26"/>
          <w:szCs w:val="26"/>
        </w:rPr>
        <w:t>40</w:t>
      </w:r>
      <w:r w:rsidRPr="00135ECE">
        <w:rPr>
          <w:rFonts w:eastAsia="Times New Roman"/>
          <w:color w:val="000000" w:themeColor="text1"/>
          <w:sz w:val="26"/>
          <w:szCs w:val="26"/>
        </w:rPr>
        <w:t xml:space="preserve"> ч. </w:t>
      </w:r>
    </w:p>
    <w:p w:rsidR="00D25A95" w:rsidRPr="00135ECE" w:rsidRDefault="00D25A95" w:rsidP="00D25A95">
      <w:pPr>
        <w:ind w:firstLine="0"/>
        <w:rPr>
          <w:rFonts w:eastAsia="Times New Roman"/>
          <w:color w:val="000000" w:themeColor="text1"/>
          <w:sz w:val="26"/>
          <w:szCs w:val="26"/>
        </w:rPr>
      </w:pPr>
      <w:r w:rsidRPr="00135ECE">
        <w:rPr>
          <w:rFonts w:eastAsia="Times New Roman"/>
          <w:color w:val="000000" w:themeColor="text1"/>
          <w:sz w:val="26"/>
          <w:szCs w:val="26"/>
        </w:rPr>
        <w:t>считано от момента на получаване на сигнал от Възложителя</w:t>
      </w:r>
      <w:r w:rsidR="00636A65" w:rsidRPr="00135ECE">
        <w:rPr>
          <w:rFonts w:eastAsia="Times New Roman"/>
          <w:color w:val="000000" w:themeColor="text1"/>
          <w:sz w:val="26"/>
          <w:szCs w:val="26"/>
        </w:rPr>
        <w:t xml:space="preserve"> </w:t>
      </w:r>
      <w:r w:rsidRPr="00135ECE">
        <w:rPr>
          <w:rFonts w:eastAsia="Times New Roman"/>
          <w:color w:val="000000" w:themeColor="text1"/>
          <w:sz w:val="26"/>
          <w:szCs w:val="26"/>
        </w:rPr>
        <w:t xml:space="preserve">по тел., факс, </w:t>
      </w:r>
      <w:r w:rsidRPr="00135ECE">
        <w:rPr>
          <w:rFonts w:eastAsia="Times New Roman"/>
          <w:color w:val="000000" w:themeColor="text1"/>
          <w:sz w:val="26"/>
          <w:szCs w:val="26"/>
          <w:lang w:val="en-US"/>
        </w:rPr>
        <w:t>e-mail</w:t>
      </w:r>
      <w:r w:rsidRPr="00135ECE">
        <w:rPr>
          <w:rFonts w:eastAsia="Times New Roman"/>
          <w:color w:val="000000" w:themeColor="text1"/>
          <w:sz w:val="26"/>
          <w:szCs w:val="26"/>
        </w:rPr>
        <w:t>/. Срокът за реакция и изпълнение на ремонта е до два работни дни, а ако е необходим по-дълъг срок</w:t>
      </w:r>
      <w:r w:rsidR="00636A65" w:rsidRPr="00135ECE">
        <w:rPr>
          <w:rFonts w:eastAsia="Times New Roman"/>
          <w:color w:val="000000" w:themeColor="text1"/>
          <w:sz w:val="26"/>
          <w:szCs w:val="26"/>
        </w:rPr>
        <w:t>,</w:t>
      </w:r>
      <w:r w:rsidRPr="00135ECE">
        <w:rPr>
          <w:rFonts w:eastAsia="Times New Roman"/>
          <w:color w:val="000000" w:themeColor="text1"/>
          <w:sz w:val="26"/>
          <w:szCs w:val="26"/>
        </w:rPr>
        <w:t>той се определя в двустранен протокол.</w:t>
      </w:r>
    </w:p>
    <w:p w:rsidR="00D25A95" w:rsidRPr="00135ECE" w:rsidRDefault="00D25A95" w:rsidP="00D25A95">
      <w:pPr>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Когато е необходим ремонт в сервиз на Изпълнителя, транспорт</w:t>
      </w:r>
      <w:r w:rsidR="00636A65" w:rsidRPr="00135ECE">
        <w:rPr>
          <w:rFonts w:eastAsia="Times New Roman"/>
          <w:color w:val="000000" w:themeColor="text1"/>
          <w:sz w:val="26"/>
          <w:szCs w:val="26"/>
        </w:rPr>
        <w:t>ът</w:t>
      </w:r>
      <w:r w:rsidRPr="00135ECE">
        <w:rPr>
          <w:rFonts w:eastAsia="Times New Roman"/>
          <w:color w:val="000000" w:themeColor="text1"/>
          <w:sz w:val="26"/>
          <w:szCs w:val="26"/>
        </w:rPr>
        <w:t xml:space="preserve"> на </w:t>
      </w:r>
      <w:r w:rsidR="00636A65" w:rsidRPr="00135ECE">
        <w:rPr>
          <w:rFonts w:eastAsia="Times New Roman"/>
          <w:color w:val="000000" w:themeColor="text1"/>
          <w:sz w:val="26"/>
          <w:szCs w:val="26"/>
        </w:rPr>
        <w:t>стоката</w:t>
      </w:r>
      <w:r w:rsidRPr="00135ECE">
        <w:rPr>
          <w:rFonts w:eastAsia="Times New Roman"/>
          <w:color w:val="000000" w:themeColor="text1"/>
          <w:sz w:val="26"/>
          <w:szCs w:val="26"/>
        </w:rPr>
        <w:t xml:space="preserve"> до сервиза и обратно е за сметка на Изпълнителя.</w:t>
      </w:r>
    </w:p>
    <w:p w:rsidR="00D25A95" w:rsidRPr="00135ECE" w:rsidRDefault="00D25A95" w:rsidP="00D127AA">
      <w:pPr>
        <w:ind w:firstLine="708"/>
        <w:jc w:val="center"/>
        <w:rPr>
          <w:rFonts w:eastAsia="Times New Roman"/>
          <w:b/>
          <w:color w:val="000000" w:themeColor="text1"/>
          <w:sz w:val="26"/>
          <w:szCs w:val="26"/>
        </w:rPr>
      </w:pPr>
    </w:p>
    <w:p w:rsidR="00D25A95" w:rsidRPr="00135ECE" w:rsidRDefault="00D25A95" w:rsidP="00D127AA">
      <w:pPr>
        <w:ind w:firstLine="708"/>
        <w:jc w:val="center"/>
        <w:rPr>
          <w:rFonts w:eastAsia="Times New Roman"/>
          <w:b/>
          <w:color w:val="000000" w:themeColor="text1"/>
          <w:sz w:val="26"/>
          <w:szCs w:val="26"/>
        </w:rPr>
      </w:pPr>
    </w:p>
    <w:p w:rsidR="00D127AA" w:rsidRPr="00135ECE" w:rsidRDefault="00D127AA" w:rsidP="00D127AA">
      <w:pPr>
        <w:ind w:firstLine="708"/>
        <w:jc w:val="center"/>
        <w:rPr>
          <w:rFonts w:eastAsia="Times New Roman"/>
          <w:b/>
          <w:color w:val="000000" w:themeColor="text1"/>
          <w:sz w:val="26"/>
          <w:szCs w:val="26"/>
        </w:rPr>
      </w:pPr>
      <w:r w:rsidRPr="00135ECE">
        <w:rPr>
          <w:rFonts w:eastAsia="Times New Roman"/>
          <w:b/>
          <w:color w:val="000000" w:themeColor="text1"/>
          <w:sz w:val="26"/>
          <w:szCs w:val="26"/>
        </w:rPr>
        <w:t>VІ</w:t>
      </w:r>
      <w:r w:rsidR="007D0F1E" w:rsidRPr="00135ECE">
        <w:rPr>
          <w:rFonts w:eastAsia="Times New Roman"/>
          <w:b/>
          <w:color w:val="000000" w:themeColor="text1"/>
          <w:sz w:val="26"/>
          <w:szCs w:val="26"/>
        </w:rPr>
        <w:t>І</w:t>
      </w:r>
      <w:r w:rsidRPr="00135ECE">
        <w:rPr>
          <w:rFonts w:eastAsia="Times New Roman"/>
          <w:b/>
          <w:color w:val="000000" w:themeColor="text1"/>
          <w:sz w:val="26"/>
          <w:szCs w:val="26"/>
        </w:rPr>
        <w:t>. НЕУСТОЙКИ</w:t>
      </w:r>
    </w:p>
    <w:p w:rsidR="00D127AA" w:rsidRPr="00135ECE" w:rsidRDefault="00D127AA" w:rsidP="00D127AA">
      <w:pPr>
        <w:ind w:firstLine="708"/>
        <w:jc w:val="center"/>
        <w:rPr>
          <w:rFonts w:eastAsia="Times New Roman"/>
          <w:b/>
          <w:color w:val="000000" w:themeColor="text1"/>
          <w:sz w:val="26"/>
          <w:szCs w:val="26"/>
        </w:rPr>
      </w:pP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Чл. 1</w:t>
      </w:r>
      <w:r w:rsidR="007D0F1E" w:rsidRPr="00135ECE">
        <w:rPr>
          <w:rFonts w:eastAsia="Times New Roman"/>
          <w:b/>
          <w:color w:val="000000" w:themeColor="text1"/>
          <w:sz w:val="26"/>
          <w:szCs w:val="26"/>
        </w:rPr>
        <w:t>7</w:t>
      </w:r>
      <w:r w:rsidRPr="00135ECE">
        <w:rPr>
          <w:rFonts w:eastAsia="Times New Roman"/>
          <w:b/>
          <w:color w:val="000000" w:themeColor="text1"/>
          <w:sz w:val="26"/>
          <w:szCs w:val="26"/>
        </w:rPr>
        <w:t>. (1)</w:t>
      </w:r>
      <w:r w:rsidRPr="00135ECE">
        <w:rPr>
          <w:rFonts w:eastAsia="Times New Roman"/>
          <w:color w:val="000000" w:themeColor="text1"/>
          <w:sz w:val="26"/>
          <w:szCs w:val="26"/>
        </w:rPr>
        <w:t xml:space="preserve"> В случай на забавяне при изпълнението на работата по договора Изпълнителят дължи на Възложителя неустойка в размер на 0,5 % за всеки просрочен ден, но не повече от 10 %  (десет процента) от стойността на забавената дейност. </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При забава в плащането Възложителят дължи неустойка в размер на 0,2 на сто от дължимата сума за всеки ден закъснение, но не повече от 10 (десет) на сто от цената на договора.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(3)</w:t>
      </w:r>
      <w:r w:rsidRPr="00135ECE">
        <w:rPr>
          <w:rFonts w:eastAsia="Times New Roman"/>
          <w:color w:val="000000" w:themeColor="text1"/>
          <w:sz w:val="26"/>
          <w:szCs w:val="26"/>
        </w:rPr>
        <w:t xml:space="preserve">  За неизпълнението на други задължения по договора, в установения по договора срок, извън посочените в чл. 11, неизправната страна дължи на изправната  неустойка в размер на 0,2 на сто от цената по договора, за всеки просрочен ден, но не повече от 10 (десет) на сто от цената на договора.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(4)</w:t>
      </w:r>
      <w:r w:rsidRPr="00135ECE">
        <w:rPr>
          <w:rFonts w:eastAsia="Times New Roman"/>
          <w:color w:val="000000" w:themeColor="text1"/>
          <w:sz w:val="26"/>
          <w:szCs w:val="26"/>
        </w:rPr>
        <w:t xml:space="preserve"> Изплащането на неустойката не лишава изправната страна от правото да търси реално изпълнение и обезщетение за претърпени вреди.</w:t>
      </w:r>
    </w:p>
    <w:p w:rsidR="00D127AA" w:rsidRPr="00135ECE" w:rsidRDefault="00D127AA" w:rsidP="00D127AA">
      <w:pPr>
        <w:ind w:firstLine="708"/>
        <w:rPr>
          <w:rFonts w:eastAsia="Times New Roman"/>
          <w:color w:val="000000" w:themeColor="text1"/>
          <w:sz w:val="26"/>
          <w:szCs w:val="26"/>
        </w:rPr>
      </w:pPr>
      <w:r w:rsidRPr="00135ECE">
        <w:rPr>
          <w:rFonts w:eastAsia="Times New Roman"/>
          <w:color w:val="000000" w:themeColor="text1"/>
          <w:sz w:val="26"/>
          <w:szCs w:val="26"/>
        </w:rPr>
        <w:t xml:space="preserve"> </w:t>
      </w:r>
    </w:p>
    <w:p w:rsidR="00D127AA" w:rsidRPr="00135ECE" w:rsidRDefault="00D127AA" w:rsidP="00D127AA">
      <w:pPr>
        <w:ind w:firstLine="708"/>
        <w:jc w:val="center"/>
        <w:rPr>
          <w:rFonts w:eastAsia="Times New Roman"/>
          <w:b/>
          <w:color w:val="000000" w:themeColor="text1"/>
          <w:sz w:val="26"/>
          <w:szCs w:val="26"/>
        </w:rPr>
      </w:pPr>
      <w:r w:rsidRPr="00135ECE">
        <w:rPr>
          <w:rFonts w:eastAsia="Times New Roman"/>
          <w:b/>
          <w:color w:val="000000" w:themeColor="text1"/>
          <w:sz w:val="26"/>
          <w:szCs w:val="26"/>
        </w:rPr>
        <w:t>VІІ. НЕПРЕДВИДЕНИ ОБСТОЯТЕЛСТВА</w:t>
      </w:r>
    </w:p>
    <w:p w:rsidR="00D127AA" w:rsidRPr="00135ECE" w:rsidRDefault="00D127AA" w:rsidP="00D127AA">
      <w:pPr>
        <w:ind w:firstLine="708"/>
        <w:rPr>
          <w:rFonts w:eastAsia="Times New Roman"/>
          <w:color w:val="000000" w:themeColor="text1"/>
          <w:sz w:val="26"/>
          <w:szCs w:val="26"/>
        </w:rPr>
      </w:pPr>
      <w:r w:rsidRPr="00135ECE">
        <w:rPr>
          <w:rFonts w:eastAsia="Times New Roman"/>
          <w:color w:val="000000" w:themeColor="text1"/>
          <w:sz w:val="26"/>
          <w:szCs w:val="26"/>
        </w:rPr>
        <w:t xml:space="preserve"> </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Чл. 1</w:t>
      </w:r>
      <w:r w:rsidR="007D0F1E" w:rsidRPr="00135ECE">
        <w:rPr>
          <w:rFonts w:eastAsia="Times New Roman"/>
          <w:b/>
          <w:color w:val="000000" w:themeColor="text1"/>
          <w:sz w:val="26"/>
          <w:szCs w:val="26"/>
        </w:rPr>
        <w:t>8</w:t>
      </w:r>
      <w:r w:rsidRPr="00135ECE">
        <w:rPr>
          <w:rFonts w:eastAsia="Times New Roman"/>
          <w:b/>
          <w:color w:val="000000" w:themeColor="text1"/>
          <w:sz w:val="26"/>
          <w:szCs w:val="26"/>
        </w:rPr>
        <w:t>. (1)</w:t>
      </w:r>
      <w:r w:rsidRPr="00135ECE">
        <w:rPr>
          <w:rFonts w:eastAsia="Times New Roman"/>
          <w:color w:val="000000" w:themeColor="text1"/>
          <w:sz w:val="26"/>
          <w:szCs w:val="26"/>
        </w:rPr>
        <w:t xml:space="preserve"> Страните по настоящия договор не дължат обезщетение за претърпени вреди и загуби, в случай че последните са причинени от непреодолима сила.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lastRenderedPageBreak/>
        <w:t>(3)</w:t>
      </w:r>
      <w:r w:rsidRPr="00135ECE">
        <w:rPr>
          <w:rFonts w:eastAsia="Times New Roman"/>
          <w:color w:val="000000" w:themeColor="text1"/>
          <w:sz w:val="26"/>
          <w:szCs w:val="26"/>
        </w:rPr>
        <w:t xml:space="preserve"> В случай че страната, която е следвало да изпълни свое задължение по договора, е била в забава, тя не може да се позовава на непреодолима сила.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(4)</w:t>
      </w:r>
      <w:r w:rsidRPr="00135ECE">
        <w:rPr>
          <w:rFonts w:eastAsia="Times New Roman"/>
          <w:color w:val="000000" w:themeColor="text1"/>
          <w:sz w:val="26"/>
          <w:szCs w:val="26"/>
        </w:rPr>
        <w:t xml:space="preserve"> Страната, засегната от непреодолима сила, е длъжна да предприеме всички действия с грижата на добър стопанин, за да намали до минимум понесените вреди и загуби, както и да уведоми незабавно в писмена форма другата страна от настъпването на непреодолимата сила. При неуведомяване се дължи обезщетение за настъпилите от това вреди.</w:t>
      </w:r>
    </w:p>
    <w:p w:rsidR="00D127AA" w:rsidRPr="00135ECE" w:rsidRDefault="00D127AA" w:rsidP="00D127AA">
      <w:pPr>
        <w:ind w:firstLine="708"/>
        <w:rPr>
          <w:rFonts w:eastAsia="Times New Roman"/>
          <w:color w:val="000000" w:themeColor="text1"/>
          <w:sz w:val="26"/>
          <w:szCs w:val="26"/>
        </w:rPr>
      </w:pPr>
      <w:r w:rsidRPr="00135ECE">
        <w:rPr>
          <w:rFonts w:eastAsia="Times New Roman"/>
          <w:b/>
          <w:color w:val="000000" w:themeColor="text1"/>
          <w:sz w:val="26"/>
          <w:szCs w:val="26"/>
        </w:rPr>
        <w:t>(5)</w:t>
      </w:r>
      <w:r w:rsidRPr="00135ECE">
        <w:rPr>
          <w:rFonts w:eastAsia="Times New Roman"/>
          <w:color w:val="000000" w:themeColor="text1"/>
          <w:sz w:val="26"/>
          <w:szCs w:val="26"/>
        </w:rPr>
        <w:t xml:space="preserve"> Докато трае непреодолимата сила, изпълнението на задължението се спира.</w:t>
      </w:r>
    </w:p>
    <w:p w:rsidR="007D0F1E" w:rsidRPr="00135ECE" w:rsidRDefault="007D0F1E" w:rsidP="00D127AA">
      <w:pPr>
        <w:ind w:firstLine="708"/>
        <w:jc w:val="center"/>
        <w:rPr>
          <w:rFonts w:eastAsia="Times New Roman"/>
          <w:b/>
          <w:color w:val="000000" w:themeColor="text1"/>
          <w:sz w:val="26"/>
          <w:szCs w:val="26"/>
        </w:rPr>
      </w:pPr>
    </w:p>
    <w:p w:rsidR="00D127AA" w:rsidRPr="00135ECE" w:rsidRDefault="00D127AA" w:rsidP="00D127AA">
      <w:pPr>
        <w:ind w:firstLine="708"/>
        <w:jc w:val="center"/>
        <w:rPr>
          <w:rFonts w:eastAsia="Times New Roman"/>
          <w:b/>
          <w:color w:val="000000" w:themeColor="text1"/>
          <w:sz w:val="26"/>
          <w:szCs w:val="26"/>
        </w:rPr>
      </w:pPr>
      <w:r w:rsidRPr="00135ECE">
        <w:rPr>
          <w:rFonts w:eastAsia="Times New Roman"/>
          <w:b/>
          <w:color w:val="000000" w:themeColor="text1"/>
          <w:sz w:val="26"/>
          <w:szCs w:val="26"/>
          <w:lang w:val="en-US"/>
        </w:rPr>
        <w:t>VIII</w:t>
      </w:r>
      <w:r w:rsidRPr="00135ECE">
        <w:rPr>
          <w:rFonts w:eastAsia="Times New Roman"/>
          <w:b/>
          <w:color w:val="000000" w:themeColor="text1"/>
          <w:sz w:val="26"/>
          <w:szCs w:val="26"/>
        </w:rPr>
        <w:t>. ПРЕКРАТЯВАНЕ НА ДОГОВОРА</w:t>
      </w:r>
    </w:p>
    <w:p w:rsidR="00D127AA" w:rsidRPr="00135ECE" w:rsidRDefault="00D127AA" w:rsidP="00D127AA">
      <w:pPr>
        <w:ind w:firstLine="708"/>
        <w:rPr>
          <w:rFonts w:eastAsia="Times New Roman"/>
          <w:color w:val="000000" w:themeColor="text1"/>
          <w:sz w:val="26"/>
          <w:szCs w:val="26"/>
        </w:rPr>
      </w:pPr>
      <w:r w:rsidRPr="00135ECE">
        <w:rPr>
          <w:rFonts w:eastAsia="Times New Roman"/>
          <w:color w:val="000000" w:themeColor="text1"/>
          <w:sz w:val="26"/>
          <w:szCs w:val="26"/>
        </w:rPr>
        <w:t xml:space="preserve"> </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Чл. 1</w:t>
      </w:r>
      <w:r w:rsidR="007D0F1E" w:rsidRPr="00135ECE">
        <w:rPr>
          <w:rFonts w:eastAsia="Times New Roman"/>
          <w:b/>
          <w:color w:val="000000" w:themeColor="text1"/>
          <w:sz w:val="26"/>
          <w:szCs w:val="26"/>
        </w:rPr>
        <w:t>9</w:t>
      </w:r>
      <w:r w:rsidRPr="00135ECE">
        <w:rPr>
          <w:rFonts w:eastAsia="Times New Roman"/>
          <w:b/>
          <w:color w:val="000000" w:themeColor="text1"/>
          <w:sz w:val="26"/>
          <w:szCs w:val="26"/>
        </w:rPr>
        <w:t>. (1)</w:t>
      </w:r>
      <w:r w:rsidRPr="00135ECE">
        <w:rPr>
          <w:rFonts w:eastAsia="Times New Roman"/>
          <w:color w:val="000000" w:themeColor="text1"/>
          <w:sz w:val="26"/>
          <w:szCs w:val="26"/>
        </w:rPr>
        <w:t xml:space="preserve"> Настоящият договор се прекратява: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1.</w:t>
      </w:r>
      <w:r w:rsidRPr="00135ECE">
        <w:rPr>
          <w:rFonts w:eastAsia="Times New Roman"/>
          <w:color w:val="000000" w:themeColor="text1"/>
          <w:sz w:val="26"/>
          <w:szCs w:val="26"/>
        </w:rPr>
        <w:t xml:space="preserve"> С окончателното му изпълнение;</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По взаимно съгласие между страните, изразено в писмена форма;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3.</w:t>
      </w:r>
      <w:r w:rsidRPr="00135ECE">
        <w:rPr>
          <w:rFonts w:eastAsia="Times New Roman"/>
          <w:color w:val="000000" w:themeColor="text1"/>
          <w:sz w:val="26"/>
          <w:szCs w:val="26"/>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D127AA" w:rsidRPr="00135ECE" w:rsidRDefault="00D127AA" w:rsidP="00D127AA">
      <w:pPr>
        <w:tabs>
          <w:tab w:val="left" w:pos="709"/>
        </w:tabs>
        <w:ind w:firstLine="709"/>
        <w:rPr>
          <w:rFonts w:eastAsia="Times New Roman"/>
          <w:b/>
          <w:color w:val="000000" w:themeColor="text1"/>
          <w:sz w:val="26"/>
          <w:szCs w:val="26"/>
        </w:rPr>
      </w:pPr>
      <w:r w:rsidRPr="00135ECE">
        <w:rPr>
          <w:rFonts w:eastAsia="Times New Roman"/>
          <w:b/>
          <w:color w:val="000000" w:themeColor="text1"/>
          <w:sz w:val="26"/>
          <w:szCs w:val="26"/>
        </w:rPr>
        <w:t>4.</w:t>
      </w:r>
      <w:r w:rsidRPr="00135ECE">
        <w:rPr>
          <w:rFonts w:eastAsia="Times New Roman"/>
          <w:color w:val="000000" w:themeColor="text1"/>
          <w:sz w:val="26"/>
          <w:szCs w:val="26"/>
        </w:rPr>
        <w:t xml:space="preserve"> Когато са настъпили съществени промени във финансирането на обществената поръчка – предмет на договора, извън правомощията на Възложителя, които той не е могъл или не е бил длъжен да предвиди или да предотврати – с писмено уведомление, веднага след настъпване на обстоятелствата.</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 xml:space="preserve">(2) </w:t>
      </w:r>
      <w:r w:rsidRPr="00135ECE">
        <w:rPr>
          <w:rFonts w:eastAsia="Times New Roman"/>
          <w:color w:val="000000" w:themeColor="text1"/>
          <w:sz w:val="26"/>
          <w:szCs w:val="26"/>
        </w:rPr>
        <w:t>Възложителят може да прекрати договора без предизвестие, когато Изпълнителят:</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1.</w:t>
      </w:r>
      <w:r w:rsidRPr="00135ECE">
        <w:rPr>
          <w:rFonts w:eastAsia="Times New Roman"/>
          <w:color w:val="000000" w:themeColor="text1"/>
          <w:sz w:val="26"/>
          <w:szCs w:val="26"/>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2.</w:t>
      </w:r>
      <w:r w:rsidRPr="00135ECE">
        <w:rPr>
          <w:rFonts w:eastAsia="Times New Roman"/>
          <w:color w:val="000000" w:themeColor="text1"/>
          <w:sz w:val="26"/>
          <w:szCs w:val="26"/>
        </w:rPr>
        <w:t xml:space="preserve"> бъде обявен в несъстоятелност или когато е в производство по несъстоятелност или ликвидация.</w:t>
      </w:r>
    </w:p>
    <w:p w:rsidR="00D127AA" w:rsidRPr="00135ECE" w:rsidRDefault="00D127AA" w:rsidP="00D127AA">
      <w:pPr>
        <w:tabs>
          <w:tab w:val="left" w:pos="709"/>
        </w:tabs>
        <w:ind w:firstLine="709"/>
        <w:rPr>
          <w:rFonts w:eastAsia="Times New Roman"/>
          <w:color w:val="000000" w:themeColor="text1"/>
          <w:sz w:val="26"/>
          <w:szCs w:val="26"/>
        </w:rPr>
      </w:pPr>
    </w:p>
    <w:p w:rsidR="00D127AA" w:rsidRPr="00135ECE" w:rsidRDefault="00D127AA" w:rsidP="00D127AA">
      <w:pPr>
        <w:ind w:firstLine="708"/>
        <w:rPr>
          <w:rFonts w:eastAsia="Times New Roman"/>
          <w:color w:val="000000" w:themeColor="text1"/>
          <w:sz w:val="26"/>
          <w:szCs w:val="26"/>
        </w:rPr>
      </w:pPr>
    </w:p>
    <w:p w:rsidR="00D127AA" w:rsidRPr="00135ECE" w:rsidRDefault="00D127AA" w:rsidP="00D127AA">
      <w:pPr>
        <w:ind w:firstLine="708"/>
        <w:jc w:val="center"/>
        <w:rPr>
          <w:rFonts w:eastAsia="Times New Roman"/>
          <w:b/>
          <w:color w:val="000000" w:themeColor="text1"/>
          <w:sz w:val="26"/>
          <w:szCs w:val="26"/>
        </w:rPr>
      </w:pPr>
      <w:r w:rsidRPr="00135ECE">
        <w:rPr>
          <w:rFonts w:eastAsia="Times New Roman"/>
          <w:b/>
          <w:color w:val="000000" w:themeColor="text1"/>
          <w:sz w:val="26"/>
          <w:szCs w:val="26"/>
        </w:rPr>
        <w:t>ХІ. ЗАКЛЮЧИТЕЛНИ РАЗПОРЕДБИ</w:t>
      </w:r>
    </w:p>
    <w:p w:rsidR="00D127AA" w:rsidRPr="00135ECE" w:rsidRDefault="00D127AA" w:rsidP="00D127AA">
      <w:pPr>
        <w:ind w:firstLine="708"/>
        <w:rPr>
          <w:rFonts w:eastAsia="Times New Roman"/>
          <w:color w:val="000000" w:themeColor="text1"/>
          <w:sz w:val="26"/>
          <w:szCs w:val="26"/>
        </w:rPr>
      </w:pPr>
      <w:r w:rsidRPr="00135ECE">
        <w:rPr>
          <w:rFonts w:eastAsia="Times New Roman"/>
          <w:color w:val="000000" w:themeColor="text1"/>
          <w:sz w:val="26"/>
          <w:szCs w:val="26"/>
        </w:rPr>
        <w:t xml:space="preserve"> </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 xml:space="preserve">Чл. </w:t>
      </w:r>
      <w:r w:rsidR="006D3F67" w:rsidRPr="00135ECE">
        <w:rPr>
          <w:rFonts w:eastAsia="Times New Roman"/>
          <w:b/>
          <w:color w:val="000000" w:themeColor="text1"/>
          <w:sz w:val="26"/>
          <w:szCs w:val="26"/>
        </w:rPr>
        <w:t>20</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Изменение на сключен договор за обществена поръчка се допуска по изключение, при условията на чл. 43, ал. 2 от Закона за обществените поръчки.</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 xml:space="preserve">Чл. </w:t>
      </w:r>
      <w:r w:rsidR="006D3F67" w:rsidRPr="00135ECE">
        <w:rPr>
          <w:rFonts w:eastAsia="Times New Roman"/>
          <w:b/>
          <w:color w:val="000000" w:themeColor="text1"/>
          <w:sz w:val="26"/>
          <w:szCs w:val="26"/>
        </w:rPr>
        <w:t>21</w:t>
      </w:r>
      <w:r w:rsidRPr="00135ECE">
        <w:rPr>
          <w:rFonts w:eastAsia="Times New Roman"/>
          <w:b/>
          <w:color w:val="000000" w:themeColor="text1"/>
          <w:sz w:val="26"/>
          <w:szCs w:val="26"/>
        </w:rPr>
        <w:t>.  (1)</w:t>
      </w:r>
      <w:r w:rsidRPr="00135ECE">
        <w:rPr>
          <w:rFonts w:eastAsia="Times New Roman"/>
          <w:color w:val="000000" w:themeColor="text1"/>
          <w:sz w:val="26"/>
          <w:szCs w:val="26"/>
        </w:rPr>
        <w:t xml:space="preserve"> Всички съобщения, предизвестия и нареждания, свързани с изпълнението на този договор и разменяни между Възложителя и Изпълнителя, са валидни, когато са изпратени по пощата (с обратна разписка), по факс, електронна поща или предадени чрез куриер срещу подпис на приемащата страна.</w:t>
      </w:r>
    </w:p>
    <w:p w:rsidR="00D127AA" w:rsidRPr="00135ECE" w:rsidRDefault="00BF49C6" w:rsidP="00D127AA">
      <w:pPr>
        <w:tabs>
          <w:tab w:val="left" w:pos="709"/>
        </w:tabs>
        <w:ind w:firstLine="709"/>
        <w:rPr>
          <w:rFonts w:eastAsia="Times New Roman"/>
          <w:color w:val="000000" w:themeColor="text1"/>
          <w:sz w:val="26"/>
          <w:szCs w:val="26"/>
        </w:rPr>
      </w:pPr>
      <w:r>
        <w:rPr>
          <w:rFonts w:eastAsia="Times New Roman"/>
          <w:b/>
          <w:color w:val="000000" w:themeColor="text1"/>
          <w:sz w:val="26"/>
          <w:szCs w:val="26"/>
        </w:rPr>
        <w:t xml:space="preserve"> (2</w:t>
      </w:r>
      <w:r w:rsidR="00D127AA" w:rsidRPr="00135ECE">
        <w:rPr>
          <w:rFonts w:eastAsia="Times New Roman"/>
          <w:b/>
          <w:color w:val="000000" w:themeColor="text1"/>
          <w:sz w:val="26"/>
          <w:szCs w:val="26"/>
        </w:rPr>
        <w:t>)</w:t>
      </w:r>
      <w:r w:rsidR="00D127AA" w:rsidRPr="00135ECE">
        <w:rPr>
          <w:rFonts w:eastAsia="Times New Roman"/>
          <w:color w:val="000000" w:themeColor="text1"/>
          <w:sz w:val="26"/>
          <w:szCs w:val="26"/>
        </w:rPr>
        <w:t xml:space="preserve"> Всички спорове по този договор ще се уреждат чрез преговори между страните, а при непостигане на съгласие  –  ще се отнасят за решаване от компетентния съд в Република България.</w:t>
      </w:r>
    </w:p>
    <w:p w:rsidR="00D127AA" w:rsidRPr="00135ECE" w:rsidRDefault="00D127AA" w:rsidP="00D127AA">
      <w:pPr>
        <w:tabs>
          <w:tab w:val="left" w:pos="709"/>
        </w:tabs>
        <w:ind w:firstLine="709"/>
        <w:rPr>
          <w:rFonts w:eastAsia="Times New Roman"/>
          <w:color w:val="000000" w:themeColor="text1"/>
          <w:sz w:val="26"/>
          <w:szCs w:val="26"/>
        </w:rPr>
      </w:pPr>
      <w:r w:rsidRPr="00135ECE">
        <w:rPr>
          <w:rFonts w:eastAsia="Times New Roman"/>
          <w:b/>
          <w:color w:val="000000" w:themeColor="text1"/>
          <w:sz w:val="26"/>
          <w:szCs w:val="26"/>
        </w:rPr>
        <w:t>(</w:t>
      </w:r>
      <w:r w:rsidR="00BF49C6">
        <w:rPr>
          <w:rFonts w:eastAsia="Times New Roman"/>
          <w:b/>
          <w:color w:val="000000" w:themeColor="text1"/>
          <w:sz w:val="26"/>
          <w:szCs w:val="26"/>
        </w:rPr>
        <w:t>3</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За всички неуредени в този договор въпроси се прилагат разпоредбите на действащото законодателство</w:t>
      </w:r>
    </w:p>
    <w:p w:rsidR="00D127AA" w:rsidRPr="00135ECE" w:rsidRDefault="00D127AA" w:rsidP="00D127AA">
      <w:pPr>
        <w:ind w:firstLine="708"/>
        <w:rPr>
          <w:rFonts w:eastAsia="Times New Roman"/>
          <w:color w:val="000000" w:themeColor="text1"/>
          <w:sz w:val="26"/>
          <w:szCs w:val="26"/>
        </w:rPr>
      </w:pPr>
      <w:r w:rsidRPr="00135ECE">
        <w:rPr>
          <w:rFonts w:eastAsia="Times New Roman"/>
          <w:b/>
          <w:color w:val="000000" w:themeColor="text1"/>
          <w:sz w:val="26"/>
          <w:szCs w:val="26"/>
        </w:rPr>
        <w:t>(</w:t>
      </w:r>
      <w:r w:rsidR="00BF49C6">
        <w:rPr>
          <w:rFonts w:eastAsia="Times New Roman"/>
          <w:b/>
          <w:color w:val="000000" w:themeColor="text1"/>
          <w:sz w:val="26"/>
          <w:szCs w:val="26"/>
        </w:rPr>
        <w:t>4</w:t>
      </w:r>
      <w:r w:rsidRPr="00135ECE">
        <w:rPr>
          <w:rFonts w:eastAsia="Times New Roman"/>
          <w:b/>
          <w:color w:val="000000" w:themeColor="text1"/>
          <w:sz w:val="26"/>
          <w:szCs w:val="26"/>
        </w:rPr>
        <w:t>)</w:t>
      </w:r>
      <w:r w:rsidRPr="00135ECE">
        <w:rPr>
          <w:rFonts w:eastAsia="Times New Roman"/>
          <w:color w:val="000000" w:themeColor="text1"/>
          <w:sz w:val="26"/>
          <w:szCs w:val="26"/>
        </w:rPr>
        <w:t xml:space="preserve"> Нито една от страните няма право да прехвърля правата и задълженията, произтичащи от този договор, на трета страна, освен в случаите по чл. 43, ал. 7 ЗОП.</w:t>
      </w:r>
    </w:p>
    <w:p w:rsidR="00D127AA" w:rsidRPr="00135ECE" w:rsidRDefault="00D127AA" w:rsidP="00D127AA">
      <w:pPr>
        <w:ind w:firstLine="708"/>
        <w:rPr>
          <w:rFonts w:eastAsia="Times New Roman"/>
          <w:color w:val="000000" w:themeColor="text1"/>
          <w:sz w:val="26"/>
          <w:szCs w:val="26"/>
        </w:rPr>
      </w:pPr>
    </w:p>
    <w:p w:rsidR="00D127AA" w:rsidRPr="00135ECE" w:rsidRDefault="00D127AA" w:rsidP="00D127AA">
      <w:pPr>
        <w:ind w:firstLine="709"/>
        <w:rPr>
          <w:rFonts w:eastAsia="Times New Roman"/>
          <w:color w:val="000000" w:themeColor="text1"/>
          <w:sz w:val="26"/>
          <w:szCs w:val="26"/>
        </w:rPr>
      </w:pPr>
      <w:r w:rsidRPr="00135ECE">
        <w:rPr>
          <w:rFonts w:eastAsia="Times New Roman"/>
          <w:color w:val="000000" w:themeColor="text1"/>
          <w:sz w:val="26"/>
          <w:szCs w:val="26"/>
        </w:rPr>
        <w:t>Неразделна част от настоящия договор са:</w:t>
      </w:r>
    </w:p>
    <w:p w:rsidR="006D3F67" w:rsidRPr="00135ECE" w:rsidRDefault="006D3F67" w:rsidP="00D127AA">
      <w:pPr>
        <w:ind w:firstLine="709"/>
        <w:rPr>
          <w:rFonts w:eastAsia="Times New Roman"/>
          <w:color w:val="000000" w:themeColor="text1"/>
          <w:sz w:val="26"/>
          <w:szCs w:val="26"/>
        </w:rPr>
      </w:pPr>
      <w:r w:rsidRPr="00135ECE">
        <w:rPr>
          <w:rFonts w:eastAsia="Times New Roman"/>
          <w:color w:val="000000" w:themeColor="text1"/>
          <w:sz w:val="26"/>
          <w:szCs w:val="26"/>
        </w:rPr>
        <w:t>1. Технически спецификации – приложение № 1 към настоящия договор.</w:t>
      </w:r>
    </w:p>
    <w:p w:rsidR="00D127AA" w:rsidRPr="00135ECE" w:rsidRDefault="00D127AA" w:rsidP="00D127AA">
      <w:pPr>
        <w:ind w:firstLine="709"/>
        <w:rPr>
          <w:rFonts w:eastAsia="Times New Roman"/>
          <w:color w:val="000000" w:themeColor="text1"/>
          <w:sz w:val="26"/>
          <w:szCs w:val="26"/>
        </w:rPr>
      </w:pPr>
      <w:r w:rsidRPr="00135ECE">
        <w:rPr>
          <w:rFonts w:eastAsia="Times New Roman"/>
          <w:color w:val="000000" w:themeColor="text1"/>
          <w:sz w:val="26"/>
          <w:szCs w:val="26"/>
        </w:rPr>
        <w:lastRenderedPageBreak/>
        <w:t>2. Техническо предложение за изпълнение на поръчката  –  приложение № 2 към настоящия договор.</w:t>
      </w:r>
    </w:p>
    <w:p w:rsidR="006D3F67" w:rsidRPr="00135ECE" w:rsidRDefault="006D3F67" w:rsidP="006D3F67">
      <w:pPr>
        <w:ind w:firstLine="709"/>
        <w:rPr>
          <w:rFonts w:eastAsia="Times New Roman"/>
          <w:color w:val="000000" w:themeColor="text1"/>
          <w:sz w:val="26"/>
          <w:szCs w:val="26"/>
        </w:rPr>
      </w:pPr>
      <w:r w:rsidRPr="00135ECE">
        <w:rPr>
          <w:rFonts w:eastAsia="Times New Roman"/>
          <w:color w:val="000000" w:themeColor="text1"/>
          <w:sz w:val="26"/>
          <w:szCs w:val="26"/>
        </w:rPr>
        <w:t>3. Ценово предложение  –  приложение № 1 към настоящия договор.</w:t>
      </w:r>
    </w:p>
    <w:p w:rsidR="006D3F67" w:rsidRPr="00135ECE" w:rsidRDefault="006D3F67" w:rsidP="00D127AA">
      <w:pPr>
        <w:ind w:firstLine="709"/>
        <w:rPr>
          <w:rFonts w:eastAsia="Times New Roman"/>
          <w:color w:val="000000" w:themeColor="text1"/>
          <w:sz w:val="26"/>
          <w:szCs w:val="26"/>
        </w:rPr>
      </w:pPr>
    </w:p>
    <w:p w:rsidR="00D127AA" w:rsidRPr="00135ECE" w:rsidRDefault="00D127AA" w:rsidP="00D127AA">
      <w:pPr>
        <w:ind w:firstLine="709"/>
        <w:rPr>
          <w:rFonts w:eastAsia="Times New Roman"/>
          <w:color w:val="000000" w:themeColor="text1"/>
          <w:sz w:val="26"/>
          <w:szCs w:val="26"/>
        </w:rPr>
      </w:pPr>
      <w:r w:rsidRPr="00135ECE">
        <w:rPr>
          <w:rFonts w:eastAsia="Times New Roman"/>
          <w:color w:val="000000" w:themeColor="text1"/>
          <w:sz w:val="26"/>
          <w:szCs w:val="26"/>
        </w:rPr>
        <w:t>Настоящият договор се сключи в два еднообразни екземпляра  –  по един за всяка от страните.</w:t>
      </w:r>
    </w:p>
    <w:p w:rsidR="00D127AA" w:rsidRPr="00135ECE" w:rsidRDefault="00D127AA" w:rsidP="00D127AA">
      <w:pPr>
        <w:ind w:firstLine="708"/>
        <w:rPr>
          <w:rFonts w:eastAsia="Times New Roman"/>
          <w:color w:val="000000" w:themeColor="text1"/>
          <w:sz w:val="26"/>
          <w:szCs w:val="26"/>
        </w:rPr>
      </w:pPr>
    </w:p>
    <w:tbl>
      <w:tblPr>
        <w:tblW w:w="6213" w:type="dxa"/>
        <w:tblInd w:w="108" w:type="dxa"/>
        <w:tblLook w:val="04A0" w:firstRow="1" w:lastRow="0" w:firstColumn="1" w:lastColumn="0" w:noHBand="0" w:noVBand="1"/>
      </w:tblPr>
      <w:tblGrid>
        <w:gridCol w:w="2654"/>
        <w:gridCol w:w="3559"/>
      </w:tblGrid>
      <w:tr w:rsidR="00FA5039" w:rsidRPr="00135ECE" w:rsidTr="00716E1D">
        <w:trPr>
          <w:trHeight w:val="1008"/>
        </w:trPr>
        <w:tc>
          <w:tcPr>
            <w:tcW w:w="2654" w:type="dxa"/>
            <w:shd w:val="clear" w:color="auto" w:fill="auto"/>
          </w:tcPr>
          <w:p w:rsidR="00D127AA" w:rsidRPr="00135ECE" w:rsidRDefault="00D127AA" w:rsidP="00D127AA">
            <w:pPr>
              <w:ind w:left="-108" w:firstLine="0"/>
              <w:rPr>
                <w:rFonts w:ascii="Times New Roman CYR" w:eastAsia="Times New Roman" w:hAnsi="Times New Roman CYR" w:cs="Times New Roman CYR"/>
                <w:b/>
                <w:color w:val="000000" w:themeColor="text1"/>
                <w:sz w:val="26"/>
                <w:szCs w:val="26"/>
                <w:lang w:eastAsia="bg-BG"/>
              </w:rPr>
            </w:pPr>
            <w:r w:rsidRPr="00135ECE">
              <w:rPr>
                <w:rFonts w:ascii="Times New Roman CYR" w:eastAsia="Times New Roman" w:hAnsi="Times New Roman CYR" w:cs="Times New Roman CYR"/>
                <w:b/>
                <w:color w:val="000000" w:themeColor="text1"/>
                <w:sz w:val="26"/>
                <w:szCs w:val="26"/>
                <w:lang w:eastAsia="bg-BG"/>
              </w:rPr>
              <w:t>ЗА ВЪЗЛОЖИТЕЛ:</w:t>
            </w:r>
          </w:p>
          <w:p w:rsidR="00D127AA" w:rsidRPr="00135ECE" w:rsidRDefault="00D127AA" w:rsidP="00D127AA">
            <w:pPr>
              <w:tabs>
                <w:tab w:val="left" w:pos="4111"/>
                <w:tab w:val="left" w:pos="5670"/>
              </w:tabs>
              <w:ind w:left="-108" w:firstLine="0"/>
              <w:rPr>
                <w:rFonts w:ascii="Times New Roman CYR" w:eastAsia="Times New Roman" w:hAnsi="Times New Roman CYR" w:cs="Times New Roman CYR"/>
                <w:b/>
                <w:color w:val="000000" w:themeColor="text1"/>
                <w:sz w:val="26"/>
                <w:szCs w:val="26"/>
                <w:lang w:eastAsia="bg-BG"/>
              </w:rPr>
            </w:pPr>
          </w:p>
          <w:p w:rsidR="00D127AA" w:rsidRPr="00135ECE" w:rsidRDefault="00D127AA" w:rsidP="00D127AA">
            <w:pPr>
              <w:ind w:left="-108" w:firstLine="0"/>
              <w:rPr>
                <w:rFonts w:ascii="Times New Roman CYR" w:eastAsia="Times New Roman" w:hAnsi="Times New Roman CYR" w:cs="Times New Roman CYR"/>
                <w:b/>
                <w:color w:val="000000" w:themeColor="text1"/>
                <w:sz w:val="26"/>
                <w:szCs w:val="26"/>
                <w:lang w:eastAsia="bg-BG"/>
              </w:rPr>
            </w:pPr>
            <w:r w:rsidRPr="00135ECE">
              <w:rPr>
                <w:rFonts w:ascii="Times New Roman CYR" w:eastAsia="Times New Roman" w:hAnsi="Times New Roman CYR" w:cs="Times New Roman CYR"/>
                <w:b/>
                <w:color w:val="000000" w:themeColor="text1"/>
                <w:sz w:val="26"/>
                <w:szCs w:val="26"/>
                <w:lang w:eastAsia="bg-BG"/>
              </w:rPr>
              <w:t>……………………….</w:t>
            </w:r>
          </w:p>
          <w:p w:rsidR="00D127AA" w:rsidRPr="00135ECE" w:rsidRDefault="00D127AA" w:rsidP="00D127AA">
            <w:pPr>
              <w:autoSpaceDE w:val="0"/>
              <w:autoSpaceDN w:val="0"/>
              <w:adjustRightInd w:val="0"/>
              <w:ind w:firstLine="0"/>
              <w:rPr>
                <w:rFonts w:eastAsia="Times New Roman"/>
                <w:color w:val="000000" w:themeColor="text1"/>
                <w:sz w:val="26"/>
                <w:szCs w:val="26"/>
              </w:rPr>
            </w:pPr>
          </w:p>
        </w:tc>
        <w:tc>
          <w:tcPr>
            <w:tcW w:w="3559" w:type="dxa"/>
            <w:shd w:val="clear" w:color="auto" w:fill="auto"/>
          </w:tcPr>
          <w:p w:rsidR="00D127AA" w:rsidRPr="00135ECE" w:rsidRDefault="00D127AA" w:rsidP="00D127AA">
            <w:pPr>
              <w:ind w:left="743" w:firstLine="0"/>
              <w:rPr>
                <w:rFonts w:ascii="Times New Roman CYR" w:eastAsia="Times New Roman" w:hAnsi="Times New Roman CYR" w:cs="Times New Roman CYR"/>
                <w:b/>
                <w:color w:val="000000" w:themeColor="text1"/>
                <w:sz w:val="26"/>
                <w:szCs w:val="26"/>
                <w:lang w:eastAsia="bg-BG"/>
              </w:rPr>
            </w:pPr>
            <w:r w:rsidRPr="00135ECE">
              <w:rPr>
                <w:rFonts w:ascii="Times New Roman CYR" w:eastAsia="Times New Roman" w:hAnsi="Times New Roman CYR" w:cs="Times New Roman CYR"/>
                <w:b/>
                <w:color w:val="000000" w:themeColor="text1"/>
                <w:sz w:val="26"/>
                <w:szCs w:val="26"/>
                <w:lang w:eastAsia="bg-BG"/>
              </w:rPr>
              <w:t>ЗА ИЗПЪЛНИТЕЛ:</w:t>
            </w:r>
          </w:p>
          <w:p w:rsidR="00D127AA" w:rsidRPr="00135ECE" w:rsidRDefault="00D127AA" w:rsidP="00D127AA">
            <w:pPr>
              <w:ind w:left="743" w:firstLine="0"/>
              <w:rPr>
                <w:rFonts w:eastAsia="Times New Roman"/>
                <w:b/>
                <w:color w:val="000000" w:themeColor="text1"/>
                <w:sz w:val="26"/>
                <w:szCs w:val="26"/>
              </w:rPr>
            </w:pPr>
            <w:r w:rsidRPr="00135ECE">
              <w:rPr>
                <w:rFonts w:eastAsia="Times New Roman"/>
                <w:b/>
                <w:color w:val="000000" w:themeColor="text1"/>
                <w:sz w:val="26"/>
                <w:szCs w:val="26"/>
              </w:rPr>
              <w:t xml:space="preserve">         </w:t>
            </w:r>
          </w:p>
          <w:p w:rsidR="00D127AA" w:rsidRPr="00135ECE" w:rsidRDefault="00D127AA" w:rsidP="00D127AA">
            <w:pPr>
              <w:ind w:left="743" w:firstLine="0"/>
              <w:rPr>
                <w:rFonts w:eastAsia="Times New Roman"/>
                <w:color w:val="000000" w:themeColor="text1"/>
                <w:sz w:val="26"/>
                <w:szCs w:val="26"/>
              </w:rPr>
            </w:pPr>
            <w:r w:rsidRPr="00135ECE">
              <w:rPr>
                <w:rFonts w:ascii="Times New Roman CYR" w:eastAsia="Times New Roman" w:hAnsi="Times New Roman CYR" w:cs="Times New Roman CYR"/>
                <w:b/>
                <w:color w:val="000000" w:themeColor="text1"/>
                <w:sz w:val="26"/>
                <w:szCs w:val="26"/>
                <w:lang w:eastAsia="bg-BG"/>
              </w:rPr>
              <w:t>………………………..</w:t>
            </w:r>
          </w:p>
        </w:tc>
      </w:tr>
      <w:tr w:rsidR="00FA5039" w:rsidRPr="00135ECE" w:rsidTr="00716E1D">
        <w:trPr>
          <w:trHeight w:val="80"/>
        </w:trPr>
        <w:tc>
          <w:tcPr>
            <w:tcW w:w="2654" w:type="dxa"/>
            <w:shd w:val="clear" w:color="auto" w:fill="auto"/>
          </w:tcPr>
          <w:p w:rsidR="00D127AA" w:rsidRPr="00135ECE" w:rsidRDefault="00D127AA" w:rsidP="00D127AA">
            <w:pPr>
              <w:ind w:left="-108" w:firstLine="0"/>
              <w:rPr>
                <w:rFonts w:ascii="Times New Roman CYR" w:eastAsia="Times New Roman" w:hAnsi="Times New Roman CYR" w:cs="Times New Roman CYR"/>
                <w:b/>
                <w:color w:val="000000" w:themeColor="text1"/>
                <w:sz w:val="26"/>
                <w:szCs w:val="26"/>
                <w:lang w:eastAsia="bg-BG"/>
              </w:rPr>
            </w:pPr>
          </w:p>
        </w:tc>
        <w:tc>
          <w:tcPr>
            <w:tcW w:w="3559" w:type="dxa"/>
            <w:shd w:val="clear" w:color="auto" w:fill="auto"/>
          </w:tcPr>
          <w:p w:rsidR="00D127AA" w:rsidRPr="00135ECE" w:rsidRDefault="00D127AA" w:rsidP="00D127AA">
            <w:pPr>
              <w:ind w:left="602" w:firstLine="0"/>
              <w:rPr>
                <w:rFonts w:ascii="Times New Roman CYR" w:eastAsia="Times New Roman" w:hAnsi="Times New Roman CYR" w:cs="Times New Roman CYR"/>
                <w:b/>
                <w:color w:val="000000" w:themeColor="text1"/>
                <w:sz w:val="26"/>
                <w:szCs w:val="26"/>
                <w:lang w:eastAsia="bg-BG"/>
              </w:rPr>
            </w:pPr>
          </w:p>
        </w:tc>
      </w:tr>
    </w:tbl>
    <w:p w:rsidR="00D127AA" w:rsidRPr="00135ECE" w:rsidRDefault="00D127AA" w:rsidP="00D127AA">
      <w:pPr>
        <w:ind w:firstLine="0"/>
        <w:rPr>
          <w:rFonts w:eastAsia="Times New Roman"/>
          <w:b/>
          <w:color w:val="000000" w:themeColor="text1"/>
          <w:sz w:val="26"/>
          <w:szCs w:val="26"/>
        </w:rPr>
      </w:pPr>
      <w:r w:rsidRPr="00135ECE">
        <w:rPr>
          <w:rFonts w:eastAsia="Times New Roman"/>
          <w:b/>
          <w:color w:val="000000" w:themeColor="text1"/>
          <w:sz w:val="26"/>
          <w:szCs w:val="26"/>
        </w:rPr>
        <w:t>НАЧАЛНИК ОТДЕЛ „СЧЕТОВОДНА ДЕЙНОСТ</w:t>
      </w:r>
    </w:p>
    <w:p w:rsidR="00D127AA" w:rsidRPr="00135ECE" w:rsidRDefault="00D127AA" w:rsidP="00D127AA">
      <w:pPr>
        <w:ind w:firstLine="0"/>
        <w:rPr>
          <w:rFonts w:eastAsia="Times New Roman"/>
          <w:b/>
          <w:color w:val="000000" w:themeColor="text1"/>
          <w:sz w:val="26"/>
          <w:szCs w:val="26"/>
        </w:rPr>
      </w:pPr>
      <w:r w:rsidRPr="00135ECE">
        <w:rPr>
          <w:rFonts w:eastAsia="Times New Roman"/>
          <w:b/>
          <w:color w:val="000000" w:themeColor="text1"/>
          <w:sz w:val="26"/>
          <w:szCs w:val="26"/>
        </w:rPr>
        <w:t>И МЕТОДОЛОГИЯ” И ГЛАВЕН СЧЕТОВОДИТЕЛ</w:t>
      </w:r>
    </w:p>
    <w:p w:rsidR="00D127AA" w:rsidRPr="00135ECE" w:rsidRDefault="00D127AA" w:rsidP="00D127AA">
      <w:pPr>
        <w:spacing w:line="276" w:lineRule="auto"/>
        <w:ind w:firstLine="0"/>
        <w:rPr>
          <w:rFonts w:eastAsia="Times New Roman"/>
          <w:color w:val="000000" w:themeColor="text1"/>
          <w:szCs w:val="28"/>
          <w:u w:val="single"/>
        </w:rPr>
      </w:pPr>
      <w:bookmarkStart w:id="0" w:name="_GoBack"/>
      <w:bookmarkEnd w:id="0"/>
    </w:p>
    <w:sectPr w:rsidR="00D127AA" w:rsidRPr="00135ECE" w:rsidSect="00C1719D">
      <w:headerReference w:type="even" r:id="rId10"/>
      <w:headerReference w:type="default" r:id="rId11"/>
      <w:footerReference w:type="default" r:id="rId12"/>
      <w:pgSz w:w="11906" w:h="16838" w:code="9"/>
      <w:pgMar w:top="993" w:right="707" w:bottom="568" w:left="70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403" w:rsidRDefault="00C33403">
      <w:r>
        <w:separator/>
      </w:r>
    </w:p>
  </w:endnote>
  <w:endnote w:type="continuationSeparator" w:id="0">
    <w:p w:rsidR="00C33403" w:rsidRDefault="00C3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DejaVu Sans">
    <w:charset w:val="CC"/>
    <w:family w:val="swiss"/>
    <w:pitch w:val="variable"/>
    <w:sig w:usb0="E7002EFF" w:usb1="D200FDFF" w:usb2="0A24602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422381"/>
      <w:docPartObj>
        <w:docPartGallery w:val="Page Numbers (Bottom of Page)"/>
        <w:docPartUnique/>
      </w:docPartObj>
    </w:sdtPr>
    <w:sdtEndPr/>
    <w:sdtContent>
      <w:p w:rsidR="00695EDE" w:rsidRDefault="00695EDE">
        <w:pPr>
          <w:pStyle w:val="a3"/>
          <w:jc w:val="right"/>
        </w:pPr>
        <w:r>
          <w:fldChar w:fldCharType="begin"/>
        </w:r>
        <w:r>
          <w:instrText xml:space="preserve"> PAGE   \* MERGEFORMAT </w:instrText>
        </w:r>
        <w:r>
          <w:fldChar w:fldCharType="separate"/>
        </w:r>
        <w:r w:rsidR="00D30367">
          <w:rPr>
            <w:noProof/>
          </w:rPr>
          <w:t>22</w:t>
        </w:r>
        <w:r>
          <w:rPr>
            <w:noProof/>
          </w:rPr>
          <w:fldChar w:fldCharType="end"/>
        </w:r>
      </w:p>
    </w:sdtContent>
  </w:sdt>
  <w:p w:rsidR="00695EDE" w:rsidRDefault="00695ED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403" w:rsidRDefault="00C33403">
      <w:r>
        <w:separator/>
      </w:r>
    </w:p>
  </w:footnote>
  <w:footnote w:type="continuationSeparator" w:id="0">
    <w:p w:rsidR="00C33403" w:rsidRDefault="00C33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DE" w:rsidRDefault="00695EDE" w:rsidP="00716E1D">
    <w:pPr>
      <w:pStyle w:val="a7"/>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3</w:t>
    </w:r>
    <w:r>
      <w:rPr>
        <w:rStyle w:val="ab"/>
      </w:rPr>
      <w:fldChar w:fldCharType="end"/>
    </w:r>
  </w:p>
  <w:p w:rsidR="00695EDE" w:rsidRDefault="00695EDE" w:rsidP="00716E1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DE" w:rsidRDefault="00695EDE" w:rsidP="00716E1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CA1"/>
    <w:multiLevelType w:val="hybridMultilevel"/>
    <w:tmpl w:val="34B44600"/>
    <w:lvl w:ilvl="0" w:tplc="04020001">
      <w:start w:val="1"/>
      <w:numFmt w:val="bullet"/>
      <w:lvlText w:val=""/>
      <w:lvlJc w:val="left"/>
      <w:pPr>
        <w:tabs>
          <w:tab w:val="num" w:pos="1571"/>
        </w:tabs>
        <w:ind w:left="1571" w:hanging="360"/>
      </w:pPr>
      <w:rPr>
        <w:rFonts w:ascii="Symbol" w:hAnsi="Symbol" w:hint="default"/>
      </w:rPr>
    </w:lvl>
    <w:lvl w:ilvl="1" w:tplc="04020003" w:tentative="1">
      <w:start w:val="1"/>
      <w:numFmt w:val="bullet"/>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1">
    <w:nsid w:val="028E357C"/>
    <w:multiLevelType w:val="hybridMultilevel"/>
    <w:tmpl w:val="D27C6D34"/>
    <w:lvl w:ilvl="0" w:tplc="058AC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6617C7"/>
    <w:multiLevelType w:val="hybridMultilevel"/>
    <w:tmpl w:val="33EAEF24"/>
    <w:lvl w:ilvl="0" w:tplc="BE4E5054">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A2A7EAB"/>
    <w:multiLevelType w:val="multilevel"/>
    <w:tmpl w:val="758846BE"/>
    <w:lvl w:ilvl="0">
      <w:start w:val="1"/>
      <w:numFmt w:val="decimal"/>
      <w:lvlText w:val="%1."/>
      <w:lvlJc w:val="left"/>
      <w:pPr>
        <w:tabs>
          <w:tab w:val="num" w:pos="2535"/>
        </w:tabs>
        <w:ind w:left="2535" w:hanging="1095"/>
      </w:pPr>
      <w:rPr>
        <w:rFonts w:hint="default"/>
        <w:b/>
      </w:rPr>
    </w:lvl>
    <w:lvl w:ilvl="1">
      <w:start w:val="1"/>
      <w:numFmt w:val="decimal"/>
      <w:isLgl/>
      <w:lvlText w:val="%1.%2."/>
      <w:lvlJc w:val="left"/>
      <w:pPr>
        <w:tabs>
          <w:tab w:val="num" w:pos="2145"/>
        </w:tabs>
        <w:ind w:left="2145"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44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240"/>
        </w:tabs>
        <w:ind w:left="3240" w:hanging="1800"/>
      </w:pPr>
      <w:rPr>
        <w:rFonts w:hint="default"/>
      </w:rPr>
    </w:lvl>
    <w:lvl w:ilvl="8">
      <w:start w:val="1"/>
      <w:numFmt w:val="decimal"/>
      <w:isLgl/>
      <w:lvlText w:val="%1.%2.%3.%4.%5.%6.%7.%8.%9."/>
      <w:lvlJc w:val="left"/>
      <w:pPr>
        <w:tabs>
          <w:tab w:val="num" w:pos="3600"/>
        </w:tabs>
        <w:ind w:left="3600" w:hanging="2160"/>
      </w:pPr>
      <w:rPr>
        <w:rFonts w:hint="default"/>
      </w:rPr>
    </w:lvl>
  </w:abstractNum>
  <w:abstractNum w:abstractNumId="4">
    <w:nsid w:val="1DD51E2C"/>
    <w:multiLevelType w:val="hybridMultilevel"/>
    <w:tmpl w:val="303858E2"/>
    <w:lvl w:ilvl="0" w:tplc="0EBA503A">
      <w:start w:val="3"/>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
    <w:nsid w:val="22EB3D66"/>
    <w:multiLevelType w:val="hybridMultilevel"/>
    <w:tmpl w:val="D27C6D34"/>
    <w:lvl w:ilvl="0" w:tplc="058AC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2FF3E76"/>
    <w:multiLevelType w:val="hybridMultilevel"/>
    <w:tmpl w:val="AF24AEF6"/>
    <w:lvl w:ilvl="0" w:tplc="44E2238A">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7">
    <w:nsid w:val="235D6A11"/>
    <w:multiLevelType w:val="hybridMultilevel"/>
    <w:tmpl w:val="22DCB1FA"/>
    <w:lvl w:ilvl="0" w:tplc="E73C8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7825C63"/>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9">
    <w:nsid w:val="285F0ED7"/>
    <w:multiLevelType w:val="hybridMultilevel"/>
    <w:tmpl w:val="BBDA2E48"/>
    <w:lvl w:ilvl="0" w:tplc="09BE283A">
      <w:start w:val="2"/>
      <w:numFmt w:val="decimal"/>
      <w:lvlText w:val="%1."/>
      <w:lvlJc w:val="left"/>
      <w:pPr>
        <w:tabs>
          <w:tab w:val="num" w:pos="3096"/>
        </w:tabs>
        <w:ind w:left="3096" w:hanging="360"/>
      </w:pPr>
      <w:rPr>
        <w:rFonts w:hint="default"/>
      </w:rPr>
    </w:lvl>
    <w:lvl w:ilvl="1" w:tplc="04020019" w:tentative="1">
      <w:start w:val="1"/>
      <w:numFmt w:val="lowerLetter"/>
      <w:lvlText w:val="%2."/>
      <w:lvlJc w:val="left"/>
      <w:pPr>
        <w:tabs>
          <w:tab w:val="num" w:pos="3816"/>
        </w:tabs>
        <w:ind w:left="3816" w:hanging="360"/>
      </w:pPr>
    </w:lvl>
    <w:lvl w:ilvl="2" w:tplc="0402001B" w:tentative="1">
      <w:start w:val="1"/>
      <w:numFmt w:val="lowerRoman"/>
      <w:lvlText w:val="%3."/>
      <w:lvlJc w:val="right"/>
      <w:pPr>
        <w:tabs>
          <w:tab w:val="num" w:pos="4536"/>
        </w:tabs>
        <w:ind w:left="4536" w:hanging="180"/>
      </w:pPr>
    </w:lvl>
    <w:lvl w:ilvl="3" w:tplc="0402000F" w:tentative="1">
      <w:start w:val="1"/>
      <w:numFmt w:val="decimal"/>
      <w:lvlText w:val="%4."/>
      <w:lvlJc w:val="left"/>
      <w:pPr>
        <w:tabs>
          <w:tab w:val="num" w:pos="5256"/>
        </w:tabs>
        <w:ind w:left="5256" w:hanging="360"/>
      </w:pPr>
    </w:lvl>
    <w:lvl w:ilvl="4" w:tplc="04020019" w:tentative="1">
      <w:start w:val="1"/>
      <w:numFmt w:val="lowerLetter"/>
      <w:lvlText w:val="%5."/>
      <w:lvlJc w:val="left"/>
      <w:pPr>
        <w:tabs>
          <w:tab w:val="num" w:pos="5976"/>
        </w:tabs>
        <w:ind w:left="5976" w:hanging="360"/>
      </w:pPr>
    </w:lvl>
    <w:lvl w:ilvl="5" w:tplc="0402001B" w:tentative="1">
      <w:start w:val="1"/>
      <w:numFmt w:val="lowerRoman"/>
      <w:lvlText w:val="%6."/>
      <w:lvlJc w:val="right"/>
      <w:pPr>
        <w:tabs>
          <w:tab w:val="num" w:pos="6696"/>
        </w:tabs>
        <w:ind w:left="6696" w:hanging="180"/>
      </w:pPr>
    </w:lvl>
    <w:lvl w:ilvl="6" w:tplc="0402000F" w:tentative="1">
      <w:start w:val="1"/>
      <w:numFmt w:val="decimal"/>
      <w:lvlText w:val="%7."/>
      <w:lvlJc w:val="left"/>
      <w:pPr>
        <w:tabs>
          <w:tab w:val="num" w:pos="7416"/>
        </w:tabs>
        <w:ind w:left="7416" w:hanging="360"/>
      </w:pPr>
    </w:lvl>
    <w:lvl w:ilvl="7" w:tplc="04020019" w:tentative="1">
      <w:start w:val="1"/>
      <w:numFmt w:val="lowerLetter"/>
      <w:lvlText w:val="%8."/>
      <w:lvlJc w:val="left"/>
      <w:pPr>
        <w:tabs>
          <w:tab w:val="num" w:pos="8136"/>
        </w:tabs>
        <w:ind w:left="8136" w:hanging="360"/>
      </w:pPr>
    </w:lvl>
    <w:lvl w:ilvl="8" w:tplc="0402001B" w:tentative="1">
      <w:start w:val="1"/>
      <w:numFmt w:val="lowerRoman"/>
      <w:lvlText w:val="%9."/>
      <w:lvlJc w:val="right"/>
      <w:pPr>
        <w:tabs>
          <w:tab w:val="num" w:pos="8856"/>
        </w:tabs>
        <w:ind w:left="8856" w:hanging="180"/>
      </w:pPr>
    </w:lvl>
  </w:abstractNum>
  <w:abstractNum w:abstractNumId="10">
    <w:nsid w:val="2B981368"/>
    <w:multiLevelType w:val="hybridMultilevel"/>
    <w:tmpl w:val="58BA7108"/>
    <w:lvl w:ilvl="0" w:tplc="DB9A4BA8">
      <w:start w:val="1"/>
      <w:numFmt w:val="decimal"/>
      <w:lvlText w:val="%1."/>
      <w:lvlJc w:val="left"/>
      <w:pPr>
        <w:ind w:left="1483" w:hanging="915"/>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1">
    <w:nsid w:val="2DB53BB1"/>
    <w:multiLevelType w:val="hybridMultilevel"/>
    <w:tmpl w:val="5E7C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33141"/>
    <w:multiLevelType w:val="hybridMultilevel"/>
    <w:tmpl w:val="6BCAB5B4"/>
    <w:lvl w:ilvl="0" w:tplc="B9C65CE6">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
    <w:nsid w:val="2FF91EBA"/>
    <w:multiLevelType w:val="hybridMultilevel"/>
    <w:tmpl w:val="72CC8F98"/>
    <w:lvl w:ilvl="0" w:tplc="397A4824">
      <w:start w:val="1"/>
      <w:numFmt w:val="decimal"/>
      <w:lvlText w:val="%1."/>
      <w:lvlJc w:val="left"/>
      <w:pPr>
        <w:tabs>
          <w:tab w:val="num" w:pos="2535"/>
        </w:tabs>
        <w:ind w:left="2535" w:hanging="1095"/>
      </w:pPr>
      <w:rPr>
        <w:rFonts w:hint="default"/>
        <w:b/>
      </w:rPr>
    </w:lvl>
    <w:lvl w:ilvl="1" w:tplc="1D72DD8A">
      <w:numFmt w:val="none"/>
      <w:lvlText w:val=""/>
      <w:lvlJc w:val="left"/>
      <w:pPr>
        <w:tabs>
          <w:tab w:val="num" w:pos="360"/>
        </w:tabs>
      </w:pPr>
    </w:lvl>
    <w:lvl w:ilvl="2" w:tplc="8DE2C344">
      <w:numFmt w:val="none"/>
      <w:lvlText w:val=""/>
      <w:lvlJc w:val="left"/>
      <w:pPr>
        <w:tabs>
          <w:tab w:val="num" w:pos="360"/>
        </w:tabs>
      </w:pPr>
    </w:lvl>
    <w:lvl w:ilvl="3" w:tplc="AAAC188A">
      <w:numFmt w:val="none"/>
      <w:lvlText w:val=""/>
      <w:lvlJc w:val="left"/>
      <w:pPr>
        <w:tabs>
          <w:tab w:val="num" w:pos="360"/>
        </w:tabs>
      </w:pPr>
    </w:lvl>
    <w:lvl w:ilvl="4" w:tplc="D36EB9CE">
      <w:numFmt w:val="none"/>
      <w:lvlText w:val=""/>
      <w:lvlJc w:val="left"/>
      <w:pPr>
        <w:tabs>
          <w:tab w:val="num" w:pos="360"/>
        </w:tabs>
      </w:pPr>
    </w:lvl>
    <w:lvl w:ilvl="5" w:tplc="8F5649D8">
      <w:numFmt w:val="none"/>
      <w:lvlText w:val=""/>
      <w:lvlJc w:val="left"/>
      <w:pPr>
        <w:tabs>
          <w:tab w:val="num" w:pos="360"/>
        </w:tabs>
      </w:pPr>
    </w:lvl>
    <w:lvl w:ilvl="6" w:tplc="46ACBC22">
      <w:numFmt w:val="none"/>
      <w:lvlText w:val=""/>
      <w:lvlJc w:val="left"/>
      <w:pPr>
        <w:tabs>
          <w:tab w:val="num" w:pos="360"/>
        </w:tabs>
      </w:pPr>
    </w:lvl>
    <w:lvl w:ilvl="7" w:tplc="1F5A3D74">
      <w:numFmt w:val="none"/>
      <w:lvlText w:val=""/>
      <w:lvlJc w:val="left"/>
      <w:pPr>
        <w:tabs>
          <w:tab w:val="num" w:pos="360"/>
        </w:tabs>
      </w:pPr>
    </w:lvl>
    <w:lvl w:ilvl="8" w:tplc="0BA037B4">
      <w:numFmt w:val="none"/>
      <w:lvlText w:val=""/>
      <w:lvlJc w:val="left"/>
      <w:pPr>
        <w:tabs>
          <w:tab w:val="num" w:pos="360"/>
        </w:tabs>
      </w:pPr>
    </w:lvl>
  </w:abstractNum>
  <w:abstractNum w:abstractNumId="14">
    <w:nsid w:val="308F097F"/>
    <w:multiLevelType w:val="hybridMultilevel"/>
    <w:tmpl w:val="AA5612A4"/>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nsid w:val="309803F7"/>
    <w:multiLevelType w:val="hybridMultilevel"/>
    <w:tmpl w:val="F45641F4"/>
    <w:lvl w:ilvl="0" w:tplc="0402000F">
      <w:start w:val="1"/>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6">
    <w:nsid w:val="39D27CDA"/>
    <w:multiLevelType w:val="hybridMultilevel"/>
    <w:tmpl w:val="FE54A60C"/>
    <w:lvl w:ilvl="0" w:tplc="2C96E3D4">
      <w:start w:val="1"/>
      <w:numFmt w:val="decimal"/>
      <w:lvlText w:val="%1."/>
      <w:lvlJc w:val="left"/>
      <w:pPr>
        <w:tabs>
          <w:tab w:val="num" w:pos="2520"/>
        </w:tabs>
        <w:ind w:left="2520" w:hanging="1080"/>
      </w:pPr>
      <w:rPr>
        <w:rFonts w:hint="default"/>
      </w:rPr>
    </w:lvl>
    <w:lvl w:ilvl="1" w:tplc="04020019" w:tentative="1">
      <w:start w:val="1"/>
      <w:numFmt w:val="lowerLetter"/>
      <w:lvlText w:val="%2."/>
      <w:lvlJc w:val="left"/>
      <w:pPr>
        <w:tabs>
          <w:tab w:val="num" w:pos="2520"/>
        </w:tabs>
        <w:ind w:left="2520" w:hanging="360"/>
      </w:pPr>
    </w:lvl>
    <w:lvl w:ilvl="2" w:tplc="0402001B" w:tentative="1">
      <w:start w:val="1"/>
      <w:numFmt w:val="lowerRoman"/>
      <w:lvlText w:val="%3."/>
      <w:lvlJc w:val="right"/>
      <w:pPr>
        <w:tabs>
          <w:tab w:val="num" w:pos="3240"/>
        </w:tabs>
        <w:ind w:left="3240" w:hanging="180"/>
      </w:pPr>
    </w:lvl>
    <w:lvl w:ilvl="3" w:tplc="0402000F" w:tentative="1">
      <w:start w:val="1"/>
      <w:numFmt w:val="decimal"/>
      <w:lvlText w:val="%4."/>
      <w:lvlJc w:val="left"/>
      <w:pPr>
        <w:tabs>
          <w:tab w:val="num" w:pos="3960"/>
        </w:tabs>
        <w:ind w:left="3960" w:hanging="360"/>
      </w:pPr>
    </w:lvl>
    <w:lvl w:ilvl="4" w:tplc="04020019" w:tentative="1">
      <w:start w:val="1"/>
      <w:numFmt w:val="lowerLetter"/>
      <w:lvlText w:val="%5."/>
      <w:lvlJc w:val="left"/>
      <w:pPr>
        <w:tabs>
          <w:tab w:val="num" w:pos="4680"/>
        </w:tabs>
        <w:ind w:left="4680" w:hanging="360"/>
      </w:pPr>
    </w:lvl>
    <w:lvl w:ilvl="5" w:tplc="0402001B" w:tentative="1">
      <w:start w:val="1"/>
      <w:numFmt w:val="lowerRoman"/>
      <w:lvlText w:val="%6."/>
      <w:lvlJc w:val="right"/>
      <w:pPr>
        <w:tabs>
          <w:tab w:val="num" w:pos="5400"/>
        </w:tabs>
        <w:ind w:left="5400" w:hanging="180"/>
      </w:pPr>
    </w:lvl>
    <w:lvl w:ilvl="6" w:tplc="0402000F" w:tentative="1">
      <w:start w:val="1"/>
      <w:numFmt w:val="decimal"/>
      <w:lvlText w:val="%7."/>
      <w:lvlJc w:val="left"/>
      <w:pPr>
        <w:tabs>
          <w:tab w:val="num" w:pos="6120"/>
        </w:tabs>
        <w:ind w:left="6120" w:hanging="360"/>
      </w:pPr>
    </w:lvl>
    <w:lvl w:ilvl="7" w:tplc="04020019" w:tentative="1">
      <w:start w:val="1"/>
      <w:numFmt w:val="lowerLetter"/>
      <w:lvlText w:val="%8."/>
      <w:lvlJc w:val="left"/>
      <w:pPr>
        <w:tabs>
          <w:tab w:val="num" w:pos="6840"/>
        </w:tabs>
        <w:ind w:left="6840" w:hanging="360"/>
      </w:pPr>
    </w:lvl>
    <w:lvl w:ilvl="8" w:tplc="0402001B" w:tentative="1">
      <w:start w:val="1"/>
      <w:numFmt w:val="lowerRoman"/>
      <w:lvlText w:val="%9."/>
      <w:lvlJc w:val="right"/>
      <w:pPr>
        <w:tabs>
          <w:tab w:val="num" w:pos="7560"/>
        </w:tabs>
        <w:ind w:left="7560" w:hanging="180"/>
      </w:pPr>
    </w:lvl>
  </w:abstractNum>
  <w:abstractNum w:abstractNumId="17">
    <w:nsid w:val="3C042264"/>
    <w:multiLevelType w:val="hybridMultilevel"/>
    <w:tmpl w:val="8A60FC3C"/>
    <w:lvl w:ilvl="0" w:tplc="80E08FA0">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F090750"/>
    <w:multiLevelType w:val="hybridMultilevel"/>
    <w:tmpl w:val="17E404A4"/>
    <w:lvl w:ilvl="0" w:tplc="0F58F5E6">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nsid w:val="40566716"/>
    <w:multiLevelType w:val="hybridMultilevel"/>
    <w:tmpl w:val="A44A29C4"/>
    <w:lvl w:ilvl="0" w:tplc="B9E2A948">
      <w:start w:val="1"/>
      <w:numFmt w:val="decimal"/>
      <w:lvlText w:val="%1."/>
      <w:lvlJc w:val="left"/>
      <w:pPr>
        <w:ind w:left="1070" w:hanging="360"/>
      </w:pPr>
      <w:rPr>
        <w:rFonts w:ascii="Times New Roman" w:hAnsi="Times New Roman" w:cs="Times New Roman" w:hint="default"/>
        <w:b/>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0">
    <w:nsid w:val="42131402"/>
    <w:multiLevelType w:val="hybridMultilevel"/>
    <w:tmpl w:val="8AC89F96"/>
    <w:lvl w:ilvl="0" w:tplc="CCB849D6">
      <w:start w:val="1"/>
      <w:numFmt w:val="decimal"/>
      <w:lvlText w:val="%1."/>
      <w:lvlJc w:val="left"/>
      <w:pPr>
        <w:ind w:left="1080" w:hanging="360"/>
      </w:pPr>
      <w:rPr>
        <w:rFonts w:hint="default"/>
        <w:b/>
        <w:bCs/>
      </w:rPr>
    </w:lvl>
    <w:lvl w:ilvl="1" w:tplc="04020019">
      <w:start w:val="1"/>
      <w:numFmt w:val="lowerLetter"/>
      <w:lvlText w:val="%2."/>
      <w:lvlJc w:val="left"/>
      <w:pPr>
        <w:ind w:left="1800" w:hanging="360"/>
      </w:pPr>
    </w:lvl>
    <w:lvl w:ilvl="2" w:tplc="0402001B">
      <w:start w:val="1"/>
      <w:numFmt w:val="lowerRoman"/>
      <w:lvlText w:val="%3."/>
      <w:lvlJc w:val="right"/>
      <w:pPr>
        <w:ind w:left="2520" w:hanging="180"/>
      </w:pPr>
    </w:lvl>
    <w:lvl w:ilvl="3" w:tplc="0402000F">
      <w:start w:val="1"/>
      <w:numFmt w:val="decimal"/>
      <w:lvlText w:val="%4."/>
      <w:lvlJc w:val="left"/>
      <w:pPr>
        <w:ind w:left="3240" w:hanging="360"/>
      </w:pPr>
    </w:lvl>
    <w:lvl w:ilvl="4" w:tplc="04020019">
      <w:start w:val="1"/>
      <w:numFmt w:val="lowerLetter"/>
      <w:lvlText w:val="%5."/>
      <w:lvlJc w:val="left"/>
      <w:pPr>
        <w:ind w:left="3960" w:hanging="360"/>
      </w:pPr>
    </w:lvl>
    <w:lvl w:ilvl="5" w:tplc="0402001B">
      <w:start w:val="1"/>
      <w:numFmt w:val="lowerRoman"/>
      <w:lvlText w:val="%6."/>
      <w:lvlJc w:val="right"/>
      <w:pPr>
        <w:ind w:left="4680" w:hanging="180"/>
      </w:pPr>
    </w:lvl>
    <w:lvl w:ilvl="6" w:tplc="0402000F">
      <w:start w:val="1"/>
      <w:numFmt w:val="decimal"/>
      <w:lvlText w:val="%7."/>
      <w:lvlJc w:val="left"/>
      <w:pPr>
        <w:ind w:left="5400" w:hanging="360"/>
      </w:pPr>
    </w:lvl>
    <w:lvl w:ilvl="7" w:tplc="04020019">
      <w:start w:val="1"/>
      <w:numFmt w:val="lowerLetter"/>
      <w:lvlText w:val="%8."/>
      <w:lvlJc w:val="left"/>
      <w:pPr>
        <w:ind w:left="6120" w:hanging="360"/>
      </w:pPr>
    </w:lvl>
    <w:lvl w:ilvl="8" w:tplc="0402001B">
      <w:start w:val="1"/>
      <w:numFmt w:val="lowerRoman"/>
      <w:lvlText w:val="%9."/>
      <w:lvlJc w:val="right"/>
      <w:pPr>
        <w:ind w:left="6840" w:hanging="180"/>
      </w:pPr>
    </w:lvl>
  </w:abstractNum>
  <w:abstractNum w:abstractNumId="21">
    <w:nsid w:val="445B0977"/>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2">
    <w:nsid w:val="45DC5B34"/>
    <w:multiLevelType w:val="hybridMultilevel"/>
    <w:tmpl w:val="297CDCF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47B5413D"/>
    <w:multiLevelType w:val="hybridMultilevel"/>
    <w:tmpl w:val="13169C58"/>
    <w:lvl w:ilvl="0" w:tplc="4BF092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F4288B"/>
    <w:multiLevelType w:val="multilevel"/>
    <w:tmpl w:val="0CD6CF8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440"/>
        </w:tabs>
        <w:ind w:left="10440" w:hanging="180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25">
    <w:nsid w:val="54AB6A73"/>
    <w:multiLevelType w:val="hybridMultilevel"/>
    <w:tmpl w:val="F302243C"/>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nsid w:val="57906DEE"/>
    <w:multiLevelType w:val="multilevel"/>
    <w:tmpl w:val="B630F322"/>
    <w:lvl w:ilvl="0">
      <w:start w:val="1"/>
      <w:numFmt w:val="decimal"/>
      <w:lvlText w:val="%1."/>
      <w:lvlJc w:val="left"/>
      <w:pPr>
        <w:ind w:left="1070" w:hanging="360"/>
      </w:pPr>
      <w:rPr>
        <w:rFonts w:hint="default"/>
        <w:b/>
      </w:rPr>
    </w:lvl>
    <w:lvl w:ilvl="1">
      <w:start w:val="1"/>
      <w:numFmt w:val="decimal"/>
      <w:isLgl/>
      <w:lvlText w:val="%1.%2"/>
      <w:lvlJc w:val="left"/>
      <w:pPr>
        <w:ind w:left="1602" w:hanging="1035"/>
      </w:pPr>
      <w:rPr>
        <w:rFonts w:hint="default"/>
      </w:rPr>
    </w:lvl>
    <w:lvl w:ilvl="2">
      <w:start w:val="1"/>
      <w:numFmt w:val="decimal"/>
      <w:isLgl/>
      <w:lvlText w:val="%1.%2.%3"/>
      <w:lvlJc w:val="left"/>
      <w:pPr>
        <w:ind w:left="1602" w:hanging="1035"/>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7">
    <w:nsid w:val="58AA48CF"/>
    <w:multiLevelType w:val="hybridMultilevel"/>
    <w:tmpl w:val="D27C6D34"/>
    <w:lvl w:ilvl="0" w:tplc="058ACE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8C540F9"/>
    <w:multiLevelType w:val="hybridMultilevel"/>
    <w:tmpl w:val="C888BFC2"/>
    <w:lvl w:ilvl="0" w:tplc="30A0F92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9">
    <w:nsid w:val="5B505064"/>
    <w:multiLevelType w:val="hybridMultilevel"/>
    <w:tmpl w:val="44E6A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C7A7085"/>
    <w:multiLevelType w:val="hybridMultilevel"/>
    <w:tmpl w:val="1E5C0DAE"/>
    <w:lvl w:ilvl="0" w:tplc="180E19F4">
      <w:start w:val="1"/>
      <w:numFmt w:val="decimal"/>
      <w:lvlText w:val="%1."/>
      <w:lvlJc w:val="left"/>
      <w:pPr>
        <w:tabs>
          <w:tab w:val="num" w:pos="3096"/>
        </w:tabs>
        <w:ind w:left="3096" w:hanging="360"/>
      </w:pPr>
      <w:rPr>
        <w:rFonts w:hint="default"/>
      </w:rPr>
    </w:lvl>
    <w:lvl w:ilvl="1" w:tplc="04020019" w:tentative="1">
      <w:start w:val="1"/>
      <w:numFmt w:val="lowerLetter"/>
      <w:lvlText w:val="%2."/>
      <w:lvlJc w:val="left"/>
      <w:pPr>
        <w:tabs>
          <w:tab w:val="num" w:pos="2220"/>
        </w:tabs>
        <w:ind w:left="2220" w:hanging="360"/>
      </w:pPr>
    </w:lvl>
    <w:lvl w:ilvl="2" w:tplc="0402001B" w:tentative="1">
      <w:start w:val="1"/>
      <w:numFmt w:val="lowerRoman"/>
      <w:lvlText w:val="%3."/>
      <w:lvlJc w:val="right"/>
      <w:pPr>
        <w:tabs>
          <w:tab w:val="num" w:pos="2940"/>
        </w:tabs>
        <w:ind w:left="2940" w:hanging="180"/>
      </w:pPr>
    </w:lvl>
    <w:lvl w:ilvl="3" w:tplc="0402000F" w:tentative="1">
      <w:start w:val="1"/>
      <w:numFmt w:val="decimal"/>
      <w:lvlText w:val="%4."/>
      <w:lvlJc w:val="left"/>
      <w:pPr>
        <w:tabs>
          <w:tab w:val="num" w:pos="3660"/>
        </w:tabs>
        <w:ind w:left="3660" w:hanging="360"/>
      </w:pPr>
    </w:lvl>
    <w:lvl w:ilvl="4" w:tplc="04020019" w:tentative="1">
      <w:start w:val="1"/>
      <w:numFmt w:val="lowerLetter"/>
      <w:lvlText w:val="%5."/>
      <w:lvlJc w:val="left"/>
      <w:pPr>
        <w:tabs>
          <w:tab w:val="num" w:pos="4380"/>
        </w:tabs>
        <w:ind w:left="4380" w:hanging="360"/>
      </w:pPr>
    </w:lvl>
    <w:lvl w:ilvl="5" w:tplc="0402001B" w:tentative="1">
      <w:start w:val="1"/>
      <w:numFmt w:val="lowerRoman"/>
      <w:lvlText w:val="%6."/>
      <w:lvlJc w:val="right"/>
      <w:pPr>
        <w:tabs>
          <w:tab w:val="num" w:pos="5100"/>
        </w:tabs>
        <w:ind w:left="5100" w:hanging="180"/>
      </w:pPr>
    </w:lvl>
    <w:lvl w:ilvl="6" w:tplc="0402000F" w:tentative="1">
      <w:start w:val="1"/>
      <w:numFmt w:val="decimal"/>
      <w:lvlText w:val="%7."/>
      <w:lvlJc w:val="left"/>
      <w:pPr>
        <w:tabs>
          <w:tab w:val="num" w:pos="5820"/>
        </w:tabs>
        <w:ind w:left="5820" w:hanging="360"/>
      </w:pPr>
    </w:lvl>
    <w:lvl w:ilvl="7" w:tplc="04020019" w:tentative="1">
      <w:start w:val="1"/>
      <w:numFmt w:val="lowerLetter"/>
      <w:lvlText w:val="%8."/>
      <w:lvlJc w:val="left"/>
      <w:pPr>
        <w:tabs>
          <w:tab w:val="num" w:pos="6540"/>
        </w:tabs>
        <w:ind w:left="6540" w:hanging="360"/>
      </w:pPr>
    </w:lvl>
    <w:lvl w:ilvl="8" w:tplc="0402001B" w:tentative="1">
      <w:start w:val="1"/>
      <w:numFmt w:val="lowerRoman"/>
      <w:lvlText w:val="%9."/>
      <w:lvlJc w:val="right"/>
      <w:pPr>
        <w:tabs>
          <w:tab w:val="num" w:pos="7260"/>
        </w:tabs>
        <w:ind w:left="7260" w:hanging="180"/>
      </w:pPr>
    </w:lvl>
  </w:abstractNum>
  <w:abstractNum w:abstractNumId="31">
    <w:nsid w:val="5D0E2CCA"/>
    <w:multiLevelType w:val="hybridMultilevel"/>
    <w:tmpl w:val="BF3E4BD2"/>
    <w:lvl w:ilvl="0" w:tplc="8690AED6">
      <w:numFmt w:val="bullet"/>
      <w:lvlText w:val="-"/>
      <w:lvlJc w:val="left"/>
      <w:pPr>
        <w:ind w:left="861" w:hanging="360"/>
      </w:pPr>
      <w:rPr>
        <w:rFonts w:ascii="Times New Roman" w:eastAsia="Times New Roman" w:hAnsi="Times New Roman" w:cs="Times New Roman" w:hint="default"/>
      </w:rPr>
    </w:lvl>
    <w:lvl w:ilvl="1" w:tplc="04020003">
      <w:start w:val="1"/>
      <w:numFmt w:val="bullet"/>
      <w:lvlText w:val="o"/>
      <w:lvlJc w:val="left"/>
      <w:pPr>
        <w:ind w:left="1581" w:hanging="360"/>
      </w:pPr>
      <w:rPr>
        <w:rFonts w:ascii="Courier New" w:hAnsi="Courier New" w:cs="Courier New" w:hint="default"/>
      </w:rPr>
    </w:lvl>
    <w:lvl w:ilvl="2" w:tplc="04020005">
      <w:start w:val="1"/>
      <w:numFmt w:val="bullet"/>
      <w:lvlText w:val=""/>
      <w:lvlJc w:val="left"/>
      <w:pPr>
        <w:ind w:left="2301" w:hanging="360"/>
      </w:pPr>
      <w:rPr>
        <w:rFonts w:ascii="Wingdings" w:hAnsi="Wingdings" w:hint="default"/>
      </w:rPr>
    </w:lvl>
    <w:lvl w:ilvl="3" w:tplc="04020001">
      <w:start w:val="1"/>
      <w:numFmt w:val="bullet"/>
      <w:lvlText w:val=""/>
      <w:lvlJc w:val="left"/>
      <w:pPr>
        <w:ind w:left="3021" w:hanging="360"/>
      </w:pPr>
      <w:rPr>
        <w:rFonts w:ascii="Symbol" w:hAnsi="Symbol" w:hint="default"/>
      </w:rPr>
    </w:lvl>
    <w:lvl w:ilvl="4" w:tplc="04020003">
      <w:start w:val="1"/>
      <w:numFmt w:val="bullet"/>
      <w:lvlText w:val="o"/>
      <w:lvlJc w:val="left"/>
      <w:pPr>
        <w:ind w:left="3741" w:hanging="360"/>
      </w:pPr>
      <w:rPr>
        <w:rFonts w:ascii="Courier New" w:hAnsi="Courier New" w:cs="Courier New" w:hint="default"/>
      </w:rPr>
    </w:lvl>
    <w:lvl w:ilvl="5" w:tplc="04020005">
      <w:start w:val="1"/>
      <w:numFmt w:val="bullet"/>
      <w:lvlText w:val=""/>
      <w:lvlJc w:val="left"/>
      <w:pPr>
        <w:ind w:left="4461" w:hanging="360"/>
      </w:pPr>
      <w:rPr>
        <w:rFonts w:ascii="Wingdings" w:hAnsi="Wingdings" w:hint="default"/>
      </w:rPr>
    </w:lvl>
    <w:lvl w:ilvl="6" w:tplc="04020001">
      <w:start w:val="1"/>
      <w:numFmt w:val="bullet"/>
      <w:lvlText w:val=""/>
      <w:lvlJc w:val="left"/>
      <w:pPr>
        <w:ind w:left="5181" w:hanging="360"/>
      </w:pPr>
      <w:rPr>
        <w:rFonts w:ascii="Symbol" w:hAnsi="Symbol" w:hint="default"/>
      </w:rPr>
    </w:lvl>
    <w:lvl w:ilvl="7" w:tplc="04020003">
      <w:start w:val="1"/>
      <w:numFmt w:val="bullet"/>
      <w:lvlText w:val="o"/>
      <w:lvlJc w:val="left"/>
      <w:pPr>
        <w:ind w:left="5901" w:hanging="360"/>
      </w:pPr>
      <w:rPr>
        <w:rFonts w:ascii="Courier New" w:hAnsi="Courier New" w:cs="Courier New" w:hint="default"/>
      </w:rPr>
    </w:lvl>
    <w:lvl w:ilvl="8" w:tplc="04020005">
      <w:start w:val="1"/>
      <w:numFmt w:val="bullet"/>
      <w:lvlText w:val=""/>
      <w:lvlJc w:val="left"/>
      <w:pPr>
        <w:ind w:left="6621" w:hanging="360"/>
      </w:pPr>
      <w:rPr>
        <w:rFonts w:ascii="Wingdings" w:hAnsi="Wingdings" w:hint="default"/>
      </w:rPr>
    </w:lvl>
  </w:abstractNum>
  <w:abstractNum w:abstractNumId="32">
    <w:nsid w:val="6BA31EE0"/>
    <w:multiLevelType w:val="hybridMultilevel"/>
    <w:tmpl w:val="39EC8E3E"/>
    <w:lvl w:ilvl="0" w:tplc="04020001">
      <w:start w:val="1"/>
      <w:numFmt w:val="bullet"/>
      <w:lvlText w:val=""/>
      <w:lvlJc w:val="left"/>
      <w:pPr>
        <w:tabs>
          <w:tab w:val="num" w:pos="1158"/>
        </w:tabs>
        <w:ind w:left="1158" w:hanging="360"/>
      </w:pPr>
      <w:rPr>
        <w:rFonts w:ascii="Symbol" w:hAnsi="Symbol" w:hint="default"/>
      </w:rPr>
    </w:lvl>
    <w:lvl w:ilvl="1" w:tplc="04020003" w:tentative="1">
      <w:start w:val="1"/>
      <w:numFmt w:val="bullet"/>
      <w:lvlText w:val="o"/>
      <w:lvlJc w:val="left"/>
      <w:pPr>
        <w:tabs>
          <w:tab w:val="num" w:pos="2296"/>
        </w:tabs>
        <w:ind w:left="2296" w:hanging="360"/>
      </w:pPr>
      <w:rPr>
        <w:rFonts w:ascii="Courier New" w:hAnsi="Courier New" w:cs="Courier New" w:hint="default"/>
      </w:rPr>
    </w:lvl>
    <w:lvl w:ilvl="2" w:tplc="04020005" w:tentative="1">
      <w:start w:val="1"/>
      <w:numFmt w:val="bullet"/>
      <w:lvlText w:val=""/>
      <w:lvlJc w:val="left"/>
      <w:pPr>
        <w:tabs>
          <w:tab w:val="num" w:pos="3016"/>
        </w:tabs>
        <w:ind w:left="3016" w:hanging="360"/>
      </w:pPr>
      <w:rPr>
        <w:rFonts w:ascii="Wingdings" w:hAnsi="Wingdings" w:hint="default"/>
      </w:rPr>
    </w:lvl>
    <w:lvl w:ilvl="3" w:tplc="04020001" w:tentative="1">
      <w:start w:val="1"/>
      <w:numFmt w:val="bullet"/>
      <w:lvlText w:val=""/>
      <w:lvlJc w:val="left"/>
      <w:pPr>
        <w:tabs>
          <w:tab w:val="num" w:pos="3736"/>
        </w:tabs>
        <w:ind w:left="3736" w:hanging="360"/>
      </w:pPr>
      <w:rPr>
        <w:rFonts w:ascii="Symbol" w:hAnsi="Symbol" w:hint="default"/>
      </w:rPr>
    </w:lvl>
    <w:lvl w:ilvl="4" w:tplc="04020003" w:tentative="1">
      <w:start w:val="1"/>
      <w:numFmt w:val="bullet"/>
      <w:lvlText w:val="o"/>
      <w:lvlJc w:val="left"/>
      <w:pPr>
        <w:tabs>
          <w:tab w:val="num" w:pos="4456"/>
        </w:tabs>
        <w:ind w:left="4456" w:hanging="360"/>
      </w:pPr>
      <w:rPr>
        <w:rFonts w:ascii="Courier New" w:hAnsi="Courier New" w:cs="Courier New" w:hint="default"/>
      </w:rPr>
    </w:lvl>
    <w:lvl w:ilvl="5" w:tplc="04020005" w:tentative="1">
      <w:start w:val="1"/>
      <w:numFmt w:val="bullet"/>
      <w:lvlText w:val=""/>
      <w:lvlJc w:val="left"/>
      <w:pPr>
        <w:tabs>
          <w:tab w:val="num" w:pos="5176"/>
        </w:tabs>
        <w:ind w:left="5176" w:hanging="360"/>
      </w:pPr>
      <w:rPr>
        <w:rFonts w:ascii="Wingdings" w:hAnsi="Wingdings" w:hint="default"/>
      </w:rPr>
    </w:lvl>
    <w:lvl w:ilvl="6" w:tplc="04020001" w:tentative="1">
      <w:start w:val="1"/>
      <w:numFmt w:val="bullet"/>
      <w:lvlText w:val=""/>
      <w:lvlJc w:val="left"/>
      <w:pPr>
        <w:tabs>
          <w:tab w:val="num" w:pos="5896"/>
        </w:tabs>
        <w:ind w:left="5896" w:hanging="360"/>
      </w:pPr>
      <w:rPr>
        <w:rFonts w:ascii="Symbol" w:hAnsi="Symbol" w:hint="default"/>
      </w:rPr>
    </w:lvl>
    <w:lvl w:ilvl="7" w:tplc="04020003" w:tentative="1">
      <w:start w:val="1"/>
      <w:numFmt w:val="bullet"/>
      <w:lvlText w:val="o"/>
      <w:lvlJc w:val="left"/>
      <w:pPr>
        <w:tabs>
          <w:tab w:val="num" w:pos="6616"/>
        </w:tabs>
        <w:ind w:left="6616" w:hanging="360"/>
      </w:pPr>
      <w:rPr>
        <w:rFonts w:ascii="Courier New" w:hAnsi="Courier New" w:cs="Courier New" w:hint="default"/>
      </w:rPr>
    </w:lvl>
    <w:lvl w:ilvl="8" w:tplc="04020005" w:tentative="1">
      <w:start w:val="1"/>
      <w:numFmt w:val="bullet"/>
      <w:lvlText w:val=""/>
      <w:lvlJc w:val="left"/>
      <w:pPr>
        <w:tabs>
          <w:tab w:val="num" w:pos="7336"/>
        </w:tabs>
        <w:ind w:left="7336" w:hanging="360"/>
      </w:pPr>
      <w:rPr>
        <w:rFonts w:ascii="Wingdings" w:hAnsi="Wingdings" w:hint="default"/>
      </w:rPr>
    </w:lvl>
  </w:abstractNum>
  <w:abstractNum w:abstractNumId="33">
    <w:nsid w:val="6F851BB8"/>
    <w:multiLevelType w:val="hybridMultilevel"/>
    <w:tmpl w:val="A01251E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6FEC783D"/>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5">
    <w:nsid w:val="71466AD1"/>
    <w:multiLevelType w:val="hybridMultilevel"/>
    <w:tmpl w:val="E12E46DE"/>
    <w:lvl w:ilvl="0" w:tplc="AABA461A">
      <w:start w:val="1"/>
      <w:numFmt w:val="decimal"/>
      <w:lvlText w:val="%1."/>
      <w:lvlJc w:val="left"/>
      <w:pPr>
        <w:tabs>
          <w:tab w:val="num" w:pos="1800"/>
        </w:tabs>
        <w:ind w:left="1800" w:hanging="360"/>
      </w:pPr>
      <w:rPr>
        <w:rFonts w:hint="default"/>
      </w:rPr>
    </w:lvl>
    <w:lvl w:ilvl="1" w:tplc="04020019" w:tentative="1">
      <w:start w:val="1"/>
      <w:numFmt w:val="lowerLetter"/>
      <w:lvlText w:val="%2."/>
      <w:lvlJc w:val="left"/>
      <w:pPr>
        <w:tabs>
          <w:tab w:val="num" w:pos="2520"/>
        </w:tabs>
        <w:ind w:left="2520" w:hanging="360"/>
      </w:pPr>
    </w:lvl>
    <w:lvl w:ilvl="2" w:tplc="0402001B" w:tentative="1">
      <w:start w:val="1"/>
      <w:numFmt w:val="lowerRoman"/>
      <w:lvlText w:val="%3."/>
      <w:lvlJc w:val="right"/>
      <w:pPr>
        <w:tabs>
          <w:tab w:val="num" w:pos="3240"/>
        </w:tabs>
        <w:ind w:left="3240" w:hanging="180"/>
      </w:pPr>
    </w:lvl>
    <w:lvl w:ilvl="3" w:tplc="0402000F" w:tentative="1">
      <w:start w:val="1"/>
      <w:numFmt w:val="decimal"/>
      <w:lvlText w:val="%4."/>
      <w:lvlJc w:val="left"/>
      <w:pPr>
        <w:tabs>
          <w:tab w:val="num" w:pos="3960"/>
        </w:tabs>
        <w:ind w:left="3960" w:hanging="360"/>
      </w:pPr>
    </w:lvl>
    <w:lvl w:ilvl="4" w:tplc="04020019" w:tentative="1">
      <w:start w:val="1"/>
      <w:numFmt w:val="lowerLetter"/>
      <w:lvlText w:val="%5."/>
      <w:lvlJc w:val="left"/>
      <w:pPr>
        <w:tabs>
          <w:tab w:val="num" w:pos="4680"/>
        </w:tabs>
        <w:ind w:left="4680" w:hanging="360"/>
      </w:pPr>
    </w:lvl>
    <w:lvl w:ilvl="5" w:tplc="0402001B" w:tentative="1">
      <w:start w:val="1"/>
      <w:numFmt w:val="lowerRoman"/>
      <w:lvlText w:val="%6."/>
      <w:lvlJc w:val="right"/>
      <w:pPr>
        <w:tabs>
          <w:tab w:val="num" w:pos="5400"/>
        </w:tabs>
        <w:ind w:left="5400" w:hanging="180"/>
      </w:pPr>
    </w:lvl>
    <w:lvl w:ilvl="6" w:tplc="0402000F" w:tentative="1">
      <w:start w:val="1"/>
      <w:numFmt w:val="decimal"/>
      <w:lvlText w:val="%7."/>
      <w:lvlJc w:val="left"/>
      <w:pPr>
        <w:tabs>
          <w:tab w:val="num" w:pos="6120"/>
        </w:tabs>
        <w:ind w:left="6120" w:hanging="360"/>
      </w:pPr>
    </w:lvl>
    <w:lvl w:ilvl="7" w:tplc="04020019" w:tentative="1">
      <w:start w:val="1"/>
      <w:numFmt w:val="lowerLetter"/>
      <w:lvlText w:val="%8."/>
      <w:lvlJc w:val="left"/>
      <w:pPr>
        <w:tabs>
          <w:tab w:val="num" w:pos="6840"/>
        </w:tabs>
        <w:ind w:left="6840" w:hanging="360"/>
      </w:pPr>
    </w:lvl>
    <w:lvl w:ilvl="8" w:tplc="0402001B" w:tentative="1">
      <w:start w:val="1"/>
      <w:numFmt w:val="lowerRoman"/>
      <w:lvlText w:val="%9."/>
      <w:lvlJc w:val="right"/>
      <w:pPr>
        <w:tabs>
          <w:tab w:val="num" w:pos="7560"/>
        </w:tabs>
        <w:ind w:left="7560" w:hanging="180"/>
      </w:pPr>
    </w:lvl>
  </w:abstractNum>
  <w:abstractNum w:abstractNumId="36">
    <w:nsid w:val="7C231BDA"/>
    <w:multiLevelType w:val="hybridMultilevel"/>
    <w:tmpl w:val="AE0CA126"/>
    <w:lvl w:ilvl="0" w:tplc="9C920810">
      <w:start w:val="1"/>
      <w:numFmt w:val="decimal"/>
      <w:lvlText w:val="%1."/>
      <w:lvlJc w:val="left"/>
      <w:pPr>
        <w:ind w:left="1080" w:hanging="360"/>
      </w:pPr>
      <w:rPr>
        <w:rFonts w:hint="default"/>
        <w:b w:val="0"/>
        <w:i w:val="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num w:numId="1">
    <w:abstractNumId w:val="30"/>
  </w:num>
  <w:num w:numId="2">
    <w:abstractNumId w:val="9"/>
  </w:num>
  <w:num w:numId="3">
    <w:abstractNumId w:val="13"/>
  </w:num>
  <w:num w:numId="4">
    <w:abstractNumId w:val="3"/>
  </w:num>
  <w:num w:numId="5">
    <w:abstractNumId w:val="24"/>
  </w:num>
  <w:num w:numId="6">
    <w:abstractNumId w:val="15"/>
  </w:num>
  <w:num w:numId="7">
    <w:abstractNumId w:val="25"/>
  </w:num>
  <w:num w:numId="8">
    <w:abstractNumId w:val="16"/>
  </w:num>
  <w:num w:numId="9">
    <w:abstractNumId w:val="35"/>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32"/>
  </w:num>
  <w:num w:numId="15">
    <w:abstractNumId w:val="0"/>
  </w:num>
  <w:num w:numId="16">
    <w:abstractNumId w:val="29"/>
  </w:num>
  <w:num w:numId="17">
    <w:abstractNumId w:val="7"/>
  </w:num>
  <w:num w:numId="18">
    <w:abstractNumId w:val="23"/>
  </w:num>
  <w:num w:numId="19">
    <w:abstractNumId w:val="11"/>
  </w:num>
  <w:num w:numId="20">
    <w:abstractNumId w:val="27"/>
  </w:num>
  <w:num w:numId="21">
    <w:abstractNumId w:val="1"/>
  </w:num>
  <w:num w:numId="22">
    <w:abstractNumId w:val="28"/>
  </w:num>
  <w:num w:numId="23">
    <w:abstractNumId w:val="26"/>
  </w:num>
  <w:num w:numId="24">
    <w:abstractNumId w:val="36"/>
  </w:num>
  <w:num w:numId="25">
    <w:abstractNumId w:val="10"/>
  </w:num>
  <w:num w:numId="26">
    <w:abstractNumId w:val="18"/>
  </w:num>
  <w:num w:numId="27">
    <w:abstractNumId w:val="19"/>
  </w:num>
  <w:num w:numId="28">
    <w:abstractNumId w:val="20"/>
  </w:num>
  <w:num w:numId="29">
    <w:abstractNumId w:val="2"/>
  </w:num>
  <w:num w:numId="30">
    <w:abstractNumId w:val="17"/>
  </w:num>
  <w:num w:numId="31">
    <w:abstractNumId w:val="21"/>
  </w:num>
  <w:num w:numId="32">
    <w:abstractNumId w:val="8"/>
  </w:num>
  <w:num w:numId="33">
    <w:abstractNumId w:val="34"/>
  </w:num>
  <w:num w:numId="34">
    <w:abstractNumId w:val="31"/>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3"/>
  </w:num>
  <w:num w:numId="38">
    <w:abstractNumId w:val="2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D40"/>
    <w:rsid w:val="0001315F"/>
    <w:rsid w:val="0004022D"/>
    <w:rsid w:val="00056829"/>
    <w:rsid w:val="00116992"/>
    <w:rsid w:val="00117BD0"/>
    <w:rsid w:val="00135ECE"/>
    <w:rsid w:val="0028211A"/>
    <w:rsid w:val="002B128C"/>
    <w:rsid w:val="002B6E7F"/>
    <w:rsid w:val="002D5032"/>
    <w:rsid w:val="002F77F2"/>
    <w:rsid w:val="003607CA"/>
    <w:rsid w:val="003663A6"/>
    <w:rsid w:val="003808C6"/>
    <w:rsid w:val="00396F99"/>
    <w:rsid w:val="003A5ABF"/>
    <w:rsid w:val="003C0292"/>
    <w:rsid w:val="003C0619"/>
    <w:rsid w:val="003D4C9E"/>
    <w:rsid w:val="003F66D2"/>
    <w:rsid w:val="0040464E"/>
    <w:rsid w:val="00412496"/>
    <w:rsid w:val="00413EDC"/>
    <w:rsid w:val="00424E19"/>
    <w:rsid w:val="004B04C7"/>
    <w:rsid w:val="004C3D40"/>
    <w:rsid w:val="004E0CDC"/>
    <w:rsid w:val="004F33B3"/>
    <w:rsid w:val="00556587"/>
    <w:rsid w:val="0056727D"/>
    <w:rsid w:val="00596395"/>
    <w:rsid w:val="005C3E06"/>
    <w:rsid w:val="005D22A4"/>
    <w:rsid w:val="0063187B"/>
    <w:rsid w:val="00636A65"/>
    <w:rsid w:val="00640A50"/>
    <w:rsid w:val="00695EDE"/>
    <w:rsid w:val="006D38F6"/>
    <w:rsid w:val="006D3F67"/>
    <w:rsid w:val="00706A26"/>
    <w:rsid w:val="00716E1D"/>
    <w:rsid w:val="00734DA6"/>
    <w:rsid w:val="00782FEC"/>
    <w:rsid w:val="007C295D"/>
    <w:rsid w:val="007D0F1E"/>
    <w:rsid w:val="007E2DDA"/>
    <w:rsid w:val="007F4539"/>
    <w:rsid w:val="00810EF5"/>
    <w:rsid w:val="00844ADA"/>
    <w:rsid w:val="00846A4C"/>
    <w:rsid w:val="00855F39"/>
    <w:rsid w:val="00876BDF"/>
    <w:rsid w:val="00891C86"/>
    <w:rsid w:val="008B70CB"/>
    <w:rsid w:val="008D3336"/>
    <w:rsid w:val="008F642D"/>
    <w:rsid w:val="009025CA"/>
    <w:rsid w:val="00912503"/>
    <w:rsid w:val="009172A4"/>
    <w:rsid w:val="0093340A"/>
    <w:rsid w:val="00933887"/>
    <w:rsid w:val="0094444C"/>
    <w:rsid w:val="0095655A"/>
    <w:rsid w:val="00976BDE"/>
    <w:rsid w:val="00993FF7"/>
    <w:rsid w:val="009A0444"/>
    <w:rsid w:val="009B6676"/>
    <w:rsid w:val="009C536B"/>
    <w:rsid w:val="009D2F26"/>
    <w:rsid w:val="009F34AE"/>
    <w:rsid w:val="00A35863"/>
    <w:rsid w:val="00A3636F"/>
    <w:rsid w:val="00A65E82"/>
    <w:rsid w:val="00AD5CF5"/>
    <w:rsid w:val="00B03D04"/>
    <w:rsid w:val="00B15687"/>
    <w:rsid w:val="00B2516A"/>
    <w:rsid w:val="00B31201"/>
    <w:rsid w:val="00B670F0"/>
    <w:rsid w:val="00B67D46"/>
    <w:rsid w:val="00B8311A"/>
    <w:rsid w:val="00B92DD9"/>
    <w:rsid w:val="00BB5991"/>
    <w:rsid w:val="00BD0194"/>
    <w:rsid w:val="00BF49C6"/>
    <w:rsid w:val="00C1719D"/>
    <w:rsid w:val="00C33403"/>
    <w:rsid w:val="00C372F2"/>
    <w:rsid w:val="00C379E2"/>
    <w:rsid w:val="00C50077"/>
    <w:rsid w:val="00C811FC"/>
    <w:rsid w:val="00C92DD0"/>
    <w:rsid w:val="00D127AA"/>
    <w:rsid w:val="00D1346A"/>
    <w:rsid w:val="00D1347E"/>
    <w:rsid w:val="00D25A95"/>
    <w:rsid w:val="00D30367"/>
    <w:rsid w:val="00D44E1A"/>
    <w:rsid w:val="00DA4BAE"/>
    <w:rsid w:val="00DC1BB2"/>
    <w:rsid w:val="00E95DD9"/>
    <w:rsid w:val="00F92DDD"/>
    <w:rsid w:val="00FA430F"/>
    <w:rsid w:val="00FA5039"/>
    <w:rsid w:val="00FB15A5"/>
    <w:rsid w:val="00FB7E9F"/>
    <w:rsid w:val="00FD28C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11A"/>
    <w:pPr>
      <w:spacing w:after="0" w:line="240" w:lineRule="auto"/>
      <w:ind w:firstLine="720"/>
      <w:jc w:val="both"/>
    </w:pPr>
    <w:rPr>
      <w:rFonts w:ascii="Times New Roman" w:eastAsia="MS Mincho" w:hAnsi="Times New Roman" w:cs="Times New Roman"/>
      <w:sz w:val="28"/>
      <w:szCs w:val="20"/>
    </w:rPr>
  </w:style>
  <w:style w:type="paragraph" w:styleId="1">
    <w:name w:val="heading 1"/>
    <w:basedOn w:val="a"/>
    <w:next w:val="a"/>
    <w:link w:val="10"/>
    <w:qFormat/>
    <w:rsid w:val="00B67D46"/>
    <w:pPr>
      <w:keepNext/>
      <w:ind w:firstLine="0"/>
      <w:outlineLvl w:val="0"/>
    </w:pPr>
    <w:rPr>
      <w:b/>
      <w:bCs/>
    </w:rPr>
  </w:style>
  <w:style w:type="paragraph" w:styleId="2">
    <w:name w:val="heading 2"/>
    <w:basedOn w:val="a"/>
    <w:next w:val="a"/>
    <w:link w:val="20"/>
    <w:qFormat/>
    <w:rsid w:val="00B67D46"/>
    <w:pPr>
      <w:keepNext/>
      <w:ind w:firstLine="0"/>
      <w:jc w:val="center"/>
      <w:outlineLvl w:val="1"/>
    </w:pPr>
    <w:rPr>
      <w:b/>
      <w:bCs/>
    </w:rPr>
  </w:style>
  <w:style w:type="paragraph" w:styleId="8">
    <w:name w:val="heading 8"/>
    <w:basedOn w:val="a"/>
    <w:next w:val="a"/>
    <w:link w:val="80"/>
    <w:uiPriority w:val="9"/>
    <w:semiHidden/>
    <w:unhideWhenUsed/>
    <w:qFormat/>
    <w:rsid w:val="00D25A95"/>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semiHidden/>
    <w:unhideWhenUsed/>
    <w:qFormat/>
    <w:rsid w:val="00B67D4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67D46"/>
    <w:rPr>
      <w:rFonts w:ascii="Times New Roman" w:eastAsia="MS Mincho" w:hAnsi="Times New Roman" w:cs="Times New Roman"/>
      <w:b/>
      <w:bCs/>
      <w:sz w:val="28"/>
      <w:szCs w:val="20"/>
    </w:rPr>
  </w:style>
  <w:style w:type="character" w:customStyle="1" w:styleId="20">
    <w:name w:val="Заглавие 2 Знак"/>
    <w:basedOn w:val="a0"/>
    <w:link w:val="2"/>
    <w:rsid w:val="00B67D46"/>
    <w:rPr>
      <w:rFonts w:ascii="Times New Roman" w:eastAsia="MS Mincho" w:hAnsi="Times New Roman" w:cs="Times New Roman"/>
      <w:b/>
      <w:bCs/>
      <w:sz w:val="28"/>
      <w:szCs w:val="20"/>
    </w:rPr>
  </w:style>
  <w:style w:type="character" w:customStyle="1" w:styleId="90">
    <w:name w:val="Заглавие 9 Знак"/>
    <w:basedOn w:val="a0"/>
    <w:link w:val="9"/>
    <w:semiHidden/>
    <w:rsid w:val="00B67D46"/>
    <w:rPr>
      <w:rFonts w:asciiTheme="majorHAnsi" w:eastAsiaTheme="majorEastAsia" w:hAnsiTheme="majorHAnsi" w:cstheme="majorBidi"/>
      <w:i/>
      <w:iCs/>
      <w:color w:val="404040" w:themeColor="text1" w:themeTint="BF"/>
      <w:sz w:val="20"/>
      <w:szCs w:val="20"/>
    </w:rPr>
  </w:style>
  <w:style w:type="paragraph" w:styleId="a3">
    <w:name w:val="footer"/>
    <w:basedOn w:val="a"/>
    <w:link w:val="a4"/>
    <w:uiPriority w:val="99"/>
    <w:rsid w:val="00B67D46"/>
    <w:pPr>
      <w:tabs>
        <w:tab w:val="center" w:pos="4153"/>
        <w:tab w:val="right" w:pos="8306"/>
      </w:tabs>
    </w:pPr>
  </w:style>
  <w:style w:type="character" w:customStyle="1" w:styleId="a4">
    <w:name w:val="Долен колонтитул Знак"/>
    <w:basedOn w:val="a0"/>
    <w:link w:val="a3"/>
    <w:uiPriority w:val="99"/>
    <w:rsid w:val="00B67D46"/>
    <w:rPr>
      <w:rFonts w:ascii="Times New Roman" w:eastAsia="MS Mincho" w:hAnsi="Times New Roman" w:cs="Times New Roman"/>
      <w:sz w:val="28"/>
      <w:szCs w:val="20"/>
    </w:rPr>
  </w:style>
  <w:style w:type="paragraph" w:styleId="a5">
    <w:name w:val="Title"/>
    <w:basedOn w:val="a"/>
    <w:link w:val="a6"/>
    <w:qFormat/>
    <w:rsid w:val="00B67D46"/>
    <w:pPr>
      <w:pBdr>
        <w:bottom w:val="single" w:sz="4" w:space="1" w:color="auto"/>
      </w:pBdr>
      <w:ind w:firstLine="0"/>
      <w:jc w:val="center"/>
    </w:pPr>
    <w:rPr>
      <w:b/>
      <w:bCs/>
    </w:rPr>
  </w:style>
  <w:style w:type="character" w:customStyle="1" w:styleId="a6">
    <w:name w:val="Заглавие Знак"/>
    <w:basedOn w:val="a0"/>
    <w:link w:val="a5"/>
    <w:rsid w:val="00B67D46"/>
    <w:rPr>
      <w:rFonts w:ascii="Times New Roman" w:eastAsia="MS Mincho" w:hAnsi="Times New Roman" w:cs="Times New Roman"/>
      <w:b/>
      <w:bCs/>
      <w:sz w:val="28"/>
      <w:szCs w:val="20"/>
    </w:rPr>
  </w:style>
  <w:style w:type="paragraph" w:styleId="a7">
    <w:name w:val="header"/>
    <w:basedOn w:val="a"/>
    <w:link w:val="a8"/>
    <w:rsid w:val="00B67D46"/>
    <w:pPr>
      <w:tabs>
        <w:tab w:val="center" w:pos="4153"/>
        <w:tab w:val="right" w:pos="8306"/>
      </w:tabs>
    </w:pPr>
  </w:style>
  <w:style w:type="character" w:customStyle="1" w:styleId="a8">
    <w:name w:val="Горен колонтитул Знак"/>
    <w:basedOn w:val="a0"/>
    <w:link w:val="a7"/>
    <w:rsid w:val="00B67D46"/>
    <w:rPr>
      <w:rFonts w:ascii="Times New Roman" w:eastAsia="MS Mincho" w:hAnsi="Times New Roman" w:cs="Times New Roman"/>
      <w:sz w:val="28"/>
      <w:szCs w:val="20"/>
    </w:rPr>
  </w:style>
  <w:style w:type="paragraph" w:styleId="a9">
    <w:name w:val="Balloon Text"/>
    <w:basedOn w:val="a"/>
    <w:link w:val="aa"/>
    <w:semiHidden/>
    <w:rsid w:val="00B67D46"/>
    <w:rPr>
      <w:rFonts w:ascii="Tahoma" w:hAnsi="Tahoma" w:cs="Tahoma"/>
      <w:sz w:val="16"/>
      <w:szCs w:val="16"/>
    </w:rPr>
  </w:style>
  <w:style w:type="character" w:customStyle="1" w:styleId="aa">
    <w:name w:val="Изнесен текст Знак"/>
    <w:basedOn w:val="a0"/>
    <w:link w:val="a9"/>
    <w:semiHidden/>
    <w:rsid w:val="00B67D46"/>
    <w:rPr>
      <w:rFonts w:ascii="Tahoma" w:eastAsia="MS Mincho" w:hAnsi="Tahoma" w:cs="Tahoma"/>
      <w:sz w:val="16"/>
      <w:szCs w:val="16"/>
    </w:rPr>
  </w:style>
  <w:style w:type="character" w:styleId="ab">
    <w:name w:val="page number"/>
    <w:basedOn w:val="a0"/>
    <w:rsid w:val="00B67D46"/>
  </w:style>
  <w:style w:type="table" w:styleId="ac">
    <w:name w:val="Table Grid"/>
    <w:basedOn w:val="a1"/>
    <w:rsid w:val="00B67D46"/>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B67D46"/>
    <w:rPr>
      <w:color w:val="808080"/>
    </w:rPr>
  </w:style>
  <w:style w:type="paragraph" w:styleId="ae">
    <w:name w:val="List Paragraph"/>
    <w:basedOn w:val="a"/>
    <w:uiPriority w:val="34"/>
    <w:qFormat/>
    <w:rsid w:val="00B67D46"/>
    <w:pPr>
      <w:ind w:left="720"/>
      <w:contextualSpacing/>
    </w:pPr>
  </w:style>
  <w:style w:type="paragraph" w:customStyle="1" w:styleId="af">
    <w:name w:val="ПАРАГРАФ"/>
    <w:basedOn w:val="a"/>
    <w:rsid w:val="00B67D46"/>
    <w:pPr>
      <w:spacing w:line="280" w:lineRule="exact"/>
      <w:ind w:firstLine="567"/>
    </w:pPr>
    <w:rPr>
      <w:rFonts w:eastAsia="Times New Roman"/>
      <w:sz w:val="24"/>
    </w:rPr>
  </w:style>
  <w:style w:type="numbering" w:customStyle="1" w:styleId="11">
    <w:name w:val="Без списък1"/>
    <w:next w:val="a2"/>
    <w:uiPriority w:val="99"/>
    <w:semiHidden/>
    <w:unhideWhenUsed/>
    <w:rsid w:val="00D127AA"/>
  </w:style>
  <w:style w:type="numbering" w:customStyle="1" w:styleId="110">
    <w:name w:val="Без списък11"/>
    <w:next w:val="a2"/>
    <w:uiPriority w:val="99"/>
    <w:semiHidden/>
    <w:unhideWhenUsed/>
    <w:rsid w:val="00D127AA"/>
  </w:style>
  <w:style w:type="paragraph" w:customStyle="1" w:styleId="af0">
    <w:name w:val="Знак"/>
    <w:basedOn w:val="a"/>
    <w:semiHidden/>
    <w:rsid w:val="00D127AA"/>
    <w:pPr>
      <w:tabs>
        <w:tab w:val="left" w:pos="709"/>
      </w:tabs>
      <w:ind w:firstLine="0"/>
      <w:jc w:val="left"/>
    </w:pPr>
    <w:rPr>
      <w:rFonts w:ascii="Futura Bk" w:eastAsia="Times New Roman" w:hAnsi="Futura Bk"/>
      <w:sz w:val="24"/>
      <w:szCs w:val="24"/>
      <w:lang w:val="pl-PL" w:eastAsia="pl-PL"/>
    </w:rPr>
  </w:style>
  <w:style w:type="paragraph" w:styleId="21">
    <w:name w:val="Body Text 2"/>
    <w:basedOn w:val="a"/>
    <w:link w:val="22"/>
    <w:rsid w:val="00D127AA"/>
    <w:pPr>
      <w:spacing w:after="120" w:line="480" w:lineRule="auto"/>
    </w:pPr>
    <w:rPr>
      <w:rFonts w:eastAsia="Times New Roman"/>
    </w:rPr>
  </w:style>
  <w:style w:type="character" w:customStyle="1" w:styleId="22">
    <w:name w:val="Основен текст 2 Знак"/>
    <w:basedOn w:val="a0"/>
    <w:link w:val="21"/>
    <w:rsid w:val="00D127AA"/>
    <w:rPr>
      <w:rFonts w:ascii="Times New Roman" w:eastAsia="Times New Roman" w:hAnsi="Times New Roman" w:cs="Times New Roman"/>
      <w:sz w:val="28"/>
      <w:szCs w:val="20"/>
    </w:rPr>
  </w:style>
  <w:style w:type="paragraph" w:styleId="af1">
    <w:name w:val="caption"/>
    <w:basedOn w:val="a"/>
    <w:next w:val="a"/>
    <w:qFormat/>
    <w:rsid w:val="00D127AA"/>
    <w:rPr>
      <w:rFonts w:eastAsia="Times New Roman"/>
      <w:b/>
      <w:bCs/>
      <w:sz w:val="20"/>
    </w:rPr>
  </w:style>
  <w:style w:type="paragraph" w:customStyle="1" w:styleId="FR2">
    <w:name w:val="FR2"/>
    <w:rsid w:val="00D127AA"/>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12">
    <w:name w:val="Мрежа в таблица1"/>
    <w:basedOn w:val="a1"/>
    <w:next w:val="ac"/>
    <w:rsid w:val="00D127AA"/>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D127AA"/>
    <w:pPr>
      <w:spacing w:after="120"/>
      <w:ind w:left="283"/>
    </w:pPr>
    <w:rPr>
      <w:rFonts w:eastAsia="Times New Roman"/>
      <w:sz w:val="16"/>
      <w:szCs w:val="16"/>
    </w:rPr>
  </w:style>
  <w:style w:type="character" w:customStyle="1" w:styleId="30">
    <w:name w:val="Основен текст с отстъп 3 Знак"/>
    <w:basedOn w:val="a0"/>
    <w:link w:val="3"/>
    <w:rsid w:val="00D127AA"/>
    <w:rPr>
      <w:rFonts w:ascii="Times New Roman" w:eastAsia="Times New Roman" w:hAnsi="Times New Roman" w:cs="Times New Roman"/>
      <w:sz w:val="16"/>
      <w:szCs w:val="16"/>
    </w:rPr>
  </w:style>
  <w:style w:type="paragraph" w:styleId="af2">
    <w:name w:val="Body Text"/>
    <w:basedOn w:val="a"/>
    <w:link w:val="af3"/>
    <w:rsid w:val="00D127AA"/>
    <w:pPr>
      <w:spacing w:after="120"/>
    </w:pPr>
    <w:rPr>
      <w:rFonts w:eastAsia="Times New Roman"/>
    </w:rPr>
  </w:style>
  <w:style w:type="character" w:customStyle="1" w:styleId="af3">
    <w:name w:val="Основен текст Знак"/>
    <w:basedOn w:val="a0"/>
    <w:link w:val="af2"/>
    <w:rsid w:val="00D127AA"/>
    <w:rPr>
      <w:rFonts w:ascii="Times New Roman" w:eastAsia="Times New Roman" w:hAnsi="Times New Roman" w:cs="Times New Roman"/>
      <w:sz w:val="28"/>
      <w:szCs w:val="20"/>
    </w:rPr>
  </w:style>
  <w:style w:type="character" w:styleId="af4">
    <w:name w:val="Hyperlink"/>
    <w:basedOn w:val="a0"/>
    <w:uiPriority w:val="99"/>
    <w:unhideWhenUsed/>
    <w:rsid w:val="00D127AA"/>
    <w:rPr>
      <w:color w:val="0000FF"/>
      <w:u w:val="single"/>
    </w:rPr>
  </w:style>
  <w:style w:type="paragraph" w:customStyle="1" w:styleId="13">
    <w:name w:val="Основен текст1"/>
    <w:basedOn w:val="a"/>
    <w:rsid w:val="00D127AA"/>
    <w:pPr>
      <w:widowControl w:val="0"/>
      <w:shd w:val="clear" w:color="auto" w:fill="FFFFFF"/>
      <w:suppressAutoHyphens/>
      <w:spacing w:before="240" w:line="226" w:lineRule="exact"/>
      <w:ind w:hanging="300"/>
    </w:pPr>
    <w:rPr>
      <w:rFonts w:eastAsia="Times New Roman"/>
      <w:sz w:val="18"/>
      <w:szCs w:val="18"/>
      <w:lang w:val="en-US" w:eastAsia="zh-CN"/>
    </w:rPr>
  </w:style>
  <w:style w:type="paragraph" w:customStyle="1" w:styleId="BodyText31">
    <w:name w:val="Body Text 31"/>
    <w:basedOn w:val="a"/>
    <w:rsid w:val="00D127AA"/>
    <w:pPr>
      <w:suppressAutoHyphens/>
      <w:ind w:firstLine="0"/>
    </w:pPr>
    <w:rPr>
      <w:rFonts w:eastAsia="Times New Roman"/>
      <w:sz w:val="24"/>
      <w:lang w:val="en-US" w:eastAsia="zh-CN"/>
    </w:rPr>
  </w:style>
  <w:style w:type="character" w:customStyle="1" w:styleId="FontStyle44">
    <w:name w:val="Font Style44"/>
    <w:rsid w:val="00D127AA"/>
    <w:rPr>
      <w:rFonts w:ascii="Times New Roman" w:hAnsi="Times New Roman"/>
      <w:sz w:val="20"/>
    </w:rPr>
  </w:style>
  <w:style w:type="paragraph" w:styleId="af5">
    <w:name w:val="Body Text Indent"/>
    <w:basedOn w:val="a"/>
    <w:link w:val="af6"/>
    <w:semiHidden/>
    <w:unhideWhenUsed/>
    <w:rsid w:val="00D127AA"/>
    <w:pPr>
      <w:spacing w:after="120"/>
      <w:ind w:left="283"/>
    </w:pPr>
    <w:rPr>
      <w:rFonts w:eastAsia="Times New Roman"/>
    </w:rPr>
  </w:style>
  <w:style w:type="character" w:customStyle="1" w:styleId="af6">
    <w:name w:val="Основен текст с отстъп Знак"/>
    <w:basedOn w:val="a0"/>
    <w:link w:val="af5"/>
    <w:semiHidden/>
    <w:rsid w:val="00D127AA"/>
    <w:rPr>
      <w:rFonts w:ascii="Times New Roman" w:eastAsia="Times New Roman" w:hAnsi="Times New Roman" w:cs="Times New Roman"/>
      <w:sz w:val="28"/>
      <w:szCs w:val="20"/>
    </w:rPr>
  </w:style>
  <w:style w:type="character" w:customStyle="1" w:styleId="FontStyle13">
    <w:name w:val="Font Style13"/>
    <w:basedOn w:val="a0"/>
    <w:rsid w:val="00D127AA"/>
    <w:rPr>
      <w:rFonts w:ascii="Times New Roman" w:hAnsi="Times New Roman" w:cs="Times New Roman"/>
      <w:sz w:val="22"/>
      <w:szCs w:val="22"/>
    </w:rPr>
  </w:style>
  <w:style w:type="numbering" w:customStyle="1" w:styleId="111">
    <w:name w:val="Без списък111"/>
    <w:next w:val="a2"/>
    <w:semiHidden/>
    <w:rsid w:val="00D127AA"/>
  </w:style>
  <w:style w:type="character" w:styleId="af7">
    <w:name w:val="annotation reference"/>
    <w:basedOn w:val="a0"/>
    <w:uiPriority w:val="99"/>
    <w:semiHidden/>
    <w:unhideWhenUsed/>
    <w:rsid w:val="00D127AA"/>
    <w:rPr>
      <w:sz w:val="16"/>
      <w:szCs w:val="16"/>
    </w:rPr>
  </w:style>
  <w:style w:type="paragraph" w:styleId="af8">
    <w:name w:val="annotation text"/>
    <w:basedOn w:val="a"/>
    <w:link w:val="af9"/>
    <w:uiPriority w:val="99"/>
    <w:unhideWhenUsed/>
    <w:rsid w:val="00D127AA"/>
    <w:rPr>
      <w:rFonts w:eastAsia="Times New Roman"/>
      <w:sz w:val="20"/>
    </w:rPr>
  </w:style>
  <w:style w:type="character" w:customStyle="1" w:styleId="af9">
    <w:name w:val="Текст на коментар Знак"/>
    <w:basedOn w:val="a0"/>
    <w:link w:val="af8"/>
    <w:uiPriority w:val="99"/>
    <w:rsid w:val="00D127AA"/>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D127AA"/>
    <w:rPr>
      <w:b/>
      <w:bCs/>
    </w:rPr>
  </w:style>
  <w:style w:type="character" w:customStyle="1" w:styleId="afb">
    <w:name w:val="Предмет на коментар Знак"/>
    <w:basedOn w:val="af9"/>
    <w:link w:val="afa"/>
    <w:uiPriority w:val="99"/>
    <w:semiHidden/>
    <w:rsid w:val="00D127AA"/>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D127AA"/>
  </w:style>
  <w:style w:type="table" w:customStyle="1" w:styleId="24">
    <w:name w:val="Мрежа в таблица2"/>
    <w:basedOn w:val="a1"/>
    <w:next w:val="ac"/>
    <w:rsid w:val="00D127AA"/>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Без списък1111"/>
    <w:next w:val="a2"/>
    <w:semiHidden/>
    <w:rsid w:val="00D127AA"/>
  </w:style>
  <w:style w:type="table" w:customStyle="1" w:styleId="112">
    <w:name w:val="Мрежа в таблица11"/>
    <w:basedOn w:val="a1"/>
    <w:next w:val="ac"/>
    <w:rsid w:val="00D127AA"/>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D127AA"/>
  </w:style>
  <w:style w:type="character" w:customStyle="1" w:styleId="apple-converted-space">
    <w:name w:val="apple-converted-space"/>
    <w:basedOn w:val="a0"/>
    <w:rsid w:val="00D127AA"/>
  </w:style>
  <w:style w:type="character" w:styleId="afc">
    <w:name w:val="Strong"/>
    <w:qFormat/>
    <w:rsid w:val="00D127AA"/>
    <w:rPr>
      <w:b/>
      <w:bCs/>
    </w:rPr>
  </w:style>
  <w:style w:type="paragraph" w:styleId="afd">
    <w:name w:val="Normal (Web)"/>
    <w:basedOn w:val="a"/>
    <w:rsid w:val="00D127AA"/>
    <w:pPr>
      <w:spacing w:before="100" w:beforeAutospacing="1" w:after="100" w:afterAutospacing="1"/>
      <w:ind w:firstLine="0"/>
      <w:jc w:val="left"/>
    </w:pPr>
    <w:rPr>
      <w:rFonts w:eastAsia="Times New Roman"/>
      <w:sz w:val="24"/>
      <w:szCs w:val="24"/>
      <w:lang w:eastAsia="bg-BG" w:bidi="my-MM"/>
    </w:rPr>
  </w:style>
  <w:style w:type="table" w:customStyle="1" w:styleId="32">
    <w:name w:val="Мрежа в таблица3"/>
    <w:basedOn w:val="a1"/>
    <w:next w:val="ac"/>
    <w:rsid w:val="00D127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D127AA"/>
  </w:style>
  <w:style w:type="numbering" w:customStyle="1" w:styleId="4">
    <w:name w:val="Без списък4"/>
    <w:next w:val="a2"/>
    <w:semiHidden/>
    <w:rsid w:val="00D127AA"/>
  </w:style>
  <w:style w:type="table" w:customStyle="1" w:styleId="40">
    <w:name w:val="Мрежа в таблица4"/>
    <w:basedOn w:val="a1"/>
    <w:next w:val="ac"/>
    <w:rsid w:val="00D127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D127AA"/>
    <w:pPr>
      <w:widowControl w:val="0"/>
      <w:autoSpaceDE w:val="0"/>
      <w:autoSpaceDN w:val="0"/>
      <w:adjustRightInd w:val="0"/>
      <w:ind w:firstLine="0"/>
      <w:jc w:val="left"/>
    </w:pPr>
    <w:rPr>
      <w:rFonts w:ascii="Arial" w:eastAsia="Times New Roman" w:hAnsi="Arial" w:cs="Arial"/>
      <w:sz w:val="24"/>
      <w:szCs w:val="24"/>
      <w:lang w:eastAsia="bg-BG"/>
    </w:rPr>
  </w:style>
  <w:style w:type="paragraph" w:customStyle="1" w:styleId="Style20">
    <w:name w:val="Style2"/>
    <w:basedOn w:val="a"/>
    <w:uiPriority w:val="99"/>
    <w:rsid w:val="00D127AA"/>
    <w:pPr>
      <w:widowControl w:val="0"/>
      <w:autoSpaceDE w:val="0"/>
      <w:autoSpaceDN w:val="0"/>
      <w:adjustRightInd w:val="0"/>
      <w:spacing w:line="269" w:lineRule="exact"/>
      <w:ind w:firstLine="1922"/>
      <w:jc w:val="left"/>
    </w:pPr>
    <w:rPr>
      <w:rFonts w:ascii="Arial" w:eastAsia="Times New Roman" w:hAnsi="Arial" w:cs="Arial"/>
      <w:sz w:val="24"/>
      <w:szCs w:val="24"/>
      <w:lang w:eastAsia="bg-BG"/>
    </w:rPr>
  </w:style>
  <w:style w:type="paragraph" w:customStyle="1" w:styleId="Style3">
    <w:name w:val="Style3"/>
    <w:basedOn w:val="a"/>
    <w:uiPriority w:val="99"/>
    <w:rsid w:val="00D127AA"/>
    <w:pPr>
      <w:widowControl w:val="0"/>
      <w:autoSpaceDE w:val="0"/>
      <w:autoSpaceDN w:val="0"/>
      <w:adjustRightInd w:val="0"/>
      <w:spacing w:line="266" w:lineRule="exact"/>
      <w:ind w:firstLine="713"/>
    </w:pPr>
    <w:rPr>
      <w:rFonts w:ascii="Arial" w:eastAsia="Times New Roman" w:hAnsi="Arial" w:cs="Arial"/>
      <w:sz w:val="24"/>
      <w:szCs w:val="24"/>
      <w:lang w:eastAsia="bg-BG"/>
    </w:rPr>
  </w:style>
  <w:style w:type="paragraph" w:customStyle="1" w:styleId="Style4">
    <w:name w:val="Style4"/>
    <w:basedOn w:val="a"/>
    <w:uiPriority w:val="99"/>
    <w:rsid w:val="00D127AA"/>
    <w:pPr>
      <w:widowControl w:val="0"/>
      <w:autoSpaceDE w:val="0"/>
      <w:autoSpaceDN w:val="0"/>
      <w:adjustRightInd w:val="0"/>
      <w:spacing w:line="271" w:lineRule="exact"/>
      <w:ind w:firstLine="871"/>
    </w:pPr>
    <w:rPr>
      <w:rFonts w:ascii="Arial" w:eastAsia="Times New Roman" w:hAnsi="Arial" w:cs="Arial"/>
      <w:sz w:val="24"/>
      <w:szCs w:val="24"/>
      <w:lang w:eastAsia="bg-BG"/>
    </w:rPr>
  </w:style>
  <w:style w:type="paragraph" w:customStyle="1" w:styleId="Style5">
    <w:name w:val="Style5"/>
    <w:basedOn w:val="a"/>
    <w:uiPriority w:val="99"/>
    <w:rsid w:val="00D127AA"/>
    <w:pPr>
      <w:widowControl w:val="0"/>
      <w:autoSpaceDE w:val="0"/>
      <w:autoSpaceDN w:val="0"/>
      <w:adjustRightInd w:val="0"/>
      <w:spacing w:line="272" w:lineRule="exact"/>
      <w:ind w:firstLine="281"/>
    </w:pPr>
    <w:rPr>
      <w:rFonts w:ascii="Arial" w:eastAsia="Times New Roman" w:hAnsi="Arial" w:cs="Arial"/>
      <w:sz w:val="24"/>
      <w:szCs w:val="24"/>
      <w:lang w:eastAsia="bg-BG"/>
    </w:rPr>
  </w:style>
  <w:style w:type="paragraph" w:customStyle="1" w:styleId="Style6">
    <w:name w:val="Style6"/>
    <w:basedOn w:val="a"/>
    <w:uiPriority w:val="99"/>
    <w:rsid w:val="00D127AA"/>
    <w:pPr>
      <w:widowControl w:val="0"/>
      <w:autoSpaceDE w:val="0"/>
      <w:autoSpaceDN w:val="0"/>
      <w:adjustRightInd w:val="0"/>
      <w:spacing w:line="274" w:lineRule="exact"/>
      <w:ind w:firstLine="0"/>
    </w:pPr>
    <w:rPr>
      <w:rFonts w:ascii="Arial" w:eastAsia="Times New Roman" w:hAnsi="Arial" w:cs="Arial"/>
      <w:sz w:val="24"/>
      <w:szCs w:val="24"/>
      <w:lang w:eastAsia="bg-BG"/>
    </w:rPr>
  </w:style>
  <w:style w:type="paragraph" w:customStyle="1" w:styleId="Style7">
    <w:name w:val="Style7"/>
    <w:basedOn w:val="a"/>
    <w:uiPriority w:val="99"/>
    <w:rsid w:val="00D127AA"/>
    <w:pPr>
      <w:widowControl w:val="0"/>
      <w:autoSpaceDE w:val="0"/>
      <w:autoSpaceDN w:val="0"/>
      <w:adjustRightInd w:val="0"/>
      <w:ind w:firstLine="0"/>
      <w:jc w:val="left"/>
    </w:pPr>
    <w:rPr>
      <w:rFonts w:ascii="Arial" w:eastAsia="Times New Roman" w:hAnsi="Arial" w:cs="Arial"/>
      <w:sz w:val="24"/>
      <w:szCs w:val="24"/>
      <w:lang w:eastAsia="bg-BG"/>
    </w:rPr>
  </w:style>
  <w:style w:type="paragraph" w:customStyle="1" w:styleId="Style8">
    <w:name w:val="Style8"/>
    <w:basedOn w:val="a"/>
    <w:uiPriority w:val="99"/>
    <w:rsid w:val="00D127AA"/>
    <w:pPr>
      <w:widowControl w:val="0"/>
      <w:autoSpaceDE w:val="0"/>
      <w:autoSpaceDN w:val="0"/>
      <w:adjustRightInd w:val="0"/>
      <w:spacing w:line="272" w:lineRule="exact"/>
      <w:ind w:firstLine="410"/>
    </w:pPr>
    <w:rPr>
      <w:rFonts w:ascii="Arial" w:eastAsia="Times New Roman" w:hAnsi="Arial" w:cs="Arial"/>
      <w:sz w:val="24"/>
      <w:szCs w:val="24"/>
      <w:lang w:eastAsia="bg-BG"/>
    </w:rPr>
  </w:style>
  <w:style w:type="paragraph" w:customStyle="1" w:styleId="Style10">
    <w:name w:val="Style10"/>
    <w:basedOn w:val="a"/>
    <w:uiPriority w:val="99"/>
    <w:rsid w:val="00D127AA"/>
    <w:pPr>
      <w:widowControl w:val="0"/>
      <w:autoSpaceDE w:val="0"/>
      <w:autoSpaceDN w:val="0"/>
      <w:adjustRightInd w:val="0"/>
      <w:spacing w:line="274" w:lineRule="exact"/>
      <w:ind w:firstLine="691"/>
      <w:jc w:val="left"/>
    </w:pPr>
    <w:rPr>
      <w:rFonts w:ascii="Arial" w:eastAsia="Times New Roman" w:hAnsi="Arial" w:cs="Arial"/>
      <w:sz w:val="24"/>
      <w:szCs w:val="24"/>
      <w:lang w:eastAsia="bg-BG"/>
    </w:rPr>
  </w:style>
  <w:style w:type="paragraph" w:customStyle="1" w:styleId="Style13">
    <w:name w:val="Style13"/>
    <w:basedOn w:val="a"/>
    <w:uiPriority w:val="99"/>
    <w:rsid w:val="00D127AA"/>
    <w:pPr>
      <w:widowControl w:val="0"/>
      <w:autoSpaceDE w:val="0"/>
      <w:autoSpaceDN w:val="0"/>
      <w:adjustRightInd w:val="0"/>
      <w:spacing w:line="288" w:lineRule="exact"/>
      <w:ind w:hanging="346"/>
      <w:jc w:val="left"/>
    </w:pPr>
    <w:rPr>
      <w:rFonts w:ascii="Arial" w:eastAsia="Times New Roman" w:hAnsi="Arial" w:cs="Arial"/>
      <w:sz w:val="24"/>
      <w:szCs w:val="24"/>
      <w:lang w:eastAsia="bg-BG"/>
    </w:rPr>
  </w:style>
  <w:style w:type="paragraph" w:customStyle="1" w:styleId="Style15">
    <w:name w:val="Style15"/>
    <w:basedOn w:val="a"/>
    <w:uiPriority w:val="99"/>
    <w:rsid w:val="00D127AA"/>
    <w:pPr>
      <w:widowControl w:val="0"/>
      <w:autoSpaceDE w:val="0"/>
      <w:autoSpaceDN w:val="0"/>
      <w:adjustRightInd w:val="0"/>
      <w:spacing w:line="281" w:lineRule="exact"/>
      <w:ind w:firstLine="0"/>
    </w:pPr>
    <w:rPr>
      <w:rFonts w:ascii="Arial" w:eastAsia="Times New Roman" w:hAnsi="Arial" w:cs="Arial"/>
      <w:sz w:val="24"/>
      <w:szCs w:val="24"/>
      <w:lang w:eastAsia="bg-BG"/>
    </w:rPr>
  </w:style>
  <w:style w:type="paragraph" w:customStyle="1" w:styleId="Style22">
    <w:name w:val="Style22"/>
    <w:basedOn w:val="a"/>
    <w:uiPriority w:val="99"/>
    <w:rsid w:val="00D127AA"/>
    <w:pPr>
      <w:widowControl w:val="0"/>
      <w:autoSpaceDE w:val="0"/>
      <w:autoSpaceDN w:val="0"/>
      <w:adjustRightInd w:val="0"/>
      <w:spacing w:line="274" w:lineRule="exact"/>
      <w:ind w:firstLine="0"/>
      <w:jc w:val="left"/>
    </w:pPr>
    <w:rPr>
      <w:rFonts w:ascii="Arial" w:eastAsia="Times New Roman" w:hAnsi="Arial" w:cs="Arial"/>
      <w:sz w:val="24"/>
      <w:szCs w:val="24"/>
      <w:lang w:eastAsia="bg-BG"/>
    </w:rPr>
  </w:style>
  <w:style w:type="character" w:customStyle="1" w:styleId="FontStyle24">
    <w:name w:val="Font Style24"/>
    <w:uiPriority w:val="99"/>
    <w:rsid w:val="00D127AA"/>
    <w:rPr>
      <w:rFonts w:ascii="Georgia" w:hAnsi="Georgia" w:cs="Georgia" w:hint="default"/>
      <w:spacing w:val="-10"/>
      <w:sz w:val="22"/>
      <w:szCs w:val="22"/>
    </w:rPr>
  </w:style>
  <w:style w:type="character" w:customStyle="1" w:styleId="FontStyle25">
    <w:name w:val="Font Style25"/>
    <w:uiPriority w:val="99"/>
    <w:rsid w:val="00D127AA"/>
    <w:rPr>
      <w:rFonts w:ascii="Times New Roman" w:hAnsi="Times New Roman" w:cs="Times New Roman" w:hint="default"/>
      <w:sz w:val="22"/>
      <w:szCs w:val="22"/>
    </w:rPr>
  </w:style>
  <w:style w:type="character" w:customStyle="1" w:styleId="FontStyle35">
    <w:name w:val="Font Style35"/>
    <w:uiPriority w:val="99"/>
    <w:rsid w:val="00D127AA"/>
    <w:rPr>
      <w:rFonts w:ascii="Arial" w:hAnsi="Arial" w:cs="Arial" w:hint="default"/>
      <w:sz w:val="24"/>
      <w:szCs w:val="24"/>
    </w:rPr>
  </w:style>
  <w:style w:type="table" w:customStyle="1" w:styleId="5">
    <w:name w:val="Мрежа в таблица5"/>
    <w:basedOn w:val="a1"/>
    <w:next w:val="ac"/>
    <w:uiPriority w:val="59"/>
    <w:rsid w:val="00D12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c"/>
    <w:uiPriority w:val="59"/>
    <w:rsid w:val="00D127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c"/>
    <w:uiPriority w:val="59"/>
    <w:rsid w:val="00D12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D127AA"/>
  </w:style>
  <w:style w:type="paragraph" w:styleId="afe">
    <w:name w:val="Revision"/>
    <w:hidden/>
    <w:uiPriority w:val="99"/>
    <w:semiHidden/>
    <w:rsid w:val="00D127AA"/>
    <w:pPr>
      <w:spacing w:after="0" w:line="240" w:lineRule="auto"/>
    </w:pPr>
  </w:style>
  <w:style w:type="character" w:styleId="aff">
    <w:name w:val="FollowedHyperlink"/>
    <w:basedOn w:val="a0"/>
    <w:uiPriority w:val="99"/>
    <w:semiHidden/>
    <w:unhideWhenUsed/>
    <w:rsid w:val="00D127AA"/>
    <w:rPr>
      <w:color w:val="800080"/>
      <w:u w:val="single"/>
    </w:rPr>
  </w:style>
  <w:style w:type="paragraph" w:customStyle="1" w:styleId="font0">
    <w:name w:val="font0"/>
    <w:basedOn w:val="a"/>
    <w:rsid w:val="00D127AA"/>
    <w:pPr>
      <w:spacing w:before="100" w:beforeAutospacing="1" w:after="100" w:afterAutospacing="1"/>
      <w:ind w:firstLine="0"/>
      <w:jc w:val="left"/>
    </w:pPr>
    <w:rPr>
      <w:rFonts w:ascii="Calibri" w:eastAsia="Times New Roman" w:hAnsi="Calibri"/>
      <w:color w:val="000000"/>
      <w:sz w:val="22"/>
      <w:szCs w:val="22"/>
      <w:lang w:eastAsia="bg-BG"/>
    </w:rPr>
  </w:style>
  <w:style w:type="paragraph" w:customStyle="1" w:styleId="font5">
    <w:name w:val="font5"/>
    <w:basedOn w:val="a"/>
    <w:rsid w:val="00D127AA"/>
    <w:pPr>
      <w:spacing w:before="100" w:beforeAutospacing="1" w:after="100" w:afterAutospacing="1"/>
      <w:ind w:firstLine="0"/>
      <w:jc w:val="left"/>
    </w:pPr>
    <w:rPr>
      <w:rFonts w:ascii="Calibri" w:eastAsia="Times New Roman" w:hAnsi="Calibri"/>
      <w:b/>
      <w:bCs/>
      <w:color w:val="000000"/>
      <w:sz w:val="22"/>
      <w:szCs w:val="22"/>
      <w:lang w:eastAsia="bg-BG"/>
    </w:rPr>
  </w:style>
  <w:style w:type="paragraph" w:customStyle="1" w:styleId="font6">
    <w:name w:val="font6"/>
    <w:basedOn w:val="a"/>
    <w:rsid w:val="00D127AA"/>
    <w:pPr>
      <w:spacing w:before="100" w:beforeAutospacing="1" w:after="100" w:afterAutospacing="1"/>
      <w:ind w:firstLine="0"/>
      <w:jc w:val="left"/>
    </w:pPr>
    <w:rPr>
      <w:rFonts w:eastAsia="Times New Roman"/>
      <w:color w:val="000000"/>
      <w:sz w:val="20"/>
      <w:lang w:eastAsia="bg-BG"/>
    </w:rPr>
  </w:style>
  <w:style w:type="paragraph" w:customStyle="1" w:styleId="font7">
    <w:name w:val="font7"/>
    <w:basedOn w:val="a"/>
    <w:rsid w:val="00D127AA"/>
    <w:pPr>
      <w:spacing w:before="100" w:beforeAutospacing="1" w:after="100" w:afterAutospacing="1"/>
      <w:ind w:firstLine="0"/>
      <w:jc w:val="left"/>
    </w:pPr>
    <w:rPr>
      <w:rFonts w:eastAsia="Times New Roman"/>
      <w:b/>
      <w:bCs/>
      <w:color w:val="000000"/>
      <w:sz w:val="20"/>
      <w:lang w:eastAsia="bg-BG"/>
    </w:rPr>
  </w:style>
  <w:style w:type="paragraph" w:customStyle="1" w:styleId="xl66">
    <w:name w:val="xl66"/>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67">
    <w:name w:val="xl67"/>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68">
    <w:name w:val="xl68"/>
    <w:basedOn w:val="a"/>
    <w:rsid w:val="00D127AA"/>
    <w:pPr>
      <w:spacing w:before="100" w:beforeAutospacing="1" w:after="100" w:afterAutospacing="1"/>
      <w:ind w:firstLine="0"/>
      <w:jc w:val="left"/>
    </w:pPr>
    <w:rPr>
      <w:rFonts w:eastAsia="Times New Roman"/>
      <w:sz w:val="24"/>
      <w:szCs w:val="24"/>
      <w:lang w:eastAsia="bg-BG"/>
    </w:rPr>
  </w:style>
  <w:style w:type="paragraph" w:customStyle="1" w:styleId="xl69">
    <w:name w:val="xl69"/>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70">
    <w:name w:val="xl70"/>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0"/>
      <w:lang w:eastAsia="bg-BG"/>
    </w:rPr>
  </w:style>
  <w:style w:type="paragraph" w:customStyle="1" w:styleId="xl71">
    <w:name w:val="xl71"/>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lang w:eastAsia="bg-BG"/>
    </w:rPr>
  </w:style>
  <w:style w:type="paragraph" w:customStyle="1" w:styleId="xl72">
    <w:name w:val="xl72"/>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73">
    <w:name w:val="xl73"/>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0"/>
      <w:lang w:eastAsia="bg-BG"/>
    </w:rPr>
  </w:style>
  <w:style w:type="paragraph" w:customStyle="1" w:styleId="xl74">
    <w:name w:val="xl74"/>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75">
    <w:name w:val="xl75"/>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76">
    <w:name w:val="xl76"/>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77">
    <w:name w:val="xl77"/>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0"/>
      <w:lang w:eastAsia="bg-BG"/>
    </w:rPr>
  </w:style>
  <w:style w:type="paragraph" w:customStyle="1" w:styleId="xl78">
    <w:name w:val="xl78"/>
    <w:basedOn w:val="a"/>
    <w:rsid w:val="00D127AA"/>
    <w:pPr>
      <w:pBdr>
        <w:top w:val="single" w:sz="4" w:space="0" w:color="auto"/>
        <w:lef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79">
    <w:name w:val="xl79"/>
    <w:basedOn w:val="a"/>
    <w:rsid w:val="00D127AA"/>
    <w:pPr>
      <w:pBdr>
        <w:top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0">
    <w:name w:val="xl80"/>
    <w:basedOn w:val="a"/>
    <w:rsid w:val="00D127AA"/>
    <w:pPr>
      <w:pBdr>
        <w:left w:val="single" w:sz="4" w:space="0" w:color="auto"/>
        <w:bottom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1">
    <w:name w:val="xl81"/>
    <w:basedOn w:val="a"/>
    <w:rsid w:val="00D127AA"/>
    <w:pPr>
      <w:pBdr>
        <w:bottom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2">
    <w:name w:val="xl82"/>
    <w:basedOn w:val="a"/>
    <w:rsid w:val="00D127A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83">
    <w:name w:val="xl83"/>
    <w:basedOn w:val="a"/>
    <w:rsid w:val="00D127A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84">
    <w:name w:val="xl84"/>
    <w:basedOn w:val="a"/>
    <w:rsid w:val="00D127AA"/>
    <w:pPr>
      <w:pBdr>
        <w:left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85">
    <w:name w:val="xl85"/>
    <w:basedOn w:val="a"/>
    <w:rsid w:val="00D127AA"/>
    <w:pPr>
      <w:pBdr>
        <w:top w:val="single" w:sz="4" w:space="0" w:color="auto"/>
        <w:lef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6">
    <w:name w:val="xl86"/>
    <w:basedOn w:val="a"/>
    <w:rsid w:val="00D127AA"/>
    <w:pPr>
      <w:pBdr>
        <w:top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7">
    <w:name w:val="xl87"/>
    <w:basedOn w:val="a"/>
    <w:rsid w:val="00D127AA"/>
    <w:pPr>
      <w:pBdr>
        <w:left w:val="single" w:sz="4" w:space="0" w:color="auto"/>
        <w:bottom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8">
    <w:name w:val="xl88"/>
    <w:basedOn w:val="a"/>
    <w:rsid w:val="00D127AA"/>
    <w:pPr>
      <w:pBdr>
        <w:bottom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9">
    <w:name w:val="xl89"/>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14">
    <w:name w:val="Нормален1"/>
    <w:rsid w:val="00D127AA"/>
    <w:pPr>
      <w:spacing w:after="120" w:line="280" w:lineRule="atLeast"/>
      <w:jc w:val="both"/>
    </w:pPr>
    <w:rPr>
      <w:rFonts w:ascii="Arial" w:eastAsia="ヒラギノ角ゴ Pro W3" w:hAnsi="Arial" w:cs="Times New Roman"/>
      <w:color w:val="000000"/>
      <w:szCs w:val="20"/>
      <w:lang w:val="de-DE" w:eastAsia="bg-BG"/>
    </w:rPr>
  </w:style>
  <w:style w:type="paragraph" w:customStyle="1" w:styleId="aff0">
    <w:name w:val="Знак Знак"/>
    <w:basedOn w:val="a"/>
    <w:rsid w:val="00D127AA"/>
    <w:pPr>
      <w:tabs>
        <w:tab w:val="left" w:pos="709"/>
      </w:tabs>
      <w:ind w:firstLine="0"/>
      <w:jc w:val="left"/>
    </w:pPr>
    <w:rPr>
      <w:rFonts w:ascii="Tahoma" w:eastAsia="Times New Roman" w:hAnsi="Tahoma"/>
      <w:sz w:val="24"/>
      <w:szCs w:val="24"/>
      <w:lang w:val="pl-PL" w:eastAsia="pl-PL"/>
    </w:rPr>
  </w:style>
  <w:style w:type="paragraph" w:customStyle="1" w:styleId="Char1">
    <w:name w:val="Char1"/>
    <w:basedOn w:val="a"/>
    <w:rsid w:val="00D127AA"/>
    <w:pPr>
      <w:tabs>
        <w:tab w:val="left" w:pos="709"/>
      </w:tabs>
      <w:ind w:firstLine="0"/>
      <w:jc w:val="left"/>
    </w:pPr>
    <w:rPr>
      <w:rFonts w:ascii="Tahoma" w:eastAsia="Times New Roman" w:hAnsi="Tahoma" w:cs="Tahoma"/>
      <w:sz w:val="24"/>
      <w:szCs w:val="24"/>
      <w:lang w:val="pl-PL" w:eastAsia="pl-PL"/>
    </w:rPr>
  </w:style>
  <w:style w:type="paragraph" w:customStyle="1" w:styleId="font8">
    <w:name w:val="font8"/>
    <w:basedOn w:val="a"/>
    <w:rsid w:val="00D127AA"/>
    <w:pPr>
      <w:spacing w:before="100" w:beforeAutospacing="1" w:after="100" w:afterAutospacing="1"/>
      <w:ind w:firstLine="0"/>
      <w:jc w:val="left"/>
    </w:pPr>
    <w:rPr>
      <w:rFonts w:ascii="Tahoma" w:eastAsia="Times New Roman" w:hAnsi="Tahoma" w:cs="Tahoma"/>
      <w:color w:val="000000"/>
      <w:sz w:val="20"/>
      <w:lang w:eastAsia="bg-BG"/>
    </w:rPr>
  </w:style>
  <w:style w:type="paragraph" w:customStyle="1" w:styleId="font9">
    <w:name w:val="font9"/>
    <w:basedOn w:val="a"/>
    <w:rsid w:val="00D127AA"/>
    <w:pPr>
      <w:spacing w:before="100" w:beforeAutospacing="1" w:after="100" w:afterAutospacing="1"/>
      <w:ind w:firstLine="0"/>
      <w:jc w:val="left"/>
    </w:pPr>
    <w:rPr>
      <w:rFonts w:ascii="Calibri" w:eastAsia="Times New Roman" w:hAnsi="Calibri"/>
      <w:color w:val="000000"/>
      <w:sz w:val="20"/>
      <w:lang w:eastAsia="bg-BG"/>
    </w:rPr>
  </w:style>
  <w:style w:type="paragraph" w:customStyle="1" w:styleId="xl90">
    <w:name w:val="xl90"/>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91">
    <w:name w:val="xl91"/>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92">
    <w:name w:val="xl92"/>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4"/>
      <w:szCs w:val="24"/>
      <w:lang w:eastAsia="bg-BG"/>
    </w:rPr>
  </w:style>
  <w:style w:type="character" w:customStyle="1" w:styleId="80">
    <w:name w:val="Заглавие 8 Знак"/>
    <w:basedOn w:val="a0"/>
    <w:link w:val="8"/>
    <w:uiPriority w:val="9"/>
    <w:semiHidden/>
    <w:rsid w:val="00D25A95"/>
    <w:rPr>
      <w:rFonts w:asciiTheme="majorHAnsi" w:eastAsiaTheme="majorEastAsia" w:hAnsiTheme="majorHAnsi" w:cstheme="majorBidi"/>
      <w:color w:val="404040" w:themeColor="text1" w:themeTint="BF"/>
      <w:sz w:val="20"/>
      <w:szCs w:val="20"/>
    </w:rPr>
  </w:style>
  <w:style w:type="paragraph" w:styleId="33">
    <w:name w:val="Body Text 3"/>
    <w:basedOn w:val="a"/>
    <w:link w:val="34"/>
    <w:uiPriority w:val="99"/>
    <w:semiHidden/>
    <w:unhideWhenUsed/>
    <w:rsid w:val="00D25A95"/>
    <w:pPr>
      <w:spacing w:after="120"/>
    </w:pPr>
    <w:rPr>
      <w:sz w:val="16"/>
      <w:szCs w:val="16"/>
    </w:rPr>
  </w:style>
  <w:style w:type="character" w:customStyle="1" w:styleId="34">
    <w:name w:val="Основен текст 3 Знак"/>
    <w:basedOn w:val="a0"/>
    <w:link w:val="33"/>
    <w:uiPriority w:val="99"/>
    <w:semiHidden/>
    <w:rsid w:val="00D25A95"/>
    <w:rPr>
      <w:rFonts w:ascii="Times New Roman" w:eastAsia="MS Mincho" w:hAnsi="Times New Roman" w:cs="Times New Roman"/>
      <w:sz w:val="16"/>
      <w:szCs w:val="16"/>
    </w:rPr>
  </w:style>
  <w:style w:type="paragraph" w:customStyle="1" w:styleId="CharCharCharChar">
    <w:name w:val="Char Char Char Char"/>
    <w:basedOn w:val="a"/>
    <w:rsid w:val="00D25A95"/>
    <w:pPr>
      <w:tabs>
        <w:tab w:val="left" w:pos="709"/>
      </w:tabs>
      <w:ind w:firstLine="0"/>
      <w:jc w:val="left"/>
    </w:pPr>
    <w:rPr>
      <w:rFonts w:ascii="Tahoma" w:eastAsia="Times New Roman" w:hAnsi="Tahoma" w:cs="Tahoma"/>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11A"/>
    <w:pPr>
      <w:spacing w:after="0" w:line="240" w:lineRule="auto"/>
      <w:ind w:firstLine="720"/>
      <w:jc w:val="both"/>
    </w:pPr>
    <w:rPr>
      <w:rFonts w:ascii="Times New Roman" w:eastAsia="MS Mincho" w:hAnsi="Times New Roman" w:cs="Times New Roman"/>
      <w:sz w:val="28"/>
      <w:szCs w:val="20"/>
    </w:rPr>
  </w:style>
  <w:style w:type="paragraph" w:styleId="1">
    <w:name w:val="heading 1"/>
    <w:basedOn w:val="a"/>
    <w:next w:val="a"/>
    <w:link w:val="10"/>
    <w:qFormat/>
    <w:rsid w:val="00B67D46"/>
    <w:pPr>
      <w:keepNext/>
      <w:ind w:firstLine="0"/>
      <w:outlineLvl w:val="0"/>
    </w:pPr>
    <w:rPr>
      <w:b/>
      <w:bCs/>
    </w:rPr>
  </w:style>
  <w:style w:type="paragraph" w:styleId="2">
    <w:name w:val="heading 2"/>
    <w:basedOn w:val="a"/>
    <w:next w:val="a"/>
    <w:link w:val="20"/>
    <w:qFormat/>
    <w:rsid w:val="00B67D46"/>
    <w:pPr>
      <w:keepNext/>
      <w:ind w:firstLine="0"/>
      <w:jc w:val="center"/>
      <w:outlineLvl w:val="1"/>
    </w:pPr>
    <w:rPr>
      <w:b/>
      <w:bCs/>
    </w:rPr>
  </w:style>
  <w:style w:type="paragraph" w:styleId="8">
    <w:name w:val="heading 8"/>
    <w:basedOn w:val="a"/>
    <w:next w:val="a"/>
    <w:link w:val="80"/>
    <w:uiPriority w:val="9"/>
    <w:semiHidden/>
    <w:unhideWhenUsed/>
    <w:qFormat/>
    <w:rsid w:val="00D25A95"/>
    <w:pPr>
      <w:keepNext/>
      <w:keepLines/>
      <w:spacing w:before="20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semiHidden/>
    <w:unhideWhenUsed/>
    <w:qFormat/>
    <w:rsid w:val="00B67D4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B67D46"/>
    <w:rPr>
      <w:rFonts w:ascii="Times New Roman" w:eastAsia="MS Mincho" w:hAnsi="Times New Roman" w:cs="Times New Roman"/>
      <w:b/>
      <w:bCs/>
      <w:sz w:val="28"/>
      <w:szCs w:val="20"/>
    </w:rPr>
  </w:style>
  <w:style w:type="character" w:customStyle="1" w:styleId="20">
    <w:name w:val="Заглавие 2 Знак"/>
    <w:basedOn w:val="a0"/>
    <w:link w:val="2"/>
    <w:rsid w:val="00B67D46"/>
    <w:rPr>
      <w:rFonts w:ascii="Times New Roman" w:eastAsia="MS Mincho" w:hAnsi="Times New Roman" w:cs="Times New Roman"/>
      <w:b/>
      <w:bCs/>
      <w:sz w:val="28"/>
      <w:szCs w:val="20"/>
    </w:rPr>
  </w:style>
  <w:style w:type="character" w:customStyle="1" w:styleId="90">
    <w:name w:val="Заглавие 9 Знак"/>
    <w:basedOn w:val="a0"/>
    <w:link w:val="9"/>
    <w:semiHidden/>
    <w:rsid w:val="00B67D46"/>
    <w:rPr>
      <w:rFonts w:asciiTheme="majorHAnsi" w:eastAsiaTheme="majorEastAsia" w:hAnsiTheme="majorHAnsi" w:cstheme="majorBidi"/>
      <w:i/>
      <w:iCs/>
      <w:color w:val="404040" w:themeColor="text1" w:themeTint="BF"/>
      <w:sz w:val="20"/>
      <w:szCs w:val="20"/>
    </w:rPr>
  </w:style>
  <w:style w:type="paragraph" w:styleId="a3">
    <w:name w:val="footer"/>
    <w:basedOn w:val="a"/>
    <w:link w:val="a4"/>
    <w:uiPriority w:val="99"/>
    <w:rsid w:val="00B67D46"/>
    <w:pPr>
      <w:tabs>
        <w:tab w:val="center" w:pos="4153"/>
        <w:tab w:val="right" w:pos="8306"/>
      </w:tabs>
    </w:pPr>
  </w:style>
  <w:style w:type="character" w:customStyle="1" w:styleId="a4">
    <w:name w:val="Долен колонтитул Знак"/>
    <w:basedOn w:val="a0"/>
    <w:link w:val="a3"/>
    <w:uiPriority w:val="99"/>
    <w:rsid w:val="00B67D46"/>
    <w:rPr>
      <w:rFonts w:ascii="Times New Roman" w:eastAsia="MS Mincho" w:hAnsi="Times New Roman" w:cs="Times New Roman"/>
      <w:sz w:val="28"/>
      <w:szCs w:val="20"/>
    </w:rPr>
  </w:style>
  <w:style w:type="paragraph" w:styleId="a5">
    <w:name w:val="Title"/>
    <w:basedOn w:val="a"/>
    <w:link w:val="a6"/>
    <w:qFormat/>
    <w:rsid w:val="00B67D46"/>
    <w:pPr>
      <w:pBdr>
        <w:bottom w:val="single" w:sz="4" w:space="1" w:color="auto"/>
      </w:pBdr>
      <w:ind w:firstLine="0"/>
      <w:jc w:val="center"/>
    </w:pPr>
    <w:rPr>
      <w:b/>
      <w:bCs/>
    </w:rPr>
  </w:style>
  <w:style w:type="character" w:customStyle="1" w:styleId="a6">
    <w:name w:val="Заглавие Знак"/>
    <w:basedOn w:val="a0"/>
    <w:link w:val="a5"/>
    <w:rsid w:val="00B67D46"/>
    <w:rPr>
      <w:rFonts w:ascii="Times New Roman" w:eastAsia="MS Mincho" w:hAnsi="Times New Roman" w:cs="Times New Roman"/>
      <w:b/>
      <w:bCs/>
      <w:sz w:val="28"/>
      <w:szCs w:val="20"/>
    </w:rPr>
  </w:style>
  <w:style w:type="paragraph" w:styleId="a7">
    <w:name w:val="header"/>
    <w:basedOn w:val="a"/>
    <w:link w:val="a8"/>
    <w:rsid w:val="00B67D46"/>
    <w:pPr>
      <w:tabs>
        <w:tab w:val="center" w:pos="4153"/>
        <w:tab w:val="right" w:pos="8306"/>
      </w:tabs>
    </w:pPr>
  </w:style>
  <w:style w:type="character" w:customStyle="1" w:styleId="a8">
    <w:name w:val="Горен колонтитул Знак"/>
    <w:basedOn w:val="a0"/>
    <w:link w:val="a7"/>
    <w:rsid w:val="00B67D46"/>
    <w:rPr>
      <w:rFonts w:ascii="Times New Roman" w:eastAsia="MS Mincho" w:hAnsi="Times New Roman" w:cs="Times New Roman"/>
      <w:sz w:val="28"/>
      <w:szCs w:val="20"/>
    </w:rPr>
  </w:style>
  <w:style w:type="paragraph" w:styleId="a9">
    <w:name w:val="Balloon Text"/>
    <w:basedOn w:val="a"/>
    <w:link w:val="aa"/>
    <w:semiHidden/>
    <w:rsid w:val="00B67D46"/>
    <w:rPr>
      <w:rFonts w:ascii="Tahoma" w:hAnsi="Tahoma" w:cs="Tahoma"/>
      <w:sz w:val="16"/>
      <w:szCs w:val="16"/>
    </w:rPr>
  </w:style>
  <w:style w:type="character" w:customStyle="1" w:styleId="aa">
    <w:name w:val="Изнесен текст Знак"/>
    <w:basedOn w:val="a0"/>
    <w:link w:val="a9"/>
    <w:semiHidden/>
    <w:rsid w:val="00B67D46"/>
    <w:rPr>
      <w:rFonts w:ascii="Tahoma" w:eastAsia="MS Mincho" w:hAnsi="Tahoma" w:cs="Tahoma"/>
      <w:sz w:val="16"/>
      <w:szCs w:val="16"/>
    </w:rPr>
  </w:style>
  <w:style w:type="character" w:styleId="ab">
    <w:name w:val="page number"/>
    <w:basedOn w:val="a0"/>
    <w:rsid w:val="00B67D46"/>
  </w:style>
  <w:style w:type="table" w:styleId="ac">
    <w:name w:val="Table Grid"/>
    <w:basedOn w:val="a1"/>
    <w:rsid w:val="00B67D46"/>
    <w:pPr>
      <w:spacing w:after="0" w:line="240" w:lineRule="auto"/>
    </w:pPr>
    <w:rPr>
      <w:rFonts w:ascii="Times New Roman" w:eastAsia="MS Mincho"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laceholder Text"/>
    <w:basedOn w:val="a0"/>
    <w:uiPriority w:val="99"/>
    <w:semiHidden/>
    <w:rsid w:val="00B67D46"/>
    <w:rPr>
      <w:color w:val="808080"/>
    </w:rPr>
  </w:style>
  <w:style w:type="paragraph" w:styleId="ae">
    <w:name w:val="List Paragraph"/>
    <w:basedOn w:val="a"/>
    <w:uiPriority w:val="34"/>
    <w:qFormat/>
    <w:rsid w:val="00B67D46"/>
    <w:pPr>
      <w:ind w:left="720"/>
      <w:contextualSpacing/>
    </w:pPr>
  </w:style>
  <w:style w:type="paragraph" w:customStyle="1" w:styleId="af">
    <w:name w:val="ПАРАГРАФ"/>
    <w:basedOn w:val="a"/>
    <w:rsid w:val="00B67D46"/>
    <w:pPr>
      <w:spacing w:line="280" w:lineRule="exact"/>
      <w:ind w:firstLine="567"/>
    </w:pPr>
    <w:rPr>
      <w:rFonts w:eastAsia="Times New Roman"/>
      <w:sz w:val="24"/>
    </w:rPr>
  </w:style>
  <w:style w:type="numbering" w:customStyle="1" w:styleId="11">
    <w:name w:val="Без списък1"/>
    <w:next w:val="a2"/>
    <w:uiPriority w:val="99"/>
    <w:semiHidden/>
    <w:unhideWhenUsed/>
    <w:rsid w:val="00D127AA"/>
  </w:style>
  <w:style w:type="numbering" w:customStyle="1" w:styleId="110">
    <w:name w:val="Без списък11"/>
    <w:next w:val="a2"/>
    <w:uiPriority w:val="99"/>
    <w:semiHidden/>
    <w:unhideWhenUsed/>
    <w:rsid w:val="00D127AA"/>
  </w:style>
  <w:style w:type="paragraph" w:customStyle="1" w:styleId="af0">
    <w:name w:val="Знак"/>
    <w:basedOn w:val="a"/>
    <w:semiHidden/>
    <w:rsid w:val="00D127AA"/>
    <w:pPr>
      <w:tabs>
        <w:tab w:val="left" w:pos="709"/>
      </w:tabs>
      <w:ind w:firstLine="0"/>
      <w:jc w:val="left"/>
    </w:pPr>
    <w:rPr>
      <w:rFonts w:ascii="Futura Bk" w:eastAsia="Times New Roman" w:hAnsi="Futura Bk"/>
      <w:sz w:val="24"/>
      <w:szCs w:val="24"/>
      <w:lang w:val="pl-PL" w:eastAsia="pl-PL"/>
    </w:rPr>
  </w:style>
  <w:style w:type="paragraph" w:styleId="21">
    <w:name w:val="Body Text 2"/>
    <w:basedOn w:val="a"/>
    <w:link w:val="22"/>
    <w:rsid w:val="00D127AA"/>
    <w:pPr>
      <w:spacing w:after="120" w:line="480" w:lineRule="auto"/>
    </w:pPr>
    <w:rPr>
      <w:rFonts w:eastAsia="Times New Roman"/>
    </w:rPr>
  </w:style>
  <w:style w:type="character" w:customStyle="1" w:styleId="22">
    <w:name w:val="Основен текст 2 Знак"/>
    <w:basedOn w:val="a0"/>
    <w:link w:val="21"/>
    <w:rsid w:val="00D127AA"/>
    <w:rPr>
      <w:rFonts w:ascii="Times New Roman" w:eastAsia="Times New Roman" w:hAnsi="Times New Roman" w:cs="Times New Roman"/>
      <w:sz w:val="28"/>
      <w:szCs w:val="20"/>
    </w:rPr>
  </w:style>
  <w:style w:type="paragraph" w:styleId="af1">
    <w:name w:val="caption"/>
    <w:basedOn w:val="a"/>
    <w:next w:val="a"/>
    <w:qFormat/>
    <w:rsid w:val="00D127AA"/>
    <w:rPr>
      <w:rFonts w:eastAsia="Times New Roman"/>
      <w:b/>
      <w:bCs/>
      <w:sz w:val="20"/>
    </w:rPr>
  </w:style>
  <w:style w:type="paragraph" w:customStyle="1" w:styleId="FR2">
    <w:name w:val="FR2"/>
    <w:rsid w:val="00D127AA"/>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12">
    <w:name w:val="Мрежа в таблица1"/>
    <w:basedOn w:val="a1"/>
    <w:next w:val="ac"/>
    <w:rsid w:val="00D127AA"/>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rsid w:val="00D127AA"/>
    <w:pPr>
      <w:spacing w:after="120"/>
      <w:ind w:left="283"/>
    </w:pPr>
    <w:rPr>
      <w:rFonts w:eastAsia="Times New Roman"/>
      <w:sz w:val="16"/>
      <w:szCs w:val="16"/>
    </w:rPr>
  </w:style>
  <w:style w:type="character" w:customStyle="1" w:styleId="30">
    <w:name w:val="Основен текст с отстъп 3 Знак"/>
    <w:basedOn w:val="a0"/>
    <w:link w:val="3"/>
    <w:rsid w:val="00D127AA"/>
    <w:rPr>
      <w:rFonts w:ascii="Times New Roman" w:eastAsia="Times New Roman" w:hAnsi="Times New Roman" w:cs="Times New Roman"/>
      <w:sz w:val="16"/>
      <w:szCs w:val="16"/>
    </w:rPr>
  </w:style>
  <w:style w:type="paragraph" w:styleId="af2">
    <w:name w:val="Body Text"/>
    <w:basedOn w:val="a"/>
    <w:link w:val="af3"/>
    <w:rsid w:val="00D127AA"/>
    <w:pPr>
      <w:spacing w:after="120"/>
    </w:pPr>
    <w:rPr>
      <w:rFonts w:eastAsia="Times New Roman"/>
    </w:rPr>
  </w:style>
  <w:style w:type="character" w:customStyle="1" w:styleId="af3">
    <w:name w:val="Основен текст Знак"/>
    <w:basedOn w:val="a0"/>
    <w:link w:val="af2"/>
    <w:rsid w:val="00D127AA"/>
    <w:rPr>
      <w:rFonts w:ascii="Times New Roman" w:eastAsia="Times New Roman" w:hAnsi="Times New Roman" w:cs="Times New Roman"/>
      <w:sz w:val="28"/>
      <w:szCs w:val="20"/>
    </w:rPr>
  </w:style>
  <w:style w:type="character" w:styleId="af4">
    <w:name w:val="Hyperlink"/>
    <w:basedOn w:val="a0"/>
    <w:uiPriority w:val="99"/>
    <w:unhideWhenUsed/>
    <w:rsid w:val="00D127AA"/>
    <w:rPr>
      <w:color w:val="0000FF"/>
      <w:u w:val="single"/>
    </w:rPr>
  </w:style>
  <w:style w:type="paragraph" w:customStyle="1" w:styleId="13">
    <w:name w:val="Основен текст1"/>
    <w:basedOn w:val="a"/>
    <w:rsid w:val="00D127AA"/>
    <w:pPr>
      <w:widowControl w:val="0"/>
      <w:shd w:val="clear" w:color="auto" w:fill="FFFFFF"/>
      <w:suppressAutoHyphens/>
      <w:spacing w:before="240" w:line="226" w:lineRule="exact"/>
      <w:ind w:hanging="300"/>
    </w:pPr>
    <w:rPr>
      <w:rFonts w:eastAsia="Times New Roman"/>
      <w:sz w:val="18"/>
      <w:szCs w:val="18"/>
      <w:lang w:val="en-US" w:eastAsia="zh-CN"/>
    </w:rPr>
  </w:style>
  <w:style w:type="paragraph" w:customStyle="1" w:styleId="BodyText31">
    <w:name w:val="Body Text 31"/>
    <w:basedOn w:val="a"/>
    <w:rsid w:val="00D127AA"/>
    <w:pPr>
      <w:suppressAutoHyphens/>
      <w:ind w:firstLine="0"/>
    </w:pPr>
    <w:rPr>
      <w:rFonts w:eastAsia="Times New Roman"/>
      <w:sz w:val="24"/>
      <w:lang w:val="en-US" w:eastAsia="zh-CN"/>
    </w:rPr>
  </w:style>
  <w:style w:type="character" w:customStyle="1" w:styleId="FontStyle44">
    <w:name w:val="Font Style44"/>
    <w:rsid w:val="00D127AA"/>
    <w:rPr>
      <w:rFonts w:ascii="Times New Roman" w:hAnsi="Times New Roman"/>
      <w:sz w:val="20"/>
    </w:rPr>
  </w:style>
  <w:style w:type="paragraph" w:styleId="af5">
    <w:name w:val="Body Text Indent"/>
    <w:basedOn w:val="a"/>
    <w:link w:val="af6"/>
    <w:semiHidden/>
    <w:unhideWhenUsed/>
    <w:rsid w:val="00D127AA"/>
    <w:pPr>
      <w:spacing w:after="120"/>
      <w:ind w:left="283"/>
    </w:pPr>
    <w:rPr>
      <w:rFonts w:eastAsia="Times New Roman"/>
    </w:rPr>
  </w:style>
  <w:style w:type="character" w:customStyle="1" w:styleId="af6">
    <w:name w:val="Основен текст с отстъп Знак"/>
    <w:basedOn w:val="a0"/>
    <w:link w:val="af5"/>
    <w:semiHidden/>
    <w:rsid w:val="00D127AA"/>
    <w:rPr>
      <w:rFonts w:ascii="Times New Roman" w:eastAsia="Times New Roman" w:hAnsi="Times New Roman" w:cs="Times New Roman"/>
      <w:sz w:val="28"/>
      <w:szCs w:val="20"/>
    </w:rPr>
  </w:style>
  <w:style w:type="character" w:customStyle="1" w:styleId="FontStyle13">
    <w:name w:val="Font Style13"/>
    <w:basedOn w:val="a0"/>
    <w:rsid w:val="00D127AA"/>
    <w:rPr>
      <w:rFonts w:ascii="Times New Roman" w:hAnsi="Times New Roman" w:cs="Times New Roman"/>
      <w:sz w:val="22"/>
      <w:szCs w:val="22"/>
    </w:rPr>
  </w:style>
  <w:style w:type="numbering" w:customStyle="1" w:styleId="111">
    <w:name w:val="Без списък111"/>
    <w:next w:val="a2"/>
    <w:semiHidden/>
    <w:rsid w:val="00D127AA"/>
  </w:style>
  <w:style w:type="character" w:styleId="af7">
    <w:name w:val="annotation reference"/>
    <w:basedOn w:val="a0"/>
    <w:uiPriority w:val="99"/>
    <w:semiHidden/>
    <w:unhideWhenUsed/>
    <w:rsid w:val="00D127AA"/>
    <w:rPr>
      <w:sz w:val="16"/>
      <w:szCs w:val="16"/>
    </w:rPr>
  </w:style>
  <w:style w:type="paragraph" w:styleId="af8">
    <w:name w:val="annotation text"/>
    <w:basedOn w:val="a"/>
    <w:link w:val="af9"/>
    <w:uiPriority w:val="99"/>
    <w:unhideWhenUsed/>
    <w:rsid w:val="00D127AA"/>
    <w:rPr>
      <w:rFonts w:eastAsia="Times New Roman"/>
      <w:sz w:val="20"/>
    </w:rPr>
  </w:style>
  <w:style w:type="character" w:customStyle="1" w:styleId="af9">
    <w:name w:val="Текст на коментар Знак"/>
    <w:basedOn w:val="a0"/>
    <w:link w:val="af8"/>
    <w:uiPriority w:val="99"/>
    <w:rsid w:val="00D127AA"/>
    <w:rPr>
      <w:rFonts w:ascii="Times New Roman" w:eastAsia="Times New Roman" w:hAnsi="Times New Roman" w:cs="Times New Roman"/>
      <w:sz w:val="20"/>
      <w:szCs w:val="20"/>
    </w:rPr>
  </w:style>
  <w:style w:type="paragraph" w:styleId="afa">
    <w:name w:val="annotation subject"/>
    <w:basedOn w:val="af8"/>
    <w:next w:val="af8"/>
    <w:link w:val="afb"/>
    <w:uiPriority w:val="99"/>
    <w:semiHidden/>
    <w:unhideWhenUsed/>
    <w:rsid w:val="00D127AA"/>
    <w:rPr>
      <w:b/>
      <w:bCs/>
    </w:rPr>
  </w:style>
  <w:style w:type="character" w:customStyle="1" w:styleId="afb">
    <w:name w:val="Предмет на коментар Знак"/>
    <w:basedOn w:val="af9"/>
    <w:link w:val="afa"/>
    <w:uiPriority w:val="99"/>
    <w:semiHidden/>
    <w:rsid w:val="00D127AA"/>
    <w:rPr>
      <w:rFonts w:ascii="Times New Roman" w:eastAsia="Times New Roman" w:hAnsi="Times New Roman" w:cs="Times New Roman"/>
      <w:b/>
      <w:bCs/>
      <w:sz w:val="20"/>
      <w:szCs w:val="20"/>
    </w:rPr>
  </w:style>
  <w:style w:type="numbering" w:customStyle="1" w:styleId="23">
    <w:name w:val="Без списък2"/>
    <w:next w:val="a2"/>
    <w:uiPriority w:val="99"/>
    <w:semiHidden/>
    <w:unhideWhenUsed/>
    <w:rsid w:val="00D127AA"/>
  </w:style>
  <w:style w:type="table" w:customStyle="1" w:styleId="24">
    <w:name w:val="Мрежа в таблица2"/>
    <w:basedOn w:val="a1"/>
    <w:next w:val="ac"/>
    <w:rsid w:val="00D127AA"/>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Без списък1111"/>
    <w:next w:val="a2"/>
    <w:semiHidden/>
    <w:rsid w:val="00D127AA"/>
  </w:style>
  <w:style w:type="table" w:customStyle="1" w:styleId="112">
    <w:name w:val="Мрежа в таблица11"/>
    <w:basedOn w:val="a1"/>
    <w:next w:val="ac"/>
    <w:rsid w:val="00D127AA"/>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Без списък3"/>
    <w:next w:val="a2"/>
    <w:semiHidden/>
    <w:rsid w:val="00D127AA"/>
  </w:style>
  <w:style w:type="character" w:customStyle="1" w:styleId="apple-converted-space">
    <w:name w:val="apple-converted-space"/>
    <w:basedOn w:val="a0"/>
    <w:rsid w:val="00D127AA"/>
  </w:style>
  <w:style w:type="character" w:styleId="afc">
    <w:name w:val="Strong"/>
    <w:qFormat/>
    <w:rsid w:val="00D127AA"/>
    <w:rPr>
      <w:b/>
      <w:bCs/>
    </w:rPr>
  </w:style>
  <w:style w:type="paragraph" w:styleId="afd">
    <w:name w:val="Normal (Web)"/>
    <w:basedOn w:val="a"/>
    <w:rsid w:val="00D127AA"/>
    <w:pPr>
      <w:spacing w:before="100" w:beforeAutospacing="1" w:after="100" w:afterAutospacing="1"/>
      <w:ind w:firstLine="0"/>
      <w:jc w:val="left"/>
    </w:pPr>
    <w:rPr>
      <w:rFonts w:eastAsia="Times New Roman"/>
      <w:sz w:val="24"/>
      <w:szCs w:val="24"/>
      <w:lang w:eastAsia="bg-BG" w:bidi="my-MM"/>
    </w:rPr>
  </w:style>
  <w:style w:type="table" w:customStyle="1" w:styleId="32">
    <w:name w:val="Мрежа в таблица3"/>
    <w:basedOn w:val="a1"/>
    <w:next w:val="ac"/>
    <w:rsid w:val="00D127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D127AA"/>
  </w:style>
  <w:style w:type="numbering" w:customStyle="1" w:styleId="4">
    <w:name w:val="Без списък4"/>
    <w:next w:val="a2"/>
    <w:semiHidden/>
    <w:rsid w:val="00D127AA"/>
  </w:style>
  <w:style w:type="table" w:customStyle="1" w:styleId="40">
    <w:name w:val="Мрежа в таблица4"/>
    <w:basedOn w:val="a1"/>
    <w:next w:val="ac"/>
    <w:rsid w:val="00D127AA"/>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D127AA"/>
    <w:pPr>
      <w:widowControl w:val="0"/>
      <w:autoSpaceDE w:val="0"/>
      <w:autoSpaceDN w:val="0"/>
      <w:adjustRightInd w:val="0"/>
      <w:ind w:firstLine="0"/>
      <w:jc w:val="left"/>
    </w:pPr>
    <w:rPr>
      <w:rFonts w:ascii="Arial" w:eastAsia="Times New Roman" w:hAnsi="Arial" w:cs="Arial"/>
      <w:sz w:val="24"/>
      <w:szCs w:val="24"/>
      <w:lang w:eastAsia="bg-BG"/>
    </w:rPr>
  </w:style>
  <w:style w:type="paragraph" w:customStyle="1" w:styleId="Style20">
    <w:name w:val="Style2"/>
    <w:basedOn w:val="a"/>
    <w:uiPriority w:val="99"/>
    <w:rsid w:val="00D127AA"/>
    <w:pPr>
      <w:widowControl w:val="0"/>
      <w:autoSpaceDE w:val="0"/>
      <w:autoSpaceDN w:val="0"/>
      <w:adjustRightInd w:val="0"/>
      <w:spacing w:line="269" w:lineRule="exact"/>
      <w:ind w:firstLine="1922"/>
      <w:jc w:val="left"/>
    </w:pPr>
    <w:rPr>
      <w:rFonts w:ascii="Arial" w:eastAsia="Times New Roman" w:hAnsi="Arial" w:cs="Arial"/>
      <w:sz w:val="24"/>
      <w:szCs w:val="24"/>
      <w:lang w:eastAsia="bg-BG"/>
    </w:rPr>
  </w:style>
  <w:style w:type="paragraph" w:customStyle="1" w:styleId="Style3">
    <w:name w:val="Style3"/>
    <w:basedOn w:val="a"/>
    <w:uiPriority w:val="99"/>
    <w:rsid w:val="00D127AA"/>
    <w:pPr>
      <w:widowControl w:val="0"/>
      <w:autoSpaceDE w:val="0"/>
      <w:autoSpaceDN w:val="0"/>
      <w:adjustRightInd w:val="0"/>
      <w:spacing w:line="266" w:lineRule="exact"/>
      <w:ind w:firstLine="713"/>
    </w:pPr>
    <w:rPr>
      <w:rFonts w:ascii="Arial" w:eastAsia="Times New Roman" w:hAnsi="Arial" w:cs="Arial"/>
      <w:sz w:val="24"/>
      <w:szCs w:val="24"/>
      <w:lang w:eastAsia="bg-BG"/>
    </w:rPr>
  </w:style>
  <w:style w:type="paragraph" w:customStyle="1" w:styleId="Style4">
    <w:name w:val="Style4"/>
    <w:basedOn w:val="a"/>
    <w:uiPriority w:val="99"/>
    <w:rsid w:val="00D127AA"/>
    <w:pPr>
      <w:widowControl w:val="0"/>
      <w:autoSpaceDE w:val="0"/>
      <w:autoSpaceDN w:val="0"/>
      <w:adjustRightInd w:val="0"/>
      <w:spacing w:line="271" w:lineRule="exact"/>
      <w:ind w:firstLine="871"/>
    </w:pPr>
    <w:rPr>
      <w:rFonts w:ascii="Arial" w:eastAsia="Times New Roman" w:hAnsi="Arial" w:cs="Arial"/>
      <w:sz w:val="24"/>
      <w:szCs w:val="24"/>
      <w:lang w:eastAsia="bg-BG"/>
    </w:rPr>
  </w:style>
  <w:style w:type="paragraph" w:customStyle="1" w:styleId="Style5">
    <w:name w:val="Style5"/>
    <w:basedOn w:val="a"/>
    <w:uiPriority w:val="99"/>
    <w:rsid w:val="00D127AA"/>
    <w:pPr>
      <w:widowControl w:val="0"/>
      <w:autoSpaceDE w:val="0"/>
      <w:autoSpaceDN w:val="0"/>
      <w:adjustRightInd w:val="0"/>
      <w:spacing w:line="272" w:lineRule="exact"/>
      <w:ind w:firstLine="281"/>
    </w:pPr>
    <w:rPr>
      <w:rFonts w:ascii="Arial" w:eastAsia="Times New Roman" w:hAnsi="Arial" w:cs="Arial"/>
      <w:sz w:val="24"/>
      <w:szCs w:val="24"/>
      <w:lang w:eastAsia="bg-BG"/>
    </w:rPr>
  </w:style>
  <w:style w:type="paragraph" w:customStyle="1" w:styleId="Style6">
    <w:name w:val="Style6"/>
    <w:basedOn w:val="a"/>
    <w:uiPriority w:val="99"/>
    <w:rsid w:val="00D127AA"/>
    <w:pPr>
      <w:widowControl w:val="0"/>
      <w:autoSpaceDE w:val="0"/>
      <w:autoSpaceDN w:val="0"/>
      <w:adjustRightInd w:val="0"/>
      <w:spacing w:line="274" w:lineRule="exact"/>
      <w:ind w:firstLine="0"/>
    </w:pPr>
    <w:rPr>
      <w:rFonts w:ascii="Arial" w:eastAsia="Times New Roman" w:hAnsi="Arial" w:cs="Arial"/>
      <w:sz w:val="24"/>
      <w:szCs w:val="24"/>
      <w:lang w:eastAsia="bg-BG"/>
    </w:rPr>
  </w:style>
  <w:style w:type="paragraph" w:customStyle="1" w:styleId="Style7">
    <w:name w:val="Style7"/>
    <w:basedOn w:val="a"/>
    <w:uiPriority w:val="99"/>
    <w:rsid w:val="00D127AA"/>
    <w:pPr>
      <w:widowControl w:val="0"/>
      <w:autoSpaceDE w:val="0"/>
      <w:autoSpaceDN w:val="0"/>
      <w:adjustRightInd w:val="0"/>
      <w:ind w:firstLine="0"/>
      <w:jc w:val="left"/>
    </w:pPr>
    <w:rPr>
      <w:rFonts w:ascii="Arial" w:eastAsia="Times New Roman" w:hAnsi="Arial" w:cs="Arial"/>
      <w:sz w:val="24"/>
      <w:szCs w:val="24"/>
      <w:lang w:eastAsia="bg-BG"/>
    </w:rPr>
  </w:style>
  <w:style w:type="paragraph" w:customStyle="1" w:styleId="Style8">
    <w:name w:val="Style8"/>
    <w:basedOn w:val="a"/>
    <w:uiPriority w:val="99"/>
    <w:rsid w:val="00D127AA"/>
    <w:pPr>
      <w:widowControl w:val="0"/>
      <w:autoSpaceDE w:val="0"/>
      <w:autoSpaceDN w:val="0"/>
      <w:adjustRightInd w:val="0"/>
      <w:spacing w:line="272" w:lineRule="exact"/>
      <w:ind w:firstLine="410"/>
    </w:pPr>
    <w:rPr>
      <w:rFonts w:ascii="Arial" w:eastAsia="Times New Roman" w:hAnsi="Arial" w:cs="Arial"/>
      <w:sz w:val="24"/>
      <w:szCs w:val="24"/>
      <w:lang w:eastAsia="bg-BG"/>
    </w:rPr>
  </w:style>
  <w:style w:type="paragraph" w:customStyle="1" w:styleId="Style10">
    <w:name w:val="Style10"/>
    <w:basedOn w:val="a"/>
    <w:uiPriority w:val="99"/>
    <w:rsid w:val="00D127AA"/>
    <w:pPr>
      <w:widowControl w:val="0"/>
      <w:autoSpaceDE w:val="0"/>
      <w:autoSpaceDN w:val="0"/>
      <w:adjustRightInd w:val="0"/>
      <w:spacing w:line="274" w:lineRule="exact"/>
      <w:ind w:firstLine="691"/>
      <w:jc w:val="left"/>
    </w:pPr>
    <w:rPr>
      <w:rFonts w:ascii="Arial" w:eastAsia="Times New Roman" w:hAnsi="Arial" w:cs="Arial"/>
      <w:sz w:val="24"/>
      <w:szCs w:val="24"/>
      <w:lang w:eastAsia="bg-BG"/>
    </w:rPr>
  </w:style>
  <w:style w:type="paragraph" w:customStyle="1" w:styleId="Style13">
    <w:name w:val="Style13"/>
    <w:basedOn w:val="a"/>
    <w:uiPriority w:val="99"/>
    <w:rsid w:val="00D127AA"/>
    <w:pPr>
      <w:widowControl w:val="0"/>
      <w:autoSpaceDE w:val="0"/>
      <w:autoSpaceDN w:val="0"/>
      <w:adjustRightInd w:val="0"/>
      <w:spacing w:line="288" w:lineRule="exact"/>
      <w:ind w:hanging="346"/>
      <w:jc w:val="left"/>
    </w:pPr>
    <w:rPr>
      <w:rFonts w:ascii="Arial" w:eastAsia="Times New Roman" w:hAnsi="Arial" w:cs="Arial"/>
      <w:sz w:val="24"/>
      <w:szCs w:val="24"/>
      <w:lang w:eastAsia="bg-BG"/>
    </w:rPr>
  </w:style>
  <w:style w:type="paragraph" w:customStyle="1" w:styleId="Style15">
    <w:name w:val="Style15"/>
    <w:basedOn w:val="a"/>
    <w:uiPriority w:val="99"/>
    <w:rsid w:val="00D127AA"/>
    <w:pPr>
      <w:widowControl w:val="0"/>
      <w:autoSpaceDE w:val="0"/>
      <w:autoSpaceDN w:val="0"/>
      <w:adjustRightInd w:val="0"/>
      <w:spacing w:line="281" w:lineRule="exact"/>
      <w:ind w:firstLine="0"/>
    </w:pPr>
    <w:rPr>
      <w:rFonts w:ascii="Arial" w:eastAsia="Times New Roman" w:hAnsi="Arial" w:cs="Arial"/>
      <w:sz w:val="24"/>
      <w:szCs w:val="24"/>
      <w:lang w:eastAsia="bg-BG"/>
    </w:rPr>
  </w:style>
  <w:style w:type="paragraph" w:customStyle="1" w:styleId="Style22">
    <w:name w:val="Style22"/>
    <w:basedOn w:val="a"/>
    <w:uiPriority w:val="99"/>
    <w:rsid w:val="00D127AA"/>
    <w:pPr>
      <w:widowControl w:val="0"/>
      <w:autoSpaceDE w:val="0"/>
      <w:autoSpaceDN w:val="0"/>
      <w:adjustRightInd w:val="0"/>
      <w:spacing w:line="274" w:lineRule="exact"/>
      <w:ind w:firstLine="0"/>
      <w:jc w:val="left"/>
    </w:pPr>
    <w:rPr>
      <w:rFonts w:ascii="Arial" w:eastAsia="Times New Roman" w:hAnsi="Arial" w:cs="Arial"/>
      <w:sz w:val="24"/>
      <w:szCs w:val="24"/>
      <w:lang w:eastAsia="bg-BG"/>
    </w:rPr>
  </w:style>
  <w:style w:type="character" w:customStyle="1" w:styleId="FontStyle24">
    <w:name w:val="Font Style24"/>
    <w:uiPriority w:val="99"/>
    <w:rsid w:val="00D127AA"/>
    <w:rPr>
      <w:rFonts w:ascii="Georgia" w:hAnsi="Georgia" w:cs="Georgia" w:hint="default"/>
      <w:spacing w:val="-10"/>
      <w:sz w:val="22"/>
      <w:szCs w:val="22"/>
    </w:rPr>
  </w:style>
  <w:style w:type="character" w:customStyle="1" w:styleId="FontStyle25">
    <w:name w:val="Font Style25"/>
    <w:uiPriority w:val="99"/>
    <w:rsid w:val="00D127AA"/>
    <w:rPr>
      <w:rFonts w:ascii="Times New Roman" w:hAnsi="Times New Roman" w:cs="Times New Roman" w:hint="default"/>
      <w:sz w:val="22"/>
      <w:szCs w:val="22"/>
    </w:rPr>
  </w:style>
  <w:style w:type="character" w:customStyle="1" w:styleId="FontStyle35">
    <w:name w:val="Font Style35"/>
    <w:uiPriority w:val="99"/>
    <w:rsid w:val="00D127AA"/>
    <w:rPr>
      <w:rFonts w:ascii="Arial" w:hAnsi="Arial" w:cs="Arial" w:hint="default"/>
      <w:sz w:val="24"/>
      <w:szCs w:val="24"/>
    </w:rPr>
  </w:style>
  <w:style w:type="table" w:customStyle="1" w:styleId="5">
    <w:name w:val="Мрежа в таблица5"/>
    <w:basedOn w:val="a1"/>
    <w:next w:val="ac"/>
    <w:uiPriority w:val="59"/>
    <w:rsid w:val="00D12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Мрежа в таблица6"/>
    <w:basedOn w:val="a1"/>
    <w:next w:val="ac"/>
    <w:uiPriority w:val="59"/>
    <w:rsid w:val="00D127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Мрежа в таблица7"/>
    <w:basedOn w:val="a1"/>
    <w:next w:val="ac"/>
    <w:uiPriority w:val="59"/>
    <w:rsid w:val="00D12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ark">
    <w:name w:val="timark"/>
    <w:basedOn w:val="a0"/>
    <w:rsid w:val="00D127AA"/>
  </w:style>
  <w:style w:type="paragraph" w:styleId="afe">
    <w:name w:val="Revision"/>
    <w:hidden/>
    <w:uiPriority w:val="99"/>
    <w:semiHidden/>
    <w:rsid w:val="00D127AA"/>
    <w:pPr>
      <w:spacing w:after="0" w:line="240" w:lineRule="auto"/>
    </w:pPr>
  </w:style>
  <w:style w:type="character" w:styleId="aff">
    <w:name w:val="FollowedHyperlink"/>
    <w:basedOn w:val="a0"/>
    <w:uiPriority w:val="99"/>
    <w:semiHidden/>
    <w:unhideWhenUsed/>
    <w:rsid w:val="00D127AA"/>
    <w:rPr>
      <w:color w:val="800080"/>
      <w:u w:val="single"/>
    </w:rPr>
  </w:style>
  <w:style w:type="paragraph" w:customStyle="1" w:styleId="font0">
    <w:name w:val="font0"/>
    <w:basedOn w:val="a"/>
    <w:rsid w:val="00D127AA"/>
    <w:pPr>
      <w:spacing w:before="100" w:beforeAutospacing="1" w:after="100" w:afterAutospacing="1"/>
      <w:ind w:firstLine="0"/>
      <w:jc w:val="left"/>
    </w:pPr>
    <w:rPr>
      <w:rFonts w:ascii="Calibri" w:eastAsia="Times New Roman" w:hAnsi="Calibri"/>
      <w:color w:val="000000"/>
      <w:sz w:val="22"/>
      <w:szCs w:val="22"/>
      <w:lang w:eastAsia="bg-BG"/>
    </w:rPr>
  </w:style>
  <w:style w:type="paragraph" w:customStyle="1" w:styleId="font5">
    <w:name w:val="font5"/>
    <w:basedOn w:val="a"/>
    <w:rsid w:val="00D127AA"/>
    <w:pPr>
      <w:spacing w:before="100" w:beforeAutospacing="1" w:after="100" w:afterAutospacing="1"/>
      <w:ind w:firstLine="0"/>
      <w:jc w:val="left"/>
    </w:pPr>
    <w:rPr>
      <w:rFonts w:ascii="Calibri" w:eastAsia="Times New Roman" w:hAnsi="Calibri"/>
      <w:b/>
      <w:bCs/>
      <w:color w:val="000000"/>
      <w:sz w:val="22"/>
      <w:szCs w:val="22"/>
      <w:lang w:eastAsia="bg-BG"/>
    </w:rPr>
  </w:style>
  <w:style w:type="paragraph" w:customStyle="1" w:styleId="font6">
    <w:name w:val="font6"/>
    <w:basedOn w:val="a"/>
    <w:rsid w:val="00D127AA"/>
    <w:pPr>
      <w:spacing w:before="100" w:beforeAutospacing="1" w:after="100" w:afterAutospacing="1"/>
      <w:ind w:firstLine="0"/>
      <w:jc w:val="left"/>
    </w:pPr>
    <w:rPr>
      <w:rFonts w:eastAsia="Times New Roman"/>
      <w:color w:val="000000"/>
      <w:sz w:val="20"/>
      <w:lang w:eastAsia="bg-BG"/>
    </w:rPr>
  </w:style>
  <w:style w:type="paragraph" w:customStyle="1" w:styleId="font7">
    <w:name w:val="font7"/>
    <w:basedOn w:val="a"/>
    <w:rsid w:val="00D127AA"/>
    <w:pPr>
      <w:spacing w:before="100" w:beforeAutospacing="1" w:after="100" w:afterAutospacing="1"/>
      <w:ind w:firstLine="0"/>
      <w:jc w:val="left"/>
    </w:pPr>
    <w:rPr>
      <w:rFonts w:eastAsia="Times New Roman"/>
      <w:b/>
      <w:bCs/>
      <w:color w:val="000000"/>
      <w:sz w:val="20"/>
      <w:lang w:eastAsia="bg-BG"/>
    </w:rPr>
  </w:style>
  <w:style w:type="paragraph" w:customStyle="1" w:styleId="xl66">
    <w:name w:val="xl66"/>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67">
    <w:name w:val="xl67"/>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68">
    <w:name w:val="xl68"/>
    <w:basedOn w:val="a"/>
    <w:rsid w:val="00D127AA"/>
    <w:pPr>
      <w:spacing w:before="100" w:beforeAutospacing="1" w:after="100" w:afterAutospacing="1"/>
      <w:ind w:firstLine="0"/>
      <w:jc w:val="left"/>
    </w:pPr>
    <w:rPr>
      <w:rFonts w:eastAsia="Times New Roman"/>
      <w:sz w:val="24"/>
      <w:szCs w:val="24"/>
      <w:lang w:eastAsia="bg-BG"/>
    </w:rPr>
  </w:style>
  <w:style w:type="paragraph" w:customStyle="1" w:styleId="xl69">
    <w:name w:val="xl69"/>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70">
    <w:name w:val="xl70"/>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0"/>
      <w:lang w:eastAsia="bg-BG"/>
    </w:rPr>
  </w:style>
  <w:style w:type="paragraph" w:customStyle="1" w:styleId="xl71">
    <w:name w:val="xl71"/>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lang w:eastAsia="bg-BG"/>
    </w:rPr>
  </w:style>
  <w:style w:type="paragraph" w:customStyle="1" w:styleId="xl72">
    <w:name w:val="xl72"/>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73">
    <w:name w:val="xl73"/>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0"/>
      <w:lang w:eastAsia="bg-BG"/>
    </w:rPr>
  </w:style>
  <w:style w:type="paragraph" w:customStyle="1" w:styleId="xl74">
    <w:name w:val="xl74"/>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75">
    <w:name w:val="xl75"/>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76">
    <w:name w:val="xl76"/>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77">
    <w:name w:val="xl77"/>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b/>
      <w:bCs/>
      <w:sz w:val="20"/>
      <w:lang w:eastAsia="bg-BG"/>
    </w:rPr>
  </w:style>
  <w:style w:type="paragraph" w:customStyle="1" w:styleId="xl78">
    <w:name w:val="xl78"/>
    <w:basedOn w:val="a"/>
    <w:rsid w:val="00D127AA"/>
    <w:pPr>
      <w:pBdr>
        <w:top w:val="single" w:sz="4" w:space="0" w:color="auto"/>
        <w:lef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79">
    <w:name w:val="xl79"/>
    <w:basedOn w:val="a"/>
    <w:rsid w:val="00D127AA"/>
    <w:pPr>
      <w:pBdr>
        <w:top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0">
    <w:name w:val="xl80"/>
    <w:basedOn w:val="a"/>
    <w:rsid w:val="00D127AA"/>
    <w:pPr>
      <w:pBdr>
        <w:left w:val="single" w:sz="4" w:space="0" w:color="auto"/>
        <w:bottom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1">
    <w:name w:val="xl81"/>
    <w:basedOn w:val="a"/>
    <w:rsid w:val="00D127AA"/>
    <w:pPr>
      <w:pBdr>
        <w:bottom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2">
    <w:name w:val="xl82"/>
    <w:basedOn w:val="a"/>
    <w:rsid w:val="00D127A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83">
    <w:name w:val="xl83"/>
    <w:basedOn w:val="a"/>
    <w:rsid w:val="00D127A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84">
    <w:name w:val="xl84"/>
    <w:basedOn w:val="a"/>
    <w:rsid w:val="00D127AA"/>
    <w:pPr>
      <w:pBdr>
        <w:left w:val="single" w:sz="4" w:space="0" w:color="auto"/>
        <w:right w:val="single" w:sz="4" w:space="0" w:color="auto"/>
      </w:pBdr>
      <w:spacing w:before="100" w:beforeAutospacing="1" w:after="100" w:afterAutospacing="1"/>
      <w:ind w:firstLine="0"/>
      <w:jc w:val="center"/>
      <w:textAlignment w:val="center"/>
    </w:pPr>
    <w:rPr>
      <w:rFonts w:eastAsia="Times New Roman"/>
      <w:b/>
      <w:bCs/>
      <w:sz w:val="24"/>
      <w:szCs w:val="24"/>
      <w:lang w:eastAsia="bg-BG"/>
    </w:rPr>
  </w:style>
  <w:style w:type="paragraph" w:customStyle="1" w:styleId="xl85">
    <w:name w:val="xl85"/>
    <w:basedOn w:val="a"/>
    <w:rsid w:val="00D127AA"/>
    <w:pPr>
      <w:pBdr>
        <w:top w:val="single" w:sz="4" w:space="0" w:color="auto"/>
        <w:lef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6">
    <w:name w:val="xl86"/>
    <w:basedOn w:val="a"/>
    <w:rsid w:val="00D127AA"/>
    <w:pPr>
      <w:pBdr>
        <w:top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7">
    <w:name w:val="xl87"/>
    <w:basedOn w:val="a"/>
    <w:rsid w:val="00D127AA"/>
    <w:pPr>
      <w:pBdr>
        <w:left w:val="single" w:sz="4" w:space="0" w:color="auto"/>
        <w:bottom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8">
    <w:name w:val="xl88"/>
    <w:basedOn w:val="a"/>
    <w:rsid w:val="00D127AA"/>
    <w:pPr>
      <w:pBdr>
        <w:bottom w:val="single" w:sz="4" w:space="0" w:color="auto"/>
        <w:right w:val="single" w:sz="4" w:space="0" w:color="auto"/>
      </w:pBdr>
      <w:spacing w:before="100" w:beforeAutospacing="1" w:after="100" w:afterAutospacing="1"/>
      <w:ind w:firstLine="0"/>
      <w:jc w:val="left"/>
      <w:textAlignment w:val="center"/>
    </w:pPr>
    <w:rPr>
      <w:rFonts w:eastAsia="Times New Roman"/>
      <w:b/>
      <w:bCs/>
      <w:sz w:val="24"/>
      <w:szCs w:val="24"/>
      <w:lang w:eastAsia="bg-BG"/>
    </w:rPr>
  </w:style>
  <w:style w:type="paragraph" w:customStyle="1" w:styleId="xl89">
    <w:name w:val="xl89"/>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14">
    <w:name w:val="Нормален1"/>
    <w:rsid w:val="00D127AA"/>
    <w:pPr>
      <w:spacing w:after="120" w:line="280" w:lineRule="atLeast"/>
      <w:jc w:val="both"/>
    </w:pPr>
    <w:rPr>
      <w:rFonts w:ascii="Arial" w:eastAsia="ヒラギノ角ゴ Pro W3" w:hAnsi="Arial" w:cs="Times New Roman"/>
      <w:color w:val="000000"/>
      <w:szCs w:val="20"/>
      <w:lang w:val="de-DE" w:eastAsia="bg-BG"/>
    </w:rPr>
  </w:style>
  <w:style w:type="paragraph" w:customStyle="1" w:styleId="aff0">
    <w:name w:val="Знак Знак"/>
    <w:basedOn w:val="a"/>
    <w:rsid w:val="00D127AA"/>
    <w:pPr>
      <w:tabs>
        <w:tab w:val="left" w:pos="709"/>
      </w:tabs>
      <w:ind w:firstLine="0"/>
      <w:jc w:val="left"/>
    </w:pPr>
    <w:rPr>
      <w:rFonts w:ascii="Tahoma" w:eastAsia="Times New Roman" w:hAnsi="Tahoma"/>
      <w:sz w:val="24"/>
      <w:szCs w:val="24"/>
      <w:lang w:val="pl-PL" w:eastAsia="pl-PL"/>
    </w:rPr>
  </w:style>
  <w:style w:type="paragraph" w:customStyle="1" w:styleId="Char1">
    <w:name w:val="Char1"/>
    <w:basedOn w:val="a"/>
    <w:rsid w:val="00D127AA"/>
    <w:pPr>
      <w:tabs>
        <w:tab w:val="left" w:pos="709"/>
      </w:tabs>
      <w:ind w:firstLine="0"/>
      <w:jc w:val="left"/>
    </w:pPr>
    <w:rPr>
      <w:rFonts w:ascii="Tahoma" w:eastAsia="Times New Roman" w:hAnsi="Tahoma" w:cs="Tahoma"/>
      <w:sz w:val="24"/>
      <w:szCs w:val="24"/>
      <w:lang w:val="pl-PL" w:eastAsia="pl-PL"/>
    </w:rPr>
  </w:style>
  <w:style w:type="paragraph" w:customStyle="1" w:styleId="font8">
    <w:name w:val="font8"/>
    <w:basedOn w:val="a"/>
    <w:rsid w:val="00D127AA"/>
    <w:pPr>
      <w:spacing w:before="100" w:beforeAutospacing="1" w:after="100" w:afterAutospacing="1"/>
      <w:ind w:firstLine="0"/>
      <w:jc w:val="left"/>
    </w:pPr>
    <w:rPr>
      <w:rFonts w:ascii="Tahoma" w:eastAsia="Times New Roman" w:hAnsi="Tahoma" w:cs="Tahoma"/>
      <w:color w:val="000000"/>
      <w:sz w:val="20"/>
      <w:lang w:eastAsia="bg-BG"/>
    </w:rPr>
  </w:style>
  <w:style w:type="paragraph" w:customStyle="1" w:styleId="font9">
    <w:name w:val="font9"/>
    <w:basedOn w:val="a"/>
    <w:rsid w:val="00D127AA"/>
    <w:pPr>
      <w:spacing w:before="100" w:beforeAutospacing="1" w:after="100" w:afterAutospacing="1"/>
      <w:ind w:firstLine="0"/>
      <w:jc w:val="left"/>
    </w:pPr>
    <w:rPr>
      <w:rFonts w:ascii="Calibri" w:eastAsia="Times New Roman" w:hAnsi="Calibri"/>
      <w:color w:val="000000"/>
      <w:sz w:val="20"/>
      <w:lang w:eastAsia="bg-BG"/>
    </w:rPr>
  </w:style>
  <w:style w:type="paragraph" w:customStyle="1" w:styleId="xl90">
    <w:name w:val="xl90"/>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91">
    <w:name w:val="xl91"/>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4"/>
      <w:szCs w:val="24"/>
      <w:lang w:eastAsia="bg-BG"/>
    </w:rPr>
  </w:style>
  <w:style w:type="paragraph" w:customStyle="1" w:styleId="xl92">
    <w:name w:val="xl92"/>
    <w:basedOn w:val="a"/>
    <w:rsid w:val="00D127A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4"/>
      <w:szCs w:val="24"/>
      <w:lang w:eastAsia="bg-BG"/>
    </w:rPr>
  </w:style>
  <w:style w:type="character" w:customStyle="1" w:styleId="80">
    <w:name w:val="Заглавие 8 Знак"/>
    <w:basedOn w:val="a0"/>
    <w:link w:val="8"/>
    <w:uiPriority w:val="9"/>
    <w:semiHidden/>
    <w:rsid w:val="00D25A95"/>
    <w:rPr>
      <w:rFonts w:asciiTheme="majorHAnsi" w:eastAsiaTheme="majorEastAsia" w:hAnsiTheme="majorHAnsi" w:cstheme="majorBidi"/>
      <w:color w:val="404040" w:themeColor="text1" w:themeTint="BF"/>
      <w:sz w:val="20"/>
      <w:szCs w:val="20"/>
    </w:rPr>
  </w:style>
  <w:style w:type="paragraph" w:styleId="33">
    <w:name w:val="Body Text 3"/>
    <w:basedOn w:val="a"/>
    <w:link w:val="34"/>
    <w:uiPriority w:val="99"/>
    <w:semiHidden/>
    <w:unhideWhenUsed/>
    <w:rsid w:val="00D25A95"/>
    <w:pPr>
      <w:spacing w:after="120"/>
    </w:pPr>
    <w:rPr>
      <w:sz w:val="16"/>
      <w:szCs w:val="16"/>
    </w:rPr>
  </w:style>
  <w:style w:type="character" w:customStyle="1" w:styleId="34">
    <w:name w:val="Основен текст 3 Знак"/>
    <w:basedOn w:val="a0"/>
    <w:link w:val="33"/>
    <w:uiPriority w:val="99"/>
    <w:semiHidden/>
    <w:rsid w:val="00D25A95"/>
    <w:rPr>
      <w:rFonts w:ascii="Times New Roman" w:eastAsia="MS Mincho" w:hAnsi="Times New Roman" w:cs="Times New Roman"/>
      <w:sz w:val="16"/>
      <w:szCs w:val="16"/>
    </w:rPr>
  </w:style>
  <w:style w:type="paragraph" w:customStyle="1" w:styleId="CharCharCharChar">
    <w:name w:val="Char Char Char Char"/>
    <w:basedOn w:val="a"/>
    <w:rsid w:val="00D25A95"/>
    <w:pPr>
      <w:tabs>
        <w:tab w:val="left" w:pos="709"/>
      </w:tabs>
      <w:ind w:firstLine="0"/>
      <w:jc w:val="left"/>
    </w:pPr>
    <w:rPr>
      <w:rFonts w:ascii="Tahoma" w:eastAsia="Times New Roman" w:hAnsi="Tahoma" w:cs="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839DB-29C0-4302-890C-5D05B39E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23</Pages>
  <Words>5451</Words>
  <Characters>31077</Characters>
  <Application>Microsoft Office Word</Application>
  <DocSecurity>0</DocSecurity>
  <Lines>258</Lines>
  <Paragraphs>72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36456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 Кънева</dc:creator>
  <cp:lastModifiedBy>Евгения Кънева</cp:lastModifiedBy>
  <cp:revision>11</cp:revision>
  <dcterms:created xsi:type="dcterms:W3CDTF">2015-04-21T12:23:00Z</dcterms:created>
  <dcterms:modified xsi:type="dcterms:W3CDTF">2015-04-24T11:09:00Z</dcterms:modified>
</cp:coreProperties>
</file>