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51" w:type="dxa"/>
        <w:tblLook w:val="04A0" w:firstRow="1" w:lastRow="0" w:firstColumn="1" w:lastColumn="0" w:noHBand="0" w:noVBand="1"/>
      </w:tblPr>
      <w:tblGrid>
        <w:gridCol w:w="1422"/>
        <w:gridCol w:w="8439"/>
      </w:tblGrid>
      <w:tr w:rsidR="00BA0A29" w:rsidRPr="00BA0A29" w:rsidTr="00901E79">
        <w:trPr>
          <w:trHeight w:val="542"/>
        </w:trPr>
        <w:tc>
          <w:tcPr>
            <w:tcW w:w="1409" w:type="dxa"/>
            <w:vMerge w:val="restart"/>
            <w:hideMark/>
          </w:tcPr>
          <w:p w:rsidR="00BA0A29" w:rsidRPr="00BA0A29" w:rsidRDefault="00BA0A29" w:rsidP="00BA0A29">
            <w:pPr>
              <w:widowControl w:val="0"/>
              <w:spacing w:after="0" w:line="280" w:lineRule="atLeast"/>
              <w:ind w:left="-108" w:right="-96"/>
              <w:jc w:val="both"/>
              <w:outlineLvl w:val="1"/>
              <w:rPr>
                <w:rFonts w:ascii="Times New Roman" w:eastAsia="Times New Roman" w:hAnsi="Times New Roman" w:cs="Times New Roman"/>
                <w:b/>
                <w:bCs/>
                <w:sz w:val="32"/>
                <w:szCs w:val="32"/>
              </w:rPr>
            </w:pPr>
            <w:r w:rsidRPr="00BA0A29">
              <w:rPr>
                <w:rFonts w:ascii="Times New Roman" w:eastAsia="Times New Roman" w:hAnsi="Times New Roman" w:cs="Times New Roman"/>
                <w:b/>
                <w:bCs/>
                <w:noProof/>
                <w:sz w:val="30"/>
                <w:szCs w:val="20"/>
                <w:lang w:eastAsia="bg-BG"/>
              </w:rPr>
              <w:drawing>
                <wp:inline distT="0" distB="0" distL="0" distR="0" wp14:anchorId="396CDA95" wp14:editId="200A528F">
                  <wp:extent cx="887095" cy="1064260"/>
                  <wp:effectExtent l="0" t="0" r="8255" b="2540"/>
                  <wp:docPr id="1" name="Картина 1" descr="Описание: 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Prokuratura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1064260"/>
                          </a:xfrm>
                          <a:prstGeom prst="rect">
                            <a:avLst/>
                          </a:prstGeom>
                          <a:noFill/>
                          <a:ln>
                            <a:noFill/>
                          </a:ln>
                        </pic:spPr>
                      </pic:pic>
                    </a:graphicData>
                  </a:graphic>
                </wp:inline>
              </w:drawing>
            </w:r>
          </w:p>
        </w:tc>
        <w:tc>
          <w:tcPr>
            <w:tcW w:w="8452" w:type="dxa"/>
            <w:hideMark/>
          </w:tcPr>
          <w:p w:rsidR="00BA0A29" w:rsidRPr="00827B36" w:rsidRDefault="00BA0A29" w:rsidP="00BA0A29">
            <w:pPr>
              <w:widowControl w:val="0"/>
              <w:spacing w:after="0" w:line="280" w:lineRule="atLeast"/>
              <w:jc w:val="center"/>
              <w:outlineLvl w:val="1"/>
              <w:rPr>
                <w:rFonts w:ascii="Times New Roman" w:eastAsia="Times New Roman" w:hAnsi="Times New Roman" w:cs="Times New Roman"/>
                <w:b/>
                <w:bCs/>
                <w:sz w:val="32"/>
                <w:szCs w:val="32"/>
                <w14:shadow w14:blurRad="50800" w14:dist="38100" w14:dir="2700000" w14:sx="100000" w14:sy="100000" w14:kx="0" w14:ky="0" w14:algn="tl">
                  <w14:srgbClr w14:val="000000">
                    <w14:alpha w14:val="60000"/>
                  </w14:srgbClr>
                </w14:shadow>
              </w:rPr>
            </w:pPr>
            <w:r w:rsidRPr="00827B36">
              <w:rPr>
                <w:rFonts w:ascii="Times New Roman" w:eastAsia="Times New Roman" w:hAnsi="Times New Roman" w:cs="Times New Roman"/>
                <w:b/>
                <w:bCs/>
                <w:noProof/>
                <w:sz w:val="28"/>
                <w:szCs w:val="20"/>
                <w:lang w:eastAsia="bg-BG"/>
              </w:rPr>
              <mc:AlternateContent>
                <mc:Choice Requires="wps">
                  <w:drawing>
                    <wp:anchor distT="0" distB="0" distL="114300" distR="114300" simplePos="0" relativeHeight="251659264" behindDoc="0" locked="0" layoutInCell="1" allowOverlap="1" wp14:anchorId="3EA943BE" wp14:editId="7E98952E">
                      <wp:simplePos x="0" y="0"/>
                      <wp:positionH relativeFrom="column">
                        <wp:posOffset>249555</wp:posOffset>
                      </wp:positionH>
                      <wp:positionV relativeFrom="paragraph">
                        <wp:posOffset>321310</wp:posOffset>
                      </wp:positionV>
                      <wp:extent cx="4741545" cy="0"/>
                      <wp:effectExtent l="0" t="0" r="20955"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3pt" to="3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klOwIAAEQEAAAOAAAAZHJzL2Uyb0RvYy54bWysU01uEzEU3iNxB8v7dDJh0qajTCqUSdgU&#10;qNRyAMf2ZCw8tmW7mUQICba9BFdAiEpsyhmmN+LZ+VEKG4Twwn72e+/z9/7GF+tGohW3TmhV4PSk&#10;jxFXVDOhlgV+dzPvjTBynihGpFa8wBvu8MXk+bNxa3I+0LWWjFsEIMrlrSlw7b3Jk8TRmjfEnWjD&#10;FSgrbRvi4WqXCbOkBfRGJoN+/zRptWXGasqdg9dyq8STiF9VnPq3VeW4R7LAwM3H3cZ9EfZkMib5&#10;0hJTC7qjQf6BRUOEgk8PUCXxBN1a8QdUI6jVTlf+hOom0VUlKI8xQDRp/7dormtieIwFkuPMIU3u&#10;/8HSN6sriwQr8AAjRRooUffl8VP3tfvW/USPnx/vuvvue/eje4DzAc57NAhJa43LwXeqrmwIm67V&#10;tbnU9L1DSk9ropY8kr/ZGEBMg0fyxCVcnIGvF+1rzcCG3HodM7iubBMgITdoHQu1ORSKrz2i8Jid&#10;ZekwG2JE97qE5HtHY51/xXWDglBgKVTIIcnJ6tL5QITke5PwrPRcSBn7QCrUQiJgDaOH01KwoA12&#10;zi4XU2nRioRWiiuGBZpjM6tvFYtoNSdstpM9EXIrw+9SBTyIBfjspG2vfDjvn89Gs1HWywans17W&#10;L8vey/k0653O07Nh+aKcTsv0Y6CWZnktGOMqsNv3bZr9XV/sJmjbcYfOPeQheYoeEwZk92ckHYsZ&#10;6rfthIVmmyu7LzK0ajTejVWYheM7yMfDP/kFAAD//wMAUEsDBBQABgAIAAAAIQDyWpMS3gAAAAgB&#10;AAAPAAAAZHJzL2Rvd25yZXYueG1sTI9PT8JAEMXvJn6HzZh4MbBFtELtlqiJV4MI8Tp0h7Zh/5Tu&#10;Uoqf3jEe9Djvvbz5vXwxWCN66kLjnYLJOAFBrvS6cZWC9cfraAYiRHQajXek4EwBFsXlRY6Z9if3&#10;Tv0qVoJLXMhQQR1jm0kZyposhrFvybG3853FyGdXSd3hicutkbdJkkqLjeMPNbb0UlO5Xx2tgn1c&#10;zndrg+cw+Xrr78Lm8HzzeVDq+mp4egQRaYh/YfjBZ3QomGnrj04HYRRM51NOKrhPUhDsP8xS3rb9&#10;FWSRy/8Dim8AAAD//wMAUEsBAi0AFAAGAAgAAAAhALaDOJL+AAAA4QEAABMAAAAAAAAAAAAAAAAA&#10;AAAAAFtDb250ZW50X1R5cGVzXS54bWxQSwECLQAUAAYACAAAACEAOP0h/9YAAACUAQAACwAAAAAA&#10;AAAAAAAAAAAvAQAAX3JlbHMvLnJlbHNQSwECLQAUAAYACAAAACEAa5rJJTsCAABEBAAADgAAAAAA&#10;AAAAAAAAAAAuAgAAZHJzL2Uyb0RvYy54bWxQSwECLQAUAAYACAAAACEA8lqTEt4AAAAIAQAADwAA&#10;AAAAAAAAAAAAAACVBAAAZHJzL2Rvd25yZXYueG1sUEsFBgAAAAAEAAQA8wAAAKAFAAAAAA==&#10;" strokeweight="1.75pt"/>
                  </w:pict>
                </mc:Fallback>
              </mc:AlternateContent>
            </w:r>
            <w:r w:rsidR="00827B36" w:rsidRPr="00827B36">
              <w:rPr>
                <w:rFonts w:ascii="Times New Roman" w:eastAsia="Times New Roman" w:hAnsi="Times New Roman" w:cs="Times New Roman"/>
                <w:b/>
                <w:bCs/>
                <w:noProof/>
                <w:sz w:val="28"/>
                <w:szCs w:val="20"/>
                <w:lang w:eastAsia="bg-BG"/>
              </w:rPr>
              <w:t>ВЪРХОВНА АДМИНИСТРАТИВНА ПРОКУРАТУРА</w:t>
            </w:r>
            <w:r w:rsidRPr="00827B36">
              <w:rPr>
                <w:rFonts w:ascii="Times New Roman" w:eastAsia="Times New Roman" w:hAnsi="Times New Roman" w:cs="Times New Roman"/>
                <w:b/>
                <w:bCs/>
                <w:sz w:val="32"/>
                <w:szCs w:val="32"/>
                <w14:shadow w14:blurRad="50800" w14:dist="38100" w14:dir="2700000" w14:sx="100000" w14:sy="100000" w14:kx="0" w14:ky="0" w14:algn="tl">
                  <w14:srgbClr w14:val="000000">
                    <w14:alpha w14:val="60000"/>
                  </w14:srgbClr>
                </w14:shadow>
              </w:rPr>
              <w:t xml:space="preserve"> </w:t>
            </w:r>
          </w:p>
        </w:tc>
      </w:tr>
      <w:tr w:rsidR="00BA0A29" w:rsidRPr="00BA0A29" w:rsidTr="00901E79">
        <w:trPr>
          <w:trHeight w:val="1263"/>
        </w:trPr>
        <w:tc>
          <w:tcPr>
            <w:tcW w:w="0" w:type="auto"/>
            <w:vMerge/>
            <w:vAlign w:val="center"/>
            <w:hideMark/>
          </w:tcPr>
          <w:p w:rsidR="00BA0A29" w:rsidRPr="00BA0A29" w:rsidRDefault="00BA0A29" w:rsidP="00BA0A29">
            <w:pPr>
              <w:spacing w:after="0" w:line="240" w:lineRule="auto"/>
              <w:rPr>
                <w:rFonts w:ascii="Times New Roman" w:eastAsia="Times New Roman" w:hAnsi="Times New Roman" w:cs="Times New Roman"/>
                <w:b/>
                <w:bCs/>
                <w:sz w:val="32"/>
                <w:szCs w:val="32"/>
              </w:rPr>
            </w:pPr>
          </w:p>
        </w:tc>
        <w:tc>
          <w:tcPr>
            <w:tcW w:w="8452" w:type="dxa"/>
            <w:hideMark/>
          </w:tcPr>
          <w:p w:rsidR="00BA0A29" w:rsidRPr="00827B36" w:rsidRDefault="00BA0A29" w:rsidP="00BA0A29">
            <w:pPr>
              <w:widowControl w:val="0"/>
              <w:spacing w:after="0"/>
              <w:jc w:val="center"/>
              <w:outlineLvl w:val="1"/>
              <w:rPr>
                <w:rFonts w:ascii="Times New Roman" w:eastAsia="Times New Roman" w:hAnsi="Times New Roman" w:cs="Times New Roman"/>
                <w:b/>
                <w:bCs/>
                <w:sz w:val="28"/>
                <w:szCs w:val="20"/>
                <w14:shadow w14:blurRad="50800" w14:dist="38100" w14:dir="2700000" w14:sx="100000" w14:sy="100000" w14:kx="0" w14:ky="0" w14:algn="tl">
                  <w14:srgbClr w14:val="000000">
                    <w14:alpha w14:val="60000"/>
                  </w14:srgbClr>
                </w14:shadow>
              </w:rPr>
            </w:pPr>
            <w:r w:rsidRPr="00827B36">
              <w:rPr>
                <w:rFonts w:ascii="Times New Roman" w:eastAsia="Times New Roman" w:hAnsi="Times New Roman" w:cs="Times New Roman"/>
                <w:b/>
                <w:bCs/>
                <w:sz w:val="28"/>
                <w:szCs w:val="20"/>
                <w14:shadow w14:blurRad="50800" w14:dist="38100" w14:dir="2700000" w14:sx="100000" w14:sy="100000" w14:kx="0" w14:ky="0" w14:algn="tl">
                  <w14:srgbClr w14:val="000000">
                    <w14:alpha w14:val="60000"/>
                  </w14:srgbClr>
                </w14:shadow>
              </w:rPr>
              <w:t xml:space="preserve">ЗАМЕСТНИК НА ГЛАВНИЯ ПРОКУРОР </w:t>
            </w:r>
          </w:p>
          <w:p w:rsidR="00BA0A29" w:rsidRPr="00827B36" w:rsidRDefault="00BA0A29" w:rsidP="00BA0A29">
            <w:pPr>
              <w:widowControl w:val="0"/>
              <w:spacing w:after="0"/>
              <w:jc w:val="center"/>
              <w:outlineLvl w:val="1"/>
              <w:rPr>
                <w:rFonts w:ascii="Times New Roman" w:eastAsia="Times New Roman" w:hAnsi="Times New Roman" w:cs="Times New Roman"/>
                <w:b/>
                <w:bCs/>
                <w:i/>
                <w:sz w:val="24"/>
                <w:szCs w:val="24"/>
              </w:rPr>
            </w:pPr>
            <w:r w:rsidRPr="00827B36">
              <w:rPr>
                <w:rFonts w:ascii="Times New Roman" w:eastAsia="Times New Roman" w:hAnsi="Times New Roman" w:cs="Times New Roman"/>
                <w:b/>
                <w:bCs/>
                <w:i/>
                <w:sz w:val="24"/>
                <w:szCs w:val="24"/>
              </w:rPr>
              <w:t>тел.</w:t>
            </w:r>
            <w:r w:rsidRPr="00827B36">
              <w:rPr>
                <w:rFonts w:ascii="Times New Roman" w:eastAsia="Times New Roman" w:hAnsi="Times New Roman" w:cs="Times New Roman"/>
                <w:b/>
                <w:bCs/>
                <w:i/>
                <w:sz w:val="24"/>
                <w:szCs w:val="24"/>
                <w:lang w:val="en-US"/>
              </w:rPr>
              <w:t xml:space="preserve"> 02/92 19 771, </w:t>
            </w:r>
            <w:r w:rsidRPr="00827B36">
              <w:rPr>
                <w:rFonts w:ascii="Times New Roman" w:eastAsia="Times New Roman" w:hAnsi="Times New Roman" w:cs="Times New Roman"/>
                <w:b/>
                <w:bCs/>
                <w:i/>
                <w:sz w:val="24"/>
                <w:szCs w:val="24"/>
              </w:rPr>
              <w:t xml:space="preserve">факс: 02/9815910, </w:t>
            </w:r>
            <w:r w:rsidRPr="00827B36">
              <w:rPr>
                <w:rFonts w:ascii="Times New Roman" w:eastAsia="Times New Roman" w:hAnsi="Times New Roman" w:cs="Times New Roman"/>
                <w:b/>
                <w:bCs/>
                <w:i/>
                <w:sz w:val="24"/>
                <w:szCs w:val="24"/>
                <w:lang w:val="en-US"/>
              </w:rPr>
              <w:t>e</w:t>
            </w:r>
            <w:r w:rsidRPr="00827B36">
              <w:rPr>
                <w:rFonts w:ascii="Times New Roman" w:eastAsia="Times New Roman" w:hAnsi="Times New Roman" w:cs="Times New Roman"/>
                <w:b/>
                <w:bCs/>
                <w:i/>
                <w:sz w:val="24"/>
                <w:szCs w:val="24"/>
                <w:lang w:val="ru-RU"/>
              </w:rPr>
              <w:t>-</w:t>
            </w:r>
            <w:r w:rsidRPr="00827B36">
              <w:rPr>
                <w:rFonts w:ascii="Times New Roman" w:eastAsia="Times New Roman" w:hAnsi="Times New Roman" w:cs="Times New Roman"/>
                <w:b/>
                <w:bCs/>
                <w:i/>
                <w:sz w:val="24"/>
                <w:szCs w:val="24"/>
                <w:lang w:val="en-US"/>
              </w:rPr>
              <w:t>mail</w:t>
            </w:r>
            <w:r w:rsidRPr="00827B36">
              <w:rPr>
                <w:rFonts w:ascii="Times New Roman" w:eastAsia="Times New Roman" w:hAnsi="Times New Roman" w:cs="Times New Roman"/>
                <w:b/>
                <w:bCs/>
                <w:i/>
                <w:sz w:val="24"/>
                <w:szCs w:val="24"/>
                <w:lang w:val="ru-RU"/>
              </w:rPr>
              <w:t xml:space="preserve">: </w:t>
            </w:r>
            <w:hyperlink r:id="rId10" w:history="1">
              <w:r w:rsidRPr="00827B36">
                <w:rPr>
                  <w:rFonts w:ascii="Times New Roman" w:eastAsia="Times New Roman" w:hAnsi="Times New Roman" w:cs="Times New Roman"/>
                  <w:b/>
                  <w:bCs/>
                  <w:i/>
                  <w:color w:val="0000FF"/>
                  <w:sz w:val="24"/>
                  <w:szCs w:val="24"/>
                  <w:lang w:val="en-US"/>
                </w:rPr>
                <w:t>office_petrova</w:t>
              </w:r>
              <w:r w:rsidRPr="00827B36">
                <w:rPr>
                  <w:rFonts w:ascii="Times New Roman" w:eastAsia="Times New Roman" w:hAnsi="Times New Roman" w:cs="Times New Roman"/>
                  <w:b/>
                  <w:bCs/>
                  <w:i/>
                  <w:color w:val="0000FF"/>
                  <w:sz w:val="24"/>
                  <w:szCs w:val="24"/>
                  <w:lang w:val="ru-RU"/>
                </w:rPr>
                <w:t>@</w:t>
              </w:r>
              <w:r w:rsidRPr="00827B36">
                <w:rPr>
                  <w:rFonts w:ascii="Times New Roman" w:eastAsia="Times New Roman" w:hAnsi="Times New Roman" w:cs="Times New Roman"/>
                  <w:b/>
                  <w:bCs/>
                  <w:i/>
                  <w:color w:val="0000FF"/>
                  <w:sz w:val="24"/>
                  <w:szCs w:val="24"/>
                  <w:lang w:val="en-US"/>
                </w:rPr>
                <w:t>prb</w:t>
              </w:r>
              <w:r w:rsidRPr="00827B36">
                <w:rPr>
                  <w:rFonts w:ascii="Times New Roman" w:eastAsia="Times New Roman" w:hAnsi="Times New Roman" w:cs="Times New Roman"/>
                  <w:b/>
                  <w:bCs/>
                  <w:i/>
                  <w:color w:val="0000FF"/>
                  <w:sz w:val="24"/>
                  <w:szCs w:val="24"/>
                  <w:lang w:val="ru-RU"/>
                </w:rPr>
                <w:t>.</w:t>
              </w:r>
              <w:proofErr w:type="spellStart"/>
              <w:r w:rsidRPr="00827B36">
                <w:rPr>
                  <w:rFonts w:ascii="Times New Roman" w:eastAsia="Times New Roman" w:hAnsi="Times New Roman" w:cs="Times New Roman"/>
                  <w:b/>
                  <w:bCs/>
                  <w:i/>
                  <w:color w:val="0000FF"/>
                  <w:sz w:val="24"/>
                  <w:szCs w:val="24"/>
                  <w:lang w:val="en-US"/>
                </w:rPr>
                <w:t>bg</w:t>
              </w:r>
              <w:proofErr w:type="spellEnd"/>
            </w:hyperlink>
          </w:p>
        </w:tc>
      </w:tr>
    </w:tbl>
    <w:p w:rsidR="00BA0A29" w:rsidRPr="00BA0A29" w:rsidRDefault="00BA0A29" w:rsidP="00BA0A29">
      <w:pPr>
        <w:spacing w:after="0" w:line="240" w:lineRule="auto"/>
        <w:jc w:val="center"/>
        <w:rPr>
          <w:rFonts w:ascii="Times New Roman" w:eastAsia="MS Mincho" w:hAnsi="Times New Roman" w:cs="Times New Roman"/>
          <w:sz w:val="28"/>
          <w:szCs w:val="28"/>
        </w:rPr>
      </w:pPr>
      <w:r w:rsidRPr="00BA0A29">
        <w:rPr>
          <w:rFonts w:ascii="Times New Roman" w:eastAsia="MS Mincho" w:hAnsi="Times New Roman" w:cs="Times New Roman"/>
          <w:sz w:val="28"/>
          <w:szCs w:val="28"/>
        </w:rPr>
        <w:t>УКАЗАНИЕ ЗА УЧАСТИЕ</w:t>
      </w:r>
    </w:p>
    <w:p w:rsidR="00BA0A29" w:rsidRPr="00BA0A29" w:rsidRDefault="00BA0A29" w:rsidP="00BA0A29">
      <w:pPr>
        <w:spacing w:after="0" w:line="240" w:lineRule="auto"/>
        <w:jc w:val="both"/>
        <w:rPr>
          <w:rFonts w:ascii="Times New Roman" w:eastAsia="Calibri" w:hAnsi="Times New Roman" w:cs="Times New Roman"/>
          <w:b/>
          <w:sz w:val="28"/>
          <w:szCs w:val="28"/>
        </w:rPr>
      </w:pPr>
      <w:r w:rsidRPr="00BA0A29">
        <w:rPr>
          <w:rFonts w:ascii="Times New Roman" w:eastAsia="MS Mincho" w:hAnsi="Times New Roman" w:cs="Times New Roman"/>
          <w:sz w:val="28"/>
          <w:szCs w:val="28"/>
        </w:rPr>
        <w:t>В ПРОЦЕДУРА ЗА ВЪЗЛАГАНЕ НА ОБЩЕСТВЕНА ПОРЪЧКА ЧРЕЗ</w:t>
      </w:r>
      <w:r w:rsidRPr="00BA0A29">
        <w:rPr>
          <w:rFonts w:ascii="Times New Roman" w:eastAsia="MS Mincho" w:hAnsi="Times New Roman" w:cs="Times New Roman"/>
          <w:b/>
          <w:sz w:val="16"/>
          <w:szCs w:val="16"/>
        </w:rPr>
        <w:t xml:space="preserve"> </w:t>
      </w:r>
      <w:r w:rsidRPr="00BA0A29">
        <w:rPr>
          <w:rFonts w:ascii="Times New Roman" w:eastAsia="MS Mincho" w:hAnsi="Times New Roman" w:cs="Times New Roman"/>
          <w:sz w:val="28"/>
          <w:szCs w:val="28"/>
        </w:rPr>
        <w:t xml:space="preserve">ПУБЛИЧНА ПОКАНА ПО РЕДА НА ГЛАВА ОСЕМ „А“ ОТ ЗАКОНА ЗА ОБЩЕСТВЕНИТЕ ПОРЪЧКИ, С ПРЕДМЕТ: </w:t>
      </w:r>
      <w:r w:rsidRPr="00BA0A29">
        <w:rPr>
          <w:rFonts w:ascii="Times New Roman" w:eastAsia="Times New Roman" w:hAnsi="Times New Roman" w:cs="Times New Roman"/>
          <w:b/>
          <w:sz w:val="28"/>
          <w:szCs w:val="28"/>
        </w:rPr>
        <w:t>„</w:t>
      </w:r>
      <w:r w:rsidR="003F6F78">
        <w:rPr>
          <w:rFonts w:ascii="Times New Roman" w:eastAsia="Times New Roman" w:hAnsi="Times New Roman" w:cs="Times New Roman"/>
          <w:b/>
          <w:sz w:val="28"/>
          <w:szCs w:val="20"/>
        </w:rPr>
        <w:t>ПРЕДОСТАВЯНЕ НА УНИВЕРСАЛНИ И НЕУНИВЕРСАЛНИ ПОЩЕНСКИ УСЛУГИ, ЗА НУЖДИТЕ НА ПРОКУРАТУРАТА НА РЕПУБЛИКА БЪЛГАРИЯ</w:t>
      </w:r>
      <w:r w:rsidRPr="00BA0A29">
        <w:rPr>
          <w:rFonts w:ascii="Times New Roman" w:eastAsia="Times New Roman" w:hAnsi="Times New Roman" w:cs="Times New Roman"/>
          <w:b/>
          <w:sz w:val="28"/>
          <w:szCs w:val="20"/>
        </w:rPr>
        <w:t xml:space="preserve">: </w:t>
      </w:r>
      <w:r w:rsidR="003F6F78">
        <w:rPr>
          <w:rFonts w:ascii="Times New Roman" w:eastAsia="Times New Roman" w:hAnsi="Times New Roman" w:cs="Times New Roman"/>
          <w:b/>
          <w:sz w:val="28"/>
          <w:szCs w:val="20"/>
        </w:rPr>
        <w:t>ОБОСОБЕНА ПОЗИЦИЯ № 1: УНИВЕРСАЛНИ ПОЩЕНСКИ УСЛУГИ;</w:t>
      </w:r>
      <w:r w:rsidRPr="00BA0A29">
        <w:rPr>
          <w:rFonts w:ascii="Times New Roman" w:eastAsia="Times New Roman" w:hAnsi="Times New Roman" w:cs="Times New Roman"/>
          <w:b/>
          <w:sz w:val="28"/>
          <w:szCs w:val="20"/>
        </w:rPr>
        <w:t xml:space="preserve"> </w:t>
      </w:r>
      <w:r w:rsidR="003F6F78">
        <w:rPr>
          <w:rFonts w:ascii="Times New Roman" w:eastAsia="Times New Roman" w:hAnsi="Times New Roman" w:cs="Times New Roman"/>
          <w:b/>
          <w:sz w:val="28"/>
          <w:szCs w:val="20"/>
        </w:rPr>
        <w:t>ОБОСОБЕНА ПОЗИЦИЯ № 2: НЕУНИВЕРСАЛНИ ПОЩЕНСКИ УСЛУГИ</w:t>
      </w:r>
      <w:r w:rsidRPr="00BA0A29">
        <w:rPr>
          <w:rFonts w:ascii="Times New Roman" w:eastAsia="Times New Roman" w:hAnsi="Times New Roman" w:cs="Times New Roman"/>
          <w:b/>
          <w:sz w:val="28"/>
          <w:szCs w:val="20"/>
          <w:lang w:eastAsia="ja-JP"/>
        </w:rPr>
        <w:t>“.</w:t>
      </w:r>
    </w:p>
    <w:p w:rsidR="00BA0A29" w:rsidRPr="00110ED1" w:rsidRDefault="00BA0A29" w:rsidP="00110ED1">
      <w:pPr>
        <w:spacing w:after="0" w:line="240" w:lineRule="auto"/>
        <w:jc w:val="both"/>
        <w:rPr>
          <w:rFonts w:ascii="Times New Roman" w:eastAsia="MS Mincho" w:hAnsi="Times New Roman" w:cs="Times New Roman"/>
          <w:b/>
          <w:sz w:val="28"/>
          <w:szCs w:val="28"/>
          <w:u w:val="single"/>
          <w:lang w:val="en-US"/>
        </w:rPr>
      </w:pPr>
    </w:p>
    <w:p w:rsidR="00BA0A29" w:rsidRPr="00BA0A29" w:rsidRDefault="00BA0A29" w:rsidP="00BA0A29">
      <w:pPr>
        <w:spacing w:after="0" w:line="240" w:lineRule="atLeast"/>
        <w:ind w:firstLine="720"/>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u w:val="single"/>
          <w:lang w:val="en-US"/>
        </w:rPr>
        <w:t>I</w:t>
      </w:r>
      <w:r w:rsidRPr="00BA0A29">
        <w:rPr>
          <w:rFonts w:ascii="Times New Roman" w:eastAsia="MS Mincho" w:hAnsi="Times New Roman" w:cs="Times New Roman"/>
          <w:b/>
          <w:sz w:val="28"/>
          <w:szCs w:val="28"/>
          <w:u w:val="single"/>
        </w:rPr>
        <w:t>. Пълно описание на предмета на поръчката:</w:t>
      </w:r>
      <w:r w:rsidRPr="00BA0A29">
        <w:rPr>
          <w:rFonts w:ascii="Times New Roman" w:eastAsia="MS Mincho" w:hAnsi="Times New Roman" w:cs="Times New Roman"/>
          <w:sz w:val="28"/>
          <w:szCs w:val="28"/>
        </w:rPr>
        <w:t xml:space="preserve"> Поръчката има за предмет: </w:t>
      </w:r>
      <w:r w:rsidR="0040208E" w:rsidRPr="0040208E">
        <w:rPr>
          <w:rFonts w:ascii="Times New Roman" w:eastAsia="Times New Roman" w:hAnsi="Times New Roman" w:cs="Times New Roman"/>
          <w:sz w:val="28"/>
          <w:szCs w:val="28"/>
        </w:rPr>
        <w:t>«Предоставяне на универсални и неуниверсални пощенски услуги, за нуждите на Прокуратурата на Република България: Обособена позиция № 1-универсални пощенски услуги; Обособена позиция № 2-неуниверсални пощенски услуги».</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p>
    <w:p w:rsidR="00BA0A29" w:rsidRPr="00BA0A29" w:rsidRDefault="00BA0A29" w:rsidP="00BA0A29">
      <w:pPr>
        <w:spacing w:after="0" w:line="240" w:lineRule="auto"/>
        <w:ind w:firstLine="567"/>
        <w:jc w:val="both"/>
        <w:rPr>
          <w:rFonts w:ascii="Times New Roman" w:eastAsia="MS Mincho" w:hAnsi="Times New Roman" w:cs="Times New Roman"/>
          <w:b/>
          <w:sz w:val="28"/>
          <w:szCs w:val="28"/>
          <w:u w:val="single"/>
        </w:rPr>
      </w:pPr>
      <w:r w:rsidRPr="00BA0A29">
        <w:rPr>
          <w:rFonts w:ascii="Times New Roman" w:eastAsia="MS Mincho" w:hAnsi="Times New Roman" w:cs="Times New Roman"/>
          <w:b/>
          <w:sz w:val="28"/>
          <w:szCs w:val="28"/>
          <w:u w:val="single"/>
          <w:lang w:val="en-US"/>
        </w:rPr>
        <w:t>II</w:t>
      </w:r>
      <w:r w:rsidRPr="00BA0A29">
        <w:rPr>
          <w:rFonts w:ascii="Times New Roman" w:eastAsia="MS Mincho" w:hAnsi="Times New Roman" w:cs="Times New Roman"/>
          <w:b/>
          <w:sz w:val="28"/>
          <w:szCs w:val="28"/>
          <w:u w:val="single"/>
        </w:rPr>
        <w:t>. Прогнозна стойност на обществената поръчка:</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sz w:val="28"/>
          <w:szCs w:val="28"/>
        </w:rPr>
        <w:t xml:space="preserve">Прогнозната стойност на обществената поръчка е в размер до </w:t>
      </w:r>
      <w:r w:rsidR="0040208E">
        <w:rPr>
          <w:rFonts w:ascii="Times New Roman" w:eastAsia="MS Mincho" w:hAnsi="Times New Roman" w:cs="Times New Roman"/>
          <w:sz w:val="28"/>
          <w:szCs w:val="28"/>
          <w:lang w:val="en-US"/>
        </w:rPr>
        <w:t>66 000</w:t>
      </w:r>
      <w:r w:rsidRPr="00BA0A29">
        <w:rPr>
          <w:rFonts w:ascii="Times New Roman" w:eastAsia="MS Mincho" w:hAnsi="Times New Roman" w:cs="Times New Roman"/>
          <w:sz w:val="28"/>
          <w:szCs w:val="28"/>
        </w:rPr>
        <w:t>,00 (</w:t>
      </w:r>
      <w:r w:rsidR="0040208E">
        <w:rPr>
          <w:rFonts w:ascii="Times New Roman" w:eastAsia="MS Mincho" w:hAnsi="Times New Roman" w:cs="Times New Roman"/>
          <w:sz w:val="28"/>
          <w:szCs w:val="28"/>
        </w:rPr>
        <w:t>шестдесет и шест хиляди</w:t>
      </w:r>
      <w:r w:rsidRPr="00BA0A29">
        <w:rPr>
          <w:rFonts w:ascii="Times New Roman" w:eastAsia="MS Mincho" w:hAnsi="Times New Roman" w:cs="Times New Roman"/>
          <w:sz w:val="28"/>
          <w:szCs w:val="28"/>
        </w:rPr>
        <w:t>) лева без вкл. ДДС, разделена по обособени позиции, както следва:</w:t>
      </w:r>
    </w:p>
    <w:p w:rsidR="0040208E" w:rsidRPr="0040208E" w:rsidRDefault="0040208E" w:rsidP="0040208E">
      <w:pPr>
        <w:autoSpaceDE w:val="0"/>
        <w:autoSpaceDN w:val="0"/>
        <w:adjustRightInd w:val="0"/>
        <w:spacing w:after="0" w:line="240" w:lineRule="auto"/>
        <w:ind w:right="-1" w:firstLine="567"/>
        <w:jc w:val="both"/>
        <w:rPr>
          <w:rFonts w:ascii="Times New Roman CYR" w:eastAsia="Times New Roman" w:hAnsi="Times New Roman CYR" w:cs="Times New Roman CYR"/>
          <w:b/>
          <w:bCs/>
          <w:sz w:val="28"/>
          <w:szCs w:val="28"/>
          <w:lang w:eastAsia="bg-BG"/>
        </w:rPr>
      </w:pPr>
      <w:r w:rsidRPr="0040208E">
        <w:rPr>
          <w:rFonts w:ascii="Times New Roman CYR" w:eastAsia="Times New Roman" w:hAnsi="Times New Roman CYR" w:cs="Times New Roman CYR"/>
          <w:b/>
          <w:bCs/>
          <w:sz w:val="28"/>
          <w:szCs w:val="28"/>
          <w:lang w:eastAsia="bg-BG"/>
        </w:rPr>
        <w:t>Обособена позиция № 1 - 65 200 лв. (шестдесет и пет хиляди и двеста лева)</w:t>
      </w:r>
      <w:r w:rsidRPr="0040208E">
        <w:rPr>
          <w:rFonts w:ascii="Times New Roman CYR" w:eastAsia="Times New Roman" w:hAnsi="Times New Roman CYR" w:cs="Times New Roman CYR"/>
          <w:sz w:val="28"/>
          <w:szCs w:val="28"/>
          <w:lang w:eastAsia="bg-BG"/>
        </w:rPr>
        <w:t xml:space="preserve"> </w:t>
      </w:r>
      <w:r w:rsidRPr="0040208E">
        <w:rPr>
          <w:rFonts w:ascii="Times New Roman CYR" w:eastAsia="Times New Roman" w:hAnsi="Times New Roman CYR" w:cs="Times New Roman CYR"/>
          <w:b/>
          <w:bCs/>
          <w:sz w:val="28"/>
          <w:szCs w:val="28"/>
          <w:lang w:eastAsia="bg-BG"/>
        </w:rPr>
        <w:t xml:space="preserve">без вкл. ДДС </w:t>
      </w:r>
    </w:p>
    <w:p w:rsidR="0040208E" w:rsidRPr="0040208E" w:rsidRDefault="0040208E" w:rsidP="0040208E">
      <w:pPr>
        <w:autoSpaceDE w:val="0"/>
        <w:autoSpaceDN w:val="0"/>
        <w:adjustRightInd w:val="0"/>
        <w:spacing w:after="0" w:line="240" w:lineRule="auto"/>
        <w:ind w:right="-1" w:firstLine="567"/>
        <w:jc w:val="both"/>
        <w:rPr>
          <w:rFonts w:ascii="Times New Roman CYR" w:eastAsia="Times New Roman" w:hAnsi="Times New Roman CYR" w:cs="Times New Roman CYR"/>
          <w:b/>
          <w:bCs/>
          <w:sz w:val="28"/>
          <w:szCs w:val="28"/>
          <w:lang w:eastAsia="bg-BG"/>
        </w:rPr>
      </w:pPr>
      <w:r w:rsidRPr="0040208E">
        <w:rPr>
          <w:rFonts w:ascii="Times New Roman CYR" w:eastAsia="Times New Roman" w:hAnsi="Times New Roman CYR" w:cs="Times New Roman CYR"/>
          <w:b/>
          <w:bCs/>
          <w:sz w:val="28"/>
          <w:szCs w:val="28"/>
          <w:lang w:eastAsia="bg-BG"/>
        </w:rPr>
        <w:t>Обособена позиция № 2 –  800 лв. (осемстотин лева)</w:t>
      </w:r>
      <w:r w:rsidRPr="0040208E">
        <w:rPr>
          <w:rFonts w:ascii="Times New Roman CYR" w:eastAsia="Times New Roman" w:hAnsi="Times New Roman CYR" w:cs="Times New Roman CYR"/>
          <w:sz w:val="28"/>
          <w:szCs w:val="28"/>
          <w:lang w:eastAsia="bg-BG"/>
        </w:rPr>
        <w:t xml:space="preserve"> </w:t>
      </w:r>
      <w:r w:rsidRPr="0040208E">
        <w:rPr>
          <w:rFonts w:ascii="Times New Roman CYR" w:eastAsia="Times New Roman" w:hAnsi="Times New Roman CYR" w:cs="Times New Roman CYR"/>
          <w:b/>
          <w:bCs/>
          <w:sz w:val="28"/>
          <w:szCs w:val="28"/>
          <w:lang w:eastAsia="bg-BG"/>
        </w:rPr>
        <w:t xml:space="preserve">без вкл. ДДС </w:t>
      </w:r>
    </w:p>
    <w:p w:rsidR="003F6F78" w:rsidRDefault="003F6F78" w:rsidP="00BA0A29">
      <w:pPr>
        <w:spacing w:after="0" w:line="240" w:lineRule="auto"/>
        <w:ind w:firstLine="567"/>
        <w:jc w:val="both"/>
        <w:rPr>
          <w:bCs/>
          <w:i/>
          <w:sz w:val="28"/>
          <w:szCs w:val="28"/>
        </w:rPr>
      </w:pPr>
    </w:p>
    <w:p w:rsidR="0040208E" w:rsidRPr="0040208E" w:rsidRDefault="0040208E" w:rsidP="0040208E">
      <w:pPr>
        <w:autoSpaceDE w:val="0"/>
        <w:autoSpaceDN w:val="0"/>
        <w:adjustRightInd w:val="0"/>
        <w:spacing w:after="0" w:line="240" w:lineRule="auto"/>
        <w:ind w:right="-1" w:firstLine="567"/>
        <w:jc w:val="both"/>
        <w:rPr>
          <w:rFonts w:ascii="Times New Roman CYR" w:eastAsia="Times New Roman" w:hAnsi="Times New Roman CYR" w:cs="Times New Roman CYR"/>
          <w:i/>
          <w:sz w:val="28"/>
          <w:szCs w:val="28"/>
          <w:lang w:eastAsia="bg-BG"/>
        </w:rPr>
      </w:pPr>
      <w:r w:rsidRPr="0040208E">
        <w:rPr>
          <w:rFonts w:ascii="Times New Roman" w:eastAsia="Times New Roman" w:hAnsi="Times New Roman" w:cs="Times New Roman"/>
          <w:b/>
          <w:i/>
          <w:sz w:val="28"/>
          <w:szCs w:val="28"/>
          <w:lang w:eastAsia="bg-BG"/>
        </w:rPr>
        <w:t>Следва да се има предвид, че съгласно чл. 4</w:t>
      </w:r>
      <w:r w:rsidRPr="0040208E">
        <w:rPr>
          <w:rFonts w:ascii="Times New Roman" w:eastAsia="Times New Roman" w:hAnsi="Times New Roman" w:cs="Times New Roman"/>
          <w:b/>
          <w:i/>
          <w:sz w:val="28"/>
          <w:szCs w:val="28"/>
          <w:lang w:val="en-US" w:eastAsia="bg-BG"/>
        </w:rPr>
        <w:t>9</w:t>
      </w:r>
      <w:r w:rsidRPr="0040208E">
        <w:rPr>
          <w:rFonts w:ascii="Times New Roman" w:eastAsia="Times New Roman" w:hAnsi="Times New Roman" w:cs="Times New Roman"/>
          <w:b/>
          <w:i/>
          <w:sz w:val="28"/>
          <w:szCs w:val="28"/>
          <w:lang w:eastAsia="bg-BG"/>
        </w:rPr>
        <w:t>, т.2 от ЗДДС, освободена доставка е извършването на универсални пощенски услуги при условията и по реда на Закона за пощенските услуги.</w:t>
      </w:r>
    </w:p>
    <w:p w:rsidR="003F6F78" w:rsidRDefault="003F6F78" w:rsidP="00BA0A29">
      <w:pPr>
        <w:spacing w:after="0" w:line="240" w:lineRule="auto"/>
        <w:ind w:firstLine="567"/>
        <w:jc w:val="both"/>
        <w:rPr>
          <w:rFonts w:ascii="Times New Roman" w:eastAsia="MS Mincho" w:hAnsi="Times New Roman" w:cs="Times New Roman"/>
          <w:sz w:val="28"/>
          <w:szCs w:val="28"/>
        </w:rPr>
      </w:pP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sz w:val="28"/>
          <w:szCs w:val="28"/>
        </w:rPr>
        <w:t>Предложения, надхвърлящи прогнозната стойност няма да бъдат разглеждани и оценявани от Възложителя.</w:t>
      </w:r>
    </w:p>
    <w:p w:rsidR="00BA0A29" w:rsidRPr="00BA0A29" w:rsidRDefault="00BA0A29" w:rsidP="00BA0A29">
      <w:pPr>
        <w:spacing w:after="0" w:line="240" w:lineRule="atLeast"/>
        <w:jc w:val="both"/>
        <w:rPr>
          <w:rFonts w:ascii="Times New Roman" w:eastAsia="MS Mincho" w:hAnsi="Times New Roman" w:cs="Times New Roman"/>
          <w:b/>
          <w:sz w:val="28"/>
          <w:szCs w:val="28"/>
        </w:rPr>
      </w:pPr>
      <w:r w:rsidRPr="00BA0A29">
        <w:rPr>
          <w:rFonts w:ascii="Times New Roman" w:eastAsia="Times New Roman" w:hAnsi="Times New Roman" w:cs="Times New Roman"/>
          <w:sz w:val="20"/>
          <w:szCs w:val="20"/>
        </w:rPr>
        <w:tab/>
      </w:r>
    </w:p>
    <w:p w:rsidR="00BA0A29" w:rsidRPr="00BA0A29" w:rsidRDefault="00BA0A29" w:rsidP="00BA0A29">
      <w:pPr>
        <w:spacing w:after="0" w:line="240" w:lineRule="atLeast"/>
        <w:ind w:firstLine="567"/>
        <w:jc w:val="both"/>
        <w:rPr>
          <w:rFonts w:ascii="Times New Roman" w:eastAsia="MS Mincho" w:hAnsi="Times New Roman" w:cs="Times New Roman"/>
          <w:b/>
          <w:sz w:val="28"/>
          <w:szCs w:val="28"/>
          <w:u w:val="single"/>
        </w:rPr>
      </w:pPr>
      <w:r w:rsidRPr="00BA0A29">
        <w:rPr>
          <w:rFonts w:ascii="Times New Roman" w:eastAsia="Times New Roman" w:hAnsi="Times New Roman" w:cs="Times New Roman"/>
          <w:b/>
          <w:sz w:val="28"/>
          <w:szCs w:val="20"/>
          <w:u w:val="single"/>
          <w:lang w:val="en-US"/>
        </w:rPr>
        <w:t>III</w:t>
      </w:r>
      <w:r w:rsidRPr="00BA0A29">
        <w:rPr>
          <w:rFonts w:ascii="Times New Roman" w:eastAsia="Times New Roman" w:hAnsi="Times New Roman" w:cs="Times New Roman"/>
          <w:b/>
          <w:sz w:val="28"/>
          <w:szCs w:val="20"/>
          <w:u w:val="single"/>
        </w:rPr>
        <w:t xml:space="preserve">. </w:t>
      </w:r>
      <w:r w:rsidRPr="00BA0A29">
        <w:rPr>
          <w:rFonts w:ascii="Times New Roman" w:eastAsia="MS Mincho" w:hAnsi="Times New Roman" w:cs="Times New Roman"/>
          <w:b/>
          <w:sz w:val="28"/>
          <w:szCs w:val="28"/>
          <w:u w:val="single"/>
        </w:rPr>
        <w:t xml:space="preserve">Изисквания на възложителя за изпълнение на поръчката: </w:t>
      </w:r>
    </w:p>
    <w:p w:rsidR="00BA0A29" w:rsidRPr="00BA0A29" w:rsidRDefault="00BA0A29" w:rsidP="00BA0A29">
      <w:pPr>
        <w:spacing w:after="0" w:line="240" w:lineRule="auto"/>
        <w:ind w:firstLine="567"/>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lang w:val="en-US"/>
        </w:rPr>
        <w:t xml:space="preserve">1. </w:t>
      </w:r>
      <w:r w:rsidRPr="00BA0A29">
        <w:rPr>
          <w:rFonts w:ascii="Times New Roman" w:eastAsia="MS Mincho" w:hAnsi="Times New Roman" w:cs="Times New Roman"/>
          <w:b/>
          <w:sz w:val="28"/>
          <w:szCs w:val="28"/>
        </w:rPr>
        <w:t>Техническа спецификация.</w:t>
      </w:r>
      <w:r w:rsidRPr="00BA0A29">
        <w:rPr>
          <w:rFonts w:ascii="Times New Roman" w:eastAsia="Times New Roman" w:hAnsi="Times New Roman" w:cs="Times New Roman"/>
          <w:b/>
          <w:sz w:val="28"/>
          <w:szCs w:val="20"/>
        </w:rPr>
        <w:t xml:space="preserve"> Изисквания към изпълнението</w:t>
      </w:r>
      <w:r w:rsidRPr="00BA0A29">
        <w:rPr>
          <w:rFonts w:ascii="Times New Roman" w:eastAsia="MS Mincho" w:hAnsi="Times New Roman" w:cs="Times New Roman"/>
          <w:b/>
          <w:sz w:val="28"/>
          <w:szCs w:val="28"/>
        </w:rPr>
        <w:t>:</w:t>
      </w:r>
    </w:p>
    <w:p w:rsidR="00575B68" w:rsidRDefault="00575B68" w:rsidP="00BA0A29">
      <w:pPr>
        <w:spacing w:after="0" w:line="240" w:lineRule="auto"/>
        <w:ind w:left="567" w:firstLine="567"/>
        <w:jc w:val="both"/>
        <w:rPr>
          <w:rFonts w:ascii="Times New Roman" w:eastAsia="MS Mincho" w:hAnsi="Times New Roman" w:cs="Times New Roman"/>
          <w:b/>
          <w:sz w:val="28"/>
          <w:szCs w:val="28"/>
        </w:rPr>
      </w:pPr>
    </w:p>
    <w:p w:rsidR="00BA0A29" w:rsidRPr="00575B68" w:rsidRDefault="00BA0A29" w:rsidP="00BA0A29">
      <w:pPr>
        <w:spacing w:after="0" w:line="240" w:lineRule="auto"/>
        <w:ind w:left="567" w:firstLine="567"/>
        <w:jc w:val="both"/>
        <w:rPr>
          <w:rFonts w:ascii="Times New Roman" w:eastAsia="MS Mincho" w:hAnsi="Times New Roman" w:cs="Times New Roman"/>
          <w:b/>
          <w:sz w:val="28"/>
          <w:szCs w:val="28"/>
          <w:u w:val="single"/>
        </w:rPr>
      </w:pPr>
      <w:r w:rsidRPr="00575B68">
        <w:rPr>
          <w:rFonts w:ascii="Times New Roman" w:eastAsia="MS Mincho" w:hAnsi="Times New Roman" w:cs="Times New Roman"/>
          <w:b/>
          <w:sz w:val="28"/>
          <w:szCs w:val="28"/>
          <w:u w:val="single"/>
        </w:rPr>
        <w:t>Обособена позиция № 1 „</w:t>
      </w:r>
      <w:r w:rsidR="003F6F78" w:rsidRPr="00575B68">
        <w:rPr>
          <w:rFonts w:ascii="Times New Roman" w:eastAsia="Times New Roman" w:hAnsi="Times New Roman" w:cs="Times New Roman"/>
          <w:b/>
          <w:sz w:val="28"/>
          <w:szCs w:val="20"/>
          <w:u w:val="single"/>
        </w:rPr>
        <w:t>Предоставяне на универсални пощенски услуги</w:t>
      </w:r>
      <w:r w:rsidRPr="00575B68">
        <w:rPr>
          <w:rFonts w:ascii="Times New Roman" w:eastAsia="Times New Roman" w:hAnsi="Times New Roman" w:cs="Times New Roman"/>
          <w:b/>
          <w:sz w:val="28"/>
          <w:szCs w:val="20"/>
          <w:u w:val="single"/>
        </w:rPr>
        <w:t>“</w:t>
      </w:r>
      <w:r w:rsidRPr="00575B68">
        <w:rPr>
          <w:rFonts w:ascii="Times New Roman" w:eastAsia="MS Mincho" w:hAnsi="Times New Roman" w:cs="Times New Roman"/>
          <w:b/>
          <w:sz w:val="28"/>
          <w:szCs w:val="28"/>
          <w:u w:val="single"/>
        </w:rPr>
        <w:t>.</w:t>
      </w:r>
    </w:p>
    <w:p w:rsidR="00073B3C" w:rsidRPr="00073B3C" w:rsidRDefault="00BA0A29" w:rsidP="00073B3C">
      <w:pPr>
        <w:pStyle w:val="a7"/>
        <w:numPr>
          <w:ilvl w:val="0"/>
          <w:numId w:val="1"/>
        </w:numPr>
        <w:autoSpaceDE w:val="0"/>
        <w:autoSpaceDN w:val="0"/>
        <w:adjustRightInd w:val="0"/>
        <w:spacing w:after="0" w:line="240" w:lineRule="auto"/>
        <w:ind w:right="-1"/>
        <w:jc w:val="both"/>
        <w:rPr>
          <w:rFonts w:ascii="Times New Roman CYR" w:eastAsia="Times New Roman" w:hAnsi="Times New Roman CYR" w:cs="Times New Roman CYR"/>
          <w:b/>
          <w:bCs/>
          <w:sz w:val="28"/>
          <w:szCs w:val="28"/>
          <w:lang w:eastAsia="bg-BG"/>
        </w:rPr>
      </w:pPr>
      <w:r w:rsidRPr="00073B3C">
        <w:rPr>
          <w:rFonts w:ascii="Times New Roman" w:eastAsia="MS Mincho" w:hAnsi="Times New Roman" w:cs="Times New Roman"/>
          <w:b/>
          <w:sz w:val="28"/>
          <w:szCs w:val="28"/>
        </w:rPr>
        <w:t xml:space="preserve">Прогнозната стойност: </w:t>
      </w:r>
      <w:r w:rsidRPr="00073B3C">
        <w:rPr>
          <w:rFonts w:ascii="Times New Roman" w:eastAsia="MS Mincho" w:hAnsi="Times New Roman" w:cs="Times New Roman"/>
          <w:sz w:val="28"/>
          <w:szCs w:val="28"/>
        </w:rPr>
        <w:t xml:space="preserve">Прогнозната стойност за обособена позиция № 1 е в размер на </w:t>
      </w:r>
      <w:r w:rsidR="00073B3C" w:rsidRPr="00073B3C">
        <w:rPr>
          <w:rFonts w:ascii="Times New Roman" w:eastAsia="MS Mincho" w:hAnsi="Times New Roman" w:cs="Times New Roman"/>
          <w:b/>
          <w:sz w:val="28"/>
          <w:szCs w:val="28"/>
        </w:rPr>
        <w:t>65</w:t>
      </w:r>
      <w:r w:rsidR="00073B3C">
        <w:rPr>
          <w:rFonts w:ascii="Times New Roman" w:eastAsia="MS Mincho" w:hAnsi="Times New Roman" w:cs="Times New Roman"/>
          <w:b/>
          <w:sz w:val="28"/>
          <w:szCs w:val="28"/>
        </w:rPr>
        <w:t> </w:t>
      </w:r>
      <w:r w:rsidR="00073B3C" w:rsidRPr="00073B3C">
        <w:rPr>
          <w:rFonts w:ascii="Times New Roman" w:eastAsia="MS Mincho" w:hAnsi="Times New Roman" w:cs="Times New Roman"/>
          <w:b/>
          <w:sz w:val="28"/>
          <w:szCs w:val="28"/>
        </w:rPr>
        <w:t>2</w:t>
      </w:r>
      <w:r w:rsidRPr="00073B3C">
        <w:rPr>
          <w:rFonts w:ascii="Times New Roman" w:eastAsia="MS Mincho" w:hAnsi="Times New Roman" w:cs="Times New Roman"/>
          <w:b/>
          <w:sz w:val="28"/>
          <w:szCs w:val="28"/>
        </w:rPr>
        <w:t>00</w:t>
      </w:r>
      <w:r w:rsidR="00073B3C">
        <w:rPr>
          <w:rFonts w:ascii="Times New Roman" w:eastAsia="MS Mincho" w:hAnsi="Times New Roman" w:cs="Times New Roman"/>
          <w:b/>
          <w:sz w:val="28"/>
          <w:szCs w:val="28"/>
        </w:rPr>
        <w:t>,00</w:t>
      </w:r>
      <w:r w:rsidRPr="00073B3C">
        <w:rPr>
          <w:rFonts w:ascii="Times New Roman" w:eastAsia="MS Mincho" w:hAnsi="Times New Roman" w:cs="Times New Roman"/>
          <w:b/>
          <w:sz w:val="28"/>
          <w:szCs w:val="28"/>
        </w:rPr>
        <w:t xml:space="preserve"> лв.</w:t>
      </w:r>
      <w:r w:rsidRPr="00073B3C">
        <w:rPr>
          <w:rFonts w:ascii="Times New Roman" w:eastAsia="MS Mincho" w:hAnsi="Times New Roman" w:cs="Times New Roman"/>
          <w:sz w:val="28"/>
          <w:szCs w:val="28"/>
        </w:rPr>
        <w:t xml:space="preserve"> </w:t>
      </w:r>
      <w:r w:rsidR="00073B3C" w:rsidRPr="00073B3C">
        <w:rPr>
          <w:rFonts w:ascii="Times New Roman CYR" w:eastAsia="Times New Roman" w:hAnsi="Times New Roman CYR" w:cs="Times New Roman CYR"/>
          <w:b/>
          <w:bCs/>
          <w:sz w:val="28"/>
          <w:szCs w:val="28"/>
          <w:lang w:eastAsia="bg-BG"/>
        </w:rPr>
        <w:t>(шестдесет и пет хиляди и двеста лева)</w:t>
      </w:r>
      <w:r w:rsidR="00073B3C" w:rsidRPr="00073B3C">
        <w:rPr>
          <w:rFonts w:ascii="Times New Roman CYR" w:eastAsia="Times New Roman" w:hAnsi="Times New Roman CYR" w:cs="Times New Roman CYR"/>
          <w:sz w:val="28"/>
          <w:szCs w:val="28"/>
          <w:lang w:eastAsia="bg-BG"/>
        </w:rPr>
        <w:t xml:space="preserve"> </w:t>
      </w:r>
      <w:r w:rsidR="00073B3C" w:rsidRPr="00073B3C">
        <w:rPr>
          <w:rFonts w:ascii="Times New Roman CYR" w:eastAsia="Times New Roman" w:hAnsi="Times New Roman CYR" w:cs="Times New Roman CYR"/>
          <w:b/>
          <w:bCs/>
          <w:sz w:val="28"/>
          <w:szCs w:val="28"/>
          <w:lang w:eastAsia="bg-BG"/>
        </w:rPr>
        <w:t xml:space="preserve">без вкл. ДДС </w:t>
      </w:r>
    </w:p>
    <w:p w:rsidR="00BA0A29" w:rsidRPr="00BA0A29" w:rsidRDefault="00BA0A29" w:rsidP="00073B3C">
      <w:pPr>
        <w:spacing w:after="0" w:line="240" w:lineRule="atLeast"/>
        <w:ind w:left="1080"/>
        <w:jc w:val="both"/>
        <w:rPr>
          <w:rFonts w:ascii="Times New Roman" w:eastAsia="MS Mincho" w:hAnsi="Times New Roman" w:cs="Times New Roman"/>
          <w:b/>
          <w:sz w:val="28"/>
          <w:szCs w:val="28"/>
        </w:rPr>
      </w:pPr>
    </w:p>
    <w:p w:rsidR="00BA0A29" w:rsidRDefault="00BA0A29" w:rsidP="00BA0A29">
      <w:pPr>
        <w:numPr>
          <w:ilvl w:val="0"/>
          <w:numId w:val="1"/>
        </w:numPr>
        <w:spacing w:after="0" w:line="240" w:lineRule="atLeast"/>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rPr>
        <w:t xml:space="preserve">Пълно описание на предмета: </w:t>
      </w:r>
    </w:p>
    <w:p w:rsidR="00073B3C"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t>1. Универсалната пощенска услуга, включва следните пощенски услуги:</w:t>
      </w:r>
    </w:p>
    <w:p w:rsidR="00073B3C"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lastRenderedPageBreak/>
        <w:t>1.</w:t>
      </w:r>
      <w:proofErr w:type="spellStart"/>
      <w:r w:rsidRPr="00073B3C">
        <w:rPr>
          <w:rFonts w:ascii="Times New Roman" w:eastAsia="MS Mincho" w:hAnsi="Times New Roman" w:cs="Times New Roman"/>
          <w:sz w:val="28"/>
          <w:szCs w:val="28"/>
        </w:rPr>
        <w:t>1</w:t>
      </w:r>
      <w:proofErr w:type="spellEnd"/>
      <w:r w:rsidRPr="00073B3C">
        <w:rPr>
          <w:rFonts w:ascii="Times New Roman" w:eastAsia="MS Mincho" w:hAnsi="Times New Roman" w:cs="Times New Roman"/>
          <w:sz w:val="28"/>
          <w:szCs w:val="28"/>
        </w:rPr>
        <w:t xml:space="preserve">. приемане, пренасяне и доставяне на вътрешни и международни пощенски пратки /с предимство и без предимство, препоръчани и непрепоръчани/, както следва: </w:t>
      </w:r>
    </w:p>
    <w:p w:rsidR="00073B3C"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t xml:space="preserve">а) кореспондентски пратки - до 2 кг; </w:t>
      </w:r>
    </w:p>
    <w:p w:rsidR="00073B3C"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t xml:space="preserve">б) малки пакети - до 2 кг; </w:t>
      </w:r>
    </w:p>
    <w:p w:rsidR="00073B3C"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t xml:space="preserve">в) печатни произведения – до 5 кг; </w:t>
      </w:r>
    </w:p>
    <w:p w:rsidR="00073B3C"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t>1.2. приемане, пренасяне и доставяне на вътрешни и международни пощенски колети до 20 кг. /границата за теглото, когато се отнася за колети от други страни, може да бъде и по-висока/.</w:t>
      </w:r>
    </w:p>
    <w:p w:rsidR="00575B68" w:rsidRPr="00073B3C" w:rsidRDefault="00073B3C" w:rsidP="00073B3C">
      <w:pPr>
        <w:spacing w:after="0" w:line="240" w:lineRule="atLeast"/>
        <w:ind w:left="1080"/>
        <w:jc w:val="both"/>
        <w:rPr>
          <w:rFonts w:ascii="Times New Roman" w:eastAsia="MS Mincho" w:hAnsi="Times New Roman" w:cs="Times New Roman"/>
          <w:sz w:val="28"/>
          <w:szCs w:val="28"/>
        </w:rPr>
      </w:pPr>
      <w:r w:rsidRPr="00073B3C">
        <w:rPr>
          <w:rFonts w:ascii="Times New Roman" w:eastAsia="MS Mincho" w:hAnsi="Times New Roman" w:cs="Times New Roman"/>
          <w:sz w:val="28"/>
          <w:szCs w:val="28"/>
        </w:rPr>
        <w:t>1.3. допълнителна услуга "препоръка" и „обявена стойност“.</w:t>
      </w:r>
    </w:p>
    <w:p w:rsidR="00073B3C" w:rsidRPr="00BA0A29" w:rsidRDefault="00073B3C" w:rsidP="00073B3C">
      <w:pPr>
        <w:spacing w:after="0" w:line="240" w:lineRule="atLeast"/>
        <w:ind w:left="1080"/>
        <w:jc w:val="both"/>
        <w:rPr>
          <w:rFonts w:ascii="Times New Roman" w:eastAsia="MS Mincho" w:hAnsi="Times New Roman" w:cs="Times New Roman"/>
          <w:sz w:val="28"/>
          <w:szCs w:val="28"/>
        </w:rPr>
      </w:pPr>
    </w:p>
    <w:p w:rsidR="00BA0A29" w:rsidRPr="00BA0A29" w:rsidRDefault="00BA0A29" w:rsidP="00BA0A29">
      <w:pPr>
        <w:numPr>
          <w:ilvl w:val="0"/>
          <w:numId w:val="1"/>
        </w:numPr>
        <w:spacing w:after="0" w:line="240" w:lineRule="atLeast"/>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rPr>
        <w:t xml:space="preserve">Изисквания на възложителя за изпълнение на поръчката: </w:t>
      </w:r>
    </w:p>
    <w:p w:rsidR="00073B3C" w:rsidRPr="00BC4C4F" w:rsidRDefault="00073B3C" w:rsidP="00BC4C4F">
      <w:pPr>
        <w:pStyle w:val="a7"/>
        <w:numPr>
          <w:ilvl w:val="0"/>
          <w:numId w:val="8"/>
        </w:numPr>
        <w:spacing w:after="0" w:line="240" w:lineRule="auto"/>
        <w:jc w:val="both"/>
        <w:rPr>
          <w:rFonts w:ascii="Times New Roman" w:hAnsi="Times New Roman" w:cs="Times New Roman"/>
          <w:sz w:val="28"/>
          <w:szCs w:val="28"/>
        </w:rPr>
      </w:pPr>
      <w:r w:rsidRPr="00BC4C4F">
        <w:rPr>
          <w:rFonts w:ascii="Times New Roman" w:hAnsi="Times New Roman" w:cs="Times New Roman"/>
          <w:sz w:val="28"/>
          <w:szCs w:val="28"/>
        </w:rPr>
        <w:t>Предаването и доставката на пратките да се извършва:</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w:t>
      </w:r>
      <w:r w:rsidR="00BC4C4F">
        <w:rPr>
          <w:rFonts w:ascii="Times New Roman" w:hAnsi="Times New Roman" w:cs="Times New Roman"/>
          <w:sz w:val="28"/>
          <w:szCs w:val="28"/>
        </w:rPr>
        <w:tab/>
        <w:t xml:space="preserve">на адрес </w:t>
      </w:r>
      <w:r w:rsidR="00BC4C4F" w:rsidRPr="00477C0E">
        <w:rPr>
          <w:rFonts w:ascii="Times New Roman" w:eastAsia="Times New Roman" w:hAnsi="Times New Roman" w:cs="Times New Roman"/>
          <w:sz w:val="28"/>
          <w:szCs w:val="28"/>
        </w:rPr>
        <w:t>съгласно Приложение № 1 от документацията за участие</w:t>
      </w:r>
      <w:r w:rsidR="00416FDF">
        <w:rPr>
          <w:rFonts w:ascii="Times New Roman" w:eastAsia="Times New Roman" w:hAnsi="Times New Roman" w:cs="Times New Roman"/>
          <w:sz w:val="28"/>
          <w:szCs w:val="28"/>
        </w:rPr>
        <w:t>.</w:t>
      </w:r>
    </w:p>
    <w:p w:rsidR="00073B3C" w:rsidRPr="00073B3C" w:rsidRDefault="00073B3C" w:rsidP="00073B3C">
      <w:pPr>
        <w:spacing w:after="0" w:line="240" w:lineRule="auto"/>
        <w:ind w:left="709" w:firstLine="371"/>
        <w:jc w:val="both"/>
        <w:rPr>
          <w:rFonts w:ascii="Times New Roman" w:hAnsi="Times New Roman" w:cs="Times New Roman"/>
          <w:sz w:val="28"/>
          <w:szCs w:val="28"/>
        </w:rPr>
      </w:pP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2. Участникът, определен за Изпълнител следва да осъществи приемане, пренасяне и доставка на пощенски пратки, разменяни между Прокуратурата на Република България и адресатите.</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3. Пощенските услуги да се извършват на територията на цялата страна и в чужбина.</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4. Срокове:</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4.1.Услугата следва да бъде извършвана редовно, в срокове съгласно Нормативите за качество на универсалната пощенска услуга и ефикасността на обслужване, издадени на основание чл. 15, ал. 1, т. 7 от Закона за пощенските услуги /ЗПУ/, за срока на договора.</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Участникът, определен за Изпълнител осигурява възможност за приемане на пощенски пратки и колети всеки работен ден от 09.00 часа до 17.00 часа.</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 Участникът, определен за Изпълнител следва да гарантира изпълнението на следните изисквания:</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5.1. Пощенските пратки да се предават и приемат два пъти на ден за Администрация на главния прокурор, Върховна касационна прокуратура, Върховна административна прокуратура, Софийска Градска Прокуратура, Окръжна прокуратура-София и Окръжна прокуратура-Благоевград:</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 сутрин – от 09:00 ч. до 10:00 ч.;</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 след обяд – от 13:00 ч. до 14:00 ч.,</w:t>
      </w:r>
    </w:p>
    <w:p w:rsidR="00073B3C" w:rsidRPr="00073B3C" w:rsidRDefault="00073B3C" w:rsidP="00073B3C">
      <w:pPr>
        <w:spacing w:after="0" w:line="240" w:lineRule="auto"/>
        <w:ind w:left="709" w:firstLine="371"/>
        <w:jc w:val="both"/>
        <w:rPr>
          <w:rFonts w:ascii="Times New Roman" w:hAnsi="Times New Roman" w:cs="Times New Roman"/>
          <w:sz w:val="28"/>
          <w:szCs w:val="28"/>
        </w:rPr>
      </w:pP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а за всички останали структури на ПРБ пощенските пратки да се предават и приемат веднъж на ден:</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 сутрин – от 09:00 ч. до 10:00 ч.</w:t>
      </w:r>
    </w:p>
    <w:p w:rsidR="00073B3C" w:rsidRPr="00073B3C" w:rsidRDefault="00073B3C" w:rsidP="00073B3C">
      <w:pPr>
        <w:spacing w:after="0" w:line="240" w:lineRule="auto"/>
        <w:ind w:left="709" w:firstLine="371"/>
        <w:jc w:val="both"/>
        <w:rPr>
          <w:rFonts w:ascii="Times New Roman" w:hAnsi="Times New Roman" w:cs="Times New Roman"/>
          <w:sz w:val="28"/>
          <w:szCs w:val="28"/>
        </w:rPr>
      </w:pP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При необходимост, в зависимост от обема на пощенските пратки, при подадена заявка от страна  на отделни структурни звена на ПРБ  може да се премине към приемане и предаване на пощенските пратки два пъти на ден.</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lastRenderedPageBreak/>
        <w:t>5.2. Приемането и доставянето на пощенските пратки да се осъществява на място от/до отделните структурни звена на Прокуратурата на Република България, съгласно Приложение № 1 от документацията за участие.</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5.3. Да осигури възможност при необходимост да приема пратки на възложителя след 17:00 часа (след края на работния ден) до 18:00 часа.</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5.4. Да осигурява неприкосновеност на пощенските пратки.</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w:t>
      </w:r>
      <w:proofErr w:type="spellStart"/>
      <w:r w:rsidRPr="00073B3C">
        <w:rPr>
          <w:rFonts w:ascii="Times New Roman" w:hAnsi="Times New Roman" w:cs="Times New Roman"/>
          <w:sz w:val="28"/>
          <w:szCs w:val="28"/>
        </w:rPr>
        <w:t>5</w:t>
      </w:r>
      <w:proofErr w:type="spellEnd"/>
      <w:r w:rsidRPr="00073B3C">
        <w:rPr>
          <w:rFonts w:ascii="Times New Roman" w:hAnsi="Times New Roman" w:cs="Times New Roman"/>
          <w:sz w:val="28"/>
          <w:szCs w:val="28"/>
        </w:rPr>
        <w:t>. Да осигурява тайната на кореспонденцията.</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5.6. Да изпълнява изискванията за пощенска сигурност.</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5.7. Да изпълнява изискванията за защита на личните данни.</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5.8. Да предава и приема пощенски пратки и колети във вид с ненарушена цялост, запечатани.</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5.9. Да предоставя допълнителни услуги към универсална пощенска услуга – с „препоръка” и „обявена стойност“.</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5.10. Да попълва всяко „известие за доставяне” /обратна разписка/ ясно и четливо.</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5.11. Да не покрива текстовете, изписани от възложителя или неговите служители върху плика при обработката на пощенските пратки и колетите.</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 xml:space="preserve">5.12. Да </w:t>
      </w:r>
      <w:proofErr w:type="spellStart"/>
      <w:r w:rsidRPr="00073B3C">
        <w:rPr>
          <w:rFonts w:ascii="Times New Roman" w:hAnsi="Times New Roman" w:cs="Times New Roman"/>
          <w:sz w:val="28"/>
          <w:szCs w:val="28"/>
        </w:rPr>
        <w:t>клеймова</w:t>
      </w:r>
      <w:proofErr w:type="spellEnd"/>
      <w:r w:rsidRPr="00073B3C">
        <w:rPr>
          <w:rFonts w:ascii="Times New Roman" w:hAnsi="Times New Roman" w:cs="Times New Roman"/>
          <w:sz w:val="28"/>
          <w:szCs w:val="28"/>
        </w:rPr>
        <w:t xml:space="preserve"> пратките в деня на приемането им в обслужващия офис.</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5.13. Да връща недоставените пощенски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6. Пощенските пратки и пощенските колети се връчват на получателя на адреса, посочен от съответното структурно звено на Прокуратурата на Република България.</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7. Предаването и/или приемането на пощенските пратки се извършва въз основа на подписани от Възложителя и Изпълнителя /техни представители/ описи.</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8. Оформяне срещу подпис  на „известията за доставяне”.</w:t>
      </w:r>
    </w:p>
    <w:p w:rsidR="00073B3C" w:rsidRPr="00073B3C"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 xml:space="preserve">9. На база на </w:t>
      </w:r>
      <w:proofErr w:type="spellStart"/>
      <w:r w:rsidRPr="00073B3C">
        <w:rPr>
          <w:rFonts w:ascii="Times New Roman" w:hAnsi="Times New Roman" w:cs="Times New Roman"/>
          <w:sz w:val="28"/>
          <w:szCs w:val="28"/>
        </w:rPr>
        <w:t>приемо-предавателните</w:t>
      </w:r>
      <w:proofErr w:type="spellEnd"/>
      <w:r w:rsidRPr="00073B3C">
        <w:rPr>
          <w:rFonts w:ascii="Times New Roman" w:hAnsi="Times New Roman" w:cs="Times New Roman"/>
          <w:sz w:val="28"/>
          <w:szCs w:val="28"/>
        </w:rPr>
        <w:t xml:space="preserve"> протоколи /описите на пощенските пратки/ Изпълнителят да съставя обобщена месечна количествено-стойностна справка за предходния месец, за съответните структурни звена на Прокуратурата на Република България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w:t>
      </w:r>
    </w:p>
    <w:p w:rsidR="00575B68" w:rsidRDefault="00073B3C" w:rsidP="00073B3C">
      <w:pPr>
        <w:spacing w:after="0" w:line="240" w:lineRule="auto"/>
        <w:ind w:left="709" w:firstLine="371"/>
        <w:jc w:val="both"/>
        <w:rPr>
          <w:rFonts w:ascii="Times New Roman" w:hAnsi="Times New Roman" w:cs="Times New Roman"/>
          <w:sz w:val="28"/>
          <w:szCs w:val="28"/>
        </w:rPr>
      </w:pPr>
      <w:r w:rsidRPr="00073B3C">
        <w:rPr>
          <w:rFonts w:ascii="Times New Roman" w:hAnsi="Times New Roman" w:cs="Times New Roman"/>
          <w:sz w:val="28"/>
          <w:szCs w:val="28"/>
        </w:rPr>
        <w:t>10. До 7-мо число на всеки месец да изпраща в Администрация на главния прокурор фактура за извършените услуги придружена от месечната обобщена количествено-стойностна справка по прокуратури.</w:t>
      </w:r>
    </w:p>
    <w:p w:rsidR="00073B3C" w:rsidRPr="00073B3C" w:rsidRDefault="00073B3C" w:rsidP="00073B3C">
      <w:pPr>
        <w:spacing w:after="0" w:line="240" w:lineRule="auto"/>
        <w:ind w:left="709" w:firstLine="371"/>
        <w:jc w:val="both"/>
        <w:rPr>
          <w:rFonts w:ascii="Times New Roman" w:hAnsi="Times New Roman" w:cs="Times New Roman"/>
          <w:sz w:val="28"/>
          <w:szCs w:val="28"/>
        </w:rPr>
      </w:pPr>
    </w:p>
    <w:p w:rsidR="00BA0A29" w:rsidRPr="00C57EEE" w:rsidRDefault="00BA0A29" w:rsidP="00BA0A29">
      <w:pPr>
        <w:numPr>
          <w:ilvl w:val="0"/>
          <w:numId w:val="1"/>
        </w:numPr>
        <w:spacing w:after="0" w:line="240" w:lineRule="atLeast"/>
        <w:jc w:val="both"/>
        <w:rPr>
          <w:rFonts w:ascii="Times New Roman" w:eastAsia="MS Mincho" w:hAnsi="Times New Roman" w:cs="Times New Roman"/>
          <w:sz w:val="28"/>
          <w:szCs w:val="28"/>
        </w:rPr>
      </w:pPr>
      <w:r w:rsidRPr="00C57EEE">
        <w:rPr>
          <w:rFonts w:ascii="Times New Roman" w:eastAsia="MS Mincho" w:hAnsi="Times New Roman" w:cs="Times New Roman"/>
          <w:b/>
          <w:sz w:val="28"/>
          <w:szCs w:val="28"/>
        </w:rPr>
        <w:t xml:space="preserve">Критерий </w:t>
      </w:r>
      <w:r w:rsidRPr="00C57EEE">
        <w:rPr>
          <w:rFonts w:ascii="Times New Roman" w:eastAsia="MS Mincho" w:hAnsi="Times New Roman" w:cs="Times New Roman"/>
          <w:sz w:val="28"/>
          <w:szCs w:val="28"/>
        </w:rPr>
        <w:t xml:space="preserve">за възлагане на поръчката е </w:t>
      </w:r>
      <w:r w:rsidRPr="00C57EEE">
        <w:rPr>
          <w:rFonts w:ascii="Times New Roman" w:eastAsia="MS Mincho" w:hAnsi="Times New Roman" w:cs="Times New Roman"/>
          <w:b/>
          <w:sz w:val="28"/>
          <w:szCs w:val="28"/>
        </w:rPr>
        <w:t>„Най - ниска цена“.</w:t>
      </w:r>
    </w:p>
    <w:p w:rsidR="00BA0A29" w:rsidRPr="00BA0A29" w:rsidRDefault="00BA0A29" w:rsidP="00BA0A29">
      <w:pPr>
        <w:spacing w:after="0" w:line="240" w:lineRule="auto"/>
        <w:ind w:left="709"/>
        <w:jc w:val="both"/>
        <w:rPr>
          <w:rFonts w:ascii="Times New Roman" w:eastAsia="MS Mincho" w:hAnsi="Times New Roman" w:cs="Times New Roman"/>
          <w:b/>
          <w:sz w:val="28"/>
          <w:szCs w:val="28"/>
        </w:rPr>
      </w:pPr>
    </w:p>
    <w:p w:rsidR="00BA0A29" w:rsidRPr="00901E79" w:rsidRDefault="00BA0A29" w:rsidP="00901E79">
      <w:pPr>
        <w:spacing w:after="0" w:line="240" w:lineRule="auto"/>
        <w:ind w:left="709"/>
        <w:jc w:val="both"/>
        <w:rPr>
          <w:rFonts w:ascii="Times New Roman" w:eastAsia="MS Mincho" w:hAnsi="Times New Roman" w:cs="Times New Roman"/>
          <w:b/>
          <w:sz w:val="28"/>
          <w:szCs w:val="28"/>
          <w:u w:val="single"/>
        </w:rPr>
      </w:pPr>
      <w:r w:rsidRPr="00BA0A29">
        <w:rPr>
          <w:rFonts w:ascii="Times New Roman" w:eastAsia="MS Mincho" w:hAnsi="Times New Roman" w:cs="Times New Roman"/>
          <w:b/>
          <w:sz w:val="28"/>
          <w:szCs w:val="28"/>
        </w:rPr>
        <w:tab/>
      </w:r>
      <w:r w:rsidRPr="00BA0A29">
        <w:rPr>
          <w:rFonts w:ascii="Times New Roman" w:eastAsia="MS Mincho" w:hAnsi="Times New Roman" w:cs="Times New Roman"/>
          <w:b/>
          <w:sz w:val="28"/>
          <w:szCs w:val="28"/>
        </w:rPr>
        <w:tab/>
      </w:r>
      <w:r w:rsidR="00901E79" w:rsidRPr="00901E79">
        <w:rPr>
          <w:rFonts w:ascii="Times New Roman" w:eastAsia="MS Mincho" w:hAnsi="Times New Roman" w:cs="Times New Roman"/>
          <w:b/>
          <w:sz w:val="28"/>
          <w:szCs w:val="28"/>
          <w:u w:val="single"/>
        </w:rPr>
        <w:t>Обособена позиция № 2 „Предоставяне на неуниверсални пощенски услуги“</w:t>
      </w:r>
    </w:p>
    <w:p w:rsidR="00901E79" w:rsidRPr="00BA0A29" w:rsidRDefault="00901E79" w:rsidP="00901E79">
      <w:pPr>
        <w:spacing w:after="0" w:line="240" w:lineRule="auto"/>
        <w:ind w:left="709"/>
        <w:jc w:val="both"/>
        <w:rPr>
          <w:rFonts w:ascii="Times New Roman" w:eastAsia="MS Mincho" w:hAnsi="Times New Roman" w:cs="Times New Roman"/>
          <w:b/>
          <w:sz w:val="28"/>
          <w:szCs w:val="28"/>
        </w:rPr>
      </w:pPr>
    </w:p>
    <w:p w:rsidR="00BA0A29" w:rsidRPr="00BA0A29" w:rsidRDefault="00BA0A29" w:rsidP="00BA0A29">
      <w:pPr>
        <w:numPr>
          <w:ilvl w:val="0"/>
          <w:numId w:val="3"/>
        </w:numPr>
        <w:spacing w:after="0" w:line="240" w:lineRule="atLeast"/>
        <w:ind w:left="1134"/>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rPr>
        <w:t xml:space="preserve">Прогнозната стойност: </w:t>
      </w:r>
      <w:r w:rsidRPr="00BA0A29">
        <w:rPr>
          <w:rFonts w:ascii="Times New Roman" w:eastAsia="MS Mincho" w:hAnsi="Times New Roman" w:cs="Times New Roman"/>
          <w:sz w:val="28"/>
          <w:szCs w:val="28"/>
        </w:rPr>
        <w:t xml:space="preserve">Прогнозната стойност за обособена позиция № 2 е в размер на </w:t>
      </w:r>
      <w:r w:rsidR="00073B3C" w:rsidRPr="00073B3C">
        <w:rPr>
          <w:rFonts w:ascii="Times New Roman" w:eastAsia="Times New Roman" w:hAnsi="Times New Roman" w:cs="Times New Roman"/>
          <w:b/>
          <w:sz w:val="28"/>
          <w:szCs w:val="28"/>
          <w:lang w:eastAsia="ja-JP"/>
        </w:rPr>
        <w:t>800</w:t>
      </w:r>
      <w:r w:rsidRPr="00073B3C">
        <w:rPr>
          <w:rFonts w:ascii="Times New Roman" w:eastAsia="Times New Roman" w:hAnsi="Times New Roman" w:cs="Times New Roman"/>
          <w:b/>
          <w:sz w:val="28"/>
          <w:szCs w:val="28"/>
          <w:lang w:eastAsia="ja-JP"/>
        </w:rPr>
        <w:t>,00</w:t>
      </w:r>
      <w:r w:rsidRPr="00BA0A29">
        <w:rPr>
          <w:rFonts w:ascii="Times New Roman" w:eastAsia="MS Mincho" w:hAnsi="Times New Roman" w:cs="Times New Roman"/>
          <w:b/>
          <w:sz w:val="28"/>
          <w:szCs w:val="28"/>
        </w:rPr>
        <w:t xml:space="preserve"> лв.</w:t>
      </w:r>
      <w:r w:rsidRPr="00BA0A29">
        <w:rPr>
          <w:rFonts w:ascii="Times New Roman" w:eastAsia="MS Mincho" w:hAnsi="Times New Roman" w:cs="Times New Roman"/>
          <w:sz w:val="28"/>
          <w:szCs w:val="28"/>
        </w:rPr>
        <w:t xml:space="preserve"> </w:t>
      </w:r>
      <w:r w:rsidRPr="00BA0A29">
        <w:rPr>
          <w:rFonts w:ascii="Times New Roman" w:eastAsia="MS Mincho" w:hAnsi="Times New Roman" w:cs="Times New Roman"/>
          <w:b/>
          <w:sz w:val="28"/>
          <w:szCs w:val="28"/>
        </w:rPr>
        <w:t>(</w:t>
      </w:r>
      <w:r w:rsidR="00073B3C">
        <w:rPr>
          <w:rFonts w:ascii="Times New Roman" w:eastAsia="MS Mincho" w:hAnsi="Times New Roman" w:cs="Times New Roman"/>
          <w:b/>
          <w:sz w:val="28"/>
          <w:szCs w:val="28"/>
        </w:rPr>
        <w:t>осемстотин</w:t>
      </w:r>
      <w:r w:rsidRPr="00BA0A29">
        <w:rPr>
          <w:rFonts w:ascii="Times New Roman" w:eastAsia="MS Mincho" w:hAnsi="Times New Roman" w:cs="Times New Roman"/>
          <w:b/>
          <w:sz w:val="28"/>
          <w:szCs w:val="28"/>
        </w:rPr>
        <w:t xml:space="preserve">) без вкл. ДДС. </w:t>
      </w:r>
    </w:p>
    <w:p w:rsidR="00BA0A29" w:rsidRPr="00BA0A29" w:rsidRDefault="00BA0A29" w:rsidP="00BA0A29">
      <w:pPr>
        <w:spacing w:after="0" w:line="240" w:lineRule="auto"/>
        <w:ind w:left="1134"/>
        <w:jc w:val="both"/>
        <w:rPr>
          <w:rFonts w:ascii="Times New Roman" w:eastAsia="MS Mincho" w:hAnsi="Times New Roman" w:cs="Times New Roman"/>
          <w:b/>
          <w:sz w:val="28"/>
          <w:szCs w:val="28"/>
        </w:rPr>
      </w:pPr>
    </w:p>
    <w:p w:rsidR="00BA0A29" w:rsidRPr="00BA0A29" w:rsidRDefault="00BA0A29" w:rsidP="00BA0A29">
      <w:pPr>
        <w:numPr>
          <w:ilvl w:val="0"/>
          <w:numId w:val="3"/>
        </w:numPr>
        <w:spacing w:after="0" w:line="240" w:lineRule="atLeast"/>
        <w:ind w:left="1134"/>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rPr>
        <w:t xml:space="preserve">Пълно описание на предмета: </w:t>
      </w:r>
    </w:p>
    <w:p w:rsidR="00477C0E" w:rsidRPr="00477C0E" w:rsidRDefault="00477C0E" w:rsidP="00477C0E">
      <w:pPr>
        <w:spacing w:after="0" w:line="240" w:lineRule="auto"/>
        <w:ind w:left="720" w:firstLine="720"/>
        <w:jc w:val="both"/>
        <w:rPr>
          <w:rFonts w:ascii="Times New Roman" w:hAnsi="Times New Roman" w:cs="Times New Roman"/>
          <w:sz w:val="28"/>
          <w:szCs w:val="28"/>
        </w:rPr>
      </w:pPr>
      <w:r w:rsidRPr="00477C0E">
        <w:rPr>
          <w:rFonts w:ascii="Times New Roman" w:hAnsi="Times New Roman" w:cs="Times New Roman"/>
          <w:sz w:val="28"/>
          <w:szCs w:val="28"/>
        </w:rPr>
        <w:t>1. Неуниверсалната пощенска услуга да включва:</w:t>
      </w:r>
    </w:p>
    <w:p w:rsidR="00BA0A29" w:rsidRDefault="00477C0E" w:rsidP="00477C0E">
      <w:pPr>
        <w:spacing w:after="0" w:line="240" w:lineRule="auto"/>
        <w:ind w:left="720" w:firstLine="720"/>
        <w:jc w:val="both"/>
        <w:rPr>
          <w:rFonts w:ascii="Times New Roman" w:hAnsi="Times New Roman" w:cs="Times New Roman"/>
          <w:sz w:val="28"/>
          <w:szCs w:val="28"/>
        </w:rPr>
      </w:pPr>
      <w:r w:rsidRPr="00477C0E">
        <w:rPr>
          <w:rFonts w:ascii="Times New Roman" w:hAnsi="Times New Roman" w:cs="Times New Roman"/>
          <w:sz w:val="28"/>
          <w:szCs w:val="28"/>
        </w:rPr>
        <w:t>1.</w:t>
      </w:r>
      <w:proofErr w:type="spellStart"/>
      <w:r w:rsidRPr="00477C0E">
        <w:rPr>
          <w:rFonts w:ascii="Times New Roman" w:hAnsi="Times New Roman" w:cs="Times New Roman"/>
          <w:sz w:val="28"/>
          <w:szCs w:val="28"/>
        </w:rPr>
        <w:t>1</w:t>
      </w:r>
      <w:proofErr w:type="spellEnd"/>
      <w:r w:rsidRPr="00477C0E">
        <w:rPr>
          <w:rFonts w:ascii="Times New Roman" w:hAnsi="Times New Roman" w:cs="Times New Roman"/>
          <w:sz w:val="28"/>
          <w:szCs w:val="28"/>
        </w:rPr>
        <w:t>. Куриерска услуга в страната и чужбина.</w:t>
      </w:r>
    </w:p>
    <w:p w:rsidR="00477C0E" w:rsidRPr="00477C0E" w:rsidRDefault="00477C0E" w:rsidP="00477C0E">
      <w:pPr>
        <w:spacing w:after="0" w:line="240" w:lineRule="auto"/>
        <w:ind w:left="720" w:firstLine="720"/>
        <w:jc w:val="both"/>
        <w:rPr>
          <w:rFonts w:ascii="Times New Roman" w:eastAsia="MS Mincho" w:hAnsi="Times New Roman" w:cs="Times New Roman"/>
          <w:b/>
          <w:sz w:val="28"/>
          <w:szCs w:val="28"/>
        </w:rPr>
      </w:pPr>
    </w:p>
    <w:p w:rsidR="00BA0A29" w:rsidRPr="00BA0A29" w:rsidRDefault="00BA0A29" w:rsidP="00BA0A29">
      <w:pPr>
        <w:numPr>
          <w:ilvl w:val="0"/>
          <w:numId w:val="3"/>
        </w:numPr>
        <w:spacing w:after="0" w:line="240" w:lineRule="atLeast"/>
        <w:ind w:left="1134"/>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rPr>
        <w:t xml:space="preserve">Изисквания на възложителя за изпълнение на поръчката: </w:t>
      </w:r>
    </w:p>
    <w:p w:rsidR="00901E79" w:rsidRDefault="00901E79" w:rsidP="00901E79">
      <w:pPr>
        <w:spacing w:after="0" w:line="240" w:lineRule="auto"/>
        <w:jc w:val="both"/>
        <w:rPr>
          <w:rFonts w:ascii="Times New Roman" w:hAnsi="Times New Roman" w:cs="Times New Roman"/>
          <w:color w:val="FF0000"/>
          <w:sz w:val="28"/>
          <w:szCs w:val="28"/>
        </w:rPr>
      </w:pPr>
    </w:p>
    <w:p w:rsidR="00477C0E" w:rsidRPr="00BC4C4F" w:rsidRDefault="00477C0E" w:rsidP="00BC4C4F">
      <w:pPr>
        <w:pStyle w:val="a7"/>
        <w:numPr>
          <w:ilvl w:val="0"/>
          <w:numId w:val="9"/>
        </w:numPr>
        <w:spacing w:after="0" w:line="240" w:lineRule="auto"/>
        <w:jc w:val="both"/>
        <w:rPr>
          <w:rFonts w:ascii="Times New Roman" w:eastAsia="Times New Roman" w:hAnsi="Times New Roman" w:cs="Times New Roman"/>
          <w:sz w:val="28"/>
          <w:szCs w:val="28"/>
        </w:rPr>
      </w:pPr>
      <w:r w:rsidRPr="00BC4C4F">
        <w:rPr>
          <w:rFonts w:ascii="Times New Roman" w:eastAsia="Times New Roman" w:hAnsi="Times New Roman" w:cs="Times New Roman"/>
          <w:sz w:val="28"/>
          <w:szCs w:val="28"/>
        </w:rPr>
        <w:t>Предаването и доставката на пратките да се извършва:</w:t>
      </w:r>
    </w:p>
    <w:p w:rsidR="00477C0E" w:rsidRPr="00477C0E" w:rsidRDefault="00BC4C4F" w:rsidP="00477C0E">
      <w:pPr>
        <w:numPr>
          <w:ilvl w:val="0"/>
          <w:numId w:val="5"/>
        </w:numPr>
        <w:spacing w:after="0" w:line="360" w:lineRule="atLeast"/>
        <w:ind w:left="0"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адрес </w:t>
      </w:r>
      <w:r w:rsidRPr="00477C0E">
        <w:rPr>
          <w:rFonts w:ascii="Times New Roman" w:eastAsia="Times New Roman" w:hAnsi="Times New Roman" w:cs="Times New Roman"/>
          <w:sz w:val="28"/>
          <w:szCs w:val="28"/>
        </w:rPr>
        <w:t>съгласно Приложение № 1 от документацията за участие</w:t>
      </w:r>
      <w:r>
        <w:rPr>
          <w:rFonts w:ascii="Times New Roman" w:eastAsia="Times New Roman" w:hAnsi="Times New Roman" w:cs="Times New Roman"/>
          <w:sz w:val="28"/>
          <w:szCs w:val="28"/>
        </w:rPr>
        <w:t>.</w:t>
      </w:r>
    </w:p>
    <w:p w:rsidR="00477C0E" w:rsidRPr="00477C0E" w:rsidRDefault="00477C0E" w:rsidP="00477C0E">
      <w:pPr>
        <w:tabs>
          <w:tab w:val="left" w:pos="567"/>
        </w:tabs>
        <w:spacing w:after="0" w:line="240" w:lineRule="auto"/>
        <w:ind w:right="-468"/>
        <w:jc w:val="both"/>
        <w:rPr>
          <w:rFonts w:ascii="Times New Roman" w:eastAsia="Times New Roman" w:hAnsi="Times New Roman" w:cs="Times New Roman"/>
          <w:b/>
          <w:color w:val="FF0000"/>
          <w:sz w:val="28"/>
          <w:szCs w:val="28"/>
        </w:rPr>
      </w:pPr>
    </w:p>
    <w:p w:rsidR="00477C0E" w:rsidRPr="00477C0E" w:rsidRDefault="00477C0E" w:rsidP="00477C0E">
      <w:pPr>
        <w:spacing w:after="0" w:line="240" w:lineRule="auto"/>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2. Участникът, определен за Изпълнител следва да осъществи приемане, пренасяне и доставка на </w:t>
      </w:r>
      <w:r w:rsidRPr="00477C0E">
        <w:rPr>
          <w:rFonts w:ascii="Times New Roman" w:eastAsia="Times New Roman" w:hAnsi="Times New Roman" w:cs="Times New Roman"/>
          <w:sz w:val="28"/>
          <w:szCs w:val="20"/>
        </w:rPr>
        <w:t>куриерски</w:t>
      </w:r>
      <w:r w:rsidRPr="00477C0E">
        <w:rPr>
          <w:rFonts w:ascii="Times New Roman" w:eastAsia="Times New Roman" w:hAnsi="Times New Roman" w:cs="Times New Roman"/>
          <w:sz w:val="28"/>
          <w:szCs w:val="28"/>
        </w:rPr>
        <w:t xml:space="preserve"> пратки, разменяни между Прокуратурата на Република България и адресатите.</w:t>
      </w:r>
    </w:p>
    <w:p w:rsidR="00477C0E" w:rsidRPr="00477C0E" w:rsidRDefault="00477C0E" w:rsidP="00477C0E">
      <w:pPr>
        <w:spacing w:after="0" w:line="240" w:lineRule="auto"/>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3. Куриерските услуги да се извършват на територията на цялата страна и в чужбина.</w:t>
      </w:r>
    </w:p>
    <w:p w:rsidR="00477C0E" w:rsidRPr="00477C0E" w:rsidRDefault="00477C0E" w:rsidP="00477C0E">
      <w:pPr>
        <w:spacing w:after="0" w:line="240" w:lineRule="auto"/>
        <w:ind w:right="-468"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4. Срокове:</w:t>
      </w:r>
    </w:p>
    <w:p w:rsidR="00477C0E" w:rsidRPr="00477C0E" w:rsidRDefault="00477C0E" w:rsidP="00477C0E">
      <w:pPr>
        <w:spacing w:after="0" w:line="240" w:lineRule="auto"/>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5.1.Услугата следва да бъде извършвана редовно, в срокове съгласно Нормативите за качество на неуниверсалната пощенска услуга и ефикасността на обслужване, издадени на основание чл. 15, ал. 1, т. 7 от Закона за пощенските услуги /ЗПУ/, за срока на договора.</w:t>
      </w:r>
    </w:p>
    <w:p w:rsidR="00477C0E" w:rsidRPr="00477C0E" w:rsidRDefault="00477C0E" w:rsidP="00477C0E">
      <w:pPr>
        <w:spacing w:after="0" w:line="240" w:lineRule="atLeast"/>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5.2. За куриерски пратки на територията на страната – връчване на адресата до 24 часа от подаване на заявката за всички населени места в страната.</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За международни куриерски пратки:</w:t>
      </w:r>
    </w:p>
    <w:p w:rsidR="00477C0E" w:rsidRPr="00477C0E" w:rsidRDefault="00477C0E" w:rsidP="00477C0E">
      <w:pPr>
        <w:spacing w:after="0" w:line="240" w:lineRule="auto"/>
        <w:ind w:firstLine="709"/>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 за страни от ЕС – доставка от 1 до </w:t>
      </w:r>
      <w:r w:rsidRPr="00477C0E">
        <w:rPr>
          <w:rFonts w:ascii="Times New Roman" w:eastAsia="Times New Roman" w:hAnsi="Times New Roman" w:cs="Times New Roman"/>
          <w:sz w:val="28"/>
          <w:szCs w:val="28"/>
          <w:lang w:val="en-US"/>
        </w:rPr>
        <w:t>3</w:t>
      </w:r>
      <w:r w:rsidRPr="00477C0E">
        <w:rPr>
          <w:rFonts w:ascii="Times New Roman" w:eastAsia="Times New Roman" w:hAnsi="Times New Roman" w:cs="Times New Roman"/>
          <w:sz w:val="28"/>
          <w:szCs w:val="28"/>
        </w:rPr>
        <w:t xml:space="preserve"> дни, като срокът започва да тече от деня следващ датата на заявката;</w:t>
      </w:r>
    </w:p>
    <w:p w:rsidR="00477C0E" w:rsidRPr="00477C0E" w:rsidRDefault="00477C0E" w:rsidP="00477C0E">
      <w:pPr>
        <w:spacing w:after="0" w:line="240" w:lineRule="auto"/>
        <w:ind w:firstLine="709"/>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 за страните извън ЕС – доставка от 1 до </w:t>
      </w:r>
      <w:r w:rsidRPr="00477C0E">
        <w:rPr>
          <w:rFonts w:ascii="Times New Roman" w:eastAsia="Times New Roman" w:hAnsi="Times New Roman" w:cs="Times New Roman"/>
          <w:sz w:val="28"/>
          <w:szCs w:val="28"/>
          <w:lang w:val="en-US"/>
        </w:rPr>
        <w:t>7</w:t>
      </w:r>
      <w:r w:rsidRPr="00477C0E">
        <w:rPr>
          <w:rFonts w:ascii="Times New Roman" w:eastAsia="Times New Roman" w:hAnsi="Times New Roman" w:cs="Times New Roman"/>
          <w:sz w:val="28"/>
          <w:szCs w:val="28"/>
        </w:rPr>
        <w:t xml:space="preserve"> дни, като срокът започва да тече от деня следващ датата на заявката.</w:t>
      </w:r>
    </w:p>
    <w:p w:rsidR="00477C0E" w:rsidRPr="00477C0E" w:rsidRDefault="00477C0E" w:rsidP="00477C0E">
      <w:pPr>
        <w:spacing w:after="0" w:line="240" w:lineRule="atLeast"/>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Участникът, определен за Изпълнител осигурява възможност за приемане на куриерски пратки и колети всеки работен ден от 09.00 часа до 17.00 часа.</w:t>
      </w:r>
    </w:p>
    <w:p w:rsidR="00477C0E" w:rsidRPr="00477C0E" w:rsidRDefault="00477C0E" w:rsidP="00477C0E">
      <w:pPr>
        <w:spacing w:after="0" w:line="240" w:lineRule="atLeast"/>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 Участникът, определен за Изпълнител следва да гарантира изпълнението на следните изисквания:</w:t>
      </w:r>
    </w:p>
    <w:p w:rsidR="00477C0E" w:rsidRPr="00477C0E" w:rsidRDefault="00477C0E" w:rsidP="00477C0E">
      <w:pPr>
        <w:spacing w:after="0" w:line="240" w:lineRule="atLeast"/>
        <w:ind w:right="-1" w:firstLine="567"/>
        <w:jc w:val="both"/>
        <w:rPr>
          <w:rFonts w:ascii="Times New Roman" w:eastAsia="Times New Roman" w:hAnsi="Times New Roman" w:cs="Times New Roman"/>
          <w:sz w:val="28"/>
          <w:szCs w:val="20"/>
        </w:rPr>
      </w:pPr>
      <w:r w:rsidRPr="00477C0E">
        <w:rPr>
          <w:rFonts w:ascii="Times New Roman" w:eastAsia="Times New Roman" w:hAnsi="Times New Roman" w:cs="Times New Roman"/>
          <w:sz w:val="28"/>
          <w:szCs w:val="28"/>
        </w:rPr>
        <w:t>6</w:t>
      </w:r>
      <w:r w:rsidRPr="00477C0E">
        <w:rPr>
          <w:rFonts w:ascii="Times New Roman" w:eastAsia="Times New Roman" w:hAnsi="Times New Roman" w:cs="Times New Roman"/>
          <w:sz w:val="28"/>
          <w:szCs w:val="20"/>
        </w:rPr>
        <w:t>.1. Куриерските пратки да се предават и приемат два пъти на ден за Администрация на главния прокурор, Върховна касационна прокуратура, Върховна административна прокуратура, Софийска Градска Прокуратура, Окръжна прокуратура-София и Окръжна прокуратура-Благоевград:</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сутрин – от 09:00 ч. до 10:00 ч.;</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след обяд – от 13:00 ч. до 14:00 ч.,</w:t>
      </w:r>
    </w:p>
    <w:p w:rsidR="00477C0E" w:rsidRPr="00477C0E" w:rsidRDefault="00477C0E" w:rsidP="00477C0E">
      <w:pPr>
        <w:spacing w:after="0" w:line="240" w:lineRule="auto"/>
        <w:ind w:firstLine="680"/>
        <w:jc w:val="both"/>
        <w:rPr>
          <w:rFonts w:ascii="Times New Roman" w:eastAsia="Times New Roman" w:hAnsi="Times New Roman" w:cs="Times New Roman"/>
          <w:sz w:val="28"/>
          <w:szCs w:val="28"/>
        </w:rPr>
      </w:pP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а за всички останали структури на ПРБ </w:t>
      </w:r>
      <w:r w:rsidRPr="00477C0E">
        <w:rPr>
          <w:rFonts w:ascii="Times New Roman" w:eastAsia="Times New Roman" w:hAnsi="Times New Roman" w:cs="Times New Roman"/>
          <w:sz w:val="28"/>
          <w:szCs w:val="20"/>
        </w:rPr>
        <w:t>куриерските</w:t>
      </w:r>
      <w:r w:rsidRPr="00477C0E">
        <w:rPr>
          <w:rFonts w:ascii="Times New Roman" w:eastAsia="Times New Roman" w:hAnsi="Times New Roman" w:cs="Times New Roman"/>
          <w:sz w:val="28"/>
          <w:szCs w:val="28"/>
        </w:rPr>
        <w:t xml:space="preserve"> пратки да се предават и приемат веднъж на ден:</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сутрин – от 09:00 ч. до 10:00 ч.</w:t>
      </w:r>
    </w:p>
    <w:p w:rsidR="00477C0E" w:rsidRPr="00477C0E" w:rsidRDefault="00477C0E" w:rsidP="00477C0E">
      <w:pPr>
        <w:spacing w:after="0" w:line="240" w:lineRule="auto"/>
        <w:ind w:firstLine="720"/>
        <w:jc w:val="both"/>
        <w:rPr>
          <w:rFonts w:ascii="Times New Roman" w:eastAsia="Times New Roman" w:hAnsi="Times New Roman" w:cs="Times New Roman"/>
          <w:sz w:val="28"/>
          <w:szCs w:val="28"/>
          <w:lang w:val="en-US"/>
        </w:rPr>
      </w:pP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При необходимост, в зависимост от обема на куриерските пратки, при подадена заявка от страна  на отделни структурни звена на ПРБ  може да се премине към приемане и предаване на куриерските пратки два пъти на ден.</w:t>
      </w: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lastRenderedPageBreak/>
        <w:t>6.2. Приемането и доставянето на куриерските пратки да се осъществява на място от/до отделните структурни звена на Прокуратурата на Република България, съгласно Приложение № 1 от документацията за участие.</w:t>
      </w:r>
    </w:p>
    <w:p w:rsidR="00477C0E" w:rsidRPr="00477C0E" w:rsidRDefault="00477C0E" w:rsidP="00477C0E">
      <w:pPr>
        <w:spacing w:after="0" w:line="240" w:lineRule="atLeast"/>
        <w:ind w:right="-1"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6.3. Да осигури възможност при необходимост да приема пратки на възложителя след 17:00 часа (след края на работния ден) до 18:00 часа.</w:t>
      </w: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6.4. Да осигурява неприкосновеност на </w:t>
      </w:r>
      <w:r w:rsidRPr="00477C0E">
        <w:rPr>
          <w:rFonts w:ascii="Times New Roman" w:eastAsia="Times New Roman" w:hAnsi="Times New Roman" w:cs="Times New Roman"/>
          <w:sz w:val="28"/>
          <w:szCs w:val="20"/>
        </w:rPr>
        <w:t>куриерските</w:t>
      </w:r>
      <w:r w:rsidRPr="00477C0E">
        <w:rPr>
          <w:rFonts w:ascii="Times New Roman" w:eastAsia="Times New Roman" w:hAnsi="Times New Roman" w:cs="Times New Roman"/>
          <w:sz w:val="28"/>
          <w:szCs w:val="28"/>
        </w:rPr>
        <w:t xml:space="preserve"> пратки.</w:t>
      </w: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6.5. Да осигурява тайната на кореспонденцията.</w:t>
      </w: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w:t>
      </w:r>
      <w:proofErr w:type="spellStart"/>
      <w:r w:rsidRPr="00477C0E">
        <w:rPr>
          <w:rFonts w:ascii="Times New Roman" w:eastAsia="Times New Roman" w:hAnsi="Times New Roman" w:cs="Times New Roman"/>
          <w:sz w:val="28"/>
          <w:szCs w:val="28"/>
        </w:rPr>
        <w:t>6</w:t>
      </w:r>
      <w:proofErr w:type="spellEnd"/>
      <w:r w:rsidRPr="00477C0E">
        <w:rPr>
          <w:rFonts w:ascii="Times New Roman" w:eastAsia="Times New Roman" w:hAnsi="Times New Roman" w:cs="Times New Roman"/>
          <w:sz w:val="28"/>
          <w:szCs w:val="28"/>
        </w:rPr>
        <w:t>. Да изпълнява изискванията за пощенска сигурност.</w:t>
      </w: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6.7. Да изпълнява изискванията за защита на личните данни.</w:t>
      </w:r>
    </w:p>
    <w:p w:rsidR="00477C0E" w:rsidRPr="00477C0E" w:rsidRDefault="00477C0E" w:rsidP="00477C0E">
      <w:pPr>
        <w:spacing w:after="0" w:line="240" w:lineRule="auto"/>
        <w:ind w:firstLine="566"/>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6.8. Да предава и приема куриерски пратки и колети във вид с ненарушена цялост, запечатани.</w:t>
      </w:r>
    </w:p>
    <w:p w:rsidR="00477C0E" w:rsidRPr="00477C0E" w:rsidRDefault="00477C0E" w:rsidP="00477C0E">
      <w:pPr>
        <w:tabs>
          <w:tab w:val="left" w:pos="960"/>
        </w:tabs>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6.9. Да не покрива текстовете, изписани от възложителя или неговите служители върху плика при обработката на куриерските пратки и колетите.</w:t>
      </w:r>
    </w:p>
    <w:p w:rsidR="00477C0E" w:rsidRPr="00477C0E" w:rsidRDefault="00477C0E" w:rsidP="00477C0E">
      <w:pPr>
        <w:tabs>
          <w:tab w:val="left" w:pos="960"/>
        </w:tabs>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6.10. Да </w:t>
      </w:r>
      <w:proofErr w:type="spellStart"/>
      <w:r w:rsidRPr="00477C0E">
        <w:rPr>
          <w:rFonts w:ascii="Times New Roman" w:eastAsia="Times New Roman" w:hAnsi="Times New Roman" w:cs="Times New Roman"/>
          <w:sz w:val="28"/>
          <w:szCs w:val="28"/>
        </w:rPr>
        <w:t>клеймова</w:t>
      </w:r>
      <w:proofErr w:type="spellEnd"/>
      <w:r w:rsidRPr="00477C0E">
        <w:rPr>
          <w:rFonts w:ascii="Times New Roman" w:eastAsia="Times New Roman" w:hAnsi="Times New Roman" w:cs="Times New Roman"/>
          <w:sz w:val="28"/>
          <w:szCs w:val="28"/>
        </w:rPr>
        <w:t xml:space="preserve"> пратките в деня на приемането им в обслужващия офис.</w:t>
      </w:r>
    </w:p>
    <w:p w:rsidR="00477C0E" w:rsidRPr="00477C0E" w:rsidRDefault="00477C0E" w:rsidP="00477C0E">
      <w:pPr>
        <w:tabs>
          <w:tab w:val="left" w:pos="960"/>
        </w:tabs>
        <w:spacing w:after="0" w:line="240" w:lineRule="auto"/>
        <w:ind w:firstLine="567"/>
        <w:jc w:val="both"/>
        <w:rPr>
          <w:rFonts w:ascii="Times New Roman" w:eastAsia="Times New Roman" w:hAnsi="Times New Roman" w:cs="Times New Roman"/>
          <w:sz w:val="28"/>
          <w:szCs w:val="28"/>
          <w:lang w:val="en-US"/>
        </w:rPr>
      </w:pPr>
      <w:r w:rsidRPr="00477C0E">
        <w:rPr>
          <w:rFonts w:ascii="Times New Roman" w:eastAsia="Times New Roman" w:hAnsi="Times New Roman" w:cs="Times New Roman"/>
          <w:sz w:val="28"/>
          <w:szCs w:val="28"/>
        </w:rPr>
        <w:t>6.11. Да връща недоставените куриерски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lang w:val="ru-RU"/>
        </w:rPr>
      </w:pPr>
      <w:r w:rsidRPr="00477C0E">
        <w:rPr>
          <w:rFonts w:ascii="Times New Roman" w:eastAsia="Times New Roman" w:hAnsi="Times New Roman" w:cs="Times New Roman"/>
          <w:sz w:val="28"/>
          <w:szCs w:val="28"/>
          <w:lang w:val="ru-RU"/>
        </w:rPr>
        <w:t xml:space="preserve">6.12. </w:t>
      </w:r>
      <w:proofErr w:type="spellStart"/>
      <w:r w:rsidRPr="00477C0E">
        <w:rPr>
          <w:rFonts w:ascii="Times New Roman" w:eastAsia="Times New Roman" w:hAnsi="Times New Roman" w:cs="Times New Roman"/>
          <w:sz w:val="28"/>
          <w:szCs w:val="28"/>
          <w:lang w:val="ru-RU"/>
        </w:rPr>
        <w:t>Куриерските</w:t>
      </w:r>
      <w:proofErr w:type="spellEnd"/>
      <w:r w:rsidRPr="00477C0E">
        <w:rPr>
          <w:rFonts w:ascii="Times New Roman" w:eastAsia="Times New Roman" w:hAnsi="Times New Roman" w:cs="Times New Roman"/>
          <w:sz w:val="28"/>
          <w:szCs w:val="28"/>
          <w:lang w:val="ru-RU"/>
        </w:rPr>
        <w:t xml:space="preserve"> </w:t>
      </w:r>
      <w:proofErr w:type="spellStart"/>
      <w:r w:rsidRPr="00477C0E">
        <w:rPr>
          <w:rFonts w:ascii="Times New Roman" w:eastAsia="Times New Roman" w:hAnsi="Times New Roman" w:cs="Times New Roman"/>
          <w:sz w:val="28"/>
          <w:szCs w:val="28"/>
          <w:lang w:val="ru-RU"/>
        </w:rPr>
        <w:t>пратки</w:t>
      </w:r>
      <w:proofErr w:type="spellEnd"/>
      <w:r w:rsidRPr="00477C0E">
        <w:rPr>
          <w:rFonts w:ascii="Times New Roman" w:eastAsia="Times New Roman" w:hAnsi="Times New Roman" w:cs="Times New Roman"/>
          <w:sz w:val="28"/>
          <w:szCs w:val="28"/>
          <w:lang w:val="ru-RU"/>
        </w:rPr>
        <w:t xml:space="preserve"> да се </w:t>
      </w:r>
      <w:proofErr w:type="spellStart"/>
      <w:r w:rsidRPr="00477C0E">
        <w:rPr>
          <w:rFonts w:ascii="Times New Roman" w:eastAsia="Times New Roman" w:hAnsi="Times New Roman" w:cs="Times New Roman"/>
          <w:sz w:val="28"/>
          <w:szCs w:val="28"/>
          <w:lang w:val="ru-RU"/>
        </w:rPr>
        <w:t>приемат</w:t>
      </w:r>
      <w:proofErr w:type="spellEnd"/>
      <w:r w:rsidRPr="00477C0E">
        <w:rPr>
          <w:rFonts w:ascii="Times New Roman" w:eastAsia="Times New Roman" w:hAnsi="Times New Roman" w:cs="Times New Roman"/>
          <w:sz w:val="28"/>
          <w:szCs w:val="28"/>
          <w:lang w:val="ru-RU"/>
        </w:rPr>
        <w:t xml:space="preserve"> до един час от </w:t>
      </w:r>
      <w:proofErr w:type="spellStart"/>
      <w:r w:rsidRPr="00477C0E">
        <w:rPr>
          <w:rFonts w:ascii="Times New Roman" w:eastAsia="Times New Roman" w:hAnsi="Times New Roman" w:cs="Times New Roman"/>
          <w:sz w:val="28"/>
          <w:szCs w:val="28"/>
          <w:lang w:val="ru-RU"/>
        </w:rPr>
        <w:t>представител</w:t>
      </w:r>
      <w:proofErr w:type="spellEnd"/>
      <w:r w:rsidRPr="00477C0E">
        <w:rPr>
          <w:rFonts w:ascii="Times New Roman" w:eastAsia="Times New Roman" w:hAnsi="Times New Roman" w:cs="Times New Roman"/>
          <w:sz w:val="28"/>
          <w:szCs w:val="28"/>
          <w:lang w:val="ru-RU"/>
        </w:rPr>
        <w:t xml:space="preserve"> на участника, след </w:t>
      </w:r>
      <w:proofErr w:type="spellStart"/>
      <w:r w:rsidRPr="00477C0E">
        <w:rPr>
          <w:rFonts w:ascii="Times New Roman" w:eastAsia="Times New Roman" w:hAnsi="Times New Roman" w:cs="Times New Roman"/>
          <w:sz w:val="28"/>
          <w:szCs w:val="28"/>
          <w:lang w:val="ru-RU"/>
        </w:rPr>
        <w:t>повикване</w:t>
      </w:r>
      <w:proofErr w:type="spellEnd"/>
      <w:r w:rsidRPr="00477C0E">
        <w:rPr>
          <w:rFonts w:ascii="Times New Roman" w:eastAsia="Times New Roman" w:hAnsi="Times New Roman" w:cs="Times New Roman"/>
          <w:sz w:val="28"/>
          <w:szCs w:val="28"/>
          <w:lang w:val="ru-RU"/>
        </w:rPr>
        <w:t xml:space="preserve"> </w:t>
      </w:r>
      <w:proofErr w:type="gramStart"/>
      <w:r w:rsidRPr="00477C0E">
        <w:rPr>
          <w:rFonts w:ascii="Times New Roman" w:eastAsia="Times New Roman" w:hAnsi="Times New Roman" w:cs="Times New Roman"/>
          <w:sz w:val="28"/>
          <w:szCs w:val="28"/>
          <w:lang w:val="ru-RU"/>
        </w:rPr>
        <w:t>по</w:t>
      </w:r>
      <w:proofErr w:type="gramEnd"/>
      <w:r w:rsidRPr="00477C0E">
        <w:rPr>
          <w:rFonts w:ascii="Times New Roman" w:eastAsia="Times New Roman" w:hAnsi="Times New Roman" w:cs="Times New Roman"/>
          <w:sz w:val="28"/>
          <w:szCs w:val="28"/>
          <w:lang w:val="ru-RU"/>
        </w:rPr>
        <w:t xml:space="preserve"> телефона от </w:t>
      </w:r>
      <w:proofErr w:type="spellStart"/>
      <w:r w:rsidRPr="00477C0E">
        <w:rPr>
          <w:rFonts w:ascii="Times New Roman" w:eastAsia="Times New Roman" w:hAnsi="Times New Roman" w:cs="Times New Roman"/>
          <w:sz w:val="28"/>
          <w:szCs w:val="28"/>
          <w:lang w:val="ru-RU"/>
        </w:rPr>
        <w:t>служител</w:t>
      </w:r>
      <w:proofErr w:type="spellEnd"/>
      <w:r w:rsidRPr="00477C0E">
        <w:rPr>
          <w:rFonts w:ascii="Times New Roman" w:eastAsia="Times New Roman" w:hAnsi="Times New Roman" w:cs="Times New Roman"/>
          <w:sz w:val="28"/>
          <w:szCs w:val="28"/>
          <w:lang w:val="ru-RU"/>
        </w:rPr>
        <w:t xml:space="preserve"> на </w:t>
      </w:r>
      <w:proofErr w:type="spellStart"/>
      <w:r w:rsidRPr="00477C0E">
        <w:rPr>
          <w:rFonts w:ascii="Times New Roman" w:eastAsia="Times New Roman" w:hAnsi="Times New Roman" w:cs="Times New Roman"/>
          <w:sz w:val="28"/>
          <w:szCs w:val="28"/>
          <w:lang w:val="ru-RU"/>
        </w:rPr>
        <w:t>Възложителя</w:t>
      </w:r>
      <w:proofErr w:type="spellEnd"/>
      <w:r w:rsidRPr="00477C0E">
        <w:rPr>
          <w:rFonts w:ascii="Times New Roman" w:eastAsia="Times New Roman" w:hAnsi="Times New Roman" w:cs="Times New Roman"/>
          <w:sz w:val="28"/>
          <w:szCs w:val="28"/>
          <w:lang w:val="ru-RU"/>
        </w:rPr>
        <w:t xml:space="preserve">. При </w:t>
      </w:r>
      <w:proofErr w:type="spellStart"/>
      <w:r w:rsidRPr="00477C0E">
        <w:rPr>
          <w:rFonts w:ascii="Times New Roman" w:eastAsia="Times New Roman" w:hAnsi="Times New Roman" w:cs="Times New Roman"/>
          <w:sz w:val="28"/>
          <w:szCs w:val="28"/>
          <w:lang w:val="ru-RU"/>
        </w:rPr>
        <w:t>поискване</w:t>
      </w:r>
      <w:proofErr w:type="spellEnd"/>
      <w:r w:rsidRPr="00477C0E">
        <w:rPr>
          <w:rFonts w:ascii="Times New Roman" w:eastAsia="Times New Roman" w:hAnsi="Times New Roman" w:cs="Times New Roman"/>
          <w:sz w:val="28"/>
          <w:szCs w:val="28"/>
          <w:lang w:val="ru-RU"/>
        </w:rPr>
        <w:t xml:space="preserve"> от страна на </w:t>
      </w:r>
      <w:proofErr w:type="spellStart"/>
      <w:r w:rsidRPr="00477C0E">
        <w:rPr>
          <w:rFonts w:ascii="Times New Roman" w:eastAsia="Times New Roman" w:hAnsi="Times New Roman" w:cs="Times New Roman"/>
          <w:sz w:val="28"/>
          <w:szCs w:val="28"/>
          <w:lang w:val="ru-RU"/>
        </w:rPr>
        <w:t>Възложителя</w:t>
      </w:r>
      <w:proofErr w:type="spellEnd"/>
      <w:r w:rsidRPr="00477C0E">
        <w:rPr>
          <w:rFonts w:ascii="Times New Roman" w:eastAsia="Times New Roman" w:hAnsi="Times New Roman" w:cs="Times New Roman"/>
          <w:sz w:val="28"/>
          <w:szCs w:val="28"/>
          <w:lang w:val="ru-RU"/>
        </w:rPr>
        <w:t xml:space="preserve"> да се </w:t>
      </w:r>
      <w:proofErr w:type="spellStart"/>
      <w:r w:rsidRPr="00477C0E">
        <w:rPr>
          <w:rFonts w:ascii="Times New Roman" w:eastAsia="Times New Roman" w:hAnsi="Times New Roman" w:cs="Times New Roman"/>
          <w:sz w:val="28"/>
          <w:szCs w:val="28"/>
          <w:lang w:val="ru-RU"/>
        </w:rPr>
        <w:t>предоставя</w:t>
      </w:r>
      <w:proofErr w:type="spellEnd"/>
      <w:r w:rsidRPr="00477C0E">
        <w:rPr>
          <w:rFonts w:ascii="Times New Roman" w:eastAsia="Times New Roman" w:hAnsi="Times New Roman" w:cs="Times New Roman"/>
          <w:sz w:val="28"/>
          <w:szCs w:val="28"/>
          <w:lang w:val="ru-RU"/>
        </w:rPr>
        <w:t xml:space="preserve"> </w:t>
      </w:r>
      <w:proofErr w:type="spellStart"/>
      <w:r w:rsidRPr="00477C0E">
        <w:rPr>
          <w:rFonts w:ascii="Times New Roman" w:eastAsia="Times New Roman" w:hAnsi="Times New Roman" w:cs="Times New Roman"/>
          <w:sz w:val="28"/>
          <w:szCs w:val="28"/>
          <w:lang w:val="ru-RU"/>
        </w:rPr>
        <w:t>идентификационния</w:t>
      </w:r>
      <w:proofErr w:type="spellEnd"/>
      <w:r w:rsidRPr="00477C0E">
        <w:rPr>
          <w:rFonts w:ascii="Times New Roman" w:eastAsia="Times New Roman" w:hAnsi="Times New Roman" w:cs="Times New Roman"/>
          <w:sz w:val="28"/>
          <w:szCs w:val="28"/>
          <w:lang w:val="ru-RU"/>
        </w:rPr>
        <w:t xml:space="preserve"> код на </w:t>
      </w:r>
      <w:proofErr w:type="spellStart"/>
      <w:r w:rsidRPr="00477C0E">
        <w:rPr>
          <w:rFonts w:ascii="Times New Roman" w:eastAsia="Times New Roman" w:hAnsi="Times New Roman" w:cs="Times New Roman"/>
          <w:sz w:val="28"/>
          <w:szCs w:val="28"/>
          <w:lang w:val="ru-RU"/>
        </w:rPr>
        <w:t>пратката</w:t>
      </w:r>
      <w:proofErr w:type="spellEnd"/>
      <w:r w:rsidRPr="00477C0E">
        <w:rPr>
          <w:rFonts w:ascii="Times New Roman" w:eastAsia="Times New Roman" w:hAnsi="Times New Roman" w:cs="Times New Roman"/>
          <w:sz w:val="28"/>
          <w:szCs w:val="28"/>
          <w:lang w:val="ru-RU"/>
        </w:rPr>
        <w:t xml:space="preserve"> </w:t>
      </w:r>
      <w:proofErr w:type="gramStart"/>
      <w:r w:rsidRPr="00477C0E">
        <w:rPr>
          <w:rFonts w:ascii="Times New Roman" w:eastAsia="Times New Roman" w:hAnsi="Times New Roman" w:cs="Times New Roman"/>
          <w:sz w:val="28"/>
          <w:szCs w:val="28"/>
          <w:lang w:val="ru-RU"/>
        </w:rPr>
        <w:t>с</w:t>
      </w:r>
      <w:proofErr w:type="gramEnd"/>
      <w:r w:rsidRPr="00477C0E">
        <w:rPr>
          <w:rFonts w:ascii="Times New Roman" w:eastAsia="Times New Roman" w:hAnsi="Times New Roman" w:cs="Times New Roman"/>
          <w:sz w:val="28"/>
          <w:szCs w:val="28"/>
          <w:lang w:val="ru-RU"/>
        </w:rPr>
        <w:t xml:space="preserve"> цел </w:t>
      </w:r>
      <w:proofErr w:type="spellStart"/>
      <w:r w:rsidRPr="00477C0E">
        <w:rPr>
          <w:rFonts w:ascii="Times New Roman" w:eastAsia="Times New Roman" w:hAnsi="Times New Roman" w:cs="Times New Roman"/>
          <w:sz w:val="28"/>
          <w:szCs w:val="28"/>
          <w:lang w:val="ru-RU"/>
        </w:rPr>
        <w:t>проследяване</w:t>
      </w:r>
      <w:proofErr w:type="spellEnd"/>
      <w:r w:rsidRPr="00477C0E">
        <w:rPr>
          <w:rFonts w:ascii="Times New Roman" w:eastAsia="Times New Roman" w:hAnsi="Times New Roman" w:cs="Times New Roman"/>
          <w:sz w:val="28"/>
          <w:szCs w:val="28"/>
          <w:lang w:val="ru-RU"/>
        </w:rPr>
        <w:t xml:space="preserve"> на </w:t>
      </w:r>
      <w:proofErr w:type="spellStart"/>
      <w:r w:rsidRPr="00477C0E">
        <w:rPr>
          <w:rFonts w:ascii="Times New Roman" w:eastAsia="Times New Roman" w:hAnsi="Times New Roman" w:cs="Times New Roman"/>
          <w:sz w:val="28"/>
          <w:szCs w:val="28"/>
          <w:lang w:val="ru-RU"/>
        </w:rPr>
        <w:t>движението</w:t>
      </w:r>
      <w:proofErr w:type="spellEnd"/>
      <w:r w:rsidRPr="00477C0E">
        <w:rPr>
          <w:rFonts w:ascii="Times New Roman" w:eastAsia="Times New Roman" w:hAnsi="Times New Roman" w:cs="Times New Roman"/>
          <w:sz w:val="28"/>
          <w:szCs w:val="28"/>
          <w:lang w:val="ru-RU"/>
        </w:rPr>
        <w:t xml:space="preserve"> й</w:t>
      </w:r>
      <w:r w:rsidRPr="00477C0E">
        <w:rPr>
          <w:rFonts w:ascii="Times New Roman" w:eastAsia="Times New Roman" w:hAnsi="Times New Roman" w:cs="Times New Roman"/>
          <w:sz w:val="28"/>
          <w:szCs w:val="28"/>
        </w:rPr>
        <w:t>.</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6.13.За куриерски пратки на територията на страната – връчване на адресата до 24 часа от подаване на заявката за всички населени места в страната.</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6.14.За международни куриерски пратки:</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за страни от ЕС – доставка от 1 до 3 дни, като срокът започва да тече от деня следващ датата на заявката;</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за страните извън ЕС – доставка от 1 до 7 дни, като срокът започва да тече от деня следващ датата на заявката.</w:t>
      </w:r>
    </w:p>
    <w:p w:rsidR="00477C0E" w:rsidRPr="00477C0E" w:rsidRDefault="00477C0E" w:rsidP="00477C0E">
      <w:pPr>
        <w:spacing w:after="0" w:line="240" w:lineRule="auto"/>
        <w:ind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Участникът следва да обезпечи извършването на международните куриерски пратки до съответните държави.</w:t>
      </w:r>
    </w:p>
    <w:p w:rsidR="00477C0E" w:rsidRPr="00477C0E" w:rsidRDefault="00477C0E" w:rsidP="00477C0E">
      <w:pPr>
        <w:spacing w:after="0" w:line="240" w:lineRule="auto"/>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7</w:t>
      </w:r>
      <w:r w:rsidRPr="00477C0E">
        <w:rPr>
          <w:rFonts w:ascii="Times New Roman" w:eastAsia="Times New Roman" w:hAnsi="Times New Roman" w:cs="Times New Roman"/>
          <w:b/>
          <w:sz w:val="28"/>
          <w:szCs w:val="28"/>
        </w:rPr>
        <w:t>.</w:t>
      </w:r>
      <w:r w:rsidRPr="00477C0E">
        <w:rPr>
          <w:rFonts w:ascii="Times New Roman" w:eastAsia="Times New Roman" w:hAnsi="Times New Roman" w:cs="Times New Roman"/>
          <w:sz w:val="28"/>
          <w:szCs w:val="28"/>
        </w:rPr>
        <w:t xml:space="preserve"> Куриерските пратки и куриерските колети се връчват на получателя на адреса, посочен от съответното структурно звено на Прокуратурата на Република България.</w:t>
      </w:r>
    </w:p>
    <w:p w:rsidR="00477C0E" w:rsidRPr="00477C0E" w:rsidRDefault="00477C0E" w:rsidP="00477C0E">
      <w:pPr>
        <w:spacing w:after="0" w:line="240" w:lineRule="atLeast"/>
        <w:ind w:right="-1"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8. </w:t>
      </w:r>
      <w:r w:rsidRPr="00477C0E">
        <w:rPr>
          <w:rFonts w:ascii="Times New Roman" w:eastAsia="Times New Roman" w:hAnsi="Times New Roman" w:cs="Times New Roman"/>
          <w:sz w:val="28"/>
          <w:szCs w:val="20"/>
        </w:rPr>
        <w:t xml:space="preserve">Предаването и/или приемането на </w:t>
      </w:r>
      <w:r w:rsidRPr="00477C0E">
        <w:rPr>
          <w:rFonts w:ascii="Times New Roman" w:eastAsia="Times New Roman" w:hAnsi="Times New Roman" w:cs="Times New Roman"/>
          <w:sz w:val="28"/>
          <w:szCs w:val="28"/>
        </w:rPr>
        <w:t>куриерските</w:t>
      </w:r>
      <w:r w:rsidRPr="00477C0E">
        <w:rPr>
          <w:rFonts w:ascii="Times New Roman" w:eastAsia="Times New Roman" w:hAnsi="Times New Roman" w:cs="Times New Roman"/>
          <w:sz w:val="28"/>
          <w:szCs w:val="20"/>
        </w:rPr>
        <w:t xml:space="preserve"> пратки се извършва въз основа на подписани от Възложителя и Изпълнителя /техни представители/ описи</w:t>
      </w:r>
      <w:r w:rsidRPr="00477C0E">
        <w:rPr>
          <w:rFonts w:ascii="Times New Roman" w:eastAsia="Times New Roman" w:hAnsi="Times New Roman" w:cs="Times New Roman"/>
          <w:sz w:val="28"/>
          <w:szCs w:val="28"/>
        </w:rPr>
        <w:t>.</w:t>
      </w:r>
    </w:p>
    <w:p w:rsidR="00477C0E" w:rsidRPr="00477C0E" w:rsidRDefault="00477C0E" w:rsidP="00477C0E">
      <w:pPr>
        <w:spacing w:after="0" w:line="240" w:lineRule="auto"/>
        <w:ind w:right="68"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9. На база на </w:t>
      </w:r>
      <w:proofErr w:type="spellStart"/>
      <w:r w:rsidRPr="00477C0E">
        <w:rPr>
          <w:rFonts w:ascii="Times New Roman" w:eastAsia="Times New Roman" w:hAnsi="Times New Roman" w:cs="Times New Roman"/>
          <w:sz w:val="28"/>
          <w:szCs w:val="28"/>
        </w:rPr>
        <w:t>приемо-предавателните</w:t>
      </w:r>
      <w:proofErr w:type="spellEnd"/>
      <w:r w:rsidRPr="00477C0E">
        <w:rPr>
          <w:rFonts w:ascii="Times New Roman" w:eastAsia="Times New Roman" w:hAnsi="Times New Roman" w:cs="Times New Roman"/>
          <w:sz w:val="28"/>
          <w:szCs w:val="28"/>
        </w:rPr>
        <w:t xml:space="preserve"> протоколи /описите на </w:t>
      </w:r>
      <w:r w:rsidRPr="00477C0E">
        <w:rPr>
          <w:rFonts w:ascii="Times New Roman" w:eastAsia="Times New Roman" w:hAnsi="Times New Roman" w:cs="Times New Roman"/>
          <w:sz w:val="28"/>
          <w:szCs w:val="20"/>
        </w:rPr>
        <w:t xml:space="preserve">куриерските </w:t>
      </w:r>
      <w:r w:rsidRPr="00477C0E">
        <w:rPr>
          <w:rFonts w:ascii="Times New Roman" w:eastAsia="Times New Roman" w:hAnsi="Times New Roman" w:cs="Times New Roman"/>
          <w:sz w:val="28"/>
          <w:szCs w:val="28"/>
        </w:rPr>
        <w:t>пратки/ Изпълнителят да съставя обобщена месечна количествено-стойностна справка за предходния месец, за съответните структурни звена на Прокуратурата на Република България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w:t>
      </w:r>
    </w:p>
    <w:p w:rsidR="00477C0E" w:rsidRPr="00C57EEE" w:rsidRDefault="00477C0E" w:rsidP="00C57EEE">
      <w:pPr>
        <w:spacing w:after="0" w:line="240" w:lineRule="auto"/>
        <w:ind w:right="68"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10</w:t>
      </w:r>
      <w:r w:rsidRPr="00477C0E">
        <w:rPr>
          <w:rFonts w:ascii="Times New Roman" w:eastAsia="Times New Roman" w:hAnsi="Times New Roman" w:cs="Times New Roman"/>
          <w:b/>
          <w:sz w:val="28"/>
          <w:szCs w:val="28"/>
        </w:rPr>
        <w:t xml:space="preserve">. </w:t>
      </w:r>
      <w:r w:rsidRPr="00477C0E">
        <w:rPr>
          <w:rFonts w:ascii="Times New Roman" w:eastAsia="Times New Roman" w:hAnsi="Times New Roman" w:cs="Times New Roman"/>
          <w:sz w:val="28"/>
          <w:szCs w:val="28"/>
        </w:rPr>
        <w:t>До 7-мо число на всеки месец да изпраща в Администрация на главния прокурор фактура за извършените услуги придружена от месечната обобщена количествено-стойностна справка</w:t>
      </w:r>
      <w:r w:rsidRPr="00477C0E">
        <w:rPr>
          <w:rFonts w:ascii="Times New Roman" w:eastAsia="Times New Roman" w:hAnsi="Times New Roman" w:cs="Times New Roman"/>
          <w:sz w:val="28"/>
          <w:szCs w:val="28"/>
          <w:lang w:val="en-US"/>
        </w:rPr>
        <w:t xml:space="preserve"> </w:t>
      </w:r>
      <w:r w:rsidR="00C57EEE">
        <w:rPr>
          <w:rFonts w:ascii="Times New Roman" w:eastAsia="Times New Roman" w:hAnsi="Times New Roman" w:cs="Times New Roman"/>
          <w:sz w:val="28"/>
          <w:szCs w:val="28"/>
        </w:rPr>
        <w:t>по прокуратури.</w:t>
      </w:r>
    </w:p>
    <w:p w:rsidR="00477C0E" w:rsidRDefault="00477C0E" w:rsidP="00901E79">
      <w:pPr>
        <w:spacing w:after="0" w:line="240" w:lineRule="auto"/>
        <w:jc w:val="both"/>
        <w:rPr>
          <w:rFonts w:ascii="Times New Roman" w:hAnsi="Times New Roman" w:cs="Times New Roman"/>
          <w:color w:val="FF0000"/>
          <w:sz w:val="28"/>
          <w:szCs w:val="28"/>
        </w:rPr>
      </w:pPr>
    </w:p>
    <w:p w:rsidR="00477C0E" w:rsidRPr="00477C0E" w:rsidRDefault="00477C0E" w:rsidP="00477C0E">
      <w:pPr>
        <w:spacing w:after="0" w:line="240" w:lineRule="atLeast"/>
        <w:ind w:right="-1" w:firstLine="567"/>
        <w:jc w:val="both"/>
        <w:rPr>
          <w:rFonts w:ascii="Times New Roman" w:eastAsia="Times New Roman" w:hAnsi="Times New Roman" w:cs="Times New Roman"/>
          <w:b/>
          <w:sz w:val="28"/>
          <w:szCs w:val="20"/>
        </w:rPr>
      </w:pPr>
      <w:r w:rsidRPr="00477C0E">
        <w:rPr>
          <w:rFonts w:ascii="Times New Roman" w:eastAsia="Times New Roman" w:hAnsi="Times New Roman" w:cs="Times New Roman"/>
          <w:b/>
          <w:sz w:val="28"/>
          <w:szCs w:val="20"/>
        </w:rPr>
        <w:lastRenderedPageBreak/>
        <w:t>Предложените услуги от участника трябва напълно да отговарят на техническата спецификация.</w:t>
      </w:r>
    </w:p>
    <w:p w:rsidR="00477C0E" w:rsidRPr="00477C0E" w:rsidRDefault="00477C0E" w:rsidP="00477C0E">
      <w:pPr>
        <w:spacing w:after="0" w:line="240" w:lineRule="auto"/>
        <w:ind w:right="68"/>
        <w:jc w:val="both"/>
        <w:rPr>
          <w:rFonts w:ascii="Times New Roman" w:eastAsia="Times New Roman" w:hAnsi="Times New Roman" w:cs="Times New Roman"/>
          <w:sz w:val="28"/>
          <w:szCs w:val="28"/>
        </w:rPr>
      </w:pPr>
    </w:p>
    <w:p w:rsidR="00477C0E" w:rsidRPr="00477C0E" w:rsidRDefault="00477C0E" w:rsidP="00477C0E">
      <w:pPr>
        <w:spacing w:after="0" w:line="240" w:lineRule="auto"/>
        <w:ind w:right="68" w:firstLine="567"/>
        <w:jc w:val="both"/>
        <w:rPr>
          <w:rFonts w:ascii="Times New Roman" w:eastAsia="Times New Roman" w:hAnsi="Times New Roman" w:cs="Times New Roman"/>
          <w:b/>
          <w:sz w:val="28"/>
          <w:szCs w:val="28"/>
        </w:rPr>
      </w:pPr>
      <w:r w:rsidRPr="00477C0E">
        <w:rPr>
          <w:rFonts w:ascii="Times New Roman" w:eastAsia="Times New Roman" w:hAnsi="Times New Roman" w:cs="Times New Roman"/>
          <w:b/>
          <w:sz w:val="28"/>
          <w:szCs w:val="28"/>
        </w:rPr>
        <w:t xml:space="preserve">Прогнозните количества за </w:t>
      </w:r>
      <w:r w:rsidR="00C96B20">
        <w:rPr>
          <w:rFonts w:ascii="Times New Roman" w:eastAsia="Times New Roman" w:hAnsi="Times New Roman" w:cs="Times New Roman"/>
          <w:b/>
          <w:sz w:val="28"/>
          <w:szCs w:val="28"/>
        </w:rPr>
        <w:t>шест месеца</w:t>
      </w:r>
      <w:r w:rsidRPr="00477C0E">
        <w:rPr>
          <w:rFonts w:ascii="Times New Roman" w:eastAsia="Times New Roman" w:hAnsi="Times New Roman" w:cs="Times New Roman"/>
          <w:b/>
          <w:sz w:val="28"/>
          <w:szCs w:val="28"/>
        </w:rPr>
        <w:t xml:space="preserve"> за страната и чужбина по обособени позиции, са както следва:</w:t>
      </w:r>
    </w:p>
    <w:p w:rsidR="00477C0E" w:rsidRPr="00477C0E" w:rsidRDefault="00477C0E" w:rsidP="00477C0E">
      <w:pPr>
        <w:spacing w:after="0" w:line="240" w:lineRule="auto"/>
        <w:ind w:right="68" w:firstLine="567"/>
        <w:jc w:val="both"/>
        <w:rPr>
          <w:rFonts w:ascii="Times New Roman" w:eastAsia="Times New Roman" w:hAnsi="Times New Roman" w:cs="Times New Roman"/>
          <w:b/>
          <w:sz w:val="28"/>
          <w:szCs w:val="28"/>
          <w:lang w:val="en-US"/>
        </w:rPr>
      </w:pPr>
      <w:r w:rsidRPr="00477C0E">
        <w:rPr>
          <w:rFonts w:ascii="Times New Roman" w:eastAsia="Times New Roman" w:hAnsi="Times New Roman" w:cs="Times New Roman"/>
          <w:b/>
          <w:sz w:val="28"/>
          <w:szCs w:val="28"/>
        </w:rPr>
        <w:t xml:space="preserve">За обособена позиция № 1: </w:t>
      </w:r>
    </w:p>
    <w:p w:rsidR="00477C0E" w:rsidRPr="00477C0E" w:rsidRDefault="00477C0E" w:rsidP="00477C0E">
      <w:pPr>
        <w:numPr>
          <w:ilvl w:val="0"/>
          <w:numId w:val="6"/>
        </w:numPr>
        <w:spacing w:after="0" w:line="240" w:lineRule="auto"/>
        <w:ind w:right="6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Вътрешни кореспондентски пратки – 440 000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без предимство – 265 000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 xml:space="preserve">с предимство –  500 бр. </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препоръчани – 111 000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с известие за доставка – 62 000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p>
    <w:p w:rsidR="00477C0E" w:rsidRPr="00477C0E" w:rsidRDefault="00477C0E" w:rsidP="00477C0E">
      <w:pPr>
        <w:numPr>
          <w:ilvl w:val="0"/>
          <w:numId w:val="6"/>
        </w:numPr>
        <w:spacing w:after="0" w:line="360" w:lineRule="atLeast"/>
        <w:ind w:right="6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Международни кореспондентски пратки – 2 500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препоръчани – 500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с известие за доставка – 1 200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p>
    <w:p w:rsidR="00477C0E" w:rsidRPr="00477C0E" w:rsidRDefault="00477C0E" w:rsidP="00477C0E">
      <w:pPr>
        <w:numPr>
          <w:ilvl w:val="0"/>
          <w:numId w:val="6"/>
        </w:numPr>
        <w:spacing w:after="0" w:line="360" w:lineRule="atLeast"/>
        <w:ind w:right="6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Вътрешни пощенски колети – 3 750 бр. </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p>
    <w:p w:rsidR="00477C0E" w:rsidRPr="00477C0E" w:rsidRDefault="00477C0E" w:rsidP="00477C0E">
      <w:pPr>
        <w:spacing w:after="0" w:line="240" w:lineRule="auto"/>
        <w:ind w:right="68" w:firstLine="567"/>
        <w:jc w:val="both"/>
        <w:rPr>
          <w:rFonts w:ascii="Times New Roman" w:eastAsia="Times New Roman" w:hAnsi="Times New Roman" w:cs="Times New Roman"/>
          <w:b/>
          <w:sz w:val="28"/>
          <w:szCs w:val="28"/>
          <w:lang w:val="en-US"/>
        </w:rPr>
      </w:pPr>
      <w:r w:rsidRPr="00477C0E">
        <w:rPr>
          <w:rFonts w:ascii="Times New Roman" w:eastAsia="Times New Roman" w:hAnsi="Times New Roman" w:cs="Times New Roman"/>
          <w:b/>
          <w:sz w:val="28"/>
          <w:szCs w:val="28"/>
        </w:rPr>
        <w:t xml:space="preserve">За обособена позиция № 2: </w:t>
      </w:r>
    </w:p>
    <w:p w:rsidR="00477C0E" w:rsidRPr="00477C0E" w:rsidRDefault="00477C0E" w:rsidP="00477C0E">
      <w:pPr>
        <w:numPr>
          <w:ilvl w:val="0"/>
          <w:numId w:val="6"/>
        </w:numPr>
        <w:spacing w:after="0" w:line="360" w:lineRule="atLeast"/>
        <w:ind w:right="6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 xml:space="preserve">Куриерски услуги – </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 xml:space="preserve">в страната – </w:t>
      </w:r>
      <w:r w:rsidRPr="00477C0E">
        <w:rPr>
          <w:rFonts w:ascii="Times New Roman" w:eastAsia="Times New Roman" w:hAnsi="Times New Roman" w:cs="Times New Roman"/>
          <w:sz w:val="28"/>
          <w:szCs w:val="28"/>
          <w:lang w:val="en-US"/>
        </w:rPr>
        <w:t xml:space="preserve"> </w:t>
      </w:r>
      <w:r w:rsidRPr="00477C0E">
        <w:rPr>
          <w:rFonts w:ascii="Times New Roman" w:eastAsia="Times New Roman" w:hAnsi="Times New Roman" w:cs="Times New Roman"/>
          <w:sz w:val="28"/>
          <w:szCs w:val="28"/>
        </w:rPr>
        <w:t>5</w:t>
      </w:r>
      <w:r w:rsidRPr="00477C0E">
        <w:rPr>
          <w:rFonts w:ascii="Times New Roman" w:eastAsia="Times New Roman" w:hAnsi="Times New Roman" w:cs="Times New Roman"/>
          <w:sz w:val="28"/>
          <w:szCs w:val="28"/>
          <w:lang w:val="en-US"/>
        </w:rPr>
        <w:t>00</w:t>
      </w:r>
      <w:r w:rsidRPr="00477C0E">
        <w:rPr>
          <w:rFonts w:ascii="Times New Roman" w:eastAsia="Times New Roman" w:hAnsi="Times New Roman" w:cs="Times New Roman"/>
          <w:sz w:val="28"/>
          <w:szCs w:val="28"/>
        </w:rPr>
        <w:t xml:space="preserve"> бр.</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w:t>
      </w:r>
      <w:r w:rsidRPr="00477C0E">
        <w:rPr>
          <w:rFonts w:ascii="Times New Roman" w:eastAsia="Times New Roman" w:hAnsi="Times New Roman" w:cs="Times New Roman"/>
          <w:sz w:val="28"/>
          <w:szCs w:val="28"/>
        </w:rPr>
        <w:tab/>
        <w:t>в чужбина -     25 бр.</w:t>
      </w:r>
    </w:p>
    <w:p w:rsidR="00477C0E" w:rsidRPr="00477C0E" w:rsidRDefault="00477C0E" w:rsidP="00477C0E">
      <w:pPr>
        <w:spacing w:after="0" w:line="240" w:lineRule="auto"/>
        <w:ind w:right="68" w:firstLine="567"/>
        <w:jc w:val="both"/>
        <w:rPr>
          <w:rFonts w:ascii="Times New Roman" w:eastAsia="Times New Roman" w:hAnsi="Times New Roman" w:cs="Times New Roman"/>
          <w:b/>
          <w:color w:val="FF0000"/>
          <w:sz w:val="28"/>
          <w:szCs w:val="28"/>
        </w:rPr>
      </w:pPr>
    </w:p>
    <w:p w:rsidR="00477C0E" w:rsidRPr="00477C0E" w:rsidRDefault="00477C0E" w:rsidP="00477C0E">
      <w:pPr>
        <w:spacing w:after="0" w:line="240" w:lineRule="auto"/>
        <w:ind w:right="68" w:firstLine="567"/>
        <w:jc w:val="both"/>
        <w:rPr>
          <w:rFonts w:ascii="Times New Roman" w:eastAsia="Times New Roman" w:hAnsi="Times New Roman" w:cs="Times New Roman"/>
          <w:sz w:val="28"/>
          <w:szCs w:val="28"/>
        </w:rPr>
      </w:pPr>
      <w:r w:rsidRPr="00477C0E">
        <w:rPr>
          <w:rFonts w:ascii="Times New Roman" w:eastAsia="Times New Roman" w:hAnsi="Times New Roman" w:cs="Times New Roman"/>
          <w:sz w:val="28"/>
          <w:szCs w:val="28"/>
        </w:rPr>
        <w:t>Възложителят не се задължава с посочените прогнозни количества.</w:t>
      </w:r>
    </w:p>
    <w:p w:rsidR="00477C0E" w:rsidRPr="00477C0E" w:rsidRDefault="00477C0E" w:rsidP="00477C0E">
      <w:pPr>
        <w:spacing w:after="0" w:line="240" w:lineRule="auto"/>
        <w:ind w:right="68" w:firstLine="708"/>
        <w:jc w:val="both"/>
        <w:rPr>
          <w:rFonts w:ascii="Times New Roman" w:eastAsia="Times New Roman" w:hAnsi="Times New Roman" w:cs="Times New Roman"/>
          <w:sz w:val="28"/>
          <w:szCs w:val="28"/>
        </w:rPr>
      </w:pPr>
    </w:p>
    <w:p w:rsidR="00477C0E" w:rsidRPr="00477C0E" w:rsidRDefault="00477C0E" w:rsidP="00477C0E">
      <w:pPr>
        <w:spacing w:after="0" w:line="240" w:lineRule="auto"/>
        <w:ind w:right="-1" w:firstLine="567"/>
        <w:jc w:val="both"/>
        <w:rPr>
          <w:rFonts w:ascii="Times New Roman" w:eastAsia="Times New Roman" w:hAnsi="Times New Roman" w:cs="Times New Roman"/>
          <w:b/>
          <w:color w:val="000000"/>
          <w:sz w:val="28"/>
          <w:szCs w:val="28"/>
        </w:rPr>
      </w:pPr>
      <w:r w:rsidRPr="00477C0E">
        <w:rPr>
          <w:rFonts w:ascii="Times New Roman" w:eastAsia="Times New Roman" w:hAnsi="Times New Roman" w:cs="Times New Roman"/>
          <w:b/>
          <w:color w:val="000000"/>
          <w:sz w:val="28"/>
          <w:szCs w:val="28"/>
        </w:rPr>
        <w:t>Техническото предложение по обособените позиции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901E79" w:rsidRPr="00901E79" w:rsidRDefault="00901E79" w:rsidP="00901E79">
      <w:pPr>
        <w:spacing w:after="0" w:line="240" w:lineRule="auto"/>
        <w:jc w:val="both"/>
        <w:rPr>
          <w:rFonts w:ascii="Times New Roman" w:hAnsi="Times New Roman" w:cs="Times New Roman"/>
          <w:sz w:val="28"/>
          <w:szCs w:val="28"/>
        </w:rPr>
      </w:pPr>
    </w:p>
    <w:p w:rsidR="00BA0A29" w:rsidRPr="009928F4" w:rsidRDefault="00C57EEE" w:rsidP="009928F4">
      <w:pPr>
        <w:spacing w:after="0" w:line="240" w:lineRule="auto"/>
        <w:ind w:firstLine="567"/>
        <w:jc w:val="both"/>
        <w:rPr>
          <w:rFonts w:ascii="Times New Roman" w:eastAsia="Times New Roman" w:hAnsi="Times New Roman" w:cs="Times New Roman"/>
          <w:color w:val="000000"/>
          <w:sz w:val="28"/>
          <w:szCs w:val="28"/>
        </w:rPr>
      </w:pPr>
      <w:r w:rsidRPr="00C57EEE">
        <w:rPr>
          <w:rFonts w:ascii="Times New Roman" w:eastAsia="Times New Roman" w:hAnsi="Times New Roman" w:cs="Times New Roman"/>
          <w:color w:val="000000"/>
          <w:sz w:val="28"/>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BA0A29" w:rsidRPr="009928F4" w:rsidRDefault="00BA0A29" w:rsidP="009928F4">
      <w:pPr>
        <w:keepNext/>
        <w:numPr>
          <w:ilvl w:val="0"/>
          <w:numId w:val="3"/>
        </w:numPr>
        <w:spacing w:after="0" w:line="240" w:lineRule="auto"/>
        <w:ind w:left="1134" w:hanging="425"/>
        <w:jc w:val="both"/>
        <w:rPr>
          <w:rFonts w:ascii="Times New Roman" w:eastAsia="Times New Roman" w:hAnsi="Times New Roman" w:cs="Times New Roman"/>
          <w:b/>
          <w:sz w:val="28"/>
          <w:szCs w:val="28"/>
          <w:u w:val="single"/>
        </w:rPr>
      </w:pPr>
      <w:r w:rsidRPr="009928F4">
        <w:rPr>
          <w:rFonts w:ascii="Times New Roman" w:eastAsia="MS Mincho" w:hAnsi="Times New Roman" w:cs="Times New Roman"/>
          <w:b/>
          <w:sz w:val="28"/>
          <w:szCs w:val="28"/>
        </w:rPr>
        <w:t xml:space="preserve">Критерий </w:t>
      </w:r>
      <w:r w:rsidRPr="009928F4">
        <w:rPr>
          <w:rFonts w:ascii="Times New Roman" w:eastAsia="MS Mincho" w:hAnsi="Times New Roman" w:cs="Times New Roman"/>
          <w:sz w:val="28"/>
          <w:szCs w:val="28"/>
        </w:rPr>
        <w:t xml:space="preserve">за възлагане на поръчката е </w:t>
      </w:r>
      <w:r w:rsidRPr="009928F4">
        <w:rPr>
          <w:rFonts w:ascii="Times New Roman" w:eastAsia="MS Mincho" w:hAnsi="Times New Roman" w:cs="Times New Roman"/>
          <w:b/>
          <w:sz w:val="28"/>
          <w:szCs w:val="28"/>
        </w:rPr>
        <w:t>„Най - ниска цена“.</w:t>
      </w:r>
    </w:p>
    <w:p w:rsidR="009928F4" w:rsidRPr="009928F4" w:rsidRDefault="009928F4" w:rsidP="009928F4">
      <w:pPr>
        <w:keepNext/>
        <w:spacing w:after="0" w:line="240" w:lineRule="auto"/>
        <w:ind w:left="1134"/>
        <w:jc w:val="both"/>
        <w:rPr>
          <w:rFonts w:ascii="Times New Roman" w:eastAsia="Times New Roman" w:hAnsi="Times New Roman" w:cs="Times New Roman"/>
          <w:b/>
          <w:sz w:val="28"/>
          <w:szCs w:val="28"/>
          <w:u w:val="single"/>
        </w:rPr>
      </w:pPr>
    </w:p>
    <w:p w:rsidR="001F64B5" w:rsidRPr="00D06C41" w:rsidRDefault="001F64B5" w:rsidP="001F64B5">
      <w:pPr>
        <w:pStyle w:val="a7"/>
        <w:keepNext/>
        <w:numPr>
          <w:ilvl w:val="0"/>
          <w:numId w:val="3"/>
        </w:numPr>
        <w:spacing w:after="0" w:line="240" w:lineRule="auto"/>
        <w:ind w:left="1134" w:hanging="425"/>
        <w:jc w:val="both"/>
        <w:rPr>
          <w:rFonts w:ascii="Times New Roman" w:eastAsia="Times New Roman" w:hAnsi="Times New Roman" w:cs="Times New Roman"/>
          <w:b/>
          <w:color w:val="000000" w:themeColor="text1"/>
          <w:sz w:val="28"/>
          <w:szCs w:val="28"/>
        </w:rPr>
      </w:pPr>
      <w:r w:rsidRPr="00D06C41">
        <w:rPr>
          <w:rFonts w:ascii="Times New Roman" w:eastAsia="Times New Roman" w:hAnsi="Times New Roman" w:cs="Times New Roman"/>
          <w:b/>
          <w:color w:val="000000" w:themeColor="text1"/>
          <w:sz w:val="28"/>
          <w:szCs w:val="28"/>
        </w:rPr>
        <w:t>Изисквания към лицето/лицата, което/които прави/правят предложение/я</w:t>
      </w:r>
    </w:p>
    <w:p w:rsidR="001F64B5" w:rsidRPr="001B4F55" w:rsidRDefault="001F64B5" w:rsidP="001F64B5">
      <w:pPr>
        <w:keepNext/>
        <w:spacing w:after="0" w:line="240" w:lineRule="auto"/>
        <w:ind w:firstLine="708"/>
        <w:jc w:val="both"/>
        <w:rPr>
          <w:rFonts w:ascii="Times New Roman" w:eastAsia="Times New Roman" w:hAnsi="Times New Roman" w:cs="Times New Roman"/>
          <w:color w:val="000000" w:themeColor="text1"/>
          <w:sz w:val="28"/>
          <w:szCs w:val="28"/>
        </w:rPr>
      </w:pPr>
      <w:r w:rsidRPr="001B4F55">
        <w:rPr>
          <w:rFonts w:ascii="Times New Roman" w:eastAsia="Times New Roman" w:hAnsi="Times New Roman" w:cs="Times New Roman"/>
          <w:color w:val="000000" w:themeColor="text1"/>
          <w:sz w:val="28"/>
          <w:szCs w:val="28"/>
        </w:rPr>
        <w:t>а) Участникът да има индивидуална лицензия за извършване на универсалната пощенска услуга на цялата територия на Република България или индивидуална лицензия за извършване на услуги, включени в обхвата на универсалната пощенска услуга (съобразно посочените изисквания от Възложителя в Техническите спецификации), издадени от Комисията за регулиране на съобщенията (КРС) и да бъде вписан в «Публичния регистър на операторите, лицензирани за извършване на услугите по чл. 39 от ЗПУ”, воден от КРС-за обособена позиция № 1;</w:t>
      </w:r>
    </w:p>
    <w:p w:rsidR="001F64B5" w:rsidRPr="001B4F55" w:rsidRDefault="001F64B5" w:rsidP="001F64B5">
      <w:pPr>
        <w:keepNext/>
        <w:spacing w:after="0" w:line="240" w:lineRule="auto"/>
        <w:ind w:firstLine="567"/>
        <w:jc w:val="both"/>
        <w:rPr>
          <w:rFonts w:ascii="Times New Roman" w:eastAsia="Times New Roman" w:hAnsi="Times New Roman" w:cs="Times New Roman"/>
          <w:color w:val="000000" w:themeColor="text1"/>
          <w:sz w:val="28"/>
          <w:szCs w:val="28"/>
        </w:rPr>
      </w:pPr>
      <w:r w:rsidRPr="001B4F55">
        <w:rPr>
          <w:rFonts w:ascii="Times New Roman" w:eastAsia="Times New Roman" w:hAnsi="Times New Roman" w:cs="Times New Roman"/>
          <w:color w:val="000000" w:themeColor="text1"/>
          <w:sz w:val="28"/>
          <w:szCs w:val="28"/>
        </w:rPr>
        <w:t xml:space="preserve">б)Участникът да има удостоверение за извършване на неуниверсални пощенски услуги, издадено от КРС и да бъде вписан в „Публичния регистър на </w:t>
      </w:r>
      <w:r w:rsidRPr="001B4F55">
        <w:rPr>
          <w:rFonts w:ascii="Times New Roman" w:eastAsia="Times New Roman" w:hAnsi="Times New Roman" w:cs="Times New Roman"/>
          <w:color w:val="000000" w:themeColor="text1"/>
          <w:sz w:val="28"/>
          <w:szCs w:val="28"/>
        </w:rPr>
        <w:lastRenderedPageBreak/>
        <w:t>операторите, извършващи неуниверсални пощенски услуги по чл. 38, т.1-3 от ЗПУ”, воден от КРС-за обособена позиция № 2.</w:t>
      </w:r>
    </w:p>
    <w:p w:rsidR="001F64B5" w:rsidRPr="001B4F55" w:rsidRDefault="001F64B5" w:rsidP="00254F2B">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bg-BG"/>
        </w:rPr>
      </w:pPr>
      <w:r w:rsidRPr="001B4F55">
        <w:rPr>
          <w:rFonts w:ascii="Times New Roman" w:eastAsia="Times New Roman" w:hAnsi="Times New Roman" w:cs="Times New Roman"/>
          <w:color w:val="000000" w:themeColor="text1"/>
          <w:sz w:val="28"/>
          <w:szCs w:val="28"/>
        </w:rPr>
        <w:t>в)</w:t>
      </w:r>
      <w:r w:rsidRPr="001B4F55">
        <w:rPr>
          <w:rFonts w:ascii="Times New Roman" w:eastAsia="Times New Roman" w:hAnsi="Times New Roman" w:cs="Times New Roman"/>
          <w:color w:val="000000" w:themeColor="text1"/>
          <w:sz w:val="28"/>
          <w:szCs w:val="28"/>
          <w:lang w:eastAsia="bg-BG"/>
        </w:rPr>
        <w:t xml:space="preserve"> Участникът да има внедрена и сертифицирана система за управление на качеството ISO 9001:2008 или еквивалент, с обхват на сертификация, отговарящ на предмета на поръчката</w:t>
      </w:r>
      <w:r w:rsidRPr="001B4F55">
        <w:rPr>
          <w:rFonts w:ascii="Times New Roman" w:eastAsia="MS Mincho" w:hAnsi="Times New Roman" w:cs="Times New Roman"/>
          <w:color w:val="000000" w:themeColor="text1"/>
          <w:sz w:val="28"/>
          <w:szCs w:val="28"/>
          <w:lang w:eastAsia="bg-BG"/>
        </w:rPr>
        <w:t xml:space="preserve"> - за ОП1, ОП2</w:t>
      </w:r>
      <w:r w:rsidRPr="001B4F55">
        <w:rPr>
          <w:rFonts w:ascii="Times New Roman" w:eastAsia="MS Mincho" w:hAnsi="Times New Roman" w:cs="Times New Roman"/>
          <w:color w:val="000000" w:themeColor="text1"/>
          <w:sz w:val="28"/>
          <w:szCs w:val="28"/>
        </w:rPr>
        <w:t>.</w:t>
      </w:r>
    </w:p>
    <w:p w:rsidR="001F64B5" w:rsidRPr="001B4F55" w:rsidRDefault="00416FDF" w:rsidP="00254F2B">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bg-BG"/>
        </w:rPr>
      </w:pPr>
      <w:r>
        <w:rPr>
          <w:rFonts w:ascii="Times New Roman" w:eastAsia="Times New Roman" w:hAnsi="Times New Roman" w:cs="Times New Roman"/>
          <w:bCs/>
          <w:color w:val="000000" w:themeColor="text1"/>
          <w:sz w:val="28"/>
          <w:szCs w:val="28"/>
          <w:lang w:eastAsia="bg-BG"/>
        </w:rPr>
        <w:t>г</w:t>
      </w:r>
      <w:r w:rsidR="007C3760" w:rsidRPr="001B4F55">
        <w:rPr>
          <w:rFonts w:ascii="Times New Roman" w:eastAsia="Times New Roman" w:hAnsi="Times New Roman" w:cs="Times New Roman"/>
          <w:bCs/>
          <w:color w:val="000000" w:themeColor="text1"/>
          <w:sz w:val="28"/>
          <w:szCs w:val="28"/>
          <w:lang w:eastAsia="bg-BG"/>
        </w:rPr>
        <w:t>)</w:t>
      </w:r>
      <w:r w:rsidR="001F64B5" w:rsidRPr="001B4F55">
        <w:rPr>
          <w:rFonts w:ascii="Times New Roman" w:eastAsia="Times New Roman" w:hAnsi="Times New Roman" w:cs="Times New Roman"/>
          <w:bCs/>
          <w:color w:val="000000" w:themeColor="text1"/>
          <w:sz w:val="28"/>
          <w:szCs w:val="28"/>
          <w:lang w:eastAsia="bg-BG"/>
        </w:rPr>
        <w:t xml:space="preserve"> Участникът да разполага с клонове и/или офиси във всички областни градове на територията на РБ-ОП № 1 и ОП № 2.</w:t>
      </w:r>
    </w:p>
    <w:p w:rsidR="001F64B5" w:rsidRDefault="001F64B5" w:rsidP="00BA0A29">
      <w:pPr>
        <w:keepNext/>
        <w:spacing w:after="0" w:line="240" w:lineRule="auto"/>
        <w:ind w:firstLine="567"/>
        <w:jc w:val="both"/>
        <w:rPr>
          <w:rFonts w:ascii="Times New Roman" w:eastAsia="Times New Roman" w:hAnsi="Times New Roman" w:cs="Times New Roman"/>
          <w:b/>
          <w:sz w:val="28"/>
          <w:szCs w:val="28"/>
          <w:u w:val="single"/>
        </w:rPr>
      </w:pPr>
    </w:p>
    <w:p w:rsidR="001F64B5" w:rsidRDefault="001F64B5" w:rsidP="00BA0A29">
      <w:pPr>
        <w:keepNext/>
        <w:spacing w:after="0" w:line="240" w:lineRule="auto"/>
        <w:ind w:firstLine="567"/>
        <w:jc w:val="both"/>
        <w:rPr>
          <w:rFonts w:ascii="Times New Roman" w:eastAsia="Times New Roman" w:hAnsi="Times New Roman" w:cs="Times New Roman"/>
          <w:b/>
          <w:sz w:val="28"/>
          <w:szCs w:val="28"/>
          <w:u w:val="single"/>
        </w:rPr>
      </w:pPr>
    </w:p>
    <w:p w:rsidR="00BA0A29" w:rsidRPr="008D4243" w:rsidRDefault="00BA0A29" w:rsidP="00BA0A29">
      <w:pPr>
        <w:keepNext/>
        <w:spacing w:after="0" w:line="240" w:lineRule="auto"/>
        <w:ind w:firstLine="567"/>
        <w:jc w:val="both"/>
        <w:rPr>
          <w:rFonts w:ascii="Times New Roman" w:eastAsia="Times New Roman" w:hAnsi="Times New Roman" w:cs="Times New Roman"/>
          <w:b/>
          <w:sz w:val="28"/>
          <w:szCs w:val="28"/>
          <w:u w:val="single"/>
        </w:rPr>
      </w:pPr>
      <w:r w:rsidRPr="008D4243">
        <w:rPr>
          <w:rFonts w:ascii="Times New Roman" w:eastAsia="Times New Roman" w:hAnsi="Times New Roman" w:cs="Times New Roman"/>
          <w:b/>
          <w:sz w:val="28"/>
          <w:szCs w:val="28"/>
          <w:u w:val="single"/>
        </w:rPr>
        <w:t>IV. ЦЕНА И УСЛОВИЯ ЗА ПЛАЩАНЕ</w:t>
      </w:r>
      <w:r w:rsidRPr="008D4243">
        <w:rPr>
          <w:rFonts w:ascii="Times New Roman" w:eastAsia="Times New Roman" w:hAnsi="Times New Roman" w:cs="Times New Roman"/>
          <w:b/>
          <w:sz w:val="28"/>
          <w:szCs w:val="28"/>
          <w:u w:val="single"/>
          <w:lang w:val="en-US"/>
        </w:rPr>
        <w:t>:</w:t>
      </w:r>
    </w:p>
    <w:p w:rsidR="00BA0A29" w:rsidRPr="008D4243" w:rsidRDefault="00BA0A29" w:rsidP="00BA0A29">
      <w:pPr>
        <w:keepNext/>
        <w:spacing w:after="0" w:line="240" w:lineRule="auto"/>
        <w:ind w:firstLine="567"/>
        <w:jc w:val="both"/>
        <w:rPr>
          <w:rFonts w:ascii="Times New Roman" w:eastAsia="Times New Roman" w:hAnsi="Times New Roman" w:cs="Times New Roman"/>
          <w:b/>
          <w:sz w:val="28"/>
          <w:szCs w:val="28"/>
        </w:rPr>
      </w:pPr>
      <w:r w:rsidRPr="008D4243">
        <w:rPr>
          <w:rFonts w:ascii="Times New Roman" w:eastAsia="Times New Roman" w:hAnsi="Times New Roman" w:cs="Times New Roman"/>
          <w:b/>
          <w:sz w:val="28"/>
          <w:szCs w:val="28"/>
        </w:rPr>
        <w:t xml:space="preserve">1. Предложената от участника </w:t>
      </w:r>
      <w:r w:rsidRPr="008D4243">
        <w:rPr>
          <w:rFonts w:ascii="Times New Roman" w:eastAsia="Times New Roman" w:hAnsi="Times New Roman" w:cs="Times New Roman"/>
          <w:sz w:val="28"/>
          <w:szCs w:val="28"/>
        </w:rPr>
        <w:t xml:space="preserve">цена, следва да включва всички разходи за изпълнението на услугите по съответните обособени позиции. </w:t>
      </w:r>
    </w:p>
    <w:p w:rsidR="00BA0A29" w:rsidRPr="00BA0A29" w:rsidRDefault="00BA0A29" w:rsidP="00BA0A29">
      <w:pPr>
        <w:keepNext/>
        <w:spacing w:after="0" w:line="240" w:lineRule="auto"/>
        <w:ind w:firstLine="567"/>
        <w:jc w:val="both"/>
        <w:rPr>
          <w:rFonts w:ascii="Times New Roman" w:eastAsia="Times New Roman" w:hAnsi="Times New Roman" w:cs="Times New Roman"/>
          <w:sz w:val="28"/>
          <w:szCs w:val="28"/>
        </w:rPr>
      </w:pPr>
      <w:r w:rsidRPr="008D4243">
        <w:rPr>
          <w:rFonts w:ascii="Times New Roman" w:eastAsia="Times New Roman" w:hAnsi="Times New Roman" w:cs="Times New Roman"/>
          <w:b/>
          <w:sz w:val="28"/>
          <w:szCs w:val="28"/>
        </w:rPr>
        <w:t>2.</w:t>
      </w:r>
      <w:r w:rsidRPr="008D4243">
        <w:rPr>
          <w:rFonts w:ascii="Times New Roman" w:eastAsia="Times New Roman" w:hAnsi="Times New Roman" w:cs="Times New Roman"/>
          <w:sz w:val="28"/>
          <w:szCs w:val="28"/>
        </w:rPr>
        <w:t xml:space="preserve"> Условия за плащане: Условията и начина на плащане ще бъдат уредени в договора за възлагане на поръчката.</w:t>
      </w:r>
    </w:p>
    <w:p w:rsidR="00BA0A29" w:rsidRPr="00BA0A29" w:rsidRDefault="00BA0A29" w:rsidP="00BA0A29">
      <w:pPr>
        <w:spacing w:after="0" w:line="240" w:lineRule="atLeast"/>
        <w:ind w:left="1080"/>
        <w:jc w:val="both"/>
        <w:rPr>
          <w:rFonts w:ascii="Times New Roman" w:eastAsia="MS Mincho" w:hAnsi="Times New Roman" w:cs="Times New Roman"/>
          <w:sz w:val="28"/>
          <w:szCs w:val="28"/>
        </w:rPr>
      </w:pPr>
    </w:p>
    <w:p w:rsidR="00BA0A29" w:rsidRPr="00BA0A29" w:rsidRDefault="00BA0A29" w:rsidP="00BA0A29">
      <w:pPr>
        <w:shd w:val="clear" w:color="auto" w:fill="FFFFFF"/>
        <w:spacing w:after="0" w:line="240" w:lineRule="auto"/>
        <w:ind w:firstLine="567"/>
        <w:jc w:val="both"/>
        <w:rPr>
          <w:rFonts w:ascii="Times New Roman" w:eastAsia="Times New Roman" w:hAnsi="Times New Roman" w:cs="Times New Roman"/>
          <w:b/>
          <w:bCs/>
          <w:sz w:val="28"/>
          <w:szCs w:val="28"/>
          <w:u w:val="single"/>
          <w:lang w:val="en-US"/>
        </w:rPr>
      </w:pPr>
      <w:r w:rsidRPr="00BA0A29">
        <w:rPr>
          <w:rFonts w:ascii="Times New Roman" w:eastAsia="Times New Roman" w:hAnsi="Times New Roman" w:cs="Times New Roman"/>
          <w:b/>
          <w:sz w:val="28"/>
          <w:szCs w:val="28"/>
          <w:u w:val="single"/>
        </w:rPr>
        <w:t xml:space="preserve">V. КРИТЕРИЙ ЗА ОЦЕНКА. </w:t>
      </w:r>
    </w:p>
    <w:p w:rsidR="00BA0A29" w:rsidRPr="00BA0A29" w:rsidRDefault="00BA0A29" w:rsidP="00BA0A29">
      <w:pPr>
        <w:spacing w:after="0" w:line="240" w:lineRule="atLeast"/>
        <w:ind w:firstLine="567"/>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Критерий за оценка на офертите е „най-ниска цена“.</w:t>
      </w:r>
    </w:p>
    <w:p w:rsidR="00901E79" w:rsidRPr="00901E79" w:rsidRDefault="00901E79" w:rsidP="00901E79">
      <w:pPr>
        <w:widowControl w:val="0"/>
        <w:spacing w:after="80" w:line="240" w:lineRule="auto"/>
        <w:ind w:firstLine="567"/>
        <w:jc w:val="both"/>
        <w:rPr>
          <w:rFonts w:ascii="Times New Roman" w:eastAsia="Times New Roman" w:hAnsi="Times New Roman" w:cs="Times New Roman"/>
          <w:b/>
          <w:bCs/>
          <w:color w:val="000000"/>
          <w:sz w:val="28"/>
          <w:szCs w:val="28"/>
          <w:lang w:eastAsia="bg-BG"/>
        </w:rPr>
      </w:pPr>
      <w:r w:rsidRPr="00901E79">
        <w:rPr>
          <w:rFonts w:ascii="Times New Roman" w:eastAsia="Times New Roman" w:hAnsi="Times New Roman" w:cs="Times New Roman"/>
          <w:b/>
          <w:bCs/>
          <w:color w:val="000000"/>
          <w:sz w:val="28"/>
          <w:szCs w:val="28"/>
          <w:lang w:eastAsia="bg-BG"/>
        </w:rPr>
        <w:t>За обособена позиция № 1:</w:t>
      </w:r>
    </w:p>
    <w:p w:rsidR="00AF02F1" w:rsidRDefault="00901E79" w:rsidP="00AF02F1">
      <w:pPr>
        <w:keepNext/>
        <w:tabs>
          <w:tab w:val="center" w:pos="4153"/>
          <w:tab w:val="right" w:pos="8306"/>
        </w:tabs>
        <w:spacing w:line="240" w:lineRule="atLeast"/>
        <w:ind w:right="-1" w:firstLine="567"/>
        <w:jc w:val="both"/>
        <w:rPr>
          <w:rFonts w:ascii="Times New Roman" w:eastAsia="Times New Roman" w:hAnsi="Times New Roman" w:cs="Times New Roman"/>
          <w:sz w:val="28"/>
          <w:szCs w:val="20"/>
        </w:rPr>
      </w:pPr>
      <w:r w:rsidRPr="00901E79">
        <w:rPr>
          <w:rFonts w:ascii="Times New Roman" w:eastAsia="Times New Roman" w:hAnsi="Times New Roman" w:cs="Times New Roman"/>
          <w:b/>
          <w:bCs/>
          <w:color w:val="FF0000"/>
          <w:sz w:val="28"/>
          <w:szCs w:val="28"/>
          <w:lang w:eastAsia="bg-BG"/>
        </w:rPr>
        <w:tab/>
      </w:r>
      <w:r w:rsidR="00AF02F1" w:rsidRPr="00AF02F1">
        <w:rPr>
          <w:rFonts w:ascii="Times New Roman" w:eastAsia="Times New Roman" w:hAnsi="Times New Roman" w:cs="Times New Roman"/>
          <w:sz w:val="28"/>
          <w:szCs w:val="20"/>
        </w:rPr>
        <w:t xml:space="preserve">За универсалната пощенска услуга: </w:t>
      </w:r>
      <w:r w:rsidR="00AF02F1" w:rsidRPr="00AF02F1">
        <w:rPr>
          <w:rFonts w:ascii="Times New Roman" w:eastAsia="Times New Roman" w:hAnsi="Times New Roman" w:cs="Times New Roman"/>
          <w:sz w:val="28"/>
          <w:szCs w:val="20"/>
          <w:lang w:val="x-none"/>
        </w:rPr>
        <w:t xml:space="preserve"> формира </w:t>
      </w:r>
      <w:r w:rsidR="00AF02F1" w:rsidRPr="00AF02F1">
        <w:rPr>
          <w:rFonts w:ascii="Times New Roman" w:eastAsia="Times New Roman" w:hAnsi="Times New Roman" w:cs="Times New Roman"/>
          <w:sz w:val="28"/>
          <w:szCs w:val="20"/>
        </w:rPr>
        <w:t xml:space="preserve">се </w:t>
      </w:r>
      <w:r w:rsidR="00AF02F1" w:rsidRPr="00AF02F1">
        <w:rPr>
          <w:rFonts w:ascii="Times New Roman" w:eastAsia="Times New Roman" w:hAnsi="Times New Roman" w:cs="Times New Roman"/>
          <w:sz w:val="28"/>
          <w:szCs w:val="20"/>
          <w:lang w:val="x-none"/>
        </w:rPr>
        <w:t>като с</w:t>
      </w:r>
      <w:r w:rsidR="00AF02F1" w:rsidRPr="00AF02F1">
        <w:rPr>
          <w:rFonts w:ascii="Times New Roman" w:eastAsia="Times New Roman" w:hAnsi="Times New Roman" w:cs="Times New Roman"/>
          <w:sz w:val="28"/>
          <w:szCs w:val="20"/>
        </w:rPr>
        <w:t>ума от единичните цени без ДДС на определени услуги от ценовата оферта, умножени по прогнозното количество, както следва:</w:t>
      </w:r>
    </w:p>
    <w:p w:rsidR="00A8392A" w:rsidRPr="0054341F" w:rsidRDefault="00A8392A" w:rsidP="0054341F">
      <w:pPr>
        <w:keepNext/>
        <w:tabs>
          <w:tab w:val="left" w:pos="708"/>
          <w:tab w:val="center" w:pos="4153"/>
          <w:tab w:val="right" w:pos="8306"/>
        </w:tabs>
        <w:spacing w:after="0" w:line="240" w:lineRule="atLeast"/>
        <w:ind w:left="-327" w:right="-468" w:firstLine="654"/>
        <w:jc w:val="both"/>
        <w:rPr>
          <w:rFonts w:ascii="Times New Roman" w:eastAsia="Times New Roman" w:hAnsi="Times New Roman" w:cs="Times New Roman"/>
          <w:sz w:val="28"/>
          <w:szCs w:val="20"/>
        </w:rPr>
      </w:pPr>
    </w:p>
    <w:tbl>
      <w:tblPr>
        <w:tblW w:w="11800" w:type="dxa"/>
        <w:tblInd w:w="-72" w:type="dxa"/>
        <w:tblCellMar>
          <w:left w:w="70" w:type="dxa"/>
          <w:right w:w="70" w:type="dxa"/>
        </w:tblCellMar>
        <w:tblLook w:val="04A0" w:firstRow="1" w:lastRow="0" w:firstColumn="1" w:lastColumn="0" w:noHBand="0" w:noVBand="1"/>
      </w:tblPr>
      <w:tblGrid>
        <w:gridCol w:w="802"/>
        <w:gridCol w:w="4289"/>
        <w:gridCol w:w="1430"/>
        <w:gridCol w:w="2126"/>
        <w:gridCol w:w="1701"/>
        <w:gridCol w:w="1452"/>
      </w:tblGrid>
      <w:tr w:rsidR="0054341F" w:rsidRPr="0054341F" w:rsidTr="000463D3">
        <w:trPr>
          <w:gridAfter w:val="1"/>
          <w:wAfter w:w="1452" w:type="dxa"/>
          <w:trHeight w:val="715"/>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 xml:space="preserve">номер по ред </w:t>
            </w:r>
          </w:p>
        </w:tc>
        <w:tc>
          <w:tcPr>
            <w:tcW w:w="4289" w:type="dxa"/>
            <w:tcBorders>
              <w:top w:val="single" w:sz="4" w:space="0" w:color="auto"/>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Вид услуги</w:t>
            </w:r>
          </w:p>
        </w:tc>
        <w:tc>
          <w:tcPr>
            <w:tcW w:w="1430" w:type="dxa"/>
            <w:tcBorders>
              <w:top w:val="single" w:sz="4" w:space="0" w:color="auto"/>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 xml:space="preserve">Единична цена </w:t>
            </w:r>
            <w:r w:rsidRPr="0054341F">
              <w:rPr>
                <w:rFonts w:ascii="Times New Roman" w:eastAsia="Times New Roman" w:hAnsi="Times New Roman" w:cs="Times New Roman"/>
                <w:b/>
                <w:bCs/>
                <w:sz w:val="24"/>
                <w:szCs w:val="24"/>
                <w:lang w:eastAsia="bg-BG"/>
              </w:rPr>
              <w:br/>
              <w:t>(лв. без вкл. ДДС)</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Прогнозно количество (брой)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Обща стойност (лв. без вкл. ДДС)</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I.</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ВЪТРЕШНИ КОРЕСПОНДЕНТСКИ ПРАТКИ</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p>
        </w:tc>
      </w:tr>
      <w:tr w:rsidR="0054341F" w:rsidRPr="0054341F" w:rsidTr="000463D3">
        <w:trPr>
          <w:gridAfter w:val="1"/>
          <w:wAfter w:w="1452" w:type="dxa"/>
          <w:trHeight w:val="957"/>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A</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Приемане, пренасяне и доставяне на вътрешни кореспондентски пощенски пратки до 2 кг без предимство, както следва: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color w:val="FF0000"/>
                <w:sz w:val="24"/>
                <w:szCs w:val="24"/>
                <w:lang w:eastAsia="bg-BG"/>
              </w:rPr>
            </w:pPr>
            <w:r w:rsidRPr="0054341F">
              <w:rPr>
                <w:rFonts w:ascii="Times New Roman" w:eastAsia="Times New Roman" w:hAnsi="Times New Roman" w:cs="Times New Roman"/>
                <w:color w:val="FF0000"/>
                <w:sz w:val="24"/>
                <w:szCs w:val="24"/>
                <w:lang w:eastAsia="bg-BG"/>
              </w:rPr>
              <w:t> </w:t>
            </w:r>
          </w:p>
        </w:tc>
        <w:tc>
          <w:tcPr>
            <w:tcW w:w="1701"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rPr>
                <w:rFonts w:ascii="Times New Roman" w:eastAsia="Times New Roman" w:hAnsi="Times New Roman" w:cs="Times New Roman"/>
                <w:color w:val="FF0000"/>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до 50 гр. без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w:t>
            </w:r>
          </w:p>
        </w:tc>
        <w:tc>
          <w:tcPr>
            <w:tcW w:w="2126"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230 000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bCs/>
                <w:color w:val="FF0000"/>
                <w:sz w:val="24"/>
                <w:szCs w:val="24"/>
                <w:lang w:eastAsia="bg-BG"/>
              </w:rPr>
            </w:pPr>
            <w:r w:rsidRPr="0054341F">
              <w:rPr>
                <w:rFonts w:ascii="Times New Roman" w:eastAsia="Times New Roman" w:hAnsi="Times New Roman" w:cs="Times New Roman"/>
                <w:b/>
                <w:sz w:val="24"/>
                <w:szCs w:val="24"/>
                <w:lang w:eastAsia="bg-BG"/>
              </w:rPr>
              <w:t>Ц1*</w:t>
            </w:r>
            <w:r w:rsidRPr="0054341F">
              <w:rPr>
                <w:rFonts w:ascii="Times New Roman" w:eastAsia="Times New Roman" w:hAnsi="Times New Roman" w:cs="Times New Roman"/>
                <w:b/>
                <w:bCs/>
                <w:sz w:val="24"/>
                <w:szCs w:val="24"/>
                <w:lang w:eastAsia="bg-BG"/>
              </w:rPr>
              <w:t>230 000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2.</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51 гр. до 100 гр. без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w:t>
            </w:r>
          </w:p>
        </w:tc>
        <w:tc>
          <w:tcPr>
            <w:tcW w:w="2126"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11 250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w:t>
            </w:r>
            <w:r w:rsidRPr="0054341F">
              <w:rPr>
                <w:rFonts w:ascii="Times New Roman" w:eastAsia="Times New Roman" w:hAnsi="Times New Roman" w:cs="Times New Roman"/>
                <w:b/>
                <w:bCs/>
                <w:sz w:val="24"/>
                <w:szCs w:val="24"/>
                <w:lang w:eastAsia="bg-BG"/>
              </w:rPr>
              <w:t>11 250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3.</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101 гр. до 250 гр. без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Ц3</w:t>
            </w:r>
          </w:p>
        </w:tc>
        <w:tc>
          <w:tcPr>
            <w:tcW w:w="2126"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9 000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Ц3*</w:t>
            </w:r>
            <w:r w:rsidRPr="0054341F">
              <w:rPr>
                <w:rFonts w:ascii="Times New Roman" w:eastAsia="Times New Roman" w:hAnsi="Times New Roman" w:cs="Times New Roman"/>
                <w:b/>
                <w:bCs/>
                <w:sz w:val="24"/>
                <w:szCs w:val="24"/>
                <w:lang w:eastAsia="bg-BG"/>
              </w:rPr>
              <w:t>9 000</w:t>
            </w:r>
          </w:p>
        </w:tc>
      </w:tr>
      <w:tr w:rsidR="0054341F" w:rsidRPr="0054341F" w:rsidTr="000463D3">
        <w:trPr>
          <w:gridAfter w:val="1"/>
          <w:wAfter w:w="1452" w:type="dxa"/>
          <w:trHeight w:val="360"/>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val="en-US" w:eastAsia="bg-BG"/>
              </w:rPr>
              <w:t xml:space="preserve">   </w:t>
            </w:r>
            <w:r w:rsidRPr="0054341F">
              <w:rPr>
                <w:rFonts w:ascii="Times New Roman" w:eastAsia="Times New Roman" w:hAnsi="Times New Roman" w:cs="Times New Roman"/>
                <w:b/>
                <w:sz w:val="24"/>
                <w:szCs w:val="24"/>
                <w:lang w:eastAsia="bg-BG"/>
              </w:rPr>
              <w:t> </w:t>
            </w:r>
            <w:r w:rsidRPr="0054341F">
              <w:rPr>
                <w:rFonts w:ascii="Times New Roman" w:eastAsia="Times New Roman" w:hAnsi="Times New Roman" w:cs="Times New Roman"/>
                <w:b/>
                <w:sz w:val="24"/>
                <w:szCs w:val="24"/>
                <w:lang w:val="en-US" w:eastAsia="bg-BG"/>
              </w:rPr>
              <w:t>4</w:t>
            </w:r>
            <w:r w:rsidRPr="0054341F">
              <w:rPr>
                <w:rFonts w:ascii="Times New Roman" w:eastAsia="Times New Roman" w:hAnsi="Times New Roman" w:cs="Times New Roman"/>
                <w:b/>
                <w:sz w:val="24"/>
                <w:szCs w:val="24"/>
                <w:lang w:eastAsia="bg-BG"/>
              </w:rPr>
              <w:t>.</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Cs/>
                <w:sz w:val="24"/>
                <w:szCs w:val="24"/>
                <w:lang w:eastAsia="bg-BG"/>
              </w:rPr>
            </w:pPr>
            <w:r w:rsidRPr="0054341F">
              <w:rPr>
                <w:rFonts w:ascii="Times New Roman" w:eastAsia="Times New Roman" w:hAnsi="Times New Roman" w:cs="Times New Roman"/>
                <w:bCs/>
                <w:sz w:val="24"/>
                <w:szCs w:val="24"/>
                <w:lang w:eastAsia="bg-BG"/>
              </w:rPr>
              <w:t>от 251 гр. до 500 гр. без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Ц4</w:t>
            </w:r>
          </w:p>
        </w:tc>
        <w:tc>
          <w:tcPr>
            <w:tcW w:w="2126"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sz w:val="24"/>
                <w:szCs w:val="24"/>
                <w:lang w:val="en-US" w:eastAsia="bg-BG"/>
              </w:rPr>
            </w:pPr>
            <w:r w:rsidRPr="0054341F">
              <w:rPr>
                <w:rFonts w:ascii="Times New Roman" w:eastAsia="Times New Roman" w:hAnsi="Times New Roman" w:cs="Times New Roman"/>
                <w:b/>
                <w:sz w:val="24"/>
                <w:szCs w:val="24"/>
                <w:lang w:eastAsia="bg-BG"/>
              </w:rPr>
              <w:t>6 750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Ц4*6 750</w:t>
            </w:r>
          </w:p>
        </w:tc>
      </w:tr>
      <w:tr w:rsidR="0054341F" w:rsidRPr="0054341F" w:rsidTr="000463D3">
        <w:trPr>
          <w:gridAfter w:val="1"/>
          <w:wAfter w:w="1452" w:type="dxa"/>
          <w:trHeight w:val="360"/>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sz w:val="24"/>
                <w:szCs w:val="24"/>
                <w:lang w:eastAsia="bg-BG"/>
              </w:rPr>
            </w:pPr>
            <w:r w:rsidRPr="0054341F">
              <w:rPr>
                <w:rFonts w:ascii="Times New Roman" w:eastAsia="Times New Roman" w:hAnsi="Times New Roman" w:cs="Times New Roman"/>
                <w:b/>
                <w:sz w:val="24"/>
                <w:szCs w:val="24"/>
                <w:lang w:eastAsia="bg-BG"/>
              </w:rPr>
              <w:t>5</w:t>
            </w:r>
            <w:r w:rsidRPr="0054341F">
              <w:rPr>
                <w:rFonts w:ascii="Times New Roman" w:eastAsia="Times New Roman" w:hAnsi="Times New Roman" w:cs="Times New Roman"/>
                <w:sz w:val="24"/>
                <w:szCs w:val="24"/>
                <w:lang w:eastAsia="bg-BG"/>
              </w:rPr>
              <w:t>.</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Cs/>
                <w:sz w:val="24"/>
                <w:szCs w:val="24"/>
                <w:lang w:eastAsia="bg-BG"/>
              </w:rPr>
            </w:pPr>
            <w:r w:rsidRPr="0054341F">
              <w:rPr>
                <w:rFonts w:ascii="Times New Roman" w:eastAsia="Times New Roman" w:hAnsi="Times New Roman" w:cs="Times New Roman"/>
                <w:bCs/>
                <w:sz w:val="24"/>
                <w:szCs w:val="24"/>
                <w:lang w:eastAsia="bg-BG"/>
              </w:rPr>
              <w:t>от 501 гр. до 1кг. без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Ц5</w:t>
            </w:r>
          </w:p>
        </w:tc>
        <w:tc>
          <w:tcPr>
            <w:tcW w:w="2126"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2 250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Ц5*2 250</w:t>
            </w:r>
          </w:p>
        </w:tc>
      </w:tr>
      <w:tr w:rsidR="0054341F" w:rsidRPr="0054341F" w:rsidTr="000463D3">
        <w:trPr>
          <w:gridAfter w:val="1"/>
          <w:wAfter w:w="1452" w:type="dxa"/>
          <w:trHeight w:val="360"/>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6.</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Cs/>
                <w:sz w:val="24"/>
                <w:szCs w:val="24"/>
                <w:lang w:eastAsia="bg-BG"/>
              </w:rPr>
            </w:pPr>
            <w:r w:rsidRPr="0054341F">
              <w:rPr>
                <w:rFonts w:ascii="Times New Roman" w:eastAsia="Times New Roman" w:hAnsi="Times New Roman" w:cs="Times New Roman"/>
                <w:bCs/>
                <w:sz w:val="24"/>
                <w:szCs w:val="24"/>
                <w:lang w:eastAsia="bg-BG"/>
              </w:rPr>
              <w:t>над 1 кг. до 2 кг. без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Ц6</w:t>
            </w:r>
          </w:p>
        </w:tc>
        <w:tc>
          <w:tcPr>
            <w:tcW w:w="2126"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2 250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Ц6*2 250</w:t>
            </w:r>
          </w:p>
        </w:tc>
      </w:tr>
      <w:tr w:rsidR="0054341F" w:rsidRPr="0054341F" w:rsidTr="000463D3">
        <w:trPr>
          <w:gridAfter w:val="1"/>
          <w:wAfter w:w="1452" w:type="dxa"/>
          <w:trHeight w:val="360"/>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Б.</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Допълнителни услуги, както следва: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Препоръка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Ц7</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100 000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Ц7*</w:t>
            </w:r>
            <w:r w:rsidRPr="0054341F">
              <w:rPr>
                <w:rFonts w:ascii="Times New Roman" w:eastAsia="Times New Roman" w:hAnsi="Times New Roman" w:cs="Times New Roman"/>
                <w:b/>
                <w:bCs/>
                <w:sz w:val="24"/>
                <w:szCs w:val="24"/>
                <w:lang w:eastAsia="bg-BG"/>
              </w:rPr>
              <w:t>100 000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2.</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Известие за доставка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Ц8</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60 000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Ц8*</w:t>
            </w:r>
            <w:r w:rsidRPr="0054341F">
              <w:rPr>
                <w:rFonts w:ascii="Times New Roman" w:eastAsia="Times New Roman" w:hAnsi="Times New Roman" w:cs="Times New Roman"/>
                <w:b/>
                <w:bCs/>
                <w:sz w:val="24"/>
                <w:szCs w:val="24"/>
                <w:lang w:eastAsia="bg-BG"/>
              </w:rPr>
              <w:t>60 000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3.</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Ц9</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 xml:space="preserve"> 50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Ц9*</w:t>
            </w:r>
            <w:r w:rsidRPr="0054341F">
              <w:rPr>
                <w:rFonts w:ascii="Times New Roman" w:eastAsia="Times New Roman" w:hAnsi="Times New Roman" w:cs="Times New Roman"/>
                <w:b/>
                <w:bCs/>
                <w:sz w:val="24"/>
                <w:szCs w:val="24"/>
                <w:lang w:eastAsia="bg-BG"/>
              </w:rPr>
              <w:t>50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II.</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МЕЖДУНАРОДНИ КОРЕСПОНДЕНТСКИ ПРАТКИ</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p>
        </w:tc>
      </w:tr>
      <w:tr w:rsidR="0054341F" w:rsidRPr="0054341F" w:rsidTr="000463D3">
        <w:trPr>
          <w:gridAfter w:val="1"/>
          <w:wAfter w:w="1452" w:type="dxa"/>
          <w:trHeight w:val="1039"/>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А</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Приемане, пренасяне и доставяне на международни кореспондентски пощенски пратки до 2 кг с предимство, както следва: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lastRenderedPageBreak/>
              <w:t>1.</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до 20 гр.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Ц11</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300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Ц11*300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2.</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xml:space="preserve">от 21 гр. до 50 </w:t>
            </w:r>
            <w:proofErr w:type="spellStart"/>
            <w:r w:rsidRPr="0054341F">
              <w:rPr>
                <w:rFonts w:ascii="Times New Roman" w:eastAsia="Times New Roman" w:hAnsi="Times New Roman" w:cs="Times New Roman"/>
                <w:sz w:val="24"/>
                <w:szCs w:val="24"/>
                <w:lang w:eastAsia="bg-BG"/>
              </w:rPr>
              <w:t>гр</w:t>
            </w:r>
            <w:proofErr w:type="spellEnd"/>
            <w:r w:rsidRPr="0054341F">
              <w:rPr>
                <w:rFonts w:ascii="Times New Roman" w:eastAsia="Times New Roman" w:hAnsi="Times New Roman" w:cs="Times New Roman"/>
                <w:sz w:val="24"/>
                <w:szCs w:val="24"/>
                <w:lang w:eastAsia="bg-BG"/>
              </w:rPr>
              <w:t xml:space="preserve">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Ц12</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660 </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 xml:space="preserve">      Ц12*660 </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3.</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xml:space="preserve">от 51 гр. до 100 </w:t>
            </w:r>
            <w:proofErr w:type="spellStart"/>
            <w:r w:rsidRPr="0054341F">
              <w:rPr>
                <w:rFonts w:ascii="Times New Roman" w:eastAsia="Times New Roman" w:hAnsi="Times New Roman" w:cs="Times New Roman"/>
                <w:sz w:val="24"/>
                <w:szCs w:val="24"/>
                <w:lang w:eastAsia="bg-BG"/>
              </w:rPr>
              <w:t>гр</w:t>
            </w:r>
            <w:proofErr w:type="spellEnd"/>
            <w:r w:rsidRPr="0054341F">
              <w:rPr>
                <w:rFonts w:ascii="Times New Roman" w:eastAsia="Times New Roman" w:hAnsi="Times New Roman" w:cs="Times New Roman"/>
                <w:sz w:val="24"/>
                <w:szCs w:val="24"/>
                <w:lang w:eastAsia="bg-BG"/>
              </w:rPr>
              <w:t xml:space="preserve">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Ц13</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420 </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Ц13*420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4.</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xml:space="preserve">от 101 гр. до 150 </w:t>
            </w:r>
            <w:proofErr w:type="spellStart"/>
            <w:r w:rsidRPr="0054341F">
              <w:rPr>
                <w:rFonts w:ascii="Times New Roman" w:eastAsia="Times New Roman" w:hAnsi="Times New Roman" w:cs="Times New Roman"/>
                <w:sz w:val="24"/>
                <w:szCs w:val="24"/>
                <w:lang w:eastAsia="bg-BG"/>
              </w:rPr>
              <w:t>гр</w:t>
            </w:r>
            <w:proofErr w:type="spellEnd"/>
            <w:r w:rsidRPr="0054341F">
              <w:rPr>
                <w:rFonts w:ascii="Times New Roman" w:eastAsia="Times New Roman" w:hAnsi="Times New Roman" w:cs="Times New Roman"/>
                <w:sz w:val="24"/>
                <w:szCs w:val="24"/>
                <w:lang w:eastAsia="bg-BG"/>
              </w:rPr>
              <w:t xml:space="preserve">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Ц14</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220 </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Ц14*220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5.</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xml:space="preserve">от 151 гр. до 250 </w:t>
            </w:r>
            <w:proofErr w:type="spellStart"/>
            <w:r w:rsidRPr="0054341F">
              <w:rPr>
                <w:rFonts w:ascii="Times New Roman" w:eastAsia="Times New Roman" w:hAnsi="Times New Roman" w:cs="Times New Roman"/>
                <w:sz w:val="24"/>
                <w:szCs w:val="24"/>
                <w:lang w:eastAsia="bg-BG"/>
              </w:rPr>
              <w:t>гр</w:t>
            </w:r>
            <w:proofErr w:type="spellEnd"/>
            <w:r w:rsidRPr="0054341F">
              <w:rPr>
                <w:rFonts w:ascii="Times New Roman" w:eastAsia="Times New Roman" w:hAnsi="Times New Roman" w:cs="Times New Roman"/>
                <w:sz w:val="24"/>
                <w:szCs w:val="24"/>
                <w:lang w:eastAsia="bg-BG"/>
              </w:rPr>
              <w:t xml:space="preserve">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Ц15</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180 </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Ц15*180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6.</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xml:space="preserve">от 251 гр. до 350 </w:t>
            </w:r>
            <w:proofErr w:type="spellStart"/>
            <w:r w:rsidRPr="0054341F">
              <w:rPr>
                <w:rFonts w:ascii="Times New Roman" w:eastAsia="Times New Roman" w:hAnsi="Times New Roman" w:cs="Times New Roman"/>
                <w:sz w:val="24"/>
                <w:szCs w:val="24"/>
                <w:lang w:eastAsia="bg-BG"/>
              </w:rPr>
              <w:t>гр</w:t>
            </w:r>
            <w:proofErr w:type="spellEnd"/>
            <w:r w:rsidRPr="0054341F">
              <w:rPr>
                <w:rFonts w:ascii="Times New Roman" w:eastAsia="Times New Roman" w:hAnsi="Times New Roman" w:cs="Times New Roman"/>
                <w:sz w:val="24"/>
                <w:szCs w:val="24"/>
                <w:lang w:eastAsia="bg-BG"/>
              </w:rPr>
              <w:t xml:space="preserve">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Ц16</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 xml:space="preserve">                           80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Ц16*80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7.</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 xml:space="preserve">от 351 гр. до 500 </w:t>
            </w:r>
            <w:proofErr w:type="spellStart"/>
            <w:r w:rsidRPr="0054341F">
              <w:rPr>
                <w:rFonts w:ascii="Times New Roman" w:eastAsia="Times New Roman" w:hAnsi="Times New Roman" w:cs="Times New Roman"/>
                <w:sz w:val="24"/>
                <w:szCs w:val="24"/>
                <w:lang w:eastAsia="bg-BG"/>
              </w:rPr>
              <w:t>гр</w:t>
            </w:r>
            <w:proofErr w:type="spellEnd"/>
            <w:r w:rsidRPr="0054341F">
              <w:rPr>
                <w:rFonts w:ascii="Times New Roman" w:eastAsia="Times New Roman" w:hAnsi="Times New Roman" w:cs="Times New Roman"/>
                <w:sz w:val="24"/>
                <w:szCs w:val="24"/>
                <w:lang w:eastAsia="bg-BG"/>
              </w:rPr>
              <w:t xml:space="preserve">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Ц17</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60 </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Ц17*60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8.</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501 гр. до 2 кг с предимство</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Ц18</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80 </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Ц18*80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Б.</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Допълнителни услуги, както следва: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9.</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Препоръка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Ц19</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 xml:space="preserve"> 500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Ц19*500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10.</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Известие за доставка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Ц20</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1 120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Ц20*1 120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val="en-US" w:eastAsia="bg-BG"/>
              </w:rPr>
              <w:t>III.</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ВЪТРЕШНИ ПОЩЕНСКИ КОЛЕТИ</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А.</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bCs/>
                <w:sz w:val="24"/>
                <w:szCs w:val="24"/>
                <w:lang w:eastAsia="bg-BG"/>
              </w:rPr>
              <w:t>Приемане, пренасяне и доставяне на вътрешни пощенски колети без предимство, както следва: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r>
      <w:tr w:rsidR="0054341F" w:rsidRPr="0054341F" w:rsidTr="000463D3">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w:t>
            </w:r>
          </w:p>
        </w:tc>
        <w:tc>
          <w:tcPr>
            <w:tcW w:w="4289"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bCs/>
                <w:sz w:val="24"/>
                <w:szCs w:val="24"/>
                <w:lang w:eastAsia="bg-BG"/>
              </w:rPr>
            </w:pPr>
            <w:r w:rsidRPr="0054341F">
              <w:rPr>
                <w:rFonts w:ascii="Times New Roman" w:eastAsia="Times New Roman" w:hAnsi="Times New Roman" w:cs="Times New Roman"/>
                <w:bCs/>
                <w:sz w:val="24"/>
                <w:szCs w:val="24"/>
                <w:lang w:eastAsia="bg-BG"/>
              </w:rPr>
              <w:t>от 1 до 3 кг.</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Ц21</w:t>
            </w:r>
          </w:p>
        </w:tc>
        <w:tc>
          <w:tcPr>
            <w:tcW w:w="2126"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1 120</w:t>
            </w:r>
          </w:p>
        </w:tc>
        <w:tc>
          <w:tcPr>
            <w:tcW w:w="1701" w:type="dxa"/>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Ц21*1 120</w:t>
            </w:r>
          </w:p>
        </w:tc>
        <w:tc>
          <w:tcPr>
            <w:tcW w:w="1452" w:type="dxa"/>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2.</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3 до 5 кг.</w:t>
            </w:r>
          </w:p>
        </w:tc>
        <w:tc>
          <w:tcPr>
            <w:tcW w:w="1430"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Ц22</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1 100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Ц22*1 100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3.</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5 до 7 кг.</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Ц23</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560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Ц23*560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4.</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7 до 10 кг.</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Ц24</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520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Ц24*520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5.</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10 до 15 кг.</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Ц25</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260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Ц25*260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6.</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от 15 до 20 кг.</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Ц26</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190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Ц26*</w:t>
            </w:r>
            <w:r w:rsidRPr="0054341F">
              <w:rPr>
                <w:rFonts w:ascii="Times New Roman" w:eastAsia="Times New Roman" w:hAnsi="Times New Roman" w:cs="Times New Roman"/>
                <w:b/>
                <w:bCs/>
                <w:sz w:val="24"/>
                <w:szCs w:val="24"/>
                <w:lang w:eastAsia="bg-BG"/>
              </w:rPr>
              <w:t>190</w:t>
            </w: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Б.</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Допълнителни услуги, както следва: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eastAsia="bg-BG"/>
              </w:rPr>
            </w:pP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p>
        </w:tc>
      </w:tr>
      <w:tr w:rsidR="0054341F" w:rsidRPr="0054341F" w:rsidTr="000463D3">
        <w:trPr>
          <w:gridAfter w:val="1"/>
          <w:wAfter w:w="1452" w:type="dxa"/>
          <w:trHeight w:val="315"/>
        </w:trPr>
        <w:tc>
          <w:tcPr>
            <w:tcW w:w="802" w:type="dxa"/>
            <w:tcBorders>
              <w:top w:val="nil"/>
              <w:left w:val="single" w:sz="4" w:space="0" w:color="auto"/>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val="en-US" w:eastAsia="bg-BG"/>
              </w:rPr>
              <w:t>1</w:t>
            </w:r>
            <w:r w:rsidRPr="0054341F">
              <w:rPr>
                <w:rFonts w:ascii="Times New Roman" w:eastAsia="Times New Roman" w:hAnsi="Times New Roman" w:cs="Times New Roman"/>
                <w:b/>
                <w:bCs/>
                <w:sz w:val="24"/>
                <w:szCs w:val="24"/>
                <w:lang w:eastAsia="bg-BG"/>
              </w:rPr>
              <w:t>.</w:t>
            </w:r>
          </w:p>
        </w:tc>
        <w:tc>
          <w:tcPr>
            <w:tcW w:w="4289"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both"/>
              <w:rPr>
                <w:rFonts w:ascii="Times New Roman" w:eastAsia="Times New Roman" w:hAnsi="Times New Roman" w:cs="Times New Roman"/>
                <w:sz w:val="24"/>
                <w:szCs w:val="24"/>
                <w:lang w:eastAsia="bg-BG"/>
              </w:rPr>
            </w:pPr>
            <w:r w:rsidRPr="0054341F">
              <w:rPr>
                <w:rFonts w:ascii="Times New Roman" w:eastAsia="Times New Roman" w:hAnsi="Times New Roman" w:cs="Times New Roman"/>
                <w:sz w:val="24"/>
                <w:szCs w:val="24"/>
                <w:lang w:eastAsia="bg-BG"/>
              </w:rPr>
              <w:t>Известие за доставка</w:t>
            </w:r>
          </w:p>
        </w:tc>
        <w:tc>
          <w:tcPr>
            <w:tcW w:w="1430"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center"/>
              <w:rPr>
                <w:rFonts w:ascii="Times New Roman" w:eastAsia="Times New Roman" w:hAnsi="Times New Roman" w:cs="Times New Roman"/>
                <w:b/>
                <w:sz w:val="24"/>
                <w:szCs w:val="24"/>
                <w:lang w:val="en-US" w:eastAsia="bg-BG"/>
              </w:rPr>
            </w:pPr>
            <w:r w:rsidRPr="0054341F">
              <w:rPr>
                <w:rFonts w:ascii="Times New Roman" w:eastAsia="Times New Roman" w:hAnsi="Times New Roman" w:cs="Times New Roman"/>
                <w:b/>
                <w:sz w:val="24"/>
                <w:szCs w:val="24"/>
                <w:lang w:eastAsia="bg-BG"/>
              </w:rPr>
              <w:t>Ц2</w:t>
            </w:r>
            <w:r w:rsidRPr="0054341F">
              <w:rPr>
                <w:rFonts w:ascii="Times New Roman" w:eastAsia="Times New Roman" w:hAnsi="Times New Roman" w:cs="Times New Roman"/>
                <w:b/>
                <w:sz w:val="24"/>
                <w:szCs w:val="24"/>
                <w:lang w:val="en-US" w:eastAsia="bg-BG"/>
              </w:rPr>
              <w:t>7</w:t>
            </w:r>
          </w:p>
        </w:tc>
        <w:tc>
          <w:tcPr>
            <w:tcW w:w="2126" w:type="dxa"/>
            <w:tcBorders>
              <w:top w:val="nil"/>
              <w:left w:val="nil"/>
              <w:bottom w:val="single" w:sz="4" w:space="0" w:color="auto"/>
              <w:right w:val="single" w:sz="4" w:space="0" w:color="auto"/>
            </w:tcBorders>
            <w:shd w:val="clear" w:color="000000" w:fill="FFFFFF"/>
            <w:vAlign w:val="bottom"/>
          </w:tcPr>
          <w:p w:rsidR="0054341F" w:rsidRPr="0054341F" w:rsidRDefault="0054341F" w:rsidP="0054341F">
            <w:pPr>
              <w:spacing w:after="0" w:line="240" w:lineRule="auto"/>
              <w:jc w:val="right"/>
              <w:rPr>
                <w:rFonts w:ascii="Times New Roman" w:eastAsia="Times New Roman" w:hAnsi="Times New Roman" w:cs="Times New Roman"/>
                <w:b/>
                <w:bCs/>
                <w:sz w:val="24"/>
                <w:szCs w:val="24"/>
                <w:lang w:eastAsia="bg-BG"/>
              </w:rPr>
            </w:pPr>
            <w:r w:rsidRPr="0054341F">
              <w:rPr>
                <w:rFonts w:ascii="Times New Roman" w:eastAsia="Times New Roman" w:hAnsi="Times New Roman" w:cs="Times New Roman"/>
                <w:b/>
                <w:bCs/>
                <w:sz w:val="24"/>
                <w:szCs w:val="24"/>
                <w:lang w:eastAsia="bg-BG"/>
              </w:rPr>
              <w:t>240</w:t>
            </w:r>
          </w:p>
        </w:tc>
        <w:tc>
          <w:tcPr>
            <w:tcW w:w="1701" w:type="dxa"/>
            <w:tcBorders>
              <w:top w:val="nil"/>
              <w:left w:val="nil"/>
              <w:bottom w:val="single" w:sz="4" w:space="0" w:color="auto"/>
              <w:right w:val="single" w:sz="4" w:space="0" w:color="auto"/>
            </w:tcBorders>
            <w:shd w:val="clear" w:color="000000" w:fill="FFFFFF"/>
            <w:vAlign w:val="center"/>
          </w:tcPr>
          <w:p w:rsidR="0054341F" w:rsidRPr="0054341F" w:rsidRDefault="0054341F" w:rsidP="0054341F">
            <w:pPr>
              <w:spacing w:after="0" w:line="240" w:lineRule="auto"/>
              <w:jc w:val="right"/>
              <w:rPr>
                <w:rFonts w:ascii="Times New Roman" w:eastAsia="Times New Roman" w:hAnsi="Times New Roman" w:cs="Times New Roman"/>
                <w:b/>
                <w:sz w:val="24"/>
                <w:szCs w:val="24"/>
                <w:lang w:eastAsia="bg-BG"/>
              </w:rPr>
            </w:pPr>
            <w:r w:rsidRPr="0054341F">
              <w:rPr>
                <w:rFonts w:ascii="Times New Roman" w:eastAsia="Times New Roman" w:hAnsi="Times New Roman" w:cs="Times New Roman"/>
                <w:b/>
                <w:sz w:val="24"/>
                <w:szCs w:val="24"/>
                <w:lang w:eastAsia="bg-BG"/>
              </w:rPr>
              <w:t>Ц2</w:t>
            </w:r>
            <w:r w:rsidRPr="0054341F">
              <w:rPr>
                <w:rFonts w:ascii="Times New Roman" w:eastAsia="Times New Roman" w:hAnsi="Times New Roman" w:cs="Times New Roman"/>
                <w:b/>
                <w:sz w:val="24"/>
                <w:szCs w:val="24"/>
                <w:lang w:val="en-US" w:eastAsia="bg-BG"/>
              </w:rPr>
              <w:t>7</w:t>
            </w:r>
            <w:r w:rsidRPr="0054341F">
              <w:rPr>
                <w:rFonts w:ascii="Times New Roman" w:eastAsia="Times New Roman" w:hAnsi="Times New Roman" w:cs="Times New Roman"/>
                <w:b/>
                <w:sz w:val="24"/>
                <w:szCs w:val="24"/>
                <w:lang w:eastAsia="bg-BG"/>
              </w:rPr>
              <w:t>*</w:t>
            </w:r>
            <w:r w:rsidRPr="0054341F">
              <w:rPr>
                <w:rFonts w:ascii="Times New Roman" w:eastAsia="Times New Roman" w:hAnsi="Times New Roman" w:cs="Times New Roman"/>
                <w:b/>
                <w:bCs/>
                <w:sz w:val="24"/>
                <w:szCs w:val="24"/>
                <w:lang w:eastAsia="bg-BG"/>
              </w:rPr>
              <w:t>240</w:t>
            </w:r>
          </w:p>
        </w:tc>
      </w:tr>
    </w:tbl>
    <w:p w:rsidR="0054341F" w:rsidRPr="0054341F" w:rsidRDefault="0054341F" w:rsidP="0054341F">
      <w:pPr>
        <w:tabs>
          <w:tab w:val="left" w:pos="993"/>
          <w:tab w:val="left" w:pos="1260"/>
        </w:tabs>
        <w:spacing w:after="0" w:line="240" w:lineRule="auto"/>
        <w:ind w:left="709"/>
        <w:jc w:val="both"/>
        <w:rPr>
          <w:rFonts w:ascii="Times New Roman" w:eastAsia="Times New Roman" w:hAnsi="Times New Roman" w:cs="Times New Roman"/>
          <w:b/>
          <w:color w:val="000000"/>
          <w:sz w:val="24"/>
          <w:szCs w:val="24"/>
          <w:highlight w:val="yellow"/>
        </w:rPr>
      </w:pPr>
    </w:p>
    <w:p w:rsidR="0054341F" w:rsidRPr="0054341F" w:rsidRDefault="0054341F" w:rsidP="0054341F">
      <w:pPr>
        <w:tabs>
          <w:tab w:val="left" w:pos="993"/>
          <w:tab w:val="left" w:pos="1260"/>
        </w:tabs>
        <w:spacing w:after="0" w:line="240" w:lineRule="auto"/>
        <w:ind w:firstLine="709"/>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ОфА1=Ц1х230000бр.+Ц2х11250бр.+Ц3х9000бр.+Ц4х6750бр.+Ц5х2250бр. + Ц6х2250бр.</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 xml:space="preserve">          ОфБ1 = Ц7х100000бр. + Ц8х60000бр. +Ц9х50бр.</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lang w:val="en-US"/>
        </w:rPr>
        <w:t xml:space="preserve">          </w:t>
      </w:r>
      <w:r w:rsidRPr="0054341F">
        <w:rPr>
          <w:rFonts w:ascii="Times New Roman" w:eastAsia="Times New Roman" w:hAnsi="Times New Roman" w:cs="Times New Roman"/>
          <w:b/>
          <w:color w:val="000000"/>
          <w:sz w:val="28"/>
          <w:szCs w:val="28"/>
        </w:rPr>
        <w:t xml:space="preserve">Оф( </w:t>
      </w:r>
      <w:r w:rsidRPr="0054341F">
        <w:rPr>
          <w:rFonts w:ascii="Times New Roman" w:eastAsia="Times New Roman" w:hAnsi="Times New Roman" w:cs="Times New Roman"/>
          <w:b/>
          <w:color w:val="000000"/>
          <w:sz w:val="28"/>
          <w:szCs w:val="28"/>
          <w:lang w:val="en-US"/>
        </w:rPr>
        <w:t xml:space="preserve">I </w:t>
      </w:r>
      <w:r w:rsidRPr="0054341F">
        <w:rPr>
          <w:rFonts w:ascii="Times New Roman" w:eastAsia="Times New Roman" w:hAnsi="Times New Roman" w:cs="Times New Roman"/>
          <w:b/>
          <w:color w:val="000000"/>
          <w:sz w:val="28"/>
          <w:szCs w:val="28"/>
        </w:rPr>
        <w:t>)   = ОфА1+ ОфБ1,</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 xml:space="preserve">          където ОфА1 е предложената цена от участник за </w:t>
      </w:r>
      <w:r w:rsidRPr="0054341F">
        <w:rPr>
          <w:rFonts w:ascii="Times New Roman" w:eastAsia="Times New Roman" w:hAnsi="Times New Roman" w:cs="Times New Roman"/>
          <w:b/>
          <w:bCs/>
          <w:sz w:val="28"/>
          <w:szCs w:val="28"/>
          <w:lang w:eastAsia="bg-BG"/>
        </w:rPr>
        <w:t>приемане, пренасяне и доставяне на вътрешни кореспондентски пощенски пратки до 2 кг без предимство, която включва:</w:t>
      </w:r>
      <w:r w:rsidRPr="0054341F">
        <w:rPr>
          <w:rFonts w:ascii="Times New Roman" w:eastAsia="Times New Roman" w:hAnsi="Times New Roman" w:cs="Times New Roman"/>
          <w:sz w:val="24"/>
          <w:szCs w:val="24"/>
          <w:lang w:eastAsia="bg-BG"/>
        </w:rPr>
        <w:t xml:space="preserve"> </w:t>
      </w:r>
      <w:r w:rsidRPr="0054341F">
        <w:rPr>
          <w:rFonts w:ascii="Times New Roman" w:eastAsia="Times New Roman" w:hAnsi="Times New Roman" w:cs="Times New Roman"/>
          <w:sz w:val="28"/>
          <w:szCs w:val="28"/>
          <w:lang w:eastAsia="bg-BG"/>
        </w:rPr>
        <w:t>цена за пратки до 50 гр. без предимство; цена за пратки от 51 гр. до 100 гр. без предимство; цена за пратки от 101 гр. до 250 гр. без предимство;</w:t>
      </w:r>
      <w:r w:rsidRPr="0054341F">
        <w:rPr>
          <w:rFonts w:ascii="Times New Roman" w:eastAsia="Times New Roman" w:hAnsi="Times New Roman" w:cs="Times New Roman"/>
          <w:bCs/>
          <w:sz w:val="28"/>
          <w:szCs w:val="28"/>
          <w:lang w:eastAsia="bg-BG"/>
        </w:rPr>
        <w:t xml:space="preserve"> </w:t>
      </w:r>
      <w:r w:rsidRPr="0054341F">
        <w:rPr>
          <w:rFonts w:ascii="Times New Roman" w:eastAsia="Times New Roman" w:hAnsi="Times New Roman" w:cs="Times New Roman"/>
          <w:sz w:val="28"/>
          <w:szCs w:val="28"/>
          <w:lang w:eastAsia="bg-BG"/>
        </w:rPr>
        <w:t xml:space="preserve">цена за пратки </w:t>
      </w:r>
      <w:r w:rsidRPr="0054341F">
        <w:rPr>
          <w:rFonts w:ascii="Times New Roman" w:eastAsia="Times New Roman" w:hAnsi="Times New Roman" w:cs="Times New Roman"/>
          <w:bCs/>
          <w:sz w:val="28"/>
          <w:szCs w:val="28"/>
          <w:lang w:eastAsia="bg-BG"/>
        </w:rPr>
        <w:t>от 251 гр. до 500 гр. без предимство;</w:t>
      </w:r>
      <w:r w:rsidRPr="0054341F">
        <w:rPr>
          <w:rFonts w:ascii="Times New Roman" w:eastAsia="Times New Roman" w:hAnsi="Times New Roman" w:cs="Times New Roman"/>
          <w:sz w:val="28"/>
          <w:szCs w:val="28"/>
          <w:lang w:eastAsia="bg-BG"/>
        </w:rPr>
        <w:t xml:space="preserve"> цена за пратки</w:t>
      </w:r>
      <w:r w:rsidRPr="0054341F">
        <w:rPr>
          <w:rFonts w:ascii="Times New Roman" w:eastAsia="Times New Roman" w:hAnsi="Times New Roman" w:cs="Times New Roman"/>
          <w:bCs/>
          <w:sz w:val="28"/>
          <w:szCs w:val="28"/>
          <w:lang w:eastAsia="bg-BG"/>
        </w:rPr>
        <w:t xml:space="preserve"> от 501 гр. до 1кг. без предимство;</w:t>
      </w:r>
      <w:r w:rsidRPr="0054341F">
        <w:rPr>
          <w:rFonts w:ascii="Times New Roman" w:eastAsia="Times New Roman" w:hAnsi="Times New Roman" w:cs="Times New Roman"/>
          <w:sz w:val="28"/>
          <w:szCs w:val="28"/>
          <w:lang w:eastAsia="bg-BG"/>
        </w:rPr>
        <w:t xml:space="preserve"> цена за пратки</w:t>
      </w:r>
      <w:r w:rsidRPr="0054341F">
        <w:rPr>
          <w:rFonts w:ascii="Times New Roman" w:eastAsia="Times New Roman" w:hAnsi="Times New Roman" w:cs="Times New Roman"/>
          <w:bCs/>
          <w:sz w:val="28"/>
          <w:szCs w:val="28"/>
          <w:lang w:eastAsia="bg-BG"/>
        </w:rPr>
        <w:t xml:space="preserve"> над 1 кг. до 2 кг. без предимство,</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rPr>
        <w:tab/>
      </w:r>
      <w:r w:rsidRPr="0054341F">
        <w:rPr>
          <w:rFonts w:ascii="Times New Roman" w:eastAsia="Times New Roman" w:hAnsi="Times New Roman" w:cs="Times New Roman"/>
          <w:b/>
          <w:color w:val="000000"/>
          <w:sz w:val="28"/>
          <w:szCs w:val="28"/>
        </w:rPr>
        <w:t xml:space="preserve">ОФБ1 е предложената цена от участник за допълнителни услуги за </w:t>
      </w:r>
      <w:r w:rsidRPr="0054341F">
        <w:rPr>
          <w:rFonts w:ascii="Times New Roman" w:eastAsia="Times New Roman" w:hAnsi="Times New Roman" w:cs="Times New Roman"/>
          <w:b/>
          <w:bCs/>
          <w:sz w:val="28"/>
          <w:szCs w:val="28"/>
          <w:lang w:eastAsia="bg-BG"/>
        </w:rPr>
        <w:t>приемане, пренасяне и доставяне на вътрешни кореспондентски пощенски пратки до 2 кг без предимство, която включва:</w:t>
      </w:r>
      <w:r w:rsidRPr="0054341F">
        <w:rPr>
          <w:rFonts w:ascii="Times New Roman" w:eastAsia="Times New Roman" w:hAnsi="Times New Roman" w:cs="Times New Roman"/>
          <w:sz w:val="24"/>
          <w:szCs w:val="24"/>
          <w:lang w:eastAsia="bg-BG"/>
        </w:rPr>
        <w:t xml:space="preserve"> </w:t>
      </w:r>
      <w:r w:rsidRPr="0054341F">
        <w:rPr>
          <w:rFonts w:ascii="Times New Roman" w:eastAsia="Times New Roman" w:hAnsi="Times New Roman" w:cs="Times New Roman"/>
          <w:sz w:val="28"/>
          <w:szCs w:val="28"/>
          <w:lang w:eastAsia="bg-BG"/>
        </w:rPr>
        <w:t>цена за препоръка; цена за известие за доставка; цена за доставка с предимство, а</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ab/>
        <w:t xml:space="preserve">Оф( </w:t>
      </w:r>
      <w:r w:rsidRPr="0054341F">
        <w:rPr>
          <w:rFonts w:ascii="Times New Roman" w:eastAsia="Times New Roman" w:hAnsi="Times New Roman" w:cs="Times New Roman"/>
          <w:b/>
          <w:color w:val="000000"/>
          <w:sz w:val="28"/>
          <w:szCs w:val="28"/>
          <w:lang w:val="en-US"/>
        </w:rPr>
        <w:t xml:space="preserve">I </w:t>
      </w:r>
      <w:r w:rsidRPr="0054341F">
        <w:rPr>
          <w:rFonts w:ascii="Times New Roman" w:eastAsia="Times New Roman" w:hAnsi="Times New Roman" w:cs="Times New Roman"/>
          <w:b/>
          <w:color w:val="000000"/>
          <w:sz w:val="28"/>
          <w:szCs w:val="28"/>
        </w:rPr>
        <w:t xml:space="preserve">) е общата предложена цена от участник за </w:t>
      </w:r>
      <w:r w:rsidRPr="0054341F">
        <w:rPr>
          <w:rFonts w:ascii="Times New Roman" w:eastAsia="Times New Roman" w:hAnsi="Times New Roman" w:cs="Times New Roman"/>
          <w:b/>
          <w:bCs/>
          <w:sz w:val="28"/>
          <w:szCs w:val="28"/>
          <w:lang w:eastAsia="bg-BG"/>
        </w:rPr>
        <w:t xml:space="preserve">приемане, пренасяне и доставяне на вътрешни кореспондентски пощенски пратки до 2 кг без предимство и </w:t>
      </w:r>
      <w:r w:rsidRPr="0054341F">
        <w:rPr>
          <w:rFonts w:ascii="Times New Roman" w:eastAsia="Times New Roman" w:hAnsi="Times New Roman" w:cs="Times New Roman"/>
          <w:b/>
          <w:color w:val="000000"/>
          <w:sz w:val="28"/>
          <w:szCs w:val="28"/>
        </w:rPr>
        <w:t xml:space="preserve">за допълнителни услуги за </w:t>
      </w:r>
      <w:r w:rsidRPr="0054341F">
        <w:rPr>
          <w:rFonts w:ascii="Times New Roman" w:eastAsia="Times New Roman" w:hAnsi="Times New Roman" w:cs="Times New Roman"/>
          <w:b/>
          <w:bCs/>
          <w:sz w:val="28"/>
          <w:szCs w:val="28"/>
          <w:lang w:eastAsia="bg-BG"/>
        </w:rPr>
        <w:t>приемане, пренасяне и доставяне на вътрешни кореспондентски пощенски пратки до 2 кг без предимство.</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lang w:val="en-US"/>
        </w:rPr>
        <w:t xml:space="preserve">          </w:t>
      </w:r>
      <w:r w:rsidRPr="0054341F">
        <w:rPr>
          <w:rFonts w:ascii="Times New Roman" w:eastAsia="Times New Roman" w:hAnsi="Times New Roman" w:cs="Times New Roman"/>
          <w:b/>
          <w:color w:val="000000"/>
          <w:sz w:val="28"/>
          <w:szCs w:val="28"/>
        </w:rPr>
        <w:t xml:space="preserve">ОфА2=Ц11х300бр.+Ц12х660бр.+Ц13х420бр.+Ц14х220бр.+Ц15х180бр. +Ц16х80бр. + Ц17х60 бр. +Ц18х80 </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lang w:val="en-US"/>
        </w:rPr>
        <w:t xml:space="preserve">          </w:t>
      </w:r>
      <w:r w:rsidRPr="0054341F">
        <w:rPr>
          <w:rFonts w:ascii="Times New Roman" w:eastAsia="Times New Roman" w:hAnsi="Times New Roman" w:cs="Times New Roman"/>
          <w:b/>
          <w:color w:val="000000"/>
          <w:sz w:val="28"/>
          <w:szCs w:val="28"/>
        </w:rPr>
        <w:t>ОфБ2 = Ц19х500бр. + Ц20х1120бр.</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lang w:val="en-US"/>
        </w:rPr>
      </w:pPr>
      <w:r w:rsidRPr="0054341F">
        <w:rPr>
          <w:rFonts w:ascii="Times New Roman" w:eastAsia="Times New Roman" w:hAnsi="Times New Roman" w:cs="Times New Roman"/>
          <w:b/>
          <w:color w:val="000000"/>
          <w:sz w:val="28"/>
          <w:szCs w:val="28"/>
          <w:lang w:val="en-US"/>
        </w:rPr>
        <w:lastRenderedPageBreak/>
        <w:t xml:space="preserve">          </w:t>
      </w:r>
      <w:r w:rsidRPr="0054341F">
        <w:rPr>
          <w:rFonts w:ascii="Times New Roman" w:eastAsia="Times New Roman" w:hAnsi="Times New Roman" w:cs="Times New Roman"/>
          <w:b/>
          <w:color w:val="000000"/>
          <w:sz w:val="28"/>
          <w:szCs w:val="28"/>
        </w:rPr>
        <w:t xml:space="preserve">Оф( </w:t>
      </w:r>
      <w:r w:rsidRPr="0054341F">
        <w:rPr>
          <w:rFonts w:ascii="Times New Roman" w:eastAsia="Times New Roman" w:hAnsi="Times New Roman" w:cs="Times New Roman"/>
          <w:b/>
          <w:color w:val="000000"/>
          <w:sz w:val="28"/>
          <w:szCs w:val="28"/>
          <w:lang w:val="en-US"/>
        </w:rPr>
        <w:t xml:space="preserve">II </w:t>
      </w:r>
      <w:r w:rsidRPr="0054341F">
        <w:rPr>
          <w:rFonts w:ascii="Times New Roman" w:eastAsia="Times New Roman" w:hAnsi="Times New Roman" w:cs="Times New Roman"/>
          <w:b/>
          <w:color w:val="000000"/>
          <w:sz w:val="28"/>
          <w:szCs w:val="28"/>
        </w:rPr>
        <w:t>)   =</w:t>
      </w:r>
      <w:r w:rsidRPr="0054341F">
        <w:rPr>
          <w:rFonts w:ascii="Times New Roman" w:eastAsia="Times New Roman" w:hAnsi="Times New Roman" w:cs="Times New Roman"/>
          <w:b/>
          <w:color w:val="000000"/>
          <w:sz w:val="28"/>
          <w:szCs w:val="28"/>
          <w:lang w:val="en-US"/>
        </w:rPr>
        <w:t xml:space="preserve"> </w:t>
      </w:r>
      <w:r w:rsidRPr="0054341F">
        <w:rPr>
          <w:rFonts w:ascii="Times New Roman" w:eastAsia="Times New Roman" w:hAnsi="Times New Roman" w:cs="Times New Roman"/>
          <w:b/>
          <w:color w:val="000000"/>
          <w:sz w:val="28"/>
          <w:szCs w:val="28"/>
        </w:rPr>
        <w:t>ОфА2 + ОфБ2,</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 xml:space="preserve"> </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 xml:space="preserve">          където ОфА2</w:t>
      </w:r>
      <w:r w:rsidRPr="0054341F">
        <w:rPr>
          <w:rFonts w:ascii="Times New Roman" w:eastAsia="Times New Roman" w:hAnsi="Times New Roman" w:cs="Times New Roman"/>
          <w:b/>
          <w:bCs/>
          <w:sz w:val="24"/>
          <w:szCs w:val="24"/>
          <w:lang w:eastAsia="bg-BG"/>
        </w:rPr>
        <w:t xml:space="preserve"> </w:t>
      </w:r>
      <w:r w:rsidRPr="0054341F">
        <w:rPr>
          <w:rFonts w:ascii="Times New Roman" w:eastAsia="Times New Roman" w:hAnsi="Times New Roman" w:cs="Times New Roman"/>
          <w:b/>
          <w:color w:val="000000"/>
          <w:sz w:val="28"/>
          <w:szCs w:val="28"/>
        </w:rPr>
        <w:t xml:space="preserve">е предложената цена от участник  за </w:t>
      </w:r>
      <w:r w:rsidRPr="0054341F">
        <w:rPr>
          <w:rFonts w:ascii="Times New Roman" w:eastAsia="Times New Roman" w:hAnsi="Times New Roman" w:cs="Times New Roman"/>
          <w:b/>
          <w:bCs/>
          <w:sz w:val="28"/>
          <w:szCs w:val="28"/>
          <w:lang w:eastAsia="bg-BG"/>
        </w:rPr>
        <w:t xml:space="preserve">приемане, пренасяне и доставяне на международни кореспондентски пощенски пратки до 2 кг с предимство, която включва: </w:t>
      </w:r>
      <w:r w:rsidRPr="0054341F">
        <w:rPr>
          <w:rFonts w:ascii="Times New Roman" w:eastAsia="Times New Roman" w:hAnsi="Times New Roman" w:cs="Times New Roman"/>
          <w:bCs/>
          <w:sz w:val="28"/>
          <w:szCs w:val="28"/>
          <w:lang w:eastAsia="bg-BG"/>
        </w:rPr>
        <w:t>цена за пратки</w:t>
      </w:r>
      <w:r w:rsidRPr="0054341F">
        <w:rPr>
          <w:rFonts w:ascii="Times New Roman" w:eastAsia="Times New Roman" w:hAnsi="Times New Roman" w:cs="Times New Roman"/>
          <w:sz w:val="28"/>
          <w:szCs w:val="28"/>
          <w:lang w:eastAsia="bg-BG"/>
        </w:rPr>
        <w:t xml:space="preserve"> до 20 гр.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21 гр. до 50 </w:t>
      </w:r>
      <w:proofErr w:type="spellStart"/>
      <w:r w:rsidRPr="0054341F">
        <w:rPr>
          <w:rFonts w:ascii="Times New Roman" w:eastAsia="Times New Roman" w:hAnsi="Times New Roman" w:cs="Times New Roman"/>
          <w:sz w:val="28"/>
          <w:szCs w:val="28"/>
          <w:lang w:eastAsia="bg-BG"/>
        </w:rPr>
        <w:t>гр</w:t>
      </w:r>
      <w:proofErr w:type="spellEnd"/>
      <w:r w:rsidRPr="0054341F">
        <w:rPr>
          <w:rFonts w:ascii="Times New Roman" w:eastAsia="Times New Roman" w:hAnsi="Times New Roman" w:cs="Times New Roman"/>
          <w:sz w:val="28"/>
          <w:szCs w:val="28"/>
          <w:lang w:eastAsia="bg-BG"/>
        </w:rPr>
        <w:t xml:space="preserve">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51 гр. до 100 </w:t>
      </w:r>
      <w:proofErr w:type="spellStart"/>
      <w:r w:rsidRPr="0054341F">
        <w:rPr>
          <w:rFonts w:ascii="Times New Roman" w:eastAsia="Times New Roman" w:hAnsi="Times New Roman" w:cs="Times New Roman"/>
          <w:sz w:val="28"/>
          <w:szCs w:val="28"/>
          <w:lang w:eastAsia="bg-BG"/>
        </w:rPr>
        <w:t>гр</w:t>
      </w:r>
      <w:proofErr w:type="spellEnd"/>
      <w:r w:rsidRPr="0054341F">
        <w:rPr>
          <w:rFonts w:ascii="Times New Roman" w:eastAsia="Times New Roman" w:hAnsi="Times New Roman" w:cs="Times New Roman"/>
          <w:sz w:val="28"/>
          <w:szCs w:val="28"/>
          <w:lang w:eastAsia="bg-BG"/>
        </w:rPr>
        <w:t xml:space="preserve">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101 гр. до 150 </w:t>
      </w:r>
      <w:proofErr w:type="spellStart"/>
      <w:r w:rsidRPr="0054341F">
        <w:rPr>
          <w:rFonts w:ascii="Times New Roman" w:eastAsia="Times New Roman" w:hAnsi="Times New Roman" w:cs="Times New Roman"/>
          <w:sz w:val="28"/>
          <w:szCs w:val="28"/>
          <w:lang w:eastAsia="bg-BG"/>
        </w:rPr>
        <w:t>гр</w:t>
      </w:r>
      <w:proofErr w:type="spellEnd"/>
      <w:r w:rsidRPr="0054341F">
        <w:rPr>
          <w:rFonts w:ascii="Times New Roman" w:eastAsia="Times New Roman" w:hAnsi="Times New Roman" w:cs="Times New Roman"/>
          <w:sz w:val="28"/>
          <w:szCs w:val="28"/>
          <w:lang w:eastAsia="bg-BG"/>
        </w:rPr>
        <w:t xml:space="preserve">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151 гр. до 250 </w:t>
      </w:r>
      <w:proofErr w:type="spellStart"/>
      <w:r w:rsidRPr="0054341F">
        <w:rPr>
          <w:rFonts w:ascii="Times New Roman" w:eastAsia="Times New Roman" w:hAnsi="Times New Roman" w:cs="Times New Roman"/>
          <w:sz w:val="28"/>
          <w:szCs w:val="28"/>
          <w:lang w:eastAsia="bg-BG"/>
        </w:rPr>
        <w:t>гр</w:t>
      </w:r>
      <w:proofErr w:type="spellEnd"/>
      <w:r w:rsidRPr="0054341F">
        <w:rPr>
          <w:rFonts w:ascii="Times New Roman" w:eastAsia="Times New Roman" w:hAnsi="Times New Roman" w:cs="Times New Roman"/>
          <w:sz w:val="28"/>
          <w:szCs w:val="28"/>
          <w:lang w:eastAsia="bg-BG"/>
        </w:rPr>
        <w:t xml:space="preserve">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251 гр. до 350 </w:t>
      </w:r>
      <w:proofErr w:type="spellStart"/>
      <w:r w:rsidRPr="0054341F">
        <w:rPr>
          <w:rFonts w:ascii="Times New Roman" w:eastAsia="Times New Roman" w:hAnsi="Times New Roman" w:cs="Times New Roman"/>
          <w:sz w:val="28"/>
          <w:szCs w:val="28"/>
          <w:lang w:eastAsia="bg-BG"/>
        </w:rPr>
        <w:t>гр</w:t>
      </w:r>
      <w:proofErr w:type="spellEnd"/>
      <w:r w:rsidRPr="0054341F">
        <w:rPr>
          <w:rFonts w:ascii="Times New Roman" w:eastAsia="Times New Roman" w:hAnsi="Times New Roman" w:cs="Times New Roman"/>
          <w:sz w:val="28"/>
          <w:szCs w:val="28"/>
          <w:lang w:eastAsia="bg-BG"/>
        </w:rPr>
        <w:t xml:space="preserve">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351 гр. до 500 </w:t>
      </w:r>
      <w:proofErr w:type="spellStart"/>
      <w:r w:rsidRPr="0054341F">
        <w:rPr>
          <w:rFonts w:ascii="Times New Roman" w:eastAsia="Times New Roman" w:hAnsi="Times New Roman" w:cs="Times New Roman"/>
          <w:sz w:val="28"/>
          <w:szCs w:val="28"/>
          <w:lang w:eastAsia="bg-BG"/>
        </w:rPr>
        <w:t>гр</w:t>
      </w:r>
      <w:proofErr w:type="spellEnd"/>
      <w:r w:rsidRPr="0054341F">
        <w:rPr>
          <w:rFonts w:ascii="Times New Roman" w:eastAsia="Times New Roman" w:hAnsi="Times New Roman" w:cs="Times New Roman"/>
          <w:sz w:val="28"/>
          <w:szCs w:val="28"/>
          <w:lang w:eastAsia="bg-BG"/>
        </w:rPr>
        <w:t xml:space="preserve"> с предимство;</w:t>
      </w:r>
      <w:r w:rsidRPr="0054341F">
        <w:rPr>
          <w:rFonts w:ascii="Times New Roman" w:eastAsia="Times New Roman" w:hAnsi="Times New Roman" w:cs="Times New Roman"/>
          <w:bCs/>
          <w:sz w:val="28"/>
          <w:szCs w:val="28"/>
          <w:lang w:eastAsia="bg-BG"/>
        </w:rPr>
        <w:t xml:space="preserve"> цена за пратки</w:t>
      </w:r>
      <w:r w:rsidRPr="0054341F">
        <w:rPr>
          <w:rFonts w:ascii="Times New Roman" w:eastAsia="Times New Roman" w:hAnsi="Times New Roman" w:cs="Times New Roman"/>
          <w:sz w:val="28"/>
          <w:szCs w:val="28"/>
          <w:lang w:eastAsia="bg-BG"/>
        </w:rPr>
        <w:t xml:space="preserve"> от 501 гр. до 2 кг с предимство,</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ab/>
        <w:t xml:space="preserve">ОфБ2 е предложената цена от участник за допълнителни услуги за </w:t>
      </w:r>
      <w:r w:rsidRPr="0054341F">
        <w:rPr>
          <w:rFonts w:ascii="Times New Roman" w:eastAsia="Times New Roman" w:hAnsi="Times New Roman" w:cs="Times New Roman"/>
          <w:b/>
          <w:bCs/>
          <w:sz w:val="28"/>
          <w:szCs w:val="28"/>
          <w:lang w:eastAsia="bg-BG"/>
        </w:rPr>
        <w:t>приемане, пренасяне и доставяне на международни кореспондентски пощенски пратки до 2 кг с предимство, която включва:</w:t>
      </w:r>
      <w:r w:rsidRPr="0054341F">
        <w:rPr>
          <w:rFonts w:ascii="Times New Roman" w:eastAsia="Times New Roman" w:hAnsi="Times New Roman" w:cs="Times New Roman"/>
          <w:sz w:val="28"/>
          <w:szCs w:val="28"/>
          <w:lang w:eastAsia="bg-BG"/>
        </w:rPr>
        <w:t xml:space="preserve"> цена за препоръка и цена за известие за доставка, а</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ab/>
        <w:t>Оф</w:t>
      </w:r>
      <w:r w:rsidRPr="0054341F">
        <w:rPr>
          <w:rFonts w:ascii="Times New Roman" w:eastAsia="Times New Roman" w:hAnsi="Times New Roman" w:cs="Times New Roman"/>
          <w:b/>
          <w:color w:val="000000"/>
          <w:sz w:val="28"/>
          <w:szCs w:val="28"/>
          <w:lang w:val="en-US"/>
        </w:rPr>
        <w:t xml:space="preserve"> </w:t>
      </w:r>
      <w:r w:rsidRPr="0054341F">
        <w:rPr>
          <w:rFonts w:ascii="Times New Roman" w:eastAsia="Times New Roman" w:hAnsi="Times New Roman" w:cs="Times New Roman"/>
          <w:b/>
          <w:color w:val="000000"/>
          <w:sz w:val="28"/>
          <w:szCs w:val="28"/>
        </w:rPr>
        <w:t xml:space="preserve">( </w:t>
      </w:r>
      <w:r w:rsidRPr="0054341F">
        <w:rPr>
          <w:rFonts w:ascii="Times New Roman" w:eastAsia="Times New Roman" w:hAnsi="Times New Roman" w:cs="Times New Roman"/>
          <w:b/>
          <w:color w:val="000000"/>
          <w:sz w:val="28"/>
          <w:szCs w:val="28"/>
          <w:lang w:val="en-US"/>
        </w:rPr>
        <w:t xml:space="preserve">II </w:t>
      </w:r>
      <w:r w:rsidRPr="0054341F">
        <w:rPr>
          <w:rFonts w:ascii="Times New Roman" w:eastAsia="Times New Roman" w:hAnsi="Times New Roman" w:cs="Times New Roman"/>
          <w:b/>
          <w:color w:val="000000"/>
          <w:sz w:val="28"/>
          <w:szCs w:val="28"/>
        </w:rPr>
        <w:t xml:space="preserve">)   е общата предложена цена от участник за </w:t>
      </w:r>
      <w:r w:rsidRPr="0054341F">
        <w:rPr>
          <w:rFonts w:ascii="Times New Roman" w:eastAsia="Times New Roman" w:hAnsi="Times New Roman" w:cs="Times New Roman"/>
          <w:b/>
          <w:bCs/>
          <w:sz w:val="28"/>
          <w:szCs w:val="28"/>
          <w:lang w:eastAsia="bg-BG"/>
        </w:rPr>
        <w:t xml:space="preserve">приемане, пренасяне и доставяне на международни кореспондентски пощенски пратки до 2 кг с предимство и </w:t>
      </w:r>
      <w:r w:rsidRPr="0054341F">
        <w:rPr>
          <w:rFonts w:ascii="Times New Roman" w:eastAsia="Times New Roman" w:hAnsi="Times New Roman" w:cs="Times New Roman"/>
          <w:b/>
          <w:color w:val="000000"/>
          <w:sz w:val="28"/>
          <w:szCs w:val="28"/>
        </w:rPr>
        <w:t xml:space="preserve">за допълнителни услуги за </w:t>
      </w:r>
      <w:r w:rsidRPr="0054341F">
        <w:rPr>
          <w:rFonts w:ascii="Times New Roman" w:eastAsia="Times New Roman" w:hAnsi="Times New Roman" w:cs="Times New Roman"/>
          <w:b/>
          <w:bCs/>
          <w:sz w:val="28"/>
          <w:szCs w:val="28"/>
          <w:lang w:eastAsia="bg-BG"/>
        </w:rPr>
        <w:t>приемане, пренасяне и доставяне на международни кореспондентски пощенски пратки до 2 кг с предимство.</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lang w:val="en-US"/>
        </w:rPr>
      </w:pP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ab/>
        <w:t>ОфА3=Ц21х1120бр.+Ц22х1100бр.+Ц23х560бр.+Ц24х520бр.+ Ц25х260бр. +Ц26х190бр.</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lang w:val="en-US"/>
        </w:rPr>
      </w:pPr>
      <w:r w:rsidRPr="0054341F">
        <w:rPr>
          <w:rFonts w:ascii="Times New Roman" w:eastAsia="Times New Roman" w:hAnsi="Times New Roman" w:cs="Times New Roman"/>
          <w:b/>
          <w:color w:val="000000"/>
          <w:sz w:val="28"/>
          <w:szCs w:val="28"/>
        </w:rPr>
        <w:tab/>
        <w:t>ОфБ3 = Ц27х</w:t>
      </w:r>
      <w:r w:rsidRPr="0054341F">
        <w:rPr>
          <w:rFonts w:ascii="Times New Roman" w:eastAsia="Times New Roman" w:hAnsi="Times New Roman" w:cs="Times New Roman"/>
          <w:b/>
          <w:color w:val="000000"/>
          <w:sz w:val="28"/>
          <w:szCs w:val="28"/>
          <w:lang w:val="en-US"/>
        </w:rPr>
        <w:t>240</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sz w:val="28"/>
          <w:szCs w:val="28"/>
        </w:rPr>
        <w:tab/>
        <w:t xml:space="preserve">Оф( </w:t>
      </w:r>
      <w:r w:rsidRPr="0054341F">
        <w:rPr>
          <w:rFonts w:ascii="Times New Roman" w:eastAsia="Times New Roman" w:hAnsi="Times New Roman" w:cs="Times New Roman"/>
          <w:b/>
          <w:color w:val="000000"/>
          <w:sz w:val="28"/>
          <w:szCs w:val="28"/>
          <w:lang w:val="en-US"/>
        </w:rPr>
        <w:t xml:space="preserve">III </w:t>
      </w:r>
      <w:r w:rsidRPr="0054341F">
        <w:rPr>
          <w:rFonts w:ascii="Times New Roman" w:eastAsia="Times New Roman" w:hAnsi="Times New Roman" w:cs="Times New Roman"/>
          <w:b/>
          <w:color w:val="000000"/>
          <w:sz w:val="28"/>
          <w:szCs w:val="28"/>
        </w:rPr>
        <w:t xml:space="preserve">)   = ОфА3 + ОфБ3, </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sz w:val="28"/>
          <w:szCs w:val="28"/>
          <w:lang w:val="en-US" w:eastAsia="bg-BG"/>
        </w:rPr>
      </w:pPr>
      <w:r w:rsidRPr="0054341F">
        <w:rPr>
          <w:rFonts w:ascii="Times New Roman" w:eastAsia="Times New Roman" w:hAnsi="Times New Roman" w:cs="Times New Roman"/>
          <w:b/>
          <w:color w:val="000000"/>
          <w:sz w:val="28"/>
          <w:szCs w:val="28"/>
        </w:rPr>
        <w:tab/>
        <w:t xml:space="preserve">където ОфА3 е предложената цена от участник  за </w:t>
      </w:r>
      <w:r w:rsidRPr="0054341F">
        <w:rPr>
          <w:rFonts w:ascii="Times New Roman" w:eastAsia="Times New Roman" w:hAnsi="Times New Roman" w:cs="Times New Roman"/>
          <w:b/>
          <w:bCs/>
          <w:sz w:val="28"/>
          <w:szCs w:val="28"/>
          <w:lang w:eastAsia="bg-BG"/>
        </w:rPr>
        <w:t>приемане, пренасяне и доставяне на вътрешни пощенски колети без предимство, която включва:</w:t>
      </w:r>
      <w:r w:rsidRPr="0054341F">
        <w:rPr>
          <w:rFonts w:ascii="Times New Roman" w:eastAsia="Times New Roman" w:hAnsi="Times New Roman" w:cs="Times New Roman"/>
          <w:bCs/>
          <w:sz w:val="24"/>
          <w:szCs w:val="24"/>
          <w:lang w:eastAsia="bg-BG"/>
        </w:rPr>
        <w:t xml:space="preserve"> </w:t>
      </w:r>
      <w:r w:rsidRPr="0054341F">
        <w:rPr>
          <w:rFonts w:ascii="Times New Roman" w:eastAsia="Times New Roman" w:hAnsi="Times New Roman" w:cs="Times New Roman"/>
          <w:bCs/>
          <w:sz w:val="28"/>
          <w:szCs w:val="28"/>
          <w:lang w:eastAsia="bg-BG"/>
        </w:rPr>
        <w:t>цена за колети от 1 до 3 кг.; цена за колети</w:t>
      </w:r>
      <w:r w:rsidRPr="0054341F">
        <w:rPr>
          <w:rFonts w:ascii="Times New Roman" w:eastAsia="Times New Roman" w:hAnsi="Times New Roman" w:cs="Times New Roman"/>
          <w:sz w:val="28"/>
          <w:szCs w:val="28"/>
          <w:lang w:eastAsia="bg-BG"/>
        </w:rPr>
        <w:t xml:space="preserve"> от 3 до 5 кг.;</w:t>
      </w:r>
      <w:r w:rsidRPr="0054341F">
        <w:rPr>
          <w:rFonts w:ascii="Times New Roman" w:eastAsia="Times New Roman" w:hAnsi="Times New Roman" w:cs="Times New Roman"/>
          <w:bCs/>
          <w:sz w:val="28"/>
          <w:szCs w:val="28"/>
          <w:lang w:eastAsia="bg-BG"/>
        </w:rPr>
        <w:t xml:space="preserve"> цена за колети</w:t>
      </w:r>
      <w:r w:rsidRPr="0054341F">
        <w:rPr>
          <w:rFonts w:ascii="Times New Roman" w:eastAsia="Times New Roman" w:hAnsi="Times New Roman" w:cs="Times New Roman"/>
          <w:sz w:val="28"/>
          <w:szCs w:val="28"/>
          <w:lang w:eastAsia="bg-BG"/>
        </w:rPr>
        <w:t xml:space="preserve"> от 5 до 7 кг.; </w:t>
      </w:r>
      <w:r w:rsidRPr="0054341F">
        <w:rPr>
          <w:rFonts w:ascii="Times New Roman" w:eastAsia="Times New Roman" w:hAnsi="Times New Roman" w:cs="Times New Roman"/>
          <w:bCs/>
          <w:sz w:val="28"/>
          <w:szCs w:val="28"/>
          <w:lang w:eastAsia="bg-BG"/>
        </w:rPr>
        <w:t>цена за колети</w:t>
      </w:r>
      <w:r w:rsidRPr="0054341F">
        <w:rPr>
          <w:rFonts w:ascii="Times New Roman" w:eastAsia="Times New Roman" w:hAnsi="Times New Roman" w:cs="Times New Roman"/>
          <w:sz w:val="28"/>
          <w:szCs w:val="28"/>
          <w:lang w:eastAsia="bg-BG"/>
        </w:rPr>
        <w:t xml:space="preserve"> от 7 до 10 кг.; </w:t>
      </w:r>
      <w:r w:rsidRPr="0054341F">
        <w:rPr>
          <w:rFonts w:ascii="Times New Roman" w:eastAsia="Times New Roman" w:hAnsi="Times New Roman" w:cs="Times New Roman"/>
          <w:bCs/>
          <w:sz w:val="28"/>
          <w:szCs w:val="28"/>
          <w:lang w:eastAsia="bg-BG"/>
        </w:rPr>
        <w:t>цена за колети</w:t>
      </w:r>
      <w:r w:rsidRPr="0054341F">
        <w:rPr>
          <w:rFonts w:ascii="Times New Roman" w:eastAsia="Times New Roman" w:hAnsi="Times New Roman" w:cs="Times New Roman"/>
          <w:sz w:val="28"/>
          <w:szCs w:val="28"/>
          <w:lang w:eastAsia="bg-BG"/>
        </w:rPr>
        <w:t xml:space="preserve"> от 10 до 15 кг.; </w:t>
      </w:r>
      <w:r w:rsidRPr="0054341F">
        <w:rPr>
          <w:rFonts w:ascii="Times New Roman" w:eastAsia="Times New Roman" w:hAnsi="Times New Roman" w:cs="Times New Roman"/>
          <w:bCs/>
          <w:sz w:val="28"/>
          <w:szCs w:val="28"/>
          <w:lang w:eastAsia="bg-BG"/>
        </w:rPr>
        <w:t>цена за колети</w:t>
      </w:r>
      <w:r w:rsidRPr="0054341F">
        <w:rPr>
          <w:rFonts w:ascii="Times New Roman" w:eastAsia="Times New Roman" w:hAnsi="Times New Roman" w:cs="Times New Roman"/>
          <w:sz w:val="28"/>
          <w:szCs w:val="28"/>
          <w:lang w:eastAsia="bg-BG"/>
        </w:rPr>
        <w:t xml:space="preserve"> от 15 до 20 кг,</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lang w:val="en-US"/>
        </w:rPr>
      </w:pP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54341F">
        <w:rPr>
          <w:rFonts w:ascii="Times New Roman" w:eastAsia="Times New Roman" w:hAnsi="Times New Roman" w:cs="Times New Roman"/>
          <w:b/>
          <w:color w:val="000000"/>
        </w:rPr>
        <w:tab/>
      </w:r>
      <w:r w:rsidRPr="0054341F">
        <w:rPr>
          <w:rFonts w:ascii="Times New Roman" w:eastAsia="Times New Roman" w:hAnsi="Times New Roman" w:cs="Times New Roman"/>
          <w:b/>
          <w:color w:val="000000"/>
          <w:sz w:val="28"/>
          <w:szCs w:val="28"/>
        </w:rPr>
        <w:t xml:space="preserve">ОфБ3 е предложената цена от участник  за допълнителни услуги за </w:t>
      </w:r>
      <w:r w:rsidRPr="0054341F">
        <w:rPr>
          <w:rFonts w:ascii="Times New Roman" w:eastAsia="Times New Roman" w:hAnsi="Times New Roman" w:cs="Times New Roman"/>
          <w:b/>
          <w:bCs/>
          <w:sz w:val="28"/>
          <w:szCs w:val="28"/>
          <w:lang w:eastAsia="bg-BG"/>
        </w:rPr>
        <w:t>приемане, пренасяне и доставяне на вътрешни пощенски колети без предимство, която включва:</w:t>
      </w:r>
      <w:r w:rsidRPr="0054341F">
        <w:rPr>
          <w:rFonts w:ascii="Times New Roman" w:eastAsia="Times New Roman" w:hAnsi="Times New Roman" w:cs="Times New Roman"/>
          <w:sz w:val="28"/>
          <w:szCs w:val="28"/>
          <w:lang w:eastAsia="bg-BG"/>
        </w:rPr>
        <w:t xml:space="preserve"> цена за препоръка и цена за известие за доставка, а</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bCs/>
          <w:sz w:val="28"/>
          <w:szCs w:val="28"/>
          <w:lang w:eastAsia="bg-BG"/>
        </w:rPr>
      </w:pPr>
      <w:r w:rsidRPr="0054341F">
        <w:rPr>
          <w:rFonts w:ascii="Times New Roman" w:eastAsia="Times New Roman" w:hAnsi="Times New Roman" w:cs="Times New Roman"/>
          <w:b/>
          <w:color w:val="000000"/>
          <w:sz w:val="28"/>
          <w:szCs w:val="28"/>
        </w:rPr>
        <w:tab/>
        <w:t xml:space="preserve">Оф( </w:t>
      </w:r>
      <w:r w:rsidRPr="0054341F">
        <w:rPr>
          <w:rFonts w:ascii="Times New Roman" w:eastAsia="Times New Roman" w:hAnsi="Times New Roman" w:cs="Times New Roman"/>
          <w:b/>
          <w:color w:val="000000"/>
          <w:sz w:val="28"/>
          <w:szCs w:val="28"/>
          <w:lang w:val="en-US"/>
        </w:rPr>
        <w:t xml:space="preserve">III </w:t>
      </w:r>
      <w:r w:rsidRPr="0054341F">
        <w:rPr>
          <w:rFonts w:ascii="Times New Roman" w:eastAsia="Times New Roman" w:hAnsi="Times New Roman" w:cs="Times New Roman"/>
          <w:b/>
          <w:color w:val="000000"/>
          <w:sz w:val="28"/>
          <w:szCs w:val="28"/>
        </w:rPr>
        <w:t xml:space="preserve">) е общата предложена цена от участник за </w:t>
      </w:r>
      <w:r w:rsidRPr="0054341F">
        <w:rPr>
          <w:rFonts w:ascii="Times New Roman" w:eastAsia="Times New Roman" w:hAnsi="Times New Roman" w:cs="Times New Roman"/>
          <w:b/>
          <w:bCs/>
          <w:sz w:val="28"/>
          <w:szCs w:val="28"/>
          <w:lang w:eastAsia="bg-BG"/>
        </w:rPr>
        <w:t>приемане, пренасяне и доставяне на вътрешни пощенски колети без предимство и</w:t>
      </w:r>
      <w:r w:rsidRPr="0054341F">
        <w:rPr>
          <w:rFonts w:ascii="Times New Roman" w:eastAsia="Times New Roman" w:hAnsi="Times New Roman" w:cs="Times New Roman"/>
          <w:b/>
          <w:color w:val="000000"/>
          <w:sz w:val="28"/>
          <w:szCs w:val="28"/>
        </w:rPr>
        <w:t xml:space="preserve"> за допълнителни услуги за </w:t>
      </w:r>
      <w:r w:rsidRPr="0054341F">
        <w:rPr>
          <w:rFonts w:ascii="Times New Roman" w:eastAsia="Times New Roman" w:hAnsi="Times New Roman" w:cs="Times New Roman"/>
          <w:b/>
          <w:bCs/>
          <w:sz w:val="28"/>
          <w:szCs w:val="28"/>
          <w:lang w:eastAsia="bg-BG"/>
        </w:rPr>
        <w:t>приемане, пренасяне и доставяне на вътрешни пощенски колети без предимство.</w:t>
      </w:r>
    </w:p>
    <w:p w:rsidR="0054341F" w:rsidRPr="0054341F" w:rsidRDefault="0054341F" w:rsidP="0054341F">
      <w:pPr>
        <w:tabs>
          <w:tab w:val="left" w:pos="993"/>
          <w:tab w:val="left" w:pos="1260"/>
        </w:tabs>
        <w:spacing w:after="0" w:line="240" w:lineRule="auto"/>
        <w:jc w:val="both"/>
        <w:rPr>
          <w:rFonts w:ascii="Times New Roman" w:eastAsia="Times New Roman" w:hAnsi="Times New Roman" w:cs="Times New Roman"/>
          <w:b/>
          <w:bCs/>
          <w:sz w:val="28"/>
          <w:szCs w:val="28"/>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4341F" w:rsidRPr="0054341F" w:rsidTr="000463D3">
        <w:tc>
          <w:tcPr>
            <w:tcW w:w="9639" w:type="dxa"/>
            <w:shd w:val="clear" w:color="auto" w:fill="FFFFFF"/>
          </w:tcPr>
          <w:p w:rsidR="0054341F" w:rsidRPr="0054341F" w:rsidRDefault="0054341F" w:rsidP="0054341F">
            <w:pPr>
              <w:spacing w:after="0" w:line="240" w:lineRule="auto"/>
              <w:ind w:right="-468"/>
              <w:jc w:val="center"/>
              <w:rPr>
                <w:rFonts w:ascii="Times New Roman" w:eastAsia="Times New Roman" w:hAnsi="Times New Roman" w:cs="Times New Roman"/>
                <w:b/>
                <w:color w:val="000000"/>
                <w:sz w:val="28"/>
                <w:szCs w:val="28"/>
              </w:rPr>
            </w:pPr>
          </w:p>
          <w:p w:rsidR="0054341F" w:rsidRPr="0054341F" w:rsidRDefault="0054341F" w:rsidP="0054341F">
            <w:pPr>
              <w:spacing w:after="0" w:line="240" w:lineRule="auto"/>
              <w:ind w:right="-468"/>
              <w:jc w:val="center"/>
              <w:rPr>
                <w:rFonts w:ascii="Times New Roman" w:eastAsia="Times New Roman" w:hAnsi="Times New Roman" w:cs="Times New Roman"/>
                <w:b/>
                <w:sz w:val="28"/>
                <w:szCs w:val="28"/>
              </w:rPr>
            </w:pPr>
            <w:r w:rsidRPr="0054341F">
              <w:rPr>
                <w:rFonts w:ascii="Times New Roman" w:eastAsia="Times New Roman" w:hAnsi="Times New Roman" w:cs="Times New Roman"/>
                <w:b/>
                <w:sz w:val="28"/>
                <w:szCs w:val="28"/>
              </w:rPr>
              <w:t>Оф( ОП1</w:t>
            </w:r>
            <w:r w:rsidRPr="0054341F">
              <w:rPr>
                <w:rFonts w:ascii="Times New Roman" w:eastAsia="Times New Roman" w:hAnsi="Times New Roman" w:cs="Times New Roman"/>
                <w:b/>
                <w:sz w:val="28"/>
                <w:szCs w:val="28"/>
                <w:lang w:val="en-US"/>
              </w:rPr>
              <w:t xml:space="preserve"> </w:t>
            </w:r>
            <w:r w:rsidRPr="0054341F">
              <w:rPr>
                <w:rFonts w:ascii="Times New Roman" w:eastAsia="Times New Roman" w:hAnsi="Times New Roman" w:cs="Times New Roman"/>
                <w:b/>
                <w:sz w:val="28"/>
                <w:szCs w:val="28"/>
              </w:rPr>
              <w:t xml:space="preserve">)   = Оф( </w:t>
            </w:r>
            <w:r w:rsidRPr="0054341F">
              <w:rPr>
                <w:rFonts w:ascii="Times New Roman" w:eastAsia="Times New Roman" w:hAnsi="Times New Roman" w:cs="Times New Roman"/>
                <w:b/>
                <w:sz w:val="28"/>
                <w:szCs w:val="28"/>
                <w:lang w:val="en-US"/>
              </w:rPr>
              <w:t xml:space="preserve">I </w:t>
            </w:r>
            <w:r w:rsidRPr="0054341F">
              <w:rPr>
                <w:rFonts w:ascii="Times New Roman" w:eastAsia="Times New Roman" w:hAnsi="Times New Roman" w:cs="Times New Roman"/>
                <w:b/>
                <w:sz w:val="28"/>
                <w:szCs w:val="28"/>
              </w:rPr>
              <w:t xml:space="preserve">)  + Оф( </w:t>
            </w:r>
            <w:r w:rsidRPr="0054341F">
              <w:rPr>
                <w:rFonts w:ascii="Times New Roman" w:eastAsia="Times New Roman" w:hAnsi="Times New Roman" w:cs="Times New Roman"/>
                <w:b/>
                <w:sz w:val="28"/>
                <w:szCs w:val="28"/>
                <w:lang w:val="en-US"/>
              </w:rPr>
              <w:t xml:space="preserve">II </w:t>
            </w:r>
            <w:r w:rsidRPr="0054341F">
              <w:rPr>
                <w:rFonts w:ascii="Times New Roman" w:eastAsia="Times New Roman" w:hAnsi="Times New Roman" w:cs="Times New Roman"/>
                <w:b/>
                <w:sz w:val="28"/>
                <w:szCs w:val="28"/>
              </w:rPr>
              <w:t xml:space="preserve">)   +  Оф( </w:t>
            </w:r>
            <w:r w:rsidRPr="0054341F">
              <w:rPr>
                <w:rFonts w:ascii="Times New Roman" w:eastAsia="Times New Roman" w:hAnsi="Times New Roman" w:cs="Times New Roman"/>
                <w:b/>
                <w:sz w:val="28"/>
                <w:szCs w:val="28"/>
                <w:lang w:val="en-US"/>
              </w:rPr>
              <w:t xml:space="preserve">III </w:t>
            </w:r>
            <w:r w:rsidRPr="0054341F">
              <w:rPr>
                <w:rFonts w:ascii="Times New Roman" w:eastAsia="Times New Roman" w:hAnsi="Times New Roman" w:cs="Times New Roman"/>
                <w:b/>
                <w:sz w:val="28"/>
                <w:szCs w:val="28"/>
              </w:rPr>
              <w:t xml:space="preserve">)   , където </w:t>
            </w:r>
          </w:p>
          <w:p w:rsidR="0054341F" w:rsidRPr="0054341F" w:rsidRDefault="0054341F" w:rsidP="0054341F">
            <w:pPr>
              <w:spacing w:after="0" w:line="240" w:lineRule="auto"/>
              <w:ind w:right="-468"/>
              <w:jc w:val="center"/>
              <w:rPr>
                <w:rFonts w:ascii="Times New Roman" w:eastAsia="Times New Roman" w:hAnsi="Times New Roman" w:cs="Times New Roman"/>
                <w:b/>
                <w:sz w:val="28"/>
                <w:szCs w:val="28"/>
              </w:rPr>
            </w:pPr>
            <w:r w:rsidRPr="0054341F">
              <w:rPr>
                <w:rFonts w:ascii="Times New Roman" w:eastAsia="Times New Roman" w:hAnsi="Times New Roman" w:cs="Times New Roman"/>
                <w:b/>
                <w:sz w:val="28"/>
                <w:szCs w:val="28"/>
              </w:rPr>
              <w:t xml:space="preserve">ОФ( ОП1 )  е общата предложена цена за изпълнение на услугите от участник.   </w:t>
            </w:r>
          </w:p>
          <w:p w:rsidR="0054341F" w:rsidRPr="0054341F" w:rsidRDefault="0054341F" w:rsidP="0054341F">
            <w:pPr>
              <w:spacing w:after="0" w:line="240" w:lineRule="auto"/>
              <w:ind w:right="-468"/>
              <w:jc w:val="center"/>
              <w:rPr>
                <w:rFonts w:ascii="Times New Roman" w:eastAsia="Times New Roman" w:hAnsi="Times New Roman" w:cs="Times New Roman"/>
                <w:b/>
                <w:color w:val="000000"/>
                <w:sz w:val="28"/>
                <w:szCs w:val="28"/>
              </w:rPr>
            </w:pPr>
          </w:p>
        </w:tc>
      </w:tr>
    </w:tbl>
    <w:p w:rsidR="0054341F" w:rsidRDefault="0054341F" w:rsidP="00901E79">
      <w:pPr>
        <w:widowControl w:val="0"/>
        <w:spacing w:after="80" w:line="240" w:lineRule="auto"/>
        <w:ind w:firstLine="567"/>
        <w:jc w:val="both"/>
        <w:rPr>
          <w:rFonts w:ascii="Times New Roman" w:eastAsia="Times New Roman" w:hAnsi="Times New Roman" w:cs="Times New Roman"/>
          <w:b/>
          <w:bCs/>
          <w:color w:val="000000"/>
          <w:sz w:val="28"/>
          <w:szCs w:val="28"/>
          <w:lang w:eastAsia="bg-BG"/>
        </w:rPr>
      </w:pP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bCs/>
          <w:sz w:val="28"/>
          <w:szCs w:val="28"/>
          <w:lang w:eastAsia="bg-BG"/>
        </w:rPr>
      </w:pPr>
      <w:r w:rsidRPr="00BC1BF9">
        <w:rPr>
          <w:rFonts w:ascii="Times New Roman" w:eastAsia="Times New Roman" w:hAnsi="Times New Roman" w:cs="Times New Roman"/>
          <w:b/>
          <w:bCs/>
          <w:sz w:val="28"/>
          <w:szCs w:val="28"/>
          <w:lang w:eastAsia="bg-BG"/>
        </w:rPr>
        <w:t xml:space="preserve">        За обособена позиция № 2:</w:t>
      </w:r>
    </w:p>
    <w:p w:rsidR="00BC1BF9" w:rsidRPr="00BC1BF9" w:rsidRDefault="00BC1BF9" w:rsidP="00BC1BF9">
      <w:pPr>
        <w:keepNext/>
        <w:tabs>
          <w:tab w:val="center" w:pos="4153"/>
          <w:tab w:val="right" w:pos="8306"/>
        </w:tabs>
        <w:spacing w:after="0" w:line="240" w:lineRule="atLeast"/>
        <w:ind w:right="-1" w:firstLine="567"/>
        <w:jc w:val="both"/>
        <w:rPr>
          <w:rFonts w:ascii="Times New Roman" w:eastAsia="Times New Roman" w:hAnsi="Times New Roman" w:cs="Times New Roman"/>
          <w:sz w:val="28"/>
          <w:szCs w:val="20"/>
        </w:rPr>
      </w:pPr>
      <w:r w:rsidRPr="00BC1BF9">
        <w:rPr>
          <w:rFonts w:ascii="Times New Roman" w:eastAsia="Times New Roman" w:hAnsi="Times New Roman" w:cs="Times New Roman"/>
          <w:sz w:val="28"/>
          <w:szCs w:val="20"/>
        </w:rPr>
        <w:lastRenderedPageBreak/>
        <w:t xml:space="preserve">За неуниверсалната пощенска услуга: </w:t>
      </w:r>
      <w:r w:rsidRPr="00BC1BF9">
        <w:rPr>
          <w:rFonts w:ascii="Times New Roman" w:eastAsia="Times New Roman" w:hAnsi="Times New Roman" w:cs="Times New Roman"/>
          <w:sz w:val="28"/>
          <w:szCs w:val="20"/>
          <w:lang w:val="x-none"/>
        </w:rPr>
        <w:t xml:space="preserve"> формира </w:t>
      </w:r>
      <w:r w:rsidRPr="00BC1BF9">
        <w:rPr>
          <w:rFonts w:ascii="Times New Roman" w:eastAsia="Times New Roman" w:hAnsi="Times New Roman" w:cs="Times New Roman"/>
          <w:sz w:val="28"/>
          <w:szCs w:val="20"/>
        </w:rPr>
        <w:t xml:space="preserve">се </w:t>
      </w:r>
      <w:r w:rsidRPr="00BC1BF9">
        <w:rPr>
          <w:rFonts w:ascii="Times New Roman" w:eastAsia="Times New Roman" w:hAnsi="Times New Roman" w:cs="Times New Roman"/>
          <w:sz w:val="28"/>
          <w:szCs w:val="20"/>
          <w:lang w:val="x-none"/>
        </w:rPr>
        <w:t>като с</w:t>
      </w:r>
      <w:r w:rsidRPr="00BC1BF9">
        <w:rPr>
          <w:rFonts w:ascii="Times New Roman" w:eastAsia="Times New Roman" w:hAnsi="Times New Roman" w:cs="Times New Roman"/>
          <w:sz w:val="28"/>
          <w:szCs w:val="20"/>
        </w:rPr>
        <w:t>ума от единичните цени без ДДС на определени услуги от ценовата оферта, умножени по прогнозното количество, както следва:</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rPr>
      </w:pP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rPr>
      </w:pPr>
    </w:p>
    <w:tbl>
      <w:tblPr>
        <w:tblW w:w="9826" w:type="dxa"/>
        <w:tblInd w:w="57" w:type="dxa"/>
        <w:tblCellMar>
          <w:left w:w="70" w:type="dxa"/>
          <w:right w:w="70" w:type="dxa"/>
        </w:tblCellMar>
        <w:tblLook w:val="04A0" w:firstRow="1" w:lastRow="0" w:firstColumn="1" w:lastColumn="0" w:noHBand="0" w:noVBand="1"/>
      </w:tblPr>
      <w:tblGrid>
        <w:gridCol w:w="922"/>
        <w:gridCol w:w="3558"/>
        <w:gridCol w:w="1992"/>
        <w:gridCol w:w="1834"/>
        <w:gridCol w:w="1520"/>
      </w:tblGrid>
      <w:tr w:rsidR="00BC1BF9" w:rsidRPr="00BC1BF9" w:rsidTr="000463D3">
        <w:trPr>
          <w:trHeight w:val="715"/>
        </w:trPr>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 xml:space="preserve">номер по ред </w:t>
            </w:r>
          </w:p>
        </w:tc>
        <w:tc>
          <w:tcPr>
            <w:tcW w:w="3558" w:type="dxa"/>
            <w:tcBorders>
              <w:top w:val="single" w:sz="4" w:space="0" w:color="auto"/>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Вид услуги</w:t>
            </w:r>
          </w:p>
        </w:tc>
        <w:tc>
          <w:tcPr>
            <w:tcW w:w="1992" w:type="dxa"/>
            <w:tcBorders>
              <w:top w:val="single" w:sz="4" w:space="0" w:color="auto"/>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 xml:space="preserve">Единична цена </w:t>
            </w:r>
            <w:r w:rsidRPr="00BC1BF9">
              <w:rPr>
                <w:rFonts w:ascii="Times New Roman" w:eastAsia="Times New Roman" w:hAnsi="Times New Roman" w:cs="Times New Roman"/>
                <w:b/>
                <w:bCs/>
                <w:sz w:val="24"/>
                <w:szCs w:val="24"/>
                <w:lang w:eastAsia="bg-BG"/>
              </w:rPr>
              <w:br/>
              <w:t>(лв. без вкл. ДДС)</w:t>
            </w:r>
          </w:p>
        </w:tc>
        <w:tc>
          <w:tcPr>
            <w:tcW w:w="1834" w:type="dxa"/>
            <w:tcBorders>
              <w:top w:val="single" w:sz="4" w:space="0" w:color="auto"/>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Прогнозно количество (брой)</w:t>
            </w:r>
          </w:p>
        </w:tc>
        <w:tc>
          <w:tcPr>
            <w:tcW w:w="1520" w:type="dxa"/>
            <w:tcBorders>
              <w:top w:val="single" w:sz="4" w:space="0" w:color="auto"/>
              <w:left w:val="nil"/>
              <w:bottom w:val="single" w:sz="4" w:space="0" w:color="auto"/>
              <w:right w:val="single" w:sz="4" w:space="0" w:color="auto"/>
            </w:tcBorders>
            <w:shd w:val="clear" w:color="000000" w:fill="FFFFFF"/>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Обща стойност (лв. без вкл. ДДС)</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val="en-US" w:eastAsia="bg-BG"/>
              </w:rPr>
            </w:pPr>
            <w:r w:rsidRPr="00BC1BF9">
              <w:rPr>
                <w:rFonts w:ascii="Times New Roman" w:eastAsia="Times New Roman" w:hAnsi="Times New Roman" w:cs="Times New Roman"/>
                <w:b/>
                <w:bCs/>
                <w:sz w:val="24"/>
                <w:szCs w:val="24"/>
                <w:lang w:eastAsia="bg-BG"/>
              </w:rPr>
              <w:t>I</w:t>
            </w:r>
            <w:r w:rsidRPr="00BC1BF9">
              <w:rPr>
                <w:rFonts w:ascii="Times New Roman" w:eastAsia="Times New Roman" w:hAnsi="Times New Roman" w:cs="Times New Roman"/>
                <w:b/>
                <w:bCs/>
                <w:sz w:val="24"/>
                <w:szCs w:val="24"/>
                <w:lang w:val="en-US" w:eastAsia="bg-BG"/>
              </w:rPr>
              <w:t>.</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КУРИЕРСКИ УСЛУГИ</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 </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 </w:t>
            </w:r>
          </w:p>
        </w:tc>
        <w:tc>
          <w:tcPr>
            <w:tcW w:w="1520" w:type="dxa"/>
            <w:tcBorders>
              <w:top w:val="nil"/>
              <w:left w:val="nil"/>
              <w:bottom w:val="single" w:sz="4" w:space="0" w:color="auto"/>
              <w:right w:val="single" w:sz="4" w:space="0" w:color="auto"/>
            </w:tcBorders>
            <w:shd w:val="clear" w:color="000000" w:fill="FFFFFF"/>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p>
        </w:tc>
      </w:tr>
      <w:tr w:rsidR="00BC1BF9" w:rsidRPr="00BC1BF9" w:rsidTr="000463D3">
        <w:trPr>
          <w:trHeight w:val="650"/>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A</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 xml:space="preserve">Куриерски услуги, при които населеното място на подаване и доставяне е едно и също </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sz w:val="24"/>
                <w:szCs w:val="24"/>
                <w:lang w:eastAsia="bg-BG"/>
              </w:rPr>
            </w:pP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 </w:t>
            </w:r>
          </w:p>
        </w:tc>
        <w:tc>
          <w:tcPr>
            <w:tcW w:w="1520" w:type="dxa"/>
            <w:tcBorders>
              <w:top w:val="nil"/>
              <w:left w:val="nil"/>
              <w:bottom w:val="single" w:sz="4" w:space="0" w:color="auto"/>
              <w:right w:val="single" w:sz="4" w:space="0" w:color="auto"/>
            </w:tcBorders>
            <w:shd w:val="clear" w:color="000000" w:fill="FFFFFF"/>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1.</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до 5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75</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w:t>
            </w:r>
            <w:r w:rsidRPr="00BC1BF9">
              <w:rPr>
                <w:rFonts w:ascii="Times New Roman" w:eastAsia="Times New Roman" w:hAnsi="Times New Roman" w:cs="Times New Roman"/>
                <w:b/>
                <w:bCs/>
                <w:sz w:val="24"/>
                <w:szCs w:val="24"/>
                <w:lang w:eastAsia="bg-BG"/>
              </w:rPr>
              <w:t>75</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2.</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от 5 до 10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Ц2</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45</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Ц2*</w:t>
            </w:r>
            <w:r w:rsidRPr="00BC1BF9">
              <w:rPr>
                <w:rFonts w:ascii="Times New Roman" w:eastAsia="Times New Roman" w:hAnsi="Times New Roman" w:cs="Times New Roman"/>
                <w:b/>
                <w:bCs/>
                <w:sz w:val="24"/>
                <w:szCs w:val="24"/>
                <w:lang w:eastAsia="bg-BG"/>
              </w:rPr>
              <w:t>45</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3.</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от 10 до 20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Ц3</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30</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Ц3*</w:t>
            </w:r>
            <w:r w:rsidRPr="00BC1BF9">
              <w:rPr>
                <w:rFonts w:ascii="Times New Roman" w:eastAsia="Times New Roman" w:hAnsi="Times New Roman" w:cs="Times New Roman"/>
                <w:b/>
                <w:bCs/>
                <w:sz w:val="24"/>
                <w:szCs w:val="24"/>
                <w:lang w:eastAsia="bg-BG"/>
              </w:rPr>
              <w:t>30</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Б.</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 xml:space="preserve">Куриерски услуги, при които населеното място на подаване е различно от това на  доставяне </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sz w:val="24"/>
                <w:szCs w:val="24"/>
                <w:lang w:eastAsia="bg-BG"/>
              </w:rPr>
            </w:pP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 </w:t>
            </w:r>
          </w:p>
        </w:tc>
        <w:tc>
          <w:tcPr>
            <w:tcW w:w="1520" w:type="dxa"/>
            <w:tcBorders>
              <w:top w:val="nil"/>
              <w:left w:val="nil"/>
              <w:bottom w:val="single" w:sz="4" w:space="0" w:color="auto"/>
              <w:right w:val="single" w:sz="4" w:space="0" w:color="auto"/>
            </w:tcBorders>
            <w:shd w:val="clear" w:color="000000" w:fill="FFFFFF"/>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1.</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до 0.50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Ц4</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193</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Ц4*193</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2.</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0.50 кг до 1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Ц5</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14</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Ц5*14</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3.</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1 кг до 2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Ц6</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14</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Ц6*14</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4.</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2 кг до 3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Ц7</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7</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Ц7*7</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5.</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3 кг до 4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Ц8</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17</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Ц8*17</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6.</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4 кг до 5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Ц9</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28</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Ц9*28</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7.</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5 кг до 10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Ц10</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14</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Ц10*14</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8.</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10 кг до 15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Ц11</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14</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Ц11*14</w:t>
            </w:r>
          </w:p>
        </w:tc>
      </w:tr>
      <w:tr w:rsidR="00BC1BF9" w:rsidRPr="00BC1BF9" w:rsidTr="000463D3">
        <w:trPr>
          <w:trHeight w:val="390"/>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9. </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bCs/>
                <w:sz w:val="24"/>
                <w:szCs w:val="24"/>
                <w:lang w:eastAsia="bg-BG"/>
              </w:rPr>
            </w:pPr>
            <w:r w:rsidRPr="00BC1BF9">
              <w:rPr>
                <w:rFonts w:ascii="Times New Roman" w:eastAsia="Times New Roman" w:hAnsi="Times New Roman" w:cs="Times New Roman"/>
                <w:bCs/>
                <w:sz w:val="24"/>
                <w:szCs w:val="24"/>
                <w:lang w:eastAsia="bg-BG"/>
              </w:rPr>
              <w:t>над 15 кг до 20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Ц12</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 49</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Ц12*49</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auto" w:fill="auto"/>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В.</w:t>
            </w:r>
          </w:p>
        </w:tc>
        <w:tc>
          <w:tcPr>
            <w:tcW w:w="3558" w:type="dxa"/>
            <w:tcBorders>
              <w:top w:val="nil"/>
              <w:left w:val="nil"/>
              <w:bottom w:val="single" w:sz="4" w:space="0" w:color="auto"/>
              <w:right w:val="single" w:sz="4" w:space="0" w:color="auto"/>
            </w:tcBorders>
            <w:shd w:val="clear" w:color="auto" w:fill="auto"/>
            <w:vAlign w:val="center"/>
          </w:tcPr>
          <w:p w:rsidR="00BC1BF9" w:rsidRPr="00BC1BF9" w:rsidRDefault="00BC1BF9" w:rsidP="00BC1BF9">
            <w:pPr>
              <w:spacing w:after="0" w:line="240" w:lineRule="auto"/>
              <w:jc w:val="both"/>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Международни куриерски услуги – средно аритметично за зони 1,2 и 3</w:t>
            </w:r>
          </w:p>
        </w:tc>
        <w:tc>
          <w:tcPr>
            <w:tcW w:w="1992" w:type="dxa"/>
            <w:tcBorders>
              <w:top w:val="nil"/>
              <w:left w:val="nil"/>
              <w:bottom w:val="single" w:sz="4" w:space="0" w:color="auto"/>
              <w:right w:val="single" w:sz="4" w:space="0" w:color="auto"/>
            </w:tcBorders>
            <w:shd w:val="clear" w:color="auto" w:fill="auto"/>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p>
        </w:tc>
        <w:tc>
          <w:tcPr>
            <w:tcW w:w="1834" w:type="dxa"/>
            <w:tcBorders>
              <w:top w:val="nil"/>
              <w:left w:val="nil"/>
              <w:bottom w:val="single" w:sz="4" w:space="0" w:color="auto"/>
              <w:right w:val="single" w:sz="4" w:space="0" w:color="auto"/>
            </w:tcBorders>
            <w:shd w:val="clear" w:color="auto" w:fill="auto"/>
            <w:vAlign w:val="bottom"/>
          </w:tcPr>
          <w:p w:rsidR="00BC1BF9" w:rsidRPr="00BC1BF9" w:rsidRDefault="00BC1BF9" w:rsidP="00BC1BF9">
            <w:pPr>
              <w:spacing w:after="0" w:line="240" w:lineRule="auto"/>
              <w:jc w:val="right"/>
              <w:rPr>
                <w:rFonts w:ascii="Times New Roman" w:eastAsia="Times New Roman" w:hAnsi="Times New Roman" w:cs="Times New Roman"/>
                <w:b/>
                <w:bCs/>
                <w:sz w:val="24"/>
                <w:szCs w:val="24"/>
                <w:lang w:eastAsia="bg-BG"/>
              </w:rPr>
            </w:pPr>
          </w:p>
        </w:tc>
        <w:tc>
          <w:tcPr>
            <w:tcW w:w="1520" w:type="dxa"/>
            <w:tcBorders>
              <w:top w:val="nil"/>
              <w:left w:val="nil"/>
              <w:bottom w:val="single" w:sz="4" w:space="0" w:color="auto"/>
              <w:right w:val="single" w:sz="4" w:space="0" w:color="auto"/>
            </w:tcBorders>
          </w:tcPr>
          <w:p w:rsidR="00BC1BF9" w:rsidRPr="00BC1BF9" w:rsidRDefault="00BC1BF9" w:rsidP="00BC1BF9">
            <w:pPr>
              <w:spacing w:after="0" w:line="240" w:lineRule="auto"/>
              <w:jc w:val="right"/>
              <w:rPr>
                <w:rFonts w:ascii="Times New Roman" w:eastAsia="Times New Roman" w:hAnsi="Times New Roman" w:cs="Times New Roman"/>
                <w:b/>
                <w:bCs/>
                <w:sz w:val="24"/>
                <w:szCs w:val="24"/>
                <w:lang w:eastAsia="bg-BG"/>
              </w:rPr>
            </w:pP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1.</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до 0.50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Ц13</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12</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Ц13*12</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2.</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0.50 кг до 1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Ц14</w:t>
            </w:r>
          </w:p>
        </w:tc>
        <w:tc>
          <w:tcPr>
            <w:tcW w:w="1834"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4</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Ц14*4</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3.</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1 кг до 2 кг.</w:t>
            </w:r>
          </w:p>
        </w:tc>
        <w:tc>
          <w:tcPr>
            <w:tcW w:w="1992"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Ц15</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2</w:t>
            </w:r>
          </w:p>
        </w:tc>
        <w:tc>
          <w:tcPr>
            <w:tcW w:w="1520"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Ц15*2</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4.</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2 кг до 3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Ц16</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2</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Ц16*2</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5.</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3 кг до 4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Ц17</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2</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Ц17*2</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6.</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4 кг до 5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Ц18</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Ц18*1</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7.</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5 кг до 10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Ц19</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1</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Ц19*</w:t>
            </w:r>
            <w:r w:rsidRPr="00BC1BF9">
              <w:rPr>
                <w:rFonts w:ascii="Times New Roman" w:eastAsia="Times New Roman" w:hAnsi="Times New Roman" w:cs="Times New Roman"/>
                <w:b/>
                <w:bCs/>
                <w:sz w:val="24"/>
                <w:szCs w:val="24"/>
                <w:lang w:eastAsia="bg-BG"/>
              </w:rPr>
              <w:t>1</w:t>
            </w:r>
          </w:p>
        </w:tc>
      </w:tr>
      <w:tr w:rsidR="00BC1BF9" w:rsidRPr="00BC1BF9" w:rsidTr="000463D3">
        <w:trPr>
          <w:trHeight w:val="315"/>
        </w:trPr>
        <w:tc>
          <w:tcPr>
            <w:tcW w:w="922" w:type="dxa"/>
            <w:tcBorders>
              <w:top w:val="nil"/>
              <w:left w:val="single" w:sz="4" w:space="0" w:color="auto"/>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bCs/>
                <w:sz w:val="24"/>
                <w:szCs w:val="24"/>
                <w:lang w:eastAsia="bg-BG"/>
              </w:rPr>
            </w:pPr>
            <w:r w:rsidRPr="00BC1BF9">
              <w:rPr>
                <w:rFonts w:ascii="Times New Roman" w:eastAsia="Times New Roman" w:hAnsi="Times New Roman" w:cs="Times New Roman"/>
                <w:b/>
                <w:bCs/>
                <w:sz w:val="24"/>
                <w:szCs w:val="24"/>
                <w:lang w:eastAsia="bg-BG"/>
              </w:rPr>
              <w:t>8.</w:t>
            </w:r>
          </w:p>
        </w:tc>
        <w:tc>
          <w:tcPr>
            <w:tcW w:w="3558" w:type="dxa"/>
            <w:tcBorders>
              <w:top w:val="nil"/>
              <w:left w:val="nil"/>
              <w:bottom w:val="single" w:sz="4" w:space="0" w:color="auto"/>
              <w:right w:val="single" w:sz="4" w:space="0" w:color="auto"/>
            </w:tcBorders>
            <w:shd w:val="clear" w:color="000000" w:fill="FFFFFF"/>
            <w:vAlign w:val="center"/>
          </w:tcPr>
          <w:p w:rsidR="00BC1BF9" w:rsidRPr="00BC1BF9" w:rsidRDefault="00BC1BF9" w:rsidP="00BC1BF9">
            <w:pPr>
              <w:spacing w:after="0" w:line="240" w:lineRule="auto"/>
              <w:rPr>
                <w:rFonts w:ascii="Times New Roman" w:eastAsia="Times New Roman" w:hAnsi="Times New Roman" w:cs="Times New Roman"/>
                <w:sz w:val="24"/>
                <w:szCs w:val="24"/>
                <w:lang w:eastAsia="bg-BG"/>
              </w:rPr>
            </w:pPr>
            <w:r w:rsidRPr="00BC1BF9">
              <w:rPr>
                <w:rFonts w:ascii="Times New Roman" w:eastAsia="Times New Roman" w:hAnsi="Times New Roman" w:cs="Times New Roman"/>
                <w:sz w:val="24"/>
                <w:szCs w:val="24"/>
                <w:lang w:eastAsia="bg-BG"/>
              </w:rPr>
              <w:t>над 10 кг до 20 кг.</w:t>
            </w:r>
          </w:p>
        </w:tc>
        <w:tc>
          <w:tcPr>
            <w:tcW w:w="1992"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Ц20</w:t>
            </w:r>
          </w:p>
        </w:tc>
        <w:tc>
          <w:tcPr>
            <w:tcW w:w="1834"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right"/>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1</w:t>
            </w:r>
          </w:p>
        </w:tc>
        <w:tc>
          <w:tcPr>
            <w:tcW w:w="1520" w:type="dxa"/>
            <w:tcBorders>
              <w:top w:val="nil"/>
              <w:left w:val="nil"/>
              <w:bottom w:val="single" w:sz="4" w:space="0" w:color="auto"/>
              <w:right w:val="single" w:sz="4" w:space="0" w:color="auto"/>
            </w:tcBorders>
            <w:shd w:val="clear" w:color="000000" w:fill="FFFFFF"/>
            <w:vAlign w:val="bottom"/>
          </w:tcPr>
          <w:p w:rsidR="00BC1BF9" w:rsidRPr="00BC1BF9" w:rsidRDefault="00BC1BF9" w:rsidP="00BC1BF9">
            <w:pPr>
              <w:spacing w:after="0" w:line="240" w:lineRule="auto"/>
              <w:jc w:val="center"/>
              <w:rPr>
                <w:rFonts w:ascii="Times New Roman" w:eastAsia="Times New Roman" w:hAnsi="Times New Roman" w:cs="Times New Roman"/>
                <w:b/>
                <w:sz w:val="24"/>
                <w:szCs w:val="24"/>
                <w:lang w:eastAsia="bg-BG"/>
              </w:rPr>
            </w:pPr>
            <w:r w:rsidRPr="00BC1BF9">
              <w:rPr>
                <w:rFonts w:ascii="Times New Roman" w:eastAsia="Times New Roman" w:hAnsi="Times New Roman" w:cs="Times New Roman"/>
                <w:b/>
                <w:sz w:val="24"/>
                <w:szCs w:val="24"/>
                <w:lang w:eastAsia="bg-BG"/>
              </w:rPr>
              <w:t>Ц20*1</w:t>
            </w:r>
          </w:p>
        </w:tc>
      </w:tr>
    </w:tbl>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color w:val="000000"/>
          <w:sz w:val="28"/>
          <w:szCs w:val="28"/>
        </w:rPr>
      </w:pPr>
    </w:p>
    <w:p w:rsidR="00BC1BF9" w:rsidRPr="00BC1BF9" w:rsidRDefault="00BC1BF9" w:rsidP="00BC1BF9">
      <w:pPr>
        <w:tabs>
          <w:tab w:val="left" w:pos="993"/>
          <w:tab w:val="left" w:pos="1260"/>
        </w:tabs>
        <w:spacing w:after="0" w:line="240" w:lineRule="auto"/>
        <w:ind w:left="709"/>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 xml:space="preserve">    ОфА1 =Ц1х75бр. +Ц2х45бр. + Ц3х30бр.</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ab/>
        <w:t>ОфБ1 =Ц4х193бр. +Ц5х14бр.+Ц6х14бр. +Ц7х7бр. +Ц8х17бр. +</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Ц9х28бр. +Ц10х14бр. + Ц11х14бр. + Ц12х49бр.</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ab/>
        <w:t>ОфВ1 = Ц13х12бр. + Ц14х4бр. + Ц15х2бр. +Ц16х2бр. +Ц17х2бр.+</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 xml:space="preserve">Ц18х1бр. +Ц19х1бр. +Ц20х1бр., </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sz w:val="28"/>
          <w:szCs w:val="28"/>
          <w:lang w:eastAsia="bg-BG"/>
        </w:rPr>
      </w:pPr>
      <w:r w:rsidRPr="00BC1BF9">
        <w:rPr>
          <w:rFonts w:ascii="Times New Roman" w:eastAsia="Times New Roman" w:hAnsi="Times New Roman" w:cs="Times New Roman"/>
          <w:b/>
          <w:color w:val="000000"/>
          <w:sz w:val="28"/>
          <w:szCs w:val="28"/>
        </w:rPr>
        <w:tab/>
        <w:t xml:space="preserve">където ОфА1 е предложената цена от участник  за </w:t>
      </w:r>
      <w:r w:rsidRPr="00BC1BF9">
        <w:rPr>
          <w:rFonts w:ascii="Times New Roman" w:eastAsia="Times New Roman" w:hAnsi="Times New Roman" w:cs="Times New Roman"/>
          <w:b/>
          <w:bCs/>
          <w:sz w:val="28"/>
          <w:szCs w:val="28"/>
          <w:lang w:eastAsia="bg-BG"/>
        </w:rPr>
        <w:t xml:space="preserve">куриерски услуги, при които населеното място на подаване и доставяне е едно и също, </w:t>
      </w:r>
      <w:r w:rsidRPr="00BC1BF9">
        <w:rPr>
          <w:rFonts w:ascii="Times New Roman" w:eastAsia="Times New Roman" w:hAnsi="Times New Roman" w:cs="Times New Roman"/>
          <w:b/>
          <w:bCs/>
          <w:sz w:val="28"/>
          <w:szCs w:val="28"/>
          <w:lang w:eastAsia="bg-BG"/>
        </w:rPr>
        <w:lastRenderedPageBreak/>
        <w:t xml:space="preserve">която включва: </w:t>
      </w:r>
      <w:r w:rsidRPr="00BC1BF9">
        <w:rPr>
          <w:rFonts w:ascii="Times New Roman" w:eastAsia="Times New Roman" w:hAnsi="Times New Roman" w:cs="Times New Roman"/>
          <w:bCs/>
          <w:sz w:val="28"/>
          <w:szCs w:val="28"/>
          <w:lang w:eastAsia="bg-BG"/>
        </w:rPr>
        <w:t>цена на пратка</w:t>
      </w:r>
      <w:r w:rsidRPr="00BC1BF9">
        <w:rPr>
          <w:rFonts w:ascii="Times New Roman" w:eastAsia="Times New Roman" w:hAnsi="Times New Roman" w:cs="Times New Roman"/>
          <w:b/>
          <w:bCs/>
          <w:sz w:val="28"/>
          <w:szCs w:val="28"/>
          <w:lang w:eastAsia="bg-BG"/>
        </w:rPr>
        <w:t xml:space="preserve"> </w:t>
      </w:r>
      <w:r w:rsidRPr="00BC1BF9">
        <w:rPr>
          <w:rFonts w:ascii="Times New Roman" w:eastAsia="Times New Roman" w:hAnsi="Times New Roman" w:cs="Times New Roman"/>
          <w:sz w:val="28"/>
          <w:szCs w:val="28"/>
          <w:lang w:eastAsia="bg-BG"/>
        </w:rPr>
        <w:t>до 5 кг.; цена на пратка от 5 до 10 кг.; цена на пратка от 10 до 20 кг,</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Cs/>
          <w:sz w:val="28"/>
          <w:szCs w:val="28"/>
          <w:lang w:eastAsia="bg-BG"/>
        </w:rPr>
      </w:pPr>
      <w:r w:rsidRPr="00BC1BF9">
        <w:rPr>
          <w:rFonts w:ascii="Times New Roman" w:eastAsia="Times New Roman" w:hAnsi="Times New Roman" w:cs="Times New Roman"/>
          <w:b/>
          <w:color w:val="000000"/>
          <w:sz w:val="28"/>
          <w:szCs w:val="28"/>
        </w:rPr>
        <w:tab/>
        <w:t xml:space="preserve">ОфБ1 е предложената цена от участник за </w:t>
      </w:r>
      <w:r w:rsidRPr="00BC1BF9">
        <w:rPr>
          <w:rFonts w:ascii="Times New Roman" w:eastAsia="Times New Roman" w:hAnsi="Times New Roman" w:cs="Times New Roman"/>
          <w:b/>
          <w:bCs/>
          <w:sz w:val="28"/>
          <w:szCs w:val="28"/>
          <w:lang w:eastAsia="bg-BG"/>
        </w:rPr>
        <w:t>куриерски услуги, при които населеното място на подаване е различно от това на  доставяне, която включва:</w:t>
      </w:r>
      <w:r w:rsidRPr="00BC1BF9">
        <w:rPr>
          <w:rFonts w:ascii="Times New Roman" w:eastAsia="Times New Roman" w:hAnsi="Times New Roman" w:cs="Times New Roman"/>
          <w:sz w:val="24"/>
          <w:szCs w:val="24"/>
          <w:lang w:eastAsia="bg-BG"/>
        </w:rPr>
        <w:t xml:space="preserve"> </w:t>
      </w:r>
      <w:r w:rsidRPr="00BC1BF9">
        <w:rPr>
          <w:rFonts w:ascii="Times New Roman" w:eastAsia="Times New Roman" w:hAnsi="Times New Roman" w:cs="Times New Roman"/>
          <w:sz w:val="28"/>
          <w:szCs w:val="28"/>
          <w:lang w:eastAsia="bg-BG"/>
        </w:rPr>
        <w:t>цена на пратка до 0.50 кг.; цена на пратка над  0.50 кг до 1 кг.; цена на пратка над 1 кг до 2 кг.; цена на пратка над 2 кг до 3 кг.; цена на пратка над 3 кг до 4 кг.; цена на пратка над 4 кг до 5 кг.; цена на пратка над 5 кг до 10 кг.; цена на пратка над 10 кг до 15 кг.; цена</w:t>
      </w:r>
      <w:r w:rsidRPr="00BC1BF9">
        <w:rPr>
          <w:rFonts w:ascii="Times New Roman" w:eastAsia="Times New Roman" w:hAnsi="Times New Roman" w:cs="Times New Roman"/>
          <w:bCs/>
          <w:sz w:val="28"/>
          <w:szCs w:val="28"/>
          <w:lang w:eastAsia="bg-BG"/>
        </w:rPr>
        <w:t xml:space="preserve"> на пратка над 15 кг до 20 кг,</w:t>
      </w:r>
    </w:p>
    <w:p w:rsidR="00BC1BF9" w:rsidRPr="00BC1BF9" w:rsidRDefault="00BC1BF9" w:rsidP="00BC1BF9">
      <w:pPr>
        <w:tabs>
          <w:tab w:val="left" w:pos="993"/>
          <w:tab w:val="left" w:pos="1260"/>
        </w:tabs>
        <w:spacing w:after="0" w:line="240" w:lineRule="auto"/>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ab/>
        <w:t>ОфВ1 е предложената цена от участник</w:t>
      </w:r>
      <w:r w:rsidRPr="00BC1BF9">
        <w:rPr>
          <w:rFonts w:ascii="Times New Roman" w:eastAsia="Times New Roman" w:hAnsi="Times New Roman" w:cs="Times New Roman"/>
          <w:b/>
          <w:sz w:val="24"/>
          <w:szCs w:val="24"/>
          <w:lang w:eastAsia="bg-BG"/>
        </w:rPr>
        <w:t xml:space="preserve"> </w:t>
      </w:r>
      <w:r w:rsidRPr="00BC1BF9">
        <w:rPr>
          <w:rFonts w:ascii="Times New Roman" w:eastAsia="Times New Roman" w:hAnsi="Times New Roman" w:cs="Times New Roman"/>
          <w:b/>
          <w:sz w:val="28"/>
          <w:szCs w:val="28"/>
          <w:lang w:eastAsia="bg-BG"/>
        </w:rPr>
        <w:t>за международни куриерски услуги – средно аритметично за зони 1,2 и 3, която включва:</w:t>
      </w:r>
      <w:r w:rsidRPr="00BC1BF9">
        <w:rPr>
          <w:rFonts w:ascii="Times New Roman" w:eastAsia="Times New Roman" w:hAnsi="Times New Roman" w:cs="Times New Roman"/>
          <w:sz w:val="24"/>
          <w:szCs w:val="24"/>
          <w:lang w:eastAsia="bg-BG"/>
        </w:rPr>
        <w:t xml:space="preserve"> </w:t>
      </w:r>
      <w:r w:rsidRPr="00BC1BF9">
        <w:rPr>
          <w:rFonts w:ascii="Times New Roman" w:eastAsia="Times New Roman" w:hAnsi="Times New Roman" w:cs="Times New Roman"/>
          <w:sz w:val="28"/>
          <w:szCs w:val="28"/>
          <w:lang w:eastAsia="bg-BG"/>
        </w:rPr>
        <w:t>цена на пратка до 0.50 кг.; цена на пратка над  0.50 кг. до 1 кг.; цена на пратка над 1 кг. до 2 кг.; цена на пратка над 2 кг. до 3 кг.; цена на пратка над 3 кг. до 4 кг.; цена на пратка над 4 кг. до 5 кг.; цена на пратка над 5 кг. до 10 кг.; цена на пратка над 10 кг. до 20 кг., а</w:t>
      </w:r>
    </w:p>
    <w:p w:rsidR="00BC1BF9" w:rsidRPr="00BC1BF9" w:rsidRDefault="00BC1BF9" w:rsidP="00BC1BF9">
      <w:pPr>
        <w:spacing w:after="0" w:line="240" w:lineRule="auto"/>
        <w:ind w:right="-38" w:firstLine="654"/>
        <w:jc w:val="both"/>
        <w:rPr>
          <w:rFonts w:ascii="Times New Roman" w:eastAsia="Times New Roman" w:hAnsi="Times New Roman" w:cs="Times New Roman"/>
          <w:b/>
          <w:color w:val="000000"/>
          <w:sz w:val="28"/>
          <w:szCs w:val="28"/>
          <w:lang w:val="en-US"/>
        </w:rPr>
      </w:pPr>
    </w:p>
    <w:p w:rsidR="00BC1BF9" w:rsidRPr="00BC1BF9" w:rsidRDefault="00BC1BF9" w:rsidP="00BC1BF9">
      <w:pPr>
        <w:spacing w:after="0" w:line="240" w:lineRule="auto"/>
        <w:ind w:right="-38" w:firstLine="327"/>
        <w:jc w:val="both"/>
        <w:rPr>
          <w:rFonts w:ascii="Times New Roman" w:eastAsia="Times New Roman" w:hAnsi="Times New Roman" w:cs="Times New Roman"/>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C1BF9" w:rsidRPr="00BC1BF9" w:rsidTr="000463D3">
        <w:tc>
          <w:tcPr>
            <w:tcW w:w="9639" w:type="dxa"/>
            <w:shd w:val="clear" w:color="auto" w:fill="FFFFFF"/>
          </w:tcPr>
          <w:p w:rsidR="00BC1BF9" w:rsidRPr="00BC1BF9" w:rsidRDefault="00BC1BF9" w:rsidP="00BC1BF9">
            <w:pPr>
              <w:spacing w:after="0" w:line="240" w:lineRule="auto"/>
              <w:ind w:right="-468"/>
              <w:jc w:val="center"/>
              <w:rPr>
                <w:rFonts w:ascii="Times New Roman" w:eastAsia="Times New Roman" w:hAnsi="Times New Roman" w:cs="Times New Roman"/>
                <w:b/>
                <w:color w:val="000000"/>
                <w:sz w:val="28"/>
                <w:szCs w:val="28"/>
              </w:rPr>
            </w:pPr>
          </w:p>
          <w:p w:rsidR="00BC1BF9" w:rsidRPr="00BC1BF9" w:rsidRDefault="00BC1BF9" w:rsidP="00BC1BF9">
            <w:pPr>
              <w:spacing w:after="0" w:line="240" w:lineRule="auto"/>
              <w:ind w:right="-468"/>
              <w:jc w:val="center"/>
              <w:rPr>
                <w:rFonts w:ascii="Times New Roman" w:eastAsia="Times New Roman" w:hAnsi="Times New Roman" w:cs="Times New Roman"/>
                <w:b/>
                <w:sz w:val="28"/>
                <w:szCs w:val="28"/>
              </w:rPr>
            </w:pPr>
            <w:r w:rsidRPr="00BC1BF9">
              <w:rPr>
                <w:rFonts w:ascii="Times New Roman" w:eastAsia="Times New Roman" w:hAnsi="Times New Roman" w:cs="Times New Roman"/>
                <w:b/>
                <w:sz w:val="28"/>
                <w:szCs w:val="28"/>
              </w:rPr>
              <w:t xml:space="preserve">Оф( ОП2 )   =ОфА4 + ОфБ4 + ОфВ4, където </w:t>
            </w:r>
          </w:p>
          <w:p w:rsidR="00BC1BF9" w:rsidRPr="00BC1BF9" w:rsidRDefault="00BC1BF9" w:rsidP="00BC1BF9">
            <w:pPr>
              <w:spacing w:after="0" w:line="240" w:lineRule="auto"/>
              <w:ind w:right="-468"/>
              <w:jc w:val="center"/>
              <w:rPr>
                <w:rFonts w:ascii="Times New Roman" w:eastAsia="Times New Roman" w:hAnsi="Times New Roman" w:cs="Times New Roman"/>
                <w:b/>
                <w:sz w:val="28"/>
                <w:szCs w:val="28"/>
              </w:rPr>
            </w:pPr>
            <w:r w:rsidRPr="00BC1BF9">
              <w:rPr>
                <w:rFonts w:ascii="Times New Roman" w:eastAsia="Times New Roman" w:hAnsi="Times New Roman" w:cs="Times New Roman"/>
                <w:b/>
                <w:sz w:val="28"/>
                <w:szCs w:val="28"/>
              </w:rPr>
              <w:t xml:space="preserve">ОФ( ОП2 )  е общата предложена цена за изпълнение на услугите от участник.   </w:t>
            </w:r>
          </w:p>
          <w:p w:rsidR="00BC1BF9" w:rsidRPr="00BC1BF9" w:rsidRDefault="00BC1BF9" w:rsidP="00BC1BF9">
            <w:pPr>
              <w:spacing w:after="0" w:line="240" w:lineRule="auto"/>
              <w:ind w:right="-468"/>
              <w:jc w:val="center"/>
              <w:rPr>
                <w:rFonts w:ascii="Times New Roman" w:eastAsia="Times New Roman" w:hAnsi="Times New Roman" w:cs="Times New Roman"/>
                <w:b/>
                <w:color w:val="000000"/>
                <w:sz w:val="28"/>
                <w:szCs w:val="28"/>
              </w:rPr>
            </w:pPr>
          </w:p>
        </w:tc>
      </w:tr>
    </w:tbl>
    <w:p w:rsidR="00BC1BF9" w:rsidRPr="00BC1BF9" w:rsidRDefault="00BC1BF9" w:rsidP="00BC1BF9">
      <w:pPr>
        <w:spacing w:after="0" w:line="240" w:lineRule="auto"/>
        <w:ind w:left="-327" w:right="-468" w:firstLine="654"/>
        <w:jc w:val="both"/>
        <w:rPr>
          <w:rFonts w:ascii="Times New Roman" w:eastAsia="Times New Roman" w:hAnsi="Times New Roman" w:cs="Times New Roman"/>
          <w:b/>
          <w:color w:val="000000"/>
          <w:sz w:val="28"/>
          <w:szCs w:val="28"/>
        </w:rPr>
      </w:pPr>
    </w:p>
    <w:p w:rsidR="00BC1BF9" w:rsidRPr="00BC1BF9" w:rsidRDefault="00BC1BF9" w:rsidP="00BC1BF9">
      <w:pPr>
        <w:spacing w:after="0" w:line="240" w:lineRule="auto"/>
        <w:ind w:right="-1" w:firstLine="567"/>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Офертата, в която е посочена най-ниска цена се класира на първо място.</w:t>
      </w:r>
    </w:p>
    <w:p w:rsidR="00BC1BF9" w:rsidRPr="00BC1BF9" w:rsidRDefault="00BC1BF9" w:rsidP="00BC1BF9">
      <w:pPr>
        <w:spacing w:after="0" w:line="240" w:lineRule="auto"/>
        <w:ind w:right="-468"/>
        <w:jc w:val="both"/>
        <w:rPr>
          <w:rFonts w:ascii="Times New Roman" w:eastAsia="Times New Roman" w:hAnsi="Times New Roman" w:cs="Times New Roman"/>
          <w:b/>
          <w:color w:val="000000"/>
          <w:sz w:val="28"/>
          <w:szCs w:val="28"/>
        </w:rPr>
      </w:pPr>
      <w:r w:rsidRPr="00BC1BF9">
        <w:rPr>
          <w:rFonts w:ascii="Times New Roman" w:eastAsia="Times New Roman" w:hAnsi="Times New Roman" w:cs="Times New Roman"/>
          <w:b/>
          <w:color w:val="000000"/>
          <w:sz w:val="28"/>
          <w:szCs w:val="28"/>
        </w:rPr>
        <w:t xml:space="preserve"> </w:t>
      </w:r>
    </w:p>
    <w:p w:rsidR="00BC1BF9" w:rsidRPr="00BC1BF9" w:rsidRDefault="00BC1BF9" w:rsidP="00BC1BF9">
      <w:pPr>
        <w:spacing w:line="240" w:lineRule="auto"/>
        <w:ind w:firstLine="567"/>
        <w:jc w:val="both"/>
        <w:rPr>
          <w:rFonts w:ascii="Times New Roman" w:eastAsia="Times New Roman" w:hAnsi="Times New Roman" w:cs="Times New Roman"/>
          <w:b/>
          <w:sz w:val="28"/>
          <w:szCs w:val="28"/>
          <w:lang w:eastAsia="bg-BG"/>
        </w:rPr>
      </w:pPr>
      <w:r w:rsidRPr="00BC1BF9">
        <w:rPr>
          <w:rFonts w:ascii="Times New Roman" w:eastAsia="Times New Roman" w:hAnsi="Times New Roman" w:cs="Times New Roman"/>
          <w:b/>
          <w:color w:val="000000"/>
          <w:sz w:val="28"/>
          <w:szCs w:val="28"/>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54341F" w:rsidRDefault="0054341F" w:rsidP="00901E79">
      <w:pPr>
        <w:widowControl w:val="0"/>
        <w:spacing w:after="80" w:line="240" w:lineRule="auto"/>
        <w:ind w:firstLine="567"/>
        <w:jc w:val="both"/>
        <w:rPr>
          <w:rFonts w:ascii="Times New Roman" w:eastAsia="Times New Roman" w:hAnsi="Times New Roman" w:cs="Times New Roman"/>
          <w:b/>
          <w:bCs/>
          <w:color w:val="000000"/>
          <w:sz w:val="28"/>
          <w:szCs w:val="28"/>
          <w:lang w:eastAsia="bg-BG"/>
        </w:rPr>
      </w:pPr>
    </w:p>
    <w:p w:rsidR="00BA0A29" w:rsidRPr="00BA0A29" w:rsidRDefault="00BA0A29" w:rsidP="00BA0A29">
      <w:pPr>
        <w:spacing w:after="0" w:line="240" w:lineRule="atLeast"/>
        <w:ind w:firstLine="567"/>
        <w:jc w:val="both"/>
        <w:rPr>
          <w:rFonts w:ascii="Times New Roman" w:eastAsia="MS Mincho" w:hAnsi="Times New Roman" w:cs="Times New Roman"/>
          <w:color w:val="FF0000"/>
          <w:sz w:val="28"/>
          <w:szCs w:val="28"/>
        </w:rPr>
      </w:pPr>
      <w:r w:rsidRPr="00BA0A29">
        <w:rPr>
          <w:rFonts w:ascii="Times New Roman" w:eastAsia="MS Mincho" w:hAnsi="Times New Roman" w:cs="Times New Roman"/>
          <w:b/>
          <w:sz w:val="28"/>
          <w:szCs w:val="28"/>
          <w:u w:val="single"/>
          <w:lang w:val="en-US"/>
        </w:rPr>
        <w:t xml:space="preserve">VI. </w:t>
      </w:r>
      <w:r w:rsidRPr="00BA0A29">
        <w:rPr>
          <w:rFonts w:ascii="Times New Roman" w:eastAsia="MS Mincho" w:hAnsi="Times New Roman" w:cs="Times New Roman"/>
          <w:b/>
          <w:sz w:val="28"/>
          <w:szCs w:val="28"/>
          <w:u w:val="single"/>
        </w:rPr>
        <w:t>Срок за валидност на офертата:</w:t>
      </w:r>
      <w:r w:rsidRPr="00BA0A29">
        <w:rPr>
          <w:rFonts w:ascii="Times New Roman" w:eastAsia="MS Mincho" w:hAnsi="Times New Roman" w:cs="Times New Roman"/>
          <w:sz w:val="28"/>
          <w:szCs w:val="28"/>
        </w:rPr>
        <w:t xml:space="preserve"> не по-малко от 60 (шестдесет) календарни дни, считано от крайния срок за представяне на офертите.</w:t>
      </w:r>
    </w:p>
    <w:p w:rsidR="00BA0A29" w:rsidRPr="00BA0A29" w:rsidRDefault="00BA0A29" w:rsidP="00BA0A29">
      <w:pPr>
        <w:spacing w:after="0" w:line="240" w:lineRule="atLeast"/>
        <w:ind w:firstLine="567"/>
        <w:jc w:val="both"/>
        <w:rPr>
          <w:rFonts w:ascii="Times New Roman" w:eastAsia="MS Mincho" w:hAnsi="Times New Roman" w:cs="Times New Roman"/>
          <w:sz w:val="28"/>
          <w:szCs w:val="28"/>
        </w:rPr>
      </w:pP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u w:val="single"/>
          <w:lang w:val="en-US"/>
        </w:rPr>
        <w:t>VII</w:t>
      </w:r>
      <w:r w:rsidRPr="00BA0A29">
        <w:rPr>
          <w:rFonts w:ascii="Times New Roman" w:eastAsia="MS Mincho" w:hAnsi="Times New Roman" w:cs="Times New Roman"/>
          <w:b/>
          <w:sz w:val="28"/>
          <w:szCs w:val="28"/>
          <w:u w:val="single"/>
        </w:rPr>
        <w:t>. Съдържание на офертата</w:t>
      </w:r>
      <w:r w:rsidRPr="00BA0A29">
        <w:rPr>
          <w:rFonts w:ascii="Times New Roman" w:eastAsia="MS Mincho" w:hAnsi="Times New Roman" w:cs="Times New Roman"/>
          <w:sz w:val="28"/>
          <w:szCs w:val="28"/>
        </w:rPr>
        <w:t>:</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rPr>
        <w:t xml:space="preserve">1. </w:t>
      </w:r>
      <w:r w:rsidRPr="00BA0A29">
        <w:rPr>
          <w:rFonts w:ascii="Times New Roman" w:eastAsia="MS Mincho" w:hAnsi="Times New Roman" w:cs="Times New Roman"/>
          <w:sz w:val="28"/>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BA0A29">
        <w:rPr>
          <w:rFonts w:ascii="Times New Roman" w:eastAsia="Times New Roman" w:hAnsi="Times New Roman" w:cs="Times New Roman"/>
          <w:sz w:val="29"/>
          <w:szCs w:val="29"/>
          <w:lang w:val="en"/>
        </w:rPr>
        <w:t>БУЛСТАТ и/</w:t>
      </w:r>
      <w:proofErr w:type="spellStart"/>
      <w:r w:rsidRPr="00BA0A29">
        <w:rPr>
          <w:rFonts w:ascii="Times New Roman" w:eastAsia="Times New Roman" w:hAnsi="Times New Roman" w:cs="Times New Roman"/>
          <w:sz w:val="29"/>
          <w:szCs w:val="29"/>
          <w:lang w:val="en"/>
        </w:rPr>
        <w:t>или</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друга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идентифицираща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информация</w:t>
      </w:r>
      <w:proofErr w:type="spellEnd"/>
      <w:r w:rsidRPr="00BA0A29">
        <w:rPr>
          <w:rFonts w:ascii="Times New Roman" w:eastAsia="Times New Roman" w:hAnsi="Times New Roman" w:cs="Times New Roman"/>
          <w:sz w:val="29"/>
          <w:szCs w:val="29"/>
          <w:lang w:val="en"/>
        </w:rPr>
        <w:t xml:space="preserve"> в </w:t>
      </w:r>
      <w:proofErr w:type="spellStart"/>
      <w:r w:rsidRPr="00BA0A29">
        <w:rPr>
          <w:rFonts w:ascii="Times New Roman" w:eastAsia="Times New Roman" w:hAnsi="Times New Roman" w:cs="Times New Roman"/>
          <w:sz w:val="29"/>
          <w:szCs w:val="29"/>
          <w:lang w:val="en"/>
        </w:rPr>
        <w:t>съответствие</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със</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законодателството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на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държавата</w:t>
      </w:r>
      <w:proofErr w:type="spellEnd"/>
      <w:r w:rsidRPr="00BA0A29">
        <w:rPr>
          <w:rFonts w:ascii="Times New Roman" w:eastAsia="Times New Roman" w:hAnsi="Times New Roman" w:cs="Times New Roman"/>
          <w:sz w:val="29"/>
          <w:szCs w:val="29"/>
          <w:lang w:val="en"/>
        </w:rPr>
        <w:t xml:space="preserve">, в </w:t>
      </w:r>
      <w:proofErr w:type="spellStart"/>
      <w:r w:rsidRPr="00BA0A29">
        <w:rPr>
          <w:rFonts w:ascii="Times New Roman" w:eastAsia="Times New Roman" w:hAnsi="Times New Roman" w:cs="Times New Roman"/>
          <w:sz w:val="29"/>
          <w:szCs w:val="29"/>
          <w:lang w:val="en"/>
        </w:rPr>
        <w:t>която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кандидатът</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или</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участникът</w:t>
      </w:r>
      <w:proofErr w:type="spellEnd"/>
      <w:r w:rsidRPr="00BA0A29">
        <w:rPr>
          <w:rFonts w:ascii="Times New Roman" w:eastAsia="Times New Roman" w:hAnsi="Times New Roman" w:cs="Times New Roman"/>
          <w:sz w:val="29"/>
          <w:szCs w:val="29"/>
          <w:lang w:val="en"/>
        </w:rPr>
        <w:t xml:space="preserve"> е </w:t>
      </w:r>
      <w:proofErr w:type="spellStart"/>
      <w:r w:rsidRPr="00BA0A29">
        <w:rPr>
          <w:rFonts w:ascii="Times New Roman" w:eastAsia="Times New Roman" w:hAnsi="Times New Roman" w:cs="Times New Roman"/>
          <w:sz w:val="29"/>
          <w:szCs w:val="29"/>
          <w:lang w:val="en"/>
        </w:rPr>
        <w:t>установен</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както</w:t>
      </w:r>
      <w:proofErr w:type="spellEnd"/>
      <w:r w:rsidRPr="00BA0A29">
        <w:rPr>
          <w:rFonts w:ascii="Times New Roman" w:eastAsia="Times New Roman" w:hAnsi="Times New Roman" w:cs="Times New Roman"/>
          <w:sz w:val="29"/>
          <w:szCs w:val="29"/>
          <w:lang w:val="en"/>
        </w:rPr>
        <w:t xml:space="preserve"> и </w:t>
      </w:r>
      <w:proofErr w:type="spellStart"/>
      <w:r w:rsidRPr="00BA0A29">
        <w:rPr>
          <w:rFonts w:ascii="Times New Roman" w:eastAsia="Times New Roman" w:hAnsi="Times New Roman" w:cs="Times New Roman"/>
          <w:sz w:val="29"/>
          <w:szCs w:val="29"/>
          <w:lang w:val="en"/>
        </w:rPr>
        <w:t>адрес</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включително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електронен</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за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кореспонденция</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при</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провеждането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на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процедурата</w:t>
      </w:r>
      <w:proofErr w:type="spellEnd"/>
      <w:r w:rsidRPr="00BA0A29">
        <w:rPr>
          <w:rFonts w:ascii="Times New Roman" w:eastAsia="MS Mincho" w:hAnsi="Times New Roman" w:cs="Times New Roman"/>
          <w:sz w:val="28"/>
          <w:szCs w:val="28"/>
        </w:rPr>
        <w:t>.</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sz w:val="28"/>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Times New Roman" w:hAnsi="Times New Roman" w:cs="Times New Roman"/>
          <w:sz w:val="29"/>
          <w:szCs w:val="29"/>
        </w:rPr>
        <w:t>П</w:t>
      </w:r>
      <w:proofErr w:type="spellStart"/>
      <w:r w:rsidRPr="00BA0A29">
        <w:rPr>
          <w:rFonts w:ascii="Times New Roman" w:eastAsia="Times New Roman" w:hAnsi="Times New Roman" w:cs="Times New Roman"/>
          <w:sz w:val="29"/>
          <w:szCs w:val="29"/>
          <w:lang w:val="en"/>
        </w:rPr>
        <w:t>ри</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участници</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обединения</w:t>
      </w:r>
      <w:proofErr w:type="spellEnd"/>
      <w:r w:rsidRPr="00BA0A29">
        <w:rPr>
          <w:rFonts w:ascii="Times New Roman" w:eastAsia="Times New Roman" w:hAnsi="Times New Roman" w:cs="Times New Roman"/>
          <w:sz w:val="29"/>
          <w:szCs w:val="29"/>
          <w:lang w:val="en"/>
        </w:rPr>
        <w:t xml:space="preserve"> - </w:t>
      </w:r>
      <w:proofErr w:type="spellStart"/>
      <w:r w:rsidRPr="00BA0A29">
        <w:rPr>
          <w:rFonts w:ascii="Times New Roman" w:eastAsia="Times New Roman" w:hAnsi="Times New Roman" w:cs="Times New Roman"/>
          <w:sz w:val="29"/>
          <w:szCs w:val="29"/>
          <w:lang w:val="en"/>
        </w:rPr>
        <w:t>копие</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на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договора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за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обединение</w:t>
      </w:r>
      <w:proofErr w:type="spellEnd"/>
      <w:r w:rsidRPr="00BA0A29">
        <w:rPr>
          <w:rFonts w:ascii="Times New Roman" w:eastAsia="Times New Roman" w:hAnsi="Times New Roman" w:cs="Times New Roman"/>
          <w:sz w:val="29"/>
          <w:szCs w:val="29"/>
          <w:lang w:val="en"/>
        </w:rPr>
        <w:t xml:space="preserve">, а </w:t>
      </w:r>
      <w:proofErr w:type="spellStart"/>
      <w:r w:rsidRPr="00BA0A29">
        <w:rPr>
          <w:rFonts w:ascii="Times New Roman" w:eastAsia="Times New Roman" w:hAnsi="Times New Roman" w:cs="Times New Roman"/>
          <w:sz w:val="29"/>
          <w:szCs w:val="29"/>
          <w:lang w:val="en"/>
        </w:rPr>
        <w:t>когато</w:t>
      </w:r>
      <w:proofErr w:type="spellEnd"/>
      <w:r w:rsidRPr="00BA0A29">
        <w:rPr>
          <w:rFonts w:ascii="Times New Roman" w:eastAsia="Times New Roman" w:hAnsi="Times New Roman" w:cs="Times New Roman"/>
          <w:sz w:val="29"/>
          <w:szCs w:val="29"/>
          <w:lang w:val="en"/>
        </w:rPr>
        <w:t xml:space="preserve"> в </w:t>
      </w:r>
      <w:proofErr w:type="spellStart"/>
      <w:r w:rsidRPr="00BA0A29">
        <w:rPr>
          <w:rFonts w:ascii="Times New Roman" w:eastAsia="Times New Roman" w:hAnsi="Times New Roman" w:cs="Times New Roman"/>
          <w:sz w:val="29"/>
          <w:szCs w:val="29"/>
          <w:lang w:val="en"/>
        </w:rPr>
        <w:t>договора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не</w:t>
      </w:r>
      <w:proofErr w:type="spellEnd"/>
      <w:r w:rsidRPr="00BA0A29">
        <w:rPr>
          <w:rFonts w:ascii="Times New Roman" w:eastAsia="Times New Roman" w:hAnsi="Times New Roman" w:cs="Times New Roman"/>
          <w:sz w:val="29"/>
          <w:szCs w:val="29"/>
          <w:lang w:val="en"/>
        </w:rPr>
        <w:t xml:space="preserve"> е </w:t>
      </w:r>
      <w:proofErr w:type="spellStart"/>
      <w:r w:rsidRPr="00BA0A29">
        <w:rPr>
          <w:rFonts w:ascii="Times New Roman" w:eastAsia="Times New Roman" w:hAnsi="Times New Roman" w:cs="Times New Roman"/>
          <w:sz w:val="29"/>
          <w:szCs w:val="29"/>
          <w:lang w:val="en"/>
        </w:rPr>
        <w:t>посочено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лицето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което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представлява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участниците</w:t>
      </w:r>
      <w:proofErr w:type="spellEnd"/>
      <w:r w:rsidRPr="00BA0A29">
        <w:rPr>
          <w:rFonts w:ascii="Times New Roman" w:eastAsia="Times New Roman" w:hAnsi="Times New Roman" w:cs="Times New Roman"/>
          <w:sz w:val="29"/>
          <w:szCs w:val="29"/>
          <w:lang w:val="en"/>
        </w:rPr>
        <w:t xml:space="preserve"> в </w:t>
      </w:r>
      <w:proofErr w:type="spellStart"/>
      <w:r w:rsidRPr="00BA0A29">
        <w:rPr>
          <w:rFonts w:ascii="Times New Roman" w:eastAsia="Times New Roman" w:hAnsi="Times New Roman" w:cs="Times New Roman"/>
          <w:sz w:val="29"/>
          <w:szCs w:val="29"/>
          <w:lang w:val="en"/>
        </w:rPr>
        <w:t>обединението</w:t>
      </w:r>
      <w:proofErr w:type="spellEnd"/>
      <w:r w:rsidRPr="00BA0A29">
        <w:rPr>
          <w:rFonts w:ascii="Times New Roman" w:eastAsia="Times New Roman" w:hAnsi="Times New Roman" w:cs="Times New Roman"/>
          <w:sz w:val="29"/>
          <w:szCs w:val="29"/>
          <w:lang w:val="en"/>
        </w:rPr>
        <w:t xml:space="preserve"> - и </w:t>
      </w:r>
      <w:proofErr w:type="spellStart"/>
      <w:r w:rsidRPr="00BA0A29">
        <w:rPr>
          <w:rFonts w:ascii="Times New Roman" w:eastAsia="Times New Roman" w:hAnsi="Times New Roman" w:cs="Times New Roman"/>
          <w:sz w:val="29"/>
          <w:szCs w:val="29"/>
          <w:lang w:val="en"/>
        </w:rPr>
        <w:t>документ</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подписан</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от</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лицата</w:t>
      </w:r>
      <w:proofErr w:type="spellEnd"/>
      <w:r w:rsidRPr="00BA0A29">
        <w:rPr>
          <w:rFonts w:ascii="Times New Roman" w:eastAsia="Times New Roman" w:hAnsi="Times New Roman" w:cs="Times New Roman"/>
          <w:sz w:val="29"/>
          <w:szCs w:val="29"/>
          <w:lang w:val="en"/>
        </w:rPr>
        <w:t xml:space="preserve"> в </w:t>
      </w:r>
      <w:proofErr w:type="spellStart"/>
      <w:r w:rsidRPr="00BA0A29">
        <w:rPr>
          <w:rFonts w:ascii="Times New Roman" w:eastAsia="Times New Roman" w:hAnsi="Times New Roman" w:cs="Times New Roman"/>
          <w:sz w:val="29"/>
          <w:szCs w:val="29"/>
          <w:lang w:val="en"/>
        </w:rPr>
        <w:t>обединението</w:t>
      </w:r>
      <w:proofErr w:type="spellEnd"/>
      <w:r w:rsidRPr="00BA0A29">
        <w:rPr>
          <w:rFonts w:ascii="Times New Roman" w:eastAsia="Times New Roman" w:hAnsi="Times New Roman" w:cs="Times New Roman"/>
          <w:sz w:val="29"/>
          <w:szCs w:val="29"/>
          <w:lang w:val="en"/>
        </w:rPr>
        <w:t xml:space="preserve">, в </w:t>
      </w:r>
      <w:proofErr w:type="spellStart"/>
      <w:r w:rsidRPr="00BA0A29">
        <w:rPr>
          <w:rFonts w:ascii="Times New Roman" w:eastAsia="Times New Roman" w:hAnsi="Times New Roman" w:cs="Times New Roman"/>
          <w:sz w:val="29"/>
          <w:szCs w:val="29"/>
          <w:lang w:val="en"/>
        </w:rPr>
        <w:t>който</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се</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посочва</w:t>
      </w:r>
      <w:proofErr w:type="spellEnd"/>
      <w:r w:rsidRPr="00BA0A29">
        <w:rPr>
          <w:rFonts w:ascii="Times New Roman" w:eastAsia="Times New Roman" w:hAnsi="Times New Roman" w:cs="Times New Roman"/>
          <w:sz w:val="29"/>
          <w:szCs w:val="29"/>
          <w:lang w:val="en"/>
        </w:rPr>
        <w:t xml:space="preserve"> </w:t>
      </w:r>
      <w:proofErr w:type="spellStart"/>
      <w:r w:rsidRPr="00BA0A29">
        <w:rPr>
          <w:rFonts w:ascii="Times New Roman" w:eastAsia="Times New Roman" w:hAnsi="Times New Roman" w:cs="Times New Roman"/>
          <w:sz w:val="29"/>
          <w:szCs w:val="29"/>
          <w:lang w:val="en"/>
        </w:rPr>
        <w:t>представляващият</w:t>
      </w:r>
      <w:proofErr w:type="spellEnd"/>
      <w:r w:rsidRPr="00BA0A29">
        <w:rPr>
          <w:rFonts w:ascii="Times New Roman" w:eastAsia="MS Mincho" w:hAnsi="Times New Roman" w:cs="Times New Roman"/>
          <w:sz w:val="28"/>
          <w:szCs w:val="28"/>
        </w:rPr>
        <w:t>;</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rPr>
        <w:lastRenderedPageBreak/>
        <w:t>2.</w:t>
      </w:r>
      <w:r w:rsidRPr="00BA0A29">
        <w:rPr>
          <w:rFonts w:ascii="Times New Roman" w:eastAsia="MS Mincho" w:hAnsi="Times New Roman" w:cs="Times New Roman"/>
          <w:sz w:val="28"/>
          <w:szCs w:val="28"/>
        </w:rPr>
        <w:t xml:space="preserve"> Техническо предложение за изпълнение на поръчката по съответната обособена позиция (</w:t>
      </w:r>
      <w:r w:rsidRPr="00BA0A29">
        <w:rPr>
          <w:rFonts w:ascii="Times New Roman" w:eastAsia="MS Mincho" w:hAnsi="Times New Roman" w:cs="Times New Roman"/>
          <w:b/>
          <w:i/>
          <w:sz w:val="28"/>
          <w:szCs w:val="28"/>
        </w:rPr>
        <w:t>Приложение № 2</w:t>
      </w:r>
      <w:r w:rsidR="009C74D0">
        <w:rPr>
          <w:rFonts w:ascii="Times New Roman" w:eastAsia="MS Mincho" w:hAnsi="Times New Roman" w:cs="Times New Roman"/>
          <w:b/>
          <w:i/>
          <w:sz w:val="28"/>
          <w:szCs w:val="28"/>
          <w:lang w:val="en-US"/>
        </w:rPr>
        <w:t>.1, 2.2</w:t>
      </w:r>
      <w:r w:rsidRPr="00BA0A29">
        <w:rPr>
          <w:rFonts w:ascii="Times New Roman" w:eastAsia="MS Mincho" w:hAnsi="Times New Roman" w:cs="Times New Roman"/>
          <w:sz w:val="28"/>
          <w:szCs w:val="28"/>
        </w:rPr>
        <w:t>);</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rPr>
        <w:t>3.</w:t>
      </w:r>
      <w:r w:rsidRPr="00BA0A29">
        <w:rPr>
          <w:rFonts w:ascii="Times New Roman" w:eastAsia="MS Mincho" w:hAnsi="Times New Roman" w:cs="Times New Roman"/>
          <w:sz w:val="28"/>
          <w:szCs w:val="28"/>
        </w:rPr>
        <w:t xml:space="preserve"> Ценово предложение (</w:t>
      </w:r>
      <w:r w:rsidRPr="00BA0A29">
        <w:rPr>
          <w:rFonts w:ascii="Times New Roman" w:eastAsia="MS Mincho" w:hAnsi="Times New Roman" w:cs="Times New Roman"/>
          <w:b/>
          <w:i/>
          <w:sz w:val="28"/>
          <w:szCs w:val="28"/>
        </w:rPr>
        <w:t>Приложение № 3</w:t>
      </w:r>
      <w:r w:rsidR="009C74D0">
        <w:rPr>
          <w:rFonts w:ascii="Times New Roman" w:eastAsia="MS Mincho" w:hAnsi="Times New Roman" w:cs="Times New Roman"/>
          <w:b/>
          <w:i/>
          <w:sz w:val="28"/>
          <w:szCs w:val="28"/>
          <w:lang w:val="en-US"/>
        </w:rPr>
        <w:t>.1, 3.2</w:t>
      </w:r>
      <w:r w:rsidRPr="00BA0A29">
        <w:rPr>
          <w:rFonts w:ascii="Times New Roman" w:eastAsia="MS Mincho" w:hAnsi="Times New Roman" w:cs="Times New Roman"/>
          <w:sz w:val="28"/>
          <w:szCs w:val="28"/>
        </w:rPr>
        <w:t>);</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rPr>
        <w:t xml:space="preserve">4. </w:t>
      </w:r>
      <w:r w:rsidRPr="00BA0A29">
        <w:rPr>
          <w:rFonts w:ascii="Times New Roman" w:eastAsia="MS Mincho" w:hAnsi="Times New Roman" w:cs="Times New Roman"/>
          <w:sz w:val="28"/>
          <w:szCs w:val="28"/>
        </w:rPr>
        <w:t xml:space="preserve">Попълнен образец на оферта с посочен </w:t>
      </w:r>
      <w:r w:rsidRPr="00BA0A29">
        <w:rPr>
          <w:rFonts w:ascii="Times New Roman" w:eastAsia="Times New Roman" w:hAnsi="Times New Roman" w:cs="Times New Roman"/>
          <w:sz w:val="28"/>
          <w:szCs w:val="20"/>
        </w:rPr>
        <w:t>срок на валидност</w:t>
      </w:r>
      <w:r w:rsidRPr="00BA0A29">
        <w:rPr>
          <w:rFonts w:ascii="Times New Roman" w:eastAsia="MS Mincho" w:hAnsi="Times New Roman" w:cs="Times New Roman"/>
          <w:sz w:val="28"/>
          <w:szCs w:val="28"/>
        </w:rPr>
        <w:t xml:space="preserve"> (</w:t>
      </w:r>
      <w:r w:rsidRPr="00BA0A29">
        <w:rPr>
          <w:rFonts w:ascii="Times New Roman" w:eastAsia="MS Mincho" w:hAnsi="Times New Roman" w:cs="Times New Roman"/>
          <w:b/>
          <w:i/>
          <w:sz w:val="28"/>
          <w:szCs w:val="28"/>
        </w:rPr>
        <w:t>Приложение № 1</w:t>
      </w:r>
      <w:r w:rsidR="00733D60">
        <w:rPr>
          <w:rFonts w:ascii="Times New Roman" w:eastAsia="MS Mincho" w:hAnsi="Times New Roman" w:cs="Times New Roman"/>
          <w:b/>
          <w:i/>
          <w:sz w:val="28"/>
          <w:szCs w:val="28"/>
        </w:rPr>
        <w:t>.1</w:t>
      </w:r>
      <w:r w:rsidRPr="00BA0A29">
        <w:rPr>
          <w:rFonts w:ascii="Times New Roman" w:eastAsia="MS Mincho" w:hAnsi="Times New Roman" w:cs="Times New Roman"/>
          <w:sz w:val="28"/>
          <w:szCs w:val="28"/>
        </w:rPr>
        <w:t>);</w:t>
      </w:r>
    </w:p>
    <w:p w:rsid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b/>
          <w:sz w:val="28"/>
          <w:szCs w:val="28"/>
        </w:rPr>
        <w:t>5.</w:t>
      </w:r>
      <w:r w:rsidRPr="00BA0A29">
        <w:rPr>
          <w:rFonts w:ascii="Times New Roman" w:eastAsia="MS Mincho" w:hAnsi="Times New Roman" w:cs="Times New Roman"/>
          <w:sz w:val="28"/>
          <w:szCs w:val="28"/>
        </w:rPr>
        <w:t xml:space="preserve"> Пълномощно на лицата, подписали офертата, в случай, че представителната им власт произтича от пълномощното.</w:t>
      </w:r>
    </w:p>
    <w:p w:rsidR="00254F2B" w:rsidRPr="006E1029" w:rsidRDefault="00254F2B" w:rsidP="00BA0A29">
      <w:pPr>
        <w:spacing w:after="0" w:line="240" w:lineRule="auto"/>
        <w:ind w:firstLine="567"/>
        <w:jc w:val="both"/>
        <w:rPr>
          <w:rFonts w:ascii="Times New Roman" w:eastAsia="MS Mincho" w:hAnsi="Times New Roman" w:cs="Times New Roman"/>
          <w:sz w:val="28"/>
          <w:szCs w:val="28"/>
        </w:rPr>
      </w:pPr>
      <w:r w:rsidRPr="006E1029">
        <w:rPr>
          <w:rFonts w:ascii="Times New Roman" w:eastAsia="MS Mincho" w:hAnsi="Times New Roman" w:cs="Times New Roman"/>
          <w:sz w:val="28"/>
          <w:szCs w:val="28"/>
        </w:rPr>
        <w:t>6.</w:t>
      </w:r>
      <w:r w:rsidR="007C3760" w:rsidRPr="006E1029">
        <w:t xml:space="preserve"> </w:t>
      </w:r>
      <w:r w:rsidR="007C3760" w:rsidRPr="006E1029">
        <w:rPr>
          <w:rFonts w:ascii="Times New Roman" w:eastAsia="MS Mincho" w:hAnsi="Times New Roman" w:cs="Times New Roman"/>
          <w:sz w:val="28"/>
          <w:szCs w:val="28"/>
        </w:rPr>
        <w:t>Във връзка с минималното изискване на Възложителя, 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 следва да се представи заверено копие на валиден сертификат за управление на качеството ISO 9001:2008, или еквивалент, с обхват на сертификация, отговарящ на предмета на поръчката</w:t>
      </w:r>
      <w:r w:rsidR="006B62FC">
        <w:rPr>
          <w:rFonts w:ascii="Times New Roman" w:eastAsia="MS Mincho" w:hAnsi="Times New Roman" w:cs="Times New Roman"/>
          <w:sz w:val="28"/>
          <w:szCs w:val="28"/>
        </w:rPr>
        <w:t xml:space="preserve"> – за ОП1, ОП2 </w:t>
      </w:r>
      <w:r w:rsidR="007C3760" w:rsidRPr="006E1029">
        <w:rPr>
          <w:rFonts w:ascii="Times New Roman" w:eastAsia="MS Mincho" w:hAnsi="Times New Roman" w:cs="Times New Roman"/>
          <w:sz w:val="28"/>
          <w:szCs w:val="28"/>
        </w:rPr>
        <w:t>;</w:t>
      </w:r>
    </w:p>
    <w:p w:rsidR="00044254" w:rsidRPr="006E1029" w:rsidRDefault="00416FDF" w:rsidP="00BA0A29">
      <w:pPr>
        <w:spacing w:after="0" w:line="240" w:lineRule="auto"/>
        <w:ind w:firstLine="567"/>
        <w:jc w:val="both"/>
        <w:rPr>
          <w:rFonts w:ascii="Times New Roman" w:eastAsia="MS Mincho" w:hAnsi="Times New Roman" w:cs="Times New Roman"/>
          <w:sz w:val="28"/>
          <w:szCs w:val="28"/>
        </w:rPr>
      </w:pPr>
      <w:r>
        <w:rPr>
          <w:rFonts w:ascii="Times New Roman" w:eastAsia="MS Mincho" w:hAnsi="Times New Roman" w:cs="Times New Roman"/>
          <w:color w:val="000000" w:themeColor="text1"/>
          <w:sz w:val="28"/>
          <w:szCs w:val="28"/>
        </w:rPr>
        <w:t>7</w:t>
      </w:r>
      <w:r w:rsidR="00254F2B" w:rsidRPr="006E1029">
        <w:rPr>
          <w:rFonts w:ascii="Times New Roman" w:eastAsia="MS Mincho" w:hAnsi="Times New Roman" w:cs="Times New Roman"/>
          <w:sz w:val="28"/>
          <w:szCs w:val="28"/>
        </w:rPr>
        <w:t>.</w:t>
      </w:r>
      <w:r w:rsidR="007C3760" w:rsidRPr="006E1029">
        <w:rPr>
          <w:rFonts w:ascii="Times New Roman" w:eastAsia="MS Mincho" w:hAnsi="Times New Roman" w:cs="Times New Roman"/>
          <w:sz w:val="28"/>
          <w:szCs w:val="28"/>
        </w:rPr>
        <w:t>Във връзка с минималното изискване на Възложителя</w:t>
      </w:r>
      <w:r w:rsidR="007C3760" w:rsidRPr="006E1029">
        <w:t xml:space="preserve"> </w:t>
      </w:r>
      <w:r w:rsidR="007C3760" w:rsidRPr="006E1029">
        <w:rPr>
          <w:rFonts w:ascii="Times New Roman" w:eastAsia="MS Mincho" w:hAnsi="Times New Roman" w:cs="Times New Roman"/>
          <w:sz w:val="28"/>
          <w:szCs w:val="28"/>
        </w:rPr>
        <w:t>Участникът да разполага с клонове и/или офиси във всички областни градове на територията на РБ, Участникът следва да представи Списък с адресите на клоновете и/или офиси-за обособена позиция № 1 и обособена позиция № 2.</w:t>
      </w:r>
    </w:p>
    <w:p w:rsidR="00044254" w:rsidRPr="00A8392A" w:rsidRDefault="00416FDF" w:rsidP="00044254">
      <w:pPr>
        <w:spacing w:after="0" w:line="24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8</w:t>
      </w:r>
      <w:r w:rsidR="00044254" w:rsidRPr="006E1029">
        <w:rPr>
          <w:rFonts w:ascii="Times New Roman" w:eastAsia="MS Mincho" w:hAnsi="Times New Roman" w:cs="Times New Roman"/>
          <w:sz w:val="28"/>
          <w:szCs w:val="28"/>
        </w:rPr>
        <w:t xml:space="preserve">. </w:t>
      </w:r>
      <w:r w:rsidR="00891CD3">
        <w:rPr>
          <w:rFonts w:ascii="Times New Roman" w:eastAsia="MS Mincho" w:hAnsi="Times New Roman" w:cs="Times New Roman"/>
          <w:sz w:val="28"/>
          <w:szCs w:val="28"/>
        </w:rPr>
        <w:t xml:space="preserve">Във връзка с изискването </w:t>
      </w:r>
      <w:r w:rsidR="00891CD3" w:rsidRPr="00891CD3">
        <w:rPr>
          <w:rFonts w:ascii="Times New Roman" w:eastAsia="Times New Roman" w:hAnsi="Times New Roman" w:cs="Times New Roman"/>
          <w:color w:val="000000" w:themeColor="text1"/>
          <w:sz w:val="28"/>
          <w:szCs w:val="28"/>
        </w:rPr>
        <w:t>Участникът да има индивидуална лицензия за извършване на универсалната пощенска услуга на цялата територия на Република България или индивидуална лицензия за извършване на услуги, включени в обхвата на универсалната пощенска услуга (съобразно посочените изисквания от Възложителя в Техническите спецификации), издадени от Комисията за регулиране на съобщенията (КРС) и да бъде вписан в «Публичния регистър на операторите, лицензирани за извършване на услугите по чл. 39 от ЗПУ”, воден от КРС-за обособена позиция № 1</w:t>
      </w:r>
      <w:r w:rsidR="00891CD3">
        <w:rPr>
          <w:rFonts w:ascii="Times New Roman" w:eastAsia="MS Mincho" w:hAnsi="Times New Roman" w:cs="Times New Roman"/>
          <w:sz w:val="28"/>
          <w:szCs w:val="28"/>
        </w:rPr>
        <w:t>, участникът следва да представи заверено копие на и</w:t>
      </w:r>
      <w:r w:rsidR="00044254" w:rsidRPr="006E1029">
        <w:rPr>
          <w:rFonts w:ascii="Times New Roman" w:eastAsia="MS Mincho" w:hAnsi="Times New Roman" w:cs="Times New Roman"/>
          <w:sz w:val="28"/>
          <w:szCs w:val="28"/>
        </w:rPr>
        <w:t xml:space="preserve">ндивидуална лицензия за извършване на универсалната пощенска услуга на цялата територия на Република България или </w:t>
      </w:r>
      <w:r w:rsidR="002A3D99">
        <w:rPr>
          <w:rFonts w:ascii="Times New Roman" w:eastAsia="MS Mincho" w:hAnsi="Times New Roman" w:cs="Times New Roman"/>
          <w:sz w:val="28"/>
          <w:szCs w:val="28"/>
        </w:rPr>
        <w:t xml:space="preserve">заверено копие на </w:t>
      </w:r>
      <w:r w:rsidR="00044254" w:rsidRPr="006E1029">
        <w:rPr>
          <w:rFonts w:ascii="Times New Roman" w:eastAsia="MS Mincho" w:hAnsi="Times New Roman" w:cs="Times New Roman"/>
          <w:sz w:val="28"/>
          <w:szCs w:val="28"/>
        </w:rPr>
        <w:t>индивидуална лицензия за извършване на услуги, включени в обхвата на универсалната пощенска услуга (съобразно посочените изисквания от Възложителя в Техническите спецификации), издадени от Комисията за регулиране на съобщенията (КРС</w:t>
      </w:r>
      <w:r w:rsidR="00044254" w:rsidRPr="00A8392A">
        <w:rPr>
          <w:rFonts w:ascii="Times New Roman" w:eastAsia="MS Mincho" w:hAnsi="Times New Roman" w:cs="Times New Roman"/>
          <w:sz w:val="28"/>
          <w:szCs w:val="28"/>
        </w:rPr>
        <w:t>)</w:t>
      </w:r>
      <w:r w:rsidR="006E1029" w:rsidRPr="00A8392A">
        <w:rPr>
          <w:rFonts w:ascii="Times New Roman" w:eastAsia="MS Mincho" w:hAnsi="Times New Roman" w:cs="Times New Roman"/>
          <w:sz w:val="28"/>
          <w:szCs w:val="28"/>
        </w:rPr>
        <w:t xml:space="preserve">  и</w:t>
      </w:r>
      <w:r w:rsidR="002A3D99">
        <w:rPr>
          <w:rFonts w:ascii="Times New Roman" w:eastAsia="MS Mincho" w:hAnsi="Times New Roman" w:cs="Times New Roman"/>
          <w:sz w:val="28"/>
          <w:szCs w:val="28"/>
        </w:rPr>
        <w:t xml:space="preserve"> заверено копие на </w:t>
      </w:r>
      <w:r w:rsidR="00044254" w:rsidRPr="00A8392A">
        <w:rPr>
          <w:rFonts w:ascii="Times New Roman" w:eastAsia="MS Mincho" w:hAnsi="Times New Roman" w:cs="Times New Roman"/>
          <w:sz w:val="28"/>
          <w:szCs w:val="28"/>
        </w:rPr>
        <w:t xml:space="preserve"> </w:t>
      </w:r>
      <w:r w:rsidR="00891CD3">
        <w:rPr>
          <w:rFonts w:ascii="Times New Roman" w:eastAsia="MS Mincho" w:hAnsi="Times New Roman" w:cs="Times New Roman"/>
          <w:sz w:val="28"/>
          <w:szCs w:val="28"/>
        </w:rPr>
        <w:t>съответния документ, удостоверяващ</w:t>
      </w:r>
      <w:r w:rsidR="00044254" w:rsidRPr="00A8392A">
        <w:rPr>
          <w:rFonts w:ascii="Times New Roman" w:eastAsia="MS Mincho" w:hAnsi="Times New Roman" w:cs="Times New Roman"/>
          <w:sz w:val="28"/>
          <w:szCs w:val="28"/>
        </w:rPr>
        <w:t xml:space="preserve"> вписване</w:t>
      </w:r>
      <w:r w:rsidR="00891CD3">
        <w:rPr>
          <w:rFonts w:ascii="Times New Roman" w:eastAsia="MS Mincho" w:hAnsi="Times New Roman" w:cs="Times New Roman"/>
          <w:sz w:val="28"/>
          <w:szCs w:val="28"/>
        </w:rPr>
        <w:t>то</w:t>
      </w:r>
      <w:r w:rsidR="00044254" w:rsidRPr="00A8392A">
        <w:rPr>
          <w:rFonts w:ascii="Times New Roman" w:eastAsia="MS Mincho" w:hAnsi="Times New Roman" w:cs="Times New Roman"/>
          <w:sz w:val="28"/>
          <w:szCs w:val="28"/>
        </w:rPr>
        <w:t xml:space="preserve"> в «Публичния регистър на операторите, лицензирани за извършване на услугите по чл. 39 от ЗПУ”, воден от КРС-за обособена позиция № 1;</w:t>
      </w:r>
    </w:p>
    <w:p w:rsidR="00BA0A29" w:rsidRPr="004C6C4C" w:rsidRDefault="00416FDF" w:rsidP="004C6C4C">
      <w:pPr>
        <w:keepNext/>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MS Mincho" w:hAnsi="Times New Roman" w:cs="Times New Roman"/>
          <w:sz w:val="28"/>
          <w:szCs w:val="28"/>
        </w:rPr>
        <w:t>9</w:t>
      </w:r>
      <w:r w:rsidR="00044254" w:rsidRPr="006E1029">
        <w:rPr>
          <w:rFonts w:ascii="Times New Roman" w:eastAsia="MS Mincho" w:hAnsi="Times New Roman" w:cs="Times New Roman"/>
          <w:sz w:val="28"/>
          <w:szCs w:val="28"/>
        </w:rPr>
        <w:t>.</w:t>
      </w:r>
      <w:r w:rsidR="004C6C4C">
        <w:rPr>
          <w:rFonts w:ascii="Times New Roman" w:eastAsia="MS Mincho" w:hAnsi="Times New Roman" w:cs="Times New Roman"/>
          <w:sz w:val="28"/>
          <w:szCs w:val="28"/>
        </w:rPr>
        <w:t xml:space="preserve"> Във връзка с изискването</w:t>
      </w:r>
      <w:r w:rsidR="00044254" w:rsidRPr="006E1029">
        <w:rPr>
          <w:rFonts w:ascii="Times New Roman" w:eastAsia="MS Mincho" w:hAnsi="Times New Roman" w:cs="Times New Roman"/>
          <w:sz w:val="28"/>
          <w:szCs w:val="28"/>
        </w:rPr>
        <w:t xml:space="preserve"> </w:t>
      </w:r>
      <w:r w:rsidR="004C6C4C" w:rsidRPr="004C6C4C">
        <w:rPr>
          <w:rFonts w:ascii="Times New Roman" w:eastAsia="Times New Roman" w:hAnsi="Times New Roman" w:cs="Times New Roman"/>
          <w:color w:val="000000" w:themeColor="text1"/>
          <w:sz w:val="28"/>
          <w:szCs w:val="28"/>
        </w:rPr>
        <w:t>у</w:t>
      </w:r>
      <w:r w:rsidR="00891CD3" w:rsidRPr="004C6C4C">
        <w:rPr>
          <w:rFonts w:ascii="Times New Roman" w:eastAsia="Times New Roman" w:hAnsi="Times New Roman" w:cs="Times New Roman"/>
          <w:color w:val="000000" w:themeColor="text1"/>
          <w:sz w:val="28"/>
          <w:szCs w:val="28"/>
        </w:rPr>
        <w:t>частникът да има удостоверение за извършване на неуниверсални пощенски услуги, издадено от КРС и да бъде вписан в „Публичния регистър на операторите, извършващи неуниверсални пощенски услуги по чл. 38, т.1-3 от ЗПУ”, воден от КРС-за обособена позици</w:t>
      </w:r>
      <w:r w:rsidR="004C6C4C">
        <w:rPr>
          <w:rFonts w:ascii="Times New Roman" w:eastAsia="Times New Roman" w:hAnsi="Times New Roman" w:cs="Times New Roman"/>
          <w:color w:val="000000" w:themeColor="text1"/>
          <w:sz w:val="28"/>
          <w:szCs w:val="28"/>
        </w:rPr>
        <w:t>я № 2., участникът следва да представи</w:t>
      </w:r>
      <w:r w:rsidR="002A3D99">
        <w:rPr>
          <w:rFonts w:ascii="Times New Roman" w:eastAsia="Times New Roman" w:hAnsi="Times New Roman" w:cs="Times New Roman"/>
          <w:color w:val="000000" w:themeColor="text1"/>
          <w:sz w:val="28"/>
          <w:szCs w:val="28"/>
        </w:rPr>
        <w:t xml:space="preserve"> заверено копие на </w:t>
      </w:r>
      <w:r w:rsidR="004C6C4C">
        <w:rPr>
          <w:rFonts w:ascii="Times New Roman" w:eastAsia="Times New Roman" w:hAnsi="Times New Roman" w:cs="Times New Roman"/>
          <w:color w:val="000000" w:themeColor="text1"/>
          <w:sz w:val="28"/>
          <w:szCs w:val="28"/>
        </w:rPr>
        <w:t xml:space="preserve"> </w:t>
      </w:r>
      <w:r w:rsidR="004C6C4C">
        <w:rPr>
          <w:rFonts w:ascii="Times New Roman" w:eastAsia="MS Mincho" w:hAnsi="Times New Roman" w:cs="Times New Roman"/>
          <w:sz w:val="28"/>
          <w:szCs w:val="28"/>
        </w:rPr>
        <w:t>у</w:t>
      </w:r>
      <w:r w:rsidR="00044254" w:rsidRPr="006E1029">
        <w:rPr>
          <w:rFonts w:ascii="Times New Roman" w:eastAsia="MS Mincho" w:hAnsi="Times New Roman" w:cs="Times New Roman"/>
          <w:sz w:val="28"/>
          <w:szCs w:val="28"/>
        </w:rPr>
        <w:t>достоверение за извършване на неуниверсални пощенски услуги, издадено от КРС</w:t>
      </w:r>
      <w:r w:rsidR="00044254" w:rsidRPr="00044254">
        <w:rPr>
          <w:rFonts w:ascii="Times New Roman" w:eastAsia="MS Mincho" w:hAnsi="Times New Roman" w:cs="Times New Roman"/>
          <w:color w:val="00B0F0"/>
          <w:sz w:val="28"/>
          <w:szCs w:val="28"/>
        </w:rPr>
        <w:t xml:space="preserve"> </w:t>
      </w:r>
      <w:r w:rsidR="00044254" w:rsidRPr="00891CD3">
        <w:rPr>
          <w:rFonts w:ascii="Times New Roman" w:eastAsia="MS Mincho" w:hAnsi="Times New Roman" w:cs="Times New Roman"/>
          <w:sz w:val="28"/>
          <w:szCs w:val="28"/>
        </w:rPr>
        <w:t>и</w:t>
      </w:r>
      <w:r w:rsidR="00891CD3" w:rsidRPr="00891CD3">
        <w:rPr>
          <w:rFonts w:ascii="Times New Roman" w:eastAsia="MS Mincho" w:hAnsi="Times New Roman" w:cs="Times New Roman"/>
          <w:sz w:val="28"/>
          <w:szCs w:val="28"/>
        </w:rPr>
        <w:t xml:space="preserve"> </w:t>
      </w:r>
      <w:r w:rsidR="002A3D99">
        <w:rPr>
          <w:rFonts w:ascii="Times New Roman" w:eastAsia="MS Mincho" w:hAnsi="Times New Roman" w:cs="Times New Roman"/>
          <w:sz w:val="28"/>
          <w:szCs w:val="28"/>
        </w:rPr>
        <w:t>заверено копие на съответния</w:t>
      </w:r>
      <w:r w:rsidR="00891CD3">
        <w:rPr>
          <w:rFonts w:ascii="Times New Roman" w:eastAsia="MS Mincho" w:hAnsi="Times New Roman" w:cs="Times New Roman"/>
          <w:sz w:val="28"/>
          <w:szCs w:val="28"/>
        </w:rPr>
        <w:t xml:space="preserve"> документ, удостоверяващ</w:t>
      </w:r>
      <w:r w:rsidR="00891CD3" w:rsidRPr="00A8392A">
        <w:rPr>
          <w:rFonts w:ascii="Times New Roman" w:eastAsia="MS Mincho" w:hAnsi="Times New Roman" w:cs="Times New Roman"/>
          <w:sz w:val="28"/>
          <w:szCs w:val="28"/>
        </w:rPr>
        <w:t xml:space="preserve"> вписване</w:t>
      </w:r>
      <w:r w:rsidR="00891CD3">
        <w:rPr>
          <w:rFonts w:ascii="Times New Roman" w:eastAsia="MS Mincho" w:hAnsi="Times New Roman" w:cs="Times New Roman"/>
          <w:sz w:val="28"/>
          <w:szCs w:val="28"/>
        </w:rPr>
        <w:t xml:space="preserve">то </w:t>
      </w:r>
      <w:r w:rsidR="00044254" w:rsidRPr="00891CD3">
        <w:rPr>
          <w:rFonts w:ascii="Times New Roman" w:eastAsia="MS Mincho" w:hAnsi="Times New Roman" w:cs="Times New Roman"/>
          <w:sz w:val="28"/>
          <w:szCs w:val="28"/>
        </w:rPr>
        <w:t>в „Публичния регистър на операторите, извършващи неуниверсални пощенски услуги по чл. 38, т.1-3 от ЗПУ”, воден от КРС-за обособена позиция № 2.</w:t>
      </w:r>
      <w:r w:rsidR="007C3760" w:rsidRPr="00891CD3">
        <w:rPr>
          <w:rFonts w:ascii="Times New Roman" w:eastAsia="Times New Roman" w:hAnsi="Times New Roman" w:cs="Times New Roman"/>
          <w:sz w:val="28"/>
          <w:szCs w:val="28"/>
        </w:rPr>
        <w:t xml:space="preserve"> </w:t>
      </w:r>
    </w:p>
    <w:p w:rsidR="00044254" w:rsidRDefault="00044254" w:rsidP="00BA0A29">
      <w:pPr>
        <w:spacing w:after="0" w:line="240" w:lineRule="auto"/>
        <w:ind w:firstLine="567"/>
        <w:jc w:val="both"/>
        <w:rPr>
          <w:rFonts w:ascii="Times New Roman" w:eastAsia="MS Mincho" w:hAnsi="Times New Roman" w:cs="Times New Roman"/>
          <w:sz w:val="28"/>
          <w:szCs w:val="28"/>
        </w:rPr>
      </w:pP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BA0A29">
        <w:rPr>
          <w:rFonts w:ascii="Times New Roman" w:eastAsia="MS Mincho" w:hAnsi="Times New Roman" w:cs="Times New Roman"/>
          <w:sz w:val="28"/>
          <w:szCs w:val="28"/>
        </w:rPr>
        <w:t xml:space="preserve">Съдържанието на офертата се представя в запечатан непрозрачен и надписан плик, на адрес: гр. София, бул. Витоша № 2, Съдебната плата, ет. 4, </w:t>
      </w:r>
      <w:r w:rsidRPr="00BA0A29">
        <w:rPr>
          <w:rFonts w:ascii="Times New Roman" w:eastAsia="MS Mincho" w:hAnsi="Times New Roman" w:cs="Times New Roman"/>
          <w:sz w:val="28"/>
          <w:szCs w:val="28"/>
        </w:rPr>
        <w:lastRenderedPageBreak/>
        <w:t>стая 58, служба „Регистратура и деловодство“ в Администрацията на главния прокурор.</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p>
    <w:p w:rsidR="00BA0A29" w:rsidRPr="00BA0A29" w:rsidRDefault="00BA0A29" w:rsidP="00BA0A29">
      <w:pPr>
        <w:spacing w:after="0" w:line="240" w:lineRule="auto"/>
        <w:ind w:firstLine="567"/>
        <w:jc w:val="both"/>
        <w:rPr>
          <w:rFonts w:ascii="Times New Roman" w:eastAsia="MS Mincho" w:hAnsi="Times New Roman" w:cs="Times New Roman"/>
          <w:sz w:val="28"/>
          <w:szCs w:val="28"/>
          <w:lang w:val="en-US"/>
        </w:rPr>
      </w:pPr>
      <w:r w:rsidRPr="00BA0A29">
        <w:rPr>
          <w:rFonts w:ascii="Times New Roman" w:eastAsia="MS Mincho" w:hAnsi="Times New Roman" w:cs="Times New Roman"/>
          <w:sz w:val="28"/>
          <w:szCs w:val="28"/>
        </w:rPr>
        <w:t>Пликът с офертата се надписва, както следва:</w:t>
      </w:r>
    </w:p>
    <w:p w:rsidR="00BA0A29" w:rsidRPr="00BA0A29" w:rsidRDefault="00BA0A29" w:rsidP="00BA0A29">
      <w:pPr>
        <w:spacing w:after="0" w:line="240" w:lineRule="auto"/>
        <w:ind w:firstLine="720"/>
        <w:jc w:val="both"/>
        <w:rPr>
          <w:rFonts w:ascii="Times New Roman" w:eastAsia="MS Mincho" w:hAnsi="Times New Roman" w:cs="Times New Roman"/>
          <w:sz w:val="28"/>
          <w:szCs w:val="28"/>
        </w:rPr>
      </w:pPr>
      <w:r w:rsidRPr="00BA0A29">
        <w:rPr>
          <w:rFonts w:ascii="Times New Roman" w:eastAsia="MS Mincho" w:hAnsi="Times New Roman" w:cs="Times New Roman"/>
          <w:sz w:val="28"/>
          <w:szCs w:val="28"/>
        </w:rPr>
        <w:t xml:space="preserve"> </w:t>
      </w:r>
    </w:p>
    <w:p w:rsidR="00BA0A29" w:rsidRPr="00BA0A29" w:rsidRDefault="00BA0A29" w:rsidP="00BA0A29">
      <w:pPr>
        <w:pBdr>
          <w:top w:val="single" w:sz="4" w:space="1" w:color="auto"/>
          <w:left w:val="single" w:sz="4" w:space="5" w:color="auto"/>
          <w:bottom w:val="single" w:sz="4" w:space="0" w:color="auto"/>
          <w:right w:val="single" w:sz="4" w:space="4" w:color="auto"/>
        </w:pBdr>
        <w:jc w:val="center"/>
        <w:rPr>
          <w:rFonts w:ascii="Times New Roman" w:eastAsia="Calibri" w:hAnsi="Times New Roman" w:cs="Times New Roman"/>
          <w:b/>
          <w:sz w:val="32"/>
          <w:szCs w:val="32"/>
          <w:lang w:val="en-US"/>
        </w:rPr>
      </w:pPr>
      <w:r w:rsidRPr="00BA0A29">
        <w:rPr>
          <w:rFonts w:ascii="Times New Roman" w:eastAsia="Calibri" w:hAnsi="Times New Roman" w:cs="Times New Roman"/>
          <w:b/>
          <w:sz w:val="32"/>
          <w:szCs w:val="32"/>
          <w:lang w:val="en-US"/>
        </w:rPr>
        <w:t>ОФЕРТА</w:t>
      </w:r>
    </w:p>
    <w:p w:rsidR="00BA0A29" w:rsidRPr="00BA0A29" w:rsidRDefault="00BA0A29" w:rsidP="00BA0A29">
      <w:pPr>
        <w:pBdr>
          <w:top w:val="single" w:sz="4" w:space="1" w:color="auto"/>
          <w:left w:val="single" w:sz="4" w:space="5" w:color="auto"/>
          <w:bottom w:val="single" w:sz="4" w:space="0" w:color="auto"/>
          <w:right w:val="single" w:sz="4" w:space="4" w:color="auto"/>
        </w:pBdr>
        <w:outlineLvl w:val="0"/>
        <w:rPr>
          <w:rFonts w:ascii="Times New Roman" w:eastAsia="Calibri" w:hAnsi="Times New Roman" w:cs="Times New Roman"/>
          <w:b/>
          <w:i/>
          <w:lang w:val="ru-RU"/>
        </w:rPr>
      </w:pPr>
      <w:r w:rsidRPr="00BA0A29">
        <w:rPr>
          <w:rFonts w:ascii="Times New Roman" w:eastAsia="Calibri" w:hAnsi="Times New Roman" w:cs="Times New Roman"/>
          <w:b/>
          <w:i/>
          <w:lang w:val="ru-RU"/>
        </w:rPr>
        <w:t xml:space="preserve"> </w:t>
      </w:r>
    </w:p>
    <w:p w:rsidR="00BA0A29" w:rsidRPr="00BA0A29" w:rsidRDefault="00BA0A29" w:rsidP="00BA0A29">
      <w:pPr>
        <w:pBdr>
          <w:top w:val="single" w:sz="4" w:space="1" w:color="auto"/>
          <w:left w:val="single" w:sz="4" w:space="5" w:color="auto"/>
          <w:bottom w:val="single" w:sz="4" w:space="0" w:color="auto"/>
          <w:right w:val="single" w:sz="4" w:space="4" w:color="auto"/>
        </w:pBdr>
        <w:outlineLvl w:val="0"/>
        <w:rPr>
          <w:rFonts w:ascii="Times New Roman" w:eastAsia="Calibri" w:hAnsi="Times New Roman" w:cs="Times New Roman"/>
          <w:b/>
          <w:i/>
          <w:lang w:val="ru-RU"/>
        </w:rPr>
      </w:pPr>
      <w:r w:rsidRPr="00BA0A29">
        <w:rPr>
          <w:rFonts w:ascii="Times New Roman" w:eastAsia="Calibri" w:hAnsi="Times New Roman" w:cs="Times New Roman"/>
          <w:b/>
          <w:i/>
          <w:lang w:val="ru-RU"/>
        </w:rPr>
        <w:t>ДО</w:t>
      </w:r>
    </w:p>
    <w:p w:rsidR="00BA0A29" w:rsidRPr="00BA0A29" w:rsidRDefault="00BA0A29" w:rsidP="00BA0A29">
      <w:pPr>
        <w:pBdr>
          <w:top w:val="single" w:sz="4" w:space="1" w:color="auto"/>
          <w:left w:val="single" w:sz="4" w:space="5" w:color="auto"/>
          <w:bottom w:val="single" w:sz="4" w:space="0" w:color="auto"/>
          <w:right w:val="single" w:sz="4" w:space="4" w:color="auto"/>
        </w:pBdr>
        <w:jc w:val="both"/>
        <w:outlineLvl w:val="0"/>
        <w:rPr>
          <w:rFonts w:ascii="Times New Roman" w:eastAsia="Calibri" w:hAnsi="Times New Roman" w:cs="Times New Roman"/>
          <w:b/>
          <w:i/>
          <w:lang w:val="en-US"/>
        </w:rPr>
      </w:pPr>
      <w:r w:rsidRPr="00BA0A29">
        <w:rPr>
          <w:rFonts w:ascii="Times New Roman" w:eastAsia="Calibri" w:hAnsi="Times New Roman" w:cs="Times New Roman"/>
          <w:b/>
          <w:i/>
          <w:lang w:val="en-US"/>
        </w:rPr>
        <w:t>ПРОКУРАТУРА НА РЕПУБЛИКА БЪЛГАРИЯ</w:t>
      </w:r>
    </w:p>
    <w:p w:rsidR="00BA0A29" w:rsidRPr="00BA0A29" w:rsidRDefault="00BA0A29" w:rsidP="00BA0A29">
      <w:pPr>
        <w:pBdr>
          <w:top w:val="single" w:sz="4" w:space="1" w:color="auto"/>
          <w:left w:val="single" w:sz="4" w:space="5" w:color="auto"/>
          <w:bottom w:val="single" w:sz="4" w:space="0" w:color="auto"/>
          <w:right w:val="single" w:sz="4" w:space="4" w:color="auto"/>
        </w:pBdr>
        <w:jc w:val="both"/>
        <w:outlineLvl w:val="0"/>
        <w:rPr>
          <w:rFonts w:ascii="Times New Roman" w:eastAsia="Calibri" w:hAnsi="Times New Roman" w:cs="Times New Roman"/>
          <w:b/>
          <w:i/>
          <w:lang w:val="en-US"/>
        </w:rPr>
      </w:pPr>
      <w:proofErr w:type="spellStart"/>
      <w:r w:rsidRPr="00BA0A29">
        <w:rPr>
          <w:rFonts w:ascii="Times New Roman" w:eastAsia="Calibri" w:hAnsi="Times New Roman" w:cs="Times New Roman"/>
          <w:b/>
          <w:i/>
          <w:lang w:val="ru-RU"/>
        </w:rPr>
        <w:t>бу</w:t>
      </w:r>
      <w:proofErr w:type="spellEnd"/>
      <w:r w:rsidRPr="00BA0A29">
        <w:rPr>
          <w:rFonts w:ascii="Times New Roman" w:eastAsia="Calibri" w:hAnsi="Times New Roman" w:cs="Times New Roman"/>
          <w:b/>
          <w:i/>
          <w:lang w:val="en-US"/>
        </w:rPr>
        <w:t>л. ”</w:t>
      </w:r>
      <w:proofErr w:type="spellStart"/>
      <w:r w:rsidRPr="00BA0A29">
        <w:rPr>
          <w:rFonts w:ascii="Times New Roman" w:eastAsia="Calibri" w:hAnsi="Times New Roman" w:cs="Times New Roman"/>
          <w:b/>
          <w:i/>
          <w:lang w:val="en-US"/>
        </w:rPr>
        <w:t>Витоша</w:t>
      </w:r>
      <w:proofErr w:type="spellEnd"/>
      <w:r w:rsidRPr="00BA0A29">
        <w:rPr>
          <w:rFonts w:ascii="Times New Roman" w:eastAsia="Calibri" w:hAnsi="Times New Roman" w:cs="Times New Roman"/>
          <w:b/>
          <w:i/>
          <w:lang w:val="en-US"/>
        </w:rPr>
        <w:t>” № 2</w:t>
      </w:r>
    </w:p>
    <w:p w:rsidR="00BA0A29" w:rsidRPr="00BA0A29" w:rsidRDefault="00BA0A29" w:rsidP="00BA0A29">
      <w:pPr>
        <w:pBdr>
          <w:top w:val="single" w:sz="4" w:space="1" w:color="auto"/>
          <w:left w:val="single" w:sz="4" w:space="5" w:color="auto"/>
          <w:bottom w:val="single" w:sz="4" w:space="0" w:color="auto"/>
          <w:right w:val="single" w:sz="4" w:space="4" w:color="auto"/>
        </w:pBdr>
        <w:jc w:val="both"/>
        <w:outlineLvl w:val="0"/>
        <w:rPr>
          <w:rFonts w:ascii="Times New Roman" w:eastAsia="Calibri" w:hAnsi="Times New Roman" w:cs="Times New Roman"/>
          <w:i/>
        </w:rPr>
      </w:pPr>
      <w:proofErr w:type="spellStart"/>
      <w:proofErr w:type="gramStart"/>
      <w:r w:rsidRPr="00BA0A29">
        <w:rPr>
          <w:rFonts w:ascii="Times New Roman" w:eastAsia="Calibri" w:hAnsi="Times New Roman" w:cs="Times New Roman"/>
          <w:b/>
          <w:i/>
          <w:lang w:val="en-US"/>
        </w:rPr>
        <w:t>гр</w:t>
      </w:r>
      <w:proofErr w:type="spellEnd"/>
      <w:proofErr w:type="gramEnd"/>
      <w:r w:rsidRPr="00BA0A29">
        <w:rPr>
          <w:rFonts w:ascii="Times New Roman" w:eastAsia="Calibri" w:hAnsi="Times New Roman" w:cs="Times New Roman"/>
          <w:b/>
          <w:i/>
          <w:lang w:val="en-US"/>
        </w:rPr>
        <w:t xml:space="preserve">. </w:t>
      </w:r>
      <w:proofErr w:type="spellStart"/>
      <w:r w:rsidRPr="00BA0A29">
        <w:rPr>
          <w:rFonts w:ascii="Times New Roman" w:eastAsia="Calibri" w:hAnsi="Times New Roman" w:cs="Times New Roman"/>
          <w:b/>
          <w:i/>
          <w:lang w:val="en-US"/>
        </w:rPr>
        <w:t>София</w:t>
      </w:r>
      <w:proofErr w:type="spellEnd"/>
      <w:r w:rsidRPr="00BA0A29">
        <w:rPr>
          <w:rFonts w:ascii="Times New Roman" w:eastAsia="Calibri" w:hAnsi="Times New Roman" w:cs="Times New Roman"/>
          <w:i/>
          <w:lang w:val="en-US"/>
        </w:rPr>
        <w:t xml:space="preserve"> </w:t>
      </w:r>
    </w:p>
    <w:p w:rsidR="00BA0A29" w:rsidRPr="00BA0A29" w:rsidRDefault="00BA0A29" w:rsidP="00BA0A29">
      <w:pPr>
        <w:pBdr>
          <w:top w:val="single" w:sz="4" w:space="1" w:color="auto"/>
          <w:left w:val="single" w:sz="4" w:space="4" w:color="auto"/>
          <w:bottom w:val="single" w:sz="4" w:space="1" w:color="auto"/>
          <w:right w:val="single" w:sz="4" w:space="4" w:color="auto"/>
        </w:pBdr>
        <w:jc w:val="center"/>
        <w:outlineLvl w:val="0"/>
        <w:rPr>
          <w:rFonts w:ascii="Times New Roman" w:eastAsia="Calibri" w:hAnsi="Times New Roman" w:cs="Times New Roman"/>
          <w:b/>
          <w:i/>
          <w:sz w:val="28"/>
          <w:szCs w:val="28"/>
        </w:rPr>
      </w:pPr>
      <w:r w:rsidRPr="00BA0A29">
        <w:rPr>
          <w:rFonts w:ascii="Times New Roman" w:eastAsia="Calibri" w:hAnsi="Times New Roman" w:cs="Times New Roman"/>
          <w:b/>
          <w:i/>
          <w:sz w:val="28"/>
          <w:szCs w:val="28"/>
        </w:rPr>
        <w:t>За участие по Глава Осма „а“ от ЗОП чрез публична покана, с предмет:</w:t>
      </w:r>
    </w:p>
    <w:p w:rsidR="00BA0A29" w:rsidRPr="00BA0A29" w:rsidRDefault="00BA0A29" w:rsidP="00BA0A29">
      <w:pPr>
        <w:pBdr>
          <w:top w:val="single" w:sz="4" w:space="1" w:color="auto"/>
          <w:left w:val="single" w:sz="4" w:space="4" w:color="auto"/>
          <w:bottom w:val="single" w:sz="4" w:space="1" w:color="auto"/>
          <w:right w:val="single" w:sz="4" w:space="4" w:color="auto"/>
        </w:pBdr>
        <w:jc w:val="both"/>
        <w:outlineLvl w:val="0"/>
        <w:rPr>
          <w:rFonts w:ascii="Times New Roman" w:eastAsia="Calibri" w:hAnsi="Times New Roman" w:cs="Times New Roman"/>
          <w:b/>
          <w:i/>
          <w:sz w:val="28"/>
          <w:szCs w:val="28"/>
        </w:rPr>
      </w:pPr>
      <w:r w:rsidRPr="00BA0A29">
        <w:rPr>
          <w:rFonts w:ascii="Times New Roman" w:eastAsia="Calibri" w:hAnsi="Times New Roman" w:cs="Times New Roman"/>
          <w:b/>
          <w:i/>
          <w:sz w:val="28"/>
          <w:szCs w:val="28"/>
        </w:rPr>
        <w:t>„</w:t>
      </w:r>
      <w:r w:rsidR="008423E3" w:rsidRPr="008423E3">
        <w:rPr>
          <w:rFonts w:ascii="Times New Roman" w:eastAsia="Calibri" w:hAnsi="Times New Roman" w:cs="Times New Roman"/>
          <w:b/>
          <w:i/>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w:t>
      </w:r>
      <w:r w:rsidR="008423E3">
        <w:rPr>
          <w:rFonts w:ascii="Times New Roman" w:eastAsia="Calibri" w:hAnsi="Times New Roman" w:cs="Times New Roman"/>
          <w:b/>
          <w:i/>
          <w:sz w:val="28"/>
          <w:szCs w:val="28"/>
        </w:rPr>
        <w:t xml:space="preserve"> НЕУНИВЕРСАЛНИ ПОЩЕНСКИ УСЛУГИ</w:t>
      </w:r>
      <w:r w:rsidRPr="00BA0A29">
        <w:rPr>
          <w:rFonts w:ascii="Times New Roman" w:eastAsia="Calibri" w:hAnsi="Times New Roman" w:cs="Times New Roman"/>
          <w:b/>
          <w:i/>
          <w:sz w:val="28"/>
          <w:szCs w:val="28"/>
        </w:rPr>
        <w:t>“.</w:t>
      </w:r>
    </w:p>
    <w:p w:rsidR="00BA0A29" w:rsidRPr="00BA0A29" w:rsidRDefault="00BA0A29" w:rsidP="00BA0A29">
      <w:pPr>
        <w:pBdr>
          <w:top w:val="single" w:sz="4" w:space="1" w:color="auto"/>
          <w:left w:val="single" w:sz="4" w:space="4" w:color="auto"/>
          <w:bottom w:val="single" w:sz="4" w:space="1" w:color="auto"/>
          <w:right w:val="single" w:sz="4" w:space="4" w:color="auto"/>
        </w:pBdr>
        <w:jc w:val="center"/>
        <w:outlineLvl w:val="0"/>
        <w:rPr>
          <w:rFonts w:ascii="Times New Roman" w:eastAsia="Calibri" w:hAnsi="Times New Roman" w:cs="Times New Roman"/>
          <w:b/>
          <w:i/>
          <w:sz w:val="16"/>
          <w:szCs w:val="16"/>
        </w:rPr>
      </w:pPr>
      <w:r w:rsidRPr="00BA0A29">
        <w:rPr>
          <w:rFonts w:ascii="Times New Roman" w:eastAsia="Calibri" w:hAnsi="Times New Roman" w:cs="Times New Roman"/>
          <w:b/>
          <w:i/>
          <w:sz w:val="28"/>
          <w:szCs w:val="28"/>
        </w:rPr>
        <w:t xml:space="preserve">(посочва се номера на обособената позиция, за която участникът подава оферта) </w:t>
      </w:r>
    </w:p>
    <w:p w:rsidR="00BA0A29" w:rsidRPr="00BA0A29" w:rsidRDefault="00BA0A29" w:rsidP="00BA0A29">
      <w:pPr>
        <w:pBdr>
          <w:top w:val="single" w:sz="4" w:space="1" w:color="auto"/>
          <w:left w:val="single" w:sz="4" w:space="4" w:color="auto"/>
          <w:bottom w:val="single" w:sz="4" w:space="1" w:color="auto"/>
          <w:right w:val="single" w:sz="4" w:space="4" w:color="auto"/>
        </w:pBdr>
        <w:tabs>
          <w:tab w:val="num" w:pos="0"/>
        </w:tabs>
        <w:jc w:val="both"/>
        <w:rPr>
          <w:rFonts w:ascii="Times New Roman" w:eastAsia="Calibri" w:hAnsi="Times New Roman" w:cs="Times New Roman"/>
          <w:lang w:val="ru-RU"/>
        </w:rPr>
      </w:pPr>
      <w:r w:rsidRPr="00BA0A29">
        <w:rPr>
          <w:rFonts w:ascii="Times New Roman" w:eastAsia="Calibri" w:hAnsi="Times New Roman" w:cs="Times New Roman"/>
          <w:lang w:val="ru-RU"/>
        </w:rPr>
        <w:t>.......................................................................................................................................................</w:t>
      </w:r>
    </w:p>
    <w:p w:rsidR="00BA0A29" w:rsidRPr="00BA0A29" w:rsidRDefault="00BA0A29" w:rsidP="00BA0A29">
      <w:pPr>
        <w:pBdr>
          <w:top w:val="single" w:sz="4" w:space="1" w:color="auto"/>
          <w:left w:val="single" w:sz="4" w:space="4" w:color="auto"/>
          <w:bottom w:val="single" w:sz="4" w:space="1" w:color="auto"/>
          <w:right w:val="single" w:sz="4" w:space="4" w:color="auto"/>
        </w:pBdr>
        <w:tabs>
          <w:tab w:val="num" w:pos="0"/>
        </w:tabs>
        <w:jc w:val="both"/>
        <w:rPr>
          <w:rFonts w:ascii="Times New Roman" w:eastAsia="Calibri" w:hAnsi="Times New Roman" w:cs="Times New Roman"/>
          <w:i/>
          <w:lang w:val="ru-RU"/>
        </w:rPr>
      </w:pPr>
      <w:r w:rsidRPr="00BA0A29">
        <w:rPr>
          <w:rFonts w:ascii="Times New Roman" w:eastAsia="Calibri" w:hAnsi="Times New Roman" w:cs="Times New Roman"/>
          <w:lang w:val="ru-RU"/>
        </w:rPr>
        <w:t>/</w:t>
      </w:r>
      <w:proofErr w:type="spellStart"/>
      <w:proofErr w:type="gramStart"/>
      <w:r w:rsidRPr="00BA0A29">
        <w:rPr>
          <w:rFonts w:ascii="Times New Roman" w:eastAsia="Calibri" w:hAnsi="Times New Roman" w:cs="Times New Roman"/>
          <w:i/>
          <w:lang w:val="ru-RU"/>
        </w:rPr>
        <w:t>име</w:t>
      </w:r>
      <w:proofErr w:type="spellEnd"/>
      <w:r w:rsidRPr="00BA0A29">
        <w:rPr>
          <w:rFonts w:ascii="Times New Roman" w:eastAsia="Calibri" w:hAnsi="Times New Roman" w:cs="Times New Roman"/>
          <w:i/>
          <w:lang w:val="ru-RU"/>
        </w:rPr>
        <w:t xml:space="preserve"> на</w:t>
      </w:r>
      <w:proofErr w:type="gramEnd"/>
      <w:r w:rsidRPr="00BA0A29">
        <w:rPr>
          <w:rFonts w:ascii="Times New Roman" w:eastAsia="Calibri" w:hAnsi="Times New Roman" w:cs="Times New Roman"/>
          <w:i/>
          <w:lang w:val="ru-RU"/>
        </w:rPr>
        <w:t xml:space="preserve"> Участника /</w:t>
      </w:r>
    </w:p>
    <w:p w:rsidR="00BA0A29" w:rsidRPr="00BA0A29" w:rsidRDefault="00BA0A29" w:rsidP="00BA0A29">
      <w:pPr>
        <w:pBdr>
          <w:top w:val="single" w:sz="4" w:space="1" w:color="auto"/>
          <w:left w:val="single" w:sz="4" w:space="4" w:color="auto"/>
          <w:bottom w:val="single" w:sz="4" w:space="1" w:color="auto"/>
          <w:right w:val="single" w:sz="4" w:space="4" w:color="auto"/>
        </w:pBdr>
        <w:tabs>
          <w:tab w:val="num" w:pos="0"/>
        </w:tabs>
        <w:jc w:val="both"/>
        <w:rPr>
          <w:rFonts w:ascii="Times New Roman" w:eastAsia="Calibri" w:hAnsi="Times New Roman" w:cs="Times New Roman"/>
          <w:lang w:val="ru-RU"/>
        </w:rPr>
      </w:pPr>
      <w:r w:rsidRPr="00BA0A29">
        <w:rPr>
          <w:rFonts w:ascii="Times New Roman" w:eastAsia="Calibri" w:hAnsi="Times New Roman" w:cs="Times New Roman"/>
          <w:lang w:val="ru-RU"/>
        </w:rPr>
        <w:t>.......................................................................................................................................................</w:t>
      </w:r>
    </w:p>
    <w:p w:rsidR="00BA0A29" w:rsidRPr="00BA0A29" w:rsidRDefault="00BA0A29" w:rsidP="00BA0A29">
      <w:pPr>
        <w:pBdr>
          <w:top w:val="single" w:sz="4" w:space="1" w:color="auto"/>
          <w:left w:val="single" w:sz="4" w:space="4" w:color="auto"/>
          <w:bottom w:val="single" w:sz="4" w:space="1" w:color="auto"/>
          <w:right w:val="single" w:sz="4" w:space="4" w:color="auto"/>
        </w:pBdr>
        <w:tabs>
          <w:tab w:val="num" w:pos="0"/>
          <w:tab w:val="left" w:pos="7360"/>
        </w:tabs>
        <w:jc w:val="both"/>
        <w:rPr>
          <w:rFonts w:ascii="Times New Roman" w:eastAsia="Calibri" w:hAnsi="Times New Roman" w:cs="Times New Roman"/>
          <w:i/>
          <w:lang w:val="ru-RU"/>
        </w:rPr>
      </w:pPr>
      <w:r w:rsidRPr="00BA0A29">
        <w:rPr>
          <w:rFonts w:ascii="Times New Roman" w:eastAsia="Calibri" w:hAnsi="Times New Roman" w:cs="Times New Roman"/>
          <w:i/>
          <w:lang w:val="ru-RU"/>
        </w:rPr>
        <w:t>/</w:t>
      </w:r>
      <w:proofErr w:type="spellStart"/>
      <w:r w:rsidRPr="00BA0A29">
        <w:rPr>
          <w:rFonts w:ascii="Times New Roman" w:eastAsia="Calibri" w:hAnsi="Times New Roman" w:cs="Times New Roman"/>
          <w:i/>
          <w:lang w:val="ru-RU"/>
        </w:rPr>
        <w:t>пълен</w:t>
      </w:r>
      <w:proofErr w:type="spellEnd"/>
      <w:r w:rsidRPr="00BA0A29">
        <w:rPr>
          <w:rFonts w:ascii="Times New Roman" w:eastAsia="Calibri" w:hAnsi="Times New Roman" w:cs="Times New Roman"/>
          <w:i/>
          <w:lang w:val="ru-RU"/>
        </w:rPr>
        <w:t xml:space="preserve"> адрес за </w:t>
      </w:r>
      <w:proofErr w:type="spellStart"/>
      <w:r w:rsidRPr="00BA0A29">
        <w:rPr>
          <w:rFonts w:ascii="Times New Roman" w:eastAsia="Calibri" w:hAnsi="Times New Roman" w:cs="Times New Roman"/>
          <w:i/>
          <w:lang w:val="ru-RU"/>
        </w:rPr>
        <w:t>кореспонденция</w:t>
      </w:r>
      <w:proofErr w:type="spellEnd"/>
      <w:r w:rsidRPr="00BA0A29">
        <w:rPr>
          <w:rFonts w:ascii="Times New Roman" w:eastAsia="Calibri" w:hAnsi="Times New Roman" w:cs="Times New Roman"/>
          <w:i/>
          <w:lang w:val="ru-RU"/>
        </w:rPr>
        <w:t xml:space="preserve"> – улица, номер, град, код, </w:t>
      </w:r>
      <w:proofErr w:type="spellStart"/>
      <w:r w:rsidRPr="00BA0A29">
        <w:rPr>
          <w:rFonts w:ascii="Times New Roman" w:eastAsia="Calibri" w:hAnsi="Times New Roman" w:cs="Times New Roman"/>
          <w:i/>
          <w:lang w:val="ru-RU"/>
        </w:rPr>
        <w:t>държава</w:t>
      </w:r>
      <w:proofErr w:type="spellEnd"/>
      <w:r w:rsidRPr="00BA0A29">
        <w:rPr>
          <w:rFonts w:ascii="Times New Roman" w:eastAsia="Calibri" w:hAnsi="Times New Roman" w:cs="Times New Roman"/>
          <w:i/>
          <w:lang w:val="ru-RU"/>
        </w:rPr>
        <w:t>/</w:t>
      </w:r>
      <w:r w:rsidRPr="00BA0A29">
        <w:rPr>
          <w:rFonts w:ascii="Times New Roman" w:eastAsia="Calibri" w:hAnsi="Times New Roman" w:cs="Times New Roman"/>
          <w:i/>
          <w:lang w:val="ru-RU"/>
        </w:rPr>
        <w:tab/>
      </w:r>
    </w:p>
    <w:p w:rsidR="00BA0A29" w:rsidRPr="00BA0A29" w:rsidRDefault="00BA0A29" w:rsidP="00BA0A29">
      <w:pPr>
        <w:pBdr>
          <w:top w:val="single" w:sz="4" w:space="1" w:color="auto"/>
          <w:left w:val="single" w:sz="4" w:space="4" w:color="auto"/>
          <w:bottom w:val="single" w:sz="4" w:space="1" w:color="auto"/>
          <w:right w:val="single" w:sz="4" w:space="4" w:color="auto"/>
        </w:pBdr>
        <w:tabs>
          <w:tab w:val="num" w:pos="0"/>
        </w:tabs>
        <w:jc w:val="both"/>
        <w:rPr>
          <w:rFonts w:ascii="Times New Roman" w:eastAsia="Calibri" w:hAnsi="Times New Roman" w:cs="Times New Roman"/>
          <w:i/>
          <w:lang w:val="ru-RU"/>
        </w:rPr>
      </w:pPr>
      <w:r w:rsidRPr="00BA0A29">
        <w:rPr>
          <w:rFonts w:ascii="Times New Roman" w:eastAsia="Calibri" w:hAnsi="Times New Roman" w:cs="Times New Roman"/>
          <w:i/>
          <w:lang w:val="ru-RU"/>
        </w:rPr>
        <w:t>.</w:t>
      </w:r>
      <w:r w:rsidRPr="00BA0A29">
        <w:rPr>
          <w:rFonts w:ascii="Times New Roman" w:eastAsia="Calibri" w:hAnsi="Times New Roman" w:cs="Times New Roman"/>
          <w:lang w:val="ru-RU"/>
        </w:rPr>
        <w:t>......................................................................................................................................................</w:t>
      </w:r>
    </w:p>
    <w:p w:rsidR="00BA0A29" w:rsidRPr="00BA0A29" w:rsidRDefault="00BA0A29" w:rsidP="00BA0A29">
      <w:pPr>
        <w:pBdr>
          <w:top w:val="single" w:sz="4" w:space="1" w:color="auto"/>
          <w:left w:val="single" w:sz="4" w:space="4" w:color="auto"/>
          <w:bottom w:val="single" w:sz="4" w:space="1" w:color="auto"/>
          <w:right w:val="single" w:sz="4" w:space="4" w:color="auto"/>
        </w:pBdr>
        <w:tabs>
          <w:tab w:val="num" w:pos="0"/>
        </w:tabs>
        <w:jc w:val="both"/>
        <w:rPr>
          <w:rFonts w:ascii="Times New Roman" w:eastAsia="Calibri" w:hAnsi="Times New Roman" w:cs="Times New Roman"/>
          <w:i/>
          <w:lang w:val="ru-RU"/>
        </w:rPr>
      </w:pPr>
      <w:r w:rsidRPr="00BA0A29">
        <w:rPr>
          <w:rFonts w:ascii="Times New Roman" w:eastAsia="Calibri" w:hAnsi="Times New Roman" w:cs="Times New Roman"/>
          <w:i/>
          <w:lang w:val="ru-RU"/>
        </w:rPr>
        <w:t>/</w:t>
      </w:r>
      <w:proofErr w:type="gramStart"/>
      <w:r w:rsidRPr="00BA0A29">
        <w:rPr>
          <w:rFonts w:ascii="Times New Roman" w:eastAsia="Calibri" w:hAnsi="Times New Roman" w:cs="Times New Roman"/>
          <w:i/>
          <w:lang w:val="ru-RU"/>
        </w:rPr>
        <w:t>лице</w:t>
      </w:r>
      <w:proofErr w:type="gramEnd"/>
      <w:r w:rsidRPr="00BA0A29">
        <w:rPr>
          <w:rFonts w:ascii="Times New Roman" w:eastAsia="Calibri" w:hAnsi="Times New Roman" w:cs="Times New Roman"/>
          <w:i/>
          <w:lang w:val="ru-RU"/>
        </w:rPr>
        <w:t xml:space="preserve"> за контакт, телефон, факс и </w:t>
      </w:r>
      <w:proofErr w:type="spellStart"/>
      <w:r w:rsidRPr="00BA0A29">
        <w:rPr>
          <w:rFonts w:ascii="Times New Roman" w:eastAsia="Calibri" w:hAnsi="Times New Roman" w:cs="Times New Roman"/>
          <w:i/>
          <w:lang w:val="ru-RU"/>
        </w:rPr>
        <w:t>електронен</w:t>
      </w:r>
      <w:proofErr w:type="spellEnd"/>
      <w:r w:rsidRPr="00BA0A29">
        <w:rPr>
          <w:rFonts w:ascii="Times New Roman" w:eastAsia="Calibri" w:hAnsi="Times New Roman" w:cs="Times New Roman"/>
          <w:i/>
          <w:lang w:val="ru-RU"/>
        </w:rPr>
        <w:t xml:space="preserve"> адрес/</w:t>
      </w:r>
    </w:p>
    <w:p w:rsidR="00BA0A29" w:rsidRPr="0088033B" w:rsidRDefault="00BA0A29" w:rsidP="00BA0A29">
      <w:pPr>
        <w:spacing w:after="0" w:line="240" w:lineRule="auto"/>
        <w:ind w:firstLine="567"/>
        <w:jc w:val="both"/>
        <w:rPr>
          <w:rFonts w:ascii="Times New Roman" w:eastAsia="MS Mincho" w:hAnsi="Times New Roman" w:cs="Times New Roman"/>
          <w:b/>
          <w:sz w:val="28"/>
          <w:szCs w:val="28"/>
          <w:lang w:val="en-US"/>
        </w:rPr>
      </w:pPr>
      <w:r w:rsidRPr="0088033B">
        <w:rPr>
          <w:rFonts w:ascii="Times New Roman" w:eastAsia="MS Mincho" w:hAnsi="Times New Roman" w:cs="Times New Roman"/>
          <w:b/>
          <w:sz w:val="28"/>
          <w:szCs w:val="28"/>
          <w:u w:val="single"/>
          <w:lang w:val="en-US"/>
        </w:rPr>
        <w:t>VIII</w:t>
      </w:r>
      <w:r w:rsidRPr="0088033B">
        <w:rPr>
          <w:rFonts w:ascii="Times New Roman" w:eastAsia="MS Mincho" w:hAnsi="Times New Roman" w:cs="Times New Roman"/>
          <w:b/>
          <w:sz w:val="28"/>
          <w:szCs w:val="28"/>
          <w:u w:val="single"/>
        </w:rPr>
        <w:t>. Срок за представяне на офертите</w:t>
      </w:r>
      <w:r w:rsidRPr="0088033B">
        <w:rPr>
          <w:rFonts w:ascii="Times New Roman" w:eastAsia="MS Mincho" w:hAnsi="Times New Roman" w:cs="Times New Roman"/>
          <w:sz w:val="28"/>
          <w:szCs w:val="28"/>
        </w:rPr>
        <w:t xml:space="preserve">: </w:t>
      </w:r>
      <w:r w:rsidR="0088033B" w:rsidRPr="0088033B">
        <w:rPr>
          <w:rFonts w:ascii="Times New Roman" w:eastAsia="MS Mincho" w:hAnsi="Times New Roman" w:cs="Times New Roman"/>
          <w:b/>
          <w:sz w:val="28"/>
          <w:szCs w:val="28"/>
        </w:rPr>
        <w:t>10.</w:t>
      </w:r>
      <w:proofErr w:type="spellStart"/>
      <w:r w:rsidR="0088033B" w:rsidRPr="0088033B">
        <w:rPr>
          <w:rFonts w:ascii="Times New Roman" w:eastAsia="MS Mincho" w:hAnsi="Times New Roman" w:cs="Times New Roman"/>
          <w:b/>
          <w:sz w:val="28"/>
          <w:szCs w:val="28"/>
        </w:rPr>
        <w:t>10</w:t>
      </w:r>
      <w:proofErr w:type="spellEnd"/>
      <w:r w:rsidR="0088033B" w:rsidRPr="0088033B">
        <w:rPr>
          <w:rFonts w:ascii="Times New Roman" w:eastAsia="MS Mincho" w:hAnsi="Times New Roman" w:cs="Times New Roman"/>
          <w:b/>
          <w:sz w:val="28"/>
          <w:szCs w:val="28"/>
        </w:rPr>
        <w:t>.</w:t>
      </w:r>
      <w:r w:rsidRPr="0088033B">
        <w:rPr>
          <w:rFonts w:ascii="Times New Roman" w:eastAsia="MS Mincho" w:hAnsi="Times New Roman" w:cs="Times New Roman"/>
          <w:b/>
          <w:sz w:val="28"/>
          <w:szCs w:val="28"/>
        </w:rPr>
        <w:t xml:space="preserve">2014 </w:t>
      </w:r>
      <w:proofErr w:type="gramStart"/>
      <w:r w:rsidRPr="0088033B">
        <w:rPr>
          <w:rFonts w:ascii="Times New Roman" w:eastAsia="MS Mincho" w:hAnsi="Times New Roman" w:cs="Times New Roman"/>
          <w:b/>
          <w:sz w:val="28"/>
          <w:szCs w:val="28"/>
        </w:rPr>
        <w:t>г.,</w:t>
      </w:r>
      <w:proofErr w:type="gramEnd"/>
      <w:r w:rsidRPr="0088033B">
        <w:rPr>
          <w:rFonts w:ascii="Times New Roman" w:eastAsia="MS Mincho" w:hAnsi="Times New Roman" w:cs="Times New Roman"/>
          <w:b/>
          <w:sz w:val="28"/>
          <w:szCs w:val="28"/>
        </w:rPr>
        <w:t xml:space="preserve"> </w:t>
      </w:r>
      <w:r w:rsidR="0088033B" w:rsidRPr="0088033B">
        <w:rPr>
          <w:rFonts w:ascii="Times New Roman" w:eastAsia="MS Mincho" w:hAnsi="Times New Roman" w:cs="Times New Roman"/>
          <w:b/>
          <w:sz w:val="28"/>
          <w:szCs w:val="28"/>
        </w:rPr>
        <w:t>17</w:t>
      </w:r>
      <w:r w:rsidRPr="0088033B">
        <w:rPr>
          <w:rFonts w:ascii="Times New Roman" w:eastAsia="MS Mincho" w:hAnsi="Times New Roman" w:cs="Times New Roman"/>
          <w:b/>
          <w:sz w:val="28"/>
          <w:szCs w:val="28"/>
        </w:rPr>
        <w:t>:00 часа.</w:t>
      </w:r>
    </w:p>
    <w:p w:rsidR="00BA0A29" w:rsidRPr="0088033B" w:rsidRDefault="00BA0A29" w:rsidP="00BA0A29">
      <w:pPr>
        <w:spacing w:after="0" w:line="240" w:lineRule="auto"/>
        <w:ind w:firstLine="567"/>
        <w:jc w:val="both"/>
        <w:rPr>
          <w:rFonts w:ascii="Times New Roman" w:eastAsia="MS Mincho" w:hAnsi="Times New Roman" w:cs="Times New Roman"/>
          <w:b/>
          <w:sz w:val="28"/>
          <w:szCs w:val="28"/>
          <w:u w:val="single"/>
        </w:rPr>
      </w:pPr>
      <w:r w:rsidRPr="0088033B">
        <w:rPr>
          <w:rFonts w:ascii="Times New Roman" w:eastAsia="MS Mincho" w:hAnsi="Times New Roman" w:cs="Times New Roman"/>
          <w:b/>
          <w:sz w:val="28"/>
          <w:szCs w:val="28"/>
          <w:u w:val="single"/>
          <w:lang w:val="en-US"/>
        </w:rPr>
        <w:t>IX</w:t>
      </w:r>
      <w:r w:rsidRPr="0088033B">
        <w:rPr>
          <w:rFonts w:ascii="Times New Roman" w:eastAsia="MS Mincho" w:hAnsi="Times New Roman" w:cs="Times New Roman"/>
          <w:b/>
          <w:sz w:val="28"/>
          <w:szCs w:val="28"/>
          <w:u w:val="single"/>
        </w:rPr>
        <w:t xml:space="preserve">. Отварянето на офертите се извършва при условията на чл. 68, ал. 3 от ЗОП. </w:t>
      </w:r>
    </w:p>
    <w:p w:rsidR="00BA0A29" w:rsidRPr="00BA0A29" w:rsidRDefault="00BA0A29" w:rsidP="00BA0A29">
      <w:pPr>
        <w:spacing w:after="0" w:line="240" w:lineRule="auto"/>
        <w:ind w:firstLine="567"/>
        <w:jc w:val="both"/>
        <w:rPr>
          <w:rFonts w:ascii="Times New Roman" w:eastAsia="MS Mincho" w:hAnsi="Times New Roman" w:cs="Times New Roman"/>
          <w:sz w:val="28"/>
          <w:szCs w:val="28"/>
        </w:rPr>
      </w:pPr>
      <w:r w:rsidRPr="0088033B">
        <w:rPr>
          <w:rFonts w:ascii="Times New Roman" w:eastAsia="MS Mincho" w:hAnsi="Times New Roman" w:cs="Times New Roman"/>
          <w:b/>
          <w:sz w:val="28"/>
          <w:szCs w:val="28"/>
          <w:u w:val="single"/>
          <w:lang w:val="en-US"/>
        </w:rPr>
        <w:t>X</w:t>
      </w:r>
      <w:r w:rsidRPr="0088033B">
        <w:rPr>
          <w:rFonts w:ascii="Times New Roman" w:eastAsia="MS Mincho" w:hAnsi="Times New Roman" w:cs="Times New Roman"/>
          <w:b/>
          <w:sz w:val="28"/>
          <w:szCs w:val="28"/>
          <w:u w:val="single"/>
        </w:rPr>
        <w:t>. Дата, час и място на отварянето на офертите:</w:t>
      </w:r>
      <w:r w:rsidRPr="0088033B">
        <w:rPr>
          <w:rFonts w:ascii="Times New Roman" w:eastAsia="MS Mincho" w:hAnsi="Times New Roman" w:cs="Times New Roman"/>
          <w:b/>
          <w:sz w:val="28"/>
          <w:szCs w:val="28"/>
        </w:rPr>
        <w:t xml:space="preserve"> </w:t>
      </w:r>
      <w:r w:rsidR="0088033B">
        <w:rPr>
          <w:rFonts w:ascii="Times New Roman" w:eastAsia="MS Mincho" w:hAnsi="Times New Roman" w:cs="Times New Roman"/>
          <w:b/>
          <w:sz w:val="28"/>
          <w:szCs w:val="28"/>
        </w:rPr>
        <w:t>13.10.20</w:t>
      </w:r>
      <w:r w:rsidRPr="0088033B">
        <w:rPr>
          <w:rFonts w:ascii="Times New Roman" w:eastAsia="MS Mincho" w:hAnsi="Times New Roman" w:cs="Times New Roman"/>
          <w:b/>
          <w:sz w:val="28"/>
          <w:szCs w:val="28"/>
        </w:rPr>
        <w:t xml:space="preserve">14г. от </w:t>
      </w:r>
      <w:r w:rsidR="0088033B">
        <w:rPr>
          <w:rFonts w:ascii="Times New Roman" w:eastAsia="MS Mincho" w:hAnsi="Times New Roman" w:cs="Times New Roman"/>
          <w:b/>
          <w:sz w:val="28"/>
          <w:szCs w:val="28"/>
        </w:rPr>
        <w:t>10:</w:t>
      </w:r>
      <w:r w:rsidRPr="0088033B">
        <w:rPr>
          <w:rFonts w:ascii="Times New Roman" w:eastAsia="MS Mincho" w:hAnsi="Times New Roman" w:cs="Times New Roman"/>
          <w:b/>
          <w:sz w:val="28"/>
          <w:szCs w:val="28"/>
        </w:rPr>
        <w:t xml:space="preserve">00 ч., гр. София, пл. „Света Неделя“ № 1, Администрация на главния прокурор, ет. </w:t>
      </w:r>
      <w:r w:rsidR="0088033B">
        <w:rPr>
          <w:rFonts w:ascii="Times New Roman" w:eastAsia="MS Mincho" w:hAnsi="Times New Roman" w:cs="Times New Roman"/>
          <w:b/>
          <w:sz w:val="28"/>
          <w:szCs w:val="28"/>
        </w:rPr>
        <w:t>4.</w:t>
      </w:r>
    </w:p>
    <w:p w:rsidR="00BA0A29" w:rsidRPr="00BA0A29" w:rsidRDefault="00BA0A29" w:rsidP="00BA0A29">
      <w:pPr>
        <w:spacing w:after="0" w:line="240" w:lineRule="auto"/>
        <w:ind w:firstLine="720"/>
        <w:jc w:val="both"/>
        <w:rPr>
          <w:rFonts w:ascii="Times New Roman" w:eastAsia="MS Mincho" w:hAnsi="Times New Roman" w:cs="Times New Roman"/>
          <w:b/>
          <w:sz w:val="28"/>
          <w:szCs w:val="28"/>
        </w:rPr>
      </w:pPr>
    </w:p>
    <w:p w:rsidR="00BA0A29" w:rsidRPr="00BA0A29" w:rsidRDefault="00BA0A29" w:rsidP="00BA0A29">
      <w:pPr>
        <w:spacing w:after="0" w:line="240" w:lineRule="auto"/>
        <w:ind w:firstLine="720"/>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rPr>
        <w:t>ВЪЗЛОЖИТЕЛ:</w:t>
      </w:r>
    </w:p>
    <w:p w:rsidR="00BA0A29" w:rsidRPr="00BA0A29" w:rsidRDefault="00BA0A29" w:rsidP="00BA0A29">
      <w:pPr>
        <w:spacing w:after="0" w:line="240" w:lineRule="auto"/>
        <w:ind w:firstLine="720"/>
        <w:jc w:val="both"/>
        <w:rPr>
          <w:rFonts w:ascii="Times New Roman" w:eastAsia="MS Mincho" w:hAnsi="Times New Roman" w:cs="Times New Roman"/>
          <w:b/>
          <w:sz w:val="28"/>
          <w:szCs w:val="28"/>
          <w:lang w:val="en-US"/>
        </w:rPr>
      </w:pPr>
      <w:r w:rsidRPr="00BA0A29">
        <w:rPr>
          <w:rFonts w:ascii="Times New Roman" w:eastAsia="MS Mincho" w:hAnsi="Times New Roman" w:cs="Times New Roman"/>
          <w:b/>
          <w:sz w:val="28"/>
          <w:szCs w:val="28"/>
        </w:rPr>
        <w:tab/>
      </w:r>
      <w:r w:rsidRPr="00BA0A29">
        <w:rPr>
          <w:rFonts w:ascii="Times New Roman" w:eastAsia="MS Mincho" w:hAnsi="Times New Roman" w:cs="Times New Roman"/>
          <w:b/>
          <w:sz w:val="28"/>
          <w:szCs w:val="28"/>
        </w:rPr>
        <w:tab/>
      </w:r>
    </w:p>
    <w:p w:rsidR="00BA0A29" w:rsidRPr="00BA0A29" w:rsidRDefault="00BA0A29" w:rsidP="00BA0A29">
      <w:pPr>
        <w:spacing w:after="0" w:line="240" w:lineRule="auto"/>
        <w:ind w:firstLine="720"/>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rPr>
        <w:t xml:space="preserve">АСЯ </w:t>
      </w:r>
      <w:r w:rsidR="00F61A98">
        <w:rPr>
          <w:rFonts w:ascii="Times New Roman" w:eastAsia="MS Mincho" w:hAnsi="Times New Roman" w:cs="Times New Roman"/>
          <w:b/>
          <w:sz w:val="28"/>
          <w:szCs w:val="28"/>
        </w:rPr>
        <w:t xml:space="preserve"> </w:t>
      </w:r>
      <w:r w:rsidRPr="00BA0A29">
        <w:rPr>
          <w:rFonts w:ascii="Times New Roman" w:eastAsia="MS Mincho" w:hAnsi="Times New Roman" w:cs="Times New Roman"/>
          <w:b/>
          <w:sz w:val="28"/>
          <w:szCs w:val="28"/>
        </w:rPr>
        <w:t xml:space="preserve">ПЕТРОВА </w:t>
      </w:r>
    </w:p>
    <w:p w:rsidR="00BA0A29" w:rsidRPr="00BA0A29" w:rsidRDefault="00BA0A29" w:rsidP="00BA0A29">
      <w:pPr>
        <w:spacing w:after="0" w:line="240" w:lineRule="auto"/>
        <w:ind w:firstLine="720"/>
        <w:jc w:val="both"/>
        <w:rPr>
          <w:rFonts w:ascii="Times New Roman" w:eastAsia="MS Mincho" w:hAnsi="Times New Roman" w:cs="Times New Roman"/>
          <w:b/>
          <w:sz w:val="28"/>
          <w:szCs w:val="28"/>
        </w:rPr>
      </w:pP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rPr>
        <w:t xml:space="preserve">ЗАМЕСТНИК НА ГЛАВНИЯ ПРОКУРОР </w:t>
      </w:r>
    </w:p>
    <w:p w:rsidR="00BA0A29" w:rsidRPr="00BA0A29" w:rsidRDefault="00BA0A29" w:rsidP="00BA0A29">
      <w:pPr>
        <w:spacing w:after="0" w:line="240" w:lineRule="auto"/>
        <w:ind w:firstLine="720"/>
        <w:jc w:val="both"/>
        <w:rPr>
          <w:rFonts w:ascii="Times New Roman" w:eastAsia="MS Mincho" w:hAnsi="Times New Roman" w:cs="Times New Roman"/>
          <w:b/>
          <w:sz w:val="28"/>
          <w:szCs w:val="28"/>
          <w:lang w:val="en-US"/>
        </w:rPr>
      </w:pP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Pr="00BA0A29">
        <w:rPr>
          <w:rFonts w:ascii="Times New Roman" w:eastAsia="MS Mincho" w:hAnsi="Times New Roman" w:cs="Times New Roman"/>
          <w:b/>
          <w:sz w:val="28"/>
          <w:szCs w:val="28"/>
          <w:lang w:val="en-US"/>
        </w:rPr>
        <w:tab/>
      </w:r>
      <w:r w:rsidR="008423E3">
        <w:rPr>
          <w:rFonts w:ascii="Times New Roman" w:eastAsia="MS Mincho" w:hAnsi="Times New Roman" w:cs="Times New Roman"/>
          <w:b/>
          <w:sz w:val="28"/>
          <w:szCs w:val="28"/>
        </w:rPr>
        <w:t>ПРИ ВА</w:t>
      </w:r>
      <w:r w:rsidRPr="00BA0A29">
        <w:rPr>
          <w:rFonts w:ascii="Times New Roman" w:eastAsia="MS Mincho" w:hAnsi="Times New Roman" w:cs="Times New Roman"/>
          <w:b/>
          <w:sz w:val="28"/>
          <w:szCs w:val="28"/>
        </w:rPr>
        <w:t>П</w:t>
      </w:r>
    </w:p>
    <w:p w:rsidR="00BA0A29" w:rsidRPr="00BA0A29" w:rsidRDefault="00BA0A29" w:rsidP="00BA0A29">
      <w:pPr>
        <w:pageBreakBefore/>
        <w:spacing w:after="0" w:line="240" w:lineRule="auto"/>
        <w:jc w:val="right"/>
        <w:rPr>
          <w:rFonts w:ascii="Times New Roman" w:eastAsia="Times New Roman" w:hAnsi="Times New Roman" w:cs="Times New Roman"/>
          <w:b/>
          <w:sz w:val="28"/>
          <w:szCs w:val="28"/>
          <w:u w:val="single"/>
        </w:rPr>
      </w:pPr>
      <w:r w:rsidRPr="00BA0A29">
        <w:rPr>
          <w:rFonts w:ascii="Times New Roman" w:eastAsia="Times New Roman" w:hAnsi="Times New Roman" w:cs="Times New Roman"/>
          <w:b/>
          <w:sz w:val="28"/>
          <w:szCs w:val="28"/>
          <w:u w:val="single"/>
        </w:rPr>
        <w:lastRenderedPageBreak/>
        <w:t xml:space="preserve">Приложение № </w:t>
      </w:r>
      <w:r w:rsidR="00AF6B88">
        <w:rPr>
          <w:rFonts w:ascii="Times New Roman" w:eastAsia="Times New Roman" w:hAnsi="Times New Roman" w:cs="Times New Roman"/>
          <w:b/>
          <w:sz w:val="28"/>
          <w:szCs w:val="28"/>
          <w:u w:val="single"/>
        </w:rPr>
        <w:t>1.</w:t>
      </w:r>
      <w:r w:rsidRPr="00BA0A29">
        <w:rPr>
          <w:rFonts w:ascii="Times New Roman" w:eastAsia="Times New Roman" w:hAnsi="Times New Roman" w:cs="Times New Roman"/>
          <w:b/>
          <w:sz w:val="28"/>
          <w:szCs w:val="28"/>
          <w:u w:val="single"/>
        </w:rPr>
        <w:t>1</w:t>
      </w:r>
    </w:p>
    <w:p w:rsidR="00BA0A29" w:rsidRPr="00BA0A29" w:rsidRDefault="00BA0A29" w:rsidP="00C00CA9">
      <w:pPr>
        <w:spacing w:after="0" w:line="240" w:lineRule="auto"/>
        <w:jc w:val="both"/>
        <w:rPr>
          <w:rFonts w:ascii="Times New Roman" w:eastAsia="Times New Roman" w:hAnsi="Times New Roman" w:cs="Times New Roman"/>
          <w:sz w:val="28"/>
          <w:szCs w:val="28"/>
        </w:rPr>
      </w:pPr>
    </w:p>
    <w:p w:rsidR="00C00CA9" w:rsidRDefault="00C00CA9" w:rsidP="00AF6B88">
      <w:pPr>
        <w:spacing w:after="0" w:line="240" w:lineRule="auto"/>
        <w:ind w:left="4248" w:firstLine="708"/>
        <w:jc w:val="both"/>
        <w:rPr>
          <w:rFonts w:ascii="Times New Roman" w:eastAsia="Times New Roman" w:hAnsi="Times New Roman" w:cs="Times New Roman"/>
          <w:sz w:val="28"/>
          <w:szCs w:val="28"/>
        </w:rPr>
      </w:pPr>
    </w:p>
    <w:p w:rsidR="00C00CA9" w:rsidRDefault="00C00CA9" w:rsidP="00AF6B88">
      <w:pPr>
        <w:spacing w:after="0" w:line="240" w:lineRule="auto"/>
        <w:ind w:left="4248" w:firstLine="708"/>
        <w:jc w:val="both"/>
        <w:rPr>
          <w:rFonts w:ascii="Times New Roman" w:eastAsia="Times New Roman" w:hAnsi="Times New Roman" w:cs="Times New Roman"/>
          <w:sz w:val="28"/>
          <w:szCs w:val="28"/>
        </w:rPr>
      </w:pPr>
    </w:p>
    <w:p w:rsidR="00BA0A29" w:rsidRPr="00BA0A29" w:rsidRDefault="00BA0A29" w:rsidP="00AF6B88">
      <w:pPr>
        <w:spacing w:after="0" w:line="240" w:lineRule="auto"/>
        <w:ind w:left="4248" w:firstLine="708"/>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До</w:t>
      </w:r>
    </w:p>
    <w:p w:rsidR="00BA0A29" w:rsidRPr="00BA0A29" w:rsidRDefault="00BA0A29" w:rsidP="00AF6B88">
      <w:pPr>
        <w:spacing w:after="0" w:line="240" w:lineRule="auto"/>
        <w:ind w:left="4248" w:firstLine="708"/>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Прокуратура на Република България,</w:t>
      </w:r>
    </w:p>
    <w:p w:rsidR="00BA0A29" w:rsidRPr="00BA0A29" w:rsidRDefault="00BA0A29" w:rsidP="00AF6B88">
      <w:pPr>
        <w:spacing w:after="0" w:line="240" w:lineRule="auto"/>
        <w:ind w:left="4248" w:firstLine="708"/>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 xml:space="preserve">бул. “Витоша” № 2, </w:t>
      </w:r>
    </w:p>
    <w:p w:rsidR="00BA0A29" w:rsidRPr="00BA0A29" w:rsidRDefault="00BA0A29" w:rsidP="00AF6B88">
      <w:pPr>
        <w:spacing w:after="0" w:line="240" w:lineRule="auto"/>
        <w:ind w:left="4248" w:firstLine="708"/>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София, 1000</w:t>
      </w:r>
    </w:p>
    <w:p w:rsidR="00BA0A29" w:rsidRPr="00BA0A29" w:rsidRDefault="00BA0A29" w:rsidP="00BA0A29">
      <w:pPr>
        <w:spacing w:after="0" w:line="240" w:lineRule="auto"/>
        <w:jc w:val="both"/>
        <w:rPr>
          <w:rFonts w:ascii="Times New Roman" w:eastAsia="Times New Roman" w:hAnsi="Times New Roman" w:cs="Times New Roman"/>
          <w:sz w:val="28"/>
          <w:szCs w:val="28"/>
        </w:rPr>
      </w:pPr>
    </w:p>
    <w:p w:rsidR="00BA0A29" w:rsidRPr="00BA0A29" w:rsidRDefault="00BA0A29" w:rsidP="00BA0A29">
      <w:pPr>
        <w:keepNext/>
        <w:spacing w:after="0" w:line="240" w:lineRule="auto"/>
        <w:jc w:val="center"/>
        <w:outlineLvl w:val="0"/>
        <w:rPr>
          <w:rFonts w:ascii="Times New Roman" w:eastAsia="Times New Roman" w:hAnsi="Times New Roman" w:cs="Times New Roman"/>
          <w:b/>
          <w:bCs/>
          <w:sz w:val="28"/>
          <w:szCs w:val="28"/>
        </w:rPr>
      </w:pPr>
      <w:r w:rsidRPr="00BA0A29">
        <w:rPr>
          <w:rFonts w:ascii="Times New Roman" w:eastAsia="Times New Roman" w:hAnsi="Times New Roman" w:cs="Times New Roman"/>
          <w:b/>
          <w:bCs/>
          <w:sz w:val="28"/>
          <w:szCs w:val="28"/>
        </w:rPr>
        <w:t>ОФЕРТА</w:t>
      </w:r>
    </w:p>
    <w:p w:rsidR="00BA0A29" w:rsidRPr="00BA0A29" w:rsidRDefault="00BA0A29" w:rsidP="00BA0A29">
      <w:pPr>
        <w:spacing w:after="0" w:line="240" w:lineRule="auto"/>
        <w:jc w:val="both"/>
        <w:rPr>
          <w:rFonts w:ascii="Times New Roman" w:eastAsia="Times New Roman" w:hAnsi="Times New Roman" w:cs="Times New Roman"/>
          <w:sz w:val="28"/>
          <w:szCs w:val="28"/>
        </w:rPr>
      </w:pPr>
    </w:p>
    <w:p w:rsidR="00BA0A29" w:rsidRPr="00BA0A29" w:rsidRDefault="00BA0A29" w:rsidP="00BA0A29">
      <w:pPr>
        <w:spacing w:after="0" w:line="240" w:lineRule="auto"/>
        <w:ind w:firstLine="720"/>
        <w:jc w:val="both"/>
        <w:rPr>
          <w:rFonts w:ascii="Times New Roman" w:eastAsia="Times New Roman" w:hAnsi="Times New Roman" w:cs="Times New Roman"/>
          <w:b/>
          <w:sz w:val="28"/>
          <w:szCs w:val="28"/>
        </w:rPr>
      </w:pPr>
      <w:r w:rsidRPr="00BA0A29">
        <w:rPr>
          <w:rFonts w:ascii="Times New Roman" w:eastAsia="Times New Roman" w:hAnsi="Times New Roman" w:cs="Times New Roman"/>
          <w:sz w:val="28"/>
          <w:szCs w:val="28"/>
        </w:rPr>
        <w:t xml:space="preserve">За участие в процедура по глава осем „а” от ЗОП за възлагане на обществена поръчка, с предмет: </w:t>
      </w:r>
      <w:r w:rsidRPr="00BA0A29">
        <w:rPr>
          <w:rFonts w:ascii="Times New Roman" w:eastAsia="Times New Roman" w:hAnsi="Times New Roman" w:cs="Times New Roman"/>
          <w:b/>
          <w:sz w:val="28"/>
          <w:szCs w:val="28"/>
        </w:rPr>
        <w:t>„</w:t>
      </w:r>
      <w:r w:rsidR="008423E3" w:rsidRPr="008423E3">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w:t>
      </w:r>
      <w:r w:rsidR="008423E3">
        <w:rPr>
          <w:rFonts w:ascii="Times New Roman" w:eastAsia="Times New Roman" w:hAnsi="Times New Roman" w:cs="Times New Roman"/>
          <w:b/>
          <w:sz w:val="28"/>
          <w:szCs w:val="28"/>
        </w:rPr>
        <w:t xml:space="preserve"> НЕУНИВЕРСАЛНИ ПОЩЕНСКИ УСЛУГИ</w:t>
      </w:r>
      <w:r w:rsidRPr="00BA0A29">
        <w:rPr>
          <w:rFonts w:ascii="Times New Roman" w:eastAsia="Times New Roman" w:hAnsi="Times New Roman" w:cs="Times New Roman"/>
          <w:b/>
          <w:sz w:val="28"/>
          <w:szCs w:val="28"/>
        </w:rPr>
        <w:t>“</w:t>
      </w:r>
      <w:r w:rsidRPr="00BA0A29">
        <w:rPr>
          <w:rFonts w:ascii="Times New Roman" w:eastAsia="Times New Roman" w:hAnsi="Times New Roman" w:cs="Times New Roman"/>
          <w:b/>
          <w:bCs/>
          <w:spacing w:val="-1"/>
          <w:sz w:val="28"/>
          <w:szCs w:val="28"/>
        </w:rPr>
        <w:t>,</w:t>
      </w:r>
      <w:r w:rsidRPr="00BA0A29">
        <w:rPr>
          <w:rFonts w:ascii="Times New Roman" w:eastAsia="Calibri" w:hAnsi="Times New Roman" w:cs="Times New Roman"/>
          <w:sz w:val="28"/>
          <w:szCs w:val="28"/>
          <w:lang w:val="en-US"/>
        </w:rPr>
        <w:t xml:space="preserve"> </w:t>
      </w:r>
      <w:r w:rsidRPr="00BA0A29">
        <w:rPr>
          <w:rFonts w:ascii="Times New Roman" w:eastAsia="Calibri" w:hAnsi="Times New Roman" w:cs="Times New Roman"/>
          <w:sz w:val="28"/>
          <w:szCs w:val="28"/>
        </w:rPr>
        <w:t>за</w:t>
      </w:r>
      <w:r w:rsidRPr="00BA0A29">
        <w:rPr>
          <w:rFonts w:ascii="Times New Roman" w:eastAsia="Calibri" w:hAnsi="Times New Roman" w:cs="Times New Roman"/>
          <w:sz w:val="28"/>
          <w:szCs w:val="28"/>
          <w:lang w:val="en-US"/>
        </w:rPr>
        <w:t xml:space="preserve"> </w:t>
      </w:r>
      <w:r w:rsidRPr="00BA0A29">
        <w:rPr>
          <w:rFonts w:ascii="Times New Roman" w:eastAsia="Calibri" w:hAnsi="Times New Roman" w:cs="Times New Roman"/>
          <w:sz w:val="28"/>
          <w:szCs w:val="28"/>
        </w:rPr>
        <w:t>обособена позиция №</w:t>
      </w:r>
      <w:r w:rsidRPr="00BA0A29">
        <w:rPr>
          <w:rFonts w:ascii="Times New Roman" w:eastAsia="Calibri" w:hAnsi="Times New Roman" w:cs="Times New Roman"/>
          <w:b/>
          <w:sz w:val="28"/>
          <w:szCs w:val="28"/>
        </w:rPr>
        <w:t xml:space="preserve"> ….. – „……………….“</w:t>
      </w:r>
    </w:p>
    <w:p w:rsidR="00BA0A29" w:rsidRPr="00BA0A29" w:rsidRDefault="00BA0A29" w:rsidP="00BA0A29">
      <w:pPr>
        <w:spacing w:after="0" w:line="240" w:lineRule="auto"/>
        <w:jc w:val="both"/>
        <w:rPr>
          <w:rFonts w:ascii="Times New Roman" w:eastAsia="Times New Roman" w:hAnsi="Times New Roman" w:cs="Times New Roman"/>
          <w:b/>
          <w:sz w:val="28"/>
          <w:szCs w:val="28"/>
        </w:rPr>
      </w:pPr>
    </w:p>
    <w:p w:rsidR="00BA0A29" w:rsidRPr="00BA0A29" w:rsidRDefault="00BA0A29" w:rsidP="00BA0A29">
      <w:pPr>
        <w:spacing w:after="0" w:line="360" w:lineRule="auto"/>
        <w:jc w:val="both"/>
        <w:rPr>
          <w:rFonts w:ascii="Times New Roman" w:eastAsia="Times New Roman" w:hAnsi="Times New Roman" w:cs="Times New Roman"/>
          <w:sz w:val="28"/>
          <w:szCs w:val="28"/>
          <w:lang w:val="en-US"/>
        </w:rPr>
      </w:pPr>
      <w:r w:rsidRPr="00BA0A29">
        <w:rPr>
          <w:rFonts w:ascii="Times New Roman" w:eastAsia="Times New Roman" w:hAnsi="Times New Roman" w:cs="Times New Roman"/>
          <w:sz w:val="28"/>
          <w:szCs w:val="28"/>
        </w:rPr>
        <w:t>от ................................…………………....</w:t>
      </w:r>
      <w:r w:rsidRPr="00BA0A29">
        <w:rPr>
          <w:rFonts w:ascii="Times New Roman" w:eastAsia="Times New Roman" w:hAnsi="Times New Roman" w:cs="Times New Roman"/>
          <w:sz w:val="28"/>
          <w:szCs w:val="28"/>
          <w:lang w:val="en-US"/>
        </w:rPr>
        <w:t>...............................</w:t>
      </w:r>
      <w:r w:rsidRPr="00BA0A29">
        <w:rPr>
          <w:rFonts w:ascii="Times New Roman" w:eastAsia="Times New Roman" w:hAnsi="Times New Roman" w:cs="Times New Roman"/>
          <w:sz w:val="28"/>
          <w:szCs w:val="28"/>
        </w:rPr>
        <w:t>..</w:t>
      </w:r>
      <w:r w:rsidRPr="00BA0A29">
        <w:rPr>
          <w:rFonts w:ascii="Times New Roman" w:eastAsia="Times New Roman" w:hAnsi="Times New Roman" w:cs="Times New Roman"/>
          <w:i/>
          <w:sz w:val="28"/>
          <w:szCs w:val="28"/>
        </w:rPr>
        <w:t>(пълно   наименование   на   участника  и   правно-организационната   му   форма)</w:t>
      </w:r>
      <w:r w:rsidRPr="00BA0A29">
        <w:rPr>
          <w:rFonts w:ascii="Times New Roman" w:eastAsia="Times New Roman" w:hAnsi="Times New Roman" w:cs="Times New Roman"/>
          <w:sz w:val="28"/>
          <w:szCs w:val="28"/>
        </w:rPr>
        <w:t xml:space="preserve">, представлявано от ……………………………….............................………………………… </w:t>
      </w:r>
      <w:r w:rsidRPr="00BA0A2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r w:rsidRPr="00BA0A29">
        <w:rPr>
          <w:rFonts w:ascii="Times New Roman" w:eastAsia="Times New Roman" w:hAnsi="Times New Roman" w:cs="Times New Roman"/>
          <w:sz w:val="28"/>
          <w:szCs w:val="28"/>
        </w:rPr>
        <w:t>,</w:t>
      </w:r>
      <w:r w:rsidRPr="00BA0A29">
        <w:rPr>
          <w:rFonts w:ascii="Times New Roman" w:eastAsia="Times New Roman" w:hAnsi="Times New Roman" w:cs="Times New Roman"/>
          <w:sz w:val="28"/>
          <w:szCs w:val="20"/>
        </w:rPr>
        <w:t xml:space="preserve"> </w:t>
      </w:r>
    </w:p>
    <w:p w:rsidR="00BA0A29" w:rsidRPr="00BA0A29" w:rsidRDefault="00BA0A29" w:rsidP="00BA0A29">
      <w:pPr>
        <w:spacing w:after="0" w:line="360" w:lineRule="auto"/>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с ЕИК: ………………..................................…………… с адрес на управление: ................................…………………………….., ИН по ДДС ……………, БУЛСТАТ:……………………………..,банкова сметка …………………….………,</w:t>
      </w:r>
    </w:p>
    <w:p w:rsidR="00BA0A29" w:rsidRPr="00BA0A29" w:rsidRDefault="00BA0A29" w:rsidP="00BA0A29">
      <w:pPr>
        <w:spacing w:after="0" w:line="360" w:lineRule="auto"/>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 xml:space="preserve">банков код…………………………….., банка ……………………………………..., </w:t>
      </w:r>
    </w:p>
    <w:p w:rsidR="00BA0A29" w:rsidRPr="00BA0A29" w:rsidRDefault="00BA0A29" w:rsidP="00BA0A29">
      <w:pPr>
        <w:spacing w:after="0" w:line="240" w:lineRule="auto"/>
        <w:ind w:firstLine="567"/>
        <w:jc w:val="both"/>
        <w:rPr>
          <w:rFonts w:ascii="Times New Roman" w:eastAsia="Times New Roman" w:hAnsi="Times New Roman" w:cs="Times New Roman"/>
          <w:b/>
          <w:sz w:val="28"/>
          <w:szCs w:val="28"/>
        </w:rPr>
      </w:pPr>
      <w:r w:rsidRPr="00BA0A29">
        <w:rPr>
          <w:rFonts w:ascii="Times New Roman" w:eastAsia="Times New Roman" w:hAnsi="Times New Roman" w:cs="Times New Roman"/>
          <w:b/>
          <w:sz w:val="28"/>
          <w:szCs w:val="28"/>
        </w:rPr>
        <w:t>УВАЖАЕМИ ДАМИ И ГОСПОДА,</w:t>
      </w:r>
    </w:p>
    <w:p w:rsidR="00BA0A29" w:rsidRPr="00BA0A29" w:rsidRDefault="00BA0A29" w:rsidP="00BA0A29">
      <w:pPr>
        <w:spacing w:after="0" w:line="240" w:lineRule="auto"/>
        <w:ind w:firstLine="567"/>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 xml:space="preserve">След запознаване с публичната покана по глава осем „а“ от ЗОП, с предмет </w:t>
      </w:r>
      <w:r w:rsidR="00D03150" w:rsidRPr="00D03150">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 НЕУНИВЕРСАЛНИ ПОЩЕНСКИ УСЛУГИ“.</w:t>
      </w:r>
      <w:r w:rsidRPr="00BA0A29">
        <w:rPr>
          <w:rFonts w:ascii="Times New Roman" w:eastAsia="Times New Roman" w:hAnsi="Times New Roman" w:cs="Times New Roman"/>
          <w:b/>
          <w:bCs/>
          <w:spacing w:val="-1"/>
          <w:sz w:val="28"/>
          <w:szCs w:val="28"/>
        </w:rPr>
        <w:t>,</w:t>
      </w:r>
      <w:r w:rsidRPr="00BA0A29">
        <w:rPr>
          <w:rFonts w:ascii="Times New Roman" w:eastAsia="Calibri" w:hAnsi="Times New Roman" w:cs="Times New Roman"/>
          <w:sz w:val="28"/>
          <w:szCs w:val="28"/>
          <w:lang w:val="en-US"/>
        </w:rPr>
        <w:t xml:space="preserve"> </w:t>
      </w:r>
    </w:p>
    <w:p w:rsidR="00BA0A29" w:rsidRPr="00BA0A29" w:rsidRDefault="00BA0A29" w:rsidP="00BA0A29">
      <w:pPr>
        <w:spacing w:after="0" w:line="240" w:lineRule="auto"/>
        <w:jc w:val="center"/>
        <w:rPr>
          <w:rFonts w:ascii="Times New Roman" w:eastAsia="Times New Roman" w:hAnsi="Times New Roman" w:cs="Times New Roman"/>
          <w:b/>
          <w:sz w:val="28"/>
          <w:szCs w:val="28"/>
        </w:rPr>
      </w:pPr>
    </w:p>
    <w:p w:rsidR="00BA0A29" w:rsidRPr="00BA0A29" w:rsidRDefault="00BA0A29" w:rsidP="00BA0A29">
      <w:pPr>
        <w:spacing w:after="0" w:line="240" w:lineRule="auto"/>
        <w:jc w:val="center"/>
        <w:rPr>
          <w:rFonts w:ascii="Times New Roman" w:eastAsia="Times New Roman" w:hAnsi="Times New Roman" w:cs="Times New Roman"/>
          <w:b/>
          <w:sz w:val="28"/>
          <w:szCs w:val="28"/>
        </w:rPr>
      </w:pPr>
      <w:r w:rsidRPr="00BA0A29">
        <w:rPr>
          <w:rFonts w:ascii="Times New Roman" w:eastAsia="Times New Roman" w:hAnsi="Times New Roman" w:cs="Times New Roman"/>
          <w:b/>
          <w:sz w:val="28"/>
          <w:szCs w:val="28"/>
        </w:rPr>
        <w:t>З А Я В Я В А М Е:</w:t>
      </w:r>
    </w:p>
    <w:p w:rsidR="00BA0A29" w:rsidRPr="00BA0A29" w:rsidRDefault="00BA0A29" w:rsidP="00BA0A29">
      <w:pPr>
        <w:spacing w:after="0" w:line="240" w:lineRule="auto"/>
        <w:ind w:firstLine="567"/>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 xml:space="preserve">1. Желаем да участваме в процедурата за възлагане на обществена поръчка по ЗОП чрез публична покана с посочения по-горе предмет. </w:t>
      </w:r>
    </w:p>
    <w:p w:rsidR="00BA0A29" w:rsidRPr="00BA0A29" w:rsidRDefault="00BA0A29" w:rsidP="00BA0A29">
      <w:pPr>
        <w:spacing w:after="0" w:line="240" w:lineRule="auto"/>
        <w:ind w:firstLine="567"/>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 xml:space="preserve">2. Тази оферта е със срок на валидност </w:t>
      </w:r>
      <w:r w:rsidR="00CE33A6">
        <w:rPr>
          <w:rFonts w:ascii="Times New Roman" w:eastAsia="Times New Roman" w:hAnsi="Times New Roman" w:cs="Times New Roman"/>
          <w:sz w:val="28"/>
          <w:szCs w:val="28"/>
        </w:rPr>
        <w:t>………..</w:t>
      </w:r>
      <w:r w:rsidR="00D06C41" w:rsidRPr="00D06C41">
        <w:rPr>
          <w:rFonts w:ascii="Times New Roman" w:eastAsia="Times New Roman" w:hAnsi="Times New Roman" w:cs="Times New Roman"/>
          <w:sz w:val="28"/>
          <w:szCs w:val="28"/>
        </w:rPr>
        <w:t xml:space="preserve"> (</w:t>
      </w:r>
      <w:r w:rsidR="00CE33A6">
        <w:rPr>
          <w:rFonts w:ascii="Times New Roman" w:eastAsia="Times New Roman" w:hAnsi="Times New Roman" w:cs="Times New Roman"/>
          <w:sz w:val="28"/>
          <w:szCs w:val="28"/>
        </w:rPr>
        <w:t>……………………</w:t>
      </w:r>
      <w:r w:rsidR="00D06C41" w:rsidRPr="00D06C41">
        <w:rPr>
          <w:rFonts w:ascii="Times New Roman" w:eastAsia="Times New Roman" w:hAnsi="Times New Roman" w:cs="Times New Roman"/>
          <w:sz w:val="28"/>
          <w:szCs w:val="28"/>
        </w:rPr>
        <w:t>)</w:t>
      </w:r>
      <w:r w:rsidR="00D06C41">
        <w:rPr>
          <w:rFonts w:ascii="Times New Roman" w:eastAsia="Times New Roman" w:hAnsi="Times New Roman" w:cs="Times New Roman"/>
          <w:sz w:val="28"/>
          <w:szCs w:val="28"/>
        </w:rPr>
        <w:t xml:space="preserve"> </w:t>
      </w:r>
      <w:r w:rsidRPr="00BA0A29">
        <w:rPr>
          <w:rFonts w:ascii="Times New Roman" w:eastAsia="Times New Roman" w:hAnsi="Times New Roman" w:cs="Times New Roman"/>
          <w:sz w:val="28"/>
          <w:szCs w:val="28"/>
        </w:rPr>
        <w:t>календарни дни, считано от крайния срок за представяне на офертите.</w:t>
      </w:r>
    </w:p>
    <w:p w:rsidR="00BA0A29" w:rsidRPr="00BA0A29" w:rsidRDefault="00BA0A29" w:rsidP="00BA0A29">
      <w:pPr>
        <w:spacing w:after="0" w:line="240" w:lineRule="auto"/>
        <w:ind w:firstLine="567"/>
        <w:jc w:val="both"/>
        <w:rPr>
          <w:rFonts w:ascii="Times New Roman" w:eastAsia="Times New Roman" w:hAnsi="Times New Roman" w:cs="Times New Roman"/>
          <w:sz w:val="28"/>
          <w:szCs w:val="28"/>
        </w:rPr>
      </w:pPr>
      <w:r w:rsidRPr="00BA0A29">
        <w:rPr>
          <w:rFonts w:ascii="Times New Roman" w:eastAsia="Times New Roman" w:hAnsi="Times New Roman" w:cs="Times New Roman"/>
          <w:snapToGrid w:val="0"/>
          <w:sz w:val="28"/>
          <w:szCs w:val="20"/>
        </w:rPr>
        <w:lastRenderedPageBreak/>
        <w:t xml:space="preserve">3. </w:t>
      </w:r>
      <w:r w:rsidRPr="00BA0A29">
        <w:rPr>
          <w:rFonts w:ascii="Times New Roman" w:eastAsia="Times New Roman" w:hAnsi="Times New Roman" w:cs="Times New Roman"/>
          <w:sz w:val="28"/>
          <w:szCs w:val="28"/>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BA0A29" w:rsidRPr="00BA0A29" w:rsidRDefault="00BA0A29" w:rsidP="00BA0A29">
      <w:pPr>
        <w:spacing w:after="0" w:line="240" w:lineRule="auto"/>
        <w:ind w:firstLine="567"/>
        <w:jc w:val="both"/>
        <w:rPr>
          <w:rFonts w:ascii="Times New Roman" w:eastAsia="Times New Roman" w:hAnsi="Times New Roman" w:cs="Times New Roman"/>
          <w:snapToGrid w:val="0"/>
          <w:sz w:val="28"/>
          <w:szCs w:val="20"/>
        </w:rPr>
      </w:pPr>
      <w:r w:rsidRPr="00BA0A29">
        <w:rPr>
          <w:rFonts w:ascii="Times New Roman" w:eastAsia="Times New Roman" w:hAnsi="Times New Roman" w:cs="Times New Roman"/>
          <w:sz w:val="28"/>
          <w:szCs w:val="28"/>
        </w:rPr>
        <w:t>4.</w:t>
      </w:r>
      <w:r w:rsidRPr="00BA0A29">
        <w:rPr>
          <w:rFonts w:ascii="Times New Roman" w:eastAsia="Times New Roman" w:hAnsi="Times New Roman" w:cs="Times New Roman"/>
          <w:snapToGrid w:val="0"/>
          <w:sz w:val="28"/>
          <w:szCs w:val="20"/>
        </w:rPr>
        <w:t xml:space="preserve"> Приемаме всички изисквания, посочени от Възложителя в публичната покана.</w:t>
      </w:r>
    </w:p>
    <w:p w:rsidR="003B6399" w:rsidRDefault="003B6399" w:rsidP="00BA0A29">
      <w:pPr>
        <w:shd w:val="clear" w:color="auto" w:fill="FFFFFF" w:themeFill="background1"/>
        <w:spacing w:after="0" w:line="240" w:lineRule="auto"/>
        <w:rPr>
          <w:rFonts w:ascii="Times New Roman" w:eastAsia="Times New Roman" w:hAnsi="Times New Roman" w:cs="Times New Roman"/>
          <w:sz w:val="28"/>
          <w:szCs w:val="28"/>
        </w:rPr>
      </w:pPr>
    </w:p>
    <w:p w:rsidR="00BA0A29" w:rsidRPr="00BA0A29" w:rsidRDefault="00BA0A29" w:rsidP="00BA0A29">
      <w:pPr>
        <w:shd w:val="clear" w:color="auto" w:fill="FFFFFF" w:themeFill="background1"/>
        <w:spacing w:after="0" w:line="240" w:lineRule="auto"/>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Дата …………2014 г.</w:t>
      </w:r>
      <w:r w:rsidRPr="00BA0A29">
        <w:rPr>
          <w:rFonts w:ascii="Times New Roman" w:eastAsia="Times New Roman" w:hAnsi="Times New Roman" w:cs="Times New Roman"/>
          <w:sz w:val="28"/>
          <w:szCs w:val="28"/>
        </w:rPr>
        <w:tab/>
      </w:r>
    </w:p>
    <w:p w:rsidR="00BA0A29" w:rsidRPr="00BA0A29" w:rsidRDefault="00BA0A29" w:rsidP="00BA0A29">
      <w:pPr>
        <w:shd w:val="clear" w:color="auto" w:fill="FFFFFF" w:themeFill="background1"/>
        <w:spacing w:after="0" w:line="240" w:lineRule="auto"/>
        <w:ind w:firstLine="654"/>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ab/>
      </w:r>
    </w:p>
    <w:p w:rsidR="00BA0A29" w:rsidRPr="00BA0A29" w:rsidRDefault="00BA0A29" w:rsidP="00BA0A29">
      <w:pPr>
        <w:spacing w:after="0" w:line="240" w:lineRule="auto"/>
        <w:ind w:left="2880" w:firstLine="720"/>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С уважение: (трите имена, подпис и печат)</w:t>
      </w:r>
      <w:r w:rsidRPr="00BA0A29">
        <w:rPr>
          <w:rFonts w:ascii="Times New Roman" w:eastAsia="Times New Roman" w:hAnsi="Times New Roman" w:cs="Times New Roman"/>
          <w:sz w:val="28"/>
          <w:szCs w:val="20"/>
        </w:rPr>
        <w:t xml:space="preserve"> </w:t>
      </w:r>
    </w:p>
    <w:p w:rsidR="00BA0A29" w:rsidRPr="00BA0A29" w:rsidRDefault="00BA0A29" w:rsidP="00BA0A29">
      <w:pPr>
        <w:spacing w:after="0" w:line="240" w:lineRule="auto"/>
        <w:ind w:firstLine="654"/>
        <w:jc w:val="both"/>
        <w:rPr>
          <w:rFonts w:ascii="Times New Roman" w:eastAsia="Times New Roman" w:hAnsi="Times New Roman" w:cs="Times New Roman"/>
          <w:b/>
          <w:sz w:val="28"/>
          <w:szCs w:val="28"/>
        </w:rPr>
      </w:pPr>
    </w:p>
    <w:p w:rsidR="00AE00B6" w:rsidRDefault="00AE00B6"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F0701D" w:rsidRDefault="00F0701D" w:rsidP="00BA0A29">
      <w:pPr>
        <w:spacing w:after="0" w:line="240" w:lineRule="auto"/>
        <w:ind w:left="7200"/>
        <w:rPr>
          <w:rFonts w:ascii="Times New Roman" w:eastAsia="Calibri" w:hAnsi="Times New Roman" w:cs="Times New Roman"/>
          <w:b/>
          <w:sz w:val="28"/>
          <w:szCs w:val="20"/>
        </w:rPr>
      </w:pPr>
    </w:p>
    <w:p w:rsidR="00BA0A29" w:rsidRPr="00BA0A29" w:rsidRDefault="00BA0A29" w:rsidP="00BA0A29">
      <w:pPr>
        <w:spacing w:after="0" w:line="240" w:lineRule="auto"/>
        <w:ind w:left="7200"/>
        <w:rPr>
          <w:rFonts w:ascii="Times New Roman" w:eastAsia="Times New Roman" w:hAnsi="Times New Roman" w:cs="Times New Roman"/>
          <w:b/>
          <w:sz w:val="28"/>
          <w:szCs w:val="28"/>
        </w:rPr>
      </w:pPr>
      <w:r w:rsidRPr="00BA0A29">
        <w:rPr>
          <w:rFonts w:ascii="Times New Roman" w:eastAsia="Calibri" w:hAnsi="Times New Roman" w:cs="Times New Roman"/>
          <w:b/>
          <w:sz w:val="28"/>
          <w:szCs w:val="20"/>
        </w:rPr>
        <w:t>Приложение № 2</w:t>
      </w:r>
      <w:r w:rsidR="00D03150">
        <w:rPr>
          <w:rFonts w:ascii="Times New Roman" w:eastAsia="Calibri" w:hAnsi="Times New Roman" w:cs="Times New Roman"/>
          <w:b/>
          <w:sz w:val="28"/>
          <w:szCs w:val="20"/>
        </w:rPr>
        <w:t>.1.</w:t>
      </w:r>
    </w:p>
    <w:p w:rsidR="00BA0A29" w:rsidRPr="00BA0A29" w:rsidRDefault="00BA0A29" w:rsidP="00BA0A29">
      <w:pPr>
        <w:spacing w:after="0" w:line="240" w:lineRule="auto"/>
        <w:ind w:firstLine="654"/>
        <w:jc w:val="both"/>
        <w:rPr>
          <w:rFonts w:ascii="Times New Roman" w:eastAsia="Times New Roman" w:hAnsi="Times New Roman" w:cs="Times New Roman"/>
          <w:b/>
          <w:sz w:val="28"/>
          <w:szCs w:val="28"/>
        </w:rPr>
      </w:pPr>
    </w:p>
    <w:p w:rsidR="00BA0A29" w:rsidRPr="00BA0A29" w:rsidRDefault="00BA0A29" w:rsidP="00BA0A29">
      <w:pPr>
        <w:spacing w:after="0" w:line="240" w:lineRule="auto"/>
        <w:ind w:firstLine="654"/>
        <w:jc w:val="both"/>
        <w:rPr>
          <w:rFonts w:ascii="Times New Roman" w:eastAsia="Times New Roman" w:hAnsi="Times New Roman" w:cs="Times New Roman"/>
          <w:b/>
          <w:sz w:val="28"/>
          <w:szCs w:val="28"/>
        </w:rPr>
      </w:pPr>
    </w:p>
    <w:p w:rsidR="00BA0A29" w:rsidRPr="00BA0A29" w:rsidRDefault="00BA0A29" w:rsidP="00BA0A29">
      <w:pPr>
        <w:spacing w:after="0" w:line="240" w:lineRule="auto"/>
        <w:rPr>
          <w:rFonts w:ascii="Times New Roman" w:eastAsia="Times New Roman" w:hAnsi="Times New Roman" w:cs="Times New Roman"/>
          <w:sz w:val="28"/>
          <w:szCs w:val="28"/>
        </w:rPr>
      </w:pP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t xml:space="preserve"> </w:t>
      </w:r>
      <w:r w:rsidRPr="00BA0A29">
        <w:rPr>
          <w:rFonts w:ascii="Times New Roman" w:eastAsia="Times New Roman" w:hAnsi="Times New Roman" w:cs="Times New Roman"/>
          <w:sz w:val="28"/>
          <w:szCs w:val="28"/>
        </w:rPr>
        <w:t>До</w:t>
      </w:r>
    </w:p>
    <w:p w:rsidR="00BA0A29" w:rsidRPr="00BA0A29" w:rsidRDefault="00BA0A29" w:rsidP="00BA0A29">
      <w:pPr>
        <w:spacing w:after="0" w:line="240" w:lineRule="auto"/>
        <w:ind w:left="5103"/>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Прокуратурата на Република България</w:t>
      </w:r>
    </w:p>
    <w:p w:rsidR="00BA0A29" w:rsidRPr="00BA0A29" w:rsidRDefault="00BA0A29" w:rsidP="00BA0A29">
      <w:pPr>
        <w:spacing w:after="0" w:line="240" w:lineRule="auto"/>
        <w:ind w:left="5103"/>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гр. София, бул. „Витоша” № 2</w:t>
      </w:r>
    </w:p>
    <w:p w:rsidR="00BA0A29" w:rsidRPr="00BA0A29" w:rsidRDefault="00BA0A29" w:rsidP="00BA0A29">
      <w:pPr>
        <w:spacing w:after="0" w:line="240" w:lineRule="auto"/>
        <w:ind w:left="5103" w:firstLine="720"/>
        <w:jc w:val="both"/>
        <w:rPr>
          <w:rFonts w:ascii="Times New Roman" w:eastAsia="Times New Roman" w:hAnsi="Times New Roman" w:cs="Times New Roman"/>
          <w:sz w:val="28"/>
          <w:szCs w:val="20"/>
        </w:rPr>
      </w:pPr>
    </w:p>
    <w:p w:rsidR="005A55FB" w:rsidRPr="005A55FB" w:rsidRDefault="005A55FB" w:rsidP="005A55FB">
      <w:pPr>
        <w:autoSpaceDE w:val="0"/>
        <w:autoSpaceDN w:val="0"/>
        <w:adjustRightInd w:val="0"/>
        <w:spacing w:after="0" w:line="360" w:lineRule="auto"/>
        <w:ind w:left="1984" w:firstLine="680"/>
        <w:jc w:val="both"/>
        <w:rPr>
          <w:rFonts w:ascii="Times New Roman CYR" w:eastAsia="Times New Roman" w:hAnsi="Times New Roman CYR" w:cs="Times New Roman CYR"/>
          <w:b/>
          <w:bCs/>
          <w:sz w:val="28"/>
          <w:szCs w:val="28"/>
          <w:lang w:eastAsia="bg-BG"/>
        </w:rPr>
      </w:pPr>
      <w:r w:rsidRPr="005A55FB">
        <w:rPr>
          <w:rFonts w:ascii="Times New Roman CYR" w:eastAsia="Times New Roman" w:hAnsi="Times New Roman CYR" w:cs="Times New Roman CYR"/>
          <w:b/>
          <w:bCs/>
          <w:sz w:val="28"/>
          <w:szCs w:val="28"/>
          <w:lang w:eastAsia="bg-BG"/>
        </w:rPr>
        <w:t>ТЕХНИЧЕСКО ПРЕДЛОЖЕНИЕ</w:t>
      </w:r>
    </w:p>
    <w:p w:rsidR="005A55FB" w:rsidRPr="005A55FB" w:rsidRDefault="005A55FB" w:rsidP="005A55FB">
      <w:pPr>
        <w:autoSpaceDE w:val="0"/>
        <w:autoSpaceDN w:val="0"/>
        <w:adjustRightInd w:val="0"/>
        <w:spacing w:after="0" w:line="360" w:lineRule="auto"/>
        <w:ind w:left="360" w:firstLine="680"/>
        <w:jc w:val="both"/>
        <w:rPr>
          <w:rFonts w:ascii="Times New Roman" w:eastAsia="Times New Roman" w:hAnsi="Times New Roman" w:cs="Times New Roman"/>
          <w:sz w:val="28"/>
          <w:szCs w:val="28"/>
          <w:lang w:val="ru-RU" w:eastAsia="bg-BG"/>
        </w:rPr>
      </w:pPr>
    </w:p>
    <w:p w:rsidR="005A55FB" w:rsidRPr="005A55FB" w:rsidRDefault="005A55FB" w:rsidP="005A55FB">
      <w:pPr>
        <w:spacing w:after="0" w:line="240" w:lineRule="auto"/>
        <w:jc w:val="both"/>
        <w:rPr>
          <w:rFonts w:ascii="Times New Roman" w:eastAsia="Calibri" w:hAnsi="Times New Roman" w:cs="Times New Roman"/>
          <w:sz w:val="28"/>
          <w:szCs w:val="28"/>
          <w:lang w:val="en-US"/>
        </w:rPr>
      </w:pPr>
      <w:r w:rsidRPr="005A55FB">
        <w:rPr>
          <w:rFonts w:ascii="Times New Roman CYR" w:eastAsia="Times New Roman" w:hAnsi="Times New Roman CYR" w:cs="Times New Roman CYR"/>
          <w:sz w:val="28"/>
          <w:szCs w:val="28"/>
          <w:lang w:eastAsia="bg-BG"/>
        </w:rPr>
        <w:t xml:space="preserve">за изпълнение на обществена поръчка с предмет </w:t>
      </w:r>
      <w:r w:rsidRPr="005A55FB">
        <w:rPr>
          <w:rFonts w:ascii="Times New Roman" w:eastAsia="Calibri" w:hAnsi="Times New Roman" w:cs="Times New Roman"/>
          <w:b/>
          <w:sz w:val="28"/>
          <w:szCs w:val="28"/>
          <w:lang w:val="ru-RU"/>
        </w:rPr>
        <w:t>«</w:t>
      </w:r>
      <w:proofErr w:type="spellStart"/>
      <w:r w:rsidRPr="005A55FB">
        <w:rPr>
          <w:rFonts w:ascii="Times New Roman" w:eastAsia="Calibri" w:hAnsi="Times New Roman" w:cs="Times New Roman"/>
          <w:b/>
          <w:sz w:val="28"/>
          <w:szCs w:val="28"/>
          <w:lang w:val="ru-RU"/>
        </w:rPr>
        <w:t>Предоставяне</w:t>
      </w:r>
      <w:proofErr w:type="spellEnd"/>
      <w:r w:rsidRPr="005A55FB">
        <w:rPr>
          <w:rFonts w:ascii="Times New Roman" w:eastAsia="Calibri" w:hAnsi="Times New Roman" w:cs="Times New Roman"/>
          <w:b/>
          <w:sz w:val="28"/>
          <w:szCs w:val="28"/>
          <w:lang w:val="ru-RU"/>
        </w:rPr>
        <w:t xml:space="preserve"> на </w:t>
      </w:r>
      <w:r w:rsidRPr="005A55FB">
        <w:rPr>
          <w:rFonts w:ascii="Times New Roman" w:eastAsia="Calibri" w:hAnsi="Times New Roman" w:cs="Times New Roman"/>
          <w:b/>
          <w:sz w:val="28"/>
          <w:szCs w:val="28"/>
          <w:lang w:val="en-US"/>
        </w:rPr>
        <w:t>у</w:t>
      </w:r>
      <w:proofErr w:type="spellStart"/>
      <w:r w:rsidRPr="005A55FB">
        <w:rPr>
          <w:rFonts w:ascii="Times New Roman" w:eastAsia="Calibri" w:hAnsi="Times New Roman" w:cs="Times New Roman"/>
          <w:b/>
          <w:sz w:val="28"/>
          <w:szCs w:val="28"/>
          <w:lang w:val="ru-RU"/>
        </w:rPr>
        <w:t>ниверсални</w:t>
      </w:r>
      <w:proofErr w:type="spellEnd"/>
      <w:r w:rsidRPr="005A55FB">
        <w:rPr>
          <w:rFonts w:ascii="Times New Roman" w:eastAsia="Calibri" w:hAnsi="Times New Roman" w:cs="Times New Roman"/>
          <w:b/>
          <w:sz w:val="28"/>
          <w:szCs w:val="28"/>
          <w:lang w:val="ru-RU"/>
        </w:rPr>
        <w:t xml:space="preserve"> и </w:t>
      </w:r>
      <w:proofErr w:type="spellStart"/>
      <w:r w:rsidRPr="005A55FB">
        <w:rPr>
          <w:rFonts w:ascii="Times New Roman" w:eastAsia="Calibri" w:hAnsi="Times New Roman" w:cs="Times New Roman"/>
          <w:b/>
          <w:sz w:val="28"/>
          <w:szCs w:val="28"/>
          <w:lang w:val="ru-RU"/>
        </w:rPr>
        <w:t>неуниверсални</w:t>
      </w:r>
      <w:proofErr w:type="spellEnd"/>
      <w:r w:rsidRPr="005A55FB">
        <w:rPr>
          <w:rFonts w:ascii="Times New Roman" w:eastAsia="Calibri" w:hAnsi="Times New Roman" w:cs="Times New Roman"/>
          <w:b/>
          <w:sz w:val="28"/>
          <w:szCs w:val="28"/>
          <w:lang w:val="ru-RU"/>
        </w:rPr>
        <w:t xml:space="preserve"> </w:t>
      </w:r>
      <w:proofErr w:type="spellStart"/>
      <w:r w:rsidRPr="005A55FB">
        <w:rPr>
          <w:rFonts w:ascii="Times New Roman" w:eastAsia="Calibri" w:hAnsi="Times New Roman" w:cs="Times New Roman"/>
          <w:b/>
          <w:sz w:val="28"/>
          <w:szCs w:val="28"/>
          <w:lang w:val="ru-RU"/>
        </w:rPr>
        <w:t>пощенски</w:t>
      </w:r>
      <w:proofErr w:type="spellEnd"/>
      <w:r w:rsidRPr="005A55FB">
        <w:rPr>
          <w:rFonts w:ascii="Times New Roman" w:eastAsia="Calibri" w:hAnsi="Times New Roman" w:cs="Times New Roman"/>
          <w:b/>
          <w:sz w:val="28"/>
          <w:szCs w:val="28"/>
          <w:lang w:val="ru-RU"/>
        </w:rPr>
        <w:t xml:space="preserve"> услуги, за </w:t>
      </w:r>
      <w:proofErr w:type="spellStart"/>
      <w:r w:rsidRPr="005A55FB">
        <w:rPr>
          <w:rFonts w:ascii="Times New Roman" w:eastAsia="Calibri" w:hAnsi="Times New Roman" w:cs="Times New Roman"/>
          <w:b/>
          <w:sz w:val="28"/>
          <w:szCs w:val="28"/>
          <w:lang w:val="ru-RU"/>
        </w:rPr>
        <w:t>нуждите</w:t>
      </w:r>
      <w:proofErr w:type="spellEnd"/>
      <w:r w:rsidRPr="005A55FB">
        <w:rPr>
          <w:rFonts w:ascii="Times New Roman" w:eastAsia="Calibri" w:hAnsi="Times New Roman" w:cs="Times New Roman"/>
          <w:b/>
          <w:sz w:val="28"/>
          <w:szCs w:val="28"/>
          <w:lang w:val="ru-RU"/>
        </w:rPr>
        <w:t xml:space="preserve"> на </w:t>
      </w:r>
      <w:proofErr w:type="spellStart"/>
      <w:r w:rsidRPr="005A55FB">
        <w:rPr>
          <w:rFonts w:ascii="Times New Roman" w:eastAsia="Calibri" w:hAnsi="Times New Roman" w:cs="Times New Roman"/>
          <w:b/>
          <w:sz w:val="28"/>
          <w:szCs w:val="28"/>
          <w:lang w:val="ru-RU"/>
        </w:rPr>
        <w:t>Прокуратурата</w:t>
      </w:r>
      <w:proofErr w:type="spellEnd"/>
      <w:r w:rsidRPr="005A55FB">
        <w:rPr>
          <w:rFonts w:ascii="Times New Roman" w:eastAsia="Calibri" w:hAnsi="Times New Roman" w:cs="Times New Roman"/>
          <w:b/>
          <w:sz w:val="28"/>
          <w:szCs w:val="28"/>
          <w:lang w:val="ru-RU"/>
        </w:rPr>
        <w:t xml:space="preserve"> на </w:t>
      </w:r>
      <w:proofErr w:type="spellStart"/>
      <w:r w:rsidRPr="005A55FB">
        <w:rPr>
          <w:rFonts w:ascii="Times New Roman" w:eastAsia="Calibri" w:hAnsi="Times New Roman" w:cs="Times New Roman"/>
          <w:b/>
          <w:sz w:val="28"/>
          <w:szCs w:val="28"/>
          <w:lang w:val="ru-RU"/>
        </w:rPr>
        <w:t>Република</w:t>
      </w:r>
      <w:proofErr w:type="spellEnd"/>
      <w:r w:rsidRPr="005A55FB">
        <w:rPr>
          <w:rFonts w:ascii="Times New Roman" w:eastAsia="Calibri" w:hAnsi="Times New Roman" w:cs="Times New Roman"/>
          <w:b/>
          <w:sz w:val="28"/>
          <w:szCs w:val="28"/>
          <w:lang w:val="ru-RU"/>
        </w:rPr>
        <w:t xml:space="preserve"> </w:t>
      </w:r>
      <w:proofErr w:type="spellStart"/>
      <w:r w:rsidRPr="005A55FB">
        <w:rPr>
          <w:rFonts w:ascii="Times New Roman" w:eastAsia="Calibri" w:hAnsi="Times New Roman" w:cs="Times New Roman"/>
          <w:b/>
          <w:sz w:val="28"/>
          <w:szCs w:val="28"/>
          <w:lang w:val="ru-RU"/>
        </w:rPr>
        <w:t>България</w:t>
      </w:r>
      <w:proofErr w:type="spellEnd"/>
      <w:r w:rsidRPr="005A55FB">
        <w:rPr>
          <w:rFonts w:ascii="Times New Roman" w:eastAsia="Calibri" w:hAnsi="Times New Roman" w:cs="Times New Roman"/>
          <w:b/>
          <w:sz w:val="28"/>
          <w:szCs w:val="28"/>
          <w:lang w:val="en-US"/>
        </w:rPr>
        <w:t xml:space="preserve">: </w:t>
      </w:r>
      <w:proofErr w:type="spellStart"/>
      <w:r w:rsidRPr="005A55FB">
        <w:rPr>
          <w:rFonts w:ascii="Times New Roman" w:eastAsia="Calibri" w:hAnsi="Times New Roman" w:cs="Times New Roman"/>
          <w:b/>
          <w:sz w:val="28"/>
          <w:szCs w:val="28"/>
          <w:lang w:val="en-US"/>
        </w:rPr>
        <w:t>Обособена</w:t>
      </w:r>
      <w:proofErr w:type="spellEnd"/>
      <w:r w:rsidRPr="005A55FB">
        <w:rPr>
          <w:rFonts w:ascii="Times New Roman" w:eastAsia="Calibri" w:hAnsi="Times New Roman" w:cs="Times New Roman"/>
          <w:b/>
          <w:sz w:val="28"/>
          <w:szCs w:val="28"/>
          <w:lang w:val="en-US"/>
        </w:rPr>
        <w:t xml:space="preserve"> </w:t>
      </w:r>
      <w:proofErr w:type="spellStart"/>
      <w:r w:rsidRPr="005A55FB">
        <w:rPr>
          <w:rFonts w:ascii="Times New Roman" w:eastAsia="Calibri" w:hAnsi="Times New Roman" w:cs="Times New Roman"/>
          <w:b/>
          <w:sz w:val="28"/>
          <w:szCs w:val="28"/>
          <w:lang w:val="en-US"/>
        </w:rPr>
        <w:t>позиция</w:t>
      </w:r>
      <w:proofErr w:type="spellEnd"/>
      <w:r w:rsidRPr="005A55FB">
        <w:rPr>
          <w:rFonts w:ascii="Times New Roman" w:eastAsia="Calibri" w:hAnsi="Times New Roman" w:cs="Times New Roman"/>
          <w:b/>
          <w:sz w:val="28"/>
          <w:szCs w:val="28"/>
        </w:rPr>
        <w:t xml:space="preserve"> №</w:t>
      </w:r>
      <w:r w:rsidRPr="005A55FB">
        <w:rPr>
          <w:rFonts w:ascii="Times New Roman" w:eastAsia="Calibri" w:hAnsi="Times New Roman" w:cs="Times New Roman"/>
          <w:b/>
          <w:sz w:val="28"/>
          <w:szCs w:val="28"/>
          <w:lang w:val="en-US"/>
        </w:rPr>
        <w:t xml:space="preserve"> 1-универсални </w:t>
      </w:r>
      <w:proofErr w:type="spellStart"/>
      <w:r w:rsidRPr="005A55FB">
        <w:rPr>
          <w:rFonts w:ascii="Times New Roman" w:eastAsia="Calibri" w:hAnsi="Times New Roman" w:cs="Times New Roman"/>
          <w:b/>
          <w:sz w:val="28"/>
          <w:szCs w:val="28"/>
          <w:lang w:val="en-US"/>
        </w:rPr>
        <w:t>пощенски</w:t>
      </w:r>
      <w:proofErr w:type="spellEnd"/>
      <w:r w:rsidRPr="005A55FB">
        <w:rPr>
          <w:rFonts w:ascii="Times New Roman" w:eastAsia="Calibri" w:hAnsi="Times New Roman" w:cs="Times New Roman"/>
          <w:b/>
          <w:sz w:val="28"/>
          <w:szCs w:val="28"/>
          <w:lang w:val="en-US"/>
        </w:rPr>
        <w:t xml:space="preserve"> </w:t>
      </w:r>
      <w:proofErr w:type="spellStart"/>
      <w:r w:rsidRPr="005A55FB">
        <w:rPr>
          <w:rFonts w:ascii="Times New Roman" w:eastAsia="Calibri" w:hAnsi="Times New Roman" w:cs="Times New Roman"/>
          <w:b/>
          <w:sz w:val="28"/>
          <w:szCs w:val="28"/>
          <w:lang w:val="en-US"/>
        </w:rPr>
        <w:t>услуги</w:t>
      </w:r>
      <w:proofErr w:type="spellEnd"/>
      <w:r w:rsidRPr="005A55FB">
        <w:rPr>
          <w:rFonts w:ascii="Times New Roman" w:eastAsia="Calibri" w:hAnsi="Times New Roman" w:cs="Times New Roman"/>
          <w:b/>
          <w:sz w:val="28"/>
          <w:szCs w:val="28"/>
          <w:lang w:val="en-US"/>
        </w:rPr>
        <w:t xml:space="preserve">; </w:t>
      </w:r>
      <w:proofErr w:type="spellStart"/>
      <w:r w:rsidRPr="005A55FB">
        <w:rPr>
          <w:rFonts w:ascii="Times New Roman" w:eastAsia="Calibri" w:hAnsi="Times New Roman" w:cs="Times New Roman"/>
          <w:b/>
          <w:sz w:val="28"/>
          <w:szCs w:val="28"/>
          <w:lang w:val="en-US"/>
        </w:rPr>
        <w:t>Обособена</w:t>
      </w:r>
      <w:proofErr w:type="spellEnd"/>
      <w:r w:rsidRPr="005A55FB">
        <w:rPr>
          <w:rFonts w:ascii="Times New Roman" w:eastAsia="Calibri" w:hAnsi="Times New Roman" w:cs="Times New Roman"/>
          <w:b/>
          <w:sz w:val="28"/>
          <w:szCs w:val="28"/>
          <w:lang w:val="en-US"/>
        </w:rPr>
        <w:t xml:space="preserve"> </w:t>
      </w:r>
      <w:proofErr w:type="spellStart"/>
      <w:r w:rsidRPr="005A55FB">
        <w:rPr>
          <w:rFonts w:ascii="Times New Roman" w:eastAsia="Calibri" w:hAnsi="Times New Roman" w:cs="Times New Roman"/>
          <w:b/>
          <w:sz w:val="28"/>
          <w:szCs w:val="28"/>
          <w:lang w:val="en-US"/>
        </w:rPr>
        <w:t>позиция</w:t>
      </w:r>
      <w:proofErr w:type="spellEnd"/>
      <w:r w:rsidRPr="005A55FB">
        <w:rPr>
          <w:rFonts w:ascii="Times New Roman" w:eastAsia="Calibri" w:hAnsi="Times New Roman" w:cs="Times New Roman"/>
          <w:b/>
          <w:sz w:val="28"/>
          <w:szCs w:val="28"/>
          <w:lang w:val="en-US"/>
        </w:rPr>
        <w:t xml:space="preserve"> </w:t>
      </w:r>
      <w:r w:rsidRPr="005A55FB">
        <w:rPr>
          <w:rFonts w:ascii="Times New Roman" w:eastAsia="Calibri" w:hAnsi="Times New Roman" w:cs="Times New Roman"/>
          <w:b/>
          <w:sz w:val="28"/>
          <w:szCs w:val="28"/>
        </w:rPr>
        <w:t xml:space="preserve">№ </w:t>
      </w:r>
      <w:r w:rsidRPr="005A55FB">
        <w:rPr>
          <w:rFonts w:ascii="Times New Roman" w:eastAsia="Calibri" w:hAnsi="Times New Roman" w:cs="Times New Roman"/>
          <w:b/>
          <w:sz w:val="28"/>
          <w:szCs w:val="28"/>
          <w:lang w:val="en-US"/>
        </w:rPr>
        <w:t xml:space="preserve">2-неуниверсални </w:t>
      </w:r>
      <w:proofErr w:type="spellStart"/>
      <w:r w:rsidRPr="005A55FB">
        <w:rPr>
          <w:rFonts w:ascii="Times New Roman" w:eastAsia="Calibri" w:hAnsi="Times New Roman" w:cs="Times New Roman"/>
          <w:b/>
          <w:sz w:val="28"/>
          <w:szCs w:val="28"/>
          <w:lang w:val="en-US"/>
        </w:rPr>
        <w:t>пощенски</w:t>
      </w:r>
      <w:proofErr w:type="spellEnd"/>
      <w:r w:rsidRPr="005A55FB">
        <w:rPr>
          <w:rFonts w:ascii="Times New Roman" w:eastAsia="Calibri" w:hAnsi="Times New Roman" w:cs="Times New Roman"/>
          <w:b/>
          <w:sz w:val="28"/>
          <w:szCs w:val="28"/>
          <w:lang w:val="en-US"/>
        </w:rPr>
        <w:t xml:space="preserve"> </w:t>
      </w:r>
      <w:proofErr w:type="spellStart"/>
      <w:r w:rsidRPr="005A55FB">
        <w:rPr>
          <w:rFonts w:ascii="Times New Roman" w:eastAsia="Calibri" w:hAnsi="Times New Roman" w:cs="Times New Roman"/>
          <w:b/>
          <w:sz w:val="28"/>
          <w:szCs w:val="28"/>
          <w:lang w:val="en-US"/>
        </w:rPr>
        <w:t>услуги</w:t>
      </w:r>
      <w:proofErr w:type="spellEnd"/>
      <w:r w:rsidRPr="005A55FB">
        <w:rPr>
          <w:rFonts w:ascii="Times New Roman" w:eastAsia="Calibri" w:hAnsi="Times New Roman" w:cs="Times New Roman"/>
          <w:b/>
          <w:sz w:val="28"/>
          <w:szCs w:val="28"/>
          <w:lang w:val="ru-RU"/>
        </w:rPr>
        <w:t>».</w:t>
      </w:r>
    </w:p>
    <w:p w:rsidR="005A55FB" w:rsidRPr="005A55FB" w:rsidRDefault="005A55FB" w:rsidP="005A55FB">
      <w:pPr>
        <w:autoSpaceDE w:val="0"/>
        <w:autoSpaceDN w:val="0"/>
        <w:adjustRightInd w:val="0"/>
        <w:spacing w:after="0" w:line="240" w:lineRule="auto"/>
        <w:ind w:firstLine="567"/>
        <w:jc w:val="both"/>
        <w:rPr>
          <w:rFonts w:ascii="Times New Roman CYR" w:eastAsia="Times New Roman" w:hAnsi="Times New Roman CYR" w:cs="Times New Roman CYR"/>
          <w:b/>
          <w:bCs/>
          <w:sz w:val="28"/>
          <w:szCs w:val="28"/>
          <w:lang w:eastAsia="bg-BG"/>
        </w:rPr>
      </w:pPr>
    </w:p>
    <w:p w:rsidR="005A55FB" w:rsidRPr="005A55FB" w:rsidRDefault="005A55FB" w:rsidP="005A55FB">
      <w:pPr>
        <w:autoSpaceDE w:val="0"/>
        <w:autoSpaceDN w:val="0"/>
        <w:adjustRightInd w:val="0"/>
        <w:spacing w:after="0" w:line="240" w:lineRule="auto"/>
        <w:ind w:firstLine="567"/>
        <w:jc w:val="both"/>
        <w:rPr>
          <w:rFonts w:ascii="Times New Roman CYR" w:eastAsia="Times New Roman" w:hAnsi="Times New Roman CYR" w:cs="Times New Roman CYR"/>
          <w:b/>
          <w:bCs/>
          <w:sz w:val="28"/>
          <w:szCs w:val="28"/>
          <w:lang w:eastAsia="bg-BG"/>
        </w:rPr>
      </w:pPr>
      <w:r w:rsidRPr="005A55FB">
        <w:rPr>
          <w:rFonts w:ascii="Times New Roman CYR" w:eastAsia="Times New Roman" w:hAnsi="Times New Roman CYR" w:cs="Times New Roman CYR"/>
          <w:b/>
          <w:bCs/>
          <w:sz w:val="28"/>
          <w:szCs w:val="28"/>
          <w:lang w:eastAsia="bg-BG"/>
        </w:rPr>
        <w:t>По обособена позиция № 1:</w:t>
      </w:r>
    </w:p>
    <w:p w:rsidR="005A55FB" w:rsidRPr="005A55FB" w:rsidRDefault="005A55FB" w:rsidP="005A55FB">
      <w:pPr>
        <w:autoSpaceDE w:val="0"/>
        <w:autoSpaceDN w:val="0"/>
        <w:adjustRightInd w:val="0"/>
        <w:spacing w:after="0" w:line="360" w:lineRule="auto"/>
        <w:jc w:val="both"/>
        <w:rPr>
          <w:rFonts w:ascii="Times New Roman" w:eastAsia="Times New Roman" w:hAnsi="Times New Roman" w:cs="Times New Roman"/>
          <w:b/>
          <w:bCs/>
          <w:sz w:val="28"/>
          <w:szCs w:val="28"/>
          <w:lang w:val="ru-RU" w:eastAsia="bg-BG"/>
        </w:rPr>
      </w:pPr>
    </w:p>
    <w:p w:rsidR="005A55FB" w:rsidRPr="005A55FB" w:rsidRDefault="005A55FB" w:rsidP="005A55FB">
      <w:pPr>
        <w:autoSpaceDE w:val="0"/>
        <w:autoSpaceDN w:val="0"/>
        <w:adjustRightInd w:val="0"/>
        <w:spacing w:after="0" w:line="360" w:lineRule="auto"/>
        <w:ind w:firstLine="567"/>
        <w:jc w:val="center"/>
        <w:rPr>
          <w:rFonts w:ascii="Times New Roman CYR" w:eastAsia="Times New Roman" w:hAnsi="Times New Roman CYR" w:cs="Times New Roman CYR"/>
          <w:b/>
          <w:bCs/>
          <w:sz w:val="28"/>
          <w:szCs w:val="28"/>
          <w:lang w:eastAsia="bg-BG"/>
        </w:rPr>
      </w:pPr>
      <w:r w:rsidRPr="005A55FB">
        <w:rPr>
          <w:rFonts w:ascii="Times New Roman CYR" w:eastAsia="Times New Roman" w:hAnsi="Times New Roman CYR" w:cs="Times New Roman CYR"/>
          <w:b/>
          <w:bCs/>
          <w:sz w:val="28"/>
          <w:szCs w:val="28"/>
          <w:lang w:eastAsia="bg-BG"/>
        </w:rPr>
        <w:t>ОТ</w:t>
      </w:r>
    </w:p>
    <w:p w:rsidR="005A55FB" w:rsidRPr="005A55FB" w:rsidRDefault="005A55FB" w:rsidP="005A55FB">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5A55FB">
        <w:rPr>
          <w:rFonts w:ascii="Times New Roman CYR" w:eastAsia="Times New Roman" w:hAnsi="Times New Roman CYR" w:cs="Times New Roman CYR"/>
          <w:sz w:val="28"/>
          <w:szCs w:val="28"/>
          <w:lang w:eastAsia="bg-BG"/>
        </w:rPr>
        <w:t xml:space="preserve">Участник: </w:t>
      </w:r>
      <w:r w:rsidRPr="005A55FB">
        <w:rPr>
          <w:rFonts w:ascii="Times New Roman CYR" w:eastAsia="Times New Roman" w:hAnsi="Times New Roman CYR" w:cs="Times New Roman CYR"/>
          <w:b/>
          <w:bCs/>
          <w:sz w:val="28"/>
          <w:szCs w:val="28"/>
          <w:lang w:eastAsia="bg-BG"/>
        </w:rPr>
        <w:t>.......................................................................................................;</w:t>
      </w:r>
    </w:p>
    <w:p w:rsidR="005A55FB" w:rsidRPr="005A55FB" w:rsidRDefault="005A55FB" w:rsidP="005A55FB">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5A55FB">
        <w:rPr>
          <w:rFonts w:ascii="Times New Roman CYR" w:eastAsia="Times New Roman" w:hAnsi="Times New Roman CYR" w:cs="Times New Roman CYR"/>
          <w:sz w:val="28"/>
          <w:szCs w:val="28"/>
          <w:lang w:eastAsia="bg-BG"/>
        </w:rPr>
        <w:t>Адрес:.............................................................................................................;</w:t>
      </w:r>
    </w:p>
    <w:p w:rsidR="005A55FB" w:rsidRPr="005A55FB" w:rsidRDefault="005A55FB" w:rsidP="005A55FB">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5A55FB">
        <w:rPr>
          <w:rFonts w:ascii="Times New Roman CYR" w:eastAsia="Times New Roman" w:hAnsi="Times New Roman CYR" w:cs="Times New Roman CYR"/>
          <w:sz w:val="28"/>
          <w:szCs w:val="28"/>
          <w:lang w:eastAsia="bg-BG"/>
        </w:rPr>
        <w:t>Тел.: .............., факс: .............;</w:t>
      </w:r>
    </w:p>
    <w:p w:rsidR="005A55FB" w:rsidRPr="005A55FB" w:rsidRDefault="005A55FB" w:rsidP="005A55FB">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5A55FB">
        <w:rPr>
          <w:rFonts w:ascii="Times New Roman CYR" w:eastAsia="Times New Roman" w:hAnsi="Times New Roman CYR" w:cs="Times New Roman CYR"/>
          <w:sz w:val="28"/>
          <w:szCs w:val="28"/>
          <w:lang w:eastAsia="bg-BG"/>
        </w:rPr>
        <w:t xml:space="preserve">регистриран по ф.д. №................/………….. по описа на ........................... Окръжен/Градски съд; ИН по ДДС: </w:t>
      </w:r>
      <w:r w:rsidRPr="005A55FB">
        <w:rPr>
          <w:rFonts w:ascii="Times New Roman CYR" w:eastAsia="Times New Roman" w:hAnsi="Times New Roman CYR" w:cs="Times New Roman CYR"/>
          <w:b/>
          <w:bCs/>
          <w:sz w:val="28"/>
          <w:szCs w:val="28"/>
          <w:lang w:eastAsia="bg-BG"/>
        </w:rPr>
        <w:t>...........................,</w:t>
      </w:r>
      <w:r w:rsidRPr="005A55FB">
        <w:rPr>
          <w:rFonts w:ascii="Times New Roman CYR" w:eastAsia="Times New Roman" w:hAnsi="Times New Roman CYR" w:cs="Times New Roman CYR"/>
          <w:sz w:val="28"/>
          <w:szCs w:val="28"/>
          <w:lang w:eastAsia="bg-BG"/>
        </w:rPr>
        <w:t xml:space="preserve"> ЕИК по БУЛСТАТ </w:t>
      </w:r>
      <w:r w:rsidRPr="005A55FB">
        <w:rPr>
          <w:rFonts w:ascii="Times New Roman CYR" w:eastAsia="Times New Roman" w:hAnsi="Times New Roman CYR" w:cs="Times New Roman CYR"/>
          <w:b/>
          <w:bCs/>
          <w:sz w:val="28"/>
          <w:szCs w:val="28"/>
          <w:lang w:eastAsia="bg-BG"/>
        </w:rPr>
        <w:t>................................;</w:t>
      </w:r>
    </w:p>
    <w:p w:rsidR="005A55FB" w:rsidRPr="005A55FB" w:rsidRDefault="005A55FB" w:rsidP="005A55FB">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5A55FB">
        <w:rPr>
          <w:rFonts w:ascii="Times New Roman CYR" w:eastAsia="Times New Roman" w:hAnsi="Times New Roman CYR" w:cs="Times New Roman CYR"/>
          <w:sz w:val="28"/>
          <w:szCs w:val="28"/>
          <w:lang w:eastAsia="bg-BG"/>
        </w:rPr>
        <w:t xml:space="preserve">Представлявано от </w:t>
      </w:r>
      <w:r w:rsidRPr="005A55FB">
        <w:rPr>
          <w:rFonts w:ascii="Times New Roman CYR" w:eastAsia="Times New Roman" w:hAnsi="Times New Roman CYR" w:cs="Times New Roman CYR"/>
          <w:b/>
          <w:bCs/>
          <w:sz w:val="28"/>
          <w:szCs w:val="28"/>
          <w:lang w:eastAsia="bg-BG"/>
        </w:rPr>
        <w:t xml:space="preserve">........................................................................................, </w:t>
      </w:r>
      <w:r w:rsidRPr="005A55FB">
        <w:rPr>
          <w:rFonts w:ascii="Times New Roman CYR" w:eastAsia="Times New Roman" w:hAnsi="Times New Roman CYR" w:cs="Times New Roman CYR"/>
          <w:sz w:val="28"/>
          <w:szCs w:val="28"/>
          <w:lang w:eastAsia="bg-BG"/>
        </w:rPr>
        <w:t>действащ в качеството си на</w:t>
      </w:r>
      <w:r w:rsidRPr="005A55FB">
        <w:rPr>
          <w:rFonts w:ascii="Times New Roman CYR" w:eastAsia="Times New Roman" w:hAnsi="Times New Roman CYR" w:cs="Times New Roman CYR"/>
          <w:b/>
          <w:bCs/>
          <w:sz w:val="28"/>
          <w:szCs w:val="28"/>
          <w:lang w:eastAsia="bg-BG"/>
        </w:rPr>
        <w:t xml:space="preserve"> ……………………………………………..</w:t>
      </w:r>
    </w:p>
    <w:p w:rsidR="005A55FB" w:rsidRPr="005A55FB" w:rsidRDefault="005A55FB" w:rsidP="005A55FB">
      <w:pPr>
        <w:autoSpaceDE w:val="0"/>
        <w:autoSpaceDN w:val="0"/>
        <w:adjustRightInd w:val="0"/>
        <w:spacing w:after="0" w:line="360" w:lineRule="auto"/>
        <w:ind w:firstLine="567"/>
        <w:jc w:val="both"/>
        <w:rPr>
          <w:rFonts w:ascii="Times New Roman" w:eastAsia="Times New Roman" w:hAnsi="Times New Roman" w:cs="Times New Roman"/>
          <w:b/>
          <w:bCs/>
          <w:sz w:val="28"/>
          <w:szCs w:val="28"/>
          <w:lang w:val="ru-RU" w:eastAsia="bg-BG"/>
        </w:rPr>
      </w:pPr>
    </w:p>
    <w:p w:rsidR="005A55FB" w:rsidRPr="005A55FB" w:rsidRDefault="005A55FB" w:rsidP="005A55FB">
      <w:pPr>
        <w:autoSpaceDE w:val="0"/>
        <w:autoSpaceDN w:val="0"/>
        <w:adjustRightInd w:val="0"/>
        <w:spacing w:after="0" w:line="360" w:lineRule="auto"/>
        <w:ind w:firstLine="567"/>
        <w:jc w:val="both"/>
        <w:rPr>
          <w:rFonts w:ascii="Times New Roman CYR" w:eastAsia="Times New Roman" w:hAnsi="Times New Roman CYR" w:cs="Times New Roman CYR"/>
          <w:b/>
          <w:bCs/>
          <w:sz w:val="28"/>
          <w:szCs w:val="28"/>
          <w:lang w:eastAsia="bg-BG"/>
        </w:rPr>
      </w:pPr>
      <w:r w:rsidRPr="005A55FB">
        <w:rPr>
          <w:rFonts w:ascii="Times New Roman CYR" w:eastAsia="Times New Roman" w:hAnsi="Times New Roman CYR" w:cs="Times New Roman CYR"/>
          <w:b/>
          <w:bCs/>
          <w:sz w:val="28"/>
          <w:szCs w:val="28"/>
          <w:lang w:eastAsia="bg-BG"/>
        </w:rPr>
        <w:t>УВАЖАЕМИ ДАМИ И ГОСПОДА,</w:t>
      </w:r>
    </w:p>
    <w:p w:rsidR="005A55FB" w:rsidRPr="005A55FB" w:rsidRDefault="005A55FB" w:rsidP="005A55FB">
      <w:pPr>
        <w:autoSpaceDE w:val="0"/>
        <w:autoSpaceDN w:val="0"/>
        <w:adjustRightInd w:val="0"/>
        <w:spacing w:before="240" w:after="0" w:line="240" w:lineRule="auto"/>
        <w:ind w:firstLine="567"/>
        <w:jc w:val="both"/>
        <w:rPr>
          <w:rFonts w:ascii="Times New Roman CYR" w:eastAsia="Times New Roman" w:hAnsi="Times New Roman CYR" w:cs="Times New Roman CYR"/>
          <w:sz w:val="28"/>
          <w:szCs w:val="28"/>
          <w:lang w:eastAsia="bg-BG"/>
        </w:rPr>
      </w:pPr>
      <w:r w:rsidRPr="005A55FB">
        <w:rPr>
          <w:rFonts w:ascii="Times New Roman CYR" w:eastAsia="Times New Roman" w:hAnsi="Times New Roman CYR" w:cs="Times New Roman CYR"/>
          <w:sz w:val="28"/>
          <w:szCs w:val="28"/>
          <w:lang w:eastAsia="bg-BG"/>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5A55FB" w:rsidRPr="005A55FB" w:rsidRDefault="005A55FB" w:rsidP="005A55FB">
      <w:pPr>
        <w:autoSpaceDE w:val="0"/>
        <w:autoSpaceDN w:val="0"/>
        <w:adjustRightInd w:val="0"/>
        <w:spacing w:after="0" w:line="360" w:lineRule="auto"/>
        <w:ind w:firstLine="567"/>
        <w:jc w:val="center"/>
        <w:rPr>
          <w:rFonts w:ascii="Times New Roman CYR" w:eastAsia="Times New Roman" w:hAnsi="Times New Roman CYR" w:cs="Times New Roman CYR"/>
          <w:b/>
          <w:bCs/>
          <w:sz w:val="28"/>
          <w:szCs w:val="28"/>
          <w:lang w:eastAsia="bg-BG"/>
        </w:rPr>
      </w:pPr>
    </w:p>
    <w:p w:rsidR="005A55FB" w:rsidRPr="005A55FB" w:rsidRDefault="005A55FB" w:rsidP="005A55FB">
      <w:pPr>
        <w:autoSpaceDE w:val="0"/>
        <w:autoSpaceDN w:val="0"/>
        <w:adjustRightInd w:val="0"/>
        <w:spacing w:after="0" w:line="360" w:lineRule="auto"/>
        <w:ind w:firstLine="567"/>
        <w:jc w:val="center"/>
        <w:rPr>
          <w:rFonts w:ascii="Times New Roman CYR" w:eastAsia="Times New Roman" w:hAnsi="Times New Roman CYR" w:cs="Times New Roman CYR"/>
          <w:b/>
          <w:bCs/>
          <w:sz w:val="28"/>
          <w:szCs w:val="28"/>
          <w:lang w:eastAsia="bg-BG"/>
        </w:rPr>
      </w:pPr>
      <w:r w:rsidRPr="005A55FB">
        <w:rPr>
          <w:rFonts w:ascii="Times New Roman CYR" w:eastAsia="Times New Roman" w:hAnsi="Times New Roman CYR" w:cs="Times New Roman CYR"/>
          <w:b/>
          <w:bCs/>
          <w:sz w:val="28"/>
          <w:szCs w:val="28"/>
          <w:lang w:eastAsia="bg-BG"/>
        </w:rPr>
        <w:t>З А Я В Я В А М Е:</w:t>
      </w:r>
    </w:p>
    <w:p w:rsidR="005A55FB" w:rsidRPr="005A55FB" w:rsidRDefault="005A55FB" w:rsidP="005A55FB">
      <w:pPr>
        <w:spacing w:after="0" w:line="240" w:lineRule="auto"/>
        <w:ind w:right="-180" w:firstLine="567"/>
        <w:jc w:val="both"/>
        <w:rPr>
          <w:rFonts w:ascii="Times New Roman" w:eastAsia="Times New Roman" w:hAnsi="Times New Roman" w:cs="Times New Roman"/>
          <w:sz w:val="28"/>
          <w:szCs w:val="28"/>
          <w:lang w:eastAsia="bg-BG"/>
        </w:rPr>
      </w:pPr>
      <w:r w:rsidRPr="005A55FB">
        <w:rPr>
          <w:rFonts w:ascii="Times New Roman" w:eastAsia="Times New Roman" w:hAnsi="Times New Roman" w:cs="Times New Roman"/>
          <w:sz w:val="28"/>
          <w:szCs w:val="28"/>
          <w:lang w:eastAsia="bg-BG"/>
        </w:rPr>
        <w:t>Ние, долуподписаните, с настоящето декларираме:</w:t>
      </w:r>
    </w:p>
    <w:p w:rsidR="005A55FB" w:rsidRPr="005A55FB" w:rsidRDefault="005A55FB" w:rsidP="005A55FB">
      <w:pPr>
        <w:spacing w:after="0" w:line="240" w:lineRule="auto"/>
        <w:ind w:right="-38" w:firstLine="567"/>
        <w:jc w:val="both"/>
        <w:rPr>
          <w:rFonts w:ascii="Times New Roman" w:eastAsia="Times New Roman" w:hAnsi="Times New Roman" w:cs="Times New Roman"/>
          <w:sz w:val="28"/>
          <w:szCs w:val="28"/>
          <w:lang w:eastAsia="bg-BG"/>
        </w:rPr>
      </w:pPr>
      <w:r w:rsidRPr="005A55FB">
        <w:rPr>
          <w:rFonts w:ascii="Times New Roman" w:eastAsia="Times New Roman" w:hAnsi="Times New Roman" w:cs="Times New Roman"/>
          <w:sz w:val="28"/>
          <w:szCs w:val="28"/>
          <w:lang w:eastAsia="bg-BG"/>
        </w:rPr>
        <w:t xml:space="preserve">Запознати сме и приемаме изцяло предоставената документация за участие в открита процедура с горепосочения предмет:  </w:t>
      </w:r>
    </w:p>
    <w:p w:rsidR="005A55FB" w:rsidRPr="005A55FB" w:rsidRDefault="005A55FB" w:rsidP="005A55FB">
      <w:pPr>
        <w:spacing w:after="0" w:line="240" w:lineRule="auto"/>
        <w:ind w:right="-38" w:firstLine="567"/>
        <w:jc w:val="both"/>
        <w:rPr>
          <w:rFonts w:ascii="Times New Roman" w:eastAsia="Times New Roman" w:hAnsi="Times New Roman" w:cs="Times New Roman"/>
          <w:sz w:val="28"/>
          <w:szCs w:val="28"/>
          <w:lang w:eastAsia="bg-BG"/>
        </w:rPr>
      </w:pPr>
      <w:r w:rsidRPr="005A55FB">
        <w:rPr>
          <w:rFonts w:ascii="Times New Roman" w:eastAsia="Times New Roman" w:hAnsi="Times New Roman" w:cs="Times New Roman"/>
          <w:sz w:val="28"/>
          <w:szCs w:val="28"/>
          <w:lang w:eastAsia="bg-BG"/>
        </w:rPr>
        <w:lastRenderedPageBreak/>
        <w:t>С настоящето приемаме изцяло, без резерви или ограничения, в тяхната цялост условията на настоящата обществена поръчка.</w:t>
      </w:r>
    </w:p>
    <w:p w:rsidR="005A55FB" w:rsidRPr="005A55FB" w:rsidRDefault="005A55FB" w:rsidP="005A55FB">
      <w:pPr>
        <w:spacing w:after="0"/>
        <w:ind w:right="-38" w:firstLine="567"/>
        <w:jc w:val="both"/>
        <w:rPr>
          <w:rFonts w:ascii="Times New Roman" w:eastAsia="Times New Roman" w:hAnsi="Times New Roman" w:cs="Times New Roman"/>
          <w:bCs/>
          <w:color w:val="000000"/>
          <w:sz w:val="28"/>
          <w:szCs w:val="28"/>
        </w:rPr>
      </w:pPr>
    </w:p>
    <w:p w:rsidR="005A55FB" w:rsidRPr="005A55FB" w:rsidRDefault="005A55FB" w:rsidP="005A55FB">
      <w:pPr>
        <w:spacing w:after="0" w:line="360" w:lineRule="atLeast"/>
        <w:ind w:right="-38" w:firstLine="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Предлагаме следното изпълнение на услугата:</w:t>
      </w:r>
    </w:p>
    <w:p w:rsidR="005A55FB" w:rsidRPr="005A55FB" w:rsidRDefault="005A55FB" w:rsidP="005A55FB">
      <w:pPr>
        <w:spacing w:after="0" w:line="360" w:lineRule="atLeast"/>
        <w:ind w:right="-38" w:firstLine="680"/>
        <w:jc w:val="both"/>
        <w:rPr>
          <w:rFonts w:ascii="Times New Roman" w:eastAsia="Times New Roman" w:hAnsi="Times New Roman" w:cs="Times New Roman"/>
          <w:sz w:val="28"/>
          <w:szCs w:val="28"/>
        </w:rPr>
      </w:pPr>
    </w:p>
    <w:p w:rsidR="005A55FB" w:rsidRPr="005A55FB" w:rsidRDefault="005A55FB" w:rsidP="005A55FB">
      <w:pPr>
        <w:spacing w:after="0" w:line="360" w:lineRule="atLeast"/>
        <w:ind w:right="-38" w:firstLine="567"/>
        <w:jc w:val="both"/>
        <w:rPr>
          <w:rFonts w:ascii="Times New Roman" w:eastAsia="Times New Roman" w:hAnsi="Times New Roman" w:cs="Times New Roman"/>
          <w:sz w:val="28"/>
          <w:szCs w:val="28"/>
          <w:lang w:val="ru-RU"/>
        </w:rPr>
      </w:pPr>
      <w:r w:rsidRPr="005A55FB">
        <w:rPr>
          <w:rFonts w:ascii="Times New Roman" w:eastAsia="Times New Roman" w:hAnsi="Times New Roman" w:cs="Times New Roman"/>
          <w:b/>
          <w:sz w:val="28"/>
          <w:szCs w:val="28"/>
          <w:lang w:val="ru-RU"/>
        </w:rPr>
        <w:t xml:space="preserve">Срок за </w:t>
      </w:r>
      <w:proofErr w:type="spellStart"/>
      <w:r w:rsidRPr="005A55FB">
        <w:rPr>
          <w:rFonts w:ascii="Times New Roman" w:eastAsia="Times New Roman" w:hAnsi="Times New Roman" w:cs="Times New Roman"/>
          <w:b/>
          <w:sz w:val="28"/>
          <w:szCs w:val="28"/>
          <w:lang w:val="ru-RU"/>
        </w:rPr>
        <w:t>изпълнение</w:t>
      </w:r>
      <w:proofErr w:type="spellEnd"/>
      <w:r w:rsidRPr="005A55FB">
        <w:rPr>
          <w:rFonts w:ascii="Times New Roman" w:eastAsia="Times New Roman" w:hAnsi="Times New Roman" w:cs="Times New Roman"/>
          <w:b/>
          <w:sz w:val="28"/>
          <w:szCs w:val="28"/>
          <w:lang w:val="ru-RU"/>
        </w:rPr>
        <w:t xml:space="preserve"> на </w:t>
      </w:r>
      <w:proofErr w:type="spellStart"/>
      <w:r w:rsidRPr="005A55FB">
        <w:rPr>
          <w:rFonts w:ascii="Times New Roman" w:eastAsia="Times New Roman" w:hAnsi="Times New Roman" w:cs="Times New Roman"/>
          <w:b/>
          <w:sz w:val="28"/>
          <w:szCs w:val="28"/>
          <w:lang w:val="ru-RU"/>
        </w:rPr>
        <w:t>поръчката</w:t>
      </w:r>
      <w:proofErr w:type="spellEnd"/>
      <w:r w:rsidRPr="005A55FB">
        <w:rPr>
          <w:rFonts w:ascii="Times New Roman" w:eastAsia="Times New Roman" w:hAnsi="Times New Roman" w:cs="Times New Roman"/>
          <w:b/>
          <w:sz w:val="28"/>
          <w:szCs w:val="28"/>
          <w:lang w:val="ru-RU"/>
        </w:rPr>
        <w:t xml:space="preserve">: шест </w:t>
      </w:r>
      <w:proofErr w:type="spellStart"/>
      <w:r w:rsidRPr="005A55FB">
        <w:rPr>
          <w:rFonts w:ascii="Times New Roman" w:eastAsia="Times New Roman" w:hAnsi="Times New Roman" w:cs="Times New Roman"/>
          <w:b/>
          <w:sz w:val="28"/>
          <w:szCs w:val="28"/>
          <w:lang w:val="ru-RU"/>
        </w:rPr>
        <w:t>месеца</w:t>
      </w:r>
      <w:proofErr w:type="spellEnd"/>
      <w:r w:rsidRPr="005A55FB">
        <w:rPr>
          <w:rFonts w:ascii="Times New Roman" w:eastAsia="Times New Roman" w:hAnsi="Times New Roman" w:cs="Times New Roman"/>
          <w:b/>
          <w:sz w:val="28"/>
          <w:szCs w:val="28"/>
          <w:lang w:val="ru-RU"/>
        </w:rPr>
        <w:t xml:space="preserve">, считано от </w:t>
      </w:r>
      <w:proofErr w:type="spellStart"/>
      <w:r w:rsidRPr="005A55FB">
        <w:rPr>
          <w:rFonts w:ascii="Times New Roman" w:eastAsia="Times New Roman" w:hAnsi="Times New Roman" w:cs="Times New Roman"/>
          <w:b/>
          <w:sz w:val="28"/>
          <w:szCs w:val="28"/>
          <w:lang w:val="ru-RU"/>
        </w:rPr>
        <w:t>датата</w:t>
      </w:r>
      <w:proofErr w:type="spellEnd"/>
      <w:r w:rsidRPr="005A55FB">
        <w:rPr>
          <w:rFonts w:ascii="Times New Roman" w:eastAsia="Times New Roman" w:hAnsi="Times New Roman" w:cs="Times New Roman"/>
          <w:b/>
          <w:sz w:val="28"/>
          <w:szCs w:val="28"/>
          <w:lang w:val="ru-RU"/>
        </w:rPr>
        <w:t xml:space="preserve"> на </w:t>
      </w:r>
      <w:proofErr w:type="spellStart"/>
      <w:r w:rsidRPr="005A55FB">
        <w:rPr>
          <w:rFonts w:ascii="Times New Roman" w:eastAsia="Times New Roman" w:hAnsi="Times New Roman" w:cs="Times New Roman"/>
          <w:b/>
          <w:sz w:val="28"/>
          <w:szCs w:val="28"/>
          <w:lang w:val="ru-RU"/>
        </w:rPr>
        <w:t>сключване</w:t>
      </w:r>
      <w:proofErr w:type="spellEnd"/>
      <w:r w:rsidRPr="005A55FB">
        <w:rPr>
          <w:rFonts w:ascii="Times New Roman" w:eastAsia="Times New Roman" w:hAnsi="Times New Roman" w:cs="Times New Roman"/>
          <w:b/>
          <w:sz w:val="28"/>
          <w:szCs w:val="28"/>
          <w:lang w:val="ru-RU"/>
        </w:rPr>
        <w:t xml:space="preserve"> на договора</w:t>
      </w:r>
      <w:r w:rsidRPr="005A55FB">
        <w:rPr>
          <w:rFonts w:ascii="Times New Roman" w:eastAsia="Times New Roman" w:hAnsi="Times New Roman" w:cs="Times New Roman"/>
          <w:sz w:val="28"/>
          <w:szCs w:val="28"/>
          <w:lang w:val="ru-RU"/>
        </w:rPr>
        <w:t>.</w:t>
      </w:r>
    </w:p>
    <w:p w:rsidR="005A55FB" w:rsidRPr="005A55FB" w:rsidRDefault="005A55FB" w:rsidP="005A55FB">
      <w:pPr>
        <w:spacing w:after="0" w:line="360" w:lineRule="atLeast"/>
        <w:ind w:right="-38" w:firstLine="567"/>
        <w:jc w:val="both"/>
        <w:rPr>
          <w:rFonts w:ascii="Times New Roman" w:eastAsia="Times New Roman" w:hAnsi="Times New Roman" w:cs="Times New Roman"/>
          <w:b/>
          <w:bCs/>
          <w:sz w:val="28"/>
          <w:szCs w:val="28"/>
        </w:rPr>
      </w:pPr>
      <w:r w:rsidRPr="005A55FB">
        <w:rPr>
          <w:rFonts w:ascii="Times New Roman" w:eastAsia="Times New Roman" w:hAnsi="Times New Roman" w:cs="Times New Roman"/>
          <w:b/>
          <w:bCs/>
          <w:sz w:val="28"/>
          <w:szCs w:val="28"/>
        </w:rPr>
        <w:t xml:space="preserve">Срок на валидност на офертата: </w:t>
      </w:r>
      <w:r w:rsidR="000463D3">
        <w:rPr>
          <w:rFonts w:ascii="Times New Roman" w:eastAsia="Times New Roman" w:hAnsi="Times New Roman" w:cs="Times New Roman"/>
          <w:b/>
          <w:bCs/>
          <w:sz w:val="28"/>
          <w:szCs w:val="28"/>
        </w:rPr>
        <w:t>………..</w:t>
      </w:r>
      <w:r w:rsidRPr="005A55FB">
        <w:rPr>
          <w:rFonts w:ascii="Times New Roman" w:eastAsia="Times New Roman" w:hAnsi="Times New Roman" w:cs="Times New Roman"/>
          <w:b/>
          <w:bCs/>
          <w:sz w:val="28"/>
          <w:szCs w:val="28"/>
        </w:rPr>
        <w:t xml:space="preserve"> (</w:t>
      </w:r>
      <w:r w:rsidR="000463D3">
        <w:rPr>
          <w:rFonts w:ascii="Times New Roman" w:eastAsia="Times New Roman" w:hAnsi="Times New Roman" w:cs="Times New Roman"/>
          <w:b/>
          <w:bCs/>
          <w:sz w:val="28"/>
          <w:szCs w:val="28"/>
        </w:rPr>
        <w:t>……….</w:t>
      </w:r>
      <w:r w:rsidRPr="005A55FB">
        <w:rPr>
          <w:rFonts w:ascii="Times New Roman" w:eastAsia="Times New Roman" w:hAnsi="Times New Roman" w:cs="Times New Roman"/>
          <w:b/>
          <w:bCs/>
          <w:sz w:val="28"/>
          <w:szCs w:val="28"/>
        </w:rPr>
        <w:t>) календарни дни, считано от крайния срок за получаване на офертата.</w:t>
      </w:r>
    </w:p>
    <w:p w:rsidR="005A55FB" w:rsidRPr="005A55FB" w:rsidRDefault="005A55FB" w:rsidP="005A55FB">
      <w:pPr>
        <w:spacing w:after="0" w:line="360" w:lineRule="atLeast"/>
        <w:ind w:right="-38" w:firstLine="680"/>
        <w:jc w:val="both"/>
        <w:rPr>
          <w:rFonts w:ascii="Times New Roman" w:eastAsia="Times New Roman" w:hAnsi="Times New Roman" w:cs="Times New Roman"/>
          <w:sz w:val="28"/>
          <w:szCs w:val="28"/>
          <w:lang w:val="ru-RU"/>
        </w:rPr>
      </w:pPr>
    </w:p>
    <w:p w:rsidR="005A55FB" w:rsidRPr="005A55FB" w:rsidRDefault="005A55FB" w:rsidP="005A55FB">
      <w:pPr>
        <w:spacing w:after="0" w:line="360" w:lineRule="atLeast"/>
        <w:ind w:right="-38" w:firstLine="680"/>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 xml:space="preserve"> </w:t>
      </w:r>
      <w:r w:rsidRPr="005A55FB">
        <w:rPr>
          <w:rFonts w:ascii="Times New Roman" w:eastAsia="Times New Roman" w:hAnsi="Times New Roman" w:cs="Times New Roman"/>
          <w:b/>
          <w:sz w:val="28"/>
          <w:szCs w:val="28"/>
        </w:rPr>
        <w:t>Място за изпълнение на поръчката:</w:t>
      </w:r>
      <w:r w:rsidRPr="005A55FB">
        <w:rPr>
          <w:rFonts w:ascii="Times New Roman" w:eastAsia="Times New Roman" w:hAnsi="Times New Roman" w:cs="Times New Roman"/>
          <w:sz w:val="28"/>
          <w:szCs w:val="28"/>
        </w:rPr>
        <w:t xml:space="preserve"> предоставянето на услугите се извършва по места от/до съответните структурни звена на Прокуратурата на Република България,</w:t>
      </w:r>
      <w:r w:rsidRPr="005A55FB">
        <w:rPr>
          <w:rFonts w:ascii="Times New Roman" w:eastAsia="Times New Roman" w:hAnsi="Times New Roman" w:cs="Times New Roman"/>
          <w:sz w:val="28"/>
          <w:szCs w:val="28"/>
          <w:lang w:val="en-US"/>
        </w:rPr>
        <w:t xml:space="preserve"> </w:t>
      </w:r>
      <w:r w:rsidRPr="005A55FB">
        <w:rPr>
          <w:rFonts w:ascii="Times New Roman" w:eastAsia="Times New Roman" w:hAnsi="Times New Roman" w:cs="Times New Roman"/>
          <w:sz w:val="28"/>
          <w:szCs w:val="28"/>
        </w:rPr>
        <w:t>съгласно Приложение № 1 от документацията за участие.</w:t>
      </w:r>
    </w:p>
    <w:p w:rsidR="005A55FB" w:rsidRPr="005A55FB" w:rsidRDefault="005A55FB" w:rsidP="005A55FB">
      <w:pPr>
        <w:spacing w:after="0" w:line="360" w:lineRule="atLeast"/>
        <w:ind w:right="-38" w:firstLine="680"/>
        <w:jc w:val="both"/>
        <w:rPr>
          <w:rFonts w:ascii="Times New Roman" w:eastAsia="Times New Roman" w:hAnsi="Times New Roman" w:cs="Times New Roman"/>
          <w:sz w:val="28"/>
          <w:szCs w:val="28"/>
          <w:u w:val="single"/>
        </w:rPr>
      </w:pPr>
    </w:p>
    <w:p w:rsidR="005A55FB" w:rsidRPr="005A55FB" w:rsidRDefault="005A55FB" w:rsidP="005A55FB">
      <w:pPr>
        <w:spacing w:after="0" w:line="360" w:lineRule="atLeast"/>
        <w:ind w:right="-38" w:firstLine="567"/>
        <w:jc w:val="both"/>
        <w:rPr>
          <w:rFonts w:ascii="Times New Roman" w:eastAsia="Times New Roman" w:hAnsi="Times New Roman" w:cs="Times New Roman"/>
          <w:sz w:val="28"/>
          <w:szCs w:val="28"/>
          <w:u w:val="single"/>
        </w:rPr>
      </w:pPr>
      <w:r w:rsidRPr="005A55FB">
        <w:rPr>
          <w:rFonts w:ascii="Times New Roman" w:eastAsia="Times New Roman" w:hAnsi="Times New Roman" w:cs="Times New Roman"/>
          <w:sz w:val="28"/>
          <w:szCs w:val="28"/>
          <w:u w:val="single"/>
        </w:rPr>
        <w:t>В случай, че бъда избран за Изпълнител на обществената поръчка заявявам, че:</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 xml:space="preserve">Ще осигуря своевременно извършване  на пощенски услуги; </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приемам и предавам пощенските пратки два пъти на ден за Администрация на главния прокурор, Върховна касационна прокуратура, Върховна административна прокуратура, Софийска Градска Прокуратура, Окръжна прокуратура-София, Окръжна прокуратура-Благоевград:</w:t>
      </w:r>
    </w:p>
    <w:p w:rsidR="005A55FB" w:rsidRPr="005A55FB" w:rsidRDefault="005A55FB" w:rsidP="005A55FB">
      <w:pPr>
        <w:numPr>
          <w:ilvl w:val="1"/>
          <w:numId w:val="7"/>
        </w:numPr>
        <w:spacing w:after="0" w:line="360" w:lineRule="atLeast"/>
        <w:ind w:right="-38"/>
        <w:jc w:val="both"/>
        <w:rPr>
          <w:rFonts w:ascii="Times New Roman" w:eastAsia="Times New Roman" w:hAnsi="Times New Roman" w:cs="Times New Roman"/>
          <w:sz w:val="28"/>
          <w:szCs w:val="28"/>
          <w:lang w:val="en-US"/>
        </w:rPr>
      </w:pPr>
      <w:r w:rsidRPr="005A55FB">
        <w:rPr>
          <w:rFonts w:ascii="Times New Roman" w:eastAsia="Times New Roman" w:hAnsi="Times New Roman" w:cs="Times New Roman"/>
          <w:sz w:val="28"/>
          <w:szCs w:val="28"/>
        </w:rPr>
        <w:t>сутрин – от 09:00 ч. до 10:00 ч.</w:t>
      </w:r>
    </w:p>
    <w:p w:rsidR="005A55FB" w:rsidRPr="005A55FB" w:rsidRDefault="005A55FB" w:rsidP="005A55FB">
      <w:pPr>
        <w:numPr>
          <w:ilvl w:val="1"/>
          <w:numId w:val="7"/>
        </w:numPr>
        <w:spacing w:after="0" w:line="360" w:lineRule="atLeast"/>
        <w:ind w:right="-38"/>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след обяд – от 13.00 ч. до 14.00 ч.,</w:t>
      </w:r>
    </w:p>
    <w:p w:rsidR="005A55FB" w:rsidRPr="005A55FB" w:rsidRDefault="005A55FB" w:rsidP="005A55FB">
      <w:pPr>
        <w:spacing w:after="0" w:line="360" w:lineRule="atLeast"/>
        <w:ind w:right="-38" w:firstLine="680"/>
        <w:jc w:val="both"/>
        <w:rPr>
          <w:rFonts w:ascii="Times New Roman" w:eastAsia="Times New Roman" w:hAnsi="Times New Roman" w:cs="Times New Roman"/>
          <w:sz w:val="28"/>
          <w:szCs w:val="28"/>
        </w:rPr>
      </w:pPr>
    </w:p>
    <w:p w:rsidR="005A55FB" w:rsidRPr="005A55FB" w:rsidRDefault="005A55FB" w:rsidP="005A55FB">
      <w:pPr>
        <w:spacing w:after="0" w:line="360" w:lineRule="atLeast"/>
        <w:ind w:right="-38" w:firstLine="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а за всички останали структури на ПРБ ще приемам и предавам пощенските пратки веднъж на ден:</w:t>
      </w:r>
    </w:p>
    <w:p w:rsidR="005A55FB" w:rsidRPr="005A55FB" w:rsidRDefault="005A55FB" w:rsidP="005A55FB">
      <w:pPr>
        <w:spacing w:after="0" w:line="360" w:lineRule="atLeast"/>
        <w:ind w:right="-38" w:firstLine="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 сутрин – от 09:00 ч. до 10:00 ч.</w:t>
      </w:r>
    </w:p>
    <w:p w:rsidR="005A55FB" w:rsidRPr="005A55FB" w:rsidRDefault="005A55FB" w:rsidP="005A55FB">
      <w:pPr>
        <w:spacing w:after="0" w:line="360" w:lineRule="atLeast"/>
        <w:ind w:right="-38" w:firstLine="680"/>
        <w:jc w:val="both"/>
        <w:rPr>
          <w:rFonts w:ascii="Times New Roman" w:eastAsia="Times New Roman" w:hAnsi="Times New Roman" w:cs="Times New Roman"/>
          <w:sz w:val="28"/>
          <w:szCs w:val="28"/>
        </w:rPr>
      </w:pPr>
    </w:p>
    <w:p w:rsidR="005A55FB" w:rsidRPr="005A55FB" w:rsidRDefault="005A55FB" w:rsidP="005A55FB">
      <w:pPr>
        <w:spacing w:after="0" w:line="360" w:lineRule="atLeast"/>
        <w:ind w:right="-38" w:firstLine="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При необходимост в зависимост от обема на пощенските пратки, при подадена заявка от страна  на отделни структурни звена на ПРБ  може да се премине към приемане и предаване на пощенските пратки два пъти на ден;</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определя упълномощени лица за предаване и/или приемане на пощенските пратки срещу подпис;</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осигуря възможност при необходимост да приемам пратки на възложителя след 17:00 часа (след края на работния ден) до 18:00 часа;</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осигуря неприкосновеност на пощенските пратки;</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осигуря тайната на кореспонденцията;</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изпълнявам изискванията за пощенска сигурност;</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изпълнявам изискванията за защита на личните данни;</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предавам и приемам пощенски пратки и колети във вид с ненарушена цялост, запечатани;</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lastRenderedPageBreak/>
        <w:t>Ще предоставям допълнителни услуги към универсална пощенска услуга – с „препоръка” и „обявена стойност“;</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попълвам всяко „известие за доставяне” /обратна разписка/ ясно и четливо;</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Няма да покривам текстовете, изписани от възложителя или неговите служители върху плика при обработката на пощенските пратки и колетите;</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 xml:space="preserve"> Ще </w:t>
      </w:r>
      <w:proofErr w:type="spellStart"/>
      <w:r w:rsidRPr="005A55FB">
        <w:rPr>
          <w:rFonts w:ascii="Times New Roman" w:eastAsia="Times New Roman" w:hAnsi="Times New Roman" w:cs="Times New Roman"/>
          <w:sz w:val="28"/>
          <w:szCs w:val="28"/>
        </w:rPr>
        <w:t>клеймовам</w:t>
      </w:r>
      <w:proofErr w:type="spellEnd"/>
      <w:r w:rsidRPr="005A55FB">
        <w:rPr>
          <w:rFonts w:ascii="Times New Roman" w:eastAsia="Times New Roman" w:hAnsi="Times New Roman" w:cs="Times New Roman"/>
          <w:sz w:val="28"/>
          <w:szCs w:val="28"/>
        </w:rPr>
        <w:t xml:space="preserve"> пратките в деня на приемането им в обслужващия офис;</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 xml:space="preserve"> Ще връщам недоставените пощенски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lang w:val="ru-RU"/>
        </w:rPr>
      </w:pPr>
      <w:r w:rsidRPr="005A55FB">
        <w:rPr>
          <w:rFonts w:ascii="Times New Roman" w:eastAsia="Times New Roman" w:hAnsi="Times New Roman" w:cs="Times New Roman"/>
          <w:sz w:val="28"/>
          <w:szCs w:val="28"/>
        </w:rPr>
        <w:t>Щ</w:t>
      </w:r>
      <w:r w:rsidRPr="005A55FB">
        <w:rPr>
          <w:rFonts w:ascii="Times New Roman" w:eastAsia="Times New Roman" w:hAnsi="Times New Roman" w:cs="Times New Roman"/>
          <w:sz w:val="28"/>
          <w:szCs w:val="28"/>
          <w:lang w:val="ru-RU"/>
        </w:rPr>
        <w:t xml:space="preserve">е </w:t>
      </w:r>
      <w:proofErr w:type="spellStart"/>
      <w:r w:rsidRPr="005A55FB">
        <w:rPr>
          <w:rFonts w:ascii="Times New Roman" w:eastAsia="Times New Roman" w:hAnsi="Times New Roman" w:cs="Times New Roman"/>
          <w:sz w:val="28"/>
          <w:szCs w:val="28"/>
          <w:lang w:val="ru-RU"/>
        </w:rPr>
        <w:t>изготвям</w:t>
      </w:r>
      <w:proofErr w:type="spellEnd"/>
      <w:r w:rsidRPr="005A55FB">
        <w:rPr>
          <w:rFonts w:ascii="Times New Roman" w:eastAsia="Times New Roman" w:hAnsi="Times New Roman" w:cs="Times New Roman"/>
          <w:sz w:val="28"/>
          <w:szCs w:val="28"/>
          <w:lang w:val="ru-RU"/>
        </w:rPr>
        <w:t xml:space="preserve"> </w:t>
      </w:r>
      <w:proofErr w:type="spellStart"/>
      <w:r w:rsidRPr="005A55FB">
        <w:rPr>
          <w:rFonts w:ascii="Times New Roman" w:eastAsia="Times New Roman" w:hAnsi="Times New Roman" w:cs="Times New Roman"/>
          <w:sz w:val="28"/>
          <w:szCs w:val="28"/>
          <w:lang w:val="ru-RU"/>
        </w:rPr>
        <w:t>двустранно</w:t>
      </w:r>
      <w:proofErr w:type="spellEnd"/>
      <w:r w:rsidRPr="005A55FB">
        <w:rPr>
          <w:rFonts w:ascii="Times New Roman" w:eastAsia="Times New Roman" w:hAnsi="Times New Roman" w:cs="Times New Roman"/>
          <w:sz w:val="28"/>
          <w:szCs w:val="28"/>
          <w:lang w:val="ru-RU"/>
        </w:rPr>
        <w:t xml:space="preserve"> подписан </w:t>
      </w:r>
      <w:proofErr w:type="spellStart"/>
      <w:r w:rsidRPr="005A55FB">
        <w:rPr>
          <w:rFonts w:ascii="Times New Roman" w:eastAsia="Times New Roman" w:hAnsi="Times New Roman" w:cs="Times New Roman"/>
          <w:sz w:val="28"/>
          <w:szCs w:val="28"/>
          <w:lang w:val="ru-RU"/>
        </w:rPr>
        <w:t>приемо-предавателен</w:t>
      </w:r>
      <w:proofErr w:type="spellEnd"/>
      <w:r w:rsidRPr="005A55FB">
        <w:rPr>
          <w:rFonts w:ascii="Times New Roman" w:eastAsia="Times New Roman" w:hAnsi="Times New Roman" w:cs="Times New Roman"/>
          <w:sz w:val="28"/>
          <w:szCs w:val="28"/>
          <w:lang w:val="ru-RU"/>
        </w:rPr>
        <w:t xml:space="preserve"> протокол </w:t>
      </w:r>
      <w:r w:rsidRPr="005A55FB">
        <w:rPr>
          <w:rFonts w:ascii="Times New Roman" w:eastAsia="Times New Roman" w:hAnsi="Times New Roman" w:cs="Times New Roman"/>
          <w:sz w:val="28"/>
          <w:szCs w:val="28"/>
        </w:rPr>
        <w:t>за предаването на пощенските пратки, който се извършва с опис срещу подпис</w:t>
      </w:r>
      <w:r w:rsidRPr="005A55FB">
        <w:rPr>
          <w:rFonts w:ascii="Times New Roman" w:eastAsia="Times New Roman" w:hAnsi="Times New Roman" w:cs="Times New Roman"/>
          <w:sz w:val="28"/>
          <w:szCs w:val="28"/>
          <w:lang w:val="ru-RU"/>
        </w:rPr>
        <w:t>;</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Ще оформям срещу подпис „известията за доставяне”;</w:t>
      </w:r>
    </w:p>
    <w:p w:rsidR="005A55FB" w:rsidRPr="005A55FB" w:rsidRDefault="005A55FB" w:rsidP="005A55FB">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 xml:space="preserve">На база на </w:t>
      </w:r>
      <w:proofErr w:type="spellStart"/>
      <w:r w:rsidRPr="005A55FB">
        <w:rPr>
          <w:rFonts w:ascii="Times New Roman" w:eastAsia="Times New Roman" w:hAnsi="Times New Roman" w:cs="Times New Roman"/>
          <w:sz w:val="28"/>
          <w:szCs w:val="28"/>
        </w:rPr>
        <w:t>приемо-предавателните</w:t>
      </w:r>
      <w:proofErr w:type="spellEnd"/>
      <w:r w:rsidRPr="005A55FB">
        <w:rPr>
          <w:rFonts w:ascii="Times New Roman" w:eastAsia="Times New Roman" w:hAnsi="Times New Roman" w:cs="Times New Roman"/>
          <w:sz w:val="28"/>
          <w:szCs w:val="28"/>
        </w:rPr>
        <w:t xml:space="preserve"> протоколи /описите на пощенските пратки/ ще съставям обобщена месечна количествено-стойностна справка за предходния месец, за съответните структурни звена на Прокуратурата на Република България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w:t>
      </w:r>
    </w:p>
    <w:p w:rsidR="005A55FB" w:rsidRPr="005A55FB" w:rsidRDefault="005A55FB" w:rsidP="005A55FB">
      <w:pPr>
        <w:spacing w:after="0" w:line="360" w:lineRule="atLeast"/>
        <w:ind w:left="142" w:right="-38" w:firstLine="538"/>
        <w:jc w:val="both"/>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До 7-мо число на всеки месец ще изпращам в Администрацията на главния прокурор</w:t>
      </w:r>
      <w:r w:rsidRPr="005A55FB">
        <w:rPr>
          <w:rFonts w:ascii="Times New Roman" w:eastAsia="Times New Roman" w:hAnsi="Times New Roman" w:cs="Times New Roman"/>
          <w:sz w:val="28"/>
          <w:szCs w:val="28"/>
          <w:lang w:val="en-US"/>
        </w:rPr>
        <w:t>-</w:t>
      </w:r>
      <w:r w:rsidRPr="005A55FB">
        <w:rPr>
          <w:rFonts w:ascii="Times New Roman" w:eastAsia="Times New Roman" w:hAnsi="Times New Roman" w:cs="Times New Roman"/>
          <w:sz w:val="28"/>
          <w:szCs w:val="28"/>
        </w:rPr>
        <w:t>ПРБ фактура за извършените услуги придружена от месечната обобщена количествено-стойностна справка</w:t>
      </w:r>
      <w:r w:rsidRPr="005A55FB">
        <w:rPr>
          <w:rFonts w:ascii="Times New Roman" w:eastAsia="Times New Roman" w:hAnsi="Times New Roman" w:cs="Times New Roman"/>
          <w:sz w:val="28"/>
          <w:szCs w:val="28"/>
          <w:lang w:val="en-US"/>
        </w:rPr>
        <w:t xml:space="preserve"> </w:t>
      </w:r>
      <w:r w:rsidRPr="005A55FB">
        <w:rPr>
          <w:rFonts w:ascii="Times New Roman" w:eastAsia="Times New Roman" w:hAnsi="Times New Roman" w:cs="Times New Roman"/>
          <w:sz w:val="28"/>
          <w:szCs w:val="28"/>
        </w:rPr>
        <w:t>по прокуратури.</w:t>
      </w:r>
    </w:p>
    <w:p w:rsidR="005A55FB" w:rsidRPr="005A55FB" w:rsidRDefault="005A55FB" w:rsidP="005A55FB">
      <w:pPr>
        <w:rPr>
          <w:rFonts w:ascii="Times New Roman" w:eastAsia="Times New Roman" w:hAnsi="Times New Roman" w:cs="Times New Roman"/>
          <w:b/>
          <w:snapToGrid w:val="0"/>
          <w:sz w:val="28"/>
          <w:szCs w:val="20"/>
        </w:rPr>
      </w:pPr>
    </w:p>
    <w:p w:rsidR="005A55FB" w:rsidRPr="005A55FB" w:rsidRDefault="005A55FB" w:rsidP="005A55FB">
      <w:pPr>
        <w:rPr>
          <w:rFonts w:ascii="Times New Roman" w:eastAsia="Times New Roman" w:hAnsi="Times New Roman" w:cs="Times New Roman"/>
          <w:b/>
          <w:snapToGrid w:val="0"/>
          <w:sz w:val="28"/>
          <w:szCs w:val="20"/>
        </w:rPr>
      </w:pPr>
    </w:p>
    <w:p w:rsidR="005A55FB" w:rsidRPr="005A55FB" w:rsidRDefault="005A55FB" w:rsidP="005A55FB">
      <w:pPr>
        <w:rPr>
          <w:rFonts w:ascii="Times New Roman" w:eastAsia="Times New Roman" w:hAnsi="Times New Roman" w:cs="Times New Roman"/>
          <w:sz w:val="28"/>
          <w:szCs w:val="28"/>
        </w:rPr>
      </w:pPr>
      <w:r w:rsidRPr="005A55FB">
        <w:rPr>
          <w:rFonts w:ascii="Times New Roman" w:eastAsia="Times New Roman" w:hAnsi="Times New Roman" w:cs="Times New Roman"/>
          <w:sz w:val="28"/>
          <w:szCs w:val="28"/>
        </w:rPr>
        <w:t>Дата:…………2014 г.                                  Подпис и печат</w:t>
      </w:r>
    </w:p>
    <w:p w:rsidR="005A55FB" w:rsidRPr="005A55FB" w:rsidRDefault="005A55FB" w:rsidP="005A55FB">
      <w:pPr>
        <w:autoSpaceDE w:val="0"/>
        <w:autoSpaceDN w:val="0"/>
        <w:adjustRightInd w:val="0"/>
        <w:spacing w:after="0" w:line="360" w:lineRule="auto"/>
        <w:ind w:left="360" w:firstLine="680"/>
        <w:jc w:val="both"/>
        <w:rPr>
          <w:rFonts w:ascii="Calibri" w:eastAsia="Times New Roman" w:hAnsi="Calibri" w:cs="Calibri"/>
          <w:b/>
          <w:bCs/>
          <w:sz w:val="28"/>
          <w:szCs w:val="28"/>
          <w:lang w:eastAsia="bg-BG"/>
        </w:rPr>
      </w:pPr>
      <w:r w:rsidRPr="005A55FB">
        <w:rPr>
          <w:rFonts w:ascii="Times New Roman" w:eastAsia="Times New Roman" w:hAnsi="Times New Roman" w:cs="Times New Roman"/>
          <w:sz w:val="28"/>
          <w:szCs w:val="28"/>
        </w:rPr>
        <w:t xml:space="preserve">                                                                       (име)</w:t>
      </w:r>
      <w:r w:rsidRPr="005A55FB">
        <w:rPr>
          <w:rFonts w:ascii="Times New Roman" w:eastAsia="Times New Roman" w:hAnsi="Times New Roman" w:cs="Times New Roman"/>
          <w:sz w:val="28"/>
          <w:szCs w:val="28"/>
        </w:rPr>
        <w:tab/>
        <w:t>(длъжност)</w:t>
      </w:r>
    </w:p>
    <w:p w:rsidR="00BA0A29" w:rsidRPr="00BA0A29" w:rsidRDefault="00BA0A29" w:rsidP="00BA0A29">
      <w:pPr>
        <w:spacing w:after="0" w:line="240" w:lineRule="auto"/>
        <w:ind w:firstLine="720"/>
        <w:jc w:val="both"/>
        <w:rPr>
          <w:rFonts w:ascii="Times New Roman" w:eastAsia="Times New Roman" w:hAnsi="Times New Roman" w:cs="Times New Roman"/>
          <w:sz w:val="24"/>
          <w:szCs w:val="24"/>
        </w:rPr>
      </w:pPr>
    </w:p>
    <w:p w:rsidR="00BA0A29" w:rsidRPr="00BA0A29" w:rsidRDefault="00BA0A29" w:rsidP="00BA0A29">
      <w:pPr>
        <w:spacing w:after="0" w:line="240" w:lineRule="auto"/>
        <w:ind w:firstLine="1047"/>
        <w:jc w:val="right"/>
        <w:rPr>
          <w:rFonts w:ascii="Times New Roman" w:eastAsia="Times New Roman" w:hAnsi="Times New Roman" w:cs="Times New Roman"/>
          <w:b/>
          <w:snapToGrid w:val="0"/>
          <w:sz w:val="28"/>
          <w:szCs w:val="20"/>
        </w:rPr>
      </w:pPr>
    </w:p>
    <w:p w:rsidR="00BA0A29" w:rsidRPr="00BA0A29" w:rsidRDefault="00BA0A29" w:rsidP="00BA0A29">
      <w:pPr>
        <w:spacing w:after="0" w:line="240" w:lineRule="auto"/>
        <w:ind w:firstLine="1047"/>
        <w:jc w:val="right"/>
        <w:rPr>
          <w:rFonts w:ascii="Times New Roman" w:eastAsia="Times New Roman" w:hAnsi="Times New Roman" w:cs="Times New Roman"/>
          <w:b/>
          <w:snapToGrid w:val="0"/>
          <w:sz w:val="28"/>
          <w:szCs w:val="20"/>
        </w:rPr>
      </w:pPr>
    </w:p>
    <w:p w:rsidR="00BA0A29" w:rsidRPr="00BA0A29" w:rsidRDefault="00BA0A29"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0463D3" w:rsidRDefault="000463D3" w:rsidP="00D03150">
      <w:pPr>
        <w:spacing w:after="0" w:line="240" w:lineRule="auto"/>
        <w:ind w:left="7200"/>
        <w:rPr>
          <w:rFonts w:ascii="Times New Roman" w:eastAsia="Calibri" w:hAnsi="Times New Roman" w:cs="Times New Roman"/>
          <w:b/>
          <w:sz w:val="28"/>
          <w:szCs w:val="20"/>
        </w:rPr>
      </w:pPr>
    </w:p>
    <w:p w:rsidR="009F7C0C" w:rsidRDefault="009F7C0C" w:rsidP="00D03150">
      <w:pPr>
        <w:spacing w:after="0" w:line="240" w:lineRule="auto"/>
        <w:ind w:left="7200"/>
        <w:rPr>
          <w:rFonts w:ascii="Times New Roman" w:eastAsia="Calibri" w:hAnsi="Times New Roman" w:cs="Times New Roman"/>
          <w:b/>
          <w:sz w:val="28"/>
          <w:szCs w:val="20"/>
        </w:rPr>
      </w:pPr>
    </w:p>
    <w:p w:rsidR="009F7C0C" w:rsidRDefault="009F7C0C" w:rsidP="00D03150">
      <w:pPr>
        <w:spacing w:after="0" w:line="240" w:lineRule="auto"/>
        <w:ind w:left="7200"/>
        <w:rPr>
          <w:rFonts w:ascii="Times New Roman" w:eastAsia="Calibri" w:hAnsi="Times New Roman" w:cs="Times New Roman"/>
          <w:b/>
          <w:sz w:val="28"/>
          <w:szCs w:val="20"/>
        </w:rPr>
      </w:pPr>
    </w:p>
    <w:p w:rsidR="009F7C0C" w:rsidRDefault="009F7C0C" w:rsidP="00D03150">
      <w:pPr>
        <w:spacing w:after="0" w:line="240" w:lineRule="auto"/>
        <w:ind w:left="7200"/>
        <w:rPr>
          <w:rFonts w:ascii="Times New Roman" w:eastAsia="Calibri" w:hAnsi="Times New Roman" w:cs="Times New Roman"/>
          <w:b/>
          <w:sz w:val="28"/>
          <w:szCs w:val="20"/>
        </w:rPr>
      </w:pPr>
    </w:p>
    <w:p w:rsidR="000463D3" w:rsidRDefault="000463D3" w:rsidP="00D03150">
      <w:pPr>
        <w:spacing w:after="0" w:line="240" w:lineRule="auto"/>
        <w:ind w:left="7200"/>
        <w:rPr>
          <w:rFonts w:ascii="Times New Roman" w:eastAsia="Calibri" w:hAnsi="Times New Roman" w:cs="Times New Roman"/>
          <w:b/>
          <w:sz w:val="28"/>
          <w:szCs w:val="20"/>
        </w:rPr>
      </w:pPr>
    </w:p>
    <w:p w:rsidR="000463D3" w:rsidRDefault="000463D3" w:rsidP="00D03150">
      <w:pPr>
        <w:spacing w:after="0" w:line="240" w:lineRule="auto"/>
        <w:ind w:left="7200"/>
        <w:rPr>
          <w:rFonts w:ascii="Times New Roman" w:eastAsia="Calibri" w:hAnsi="Times New Roman" w:cs="Times New Roman"/>
          <w:b/>
          <w:sz w:val="28"/>
          <w:szCs w:val="20"/>
        </w:rPr>
      </w:pPr>
    </w:p>
    <w:p w:rsidR="000463D3" w:rsidRDefault="000463D3" w:rsidP="00D03150">
      <w:pPr>
        <w:spacing w:after="0" w:line="240" w:lineRule="auto"/>
        <w:ind w:left="7200"/>
        <w:rPr>
          <w:rFonts w:ascii="Times New Roman" w:eastAsia="Calibri" w:hAnsi="Times New Roman" w:cs="Times New Roman"/>
          <w:b/>
          <w:sz w:val="28"/>
          <w:szCs w:val="20"/>
        </w:rPr>
      </w:pPr>
    </w:p>
    <w:p w:rsidR="000463D3" w:rsidRDefault="000463D3" w:rsidP="00D03150">
      <w:pPr>
        <w:spacing w:after="0" w:line="240" w:lineRule="auto"/>
        <w:ind w:left="7200"/>
        <w:rPr>
          <w:rFonts w:ascii="Times New Roman" w:eastAsia="Calibri" w:hAnsi="Times New Roman" w:cs="Times New Roman"/>
          <w:b/>
          <w:sz w:val="28"/>
          <w:szCs w:val="20"/>
        </w:rPr>
      </w:pPr>
    </w:p>
    <w:p w:rsidR="000463D3" w:rsidRDefault="000463D3" w:rsidP="00D03150">
      <w:pPr>
        <w:spacing w:after="0" w:line="240" w:lineRule="auto"/>
        <w:ind w:left="7200"/>
        <w:rPr>
          <w:rFonts w:ascii="Times New Roman" w:eastAsia="Calibri" w:hAnsi="Times New Roman" w:cs="Times New Roman"/>
          <w:b/>
          <w:sz w:val="28"/>
          <w:szCs w:val="20"/>
        </w:rPr>
      </w:pPr>
    </w:p>
    <w:p w:rsidR="00F0701D" w:rsidRDefault="00F0701D" w:rsidP="00D03150">
      <w:pPr>
        <w:spacing w:after="0" w:line="240" w:lineRule="auto"/>
        <w:ind w:left="7200"/>
        <w:rPr>
          <w:rFonts w:ascii="Times New Roman" w:eastAsia="Calibri" w:hAnsi="Times New Roman" w:cs="Times New Roman"/>
          <w:b/>
          <w:sz w:val="28"/>
          <w:szCs w:val="20"/>
        </w:rPr>
      </w:pPr>
    </w:p>
    <w:p w:rsidR="00F0701D" w:rsidRDefault="00F0701D" w:rsidP="00D03150">
      <w:pPr>
        <w:spacing w:after="0" w:line="240" w:lineRule="auto"/>
        <w:ind w:left="7200"/>
        <w:rPr>
          <w:rFonts w:ascii="Times New Roman" w:eastAsia="Calibri" w:hAnsi="Times New Roman" w:cs="Times New Roman"/>
          <w:b/>
          <w:sz w:val="28"/>
          <w:szCs w:val="20"/>
        </w:rPr>
      </w:pPr>
    </w:p>
    <w:p w:rsidR="00F0701D" w:rsidRDefault="00F0701D" w:rsidP="00D03150">
      <w:pPr>
        <w:spacing w:after="0" w:line="240" w:lineRule="auto"/>
        <w:ind w:left="7200"/>
        <w:rPr>
          <w:rFonts w:ascii="Times New Roman" w:eastAsia="Calibri" w:hAnsi="Times New Roman" w:cs="Times New Roman"/>
          <w:b/>
          <w:sz w:val="28"/>
          <w:szCs w:val="20"/>
        </w:rPr>
      </w:pPr>
    </w:p>
    <w:p w:rsidR="00F0701D" w:rsidRDefault="00F0701D" w:rsidP="00D03150">
      <w:pPr>
        <w:spacing w:after="0" w:line="240" w:lineRule="auto"/>
        <w:ind w:left="7200"/>
        <w:rPr>
          <w:rFonts w:ascii="Times New Roman" w:eastAsia="Calibri" w:hAnsi="Times New Roman" w:cs="Times New Roman"/>
          <w:b/>
          <w:sz w:val="28"/>
          <w:szCs w:val="20"/>
        </w:rPr>
      </w:pPr>
    </w:p>
    <w:p w:rsidR="00D03150" w:rsidRPr="00BA0A29" w:rsidRDefault="00D03150" w:rsidP="00D03150">
      <w:pPr>
        <w:spacing w:after="0" w:line="240" w:lineRule="auto"/>
        <w:ind w:left="7200"/>
        <w:rPr>
          <w:rFonts w:ascii="Times New Roman" w:eastAsia="Times New Roman" w:hAnsi="Times New Roman" w:cs="Times New Roman"/>
          <w:b/>
          <w:sz w:val="28"/>
          <w:szCs w:val="28"/>
        </w:rPr>
      </w:pPr>
      <w:r w:rsidRPr="00BA0A29">
        <w:rPr>
          <w:rFonts w:ascii="Times New Roman" w:eastAsia="Calibri" w:hAnsi="Times New Roman" w:cs="Times New Roman"/>
          <w:b/>
          <w:sz w:val="28"/>
          <w:szCs w:val="20"/>
        </w:rPr>
        <w:t>Приложение № 2</w:t>
      </w:r>
      <w:r>
        <w:rPr>
          <w:rFonts w:ascii="Times New Roman" w:eastAsia="Calibri" w:hAnsi="Times New Roman" w:cs="Times New Roman"/>
          <w:b/>
          <w:sz w:val="28"/>
          <w:szCs w:val="20"/>
        </w:rPr>
        <w:t>.</w:t>
      </w:r>
      <w:proofErr w:type="spellStart"/>
      <w:r>
        <w:rPr>
          <w:rFonts w:ascii="Times New Roman" w:eastAsia="Calibri" w:hAnsi="Times New Roman" w:cs="Times New Roman"/>
          <w:b/>
          <w:sz w:val="28"/>
          <w:szCs w:val="20"/>
        </w:rPr>
        <w:t>2</w:t>
      </w:r>
      <w:proofErr w:type="spellEnd"/>
      <w:r>
        <w:rPr>
          <w:rFonts w:ascii="Times New Roman" w:eastAsia="Calibri" w:hAnsi="Times New Roman" w:cs="Times New Roman"/>
          <w:b/>
          <w:sz w:val="28"/>
          <w:szCs w:val="20"/>
        </w:rPr>
        <w:t>.</w:t>
      </w:r>
    </w:p>
    <w:p w:rsidR="00D03150" w:rsidRPr="00BA0A29" w:rsidRDefault="00D03150" w:rsidP="00D03150">
      <w:pPr>
        <w:spacing w:after="0" w:line="240" w:lineRule="auto"/>
        <w:ind w:firstLine="654"/>
        <w:jc w:val="both"/>
        <w:rPr>
          <w:rFonts w:ascii="Times New Roman" w:eastAsia="Times New Roman" w:hAnsi="Times New Roman" w:cs="Times New Roman"/>
          <w:b/>
          <w:sz w:val="28"/>
          <w:szCs w:val="28"/>
        </w:rPr>
      </w:pPr>
    </w:p>
    <w:p w:rsidR="00D03150" w:rsidRPr="00BA0A29" w:rsidRDefault="00D03150" w:rsidP="00D03150">
      <w:pPr>
        <w:spacing w:after="0" w:line="240" w:lineRule="auto"/>
        <w:ind w:firstLine="654"/>
        <w:jc w:val="both"/>
        <w:rPr>
          <w:rFonts w:ascii="Times New Roman" w:eastAsia="Times New Roman" w:hAnsi="Times New Roman" w:cs="Times New Roman"/>
          <w:b/>
          <w:sz w:val="28"/>
          <w:szCs w:val="28"/>
        </w:rPr>
      </w:pPr>
    </w:p>
    <w:p w:rsidR="00D03150" w:rsidRPr="00BA0A29" w:rsidRDefault="00D03150" w:rsidP="00D03150">
      <w:pPr>
        <w:spacing w:after="0" w:line="240" w:lineRule="auto"/>
        <w:rPr>
          <w:rFonts w:ascii="Times New Roman" w:eastAsia="Times New Roman" w:hAnsi="Times New Roman" w:cs="Times New Roman"/>
          <w:sz w:val="28"/>
          <w:szCs w:val="28"/>
        </w:rPr>
      </w:pP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r>
      <w:r w:rsidRPr="00BA0A29">
        <w:rPr>
          <w:rFonts w:ascii="Times New Roman" w:eastAsia="Times New Roman" w:hAnsi="Times New Roman" w:cs="Times New Roman"/>
          <w:b/>
          <w:sz w:val="28"/>
          <w:szCs w:val="28"/>
        </w:rPr>
        <w:tab/>
        <w:t xml:space="preserve"> </w:t>
      </w:r>
      <w:r w:rsidRPr="00BA0A29">
        <w:rPr>
          <w:rFonts w:ascii="Times New Roman" w:eastAsia="Times New Roman" w:hAnsi="Times New Roman" w:cs="Times New Roman"/>
          <w:sz w:val="28"/>
          <w:szCs w:val="28"/>
        </w:rPr>
        <w:t>До</w:t>
      </w:r>
    </w:p>
    <w:p w:rsidR="00D03150" w:rsidRPr="00BA0A29" w:rsidRDefault="00D03150" w:rsidP="00D03150">
      <w:pPr>
        <w:spacing w:after="0" w:line="240" w:lineRule="auto"/>
        <w:ind w:left="5103"/>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Прокуратурата на Република България</w:t>
      </w:r>
    </w:p>
    <w:p w:rsidR="00D03150" w:rsidRPr="00BA0A29" w:rsidRDefault="00D03150" w:rsidP="00D03150">
      <w:pPr>
        <w:spacing w:after="0" w:line="240" w:lineRule="auto"/>
        <w:ind w:left="5103"/>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гр. София, бул. „Витоша” № 2</w:t>
      </w:r>
    </w:p>
    <w:p w:rsidR="00D03150" w:rsidRPr="00BA0A29" w:rsidRDefault="00D03150" w:rsidP="00D03150">
      <w:pPr>
        <w:spacing w:after="0" w:line="240" w:lineRule="auto"/>
        <w:ind w:left="5103" w:firstLine="720"/>
        <w:jc w:val="both"/>
        <w:rPr>
          <w:rFonts w:ascii="Times New Roman" w:eastAsia="Times New Roman" w:hAnsi="Times New Roman" w:cs="Times New Roman"/>
          <w:sz w:val="28"/>
          <w:szCs w:val="20"/>
        </w:rPr>
      </w:pPr>
    </w:p>
    <w:p w:rsidR="000463D3" w:rsidRPr="000463D3" w:rsidRDefault="000463D3" w:rsidP="000463D3">
      <w:pPr>
        <w:autoSpaceDE w:val="0"/>
        <w:autoSpaceDN w:val="0"/>
        <w:adjustRightInd w:val="0"/>
        <w:spacing w:after="0" w:line="360" w:lineRule="auto"/>
        <w:ind w:left="2832" w:firstLine="680"/>
        <w:jc w:val="both"/>
        <w:rPr>
          <w:rFonts w:ascii="Times New Roman" w:eastAsia="Times New Roman" w:hAnsi="Times New Roman" w:cs="Times New Roman"/>
          <w:b/>
          <w:bCs/>
          <w:sz w:val="28"/>
          <w:szCs w:val="28"/>
          <w:lang w:val="ru-RU" w:eastAsia="bg-BG"/>
        </w:rPr>
      </w:pPr>
    </w:p>
    <w:p w:rsidR="000463D3" w:rsidRPr="000463D3" w:rsidRDefault="000463D3" w:rsidP="000463D3">
      <w:pPr>
        <w:autoSpaceDE w:val="0"/>
        <w:autoSpaceDN w:val="0"/>
        <w:adjustRightInd w:val="0"/>
        <w:spacing w:after="0" w:line="360" w:lineRule="auto"/>
        <w:ind w:left="1984" w:firstLine="680"/>
        <w:jc w:val="both"/>
        <w:rPr>
          <w:rFonts w:ascii="Times New Roman CYR" w:eastAsia="Times New Roman" w:hAnsi="Times New Roman CYR" w:cs="Times New Roman CYR"/>
          <w:b/>
          <w:bCs/>
          <w:sz w:val="28"/>
          <w:szCs w:val="28"/>
          <w:lang w:eastAsia="bg-BG"/>
        </w:rPr>
      </w:pPr>
      <w:r w:rsidRPr="000463D3">
        <w:rPr>
          <w:rFonts w:ascii="Times New Roman CYR" w:eastAsia="Times New Roman" w:hAnsi="Times New Roman CYR" w:cs="Times New Roman CYR"/>
          <w:b/>
          <w:bCs/>
          <w:sz w:val="28"/>
          <w:szCs w:val="28"/>
          <w:lang w:eastAsia="bg-BG"/>
        </w:rPr>
        <w:t>ТЕХНИЧЕСКО ПРЕДЛОЖЕНИЕ</w:t>
      </w:r>
    </w:p>
    <w:p w:rsidR="000463D3" w:rsidRPr="000463D3" w:rsidRDefault="000463D3" w:rsidP="000463D3">
      <w:pPr>
        <w:autoSpaceDE w:val="0"/>
        <w:autoSpaceDN w:val="0"/>
        <w:adjustRightInd w:val="0"/>
        <w:spacing w:after="0" w:line="360" w:lineRule="auto"/>
        <w:ind w:left="360" w:firstLine="680"/>
        <w:jc w:val="both"/>
        <w:rPr>
          <w:rFonts w:ascii="Times New Roman" w:eastAsia="Times New Roman" w:hAnsi="Times New Roman" w:cs="Times New Roman"/>
          <w:sz w:val="28"/>
          <w:szCs w:val="28"/>
          <w:lang w:val="ru-RU" w:eastAsia="bg-BG"/>
        </w:rPr>
      </w:pPr>
    </w:p>
    <w:p w:rsidR="000463D3" w:rsidRPr="000463D3" w:rsidRDefault="000463D3" w:rsidP="000463D3">
      <w:pPr>
        <w:spacing w:after="0" w:line="240" w:lineRule="auto"/>
        <w:jc w:val="both"/>
        <w:rPr>
          <w:rFonts w:ascii="Times New Roman" w:eastAsia="Calibri" w:hAnsi="Times New Roman" w:cs="Times New Roman"/>
          <w:b/>
          <w:sz w:val="28"/>
          <w:szCs w:val="28"/>
          <w:lang w:val="ru-RU"/>
        </w:rPr>
      </w:pPr>
      <w:r w:rsidRPr="000463D3">
        <w:rPr>
          <w:rFonts w:ascii="Times New Roman CYR" w:eastAsia="Times New Roman" w:hAnsi="Times New Roman CYR" w:cs="Times New Roman CYR"/>
          <w:sz w:val="28"/>
          <w:szCs w:val="28"/>
          <w:lang w:eastAsia="bg-BG"/>
        </w:rPr>
        <w:t xml:space="preserve">за изпълнение на обществена поръчка, с предмет </w:t>
      </w:r>
      <w:r w:rsidRPr="000463D3">
        <w:rPr>
          <w:rFonts w:ascii="Times New Roman" w:eastAsia="Calibri" w:hAnsi="Times New Roman" w:cs="Times New Roman"/>
          <w:b/>
          <w:sz w:val="28"/>
          <w:szCs w:val="28"/>
          <w:lang w:val="ru-RU"/>
        </w:rPr>
        <w:t>«</w:t>
      </w:r>
      <w:proofErr w:type="spellStart"/>
      <w:r w:rsidRPr="000463D3">
        <w:rPr>
          <w:rFonts w:ascii="Times New Roman" w:eastAsia="Calibri" w:hAnsi="Times New Roman" w:cs="Times New Roman"/>
          <w:b/>
          <w:sz w:val="28"/>
          <w:szCs w:val="28"/>
          <w:lang w:val="ru-RU"/>
        </w:rPr>
        <w:t>Предоставяне</w:t>
      </w:r>
      <w:proofErr w:type="spellEnd"/>
      <w:r w:rsidRPr="000463D3">
        <w:rPr>
          <w:rFonts w:ascii="Times New Roman" w:eastAsia="Calibri" w:hAnsi="Times New Roman" w:cs="Times New Roman"/>
          <w:b/>
          <w:sz w:val="28"/>
          <w:szCs w:val="28"/>
          <w:lang w:val="ru-RU"/>
        </w:rPr>
        <w:t xml:space="preserve"> на </w:t>
      </w:r>
      <w:r w:rsidRPr="000463D3">
        <w:rPr>
          <w:rFonts w:ascii="Times New Roman" w:eastAsia="Calibri" w:hAnsi="Times New Roman" w:cs="Times New Roman"/>
          <w:b/>
          <w:sz w:val="28"/>
          <w:szCs w:val="28"/>
          <w:lang w:val="en-US"/>
        </w:rPr>
        <w:t>у</w:t>
      </w:r>
      <w:proofErr w:type="spellStart"/>
      <w:r w:rsidRPr="000463D3">
        <w:rPr>
          <w:rFonts w:ascii="Times New Roman" w:eastAsia="Calibri" w:hAnsi="Times New Roman" w:cs="Times New Roman"/>
          <w:b/>
          <w:sz w:val="28"/>
          <w:szCs w:val="28"/>
          <w:lang w:val="ru-RU"/>
        </w:rPr>
        <w:t>ниверсални</w:t>
      </w:r>
      <w:proofErr w:type="spellEnd"/>
      <w:r w:rsidRPr="000463D3">
        <w:rPr>
          <w:rFonts w:ascii="Times New Roman" w:eastAsia="Calibri" w:hAnsi="Times New Roman" w:cs="Times New Roman"/>
          <w:b/>
          <w:sz w:val="28"/>
          <w:szCs w:val="28"/>
          <w:lang w:val="ru-RU"/>
        </w:rPr>
        <w:t xml:space="preserve"> и </w:t>
      </w:r>
      <w:proofErr w:type="spellStart"/>
      <w:r w:rsidRPr="000463D3">
        <w:rPr>
          <w:rFonts w:ascii="Times New Roman" w:eastAsia="Calibri" w:hAnsi="Times New Roman" w:cs="Times New Roman"/>
          <w:b/>
          <w:sz w:val="28"/>
          <w:szCs w:val="28"/>
          <w:lang w:val="ru-RU"/>
        </w:rPr>
        <w:t>неуниверсални</w:t>
      </w:r>
      <w:proofErr w:type="spellEnd"/>
      <w:r w:rsidRPr="000463D3">
        <w:rPr>
          <w:rFonts w:ascii="Times New Roman" w:eastAsia="Calibri" w:hAnsi="Times New Roman" w:cs="Times New Roman"/>
          <w:b/>
          <w:sz w:val="28"/>
          <w:szCs w:val="28"/>
          <w:lang w:val="ru-RU"/>
        </w:rPr>
        <w:t xml:space="preserve"> </w:t>
      </w:r>
      <w:proofErr w:type="spellStart"/>
      <w:r w:rsidRPr="000463D3">
        <w:rPr>
          <w:rFonts w:ascii="Times New Roman" w:eastAsia="Calibri" w:hAnsi="Times New Roman" w:cs="Times New Roman"/>
          <w:b/>
          <w:sz w:val="28"/>
          <w:szCs w:val="28"/>
          <w:lang w:val="ru-RU"/>
        </w:rPr>
        <w:t>пощенски</w:t>
      </w:r>
      <w:proofErr w:type="spellEnd"/>
      <w:r w:rsidRPr="000463D3">
        <w:rPr>
          <w:rFonts w:ascii="Times New Roman" w:eastAsia="Calibri" w:hAnsi="Times New Roman" w:cs="Times New Roman"/>
          <w:b/>
          <w:sz w:val="28"/>
          <w:szCs w:val="28"/>
          <w:lang w:val="ru-RU"/>
        </w:rPr>
        <w:t xml:space="preserve"> услуги, за </w:t>
      </w:r>
      <w:proofErr w:type="spellStart"/>
      <w:r w:rsidRPr="000463D3">
        <w:rPr>
          <w:rFonts w:ascii="Times New Roman" w:eastAsia="Calibri" w:hAnsi="Times New Roman" w:cs="Times New Roman"/>
          <w:b/>
          <w:sz w:val="28"/>
          <w:szCs w:val="28"/>
          <w:lang w:val="ru-RU"/>
        </w:rPr>
        <w:t>нуждите</w:t>
      </w:r>
      <w:proofErr w:type="spellEnd"/>
      <w:r w:rsidRPr="000463D3">
        <w:rPr>
          <w:rFonts w:ascii="Times New Roman" w:eastAsia="Calibri" w:hAnsi="Times New Roman" w:cs="Times New Roman"/>
          <w:b/>
          <w:sz w:val="28"/>
          <w:szCs w:val="28"/>
          <w:lang w:val="ru-RU"/>
        </w:rPr>
        <w:t xml:space="preserve"> на </w:t>
      </w:r>
      <w:proofErr w:type="spellStart"/>
      <w:r w:rsidRPr="000463D3">
        <w:rPr>
          <w:rFonts w:ascii="Times New Roman" w:eastAsia="Calibri" w:hAnsi="Times New Roman" w:cs="Times New Roman"/>
          <w:b/>
          <w:sz w:val="28"/>
          <w:szCs w:val="28"/>
          <w:lang w:val="ru-RU"/>
        </w:rPr>
        <w:t>Прокуратурата</w:t>
      </w:r>
      <w:proofErr w:type="spellEnd"/>
      <w:r w:rsidRPr="000463D3">
        <w:rPr>
          <w:rFonts w:ascii="Times New Roman" w:eastAsia="Calibri" w:hAnsi="Times New Roman" w:cs="Times New Roman"/>
          <w:b/>
          <w:sz w:val="28"/>
          <w:szCs w:val="28"/>
          <w:lang w:val="ru-RU"/>
        </w:rPr>
        <w:t xml:space="preserve"> на </w:t>
      </w:r>
      <w:proofErr w:type="spellStart"/>
      <w:r w:rsidRPr="000463D3">
        <w:rPr>
          <w:rFonts w:ascii="Times New Roman" w:eastAsia="Calibri" w:hAnsi="Times New Roman" w:cs="Times New Roman"/>
          <w:b/>
          <w:sz w:val="28"/>
          <w:szCs w:val="28"/>
          <w:lang w:val="ru-RU"/>
        </w:rPr>
        <w:t>Република</w:t>
      </w:r>
      <w:proofErr w:type="spellEnd"/>
      <w:r w:rsidRPr="000463D3">
        <w:rPr>
          <w:rFonts w:ascii="Times New Roman" w:eastAsia="Calibri" w:hAnsi="Times New Roman" w:cs="Times New Roman"/>
          <w:b/>
          <w:sz w:val="28"/>
          <w:szCs w:val="28"/>
          <w:lang w:val="ru-RU"/>
        </w:rPr>
        <w:t xml:space="preserve"> </w:t>
      </w:r>
      <w:proofErr w:type="spellStart"/>
      <w:r w:rsidRPr="000463D3">
        <w:rPr>
          <w:rFonts w:ascii="Times New Roman" w:eastAsia="Calibri" w:hAnsi="Times New Roman" w:cs="Times New Roman"/>
          <w:b/>
          <w:sz w:val="28"/>
          <w:szCs w:val="28"/>
          <w:lang w:val="ru-RU"/>
        </w:rPr>
        <w:t>България</w:t>
      </w:r>
      <w:proofErr w:type="spellEnd"/>
      <w:r w:rsidRPr="000463D3">
        <w:rPr>
          <w:rFonts w:ascii="Times New Roman" w:eastAsia="Calibri" w:hAnsi="Times New Roman" w:cs="Times New Roman"/>
          <w:b/>
          <w:sz w:val="28"/>
          <w:szCs w:val="28"/>
          <w:lang w:val="en-US"/>
        </w:rPr>
        <w:t xml:space="preserve">: </w:t>
      </w:r>
      <w:proofErr w:type="spellStart"/>
      <w:r w:rsidRPr="000463D3">
        <w:rPr>
          <w:rFonts w:ascii="Times New Roman" w:eastAsia="Calibri" w:hAnsi="Times New Roman" w:cs="Times New Roman"/>
          <w:b/>
          <w:sz w:val="28"/>
          <w:szCs w:val="28"/>
          <w:lang w:val="en-US"/>
        </w:rPr>
        <w:t>Обособена</w:t>
      </w:r>
      <w:proofErr w:type="spellEnd"/>
      <w:r w:rsidRPr="000463D3">
        <w:rPr>
          <w:rFonts w:ascii="Times New Roman" w:eastAsia="Calibri" w:hAnsi="Times New Roman" w:cs="Times New Roman"/>
          <w:b/>
          <w:sz w:val="28"/>
          <w:szCs w:val="28"/>
          <w:lang w:val="en-US"/>
        </w:rPr>
        <w:t xml:space="preserve"> </w:t>
      </w:r>
      <w:proofErr w:type="spellStart"/>
      <w:r w:rsidRPr="000463D3">
        <w:rPr>
          <w:rFonts w:ascii="Times New Roman" w:eastAsia="Calibri" w:hAnsi="Times New Roman" w:cs="Times New Roman"/>
          <w:b/>
          <w:sz w:val="28"/>
          <w:szCs w:val="28"/>
          <w:lang w:val="en-US"/>
        </w:rPr>
        <w:t>позиция</w:t>
      </w:r>
      <w:proofErr w:type="spellEnd"/>
      <w:r w:rsidRPr="000463D3">
        <w:rPr>
          <w:rFonts w:ascii="Times New Roman" w:eastAsia="Calibri" w:hAnsi="Times New Roman" w:cs="Times New Roman"/>
          <w:b/>
          <w:sz w:val="28"/>
          <w:szCs w:val="28"/>
          <w:lang w:val="en-US"/>
        </w:rPr>
        <w:t xml:space="preserve"> </w:t>
      </w:r>
      <w:r w:rsidRPr="000463D3">
        <w:rPr>
          <w:rFonts w:ascii="Times New Roman" w:eastAsia="Calibri" w:hAnsi="Times New Roman" w:cs="Times New Roman"/>
          <w:b/>
          <w:sz w:val="28"/>
          <w:szCs w:val="28"/>
        </w:rPr>
        <w:t xml:space="preserve">№ </w:t>
      </w:r>
      <w:r w:rsidRPr="000463D3">
        <w:rPr>
          <w:rFonts w:ascii="Times New Roman" w:eastAsia="Calibri" w:hAnsi="Times New Roman" w:cs="Times New Roman"/>
          <w:b/>
          <w:sz w:val="28"/>
          <w:szCs w:val="28"/>
          <w:lang w:val="en-US"/>
        </w:rPr>
        <w:t xml:space="preserve">1-универсални </w:t>
      </w:r>
      <w:proofErr w:type="spellStart"/>
      <w:r w:rsidRPr="000463D3">
        <w:rPr>
          <w:rFonts w:ascii="Times New Roman" w:eastAsia="Calibri" w:hAnsi="Times New Roman" w:cs="Times New Roman"/>
          <w:b/>
          <w:sz w:val="28"/>
          <w:szCs w:val="28"/>
          <w:lang w:val="en-US"/>
        </w:rPr>
        <w:t>пощенски</w:t>
      </w:r>
      <w:proofErr w:type="spellEnd"/>
      <w:r w:rsidRPr="000463D3">
        <w:rPr>
          <w:rFonts w:ascii="Times New Roman" w:eastAsia="Calibri" w:hAnsi="Times New Roman" w:cs="Times New Roman"/>
          <w:b/>
          <w:sz w:val="28"/>
          <w:szCs w:val="28"/>
          <w:lang w:val="en-US"/>
        </w:rPr>
        <w:t xml:space="preserve"> </w:t>
      </w:r>
      <w:proofErr w:type="spellStart"/>
      <w:r w:rsidRPr="000463D3">
        <w:rPr>
          <w:rFonts w:ascii="Times New Roman" w:eastAsia="Calibri" w:hAnsi="Times New Roman" w:cs="Times New Roman"/>
          <w:b/>
          <w:sz w:val="28"/>
          <w:szCs w:val="28"/>
          <w:lang w:val="en-US"/>
        </w:rPr>
        <w:t>услуги</w:t>
      </w:r>
      <w:proofErr w:type="spellEnd"/>
      <w:r w:rsidRPr="000463D3">
        <w:rPr>
          <w:rFonts w:ascii="Times New Roman" w:eastAsia="Calibri" w:hAnsi="Times New Roman" w:cs="Times New Roman"/>
          <w:b/>
          <w:sz w:val="28"/>
          <w:szCs w:val="28"/>
          <w:lang w:val="en-US"/>
        </w:rPr>
        <w:t xml:space="preserve">; </w:t>
      </w:r>
      <w:proofErr w:type="spellStart"/>
      <w:r w:rsidRPr="000463D3">
        <w:rPr>
          <w:rFonts w:ascii="Times New Roman" w:eastAsia="Calibri" w:hAnsi="Times New Roman" w:cs="Times New Roman"/>
          <w:b/>
          <w:sz w:val="28"/>
          <w:szCs w:val="28"/>
          <w:lang w:val="en-US"/>
        </w:rPr>
        <w:t>Обособена</w:t>
      </w:r>
      <w:proofErr w:type="spellEnd"/>
      <w:r w:rsidRPr="000463D3">
        <w:rPr>
          <w:rFonts w:ascii="Times New Roman" w:eastAsia="Calibri" w:hAnsi="Times New Roman" w:cs="Times New Roman"/>
          <w:b/>
          <w:sz w:val="28"/>
          <w:szCs w:val="28"/>
          <w:lang w:val="en-US"/>
        </w:rPr>
        <w:t xml:space="preserve"> </w:t>
      </w:r>
      <w:proofErr w:type="spellStart"/>
      <w:r w:rsidRPr="000463D3">
        <w:rPr>
          <w:rFonts w:ascii="Times New Roman" w:eastAsia="Calibri" w:hAnsi="Times New Roman" w:cs="Times New Roman"/>
          <w:b/>
          <w:sz w:val="28"/>
          <w:szCs w:val="28"/>
          <w:lang w:val="en-US"/>
        </w:rPr>
        <w:t>позиция</w:t>
      </w:r>
      <w:proofErr w:type="spellEnd"/>
      <w:r w:rsidRPr="000463D3">
        <w:rPr>
          <w:rFonts w:ascii="Times New Roman" w:eastAsia="Calibri" w:hAnsi="Times New Roman" w:cs="Times New Roman"/>
          <w:b/>
          <w:sz w:val="28"/>
          <w:szCs w:val="28"/>
          <w:lang w:val="en-US"/>
        </w:rPr>
        <w:t xml:space="preserve"> </w:t>
      </w:r>
      <w:r w:rsidRPr="000463D3">
        <w:rPr>
          <w:rFonts w:ascii="Times New Roman" w:eastAsia="Calibri" w:hAnsi="Times New Roman" w:cs="Times New Roman"/>
          <w:b/>
          <w:sz w:val="28"/>
          <w:szCs w:val="28"/>
        </w:rPr>
        <w:t xml:space="preserve">№ </w:t>
      </w:r>
      <w:r w:rsidRPr="000463D3">
        <w:rPr>
          <w:rFonts w:ascii="Times New Roman" w:eastAsia="Calibri" w:hAnsi="Times New Roman" w:cs="Times New Roman"/>
          <w:b/>
          <w:sz w:val="28"/>
          <w:szCs w:val="28"/>
          <w:lang w:val="en-US"/>
        </w:rPr>
        <w:t xml:space="preserve">2-неуниверсални </w:t>
      </w:r>
      <w:proofErr w:type="spellStart"/>
      <w:r w:rsidRPr="000463D3">
        <w:rPr>
          <w:rFonts w:ascii="Times New Roman" w:eastAsia="Calibri" w:hAnsi="Times New Roman" w:cs="Times New Roman"/>
          <w:b/>
          <w:sz w:val="28"/>
          <w:szCs w:val="28"/>
          <w:lang w:val="en-US"/>
        </w:rPr>
        <w:t>пощенски</w:t>
      </w:r>
      <w:proofErr w:type="spellEnd"/>
      <w:r w:rsidRPr="000463D3">
        <w:rPr>
          <w:rFonts w:ascii="Times New Roman" w:eastAsia="Calibri" w:hAnsi="Times New Roman" w:cs="Times New Roman"/>
          <w:b/>
          <w:sz w:val="28"/>
          <w:szCs w:val="28"/>
          <w:lang w:val="en-US"/>
        </w:rPr>
        <w:t xml:space="preserve"> </w:t>
      </w:r>
      <w:proofErr w:type="spellStart"/>
      <w:r w:rsidRPr="000463D3">
        <w:rPr>
          <w:rFonts w:ascii="Times New Roman" w:eastAsia="Calibri" w:hAnsi="Times New Roman" w:cs="Times New Roman"/>
          <w:b/>
          <w:sz w:val="28"/>
          <w:szCs w:val="28"/>
          <w:lang w:val="en-US"/>
        </w:rPr>
        <w:t>услуги</w:t>
      </w:r>
      <w:proofErr w:type="spellEnd"/>
      <w:r w:rsidRPr="000463D3">
        <w:rPr>
          <w:rFonts w:ascii="Times New Roman" w:eastAsia="Calibri" w:hAnsi="Times New Roman" w:cs="Times New Roman"/>
          <w:b/>
          <w:sz w:val="28"/>
          <w:szCs w:val="28"/>
          <w:lang w:val="ru-RU"/>
        </w:rPr>
        <w:t>».</w:t>
      </w:r>
    </w:p>
    <w:p w:rsidR="000463D3" w:rsidRPr="000463D3" w:rsidRDefault="000463D3" w:rsidP="000463D3">
      <w:pPr>
        <w:spacing w:after="0" w:line="240" w:lineRule="auto"/>
        <w:jc w:val="both"/>
        <w:rPr>
          <w:rFonts w:ascii="Times New Roman" w:eastAsia="Calibri" w:hAnsi="Times New Roman" w:cs="Times New Roman"/>
          <w:b/>
          <w:sz w:val="28"/>
          <w:szCs w:val="28"/>
          <w:lang w:val="ru-RU"/>
        </w:rPr>
      </w:pPr>
    </w:p>
    <w:p w:rsidR="000463D3" w:rsidRPr="000463D3" w:rsidRDefault="000463D3" w:rsidP="000463D3">
      <w:pPr>
        <w:spacing w:after="0" w:line="240" w:lineRule="auto"/>
        <w:jc w:val="both"/>
        <w:rPr>
          <w:rFonts w:ascii="Times New Roman" w:eastAsia="Calibri" w:hAnsi="Times New Roman" w:cs="Times New Roman"/>
          <w:b/>
          <w:sz w:val="28"/>
          <w:szCs w:val="28"/>
          <w:lang w:val="ru-RU"/>
        </w:rPr>
      </w:pPr>
      <w:r w:rsidRPr="000463D3">
        <w:rPr>
          <w:rFonts w:ascii="Times New Roman" w:eastAsia="Calibri" w:hAnsi="Times New Roman" w:cs="Times New Roman"/>
          <w:b/>
          <w:sz w:val="28"/>
          <w:szCs w:val="28"/>
          <w:lang w:val="ru-RU"/>
        </w:rPr>
        <w:t xml:space="preserve">По </w:t>
      </w:r>
      <w:proofErr w:type="spellStart"/>
      <w:r w:rsidRPr="000463D3">
        <w:rPr>
          <w:rFonts w:ascii="Times New Roman" w:eastAsia="Calibri" w:hAnsi="Times New Roman" w:cs="Times New Roman"/>
          <w:b/>
          <w:sz w:val="28"/>
          <w:szCs w:val="28"/>
          <w:lang w:val="ru-RU"/>
        </w:rPr>
        <w:t>обособена</w:t>
      </w:r>
      <w:proofErr w:type="spellEnd"/>
      <w:r w:rsidRPr="000463D3">
        <w:rPr>
          <w:rFonts w:ascii="Times New Roman" w:eastAsia="Calibri" w:hAnsi="Times New Roman" w:cs="Times New Roman"/>
          <w:b/>
          <w:sz w:val="28"/>
          <w:szCs w:val="28"/>
          <w:lang w:val="ru-RU"/>
        </w:rPr>
        <w:t xml:space="preserve"> позиция № 2:</w:t>
      </w:r>
    </w:p>
    <w:p w:rsidR="000463D3" w:rsidRPr="000463D3" w:rsidRDefault="000463D3" w:rsidP="000463D3">
      <w:pPr>
        <w:spacing w:after="0" w:line="240" w:lineRule="auto"/>
        <w:jc w:val="both"/>
        <w:rPr>
          <w:rFonts w:ascii="Times New Roman" w:eastAsia="Calibri" w:hAnsi="Times New Roman" w:cs="Times New Roman"/>
          <w:b/>
          <w:color w:val="FF0000"/>
          <w:sz w:val="28"/>
          <w:szCs w:val="28"/>
          <w:lang w:val="ru-RU"/>
        </w:rPr>
      </w:pPr>
    </w:p>
    <w:p w:rsidR="000463D3" w:rsidRPr="000463D3" w:rsidRDefault="000463D3" w:rsidP="000463D3">
      <w:pPr>
        <w:autoSpaceDE w:val="0"/>
        <w:autoSpaceDN w:val="0"/>
        <w:adjustRightInd w:val="0"/>
        <w:spacing w:after="0" w:line="360" w:lineRule="auto"/>
        <w:ind w:firstLine="567"/>
        <w:jc w:val="center"/>
        <w:rPr>
          <w:rFonts w:ascii="Times New Roman CYR" w:eastAsia="Times New Roman" w:hAnsi="Times New Roman CYR" w:cs="Times New Roman CYR"/>
          <w:b/>
          <w:bCs/>
          <w:sz w:val="28"/>
          <w:szCs w:val="28"/>
          <w:lang w:eastAsia="bg-BG"/>
        </w:rPr>
      </w:pPr>
      <w:r w:rsidRPr="000463D3">
        <w:rPr>
          <w:rFonts w:ascii="Times New Roman CYR" w:eastAsia="Times New Roman" w:hAnsi="Times New Roman CYR" w:cs="Times New Roman CYR"/>
          <w:b/>
          <w:bCs/>
          <w:sz w:val="28"/>
          <w:szCs w:val="28"/>
          <w:lang w:eastAsia="bg-BG"/>
        </w:rPr>
        <w:t>ОТ</w:t>
      </w:r>
    </w:p>
    <w:p w:rsidR="000463D3" w:rsidRPr="000463D3" w:rsidRDefault="000463D3" w:rsidP="000463D3">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0463D3">
        <w:rPr>
          <w:rFonts w:ascii="Times New Roman CYR" w:eastAsia="Times New Roman" w:hAnsi="Times New Roman CYR" w:cs="Times New Roman CYR"/>
          <w:sz w:val="28"/>
          <w:szCs w:val="28"/>
          <w:lang w:eastAsia="bg-BG"/>
        </w:rPr>
        <w:t xml:space="preserve">Участник: </w:t>
      </w:r>
      <w:r w:rsidRPr="000463D3">
        <w:rPr>
          <w:rFonts w:ascii="Times New Roman CYR" w:eastAsia="Times New Roman" w:hAnsi="Times New Roman CYR" w:cs="Times New Roman CYR"/>
          <w:b/>
          <w:bCs/>
          <w:sz w:val="28"/>
          <w:szCs w:val="28"/>
          <w:lang w:eastAsia="bg-BG"/>
        </w:rPr>
        <w:t>.......................................................................................................;</w:t>
      </w:r>
    </w:p>
    <w:p w:rsidR="000463D3" w:rsidRPr="000463D3" w:rsidRDefault="000463D3" w:rsidP="000463D3">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0463D3">
        <w:rPr>
          <w:rFonts w:ascii="Times New Roman CYR" w:eastAsia="Times New Roman" w:hAnsi="Times New Roman CYR" w:cs="Times New Roman CYR"/>
          <w:sz w:val="28"/>
          <w:szCs w:val="28"/>
          <w:lang w:eastAsia="bg-BG"/>
        </w:rPr>
        <w:t>Адрес:.............................................................................................................;</w:t>
      </w:r>
    </w:p>
    <w:p w:rsidR="000463D3" w:rsidRPr="000463D3" w:rsidRDefault="000463D3" w:rsidP="000463D3">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0463D3">
        <w:rPr>
          <w:rFonts w:ascii="Times New Roman CYR" w:eastAsia="Times New Roman" w:hAnsi="Times New Roman CYR" w:cs="Times New Roman CYR"/>
          <w:sz w:val="28"/>
          <w:szCs w:val="28"/>
          <w:lang w:eastAsia="bg-BG"/>
        </w:rPr>
        <w:t>Тел.: .............., факс: .............;</w:t>
      </w:r>
    </w:p>
    <w:p w:rsidR="000463D3" w:rsidRPr="000463D3" w:rsidRDefault="000463D3" w:rsidP="000463D3">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0463D3">
        <w:rPr>
          <w:rFonts w:ascii="Times New Roman CYR" w:eastAsia="Times New Roman" w:hAnsi="Times New Roman CYR" w:cs="Times New Roman CYR"/>
          <w:sz w:val="28"/>
          <w:szCs w:val="28"/>
          <w:lang w:eastAsia="bg-BG"/>
        </w:rPr>
        <w:t xml:space="preserve">регистриран по ф.д. №................/………….. по описа на ........................... Окръжен/Градски съд; ИН по ДДС: </w:t>
      </w:r>
      <w:r w:rsidRPr="000463D3">
        <w:rPr>
          <w:rFonts w:ascii="Times New Roman CYR" w:eastAsia="Times New Roman" w:hAnsi="Times New Roman CYR" w:cs="Times New Roman CYR"/>
          <w:b/>
          <w:bCs/>
          <w:sz w:val="28"/>
          <w:szCs w:val="28"/>
          <w:lang w:eastAsia="bg-BG"/>
        </w:rPr>
        <w:t>...........................,</w:t>
      </w:r>
      <w:r w:rsidRPr="000463D3">
        <w:rPr>
          <w:rFonts w:ascii="Times New Roman CYR" w:eastAsia="Times New Roman" w:hAnsi="Times New Roman CYR" w:cs="Times New Roman CYR"/>
          <w:sz w:val="28"/>
          <w:szCs w:val="28"/>
          <w:lang w:eastAsia="bg-BG"/>
        </w:rPr>
        <w:t xml:space="preserve"> ЕИК по БУЛСТАТ </w:t>
      </w:r>
      <w:r w:rsidRPr="000463D3">
        <w:rPr>
          <w:rFonts w:ascii="Times New Roman CYR" w:eastAsia="Times New Roman" w:hAnsi="Times New Roman CYR" w:cs="Times New Roman CYR"/>
          <w:b/>
          <w:bCs/>
          <w:sz w:val="28"/>
          <w:szCs w:val="28"/>
          <w:lang w:eastAsia="bg-BG"/>
        </w:rPr>
        <w:t>................................;</w:t>
      </w:r>
    </w:p>
    <w:p w:rsidR="000463D3" w:rsidRPr="000463D3" w:rsidRDefault="000463D3" w:rsidP="000463D3">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0463D3">
        <w:rPr>
          <w:rFonts w:ascii="Times New Roman CYR" w:eastAsia="Times New Roman" w:hAnsi="Times New Roman CYR" w:cs="Times New Roman CYR"/>
          <w:sz w:val="28"/>
          <w:szCs w:val="28"/>
          <w:lang w:eastAsia="bg-BG"/>
        </w:rPr>
        <w:t xml:space="preserve">Представлявано от </w:t>
      </w:r>
      <w:r w:rsidRPr="000463D3">
        <w:rPr>
          <w:rFonts w:ascii="Times New Roman CYR" w:eastAsia="Times New Roman" w:hAnsi="Times New Roman CYR" w:cs="Times New Roman CYR"/>
          <w:b/>
          <w:bCs/>
          <w:sz w:val="28"/>
          <w:szCs w:val="28"/>
          <w:lang w:eastAsia="bg-BG"/>
        </w:rPr>
        <w:t xml:space="preserve">........................................................................................, </w:t>
      </w:r>
      <w:r w:rsidRPr="000463D3">
        <w:rPr>
          <w:rFonts w:ascii="Times New Roman CYR" w:eastAsia="Times New Roman" w:hAnsi="Times New Roman CYR" w:cs="Times New Roman CYR"/>
          <w:sz w:val="28"/>
          <w:szCs w:val="28"/>
          <w:lang w:eastAsia="bg-BG"/>
        </w:rPr>
        <w:t>действащ в качеството си на</w:t>
      </w:r>
      <w:r w:rsidRPr="000463D3">
        <w:rPr>
          <w:rFonts w:ascii="Times New Roman CYR" w:eastAsia="Times New Roman" w:hAnsi="Times New Roman CYR" w:cs="Times New Roman CYR"/>
          <w:b/>
          <w:bCs/>
          <w:sz w:val="28"/>
          <w:szCs w:val="28"/>
          <w:lang w:eastAsia="bg-BG"/>
        </w:rPr>
        <w:t xml:space="preserve"> ……………………………………………..</w:t>
      </w:r>
    </w:p>
    <w:p w:rsidR="000463D3" w:rsidRPr="000463D3" w:rsidRDefault="000463D3" w:rsidP="000463D3">
      <w:pPr>
        <w:autoSpaceDE w:val="0"/>
        <w:autoSpaceDN w:val="0"/>
        <w:adjustRightInd w:val="0"/>
        <w:spacing w:after="0" w:line="360" w:lineRule="auto"/>
        <w:ind w:firstLine="567"/>
        <w:jc w:val="both"/>
        <w:rPr>
          <w:rFonts w:ascii="Times New Roman" w:eastAsia="Times New Roman" w:hAnsi="Times New Roman" w:cs="Times New Roman"/>
          <w:b/>
          <w:bCs/>
          <w:sz w:val="28"/>
          <w:szCs w:val="28"/>
          <w:lang w:val="ru-RU" w:eastAsia="bg-BG"/>
        </w:rPr>
      </w:pPr>
    </w:p>
    <w:p w:rsidR="000463D3" w:rsidRPr="000463D3" w:rsidRDefault="000463D3" w:rsidP="000463D3">
      <w:pPr>
        <w:autoSpaceDE w:val="0"/>
        <w:autoSpaceDN w:val="0"/>
        <w:adjustRightInd w:val="0"/>
        <w:spacing w:after="0" w:line="360" w:lineRule="auto"/>
        <w:ind w:firstLine="567"/>
        <w:jc w:val="both"/>
        <w:rPr>
          <w:rFonts w:ascii="Times New Roman CYR" w:eastAsia="Times New Roman" w:hAnsi="Times New Roman CYR" w:cs="Times New Roman CYR"/>
          <w:b/>
          <w:bCs/>
          <w:sz w:val="28"/>
          <w:szCs w:val="28"/>
          <w:lang w:eastAsia="bg-BG"/>
        </w:rPr>
      </w:pPr>
      <w:r w:rsidRPr="000463D3">
        <w:rPr>
          <w:rFonts w:ascii="Times New Roman CYR" w:eastAsia="Times New Roman" w:hAnsi="Times New Roman CYR" w:cs="Times New Roman CYR"/>
          <w:b/>
          <w:bCs/>
          <w:sz w:val="28"/>
          <w:szCs w:val="28"/>
          <w:lang w:eastAsia="bg-BG"/>
        </w:rPr>
        <w:t>УВАЖАЕМИ ДАМИ И ГОСПОДА,</w:t>
      </w:r>
    </w:p>
    <w:p w:rsidR="000463D3" w:rsidRPr="000463D3" w:rsidRDefault="000463D3" w:rsidP="000463D3">
      <w:pPr>
        <w:autoSpaceDE w:val="0"/>
        <w:autoSpaceDN w:val="0"/>
        <w:adjustRightInd w:val="0"/>
        <w:spacing w:before="240" w:after="0" w:line="240" w:lineRule="auto"/>
        <w:ind w:firstLine="567"/>
        <w:jc w:val="both"/>
        <w:rPr>
          <w:rFonts w:ascii="Times New Roman CYR" w:eastAsia="Times New Roman" w:hAnsi="Times New Roman CYR" w:cs="Times New Roman CYR"/>
          <w:sz w:val="28"/>
          <w:szCs w:val="28"/>
          <w:lang w:eastAsia="bg-BG"/>
        </w:rPr>
      </w:pPr>
      <w:r w:rsidRPr="000463D3">
        <w:rPr>
          <w:rFonts w:ascii="Times New Roman CYR" w:eastAsia="Times New Roman" w:hAnsi="Times New Roman CYR" w:cs="Times New Roman CYR"/>
          <w:sz w:val="28"/>
          <w:szCs w:val="28"/>
          <w:lang w:eastAsia="bg-BG"/>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0463D3" w:rsidRPr="000463D3" w:rsidRDefault="000463D3" w:rsidP="000463D3">
      <w:pPr>
        <w:autoSpaceDE w:val="0"/>
        <w:autoSpaceDN w:val="0"/>
        <w:adjustRightInd w:val="0"/>
        <w:spacing w:after="0" w:line="360" w:lineRule="auto"/>
        <w:ind w:firstLine="567"/>
        <w:jc w:val="center"/>
        <w:rPr>
          <w:rFonts w:ascii="Times New Roman CYR" w:eastAsia="Times New Roman" w:hAnsi="Times New Roman CYR" w:cs="Times New Roman CYR"/>
          <w:b/>
          <w:bCs/>
          <w:sz w:val="28"/>
          <w:szCs w:val="28"/>
          <w:lang w:eastAsia="bg-BG"/>
        </w:rPr>
      </w:pPr>
    </w:p>
    <w:p w:rsidR="000463D3" w:rsidRPr="000463D3" w:rsidRDefault="000463D3" w:rsidP="000463D3">
      <w:pPr>
        <w:autoSpaceDE w:val="0"/>
        <w:autoSpaceDN w:val="0"/>
        <w:adjustRightInd w:val="0"/>
        <w:spacing w:after="0" w:line="360" w:lineRule="auto"/>
        <w:ind w:firstLine="567"/>
        <w:jc w:val="center"/>
        <w:rPr>
          <w:rFonts w:ascii="Times New Roman CYR" w:eastAsia="Times New Roman" w:hAnsi="Times New Roman CYR" w:cs="Times New Roman CYR"/>
          <w:b/>
          <w:bCs/>
          <w:sz w:val="28"/>
          <w:szCs w:val="28"/>
          <w:lang w:eastAsia="bg-BG"/>
        </w:rPr>
      </w:pPr>
      <w:r w:rsidRPr="000463D3">
        <w:rPr>
          <w:rFonts w:ascii="Times New Roman CYR" w:eastAsia="Times New Roman" w:hAnsi="Times New Roman CYR" w:cs="Times New Roman CYR"/>
          <w:b/>
          <w:bCs/>
          <w:sz w:val="28"/>
          <w:szCs w:val="28"/>
          <w:lang w:eastAsia="bg-BG"/>
        </w:rPr>
        <w:t>З А Я В Я В А М Е:</w:t>
      </w:r>
    </w:p>
    <w:p w:rsidR="000463D3" w:rsidRPr="000463D3" w:rsidRDefault="000463D3" w:rsidP="000463D3">
      <w:pPr>
        <w:spacing w:after="0" w:line="240" w:lineRule="auto"/>
        <w:ind w:right="-180" w:firstLine="567"/>
        <w:jc w:val="both"/>
        <w:rPr>
          <w:rFonts w:ascii="Times New Roman" w:eastAsia="Times New Roman" w:hAnsi="Times New Roman" w:cs="Times New Roman"/>
          <w:sz w:val="28"/>
          <w:szCs w:val="28"/>
          <w:lang w:eastAsia="bg-BG"/>
        </w:rPr>
      </w:pPr>
      <w:r w:rsidRPr="000463D3">
        <w:rPr>
          <w:rFonts w:ascii="Times New Roman" w:eastAsia="Times New Roman" w:hAnsi="Times New Roman" w:cs="Times New Roman"/>
          <w:sz w:val="28"/>
          <w:szCs w:val="28"/>
          <w:lang w:eastAsia="bg-BG"/>
        </w:rPr>
        <w:t>Ние, долуподписаните, с настоящето декларираме:</w:t>
      </w:r>
    </w:p>
    <w:p w:rsidR="000463D3" w:rsidRPr="000463D3" w:rsidRDefault="000463D3" w:rsidP="000463D3">
      <w:pPr>
        <w:spacing w:after="0" w:line="240" w:lineRule="auto"/>
        <w:ind w:right="-38" w:firstLine="567"/>
        <w:jc w:val="both"/>
        <w:rPr>
          <w:rFonts w:ascii="Times New Roman" w:eastAsia="Times New Roman" w:hAnsi="Times New Roman" w:cs="Times New Roman"/>
          <w:sz w:val="28"/>
          <w:szCs w:val="28"/>
          <w:lang w:eastAsia="bg-BG"/>
        </w:rPr>
      </w:pPr>
      <w:r w:rsidRPr="000463D3">
        <w:rPr>
          <w:rFonts w:ascii="Times New Roman" w:eastAsia="Times New Roman" w:hAnsi="Times New Roman" w:cs="Times New Roman"/>
          <w:sz w:val="28"/>
          <w:szCs w:val="28"/>
          <w:lang w:eastAsia="bg-BG"/>
        </w:rPr>
        <w:t xml:space="preserve">Запознати сме и приемаме изцяло предоставената документация за участие в открита процедура с горепосочения предмет:  </w:t>
      </w:r>
    </w:p>
    <w:p w:rsidR="000463D3" w:rsidRPr="000463D3" w:rsidRDefault="000463D3" w:rsidP="000463D3">
      <w:pPr>
        <w:spacing w:after="0" w:line="240" w:lineRule="auto"/>
        <w:ind w:right="-38" w:firstLine="567"/>
        <w:jc w:val="both"/>
        <w:rPr>
          <w:rFonts w:ascii="Times New Roman" w:eastAsia="Times New Roman" w:hAnsi="Times New Roman" w:cs="Times New Roman"/>
          <w:sz w:val="28"/>
          <w:szCs w:val="28"/>
          <w:lang w:eastAsia="bg-BG"/>
        </w:rPr>
      </w:pPr>
      <w:r w:rsidRPr="000463D3">
        <w:rPr>
          <w:rFonts w:ascii="Times New Roman" w:eastAsia="Times New Roman" w:hAnsi="Times New Roman" w:cs="Times New Roman"/>
          <w:sz w:val="28"/>
          <w:szCs w:val="28"/>
          <w:lang w:eastAsia="bg-BG"/>
        </w:rPr>
        <w:lastRenderedPageBreak/>
        <w:t>С настоящето приемаме изцяло, без резерви или ограничения, в тяхната цялост условията на настоящата обществена поръчка.</w:t>
      </w:r>
    </w:p>
    <w:p w:rsidR="000463D3" w:rsidRPr="000463D3" w:rsidRDefault="000463D3" w:rsidP="000463D3">
      <w:pPr>
        <w:spacing w:after="0"/>
        <w:ind w:right="-38" w:firstLine="567"/>
        <w:jc w:val="both"/>
        <w:rPr>
          <w:rFonts w:ascii="Times New Roman" w:eastAsia="Times New Roman" w:hAnsi="Times New Roman" w:cs="Times New Roman"/>
          <w:bCs/>
          <w:color w:val="000000"/>
          <w:sz w:val="28"/>
          <w:szCs w:val="28"/>
        </w:rPr>
      </w:pPr>
    </w:p>
    <w:p w:rsidR="000463D3" w:rsidRPr="000463D3" w:rsidRDefault="000463D3" w:rsidP="000463D3">
      <w:pPr>
        <w:spacing w:after="0" w:line="360" w:lineRule="atLeast"/>
        <w:ind w:right="-38" w:firstLine="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Предлагаме следното изпълнение на услугата:</w:t>
      </w:r>
    </w:p>
    <w:p w:rsidR="000463D3" w:rsidRPr="000463D3" w:rsidRDefault="000463D3" w:rsidP="000463D3">
      <w:pPr>
        <w:spacing w:after="0" w:line="360" w:lineRule="atLeast"/>
        <w:ind w:right="-38" w:firstLine="680"/>
        <w:jc w:val="both"/>
        <w:rPr>
          <w:rFonts w:ascii="Times New Roman" w:eastAsia="Times New Roman" w:hAnsi="Times New Roman" w:cs="Times New Roman"/>
          <w:sz w:val="28"/>
          <w:szCs w:val="28"/>
        </w:rPr>
      </w:pPr>
    </w:p>
    <w:p w:rsidR="000463D3" w:rsidRPr="000463D3" w:rsidRDefault="000463D3" w:rsidP="000463D3">
      <w:pPr>
        <w:spacing w:after="0" w:line="360" w:lineRule="atLeast"/>
        <w:ind w:right="-38" w:firstLine="567"/>
        <w:jc w:val="both"/>
        <w:rPr>
          <w:rFonts w:ascii="Times New Roman" w:eastAsia="Times New Roman" w:hAnsi="Times New Roman" w:cs="Times New Roman"/>
          <w:sz w:val="28"/>
          <w:szCs w:val="28"/>
          <w:lang w:val="ru-RU"/>
        </w:rPr>
      </w:pPr>
      <w:r w:rsidRPr="000463D3">
        <w:rPr>
          <w:rFonts w:ascii="Times New Roman" w:eastAsia="Times New Roman" w:hAnsi="Times New Roman" w:cs="Times New Roman"/>
          <w:b/>
          <w:sz w:val="28"/>
          <w:szCs w:val="28"/>
          <w:lang w:val="ru-RU"/>
        </w:rPr>
        <w:t xml:space="preserve">Срок за </w:t>
      </w:r>
      <w:proofErr w:type="spellStart"/>
      <w:r w:rsidRPr="000463D3">
        <w:rPr>
          <w:rFonts w:ascii="Times New Roman" w:eastAsia="Times New Roman" w:hAnsi="Times New Roman" w:cs="Times New Roman"/>
          <w:b/>
          <w:sz w:val="28"/>
          <w:szCs w:val="28"/>
          <w:lang w:val="ru-RU"/>
        </w:rPr>
        <w:t>изпълнение</w:t>
      </w:r>
      <w:proofErr w:type="spellEnd"/>
      <w:r w:rsidRPr="000463D3">
        <w:rPr>
          <w:rFonts w:ascii="Times New Roman" w:eastAsia="Times New Roman" w:hAnsi="Times New Roman" w:cs="Times New Roman"/>
          <w:b/>
          <w:sz w:val="28"/>
          <w:szCs w:val="28"/>
          <w:lang w:val="ru-RU"/>
        </w:rPr>
        <w:t xml:space="preserve"> на </w:t>
      </w:r>
      <w:proofErr w:type="spellStart"/>
      <w:r w:rsidRPr="000463D3">
        <w:rPr>
          <w:rFonts w:ascii="Times New Roman" w:eastAsia="Times New Roman" w:hAnsi="Times New Roman" w:cs="Times New Roman"/>
          <w:b/>
          <w:sz w:val="28"/>
          <w:szCs w:val="28"/>
          <w:lang w:val="ru-RU"/>
        </w:rPr>
        <w:t>поръчката</w:t>
      </w:r>
      <w:proofErr w:type="spellEnd"/>
      <w:r w:rsidRPr="000463D3">
        <w:rPr>
          <w:rFonts w:ascii="Times New Roman" w:eastAsia="Times New Roman" w:hAnsi="Times New Roman" w:cs="Times New Roman"/>
          <w:b/>
          <w:sz w:val="28"/>
          <w:szCs w:val="28"/>
          <w:lang w:val="ru-RU"/>
        </w:rPr>
        <w:t xml:space="preserve">: шест </w:t>
      </w:r>
      <w:proofErr w:type="spellStart"/>
      <w:r w:rsidRPr="000463D3">
        <w:rPr>
          <w:rFonts w:ascii="Times New Roman" w:eastAsia="Times New Roman" w:hAnsi="Times New Roman" w:cs="Times New Roman"/>
          <w:b/>
          <w:sz w:val="28"/>
          <w:szCs w:val="28"/>
          <w:lang w:val="ru-RU"/>
        </w:rPr>
        <w:t>месеца</w:t>
      </w:r>
      <w:proofErr w:type="spellEnd"/>
      <w:r w:rsidRPr="000463D3">
        <w:rPr>
          <w:rFonts w:ascii="Times New Roman" w:eastAsia="Times New Roman" w:hAnsi="Times New Roman" w:cs="Times New Roman"/>
          <w:b/>
          <w:sz w:val="28"/>
          <w:szCs w:val="28"/>
          <w:lang w:val="ru-RU"/>
        </w:rPr>
        <w:t xml:space="preserve">, считано от </w:t>
      </w:r>
      <w:proofErr w:type="spellStart"/>
      <w:r w:rsidRPr="000463D3">
        <w:rPr>
          <w:rFonts w:ascii="Times New Roman" w:eastAsia="Times New Roman" w:hAnsi="Times New Roman" w:cs="Times New Roman"/>
          <w:b/>
          <w:sz w:val="28"/>
          <w:szCs w:val="28"/>
          <w:lang w:val="ru-RU"/>
        </w:rPr>
        <w:t>датата</w:t>
      </w:r>
      <w:proofErr w:type="spellEnd"/>
      <w:r w:rsidRPr="000463D3">
        <w:rPr>
          <w:rFonts w:ascii="Times New Roman" w:eastAsia="Times New Roman" w:hAnsi="Times New Roman" w:cs="Times New Roman"/>
          <w:b/>
          <w:sz w:val="28"/>
          <w:szCs w:val="28"/>
          <w:lang w:val="ru-RU"/>
        </w:rPr>
        <w:t xml:space="preserve"> на </w:t>
      </w:r>
      <w:proofErr w:type="spellStart"/>
      <w:r w:rsidRPr="000463D3">
        <w:rPr>
          <w:rFonts w:ascii="Times New Roman" w:eastAsia="Times New Roman" w:hAnsi="Times New Roman" w:cs="Times New Roman"/>
          <w:b/>
          <w:sz w:val="28"/>
          <w:szCs w:val="28"/>
          <w:lang w:val="ru-RU"/>
        </w:rPr>
        <w:t>сключване</w:t>
      </w:r>
      <w:proofErr w:type="spellEnd"/>
      <w:r w:rsidRPr="000463D3">
        <w:rPr>
          <w:rFonts w:ascii="Times New Roman" w:eastAsia="Times New Roman" w:hAnsi="Times New Roman" w:cs="Times New Roman"/>
          <w:b/>
          <w:sz w:val="28"/>
          <w:szCs w:val="28"/>
          <w:lang w:val="ru-RU"/>
        </w:rPr>
        <w:t xml:space="preserve"> на договора</w:t>
      </w:r>
      <w:r w:rsidRPr="000463D3">
        <w:rPr>
          <w:rFonts w:ascii="Times New Roman" w:eastAsia="Times New Roman" w:hAnsi="Times New Roman" w:cs="Times New Roman"/>
          <w:sz w:val="28"/>
          <w:szCs w:val="28"/>
          <w:lang w:val="ru-RU"/>
        </w:rPr>
        <w:t>.</w:t>
      </w:r>
    </w:p>
    <w:p w:rsidR="00CE33A6" w:rsidRPr="005A55FB" w:rsidRDefault="00CE33A6" w:rsidP="00CE33A6">
      <w:pPr>
        <w:spacing w:after="0" w:line="360" w:lineRule="atLeast"/>
        <w:ind w:right="-38" w:firstLine="567"/>
        <w:jc w:val="both"/>
        <w:rPr>
          <w:rFonts w:ascii="Times New Roman" w:eastAsia="Times New Roman" w:hAnsi="Times New Roman" w:cs="Times New Roman"/>
          <w:b/>
          <w:bCs/>
          <w:sz w:val="28"/>
          <w:szCs w:val="28"/>
        </w:rPr>
      </w:pPr>
      <w:r w:rsidRPr="005A55FB">
        <w:rPr>
          <w:rFonts w:ascii="Times New Roman" w:eastAsia="Times New Roman" w:hAnsi="Times New Roman" w:cs="Times New Roman"/>
          <w:b/>
          <w:bCs/>
          <w:sz w:val="28"/>
          <w:szCs w:val="28"/>
        </w:rPr>
        <w:t xml:space="preserve">Срок на валидност на офертата: </w:t>
      </w:r>
      <w:r>
        <w:rPr>
          <w:rFonts w:ascii="Times New Roman" w:eastAsia="Times New Roman" w:hAnsi="Times New Roman" w:cs="Times New Roman"/>
          <w:b/>
          <w:bCs/>
          <w:sz w:val="28"/>
          <w:szCs w:val="28"/>
        </w:rPr>
        <w:t>………..</w:t>
      </w:r>
      <w:r w:rsidRPr="005A55F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Pr="005A55FB">
        <w:rPr>
          <w:rFonts w:ascii="Times New Roman" w:eastAsia="Times New Roman" w:hAnsi="Times New Roman" w:cs="Times New Roman"/>
          <w:b/>
          <w:bCs/>
          <w:sz w:val="28"/>
          <w:szCs w:val="28"/>
        </w:rPr>
        <w:t>) календарни дни, считано от крайния срок за получаване на офертата.</w:t>
      </w:r>
    </w:p>
    <w:p w:rsidR="000463D3" w:rsidRPr="000463D3" w:rsidRDefault="000463D3" w:rsidP="000463D3">
      <w:pPr>
        <w:spacing w:after="0" w:line="360" w:lineRule="atLeast"/>
        <w:ind w:right="-38" w:firstLine="680"/>
        <w:jc w:val="both"/>
        <w:rPr>
          <w:rFonts w:ascii="Times New Roman" w:eastAsia="Times New Roman" w:hAnsi="Times New Roman" w:cs="Times New Roman"/>
          <w:sz w:val="28"/>
          <w:szCs w:val="28"/>
          <w:lang w:val="ru-RU"/>
        </w:rPr>
      </w:pPr>
    </w:p>
    <w:p w:rsidR="000463D3" w:rsidRPr="000463D3" w:rsidRDefault="000463D3" w:rsidP="000463D3">
      <w:pPr>
        <w:spacing w:after="0" w:line="360" w:lineRule="atLeast"/>
        <w:ind w:right="-38" w:firstLine="680"/>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 </w:t>
      </w:r>
      <w:r w:rsidRPr="000463D3">
        <w:rPr>
          <w:rFonts w:ascii="Times New Roman" w:eastAsia="Times New Roman" w:hAnsi="Times New Roman" w:cs="Times New Roman"/>
          <w:b/>
          <w:sz w:val="28"/>
          <w:szCs w:val="28"/>
        </w:rPr>
        <w:t>Място за изпълнение на поръчката:</w:t>
      </w:r>
      <w:r w:rsidRPr="000463D3">
        <w:rPr>
          <w:rFonts w:ascii="Times New Roman" w:eastAsia="Times New Roman" w:hAnsi="Times New Roman" w:cs="Times New Roman"/>
          <w:sz w:val="28"/>
          <w:szCs w:val="28"/>
        </w:rPr>
        <w:t xml:space="preserve"> предоставянето на услугите се извършва по места от/до съответните структурни звена на Прокуратурата на Република България,</w:t>
      </w:r>
      <w:r w:rsidRPr="000463D3">
        <w:rPr>
          <w:rFonts w:ascii="Times New Roman" w:eastAsia="Times New Roman" w:hAnsi="Times New Roman" w:cs="Times New Roman"/>
          <w:sz w:val="28"/>
          <w:szCs w:val="28"/>
          <w:lang w:val="en-US"/>
        </w:rPr>
        <w:t xml:space="preserve"> </w:t>
      </w:r>
      <w:r w:rsidRPr="000463D3">
        <w:rPr>
          <w:rFonts w:ascii="Times New Roman" w:eastAsia="Times New Roman" w:hAnsi="Times New Roman" w:cs="Times New Roman"/>
          <w:sz w:val="28"/>
          <w:szCs w:val="28"/>
        </w:rPr>
        <w:t>съгласно Приложение № 1 от документацията за участие.</w:t>
      </w:r>
    </w:p>
    <w:p w:rsidR="000463D3" w:rsidRPr="000463D3" w:rsidRDefault="000463D3" w:rsidP="000463D3">
      <w:pPr>
        <w:spacing w:after="0" w:line="360" w:lineRule="atLeast"/>
        <w:ind w:right="-38" w:firstLine="680"/>
        <w:jc w:val="both"/>
        <w:rPr>
          <w:rFonts w:ascii="Times New Roman" w:eastAsia="Times New Roman" w:hAnsi="Times New Roman" w:cs="Times New Roman"/>
          <w:sz w:val="28"/>
          <w:szCs w:val="28"/>
          <w:u w:val="single"/>
        </w:rPr>
      </w:pPr>
    </w:p>
    <w:p w:rsidR="000463D3" w:rsidRPr="000463D3" w:rsidRDefault="000463D3" w:rsidP="000463D3">
      <w:pPr>
        <w:spacing w:after="0" w:line="360" w:lineRule="atLeast"/>
        <w:ind w:right="-38" w:firstLine="567"/>
        <w:jc w:val="both"/>
        <w:rPr>
          <w:rFonts w:ascii="Times New Roman" w:eastAsia="Times New Roman" w:hAnsi="Times New Roman" w:cs="Times New Roman"/>
          <w:sz w:val="28"/>
          <w:szCs w:val="28"/>
          <w:u w:val="single"/>
        </w:rPr>
      </w:pPr>
      <w:r w:rsidRPr="000463D3">
        <w:rPr>
          <w:rFonts w:ascii="Times New Roman" w:eastAsia="Times New Roman" w:hAnsi="Times New Roman" w:cs="Times New Roman"/>
          <w:sz w:val="28"/>
          <w:szCs w:val="28"/>
          <w:u w:val="single"/>
        </w:rPr>
        <w:t>В случай, че бъда избран за Изпълнител на обществената поръчка заявявам, че:</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Ще осигуря своевременно извършване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услуги; </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Ще приемам и предавам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два пъти на ден за Администрация на главния прокурор, Върховна касационна прокуратура, Върховна административна прокуратура, Софийска Градска Прокуратура, Окръжна прокуратура-София, Окръжна прокуратура-Благоевград:</w:t>
      </w:r>
    </w:p>
    <w:p w:rsidR="000463D3" w:rsidRPr="000463D3" w:rsidRDefault="000463D3" w:rsidP="000463D3">
      <w:pPr>
        <w:numPr>
          <w:ilvl w:val="1"/>
          <w:numId w:val="7"/>
        </w:numPr>
        <w:spacing w:after="0" w:line="360" w:lineRule="atLeast"/>
        <w:ind w:right="-38"/>
        <w:jc w:val="both"/>
        <w:rPr>
          <w:rFonts w:ascii="Times New Roman" w:eastAsia="Times New Roman" w:hAnsi="Times New Roman" w:cs="Times New Roman"/>
          <w:sz w:val="28"/>
          <w:szCs w:val="28"/>
          <w:lang w:val="en-US"/>
        </w:rPr>
      </w:pPr>
      <w:r w:rsidRPr="000463D3">
        <w:rPr>
          <w:rFonts w:ascii="Times New Roman" w:eastAsia="Times New Roman" w:hAnsi="Times New Roman" w:cs="Times New Roman"/>
          <w:sz w:val="28"/>
          <w:szCs w:val="28"/>
        </w:rPr>
        <w:t>сутрин – от 09:00 ч. до 10:00 ч.</w:t>
      </w:r>
    </w:p>
    <w:p w:rsidR="000463D3" w:rsidRPr="000463D3" w:rsidRDefault="000463D3" w:rsidP="000463D3">
      <w:pPr>
        <w:numPr>
          <w:ilvl w:val="1"/>
          <w:numId w:val="7"/>
        </w:numPr>
        <w:spacing w:after="0" w:line="360" w:lineRule="atLeast"/>
        <w:ind w:right="-38"/>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след обяд – от 13.00 ч. до 14.00 ч.,</w:t>
      </w:r>
    </w:p>
    <w:p w:rsidR="000463D3" w:rsidRPr="000463D3" w:rsidRDefault="000463D3" w:rsidP="000463D3">
      <w:pPr>
        <w:spacing w:after="0" w:line="360" w:lineRule="atLeast"/>
        <w:ind w:right="-38" w:firstLine="680"/>
        <w:jc w:val="both"/>
        <w:rPr>
          <w:rFonts w:ascii="Times New Roman" w:eastAsia="Times New Roman" w:hAnsi="Times New Roman" w:cs="Times New Roman"/>
          <w:sz w:val="28"/>
          <w:szCs w:val="28"/>
        </w:rPr>
      </w:pPr>
    </w:p>
    <w:p w:rsidR="000463D3" w:rsidRPr="000463D3" w:rsidRDefault="000463D3" w:rsidP="000463D3">
      <w:pPr>
        <w:spacing w:after="0" w:line="360" w:lineRule="atLeast"/>
        <w:ind w:right="-38" w:firstLine="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а за всички останали структури на ПРБ ще приемам и предавам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веднъж на ден:</w:t>
      </w:r>
    </w:p>
    <w:p w:rsidR="000463D3" w:rsidRPr="000463D3" w:rsidRDefault="000463D3" w:rsidP="000463D3">
      <w:pPr>
        <w:spacing w:after="0" w:line="360" w:lineRule="atLeast"/>
        <w:ind w:right="-38" w:firstLine="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сутрин – от 09:00 ч. до 10:00 ч.</w:t>
      </w:r>
    </w:p>
    <w:p w:rsidR="000463D3" w:rsidRPr="000463D3" w:rsidRDefault="000463D3" w:rsidP="000463D3">
      <w:pPr>
        <w:spacing w:after="0" w:line="360" w:lineRule="atLeast"/>
        <w:ind w:right="-38" w:firstLine="680"/>
        <w:jc w:val="both"/>
        <w:rPr>
          <w:rFonts w:ascii="Times New Roman" w:eastAsia="Times New Roman" w:hAnsi="Times New Roman" w:cs="Times New Roman"/>
          <w:sz w:val="28"/>
          <w:szCs w:val="28"/>
        </w:rPr>
      </w:pPr>
    </w:p>
    <w:p w:rsidR="000463D3" w:rsidRPr="000463D3" w:rsidRDefault="000463D3" w:rsidP="000463D3">
      <w:pPr>
        <w:spacing w:after="0" w:line="360" w:lineRule="atLeast"/>
        <w:ind w:right="-38" w:firstLine="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При необходимост в зависимост от обема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при подадена заявка от страна  на отделни структурни звена на ПРБ  може да се премине към приемане и предаване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два пъти на ден;</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Ще определя упълномощени лица за предаване и/или приемане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срещу подпис;</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Ще осигуря възможност при необходимост да приемам пратки на възложителя след 17:00 часа (след края на работния ден) до 18:00 часа;</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Ще осигуря неприкосновеност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Ще осигуря тайната на кореспонденцията;</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Ще изпълнявам изискванията за пощенска сигурност;</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Ще изпълнявам изискванията за защита на личните данни;</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Ще предавам и приемам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и колети във вид с ненарушена цялост, запечатани;</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lastRenderedPageBreak/>
        <w:t xml:space="preserve">Няма да покривам текстовете, изписани от възложителя или неговите служители върху плика при обработката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и колетите;</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 Ще </w:t>
      </w:r>
      <w:proofErr w:type="spellStart"/>
      <w:r w:rsidRPr="000463D3">
        <w:rPr>
          <w:rFonts w:ascii="Times New Roman" w:eastAsia="Times New Roman" w:hAnsi="Times New Roman" w:cs="Times New Roman"/>
          <w:sz w:val="28"/>
          <w:szCs w:val="28"/>
        </w:rPr>
        <w:t>клеймовам</w:t>
      </w:r>
      <w:proofErr w:type="spellEnd"/>
      <w:r w:rsidRPr="000463D3">
        <w:rPr>
          <w:rFonts w:ascii="Times New Roman" w:eastAsia="Times New Roman" w:hAnsi="Times New Roman" w:cs="Times New Roman"/>
          <w:sz w:val="28"/>
          <w:szCs w:val="28"/>
        </w:rPr>
        <w:t xml:space="preserve"> пратките в деня на приемането им в обслужващия офис;</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 Ще връщам недоставените </w:t>
      </w:r>
      <w:r w:rsidRPr="000463D3">
        <w:rPr>
          <w:rFonts w:ascii="Times New Roman" w:eastAsia="Times New Roman" w:hAnsi="Times New Roman" w:cs="Times New Roman"/>
          <w:sz w:val="28"/>
          <w:szCs w:val="20"/>
        </w:rPr>
        <w:t>куриерски</w:t>
      </w:r>
      <w:r w:rsidRPr="000463D3">
        <w:rPr>
          <w:rFonts w:ascii="Times New Roman" w:eastAsia="Times New Roman" w:hAnsi="Times New Roman" w:cs="Times New Roman"/>
          <w:sz w:val="28"/>
          <w:szCs w:val="28"/>
        </w:rPr>
        <w:t xml:space="preserve">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Ще осигуря възможността куриерските пратки да се приемат до един час от представител на участника, след повикване по телефона от служител на Възложителя. При поискване от страна на Възложителя ще предоставям идентификационния код на пратката с цел проследяване на движението й;</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Ще осигуря: за куриерски пратки на територията на страната – връчване на адресата до 24 часа от подаване на заявката за всички населени места в страната;</w:t>
      </w:r>
    </w:p>
    <w:p w:rsidR="000463D3" w:rsidRPr="000463D3" w:rsidRDefault="000463D3" w:rsidP="000463D3">
      <w:p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за международни куриерски пратки:</w:t>
      </w:r>
    </w:p>
    <w:p w:rsidR="000463D3" w:rsidRPr="000463D3" w:rsidRDefault="000463D3" w:rsidP="000463D3">
      <w:p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за страни от ЕС – доставка от 1 до 3 дни, като срокът започва да тече от деня следващ датата на заявката;</w:t>
      </w:r>
    </w:p>
    <w:p w:rsidR="000463D3" w:rsidRPr="000463D3" w:rsidRDefault="000463D3" w:rsidP="000463D3">
      <w:p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за страните извън ЕС – доставка от 1 до 7 дни, като срокът започва да тече от деня следващ датата на заявката;</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lang w:val="ru-RU"/>
        </w:rPr>
      </w:pPr>
      <w:r w:rsidRPr="000463D3">
        <w:rPr>
          <w:rFonts w:ascii="Times New Roman" w:eastAsia="Times New Roman" w:hAnsi="Times New Roman" w:cs="Times New Roman"/>
          <w:sz w:val="28"/>
          <w:szCs w:val="28"/>
        </w:rPr>
        <w:t>Щ</w:t>
      </w:r>
      <w:r w:rsidRPr="000463D3">
        <w:rPr>
          <w:rFonts w:ascii="Times New Roman" w:eastAsia="Times New Roman" w:hAnsi="Times New Roman" w:cs="Times New Roman"/>
          <w:sz w:val="28"/>
          <w:szCs w:val="28"/>
          <w:lang w:val="ru-RU"/>
        </w:rPr>
        <w:t xml:space="preserve">е </w:t>
      </w:r>
      <w:proofErr w:type="spellStart"/>
      <w:r w:rsidRPr="000463D3">
        <w:rPr>
          <w:rFonts w:ascii="Times New Roman" w:eastAsia="Times New Roman" w:hAnsi="Times New Roman" w:cs="Times New Roman"/>
          <w:sz w:val="28"/>
          <w:szCs w:val="28"/>
          <w:lang w:val="ru-RU"/>
        </w:rPr>
        <w:t>изготвям</w:t>
      </w:r>
      <w:proofErr w:type="spellEnd"/>
      <w:r w:rsidRPr="000463D3">
        <w:rPr>
          <w:rFonts w:ascii="Times New Roman" w:eastAsia="Times New Roman" w:hAnsi="Times New Roman" w:cs="Times New Roman"/>
          <w:sz w:val="28"/>
          <w:szCs w:val="28"/>
          <w:lang w:val="ru-RU"/>
        </w:rPr>
        <w:t xml:space="preserve"> </w:t>
      </w:r>
      <w:proofErr w:type="spellStart"/>
      <w:r w:rsidRPr="000463D3">
        <w:rPr>
          <w:rFonts w:ascii="Times New Roman" w:eastAsia="Times New Roman" w:hAnsi="Times New Roman" w:cs="Times New Roman"/>
          <w:sz w:val="28"/>
          <w:szCs w:val="28"/>
          <w:lang w:val="ru-RU"/>
        </w:rPr>
        <w:t>двустранно</w:t>
      </w:r>
      <w:proofErr w:type="spellEnd"/>
      <w:r w:rsidRPr="000463D3">
        <w:rPr>
          <w:rFonts w:ascii="Times New Roman" w:eastAsia="Times New Roman" w:hAnsi="Times New Roman" w:cs="Times New Roman"/>
          <w:sz w:val="28"/>
          <w:szCs w:val="28"/>
          <w:lang w:val="ru-RU"/>
        </w:rPr>
        <w:t xml:space="preserve"> подписан </w:t>
      </w:r>
      <w:proofErr w:type="spellStart"/>
      <w:r w:rsidRPr="000463D3">
        <w:rPr>
          <w:rFonts w:ascii="Times New Roman" w:eastAsia="Times New Roman" w:hAnsi="Times New Roman" w:cs="Times New Roman"/>
          <w:sz w:val="28"/>
          <w:szCs w:val="28"/>
          <w:lang w:val="ru-RU"/>
        </w:rPr>
        <w:t>приемо-предавателен</w:t>
      </w:r>
      <w:proofErr w:type="spellEnd"/>
      <w:r w:rsidRPr="000463D3">
        <w:rPr>
          <w:rFonts w:ascii="Times New Roman" w:eastAsia="Times New Roman" w:hAnsi="Times New Roman" w:cs="Times New Roman"/>
          <w:sz w:val="28"/>
          <w:szCs w:val="28"/>
          <w:lang w:val="ru-RU"/>
        </w:rPr>
        <w:t xml:space="preserve"> протокол </w:t>
      </w:r>
      <w:r w:rsidRPr="000463D3">
        <w:rPr>
          <w:rFonts w:ascii="Times New Roman" w:eastAsia="Times New Roman" w:hAnsi="Times New Roman" w:cs="Times New Roman"/>
          <w:sz w:val="28"/>
          <w:szCs w:val="28"/>
        </w:rPr>
        <w:t xml:space="preserve">за предаването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който се извършва с опис срещу подпис</w:t>
      </w:r>
      <w:r w:rsidRPr="000463D3">
        <w:rPr>
          <w:rFonts w:ascii="Times New Roman" w:eastAsia="Times New Roman" w:hAnsi="Times New Roman" w:cs="Times New Roman"/>
          <w:sz w:val="28"/>
          <w:szCs w:val="28"/>
          <w:lang w:val="ru-RU"/>
        </w:rPr>
        <w:t>;</w:t>
      </w:r>
    </w:p>
    <w:p w:rsidR="000463D3" w:rsidRPr="000463D3" w:rsidRDefault="000463D3" w:rsidP="000463D3">
      <w:pPr>
        <w:numPr>
          <w:ilvl w:val="0"/>
          <w:numId w:val="7"/>
        </w:numPr>
        <w:spacing w:after="0" w:line="360" w:lineRule="atLeast"/>
        <w:ind w:left="567" w:right="-38" w:hanging="567"/>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На база на </w:t>
      </w:r>
      <w:proofErr w:type="spellStart"/>
      <w:r w:rsidRPr="000463D3">
        <w:rPr>
          <w:rFonts w:ascii="Times New Roman" w:eastAsia="Times New Roman" w:hAnsi="Times New Roman" w:cs="Times New Roman"/>
          <w:sz w:val="28"/>
          <w:szCs w:val="28"/>
        </w:rPr>
        <w:t>приемо-предавателните</w:t>
      </w:r>
      <w:proofErr w:type="spellEnd"/>
      <w:r w:rsidRPr="000463D3">
        <w:rPr>
          <w:rFonts w:ascii="Times New Roman" w:eastAsia="Times New Roman" w:hAnsi="Times New Roman" w:cs="Times New Roman"/>
          <w:sz w:val="28"/>
          <w:szCs w:val="28"/>
        </w:rPr>
        <w:t xml:space="preserve"> протоколи /описите на </w:t>
      </w:r>
      <w:r w:rsidRPr="000463D3">
        <w:rPr>
          <w:rFonts w:ascii="Times New Roman" w:eastAsia="Times New Roman" w:hAnsi="Times New Roman" w:cs="Times New Roman"/>
          <w:sz w:val="28"/>
          <w:szCs w:val="20"/>
        </w:rPr>
        <w:t>куриерските</w:t>
      </w:r>
      <w:r w:rsidRPr="000463D3">
        <w:rPr>
          <w:rFonts w:ascii="Times New Roman" w:eastAsia="Times New Roman" w:hAnsi="Times New Roman" w:cs="Times New Roman"/>
          <w:sz w:val="28"/>
          <w:szCs w:val="28"/>
        </w:rPr>
        <w:t xml:space="preserve"> пратки/ ще съставям обобщена месечна количествено-стойностна справка за предходния месец, за съответните структурни звена на Прокуратурата на Република България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w:t>
      </w:r>
    </w:p>
    <w:p w:rsidR="000463D3" w:rsidRPr="000463D3" w:rsidRDefault="000463D3" w:rsidP="000463D3">
      <w:pPr>
        <w:spacing w:after="0" w:line="360" w:lineRule="atLeast"/>
        <w:ind w:left="142" w:right="-38"/>
        <w:jc w:val="both"/>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 xml:space="preserve">      До 7-мо число на всеки месец ще изпращам в Администрацията на главния прокурор</w:t>
      </w:r>
      <w:r w:rsidRPr="000463D3">
        <w:rPr>
          <w:rFonts w:ascii="Times New Roman" w:eastAsia="Times New Roman" w:hAnsi="Times New Roman" w:cs="Times New Roman"/>
          <w:sz w:val="28"/>
          <w:szCs w:val="28"/>
          <w:lang w:val="en-US"/>
        </w:rPr>
        <w:t>-</w:t>
      </w:r>
      <w:r w:rsidRPr="000463D3">
        <w:rPr>
          <w:rFonts w:ascii="Times New Roman" w:eastAsia="Times New Roman" w:hAnsi="Times New Roman" w:cs="Times New Roman"/>
          <w:sz w:val="28"/>
          <w:szCs w:val="28"/>
        </w:rPr>
        <w:t>ПРБ фактура за извършените услуги придружена от месечната обобщена количествено-стойностна справка</w:t>
      </w:r>
      <w:r w:rsidRPr="000463D3">
        <w:rPr>
          <w:rFonts w:ascii="Times New Roman" w:eastAsia="Times New Roman" w:hAnsi="Times New Roman" w:cs="Times New Roman"/>
          <w:sz w:val="28"/>
          <w:szCs w:val="28"/>
          <w:lang w:val="en-US"/>
        </w:rPr>
        <w:t xml:space="preserve"> </w:t>
      </w:r>
      <w:r w:rsidRPr="000463D3">
        <w:rPr>
          <w:rFonts w:ascii="Times New Roman" w:eastAsia="Times New Roman" w:hAnsi="Times New Roman" w:cs="Times New Roman"/>
          <w:sz w:val="28"/>
          <w:szCs w:val="28"/>
        </w:rPr>
        <w:t>по прокуратури.</w:t>
      </w:r>
    </w:p>
    <w:p w:rsidR="000463D3" w:rsidRPr="000463D3" w:rsidRDefault="000463D3" w:rsidP="000463D3">
      <w:pPr>
        <w:rPr>
          <w:rFonts w:ascii="Times New Roman" w:eastAsia="Times New Roman" w:hAnsi="Times New Roman" w:cs="Times New Roman"/>
          <w:b/>
          <w:snapToGrid w:val="0"/>
          <w:sz w:val="28"/>
          <w:szCs w:val="20"/>
        </w:rPr>
      </w:pPr>
    </w:p>
    <w:p w:rsidR="000463D3" w:rsidRPr="000463D3" w:rsidRDefault="000463D3" w:rsidP="000463D3">
      <w:pPr>
        <w:rPr>
          <w:rFonts w:ascii="Times New Roman" w:eastAsia="Times New Roman" w:hAnsi="Times New Roman" w:cs="Times New Roman"/>
          <w:b/>
          <w:snapToGrid w:val="0"/>
          <w:sz w:val="28"/>
          <w:szCs w:val="20"/>
        </w:rPr>
      </w:pPr>
    </w:p>
    <w:p w:rsidR="000463D3" w:rsidRPr="000463D3" w:rsidRDefault="000463D3" w:rsidP="000463D3">
      <w:pPr>
        <w:rPr>
          <w:rFonts w:ascii="Times New Roman" w:eastAsia="Times New Roman" w:hAnsi="Times New Roman" w:cs="Times New Roman"/>
          <w:b/>
          <w:snapToGrid w:val="0"/>
          <w:sz w:val="28"/>
          <w:szCs w:val="20"/>
        </w:rPr>
      </w:pPr>
    </w:p>
    <w:p w:rsidR="000463D3" w:rsidRPr="000463D3" w:rsidRDefault="000463D3" w:rsidP="000463D3">
      <w:pPr>
        <w:rPr>
          <w:rFonts w:ascii="Times New Roman" w:eastAsia="Times New Roman" w:hAnsi="Times New Roman" w:cs="Times New Roman"/>
          <w:sz w:val="28"/>
          <w:szCs w:val="28"/>
        </w:rPr>
      </w:pPr>
      <w:r w:rsidRPr="000463D3">
        <w:rPr>
          <w:rFonts w:ascii="Times New Roman" w:eastAsia="Times New Roman" w:hAnsi="Times New Roman" w:cs="Times New Roman"/>
          <w:sz w:val="28"/>
          <w:szCs w:val="28"/>
        </w:rPr>
        <w:t>Дата:…………2014 г.                                  Подпис и печат</w:t>
      </w:r>
    </w:p>
    <w:p w:rsidR="000463D3" w:rsidRPr="000463D3" w:rsidRDefault="000463D3" w:rsidP="000463D3">
      <w:pPr>
        <w:autoSpaceDE w:val="0"/>
        <w:autoSpaceDN w:val="0"/>
        <w:adjustRightInd w:val="0"/>
        <w:spacing w:after="0" w:line="360" w:lineRule="auto"/>
        <w:ind w:left="360" w:firstLine="680"/>
        <w:jc w:val="both"/>
        <w:rPr>
          <w:rFonts w:ascii="Calibri" w:eastAsia="Times New Roman" w:hAnsi="Calibri" w:cs="Calibri"/>
          <w:b/>
          <w:bCs/>
          <w:sz w:val="28"/>
          <w:szCs w:val="28"/>
          <w:lang w:eastAsia="bg-BG"/>
        </w:rPr>
      </w:pPr>
      <w:r w:rsidRPr="000463D3">
        <w:rPr>
          <w:rFonts w:ascii="Times New Roman" w:eastAsia="Times New Roman" w:hAnsi="Times New Roman" w:cs="Times New Roman"/>
          <w:sz w:val="28"/>
          <w:szCs w:val="28"/>
        </w:rPr>
        <w:t xml:space="preserve">                                                                       (име)</w:t>
      </w:r>
      <w:r w:rsidRPr="000463D3">
        <w:rPr>
          <w:rFonts w:ascii="Times New Roman" w:eastAsia="Times New Roman" w:hAnsi="Times New Roman" w:cs="Times New Roman"/>
          <w:sz w:val="28"/>
          <w:szCs w:val="28"/>
        </w:rPr>
        <w:tab/>
        <w:t>(длъжност)</w:t>
      </w: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D03150" w:rsidRDefault="00D03150" w:rsidP="00BA0A29">
      <w:pPr>
        <w:spacing w:after="0" w:line="240" w:lineRule="auto"/>
        <w:ind w:firstLine="1047"/>
        <w:jc w:val="right"/>
        <w:rPr>
          <w:rFonts w:ascii="Times New Roman" w:eastAsia="Times New Roman" w:hAnsi="Times New Roman" w:cs="Times New Roman"/>
          <w:b/>
          <w:snapToGrid w:val="0"/>
          <w:sz w:val="28"/>
          <w:szCs w:val="20"/>
        </w:rPr>
      </w:pPr>
    </w:p>
    <w:p w:rsidR="00BA0A29" w:rsidRPr="00BA0A29" w:rsidRDefault="00BA0A29" w:rsidP="00BA0A29">
      <w:pPr>
        <w:spacing w:after="0" w:line="240" w:lineRule="auto"/>
        <w:ind w:firstLine="1047"/>
        <w:jc w:val="right"/>
        <w:rPr>
          <w:rFonts w:ascii="Times New Roman" w:eastAsia="Times New Roman" w:hAnsi="Times New Roman" w:cs="Times New Roman"/>
          <w:sz w:val="28"/>
          <w:szCs w:val="20"/>
        </w:rPr>
      </w:pPr>
      <w:r w:rsidRPr="00BA0A29">
        <w:rPr>
          <w:rFonts w:ascii="Times New Roman" w:eastAsia="Times New Roman" w:hAnsi="Times New Roman" w:cs="Times New Roman"/>
          <w:b/>
          <w:snapToGrid w:val="0"/>
          <w:sz w:val="28"/>
          <w:szCs w:val="20"/>
        </w:rPr>
        <w:t>Приложение№ 3</w:t>
      </w:r>
      <w:r w:rsidR="00D03150">
        <w:rPr>
          <w:rFonts w:ascii="Times New Roman" w:eastAsia="Times New Roman" w:hAnsi="Times New Roman" w:cs="Times New Roman"/>
          <w:b/>
          <w:snapToGrid w:val="0"/>
          <w:sz w:val="28"/>
          <w:szCs w:val="20"/>
        </w:rPr>
        <w:t>.1</w:t>
      </w:r>
      <w:r w:rsidRPr="00BA0A29">
        <w:rPr>
          <w:rFonts w:ascii="Times New Roman" w:eastAsia="Times New Roman" w:hAnsi="Times New Roman" w:cs="Times New Roman"/>
          <w:snapToGrid w:val="0"/>
          <w:sz w:val="28"/>
          <w:szCs w:val="20"/>
        </w:rPr>
        <w:t xml:space="preserve">                                                       </w:t>
      </w:r>
    </w:p>
    <w:p w:rsidR="00BA0A29" w:rsidRPr="00BA0A29" w:rsidRDefault="00BA0A29" w:rsidP="00BA0A29">
      <w:pPr>
        <w:spacing w:after="0" w:line="240" w:lineRule="auto"/>
        <w:ind w:firstLine="654"/>
        <w:jc w:val="both"/>
        <w:outlineLvl w:val="0"/>
        <w:rPr>
          <w:rFonts w:ascii="Times New Roman" w:eastAsia="Times New Roman" w:hAnsi="Times New Roman" w:cs="Times New Roman"/>
          <w:sz w:val="28"/>
          <w:szCs w:val="20"/>
        </w:rPr>
      </w:pPr>
      <w:r w:rsidRPr="00BA0A29">
        <w:rPr>
          <w:rFonts w:ascii="Times New Roman" w:eastAsia="Times New Roman" w:hAnsi="Times New Roman" w:cs="Times New Roman"/>
          <w:snapToGrid w:val="0"/>
          <w:sz w:val="28"/>
          <w:szCs w:val="20"/>
        </w:rPr>
        <w:t xml:space="preserve">                                                               </w:t>
      </w:r>
    </w:p>
    <w:p w:rsidR="00BA0A29" w:rsidRPr="00BA0A29" w:rsidRDefault="00BA0A29" w:rsidP="00BA0A29">
      <w:pPr>
        <w:spacing w:after="0" w:line="240" w:lineRule="auto"/>
        <w:jc w:val="center"/>
        <w:outlineLvl w:val="0"/>
        <w:rPr>
          <w:rFonts w:ascii="Times New Roman" w:eastAsia="Times New Roman" w:hAnsi="Times New Roman" w:cs="Times New Roman"/>
          <w:b/>
          <w:sz w:val="28"/>
          <w:szCs w:val="28"/>
          <w:lang w:eastAsia="bg-BG"/>
        </w:rPr>
      </w:pPr>
      <w:r w:rsidRPr="00BA0A29">
        <w:rPr>
          <w:rFonts w:ascii="Times New Roman" w:eastAsia="Times New Roman" w:hAnsi="Times New Roman" w:cs="Times New Roman"/>
          <w:b/>
          <w:sz w:val="28"/>
          <w:szCs w:val="28"/>
          <w:lang w:eastAsia="bg-BG"/>
        </w:rPr>
        <w:t>ЦЕНОВО ПРЕДЛОЖЕНИЕ</w:t>
      </w:r>
    </w:p>
    <w:p w:rsidR="00BA0A29" w:rsidRPr="00BA0A29" w:rsidRDefault="00BA0A29" w:rsidP="00BA0A29">
      <w:pPr>
        <w:spacing w:after="0" w:line="240" w:lineRule="auto"/>
        <w:jc w:val="center"/>
        <w:outlineLvl w:val="0"/>
        <w:rPr>
          <w:rFonts w:ascii="Times New Roman" w:eastAsia="Times New Roman" w:hAnsi="Times New Roman" w:cs="Times New Roman"/>
          <w:b/>
          <w:sz w:val="28"/>
          <w:szCs w:val="28"/>
          <w:lang w:eastAsia="bg-BG"/>
        </w:rPr>
      </w:pPr>
    </w:p>
    <w:p w:rsidR="00BA0A29" w:rsidRPr="00BA0A29" w:rsidRDefault="00BA0A29" w:rsidP="00BA0A29">
      <w:pPr>
        <w:spacing w:after="0" w:line="240" w:lineRule="auto"/>
        <w:ind w:firstLine="720"/>
        <w:jc w:val="both"/>
        <w:rPr>
          <w:rFonts w:ascii="Times New Roman" w:eastAsia="Times New Roman" w:hAnsi="Times New Roman" w:cs="Times New Roman"/>
          <w:b/>
          <w:sz w:val="28"/>
          <w:szCs w:val="28"/>
        </w:rPr>
      </w:pPr>
      <w:r w:rsidRPr="00BA0A29">
        <w:rPr>
          <w:rFonts w:ascii="Times New Roman" w:eastAsia="Times New Roman" w:hAnsi="Times New Roman" w:cs="Times New Roman"/>
          <w:sz w:val="28"/>
          <w:szCs w:val="28"/>
        </w:rPr>
        <w:t>в процедура по реда на Глава осем „а” от ЗОП,</w:t>
      </w:r>
      <w:r w:rsidRPr="00BA0A29">
        <w:rPr>
          <w:rFonts w:ascii="Times New Roman" w:eastAsia="Calibri" w:hAnsi="Times New Roman" w:cs="Times New Roman"/>
          <w:sz w:val="28"/>
          <w:szCs w:val="28"/>
        </w:rPr>
        <w:t xml:space="preserve"> за възлагане на обществена поръчка, с предмет:</w:t>
      </w:r>
      <w:r w:rsidRPr="00BA0A29">
        <w:rPr>
          <w:rFonts w:ascii="Times New Roman" w:eastAsia="Calibri" w:hAnsi="Times New Roman" w:cs="Times New Roman"/>
          <w:b/>
          <w:sz w:val="28"/>
          <w:szCs w:val="28"/>
        </w:rPr>
        <w:t xml:space="preserve"> </w:t>
      </w:r>
      <w:r w:rsidR="00D03150" w:rsidRPr="00D03150">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w:t>
      </w:r>
      <w:r w:rsidR="00D03150">
        <w:rPr>
          <w:rFonts w:ascii="Times New Roman" w:eastAsia="Times New Roman" w:hAnsi="Times New Roman" w:cs="Times New Roman"/>
          <w:b/>
          <w:sz w:val="28"/>
          <w:szCs w:val="28"/>
        </w:rPr>
        <w:t xml:space="preserve"> НЕУНИВЕРСАЛНИ ПОЩЕНСКИ УСЛУГИ“</w:t>
      </w:r>
      <w:r w:rsidRPr="00BA0A29">
        <w:rPr>
          <w:rFonts w:ascii="Times New Roman" w:eastAsia="Times New Roman" w:hAnsi="Times New Roman" w:cs="Times New Roman"/>
          <w:b/>
          <w:bCs/>
          <w:spacing w:val="-1"/>
          <w:sz w:val="28"/>
          <w:szCs w:val="28"/>
        </w:rPr>
        <w:t>,</w:t>
      </w:r>
      <w:r w:rsidRPr="00BA0A29">
        <w:rPr>
          <w:rFonts w:ascii="Times New Roman" w:eastAsia="Calibri" w:hAnsi="Times New Roman" w:cs="Times New Roman"/>
          <w:sz w:val="28"/>
          <w:szCs w:val="28"/>
          <w:lang w:val="en-US"/>
        </w:rPr>
        <w:t xml:space="preserve"> </w:t>
      </w:r>
      <w:r w:rsidRPr="00BA0A29">
        <w:rPr>
          <w:rFonts w:ascii="Times New Roman" w:eastAsia="Calibri" w:hAnsi="Times New Roman" w:cs="Times New Roman"/>
          <w:sz w:val="28"/>
          <w:szCs w:val="28"/>
        </w:rPr>
        <w:t>за</w:t>
      </w:r>
      <w:r w:rsidRPr="00BA0A29">
        <w:rPr>
          <w:rFonts w:ascii="Times New Roman" w:eastAsia="Calibri" w:hAnsi="Times New Roman" w:cs="Times New Roman"/>
          <w:sz w:val="28"/>
          <w:szCs w:val="28"/>
          <w:lang w:val="en-US"/>
        </w:rPr>
        <w:t xml:space="preserve"> </w:t>
      </w:r>
      <w:r w:rsidRPr="00BA0A29">
        <w:rPr>
          <w:rFonts w:ascii="Times New Roman" w:eastAsia="Calibri" w:hAnsi="Times New Roman" w:cs="Times New Roman"/>
          <w:sz w:val="28"/>
          <w:szCs w:val="28"/>
        </w:rPr>
        <w:t>обособена позиция №</w:t>
      </w:r>
      <w:r w:rsidRPr="00BA0A29">
        <w:rPr>
          <w:rFonts w:ascii="Times New Roman" w:eastAsia="Calibri" w:hAnsi="Times New Roman" w:cs="Times New Roman"/>
          <w:b/>
          <w:sz w:val="28"/>
          <w:szCs w:val="28"/>
        </w:rPr>
        <w:t xml:space="preserve"> ….. – „……………….“.</w:t>
      </w:r>
    </w:p>
    <w:p w:rsidR="00BA0A29" w:rsidRPr="00BA0A29" w:rsidRDefault="00BA0A29" w:rsidP="00BA0A29">
      <w:pPr>
        <w:tabs>
          <w:tab w:val="left" w:pos="708"/>
          <w:tab w:val="center" w:pos="4153"/>
          <w:tab w:val="right" w:pos="8306"/>
        </w:tabs>
        <w:spacing w:after="0" w:line="240" w:lineRule="auto"/>
        <w:ind w:firstLine="720"/>
        <w:jc w:val="both"/>
        <w:rPr>
          <w:rFonts w:ascii="Times New Roman" w:eastAsia="Calibri" w:hAnsi="Times New Roman" w:cs="Times New Roman"/>
          <w:b/>
          <w:sz w:val="28"/>
          <w:szCs w:val="28"/>
        </w:rPr>
      </w:pPr>
    </w:p>
    <w:p w:rsidR="00BA0A29" w:rsidRPr="00BA0A29" w:rsidRDefault="00BA0A29" w:rsidP="00BA0A29">
      <w:pPr>
        <w:spacing w:after="0" w:line="240" w:lineRule="auto"/>
        <w:ind w:firstLine="720"/>
        <w:rPr>
          <w:rFonts w:ascii="Times New Roman" w:eastAsia="Times New Roman" w:hAnsi="Times New Roman" w:cs="Times New Roman"/>
          <w:b/>
          <w:sz w:val="28"/>
          <w:szCs w:val="20"/>
          <w:lang w:val="ru-RU"/>
        </w:rPr>
      </w:pPr>
    </w:p>
    <w:p w:rsidR="00BA0A29" w:rsidRPr="00BA0A29" w:rsidRDefault="00BA0A29" w:rsidP="00BA0A29">
      <w:pPr>
        <w:spacing w:after="0" w:line="240" w:lineRule="auto"/>
        <w:ind w:firstLine="720"/>
        <w:jc w:val="both"/>
        <w:outlineLvl w:val="0"/>
        <w:rPr>
          <w:rFonts w:ascii="Times New Roman" w:eastAsia="Times New Roman" w:hAnsi="Times New Roman" w:cs="Times New Roman"/>
          <w:snapToGrid w:val="0"/>
          <w:sz w:val="28"/>
          <w:szCs w:val="20"/>
          <w:lang w:val="ru-RU"/>
        </w:rPr>
      </w:pPr>
      <w:proofErr w:type="spellStart"/>
      <w:r w:rsidRPr="00BA0A29">
        <w:rPr>
          <w:rFonts w:ascii="Times New Roman" w:eastAsia="Times New Roman" w:hAnsi="Times New Roman" w:cs="Times New Roman"/>
          <w:snapToGrid w:val="0"/>
          <w:sz w:val="28"/>
          <w:szCs w:val="20"/>
          <w:lang w:val="ru-RU"/>
        </w:rPr>
        <w:t>Настоящото</w:t>
      </w:r>
      <w:proofErr w:type="spellEnd"/>
      <w:r w:rsidRPr="00BA0A29">
        <w:rPr>
          <w:rFonts w:ascii="Times New Roman" w:eastAsia="Times New Roman" w:hAnsi="Times New Roman" w:cs="Times New Roman"/>
          <w:snapToGrid w:val="0"/>
          <w:sz w:val="28"/>
          <w:szCs w:val="20"/>
          <w:lang w:val="ru-RU"/>
        </w:rPr>
        <w:t xml:space="preserve"> </w:t>
      </w:r>
      <w:proofErr w:type="spellStart"/>
      <w:r w:rsidRPr="00BA0A29">
        <w:rPr>
          <w:rFonts w:ascii="Times New Roman" w:eastAsia="Times New Roman" w:hAnsi="Times New Roman" w:cs="Times New Roman"/>
          <w:snapToGrid w:val="0"/>
          <w:sz w:val="28"/>
          <w:szCs w:val="20"/>
          <w:lang w:val="ru-RU"/>
        </w:rPr>
        <w:t>ценово</w:t>
      </w:r>
      <w:proofErr w:type="spellEnd"/>
      <w:r w:rsidRPr="00BA0A29">
        <w:rPr>
          <w:rFonts w:ascii="Times New Roman" w:eastAsia="Times New Roman" w:hAnsi="Times New Roman" w:cs="Times New Roman"/>
          <w:snapToGrid w:val="0"/>
          <w:sz w:val="28"/>
          <w:szCs w:val="20"/>
          <w:lang w:val="ru-RU"/>
        </w:rPr>
        <w:t xml:space="preserve"> предложение е </w:t>
      </w:r>
      <w:proofErr w:type="spellStart"/>
      <w:r w:rsidRPr="00BA0A29">
        <w:rPr>
          <w:rFonts w:ascii="Times New Roman" w:eastAsia="Times New Roman" w:hAnsi="Times New Roman" w:cs="Times New Roman"/>
          <w:snapToGrid w:val="0"/>
          <w:sz w:val="28"/>
          <w:szCs w:val="20"/>
          <w:lang w:val="ru-RU"/>
        </w:rPr>
        <w:t>подадено</w:t>
      </w:r>
      <w:proofErr w:type="spellEnd"/>
      <w:r w:rsidRPr="00BA0A29">
        <w:rPr>
          <w:rFonts w:ascii="Times New Roman" w:eastAsia="Times New Roman" w:hAnsi="Times New Roman" w:cs="Times New Roman"/>
          <w:snapToGrid w:val="0"/>
          <w:sz w:val="28"/>
          <w:szCs w:val="20"/>
          <w:lang w:val="ru-RU"/>
        </w:rPr>
        <w:t xml:space="preserve"> </w:t>
      </w:r>
      <w:proofErr w:type="gramStart"/>
      <w:r w:rsidRPr="00BA0A29">
        <w:rPr>
          <w:rFonts w:ascii="Times New Roman" w:eastAsia="Times New Roman" w:hAnsi="Times New Roman" w:cs="Times New Roman"/>
          <w:snapToGrid w:val="0"/>
          <w:sz w:val="28"/>
          <w:szCs w:val="20"/>
          <w:lang w:val="ru-RU"/>
        </w:rPr>
        <w:t>от</w:t>
      </w:r>
      <w:proofErr w:type="gramEnd"/>
      <w:r w:rsidRPr="00BA0A29">
        <w:rPr>
          <w:rFonts w:ascii="Times New Roman" w:eastAsia="Times New Roman" w:hAnsi="Times New Roman" w:cs="Times New Roman"/>
          <w:snapToGrid w:val="0"/>
          <w:sz w:val="28"/>
          <w:szCs w:val="20"/>
          <w:lang w:val="ru-RU"/>
        </w:rPr>
        <w:t xml:space="preserve"> ……………………………</w:t>
      </w:r>
    </w:p>
    <w:p w:rsidR="00BA0A29" w:rsidRPr="00BA0A29" w:rsidRDefault="00BA0A29" w:rsidP="00BA0A29">
      <w:pPr>
        <w:spacing w:after="0" w:line="240" w:lineRule="auto"/>
        <w:ind w:firstLine="720"/>
        <w:jc w:val="both"/>
        <w:rPr>
          <w:rFonts w:ascii="Times New Roman" w:eastAsia="Times New Roman" w:hAnsi="Times New Roman" w:cs="Times New Roman"/>
          <w:snapToGrid w:val="0"/>
          <w:sz w:val="28"/>
          <w:szCs w:val="20"/>
          <w:lang w:val="ru-RU"/>
        </w:rPr>
      </w:pPr>
      <w:r w:rsidRPr="00BA0A29">
        <w:rPr>
          <w:rFonts w:ascii="Times New Roman" w:eastAsia="Times New Roman" w:hAnsi="Times New Roman" w:cs="Times New Roman"/>
          <w:i/>
          <w:sz w:val="28"/>
          <w:szCs w:val="28"/>
        </w:rPr>
        <w:t>(пълно   наименование   на   участника  и   правно-организационната   му   форма),</w:t>
      </w:r>
    </w:p>
    <w:p w:rsidR="00BA0A29" w:rsidRPr="00BA0A29" w:rsidRDefault="00BA0A29" w:rsidP="00BA0A29">
      <w:pPr>
        <w:spacing w:after="0" w:line="240" w:lineRule="auto"/>
        <w:jc w:val="both"/>
        <w:rPr>
          <w:rFonts w:ascii="Times New Roman" w:eastAsia="Times New Roman" w:hAnsi="Times New Roman" w:cs="Times New Roman"/>
          <w:snapToGrid w:val="0"/>
          <w:sz w:val="28"/>
          <w:szCs w:val="20"/>
          <w:lang w:val="ru-RU"/>
        </w:rPr>
      </w:pPr>
      <w:r w:rsidRPr="00BA0A29">
        <w:rPr>
          <w:rFonts w:ascii="Times New Roman" w:eastAsia="Times New Roman" w:hAnsi="Times New Roman" w:cs="Times New Roman"/>
          <w:snapToGrid w:val="0"/>
          <w:sz w:val="28"/>
          <w:szCs w:val="20"/>
          <w:lang w:val="ru-RU"/>
        </w:rPr>
        <w:t>и подписано от…………………………………………..……………………………</w:t>
      </w:r>
    </w:p>
    <w:p w:rsidR="00BA0A29" w:rsidRPr="00BA0A29" w:rsidRDefault="00BA0A29" w:rsidP="00BA0A29">
      <w:pPr>
        <w:shd w:val="clear" w:color="auto" w:fill="FFFFFF"/>
        <w:spacing w:after="0" w:line="240" w:lineRule="auto"/>
        <w:ind w:firstLine="720"/>
        <w:jc w:val="both"/>
        <w:rPr>
          <w:rFonts w:ascii="Times New Roman" w:eastAsia="Times New Roman" w:hAnsi="Times New Roman" w:cs="Times New Roman"/>
          <w:i/>
          <w:sz w:val="28"/>
          <w:szCs w:val="28"/>
        </w:rPr>
      </w:pPr>
      <w:r w:rsidRPr="00BA0A2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BA0A29" w:rsidRPr="00BA0A29" w:rsidRDefault="00BA0A29" w:rsidP="00BA0A29">
      <w:pPr>
        <w:spacing w:after="0" w:line="240" w:lineRule="auto"/>
        <w:ind w:firstLine="720"/>
        <w:jc w:val="both"/>
        <w:outlineLvl w:val="0"/>
        <w:rPr>
          <w:rFonts w:ascii="Times New Roman" w:eastAsia="Times New Roman" w:hAnsi="Times New Roman" w:cs="Times New Roman"/>
          <w:b/>
          <w:sz w:val="28"/>
          <w:szCs w:val="20"/>
        </w:rPr>
      </w:pPr>
    </w:p>
    <w:p w:rsidR="00BA0A29" w:rsidRPr="00BA0A29" w:rsidRDefault="00BA0A29" w:rsidP="00BA0A29">
      <w:pPr>
        <w:spacing w:after="0" w:line="240" w:lineRule="auto"/>
        <w:ind w:firstLine="567"/>
        <w:jc w:val="both"/>
        <w:outlineLvl w:val="0"/>
        <w:rPr>
          <w:rFonts w:ascii="Times New Roman" w:eastAsia="Times New Roman" w:hAnsi="Times New Roman" w:cs="Times New Roman"/>
          <w:b/>
          <w:sz w:val="28"/>
          <w:szCs w:val="20"/>
        </w:rPr>
      </w:pPr>
      <w:r w:rsidRPr="00BA0A29">
        <w:rPr>
          <w:rFonts w:ascii="Times New Roman" w:eastAsia="Times New Roman" w:hAnsi="Times New Roman" w:cs="Times New Roman"/>
          <w:b/>
          <w:sz w:val="28"/>
          <w:szCs w:val="20"/>
        </w:rPr>
        <w:t>УВАЖАЕМИ ДАМИ И ГОСПОДА,</w:t>
      </w:r>
    </w:p>
    <w:p w:rsidR="00BA0A29" w:rsidRPr="00BA0A29" w:rsidRDefault="00BA0A29" w:rsidP="00BA0A29">
      <w:pPr>
        <w:spacing w:after="0" w:line="240" w:lineRule="auto"/>
        <w:ind w:firstLine="720"/>
        <w:jc w:val="both"/>
        <w:rPr>
          <w:rFonts w:ascii="Times New Roman" w:eastAsia="Times New Roman" w:hAnsi="Times New Roman" w:cs="Times New Roman"/>
          <w:b/>
          <w:sz w:val="28"/>
          <w:szCs w:val="20"/>
        </w:rPr>
      </w:pPr>
    </w:p>
    <w:p w:rsidR="00BA0A29" w:rsidRPr="00BA0A29" w:rsidRDefault="00BA0A29" w:rsidP="00BA0A29">
      <w:pPr>
        <w:spacing w:after="0" w:line="240" w:lineRule="auto"/>
        <w:ind w:firstLine="567"/>
        <w:jc w:val="both"/>
        <w:rPr>
          <w:rFonts w:ascii="Times New Roman" w:eastAsia="Times New Roman" w:hAnsi="Times New Roman" w:cs="Times New Roman"/>
          <w:sz w:val="28"/>
          <w:szCs w:val="20"/>
        </w:rPr>
      </w:pPr>
      <w:r w:rsidRPr="00BA0A29">
        <w:rPr>
          <w:rFonts w:ascii="Times New Roman" w:eastAsia="Times New Roman" w:hAnsi="Times New Roman" w:cs="Times New Roman"/>
          <w:sz w:val="28"/>
          <w:szCs w:val="20"/>
        </w:rPr>
        <w:t xml:space="preserve">След като се запознахме с изискванията и условията, посочени </w:t>
      </w:r>
      <w:r w:rsidRPr="00BA0A29">
        <w:rPr>
          <w:rFonts w:ascii="Times New Roman" w:eastAsia="Times New Roman" w:hAnsi="Times New Roman" w:cs="Times New Roman"/>
          <w:sz w:val="28"/>
          <w:szCs w:val="28"/>
        </w:rPr>
        <w:t xml:space="preserve">с публичната покана по глава осем „а“ от ЗОП, с предмет </w:t>
      </w:r>
      <w:r w:rsidR="00D03150" w:rsidRPr="00D03150">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w:t>
      </w:r>
      <w:r w:rsidR="00D03150">
        <w:rPr>
          <w:rFonts w:ascii="Times New Roman" w:eastAsia="Times New Roman" w:hAnsi="Times New Roman" w:cs="Times New Roman"/>
          <w:b/>
          <w:sz w:val="28"/>
          <w:szCs w:val="28"/>
        </w:rPr>
        <w:t xml:space="preserve"> НЕУНИВЕРСАЛНИ ПОЩЕНСКИ УСЛУГИ“</w:t>
      </w:r>
      <w:r w:rsidRPr="00BA0A29">
        <w:rPr>
          <w:rFonts w:ascii="Times New Roman" w:eastAsia="Times New Roman" w:hAnsi="Times New Roman" w:cs="Times New Roman"/>
          <w:b/>
          <w:bCs/>
          <w:spacing w:val="-1"/>
          <w:sz w:val="28"/>
          <w:szCs w:val="28"/>
        </w:rPr>
        <w:t>,</w:t>
      </w:r>
      <w:r w:rsidRPr="00BA0A29">
        <w:rPr>
          <w:rFonts w:ascii="Times New Roman" w:eastAsia="Calibri" w:hAnsi="Times New Roman" w:cs="Times New Roman"/>
          <w:sz w:val="28"/>
          <w:szCs w:val="28"/>
          <w:lang w:val="en-US"/>
        </w:rPr>
        <w:t xml:space="preserve"> </w:t>
      </w:r>
      <w:r w:rsidRPr="00BA0A29">
        <w:rPr>
          <w:rFonts w:ascii="Times New Roman" w:eastAsia="Calibri" w:hAnsi="Times New Roman" w:cs="Times New Roman"/>
          <w:sz w:val="28"/>
          <w:szCs w:val="28"/>
        </w:rPr>
        <w:t>за</w:t>
      </w:r>
      <w:r w:rsidRPr="00BA0A29">
        <w:rPr>
          <w:rFonts w:ascii="Times New Roman" w:eastAsia="Calibri" w:hAnsi="Times New Roman" w:cs="Times New Roman"/>
          <w:sz w:val="28"/>
          <w:szCs w:val="28"/>
          <w:lang w:val="en-US"/>
        </w:rPr>
        <w:t xml:space="preserve"> </w:t>
      </w:r>
      <w:r w:rsidRPr="00BA0A29">
        <w:rPr>
          <w:rFonts w:ascii="Times New Roman" w:eastAsia="Calibri" w:hAnsi="Times New Roman" w:cs="Times New Roman"/>
          <w:sz w:val="28"/>
          <w:szCs w:val="28"/>
        </w:rPr>
        <w:t>обособена позиция №</w:t>
      </w:r>
      <w:r w:rsidRPr="00BA0A29">
        <w:rPr>
          <w:rFonts w:ascii="Times New Roman" w:eastAsia="Calibri" w:hAnsi="Times New Roman" w:cs="Times New Roman"/>
          <w:b/>
          <w:sz w:val="28"/>
          <w:szCs w:val="28"/>
        </w:rPr>
        <w:t xml:space="preserve"> ….. – „……………….“</w:t>
      </w:r>
      <w:r w:rsidRPr="00BA0A29">
        <w:rPr>
          <w:rFonts w:ascii="Times New Roman" w:eastAsia="Times New Roman" w:hAnsi="Times New Roman" w:cs="Times New Roman"/>
          <w:b/>
          <w:bCs/>
          <w:sz w:val="28"/>
          <w:szCs w:val="20"/>
        </w:rPr>
        <w:t>,</w:t>
      </w:r>
      <w:r w:rsidRPr="00BA0A29">
        <w:rPr>
          <w:rFonts w:ascii="Times New Roman" w:eastAsia="Times New Roman" w:hAnsi="Times New Roman" w:cs="Times New Roman"/>
          <w:sz w:val="28"/>
          <w:szCs w:val="20"/>
        </w:rPr>
        <w:t xml:space="preserve"> сме съгласни да изпълним услугите, предмет на обществената поръчка, в съответствие с изискванията на Възложителя и Техническото ни предложение, както следва:</w:t>
      </w:r>
    </w:p>
    <w:p w:rsidR="00BA0A29" w:rsidRPr="00BA0A29" w:rsidRDefault="00BA0A29" w:rsidP="00BA0A29">
      <w:pPr>
        <w:spacing w:after="0" w:line="240" w:lineRule="auto"/>
        <w:ind w:firstLine="720"/>
        <w:jc w:val="both"/>
        <w:rPr>
          <w:rFonts w:ascii="Times New Roman" w:eastAsia="Times New Roman" w:hAnsi="Times New Roman" w:cs="Times New Roman"/>
          <w:bCs/>
          <w:sz w:val="28"/>
          <w:szCs w:val="28"/>
        </w:rPr>
      </w:pPr>
    </w:p>
    <w:p w:rsidR="00BA0A29" w:rsidRPr="00BA0A29" w:rsidRDefault="00BA0A29" w:rsidP="00BA0A29">
      <w:pPr>
        <w:spacing w:after="0" w:line="240" w:lineRule="auto"/>
        <w:ind w:firstLine="567"/>
        <w:jc w:val="both"/>
        <w:rPr>
          <w:rFonts w:ascii="Times New Roman" w:eastAsia="Times New Roman" w:hAnsi="Times New Roman" w:cs="Times New Roman"/>
          <w:i/>
          <w:strike/>
          <w:sz w:val="20"/>
          <w:szCs w:val="20"/>
        </w:rPr>
      </w:pPr>
      <w:r w:rsidRPr="00BA0A29">
        <w:rPr>
          <w:rFonts w:ascii="Times New Roman" w:eastAsia="Times New Roman" w:hAnsi="Times New Roman" w:cs="Times New Roman"/>
          <w:bCs/>
          <w:sz w:val="28"/>
          <w:szCs w:val="28"/>
        </w:rPr>
        <w:t>Предлагаме на вниманието Ви следното ценово предложение:</w:t>
      </w:r>
    </w:p>
    <w:p w:rsidR="00BA0A29" w:rsidRPr="00BA0A29" w:rsidRDefault="00BA0A29" w:rsidP="00BA0A29">
      <w:pPr>
        <w:spacing w:after="0" w:line="240" w:lineRule="auto"/>
        <w:ind w:firstLine="720"/>
        <w:jc w:val="both"/>
        <w:rPr>
          <w:rFonts w:ascii="Times New Roman" w:eastAsia="Times New Roman" w:hAnsi="Times New Roman" w:cs="Times New Roman"/>
          <w:sz w:val="28"/>
          <w:szCs w:val="20"/>
        </w:rPr>
      </w:pPr>
    </w:p>
    <w:tbl>
      <w:tblPr>
        <w:tblW w:w="9826" w:type="dxa"/>
        <w:tblInd w:w="57" w:type="dxa"/>
        <w:tblLayout w:type="fixed"/>
        <w:tblCellMar>
          <w:left w:w="70" w:type="dxa"/>
          <w:right w:w="70" w:type="dxa"/>
        </w:tblCellMar>
        <w:tblLook w:val="04A0" w:firstRow="1" w:lastRow="0" w:firstColumn="1" w:lastColumn="0" w:noHBand="0" w:noVBand="1"/>
      </w:tblPr>
      <w:tblGrid>
        <w:gridCol w:w="722"/>
        <w:gridCol w:w="4281"/>
        <w:gridCol w:w="1389"/>
        <w:gridCol w:w="1418"/>
        <w:gridCol w:w="1701"/>
        <w:gridCol w:w="315"/>
      </w:tblGrid>
      <w:tr w:rsidR="000463D3" w:rsidRPr="000463D3" w:rsidTr="000463D3">
        <w:trPr>
          <w:gridAfter w:val="1"/>
          <w:wAfter w:w="315" w:type="dxa"/>
          <w:trHeight w:val="715"/>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proofErr w:type="spellStart"/>
            <w:r w:rsidRPr="000463D3">
              <w:rPr>
                <w:rFonts w:ascii="Times New Roman" w:eastAsia="Calibri" w:hAnsi="Times New Roman" w:cs="Times New Roman"/>
                <w:b/>
                <w:bCs/>
                <w:sz w:val="24"/>
                <w:szCs w:val="24"/>
                <w:lang w:val="en-US" w:eastAsia="bg-BG"/>
              </w:rPr>
              <w:t>номер</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ред</w:t>
            </w:r>
            <w:proofErr w:type="spellEnd"/>
          </w:p>
        </w:tc>
        <w:tc>
          <w:tcPr>
            <w:tcW w:w="4281" w:type="dxa"/>
            <w:tcBorders>
              <w:top w:val="single" w:sz="4" w:space="0" w:color="auto"/>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eastAsia="bg-BG"/>
              </w:rPr>
              <w:t>В</w:t>
            </w:r>
            <w:proofErr w:type="spellStart"/>
            <w:r w:rsidRPr="000463D3">
              <w:rPr>
                <w:rFonts w:ascii="Times New Roman" w:eastAsia="Calibri" w:hAnsi="Times New Roman" w:cs="Times New Roman"/>
                <w:b/>
                <w:bCs/>
                <w:sz w:val="24"/>
                <w:szCs w:val="24"/>
                <w:lang w:val="en-US" w:eastAsia="bg-BG"/>
              </w:rPr>
              <w:t>ид</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услуги</w:t>
            </w:r>
            <w:proofErr w:type="spellEnd"/>
          </w:p>
        </w:tc>
        <w:tc>
          <w:tcPr>
            <w:tcW w:w="1389" w:type="dxa"/>
            <w:tcBorders>
              <w:top w:val="single" w:sz="4" w:space="0" w:color="auto"/>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eastAsia="bg-BG"/>
              </w:rPr>
              <w:t>Е</w:t>
            </w:r>
            <w:proofErr w:type="spellStart"/>
            <w:r w:rsidRPr="000463D3">
              <w:rPr>
                <w:rFonts w:ascii="Times New Roman" w:eastAsia="Calibri" w:hAnsi="Times New Roman" w:cs="Times New Roman"/>
                <w:b/>
                <w:bCs/>
                <w:sz w:val="24"/>
                <w:szCs w:val="24"/>
                <w:lang w:val="en-US" w:eastAsia="bg-BG"/>
              </w:rPr>
              <w:t>динична</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цена</w:t>
            </w:r>
            <w:proofErr w:type="spellEnd"/>
            <w:r w:rsidRPr="000463D3">
              <w:rPr>
                <w:rFonts w:ascii="Times New Roman" w:eastAsia="Calibri" w:hAnsi="Times New Roman" w:cs="Times New Roman"/>
                <w:b/>
                <w:bCs/>
                <w:sz w:val="24"/>
                <w:szCs w:val="24"/>
                <w:lang w:val="en-US" w:eastAsia="bg-BG"/>
              </w:rPr>
              <w:t xml:space="preserve"> </w:t>
            </w:r>
            <w:r w:rsidRPr="000463D3">
              <w:rPr>
                <w:rFonts w:ascii="Times New Roman" w:eastAsia="Calibri" w:hAnsi="Times New Roman" w:cs="Times New Roman"/>
                <w:b/>
                <w:bCs/>
                <w:sz w:val="24"/>
                <w:szCs w:val="24"/>
                <w:lang w:val="en-US" w:eastAsia="bg-BG"/>
              </w:rPr>
              <w:br/>
              <w:t>(</w:t>
            </w:r>
            <w:proofErr w:type="spellStart"/>
            <w:r w:rsidRPr="000463D3">
              <w:rPr>
                <w:rFonts w:ascii="Times New Roman" w:eastAsia="Calibri" w:hAnsi="Times New Roman" w:cs="Times New Roman"/>
                <w:b/>
                <w:bCs/>
                <w:sz w:val="24"/>
                <w:szCs w:val="24"/>
                <w:lang w:val="en-US" w:eastAsia="bg-BG"/>
              </w:rPr>
              <w:t>лв</w:t>
            </w:r>
            <w:proofErr w:type="spellEnd"/>
            <w:r w:rsidRPr="000463D3">
              <w:rPr>
                <w:rFonts w:ascii="Times New Roman" w:eastAsia="Calibri" w:hAnsi="Times New Roman" w:cs="Times New Roman"/>
                <w:b/>
                <w:bCs/>
                <w:sz w:val="24"/>
                <w:szCs w:val="24"/>
                <w:lang w:val="en-US" w:eastAsia="bg-BG"/>
              </w:rPr>
              <w:t xml:space="preserve">. </w:t>
            </w:r>
            <w:proofErr w:type="spellStart"/>
            <w:proofErr w:type="gramStart"/>
            <w:r w:rsidRPr="000463D3">
              <w:rPr>
                <w:rFonts w:ascii="Times New Roman" w:eastAsia="Calibri" w:hAnsi="Times New Roman" w:cs="Times New Roman"/>
                <w:b/>
                <w:bCs/>
                <w:sz w:val="24"/>
                <w:szCs w:val="24"/>
                <w:lang w:val="en-US" w:eastAsia="bg-BG"/>
              </w:rPr>
              <w:t>без</w:t>
            </w:r>
            <w:proofErr w:type="spellEnd"/>
            <w:proofErr w:type="gram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вкл</w:t>
            </w:r>
            <w:proofErr w:type="spellEnd"/>
            <w:r w:rsidRPr="000463D3">
              <w:rPr>
                <w:rFonts w:ascii="Times New Roman" w:eastAsia="Calibri" w:hAnsi="Times New Roman" w:cs="Times New Roman"/>
                <w:b/>
                <w:bCs/>
                <w:sz w:val="24"/>
                <w:szCs w:val="24"/>
                <w:lang w:val="en-US" w:eastAsia="bg-BG"/>
              </w:rPr>
              <w:t>. ДДС)</w:t>
            </w:r>
          </w:p>
        </w:tc>
        <w:tc>
          <w:tcPr>
            <w:tcW w:w="1418" w:type="dxa"/>
            <w:tcBorders>
              <w:top w:val="single" w:sz="4" w:space="0" w:color="auto"/>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center"/>
              <w:rPr>
                <w:rFonts w:ascii="Times New Roman" w:eastAsia="Times New Roman" w:hAnsi="Times New Roman" w:cs="Times New Roman"/>
                <w:b/>
                <w:sz w:val="24"/>
                <w:szCs w:val="24"/>
                <w:lang w:eastAsia="bg-BG"/>
              </w:rPr>
            </w:pPr>
            <w:r w:rsidRPr="000463D3">
              <w:rPr>
                <w:rFonts w:ascii="Times New Roman" w:eastAsia="Times New Roman" w:hAnsi="Times New Roman" w:cs="Times New Roman"/>
                <w:b/>
                <w:sz w:val="24"/>
                <w:szCs w:val="24"/>
                <w:lang w:eastAsia="bg-BG"/>
              </w:rPr>
              <w:t>Прогнозно количество (брой)</w:t>
            </w:r>
          </w:p>
        </w:tc>
        <w:tc>
          <w:tcPr>
            <w:tcW w:w="1701" w:type="dxa"/>
            <w:tcBorders>
              <w:top w:val="single" w:sz="4" w:space="0" w:color="auto"/>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center"/>
              <w:rPr>
                <w:rFonts w:ascii="Times New Roman" w:eastAsia="Times New Roman" w:hAnsi="Times New Roman" w:cs="Times New Roman"/>
                <w:b/>
                <w:sz w:val="24"/>
                <w:szCs w:val="24"/>
                <w:lang w:eastAsia="bg-BG"/>
              </w:rPr>
            </w:pPr>
            <w:r w:rsidRPr="000463D3">
              <w:rPr>
                <w:rFonts w:ascii="Times New Roman" w:eastAsia="Times New Roman" w:hAnsi="Times New Roman" w:cs="Times New Roman"/>
                <w:b/>
                <w:sz w:val="24"/>
                <w:szCs w:val="24"/>
                <w:lang w:eastAsia="bg-BG"/>
              </w:rPr>
              <w:t>Обща стойност (лв. без вкл. ДДС)</w:t>
            </w:r>
            <w:r w:rsidRPr="000463D3">
              <w:rPr>
                <w:rFonts w:ascii="Times New Roman" w:eastAsia="Times New Roman" w:hAnsi="Times New Roman" w:cs="Times New Roman"/>
                <w:b/>
                <w:sz w:val="24"/>
                <w:szCs w:val="24"/>
                <w:lang w:val="en-US" w:eastAsia="bg-BG"/>
              </w:rPr>
              <w:t xml:space="preserve"> </w:t>
            </w:r>
            <w:r w:rsidRPr="000463D3">
              <w:rPr>
                <w:rFonts w:ascii="Times New Roman" w:eastAsia="Times New Roman" w:hAnsi="Times New Roman" w:cs="Times New Roman"/>
                <w:b/>
                <w:sz w:val="24"/>
                <w:szCs w:val="24"/>
                <w:lang w:eastAsia="bg-BG"/>
              </w:rPr>
              <w:t>К5</w:t>
            </w:r>
            <w:r w:rsidRPr="000463D3">
              <w:rPr>
                <w:rFonts w:ascii="Times New Roman" w:eastAsia="Times New Roman" w:hAnsi="Times New Roman" w:cs="Times New Roman"/>
                <w:b/>
                <w:sz w:val="24"/>
                <w:szCs w:val="24"/>
                <w:lang w:val="en-US" w:eastAsia="bg-BG"/>
              </w:rPr>
              <w:t>=</w:t>
            </w:r>
            <w:r w:rsidRPr="000463D3">
              <w:rPr>
                <w:rFonts w:ascii="Times New Roman" w:eastAsia="Times New Roman" w:hAnsi="Times New Roman" w:cs="Times New Roman"/>
                <w:b/>
                <w:sz w:val="24"/>
                <w:szCs w:val="24"/>
                <w:lang w:eastAsia="bg-BG"/>
              </w:rPr>
              <w:t>К3хК4</w:t>
            </w:r>
          </w:p>
        </w:tc>
      </w:tr>
      <w:tr w:rsidR="000463D3" w:rsidRPr="000463D3" w:rsidTr="000463D3">
        <w:trPr>
          <w:gridAfter w:val="1"/>
          <w:wAfter w:w="315" w:type="dxa"/>
          <w:trHeight w:val="318"/>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eastAsia="bg-BG"/>
              </w:rPr>
              <w:t>К</w:t>
            </w:r>
            <w:r w:rsidRPr="000463D3">
              <w:rPr>
                <w:rFonts w:ascii="Times New Roman" w:eastAsia="Calibri" w:hAnsi="Times New Roman" w:cs="Times New Roman"/>
                <w:b/>
                <w:bCs/>
                <w:sz w:val="24"/>
                <w:szCs w:val="24"/>
                <w:lang w:val="en-US" w:eastAsia="bg-BG"/>
              </w:rPr>
              <w:t>1</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eastAsia="bg-BG"/>
              </w:rPr>
              <w:t>К</w:t>
            </w:r>
            <w:r w:rsidRPr="000463D3">
              <w:rPr>
                <w:rFonts w:ascii="Times New Roman" w:eastAsia="Calibri" w:hAnsi="Times New Roman" w:cs="Times New Roman"/>
                <w:b/>
                <w:bCs/>
                <w:sz w:val="24"/>
                <w:szCs w:val="24"/>
                <w:lang w:val="en-US" w:eastAsia="bg-BG"/>
              </w:rPr>
              <w:t>2</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eastAsia="bg-BG"/>
              </w:rPr>
              <w:t>К</w:t>
            </w:r>
            <w:r w:rsidRPr="000463D3">
              <w:rPr>
                <w:rFonts w:ascii="Times New Roman" w:eastAsia="Calibri" w:hAnsi="Times New Roman" w:cs="Times New Roman"/>
                <w:b/>
                <w:sz w:val="24"/>
                <w:szCs w:val="24"/>
                <w:lang w:val="en-US" w:eastAsia="bg-BG"/>
              </w:rPr>
              <w:t>3</w:t>
            </w: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center"/>
              <w:rPr>
                <w:rFonts w:ascii="Times New Roman" w:eastAsia="Times New Roman" w:hAnsi="Times New Roman" w:cs="Times New Roman"/>
                <w:b/>
                <w:sz w:val="24"/>
                <w:szCs w:val="24"/>
                <w:lang w:val="en-US" w:eastAsia="bg-BG"/>
              </w:rPr>
            </w:pPr>
            <w:r w:rsidRPr="000463D3">
              <w:rPr>
                <w:rFonts w:ascii="Times New Roman" w:eastAsia="Times New Roman" w:hAnsi="Times New Roman" w:cs="Times New Roman"/>
                <w:b/>
                <w:sz w:val="24"/>
                <w:szCs w:val="24"/>
                <w:lang w:eastAsia="bg-BG"/>
              </w:rPr>
              <w:t>К</w:t>
            </w:r>
            <w:r w:rsidRPr="000463D3">
              <w:rPr>
                <w:rFonts w:ascii="Times New Roman" w:eastAsia="Times New Roman" w:hAnsi="Times New Roman" w:cs="Times New Roman"/>
                <w:b/>
                <w:sz w:val="24"/>
                <w:szCs w:val="24"/>
                <w:lang w:val="en-US" w:eastAsia="bg-BG"/>
              </w:rPr>
              <w:t>4</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center"/>
              <w:rPr>
                <w:rFonts w:ascii="Times New Roman" w:eastAsia="Times New Roman" w:hAnsi="Times New Roman" w:cs="Times New Roman"/>
                <w:b/>
                <w:sz w:val="24"/>
                <w:szCs w:val="24"/>
                <w:lang w:val="en-US" w:eastAsia="bg-BG"/>
              </w:rPr>
            </w:pPr>
            <w:r w:rsidRPr="000463D3">
              <w:rPr>
                <w:rFonts w:ascii="Times New Roman" w:eastAsia="Times New Roman" w:hAnsi="Times New Roman" w:cs="Times New Roman"/>
                <w:b/>
                <w:sz w:val="24"/>
                <w:szCs w:val="24"/>
                <w:lang w:eastAsia="bg-BG"/>
              </w:rPr>
              <w:t>К</w:t>
            </w:r>
            <w:r w:rsidRPr="000463D3">
              <w:rPr>
                <w:rFonts w:ascii="Times New Roman" w:eastAsia="Times New Roman" w:hAnsi="Times New Roman" w:cs="Times New Roman"/>
                <w:b/>
                <w:sz w:val="24"/>
                <w:szCs w:val="24"/>
                <w:lang w:val="en-US" w:eastAsia="bg-BG"/>
              </w:rPr>
              <w:t>5</w:t>
            </w: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I.</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ВЪТРЕШНИ КОРЕСПОНДЕНТСКИ ПРАТКИ</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rPr>
                <w:rFonts w:ascii="Times New Roman" w:eastAsia="Calibri" w:hAnsi="Times New Roman" w:cs="Times New Roman"/>
                <w:sz w:val="24"/>
                <w:szCs w:val="24"/>
                <w:lang w:val="en-US" w:eastAsia="bg-BG"/>
              </w:rPr>
            </w:pPr>
            <w:r w:rsidRPr="000463D3">
              <w:rPr>
                <w:rFonts w:ascii="Times New Roman" w:eastAsia="Calibri" w:hAnsi="Times New Roman" w:cs="Times New Roman"/>
                <w:sz w:val="24"/>
                <w:szCs w:val="24"/>
                <w:lang w:val="en-US" w:eastAsia="bg-BG"/>
              </w:rPr>
              <w:t> </w:t>
            </w: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957"/>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lastRenderedPageBreak/>
              <w:t>A</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proofErr w:type="spellStart"/>
            <w:r w:rsidRPr="000463D3">
              <w:rPr>
                <w:rFonts w:ascii="Times New Roman" w:eastAsia="Calibri" w:hAnsi="Times New Roman" w:cs="Times New Roman"/>
                <w:b/>
                <w:bCs/>
                <w:sz w:val="24"/>
                <w:szCs w:val="24"/>
                <w:lang w:val="en-US" w:eastAsia="bg-BG"/>
              </w:rPr>
              <w:t>Приемане</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пренасяне</w:t>
            </w:r>
            <w:proofErr w:type="spellEnd"/>
            <w:r w:rsidRPr="000463D3">
              <w:rPr>
                <w:rFonts w:ascii="Times New Roman" w:eastAsia="Calibri" w:hAnsi="Times New Roman" w:cs="Times New Roman"/>
                <w:b/>
                <w:bCs/>
                <w:sz w:val="24"/>
                <w:szCs w:val="24"/>
                <w:lang w:val="en-US" w:eastAsia="bg-BG"/>
              </w:rPr>
              <w:t xml:space="preserve"> и </w:t>
            </w:r>
            <w:proofErr w:type="spellStart"/>
            <w:r w:rsidRPr="000463D3">
              <w:rPr>
                <w:rFonts w:ascii="Times New Roman" w:eastAsia="Calibri" w:hAnsi="Times New Roman" w:cs="Times New Roman"/>
                <w:b/>
                <w:bCs/>
                <w:sz w:val="24"/>
                <w:szCs w:val="24"/>
                <w:lang w:val="en-US" w:eastAsia="bg-BG"/>
              </w:rPr>
              <w:t>доставяне</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на</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вътрешни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кореспондентски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пощенски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пратки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до</w:t>
            </w:r>
            <w:proofErr w:type="spellEnd"/>
            <w:r w:rsidRPr="000463D3">
              <w:rPr>
                <w:rFonts w:ascii="Times New Roman" w:eastAsia="Calibri" w:hAnsi="Times New Roman" w:cs="Times New Roman"/>
                <w:b/>
                <w:bCs/>
                <w:sz w:val="24"/>
                <w:szCs w:val="24"/>
                <w:lang w:val="en-US" w:eastAsia="bg-BG"/>
              </w:rPr>
              <w:t xml:space="preserve"> 2 </w:t>
            </w:r>
            <w:proofErr w:type="spellStart"/>
            <w:r w:rsidRPr="000463D3">
              <w:rPr>
                <w:rFonts w:ascii="Times New Roman" w:eastAsia="Calibri" w:hAnsi="Times New Roman" w:cs="Times New Roman"/>
                <w:b/>
                <w:bCs/>
                <w:sz w:val="24"/>
                <w:szCs w:val="24"/>
                <w:lang w:val="en-US" w:eastAsia="bg-BG"/>
              </w:rPr>
              <w:t>кг</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без</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предимство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както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следва</w:t>
            </w:r>
            <w:proofErr w:type="spellEnd"/>
            <w:r w:rsidRPr="000463D3">
              <w:rPr>
                <w:rFonts w:ascii="Times New Roman" w:eastAsia="Calibri" w:hAnsi="Times New Roman" w:cs="Times New Roman"/>
                <w:b/>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1.</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50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без</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230 000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2.</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51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100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без</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11 250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3.</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101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250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без</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9 000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60"/>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val="en-US" w:eastAsia="bg-BG"/>
              </w:rPr>
              <w:t> 4.</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Cs/>
                <w:sz w:val="24"/>
                <w:szCs w:val="24"/>
                <w:lang w:val="en-US" w:eastAsia="bg-BG"/>
              </w:rPr>
            </w:pPr>
            <w:proofErr w:type="spellStart"/>
            <w:r w:rsidRPr="000463D3">
              <w:rPr>
                <w:rFonts w:ascii="Times New Roman" w:eastAsia="Calibri" w:hAnsi="Times New Roman" w:cs="Times New Roman"/>
                <w:bCs/>
                <w:sz w:val="24"/>
                <w:szCs w:val="24"/>
                <w:lang w:val="en-US" w:eastAsia="bg-BG"/>
              </w:rPr>
              <w:t>от</w:t>
            </w:r>
            <w:proofErr w:type="spellEnd"/>
            <w:r w:rsidRPr="000463D3">
              <w:rPr>
                <w:rFonts w:ascii="Times New Roman" w:eastAsia="Calibri" w:hAnsi="Times New Roman" w:cs="Times New Roman"/>
                <w:bCs/>
                <w:sz w:val="24"/>
                <w:szCs w:val="24"/>
                <w:lang w:val="en-US" w:eastAsia="bg-BG"/>
              </w:rPr>
              <w:t xml:space="preserve"> 251 </w:t>
            </w:r>
            <w:proofErr w:type="spellStart"/>
            <w:r w:rsidRPr="000463D3">
              <w:rPr>
                <w:rFonts w:ascii="Times New Roman" w:eastAsia="Calibri" w:hAnsi="Times New Roman" w:cs="Times New Roman"/>
                <w:bCs/>
                <w:sz w:val="24"/>
                <w:szCs w:val="24"/>
                <w:lang w:val="en-US" w:eastAsia="bg-BG"/>
              </w:rPr>
              <w:t>гр</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до</w:t>
            </w:r>
            <w:proofErr w:type="spellEnd"/>
            <w:r w:rsidRPr="000463D3">
              <w:rPr>
                <w:rFonts w:ascii="Times New Roman" w:eastAsia="Calibri" w:hAnsi="Times New Roman" w:cs="Times New Roman"/>
                <w:bCs/>
                <w:sz w:val="24"/>
                <w:szCs w:val="24"/>
                <w:lang w:val="en-US" w:eastAsia="bg-BG"/>
              </w:rPr>
              <w:t xml:space="preserve"> 500 </w:t>
            </w:r>
            <w:proofErr w:type="spellStart"/>
            <w:r w:rsidRPr="000463D3">
              <w:rPr>
                <w:rFonts w:ascii="Times New Roman" w:eastAsia="Calibri" w:hAnsi="Times New Roman" w:cs="Times New Roman"/>
                <w:bCs/>
                <w:sz w:val="24"/>
                <w:szCs w:val="24"/>
                <w:lang w:val="en-US" w:eastAsia="bg-BG"/>
              </w:rPr>
              <w:t>гр</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без</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6 750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60"/>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sz w:val="24"/>
                <w:szCs w:val="24"/>
                <w:lang w:val="en-US" w:eastAsia="bg-BG"/>
              </w:rPr>
            </w:pPr>
            <w:r w:rsidRPr="000463D3">
              <w:rPr>
                <w:rFonts w:ascii="Times New Roman" w:eastAsia="Calibri" w:hAnsi="Times New Roman" w:cs="Times New Roman"/>
                <w:b/>
                <w:sz w:val="24"/>
                <w:szCs w:val="24"/>
                <w:lang w:val="en-US" w:eastAsia="bg-BG"/>
              </w:rPr>
              <w:t>5</w:t>
            </w:r>
            <w:r w:rsidRPr="000463D3">
              <w:rPr>
                <w:rFonts w:ascii="Times New Roman" w:eastAsia="Calibri" w:hAnsi="Times New Roman" w:cs="Times New Roman"/>
                <w:sz w:val="24"/>
                <w:szCs w:val="24"/>
                <w:lang w:val="en-US" w:eastAsia="bg-BG"/>
              </w:rPr>
              <w:t>.</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Cs/>
                <w:sz w:val="24"/>
                <w:szCs w:val="24"/>
                <w:lang w:val="en-US" w:eastAsia="bg-BG"/>
              </w:rPr>
            </w:pPr>
            <w:proofErr w:type="spellStart"/>
            <w:proofErr w:type="gramStart"/>
            <w:r w:rsidRPr="000463D3">
              <w:rPr>
                <w:rFonts w:ascii="Times New Roman" w:eastAsia="Calibri" w:hAnsi="Times New Roman" w:cs="Times New Roman"/>
                <w:bCs/>
                <w:sz w:val="24"/>
                <w:szCs w:val="24"/>
                <w:lang w:val="en-US" w:eastAsia="bg-BG"/>
              </w:rPr>
              <w:t>от</w:t>
            </w:r>
            <w:proofErr w:type="spellEnd"/>
            <w:proofErr w:type="gramEnd"/>
            <w:r w:rsidRPr="000463D3">
              <w:rPr>
                <w:rFonts w:ascii="Times New Roman" w:eastAsia="Calibri" w:hAnsi="Times New Roman" w:cs="Times New Roman"/>
                <w:bCs/>
                <w:sz w:val="24"/>
                <w:szCs w:val="24"/>
                <w:lang w:val="en-US" w:eastAsia="bg-BG"/>
              </w:rPr>
              <w:t xml:space="preserve"> 501 </w:t>
            </w:r>
            <w:proofErr w:type="spellStart"/>
            <w:r w:rsidRPr="000463D3">
              <w:rPr>
                <w:rFonts w:ascii="Times New Roman" w:eastAsia="Calibri" w:hAnsi="Times New Roman" w:cs="Times New Roman"/>
                <w:bCs/>
                <w:sz w:val="24"/>
                <w:szCs w:val="24"/>
                <w:lang w:val="en-US" w:eastAsia="bg-BG"/>
              </w:rPr>
              <w:t>гр</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до</w:t>
            </w:r>
            <w:proofErr w:type="spellEnd"/>
            <w:r w:rsidRPr="000463D3">
              <w:rPr>
                <w:rFonts w:ascii="Times New Roman" w:eastAsia="Calibri" w:hAnsi="Times New Roman" w:cs="Times New Roman"/>
                <w:bCs/>
                <w:sz w:val="24"/>
                <w:szCs w:val="24"/>
                <w:lang w:val="en-US" w:eastAsia="bg-BG"/>
              </w:rPr>
              <w:t xml:space="preserve"> 1кг. </w:t>
            </w:r>
            <w:proofErr w:type="spellStart"/>
            <w:r w:rsidRPr="000463D3">
              <w:rPr>
                <w:rFonts w:ascii="Times New Roman" w:eastAsia="Calibri" w:hAnsi="Times New Roman" w:cs="Times New Roman"/>
                <w:bCs/>
                <w:sz w:val="24"/>
                <w:szCs w:val="24"/>
                <w:lang w:val="en-US" w:eastAsia="bg-BG"/>
              </w:rPr>
              <w:t>без</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2 250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60"/>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val="en-US" w:eastAsia="bg-BG"/>
              </w:rPr>
              <w:t>6.</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Cs/>
                <w:sz w:val="24"/>
                <w:szCs w:val="24"/>
                <w:lang w:val="en-US" w:eastAsia="bg-BG"/>
              </w:rPr>
            </w:pPr>
            <w:proofErr w:type="spellStart"/>
            <w:proofErr w:type="gramStart"/>
            <w:r w:rsidRPr="000463D3">
              <w:rPr>
                <w:rFonts w:ascii="Times New Roman" w:eastAsia="Calibri" w:hAnsi="Times New Roman" w:cs="Times New Roman"/>
                <w:bCs/>
                <w:sz w:val="24"/>
                <w:szCs w:val="24"/>
                <w:lang w:val="en-US" w:eastAsia="bg-BG"/>
              </w:rPr>
              <w:t>над</w:t>
            </w:r>
            <w:proofErr w:type="spellEnd"/>
            <w:proofErr w:type="gramEnd"/>
            <w:r w:rsidRPr="000463D3">
              <w:rPr>
                <w:rFonts w:ascii="Times New Roman" w:eastAsia="Calibri" w:hAnsi="Times New Roman" w:cs="Times New Roman"/>
                <w:bCs/>
                <w:sz w:val="24"/>
                <w:szCs w:val="24"/>
                <w:lang w:val="en-US" w:eastAsia="bg-BG"/>
              </w:rPr>
              <w:t xml:space="preserve"> 1 </w:t>
            </w:r>
            <w:proofErr w:type="spellStart"/>
            <w:r w:rsidRPr="000463D3">
              <w:rPr>
                <w:rFonts w:ascii="Times New Roman" w:eastAsia="Calibri" w:hAnsi="Times New Roman" w:cs="Times New Roman"/>
                <w:bCs/>
                <w:sz w:val="24"/>
                <w:szCs w:val="24"/>
                <w:lang w:val="en-US" w:eastAsia="bg-BG"/>
              </w:rPr>
              <w:t>кг</w:t>
            </w:r>
            <w:proofErr w:type="spellEnd"/>
            <w:r w:rsidRPr="000463D3">
              <w:rPr>
                <w:rFonts w:ascii="Times New Roman" w:eastAsia="Calibri" w:hAnsi="Times New Roman" w:cs="Times New Roman"/>
                <w:bCs/>
                <w:sz w:val="24"/>
                <w:szCs w:val="24"/>
                <w:lang w:val="en-US" w:eastAsia="bg-BG"/>
              </w:rPr>
              <w:t xml:space="preserve">. </w:t>
            </w:r>
            <w:proofErr w:type="spellStart"/>
            <w:proofErr w:type="gramStart"/>
            <w:r w:rsidRPr="000463D3">
              <w:rPr>
                <w:rFonts w:ascii="Times New Roman" w:eastAsia="Calibri" w:hAnsi="Times New Roman" w:cs="Times New Roman"/>
                <w:bCs/>
                <w:sz w:val="24"/>
                <w:szCs w:val="24"/>
                <w:lang w:val="en-US" w:eastAsia="bg-BG"/>
              </w:rPr>
              <w:t>до</w:t>
            </w:r>
            <w:proofErr w:type="spellEnd"/>
            <w:proofErr w:type="gramEnd"/>
            <w:r w:rsidRPr="000463D3">
              <w:rPr>
                <w:rFonts w:ascii="Times New Roman" w:eastAsia="Calibri" w:hAnsi="Times New Roman" w:cs="Times New Roman"/>
                <w:bCs/>
                <w:sz w:val="24"/>
                <w:szCs w:val="24"/>
                <w:lang w:val="en-US" w:eastAsia="bg-BG"/>
              </w:rPr>
              <w:t xml:space="preserve"> 2 </w:t>
            </w:r>
            <w:proofErr w:type="spellStart"/>
            <w:r w:rsidRPr="000463D3">
              <w:rPr>
                <w:rFonts w:ascii="Times New Roman" w:eastAsia="Calibri" w:hAnsi="Times New Roman" w:cs="Times New Roman"/>
                <w:bCs/>
                <w:sz w:val="24"/>
                <w:szCs w:val="24"/>
                <w:lang w:val="en-US" w:eastAsia="bg-BG"/>
              </w:rPr>
              <w:t>кг</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без</w:t>
            </w:r>
            <w:proofErr w:type="spellEnd"/>
            <w:r w:rsidRPr="000463D3">
              <w:rPr>
                <w:rFonts w:ascii="Times New Roman" w:eastAsia="Calibri" w:hAnsi="Times New Roman" w:cs="Times New Roman"/>
                <w:bCs/>
                <w:sz w:val="24"/>
                <w:szCs w:val="24"/>
                <w:lang w:val="en-US" w:eastAsia="bg-BG"/>
              </w:rPr>
              <w:t xml:space="preserve"> </w:t>
            </w:r>
            <w:proofErr w:type="spellStart"/>
            <w:r w:rsidRPr="000463D3">
              <w:rPr>
                <w:rFonts w:ascii="Times New Roman" w:eastAsia="Calibri" w:hAnsi="Times New Roman" w:cs="Times New Roman"/>
                <w:bCs/>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2 250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60"/>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val="en-US" w:eastAsia="bg-BG"/>
              </w:rPr>
              <w:t>Б.</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proofErr w:type="spellStart"/>
            <w:r w:rsidRPr="000463D3">
              <w:rPr>
                <w:rFonts w:ascii="Times New Roman" w:eastAsia="Calibri" w:hAnsi="Times New Roman" w:cs="Times New Roman"/>
                <w:b/>
                <w:bCs/>
                <w:sz w:val="24"/>
                <w:szCs w:val="24"/>
                <w:lang w:val="en-US" w:eastAsia="bg-BG"/>
              </w:rPr>
              <w:t>Допълнителни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услуги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както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следва</w:t>
            </w:r>
            <w:proofErr w:type="spellEnd"/>
            <w:r w:rsidRPr="000463D3">
              <w:rPr>
                <w:rFonts w:ascii="Times New Roman" w:eastAsia="Calibri" w:hAnsi="Times New Roman" w:cs="Times New Roman"/>
                <w:b/>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1.</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Препоръка</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100 000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2.</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Известие</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за</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доставка</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60 000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eastAsia="bg-BG"/>
              </w:rPr>
              <w:t>3</w:t>
            </w:r>
            <w:r w:rsidRPr="000463D3">
              <w:rPr>
                <w:rFonts w:ascii="Times New Roman" w:eastAsia="Calibri" w:hAnsi="Times New Roman" w:cs="Times New Roman"/>
                <w:b/>
                <w:bCs/>
                <w:sz w:val="24"/>
                <w:szCs w:val="24"/>
                <w:lang w:val="en-US" w:eastAsia="bg-BG"/>
              </w:rPr>
              <w:t>.</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eastAsia="bg-BG"/>
              </w:rPr>
            </w:pPr>
            <w:r w:rsidRPr="000463D3">
              <w:rPr>
                <w:rFonts w:ascii="Times New Roman" w:eastAsia="Calibri" w:hAnsi="Times New Roman" w:cs="Times New Roman"/>
                <w:sz w:val="24"/>
                <w:szCs w:val="24"/>
                <w:lang w:eastAsia="bg-BG"/>
              </w:rPr>
              <w:t>С предимство</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50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II.</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МЕЖДУНАРОДНИ КОРЕСПОНДЕНТСКИ ПРАТКИ</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1039"/>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А</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proofErr w:type="spellStart"/>
            <w:r w:rsidRPr="000463D3">
              <w:rPr>
                <w:rFonts w:ascii="Times New Roman" w:eastAsia="Calibri" w:hAnsi="Times New Roman" w:cs="Times New Roman"/>
                <w:b/>
                <w:bCs/>
                <w:sz w:val="24"/>
                <w:szCs w:val="24"/>
                <w:lang w:val="en-US" w:eastAsia="bg-BG"/>
              </w:rPr>
              <w:t>Приемане</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пренасяне</w:t>
            </w:r>
            <w:proofErr w:type="spellEnd"/>
            <w:r w:rsidRPr="000463D3">
              <w:rPr>
                <w:rFonts w:ascii="Times New Roman" w:eastAsia="Calibri" w:hAnsi="Times New Roman" w:cs="Times New Roman"/>
                <w:b/>
                <w:bCs/>
                <w:sz w:val="24"/>
                <w:szCs w:val="24"/>
                <w:lang w:val="en-US" w:eastAsia="bg-BG"/>
              </w:rPr>
              <w:t xml:space="preserve"> и </w:t>
            </w:r>
            <w:proofErr w:type="spellStart"/>
            <w:r w:rsidRPr="000463D3">
              <w:rPr>
                <w:rFonts w:ascii="Times New Roman" w:eastAsia="Calibri" w:hAnsi="Times New Roman" w:cs="Times New Roman"/>
                <w:b/>
                <w:bCs/>
                <w:sz w:val="24"/>
                <w:szCs w:val="24"/>
                <w:lang w:val="en-US" w:eastAsia="bg-BG"/>
              </w:rPr>
              <w:t>доставяне</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на</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международни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кореспондентски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пощенски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пратки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до</w:t>
            </w:r>
            <w:proofErr w:type="spellEnd"/>
            <w:r w:rsidRPr="000463D3">
              <w:rPr>
                <w:rFonts w:ascii="Times New Roman" w:eastAsia="Calibri" w:hAnsi="Times New Roman" w:cs="Times New Roman"/>
                <w:b/>
                <w:bCs/>
                <w:sz w:val="24"/>
                <w:szCs w:val="24"/>
                <w:lang w:val="en-US" w:eastAsia="bg-BG"/>
              </w:rPr>
              <w:t xml:space="preserve"> 2 </w:t>
            </w:r>
            <w:proofErr w:type="spellStart"/>
            <w:r w:rsidRPr="000463D3">
              <w:rPr>
                <w:rFonts w:ascii="Times New Roman" w:eastAsia="Calibri" w:hAnsi="Times New Roman" w:cs="Times New Roman"/>
                <w:b/>
                <w:bCs/>
                <w:sz w:val="24"/>
                <w:szCs w:val="24"/>
                <w:lang w:val="en-US" w:eastAsia="bg-BG"/>
              </w:rPr>
              <w:t>кг</w:t>
            </w:r>
            <w:proofErr w:type="spellEnd"/>
            <w:r w:rsidRPr="000463D3">
              <w:rPr>
                <w:rFonts w:ascii="Times New Roman" w:eastAsia="Calibri" w:hAnsi="Times New Roman" w:cs="Times New Roman"/>
                <w:b/>
                <w:bCs/>
                <w:sz w:val="24"/>
                <w:szCs w:val="24"/>
                <w:lang w:val="en-US" w:eastAsia="bg-BG"/>
              </w:rPr>
              <w:t xml:space="preserve"> с </w:t>
            </w:r>
            <w:proofErr w:type="spellStart"/>
            <w:r w:rsidRPr="000463D3">
              <w:rPr>
                <w:rFonts w:ascii="Times New Roman" w:eastAsia="Calibri" w:hAnsi="Times New Roman" w:cs="Times New Roman"/>
                <w:b/>
                <w:bCs/>
                <w:sz w:val="24"/>
                <w:szCs w:val="24"/>
                <w:lang w:val="en-US" w:eastAsia="bg-BG"/>
              </w:rPr>
              <w:t>предимство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както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следва</w:t>
            </w:r>
            <w:proofErr w:type="spellEnd"/>
            <w:r w:rsidRPr="000463D3">
              <w:rPr>
                <w:rFonts w:ascii="Times New Roman" w:eastAsia="Calibri" w:hAnsi="Times New Roman" w:cs="Times New Roman"/>
                <w:b/>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1.</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20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300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2.</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21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50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660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3.</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51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100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420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4.</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101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150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220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5.</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151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250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180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6.</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251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350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80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7.</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от</w:t>
            </w:r>
            <w:proofErr w:type="spellEnd"/>
            <w:r w:rsidRPr="000463D3">
              <w:rPr>
                <w:rFonts w:ascii="Times New Roman" w:eastAsia="Calibri" w:hAnsi="Times New Roman" w:cs="Times New Roman"/>
                <w:sz w:val="24"/>
                <w:szCs w:val="24"/>
                <w:lang w:val="en-US" w:eastAsia="bg-BG"/>
              </w:rPr>
              <w:t xml:space="preserve"> 351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500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60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8.</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proofErr w:type="gramStart"/>
            <w:r w:rsidRPr="000463D3">
              <w:rPr>
                <w:rFonts w:ascii="Times New Roman" w:eastAsia="Calibri" w:hAnsi="Times New Roman" w:cs="Times New Roman"/>
                <w:sz w:val="24"/>
                <w:szCs w:val="24"/>
                <w:lang w:val="en-US" w:eastAsia="bg-BG"/>
              </w:rPr>
              <w:t>от</w:t>
            </w:r>
            <w:proofErr w:type="spellEnd"/>
            <w:proofErr w:type="gramEnd"/>
            <w:r w:rsidRPr="000463D3">
              <w:rPr>
                <w:rFonts w:ascii="Times New Roman" w:eastAsia="Calibri" w:hAnsi="Times New Roman" w:cs="Times New Roman"/>
                <w:sz w:val="24"/>
                <w:szCs w:val="24"/>
                <w:lang w:val="en-US" w:eastAsia="bg-BG"/>
              </w:rPr>
              <w:t xml:space="preserve"> 501 </w:t>
            </w:r>
            <w:proofErr w:type="spellStart"/>
            <w:r w:rsidRPr="000463D3">
              <w:rPr>
                <w:rFonts w:ascii="Times New Roman" w:eastAsia="Calibri" w:hAnsi="Times New Roman" w:cs="Times New Roman"/>
                <w:sz w:val="24"/>
                <w:szCs w:val="24"/>
                <w:lang w:val="en-US" w:eastAsia="bg-BG"/>
              </w:rPr>
              <w:t>гр</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2 </w:t>
            </w:r>
            <w:proofErr w:type="spellStart"/>
            <w:r w:rsidRPr="000463D3">
              <w:rPr>
                <w:rFonts w:ascii="Times New Roman" w:eastAsia="Calibri" w:hAnsi="Times New Roman" w:cs="Times New Roman"/>
                <w:sz w:val="24"/>
                <w:szCs w:val="24"/>
                <w:lang w:val="en-US" w:eastAsia="bg-BG"/>
              </w:rPr>
              <w:t>кг</w:t>
            </w:r>
            <w:proofErr w:type="spellEnd"/>
            <w:r w:rsidRPr="000463D3">
              <w:rPr>
                <w:rFonts w:ascii="Times New Roman" w:eastAsia="Calibri" w:hAnsi="Times New Roman" w:cs="Times New Roman"/>
                <w:sz w:val="24"/>
                <w:szCs w:val="24"/>
                <w:lang w:val="en-US" w:eastAsia="bg-BG"/>
              </w:rPr>
              <w:t xml:space="preserve"> с </w:t>
            </w:r>
            <w:proofErr w:type="spellStart"/>
            <w:r w:rsidRPr="000463D3">
              <w:rPr>
                <w:rFonts w:ascii="Times New Roman" w:eastAsia="Calibri" w:hAnsi="Times New Roman" w:cs="Times New Roman"/>
                <w:sz w:val="24"/>
                <w:szCs w:val="24"/>
                <w:lang w:val="en-US" w:eastAsia="bg-BG"/>
              </w:rPr>
              <w:t>предимство</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 xml:space="preserve">80 </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90"/>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val="en-US" w:eastAsia="bg-BG"/>
              </w:rPr>
              <w:t>Б. </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proofErr w:type="spellStart"/>
            <w:r w:rsidRPr="000463D3">
              <w:rPr>
                <w:rFonts w:ascii="Times New Roman" w:eastAsia="Calibri" w:hAnsi="Times New Roman" w:cs="Times New Roman"/>
                <w:b/>
                <w:bCs/>
                <w:sz w:val="24"/>
                <w:szCs w:val="24"/>
                <w:lang w:val="en-US" w:eastAsia="bg-BG"/>
              </w:rPr>
              <w:t>Допълнителни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услуги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както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следва</w:t>
            </w:r>
            <w:proofErr w:type="spellEnd"/>
            <w:r w:rsidRPr="000463D3">
              <w:rPr>
                <w:rFonts w:ascii="Times New Roman" w:eastAsia="Calibri" w:hAnsi="Times New Roman" w:cs="Times New Roman"/>
                <w:b/>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1.</w:t>
            </w:r>
          </w:p>
        </w:tc>
        <w:tc>
          <w:tcPr>
            <w:tcW w:w="4281" w:type="dxa"/>
            <w:tcBorders>
              <w:top w:val="nil"/>
              <w:left w:val="nil"/>
              <w:bottom w:val="single" w:sz="4" w:space="0" w:color="auto"/>
              <w:right w:val="single" w:sz="4" w:space="0" w:color="auto"/>
            </w:tcBorders>
            <w:shd w:val="clear" w:color="auto" w:fill="auto"/>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Препоръка</w:t>
            </w:r>
            <w:proofErr w:type="spellEnd"/>
            <w:r w:rsidRPr="000463D3">
              <w:rPr>
                <w:rFonts w:ascii="Times New Roman" w:eastAsia="Calibri" w:hAnsi="Times New Roman" w:cs="Times New Roman"/>
                <w:sz w:val="24"/>
                <w:szCs w:val="24"/>
                <w:lang w:val="en-US" w:eastAsia="bg-BG"/>
              </w:rPr>
              <w:t xml:space="preserve"> </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500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2.</w:t>
            </w:r>
          </w:p>
        </w:tc>
        <w:tc>
          <w:tcPr>
            <w:tcW w:w="4281" w:type="dxa"/>
            <w:tcBorders>
              <w:top w:val="nil"/>
              <w:left w:val="nil"/>
              <w:bottom w:val="single" w:sz="4" w:space="0" w:color="auto"/>
              <w:right w:val="single" w:sz="4" w:space="0" w:color="auto"/>
            </w:tcBorders>
            <w:shd w:val="clear" w:color="auto" w:fill="auto"/>
            <w:vAlign w:val="center"/>
          </w:tcPr>
          <w:p w:rsidR="000463D3" w:rsidRPr="000463D3" w:rsidRDefault="000463D3" w:rsidP="000463D3">
            <w:pPr>
              <w:spacing w:line="240" w:lineRule="auto"/>
              <w:rPr>
                <w:rFonts w:ascii="Times New Roman" w:eastAsia="Calibri" w:hAnsi="Times New Roman" w:cs="Times New Roman"/>
                <w:sz w:val="24"/>
                <w:szCs w:val="24"/>
                <w:lang w:eastAsia="bg-BG"/>
              </w:rPr>
            </w:pPr>
            <w:proofErr w:type="spellStart"/>
            <w:r w:rsidRPr="000463D3">
              <w:rPr>
                <w:rFonts w:ascii="Times New Roman" w:eastAsia="Calibri" w:hAnsi="Times New Roman" w:cs="Times New Roman"/>
                <w:sz w:val="24"/>
                <w:szCs w:val="24"/>
                <w:lang w:val="en-US" w:eastAsia="bg-BG"/>
              </w:rPr>
              <w:t>Известие</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за</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доставка</w:t>
            </w:r>
            <w:proofErr w:type="spellEnd"/>
            <w:r w:rsidRPr="000463D3">
              <w:rPr>
                <w:rFonts w:ascii="Times New Roman" w:eastAsia="Calibri" w:hAnsi="Times New Roman" w:cs="Times New Roman"/>
                <w:sz w:val="24"/>
                <w:szCs w:val="24"/>
                <w:lang w:val="en-US" w:eastAsia="bg-BG"/>
              </w:rPr>
              <w:t xml:space="preserve"> </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1 120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III.</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val="en-US" w:eastAsia="bg-BG"/>
              </w:rPr>
              <w:t>ВЪТРЕШНИ ПОЩЕНСКИ КОЛЕТИ</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А.</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sz w:val="24"/>
                <w:szCs w:val="24"/>
                <w:lang w:val="en-US" w:eastAsia="bg-BG"/>
              </w:rPr>
            </w:pPr>
            <w:proofErr w:type="spellStart"/>
            <w:r w:rsidRPr="000463D3">
              <w:rPr>
                <w:rFonts w:ascii="Times New Roman" w:eastAsia="Calibri" w:hAnsi="Times New Roman" w:cs="Times New Roman"/>
                <w:b/>
                <w:bCs/>
                <w:sz w:val="24"/>
                <w:szCs w:val="24"/>
                <w:lang w:val="en-US" w:eastAsia="bg-BG"/>
              </w:rPr>
              <w:t>Приемане</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пренасяне</w:t>
            </w:r>
            <w:proofErr w:type="spellEnd"/>
            <w:r w:rsidRPr="000463D3">
              <w:rPr>
                <w:rFonts w:ascii="Times New Roman" w:eastAsia="Calibri" w:hAnsi="Times New Roman" w:cs="Times New Roman"/>
                <w:b/>
                <w:bCs/>
                <w:sz w:val="24"/>
                <w:szCs w:val="24"/>
                <w:lang w:val="en-US" w:eastAsia="bg-BG"/>
              </w:rPr>
              <w:t xml:space="preserve"> и </w:t>
            </w:r>
            <w:proofErr w:type="spellStart"/>
            <w:r w:rsidRPr="000463D3">
              <w:rPr>
                <w:rFonts w:ascii="Times New Roman" w:eastAsia="Calibri" w:hAnsi="Times New Roman" w:cs="Times New Roman"/>
                <w:b/>
                <w:bCs/>
                <w:sz w:val="24"/>
                <w:szCs w:val="24"/>
                <w:lang w:val="en-US" w:eastAsia="bg-BG"/>
              </w:rPr>
              <w:t>доставяне</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на</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вътрешни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пощенски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колети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без</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предимство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както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следва</w:t>
            </w:r>
            <w:proofErr w:type="spellEnd"/>
            <w:r w:rsidRPr="000463D3">
              <w:rPr>
                <w:rFonts w:ascii="Times New Roman" w:eastAsia="Calibri" w:hAnsi="Times New Roman" w:cs="Times New Roman"/>
                <w:b/>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eastAsia="bg-BG"/>
              </w:rPr>
            </w:pPr>
            <w:r w:rsidRPr="000463D3">
              <w:rPr>
                <w:rFonts w:ascii="Times New Roman" w:eastAsia="Calibri" w:hAnsi="Times New Roman" w:cs="Times New Roman"/>
                <w:b/>
                <w:bCs/>
                <w:sz w:val="24"/>
                <w:szCs w:val="24"/>
                <w:lang w:eastAsia="bg-BG"/>
              </w:rPr>
              <w:lastRenderedPageBreak/>
              <w:t>1.</w:t>
            </w:r>
          </w:p>
        </w:tc>
        <w:tc>
          <w:tcPr>
            <w:tcW w:w="4281"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rPr>
                <w:rFonts w:ascii="Times New Roman" w:eastAsia="Calibri" w:hAnsi="Times New Roman" w:cs="Times New Roman"/>
                <w:bCs/>
                <w:sz w:val="24"/>
                <w:szCs w:val="24"/>
                <w:lang w:val="en-US" w:eastAsia="bg-BG"/>
              </w:rPr>
            </w:pPr>
            <w:proofErr w:type="spellStart"/>
            <w:proofErr w:type="gramStart"/>
            <w:r w:rsidRPr="000463D3">
              <w:rPr>
                <w:rFonts w:ascii="Times New Roman" w:eastAsia="Calibri" w:hAnsi="Times New Roman" w:cs="Times New Roman"/>
                <w:bCs/>
                <w:sz w:val="24"/>
                <w:szCs w:val="24"/>
                <w:lang w:val="en-US" w:eastAsia="bg-BG"/>
              </w:rPr>
              <w:t>от</w:t>
            </w:r>
            <w:proofErr w:type="spellEnd"/>
            <w:proofErr w:type="gramEnd"/>
            <w:r w:rsidRPr="000463D3">
              <w:rPr>
                <w:rFonts w:ascii="Times New Roman" w:eastAsia="Calibri" w:hAnsi="Times New Roman" w:cs="Times New Roman"/>
                <w:bCs/>
                <w:sz w:val="24"/>
                <w:szCs w:val="24"/>
                <w:lang w:val="en-US" w:eastAsia="bg-BG"/>
              </w:rPr>
              <w:t xml:space="preserve"> 1 </w:t>
            </w:r>
            <w:proofErr w:type="spellStart"/>
            <w:r w:rsidRPr="000463D3">
              <w:rPr>
                <w:rFonts w:ascii="Times New Roman" w:eastAsia="Calibri" w:hAnsi="Times New Roman" w:cs="Times New Roman"/>
                <w:bCs/>
                <w:sz w:val="24"/>
                <w:szCs w:val="24"/>
                <w:lang w:val="en-US" w:eastAsia="bg-BG"/>
              </w:rPr>
              <w:t>до</w:t>
            </w:r>
            <w:proofErr w:type="spellEnd"/>
            <w:r w:rsidRPr="000463D3">
              <w:rPr>
                <w:rFonts w:ascii="Times New Roman" w:eastAsia="Calibri" w:hAnsi="Times New Roman" w:cs="Times New Roman"/>
                <w:bCs/>
                <w:sz w:val="24"/>
                <w:szCs w:val="24"/>
                <w:lang w:val="en-US" w:eastAsia="bg-BG"/>
              </w:rPr>
              <w:t xml:space="preserve"> 3 </w:t>
            </w:r>
            <w:proofErr w:type="spellStart"/>
            <w:r w:rsidRPr="000463D3">
              <w:rPr>
                <w:rFonts w:ascii="Times New Roman" w:eastAsia="Calibri" w:hAnsi="Times New Roman" w:cs="Times New Roman"/>
                <w:bCs/>
                <w:sz w:val="24"/>
                <w:szCs w:val="24"/>
                <w:lang w:val="en-US" w:eastAsia="bg-BG"/>
              </w:rPr>
              <w:t>кг</w:t>
            </w:r>
            <w:proofErr w:type="spellEnd"/>
            <w:r w:rsidRPr="000463D3">
              <w:rPr>
                <w:rFonts w:ascii="Times New Roman" w:eastAsia="Calibri" w:hAnsi="Times New Roman" w:cs="Times New Roman"/>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1 120</w:t>
            </w:r>
          </w:p>
        </w:tc>
        <w:tc>
          <w:tcPr>
            <w:tcW w:w="1701" w:type="dxa"/>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c>
          <w:tcPr>
            <w:tcW w:w="315" w:type="dxa"/>
            <w:vAlign w:val="bottom"/>
          </w:tcPr>
          <w:p w:rsidR="000463D3" w:rsidRPr="000463D3" w:rsidRDefault="000463D3" w:rsidP="000463D3">
            <w:pPr>
              <w:spacing w:line="240" w:lineRule="auto"/>
              <w:jc w:val="right"/>
              <w:rPr>
                <w:rFonts w:ascii="Times New Roman" w:eastAsia="Calibri" w:hAnsi="Times New Roman" w:cs="Times New Roman"/>
                <w:b/>
                <w:bCs/>
                <w:sz w:val="24"/>
                <w:szCs w:val="24"/>
                <w:lang w:val="en-US"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eastAsia="bg-BG"/>
              </w:rPr>
            </w:pPr>
            <w:r w:rsidRPr="000463D3">
              <w:rPr>
                <w:rFonts w:ascii="Times New Roman" w:eastAsia="Calibri" w:hAnsi="Times New Roman" w:cs="Times New Roman"/>
                <w:b/>
                <w:bCs/>
                <w:sz w:val="24"/>
                <w:szCs w:val="24"/>
                <w:lang w:eastAsia="bg-BG"/>
              </w:rPr>
              <w:t>2.</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proofErr w:type="gramStart"/>
            <w:r w:rsidRPr="000463D3">
              <w:rPr>
                <w:rFonts w:ascii="Times New Roman" w:eastAsia="Calibri" w:hAnsi="Times New Roman" w:cs="Times New Roman"/>
                <w:sz w:val="24"/>
                <w:szCs w:val="24"/>
                <w:lang w:val="en-US" w:eastAsia="bg-BG"/>
              </w:rPr>
              <w:t>от</w:t>
            </w:r>
            <w:proofErr w:type="spellEnd"/>
            <w:proofErr w:type="gramEnd"/>
            <w:r w:rsidRPr="000463D3">
              <w:rPr>
                <w:rFonts w:ascii="Times New Roman" w:eastAsia="Calibri" w:hAnsi="Times New Roman" w:cs="Times New Roman"/>
                <w:sz w:val="24"/>
                <w:szCs w:val="24"/>
                <w:lang w:val="en-US" w:eastAsia="bg-BG"/>
              </w:rPr>
              <w:t xml:space="preserve"> 3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5 </w:t>
            </w:r>
            <w:proofErr w:type="spellStart"/>
            <w:r w:rsidRPr="000463D3">
              <w:rPr>
                <w:rFonts w:ascii="Times New Roman" w:eastAsia="Calibri" w:hAnsi="Times New Roman" w:cs="Times New Roman"/>
                <w:sz w:val="24"/>
                <w:szCs w:val="24"/>
                <w:lang w:val="en-US" w:eastAsia="bg-BG"/>
              </w:rPr>
              <w:t>кг</w:t>
            </w:r>
            <w:proofErr w:type="spellEnd"/>
            <w:r w:rsidRPr="000463D3">
              <w:rPr>
                <w:rFonts w:ascii="Times New Roman" w:eastAsia="Calibri" w:hAnsi="Times New Roman" w:cs="Times New Roman"/>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1 100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eastAsia="bg-BG"/>
              </w:rPr>
            </w:pPr>
            <w:r w:rsidRPr="000463D3">
              <w:rPr>
                <w:rFonts w:ascii="Times New Roman" w:eastAsia="Calibri" w:hAnsi="Times New Roman" w:cs="Times New Roman"/>
                <w:b/>
                <w:bCs/>
                <w:sz w:val="24"/>
                <w:szCs w:val="24"/>
                <w:lang w:eastAsia="bg-BG"/>
              </w:rPr>
              <w:t>3.</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proofErr w:type="gramStart"/>
            <w:r w:rsidRPr="000463D3">
              <w:rPr>
                <w:rFonts w:ascii="Times New Roman" w:eastAsia="Calibri" w:hAnsi="Times New Roman" w:cs="Times New Roman"/>
                <w:sz w:val="24"/>
                <w:szCs w:val="24"/>
                <w:lang w:val="en-US" w:eastAsia="bg-BG"/>
              </w:rPr>
              <w:t>от</w:t>
            </w:r>
            <w:proofErr w:type="spellEnd"/>
            <w:proofErr w:type="gramEnd"/>
            <w:r w:rsidRPr="000463D3">
              <w:rPr>
                <w:rFonts w:ascii="Times New Roman" w:eastAsia="Calibri" w:hAnsi="Times New Roman" w:cs="Times New Roman"/>
                <w:sz w:val="24"/>
                <w:szCs w:val="24"/>
                <w:lang w:val="en-US" w:eastAsia="bg-BG"/>
              </w:rPr>
              <w:t xml:space="preserve"> 5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7 </w:t>
            </w:r>
            <w:proofErr w:type="spellStart"/>
            <w:r w:rsidRPr="000463D3">
              <w:rPr>
                <w:rFonts w:ascii="Times New Roman" w:eastAsia="Calibri" w:hAnsi="Times New Roman" w:cs="Times New Roman"/>
                <w:sz w:val="24"/>
                <w:szCs w:val="24"/>
                <w:lang w:val="en-US" w:eastAsia="bg-BG"/>
              </w:rPr>
              <w:t>кг</w:t>
            </w:r>
            <w:proofErr w:type="spellEnd"/>
            <w:r w:rsidRPr="000463D3">
              <w:rPr>
                <w:rFonts w:ascii="Times New Roman" w:eastAsia="Calibri" w:hAnsi="Times New Roman" w:cs="Times New Roman"/>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560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eastAsia="bg-BG"/>
              </w:rPr>
            </w:pPr>
            <w:r w:rsidRPr="000463D3">
              <w:rPr>
                <w:rFonts w:ascii="Times New Roman" w:eastAsia="Calibri" w:hAnsi="Times New Roman" w:cs="Times New Roman"/>
                <w:b/>
                <w:bCs/>
                <w:sz w:val="24"/>
                <w:szCs w:val="24"/>
                <w:lang w:eastAsia="bg-BG"/>
              </w:rPr>
              <w:t>4.</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proofErr w:type="gramStart"/>
            <w:r w:rsidRPr="000463D3">
              <w:rPr>
                <w:rFonts w:ascii="Times New Roman" w:eastAsia="Calibri" w:hAnsi="Times New Roman" w:cs="Times New Roman"/>
                <w:sz w:val="24"/>
                <w:szCs w:val="24"/>
                <w:lang w:val="en-US" w:eastAsia="bg-BG"/>
              </w:rPr>
              <w:t>от</w:t>
            </w:r>
            <w:proofErr w:type="spellEnd"/>
            <w:proofErr w:type="gramEnd"/>
            <w:r w:rsidRPr="000463D3">
              <w:rPr>
                <w:rFonts w:ascii="Times New Roman" w:eastAsia="Calibri" w:hAnsi="Times New Roman" w:cs="Times New Roman"/>
                <w:sz w:val="24"/>
                <w:szCs w:val="24"/>
                <w:lang w:val="en-US" w:eastAsia="bg-BG"/>
              </w:rPr>
              <w:t xml:space="preserve"> 7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10 </w:t>
            </w:r>
            <w:proofErr w:type="spellStart"/>
            <w:r w:rsidRPr="000463D3">
              <w:rPr>
                <w:rFonts w:ascii="Times New Roman" w:eastAsia="Calibri" w:hAnsi="Times New Roman" w:cs="Times New Roman"/>
                <w:sz w:val="24"/>
                <w:szCs w:val="24"/>
                <w:lang w:val="en-US" w:eastAsia="bg-BG"/>
              </w:rPr>
              <w:t>кг</w:t>
            </w:r>
            <w:proofErr w:type="spellEnd"/>
            <w:r w:rsidRPr="000463D3">
              <w:rPr>
                <w:rFonts w:ascii="Times New Roman" w:eastAsia="Calibri" w:hAnsi="Times New Roman" w:cs="Times New Roman"/>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520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eastAsia="bg-BG"/>
              </w:rPr>
            </w:pPr>
            <w:r w:rsidRPr="000463D3">
              <w:rPr>
                <w:rFonts w:ascii="Times New Roman" w:eastAsia="Calibri" w:hAnsi="Times New Roman" w:cs="Times New Roman"/>
                <w:b/>
                <w:bCs/>
                <w:sz w:val="24"/>
                <w:szCs w:val="24"/>
                <w:lang w:eastAsia="bg-BG"/>
              </w:rPr>
              <w:t>5.</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proofErr w:type="gramStart"/>
            <w:r w:rsidRPr="000463D3">
              <w:rPr>
                <w:rFonts w:ascii="Times New Roman" w:eastAsia="Calibri" w:hAnsi="Times New Roman" w:cs="Times New Roman"/>
                <w:sz w:val="24"/>
                <w:szCs w:val="24"/>
                <w:lang w:val="en-US" w:eastAsia="bg-BG"/>
              </w:rPr>
              <w:t>от</w:t>
            </w:r>
            <w:proofErr w:type="spellEnd"/>
            <w:proofErr w:type="gramEnd"/>
            <w:r w:rsidRPr="000463D3">
              <w:rPr>
                <w:rFonts w:ascii="Times New Roman" w:eastAsia="Calibri" w:hAnsi="Times New Roman" w:cs="Times New Roman"/>
                <w:sz w:val="24"/>
                <w:szCs w:val="24"/>
                <w:lang w:val="en-US" w:eastAsia="bg-BG"/>
              </w:rPr>
              <w:t xml:space="preserve"> 10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15 </w:t>
            </w:r>
            <w:proofErr w:type="spellStart"/>
            <w:r w:rsidRPr="000463D3">
              <w:rPr>
                <w:rFonts w:ascii="Times New Roman" w:eastAsia="Calibri" w:hAnsi="Times New Roman" w:cs="Times New Roman"/>
                <w:sz w:val="24"/>
                <w:szCs w:val="24"/>
                <w:lang w:val="en-US" w:eastAsia="bg-BG"/>
              </w:rPr>
              <w:t>кг</w:t>
            </w:r>
            <w:proofErr w:type="spellEnd"/>
            <w:r w:rsidRPr="000463D3">
              <w:rPr>
                <w:rFonts w:ascii="Times New Roman" w:eastAsia="Calibri" w:hAnsi="Times New Roman" w:cs="Times New Roman"/>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260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eastAsia="bg-BG"/>
              </w:rPr>
            </w:pPr>
            <w:r w:rsidRPr="000463D3">
              <w:rPr>
                <w:rFonts w:ascii="Times New Roman" w:eastAsia="Calibri" w:hAnsi="Times New Roman" w:cs="Times New Roman"/>
                <w:b/>
                <w:bCs/>
                <w:sz w:val="24"/>
                <w:szCs w:val="24"/>
                <w:lang w:eastAsia="bg-BG"/>
              </w:rPr>
              <w:t>6.</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proofErr w:type="gramStart"/>
            <w:r w:rsidRPr="000463D3">
              <w:rPr>
                <w:rFonts w:ascii="Times New Roman" w:eastAsia="Calibri" w:hAnsi="Times New Roman" w:cs="Times New Roman"/>
                <w:sz w:val="24"/>
                <w:szCs w:val="24"/>
                <w:lang w:val="en-US" w:eastAsia="bg-BG"/>
              </w:rPr>
              <w:t>от</w:t>
            </w:r>
            <w:proofErr w:type="spellEnd"/>
            <w:proofErr w:type="gramEnd"/>
            <w:r w:rsidRPr="000463D3">
              <w:rPr>
                <w:rFonts w:ascii="Times New Roman" w:eastAsia="Calibri" w:hAnsi="Times New Roman" w:cs="Times New Roman"/>
                <w:sz w:val="24"/>
                <w:szCs w:val="24"/>
                <w:lang w:val="en-US" w:eastAsia="bg-BG"/>
              </w:rPr>
              <w:t xml:space="preserve"> 15 </w:t>
            </w:r>
            <w:proofErr w:type="spellStart"/>
            <w:r w:rsidRPr="000463D3">
              <w:rPr>
                <w:rFonts w:ascii="Times New Roman" w:eastAsia="Calibri" w:hAnsi="Times New Roman" w:cs="Times New Roman"/>
                <w:sz w:val="24"/>
                <w:szCs w:val="24"/>
                <w:lang w:val="en-US" w:eastAsia="bg-BG"/>
              </w:rPr>
              <w:t>до</w:t>
            </w:r>
            <w:proofErr w:type="spellEnd"/>
            <w:r w:rsidRPr="000463D3">
              <w:rPr>
                <w:rFonts w:ascii="Times New Roman" w:eastAsia="Calibri" w:hAnsi="Times New Roman" w:cs="Times New Roman"/>
                <w:sz w:val="24"/>
                <w:szCs w:val="24"/>
                <w:lang w:val="en-US" w:eastAsia="bg-BG"/>
              </w:rPr>
              <w:t xml:space="preserve"> 20 </w:t>
            </w:r>
            <w:proofErr w:type="spellStart"/>
            <w:r w:rsidRPr="000463D3">
              <w:rPr>
                <w:rFonts w:ascii="Times New Roman" w:eastAsia="Calibri" w:hAnsi="Times New Roman" w:cs="Times New Roman"/>
                <w:sz w:val="24"/>
                <w:szCs w:val="24"/>
                <w:lang w:val="en-US" w:eastAsia="bg-BG"/>
              </w:rPr>
              <w:t>кг</w:t>
            </w:r>
            <w:proofErr w:type="spellEnd"/>
            <w:r w:rsidRPr="000463D3">
              <w:rPr>
                <w:rFonts w:ascii="Times New Roman" w:eastAsia="Calibri" w:hAnsi="Times New Roman" w:cs="Times New Roman"/>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190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r w:rsidRPr="000463D3">
              <w:rPr>
                <w:rFonts w:ascii="Times New Roman" w:eastAsia="Calibri" w:hAnsi="Times New Roman" w:cs="Times New Roman"/>
                <w:b/>
                <w:sz w:val="24"/>
                <w:szCs w:val="24"/>
                <w:lang w:val="en-US" w:eastAsia="bg-BG"/>
              </w:rPr>
              <w:t>Б.</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b/>
                <w:bCs/>
                <w:sz w:val="24"/>
                <w:szCs w:val="24"/>
                <w:lang w:val="en-US" w:eastAsia="bg-BG"/>
              </w:rPr>
            </w:pPr>
            <w:proofErr w:type="spellStart"/>
            <w:r w:rsidRPr="000463D3">
              <w:rPr>
                <w:rFonts w:ascii="Times New Roman" w:eastAsia="Calibri" w:hAnsi="Times New Roman" w:cs="Times New Roman"/>
                <w:b/>
                <w:bCs/>
                <w:sz w:val="24"/>
                <w:szCs w:val="24"/>
                <w:lang w:val="en-US" w:eastAsia="bg-BG"/>
              </w:rPr>
              <w:t>Допълнителни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услуги</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както</w:t>
            </w:r>
            <w:proofErr w:type="spellEnd"/>
            <w:r w:rsidRPr="000463D3">
              <w:rPr>
                <w:rFonts w:ascii="Times New Roman" w:eastAsia="Calibri" w:hAnsi="Times New Roman" w:cs="Times New Roman"/>
                <w:b/>
                <w:bCs/>
                <w:sz w:val="24"/>
                <w:szCs w:val="24"/>
                <w:lang w:val="en-US" w:eastAsia="bg-BG"/>
              </w:rPr>
              <w:t xml:space="preserve"> </w:t>
            </w:r>
            <w:proofErr w:type="spellStart"/>
            <w:r w:rsidRPr="000463D3">
              <w:rPr>
                <w:rFonts w:ascii="Times New Roman" w:eastAsia="Calibri" w:hAnsi="Times New Roman" w:cs="Times New Roman"/>
                <w:b/>
                <w:bCs/>
                <w:sz w:val="24"/>
                <w:szCs w:val="24"/>
                <w:lang w:val="en-US" w:eastAsia="bg-BG"/>
              </w:rPr>
              <w:t>следва</w:t>
            </w:r>
            <w:proofErr w:type="spellEnd"/>
            <w:r w:rsidRPr="000463D3">
              <w:rPr>
                <w:rFonts w:ascii="Times New Roman" w:eastAsia="Calibri" w:hAnsi="Times New Roman" w:cs="Times New Roman"/>
                <w:b/>
                <w:bCs/>
                <w:sz w:val="24"/>
                <w:szCs w:val="24"/>
                <w:lang w:val="en-US" w:eastAsia="bg-BG"/>
              </w:rPr>
              <w:t>:</w:t>
            </w:r>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r w:rsidR="000463D3" w:rsidRPr="000463D3" w:rsidTr="000463D3">
        <w:trPr>
          <w:gridAfter w:val="1"/>
          <w:wAfter w:w="315" w:type="dxa"/>
          <w:trHeight w:val="315"/>
        </w:trPr>
        <w:tc>
          <w:tcPr>
            <w:tcW w:w="722" w:type="dxa"/>
            <w:tcBorders>
              <w:top w:val="nil"/>
              <w:left w:val="single" w:sz="4" w:space="0" w:color="auto"/>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bCs/>
                <w:sz w:val="24"/>
                <w:szCs w:val="24"/>
                <w:lang w:val="en-US" w:eastAsia="bg-BG"/>
              </w:rPr>
            </w:pPr>
            <w:r w:rsidRPr="000463D3">
              <w:rPr>
                <w:rFonts w:ascii="Times New Roman" w:eastAsia="Calibri" w:hAnsi="Times New Roman" w:cs="Times New Roman"/>
                <w:b/>
                <w:bCs/>
                <w:sz w:val="24"/>
                <w:szCs w:val="24"/>
                <w:lang w:val="en-US" w:eastAsia="bg-BG"/>
              </w:rPr>
              <w:t>1.</w:t>
            </w:r>
          </w:p>
        </w:tc>
        <w:tc>
          <w:tcPr>
            <w:tcW w:w="4281" w:type="dxa"/>
            <w:tcBorders>
              <w:top w:val="nil"/>
              <w:left w:val="nil"/>
              <w:bottom w:val="single" w:sz="4" w:space="0" w:color="auto"/>
              <w:right w:val="single" w:sz="4" w:space="0" w:color="auto"/>
            </w:tcBorders>
            <w:shd w:val="clear" w:color="000000" w:fill="FFFFFF"/>
            <w:vAlign w:val="center"/>
          </w:tcPr>
          <w:p w:rsidR="000463D3" w:rsidRPr="000463D3" w:rsidRDefault="000463D3" w:rsidP="000463D3">
            <w:pPr>
              <w:spacing w:line="240" w:lineRule="auto"/>
              <w:rPr>
                <w:rFonts w:ascii="Times New Roman" w:eastAsia="Calibri" w:hAnsi="Times New Roman" w:cs="Times New Roman"/>
                <w:sz w:val="24"/>
                <w:szCs w:val="24"/>
                <w:lang w:val="en-US" w:eastAsia="bg-BG"/>
              </w:rPr>
            </w:pPr>
            <w:proofErr w:type="spellStart"/>
            <w:r w:rsidRPr="000463D3">
              <w:rPr>
                <w:rFonts w:ascii="Times New Roman" w:eastAsia="Calibri" w:hAnsi="Times New Roman" w:cs="Times New Roman"/>
                <w:sz w:val="24"/>
                <w:szCs w:val="24"/>
                <w:lang w:val="en-US" w:eastAsia="bg-BG"/>
              </w:rPr>
              <w:t>Известие</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за</w:t>
            </w:r>
            <w:proofErr w:type="spellEnd"/>
            <w:r w:rsidRPr="000463D3">
              <w:rPr>
                <w:rFonts w:ascii="Times New Roman" w:eastAsia="Calibri" w:hAnsi="Times New Roman" w:cs="Times New Roman"/>
                <w:sz w:val="24"/>
                <w:szCs w:val="24"/>
                <w:lang w:val="en-US" w:eastAsia="bg-BG"/>
              </w:rPr>
              <w:t xml:space="preserve"> </w:t>
            </w:r>
            <w:proofErr w:type="spellStart"/>
            <w:r w:rsidRPr="000463D3">
              <w:rPr>
                <w:rFonts w:ascii="Times New Roman" w:eastAsia="Calibri" w:hAnsi="Times New Roman" w:cs="Times New Roman"/>
                <w:sz w:val="24"/>
                <w:szCs w:val="24"/>
                <w:lang w:val="en-US" w:eastAsia="bg-BG"/>
              </w:rPr>
              <w:t>доставка</w:t>
            </w:r>
            <w:proofErr w:type="spellEnd"/>
          </w:p>
        </w:tc>
        <w:tc>
          <w:tcPr>
            <w:tcW w:w="1389" w:type="dxa"/>
            <w:tcBorders>
              <w:top w:val="nil"/>
              <w:left w:val="nil"/>
              <w:bottom w:val="single" w:sz="4" w:space="0" w:color="auto"/>
              <w:right w:val="single" w:sz="4" w:space="0" w:color="auto"/>
            </w:tcBorders>
            <w:shd w:val="clear" w:color="000000" w:fill="FFFFFF"/>
            <w:vAlign w:val="bottom"/>
          </w:tcPr>
          <w:p w:rsidR="000463D3" w:rsidRPr="000463D3" w:rsidRDefault="000463D3" w:rsidP="000463D3">
            <w:pPr>
              <w:spacing w:line="240" w:lineRule="auto"/>
              <w:jc w:val="center"/>
              <w:rPr>
                <w:rFonts w:ascii="Times New Roman" w:eastAsia="Calibri" w:hAnsi="Times New Roman" w:cs="Times New Roman"/>
                <w:b/>
                <w:sz w:val="24"/>
                <w:szCs w:val="24"/>
                <w:lang w:val="en-US" w:eastAsia="bg-BG"/>
              </w:rPr>
            </w:pPr>
          </w:p>
        </w:tc>
        <w:tc>
          <w:tcPr>
            <w:tcW w:w="1418"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jc w:val="right"/>
              <w:rPr>
                <w:rFonts w:ascii="Times New Roman" w:eastAsia="Times New Roman" w:hAnsi="Times New Roman" w:cs="Times New Roman"/>
                <w:sz w:val="24"/>
                <w:szCs w:val="24"/>
                <w:lang w:eastAsia="bg-BG"/>
              </w:rPr>
            </w:pPr>
            <w:r w:rsidRPr="000463D3">
              <w:rPr>
                <w:rFonts w:ascii="Times New Roman" w:eastAsia="Times New Roman" w:hAnsi="Times New Roman" w:cs="Times New Roman"/>
                <w:sz w:val="24"/>
                <w:szCs w:val="24"/>
                <w:lang w:eastAsia="bg-BG"/>
              </w:rPr>
              <w:t>240</w:t>
            </w:r>
          </w:p>
        </w:tc>
        <w:tc>
          <w:tcPr>
            <w:tcW w:w="1701" w:type="dxa"/>
            <w:tcBorders>
              <w:top w:val="nil"/>
              <w:left w:val="nil"/>
              <w:bottom w:val="single" w:sz="4" w:space="0" w:color="auto"/>
              <w:right w:val="single" w:sz="4" w:space="0" w:color="auto"/>
            </w:tcBorders>
            <w:shd w:val="clear" w:color="000000" w:fill="FFFFFF"/>
          </w:tcPr>
          <w:p w:rsidR="000463D3" w:rsidRPr="000463D3" w:rsidRDefault="000463D3" w:rsidP="000463D3">
            <w:pPr>
              <w:spacing w:after="0" w:line="240" w:lineRule="auto"/>
              <w:rPr>
                <w:rFonts w:ascii="Times New Roman" w:eastAsia="Times New Roman" w:hAnsi="Times New Roman" w:cs="Times New Roman"/>
                <w:sz w:val="24"/>
                <w:szCs w:val="24"/>
                <w:lang w:eastAsia="bg-BG"/>
              </w:rPr>
            </w:pPr>
          </w:p>
        </w:tc>
      </w:tr>
    </w:tbl>
    <w:p w:rsidR="00D03150" w:rsidRDefault="00D03150" w:rsidP="00D03150">
      <w:pPr>
        <w:spacing w:after="0" w:line="360" w:lineRule="atLeast"/>
        <w:jc w:val="both"/>
        <w:rPr>
          <w:rFonts w:ascii="Times New Roman" w:eastAsia="Times New Roman" w:hAnsi="Times New Roman" w:cs="Times New Roman"/>
          <w:sz w:val="28"/>
          <w:szCs w:val="28"/>
        </w:rPr>
      </w:pPr>
    </w:p>
    <w:p w:rsidR="00D03150" w:rsidRDefault="00D03150" w:rsidP="00BA0A29">
      <w:pPr>
        <w:spacing w:after="0" w:line="360" w:lineRule="atLeast"/>
        <w:ind w:firstLine="567"/>
        <w:jc w:val="both"/>
        <w:rPr>
          <w:rFonts w:ascii="Times New Roman" w:eastAsia="Times New Roman" w:hAnsi="Times New Roman" w:cs="Times New Roman"/>
          <w:sz w:val="28"/>
          <w:szCs w:val="28"/>
        </w:rPr>
      </w:pPr>
    </w:p>
    <w:p w:rsidR="00BA0A29" w:rsidRPr="00BA0A29" w:rsidRDefault="00BA0A29" w:rsidP="00BA0A29">
      <w:pPr>
        <w:spacing w:after="0" w:line="360" w:lineRule="atLeast"/>
        <w:ind w:firstLine="567"/>
        <w:jc w:val="both"/>
        <w:rPr>
          <w:rFonts w:ascii="Times New Roman" w:eastAsia="Times New Roman" w:hAnsi="Times New Roman" w:cs="Times New Roman"/>
          <w:sz w:val="28"/>
          <w:szCs w:val="28"/>
        </w:rPr>
      </w:pPr>
      <w:r w:rsidRPr="00BA0A29">
        <w:rPr>
          <w:rFonts w:ascii="Times New Roman" w:eastAsia="Times New Roman" w:hAnsi="Times New Roman" w:cs="Times New Roman"/>
          <w:sz w:val="28"/>
          <w:szCs w:val="28"/>
        </w:rPr>
        <w:t>Общата стойност за изпълнение на поръчката по обособена позиция № ….. – „……………………………“ е: …………………………лева (</w:t>
      </w:r>
      <w:r w:rsidRPr="00BA0A29">
        <w:rPr>
          <w:rFonts w:ascii="Times New Roman" w:eastAsia="Times New Roman" w:hAnsi="Times New Roman" w:cs="Times New Roman"/>
          <w:i/>
          <w:sz w:val="28"/>
          <w:szCs w:val="28"/>
        </w:rPr>
        <w:t>словом:</w:t>
      </w:r>
      <w:r w:rsidRPr="00BA0A29">
        <w:rPr>
          <w:rFonts w:ascii="Times New Roman" w:eastAsia="Times New Roman" w:hAnsi="Times New Roman" w:cs="Times New Roman"/>
          <w:sz w:val="28"/>
          <w:szCs w:val="28"/>
        </w:rPr>
        <w:t>…….….) без включен ДДС.</w:t>
      </w:r>
    </w:p>
    <w:p w:rsidR="00BA0A29" w:rsidRPr="00BA0A29" w:rsidRDefault="00BA0A29" w:rsidP="00BA0A29">
      <w:pPr>
        <w:widowControl w:val="0"/>
        <w:autoSpaceDE w:val="0"/>
        <w:autoSpaceDN w:val="0"/>
        <w:adjustRightInd w:val="0"/>
        <w:spacing w:after="0" w:line="240" w:lineRule="auto"/>
        <w:ind w:right="70" w:firstLine="567"/>
        <w:jc w:val="both"/>
        <w:rPr>
          <w:rFonts w:ascii="Times New Roman" w:eastAsia="Times New Roman" w:hAnsi="Times New Roman" w:cs="Times New Roman"/>
          <w:iCs/>
          <w:sz w:val="28"/>
          <w:szCs w:val="28"/>
          <w:lang w:eastAsia="bg-BG"/>
        </w:rPr>
      </w:pPr>
      <w:r w:rsidRPr="00BA0A29">
        <w:rPr>
          <w:rFonts w:ascii="Times New Roman" w:eastAsia="Times New Roman" w:hAnsi="Times New Roman" w:cs="Times New Roman"/>
          <w:iCs/>
          <w:sz w:val="28"/>
          <w:szCs w:val="28"/>
          <w:lang w:eastAsia="bg-BG"/>
        </w:rPr>
        <w:t xml:space="preserve">Общата стойност за изпълнение на поръчката </w:t>
      </w:r>
      <w:r w:rsidRPr="00BA0A29">
        <w:rPr>
          <w:rFonts w:ascii="Times New Roman" w:eastAsia="Times New Roman" w:hAnsi="Times New Roman" w:cs="Times New Roman"/>
          <w:sz w:val="28"/>
          <w:szCs w:val="28"/>
        </w:rPr>
        <w:t>по обособена позиция № ….. – „……………………………“ е: …………………………лева (</w:t>
      </w:r>
      <w:r w:rsidRPr="00BA0A29">
        <w:rPr>
          <w:rFonts w:ascii="Times New Roman" w:eastAsia="Times New Roman" w:hAnsi="Times New Roman" w:cs="Times New Roman"/>
          <w:i/>
          <w:sz w:val="28"/>
          <w:szCs w:val="28"/>
        </w:rPr>
        <w:t>словом:</w:t>
      </w:r>
      <w:r w:rsidRPr="00BA0A29">
        <w:rPr>
          <w:rFonts w:ascii="Times New Roman" w:eastAsia="Times New Roman" w:hAnsi="Times New Roman" w:cs="Times New Roman"/>
          <w:sz w:val="28"/>
          <w:szCs w:val="28"/>
        </w:rPr>
        <w:t xml:space="preserve">…….….) </w:t>
      </w:r>
      <w:r w:rsidRPr="00BA0A29">
        <w:rPr>
          <w:rFonts w:ascii="Times New Roman" w:eastAsia="Times New Roman" w:hAnsi="Times New Roman" w:cs="Times New Roman"/>
          <w:iCs/>
          <w:sz w:val="28"/>
          <w:szCs w:val="28"/>
          <w:lang w:eastAsia="bg-BG"/>
        </w:rPr>
        <w:t xml:space="preserve"> с включен  ДДС……….............../………………./лева </w:t>
      </w:r>
    </w:p>
    <w:p w:rsidR="00BA0A29" w:rsidRPr="00BA0A29" w:rsidRDefault="00BA0A29" w:rsidP="00BA0A29">
      <w:pPr>
        <w:spacing w:after="0" w:line="360" w:lineRule="atLeast"/>
        <w:ind w:firstLine="567"/>
        <w:jc w:val="both"/>
        <w:rPr>
          <w:rFonts w:ascii="Times New Roman" w:eastAsia="Times New Roman" w:hAnsi="Times New Roman" w:cs="Times New Roman"/>
          <w:sz w:val="28"/>
          <w:szCs w:val="28"/>
        </w:rPr>
      </w:pPr>
    </w:p>
    <w:p w:rsidR="00933209" w:rsidRDefault="00933209"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0"/>
        </w:rPr>
      </w:pPr>
    </w:p>
    <w:p w:rsidR="0084308C" w:rsidRPr="0084308C" w:rsidRDefault="0084308C" w:rsidP="0084308C">
      <w:pPr>
        <w:tabs>
          <w:tab w:val="left" w:pos="0"/>
          <w:tab w:val="left" w:pos="709"/>
        </w:tabs>
        <w:spacing w:after="0" w:line="240" w:lineRule="auto"/>
        <w:ind w:firstLine="480"/>
        <w:jc w:val="both"/>
        <w:rPr>
          <w:rFonts w:ascii="Times New Roman" w:eastAsia="Times New Roman" w:hAnsi="Times New Roman" w:cs="Times New Roman"/>
          <w:sz w:val="28"/>
          <w:szCs w:val="28"/>
        </w:rPr>
      </w:pPr>
      <w:r w:rsidRPr="0084308C">
        <w:rPr>
          <w:rFonts w:ascii="Times New Roman" w:eastAsia="Times New Roman" w:hAnsi="Times New Roman" w:cs="Times New Roman"/>
          <w:sz w:val="28"/>
          <w:szCs w:val="28"/>
        </w:rPr>
        <w:t>Предложените цени са определени при пълно съответствие с условията на документацията за участие.</w:t>
      </w:r>
    </w:p>
    <w:p w:rsidR="0084308C" w:rsidRPr="0084308C" w:rsidRDefault="0084308C" w:rsidP="0084308C">
      <w:pPr>
        <w:spacing w:after="0" w:line="360" w:lineRule="atLeast"/>
        <w:ind w:firstLine="680"/>
        <w:jc w:val="both"/>
        <w:rPr>
          <w:rFonts w:ascii="Times New Roman" w:eastAsia="Times New Roman" w:hAnsi="Times New Roman" w:cs="Times New Roman"/>
          <w:snapToGrid w:val="0"/>
          <w:sz w:val="28"/>
          <w:szCs w:val="20"/>
        </w:rPr>
      </w:pPr>
      <w:r w:rsidRPr="0084308C">
        <w:rPr>
          <w:rFonts w:ascii="Times New Roman" w:eastAsia="Times New Roman" w:hAnsi="Times New Roman" w:cs="Times New Roman"/>
          <w:sz w:val="28"/>
          <w:szCs w:val="28"/>
        </w:rPr>
        <w:t>Единичните цени са с включени всички разходи за транспортиране, товарене и разтоварване на пратките от и на адреса на Възложителя.</w:t>
      </w:r>
      <w:r w:rsidRPr="0084308C">
        <w:rPr>
          <w:rFonts w:ascii="Times New Roman" w:eastAsia="Times New Roman" w:hAnsi="Times New Roman" w:cs="Times New Roman"/>
          <w:snapToGrid w:val="0"/>
          <w:sz w:val="28"/>
          <w:szCs w:val="20"/>
        </w:rPr>
        <w:tab/>
      </w:r>
    </w:p>
    <w:p w:rsidR="00D03150" w:rsidRDefault="00D03150" w:rsidP="00BA0A29">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val="ru-RU" w:eastAsia="bg-BG"/>
        </w:rPr>
      </w:pPr>
    </w:p>
    <w:p w:rsidR="00BA0A29" w:rsidRPr="00BA0A29" w:rsidRDefault="00BA0A29" w:rsidP="00BA0A29">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val="ru-RU" w:eastAsia="bg-BG"/>
        </w:rPr>
      </w:pPr>
      <w:proofErr w:type="spellStart"/>
      <w:r w:rsidRPr="00BA0A29">
        <w:rPr>
          <w:rFonts w:ascii="Times New Roman" w:eastAsia="Times New Roman" w:hAnsi="Times New Roman" w:cs="Times New Roman"/>
          <w:sz w:val="28"/>
          <w:szCs w:val="28"/>
          <w:lang w:val="ru-RU" w:eastAsia="bg-BG"/>
        </w:rPr>
        <w:t>Предложената</w:t>
      </w:r>
      <w:proofErr w:type="spellEnd"/>
      <w:r w:rsidRPr="00BA0A29">
        <w:rPr>
          <w:rFonts w:ascii="Times New Roman" w:eastAsia="Times New Roman" w:hAnsi="Times New Roman" w:cs="Times New Roman"/>
          <w:sz w:val="28"/>
          <w:szCs w:val="28"/>
          <w:lang w:val="ru-RU" w:eastAsia="bg-BG"/>
        </w:rPr>
        <w:t xml:space="preserve"> от нас цена е </w:t>
      </w:r>
      <w:proofErr w:type="spellStart"/>
      <w:r w:rsidRPr="00BA0A29">
        <w:rPr>
          <w:rFonts w:ascii="Times New Roman" w:eastAsia="Times New Roman" w:hAnsi="Times New Roman" w:cs="Times New Roman"/>
          <w:sz w:val="28"/>
          <w:szCs w:val="28"/>
          <w:lang w:val="ru-RU" w:eastAsia="bg-BG"/>
        </w:rPr>
        <w:t>обвързваща</w:t>
      </w:r>
      <w:proofErr w:type="spellEnd"/>
      <w:r w:rsidRPr="00BA0A29">
        <w:rPr>
          <w:rFonts w:ascii="Times New Roman" w:eastAsia="Times New Roman" w:hAnsi="Times New Roman" w:cs="Times New Roman"/>
          <w:sz w:val="28"/>
          <w:szCs w:val="28"/>
          <w:lang w:val="ru-RU" w:eastAsia="bg-BG"/>
        </w:rPr>
        <w:t xml:space="preserve"> за </w:t>
      </w:r>
      <w:proofErr w:type="spellStart"/>
      <w:r w:rsidRPr="00BA0A29">
        <w:rPr>
          <w:rFonts w:ascii="Times New Roman" w:eastAsia="Times New Roman" w:hAnsi="Times New Roman" w:cs="Times New Roman"/>
          <w:sz w:val="28"/>
          <w:szCs w:val="28"/>
          <w:lang w:val="ru-RU" w:eastAsia="bg-BG"/>
        </w:rPr>
        <w:t>целия</w:t>
      </w:r>
      <w:proofErr w:type="spellEnd"/>
      <w:r w:rsidRPr="00BA0A29">
        <w:rPr>
          <w:rFonts w:ascii="Times New Roman" w:eastAsia="Times New Roman" w:hAnsi="Times New Roman" w:cs="Times New Roman"/>
          <w:sz w:val="28"/>
          <w:szCs w:val="28"/>
          <w:lang w:val="ru-RU" w:eastAsia="bg-BG"/>
        </w:rPr>
        <w:t xml:space="preserve"> срок на </w:t>
      </w:r>
      <w:proofErr w:type="spellStart"/>
      <w:r w:rsidRPr="00BA0A29">
        <w:rPr>
          <w:rFonts w:ascii="Times New Roman" w:eastAsia="Times New Roman" w:hAnsi="Times New Roman" w:cs="Times New Roman"/>
          <w:sz w:val="28"/>
          <w:szCs w:val="28"/>
          <w:lang w:val="ru-RU" w:eastAsia="bg-BG"/>
        </w:rPr>
        <w:t>изпълнение</w:t>
      </w:r>
      <w:proofErr w:type="spellEnd"/>
      <w:r w:rsidRPr="00BA0A29">
        <w:rPr>
          <w:rFonts w:ascii="Times New Roman" w:eastAsia="Times New Roman" w:hAnsi="Times New Roman" w:cs="Times New Roman"/>
          <w:sz w:val="28"/>
          <w:szCs w:val="28"/>
          <w:lang w:val="ru-RU" w:eastAsia="bg-BG"/>
        </w:rPr>
        <w:t xml:space="preserve"> на </w:t>
      </w:r>
      <w:proofErr w:type="spellStart"/>
      <w:r w:rsidRPr="00BA0A29">
        <w:rPr>
          <w:rFonts w:ascii="Times New Roman" w:eastAsia="Times New Roman" w:hAnsi="Times New Roman" w:cs="Times New Roman"/>
          <w:sz w:val="28"/>
          <w:szCs w:val="28"/>
          <w:lang w:val="ru-RU" w:eastAsia="bg-BG"/>
        </w:rPr>
        <w:t>поръчката</w:t>
      </w:r>
      <w:proofErr w:type="spellEnd"/>
      <w:r w:rsidRPr="00BA0A29">
        <w:rPr>
          <w:rFonts w:ascii="Times New Roman" w:eastAsia="Times New Roman" w:hAnsi="Times New Roman" w:cs="Times New Roman"/>
          <w:sz w:val="28"/>
          <w:szCs w:val="28"/>
          <w:lang w:val="ru-RU" w:eastAsia="bg-BG"/>
        </w:rPr>
        <w:t>.</w:t>
      </w:r>
    </w:p>
    <w:p w:rsidR="00BA0A29" w:rsidRPr="00BA0A29" w:rsidRDefault="00BA0A29" w:rsidP="00BA0A29">
      <w:pPr>
        <w:spacing w:after="0" w:line="240" w:lineRule="auto"/>
        <w:ind w:firstLine="720"/>
        <w:jc w:val="both"/>
        <w:rPr>
          <w:rFonts w:ascii="Times New Roman" w:eastAsia="Times New Roman" w:hAnsi="Times New Roman" w:cs="Times New Roman"/>
          <w:b/>
          <w:sz w:val="28"/>
          <w:szCs w:val="20"/>
        </w:rPr>
      </w:pPr>
    </w:p>
    <w:p w:rsidR="0084308C" w:rsidRPr="00D03150" w:rsidRDefault="0084308C" w:rsidP="0084308C">
      <w:pPr>
        <w:spacing w:after="0" w:line="240" w:lineRule="auto"/>
        <w:ind w:firstLine="720"/>
        <w:jc w:val="both"/>
        <w:rPr>
          <w:rFonts w:ascii="Times New Roman" w:eastAsia="Times New Roman" w:hAnsi="Times New Roman" w:cs="Times New Roman"/>
          <w:sz w:val="24"/>
          <w:szCs w:val="24"/>
        </w:rPr>
      </w:pPr>
      <w:r w:rsidRPr="0084308C">
        <w:rPr>
          <w:rFonts w:ascii="Times New Roman" w:eastAsia="Times New Roman" w:hAnsi="Times New Roman" w:cs="Times New Roman"/>
          <w:sz w:val="28"/>
          <w:szCs w:val="28"/>
        </w:rPr>
        <w:t>Дата:…………2014 г.</w:t>
      </w:r>
      <w:r w:rsidRPr="00D03150">
        <w:rPr>
          <w:rFonts w:ascii="Times New Roman" w:eastAsia="Times New Roman" w:hAnsi="Times New Roman" w:cs="Times New Roman"/>
          <w:sz w:val="24"/>
          <w:szCs w:val="24"/>
        </w:rPr>
        <w:t xml:space="preserve">                                   </w:t>
      </w:r>
      <w:r w:rsidRPr="00D03150">
        <w:rPr>
          <w:rFonts w:ascii="Times New Roman" w:eastAsia="Times New Roman" w:hAnsi="Times New Roman" w:cs="Times New Roman"/>
          <w:sz w:val="28"/>
          <w:szCs w:val="28"/>
        </w:rPr>
        <w:t>Подпис и печат……………..</w:t>
      </w:r>
    </w:p>
    <w:p w:rsidR="0084308C" w:rsidRPr="00D03150" w:rsidRDefault="0084308C" w:rsidP="0084308C">
      <w:pPr>
        <w:spacing w:after="0" w:line="240" w:lineRule="auto"/>
        <w:ind w:left="6480" w:hanging="1440"/>
        <w:jc w:val="both"/>
        <w:rPr>
          <w:rFonts w:ascii="Times New Roman" w:eastAsia="Times New Roman" w:hAnsi="Times New Roman" w:cs="Times New Roman"/>
          <w:sz w:val="28"/>
          <w:szCs w:val="20"/>
        </w:rPr>
      </w:pPr>
      <w:r w:rsidRPr="00D03150">
        <w:rPr>
          <w:rFonts w:ascii="Times New Roman" w:eastAsia="Times New Roman" w:hAnsi="Times New Roman" w:cs="Times New Roman"/>
          <w:sz w:val="28"/>
          <w:szCs w:val="20"/>
        </w:rPr>
        <w:t xml:space="preserve">  (трите имена, подпис и печат)</w:t>
      </w:r>
    </w:p>
    <w:p w:rsidR="00BA0A29" w:rsidRPr="00BA0A29" w:rsidRDefault="00BA0A29" w:rsidP="00BA0A29">
      <w:pPr>
        <w:spacing w:after="0" w:line="240" w:lineRule="auto"/>
        <w:ind w:firstLine="720"/>
        <w:jc w:val="both"/>
        <w:rPr>
          <w:rFonts w:ascii="Times New Roman" w:eastAsia="Times New Roman" w:hAnsi="Times New Roman" w:cs="Times New Roman"/>
          <w:sz w:val="28"/>
          <w:szCs w:val="20"/>
        </w:rPr>
      </w:pPr>
    </w:p>
    <w:p w:rsidR="00635C8A" w:rsidRDefault="00635C8A"/>
    <w:p w:rsidR="00D03150" w:rsidRDefault="00D03150"/>
    <w:p w:rsidR="0084308C" w:rsidRDefault="0084308C"/>
    <w:p w:rsidR="0084308C" w:rsidRDefault="0084308C"/>
    <w:p w:rsidR="0084308C" w:rsidRDefault="0084308C"/>
    <w:p w:rsidR="0084308C" w:rsidRDefault="0084308C"/>
    <w:p w:rsidR="0084308C" w:rsidRDefault="0084308C"/>
    <w:p w:rsidR="0084308C" w:rsidRDefault="0084308C"/>
    <w:p w:rsidR="00D03150" w:rsidRDefault="00D03150"/>
    <w:p w:rsidR="00AE00B6" w:rsidRDefault="00AE00B6" w:rsidP="00D03150">
      <w:pPr>
        <w:spacing w:after="0" w:line="240" w:lineRule="auto"/>
        <w:ind w:firstLine="1047"/>
        <w:jc w:val="right"/>
        <w:rPr>
          <w:rFonts w:ascii="Times New Roman" w:eastAsia="Times New Roman" w:hAnsi="Times New Roman" w:cs="Times New Roman"/>
          <w:b/>
          <w:snapToGrid w:val="0"/>
          <w:sz w:val="28"/>
          <w:szCs w:val="20"/>
        </w:rPr>
      </w:pPr>
    </w:p>
    <w:p w:rsidR="00D03150" w:rsidRPr="00D03150" w:rsidRDefault="00D03150" w:rsidP="00D03150">
      <w:pPr>
        <w:spacing w:after="0" w:line="240" w:lineRule="auto"/>
        <w:ind w:firstLine="1047"/>
        <w:jc w:val="right"/>
        <w:rPr>
          <w:rFonts w:ascii="Times New Roman" w:eastAsia="Times New Roman" w:hAnsi="Times New Roman" w:cs="Times New Roman"/>
          <w:sz w:val="28"/>
          <w:szCs w:val="20"/>
        </w:rPr>
      </w:pPr>
      <w:r w:rsidRPr="00D03150">
        <w:rPr>
          <w:rFonts w:ascii="Times New Roman" w:eastAsia="Times New Roman" w:hAnsi="Times New Roman" w:cs="Times New Roman"/>
          <w:b/>
          <w:snapToGrid w:val="0"/>
          <w:sz w:val="28"/>
          <w:szCs w:val="20"/>
        </w:rPr>
        <w:t>Приложение№ 3.</w:t>
      </w:r>
      <w:r>
        <w:rPr>
          <w:rFonts w:ascii="Times New Roman" w:eastAsia="Times New Roman" w:hAnsi="Times New Roman" w:cs="Times New Roman"/>
          <w:b/>
          <w:snapToGrid w:val="0"/>
          <w:sz w:val="28"/>
          <w:szCs w:val="20"/>
        </w:rPr>
        <w:t>2</w:t>
      </w:r>
      <w:r w:rsidR="00BF717B">
        <w:rPr>
          <w:rFonts w:ascii="Times New Roman" w:eastAsia="Times New Roman" w:hAnsi="Times New Roman" w:cs="Times New Roman"/>
          <w:b/>
          <w:snapToGrid w:val="0"/>
          <w:sz w:val="28"/>
          <w:szCs w:val="20"/>
        </w:rPr>
        <w:t>.</w:t>
      </w:r>
      <w:r w:rsidRPr="00D03150">
        <w:rPr>
          <w:rFonts w:ascii="Times New Roman" w:eastAsia="Times New Roman" w:hAnsi="Times New Roman" w:cs="Times New Roman"/>
          <w:snapToGrid w:val="0"/>
          <w:sz w:val="28"/>
          <w:szCs w:val="20"/>
        </w:rPr>
        <w:t xml:space="preserve">                                                       </w:t>
      </w:r>
    </w:p>
    <w:p w:rsidR="00D03150" w:rsidRPr="00D03150" w:rsidRDefault="00D03150" w:rsidP="00D03150">
      <w:pPr>
        <w:spacing w:after="0" w:line="240" w:lineRule="auto"/>
        <w:ind w:firstLine="654"/>
        <w:jc w:val="both"/>
        <w:outlineLvl w:val="0"/>
        <w:rPr>
          <w:rFonts w:ascii="Times New Roman" w:eastAsia="Times New Roman" w:hAnsi="Times New Roman" w:cs="Times New Roman"/>
          <w:sz w:val="28"/>
          <w:szCs w:val="20"/>
        </w:rPr>
      </w:pPr>
      <w:r w:rsidRPr="00D03150">
        <w:rPr>
          <w:rFonts w:ascii="Times New Roman" w:eastAsia="Times New Roman" w:hAnsi="Times New Roman" w:cs="Times New Roman"/>
          <w:snapToGrid w:val="0"/>
          <w:sz w:val="28"/>
          <w:szCs w:val="20"/>
        </w:rPr>
        <w:t xml:space="preserve">                                                               </w:t>
      </w:r>
    </w:p>
    <w:p w:rsidR="00D03150" w:rsidRPr="00D03150" w:rsidRDefault="00D03150" w:rsidP="00D03150">
      <w:pPr>
        <w:spacing w:after="0" w:line="240" w:lineRule="auto"/>
        <w:jc w:val="center"/>
        <w:outlineLvl w:val="0"/>
        <w:rPr>
          <w:rFonts w:ascii="Times New Roman" w:eastAsia="Times New Roman" w:hAnsi="Times New Roman" w:cs="Times New Roman"/>
          <w:b/>
          <w:sz w:val="28"/>
          <w:szCs w:val="28"/>
          <w:lang w:eastAsia="bg-BG"/>
        </w:rPr>
      </w:pPr>
      <w:r w:rsidRPr="00D03150">
        <w:rPr>
          <w:rFonts w:ascii="Times New Roman" w:eastAsia="Times New Roman" w:hAnsi="Times New Roman" w:cs="Times New Roman"/>
          <w:b/>
          <w:sz w:val="28"/>
          <w:szCs w:val="28"/>
          <w:lang w:eastAsia="bg-BG"/>
        </w:rPr>
        <w:t>ЦЕНОВО ПРЕДЛОЖЕНИЕ</w:t>
      </w:r>
    </w:p>
    <w:p w:rsidR="00D03150" w:rsidRPr="00D03150" w:rsidRDefault="00D03150" w:rsidP="00D03150">
      <w:pPr>
        <w:spacing w:after="0" w:line="240" w:lineRule="auto"/>
        <w:jc w:val="center"/>
        <w:outlineLvl w:val="0"/>
        <w:rPr>
          <w:rFonts w:ascii="Times New Roman" w:eastAsia="Times New Roman" w:hAnsi="Times New Roman" w:cs="Times New Roman"/>
          <w:b/>
          <w:sz w:val="28"/>
          <w:szCs w:val="28"/>
          <w:lang w:eastAsia="bg-BG"/>
        </w:rPr>
      </w:pPr>
    </w:p>
    <w:p w:rsidR="00D03150" w:rsidRPr="00D03150" w:rsidRDefault="00D03150" w:rsidP="00D03150">
      <w:pPr>
        <w:spacing w:after="0" w:line="240" w:lineRule="auto"/>
        <w:ind w:firstLine="720"/>
        <w:jc w:val="both"/>
        <w:rPr>
          <w:rFonts w:ascii="Times New Roman" w:eastAsia="Times New Roman" w:hAnsi="Times New Roman" w:cs="Times New Roman"/>
          <w:b/>
          <w:sz w:val="28"/>
          <w:szCs w:val="28"/>
        </w:rPr>
      </w:pPr>
      <w:r w:rsidRPr="00D03150">
        <w:rPr>
          <w:rFonts w:ascii="Times New Roman" w:eastAsia="Times New Roman" w:hAnsi="Times New Roman" w:cs="Times New Roman"/>
          <w:sz w:val="28"/>
          <w:szCs w:val="28"/>
        </w:rPr>
        <w:t>в процедура по реда на Глава осем „а” от ЗОП,</w:t>
      </w:r>
      <w:r w:rsidRPr="00D03150">
        <w:rPr>
          <w:rFonts w:ascii="Times New Roman" w:eastAsia="Calibri" w:hAnsi="Times New Roman" w:cs="Times New Roman"/>
          <w:sz w:val="28"/>
          <w:szCs w:val="28"/>
        </w:rPr>
        <w:t xml:space="preserve"> за възлагане на обществена поръчка, с предмет:</w:t>
      </w:r>
      <w:r w:rsidRPr="00D03150">
        <w:rPr>
          <w:rFonts w:ascii="Times New Roman" w:eastAsia="Calibri" w:hAnsi="Times New Roman" w:cs="Times New Roman"/>
          <w:b/>
          <w:sz w:val="28"/>
          <w:szCs w:val="28"/>
        </w:rPr>
        <w:t xml:space="preserve"> </w:t>
      </w:r>
      <w:r w:rsidRPr="00D03150">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 НЕУНИВЕРСАЛНИ ПОЩЕНСКИ УСЛУГИ“</w:t>
      </w:r>
      <w:r w:rsidRPr="00D03150">
        <w:rPr>
          <w:rFonts w:ascii="Times New Roman" w:eastAsia="Times New Roman" w:hAnsi="Times New Roman" w:cs="Times New Roman"/>
          <w:b/>
          <w:bCs/>
          <w:spacing w:val="-1"/>
          <w:sz w:val="28"/>
          <w:szCs w:val="28"/>
        </w:rPr>
        <w:t>,</w:t>
      </w:r>
      <w:r w:rsidRPr="00D03150">
        <w:rPr>
          <w:rFonts w:ascii="Times New Roman" w:eastAsia="Calibri" w:hAnsi="Times New Roman" w:cs="Times New Roman"/>
          <w:sz w:val="28"/>
          <w:szCs w:val="28"/>
          <w:lang w:val="en-US"/>
        </w:rPr>
        <w:t xml:space="preserve"> </w:t>
      </w:r>
      <w:r w:rsidRPr="00D03150">
        <w:rPr>
          <w:rFonts w:ascii="Times New Roman" w:eastAsia="Calibri" w:hAnsi="Times New Roman" w:cs="Times New Roman"/>
          <w:sz w:val="28"/>
          <w:szCs w:val="28"/>
        </w:rPr>
        <w:t>за</w:t>
      </w:r>
      <w:r w:rsidRPr="00D03150">
        <w:rPr>
          <w:rFonts w:ascii="Times New Roman" w:eastAsia="Calibri" w:hAnsi="Times New Roman" w:cs="Times New Roman"/>
          <w:sz w:val="28"/>
          <w:szCs w:val="28"/>
          <w:lang w:val="en-US"/>
        </w:rPr>
        <w:t xml:space="preserve"> </w:t>
      </w:r>
      <w:r w:rsidRPr="00D03150">
        <w:rPr>
          <w:rFonts w:ascii="Times New Roman" w:eastAsia="Calibri" w:hAnsi="Times New Roman" w:cs="Times New Roman"/>
          <w:sz w:val="28"/>
          <w:szCs w:val="28"/>
        </w:rPr>
        <w:t>обособена позиция №</w:t>
      </w:r>
      <w:r w:rsidRPr="00D03150">
        <w:rPr>
          <w:rFonts w:ascii="Times New Roman" w:eastAsia="Calibri" w:hAnsi="Times New Roman" w:cs="Times New Roman"/>
          <w:b/>
          <w:sz w:val="28"/>
          <w:szCs w:val="28"/>
        </w:rPr>
        <w:t xml:space="preserve"> ….. – „……………….“.</w:t>
      </w:r>
    </w:p>
    <w:p w:rsidR="00D03150" w:rsidRPr="00D03150" w:rsidRDefault="00D03150" w:rsidP="00D03150">
      <w:pPr>
        <w:tabs>
          <w:tab w:val="left" w:pos="708"/>
          <w:tab w:val="center" w:pos="4153"/>
          <w:tab w:val="right" w:pos="8306"/>
        </w:tabs>
        <w:spacing w:after="0" w:line="240" w:lineRule="auto"/>
        <w:ind w:firstLine="720"/>
        <w:jc w:val="both"/>
        <w:rPr>
          <w:rFonts w:ascii="Times New Roman" w:eastAsia="Calibri" w:hAnsi="Times New Roman" w:cs="Times New Roman"/>
          <w:b/>
          <w:sz w:val="28"/>
          <w:szCs w:val="28"/>
        </w:rPr>
      </w:pPr>
    </w:p>
    <w:p w:rsidR="00D03150" w:rsidRPr="00D03150" w:rsidRDefault="00D03150" w:rsidP="00D03150">
      <w:pPr>
        <w:spacing w:after="0" w:line="240" w:lineRule="auto"/>
        <w:ind w:firstLine="720"/>
        <w:rPr>
          <w:rFonts w:ascii="Times New Roman" w:eastAsia="Times New Roman" w:hAnsi="Times New Roman" w:cs="Times New Roman"/>
          <w:b/>
          <w:sz w:val="28"/>
          <w:szCs w:val="20"/>
          <w:lang w:val="ru-RU"/>
        </w:rPr>
      </w:pPr>
    </w:p>
    <w:p w:rsidR="00D03150" w:rsidRPr="00D03150" w:rsidRDefault="00D03150" w:rsidP="00D03150">
      <w:pPr>
        <w:spacing w:after="0" w:line="240" w:lineRule="auto"/>
        <w:ind w:firstLine="720"/>
        <w:jc w:val="both"/>
        <w:outlineLvl w:val="0"/>
        <w:rPr>
          <w:rFonts w:ascii="Times New Roman" w:eastAsia="Times New Roman" w:hAnsi="Times New Roman" w:cs="Times New Roman"/>
          <w:snapToGrid w:val="0"/>
          <w:sz w:val="28"/>
          <w:szCs w:val="20"/>
          <w:lang w:val="ru-RU"/>
        </w:rPr>
      </w:pPr>
      <w:proofErr w:type="spellStart"/>
      <w:r w:rsidRPr="00D03150">
        <w:rPr>
          <w:rFonts w:ascii="Times New Roman" w:eastAsia="Times New Roman" w:hAnsi="Times New Roman" w:cs="Times New Roman"/>
          <w:snapToGrid w:val="0"/>
          <w:sz w:val="28"/>
          <w:szCs w:val="20"/>
          <w:lang w:val="ru-RU"/>
        </w:rPr>
        <w:t>Настоящото</w:t>
      </w:r>
      <w:proofErr w:type="spellEnd"/>
      <w:r w:rsidRPr="00D03150">
        <w:rPr>
          <w:rFonts w:ascii="Times New Roman" w:eastAsia="Times New Roman" w:hAnsi="Times New Roman" w:cs="Times New Roman"/>
          <w:snapToGrid w:val="0"/>
          <w:sz w:val="28"/>
          <w:szCs w:val="20"/>
          <w:lang w:val="ru-RU"/>
        </w:rPr>
        <w:t xml:space="preserve"> </w:t>
      </w:r>
      <w:proofErr w:type="spellStart"/>
      <w:r w:rsidRPr="00D03150">
        <w:rPr>
          <w:rFonts w:ascii="Times New Roman" w:eastAsia="Times New Roman" w:hAnsi="Times New Roman" w:cs="Times New Roman"/>
          <w:snapToGrid w:val="0"/>
          <w:sz w:val="28"/>
          <w:szCs w:val="20"/>
          <w:lang w:val="ru-RU"/>
        </w:rPr>
        <w:t>ценово</w:t>
      </w:r>
      <w:proofErr w:type="spellEnd"/>
      <w:r w:rsidRPr="00D03150">
        <w:rPr>
          <w:rFonts w:ascii="Times New Roman" w:eastAsia="Times New Roman" w:hAnsi="Times New Roman" w:cs="Times New Roman"/>
          <w:snapToGrid w:val="0"/>
          <w:sz w:val="28"/>
          <w:szCs w:val="20"/>
          <w:lang w:val="ru-RU"/>
        </w:rPr>
        <w:t xml:space="preserve"> предложение е </w:t>
      </w:r>
      <w:proofErr w:type="spellStart"/>
      <w:r w:rsidRPr="00D03150">
        <w:rPr>
          <w:rFonts w:ascii="Times New Roman" w:eastAsia="Times New Roman" w:hAnsi="Times New Roman" w:cs="Times New Roman"/>
          <w:snapToGrid w:val="0"/>
          <w:sz w:val="28"/>
          <w:szCs w:val="20"/>
          <w:lang w:val="ru-RU"/>
        </w:rPr>
        <w:t>подадено</w:t>
      </w:r>
      <w:proofErr w:type="spellEnd"/>
      <w:r w:rsidRPr="00D03150">
        <w:rPr>
          <w:rFonts w:ascii="Times New Roman" w:eastAsia="Times New Roman" w:hAnsi="Times New Roman" w:cs="Times New Roman"/>
          <w:snapToGrid w:val="0"/>
          <w:sz w:val="28"/>
          <w:szCs w:val="20"/>
          <w:lang w:val="ru-RU"/>
        </w:rPr>
        <w:t xml:space="preserve"> </w:t>
      </w:r>
      <w:proofErr w:type="gramStart"/>
      <w:r w:rsidRPr="00D03150">
        <w:rPr>
          <w:rFonts w:ascii="Times New Roman" w:eastAsia="Times New Roman" w:hAnsi="Times New Roman" w:cs="Times New Roman"/>
          <w:snapToGrid w:val="0"/>
          <w:sz w:val="28"/>
          <w:szCs w:val="20"/>
          <w:lang w:val="ru-RU"/>
        </w:rPr>
        <w:t>от</w:t>
      </w:r>
      <w:proofErr w:type="gramEnd"/>
      <w:r w:rsidRPr="00D03150">
        <w:rPr>
          <w:rFonts w:ascii="Times New Roman" w:eastAsia="Times New Roman" w:hAnsi="Times New Roman" w:cs="Times New Roman"/>
          <w:snapToGrid w:val="0"/>
          <w:sz w:val="28"/>
          <w:szCs w:val="20"/>
          <w:lang w:val="ru-RU"/>
        </w:rPr>
        <w:t xml:space="preserve"> ……………………………</w:t>
      </w:r>
    </w:p>
    <w:p w:rsidR="00D03150" w:rsidRPr="00D03150" w:rsidRDefault="00D03150" w:rsidP="00D03150">
      <w:pPr>
        <w:spacing w:after="0" w:line="240" w:lineRule="auto"/>
        <w:ind w:firstLine="720"/>
        <w:jc w:val="both"/>
        <w:rPr>
          <w:rFonts w:ascii="Times New Roman" w:eastAsia="Times New Roman" w:hAnsi="Times New Roman" w:cs="Times New Roman"/>
          <w:snapToGrid w:val="0"/>
          <w:sz w:val="28"/>
          <w:szCs w:val="20"/>
          <w:lang w:val="ru-RU"/>
        </w:rPr>
      </w:pPr>
      <w:r w:rsidRPr="00D03150">
        <w:rPr>
          <w:rFonts w:ascii="Times New Roman" w:eastAsia="Times New Roman" w:hAnsi="Times New Roman" w:cs="Times New Roman"/>
          <w:i/>
          <w:sz w:val="28"/>
          <w:szCs w:val="28"/>
        </w:rPr>
        <w:t>(пълно   наименование   на   участника  и   правно-организационната   му   форма),</w:t>
      </w:r>
    </w:p>
    <w:p w:rsidR="00D03150" w:rsidRPr="00D03150" w:rsidRDefault="00D03150" w:rsidP="00D03150">
      <w:pPr>
        <w:spacing w:after="0" w:line="240" w:lineRule="auto"/>
        <w:jc w:val="both"/>
        <w:rPr>
          <w:rFonts w:ascii="Times New Roman" w:eastAsia="Times New Roman" w:hAnsi="Times New Roman" w:cs="Times New Roman"/>
          <w:snapToGrid w:val="0"/>
          <w:sz w:val="28"/>
          <w:szCs w:val="20"/>
          <w:lang w:val="ru-RU"/>
        </w:rPr>
      </w:pPr>
      <w:r w:rsidRPr="00D03150">
        <w:rPr>
          <w:rFonts w:ascii="Times New Roman" w:eastAsia="Times New Roman" w:hAnsi="Times New Roman" w:cs="Times New Roman"/>
          <w:snapToGrid w:val="0"/>
          <w:sz w:val="28"/>
          <w:szCs w:val="20"/>
          <w:lang w:val="ru-RU"/>
        </w:rPr>
        <w:t>и подписано от…………………………………………..……………………………</w:t>
      </w:r>
    </w:p>
    <w:p w:rsidR="00D03150" w:rsidRPr="00D03150" w:rsidRDefault="00D03150" w:rsidP="00D03150">
      <w:pPr>
        <w:shd w:val="clear" w:color="auto" w:fill="FFFFFF"/>
        <w:spacing w:after="0" w:line="240" w:lineRule="auto"/>
        <w:ind w:firstLine="720"/>
        <w:jc w:val="both"/>
        <w:rPr>
          <w:rFonts w:ascii="Times New Roman" w:eastAsia="Times New Roman" w:hAnsi="Times New Roman" w:cs="Times New Roman"/>
          <w:i/>
          <w:sz w:val="28"/>
          <w:szCs w:val="28"/>
        </w:rPr>
      </w:pPr>
      <w:r w:rsidRPr="00D03150">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D03150" w:rsidRPr="00D03150" w:rsidRDefault="00D03150" w:rsidP="00D03150">
      <w:pPr>
        <w:spacing w:after="0" w:line="240" w:lineRule="auto"/>
        <w:ind w:firstLine="720"/>
        <w:jc w:val="both"/>
        <w:outlineLvl w:val="0"/>
        <w:rPr>
          <w:rFonts w:ascii="Times New Roman" w:eastAsia="Times New Roman" w:hAnsi="Times New Roman" w:cs="Times New Roman"/>
          <w:b/>
          <w:sz w:val="28"/>
          <w:szCs w:val="20"/>
        </w:rPr>
      </w:pPr>
    </w:p>
    <w:p w:rsidR="00D03150" w:rsidRPr="00D03150" w:rsidRDefault="00D03150" w:rsidP="00D03150">
      <w:pPr>
        <w:spacing w:after="0" w:line="240" w:lineRule="auto"/>
        <w:ind w:firstLine="567"/>
        <w:jc w:val="both"/>
        <w:outlineLvl w:val="0"/>
        <w:rPr>
          <w:rFonts w:ascii="Times New Roman" w:eastAsia="Times New Roman" w:hAnsi="Times New Roman" w:cs="Times New Roman"/>
          <w:b/>
          <w:sz w:val="28"/>
          <w:szCs w:val="20"/>
        </w:rPr>
      </w:pPr>
      <w:r w:rsidRPr="00D03150">
        <w:rPr>
          <w:rFonts w:ascii="Times New Roman" w:eastAsia="Times New Roman" w:hAnsi="Times New Roman" w:cs="Times New Roman"/>
          <w:b/>
          <w:sz w:val="28"/>
          <w:szCs w:val="20"/>
        </w:rPr>
        <w:t>УВАЖАЕМИ ДАМИ И ГОСПОДА,</w:t>
      </w:r>
    </w:p>
    <w:p w:rsidR="00D03150" w:rsidRPr="00D03150" w:rsidRDefault="00D03150" w:rsidP="00D03150">
      <w:pPr>
        <w:spacing w:after="0" w:line="240" w:lineRule="auto"/>
        <w:ind w:firstLine="720"/>
        <w:jc w:val="both"/>
        <w:rPr>
          <w:rFonts w:ascii="Times New Roman" w:eastAsia="Times New Roman" w:hAnsi="Times New Roman" w:cs="Times New Roman"/>
          <w:b/>
          <w:sz w:val="28"/>
          <w:szCs w:val="20"/>
        </w:rPr>
      </w:pPr>
    </w:p>
    <w:p w:rsidR="00D03150" w:rsidRPr="00D03150" w:rsidRDefault="00D03150" w:rsidP="00D03150">
      <w:pPr>
        <w:spacing w:after="0" w:line="240" w:lineRule="auto"/>
        <w:ind w:firstLine="567"/>
        <w:jc w:val="both"/>
        <w:rPr>
          <w:rFonts w:ascii="Times New Roman" w:eastAsia="Times New Roman" w:hAnsi="Times New Roman" w:cs="Times New Roman"/>
          <w:sz w:val="28"/>
          <w:szCs w:val="20"/>
        </w:rPr>
      </w:pPr>
      <w:r w:rsidRPr="00D03150">
        <w:rPr>
          <w:rFonts w:ascii="Times New Roman" w:eastAsia="Times New Roman" w:hAnsi="Times New Roman" w:cs="Times New Roman"/>
          <w:sz w:val="28"/>
          <w:szCs w:val="20"/>
        </w:rPr>
        <w:t xml:space="preserve">След като се запознахме с изискванията и условията, посочени </w:t>
      </w:r>
      <w:r w:rsidRPr="00D03150">
        <w:rPr>
          <w:rFonts w:ascii="Times New Roman" w:eastAsia="Times New Roman" w:hAnsi="Times New Roman" w:cs="Times New Roman"/>
          <w:sz w:val="28"/>
          <w:szCs w:val="28"/>
        </w:rPr>
        <w:t xml:space="preserve">с публичната покана по глава осем „а“ от ЗОП, с предмет </w:t>
      </w:r>
      <w:r w:rsidRPr="00D03150">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УНИВЕРСАЛНИ ПОЩЕНСКИ УСЛУГИ; ОБОСОБЕНА ПОЗИЦИЯ № 2: НЕУНИВЕРСАЛНИ ПОЩЕНСКИ УСЛУГИ“</w:t>
      </w:r>
      <w:r w:rsidRPr="00D03150">
        <w:rPr>
          <w:rFonts w:ascii="Times New Roman" w:eastAsia="Times New Roman" w:hAnsi="Times New Roman" w:cs="Times New Roman"/>
          <w:b/>
          <w:bCs/>
          <w:spacing w:val="-1"/>
          <w:sz w:val="28"/>
          <w:szCs w:val="28"/>
        </w:rPr>
        <w:t>,</w:t>
      </w:r>
      <w:r w:rsidRPr="00D03150">
        <w:rPr>
          <w:rFonts w:ascii="Times New Roman" w:eastAsia="Calibri" w:hAnsi="Times New Roman" w:cs="Times New Roman"/>
          <w:sz w:val="28"/>
          <w:szCs w:val="28"/>
          <w:lang w:val="en-US"/>
        </w:rPr>
        <w:t xml:space="preserve"> </w:t>
      </w:r>
      <w:r w:rsidRPr="00D03150">
        <w:rPr>
          <w:rFonts w:ascii="Times New Roman" w:eastAsia="Calibri" w:hAnsi="Times New Roman" w:cs="Times New Roman"/>
          <w:sz w:val="28"/>
          <w:szCs w:val="28"/>
        </w:rPr>
        <w:t>за</w:t>
      </w:r>
      <w:r w:rsidRPr="00D03150">
        <w:rPr>
          <w:rFonts w:ascii="Times New Roman" w:eastAsia="Calibri" w:hAnsi="Times New Roman" w:cs="Times New Roman"/>
          <w:sz w:val="28"/>
          <w:szCs w:val="28"/>
          <w:lang w:val="en-US"/>
        </w:rPr>
        <w:t xml:space="preserve"> </w:t>
      </w:r>
      <w:r w:rsidRPr="00D03150">
        <w:rPr>
          <w:rFonts w:ascii="Times New Roman" w:eastAsia="Calibri" w:hAnsi="Times New Roman" w:cs="Times New Roman"/>
          <w:sz w:val="28"/>
          <w:szCs w:val="28"/>
        </w:rPr>
        <w:t>обособена позиция №</w:t>
      </w:r>
      <w:r w:rsidRPr="00D03150">
        <w:rPr>
          <w:rFonts w:ascii="Times New Roman" w:eastAsia="Calibri" w:hAnsi="Times New Roman" w:cs="Times New Roman"/>
          <w:b/>
          <w:sz w:val="28"/>
          <w:szCs w:val="28"/>
        </w:rPr>
        <w:t xml:space="preserve"> ….. – „……………….“</w:t>
      </w:r>
      <w:r w:rsidRPr="00D03150">
        <w:rPr>
          <w:rFonts w:ascii="Times New Roman" w:eastAsia="Times New Roman" w:hAnsi="Times New Roman" w:cs="Times New Roman"/>
          <w:b/>
          <w:bCs/>
          <w:sz w:val="28"/>
          <w:szCs w:val="20"/>
        </w:rPr>
        <w:t>,</w:t>
      </w:r>
      <w:r w:rsidRPr="00D03150">
        <w:rPr>
          <w:rFonts w:ascii="Times New Roman" w:eastAsia="Times New Roman" w:hAnsi="Times New Roman" w:cs="Times New Roman"/>
          <w:sz w:val="28"/>
          <w:szCs w:val="20"/>
        </w:rPr>
        <w:t xml:space="preserve"> сме съгласни да изпълним услугите, предмет на обществената поръчка, в съответствие с изискванията на Възложителя и Техническото ни предложение, както следва:</w:t>
      </w:r>
    </w:p>
    <w:p w:rsidR="00D03150" w:rsidRPr="00D03150" w:rsidRDefault="00D03150" w:rsidP="00D03150">
      <w:pPr>
        <w:spacing w:after="0" w:line="240" w:lineRule="auto"/>
        <w:ind w:firstLine="720"/>
        <w:jc w:val="both"/>
        <w:rPr>
          <w:rFonts w:ascii="Times New Roman" w:eastAsia="Times New Roman" w:hAnsi="Times New Roman" w:cs="Times New Roman"/>
          <w:bCs/>
          <w:sz w:val="28"/>
          <w:szCs w:val="28"/>
        </w:rPr>
      </w:pPr>
    </w:p>
    <w:p w:rsidR="00D03150" w:rsidRPr="00D03150" w:rsidRDefault="00D03150" w:rsidP="00D03150">
      <w:pPr>
        <w:spacing w:after="0" w:line="240" w:lineRule="auto"/>
        <w:ind w:firstLine="567"/>
        <w:jc w:val="both"/>
        <w:rPr>
          <w:rFonts w:ascii="Times New Roman" w:eastAsia="Times New Roman" w:hAnsi="Times New Roman" w:cs="Times New Roman"/>
          <w:i/>
          <w:strike/>
          <w:sz w:val="20"/>
          <w:szCs w:val="20"/>
        </w:rPr>
      </w:pPr>
      <w:r w:rsidRPr="00D03150">
        <w:rPr>
          <w:rFonts w:ascii="Times New Roman" w:eastAsia="Times New Roman" w:hAnsi="Times New Roman" w:cs="Times New Roman"/>
          <w:bCs/>
          <w:sz w:val="28"/>
          <w:szCs w:val="28"/>
        </w:rPr>
        <w:t>Предлагаме на вниманието Ви следното ценово предложение:</w:t>
      </w:r>
    </w:p>
    <w:p w:rsidR="00D03150" w:rsidRPr="00D03150" w:rsidRDefault="00D03150" w:rsidP="00D03150">
      <w:pPr>
        <w:spacing w:after="0" w:line="240" w:lineRule="auto"/>
        <w:ind w:firstLine="720"/>
        <w:jc w:val="both"/>
        <w:rPr>
          <w:rFonts w:ascii="Times New Roman" w:eastAsia="Times New Roman" w:hAnsi="Times New Roman" w:cs="Times New Roman"/>
          <w:sz w:val="28"/>
          <w:szCs w:val="20"/>
        </w:rPr>
      </w:pPr>
    </w:p>
    <w:tbl>
      <w:tblPr>
        <w:tblW w:w="9652" w:type="dxa"/>
        <w:tblInd w:w="57" w:type="dxa"/>
        <w:tblLayout w:type="fixed"/>
        <w:tblCellMar>
          <w:left w:w="70" w:type="dxa"/>
          <w:right w:w="70" w:type="dxa"/>
        </w:tblCellMar>
        <w:tblLook w:val="04A0" w:firstRow="1" w:lastRow="0" w:firstColumn="1" w:lastColumn="0" w:noHBand="0" w:noVBand="1"/>
      </w:tblPr>
      <w:tblGrid>
        <w:gridCol w:w="862"/>
        <w:gridCol w:w="4151"/>
        <w:gridCol w:w="1521"/>
        <w:gridCol w:w="1417"/>
        <w:gridCol w:w="1701"/>
      </w:tblGrid>
      <w:tr w:rsidR="0084308C" w:rsidRPr="0084308C" w:rsidTr="00C96B20">
        <w:trPr>
          <w:trHeight w:val="715"/>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proofErr w:type="spellStart"/>
            <w:r w:rsidRPr="0084308C">
              <w:rPr>
                <w:rFonts w:ascii="Times New Roman" w:eastAsia="Calibri" w:hAnsi="Times New Roman" w:cs="Times New Roman"/>
                <w:b/>
                <w:bCs/>
                <w:sz w:val="24"/>
                <w:szCs w:val="24"/>
                <w:lang w:val="en-US" w:eastAsia="bg-BG"/>
              </w:rPr>
              <w:t>номер</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по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ред</w:t>
            </w:r>
            <w:proofErr w:type="spellEnd"/>
            <w:r w:rsidRPr="0084308C">
              <w:rPr>
                <w:rFonts w:ascii="Times New Roman" w:eastAsia="Calibri" w:hAnsi="Times New Roman" w:cs="Times New Roman"/>
                <w:b/>
                <w:bCs/>
                <w:sz w:val="24"/>
                <w:szCs w:val="24"/>
                <w:lang w:val="en-US" w:eastAsia="bg-BG"/>
              </w:rPr>
              <w:t xml:space="preserve"> </w:t>
            </w:r>
          </w:p>
        </w:tc>
        <w:tc>
          <w:tcPr>
            <w:tcW w:w="4151" w:type="dxa"/>
            <w:tcBorders>
              <w:top w:val="single" w:sz="4" w:space="0" w:color="auto"/>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eastAsia="bg-BG"/>
              </w:rPr>
              <w:t>В</w:t>
            </w:r>
            <w:proofErr w:type="spellStart"/>
            <w:r w:rsidRPr="0084308C">
              <w:rPr>
                <w:rFonts w:ascii="Times New Roman" w:eastAsia="Calibri" w:hAnsi="Times New Roman" w:cs="Times New Roman"/>
                <w:b/>
                <w:bCs/>
                <w:sz w:val="24"/>
                <w:szCs w:val="24"/>
                <w:lang w:val="en-US" w:eastAsia="bg-BG"/>
              </w:rPr>
              <w:t>ид</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услуги</w:t>
            </w:r>
            <w:proofErr w:type="spellEnd"/>
          </w:p>
        </w:tc>
        <w:tc>
          <w:tcPr>
            <w:tcW w:w="1521" w:type="dxa"/>
            <w:tcBorders>
              <w:top w:val="single" w:sz="4" w:space="0" w:color="auto"/>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eastAsia="bg-BG"/>
              </w:rPr>
              <w:t>Е</w:t>
            </w:r>
            <w:proofErr w:type="spellStart"/>
            <w:r w:rsidRPr="0084308C">
              <w:rPr>
                <w:rFonts w:ascii="Times New Roman" w:eastAsia="Calibri" w:hAnsi="Times New Roman" w:cs="Times New Roman"/>
                <w:b/>
                <w:bCs/>
                <w:sz w:val="24"/>
                <w:szCs w:val="24"/>
                <w:lang w:val="en-US" w:eastAsia="bg-BG"/>
              </w:rPr>
              <w:t>динична</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цена</w:t>
            </w:r>
            <w:proofErr w:type="spellEnd"/>
            <w:r w:rsidRPr="0084308C">
              <w:rPr>
                <w:rFonts w:ascii="Times New Roman" w:eastAsia="Calibri" w:hAnsi="Times New Roman" w:cs="Times New Roman"/>
                <w:b/>
                <w:bCs/>
                <w:sz w:val="24"/>
                <w:szCs w:val="24"/>
                <w:lang w:val="en-US" w:eastAsia="bg-BG"/>
              </w:rPr>
              <w:t xml:space="preserve"> </w:t>
            </w:r>
            <w:r w:rsidRPr="0084308C">
              <w:rPr>
                <w:rFonts w:ascii="Times New Roman" w:eastAsia="Calibri" w:hAnsi="Times New Roman" w:cs="Times New Roman"/>
                <w:b/>
                <w:bCs/>
                <w:sz w:val="24"/>
                <w:szCs w:val="24"/>
                <w:lang w:val="en-US" w:eastAsia="bg-BG"/>
              </w:rPr>
              <w:br/>
              <w:t>(</w:t>
            </w:r>
            <w:proofErr w:type="spellStart"/>
            <w:r w:rsidRPr="0084308C">
              <w:rPr>
                <w:rFonts w:ascii="Times New Roman" w:eastAsia="Calibri" w:hAnsi="Times New Roman" w:cs="Times New Roman"/>
                <w:b/>
                <w:bCs/>
                <w:sz w:val="24"/>
                <w:szCs w:val="24"/>
                <w:lang w:val="en-US" w:eastAsia="bg-BG"/>
              </w:rPr>
              <w:t>лв</w:t>
            </w:r>
            <w:proofErr w:type="spellEnd"/>
            <w:r w:rsidRPr="0084308C">
              <w:rPr>
                <w:rFonts w:ascii="Times New Roman" w:eastAsia="Calibri" w:hAnsi="Times New Roman" w:cs="Times New Roman"/>
                <w:b/>
                <w:bCs/>
                <w:sz w:val="24"/>
                <w:szCs w:val="24"/>
                <w:lang w:val="en-US" w:eastAsia="bg-BG"/>
              </w:rPr>
              <w:t xml:space="preserve">. </w:t>
            </w:r>
            <w:proofErr w:type="spellStart"/>
            <w:proofErr w:type="gramStart"/>
            <w:r w:rsidRPr="0084308C">
              <w:rPr>
                <w:rFonts w:ascii="Times New Roman" w:eastAsia="Calibri" w:hAnsi="Times New Roman" w:cs="Times New Roman"/>
                <w:b/>
                <w:bCs/>
                <w:sz w:val="24"/>
                <w:szCs w:val="24"/>
                <w:lang w:val="en-US" w:eastAsia="bg-BG"/>
              </w:rPr>
              <w:t>без</w:t>
            </w:r>
            <w:proofErr w:type="spellEnd"/>
            <w:proofErr w:type="gram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вкл</w:t>
            </w:r>
            <w:proofErr w:type="spellEnd"/>
            <w:r w:rsidRPr="0084308C">
              <w:rPr>
                <w:rFonts w:ascii="Times New Roman" w:eastAsia="Calibri" w:hAnsi="Times New Roman" w:cs="Times New Roman"/>
                <w:b/>
                <w:bCs/>
                <w:sz w:val="24"/>
                <w:szCs w:val="24"/>
                <w:lang w:val="en-US" w:eastAsia="bg-BG"/>
              </w:rPr>
              <w:t>. ДДС)</w:t>
            </w:r>
          </w:p>
        </w:tc>
        <w:tc>
          <w:tcPr>
            <w:tcW w:w="1417" w:type="dxa"/>
            <w:tcBorders>
              <w:top w:val="single" w:sz="4" w:space="0" w:color="auto"/>
              <w:left w:val="nil"/>
              <w:bottom w:val="single" w:sz="4" w:space="0" w:color="auto"/>
              <w:right w:val="single" w:sz="4" w:space="0" w:color="auto"/>
            </w:tcBorders>
            <w:shd w:val="clear" w:color="000000" w:fill="FFFFFF"/>
          </w:tcPr>
          <w:p w:rsidR="0084308C" w:rsidRPr="0084308C" w:rsidRDefault="0084308C" w:rsidP="0084308C">
            <w:pPr>
              <w:spacing w:after="0" w:line="240" w:lineRule="auto"/>
              <w:jc w:val="center"/>
              <w:rPr>
                <w:rFonts w:ascii="Times New Roman" w:eastAsia="Times New Roman" w:hAnsi="Times New Roman" w:cs="Times New Roman"/>
                <w:b/>
                <w:sz w:val="24"/>
                <w:szCs w:val="24"/>
                <w:lang w:eastAsia="bg-BG"/>
              </w:rPr>
            </w:pPr>
            <w:r w:rsidRPr="0084308C">
              <w:rPr>
                <w:rFonts w:ascii="Times New Roman" w:eastAsia="Times New Roman" w:hAnsi="Times New Roman" w:cs="Times New Roman"/>
                <w:b/>
                <w:sz w:val="24"/>
                <w:szCs w:val="24"/>
                <w:lang w:eastAsia="bg-BG"/>
              </w:rPr>
              <w:t>Прогнозно количество (брой)</w:t>
            </w:r>
          </w:p>
        </w:tc>
        <w:tc>
          <w:tcPr>
            <w:tcW w:w="1701" w:type="dxa"/>
            <w:tcBorders>
              <w:top w:val="single" w:sz="4" w:space="0" w:color="auto"/>
              <w:left w:val="nil"/>
              <w:bottom w:val="single" w:sz="4" w:space="0" w:color="auto"/>
              <w:right w:val="single" w:sz="4" w:space="0" w:color="auto"/>
            </w:tcBorders>
            <w:shd w:val="clear" w:color="000000" w:fill="FFFFFF"/>
          </w:tcPr>
          <w:p w:rsidR="0084308C" w:rsidRPr="0084308C" w:rsidRDefault="0084308C" w:rsidP="0084308C">
            <w:pPr>
              <w:spacing w:after="0" w:line="240" w:lineRule="auto"/>
              <w:jc w:val="center"/>
              <w:rPr>
                <w:rFonts w:ascii="Times New Roman" w:eastAsia="Times New Roman" w:hAnsi="Times New Roman" w:cs="Times New Roman"/>
                <w:b/>
                <w:sz w:val="24"/>
                <w:szCs w:val="24"/>
                <w:lang w:eastAsia="bg-BG"/>
              </w:rPr>
            </w:pPr>
            <w:r w:rsidRPr="0084308C">
              <w:rPr>
                <w:rFonts w:ascii="Times New Roman" w:eastAsia="Times New Roman" w:hAnsi="Times New Roman" w:cs="Times New Roman"/>
                <w:b/>
                <w:sz w:val="24"/>
                <w:szCs w:val="24"/>
                <w:lang w:eastAsia="bg-BG"/>
              </w:rPr>
              <w:t>Обща стойност (лв. без вкл. ДДС) К5</w:t>
            </w:r>
            <w:r w:rsidRPr="0084308C">
              <w:rPr>
                <w:rFonts w:ascii="Times New Roman" w:eastAsia="Times New Roman" w:hAnsi="Times New Roman" w:cs="Times New Roman"/>
                <w:b/>
                <w:sz w:val="24"/>
                <w:szCs w:val="24"/>
                <w:lang w:val="en-US" w:eastAsia="bg-BG"/>
              </w:rPr>
              <w:t>=</w:t>
            </w:r>
            <w:r w:rsidRPr="0084308C">
              <w:rPr>
                <w:rFonts w:ascii="Times New Roman" w:eastAsia="Times New Roman" w:hAnsi="Times New Roman" w:cs="Times New Roman"/>
                <w:b/>
                <w:sz w:val="24"/>
                <w:szCs w:val="24"/>
                <w:lang w:eastAsia="bg-BG"/>
              </w:rPr>
              <w:t>К3хК4</w:t>
            </w: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eastAsia="bg-BG"/>
              </w:rPr>
            </w:pPr>
            <w:r w:rsidRPr="0084308C">
              <w:rPr>
                <w:rFonts w:ascii="Times New Roman" w:eastAsia="Calibri" w:hAnsi="Times New Roman" w:cs="Times New Roman"/>
                <w:b/>
                <w:bCs/>
                <w:sz w:val="24"/>
                <w:szCs w:val="24"/>
                <w:lang w:eastAsia="bg-BG"/>
              </w:rPr>
              <w:t>К1</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jc w:val="center"/>
              <w:rPr>
                <w:rFonts w:ascii="Times New Roman" w:eastAsia="Calibri" w:hAnsi="Times New Roman" w:cs="Times New Roman"/>
                <w:b/>
                <w:bCs/>
                <w:sz w:val="24"/>
                <w:szCs w:val="24"/>
                <w:lang w:eastAsia="bg-BG"/>
              </w:rPr>
            </w:pPr>
            <w:r w:rsidRPr="0084308C">
              <w:rPr>
                <w:rFonts w:ascii="Times New Roman" w:eastAsia="Calibri" w:hAnsi="Times New Roman" w:cs="Times New Roman"/>
                <w:b/>
                <w:bCs/>
                <w:sz w:val="24"/>
                <w:szCs w:val="24"/>
                <w:lang w:eastAsia="bg-BG"/>
              </w:rPr>
              <w:t>К2</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eastAsia="bg-BG"/>
              </w:rPr>
            </w:pPr>
            <w:r w:rsidRPr="0084308C">
              <w:rPr>
                <w:rFonts w:ascii="Times New Roman" w:eastAsia="Calibri" w:hAnsi="Times New Roman" w:cs="Times New Roman"/>
                <w:b/>
                <w:sz w:val="24"/>
                <w:szCs w:val="24"/>
                <w:lang w:eastAsia="bg-BG"/>
              </w:rPr>
              <w:t>К3</w:t>
            </w: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eastAsia="bg-BG"/>
              </w:rPr>
            </w:pPr>
            <w:r w:rsidRPr="0084308C">
              <w:rPr>
                <w:rFonts w:ascii="Times New Roman" w:eastAsia="Calibri" w:hAnsi="Times New Roman" w:cs="Times New Roman"/>
                <w:b/>
                <w:sz w:val="24"/>
                <w:szCs w:val="24"/>
                <w:lang w:eastAsia="bg-BG"/>
              </w:rPr>
              <w:t>К4</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eastAsia="bg-BG"/>
              </w:rPr>
            </w:pPr>
            <w:r w:rsidRPr="0084308C">
              <w:rPr>
                <w:rFonts w:ascii="Times New Roman" w:eastAsia="Calibri" w:hAnsi="Times New Roman" w:cs="Times New Roman"/>
                <w:b/>
                <w:sz w:val="24"/>
                <w:szCs w:val="24"/>
                <w:lang w:eastAsia="bg-BG"/>
              </w:rPr>
              <w:t>К5</w:t>
            </w: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IV.</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КУРИЕРСКИ УСЛУГИ</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rPr>
                <w:rFonts w:ascii="Times New Roman" w:eastAsia="Calibri" w:hAnsi="Times New Roman" w:cs="Times New Roman"/>
                <w:sz w:val="24"/>
                <w:szCs w:val="24"/>
                <w:lang w:val="en-US" w:eastAsia="bg-BG"/>
              </w:rPr>
            </w:pPr>
            <w:r w:rsidRPr="0084308C">
              <w:rPr>
                <w:rFonts w:ascii="Times New Roman" w:eastAsia="Calibri" w:hAnsi="Times New Roman" w:cs="Times New Roman"/>
                <w:sz w:val="24"/>
                <w:szCs w:val="24"/>
                <w:lang w:val="en-US" w:eastAsia="bg-BG"/>
              </w:rPr>
              <w:t> </w:t>
            </w: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rPr>
                <w:rFonts w:ascii="Times New Roman" w:eastAsia="Calibri" w:hAnsi="Times New Roman" w:cs="Times New Roman"/>
                <w:sz w:val="24"/>
                <w:szCs w:val="24"/>
                <w:lang w:val="en-US" w:eastAsia="bg-BG"/>
              </w:rPr>
            </w:pP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rPr>
                <w:rFonts w:ascii="Times New Roman" w:eastAsia="Calibri" w:hAnsi="Times New Roman" w:cs="Times New Roman"/>
                <w:sz w:val="24"/>
                <w:szCs w:val="24"/>
                <w:lang w:val="en-US" w:eastAsia="bg-BG"/>
              </w:rPr>
            </w:pPr>
          </w:p>
        </w:tc>
      </w:tr>
      <w:tr w:rsidR="0084308C" w:rsidRPr="0084308C" w:rsidTr="00C96B20">
        <w:trPr>
          <w:trHeight w:val="650"/>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A</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b/>
                <w:bCs/>
                <w:sz w:val="24"/>
                <w:szCs w:val="24"/>
                <w:lang w:val="en-US" w:eastAsia="bg-BG"/>
              </w:rPr>
            </w:pPr>
            <w:proofErr w:type="spellStart"/>
            <w:r w:rsidRPr="0084308C">
              <w:rPr>
                <w:rFonts w:ascii="Times New Roman" w:eastAsia="Calibri" w:hAnsi="Times New Roman" w:cs="Times New Roman"/>
                <w:b/>
                <w:bCs/>
                <w:sz w:val="24"/>
                <w:szCs w:val="24"/>
                <w:lang w:val="en-US" w:eastAsia="bg-BG"/>
              </w:rPr>
              <w:t>Куриерски</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услуги</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при</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които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населеното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място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на</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подаване</w:t>
            </w:r>
            <w:proofErr w:type="spellEnd"/>
            <w:r w:rsidRPr="0084308C">
              <w:rPr>
                <w:rFonts w:ascii="Times New Roman" w:eastAsia="Calibri" w:hAnsi="Times New Roman" w:cs="Times New Roman"/>
                <w:b/>
                <w:bCs/>
                <w:sz w:val="24"/>
                <w:szCs w:val="24"/>
                <w:lang w:val="en-US" w:eastAsia="bg-BG"/>
              </w:rPr>
              <w:t xml:space="preserve"> и </w:t>
            </w:r>
            <w:proofErr w:type="spellStart"/>
            <w:r w:rsidRPr="0084308C">
              <w:rPr>
                <w:rFonts w:ascii="Times New Roman" w:eastAsia="Calibri" w:hAnsi="Times New Roman" w:cs="Times New Roman"/>
                <w:b/>
                <w:bCs/>
                <w:sz w:val="24"/>
                <w:szCs w:val="24"/>
                <w:lang w:val="en-US" w:eastAsia="bg-BG"/>
              </w:rPr>
              <w:t>доставяне</w:t>
            </w:r>
            <w:proofErr w:type="spellEnd"/>
            <w:r w:rsidRPr="0084308C">
              <w:rPr>
                <w:rFonts w:ascii="Times New Roman" w:eastAsia="Calibri" w:hAnsi="Times New Roman" w:cs="Times New Roman"/>
                <w:b/>
                <w:bCs/>
                <w:sz w:val="24"/>
                <w:szCs w:val="24"/>
                <w:lang w:val="en-US" w:eastAsia="bg-BG"/>
              </w:rPr>
              <w:t xml:space="preserve"> е </w:t>
            </w:r>
            <w:proofErr w:type="spellStart"/>
            <w:r w:rsidRPr="0084308C">
              <w:rPr>
                <w:rFonts w:ascii="Times New Roman" w:eastAsia="Calibri" w:hAnsi="Times New Roman" w:cs="Times New Roman"/>
                <w:b/>
                <w:bCs/>
                <w:sz w:val="24"/>
                <w:szCs w:val="24"/>
                <w:lang w:val="en-US" w:eastAsia="bg-BG"/>
              </w:rPr>
              <w:t>едно</w:t>
            </w:r>
            <w:proofErr w:type="spellEnd"/>
            <w:r w:rsidRPr="0084308C">
              <w:rPr>
                <w:rFonts w:ascii="Times New Roman" w:eastAsia="Calibri" w:hAnsi="Times New Roman" w:cs="Times New Roman"/>
                <w:b/>
                <w:bCs/>
                <w:sz w:val="24"/>
                <w:szCs w:val="24"/>
                <w:lang w:val="en-US" w:eastAsia="bg-BG"/>
              </w:rPr>
              <w:t xml:space="preserve"> и </w:t>
            </w:r>
            <w:proofErr w:type="spellStart"/>
            <w:r w:rsidRPr="0084308C">
              <w:rPr>
                <w:rFonts w:ascii="Times New Roman" w:eastAsia="Calibri" w:hAnsi="Times New Roman" w:cs="Times New Roman"/>
                <w:b/>
                <w:bCs/>
                <w:sz w:val="24"/>
                <w:szCs w:val="24"/>
                <w:lang w:val="en-US" w:eastAsia="bg-BG"/>
              </w:rPr>
              <w:t>също</w:t>
            </w:r>
            <w:proofErr w:type="spellEnd"/>
            <w:r w:rsidRPr="0084308C">
              <w:rPr>
                <w:rFonts w:ascii="Times New Roman" w:eastAsia="Calibri" w:hAnsi="Times New Roman" w:cs="Times New Roman"/>
                <w:b/>
                <w:bCs/>
                <w:sz w:val="24"/>
                <w:szCs w:val="24"/>
                <w:lang w:val="en-US" w:eastAsia="bg-BG"/>
              </w:rPr>
              <w:t xml:space="preserve"> </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sz w:val="24"/>
                <w:szCs w:val="24"/>
                <w:lang w:val="en-US" w:eastAsia="bg-BG"/>
              </w:rPr>
            </w:pP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1.</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до</w:t>
            </w:r>
            <w:proofErr w:type="spellEnd"/>
            <w:proofErr w:type="gramEnd"/>
            <w:r w:rsidRPr="0084308C">
              <w:rPr>
                <w:rFonts w:ascii="Times New Roman" w:eastAsia="Calibri" w:hAnsi="Times New Roman" w:cs="Times New Roman"/>
                <w:sz w:val="24"/>
                <w:szCs w:val="24"/>
                <w:lang w:val="en-US" w:eastAsia="bg-BG"/>
              </w:rPr>
              <w:t xml:space="preserve"> 5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75</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lastRenderedPageBreak/>
              <w:t>2.</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от</w:t>
            </w:r>
            <w:proofErr w:type="spellEnd"/>
            <w:proofErr w:type="gramEnd"/>
            <w:r w:rsidRPr="0084308C">
              <w:rPr>
                <w:rFonts w:ascii="Times New Roman" w:eastAsia="Calibri" w:hAnsi="Times New Roman" w:cs="Times New Roman"/>
                <w:sz w:val="24"/>
                <w:szCs w:val="24"/>
                <w:lang w:val="en-US" w:eastAsia="bg-BG"/>
              </w:rPr>
              <w:t xml:space="preserve"> 5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10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45</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3.</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r w:rsidRPr="0084308C">
              <w:rPr>
                <w:rFonts w:ascii="Times New Roman" w:eastAsia="Calibri" w:hAnsi="Times New Roman" w:cs="Times New Roman"/>
                <w:sz w:val="24"/>
                <w:szCs w:val="24"/>
                <w:lang w:val="en-US" w:eastAsia="bg-BG"/>
              </w:rPr>
              <w:t>От</w:t>
            </w:r>
            <w:proofErr w:type="spellEnd"/>
            <w:r w:rsidRPr="0084308C">
              <w:rPr>
                <w:rFonts w:ascii="Times New Roman" w:eastAsia="Calibri" w:hAnsi="Times New Roman" w:cs="Times New Roman"/>
                <w:sz w:val="24"/>
                <w:szCs w:val="24"/>
                <w:lang w:val="en-US" w:eastAsia="bg-BG"/>
              </w:rPr>
              <w:t xml:space="preserve"> 10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20 </w:t>
            </w:r>
            <w:proofErr w:type="spellStart"/>
            <w:r w:rsidRPr="0084308C">
              <w:rPr>
                <w:rFonts w:ascii="Times New Roman" w:eastAsia="Calibri" w:hAnsi="Times New Roman" w:cs="Times New Roman"/>
                <w:sz w:val="24"/>
                <w:szCs w:val="24"/>
                <w:lang w:val="en-US" w:eastAsia="bg-BG"/>
              </w:rPr>
              <w:t>кг</w:t>
            </w:r>
            <w:proofErr w:type="spellEnd"/>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30</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Б.</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b/>
                <w:bCs/>
                <w:sz w:val="24"/>
                <w:szCs w:val="24"/>
                <w:lang w:val="en-US" w:eastAsia="bg-BG"/>
              </w:rPr>
            </w:pPr>
            <w:proofErr w:type="spellStart"/>
            <w:r w:rsidRPr="0084308C">
              <w:rPr>
                <w:rFonts w:ascii="Times New Roman" w:eastAsia="Calibri" w:hAnsi="Times New Roman" w:cs="Times New Roman"/>
                <w:b/>
                <w:bCs/>
                <w:sz w:val="24"/>
                <w:szCs w:val="24"/>
                <w:lang w:val="en-US" w:eastAsia="bg-BG"/>
              </w:rPr>
              <w:t>Куриерски</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услуги</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при</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които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населеното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място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на</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подаване</w:t>
            </w:r>
            <w:proofErr w:type="spellEnd"/>
            <w:r w:rsidRPr="0084308C">
              <w:rPr>
                <w:rFonts w:ascii="Times New Roman" w:eastAsia="Calibri" w:hAnsi="Times New Roman" w:cs="Times New Roman"/>
                <w:b/>
                <w:bCs/>
                <w:sz w:val="24"/>
                <w:szCs w:val="24"/>
                <w:lang w:val="en-US" w:eastAsia="bg-BG"/>
              </w:rPr>
              <w:t xml:space="preserve"> е </w:t>
            </w:r>
            <w:proofErr w:type="spellStart"/>
            <w:r w:rsidRPr="0084308C">
              <w:rPr>
                <w:rFonts w:ascii="Times New Roman" w:eastAsia="Calibri" w:hAnsi="Times New Roman" w:cs="Times New Roman"/>
                <w:b/>
                <w:bCs/>
                <w:sz w:val="24"/>
                <w:szCs w:val="24"/>
                <w:lang w:val="en-US" w:eastAsia="bg-BG"/>
              </w:rPr>
              <w:t>различно</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от</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това</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на</w:t>
            </w:r>
            <w:proofErr w:type="spellEnd"/>
            <w:r w:rsidRPr="0084308C">
              <w:rPr>
                <w:rFonts w:ascii="Times New Roman" w:eastAsia="Calibri" w:hAnsi="Times New Roman" w:cs="Times New Roman"/>
                <w:b/>
                <w:bCs/>
                <w:sz w:val="24"/>
                <w:szCs w:val="24"/>
                <w:lang w:val="en-US" w:eastAsia="bg-BG"/>
              </w:rPr>
              <w:t xml:space="preserve">  </w:t>
            </w:r>
            <w:proofErr w:type="spellStart"/>
            <w:r w:rsidRPr="0084308C">
              <w:rPr>
                <w:rFonts w:ascii="Times New Roman" w:eastAsia="Calibri" w:hAnsi="Times New Roman" w:cs="Times New Roman"/>
                <w:b/>
                <w:bCs/>
                <w:sz w:val="24"/>
                <w:szCs w:val="24"/>
                <w:lang w:val="en-US" w:eastAsia="bg-BG"/>
              </w:rPr>
              <w:t>доставяне</w:t>
            </w:r>
            <w:proofErr w:type="spellEnd"/>
            <w:r w:rsidRPr="0084308C">
              <w:rPr>
                <w:rFonts w:ascii="Times New Roman" w:eastAsia="Calibri" w:hAnsi="Times New Roman" w:cs="Times New Roman"/>
                <w:b/>
                <w:bCs/>
                <w:sz w:val="24"/>
                <w:szCs w:val="24"/>
                <w:lang w:val="en-US" w:eastAsia="bg-BG"/>
              </w:rPr>
              <w:t xml:space="preserve"> </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val="en-US" w:eastAsia="bg-BG"/>
              </w:rPr>
            </w:pP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1.</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до</w:t>
            </w:r>
            <w:proofErr w:type="spellEnd"/>
            <w:proofErr w:type="gramEnd"/>
            <w:r w:rsidRPr="0084308C">
              <w:rPr>
                <w:rFonts w:ascii="Times New Roman" w:eastAsia="Calibri" w:hAnsi="Times New Roman" w:cs="Times New Roman"/>
                <w:sz w:val="24"/>
                <w:szCs w:val="24"/>
                <w:lang w:val="en-US" w:eastAsia="bg-BG"/>
              </w:rPr>
              <w:t xml:space="preserve"> 0.50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193</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2.</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r w:rsidRPr="0084308C">
              <w:rPr>
                <w:rFonts w:ascii="Times New Roman" w:eastAsia="Calibri" w:hAnsi="Times New Roman" w:cs="Times New Roman"/>
                <w:sz w:val="24"/>
                <w:szCs w:val="24"/>
                <w:lang w:val="en-US" w:eastAsia="bg-BG"/>
              </w:rPr>
              <w:t xml:space="preserve">  0.50</w:t>
            </w:r>
            <w:proofErr w:type="gram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1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14</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3.</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1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2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14</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4.</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2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3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7</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5.</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3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4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17</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6.</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4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5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28</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7.</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5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10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14</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8.</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10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15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14</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90"/>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r w:rsidRPr="0084308C">
              <w:rPr>
                <w:rFonts w:ascii="Times New Roman" w:eastAsia="Calibri" w:hAnsi="Times New Roman" w:cs="Times New Roman"/>
                <w:b/>
                <w:sz w:val="24"/>
                <w:szCs w:val="24"/>
                <w:lang w:val="en-US" w:eastAsia="bg-BG"/>
              </w:rPr>
              <w:t>9. </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bCs/>
                <w:sz w:val="24"/>
                <w:szCs w:val="24"/>
                <w:lang w:val="en-US" w:eastAsia="bg-BG"/>
              </w:rPr>
            </w:pPr>
            <w:proofErr w:type="spellStart"/>
            <w:proofErr w:type="gramStart"/>
            <w:r w:rsidRPr="0084308C">
              <w:rPr>
                <w:rFonts w:ascii="Times New Roman" w:eastAsia="Calibri" w:hAnsi="Times New Roman" w:cs="Times New Roman"/>
                <w:bCs/>
                <w:sz w:val="24"/>
                <w:szCs w:val="24"/>
                <w:lang w:val="en-US" w:eastAsia="bg-BG"/>
              </w:rPr>
              <w:t>над</w:t>
            </w:r>
            <w:proofErr w:type="spellEnd"/>
            <w:proofErr w:type="gramEnd"/>
            <w:r w:rsidRPr="0084308C">
              <w:rPr>
                <w:rFonts w:ascii="Times New Roman" w:eastAsia="Calibri" w:hAnsi="Times New Roman" w:cs="Times New Roman"/>
                <w:bCs/>
                <w:sz w:val="24"/>
                <w:szCs w:val="24"/>
                <w:lang w:val="en-US" w:eastAsia="bg-BG"/>
              </w:rPr>
              <w:t xml:space="preserve"> 15 </w:t>
            </w:r>
            <w:proofErr w:type="spellStart"/>
            <w:r w:rsidRPr="0084308C">
              <w:rPr>
                <w:rFonts w:ascii="Times New Roman" w:eastAsia="Calibri" w:hAnsi="Times New Roman" w:cs="Times New Roman"/>
                <w:bCs/>
                <w:sz w:val="24"/>
                <w:szCs w:val="24"/>
                <w:lang w:val="en-US" w:eastAsia="bg-BG"/>
              </w:rPr>
              <w:t>кг</w:t>
            </w:r>
            <w:proofErr w:type="spellEnd"/>
            <w:r w:rsidRPr="0084308C">
              <w:rPr>
                <w:rFonts w:ascii="Times New Roman" w:eastAsia="Calibri" w:hAnsi="Times New Roman" w:cs="Times New Roman"/>
                <w:bCs/>
                <w:sz w:val="24"/>
                <w:szCs w:val="24"/>
                <w:lang w:val="en-US" w:eastAsia="bg-BG"/>
              </w:rPr>
              <w:t xml:space="preserve"> </w:t>
            </w:r>
            <w:proofErr w:type="spellStart"/>
            <w:r w:rsidRPr="0084308C">
              <w:rPr>
                <w:rFonts w:ascii="Times New Roman" w:eastAsia="Calibri" w:hAnsi="Times New Roman" w:cs="Times New Roman"/>
                <w:bCs/>
                <w:sz w:val="24"/>
                <w:szCs w:val="24"/>
                <w:lang w:val="en-US" w:eastAsia="bg-BG"/>
              </w:rPr>
              <w:t>до</w:t>
            </w:r>
            <w:proofErr w:type="spellEnd"/>
            <w:r w:rsidRPr="0084308C">
              <w:rPr>
                <w:rFonts w:ascii="Times New Roman" w:eastAsia="Calibri" w:hAnsi="Times New Roman" w:cs="Times New Roman"/>
                <w:bCs/>
                <w:sz w:val="24"/>
                <w:szCs w:val="24"/>
                <w:lang w:val="en-US" w:eastAsia="bg-BG"/>
              </w:rPr>
              <w:t xml:space="preserve"> 20 </w:t>
            </w:r>
            <w:proofErr w:type="spellStart"/>
            <w:r w:rsidRPr="0084308C">
              <w:rPr>
                <w:rFonts w:ascii="Times New Roman" w:eastAsia="Calibri" w:hAnsi="Times New Roman" w:cs="Times New Roman"/>
                <w:bCs/>
                <w:sz w:val="24"/>
                <w:szCs w:val="24"/>
                <w:lang w:val="en-US" w:eastAsia="bg-BG"/>
              </w:rPr>
              <w:t>кг</w:t>
            </w:r>
            <w:proofErr w:type="spellEnd"/>
            <w:r w:rsidRPr="0084308C">
              <w:rPr>
                <w:rFonts w:ascii="Times New Roman" w:eastAsia="Calibri" w:hAnsi="Times New Roman" w:cs="Times New Roman"/>
                <w:bCs/>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49</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auto" w:fill="auto"/>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В.</w:t>
            </w:r>
          </w:p>
        </w:tc>
        <w:tc>
          <w:tcPr>
            <w:tcW w:w="4151" w:type="dxa"/>
            <w:tcBorders>
              <w:top w:val="nil"/>
              <w:left w:val="nil"/>
              <w:bottom w:val="single" w:sz="4" w:space="0" w:color="auto"/>
              <w:right w:val="single" w:sz="4" w:space="0" w:color="auto"/>
            </w:tcBorders>
            <w:shd w:val="clear" w:color="auto" w:fill="auto"/>
            <w:vAlign w:val="center"/>
          </w:tcPr>
          <w:p w:rsidR="0084308C" w:rsidRPr="0084308C" w:rsidRDefault="0084308C" w:rsidP="0084308C">
            <w:pPr>
              <w:spacing w:line="240" w:lineRule="auto"/>
              <w:rPr>
                <w:rFonts w:ascii="Times New Roman" w:eastAsia="Calibri" w:hAnsi="Times New Roman" w:cs="Times New Roman"/>
                <w:b/>
                <w:sz w:val="24"/>
                <w:szCs w:val="24"/>
                <w:lang w:val="en-US" w:eastAsia="bg-BG"/>
              </w:rPr>
            </w:pPr>
            <w:proofErr w:type="spellStart"/>
            <w:r w:rsidRPr="0084308C">
              <w:rPr>
                <w:rFonts w:ascii="Times New Roman" w:eastAsia="Calibri" w:hAnsi="Times New Roman" w:cs="Times New Roman"/>
                <w:b/>
                <w:sz w:val="24"/>
                <w:szCs w:val="24"/>
                <w:lang w:val="en-US" w:eastAsia="bg-BG"/>
              </w:rPr>
              <w:t>Международни</w:t>
            </w:r>
            <w:proofErr w:type="spellEnd"/>
            <w:r w:rsidRPr="0084308C">
              <w:rPr>
                <w:rFonts w:ascii="Times New Roman" w:eastAsia="Calibri" w:hAnsi="Times New Roman" w:cs="Times New Roman"/>
                <w:b/>
                <w:sz w:val="24"/>
                <w:szCs w:val="24"/>
                <w:lang w:val="en-US" w:eastAsia="bg-BG"/>
              </w:rPr>
              <w:t xml:space="preserve"> </w:t>
            </w:r>
            <w:proofErr w:type="spellStart"/>
            <w:r w:rsidRPr="0084308C">
              <w:rPr>
                <w:rFonts w:ascii="Times New Roman" w:eastAsia="Calibri" w:hAnsi="Times New Roman" w:cs="Times New Roman"/>
                <w:b/>
                <w:sz w:val="24"/>
                <w:szCs w:val="24"/>
                <w:lang w:val="en-US" w:eastAsia="bg-BG"/>
              </w:rPr>
              <w:t>куриерски</w:t>
            </w:r>
            <w:proofErr w:type="spellEnd"/>
            <w:r w:rsidRPr="0084308C">
              <w:rPr>
                <w:rFonts w:ascii="Times New Roman" w:eastAsia="Calibri" w:hAnsi="Times New Roman" w:cs="Times New Roman"/>
                <w:b/>
                <w:sz w:val="24"/>
                <w:szCs w:val="24"/>
                <w:lang w:val="en-US" w:eastAsia="bg-BG"/>
              </w:rPr>
              <w:t xml:space="preserve"> </w:t>
            </w:r>
            <w:proofErr w:type="spellStart"/>
            <w:r w:rsidRPr="0084308C">
              <w:rPr>
                <w:rFonts w:ascii="Times New Roman" w:eastAsia="Calibri" w:hAnsi="Times New Roman" w:cs="Times New Roman"/>
                <w:b/>
                <w:sz w:val="24"/>
                <w:szCs w:val="24"/>
                <w:lang w:val="en-US" w:eastAsia="bg-BG"/>
              </w:rPr>
              <w:t>услуги</w:t>
            </w:r>
            <w:proofErr w:type="spellEnd"/>
            <w:r w:rsidRPr="0084308C">
              <w:rPr>
                <w:rFonts w:ascii="Times New Roman" w:eastAsia="Calibri" w:hAnsi="Times New Roman" w:cs="Times New Roman"/>
                <w:b/>
                <w:sz w:val="24"/>
                <w:szCs w:val="24"/>
                <w:lang w:val="en-US" w:eastAsia="bg-BG"/>
              </w:rPr>
              <w:t xml:space="preserve"> – </w:t>
            </w:r>
            <w:proofErr w:type="spellStart"/>
            <w:r w:rsidRPr="0084308C">
              <w:rPr>
                <w:rFonts w:ascii="Times New Roman" w:eastAsia="Calibri" w:hAnsi="Times New Roman" w:cs="Times New Roman"/>
                <w:b/>
                <w:sz w:val="24"/>
                <w:szCs w:val="24"/>
                <w:lang w:val="en-US" w:eastAsia="bg-BG"/>
              </w:rPr>
              <w:t>средно</w:t>
            </w:r>
            <w:proofErr w:type="spellEnd"/>
            <w:r w:rsidRPr="0084308C">
              <w:rPr>
                <w:rFonts w:ascii="Times New Roman" w:eastAsia="Calibri" w:hAnsi="Times New Roman" w:cs="Times New Roman"/>
                <w:b/>
                <w:sz w:val="24"/>
                <w:szCs w:val="24"/>
                <w:lang w:val="en-US" w:eastAsia="bg-BG"/>
              </w:rPr>
              <w:t xml:space="preserve"> </w:t>
            </w:r>
            <w:proofErr w:type="spellStart"/>
            <w:r w:rsidRPr="0084308C">
              <w:rPr>
                <w:rFonts w:ascii="Times New Roman" w:eastAsia="Calibri" w:hAnsi="Times New Roman" w:cs="Times New Roman"/>
                <w:b/>
                <w:sz w:val="24"/>
                <w:szCs w:val="24"/>
                <w:lang w:val="en-US" w:eastAsia="bg-BG"/>
              </w:rPr>
              <w:t>аритметично</w:t>
            </w:r>
            <w:proofErr w:type="spellEnd"/>
            <w:r w:rsidRPr="0084308C">
              <w:rPr>
                <w:rFonts w:ascii="Times New Roman" w:eastAsia="Calibri" w:hAnsi="Times New Roman" w:cs="Times New Roman"/>
                <w:b/>
                <w:sz w:val="24"/>
                <w:szCs w:val="24"/>
                <w:lang w:val="en-US" w:eastAsia="bg-BG"/>
              </w:rPr>
              <w:t xml:space="preserve"> </w:t>
            </w:r>
            <w:proofErr w:type="spellStart"/>
            <w:r w:rsidRPr="0084308C">
              <w:rPr>
                <w:rFonts w:ascii="Times New Roman" w:eastAsia="Calibri" w:hAnsi="Times New Roman" w:cs="Times New Roman"/>
                <w:b/>
                <w:sz w:val="24"/>
                <w:szCs w:val="24"/>
                <w:lang w:val="en-US" w:eastAsia="bg-BG"/>
              </w:rPr>
              <w:t>за</w:t>
            </w:r>
            <w:proofErr w:type="spellEnd"/>
            <w:r w:rsidRPr="0084308C">
              <w:rPr>
                <w:rFonts w:ascii="Times New Roman" w:eastAsia="Calibri" w:hAnsi="Times New Roman" w:cs="Times New Roman"/>
                <w:b/>
                <w:sz w:val="24"/>
                <w:szCs w:val="24"/>
                <w:lang w:val="en-US" w:eastAsia="bg-BG"/>
              </w:rPr>
              <w:t xml:space="preserve"> </w:t>
            </w:r>
            <w:proofErr w:type="spellStart"/>
            <w:r w:rsidRPr="0084308C">
              <w:rPr>
                <w:rFonts w:ascii="Times New Roman" w:eastAsia="Calibri" w:hAnsi="Times New Roman" w:cs="Times New Roman"/>
                <w:b/>
                <w:sz w:val="24"/>
                <w:szCs w:val="24"/>
                <w:lang w:val="en-US" w:eastAsia="bg-BG"/>
              </w:rPr>
              <w:t>зони</w:t>
            </w:r>
            <w:proofErr w:type="spellEnd"/>
            <w:r w:rsidRPr="0084308C">
              <w:rPr>
                <w:rFonts w:ascii="Times New Roman" w:eastAsia="Calibri" w:hAnsi="Times New Roman" w:cs="Times New Roman"/>
                <w:b/>
                <w:sz w:val="24"/>
                <w:szCs w:val="24"/>
                <w:lang w:val="en-US" w:eastAsia="bg-BG"/>
              </w:rPr>
              <w:t xml:space="preserve"> 1,2 и 3</w:t>
            </w:r>
          </w:p>
        </w:tc>
        <w:tc>
          <w:tcPr>
            <w:tcW w:w="1521" w:type="dxa"/>
            <w:tcBorders>
              <w:top w:val="nil"/>
              <w:left w:val="nil"/>
              <w:bottom w:val="single" w:sz="4" w:space="0" w:color="auto"/>
              <w:right w:val="single" w:sz="4" w:space="0" w:color="auto"/>
            </w:tcBorders>
            <w:shd w:val="clear" w:color="auto" w:fill="auto"/>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tcPr>
          <w:p w:rsidR="0084308C" w:rsidRPr="0084308C" w:rsidRDefault="0084308C" w:rsidP="0084308C">
            <w:pPr>
              <w:spacing w:line="240" w:lineRule="auto"/>
              <w:jc w:val="right"/>
              <w:rPr>
                <w:rFonts w:ascii="Times New Roman" w:eastAsia="Calibri" w:hAnsi="Times New Roman" w:cs="Times New Roman"/>
                <w:sz w:val="24"/>
                <w:szCs w:val="24"/>
                <w:lang w:val="en-US" w:eastAsia="bg-BG"/>
              </w:rPr>
            </w:pPr>
          </w:p>
        </w:tc>
        <w:tc>
          <w:tcPr>
            <w:tcW w:w="1701" w:type="dxa"/>
            <w:tcBorders>
              <w:top w:val="nil"/>
              <w:left w:val="nil"/>
              <w:bottom w:val="single" w:sz="4" w:space="0" w:color="auto"/>
              <w:right w:val="single" w:sz="4" w:space="0" w:color="auto"/>
            </w:tcBorders>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1.</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до</w:t>
            </w:r>
            <w:proofErr w:type="spellEnd"/>
            <w:proofErr w:type="gramEnd"/>
            <w:r w:rsidRPr="0084308C">
              <w:rPr>
                <w:rFonts w:ascii="Times New Roman" w:eastAsia="Calibri" w:hAnsi="Times New Roman" w:cs="Times New Roman"/>
                <w:sz w:val="24"/>
                <w:szCs w:val="24"/>
                <w:lang w:val="en-US" w:eastAsia="bg-BG"/>
              </w:rPr>
              <w:t xml:space="preserve"> 0.50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12</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2.</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r w:rsidRPr="0084308C">
              <w:rPr>
                <w:rFonts w:ascii="Times New Roman" w:eastAsia="Calibri" w:hAnsi="Times New Roman" w:cs="Times New Roman"/>
                <w:sz w:val="24"/>
                <w:szCs w:val="24"/>
                <w:lang w:val="en-US" w:eastAsia="bg-BG"/>
              </w:rPr>
              <w:t xml:space="preserve">  0.50</w:t>
            </w:r>
            <w:proofErr w:type="gram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1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4</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3.</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1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2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2</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4.</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2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3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2</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5.</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3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4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2</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6.</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4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5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7.</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5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10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r w:rsidR="0084308C" w:rsidRPr="0084308C" w:rsidTr="00C96B20">
        <w:trPr>
          <w:trHeight w:val="315"/>
        </w:trPr>
        <w:tc>
          <w:tcPr>
            <w:tcW w:w="862" w:type="dxa"/>
            <w:tcBorders>
              <w:top w:val="nil"/>
              <w:left w:val="single" w:sz="4" w:space="0" w:color="auto"/>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bCs/>
                <w:sz w:val="24"/>
                <w:szCs w:val="24"/>
                <w:lang w:val="en-US" w:eastAsia="bg-BG"/>
              </w:rPr>
            </w:pPr>
            <w:r w:rsidRPr="0084308C">
              <w:rPr>
                <w:rFonts w:ascii="Times New Roman" w:eastAsia="Calibri" w:hAnsi="Times New Roman" w:cs="Times New Roman"/>
                <w:b/>
                <w:bCs/>
                <w:sz w:val="24"/>
                <w:szCs w:val="24"/>
                <w:lang w:val="en-US" w:eastAsia="bg-BG"/>
              </w:rPr>
              <w:t>8.</w:t>
            </w:r>
          </w:p>
        </w:tc>
        <w:tc>
          <w:tcPr>
            <w:tcW w:w="4151" w:type="dxa"/>
            <w:tcBorders>
              <w:top w:val="nil"/>
              <w:left w:val="nil"/>
              <w:bottom w:val="single" w:sz="4" w:space="0" w:color="auto"/>
              <w:right w:val="single" w:sz="4" w:space="0" w:color="auto"/>
            </w:tcBorders>
            <w:shd w:val="clear" w:color="000000" w:fill="FFFFFF"/>
            <w:vAlign w:val="center"/>
          </w:tcPr>
          <w:p w:rsidR="0084308C" w:rsidRPr="0084308C" w:rsidRDefault="0084308C" w:rsidP="0084308C">
            <w:pPr>
              <w:spacing w:line="240" w:lineRule="auto"/>
              <w:rPr>
                <w:rFonts w:ascii="Times New Roman" w:eastAsia="Calibri" w:hAnsi="Times New Roman" w:cs="Times New Roman"/>
                <w:sz w:val="24"/>
                <w:szCs w:val="24"/>
                <w:lang w:val="en-US" w:eastAsia="bg-BG"/>
              </w:rPr>
            </w:pPr>
            <w:proofErr w:type="spellStart"/>
            <w:proofErr w:type="gramStart"/>
            <w:r w:rsidRPr="0084308C">
              <w:rPr>
                <w:rFonts w:ascii="Times New Roman" w:eastAsia="Calibri" w:hAnsi="Times New Roman" w:cs="Times New Roman"/>
                <w:sz w:val="24"/>
                <w:szCs w:val="24"/>
                <w:lang w:val="en-US" w:eastAsia="bg-BG"/>
              </w:rPr>
              <w:t>над</w:t>
            </w:r>
            <w:proofErr w:type="spellEnd"/>
            <w:proofErr w:type="gramEnd"/>
            <w:r w:rsidRPr="0084308C">
              <w:rPr>
                <w:rFonts w:ascii="Times New Roman" w:eastAsia="Calibri" w:hAnsi="Times New Roman" w:cs="Times New Roman"/>
                <w:sz w:val="24"/>
                <w:szCs w:val="24"/>
                <w:lang w:val="en-US" w:eastAsia="bg-BG"/>
              </w:rPr>
              <w:t xml:space="preserve"> 10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 xml:space="preserve"> </w:t>
            </w:r>
            <w:proofErr w:type="spellStart"/>
            <w:r w:rsidRPr="0084308C">
              <w:rPr>
                <w:rFonts w:ascii="Times New Roman" w:eastAsia="Calibri" w:hAnsi="Times New Roman" w:cs="Times New Roman"/>
                <w:sz w:val="24"/>
                <w:szCs w:val="24"/>
                <w:lang w:val="en-US" w:eastAsia="bg-BG"/>
              </w:rPr>
              <w:t>до</w:t>
            </w:r>
            <w:proofErr w:type="spellEnd"/>
            <w:r w:rsidRPr="0084308C">
              <w:rPr>
                <w:rFonts w:ascii="Times New Roman" w:eastAsia="Calibri" w:hAnsi="Times New Roman" w:cs="Times New Roman"/>
                <w:sz w:val="24"/>
                <w:szCs w:val="24"/>
                <w:lang w:val="en-US" w:eastAsia="bg-BG"/>
              </w:rPr>
              <w:t xml:space="preserve"> 20 </w:t>
            </w:r>
            <w:proofErr w:type="spellStart"/>
            <w:r w:rsidRPr="0084308C">
              <w:rPr>
                <w:rFonts w:ascii="Times New Roman" w:eastAsia="Calibri" w:hAnsi="Times New Roman" w:cs="Times New Roman"/>
                <w:sz w:val="24"/>
                <w:szCs w:val="24"/>
                <w:lang w:val="en-US" w:eastAsia="bg-BG"/>
              </w:rPr>
              <w:t>кг</w:t>
            </w:r>
            <w:proofErr w:type="spellEnd"/>
            <w:r w:rsidRPr="0084308C">
              <w:rPr>
                <w:rFonts w:ascii="Times New Roman" w:eastAsia="Calibri" w:hAnsi="Times New Roman" w:cs="Times New Roman"/>
                <w:sz w:val="24"/>
                <w:szCs w:val="24"/>
                <w:lang w:val="en-US" w:eastAsia="bg-BG"/>
              </w:rPr>
              <w:t>.</w:t>
            </w:r>
          </w:p>
        </w:tc>
        <w:tc>
          <w:tcPr>
            <w:tcW w:w="1521" w:type="dxa"/>
            <w:tcBorders>
              <w:top w:val="nil"/>
              <w:left w:val="nil"/>
              <w:bottom w:val="single" w:sz="4" w:space="0" w:color="auto"/>
              <w:right w:val="single" w:sz="4" w:space="0" w:color="auto"/>
            </w:tcBorders>
            <w:shd w:val="clear" w:color="000000" w:fill="FFFFFF"/>
            <w:vAlign w:val="bottom"/>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c>
          <w:tcPr>
            <w:tcW w:w="1417"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right"/>
              <w:rPr>
                <w:rFonts w:ascii="Times New Roman" w:eastAsia="Calibri" w:hAnsi="Times New Roman" w:cs="Times New Roman"/>
                <w:sz w:val="24"/>
                <w:szCs w:val="24"/>
                <w:lang w:eastAsia="bg-BG"/>
              </w:rPr>
            </w:pPr>
            <w:r w:rsidRPr="0084308C">
              <w:rPr>
                <w:rFonts w:ascii="Times New Roman" w:eastAsia="Calibri" w:hAnsi="Times New Roman" w:cs="Times New Roman"/>
                <w:sz w:val="24"/>
                <w:szCs w:val="24"/>
                <w:lang w:eastAsia="bg-BG"/>
              </w:rPr>
              <w:t>1</w:t>
            </w:r>
          </w:p>
        </w:tc>
        <w:tc>
          <w:tcPr>
            <w:tcW w:w="1701" w:type="dxa"/>
            <w:tcBorders>
              <w:top w:val="nil"/>
              <w:left w:val="nil"/>
              <w:bottom w:val="single" w:sz="4" w:space="0" w:color="auto"/>
              <w:right w:val="single" w:sz="4" w:space="0" w:color="auto"/>
            </w:tcBorders>
            <w:shd w:val="clear" w:color="000000" w:fill="FFFFFF"/>
          </w:tcPr>
          <w:p w:rsidR="0084308C" w:rsidRPr="0084308C" w:rsidRDefault="0084308C" w:rsidP="0084308C">
            <w:pPr>
              <w:spacing w:line="240" w:lineRule="auto"/>
              <w:jc w:val="center"/>
              <w:rPr>
                <w:rFonts w:ascii="Times New Roman" w:eastAsia="Calibri" w:hAnsi="Times New Roman" w:cs="Times New Roman"/>
                <w:b/>
                <w:sz w:val="24"/>
                <w:szCs w:val="24"/>
                <w:lang w:val="en-US" w:eastAsia="bg-BG"/>
              </w:rPr>
            </w:pPr>
          </w:p>
        </w:tc>
      </w:tr>
    </w:tbl>
    <w:p w:rsidR="00D03150" w:rsidRPr="00D03150" w:rsidRDefault="00D03150" w:rsidP="00D03150">
      <w:pPr>
        <w:spacing w:after="0" w:line="360" w:lineRule="atLeast"/>
        <w:jc w:val="both"/>
        <w:rPr>
          <w:rFonts w:ascii="Times New Roman" w:eastAsia="Times New Roman" w:hAnsi="Times New Roman" w:cs="Times New Roman"/>
          <w:sz w:val="28"/>
          <w:szCs w:val="28"/>
        </w:rPr>
      </w:pPr>
    </w:p>
    <w:p w:rsidR="00D03150" w:rsidRPr="00D03150" w:rsidRDefault="00D03150" w:rsidP="00D03150">
      <w:pPr>
        <w:spacing w:after="0" w:line="360" w:lineRule="atLeast"/>
        <w:ind w:firstLine="567"/>
        <w:jc w:val="both"/>
        <w:rPr>
          <w:rFonts w:ascii="Times New Roman" w:eastAsia="Times New Roman" w:hAnsi="Times New Roman" w:cs="Times New Roman"/>
          <w:sz w:val="28"/>
          <w:szCs w:val="28"/>
        </w:rPr>
      </w:pPr>
    </w:p>
    <w:p w:rsidR="00D03150" w:rsidRPr="00D03150" w:rsidRDefault="00D03150" w:rsidP="00D03150">
      <w:pPr>
        <w:spacing w:after="0" w:line="360" w:lineRule="atLeast"/>
        <w:ind w:firstLine="567"/>
        <w:jc w:val="both"/>
        <w:rPr>
          <w:rFonts w:ascii="Times New Roman" w:eastAsia="Times New Roman" w:hAnsi="Times New Roman" w:cs="Times New Roman"/>
          <w:sz w:val="28"/>
          <w:szCs w:val="28"/>
        </w:rPr>
      </w:pPr>
      <w:r w:rsidRPr="00D03150">
        <w:rPr>
          <w:rFonts w:ascii="Times New Roman" w:eastAsia="Times New Roman" w:hAnsi="Times New Roman" w:cs="Times New Roman"/>
          <w:sz w:val="28"/>
          <w:szCs w:val="28"/>
        </w:rPr>
        <w:t>Общата стойност за изпълнение на поръчката по обособена позиция № ….. – „……………………………“ е: …………………………лева (</w:t>
      </w:r>
      <w:r w:rsidRPr="00D03150">
        <w:rPr>
          <w:rFonts w:ascii="Times New Roman" w:eastAsia="Times New Roman" w:hAnsi="Times New Roman" w:cs="Times New Roman"/>
          <w:i/>
          <w:sz w:val="28"/>
          <w:szCs w:val="28"/>
        </w:rPr>
        <w:t>словом:</w:t>
      </w:r>
      <w:r w:rsidRPr="00D03150">
        <w:rPr>
          <w:rFonts w:ascii="Times New Roman" w:eastAsia="Times New Roman" w:hAnsi="Times New Roman" w:cs="Times New Roman"/>
          <w:sz w:val="28"/>
          <w:szCs w:val="28"/>
        </w:rPr>
        <w:t>…….….) без включен ДДС.</w:t>
      </w:r>
    </w:p>
    <w:p w:rsidR="00D03150" w:rsidRPr="00D03150" w:rsidRDefault="00D03150" w:rsidP="00D03150">
      <w:pPr>
        <w:widowControl w:val="0"/>
        <w:autoSpaceDE w:val="0"/>
        <w:autoSpaceDN w:val="0"/>
        <w:adjustRightInd w:val="0"/>
        <w:spacing w:after="0" w:line="240" w:lineRule="auto"/>
        <w:ind w:right="70" w:firstLine="567"/>
        <w:jc w:val="both"/>
        <w:rPr>
          <w:rFonts w:ascii="Times New Roman" w:eastAsia="Times New Roman" w:hAnsi="Times New Roman" w:cs="Times New Roman"/>
          <w:iCs/>
          <w:sz w:val="28"/>
          <w:szCs w:val="28"/>
          <w:lang w:eastAsia="bg-BG"/>
        </w:rPr>
      </w:pPr>
      <w:r w:rsidRPr="00D03150">
        <w:rPr>
          <w:rFonts w:ascii="Times New Roman" w:eastAsia="Times New Roman" w:hAnsi="Times New Roman" w:cs="Times New Roman"/>
          <w:iCs/>
          <w:sz w:val="28"/>
          <w:szCs w:val="28"/>
          <w:lang w:eastAsia="bg-BG"/>
        </w:rPr>
        <w:t xml:space="preserve">Общата стойност за изпълнение на поръчката </w:t>
      </w:r>
      <w:r w:rsidRPr="00D03150">
        <w:rPr>
          <w:rFonts w:ascii="Times New Roman" w:eastAsia="Times New Roman" w:hAnsi="Times New Roman" w:cs="Times New Roman"/>
          <w:sz w:val="28"/>
          <w:szCs w:val="28"/>
        </w:rPr>
        <w:t>по обособена позиция № ….. – „……………………………“ е: …………………………лева (</w:t>
      </w:r>
      <w:r w:rsidRPr="00D03150">
        <w:rPr>
          <w:rFonts w:ascii="Times New Roman" w:eastAsia="Times New Roman" w:hAnsi="Times New Roman" w:cs="Times New Roman"/>
          <w:i/>
          <w:sz w:val="28"/>
          <w:szCs w:val="28"/>
        </w:rPr>
        <w:t>словом:</w:t>
      </w:r>
      <w:r w:rsidRPr="00D03150">
        <w:rPr>
          <w:rFonts w:ascii="Times New Roman" w:eastAsia="Times New Roman" w:hAnsi="Times New Roman" w:cs="Times New Roman"/>
          <w:sz w:val="28"/>
          <w:szCs w:val="28"/>
        </w:rPr>
        <w:t xml:space="preserve">…….….) </w:t>
      </w:r>
      <w:r w:rsidRPr="00D03150">
        <w:rPr>
          <w:rFonts w:ascii="Times New Roman" w:eastAsia="Times New Roman" w:hAnsi="Times New Roman" w:cs="Times New Roman"/>
          <w:iCs/>
          <w:sz w:val="28"/>
          <w:szCs w:val="28"/>
          <w:lang w:eastAsia="bg-BG"/>
        </w:rPr>
        <w:t xml:space="preserve"> с включен  ДДС……….............../………………./лева </w:t>
      </w:r>
    </w:p>
    <w:p w:rsidR="00D03150" w:rsidRPr="00D03150" w:rsidRDefault="00D03150" w:rsidP="00D03150">
      <w:pPr>
        <w:spacing w:after="0" w:line="360" w:lineRule="atLeast"/>
        <w:ind w:firstLine="567"/>
        <w:jc w:val="both"/>
        <w:rPr>
          <w:rFonts w:ascii="Times New Roman" w:eastAsia="Times New Roman" w:hAnsi="Times New Roman" w:cs="Times New Roman"/>
          <w:sz w:val="28"/>
          <w:szCs w:val="28"/>
        </w:rPr>
      </w:pPr>
    </w:p>
    <w:p w:rsidR="00D03150" w:rsidRPr="00D03150" w:rsidRDefault="00D03150"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0"/>
        </w:rPr>
      </w:pPr>
    </w:p>
    <w:p w:rsidR="00D03150" w:rsidRPr="00D03150" w:rsidRDefault="00D03150"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0"/>
        </w:rPr>
      </w:pPr>
      <w:r w:rsidRPr="00D03150">
        <w:rPr>
          <w:rFonts w:ascii="Times New Roman" w:eastAsia="Times New Roman" w:hAnsi="Times New Roman" w:cs="Times New Roman"/>
          <w:sz w:val="28"/>
          <w:szCs w:val="20"/>
        </w:rPr>
        <w:t>Предложените цени са определени при пълно съответствие с условията на документацията за участие.</w:t>
      </w:r>
    </w:p>
    <w:p w:rsidR="00D03150" w:rsidRPr="00D03150" w:rsidRDefault="00D03150"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0"/>
        </w:rPr>
      </w:pPr>
    </w:p>
    <w:p w:rsidR="00D03150" w:rsidRPr="00D03150" w:rsidRDefault="00D03150"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0"/>
        </w:rPr>
      </w:pPr>
      <w:r w:rsidRPr="00D03150">
        <w:rPr>
          <w:rFonts w:ascii="Times New Roman" w:eastAsia="Times New Roman" w:hAnsi="Times New Roman" w:cs="Times New Roman"/>
          <w:sz w:val="28"/>
          <w:szCs w:val="20"/>
        </w:rPr>
        <w:t>Единичните цени са с включени всички разходи за транспортиране, товарене и разтоварване на пратките от и на адреса на Възложителя.</w:t>
      </w:r>
      <w:r w:rsidRPr="00D03150">
        <w:rPr>
          <w:rFonts w:ascii="Times New Roman" w:eastAsia="Times New Roman" w:hAnsi="Times New Roman" w:cs="Times New Roman"/>
          <w:sz w:val="28"/>
          <w:szCs w:val="20"/>
        </w:rPr>
        <w:tab/>
      </w:r>
    </w:p>
    <w:p w:rsidR="00D03150" w:rsidRPr="00D03150" w:rsidRDefault="00D03150"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val="ru-RU" w:eastAsia="bg-BG"/>
        </w:rPr>
      </w:pPr>
    </w:p>
    <w:p w:rsidR="00D03150" w:rsidRPr="00D03150" w:rsidRDefault="00D03150" w:rsidP="00D03150">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val="ru-RU" w:eastAsia="bg-BG"/>
        </w:rPr>
      </w:pPr>
      <w:proofErr w:type="spellStart"/>
      <w:r w:rsidRPr="00D03150">
        <w:rPr>
          <w:rFonts w:ascii="Times New Roman" w:eastAsia="Times New Roman" w:hAnsi="Times New Roman" w:cs="Times New Roman"/>
          <w:sz w:val="28"/>
          <w:szCs w:val="28"/>
          <w:lang w:val="ru-RU" w:eastAsia="bg-BG"/>
        </w:rPr>
        <w:t>Предложената</w:t>
      </w:r>
      <w:proofErr w:type="spellEnd"/>
      <w:r w:rsidRPr="00D03150">
        <w:rPr>
          <w:rFonts w:ascii="Times New Roman" w:eastAsia="Times New Roman" w:hAnsi="Times New Roman" w:cs="Times New Roman"/>
          <w:sz w:val="28"/>
          <w:szCs w:val="28"/>
          <w:lang w:val="ru-RU" w:eastAsia="bg-BG"/>
        </w:rPr>
        <w:t xml:space="preserve"> от нас цена е </w:t>
      </w:r>
      <w:proofErr w:type="spellStart"/>
      <w:r w:rsidRPr="00D03150">
        <w:rPr>
          <w:rFonts w:ascii="Times New Roman" w:eastAsia="Times New Roman" w:hAnsi="Times New Roman" w:cs="Times New Roman"/>
          <w:sz w:val="28"/>
          <w:szCs w:val="28"/>
          <w:lang w:val="ru-RU" w:eastAsia="bg-BG"/>
        </w:rPr>
        <w:t>обвързваща</w:t>
      </w:r>
      <w:proofErr w:type="spellEnd"/>
      <w:r w:rsidRPr="00D03150">
        <w:rPr>
          <w:rFonts w:ascii="Times New Roman" w:eastAsia="Times New Roman" w:hAnsi="Times New Roman" w:cs="Times New Roman"/>
          <w:sz w:val="28"/>
          <w:szCs w:val="28"/>
          <w:lang w:val="ru-RU" w:eastAsia="bg-BG"/>
        </w:rPr>
        <w:t xml:space="preserve"> за </w:t>
      </w:r>
      <w:proofErr w:type="spellStart"/>
      <w:r w:rsidRPr="00D03150">
        <w:rPr>
          <w:rFonts w:ascii="Times New Roman" w:eastAsia="Times New Roman" w:hAnsi="Times New Roman" w:cs="Times New Roman"/>
          <w:sz w:val="28"/>
          <w:szCs w:val="28"/>
          <w:lang w:val="ru-RU" w:eastAsia="bg-BG"/>
        </w:rPr>
        <w:t>целия</w:t>
      </w:r>
      <w:proofErr w:type="spellEnd"/>
      <w:r w:rsidRPr="00D03150">
        <w:rPr>
          <w:rFonts w:ascii="Times New Roman" w:eastAsia="Times New Roman" w:hAnsi="Times New Roman" w:cs="Times New Roman"/>
          <w:sz w:val="28"/>
          <w:szCs w:val="28"/>
          <w:lang w:val="ru-RU" w:eastAsia="bg-BG"/>
        </w:rPr>
        <w:t xml:space="preserve"> срок на </w:t>
      </w:r>
      <w:proofErr w:type="spellStart"/>
      <w:r w:rsidRPr="00D03150">
        <w:rPr>
          <w:rFonts w:ascii="Times New Roman" w:eastAsia="Times New Roman" w:hAnsi="Times New Roman" w:cs="Times New Roman"/>
          <w:sz w:val="28"/>
          <w:szCs w:val="28"/>
          <w:lang w:val="ru-RU" w:eastAsia="bg-BG"/>
        </w:rPr>
        <w:t>изпълнение</w:t>
      </w:r>
      <w:proofErr w:type="spellEnd"/>
      <w:r w:rsidRPr="00D03150">
        <w:rPr>
          <w:rFonts w:ascii="Times New Roman" w:eastAsia="Times New Roman" w:hAnsi="Times New Roman" w:cs="Times New Roman"/>
          <w:sz w:val="28"/>
          <w:szCs w:val="28"/>
          <w:lang w:val="ru-RU" w:eastAsia="bg-BG"/>
        </w:rPr>
        <w:t xml:space="preserve"> на </w:t>
      </w:r>
      <w:proofErr w:type="spellStart"/>
      <w:r w:rsidRPr="00D03150">
        <w:rPr>
          <w:rFonts w:ascii="Times New Roman" w:eastAsia="Times New Roman" w:hAnsi="Times New Roman" w:cs="Times New Roman"/>
          <w:sz w:val="28"/>
          <w:szCs w:val="28"/>
          <w:lang w:val="ru-RU" w:eastAsia="bg-BG"/>
        </w:rPr>
        <w:t>поръчката</w:t>
      </w:r>
      <w:proofErr w:type="spellEnd"/>
      <w:r w:rsidRPr="00D03150">
        <w:rPr>
          <w:rFonts w:ascii="Times New Roman" w:eastAsia="Times New Roman" w:hAnsi="Times New Roman" w:cs="Times New Roman"/>
          <w:sz w:val="28"/>
          <w:szCs w:val="28"/>
          <w:lang w:val="ru-RU" w:eastAsia="bg-BG"/>
        </w:rPr>
        <w:t>.</w:t>
      </w:r>
    </w:p>
    <w:p w:rsidR="00D03150" w:rsidRPr="00D03150" w:rsidRDefault="00D03150" w:rsidP="00D03150">
      <w:pPr>
        <w:spacing w:after="0" w:line="240" w:lineRule="auto"/>
        <w:ind w:firstLine="720"/>
        <w:jc w:val="both"/>
        <w:rPr>
          <w:rFonts w:ascii="Times New Roman" w:eastAsia="Times New Roman" w:hAnsi="Times New Roman" w:cs="Times New Roman"/>
          <w:b/>
          <w:sz w:val="28"/>
          <w:szCs w:val="20"/>
        </w:rPr>
      </w:pPr>
    </w:p>
    <w:p w:rsidR="00D03150" w:rsidRPr="00D03150" w:rsidRDefault="00D03150" w:rsidP="00D03150">
      <w:pPr>
        <w:spacing w:after="0" w:line="240" w:lineRule="auto"/>
        <w:ind w:firstLine="720"/>
        <w:jc w:val="both"/>
        <w:rPr>
          <w:rFonts w:ascii="Times New Roman" w:eastAsia="Times New Roman" w:hAnsi="Times New Roman" w:cs="Times New Roman"/>
          <w:sz w:val="24"/>
          <w:szCs w:val="24"/>
        </w:rPr>
      </w:pPr>
      <w:r w:rsidRPr="0084308C">
        <w:rPr>
          <w:rFonts w:ascii="Times New Roman" w:eastAsia="Times New Roman" w:hAnsi="Times New Roman" w:cs="Times New Roman"/>
          <w:sz w:val="28"/>
          <w:szCs w:val="28"/>
        </w:rPr>
        <w:t>Дата:…………2014 г.</w:t>
      </w:r>
      <w:r w:rsidRPr="00D03150">
        <w:rPr>
          <w:rFonts w:ascii="Times New Roman" w:eastAsia="Times New Roman" w:hAnsi="Times New Roman" w:cs="Times New Roman"/>
          <w:sz w:val="24"/>
          <w:szCs w:val="24"/>
        </w:rPr>
        <w:t xml:space="preserve">                                   </w:t>
      </w:r>
      <w:r w:rsidRPr="00D03150">
        <w:rPr>
          <w:rFonts w:ascii="Times New Roman" w:eastAsia="Times New Roman" w:hAnsi="Times New Roman" w:cs="Times New Roman"/>
          <w:sz w:val="28"/>
          <w:szCs w:val="28"/>
        </w:rPr>
        <w:t>Подпис и печат……………..</w:t>
      </w:r>
    </w:p>
    <w:p w:rsidR="00D03150" w:rsidRPr="00D03150" w:rsidRDefault="00D03150" w:rsidP="00D03150">
      <w:pPr>
        <w:spacing w:after="0" w:line="240" w:lineRule="auto"/>
        <w:ind w:left="6480" w:hanging="1440"/>
        <w:jc w:val="both"/>
        <w:rPr>
          <w:rFonts w:ascii="Times New Roman" w:eastAsia="Times New Roman" w:hAnsi="Times New Roman" w:cs="Times New Roman"/>
          <w:sz w:val="28"/>
          <w:szCs w:val="20"/>
        </w:rPr>
      </w:pPr>
      <w:r w:rsidRPr="00D03150">
        <w:rPr>
          <w:rFonts w:ascii="Times New Roman" w:eastAsia="Times New Roman" w:hAnsi="Times New Roman" w:cs="Times New Roman"/>
          <w:sz w:val="28"/>
          <w:szCs w:val="20"/>
        </w:rPr>
        <w:t xml:space="preserve">  (трите имена, подпис и печат)</w:t>
      </w:r>
    </w:p>
    <w:p w:rsidR="00D03150" w:rsidRPr="00D03150" w:rsidRDefault="00D03150" w:rsidP="00D03150">
      <w:pPr>
        <w:spacing w:after="0" w:line="240" w:lineRule="auto"/>
        <w:ind w:firstLine="720"/>
        <w:jc w:val="both"/>
        <w:rPr>
          <w:rFonts w:ascii="Times New Roman" w:eastAsia="Times New Roman" w:hAnsi="Times New Roman" w:cs="Times New Roman"/>
          <w:sz w:val="28"/>
          <w:szCs w:val="20"/>
        </w:rPr>
      </w:pPr>
    </w:p>
    <w:p w:rsidR="00603B02" w:rsidRPr="00603B02" w:rsidRDefault="00603B02" w:rsidP="00603B02">
      <w:pPr>
        <w:rPr>
          <w:rFonts w:ascii="Times New Roman" w:hAnsi="Times New Roman" w:cs="Times New Roman"/>
          <w:sz w:val="28"/>
          <w:szCs w:val="28"/>
        </w:rPr>
      </w:pPr>
      <w:bookmarkStart w:id="0" w:name="_GoBack"/>
      <w:bookmarkEnd w:id="0"/>
    </w:p>
    <w:p w:rsidR="00603B02" w:rsidRPr="00603B02" w:rsidRDefault="00603B02" w:rsidP="00603B02">
      <w:pPr>
        <w:rPr>
          <w:rFonts w:ascii="Times New Roman" w:hAnsi="Times New Roman" w:cs="Times New Roman"/>
          <w:b/>
          <w:sz w:val="28"/>
          <w:szCs w:val="28"/>
          <w:u w:val="single"/>
        </w:rPr>
      </w:pPr>
    </w:p>
    <w:sectPr w:rsidR="00603B02" w:rsidRPr="00603B02" w:rsidSect="00901E79">
      <w:footerReference w:type="default" r:id="rId11"/>
      <w:pgSz w:w="11906" w:h="16838" w:code="9"/>
      <w:pgMar w:top="709" w:right="851" w:bottom="709" w:left="1276" w:header="709" w:footer="1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74" w:rsidRDefault="00282F74">
      <w:pPr>
        <w:spacing w:after="0" w:line="240" w:lineRule="auto"/>
      </w:pPr>
      <w:r>
        <w:separator/>
      </w:r>
    </w:p>
  </w:endnote>
  <w:endnote w:type="continuationSeparator" w:id="0">
    <w:p w:rsidR="00282F74" w:rsidRDefault="0028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753931"/>
      <w:docPartObj>
        <w:docPartGallery w:val="Page Numbers (Bottom of Page)"/>
        <w:docPartUnique/>
      </w:docPartObj>
    </w:sdtPr>
    <w:sdtEndPr/>
    <w:sdtContent>
      <w:p w:rsidR="006B62FC" w:rsidRDefault="006B62FC">
        <w:pPr>
          <w:pStyle w:val="a3"/>
          <w:jc w:val="right"/>
        </w:pPr>
        <w:r>
          <w:fldChar w:fldCharType="begin"/>
        </w:r>
        <w:r>
          <w:instrText>PAGE   \* MERGEFORMAT</w:instrText>
        </w:r>
        <w:r>
          <w:fldChar w:fldCharType="separate"/>
        </w:r>
        <w:r w:rsidR="0012377A">
          <w:rPr>
            <w:noProof/>
          </w:rPr>
          <w:t>26</w:t>
        </w:r>
        <w:r>
          <w:fldChar w:fldCharType="end"/>
        </w:r>
      </w:p>
    </w:sdtContent>
  </w:sdt>
  <w:p w:rsidR="006B62FC" w:rsidRDefault="006B6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74" w:rsidRDefault="00282F74">
      <w:pPr>
        <w:spacing w:after="0" w:line="240" w:lineRule="auto"/>
      </w:pPr>
      <w:r>
        <w:separator/>
      </w:r>
    </w:p>
  </w:footnote>
  <w:footnote w:type="continuationSeparator" w:id="0">
    <w:p w:rsidR="00282F74" w:rsidRDefault="00282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562"/>
    <w:multiLevelType w:val="hybridMultilevel"/>
    <w:tmpl w:val="A070733E"/>
    <w:lvl w:ilvl="0" w:tplc="1D140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1846A2"/>
    <w:multiLevelType w:val="hybridMultilevel"/>
    <w:tmpl w:val="9F5870B6"/>
    <w:lvl w:ilvl="0" w:tplc="04090001">
      <w:start w:val="1"/>
      <w:numFmt w:val="bullet"/>
      <w:lvlText w:val=""/>
      <w:lvlJc w:val="left"/>
      <w:pPr>
        <w:ind w:left="644" w:hanging="360"/>
      </w:pPr>
      <w:rPr>
        <w:rFonts w:ascii="Symbol" w:hAnsi="Symbol" w:hint="default"/>
      </w:rPr>
    </w:lvl>
    <w:lvl w:ilvl="1" w:tplc="F94C7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81E26"/>
    <w:multiLevelType w:val="hybridMultilevel"/>
    <w:tmpl w:val="0F743E16"/>
    <w:lvl w:ilvl="0" w:tplc="A2E2403E">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
    <w:nsid w:val="307B2D37"/>
    <w:multiLevelType w:val="hybridMultilevel"/>
    <w:tmpl w:val="A1607CDE"/>
    <w:lvl w:ilvl="0" w:tplc="04090001">
      <w:start w:val="1"/>
      <w:numFmt w:val="bullet"/>
      <w:lvlText w:val=""/>
      <w:lvlJc w:val="left"/>
      <w:pPr>
        <w:ind w:left="7027" w:hanging="360"/>
      </w:pPr>
      <w:rPr>
        <w:rFonts w:ascii="Symbol" w:hAnsi="Symbol" w:hint="default"/>
      </w:rPr>
    </w:lvl>
    <w:lvl w:ilvl="1" w:tplc="04090003" w:tentative="1">
      <w:start w:val="1"/>
      <w:numFmt w:val="bullet"/>
      <w:lvlText w:val="o"/>
      <w:lvlJc w:val="left"/>
      <w:pPr>
        <w:ind w:left="7747" w:hanging="360"/>
      </w:pPr>
      <w:rPr>
        <w:rFonts w:ascii="Courier New" w:hAnsi="Courier New" w:cs="Courier New" w:hint="default"/>
      </w:rPr>
    </w:lvl>
    <w:lvl w:ilvl="2" w:tplc="04090005" w:tentative="1">
      <w:start w:val="1"/>
      <w:numFmt w:val="bullet"/>
      <w:lvlText w:val=""/>
      <w:lvlJc w:val="left"/>
      <w:pPr>
        <w:ind w:left="8467" w:hanging="360"/>
      </w:pPr>
      <w:rPr>
        <w:rFonts w:ascii="Wingdings" w:hAnsi="Wingdings" w:hint="default"/>
      </w:rPr>
    </w:lvl>
    <w:lvl w:ilvl="3" w:tplc="04090001" w:tentative="1">
      <w:start w:val="1"/>
      <w:numFmt w:val="bullet"/>
      <w:lvlText w:val=""/>
      <w:lvlJc w:val="left"/>
      <w:pPr>
        <w:ind w:left="9187" w:hanging="360"/>
      </w:pPr>
      <w:rPr>
        <w:rFonts w:ascii="Symbol" w:hAnsi="Symbol" w:hint="default"/>
      </w:rPr>
    </w:lvl>
    <w:lvl w:ilvl="4" w:tplc="04090003" w:tentative="1">
      <w:start w:val="1"/>
      <w:numFmt w:val="bullet"/>
      <w:lvlText w:val="o"/>
      <w:lvlJc w:val="left"/>
      <w:pPr>
        <w:ind w:left="9907" w:hanging="360"/>
      </w:pPr>
      <w:rPr>
        <w:rFonts w:ascii="Courier New" w:hAnsi="Courier New" w:cs="Courier New" w:hint="default"/>
      </w:rPr>
    </w:lvl>
    <w:lvl w:ilvl="5" w:tplc="04090005" w:tentative="1">
      <w:start w:val="1"/>
      <w:numFmt w:val="bullet"/>
      <w:lvlText w:val=""/>
      <w:lvlJc w:val="left"/>
      <w:pPr>
        <w:ind w:left="10627" w:hanging="360"/>
      </w:pPr>
      <w:rPr>
        <w:rFonts w:ascii="Wingdings" w:hAnsi="Wingdings" w:hint="default"/>
      </w:rPr>
    </w:lvl>
    <w:lvl w:ilvl="6" w:tplc="04090001" w:tentative="1">
      <w:start w:val="1"/>
      <w:numFmt w:val="bullet"/>
      <w:lvlText w:val=""/>
      <w:lvlJc w:val="left"/>
      <w:pPr>
        <w:ind w:left="11347" w:hanging="360"/>
      </w:pPr>
      <w:rPr>
        <w:rFonts w:ascii="Symbol" w:hAnsi="Symbol" w:hint="default"/>
      </w:rPr>
    </w:lvl>
    <w:lvl w:ilvl="7" w:tplc="04090003" w:tentative="1">
      <w:start w:val="1"/>
      <w:numFmt w:val="bullet"/>
      <w:lvlText w:val="o"/>
      <w:lvlJc w:val="left"/>
      <w:pPr>
        <w:ind w:left="12067" w:hanging="360"/>
      </w:pPr>
      <w:rPr>
        <w:rFonts w:ascii="Courier New" w:hAnsi="Courier New" w:cs="Courier New" w:hint="default"/>
      </w:rPr>
    </w:lvl>
    <w:lvl w:ilvl="8" w:tplc="04090005" w:tentative="1">
      <w:start w:val="1"/>
      <w:numFmt w:val="bullet"/>
      <w:lvlText w:val=""/>
      <w:lvlJc w:val="left"/>
      <w:pPr>
        <w:ind w:left="12787" w:hanging="360"/>
      </w:pPr>
      <w:rPr>
        <w:rFonts w:ascii="Wingdings" w:hAnsi="Wingdings" w:hint="default"/>
      </w:rPr>
    </w:lvl>
  </w:abstractNum>
  <w:abstractNum w:abstractNumId="4">
    <w:nsid w:val="5B6F0A68"/>
    <w:multiLevelType w:val="hybridMultilevel"/>
    <w:tmpl w:val="6290C68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5CE87DD6"/>
    <w:multiLevelType w:val="hybridMultilevel"/>
    <w:tmpl w:val="99DCF57A"/>
    <w:lvl w:ilvl="0" w:tplc="D88C0A0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6606328F"/>
    <w:multiLevelType w:val="hybridMultilevel"/>
    <w:tmpl w:val="D2582D10"/>
    <w:lvl w:ilvl="0" w:tplc="4D5659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C43B23"/>
    <w:multiLevelType w:val="hybridMultilevel"/>
    <w:tmpl w:val="C762A378"/>
    <w:lvl w:ilvl="0" w:tplc="6C8A44D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8">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3"/>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03"/>
    <w:rsid w:val="00044254"/>
    <w:rsid w:val="000463D3"/>
    <w:rsid w:val="00073B3C"/>
    <w:rsid w:val="0009446B"/>
    <w:rsid w:val="000D3BB8"/>
    <w:rsid w:val="00110ED1"/>
    <w:rsid w:val="0012377A"/>
    <w:rsid w:val="00185F59"/>
    <w:rsid w:val="001A1A9C"/>
    <w:rsid w:val="001A536E"/>
    <w:rsid w:val="001B4F55"/>
    <w:rsid w:val="001F64B5"/>
    <w:rsid w:val="00215E02"/>
    <w:rsid w:val="00254F2B"/>
    <w:rsid w:val="00282F74"/>
    <w:rsid w:val="002A3D99"/>
    <w:rsid w:val="00340EC5"/>
    <w:rsid w:val="003B6399"/>
    <w:rsid w:val="003F6F78"/>
    <w:rsid w:val="0040208E"/>
    <w:rsid w:val="0041106C"/>
    <w:rsid w:val="00416FDF"/>
    <w:rsid w:val="00477C0E"/>
    <w:rsid w:val="004C6C4C"/>
    <w:rsid w:val="004E57E8"/>
    <w:rsid w:val="00520056"/>
    <w:rsid w:val="0053434E"/>
    <w:rsid w:val="0054341F"/>
    <w:rsid w:val="00571F1D"/>
    <w:rsid w:val="00575B68"/>
    <w:rsid w:val="005A55FB"/>
    <w:rsid w:val="005A5BB2"/>
    <w:rsid w:val="005C583A"/>
    <w:rsid w:val="00603B02"/>
    <w:rsid w:val="00635C8A"/>
    <w:rsid w:val="006A2FE2"/>
    <w:rsid w:val="006B62FC"/>
    <w:rsid w:val="006D48BE"/>
    <w:rsid w:val="006E1029"/>
    <w:rsid w:val="006E5803"/>
    <w:rsid w:val="00733D60"/>
    <w:rsid w:val="00744CA7"/>
    <w:rsid w:val="00777631"/>
    <w:rsid w:val="00792A81"/>
    <w:rsid w:val="007C1CA0"/>
    <w:rsid w:val="007C3760"/>
    <w:rsid w:val="007C5088"/>
    <w:rsid w:val="00827B36"/>
    <w:rsid w:val="008423E3"/>
    <w:rsid w:val="0084308C"/>
    <w:rsid w:val="0088033B"/>
    <w:rsid w:val="00891CD3"/>
    <w:rsid w:val="0089231D"/>
    <w:rsid w:val="008C226F"/>
    <w:rsid w:val="008D4243"/>
    <w:rsid w:val="00901E79"/>
    <w:rsid w:val="00933209"/>
    <w:rsid w:val="009928F4"/>
    <w:rsid w:val="009C74D0"/>
    <w:rsid w:val="009F7C0C"/>
    <w:rsid w:val="00A32F93"/>
    <w:rsid w:val="00A8392A"/>
    <w:rsid w:val="00AE00B6"/>
    <w:rsid w:val="00AF02F1"/>
    <w:rsid w:val="00AF6B88"/>
    <w:rsid w:val="00B34E0D"/>
    <w:rsid w:val="00B7641E"/>
    <w:rsid w:val="00BA0A29"/>
    <w:rsid w:val="00BC1BF9"/>
    <w:rsid w:val="00BC4C4F"/>
    <w:rsid w:val="00BF717B"/>
    <w:rsid w:val="00C00CA9"/>
    <w:rsid w:val="00C263A7"/>
    <w:rsid w:val="00C57EEE"/>
    <w:rsid w:val="00C96B20"/>
    <w:rsid w:val="00CE33A6"/>
    <w:rsid w:val="00D03150"/>
    <w:rsid w:val="00D06C41"/>
    <w:rsid w:val="00E30F3F"/>
    <w:rsid w:val="00F0701D"/>
    <w:rsid w:val="00F34733"/>
    <w:rsid w:val="00F61A98"/>
    <w:rsid w:val="00FA4D10"/>
    <w:rsid w:val="00FD49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0A29"/>
    <w:pPr>
      <w:tabs>
        <w:tab w:val="center" w:pos="4536"/>
        <w:tab w:val="right" w:pos="9072"/>
      </w:tabs>
      <w:spacing w:after="0" w:line="240" w:lineRule="auto"/>
    </w:pPr>
  </w:style>
  <w:style w:type="character" w:customStyle="1" w:styleId="a4">
    <w:name w:val="Долен колонтитул Знак"/>
    <w:basedOn w:val="a0"/>
    <w:link w:val="a3"/>
    <w:uiPriority w:val="99"/>
    <w:rsid w:val="00BA0A29"/>
  </w:style>
  <w:style w:type="paragraph" w:styleId="a5">
    <w:name w:val="Balloon Text"/>
    <w:basedOn w:val="a"/>
    <w:link w:val="a6"/>
    <w:uiPriority w:val="99"/>
    <w:semiHidden/>
    <w:unhideWhenUsed/>
    <w:rsid w:val="00BA0A2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A0A29"/>
    <w:rPr>
      <w:rFonts w:ascii="Tahoma" w:hAnsi="Tahoma" w:cs="Tahoma"/>
      <w:sz w:val="16"/>
      <w:szCs w:val="16"/>
    </w:rPr>
  </w:style>
  <w:style w:type="paragraph" w:styleId="a7">
    <w:name w:val="List Paragraph"/>
    <w:basedOn w:val="a"/>
    <w:uiPriority w:val="34"/>
    <w:qFormat/>
    <w:rsid w:val="00901E79"/>
    <w:pPr>
      <w:ind w:left="720"/>
      <w:contextualSpacing/>
    </w:pPr>
  </w:style>
  <w:style w:type="paragraph" w:styleId="a8">
    <w:name w:val="annotation text"/>
    <w:basedOn w:val="a"/>
    <w:link w:val="a9"/>
    <w:uiPriority w:val="99"/>
    <w:semiHidden/>
    <w:unhideWhenUsed/>
    <w:rsid w:val="001F64B5"/>
    <w:pPr>
      <w:spacing w:line="240" w:lineRule="auto"/>
    </w:pPr>
    <w:rPr>
      <w:sz w:val="20"/>
      <w:szCs w:val="20"/>
    </w:rPr>
  </w:style>
  <w:style w:type="character" w:customStyle="1" w:styleId="a9">
    <w:name w:val="Текст на коментар Знак"/>
    <w:basedOn w:val="a0"/>
    <w:link w:val="a8"/>
    <w:uiPriority w:val="99"/>
    <w:semiHidden/>
    <w:rsid w:val="001F64B5"/>
    <w:rPr>
      <w:sz w:val="20"/>
      <w:szCs w:val="20"/>
    </w:rPr>
  </w:style>
  <w:style w:type="character" w:styleId="aa">
    <w:name w:val="annotation reference"/>
    <w:rsid w:val="001F64B5"/>
    <w:rPr>
      <w:sz w:val="16"/>
      <w:szCs w:val="16"/>
    </w:rPr>
  </w:style>
  <w:style w:type="paragraph" w:styleId="ab">
    <w:name w:val="annotation subject"/>
    <w:basedOn w:val="a8"/>
    <w:next w:val="a8"/>
    <w:link w:val="ac"/>
    <w:uiPriority w:val="99"/>
    <w:semiHidden/>
    <w:unhideWhenUsed/>
    <w:rsid w:val="00792A81"/>
    <w:rPr>
      <w:b/>
      <w:bCs/>
    </w:rPr>
  </w:style>
  <w:style w:type="character" w:customStyle="1" w:styleId="ac">
    <w:name w:val="Предмет на коментар Знак"/>
    <w:basedOn w:val="a9"/>
    <w:link w:val="ab"/>
    <w:uiPriority w:val="99"/>
    <w:semiHidden/>
    <w:rsid w:val="00792A81"/>
    <w:rPr>
      <w:b/>
      <w:bCs/>
      <w:sz w:val="20"/>
      <w:szCs w:val="20"/>
    </w:rPr>
  </w:style>
  <w:style w:type="paragraph" w:styleId="ad">
    <w:name w:val="header"/>
    <w:basedOn w:val="a"/>
    <w:link w:val="ae"/>
    <w:uiPriority w:val="99"/>
    <w:unhideWhenUsed/>
    <w:rsid w:val="009928F4"/>
    <w:pPr>
      <w:tabs>
        <w:tab w:val="center" w:pos="4536"/>
        <w:tab w:val="right" w:pos="9072"/>
      </w:tabs>
      <w:spacing w:after="0" w:line="240" w:lineRule="auto"/>
    </w:pPr>
  </w:style>
  <w:style w:type="character" w:customStyle="1" w:styleId="ae">
    <w:name w:val="Горен колонтитул Знак"/>
    <w:basedOn w:val="a0"/>
    <w:link w:val="ad"/>
    <w:uiPriority w:val="99"/>
    <w:rsid w:val="00992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0A29"/>
    <w:pPr>
      <w:tabs>
        <w:tab w:val="center" w:pos="4536"/>
        <w:tab w:val="right" w:pos="9072"/>
      </w:tabs>
      <w:spacing w:after="0" w:line="240" w:lineRule="auto"/>
    </w:pPr>
  </w:style>
  <w:style w:type="character" w:customStyle="1" w:styleId="a4">
    <w:name w:val="Долен колонтитул Знак"/>
    <w:basedOn w:val="a0"/>
    <w:link w:val="a3"/>
    <w:uiPriority w:val="99"/>
    <w:rsid w:val="00BA0A29"/>
  </w:style>
  <w:style w:type="paragraph" w:styleId="a5">
    <w:name w:val="Balloon Text"/>
    <w:basedOn w:val="a"/>
    <w:link w:val="a6"/>
    <w:uiPriority w:val="99"/>
    <w:semiHidden/>
    <w:unhideWhenUsed/>
    <w:rsid w:val="00BA0A2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A0A29"/>
    <w:rPr>
      <w:rFonts w:ascii="Tahoma" w:hAnsi="Tahoma" w:cs="Tahoma"/>
      <w:sz w:val="16"/>
      <w:szCs w:val="16"/>
    </w:rPr>
  </w:style>
  <w:style w:type="paragraph" w:styleId="a7">
    <w:name w:val="List Paragraph"/>
    <w:basedOn w:val="a"/>
    <w:uiPriority w:val="34"/>
    <w:qFormat/>
    <w:rsid w:val="00901E79"/>
    <w:pPr>
      <w:ind w:left="720"/>
      <w:contextualSpacing/>
    </w:pPr>
  </w:style>
  <w:style w:type="paragraph" w:styleId="a8">
    <w:name w:val="annotation text"/>
    <w:basedOn w:val="a"/>
    <w:link w:val="a9"/>
    <w:uiPriority w:val="99"/>
    <w:semiHidden/>
    <w:unhideWhenUsed/>
    <w:rsid w:val="001F64B5"/>
    <w:pPr>
      <w:spacing w:line="240" w:lineRule="auto"/>
    </w:pPr>
    <w:rPr>
      <w:sz w:val="20"/>
      <w:szCs w:val="20"/>
    </w:rPr>
  </w:style>
  <w:style w:type="character" w:customStyle="1" w:styleId="a9">
    <w:name w:val="Текст на коментар Знак"/>
    <w:basedOn w:val="a0"/>
    <w:link w:val="a8"/>
    <w:uiPriority w:val="99"/>
    <w:semiHidden/>
    <w:rsid w:val="001F64B5"/>
    <w:rPr>
      <w:sz w:val="20"/>
      <w:szCs w:val="20"/>
    </w:rPr>
  </w:style>
  <w:style w:type="character" w:styleId="aa">
    <w:name w:val="annotation reference"/>
    <w:rsid w:val="001F64B5"/>
    <w:rPr>
      <w:sz w:val="16"/>
      <w:szCs w:val="16"/>
    </w:rPr>
  </w:style>
  <w:style w:type="paragraph" w:styleId="ab">
    <w:name w:val="annotation subject"/>
    <w:basedOn w:val="a8"/>
    <w:next w:val="a8"/>
    <w:link w:val="ac"/>
    <w:uiPriority w:val="99"/>
    <w:semiHidden/>
    <w:unhideWhenUsed/>
    <w:rsid w:val="00792A81"/>
    <w:rPr>
      <w:b/>
      <w:bCs/>
    </w:rPr>
  </w:style>
  <w:style w:type="character" w:customStyle="1" w:styleId="ac">
    <w:name w:val="Предмет на коментар Знак"/>
    <w:basedOn w:val="a9"/>
    <w:link w:val="ab"/>
    <w:uiPriority w:val="99"/>
    <w:semiHidden/>
    <w:rsid w:val="00792A81"/>
    <w:rPr>
      <w:b/>
      <w:bCs/>
      <w:sz w:val="20"/>
      <w:szCs w:val="20"/>
    </w:rPr>
  </w:style>
  <w:style w:type="paragraph" w:styleId="ad">
    <w:name w:val="header"/>
    <w:basedOn w:val="a"/>
    <w:link w:val="ae"/>
    <w:uiPriority w:val="99"/>
    <w:unhideWhenUsed/>
    <w:rsid w:val="009928F4"/>
    <w:pPr>
      <w:tabs>
        <w:tab w:val="center" w:pos="4536"/>
        <w:tab w:val="right" w:pos="9072"/>
      </w:tabs>
      <w:spacing w:after="0" w:line="240" w:lineRule="auto"/>
    </w:pPr>
  </w:style>
  <w:style w:type="character" w:customStyle="1" w:styleId="ae">
    <w:name w:val="Горен колонтитул Знак"/>
    <w:basedOn w:val="a0"/>
    <w:link w:val="ad"/>
    <w:uiPriority w:val="99"/>
    <w:rsid w:val="0099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_petrova@prb.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0FC0-5B3F-4DF1-B88B-C924E024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7035</Words>
  <Characters>40103</Characters>
  <Application>Microsoft Office Word</Application>
  <DocSecurity>0</DocSecurity>
  <Lines>334</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Евгения Кънева</cp:lastModifiedBy>
  <cp:revision>3</cp:revision>
  <cp:lastPrinted>2014-09-30T12:11:00Z</cp:lastPrinted>
  <dcterms:created xsi:type="dcterms:W3CDTF">2014-09-30T13:12:00Z</dcterms:created>
  <dcterms:modified xsi:type="dcterms:W3CDTF">2014-09-30T13:12:00Z</dcterms:modified>
</cp:coreProperties>
</file>