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48" w:rsidRDefault="00875E48" w:rsidP="00AD0703">
      <w:pPr>
        <w:jc w:val="center"/>
        <w:rPr>
          <w:b/>
          <w:sz w:val="28"/>
          <w:szCs w:val="28"/>
        </w:rPr>
      </w:pPr>
      <w:r>
        <w:rPr>
          <w:b/>
          <w:sz w:val="28"/>
          <w:szCs w:val="28"/>
        </w:rPr>
        <w:t>П О С Т А Н О В Л Е Н И Е</w:t>
      </w:r>
    </w:p>
    <w:p w:rsidR="00875E48" w:rsidRDefault="00B8374D" w:rsidP="00AD0703">
      <w:pPr>
        <w:jc w:val="center"/>
        <w:rPr>
          <w:b/>
          <w:sz w:val="28"/>
          <w:szCs w:val="28"/>
        </w:rPr>
      </w:pPr>
      <w:r>
        <w:rPr>
          <w:b/>
          <w:sz w:val="28"/>
          <w:szCs w:val="28"/>
        </w:rPr>
        <w:t>гр. София, 10.</w:t>
      </w:r>
      <w:r w:rsidR="00C744AF">
        <w:rPr>
          <w:b/>
          <w:sz w:val="28"/>
          <w:szCs w:val="28"/>
        </w:rPr>
        <w:t>11.</w:t>
      </w:r>
      <w:r w:rsidR="00875E48">
        <w:rPr>
          <w:b/>
          <w:sz w:val="28"/>
          <w:szCs w:val="28"/>
        </w:rPr>
        <w:t>2017 г.</w:t>
      </w:r>
    </w:p>
    <w:p w:rsidR="00875E48" w:rsidRDefault="00875E48" w:rsidP="00875E48">
      <w:pPr>
        <w:jc w:val="both"/>
        <w:rPr>
          <w:b/>
          <w:sz w:val="28"/>
          <w:szCs w:val="28"/>
        </w:rPr>
      </w:pPr>
    </w:p>
    <w:p w:rsidR="00875E48" w:rsidRDefault="00875E48" w:rsidP="00AD0703">
      <w:pPr>
        <w:ind w:firstLine="708"/>
        <w:jc w:val="both"/>
        <w:rPr>
          <w:sz w:val="28"/>
          <w:szCs w:val="28"/>
        </w:rPr>
      </w:pPr>
      <w:r>
        <w:rPr>
          <w:sz w:val="28"/>
          <w:szCs w:val="28"/>
        </w:rPr>
        <w:t xml:space="preserve">Полковник </w:t>
      </w:r>
      <w:r>
        <w:rPr>
          <w:b/>
          <w:sz w:val="28"/>
          <w:szCs w:val="28"/>
        </w:rPr>
        <w:t>Д. Данов</w:t>
      </w:r>
      <w:r>
        <w:rPr>
          <w:sz w:val="28"/>
          <w:szCs w:val="28"/>
        </w:rPr>
        <w:t xml:space="preserve"> – Заместник на административния ръководител – заместник военно-апелативен прокурор на Военно-апелативна прокуратура, след като се запознах с материалите по преписка вх. № </w:t>
      </w:r>
      <w:r w:rsidR="007821B0">
        <w:rPr>
          <w:sz w:val="28"/>
          <w:szCs w:val="28"/>
        </w:rPr>
        <w:t>529</w:t>
      </w:r>
      <w:r>
        <w:rPr>
          <w:sz w:val="28"/>
          <w:szCs w:val="28"/>
        </w:rPr>
        <w:t>/2</w:t>
      </w:r>
      <w:r>
        <w:rPr>
          <w:sz w:val="28"/>
          <w:szCs w:val="28"/>
          <w:lang w:val="en-US"/>
        </w:rPr>
        <w:t>0</w:t>
      </w:r>
      <w:r>
        <w:rPr>
          <w:sz w:val="28"/>
          <w:szCs w:val="28"/>
        </w:rPr>
        <w:t>17  г. по описа на Военно-окръжна прокуратура гр. С</w:t>
      </w:r>
      <w:r w:rsidR="007821B0">
        <w:rPr>
          <w:sz w:val="28"/>
          <w:szCs w:val="28"/>
        </w:rPr>
        <w:t>офия</w:t>
      </w:r>
      <w:r>
        <w:rPr>
          <w:sz w:val="28"/>
          <w:szCs w:val="28"/>
        </w:rPr>
        <w:t xml:space="preserve">  – препис</w:t>
      </w:r>
      <w:r w:rsidR="007821B0">
        <w:rPr>
          <w:sz w:val="28"/>
          <w:szCs w:val="28"/>
        </w:rPr>
        <w:t>ка вх. № 935</w:t>
      </w:r>
      <w:r>
        <w:rPr>
          <w:sz w:val="28"/>
          <w:szCs w:val="28"/>
        </w:rPr>
        <w:t>/2017 г. по описа на Военно-апелативна прокуратура,</w:t>
      </w:r>
    </w:p>
    <w:p w:rsidR="00875E48" w:rsidRDefault="00875E48" w:rsidP="00875E48">
      <w:pPr>
        <w:jc w:val="both"/>
        <w:rPr>
          <w:b/>
          <w:sz w:val="28"/>
          <w:szCs w:val="28"/>
        </w:rPr>
      </w:pPr>
    </w:p>
    <w:p w:rsidR="00875E48" w:rsidRDefault="00875E48" w:rsidP="00AD0703">
      <w:pPr>
        <w:jc w:val="center"/>
        <w:rPr>
          <w:sz w:val="28"/>
          <w:szCs w:val="28"/>
        </w:rPr>
      </w:pPr>
      <w:r>
        <w:rPr>
          <w:b/>
          <w:sz w:val="28"/>
          <w:szCs w:val="28"/>
        </w:rPr>
        <w:t>У  С  Т  А  Н  О  В  И  Х :</w:t>
      </w:r>
    </w:p>
    <w:p w:rsidR="00875E48" w:rsidRDefault="00875E48" w:rsidP="00875E48">
      <w:pPr>
        <w:jc w:val="both"/>
        <w:rPr>
          <w:sz w:val="28"/>
          <w:szCs w:val="28"/>
        </w:rPr>
      </w:pPr>
    </w:p>
    <w:p w:rsidR="00875E48" w:rsidRDefault="007821B0" w:rsidP="00AD0703">
      <w:pPr>
        <w:ind w:firstLine="708"/>
        <w:jc w:val="both"/>
        <w:rPr>
          <w:sz w:val="28"/>
          <w:szCs w:val="28"/>
        </w:rPr>
      </w:pPr>
      <w:r>
        <w:rPr>
          <w:sz w:val="28"/>
          <w:szCs w:val="28"/>
        </w:rPr>
        <w:t>С постановление от 07.06</w:t>
      </w:r>
      <w:r w:rsidR="00875E48">
        <w:rPr>
          <w:sz w:val="28"/>
          <w:szCs w:val="28"/>
        </w:rPr>
        <w:t xml:space="preserve">.2017 год., </w:t>
      </w:r>
      <w:r>
        <w:rPr>
          <w:sz w:val="28"/>
          <w:szCs w:val="28"/>
        </w:rPr>
        <w:t xml:space="preserve">  прокурор при</w:t>
      </w:r>
      <w:r w:rsidR="00CA04E6">
        <w:rPr>
          <w:sz w:val="28"/>
          <w:szCs w:val="28"/>
        </w:rPr>
        <w:t xml:space="preserve"> </w:t>
      </w:r>
      <w:proofErr w:type="spellStart"/>
      <w:r w:rsidR="00875E48">
        <w:rPr>
          <w:sz w:val="28"/>
          <w:szCs w:val="28"/>
        </w:rPr>
        <w:t>Воен</w:t>
      </w:r>
      <w:r>
        <w:rPr>
          <w:sz w:val="28"/>
          <w:szCs w:val="28"/>
        </w:rPr>
        <w:t>ноокръжна</w:t>
      </w:r>
      <w:proofErr w:type="spellEnd"/>
      <w:r>
        <w:rPr>
          <w:sz w:val="28"/>
          <w:szCs w:val="28"/>
        </w:rPr>
        <w:t xml:space="preserve"> прокуратура гр. София</w:t>
      </w:r>
      <w:r w:rsidR="00875E48">
        <w:rPr>
          <w:sz w:val="28"/>
          <w:szCs w:val="28"/>
        </w:rPr>
        <w:t xml:space="preserve">   е отказал да образува досъдебно пр</w:t>
      </w:r>
      <w:r>
        <w:rPr>
          <w:sz w:val="28"/>
          <w:szCs w:val="28"/>
        </w:rPr>
        <w:t>оизводство по преписка вх. № 529</w:t>
      </w:r>
      <w:r w:rsidR="00875E48">
        <w:rPr>
          <w:sz w:val="28"/>
          <w:szCs w:val="28"/>
        </w:rPr>
        <w:t>/2</w:t>
      </w:r>
      <w:r w:rsidR="00875E48">
        <w:rPr>
          <w:sz w:val="28"/>
          <w:szCs w:val="28"/>
          <w:lang w:val="en-US"/>
        </w:rPr>
        <w:t>0</w:t>
      </w:r>
      <w:r w:rsidR="00875E48">
        <w:rPr>
          <w:sz w:val="28"/>
          <w:szCs w:val="28"/>
        </w:rPr>
        <w:t xml:space="preserve">17  г. по описа на </w:t>
      </w:r>
      <w:r w:rsidR="00DE1A3E">
        <w:rPr>
          <w:sz w:val="28"/>
          <w:szCs w:val="28"/>
        </w:rPr>
        <w:t>посочената прокуратура</w:t>
      </w:r>
      <w:r w:rsidR="00875E48">
        <w:rPr>
          <w:sz w:val="28"/>
          <w:szCs w:val="28"/>
        </w:rPr>
        <w:t>, на основание чл. 24, ал. 1, т. 1</w:t>
      </w:r>
      <w:r>
        <w:rPr>
          <w:sz w:val="28"/>
          <w:szCs w:val="28"/>
        </w:rPr>
        <w:t>, пр. 2</w:t>
      </w:r>
      <w:r w:rsidR="00875E48">
        <w:rPr>
          <w:sz w:val="28"/>
          <w:szCs w:val="28"/>
        </w:rPr>
        <w:t xml:space="preserve"> от НПК.</w:t>
      </w:r>
    </w:p>
    <w:p w:rsidR="00875E48" w:rsidRDefault="00875E48" w:rsidP="00AD0703">
      <w:pPr>
        <w:ind w:firstLine="708"/>
        <w:jc w:val="both"/>
        <w:rPr>
          <w:sz w:val="28"/>
          <w:szCs w:val="28"/>
        </w:rPr>
      </w:pPr>
      <w:r>
        <w:rPr>
          <w:sz w:val="28"/>
          <w:szCs w:val="28"/>
        </w:rPr>
        <w:t>В</w:t>
      </w:r>
      <w:r w:rsidR="007821B0">
        <w:rPr>
          <w:sz w:val="28"/>
          <w:szCs w:val="28"/>
        </w:rPr>
        <w:t xml:space="preserve">ъв връзка с </w:t>
      </w:r>
      <w:r w:rsidR="007104BA">
        <w:rPr>
          <w:sz w:val="28"/>
          <w:szCs w:val="28"/>
        </w:rPr>
        <w:t>излъчено журнали</w:t>
      </w:r>
      <w:r w:rsidR="008355EC">
        <w:rPr>
          <w:sz w:val="28"/>
          <w:szCs w:val="28"/>
        </w:rPr>
        <w:t>стическо разследване и последвалото г</w:t>
      </w:r>
      <w:r w:rsidR="007104BA">
        <w:rPr>
          <w:sz w:val="28"/>
          <w:szCs w:val="28"/>
        </w:rPr>
        <w:t xml:space="preserve">о </w:t>
      </w:r>
      <w:r w:rsidR="008355EC">
        <w:rPr>
          <w:sz w:val="28"/>
          <w:szCs w:val="28"/>
        </w:rPr>
        <w:t>разпространяване</w:t>
      </w:r>
      <w:r w:rsidR="007104BA">
        <w:rPr>
          <w:sz w:val="28"/>
          <w:szCs w:val="28"/>
        </w:rPr>
        <w:t xml:space="preserve"> на</w:t>
      </w:r>
      <w:r w:rsidR="008355EC">
        <w:rPr>
          <w:sz w:val="28"/>
          <w:szCs w:val="28"/>
        </w:rPr>
        <w:t xml:space="preserve"> публикации в</w:t>
      </w:r>
      <w:r w:rsidR="007821B0">
        <w:rPr>
          <w:sz w:val="28"/>
          <w:szCs w:val="28"/>
        </w:rPr>
        <w:t xml:space="preserve"> медиите, свързани с предмета на </w:t>
      </w:r>
      <w:proofErr w:type="spellStart"/>
      <w:r w:rsidR="00580F7D">
        <w:rPr>
          <w:sz w:val="28"/>
          <w:szCs w:val="28"/>
        </w:rPr>
        <w:t>първоинстанционната</w:t>
      </w:r>
      <w:proofErr w:type="spellEnd"/>
      <w:r w:rsidR="00580F7D">
        <w:rPr>
          <w:sz w:val="28"/>
          <w:szCs w:val="28"/>
        </w:rPr>
        <w:t xml:space="preserve"> преписка</w:t>
      </w:r>
      <w:r w:rsidR="008355EC">
        <w:rPr>
          <w:sz w:val="28"/>
          <w:szCs w:val="28"/>
        </w:rPr>
        <w:t>,</w:t>
      </w:r>
      <w:r w:rsidR="007821B0">
        <w:rPr>
          <w:sz w:val="28"/>
          <w:szCs w:val="28"/>
        </w:rPr>
        <w:t xml:space="preserve"> и с оглед формираното в резултат на </w:t>
      </w:r>
      <w:r w:rsidR="00CA04E6">
        <w:rPr>
          <w:sz w:val="28"/>
          <w:szCs w:val="28"/>
        </w:rPr>
        <w:t>тях негативно обществено мнение</w:t>
      </w:r>
      <w:r w:rsidR="00DE1A3E">
        <w:rPr>
          <w:sz w:val="28"/>
          <w:szCs w:val="28"/>
        </w:rPr>
        <w:t>, преписката</w:t>
      </w:r>
      <w:r w:rsidR="007821B0">
        <w:rPr>
          <w:sz w:val="28"/>
          <w:szCs w:val="28"/>
        </w:rPr>
        <w:t xml:space="preserve"> е изискана и постъпила във Военно-апелативна прокуратура за осъществяване на служебен контрол по отношение правилността и законосъобразността на горепосочения прокурорски акт.</w:t>
      </w:r>
      <w:r w:rsidR="00CA04E6">
        <w:rPr>
          <w:sz w:val="28"/>
          <w:szCs w:val="28"/>
        </w:rPr>
        <w:t xml:space="preserve"> </w:t>
      </w:r>
      <w:r w:rsidR="00185A57">
        <w:rPr>
          <w:sz w:val="28"/>
          <w:szCs w:val="28"/>
        </w:rPr>
        <w:t xml:space="preserve">Преценявайки правомощията на прокурора от </w:t>
      </w:r>
      <w:proofErr w:type="spellStart"/>
      <w:r w:rsidR="00185A57">
        <w:rPr>
          <w:sz w:val="28"/>
          <w:szCs w:val="28"/>
        </w:rPr>
        <w:t>по-горестоящата</w:t>
      </w:r>
      <w:proofErr w:type="spellEnd"/>
      <w:r w:rsidR="00185A57">
        <w:rPr>
          <w:sz w:val="28"/>
          <w:szCs w:val="28"/>
        </w:rPr>
        <w:t xml:space="preserve"> прокуратура,</w:t>
      </w:r>
      <w:r w:rsidR="00081A68">
        <w:rPr>
          <w:sz w:val="28"/>
          <w:szCs w:val="28"/>
        </w:rPr>
        <w:t xml:space="preserve"> произтичащи от</w:t>
      </w:r>
      <w:r w:rsidR="00185A57">
        <w:rPr>
          <w:sz w:val="28"/>
          <w:szCs w:val="28"/>
        </w:rPr>
        <w:t xml:space="preserve"> разпоредбите на чл. 143, ал. 3 от За</w:t>
      </w:r>
      <w:r w:rsidR="00081A68">
        <w:rPr>
          <w:sz w:val="28"/>
          <w:szCs w:val="28"/>
        </w:rPr>
        <w:t xml:space="preserve">кона за съдебната власт, </w:t>
      </w:r>
      <w:proofErr w:type="spellStart"/>
      <w:r w:rsidR="0053494C">
        <w:rPr>
          <w:sz w:val="28"/>
          <w:szCs w:val="28"/>
        </w:rPr>
        <w:t>вр</w:t>
      </w:r>
      <w:proofErr w:type="spellEnd"/>
      <w:r w:rsidR="0053494C">
        <w:rPr>
          <w:sz w:val="28"/>
          <w:szCs w:val="28"/>
        </w:rPr>
        <w:t>. с</w:t>
      </w:r>
      <w:r w:rsidR="00185A57">
        <w:rPr>
          <w:sz w:val="28"/>
          <w:szCs w:val="28"/>
        </w:rPr>
        <w:t xml:space="preserve"> чл. 46, ал. 3 от НПК и </w:t>
      </w:r>
      <w:r>
        <w:rPr>
          <w:sz w:val="28"/>
          <w:szCs w:val="28"/>
        </w:rPr>
        <w:t xml:space="preserve">т. 10 и следващите от Указание за осъществяване на </w:t>
      </w:r>
      <w:proofErr w:type="spellStart"/>
      <w:r>
        <w:rPr>
          <w:sz w:val="28"/>
          <w:szCs w:val="28"/>
        </w:rPr>
        <w:t>инстанционен</w:t>
      </w:r>
      <w:proofErr w:type="spellEnd"/>
      <w:r>
        <w:rPr>
          <w:sz w:val="28"/>
          <w:szCs w:val="28"/>
        </w:rPr>
        <w:t xml:space="preserve"> и служебен контрол в Прокуратурата, приемам че е налице процесуалното основание по сми</w:t>
      </w:r>
      <w:r w:rsidR="00081A68">
        <w:rPr>
          <w:sz w:val="28"/>
          <w:szCs w:val="28"/>
        </w:rPr>
        <w:t>съла на чл. 46, ал. 3</w:t>
      </w:r>
      <w:r>
        <w:rPr>
          <w:sz w:val="28"/>
          <w:szCs w:val="28"/>
        </w:rPr>
        <w:t xml:space="preserve"> от НПК, за извършване на служебен контрол по мой почин, по отношение законосъобразността и обосноваността на постановения </w:t>
      </w:r>
      <w:proofErr w:type="spellStart"/>
      <w:r>
        <w:rPr>
          <w:sz w:val="28"/>
          <w:szCs w:val="28"/>
        </w:rPr>
        <w:t>първоинстанционен</w:t>
      </w:r>
      <w:proofErr w:type="spellEnd"/>
      <w:r>
        <w:rPr>
          <w:sz w:val="28"/>
          <w:szCs w:val="28"/>
        </w:rPr>
        <w:t xml:space="preserve"> прокурорски акт.</w:t>
      </w:r>
    </w:p>
    <w:p w:rsidR="00D14F67" w:rsidRDefault="00D14F67" w:rsidP="00AD0703">
      <w:pPr>
        <w:ind w:firstLine="708"/>
        <w:jc w:val="both"/>
        <w:rPr>
          <w:sz w:val="28"/>
          <w:szCs w:val="28"/>
        </w:rPr>
      </w:pPr>
      <w:r>
        <w:rPr>
          <w:sz w:val="28"/>
          <w:szCs w:val="28"/>
        </w:rPr>
        <w:t>Преписка вх. № 529/2</w:t>
      </w:r>
      <w:r>
        <w:rPr>
          <w:sz w:val="28"/>
          <w:szCs w:val="28"/>
          <w:lang w:val="en-US"/>
        </w:rPr>
        <w:t>0</w:t>
      </w:r>
      <w:r>
        <w:rPr>
          <w:sz w:val="28"/>
          <w:szCs w:val="28"/>
        </w:rPr>
        <w:t xml:space="preserve">17  г. по описа на Военно-окръжна прокуратура гр. София е заведена по повод изпратен от министъра на отбраната по компетентност в прокуратурата </w:t>
      </w:r>
      <w:proofErr w:type="spellStart"/>
      <w:r>
        <w:rPr>
          <w:sz w:val="28"/>
          <w:szCs w:val="28"/>
        </w:rPr>
        <w:t>одитен</w:t>
      </w:r>
      <w:proofErr w:type="spellEnd"/>
      <w:r>
        <w:rPr>
          <w:sz w:val="28"/>
          <w:szCs w:val="28"/>
        </w:rPr>
        <w:t xml:space="preserve"> доклад, съдържащ резултатите от извършен извънпланов </w:t>
      </w:r>
      <w:proofErr w:type="spellStart"/>
      <w:r>
        <w:rPr>
          <w:sz w:val="28"/>
          <w:szCs w:val="28"/>
        </w:rPr>
        <w:t>одитен</w:t>
      </w:r>
      <w:proofErr w:type="spellEnd"/>
      <w:r>
        <w:rPr>
          <w:sz w:val="28"/>
          <w:szCs w:val="28"/>
        </w:rPr>
        <w:t xml:space="preserve"> ангажимент за даване на увереност във В</w:t>
      </w:r>
      <w:r w:rsidR="00FD25AA">
        <w:rPr>
          <w:sz w:val="28"/>
          <w:szCs w:val="28"/>
        </w:rPr>
        <w:t>оенно медицинска академия(В</w:t>
      </w:r>
      <w:r>
        <w:rPr>
          <w:sz w:val="28"/>
          <w:szCs w:val="28"/>
        </w:rPr>
        <w:t>МА</w:t>
      </w:r>
      <w:r w:rsidR="00FD25AA">
        <w:rPr>
          <w:sz w:val="28"/>
          <w:szCs w:val="28"/>
        </w:rPr>
        <w:t>)</w:t>
      </w:r>
      <w:r>
        <w:rPr>
          <w:sz w:val="28"/>
          <w:szCs w:val="28"/>
        </w:rPr>
        <w:t>, относно оценка на законосъобразността и ефективността на извършваните дейности по управление и контрол на бюджетните и други средства за периода 01.06.2014 г. – 31.01.2017 г.</w:t>
      </w:r>
    </w:p>
    <w:p w:rsidR="00587D7B" w:rsidRDefault="00587D7B" w:rsidP="00AD0703">
      <w:pPr>
        <w:ind w:firstLine="708"/>
        <w:jc w:val="both"/>
        <w:rPr>
          <w:sz w:val="28"/>
          <w:szCs w:val="28"/>
        </w:rPr>
      </w:pPr>
      <w:r>
        <w:rPr>
          <w:sz w:val="28"/>
          <w:szCs w:val="28"/>
        </w:rPr>
        <w:t xml:space="preserve">С постановление от 31.03.2017 г., </w:t>
      </w:r>
      <w:proofErr w:type="spellStart"/>
      <w:r>
        <w:rPr>
          <w:sz w:val="28"/>
          <w:szCs w:val="28"/>
        </w:rPr>
        <w:t>първоинстанционният</w:t>
      </w:r>
      <w:proofErr w:type="spellEnd"/>
      <w:r>
        <w:rPr>
          <w:sz w:val="28"/>
          <w:szCs w:val="28"/>
        </w:rPr>
        <w:t xml:space="preserve"> прокурор е възложил извършването на проверка по реда на чл. 145 от ЗСВ </w:t>
      </w:r>
      <w:r w:rsidR="00F25EB6">
        <w:rPr>
          <w:sz w:val="28"/>
          <w:szCs w:val="28"/>
        </w:rPr>
        <w:t>на</w:t>
      </w:r>
      <w:r>
        <w:rPr>
          <w:sz w:val="28"/>
          <w:szCs w:val="28"/>
        </w:rPr>
        <w:t xml:space="preserve"> военен с</w:t>
      </w:r>
      <w:r w:rsidR="008355EC">
        <w:rPr>
          <w:sz w:val="28"/>
          <w:szCs w:val="28"/>
        </w:rPr>
        <w:t xml:space="preserve">ледовател. </w:t>
      </w:r>
      <w:r>
        <w:rPr>
          <w:sz w:val="28"/>
          <w:szCs w:val="28"/>
        </w:rPr>
        <w:t>Със същото пост</w:t>
      </w:r>
      <w:r w:rsidR="001E578A">
        <w:rPr>
          <w:sz w:val="28"/>
          <w:szCs w:val="28"/>
        </w:rPr>
        <w:t>ановление</w:t>
      </w:r>
      <w:r w:rsidR="008355EC">
        <w:rPr>
          <w:sz w:val="28"/>
          <w:szCs w:val="28"/>
        </w:rPr>
        <w:t>,</w:t>
      </w:r>
      <w:r w:rsidR="001E578A">
        <w:rPr>
          <w:sz w:val="28"/>
          <w:szCs w:val="28"/>
        </w:rPr>
        <w:t xml:space="preserve"> на следователя са</w:t>
      </w:r>
      <w:r>
        <w:rPr>
          <w:sz w:val="28"/>
          <w:szCs w:val="28"/>
        </w:rPr>
        <w:t xml:space="preserve"> дадени </w:t>
      </w:r>
      <w:r w:rsidR="008355EC">
        <w:rPr>
          <w:sz w:val="28"/>
          <w:szCs w:val="28"/>
        </w:rPr>
        <w:t xml:space="preserve">14 </w:t>
      </w:r>
      <w:r>
        <w:rPr>
          <w:sz w:val="28"/>
          <w:szCs w:val="28"/>
        </w:rPr>
        <w:t>конкретни писмен</w:t>
      </w:r>
      <w:r w:rsidR="008355EC">
        <w:rPr>
          <w:sz w:val="28"/>
          <w:szCs w:val="28"/>
        </w:rPr>
        <w:t>и указания</w:t>
      </w:r>
      <w:r>
        <w:rPr>
          <w:sz w:val="28"/>
          <w:szCs w:val="28"/>
        </w:rPr>
        <w:t xml:space="preserve">. На 18.04.2017 г., прокурорът е утвърдил </w:t>
      </w:r>
      <w:r w:rsidR="00935CB2">
        <w:rPr>
          <w:sz w:val="28"/>
          <w:szCs w:val="28"/>
        </w:rPr>
        <w:t xml:space="preserve">и </w:t>
      </w:r>
      <w:r w:rsidR="00F25EB6">
        <w:rPr>
          <w:sz w:val="28"/>
          <w:szCs w:val="28"/>
        </w:rPr>
        <w:lastRenderedPageBreak/>
        <w:t xml:space="preserve">представен му от </w:t>
      </w:r>
      <w:r>
        <w:rPr>
          <w:sz w:val="28"/>
          <w:szCs w:val="28"/>
        </w:rPr>
        <w:t>следовател</w:t>
      </w:r>
      <w:r w:rsidR="00F25EB6">
        <w:rPr>
          <w:sz w:val="28"/>
          <w:szCs w:val="28"/>
        </w:rPr>
        <w:t>я план за работа</w:t>
      </w:r>
      <w:r>
        <w:rPr>
          <w:sz w:val="28"/>
          <w:szCs w:val="28"/>
        </w:rPr>
        <w:t xml:space="preserve"> по преписката, съдържащ подробно описани 12 действия, които следва да се извършат в изпълнение на писмените указания. На 22.05.2017 г.</w:t>
      </w:r>
      <w:r w:rsidR="007104BA">
        <w:rPr>
          <w:sz w:val="28"/>
          <w:szCs w:val="28"/>
        </w:rPr>
        <w:t>,</w:t>
      </w:r>
      <w:r w:rsidR="00793A82">
        <w:rPr>
          <w:sz w:val="28"/>
          <w:szCs w:val="28"/>
        </w:rPr>
        <w:t>следователят е представил преписката на прокурора със справка-заключение</w:t>
      </w:r>
      <w:r w:rsidR="008355EC">
        <w:rPr>
          <w:sz w:val="28"/>
          <w:szCs w:val="28"/>
        </w:rPr>
        <w:t xml:space="preserve">, </w:t>
      </w:r>
      <w:r w:rsidR="00793A82">
        <w:rPr>
          <w:sz w:val="28"/>
          <w:szCs w:val="28"/>
        </w:rPr>
        <w:t>за решаването й по същество.</w:t>
      </w:r>
    </w:p>
    <w:p w:rsidR="00641491" w:rsidRDefault="00641491" w:rsidP="00AD0703">
      <w:pPr>
        <w:ind w:firstLine="708"/>
        <w:jc w:val="both"/>
        <w:rPr>
          <w:sz w:val="28"/>
          <w:szCs w:val="28"/>
        </w:rPr>
      </w:pPr>
      <w:r>
        <w:rPr>
          <w:sz w:val="28"/>
          <w:szCs w:val="28"/>
        </w:rPr>
        <w:t xml:space="preserve">След като се запознах с материалите по преписката приемам, че </w:t>
      </w:r>
      <w:proofErr w:type="spellStart"/>
      <w:r>
        <w:rPr>
          <w:sz w:val="28"/>
          <w:szCs w:val="28"/>
        </w:rPr>
        <w:t>разпоредената</w:t>
      </w:r>
      <w:proofErr w:type="spellEnd"/>
      <w:r>
        <w:rPr>
          <w:sz w:val="28"/>
          <w:szCs w:val="28"/>
        </w:rPr>
        <w:t xml:space="preserve"> и извършена проверка не е била обективна, всестранна и пълна. Основание за този извод дава обстоятелството, че преписката не е окомплектована с всички документи, </w:t>
      </w:r>
      <w:proofErr w:type="spellStart"/>
      <w:r>
        <w:rPr>
          <w:sz w:val="28"/>
          <w:szCs w:val="28"/>
        </w:rPr>
        <w:t>относими</w:t>
      </w:r>
      <w:proofErr w:type="spellEnd"/>
      <w:r>
        <w:rPr>
          <w:sz w:val="28"/>
          <w:szCs w:val="28"/>
        </w:rPr>
        <w:t xml:space="preserve"> към предмета на проверката от една страна, а от друга, че от дадените 14 писмени указания от прокурора, следователят е изпълни едва 3</w:t>
      </w:r>
      <w:r w:rsidR="00E80D9E">
        <w:rPr>
          <w:sz w:val="28"/>
          <w:szCs w:val="28"/>
        </w:rPr>
        <w:t xml:space="preserve"> в пълен обем</w:t>
      </w:r>
      <w:r>
        <w:rPr>
          <w:sz w:val="28"/>
          <w:szCs w:val="28"/>
        </w:rPr>
        <w:t>.</w:t>
      </w:r>
      <w:r w:rsidR="00E27A73">
        <w:rPr>
          <w:sz w:val="28"/>
          <w:szCs w:val="28"/>
        </w:rPr>
        <w:t xml:space="preserve"> Всичко това налага настоящата инстанция да извърши</w:t>
      </w:r>
      <w:r w:rsidR="004F5416">
        <w:rPr>
          <w:sz w:val="28"/>
          <w:szCs w:val="28"/>
        </w:rPr>
        <w:t xml:space="preserve"> лична проверка по преписката, като извърши действия, включени в компетентността на прокурора от по-ниската по степен прокуратура.</w:t>
      </w:r>
    </w:p>
    <w:p w:rsidR="001E578A" w:rsidRDefault="001E578A" w:rsidP="00AD0703">
      <w:pPr>
        <w:ind w:firstLine="708"/>
        <w:jc w:val="both"/>
        <w:rPr>
          <w:sz w:val="28"/>
          <w:szCs w:val="28"/>
        </w:rPr>
      </w:pPr>
      <w:r>
        <w:rPr>
          <w:sz w:val="28"/>
          <w:szCs w:val="28"/>
        </w:rPr>
        <w:t xml:space="preserve">В резултат на извършената </w:t>
      </w:r>
      <w:r w:rsidR="007F2FA6">
        <w:rPr>
          <w:sz w:val="28"/>
          <w:szCs w:val="28"/>
        </w:rPr>
        <w:t xml:space="preserve">в продължение на 10 дни </w:t>
      </w:r>
      <w:r>
        <w:rPr>
          <w:sz w:val="28"/>
          <w:szCs w:val="28"/>
        </w:rPr>
        <w:t>лична проверка от настоящата инстанция</w:t>
      </w:r>
      <w:r w:rsidR="00C911AA">
        <w:rPr>
          <w:sz w:val="28"/>
          <w:szCs w:val="28"/>
        </w:rPr>
        <w:t xml:space="preserve"> и събраните нови</w:t>
      </w:r>
      <w:r>
        <w:rPr>
          <w:sz w:val="28"/>
          <w:szCs w:val="28"/>
        </w:rPr>
        <w:t xml:space="preserve"> данни, по преписката е установена следната фактическа обстановка:</w:t>
      </w:r>
    </w:p>
    <w:p w:rsidR="00240DD8" w:rsidRDefault="00D12F1F" w:rsidP="00AD0703">
      <w:pPr>
        <w:ind w:firstLine="708"/>
        <w:jc w:val="both"/>
        <w:rPr>
          <w:sz w:val="28"/>
          <w:szCs w:val="28"/>
        </w:rPr>
      </w:pPr>
      <w:r>
        <w:rPr>
          <w:sz w:val="28"/>
          <w:szCs w:val="28"/>
        </w:rPr>
        <w:t xml:space="preserve">В изпълнение на заповед № Р-47/10.02.2017 г. на министъра на отбраната на Р България, </w:t>
      </w:r>
      <w:proofErr w:type="spellStart"/>
      <w:r>
        <w:rPr>
          <w:sz w:val="28"/>
          <w:szCs w:val="28"/>
        </w:rPr>
        <w:t>одиторски</w:t>
      </w:r>
      <w:proofErr w:type="spellEnd"/>
      <w:r>
        <w:rPr>
          <w:sz w:val="28"/>
          <w:szCs w:val="28"/>
        </w:rPr>
        <w:t xml:space="preserve"> екип от дирекция „Вътрешен одит“ на МО извършил извънпланов </w:t>
      </w:r>
      <w:proofErr w:type="spellStart"/>
      <w:r>
        <w:rPr>
          <w:sz w:val="28"/>
          <w:szCs w:val="28"/>
        </w:rPr>
        <w:t>одитен</w:t>
      </w:r>
      <w:proofErr w:type="spellEnd"/>
      <w:r>
        <w:rPr>
          <w:sz w:val="28"/>
          <w:szCs w:val="28"/>
        </w:rPr>
        <w:t xml:space="preserve"> ангажимент за даване на увереност във ВМА, относно оценка на законосъобразността и ефективността на извършваните дейности по управление и контрол на бюджетните и други средства за периода 01.06.2014 г. – 31.01.2017 г.</w:t>
      </w:r>
    </w:p>
    <w:p w:rsidR="00D12F1F" w:rsidRDefault="00240DD8" w:rsidP="00AD0703">
      <w:pPr>
        <w:ind w:firstLine="675"/>
        <w:jc w:val="both"/>
        <w:rPr>
          <w:sz w:val="28"/>
          <w:szCs w:val="28"/>
        </w:rPr>
      </w:pPr>
      <w:r>
        <w:rPr>
          <w:sz w:val="28"/>
          <w:szCs w:val="28"/>
        </w:rPr>
        <w:t>За целта</w:t>
      </w:r>
      <w:r w:rsidR="007104BA">
        <w:rPr>
          <w:sz w:val="28"/>
          <w:szCs w:val="28"/>
        </w:rPr>
        <w:t>,</w:t>
      </w:r>
      <w:r w:rsidR="00E72FDB">
        <w:rPr>
          <w:sz w:val="28"/>
          <w:szCs w:val="28"/>
        </w:rPr>
        <w:t xml:space="preserve">за </w:t>
      </w:r>
      <w:proofErr w:type="spellStart"/>
      <w:r w:rsidR="00E72FDB">
        <w:rPr>
          <w:sz w:val="28"/>
          <w:szCs w:val="28"/>
        </w:rPr>
        <w:t>одитирания</w:t>
      </w:r>
      <w:proofErr w:type="spellEnd"/>
      <w:r w:rsidR="00E72FDB">
        <w:rPr>
          <w:sz w:val="28"/>
          <w:szCs w:val="28"/>
        </w:rPr>
        <w:t xml:space="preserve"> период </w:t>
      </w:r>
      <w:r w:rsidR="000E1709">
        <w:rPr>
          <w:sz w:val="28"/>
          <w:szCs w:val="28"/>
        </w:rPr>
        <w:t xml:space="preserve">екипът </w:t>
      </w:r>
      <w:r w:rsidR="007104BA">
        <w:rPr>
          <w:sz w:val="28"/>
          <w:szCs w:val="28"/>
        </w:rPr>
        <w:t>извършил проверки на</w:t>
      </w:r>
      <w:r w:rsidR="000E1709">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И</w:t>
      </w:r>
      <w:r w:rsidR="000E1709" w:rsidRPr="007D2D3C">
        <w:rPr>
          <w:sz w:val="28"/>
          <w:szCs w:val="28"/>
        </w:rPr>
        <w:t>зпълн</w:t>
      </w:r>
      <w:r w:rsidR="000E1709">
        <w:rPr>
          <w:sz w:val="28"/>
          <w:szCs w:val="28"/>
        </w:rPr>
        <w:t>ението на бюд</w:t>
      </w:r>
      <w:r w:rsidR="00E72FDB">
        <w:rPr>
          <w:sz w:val="28"/>
          <w:szCs w:val="28"/>
        </w:rPr>
        <w:t>жета на ВМА</w:t>
      </w:r>
      <w:r w:rsidR="000E1709">
        <w:rPr>
          <w:sz w:val="28"/>
          <w:szCs w:val="28"/>
        </w:rPr>
        <w:t>.</w:t>
      </w:r>
    </w:p>
    <w:p w:rsidR="000E1709" w:rsidRDefault="007104BA" w:rsidP="00326EB8">
      <w:pPr>
        <w:pStyle w:val="a3"/>
        <w:numPr>
          <w:ilvl w:val="0"/>
          <w:numId w:val="1"/>
        </w:numPr>
        <w:ind w:left="0" w:firstLine="675"/>
        <w:jc w:val="both"/>
        <w:rPr>
          <w:sz w:val="28"/>
          <w:szCs w:val="28"/>
        </w:rPr>
      </w:pPr>
      <w:r w:rsidRPr="00E44B87">
        <w:rPr>
          <w:sz w:val="28"/>
          <w:szCs w:val="28"/>
        </w:rPr>
        <w:t>З</w:t>
      </w:r>
      <w:r w:rsidR="000E1709" w:rsidRPr="00E44B87">
        <w:rPr>
          <w:sz w:val="28"/>
          <w:szCs w:val="28"/>
        </w:rPr>
        <w:t>аконо</w:t>
      </w:r>
      <w:r w:rsidR="000E1709">
        <w:rPr>
          <w:sz w:val="28"/>
          <w:szCs w:val="28"/>
        </w:rPr>
        <w:t xml:space="preserve">съобразността на проведените процедури за възлагане на </w:t>
      </w:r>
      <w:r w:rsidR="00E72FDB">
        <w:rPr>
          <w:sz w:val="28"/>
          <w:szCs w:val="28"/>
        </w:rPr>
        <w:t xml:space="preserve">обществени поръчки </w:t>
      </w:r>
      <w:r w:rsidR="000E1709">
        <w:rPr>
          <w:sz w:val="28"/>
          <w:szCs w:val="28"/>
        </w:rPr>
        <w:t xml:space="preserve"> във ВМА.</w:t>
      </w:r>
    </w:p>
    <w:p w:rsidR="00326EB8" w:rsidRDefault="007104BA" w:rsidP="00326EB8">
      <w:pPr>
        <w:pStyle w:val="a3"/>
        <w:numPr>
          <w:ilvl w:val="0"/>
          <w:numId w:val="1"/>
        </w:numPr>
        <w:ind w:left="0" w:firstLine="675"/>
        <w:jc w:val="both"/>
        <w:rPr>
          <w:sz w:val="28"/>
          <w:szCs w:val="28"/>
        </w:rPr>
      </w:pPr>
      <w:r w:rsidRPr="007D2D3C">
        <w:rPr>
          <w:sz w:val="28"/>
          <w:szCs w:val="28"/>
        </w:rPr>
        <w:t>З</w:t>
      </w:r>
      <w:r w:rsidR="000E1709" w:rsidRPr="007D2D3C">
        <w:rPr>
          <w:sz w:val="28"/>
          <w:szCs w:val="28"/>
        </w:rPr>
        <w:t>ако</w:t>
      </w:r>
      <w:r w:rsidR="000E1709" w:rsidRPr="00326EB8">
        <w:rPr>
          <w:sz w:val="28"/>
          <w:szCs w:val="28"/>
        </w:rPr>
        <w:t>носъобразността на проведените търгове за отдаване под наем на свободни помещения и площи във ВМА-МБАЛ-София.</w:t>
      </w:r>
    </w:p>
    <w:p w:rsidR="000E1709" w:rsidRPr="00326EB8" w:rsidRDefault="007104BA" w:rsidP="00326EB8">
      <w:pPr>
        <w:pStyle w:val="a3"/>
        <w:numPr>
          <w:ilvl w:val="0"/>
          <w:numId w:val="1"/>
        </w:numPr>
        <w:ind w:left="0" w:firstLine="675"/>
        <w:jc w:val="both"/>
        <w:rPr>
          <w:sz w:val="28"/>
          <w:szCs w:val="28"/>
        </w:rPr>
      </w:pPr>
      <w:r w:rsidRPr="007D2D3C">
        <w:rPr>
          <w:sz w:val="28"/>
          <w:szCs w:val="28"/>
        </w:rPr>
        <w:t>Р</w:t>
      </w:r>
      <w:r w:rsidR="000E1709" w:rsidRPr="007D2D3C">
        <w:rPr>
          <w:sz w:val="28"/>
          <w:szCs w:val="28"/>
        </w:rPr>
        <w:t>еализир</w:t>
      </w:r>
      <w:r w:rsidR="000E1709" w:rsidRPr="00326EB8">
        <w:rPr>
          <w:sz w:val="28"/>
          <w:szCs w:val="28"/>
        </w:rPr>
        <w:t>аните приходи по договори с НЗОК, както и тяхното разпределение за допъ</w:t>
      </w:r>
      <w:r w:rsidR="00787B0D">
        <w:rPr>
          <w:sz w:val="28"/>
          <w:szCs w:val="28"/>
        </w:rPr>
        <w:t>лнително материално стимулиране</w:t>
      </w:r>
      <w:r w:rsidR="000E1709" w:rsidRPr="00326EB8">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Р</w:t>
      </w:r>
      <w:r w:rsidR="000E1709" w:rsidRPr="007D2D3C">
        <w:rPr>
          <w:sz w:val="28"/>
          <w:szCs w:val="28"/>
        </w:rPr>
        <w:t>еализира</w:t>
      </w:r>
      <w:r w:rsidR="000E1709">
        <w:rPr>
          <w:sz w:val="28"/>
          <w:szCs w:val="28"/>
        </w:rPr>
        <w:t>ни</w:t>
      </w:r>
      <w:r w:rsidR="00326EB8">
        <w:rPr>
          <w:sz w:val="28"/>
          <w:szCs w:val="28"/>
        </w:rPr>
        <w:t>те приходи и извършените разход</w:t>
      </w:r>
      <w:r w:rsidR="000E1709">
        <w:rPr>
          <w:sz w:val="28"/>
          <w:szCs w:val="28"/>
        </w:rPr>
        <w:t>и на три клиники във ВМА</w:t>
      </w:r>
      <w:r w:rsidR="00E72FDB">
        <w:rPr>
          <w:sz w:val="28"/>
          <w:szCs w:val="28"/>
        </w:rPr>
        <w:t>-МБАЛ-София</w:t>
      </w:r>
      <w:r w:rsidR="000E1709">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Б</w:t>
      </w:r>
      <w:r w:rsidR="00326EB8" w:rsidRPr="007D2D3C">
        <w:rPr>
          <w:sz w:val="28"/>
          <w:szCs w:val="28"/>
        </w:rPr>
        <w:t>роя на</w:t>
      </w:r>
      <w:r w:rsidR="00326EB8">
        <w:rPr>
          <w:sz w:val="28"/>
          <w:szCs w:val="28"/>
        </w:rPr>
        <w:t xml:space="preserve"> назначените лица по </w:t>
      </w:r>
      <w:r w:rsidR="00E72FDB">
        <w:rPr>
          <w:sz w:val="28"/>
          <w:szCs w:val="28"/>
        </w:rPr>
        <w:t>допълнителното разписание на длъжностите /</w:t>
      </w:r>
      <w:r w:rsidR="00326EB8">
        <w:rPr>
          <w:sz w:val="28"/>
          <w:szCs w:val="28"/>
        </w:rPr>
        <w:t>ДРД</w:t>
      </w:r>
      <w:r w:rsidR="00E72FDB">
        <w:rPr>
          <w:sz w:val="28"/>
          <w:szCs w:val="28"/>
        </w:rPr>
        <w:t>/</w:t>
      </w:r>
      <w:r w:rsidR="00326EB8">
        <w:rPr>
          <w:sz w:val="28"/>
          <w:szCs w:val="28"/>
        </w:rPr>
        <w:t xml:space="preserve">, както и сумите на разходите за </w:t>
      </w:r>
      <w:r w:rsidR="00E72FDB">
        <w:rPr>
          <w:sz w:val="28"/>
          <w:szCs w:val="28"/>
        </w:rPr>
        <w:t>тях през</w:t>
      </w:r>
      <w:r w:rsidR="00326EB8">
        <w:rPr>
          <w:sz w:val="28"/>
          <w:szCs w:val="28"/>
        </w:rPr>
        <w:t xml:space="preserve"> във ВМА-МБАЛ-София.</w:t>
      </w:r>
    </w:p>
    <w:p w:rsidR="00326EB8" w:rsidRPr="00326EB8" w:rsidRDefault="007104BA" w:rsidP="00326EB8">
      <w:pPr>
        <w:pStyle w:val="a3"/>
        <w:numPr>
          <w:ilvl w:val="0"/>
          <w:numId w:val="1"/>
        </w:numPr>
        <w:ind w:left="0" w:firstLine="675"/>
        <w:jc w:val="both"/>
        <w:rPr>
          <w:sz w:val="28"/>
          <w:szCs w:val="28"/>
        </w:rPr>
      </w:pPr>
      <w:r w:rsidRPr="007D2D3C">
        <w:rPr>
          <w:sz w:val="28"/>
          <w:szCs w:val="28"/>
        </w:rPr>
        <w:t>П</w:t>
      </w:r>
      <w:r w:rsidR="00326EB8" w:rsidRPr="007D2D3C">
        <w:rPr>
          <w:sz w:val="28"/>
          <w:szCs w:val="28"/>
        </w:rPr>
        <w:t>рогнозните</w:t>
      </w:r>
      <w:r w:rsidR="00326EB8" w:rsidRPr="00326EB8">
        <w:rPr>
          <w:sz w:val="28"/>
          <w:szCs w:val="28"/>
        </w:rPr>
        <w:t>стойности и изплатените суми по сключени договори за поддръжка на сграден фонд и др. във ВМА</w:t>
      </w:r>
      <w:r w:rsidR="00E72FDB">
        <w:rPr>
          <w:sz w:val="28"/>
          <w:szCs w:val="28"/>
        </w:rPr>
        <w:t>-МБАЛ-София</w:t>
      </w:r>
      <w:r w:rsidR="00326EB8" w:rsidRPr="00326EB8">
        <w:rPr>
          <w:sz w:val="28"/>
          <w:szCs w:val="28"/>
        </w:rPr>
        <w:t>.</w:t>
      </w:r>
    </w:p>
    <w:p w:rsidR="00326EB8" w:rsidRPr="00326EB8" w:rsidRDefault="007104BA" w:rsidP="00326EB8">
      <w:pPr>
        <w:pStyle w:val="a3"/>
        <w:numPr>
          <w:ilvl w:val="0"/>
          <w:numId w:val="1"/>
        </w:numPr>
        <w:ind w:left="0" w:firstLine="675"/>
        <w:jc w:val="both"/>
        <w:rPr>
          <w:sz w:val="28"/>
          <w:szCs w:val="28"/>
        </w:rPr>
      </w:pPr>
      <w:r w:rsidRPr="007D2D3C">
        <w:rPr>
          <w:sz w:val="28"/>
          <w:szCs w:val="28"/>
        </w:rPr>
        <w:t>И</w:t>
      </w:r>
      <w:r w:rsidR="00326EB8" w:rsidRPr="007D2D3C">
        <w:rPr>
          <w:sz w:val="28"/>
          <w:szCs w:val="28"/>
        </w:rPr>
        <w:t>зменението</w:t>
      </w:r>
      <w:r w:rsidR="00326EB8" w:rsidRPr="00326EB8">
        <w:rPr>
          <w:sz w:val="28"/>
          <w:szCs w:val="28"/>
        </w:rPr>
        <w:t>на просрочените задълж</w:t>
      </w:r>
      <w:r w:rsidR="00E72FDB">
        <w:rPr>
          <w:sz w:val="28"/>
          <w:szCs w:val="28"/>
        </w:rPr>
        <w:t>ения на ВМА</w:t>
      </w:r>
      <w:r w:rsidR="00326EB8" w:rsidRPr="00326EB8">
        <w:rPr>
          <w:sz w:val="28"/>
          <w:szCs w:val="28"/>
        </w:rPr>
        <w:t>.</w:t>
      </w:r>
    </w:p>
    <w:p w:rsidR="00326EB8" w:rsidRDefault="00326EB8" w:rsidP="007104BA">
      <w:pPr>
        <w:pStyle w:val="a3"/>
        <w:numPr>
          <w:ilvl w:val="0"/>
          <w:numId w:val="1"/>
        </w:numPr>
        <w:ind w:left="0" w:firstLine="675"/>
        <w:jc w:val="both"/>
        <w:rPr>
          <w:sz w:val="28"/>
          <w:szCs w:val="28"/>
        </w:rPr>
      </w:pPr>
      <w:r w:rsidRPr="007104BA">
        <w:rPr>
          <w:sz w:val="28"/>
          <w:szCs w:val="28"/>
        </w:rPr>
        <w:t>Предприети</w:t>
      </w:r>
      <w:r w:rsidR="007104BA" w:rsidRPr="007104BA">
        <w:rPr>
          <w:sz w:val="28"/>
          <w:szCs w:val="28"/>
        </w:rPr>
        <w:t>те</w:t>
      </w:r>
      <w:r w:rsidRPr="007104BA">
        <w:rPr>
          <w:sz w:val="28"/>
          <w:szCs w:val="28"/>
        </w:rPr>
        <w:t xml:space="preserve"> действия за намаляване на просрочени задължения</w:t>
      </w:r>
      <w:r w:rsidR="007104BA">
        <w:rPr>
          <w:sz w:val="28"/>
          <w:szCs w:val="28"/>
        </w:rPr>
        <w:t xml:space="preserve"> към фирми кредитори чрез цесии, в резултат на което не се начисляват лихви за </w:t>
      </w:r>
      <w:proofErr w:type="spellStart"/>
      <w:r w:rsidR="007104BA">
        <w:rPr>
          <w:sz w:val="28"/>
          <w:szCs w:val="28"/>
        </w:rPr>
        <w:t>просрочие</w:t>
      </w:r>
      <w:proofErr w:type="spellEnd"/>
      <w:r w:rsidR="007104BA">
        <w:rPr>
          <w:sz w:val="28"/>
          <w:szCs w:val="28"/>
        </w:rPr>
        <w:t xml:space="preserve"> върху сумата от 52 413 288.17 лв.</w:t>
      </w:r>
    </w:p>
    <w:p w:rsidR="007104BA" w:rsidRDefault="00BE1DEF" w:rsidP="00BE1DEF">
      <w:pPr>
        <w:pStyle w:val="a3"/>
        <w:ind w:left="0" w:firstLine="675"/>
        <w:jc w:val="both"/>
        <w:rPr>
          <w:sz w:val="28"/>
          <w:szCs w:val="28"/>
        </w:rPr>
      </w:pPr>
      <w:r>
        <w:rPr>
          <w:sz w:val="28"/>
          <w:szCs w:val="28"/>
        </w:rPr>
        <w:lastRenderedPageBreak/>
        <w:t xml:space="preserve">След приключване на извънплановия </w:t>
      </w:r>
      <w:proofErr w:type="spellStart"/>
      <w:r>
        <w:rPr>
          <w:sz w:val="28"/>
          <w:szCs w:val="28"/>
        </w:rPr>
        <w:t>одитен</w:t>
      </w:r>
      <w:proofErr w:type="spellEnd"/>
      <w:r>
        <w:rPr>
          <w:sz w:val="28"/>
          <w:szCs w:val="28"/>
        </w:rPr>
        <w:t xml:space="preserve"> ангажимент, </w:t>
      </w:r>
      <w:proofErr w:type="spellStart"/>
      <w:r>
        <w:rPr>
          <w:sz w:val="28"/>
          <w:szCs w:val="28"/>
        </w:rPr>
        <w:t>одиторският</w:t>
      </w:r>
      <w:proofErr w:type="spellEnd"/>
      <w:r>
        <w:rPr>
          <w:sz w:val="28"/>
          <w:szCs w:val="28"/>
        </w:rPr>
        <w:t xml:space="preserve"> екип изготвил окончателен </w:t>
      </w:r>
      <w:proofErr w:type="spellStart"/>
      <w:r>
        <w:rPr>
          <w:sz w:val="28"/>
          <w:szCs w:val="28"/>
        </w:rPr>
        <w:t>одитен</w:t>
      </w:r>
      <w:proofErr w:type="spellEnd"/>
      <w:r>
        <w:rPr>
          <w:sz w:val="28"/>
          <w:szCs w:val="28"/>
        </w:rPr>
        <w:t xml:space="preserve"> доклад, в който отразил резултатите от проверките по всяка една от посочените по-горе точки.</w:t>
      </w:r>
    </w:p>
    <w:p w:rsidR="00F25EB6" w:rsidRDefault="00BE1DEF" w:rsidP="00BE1DEF">
      <w:pPr>
        <w:pStyle w:val="a3"/>
        <w:ind w:left="0" w:firstLine="675"/>
        <w:jc w:val="both"/>
        <w:rPr>
          <w:sz w:val="28"/>
          <w:szCs w:val="28"/>
        </w:rPr>
      </w:pPr>
      <w:r>
        <w:rPr>
          <w:sz w:val="28"/>
          <w:szCs w:val="28"/>
        </w:rPr>
        <w:t>По отношение изпълнен</w:t>
      </w:r>
      <w:r w:rsidR="00E72FDB">
        <w:rPr>
          <w:sz w:val="28"/>
          <w:szCs w:val="28"/>
        </w:rPr>
        <w:t>ието на бюджета на ВМА, екипът</w:t>
      </w:r>
      <w:r>
        <w:rPr>
          <w:sz w:val="28"/>
          <w:szCs w:val="28"/>
        </w:rPr>
        <w:t xml:space="preserve"> направил изводи, че:</w:t>
      </w:r>
    </w:p>
    <w:p w:rsidR="00F25EB6" w:rsidRDefault="00F25EB6" w:rsidP="00BE1DEF">
      <w:pPr>
        <w:pStyle w:val="a3"/>
        <w:ind w:left="0" w:firstLine="675"/>
        <w:jc w:val="both"/>
        <w:rPr>
          <w:sz w:val="28"/>
          <w:szCs w:val="28"/>
        </w:rPr>
      </w:pPr>
      <w:r>
        <w:rPr>
          <w:sz w:val="28"/>
          <w:szCs w:val="28"/>
        </w:rPr>
        <w:t>-</w:t>
      </w:r>
      <w:r w:rsidR="00A40BB1">
        <w:rPr>
          <w:sz w:val="28"/>
          <w:szCs w:val="28"/>
        </w:rPr>
        <w:t xml:space="preserve"> в резултат на</w:t>
      </w:r>
      <w:r w:rsidR="00BE1DEF">
        <w:rPr>
          <w:sz w:val="28"/>
          <w:szCs w:val="28"/>
        </w:rPr>
        <w:t xml:space="preserve"> предприетите действия от ръководството на ВМА, някои от разходите за </w:t>
      </w:r>
      <w:proofErr w:type="spellStart"/>
      <w:r w:rsidR="00BE1DEF">
        <w:rPr>
          <w:sz w:val="28"/>
          <w:szCs w:val="28"/>
        </w:rPr>
        <w:t>одитирания</w:t>
      </w:r>
      <w:proofErr w:type="spellEnd"/>
      <w:r w:rsidR="00BE1DEF">
        <w:rPr>
          <w:sz w:val="28"/>
          <w:szCs w:val="28"/>
        </w:rPr>
        <w:t xml:space="preserve"> период са намалели повече от два пъти; </w:t>
      </w:r>
      <w:r>
        <w:rPr>
          <w:sz w:val="28"/>
          <w:szCs w:val="28"/>
        </w:rPr>
        <w:t xml:space="preserve"> </w:t>
      </w:r>
    </w:p>
    <w:p w:rsidR="00F25EB6" w:rsidRDefault="00F25EB6" w:rsidP="00BE1DEF">
      <w:pPr>
        <w:pStyle w:val="a3"/>
        <w:ind w:left="0" w:firstLine="675"/>
        <w:jc w:val="both"/>
        <w:rPr>
          <w:sz w:val="28"/>
          <w:szCs w:val="28"/>
        </w:rPr>
      </w:pPr>
      <w:r>
        <w:rPr>
          <w:sz w:val="28"/>
          <w:szCs w:val="28"/>
        </w:rPr>
        <w:t xml:space="preserve">- </w:t>
      </w:r>
      <w:r w:rsidR="00BE1DEF">
        <w:rPr>
          <w:sz w:val="28"/>
          <w:szCs w:val="28"/>
        </w:rPr>
        <w:t>не са изпълнени планираните за реализиране собствени приходи, поради което съществува риск от извършване на компенсиране от страна на Министерство на финансит</w:t>
      </w:r>
      <w:r w:rsidR="00E72FDB">
        <w:rPr>
          <w:sz w:val="28"/>
          <w:szCs w:val="28"/>
        </w:rPr>
        <w:t>е при финансиране приходите на М</w:t>
      </w:r>
      <w:r w:rsidR="00BE1DEF">
        <w:rPr>
          <w:sz w:val="28"/>
          <w:szCs w:val="28"/>
        </w:rPr>
        <w:t>инистерство на отбраната /МО/.</w:t>
      </w:r>
    </w:p>
    <w:p w:rsidR="00BE1DEF" w:rsidRPr="007104BA" w:rsidRDefault="00BE1DEF" w:rsidP="00BE1DEF">
      <w:pPr>
        <w:pStyle w:val="a3"/>
        <w:ind w:left="0" w:firstLine="675"/>
        <w:jc w:val="both"/>
        <w:rPr>
          <w:sz w:val="28"/>
          <w:szCs w:val="28"/>
        </w:rPr>
      </w:pPr>
      <w:r>
        <w:rPr>
          <w:sz w:val="28"/>
          <w:szCs w:val="28"/>
        </w:rPr>
        <w:t>Дадена е препоръка на началника на ВМА да осъществява необходимия контрол, както по отношение на планирането, така и по реализирането на собствените приходи.</w:t>
      </w:r>
    </w:p>
    <w:p w:rsidR="00F25EB6" w:rsidRDefault="00DA1E07" w:rsidP="00BE1DEF">
      <w:pPr>
        <w:ind w:firstLine="675"/>
        <w:jc w:val="both"/>
        <w:rPr>
          <w:sz w:val="28"/>
          <w:szCs w:val="28"/>
        </w:rPr>
      </w:pPr>
      <w:r>
        <w:rPr>
          <w:sz w:val="28"/>
          <w:szCs w:val="28"/>
        </w:rPr>
        <w:t>В резултат на извършената проверка</w:t>
      </w:r>
      <w:r w:rsidR="00F25EB6">
        <w:rPr>
          <w:sz w:val="28"/>
          <w:szCs w:val="28"/>
        </w:rPr>
        <w:t xml:space="preserve"> </w:t>
      </w:r>
      <w:r w:rsidRPr="00F25EB6">
        <w:rPr>
          <w:sz w:val="28"/>
          <w:szCs w:val="28"/>
        </w:rPr>
        <w:t>на</w:t>
      </w:r>
      <w:r>
        <w:rPr>
          <w:sz w:val="28"/>
          <w:szCs w:val="28"/>
        </w:rPr>
        <w:t xml:space="preserve"> з</w:t>
      </w:r>
      <w:r w:rsidRPr="00326EB8">
        <w:rPr>
          <w:sz w:val="28"/>
          <w:szCs w:val="28"/>
        </w:rPr>
        <w:t>аконосъобразността на проведените търгове за отдаване под наем на свободни помещения и площи във ВМА-МБАЛ-София</w:t>
      </w:r>
      <w:r>
        <w:rPr>
          <w:sz w:val="28"/>
          <w:szCs w:val="28"/>
        </w:rPr>
        <w:t>, е констатирано, че процесите на организиране и провеждане на търгове, са в съответствие с нормативните и вътрешни актове</w:t>
      </w:r>
      <w:r w:rsidR="00F25EB6">
        <w:rPr>
          <w:sz w:val="28"/>
          <w:szCs w:val="28"/>
        </w:rPr>
        <w:t>.</w:t>
      </w:r>
    </w:p>
    <w:p w:rsidR="00F25EB6" w:rsidRDefault="00A553D1" w:rsidP="00BE1DEF">
      <w:pPr>
        <w:ind w:firstLine="675"/>
        <w:jc w:val="both"/>
        <w:rPr>
          <w:sz w:val="28"/>
          <w:szCs w:val="28"/>
        </w:rPr>
      </w:pPr>
      <w:proofErr w:type="spellStart"/>
      <w:r>
        <w:rPr>
          <w:sz w:val="28"/>
          <w:szCs w:val="28"/>
        </w:rPr>
        <w:t>Одиторите</w:t>
      </w:r>
      <w:proofErr w:type="spellEnd"/>
      <w:r>
        <w:rPr>
          <w:sz w:val="28"/>
          <w:szCs w:val="28"/>
        </w:rPr>
        <w:t xml:space="preserve"> са </w:t>
      </w:r>
      <w:r w:rsidR="00A40BB1">
        <w:rPr>
          <w:sz w:val="28"/>
          <w:szCs w:val="28"/>
        </w:rPr>
        <w:t>установили</w:t>
      </w:r>
      <w:r>
        <w:rPr>
          <w:sz w:val="28"/>
          <w:szCs w:val="28"/>
        </w:rPr>
        <w:t xml:space="preserve"> случаи на участие на свързани лица в търговете, което според тях създавало риск от получаване на по-ниски парични постъпления, поради което са дали препоръка на началника на ВМА, да осъществява по-ефективен контрол върху дейността на комисиите за избор на фирмите</w:t>
      </w:r>
      <w:r w:rsidR="00787B0D">
        <w:rPr>
          <w:sz w:val="28"/>
          <w:szCs w:val="28"/>
        </w:rPr>
        <w:t>,</w:t>
      </w:r>
      <w:r>
        <w:rPr>
          <w:sz w:val="28"/>
          <w:szCs w:val="28"/>
        </w:rPr>
        <w:t xml:space="preserve"> участващи в търговете. </w:t>
      </w:r>
    </w:p>
    <w:p w:rsidR="001E578A" w:rsidRDefault="00A553D1" w:rsidP="00BE1DEF">
      <w:pPr>
        <w:ind w:firstLine="675"/>
        <w:jc w:val="both"/>
        <w:rPr>
          <w:sz w:val="28"/>
          <w:szCs w:val="28"/>
        </w:rPr>
      </w:pPr>
      <w:r>
        <w:rPr>
          <w:sz w:val="28"/>
          <w:szCs w:val="28"/>
        </w:rPr>
        <w:t>Препоръка е дадена и по отношение окомплектоването на административните досиета, съдържащи документацията за проведените търгове.</w:t>
      </w:r>
    </w:p>
    <w:p w:rsidR="00F25EB6" w:rsidRDefault="00E44B87" w:rsidP="00BE1DEF">
      <w:pPr>
        <w:ind w:firstLine="675"/>
        <w:jc w:val="both"/>
        <w:rPr>
          <w:sz w:val="28"/>
          <w:szCs w:val="28"/>
        </w:rPr>
      </w:pPr>
      <w:r>
        <w:rPr>
          <w:sz w:val="28"/>
          <w:szCs w:val="28"/>
        </w:rPr>
        <w:t>По отношение р</w:t>
      </w:r>
      <w:r w:rsidRPr="00326EB8">
        <w:rPr>
          <w:sz w:val="28"/>
          <w:szCs w:val="28"/>
        </w:rPr>
        <w:t>еализираните приходи по договори с НЗОК, както и тяхното разпределение за допълнително материално стимулиране</w:t>
      </w:r>
      <w:r>
        <w:rPr>
          <w:sz w:val="28"/>
          <w:szCs w:val="28"/>
        </w:rPr>
        <w:t xml:space="preserve"> /ДМС/</w:t>
      </w:r>
      <w:r w:rsidRPr="00326EB8">
        <w:rPr>
          <w:sz w:val="28"/>
          <w:szCs w:val="28"/>
        </w:rPr>
        <w:t xml:space="preserve"> за </w:t>
      </w:r>
      <w:proofErr w:type="spellStart"/>
      <w:r w:rsidRPr="00326EB8">
        <w:rPr>
          <w:sz w:val="28"/>
          <w:szCs w:val="28"/>
        </w:rPr>
        <w:t>одитирания</w:t>
      </w:r>
      <w:proofErr w:type="spellEnd"/>
      <w:r w:rsidRPr="00326EB8">
        <w:rPr>
          <w:sz w:val="28"/>
          <w:szCs w:val="28"/>
        </w:rPr>
        <w:t xml:space="preserve"> период</w:t>
      </w:r>
      <w:r>
        <w:rPr>
          <w:sz w:val="28"/>
          <w:szCs w:val="28"/>
        </w:rPr>
        <w:t>, екипът е направил извод</w:t>
      </w:r>
      <w:r w:rsidR="00A40BB1">
        <w:rPr>
          <w:sz w:val="28"/>
          <w:szCs w:val="28"/>
        </w:rPr>
        <w:t xml:space="preserve">, че </w:t>
      </w:r>
      <w:r>
        <w:rPr>
          <w:sz w:val="28"/>
          <w:szCs w:val="28"/>
        </w:rPr>
        <w:t xml:space="preserve">начислените и изплатени средства за допълнително материално стимулиране са в съответствие с нормативните и вътрешни актове. </w:t>
      </w:r>
    </w:p>
    <w:p w:rsidR="00A553D1" w:rsidRPr="007104BA" w:rsidRDefault="00E44B87" w:rsidP="00BE1DEF">
      <w:pPr>
        <w:ind w:firstLine="675"/>
        <w:jc w:val="both"/>
        <w:rPr>
          <w:sz w:val="28"/>
          <w:szCs w:val="28"/>
        </w:rPr>
      </w:pPr>
      <w:r>
        <w:rPr>
          <w:sz w:val="28"/>
          <w:szCs w:val="28"/>
        </w:rPr>
        <w:t>Посочено е още, че началникът на ВМА е осъществил ефективен контрол, като наложените санкции са удържани своевременно от реализираните приходи преди разпределението на средствата за ДМС по съответните клиники.</w:t>
      </w:r>
    </w:p>
    <w:p w:rsidR="00F25EB6" w:rsidRDefault="00E44B87" w:rsidP="00AD0703">
      <w:pPr>
        <w:ind w:firstLine="675"/>
        <w:jc w:val="both"/>
        <w:rPr>
          <w:sz w:val="28"/>
          <w:szCs w:val="28"/>
        </w:rPr>
      </w:pPr>
      <w:r>
        <w:rPr>
          <w:sz w:val="28"/>
          <w:szCs w:val="28"/>
        </w:rPr>
        <w:t>В резултат на извършената проверка</w:t>
      </w:r>
      <w:r w:rsidR="00F25EB6">
        <w:rPr>
          <w:sz w:val="28"/>
          <w:szCs w:val="28"/>
        </w:rPr>
        <w:t xml:space="preserve"> на </w:t>
      </w:r>
      <w:r>
        <w:rPr>
          <w:sz w:val="28"/>
          <w:szCs w:val="28"/>
        </w:rPr>
        <w:t xml:space="preserve">реализираните приходи и извършените разходи на три клиники във ВМА-МБАЛ-София за </w:t>
      </w:r>
      <w:proofErr w:type="spellStart"/>
      <w:r>
        <w:rPr>
          <w:sz w:val="28"/>
          <w:szCs w:val="28"/>
        </w:rPr>
        <w:t>одитирания</w:t>
      </w:r>
      <w:proofErr w:type="spellEnd"/>
      <w:r>
        <w:rPr>
          <w:sz w:val="28"/>
          <w:szCs w:val="28"/>
        </w:rPr>
        <w:t xml:space="preserve"> период, екипът след сравнителен анализ е констатирал, че макар и с минимални разлики клиника „УНГ“ и клиника „КАРИЛ“ са на печалба, а клиника „Очни болести“ е на загуба в размер на 172 927.39 лв.</w:t>
      </w:r>
    </w:p>
    <w:p w:rsidR="00051FC8" w:rsidRDefault="00051FC8" w:rsidP="00AD0703">
      <w:pPr>
        <w:ind w:firstLine="675"/>
        <w:jc w:val="both"/>
        <w:rPr>
          <w:sz w:val="28"/>
          <w:szCs w:val="28"/>
        </w:rPr>
      </w:pPr>
      <w:r>
        <w:rPr>
          <w:sz w:val="28"/>
          <w:szCs w:val="28"/>
        </w:rPr>
        <w:t>С доклада не е дадена препоръка на началника на ВМА по отношение  дейност</w:t>
      </w:r>
      <w:r w:rsidR="004705D9">
        <w:rPr>
          <w:sz w:val="28"/>
          <w:szCs w:val="28"/>
        </w:rPr>
        <w:t>та на клиниките</w:t>
      </w:r>
      <w:r>
        <w:rPr>
          <w:sz w:val="28"/>
          <w:szCs w:val="28"/>
        </w:rPr>
        <w:t>.</w:t>
      </w:r>
    </w:p>
    <w:p w:rsidR="0070113C" w:rsidRDefault="00807BD7" w:rsidP="00AD0703">
      <w:pPr>
        <w:ind w:firstLine="675"/>
        <w:jc w:val="both"/>
        <w:rPr>
          <w:sz w:val="28"/>
          <w:szCs w:val="28"/>
        </w:rPr>
      </w:pPr>
      <w:r>
        <w:rPr>
          <w:sz w:val="28"/>
          <w:szCs w:val="28"/>
        </w:rPr>
        <w:lastRenderedPageBreak/>
        <w:t xml:space="preserve">При извършената проверка на броя на назначените лица по ДРД, както и сумите на разходите за </w:t>
      </w:r>
      <w:proofErr w:type="spellStart"/>
      <w:r>
        <w:rPr>
          <w:sz w:val="28"/>
          <w:szCs w:val="28"/>
        </w:rPr>
        <w:t>одитирания</w:t>
      </w:r>
      <w:proofErr w:type="spellEnd"/>
      <w:r>
        <w:rPr>
          <w:sz w:val="28"/>
          <w:szCs w:val="28"/>
        </w:rPr>
        <w:t xml:space="preserve"> период във ВМА-МБАЛ-София, екипът е направил извод, че предприетите действия в края на 2014 г. по прекратяване на договорите с фирми за извършване на химическо чистене, пране и гладене е довело до икономия на финансови средства за 2015 г. и 2016 г. в общ размер на 1 884 139 лв. </w:t>
      </w:r>
    </w:p>
    <w:p w:rsidR="00875E48" w:rsidRDefault="00807BD7" w:rsidP="00AD0703">
      <w:pPr>
        <w:ind w:firstLine="675"/>
        <w:jc w:val="both"/>
        <w:rPr>
          <w:sz w:val="28"/>
          <w:szCs w:val="28"/>
        </w:rPr>
      </w:pPr>
      <w:r>
        <w:rPr>
          <w:sz w:val="28"/>
          <w:szCs w:val="28"/>
        </w:rPr>
        <w:t>И за това направление на дейност с доклада не е дадена препоръка на началника на ВМА.</w:t>
      </w:r>
    </w:p>
    <w:p w:rsidR="00F850F7" w:rsidRPr="00F850F7" w:rsidRDefault="00F850F7" w:rsidP="00AD0703">
      <w:pPr>
        <w:ind w:firstLine="675"/>
        <w:jc w:val="both"/>
        <w:rPr>
          <w:sz w:val="28"/>
          <w:szCs w:val="28"/>
        </w:rPr>
      </w:pPr>
      <w:r>
        <w:rPr>
          <w:sz w:val="28"/>
          <w:szCs w:val="28"/>
        </w:rPr>
        <w:t>Във връзка с извърше</w:t>
      </w:r>
      <w:r w:rsidRPr="00F850F7">
        <w:rPr>
          <w:sz w:val="28"/>
          <w:szCs w:val="28"/>
        </w:rPr>
        <w:t xml:space="preserve">ната проверка на </w:t>
      </w:r>
      <w:r>
        <w:rPr>
          <w:sz w:val="28"/>
          <w:szCs w:val="28"/>
        </w:rPr>
        <w:t>п</w:t>
      </w:r>
      <w:r w:rsidRPr="00F850F7">
        <w:rPr>
          <w:sz w:val="28"/>
          <w:szCs w:val="28"/>
        </w:rPr>
        <w:t>рогнозните стойности и изплатените суми по сключени договори за поддръжка на сграден фонд и др. във ВМА-</w:t>
      </w:r>
      <w:r>
        <w:rPr>
          <w:sz w:val="28"/>
          <w:szCs w:val="28"/>
        </w:rPr>
        <w:t xml:space="preserve">МБАЛ-София за </w:t>
      </w:r>
      <w:proofErr w:type="spellStart"/>
      <w:r>
        <w:rPr>
          <w:sz w:val="28"/>
          <w:szCs w:val="28"/>
        </w:rPr>
        <w:t>одитирания</w:t>
      </w:r>
      <w:proofErr w:type="spellEnd"/>
      <w:r>
        <w:rPr>
          <w:sz w:val="28"/>
          <w:szCs w:val="28"/>
        </w:rPr>
        <w:t xml:space="preserve"> период, </w:t>
      </w:r>
      <w:proofErr w:type="spellStart"/>
      <w:r>
        <w:rPr>
          <w:sz w:val="28"/>
          <w:szCs w:val="28"/>
        </w:rPr>
        <w:t>одиторският</w:t>
      </w:r>
      <w:proofErr w:type="spellEnd"/>
      <w:r>
        <w:rPr>
          <w:sz w:val="28"/>
          <w:szCs w:val="28"/>
        </w:rPr>
        <w:t xml:space="preserve"> екип е направил извод, че в резултат на предприетите действия от ръководството, през 2015 г. и 2016 г.</w:t>
      </w:r>
      <w:r w:rsidR="00F65BCA">
        <w:rPr>
          <w:sz w:val="28"/>
          <w:szCs w:val="28"/>
        </w:rPr>
        <w:t>,</w:t>
      </w:r>
      <w:r>
        <w:rPr>
          <w:sz w:val="28"/>
          <w:szCs w:val="28"/>
        </w:rPr>
        <w:t xml:space="preserve"> разходите по сключените договори за поддръжка са намалели в сравнение с разходите през 2014 г.</w:t>
      </w:r>
    </w:p>
    <w:p w:rsidR="00D673E1" w:rsidRDefault="0074408E" w:rsidP="00AD0703">
      <w:pPr>
        <w:ind w:firstLine="675"/>
        <w:jc w:val="both"/>
        <w:rPr>
          <w:sz w:val="28"/>
          <w:szCs w:val="28"/>
        </w:rPr>
      </w:pPr>
      <w:r>
        <w:rPr>
          <w:sz w:val="28"/>
          <w:szCs w:val="28"/>
        </w:rPr>
        <w:t>В резултат на извършената проверка на и</w:t>
      </w:r>
      <w:r w:rsidRPr="00326EB8">
        <w:rPr>
          <w:sz w:val="28"/>
          <w:szCs w:val="28"/>
        </w:rPr>
        <w:t xml:space="preserve">зменението на просрочените задължения на ВМА за </w:t>
      </w:r>
      <w:proofErr w:type="spellStart"/>
      <w:r w:rsidRPr="00326EB8">
        <w:rPr>
          <w:sz w:val="28"/>
          <w:szCs w:val="28"/>
        </w:rPr>
        <w:t>одитирания</w:t>
      </w:r>
      <w:proofErr w:type="spellEnd"/>
      <w:r w:rsidRPr="00326EB8">
        <w:rPr>
          <w:sz w:val="28"/>
          <w:szCs w:val="28"/>
        </w:rPr>
        <w:t xml:space="preserve"> период</w:t>
      </w:r>
      <w:r>
        <w:rPr>
          <w:sz w:val="28"/>
          <w:szCs w:val="28"/>
        </w:rPr>
        <w:t>, екипът е установил, че към 31.12.2014 г.</w:t>
      </w:r>
      <w:r w:rsidR="00364DE2">
        <w:rPr>
          <w:sz w:val="28"/>
          <w:szCs w:val="28"/>
        </w:rPr>
        <w:t>,</w:t>
      </w:r>
      <w:r>
        <w:rPr>
          <w:sz w:val="28"/>
          <w:szCs w:val="28"/>
        </w:rPr>
        <w:t xml:space="preserve"> ВМА е имала просрочени задължения в общ размер на 95 823 288.63 </w:t>
      </w:r>
      <w:proofErr w:type="spellStart"/>
      <w:r>
        <w:rPr>
          <w:sz w:val="28"/>
          <w:szCs w:val="28"/>
        </w:rPr>
        <w:t>лв</w:t>
      </w:r>
      <w:proofErr w:type="spellEnd"/>
      <w:r>
        <w:rPr>
          <w:sz w:val="28"/>
          <w:szCs w:val="28"/>
        </w:rPr>
        <w:t xml:space="preserve">, в това число към доставчици 93 758 038.04 </w:t>
      </w:r>
      <w:proofErr w:type="spellStart"/>
      <w:r>
        <w:rPr>
          <w:sz w:val="28"/>
          <w:szCs w:val="28"/>
        </w:rPr>
        <w:t>лв</w:t>
      </w:r>
      <w:proofErr w:type="spellEnd"/>
      <w:r>
        <w:rPr>
          <w:sz w:val="28"/>
          <w:szCs w:val="28"/>
        </w:rPr>
        <w:t>, като са предприети д</w:t>
      </w:r>
      <w:r w:rsidR="00D673E1">
        <w:rPr>
          <w:sz w:val="28"/>
          <w:szCs w:val="28"/>
        </w:rPr>
        <w:t>ействия за тяхното погасяване. В</w:t>
      </w:r>
      <w:r>
        <w:rPr>
          <w:sz w:val="28"/>
          <w:szCs w:val="28"/>
        </w:rPr>
        <w:t xml:space="preserve"> резултат на </w:t>
      </w:r>
      <w:r w:rsidR="00D673E1">
        <w:rPr>
          <w:sz w:val="28"/>
          <w:szCs w:val="28"/>
        </w:rPr>
        <w:t>това</w:t>
      </w:r>
      <w:r>
        <w:rPr>
          <w:sz w:val="28"/>
          <w:szCs w:val="28"/>
        </w:rPr>
        <w:t xml:space="preserve"> към 31.12.2016 г. тези задължения са в размер на 14 100 971.11 лв.</w:t>
      </w:r>
      <w:r w:rsidR="00670932">
        <w:rPr>
          <w:sz w:val="28"/>
          <w:szCs w:val="28"/>
        </w:rPr>
        <w:t xml:space="preserve"> </w:t>
      </w:r>
      <w:r w:rsidR="00BA4E0B">
        <w:rPr>
          <w:sz w:val="28"/>
          <w:szCs w:val="28"/>
        </w:rPr>
        <w:t xml:space="preserve">             </w:t>
      </w:r>
      <w:r w:rsidR="00D673E1">
        <w:rPr>
          <w:sz w:val="28"/>
          <w:szCs w:val="28"/>
        </w:rPr>
        <w:t xml:space="preserve"> </w:t>
      </w:r>
    </w:p>
    <w:p w:rsidR="00D673E1" w:rsidRDefault="00670932" w:rsidP="00AD0703">
      <w:pPr>
        <w:ind w:firstLine="675"/>
        <w:jc w:val="both"/>
        <w:rPr>
          <w:sz w:val="28"/>
          <w:szCs w:val="28"/>
        </w:rPr>
      </w:pPr>
      <w:r>
        <w:rPr>
          <w:sz w:val="28"/>
          <w:szCs w:val="28"/>
        </w:rPr>
        <w:t xml:space="preserve">Констатирано е още, че просрочени задължения на ВМА към фирми в размер на 52 413 288.17 </w:t>
      </w:r>
      <w:proofErr w:type="spellStart"/>
      <w:r>
        <w:rPr>
          <w:sz w:val="28"/>
          <w:szCs w:val="28"/>
        </w:rPr>
        <w:t>лв</w:t>
      </w:r>
      <w:proofErr w:type="spellEnd"/>
      <w:r>
        <w:rPr>
          <w:sz w:val="28"/>
          <w:szCs w:val="28"/>
        </w:rPr>
        <w:t xml:space="preserve"> са прехвърлени чрез цесии на „Българска банка за развитие“ АД, която е поела тези задължения, а задължението на ВМА към банката е с пад</w:t>
      </w:r>
      <w:r w:rsidR="00D673E1">
        <w:rPr>
          <w:sz w:val="28"/>
          <w:szCs w:val="28"/>
        </w:rPr>
        <w:t>еж края на 2018 г. След</w:t>
      </w:r>
      <w:r>
        <w:rPr>
          <w:sz w:val="28"/>
          <w:szCs w:val="28"/>
        </w:rPr>
        <w:t xml:space="preserve"> извършено плащане от ВМА</w:t>
      </w:r>
      <w:r w:rsidR="00364DE2">
        <w:rPr>
          <w:sz w:val="28"/>
          <w:szCs w:val="28"/>
        </w:rPr>
        <w:t xml:space="preserve"> към банката</w:t>
      </w:r>
      <w:r>
        <w:rPr>
          <w:sz w:val="28"/>
          <w:szCs w:val="28"/>
        </w:rPr>
        <w:t xml:space="preserve"> на 28.12.2016 г., размерът на просрочените задължения е </w:t>
      </w:r>
      <w:r w:rsidR="00D673E1">
        <w:rPr>
          <w:sz w:val="28"/>
          <w:szCs w:val="28"/>
        </w:rPr>
        <w:t xml:space="preserve">бил </w:t>
      </w:r>
      <w:r>
        <w:rPr>
          <w:sz w:val="28"/>
          <w:szCs w:val="28"/>
        </w:rPr>
        <w:t xml:space="preserve">намален в размер на 32 413 288.17 лв. </w:t>
      </w:r>
    </w:p>
    <w:p w:rsidR="00D673E1" w:rsidRDefault="00670932" w:rsidP="00AD0703">
      <w:pPr>
        <w:ind w:firstLine="675"/>
        <w:jc w:val="both"/>
        <w:rPr>
          <w:sz w:val="28"/>
          <w:szCs w:val="28"/>
        </w:rPr>
      </w:pPr>
      <w:r>
        <w:rPr>
          <w:sz w:val="28"/>
          <w:szCs w:val="28"/>
        </w:rPr>
        <w:t xml:space="preserve">По отношение така предприетите действия от ръководството на ВМА, </w:t>
      </w:r>
      <w:proofErr w:type="spellStart"/>
      <w:r>
        <w:rPr>
          <w:sz w:val="28"/>
          <w:szCs w:val="28"/>
        </w:rPr>
        <w:t>одиторският</w:t>
      </w:r>
      <w:proofErr w:type="spellEnd"/>
      <w:r>
        <w:rPr>
          <w:sz w:val="28"/>
          <w:szCs w:val="28"/>
        </w:rPr>
        <w:t xml:space="preserve"> екип е дал мнение, че цесиите са осъществени законосъобразно в съответствие с основанията и по реда на чл. 99 и чл. 100 от ЗЗД, като предложенията направени в писмо рег. № 9312/28.10.2015 г. на началника на ВМА и одобрени от министъра на отбраната</w:t>
      </w:r>
      <w:r w:rsidR="00804E4B">
        <w:rPr>
          <w:sz w:val="28"/>
          <w:szCs w:val="28"/>
        </w:rPr>
        <w:t xml:space="preserve"> са спазени при механизма на цесията.</w:t>
      </w:r>
      <w:r w:rsidR="000545B8">
        <w:rPr>
          <w:sz w:val="28"/>
          <w:szCs w:val="28"/>
        </w:rPr>
        <w:t xml:space="preserve"> </w:t>
      </w:r>
    </w:p>
    <w:p w:rsidR="00E21E1A" w:rsidRDefault="000545B8" w:rsidP="00AD0703">
      <w:pPr>
        <w:ind w:firstLine="675"/>
        <w:jc w:val="both"/>
        <w:rPr>
          <w:sz w:val="28"/>
          <w:szCs w:val="28"/>
        </w:rPr>
      </w:pPr>
      <w:r>
        <w:rPr>
          <w:sz w:val="28"/>
          <w:szCs w:val="28"/>
        </w:rPr>
        <w:t>Действията на ръководството на ВМА са определени като ефективни, като в резултат на подписани допълнителни споразумения към сключ</w:t>
      </w:r>
      <w:r w:rsidR="00364DE2">
        <w:rPr>
          <w:sz w:val="28"/>
          <w:szCs w:val="28"/>
        </w:rPr>
        <w:t>ените договори с фирми и цесиите</w:t>
      </w:r>
      <w:r>
        <w:rPr>
          <w:sz w:val="28"/>
          <w:szCs w:val="28"/>
        </w:rPr>
        <w:t>, за просрочените вземания не се начисляват лихви.</w:t>
      </w:r>
    </w:p>
    <w:p w:rsidR="00D673E1" w:rsidRDefault="001B5A8C" w:rsidP="00AD0703">
      <w:pPr>
        <w:ind w:firstLine="675"/>
        <w:jc w:val="both"/>
        <w:rPr>
          <w:sz w:val="28"/>
          <w:szCs w:val="28"/>
        </w:rPr>
      </w:pPr>
      <w:r w:rsidRPr="001B5A8C">
        <w:rPr>
          <w:sz w:val="28"/>
          <w:szCs w:val="28"/>
        </w:rPr>
        <w:t xml:space="preserve">В хода на извънплановия </w:t>
      </w:r>
      <w:proofErr w:type="spellStart"/>
      <w:r w:rsidRPr="001B5A8C">
        <w:rPr>
          <w:sz w:val="28"/>
          <w:szCs w:val="28"/>
        </w:rPr>
        <w:t>од</w:t>
      </w:r>
      <w:r w:rsidR="00F65BCA">
        <w:rPr>
          <w:sz w:val="28"/>
          <w:szCs w:val="28"/>
        </w:rPr>
        <w:t>итен</w:t>
      </w:r>
      <w:proofErr w:type="spellEnd"/>
      <w:r w:rsidR="00F65BCA">
        <w:rPr>
          <w:sz w:val="28"/>
          <w:szCs w:val="28"/>
        </w:rPr>
        <w:t xml:space="preserve"> ангажимент, екипът извършил</w:t>
      </w:r>
      <w:r w:rsidR="00D673E1">
        <w:rPr>
          <w:sz w:val="28"/>
          <w:szCs w:val="28"/>
        </w:rPr>
        <w:t xml:space="preserve"> р</w:t>
      </w:r>
      <w:r w:rsidR="00F1079E">
        <w:rPr>
          <w:sz w:val="28"/>
          <w:szCs w:val="28"/>
        </w:rPr>
        <w:t>епрезентативна проверка</w:t>
      </w:r>
      <w:r w:rsidRPr="001B5A8C">
        <w:rPr>
          <w:sz w:val="28"/>
          <w:szCs w:val="28"/>
        </w:rPr>
        <w:t xml:space="preserve"> на </w:t>
      </w:r>
      <w:r>
        <w:rPr>
          <w:sz w:val="28"/>
          <w:szCs w:val="28"/>
        </w:rPr>
        <w:t>з</w:t>
      </w:r>
      <w:r w:rsidRPr="001B5A8C">
        <w:rPr>
          <w:sz w:val="28"/>
          <w:szCs w:val="28"/>
        </w:rPr>
        <w:t xml:space="preserve">аконосъобразността на </w:t>
      </w:r>
      <w:r w:rsidR="00786BB8">
        <w:rPr>
          <w:sz w:val="28"/>
          <w:szCs w:val="28"/>
        </w:rPr>
        <w:t xml:space="preserve">13 </w:t>
      </w:r>
      <w:r w:rsidR="004338F8">
        <w:rPr>
          <w:sz w:val="28"/>
          <w:szCs w:val="28"/>
        </w:rPr>
        <w:t xml:space="preserve">договора, сключени </w:t>
      </w:r>
      <w:r w:rsidR="00751EF3">
        <w:rPr>
          <w:sz w:val="28"/>
          <w:szCs w:val="28"/>
        </w:rPr>
        <w:t>през 2014 -</w:t>
      </w:r>
      <w:r w:rsidR="00810D85">
        <w:rPr>
          <w:sz w:val="28"/>
          <w:szCs w:val="28"/>
        </w:rPr>
        <w:t xml:space="preserve"> 2016</w:t>
      </w:r>
      <w:r w:rsidR="00F1079E">
        <w:rPr>
          <w:sz w:val="28"/>
          <w:szCs w:val="28"/>
        </w:rPr>
        <w:t xml:space="preserve"> г., </w:t>
      </w:r>
      <w:r w:rsidR="004338F8">
        <w:rPr>
          <w:sz w:val="28"/>
          <w:szCs w:val="28"/>
        </w:rPr>
        <w:t xml:space="preserve">след </w:t>
      </w:r>
      <w:r w:rsidR="00786BB8">
        <w:rPr>
          <w:sz w:val="28"/>
          <w:szCs w:val="28"/>
        </w:rPr>
        <w:t>проведени</w:t>
      </w:r>
      <w:r w:rsidRPr="001B5A8C">
        <w:rPr>
          <w:sz w:val="28"/>
          <w:szCs w:val="28"/>
        </w:rPr>
        <w:t xml:space="preserve"> процедури за </w:t>
      </w:r>
      <w:r>
        <w:rPr>
          <w:sz w:val="28"/>
          <w:szCs w:val="28"/>
        </w:rPr>
        <w:t>възлагане на обществени поръчки</w:t>
      </w:r>
      <w:r w:rsidRPr="001B5A8C">
        <w:rPr>
          <w:sz w:val="28"/>
          <w:szCs w:val="28"/>
        </w:rPr>
        <w:t xml:space="preserve"> във ВМА.</w:t>
      </w:r>
      <w:r w:rsidR="00CC172C">
        <w:rPr>
          <w:sz w:val="28"/>
          <w:szCs w:val="28"/>
        </w:rPr>
        <w:t xml:space="preserve"> Предмет на обществените поръчки са били дейности, свързани с абонаментната поддръжка на </w:t>
      </w:r>
      <w:proofErr w:type="spellStart"/>
      <w:r w:rsidR="00CC172C">
        <w:rPr>
          <w:sz w:val="28"/>
          <w:szCs w:val="28"/>
        </w:rPr>
        <w:t>сградния</w:t>
      </w:r>
      <w:proofErr w:type="spellEnd"/>
      <w:r w:rsidR="00CC172C">
        <w:rPr>
          <w:sz w:val="28"/>
          <w:szCs w:val="28"/>
        </w:rPr>
        <w:t xml:space="preserve"> фонд, електроенергийни уредби и съоръжения, отоплителни системи, ВИК инсталации, организиране и осъществяване на денонощна, физическа </w:t>
      </w:r>
      <w:r w:rsidR="00CC172C">
        <w:rPr>
          <w:sz w:val="28"/>
          <w:szCs w:val="28"/>
        </w:rPr>
        <w:lastRenderedPageBreak/>
        <w:t>въоръжена охрана на обекти на ВМА на територията на страната, приготвяне и доставка на готова храна за нуждите на ВМА, доставка, монтаж и пускане в експлоатация на медицинска апаратура, компютърни системи и предоставяне на електронни съобщителни услуги.</w:t>
      </w:r>
    </w:p>
    <w:p w:rsidR="00D673E1" w:rsidRDefault="008D5E57" w:rsidP="00AD0703">
      <w:pPr>
        <w:ind w:firstLine="675"/>
        <w:jc w:val="both"/>
        <w:rPr>
          <w:sz w:val="28"/>
          <w:szCs w:val="28"/>
        </w:rPr>
      </w:pPr>
      <w:r>
        <w:rPr>
          <w:sz w:val="28"/>
          <w:szCs w:val="28"/>
        </w:rPr>
        <w:t xml:space="preserve">Резултатите от проверката </w:t>
      </w:r>
      <w:r w:rsidR="00F65BCA">
        <w:rPr>
          <w:sz w:val="28"/>
          <w:szCs w:val="28"/>
        </w:rPr>
        <w:t xml:space="preserve">и броя на подадените жалби срещу решенията на началника на ВМА за определяне изпълнителите на поръчките </w:t>
      </w:r>
      <w:r>
        <w:rPr>
          <w:sz w:val="28"/>
          <w:szCs w:val="28"/>
        </w:rPr>
        <w:t xml:space="preserve">са дали основание на </w:t>
      </w:r>
      <w:proofErr w:type="spellStart"/>
      <w:r>
        <w:rPr>
          <w:sz w:val="28"/>
          <w:szCs w:val="28"/>
        </w:rPr>
        <w:t>одиторския</w:t>
      </w:r>
      <w:proofErr w:type="spellEnd"/>
      <w:r>
        <w:rPr>
          <w:sz w:val="28"/>
          <w:szCs w:val="28"/>
        </w:rPr>
        <w:t xml:space="preserve"> екип да приеме, че при провеждането на процедурите по ЗОП /отм./ са налице слабости и допуснати нарушения на различни етапи от провежданите процедури. </w:t>
      </w:r>
    </w:p>
    <w:p w:rsidR="001B5A8C" w:rsidRDefault="008D5E57" w:rsidP="00AD0703">
      <w:pPr>
        <w:ind w:firstLine="675"/>
        <w:jc w:val="both"/>
        <w:rPr>
          <w:sz w:val="28"/>
          <w:szCs w:val="28"/>
        </w:rPr>
      </w:pPr>
      <w:r>
        <w:rPr>
          <w:sz w:val="28"/>
          <w:szCs w:val="28"/>
        </w:rPr>
        <w:t xml:space="preserve">Констатирано е още, че </w:t>
      </w:r>
      <w:r w:rsidR="00F65BCA">
        <w:rPr>
          <w:sz w:val="28"/>
          <w:szCs w:val="28"/>
        </w:rPr>
        <w:t>по повод</w:t>
      </w:r>
      <w:r>
        <w:rPr>
          <w:sz w:val="28"/>
          <w:szCs w:val="28"/>
        </w:rPr>
        <w:t xml:space="preserve"> подадени</w:t>
      </w:r>
      <w:r w:rsidR="00F65BCA">
        <w:rPr>
          <w:sz w:val="28"/>
          <w:szCs w:val="28"/>
        </w:rPr>
        <w:t>те</w:t>
      </w:r>
      <w:r>
        <w:rPr>
          <w:sz w:val="28"/>
          <w:szCs w:val="28"/>
        </w:rPr>
        <w:t xml:space="preserve"> жалби пред Комисията за защита на конкуренцията, съща</w:t>
      </w:r>
      <w:r w:rsidR="00247DA8">
        <w:rPr>
          <w:sz w:val="28"/>
          <w:szCs w:val="28"/>
        </w:rPr>
        <w:t xml:space="preserve">та с решенията си е отменила </w:t>
      </w:r>
      <w:r>
        <w:rPr>
          <w:sz w:val="28"/>
          <w:szCs w:val="28"/>
        </w:rPr>
        <w:t xml:space="preserve">голяма част от решенията на началника на ВМА за избор на изпълнител и е възложила на ВМА изплащане на разноски по производството в общ размер на 56 183 </w:t>
      </w:r>
      <w:proofErr w:type="spellStart"/>
      <w:r>
        <w:rPr>
          <w:sz w:val="28"/>
          <w:szCs w:val="28"/>
        </w:rPr>
        <w:t>лв</w:t>
      </w:r>
      <w:proofErr w:type="spellEnd"/>
      <w:r>
        <w:rPr>
          <w:sz w:val="28"/>
          <w:szCs w:val="28"/>
        </w:rPr>
        <w:t>, от които към момента на одита са изплатени само 15 500 лв.</w:t>
      </w:r>
    </w:p>
    <w:p w:rsidR="001B5A8C" w:rsidRDefault="00247DA8" w:rsidP="00AD0703">
      <w:pPr>
        <w:ind w:firstLine="675"/>
        <w:jc w:val="both"/>
        <w:rPr>
          <w:sz w:val="28"/>
          <w:szCs w:val="28"/>
        </w:rPr>
      </w:pPr>
      <w:r>
        <w:rPr>
          <w:sz w:val="28"/>
          <w:szCs w:val="28"/>
        </w:rPr>
        <w:t xml:space="preserve">Тъй като голяма част от решенията за избор на изпълнител </w:t>
      </w:r>
      <w:r w:rsidR="00F65BCA">
        <w:rPr>
          <w:sz w:val="28"/>
          <w:szCs w:val="28"/>
        </w:rPr>
        <w:t xml:space="preserve">по тези 13 процедури </w:t>
      </w:r>
      <w:r>
        <w:rPr>
          <w:sz w:val="28"/>
          <w:szCs w:val="28"/>
        </w:rPr>
        <w:t xml:space="preserve">са били проверени от Комисията за защита на конкуренцията и </w:t>
      </w:r>
      <w:r w:rsidR="00D673E1">
        <w:rPr>
          <w:sz w:val="28"/>
          <w:szCs w:val="28"/>
        </w:rPr>
        <w:t xml:space="preserve">от </w:t>
      </w:r>
      <w:r>
        <w:rPr>
          <w:sz w:val="28"/>
          <w:szCs w:val="28"/>
        </w:rPr>
        <w:t>Върховния административен съд по повод подадени жалби, настоящата инстанци</w:t>
      </w:r>
      <w:r w:rsidR="00A131BC">
        <w:rPr>
          <w:sz w:val="28"/>
          <w:szCs w:val="28"/>
        </w:rPr>
        <w:t>я намира за уместно в акта си</w:t>
      </w:r>
      <w:r>
        <w:rPr>
          <w:sz w:val="28"/>
          <w:szCs w:val="28"/>
        </w:rPr>
        <w:t xml:space="preserve"> по-подробно да разгледа </w:t>
      </w:r>
      <w:r w:rsidR="00F071CD">
        <w:rPr>
          <w:sz w:val="28"/>
          <w:szCs w:val="28"/>
        </w:rPr>
        <w:t>проведената процедура за о</w:t>
      </w:r>
      <w:r>
        <w:rPr>
          <w:sz w:val="28"/>
          <w:szCs w:val="28"/>
        </w:rPr>
        <w:t>бществена поръчка /открита процедура/ 00085-2014-0009</w:t>
      </w:r>
      <w:r w:rsidR="00D673E1">
        <w:rPr>
          <w:sz w:val="28"/>
          <w:szCs w:val="28"/>
        </w:rPr>
        <w:t>,</w:t>
      </w:r>
      <w:r>
        <w:rPr>
          <w:sz w:val="28"/>
          <w:szCs w:val="28"/>
        </w:rPr>
        <w:t xml:space="preserve"> с предмет</w:t>
      </w:r>
      <w:r w:rsidR="00D673E1">
        <w:rPr>
          <w:sz w:val="28"/>
          <w:szCs w:val="28"/>
        </w:rPr>
        <w:t>:</w:t>
      </w:r>
      <w:r>
        <w:rPr>
          <w:sz w:val="28"/>
          <w:szCs w:val="28"/>
        </w:rPr>
        <w:t xml:space="preserve"> „Периодична доставка на </w:t>
      </w:r>
      <w:proofErr w:type="spellStart"/>
      <w:r>
        <w:rPr>
          <w:sz w:val="28"/>
          <w:szCs w:val="28"/>
        </w:rPr>
        <w:t>остеосинтезни</w:t>
      </w:r>
      <w:proofErr w:type="spellEnd"/>
      <w:r>
        <w:rPr>
          <w:sz w:val="28"/>
          <w:szCs w:val="28"/>
        </w:rPr>
        <w:t xml:space="preserve"> средства за ортопедия и травматология, системи за </w:t>
      </w:r>
      <w:proofErr w:type="spellStart"/>
      <w:r>
        <w:rPr>
          <w:sz w:val="28"/>
          <w:szCs w:val="28"/>
        </w:rPr>
        <w:t>протезиране</w:t>
      </w:r>
      <w:proofErr w:type="spellEnd"/>
      <w:r w:rsidR="00A131BC">
        <w:rPr>
          <w:sz w:val="28"/>
          <w:szCs w:val="28"/>
        </w:rPr>
        <w:t xml:space="preserve">, </w:t>
      </w:r>
      <w:proofErr w:type="spellStart"/>
      <w:r w:rsidR="00A131BC">
        <w:rPr>
          <w:sz w:val="28"/>
          <w:szCs w:val="28"/>
        </w:rPr>
        <w:t>артроскопски</w:t>
      </w:r>
      <w:proofErr w:type="spellEnd"/>
      <w:r w:rsidR="00A131BC">
        <w:rPr>
          <w:sz w:val="28"/>
          <w:szCs w:val="28"/>
        </w:rPr>
        <w:t xml:space="preserve"> консумативи и </w:t>
      </w:r>
      <w:proofErr w:type="spellStart"/>
      <w:r w:rsidR="00A131BC">
        <w:rPr>
          <w:sz w:val="28"/>
          <w:szCs w:val="28"/>
        </w:rPr>
        <w:t>импланти</w:t>
      </w:r>
      <w:proofErr w:type="spellEnd"/>
      <w:r w:rsidR="00A131BC">
        <w:rPr>
          <w:sz w:val="28"/>
          <w:szCs w:val="28"/>
        </w:rPr>
        <w:t xml:space="preserve"> за неврохирургия по обособени позиции за нуждите на ВМА / и подчинените й структури в страната-София, Пловдив, Варна, Плевен и Сливен/, съгласно спецификация-Приложение №1/ неразделна част от документацията/“.  </w:t>
      </w:r>
    </w:p>
    <w:p w:rsidR="00D673E1" w:rsidRDefault="00F071CD" w:rsidP="00AD0703">
      <w:pPr>
        <w:ind w:firstLine="675"/>
        <w:jc w:val="both"/>
        <w:rPr>
          <w:sz w:val="28"/>
          <w:szCs w:val="28"/>
        </w:rPr>
      </w:pPr>
      <w:r>
        <w:rPr>
          <w:sz w:val="28"/>
          <w:szCs w:val="28"/>
        </w:rPr>
        <w:t>От събраните допълнителни данни по преписката, в резултат на извършената лична про</w:t>
      </w:r>
      <w:r w:rsidR="00770382">
        <w:rPr>
          <w:sz w:val="28"/>
          <w:szCs w:val="28"/>
        </w:rPr>
        <w:t>верка се установи</w:t>
      </w:r>
      <w:r>
        <w:rPr>
          <w:sz w:val="28"/>
          <w:szCs w:val="28"/>
        </w:rPr>
        <w:t>, че с Решение № 714/30.06.2014 г</w:t>
      </w:r>
      <w:r w:rsidR="00AD0703">
        <w:rPr>
          <w:sz w:val="28"/>
          <w:szCs w:val="28"/>
          <w:lang w:val="en-US"/>
        </w:rPr>
        <w:t>.</w:t>
      </w:r>
      <w:r w:rsidR="00171471">
        <w:rPr>
          <w:sz w:val="28"/>
          <w:szCs w:val="28"/>
        </w:rPr>
        <w:t xml:space="preserve"> на началника на ВМА ген. Петров, </w:t>
      </w:r>
      <w:r>
        <w:rPr>
          <w:sz w:val="28"/>
          <w:szCs w:val="28"/>
        </w:rPr>
        <w:t xml:space="preserve">е открита процедура </w:t>
      </w:r>
      <w:r w:rsidR="00171471">
        <w:rPr>
          <w:sz w:val="28"/>
          <w:szCs w:val="28"/>
        </w:rPr>
        <w:t xml:space="preserve">за възлагане на обществена поръчка </w:t>
      </w:r>
      <w:r>
        <w:rPr>
          <w:sz w:val="28"/>
          <w:szCs w:val="28"/>
        </w:rPr>
        <w:t xml:space="preserve">по </w:t>
      </w:r>
      <w:r w:rsidR="00171471">
        <w:rPr>
          <w:sz w:val="28"/>
          <w:szCs w:val="28"/>
        </w:rPr>
        <w:t xml:space="preserve">реда на </w:t>
      </w:r>
      <w:r>
        <w:rPr>
          <w:sz w:val="28"/>
          <w:szCs w:val="28"/>
        </w:rPr>
        <w:t>чл. 16, ал. 8 от ЗОП /отм./ с посочения по-горе предмет</w:t>
      </w:r>
      <w:r w:rsidR="00171471">
        <w:rPr>
          <w:sz w:val="28"/>
          <w:szCs w:val="28"/>
        </w:rPr>
        <w:t xml:space="preserve"> и при критерии за възлагането й – най-ниск</w:t>
      </w:r>
      <w:r w:rsidR="001E64DA">
        <w:rPr>
          <w:sz w:val="28"/>
          <w:szCs w:val="28"/>
        </w:rPr>
        <w:t xml:space="preserve">а цена. Процедурата е обявена </w:t>
      </w:r>
      <w:r w:rsidR="00D673E1">
        <w:rPr>
          <w:sz w:val="28"/>
          <w:szCs w:val="28"/>
        </w:rPr>
        <w:t>на електронната</w:t>
      </w:r>
      <w:r w:rsidR="00171471">
        <w:rPr>
          <w:sz w:val="28"/>
          <w:szCs w:val="28"/>
        </w:rPr>
        <w:t xml:space="preserve"> страница </w:t>
      </w:r>
      <w:r w:rsidR="00D673E1">
        <w:rPr>
          <w:sz w:val="28"/>
          <w:szCs w:val="28"/>
        </w:rPr>
        <w:t xml:space="preserve">на Агенцията за обществени поръчки </w:t>
      </w:r>
      <w:r w:rsidR="00171471">
        <w:rPr>
          <w:sz w:val="28"/>
          <w:szCs w:val="28"/>
        </w:rPr>
        <w:t>с обявление № 5443/30.06.2014 г.</w:t>
      </w:r>
      <w:r w:rsidR="001E64DA">
        <w:rPr>
          <w:sz w:val="28"/>
          <w:szCs w:val="28"/>
        </w:rPr>
        <w:t xml:space="preserve"> Обявление за поръчката е публикувано  и в притурката към официалния вестник на Европейския съюз.</w:t>
      </w:r>
    </w:p>
    <w:p w:rsidR="007D2D3C" w:rsidRDefault="001E64DA" w:rsidP="00AD0703">
      <w:pPr>
        <w:ind w:firstLine="675"/>
        <w:jc w:val="both"/>
        <w:rPr>
          <w:sz w:val="28"/>
          <w:szCs w:val="28"/>
        </w:rPr>
      </w:pPr>
      <w:r>
        <w:rPr>
          <w:sz w:val="28"/>
          <w:szCs w:val="28"/>
        </w:rPr>
        <w:t xml:space="preserve">В утвърдената документация за участие в откритата процедура за възлагане на обществената поръчка </w:t>
      </w:r>
      <w:r w:rsidR="00770382">
        <w:rPr>
          <w:sz w:val="28"/>
          <w:szCs w:val="28"/>
        </w:rPr>
        <w:t xml:space="preserve">изрично </w:t>
      </w:r>
      <w:r>
        <w:rPr>
          <w:sz w:val="28"/>
          <w:szCs w:val="28"/>
        </w:rPr>
        <w:t xml:space="preserve">е посочено, че </w:t>
      </w:r>
      <w:r w:rsidR="007630DC">
        <w:rPr>
          <w:sz w:val="28"/>
          <w:szCs w:val="28"/>
        </w:rPr>
        <w:t xml:space="preserve"> количества</w:t>
      </w:r>
      <w:r w:rsidR="00E013AA">
        <w:rPr>
          <w:sz w:val="28"/>
          <w:szCs w:val="28"/>
        </w:rPr>
        <w:t>та</w:t>
      </w:r>
      <w:r w:rsidR="007630DC">
        <w:rPr>
          <w:sz w:val="28"/>
          <w:szCs w:val="28"/>
        </w:rPr>
        <w:t xml:space="preserve"> на </w:t>
      </w:r>
      <w:r w:rsidR="00E013AA">
        <w:rPr>
          <w:sz w:val="28"/>
          <w:szCs w:val="28"/>
        </w:rPr>
        <w:t xml:space="preserve">медицинските изделия и </w:t>
      </w:r>
      <w:r w:rsidR="007630DC">
        <w:rPr>
          <w:sz w:val="28"/>
          <w:szCs w:val="28"/>
        </w:rPr>
        <w:t>консумативите</w:t>
      </w:r>
      <w:r w:rsidR="00770382">
        <w:rPr>
          <w:sz w:val="28"/>
          <w:szCs w:val="28"/>
        </w:rPr>
        <w:t xml:space="preserve">, </w:t>
      </w:r>
      <w:r w:rsidR="0075266E">
        <w:rPr>
          <w:sz w:val="28"/>
          <w:szCs w:val="28"/>
        </w:rPr>
        <w:t xml:space="preserve">описани в приложение № 1 </w:t>
      </w:r>
      <w:r w:rsidR="007630DC">
        <w:rPr>
          <w:sz w:val="28"/>
          <w:szCs w:val="28"/>
        </w:rPr>
        <w:t>са ориентировъчни</w:t>
      </w:r>
      <w:r w:rsidR="00E013AA">
        <w:rPr>
          <w:sz w:val="28"/>
          <w:szCs w:val="28"/>
        </w:rPr>
        <w:t xml:space="preserve"> и техния окончателен размер ще се определя съобразно потребностите на ВМА и нейните подчинени структури</w:t>
      </w:r>
      <w:r w:rsidR="007630DC">
        <w:rPr>
          <w:sz w:val="28"/>
          <w:szCs w:val="28"/>
        </w:rPr>
        <w:t xml:space="preserve">. В съответствие с чл. </w:t>
      </w:r>
      <w:r w:rsidR="00642384">
        <w:rPr>
          <w:sz w:val="28"/>
          <w:szCs w:val="28"/>
        </w:rPr>
        <w:t xml:space="preserve">25, ал. 3, т. 2 от ЗОП /отм./, Възложителят не е въвел </w:t>
      </w:r>
      <w:r w:rsidR="00642384" w:rsidRPr="00642384">
        <w:rPr>
          <w:sz w:val="28"/>
          <w:szCs w:val="28"/>
        </w:rPr>
        <w:t>изискване за създаване на юридическо лице, когато участникът, определен за изпълнител, е обединение на физически и/или юридически лица</w:t>
      </w:r>
      <w:r w:rsidR="00F65657">
        <w:rPr>
          <w:sz w:val="28"/>
          <w:szCs w:val="28"/>
        </w:rPr>
        <w:t xml:space="preserve">. В т. 3.8 от </w:t>
      </w:r>
      <w:r w:rsidR="00F65657">
        <w:rPr>
          <w:sz w:val="28"/>
          <w:szCs w:val="28"/>
        </w:rPr>
        <w:lastRenderedPageBreak/>
        <w:t>У</w:t>
      </w:r>
      <w:r w:rsidR="00642384">
        <w:rPr>
          <w:sz w:val="28"/>
          <w:szCs w:val="28"/>
        </w:rPr>
        <w:t>словията з</w:t>
      </w:r>
      <w:r w:rsidR="0075266E">
        <w:rPr>
          <w:sz w:val="28"/>
          <w:szCs w:val="28"/>
        </w:rPr>
        <w:t xml:space="preserve">а участие в процедурата </w:t>
      </w:r>
      <w:r w:rsidR="00770382">
        <w:rPr>
          <w:sz w:val="28"/>
          <w:szCs w:val="28"/>
        </w:rPr>
        <w:t>е посочено</w:t>
      </w:r>
      <w:r w:rsidR="00642384">
        <w:rPr>
          <w:sz w:val="28"/>
          <w:szCs w:val="28"/>
        </w:rPr>
        <w:t>, че „ при участие на обединения, които не са юридически лица, критериите за подбор се прилагат към</w:t>
      </w:r>
      <w:r w:rsidR="00532135">
        <w:rPr>
          <w:sz w:val="28"/>
          <w:szCs w:val="28"/>
        </w:rPr>
        <w:t xml:space="preserve"> обединението участник, а не към вся</w:t>
      </w:r>
      <w:r w:rsidR="0075266E">
        <w:rPr>
          <w:sz w:val="28"/>
          <w:szCs w:val="28"/>
        </w:rPr>
        <w:t>ко от лицата, включени в него..“</w:t>
      </w:r>
      <w:r w:rsidR="002B5F12">
        <w:rPr>
          <w:sz w:val="28"/>
          <w:szCs w:val="28"/>
        </w:rPr>
        <w:t>. В т. 9.5 от Условията</w:t>
      </w:r>
      <w:r w:rsidR="00F65657">
        <w:rPr>
          <w:sz w:val="28"/>
          <w:szCs w:val="28"/>
        </w:rPr>
        <w:t xml:space="preserve"> е записано, че „договор не се сключва с участник, определен за изпълнител, който при подписването му не представи документ за регистрация в съответствие с изискването на чл. 23 от Закона за търговския регистър.</w:t>
      </w:r>
      <w:r w:rsidR="00ED6E18">
        <w:rPr>
          <w:sz w:val="28"/>
          <w:szCs w:val="28"/>
        </w:rPr>
        <w:t xml:space="preserve"> С У</w:t>
      </w:r>
      <w:r w:rsidR="00F65657">
        <w:rPr>
          <w:sz w:val="28"/>
          <w:szCs w:val="28"/>
        </w:rPr>
        <w:t>словията е определен и крайният срок за подаване на офертите – 15.00 ч. на 01.09.2014 г.</w:t>
      </w:r>
    </w:p>
    <w:p w:rsidR="00F65657" w:rsidRDefault="00D673E1" w:rsidP="00AD0703">
      <w:pPr>
        <w:ind w:firstLine="675"/>
        <w:jc w:val="both"/>
        <w:rPr>
          <w:sz w:val="28"/>
          <w:szCs w:val="28"/>
        </w:rPr>
      </w:pPr>
      <w:r>
        <w:rPr>
          <w:sz w:val="28"/>
          <w:szCs w:val="28"/>
        </w:rPr>
        <w:t>В резултат на изисканото и  приложено</w:t>
      </w:r>
      <w:r w:rsidR="00F65657">
        <w:rPr>
          <w:sz w:val="28"/>
          <w:szCs w:val="28"/>
        </w:rPr>
        <w:t xml:space="preserve"> заверено копие на списък</w:t>
      </w:r>
      <w:r w:rsidR="002B5F12">
        <w:rPr>
          <w:sz w:val="28"/>
          <w:szCs w:val="28"/>
        </w:rPr>
        <w:t>а</w:t>
      </w:r>
      <w:r w:rsidR="00F65657">
        <w:rPr>
          <w:sz w:val="28"/>
          <w:szCs w:val="28"/>
        </w:rPr>
        <w:t xml:space="preserve"> на фирмите</w:t>
      </w:r>
      <w:r>
        <w:rPr>
          <w:sz w:val="28"/>
          <w:szCs w:val="28"/>
        </w:rPr>
        <w:t>,</w:t>
      </w:r>
      <w:r w:rsidR="00F65657">
        <w:rPr>
          <w:sz w:val="28"/>
          <w:szCs w:val="28"/>
        </w:rPr>
        <w:t xml:space="preserve"> внесли документи за участие </w:t>
      </w:r>
      <w:r w:rsidR="00ED6E18">
        <w:rPr>
          <w:sz w:val="28"/>
          <w:szCs w:val="28"/>
        </w:rPr>
        <w:t xml:space="preserve">в </w:t>
      </w:r>
      <w:r w:rsidR="00F65657">
        <w:rPr>
          <w:sz w:val="28"/>
          <w:szCs w:val="28"/>
        </w:rPr>
        <w:t>откритата процедура се установява, че към 15.00 ч. на 01.09.2015 г.</w:t>
      </w:r>
      <w:r w:rsidR="00F713E7">
        <w:rPr>
          <w:sz w:val="28"/>
          <w:szCs w:val="28"/>
        </w:rPr>
        <w:t>,</w:t>
      </w:r>
      <w:r w:rsidR="00F65657">
        <w:rPr>
          <w:sz w:val="28"/>
          <w:szCs w:val="28"/>
        </w:rPr>
        <w:t xml:space="preserve"> документи за участие са подали 17 /седемнадесет/ </w:t>
      </w:r>
      <w:r w:rsidR="00ED6E18">
        <w:rPr>
          <w:sz w:val="28"/>
          <w:szCs w:val="28"/>
        </w:rPr>
        <w:t xml:space="preserve"> фирми.</w:t>
      </w:r>
    </w:p>
    <w:p w:rsidR="000D7E0B" w:rsidRDefault="00ED6E18" w:rsidP="00AD0703">
      <w:pPr>
        <w:ind w:firstLine="675"/>
        <w:jc w:val="both"/>
        <w:rPr>
          <w:sz w:val="28"/>
          <w:szCs w:val="28"/>
        </w:rPr>
      </w:pPr>
      <w:r>
        <w:rPr>
          <w:sz w:val="28"/>
          <w:szCs w:val="28"/>
        </w:rPr>
        <w:t>Сред подалите документ</w:t>
      </w:r>
      <w:r w:rsidR="00770382">
        <w:rPr>
          <w:sz w:val="28"/>
          <w:szCs w:val="28"/>
        </w:rPr>
        <w:t>и</w:t>
      </w:r>
      <w:r>
        <w:rPr>
          <w:sz w:val="28"/>
          <w:szCs w:val="28"/>
        </w:rPr>
        <w:t xml:space="preserve"> е и Гражданско дружество „</w:t>
      </w:r>
      <w:proofErr w:type="spellStart"/>
      <w:r>
        <w:rPr>
          <w:sz w:val="28"/>
          <w:szCs w:val="28"/>
        </w:rPr>
        <w:t>Орто</w:t>
      </w:r>
      <w:r w:rsidR="00770382">
        <w:rPr>
          <w:sz w:val="28"/>
          <w:szCs w:val="28"/>
        </w:rPr>
        <w:t>педие</w:t>
      </w:r>
      <w:proofErr w:type="spellEnd"/>
      <w:r w:rsidR="00770382">
        <w:rPr>
          <w:sz w:val="28"/>
          <w:szCs w:val="28"/>
        </w:rPr>
        <w:t xml:space="preserve"> – </w:t>
      </w:r>
      <w:proofErr w:type="spellStart"/>
      <w:r w:rsidR="00770382">
        <w:rPr>
          <w:sz w:val="28"/>
          <w:szCs w:val="28"/>
        </w:rPr>
        <w:t>Инвекс</w:t>
      </w:r>
      <w:proofErr w:type="spellEnd"/>
      <w:r w:rsidR="00770382">
        <w:rPr>
          <w:sz w:val="28"/>
          <w:szCs w:val="28"/>
        </w:rPr>
        <w:t>“, които</w:t>
      </w:r>
      <w:r>
        <w:rPr>
          <w:sz w:val="28"/>
          <w:szCs w:val="28"/>
        </w:rPr>
        <w:t xml:space="preserve"> са постъпили в деловодството на ВМА в 09.01 ч. на 01.09.2014 г.</w:t>
      </w:r>
      <w:r w:rsidR="00AA7472">
        <w:rPr>
          <w:sz w:val="28"/>
          <w:szCs w:val="28"/>
        </w:rPr>
        <w:t xml:space="preserve"> Посоченото гражданско дружество е учредено на 02.08.2014 г. от „</w:t>
      </w:r>
      <w:proofErr w:type="spellStart"/>
      <w:r w:rsidR="00AA7472">
        <w:rPr>
          <w:sz w:val="28"/>
          <w:szCs w:val="28"/>
        </w:rPr>
        <w:t>Ортопедие</w:t>
      </w:r>
      <w:proofErr w:type="spellEnd"/>
      <w:r w:rsidR="00AA7472">
        <w:rPr>
          <w:sz w:val="28"/>
          <w:szCs w:val="28"/>
        </w:rPr>
        <w:t xml:space="preserve"> - БГ“ ЕООД</w:t>
      </w:r>
      <w:r w:rsidR="009D7B61">
        <w:rPr>
          <w:sz w:val="28"/>
          <w:szCs w:val="28"/>
        </w:rPr>
        <w:t xml:space="preserve">, ЕИК 202813378, със седалище и адрес на управление гр. София, ж.к. „Витоша“, ул. „21-ви век“, № 9, вх. Б,ет. 1, ап. </w:t>
      </w:r>
      <w:r w:rsidR="0002488A">
        <w:rPr>
          <w:sz w:val="28"/>
          <w:szCs w:val="28"/>
        </w:rPr>
        <w:t>2</w:t>
      </w:r>
      <w:r w:rsidR="00653F47">
        <w:rPr>
          <w:sz w:val="28"/>
          <w:szCs w:val="28"/>
        </w:rPr>
        <w:t>8, представлявано от Явор</w:t>
      </w:r>
      <w:r w:rsidR="0002488A">
        <w:rPr>
          <w:sz w:val="28"/>
          <w:szCs w:val="28"/>
        </w:rPr>
        <w:t xml:space="preserve"> Цонев, в качеството му на пълномощник и „</w:t>
      </w:r>
      <w:proofErr w:type="spellStart"/>
      <w:r w:rsidR="0002488A">
        <w:rPr>
          <w:sz w:val="28"/>
          <w:szCs w:val="28"/>
        </w:rPr>
        <w:t>Инвекс</w:t>
      </w:r>
      <w:proofErr w:type="spellEnd"/>
      <w:r w:rsidR="0002488A">
        <w:rPr>
          <w:sz w:val="28"/>
          <w:szCs w:val="28"/>
        </w:rPr>
        <w:t xml:space="preserve"> трейдинг“ АД, ЕИК 201039264, със седалище и ад</w:t>
      </w:r>
      <w:r w:rsidR="00911E0D">
        <w:rPr>
          <w:sz w:val="28"/>
          <w:szCs w:val="28"/>
        </w:rPr>
        <w:t>рес на управление гр. Пловдив, Р</w:t>
      </w:r>
      <w:r w:rsidR="0002488A">
        <w:rPr>
          <w:sz w:val="28"/>
          <w:szCs w:val="28"/>
        </w:rPr>
        <w:t>айон Южен, ул. „Пере Тошев“ № 11, Медицински център, кабинет 12,</w:t>
      </w:r>
      <w:r w:rsidR="00653F47">
        <w:rPr>
          <w:sz w:val="28"/>
          <w:szCs w:val="28"/>
        </w:rPr>
        <w:t xml:space="preserve"> представлявано от Дора</w:t>
      </w:r>
      <w:r w:rsidR="0002488A">
        <w:rPr>
          <w:sz w:val="28"/>
          <w:szCs w:val="28"/>
        </w:rPr>
        <w:t xml:space="preserve"> Тодорова, в качеството й на Представител.</w:t>
      </w:r>
      <w:r w:rsidR="00F713E7">
        <w:rPr>
          <w:sz w:val="28"/>
          <w:szCs w:val="28"/>
        </w:rPr>
        <w:t xml:space="preserve"> </w:t>
      </w:r>
    </w:p>
    <w:p w:rsidR="000D7E0B" w:rsidRDefault="00F713E7" w:rsidP="00AD0703">
      <w:pPr>
        <w:ind w:firstLine="675"/>
        <w:jc w:val="both"/>
        <w:rPr>
          <w:sz w:val="28"/>
          <w:szCs w:val="28"/>
        </w:rPr>
      </w:pPr>
      <w:r>
        <w:rPr>
          <w:sz w:val="28"/>
          <w:szCs w:val="28"/>
        </w:rPr>
        <w:t>В учредителния договор е посочена целта на дружеството – обединяване на усилията на учредителите за участие и изпълнение на обществена поръчка с Възложител ВМА.</w:t>
      </w:r>
    </w:p>
    <w:p w:rsidR="000D7E0B" w:rsidRDefault="00F713E7" w:rsidP="00AD0703">
      <w:pPr>
        <w:ind w:firstLine="675"/>
        <w:jc w:val="both"/>
        <w:rPr>
          <w:sz w:val="28"/>
          <w:szCs w:val="28"/>
        </w:rPr>
      </w:pPr>
      <w:r>
        <w:rPr>
          <w:sz w:val="28"/>
          <w:szCs w:val="28"/>
        </w:rPr>
        <w:t xml:space="preserve">Определен е и предмета на дейност на дружеството-„Периодична доставка на </w:t>
      </w:r>
      <w:proofErr w:type="spellStart"/>
      <w:r>
        <w:rPr>
          <w:sz w:val="28"/>
          <w:szCs w:val="28"/>
        </w:rPr>
        <w:t>остеосинтезни</w:t>
      </w:r>
      <w:proofErr w:type="spellEnd"/>
      <w:r>
        <w:rPr>
          <w:sz w:val="28"/>
          <w:szCs w:val="28"/>
        </w:rPr>
        <w:t xml:space="preserve"> средства за ортопедия и травматология, системи за </w:t>
      </w:r>
      <w:proofErr w:type="spellStart"/>
      <w:r>
        <w:rPr>
          <w:sz w:val="28"/>
          <w:szCs w:val="28"/>
        </w:rPr>
        <w:t>протезиране</w:t>
      </w:r>
      <w:proofErr w:type="spellEnd"/>
      <w:r>
        <w:rPr>
          <w:sz w:val="28"/>
          <w:szCs w:val="28"/>
        </w:rPr>
        <w:t xml:space="preserve">, </w:t>
      </w:r>
      <w:proofErr w:type="spellStart"/>
      <w:r>
        <w:rPr>
          <w:sz w:val="28"/>
          <w:szCs w:val="28"/>
        </w:rPr>
        <w:t>артроскопски</w:t>
      </w:r>
      <w:proofErr w:type="spellEnd"/>
      <w:r>
        <w:rPr>
          <w:sz w:val="28"/>
          <w:szCs w:val="28"/>
        </w:rPr>
        <w:t xml:space="preserve"> консумативи и </w:t>
      </w:r>
      <w:proofErr w:type="spellStart"/>
      <w:r>
        <w:rPr>
          <w:sz w:val="28"/>
          <w:szCs w:val="28"/>
        </w:rPr>
        <w:t>импланти</w:t>
      </w:r>
      <w:proofErr w:type="spellEnd"/>
      <w:r>
        <w:rPr>
          <w:sz w:val="28"/>
          <w:szCs w:val="28"/>
        </w:rPr>
        <w:t xml:space="preserve"> за неврохирургия по обос</w:t>
      </w:r>
      <w:r w:rsidR="00C919D8">
        <w:rPr>
          <w:sz w:val="28"/>
          <w:szCs w:val="28"/>
        </w:rPr>
        <w:t>обени позиции за нуждите на ВМА</w:t>
      </w:r>
      <w:r>
        <w:rPr>
          <w:sz w:val="28"/>
          <w:szCs w:val="28"/>
        </w:rPr>
        <w:t xml:space="preserve">, съгласно спецификация-Приложение №1/ неразделна част от документацията/“. </w:t>
      </w:r>
    </w:p>
    <w:p w:rsidR="000D7E0B" w:rsidRDefault="00C919D8" w:rsidP="00AD0703">
      <w:pPr>
        <w:ind w:firstLine="675"/>
        <w:jc w:val="both"/>
        <w:rPr>
          <w:sz w:val="28"/>
          <w:szCs w:val="28"/>
        </w:rPr>
      </w:pPr>
      <w:r>
        <w:rPr>
          <w:sz w:val="28"/>
          <w:szCs w:val="28"/>
        </w:rPr>
        <w:t>В чл. 3, ал. 1от договора е посочено, че „</w:t>
      </w:r>
      <w:r w:rsidR="00911E0D">
        <w:rPr>
          <w:sz w:val="28"/>
          <w:szCs w:val="28"/>
        </w:rPr>
        <w:t>Д</w:t>
      </w:r>
      <w:r>
        <w:rPr>
          <w:sz w:val="28"/>
          <w:szCs w:val="28"/>
        </w:rPr>
        <w:t xml:space="preserve">ружеството не е самостоятелно юридическо лице. </w:t>
      </w:r>
      <w:proofErr w:type="spellStart"/>
      <w:r>
        <w:rPr>
          <w:sz w:val="28"/>
          <w:szCs w:val="28"/>
        </w:rPr>
        <w:t>Съдружниците</w:t>
      </w:r>
      <w:proofErr w:type="spellEnd"/>
      <w:r>
        <w:rPr>
          <w:sz w:val="28"/>
          <w:szCs w:val="28"/>
        </w:rPr>
        <w:t xml:space="preserve"> запазват своята юридическа, финансова и данъчна самостоятелност..</w:t>
      </w:r>
      <w:r w:rsidR="00770382">
        <w:rPr>
          <w:sz w:val="28"/>
          <w:szCs w:val="28"/>
        </w:rPr>
        <w:t xml:space="preserve">“ </w:t>
      </w:r>
    </w:p>
    <w:p w:rsidR="000D7E0B" w:rsidRDefault="00770382" w:rsidP="00AD0703">
      <w:pPr>
        <w:ind w:firstLine="675"/>
        <w:jc w:val="both"/>
        <w:rPr>
          <w:sz w:val="28"/>
          <w:szCs w:val="28"/>
        </w:rPr>
      </w:pPr>
      <w:r>
        <w:rPr>
          <w:sz w:val="28"/>
          <w:szCs w:val="28"/>
        </w:rPr>
        <w:t>Определено е наименованието -</w:t>
      </w:r>
      <w:r w:rsidR="00C919D8">
        <w:rPr>
          <w:sz w:val="28"/>
          <w:szCs w:val="28"/>
        </w:rPr>
        <w:t xml:space="preserve"> Гражданско дружество - „</w:t>
      </w:r>
      <w:proofErr w:type="spellStart"/>
      <w:r w:rsidR="00C919D8">
        <w:rPr>
          <w:sz w:val="28"/>
          <w:szCs w:val="28"/>
        </w:rPr>
        <w:t>Ортопедие</w:t>
      </w:r>
      <w:proofErr w:type="spellEnd"/>
      <w:r w:rsidR="00C919D8">
        <w:rPr>
          <w:sz w:val="28"/>
          <w:szCs w:val="28"/>
        </w:rPr>
        <w:t xml:space="preserve"> – </w:t>
      </w:r>
      <w:proofErr w:type="spellStart"/>
      <w:r w:rsidR="00C919D8">
        <w:rPr>
          <w:sz w:val="28"/>
          <w:szCs w:val="28"/>
        </w:rPr>
        <w:t>Инвекс</w:t>
      </w:r>
      <w:proofErr w:type="spellEnd"/>
      <w:r w:rsidR="00C919D8">
        <w:rPr>
          <w:sz w:val="28"/>
          <w:szCs w:val="28"/>
        </w:rPr>
        <w:t>“</w:t>
      </w:r>
      <w:r w:rsidR="00911E0D">
        <w:rPr>
          <w:sz w:val="28"/>
          <w:szCs w:val="28"/>
        </w:rPr>
        <w:t xml:space="preserve"> и неговото</w:t>
      </w:r>
      <w:r w:rsidR="00C919D8">
        <w:rPr>
          <w:sz w:val="28"/>
          <w:szCs w:val="28"/>
        </w:rPr>
        <w:t xml:space="preserve"> седалище - гр. София, ж.к. „Витоша“, ул. „21-ви век“, № 9, вх. Б,ет. 1, ап. 28.</w:t>
      </w:r>
      <w:r w:rsidR="00911E0D">
        <w:rPr>
          <w:sz w:val="28"/>
          <w:szCs w:val="28"/>
        </w:rPr>
        <w:t xml:space="preserve"> </w:t>
      </w:r>
    </w:p>
    <w:p w:rsidR="000D7E0B" w:rsidRDefault="00911E0D" w:rsidP="00AD0703">
      <w:pPr>
        <w:ind w:firstLine="675"/>
        <w:jc w:val="both"/>
        <w:rPr>
          <w:sz w:val="28"/>
          <w:szCs w:val="28"/>
        </w:rPr>
      </w:pPr>
      <w:r>
        <w:rPr>
          <w:sz w:val="28"/>
          <w:szCs w:val="28"/>
        </w:rPr>
        <w:t>С чл. 8 от договора за водещ партньор в дружеството е определен „</w:t>
      </w:r>
      <w:proofErr w:type="spellStart"/>
      <w:r>
        <w:rPr>
          <w:sz w:val="28"/>
          <w:szCs w:val="28"/>
        </w:rPr>
        <w:t>Ортопедие</w:t>
      </w:r>
      <w:proofErr w:type="spellEnd"/>
      <w:r>
        <w:rPr>
          <w:sz w:val="28"/>
          <w:szCs w:val="28"/>
        </w:rPr>
        <w:t xml:space="preserve"> - БГ“ ЕООД с посочените по-горе</w:t>
      </w:r>
      <w:r w:rsidR="004A1BD6">
        <w:rPr>
          <w:sz w:val="28"/>
          <w:szCs w:val="28"/>
        </w:rPr>
        <w:t xml:space="preserve"> седалище и адрес на управление, на който партньор са възложени и всички административни, включително счетоводни и финансови дейности.</w:t>
      </w:r>
    </w:p>
    <w:p w:rsidR="00ED6E18" w:rsidRDefault="004A1BD6" w:rsidP="00AD0703">
      <w:pPr>
        <w:ind w:firstLine="675"/>
        <w:jc w:val="both"/>
        <w:rPr>
          <w:sz w:val="28"/>
          <w:szCs w:val="28"/>
        </w:rPr>
      </w:pPr>
      <w:r>
        <w:rPr>
          <w:sz w:val="28"/>
          <w:szCs w:val="28"/>
        </w:rPr>
        <w:t>Съгласно договора</w:t>
      </w:r>
      <w:r w:rsidR="00770382">
        <w:rPr>
          <w:sz w:val="28"/>
          <w:szCs w:val="28"/>
        </w:rPr>
        <w:t>,</w:t>
      </w:r>
      <w:r>
        <w:rPr>
          <w:sz w:val="28"/>
          <w:szCs w:val="28"/>
        </w:rPr>
        <w:t xml:space="preserve"> за представител на Дру</w:t>
      </w:r>
      <w:r w:rsidR="00653F47">
        <w:rPr>
          <w:sz w:val="28"/>
          <w:szCs w:val="28"/>
        </w:rPr>
        <w:t>жеството е определен Явор</w:t>
      </w:r>
      <w:r>
        <w:rPr>
          <w:sz w:val="28"/>
          <w:szCs w:val="28"/>
        </w:rPr>
        <w:t xml:space="preserve"> Цонев.</w:t>
      </w:r>
    </w:p>
    <w:p w:rsidR="004A1BD6" w:rsidRPr="008C6239" w:rsidRDefault="004A1BD6" w:rsidP="00875E48">
      <w:pPr>
        <w:jc w:val="both"/>
        <w:rPr>
          <w:sz w:val="28"/>
          <w:szCs w:val="28"/>
        </w:rPr>
      </w:pPr>
      <w:r w:rsidRPr="008C6239">
        <w:rPr>
          <w:sz w:val="28"/>
          <w:szCs w:val="28"/>
        </w:rPr>
        <w:lastRenderedPageBreak/>
        <w:t xml:space="preserve">      </w:t>
      </w:r>
      <w:r w:rsidR="008C6239">
        <w:rPr>
          <w:sz w:val="28"/>
          <w:szCs w:val="28"/>
        </w:rPr>
        <w:t xml:space="preserve">  </w:t>
      </w:r>
      <w:r w:rsidRPr="008C6239">
        <w:rPr>
          <w:sz w:val="28"/>
          <w:szCs w:val="28"/>
        </w:rPr>
        <w:t xml:space="preserve">   На 15.07.2014 г.</w:t>
      </w:r>
      <w:r w:rsidR="008C6239">
        <w:rPr>
          <w:sz w:val="28"/>
          <w:szCs w:val="28"/>
        </w:rPr>
        <w:t>,</w:t>
      </w:r>
      <w:r w:rsidRPr="008C6239">
        <w:rPr>
          <w:sz w:val="28"/>
          <w:szCs w:val="28"/>
        </w:rPr>
        <w:t xml:space="preserve"> Цонев закупил книжата з</w:t>
      </w:r>
      <w:r w:rsidR="008C6239">
        <w:rPr>
          <w:sz w:val="28"/>
          <w:szCs w:val="28"/>
        </w:rPr>
        <w:t>а участие в откритата процедура</w:t>
      </w:r>
      <w:r w:rsidRPr="008C6239">
        <w:rPr>
          <w:sz w:val="28"/>
          <w:szCs w:val="28"/>
        </w:rPr>
        <w:t xml:space="preserve"> и след създаването на дружеството ги подал </w:t>
      </w:r>
      <w:r w:rsidR="008A3B75" w:rsidRPr="008C6239">
        <w:rPr>
          <w:sz w:val="28"/>
          <w:szCs w:val="28"/>
        </w:rPr>
        <w:t xml:space="preserve">от негово име </w:t>
      </w:r>
      <w:r w:rsidRPr="008C6239">
        <w:rPr>
          <w:sz w:val="28"/>
          <w:szCs w:val="28"/>
        </w:rPr>
        <w:t>в деловодството на ВМА.</w:t>
      </w:r>
    </w:p>
    <w:p w:rsidR="002B7D5B" w:rsidRDefault="002B7D5B" w:rsidP="00875E48">
      <w:pPr>
        <w:jc w:val="both"/>
        <w:rPr>
          <w:sz w:val="28"/>
          <w:szCs w:val="28"/>
        </w:rPr>
      </w:pPr>
      <w:r>
        <w:rPr>
          <w:sz w:val="28"/>
          <w:szCs w:val="28"/>
        </w:rPr>
        <w:t xml:space="preserve">        </w:t>
      </w:r>
      <w:r w:rsidR="008C6239">
        <w:rPr>
          <w:sz w:val="28"/>
          <w:szCs w:val="28"/>
        </w:rPr>
        <w:t xml:space="preserve"> </w:t>
      </w:r>
      <w:r>
        <w:rPr>
          <w:sz w:val="28"/>
          <w:szCs w:val="28"/>
        </w:rPr>
        <w:t xml:space="preserve"> Със заповед № 965/02.09.2014 г., началникът на ВМА ген. Петров назначил комисия за провеждане на открита процедура в състав: Председател полк. Доц. Венцислав Мутафчийски</w:t>
      </w:r>
      <w:r w:rsidR="000936B8">
        <w:rPr>
          <w:sz w:val="28"/>
          <w:szCs w:val="28"/>
        </w:rPr>
        <w:t>,</w:t>
      </w:r>
      <w:r w:rsidR="00F2740A">
        <w:rPr>
          <w:sz w:val="28"/>
          <w:szCs w:val="28"/>
          <w:lang w:val="en-US"/>
        </w:rPr>
        <w:t xml:space="preserve"> </w:t>
      </w:r>
      <w:r w:rsidR="000936B8">
        <w:rPr>
          <w:sz w:val="28"/>
          <w:szCs w:val="28"/>
        </w:rPr>
        <w:t>д.м. – зам. Началник на ВМА по диагностично лечебната</w:t>
      </w:r>
      <w:r w:rsidR="008C6239">
        <w:rPr>
          <w:sz w:val="28"/>
          <w:szCs w:val="28"/>
        </w:rPr>
        <w:t xml:space="preserve"> дейност и членове: полк. маг. </w:t>
      </w:r>
      <w:proofErr w:type="spellStart"/>
      <w:r w:rsidR="008C6239">
        <w:rPr>
          <w:sz w:val="28"/>
          <w:szCs w:val="28"/>
        </w:rPr>
        <w:t>ф</w:t>
      </w:r>
      <w:r w:rsidR="000936B8">
        <w:rPr>
          <w:sz w:val="28"/>
          <w:szCs w:val="28"/>
        </w:rPr>
        <w:t>арм</w:t>
      </w:r>
      <w:proofErr w:type="spellEnd"/>
      <w:r w:rsidR="000936B8">
        <w:rPr>
          <w:sz w:val="28"/>
          <w:szCs w:val="28"/>
        </w:rPr>
        <w:t xml:space="preserve">. Росица </w:t>
      </w:r>
      <w:proofErr w:type="spellStart"/>
      <w:r w:rsidR="000936B8">
        <w:rPr>
          <w:sz w:val="28"/>
          <w:szCs w:val="28"/>
        </w:rPr>
        <w:t>Четрокова</w:t>
      </w:r>
      <w:proofErr w:type="spellEnd"/>
      <w:r w:rsidR="000936B8">
        <w:rPr>
          <w:sz w:val="28"/>
          <w:szCs w:val="28"/>
        </w:rPr>
        <w:t>, к-н д-р Димитър Костов, ц. сл. д-р Владимир Стефанов, ц. сл. Самуил Асенов, ц. сл. Диана Бранкова и ц. сл.Стела Върбанова</w:t>
      </w:r>
      <w:r w:rsidR="007C53D9">
        <w:rPr>
          <w:sz w:val="28"/>
          <w:szCs w:val="28"/>
        </w:rPr>
        <w:t xml:space="preserve">. За резервни членове били определени ц. служители д-р Владимир </w:t>
      </w:r>
      <w:proofErr w:type="spellStart"/>
      <w:r w:rsidR="007C53D9">
        <w:rPr>
          <w:sz w:val="28"/>
          <w:szCs w:val="28"/>
        </w:rPr>
        <w:t>Русимов</w:t>
      </w:r>
      <w:proofErr w:type="spellEnd"/>
      <w:r w:rsidR="007C53D9">
        <w:rPr>
          <w:sz w:val="28"/>
          <w:szCs w:val="28"/>
        </w:rPr>
        <w:t>, Ангел Тодоров и Мария Манолова.</w:t>
      </w:r>
    </w:p>
    <w:p w:rsidR="00F95B56" w:rsidRDefault="007C53D9" w:rsidP="00875E48">
      <w:pPr>
        <w:jc w:val="both"/>
        <w:rPr>
          <w:sz w:val="28"/>
          <w:szCs w:val="28"/>
        </w:rPr>
      </w:pPr>
      <w:r>
        <w:rPr>
          <w:sz w:val="28"/>
          <w:szCs w:val="28"/>
        </w:rPr>
        <w:t xml:space="preserve">        </w:t>
      </w:r>
      <w:r w:rsidR="006B548A">
        <w:rPr>
          <w:sz w:val="28"/>
          <w:szCs w:val="28"/>
        </w:rPr>
        <w:t xml:space="preserve"> </w:t>
      </w:r>
      <w:r w:rsidR="008C6239">
        <w:rPr>
          <w:sz w:val="28"/>
          <w:szCs w:val="28"/>
        </w:rPr>
        <w:t xml:space="preserve"> </w:t>
      </w:r>
      <w:r>
        <w:rPr>
          <w:sz w:val="28"/>
          <w:szCs w:val="28"/>
        </w:rPr>
        <w:t xml:space="preserve"> В изпълнение на т. 3 от заповедта, </w:t>
      </w:r>
      <w:r w:rsidR="0075266E">
        <w:rPr>
          <w:sz w:val="28"/>
          <w:szCs w:val="28"/>
        </w:rPr>
        <w:t xml:space="preserve">на 02.09.2014 г., </w:t>
      </w:r>
      <w:r>
        <w:rPr>
          <w:sz w:val="28"/>
          <w:szCs w:val="28"/>
        </w:rPr>
        <w:t>в 10.00 ч. комисията се събрала в зала № 10 на ВМА и пристъпила к</w:t>
      </w:r>
      <w:r w:rsidR="0072159E">
        <w:rPr>
          <w:sz w:val="28"/>
          <w:szCs w:val="28"/>
        </w:rPr>
        <w:t>ъ</w:t>
      </w:r>
      <w:r>
        <w:rPr>
          <w:sz w:val="28"/>
          <w:szCs w:val="28"/>
        </w:rPr>
        <w:t>м отваряне на офертите по реда на тяхното постъпване, съгласно списъка по чл. 68 от ЗОП /отм./</w:t>
      </w:r>
      <w:r w:rsidR="003E2C54">
        <w:rPr>
          <w:sz w:val="28"/>
          <w:szCs w:val="28"/>
        </w:rPr>
        <w:t>. Седма по ред била разгледана оферта с рег. № 12075/29.08.2014 г. на Гражданско дружество „</w:t>
      </w:r>
      <w:proofErr w:type="spellStart"/>
      <w:r w:rsidR="003E2C54">
        <w:rPr>
          <w:sz w:val="28"/>
          <w:szCs w:val="28"/>
        </w:rPr>
        <w:t>Ортопедие</w:t>
      </w:r>
      <w:proofErr w:type="spellEnd"/>
      <w:r w:rsidR="003E2C54">
        <w:rPr>
          <w:sz w:val="28"/>
          <w:szCs w:val="28"/>
        </w:rPr>
        <w:t xml:space="preserve"> – </w:t>
      </w:r>
      <w:proofErr w:type="spellStart"/>
      <w:r w:rsidR="003E2C54">
        <w:rPr>
          <w:sz w:val="28"/>
          <w:szCs w:val="28"/>
        </w:rPr>
        <w:t>Инвекс</w:t>
      </w:r>
      <w:proofErr w:type="spellEnd"/>
      <w:r w:rsidR="003E2C54">
        <w:rPr>
          <w:sz w:val="28"/>
          <w:szCs w:val="28"/>
        </w:rPr>
        <w:t>“, което кандидатствало за обособени позиции 4, 12, 13 и 24. Комисията констатирала, че представените от дружеството документи за подбор в плик № 1 напълно съответстват с изискванията за подбор, съгласно ЗОП и тръжната документация, поради което то било допуснато до участие в откритата процедура за позиции 4, 12, 13 и 24.</w:t>
      </w:r>
    </w:p>
    <w:p w:rsidR="00240CB9" w:rsidRDefault="00240CB9" w:rsidP="00875E48">
      <w:pPr>
        <w:jc w:val="both"/>
        <w:rPr>
          <w:sz w:val="28"/>
          <w:szCs w:val="28"/>
        </w:rPr>
      </w:pPr>
      <w:r>
        <w:rPr>
          <w:sz w:val="28"/>
          <w:szCs w:val="28"/>
        </w:rPr>
        <w:t xml:space="preserve">        </w:t>
      </w:r>
      <w:r w:rsidR="008C6239">
        <w:rPr>
          <w:sz w:val="28"/>
          <w:szCs w:val="28"/>
        </w:rPr>
        <w:t xml:space="preserve"> </w:t>
      </w:r>
      <w:r>
        <w:rPr>
          <w:sz w:val="28"/>
          <w:szCs w:val="28"/>
        </w:rPr>
        <w:t xml:space="preserve"> </w:t>
      </w:r>
      <w:r w:rsidR="00937EB2">
        <w:rPr>
          <w:sz w:val="28"/>
          <w:szCs w:val="28"/>
        </w:rPr>
        <w:t xml:space="preserve"> </w:t>
      </w:r>
      <w:r>
        <w:rPr>
          <w:sz w:val="28"/>
          <w:szCs w:val="28"/>
        </w:rPr>
        <w:t>На 03.10.2014 г.</w:t>
      </w:r>
      <w:r w:rsidR="00822294">
        <w:rPr>
          <w:sz w:val="28"/>
          <w:szCs w:val="28"/>
        </w:rPr>
        <w:t>,</w:t>
      </w:r>
      <w:r>
        <w:rPr>
          <w:sz w:val="28"/>
          <w:szCs w:val="28"/>
        </w:rPr>
        <w:t xml:space="preserve"> в 10.00 ч. комисията отново се събрала в зала № 10 и пристъпила към разглеждане на документите от плик № 2-Предложения за изпълнение на поръчката.</w:t>
      </w:r>
      <w:r w:rsidR="00822294">
        <w:rPr>
          <w:sz w:val="28"/>
          <w:szCs w:val="28"/>
        </w:rPr>
        <w:t xml:space="preserve"> След като разгледала документите на Гражданско дружество „</w:t>
      </w:r>
      <w:proofErr w:type="spellStart"/>
      <w:r w:rsidR="00822294">
        <w:rPr>
          <w:sz w:val="28"/>
          <w:szCs w:val="28"/>
        </w:rPr>
        <w:t>Ортопедие</w:t>
      </w:r>
      <w:proofErr w:type="spellEnd"/>
      <w:r w:rsidR="00822294">
        <w:rPr>
          <w:sz w:val="28"/>
          <w:szCs w:val="28"/>
        </w:rPr>
        <w:t xml:space="preserve"> – </w:t>
      </w:r>
      <w:proofErr w:type="spellStart"/>
      <w:r w:rsidR="00822294">
        <w:rPr>
          <w:sz w:val="28"/>
          <w:szCs w:val="28"/>
        </w:rPr>
        <w:t>Инвекс</w:t>
      </w:r>
      <w:proofErr w:type="spellEnd"/>
      <w:r w:rsidR="00822294">
        <w:rPr>
          <w:sz w:val="28"/>
          <w:szCs w:val="28"/>
        </w:rPr>
        <w:t>“, комисията констатирала  пълно съответствие на предложената оферта с предварително обявените условия от Възложителя, поради което допуснала до оценка и класиране дружеството за позиции 4, 12, 13 и 24.</w:t>
      </w:r>
    </w:p>
    <w:p w:rsidR="008C6239" w:rsidRDefault="00822294" w:rsidP="008B17C8">
      <w:pPr>
        <w:jc w:val="both"/>
        <w:rPr>
          <w:sz w:val="28"/>
          <w:szCs w:val="28"/>
        </w:rPr>
      </w:pPr>
      <w:r>
        <w:rPr>
          <w:sz w:val="28"/>
          <w:szCs w:val="28"/>
        </w:rPr>
        <w:t xml:space="preserve">       </w:t>
      </w:r>
      <w:r w:rsidR="00937EB2">
        <w:rPr>
          <w:sz w:val="28"/>
          <w:szCs w:val="28"/>
        </w:rPr>
        <w:t xml:space="preserve"> </w:t>
      </w:r>
      <w:r w:rsidR="008C6239">
        <w:rPr>
          <w:sz w:val="28"/>
          <w:szCs w:val="28"/>
        </w:rPr>
        <w:t xml:space="preserve"> </w:t>
      </w:r>
      <w:r>
        <w:rPr>
          <w:sz w:val="28"/>
          <w:szCs w:val="28"/>
        </w:rPr>
        <w:t xml:space="preserve"> На 24.10.2014 г.</w:t>
      </w:r>
      <w:r w:rsidR="0075266E">
        <w:rPr>
          <w:sz w:val="28"/>
          <w:szCs w:val="28"/>
        </w:rPr>
        <w:t>,</w:t>
      </w:r>
      <w:r>
        <w:rPr>
          <w:sz w:val="28"/>
          <w:szCs w:val="28"/>
        </w:rPr>
        <w:t xml:space="preserve"> в 10.00 ч.</w:t>
      </w:r>
      <w:r w:rsidR="00770382">
        <w:rPr>
          <w:sz w:val="28"/>
          <w:szCs w:val="28"/>
        </w:rPr>
        <w:t>,</w:t>
      </w:r>
      <w:r>
        <w:rPr>
          <w:sz w:val="28"/>
          <w:szCs w:val="28"/>
        </w:rPr>
        <w:t xml:space="preserve"> комисията </w:t>
      </w:r>
      <w:r w:rsidR="0075266E">
        <w:rPr>
          <w:sz w:val="28"/>
          <w:szCs w:val="28"/>
        </w:rPr>
        <w:t xml:space="preserve">отново </w:t>
      </w:r>
      <w:r>
        <w:rPr>
          <w:sz w:val="28"/>
          <w:szCs w:val="28"/>
        </w:rPr>
        <w:t>се събрала в зала № 10 и пристъпила към отваряне на ценовите оферти на допуснатите до оценка и класиране участници в процедурата. Седма по ред била разгледана офертата на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което кандидатствало за позиции 4, 12, 13 и 24.</w:t>
      </w:r>
    </w:p>
    <w:p w:rsidR="008C6239" w:rsidRDefault="008C6239" w:rsidP="008B17C8">
      <w:pPr>
        <w:jc w:val="both"/>
        <w:rPr>
          <w:sz w:val="28"/>
          <w:szCs w:val="28"/>
        </w:rPr>
      </w:pPr>
      <w:r>
        <w:rPr>
          <w:sz w:val="28"/>
          <w:szCs w:val="28"/>
        </w:rPr>
        <w:t xml:space="preserve">        </w:t>
      </w:r>
      <w:r w:rsidR="00822294">
        <w:rPr>
          <w:sz w:val="28"/>
          <w:szCs w:val="28"/>
        </w:rPr>
        <w:t xml:space="preserve"> За обособена позиция 4- общата стойност за една година възлизала на 67</w:t>
      </w:r>
      <w:r w:rsidR="008B17C8">
        <w:rPr>
          <w:sz w:val="28"/>
          <w:szCs w:val="28"/>
        </w:rPr>
        <w:t> </w:t>
      </w:r>
      <w:r w:rsidR="00822294">
        <w:rPr>
          <w:sz w:val="28"/>
          <w:szCs w:val="28"/>
        </w:rPr>
        <w:t>585</w:t>
      </w:r>
      <w:r w:rsidR="008B17C8">
        <w:rPr>
          <w:sz w:val="28"/>
          <w:szCs w:val="28"/>
        </w:rPr>
        <w:t>.00</w:t>
      </w:r>
      <w:r w:rsidR="00822294">
        <w:rPr>
          <w:sz w:val="28"/>
          <w:szCs w:val="28"/>
        </w:rPr>
        <w:t xml:space="preserve">лв с включено ДДС, а общата стойност за три години на </w:t>
      </w:r>
      <w:r w:rsidR="008B17C8">
        <w:rPr>
          <w:sz w:val="28"/>
          <w:szCs w:val="28"/>
        </w:rPr>
        <w:t xml:space="preserve">202 755.00 </w:t>
      </w:r>
      <w:proofErr w:type="spellStart"/>
      <w:r w:rsidR="008B17C8">
        <w:rPr>
          <w:sz w:val="28"/>
          <w:szCs w:val="28"/>
        </w:rPr>
        <w:t>лв</w:t>
      </w:r>
      <w:proofErr w:type="spellEnd"/>
      <w:r w:rsidR="008B17C8">
        <w:rPr>
          <w:sz w:val="28"/>
          <w:szCs w:val="28"/>
        </w:rPr>
        <w:t xml:space="preserve"> с включено ДДС. </w:t>
      </w:r>
    </w:p>
    <w:p w:rsidR="008C6239" w:rsidRDefault="008C6239" w:rsidP="008B17C8">
      <w:pPr>
        <w:jc w:val="both"/>
        <w:rPr>
          <w:sz w:val="28"/>
          <w:szCs w:val="28"/>
        </w:rPr>
      </w:pPr>
      <w:r>
        <w:rPr>
          <w:sz w:val="28"/>
          <w:szCs w:val="28"/>
        </w:rPr>
        <w:t xml:space="preserve">        </w:t>
      </w:r>
      <w:r w:rsidR="008B17C8">
        <w:rPr>
          <w:sz w:val="28"/>
          <w:szCs w:val="28"/>
        </w:rPr>
        <w:t xml:space="preserve">За обособена позиция 12- общата стойност за една година възлизала на 135 927.00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407 481.00 </w:t>
      </w:r>
      <w:proofErr w:type="spellStart"/>
      <w:r w:rsidR="008B17C8">
        <w:rPr>
          <w:sz w:val="28"/>
          <w:szCs w:val="28"/>
        </w:rPr>
        <w:t>лв</w:t>
      </w:r>
      <w:proofErr w:type="spellEnd"/>
      <w:r w:rsidR="008B17C8">
        <w:rPr>
          <w:sz w:val="28"/>
          <w:szCs w:val="28"/>
        </w:rPr>
        <w:t xml:space="preserve"> с включено ДДС.</w:t>
      </w:r>
    </w:p>
    <w:p w:rsidR="008C6239" w:rsidRDefault="008C6239" w:rsidP="008B17C8">
      <w:pPr>
        <w:jc w:val="both"/>
        <w:rPr>
          <w:sz w:val="28"/>
          <w:szCs w:val="28"/>
        </w:rPr>
      </w:pPr>
      <w:r>
        <w:rPr>
          <w:sz w:val="28"/>
          <w:szCs w:val="28"/>
        </w:rPr>
        <w:t xml:space="preserve">        </w:t>
      </w:r>
      <w:r w:rsidR="008B17C8">
        <w:rPr>
          <w:sz w:val="28"/>
          <w:szCs w:val="28"/>
        </w:rPr>
        <w:t xml:space="preserve">За обособена позиция 13- общата стойност за една година възлизала на 48 636.00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145 908.00 </w:t>
      </w:r>
      <w:proofErr w:type="spellStart"/>
      <w:r w:rsidR="008B17C8">
        <w:rPr>
          <w:sz w:val="28"/>
          <w:szCs w:val="28"/>
        </w:rPr>
        <w:t>лв</w:t>
      </w:r>
      <w:proofErr w:type="spellEnd"/>
      <w:r w:rsidR="008B17C8">
        <w:rPr>
          <w:sz w:val="28"/>
          <w:szCs w:val="28"/>
        </w:rPr>
        <w:t xml:space="preserve"> с включено ДДС. </w:t>
      </w:r>
    </w:p>
    <w:p w:rsidR="008C6239" w:rsidRDefault="008C6239" w:rsidP="008B17C8">
      <w:pPr>
        <w:jc w:val="both"/>
        <w:rPr>
          <w:sz w:val="28"/>
          <w:szCs w:val="28"/>
        </w:rPr>
      </w:pPr>
      <w:r>
        <w:rPr>
          <w:sz w:val="28"/>
          <w:szCs w:val="28"/>
        </w:rPr>
        <w:lastRenderedPageBreak/>
        <w:t xml:space="preserve">          </w:t>
      </w:r>
      <w:r w:rsidR="008B17C8">
        <w:rPr>
          <w:sz w:val="28"/>
          <w:szCs w:val="28"/>
        </w:rPr>
        <w:t xml:space="preserve">За обособена позиция 24- общата стойност за една година възлизала на 140 429.00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421 287.00 </w:t>
      </w:r>
      <w:proofErr w:type="spellStart"/>
      <w:r w:rsidR="008B17C8">
        <w:rPr>
          <w:sz w:val="28"/>
          <w:szCs w:val="28"/>
        </w:rPr>
        <w:t>лв</w:t>
      </w:r>
      <w:proofErr w:type="spellEnd"/>
      <w:r w:rsidR="008B17C8">
        <w:rPr>
          <w:sz w:val="28"/>
          <w:szCs w:val="28"/>
        </w:rPr>
        <w:t xml:space="preserve"> с включено ДДС. </w:t>
      </w:r>
    </w:p>
    <w:p w:rsidR="008B17C8" w:rsidRDefault="008C6239" w:rsidP="008B17C8">
      <w:pPr>
        <w:jc w:val="both"/>
        <w:rPr>
          <w:sz w:val="28"/>
          <w:szCs w:val="28"/>
        </w:rPr>
      </w:pPr>
      <w:r>
        <w:rPr>
          <w:sz w:val="28"/>
          <w:szCs w:val="28"/>
        </w:rPr>
        <w:t xml:space="preserve">         </w:t>
      </w:r>
      <w:r w:rsidR="008B17C8">
        <w:rPr>
          <w:sz w:val="28"/>
          <w:szCs w:val="28"/>
        </w:rPr>
        <w:t>Комисията установила, че общата стойност на офертата на дружеството за позиции</w:t>
      </w:r>
      <w:r>
        <w:rPr>
          <w:sz w:val="28"/>
          <w:szCs w:val="28"/>
        </w:rPr>
        <w:t xml:space="preserve"> 4, 12, 13 и 24 за една година била</w:t>
      </w:r>
      <w:r w:rsidR="008B17C8">
        <w:rPr>
          <w:sz w:val="28"/>
          <w:szCs w:val="28"/>
        </w:rPr>
        <w:t xml:space="preserve"> в размер на 392 577.00 </w:t>
      </w:r>
      <w:proofErr w:type="spellStart"/>
      <w:r w:rsidR="008B17C8">
        <w:rPr>
          <w:sz w:val="28"/>
          <w:szCs w:val="28"/>
        </w:rPr>
        <w:t>лв</w:t>
      </w:r>
      <w:proofErr w:type="spellEnd"/>
      <w:r w:rsidR="008B17C8">
        <w:rPr>
          <w:sz w:val="28"/>
          <w:szCs w:val="28"/>
        </w:rPr>
        <w:t xml:space="preserve"> с включено ДДС, а</w:t>
      </w:r>
      <w:r>
        <w:rPr>
          <w:sz w:val="28"/>
          <w:szCs w:val="28"/>
        </w:rPr>
        <w:t xml:space="preserve"> общата стойност за три години </w:t>
      </w:r>
      <w:r w:rsidR="008B17C8">
        <w:rPr>
          <w:sz w:val="28"/>
          <w:szCs w:val="28"/>
        </w:rPr>
        <w:t xml:space="preserve"> в размер</w:t>
      </w:r>
      <w:r>
        <w:rPr>
          <w:sz w:val="28"/>
          <w:szCs w:val="28"/>
        </w:rPr>
        <w:t xml:space="preserve"> на</w:t>
      </w:r>
      <w:r w:rsidR="008B17C8">
        <w:rPr>
          <w:sz w:val="28"/>
          <w:szCs w:val="28"/>
        </w:rPr>
        <w:t xml:space="preserve"> 1 177 731.00 </w:t>
      </w:r>
      <w:proofErr w:type="spellStart"/>
      <w:r w:rsidR="008B17C8">
        <w:rPr>
          <w:sz w:val="28"/>
          <w:szCs w:val="28"/>
        </w:rPr>
        <w:t>лв</w:t>
      </w:r>
      <w:proofErr w:type="spellEnd"/>
      <w:r w:rsidR="008B17C8">
        <w:rPr>
          <w:sz w:val="28"/>
          <w:szCs w:val="28"/>
        </w:rPr>
        <w:t xml:space="preserve"> с включено ДДС, както и че цените са крайни и включват всички начислени мита, данъци и такси, с всички разходи по доставка. Ръководейки се от критерия </w:t>
      </w:r>
      <w:r>
        <w:rPr>
          <w:sz w:val="28"/>
          <w:szCs w:val="28"/>
        </w:rPr>
        <w:t>„</w:t>
      </w:r>
      <w:r w:rsidR="008B17C8">
        <w:rPr>
          <w:sz w:val="28"/>
          <w:szCs w:val="28"/>
        </w:rPr>
        <w:t>най-ниска цена</w:t>
      </w:r>
      <w:r>
        <w:rPr>
          <w:sz w:val="28"/>
          <w:szCs w:val="28"/>
        </w:rPr>
        <w:t>“</w:t>
      </w:r>
      <w:r w:rsidR="008B17C8">
        <w:rPr>
          <w:sz w:val="28"/>
          <w:szCs w:val="28"/>
        </w:rPr>
        <w:t>, съгласно т. 7.1 от Предмета на поръчката, комисията класирала Гражданско дружество „</w:t>
      </w:r>
      <w:proofErr w:type="spellStart"/>
      <w:r w:rsidR="008B17C8">
        <w:rPr>
          <w:sz w:val="28"/>
          <w:szCs w:val="28"/>
        </w:rPr>
        <w:t>Ортопедие</w:t>
      </w:r>
      <w:proofErr w:type="spellEnd"/>
      <w:r w:rsidR="008B17C8">
        <w:rPr>
          <w:sz w:val="28"/>
          <w:szCs w:val="28"/>
        </w:rPr>
        <w:t xml:space="preserve"> – </w:t>
      </w:r>
      <w:proofErr w:type="spellStart"/>
      <w:r w:rsidR="008B17C8">
        <w:rPr>
          <w:sz w:val="28"/>
          <w:szCs w:val="28"/>
        </w:rPr>
        <w:t>Инвекс</w:t>
      </w:r>
      <w:proofErr w:type="spellEnd"/>
      <w:r w:rsidR="008B17C8">
        <w:rPr>
          <w:sz w:val="28"/>
          <w:szCs w:val="28"/>
        </w:rPr>
        <w:t xml:space="preserve">“ на първо място за </w:t>
      </w:r>
      <w:r w:rsidR="00815E4C">
        <w:rPr>
          <w:sz w:val="28"/>
          <w:szCs w:val="28"/>
        </w:rPr>
        <w:t xml:space="preserve">обособени </w:t>
      </w:r>
      <w:r w:rsidR="008B17C8">
        <w:rPr>
          <w:sz w:val="28"/>
          <w:szCs w:val="28"/>
        </w:rPr>
        <w:t>позиции 4, 12, 13 и 24 и предложила на възложителя</w:t>
      </w:r>
      <w:r>
        <w:rPr>
          <w:sz w:val="28"/>
          <w:szCs w:val="28"/>
        </w:rPr>
        <w:t>,</w:t>
      </w:r>
      <w:r w:rsidR="008B17C8">
        <w:rPr>
          <w:sz w:val="28"/>
          <w:szCs w:val="28"/>
        </w:rPr>
        <w:t xml:space="preserve"> да сключи договори за периодични доставки с класираните на първо място за всяка една позиция.</w:t>
      </w:r>
    </w:p>
    <w:p w:rsidR="008C6239" w:rsidRDefault="008E15AE" w:rsidP="008B17C8">
      <w:pPr>
        <w:jc w:val="both"/>
        <w:rPr>
          <w:sz w:val="28"/>
          <w:szCs w:val="28"/>
        </w:rPr>
      </w:pPr>
      <w:r>
        <w:rPr>
          <w:sz w:val="28"/>
          <w:szCs w:val="28"/>
        </w:rPr>
        <w:t xml:space="preserve">         </w:t>
      </w:r>
      <w:r w:rsidR="008C6239">
        <w:rPr>
          <w:sz w:val="28"/>
          <w:szCs w:val="28"/>
        </w:rPr>
        <w:t xml:space="preserve"> </w:t>
      </w:r>
      <w:r>
        <w:rPr>
          <w:sz w:val="28"/>
          <w:szCs w:val="28"/>
        </w:rPr>
        <w:t>С Решение № 1327/12.11.2014 г., началникът на ВМА ген. Петров на основание чл. 73, ал. 1 от ЗОП /отм./ и отразените резултати в протоколите за работата на комисията обявил класирането на участниците и участника определен за изпълнител на обществената поръчка. За позиции 4, 12, 13 и 24 за класиран</w:t>
      </w:r>
      <w:r w:rsidR="008C6239">
        <w:rPr>
          <w:sz w:val="28"/>
          <w:szCs w:val="28"/>
        </w:rPr>
        <w:t>о</w:t>
      </w:r>
      <w:r>
        <w:rPr>
          <w:sz w:val="28"/>
          <w:szCs w:val="28"/>
        </w:rPr>
        <w:t xml:space="preserve"> на първо място било обявено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което било определено и за изпълнител на поръчката по тези позиции.</w:t>
      </w:r>
    </w:p>
    <w:p w:rsidR="008E15AE" w:rsidRDefault="008C6239" w:rsidP="008B17C8">
      <w:pPr>
        <w:jc w:val="both"/>
        <w:rPr>
          <w:sz w:val="28"/>
          <w:szCs w:val="28"/>
        </w:rPr>
      </w:pPr>
      <w:r>
        <w:rPr>
          <w:sz w:val="28"/>
          <w:szCs w:val="28"/>
        </w:rPr>
        <w:t xml:space="preserve">         </w:t>
      </w:r>
      <w:r w:rsidR="00F72A71">
        <w:rPr>
          <w:sz w:val="28"/>
          <w:szCs w:val="28"/>
        </w:rPr>
        <w:t xml:space="preserve"> С писмо </w:t>
      </w:r>
      <w:proofErr w:type="spellStart"/>
      <w:r w:rsidR="00F72A71">
        <w:rPr>
          <w:sz w:val="28"/>
          <w:szCs w:val="28"/>
        </w:rPr>
        <w:t>рег</w:t>
      </w:r>
      <w:proofErr w:type="spellEnd"/>
      <w:r w:rsidR="00F72A71">
        <w:rPr>
          <w:sz w:val="28"/>
          <w:szCs w:val="28"/>
        </w:rPr>
        <w:t xml:space="preserve"> № 8731/13.11.2014 г., адресирано до всички класирани на първо място </w:t>
      </w:r>
      <w:r w:rsidR="00040599">
        <w:rPr>
          <w:sz w:val="28"/>
          <w:szCs w:val="28"/>
        </w:rPr>
        <w:t>и обявени за изпълнители, било</w:t>
      </w:r>
      <w:r w:rsidR="00F72A71">
        <w:rPr>
          <w:sz w:val="28"/>
          <w:szCs w:val="28"/>
        </w:rPr>
        <w:t xml:space="preserve"> изпратено Решението </w:t>
      </w:r>
      <w:r w:rsidR="00040599">
        <w:rPr>
          <w:sz w:val="28"/>
          <w:szCs w:val="28"/>
        </w:rPr>
        <w:t>на началника на ВМА. С писмото бил</w:t>
      </w:r>
      <w:r w:rsidR="00F72A71">
        <w:rPr>
          <w:sz w:val="28"/>
          <w:szCs w:val="28"/>
        </w:rPr>
        <w:t xml:space="preserve"> даден срок на изпълнителите в 15 дневен срок да представят удостоверения за о</w:t>
      </w:r>
      <w:r w:rsidR="0075266E">
        <w:rPr>
          <w:sz w:val="28"/>
          <w:szCs w:val="28"/>
        </w:rPr>
        <w:t>бстоятелствата по чл. 47 от ЗОП/</w:t>
      </w:r>
      <w:r w:rsidR="00F72A71">
        <w:rPr>
          <w:sz w:val="28"/>
          <w:szCs w:val="28"/>
        </w:rPr>
        <w:t>отм./, договор по образец, спецификация към договора съгласно Приложение № 1 и гаранция за добро изпълнение в размер на 2% без ДДС върху стойността на договора за три години.</w:t>
      </w:r>
    </w:p>
    <w:p w:rsidR="00CF2A73" w:rsidRDefault="00622C7C" w:rsidP="008B17C8">
      <w:pPr>
        <w:jc w:val="both"/>
        <w:rPr>
          <w:sz w:val="28"/>
          <w:szCs w:val="28"/>
        </w:rPr>
      </w:pPr>
      <w:r>
        <w:rPr>
          <w:sz w:val="28"/>
          <w:szCs w:val="28"/>
        </w:rPr>
        <w:t xml:space="preserve">          На 13.01.2015 г., </w:t>
      </w:r>
      <w:r w:rsidR="00DB0A38">
        <w:rPr>
          <w:sz w:val="28"/>
          <w:szCs w:val="28"/>
        </w:rPr>
        <w:t>със всички участници в откритата процедура</w:t>
      </w:r>
      <w:r w:rsidR="00F75A97">
        <w:rPr>
          <w:sz w:val="28"/>
          <w:szCs w:val="28"/>
        </w:rPr>
        <w:t>,</w:t>
      </w:r>
      <w:r w:rsidR="00DB0A38">
        <w:rPr>
          <w:sz w:val="28"/>
          <w:szCs w:val="28"/>
        </w:rPr>
        <w:t xml:space="preserve"> класирани на първо място и определени за изпълнители били сключени договори за периодична доставка. На същата дата, </w:t>
      </w:r>
      <w:r>
        <w:rPr>
          <w:sz w:val="28"/>
          <w:szCs w:val="28"/>
        </w:rPr>
        <w:t>между ВМА, представлявана от ген. проф. Петров и В. Кръстев в качеството й на КУПУВАЧ и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представ</w:t>
      </w:r>
      <w:r w:rsidR="00653F47">
        <w:rPr>
          <w:sz w:val="28"/>
          <w:szCs w:val="28"/>
        </w:rPr>
        <w:t>лявано от Явор</w:t>
      </w:r>
      <w:r>
        <w:rPr>
          <w:sz w:val="28"/>
          <w:szCs w:val="28"/>
        </w:rPr>
        <w:t xml:space="preserve"> Цонев</w:t>
      </w:r>
      <w:r w:rsidR="00807AFA">
        <w:rPr>
          <w:sz w:val="28"/>
          <w:szCs w:val="28"/>
        </w:rPr>
        <w:t>,</w:t>
      </w:r>
      <w:r>
        <w:rPr>
          <w:sz w:val="28"/>
          <w:szCs w:val="28"/>
        </w:rPr>
        <w:t xml:space="preserve"> в качеството му на ПРОДАВАЧ, бил сключен договор за периодична доставка с рег. № 638/13.01.2015 г. Предмет на договора били медицински изделия по обособени позиции 4, 12, 13 и 24 по вид, количество, асортимент, цени, съгласно спецификация-приложение № 1, неразделна част от договора.</w:t>
      </w:r>
      <w:r w:rsidR="00CF2A73">
        <w:rPr>
          <w:sz w:val="28"/>
          <w:szCs w:val="28"/>
        </w:rPr>
        <w:t xml:space="preserve"> От представеното по преписката заверено копие на договора се установява, че в него не са вписани удостоверението за данъчната регистрация и БУЛСТАТА на Продавача - Гражданско дружество „</w:t>
      </w:r>
      <w:proofErr w:type="spellStart"/>
      <w:r w:rsidR="00CF2A73">
        <w:rPr>
          <w:sz w:val="28"/>
          <w:szCs w:val="28"/>
        </w:rPr>
        <w:t>Ортопедие</w:t>
      </w:r>
      <w:proofErr w:type="spellEnd"/>
      <w:r w:rsidR="00CF2A73">
        <w:rPr>
          <w:sz w:val="28"/>
          <w:szCs w:val="28"/>
        </w:rPr>
        <w:t xml:space="preserve"> – </w:t>
      </w:r>
      <w:proofErr w:type="spellStart"/>
      <w:r w:rsidR="00CF2A73">
        <w:rPr>
          <w:sz w:val="28"/>
          <w:szCs w:val="28"/>
        </w:rPr>
        <w:t>Инвекс</w:t>
      </w:r>
      <w:proofErr w:type="spellEnd"/>
      <w:r w:rsidR="00CF2A73">
        <w:rPr>
          <w:sz w:val="28"/>
          <w:szCs w:val="28"/>
        </w:rPr>
        <w:t xml:space="preserve">“. </w:t>
      </w:r>
    </w:p>
    <w:p w:rsidR="00807AFA" w:rsidRDefault="00860416" w:rsidP="008B17C8">
      <w:pPr>
        <w:jc w:val="both"/>
        <w:rPr>
          <w:sz w:val="28"/>
          <w:szCs w:val="28"/>
        </w:rPr>
      </w:pPr>
      <w:r>
        <w:rPr>
          <w:sz w:val="28"/>
          <w:szCs w:val="28"/>
        </w:rPr>
        <w:t xml:space="preserve">         </w:t>
      </w:r>
      <w:r w:rsidR="00CF2A73">
        <w:rPr>
          <w:sz w:val="28"/>
          <w:szCs w:val="28"/>
        </w:rPr>
        <w:t>Съгласно чл. 49, ал. 1 от ППЗОП /отм./ „</w:t>
      </w:r>
      <w:r w:rsidR="005073E8">
        <w:rPr>
          <w:sz w:val="28"/>
          <w:szCs w:val="28"/>
        </w:rPr>
        <w:t>К</w:t>
      </w:r>
      <w:r w:rsidR="00CF2A73">
        <w:rPr>
          <w:sz w:val="28"/>
          <w:szCs w:val="28"/>
        </w:rPr>
        <w:t>огато определеният изпълнител е неперсонифицирано</w:t>
      </w:r>
      <w:r w:rsidR="00807AFA">
        <w:rPr>
          <w:sz w:val="28"/>
          <w:szCs w:val="28"/>
        </w:rPr>
        <w:t xml:space="preserve"> </w:t>
      </w:r>
      <w:r w:rsidR="00CF2A73">
        <w:rPr>
          <w:sz w:val="28"/>
          <w:szCs w:val="28"/>
        </w:rPr>
        <w:t>обединение на физически и/или юридически лица</w:t>
      </w:r>
      <w:r w:rsidR="005073E8">
        <w:rPr>
          <w:sz w:val="28"/>
          <w:szCs w:val="28"/>
        </w:rPr>
        <w:t xml:space="preserve"> и възложителят не е предвидил в обявлението изискване </w:t>
      </w:r>
      <w:r w:rsidR="005073E8">
        <w:rPr>
          <w:sz w:val="28"/>
          <w:szCs w:val="28"/>
        </w:rPr>
        <w:lastRenderedPageBreak/>
        <w:t xml:space="preserve">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w:t>
      </w:r>
      <w:r w:rsidR="00807AFA">
        <w:rPr>
          <w:sz w:val="28"/>
          <w:szCs w:val="28"/>
        </w:rPr>
        <w:t>Въпреки, че договора бил</w:t>
      </w:r>
      <w:r w:rsidR="00CF2A73">
        <w:rPr>
          <w:sz w:val="28"/>
          <w:szCs w:val="28"/>
        </w:rPr>
        <w:t xml:space="preserve"> съгласуван и с началника на Правния отдел във ВМА, то </w:t>
      </w:r>
      <w:r w:rsidR="005073E8">
        <w:rPr>
          <w:sz w:val="28"/>
          <w:szCs w:val="28"/>
        </w:rPr>
        <w:t xml:space="preserve">със сключването му  без </w:t>
      </w:r>
      <w:r w:rsidR="00CF2A73">
        <w:rPr>
          <w:sz w:val="28"/>
          <w:szCs w:val="28"/>
        </w:rPr>
        <w:t>посочването в него на данните за данъчната реги</w:t>
      </w:r>
      <w:r w:rsidR="005073E8">
        <w:rPr>
          <w:sz w:val="28"/>
          <w:szCs w:val="28"/>
        </w:rPr>
        <w:t>страция и БУЛСТАТ на определеното</w:t>
      </w:r>
      <w:r w:rsidR="00CF2A73">
        <w:rPr>
          <w:sz w:val="28"/>
          <w:szCs w:val="28"/>
        </w:rPr>
        <w:t xml:space="preserve"> за изпълнител</w:t>
      </w:r>
      <w:r w:rsidR="00807AFA">
        <w:rPr>
          <w:sz w:val="28"/>
          <w:szCs w:val="28"/>
        </w:rPr>
        <w:t xml:space="preserve"> неперсонифицирано обединение, било</w:t>
      </w:r>
      <w:r w:rsidR="005073E8">
        <w:rPr>
          <w:sz w:val="28"/>
          <w:szCs w:val="28"/>
        </w:rPr>
        <w:t xml:space="preserve"> допуснато нарушение на императивната разпоредба на посочен</w:t>
      </w:r>
      <w:r w:rsidR="00E726AC">
        <w:rPr>
          <w:sz w:val="28"/>
          <w:szCs w:val="28"/>
        </w:rPr>
        <w:t>ия по-горе член от ППЗОП /отм./</w:t>
      </w:r>
      <w:r w:rsidR="002B66E0">
        <w:rPr>
          <w:sz w:val="28"/>
          <w:szCs w:val="28"/>
        </w:rPr>
        <w:t>, както и на т. 9.5 от Условията за участие в процедурата</w:t>
      </w:r>
      <w:r w:rsidR="00807AFA">
        <w:rPr>
          <w:sz w:val="28"/>
          <w:szCs w:val="28"/>
        </w:rPr>
        <w:t>,</w:t>
      </w:r>
      <w:r w:rsidR="002B66E0">
        <w:rPr>
          <w:sz w:val="28"/>
          <w:szCs w:val="28"/>
        </w:rPr>
        <w:t xml:space="preserve"> според която „договор не се сключва с участник, определен за изпълнител, който при подписването му не представи документ за регистрация в съответствие  с изискването на чл. 23 от Закона за търговския регистър“.</w:t>
      </w:r>
      <w:r w:rsidR="00E726AC">
        <w:rPr>
          <w:sz w:val="28"/>
          <w:szCs w:val="28"/>
        </w:rPr>
        <w:t xml:space="preserve"> </w:t>
      </w:r>
      <w:r>
        <w:rPr>
          <w:sz w:val="28"/>
          <w:szCs w:val="28"/>
        </w:rPr>
        <w:t xml:space="preserve">                          </w:t>
      </w:r>
    </w:p>
    <w:p w:rsidR="00622C7C" w:rsidRDefault="00807AFA" w:rsidP="008B17C8">
      <w:pPr>
        <w:jc w:val="both"/>
        <w:rPr>
          <w:sz w:val="28"/>
          <w:szCs w:val="28"/>
        </w:rPr>
      </w:pPr>
      <w:r>
        <w:rPr>
          <w:sz w:val="28"/>
          <w:szCs w:val="28"/>
        </w:rPr>
        <w:t xml:space="preserve">         </w:t>
      </w:r>
      <w:r w:rsidR="00860416">
        <w:rPr>
          <w:sz w:val="28"/>
          <w:szCs w:val="28"/>
        </w:rPr>
        <w:t xml:space="preserve"> </w:t>
      </w:r>
      <w:r w:rsidR="00E726AC">
        <w:rPr>
          <w:sz w:val="28"/>
          <w:szCs w:val="28"/>
        </w:rPr>
        <w:t>Това е така и</w:t>
      </w:r>
      <w:r w:rsidR="00F81D08">
        <w:rPr>
          <w:sz w:val="28"/>
          <w:szCs w:val="28"/>
        </w:rPr>
        <w:t xml:space="preserve"> защото съгласно действащата след</w:t>
      </w:r>
      <w:r w:rsidR="005073E8">
        <w:rPr>
          <w:sz w:val="28"/>
          <w:szCs w:val="28"/>
        </w:rPr>
        <w:t xml:space="preserve"> 01.01.2015 г. разпоредба на чл. 6, ал. 2 от </w:t>
      </w:r>
      <w:r w:rsidR="00151986">
        <w:rPr>
          <w:sz w:val="28"/>
          <w:szCs w:val="28"/>
        </w:rPr>
        <w:t xml:space="preserve">Закон за търговския регистър, Цонев е имал задължение в седем дневен срок от учредяване на дружеството </w:t>
      </w:r>
      <w:r w:rsidR="00435F8F">
        <w:rPr>
          <w:sz w:val="28"/>
          <w:szCs w:val="28"/>
        </w:rPr>
        <w:t>/</w:t>
      </w:r>
      <w:r w:rsidR="00151986">
        <w:rPr>
          <w:sz w:val="28"/>
          <w:szCs w:val="28"/>
        </w:rPr>
        <w:t>на 02.08.2014 г.</w:t>
      </w:r>
      <w:r w:rsidR="00435F8F">
        <w:rPr>
          <w:sz w:val="28"/>
          <w:szCs w:val="28"/>
        </w:rPr>
        <w:t>/</w:t>
      </w:r>
      <w:r w:rsidR="00E726AC">
        <w:rPr>
          <w:sz w:val="28"/>
          <w:szCs w:val="28"/>
        </w:rPr>
        <w:t>,</w:t>
      </w:r>
      <w:r w:rsidR="00151986">
        <w:rPr>
          <w:sz w:val="28"/>
          <w:szCs w:val="28"/>
        </w:rPr>
        <w:t xml:space="preserve"> да заяви вписването на </w:t>
      </w:r>
      <w:r w:rsidR="003524C5">
        <w:rPr>
          <w:sz w:val="28"/>
          <w:szCs w:val="28"/>
        </w:rPr>
        <w:t>това обстоятелството и да представи учредителния договор</w:t>
      </w:r>
      <w:r w:rsidR="00E726AC">
        <w:rPr>
          <w:sz w:val="28"/>
          <w:szCs w:val="28"/>
        </w:rPr>
        <w:t xml:space="preserve"> за него</w:t>
      </w:r>
      <w:r w:rsidR="00723062">
        <w:rPr>
          <w:sz w:val="28"/>
          <w:szCs w:val="28"/>
        </w:rPr>
        <w:t xml:space="preserve"> в Търговския регистър</w:t>
      </w:r>
      <w:r w:rsidR="00151986">
        <w:rPr>
          <w:sz w:val="28"/>
          <w:szCs w:val="28"/>
        </w:rPr>
        <w:t>.</w:t>
      </w:r>
    </w:p>
    <w:p w:rsidR="00622C7C" w:rsidRDefault="00807AFA" w:rsidP="008B17C8">
      <w:pPr>
        <w:jc w:val="both"/>
        <w:rPr>
          <w:sz w:val="28"/>
          <w:szCs w:val="28"/>
        </w:rPr>
      </w:pPr>
      <w:r>
        <w:rPr>
          <w:sz w:val="28"/>
          <w:szCs w:val="28"/>
        </w:rPr>
        <w:t xml:space="preserve">           </w:t>
      </w:r>
      <w:r w:rsidR="00622C7C">
        <w:rPr>
          <w:sz w:val="28"/>
          <w:szCs w:val="28"/>
        </w:rPr>
        <w:t>Към момента на извършване на личната проверка</w:t>
      </w:r>
      <w:r w:rsidR="00F81D08">
        <w:rPr>
          <w:sz w:val="28"/>
          <w:szCs w:val="28"/>
        </w:rPr>
        <w:t xml:space="preserve"> /почти 3 години от подписване на договора/</w:t>
      </w:r>
      <w:r w:rsidR="00315D5F">
        <w:rPr>
          <w:sz w:val="28"/>
          <w:szCs w:val="28"/>
        </w:rPr>
        <w:t>,</w:t>
      </w:r>
      <w:r w:rsidR="00622C7C">
        <w:rPr>
          <w:sz w:val="28"/>
          <w:szCs w:val="28"/>
        </w:rPr>
        <w:t xml:space="preserve"> Купувачът</w:t>
      </w:r>
      <w:r w:rsidR="00315D5F">
        <w:rPr>
          <w:sz w:val="28"/>
          <w:szCs w:val="28"/>
        </w:rPr>
        <w:t xml:space="preserve"> по договора </w:t>
      </w:r>
      <w:r>
        <w:rPr>
          <w:sz w:val="28"/>
          <w:szCs w:val="28"/>
        </w:rPr>
        <w:t>–</w:t>
      </w:r>
      <w:r w:rsidR="00622C7C">
        <w:rPr>
          <w:sz w:val="28"/>
          <w:szCs w:val="28"/>
        </w:rPr>
        <w:t xml:space="preserve"> ВМА</w:t>
      </w:r>
      <w:r>
        <w:rPr>
          <w:sz w:val="28"/>
          <w:szCs w:val="28"/>
        </w:rPr>
        <w:t>,</w:t>
      </w:r>
      <w:r w:rsidR="00622C7C">
        <w:rPr>
          <w:sz w:val="28"/>
          <w:szCs w:val="28"/>
        </w:rPr>
        <w:t xml:space="preserve"> е заплатила на Продавача </w:t>
      </w:r>
      <w:r w:rsidR="00435F8F">
        <w:rPr>
          <w:sz w:val="28"/>
          <w:szCs w:val="28"/>
        </w:rPr>
        <w:t xml:space="preserve">за доставени </w:t>
      </w:r>
      <w:r>
        <w:rPr>
          <w:sz w:val="28"/>
          <w:szCs w:val="28"/>
        </w:rPr>
        <w:t>медицински изделия сума в общ размер на</w:t>
      </w:r>
      <w:r w:rsidR="00315D5F">
        <w:rPr>
          <w:sz w:val="28"/>
          <w:szCs w:val="28"/>
        </w:rPr>
        <w:t xml:space="preserve"> 341 629.00 лв.</w:t>
      </w:r>
    </w:p>
    <w:p w:rsidR="00435F8F" w:rsidRDefault="00FB0144" w:rsidP="008B17C8">
      <w:pPr>
        <w:jc w:val="both"/>
        <w:rPr>
          <w:sz w:val="28"/>
          <w:szCs w:val="28"/>
        </w:rPr>
      </w:pPr>
      <w:r>
        <w:rPr>
          <w:sz w:val="28"/>
          <w:szCs w:val="28"/>
        </w:rPr>
        <w:t xml:space="preserve">         </w:t>
      </w:r>
      <w:r w:rsidR="00807AFA">
        <w:rPr>
          <w:sz w:val="28"/>
          <w:szCs w:val="28"/>
        </w:rPr>
        <w:t xml:space="preserve"> </w:t>
      </w:r>
      <w:r>
        <w:rPr>
          <w:sz w:val="28"/>
          <w:szCs w:val="28"/>
        </w:rPr>
        <w:t xml:space="preserve"> В резултат на действията на настоящата инстанция, извърш</w:t>
      </w:r>
      <w:r w:rsidR="00C83359">
        <w:rPr>
          <w:sz w:val="28"/>
          <w:szCs w:val="28"/>
        </w:rPr>
        <w:t xml:space="preserve">ени в хода на личната проверка, </w:t>
      </w:r>
      <w:r>
        <w:rPr>
          <w:sz w:val="28"/>
          <w:szCs w:val="28"/>
        </w:rPr>
        <w:t xml:space="preserve">които действия е следвало да се извършат при проверката в </w:t>
      </w:r>
      <w:proofErr w:type="spellStart"/>
      <w:r>
        <w:rPr>
          <w:sz w:val="28"/>
          <w:szCs w:val="28"/>
        </w:rPr>
        <w:t>първоинстанционната</w:t>
      </w:r>
      <w:proofErr w:type="spellEnd"/>
      <w:r>
        <w:rPr>
          <w:sz w:val="28"/>
          <w:szCs w:val="28"/>
        </w:rPr>
        <w:t xml:space="preserve"> прокуратура, защото част от тях съвпа</w:t>
      </w:r>
      <w:r w:rsidR="00C83359">
        <w:rPr>
          <w:sz w:val="28"/>
          <w:szCs w:val="28"/>
        </w:rPr>
        <w:t>дат с дадените писмени указания</w:t>
      </w:r>
      <w:r>
        <w:rPr>
          <w:sz w:val="28"/>
          <w:szCs w:val="28"/>
        </w:rPr>
        <w:t>, горната фактическа обстановка е установена</w:t>
      </w:r>
      <w:r w:rsidR="00C83359">
        <w:rPr>
          <w:sz w:val="28"/>
          <w:szCs w:val="28"/>
        </w:rPr>
        <w:t xml:space="preserve"> чрез</w:t>
      </w:r>
      <w:r w:rsidR="00860416">
        <w:rPr>
          <w:sz w:val="28"/>
          <w:szCs w:val="28"/>
        </w:rPr>
        <w:t xml:space="preserve"> </w:t>
      </w:r>
      <w:r w:rsidR="00333202">
        <w:rPr>
          <w:sz w:val="28"/>
          <w:szCs w:val="28"/>
        </w:rPr>
        <w:t>изисканите и приложени</w:t>
      </w:r>
      <w:r w:rsidR="00435F8F">
        <w:rPr>
          <w:sz w:val="28"/>
          <w:szCs w:val="28"/>
        </w:rPr>
        <w:t xml:space="preserve"> към преписка</w:t>
      </w:r>
      <w:r w:rsidR="00333202">
        <w:rPr>
          <w:sz w:val="28"/>
          <w:szCs w:val="28"/>
        </w:rPr>
        <w:t>та заверени копия на документи</w:t>
      </w:r>
      <w:r w:rsidR="00435F8F">
        <w:rPr>
          <w:sz w:val="28"/>
          <w:szCs w:val="28"/>
        </w:rPr>
        <w:t xml:space="preserve">, свързани с подготовката, откриването, провеждането на процедурата за възлагане на обществената поръчка и сключването </w:t>
      </w:r>
      <w:r w:rsidR="002B66E0">
        <w:rPr>
          <w:sz w:val="28"/>
          <w:szCs w:val="28"/>
        </w:rPr>
        <w:t>н</w:t>
      </w:r>
      <w:r w:rsidR="00435F8F">
        <w:rPr>
          <w:sz w:val="28"/>
          <w:szCs w:val="28"/>
        </w:rPr>
        <w:t>а договори</w:t>
      </w:r>
      <w:r w:rsidR="00723062">
        <w:rPr>
          <w:sz w:val="28"/>
          <w:szCs w:val="28"/>
        </w:rPr>
        <w:t>те</w:t>
      </w:r>
      <w:r w:rsidR="00435F8F">
        <w:rPr>
          <w:sz w:val="28"/>
          <w:szCs w:val="28"/>
        </w:rPr>
        <w:t xml:space="preserve"> с определените за изпълнители участници,</w:t>
      </w:r>
      <w:r w:rsidR="00807AFA">
        <w:rPr>
          <w:sz w:val="28"/>
          <w:szCs w:val="28"/>
        </w:rPr>
        <w:t xml:space="preserve"> </w:t>
      </w:r>
      <w:r w:rsidR="002B66E0">
        <w:rPr>
          <w:sz w:val="28"/>
          <w:szCs w:val="28"/>
        </w:rPr>
        <w:t>снетите обяснения</w:t>
      </w:r>
      <w:r w:rsidR="00333202">
        <w:rPr>
          <w:sz w:val="28"/>
          <w:szCs w:val="28"/>
        </w:rPr>
        <w:t xml:space="preserve"> от ген. Петров, длъжностните лица</w:t>
      </w:r>
      <w:r w:rsidR="00910F85">
        <w:rPr>
          <w:sz w:val="28"/>
          <w:szCs w:val="28"/>
        </w:rPr>
        <w:t>,</w:t>
      </w:r>
      <w:r w:rsidR="00333202">
        <w:rPr>
          <w:sz w:val="28"/>
          <w:szCs w:val="28"/>
        </w:rPr>
        <w:t xml:space="preserve"> участвали в състава на комисията по заповед № 965/02.0</w:t>
      </w:r>
      <w:r w:rsidR="00DD13D5">
        <w:rPr>
          <w:sz w:val="28"/>
          <w:szCs w:val="28"/>
        </w:rPr>
        <w:t>9.2014 г., на началника на ВМА</w:t>
      </w:r>
      <w:r w:rsidR="00C83359">
        <w:rPr>
          <w:sz w:val="28"/>
          <w:szCs w:val="28"/>
        </w:rPr>
        <w:t xml:space="preserve"> и </w:t>
      </w:r>
      <w:r w:rsidR="00DD13D5">
        <w:rPr>
          <w:sz w:val="28"/>
          <w:szCs w:val="28"/>
        </w:rPr>
        <w:t>гр. л. Б. Йочев</w:t>
      </w:r>
      <w:r w:rsidR="002B66E0">
        <w:rPr>
          <w:sz w:val="28"/>
          <w:szCs w:val="28"/>
        </w:rPr>
        <w:t>,</w:t>
      </w:r>
      <w:r>
        <w:rPr>
          <w:sz w:val="28"/>
          <w:szCs w:val="28"/>
        </w:rPr>
        <w:t xml:space="preserve"> както и от</w:t>
      </w:r>
      <w:r w:rsidR="002B66E0">
        <w:rPr>
          <w:sz w:val="28"/>
          <w:szCs w:val="28"/>
        </w:rPr>
        <w:t xml:space="preserve"> направените справки в търговския регистър,</w:t>
      </w:r>
      <w:r w:rsidR="00333202">
        <w:rPr>
          <w:sz w:val="28"/>
          <w:szCs w:val="28"/>
        </w:rPr>
        <w:t xml:space="preserve"> в</w:t>
      </w:r>
      <w:r w:rsidR="002B66E0">
        <w:rPr>
          <w:sz w:val="28"/>
          <w:szCs w:val="28"/>
        </w:rPr>
        <w:t xml:space="preserve"> службата по вписванията, </w:t>
      </w:r>
      <w:r w:rsidR="00333202">
        <w:rPr>
          <w:sz w:val="28"/>
          <w:szCs w:val="28"/>
        </w:rPr>
        <w:t xml:space="preserve"> в </w:t>
      </w:r>
      <w:r w:rsidR="00F81D08">
        <w:rPr>
          <w:sz w:val="28"/>
          <w:szCs w:val="28"/>
        </w:rPr>
        <w:t xml:space="preserve">база данни </w:t>
      </w:r>
      <w:r w:rsidR="002B66E0">
        <w:rPr>
          <w:sz w:val="28"/>
          <w:szCs w:val="28"/>
        </w:rPr>
        <w:t>БДС и национална база данни „</w:t>
      </w:r>
      <w:r w:rsidR="00723062">
        <w:rPr>
          <w:sz w:val="28"/>
          <w:szCs w:val="28"/>
        </w:rPr>
        <w:t>Н</w:t>
      </w:r>
      <w:r w:rsidR="002B66E0">
        <w:rPr>
          <w:sz w:val="28"/>
          <w:szCs w:val="28"/>
        </w:rPr>
        <w:t>аселение“.</w:t>
      </w:r>
    </w:p>
    <w:p w:rsidR="00807AFA" w:rsidRDefault="00723062" w:rsidP="008B17C8">
      <w:pPr>
        <w:jc w:val="both"/>
        <w:rPr>
          <w:sz w:val="28"/>
          <w:szCs w:val="28"/>
        </w:rPr>
      </w:pPr>
      <w:r>
        <w:rPr>
          <w:sz w:val="28"/>
          <w:szCs w:val="28"/>
        </w:rPr>
        <w:t xml:space="preserve">         </w:t>
      </w:r>
      <w:r w:rsidR="00807AFA">
        <w:rPr>
          <w:sz w:val="28"/>
          <w:szCs w:val="28"/>
        </w:rPr>
        <w:t xml:space="preserve"> </w:t>
      </w:r>
      <w:r>
        <w:rPr>
          <w:sz w:val="28"/>
          <w:szCs w:val="28"/>
        </w:rPr>
        <w:t>П</w:t>
      </w:r>
      <w:r w:rsidR="00B73BA5">
        <w:rPr>
          <w:sz w:val="28"/>
          <w:szCs w:val="28"/>
        </w:rPr>
        <w:t>ри така установената фактическа обстановка може да се направи единствено възможния и обоснован правен извод, че с подписването на договора за периодична доставка с рег. № 638/13.01.2015 г.</w:t>
      </w:r>
      <w:r w:rsidR="00807AFA" w:rsidRPr="00807AFA">
        <w:rPr>
          <w:sz w:val="28"/>
          <w:szCs w:val="28"/>
        </w:rPr>
        <w:t xml:space="preserve"> </w:t>
      </w:r>
      <w:r w:rsidR="00807AFA">
        <w:rPr>
          <w:sz w:val="28"/>
          <w:szCs w:val="28"/>
        </w:rPr>
        <w:t>на 13.01.2015 г.</w:t>
      </w:r>
      <w:r w:rsidR="00B73BA5">
        <w:rPr>
          <w:sz w:val="28"/>
          <w:szCs w:val="28"/>
        </w:rPr>
        <w:t>, ген. Н. Петров е допуснал нарушение на чл. чл. 49, ал. 1 от ППЗОП /отм./</w:t>
      </w:r>
      <w:r w:rsidR="00807AFA">
        <w:rPr>
          <w:sz w:val="28"/>
          <w:szCs w:val="28"/>
        </w:rPr>
        <w:t xml:space="preserve"> </w:t>
      </w:r>
      <w:r w:rsidR="00B73BA5">
        <w:rPr>
          <w:sz w:val="28"/>
          <w:szCs w:val="28"/>
        </w:rPr>
        <w:t>и</w:t>
      </w:r>
      <w:r w:rsidR="00807AFA">
        <w:rPr>
          <w:sz w:val="28"/>
          <w:szCs w:val="28"/>
        </w:rPr>
        <w:t xml:space="preserve"> </w:t>
      </w:r>
      <w:r w:rsidR="00B73BA5">
        <w:rPr>
          <w:sz w:val="28"/>
          <w:szCs w:val="28"/>
        </w:rPr>
        <w:t xml:space="preserve">на т. 9.5 от утвърдените от него Условията за участие в процедурата. Съгласно чл. 56 </w:t>
      </w:r>
      <w:r w:rsidR="00064E2C">
        <w:rPr>
          <w:sz w:val="28"/>
          <w:szCs w:val="28"/>
        </w:rPr>
        <w:t xml:space="preserve">и чл. 57 </w:t>
      </w:r>
      <w:r w:rsidR="00B73BA5">
        <w:rPr>
          <w:sz w:val="28"/>
          <w:szCs w:val="28"/>
        </w:rPr>
        <w:t>от ППЗОП /отм./</w:t>
      </w:r>
      <w:r w:rsidR="00F81D08">
        <w:rPr>
          <w:sz w:val="28"/>
          <w:szCs w:val="28"/>
        </w:rPr>
        <w:t>,</w:t>
      </w:r>
      <w:r w:rsidR="00B73BA5">
        <w:rPr>
          <w:sz w:val="28"/>
          <w:szCs w:val="28"/>
        </w:rPr>
        <w:t xml:space="preserve"> за нарушаване на правилника виновните лица и лицата, които са допуснали извършване на нарушение носят </w:t>
      </w:r>
      <w:proofErr w:type="spellStart"/>
      <w:r w:rsidR="00B73BA5">
        <w:rPr>
          <w:sz w:val="28"/>
          <w:szCs w:val="28"/>
        </w:rPr>
        <w:t>административнонаказателна</w:t>
      </w:r>
      <w:proofErr w:type="spellEnd"/>
      <w:r w:rsidR="00B73BA5">
        <w:rPr>
          <w:sz w:val="28"/>
          <w:szCs w:val="28"/>
        </w:rPr>
        <w:t xml:space="preserve"> отгово</w:t>
      </w:r>
      <w:r w:rsidR="00064E2C">
        <w:rPr>
          <w:sz w:val="28"/>
          <w:szCs w:val="28"/>
        </w:rPr>
        <w:t xml:space="preserve">рност по реда на чл. 32 от ЗАНН, а актовете за установяване на нарушения по правилника се </w:t>
      </w:r>
      <w:r w:rsidR="00064E2C">
        <w:rPr>
          <w:sz w:val="28"/>
          <w:szCs w:val="28"/>
        </w:rPr>
        <w:lastRenderedPageBreak/>
        <w:t>съставят от длъжностни лица на Агенцията за държавна финансова инспекция в срок 6 месеца от деня, в който нарушителят е открит, но не по-късно от 3 години от извършването му.</w:t>
      </w:r>
    </w:p>
    <w:p w:rsidR="00723062" w:rsidRDefault="00807AFA" w:rsidP="008B17C8">
      <w:pPr>
        <w:jc w:val="both"/>
        <w:rPr>
          <w:sz w:val="28"/>
          <w:szCs w:val="28"/>
        </w:rPr>
      </w:pPr>
      <w:r>
        <w:rPr>
          <w:sz w:val="28"/>
          <w:szCs w:val="28"/>
        </w:rPr>
        <w:t xml:space="preserve">         </w:t>
      </w:r>
      <w:r w:rsidR="00064E2C">
        <w:rPr>
          <w:sz w:val="28"/>
          <w:szCs w:val="28"/>
        </w:rPr>
        <w:t xml:space="preserve"> В конкретния случай</w:t>
      </w:r>
      <w:r w:rsidR="00F81D08">
        <w:rPr>
          <w:sz w:val="28"/>
          <w:szCs w:val="28"/>
        </w:rPr>
        <w:t>,</w:t>
      </w:r>
      <w:r w:rsidR="00064E2C">
        <w:rPr>
          <w:sz w:val="28"/>
          <w:szCs w:val="28"/>
        </w:rPr>
        <w:t xml:space="preserve"> с нормативен акт – ППЗОП /отм./</w:t>
      </w:r>
      <w:r w:rsidR="00962638">
        <w:rPr>
          <w:sz w:val="28"/>
          <w:szCs w:val="28"/>
        </w:rPr>
        <w:t>,</w:t>
      </w:r>
      <w:r w:rsidR="00064E2C">
        <w:rPr>
          <w:sz w:val="28"/>
          <w:szCs w:val="28"/>
        </w:rPr>
        <w:t xml:space="preserve"> деянието на ген. Петров е квалифицирано като административно нарушение. Видно от материалите по преписката, за това нарушение не е сезиран компетентния орган - Агенцията за държавна финансова инспекция, тъй като н</w:t>
      </w:r>
      <w:r w:rsidR="00962638">
        <w:rPr>
          <w:sz w:val="28"/>
          <w:szCs w:val="28"/>
        </w:rPr>
        <w:t>а същата не е изпратен препис на</w:t>
      </w:r>
      <w:r w:rsidR="00064E2C">
        <w:rPr>
          <w:sz w:val="28"/>
          <w:szCs w:val="28"/>
        </w:rPr>
        <w:t xml:space="preserve"> постановлението </w:t>
      </w:r>
      <w:r w:rsidR="00962638">
        <w:rPr>
          <w:sz w:val="28"/>
          <w:szCs w:val="28"/>
        </w:rPr>
        <w:t xml:space="preserve">07.06.2017 г. </w:t>
      </w:r>
      <w:r w:rsidR="00064E2C">
        <w:rPr>
          <w:sz w:val="28"/>
          <w:szCs w:val="28"/>
        </w:rPr>
        <w:t>и копие на получения в прокуратурата окончателен доклад от</w:t>
      </w:r>
      <w:r w:rsidR="004837ED">
        <w:rPr>
          <w:sz w:val="28"/>
          <w:szCs w:val="28"/>
        </w:rPr>
        <w:t xml:space="preserve"> извършения извънпланов </w:t>
      </w:r>
      <w:proofErr w:type="spellStart"/>
      <w:r w:rsidR="004837ED">
        <w:rPr>
          <w:sz w:val="28"/>
          <w:szCs w:val="28"/>
        </w:rPr>
        <w:t>одитен</w:t>
      </w:r>
      <w:proofErr w:type="spellEnd"/>
      <w:r w:rsidR="00064E2C">
        <w:rPr>
          <w:sz w:val="28"/>
          <w:szCs w:val="28"/>
        </w:rPr>
        <w:t xml:space="preserve"> ангажимент. За отстраняване на този пропуск на </w:t>
      </w:r>
      <w:proofErr w:type="spellStart"/>
      <w:r w:rsidR="00064E2C">
        <w:rPr>
          <w:sz w:val="28"/>
          <w:szCs w:val="28"/>
        </w:rPr>
        <w:t>първоинстанционния</w:t>
      </w:r>
      <w:proofErr w:type="spellEnd"/>
      <w:r w:rsidR="00064E2C">
        <w:rPr>
          <w:sz w:val="28"/>
          <w:szCs w:val="28"/>
        </w:rPr>
        <w:t xml:space="preserve"> прокурор и с цел </w:t>
      </w:r>
      <w:r w:rsidR="004837ED">
        <w:rPr>
          <w:sz w:val="28"/>
          <w:szCs w:val="28"/>
        </w:rPr>
        <w:t xml:space="preserve">евентуално </w:t>
      </w:r>
      <w:r w:rsidR="00064E2C">
        <w:rPr>
          <w:sz w:val="28"/>
          <w:szCs w:val="28"/>
        </w:rPr>
        <w:t xml:space="preserve">реализиране на </w:t>
      </w:r>
      <w:proofErr w:type="spellStart"/>
      <w:r w:rsidR="00064E2C">
        <w:rPr>
          <w:sz w:val="28"/>
          <w:szCs w:val="28"/>
        </w:rPr>
        <w:t>администрати</w:t>
      </w:r>
      <w:r w:rsidR="00F25C52">
        <w:rPr>
          <w:sz w:val="28"/>
          <w:szCs w:val="28"/>
        </w:rPr>
        <w:t>внонаказателната</w:t>
      </w:r>
      <w:proofErr w:type="spellEnd"/>
      <w:r w:rsidR="00F25C52">
        <w:rPr>
          <w:sz w:val="28"/>
          <w:szCs w:val="28"/>
        </w:rPr>
        <w:t xml:space="preserve"> отговорност за допуснато нарушение на ППЗОП /отм./</w:t>
      </w:r>
      <w:r w:rsidR="00962638">
        <w:rPr>
          <w:sz w:val="28"/>
          <w:szCs w:val="28"/>
        </w:rPr>
        <w:t>,</w:t>
      </w:r>
      <w:r w:rsidR="00F25C52">
        <w:rPr>
          <w:sz w:val="28"/>
          <w:szCs w:val="28"/>
        </w:rPr>
        <w:t xml:space="preserve"> настоящата инстанция следва да изпрати препис от постановлението си и копие на окончателния </w:t>
      </w:r>
      <w:proofErr w:type="spellStart"/>
      <w:r w:rsidR="00F25C52">
        <w:rPr>
          <w:sz w:val="28"/>
          <w:szCs w:val="28"/>
        </w:rPr>
        <w:t>одитен</w:t>
      </w:r>
      <w:proofErr w:type="spellEnd"/>
      <w:r w:rsidR="00F25C52">
        <w:rPr>
          <w:sz w:val="28"/>
          <w:szCs w:val="28"/>
        </w:rPr>
        <w:t xml:space="preserve"> доклад на Агенцията за държавна финансова инспекция</w:t>
      </w:r>
      <w:r w:rsidR="00962638">
        <w:rPr>
          <w:sz w:val="28"/>
          <w:szCs w:val="28"/>
        </w:rPr>
        <w:t xml:space="preserve"> по компетентност</w:t>
      </w:r>
      <w:r w:rsidR="00F25C52">
        <w:rPr>
          <w:sz w:val="28"/>
          <w:szCs w:val="28"/>
        </w:rPr>
        <w:t>.</w:t>
      </w:r>
    </w:p>
    <w:p w:rsidR="00860416" w:rsidRDefault="00860416" w:rsidP="008B17C8">
      <w:pPr>
        <w:jc w:val="both"/>
        <w:rPr>
          <w:sz w:val="28"/>
          <w:szCs w:val="28"/>
        </w:rPr>
      </w:pPr>
      <w:r>
        <w:rPr>
          <w:sz w:val="28"/>
          <w:szCs w:val="28"/>
        </w:rPr>
        <w:t xml:space="preserve">           </w:t>
      </w:r>
      <w:r w:rsidR="00B87858">
        <w:rPr>
          <w:sz w:val="28"/>
          <w:szCs w:val="28"/>
        </w:rPr>
        <w:t>От приложена към преписката справка се установява, че към момента на извършване на деянието ген. Петров е имал</w:t>
      </w:r>
      <w:r w:rsidR="00CC3862">
        <w:rPr>
          <w:sz w:val="28"/>
          <w:szCs w:val="28"/>
        </w:rPr>
        <w:t xml:space="preserve"> качеството на военнослужещ по З</w:t>
      </w:r>
      <w:r w:rsidR="00B87858">
        <w:rPr>
          <w:sz w:val="28"/>
          <w:szCs w:val="28"/>
        </w:rPr>
        <w:t xml:space="preserve">акона за отбраната и въоръжените сили  на Р България. </w:t>
      </w:r>
      <w:r w:rsidR="003934B4">
        <w:rPr>
          <w:sz w:val="28"/>
          <w:szCs w:val="28"/>
        </w:rPr>
        <w:t>Съглас</w:t>
      </w:r>
      <w:r w:rsidR="00CC3862">
        <w:rPr>
          <w:sz w:val="28"/>
          <w:szCs w:val="28"/>
        </w:rPr>
        <w:t>но разпоредбата на чл. 371, б. „а“</w:t>
      </w:r>
      <w:r w:rsidR="003934B4">
        <w:rPr>
          <w:sz w:val="28"/>
          <w:szCs w:val="28"/>
        </w:rPr>
        <w:t xml:space="preserve"> от НК, като такъв той носи отговорност за престъпления по Глава тринадесета от НК.</w:t>
      </w:r>
    </w:p>
    <w:p w:rsidR="00860416" w:rsidRDefault="00860416" w:rsidP="008B17C8">
      <w:pPr>
        <w:jc w:val="both"/>
        <w:rPr>
          <w:sz w:val="28"/>
          <w:szCs w:val="28"/>
        </w:rPr>
      </w:pPr>
      <w:r>
        <w:rPr>
          <w:sz w:val="28"/>
          <w:szCs w:val="28"/>
        </w:rPr>
        <w:t xml:space="preserve">         </w:t>
      </w:r>
      <w:r w:rsidR="003934B4">
        <w:rPr>
          <w:sz w:val="28"/>
          <w:szCs w:val="28"/>
        </w:rPr>
        <w:t xml:space="preserve"> В конкретния случай</w:t>
      </w:r>
      <w:r w:rsidR="007559F9">
        <w:rPr>
          <w:sz w:val="28"/>
          <w:szCs w:val="28"/>
        </w:rPr>
        <w:t>, дори и да се приеме противното на направения по-горе правен извод,</w:t>
      </w:r>
      <w:r w:rsidR="003934B4">
        <w:rPr>
          <w:sz w:val="28"/>
          <w:szCs w:val="28"/>
        </w:rPr>
        <w:t xml:space="preserve">  може да се обсъжда </w:t>
      </w:r>
      <w:r w:rsidR="007559F9">
        <w:rPr>
          <w:sz w:val="28"/>
          <w:szCs w:val="28"/>
        </w:rPr>
        <w:t>единствено версията за</w:t>
      </w:r>
      <w:r w:rsidR="003934B4">
        <w:rPr>
          <w:sz w:val="28"/>
          <w:szCs w:val="28"/>
        </w:rPr>
        <w:t xml:space="preserve"> евентуално осъществен състав на</w:t>
      </w:r>
      <w:r w:rsidR="005234EF">
        <w:rPr>
          <w:sz w:val="28"/>
          <w:szCs w:val="28"/>
        </w:rPr>
        <w:t xml:space="preserve"> длъжностно</w:t>
      </w:r>
      <w:r w:rsidR="003934B4">
        <w:rPr>
          <w:sz w:val="28"/>
          <w:szCs w:val="28"/>
        </w:rPr>
        <w:t xml:space="preserve"> престъпление по чл. 387 от НК.</w:t>
      </w:r>
      <w:r w:rsidR="005234EF">
        <w:rPr>
          <w:sz w:val="28"/>
          <w:szCs w:val="28"/>
        </w:rPr>
        <w:t xml:space="preserve"> </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5234EF">
        <w:rPr>
          <w:sz w:val="28"/>
          <w:szCs w:val="28"/>
        </w:rPr>
        <w:t>От обективна страна, изпълнителното деяние на това престъпление може да с</w:t>
      </w:r>
      <w:r>
        <w:rPr>
          <w:sz w:val="28"/>
          <w:szCs w:val="28"/>
        </w:rPr>
        <w:t>е изрази в четири форми:</w:t>
      </w:r>
    </w:p>
    <w:p w:rsidR="00860416" w:rsidRDefault="00860416" w:rsidP="008B17C8">
      <w:pPr>
        <w:jc w:val="both"/>
        <w:rPr>
          <w:sz w:val="28"/>
          <w:szCs w:val="28"/>
        </w:rPr>
      </w:pPr>
      <w:r>
        <w:rPr>
          <w:sz w:val="28"/>
          <w:szCs w:val="28"/>
        </w:rPr>
        <w:t xml:space="preserve">      </w:t>
      </w:r>
      <w:r w:rsidR="00807AFA">
        <w:rPr>
          <w:sz w:val="28"/>
          <w:szCs w:val="28"/>
        </w:rPr>
        <w:t xml:space="preserve">  </w:t>
      </w:r>
      <w:r w:rsidR="005234EF">
        <w:rPr>
          <w:sz w:val="28"/>
          <w:szCs w:val="28"/>
        </w:rPr>
        <w:t xml:space="preserve"> Първата форма -злоупотреба с власт се свързва с извършването на такива разпоредителни действия, при които длъжностното лице упражнява някое от предоставените му правомощия, но самите действия </w:t>
      </w:r>
      <w:r w:rsidR="001501FD">
        <w:rPr>
          <w:sz w:val="28"/>
          <w:szCs w:val="28"/>
        </w:rPr>
        <w:t>не са предизвикани от служебна необходимост. В конкретния казус</w:t>
      </w:r>
      <w:r w:rsidR="00807AFA">
        <w:rPr>
          <w:sz w:val="28"/>
          <w:szCs w:val="28"/>
        </w:rPr>
        <w:t>,</w:t>
      </w:r>
      <w:r w:rsidR="001501FD">
        <w:rPr>
          <w:sz w:val="28"/>
          <w:szCs w:val="28"/>
        </w:rPr>
        <w:t xml:space="preserve"> тази форма на изпълнително деяние липсва, тъй като откриването и провеждането на откритата процедура са били в правомощията на ген. Петров и същевременно е била налице служебна необходимост от </w:t>
      </w:r>
      <w:r w:rsidR="00807AFA">
        <w:rPr>
          <w:sz w:val="28"/>
          <w:szCs w:val="28"/>
        </w:rPr>
        <w:t>нея</w:t>
      </w:r>
      <w:r w:rsidR="001501FD">
        <w:rPr>
          <w:sz w:val="28"/>
          <w:szCs w:val="28"/>
        </w:rPr>
        <w:t xml:space="preserve">. </w:t>
      </w:r>
      <w:r>
        <w:rPr>
          <w:sz w:val="28"/>
          <w:szCs w:val="28"/>
        </w:rPr>
        <w:t xml:space="preserve">    </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1501FD">
        <w:rPr>
          <w:sz w:val="28"/>
          <w:szCs w:val="28"/>
        </w:rPr>
        <w:t>Втората форма –злоупотреба със служебно положение се свързва с извършване на действия, които не са от компетентността на дееца и не влизат в кръга на неговата власт.</w:t>
      </w:r>
      <w:r w:rsidR="00FF13BF">
        <w:rPr>
          <w:sz w:val="28"/>
          <w:szCs w:val="28"/>
        </w:rPr>
        <w:t xml:space="preserve"> По преписката няма данни, които да сочат, че ген. Петров е извършил действия, които не са от неговата компетентност или са извън кръга на него</w:t>
      </w:r>
      <w:r w:rsidR="003305C7">
        <w:rPr>
          <w:sz w:val="28"/>
          <w:szCs w:val="28"/>
        </w:rPr>
        <w:t>вата власт.</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3305C7">
        <w:rPr>
          <w:sz w:val="28"/>
          <w:szCs w:val="28"/>
        </w:rPr>
        <w:t xml:space="preserve"> Не са налице </w:t>
      </w:r>
      <w:r w:rsidR="00F81D08">
        <w:rPr>
          <w:sz w:val="28"/>
          <w:szCs w:val="28"/>
        </w:rPr>
        <w:t xml:space="preserve">достатъчно </w:t>
      </w:r>
      <w:r w:rsidR="003305C7">
        <w:rPr>
          <w:sz w:val="28"/>
          <w:szCs w:val="28"/>
        </w:rPr>
        <w:t>данни</w:t>
      </w:r>
      <w:r w:rsidR="00FF13BF">
        <w:rPr>
          <w:sz w:val="28"/>
          <w:szCs w:val="28"/>
        </w:rPr>
        <w:t>, че е налице и третата форма на изпълнителното деяние – превишаване на власт, тъй като военнослужещият не е извършил разпоредителни действия</w:t>
      </w:r>
      <w:r w:rsidR="006C27C0">
        <w:rPr>
          <w:sz w:val="28"/>
          <w:szCs w:val="28"/>
        </w:rPr>
        <w:t>, които са от компетентността на негов началник или на друго длъжностно лице.</w:t>
      </w:r>
    </w:p>
    <w:p w:rsidR="00607D00" w:rsidRDefault="00860416" w:rsidP="008B17C8">
      <w:pPr>
        <w:jc w:val="both"/>
        <w:rPr>
          <w:sz w:val="28"/>
          <w:szCs w:val="28"/>
        </w:rPr>
      </w:pPr>
      <w:r>
        <w:rPr>
          <w:sz w:val="28"/>
          <w:szCs w:val="28"/>
        </w:rPr>
        <w:lastRenderedPageBreak/>
        <w:t xml:space="preserve">      </w:t>
      </w:r>
      <w:r w:rsidR="00807AFA">
        <w:rPr>
          <w:sz w:val="28"/>
          <w:szCs w:val="28"/>
        </w:rPr>
        <w:t xml:space="preserve">   </w:t>
      </w:r>
      <w:r w:rsidR="006C27C0">
        <w:rPr>
          <w:sz w:val="28"/>
          <w:szCs w:val="28"/>
        </w:rPr>
        <w:t xml:space="preserve"> Дори и да се приеме, че в случая </w:t>
      </w:r>
      <w:r w:rsidR="007361B1">
        <w:rPr>
          <w:sz w:val="28"/>
          <w:szCs w:val="28"/>
        </w:rPr>
        <w:t>има</w:t>
      </w:r>
      <w:r>
        <w:rPr>
          <w:sz w:val="28"/>
          <w:szCs w:val="28"/>
        </w:rPr>
        <w:t xml:space="preserve"> </w:t>
      </w:r>
      <w:r w:rsidR="009732C1">
        <w:rPr>
          <w:sz w:val="28"/>
          <w:szCs w:val="28"/>
        </w:rPr>
        <w:t xml:space="preserve">някакви </w:t>
      </w:r>
      <w:r w:rsidR="006C27C0">
        <w:rPr>
          <w:sz w:val="28"/>
          <w:szCs w:val="28"/>
        </w:rPr>
        <w:t xml:space="preserve">данни за </w:t>
      </w:r>
      <w:r w:rsidR="009732C1">
        <w:rPr>
          <w:sz w:val="28"/>
          <w:szCs w:val="28"/>
        </w:rPr>
        <w:t xml:space="preserve">наличието на </w:t>
      </w:r>
      <w:r w:rsidR="006C27C0">
        <w:rPr>
          <w:sz w:val="28"/>
          <w:szCs w:val="28"/>
        </w:rPr>
        <w:t>четвъртата форма на изпълнителното деяние – неизпълнение н</w:t>
      </w:r>
      <w:r w:rsidR="0060531E">
        <w:rPr>
          <w:sz w:val="28"/>
          <w:szCs w:val="28"/>
        </w:rPr>
        <w:t>а задължения по служба, изразило</w:t>
      </w:r>
      <w:r w:rsidR="006C27C0">
        <w:rPr>
          <w:sz w:val="28"/>
          <w:szCs w:val="28"/>
        </w:rPr>
        <w:t xml:space="preserve"> се в сключване на договора в нарушение на чл. 49, ал. 1 от ППЗОП /отм./, то поради липсата на друг </w:t>
      </w:r>
      <w:r w:rsidR="0060531E">
        <w:rPr>
          <w:sz w:val="28"/>
          <w:szCs w:val="28"/>
        </w:rPr>
        <w:t xml:space="preserve">задължителен </w:t>
      </w:r>
      <w:r w:rsidR="006C27C0">
        <w:rPr>
          <w:sz w:val="28"/>
          <w:szCs w:val="28"/>
        </w:rPr>
        <w:t>елемент от обективния състав на обсъжданото престъпление – настъпването на вредни последици</w:t>
      </w:r>
      <w:r w:rsidR="0060531E">
        <w:rPr>
          <w:sz w:val="28"/>
          <w:szCs w:val="28"/>
        </w:rPr>
        <w:t>,</w:t>
      </w:r>
      <w:r w:rsidR="006C27C0">
        <w:rPr>
          <w:sz w:val="28"/>
          <w:szCs w:val="28"/>
        </w:rPr>
        <w:t xml:space="preserve"> деянието не може да се квалифицира като престъпление по чл. 387, ал. 1 или ал. 3 от НК</w:t>
      </w:r>
      <w:r w:rsidR="009732C1">
        <w:rPr>
          <w:sz w:val="28"/>
          <w:szCs w:val="28"/>
        </w:rPr>
        <w:t xml:space="preserve">, поради неговата </w:t>
      </w:r>
      <w:proofErr w:type="spellStart"/>
      <w:r w:rsidR="009732C1">
        <w:rPr>
          <w:sz w:val="28"/>
          <w:szCs w:val="28"/>
        </w:rPr>
        <w:t>несъставомерност</w:t>
      </w:r>
      <w:proofErr w:type="spellEnd"/>
      <w:r w:rsidR="006C27C0">
        <w:rPr>
          <w:sz w:val="28"/>
          <w:szCs w:val="28"/>
        </w:rPr>
        <w:t>.</w:t>
      </w:r>
      <w:r w:rsidR="007E649A">
        <w:rPr>
          <w:sz w:val="28"/>
          <w:szCs w:val="28"/>
        </w:rPr>
        <w:t xml:space="preserve"> Вредни последици не са налице, тъй като гражданското дружество реално е доставило медицински консумативи по договора, след направена заявка от ВМА</w:t>
      </w:r>
      <w:r w:rsidR="00017DDD">
        <w:rPr>
          <w:sz w:val="28"/>
          <w:szCs w:val="28"/>
        </w:rPr>
        <w:t>. Цените на тези консумативи са били съобразени с ценовото предложение на Продавача</w:t>
      </w:r>
      <w:r w:rsidR="003305C7">
        <w:rPr>
          <w:sz w:val="28"/>
          <w:szCs w:val="28"/>
        </w:rPr>
        <w:t xml:space="preserve"> при участието му в откритата процедура</w:t>
      </w:r>
      <w:r w:rsidR="00017DDD">
        <w:rPr>
          <w:sz w:val="28"/>
          <w:szCs w:val="28"/>
        </w:rPr>
        <w:t>, поради което те реално са били дължими от Купувача</w:t>
      </w:r>
      <w:r w:rsidR="003305C7">
        <w:rPr>
          <w:sz w:val="28"/>
          <w:szCs w:val="28"/>
        </w:rPr>
        <w:t xml:space="preserve"> и не са платени без правно основание</w:t>
      </w:r>
      <w:r w:rsidR="00017DDD">
        <w:rPr>
          <w:sz w:val="28"/>
          <w:szCs w:val="28"/>
        </w:rPr>
        <w:t>.</w:t>
      </w:r>
    </w:p>
    <w:p w:rsidR="00607D00" w:rsidRDefault="00607D00" w:rsidP="008B17C8">
      <w:pPr>
        <w:jc w:val="both"/>
        <w:rPr>
          <w:sz w:val="28"/>
          <w:szCs w:val="28"/>
        </w:rPr>
      </w:pPr>
      <w:r>
        <w:rPr>
          <w:sz w:val="28"/>
          <w:szCs w:val="28"/>
        </w:rPr>
        <w:t xml:space="preserve">      </w:t>
      </w:r>
      <w:r w:rsidR="00B91813">
        <w:rPr>
          <w:sz w:val="28"/>
          <w:szCs w:val="28"/>
        </w:rPr>
        <w:t xml:space="preserve"> </w:t>
      </w:r>
      <w:r w:rsidR="00113CE7">
        <w:rPr>
          <w:sz w:val="28"/>
          <w:szCs w:val="28"/>
        </w:rPr>
        <w:t xml:space="preserve">   </w:t>
      </w:r>
      <w:r w:rsidR="00B91813">
        <w:rPr>
          <w:sz w:val="28"/>
          <w:szCs w:val="28"/>
        </w:rPr>
        <w:t>С подписв</w:t>
      </w:r>
      <w:r w:rsidR="007361B1">
        <w:rPr>
          <w:sz w:val="28"/>
          <w:szCs w:val="28"/>
        </w:rPr>
        <w:t>ането на договора в нарушение на чл. 49, ал. 1 от ППЗОП /отм./ не е ощетен бюджета на ВМА</w:t>
      </w:r>
      <w:r w:rsidR="00B91813">
        <w:rPr>
          <w:sz w:val="28"/>
          <w:szCs w:val="28"/>
        </w:rPr>
        <w:t>, нито държавния бюджет</w:t>
      </w:r>
      <w:r w:rsidR="007361B1">
        <w:rPr>
          <w:sz w:val="28"/>
          <w:szCs w:val="28"/>
        </w:rPr>
        <w:t xml:space="preserve">. </w:t>
      </w:r>
    </w:p>
    <w:p w:rsidR="00607D00" w:rsidRDefault="00607D00" w:rsidP="008B17C8">
      <w:pPr>
        <w:jc w:val="both"/>
        <w:rPr>
          <w:sz w:val="28"/>
          <w:szCs w:val="28"/>
        </w:rPr>
      </w:pPr>
      <w:r>
        <w:rPr>
          <w:sz w:val="28"/>
          <w:szCs w:val="28"/>
        </w:rPr>
        <w:t xml:space="preserve">      </w:t>
      </w:r>
      <w:r w:rsidR="007361B1">
        <w:rPr>
          <w:sz w:val="28"/>
          <w:szCs w:val="28"/>
        </w:rPr>
        <w:t xml:space="preserve"> </w:t>
      </w:r>
      <w:r w:rsidR="00113CE7">
        <w:rPr>
          <w:sz w:val="28"/>
          <w:szCs w:val="28"/>
        </w:rPr>
        <w:t xml:space="preserve">  </w:t>
      </w:r>
      <w:r w:rsidR="007361B1">
        <w:rPr>
          <w:sz w:val="28"/>
          <w:szCs w:val="28"/>
        </w:rPr>
        <w:t xml:space="preserve">Това е така, защото за всяко едно плащане по него са спазвани разпоредбите на Решение № 788 на Министерски съвет от 28.11.2014 г. за разплащанията на разпоредители с бюджет по договори /отм. </w:t>
      </w:r>
      <w:r w:rsidR="00B91813">
        <w:rPr>
          <w:sz w:val="28"/>
          <w:szCs w:val="28"/>
        </w:rPr>
        <w:t>с</w:t>
      </w:r>
      <w:r w:rsidR="007361B1">
        <w:rPr>
          <w:sz w:val="28"/>
          <w:szCs w:val="28"/>
        </w:rPr>
        <w:t xml:space="preserve"> ДВ бр. 58 от 26.07.2016 г./, а след 21.08.2016 г. на Решение № 593 на МС от 20.07.2016 г. за условията и реда за разплащанията на разпоредители с бюджет по договори. Съгласно двете решения, преди извършване на плащания по договори за суми на стойност, равна или надвишаваща 100 000 лв. /30 000 </w:t>
      </w:r>
      <w:proofErr w:type="spellStart"/>
      <w:r w:rsidR="007361B1">
        <w:rPr>
          <w:sz w:val="28"/>
          <w:szCs w:val="28"/>
        </w:rPr>
        <w:t>лв</w:t>
      </w:r>
      <w:proofErr w:type="spellEnd"/>
      <w:r w:rsidR="007361B1">
        <w:rPr>
          <w:sz w:val="28"/>
          <w:szCs w:val="28"/>
        </w:rPr>
        <w:t xml:space="preserve"> по второто решение/</w:t>
      </w:r>
      <w:r>
        <w:rPr>
          <w:sz w:val="28"/>
          <w:szCs w:val="28"/>
        </w:rPr>
        <w:t>,</w:t>
      </w:r>
      <w:r w:rsidR="007361B1">
        <w:rPr>
          <w:sz w:val="28"/>
          <w:szCs w:val="28"/>
        </w:rPr>
        <w:t xml:space="preserve"> всички разпоредители с бюджет задължително изпращат в Националната агенция за приходите и на Агенция „Митници“ по електронен път информация относно идентификационните данни за лицето, получател на плащането</w:t>
      </w:r>
      <w:r w:rsidR="00E86700">
        <w:rPr>
          <w:sz w:val="28"/>
          <w:szCs w:val="28"/>
        </w:rPr>
        <w:t>.</w:t>
      </w:r>
    </w:p>
    <w:p w:rsidR="002B66E0" w:rsidRDefault="00607D00" w:rsidP="008B17C8">
      <w:pPr>
        <w:jc w:val="both"/>
        <w:rPr>
          <w:sz w:val="28"/>
          <w:szCs w:val="28"/>
        </w:rPr>
      </w:pPr>
      <w:r>
        <w:rPr>
          <w:sz w:val="28"/>
          <w:szCs w:val="28"/>
        </w:rPr>
        <w:t xml:space="preserve">      </w:t>
      </w:r>
      <w:r w:rsidR="00E86700">
        <w:rPr>
          <w:sz w:val="28"/>
          <w:szCs w:val="28"/>
        </w:rPr>
        <w:t xml:space="preserve"> </w:t>
      </w:r>
      <w:r w:rsidR="00113CE7">
        <w:rPr>
          <w:sz w:val="28"/>
          <w:szCs w:val="28"/>
        </w:rPr>
        <w:t xml:space="preserve">   </w:t>
      </w:r>
      <w:r w:rsidR="00E86700">
        <w:rPr>
          <w:sz w:val="28"/>
          <w:szCs w:val="28"/>
        </w:rPr>
        <w:t xml:space="preserve">Плащания по договори се извършват само след като НАП и Агенция „Митници“ потвърдят, че получателят на плащането няма просрочени задължения за </w:t>
      </w:r>
      <w:r w:rsidR="009732C1">
        <w:rPr>
          <w:sz w:val="28"/>
          <w:szCs w:val="28"/>
        </w:rPr>
        <w:t>данъц</w:t>
      </w:r>
      <w:r w:rsidR="00E86700">
        <w:rPr>
          <w:sz w:val="28"/>
          <w:szCs w:val="28"/>
        </w:rPr>
        <w:t>и, осигуровки и други публични задължения, събирани от НАП</w:t>
      </w:r>
      <w:r w:rsidR="00B91813">
        <w:rPr>
          <w:sz w:val="28"/>
          <w:szCs w:val="28"/>
        </w:rPr>
        <w:t xml:space="preserve"> и митническите органи.</w:t>
      </w:r>
    </w:p>
    <w:p w:rsidR="00607D00" w:rsidRDefault="00607D00" w:rsidP="00140FA8">
      <w:pPr>
        <w:jc w:val="both"/>
        <w:rPr>
          <w:sz w:val="28"/>
          <w:szCs w:val="28"/>
        </w:rPr>
      </w:pPr>
      <w:r>
        <w:rPr>
          <w:sz w:val="28"/>
          <w:szCs w:val="28"/>
        </w:rPr>
        <w:t xml:space="preserve">       </w:t>
      </w:r>
      <w:r w:rsidR="00113CE7">
        <w:rPr>
          <w:sz w:val="28"/>
          <w:szCs w:val="28"/>
        </w:rPr>
        <w:t xml:space="preserve">  </w:t>
      </w:r>
      <w:r w:rsidR="00F95B56">
        <w:rPr>
          <w:sz w:val="28"/>
          <w:szCs w:val="28"/>
        </w:rPr>
        <w:t xml:space="preserve">С оглед формираното обществено мнение </w:t>
      </w:r>
      <w:r w:rsidR="003379AF">
        <w:rPr>
          <w:sz w:val="28"/>
          <w:szCs w:val="28"/>
        </w:rPr>
        <w:t xml:space="preserve">за работата на Военната прокуратура по преписката </w:t>
      </w:r>
      <w:r w:rsidR="00F95B56">
        <w:rPr>
          <w:sz w:val="28"/>
          <w:szCs w:val="28"/>
        </w:rPr>
        <w:t xml:space="preserve">във връзка с участието на </w:t>
      </w:r>
      <w:r w:rsidR="00240CB9">
        <w:rPr>
          <w:sz w:val="28"/>
          <w:szCs w:val="28"/>
        </w:rPr>
        <w:t>Гражданско дружество „</w:t>
      </w:r>
      <w:proofErr w:type="spellStart"/>
      <w:r w:rsidR="00240CB9">
        <w:rPr>
          <w:sz w:val="28"/>
          <w:szCs w:val="28"/>
        </w:rPr>
        <w:t>Ортопедие</w:t>
      </w:r>
      <w:proofErr w:type="spellEnd"/>
      <w:r w:rsidR="00240CB9">
        <w:rPr>
          <w:sz w:val="28"/>
          <w:szCs w:val="28"/>
        </w:rPr>
        <w:t xml:space="preserve"> – </w:t>
      </w:r>
      <w:proofErr w:type="spellStart"/>
      <w:r w:rsidR="00240CB9">
        <w:rPr>
          <w:sz w:val="28"/>
          <w:szCs w:val="28"/>
        </w:rPr>
        <w:t>Инвекс</w:t>
      </w:r>
      <w:proofErr w:type="spellEnd"/>
      <w:r w:rsidR="00240CB9">
        <w:rPr>
          <w:sz w:val="28"/>
          <w:szCs w:val="28"/>
        </w:rPr>
        <w:t>“</w:t>
      </w:r>
      <w:r w:rsidR="00F95B56">
        <w:rPr>
          <w:sz w:val="28"/>
          <w:szCs w:val="28"/>
        </w:rPr>
        <w:t xml:space="preserve"> в разглежданата процедура, </w:t>
      </w:r>
      <w:r w:rsidR="003379AF">
        <w:rPr>
          <w:sz w:val="28"/>
          <w:szCs w:val="28"/>
        </w:rPr>
        <w:t xml:space="preserve">породено от </w:t>
      </w:r>
      <w:r w:rsidR="00017DDD">
        <w:rPr>
          <w:sz w:val="28"/>
          <w:szCs w:val="28"/>
        </w:rPr>
        <w:t>оповестено</w:t>
      </w:r>
      <w:r w:rsidR="009732C1">
        <w:rPr>
          <w:sz w:val="28"/>
          <w:szCs w:val="28"/>
        </w:rPr>
        <w:t>то</w:t>
      </w:r>
      <w:r w:rsidR="00F95B56">
        <w:rPr>
          <w:sz w:val="28"/>
          <w:szCs w:val="28"/>
        </w:rPr>
        <w:t xml:space="preserve"> журналистическо разследване и последвалите го публикации в медиите, тук следва да се посочи, че установеното в хода на извършената лична проверка</w:t>
      </w:r>
      <w:r w:rsidR="009732C1">
        <w:rPr>
          <w:sz w:val="28"/>
          <w:szCs w:val="28"/>
        </w:rPr>
        <w:t>,</w:t>
      </w:r>
      <w:r w:rsidR="00F95B56">
        <w:rPr>
          <w:sz w:val="28"/>
          <w:szCs w:val="28"/>
        </w:rPr>
        <w:t xml:space="preserve"> не кореспондира с </w:t>
      </w:r>
      <w:r w:rsidR="003305C7">
        <w:rPr>
          <w:sz w:val="28"/>
          <w:szCs w:val="28"/>
        </w:rPr>
        <w:t xml:space="preserve">част от </w:t>
      </w:r>
      <w:r w:rsidR="00F95B56">
        <w:rPr>
          <w:sz w:val="28"/>
          <w:szCs w:val="28"/>
        </w:rPr>
        <w:t xml:space="preserve">констатациите на </w:t>
      </w:r>
      <w:proofErr w:type="spellStart"/>
      <w:r w:rsidR="00F95B56">
        <w:rPr>
          <w:sz w:val="28"/>
          <w:szCs w:val="28"/>
        </w:rPr>
        <w:t>одиторите</w:t>
      </w:r>
      <w:proofErr w:type="spellEnd"/>
      <w:r w:rsidR="00F95B56">
        <w:rPr>
          <w:sz w:val="28"/>
          <w:szCs w:val="28"/>
        </w:rPr>
        <w:t xml:space="preserve"> от доклада и </w:t>
      </w:r>
      <w:r w:rsidR="00315D5F">
        <w:rPr>
          <w:sz w:val="28"/>
          <w:szCs w:val="28"/>
        </w:rPr>
        <w:t xml:space="preserve">направените </w:t>
      </w:r>
      <w:r w:rsidR="00113CE7">
        <w:rPr>
          <w:sz w:val="28"/>
          <w:szCs w:val="28"/>
        </w:rPr>
        <w:t xml:space="preserve">във връзка с него </w:t>
      </w:r>
      <w:r w:rsidR="00315D5F">
        <w:rPr>
          <w:sz w:val="28"/>
          <w:szCs w:val="28"/>
        </w:rPr>
        <w:t>журналистически</w:t>
      </w:r>
      <w:r w:rsidR="00F95B56">
        <w:rPr>
          <w:sz w:val="28"/>
          <w:szCs w:val="28"/>
        </w:rPr>
        <w:t xml:space="preserve"> „разкрития“.  </w:t>
      </w:r>
    </w:p>
    <w:p w:rsidR="00607D00" w:rsidRDefault="00607D00" w:rsidP="00140FA8">
      <w:pPr>
        <w:jc w:val="both"/>
        <w:rPr>
          <w:sz w:val="28"/>
          <w:szCs w:val="28"/>
        </w:rPr>
      </w:pPr>
      <w:r>
        <w:rPr>
          <w:sz w:val="28"/>
          <w:szCs w:val="28"/>
        </w:rPr>
        <w:t xml:space="preserve">       </w:t>
      </w:r>
      <w:r w:rsidR="00112FC8">
        <w:rPr>
          <w:sz w:val="28"/>
          <w:szCs w:val="28"/>
        </w:rPr>
        <w:t xml:space="preserve">   </w:t>
      </w:r>
      <w:r w:rsidR="00F95B56">
        <w:rPr>
          <w:sz w:val="28"/>
          <w:szCs w:val="28"/>
        </w:rPr>
        <w:t>Това е така, защото: На стр. 14, в  абзац 2 и 3 от окончателния доклад е посочено, че „</w:t>
      </w:r>
      <w:r w:rsidR="00F95B56" w:rsidRPr="003379AF">
        <w:rPr>
          <w:i/>
          <w:sz w:val="28"/>
          <w:szCs w:val="28"/>
        </w:rPr>
        <w:t>Гражданско дружество „</w:t>
      </w:r>
      <w:proofErr w:type="spellStart"/>
      <w:r w:rsidR="00F95B56" w:rsidRPr="003379AF">
        <w:rPr>
          <w:i/>
          <w:sz w:val="28"/>
          <w:szCs w:val="28"/>
        </w:rPr>
        <w:t>Ортопедие</w:t>
      </w:r>
      <w:proofErr w:type="spellEnd"/>
      <w:r w:rsidR="00F95B56" w:rsidRPr="003379AF">
        <w:rPr>
          <w:i/>
          <w:sz w:val="28"/>
          <w:szCs w:val="28"/>
        </w:rPr>
        <w:t xml:space="preserve"> – </w:t>
      </w:r>
      <w:proofErr w:type="spellStart"/>
      <w:r w:rsidR="00F95B56" w:rsidRPr="003379AF">
        <w:rPr>
          <w:i/>
          <w:sz w:val="28"/>
          <w:szCs w:val="28"/>
        </w:rPr>
        <w:t>Инвекс</w:t>
      </w:r>
      <w:proofErr w:type="spellEnd"/>
      <w:r w:rsidR="00F95B56" w:rsidRPr="003379AF">
        <w:rPr>
          <w:i/>
          <w:sz w:val="28"/>
          <w:szCs w:val="28"/>
        </w:rPr>
        <w:t>“ се допуска за участие в процедурата по позиции 48 и 55</w:t>
      </w:r>
      <w:r w:rsidR="00A42738" w:rsidRPr="003379AF">
        <w:rPr>
          <w:i/>
          <w:sz w:val="28"/>
          <w:szCs w:val="28"/>
        </w:rPr>
        <w:t>. Прави впечатление, че цитираните в протокола позиции 48 и 55 не са позициите по които е класираното Гражданско дружество „</w:t>
      </w:r>
      <w:proofErr w:type="spellStart"/>
      <w:r w:rsidR="00A42738" w:rsidRPr="003379AF">
        <w:rPr>
          <w:i/>
          <w:sz w:val="28"/>
          <w:szCs w:val="28"/>
        </w:rPr>
        <w:t>Ортопедие</w:t>
      </w:r>
      <w:proofErr w:type="spellEnd"/>
      <w:r w:rsidR="00A42738" w:rsidRPr="003379AF">
        <w:rPr>
          <w:i/>
          <w:sz w:val="28"/>
          <w:szCs w:val="28"/>
        </w:rPr>
        <w:t xml:space="preserve"> – </w:t>
      </w:r>
      <w:proofErr w:type="spellStart"/>
      <w:r w:rsidR="00A42738" w:rsidRPr="003379AF">
        <w:rPr>
          <w:i/>
          <w:sz w:val="28"/>
          <w:szCs w:val="28"/>
        </w:rPr>
        <w:t>Инвекс</w:t>
      </w:r>
      <w:proofErr w:type="spellEnd"/>
      <w:r w:rsidR="00A42738" w:rsidRPr="003379AF">
        <w:rPr>
          <w:i/>
          <w:sz w:val="28"/>
          <w:szCs w:val="28"/>
        </w:rPr>
        <w:t>“. Това са позициите на „</w:t>
      </w:r>
      <w:proofErr w:type="spellStart"/>
      <w:r w:rsidR="00A42738" w:rsidRPr="003379AF">
        <w:rPr>
          <w:i/>
          <w:sz w:val="28"/>
          <w:szCs w:val="28"/>
        </w:rPr>
        <w:t>Тотал</w:t>
      </w:r>
      <w:proofErr w:type="spellEnd"/>
      <w:r w:rsidR="00A42738" w:rsidRPr="003379AF">
        <w:rPr>
          <w:i/>
          <w:sz w:val="28"/>
          <w:szCs w:val="28"/>
        </w:rPr>
        <w:t xml:space="preserve"> Мед“ ООД…</w:t>
      </w:r>
      <w:r w:rsidR="00A42738">
        <w:rPr>
          <w:sz w:val="28"/>
          <w:szCs w:val="28"/>
        </w:rPr>
        <w:t xml:space="preserve">“.  </w:t>
      </w:r>
    </w:p>
    <w:p w:rsidR="00607D00" w:rsidRDefault="00607D00" w:rsidP="00140FA8">
      <w:pPr>
        <w:jc w:val="both"/>
        <w:rPr>
          <w:sz w:val="28"/>
          <w:szCs w:val="28"/>
        </w:rPr>
      </w:pPr>
      <w:r>
        <w:rPr>
          <w:sz w:val="28"/>
          <w:szCs w:val="28"/>
        </w:rPr>
        <w:lastRenderedPageBreak/>
        <w:t xml:space="preserve">       </w:t>
      </w:r>
      <w:r w:rsidR="00112FC8">
        <w:rPr>
          <w:sz w:val="28"/>
          <w:szCs w:val="28"/>
        </w:rPr>
        <w:t xml:space="preserve">   </w:t>
      </w:r>
      <w:r w:rsidR="00A42738">
        <w:rPr>
          <w:sz w:val="28"/>
          <w:szCs w:val="28"/>
        </w:rPr>
        <w:t>В</w:t>
      </w:r>
      <w:r w:rsidR="009732C1">
        <w:rPr>
          <w:sz w:val="28"/>
          <w:szCs w:val="28"/>
        </w:rPr>
        <w:t xml:space="preserve"> интерес на обективната истина следва</w:t>
      </w:r>
      <w:r w:rsidR="00A42738">
        <w:rPr>
          <w:sz w:val="28"/>
          <w:szCs w:val="28"/>
        </w:rPr>
        <w:t xml:space="preserve"> да се </w:t>
      </w:r>
      <w:r w:rsidR="003305C7">
        <w:rPr>
          <w:sz w:val="28"/>
          <w:szCs w:val="28"/>
        </w:rPr>
        <w:t>отбележи</w:t>
      </w:r>
      <w:r w:rsidR="00A42738">
        <w:rPr>
          <w:sz w:val="28"/>
          <w:szCs w:val="28"/>
        </w:rPr>
        <w:t>, че в протокола за работата на комисията, изготвен на 02.09.2014 г.</w:t>
      </w:r>
      <w:r w:rsidR="009732C1">
        <w:rPr>
          <w:sz w:val="28"/>
          <w:szCs w:val="28"/>
        </w:rPr>
        <w:t>,</w:t>
      </w:r>
      <w:r w:rsidR="00A42738">
        <w:rPr>
          <w:sz w:val="28"/>
          <w:szCs w:val="28"/>
        </w:rPr>
        <w:t xml:space="preserve"> Гражданско дружество „</w:t>
      </w:r>
      <w:proofErr w:type="spellStart"/>
      <w:r w:rsidR="00A42738">
        <w:rPr>
          <w:sz w:val="28"/>
          <w:szCs w:val="28"/>
        </w:rPr>
        <w:t>Ортопедие</w:t>
      </w:r>
      <w:proofErr w:type="spellEnd"/>
      <w:r w:rsidR="00A42738">
        <w:rPr>
          <w:sz w:val="28"/>
          <w:szCs w:val="28"/>
        </w:rPr>
        <w:t xml:space="preserve"> – </w:t>
      </w:r>
      <w:proofErr w:type="spellStart"/>
      <w:r w:rsidR="00A42738">
        <w:rPr>
          <w:sz w:val="28"/>
          <w:szCs w:val="28"/>
        </w:rPr>
        <w:t>Инвекс</w:t>
      </w:r>
      <w:proofErr w:type="spellEnd"/>
      <w:r w:rsidR="00A42738">
        <w:rPr>
          <w:sz w:val="28"/>
          <w:szCs w:val="28"/>
        </w:rPr>
        <w:t>“ е посочено два пъти – на</w:t>
      </w:r>
      <w:r w:rsidR="00112FC8">
        <w:rPr>
          <w:sz w:val="28"/>
          <w:szCs w:val="28"/>
        </w:rPr>
        <w:t xml:space="preserve"> стр. 3 под № 7, като е н</w:t>
      </w:r>
      <w:r w:rsidR="003305C7">
        <w:rPr>
          <w:sz w:val="28"/>
          <w:szCs w:val="28"/>
        </w:rPr>
        <w:t>аписано</w:t>
      </w:r>
      <w:r w:rsidR="00A42738">
        <w:rPr>
          <w:sz w:val="28"/>
          <w:szCs w:val="28"/>
        </w:rPr>
        <w:t>, че офертата е за позиции 4, 12, 13, 24 и на стр. 8</w:t>
      </w:r>
      <w:r w:rsidR="00B91813">
        <w:rPr>
          <w:sz w:val="28"/>
          <w:szCs w:val="28"/>
        </w:rPr>
        <w:t>,</w:t>
      </w:r>
      <w:r w:rsidR="00A42738">
        <w:rPr>
          <w:sz w:val="28"/>
          <w:szCs w:val="28"/>
        </w:rPr>
        <w:t xml:space="preserve"> където е </w:t>
      </w:r>
      <w:r w:rsidR="00112FC8">
        <w:rPr>
          <w:sz w:val="28"/>
          <w:szCs w:val="28"/>
        </w:rPr>
        <w:t>написано</w:t>
      </w:r>
      <w:r w:rsidR="00A42738">
        <w:rPr>
          <w:sz w:val="28"/>
          <w:szCs w:val="28"/>
        </w:rPr>
        <w:t>, че дружеството се допуска до участие в процедурата за позиции 4, 12, 13, 24. Офертата на „</w:t>
      </w:r>
      <w:proofErr w:type="spellStart"/>
      <w:r w:rsidR="00A42738">
        <w:rPr>
          <w:sz w:val="28"/>
          <w:szCs w:val="28"/>
        </w:rPr>
        <w:t>Тотал</w:t>
      </w:r>
      <w:proofErr w:type="spellEnd"/>
      <w:r w:rsidR="00A42738">
        <w:rPr>
          <w:sz w:val="28"/>
          <w:szCs w:val="28"/>
        </w:rPr>
        <w:t xml:space="preserve"> Мед“ ООД е разгледана под № 8. Във връзка с тази оферта комисията е отразила </w:t>
      </w:r>
      <w:r w:rsidR="00066A45">
        <w:rPr>
          <w:sz w:val="28"/>
          <w:szCs w:val="28"/>
        </w:rPr>
        <w:t>на стр. 4 от протокола, че търговското дружество е подало документи „за позиции 48 и 75“ , а на стр. 8, че „се допуска до участие в процедурата за позиции 48 и 55“</w:t>
      </w:r>
      <w:r w:rsidR="009732C1">
        <w:rPr>
          <w:sz w:val="28"/>
          <w:szCs w:val="28"/>
        </w:rPr>
        <w:t xml:space="preserve"> /което може да се приеме като допусната техническа грешка при писането на протокола/</w:t>
      </w:r>
      <w:r w:rsidR="00066A45">
        <w:rPr>
          <w:sz w:val="28"/>
          <w:szCs w:val="28"/>
        </w:rPr>
        <w:t>.</w:t>
      </w:r>
    </w:p>
    <w:p w:rsidR="00140FA8" w:rsidRDefault="00607D00" w:rsidP="00140FA8">
      <w:pPr>
        <w:jc w:val="both"/>
        <w:rPr>
          <w:sz w:val="28"/>
          <w:szCs w:val="28"/>
        </w:rPr>
      </w:pPr>
      <w:r>
        <w:rPr>
          <w:sz w:val="28"/>
          <w:szCs w:val="28"/>
        </w:rPr>
        <w:t xml:space="preserve">     </w:t>
      </w:r>
      <w:r w:rsidR="00112FC8">
        <w:rPr>
          <w:sz w:val="28"/>
          <w:szCs w:val="28"/>
        </w:rPr>
        <w:t xml:space="preserve">    </w:t>
      </w:r>
      <w:r w:rsidR="007B5C13">
        <w:rPr>
          <w:sz w:val="28"/>
          <w:szCs w:val="28"/>
        </w:rPr>
        <w:t xml:space="preserve"> Следва да се отбележи още, че обособените позиции 4, 12, 13 и 24 за гражданското дружество са посочени и в следващите два протокола на комисията от 03.10.2014 г. и 24.10.2014 г., когато са разглеждани предложенията за изпълнение и е извършена оценка и класиране на ценовите предложения на кандидатите.</w:t>
      </w:r>
    </w:p>
    <w:p w:rsidR="00C2047E" w:rsidRDefault="007B5C13" w:rsidP="00A41F75">
      <w:pPr>
        <w:jc w:val="both"/>
        <w:rPr>
          <w:sz w:val="28"/>
          <w:szCs w:val="28"/>
        </w:rPr>
      </w:pPr>
      <w:r w:rsidRPr="00421E36">
        <w:rPr>
          <w:sz w:val="28"/>
          <w:szCs w:val="28"/>
        </w:rPr>
        <w:t xml:space="preserve"> </w:t>
      </w:r>
      <w:r w:rsidR="0053631E">
        <w:rPr>
          <w:sz w:val="28"/>
          <w:szCs w:val="28"/>
        </w:rPr>
        <w:t xml:space="preserve">      </w:t>
      </w:r>
      <w:r w:rsidR="00112FC8">
        <w:rPr>
          <w:sz w:val="28"/>
          <w:szCs w:val="28"/>
        </w:rPr>
        <w:t xml:space="preserve">   </w:t>
      </w:r>
      <w:r w:rsidRPr="00421E36">
        <w:rPr>
          <w:sz w:val="28"/>
          <w:szCs w:val="28"/>
        </w:rPr>
        <w:t>На ст</w:t>
      </w:r>
      <w:r w:rsidR="00DB4729" w:rsidRPr="00421E36">
        <w:rPr>
          <w:sz w:val="28"/>
          <w:szCs w:val="28"/>
        </w:rPr>
        <w:t xml:space="preserve">р. 57 от окончателния доклад </w:t>
      </w:r>
      <w:proofErr w:type="spellStart"/>
      <w:r w:rsidRPr="00421E36">
        <w:rPr>
          <w:sz w:val="28"/>
          <w:szCs w:val="28"/>
        </w:rPr>
        <w:t>одиторите</w:t>
      </w:r>
      <w:proofErr w:type="spellEnd"/>
      <w:r w:rsidRPr="00421E36">
        <w:rPr>
          <w:sz w:val="28"/>
          <w:szCs w:val="28"/>
        </w:rPr>
        <w:t xml:space="preserve"> некоректно</w:t>
      </w:r>
      <w:r w:rsidR="00DB4729" w:rsidRPr="00421E36">
        <w:rPr>
          <w:sz w:val="28"/>
          <w:szCs w:val="28"/>
        </w:rPr>
        <w:t xml:space="preserve"> са</w:t>
      </w:r>
      <w:r w:rsidRPr="00421E36">
        <w:rPr>
          <w:sz w:val="28"/>
          <w:szCs w:val="28"/>
        </w:rPr>
        <w:t xml:space="preserve"> интерпрет</w:t>
      </w:r>
      <w:r w:rsidR="00DB4729" w:rsidRPr="00421E36">
        <w:rPr>
          <w:sz w:val="28"/>
          <w:szCs w:val="28"/>
        </w:rPr>
        <w:t>ирали</w:t>
      </w:r>
      <w:r w:rsidR="003305C7">
        <w:rPr>
          <w:sz w:val="28"/>
          <w:szCs w:val="28"/>
        </w:rPr>
        <w:t xml:space="preserve"> обстоятелство, свързано със</w:t>
      </w:r>
      <w:r w:rsidRPr="00421E36">
        <w:rPr>
          <w:sz w:val="28"/>
          <w:szCs w:val="28"/>
        </w:rPr>
        <w:t xml:space="preserve"> съвпадение на седалищата и адресите на управление на „</w:t>
      </w:r>
      <w:proofErr w:type="spellStart"/>
      <w:r w:rsidRPr="00421E36">
        <w:rPr>
          <w:sz w:val="28"/>
          <w:szCs w:val="28"/>
        </w:rPr>
        <w:t>Ортопедие-БГ</w:t>
      </w:r>
      <w:proofErr w:type="spellEnd"/>
      <w:r w:rsidRPr="00421E36">
        <w:rPr>
          <w:sz w:val="28"/>
          <w:szCs w:val="28"/>
        </w:rPr>
        <w:t>“ ЕООД и „РП ПР КОНСУЛТИНГ“ ЕООД, чиито едноличен собственик на капитала до 11.08.2014 г.</w:t>
      </w:r>
      <w:r w:rsidR="00E02AE8">
        <w:rPr>
          <w:sz w:val="28"/>
          <w:szCs w:val="28"/>
        </w:rPr>
        <w:t>,</w:t>
      </w:r>
      <w:r w:rsidRPr="00421E36">
        <w:rPr>
          <w:sz w:val="28"/>
          <w:szCs w:val="28"/>
        </w:rPr>
        <w:t xml:space="preserve"> е била </w:t>
      </w:r>
      <w:proofErr w:type="spellStart"/>
      <w:r w:rsidR="00653F47">
        <w:rPr>
          <w:sz w:val="28"/>
          <w:szCs w:val="28"/>
        </w:rPr>
        <w:t>Руслана</w:t>
      </w:r>
      <w:proofErr w:type="spellEnd"/>
      <w:r w:rsidR="00017DDD" w:rsidRPr="00421E36">
        <w:rPr>
          <w:sz w:val="28"/>
          <w:szCs w:val="28"/>
        </w:rPr>
        <w:t xml:space="preserve"> Петрова- дъщеря на ген. Пе</w:t>
      </w:r>
      <w:r w:rsidR="003305C7">
        <w:rPr>
          <w:sz w:val="28"/>
          <w:szCs w:val="28"/>
        </w:rPr>
        <w:t xml:space="preserve">тров, в резултат на </w:t>
      </w:r>
      <w:r w:rsidR="00DB4729" w:rsidRPr="00421E36">
        <w:rPr>
          <w:sz w:val="28"/>
          <w:szCs w:val="28"/>
        </w:rPr>
        <w:t xml:space="preserve"> което са извели </w:t>
      </w:r>
      <w:r w:rsidR="003305C7">
        <w:rPr>
          <w:sz w:val="28"/>
          <w:szCs w:val="28"/>
        </w:rPr>
        <w:t>необосновани предположения</w:t>
      </w:r>
      <w:r w:rsidR="00DB4729" w:rsidRPr="00421E36">
        <w:rPr>
          <w:sz w:val="28"/>
          <w:szCs w:val="28"/>
        </w:rPr>
        <w:t xml:space="preserve"> за наличие на „свързани лица“ и евентуално на „конфликт на интереси“</w:t>
      </w:r>
      <w:r w:rsidR="0052707B">
        <w:rPr>
          <w:sz w:val="28"/>
          <w:szCs w:val="28"/>
        </w:rPr>
        <w:t xml:space="preserve"> при провеждане на откритата процедура</w:t>
      </w:r>
      <w:r w:rsidR="00DB4729" w:rsidRPr="00421E36">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sidR="007D50F6" w:rsidRPr="00421E36">
        <w:rPr>
          <w:sz w:val="28"/>
          <w:szCs w:val="28"/>
        </w:rPr>
        <w:t xml:space="preserve"> От извършените от настоящата инстанция справки в търговския регистър, </w:t>
      </w:r>
      <w:r w:rsidR="0052707B">
        <w:rPr>
          <w:sz w:val="28"/>
          <w:szCs w:val="28"/>
        </w:rPr>
        <w:t xml:space="preserve">в </w:t>
      </w:r>
      <w:r w:rsidR="007D50F6" w:rsidRPr="00421E36">
        <w:rPr>
          <w:sz w:val="28"/>
          <w:szCs w:val="28"/>
        </w:rPr>
        <w:t xml:space="preserve">службата по вписванията, </w:t>
      </w:r>
      <w:r w:rsidR="0052707B">
        <w:rPr>
          <w:sz w:val="28"/>
          <w:szCs w:val="28"/>
        </w:rPr>
        <w:t xml:space="preserve">в </w:t>
      </w:r>
      <w:r w:rsidR="007D50F6" w:rsidRPr="00421E36">
        <w:rPr>
          <w:sz w:val="28"/>
          <w:szCs w:val="28"/>
        </w:rPr>
        <w:t xml:space="preserve">БДС и </w:t>
      </w:r>
      <w:r w:rsidR="0052707B">
        <w:rPr>
          <w:sz w:val="28"/>
          <w:szCs w:val="28"/>
        </w:rPr>
        <w:t xml:space="preserve">в </w:t>
      </w:r>
      <w:r w:rsidR="007D50F6" w:rsidRPr="00421E36">
        <w:rPr>
          <w:sz w:val="28"/>
          <w:szCs w:val="28"/>
        </w:rPr>
        <w:t xml:space="preserve">национална база данни –население се установи, че </w:t>
      </w:r>
      <w:r w:rsidR="00017DDD" w:rsidRPr="00421E36">
        <w:rPr>
          <w:sz w:val="28"/>
          <w:szCs w:val="28"/>
        </w:rPr>
        <w:t>Петрова е неомъжена.</w:t>
      </w:r>
      <w:r w:rsidR="00EE5ED6" w:rsidRPr="00421E36">
        <w:rPr>
          <w:sz w:val="28"/>
          <w:szCs w:val="28"/>
        </w:rPr>
        <w:t xml:space="preserve"> Съгласно чл. 4. </w:t>
      </w:r>
      <w:r w:rsidR="005220FF" w:rsidRPr="00421E36">
        <w:rPr>
          <w:sz w:val="28"/>
          <w:szCs w:val="28"/>
        </w:rPr>
        <w:t>о</w:t>
      </w:r>
      <w:r w:rsidR="00EE5ED6" w:rsidRPr="00421E36">
        <w:rPr>
          <w:sz w:val="28"/>
          <w:szCs w:val="28"/>
        </w:rPr>
        <w:t>т Семейния кодек</w:t>
      </w:r>
      <w:r w:rsidR="00F2740A">
        <w:rPr>
          <w:sz w:val="28"/>
          <w:szCs w:val="28"/>
          <w:lang w:val="en-US"/>
        </w:rPr>
        <w:t xml:space="preserve"> </w:t>
      </w:r>
      <w:r w:rsidR="00A41F75">
        <w:rPr>
          <w:sz w:val="28"/>
          <w:szCs w:val="28"/>
        </w:rPr>
        <w:t>/СК/,</w:t>
      </w:r>
      <w:r w:rsidR="00EE5ED6" w:rsidRPr="00421E36">
        <w:rPr>
          <w:sz w:val="28"/>
          <w:szCs w:val="28"/>
        </w:rPr>
        <w:t xml:space="preserve"> само гражданският брак, сключен във формата, предписана от този кодекс, поражда последиците, които законите свързват с брака.</w:t>
      </w:r>
      <w:r w:rsidR="005220FF" w:rsidRPr="00421E36">
        <w:rPr>
          <w:sz w:val="28"/>
          <w:szCs w:val="28"/>
        </w:rPr>
        <w:t xml:space="preserve"> Липсата на граждански брак между Петрова и Явор Цонев изключва възможността да се обсъжда наличието на „свързани лица“. Това е така, защото</w:t>
      </w:r>
      <w:r>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Pr>
          <w:sz w:val="28"/>
          <w:szCs w:val="28"/>
        </w:rPr>
        <w:t>С</w:t>
      </w:r>
      <w:r w:rsidR="005220FF" w:rsidRPr="00421E36">
        <w:rPr>
          <w:sz w:val="28"/>
          <w:szCs w:val="28"/>
        </w:rPr>
        <w:t>ъгласно</w:t>
      </w:r>
      <w:r w:rsidR="00421E36" w:rsidRPr="00421E36">
        <w:rPr>
          <w:sz w:val="28"/>
          <w:szCs w:val="28"/>
        </w:rPr>
        <w:t xml:space="preserve">§ </w:t>
      </w:r>
      <w:r w:rsidR="00421E36" w:rsidRPr="009135BA">
        <w:rPr>
          <w:sz w:val="28"/>
          <w:szCs w:val="28"/>
        </w:rPr>
        <w:t>1.</w:t>
      </w:r>
      <w:r w:rsidR="009135BA">
        <w:rPr>
          <w:sz w:val="28"/>
          <w:szCs w:val="28"/>
        </w:rPr>
        <w:t>т</w:t>
      </w:r>
      <w:r w:rsidR="00140FA8" w:rsidRPr="009135BA">
        <w:rPr>
          <w:sz w:val="28"/>
          <w:szCs w:val="28"/>
        </w:rPr>
        <w:t>. 23а</w:t>
      </w:r>
      <w:r w:rsidR="00421E36" w:rsidRPr="00421E36">
        <w:rPr>
          <w:sz w:val="28"/>
          <w:szCs w:val="28"/>
        </w:rPr>
        <w:t xml:space="preserve"> </w:t>
      </w:r>
      <w:r w:rsidR="00421E36" w:rsidRPr="009135BA">
        <w:rPr>
          <w:sz w:val="28"/>
          <w:szCs w:val="28"/>
        </w:rPr>
        <w:t>о</w:t>
      </w:r>
      <w:r w:rsidR="00140FA8" w:rsidRPr="009135BA">
        <w:rPr>
          <w:sz w:val="28"/>
          <w:szCs w:val="28"/>
        </w:rPr>
        <w:t>т допълнителните разпоредби на З</w:t>
      </w:r>
      <w:r w:rsidR="00421E36" w:rsidRPr="009135BA">
        <w:rPr>
          <w:sz w:val="28"/>
          <w:szCs w:val="28"/>
        </w:rPr>
        <w:t>ОП /отм./</w:t>
      </w:r>
      <w:r w:rsidR="00E02AE8">
        <w:rPr>
          <w:sz w:val="28"/>
          <w:szCs w:val="28"/>
        </w:rPr>
        <w:t>,</w:t>
      </w:r>
      <w:r w:rsidR="00421E36" w:rsidRPr="009135BA">
        <w:rPr>
          <w:sz w:val="28"/>
          <w:szCs w:val="28"/>
        </w:rPr>
        <w:t xml:space="preserve"> по смисъла на този закон</w:t>
      </w:r>
      <w:r w:rsidR="00140FA8" w:rsidRPr="00140FA8">
        <w:rPr>
          <w:sz w:val="28"/>
          <w:szCs w:val="28"/>
        </w:rPr>
        <w:t xml:space="preserve"> "</w:t>
      </w:r>
      <w:r w:rsidR="00140FA8" w:rsidRPr="009135BA">
        <w:rPr>
          <w:sz w:val="28"/>
          <w:szCs w:val="28"/>
        </w:rPr>
        <w:t>Свързани лица</w:t>
      </w:r>
      <w:r w:rsidR="00140FA8" w:rsidRPr="00140FA8">
        <w:rPr>
          <w:sz w:val="28"/>
          <w:szCs w:val="28"/>
        </w:rPr>
        <w:t>" са:</w:t>
      </w:r>
      <w:r w:rsidR="00E02AE8">
        <w:rPr>
          <w:sz w:val="28"/>
          <w:szCs w:val="28"/>
        </w:rPr>
        <w:t xml:space="preserve"> </w:t>
      </w:r>
      <w:r w:rsidR="00140FA8" w:rsidRPr="00140FA8">
        <w:rPr>
          <w:sz w:val="28"/>
          <w:szCs w:val="28"/>
        </w:rPr>
        <w:t>а) роднини по права линия без ограничение;</w:t>
      </w:r>
      <w:r w:rsidR="00653F47">
        <w:rPr>
          <w:sz w:val="28"/>
          <w:szCs w:val="28"/>
          <w:lang w:val="en-US"/>
        </w:rPr>
        <w:t xml:space="preserve"> </w:t>
      </w:r>
      <w:r w:rsidR="00140FA8" w:rsidRPr="00140FA8">
        <w:rPr>
          <w:sz w:val="28"/>
          <w:szCs w:val="28"/>
        </w:rPr>
        <w:t>б) роднини по съребрена линия до четвърта степен включително;</w:t>
      </w:r>
      <w:r w:rsidR="00E02AE8">
        <w:rPr>
          <w:sz w:val="28"/>
          <w:szCs w:val="28"/>
        </w:rPr>
        <w:t xml:space="preserve"> </w:t>
      </w:r>
      <w:r w:rsidR="00140FA8" w:rsidRPr="00140FA8">
        <w:rPr>
          <w:sz w:val="28"/>
          <w:szCs w:val="28"/>
        </w:rPr>
        <w:t>в) роднини по сватовство - до втора степен включително;</w:t>
      </w:r>
      <w:r w:rsidR="00E02AE8">
        <w:rPr>
          <w:sz w:val="28"/>
          <w:szCs w:val="28"/>
        </w:rPr>
        <w:t xml:space="preserve"> </w:t>
      </w:r>
      <w:r w:rsidR="00140FA8" w:rsidRPr="00140FA8">
        <w:rPr>
          <w:sz w:val="28"/>
          <w:szCs w:val="28"/>
        </w:rPr>
        <w:t>г) съпрузи или лица, които се намират във фактическо съжителство;</w:t>
      </w:r>
      <w:r w:rsidR="00E02AE8">
        <w:rPr>
          <w:sz w:val="28"/>
          <w:szCs w:val="28"/>
        </w:rPr>
        <w:t xml:space="preserve"> </w:t>
      </w:r>
      <w:r w:rsidR="00140FA8" w:rsidRPr="00140FA8">
        <w:rPr>
          <w:sz w:val="28"/>
          <w:szCs w:val="28"/>
        </w:rPr>
        <w:t xml:space="preserve">д) </w:t>
      </w:r>
      <w:proofErr w:type="spellStart"/>
      <w:r w:rsidR="00140FA8" w:rsidRPr="00140FA8">
        <w:rPr>
          <w:sz w:val="28"/>
          <w:szCs w:val="28"/>
        </w:rPr>
        <w:t>съдружници</w:t>
      </w:r>
      <w:proofErr w:type="spellEnd"/>
      <w:r w:rsidR="00140FA8" w:rsidRPr="00140FA8">
        <w:rPr>
          <w:sz w:val="28"/>
          <w:szCs w:val="28"/>
        </w:rPr>
        <w:t>;</w:t>
      </w:r>
      <w:r w:rsidR="00E02AE8">
        <w:rPr>
          <w:sz w:val="28"/>
          <w:szCs w:val="28"/>
        </w:rPr>
        <w:t xml:space="preserve"> </w:t>
      </w:r>
      <w:r w:rsidR="00140FA8" w:rsidRPr="00140FA8">
        <w:rPr>
          <w:sz w:val="28"/>
          <w:szCs w:val="28"/>
        </w:rPr>
        <w:t>е) лицата, едното от които участва в управлението на дружеството на другото;</w:t>
      </w:r>
      <w:r w:rsidR="00E02AE8">
        <w:rPr>
          <w:sz w:val="28"/>
          <w:szCs w:val="28"/>
        </w:rPr>
        <w:t xml:space="preserve"> </w:t>
      </w:r>
      <w:r w:rsidR="00140FA8" w:rsidRPr="00140FA8">
        <w:rPr>
          <w:sz w:val="28"/>
          <w:szCs w:val="28"/>
        </w:rPr>
        <w:t>ж) дружество и лице, което притежава повече от 5 на сто от дяловете или акциите, издадени с право на глас в дружеството.</w:t>
      </w:r>
    </w:p>
    <w:p w:rsidR="00C2047E" w:rsidRDefault="00C2047E" w:rsidP="00A41F75">
      <w:pPr>
        <w:jc w:val="both"/>
        <w:rPr>
          <w:sz w:val="28"/>
          <w:szCs w:val="28"/>
        </w:rPr>
      </w:pPr>
      <w:r>
        <w:rPr>
          <w:sz w:val="28"/>
          <w:szCs w:val="28"/>
        </w:rPr>
        <w:t xml:space="preserve">      </w:t>
      </w:r>
      <w:r w:rsidR="00E02AE8">
        <w:rPr>
          <w:sz w:val="28"/>
          <w:szCs w:val="28"/>
        </w:rPr>
        <w:t xml:space="preserve">  </w:t>
      </w:r>
      <w:r w:rsidR="009135BA">
        <w:rPr>
          <w:sz w:val="28"/>
          <w:szCs w:val="28"/>
        </w:rPr>
        <w:t xml:space="preserve"> В конкретния случай</w:t>
      </w:r>
      <w:r w:rsidR="00B91813">
        <w:rPr>
          <w:sz w:val="28"/>
          <w:szCs w:val="28"/>
        </w:rPr>
        <w:t>,</w:t>
      </w:r>
      <w:r w:rsidR="009135BA">
        <w:rPr>
          <w:sz w:val="28"/>
          <w:szCs w:val="28"/>
        </w:rPr>
        <w:t xml:space="preserve"> Петрова не е участвала в откритата процедура, за да се приеме, че по отношение на нея е налице обстоятелството по б. „а“</w:t>
      </w:r>
      <w:r w:rsidR="0052707B">
        <w:rPr>
          <w:sz w:val="28"/>
          <w:szCs w:val="28"/>
        </w:rPr>
        <w:t>, а от тук, и че е налице хипотезата на „свързани лица“</w:t>
      </w:r>
      <w:r w:rsidR="009135BA">
        <w:rPr>
          <w:sz w:val="28"/>
          <w:szCs w:val="28"/>
        </w:rPr>
        <w:t>.</w:t>
      </w:r>
    </w:p>
    <w:p w:rsidR="008923E6" w:rsidRDefault="00C2047E" w:rsidP="00A41F75">
      <w:pPr>
        <w:jc w:val="both"/>
        <w:rPr>
          <w:sz w:val="28"/>
          <w:szCs w:val="28"/>
        </w:rPr>
      </w:pPr>
      <w:r>
        <w:rPr>
          <w:sz w:val="28"/>
          <w:szCs w:val="28"/>
        </w:rPr>
        <w:lastRenderedPageBreak/>
        <w:t xml:space="preserve">     </w:t>
      </w:r>
      <w:r w:rsidR="00E02AE8">
        <w:rPr>
          <w:sz w:val="28"/>
          <w:szCs w:val="28"/>
        </w:rPr>
        <w:t xml:space="preserve">     </w:t>
      </w:r>
      <w:r w:rsidR="009135BA">
        <w:rPr>
          <w:sz w:val="28"/>
          <w:szCs w:val="28"/>
        </w:rPr>
        <w:t xml:space="preserve"> С оглед разпоредбата на чл. 4 от СК, липсата на граждански брак между нея и Цонев изключва възможността да се обсъжда наличиет</w:t>
      </w:r>
      <w:r w:rsidR="0052707B">
        <w:rPr>
          <w:sz w:val="28"/>
          <w:szCs w:val="28"/>
        </w:rPr>
        <w:t>о на родство по сватовство. По преписката не се събраха данни за наличие на</w:t>
      </w:r>
      <w:r w:rsidR="009135BA">
        <w:rPr>
          <w:sz w:val="28"/>
          <w:szCs w:val="28"/>
        </w:rPr>
        <w:t xml:space="preserve"> обстоятелството по б. „</w:t>
      </w:r>
      <w:r w:rsidR="00706A72">
        <w:rPr>
          <w:sz w:val="28"/>
          <w:szCs w:val="28"/>
        </w:rPr>
        <w:t>г“, тъй като ген. Петров не се е намирал във фактическо съжителство с Цонев</w:t>
      </w:r>
      <w:r w:rsidR="00E02AE8">
        <w:rPr>
          <w:sz w:val="28"/>
          <w:szCs w:val="28"/>
        </w:rPr>
        <w:t xml:space="preserve"> към момента на провеждане на процедурата и сключването на договора</w:t>
      </w:r>
      <w:r w:rsidR="00706A72">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Pr>
          <w:sz w:val="28"/>
          <w:szCs w:val="28"/>
        </w:rPr>
        <w:t xml:space="preserve"> </w:t>
      </w:r>
      <w:r w:rsidR="00EF7675">
        <w:rPr>
          <w:sz w:val="28"/>
          <w:szCs w:val="28"/>
        </w:rPr>
        <w:t>Гореизложените</w:t>
      </w:r>
      <w:r w:rsidR="008923E6">
        <w:rPr>
          <w:sz w:val="28"/>
          <w:szCs w:val="28"/>
        </w:rPr>
        <w:t xml:space="preserve"> доводи </w:t>
      </w:r>
      <w:r w:rsidR="00CD606E">
        <w:rPr>
          <w:sz w:val="28"/>
          <w:szCs w:val="28"/>
        </w:rPr>
        <w:t xml:space="preserve">са </w:t>
      </w:r>
      <w:proofErr w:type="spellStart"/>
      <w:r w:rsidR="00CD606E">
        <w:rPr>
          <w:sz w:val="28"/>
          <w:szCs w:val="28"/>
        </w:rPr>
        <w:t>относими</w:t>
      </w:r>
      <w:proofErr w:type="spellEnd"/>
      <w:r w:rsidR="00CD606E">
        <w:rPr>
          <w:sz w:val="28"/>
          <w:szCs w:val="28"/>
        </w:rPr>
        <w:t xml:space="preserve"> изцяло и</w:t>
      </w:r>
      <w:r w:rsidR="004F05C4">
        <w:rPr>
          <w:sz w:val="28"/>
          <w:szCs w:val="28"/>
        </w:rPr>
        <w:t xml:space="preserve"> при обсъждане на направеното от </w:t>
      </w:r>
      <w:proofErr w:type="spellStart"/>
      <w:r w:rsidR="004F05C4">
        <w:rPr>
          <w:sz w:val="28"/>
          <w:szCs w:val="28"/>
        </w:rPr>
        <w:t>одиторите</w:t>
      </w:r>
      <w:proofErr w:type="spellEnd"/>
      <w:r w:rsidR="004F05C4">
        <w:rPr>
          <w:sz w:val="28"/>
          <w:szCs w:val="28"/>
        </w:rPr>
        <w:t xml:space="preserve"> предположение</w:t>
      </w:r>
      <w:r w:rsidR="008923E6">
        <w:rPr>
          <w:sz w:val="28"/>
          <w:szCs w:val="28"/>
        </w:rPr>
        <w:t xml:space="preserve"> „за наличие на конфликт на интереси“</w:t>
      </w:r>
      <w:r w:rsidR="00EF7675">
        <w:rPr>
          <w:sz w:val="28"/>
          <w:szCs w:val="28"/>
        </w:rPr>
        <w:t>, защото съгласно §1, т. 1 от допълнителната разпоредба на Закона за предотвратяване и установяване на конфликт на интереси</w:t>
      </w:r>
      <w:r w:rsidR="00E02AE8">
        <w:rPr>
          <w:sz w:val="28"/>
          <w:szCs w:val="28"/>
        </w:rPr>
        <w:t>,</w:t>
      </w:r>
      <w:r w:rsidR="00EF7675">
        <w:rPr>
          <w:sz w:val="28"/>
          <w:szCs w:val="28"/>
        </w:rPr>
        <w:t xml:space="preserve"> </w:t>
      </w:r>
      <w:r w:rsidR="00EF7675" w:rsidRPr="00EF7675">
        <w:rPr>
          <w:sz w:val="28"/>
          <w:szCs w:val="28"/>
        </w:rPr>
        <w:t>"</w:t>
      </w:r>
      <w:proofErr w:type="spellStart"/>
      <w:r w:rsidR="00EF7675" w:rsidRPr="00EF7675">
        <w:rPr>
          <w:rStyle w:val="ldef"/>
          <w:sz w:val="28"/>
          <w:szCs w:val="28"/>
        </w:rPr>
        <w:t>Cвързани</w:t>
      </w:r>
      <w:proofErr w:type="spellEnd"/>
      <w:r w:rsidR="00EF7675" w:rsidRPr="00EF7675">
        <w:rPr>
          <w:rStyle w:val="ldef"/>
          <w:sz w:val="28"/>
          <w:szCs w:val="28"/>
        </w:rPr>
        <w:t xml:space="preserve"> лица</w:t>
      </w:r>
      <w:r w:rsidR="00EF7675" w:rsidRPr="00EF7675">
        <w:rPr>
          <w:sz w:val="28"/>
          <w:szCs w:val="28"/>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r w:rsidR="00EF7675">
        <w:rPr>
          <w:sz w:val="28"/>
          <w:szCs w:val="28"/>
        </w:rPr>
        <w:t xml:space="preserve"> </w:t>
      </w:r>
    </w:p>
    <w:p w:rsidR="00A41F75" w:rsidRPr="00EF7675" w:rsidRDefault="00C2047E" w:rsidP="00A41F75">
      <w:pPr>
        <w:jc w:val="both"/>
        <w:rPr>
          <w:sz w:val="28"/>
          <w:szCs w:val="28"/>
        </w:rPr>
      </w:pPr>
      <w:r>
        <w:rPr>
          <w:sz w:val="28"/>
          <w:szCs w:val="28"/>
        </w:rPr>
        <w:t xml:space="preserve">    </w:t>
      </w:r>
      <w:r w:rsidR="00E02AE8">
        <w:rPr>
          <w:sz w:val="28"/>
          <w:szCs w:val="28"/>
        </w:rPr>
        <w:t xml:space="preserve">     </w:t>
      </w:r>
      <w:r>
        <w:rPr>
          <w:sz w:val="28"/>
          <w:szCs w:val="28"/>
        </w:rPr>
        <w:t xml:space="preserve"> </w:t>
      </w:r>
      <w:r w:rsidR="00E02AE8">
        <w:rPr>
          <w:sz w:val="28"/>
          <w:szCs w:val="28"/>
        </w:rPr>
        <w:t>С</w:t>
      </w:r>
      <w:r w:rsidR="00EF7675">
        <w:rPr>
          <w:sz w:val="28"/>
          <w:szCs w:val="28"/>
        </w:rPr>
        <w:t xml:space="preserve">ледва да се отбележи, че въпреки обективността на извършената проверка от настоящата инстанция, по преписката не се събраха данни, от които може да се направи обосновано предположение, че ген. Петров се </w:t>
      </w:r>
      <w:r w:rsidR="00E210DD">
        <w:rPr>
          <w:sz w:val="28"/>
          <w:szCs w:val="28"/>
        </w:rPr>
        <w:t>е намирал</w:t>
      </w:r>
      <w:r w:rsidR="00EF7675">
        <w:rPr>
          <w:sz w:val="28"/>
          <w:szCs w:val="28"/>
        </w:rPr>
        <w:t xml:space="preserve"> в икономически или политически зависимости от Цонев.</w:t>
      </w:r>
    </w:p>
    <w:p w:rsidR="00607E22" w:rsidRDefault="00C2047E" w:rsidP="00A41F75">
      <w:pPr>
        <w:jc w:val="both"/>
        <w:rPr>
          <w:sz w:val="28"/>
          <w:szCs w:val="28"/>
        </w:rPr>
      </w:pPr>
      <w:r>
        <w:rPr>
          <w:sz w:val="28"/>
          <w:szCs w:val="28"/>
        </w:rPr>
        <w:t xml:space="preserve">      </w:t>
      </w:r>
      <w:r w:rsidR="00E02AE8">
        <w:rPr>
          <w:sz w:val="28"/>
          <w:szCs w:val="28"/>
        </w:rPr>
        <w:t xml:space="preserve">     </w:t>
      </w:r>
      <w:r w:rsidR="00607E22">
        <w:rPr>
          <w:sz w:val="28"/>
          <w:szCs w:val="28"/>
        </w:rPr>
        <w:t xml:space="preserve">Във връзка със съмненията на </w:t>
      </w:r>
      <w:proofErr w:type="spellStart"/>
      <w:r w:rsidR="00607E22">
        <w:rPr>
          <w:sz w:val="28"/>
          <w:szCs w:val="28"/>
        </w:rPr>
        <w:t>одиторите</w:t>
      </w:r>
      <w:proofErr w:type="spellEnd"/>
      <w:r w:rsidR="00607E22">
        <w:rPr>
          <w:sz w:val="28"/>
          <w:szCs w:val="28"/>
        </w:rPr>
        <w:t xml:space="preserve"> следва да се посочи още, че </w:t>
      </w:r>
      <w:r w:rsidR="00D555C5">
        <w:rPr>
          <w:sz w:val="28"/>
          <w:szCs w:val="28"/>
        </w:rPr>
        <w:t>„РП ПР КОНСУЛТИНГ“ ЕООД, чиито едноличен собственик на к</w:t>
      </w:r>
      <w:r w:rsidR="00653F47">
        <w:rPr>
          <w:sz w:val="28"/>
          <w:szCs w:val="28"/>
        </w:rPr>
        <w:t xml:space="preserve">апитала е била </w:t>
      </w:r>
      <w:proofErr w:type="spellStart"/>
      <w:r w:rsidR="00653F47">
        <w:rPr>
          <w:sz w:val="28"/>
          <w:szCs w:val="28"/>
        </w:rPr>
        <w:t>Руслана</w:t>
      </w:r>
      <w:proofErr w:type="spellEnd"/>
      <w:r w:rsidR="00D555C5">
        <w:rPr>
          <w:sz w:val="28"/>
          <w:szCs w:val="28"/>
        </w:rPr>
        <w:t xml:space="preserve"> Петрова</w:t>
      </w:r>
      <w:r w:rsidR="00607E22">
        <w:rPr>
          <w:sz w:val="28"/>
          <w:szCs w:val="28"/>
        </w:rPr>
        <w:t>,</w:t>
      </w:r>
      <w:r w:rsidR="00D555C5">
        <w:rPr>
          <w:sz w:val="28"/>
          <w:szCs w:val="28"/>
        </w:rPr>
        <w:t xml:space="preserve"> е учредено на 30.01.2013 г.</w:t>
      </w:r>
      <w:r w:rsidR="00036A30">
        <w:rPr>
          <w:sz w:val="28"/>
          <w:szCs w:val="28"/>
        </w:rPr>
        <w:t>,</w:t>
      </w:r>
      <w:r w:rsidR="00D555C5">
        <w:rPr>
          <w:sz w:val="28"/>
          <w:szCs w:val="28"/>
        </w:rPr>
        <w:t xml:space="preserve"> с адрес на управление гр. София, р-н „Сердика, ул. „</w:t>
      </w:r>
      <w:proofErr w:type="spellStart"/>
      <w:r w:rsidR="00D555C5">
        <w:rPr>
          <w:sz w:val="28"/>
          <w:szCs w:val="28"/>
        </w:rPr>
        <w:t>Алдомировска</w:t>
      </w:r>
      <w:proofErr w:type="spellEnd"/>
      <w:r w:rsidR="00D555C5">
        <w:rPr>
          <w:sz w:val="28"/>
          <w:szCs w:val="28"/>
        </w:rPr>
        <w:t>“ № 13, ет. 3, ап. 7.</w:t>
      </w:r>
      <w:r w:rsidR="00036A30">
        <w:rPr>
          <w:sz w:val="28"/>
          <w:szCs w:val="28"/>
        </w:rPr>
        <w:t xml:space="preserve"> </w:t>
      </w:r>
      <w:r w:rsidR="00A41F75" w:rsidRPr="00A41F75">
        <w:rPr>
          <w:sz w:val="28"/>
          <w:szCs w:val="28"/>
        </w:rPr>
        <w:t xml:space="preserve">Дружеството е вписано </w:t>
      </w:r>
      <w:r w:rsidR="00E920FB" w:rsidRPr="00A41F75">
        <w:rPr>
          <w:sz w:val="28"/>
          <w:szCs w:val="28"/>
        </w:rPr>
        <w:t xml:space="preserve">в Търговския регистър </w:t>
      </w:r>
      <w:r w:rsidR="00A41F75" w:rsidRPr="00A41F75">
        <w:rPr>
          <w:sz w:val="28"/>
          <w:szCs w:val="28"/>
        </w:rPr>
        <w:t xml:space="preserve">на 05.02.2013 г. </w:t>
      </w:r>
      <w:r w:rsidR="00607E22">
        <w:rPr>
          <w:sz w:val="28"/>
          <w:szCs w:val="28"/>
        </w:rPr>
        <w:t>със същия адрес на управление. Първата промяната на адреса на управление в търговския регистър е извършена на 11.08.2014 г., след като на 05.08.2014 г. , с нотариално завере</w:t>
      </w:r>
      <w:r w:rsidR="00B91813">
        <w:rPr>
          <w:sz w:val="28"/>
          <w:szCs w:val="28"/>
        </w:rPr>
        <w:t xml:space="preserve">н договор за </w:t>
      </w:r>
      <w:proofErr w:type="spellStart"/>
      <w:r w:rsidR="00B91813">
        <w:rPr>
          <w:sz w:val="28"/>
          <w:szCs w:val="28"/>
        </w:rPr>
        <w:t>покупко</w:t>
      </w:r>
      <w:proofErr w:type="spellEnd"/>
      <w:r w:rsidR="00B91813">
        <w:rPr>
          <w:sz w:val="28"/>
          <w:szCs w:val="28"/>
        </w:rPr>
        <w:t xml:space="preserve"> – продажба, </w:t>
      </w:r>
      <w:r w:rsidR="00607E22">
        <w:rPr>
          <w:sz w:val="28"/>
          <w:szCs w:val="28"/>
        </w:rPr>
        <w:t>Петрова е продала дружествените си дялове на Ивелина Давидкова.</w:t>
      </w:r>
    </w:p>
    <w:p w:rsidR="009C79DD" w:rsidRDefault="00734246"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607E22" w:rsidRPr="00607E22">
        <w:rPr>
          <w:sz w:val="28"/>
          <w:szCs w:val="28"/>
        </w:rPr>
        <w:t>Макар и</w:t>
      </w:r>
      <w:r w:rsidR="00607E22">
        <w:rPr>
          <w:sz w:val="28"/>
          <w:szCs w:val="28"/>
        </w:rPr>
        <w:t xml:space="preserve"> непряко свързано с предмета на проверката, намирам за уместно да  посоча, че</w:t>
      </w:r>
      <w:r w:rsidR="00A106C8">
        <w:rPr>
          <w:sz w:val="28"/>
          <w:szCs w:val="28"/>
        </w:rPr>
        <w:t xml:space="preserve"> </w:t>
      </w:r>
      <w:r w:rsidR="00607E22">
        <w:rPr>
          <w:sz w:val="28"/>
          <w:szCs w:val="28"/>
        </w:rPr>
        <w:t>д</w:t>
      </w:r>
      <w:r w:rsidR="007D50F6">
        <w:rPr>
          <w:sz w:val="28"/>
          <w:szCs w:val="28"/>
        </w:rPr>
        <w:t>о 06.08.2015 г., Явор Цонев е бил с постоянен и настоящ адрес в гр. Разград, ул. Димитър Ненов“ № 33.</w:t>
      </w:r>
    </w:p>
    <w:p w:rsidR="009C79DD" w:rsidRDefault="009C79DD"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607E22">
        <w:rPr>
          <w:sz w:val="28"/>
          <w:szCs w:val="28"/>
        </w:rPr>
        <w:t xml:space="preserve"> Едва на посочената дата</w:t>
      </w:r>
      <w:r w:rsidR="00036A30">
        <w:rPr>
          <w:sz w:val="28"/>
          <w:szCs w:val="28"/>
        </w:rPr>
        <w:t>,</w:t>
      </w:r>
      <w:r w:rsidR="00607E22">
        <w:rPr>
          <w:sz w:val="28"/>
          <w:szCs w:val="28"/>
        </w:rPr>
        <w:t xml:space="preserve"> Цонев се </w:t>
      </w:r>
      <w:r w:rsidR="00B91813">
        <w:rPr>
          <w:sz w:val="28"/>
          <w:szCs w:val="28"/>
        </w:rPr>
        <w:t xml:space="preserve">е </w:t>
      </w:r>
      <w:r w:rsidR="00607E22">
        <w:rPr>
          <w:sz w:val="28"/>
          <w:szCs w:val="28"/>
        </w:rPr>
        <w:t>регистрира</w:t>
      </w:r>
      <w:r w:rsidR="00B91813">
        <w:rPr>
          <w:sz w:val="28"/>
          <w:szCs w:val="28"/>
        </w:rPr>
        <w:t>л</w:t>
      </w:r>
      <w:r w:rsidR="00607E22">
        <w:rPr>
          <w:sz w:val="28"/>
          <w:szCs w:val="28"/>
        </w:rPr>
        <w:t xml:space="preserve"> на адрес в гр. Банкя</w:t>
      </w:r>
      <w:r w:rsidR="00D061AC">
        <w:rPr>
          <w:sz w:val="28"/>
          <w:szCs w:val="28"/>
        </w:rPr>
        <w:t>, на който на 25.07.2016 г.</w:t>
      </w:r>
      <w:r w:rsidR="00A739F1">
        <w:rPr>
          <w:sz w:val="28"/>
          <w:szCs w:val="28"/>
        </w:rPr>
        <w:t xml:space="preserve"> /11 месеца по-късно/</w:t>
      </w:r>
      <w:r w:rsidR="00AB0B4B">
        <w:rPr>
          <w:sz w:val="28"/>
          <w:szCs w:val="28"/>
        </w:rPr>
        <w:t xml:space="preserve"> се </w:t>
      </w:r>
      <w:r w:rsidR="00B91813">
        <w:rPr>
          <w:sz w:val="28"/>
          <w:szCs w:val="28"/>
        </w:rPr>
        <w:t xml:space="preserve">е </w:t>
      </w:r>
      <w:r w:rsidR="00AB0B4B">
        <w:rPr>
          <w:sz w:val="28"/>
          <w:szCs w:val="28"/>
        </w:rPr>
        <w:t>регистрира</w:t>
      </w:r>
      <w:r w:rsidR="00B91813">
        <w:rPr>
          <w:sz w:val="28"/>
          <w:szCs w:val="28"/>
        </w:rPr>
        <w:t>ла</w:t>
      </w:r>
      <w:r w:rsidR="00AB0B4B">
        <w:rPr>
          <w:sz w:val="28"/>
          <w:szCs w:val="28"/>
        </w:rPr>
        <w:t xml:space="preserve"> и Петрова. </w:t>
      </w:r>
      <w:r>
        <w:rPr>
          <w:sz w:val="28"/>
          <w:szCs w:val="28"/>
        </w:rPr>
        <w:t xml:space="preserve">      </w:t>
      </w:r>
    </w:p>
    <w:p w:rsidR="00553678" w:rsidRDefault="009C79DD"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AB0B4B">
        <w:rPr>
          <w:sz w:val="28"/>
          <w:szCs w:val="28"/>
        </w:rPr>
        <w:t>Това обстоятелство дава основание да се приеме, че двамата се намират във фактическо съжителство от 25.07.2016 г., близо година и седем месеца след сключването на договора за периодична доставка с рег. № 638/13.01.2015 г.</w:t>
      </w:r>
      <w:r w:rsidR="00036A30">
        <w:rPr>
          <w:sz w:val="28"/>
          <w:szCs w:val="28"/>
        </w:rPr>
        <w:t xml:space="preserve"> и близо две години и седем месеца от раждането на детето им.</w:t>
      </w:r>
      <w:r w:rsidR="00D061AC">
        <w:rPr>
          <w:sz w:val="28"/>
          <w:szCs w:val="28"/>
        </w:rPr>
        <w:t xml:space="preserve"> </w:t>
      </w:r>
    </w:p>
    <w:p w:rsidR="00553678" w:rsidRDefault="00553678" w:rsidP="00875E48">
      <w:pPr>
        <w:jc w:val="both"/>
        <w:rPr>
          <w:sz w:val="28"/>
          <w:szCs w:val="28"/>
        </w:rPr>
      </w:pPr>
      <w:r>
        <w:rPr>
          <w:sz w:val="28"/>
          <w:szCs w:val="28"/>
        </w:rPr>
        <w:t xml:space="preserve">     </w:t>
      </w:r>
      <w:r w:rsidR="00036A30">
        <w:rPr>
          <w:sz w:val="28"/>
          <w:szCs w:val="28"/>
        </w:rPr>
        <w:t xml:space="preserve">      </w:t>
      </w:r>
      <w:r w:rsidR="00D061AC">
        <w:rPr>
          <w:sz w:val="28"/>
          <w:szCs w:val="28"/>
        </w:rPr>
        <w:t xml:space="preserve">От </w:t>
      </w:r>
      <w:r w:rsidR="00A739F1">
        <w:rPr>
          <w:sz w:val="28"/>
          <w:szCs w:val="28"/>
        </w:rPr>
        <w:t>обясненията на</w:t>
      </w:r>
      <w:r w:rsidR="00D061AC">
        <w:rPr>
          <w:sz w:val="28"/>
          <w:szCs w:val="28"/>
        </w:rPr>
        <w:t xml:space="preserve"> ген. Петров</w:t>
      </w:r>
      <w:r w:rsidR="00A739F1">
        <w:rPr>
          <w:sz w:val="28"/>
          <w:szCs w:val="28"/>
        </w:rPr>
        <w:t xml:space="preserve"> се установява, че той</w:t>
      </w:r>
      <w:r w:rsidR="00D061AC">
        <w:rPr>
          <w:sz w:val="28"/>
          <w:szCs w:val="28"/>
        </w:rPr>
        <w:t xml:space="preserve"> се е запознал лично с Цонев след 25.07.2016 г.</w:t>
      </w:r>
    </w:p>
    <w:p w:rsidR="007B5C13" w:rsidRDefault="00553678" w:rsidP="00875E48">
      <w:pPr>
        <w:jc w:val="both"/>
        <w:rPr>
          <w:sz w:val="28"/>
          <w:szCs w:val="28"/>
        </w:rPr>
      </w:pPr>
      <w:r>
        <w:rPr>
          <w:sz w:val="28"/>
          <w:szCs w:val="28"/>
        </w:rPr>
        <w:lastRenderedPageBreak/>
        <w:t xml:space="preserve">   </w:t>
      </w:r>
      <w:r w:rsidR="00036A30">
        <w:rPr>
          <w:sz w:val="28"/>
          <w:szCs w:val="28"/>
        </w:rPr>
        <w:t xml:space="preserve">       </w:t>
      </w:r>
      <w:r>
        <w:rPr>
          <w:sz w:val="28"/>
          <w:szCs w:val="28"/>
        </w:rPr>
        <w:t xml:space="preserve"> </w:t>
      </w:r>
      <w:r w:rsidR="00A739F1">
        <w:rPr>
          <w:sz w:val="28"/>
          <w:szCs w:val="28"/>
        </w:rPr>
        <w:t xml:space="preserve"> В тази насока са и обясненията на гр. л. Йочев.</w:t>
      </w:r>
    </w:p>
    <w:p w:rsidR="00553678"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8C5C1D">
        <w:rPr>
          <w:sz w:val="28"/>
          <w:szCs w:val="28"/>
        </w:rPr>
        <w:t xml:space="preserve">На стр. 57 от окончателния доклад, </w:t>
      </w:r>
      <w:proofErr w:type="spellStart"/>
      <w:r w:rsidR="008C5C1D">
        <w:rPr>
          <w:sz w:val="28"/>
          <w:szCs w:val="28"/>
        </w:rPr>
        <w:t>одиторите</w:t>
      </w:r>
      <w:proofErr w:type="spellEnd"/>
      <w:r w:rsidR="008C5C1D">
        <w:rPr>
          <w:sz w:val="28"/>
          <w:szCs w:val="28"/>
        </w:rPr>
        <w:t xml:space="preserve"> са направили кратък коментар във връзка с класирането на „</w:t>
      </w:r>
      <w:proofErr w:type="spellStart"/>
      <w:r w:rsidR="008C5C1D">
        <w:rPr>
          <w:sz w:val="28"/>
          <w:szCs w:val="28"/>
        </w:rPr>
        <w:t>Ортопедие-БГ</w:t>
      </w:r>
      <w:proofErr w:type="spellEnd"/>
      <w:r w:rsidR="008C5C1D">
        <w:rPr>
          <w:sz w:val="28"/>
          <w:szCs w:val="28"/>
        </w:rPr>
        <w:t xml:space="preserve">“ ЕООД на първо място и определянето му за изпълнител по позиция № 20 </w:t>
      </w:r>
      <w:r w:rsidR="00372943">
        <w:rPr>
          <w:sz w:val="28"/>
          <w:szCs w:val="28"/>
        </w:rPr>
        <w:t xml:space="preserve"> на обществена поръчка</w:t>
      </w:r>
      <w:r w:rsidR="00CF3DAB">
        <w:rPr>
          <w:sz w:val="28"/>
          <w:szCs w:val="28"/>
        </w:rPr>
        <w:t>,</w:t>
      </w:r>
      <w:r w:rsidR="00036A30">
        <w:rPr>
          <w:sz w:val="28"/>
          <w:szCs w:val="28"/>
        </w:rPr>
        <w:t xml:space="preserve"> </w:t>
      </w:r>
      <w:r w:rsidR="00CF3DAB">
        <w:rPr>
          <w:sz w:val="28"/>
          <w:szCs w:val="28"/>
        </w:rPr>
        <w:t xml:space="preserve">проведена през 2016 г., </w:t>
      </w:r>
      <w:r w:rsidR="00372943">
        <w:rPr>
          <w:sz w:val="28"/>
          <w:szCs w:val="28"/>
        </w:rPr>
        <w:t>с предмет</w:t>
      </w:r>
      <w:r w:rsidR="00406780">
        <w:rPr>
          <w:sz w:val="28"/>
          <w:szCs w:val="28"/>
        </w:rPr>
        <w:t>:</w:t>
      </w:r>
      <w:r w:rsidR="00372943">
        <w:rPr>
          <w:sz w:val="28"/>
          <w:szCs w:val="28"/>
        </w:rPr>
        <w:t xml:space="preserve"> „Периодични доставки на медицински изделия за неврохирургия и травматология по обособени позиции за нуждите на ВМА и подчинените и структури“</w:t>
      </w:r>
      <w:r w:rsidR="00CF3DAB">
        <w:rPr>
          <w:sz w:val="28"/>
          <w:szCs w:val="28"/>
        </w:rPr>
        <w:t>.</w:t>
      </w:r>
    </w:p>
    <w:p w:rsidR="00CF0BF9"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E20FC0">
        <w:rPr>
          <w:sz w:val="28"/>
          <w:szCs w:val="28"/>
        </w:rPr>
        <w:t>С оглед обективността и пълнотата на извършената лична проверка, настоящата инстанция извърши проверка на законосъобразността на действията на съответните длъжностни лица от ВМА, пряко ангажирани с организирането, провеждането на процедурата и сключването на договорите с класираните на първо място участ</w:t>
      </w:r>
      <w:r w:rsidR="00406780">
        <w:rPr>
          <w:sz w:val="28"/>
          <w:szCs w:val="28"/>
        </w:rPr>
        <w:t>ници, определени за изпълнители, при което установи следното:</w:t>
      </w:r>
    </w:p>
    <w:p w:rsidR="00553678" w:rsidRDefault="00406780" w:rsidP="00875E48">
      <w:pPr>
        <w:jc w:val="both"/>
        <w:rPr>
          <w:sz w:val="28"/>
          <w:szCs w:val="28"/>
        </w:rPr>
      </w:pPr>
      <w:r>
        <w:rPr>
          <w:sz w:val="28"/>
          <w:szCs w:val="28"/>
        </w:rPr>
        <w:t xml:space="preserve">        </w:t>
      </w:r>
      <w:r w:rsidR="00036A30">
        <w:rPr>
          <w:sz w:val="28"/>
          <w:szCs w:val="28"/>
        </w:rPr>
        <w:t xml:space="preserve">   </w:t>
      </w:r>
      <w:r>
        <w:rPr>
          <w:sz w:val="28"/>
          <w:szCs w:val="28"/>
        </w:rPr>
        <w:t xml:space="preserve"> С Решение № 1283/21.09.2016 г.,</w:t>
      </w:r>
      <w:r w:rsidR="00036A30">
        <w:rPr>
          <w:sz w:val="28"/>
          <w:szCs w:val="28"/>
        </w:rPr>
        <w:t xml:space="preserve"> </w:t>
      </w:r>
      <w:r>
        <w:rPr>
          <w:sz w:val="28"/>
          <w:szCs w:val="28"/>
        </w:rPr>
        <w:t xml:space="preserve">заместник началника на ВМА по диагностично-лечебната дейност полк. </w:t>
      </w:r>
      <w:r w:rsidR="00CF3DAB">
        <w:rPr>
          <w:sz w:val="28"/>
          <w:szCs w:val="28"/>
        </w:rPr>
        <w:t>п</w:t>
      </w:r>
      <w:r>
        <w:rPr>
          <w:sz w:val="28"/>
          <w:szCs w:val="28"/>
        </w:rPr>
        <w:t>роф. Венцислав Мутафчийски, д.м.н, на основание чл. 73,</w:t>
      </w:r>
      <w:r w:rsidR="00166939">
        <w:rPr>
          <w:sz w:val="28"/>
          <w:szCs w:val="28"/>
        </w:rPr>
        <w:t xml:space="preserve"> ал. 1 от ЗОП открил процедура за възлагане на обществена поръчка с посочения </w:t>
      </w:r>
      <w:r w:rsidR="000F2589">
        <w:rPr>
          <w:sz w:val="28"/>
          <w:szCs w:val="28"/>
        </w:rPr>
        <w:t>по-горе предмет по обособени позиции.</w:t>
      </w:r>
      <w:r w:rsidR="005859D3">
        <w:rPr>
          <w:sz w:val="28"/>
          <w:szCs w:val="28"/>
        </w:rPr>
        <w:t xml:space="preserve"> Решението било обявено на електронната страница на Агенцията за обществените поръчки.</w:t>
      </w:r>
      <w:r w:rsidR="000F2589">
        <w:rPr>
          <w:sz w:val="28"/>
          <w:szCs w:val="28"/>
        </w:rPr>
        <w:t xml:space="preserve"> Прогнозната стойност на цялата обществена поръчка била в размер на 8 261 165.50 лв., като в документацията за участие било посочено, че конкретните количества медицински изделия, които ще се доставят, зависят от текущите потребности на Възложителя в срока на договорите, сключени за обособените позиции.</w:t>
      </w:r>
      <w:r w:rsidR="005859D3">
        <w:rPr>
          <w:sz w:val="28"/>
          <w:szCs w:val="28"/>
        </w:rPr>
        <w:t xml:space="preserve"> За краен срок за подаване на офертите бил определен час 16.00 ч на 27.10.2016 г. В определения срок били подадени документи от седем участници в процедурата, сред които и „</w:t>
      </w:r>
      <w:proofErr w:type="spellStart"/>
      <w:r w:rsidR="005859D3">
        <w:rPr>
          <w:sz w:val="28"/>
          <w:szCs w:val="28"/>
        </w:rPr>
        <w:t>Ортопедие</w:t>
      </w:r>
      <w:proofErr w:type="spellEnd"/>
      <w:r w:rsidR="005859D3">
        <w:rPr>
          <w:sz w:val="28"/>
          <w:szCs w:val="28"/>
        </w:rPr>
        <w:t xml:space="preserve"> – БГ“ ЕООД. Посоченият участник подал оферта за участие по обособена позиция</w:t>
      </w:r>
      <w:r w:rsidR="005C240C">
        <w:rPr>
          <w:sz w:val="28"/>
          <w:szCs w:val="28"/>
        </w:rPr>
        <w:t xml:space="preserve"> № 20 – </w:t>
      </w:r>
      <w:proofErr w:type="spellStart"/>
      <w:r w:rsidR="005C240C">
        <w:rPr>
          <w:sz w:val="28"/>
          <w:szCs w:val="28"/>
        </w:rPr>
        <w:t>Анкерни</w:t>
      </w:r>
      <w:proofErr w:type="spellEnd"/>
      <w:r w:rsidR="005C240C">
        <w:rPr>
          <w:sz w:val="28"/>
          <w:szCs w:val="28"/>
        </w:rPr>
        <w:t xml:space="preserve"> и </w:t>
      </w:r>
      <w:proofErr w:type="spellStart"/>
      <w:r w:rsidR="005C240C">
        <w:rPr>
          <w:sz w:val="28"/>
          <w:szCs w:val="28"/>
        </w:rPr>
        <w:t>костозаместващи</w:t>
      </w:r>
      <w:proofErr w:type="spellEnd"/>
      <w:r w:rsidR="005C240C">
        <w:rPr>
          <w:sz w:val="28"/>
          <w:szCs w:val="28"/>
        </w:rPr>
        <w:t xml:space="preserve"> биополимери. </w:t>
      </w:r>
    </w:p>
    <w:p w:rsidR="006002F8"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5C240C">
        <w:rPr>
          <w:sz w:val="28"/>
          <w:szCs w:val="28"/>
        </w:rPr>
        <w:t>Със заповед № 1459/28.10.2016 г. на</w:t>
      </w:r>
      <w:r w:rsidR="00036A30">
        <w:rPr>
          <w:sz w:val="28"/>
          <w:szCs w:val="28"/>
        </w:rPr>
        <w:t xml:space="preserve"> </w:t>
      </w:r>
      <w:r w:rsidR="005C240C">
        <w:rPr>
          <w:sz w:val="28"/>
          <w:szCs w:val="28"/>
        </w:rPr>
        <w:t>заместник началника на ВМА по диагностично-лечебната дейност, била назначена комисия за извършване на подбор, разглеждане, оценка и класиране на подадените оферти.</w:t>
      </w:r>
      <w:r w:rsidR="0086549D">
        <w:rPr>
          <w:sz w:val="28"/>
          <w:szCs w:val="28"/>
        </w:rPr>
        <w:t xml:space="preserve"> </w:t>
      </w:r>
    </w:p>
    <w:p w:rsidR="00036A30" w:rsidRDefault="006002F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86549D">
        <w:rPr>
          <w:sz w:val="28"/>
          <w:szCs w:val="28"/>
        </w:rPr>
        <w:t>На 28.10.2016 г., в 10.00 ч, комисията се събрала в зала № 10 и провела открито заседание за отваряне на постъпилите оферти. При разглеждане на офертата на „</w:t>
      </w:r>
      <w:proofErr w:type="spellStart"/>
      <w:r w:rsidR="0086549D">
        <w:rPr>
          <w:sz w:val="28"/>
          <w:szCs w:val="28"/>
        </w:rPr>
        <w:t>Ортопедие</w:t>
      </w:r>
      <w:proofErr w:type="spellEnd"/>
      <w:r w:rsidR="0086549D">
        <w:rPr>
          <w:sz w:val="28"/>
          <w:szCs w:val="28"/>
        </w:rPr>
        <w:t xml:space="preserve"> – БГ“ ЕООД, комисията решила единодушно, на основание чл. 54, ал. 8 от ЗОП, да и</w:t>
      </w:r>
      <w:r w:rsidR="00036A30">
        <w:rPr>
          <w:sz w:val="28"/>
          <w:szCs w:val="28"/>
        </w:rPr>
        <w:t>зиска от участника да представи</w:t>
      </w:r>
      <w:r w:rsidR="0086549D">
        <w:rPr>
          <w:sz w:val="28"/>
          <w:szCs w:val="28"/>
        </w:rPr>
        <w:t xml:space="preserve"> списък на изпълнените доставки по вид и обем. За времето от 11.11.2016 г. до 01.12.2016 г.</w:t>
      </w:r>
      <w:r w:rsidR="00CF3DAB">
        <w:rPr>
          <w:sz w:val="28"/>
          <w:szCs w:val="28"/>
        </w:rPr>
        <w:t>,</w:t>
      </w:r>
      <w:r w:rsidR="0086549D">
        <w:rPr>
          <w:sz w:val="28"/>
          <w:szCs w:val="28"/>
        </w:rPr>
        <w:t xml:space="preserve"> комисията провела </w:t>
      </w:r>
      <w:r w:rsidR="00CF3DAB">
        <w:rPr>
          <w:sz w:val="28"/>
          <w:szCs w:val="28"/>
        </w:rPr>
        <w:t xml:space="preserve">своите </w:t>
      </w:r>
      <w:r w:rsidR="0086549D">
        <w:rPr>
          <w:sz w:val="28"/>
          <w:szCs w:val="28"/>
        </w:rPr>
        <w:t>закрити заседания. По отношение на „</w:t>
      </w:r>
      <w:proofErr w:type="spellStart"/>
      <w:r w:rsidR="0086549D">
        <w:rPr>
          <w:sz w:val="28"/>
          <w:szCs w:val="28"/>
        </w:rPr>
        <w:t>Ортопедие</w:t>
      </w:r>
      <w:proofErr w:type="spellEnd"/>
      <w:r w:rsidR="0086549D">
        <w:rPr>
          <w:sz w:val="28"/>
          <w:szCs w:val="28"/>
        </w:rPr>
        <w:t xml:space="preserve"> – БГ“ ЕООД било констатирано, че участникът е подал изискания му документ в определения срок, </w:t>
      </w:r>
      <w:r w:rsidR="00637E6B">
        <w:rPr>
          <w:sz w:val="28"/>
          <w:szCs w:val="28"/>
        </w:rPr>
        <w:t>поради което той бил допуснат с единодушно решение до следващия етап на процедурата – разглеждане на техническото предложение.</w:t>
      </w:r>
      <w:r w:rsidR="00B632C3">
        <w:rPr>
          <w:sz w:val="28"/>
          <w:szCs w:val="28"/>
        </w:rPr>
        <w:t xml:space="preserve"> </w:t>
      </w:r>
    </w:p>
    <w:p w:rsidR="006002F8" w:rsidRDefault="00036A30" w:rsidP="00875E48">
      <w:pPr>
        <w:jc w:val="both"/>
        <w:rPr>
          <w:sz w:val="28"/>
          <w:szCs w:val="28"/>
        </w:rPr>
      </w:pPr>
      <w:r>
        <w:rPr>
          <w:sz w:val="28"/>
          <w:szCs w:val="28"/>
        </w:rPr>
        <w:lastRenderedPageBreak/>
        <w:t xml:space="preserve">           </w:t>
      </w:r>
      <w:r w:rsidR="00B632C3">
        <w:rPr>
          <w:sz w:val="28"/>
          <w:szCs w:val="28"/>
        </w:rPr>
        <w:t>На следващото закрито заседание, дружеството било допуснато до етап – отваряне на ценовото предложение.</w:t>
      </w:r>
    </w:p>
    <w:p w:rsidR="00FE2CFB" w:rsidRDefault="006002F8" w:rsidP="00875E48">
      <w:pPr>
        <w:jc w:val="both"/>
        <w:rPr>
          <w:sz w:val="28"/>
          <w:szCs w:val="28"/>
        </w:rPr>
      </w:pPr>
      <w:r>
        <w:rPr>
          <w:sz w:val="28"/>
          <w:szCs w:val="28"/>
        </w:rPr>
        <w:t xml:space="preserve">          </w:t>
      </w:r>
      <w:r w:rsidR="00B632C3">
        <w:rPr>
          <w:sz w:val="28"/>
          <w:szCs w:val="28"/>
        </w:rPr>
        <w:t xml:space="preserve"> На заседание, проведено на 08.12.2016 г., след изпълнение на всички</w:t>
      </w:r>
      <w:r w:rsidR="00E60EEF">
        <w:rPr>
          <w:sz w:val="28"/>
          <w:szCs w:val="28"/>
        </w:rPr>
        <w:t xml:space="preserve"> разпоредби от ЗОП, за обособена</w:t>
      </w:r>
      <w:r w:rsidR="00B632C3">
        <w:rPr>
          <w:sz w:val="28"/>
          <w:szCs w:val="28"/>
        </w:rPr>
        <w:t xml:space="preserve"> поз</w:t>
      </w:r>
      <w:r w:rsidR="00E60EEF">
        <w:rPr>
          <w:sz w:val="28"/>
          <w:szCs w:val="28"/>
        </w:rPr>
        <w:t>иция 20</w:t>
      </w:r>
      <w:r w:rsidR="00036A30">
        <w:rPr>
          <w:sz w:val="28"/>
          <w:szCs w:val="28"/>
        </w:rPr>
        <w:t>,</w:t>
      </w:r>
      <w:r w:rsidR="00E60EEF">
        <w:rPr>
          <w:sz w:val="28"/>
          <w:szCs w:val="28"/>
        </w:rPr>
        <w:t xml:space="preserve"> </w:t>
      </w:r>
      <w:r w:rsidR="00B632C3">
        <w:rPr>
          <w:sz w:val="28"/>
          <w:szCs w:val="28"/>
        </w:rPr>
        <w:t xml:space="preserve"> „</w:t>
      </w:r>
      <w:proofErr w:type="spellStart"/>
      <w:r w:rsidR="00B632C3">
        <w:rPr>
          <w:sz w:val="28"/>
          <w:szCs w:val="28"/>
        </w:rPr>
        <w:t>Ортопедие</w:t>
      </w:r>
      <w:proofErr w:type="spellEnd"/>
      <w:r w:rsidR="00B632C3">
        <w:rPr>
          <w:sz w:val="28"/>
          <w:szCs w:val="28"/>
        </w:rPr>
        <w:t xml:space="preserve"> – БГ“ ЕООД било класирано на първо място, по критерия „най-ниска цена“ с ценово предложение </w:t>
      </w:r>
      <w:r w:rsidR="00742DB2">
        <w:rPr>
          <w:sz w:val="28"/>
          <w:szCs w:val="28"/>
        </w:rPr>
        <w:t xml:space="preserve">на стойност 357 750.00 </w:t>
      </w:r>
      <w:proofErr w:type="spellStart"/>
      <w:r w:rsidR="00742DB2">
        <w:rPr>
          <w:sz w:val="28"/>
          <w:szCs w:val="28"/>
        </w:rPr>
        <w:t>лв</w:t>
      </w:r>
      <w:proofErr w:type="spellEnd"/>
      <w:r w:rsidR="00036A30">
        <w:rPr>
          <w:sz w:val="28"/>
          <w:szCs w:val="28"/>
        </w:rPr>
        <w:t>,</w:t>
      </w:r>
      <w:r w:rsidR="00742DB2">
        <w:rPr>
          <w:sz w:val="28"/>
          <w:szCs w:val="28"/>
        </w:rPr>
        <w:t xml:space="preserve"> без включено ДДС.</w:t>
      </w:r>
      <w:r w:rsidR="00036A30">
        <w:rPr>
          <w:sz w:val="28"/>
          <w:szCs w:val="28"/>
        </w:rPr>
        <w:t xml:space="preserve"> </w:t>
      </w:r>
      <w:r w:rsidR="00CF3DAB">
        <w:rPr>
          <w:sz w:val="28"/>
          <w:szCs w:val="28"/>
        </w:rPr>
        <w:t xml:space="preserve">В </w:t>
      </w:r>
      <w:r w:rsidR="00E60EEF">
        <w:rPr>
          <w:sz w:val="28"/>
          <w:szCs w:val="28"/>
        </w:rPr>
        <w:t>протокола</w:t>
      </w:r>
      <w:r w:rsidR="00CF3DAB">
        <w:rPr>
          <w:sz w:val="28"/>
          <w:szCs w:val="28"/>
        </w:rPr>
        <w:t xml:space="preserve"> за работата си</w:t>
      </w:r>
      <w:r w:rsidR="00FE2CFB">
        <w:rPr>
          <w:sz w:val="28"/>
          <w:szCs w:val="28"/>
        </w:rPr>
        <w:t xml:space="preserve"> </w:t>
      </w:r>
      <w:r w:rsidR="00CF3DAB">
        <w:rPr>
          <w:sz w:val="28"/>
          <w:szCs w:val="28"/>
        </w:rPr>
        <w:t xml:space="preserve">комисията </w:t>
      </w:r>
      <w:r w:rsidR="00E60EEF">
        <w:rPr>
          <w:sz w:val="28"/>
          <w:szCs w:val="28"/>
        </w:rPr>
        <w:t xml:space="preserve">предложила на възложителя за посочената позиция да обяви за изпълнител дружеството. </w:t>
      </w:r>
    </w:p>
    <w:p w:rsidR="00406780" w:rsidRDefault="00FE2CFB" w:rsidP="00875E48">
      <w:pPr>
        <w:jc w:val="both"/>
        <w:rPr>
          <w:sz w:val="28"/>
          <w:szCs w:val="28"/>
        </w:rPr>
      </w:pPr>
      <w:r>
        <w:rPr>
          <w:sz w:val="28"/>
          <w:szCs w:val="28"/>
        </w:rPr>
        <w:t xml:space="preserve">           </w:t>
      </w:r>
      <w:r w:rsidR="00E60EEF">
        <w:rPr>
          <w:sz w:val="28"/>
          <w:szCs w:val="28"/>
        </w:rPr>
        <w:t>С Решение № 1724/29.12.2016 г. на заместник началника на ВМА по диагностично-лечебната дейност, „</w:t>
      </w:r>
      <w:proofErr w:type="spellStart"/>
      <w:r w:rsidR="00E60EEF">
        <w:rPr>
          <w:sz w:val="28"/>
          <w:szCs w:val="28"/>
        </w:rPr>
        <w:t>Ортопедие</w:t>
      </w:r>
      <w:proofErr w:type="spellEnd"/>
      <w:r w:rsidR="00E60EEF">
        <w:rPr>
          <w:sz w:val="28"/>
          <w:szCs w:val="28"/>
        </w:rPr>
        <w:t xml:space="preserve"> – БГ“ ЕООД било класирано на първо място за обособена позиция 20. С писмо изх. № И-10298/29.12.2016 г.</w:t>
      </w:r>
      <w:r w:rsidR="00036A30">
        <w:rPr>
          <w:sz w:val="28"/>
          <w:szCs w:val="28"/>
        </w:rPr>
        <w:t>,</w:t>
      </w:r>
      <w:r w:rsidR="00E60EEF">
        <w:rPr>
          <w:sz w:val="28"/>
          <w:szCs w:val="28"/>
        </w:rPr>
        <w:t xml:space="preserve"> на класираните на първо място участници било изпратено решението, като същите били уведомени в срок от 15 дни да представят на възложителя в оригинал или нотариално заверени копия на документите по чл. 112, ал. 1 от ЗОП, както </w:t>
      </w:r>
      <w:r w:rsidR="00CF3DAB">
        <w:rPr>
          <w:sz w:val="28"/>
          <w:szCs w:val="28"/>
        </w:rPr>
        <w:t xml:space="preserve">и </w:t>
      </w:r>
      <w:r w:rsidR="00E60EEF">
        <w:rPr>
          <w:sz w:val="28"/>
          <w:szCs w:val="28"/>
        </w:rPr>
        <w:t>документ за внесена гаранция в размер на 3 % от стойността на договора без ДДС</w:t>
      </w:r>
      <w:r w:rsidR="00036A30">
        <w:rPr>
          <w:sz w:val="28"/>
          <w:szCs w:val="28"/>
        </w:rPr>
        <w:t>,</w:t>
      </w:r>
      <w:r w:rsidR="00E60EEF">
        <w:rPr>
          <w:sz w:val="28"/>
          <w:szCs w:val="28"/>
        </w:rPr>
        <w:t xml:space="preserve"> с валидност от 1 година.</w:t>
      </w:r>
    </w:p>
    <w:p w:rsidR="002413D9" w:rsidRDefault="002413D9" w:rsidP="00875E48">
      <w:pPr>
        <w:jc w:val="both"/>
        <w:rPr>
          <w:sz w:val="28"/>
          <w:szCs w:val="28"/>
        </w:rPr>
      </w:pPr>
      <w:r>
        <w:rPr>
          <w:sz w:val="28"/>
          <w:szCs w:val="28"/>
        </w:rPr>
        <w:t xml:space="preserve">         На 06.02.2017 г. между ВМА, представлявана от</w:t>
      </w:r>
      <w:r w:rsidR="00C31408">
        <w:rPr>
          <w:sz w:val="28"/>
          <w:szCs w:val="28"/>
        </w:rPr>
        <w:t xml:space="preserve"> </w:t>
      </w:r>
      <w:r>
        <w:rPr>
          <w:sz w:val="28"/>
          <w:szCs w:val="28"/>
        </w:rPr>
        <w:t xml:space="preserve">полк. </w:t>
      </w:r>
      <w:r w:rsidR="00CF3DAB">
        <w:rPr>
          <w:sz w:val="28"/>
          <w:szCs w:val="28"/>
        </w:rPr>
        <w:t>п</w:t>
      </w:r>
      <w:r>
        <w:rPr>
          <w:sz w:val="28"/>
          <w:szCs w:val="28"/>
        </w:rPr>
        <w:t>роф. Мутафчийски</w:t>
      </w:r>
      <w:r w:rsidR="00CF3DAB">
        <w:rPr>
          <w:sz w:val="28"/>
          <w:szCs w:val="28"/>
        </w:rPr>
        <w:t>, д. м. н.</w:t>
      </w:r>
      <w:r>
        <w:rPr>
          <w:sz w:val="28"/>
          <w:szCs w:val="28"/>
        </w:rPr>
        <w:t xml:space="preserve">-заместник началника на ВМА по диагностично-лечебната дейност и Мария </w:t>
      </w:r>
      <w:proofErr w:type="spellStart"/>
      <w:r>
        <w:rPr>
          <w:sz w:val="28"/>
          <w:szCs w:val="28"/>
        </w:rPr>
        <w:t>Беломорова</w:t>
      </w:r>
      <w:proofErr w:type="spellEnd"/>
      <w:r>
        <w:rPr>
          <w:sz w:val="28"/>
          <w:szCs w:val="28"/>
        </w:rPr>
        <w:t xml:space="preserve"> като възложител и „</w:t>
      </w:r>
      <w:proofErr w:type="spellStart"/>
      <w:r>
        <w:rPr>
          <w:sz w:val="28"/>
          <w:szCs w:val="28"/>
        </w:rPr>
        <w:t>Ортопедие</w:t>
      </w:r>
      <w:proofErr w:type="spellEnd"/>
      <w:r>
        <w:rPr>
          <w:sz w:val="28"/>
          <w:szCs w:val="28"/>
        </w:rPr>
        <w:t xml:space="preserve"> – БГ“ ЕООД, пре</w:t>
      </w:r>
      <w:r w:rsidR="00653F47">
        <w:rPr>
          <w:sz w:val="28"/>
          <w:szCs w:val="28"/>
        </w:rPr>
        <w:t>дставлявано от Павлинка</w:t>
      </w:r>
      <w:r>
        <w:rPr>
          <w:sz w:val="28"/>
          <w:szCs w:val="28"/>
        </w:rPr>
        <w:t xml:space="preserve"> Нецова – управител, бил сключен договор за</w:t>
      </w:r>
      <w:r w:rsidR="00036A30">
        <w:rPr>
          <w:sz w:val="28"/>
          <w:szCs w:val="28"/>
        </w:rPr>
        <w:t xml:space="preserve"> </w:t>
      </w:r>
      <w:r>
        <w:rPr>
          <w:sz w:val="28"/>
          <w:szCs w:val="28"/>
        </w:rPr>
        <w:t>периодична доставка с рег. № В-1153/06.02.2017 г. Договорът бил със срок на действие 12 месеца.</w:t>
      </w:r>
    </w:p>
    <w:p w:rsidR="002413D9" w:rsidRPr="00406780" w:rsidRDefault="002413D9" w:rsidP="00875E48">
      <w:pPr>
        <w:jc w:val="both"/>
        <w:rPr>
          <w:sz w:val="28"/>
          <w:szCs w:val="28"/>
        </w:rPr>
      </w:pPr>
      <w:r>
        <w:rPr>
          <w:sz w:val="28"/>
          <w:szCs w:val="28"/>
        </w:rPr>
        <w:t xml:space="preserve">         В резултат на така установеното може да се направи извод, че ген. Петров</w:t>
      </w:r>
      <w:r w:rsidR="00CF3DAB">
        <w:rPr>
          <w:sz w:val="28"/>
          <w:szCs w:val="28"/>
        </w:rPr>
        <w:t>,</w:t>
      </w:r>
      <w:r>
        <w:rPr>
          <w:sz w:val="28"/>
          <w:szCs w:val="28"/>
        </w:rPr>
        <w:t xml:space="preserve"> в качеството му на началника на ВМА</w:t>
      </w:r>
      <w:r w:rsidR="00CF3DAB">
        <w:rPr>
          <w:sz w:val="28"/>
          <w:szCs w:val="28"/>
        </w:rPr>
        <w:t>,</w:t>
      </w:r>
      <w:r>
        <w:rPr>
          <w:sz w:val="28"/>
          <w:szCs w:val="28"/>
        </w:rPr>
        <w:t xml:space="preserve"> не е имал отношение както към проведената процедура, в която е участвало„</w:t>
      </w:r>
      <w:proofErr w:type="spellStart"/>
      <w:r>
        <w:rPr>
          <w:sz w:val="28"/>
          <w:szCs w:val="28"/>
        </w:rPr>
        <w:t>Ортопедие</w:t>
      </w:r>
      <w:r w:rsidR="00DD13D5">
        <w:rPr>
          <w:sz w:val="28"/>
          <w:szCs w:val="28"/>
        </w:rPr>
        <w:t>–</w:t>
      </w:r>
      <w:proofErr w:type="spellEnd"/>
      <w:r w:rsidR="00DD13D5">
        <w:rPr>
          <w:sz w:val="28"/>
          <w:szCs w:val="28"/>
        </w:rPr>
        <w:t xml:space="preserve"> БГ“ ЕООД, така и към сключването</w:t>
      </w:r>
      <w:r>
        <w:rPr>
          <w:sz w:val="28"/>
          <w:szCs w:val="28"/>
        </w:rPr>
        <w:t xml:space="preserve"> в последствие </w:t>
      </w:r>
      <w:r w:rsidR="00DD13D5">
        <w:rPr>
          <w:sz w:val="28"/>
          <w:szCs w:val="28"/>
        </w:rPr>
        <w:t xml:space="preserve">на </w:t>
      </w:r>
      <w:r>
        <w:rPr>
          <w:sz w:val="28"/>
          <w:szCs w:val="28"/>
        </w:rPr>
        <w:t>договор</w:t>
      </w:r>
      <w:r w:rsidR="00DD13D5">
        <w:rPr>
          <w:sz w:val="28"/>
          <w:szCs w:val="28"/>
        </w:rPr>
        <w:t xml:space="preserve">а </w:t>
      </w:r>
      <w:r>
        <w:rPr>
          <w:sz w:val="28"/>
          <w:szCs w:val="28"/>
        </w:rPr>
        <w:t>.</w:t>
      </w:r>
      <w:r w:rsidR="00CF3DAB">
        <w:rPr>
          <w:sz w:val="28"/>
          <w:szCs w:val="28"/>
        </w:rPr>
        <w:t xml:space="preserve"> Настоящата инстанция не намери разумно обяснение за посочването на тази процедура в окончателния доклад, след като тя не е била обект на извършената репрезентативна проверка.</w:t>
      </w:r>
    </w:p>
    <w:p w:rsidR="00C31408" w:rsidRDefault="00875E48" w:rsidP="00875E48">
      <w:pPr>
        <w:ind w:right="-192"/>
        <w:jc w:val="both"/>
        <w:rPr>
          <w:sz w:val="28"/>
          <w:szCs w:val="28"/>
        </w:rPr>
      </w:pPr>
      <w:r>
        <w:rPr>
          <w:sz w:val="28"/>
          <w:szCs w:val="28"/>
        </w:rPr>
        <w:t xml:space="preserve">         Гореизложеното дава основание да се приеме, че </w:t>
      </w:r>
      <w:r w:rsidR="00AB0B4B">
        <w:rPr>
          <w:sz w:val="28"/>
          <w:szCs w:val="28"/>
        </w:rPr>
        <w:t xml:space="preserve">в резултата на извършената лична проверка от настоящата инстанция и при съществено изменена фактическа обстановка по преписката, правният извод на </w:t>
      </w:r>
      <w:proofErr w:type="spellStart"/>
      <w:r w:rsidR="00AB0B4B">
        <w:rPr>
          <w:sz w:val="28"/>
          <w:szCs w:val="28"/>
        </w:rPr>
        <w:t>първоинстанционния</w:t>
      </w:r>
      <w:proofErr w:type="spellEnd"/>
      <w:r w:rsidR="00AB0B4B">
        <w:rPr>
          <w:sz w:val="28"/>
          <w:szCs w:val="28"/>
        </w:rPr>
        <w:t xml:space="preserve"> прокурор в </w:t>
      </w:r>
      <w:r>
        <w:rPr>
          <w:sz w:val="28"/>
          <w:szCs w:val="28"/>
        </w:rPr>
        <w:t xml:space="preserve">проверяваното постановление </w:t>
      </w:r>
      <w:r w:rsidR="00704DCF">
        <w:rPr>
          <w:sz w:val="28"/>
          <w:szCs w:val="28"/>
        </w:rPr>
        <w:t>, че по преписката не са събрани достатъчно данни, даващи основание да се направи основателно предположение, че с действията или бездействията си длъжностни лица от ВМА са осъществили състав на престъпление от общ характер е правилен, обоснован и законосъобразен, поради което при изготвянето на прокурорски акт</w:t>
      </w:r>
      <w:r w:rsidR="00524D78">
        <w:rPr>
          <w:sz w:val="28"/>
          <w:szCs w:val="28"/>
        </w:rPr>
        <w:t>,</w:t>
      </w:r>
      <w:r>
        <w:rPr>
          <w:sz w:val="28"/>
          <w:szCs w:val="28"/>
        </w:rPr>
        <w:t xml:space="preserve"> е било налице процесуалното основание по чл. 24, ал. 1, т. 1</w:t>
      </w:r>
      <w:r w:rsidR="00704DCF">
        <w:rPr>
          <w:sz w:val="28"/>
          <w:szCs w:val="28"/>
        </w:rPr>
        <w:t>, пр.2</w:t>
      </w:r>
      <w:r>
        <w:rPr>
          <w:sz w:val="28"/>
          <w:szCs w:val="28"/>
        </w:rPr>
        <w:t xml:space="preserve"> от НПК, за да се откаже образуването на досъдебно производство.  </w:t>
      </w:r>
    </w:p>
    <w:p w:rsidR="00875E48" w:rsidRDefault="00C31408" w:rsidP="00875E48">
      <w:pPr>
        <w:ind w:right="-192"/>
        <w:jc w:val="both"/>
        <w:rPr>
          <w:sz w:val="28"/>
          <w:szCs w:val="28"/>
        </w:rPr>
      </w:pPr>
      <w:r>
        <w:rPr>
          <w:sz w:val="28"/>
          <w:szCs w:val="28"/>
        </w:rPr>
        <w:t xml:space="preserve">      </w:t>
      </w:r>
      <w:r w:rsidR="0089752A">
        <w:rPr>
          <w:sz w:val="28"/>
          <w:szCs w:val="28"/>
        </w:rPr>
        <w:t xml:space="preserve">   </w:t>
      </w:r>
      <w:r>
        <w:rPr>
          <w:sz w:val="28"/>
          <w:szCs w:val="28"/>
        </w:rPr>
        <w:t xml:space="preserve"> </w:t>
      </w:r>
      <w:r w:rsidR="00875E48">
        <w:rPr>
          <w:sz w:val="28"/>
          <w:szCs w:val="28"/>
        </w:rPr>
        <w:t>Поради липсата на процесуални о</w:t>
      </w:r>
      <w:r w:rsidR="0089752A">
        <w:rPr>
          <w:sz w:val="28"/>
          <w:szCs w:val="28"/>
        </w:rPr>
        <w:t>снования за отмяна</w:t>
      </w:r>
      <w:r w:rsidR="00875E48">
        <w:rPr>
          <w:sz w:val="28"/>
          <w:szCs w:val="28"/>
        </w:rPr>
        <w:t xml:space="preserve"> на служебно проверявания прокурорски акт, същия следва да се потвърди.</w:t>
      </w:r>
    </w:p>
    <w:p w:rsidR="000178A2" w:rsidRDefault="008D5623" w:rsidP="00875E48">
      <w:pPr>
        <w:ind w:right="-192"/>
        <w:jc w:val="both"/>
        <w:rPr>
          <w:sz w:val="28"/>
          <w:szCs w:val="28"/>
        </w:rPr>
      </w:pPr>
      <w:r>
        <w:rPr>
          <w:sz w:val="28"/>
          <w:szCs w:val="28"/>
        </w:rPr>
        <w:lastRenderedPageBreak/>
        <w:t xml:space="preserve">       </w:t>
      </w:r>
      <w:r w:rsidR="00B166A9">
        <w:rPr>
          <w:sz w:val="28"/>
          <w:szCs w:val="28"/>
        </w:rPr>
        <w:t xml:space="preserve"> </w:t>
      </w:r>
      <w:r>
        <w:rPr>
          <w:sz w:val="28"/>
          <w:szCs w:val="28"/>
        </w:rPr>
        <w:t xml:space="preserve">  При работата по преписката се установи, че </w:t>
      </w:r>
      <w:proofErr w:type="spellStart"/>
      <w:r>
        <w:rPr>
          <w:sz w:val="28"/>
          <w:szCs w:val="28"/>
        </w:rPr>
        <w:t>първоинстанционният</w:t>
      </w:r>
      <w:proofErr w:type="spellEnd"/>
      <w:r>
        <w:rPr>
          <w:sz w:val="28"/>
          <w:szCs w:val="28"/>
        </w:rPr>
        <w:t xml:space="preserve"> прокурор не е упражнил в пълен обем правомощията си по чл. 145, ал. 1, т. 1, 2 и 5 от ЗСВ</w:t>
      </w:r>
      <w:r w:rsidR="00FE409D">
        <w:rPr>
          <w:sz w:val="28"/>
          <w:szCs w:val="28"/>
        </w:rPr>
        <w:t xml:space="preserve"> - да изиска всички необходими документи </w:t>
      </w:r>
      <w:r w:rsidR="009C1035">
        <w:rPr>
          <w:sz w:val="28"/>
          <w:szCs w:val="28"/>
        </w:rPr>
        <w:t xml:space="preserve">за окомплектоване на преписката </w:t>
      </w:r>
      <w:r w:rsidR="00FE409D">
        <w:rPr>
          <w:sz w:val="28"/>
          <w:szCs w:val="28"/>
        </w:rPr>
        <w:t xml:space="preserve">и да снеме обяснения от съответните лица, да извърши лично проверката, след като е установил, че следователя не е изпълнил дадените му писмени указания и да изпрати копие на окончателния </w:t>
      </w:r>
      <w:proofErr w:type="spellStart"/>
      <w:r w:rsidR="00FE409D">
        <w:rPr>
          <w:sz w:val="28"/>
          <w:szCs w:val="28"/>
        </w:rPr>
        <w:t>одитен</w:t>
      </w:r>
      <w:proofErr w:type="spellEnd"/>
      <w:r w:rsidR="00FE409D">
        <w:rPr>
          <w:sz w:val="28"/>
          <w:szCs w:val="28"/>
        </w:rPr>
        <w:t xml:space="preserve"> доклад на компетентния орган</w:t>
      </w:r>
      <w:r w:rsidR="00B166A9">
        <w:rPr>
          <w:sz w:val="28"/>
          <w:szCs w:val="28"/>
        </w:rPr>
        <w:t xml:space="preserve"> </w:t>
      </w:r>
      <w:r w:rsidR="00C31408">
        <w:rPr>
          <w:sz w:val="28"/>
          <w:szCs w:val="28"/>
        </w:rPr>
        <w:t>(АДФИ)</w:t>
      </w:r>
      <w:r w:rsidR="00605E61">
        <w:rPr>
          <w:sz w:val="28"/>
          <w:szCs w:val="28"/>
        </w:rPr>
        <w:t xml:space="preserve">. </w:t>
      </w:r>
    </w:p>
    <w:p w:rsidR="000178A2" w:rsidRDefault="000178A2"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605E61">
        <w:rPr>
          <w:sz w:val="28"/>
          <w:szCs w:val="28"/>
        </w:rPr>
        <w:t>Всичко това</w:t>
      </w:r>
      <w:r w:rsidR="009C1035">
        <w:rPr>
          <w:sz w:val="28"/>
          <w:szCs w:val="28"/>
        </w:rPr>
        <w:t xml:space="preserve"> е довело до</w:t>
      </w:r>
      <w:r w:rsidR="008D5623">
        <w:rPr>
          <w:sz w:val="28"/>
          <w:szCs w:val="28"/>
        </w:rPr>
        <w:t xml:space="preserve"> непълнота и необективност на извърше</w:t>
      </w:r>
      <w:r w:rsidR="00A32AD0">
        <w:rPr>
          <w:sz w:val="28"/>
          <w:szCs w:val="28"/>
        </w:rPr>
        <w:t xml:space="preserve">ната проверка. </w:t>
      </w:r>
    </w:p>
    <w:p w:rsidR="007032AB" w:rsidRDefault="000178A2"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A32AD0">
        <w:rPr>
          <w:sz w:val="28"/>
          <w:szCs w:val="28"/>
        </w:rPr>
        <w:t>С нео</w:t>
      </w:r>
      <w:r w:rsidR="009C1035">
        <w:rPr>
          <w:sz w:val="28"/>
          <w:szCs w:val="28"/>
        </w:rPr>
        <w:t>съществяването</w:t>
      </w:r>
      <w:r w:rsidR="008D5623">
        <w:rPr>
          <w:sz w:val="28"/>
          <w:szCs w:val="28"/>
        </w:rPr>
        <w:t xml:space="preserve"> на  необходимия контрол над работата на военния следовател, на когото е</w:t>
      </w:r>
      <w:r w:rsidR="00C96FDA">
        <w:rPr>
          <w:sz w:val="28"/>
          <w:szCs w:val="28"/>
        </w:rPr>
        <w:t xml:space="preserve"> била</w:t>
      </w:r>
      <w:r w:rsidR="008D5623">
        <w:rPr>
          <w:sz w:val="28"/>
          <w:szCs w:val="28"/>
        </w:rPr>
        <w:t xml:space="preserve"> възложена проверката, прокурорът</w:t>
      </w:r>
      <w:r w:rsidR="00C96FDA">
        <w:rPr>
          <w:sz w:val="28"/>
          <w:szCs w:val="28"/>
        </w:rPr>
        <w:t xml:space="preserve"> сам е с</w:t>
      </w:r>
      <w:r w:rsidR="00AE2A75">
        <w:rPr>
          <w:sz w:val="28"/>
          <w:szCs w:val="28"/>
        </w:rPr>
        <w:t>танал причина в рамките на близо</w:t>
      </w:r>
      <w:r w:rsidR="00C96FDA">
        <w:rPr>
          <w:sz w:val="28"/>
          <w:szCs w:val="28"/>
        </w:rPr>
        <w:t xml:space="preserve"> 52 дни, дадените от него конкретни писмени указания да не бъдат изпълнени</w:t>
      </w:r>
      <w:r w:rsidR="008D5623">
        <w:rPr>
          <w:sz w:val="28"/>
          <w:szCs w:val="28"/>
        </w:rPr>
        <w:t>.</w:t>
      </w:r>
      <w:r w:rsidR="00C96FDA">
        <w:rPr>
          <w:sz w:val="28"/>
          <w:szCs w:val="28"/>
        </w:rPr>
        <w:t xml:space="preserve"> </w:t>
      </w:r>
    </w:p>
    <w:p w:rsidR="007032AB" w:rsidRDefault="007032AB"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C96FDA">
        <w:rPr>
          <w:sz w:val="28"/>
          <w:szCs w:val="28"/>
        </w:rPr>
        <w:t xml:space="preserve">По тази причина, изложената в обстоятелствената част на служебно проверявания прокурорски акт фактическа обстановка е неясна, непълна и </w:t>
      </w:r>
      <w:r w:rsidR="00FE409D">
        <w:rPr>
          <w:sz w:val="28"/>
          <w:szCs w:val="28"/>
        </w:rPr>
        <w:t>формирана единствено въз основа на</w:t>
      </w:r>
      <w:r w:rsidR="00D1192B">
        <w:rPr>
          <w:sz w:val="28"/>
          <w:szCs w:val="28"/>
        </w:rPr>
        <w:t xml:space="preserve"> буквално</w:t>
      </w:r>
      <w:r w:rsidR="00FE409D">
        <w:rPr>
          <w:sz w:val="28"/>
          <w:szCs w:val="28"/>
        </w:rPr>
        <w:t xml:space="preserve"> преписаното</w:t>
      </w:r>
      <w:r w:rsidR="00D1192B">
        <w:rPr>
          <w:sz w:val="28"/>
          <w:szCs w:val="28"/>
        </w:rPr>
        <w:t xml:space="preserve"> от </w:t>
      </w:r>
      <w:proofErr w:type="spellStart"/>
      <w:r w:rsidR="00D1192B">
        <w:rPr>
          <w:sz w:val="28"/>
          <w:szCs w:val="28"/>
        </w:rPr>
        <w:t>първоинстанционния</w:t>
      </w:r>
      <w:proofErr w:type="spellEnd"/>
      <w:r w:rsidR="00D1192B">
        <w:rPr>
          <w:sz w:val="28"/>
          <w:szCs w:val="28"/>
        </w:rPr>
        <w:t xml:space="preserve"> прокурор</w:t>
      </w:r>
      <w:r w:rsidR="00FE409D">
        <w:rPr>
          <w:sz w:val="28"/>
          <w:szCs w:val="28"/>
        </w:rPr>
        <w:t xml:space="preserve"> становище на ген. Петр</w:t>
      </w:r>
      <w:r w:rsidR="009C1035">
        <w:rPr>
          <w:sz w:val="28"/>
          <w:szCs w:val="28"/>
        </w:rPr>
        <w:t xml:space="preserve">ов до </w:t>
      </w:r>
      <w:proofErr w:type="spellStart"/>
      <w:r w:rsidR="009C1035">
        <w:rPr>
          <w:sz w:val="28"/>
          <w:szCs w:val="28"/>
        </w:rPr>
        <w:t>одиторите</w:t>
      </w:r>
      <w:proofErr w:type="spellEnd"/>
      <w:r w:rsidR="00605E61">
        <w:rPr>
          <w:sz w:val="28"/>
          <w:szCs w:val="28"/>
        </w:rPr>
        <w:t xml:space="preserve"> във връзка с доклада</w:t>
      </w:r>
      <w:r w:rsidR="009C1035">
        <w:rPr>
          <w:sz w:val="28"/>
          <w:szCs w:val="28"/>
        </w:rPr>
        <w:t xml:space="preserve">. </w:t>
      </w:r>
    </w:p>
    <w:p w:rsidR="00FE409D" w:rsidRDefault="007032AB"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9C1035">
        <w:rPr>
          <w:sz w:val="28"/>
          <w:szCs w:val="28"/>
        </w:rPr>
        <w:t>Именно за това,</w:t>
      </w:r>
      <w:r w:rsidR="00FE409D">
        <w:rPr>
          <w:sz w:val="28"/>
          <w:szCs w:val="28"/>
        </w:rPr>
        <w:t xml:space="preserve"> тази фактическа обстановка </w:t>
      </w:r>
      <w:r w:rsidR="00C96FDA">
        <w:rPr>
          <w:sz w:val="28"/>
          <w:szCs w:val="28"/>
        </w:rPr>
        <w:t xml:space="preserve">не кореспондира с установеното от настоящата инстанция. </w:t>
      </w:r>
    </w:p>
    <w:p w:rsidR="008D5623" w:rsidRDefault="00FE409D" w:rsidP="00875E48">
      <w:pPr>
        <w:ind w:right="-192"/>
        <w:jc w:val="both"/>
        <w:rPr>
          <w:sz w:val="28"/>
          <w:szCs w:val="28"/>
        </w:rPr>
      </w:pPr>
      <w:r>
        <w:rPr>
          <w:sz w:val="28"/>
          <w:szCs w:val="28"/>
        </w:rPr>
        <w:t xml:space="preserve">         С оглед гореизложеното</w:t>
      </w:r>
      <w:r w:rsidR="009C1035">
        <w:rPr>
          <w:sz w:val="28"/>
          <w:szCs w:val="28"/>
        </w:rPr>
        <w:t>,</w:t>
      </w:r>
      <w:r w:rsidR="00B166A9">
        <w:rPr>
          <w:sz w:val="28"/>
          <w:szCs w:val="28"/>
        </w:rPr>
        <w:t xml:space="preserve"> </w:t>
      </w:r>
      <w:r w:rsidR="007032AB">
        <w:rPr>
          <w:sz w:val="28"/>
          <w:szCs w:val="28"/>
        </w:rPr>
        <w:t>Военно – апелативна прокуратура е на мнение, че</w:t>
      </w:r>
      <w:r w:rsidR="00C96FDA">
        <w:rPr>
          <w:sz w:val="28"/>
          <w:szCs w:val="28"/>
        </w:rPr>
        <w:t xml:space="preserve"> административния ръководител на ВОП-София</w:t>
      </w:r>
      <w:r w:rsidR="00AE2A75">
        <w:rPr>
          <w:sz w:val="28"/>
          <w:szCs w:val="28"/>
        </w:rPr>
        <w:t>,</w:t>
      </w:r>
      <w:r>
        <w:rPr>
          <w:sz w:val="28"/>
          <w:szCs w:val="28"/>
        </w:rPr>
        <w:t xml:space="preserve"> следва </w:t>
      </w:r>
      <w:r w:rsidR="00C96FDA">
        <w:rPr>
          <w:sz w:val="28"/>
          <w:szCs w:val="28"/>
        </w:rPr>
        <w:t xml:space="preserve">да извърши проверка на цялостната работа </w:t>
      </w:r>
      <w:r w:rsidR="007032AB">
        <w:rPr>
          <w:sz w:val="28"/>
          <w:szCs w:val="28"/>
        </w:rPr>
        <w:t>на прокурора</w:t>
      </w:r>
      <w:r w:rsidR="005D33B3">
        <w:rPr>
          <w:sz w:val="28"/>
          <w:szCs w:val="28"/>
        </w:rPr>
        <w:t xml:space="preserve"> по преписката</w:t>
      </w:r>
      <w:r w:rsidR="009C1035">
        <w:rPr>
          <w:sz w:val="28"/>
          <w:szCs w:val="28"/>
        </w:rPr>
        <w:t xml:space="preserve"> и </w:t>
      </w:r>
      <w:r>
        <w:rPr>
          <w:sz w:val="28"/>
          <w:szCs w:val="28"/>
        </w:rPr>
        <w:t xml:space="preserve">евентуално да </w:t>
      </w:r>
      <w:r w:rsidR="002B5720">
        <w:rPr>
          <w:sz w:val="28"/>
          <w:szCs w:val="28"/>
        </w:rPr>
        <w:t>предприеме конкретни действия</w:t>
      </w:r>
      <w:r w:rsidR="007032AB">
        <w:rPr>
          <w:sz w:val="28"/>
          <w:szCs w:val="28"/>
        </w:rPr>
        <w:t>,</w:t>
      </w:r>
      <w:r w:rsidR="002B5720">
        <w:rPr>
          <w:sz w:val="28"/>
          <w:szCs w:val="28"/>
        </w:rPr>
        <w:t xml:space="preserve"> в съответствие с правомощията си,</w:t>
      </w:r>
      <w:r w:rsidR="00224AE8">
        <w:rPr>
          <w:sz w:val="28"/>
          <w:szCs w:val="28"/>
        </w:rPr>
        <w:t xml:space="preserve"> за ангажиране на дисциплинарна отговорност.</w:t>
      </w:r>
    </w:p>
    <w:p w:rsidR="008D050A" w:rsidRDefault="00B166A9" w:rsidP="008D050A">
      <w:pPr>
        <w:ind w:right="-192"/>
        <w:jc w:val="both"/>
        <w:rPr>
          <w:sz w:val="28"/>
          <w:szCs w:val="28"/>
        </w:rPr>
      </w:pPr>
      <w:r>
        <w:rPr>
          <w:sz w:val="28"/>
          <w:szCs w:val="28"/>
        </w:rPr>
        <w:t xml:space="preserve">         </w:t>
      </w:r>
      <w:r w:rsidR="00224AE8">
        <w:rPr>
          <w:sz w:val="28"/>
          <w:szCs w:val="28"/>
        </w:rPr>
        <w:t xml:space="preserve"> </w:t>
      </w:r>
      <w:r w:rsidR="00875E48">
        <w:rPr>
          <w:sz w:val="28"/>
          <w:szCs w:val="28"/>
        </w:rPr>
        <w:t>Предвид изложеното и на основание чл.</w:t>
      </w:r>
      <w:r>
        <w:rPr>
          <w:sz w:val="28"/>
          <w:szCs w:val="28"/>
        </w:rPr>
        <w:t xml:space="preserve"> 143, ал.3, т.1, </w:t>
      </w:r>
      <w:proofErr w:type="spellStart"/>
      <w:r>
        <w:rPr>
          <w:sz w:val="28"/>
          <w:szCs w:val="28"/>
        </w:rPr>
        <w:t>вр</w:t>
      </w:r>
      <w:proofErr w:type="spellEnd"/>
      <w:r>
        <w:rPr>
          <w:sz w:val="28"/>
          <w:szCs w:val="28"/>
        </w:rPr>
        <w:t xml:space="preserve">. с </w:t>
      </w:r>
      <w:r w:rsidR="00224AE8">
        <w:rPr>
          <w:sz w:val="28"/>
          <w:szCs w:val="28"/>
        </w:rPr>
        <w:t>чл.145, ал.1, т.</w:t>
      </w:r>
      <w:r>
        <w:rPr>
          <w:sz w:val="28"/>
          <w:szCs w:val="28"/>
        </w:rPr>
        <w:t xml:space="preserve"> </w:t>
      </w:r>
      <w:r w:rsidR="00224AE8">
        <w:rPr>
          <w:sz w:val="28"/>
          <w:szCs w:val="28"/>
        </w:rPr>
        <w:t xml:space="preserve">5 от ЗСВ и чл. 46, ал. 3, </w:t>
      </w:r>
      <w:r w:rsidR="00875E48">
        <w:rPr>
          <w:sz w:val="28"/>
          <w:szCs w:val="28"/>
        </w:rPr>
        <w:t xml:space="preserve">  от НПК,</w:t>
      </w:r>
    </w:p>
    <w:p w:rsidR="00083B47" w:rsidRDefault="00083B47" w:rsidP="00875E48">
      <w:pPr>
        <w:jc w:val="both"/>
        <w:rPr>
          <w:sz w:val="28"/>
          <w:szCs w:val="28"/>
        </w:rPr>
      </w:pPr>
    </w:p>
    <w:p w:rsidR="00875E48" w:rsidRPr="008D050A" w:rsidRDefault="00875E48" w:rsidP="001659D1">
      <w:pPr>
        <w:jc w:val="center"/>
        <w:rPr>
          <w:sz w:val="28"/>
          <w:szCs w:val="28"/>
        </w:rPr>
      </w:pPr>
      <w:bookmarkStart w:id="0" w:name="_GoBack"/>
      <w:bookmarkEnd w:id="0"/>
      <w:r>
        <w:rPr>
          <w:b/>
          <w:sz w:val="28"/>
          <w:szCs w:val="28"/>
        </w:rPr>
        <w:t>П  О  С  Т  А  Н  О  В  И  Х :</w:t>
      </w:r>
    </w:p>
    <w:p w:rsidR="008D050A" w:rsidRDefault="008D050A" w:rsidP="00875E48">
      <w:pPr>
        <w:jc w:val="both"/>
        <w:rPr>
          <w:b/>
          <w:sz w:val="28"/>
          <w:szCs w:val="28"/>
        </w:rPr>
      </w:pPr>
    </w:p>
    <w:p w:rsidR="00875E48" w:rsidRDefault="00875E48" w:rsidP="00875E48">
      <w:pPr>
        <w:jc w:val="both"/>
        <w:rPr>
          <w:b/>
          <w:sz w:val="28"/>
          <w:szCs w:val="28"/>
        </w:rPr>
      </w:pPr>
    </w:p>
    <w:p w:rsidR="00875E48" w:rsidRDefault="00875E48" w:rsidP="00875E48">
      <w:pPr>
        <w:jc w:val="both"/>
        <w:rPr>
          <w:b/>
          <w:sz w:val="28"/>
          <w:szCs w:val="28"/>
        </w:rPr>
      </w:pPr>
      <w:r>
        <w:rPr>
          <w:b/>
          <w:sz w:val="28"/>
          <w:szCs w:val="28"/>
        </w:rPr>
        <w:t xml:space="preserve"> </w:t>
      </w:r>
      <w:r w:rsidR="00224AE8">
        <w:rPr>
          <w:b/>
          <w:sz w:val="28"/>
          <w:szCs w:val="28"/>
        </w:rPr>
        <w:t xml:space="preserve">         </w:t>
      </w:r>
      <w:r>
        <w:rPr>
          <w:b/>
          <w:sz w:val="28"/>
          <w:szCs w:val="28"/>
        </w:rPr>
        <w:t xml:space="preserve"> ПОТВЪРЖДАВАМ</w:t>
      </w:r>
      <w:r>
        <w:rPr>
          <w:sz w:val="28"/>
          <w:szCs w:val="28"/>
        </w:rPr>
        <w:t xml:space="preserve"> постановлението от </w:t>
      </w:r>
      <w:r w:rsidR="00704DCF">
        <w:rPr>
          <w:sz w:val="28"/>
          <w:szCs w:val="28"/>
        </w:rPr>
        <w:t xml:space="preserve">07.06.2017 год.,   с което прокурор при </w:t>
      </w:r>
      <w:proofErr w:type="spellStart"/>
      <w:r w:rsidR="00704DCF">
        <w:rPr>
          <w:sz w:val="28"/>
          <w:szCs w:val="28"/>
        </w:rPr>
        <w:t>Военноокръжна</w:t>
      </w:r>
      <w:proofErr w:type="spellEnd"/>
      <w:r w:rsidR="00704DCF">
        <w:rPr>
          <w:sz w:val="28"/>
          <w:szCs w:val="28"/>
        </w:rPr>
        <w:t xml:space="preserve"> прокуратура гр. София   е отказал да образува досъдебно производство по преписка вх. № 529/2</w:t>
      </w:r>
      <w:r w:rsidR="00704DCF">
        <w:rPr>
          <w:sz w:val="28"/>
          <w:szCs w:val="28"/>
          <w:lang w:val="en-US"/>
        </w:rPr>
        <w:t>0</w:t>
      </w:r>
      <w:r w:rsidR="00704DCF">
        <w:rPr>
          <w:sz w:val="28"/>
          <w:szCs w:val="28"/>
        </w:rPr>
        <w:t>17  г. по описа на посочената прокуратура, на основание чл. 24, ал. 1, т. 1, пр. 2 от НПК</w:t>
      </w:r>
      <w:r w:rsidR="00224AE8">
        <w:rPr>
          <w:sz w:val="28"/>
          <w:szCs w:val="28"/>
        </w:rPr>
        <w:t>,</w:t>
      </w:r>
      <w:r w:rsidR="00B166A9">
        <w:rPr>
          <w:sz w:val="28"/>
          <w:szCs w:val="28"/>
        </w:rPr>
        <w:t xml:space="preserve"> съобразно </w:t>
      </w:r>
      <w:proofErr w:type="spellStart"/>
      <w:r w:rsidR="00B166A9">
        <w:rPr>
          <w:sz w:val="28"/>
          <w:szCs w:val="28"/>
        </w:rPr>
        <w:t>новоустановената</w:t>
      </w:r>
      <w:proofErr w:type="spellEnd"/>
      <w:r w:rsidR="00B166A9">
        <w:rPr>
          <w:sz w:val="28"/>
          <w:szCs w:val="28"/>
        </w:rPr>
        <w:t xml:space="preserve"> фактическа обстановка</w:t>
      </w:r>
      <w:r>
        <w:rPr>
          <w:sz w:val="28"/>
          <w:szCs w:val="28"/>
        </w:rPr>
        <w:t xml:space="preserve"> като правилно, обосновано и законосъобразно</w:t>
      </w:r>
      <w:r w:rsidR="00B166A9">
        <w:rPr>
          <w:sz w:val="28"/>
          <w:szCs w:val="28"/>
        </w:rPr>
        <w:t>.</w:t>
      </w:r>
    </w:p>
    <w:p w:rsidR="00083B47" w:rsidRDefault="00083B47" w:rsidP="00875E48">
      <w:pPr>
        <w:jc w:val="both"/>
        <w:rPr>
          <w:b/>
          <w:sz w:val="28"/>
          <w:szCs w:val="28"/>
        </w:rPr>
      </w:pPr>
    </w:p>
    <w:p w:rsidR="00875E48" w:rsidRDefault="00875E48" w:rsidP="00875E48">
      <w:pPr>
        <w:jc w:val="both"/>
        <w:rPr>
          <w:sz w:val="28"/>
          <w:szCs w:val="28"/>
        </w:rPr>
      </w:pPr>
      <w:r>
        <w:rPr>
          <w:sz w:val="28"/>
          <w:szCs w:val="28"/>
        </w:rPr>
        <w:t xml:space="preserve"> </w:t>
      </w:r>
      <w:r w:rsidR="00224AE8">
        <w:rPr>
          <w:sz w:val="28"/>
          <w:szCs w:val="28"/>
        </w:rPr>
        <w:t xml:space="preserve">       </w:t>
      </w:r>
      <w:r w:rsidR="00B166A9">
        <w:rPr>
          <w:sz w:val="28"/>
          <w:szCs w:val="28"/>
        </w:rPr>
        <w:t xml:space="preserve">  </w:t>
      </w:r>
      <w:r w:rsidR="00224AE8">
        <w:rPr>
          <w:sz w:val="28"/>
          <w:szCs w:val="28"/>
        </w:rPr>
        <w:t xml:space="preserve"> </w:t>
      </w:r>
      <w:r>
        <w:rPr>
          <w:sz w:val="28"/>
          <w:szCs w:val="28"/>
        </w:rPr>
        <w:t>Препис от пост</w:t>
      </w:r>
      <w:r w:rsidR="00704DCF">
        <w:rPr>
          <w:sz w:val="28"/>
          <w:szCs w:val="28"/>
        </w:rPr>
        <w:t>ановлението и преписка вх. № 529</w:t>
      </w:r>
      <w:r>
        <w:rPr>
          <w:sz w:val="28"/>
          <w:szCs w:val="28"/>
        </w:rPr>
        <w:t>/2</w:t>
      </w:r>
      <w:r>
        <w:rPr>
          <w:sz w:val="28"/>
          <w:szCs w:val="28"/>
          <w:lang w:val="en-US"/>
        </w:rPr>
        <w:t>0</w:t>
      </w:r>
      <w:r>
        <w:rPr>
          <w:sz w:val="28"/>
          <w:szCs w:val="28"/>
        </w:rPr>
        <w:t>17  г.,  по описа Военн</w:t>
      </w:r>
      <w:r w:rsidR="00704DCF">
        <w:rPr>
          <w:sz w:val="28"/>
          <w:szCs w:val="28"/>
        </w:rPr>
        <w:t>о-окръжна прокуратура гр. София,</w:t>
      </w:r>
      <w:r w:rsidR="00B91813">
        <w:rPr>
          <w:sz w:val="28"/>
          <w:szCs w:val="28"/>
        </w:rPr>
        <w:t xml:space="preserve"> състояща се от два тома </w:t>
      </w:r>
      <w:r w:rsidR="003657A5">
        <w:rPr>
          <w:sz w:val="28"/>
          <w:szCs w:val="28"/>
        </w:rPr>
        <w:t xml:space="preserve">– т.1-ви от </w:t>
      </w:r>
      <w:r w:rsidR="00B91813">
        <w:rPr>
          <w:sz w:val="28"/>
          <w:szCs w:val="28"/>
        </w:rPr>
        <w:t xml:space="preserve">70 л. и </w:t>
      </w:r>
      <w:r w:rsidR="003657A5">
        <w:rPr>
          <w:sz w:val="28"/>
          <w:szCs w:val="28"/>
        </w:rPr>
        <w:t xml:space="preserve">т. 2 –ри от </w:t>
      </w:r>
      <w:r w:rsidR="00B91813">
        <w:rPr>
          <w:sz w:val="28"/>
          <w:szCs w:val="28"/>
        </w:rPr>
        <w:t>261 л.</w:t>
      </w:r>
      <w:r w:rsidR="003657A5">
        <w:rPr>
          <w:sz w:val="28"/>
          <w:szCs w:val="28"/>
        </w:rPr>
        <w:t>,</w:t>
      </w:r>
      <w:r>
        <w:rPr>
          <w:sz w:val="28"/>
          <w:szCs w:val="28"/>
        </w:rPr>
        <w:t xml:space="preserve"> да се изпратят на Административния ръководител на посочената прокуратура за сведение. </w:t>
      </w:r>
    </w:p>
    <w:p w:rsidR="00083B47" w:rsidRDefault="00083B47" w:rsidP="00875E48">
      <w:pPr>
        <w:jc w:val="both"/>
        <w:rPr>
          <w:sz w:val="28"/>
          <w:szCs w:val="28"/>
        </w:rPr>
      </w:pPr>
    </w:p>
    <w:p w:rsidR="00BD7550" w:rsidRDefault="00224AE8" w:rsidP="00FE409D">
      <w:pPr>
        <w:ind w:right="-192"/>
        <w:jc w:val="both"/>
        <w:rPr>
          <w:sz w:val="28"/>
          <w:szCs w:val="28"/>
        </w:rPr>
      </w:pPr>
      <w:r>
        <w:rPr>
          <w:sz w:val="28"/>
          <w:szCs w:val="28"/>
        </w:rPr>
        <w:lastRenderedPageBreak/>
        <w:t xml:space="preserve">      </w:t>
      </w:r>
      <w:r w:rsidR="00B166A9">
        <w:rPr>
          <w:sz w:val="28"/>
          <w:szCs w:val="28"/>
        </w:rPr>
        <w:t xml:space="preserve">  </w:t>
      </w:r>
      <w:r>
        <w:rPr>
          <w:sz w:val="28"/>
          <w:szCs w:val="28"/>
        </w:rPr>
        <w:t xml:space="preserve">  </w:t>
      </w:r>
      <w:r w:rsidR="00BD7550">
        <w:rPr>
          <w:sz w:val="28"/>
          <w:szCs w:val="28"/>
        </w:rPr>
        <w:t xml:space="preserve">Събраните </w:t>
      </w:r>
      <w:r w:rsidR="00AE2A75">
        <w:rPr>
          <w:sz w:val="28"/>
          <w:szCs w:val="28"/>
        </w:rPr>
        <w:t xml:space="preserve">в хода на извършената лична проверка </w:t>
      </w:r>
      <w:r w:rsidR="00BD7550">
        <w:rPr>
          <w:sz w:val="28"/>
          <w:szCs w:val="28"/>
        </w:rPr>
        <w:t>от настоящата инстанция материали</w:t>
      </w:r>
      <w:r w:rsidR="00AE2A75">
        <w:rPr>
          <w:sz w:val="28"/>
          <w:szCs w:val="28"/>
        </w:rPr>
        <w:t>,</w:t>
      </w:r>
      <w:r w:rsidR="00BD7550">
        <w:rPr>
          <w:sz w:val="28"/>
          <w:szCs w:val="28"/>
        </w:rPr>
        <w:t xml:space="preserve"> да се подредят в самостоятелни томове, които да се  приложа</w:t>
      </w:r>
      <w:r w:rsidR="00AE2A75">
        <w:rPr>
          <w:sz w:val="28"/>
          <w:szCs w:val="28"/>
        </w:rPr>
        <w:t>т към материалите по преписка вх</w:t>
      </w:r>
      <w:r w:rsidR="00BD7550">
        <w:rPr>
          <w:sz w:val="28"/>
          <w:szCs w:val="28"/>
        </w:rPr>
        <w:t>. № 935/2017 г.</w:t>
      </w:r>
      <w:r w:rsidR="00FD227F">
        <w:rPr>
          <w:sz w:val="28"/>
          <w:szCs w:val="28"/>
        </w:rPr>
        <w:t>,</w:t>
      </w:r>
      <w:r w:rsidR="00BD7550">
        <w:rPr>
          <w:sz w:val="28"/>
          <w:szCs w:val="28"/>
        </w:rPr>
        <w:t xml:space="preserve"> по описа на Военно-апелативна прокуратура.</w:t>
      </w:r>
    </w:p>
    <w:p w:rsidR="00083B47" w:rsidRDefault="00083B47" w:rsidP="00BD7550">
      <w:pPr>
        <w:jc w:val="both"/>
        <w:rPr>
          <w:sz w:val="28"/>
          <w:szCs w:val="28"/>
        </w:rPr>
      </w:pPr>
    </w:p>
    <w:p w:rsidR="00704DCF" w:rsidRDefault="00224AE8" w:rsidP="00875E48">
      <w:pPr>
        <w:jc w:val="both"/>
        <w:rPr>
          <w:sz w:val="28"/>
          <w:szCs w:val="28"/>
        </w:rPr>
      </w:pPr>
      <w:r>
        <w:rPr>
          <w:sz w:val="28"/>
          <w:szCs w:val="28"/>
        </w:rPr>
        <w:t xml:space="preserve">       </w:t>
      </w:r>
      <w:r w:rsidR="00B166A9">
        <w:rPr>
          <w:sz w:val="28"/>
          <w:szCs w:val="28"/>
        </w:rPr>
        <w:t xml:space="preserve">  </w:t>
      </w:r>
      <w:r>
        <w:rPr>
          <w:sz w:val="28"/>
          <w:szCs w:val="28"/>
        </w:rPr>
        <w:t xml:space="preserve"> </w:t>
      </w:r>
      <w:r w:rsidR="00A60058">
        <w:rPr>
          <w:sz w:val="28"/>
          <w:szCs w:val="28"/>
        </w:rPr>
        <w:t xml:space="preserve">Препис от постановлението в едно с копие на </w:t>
      </w:r>
      <w:proofErr w:type="spellStart"/>
      <w:r w:rsidR="00A60058">
        <w:rPr>
          <w:sz w:val="28"/>
          <w:szCs w:val="28"/>
        </w:rPr>
        <w:t>одитен</w:t>
      </w:r>
      <w:proofErr w:type="spellEnd"/>
      <w:r w:rsidR="00A60058">
        <w:rPr>
          <w:sz w:val="28"/>
          <w:szCs w:val="28"/>
        </w:rPr>
        <w:t xml:space="preserve"> доклад от м. март 2017 г. на Дирекция „Вътрешен одит“</w:t>
      </w:r>
      <w:r w:rsidR="00BD7550">
        <w:rPr>
          <w:sz w:val="28"/>
          <w:szCs w:val="28"/>
        </w:rPr>
        <w:t>- МО</w:t>
      </w:r>
      <w:r w:rsidR="00A60058">
        <w:rPr>
          <w:sz w:val="28"/>
          <w:szCs w:val="28"/>
        </w:rPr>
        <w:t>, състоящ се от 59 страници</w:t>
      </w:r>
      <w:r w:rsidR="00BD7550">
        <w:rPr>
          <w:sz w:val="28"/>
          <w:szCs w:val="28"/>
        </w:rPr>
        <w:t>,</w:t>
      </w:r>
      <w:r w:rsidR="00A60058">
        <w:rPr>
          <w:sz w:val="28"/>
          <w:szCs w:val="28"/>
        </w:rPr>
        <w:t xml:space="preserve"> да се изпрати по компетентност на </w:t>
      </w:r>
      <w:r w:rsidR="001A203D">
        <w:rPr>
          <w:sz w:val="28"/>
          <w:szCs w:val="28"/>
        </w:rPr>
        <w:t>Агенцията за държавна фин</w:t>
      </w:r>
      <w:r w:rsidR="00AE2A75">
        <w:rPr>
          <w:sz w:val="28"/>
          <w:szCs w:val="28"/>
        </w:rPr>
        <w:t>ансова инспекция</w:t>
      </w:r>
      <w:r w:rsidR="001A203D">
        <w:rPr>
          <w:sz w:val="28"/>
          <w:szCs w:val="28"/>
        </w:rPr>
        <w:t>.</w:t>
      </w:r>
    </w:p>
    <w:p w:rsidR="00083B47" w:rsidRDefault="00083B47" w:rsidP="00875E48">
      <w:pPr>
        <w:jc w:val="both"/>
        <w:rPr>
          <w:sz w:val="28"/>
          <w:szCs w:val="28"/>
        </w:rPr>
      </w:pPr>
    </w:p>
    <w:p w:rsidR="00500B84" w:rsidRDefault="00B166A9" w:rsidP="00875E48">
      <w:pPr>
        <w:jc w:val="both"/>
        <w:rPr>
          <w:sz w:val="28"/>
          <w:szCs w:val="28"/>
        </w:rPr>
      </w:pPr>
      <w:r>
        <w:rPr>
          <w:sz w:val="28"/>
          <w:szCs w:val="28"/>
        </w:rPr>
        <w:t xml:space="preserve">          </w:t>
      </w:r>
      <w:r w:rsidR="00500B84">
        <w:rPr>
          <w:sz w:val="28"/>
          <w:szCs w:val="28"/>
        </w:rPr>
        <w:t>Препис от постановлението да се изпрати на Министъра на отбраната на Република България, за сведение.</w:t>
      </w:r>
    </w:p>
    <w:p w:rsidR="00083B47" w:rsidRDefault="00083B47" w:rsidP="00875E48">
      <w:pPr>
        <w:jc w:val="both"/>
        <w:rPr>
          <w:sz w:val="28"/>
          <w:szCs w:val="28"/>
        </w:rPr>
      </w:pPr>
    </w:p>
    <w:p w:rsidR="00500B84" w:rsidRDefault="00B166A9" w:rsidP="00500B84">
      <w:pPr>
        <w:jc w:val="both"/>
        <w:rPr>
          <w:sz w:val="28"/>
          <w:szCs w:val="28"/>
        </w:rPr>
      </w:pPr>
      <w:r>
        <w:rPr>
          <w:sz w:val="28"/>
          <w:szCs w:val="28"/>
        </w:rPr>
        <w:t xml:space="preserve">         </w:t>
      </w:r>
      <w:r w:rsidR="00500B84">
        <w:rPr>
          <w:sz w:val="28"/>
          <w:szCs w:val="28"/>
        </w:rPr>
        <w:t>Препис от постановлението да се изпрати на началника на ВМА-София, за сведение.</w:t>
      </w:r>
    </w:p>
    <w:p w:rsidR="00083B47" w:rsidRDefault="00083B47" w:rsidP="00500B84">
      <w:pPr>
        <w:jc w:val="both"/>
        <w:rPr>
          <w:sz w:val="28"/>
          <w:szCs w:val="28"/>
        </w:rPr>
      </w:pPr>
    </w:p>
    <w:p w:rsidR="00875E48" w:rsidRDefault="00B166A9" w:rsidP="008D050A">
      <w:pPr>
        <w:tabs>
          <w:tab w:val="left" w:pos="851"/>
        </w:tabs>
        <w:jc w:val="both"/>
        <w:rPr>
          <w:sz w:val="28"/>
          <w:szCs w:val="28"/>
        </w:rPr>
      </w:pPr>
      <w:r>
        <w:rPr>
          <w:sz w:val="28"/>
          <w:szCs w:val="28"/>
        </w:rPr>
        <w:t xml:space="preserve">        </w:t>
      </w:r>
      <w:r w:rsidR="00875E48">
        <w:rPr>
          <w:sz w:val="28"/>
          <w:szCs w:val="28"/>
        </w:rPr>
        <w:t>Препис от постановлението да се приложи към преписка в</w:t>
      </w:r>
      <w:r w:rsidR="001A203D">
        <w:rPr>
          <w:sz w:val="28"/>
          <w:szCs w:val="28"/>
        </w:rPr>
        <w:t>х. № 935</w:t>
      </w:r>
      <w:r w:rsidR="00875E48">
        <w:rPr>
          <w:sz w:val="28"/>
          <w:szCs w:val="28"/>
        </w:rPr>
        <w:t>/2017 г.</w:t>
      </w:r>
      <w:r w:rsidR="00FD227F">
        <w:rPr>
          <w:sz w:val="28"/>
          <w:szCs w:val="28"/>
        </w:rPr>
        <w:t>,</w:t>
      </w:r>
      <w:r w:rsidR="00875E48">
        <w:rPr>
          <w:sz w:val="28"/>
          <w:szCs w:val="28"/>
        </w:rPr>
        <w:t xml:space="preserve"> по описа на Военно-апелативна прокуратура.</w:t>
      </w:r>
    </w:p>
    <w:p w:rsidR="00875E48" w:rsidRDefault="00875E48" w:rsidP="00875E48">
      <w:pPr>
        <w:jc w:val="both"/>
        <w:rPr>
          <w:sz w:val="28"/>
          <w:szCs w:val="28"/>
        </w:rPr>
      </w:pPr>
    </w:p>
    <w:p w:rsidR="00875E48" w:rsidRDefault="00875E48" w:rsidP="00875E48">
      <w:pPr>
        <w:jc w:val="both"/>
        <w:rPr>
          <w:sz w:val="28"/>
          <w:szCs w:val="28"/>
        </w:rPr>
      </w:pPr>
      <w:r>
        <w:rPr>
          <w:sz w:val="28"/>
          <w:szCs w:val="28"/>
        </w:rPr>
        <w:t xml:space="preserve"> </w:t>
      </w:r>
      <w:r w:rsidR="00B166A9">
        <w:rPr>
          <w:sz w:val="28"/>
          <w:szCs w:val="28"/>
        </w:rPr>
        <w:t xml:space="preserve">       </w:t>
      </w:r>
      <w:r>
        <w:rPr>
          <w:sz w:val="28"/>
          <w:szCs w:val="28"/>
        </w:rPr>
        <w:t xml:space="preserve">Съгласно Указание за осъществяване на </w:t>
      </w:r>
      <w:proofErr w:type="spellStart"/>
      <w:r>
        <w:rPr>
          <w:sz w:val="28"/>
          <w:szCs w:val="28"/>
        </w:rPr>
        <w:t>инстанционен</w:t>
      </w:r>
      <w:proofErr w:type="spellEnd"/>
      <w:r>
        <w:rPr>
          <w:sz w:val="28"/>
          <w:szCs w:val="28"/>
        </w:rPr>
        <w:t xml:space="preserve"> и служебен контрол в Прокуратурата, настоящото постановление подлежи на </w:t>
      </w:r>
      <w:proofErr w:type="spellStart"/>
      <w:r>
        <w:rPr>
          <w:sz w:val="28"/>
          <w:szCs w:val="28"/>
        </w:rPr>
        <w:t>инстан</w:t>
      </w:r>
      <w:r w:rsidR="00FD227F">
        <w:rPr>
          <w:sz w:val="28"/>
          <w:szCs w:val="28"/>
        </w:rPr>
        <w:t>ционен</w:t>
      </w:r>
      <w:proofErr w:type="spellEnd"/>
      <w:r w:rsidR="00FD227F">
        <w:rPr>
          <w:sz w:val="28"/>
          <w:szCs w:val="28"/>
        </w:rPr>
        <w:t xml:space="preserve"> и служебен контрол</w:t>
      </w:r>
      <w:r>
        <w:rPr>
          <w:sz w:val="28"/>
          <w:szCs w:val="28"/>
        </w:rPr>
        <w:t>.</w:t>
      </w:r>
    </w:p>
    <w:p w:rsidR="00875E48" w:rsidRDefault="00875E48" w:rsidP="00875E48">
      <w:pPr>
        <w:jc w:val="both"/>
        <w:rPr>
          <w:sz w:val="28"/>
          <w:szCs w:val="28"/>
        </w:rPr>
      </w:pPr>
    </w:p>
    <w:p w:rsidR="00875E48" w:rsidRDefault="00875E48" w:rsidP="00875E48">
      <w:pPr>
        <w:jc w:val="both"/>
        <w:rPr>
          <w:sz w:val="28"/>
          <w:szCs w:val="28"/>
        </w:rPr>
      </w:pPr>
    </w:p>
    <w:p w:rsidR="00875E48" w:rsidRDefault="00B166A9" w:rsidP="00875E48">
      <w:pPr>
        <w:jc w:val="both"/>
      </w:pPr>
      <w:r>
        <w:rPr>
          <w:b/>
        </w:rPr>
        <w:t xml:space="preserve">                                                            </w:t>
      </w:r>
      <w:r w:rsidR="00875E48">
        <w:rPr>
          <w:b/>
        </w:rPr>
        <w:t>ЗАМЕСТНИК НА ВОЕННО-АПЕЛАТИВНИЯ</w:t>
      </w:r>
    </w:p>
    <w:p w:rsidR="00875E48" w:rsidRDefault="00875E48" w:rsidP="00875E48">
      <w:pPr>
        <w:jc w:val="both"/>
        <w:rPr>
          <w:b/>
        </w:rPr>
      </w:pPr>
      <w:r>
        <w:rPr>
          <w:b/>
        </w:rPr>
        <w:t xml:space="preserve">                                                                                           ПРОКУРОР:</w:t>
      </w:r>
    </w:p>
    <w:p w:rsidR="00875E48" w:rsidRDefault="00875E48" w:rsidP="00875E48">
      <w:pPr>
        <w:jc w:val="both"/>
        <w:rPr>
          <w:b/>
        </w:rPr>
      </w:pPr>
    </w:p>
    <w:p w:rsidR="00875E48" w:rsidRDefault="00875E48" w:rsidP="00875E48">
      <w:pPr>
        <w:jc w:val="both"/>
        <w:rPr>
          <w:b/>
        </w:rPr>
      </w:pPr>
      <w:r>
        <w:rPr>
          <w:b/>
        </w:rPr>
        <w:t xml:space="preserve">                                                                ПОЛКОВНИК:                             Д А Н О В</w:t>
      </w:r>
    </w:p>
    <w:sectPr w:rsidR="00875E48" w:rsidSect="00B644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4C" w:rsidRDefault="002F024C" w:rsidP="00DF2699">
      <w:r>
        <w:separator/>
      </w:r>
    </w:p>
  </w:endnote>
  <w:endnote w:type="continuationSeparator" w:id="0">
    <w:p w:rsidR="002F024C" w:rsidRDefault="002F024C" w:rsidP="00DF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99" w:rsidRDefault="00DF26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00288"/>
      <w:docPartObj>
        <w:docPartGallery w:val="Page Numbers (Bottom of Page)"/>
        <w:docPartUnique/>
      </w:docPartObj>
    </w:sdtPr>
    <w:sdtEndPr/>
    <w:sdtContent>
      <w:p w:rsidR="00DF2699" w:rsidRDefault="00C069CD">
        <w:pPr>
          <w:pStyle w:val="a9"/>
          <w:jc w:val="right"/>
        </w:pPr>
        <w:r>
          <w:fldChar w:fldCharType="begin"/>
        </w:r>
        <w:r w:rsidR="00DF2699">
          <w:instrText>PAGE   \* MERGEFORMAT</w:instrText>
        </w:r>
        <w:r>
          <w:fldChar w:fldCharType="separate"/>
        </w:r>
        <w:r w:rsidR="001659D1">
          <w:rPr>
            <w:noProof/>
          </w:rPr>
          <w:t>17</w:t>
        </w:r>
        <w:r>
          <w:fldChar w:fldCharType="end"/>
        </w:r>
      </w:p>
    </w:sdtContent>
  </w:sdt>
  <w:p w:rsidR="00DF2699" w:rsidRDefault="00DF269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B" w:rsidRPr="001E0E60" w:rsidRDefault="00B6448B" w:rsidP="00B6448B">
    <w:pPr>
      <w:pStyle w:val="a9"/>
      <w:pBdr>
        <w:top w:val="single" w:sz="4" w:space="4" w:color="A5A5A5"/>
      </w:pBdr>
      <w:jc w:val="center"/>
      <w:rPr>
        <w:b/>
        <w:sz w:val="18"/>
        <w:szCs w:val="18"/>
      </w:rPr>
    </w:pPr>
    <w:r w:rsidRPr="001E0E60">
      <w:rPr>
        <w:b/>
        <w:sz w:val="18"/>
        <w:szCs w:val="18"/>
      </w:rPr>
      <w:t>гр. София – 1000, ул. „</w:t>
    </w:r>
    <w:proofErr w:type="spellStart"/>
    <w:r w:rsidRPr="001E0E60">
      <w:rPr>
        <w:b/>
        <w:sz w:val="18"/>
        <w:szCs w:val="18"/>
      </w:rPr>
      <w:t>Позитано</w:t>
    </w:r>
    <w:proofErr w:type="spellEnd"/>
    <w:r w:rsidRPr="001E0E60">
      <w:rPr>
        <w:b/>
        <w:sz w:val="18"/>
        <w:szCs w:val="18"/>
      </w:rPr>
      <w:t xml:space="preserve">” № 24 А, тел.02/8005 701, факс 02/8005 757, </w:t>
    </w:r>
    <w:r w:rsidRPr="001E0E60">
      <w:rPr>
        <w:b/>
        <w:sz w:val="18"/>
        <w:szCs w:val="18"/>
        <w:lang w:val="en-US"/>
      </w:rPr>
      <w:t>e-mail</w:t>
    </w:r>
    <w:r w:rsidRPr="001E0E60">
      <w:rPr>
        <w:b/>
        <w:sz w:val="18"/>
        <w:szCs w:val="18"/>
      </w:rPr>
      <w:t>:</w:t>
    </w:r>
    <w:r w:rsidRPr="001E0E60">
      <w:rPr>
        <w:b/>
        <w:sz w:val="18"/>
        <w:szCs w:val="18"/>
        <w:lang w:val="en-US"/>
      </w:rPr>
      <w:t xml:space="preserve"> admsec_voap@mil.prb.bg</w:t>
    </w:r>
  </w:p>
  <w:p w:rsidR="00DF2699" w:rsidRDefault="00DF26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4C" w:rsidRDefault="002F024C" w:rsidP="00DF2699">
      <w:r>
        <w:separator/>
      </w:r>
    </w:p>
  </w:footnote>
  <w:footnote w:type="continuationSeparator" w:id="0">
    <w:p w:rsidR="002F024C" w:rsidRDefault="002F024C" w:rsidP="00DF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99" w:rsidRDefault="00DF26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99" w:rsidRDefault="00DF26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B" w:rsidRPr="00B6448B" w:rsidRDefault="00B6448B" w:rsidP="00B6448B">
    <w:pPr>
      <w:keepNext/>
      <w:tabs>
        <w:tab w:val="left" w:pos="4743"/>
      </w:tabs>
      <w:ind w:left="270"/>
      <w:jc w:val="center"/>
      <w:outlineLvl w:val="0"/>
      <w:rPr>
        <w:b/>
        <w:sz w:val="32"/>
        <w:szCs w:val="32"/>
        <w:u w:val="single"/>
        <w:lang w:eastAsia="en-US"/>
      </w:rPr>
    </w:pPr>
    <w:r w:rsidRPr="00B6448B">
      <w:rPr>
        <w:b/>
        <w:noProof/>
        <w:sz w:val="36"/>
        <w:szCs w:val="36"/>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-259080</wp:posOffset>
          </wp:positionV>
          <wp:extent cx="1028700" cy="1257300"/>
          <wp:effectExtent l="19050" t="0" r="0" b="0"/>
          <wp:wrapNone/>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
                  <pic:cNvPicPr>
                    <a:picLocks noChangeAspect="1" noChangeArrowheads="1"/>
                  </pic:cNvPicPr>
                </pic:nvPicPr>
                <pic:blipFill>
                  <a:blip r:embed="rId1"/>
                  <a:srcRect/>
                  <a:stretch>
                    <a:fillRect/>
                  </a:stretch>
                </pic:blipFill>
                <pic:spPr bwMode="auto">
                  <a:xfrm>
                    <a:off x="0" y="0"/>
                    <a:ext cx="1028700" cy="1257300"/>
                  </a:xfrm>
                  <a:prstGeom prst="rect">
                    <a:avLst/>
                  </a:prstGeom>
                  <a:noFill/>
                </pic:spPr>
              </pic:pic>
            </a:graphicData>
          </a:graphic>
        </wp:anchor>
      </w:drawing>
    </w:r>
    <w:r w:rsidRPr="00B6448B">
      <w:rPr>
        <w:b/>
        <w:sz w:val="32"/>
        <w:szCs w:val="32"/>
        <w:u w:val="single"/>
        <w:lang w:eastAsia="en-US"/>
      </w:rPr>
      <w:t>ПРОКУРАТУРА НА РЕПУБЛИКА БЪЛГАРИЯ</w:t>
    </w:r>
  </w:p>
  <w:p w:rsidR="00B6448B" w:rsidRPr="00B6448B" w:rsidRDefault="00B6448B" w:rsidP="00B6448B">
    <w:pPr>
      <w:jc w:val="center"/>
      <w:rPr>
        <w:sz w:val="28"/>
        <w:szCs w:val="28"/>
        <w:lang w:val="en-US"/>
      </w:rPr>
    </w:pPr>
  </w:p>
  <w:p w:rsidR="00B6448B" w:rsidRPr="00B6448B" w:rsidRDefault="00B6448B" w:rsidP="00B6448B">
    <w:pPr>
      <w:jc w:val="center"/>
      <w:rPr>
        <w:b/>
        <w:sz w:val="28"/>
        <w:szCs w:val="28"/>
      </w:rPr>
    </w:pPr>
    <w:r w:rsidRPr="00B6448B">
      <w:rPr>
        <w:b/>
        <w:sz w:val="28"/>
        <w:szCs w:val="28"/>
      </w:rPr>
      <w:t>ВОЕННО-АПЕЛАТИВНА ПРОКУРАТУРА</w:t>
    </w:r>
  </w:p>
  <w:p w:rsidR="00DF2699" w:rsidRDefault="00DF26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187"/>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1">
    <w:nsid w:val="366D30C7"/>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2">
    <w:nsid w:val="796E4308"/>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48"/>
    <w:rsid w:val="00013E1A"/>
    <w:rsid w:val="000178A2"/>
    <w:rsid w:val="00017DDD"/>
    <w:rsid w:val="0002488A"/>
    <w:rsid w:val="00036A30"/>
    <w:rsid w:val="00040599"/>
    <w:rsid w:val="00051FC8"/>
    <w:rsid w:val="000545B8"/>
    <w:rsid w:val="00064E2C"/>
    <w:rsid w:val="00066A45"/>
    <w:rsid w:val="00081A68"/>
    <w:rsid w:val="00083B47"/>
    <w:rsid w:val="000936B8"/>
    <w:rsid w:val="000D7E0B"/>
    <w:rsid w:val="000E1709"/>
    <w:rsid w:val="000E4149"/>
    <w:rsid w:val="000F2589"/>
    <w:rsid w:val="000F4F98"/>
    <w:rsid w:val="00112FC8"/>
    <w:rsid w:val="00113CE7"/>
    <w:rsid w:val="0013581D"/>
    <w:rsid w:val="00140FA8"/>
    <w:rsid w:val="001501FD"/>
    <w:rsid w:val="00151986"/>
    <w:rsid w:val="001659D1"/>
    <w:rsid w:val="00166939"/>
    <w:rsid w:val="00171471"/>
    <w:rsid w:val="00185A57"/>
    <w:rsid w:val="001A203D"/>
    <w:rsid w:val="001B5A8C"/>
    <w:rsid w:val="001E578A"/>
    <w:rsid w:val="001E64DA"/>
    <w:rsid w:val="001E7076"/>
    <w:rsid w:val="00224AE8"/>
    <w:rsid w:val="00232DB8"/>
    <w:rsid w:val="00240CB9"/>
    <w:rsid w:val="00240DD8"/>
    <w:rsid w:val="002413D9"/>
    <w:rsid w:val="00247DA8"/>
    <w:rsid w:val="002710DA"/>
    <w:rsid w:val="002B5720"/>
    <w:rsid w:val="002B5F12"/>
    <w:rsid w:val="002B66E0"/>
    <w:rsid w:val="002B7D5B"/>
    <w:rsid w:val="002F024C"/>
    <w:rsid w:val="00315D5F"/>
    <w:rsid w:val="00326EB8"/>
    <w:rsid w:val="003305C7"/>
    <w:rsid w:val="00333202"/>
    <w:rsid w:val="003379AF"/>
    <w:rsid w:val="00351F21"/>
    <w:rsid w:val="003524C5"/>
    <w:rsid w:val="00364DE2"/>
    <w:rsid w:val="003657A5"/>
    <w:rsid w:val="00372943"/>
    <w:rsid w:val="003934B4"/>
    <w:rsid w:val="003E2C54"/>
    <w:rsid w:val="00406780"/>
    <w:rsid w:val="00421D14"/>
    <w:rsid w:val="00421E36"/>
    <w:rsid w:val="004338F8"/>
    <w:rsid w:val="00435F8F"/>
    <w:rsid w:val="00457000"/>
    <w:rsid w:val="004705D9"/>
    <w:rsid w:val="004837ED"/>
    <w:rsid w:val="004A1BD6"/>
    <w:rsid w:val="004A1E50"/>
    <w:rsid w:val="004B7B59"/>
    <w:rsid w:val="004C4655"/>
    <w:rsid w:val="004F05C4"/>
    <w:rsid w:val="004F5416"/>
    <w:rsid w:val="00500B84"/>
    <w:rsid w:val="005073E8"/>
    <w:rsid w:val="005220FF"/>
    <w:rsid w:val="005234EF"/>
    <w:rsid w:val="00524D78"/>
    <w:rsid w:val="0052707B"/>
    <w:rsid w:val="005310B5"/>
    <w:rsid w:val="00532135"/>
    <w:rsid w:val="0053494C"/>
    <w:rsid w:val="0053631E"/>
    <w:rsid w:val="00553678"/>
    <w:rsid w:val="00563788"/>
    <w:rsid w:val="00571E5A"/>
    <w:rsid w:val="00580F7D"/>
    <w:rsid w:val="005859D3"/>
    <w:rsid w:val="00587D7B"/>
    <w:rsid w:val="005C240C"/>
    <w:rsid w:val="005D33B3"/>
    <w:rsid w:val="006002F8"/>
    <w:rsid w:val="0060531E"/>
    <w:rsid w:val="00605E61"/>
    <w:rsid w:val="00607D00"/>
    <w:rsid w:val="00607E22"/>
    <w:rsid w:val="00622C7C"/>
    <w:rsid w:val="00637E6B"/>
    <w:rsid w:val="00641491"/>
    <w:rsid w:val="00642384"/>
    <w:rsid w:val="00653F47"/>
    <w:rsid w:val="00670932"/>
    <w:rsid w:val="00696620"/>
    <w:rsid w:val="006B17D8"/>
    <w:rsid w:val="006B548A"/>
    <w:rsid w:val="006C27C0"/>
    <w:rsid w:val="0070113C"/>
    <w:rsid w:val="007032AB"/>
    <w:rsid w:val="00704DCF"/>
    <w:rsid w:val="00706A72"/>
    <w:rsid w:val="007104BA"/>
    <w:rsid w:val="0072159E"/>
    <w:rsid w:val="00723062"/>
    <w:rsid w:val="00734246"/>
    <w:rsid w:val="007361B1"/>
    <w:rsid w:val="00742DB2"/>
    <w:rsid w:val="0074408E"/>
    <w:rsid w:val="00751EF3"/>
    <w:rsid w:val="0075266E"/>
    <w:rsid w:val="007548B4"/>
    <w:rsid w:val="007559F9"/>
    <w:rsid w:val="007630DC"/>
    <w:rsid w:val="00770382"/>
    <w:rsid w:val="007821B0"/>
    <w:rsid w:val="00786BB8"/>
    <w:rsid w:val="00787B0D"/>
    <w:rsid w:val="00793A82"/>
    <w:rsid w:val="007B5C13"/>
    <w:rsid w:val="007C53D9"/>
    <w:rsid w:val="007D2D3C"/>
    <w:rsid w:val="007D50F6"/>
    <w:rsid w:val="007E649A"/>
    <w:rsid w:val="007F2FA6"/>
    <w:rsid w:val="00804E4B"/>
    <w:rsid w:val="00807AFA"/>
    <w:rsid w:val="00807BD7"/>
    <w:rsid w:val="00810D85"/>
    <w:rsid w:val="00815E4C"/>
    <w:rsid w:val="00821A11"/>
    <w:rsid w:val="00822294"/>
    <w:rsid w:val="008355EC"/>
    <w:rsid w:val="00860416"/>
    <w:rsid w:val="0086549D"/>
    <w:rsid w:val="00875E48"/>
    <w:rsid w:val="008923E6"/>
    <w:rsid w:val="0089752A"/>
    <w:rsid w:val="008A3B75"/>
    <w:rsid w:val="008B17C8"/>
    <w:rsid w:val="008C5C1D"/>
    <w:rsid w:val="008C6239"/>
    <w:rsid w:val="008D050A"/>
    <w:rsid w:val="008D5623"/>
    <w:rsid w:val="008D5E57"/>
    <w:rsid w:val="008E15AE"/>
    <w:rsid w:val="00910F85"/>
    <w:rsid w:val="00911E0D"/>
    <w:rsid w:val="009135BA"/>
    <w:rsid w:val="00935CB2"/>
    <w:rsid w:val="00937EB2"/>
    <w:rsid w:val="00962638"/>
    <w:rsid w:val="009732C1"/>
    <w:rsid w:val="009936B3"/>
    <w:rsid w:val="009C1035"/>
    <w:rsid w:val="009C79DD"/>
    <w:rsid w:val="009D7B61"/>
    <w:rsid w:val="00A106C8"/>
    <w:rsid w:val="00A131BC"/>
    <w:rsid w:val="00A32AD0"/>
    <w:rsid w:val="00A40BB1"/>
    <w:rsid w:val="00A41F75"/>
    <w:rsid w:val="00A42738"/>
    <w:rsid w:val="00A553D1"/>
    <w:rsid w:val="00A60058"/>
    <w:rsid w:val="00A739F1"/>
    <w:rsid w:val="00AA7472"/>
    <w:rsid w:val="00AB0B4B"/>
    <w:rsid w:val="00AD0703"/>
    <w:rsid w:val="00AE2A75"/>
    <w:rsid w:val="00AF3EEE"/>
    <w:rsid w:val="00B134F3"/>
    <w:rsid w:val="00B166A9"/>
    <w:rsid w:val="00B2380D"/>
    <w:rsid w:val="00B632C3"/>
    <w:rsid w:val="00B6448B"/>
    <w:rsid w:val="00B73BA5"/>
    <w:rsid w:val="00B8374D"/>
    <w:rsid w:val="00B87858"/>
    <w:rsid w:val="00B91813"/>
    <w:rsid w:val="00BA4E0B"/>
    <w:rsid w:val="00BD7550"/>
    <w:rsid w:val="00BE1DEF"/>
    <w:rsid w:val="00C069CD"/>
    <w:rsid w:val="00C2047E"/>
    <w:rsid w:val="00C31408"/>
    <w:rsid w:val="00C50E61"/>
    <w:rsid w:val="00C744AF"/>
    <w:rsid w:val="00C83359"/>
    <w:rsid w:val="00C911AA"/>
    <w:rsid w:val="00C919D8"/>
    <w:rsid w:val="00C92DC4"/>
    <w:rsid w:val="00C96FDA"/>
    <w:rsid w:val="00CA04E6"/>
    <w:rsid w:val="00CA1432"/>
    <w:rsid w:val="00CC172C"/>
    <w:rsid w:val="00CC3862"/>
    <w:rsid w:val="00CD606E"/>
    <w:rsid w:val="00CF0BF9"/>
    <w:rsid w:val="00CF2A73"/>
    <w:rsid w:val="00CF3DAB"/>
    <w:rsid w:val="00D061AC"/>
    <w:rsid w:val="00D1192B"/>
    <w:rsid w:val="00D12F1F"/>
    <w:rsid w:val="00D14F67"/>
    <w:rsid w:val="00D300FD"/>
    <w:rsid w:val="00D43D04"/>
    <w:rsid w:val="00D555C5"/>
    <w:rsid w:val="00D673E1"/>
    <w:rsid w:val="00DA1E07"/>
    <w:rsid w:val="00DB0A38"/>
    <w:rsid w:val="00DB4729"/>
    <w:rsid w:val="00DB4D0F"/>
    <w:rsid w:val="00DD13D5"/>
    <w:rsid w:val="00DE1A3E"/>
    <w:rsid w:val="00DF2699"/>
    <w:rsid w:val="00E013AA"/>
    <w:rsid w:val="00E02AE8"/>
    <w:rsid w:val="00E20FC0"/>
    <w:rsid w:val="00E210DD"/>
    <w:rsid w:val="00E21E1A"/>
    <w:rsid w:val="00E27A73"/>
    <w:rsid w:val="00E44B87"/>
    <w:rsid w:val="00E60EEF"/>
    <w:rsid w:val="00E726AC"/>
    <w:rsid w:val="00E72FDB"/>
    <w:rsid w:val="00E80D9E"/>
    <w:rsid w:val="00E86700"/>
    <w:rsid w:val="00E920FB"/>
    <w:rsid w:val="00ED6E18"/>
    <w:rsid w:val="00EE5ED6"/>
    <w:rsid w:val="00EF7675"/>
    <w:rsid w:val="00F071CD"/>
    <w:rsid w:val="00F1079E"/>
    <w:rsid w:val="00F116D1"/>
    <w:rsid w:val="00F25C52"/>
    <w:rsid w:val="00F25EB6"/>
    <w:rsid w:val="00F2740A"/>
    <w:rsid w:val="00F65657"/>
    <w:rsid w:val="00F65BCA"/>
    <w:rsid w:val="00F713E7"/>
    <w:rsid w:val="00F72A71"/>
    <w:rsid w:val="00F75A97"/>
    <w:rsid w:val="00F81D08"/>
    <w:rsid w:val="00F850F7"/>
    <w:rsid w:val="00F95B56"/>
    <w:rsid w:val="00FB0144"/>
    <w:rsid w:val="00FC5F09"/>
    <w:rsid w:val="00FD227F"/>
    <w:rsid w:val="00FD25AA"/>
    <w:rsid w:val="00FE2CFB"/>
    <w:rsid w:val="00FE409D"/>
    <w:rsid w:val="00FF13B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4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B64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21E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75E48"/>
    <w:pPr>
      <w:widowControl w:val="0"/>
      <w:autoSpaceDE w:val="0"/>
      <w:autoSpaceDN w:val="0"/>
      <w:adjustRightInd w:val="0"/>
      <w:spacing w:line="298" w:lineRule="exact"/>
      <w:ind w:firstLine="658"/>
      <w:jc w:val="both"/>
    </w:pPr>
    <w:rPr>
      <w:rFonts w:eastAsiaTheme="minorEastAsia"/>
    </w:rPr>
  </w:style>
  <w:style w:type="paragraph" w:customStyle="1" w:styleId="Style6">
    <w:name w:val="Style6"/>
    <w:basedOn w:val="a"/>
    <w:uiPriority w:val="99"/>
    <w:rsid w:val="00875E48"/>
    <w:pPr>
      <w:widowControl w:val="0"/>
      <w:autoSpaceDE w:val="0"/>
      <w:autoSpaceDN w:val="0"/>
      <w:adjustRightInd w:val="0"/>
      <w:spacing w:line="326" w:lineRule="exact"/>
      <w:ind w:firstLine="466"/>
      <w:jc w:val="both"/>
    </w:pPr>
    <w:rPr>
      <w:rFonts w:ascii="Century Gothic" w:eastAsiaTheme="minorEastAsia" w:hAnsi="Century Gothic" w:cstheme="minorBidi"/>
    </w:rPr>
  </w:style>
  <w:style w:type="character" w:customStyle="1" w:styleId="FontStyle15">
    <w:name w:val="Font Style15"/>
    <w:basedOn w:val="a0"/>
    <w:uiPriority w:val="99"/>
    <w:rsid w:val="00875E48"/>
    <w:rPr>
      <w:rFonts w:ascii="Times New Roman" w:hAnsi="Times New Roman" w:cs="Times New Roman" w:hint="default"/>
      <w:i/>
      <w:iCs/>
      <w:sz w:val="24"/>
      <w:szCs w:val="24"/>
    </w:rPr>
  </w:style>
  <w:style w:type="character" w:customStyle="1" w:styleId="FontStyle16">
    <w:name w:val="Font Style16"/>
    <w:basedOn w:val="a0"/>
    <w:uiPriority w:val="99"/>
    <w:rsid w:val="00875E48"/>
    <w:rPr>
      <w:rFonts w:ascii="Times New Roman" w:hAnsi="Times New Roman" w:cs="Times New Roman" w:hint="default"/>
      <w:i/>
      <w:iCs/>
      <w:sz w:val="26"/>
      <w:szCs w:val="26"/>
    </w:rPr>
  </w:style>
  <w:style w:type="character" w:customStyle="1" w:styleId="FontStyle18">
    <w:name w:val="Font Style18"/>
    <w:basedOn w:val="a0"/>
    <w:uiPriority w:val="99"/>
    <w:rsid w:val="00875E48"/>
    <w:rPr>
      <w:rFonts w:ascii="Times New Roman" w:hAnsi="Times New Roman" w:cs="Times New Roman" w:hint="default"/>
      <w:sz w:val="26"/>
      <w:szCs w:val="26"/>
    </w:rPr>
  </w:style>
  <w:style w:type="character" w:customStyle="1" w:styleId="FontStyle13">
    <w:name w:val="Font Style13"/>
    <w:uiPriority w:val="99"/>
    <w:rsid w:val="00875E48"/>
    <w:rPr>
      <w:rFonts w:ascii="Times New Roman" w:hAnsi="Times New Roman" w:cs="Times New Roman" w:hint="default"/>
      <w:spacing w:val="10"/>
      <w:sz w:val="24"/>
      <w:szCs w:val="24"/>
    </w:rPr>
  </w:style>
  <w:style w:type="paragraph" w:styleId="a3">
    <w:name w:val="List Paragraph"/>
    <w:basedOn w:val="a"/>
    <w:uiPriority w:val="34"/>
    <w:qFormat/>
    <w:rsid w:val="000E1709"/>
    <w:pPr>
      <w:ind w:left="720"/>
      <w:contextualSpacing/>
    </w:pPr>
  </w:style>
  <w:style w:type="paragraph" w:customStyle="1" w:styleId="m">
    <w:name w:val="m"/>
    <w:basedOn w:val="a"/>
    <w:rsid w:val="00EE5ED6"/>
    <w:pPr>
      <w:spacing w:before="100" w:beforeAutospacing="1" w:after="100" w:afterAutospacing="1"/>
    </w:pPr>
  </w:style>
  <w:style w:type="paragraph" w:styleId="a4">
    <w:name w:val="Normal (Web)"/>
    <w:basedOn w:val="a"/>
    <w:uiPriority w:val="99"/>
    <w:unhideWhenUsed/>
    <w:rsid w:val="00EE5ED6"/>
    <w:pPr>
      <w:spacing w:before="100" w:beforeAutospacing="1" w:after="100" w:afterAutospacing="1"/>
    </w:pPr>
  </w:style>
  <w:style w:type="character" w:customStyle="1" w:styleId="30">
    <w:name w:val="Заглавие 3 Знак"/>
    <w:basedOn w:val="a0"/>
    <w:link w:val="3"/>
    <w:uiPriority w:val="9"/>
    <w:rsid w:val="00421E36"/>
    <w:rPr>
      <w:rFonts w:ascii="Times New Roman" w:eastAsia="Times New Roman" w:hAnsi="Times New Roman" w:cs="Times New Roman"/>
      <w:b/>
      <w:bCs/>
      <w:sz w:val="27"/>
      <w:szCs w:val="27"/>
      <w:lang w:eastAsia="bg-BG"/>
    </w:rPr>
  </w:style>
  <w:style w:type="paragraph" w:styleId="a5">
    <w:name w:val="Balloon Text"/>
    <w:basedOn w:val="a"/>
    <w:link w:val="a6"/>
    <w:uiPriority w:val="99"/>
    <w:semiHidden/>
    <w:unhideWhenUsed/>
    <w:rsid w:val="00421E36"/>
    <w:rPr>
      <w:rFonts w:ascii="Tahoma" w:hAnsi="Tahoma" w:cs="Tahoma"/>
      <w:sz w:val="16"/>
      <w:szCs w:val="16"/>
    </w:rPr>
  </w:style>
  <w:style w:type="character" w:customStyle="1" w:styleId="a6">
    <w:name w:val="Изнесен текст Знак"/>
    <w:basedOn w:val="a0"/>
    <w:link w:val="a5"/>
    <w:uiPriority w:val="99"/>
    <w:semiHidden/>
    <w:rsid w:val="00421E36"/>
    <w:rPr>
      <w:rFonts w:ascii="Tahoma" w:eastAsia="Times New Roman" w:hAnsi="Tahoma" w:cs="Tahoma"/>
      <w:sz w:val="16"/>
      <w:szCs w:val="16"/>
      <w:lang w:eastAsia="bg-BG"/>
    </w:rPr>
  </w:style>
  <w:style w:type="character" w:customStyle="1" w:styleId="ldef">
    <w:name w:val="ldef"/>
    <w:basedOn w:val="a0"/>
    <w:rsid w:val="00140FA8"/>
  </w:style>
  <w:style w:type="paragraph" w:styleId="a7">
    <w:name w:val="header"/>
    <w:basedOn w:val="a"/>
    <w:link w:val="a8"/>
    <w:uiPriority w:val="99"/>
    <w:unhideWhenUsed/>
    <w:rsid w:val="00DF2699"/>
    <w:pPr>
      <w:tabs>
        <w:tab w:val="center" w:pos="4536"/>
        <w:tab w:val="right" w:pos="9072"/>
      </w:tabs>
    </w:pPr>
  </w:style>
  <w:style w:type="character" w:customStyle="1" w:styleId="a8">
    <w:name w:val="Горен колонтитул Знак"/>
    <w:basedOn w:val="a0"/>
    <w:link w:val="a7"/>
    <w:uiPriority w:val="99"/>
    <w:rsid w:val="00DF2699"/>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DF2699"/>
    <w:pPr>
      <w:tabs>
        <w:tab w:val="center" w:pos="4536"/>
        <w:tab w:val="right" w:pos="9072"/>
      </w:tabs>
    </w:pPr>
  </w:style>
  <w:style w:type="character" w:customStyle="1" w:styleId="aa">
    <w:name w:val="Долен колонтитул Знак"/>
    <w:basedOn w:val="a0"/>
    <w:link w:val="a9"/>
    <w:uiPriority w:val="99"/>
    <w:rsid w:val="00DF2699"/>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B6448B"/>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4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B64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21E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75E48"/>
    <w:pPr>
      <w:widowControl w:val="0"/>
      <w:autoSpaceDE w:val="0"/>
      <w:autoSpaceDN w:val="0"/>
      <w:adjustRightInd w:val="0"/>
      <w:spacing w:line="298" w:lineRule="exact"/>
      <w:ind w:firstLine="658"/>
      <w:jc w:val="both"/>
    </w:pPr>
    <w:rPr>
      <w:rFonts w:eastAsiaTheme="minorEastAsia"/>
    </w:rPr>
  </w:style>
  <w:style w:type="paragraph" w:customStyle="1" w:styleId="Style6">
    <w:name w:val="Style6"/>
    <w:basedOn w:val="a"/>
    <w:uiPriority w:val="99"/>
    <w:rsid w:val="00875E48"/>
    <w:pPr>
      <w:widowControl w:val="0"/>
      <w:autoSpaceDE w:val="0"/>
      <w:autoSpaceDN w:val="0"/>
      <w:adjustRightInd w:val="0"/>
      <w:spacing w:line="326" w:lineRule="exact"/>
      <w:ind w:firstLine="466"/>
      <w:jc w:val="both"/>
    </w:pPr>
    <w:rPr>
      <w:rFonts w:ascii="Century Gothic" w:eastAsiaTheme="minorEastAsia" w:hAnsi="Century Gothic" w:cstheme="minorBidi"/>
    </w:rPr>
  </w:style>
  <w:style w:type="character" w:customStyle="1" w:styleId="FontStyle15">
    <w:name w:val="Font Style15"/>
    <w:basedOn w:val="a0"/>
    <w:uiPriority w:val="99"/>
    <w:rsid w:val="00875E48"/>
    <w:rPr>
      <w:rFonts w:ascii="Times New Roman" w:hAnsi="Times New Roman" w:cs="Times New Roman" w:hint="default"/>
      <w:i/>
      <w:iCs/>
      <w:sz w:val="24"/>
      <w:szCs w:val="24"/>
    </w:rPr>
  </w:style>
  <w:style w:type="character" w:customStyle="1" w:styleId="FontStyle16">
    <w:name w:val="Font Style16"/>
    <w:basedOn w:val="a0"/>
    <w:uiPriority w:val="99"/>
    <w:rsid w:val="00875E48"/>
    <w:rPr>
      <w:rFonts w:ascii="Times New Roman" w:hAnsi="Times New Roman" w:cs="Times New Roman" w:hint="default"/>
      <w:i/>
      <w:iCs/>
      <w:sz w:val="26"/>
      <w:szCs w:val="26"/>
    </w:rPr>
  </w:style>
  <w:style w:type="character" w:customStyle="1" w:styleId="FontStyle18">
    <w:name w:val="Font Style18"/>
    <w:basedOn w:val="a0"/>
    <w:uiPriority w:val="99"/>
    <w:rsid w:val="00875E48"/>
    <w:rPr>
      <w:rFonts w:ascii="Times New Roman" w:hAnsi="Times New Roman" w:cs="Times New Roman" w:hint="default"/>
      <w:sz w:val="26"/>
      <w:szCs w:val="26"/>
    </w:rPr>
  </w:style>
  <w:style w:type="character" w:customStyle="1" w:styleId="FontStyle13">
    <w:name w:val="Font Style13"/>
    <w:uiPriority w:val="99"/>
    <w:rsid w:val="00875E48"/>
    <w:rPr>
      <w:rFonts w:ascii="Times New Roman" w:hAnsi="Times New Roman" w:cs="Times New Roman" w:hint="default"/>
      <w:spacing w:val="10"/>
      <w:sz w:val="24"/>
      <w:szCs w:val="24"/>
    </w:rPr>
  </w:style>
  <w:style w:type="paragraph" w:styleId="a3">
    <w:name w:val="List Paragraph"/>
    <w:basedOn w:val="a"/>
    <w:uiPriority w:val="34"/>
    <w:qFormat/>
    <w:rsid w:val="000E1709"/>
    <w:pPr>
      <w:ind w:left="720"/>
      <w:contextualSpacing/>
    </w:pPr>
  </w:style>
  <w:style w:type="paragraph" w:customStyle="1" w:styleId="m">
    <w:name w:val="m"/>
    <w:basedOn w:val="a"/>
    <w:rsid w:val="00EE5ED6"/>
    <w:pPr>
      <w:spacing w:before="100" w:beforeAutospacing="1" w:after="100" w:afterAutospacing="1"/>
    </w:pPr>
  </w:style>
  <w:style w:type="paragraph" w:styleId="a4">
    <w:name w:val="Normal (Web)"/>
    <w:basedOn w:val="a"/>
    <w:uiPriority w:val="99"/>
    <w:unhideWhenUsed/>
    <w:rsid w:val="00EE5ED6"/>
    <w:pPr>
      <w:spacing w:before="100" w:beforeAutospacing="1" w:after="100" w:afterAutospacing="1"/>
    </w:pPr>
  </w:style>
  <w:style w:type="character" w:customStyle="1" w:styleId="30">
    <w:name w:val="Заглавие 3 Знак"/>
    <w:basedOn w:val="a0"/>
    <w:link w:val="3"/>
    <w:uiPriority w:val="9"/>
    <w:rsid w:val="00421E36"/>
    <w:rPr>
      <w:rFonts w:ascii="Times New Roman" w:eastAsia="Times New Roman" w:hAnsi="Times New Roman" w:cs="Times New Roman"/>
      <w:b/>
      <w:bCs/>
      <w:sz w:val="27"/>
      <w:szCs w:val="27"/>
      <w:lang w:eastAsia="bg-BG"/>
    </w:rPr>
  </w:style>
  <w:style w:type="paragraph" w:styleId="a5">
    <w:name w:val="Balloon Text"/>
    <w:basedOn w:val="a"/>
    <w:link w:val="a6"/>
    <w:uiPriority w:val="99"/>
    <w:semiHidden/>
    <w:unhideWhenUsed/>
    <w:rsid w:val="00421E36"/>
    <w:rPr>
      <w:rFonts w:ascii="Tahoma" w:hAnsi="Tahoma" w:cs="Tahoma"/>
      <w:sz w:val="16"/>
      <w:szCs w:val="16"/>
    </w:rPr>
  </w:style>
  <w:style w:type="character" w:customStyle="1" w:styleId="a6">
    <w:name w:val="Изнесен текст Знак"/>
    <w:basedOn w:val="a0"/>
    <w:link w:val="a5"/>
    <w:uiPriority w:val="99"/>
    <w:semiHidden/>
    <w:rsid w:val="00421E36"/>
    <w:rPr>
      <w:rFonts w:ascii="Tahoma" w:eastAsia="Times New Roman" w:hAnsi="Tahoma" w:cs="Tahoma"/>
      <w:sz w:val="16"/>
      <w:szCs w:val="16"/>
      <w:lang w:eastAsia="bg-BG"/>
    </w:rPr>
  </w:style>
  <w:style w:type="character" w:customStyle="1" w:styleId="ldef">
    <w:name w:val="ldef"/>
    <w:basedOn w:val="a0"/>
    <w:rsid w:val="00140FA8"/>
  </w:style>
  <w:style w:type="paragraph" w:styleId="a7">
    <w:name w:val="header"/>
    <w:basedOn w:val="a"/>
    <w:link w:val="a8"/>
    <w:uiPriority w:val="99"/>
    <w:unhideWhenUsed/>
    <w:rsid w:val="00DF2699"/>
    <w:pPr>
      <w:tabs>
        <w:tab w:val="center" w:pos="4536"/>
        <w:tab w:val="right" w:pos="9072"/>
      </w:tabs>
    </w:pPr>
  </w:style>
  <w:style w:type="character" w:customStyle="1" w:styleId="a8">
    <w:name w:val="Горен колонтитул Знак"/>
    <w:basedOn w:val="a0"/>
    <w:link w:val="a7"/>
    <w:uiPriority w:val="99"/>
    <w:rsid w:val="00DF2699"/>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DF2699"/>
    <w:pPr>
      <w:tabs>
        <w:tab w:val="center" w:pos="4536"/>
        <w:tab w:val="right" w:pos="9072"/>
      </w:tabs>
    </w:pPr>
  </w:style>
  <w:style w:type="character" w:customStyle="1" w:styleId="aa">
    <w:name w:val="Долен колонтитул Знак"/>
    <w:basedOn w:val="a0"/>
    <w:link w:val="a9"/>
    <w:uiPriority w:val="99"/>
    <w:rsid w:val="00DF2699"/>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B6448B"/>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218">
      <w:bodyDiv w:val="1"/>
      <w:marLeft w:val="0"/>
      <w:marRight w:val="0"/>
      <w:marTop w:val="0"/>
      <w:marBottom w:val="0"/>
      <w:divBdr>
        <w:top w:val="none" w:sz="0" w:space="0" w:color="auto"/>
        <w:left w:val="none" w:sz="0" w:space="0" w:color="auto"/>
        <w:bottom w:val="none" w:sz="0" w:space="0" w:color="auto"/>
        <w:right w:val="none" w:sz="0" w:space="0" w:color="auto"/>
      </w:divBdr>
    </w:div>
    <w:div w:id="1149832994">
      <w:bodyDiv w:val="1"/>
      <w:marLeft w:val="0"/>
      <w:marRight w:val="0"/>
      <w:marTop w:val="0"/>
      <w:marBottom w:val="0"/>
      <w:divBdr>
        <w:top w:val="none" w:sz="0" w:space="0" w:color="auto"/>
        <w:left w:val="none" w:sz="0" w:space="0" w:color="auto"/>
        <w:bottom w:val="none" w:sz="0" w:space="0" w:color="auto"/>
        <w:right w:val="none" w:sz="0" w:space="0" w:color="auto"/>
      </w:divBdr>
    </w:div>
    <w:div w:id="1502969310">
      <w:bodyDiv w:val="1"/>
      <w:marLeft w:val="0"/>
      <w:marRight w:val="0"/>
      <w:marTop w:val="0"/>
      <w:marBottom w:val="0"/>
      <w:divBdr>
        <w:top w:val="none" w:sz="0" w:space="0" w:color="auto"/>
        <w:left w:val="none" w:sz="0" w:space="0" w:color="auto"/>
        <w:bottom w:val="none" w:sz="0" w:space="0" w:color="auto"/>
        <w:right w:val="none" w:sz="0" w:space="0" w:color="auto"/>
      </w:divBdr>
      <w:divsChild>
        <w:div w:id="1227105260">
          <w:marLeft w:val="0"/>
          <w:marRight w:val="0"/>
          <w:marTop w:val="0"/>
          <w:marBottom w:val="0"/>
          <w:divBdr>
            <w:top w:val="none" w:sz="0" w:space="0" w:color="auto"/>
            <w:left w:val="none" w:sz="0" w:space="0" w:color="auto"/>
            <w:bottom w:val="none" w:sz="0" w:space="0" w:color="auto"/>
            <w:right w:val="none" w:sz="0" w:space="0" w:color="auto"/>
          </w:divBdr>
        </w:div>
        <w:div w:id="627659784">
          <w:marLeft w:val="0"/>
          <w:marRight w:val="0"/>
          <w:marTop w:val="0"/>
          <w:marBottom w:val="0"/>
          <w:divBdr>
            <w:top w:val="none" w:sz="0" w:space="0" w:color="auto"/>
            <w:left w:val="none" w:sz="0" w:space="0" w:color="auto"/>
            <w:bottom w:val="none" w:sz="0" w:space="0" w:color="auto"/>
            <w:right w:val="none" w:sz="0" w:space="0" w:color="auto"/>
          </w:divBdr>
        </w:div>
      </w:divsChild>
    </w:div>
    <w:div w:id="15496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6478</Words>
  <Characters>36926</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Анжела Пандурска</cp:lastModifiedBy>
  <cp:revision>2</cp:revision>
  <cp:lastPrinted>2017-11-10T15:25:00Z</cp:lastPrinted>
  <dcterms:created xsi:type="dcterms:W3CDTF">2017-11-13T07:27:00Z</dcterms:created>
  <dcterms:modified xsi:type="dcterms:W3CDTF">2017-11-13T07:27:00Z</dcterms:modified>
</cp:coreProperties>
</file>