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A2" w:rsidRPr="00EE552E" w:rsidRDefault="00314F3E" w:rsidP="00920757">
      <w:pPr>
        <w:tabs>
          <w:tab w:val="left" w:pos="1985"/>
          <w:tab w:val="left" w:pos="4820"/>
          <w:tab w:val="left" w:pos="5955"/>
        </w:tabs>
        <w:ind w:right="4252"/>
        <w:rPr>
          <w:rFonts w:ascii="Times New Roman" w:hAnsi="Times New Roman" w:cs="Times New Roman"/>
          <w:b/>
          <w:sz w:val="24"/>
          <w:szCs w:val="24"/>
        </w:rPr>
      </w:pPr>
      <w:bookmarkStart w:id="0" w:name="_GoBack"/>
      <w:bookmarkEnd w:id="0"/>
      <w:r w:rsidRPr="00EE552E">
        <w:rPr>
          <w:rFonts w:ascii="Times New Roman" w:hAnsi="Times New Roman" w:cs="Times New Roman"/>
          <w:b/>
          <w:sz w:val="24"/>
          <w:szCs w:val="24"/>
        </w:rPr>
        <w:t>ОДОБР</w:t>
      </w:r>
      <w:r w:rsidR="00920757">
        <w:rPr>
          <w:rFonts w:ascii="Times New Roman" w:hAnsi="Times New Roman" w:cs="Times New Roman"/>
          <w:b/>
          <w:sz w:val="24"/>
          <w:szCs w:val="24"/>
        </w:rPr>
        <w:t>ЯВАМ</w:t>
      </w:r>
      <w:r w:rsidRPr="00EE552E">
        <w:rPr>
          <w:rFonts w:ascii="Times New Roman" w:hAnsi="Times New Roman" w:cs="Times New Roman"/>
          <w:b/>
          <w:sz w:val="24"/>
          <w:szCs w:val="24"/>
        </w:rPr>
        <w:t>:</w:t>
      </w:r>
    </w:p>
    <w:p w:rsidR="00314F3E" w:rsidRPr="00EE552E" w:rsidRDefault="00920757" w:rsidP="00920757">
      <w:pPr>
        <w:tabs>
          <w:tab w:val="left" w:pos="1985"/>
          <w:tab w:val="left" w:pos="2977"/>
          <w:tab w:val="left" w:pos="3119"/>
          <w:tab w:val="left" w:pos="4820"/>
          <w:tab w:val="left" w:pos="5955"/>
        </w:tabs>
        <w:spacing w:after="0" w:line="240" w:lineRule="auto"/>
        <w:ind w:right="4252"/>
        <w:jc w:val="both"/>
        <w:rPr>
          <w:rFonts w:ascii="Times New Roman" w:hAnsi="Times New Roman" w:cs="Times New Roman"/>
          <w:b/>
          <w:bCs/>
          <w:caps/>
          <w:spacing w:val="3"/>
          <w:sz w:val="24"/>
          <w:szCs w:val="24"/>
        </w:rPr>
      </w:pPr>
      <w:r>
        <w:rPr>
          <w:rFonts w:ascii="Times New Roman" w:hAnsi="Times New Roman" w:cs="Times New Roman"/>
          <w:b/>
          <w:bCs/>
        </w:rPr>
        <w:t xml:space="preserve">Лилия Стратиева - </w:t>
      </w:r>
      <w:r w:rsidR="001E6FE2" w:rsidRPr="00EE552E">
        <w:rPr>
          <w:rFonts w:ascii="Times New Roman" w:hAnsi="Times New Roman" w:cs="Times New Roman"/>
          <w:bCs/>
          <w:i/>
          <w:sz w:val="20"/>
          <w:szCs w:val="20"/>
        </w:rPr>
        <w:t>съдебен администратор на СРП – определено длъжностно лице</w:t>
      </w:r>
      <w:r>
        <w:rPr>
          <w:rFonts w:ascii="Times New Roman" w:hAnsi="Times New Roman" w:cs="Times New Roman"/>
          <w:bCs/>
          <w:i/>
          <w:sz w:val="20"/>
          <w:szCs w:val="20"/>
        </w:rPr>
        <w:t>,</w:t>
      </w:r>
      <w:r w:rsidR="001E6FE2" w:rsidRPr="00EE552E">
        <w:rPr>
          <w:rFonts w:ascii="Times New Roman" w:hAnsi="Times New Roman" w:cs="Times New Roman"/>
          <w:bCs/>
          <w:i/>
          <w:sz w:val="20"/>
          <w:szCs w:val="20"/>
        </w:rPr>
        <w:t xml:space="preserve">съгласно Заповед № </w:t>
      </w:r>
      <w:r w:rsidR="00730F31">
        <w:rPr>
          <w:rFonts w:ascii="Times New Roman" w:hAnsi="Times New Roman" w:cs="Times New Roman"/>
          <w:bCs/>
          <w:i/>
          <w:sz w:val="20"/>
          <w:szCs w:val="20"/>
        </w:rPr>
        <w:t>710</w:t>
      </w:r>
      <w:r w:rsidR="001E6FE2" w:rsidRPr="00EE552E">
        <w:rPr>
          <w:rFonts w:ascii="Times New Roman" w:hAnsi="Times New Roman" w:cs="Times New Roman"/>
          <w:bCs/>
          <w:i/>
          <w:sz w:val="20"/>
          <w:szCs w:val="20"/>
        </w:rPr>
        <w:t>/201</w:t>
      </w:r>
      <w:r w:rsidR="00730F31">
        <w:rPr>
          <w:rFonts w:ascii="Times New Roman" w:hAnsi="Times New Roman" w:cs="Times New Roman"/>
          <w:bCs/>
          <w:i/>
          <w:sz w:val="20"/>
          <w:szCs w:val="20"/>
        </w:rPr>
        <w:t>9</w:t>
      </w:r>
      <w:r w:rsidR="001E6FE2" w:rsidRPr="00EE552E">
        <w:rPr>
          <w:rFonts w:ascii="Times New Roman" w:hAnsi="Times New Roman" w:cs="Times New Roman"/>
          <w:bCs/>
          <w:i/>
          <w:sz w:val="20"/>
          <w:szCs w:val="20"/>
        </w:rPr>
        <w:t xml:space="preserve"> г. на</w:t>
      </w:r>
      <w:r>
        <w:rPr>
          <w:rFonts w:ascii="Times New Roman" w:hAnsi="Times New Roman" w:cs="Times New Roman"/>
          <w:bCs/>
          <w:i/>
          <w:sz w:val="20"/>
          <w:szCs w:val="20"/>
        </w:rPr>
        <w:t xml:space="preserve"> </w:t>
      </w:r>
      <w:r w:rsidR="001E6FE2" w:rsidRPr="00EE552E">
        <w:rPr>
          <w:rFonts w:ascii="Times New Roman" w:hAnsi="Times New Roman" w:cs="Times New Roman"/>
          <w:bCs/>
          <w:i/>
          <w:sz w:val="20"/>
          <w:szCs w:val="20"/>
        </w:rPr>
        <w:t xml:space="preserve"> административен</w:t>
      </w:r>
      <w:r>
        <w:rPr>
          <w:rFonts w:ascii="Times New Roman" w:hAnsi="Times New Roman" w:cs="Times New Roman"/>
          <w:bCs/>
          <w:i/>
          <w:sz w:val="20"/>
          <w:szCs w:val="20"/>
        </w:rPr>
        <w:t xml:space="preserve"> </w:t>
      </w:r>
      <w:r w:rsidR="001E6FE2" w:rsidRPr="00EE552E">
        <w:rPr>
          <w:rFonts w:ascii="Times New Roman" w:hAnsi="Times New Roman" w:cs="Times New Roman"/>
          <w:bCs/>
          <w:i/>
          <w:sz w:val="20"/>
          <w:szCs w:val="20"/>
        </w:rPr>
        <w:t xml:space="preserve">ръководител </w:t>
      </w:r>
      <w:r w:rsidR="00730F31">
        <w:rPr>
          <w:rFonts w:ascii="Times New Roman" w:hAnsi="Times New Roman" w:cs="Times New Roman"/>
          <w:bCs/>
          <w:i/>
          <w:sz w:val="20"/>
          <w:szCs w:val="20"/>
        </w:rPr>
        <w:t>на СРП</w:t>
      </w:r>
    </w:p>
    <w:p w:rsidR="00314F3E" w:rsidRPr="00EE552E" w:rsidRDefault="00314F3E" w:rsidP="0015686B">
      <w:pPr>
        <w:jc w:val="center"/>
        <w:rPr>
          <w:rFonts w:ascii="Times New Roman" w:hAnsi="Times New Roman" w:cs="Times New Roman"/>
          <w:b/>
          <w:bCs/>
          <w:caps/>
          <w:spacing w:val="3"/>
          <w:sz w:val="24"/>
          <w:szCs w:val="24"/>
        </w:rPr>
      </w:pPr>
    </w:p>
    <w:p w:rsidR="00314F3E" w:rsidRPr="00EE552E" w:rsidRDefault="00314F3E" w:rsidP="0015686B">
      <w:pPr>
        <w:jc w:val="center"/>
        <w:rPr>
          <w:rFonts w:ascii="Times New Roman" w:hAnsi="Times New Roman" w:cs="Times New Roman"/>
          <w:b/>
          <w:bCs/>
          <w:caps/>
          <w:spacing w:val="3"/>
          <w:sz w:val="24"/>
          <w:szCs w:val="24"/>
        </w:rPr>
      </w:pPr>
    </w:p>
    <w:p w:rsidR="0015686B" w:rsidRPr="00EE552E" w:rsidRDefault="00AF5688" w:rsidP="0015686B">
      <w:pPr>
        <w:jc w:val="center"/>
        <w:rPr>
          <w:rFonts w:ascii="Times New Roman" w:hAnsi="Times New Roman" w:cs="Times New Roman"/>
          <w:b/>
          <w:bCs/>
          <w:caps/>
          <w:spacing w:val="3"/>
          <w:sz w:val="24"/>
          <w:szCs w:val="24"/>
        </w:rPr>
      </w:pPr>
      <w:r w:rsidRPr="00EE552E">
        <w:rPr>
          <w:rFonts w:ascii="Times New Roman" w:hAnsi="Times New Roman" w:cs="Times New Roman"/>
          <w:b/>
          <w:bCs/>
          <w:caps/>
          <w:spacing w:val="3"/>
          <w:sz w:val="24"/>
          <w:szCs w:val="24"/>
        </w:rPr>
        <w:t xml:space="preserve">ПРИЛОЖЕНИЕ КЪМ </w:t>
      </w:r>
      <w:r w:rsidR="0015686B" w:rsidRPr="00EE552E">
        <w:rPr>
          <w:rFonts w:ascii="Times New Roman" w:hAnsi="Times New Roman" w:cs="Times New Roman"/>
          <w:b/>
          <w:bCs/>
          <w:caps/>
          <w:spacing w:val="3"/>
          <w:sz w:val="24"/>
          <w:szCs w:val="24"/>
        </w:rPr>
        <w:t>ОБЯВА</w:t>
      </w:r>
      <w:r w:rsidRPr="00EE552E">
        <w:rPr>
          <w:rFonts w:ascii="Times New Roman" w:hAnsi="Times New Roman" w:cs="Times New Roman"/>
          <w:b/>
          <w:bCs/>
          <w:caps/>
          <w:spacing w:val="3"/>
          <w:sz w:val="24"/>
          <w:szCs w:val="24"/>
        </w:rPr>
        <w:t xml:space="preserve"> </w:t>
      </w:r>
    </w:p>
    <w:p w:rsidR="00220390" w:rsidRPr="00EE552E" w:rsidRDefault="00AE0B5C" w:rsidP="008A614C">
      <w:pPr>
        <w:spacing w:after="0" w:line="240" w:lineRule="auto"/>
        <w:jc w:val="center"/>
        <w:rPr>
          <w:rFonts w:ascii="Times New Roman" w:hAnsi="Times New Roman" w:cs="Times New Roman"/>
          <w:b/>
          <w:bCs/>
          <w:caps/>
          <w:spacing w:val="3"/>
          <w:sz w:val="24"/>
          <w:szCs w:val="24"/>
        </w:rPr>
      </w:pPr>
      <w:r w:rsidRPr="00EE552E">
        <w:rPr>
          <w:rFonts w:ascii="Times New Roman" w:hAnsi="Times New Roman" w:cs="Times New Roman"/>
          <w:b/>
          <w:bCs/>
          <w:caps/>
          <w:spacing w:val="3"/>
          <w:sz w:val="24"/>
          <w:szCs w:val="24"/>
        </w:rPr>
        <w:t>ЗА ОБЩЕСТВЕНА ПОРЪЧКА НА</w:t>
      </w:r>
      <w:r w:rsidR="008D59B0" w:rsidRPr="00EE552E">
        <w:rPr>
          <w:rFonts w:ascii="Times New Roman" w:hAnsi="Times New Roman" w:cs="Times New Roman"/>
          <w:b/>
          <w:bCs/>
          <w:caps/>
          <w:spacing w:val="3"/>
          <w:sz w:val="24"/>
          <w:szCs w:val="24"/>
        </w:rPr>
        <w:t xml:space="preserve"> </w:t>
      </w:r>
      <w:r w:rsidRPr="00EE552E">
        <w:rPr>
          <w:rFonts w:ascii="Times New Roman" w:hAnsi="Times New Roman" w:cs="Times New Roman"/>
          <w:b/>
          <w:bCs/>
          <w:caps/>
          <w:spacing w:val="3"/>
          <w:sz w:val="24"/>
          <w:szCs w:val="24"/>
        </w:rPr>
        <w:t xml:space="preserve">СТОЙНОСТ ПО ЧЛ. 20, АЛ.3 </w:t>
      </w:r>
    </w:p>
    <w:p w:rsidR="00022B11" w:rsidRPr="00EE552E" w:rsidRDefault="00022B11" w:rsidP="008A614C">
      <w:pPr>
        <w:spacing w:after="0" w:line="240" w:lineRule="auto"/>
        <w:jc w:val="center"/>
        <w:rPr>
          <w:rFonts w:ascii="Times New Roman" w:hAnsi="Times New Roman" w:cs="Times New Roman"/>
          <w:b/>
          <w:bCs/>
          <w:caps/>
          <w:spacing w:val="3"/>
          <w:sz w:val="24"/>
          <w:szCs w:val="24"/>
        </w:rPr>
      </w:pPr>
    </w:p>
    <w:p w:rsidR="00220390" w:rsidRPr="00EE552E" w:rsidRDefault="00220390" w:rsidP="008A614C">
      <w:pPr>
        <w:spacing w:after="0" w:line="240" w:lineRule="auto"/>
        <w:jc w:val="center"/>
        <w:rPr>
          <w:rFonts w:ascii="Times New Roman" w:hAnsi="Times New Roman" w:cs="Times New Roman"/>
          <w:b/>
          <w:bCs/>
          <w:caps/>
          <w:spacing w:val="3"/>
          <w:sz w:val="24"/>
          <w:szCs w:val="24"/>
        </w:rPr>
      </w:pPr>
      <w:r w:rsidRPr="00EE552E">
        <w:rPr>
          <w:rFonts w:ascii="Times New Roman" w:hAnsi="Times New Roman" w:cs="Times New Roman"/>
          <w:b/>
          <w:bCs/>
          <w:caps/>
          <w:spacing w:val="3"/>
          <w:sz w:val="24"/>
          <w:szCs w:val="24"/>
        </w:rPr>
        <w:t>от закона за обществен</w:t>
      </w:r>
      <w:r w:rsidR="00747381" w:rsidRPr="00EE552E">
        <w:rPr>
          <w:rFonts w:ascii="Times New Roman" w:hAnsi="Times New Roman" w:cs="Times New Roman"/>
          <w:b/>
          <w:bCs/>
          <w:caps/>
          <w:spacing w:val="3"/>
          <w:sz w:val="24"/>
          <w:szCs w:val="24"/>
        </w:rPr>
        <w:t>И</w:t>
      </w:r>
      <w:r w:rsidRPr="00EE552E">
        <w:rPr>
          <w:rFonts w:ascii="Times New Roman" w:hAnsi="Times New Roman" w:cs="Times New Roman"/>
          <w:b/>
          <w:bCs/>
          <w:caps/>
          <w:spacing w:val="3"/>
          <w:sz w:val="24"/>
          <w:szCs w:val="24"/>
        </w:rPr>
        <w:t>те поръчки</w:t>
      </w:r>
    </w:p>
    <w:p w:rsidR="00022B11" w:rsidRPr="00EE552E" w:rsidRDefault="00022B11" w:rsidP="008A614C">
      <w:pPr>
        <w:spacing w:after="0" w:line="240" w:lineRule="auto"/>
        <w:jc w:val="center"/>
        <w:rPr>
          <w:rFonts w:ascii="Times New Roman" w:hAnsi="Times New Roman" w:cs="Times New Roman"/>
          <w:b/>
          <w:bCs/>
          <w:caps/>
          <w:spacing w:val="3"/>
          <w:sz w:val="24"/>
          <w:szCs w:val="24"/>
        </w:rPr>
      </w:pPr>
    </w:p>
    <w:p w:rsidR="0015686B" w:rsidRPr="00EE552E" w:rsidRDefault="0015686B" w:rsidP="008A614C">
      <w:pPr>
        <w:spacing w:after="0" w:line="240" w:lineRule="auto"/>
        <w:jc w:val="center"/>
        <w:rPr>
          <w:rFonts w:ascii="Times New Roman" w:hAnsi="Times New Roman" w:cs="Times New Roman"/>
          <w:b/>
          <w:bCs/>
          <w:caps/>
          <w:spacing w:val="3"/>
          <w:sz w:val="24"/>
          <w:szCs w:val="24"/>
        </w:rPr>
      </w:pPr>
      <w:r w:rsidRPr="00EE552E">
        <w:rPr>
          <w:rFonts w:ascii="Times New Roman" w:hAnsi="Times New Roman" w:cs="Times New Roman"/>
          <w:b/>
          <w:bCs/>
          <w:caps/>
          <w:spacing w:val="3"/>
          <w:sz w:val="24"/>
          <w:szCs w:val="24"/>
        </w:rPr>
        <w:t>ЗА ИЗБОР НА ИЗПЪЛНИТЕЛ</w:t>
      </w:r>
      <w:r w:rsidR="0036790E" w:rsidRPr="00EE552E">
        <w:rPr>
          <w:rFonts w:ascii="Times New Roman" w:hAnsi="Times New Roman" w:cs="Times New Roman"/>
          <w:b/>
          <w:bCs/>
          <w:caps/>
          <w:spacing w:val="3"/>
          <w:sz w:val="24"/>
          <w:szCs w:val="24"/>
        </w:rPr>
        <w:t xml:space="preserve"> </w:t>
      </w:r>
    </w:p>
    <w:p w:rsidR="00022B11" w:rsidRPr="00EE552E" w:rsidRDefault="00022B11" w:rsidP="008A614C">
      <w:pPr>
        <w:spacing w:after="0" w:line="240" w:lineRule="auto"/>
        <w:jc w:val="center"/>
        <w:rPr>
          <w:rFonts w:ascii="Times New Roman" w:hAnsi="Times New Roman" w:cs="Times New Roman"/>
          <w:b/>
          <w:bCs/>
          <w:caps/>
          <w:spacing w:val="3"/>
          <w:sz w:val="24"/>
          <w:szCs w:val="24"/>
        </w:rPr>
      </w:pPr>
    </w:p>
    <w:p w:rsidR="0015686B" w:rsidRPr="00EE552E" w:rsidRDefault="0015686B" w:rsidP="008A614C">
      <w:pPr>
        <w:spacing w:after="0" w:line="240" w:lineRule="auto"/>
        <w:jc w:val="center"/>
        <w:rPr>
          <w:rFonts w:ascii="Times New Roman" w:hAnsi="Times New Roman" w:cs="Times New Roman"/>
          <w:b/>
          <w:bCs/>
          <w:caps/>
          <w:spacing w:val="3"/>
          <w:sz w:val="24"/>
          <w:szCs w:val="24"/>
        </w:rPr>
      </w:pPr>
      <w:r w:rsidRPr="00EE552E">
        <w:rPr>
          <w:rFonts w:ascii="Times New Roman" w:hAnsi="Times New Roman" w:cs="Times New Roman"/>
          <w:b/>
          <w:bCs/>
          <w:caps/>
          <w:spacing w:val="3"/>
          <w:sz w:val="24"/>
          <w:szCs w:val="24"/>
        </w:rPr>
        <w:t xml:space="preserve">НА </w:t>
      </w:r>
      <w:r w:rsidR="004D61B9">
        <w:rPr>
          <w:rFonts w:ascii="Times New Roman" w:hAnsi="Times New Roman" w:cs="Times New Roman"/>
          <w:b/>
          <w:bCs/>
          <w:caps/>
          <w:spacing w:val="3"/>
          <w:sz w:val="24"/>
          <w:szCs w:val="24"/>
        </w:rPr>
        <w:t>процедура</w:t>
      </w:r>
      <w:r w:rsidRPr="00EE552E">
        <w:rPr>
          <w:rFonts w:ascii="Times New Roman" w:hAnsi="Times New Roman" w:cs="Times New Roman"/>
          <w:b/>
          <w:bCs/>
          <w:caps/>
          <w:spacing w:val="3"/>
          <w:sz w:val="24"/>
          <w:szCs w:val="24"/>
        </w:rPr>
        <w:t xml:space="preserve"> С ПРЕДМЕТ:</w:t>
      </w:r>
    </w:p>
    <w:p w:rsidR="00022B11" w:rsidRPr="00EE552E" w:rsidRDefault="00022B11" w:rsidP="008A614C">
      <w:pPr>
        <w:spacing w:after="0" w:line="240" w:lineRule="auto"/>
        <w:jc w:val="center"/>
        <w:rPr>
          <w:rFonts w:ascii="Times New Roman" w:hAnsi="Times New Roman" w:cs="Times New Roman"/>
          <w:b/>
          <w:bCs/>
          <w:caps/>
          <w:spacing w:val="3"/>
          <w:sz w:val="24"/>
          <w:szCs w:val="24"/>
        </w:rPr>
      </w:pPr>
    </w:p>
    <w:p w:rsidR="00022B11" w:rsidRPr="00EE552E" w:rsidRDefault="004C5C62" w:rsidP="004C5C62">
      <w:pPr>
        <w:jc w:val="center"/>
        <w:rPr>
          <w:rFonts w:ascii="Times New Roman" w:hAnsi="Times New Roman" w:cs="Times New Roman"/>
          <w:b/>
          <w:bCs/>
          <w:caps/>
          <w:spacing w:val="3"/>
        </w:rPr>
      </w:pPr>
      <w:r w:rsidRPr="004C5C62">
        <w:rPr>
          <w:rFonts w:ascii="Times New Roman" w:hAnsi="Times New Roman" w:cs="Times New Roman"/>
          <w:b/>
          <w:bCs/>
          <w:caps/>
          <w:spacing w:val="3"/>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w:t>
      </w:r>
      <w:r w:rsidR="009557A6" w:rsidRPr="00EE552E">
        <w:rPr>
          <w:rFonts w:ascii="Times New Roman" w:hAnsi="Times New Roman" w:cs="Times New Roman"/>
          <w:b/>
          <w:bCs/>
          <w:caps/>
          <w:spacing w:val="3"/>
        </w:rPr>
        <w:t xml:space="preserve">, </w:t>
      </w:r>
    </w:p>
    <w:p w:rsidR="009557A6" w:rsidRPr="00EE552E" w:rsidRDefault="009557A6" w:rsidP="009557A6">
      <w:pPr>
        <w:jc w:val="center"/>
        <w:rPr>
          <w:rFonts w:ascii="Times New Roman" w:hAnsi="Times New Roman" w:cs="Times New Roman"/>
          <w:b/>
          <w:bCs/>
          <w:caps/>
          <w:spacing w:val="3"/>
        </w:rPr>
      </w:pPr>
      <w:r w:rsidRPr="00EE552E">
        <w:rPr>
          <w:rFonts w:ascii="Times New Roman" w:hAnsi="Times New Roman" w:cs="Times New Roman"/>
          <w:b/>
          <w:bCs/>
          <w:caps/>
          <w:spacing w:val="3"/>
        </w:rPr>
        <w:t xml:space="preserve">както следва: </w:t>
      </w:r>
    </w:p>
    <w:p w:rsidR="009557A6" w:rsidRPr="00EE552E" w:rsidRDefault="009557A6" w:rsidP="004A3178">
      <w:pPr>
        <w:jc w:val="both"/>
        <w:rPr>
          <w:rFonts w:ascii="Times New Roman" w:hAnsi="Times New Roman" w:cs="Times New Roman"/>
          <w:b/>
          <w:bCs/>
          <w:caps/>
          <w:spacing w:val="3"/>
        </w:rPr>
      </w:pPr>
      <w:r w:rsidRPr="00EE552E">
        <w:rPr>
          <w:rFonts w:ascii="Times New Roman" w:hAnsi="Times New Roman" w:cs="Times New Roman"/>
          <w:b/>
          <w:bCs/>
          <w:caps/>
          <w:spacing w:val="3"/>
        </w:rPr>
        <w:t>Обособена позиция № 1 - Доставка на канцеларски материали</w:t>
      </w:r>
      <w:r w:rsidR="004A3178" w:rsidRPr="00EE552E">
        <w:rPr>
          <w:rFonts w:ascii="Times New Roman" w:hAnsi="Times New Roman" w:cs="Times New Roman"/>
          <w:b/>
          <w:bCs/>
          <w:caps/>
          <w:spacing w:val="3"/>
        </w:rPr>
        <w:t xml:space="preserve"> и офис принадлежности</w:t>
      </w:r>
    </w:p>
    <w:p w:rsidR="0015686B" w:rsidRPr="00EE552E" w:rsidRDefault="009557A6" w:rsidP="004A3178">
      <w:pPr>
        <w:jc w:val="both"/>
        <w:rPr>
          <w:rFonts w:ascii="Times New Roman" w:hAnsi="Times New Roman" w:cs="Times New Roman"/>
          <w:b/>
          <w:bCs/>
          <w:caps/>
          <w:spacing w:val="3"/>
        </w:rPr>
      </w:pPr>
      <w:r w:rsidRPr="00EE552E">
        <w:rPr>
          <w:rFonts w:ascii="Times New Roman" w:hAnsi="Times New Roman" w:cs="Times New Roman"/>
          <w:b/>
          <w:bCs/>
          <w:caps/>
          <w:spacing w:val="3"/>
        </w:rPr>
        <w:t xml:space="preserve">Обособена позиция № </w:t>
      </w:r>
      <w:r w:rsidR="00E77600" w:rsidRPr="00EE552E">
        <w:rPr>
          <w:rFonts w:ascii="Times New Roman" w:hAnsi="Times New Roman" w:cs="Times New Roman"/>
          <w:b/>
          <w:bCs/>
          <w:caps/>
          <w:spacing w:val="3"/>
        </w:rPr>
        <w:t>2 - Доставка на копирна хартия</w:t>
      </w:r>
    </w:p>
    <w:p w:rsidR="00E77600" w:rsidRPr="009F3897" w:rsidRDefault="00E77600" w:rsidP="00E77600">
      <w:pPr>
        <w:jc w:val="both"/>
        <w:rPr>
          <w:rFonts w:ascii="Times New Roman" w:hAnsi="Times New Roman" w:cs="Times New Roman"/>
          <w:b/>
          <w:bCs/>
          <w:caps/>
          <w:color w:val="000000" w:themeColor="text1"/>
          <w:spacing w:val="3"/>
        </w:rPr>
      </w:pPr>
      <w:r w:rsidRPr="00EE552E">
        <w:rPr>
          <w:rFonts w:ascii="Times New Roman" w:hAnsi="Times New Roman" w:cs="Times New Roman"/>
          <w:b/>
          <w:bCs/>
          <w:caps/>
          <w:color w:val="000000" w:themeColor="text1"/>
          <w:spacing w:val="3"/>
        </w:rPr>
        <w:t>Обособена позиция №3 Доставка на кочани с квит</w:t>
      </w:r>
      <w:r w:rsidR="00E717B6" w:rsidRPr="00EE552E">
        <w:rPr>
          <w:rFonts w:ascii="Times New Roman" w:hAnsi="Times New Roman" w:cs="Times New Roman"/>
          <w:b/>
          <w:bCs/>
          <w:caps/>
          <w:color w:val="000000" w:themeColor="text1"/>
          <w:spacing w:val="3"/>
        </w:rPr>
        <w:t>А</w:t>
      </w:r>
      <w:r w:rsidRPr="00EE552E">
        <w:rPr>
          <w:rFonts w:ascii="Times New Roman" w:hAnsi="Times New Roman" w:cs="Times New Roman"/>
          <w:b/>
          <w:bCs/>
          <w:caps/>
          <w:color w:val="000000" w:themeColor="text1"/>
          <w:spacing w:val="3"/>
        </w:rPr>
        <w:t>нции, папки за досиета, ролки за калкулатори</w:t>
      </w:r>
      <w:r w:rsidR="009F3897">
        <w:rPr>
          <w:rFonts w:ascii="Times New Roman" w:hAnsi="Times New Roman" w:cs="Times New Roman"/>
          <w:b/>
          <w:bCs/>
          <w:caps/>
          <w:color w:val="000000" w:themeColor="text1"/>
          <w:spacing w:val="3"/>
          <w:lang w:val="en-US"/>
        </w:rPr>
        <w:t>,</w:t>
      </w:r>
      <w:r w:rsidRPr="00EE552E">
        <w:rPr>
          <w:rFonts w:ascii="Times New Roman" w:hAnsi="Times New Roman" w:cs="Times New Roman"/>
          <w:b/>
          <w:bCs/>
          <w:caps/>
          <w:color w:val="000000" w:themeColor="text1"/>
          <w:spacing w:val="3"/>
        </w:rPr>
        <w:t xml:space="preserve"> кламери</w:t>
      </w:r>
      <w:r w:rsidR="009F3897">
        <w:rPr>
          <w:rFonts w:ascii="Times New Roman" w:hAnsi="Times New Roman" w:cs="Times New Roman"/>
          <w:b/>
          <w:bCs/>
          <w:caps/>
          <w:color w:val="000000" w:themeColor="text1"/>
          <w:spacing w:val="3"/>
          <w:lang w:val="en-US"/>
        </w:rPr>
        <w:t xml:space="preserve"> </w:t>
      </w:r>
      <w:r w:rsidR="009F3897">
        <w:rPr>
          <w:rFonts w:ascii="Times New Roman" w:hAnsi="Times New Roman" w:cs="Times New Roman"/>
          <w:b/>
          <w:bCs/>
          <w:caps/>
          <w:color w:val="000000" w:themeColor="text1"/>
          <w:spacing w:val="3"/>
        </w:rPr>
        <w:t>и информационни материали по заявка на възложителя</w:t>
      </w:r>
    </w:p>
    <w:p w:rsidR="00E77600" w:rsidRPr="00EE552E" w:rsidRDefault="00E77600" w:rsidP="004A3178">
      <w:pPr>
        <w:jc w:val="both"/>
        <w:rPr>
          <w:rFonts w:ascii="Times New Roman" w:hAnsi="Times New Roman" w:cs="Times New Roman"/>
          <w:b/>
          <w:bCs/>
          <w:caps/>
          <w:spacing w:val="3"/>
        </w:rPr>
      </w:pPr>
    </w:p>
    <w:p w:rsidR="009557A6" w:rsidRPr="00EE552E" w:rsidRDefault="009557A6" w:rsidP="0015686B">
      <w:pPr>
        <w:jc w:val="center"/>
        <w:rPr>
          <w:rFonts w:ascii="Times New Roman" w:hAnsi="Times New Roman" w:cs="Times New Roman"/>
          <w:b/>
          <w:bCs/>
          <w:caps/>
          <w:spacing w:val="3"/>
          <w:sz w:val="24"/>
          <w:szCs w:val="24"/>
        </w:rPr>
      </w:pPr>
    </w:p>
    <w:p w:rsidR="0015686B" w:rsidRPr="00EE552E" w:rsidRDefault="0015686B" w:rsidP="0015686B">
      <w:pPr>
        <w:jc w:val="center"/>
        <w:rPr>
          <w:rFonts w:ascii="Times New Roman" w:hAnsi="Times New Roman" w:cs="Times New Roman"/>
          <w:b/>
          <w:bCs/>
          <w:caps/>
          <w:spacing w:val="3"/>
          <w:sz w:val="24"/>
          <w:szCs w:val="24"/>
        </w:rPr>
      </w:pPr>
    </w:p>
    <w:p w:rsidR="0015686B" w:rsidRPr="00EE552E" w:rsidRDefault="0015686B" w:rsidP="0015686B">
      <w:pPr>
        <w:jc w:val="center"/>
        <w:rPr>
          <w:rFonts w:ascii="Times New Roman" w:hAnsi="Times New Roman" w:cs="Times New Roman"/>
          <w:b/>
          <w:bCs/>
          <w:caps/>
          <w:spacing w:val="3"/>
          <w:sz w:val="24"/>
          <w:szCs w:val="24"/>
        </w:rPr>
      </w:pPr>
      <w:r w:rsidRPr="00EE552E">
        <w:rPr>
          <w:rFonts w:ascii="Times New Roman" w:hAnsi="Times New Roman" w:cs="Times New Roman"/>
          <w:b/>
          <w:bCs/>
          <w:caps/>
          <w:spacing w:val="3"/>
          <w:sz w:val="24"/>
          <w:szCs w:val="24"/>
        </w:rPr>
        <w:t xml:space="preserve">Настоящата обява e публикувана и </w:t>
      </w:r>
      <w:r w:rsidR="00AD6651" w:rsidRPr="00EE552E">
        <w:rPr>
          <w:rFonts w:ascii="Times New Roman" w:hAnsi="Times New Roman" w:cs="Times New Roman"/>
          <w:b/>
          <w:bCs/>
          <w:caps/>
          <w:spacing w:val="3"/>
          <w:sz w:val="24"/>
          <w:szCs w:val="24"/>
        </w:rPr>
        <w:t xml:space="preserve">В РЕГИСТЪРА НА ОБЩЕСТВЕНИТЕ </w:t>
      </w:r>
      <w:r w:rsidRPr="00EE552E">
        <w:rPr>
          <w:rFonts w:ascii="Times New Roman" w:hAnsi="Times New Roman" w:cs="Times New Roman"/>
          <w:b/>
          <w:bCs/>
          <w:caps/>
          <w:spacing w:val="3"/>
          <w:sz w:val="24"/>
          <w:szCs w:val="24"/>
        </w:rPr>
        <w:t xml:space="preserve">поръчки в </w:t>
      </w:r>
      <w:r w:rsidR="00AD6651" w:rsidRPr="00EE552E">
        <w:rPr>
          <w:rFonts w:ascii="Times New Roman" w:hAnsi="Times New Roman" w:cs="Times New Roman"/>
          <w:b/>
          <w:bCs/>
          <w:caps/>
          <w:spacing w:val="3"/>
          <w:sz w:val="24"/>
          <w:szCs w:val="24"/>
        </w:rPr>
        <w:t xml:space="preserve">АГЕНЦИЯТА ЗА ОБЩЕСТВЕНИТЕ </w:t>
      </w:r>
      <w:r w:rsidR="004D61B9">
        <w:rPr>
          <w:rFonts w:ascii="Times New Roman" w:hAnsi="Times New Roman" w:cs="Times New Roman"/>
          <w:b/>
          <w:bCs/>
          <w:caps/>
          <w:spacing w:val="3"/>
          <w:sz w:val="24"/>
          <w:szCs w:val="24"/>
        </w:rPr>
        <w:t>поръчки</w:t>
      </w:r>
    </w:p>
    <w:p w:rsidR="0015686B" w:rsidRPr="00EE552E" w:rsidRDefault="009557A6" w:rsidP="009557A6">
      <w:pPr>
        <w:jc w:val="center"/>
        <w:rPr>
          <w:rFonts w:ascii="Times New Roman" w:hAnsi="Times New Roman" w:cs="Times New Roman"/>
          <w:b/>
          <w:bCs/>
          <w:caps/>
          <w:spacing w:val="3"/>
          <w:sz w:val="24"/>
          <w:szCs w:val="24"/>
        </w:rPr>
      </w:pPr>
      <w:r w:rsidRPr="00EE552E">
        <w:rPr>
          <w:rFonts w:ascii="Times New Roman" w:hAnsi="Times New Roman" w:cs="Times New Roman"/>
          <w:b/>
          <w:bCs/>
          <w:caps/>
          <w:spacing w:val="3"/>
          <w:sz w:val="24"/>
          <w:szCs w:val="24"/>
        </w:rPr>
        <w:t>софия, 2</w:t>
      </w:r>
      <w:r w:rsidR="00DB46B3" w:rsidRPr="00EE552E">
        <w:rPr>
          <w:rFonts w:ascii="Times New Roman" w:hAnsi="Times New Roman" w:cs="Times New Roman"/>
          <w:b/>
          <w:bCs/>
          <w:caps/>
          <w:spacing w:val="3"/>
          <w:sz w:val="24"/>
          <w:szCs w:val="24"/>
        </w:rPr>
        <w:t>0</w:t>
      </w:r>
      <w:r w:rsidR="006E6A1F">
        <w:rPr>
          <w:rFonts w:ascii="Times New Roman" w:hAnsi="Times New Roman" w:cs="Times New Roman"/>
          <w:b/>
          <w:bCs/>
          <w:caps/>
          <w:spacing w:val="3"/>
          <w:sz w:val="24"/>
          <w:szCs w:val="24"/>
        </w:rPr>
        <w:t>20</w:t>
      </w:r>
      <w:r w:rsidRPr="00EE552E">
        <w:rPr>
          <w:rFonts w:ascii="Times New Roman" w:hAnsi="Times New Roman" w:cs="Times New Roman"/>
          <w:b/>
          <w:bCs/>
          <w:caps/>
          <w:spacing w:val="3"/>
          <w:sz w:val="24"/>
          <w:szCs w:val="24"/>
        </w:rPr>
        <w:t xml:space="preserve"> година</w:t>
      </w:r>
    </w:p>
    <w:p w:rsidR="009557A6" w:rsidRPr="00EE552E" w:rsidRDefault="009557A6" w:rsidP="0015686B">
      <w:pPr>
        <w:jc w:val="center"/>
        <w:rPr>
          <w:rFonts w:ascii="Times New Roman" w:hAnsi="Times New Roman" w:cs="Times New Roman"/>
          <w:b/>
          <w:bCs/>
          <w:caps/>
          <w:spacing w:val="3"/>
          <w:sz w:val="24"/>
          <w:szCs w:val="24"/>
        </w:rPr>
      </w:pPr>
    </w:p>
    <w:p w:rsidR="0015686B" w:rsidRPr="00EE552E" w:rsidRDefault="0015686B" w:rsidP="0015686B">
      <w:pPr>
        <w:rPr>
          <w:rFonts w:ascii="Times New Roman" w:hAnsi="Times New Roman" w:cs="Times New Roman"/>
          <w:b/>
          <w:bCs/>
          <w:caps/>
          <w:spacing w:val="3"/>
          <w:sz w:val="24"/>
          <w:szCs w:val="24"/>
        </w:rPr>
      </w:pPr>
    </w:p>
    <w:p w:rsidR="00A633CA" w:rsidRDefault="00A633CA" w:rsidP="00760650">
      <w:pPr>
        <w:ind w:firstLine="708"/>
        <w:jc w:val="both"/>
        <w:rPr>
          <w:rFonts w:ascii="Times New Roman" w:hAnsi="Times New Roman" w:cs="Times New Roman"/>
          <w:sz w:val="24"/>
          <w:szCs w:val="24"/>
        </w:rPr>
      </w:pPr>
    </w:p>
    <w:p w:rsidR="0016184D" w:rsidRDefault="0016184D" w:rsidP="00760650">
      <w:pPr>
        <w:ind w:firstLine="708"/>
        <w:jc w:val="both"/>
        <w:rPr>
          <w:rFonts w:ascii="Times New Roman" w:hAnsi="Times New Roman" w:cs="Times New Roman"/>
          <w:sz w:val="24"/>
          <w:szCs w:val="24"/>
        </w:rPr>
      </w:pPr>
    </w:p>
    <w:p w:rsidR="0016184D" w:rsidRDefault="0016184D" w:rsidP="00760650">
      <w:pPr>
        <w:ind w:firstLine="708"/>
        <w:jc w:val="both"/>
        <w:rPr>
          <w:rFonts w:ascii="Times New Roman" w:hAnsi="Times New Roman" w:cs="Times New Roman"/>
          <w:sz w:val="24"/>
          <w:szCs w:val="24"/>
        </w:rPr>
      </w:pPr>
    </w:p>
    <w:p w:rsidR="00705607" w:rsidRPr="00EE552E" w:rsidRDefault="0016184D" w:rsidP="00760650">
      <w:pPr>
        <w:ind w:firstLine="708"/>
        <w:jc w:val="both"/>
        <w:rPr>
          <w:rFonts w:ascii="Times New Roman" w:hAnsi="Times New Roman" w:cs="Times New Roman"/>
          <w:b/>
          <w:bCs/>
          <w:color w:val="000000" w:themeColor="text1"/>
          <w:spacing w:val="3"/>
          <w:sz w:val="24"/>
          <w:szCs w:val="24"/>
        </w:rPr>
      </w:pPr>
      <w:r>
        <w:rPr>
          <w:rFonts w:ascii="Times New Roman" w:hAnsi="Times New Roman" w:cs="Times New Roman"/>
          <w:sz w:val="24"/>
          <w:szCs w:val="24"/>
        </w:rPr>
        <w:lastRenderedPageBreak/>
        <w:t>П</w:t>
      </w:r>
      <w:r w:rsidR="00AF5688" w:rsidRPr="00EE552E">
        <w:rPr>
          <w:rFonts w:ascii="Times New Roman" w:hAnsi="Times New Roman" w:cs="Times New Roman"/>
          <w:sz w:val="24"/>
          <w:szCs w:val="24"/>
        </w:rPr>
        <w:t xml:space="preserve">риложение към </w:t>
      </w:r>
      <w:r w:rsidR="00D1451B" w:rsidRPr="00EE552E">
        <w:rPr>
          <w:rFonts w:ascii="Times New Roman" w:hAnsi="Times New Roman" w:cs="Times New Roman"/>
          <w:sz w:val="24"/>
          <w:szCs w:val="24"/>
        </w:rPr>
        <w:t>Обява</w:t>
      </w:r>
      <w:r w:rsidR="00AF5688" w:rsidRPr="00EE552E">
        <w:rPr>
          <w:rFonts w:ascii="Times New Roman" w:hAnsi="Times New Roman" w:cs="Times New Roman"/>
          <w:sz w:val="24"/>
          <w:szCs w:val="24"/>
        </w:rPr>
        <w:t xml:space="preserve"> №</w:t>
      </w:r>
      <w:r w:rsidR="006E6A1F">
        <w:rPr>
          <w:rFonts w:ascii="Times New Roman" w:hAnsi="Times New Roman" w:cs="Times New Roman"/>
          <w:sz w:val="24"/>
          <w:szCs w:val="24"/>
        </w:rPr>
        <w:t xml:space="preserve"> </w:t>
      </w:r>
      <w:r w:rsidR="00394CDF">
        <w:rPr>
          <w:rFonts w:ascii="Times New Roman" w:hAnsi="Times New Roman" w:cs="Times New Roman"/>
          <w:sz w:val="24"/>
          <w:szCs w:val="24"/>
        </w:rPr>
        <w:t>1204</w:t>
      </w:r>
      <w:r w:rsidR="004475EF" w:rsidRPr="00EE552E">
        <w:rPr>
          <w:rFonts w:ascii="Times New Roman" w:hAnsi="Times New Roman" w:cs="Times New Roman"/>
          <w:sz w:val="24"/>
          <w:szCs w:val="24"/>
        </w:rPr>
        <w:t>/</w:t>
      </w:r>
      <w:r w:rsidR="006E6A1F">
        <w:rPr>
          <w:rFonts w:ascii="Times New Roman" w:hAnsi="Times New Roman" w:cs="Times New Roman"/>
          <w:sz w:val="24"/>
          <w:szCs w:val="24"/>
        </w:rPr>
        <w:t>0</w:t>
      </w:r>
      <w:r w:rsidR="009F3897">
        <w:rPr>
          <w:rFonts w:ascii="Times New Roman" w:hAnsi="Times New Roman" w:cs="Times New Roman"/>
          <w:sz w:val="24"/>
          <w:szCs w:val="24"/>
        </w:rPr>
        <w:t>5</w:t>
      </w:r>
      <w:r w:rsidR="00841753" w:rsidRPr="00EE552E">
        <w:rPr>
          <w:rFonts w:ascii="Times New Roman" w:hAnsi="Times New Roman" w:cs="Times New Roman"/>
          <w:sz w:val="24"/>
          <w:szCs w:val="24"/>
        </w:rPr>
        <w:t>.</w:t>
      </w:r>
      <w:r>
        <w:rPr>
          <w:rFonts w:ascii="Times New Roman" w:hAnsi="Times New Roman" w:cs="Times New Roman"/>
          <w:sz w:val="24"/>
          <w:szCs w:val="24"/>
        </w:rPr>
        <w:t>0</w:t>
      </w:r>
      <w:r w:rsidR="006E6A1F">
        <w:rPr>
          <w:rFonts w:ascii="Times New Roman" w:hAnsi="Times New Roman" w:cs="Times New Roman"/>
          <w:sz w:val="24"/>
          <w:szCs w:val="24"/>
        </w:rPr>
        <w:t>6</w:t>
      </w:r>
      <w:r>
        <w:rPr>
          <w:rFonts w:ascii="Times New Roman" w:hAnsi="Times New Roman" w:cs="Times New Roman"/>
          <w:sz w:val="24"/>
          <w:szCs w:val="24"/>
        </w:rPr>
        <w:t>.</w:t>
      </w:r>
      <w:r w:rsidR="004475EF" w:rsidRPr="00EE552E">
        <w:rPr>
          <w:rFonts w:ascii="Times New Roman" w:hAnsi="Times New Roman" w:cs="Times New Roman"/>
          <w:sz w:val="24"/>
          <w:szCs w:val="24"/>
        </w:rPr>
        <w:t>20</w:t>
      </w:r>
      <w:r w:rsidR="006E6A1F">
        <w:rPr>
          <w:rFonts w:ascii="Times New Roman" w:hAnsi="Times New Roman" w:cs="Times New Roman"/>
          <w:sz w:val="24"/>
          <w:szCs w:val="24"/>
        </w:rPr>
        <w:t>20</w:t>
      </w:r>
      <w:r w:rsidR="00253D03" w:rsidRPr="00EE552E">
        <w:rPr>
          <w:rFonts w:ascii="Times New Roman" w:hAnsi="Times New Roman" w:cs="Times New Roman"/>
          <w:sz w:val="24"/>
          <w:szCs w:val="24"/>
        </w:rPr>
        <w:t xml:space="preserve"> г.</w:t>
      </w:r>
      <w:r w:rsidR="00D1451B" w:rsidRPr="00EE552E">
        <w:rPr>
          <w:rFonts w:ascii="Times New Roman" w:hAnsi="Times New Roman" w:cs="Times New Roman"/>
          <w:sz w:val="24"/>
          <w:szCs w:val="24"/>
        </w:rPr>
        <w:t xml:space="preserve"> за</w:t>
      </w:r>
      <w:r w:rsidR="00760650" w:rsidRPr="00EE552E">
        <w:rPr>
          <w:rFonts w:ascii="Times New Roman" w:hAnsi="Times New Roman" w:cs="Times New Roman"/>
          <w:sz w:val="24"/>
          <w:szCs w:val="24"/>
        </w:rPr>
        <w:t xml:space="preserve"> събиране на оферти</w:t>
      </w:r>
      <w:r w:rsidR="006E6A1F">
        <w:rPr>
          <w:rFonts w:ascii="Times New Roman" w:hAnsi="Times New Roman" w:cs="Times New Roman"/>
          <w:sz w:val="24"/>
          <w:szCs w:val="24"/>
        </w:rPr>
        <w:t xml:space="preserve"> с обява</w:t>
      </w:r>
      <w:r w:rsidR="00760650" w:rsidRPr="00EE552E">
        <w:rPr>
          <w:rFonts w:ascii="Times New Roman" w:hAnsi="Times New Roman" w:cs="Times New Roman"/>
          <w:sz w:val="24"/>
          <w:szCs w:val="24"/>
        </w:rPr>
        <w:t xml:space="preserve"> за</w:t>
      </w:r>
      <w:r w:rsidR="00D1451B" w:rsidRPr="00EE552E">
        <w:rPr>
          <w:rFonts w:ascii="Times New Roman" w:hAnsi="Times New Roman" w:cs="Times New Roman"/>
          <w:sz w:val="24"/>
          <w:szCs w:val="24"/>
        </w:rPr>
        <w:t xml:space="preserve"> избор на изпълнител </w:t>
      </w:r>
      <w:r w:rsidR="008A614C" w:rsidRPr="00EE552E">
        <w:rPr>
          <w:rFonts w:ascii="Times New Roman" w:hAnsi="Times New Roman" w:cs="Times New Roman"/>
          <w:sz w:val="24"/>
          <w:szCs w:val="24"/>
        </w:rPr>
        <w:t xml:space="preserve">и сключване </w:t>
      </w:r>
      <w:r w:rsidR="00D1451B" w:rsidRPr="00EE552E">
        <w:rPr>
          <w:rFonts w:ascii="Times New Roman" w:hAnsi="Times New Roman" w:cs="Times New Roman"/>
          <w:sz w:val="24"/>
          <w:szCs w:val="24"/>
        </w:rPr>
        <w:t xml:space="preserve">на договор с предмет: </w:t>
      </w:r>
      <w:r w:rsidR="009557A6" w:rsidRPr="00EE552E">
        <w:rPr>
          <w:rFonts w:ascii="Times New Roman" w:hAnsi="Times New Roman" w:cs="Times New Roman"/>
          <w:b/>
          <w:bCs/>
          <w:spacing w:val="3"/>
          <w:sz w:val="24"/>
          <w:szCs w:val="24"/>
        </w:rPr>
        <w:t>“</w:t>
      </w:r>
      <w:r w:rsidR="00AD6651" w:rsidRPr="00EE552E">
        <w:rPr>
          <w:rFonts w:ascii="Times New Roman" w:hAnsi="Times New Roman" w:cs="Times New Roman"/>
          <w:b/>
          <w:bCs/>
          <w:spacing w:val="3"/>
          <w:sz w:val="24"/>
          <w:szCs w:val="24"/>
        </w:rPr>
        <w:t>Доставка</w:t>
      </w:r>
      <w:r w:rsidR="009557A6" w:rsidRPr="00EE552E">
        <w:rPr>
          <w:rFonts w:ascii="Times New Roman" w:hAnsi="Times New Roman" w:cs="Times New Roman"/>
          <w:b/>
          <w:bCs/>
          <w:spacing w:val="3"/>
          <w:sz w:val="24"/>
          <w:szCs w:val="24"/>
        </w:rPr>
        <w:t xml:space="preserve"> на канцеларски</w:t>
      </w:r>
      <w:r w:rsidR="004A3178" w:rsidRPr="00EE552E">
        <w:rPr>
          <w:rFonts w:ascii="Times New Roman" w:hAnsi="Times New Roman" w:cs="Times New Roman"/>
          <w:b/>
          <w:bCs/>
          <w:spacing w:val="3"/>
          <w:sz w:val="24"/>
          <w:szCs w:val="24"/>
        </w:rPr>
        <w:t xml:space="preserve"> материали,</w:t>
      </w:r>
      <w:r w:rsidR="009557A6" w:rsidRPr="00EE552E">
        <w:rPr>
          <w:rFonts w:ascii="Times New Roman" w:hAnsi="Times New Roman" w:cs="Times New Roman"/>
          <w:b/>
          <w:bCs/>
          <w:spacing w:val="3"/>
          <w:sz w:val="24"/>
          <w:szCs w:val="24"/>
        </w:rPr>
        <w:t xml:space="preserve"> офис принадлежности и копирна хартия по спецификация за нуждите на Софийска районна прокуратура, по </w:t>
      </w:r>
      <w:r w:rsidR="00606282" w:rsidRPr="00EE552E">
        <w:rPr>
          <w:rFonts w:ascii="Times New Roman" w:hAnsi="Times New Roman" w:cs="Times New Roman"/>
          <w:b/>
          <w:bCs/>
          <w:spacing w:val="3"/>
          <w:sz w:val="24"/>
          <w:szCs w:val="24"/>
        </w:rPr>
        <w:t>три</w:t>
      </w:r>
      <w:r w:rsidR="009557A6" w:rsidRPr="00EE552E">
        <w:rPr>
          <w:rFonts w:ascii="Times New Roman" w:hAnsi="Times New Roman" w:cs="Times New Roman"/>
          <w:b/>
          <w:bCs/>
          <w:spacing w:val="3"/>
          <w:sz w:val="24"/>
          <w:szCs w:val="24"/>
        </w:rPr>
        <w:t xml:space="preserve"> обособени позиции, както следва: Обособена позиция № 1 - Доставка на </w:t>
      </w:r>
      <w:r w:rsidR="0015210F" w:rsidRPr="00EE552E">
        <w:rPr>
          <w:rFonts w:ascii="Times New Roman" w:hAnsi="Times New Roman" w:cs="Times New Roman"/>
          <w:b/>
          <w:bCs/>
          <w:spacing w:val="3"/>
          <w:sz w:val="24"/>
          <w:szCs w:val="24"/>
        </w:rPr>
        <w:t>канцеларски</w:t>
      </w:r>
      <w:r w:rsidR="004A3178" w:rsidRPr="00EE552E">
        <w:rPr>
          <w:rFonts w:ascii="Times New Roman" w:hAnsi="Times New Roman" w:cs="Times New Roman"/>
          <w:b/>
          <w:bCs/>
          <w:spacing w:val="3"/>
          <w:sz w:val="24"/>
          <w:szCs w:val="24"/>
        </w:rPr>
        <w:t xml:space="preserve"> материали и</w:t>
      </w:r>
      <w:r w:rsidR="00606282" w:rsidRPr="00EE552E">
        <w:rPr>
          <w:rFonts w:ascii="Times New Roman" w:hAnsi="Times New Roman" w:cs="Times New Roman"/>
          <w:b/>
          <w:bCs/>
          <w:spacing w:val="3"/>
          <w:sz w:val="24"/>
          <w:szCs w:val="24"/>
        </w:rPr>
        <w:t xml:space="preserve"> офис принадлежности,</w:t>
      </w:r>
      <w:r w:rsidR="009557A6" w:rsidRPr="00EE552E">
        <w:rPr>
          <w:rFonts w:ascii="Times New Roman" w:hAnsi="Times New Roman" w:cs="Times New Roman"/>
          <w:b/>
          <w:bCs/>
          <w:spacing w:val="3"/>
          <w:sz w:val="24"/>
          <w:szCs w:val="24"/>
        </w:rPr>
        <w:t xml:space="preserve"> Обособена позиция № 2 - Доставка на копирна хартия</w:t>
      </w:r>
      <w:r w:rsidR="00606282" w:rsidRPr="00EE552E">
        <w:rPr>
          <w:rFonts w:ascii="Times New Roman" w:hAnsi="Times New Roman" w:cs="Times New Roman"/>
          <w:b/>
          <w:bCs/>
          <w:spacing w:val="3"/>
          <w:sz w:val="24"/>
          <w:szCs w:val="24"/>
        </w:rPr>
        <w:t xml:space="preserve"> и </w:t>
      </w:r>
      <w:r w:rsidR="00E77600" w:rsidRPr="00EE552E">
        <w:rPr>
          <w:rFonts w:ascii="Times New Roman" w:hAnsi="Times New Roman" w:cs="Times New Roman"/>
          <w:b/>
          <w:bCs/>
          <w:spacing w:val="3"/>
          <w:sz w:val="24"/>
          <w:szCs w:val="24"/>
        </w:rPr>
        <w:t xml:space="preserve">Обособена позиция  </w:t>
      </w:r>
      <w:r w:rsidR="00CA2F67" w:rsidRPr="00EE552E">
        <w:rPr>
          <w:rFonts w:ascii="Times New Roman" w:hAnsi="Times New Roman" w:cs="Times New Roman"/>
          <w:b/>
          <w:bCs/>
          <w:color w:val="000000" w:themeColor="text1"/>
          <w:spacing w:val="3"/>
          <w:sz w:val="24"/>
          <w:szCs w:val="24"/>
        </w:rPr>
        <w:t xml:space="preserve">№3 </w:t>
      </w:r>
      <w:r w:rsidR="000E1941"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w:t>
      </w:r>
      <w:r w:rsidR="006E6A1F">
        <w:rPr>
          <w:rFonts w:ascii="Times New Roman" w:hAnsi="Times New Roman" w:cs="Times New Roman"/>
          <w:b/>
          <w:bCs/>
          <w:color w:val="000000" w:themeColor="text1"/>
          <w:spacing w:val="3"/>
          <w:sz w:val="24"/>
          <w:szCs w:val="24"/>
        </w:rPr>
        <w:t xml:space="preserve">, </w:t>
      </w:r>
      <w:r w:rsidR="000E1941" w:rsidRPr="00EE552E">
        <w:rPr>
          <w:rFonts w:ascii="Times New Roman" w:hAnsi="Times New Roman" w:cs="Times New Roman"/>
          <w:b/>
          <w:bCs/>
          <w:color w:val="000000" w:themeColor="text1"/>
          <w:spacing w:val="3"/>
          <w:sz w:val="24"/>
          <w:szCs w:val="24"/>
        </w:rPr>
        <w:t>кламери</w:t>
      </w:r>
      <w:r w:rsidR="006E6A1F">
        <w:rPr>
          <w:rFonts w:ascii="Times New Roman" w:hAnsi="Times New Roman" w:cs="Times New Roman"/>
          <w:b/>
          <w:bCs/>
          <w:color w:val="000000" w:themeColor="text1"/>
          <w:spacing w:val="3"/>
          <w:sz w:val="24"/>
          <w:szCs w:val="24"/>
        </w:rPr>
        <w:t xml:space="preserve"> и </w:t>
      </w:r>
      <w:r w:rsidR="009F3897">
        <w:rPr>
          <w:rFonts w:ascii="Times New Roman" w:hAnsi="Times New Roman" w:cs="Times New Roman"/>
          <w:b/>
          <w:bCs/>
          <w:color w:val="000000" w:themeColor="text1"/>
          <w:spacing w:val="3"/>
          <w:sz w:val="24"/>
          <w:szCs w:val="24"/>
        </w:rPr>
        <w:t xml:space="preserve">информационни </w:t>
      </w:r>
      <w:r w:rsidR="006E6A1F">
        <w:rPr>
          <w:rFonts w:ascii="Times New Roman" w:hAnsi="Times New Roman" w:cs="Times New Roman"/>
          <w:b/>
          <w:bCs/>
          <w:color w:val="000000" w:themeColor="text1"/>
          <w:spacing w:val="3"/>
          <w:sz w:val="24"/>
          <w:szCs w:val="24"/>
        </w:rPr>
        <w:t>материали</w:t>
      </w:r>
      <w:r w:rsidR="009F3897">
        <w:rPr>
          <w:rFonts w:ascii="Times New Roman" w:hAnsi="Times New Roman" w:cs="Times New Roman"/>
          <w:b/>
          <w:bCs/>
          <w:color w:val="000000" w:themeColor="text1"/>
          <w:spacing w:val="3"/>
          <w:sz w:val="24"/>
          <w:szCs w:val="24"/>
        </w:rPr>
        <w:t xml:space="preserve"> по заявка на възложителя</w:t>
      </w:r>
      <w:r w:rsidR="00CA2F67" w:rsidRPr="00EE552E">
        <w:rPr>
          <w:rFonts w:ascii="Times New Roman" w:hAnsi="Times New Roman" w:cs="Times New Roman"/>
          <w:b/>
          <w:bCs/>
          <w:color w:val="000000" w:themeColor="text1"/>
          <w:spacing w:val="3"/>
          <w:sz w:val="24"/>
          <w:szCs w:val="24"/>
        </w:rPr>
        <w:t>“.</w:t>
      </w:r>
    </w:p>
    <w:p w:rsidR="00E22C64" w:rsidRPr="00EE552E" w:rsidRDefault="005C4A9C" w:rsidP="005C4A9C">
      <w:pPr>
        <w:ind w:firstLine="708"/>
        <w:jc w:val="center"/>
        <w:rPr>
          <w:rFonts w:ascii="Times New Roman" w:hAnsi="Times New Roman" w:cs="Times New Roman"/>
          <w:b/>
          <w:bCs/>
          <w:spacing w:val="3"/>
          <w:sz w:val="24"/>
          <w:szCs w:val="24"/>
        </w:rPr>
      </w:pPr>
      <w:r w:rsidRPr="00EE552E">
        <w:rPr>
          <w:rFonts w:ascii="Times New Roman" w:hAnsi="Times New Roman" w:cs="Times New Roman"/>
          <w:b/>
          <w:bCs/>
          <w:spacing w:val="3"/>
          <w:sz w:val="24"/>
          <w:szCs w:val="24"/>
        </w:rPr>
        <w:t>СЪДЪРЖАНИЕ</w:t>
      </w:r>
    </w:p>
    <w:p w:rsidR="00306469" w:rsidRPr="00EE552E" w:rsidRDefault="00D1451B" w:rsidP="006022A2">
      <w:pPr>
        <w:pStyle w:val="a3"/>
        <w:numPr>
          <w:ilvl w:val="1"/>
          <w:numId w:val="28"/>
        </w:numPr>
        <w:rPr>
          <w:sz w:val="28"/>
          <w:szCs w:val="28"/>
        </w:rPr>
      </w:pPr>
      <w:r w:rsidRPr="00EE552E">
        <w:rPr>
          <w:sz w:val="28"/>
          <w:szCs w:val="28"/>
        </w:rPr>
        <w:t xml:space="preserve">Раздел I. </w:t>
      </w:r>
      <w:r w:rsidR="00E22C64" w:rsidRPr="00EE552E">
        <w:rPr>
          <w:sz w:val="28"/>
          <w:szCs w:val="28"/>
        </w:rPr>
        <w:t xml:space="preserve">– </w:t>
      </w:r>
      <w:r w:rsidR="00B7185F" w:rsidRPr="00EE552E">
        <w:rPr>
          <w:sz w:val="28"/>
          <w:szCs w:val="28"/>
        </w:rPr>
        <w:t>О</w:t>
      </w:r>
      <w:r w:rsidR="00E22C64" w:rsidRPr="00EE552E">
        <w:rPr>
          <w:sz w:val="28"/>
          <w:szCs w:val="28"/>
        </w:rPr>
        <w:t>бщи положения</w:t>
      </w:r>
    </w:p>
    <w:p w:rsidR="00A039A3"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1.2. Раздел II</w:t>
      </w:r>
      <w:r w:rsidR="004B4D54" w:rsidRPr="00EE552E">
        <w:rPr>
          <w:rFonts w:ascii="Times New Roman" w:hAnsi="Times New Roman" w:cs="Times New Roman"/>
          <w:sz w:val="28"/>
          <w:szCs w:val="28"/>
        </w:rPr>
        <w:t xml:space="preserve"> </w:t>
      </w:r>
      <w:r w:rsidR="00B51811" w:rsidRPr="00EE552E">
        <w:rPr>
          <w:rFonts w:ascii="Times New Roman" w:hAnsi="Times New Roman" w:cs="Times New Roman"/>
          <w:sz w:val="28"/>
          <w:szCs w:val="28"/>
        </w:rPr>
        <w:t>–</w:t>
      </w:r>
      <w:r w:rsidR="004B4D54" w:rsidRPr="00EE552E">
        <w:rPr>
          <w:rFonts w:ascii="Times New Roman" w:hAnsi="Times New Roman" w:cs="Times New Roman"/>
          <w:sz w:val="28"/>
          <w:szCs w:val="28"/>
        </w:rPr>
        <w:t xml:space="preserve"> </w:t>
      </w:r>
      <w:r w:rsidR="00E55BD2" w:rsidRPr="00EE552E">
        <w:rPr>
          <w:rFonts w:ascii="Times New Roman" w:hAnsi="Times New Roman" w:cs="Times New Roman"/>
          <w:sz w:val="28"/>
          <w:szCs w:val="28"/>
        </w:rPr>
        <w:t>Обект, предмет и прогнозна стойност.</w:t>
      </w:r>
    </w:p>
    <w:p w:rsidR="00E22C64" w:rsidRPr="00EE552E" w:rsidRDefault="00B51811"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Условия за участие. Изисквания и указания за подготовката, съдържанието и подаването на офертата</w:t>
      </w:r>
      <w:r w:rsidR="00464A65" w:rsidRPr="00EE552E">
        <w:rPr>
          <w:rFonts w:ascii="Times New Roman" w:hAnsi="Times New Roman" w:cs="Times New Roman"/>
          <w:sz w:val="28"/>
          <w:szCs w:val="28"/>
        </w:rPr>
        <w:t xml:space="preserve"> по отделните позиции</w:t>
      </w:r>
      <w:r w:rsidRPr="00EE552E">
        <w:rPr>
          <w:rFonts w:ascii="Times New Roman" w:hAnsi="Times New Roman" w:cs="Times New Roman"/>
          <w:sz w:val="28"/>
          <w:szCs w:val="28"/>
        </w:rPr>
        <w:t xml:space="preserve">. </w:t>
      </w:r>
      <w:r w:rsidR="00E22C64" w:rsidRPr="00EE552E">
        <w:rPr>
          <w:rFonts w:ascii="Times New Roman" w:hAnsi="Times New Roman" w:cs="Times New Roman"/>
          <w:sz w:val="28"/>
          <w:szCs w:val="28"/>
        </w:rPr>
        <w:t>Изисквания към изпълнението, изисквания към участниците.</w:t>
      </w:r>
    </w:p>
    <w:p w:rsidR="00E22C64" w:rsidRPr="00EE552E" w:rsidRDefault="004B4D5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1.3. Раздел III - </w:t>
      </w:r>
      <w:r w:rsidR="00A039A3" w:rsidRPr="00EE552E">
        <w:rPr>
          <w:rFonts w:ascii="Times New Roman" w:hAnsi="Times New Roman" w:cs="Times New Roman"/>
          <w:sz w:val="28"/>
          <w:szCs w:val="28"/>
        </w:rPr>
        <w:t>К</w:t>
      </w:r>
      <w:r w:rsidR="00E22C64" w:rsidRPr="00EE552E">
        <w:rPr>
          <w:rFonts w:ascii="Times New Roman" w:hAnsi="Times New Roman" w:cs="Times New Roman"/>
          <w:sz w:val="28"/>
          <w:szCs w:val="28"/>
        </w:rPr>
        <w:t>ритерий за оценка на офертите.</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Приложения:</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1.Оферта за изпълнение на поръчката съгласно спецификацията на Възложителя:</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По обособена позиция №1 - приложение № 1.1. </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№2 - приложение № 1.2.</w:t>
      </w:r>
    </w:p>
    <w:p w:rsidR="004B4D54" w:rsidRPr="00EE552E" w:rsidRDefault="004B4D5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№3 - приложение № 1.3.</w:t>
      </w:r>
    </w:p>
    <w:p w:rsidR="004B4D54" w:rsidRPr="00EE552E" w:rsidRDefault="004B4D54" w:rsidP="006022A2">
      <w:pPr>
        <w:spacing w:after="0" w:line="240" w:lineRule="auto"/>
        <w:ind w:firstLine="708"/>
        <w:jc w:val="both"/>
        <w:rPr>
          <w:rFonts w:ascii="Times New Roman" w:hAnsi="Times New Roman" w:cs="Times New Roman"/>
          <w:sz w:val="28"/>
          <w:szCs w:val="28"/>
        </w:rPr>
      </w:pP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2. Ценово предложение</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По обособена позиция №1 - приложение № 2.1. </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№2 - приложение № 2.2.</w:t>
      </w:r>
    </w:p>
    <w:p w:rsidR="004B4D54" w:rsidRPr="00EE552E" w:rsidRDefault="004B4D5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№3 - приложение № 2.3.</w:t>
      </w:r>
    </w:p>
    <w:p w:rsidR="00CD3121" w:rsidRPr="00EE552E" w:rsidRDefault="00CD3121" w:rsidP="006022A2">
      <w:pPr>
        <w:spacing w:after="0" w:line="240" w:lineRule="auto"/>
        <w:ind w:firstLine="708"/>
        <w:jc w:val="both"/>
        <w:rPr>
          <w:rFonts w:ascii="Times New Roman" w:hAnsi="Times New Roman" w:cs="Times New Roman"/>
          <w:sz w:val="28"/>
          <w:szCs w:val="28"/>
        </w:rPr>
      </w:pPr>
    </w:p>
    <w:p w:rsidR="008E3200" w:rsidRPr="00EE552E" w:rsidRDefault="005C4A9C" w:rsidP="006022A2">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3.</w:t>
      </w:r>
      <w:r w:rsidR="008E3200" w:rsidRPr="00EE552E">
        <w:rPr>
          <w:rFonts w:ascii="Times New Roman" w:hAnsi="Times New Roman" w:cs="Times New Roman"/>
          <w:bCs/>
          <w:sz w:val="28"/>
          <w:szCs w:val="28"/>
        </w:rPr>
        <w:t xml:space="preserve">Сведения за участника (Приложение № </w:t>
      </w:r>
      <w:r w:rsidRPr="00EE552E">
        <w:rPr>
          <w:rFonts w:ascii="Times New Roman" w:hAnsi="Times New Roman" w:cs="Times New Roman"/>
          <w:bCs/>
          <w:sz w:val="28"/>
          <w:szCs w:val="28"/>
        </w:rPr>
        <w:t>3</w:t>
      </w:r>
      <w:r w:rsidR="008E3200" w:rsidRPr="00EE552E">
        <w:rPr>
          <w:rFonts w:ascii="Times New Roman" w:hAnsi="Times New Roman" w:cs="Times New Roman"/>
          <w:bCs/>
          <w:sz w:val="28"/>
          <w:szCs w:val="28"/>
        </w:rPr>
        <w:t>);</w:t>
      </w:r>
    </w:p>
    <w:p w:rsidR="00A039A3" w:rsidRPr="00EE552E" w:rsidRDefault="005C4A9C" w:rsidP="006022A2">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4.</w:t>
      </w:r>
      <w:r w:rsidR="00A5009B" w:rsidRPr="00EE552E">
        <w:rPr>
          <w:rFonts w:ascii="Times New Roman" w:hAnsi="Times New Roman" w:cs="Times New Roman"/>
          <w:bCs/>
          <w:sz w:val="28"/>
          <w:szCs w:val="28"/>
        </w:rPr>
        <w:t>Справка за налични технически средства – автомобили и складови помещен</w:t>
      </w:r>
      <w:r w:rsidR="00A039A3" w:rsidRPr="00EE552E">
        <w:rPr>
          <w:rFonts w:ascii="Times New Roman" w:hAnsi="Times New Roman" w:cs="Times New Roman"/>
          <w:bCs/>
          <w:sz w:val="28"/>
          <w:szCs w:val="28"/>
        </w:rPr>
        <w:t>ия на територията на град София (Приложение № 4).</w:t>
      </w:r>
    </w:p>
    <w:p w:rsidR="00A5009B" w:rsidRPr="00EE552E" w:rsidRDefault="005C4A9C" w:rsidP="006022A2">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5.</w:t>
      </w:r>
      <w:r w:rsidR="00A5009B" w:rsidRPr="00EE552E">
        <w:rPr>
          <w:rFonts w:ascii="Times New Roman" w:hAnsi="Times New Roman" w:cs="Times New Roman"/>
          <w:bCs/>
          <w:sz w:val="28"/>
          <w:szCs w:val="28"/>
        </w:rPr>
        <w:t>Декларации:</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5.1. по</w:t>
      </w:r>
      <w:r w:rsidR="00C63CE2">
        <w:rPr>
          <w:rFonts w:ascii="Times New Roman" w:hAnsi="Times New Roman" w:cs="Times New Roman"/>
          <w:bCs/>
          <w:sz w:val="28"/>
          <w:szCs w:val="28"/>
        </w:rPr>
        <w:t xml:space="preserve"> чл. 54, ал.1, т.1,2 и 7 от ЗОП</w:t>
      </w:r>
      <w:r w:rsidRPr="00EE552E">
        <w:rPr>
          <w:rFonts w:ascii="Times New Roman" w:hAnsi="Times New Roman" w:cs="Times New Roman"/>
          <w:bCs/>
          <w:sz w:val="28"/>
          <w:szCs w:val="28"/>
        </w:rPr>
        <w:t>;</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5.2.</w:t>
      </w:r>
      <w:r w:rsidR="0065061A">
        <w:rPr>
          <w:rFonts w:ascii="Times New Roman" w:hAnsi="Times New Roman" w:cs="Times New Roman"/>
          <w:bCs/>
          <w:sz w:val="28"/>
          <w:szCs w:val="28"/>
        </w:rPr>
        <w:t xml:space="preserve"> </w:t>
      </w:r>
      <w:r w:rsidRPr="00EE552E">
        <w:rPr>
          <w:rFonts w:ascii="Times New Roman" w:hAnsi="Times New Roman" w:cs="Times New Roman"/>
          <w:bCs/>
          <w:sz w:val="28"/>
          <w:szCs w:val="28"/>
        </w:rPr>
        <w:t>по чл. 54, ал.1, т.3-5 от ЗОП;</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5.3.за участие на подизпълнител</w:t>
      </w:r>
      <w:r w:rsidR="00557361">
        <w:rPr>
          <w:rFonts w:ascii="Times New Roman" w:hAnsi="Times New Roman" w:cs="Times New Roman"/>
          <w:bCs/>
          <w:sz w:val="28"/>
          <w:szCs w:val="28"/>
        </w:rPr>
        <w:t xml:space="preserve"> – когато е приложимо</w:t>
      </w:r>
      <w:r w:rsidRPr="00EE552E">
        <w:rPr>
          <w:rFonts w:ascii="Times New Roman" w:hAnsi="Times New Roman" w:cs="Times New Roman"/>
          <w:bCs/>
          <w:sz w:val="28"/>
          <w:szCs w:val="28"/>
        </w:rPr>
        <w:t>;</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5.4. за съгласие на подизпълнител</w:t>
      </w:r>
      <w:r w:rsidR="00557361">
        <w:rPr>
          <w:rFonts w:ascii="Times New Roman" w:hAnsi="Times New Roman" w:cs="Times New Roman"/>
          <w:bCs/>
          <w:sz w:val="28"/>
          <w:szCs w:val="28"/>
        </w:rPr>
        <w:t xml:space="preserve"> – когато е приложимо</w:t>
      </w:r>
      <w:r w:rsidRPr="00EE552E">
        <w:rPr>
          <w:rFonts w:ascii="Times New Roman" w:hAnsi="Times New Roman" w:cs="Times New Roman"/>
          <w:bCs/>
          <w:sz w:val="28"/>
          <w:szCs w:val="28"/>
        </w:rPr>
        <w:t>;</w:t>
      </w:r>
    </w:p>
    <w:p w:rsidR="00A5009B" w:rsidRPr="009F3897" w:rsidRDefault="00A5009B" w:rsidP="006022A2">
      <w:pPr>
        <w:spacing w:after="0" w:line="240" w:lineRule="auto"/>
        <w:ind w:firstLine="993"/>
        <w:rPr>
          <w:rFonts w:ascii="Times New Roman" w:hAnsi="Times New Roman" w:cs="Times New Roman"/>
          <w:bCs/>
          <w:color w:val="FF0000"/>
          <w:sz w:val="28"/>
          <w:szCs w:val="28"/>
        </w:rPr>
      </w:pPr>
      <w:r w:rsidRPr="00F56EA9">
        <w:rPr>
          <w:rFonts w:ascii="Times New Roman" w:hAnsi="Times New Roman" w:cs="Times New Roman"/>
          <w:bCs/>
          <w:sz w:val="28"/>
          <w:szCs w:val="28"/>
        </w:rPr>
        <w:t xml:space="preserve">5.5. по чл. </w:t>
      </w:r>
      <w:r w:rsidR="00F56EA9" w:rsidRPr="00F56EA9">
        <w:rPr>
          <w:rFonts w:ascii="Times New Roman" w:hAnsi="Times New Roman" w:cs="Times New Roman"/>
          <w:bCs/>
          <w:sz w:val="28"/>
          <w:szCs w:val="28"/>
          <w:lang w:val="en-US"/>
        </w:rPr>
        <w:t>3</w:t>
      </w:r>
      <w:r w:rsidRPr="00F56EA9">
        <w:rPr>
          <w:rFonts w:ascii="Times New Roman" w:hAnsi="Times New Roman" w:cs="Times New Roman"/>
          <w:bCs/>
          <w:sz w:val="28"/>
          <w:szCs w:val="28"/>
        </w:rPr>
        <w:t>, т.8 от ЗИФОДРЮПДРСТЛТДС;</w:t>
      </w:r>
    </w:p>
    <w:p w:rsidR="00A5009B" w:rsidRPr="009F3897" w:rsidRDefault="00A5009B" w:rsidP="006022A2">
      <w:pPr>
        <w:spacing w:after="0" w:line="240" w:lineRule="auto"/>
        <w:ind w:firstLine="993"/>
        <w:rPr>
          <w:rFonts w:ascii="Times New Roman" w:hAnsi="Times New Roman" w:cs="Times New Roman"/>
          <w:bCs/>
          <w:color w:val="FF0000"/>
          <w:sz w:val="28"/>
          <w:szCs w:val="28"/>
        </w:rPr>
      </w:pPr>
      <w:r w:rsidRPr="00990BBC">
        <w:rPr>
          <w:rFonts w:ascii="Times New Roman" w:hAnsi="Times New Roman" w:cs="Times New Roman"/>
          <w:bCs/>
          <w:sz w:val="28"/>
          <w:szCs w:val="28"/>
        </w:rPr>
        <w:t>5.6. по чл.</w:t>
      </w:r>
      <w:r w:rsidR="00990BBC" w:rsidRPr="00990BBC">
        <w:rPr>
          <w:rFonts w:ascii="Times New Roman" w:hAnsi="Times New Roman" w:cs="Times New Roman"/>
          <w:bCs/>
          <w:sz w:val="28"/>
          <w:szCs w:val="28"/>
        </w:rPr>
        <w:t>59</w:t>
      </w:r>
      <w:r w:rsidRPr="00990BBC">
        <w:rPr>
          <w:rFonts w:ascii="Times New Roman" w:hAnsi="Times New Roman" w:cs="Times New Roman"/>
          <w:bCs/>
          <w:sz w:val="28"/>
          <w:szCs w:val="28"/>
        </w:rPr>
        <w:t>, ал.</w:t>
      </w:r>
      <w:r w:rsidR="00990BBC" w:rsidRPr="00990BBC">
        <w:rPr>
          <w:rFonts w:ascii="Times New Roman" w:hAnsi="Times New Roman" w:cs="Times New Roman"/>
          <w:bCs/>
          <w:sz w:val="28"/>
          <w:szCs w:val="28"/>
        </w:rPr>
        <w:t>1, т. 3</w:t>
      </w:r>
      <w:r w:rsidRPr="00990BBC">
        <w:rPr>
          <w:rFonts w:ascii="Times New Roman" w:hAnsi="Times New Roman" w:cs="Times New Roman"/>
          <w:bCs/>
          <w:sz w:val="28"/>
          <w:szCs w:val="28"/>
        </w:rPr>
        <w:t xml:space="preserve"> от ЗМИП;</w:t>
      </w:r>
    </w:p>
    <w:p w:rsidR="00A5009B" w:rsidRPr="009F3897" w:rsidRDefault="00A5009B" w:rsidP="006022A2">
      <w:pPr>
        <w:spacing w:after="0" w:line="240" w:lineRule="auto"/>
        <w:ind w:firstLine="993"/>
        <w:rPr>
          <w:rFonts w:ascii="Times New Roman" w:hAnsi="Times New Roman" w:cs="Times New Roman"/>
          <w:bCs/>
          <w:color w:val="FF0000"/>
          <w:sz w:val="28"/>
          <w:szCs w:val="28"/>
        </w:rPr>
      </w:pPr>
      <w:r w:rsidRPr="00CA79BE">
        <w:rPr>
          <w:rFonts w:ascii="Times New Roman" w:hAnsi="Times New Roman" w:cs="Times New Roman"/>
          <w:bCs/>
          <w:sz w:val="28"/>
          <w:szCs w:val="28"/>
        </w:rPr>
        <w:t>5.7. по чл.</w:t>
      </w:r>
      <w:r w:rsidR="00CA79BE" w:rsidRPr="00CA79BE">
        <w:rPr>
          <w:rFonts w:ascii="Times New Roman" w:hAnsi="Times New Roman" w:cs="Times New Roman"/>
          <w:bCs/>
          <w:sz w:val="28"/>
          <w:szCs w:val="28"/>
        </w:rPr>
        <w:t>69</w:t>
      </w:r>
      <w:r w:rsidRPr="00CA79BE">
        <w:rPr>
          <w:rFonts w:ascii="Times New Roman" w:hAnsi="Times New Roman" w:cs="Times New Roman"/>
          <w:bCs/>
          <w:sz w:val="28"/>
          <w:szCs w:val="28"/>
        </w:rPr>
        <w:t xml:space="preserve"> от З</w:t>
      </w:r>
      <w:r w:rsidR="00CA79BE" w:rsidRPr="00CA79BE">
        <w:rPr>
          <w:rFonts w:ascii="Times New Roman" w:hAnsi="Times New Roman" w:cs="Times New Roman"/>
          <w:bCs/>
          <w:sz w:val="28"/>
          <w:szCs w:val="28"/>
        </w:rPr>
        <w:t>ПКОНПИ</w:t>
      </w:r>
      <w:r w:rsidRPr="00CA79BE">
        <w:rPr>
          <w:rFonts w:ascii="Times New Roman" w:hAnsi="Times New Roman" w:cs="Times New Roman"/>
          <w:bCs/>
          <w:sz w:val="28"/>
          <w:szCs w:val="28"/>
        </w:rPr>
        <w:t>;</w:t>
      </w:r>
    </w:p>
    <w:p w:rsidR="005B0C28" w:rsidRPr="00EE552E" w:rsidRDefault="005B0C28" w:rsidP="006022A2">
      <w:pPr>
        <w:spacing w:after="0" w:line="240" w:lineRule="auto"/>
        <w:ind w:firstLine="993"/>
        <w:rPr>
          <w:rFonts w:ascii="Times New Roman" w:hAnsi="Times New Roman" w:cs="Times New Roman"/>
          <w:bCs/>
          <w:sz w:val="28"/>
          <w:szCs w:val="28"/>
        </w:rPr>
      </w:pPr>
      <w:r>
        <w:rPr>
          <w:rFonts w:ascii="Times New Roman" w:hAnsi="Times New Roman" w:cs="Times New Roman"/>
          <w:bCs/>
          <w:sz w:val="28"/>
          <w:szCs w:val="28"/>
        </w:rPr>
        <w:t>6</w:t>
      </w:r>
      <w:r w:rsidR="00B24432">
        <w:rPr>
          <w:rFonts w:ascii="Times New Roman" w:hAnsi="Times New Roman" w:cs="Times New Roman"/>
          <w:bCs/>
          <w:sz w:val="28"/>
          <w:szCs w:val="28"/>
        </w:rPr>
        <w:t>.</w:t>
      </w:r>
      <w:r>
        <w:rPr>
          <w:rFonts w:ascii="Times New Roman" w:hAnsi="Times New Roman" w:cs="Times New Roman"/>
          <w:bCs/>
          <w:sz w:val="28"/>
          <w:szCs w:val="28"/>
        </w:rPr>
        <w:t xml:space="preserve"> проект на договор</w:t>
      </w:r>
    </w:p>
    <w:p w:rsidR="00A5009B" w:rsidRPr="00EE552E" w:rsidRDefault="00A5009B" w:rsidP="006022A2">
      <w:pPr>
        <w:spacing w:after="0" w:line="240" w:lineRule="auto"/>
        <w:ind w:left="708"/>
        <w:rPr>
          <w:rFonts w:ascii="Times New Roman" w:hAnsi="Times New Roman" w:cs="Times New Roman"/>
          <w:bCs/>
          <w:sz w:val="28"/>
          <w:szCs w:val="28"/>
        </w:rPr>
      </w:pPr>
    </w:p>
    <w:p w:rsidR="00A633CA" w:rsidRPr="00EE552E" w:rsidRDefault="00A633CA" w:rsidP="006022A2">
      <w:pPr>
        <w:spacing w:after="0" w:line="240" w:lineRule="auto"/>
        <w:ind w:left="708"/>
        <w:rPr>
          <w:rFonts w:ascii="Times New Roman" w:hAnsi="Times New Roman" w:cs="Times New Roman"/>
          <w:bCs/>
          <w:sz w:val="28"/>
          <w:szCs w:val="28"/>
        </w:rPr>
      </w:pPr>
    </w:p>
    <w:p w:rsidR="004B4D54" w:rsidRPr="00EE552E" w:rsidRDefault="006022A2" w:rsidP="004B4D54">
      <w:pPr>
        <w:pStyle w:val="a3"/>
        <w:numPr>
          <w:ilvl w:val="1"/>
          <w:numId w:val="29"/>
        </w:numPr>
        <w:jc w:val="both"/>
        <w:rPr>
          <w:b/>
          <w:sz w:val="28"/>
          <w:szCs w:val="28"/>
        </w:rPr>
      </w:pPr>
      <w:bookmarkStart w:id="1" w:name="OLE_LINK17"/>
      <w:r w:rsidRPr="00EE552E">
        <w:rPr>
          <w:b/>
          <w:sz w:val="28"/>
          <w:szCs w:val="28"/>
        </w:rPr>
        <w:t>Раздел I.  – О</w:t>
      </w:r>
      <w:r w:rsidR="004B4D54" w:rsidRPr="00EE552E">
        <w:rPr>
          <w:b/>
          <w:sz w:val="28"/>
          <w:szCs w:val="28"/>
        </w:rPr>
        <w:t>бщи положения</w:t>
      </w:r>
    </w:p>
    <w:p w:rsidR="006C588D" w:rsidRPr="00EE552E" w:rsidRDefault="006C588D" w:rsidP="006C588D">
      <w:pPr>
        <w:pStyle w:val="a3"/>
        <w:ind w:left="1413"/>
        <w:jc w:val="both"/>
        <w:rPr>
          <w:sz w:val="28"/>
          <w:szCs w:val="28"/>
        </w:rPr>
      </w:pPr>
    </w:p>
    <w:p w:rsidR="00F77CDA" w:rsidRDefault="00A13387"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sz w:val="28"/>
          <w:szCs w:val="28"/>
        </w:rPr>
        <w:t>Настоящата поръчка се отнася до избор на изпълнител за сключване н</w:t>
      </w:r>
      <w:r w:rsidR="006C588D" w:rsidRPr="00EE552E">
        <w:rPr>
          <w:rFonts w:ascii="Times New Roman" w:hAnsi="Times New Roman" w:cs="Times New Roman"/>
          <w:sz w:val="28"/>
          <w:szCs w:val="28"/>
        </w:rPr>
        <w:t>а договор за “Доставка</w:t>
      </w:r>
      <w:r w:rsidRPr="00EE552E">
        <w:rPr>
          <w:rFonts w:ascii="Times New Roman" w:hAnsi="Times New Roman" w:cs="Times New Roman"/>
          <w:sz w:val="28"/>
          <w:szCs w:val="28"/>
        </w:rPr>
        <w:t xml:space="preserve"> на канцеларски</w:t>
      </w:r>
      <w:r w:rsidR="006C588D" w:rsidRPr="00EE552E">
        <w:rPr>
          <w:rFonts w:ascii="Times New Roman" w:hAnsi="Times New Roman" w:cs="Times New Roman"/>
          <w:sz w:val="28"/>
          <w:szCs w:val="28"/>
        </w:rPr>
        <w:t xml:space="preserve"> материали,</w:t>
      </w:r>
      <w:r w:rsidRPr="00EE552E">
        <w:rPr>
          <w:rFonts w:ascii="Times New Roman" w:hAnsi="Times New Roman" w:cs="Times New Roman"/>
          <w:sz w:val="28"/>
          <w:szCs w:val="28"/>
        </w:rPr>
        <w:t xml:space="preserve"> офис принадлежности</w:t>
      </w:r>
      <w:r w:rsidR="006C588D" w:rsidRPr="00EE552E">
        <w:rPr>
          <w:rFonts w:ascii="Times New Roman" w:hAnsi="Times New Roman" w:cs="Times New Roman"/>
          <w:sz w:val="28"/>
          <w:szCs w:val="28"/>
        </w:rPr>
        <w:t xml:space="preserve"> и </w:t>
      </w:r>
      <w:r w:rsidRPr="00EE552E">
        <w:rPr>
          <w:rFonts w:ascii="Times New Roman" w:hAnsi="Times New Roman" w:cs="Times New Roman"/>
          <w:sz w:val="28"/>
          <w:szCs w:val="28"/>
        </w:rPr>
        <w:t xml:space="preserve">копирна хартия по спецификация за нуждите на Софийска районна прокуратура, по </w:t>
      </w:r>
      <w:r w:rsidR="006C588D" w:rsidRPr="00EE552E">
        <w:rPr>
          <w:rFonts w:ascii="Times New Roman" w:hAnsi="Times New Roman" w:cs="Times New Roman"/>
          <w:sz w:val="28"/>
          <w:szCs w:val="28"/>
        </w:rPr>
        <w:t>три</w:t>
      </w:r>
      <w:r w:rsidRPr="00EE552E">
        <w:rPr>
          <w:rFonts w:ascii="Times New Roman" w:hAnsi="Times New Roman" w:cs="Times New Roman"/>
          <w:sz w:val="28"/>
          <w:szCs w:val="28"/>
        </w:rPr>
        <w:t xml:space="preserve"> обособени позиции, както следва: Обособена позиция № 1 - Доставка на канцеларски материали и офис принадлежности</w:t>
      </w:r>
      <w:r w:rsidR="006C588D" w:rsidRPr="00EE552E">
        <w:rPr>
          <w:rFonts w:ascii="Times New Roman" w:hAnsi="Times New Roman" w:cs="Times New Roman"/>
          <w:sz w:val="28"/>
          <w:szCs w:val="28"/>
        </w:rPr>
        <w:t>,</w:t>
      </w:r>
      <w:r w:rsidRPr="00EE552E">
        <w:rPr>
          <w:rFonts w:ascii="Times New Roman" w:hAnsi="Times New Roman" w:cs="Times New Roman"/>
          <w:sz w:val="28"/>
          <w:szCs w:val="28"/>
        </w:rPr>
        <w:t xml:space="preserve"> Обособена позиция № </w:t>
      </w:r>
      <w:r w:rsidR="006C588D" w:rsidRPr="00EE552E">
        <w:rPr>
          <w:rFonts w:ascii="Times New Roman" w:hAnsi="Times New Roman" w:cs="Times New Roman"/>
          <w:sz w:val="28"/>
          <w:szCs w:val="28"/>
        </w:rPr>
        <w:t>2 - Доставка на копирна хартия, и</w:t>
      </w:r>
      <w:r w:rsidRPr="00EE552E">
        <w:rPr>
          <w:rFonts w:ascii="Times New Roman" w:hAnsi="Times New Roman" w:cs="Times New Roman"/>
          <w:sz w:val="28"/>
          <w:szCs w:val="28"/>
        </w:rPr>
        <w:t xml:space="preserve"> </w:t>
      </w:r>
      <w:r w:rsidRPr="00EE552E">
        <w:rPr>
          <w:rFonts w:ascii="Times New Roman" w:hAnsi="Times New Roman" w:cs="Times New Roman"/>
          <w:color w:val="000000" w:themeColor="text1"/>
          <w:sz w:val="28"/>
          <w:szCs w:val="28"/>
        </w:rPr>
        <w:t xml:space="preserve">Обособена позиция  №3 </w:t>
      </w:r>
      <w:r w:rsidR="004D61B9">
        <w:rPr>
          <w:rFonts w:ascii="Times New Roman" w:hAnsi="Times New Roman" w:cs="Times New Roman"/>
          <w:color w:val="000000" w:themeColor="text1"/>
          <w:sz w:val="28"/>
          <w:szCs w:val="28"/>
        </w:rPr>
        <w:t xml:space="preserve">- </w:t>
      </w:r>
      <w:r w:rsidR="00F77CDA" w:rsidRPr="00EE552E">
        <w:rPr>
          <w:rFonts w:ascii="Times New Roman" w:hAnsi="Times New Roman" w:cs="Times New Roman"/>
          <w:bCs/>
          <w:color w:val="000000" w:themeColor="text1"/>
          <w:sz w:val="28"/>
          <w:szCs w:val="28"/>
        </w:rPr>
        <w:t>Доставка на кочани с квитанции, папки за досиета, ролки за калкулатори</w:t>
      </w:r>
      <w:r w:rsidR="00731C01">
        <w:rPr>
          <w:rFonts w:ascii="Times New Roman" w:hAnsi="Times New Roman" w:cs="Times New Roman"/>
          <w:bCs/>
          <w:color w:val="000000" w:themeColor="text1"/>
          <w:sz w:val="28"/>
          <w:szCs w:val="28"/>
        </w:rPr>
        <w:t>,</w:t>
      </w:r>
      <w:r w:rsidR="00F77CDA" w:rsidRPr="00EE552E">
        <w:rPr>
          <w:rFonts w:ascii="Times New Roman" w:hAnsi="Times New Roman" w:cs="Times New Roman"/>
          <w:bCs/>
          <w:color w:val="000000" w:themeColor="text1"/>
          <w:sz w:val="28"/>
          <w:szCs w:val="28"/>
        </w:rPr>
        <w:t xml:space="preserve"> кламери</w:t>
      </w:r>
      <w:r w:rsidR="006C0FA2">
        <w:rPr>
          <w:rFonts w:ascii="Times New Roman" w:hAnsi="Times New Roman" w:cs="Times New Roman"/>
          <w:bCs/>
          <w:color w:val="000000" w:themeColor="text1"/>
          <w:sz w:val="28"/>
          <w:szCs w:val="28"/>
        </w:rPr>
        <w:t xml:space="preserve"> и</w:t>
      </w:r>
      <w:r w:rsidR="00C81E43">
        <w:rPr>
          <w:rFonts w:ascii="Times New Roman" w:hAnsi="Times New Roman" w:cs="Times New Roman"/>
          <w:bCs/>
          <w:color w:val="000000" w:themeColor="text1"/>
          <w:sz w:val="28"/>
          <w:szCs w:val="28"/>
        </w:rPr>
        <w:t xml:space="preserve"> </w:t>
      </w:r>
      <w:r w:rsidR="006C0FA2">
        <w:rPr>
          <w:rFonts w:ascii="Times New Roman" w:hAnsi="Times New Roman" w:cs="Times New Roman"/>
          <w:bCs/>
          <w:color w:val="000000" w:themeColor="text1"/>
          <w:sz w:val="28"/>
          <w:szCs w:val="28"/>
        </w:rPr>
        <w:t>д</w:t>
      </w:r>
      <w:r w:rsidR="00C81E43">
        <w:rPr>
          <w:rFonts w:ascii="Times New Roman" w:hAnsi="Times New Roman" w:cs="Times New Roman"/>
          <w:bCs/>
          <w:color w:val="000000" w:themeColor="text1"/>
          <w:sz w:val="28"/>
          <w:szCs w:val="28"/>
        </w:rPr>
        <w:t>оставка</w:t>
      </w:r>
      <w:r w:rsidR="00731C01">
        <w:rPr>
          <w:rFonts w:ascii="Times New Roman" w:hAnsi="Times New Roman" w:cs="Times New Roman"/>
          <w:bCs/>
          <w:color w:val="000000" w:themeColor="text1"/>
          <w:sz w:val="28"/>
          <w:szCs w:val="28"/>
        </w:rPr>
        <w:t xml:space="preserve"> </w:t>
      </w:r>
      <w:r w:rsidR="00C81E43">
        <w:rPr>
          <w:rFonts w:ascii="Times New Roman" w:hAnsi="Times New Roman" w:cs="Times New Roman"/>
          <w:bCs/>
          <w:color w:val="000000" w:themeColor="text1"/>
          <w:sz w:val="28"/>
          <w:szCs w:val="28"/>
        </w:rPr>
        <w:t xml:space="preserve">на информационни </w:t>
      </w:r>
      <w:r w:rsidR="00731C01">
        <w:rPr>
          <w:rFonts w:ascii="Times New Roman" w:hAnsi="Times New Roman" w:cs="Times New Roman"/>
          <w:bCs/>
          <w:color w:val="000000" w:themeColor="text1"/>
          <w:sz w:val="28"/>
          <w:szCs w:val="28"/>
        </w:rPr>
        <w:t xml:space="preserve"> материали</w:t>
      </w:r>
      <w:r w:rsidR="00C81E43">
        <w:rPr>
          <w:rFonts w:ascii="Times New Roman" w:hAnsi="Times New Roman" w:cs="Times New Roman"/>
          <w:bCs/>
          <w:color w:val="000000" w:themeColor="text1"/>
          <w:sz w:val="28"/>
          <w:szCs w:val="28"/>
        </w:rPr>
        <w:t xml:space="preserve"> по заявка на възложителя</w:t>
      </w:r>
      <w:r w:rsidR="006C588D" w:rsidRPr="00EE552E">
        <w:rPr>
          <w:rFonts w:ascii="Times New Roman" w:hAnsi="Times New Roman" w:cs="Times New Roman"/>
          <w:color w:val="000000" w:themeColor="text1"/>
          <w:sz w:val="28"/>
          <w:szCs w:val="28"/>
        </w:rPr>
        <w:t>“.</w:t>
      </w:r>
    </w:p>
    <w:p w:rsidR="003E4B8F" w:rsidRPr="003E4B8F" w:rsidRDefault="003E4B8F" w:rsidP="003E4B8F">
      <w:pPr>
        <w:spacing w:after="0" w:line="240" w:lineRule="auto"/>
        <w:ind w:firstLine="709"/>
        <w:jc w:val="both"/>
        <w:rPr>
          <w:rFonts w:ascii="Times New Roman" w:hAnsi="Times New Roman" w:cs="Times New Roman"/>
          <w:color w:val="00B050"/>
          <w:sz w:val="28"/>
          <w:szCs w:val="28"/>
        </w:rPr>
      </w:pPr>
      <w:r w:rsidRPr="006C0FA2">
        <w:rPr>
          <w:rFonts w:ascii="Times New Roman" w:hAnsi="Times New Roman" w:cs="Times New Roman"/>
          <w:sz w:val="28"/>
          <w:szCs w:val="28"/>
        </w:rPr>
        <w:t>В последната обособена позиция  са включени информационни материали, които са  свързани  с решение на  Пленума на Висшия съдебен съвет за  ежегодно пров</w:t>
      </w:r>
      <w:r w:rsidR="00DC51E3">
        <w:rPr>
          <w:rFonts w:ascii="Times New Roman" w:hAnsi="Times New Roman" w:cs="Times New Roman"/>
          <w:sz w:val="28"/>
          <w:szCs w:val="28"/>
        </w:rPr>
        <w:t>е</w:t>
      </w:r>
      <w:r w:rsidRPr="006C0FA2">
        <w:rPr>
          <w:rFonts w:ascii="Times New Roman" w:hAnsi="Times New Roman" w:cs="Times New Roman"/>
          <w:sz w:val="28"/>
          <w:szCs w:val="28"/>
        </w:rPr>
        <w:t xml:space="preserve">ждане на </w:t>
      </w:r>
      <w:r w:rsidRPr="006C0FA2">
        <w:rPr>
          <w:rFonts w:ascii="Times New Roman" w:hAnsi="Times New Roman" w:cs="Times New Roman"/>
          <w:bCs/>
          <w:sz w:val="28"/>
          <w:szCs w:val="28"/>
        </w:rPr>
        <w:t>„Ден на отворените врати” в органите на съдебната власт под надслов "Открито за съдебната власт"</w:t>
      </w:r>
      <w:r w:rsidR="00127D79">
        <w:rPr>
          <w:rFonts w:ascii="Times New Roman" w:hAnsi="Times New Roman" w:cs="Times New Roman"/>
          <w:bCs/>
          <w:sz w:val="28"/>
          <w:szCs w:val="28"/>
        </w:rPr>
        <w:t>.</w:t>
      </w:r>
    </w:p>
    <w:p w:rsidR="00A13387" w:rsidRPr="00EE552E" w:rsidRDefault="00A13387" w:rsidP="00A13387">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Съгласно разпоредбата на чл. 10, ал. 1 от ЗОП, участник за възлагане на обществена поръчка може да бъде всяко българско или чуждестранно физическо или юридическо лице или техните обединения, както и всяко друго образувание, което има право да изпълнява доставка, съгласно законодателството на държавата, в която е установено.</w:t>
      </w:r>
    </w:p>
    <w:p w:rsidR="0032671B" w:rsidRPr="00EE552E" w:rsidRDefault="0032671B" w:rsidP="00A13387">
      <w:pPr>
        <w:spacing w:after="0" w:line="240" w:lineRule="auto"/>
        <w:ind w:firstLine="708"/>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Тъй като обществената поръчка е запазена и част от артикулите са включени в списъка по чл. 12, ал.1, т.1 от ЗОП, възложителят е отделил в Обо</w:t>
      </w:r>
      <w:r w:rsidR="00606282" w:rsidRPr="00EE552E">
        <w:rPr>
          <w:rFonts w:ascii="Times New Roman" w:hAnsi="Times New Roman" w:cs="Times New Roman"/>
          <w:color w:val="000000" w:themeColor="text1"/>
          <w:sz w:val="28"/>
          <w:szCs w:val="28"/>
        </w:rPr>
        <w:t>собена позиция №3</w:t>
      </w:r>
      <w:r w:rsidR="001A5DA9" w:rsidRPr="00EE552E">
        <w:rPr>
          <w:rFonts w:ascii="Times New Roman" w:hAnsi="Times New Roman" w:cs="Times New Roman"/>
          <w:color w:val="000000" w:themeColor="text1"/>
          <w:sz w:val="28"/>
          <w:szCs w:val="28"/>
        </w:rPr>
        <w:t xml:space="preserve"> тези стоки, </w:t>
      </w:r>
      <w:r w:rsidRPr="00EE552E">
        <w:rPr>
          <w:rFonts w:ascii="Times New Roman" w:hAnsi="Times New Roman" w:cs="Times New Roman"/>
          <w:color w:val="000000" w:themeColor="text1"/>
          <w:sz w:val="28"/>
          <w:szCs w:val="28"/>
        </w:rPr>
        <w:t xml:space="preserve">чиито позиции са предназначени за изпълнение </w:t>
      </w:r>
      <w:r w:rsidR="00606282" w:rsidRPr="00EE552E">
        <w:rPr>
          <w:rFonts w:ascii="Times New Roman" w:hAnsi="Times New Roman" w:cs="Times New Roman"/>
          <w:color w:val="000000" w:themeColor="text1"/>
          <w:sz w:val="28"/>
          <w:szCs w:val="28"/>
        </w:rPr>
        <w:t>от</w:t>
      </w:r>
      <w:r w:rsidRPr="00EE552E">
        <w:rPr>
          <w:rFonts w:ascii="Times New Roman" w:hAnsi="Times New Roman" w:cs="Times New Roman"/>
          <w:color w:val="000000" w:themeColor="text1"/>
          <w:sz w:val="28"/>
          <w:szCs w:val="28"/>
        </w:rPr>
        <w:t xml:space="preserve"> специализирани предприятия или кооперации на хора с увреждания. </w:t>
      </w:r>
    </w:p>
    <w:p w:rsidR="0032671B" w:rsidRPr="00EE552E" w:rsidRDefault="0032671B"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При възлагане на запазени обществени</w:t>
      </w:r>
      <w:r w:rsidR="00A039A3" w:rsidRPr="00EE552E">
        <w:rPr>
          <w:rFonts w:ascii="Times New Roman" w:hAnsi="Times New Roman" w:cs="Times New Roman"/>
          <w:color w:val="000000" w:themeColor="text1"/>
          <w:sz w:val="28"/>
          <w:szCs w:val="28"/>
        </w:rPr>
        <w:t xml:space="preserve"> </w:t>
      </w:r>
      <w:r w:rsidRPr="00EE552E">
        <w:rPr>
          <w:rFonts w:ascii="Times New Roman" w:hAnsi="Times New Roman" w:cs="Times New Roman"/>
          <w:color w:val="000000" w:themeColor="text1"/>
          <w:sz w:val="28"/>
          <w:szCs w:val="28"/>
        </w:rPr>
        <w:t>поръчки могат да участват лица, при условие че най-малко 30 на сто от списъчния им състав е от хора с увреждания или такива в неравностойно положение.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w:t>
      </w:r>
    </w:p>
    <w:p w:rsidR="0032671B" w:rsidRPr="00EE552E" w:rsidRDefault="0032671B"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Специализирани предприятия или кооперации на хора с увреждания могат да участват в обществената поръчка,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32671B" w:rsidRPr="00EE552E" w:rsidRDefault="0032671B"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В процедура за възлагане на запазена поръчка могат да участват и други заинтересовани лица, но офертите им се разглеждат само ако няма допуснати оферти на специализирани предприятия или кооперации на хора с увреждания.</w:t>
      </w:r>
      <w:bookmarkEnd w:id="1"/>
    </w:p>
    <w:p w:rsidR="006C588D" w:rsidRPr="00EE552E" w:rsidRDefault="0032671B" w:rsidP="006C588D">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color w:val="548DD4" w:themeColor="text2" w:themeTint="99"/>
          <w:sz w:val="28"/>
          <w:szCs w:val="28"/>
        </w:rPr>
        <w:t xml:space="preserve"> </w:t>
      </w:r>
      <w:r w:rsidRPr="00EE552E">
        <w:rPr>
          <w:rFonts w:ascii="Times New Roman" w:hAnsi="Times New Roman" w:cs="Times New Roman"/>
          <w:sz w:val="28"/>
          <w:szCs w:val="28"/>
        </w:rPr>
        <w:t>Когато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w:t>
      </w:r>
      <w:r w:rsidR="006C588D" w:rsidRPr="00EE552E">
        <w:rPr>
          <w:rFonts w:ascii="Times New Roman" w:hAnsi="Times New Roman" w:cs="Times New Roman"/>
          <w:sz w:val="28"/>
          <w:szCs w:val="28"/>
        </w:rPr>
        <w:t xml:space="preserve"> и за посочените подизпълнител.</w:t>
      </w:r>
    </w:p>
    <w:p w:rsidR="006C588D" w:rsidRPr="00EE552E" w:rsidRDefault="0024427C" w:rsidP="006C588D">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Възложителят предоставя безплатен достъп до документацията за участие на интернет адрес: </w:t>
      </w:r>
      <w:r w:rsidR="00CD5BD4" w:rsidRPr="00EE552E">
        <w:rPr>
          <w:rFonts w:ascii="Times New Roman" w:hAnsi="Times New Roman" w:cs="Times New Roman"/>
          <w:sz w:val="28"/>
          <w:szCs w:val="28"/>
        </w:rPr>
        <w:t>http://www.prb.bg/bg/srp</w:t>
      </w:r>
      <w:r w:rsidR="00605BDF" w:rsidRPr="00EE552E">
        <w:rPr>
          <w:rFonts w:ascii="Times New Roman" w:hAnsi="Times New Roman" w:cs="Times New Roman"/>
          <w:sz w:val="28"/>
          <w:szCs w:val="28"/>
        </w:rPr>
        <w:t>/</w:t>
      </w:r>
      <w:r w:rsidRPr="00EE552E">
        <w:rPr>
          <w:rFonts w:ascii="Times New Roman" w:hAnsi="Times New Roman" w:cs="Times New Roman"/>
          <w:sz w:val="28"/>
          <w:szCs w:val="28"/>
        </w:rPr>
        <w:t xml:space="preserve"> - раздел „Профил на купувача“</w:t>
      </w:r>
      <w:r w:rsidR="003E1051" w:rsidRPr="00EE552E">
        <w:rPr>
          <w:rFonts w:ascii="Times New Roman" w:hAnsi="Times New Roman" w:cs="Times New Roman"/>
          <w:sz w:val="28"/>
          <w:szCs w:val="28"/>
        </w:rPr>
        <w:t>.</w:t>
      </w:r>
    </w:p>
    <w:p w:rsidR="00A13C52" w:rsidRPr="00EB02FB" w:rsidRDefault="006C588D" w:rsidP="00A13C52">
      <w:pPr>
        <w:spacing w:after="0" w:line="240" w:lineRule="auto"/>
        <w:jc w:val="center"/>
        <w:rPr>
          <w:rFonts w:ascii="Times New Roman" w:hAnsi="Times New Roman" w:cs="Times New Roman"/>
          <w:b/>
          <w:sz w:val="28"/>
          <w:szCs w:val="28"/>
        </w:rPr>
      </w:pPr>
      <w:r w:rsidRPr="00EB02FB">
        <w:rPr>
          <w:rFonts w:ascii="Times New Roman" w:hAnsi="Times New Roman" w:cs="Times New Roman"/>
          <w:b/>
          <w:bCs/>
          <w:caps/>
          <w:spacing w:val="3"/>
          <w:sz w:val="28"/>
          <w:szCs w:val="28"/>
        </w:rPr>
        <w:t>1.2.</w:t>
      </w:r>
      <w:r w:rsidR="003F0332" w:rsidRPr="00EB02FB">
        <w:rPr>
          <w:rFonts w:ascii="Times New Roman" w:hAnsi="Times New Roman" w:cs="Times New Roman"/>
          <w:b/>
          <w:bCs/>
          <w:caps/>
          <w:spacing w:val="3"/>
          <w:sz w:val="28"/>
          <w:szCs w:val="28"/>
        </w:rPr>
        <w:t xml:space="preserve">Раздел </w:t>
      </w:r>
      <w:r w:rsidR="003F0332" w:rsidRPr="00EB02FB">
        <w:rPr>
          <w:rFonts w:ascii="Times New Roman" w:hAnsi="Times New Roman" w:cs="Times New Roman"/>
          <w:b/>
          <w:sz w:val="28"/>
          <w:szCs w:val="28"/>
        </w:rPr>
        <w:t>ІІ</w:t>
      </w:r>
    </w:p>
    <w:p w:rsidR="008F21E5" w:rsidRPr="00EB02FB" w:rsidRDefault="008F21E5" w:rsidP="00A13C52">
      <w:pPr>
        <w:spacing w:after="0" w:line="240" w:lineRule="auto"/>
        <w:jc w:val="center"/>
        <w:rPr>
          <w:rFonts w:ascii="Times New Roman" w:hAnsi="Times New Roman" w:cs="Times New Roman"/>
          <w:b/>
          <w:sz w:val="28"/>
          <w:szCs w:val="28"/>
        </w:rPr>
      </w:pPr>
    </w:p>
    <w:p w:rsidR="00B570FF" w:rsidRPr="00EE552E" w:rsidRDefault="00CF3154" w:rsidP="00841753">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t xml:space="preserve">Обект, предмет и прогнозна стойност. </w:t>
      </w:r>
    </w:p>
    <w:p w:rsidR="00E04921" w:rsidRPr="00EE552E" w:rsidRDefault="00E04921" w:rsidP="00B570FF">
      <w:pPr>
        <w:spacing w:after="0" w:line="240" w:lineRule="auto"/>
        <w:ind w:firstLine="357"/>
        <w:jc w:val="both"/>
        <w:rPr>
          <w:rFonts w:ascii="Times New Roman" w:hAnsi="Times New Roman" w:cs="Times New Roman"/>
          <w:b/>
          <w:bCs/>
          <w:caps/>
          <w:spacing w:val="3"/>
          <w:sz w:val="24"/>
          <w:szCs w:val="24"/>
        </w:rPr>
      </w:pPr>
    </w:p>
    <w:p w:rsidR="008B6414" w:rsidRPr="00EE552E" w:rsidRDefault="00CA2F67"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1.2.1. </w:t>
      </w:r>
      <w:r w:rsidR="001F2791" w:rsidRPr="00EE552E">
        <w:rPr>
          <w:rFonts w:ascii="Times New Roman" w:hAnsi="Times New Roman" w:cs="Times New Roman"/>
          <w:sz w:val="28"/>
          <w:szCs w:val="28"/>
        </w:rPr>
        <w:t xml:space="preserve">Обект на </w:t>
      </w:r>
      <w:r w:rsidR="00080D54">
        <w:rPr>
          <w:rFonts w:ascii="Times New Roman" w:hAnsi="Times New Roman" w:cs="Times New Roman"/>
          <w:sz w:val="28"/>
          <w:szCs w:val="28"/>
        </w:rPr>
        <w:t xml:space="preserve">настоящата </w:t>
      </w:r>
      <w:r w:rsidR="001F2791" w:rsidRPr="00EE552E">
        <w:rPr>
          <w:rFonts w:ascii="Times New Roman" w:hAnsi="Times New Roman" w:cs="Times New Roman"/>
          <w:sz w:val="28"/>
          <w:szCs w:val="28"/>
        </w:rPr>
        <w:t xml:space="preserve">поръчка: </w:t>
      </w:r>
      <w:r w:rsidR="00EB3309" w:rsidRPr="00EE552E">
        <w:rPr>
          <w:rFonts w:ascii="Times New Roman" w:hAnsi="Times New Roman" w:cs="Times New Roman"/>
          <w:sz w:val="28"/>
          <w:szCs w:val="28"/>
        </w:rPr>
        <w:t>периодична д</w:t>
      </w:r>
      <w:r w:rsidR="001F2791" w:rsidRPr="00EE552E">
        <w:rPr>
          <w:rFonts w:ascii="Times New Roman" w:hAnsi="Times New Roman" w:cs="Times New Roman"/>
          <w:sz w:val="28"/>
          <w:szCs w:val="28"/>
        </w:rPr>
        <w:t>оставка на стоки</w:t>
      </w:r>
      <w:r w:rsidR="009F5BE5">
        <w:rPr>
          <w:rFonts w:ascii="Times New Roman" w:hAnsi="Times New Roman" w:cs="Times New Roman"/>
          <w:sz w:val="28"/>
          <w:szCs w:val="28"/>
        </w:rPr>
        <w:t xml:space="preserve"> осъществявана</w:t>
      </w:r>
      <w:r w:rsidR="00080D54">
        <w:rPr>
          <w:rFonts w:ascii="Times New Roman" w:hAnsi="Times New Roman" w:cs="Times New Roman"/>
          <w:sz w:val="28"/>
          <w:szCs w:val="28"/>
        </w:rPr>
        <w:t>,</w:t>
      </w:r>
      <w:r w:rsidR="009F5BE5">
        <w:rPr>
          <w:rFonts w:ascii="Times New Roman" w:hAnsi="Times New Roman" w:cs="Times New Roman"/>
          <w:sz w:val="28"/>
          <w:szCs w:val="28"/>
        </w:rPr>
        <w:t xml:space="preserve"> чрез покупка по смисъла на чл. 3, ал. 1, т. 2 от ЗОП</w:t>
      </w:r>
      <w:r w:rsidR="001F2791" w:rsidRPr="00EE552E">
        <w:rPr>
          <w:rFonts w:ascii="Times New Roman" w:hAnsi="Times New Roman" w:cs="Times New Roman"/>
          <w:sz w:val="28"/>
          <w:szCs w:val="28"/>
        </w:rPr>
        <w:t>.</w:t>
      </w:r>
    </w:p>
    <w:p w:rsidR="000E2F86" w:rsidRPr="00EE552E" w:rsidRDefault="000E2F86" w:rsidP="00EB02FB">
      <w:pPr>
        <w:spacing w:after="0" w:line="240" w:lineRule="auto"/>
        <w:ind w:firstLine="709"/>
        <w:jc w:val="both"/>
        <w:rPr>
          <w:rFonts w:ascii="Times New Roman" w:hAnsi="Times New Roman" w:cs="Times New Roman"/>
          <w:sz w:val="28"/>
          <w:szCs w:val="28"/>
        </w:rPr>
      </w:pPr>
    </w:p>
    <w:p w:rsidR="00DE640E" w:rsidRPr="00EE552E" w:rsidRDefault="00EE7F47"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1.2.2.</w:t>
      </w:r>
      <w:r w:rsidR="004D61B9">
        <w:rPr>
          <w:rFonts w:ascii="Times New Roman" w:hAnsi="Times New Roman" w:cs="Times New Roman"/>
          <w:b/>
          <w:sz w:val="28"/>
          <w:szCs w:val="28"/>
        </w:rPr>
        <w:t xml:space="preserve"> </w:t>
      </w:r>
      <w:r w:rsidR="001F2791" w:rsidRPr="00EE552E">
        <w:rPr>
          <w:rFonts w:ascii="Times New Roman" w:hAnsi="Times New Roman" w:cs="Times New Roman"/>
          <w:sz w:val="28"/>
          <w:szCs w:val="28"/>
        </w:rPr>
        <w:t xml:space="preserve">В предмета на обществената поръчка са включени </w:t>
      </w:r>
      <w:r w:rsidR="00AF3EBE" w:rsidRPr="00EE552E">
        <w:rPr>
          <w:rFonts w:ascii="Times New Roman" w:hAnsi="Times New Roman" w:cs="Times New Roman"/>
          <w:sz w:val="28"/>
          <w:szCs w:val="28"/>
        </w:rPr>
        <w:t>три</w:t>
      </w:r>
      <w:r w:rsidR="001F2791" w:rsidRPr="00EE552E">
        <w:rPr>
          <w:rFonts w:ascii="Times New Roman" w:hAnsi="Times New Roman" w:cs="Times New Roman"/>
          <w:sz w:val="28"/>
          <w:szCs w:val="28"/>
        </w:rPr>
        <w:t xml:space="preserve"> обособени позиции, както следва:</w:t>
      </w:r>
    </w:p>
    <w:p w:rsidR="00DE640E" w:rsidRPr="00EE552E" w:rsidRDefault="00DE640E" w:rsidP="00EB02FB">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Обособена позиция № 1 – „Доставка на канцеларски материали и офис принадлежности</w:t>
      </w:r>
      <w:r w:rsidR="00CA2F67" w:rsidRPr="00EE552E">
        <w:rPr>
          <w:rFonts w:ascii="Times New Roman" w:hAnsi="Times New Roman" w:cs="Times New Roman"/>
          <w:bCs/>
          <w:sz w:val="28"/>
          <w:szCs w:val="28"/>
        </w:rPr>
        <w:t>“</w:t>
      </w:r>
      <w:r w:rsidR="00A039A3" w:rsidRPr="00EE552E">
        <w:rPr>
          <w:rFonts w:ascii="Times New Roman" w:hAnsi="Times New Roman" w:cs="Times New Roman"/>
          <w:bCs/>
          <w:sz w:val="28"/>
          <w:szCs w:val="28"/>
        </w:rPr>
        <w:t>.</w:t>
      </w:r>
    </w:p>
    <w:p w:rsidR="001F2791" w:rsidRPr="00EE552E" w:rsidRDefault="00DE640E" w:rsidP="00EB02FB">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Обособена позиция № 2 – „Доставка на копирна хартия“</w:t>
      </w:r>
      <w:r w:rsidR="00A039A3" w:rsidRPr="00EE552E">
        <w:rPr>
          <w:rFonts w:ascii="Times New Roman" w:hAnsi="Times New Roman" w:cs="Times New Roman"/>
          <w:bCs/>
          <w:sz w:val="28"/>
          <w:szCs w:val="28"/>
        </w:rPr>
        <w:t>.</w:t>
      </w:r>
    </w:p>
    <w:p w:rsidR="004F7B33" w:rsidRPr="00EE552E" w:rsidRDefault="004F7B33" w:rsidP="00EB02FB">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bCs/>
          <w:color w:val="000000" w:themeColor="text1"/>
          <w:sz w:val="28"/>
          <w:szCs w:val="28"/>
        </w:rPr>
        <w:t>Обособена позиция  №</w:t>
      </w:r>
      <w:r w:rsidR="00AB624F">
        <w:rPr>
          <w:rFonts w:ascii="Times New Roman" w:hAnsi="Times New Roman" w:cs="Times New Roman"/>
          <w:bCs/>
          <w:color w:val="000000" w:themeColor="text1"/>
          <w:sz w:val="28"/>
          <w:szCs w:val="28"/>
        </w:rPr>
        <w:t xml:space="preserve"> </w:t>
      </w:r>
      <w:r w:rsidRPr="00EE552E">
        <w:rPr>
          <w:rFonts w:ascii="Times New Roman" w:hAnsi="Times New Roman" w:cs="Times New Roman"/>
          <w:bCs/>
          <w:color w:val="000000" w:themeColor="text1"/>
          <w:sz w:val="28"/>
          <w:szCs w:val="28"/>
        </w:rPr>
        <w:t>3</w:t>
      </w:r>
      <w:r w:rsidR="00AB624F">
        <w:rPr>
          <w:rFonts w:ascii="Times New Roman" w:hAnsi="Times New Roman" w:cs="Times New Roman"/>
          <w:bCs/>
          <w:color w:val="000000" w:themeColor="text1"/>
          <w:sz w:val="28"/>
          <w:szCs w:val="28"/>
        </w:rPr>
        <w:t xml:space="preserve"> –</w:t>
      </w:r>
      <w:r w:rsidRPr="00EE552E">
        <w:rPr>
          <w:rFonts w:ascii="Times New Roman" w:hAnsi="Times New Roman" w:cs="Times New Roman"/>
          <w:bCs/>
          <w:color w:val="000000" w:themeColor="text1"/>
          <w:sz w:val="28"/>
          <w:szCs w:val="28"/>
        </w:rPr>
        <w:t xml:space="preserve"> </w:t>
      </w:r>
      <w:r w:rsidR="00AB624F">
        <w:rPr>
          <w:rFonts w:ascii="Times New Roman" w:hAnsi="Times New Roman" w:cs="Times New Roman"/>
          <w:bCs/>
          <w:color w:val="000000" w:themeColor="text1"/>
          <w:sz w:val="28"/>
          <w:szCs w:val="28"/>
        </w:rPr>
        <w:t>„</w:t>
      </w:r>
      <w:r w:rsidR="001E2C80" w:rsidRPr="00EE552E">
        <w:rPr>
          <w:rFonts w:ascii="Times New Roman" w:hAnsi="Times New Roman" w:cs="Times New Roman"/>
          <w:bCs/>
          <w:color w:val="000000" w:themeColor="text1"/>
          <w:sz w:val="28"/>
          <w:szCs w:val="28"/>
        </w:rPr>
        <w:t>Доставка на кочани с квитанции, папки за досиета, ролки за калкулатори</w:t>
      </w:r>
      <w:r w:rsidR="005408A9">
        <w:rPr>
          <w:rFonts w:ascii="Times New Roman" w:hAnsi="Times New Roman" w:cs="Times New Roman"/>
          <w:bCs/>
          <w:color w:val="000000" w:themeColor="text1"/>
          <w:sz w:val="28"/>
          <w:szCs w:val="28"/>
        </w:rPr>
        <w:t>,</w:t>
      </w:r>
      <w:r w:rsidR="001E2C80" w:rsidRPr="00EE552E">
        <w:rPr>
          <w:rFonts w:ascii="Times New Roman" w:hAnsi="Times New Roman" w:cs="Times New Roman"/>
          <w:bCs/>
          <w:color w:val="000000" w:themeColor="text1"/>
          <w:sz w:val="28"/>
          <w:szCs w:val="28"/>
        </w:rPr>
        <w:t xml:space="preserve"> кламери</w:t>
      </w:r>
      <w:r w:rsidR="005408A9">
        <w:rPr>
          <w:rFonts w:ascii="Times New Roman" w:hAnsi="Times New Roman" w:cs="Times New Roman"/>
          <w:bCs/>
          <w:color w:val="000000" w:themeColor="text1"/>
          <w:sz w:val="28"/>
          <w:szCs w:val="28"/>
        </w:rPr>
        <w:t xml:space="preserve"> и </w:t>
      </w:r>
      <w:r w:rsidR="00127D79">
        <w:rPr>
          <w:rFonts w:ascii="Times New Roman" w:hAnsi="Times New Roman" w:cs="Times New Roman"/>
          <w:bCs/>
          <w:color w:val="000000" w:themeColor="text1"/>
          <w:sz w:val="28"/>
          <w:szCs w:val="28"/>
        </w:rPr>
        <w:t xml:space="preserve">информационни </w:t>
      </w:r>
      <w:r w:rsidR="005408A9">
        <w:rPr>
          <w:rFonts w:ascii="Times New Roman" w:hAnsi="Times New Roman" w:cs="Times New Roman"/>
          <w:bCs/>
          <w:color w:val="000000" w:themeColor="text1"/>
          <w:sz w:val="28"/>
          <w:szCs w:val="28"/>
        </w:rPr>
        <w:t>материали</w:t>
      </w:r>
      <w:r w:rsidR="00127D79">
        <w:rPr>
          <w:rFonts w:ascii="Times New Roman" w:hAnsi="Times New Roman" w:cs="Times New Roman"/>
          <w:bCs/>
          <w:color w:val="000000" w:themeColor="text1"/>
          <w:sz w:val="28"/>
          <w:szCs w:val="28"/>
        </w:rPr>
        <w:t xml:space="preserve"> по заявка на възложителя</w:t>
      </w:r>
      <w:r w:rsidR="00CA2F67" w:rsidRPr="00EE552E">
        <w:rPr>
          <w:rFonts w:ascii="Times New Roman" w:hAnsi="Times New Roman" w:cs="Times New Roman"/>
          <w:bCs/>
          <w:color w:val="000000" w:themeColor="text1"/>
          <w:sz w:val="28"/>
          <w:szCs w:val="28"/>
        </w:rPr>
        <w:t>“</w:t>
      </w:r>
      <w:r w:rsidR="00A039A3" w:rsidRPr="00EE552E">
        <w:rPr>
          <w:rFonts w:ascii="Times New Roman" w:hAnsi="Times New Roman" w:cs="Times New Roman"/>
          <w:bCs/>
          <w:color w:val="000000" w:themeColor="text1"/>
          <w:sz w:val="28"/>
          <w:szCs w:val="28"/>
        </w:rPr>
        <w:t>.</w:t>
      </w:r>
    </w:p>
    <w:p w:rsidR="005752EA" w:rsidRPr="00EE552E" w:rsidRDefault="005752EA" w:rsidP="00EB02FB">
      <w:pPr>
        <w:spacing w:after="0" w:line="240" w:lineRule="auto"/>
        <w:ind w:firstLine="709"/>
        <w:jc w:val="both"/>
        <w:rPr>
          <w:rFonts w:ascii="Times New Roman" w:hAnsi="Times New Roman" w:cs="Times New Roman"/>
          <w:b/>
          <w:sz w:val="28"/>
          <w:szCs w:val="28"/>
        </w:rPr>
      </w:pPr>
    </w:p>
    <w:p w:rsidR="00132CEC" w:rsidRPr="00EE552E" w:rsidRDefault="00EE7F47"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1.2.3. </w:t>
      </w:r>
      <w:r w:rsidR="000E2F86" w:rsidRPr="00EE552E">
        <w:rPr>
          <w:rFonts w:ascii="Times New Roman" w:hAnsi="Times New Roman" w:cs="Times New Roman"/>
          <w:sz w:val="28"/>
          <w:szCs w:val="28"/>
        </w:rPr>
        <w:t>О</w:t>
      </w:r>
      <w:r w:rsidR="00DA45FB" w:rsidRPr="00EE552E">
        <w:rPr>
          <w:rFonts w:ascii="Times New Roman" w:hAnsi="Times New Roman" w:cs="Times New Roman"/>
          <w:sz w:val="28"/>
          <w:szCs w:val="28"/>
        </w:rPr>
        <w:t xml:space="preserve">бщ </w:t>
      </w:r>
      <w:r w:rsidR="00DE640E" w:rsidRPr="00EE552E">
        <w:rPr>
          <w:rFonts w:ascii="Times New Roman" w:hAnsi="Times New Roman" w:cs="Times New Roman"/>
          <w:sz w:val="28"/>
          <w:szCs w:val="28"/>
        </w:rPr>
        <w:t>финансов ресурс</w:t>
      </w:r>
      <w:r w:rsidR="00132CEC" w:rsidRPr="00EE552E">
        <w:rPr>
          <w:rFonts w:ascii="Times New Roman" w:hAnsi="Times New Roman" w:cs="Times New Roman"/>
          <w:sz w:val="28"/>
          <w:szCs w:val="28"/>
        </w:rPr>
        <w:t xml:space="preserve"> </w:t>
      </w:r>
      <w:r w:rsidR="003130CA" w:rsidRPr="00EE552E">
        <w:rPr>
          <w:rFonts w:ascii="Times New Roman" w:hAnsi="Times New Roman" w:cs="Times New Roman"/>
          <w:sz w:val="28"/>
          <w:szCs w:val="28"/>
        </w:rPr>
        <w:t>69</w:t>
      </w:r>
      <w:r w:rsidR="00132CEC" w:rsidRPr="00EE552E">
        <w:rPr>
          <w:rFonts w:ascii="Times New Roman" w:hAnsi="Times New Roman" w:cs="Times New Roman"/>
          <w:sz w:val="28"/>
          <w:szCs w:val="28"/>
        </w:rPr>
        <w:t xml:space="preserve"> </w:t>
      </w:r>
      <w:r w:rsidR="003130CA" w:rsidRPr="00EE552E">
        <w:rPr>
          <w:rFonts w:ascii="Times New Roman" w:hAnsi="Times New Roman" w:cs="Times New Roman"/>
          <w:sz w:val="28"/>
          <w:szCs w:val="28"/>
        </w:rPr>
        <w:t>95</w:t>
      </w:r>
      <w:r w:rsidR="00132CEC" w:rsidRPr="00EE552E">
        <w:rPr>
          <w:rFonts w:ascii="Times New Roman" w:hAnsi="Times New Roman" w:cs="Times New Roman"/>
          <w:sz w:val="28"/>
          <w:szCs w:val="28"/>
        </w:rPr>
        <w:t>0 (</w:t>
      </w:r>
      <w:r w:rsidR="003130CA" w:rsidRPr="00EE552E">
        <w:rPr>
          <w:rFonts w:ascii="Times New Roman" w:hAnsi="Times New Roman" w:cs="Times New Roman"/>
          <w:sz w:val="28"/>
          <w:szCs w:val="28"/>
        </w:rPr>
        <w:t>шестдесет и девет</w:t>
      </w:r>
      <w:r w:rsidR="00132CEC" w:rsidRPr="00EE552E">
        <w:rPr>
          <w:rFonts w:ascii="Times New Roman" w:hAnsi="Times New Roman" w:cs="Times New Roman"/>
          <w:sz w:val="28"/>
          <w:szCs w:val="28"/>
        </w:rPr>
        <w:t xml:space="preserve"> хиляди</w:t>
      </w:r>
      <w:r w:rsidR="003130CA" w:rsidRPr="00EE552E">
        <w:rPr>
          <w:rFonts w:ascii="Times New Roman" w:hAnsi="Times New Roman" w:cs="Times New Roman"/>
          <w:sz w:val="28"/>
          <w:szCs w:val="28"/>
        </w:rPr>
        <w:t xml:space="preserve"> деветс</w:t>
      </w:r>
      <w:r w:rsidR="00EE552E">
        <w:rPr>
          <w:rFonts w:ascii="Times New Roman" w:hAnsi="Times New Roman" w:cs="Times New Roman"/>
          <w:sz w:val="28"/>
          <w:szCs w:val="28"/>
        </w:rPr>
        <w:t>т</w:t>
      </w:r>
      <w:r w:rsidR="003130CA" w:rsidRPr="00EE552E">
        <w:rPr>
          <w:rFonts w:ascii="Times New Roman" w:hAnsi="Times New Roman" w:cs="Times New Roman"/>
          <w:sz w:val="28"/>
          <w:szCs w:val="28"/>
        </w:rPr>
        <w:t>отин и петдесет</w:t>
      </w:r>
      <w:r w:rsidR="00132CEC" w:rsidRPr="00EE552E">
        <w:rPr>
          <w:rFonts w:ascii="Times New Roman" w:hAnsi="Times New Roman" w:cs="Times New Roman"/>
          <w:sz w:val="28"/>
          <w:szCs w:val="28"/>
        </w:rPr>
        <w:t>) лева без вкл. ДДС, разделен по обособени позиции, както следва:</w:t>
      </w:r>
    </w:p>
    <w:p w:rsidR="005973C3" w:rsidRPr="00EE552E" w:rsidRDefault="00132CEC" w:rsidP="00EB02FB">
      <w:pPr>
        <w:spacing w:after="0" w:line="240" w:lineRule="auto"/>
        <w:ind w:right="-284"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За обособена позиция 1 </w:t>
      </w:r>
      <w:r w:rsidR="004F7B33" w:rsidRPr="00EE552E">
        <w:rPr>
          <w:rFonts w:ascii="Times New Roman" w:hAnsi="Times New Roman" w:cs="Times New Roman"/>
          <w:sz w:val="28"/>
          <w:szCs w:val="28"/>
        </w:rPr>
        <w:t>–</w:t>
      </w:r>
      <w:r w:rsidRPr="00EE552E">
        <w:rPr>
          <w:rFonts w:ascii="Times New Roman" w:hAnsi="Times New Roman" w:cs="Times New Roman"/>
          <w:sz w:val="28"/>
          <w:szCs w:val="28"/>
        </w:rPr>
        <w:t xml:space="preserve"> </w:t>
      </w:r>
      <w:r w:rsidR="00F61C1C">
        <w:rPr>
          <w:rFonts w:ascii="Times New Roman" w:hAnsi="Times New Roman" w:cs="Times New Roman"/>
          <w:color w:val="000000" w:themeColor="text1"/>
          <w:sz w:val="28"/>
          <w:szCs w:val="28"/>
        </w:rPr>
        <w:t>27</w:t>
      </w:r>
      <w:r w:rsidR="00EB02FB">
        <w:rPr>
          <w:rFonts w:ascii="Times New Roman" w:hAnsi="Times New Roman" w:cs="Times New Roman"/>
          <w:color w:val="000000" w:themeColor="text1"/>
          <w:sz w:val="28"/>
          <w:szCs w:val="28"/>
        </w:rPr>
        <w:t xml:space="preserve"> </w:t>
      </w:r>
      <w:r w:rsidR="0001680C" w:rsidRPr="00EE552E">
        <w:rPr>
          <w:rFonts w:ascii="Times New Roman" w:hAnsi="Times New Roman" w:cs="Times New Roman"/>
          <w:color w:val="000000" w:themeColor="text1"/>
          <w:sz w:val="28"/>
          <w:szCs w:val="28"/>
        </w:rPr>
        <w:t>000</w:t>
      </w:r>
      <w:r w:rsidRPr="00EE552E">
        <w:rPr>
          <w:rFonts w:ascii="Times New Roman" w:hAnsi="Times New Roman" w:cs="Times New Roman"/>
          <w:color w:val="000000" w:themeColor="text1"/>
          <w:sz w:val="28"/>
          <w:szCs w:val="28"/>
        </w:rPr>
        <w:t xml:space="preserve"> (</w:t>
      </w:r>
      <w:r w:rsidR="00F61C1C">
        <w:rPr>
          <w:rFonts w:ascii="Times New Roman" w:hAnsi="Times New Roman" w:cs="Times New Roman"/>
          <w:color w:val="000000" w:themeColor="text1"/>
          <w:sz w:val="28"/>
          <w:szCs w:val="28"/>
        </w:rPr>
        <w:t>двадесет и седем</w:t>
      </w:r>
      <w:r w:rsidR="0001680C" w:rsidRPr="00EE552E">
        <w:rPr>
          <w:rFonts w:ascii="Times New Roman" w:hAnsi="Times New Roman" w:cs="Times New Roman"/>
          <w:color w:val="000000" w:themeColor="text1"/>
          <w:sz w:val="28"/>
          <w:szCs w:val="28"/>
        </w:rPr>
        <w:t xml:space="preserve"> </w:t>
      </w:r>
      <w:r w:rsidRPr="00EE552E">
        <w:rPr>
          <w:rFonts w:ascii="Times New Roman" w:hAnsi="Times New Roman" w:cs="Times New Roman"/>
          <w:color w:val="000000" w:themeColor="text1"/>
          <w:sz w:val="28"/>
          <w:szCs w:val="28"/>
        </w:rPr>
        <w:t xml:space="preserve">хиляди) </w:t>
      </w:r>
      <w:r w:rsidRPr="00EE552E">
        <w:rPr>
          <w:rFonts w:ascii="Times New Roman" w:hAnsi="Times New Roman" w:cs="Times New Roman"/>
          <w:sz w:val="28"/>
          <w:szCs w:val="28"/>
        </w:rPr>
        <w:t>лева без вкл. ДДС</w:t>
      </w:r>
      <w:r w:rsidR="005973C3" w:rsidRPr="00EE552E">
        <w:rPr>
          <w:rFonts w:ascii="Times New Roman" w:hAnsi="Times New Roman" w:cs="Times New Roman"/>
          <w:sz w:val="28"/>
          <w:szCs w:val="28"/>
        </w:rPr>
        <w:t>.</w:t>
      </w:r>
    </w:p>
    <w:p w:rsidR="00132CEC" w:rsidRPr="00EE552E" w:rsidRDefault="00132CEC"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За обособена позиция 2 </w:t>
      </w:r>
      <w:r w:rsidR="00D07249" w:rsidRPr="00EE552E">
        <w:rPr>
          <w:rFonts w:ascii="Times New Roman" w:hAnsi="Times New Roman" w:cs="Times New Roman"/>
          <w:sz w:val="28"/>
          <w:szCs w:val="28"/>
        </w:rPr>
        <w:t>–</w:t>
      </w:r>
      <w:r w:rsidRPr="00EE552E">
        <w:rPr>
          <w:rFonts w:ascii="Times New Roman" w:hAnsi="Times New Roman" w:cs="Times New Roman"/>
          <w:sz w:val="28"/>
          <w:szCs w:val="28"/>
        </w:rPr>
        <w:t xml:space="preserve"> </w:t>
      </w:r>
      <w:r w:rsidR="0001680C" w:rsidRPr="00EE552E">
        <w:rPr>
          <w:rFonts w:ascii="Times New Roman" w:hAnsi="Times New Roman" w:cs="Times New Roman"/>
          <w:color w:val="000000" w:themeColor="text1"/>
          <w:sz w:val="28"/>
          <w:szCs w:val="28"/>
        </w:rPr>
        <w:t>25</w:t>
      </w:r>
      <w:r w:rsidR="00EB02FB">
        <w:rPr>
          <w:rFonts w:ascii="Times New Roman" w:hAnsi="Times New Roman" w:cs="Times New Roman"/>
          <w:color w:val="000000" w:themeColor="text1"/>
          <w:sz w:val="28"/>
          <w:szCs w:val="28"/>
        </w:rPr>
        <w:t xml:space="preserve"> </w:t>
      </w:r>
      <w:r w:rsidR="0001680C" w:rsidRPr="00EE552E">
        <w:rPr>
          <w:rFonts w:ascii="Times New Roman" w:hAnsi="Times New Roman" w:cs="Times New Roman"/>
          <w:color w:val="000000" w:themeColor="text1"/>
          <w:sz w:val="28"/>
          <w:szCs w:val="28"/>
        </w:rPr>
        <w:t xml:space="preserve">000 (двадесет и </w:t>
      </w:r>
      <w:r w:rsidR="00D07249" w:rsidRPr="00EE552E">
        <w:rPr>
          <w:rFonts w:ascii="Times New Roman" w:hAnsi="Times New Roman" w:cs="Times New Roman"/>
          <w:color w:val="000000" w:themeColor="text1"/>
          <w:sz w:val="28"/>
          <w:szCs w:val="28"/>
        </w:rPr>
        <w:t>пет</w:t>
      </w:r>
      <w:r w:rsidRPr="00EE552E">
        <w:rPr>
          <w:rFonts w:ascii="Times New Roman" w:hAnsi="Times New Roman" w:cs="Times New Roman"/>
          <w:color w:val="000000" w:themeColor="text1"/>
          <w:sz w:val="28"/>
          <w:szCs w:val="28"/>
        </w:rPr>
        <w:t xml:space="preserve"> хиляди) </w:t>
      </w:r>
      <w:r w:rsidRPr="00EE552E">
        <w:rPr>
          <w:rFonts w:ascii="Times New Roman" w:hAnsi="Times New Roman" w:cs="Times New Roman"/>
          <w:sz w:val="28"/>
          <w:szCs w:val="28"/>
        </w:rPr>
        <w:t>лева без вкл. ДДС.</w:t>
      </w:r>
    </w:p>
    <w:p w:rsidR="00705607" w:rsidRPr="00EE552E" w:rsidRDefault="00705607" w:rsidP="00EB02FB">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 xml:space="preserve">За обособена позиция 3 – </w:t>
      </w:r>
      <w:r w:rsidR="003130CA" w:rsidRPr="00EE552E">
        <w:rPr>
          <w:rFonts w:ascii="Times New Roman" w:hAnsi="Times New Roman" w:cs="Times New Roman"/>
          <w:color w:val="000000" w:themeColor="text1"/>
          <w:sz w:val="28"/>
          <w:szCs w:val="28"/>
        </w:rPr>
        <w:t>1</w:t>
      </w:r>
      <w:r w:rsidR="00F61C1C">
        <w:rPr>
          <w:rFonts w:ascii="Times New Roman" w:hAnsi="Times New Roman" w:cs="Times New Roman"/>
          <w:color w:val="000000" w:themeColor="text1"/>
          <w:sz w:val="28"/>
          <w:szCs w:val="28"/>
        </w:rPr>
        <w:t>7</w:t>
      </w:r>
      <w:r w:rsidR="00847224" w:rsidRPr="00EE552E">
        <w:rPr>
          <w:rFonts w:ascii="Times New Roman" w:hAnsi="Times New Roman" w:cs="Times New Roman"/>
          <w:color w:val="000000" w:themeColor="text1"/>
          <w:sz w:val="28"/>
          <w:szCs w:val="28"/>
        </w:rPr>
        <w:t xml:space="preserve"> </w:t>
      </w:r>
      <w:r w:rsidR="003130CA" w:rsidRPr="00EE552E">
        <w:rPr>
          <w:rFonts w:ascii="Times New Roman" w:hAnsi="Times New Roman" w:cs="Times New Roman"/>
          <w:color w:val="000000" w:themeColor="text1"/>
          <w:sz w:val="28"/>
          <w:szCs w:val="28"/>
        </w:rPr>
        <w:t>95</w:t>
      </w:r>
      <w:r w:rsidRPr="00EE552E">
        <w:rPr>
          <w:rFonts w:ascii="Times New Roman" w:hAnsi="Times New Roman" w:cs="Times New Roman"/>
          <w:color w:val="000000" w:themeColor="text1"/>
          <w:sz w:val="28"/>
          <w:szCs w:val="28"/>
        </w:rPr>
        <w:t>0 (</w:t>
      </w:r>
      <w:r w:rsidR="00F61C1C">
        <w:rPr>
          <w:rFonts w:ascii="Times New Roman" w:hAnsi="Times New Roman" w:cs="Times New Roman"/>
          <w:color w:val="000000" w:themeColor="text1"/>
          <w:sz w:val="28"/>
          <w:szCs w:val="28"/>
        </w:rPr>
        <w:t xml:space="preserve">седемнадесет </w:t>
      </w:r>
      <w:r w:rsidRPr="00EE552E">
        <w:rPr>
          <w:rFonts w:ascii="Times New Roman" w:hAnsi="Times New Roman" w:cs="Times New Roman"/>
          <w:color w:val="000000" w:themeColor="text1"/>
          <w:sz w:val="28"/>
          <w:szCs w:val="28"/>
        </w:rPr>
        <w:t>хиляд</w:t>
      </w:r>
      <w:r w:rsidR="0001680C" w:rsidRPr="00EE552E">
        <w:rPr>
          <w:rFonts w:ascii="Times New Roman" w:hAnsi="Times New Roman" w:cs="Times New Roman"/>
          <w:color w:val="000000" w:themeColor="text1"/>
          <w:sz w:val="28"/>
          <w:szCs w:val="28"/>
        </w:rPr>
        <w:t>и</w:t>
      </w:r>
      <w:r w:rsidR="003130CA" w:rsidRPr="00EE552E">
        <w:rPr>
          <w:rFonts w:ascii="Times New Roman" w:hAnsi="Times New Roman" w:cs="Times New Roman"/>
          <w:color w:val="000000" w:themeColor="text1"/>
          <w:sz w:val="28"/>
          <w:szCs w:val="28"/>
        </w:rPr>
        <w:t xml:space="preserve"> деветстотин и петдесет</w:t>
      </w:r>
      <w:r w:rsidRPr="00EE552E">
        <w:rPr>
          <w:rFonts w:ascii="Times New Roman" w:hAnsi="Times New Roman" w:cs="Times New Roman"/>
          <w:color w:val="000000" w:themeColor="text1"/>
          <w:sz w:val="28"/>
          <w:szCs w:val="28"/>
        </w:rPr>
        <w:t>) лева без вкл. ДДС.</w:t>
      </w:r>
    </w:p>
    <w:p w:rsidR="00EB02FB" w:rsidRPr="00EB02FB" w:rsidRDefault="00EB02FB" w:rsidP="00EB02FB">
      <w:pPr>
        <w:spacing w:after="0" w:line="240" w:lineRule="auto"/>
        <w:ind w:firstLine="709"/>
        <w:jc w:val="both"/>
        <w:rPr>
          <w:rFonts w:ascii="Times New Roman" w:eastAsia="Times New Roman" w:hAnsi="Times New Roman"/>
          <w:b/>
          <w:bCs/>
          <w:sz w:val="28"/>
          <w:szCs w:val="28"/>
          <w:lang w:eastAsia="bg-BG"/>
        </w:rPr>
      </w:pPr>
      <w:r w:rsidRPr="00EB02FB">
        <w:rPr>
          <w:rFonts w:ascii="Times New Roman" w:eastAsia="Times New Roman" w:hAnsi="Times New Roman"/>
          <w:b/>
          <w:bCs/>
          <w:sz w:val="28"/>
          <w:szCs w:val="28"/>
          <w:lang w:eastAsia="bg-BG"/>
        </w:rPr>
        <w:t>Предложения, които надвишават прогнозната стойност ще бъдат отхвърлени и участниците отстранени от участие в процедурата.</w:t>
      </w:r>
    </w:p>
    <w:p w:rsidR="00C639BA" w:rsidRPr="00EE552E" w:rsidRDefault="00C639BA" w:rsidP="00EB02FB">
      <w:pPr>
        <w:spacing w:after="0" w:line="240" w:lineRule="auto"/>
        <w:ind w:firstLine="709"/>
        <w:jc w:val="both"/>
        <w:rPr>
          <w:rFonts w:ascii="Times New Roman" w:hAnsi="Times New Roman" w:cs="Times New Roman"/>
          <w:sz w:val="28"/>
          <w:szCs w:val="28"/>
        </w:rPr>
      </w:pPr>
    </w:p>
    <w:p w:rsidR="00431A86" w:rsidRPr="00EE552E" w:rsidRDefault="00EE7F47"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1.2.4. </w:t>
      </w:r>
      <w:r w:rsidR="00C639BA" w:rsidRPr="00EE552E">
        <w:rPr>
          <w:rFonts w:ascii="Times New Roman" w:hAnsi="Times New Roman" w:cs="Times New Roman"/>
          <w:sz w:val="28"/>
          <w:szCs w:val="28"/>
        </w:rPr>
        <w:t>С</w:t>
      </w:r>
      <w:r w:rsidR="003607A2" w:rsidRPr="00EE552E">
        <w:rPr>
          <w:rFonts w:ascii="Times New Roman" w:hAnsi="Times New Roman" w:cs="Times New Roman"/>
          <w:sz w:val="28"/>
          <w:szCs w:val="28"/>
        </w:rPr>
        <w:t xml:space="preserve">рок </w:t>
      </w:r>
      <w:r w:rsidR="00C639BA" w:rsidRPr="00EE552E">
        <w:rPr>
          <w:rFonts w:ascii="Times New Roman" w:hAnsi="Times New Roman" w:cs="Times New Roman"/>
          <w:sz w:val="28"/>
          <w:szCs w:val="28"/>
        </w:rPr>
        <w:t xml:space="preserve">на изпълнение на доставката </w:t>
      </w:r>
      <w:r w:rsidR="00175DAA" w:rsidRPr="00EE552E">
        <w:rPr>
          <w:rFonts w:ascii="Times New Roman" w:hAnsi="Times New Roman" w:cs="Times New Roman"/>
          <w:sz w:val="28"/>
          <w:szCs w:val="28"/>
        </w:rPr>
        <w:t xml:space="preserve">и по </w:t>
      </w:r>
      <w:r w:rsidR="00B93046" w:rsidRPr="00EE552E">
        <w:rPr>
          <w:rFonts w:ascii="Times New Roman" w:hAnsi="Times New Roman" w:cs="Times New Roman"/>
          <w:sz w:val="28"/>
          <w:szCs w:val="28"/>
        </w:rPr>
        <w:t>трите</w:t>
      </w:r>
      <w:r w:rsidR="00175DAA" w:rsidRPr="00EE552E">
        <w:rPr>
          <w:rFonts w:ascii="Times New Roman" w:hAnsi="Times New Roman" w:cs="Times New Roman"/>
          <w:sz w:val="28"/>
          <w:szCs w:val="28"/>
        </w:rPr>
        <w:t xml:space="preserve"> обособени позиции</w:t>
      </w:r>
      <w:r w:rsidR="009760BB" w:rsidRPr="00EE552E">
        <w:rPr>
          <w:rFonts w:ascii="Times New Roman" w:hAnsi="Times New Roman" w:cs="Times New Roman"/>
          <w:sz w:val="28"/>
          <w:szCs w:val="28"/>
        </w:rPr>
        <w:t xml:space="preserve"> -</w:t>
      </w:r>
      <w:r w:rsidR="00C639BA" w:rsidRPr="00EE552E">
        <w:rPr>
          <w:rFonts w:ascii="Times New Roman" w:hAnsi="Times New Roman" w:cs="Times New Roman"/>
          <w:sz w:val="28"/>
          <w:szCs w:val="28"/>
        </w:rPr>
        <w:t xml:space="preserve"> </w:t>
      </w:r>
      <w:r w:rsidR="00156CD9" w:rsidRPr="00EE552E">
        <w:rPr>
          <w:rFonts w:ascii="Times New Roman" w:hAnsi="Times New Roman" w:cs="Times New Roman"/>
          <w:sz w:val="28"/>
          <w:szCs w:val="28"/>
        </w:rPr>
        <w:t>12</w:t>
      </w:r>
      <w:r w:rsidR="008A65CB" w:rsidRPr="00EE552E">
        <w:rPr>
          <w:rFonts w:ascii="Times New Roman" w:hAnsi="Times New Roman" w:cs="Times New Roman"/>
          <w:sz w:val="28"/>
          <w:szCs w:val="28"/>
        </w:rPr>
        <w:t xml:space="preserve"> (дванадесет)</w:t>
      </w:r>
      <w:r w:rsidR="003607A2" w:rsidRPr="00EE552E">
        <w:rPr>
          <w:rFonts w:ascii="Times New Roman" w:hAnsi="Times New Roman" w:cs="Times New Roman"/>
          <w:sz w:val="28"/>
          <w:szCs w:val="28"/>
        </w:rPr>
        <w:t xml:space="preserve"> месеца</w:t>
      </w:r>
      <w:r w:rsidR="00175DAA" w:rsidRPr="00EE552E">
        <w:rPr>
          <w:rFonts w:ascii="Times New Roman" w:hAnsi="Times New Roman" w:cs="Times New Roman"/>
          <w:sz w:val="28"/>
          <w:szCs w:val="28"/>
        </w:rPr>
        <w:t xml:space="preserve"> от датата </w:t>
      </w:r>
      <w:r w:rsidR="00CC207C" w:rsidRPr="00EE552E">
        <w:rPr>
          <w:rFonts w:ascii="Times New Roman" w:hAnsi="Times New Roman" w:cs="Times New Roman"/>
          <w:sz w:val="28"/>
          <w:szCs w:val="28"/>
        </w:rPr>
        <w:t xml:space="preserve">на влизане в сила на договора, </w:t>
      </w:r>
      <w:r w:rsidR="00431A86" w:rsidRPr="00EE552E">
        <w:rPr>
          <w:rFonts w:ascii="Times New Roman" w:hAnsi="Times New Roman" w:cs="Times New Roman"/>
          <w:sz w:val="28"/>
          <w:szCs w:val="28"/>
        </w:rPr>
        <w:t>или до достигане на обща стойност на поръчките в размер на:</w:t>
      </w:r>
    </w:p>
    <w:p w:rsidR="0001680C" w:rsidRPr="00EE552E" w:rsidRDefault="006B71F4" w:rsidP="00EB02FB">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 xml:space="preserve">За обособена позиция 1 – </w:t>
      </w:r>
      <w:r w:rsidR="00EA2A3D">
        <w:rPr>
          <w:rFonts w:ascii="Times New Roman" w:hAnsi="Times New Roman" w:cs="Times New Roman"/>
          <w:color w:val="000000" w:themeColor="text1"/>
          <w:sz w:val="28"/>
          <w:szCs w:val="28"/>
        </w:rPr>
        <w:t>27</w:t>
      </w:r>
      <w:r w:rsidR="00841753" w:rsidRPr="00EE552E">
        <w:rPr>
          <w:rFonts w:ascii="Times New Roman" w:hAnsi="Times New Roman" w:cs="Times New Roman"/>
          <w:color w:val="000000" w:themeColor="text1"/>
          <w:sz w:val="28"/>
          <w:szCs w:val="28"/>
        </w:rPr>
        <w:t>000 (</w:t>
      </w:r>
      <w:r w:rsidR="00EA2A3D">
        <w:rPr>
          <w:rFonts w:ascii="Times New Roman" w:hAnsi="Times New Roman" w:cs="Times New Roman"/>
          <w:color w:val="000000" w:themeColor="text1"/>
          <w:sz w:val="28"/>
          <w:szCs w:val="28"/>
        </w:rPr>
        <w:t>двадесет и седем</w:t>
      </w:r>
      <w:r w:rsidR="0001680C" w:rsidRPr="00EE552E">
        <w:rPr>
          <w:rFonts w:ascii="Times New Roman" w:hAnsi="Times New Roman" w:cs="Times New Roman"/>
          <w:color w:val="000000" w:themeColor="text1"/>
          <w:sz w:val="28"/>
          <w:szCs w:val="28"/>
        </w:rPr>
        <w:t xml:space="preserve"> хиляди) лева без ДДС.</w:t>
      </w:r>
    </w:p>
    <w:p w:rsidR="0001680C" w:rsidRPr="00EE552E" w:rsidRDefault="0001680C" w:rsidP="00EB02FB">
      <w:pPr>
        <w:spacing w:after="0" w:line="240" w:lineRule="auto"/>
        <w:ind w:right="-142"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За обособена позиция 2 – 25000 (двадесет и пет хиляди) лева без ДДС.</w:t>
      </w:r>
    </w:p>
    <w:p w:rsidR="0001680C" w:rsidRPr="00EE552E" w:rsidRDefault="006B71F4" w:rsidP="00EB02FB">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 xml:space="preserve">За обособена позиция 3 – </w:t>
      </w:r>
      <w:r w:rsidR="003130CA" w:rsidRPr="00EE552E">
        <w:rPr>
          <w:rFonts w:ascii="Times New Roman" w:hAnsi="Times New Roman" w:cs="Times New Roman"/>
          <w:color w:val="000000" w:themeColor="text1"/>
          <w:sz w:val="28"/>
          <w:szCs w:val="28"/>
        </w:rPr>
        <w:t>1</w:t>
      </w:r>
      <w:r w:rsidR="00EA2A3D">
        <w:rPr>
          <w:rFonts w:ascii="Times New Roman" w:hAnsi="Times New Roman" w:cs="Times New Roman"/>
          <w:color w:val="000000" w:themeColor="text1"/>
          <w:sz w:val="28"/>
          <w:szCs w:val="28"/>
        </w:rPr>
        <w:t>7</w:t>
      </w:r>
      <w:r w:rsidR="003130CA" w:rsidRPr="00EE552E">
        <w:rPr>
          <w:rFonts w:ascii="Times New Roman" w:hAnsi="Times New Roman" w:cs="Times New Roman"/>
          <w:color w:val="000000" w:themeColor="text1"/>
          <w:sz w:val="28"/>
          <w:szCs w:val="28"/>
        </w:rPr>
        <w:t xml:space="preserve"> 950 (</w:t>
      </w:r>
      <w:r w:rsidR="00EA2A3D">
        <w:rPr>
          <w:rFonts w:ascii="Times New Roman" w:hAnsi="Times New Roman" w:cs="Times New Roman"/>
          <w:color w:val="000000" w:themeColor="text1"/>
          <w:sz w:val="28"/>
          <w:szCs w:val="28"/>
        </w:rPr>
        <w:t>седемна</w:t>
      </w:r>
      <w:r w:rsidR="00F7581E">
        <w:rPr>
          <w:rFonts w:ascii="Times New Roman" w:hAnsi="Times New Roman" w:cs="Times New Roman"/>
          <w:color w:val="000000" w:themeColor="text1"/>
          <w:sz w:val="28"/>
          <w:szCs w:val="28"/>
        </w:rPr>
        <w:t>де</w:t>
      </w:r>
      <w:r w:rsidR="00EA2A3D">
        <w:rPr>
          <w:rFonts w:ascii="Times New Roman" w:hAnsi="Times New Roman" w:cs="Times New Roman"/>
          <w:color w:val="000000" w:themeColor="text1"/>
          <w:sz w:val="28"/>
          <w:szCs w:val="28"/>
        </w:rPr>
        <w:t>сет</w:t>
      </w:r>
      <w:r w:rsidR="003130CA" w:rsidRPr="00EE552E">
        <w:rPr>
          <w:rFonts w:ascii="Times New Roman" w:hAnsi="Times New Roman" w:cs="Times New Roman"/>
          <w:color w:val="000000" w:themeColor="text1"/>
          <w:sz w:val="28"/>
          <w:szCs w:val="28"/>
        </w:rPr>
        <w:t xml:space="preserve"> хиляди деветстотин и петдесет)</w:t>
      </w:r>
      <w:r w:rsidR="0001680C" w:rsidRPr="00EE552E">
        <w:rPr>
          <w:rFonts w:ascii="Times New Roman" w:hAnsi="Times New Roman" w:cs="Times New Roman"/>
          <w:color w:val="000000" w:themeColor="text1"/>
          <w:sz w:val="28"/>
          <w:szCs w:val="28"/>
        </w:rPr>
        <w:t xml:space="preserve"> лева без вкл. ДДС,</w:t>
      </w:r>
    </w:p>
    <w:p w:rsidR="00431A86" w:rsidRPr="00EE552E" w:rsidRDefault="00CC207C"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или </w:t>
      </w:r>
      <w:r w:rsidR="00431A86" w:rsidRPr="00EE552E">
        <w:rPr>
          <w:rFonts w:ascii="Times New Roman" w:hAnsi="Times New Roman" w:cs="Times New Roman"/>
          <w:sz w:val="28"/>
          <w:szCs w:val="28"/>
        </w:rPr>
        <w:t>до изчерпване на отпуснатия бюджет на възложителя по параграфа за дейностите, предмет на  обявата.</w:t>
      </w:r>
    </w:p>
    <w:p w:rsidR="00DD1502" w:rsidRPr="00EE552E" w:rsidRDefault="00EE7F47" w:rsidP="00DD1502">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1.2.5. </w:t>
      </w:r>
      <w:r w:rsidR="00CC68C4" w:rsidRPr="00EE552E">
        <w:rPr>
          <w:rFonts w:ascii="Times New Roman" w:hAnsi="Times New Roman" w:cs="Times New Roman"/>
          <w:sz w:val="28"/>
          <w:szCs w:val="28"/>
        </w:rPr>
        <w:t xml:space="preserve"> </w:t>
      </w:r>
      <w:r w:rsidR="001A6EB2" w:rsidRPr="00EE552E">
        <w:rPr>
          <w:rFonts w:ascii="Times New Roman" w:hAnsi="Times New Roman" w:cs="Times New Roman"/>
          <w:sz w:val="28"/>
          <w:szCs w:val="28"/>
        </w:rPr>
        <w:t>Местоизпълнението на д</w:t>
      </w:r>
      <w:r w:rsidR="00175DAA" w:rsidRPr="00EE552E">
        <w:rPr>
          <w:rFonts w:ascii="Times New Roman" w:hAnsi="Times New Roman" w:cs="Times New Roman"/>
          <w:sz w:val="28"/>
          <w:szCs w:val="28"/>
        </w:rPr>
        <w:t>оставките</w:t>
      </w:r>
      <w:r w:rsidR="001A6EB2" w:rsidRPr="00EE552E">
        <w:rPr>
          <w:rFonts w:ascii="Times New Roman" w:hAnsi="Times New Roman" w:cs="Times New Roman"/>
          <w:sz w:val="28"/>
          <w:szCs w:val="28"/>
        </w:rPr>
        <w:t xml:space="preserve"> и </w:t>
      </w:r>
      <w:r w:rsidR="00175DAA" w:rsidRPr="00EE552E">
        <w:rPr>
          <w:rFonts w:ascii="Times New Roman" w:hAnsi="Times New Roman" w:cs="Times New Roman"/>
          <w:sz w:val="28"/>
          <w:szCs w:val="28"/>
        </w:rPr>
        <w:t xml:space="preserve">по </w:t>
      </w:r>
      <w:r w:rsidR="00CC207C" w:rsidRPr="00EE552E">
        <w:rPr>
          <w:rFonts w:ascii="Times New Roman" w:hAnsi="Times New Roman" w:cs="Times New Roman"/>
          <w:sz w:val="28"/>
          <w:szCs w:val="28"/>
        </w:rPr>
        <w:t>три</w:t>
      </w:r>
      <w:r w:rsidR="00175DAA" w:rsidRPr="00EE552E">
        <w:rPr>
          <w:rFonts w:ascii="Times New Roman" w:hAnsi="Times New Roman" w:cs="Times New Roman"/>
          <w:sz w:val="28"/>
          <w:szCs w:val="28"/>
        </w:rPr>
        <w:t xml:space="preserve">те обособени позиции </w:t>
      </w:r>
      <w:r w:rsidR="00356BC5">
        <w:rPr>
          <w:rFonts w:ascii="Times New Roman" w:hAnsi="Times New Roman" w:cs="Times New Roman"/>
          <w:sz w:val="28"/>
          <w:szCs w:val="28"/>
        </w:rPr>
        <w:t xml:space="preserve">и </w:t>
      </w:r>
      <w:r w:rsidR="00175DAA" w:rsidRPr="00EE552E">
        <w:rPr>
          <w:rFonts w:ascii="Times New Roman" w:hAnsi="Times New Roman" w:cs="Times New Roman"/>
          <w:sz w:val="28"/>
          <w:szCs w:val="28"/>
        </w:rPr>
        <w:t xml:space="preserve">се извършват </w:t>
      </w:r>
      <w:r w:rsidR="00356BC5">
        <w:rPr>
          <w:rFonts w:ascii="Times New Roman" w:hAnsi="Times New Roman" w:cs="Times New Roman"/>
          <w:sz w:val="28"/>
          <w:szCs w:val="28"/>
        </w:rPr>
        <w:t xml:space="preserve">във </w:t>
      </w:r>
      <w:r w:rsidR="00175DAA" w:rsidRPr="00EE552E">
        <w:rPr>
          <w:rFonts w:ascii="Times New Roman" w:hAnsi="Times New Roman" w:cs="Times New Roman"/>
          <w:sz w:val="28"/>
          <w:szCs w:val="28"/>
        </w:rPr>
        <w:t>франко склад</w:t>
      </w:r>
      <w:r w:rsidR="00DD1502" w:rsidRPr="00EE552E">
        <w:rPr>
          <w:rFonts w:ascii="Times New Roman" w:hAnsi="Times New Roman" w:cs="Times New Roman"/>
          <w:sz w:val="28"/>
          <w:szCs w:val="28"/>
        </w:rPr>
        <w:t>овете</w:t>
      </w:r>
      <w:r w:rsidR="00175DAA" w:rsidRPr="00EE552E">
        <w:rPr>
          <w:rFonts w:ascii="Times New Roman" w:hAnsi="Times New Roman" w:cs="Times New Roman"/>
          <w:sz w:val="28"/>
          <w:szCs w:val="28"/>
        </w:rPr>
        <w:t xml:space="preserve"> на възложителя</w:t>
      </w:r>
      <w:r w:rsidR="001A6EB2" w:rsidRPr="00EE552E">
        <w:rPr>
          <w:rFonts w:ascii="Times New Roman" w:hAnsi="Times New Roman" w:cs="Times New Roman"/>
          <w:sz w:val="28"/>
          <w:szCs w:val="28"/>
        </w:rPr>
        <w:t>, на адрес</w:t>
      </w:r>
      <w:r w:rsidR="009760BB" w:rsidRPr="00EE552E">
        <w:rPr>
          <w:rFonts w:ascii="Times New Roman" w:hAnsi="Times New Roman" w:cs="Times New Roman"/>
          <w:sz w:val="28"/>
          <w:szCs w:val="28"/>
        </w:rPr>
        <w:t xml:space="preserve"> в гр. София, </w:t>
      </w:r>
      <w:r w:rsidR="004475EF" w:rsidRPr="00EE552E">
        <w:rPr>
          <w:rFonts w:ascii="Times New Roman" w:hAnsi="Times New Roman" w:cs="Times New Roman"/>
          <w:sz w:val="28"/>
          <w:szCs w:val="28"/>
        </w:rPr>
        <w:t>бул. „ген.</w:t>
      </w:r>
      <w:r w:rsidR="00F21A60" w:rsidRPr="00EE552E">
        <w:rPr>
          <w:rFonts w:ascii="Times New Roman" w:hAnsi="Times New Roman" w:cs="Times New Roman"/>
          <w:sz w:val="28"/>
          <w:szCs w:val="28"/>
        </w:rPr>
        <w:t xml:space="preserve"> </w:t>
      </w:r>
      <w:r w:rsidR="004475EF" w:rsidRPr="00EE552E">
        <w:rPr>
          <w:rFonts w:ascii="Times New Roman" w:hAnsi="Times New Roman" w:cs="Times New Roman"/>
          <w:sz w:val="28"/>
          <w:szCs w:val="28"/>
        </w:rPr>
        <w:t>Михаил Скобелев</w:t>
      </w:r>
      <w:r w:rsidR="00DD1502" w:rsidRPr="00EE552E">
        <w:rPr>
          <w:rFonts w:ascii="Times New Roman" w:hAnsi="Times New Roman" w:cs="Times New Roman"/>
          <w:sz w:val="28"/>
          <w:szCs w:val="28"/>
        </w:rPr>
        <w:t>” №</w:t>
      </w:r>
      <w:r w:rsidR="004475EF" w:rsidRPr="00EE552E">
        <w:rPr>
          <w:rFonts w:ascii="Times New Roman" w:hAnsi="Times New Roman" w:cs="Times New Roman"/>
          <w:sz w:val="28"/>
          <w:szCs w:val="28"/>
        </w:rPr>
        <w:t>23</w:t>
      </w:r>
      <w:r w:rsidR="004D61B9">
        <w:rPr>
          <w:rFonts w:ascii="Times New Roman" w:hAnsi="Times New Roman" w:cs="Times New Roman"/>
          <w:sz w:val="28"/>
          <w:szCs w:val="28"/>
        </w:rPr>
        <w:t>.</w:t>
      </w:r>
    </w:p>
    <w:p w:rsidR="00B12F0F" w:rsidRPr="00EE552E" w:rsidRDefault="00EE7F47" w:rsidP="00C6076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1.2.6. </w:t>
      </w:r>
      <w:r w:rsidR="00BC1918" w:rsidRPr="00EE552E">
        <w:rPr>
          <w:rFonts w:ascii="Times New Roman" w:hAnsi="Times New Roman" w:cs="Times New Roman"/>
          <w:sz w:val="28"/>
          <w:szCs w:val="28"/>
        </w:rPr>
        <w:t xml:space="preserve">Доставките и по </w:t>
      </w:r>
      <w:r w:rsidR="00CC68C4" w:rsidRPr="00EE552E">
        <w:rPr>
          <w:rFonts w:ascii="Times New Roman" w:hAnsi="Times New Roman" w:cs="Times New Roman"/>
          <w:sz w:val="28"/>
          <w:szCs w:val="28"/>
        </w:rPr>
        <w:t>три</w:t>
      </w:r>
      <w:r w:rsidR="00BC1918" w:rsidRPr="00EE552E">
        <w:rPr>
          <w:rFonts w:ascii="Times New Roman" w:hAnsi="Times New Roman" w:cs="Times New Roman"/>
          <w:sz w:val="28"/>
          <w:szCs w:val="28"/>
        </w:rPr>
        <w:t>те обособени позиции ще са периодични</w:t>
      </w:r>
      <w:r w:rsidR="00905617" w:rsidRPr="00EE552E">
        <w:rPr>
          <w:rFonts w:ascii="Times New Roman" w:hAnsi="Times New Roman" w:cs="Times New Roman"/>
          <w:sz w:val="28"/>
          <w:szCs w:val="28"/>
        </w:rPr>
        <w:t xml:space="preserve"> (на не повече от 3 месеца)</w:t>
      </w:r>
      <w:r w:rsidR="00BC1918" w:rsidRPr="00EE552E">
        <w:rPr>
          <w:rFonts w:ascii="Times New Roman" w:hAnsi="Times New Roman" w:cs="Times New Roman"/>
          <w:sz w:val="28"/>
          <w:szCs w:val="28"/>
        </w:rPr>
        <w:t>, съгласно заявки</w:t>
      </w:r>
      <w:r w:rsidR="00077B11" w:rsidRPr="00EE552E">
        <w:rPr>
          <w:rFonts w:ascii="Times New Roman" w:hAnsi="Times New Roman" w:cs="Times New Roman"/>
          <w:sz w:val="28"/>
          <w:szCs w:val="28"/>
        </w:rPr>
        <w:t xml:space="preserve"> от  възложителя  – подадени в електронен вид по електронната поща или на хартиен носител чрез факс/поща </w:t>
      </w:r>
      <w:r w:rsidR="00BC1918" w:rsidRPr="00EE552E">
        <w:rPr>
          <w:rFonts w:ascii="Times New Roman" w:hAnsi="Times New Roman" w:cs="Times New Roman"/>
          <w:sz w:val="28"/>
          <w:szCs w:val="28"/>
        </w:rPr>
        <w:t xml:space="preserve">и се извършват с транспорт на изпълнителя до </w:t>
      </w:r>
      <w:r w:rsidR="004D61B9">
        <w:rPr>
          <w:rFonts w:ascii="Times New Roman" w:hAnsi="Times New Roman" w:cs="Times New Roman"/>
          <w:sz w:val="28"/>
          <w:szCs w:val="28"/>
        </w:rPr>
        <w:t>административна</w:t>
      </w:r>
      <w:r w:rsidR="00B12F0F" w:rsidRPr="00EE552E">
        <w:rPr>
          <w:rFonts w:ascii="Times New Roman" w:hAnsi="Times New Roman" w:cs="Times New Roman"/>
          <w:sz w:val="28"/>
          <w:szCs w:val="28"/>
        </w:rPr>
        <w:t>т</w:t>
      </w:r>
      <w:r w:rsidR="004D61B9">
        <w:rPr>
          <w:rFonts w:ascii="Times New Roman" w:hAnsi="Times New Roman" w:cs="Times New Roman"/>
          <w:sz w:val="28"/>
          <w:szCs w:val="28"/>
        </w:rPr>
        <w:t>а сграда на Възложителя</w:t>
      </w:r>
      <w:r w:rsidR="00B12F0F" w:rsidRPr="00EE552E">
        <w:rPr>
          <w:rFonts w:ascii="Times New Roman" w:hAnsi="Times New Roman" w:cs="Times New Roman"/>
          <w:sz w:val="28"/>
          <w:szCs w:val="28"/>
        </w:rPr>
        <w:t>.</w:t>
      </w:r>
    </w:p>
    <w:p w:rsidR="00BC1918" w:rsidRPr="003F5ABA" w:rsidRDefault="00B05479" w:rsidP="00B12F0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Заявените количества канцеларски материали </w:t>
      </w:r>
      <w:r w:rsidR="00007727" w:rsidRPr="00EE552E">
        <w:rPr>
          <w:rFonts w:ascii="Times New Roman" w:hAnsi="Times New Roman" w:cs="Times New Roman"/>
          <w:sz w:val="28"/>
          <w:szCs w:val="28"/>
        </w:rPr>
        <w:t xml:space="preserve">и хартия </w:t>
      </w:r>
      <w:r w:rsidRPr="00EE552E">
        <w:rPr>
          <w:rFonts w:ascii="Times New Roman" w:hAnsi="Times New Roman" w:cs="Times New Roman"/>
          <w:sz w:val="28"/>
          <w:szCs w:val="28"/>
        </w:rPr>
        <w:t xml:space="preserve">се доставят в стандартна опаковка, предпазваща ги от външни влияния, надлежно </w:t>
      </w:r>
      <w:r w:rsidRPr="003F5ABA">
        <w:rPr>
          <w:rFonts w:ascii="Times New Roman" w:hAnsi="Times New Roman" w:cs="Times New Roman"/>
          <w:sz w:val="28"/>
          <w:szCs w:val="28"/>
        </w:rPr>
        <w:t>етикирани.</w:t>
      </w:r>
    </w:p>
    <w:p w:rsidR="003E56DC" w:rsidRPr="003F5ABA" w:rsidRDefault="003E56DC" w:rsidP="00B12F0F">
      <w:pPr>
        <w:spacing w:after="0" w:line="240" w:lineRule="auto"/>
        <w:ind w:firstLine="708"/>
        <w:jc w:val="both"/>
        <w:rPr>
          <w:rFonts w:ascii="Times New Roman" w:hAnsi="Times New Roman" w:cs="Times New Roman"/>
          <w:sz w:val="28"/>
          <w:szCs w:val="28"/>
        </w:rPr>
      </w:pPr>
      <w:r w:rsidRPr="003F5ABA">
        <w:rPr>
          <w:rFonts w:ascii="Times New Roman" w:hAnsi="Times New Roman" w:cs="Times New Roman"/>
          <w:sz w:val="28"/>
          <w:szCs w:val="28"/>
        </w:rPr>
        <w:t xml:space="preserve">Изпълнителят е длъжен да извърши доставките в работното време, до работните помещения на Възложителя,  след осигурен  от Възложителя достъп до същите. </w:t>
      </w:r>
    </w:p>
    <w:p w:rsidR="009C2902" w:rsidRPr="003F5ABA" w:rsidRDefault="003A632C" w:rsidP="00B12F0F">
      <w:pPr>
        <w:spacing w:after="0" w:line="240" w:lineRule="auto"/>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w:t>
      </w:r>
      <w:r w:rsidR="009C2902"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сочените в спецификация</w:t>
      </w:r>
      <w:r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w:t>
      </w:r>
      <w:r w:rsidR="009C2902"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количества, са прогнозни и могат да се коригират в хода на изпълнение на поръчката до размера на </w:t>
      </w:r>
      <w:r w:rsidR="003F5ABA"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максималната прогнозна стойност </w:t>
      </w:r>
      <w:r w:rsidR="009C2902"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 изпълнението на поръчката по съответната позиция.</w:t>
      </w:r>
      <w:r w:rsidR="003F5ABA" w:rsidRPr="003F5ABA">
        <w:rPr>
          <w:rFonts w:ascii="Times New Roman" w:hAnsi="Times New Roman" w:cs="Times New Roman"/>
          <w:sz w:val="28"/>
          <w:szCs w:val="28"/>
        </w:rPr>
        <w:t xml:space="preserve"> Възложителят си запазва правото да  заяви по-големи количества от даден артикул, от посочените в спецификацията, за всяка обособена позиция, за сметка на намаляването на количествата на други.</w:t>
      </w:r>
    </w:p>
    <w:p w:rsidR="00B05479" w:rsidRPr="00EE552E" w:rsidRDefault="00F1497A" w:rsidP="00B12F0F">
      <w:pPr>
        <w:spacing w:after="0" w:line="240" w:lineRule="auto"/>
        <w:ind w:firstLine="708"/>
        <w:jc w:val="both"/>
        <w:rPr>
          <w:rFonts w:ascii="Times New Roman" w:hAnsi="Times New Roman" w:cs="Times New Roman"/>
          <w:sz w:val="28"/>
          <w:szCs w:val="28"/>
        </w:rPr>
      </w:pPr>
      <w:r w:rsidRPr="003F5ABA">
        <w:rPr>
          <w:rFonts w:ascii="Times New Roman" w:hAnsi="Times New Roman" w:cs="Times New Roman"/>
          <w:sz w:val="28"/>
          <w:szCs w:val="28"/>
        </w:rPr>
        <w:t>Участникът следва да посочи в</w:t>
      </w:r>
      <w:r w:rsidR="00B05479" w:rsidRPr="003F5ABA">
        <w:rPr>
          <w:rFonts w:ascii="Times New Roman" w:hAnsi="Times New Roman" w:cs="Times New Roman"/>
          <w:sz w:val="28"/>
          <w:szCs w:val="28"/>
        </w:rPr>
        <w:t xml:space="preserve"> </w:t>
      </w:r>
      <w:r w:rsidR="00F142A1" w:rsidRPr="003F5ABA">
        <w:rPr>
          <w:rFonts w:ascii="Times New Roman" w:hAnsi="Times New Roman" w:cs="Times New Roman"/>
          <w:sz w:val="28"/>
          <w:szCs w:val="28"/>
        </w:rPr>
        <w:t xml:space="preserve">офертата си, в </w:t>
      </w:r>
      <w:r w:rsidR="00B05479" w:rsidRPr="003F5ABA">
        <w:rPr>
          <w:rFonts w:ascii="Times New Roman" w:hAnsi="Times New Roman" w:cs="Times New Roman"/>
          <w:sz w:val="28"/>
          <w:szCs w:val="28"/>
        </w:rPr>
        <w:t>какъв срок от получаване на заявката</w:t>
      </w:r>
      <w:r w:rsidRPr="003F5ABA">
        <w:rPr>
          <w:rFonts w:ascii="Times New Roman" w:hAnsi="Times New Roman" w:cs="Times New Roman"/>
          <w:sz w:val="28"/>
          <w:szCs w:val="28"/>
        </w:rPr>
        <w:t xml:space="preserve"> може </w:t>
      </w:r>
      <w:r w:rsidRPr="00EE552E">
        <w:rPr>
          <w:rFonts w:ascii="Times New Roman" w:hAnsi="Times New Roman" w:cs="Times New Roman"/>
          <w:sz w:val="28"/>
          <w:szCs w:val="28"/>
        </w:rPr>
        <w:t>да достави  поръчаното количество.</w:t>
      </w:r>
      <w:r w:rsidR="00B05479" w:rsidRPr="00EE552E">
        <w:rPr>
          <w:rFonts w:ascii="Times New Roman" w:hAnsi="Times New Roman" w:cs="Times New Roman"/>
          <w:sz w:val="28"/>
          <w:szCs w:val="28"/>
        </w:rPr>
        <w:t xml:space="preserve"> </w:t>
      </w:r>
      <w:r w:rsidRPr="00EE552E">
        <w:rPr>
          <w:rFonts w:ascii="Times New Roman" w:hAnsi="Times New Roman" w:cs="Times New Roman"/>
          <w:sz w:val="28"/>
          <w:szCs w:val="28"/>
        </w:rPr>
        <w:t xml:space="preserve"> Този срок не може да бъде по-дълъг от седем календарни дни.</w:t>
      </w:r>
    </w:p>
    <w:p w:rsidR="00F142A1" w:rsidRPr="00EE552E" w:rsidRDefault="00F142A1" w:rsidP="00B12F0F">
      <w:pPr>
        <w:spacing w:after="0" w:line="240" w:lineRule="auto"/>
        <w:ind w:firstLine="708"/>
        <w:jc w:val="both"/>
        <w:rPr>
          <w:rFonts w:ascii="Times New Roman" w:hAnsi="Times New Roman" w:cs="Times New Roman"/>
          <w:sz w:val="28"/>
          <w:szCs w:val="28"/>
        </w:rPr>
      </w:pPr>
    </w:p>
    <w:p w:rsidR="005D2EA0" w:rsidRPr="00EE552E" w:rsidRDefault="005D2EA0" w:rsidP="00B12F0F">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t>Условия и начин на плащане:</w:t>
      </w:r>
    </w:p>
    <w:p w:rsidR="00C6076B" w:rsidRPr="00EE552E" w:rsidRDefault="00C6076B" w:rsidP="00CD5BD4">
      <w:pPr>
        <w:spacing w:after="0" w:line="240" w:lineRule="auto"/>
        <w:jc w:val="both"/>
        <w:rPr>
          <w:rFonts w:ascii="Times New Roman" w:hAnsi="Times New Roman" w:cs="Times New Roman"/>
          <w:sz w:val="28"/>
          <w:szCs w:val="28"/>
        </w:rPr>
      </w:pPr>
    </w:p>
    <w:p w:rsidR="005D2EA0" w:rsidRPr="00EE552E" w:rsidRDefault="00B570FF" w:rsidP="00C6076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1.2.7</w:t>
      </w:r>
      <w:r w:rsidR="00B12F0F" w:rsidRPr="00EE552E">
        <w:rPr>
          <w:rFonts w:ascii="Times New Roman" w:hAnsi="Times New Roman" w:cs="Times New Roman"/>
          <w:b/>
          <w:sz w:val="28"/>
          <w:szCs w:val="28"/>
        </w:rPr>
        <w:t>.</w:t>
      </w:r>
      <w:r w:rsidR="005D2EA0" w:rsidRPr="00EE552E">
        <w:rPr>
          <w:rFonts w:ascii="Times New Roman" w:hAnsi="Times New Roman" w:cs="Times New Roman"/>
          <w:sz w:val="28"/>
          <w:szCs w:val="28"/>
        </w:rPr>
        <w:t xml:space="preserve"> Заплащането</w:t>
      </w:r>
      <w:r w:rsidR="00D52947" w:rsidRPr="00EE552E">
        <w:rPr>
          <w:rFonts w:ascii="Times New Roman" w:hAnsi="Times New Roman" w:cs="Times New Roman"/>
          <w:sz w:val="28"/>
          <w:szCs w:val="28"/>
        </w:rPr>
        <w:t xml:space="preserve"> </w:t>
      </w:r>
      <w:r w:rsidR="00DF7246" w:rsidRPr="00EE552E">
        <w:rPr>
          <w:rFonts w:ascii="Times New Roman" w:hAnsi="Times New Roman" w:cs="Times New Roman"/>
          <w:sz w:val="28"/>
          <w:szCs w:val="28"/>
        </w:rPr>
        <w:t>ще се извършва само за</w:t>
      </w:r>
      <w:r w:rsidR="005D2EA0" w:rsidRPr="00EE552E">
        <w:rPr>
          <w:rFonts w:ascii="Times New Roman" w:hAnsi="Times New Roman" w:cs="Times New Roman"/>
          <w:sz w:val="28"/>
          <w:szCs w:val="28"/>
        </w:rPr>
        <w:t xml:space="preserve"> доставените количества стоки по съответната обособена позиция, в срок </w:t>
      </w:r>
      <w:r w:rsidR="00F142A1" w:rsidRPr="00EE552E">
        <w:rPr>
          <w:rFonts w:ascii="Times New Roman" w:hAnsi="Times New Roman" w:cs="Times New Roman"/>
          <w:sz w:val="28"/>
          <w:szCs w:val="28"/>
        </w:rPr>
        <w:t>до</w:t>
      </w:r>
      <w:r w:rsidR="005D2EA0" w:rsidRPr="00EE552E">
        <w:rPr>
          <w:rFonts w:ascii="Times New Roman" w:hAnsi="Times New Roman" w:cs="Times New Roman"/>
          <w:sz w:val="28"/>
          <w:szCs w:val="28"/>
        </w:rPr>
        <w:t xml:space="preserve"> </w:t>
      </w:r>
      <w:r w:rsidR="00EB3309" w:rsidRPr="00EE552E">
        <w:rPr>
          <w:rFonts w:ascii="Times New Roman" w:hAnsi="Times New Roman" w:cs="Times New Roman"/>
          <w:sz w:val="28"/>
          <w:szCs w:val="28"/>
        </w:rPr>
        <w:t>тридесет</w:t>
      </w:r>
      <w:r w:rsidR="005D2EA0" w:rsidRPr="00EE552E">
        <w:rPr>
          <w:rFonts w:ascii="Times New Roman" w:hAnsi="Times New Roman" w:cs="Times New Roman"/>
          <w:sz w:val="28"/>
          <w:szCs w:val="28"/>
        </w:rPr>
        <w:t xml:space="preserve"> </w:t>
      </w:r>
      <w:r w:rsidR="00CC68C4" w:rsidRPr="00EE552E">
        <w:rPr>
          <w:rFonts w:ascii="Times New Roman" w:hAnsi="Times New Roman" w:cs="Times New Roman"/>
          <w:sz w:val="28"/>
          <w:szCs w:val="28"/>
        </w:rPr>
        <w:t>календарни</w:t>
      </w:r>
      <w:r w:rsidR="005D2EA0" w:rsidRPr="00EE552E">
        <w:rPr>
          <w:rFonts w:ascii="Times New Roman" w:hAnsi="Times New Roman" w:cs="Times New Roman"/>
          <w:sz w:val="28"/>
          <w:szCs w:val="28"/>
        </w:rPr>
        <w:t xml:space="preserve"> дни от подписването на приемателно-предавателен протокол за извършената доставка и представена фактура</w:t>
      </w:r>
      <w:r w:rsidR="00353613">
        <w:rPr>
          <w:rFonts w:ascii="Times New Roman" w:hAnsi="Times New Roman" w:cs="Times New Roman"/>
          <w:sz w:val="28"/>
          <w:szCs w:val="28"/>
        </w:rPr>
        <w:t xml:space="preserve"> - оригинал</w:t>
      </w:r>
      <w:r w:rsidR="005D2EA0" w:rsidRPr="00EE552E">
        <w:rPr>
          <w:rFonts w:ascii="Times New Roman" w:hAnsi="Times New Roman" w:cs="Times New Roman"/>
          <w:sz w:val="28"/>
          <w:szCs w:val="28"/>
        </w:rPr>
        <w:t>, съгласно направената заявка и съобразно, единичните цени на всеки артикул, посочени в ценовото предложение на участника, избран за изпълнител</w:t>
      </w:r>
      <w:r w:rsidR="00F142A1" w:rsidRPr="00EE552E">
        <w:rPr>
          <w:rFonts w:ascii="Times New Roman" w:hAnsi="Times New Roman" w:cs="Times New Roman"/>
          <w:sz w:val="28"/>
          <w:szCs w:val="28"/>
        </w:rPr>
        <w:t>.</w:t>
      </w:r>
    </w:p>
    <w:p w:rsidR="003F5ABA" w:rsidRDefault="003F5ABA" w:rsidP="00B12F0F">
      <w:pPr>
        <w:spacing w:after="0" w:line="240" w:lineRule="auto"/>
        <w:ind w:firstLine="708"/>
        <w:jc w:val="both"/>
        <w:rPr>
          <w:rFonts w:ascii="Times New Roman" w:hAnsi="Times New Roman" w:cs="Times New Roman"/>
          <w:sz w:val="28"/>
          <w:szCs w:val="28"/>
        </w:rPr>
      </w:pPr>
    </w:p>
    <w:p w:rsidR="005D2EA0" w:rsidRPr="00EE552E" w:rsidRDefault="005D2EA0" w:rsidP="00B12F0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Авансови плащания не се извършват</w:t>
      </w:r>
      <w:r w:rsidR="00947E65" w:rsidRPr="00EE552E">
        <w:rPr>
          <w:rFonts w:ascii="Times New Roman" w:hAnsi="Times New Roman" w:cs="Times New Roman"/>
          <w:sz w:val="28"/>
          <w:szCs w:val="28"/>
        </w:rPr>
        <w:t>.</w:t>
      </w:r>
    </w:p>
    <w:p w:rsidR="00CC68C4" w:rsidRPr="00EE552E" w:rsidRDefault="00CC68C4" w:rsidP="00CD5BD4">
      <w:pPr>
        <w:spacing w:after="0" w:line="240" w:lineRule="auto"/>
        <w:jc w:val="both"/>
        <w:rPr>
          <w:rFonts w:ascii="Times New Roman" w:hAnsi="Times New Roman" w:cs="Times New Roman"/>
          <w:sz w:val="28"/>
          <w:szCs w:val="28"/>
        </w:rPr>
      </w:pPr>
    </w:p>
    <w:p w:rsidR="00B570FF" w:rsidRPr="00EE552E" w:rsidRDefault="00B570FF" w:rsidP="00B12F0F">
      <w:pPr>
        <w:spacing w:after="0" w:line="240" w:lineRule="auto"/>
        <w:ind w:firstLine="708"/>
        <w:jc w:val="both"/>
        <w:rPr>
          <w:rFonts w:ascii="Times New Roman" w:hAnsi="Times New Roman" w:cs="Times New Roman"/>
          <w:b/>
          <w:bCs/>
          <w:sz w:val="28"/>
          <w:szCs w:val="28"/>
        </w:rPr>
      </w:pPr>
      <w:r w:rsidRPr="00EE552E">
        <w:rPr>
          <w:rFonts w:ascii="Times New Roman" w:hAnsi="Times New Roman" w:cs="Times New Roman"/>
          <w:b/>
          <w:bCs/>
          <w:sz w:val="28"/>
          <w:szCs w:val="28"/>
        </w:rPr>
        <w:t>Условия за участие. Изисквания и указания за подготовката, съдържанието и подаването на офертата</w:t>
      </w:r>
      <w:r w:rsidR="00464A65" w:rsidRPr="00EE552E">
        <w:rPr>
          <w:rFonts w:ascii="Times New Roman" w:hAnsi="Times New Roman" w:cs="Times New Roman"/>
          <w:b/>
          <w:bCs/>
          <w:sz w:val="28"/>
          <w:szCs w:val="28"/>
        </w:rPr>
        <w:t xml:space="preserve"> по отделните позиции</w:t>
      </w:r>
      <w:r w:rsidRPr="00EE552E">
        <w:rPr>
          <w:rFonts w:ascii="Times New Roman" w:hAnsi="Times New Roman" w:cs="Times New Roman"/>
          <w:b/>
          <w:bCs/>
          <w:sz w:val="28"/>
          <w:szCs w:val="28"/>
        </w:rPr>
        <w:t>. Изисквания към изпълнението. Изисквания към участието.</w:t>
      </w:r>
    </w:p>
    <w:p w:rsidR="004D78D2" w:rsidRPr="00EE552E" w:rsidRDefault="004D78D2" w:rsidP="007E1C84">
      <w:pPr>
        <w:spacing w:after="0" w:line="240" w:lineRule="auto"/>
        <w:ind w:firstLine="708"/>
        <w:jc w:val="both"/>
        <w:rPr>
          <w:rFonts w:ascii="Times New Roman" w:hAnsi="Times New Roman" w:cs="Times New Roman"/>
          <w:b/>
          <w:bCs/>
          <w:sz w:val="28"/>
          <w:szCs w:val="28"/>
        </w:rPr>
      </w:pPr>
    </w:p>
    <w:p w:rsidR="003B69E9" w:rsidRPr="00EE552E" w:rsidRDefault="003B69E9" w:rsidP="007E1C84">
      <w:pPr>
        <w:spacing w:after="0" w:line="240" w:lineRule="auto"/>
        <w:ind w:firstLine="708"/>
        <w:jc w:val="both"/>
        <w:rPr>
          <w:rFonts w:ascii="Times New Roman" w:hAnsi="Times New Roman" w:cs="Times New Roman"/>
          <w:b/>
          <w:bCs/>
          <w:sz w:val="28"/>
          <w:szCs w:val="28"/>
        </w:rPr>
      </w:pPr>
    </w:p>
    <w:p w:rsidR="008D21D2" w:rsidRPr="00EE552E" w:rsidRDefault="00B570FF" w:rsidP="007E1C8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bCs/>
          <w:sz w:val="28"/>
          <w:szCs w:val="28"/>
        </w:rPr>
        <w:t>А</w:t>
      </w:r>
      <w:r w:rsidR="008D21D2" w:rsidRPr="00EE552E">
        <w:rPr>
          <w:rFonts w:ascii="Times New Roman" w:hAnsi="Times New Roman" w:cs="Times New Roman"/>
          <w:b/>
          <w:bCs/>
          <w:sz w:val="28"/>
          <w:szCs w:val="28"/>
        </w:rPr>
        <w:t xml:space="preserve"> </w:t>
      </w:r>
      <w:r w:rsidR="00B5522B" w:rsidRPr="00EE552E">
        <w:rPr>
          <w:rFonts w:ascii="Times New Roman" w:hAnsi="Times New Roman" w:cs="Times New Roman"/>
          <w:b/>
          <w:bCs/>
          <w:sz w:val="28"/>
          <w:szCs w:val="28"/>
        </w:rPr>
        <w:t xml:space="preserve">Обособена позиция № 1 </w:t>
      </w:r>
      <w:r w:rsidR="008D21D2" w:rsidRPr="00EE552E">
        <w:rPr>
          <w:rFonts w:ascii="Times New Roman" w:hAnsi="Times New Roman" w:cs="Times New Roman"/>
          <w:b/>
          <w:bCs/>
          <w:sz w:val="28"/>
          <w:szCs w:val="28"/>
        </w:rPr>
        <w:t>–</w:t>
      </w:r>
      <w:r w:rsidR="00B5522B" w:rsidRPr="00EE552E">
        <w:rPr>
          <w:rFonts w:ascii="Times New Roman" w:hAnsi="Times New Roman" w:cs="Times New Roman"/>
          <w:b/>
          <w:bCs/>
          <w:sz w:val="28"/>
          <w:szCs w:val="28"/>
        </w:rPr>
        <w:t xml:space="preserve"> </w:t>
      </w:r>
      <w:r w:rsidR="008D21D2" w:rsidRPr="00EE552E">
        <w:rPr>
          <w:rFonts w:ascii="Times New Roman" w:hAnsi="Times New Roman" w:cs="Times New Roman"/>
          <w:b/>
          <w:bCs/>
          <w:sz w:val="28"/>
          <w:szCs w:val="28"/>
        </w:rPr>
        <w:t>„</w:t>
      </w:r>
      <w:r w:rsidR="00B5522B" w:rsidRPr="00EE552E">
        <w:rPr>
          <w:rFonts w:ascii="Times New Roman" w:hAnsi="Times New Roman" w:cs="Times New Roman"/>
          <w:b/>
          <w:bCs/>
          <w:sz w:val="28"/>
          <w:szCs w:val="28"/>
        </w:rPr>
        <w:t>Доставка на канцеларски материали</w:t>
      </w:r>
      <w:r w:rsidR="00B5522B" w:rsidRPr="00EE552E">
        <w:rPr>
          <w:rFonts w:ascii="Times New Roman" w:hAnsi="Times New Roman" w:cs="Times New Roman"/>
          <w:b/>
          <w:sz w:val="24"/>
          <w:szCs w:val="24"/>
        </w:rPr>
        <w:t xml:space="preserve"> </w:t>
      </w:r>
      <w:r w:rsidR="003857FD" w:rsidRPr="00EE552E">
        <w:rPr>
          <w:rFonts w:ascii="Times New Roman" w:hAnsi="Times New Roman" w:cs="Times New Roman"/>
          <w:b/>
          <w:sz w:val="28"/>
          <w:szCs w:val="28"/>
        </w:rPr>
        <w:t>и офис принадлежности</w:t>
      </w:r>
      <w:r w:rsidR="008D21D2" w:rsidRPr="00EE552E">
        <w:rPr>
          <w:rFonts w:ascii="Times New Roman" w:hAnsi="Times New Roman" w:cs="Times New Roman"/>
          <w:b/>
          <w:sz w:val="28"/>
          <w:szCs w:val="28"/>
        </w:rPr>
        <w:t>“.</w:t>
      </w:r>
    </w:p>
    <w:p w:rsidR="003F5ABA" w:rsidRDefault="003F5ABA" w:rsidP="006E53A8">
      <w:pPr>
        <w:spacing w:after="0" w:line="240" w:lineRule="auto"/>
        <w:ind w:firstLine="708"/>
        <w:jc w:val="both"/>
        <w:rPr>
          <w:rFonts w:ascii="Times New Roman" w:hAnsi="Times New Roman" w:cs="Times New Roman"/>
          <w:sz w:val="28"/>
          <w:szCs w:val="28"/>
        </w:rPr>
      </w:pPr>
    </w:p>
    <w:p w:rsidR="0093090D" w:rsidRPr="00EE552E" w:rsidRDefault="008D21D2" w:rsidP="006E53A8">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Обособената </w:t>
      </w:r>
      <w:r w:rsidRPr="00630D74">
        <w:rPr>
          <w:rFonts w:ascii="Times New Roman" w:hAnsi="Times New Roman" w:cs="Times New Roman"/>
          <w:sz w:val="28"/>
          <w:szCs w:val="28"/>
        </w:rPr>
        <w:t>позиция включ</w:t>
      </w:r>
      <w:r w:rsidR="00B22BE2" w:rsidRPr="00630D74">
        <w:rPr>
          <w:rFonts w:ascii="Times New Roman" w:hAnsi="Times New Roman" w:cs="Times New Roman"/>
          <w:sz w:val="28"/>
          <w:szCs w:val="28"/>
        </w:rPr>
        <w:t>в</w:t>
      </w:r>
      <w:r w:rsidRPr="00630D74">
        <w:rPr>
          <w:rFonts w:ascii="Times New Roman" w:hAnsi="Times New Roman" w:cs="Times New Roman"/>
          <w:sz w:val="28"/>
          <w:szCs w:val="28"/>
        </w:rPr>
        <w:t xml:space="preserve">а </w:t>
      </w:r>
      <w:r w:rsidR="00EB6A9B" w:rsidRPr="00630D74">
        <w:rPr>
          <w:rFonts w:ascii="Times New Roman" w:hAnsi="Times New Roman" w:cs="Times New Roman"/>
          <w:sz w:val="28"/>
          <w:szCs w:val="28"/>
        </w:rPr>
        <w:t>57</w:t>
      </w:r>
      <w:r w:rsidRPr="00630D74">
        <w:rPr>
          <w:rFonts w:ascii="Times New Roman" w:hAnsi="Times New Roman" w:cs="Times New Roman"/>
          <w:sz w:val="28"/>
          <w:szCs w:val="28"/>
        </w:rPr>
        <w:t xml:space="preserve"> броя артикули </w:t>
      </w:r>
      <w:r w:rsidRPr="00EE552E">
        <w:rPr>
          <w:rFonts w:ascii="Times New Roman" w:hAnsi="Times New Roman" w:cs="Times New Roman"/>
          <w:sz w:val="28"/>
          <w:szCs w:val="28"/>
        </w:rPr>
        <w:t>канцеларски и офис принадлежности, посочени по видове и</w:t>
      </w:r>
      <w:r w:rsidR="0093090D" w:rsidRPr="00EE552E">
        <w:rPr>
          <w:rFonts w:ascii="Times New Roman" w:hAnsi="Times New Roman" w:cs="Times New Roman"/>
          <w:sz w:val="28"/>
          <w:szCs w:val="28"/>
        </w:rPr>
        <w:t xml:space="preserve"> количества в настоящата</w:t>
      </w:r>
      <w:r w:rsidR="00A40077" w:rsidRPr="00EE552E">
        <w:rPr>
          <w:rFonts w:ascii="Times New Roman" w:hAnsi="Times New Roman" w:cs="Times New Roman"/>
          <w:sz w:val="28"/>
          <w:szCs w:val="28"/>
        </w:rPr>
        <w:t>.</w:t>
      </w:r>
    </w:p>
    <w:p w:rsidR="00A633CA" w:rsidRPr="00EE552E" w:rsidRDefault="00A633CA" w:rsidP="00CD5BD4">
      <w:pPr>
        <w:spacing w:after="0" w:line="240" w:lineRule="auto"/>
        <w:ind w:firstLine="708"/>
        <w:jc w:val="center"/>
        <w:rPr>
          <w:rFonts w:ascii="Times New Roman" w:hAnsi="Times New Roman" w:cs="Times New Roman"/>
          <w:sz w:val="28"/>
          <w:szCs w:val="28"/>
        </w:rPr>
      </w:pPr>
    </w:p>
    <w:p w:rsidR="00630D74" w:rsidRPr="00882721" w:rsidRDefault="00630D74" w:rsidP="00630D74">
      <w:pPr>
        <w:ind w:firstLine="708"/>
        <w:jc w:val="center"/>
        <w:rPr>
          <w:rFonts w:ascii="Times New Roman" w:hAnsi="Times New Roman" w:cs="Times New Roman"/>
          <w:b/>
          <w:bCs/>
          <w:sz w:val="28"/>
          <w:szCs w:val="28"/>
        </w:rPr>
      </w:pPr>
      <w:r w:rsidRPr="00882721">
        <w:rPr>
          <w:rFonts w:ascii="Times New Roman" w:hAnsi="Times New Roman" w:cs="Times New Roman"/>
          <w:b/>
          <w:bCs/>
          <w:sz w:val="28"/>
          <w:szCs w:val="28"/>
        </w:rPr>
        <w:t>С П Е Ц И Ф И К А Ц И Я  №1</w:t>
      </w:r>
    </w:p>
    <w:p w:rsidR="00630D74" w:rsidRPr="00882721" w:rsidRDefault="00630D74" w:rsidP="00630D74">
      <w:pPr>
        <w:jc w:val="center"/>
        <w:rPr>
          <w:rFonts w:ascii="Times New Roman" w:hAnsi="Times New Roman" w:cs="Times New Roman"/>
        </w:rPr>
      </w:pPr>
      <w:r w:rsidRPr="00882721">
        <w:rPr>
          <w:rFonts w:ascii="Times New Roman" w:hAnsi="Times New Roman" w:cs="Times New Roman"/>
        </w:rPr>
        <w:t xml:space="preserve">ЗА ДОСТАВКА НА КАНЦЕЛАРСКИ  МАТЕРИАЛИ И ОФИС ПРИНАДЛЕЖНОСТИ </w:t>
      </w:r>
    </w:p>
    <w:p w:rsidR="00630D74" w:rsidRPr="00882721" w:rsidRDefault="00630D74" w:rsidP="00630D74">
      <w:pPr>
        <w:ind w:firstLine="708"/>
        <w:jc w:val="center"/>
        <w:rPr>
          <w:rFonts w:ascii="Times New Roman" w:hAnsi="Times New Roman" w:cs="Times New Roman"/>
        </w:rPr>
      </w:pPr>
      <w:r w:rsidRPr="00882721">
        <w:rPr>
          <w:rFonts w:ascii="Times New Roman" w:hAnsi="Times New Roman" w:cs="Times New Roman"/>
        </w:rPr>
        <w:t>по Обособена позиция 1</w:t>
      </w:r>
    </w:p>
    <w:tbl>
      <w:tblPr>
        <w:tblW w:w="9281" w:type="dxa"/>
        <w:tblInd w:w="-356" w:type="dxa"/>
        <w:tblCellMar>
          <w:left w:w="0" w:type="dxa"/>
          <w:right w:w="0" w:type="dxa"/>
        </w:tblCellMar>
        <w:tblLook w:val="04A0" w:firstRow="1" w:lastRow="0" w:firstColumn="1" w:lastColumn="0" w:noHBand="0" w:noVBand="1"/>
      </w:tblPr>
      <w:tblGrid>
        <w:gridCol w:w="567"/>
        <w:gridCol w:w="5388"/>
        <w:gridCol w:w="1036"/>
        <w:gridCol w:w="1210"/>
        <w:gridCol w:w="1080"/>
      </w:tblGrid>
      <w:tr w:rsidR="00630D74" w:rsidRPr="00882721" w:rsidTr="009502D1">
        <w:trPr>
          <w:trHeight w:val="735"/>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b/>
                <w:bCs/>
                <w:sz w:val="20"/>
                <w:szCs w:val="20"/>
              </w:rPr>
            </w:pPr>
            <w:r w:rsidRPr="00882721">
              <w:rPr>
                <w:rFonts w:ascii="Times New Roman" w:hAnsi="Times New Roman" w:cs="Times New Roman"/>
                <w:b/>
                <w:bCs/>
                <w:sz w:val="20"/>
                <w:szCs w:val="20"/>
              </w:rPr>
              <w:t>№ по ред</w:t>
            </w:r>
          </w:p>
        </w:tc>
        <w:tc>
          <w:tcPr>
            <w:tcW w:w="53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center"/>
              <w:rPr>
                <w:rFonts w:ascii="Times New Roman" w:hAnsi="Times New Roman" w:cs="Times New Roman"/>
                <w:b/>
                <w:bCs/>
                <w:sz w:val="20"/>
                <w:szCs w:val="20"/>
              </w:rPr>
            </w:pPr>
            <w:r w:rsidRPr="00882721">
              <w:rPr>
                <w:rFonts w:ascii="Times New Roman" w:hAnsi="Times New Roman" w:cs="Times New Roman"/>
                <w:b/>
                <w:bCs/>
                <w:sz w:val="20"/>
                <w:szCs w:val="20"/>
              </w:rPr>
              <w:t>Наименование/характеристики (търговска номенклатура)</w:t>
            </w:r>
          </w:p>
        </w:tc>
        <w:tc>
          <w:tcPr>
            <w:tcW w:w="103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b/>
                <w:bCs/>
                <w:sz w:val="20"/>
                <w:szCs w:val="20"/>
              </w:rPr>
            </w:pPr>
            <w:r w:rsidRPr="00882721">
              <w:rPr>
                <w:rFonts w:ascii="Times New Roman" w:hAnsi="Times New Roman" w:cs="Times New Roman"/>
                <w:b/>
                <w:bCs/>
                <w:sz w:val="20"/>
                <w:szCs w:val="20"/>
              </w:rPr>
              <w:t>Ед. мярка</w:t>
            </w:r>
          </w:p>
        </w:tc>
        <w:tc>
          <w:tcPr>
            <w:tcW w:w="12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b/>
                <w:bCs/>
                <w:sz w:val="20"/>
                <w:szCs w:val="20"/>
              </w:rPr>
            </w:pPr>
            <w:r w:rsidRPr="00882721">
              <w:rPr>
                <w:rFonts w:ascii="Times New Roman" w:hAnsi="Times New Roman" w:cs="Times New Roman"/>
                <w:b/>
                <w:bCs/>
                <w:sz w:val="20"/>
                <w:szCs w:val="20"/>
              </w:rPr>
              <w:t>Количество</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630D74" w:rsidRPr="00882721" w:rsidRDefault="00630D74" w:rsidP="009502D1">
            <w:pPr>
              <w:ind w:firstLine="49"/>
              <w:jc w:val="center"/>
              <w:rPr>
                <w:rFonts w:ascii="Times New Roman" w:hAnsi="Times New Roman" w:cs="Times New Roman"/>
                <w:b/>
                <w:bCs/>
                <w:sz w:val="20"/>
                <w:szCs w:val="20"/>
              </w:rPr>
            </w:pPr>
          </w:p>
          <w:p w:rsidR="00630D74" w:rsidRPr="00882721" w:rsidRDefault="00630D74" w:rsidP="009502D1">
            <w:pPr>
              <w:ind w:firstLine="49"/>
              <w:jc w:val="center"/>
              <w:rPr>
                <w:rFonts w:ascii="Times New Roman" w:hAnsi="Times New Roman" w:cs="Times New Roman"/>
                <w:b/>
                <w:bCs/>
                <w:sz w:val="20"/>
                <w:szCs w:val="20"/>
              </w:rPr>
            </w:pPr>
            <w:r>
              <w:rPr>
                <w:rFonts w:ascii="Times New Roman" w:hAnsi="Times New Roman" w:cs="Times New Roman"/>
                <w:b/>
                <w:bCs/>
                <w:sz w:val="20"/>
                <w:szCs w:val="20"/>
              </w:rPr>
              <w:t>М</w:t>
            </w:r>
            <w:r w:rsidRPr="00882721">
              <w:rPr>
                <w:rFonts w:ascii="Times New Roman" w:hAnsi="Times New Roman" w:cs="Times New Roman"/>
                <w:b/>
                <w:bCs/>
                <w:sz w:val="20"/>
                <w:szCs w:val="20"/>
              </w:rPr>
              <w:t>остра</w:t>
            </w:r>
          </w:p>
        </w:tc>
      </w:tr>
      <w:tr w:rsidR="00630D74" w:rsidRPr="00882721" w:rsidTr="009502D1">
        <w:trPr>
          <w:trHeight w:val="49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1</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Антителбод - метални челюсти с </w:t>
            </w:r>
            <w:r w:rsidRPr="00882721">
              <w:rPr>
                <w:rFonts w:ascii="Times New Roman" w:hAnsi="Times New Roman" w:cs="Times New Roman"/>
                <w:b/>
                <w:sz w:val="20"/>
                <w:szCs w:val="20"/>
              </w:rPr>
              <w:t xml:space="preserve">пластмасово </w:t>
            </w:r>
            <w:r w:rsidRPr="00882721">
              <w:rPr>
                <w:rFonts w:ascii="Times New Roman" w:hAnsi="Times New Roman" w:cs="Times New Roman"/>
                <w:sz w:val="20"/>
                <w:szCs w:val="20"/>
              </w:rPr>
              <w:t>тяло, освобождава всички видове телчета.</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31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2</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Антителбод клещи за отстраняване на стандартни и подсилени телчета 23/6, 23/8, 23/10, 23/13, 23/15, 23/17-</w:t>
            </w:r>
            <w:r w:rsidRPr="00882721">
              <w:rPr>
                <w:rFonts w:ascii="Times New Roman" w:hAnsi="Times New Roman" w:cs="Times New Roman"/>
                <w:sz w:val="20"/>
                <w:szCs w:val="20"/>
                <w:u w:val="single"/>
              </w:rPr>
              <w:t xml:space="preserve"> изцяло метална конструкция</w:t>
            </w:r>
            <w:r w:rsidRPr="00882721">
              <w:rPr>
                <w:rFonts w:ascii="Times New Roman" w:hAnsi="Times New Roman" w:cs="Times New Roman"/>
                <w:sz w:val="20"/>
                <w:szCs w:val="20"/>
              </w:rPr>
              <w:t xml:space="preserve"> </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31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Батерия LR6 АА, 1.5V, алкална</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900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73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4</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Гума за молив - мека синтетична / естествен каучук, с възможност да изтрива следи върху всякаква хартия, с размери не по малки от 10х20х60 мм, за  чернографитни и цветни моливи</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Етикети за инвентарни номера (ценови) -17х30 мм, 42 ет./лист, 10л. в опаковка</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опаковка</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757"/>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6</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both"/>
              <w:rPr>
                <w:rFonts w:ascii="Times New Roman" w:hAnsi="Times New Roman" w:cs="Times New Roman"/>
                <w:sz w:val="20"/>
                <w:szCs w:val="20"/>
              </w:rPr>
            </w:pPr>
            <w:r w:rsidRPr="00882721">
              <w:rPr>
                <w:rFonts w:ascii="Times New Roman" w:hAnsi="Times New Roman" w:cs="Times New Roman"/>
                <w:sz w:val="20"/>
                <w:szCs w:val="20"/>
              </w:rPr>
              <w:t xml:space="preserve">   Калкулатор – 12 разряден дисплей, трайни пластични клавиши, метален корпус,бутон за коригиране на последната цифра, бутон за двойна нула "00"</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31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7</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Коректор - лента  4,2мм х 6-8 м. за ръчна употреба</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800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31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8</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Коректор с четка, на ацетонова основа, </w:t>
            </w:r>
            <w:r w:rsidRPr="00882721">
              <w:rPr>
                <w:rFonts w:ascii="Times New Roman" w:hAnsi="Times New Roman" w:cs="Times New Roman"/>
                <w:sz w:val="20"/>
                <w:szCs w:val="20"/>
                <w:u w:val="single"/>
              </w:rPr>
              <w:t>бързосъхнещ</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9</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Ластици- с ширина от 0.8 мм до 10 мм, за пакетиране  на  документи формат А4, в плик  от по 1 кг.</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пакет</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Лепило канцеларско, сухо, мин. 20-25 гр. винтова капачка, безцветно, за хартия, картон и текстил.</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31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11</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Лепило течно с тампон 50 мл.</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31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12</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Лепило универсално тип С 200 - 220гр</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31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13</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Лепило Хелметекс 40 мл</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14</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Линия за чертане метална – 30 см., с черна скала.</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964"/>
        </w:trPr>
        <w:tc>
          <w:tcPr>
            <w:tcW w:w="567"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15</w:t>
            </w:r>
          </w:p>
        </w:tc>
        <w:tc>
          <w:tcPr>
            <w:tcW w:w="5388"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Перманентен маркер перманентен, объл връх, високоустойчив на изсъхване връх, единични, цветова гама: син, червен, зелен, черен</w:t>
            </w:r>
          </w:p>
        </w:tc>
        <w:tc>
          <w:tcPr>
            <w:tcW w:w="103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2 000</w:t>
            </w:r>
          </w:p>
        </w:tc>
        <w:tc>
          <w:tcPr>
            <w:tcW w:w="108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r w:rsidRPr="00882721">
              <w:rPr>
                <w:rFonts w:ascii="Times New Roman" w:hAnsi="Times New Roman" w:cs="Times New Roman"/>
                <w:sz w:val="20"/>
                <w:szCs w:val="20"/>
                <w:lang w:val="en-US"/>
              </w:rPr>
              <w:t xml:space="preserve">, </w:t>
            </w:r>
            <w:r w:rsidRPr="00882721">
              <w:rPr>
                <w:rFonts w:ascii="Times New Roman" w:hAnsi="Times New Roman" w:cs="Times New Roman"/>
                <w:sz w:val="20"/>
                <w:szCs w:val="20"/>
              </w:rPr>
              <w:t>от всички цветове</w:t>
            </w:r>
          </w:p>
        </w:tc>
      </w:tr>
      <w:tr w:rsidR="00630D74" w:rsidRPr="00882721" w:rsidTr="009502D1">
        <w:trPr>
          <w:trHeight w:val="761"/>
        </w:trPr>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16</w:t>
            </w:r>
          </w:p>
        </w:tc>
        <w:tc>
          <w:tcPr>
            <w:tcW w:w="53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Перманентен маркер за писане върху кожа, хартия, картон,  и др. – бял цвят</w:t>
            </w:r>
            <w:r w:rsidRPr="00882721">
              <w:t xml:space="preserve"> , </w:t>
            </w:r>
            <w:r w:rsidRPr="00882721">
              <w:rPr>
                <w:rFonts w:ascii="Times New Roman" w:hAnsi="Times New Roman" w:cs="Times New Roman"/>
                <w:sz w:val="20"/>
                <w:szCs w:val="20"/>
              </w:rPr>
              <w:t xml:space="preserve">следа при изписване 3 - 6 mm, максимална дължина на изписаната следа </w:t>
            </w:r>
            <w:r w:rsidRPr="00882721">
              <w:rPr>
                <w:rFonts w:ascii="Times New Roman" w:hAnsi="Times New Roman" w:cs="Times New Roman"/>
                <w:sz w:val="20"/>
                <w:szCs w:val="20"/>
                <w:lang w:val="en-US"/>
              </w:rPr>
              <w:t>min 5</w:t>
            </w:r>
            <w:r w:rsidRPr="00882721">
              <w:rPr>
                <w:rFonts w:ascii="Times New Roman" w:hAnsi="Times New Roman" w:cs="Times New Roman"/>
                <w:sz w:val="20"/>
                <w:szCs w:val="20"/>
              </w:rPr>
              <w:t>00 m</w:t>
            </w:r>
          </w:p>
        </w:tc>
        <w:tc>
          <w:tcPr>
            <w:tcW w:w="10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10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495"/>
        </w:trPr>
        <w:tc>
          <w:tcPr>
            <w:tcW w:w="567"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17</w:t>
            </w:r>
          </w:p>
        </w:tc>
        <w:tc>
          <w:tcPr>
            <w:tcW w:w="538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Маркер, за CD/DVD, перманентен, Макс. дебелина: 0.4мм., цвят черен</w:t>
            </w:r>
          </w:p>
        </w:tc>
        <w:tc>
          <w:tcPr>
            <w:tcW w:w="1036"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08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735"/>
        </w:trPr>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18</w:t>
            </w:r>
          </w:p>
        </w:tc>
        <w:tc>
          <w:tcPr>
            <w:tcW w:w="53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Маркер текст - със скосен връх, високоустойчив на изсъхване връх, единични, цветова гама: жълт, син, червен, зелен, оранжев</w:t>
            </w:r>
          </w:p>
        </w:tc>
        <w:tc>
          <w:tcPr>
            <w:tcW w:w="10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650</w:t>
            </w:r>
          </w:p>
        </w:tc>
        <w:tc>
          <w:tcPr>
            <w:tcW w:w="10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r w:rsidRPr="00882721">
              <w:rPr>
                <w:rFonts w:ascii="Times New Roman" w:hAnsi="Times New Roman" w:cs="Times New Roman"/>
                <w:sz w:val="20"/>
                <w:szCs w:val="20"/>
                <w:lang w:val="en-US"/>
              </w:rPr>
              <w:t xml:space="preserve">, </w:t>
            </w:r>
            <w:r w:rsidRPr="00882721">
              <w:rPr>
                <w:rFonts w:ascii="Times New Roman" w:hAnsi="Times New Roman" w:cs="Times New Roman"/>
                <w:sz w:val="20"/>
                <w:szCs w:val="20"/>
              </w:rPr>
              <w:t>от всички цветове</w:t>
            </w:r>
          </w:p>
        </w:tc>
      </w:tr>
      <w:tr w:rsidR="00630D74" w:rsidRPr="00882721" w:rsidTr="009502D1">
        <w:trPr>
          <w:trHeight w:val="315"/>
        </w:trPr>
        <w:tc>
          <w:tcPr>
            <w:tcW w:w="567"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tabs>
                <w:tab w:val="left" w:pos="218"/>
              </w:tabs>
              <w:jc w:val="center"/>
              <w:rPr>
                <w:rFonts w:ascii="Times New Roman" w:hAnsi="Times New Roman" w:cs="Times New Roman"/>
                <w:sz w:val="20"/>
                <w:szCs w:val="20"/>
              </w:rPr>
            </w:pPr>
            <w:r w:rsidRPr="00882721">
              <w:rPr>
                <w:rFonts w:ascii="Times New Roman" w:hAnsi="Times New Roman" w:cs="Times New Roman"/>
                <w:sz w:val="20"/>
                <w:szCs w:val="20"/>
              </w:rPr>
              <w:t>19</w:t>
            </w:r>
          </w:p>
        </w:tc>
        <w:tc>
          <w:tcPr>
            <w:tcW w:w="538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Молив обикновен, черен графит, гума, с твърдост - HB</w:t>
            </w:r>
          </w:p>
        </w:tc>
        <w:tc>
          <w:tcPr>
            <w:tcW w:w="103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350</w:t>
            </w:r>
          </w:p>
        </w:tc>
        <w:tc>
          <w:tcPr>
            <w:tcW w:w="108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31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20</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Моливник метален тип кошче</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21</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Ножица, 25 см, остриета от неръждаема стомана, ергономични дръжки</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150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22</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Острилка с метален корпус, единична, за стандартни моливи</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190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73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23</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 PP -А4, дебелина180mic, прозрачно лице и етикет за надписване, европерфорация, метална машинка, капацитет не по-малко от 150 листа, различна цветова гама</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678"/>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24</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Папка-джоб РVС, с универсална стандартна перфорация А4, кристал, 45-65 микрона, 100 бр. в опаковка</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опаковка</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73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25</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 класьор (7,8-8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 една мостра без значение какъв е цвета</w:t>
            </w:r>
          </w:p>
        </w:tc>
      </w:tr>
      <w:tr w:rsidR="00630D74" w:rsidRPr="00882721" w:rsidTr="009502D1">
        <w:trPr>
          <w:trHeight w:val="73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26</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 класьор ( 5-5.5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 една мостра без значение какъв е цвета</w:t>
            </w:r>
          </w:p>
        </w:tc>
      </w:tr>
      <w:tr w:rsidR="00630D74" w:rsidRPr="00882721" w:rsidTr="009502D1">
        <w:trPr>
          <w:trHeight w:val="73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27</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 класьор ( 3.5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 една мостра без значение какъв е цвета</w:t>
            </w:r>
          </w:p>
        </w:tc>
      </w:tr>
      <w:tr w:rsidR="00630D74" w:rsidRPr="00882721" w:rsidTr="009502D1">
        <w:trPr>
          <w:trHeight w:val="73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28</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Перфоратор с рамо, минимум 40 листа, метален корпус и пластмасов основа, с подвижен ограничител, маркировка за център</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150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52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29</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Професионален перфоратор с рамо, минимум 70-100 листа, метален корпус, с подвижен ограничител, маркировка за център</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315"/>
        </w:trPr>
        <w:tc>
          <w:tcPr>
            <w:tcW w:w="567"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30</w:t>
            </w:r>
          </w:p>
        </w:tc>
        <w:tc>
          <w:tcPr>
            <w:tcW w:w="5388"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СЗЛ, Е4, 300х400 мм кафяв</w:t>
            </w:r>
          </w:p>
        </w:tc>
        <w:tc>
          <w:tcPr>
            <w:tcW w:w="103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7 500</w:t>
            </w:r>
          </w:p>
        </w:tc>
        <w:tc>
          <w:tcPr>
            <w:tcW w:w="1080" w:type="dxa"/>
            <w:tcBorders>
              <w:top w:val="nil"/>
              <w:left w:val="nil"/>
              <w:bottom w:val="single" w:sz="4"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315"/>
        </w:trPr>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31</w:t>
            </w:r>
          </w:p>
        </w:tc>
        <w:tc>
          <w:tcPr>
            <w:tcW w:w="53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кафяв с дъно, СЗЛ,  Е4, 300х400х40х40</w:t>
            </w:r>
          </w:p>
        </w:tc>
        <w:tc>
          <w:tcPr>
            <w:tcW w:w="10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10 000</w:t>
            </w:r>
          </w:p>
        </w:tc>
        <w:tc>
          <w:tcPr>
            <w:tcW w:w="10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315"/>
        </w:trPr>
        <w:tc>
          <w:tcPr>
            <w:tcW w:w="567"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32</w:t>
            </w:r>
          </w:p>
        </w:tc>
        <w:tc>
          <w:tcPr>
            <w:tcW w:w="538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СЗЛ, С4, 229х324мм, къса страна.</w:t>
            </w:r>
          </w:p>
        </w:tc>
        <w:tc>
          <w:tcPr>
            <w:tcW w:w="103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6 000</w:t>
            </w:r>
          </w:p>
        </w:tc>
        <w:tc>
          <w:tcPr>
            <w:tcW w:w="108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315"/>
        </w:trPr>
        <w:tc>
          <w:tcPr>
            <w:tcW w:w="567"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33</w:t>
            </w:r>
          </w:p>
        </w:tc>
        <w:tc>
          <w:tcPr>
            <w:tcW w:w="5388"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СЗЛ, С5, 162х229 мм, къса страна</w:t>
            </w:r>
          </w:p>
        </w:tc>
        <w:tc>
          <w:tcPr>
            <w:tcW w:w="103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100 000</w:t>
            </w:r>
          </w:p>
        </w:tc>
        <w:tc>
          <w:tcPr>
            <w:tcW w:w="1080" w:type="dxa"/>
            <w:tcBorders>
              <w:top w:val="nil"/>
              <w:left w:val="nil"/>
              <w:bottom w:val="single" w:sz="4"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315"/>
        </w:trPr>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34</w:t>
            </w:r>
          </w:p>
        </w:tc>
        <w:tc>
          <w:tcPr>
            <w:tcW w:w="53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СЗЛ, С6, 114х162 мм,</w:t>
            </w:r>
          </w:p>
        </w:tc>
        <w:tc>
          <w:tcPr>
            <w:tcW w:w="10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500</w:t>
            </w:r>
          </w:p>
        </w:tc>
        <w:tc>
          <w:tcPr>
            <w:tcW w:w="10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315"/>
        </w:trPr>
        <w:tc>
          <w:tcPr>
            <w:tcW w:w="567"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35</w:t>
            </w:r>
          </w:p>
        </w:tc>
        <w:tc>
          <w:tcPr>
            <w:tcW w:w="538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Пътна книжка за автомобил, формат А5</w:t>
            </w:r>
          </w:p>
        </w:tc>
        <w:tc>
          <w:tcPr>
            <w:tcW w:w="103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40</w:t>
            </w:r>
          </w:p>
        </w:tc>
        <w:tc>
          <w:tcPr>
            <w:tcW w:w="108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438"/>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36</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Ролер-тънкописец - 0.3 мм, стоманен връх, капачка с цвета на мастилото, подходящ за писане върху индигирани копия, цветова гама: син, черен, зелен, червен</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45</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37</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Самозалепващи хартиени листчета, кубчета 75х75 мм, едноцветни- пастел, жълти и зелени.</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330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31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38</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Сезал - 3 мм, бял, ролка – 100 м., 800 г.</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ролка</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31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39</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Секретна лепяща лента 35мм/33мм</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40</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Телбод машинка - 50 листа, метални работни части, за телчета 24/6, 26/6, 23/6 и 23/8, Дълбочина на захващане: минимум 80 мм.</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150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73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41</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Телбод машинка – професионална, за захващане на листа в блок до 140 листа, работещ с телчета 23/6, 23/8, 23/10, 23/13, 23/15, 23/17, здрав метален корпус, гумирана грип зона и основа</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42</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Телчета 24/8 за телбод, стоманени и поцинковани, 1000 бр. в кутия</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1 000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43</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Телчета 24/6 за телбод, стоманени и поцинковани, 1000 бр. в кутия</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2 000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44</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Телчета 23/13 за телбод, стоманени и поцинковани, 1000 бр. в кутия</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130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45</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Телчета 23/17 за телбод, стоманени и поцинковани, 1000 бр. в кутия</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31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46</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Тетрадка А4, твърди корици 200 листа, шита и лепена, редове, офсет</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47</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Тиксо безцветно, устойчиво на стареене и температури, 25 мм х 66 м.</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90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48</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Тиксо безцветно, устойчиво на стареене и температури, 50 мм х 66 м.</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110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495"/>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49</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Тиксо безцветно, устойчиво на стареене и температури, 12 мм х 66 м.</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70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315"/>
        </w:trPr>
        <w:tc>
          <w:tcPr>
            <w:tcW w:w="567"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5388"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Тиксорезачка за тиксо 12х66</w:t>
            </w:r>
          </w:p>
        </w:tc>
        <w:tc>
          <w:tcPr>
            <w:tcW w:w="1036"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080"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630D74" w:rsidRPr="00882721" w:rsidTr="009502D1">
        <w:trPr>
          <w:trHeight w:val="315"/>
        </w:trPr>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51</w:t>
            </w:r>
          </w:p>
        </w:tc>
        <w:tc>
          <w:tcPr>
            <w:tcW w:w="53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Трудова книжка</w:t>
            </w:r>
          </w:p>
        </w:tc>
        <w:tc>
          <w:tcPr>
            <w:tcW w:w="10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20</w:t>
            </w:r>
          </w:p>
        </w:tc>
        <w:tc>
          <w:tcPr>
            <w:tcW w:w="10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495"/>
        </w:trPr>
        <w:tc>
          <w:tcPr>
            <w:tcW w:w="567"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52</w:t>
            </w:r>
          </w:p>
        </w:tc>
        <w:tc>
          <w:tcPr>
            <w:tcW w:w="5388"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Самозалепващи индекси</w:t>
            </w:r>
            <w:r w:rsidRPr="00882721">
              <w:rPr>
                <w:rFonts w:ascii="Times New Roman" w:hAnsi="Times New Roman" w:cs="Times New Roman"/>
                <w:sz w:val="20"/>
                <w:szCs w:val="20"/>
                <w:lang w:val="en-US"/>
              </w:rPr>
              <w:t xml:space="preserve"> - </w:t>
            </w:r>
            <w:r w:rsidRPr="00882721">
              <w:rPr>
                <w:rFonts w:ascii="Times New Roman" w:hAnsi="Times New Roman" w:cs="Times New Roman"/>
                <w:sz w:val="20"/>
                <w:szCs w:val="20"/>
              </w:rPr>
              <w:t xml:space="preserve">РVC, блок от </w:t>
            </w:r>
            <w:r w:rsidRPr="00882721">
              <w:rPr>
                <w:rFonts w:ascii="Times New Roman" w:hAnsi="Times New Roman" w:cs="Times New Roman"/>
                <w:sz w:val="20"/>
                <w:szCs w:val="20"/>
                <w:lang w:val="en-US"/>
              </w:rPr>
              <w:t xml:space="preserve">min </w:t>
            </w:r>
            <w:r w:rsidRPr="00882721">
              <w:rPr>
                <w:rFonts w:ascii="Times New Roman" w:hAnsi="Times New Roman" w:cs="Times New Roman"/>
                <w:sz w:val="20"/>
                <w:szCs w:val="20"/>
              </w:rPr>
              <w:t xml:space="preserve">4 цвята по </w:t>
            </w:r>
            <w:r w:rsidRPr="00882721">
              <w:rPr>
                <w:rFonts w:ascii="Times New Roman" w:hAnsi="Times New Roman" w:cs="Times New Roman"/>
                <w:sz w:val="20"/>
                <w:szCs w:val="20"/>
                <w:lang w:val="en-US"/>
              </w:rPr>
              <w:t xml:space="preserve">min </w:t>
            </w:r>
            <w:r w:rsidRPr="00882721">
              <w:rPr>
                <w:rFonts w:ascii="Times New Roman" w:hAnsi="Times New Roman" w:cs="Times New Roman"/>
                <w:sz w:val="20"/>
                <w:szCs w:val="20"/>
              </w:rPr>
              <w:t>50 л. от цвят</w:t>
            </w:r>
          </w:p>
        </w:tc>
        <w:tc>
          <w:tcPr>
            <w:tcW w:w="1036"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250</w:t>
            </w:r>
          </w:p>
        </w:tc>
        <w:tc>
          <w:tcPr>
            <w:tcW w:w="1080"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735"/>
        </w:trPr>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53</w:t>
            </w:r>
          </w:p>
        </w:tc>
        <w:tc>
          <w:tcPr>
            <w:tcW w:w="53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Химикалка обикновен (несменяем пълнител) - 0.7 мм, за еднократна употреба, цветове син, черен, червен, зелен</w:t>
            </w:r>
          </w:p>
        </w:tc>
        <w:tc>
          <w:tcPr>
            <w:tcW w:w="10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3 000</w:t>
            </w:r>
          </w:p>
        </w:tc>
        <w:tc>
          <w:tcPr>
            <w:tcW w:w="10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r w:rsidRPr="00882721">
              <w:rPr>
                <w:rFonts w:ascii="Times New Roman" w:hAnsi="Times New Roman" w:cs="Times New Roman"/>
                <w:sz w:val="20"/>
                <w:szCs w:val="20"/>
                <w:lang w:val="en-US"/>
              </w:rPr>
              <w:t xml:space="preserve">, </w:t>
            </w:r>
            <w:r w:rsidRPr="00882721">
              <w:rPr>
                <w:rFonts w:ascii="Times New Roman" w:hAnsi="Times New Roman" w:cs="Times New Roman"/>
                <w:sz w:val="20"/>
                <w:szCs w:val="20"/>
              </w:rPr>
              <w:t>от всички цветове</w:t>
            </w:r>
          </w:p>
        </w:tc>
      </w:tr>
      <w:tr w:rsidR="00630D74" w:rsidRPr="00882721" w:rsidTr="009502D1">
        <w:trPr>
          <w:trHeight w:val="735"/>
        </w:trPr>
        <w:tc>
          <w:tcPr>
            <w:tcW w:w="567"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54</w:t>
            </w:r>
          </w:p>
        </w:tc>
        <w:tc>
          <w:tcPr>
            <w:tcW w:w="5388"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Химикалка с грип зона, автоматична (несменяем пълнител), линия - 0.8 мм, за еднократна употреба, мастило, цветове син, черен, червен, зелен</w:t>
            </w:r>
          </w:p>
        </w:tc>
        <w:tc>
          <w:tcPr>
            <w:tcW w:w="1036"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3 000</w:t>
            </w:r>
          </w:p>
        </w:tc>
        <w:tc>
          <w:tcPr>
            <w:tcW w:w="1080"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r w:rsidRPr="00882721">
              <w:rPr>
                <w:rFonts w:ascii="Times New Roman" w:hAnsi="Times New Roman" w:cs="Times New Roman"/>
                <w:sz w:val="20"/>
                <w:szCs w:val="20"/>
                <w:lang w:val="en-US"/>
              </w:rPr>
              <w:t xml:space="preserve">, </w:t>
            </w:r>
            <w:r w:rsidRPr="00882721">
              <w:rPr>
                <w:rFonts w:ascii="Times New Roman" w:hAnsi="Times New Roman" w:cs="Times New Roman"/>
                <w:sz w:val="20"/>
                <w:szCs w:val="20"/>
              </w:rPr>
              <w:t>от всички цветове</w:t>
            </w:r>
          </w:p>
        </w:tc>
      </w:tr>
      <w:tr w:rsidR="00630D74" w:rsidRPr="00882721" w:rsidTr="009502D1">
        <w:trPr>
          <w:trHeight w:val="323"/>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55</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both"/>
              <w:rPr>
                <w:rFonts w:ascii="Times New Roman" w:hAnsi="Times New Roman" w:cs="Times New Roman"/>
                <w:sz w:val="20"/>
                <w:szCs w:val="20"/>
              </w:rPr>
            </w:pPr>
            <w:r w:rsidRPr="00882721">
              <w:rPr>
                <w:rFonts w:ascii="Times New Roman" w:hAnsi="Times New Roman" w:cs="Times New Roman"/>
                <w:sz w:val="20"/>
                <w:szCs w:val="20"/>
              </w:rPr>
              <w:t>Щипки – черни, 40 мм.</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323"/>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56</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jc w:val="both"/>
              <w:rPr>
                <w:rFonts w:ascii="Times New Roman" w:hAnsi="Times New Roman" w:cs="Times New Roman"/>
                <w:sz w:val="20"/>
                <w:szCs w:val="20"/>
              </w:rPr>
            </w:pPr>
            <w:r w:rsidRPr="00882721">
              <w:rPr>
                <w:rFonts w:ascii="Times New Roman" w:hAnsi="Times New Roman" w:cs="Times New Roman"/>
                <w:sz w:val="20"/>
                <w:szCs w:val="20"/>
              </w:rPr>
              <w:t>CD-R 80min./700mb. - 5</w:t>
            </w:r>
            <w:r w:rsidRPr="00882721">
              <w:rPr>
                <w:rFonts w:ascii="Times New Roman" w:hAnsi="Times New Roman" w:cs="Times New Roman"/>
                <w:sz w:val="20"/>
                <w:szCs w:val="20"/>
                <w:lang w:val="en-US"/>
              </w:rPr>
              <w:t>0</w:t>
            </w:r>
            <w:r w:rsidRPr="00882721">
              <w:rPr>
                <w:rFonts w:ascii="Times New Roman" w:hAnsi="Times New Roman" w:cs="Times New Roman"/>
                <w:sz w:val="20"/>
                <w:szCs w:val="20"/>
              </w:rPr>
              <w:t xml:space="preserve"> бр. в шпиндел</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шпиндел</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r w:rsidR="00630D74" w:rsidRPr="00882721" w:rsidTr="009502D1">
        <w:trPr>
          <w:trHeight w:val="323"/>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30D74" w:rsidRPr="00882721" w:rsidRDefault="00630D74" w:rsidP="009502D1">
            <w:pPr>
              <w:jc w:val="center"/>
              <w:rPr>
                <w:rFonts w:ascii="Times New Roman" w:hAnsi="Times New Roman" w:cs="Times New Roman"/>
                <w:sz w:val="20"/>
                <w:szCs w:val="20"/>
              </w:rPr>
            </w:pPr>
            <w:r w:rsidRPr="00882721">
              <w:rPr>
                <w:rFonts w:ascii="Times New Roman" w:hAnsi="Times New Roman" w:cs="Times New Roman"/>
                <w:sz w:val="20"/>
                <w:szCs w:val="20"/>
              </w:rPr>
              <w:t>57</w:t>
            </w:r>
          </w:p>
        </w:tc>
        <w:tc>
          <w:tcPr>
            <w:tcW w:w="5388"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jc w:val="both"/>
              <w:rPr>
                <w:rFonts w:ascii="Times New Roman" w:hAnsi="Times New Roman" w:cs="Times New Roman"/>
                <w:sz w:val="20"/>
                <w:szCs w:val="20"/>
              </w:rPr>
            </w:pPr>
            <w:r w:rsidRPr="00882721">
              <w:rPr>
                <w:rFonts w:ascii="Times New Roman" w:hAnsi="Times New Roman" w:cs="Times New Roman"/>
                <w:sz w:val="20"/>
                <w:szCs w:val="20"/>
              </w:rPr>
              <w:t>Мастило за намастиляване на тампони и различни видове гумени печати – син и червен цвят</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630D74" w:rsidRPr="00882721" w:rsidRDefault="00630D74"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tcPr>
          <w:p w:rsidR="00630D74" w:rsidRPr="00882721" w:rsidRDefault="00630D74" w:rsidP="009502D1">
            <w:pPr>
              <w:ind w:firstLine="49"/>
              <w:jc w:val="center"/>
              <w:rPr>
                <w:rFonts w:ascii="Times New Roman" w:hAnsi="Times New Roman" w:cs="Times New Roman"/>
                <w:sz w:val="20"/>
                <w:szCs w:val="20"/>
              </w:rPr>
            </w:pPr>
          </w:p>
        </w:tc>
      </w:tr>
    </w:tbl>
    <w:p w:rsidR="006F1A5A" w:rsidRPr="00C9423B" w:rsidRDefault="006F1A5A" w:rsidP="006F1A5A">
      <w:pPr>
        <w:jc w:val="both"/>
        <w:rPr>
          <w:rFonts w:ascii="Times New Roman" w:hAnsi="Times New Roman" w:cs="Times New Roman"/>
        </w:rPr>
      </w:pPr>
    </w:p>
    <w:p w:rsidR="00EB3309" w:rsidRPr="00EE552E" w:rsidRDefault="00F914D5" w:rsidP="00CD5BD4">
      <w:pPr>
        <w:spacing w:after="0" w:line="240" w:lineRule="auto"/>
        <w:ind w:firstLine="708"/>
        <w:jc w:val="both"/>
        <w:rPr>
          <w:rFonts w:ascii="Times New Roman" w:hAnsi="Times New Roman" w:cs="Times New Roman"/>
          <w:b/>
          <w:sz w:val="28"/>
          <w:szCs w:val="28"/>
        </w:rPr>
      </w:pPr>
      <w:bookmarkStart w:id="2" w:name="OLE_LINK1"/>
      <w:r w:rsidRPr="00EE552E">
        <w:rPr>
          <w:rFonts w:ascii="Times New Roman" w:hAnsi="Times New Roman" w:cs="Times New Roman"/>
          <w:b/>
          <w:sz w:val="28"/>
          <w:szCs w:val="28"/>
        </w:rPr>
        <w:t>А</w:t>
      </w:r>
      <w:r w:rsidR="00B570FF" w:rsidRPr="00EE552E">
        <w:rPr>
          <w:rFonts w:ascii="Times New Roman" w:hAnsi="Times New Roman" w:cs="Times New Roman"/>
          <w:b/>
          <w:sz w:val="28"/>
          <w:szCs w:val="28"/>
        </w:rPr>
        <w:t>.1.</w:t>
      </w:r>
      <w:r w:rsidRPr="00EE552E">
        <w:rPr>
          <w:rFonts w:ascii="Times New Roman" w:hAnsi="Times New Roman" w:cs="Times New Roman"/>
          <w:b/>
          <w:sz w:val="28"/>
          <w:szCs w:val="28"/>
        </w:rPr>
        <w:t xml:space="preserve"> Изисквания към изпълнението</w:t>
      </w:r>
      <w:r w:rsidR="00464A65" w:rsidRPr="00EE552E">
        <w:rPr>
          <w:rFonts w:ascii="Times New Roman" w:hAnsi="Times New Roman" w:cs="Times New Roman"/>
          <w:b/>
          <w:sz w:val="28"/>
          <w:szCs w:val="28"/>
        </w:rPr>
        <w:t xml:space="preserve"> на ОП №1</w:t>
      </w:r>
    </w:p>
    <w:p w:rsidR="005C440B" w:rsidRPr="00EE552E" w:rsidRDefault="00B570FF"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.1.</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 xml:space="preserve"> </w:t>
      </w:r>
      <w:r w:rsidR="005C440B" w:rsidRPr="00EE552E">
        <w:rPr>
          <w:rFonts w:ascii="Times New Roman" w:hAnsi="Times New Roman" w:cs="Times New Roman"/>
          <w:sz w:val="28"/>
          <w:szCs w:val="28"/>
        </w:rPr>
        <w:t>Предлаганите канцеларски материали и офис принадлежности</w:t>
      </w:r>
      <w:r w:rsidR="00517EB2" w:rsidRPr="00EE552E">
        <w:rPr>
          <w:rFonts w:ascii="Times New Roman" w:hAnsi="Times New Roman" w:cs="Times New Roman"/>
          <w:sz w:val="28"/>
          <w:szCs w:val="28"/>
        </w:rPr>
        <w:t xml:space="preserve"> следва да</w:t>
      </w:r>
      <w:r w:rsidR="00B12433" w:rsidRPr="00EE552E">
        <w:rPr>
          <w:rFonts w:ascii="Times New Roman" w:hAnsi="Times New Roman" w:cs="Times New Roman"/>
          <w:sz w:val="28"/>
          <w:szCs w:val="28"/>
        </w:rPr>
        <w:t xml:space="preserve"> бъдат оригинални-нови, да </w:t>
      </w:r>
      <w:r w:rsidR="00517EB2" w:rsidRPr="00EE552E">
        <w:rPr>
          <w:rFonts w:ascii="Times New Roman" w:hAnsi="Times New Roman" w:cs="Times New Roman"/>
          <w:sz w:val="28"/>
          <w:szCs w:val="28"/>
        </w:rPr>
        <w:t>отговарят на действащите нормативни изисквания, български и европейски стандарти за съответния вид артикули.</w:t>
      </w:r>
    </w:p>
    <w:p w:rsidR="0093090D"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2.</w:t>
      </w:r>
      <w:r w:rsidR="0093090D" w:rsidRPr="00EE552E">
        <w:rPr>
          <w:rFonts w:ascii="Times New Roman" w:hAnsi="Times New Roman" w:cs="Times New Roman"/>
          <w:sz w:val="28"/>
          <w:szCs w:val="28"/>
        </w:rPr>
        <w:t>Техническите и функционалните характеристики</w:t>
      </w:r>
      <w:r w:rsidR="0015242E" w:rsidRPr="00EE552E">
        <w:rPr>
          <w:rFonts w:ascii="Times New Roman" w:hAnsi="Times New Roman" w:cs="Times New Roman"/>
          <w:sz w:val="28"/>
          <w:szCs w:val="28"/>
        </w:rPr>
        <w:t xml:space="preserve">, общото количество и др. </w:t>
      </w:r>
      <w:r w:rsidR="0093090D" w:rsidRPr="00EE552E">
        <w:rPr>
          <w:rFonts w:ascii="Times New Roman" w:hAnsi="Times New Roman" w:cs="Times New Roman"/>
          <w:sz w:val="28"/>
          <w:szCs w:val="28"/>
        </w:rPr>
        <w:t xml:space="preserve">на артикулите </w:t>
      </w:r>
      <w:r w:rsidR="0015242E" w:rsidRPr="00EE552E">
        <w:rPr>
          <w:rFonts w:ascii="Times New Roman" w:hAnsi="Times New Roman" w:cs="Times New Roman"/>
          <w:sz w:val="28"/>
          <w:szCs w:val="28"/>
        </w:rPr>
        <w:t xml:space="preserve">са </w:t>
      </w:r>
      <w:r w:rsidR="0093090D" w:rsidRPr="00EE552E">
        <w:rPr>
          <w:rFonts w:ascii="Times New Roman" w:hAnsi="Times New Roman" w:cs="Times New Roman"/>
          <w:sz w:val="28"/>
          <w:szCs w:val="28"/>
        </w:rPr>
        <w:t xml:space="preserve">изброени в </w:t>
      </w:r>
      <w:r w:rsidR="0015242E" w:rsidRPr="00EE552E">
        <w:rPr>
          <w:rFonts w:ascii="Times New Roman" w:hAnsi="Times New Roman" w:cs="Times New Roman"/>
          <w:sz w:val="28"/>
          <w:szCs w:val="28"/>
        </w:rPr>
        <w:t>спецификацията.</w:t>
      </w:r>
    </w:p>
    <w:p w:rsidR="007045DB"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3.</w:t>
      </w:r>
      <w:r w:rsidR="007045DB" w:rsidRPr="00EE552E">
        <w:rPr>
          <w:rFonts w:ascii="Times New Roman" w:hAnsi="Times New Roman" w:cs="Times New Roman"/>
          <w:sz w:val="28"/>
          <w:szCs w:val="28"/>
        </w:rPr>
        <w:t>В предложението на участника задължително следва да включва всички артикули, определени от възложителя и посочени в спецификацията към настоящата документация</w:t>
      </w:r>
      <w:r w:rsidR="00804E57" w:rsidRPr="00EE552E">
        <w:rPr>
          <w:rFonts w:ascii="Times New Roman" w:hAnsi="Times New Roman" w:cs="Times New Roman"/>
          <w:sz w:val="28"/>
          <w:szCs w:val="28"/>
        </w:rPr>
        <w:t>.</w:t>
      </w:r>
    </w:p>
    <w:p w:rsidR="00D11420" w:rsidRPr="00EE552E" w:rsidRDefault="00B570FF" w:rsidP="00CF0B10">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4.</w:t>
      </w:r>
      <w:r w:rsidR="00BF48AD" w:rsidRPr="00EE552E">
        <w:rPr>
          <w:rFonts w:ascii="Times New Roman" w:hAnsi="Times New Roman" w:cs="Times New Roman"/>
          <w:sz w:val="28"/>
          <w:szCs w:val="28"/>
        </w:rPr>
        <w:t>Задължително представеният от участника списък  на артикулите съдържа пълното описание на предлаганите артикули</w:t>
      </w:r>
      <w:r w:rsidR="00D11420" w:rsidRPr="00EE552E">
        <w:rPr>
          <w:rFonts w:ascii="Times New Roman" w:hAnsi="Times New Roman" w:cs="Times New Roman"/>
          <w:sz w:val="28"/>
          <w:szCs w:val="28"/>
        </w:rPr>
        <w:t xml:space="preserve"> по поставените изисквания на Възложителя, а именно:</w:t>
      </w:r>
      <w:r w:rsidR="00CF0B10">
        <w:rPr>
          <w:rFonts w:ascii="Times New Roman" w:hAnsi="Times New Roman" w:cs="Times New Roman"/>
          <w:sz w:val="28"/>
          <w:szCs w:val="28"/>
        </w:rPr>
        <w:t xml:space="preserve"> н</w:t>
      </w:r>
      <w:r w:rsidR="00D11420" w:rsidRPr="00EE552E">
        <w:rPr>
          <w:rFonts w:ascii="Times New Roman" w:hAnsi="Times New Roman" w:cs="Times New Roman"/>
          <w:sz w:val="28"/>
          <w:szCs w:val="28"/>
        </w:rPr>
        <w:t>аименование на артикула с основни технически и функционални характеристики (размер, състав, материал, форма, цвят), марка и производител, единична мярка и количество.</w:t>
      </w:r>
    </w:p>
    <w:p w:rsidR="008944AC"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BA46F4" w:rsidRPr="00EE552E">
        <w:rPr>
          <w:rFonts w:ascii="Times New Roman" w:hAnsi="Times New Roman" w:cs="Times New Roman"/>
          <w:sz w:val="28"/>
          <w:szCs w:val="28"/>
        </w:rPr>
        <w:t>.1.</w:t>
      </w:r>
      <w:r w:rsidR="00CF0B10">
        <w:rPr>
          <w:rFonts w:ascii="Times New Roman" w:hAnsi="Times New Roman" w:cs="Times New Roman"/>
          <w:sz w:val="28"/>
          <w:szCs w:val="28"/>
        </w:rPr>
        <w:t>5</w:t>
      </w:r>
      <w:r w:rsidR="00BA46F4" w:rsidRPr="00EE552E">
        <w:rPr>
          <w:rFonts w:ascii="Times New Roman" w:hAnsi="Times New Roman" w:cs="Times New Roman"/>
          <w:sz w:val="28"/>
          <w:szCs w:val="28"/>
        </w:rPr>
        <w:t>.</w:t>
      </w:r>
      <w:r w:rsidR="00175DAA" w:rsidRPr="00EE552E">
        <w:rPr>
          <w:rFonts w:ascii="Times New Roman" w:hAnsi="Times New Roman" w:cs="Times New Roman"/>
          <w:sz w:val="28"/>
          <w:szCs w:val="28"/>
        </w:rPr>
        <w:t xml:space="preserve">Срок на изпълнение: 12 (дванадесет) месеца от  </w:t>
      </w:r>
      <w:r w:rsidR="008944AC" w:rsidRPr="00EE552E">
        <w:rPr>
          <w:rFonts w:ascii="Times New Roman" w:hAnsi="Times New Roman" w:cs="Times New Roman"/>
          <w:sz w:val="28"/>
          <w:szCs w:val="28"/>
        </w:rPr>
        <w:t>датата на сключване на договора или до достигане на обща стойност на поръчките</w:t>
      </w:r>
      <w:r w:rsidR="00431A86" w:rsidRPr="00EE552E">
        <w:rPr>
          <w:rFonts w:ascii="Times New Roman" w:hAnsi="Times New Roman" w:cs="Times New Roman"/>
          <w:sz w:val="28"/>
          <w:szCs w:val="28"/>
        </w:rPr>
        <w:t xml:space="preserve">, съобразно размера на обособената позиция, или </w:t>
      </w:r>
      <w:r w:rsidR="008F4F06" w:rsidRPr="00EE552E">
        <w:rPr>
          <w:rFonts w:ascii="Times New Roman" w:hAnsi="Times New Roman" w:cs="Times New Roman"/>
          <w:sz w:val="28"/>
          <w:szCs w:val="28"/>
        </w:rPr>
        <w:t>д</w:t>
      </w:r>
      <w:r w:rsidR="008944AC" w:rsidRPr="00EE552E">
        <w:rPr>
          <w:rFonts w:ascii="Times New Roman" w:hAnsi="Times New Roman" w:cs="Times New Roman"/>
          <w:sz w:val="28"/>
          <w:szCs w:val="28"/>
        </w:rPr>
        <w:t>о изчерпване на отпуснатия бюджет на възложителя по параграфа за дейностите, предмет на обявата.</w:t>
      </w:r>
    </w:p>
    <w:p w:rsidR="004475EF" w:rsidRPr="00EE552E" w:rsidRDefault="00B570FF" w:rsidP="004475EF">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BA46F4" w:rsidRPr="00EE552E">
        <w:rPr>
          <w:rFonts w:ascii="Times New Roman" w:hAnsi="Times New Roman" w:cs="Times New Roman"/>
          <w:sz w:val="28"/>
          <w:szCs w:val="28"/>
        </w:rPr>
        <w:t>.1.</w:t>
      </w:r>
      <w:r w:rsidR="00CF0B10">
        <w:rPr>
          <w:rFonts w:ascii="Times New Roman" w:hAnsi="Times New Roman" w:cs="Times New Roman"/>
          <w:sz w:val="28"/>
          <w:szCs w:val="28"/>
        </w:rPr>
        <w:t>6</w:t>
      </w:r>
      <w:r w:rsidR="00BA46F4" w:rsidRPr="00EE552E">
        <w:rPr>
          <w:rFonts w:ascii="Times New Roman" w:hAnsi="Times New Roman" w:cs="Times New Roman"/>
          <w:sz w:val="28"/>
          <w:szCs w:val="28"/>
        </w:rPr>
        <w:t>.</w:t>
      </w:r>
      <w:r w:rsidR="00473E48" w:rsidRPr="00EE552E">
        <w:rPr>
          <w:rFonts w:ascii="Times New Roman" w:hAnsi="Times New Roman" w:cs="Times New Roman"/>
          <w:sz w:val="28"/>
          <w:szCs w:val="28"/>
        </w:rPr>
        <w:t xml:space="preserve"> </w:t>
      </w:r>
      <w:r w:rsidR="00804E57" w:rsidRPr="00EE552E">
        <w:rPr>
          <w:rFonts w:ascii="Times New Roman" w:hAnsi="Times New Roman" w:cs="Times New Roman"/>
          <w:sz w:val="28"/>
          <w:szCs w:val="28"/>
        </w:rPr>
        <w:t xml:space="preserve">Срокът на валидност на офертата е </w:t>
      </w:r>
      <w:r w:rsidR="002613F4">
        <w:rPr>
          <w:rFonts w:ascii="Times New Roman" w:hAnsi="Times New Roman" w:cs="Times New Roman"/>
          <w:sz w:val="28"/>
          <w:szCs w:val="28"/>
        </w:rPr>
        <w:t>не по-малко от 6</w:t>
      </w:r>
      <w:r w:rsidR="00804E57" w:rsidRPr="00EE552E">
        <w:rPr>
          <w:rFonts w:ascii="Times New Roman" w:hAnsi="Times New Roman" w:cs="Times New Roman"/>
          <w:sz w:val="28"/>
          <w:szCs w:val="28"/>
        </w:rPr>
        <w:t>0 дни, след изтичане на срока за подаване на оферти.</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А.1.</w:t>
      </w:r>
      <w:r w:rsidR="00CF0B10">
        <w:rPr>
          <w:rFonts w:ascii="Times New Roman" w:hAnsi="Times New Roman" w:cs="Times New Roman"/>
          <w:sz w:val="28"/>
          <w:szCs w:val="28"/>
        </w:rPr>
        <w:t>7</w:t>
      </w:r>
      <w:r w:rsidR="00473E48" w:rsidRPr="00EE552E">
        <w:rPr>
          <w:rFonts w:ascii="Times New Roman" w:hAnsi="Times New Roman" w:cs="Times New Roman"/>
          <w:sz w:val="28"/>
          <w:szCs w:val="28"/>
        </w:rPr>
        <w:t>.</w:t>
      </w:r>
      <w:r w:rsidRPr="00EE552E">
        <w:rPr>
          <w:rFonts w:ascii="Times New Roman" w:hAnsi="Times New Roman" w:cs="Times New Roman"/>
          <w:sz w:val="28"/>
          <w:szCs w:val="28"/>
        </w:rPr>
        <w:t xml:space="preserve"> Към предложението за изпълнение се прилагат мостри на стоките (артикулите), за които в спец</w:t>
      </w:r>
      <w:r w:rsidR="00473E48" w:rsidRPr="00EE552E">
        <w:rPr>
          <w:rFonts w:ascii="Times New Roman" w:hAnsi="Times New Roman" w:cs="Times New Roman"/>
          <w:sz w:val="28"/>
          <w:szCs w:val="28"/>
        </w:rPr>
        <w:t>и</w:t>
      </w:r>
      <w:r w:rsidRPr="00EE552E">
        <w:rPr>
          <w:rFonts w:ascii="Times New Roman" w:hAnsi="Times New Roman" w:cs="Times New Roman"/>
          <w:sz w:val="28"/>
          <w:szCs w:val="28"/>
        </w:rPr>
        <w:t>фикацията е посочено, че се изисква представянето</w:t>
      </w:r>
      <w:r w:rsidR="0014761A">
        <w:rPr>
          <w:rFonts w:ascii="Times New Roman" w:hAnsi="Times New Roman" w:cs="Times New Roman"/>
          <w:sz w:val="28"/>
          <w:szCs w:val="28"/>
        </w:rPr>
        <w:t xml:space="preserve"> </w:t>
      </w:r>
      <w:r w:rsidRPr="00EE552E">
        <w:rPr>
          <w:rFonts w:ascii="Times New Roman" w:hAnsi="Times New Roman" w:cs="Times New Roman"/>
          <w:sz w:val="28"/>
          <w:szCs w:val="28"/>
        </w:rPr>
        <w:t>на такива като доказателство за възможностите на участника за изпълнение на поръчката по съответната обособена позиция.</w:t>
      </w:r>
    </w:p>
    <w:p w:rsidR="004475EF" w:rsidRPr="00EE552E" w:rsidRDefault="004475EF"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Върху всяка мостра участникът следва да постави залепващ етикет и номера по ред на съответния артикул от спецификацията.</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Мострите, трябва да бъдат опаковани по подходящ начин – в запечатан непрозрачен устойчив кашон/и, запечатан с фирмено тиксо или с полагане на печат, който да не позволява отваряне без да се наруши целостта му. Върху кашоните с мостри, участникът записва наименованието си, обособената позиция, по която се представят мострите, адрес за кореспонденция, телефон и по възможност факс, и електронен адрес. </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Мострите се представят едновременно с офертата на участника. </w:t>
      </w:r>
    </w:p>
    <w:p w:rsidR="00CF0B10" w:rsidRDefault="00CF0B10" w:rsidP="004475EF">
      <w:pPr>
        <w:spacing w:after="0" w:line="240" w:lineRule="auto"/>
        <w:ind w:firstLine="708"/>
        <w:jc w:val="both"/>
        <w:rPr>
          <w:rFonts w:ascii="Times New Roman" w:hAnsi="Times New Roman" w:cs="Times New Roman"/>
          <w:sz w:val="28"/>
          <w:szCs w:val="28"/>
        </w:rPr>
      </w:pP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В опаковката/кашона, съдържащ мострите се поставя изготвен от участника опис на представените от него мостри. При оповестяване на съдържащите се в офертата документи, комисията отваря кашоните с мострите и сравнява съдържанието им с приложения опис, и данните от предложение за изпълнение на поръчката. </w:t>
      </w:r>
    </w:p>
    <w:p w:rsidR="004475EF" w:rsidRPr="00EE552E" w:rsidRDefault="004475EF" w:rsidP="004475EF">
      <w:pPr>
        <w:pStyle w:val="aff0"/>
        <w:ind w:firstLine="708"/>
        <w:jc w:val="both"/>
        <w:rPr>
          <w:sz w:val="28"/>
          <w:szCs w:val="28"/>
        </w:rPr>
      </w:pPr>
      <w:r w:rsidRPr="00EE552E">
        <w:rPr>
          <w:sz w:val="28"/>
          <w:szCs w:val="28"/>
        </w:rPr>
        <w:t>Забележка: Непредставянето на мостра на предлагания от участника артикул ще се счита, че офертата е непълна и не отговаря на предварително обявените от възложителя условия на поръчката по смисъла на чл. 107, т. 2</w:t>
      </w:r>
      <w:r w:rsidR="00DF5CAD">
        <w:rPr>
          <w:sz w:val="28"/>
          <w:szCs w:val="28"/>
        </w:rPr>
        <w:t>, б. „а“</w:t>
      </w:r>
      <w:r w:rsidRPr="00EE552E">
        <w:rPr>
          <w:sz w:val="28"/>
          <w:szCs w:val="28"/>
        </w:rPr>
        <w:t xml:space="preserve"> от ЗОП. </w:t>
      </w:r>
    </w:p>
    <w:p w:rsidR="004475EF" w:rsidRPr="00EE552E" w:rsidRDefault="004475EF" w:rsidP="004475EF">
      <w:pPr>
        <w:pStyle w:val="aff0"/>
        <w:ind w:firstLine="708"/>
        <w:jc w:val="both"/>
        <w:rPr>
          <w:sz w:val="28"/>
          <w:szCs w:val="28"/>
        </w:rPr>
      </w:pPr>
      <w:r w:rsidRPr="00EE552E">
        <w:rPr>
          <w:sz w:val="28"/>
          <w:szCs w:val="28"/>
        </w:rPr>
        <w:t xml:space="preserve">Представянето на мостра, която не отговаря на техническите спецификации – функционални характеристики, установени от възложителя в документацията се счита за непредставяне на мостра от съответния предлаган артикул. </w:t>
      </w:r>
    </w:p>
    <w:p w:rsidR="004475EF" w:rsidRPr="00EE552E" w:rsidRDefault="004475EF" w:rsidP="00605BDF">
      <w:pPr>
        <w:pStyle w:val="aff0"/>
        <w:spacing w:before="0" w:beforeAutospacing="0" w:after="0" w:afterAutospacing="0"/>
        <w:ind w:firstLine="709"/>
        <w:jc w:val="both"/>
        <w:rPr>
          <w:sz w:val="28"/>
          <w:szCs w:val="28"/>
        </w:rPr>
      </w:pPr>
      <w:r w:rsidRPr="00CF0B10">
        <w:rPr>
          <w:sz w:val="28"/>
          <w:szCs w:val="28"/>
        </w:rPr>
        <w:t xml:space="preserve">Представените мостри ще бъдат използвани от назначената за отваряне, разглеждане, оценяване и класиране на офертите комисия за преценка на съответствието на предложените от участника артикули, както и за проверка на съответствието на доставеното от участника, избран за изпълнител, с изискванията на възложителя. </w:t>
      </w:r>
      <w:r w:rsidR="00CF0B10" w:rsidRPr="00CF0B10">
        <w:rPr>
          <w:sz w:val="28"/>
          <w:szCs w:val="28"/>
        </w:rPr>
        <w:t xml:space="preserve">Необходимостта от представяне на мостра цели да се фиксира качество и външен вид на артикулите, които подлежат на доставка. </w:t>
      </w:r>
      <w:r w:rsidR="007073C4" w:rsidRPr="00CF0B10">
        <w:rPr>
          <w:sz w:val="28"/>
          <w:szCs w:val="28"/>
        </w:rPr>
        <w:t>В случай, че доставките не съответстват на предоставените мостри, същите няма да бъдат приемани</w:t>
      </w:r>
      <w:r w:rsidR="007073C4" w:rsidRPr="00EE552E">
        <w:rPr>
          <w:sz w:val="28"/>
          <w:szCs w:val="28"/>
        </w:rPr>
        <w:t>.</w:t>
      </w:r>
    </w:p>
    <w:p w:rsidR="00EE552E" w:rsidRDefault="00EE552E" w:rsidP="00605BDF">
      <w:pPr>
        <w:pStyle w:val="aff0"/>
        <w:spacing w:before="0" w:beforeAutospacing="0" w:after="0" w:afterAutospacing="0"/>
        <w:ind w:firstLine="709"/>
        <w:jc w:val="both"/>
        <w:rPr>
          <w:sz w:val="28"/>
          <w:szCs w:val="28"/>
        </w:rPr>
      </w:pPr>
    </w:p>
    <w:p w:rsidR="004475EF" w:rsidRPr="00EE552E" w:rsidRDefault="004475EF" w:rsidP="00605BDF">
      <w:pPr>
        <w:pStyle w:val="aff0"/>
        <w:spacing w:before="0" w:beforeAutospacing="0" w:after="0" w:afterAutospacing="0"/>
        <w:ind w:firstLine="709"/>
        <w:jc w:val="both"/>
        <w:rPr>
          <w:sz w:val="28"/>
          <w:szCs w:val="28"/>
        </w:rPr>
      </w:pPr>
      <w:r w:rsidRPr="00EE552E">
        <w:rPr>
          <w:sz w:val="28"/>
          <w:szCs w:val="28"/>
        </w:rPr>
        <w:t xml:space="preserve">Мострите на участника, класиран на второ място се задържат до сключване на договора за възлагане на обществената поръчка. </w:t>
      </w:r>
    </w:p>
    <w:p w:rsidR="004475EF" w:rsidRPr="00EE552E" w:rsidRDefault="004475EF" w:rsidP="00605BDF">
      <w:pPr>
        <w:pStyle w:val="aff0"/>
        <w:spacing w:before="0" w:beforeAutospacing="0" w:after="0" w:afterAutospacing="0"/>
        <w:ind w:firstLine="709"/>
        <w:jc w:val="both"/>
        <w:rPr>
          <w:sz w:val="28"/>
          <w:szCs w:val="28"/>
        </w:rPr>
      </w:pPr>
      <w:r w:rsidRPr="00EE552E">
        <w:rPr>
          <w:sz w:val="28"/>
          <w:szCs w:val="28"/>
        </w:rPr>
        <w:t xml:space="preserve">Мострите на участника, определен за изпълнител, се задържат до приключване на договора с цел проверка на съответствието на доставеното с изискванията на възложителя. </w:t>
      </w:r>
    </w:p>
    <w:p w:rsidR="004475EF" w:rsidRPr="00EE552E" w:rsidRDefault="004475EF" w:rsidP="00605BDF">
      <w:pPr>
        <w:pStyle w:val="aff0"/>
        <w:spacing w:before="0" w:beforeAutospacing="0" w:after="0" w:afterAutospacing="0"/>
        <w:ind w:firstLine="709"/>
        <w:jc w:val="both"/>
        <w:rPr>
          <w:sz w:val="28"/>
          <w:szCs w:val="28"/>
        </w:rPr>
      </w:pPr>
      <w:r w:rsidRPr="00EE552E">
        <w:rPr>
          <w:sz w:val="28"/>
          <w:szCs w:val="28"/>
        </w:rPr>
        <w:t xml:space="preserve">Мострите на останалите участници се връщат след влизане в сила на решението за класиране и избор на изпълнител. </w:t>
      </w:r>
    </w:p>
    <w:p w:rsidR="00EE552E" w:rsidRDefault="00EE552E" w:rsidP="00605BDF">
      <w:pPr>
        <w:spacing w:after="0" w:line="240" w:lineRule="auto"/>
        <w:ind w:firstLine="709"/>
        <w:jc w:val="both"/>
        <w:rPr>
          <w:rFonts w:ascii="Times New Roman" w:eastAsia="Times New Roman" w:hAnsi="Times New Roman" w:cs="Times New Roman"/>
          <w:sz w:val="28"/>
          <w:szCs w:val="28"/>
          <w:lang w:eastAsia="bg-BG"/>
        </w:rPr>
      </w:pPr>
    </w:p>
    <w:p w:rsidR="00DC36C6" w:rsidRPr="00EE552E" w:rsidRDefault="00B570FF" w:rsidP="00A633CA">
      <w:pPr>
        <w:spacing w:after="0" w:line="240" w:lineRule="auto"/>
        <w:ind w:firstLine="708"/>
        <w:jc w:val="both"/>
        <w:rPr>
          <w:rFonts w:ascii="Times New Roman" w:hAnsi="Times New Roman" w:cs="Times New Roman"/>
          <w:b/>
          <w:bCs/>
          <w:sz w:val="28"/>
          <w:szCs w:val="28"/>
        </w:rPr>
      </w:pPr>
      <w:r w:rsidRPr="00EE552E">
        <w:rPr>
          <w:rFonts w:ascii="Times New Roman" w:hAnsi="Times New Roman" w:cs="Times New Roman"/>
          <w:b/>
          <w:sz w:val="28"/>
          <w:szCs w:val="28"/>
        </w:rPr>
        <w:t>Б</w:t>
      </w:r>
      <w:r w:rsidR="00DC36C6" w:rsidRPr="00EE552E">
        <w:rPr>
          <w:rFonts w:ascii="Times New Roman" w:hAnsi="Times New Roman" w:cs="Times New Roman"/>
          <w:b/>
          <w:sz w:val="28"/>
          <w:szCs w:val="28"/>
        </w:rPr>
        <w:t xml:space="preserve">. по </w:t>
      </w:r>
      <w:r w:rsidR="00DC36C6" w:rsidRPr="00EE552E">
        <w:rPr>
          <w:rFonts w:ascii="Times New Roman" w:hAnsi="Times New Roman" w:cs="Times New Roman"/>
          <w:b/>
          <w:bCs/>
          <w:sz w:val="28"/>
          <w:szCs w:val="28"/>
        </w:rPr>
        <w:t>обособена позиция № 2 – „Доставка на копирна хартия“.</w:t>
      </w:r>
    </w:p>
    <w:p w:rsidR="00464A65" w:rsidRPr="00EE552E" w:rsidRDefault="00464A65" w:rsidP="00CD5BD4">
      <w:pPr>
        <w:spacing w:after="0" w:line="240" w:lineRule="auto"/>
        <w:ind w:firstLine="708"/>
        <w:jc w:val="both"/>
        <w:rPr>
          <w:rFonts w:ascii="Times New Roman" w:hAnsi="Times New Roman" w:cs="Times New Roman"/>
          <w:b/>
          <w:bCs/>
          <w:sz w:val="28"/>
          <w:szCs w:val="28"/>
        </w:rPr>
      </w:pPr>
    </w:p>
    <w:p w:rsidR="00DC36C6" w:rsidRPr="00EE552E" w:rsidRDefault="00BA46F4" w:rsidP="00CD5BD4">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Артикулът, предмет на доставката е к</w:t>
      </w:r>
      <w:r w:rsidR="00DC36C6" w:rsidRPr="00EE552E">
        <w:rPr>
          <w:rFonts w:ascii="Times New Roman" w:hAnsi="Times New Roman" w:cs="Times New Roman"/>
          <w:bCs/>
          <w:sz w:val="28"/>
          <w:szCs w:val="28"/>
        </w:rPr>
        <w:t>опирна хартия</w:t>
      </w:r>
      <w:r w:rsidR="00903FF9" w:rsidRPr="00EE552E">
        <w:rPr>
          <w:rFonts w:ascii="Times New Roman" w:hAnsi="Times New Roman" w:cs="Times New Roman"/>
          <w:bCs/>
          <w:sz w:val="28"/>
          <w:szCs w:val="28"/>
        </w:rPr>
        <w:t xml:space="preserve"> формат A4</w:t>
      </w:r>
      <w:r w:rsidRPr="00EE552E">
        <w:rPr>
          <w:rFonts w:ascii="Times New Roman" w:hAnsi="Times New Roman" w:cs="Times New Roman"/>
          <w:bCs/>
          <w:sz w:val="28"/>
          <w:szCs w:val="28"/>
        </w:rPr>
        <w:t>, която</w:t>
      </w:r>
      <w:r w:rsidR="00DC36C6" w:rsidRPr="00EE552E">
        <w:rPr>
          <w:rFonts w:ascii="Times New Roman" w:hAnsi="Times New Roman" w:cs="Times New Roman"/>
          <w:bCs/>
          <w:sz w:val="28"/>
          <w:szCs w:val="28"/>
        </w:rPr>
        <w:t xml:space="preserve"> следва да отговаря на следните технически характеристики:</w:t>
      </w:r>
    </w:p>
    <w:p w:rsidR="00922AF5" w:rsidRPr="00EE552E" w:rsidRDefault="00922AF5" w:rsidP="00CD5BD4">
      <w:pPr>
        <w:spacing w:after="0" w:line="240" w:lineRule="auto"/>
        <w:ind w:firstLine="708"/>
        <w:jc w:val="both"/>
        <w:rPr>
          <w:rFonts w:ascii="Times New Roman" w:hAnsi="Times New Roman" w:cs="Times New Roman"/>
          <w:bCs/>
          <w:sz w:val="28"/>
          <w:szCs w:val="28"/>
        </w:rPr>
      </w:pPr>
    </w:p>
    <w:p w:rsidR="00B570FF" w:rsidRDefault="00B570FF" w:rsidP="008A0BE7">
      <w:pPr>
        <w:spacing w:after="0" w:line="240" w:lineRule="auto"/>
        <w:ind w:firstLine="708"/>
        <w:jc w:val="center"/>
        <w:rPr>
          <w:rFonts w:ascii="Times New Roman" w:hAnsi="Times New Roman" w:cs="Times New Roman"/>
          <w:b/>
          <w:bCs/>
          <w:sz w:val="28"/>
          <w:szCs w:val="28"/>
        </w:rPr>
      </w:pPr>
      <w:r w:rsidRPr="00EE552E">
        <w:rPr>
          <w:rFonts w:ascii="Times New Roman" w:hAnsi="Times New Roman" w:cs="Times New Roman"/>
          <w:b/>
          <w:bCs/>
          <w:sz w:val="28"/>
          <w:szCs w:val="28"/>
        </w:rPr>
        <w:t>С П Е Ц И Ф И К А Ц И Я  №</w:t>
      </w:r>
      <w:r w:rsidR="00080D87" w:rsidRPr="00EE552E">
        <w:rPr>
          <w:rFonts w:ascii="Times New Roman" w:hAnsi="Times New Roman" w:cs="Times New Roman"/>
          <w:b/>
          <w:bCs/>
          <w:sz w:val="28"/>
          <w:szCs w:val="28"/>
        </w:rPr>
        <w:t>2</w:t>
      </w:r>
    </w:p>
    <w:p w:rsidR="008A0BE7" w:rsidRDefault="008A0BE7" w:rsidP="008A0BE7">
      <w:pPr>
        <w:spacing w:after="0" w:line="240" w:lineRule="auto"/>
        <w:ind w:firstLine="708"/>
        <w:jc w:val="center"/>
        <w:rPr>
          <w:rFonts w:ascii="Times New Roman" w:hAnsi="Times New Roman" w:cs="Times New Roman"/>
          <w:b/>
          <w:bCs/>
          <w:sz w:val="28"/>
          <w:szCs w:val="28"/>
        </w:rPr>
      </w:pPr>
    </w:p>
    <w:p w:rsidR="008A0BE7" w:rsidRPr="00723468" w:rsidRDefault="008A0BE7" w:rsidP="008A0BE7">
      <w:pPr>
        <w:jc w:val="center"/>
        <w:rPr>
          <w:rFonts w:ascii="Times New Roman" w:hAnsi="Times New Roman" w:cs="Times New Roman"/>
        </w:rPr>
      </w:pPr>
      <w:r>
        <w:rPr>
          <w:rFonts w:ascii="Times New Roman" w:hAnsi="Times New Roman" w:cs="Times New Roman"/>
        </w:rPr>
        <w:t xml:space="preserve">          </w:t>
      </w:r>
      <w:r w:rsidRPr="00723468">
        <w:rPr>
          <w:rFonts w:ascii="Times New Roman" w:hAnsi="Times New Roman" w:cs="Times New Roman"/>
        </w:rPr>
        <w:t>ЗА ДОСТАВКА НА К</w:t>
      </w:r>
      <w:r>
        <w:rPr>
          <w:rFonts w:ascii="Times New Roman" w:hAnsi="Times New Roman" w:cs="Times New Roman"/>
        </w:rPr>
        <w:t>ОПИРНА ХАРТИЯ</w:t>
      </w:r>
    </w:p>
    <w:p w:rsidR="008A0BE7" w:rsidRPr="00EE552E" w:rsidRDefault="008A0BE7" w:rsidP="008A0BE7">
      <w:pPr>
        <w:spacing w:after="0" w:line="240" w:lineRule="auto"/>
        <w:ind w:firstLine="708"/>
        <w:jc w:val="center"/>
        <w:rPr>
          <w:rFonts w:ascii="Times New Roman" w:hAnsi="Times New Roman" w:cs="Times New Roman"/>
          <w:b/>
          <w:bCs/>
          <w:sz w:val="28"/>
          <w:szCs w:val="28"/>
        </w:rPr>
      </w:pPr>
      <w:r w:rsidRPr="00723468">
        <w:rPr>
          <w:rFonts w:ascii="Times New Roman" w:hAnsi="Times New Roman" w:cs="Times New Roman"/>
        </w:rPr>
        <w:t xml:space="preserve">по Обособена позиция </w:t>
      </w:r>
      <w:r>
        <w:rPr>
          <w:rFonts w:ascii="Times New Roman" w:hAnsi="Times New Roman" w:cs="Times New Roman"/>
        </w:rPr>
        <w:t>2</w:t>
      </w:r>
    </w:p>
    <w:p w:rsidR="0079076F" w:rsidRPr="00EE552E" w:rsidRDefault="0079076F" w:rsidP="0079076F">
      <w:pPr>
        <w:spacing w:after="0" w:line="240" w:lineRule="auto"/>
        <w:ind w:firstLine="708"/>
        <w:jc w:val="both"/>
        <w:rPr>
          <w:rFonts w:ascii="Times New Roman" w:hAnsi="Times New Roman" w:cs="Times New Roman"/>
          <w:bCs/>
          <w:sz w:val="28"/>
          <w:szCs w:val="28"/>
        </w:rPr>
      </w:pPr>
    </w:p>
    <w:tbl>
      <w:tblPr>
        <w:tblW w:w="9157" w:type="dxa"/>
        <w:tblInd w:w="55" w:type="dxa"/>
        <w:tblCellMar>
          <w:left w:w="70" w:type="dxa"/>
          <w:right w:w="70" w:type="dxa"/>
        </w:tblCellMar>
        <w:tblLook w:val="04A0" w:firstRow="1" w:lastRow="0" w:firstColumn="1" w:lastColumn="0" w:noHBand="0" w:noVBand="1"/>
      </w:tblPr>
      <w:tblGrid>
        <w:gridCol w:w="718"/>
        <w:gridCol w:w="3493"/>
        <w:gridCol w:w="1938"/>
        <w:gridCol w:w="1527"/>
        <w:gridCol w:w="1481"/>
      </w:tblGrid>
      <w:tr w:rsidR="0079076F" w:rsidRPr="00EE552E" w:rsidTr="009502D1">
        <w:trPr>
          <w:trHeight w:val="982"/>
        </w:trPr>
        <w:tc>
          <w:tcPr>
            <w:tcW w:w="7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 по ред</w:t>
            </w:r>
          </w:p>
        </w:tc>
        <w:tc>
          <w:tcPr>
            <w:tcW w:w="34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 О К А З А Т Е Л И</w:t>
            </w:r>
          </w:p>
        </w:tc>
        <w:tc>
          <w:tcPr>
            <w:tcW w:w="19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СТАНДАРТ ЗА МЕТОД НА ИЗПИТВАНЕ</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Количество</w:t>
            </w:r>
          </w:p>
        </w:tc>
        <w:tc>
          <w:tcPr>
            <w:tcW w:w="1481" w:type="dxa"/>
            <w:tcBorders>
              <w:top w:val="single" w:sz="4" w:space="0" w:color="auto"/>
              <w:left w:val="single" w:sz="4" w:space="0" w:color="auto"/>
              <w:bottom w:val="single" w:sz="4" w:space="0" w:color="auto"/>
              <w:right w:val="single" w:sz="4" w:space="0" w:color="auto"/>
            </w:tcBorders>
            <w:vAlign w:val="center"/>
          </w:tcPr>
          <w:p w:rsidR="0079076F" w:rsidRPr="00EE552E" w:rsidRDefault="0079076F" w:rsidP="009502D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Мостра</w:t>
            </w:r>
          </w:p>
        </w:tc>
      </w:tr>
      <w:tr w:rsidR="0079076F" w:rsidRPr="00EE552E" w:rsidTr="009502D1">
        <w:trPr>
          <w:trHeight w:val="52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3493"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Маса на единица площ – 80 g/m² ( +/-3%) - (от 77,6 g/m</w:t>
            </w:r>
            <w:r w:rsidRPr="00EE552E">
              <w:rPr>
                <w:rFonts w:ascii="Times New Roman" w:eastAsia="Times New Roman" w:hAnsi="Times New Roman" w:cs="Times New Roman"/>
                <w:color w:val="000000"/>
                <w:sz w:val="18"/>
                <w:szCs w:val="18"/>
                <w:vertAlign w:val="superscript"/>
                <w:lang w:eastAsia="bg-BG"/>
              </w:rPr>
              <w:t>2</w:t>
            </w:r>
            <w:r w:rsidRPr="00EE552E">
              <w:rPr>
                <w:rFonts w:ascii="Times New Roman" w:eastAsia="Times New Roman" w:hAnsi="Times New Roman" w:cs="Times New Roman"/>
                <w:color w:val="000000"/>
                <w:sz w:val="18"/>
                <w:szCs w:val="18"/>
                <w:lang w:eastAsia="bg-BG"/>
              </w:rPr>
              <w:t xml:space="preserve"> 82,4 g/m²)</w:t>
            </w:r>
          </w:p>
        </w:tc>
        <w:tc>
          <w:tcPr>
            <w:tcW w:w="1938"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536 или еквивалентнo/и</w:t>
            </w:r>
          </w:p>
        </w:tc>
        <w:tc>
          <w:tcPr>
            <w:tcW w:w="1527" w:type="dxa"/>
            <w:vMerge w:val="restart"/>
            <w:tcBorders>
              <w:top w:val="nil"/>
              <w:left w:val="single" w:sz="4" w:space="0" w:color="auto"/>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40</w:t>
            </w:r>
            <w:r w:rsidRPr="00EE552E">
              <w:rPr>
                <w:rFonts w:ascii="Times New Roman" w:eastAsia="Times New Roman" w:hAnsi="Times New Roman" w:cs="Times New Roman"/>
                <w:color w:val="000000"/>
                <w:sz w:val="18"/>
                <w:szCs w:val="18"/>
                <w:lang w:eastAsia="bg-BG"/>
              </w:rPr>
              <w:t>00 пакета</w:t>
            </w:r>
          </w:p>
        </w:tc>
        <w:tc>
          <w:tcPr>
            <w:tcW w:w="1481" w:type="dxa"/>
            <w:vMerge w:val="restart"/>
            <w:tcBorders>
              <w:top w:val="single" w:sz="4" w:space="0" w:color="auto"/>
              <w:left w:val="single" w:sz="4" w:space="0" w:color="auto"/>
              <w:right w:val="single" w:sz="4" w:space="0" w:color="auto"/>
            </w:tcBorders>
            <w:vAlign w:val="center"/>
          </w:tcPr>
          <w:p w:rsidR="0079076F" w:rsidRPr="00EE552E" w:rsidRDefault="0079076F" w:rsidP="009502D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Да</w:t>
            </w:r>
          </w:p>
        </w:tc>
      </w:tr>
      <w:tr w:rsidR="0079076F" w:rsidRPr="00EE552E" w:rsidTr="009502D1">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3493"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Дебелина – </w:t>
            </w:r>
            <w:r w:rsidRPr="00EE552E">
              <w:rPr>
                <w:rFonts w:ascii="Calibri" w:eastAsia="Times New Roman" w:hAnsi="Calibri" w:cs="Calibri"/>
                <w:color w:val="000000"/>
                <w:lang w:eastAsia="bg-BG"/>
              </w:rPr>
              <w:t>≥</w:t>
            </w:r>
            <w:r>
              <w:rPr>
                <w:rFonts w:ascii="Times New Roman" w:eastAsia="Times New Roman" w:hAnsi="Times New Roman" w:cs="Times New Roman"/>
                <w:color w:val="000000"/>
                <w:sz w:val="18"/>
                <w:szCs w:val="18"/>
                <w:lang w:eastAsia="bg-BG"/>
              </w:rPr>
              <w:t xml:space="preserve"> 10</w:t>
            </w:r>
            <w:r>
              <w:rPr>
                <w:rFonts w:ascii="Times New Roman" w:eastAsia="Times New Roman" w:hAnsi="Times New Roman" w:cs="Times New Roman"/>
                <w:color w:val="000000"/>
                <w:sz w:val="18"/>
                <w:szCs w:val="18"/>
                <w:lang w:val="en-US" w:eastAsia="bg-BG"/>
              </w:rPr>
              <w:t>5</w:t>
            </w:r>
            <w:r w:rsidRPr="00EE552E">
              <w:rPr>
                <w:rFonts w:ascii="Times New Roman" w:eastAsia="Times New Roman" w:hAnsi="Times New Roman" w:cs="Times New Roman"/>
                <w:color w:val="000000"/>
                <w:sz w:val="18"/>
                <w:szCs w:val="18"/>
                <w:lang w:eastAsia="bg-BG"/>
              </w:rPr>
              <w:t>µm</w:t>
            </w:r>
          </w:p>
        </w:tc>
        <w:tc>
          <w:tcPr>
            <w:tcW w:w="1938"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534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r>
      <w:tr w:rsidR="0079076F" w:rsidRPr="00EE552E" w:rsidTr="009502D1">
        <w:trPr>
          <w:trHeight w:val="495"/>
        </w:trPr>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3493"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Степен на белота на апарат с източник на светлина „С“ –  ≥ 90%</w:t>
            </w:r>
          </w:p>
        </w:tc>
        <w:tc>
          <w:tcPr>
            <w:tcW w:w="1938"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2470-1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r>
      <w:tr w:rsidR="0079076F" w:rsidRPr="00EE552E" w:rsidTr="009502D1">
        <w:trPr>
          <w:trHeight w:val="555"/>
        </w:trPr>
        <w:tc>
          <w:tcPr>
            <w:tcW w:w="718" w:type="dxa"/>
            <w:vMerge/>
            <w:tcBorders>
              <w:top w:val="nil"/>
              <w:left w:val="single" w:sz="4" w:space="0" w:color="auto"/>
              <w:bottom w:val="single" w:sz="4" w:space="0" w:color="000000"/>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3493" w:type="dxa"/>
            <w:tcBorders>
              <w:top w:val="nil"/>
              <w:left w:val="nil"/>
              <w:bottom w:val="single" w:sz="4" w:space="0" w:color="auto"/>
              <w:right w:val="single" w:sz="4" w:space="0" w:color="auto"/>
            </w:tcBorders>
            <w:shd w:val="clear" w:color="auto" w:fill="auto"/>
            <w:vAlign w:val="bottom"/>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Степен на белота на апарат с източник на светлина „Д65“ без UV филтър –   </w:t>
            </w:r>
            <w:r w:rsidRPr="00EE552E">
              <w:rPr>
                <w:rFonts w:ascii="Calibri" w:eastAsia="Times New Roman" w:hAnsi="Calibri" w:cs="Calibri"/>
                <w:color w:val="000000"/>
                <w:sz w:val="24"/>
                <w:szCs w:val="24"/>
                <w:lang w:eastAsia="bg-BG"/>
              </w:rPr>
              <w:t>≥</w:t>
            </w:r>
            <w:r w:rsidRPr="00EE552E">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18"/>
                <w:szCs w:val="18"/>
                <w:lang w:eastAsia="bg-BG"/>
              </w:rPr>
              <w:t xml:space="preserve"> 10</w:t>
            </w:r>
            <w:r>
              <w:rPr>
                <w:rFonts w:ascii="Times New Roman" w:eastAsia="Times New Roman" w:hAnsi="Times New Roman" w:cs="Times New Roman"/>
                <w:color w:val="000000"/>
                <w:sz w:val="18"/>
                <w:szCs w:val="18"/>
                <w:lang w:val="en-US" w:eastAsia="bg-BG"/>
              </w:rPr>
              <w:t>8</w:t>
            </w:r>
            <w:r w:rsidRPr="00EE552E">
              <w:rPr>
                <w:rFonts w:ascii="Times New Roman" w:eastAsia="Times New Roman" w:hAnsi="Times New Roman" w:cs="Times New Roman"/>
                <w:color w:val="000000"/>
                <w:sz w:val="18"/>
                <w:szCs w:val="18"/>
                <w:lang w:eastAsia="bg-BG"/>
              </w:rPr>
              <w:t>%</w:t>
            </w:r>
          </w:p>
        </w:tc>
        <w:tc>
          <w:tcPr>
            <w:tcW w:w="1938"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2470-2 или еквивалентнo/и </w:t>
            </w:r>
          </w:p>
        </w:tc>
        <w:tc>
          <w:tcPr>
            <w:tcW w:w="1527" w:type="dxa"/>
            <w:vMerge/>
            <w:tcBorders>
              <w:top w:val="nil"/>
              <w:left w:val="single" w:sz="4" w:space="0" w:color="auto"/>
              <w:bottom w:val="single" w:sz="4" w:space="0" w:color="auto"/>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r>
      <w:tr w:rsidR="0079076F" w:rsidRPr="00EE552E" w:rsidTr="009502D1">
        <w:trPr>
          <w:trHeight w:val="300"/>
        </w:trPr>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3493"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CIE белота:</w:t>
            </w:r>
          </w:p>
        </w:tc>
        <w:tc>
          <w:tcPr>
            <w:tcW w:w="1938"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w:t>
            </w:r>
          </w:p>
        </w:tc>
        <w:tc>
          <w:tcPr>
            <w:tcW w:w="1527" w:type="dxa"/>
            <w:vMerge/>
            <w:tcBorders>
              <w:top w:val="nil"/>
              <w:left w:val="single" w:sz="4" w:space="0" w:color="auto"/>
              <w:bottom w:val="single" w:sz="4" w:space="0" w:color="auto"/>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r>
      <w:tr w:rsidR="0079076F" w:rsidRPr="00EE552E" w:rsidTr="009502D1">
        <w:trPr>
          <w:trHeight w:val="263"/>
        </w:trPr>
        <w:tc>
          <w:tcPr>
            <w:tcW w:w="718" w:type="dxa"/>
            <w:vMerge/>
            <w:tcBorders>
              <w:top w:val="nil"/>
              <w:left w:val="single" w:sz="4" w:space="0" w:color="auto"/>
              <w:bottom w:val="single" w:sz="4" w:space="0" w:color="auto"/>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3493"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4"/>
                <w:szCs w:val="14"/>
                <w:lang w:eastAsia="bg-BG"/>
              </w:rPr>
              <w:t xml:space="preserve">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120единици (БДС ISO 11476)</w:t>
            </w:r>
          </w:p>
        </w:tc>
        <w:tc>
          <w:tcPr>
            <w:tcW w:w="1938"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11476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r>
      <w:tr w:rsidR="0079076F" w:rsidRPr="00EE552E" w:rsidTr="009502D1">
        <w:trPr>
          <w:trHeight w:val="270"/>
        </w:trPr>
        <w:tc>
          <w:tcPr>
            <w:tcW w:w="718" w:type="dxa"/>
            <w:vMerge/>
            <w:tcBorders>
              <w:top w:val="nil"/>
              <w:left w:val="single" w:sz="4" w:space="0" w:color="auto"/>
              <w:bottom w:val="single" w:sz="4" w:space="0" w:color="auto"/>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3493"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                ≥ 1</w:t>
            </w:r>
            <w:r>
              <w:rPr>
                <w:rFonts w:ascii="Times New Roman" w:eastAsia="Times New Roman" w:hAnsi="Times New Roman" w:cs="Times New Roman"/>
                <w:color w:val="000000"/>
                <w:sz w:val="18"/>
                <w:szCs w:val="18"/>
                <w:lang w:val="en-US" w:eastAsia="bg-BG"/>
              </w:rPr>
              <w:t>58</w:t>
            </w:r>
            <w:r w:rsidRPr="00EE552E">
              <w:rPr>
                <w:rFonts w:ascii="Times New Roman" w:eastAsia="Times New Roman" w:hAnsi="Times New Roman" w:cs="Times New Roman"/>
                <w:color w:val="000000"/>
                <w:sz w:val="18"/>
                <w:szCs w:val="18"/>
                <w:lang w:eastAsia="bg-BG"/>
              </w:rPr>
              <w:t xml:space="preserve"> единици  (БДС  ISO 11475)</w:t>
            </w:r>
          </w:p>
        </w:tc>
        <w:tc>
          <w:tcPr>
            <w:tcW w:w="1938"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11475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r>
      <w:tr w:rsidR="0079076F" w:rsidRPr="00EE552E" w:rsidTr="009502D1">
        <w:trPr>
          <w:trHeight w:val="300"/>
        </w:trPr>
        <w:tc>
          <w:tcPr>
            <w:tcW w:w="718" w:type="dxa"/>
            <w:tcBorders>
              <w:top w:val="nil"/>
              <w:left w:val="single" w:sz="4" w:space="0" w:color="auto"/>
              <w:bottom w:val="nil"/>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3493" w:type="dxa"/>
            <w:tcBorders>
              <w:top w:val="nil"/>
              <w:left w:val="nil"/>
              <w:bottom w:val="nil"/>
              <w:right w:val="single" w:sz="4" w:space="0" w:color="auto"/>
            </w:tcBorders>
            <w:shd w:val="clear" w:color="auto" w:fill="auto"/>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Непрозрачност –  </w:t>
            </w:r>
            <w:r w:rsidRPr="00EE552E">
              <w:rPr>
                <w:rFonts w:ascii="Calibri" w:eastAsia="Times New Roman" w:hAnsi="Calibri" w:cs="Calibri"/>
                <w:color w:val="000000"/>
                <w:lang w:eastAsia="bg-BG"/>
              </w:rPr>
              <w:t xml:space="preserve">≥ </w:t>
            </w:r>
            <w:r>
              <w:rPr>
                <w:rFonts w:ascii="Times New Roman" w:eastAsia="Times New Roman" w:hAnsi="Times New Roman" w:cs="Times New Roman"/>
                <w:color w:val="000000"/>
                <w:sz w:val="18"/>
                <w:szCs w:val="18"/>
                <w:lang w:eastAsia="bg-BG"/>
              </w:rPr>
              <w:t>9</w:t>
            </w:r>
            <w:r>
              <w:rPr>
                <w:rFonts w:ascii="Times New Roman" w:eastAsia="Times New Roman" w:hAnsi="Times New Roman" w:cs="Times New Roman"/>
                <w:color w:val="000000"/>
                <w:sz w:val="18"/>
                <w:szCs w:val="18"/>
                <w:lang w:val="en-US" w:eastAsia="bg-BG"/>
              </w:rPr>
              <w:t>3</w:t>
            </w:r>
            <w:r w:rsidRPr="00EE552E">
              <w:rPr>
                <w:rFonts w:ascii="Times New Roman" w:eastAsia="Times New Roman" w:hAnsi="Times New Roman" w:cs="Times New Roman"/>
                <w:color w:val="000000"/>
                <w:sz w:val="18"/>
                <w:szCs w:val="18"/>
                <w:lang w:eastAsia="bg-BG"/>
              </w:rPr>
              <w:t>%</w:t>
            </w:r>
          </w:p>
        </w:tc>
        <w:tc>
          <w:tcPr>
            <w:tcW w:w="1938"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2471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r>
      <w:tr w:rsidR="0079076F" w:rsidRPr="00EE552E" w:rsidTr="009502D1">
        <w:trPr>
          <w:trHeight w:val="495"/>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3493" w:type="dxa"/>
            <w:tcBorders>
              <w:top w:val="single" w:sz="4" w:space="0" w:color="auto"/>
              <w:left w:val="nil"/>
              <w:bottom w:val="nil"/>
              <w:right w:val="single" w:sz="4" w:space="0" w:color="auto"/>
            </w:tcBorders>
            <w:shd w:val="clear" w:color="auto" w:fill="auto"/>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Гладкост по Bekk  - средно от двете страни на листа, ≥ 30 s</w:t>
            </w:r>
          </w:p>
        </w:tc>
        <w:tc>
          <w:tcPr>
            <w:tcW w:w="1938"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5627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r>
      <w:tr w:rsidR="0079076F" w:rsidRPr="00EE552E" w:rsidTr="009502D1">
        <w:trPr>
          <w:trHeight w:val="555"/>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3493" w:type="dxa"/>
            <w:tcBorders>
              <w:top w:val="single" w:sz="4" w:space="0" w:color="auto"/>
              <w:left w:val="nil"/>
              <w:bottom w:val="nil"/>
              <w:right w:val="single" w:sz="4" w:space="0" w:color="auto"/>
            </w:tcBorders>
            <w:shd w:val="clear" w:color="auto" w:fill="auto"/>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Водопоглъщане по Cobb</w:t>
            </w:r>
            <w:r w:rsidRPr="00EE552E">
              <w:rPr>
                <w:rFonts w:ascii="Times New Roman" w:eastAsia="Times New Roman" w:hAnsi="Times New Roman" w:cs="Times New Roman"/>
                <w:color w:val="000000"/>
                <w:sz w:val="18"/>
                <w:szCs w:val="18"/>
                <w:vertAlign w:val="subscript"/>
                <w:lang w:eastAsia="bg-BG"/>
              </w:rPr>
              <w:t>60</w:t>
            </w:r>
            <w:r w:rsidRPr="00EE552E">
              <w:rPr>
                <w:rFonts w:ascii="Times New Roman" w:eastAsia="Times New Roman" w:hAnsi="Times New Roman" w:cs="Times New Roman"/>
                <w:color w:val="000000"/>
                <w:sz w:val="18"/>
                <w:szCs w:val="18"/>
                <w:lang w:eastAsia="bg-BG"/>
              </w:rPr>
              <w:t>, средно от двете страни на листа ≤ 30 g/m</w:t>
            </w:r>
            <w:r w:rsidRPr="00EE552E">
              <w:rPr>
                <w:rFonts w:ascii="Times New Roman" w:eastAsia="Times New Roman" w:hAnsi="Times New Roman" w:cs="Times New Roman"/>
                <w:color w:val="000000"/>
                <w:sz w:val="18"/>
                <w:szCs w:val="18"/>
                <w:vertAlign w:val="superscript"/>
                <w:lang w:eastAsia="bg-BG"/>
              </w:rPr>
              <w:t>2</w:t>
            </w:r>
          </w:p>
        </w:tc>
        <w:tc>
          <w:tcPr>
            <w:tcW w:w="1938"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535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r>
      <w:tr w:rsidR="0079076F" w:rsidRPr="00EE552E" w:rsidTr="009502D1">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3493" w:type="dxa"/>
            <w:tcBorders>
              <w:top w:val="single" w:sz="4" w:space="0" w:color="auto"/>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Съдържание на влага от 3,8% до 5,6%</w:t>
            </w:r>
          </w:p>
        </w:tc>
        <w:tc>
          <w:tcPr>
            <w:tcW w:w="1938"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287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r>
      <w:tr w:rsidR="0079076F" w:rsidRPr="00EE552E" w:rsidTr="009502D1">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9</w:t>
            </w:r>
          </w:p>
        </w:tc>
        <w:tc>
          <w:tcPr>
            <w:tcW w:w="3493"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Влакнест състав – 100 % целулозни влакна</w:t>
            </w:r>
          </w:p>
        </w:tc>
        <w:tc>
          <w:tcPr>
            <w:tcW w:w="1938" w:type="dxa"/>
            <w:tcBorders>
              <w:top w:val="nil"/>
              <w:left w:val="nil"/>
              <w:bottom w:val="single" w:sz="4" w:space="0" w:color="auto"/>
              <w:right w:val="single" w:sz="4" w:space="0" w:color="auto"/>
            </w:tcBorders>
            <w:shd w:val="clear" w:color="auto" w:fill="auto"/>
            <w:vAlign w:val="center"/>
            <w:hideMark/>
          </w:tcPr>
          <w:p w:rsidR="0079076F" w:rsidRPr="00EE552E" w:rsidRDefault="0079076F" w:rsidP="009502D1">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8658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bottom w:val="single" w:sz="4" w:space="0" w:color="auto"/>
              <w:right w:val="single" w:sz="4" w:space="0" w:color="auto"/>
            </w:tcBorders>
          </w:tcPr>
          <w:p w:rsidR="0079076F" w:rsidRPr="00EE552E" w:rsidRDefault="0079076F" w:rsidP="009502D1">
            <w:pPr>
              <w:spacing w:after="0" w:line="240" w:lineRule="auto"/>
              <w:rPr>
                <w:rFonts w:ascii="Times New Roman" w:eastAsia="Times New Roman" w:hAnsi="Times New Roman" w:cs="Times New Roman"/>
                <w:color w:val="000000"/>
                <w:sz w:val="18"/>
                <w:szCs w:val="18"/>
                <w:lang w:eastAsia="bg-BG"/>
              </w:rPr>
            </w:pPr>
          </w:p>
        </w:tc>
      </w:tr>
    </w:tbl>
    <w:p w:rsidR="0079076F" w:rsidRDefault="0079076F" w:rsidP="001B63D2">
      <w:pPr>
        <w:spacing w:after="0" w:line="240" w:lineRule="auto"/>
        <w:ind w:firstLine="709"/>
        <w:jc w:val="both"/>
        <w:rPr>
          <w:rFonts w:ascii="Times New Roman" w:hAnsi="Times New Roman" w:cs="Times New Roman"/>
          <w:b/>
          <w:bCs/>
          <w:sz w:val="28"/>
          <w:szCs w:val="28"/>
        </w:rPr>
      </w:pPr>
    </w:p>
    <w:p w:rsidR="001B63D2" w:rsidRPr="00EE552E" w:rsidRDefault="001B63D2" w:rsidP="001B63D2">
      <w:pPr>
        <w:spacing w:after="0" w:line="240" w:lineRule="auto"/>
        <w:ind w:firstLine="709"/>
        <w:jc w:val="both"/>
        <w:rPr>
          <w:rFonts w:ascii="Times New Roman" w:hAnsi="Times New Roman" w:cs="Times New Roman"/>
          <w:b/>
          <w:bCs/>
          <w:sz w:val="28"/>
          <w:szCs w:val="28"/>
        </w:rPr>
      </w:pPr>
      <w:r w:rsidRPr="00EE552E">
        <w:rPr>
          <w:rFonts w:ascii="Times New Roman" w:hAnsi="Times New Roman" w:cs="Times New Roman"/>
          <w:b/>
          <w:bCs/>
          <w:sz w:val="28"/>
          <w:szCs w:val="28"/>
        </w:rPr>
        <w:t>Изисквания към  изпълнението на ОП №2</w:t>
      </w:r>
    </w:p>
    <w:p w:rsidR="00F914D5"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Б.1.1.</w:t>
      </w:r>
      <w:r w:rsidR="00647415">
        <w:rPr>
          <w:rFonts w:ascii="Times New Roman" w:hAnsi="Times New Roman" w:cs="Times New Roman"/>
          <w:sz w:val="28"/>
          <w:szCs w:val="28"/>
        </w:rPr>
        <w:t xml:space="preserve"> </w:t>
      </w:r>
      <w:r w:rsidR="00BA46F4" w:rsidRPr="00EE552E">
        <w:rPr>
          <w:rFonts w:ascii="Times New Roman" w:hAnsi="Times New Roman" w:cs="Times New Roman"/>
          <w:sz w:val="28"/>
          <w:szCs w:val="28"/>
        </w:rPr>
        <w:t xml:space="preserve">Изискванията към показателите на копирната хартия се доказват с протокол от изпитване от акредитирана лаборатория – оригинал или нотариално заверено копие, издаден не по-рано от </w:t>
      </w:r>
      <w:r w:rsidR="000819AE" w:rsidRPr="00EE552E">
        <w:rPr>
          <w:rFonts w:ascii="Times New Roman" w:hAnsi="Times New Roman" w:cs="Times New Roman"/>
          <w:sz w:val="28"/>
          <w:szCs w:val="28"/>
        </w:rPr>
        <w:t>три</w:t>
      </w:r>
      <w:r w:rsidR="00BA46F4" w:rsidRPr="00EE552E">
        <w:rPr>
          <w:rFonts w:ascii="Times New Roman" w:hAnsi="Times New Roman" w:cs="Times New Roman"/>
          <w:sz w:val="28"/>
          <w:szCs w:val="28"/>
        </w:rPr>
        <w:t xml:space="preserve"> месеца преди датата за подаване на офертата</w:t>
      </w:r>
      <w:r w:rsidR="000819AE" w:rsidRPr="00EE552E">
        <w:rPr>
          <w:rFonts w:ascii="Times New Roman" w:hAnsi="Times New Roman" w:cs="Times New Roman"/>
          <w:sz w:val="28"/>
          <w:szCs w:val="28"/>
        </w:rPr>
        <w:t xml:space="preserve"> и се прилага към представената от участника оферта - техническо предложение.</w:t>
      </w:r>
    </w:p>
    <w:p w:rsidR="000819AE"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Б.1.2.</w:t>
      </w:r>
      <w:r w:rsidR="000819AE" w:rsidRPr="00EE552E">
        <w:rPr>
          <w:rFonts w:ascii="Times New Roman" w:hAnsi="Times New Roman" w:cs="Times New Roman"/>
          <w:sz w:val="28"/>
          <w:szCs w:val="28"/>
        </w:rPr>
        <w:t xml:space="preserve">Удостоверителният документ свързан с показателите </w:t>
      </w:r>
      <w:r w:rsidR="00EC4137" w:rsidRPr="00EE552E">
        <w:rPr>
          <w:rFonts w:ascii="Times New Roman" w:hAnsi="Times New Roman" w:cs="Times New Roman"/>
          <w:sz w:val="28"/>
          <w:szCs w:val="28"/>
        </w:rPr>
        <w:t xml:space="preserve">за хартията </w:t>
      </w:r>
      <w:r w:rsidR="000819AE" w:rsidRPr="00EE552E">
        <w:rPr>
          <w:rFonts w:ascii="Times New Roman" w:hAnsi="Times New Roman" w:cs="Times New Roman"/>
          <w:sz w:val="28"/>
          <w:szCs w:val="28"/>
        </w:rPr>
        <w:t>в таблицата следва да е на българи език.</w:t>
      </w:r>
    </w:p>
    <w:p w:rsidR="000819AE"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Б.1.3.</w:t>
      </w:r>
      <w:r w:rsidR="000819AE" w:rsidRPr="00EE552E">
        <w:rPr>
          <w:rFonts w:ascii="Times New Roman" w:hAnsi="Times New Roman" w:cs="Times New Roman"/>
          <w:sz w:val="28"/>
          <w:szCs w:val="28"/>
        </w:rPr>
        <w:t>Предлаганата копирна хартия трябва да е подходяща за двустранно</w:t>
      </w:r>
      <w:r w:rsidR="00C52F79" w:rsidRPr="00EE552E">
        <w:rPr>
          <w:rFonts w:ascii="Times New Roman" w:hAnsi="Times New Roman" w:cs="Times New Roman"/>
          <w:sz w:val="28"/>
          <w:szCs w:val="28"/>
        </w:rPr>
        <w:t xml:space="preserve"> и цветно</w:t>
      </w:r>
      <w:r w:rsidR="000819AE" w:rsidRPr="00EE552E">
        <w:rPr>
          <w:rFonts w:ascii="Times New Roman" w:hAnsi="Times New Roman" w:cs="Times New Roman"/>
          <w:sz w:val="28"/>
          <w:szCs w:val="28"/>
        </w:rPr>
        <w:t xml:space="preserve"> копиране, за високоскоростни копирни машини и лазерни принтери.</w:t>
      </w:r>
    </w:p>
    <w:p w:rsidR="00EC4137"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Б.1.4. </w:t>
      </w:r>
      <w:r w:rsidR="00EC4137" w:rsidRPr="00EE552E">
        <w:rPr>
          <w:rFonts w:ascii="Times New Roman" w:hAnsi="Times New Roman" w:cs="Times New Roman"/>
          <w:sz w:val="28"/>
          <w:szCs w:val="28"/>
        </w:rPr>
        <w:t>Листата следва да са пакетирани след форматиране при пълно обезпрашаване, да не отделят частици, полепващи върху детайлите на машините и нарушаващи процеса</w:t>
      </w:r>
      <w:r w:rsidR="007025AB" w:rsidRPr="00EE552E">
        <w:rPr>
          <w:rFonts w:ascii="Times New Roman" w:hAnsi="Times New Roman" w:cs="Times New Roman"/>
          <w:sz w:val="28"/>
          <w:szCs w:val="28"/>
        </w:rPr>
        <w:t xml:space="preserve"> </w:t>
      </w:r>
      <w:r w:rsidR="00EC4137" w:rsidRPr="00EE552E">
        <w:rPr>
          <w:rFonts w:ascii="Times New Roman" w:hAnsi="Times New Roman" w:cs="Times New Roman"/>
          <w:sz w:val="28"/>
          <w:szCs w:val="28"/>
        </w:rPr>
        <w:t>на работата им.</w:t>
      </w:r>
    </w:p>
    <w:p w:rsidR="00CD6000"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Б.1.5. </w:t>
      </w:r>
      <w:r w:rsidR="007025AB" w:rsidRPr="00EE552E">
        <w:rPr>
          <w:rFonts w:ascii="Times New Roman" w:hAnsi="Times New Roman" w:cs="Times New Roman"/>
          <w:sz w:val="28"/>
          <w:szCs w:val="28"/>
        </w:rPr>
        <w:t>Участникът задължително посочва марката и производителя на хартията и нейните характеристики</w:t>
      </w:r>
      <w:r w:rsidR="005C2E5C" w:rsidRPr="00EE552E">
        <w:rPr>
          <w:rFonts w:ascii="Times New Roman" w:hAnsi="Times New Roman" w:cs="Times New Roman"/>
          <w:sz w:val="28"/>
          <w:szCs w:val="28"/>
        </w:rPr>
        <w:t>,</w:t>
      </w:r>
      <w:r w:rsidR="007025AB" w:rsidRPr="00EE552E">
        <w:rPr>
          <w:rFonts w:ascii="Times New Roman" w:hAnsi="Times New Roman" w:cs="Times New Roman"/>
          <w:sz w:val="28"/>
          <w:szCs w:val="28"/>
        </w:rPr>
        <w:t xml:space="preserve"> съгласно показателите посочени по-горе в таблицата.</w:t>
      </w:r>
    </w:p>
    <w:p w:rsidR="00CD6000"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Б.1.6</w:t>
      </w:r>
      <w:r w:rsidR="00D27F0C" w:rsidRPr="00EE552E">
        <w:rPr>
          <w:rFonts w:ascii="Times New Roman" w:hAnsi="Times New Roman" w:cs="Times New Roman"/>
          <w:sz w:val="28"/>
          <w:szCs w:val="28"/>
        </w:rPr>
        <w:t xml:space="preserve"> </w:t>
      </w:r>
      <w:r w:rsidR="00CD6000" w:rsidRPr="00EE552E">
        <w:rPr>
          <w:rFonts w:ascii="Times New Roman" w:hAnsi="Times New Roman" w:cs="Times New Roman"/>
          <w:sz w:val="28"/>
          <w:szCs w:val="28"/>
        </w:rPr>
        <w:t>Хартията да бъде доставяна в оригинална опаковка на производителя,</w:t>
      </w:r>
      <w:r w:rsidR="00647415">
        <w:rPr>
          <w:rFonts w:ascii="Times New Roman" w:hAnsi="Times New Roman" w:cs="Times New Roman"/>
          <w:sz w:val="28"/>
          <w:szCs w:val="28"/>
        </w:rPr>
        <w:t xml:space="preserve"> от</w:t>
      </w:r>
      <w:r w:rsidR="00CD6000" w:rsidRPr="00EE552E">
        <w:rPr>
          <w:rFonts w:ascii="Times New Roman" w:hAnsi="Times New Roman" w:cs="Times New Roman"/>
          <w:sz w:val="28"/>
          <w:szCs w:val="28"/>
        </w:rPr>
        <w:t xml:space="preserve"> по 500 листа в пакет, окомплектовани в кашон.</w:t>
      </w:r>
    </w:p>
    <w:p w:rsidR="008427E6" w:rsidRPr="00EE552E" w:rsidRDefault="008427E6" w:rsidP="00842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EE552E">
        <w:rPr>
          <w:rFonts w:ascii="Times New Roman" w:hAnsi="Times New Roman" w:cs="Times New Roman"/>
          <w:sz w:val="28"/>
          <w:szCs w:val="28"/>
        </w:rPr>
        <w:t>.1.</w:t>
      </w:r>
      <w:r>
        <w:rPr>
          <w:rFonts w:ascii="Times New Roman" w:hAnsi="Times New Roman" w:cs="Times New Roman"/>
          <w:sz w:val="28"/>
          <w:szCs w:val="28"/>
        </w:rPr>
        <w:t>7</w:t>
      </w:r>
      <w:r w:rsidRPr="00EE552E">
        <w:rPr>
          <w:rFonts w:ascii="Times New Roman" w:hAnsi="Times New Roman" w:cs="Times New Roman"/>
          <w:sz w:val="28"/>
          <w:szCs w:val="28"/>
        </w:rPr>
        <w:t>.Срок на изпълнение: 12 (дванадесет) месеца от  датата на сключване на договора или до достигане на обща стойност на поръчките, съобразно размера на обособената позиция, или до изчерпване на отпуснатия бюджет на възложителя по параграфа за дейностите, предмет на  обявата.</w:t>
      </w:r>
    </w:p>
    <w:p w:rsidR="008427E6" w:rsidRPr="00EE552E" w:rsidRDefault="008427E6" w:rsidP="00842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EE552E">
        <w:rPr>
          <w:rFonts w:ascii="Times New Roman" w:hAnsi="Times New Roman" w:cs="Times New Roman"/>
          <w:sz w:val="28"/>
          <w:szCs w:val="28"/>
        </w:rPr>
        <w:t>.1.</w:t>
      </w:r>
      <w:r>
        <w:rPr>
          <w:rFonts w:ascii="Times New Roman" w:hAnsi="Times New Roman" w:cs="Times New Roman"/>
          <w:sz w:val="28"/>
          <w:szCs w:val="28"/>
        </w:rPr>
        <w:t>8</w:t>
      </w:r>
      <w:r w:rsidRPr="00EE552E">
        <w:rPr>
          <w:rFonts w:ascii="Times New Roman" w:hAnsi="Times New Roman" w:cs="Times New Roman"/>
          <w:sz w:val="28"/>
          <w:szCs w:val="28"/>
        </w:rPr>
        <w:t xml:space="preserve">. Срокът на валидност на офертата е не по-малко от </w:t>
      </w:r>
      <w:r w:rsidR="00641E4E">
        <w:rPr>
          <w:rFonts w:ascii="Times New Roman" w:hAnsi="Times New Roman" w:cs="Times New Roman"/>
          <w:sz w:val="28"/>
          <w:szCs w:val="28"/>
        </w:rPr>
        <w:t>60</w:t>
      </w:r>
      <w:r w:rsidRPr="00EE552E">
        <w:rPr>
          <w:rFonts w:ascii="Times New Roman" w:hAnsi="Times New Roman" w:cs="Times New Roman"/>
          <w:sz w:val="28"/>
          <w:szCs w:val="28"/>
        </w:rPr>
        <w:t xml:space="preserve"> дни, след изтичане на  срока  за подаване на оферти.</w:t>
      </w:r>
    </w:p>
    <w:p w:rsidR="00CF0B10" w:rsidRPr="00EE552E" w:rsidRDefault="008427E6" w:rsidP="00CF0B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CF0B10" w:rsidRPr="00EE552E">
        <w:rPr>
          <w:rFonts w:ascii="Times New Roman" w:hAnsi="Times New Roman" w:cs="Times New Roman"/>
          <w:sz w:val="28"/>
          <w:szCs w:val="28"/>
        </w:rPr>
        <w:t>.1.</w:t>
      </w:r>
      <w:r>
        <w:rPr>
          <w:rFonts w:ascii="Times New Roman" w:hAnsi="Times New Roman" w:cs="Times New Roman"/>
          <w:sz w:val="28"/>
          <w:szCs w:val="28"/>
        </w:rPr>
        <w:t>9</w:t>
      </w:r>
      <w:r w:rsidR="00CF0B10" w:rsidRPr="00EE552E">
        <w:rPr>
          <w:rFonts w:ascii="Times New Roman" w:hAnsi="Times New Roman" w:cs="Times New Roman"/>
          <w:sz w:val="28"/>
          <w:szCs w:val="28"/>
        </w:rPr>
        <w:t>. Към предложението за изпълнение се прилага мостр</w:t>
      </w:r>
      <w:r>
        <w:rPr>
          <w:rFonts w:ascii="Times New Roman" w:hAnsi="Times New Roman" w:cs="Times New Roman"/>
          <w:sz w:val="28"/>
          <w:szCs w:val="28"/>
        </w:rPr>
        <w:t>а</w:t>
      </w:r>
      <w:r w:rsidR="00CF0B10" w:rsidRPr="00EE552E">
        <w:rPr>
          <w:rFonts w:ascii="Times New Roman" w:hAnsi="Times New Roman" w:cs="Times New Roman"/>
          <w:sz w:val="28"/>
          <w:szCs w:val="28"/>
        </w:rPr>
        <w:t xml:space="preserve"> като доказателство за възможностите на участника за изпълнение на поръчката по съответната обособена позиция.</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Мостр</w:t>
      </w:r>
      <w:r w:rsidR="008427E6">
        <w:rPr>
          <w:rFonts w:ascii="Times New Roman" w:hAnsi="Times New Roman" w:cs="Times New Roman"/>
          <w:sz w:val="28"/>
          <w:szCs w:val="28"/>
        </w:rPr>
        <w:t>а</w:t>
      </w:r>
      <w:r w:rsidRPr="00EE552E">
        <w:rPr>
          <w:rFonts w:ascii="Times New Roman" w:hAnsi="Times New Roman" w:cs="Times New Roman"/>
          <w:sz w:val="28"/>
          <w:szCs w:val="28"/>
        </w:rPr>
        <w:t>т</w:t>
      </w:r>
      <w:r w:rsidR="008427E6">
        <w:rPr>
          <w:rFonts w:ascii="Times New Roman" w:hAnsi="Times New Roman" w:cs="Times New Roman"/>
          <w:sz w:val="28"/>
          <w:szCs w:val="28"/>
        </w:rPr>
        <w:t>а</w:t>
      </w:r>
      <w:r w:rsidRPr="00EE552E">
        <w:rPr>
          <w:rFonts w:ascii="Times New Roman" w:hAnsi="Times New Roman" w:cs="Times New Roman"/>
          <w:sz w:val="28"/>
          <w:szCs w:val="28"/>
        </w:rPr>
        <w:t>, трябва да бъд</w:t>
      </w:r>
      <w:r w:rsidR="008427E6">
        <w:rPr>
          <w:rFonts w:ascii="Times New Roman" w:hAnsi="Times New Roman" w:cs="Times New Roman"/>
          <w:sz w:val="28"/>
          <w:szCs w:val="28"/>
        </w:rPr>
        <w:t>е</w:t>
      </w:r>
      <w:r w:rsidRPr="00EE552E">
        <w:rPr>
          <w:rFonts w:ascii="Times New Roman" w:hAnsi="Times New Roman" w:cs="Times New Roman"/>
          <w:sz w:val="28"/>
          <w:szCs w:val="28"/>
        </w:rPr>
        <w:t xml:space="preserve"> опакован</w:t>
      </w:r>
      <w:r w:rsidR="008427E6">
        <w:rPr>
          <w:rFonts w:ascii="Times New Roman" w:hAnsi="Times New Roman" w:cs="Times New Roman"/>
          <w:sz w:val="28"/>
          <w:szCs w:val="28"/>
        </w:rPr>
        <w:t>а</w:t>
      </w:r>
      <w:r w:rsidRPr="00EE552E">
        <w:rPr>
          <w:rFonts w:ascii="Times New Roman" w:hAnsi="Times New Roman" w:cs="Times New Roman"/>
          <w:sz w:val="28"/>
          <w:szCs w:val="28"/>
        </w:rPr>
        <w:t xml:space="preserve"> по подходящ начин – в запечатан непрозраче</w:t>
      </w:r>
      <w:r w:rsidR="008427E6">
        <w:rPr>
          <w:rFonts w:ascii="Times New Roman" w:hAnsi="Times New Roman" w:cs="Times New Roman"/>
          <w:sz w:val="28"/>
          <w:szCs w:val="28"/>
        </w:rPr>
        <w:t>н устойчив кашон/и, запечатан с</w:t>
      </w:r>
      <w:r w:rsidRPr="00EE552E">
        <w:rPr>
          <w:rFonts w:ascii="Times New Roman" w:hAnsi="Times New Roman" w:cs="Times New Roman"/>
          <w:sz w:val="28"/>
          <w:szCs w:val="28"/>
        </w:rPr>
        <w:t xml:space="preserve"> тиксо или с полагане на печат, който да не позволява отваряне</w:t>
      </w:r>
      <w:r w:rsidR="008427E6">
        <w:rPr>
          <w:rFonts w:ascii="Times New Roman" w:hAnsi="Times New Roman" w:cs="Times New Roman"/>
          <w:sz w:val="28"/>
          <w:szCs w:val="28"/>
        </w:rPr>
        <w:t>,</w:t>
      </w:r>
      <w:r w:rsidRPr="00EE552E">
        <w:rPr>
          <w:rFonts w:ascii="Times New Roman" w:hAnsi="Times New Roman" w:cs="Times New Roman"/>
          <w:sz w:val="28"/>
          <w:szCs w:val="28"/>
        </w:rPr>
        <w:t xml:space="preserve"> без да се наруши целостта му. Върху кашон</w:t>
      </w:r>
      <w:r w:rsidR="008427E6">
        <w:rPr>
          <w:rFonts w:ascii="Times New Roman" w:hAnsi="Times New Roman" w:cs="Times New Roman"/>
          <w:sz w:val="28"/>
          <w:szCs w:val="28"/>
        </w:rPr>
        <w:t>а/опаковката</w:t>
      </w:r>
      <w:r w:rsidRPr="00EE552E">
        <w:rPr>
          <w:rFonts w:ascii="Times New Roman" w:hAnsi="Times New Roman" w:cs="Times New Roman"/>
          <w:sz w:val="28"/>
          <w:szCs w:val="28"/>
        </w:rPr>
        <w:t xml:space="preserve"> с мостр</w:t>
      </w:r>
      <w:r w:rsidR="008427E6">
        <w:rPr>
          <w:rFonts w:ascii="Times New Roman" w:hAnsi="Times New Roman" w:cs="Times New Roman"/>
          <w:sz w:val="28"/>
          <w:szCs w:val="28"/>
        </w:rPr>
        <w:t>а</w:t>
      </w:r>
      <w:r w:rsidRPr="00EE552E">
        <w:rPr>
          <w:rFonts w:ascii="Times New Roman" w:hAnsi="Times New Roman" w:cs="Times New Roman"/>
          <w:sz w:val="28"/>
          <w:szCs w:val="28"/>
        </w:rPr>
        <w:t>, участникът записва наименованието си, обособената позиция, по която се представя мостр</w:t>
      </w:r>
      <w:r w:rsidR="008427E6">
        <w:rPr>
          <w:rFonts w:ascii="Times New Roman" w:hAnsi="Times New Roman" w:cs="Times New Roman"/>
          <w:sz w:val="28"/>
          <w:szCs w:val="28"/>
        </w:rPr>
        <w:t>а</w:t>
      </w:r>
      <w:r w:rsidRPr="00EE552E">
        <w:rPr>
          <w:rFonts w:ascii="Times New Roman" w:hAnsi="Times New Roman" w:cs="Times New Roman"/>
          <w:sz w:val="28"/>
          <w:szCs w:val="28"/>
        </w:rPr>
        <w:t>т</w:t>
      </w:r>
      <w:r w:rsidR="008427E6">
        <w:rPr>
          <w:rFonts w:ascii="Times New Roman" w:hAnsi="Times New Roman" w:cs="Times New Roman"/>
          <w:sz w:val="28"/>
          <w:szCs w:val="28"/>
        </w:rPr>
        <w:t>а</w:t>
      </w:r>
      <w:r w:rsidRPr="00EE552E">
        <w:rPr>
          <w:rFonts w:ascii="Times New Roman" w:hAnsi="Times New Roman" w:cs="Times New Roman"/>
          <w:sz w:val="28"/>
          <w:szCs w:val="28"/>
        </w:rPr>
        <w:t xml:space="preserve">, адрес за кореспонденция, телефон и по възможност факс, и електронен адрес. </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Мостр</w:t>
      </w:r>
      <w:r w:rsidR="008427E6">
        <w:rPr>
          <w:rFonts w:ascii="Times New Roman" w:hAnsi="Times New Roman" w:cs="Times New Roman"/>
          <w:sz w:val="28"/>
          <w:szCs w:val="28"/>
        </w:rPr>
        <w:t>а</w:t>
      </w:r>
      <w:r w:rsidRPr="00EE552E">
        <w:rPr>
          <w:rFonts w:ascii="Times New Roman" w:hAnsi="Times New Roman" w:cs="Times New Roman"/>
          <w:sz w:val="28"/>
          <w:szCs w:val="28"/>
        </w:rPr>
        <w:t>т</w:t>
      </w:r>
      <w:r w:rsidR="008427E6">
        <w:rPr>
          <w:rFonts w:ascii="Times New Roman" w:hAnsi="Times New Roman" w:cs="Times New Roman"/>
          <w:sz w:val="28"/>
          <w:szCs w:val="28"/>
        </w:rPr>
        <w:t>а</w:t>
      </w:r>
      <w:r w:rsidRPr="00EE552E">
        <w:rPr>
          <w:rFonts w:ascii="Times New Roman" w:hAnsi="Times New Roman" w:cs="Times New Roman"/>
          <w:sz w:val="28"/>
          <w:szCs w:val="28"/>
        </w:rPr>
        <w:t xml:space="preserve"> се представя едновременно с офертата на участника. </w:t>
      </w:r>
    </w:p>
    <w:p w:rsidR="00CF0B10" w:rsidRDefault="00CF0B10" w:rsidP="00CF0B10">
      <w:pPr>
        <w:spacing w:after="0" w:line="240" w:lineRule="auto"/>
        <w:ind w:firstLine="708"/>
        <w:jc w:val="both"/>
        <w:rPr>
          <w:rFonts w:ascii="Times New Roman" w:hAnsi="Times New Roman" w:cs="Times New Roman"/>
          <w:sz w:val="28"/>
          <w:szCs w:val="28"/>
        </w:rPr>
      </w:pP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При оповестяване на съдържащите се в офертата документи, комисията отваря кашон</w:t>
      </w:r>
      <w:r w:rsidR="008427E6">
        <w:rPr>
          <w:rFonts w:ascii="Times New Roman" w:hAnsi="Times New Roman" w:cs="Times New Roman"/>
          <w:sz w:val="28"/>
          <w:szCs w:val="28"/>
        </w:rPr>
        <w:t>ът/опаковката</w:t>
      </w:r>
      <w:r w:rsidRPr="00EE552E">
        <w:rPr>
          <w:rFonts w:ascii="Times New Roman" w:hAnsi="Times New Roman" w:cs="Times New Roman"/>
          <w:sz w:val="28"/>
          <w:szCs w:val="28"/>
        </w:rPr>
        <w:t xml:space="preserve"> с мостр</w:t>
      </w:r>
      <w:r w:rsidR="008427E6">
        <w:rPr>
          <w:rFonts w:ascii="Times New Roman" w:hAnsi="Times New Roman" w:cs="Times New Roman"/>
          <w:sz w:val="28"/>
          <w:szCs w:val="28"/>
        </w:rPr>
        <w:t>а</w:t>
      </w:r>
      <w:r w:rsidRPr="00EE552E">
        <w:rPr>
          <w:rFonts w:ascii="Times New Roman" w:hAnsi="Times New Roman" w:cs="Times New Roman"/>
          <w:sz w:val="28"/>
          <w:szCs w:val="28"/>
        </w:rPr>
        <w:t>т</w:t>
      </w:r>
      <w:r w:rsidR="008427E6">
        <w:rPr>
          <w:rFonts w:ascii="Times New Roman" w:hAnsi="Times New Roman" w:cs="Times New Roman"/>
          <w:sz w:val="28"/>
          <w:szCs w:val="28"/>
        </w:rPr>
        <w:t>а</w:t>
      </w:r>
      <w:r w:rsidRPr="00EE552E">
        <w:rPr>
          <w:rFonts w:ascii="Times New Roman" w:hAnsi="Times New Roman" w:cs="Times New Roman"/>
          <w:sz w:val="28"/>
          <w:szCs w:val="28"/>
        </w:rPr>
        <w:t xml:space="preserve"> и сравнява съдържанието с данните от </w:t>
      </w:r>
      <w:r w:rsidR="008427E6">
        <w:rPr>
          <w:rFonts w:ascii="Times New Roman" w:hAnsi="Times New Roman" w:cs="Times New Roman"/>
          <w:sz w:val="28"/>
          <w:szCs w:val="28"/>
        </w:rPr>
        <w:t>П</w:t>
      </w:r>
      <w:r w:rsidRPr="00EE552E">
        <w:rPr>
          <w:rFonts w:ascii="Times New Roman" w:hAnsi="Times New Roman" w:cs="Times New Roman"/>
          <w:sz w:val="28"/>
          <w:szCs w:val="28"/>
        </w:rPr>
        <w:t xml:space="preserve">редложение за изпълнение на поръчката. </w:t>
      </w:r>
    </w:p>
    <w:p w:rsidR="00CF0B10" w:rsidRPr="00EE552E" w:rsidRDefault="00CF0B10" w:rsidP="00CF0B10">
      <w:pPr>
        <w:pStyle w:val="aff0"/>
        <w:ind w:firstLine="708"/>
        <w:jc w:val="both"/>
        <w:rPr>
          <w:sz w:val="28"/>
          <w:szCs w:val="28"/>
        </w:rPr>
      </w:pPr>
      <w:r w:rsidRPr="00EE552E">
        <w:rPr>
          <w:sz w:val="28"/>
          <w:szCs w:val="28"/>
        </w:rPr>
        <w:t>Забележка: Непредставянето на мостра на предлагания от участника артикул ще се счита, че офертата е непълна и не отговаря на предварително обявените от възложителя условия на поръчката по смисъла на чл. 107, т. 2</w:t>
      </w:r>
      <w:r w:rsidR="005737F2">
        <w:rPr>
          <w:sz w:val="28"/>
          <w:szCs w:val="28"/>
        </w:rPr>
        <w:t>, б. „а“</w:t>
      </w:r>
      <w:r w:rsidRPr="00EE552E">
        <w:rPr>
          <w:sz w:val="28"/>
          <w:szCs w:val="28"/>
        </w:rPr>
        <w:t xml:space="preserve"> от ЗОП. </w:t>
      </w:r>
    </w:p>
    <w:p w:rsidR="00CF0B10" w:rsidRPr="00EE552E" w:rsidRDefault="00CF0B10" w:rsidP="00CF0B10">
      <w:pPr>
        <w:pStyle w:val="aff0"/>
        <w:ind w:firstLine="708"/>
        <w:jc w:val="both"/>
        <w:rPr>
          <w:sz w:val="28"/>
          <w:szCs w:val="28"/>
        </w:rPr>
      </w:pPr>
      <w:r w:rsidRPr="00EE552E">
        <w:rPr>
          <w:sz w:val="28"/>
          <w:szCs w:val="28"/>
        </w:rPr>
        <w:t xml:space="preserve">Представянето на мостра, която не отговаря на техническите спецификации – функционални характеристики, установени от възложителя в документацията се счита за непредставяне на мостра от съответния предлаган артикул.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Представените мостри ще бъдат използвани от назначената за отваряне, разглеждане, оценяване и класиране на офертите комисия за преценка на съответствието на предложените от участника артикули, както и за проверка на съответствието на доставеното от участника, избран за изпълнител, с изискванията на възложителя. В случай, че доставките не съответстват на предоставените мостри, същите няма да бъдат приемани.</w:t>
      </w:r>
    </w:p>
    <w:p w:rsidR="00CF0B10" w:rsidRDefault="00CF0B10" w:rsidP="00CF0B10">
      <w:pPr>
        <w:pStyle w:val="aff0"/>
        <w:spacing w:before="0" w:beforeAutospacing="0" w:after="0" w:afterAutospacing="0"/>
        <w:ind w:firstLine="709"/>
        <w:jc w:val="both"/>
        <w:rPr>
          <w:sz w:val="28"/>
          <w:szCs w:val="28"/>
        </w:rPr>
      </w:pP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участника, класиран на второ място се задържат до сключване на договора за възлагане на обществената поръчка.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участника, определен за изпълнител, се задържат до приключване на договора с цел проверка на съответствието на доставеното с изискванията на възложителя.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останалите участници се връщат след влизане в сила на решението за класиране и избор на изпълнител. </w:t>
      </w:r>
    </w:p>
    <w:p w:rsidR="00CF0B10" w:rsidRDefault="00CF0B10" w:rsidP="00CD5BD4">
      <w:pPr>
        <w:spacing w:after="0" w:line="240" w:lineRule="auto"/>
        <w:ind w:firstLine="709"/>
        <w:jc w:val="both"/>
        <w:rPr>
          <w:rFonts w:ascii="Times New Roman" w:hAnsi="Times New Roman" w:cs="Times New Roman"/>
          <w:b/>
          <w:sz w:val="28"/>
          <w:szCs w:val="28"/>
        </w:rPr>
      </w:pPr>
    </w:p>
    <w:p w:rsidR="00CF0B10" w:rsidRPr="00EE552E" w:rsidRDefault="00CF0B10" w:rsidP="00CD5BD4">
      <w:pPr>
        <w:spacing w:after="0" w:line="240" w:lineRule="auto"/>
        <w:ind w:firstLine="709"/>
        <w:jc w:val="both"/>
        <w:rPr>
          <w:rFonts w:ascii="Times New Roman" w:hAnsi="Times New Roman" w:cs="Times New Roman"/>
          <w:b/>
          <w:sz w:val="28"/>
          <w:szCs w:val="28"/>
        </w:rPr>
      </w:pPr>
    </w:p>
    <w:p w:rsidR="008A0BE7" w:rsidRDefault="008A0BE7" w:rsidP="00CD5BD4">
      <w:pPr>
        <w:spacing w:after="0" w:line="240" w:lineRule="auto"/>
        <w:ind w:firstLine="709"/>
        <w:jc w:val="both"/>
        <w:rPr>
          <w:rFonts w:ascii="Times New Roman" w:hAnsi="Times New Roman" w:cs="Times New Roman"/>
          <w:b/>
          <w:sz w:val="28"/>
          <w:szCs w:val="28"/>
        </w:rPr>
      </w:pPr>
    </w:p>
    <w:p w:rsidR="000F13A6" w:rsidRPr="00EE552E" w:rsidRDefault="00080D87" w:rsidP="00CD5BD4">
      <w:pPr>
        <w:spacing w:after="0" w:line="240" w:lineRule="auto"/>
        <w:ind w:firstLine="709"/>
        <w:jc w:val="both"/>
        <w:rPr>
          <w:rFonts w:ascii="Times New Roman" w:hAnsi="Times New Roman" w:cs="Times New Roman"/>
          <w:b/>
          <w:bCs/>
          <w:sz w:val="28"/>
          <w:szCs w:val="28"/>
        </w:rPr>
      </w:pPr>
      <w:r w:rsidRPr="00EE552E">
        <w:rPr>
          <w:rFonts w:ascii="Times New Roman" w:hAnsi="Times New Roman" w:cs="Times New Roman"/>
          <w:b/>
          <w:sz w:val="28"/>
          <w:szCs w:val="28"/>
        </w:rPr>
        <w:t>В</w:t>
      </w:r>
      <w:r w:rsidR="00A53666" w:rsidRPr="00EE552E">
        <w:rPr>
          <w:rFonts w:ascii="Times New Roman" w:hAnsi="Times New Roman" w:cs="Times New Roman"/>
          <w:b/>
          <w:sz w:val="28"/>
          <w:szCs w:val="28"/>
        </w:rPr>
        <w:t xml:space="preserve">. </w:t>
      </w:r>
      <w:r w:rsidRPr="00EE552E">
        <w:rPr>
          <w:rFonts w:ascii="Times New Roman" w:hAnsi="Times New Roman" w:cs="Times New Roman"/>
          <w:b/>
          <w:sz w:val="28"/>
          <w:szCs w:val="28"/>
        </w:rPr>
        <w:t>Обособена</w:t>
      </w:r>
      <w:r w:rsidR="00A53666" w:rsidRPr="00EE552E">
        <w:rPr>
          <w:rFonts w:ascii="Times New Roman" w:hAnsi="Times New Roman" w:cs="Times New Roman"/>
          <w:b/>
          <w:sz w:val="28"/>
          <w:szCs w:val="28"/>
        </w:rPr>
        <w:t xml:space="preserve"> позиция №3 -</w:t>
      </w:r>
      <w:r w:rsidR="00A53666" w:rsidRPr="00EE552E">
        <w:rPr>
          <w:rFonts w:ascii="Times New Roman" w:hAnsi="Times New Roman" w:cs="Times New Roman"/>
          <w:b/>
          <w:bCs/>
          <w:spacing w:val="3"/>
          <w:sz w:val="24"/>
          <w:szCs w:val="24"/>
        </w:rPr>
        <w:t xml:space="preserve"> </w:t>
      </w:r>
      <w:r w:rsidR="00B21BFE" w:rsidRPr="00EE552E">
        <w:rPr>
          <w:rFonts w:ascii="Times New Roman" w:hAnsi="Times New Roman" w:cs="Times New Roman"/>
          <w:b/>
          <w:bCs/>
          <w:sz w:val="28"/>
          <w:szCs w:val="28"/>
        </w:rPr>
        <w:t>Доставка на кочани с квитанции, папки за досиета, ролки за калкулатори</w:t>
      </w:r>
      <w:r w:rsidR="00641E4E">
        <w:rPr>
          <w:rFonts w:ascii="Times New Roman" w:hAnsi="Times New Roman" w:cs="Times New Roman"/>
          <w:b/>
          <w:bCs/>
          <w:sz w:val="28"/>
          <w:szCs w:val="28"/>
        </w:rPr>
        <w:t>,</w:t>
      </w:r>
      <w:r w:rsidR="00B21BFE" w:rsidRPr="00EE552E">
        <w:rPr>
          <w:rFonts w:ascii="Times New Roman" w:hAnsi="Times New Roman" w:cs="Times New Roman"/>
          <w:b/>
          <w:bCs/>
          <w:sz w:val="28"/>
          <w:szCs w:val="28"/>
        </w:rPr>
        <w:t xml:space="preserve"> кламери</w:t>
      </w:r>
      <w:r w:rsidR="00641E4E">
        <w:rPr>
          <w:rFonts w:ascii="Times New Roman" w:hAnsi="Times New Roman" w:cs="Times New Roman"/>
          <w:b/>
          <w:bCs/>
          <w:sz w:val="28"/>
          <w:szCs w:val="28"/>
        </w:rPr>
        <w:t xml:space="preserve"> и </w:t>
      </w:r>
      <w:r w:rsidR="0012650D">
        <w:rPr>
          <w:rFonts w:ascii="Times New Roman" w:hAnsi="Times New Roman" w:cs="Times New Roman"/>
          <w:b/>
          <w:bCs/>
          <w:sz w:val="28"/>
          <w:szCs w:val="28"/>
        </w:rPr>
        <w:t xml:space="preserve">информационни </w:t>
      </w:r>
      <w:r w:rsidR="00641E4E">
        <w:rPr>
          <w:rFonts w:ascii="Times New Roman" w:hAnsi="Times New Roman" w:cs="Times New Roman"/>
          <w:b/>
          <w:bCs/>
          <w:sz w:val="28"/>
          <w:szCs w:val="28"/>
        </w:rPr>
        <w:t>материали</w:t>
      </w:r>
      <w:r w:rsidR="0012650D">
        <w:rPr>
          <w:rFonts w:ascii="Times New Roman" w:hAnsi="Times New Roman" w:cs="Times New Roman"/>
          <w:b/>
          <w:bCs/>
          <w:sz w:val="28"/>
          <w:szCs w:val="28"/>
        </w:rPr>
        <w:t xml:space="preserve"> по заявка на възложителя</w:t>
      </w:r>
      <w:r w:rsidR="00641E4E">
        <w:rPr>
          <w:rFonts w:ascii="Times New Roman" w:hAnsi="Times New Roman" w:cs="Times New Roman"/>
          <w:b/>
          <w:bCs/>
          <w:sz w:val="28"/>
          <w:szCs w:val="28"/>
        </w:rPr>
        <w:t>.</w:t>
      </w:r>
    </w:p>
    <w:p w:rsidR="003B69E9" w:rsidRPr="00EE552E" w:rsidRDefault="003B69E9" w:rsidP="001B63D2">
      <w:pPr>
        <w:spacing w:after="0" w:line="240" w:lineRule="auto"/>
        <w:ind w:firstLine="709"/>
        <w:jc w:val="both"/>
        <w:rPr>
          <w:rFonts w:ascii="Times New Roman" w:hAnsi="Times New Roman" w:cs="Times New Roman"/>
          <w:bCs/>
          <w:sz w:val="28"/>
          <w:szCs w:val="28"/>
        </w:rPr>
      </w:pPr>
    </w:p>
    <w:p w:rsidR="001B63D2" w:rsidRPr="00EE552E" w:rsidRDefault="001B63D2" w:rsidP="001B63D2">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Обособената позиция </w:t>
      </w:r>
      <w:r w:rsidRPr="00DC6D15">
        <w:rPr>
          <w:rFonts w:ascii="Times New Roman" w:hAnsi="Times New Roman" w:cs="Times New Roman"/>
          <w:bCs/>
          <w:sz w:val="28"/>
          <w:szCs w:val="28"/>
        </w:rPr>
        <w:t xml:space="preserve">включа </w:t>
      </w:r>
      <w:r w:rsidR="00DC6D15" w:rsidRPr="00DC6D15">
        <w:rPr>
          <w:rFonts w:ascii="Times New Roman" w:hAnsi="Times New Roman" w:cs="Times New Roman"/>
          <w:bCs/>
          <w:sz w:val="28"/>
          <w:szCs w:val="28"/>
        </w:rPr>
        <w:t>1</w:t>
      </w:r>
      <w:r w:rsidR="00AC3AA6" w:rsidRPr="00DC6D15">
        <w:rPr>
          <w:rFonts w:ascii="Times New Roman" w:hAnsi="Times New Roman" w:cs="Times New Roman"/>
          <w:bCs/>
          <w:sz w:val="28"/>
          <w:szCs w:val="28"/>
        </w:rPr>
        <w:t>8</w:t>
      </w:r>
      <w:r w:rsidRPr="00DC6D15">
        <w:rPr>
          <w:rFonts w:ascii="Times New Roman" w:hAnsi="Times New Roman" w:cs="Times New Roman"/>
          <w:bCs/>
          <w:sz w:val="28"/>
          <w:szCs w:val="28"/>
        </w:rPr>
        <w:t xml:space="preserve"> броя </w:t>
      </w:r>
      <w:r w:rsidRPr="00EE552E">
        <w:rPr>
          <w:rFonts w:ascii="Times New Roman" w:hAnsi="Times New Roman" w:cs="Times New Roman"/>
          <w:bCs/>
          <w:sz w:val="28"/>
          <w:szCs w:val="28"/>
        </w:rPr>
        <w:t>артикули канцеларски и офис принадлежности, посочени по видове и количества в настоящата</w:t>
      </w:r>
    </w:p>
    <w:p w:rsidR="00E86796" w:rsidRPr="00EE552E" w:rsidRDefault="00E86796" w:rsidP="00CD5BD4">
      <w:pPr>
        <w:spacing w:after="0" w:line="240" w:lineRule="auto"/>
        <w:ind w:firstLine="709"/>
        <w:jc w:val="both"/>
        <w:rPr>
          <w:rFonts w:ascii="Times New Roman" w:hAnsi="Times New Roman" w:cs="Times New Roman"/>
          <w:bCs/>
          <w:sz w:val="28"/>
          <w:szCs w:val="28"/>
        </w:rPr>
      </w:pPr>
    </w:p>
    <w:p w:rsidR="00E86796" w:rsidRPr="00EE552E" w:rsidRDefault="00E86796" w:rsidP="008A0BE7">
      <w:pPr>
        <w:spacing w:after="0" w:line="240" w:lineRule="auto"/>
        <w:jc w:val="center"/>
        <w:rPr>
          <w:rFonts w:ascii="Times New Roman" w:hAnsi="Times New Roman" w:cs="Times New Roman"/>
          <w:b/>
          <w:bCs/>
          <w:sz w:val="28"/>
          <w:szCs w:val="28"/>
        </w:rPr>
      </w:pPr>
      <w:r w:rsidRPr="00EE552E">
        <w:rPr>
          <w:rFonts w:ascii="Times New Roman" w:hAnsi="Times New Roman" w:cs="Times New Roman"/>
          <w:b/>
          <w:bCs/>
          <w:sz w:val="28"/>
          <w:szCs w:val="28"/>
        </w:rPr>
        <w:t>С П Е Ц И Ф И К А Ц И Я  №3</w:t>
      </w:r>
    </w:p>
    <w:p w:rsidR="008A0BE7" w:rsidRDefault="008A0BE7" w:rsidP="008A0BE7">
      <w:pPr>
        <w:jc w:val="center"/>
        <w:rPr>
          <w:rFonts w:ascii="Times New Roman" w:hAnsi="Times New Roman" w:cs="Times New Roman"/>
        </w:rPr>
      </w:pPr>
    </w:p>
    <w:p w:rsidR="008A0BE7" w:rsidRPr="00723468" w:rsidRDefault="008A0BE7" w:rsidP="008A0BE7">
      <w:pPr>
        <w:jc w:val="center"/>
        <w:rPr>
          <w:rFonts w:ascii="Times New Roman" w:hAnsi="Times New Roman" w:cs="Times New Roman"/>
        </w:rPr>
      </w:pPr>
      <w:r w:rsidRPr="00723468">
        <w:rPr>
          <w:rFonts w:ascii="Times New Roman" w:hAnsi="Times New Roman" w:cs="Times New Roman"/>
        </w:rPr>
        <w:t xml:space="preserve">ЗА ДОСТАВКА НА </w:t>
      </w:r>
      <w:r>
        <w:rPr>
          <w:rFonts w:ascii="Times New Roman" w:hAnsi="Times New Roman" w:cs="Times New Roman"/>
        </w:rPr>
        <w:t>КОЧАНИ С КВИТАНЦИИ, ПАПКИ С ДОСИЕТА, РОЛКИ ЗА КАЛКУЛАТОРИ, КЛАМЕРИ И РЕКЛАМНИ ПЕЧАТНИ МАТЕРИАЛИ</w:t>
      </w:r>
    </w:p>
    <w:p w:rsidR="003A69C5" w:rsidRPr="00882721" w:rsidRDefault="008A0BE7" w:rsidP="00880185">
      <w:pPr>
        <w:ind w:firstLine="709"/>
        <w:jc w:val="center"/>
        <w:rPr>
          <w:rFonts w:ascii="Times New Roman" w:hAnsi="Times New Roman" w:cs="Times New Roman"/>
          <w:b/>
          <w:bCs/>
          <w:sz w:val="28"/>
          <w:szCs w:val="28"/>
        </w:rPr>
      </w:pPr>
      <w:r w:rsidRPr="00723468">
        <w:rPr>
          <w:rFonts w:ascii="Times New Roman" w:hAnsi="Times New Roman" w:cs="Times New Roman"/>
        </w:rPr>
        <w:t xml:space="preserve">по Обособена позиция </w:t>
      </w:r>
      <w:r>
        <w:rPr>
          <w:rFonts w:ascii="Times New Roman" w:hAnsi="Times New Roman" w:cs="Times New Roman"/>
        </w:rPr>
        <w:t>3</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
        <w:gridCol w:w="866"/>
        <w:gridCol w:w="4484"/>
        <w:gridCol w:w="23"/>
        <w:gridCol w:w="1376"/>
        <w:gridCol w:w="1316"/>
        <w:gridCol w:w="1292"/>
      </w:tblGrid>
      <w:tr w:rsidR="003A69C5" w:rsidRPr="00882721" w:rsidTr="009502D1">
        <w:trPr>
          <w:trHeight w:val="654"/>
        </w:trPr>
        <w:tc>
          <w:tcPr>
            <w:tcW w:w="880" w:type="dxa"/>
            <w:gridSpan w:val="2"/>
            <w:shd w:val="clear" w:color="auto" w:fill="auto"/>
            <w:vAlign w:val="center"/>
            <w:hideMark/>
          </w:tcPr>
          <w:p w:rsidR="003A69C5" w:rsidRPr="00882721" w:rsidRDefault="003A69C5" w:rsidP="009502D1">
            <w:pPr>
              <w:jc w:val="center"/>
              <w:rPr>
                <w:rFonts w:ascii="Times New Roman" w:hAnsi="Times New Roman" w:cs="Times New Roman"/>
                <w:bCs/>
                <w:sz w:val="20"/>
                <w:szCs w:val="20"/>
              </w:rPr>
            </w:pPr>
            <w:r w:rsidRPr="00882721">
              <w:rPr>
                <w:rFonts w:ascii="Times New Roman" w:hAnsi="Times New Roman" w:cs="Times New Roman"/>
                <w:bCs/>
                <w:sz w:val="20"/>
                <w:szCs w:val="20"/>
              </w:rPr>
              <w:t>№ по ред</w:t>
            </w:r>
          </w:p>
        </w:tc>
        <w:tc>
          <w:tcPr>
            <w:tcW w:w="4484" w:type="dxa"/>
            <w:shd w:val="clear" w:color="auto" w:fill="auto"/>
            <w:vAlign w:val="center"/>
            <w:hideMark/>
          </w:tcPr>
          <w:p w:rsidR="003A69C5" w:rsidRPr="00882721" w:rsidRDefault="003A69C5" w:rsidP="009502D1">
            <w:pPr>
              <w:ind w:firstLine="186"/>
              <w:jc w:val="center"/>
              <w:rPr>
                <w:rFonts w:ascii="Times New Roman" w:hAnsi="Times New Roman" w:cs="Times New Roman"/>
                <w:bCs/>
                <w:sz w:val="20"/>
                <w:szCs w:val="20"/>
              </w:rPr>
            </w:pPr>
            <w:r w:rsidRPr="00882721">
              <w:rPr>
                <w:rFonts w:ascii="Times New Roman" w:hAnsi="Times New Roman" w:cs="Times New Roman"/>
                <w:bCs/>
                <w:sz w:val="20"/>
                <w:szCs w:val="20"/>
              </w:rPr>
              <w:t>Наименование/характеристики (търговска номенклатура)</w:t>
            </w:r>
          </w:p>
        </w:tc>
        <w:tc>
          <w:tcPr>
            <w:tcW w:w="1399" w:type="dxa"/>
            <w:gridSpan w:val="2"/>
            <w:shd w:val="clear" w:color="auto" w:fill="auto"/>
            <w:vAlign w:val="center"/>
            <w:hideMark/>
          </w:tcPr>
          <w:p w:rsidR="003A69C5" w:rsidRPr="00882721" w:rsidRDefault="003A69C5" w:rsidP="009502D1">
            <w:pPr>
              <w:jc w:val="center"/>
              <w:rPr>
                <w:rFonts w:ascii="Times New Roman" w:hAnsi="Times New Roman" w:cs="Times New Roman"/>
                <w:bCs/>
                <w:sz w:val="20"/>
                <w:szCs w:val="20"/>
              </w:rPr>
            </w:pPr>
            <w:r w:rsidRPr="00882721">
              <w:rPr>
                <w:rFonts w:ascii="Times New Roman" w:hAnsi="Times New Roman" w:cs="Times New Roman"/>
                <w:bCs/>
                <w:sz w:val="20"/>
                <w:szCs w:val="20"/>
              </w:rPr>
              <w:t>Ед. мярка</w:t>
            </w:r>
          </w:p>
        </w:tc>
        <w:tc>
          <w:tcPr>
            <w:tcW w:w="1316" w:type="dxa"/>
            <w:shd w:val="clear" w:color="auto" w:fill="auto"/>
            <w:vAlign w:val="center"/>
            <w:hideMark/>
          </w:tcPr>
          <w:p w:rsidR="003A69C5" w:rsidRPr="00882721" w:rsidRDefault="003A69C5" w:rsidP="009502D1">
            <w:pPr>
              <w:jc w:val="center"/>
              <w:rPr>
                <w:rFonts w:ascii="Times New Roman" w:hAnsi="Times New Roman" w:cs="Times New Roman"/>
                <w:bCs/>
                <w:sz w:val="20"/>
                <w:szCs w:val="20"/>
              </w:rPr>
            </w:pPr>
            <w:r w:rsidRPr="00882721">
              <w:rPr>
                <w:rFonts w:ascii="Times New Roman" w:hAnsi="Times New Roman" w:cs="Times New Roman"/>
                <w:bCs/>
                <w:sz w:val="20"/>
                <w:szCs w:val="20"/>
              </w:rPr>
              <w:t>Количество</w:t>
            </w:r>
          </w:p>
        </w:tc>
        <w:tc>
          <w:tcPr>
            <w:tcW w:w="1292" w:type="dxa"/>
            <w:vAlign w:val="center"/>
          </w:tcPr>
          <w:p w:rsidR="003A69C5" w:rsidRPr="00882721" w:rsidRDefault="003A69C5" w:rsidP="009502D1">
            <w:pPr>
              <w:jc w:val="center"/>
              <w:rPr>
                <w:rFonts w:ascii="Times New Roman" w:hAnsi="Times New Roman" w:cs="Times New Roman"/>
                <w:bCs/>
                <w:sz w:val="20"/>
                <w:szCs w:val="20"/>
              </w:rPr>
            </w:pPr>
            <w:r w:rsidRPr="00882721">
              <w:rPr>
                <w:rFonts w:ascii="Times New Roman" w:hAnsi="Times New Roman" w:cs="Times New Roman"/>
                <w:bCs/>
                <w:sz w:val="20"/>
                <w:szCs w:val="20"/>
              </w:rPr>
              <w:t>Мостра</w:t>
            </w:r>
          </w:p>
        </w:tc>
      </w:tr>
      <w:tr w:rsidR="003A69C5" w:rsidRPr="00882721" w:rsidTr="009502D1">
        <w:trPr>
          <w:trHeight w:val="525"/>
        </w:trPr>
        <w:tc>
          <w:tcPr>
            <w:tcW w:w="880" w:type="dxa"/>
            <w:gridSpan w:val="2"/>
            <w:shd w:val="clear" w:color="auto" w:fill="auto"/>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w:t>
            </w:r>
          </w:p>
        </w:tc>
        <w:tc>
          <w:tcPr>
            <w:tcW w:w="4484" w:type="dxa"/>
            <w:shd w:val="clear" w:color="auto" w:fill="auto"/>
            <w:vAlign w:val="center"/>
            <w:hideMark/>
          </w:tcPr>
          <w:p w:rsidR="003A69C5" w:rsidRPr="00882721" w:rsidRDefault="003A69C5"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Касова книга (химизирана), с твърди корици, от по 100 листа,формат А4</w:t>
            </w:r>
          </w:p>
        </w:tc>
        <w:tc>
          <w:tcPr>
            <w:tcW w:w="1399" w:type="dxa"/>
            <w:gridSpan w:val="2"/>
            <w:shd w:val="clear" w:color="auto" w:fill="auto"/>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316" w:type="dxa"/>
            <w:shd w:val="clear" w:color="auto" w:fill="auto"/>
            <w:noWrap/>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2</w:t>
            </w:r>
          </w:p>
        </w:tc>
        <w:tc>
          <w:tcPr>
            <w:tcW w:w="1292" w:type="dxa"/>
            <w:vAlign w:val="center"/>
          </w:tcPr>
          <w:p w:rsidR="003A69C5" w:rsidRPr="00882721" w:rsidRDefault="003A69C5" w:rsidP="009502D1">
            <w:pPr>
              <w:jc w:val="center"/>
              <w:rPr>
                <w:rFonts w:ascii="Times New Roman" w:hAnsi="Times New Roman" w:cs="Times New Roman"/>
                <w:sz w:val="20"/>
                <w:szCs w:val="20"/>
              </w:rPr>
            </w:pPr>
          </w:p>
        </w:tc>
      </w:tr>
      <w:tr w:rsidR="003A69C5" w:rsidRPr="00882721" w:rsidTr="009502D1">
        <w:trPr>
          <w:trHeight w:val="300"/>
        </w:trPr>
        <w:tc>
          <w:tcPr>
            <w:tcW w:w="880" w:type="dxa"/>
            <w:gridSpan w:val="2"/>
            <w:shd w:val="clear" w:color="auto" w:fill="auto"/>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2</w:t>
            </w:r>
          </w:p>
        </w:tc>
        <w:tc>
          <w:tcPr>
            <w:tcW w:w="4484" w:type="dxa"/>
            <w:shd w:val="clear" w:color="auto" w:fill="auto"/>
            <w:vAlign w:val="center"/>
            <w:hideMark/>
          </w:tcPr>
          <w:p w:rsidR="003A69C5" w:rsidRPr="00882721" w:rsidRDefault="003A69C5"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Квитанция МФ А 2005, 100 листа в кочан</w:t>
            </w:r>
          </w:p>
        </w:tc>
        <w:tc>
          <w:tcPr>
            <w:tcW w:w="1399" w:type="dxa"/>
            <w:gridSpan w:val="2"/>
            <w:shd w:val="clear" w:color="auto" w:fill="auto"/>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316" w:type="dxa"/>
            <w:shd w:val="clear" w:color="auto" w:fill="auto"/>
            <w:noWrap/>
            <w:vAlign w:val="center"/>
            <w:hideMark/>
          </w:tcPr>
          <w:p w:rsidR="003A69C5" w:rsidRPr="00882721" w:rsidRDefault="003A69C5" w:rsidP="009502D1">
            <w:pPr>
              <w:jc w:val="center"/>
              <w:rPr>
                <w:rFonts w:ascii="Times New Roman" w:hAnsi="Times New Roman" w:cs="Times New Roman"/>
                <w:sz w:val="20"/>
                <w:szCs w:val="20"/>
              </w:rPr>
            </w:pPr>
            <w:r w:rsidRPr="001C7F6E">
              <w:rPr>
                <w:rFonts w:ascii="Times New Roman" w:hAnsi="Times New Roman" w:cs="Times New Roman"/>
                <w:sz w:val="20"/>
                <w:szCs w:val="20"/>
              </w:rPr>
              <w:t>5</w:t>
            </w:r>
          </w:p>
        </w:tc>
        <w:tc>
          <w:tcPr>
            <w:tcW w:w="1292" w:type="dxa"/>
            <w:vAlign w:val="center"/>
          </w:tcPr>
          <w:p w:rsidR="003A69C5" w:rsidRPr="00882721" w:rsidRDefault="003A69C5" w:rsidP="009502D1">
            <w:pPr>
              <w:jc w:val="center"/>
              <w:rPr>
                <w:rFonts w:ascii="Times New Roman" w:hAnsi="Times New Roman" w:cs="Times New Roman"/>
                <w:sz w:val="20"/>
                <w:szCs w:val="20"/>
              </w:rPr>
            </w:pPr>
          </w:p>
        </w:tc>
      </w:tr>
      <w:tr w:rsidR="003A69C5" w:rsidRPr="00882721" w:rsidTr="009502D1">
        <w:trPr>
          <w:trHeight w:val="305"/>
        </w:trPr>
        <w:tc>
          <w:tcPr>
            <w:tcW w:w="880" w:type="dxa"/>
            <w:gridSpan w:val="2"/>
            <w:shd w:val="clear" w:color="auto" w:fill="auto"/>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4484" w:type="dxa"/>
            <w:shd w:val="clear" w:color="auto" w:fill="auto"/>
            <w:vAlign w:val="center"/>
            <w:hideMark/>
          </w:tcPr>
          <w:p w:rsidR="003A69C5" w:rsidRPr="00882721" w:rsidRDefault="003A69C5"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Кламери – метални, 30 мм, 100 бр</w:t>
            </w:r>
            <w:r w:rsidRPr="00882721">
              <w:rPr>
                <w:rFonts w:ascii="Times New Roman" w:hAnsi="Times New Roman" w:cs="Times New Roman"/>
                <w:sz w:val="20"/>
                <w:szCs w:val="20"/>
                <w:lang w:val="en-US"/>
              </w:rPr>
              <w:t>.</w:t>
            </w:r>
            <w:r w:rsidRPr="00882721">
              <w:rPr>
                <w:rFonts w:ascii="Times New Roman" w:hAnsi="Times New Roman" w:cs="Times New Roman"/>
                <w:sz w:val="20"/>
                <w:szCs w:val="20"/>
              </w:rPr>
              <w:t xml:space="preserve"> в кутия</w:t>
            </w:r>
          </w:p>
        </w:tc>
        <w:tc>
          <w:tcPr>
            <w:tcW w:w="1399" w:type="dxa"/>
            <w:gridSpan w:val="2"/>
            <w:shd w:val="clear" w:color="auto" w:fill="auto"/>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316" w:type="dxa"/>
            <w:shd w:val="clear" w:color="auto" w:fill="auto"/>
            <w:noWrap/>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292" w:type="dxa"/>
            <w:vAlign w:val="center"/>
          </w:tcPr>
          <w:p w:rsidR="003A69C5" w:rsidRPr="00882721" w:rsidRDefault="003A69C5" w:rsidP="009502D1">
            <w:pPr>
              <w:jc w:val="center"/>
              <w:rPr>
                <w:rFonts w:ascii="Times New Roman" w:hAnsi="Times New Roman" w:cs="Times New Roman"/>
                <w:sz w:val="20"/>
                <w:szCs w:val="20"/>
              </w:rPr>
            </w:pPr>
          </w:p>
        </w:tc>
      </w:tr>
      <w:tr w:rsidR="003A69C5" w:rsidRPr="00882721" w:rsidTr="009502D1">
        <w:trPr>
          <w:trHeight w:val="281"/>
        </w:trPr>
        <w:tc>
          <w:tcPr>
            <w:tcW w:w="880" w:type="dxa"/>
            <w:gridSpan w:val="2"/>
            <w:shd w:val="clear" w:color="auto" w:fill="auto"/>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4</w:t>
            </w:r>
          </w:p>
        </w:tc>
        <w:tc>
          <w:tcPr>
            <w:tcW w:w="4484" w:type="dxa"/>
            <w:shd w:val="clear" w:color="auto" w:fill="auto"/>
            <w:vAlign w:val="center"/>
            <w:hideMark/>
          </w:tcPr>
          <w:p w:rsidR="003A69C5" w:rsidRPr="00882721" w:rsidRDefault="003A69C5"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Кламери – метални, 50 мм, 100 бр</w:t>
            </w:r>
            <w:r w:rsidRPr="00882721">
              <w:rPr>
                <w:rFonts w:ascii="Times New Roman" w:hAnsi="Times New Roman" w:cs="Times New Roman"/>
                <w:sz w:val="20"/>
                <w:szCs w:val="20"/>
                <w:lang w:val="en-US"/>
              </w:rPr>
              <w:t>.</w:t>
            </w:r>
            <w:r w:rsidRPr="00882721">
              <w:rPr>
                <w:rFonts w:ascii="Times New Roman" w:hAnsi="Times New Roman" w:cs="Times New Roman"/>
                <w:sz w:val="20"/>
                <w:szCs w:val="20"/>
              </w:rPr>
              <w:t xml:space="preserve"> в кутия</w:t>
            </w:r>
          </w:p>
        </w:tc>
        <w:tc>
          <w:tcPr>
            <w:tcW w:w="1399" w:type="dxa"/>
            <w:gridSpan w:val="2"/>
            <w:shd w:val="clear" w:color="auto" w:fill="auto"/>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316" w:type="dxa"/>
            <w:shd w:val="clear" w:color="auto" w:fill="auto"/>
            <w:noWrap/>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292" w:type="dxa"/>
            <w:vAlign w:val="center"/>
          </w:tcPr>
          <w:p w:rsidR="003A69C5" w:rsidRPr="00882721" w:rsidRDefault="003A69C5" w:rsidP="009502D1">
            <w:pPr>
              <w:jc w:val="center"/>
              <w:rPr>
                <w:rFonts w:ascii="Times New Roman" w:hAnsi="Times New Roman" w:cs="Times New Roman"/>
                <w:sz w:val="20"/>
                <w:szCs w:val="20"/>
              </w:rPr>
            </w:pPr>
          </w:p>
        </w:tc>
      </w:tr>
      <w:tr w:rsidR="003A69C5" w:rsidRPr="00882721" w:rsidTr="009502D1">
        <w:trPr>
          <w:trHeight w:val="480"/>
        </w:trPr>
        <w:tc>
          <w:tcPr>
            <w:tcW w:w="880" w:type="dxa"/>
            <w:gridSpan w:val="2"/>
            <w:shd w:val="clear" w:color="auto" w:fill="auto"/>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4484" w:type="dxa"/>
            <w:shd w:val="clear" w:color="auto" w:fill="auto"/>
            <w:vAlign w:val="center"/>
            <w:hideMark/>
          </w:tcPr>
          <w:p w:rsidR="003A69C5" w:rsidRPr="00882721" w:rsidRDefault="003A69C5"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Хартиена ролка, еднопластова, нехимизирана 57мм, 20 бр. в опаковка</w:t>
            </w:r>
          </w:p>
        </w:tc>
        <w:tc>
          <w:tcPr>
            <w:tcW w:w="1399" w:type="dxa"/>
            <w:gridSpan w:val="2"/>
            <w:shd w:val="clear" w:color="auto" w:fill="auto"/>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опаковка</w:t>
            </w:r>
          </w:p>
        </w:tc>
        <w:tc>
          <w:tcPr>
            <w:tcW w:w="1316" w:type="dxa"/>
            <w:shd w:val="clear" w:color="auto" w:fill="auto"/>
            <w:noWrap/>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292" w:type="dxa"/>
            <w:vAlign w:val="center"/>
          </w:tcPr>
          <w:p w:rsidR="003A69C5" w:rsidRPr="00882721" w:rsidRDefault="003A69C5" w:rsidP="009502D1">
            <w:pPr>
              <w:jc w:val="center"/>
              <w:rPr>
                <w:rFonts w:ascii="Times New Roman" w:hAnsi="Times New Roman" w:cs="Times New Roman"/>
                <w:sz w:val="20"/>
                <w:szCs w:val="20"/>
              </w:rPr>
            </w:pPr>
          </w:p>
        </w:tc>
      </w:tr>
      <w:tr w:rsidR="003A69C5" w:rsidRPr="00882721" w:rsidTr="009502D1">
        <w:trPr>
          <w:trHeight w:val="480"/>
        </w:trPr>
        <w:tc>
          <w:tcPr>
            <w:tcW w:w="880" w:type="dxa"/>
            <w:gridSpan w:val="2"/>
            <w:shd w:val="clear" w:color="auto" w:fill="auto"/>
            <w:vAlign w:val="center"/>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6</w:t>
            </w:r>
          </w:p>
        </w:tc>
        <w:tc>
          <w:tcPr>
            <w:tcW w:w="4484" w:type="dxa"/>
            <w:shd w:val="clear" w:color="auto" w:fill="auto"/>
            <w:vAlign w:val="center"/>
          </w:tcPr>
          <w:p w:rsidR="003A69C5" w:rsidRPr="00882721" w:rsidRDefault="003A69C5"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Папка с метална машинка с пластмасово перце с  дължина 24 см., бяла, изработена от картон, 450 г./м2</w:t>
            </w:r>
          </w:p>
        </w:tc>
        <w:tc>
          <w:tcPr>
            <w:tcW w:w="1399" w:type="dxa"/>
            <w:gridSpan w:val="2"/>
            <w:shd w:val="clear" w:color="auto" w:fill="auto"/>
            <w:vAlign w:val="center"/>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316" w:type="dxa"/>
            <w:shd w:val="clear" w:color="auto" w:fill="auto"/>
            <w:noWrap/>
            <w:vAlign w:val="center"/>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16 000</w:t>
            </w:r>
          </w:p>
        </w:tc>
        <w:tc>
          <w:tcPr>
            <w:tcW w:w="1292" w:type="dxa"/>
            <w:vAlign w:val="center"/>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3A69C5" w:rsidRPr="00882721" w:rsidTr="003A69C5">
        <w:trPr>
          <w:trHeight w:val="883"/>
        </w:trPr>
        <w:tc>
          <w:tcPr>
            <w:tcW w:w="880" w:type="dxa"/>
            <w:gridSpan w:val="2"/>
            <w:tcBorders>
              <w:bottom w:val="single" w:sz="4" w:space="0" w:color="auto"/>
            </w:tcBorders>
            <w:shd w:val="clear" w:color="auto" w:fill="auto"/>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7</w:t>
            </w:r>
          </w:p>
        </w:tc>
        <w:tc>
          <w:tcPr>
            <w:tcW w:w="4484" w:type="dxa"/>
            <w:tcBorders>
              <w:bottom w:val="single" w:sz="4" w:space="0" w:color="auto"/>
            </w:tcBorders>
            <w:shd w:val="clear" w:color="auto" w:fill="auto"/>
            <w:vAlign w:val="center"/>
            <w:hideMark/>
          </w:tcPr>
          <w:p w:rsidR="003A69C5" w:rsidRPr="00882721" w:rsidRDefault="003A69C5"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Папка тип „Дело” с размери - ширина 225мм, височина 330мм , гръб 85-90мм, с гръб и корици от мукава (2,0 мм.), облепена с хартия, с гръб подсилен с платно и книговинил с възможност за надписване върху гърба, с памучни връзки</w:t>
            </w:r>
          </w:p>
        </w:tc>
        <w:tc>
          <w:tcPr>
            <w:tcW w:w="1399" w:type="dxa"/>
            <w:gridSpan w:val="2"/>
            <w:tcBorders>
              <w:bottom w:val="single" w:sz="4" w:space="0" w:color="auto"/>
            </w:tcBorders>
            <w:shd w:val="clear" w:color="auto" w:fill="auto"/>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316" w:type="dxa"/>
            <w:tcBorders>
              <w:bottom w:val="single" w:sz="4" w:space="0" w:color="auto"/>
            </w:tcBorders>
            <w:shd w:val="clear" w:color="auto" w:fill="auto"/>
            <w:noWrap/>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7 000</w:t>
            </w:r>
          </w:p>
        </w:tc>
        <w:tc>
          <w:tcPr>
            <w:tcW w:w="1292" w:type="dxa"/>
            <w:tcBorders>
              <w:bottom w:val="single" w:sz="4" w:space="0" w:color="auto"/>
            </w:tcBorders>
            <w:vAlign w:val="center"/>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3A69C5" w:rsidRPr="00882721" w:rsidTr="003A69C5">
        <w:trPr>
          <w:trHeight w:val="319"/>
        </w:trPr>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8</w:t>
            </w:r>
          </w:p>
        </w:tc>
        <w:tc>
          <w:tcPr>
            <w:tcW w:w="4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69C5" w:rsidRPr="00882721" w:rsidRDefault="003A69C5" w:rsidP="009502D1">
            <w:pPr>
              <w:rPr>
                <w:rFonts w:ascii="Times New Roman" w:eastAsia="Times New Roman" w:hAnsi="Times New Roman" w:cs="Times New Roman"/>
                <w:bCs/>
                <w:sz w:val="20"/>
                <w:szCs w:val="20"/>
                <w:lang w:eastAsia="bg-BG"/>
              </w:rPr>
            </w:pPr>
            <w:r w:rsidRPr="00882721">
              <w:rPr>
                <w:rFonts w:ascii="Times New Roman" w:eastAsia="Times New Roman" w:hAnsi="Times New Roman" w:cs="Times New Roman"/>
                <w:bCs/>
                <w:sz w:val="20"/>
                <w:szCs w:val="20"/>
                <w:lang w:eastAsia="bg-BG"/>
              </w:rPr>
              <w:t>Бележник с отбелязани дати</w:t>
            </w:r>
          </w:p>
          <w:p w:rsidR="003A69C5" w:rsidRPr="00882721" w:rsidRDefault="003A69C5" w:rsidP="009502D1">
            <w:pPr>
              <w:rPr>
                <w:rFonts w:ascii="Times New Roman" w:eastAsia="Times New Roman" w:hAnsi="Times New Roman" w:cs="Times New Roman"/>
                <w:sz w:val="20"/>
                <w:szCs w:val="20"/>
                <w:lang w:eastAsia="bg-BG"/>
              </w:rPr>
            </w:pPr>
            <w:r w:rsidRPr="00882721">
              <w:rPr>
                <w:rFonts w:ascii="Times New Roman" w:eastAsia="Times New Roman" w:hAnsi="Times New Roman" w:cs="Times New Roman"/>
                <w:bCs/>
                <w:sz w:val="20"/>
                <w:szCs w:val="20"/>
                <w:lang w:eastAsia="bg-BG"/>
              </w:rPr>
              <w:t>Формат:</w:t>
            </w:r>
            <w:r w:rsidRPr="00882721">
              <w:rPr>
                <w:rFonts w:ascii="Times New Roman" w:eastAsia="Times New Roman" w:hAnsi="Times New Roman" w:cs="Times New Roman"/>
                <w:sz w:val="20"/>
                <w:szCs w:val="20"/>
                <w:lang w:eastAsia="bg-BG"/>
              </w:rPr>
              <w:t xml:space="preserve"> 9</w:t>
            </w:r>
            <w:r w:rsidRPr="00882721">
              <w:rPr>
                <w:rFonts w:ascii="Times New Roman" w:eastAsia="Times New Roman" w:hAnsi="Times New Roman" w:cs="Times New Roman"/>
                <w:sz w:val="20"/>
                <w:szCs w:val="20"/>
                <w:lang w:val="en-US" w:eastAsia="bg-BG"/>
              </w:rPr>
              <w:t>0</w:t>
            </w:r>
            <w:r w:rsidRPr="00882721">
              <w:rPr>
                <w:rFonts w:ascii="Times New Roman" w:eastAsia="Times New Roman" w:hAnsi="Times New Roman" w:cs="Times New Roman"/>
                <w:sz w:val="20"/>
                <w:szCs w:val="20"/>
                <w:lang w:eastAsia="bg-BG"/>
              </w:rPr>
              <w:t xml:space="preserve"> х15</w:t>
            </w:r>
            <w:r w:rsidRPr="00882721">
              <w:rPr>
                <w:rFonts w:ascii="Times New Roman" w:eastAsia="Times New Roman" w:hAnsi="Times New Roman" w:cs="Times New Roman"/>
                <w:sz w:val="20"/>
                <w:szCs w:val="20"/>
                <w:lang w:val="en-US" w:eastAsia="bg-BG"/>
              </w:rPr>
              <w:t>0 mm</w:t>
            </w:r>
            <w:r w:rsidRPr="00882721">
              <w:rPr>
                <w:rFonts w:ascii="Times New Roman" w:eastAsia="Times New Roman" w:hAnsi="Times New Roman" w:cs="Times New Roman"/>
                <w:sz w:val="20"/>
                <w:szCs w:val="20"/>
                <w:lang w:eastAsia="bg-BG"/>
              </w:rPr>
              <w:t>;</w:t>
            </w:r>
          </w:p>
          <w:p w:rsidR="003A69C5" w:rsidRPr="00882721" w:rsidRDefault="003A69C5" w:rsidP="009502D1">
            <w:pPr>
              <w:rPr>
                <w:rFonts w:ascii="Times New Roman" w:eastAsia="Times New Roman" w:hAnsi="Times New Roman" w:cs="Times New Roman"/>
                <w:sz w:val="20"/>
                <w:szCs w:val="20"/>
                <w:lang w:eastAsia="bg-BG"/>
              </w:rPr>
            </w:pPr>
            <w:r w:rsidRPr="00882721">
              <w:rPr>
                <w:rFonts w:ascii="Times New Roman" w:eastAsia="Times New Roman" w:hAnsi="Times New Roman" w:cs="Times New Roman"/>
                <w:bCs/>
                <w:sz w:val="20"/>
                <w:szCs w:val="20"/>
                <w:lang w:eastAsia="bg-BG"/>
              </w:rPr>
              <w:t>Корици:</w:t>
            </w:r>
            <w:r w:rsidRPr="00882721">
              <w:rPr>
                <w:rFonts w:ascii="Times New Roman" w:eastAsia="Times New Roman" w:hAnsi="Times New Roman" w:cs="Times New Roman"/>
                <w:sz w:val="20"/>
                <w:szCs w:val="20"/>
                <w:lang w:eastAsia="bg-BG"/>
              </w:rPr>
              <w:t xml:space="preserve"> изкуствена кожа;</w:t>
            </w:r>
          </w:p>
          <w:p w:rsidR="003A69C5" w:rsidRPr="00882721" w:rsidRDefault="003A69C5" w:rsidP="009502D1">
            <w:pPr>
              <w:rPr>
                <w:rFonts w:ascii="Times New Roman" w:eastAsia="Times New Roman" w:hAnsi="Times New Roman" w:cs="Times New Roman"/>
                <w:sz w:val="20"/>
                <w:szCs w:val="20"/>
                <w:lang w:eastAsia="bg-BG"/>
              </w:rPr>
            </w:pPr>
            <w:r w:rsidRPr="00882721">
              <w:rPr>
                <w:rFonts w:ascii="Times New Roman" w:eastAsia="Times New Roman" w:hAnsi="Times New Roman" w:cs="Times New Roman"/>
                <w:bCs/>
                <w:sz w:val="20"/>
                <w:szCs w:val="20"/>
                <w:lang w:eastAsia="bg-BG"/>
              </w:rPr>
              <w:t>Цвят:</w:t>
            </w:r>
            <w:r w:rsidRPr="00882721">
              <w:rPr>
                <w:rFonts w:ascii="Times New Roman" w:eastAsia="Times New Roman" w:hAnsi="Times New Roman" w:cs="Times New Roman"/>
                <w:sz w:val="20"/>
                <w:szCs w:val="20"/>
                <w:lang w:eastAsia="bg-BG"/>
              </w:rPr>
              <w:t xml:space="preserve"> бордо ;</w:t>
            </w:r>
          </w:p>
          <w:p w:rsidR="003A69C5" w:rsidRPr="00882721" w:rsidRDefault="003A69C5" w:rsidP="009502D1">
            <w:pPr>
              <w:rPr>
                <w:rFonts w:ascii="Times New Roman" w:eastAsia="Times New Roman" w:hAnsi="Times New Roman" w:cs="Times New Roman"/>
                <w:sz w:val="20"/>
                <w:szCs w:val="20"/>
                <w:lang w:eastAsia="bg-BG"/>
              </w:rPr>
            </w:pPr>
            <w:r w:rsidRPr="00882721">
              <w:rPr>
                <w:rFonts w:ascii="Times New Roman" w:eastAsia="Times New Roman" w:hAnsi="Times New Roman" w:cs="Times New Roman"/>
                <w:bCs/>
                <w:sz w:val="20"/>
                <w:szCs w:val="20"/>
                <w:lang w:eastAsia="bg-BG"/>
              </w:rPr>
              <w:t>Тяло:</w:t>
            </w:r>
            <w:r w:rsidRPr="00882721">
              <w:rPr>
                <w:rFonts w:ascii="Times New Roman" w:eastAsia="Times New Roman" w:hAnsi="Times New Roman" w:cs="Times New Roman"/>
                <w:sz w:val="20"/>
                <w:szCs w:val="20"/>
                <w:lang w:eastAsia="bg-BG"/>
              </w:rPr>
              <w:t xml:space="preserve"> седмичник, 1 цвят печат;бял офсет 70</w:t>
            </w:r>
            <w:r w:rsidRPr="00882721">
              <w:rPr>
                <w:rFonts w:ascii="Times New Roman" w:eastAsia="Times New Roman" w:hAnsi="Times New Roman" w:cs="Times New Roman"/>
                <w:sz w:val="20"/>
                <w:szCs w:val="20"/>
                <w:u w:val="single"/>
                <w:lang w:eastAsia="bg-BG"/>
              </w:rPr>
              <w:t xml:space="preserve"> </w:t>
            </w:r>
            <w:r w:rsidRPr="00882721">
              <w:rPr>
                <w:rFonts w:ascii="Times New Roman" w:eastAsia="Times New Roman" w:hAnsi="Times New Roman" w:cs="Times New Roman"/>
                <w:sz w:val="20"/>
                <w:szCs w:val="20"/>
                <w:lang w:eastAsia="bg-BG"/>
              </w:rPr>
              <w:t>гр./кв.м., 2 езика BG и EN, с индивидуален форзац преден и заден, и информационна кола;</w:t>
            </w:r>
          </w:p>
          <w:p w:rsidR="003A69C5" w:rsidRPr="00882721" w:rsidRDefault="003A69C5" w:rsidP="009502D1">
            <w:pPr>
              <w:rPr>
                <w:lang w:val="en-US"/>
              </w:rPr>
            </w:pPr>
            <w:r w:rsidRPr="00882721">
              <w:rPr>
                <w:rFonts w:ascii="Times New Roman" w:eastAsia="Times New Roman" w:hAnsi="Times New Roman" w:cs="Times New Roman"/>
                <w:sz w:val="20"/>
                <w:szCs w:val="20"/>
                <w:lang w:eastAsia="bg-BG"/>
              </w:rPr>
              <w:t xml:space="preserve"> с брандирана корица</w:t>
            </w:r>
          </w:p>
          <w:p w:rsidR="003A69C5" w:rsidRPr="00882721" w:rsidRDefault="003A69C5" w:rsidP="009502D1">
            <w:pPr>
              <w:rPr>
                <w:rFonts w:ascii="Times New Roman" w:hAnsi="Times New Roman" w:cs="Times New Roman"/>
                <w:sz w:val="20"/>
                <w:szCs w:val="20"/>
                <w:lang w:val="en-US" w:eastAsia="bg-BG"/>
              </w:rPr>
            </w:pPr>
            <w:r w:rsidRPr="00882721">
              <w:rPr>
                <w:rFonts w:ascii="Times New Roman" w:eastAsia="Times New Roman" w:hAnsi="Times New Roman" w:cs="Times New Roman"/>
                <w:sz w:val="20"/>
                <w:szCs w:val="20"/>
                <w:lang w:eastAsia="bg-BG"/>
              </w:rPr>
              <w:t>Година и календар, съгласно заявка</w:t>
            </w:r>
            <w:r w:rsidRPr="00882721">
              <w:rPr>
                <w:rFonts w:ascii="Times New Roman" w:eastAsia="Times New Roman" w:hAnsi="Times New Roman" w:cs="Times New Roman"/>
                <w:sz w:val="20"/>
                <w:szCs w:val="20"/>
                <w:lang w:val="en-US" w:eastAsia="bg-BG"/>
              </w:rPr>
              <w:t xml:space="preserve">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350</w:t>
            </w:r>
          </w:p>
        </w:tc>
        <w:tc>
          <w:tcPr>
            <w:tcW w:w="1292" w:type="dxa"/>
            <w:tcBorders>
              <w:top w:val="single" w:sz="4" w:space="0" w:color="auto"/>
              <w:left w:val="single" w:sz="4" w:space="0" w:color="auto"/>
              <w:bottom w:val="single" w:sz="4" w:space="0" w:color="auto"/>
              <w:right w:val="single" w:sz="4" w:space="0" w:color="auto"/>
            </w:tcBorders>
            <w:vAlign w:val="center"/>
          </w:tcPr>
          <w:p w:rsidR="003A69C5" w:rsidRPr="00882721" w:rsidRDefault="003A69C5" w:rsidP="009502D1">
            <w:pPr>
              <w:jc w:val="center"/>
              <w:rPr>
                <w:rFonts w:ascii="Times New Roman" w:hAnsi="Times New Roman" w:cs="Times New Roman"/>
                <w:sz w:val="20"/>
                <w:szCs w:val="20"/>
              </w:rPr>
            </w:pPr>
          </w:p>
        </w:tc>
      </w:tr>
      <w:tr w:rsidR="003A69C5" w:rsidRPr="00882721" w:rsidTr="009502D1">
        <w:tblPrEx>
          <w:tblCellMar>
            <w:left w:w="0" w:type="dxa"/>
            <w:right w:w="0" w:type="dxa"/>
          </w:tblCellMar>
        </w:tblPrEx>
        <w:trPr>
          <w:gridBefore w:val="1"/>
          <w:wBefore w:w="14" w:type="dxa"/>
          <w:trHeight w:val="525"/>
        </w:trPr>
        <w:tc>
          <w:tcPr>
            <w:tcW w:w="866" w:type="dxa"/>
            <w:tcMar>
              <w:top w:w="0" w:type="dxa"/>
              <w:left w:w="70" w:type="dxa"/>
              <w:bottom w:w="0" w:type="dxa"/>
              <w:right w:w="70" w:type="dxa"/>
            </w:tcMar>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9</w:t>
            </w:r>
          </w:p>
        </w:tc>
        <w:tc>
          <w:tcPr>
            <w:tcW w:w="4507" w:type="dxa"/>
            <w:gridSpan w:val="2"/>
            <w:tcMar>
              <w:top w:w="0" w:type="dxa"/>
              <w:left w:w="70" w:type="dxa"/>
              <w:bottom w:w="0" w:type="dxa"/>
              <w:right w:w="70" w:type="dxa"/>
            </w:tcMar>
            <w:vAlign w:val="center"/>
            <w:hideMark/>
          </w:tcPr>
          <w:p w:rsidR="003A69C5" w:rsidRPr="00882721" w:rsidRDefault="003A69C5" w:rsidP="009502D1">
            <w:pPr>
              <w:ind w:firstLine="213"/>
              <w:jc w:val="both"/>
              <w:rPr>
                <w:rFonts w:ascii="Times New Roman" w:hAnsi="Times New Roman" w:cs="Times New Roman"/>
                <w:sz w:val="20"/>
                <w:szCs w:val="20"/>
                <w:lang w:val="en-US"/>
              </w:rPr>
            </w:pPr>
            <w:r w:rsidRPr="00882721">
              <w:rPr>
                <w:rFonts w:ascii="Times New Roman" w:hAnsi="Times New Roman" w:cs="Times New Roman"/>
                <w:sz w:val="20"/>
                <w:szCs w:val="20"/>
              </w:rPr>
              <w:t>Кубче за бюро - бяло, офсетова хартия ( 80 g/m</w:t>
            </w:r>
            <w:r w:rsidRPr="00882721">
              <w:rPr>
                <w:rFonts w:ascii="Times New Roman" w:hAnsi="Times New Roman" w:cs="Times New Roman"/>
                <w:sz w:val="20"/>
                <w:szCs w:val="20"/>
                <w:vertAlign w:val="superscript"/>
              </w:rPr>
              <w:t>2</w:t>
            </w:r>
            <w:r w:rsidRPr="00882721">
              <w:rPr>
                <w:rFonts w:ascii="Times New Roman" w:hAnsi="Times New Roman" w:cs="Times New Roman"/>
                <w:sz w:val="20"/>
                <w:szCs w:val="20"/>
              </w:rPr>
              <w:t xml:space="preserve">), 80х80мм, 500 листа – с  печат върху артикула </w:t>
            </w:r>
          </w:p>
        </w:tc>
        <w:tc>
          <w:tcPr>
            <w:tcW w:w="1376" w:type="dxa"/>
            <w:tcMar>
              <w:top w:w="0" w:type="dxa"/>
              <w:left w:w="70" w:type="dxa"/>
              <w:bottom w:w="0" w:type="dxa"/>
              <w:right w:w="70" w:type="dxa"/>
            </w:tcMar>
            <w:vAlign w:val="center"/>
            <w:hideMark/>
          </w:tcPr>
          <w:p w:rsidR="003A69C5" w:rsidRPr="00882721" w:rsidRDefault="003A69C5"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316" w:type="dxa"/>
            <w:noWrap/>
            <w:tcMar>
              <w:top w:w="0" w:type="dxa"/>
              <w:left w:w="70" w:type="dxa"/>
              <w:bottom w:w="0" w:type="dxa"/>
              <w:right w:w="70" w:type="dxa"/>
            </w:tcMar>
            <w:vAlign w:val="center"/>
            <w:hideMark/>
          </w:tcPr>
          <w:p w:rsidR="003A69C5" w:rsidRPr="00882721" w:rsidRDefault="003A69C5"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750</w:t>
            </w:r>
          </w:p>
        </w:tc>
        <w:tc>
          <w:tcPr>
            <w:tcW w:w="1292" w:type="dxa"/>
            <w:tcMar>
              <w:top w:w="0" w:type="dxa"/>
              <w:left w:w="70" w:type="dxa"/>
              <w:bottom w:w="0" w:type="dxa"/>
              <w:right w:w="70" w:type="dxa"/>
            </w:tcMar>
            <w:vAlign w:val="center"/>
          </w:tcPr>
          <w:p w:rsidR="003A69C5" w:rsidRPr="00882721" w:rsidRDefault="003A69C5" w:rsidP="009502D1">
            <w:pPr>
              <w:ind w:firstLine="49"/>
              <w:jc w:val="center"/>
              <w:rPr>
                <w:rFonts w:ascii="Times New Roman" w:hAnsi="Times New Roman" w:cs="Times New Roman"/>
                <w:sz w:val="20"/>
                <w:szCs w:val="20"/>
                <w:highlight w:val="lightGray"/>
              </w:rPr>
            </w:pPr>
          </w:p>
        </w:tc>
      </w:tr>
      <w:tr w:rsidR="003A69C5" w:rsidRPr="00882721" w:rsidTr="009502D1">
        <w:tblPrEx>
          <w:tblCellMar>
            <w:left w:w="0" w:type="dxa"/>
            <w:right w:w="0" w:type="dxa"/>
          </w:tblCellMar>
        </w:tblPrEx>
        <w:trPr>
          <w:gridBefore w:val="1"/>
          <w:wBefore w:w="14" w:type="dxa"/>
          <w:trHeight w:val="315"/>
        </w:trPr>
        <w:tc>
          <w:tcPr>
            <w:tcW w:w="866" w:type="dxa"/>
            <w:tcMar>
              <w:top w:w="0" w:type="dxa"/>
              <w:left w:w="70" w:type="dxa"/>
              <w:bottom w:w="0" w:type="dxa"/>
              <w:right w:w="70" w:type="dxa"/>
            </w:tcMar>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4507" w:type="dxa"/>
            <w:gridSpan w:val="2"/>
            <w:tcMar>
              <w:top w:w="0" w:type="dxa"/>
              <w:left w:w="70" w:type="dxa"/>
              <w:bottom w:w="0" w:type="dxa"/>
              <w:right w:w="70" w:type="dxa"/>
            </w:tcMar>
            <w:vAlign w:val="center"/>
            <w:hideMark/>
          </w:tcPr>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Приходен касов ордер, 100 листа в кочан, вестник</w:t>
            </w:r>
          </w:p>
        </w:tc>
        <w:tc>
          <w:tcPr>
            <w:tcW w:w="1376" w:type="dxa"/>
            <w:tcMar>
              <w:top w:w="0" w:type="dxa"/>
              <w:left w:w="70" w:type="dxa"/>
              <w:bottom w:w="0" w:type="dxa"/>
              <w:right w:w="70" w:type="dxa"/>
            </w:tcMar>
            <w:vAlign w:val="center"/>
            <w:hideMark/>
          </w:tcPr>
          <w:p w:rsidR="003A69C5" w:rsidRPr="00882721" w:rsidRDefault="003A69C5"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316" w:type="dxa"/>
            <w:noWrap/>
            <w:tcMar>
              <w:top w:w="0" w:type="dxa"/>
              <w:left w:w="70" w:type="dxa"/>
              <w:bottom w:w="0" w:type="dxa"/>
              <w:right w:w="70" w:type="dxa"/>
            </w:tcMar>
            <w:vAlign w:val="center"/>
            <w:hideMark/>
          </w:tcPr>
          <w:p w:rsidR="003A69C5" w:rsidRPr="00882721" w:rsidRDefault="003A69C5"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1292" w:type="dxa"/>
            <w:tcMar>
              <w:top w:w="0" w:type="dxa"/>
              <w:left w:w="70" w:type="dxa"/>
              <w:bottom w:w="0" w:type="dxa"/>
              <w:right w:w="70" w:type="dxa"/>
            </w:tcMar>
            <w:vAlign w:val="center"/>
          </w:tcPr>
          <w:p w:rsidR="003A69C5" w:rsidRPr="00882721" w:rsidRDefault="003A69C5" w:rsidP="009502D1">
            <w:pPr>
              <w:ind w:firstLine="49"/>
              <w:jc w:val="center"/>
              <w:rPr>
                <w:rFonts w:ascii="Times New Roman" w:hAnsi="Times New Roman" w:cs="Times New Roman"/>
                <w:sz w:val="20"/>
                <w:szCs w:val="20"/>
                <w:highlight w:val="lightGray"/>
              </w:rPr>
            </w:pPr>
          </w:p>
        </w:tc>
      </w:tr>
      <w:tr w:rsidR="003A69C5" w:rsidRPr="00882721" w:rsidTr="009502D1">
        <w:tblPrEx>
          <w:tblCellMar>
            <w:left w:w="0" w:type="dxa"/>
            <w:right w:w="0" w:type="dxa"/>
          </w:tblCellMar>
        </w:tblPrEx>
        <w:trPr>
          <w:gridBefore w:val="1"/>
          <w:wBefore w:w="14" w:type="dxa"/>
          <w:trHeight w:val="524"/>
        </w:trPr>
        <w:tc>
          <w:tcPr>
            <w:tcW w:w="866" w:type="dxa"/>
            <w:tcMar>
              <w:top w:w="0" w:type="dxa"/>
              <w:left w:w="70" w:type="dxa"/>
              <w:bottom w:w="0" w:type="dxa"/>
              <w:right w:w="70" w:type="dxa"/>
            </w:tcMar>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11</w:t>
            </w:r>
          </w:p>
        </w:tc>
        <w:tc>
          <w:tcPr>
            <w:tcW w:w="4507" w:type="dxa"/>
            <w:gridSpan w:val="2"/>
            <w:tcMar>
              <w:top w:w="0" w:type="dxa"/>
              <w:left w:w="70" w:type="dxa"/>
              <w:bottom w:w="0" w:type="dxa"/>
              <w:right w:w="70" w:type="dxa"/>
            </w:tcMar>
            <w:vAlign w:val="center"/>
            <w:hideMark/>
          </w:tcPr>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Разходен касов ордер, 100 листа в кочан, вестник</w:t>
            </w:r>
          </w:p>
        </w:tc>
        <w:tc>
          <w:tcPr>
            <w:tcW w:w="1376" w:type="dxa"/>
            <w:tcMar>
              <w:top w:w="0" w:type="dxa"/>
              <w:left w:w="70" w:type="dxa"/>
              <w:bottom w:w="0" w:type="dxa"/>
              <w:right w:w="70" w:type="dxa"/>
            </w:tcMar>
            <w:vAlign w:val="center"/>
            <w:hideMark/>
          </w:tcPr>
          <w:p w:rsidR="003A69C5" w:rsidRPr="00882721" w:rsidRDefault="003A69C5"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316" w:type="dxa"/>
            <w:noWrap/>
            <w:tcMar>
              <w:top w:w="0" w:type="dxa"/>
              <w:left w:w="70" w:type="dxa"/>
              <w:bottom w:w="0" w:type="dxa"/>
              <w:right w:w="70" w:type="dxa"/>
            </w:tcMar>
            <w:vAlign w:val="center"/>
            <w:hideMark/>
          </w:tcPr>
          <w:p w:rsidR="003A69C5" w:rsidRPr="00882721" w:rsidRDefault="003A69C5"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1292" w:type="dxa"/>
            <w:tcMar>
              <w:top w:w="0" w:type="dxa"/>
              <w:left w:w="70" w:type="dxa"/>
              <w:bottom w:w="0" w:type="dxa"/>
              <w:right w:w="70" w:type="dxa"/>
            </w:tcMar>
            <w:vAlign w:val="center"/>
          </w:tcPr>
          <w:p w:rsidR="003A69C5" w:rsidRPr="00882721" w:rsidRDefault="003A69C5" w:rsidP="009502D1">
            <w:pPr>
              <w:ind w:firstLine="49"/>
              <w:jc w:val="center"/>
              <w:rPr>
                <w:rFonts w:ascii="Times New Roman" w:hAnsi="Times New Roman" w:cs="Times New Roman"/>
                <w:sz w:val="20"/>
                <w:szCs w:val="20"/>
                <w:highlight w:val="lightGray"/>
              </w:rPr>
            </w:pPr>
          </w:p>
        </w:tc>
      </w:tr>
      <w:tr w:rsidR="003A69C5" w:rsidRPr="00882721" w:rsidTr="009502D1">
        <w:tblPrEx>
          <w:tblCellMar>
            <w:left w:w="0" w:type="dxa"/>
            <w:right w:w="0" w:type="dxa"/>
          </w:tblCellMar>
        </w:tblPrEx>
        <w:trPr>
          <w:gridBefore w:val="1"/>
          <w:wBefore w:w="14" w:type="dxa"/>
          <w:trHeight w:val="315"/>
        </w:trPr>
        <w:tc>
          <w:tcPr>
            <w:tcW w:w="866" w:type="dxa"/>
            <w:tcMar>
              <w:top w:w="0" w:type="dxa"/>
              <w:left w:w="70" w:type="dxa"/>
              <w:bottom w:w="0" w:type="dxa"/>
              <w:right w:w="70" w:type="dxa"/>
            </w:tcMar>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12</w:t>
            </w:r>
          </w:p>
        </w:tc>
        <w:tc>
          <w:tcPr>
            <w:tcW w:w="4507" w:type="dxa"/>
            <w:gridSpan w:val="2"/>
            <w:tcMar>
              <w:top w:w="0" w:type="dxa"/>
              <w:left w:w="70" w:type="dxa"/>
              <w:bottom w:w="0" w:type="dxa"/>
              <w:right w:w="70" w:type="dxa"/>
            </w:tcMar>
            <w:vAlign w:val="center"/>
            <w:hideMark/>
          </w:tcPr>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Складова разписка, А4, химизирана, 100 листа в кочан</w:t>
            </w:r>
          </w:p>
        </w:tc>
        <w:tc>
          <w:tcPr>
            <w:tcW w:w="1376" w:type="dxa"/>
            <w:tcMar>
              <w:top w:w="0" w:type="dxa"/>
              <w:left w:w="70" w:type="dxa"/>
              <w:bottom w:w="0" w:type="dxa"/>
              <w:right w:w="70" w:type="dxa"/>
            </w:tcMar>
            <w:vAlign w:val="center"/>
            <w:hideMark/>
          </w:tcPr>
          <w:p w:rsidR="003A69C5" w:rsidRPr="00882721" w:rsidRDefault="003A69C5"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316" w:type="dxa"/>
            <w:noWrap/>
            <w:tcMar>
              <w:top w:w="0" w:type="dxa"/>
              <w:left w:w="70" w:type="dxa"/>
              <w:bottom w:w="0" w:type="dxa"/>
              <w:right w:w="70" w:type="dxa"/>
            </w:tcMar>
            <w:vAlign w:val="center"/>
            <w:hideMark/>
          </w:tcPr>
          <w:p w:rsidR="003A69C5" w:rsidRPr="00882721" w:rsidRDefault="003A69C5"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1292" w:type="dxa"/>
            <w:tcMar>
              <w:top w:w="0" w:type="dxa"/>
              <w:left w:w="70" w:type="dxa"/>
              <w:bottom w:w="0" w:type="dxa"/>
              <w:right w:w="70" w:type="dxa"/>
            </w:tcMar>
            <w:vAlign w:val="center"/>
          </w:tcPr>
          <w:p w:rsidR="003A69C5" w:rsidRPr="00882721" w:rsidRDefault="003A69C5" w:rsidP="009502D1">
            <w:pPr>
              <w:ind w:firstLine="49"/>
              <w:jc w:val="center"/>
              <w:rPr>
                <w:rFonts w:ascii="Times New Roman" w:hAnsi="Times New Roman" w:cs="Times New Roman"/>
                <w:sz w:val="20"/>
                <w:szCs w:val="20"/>
                <w:highlight w:val="lightGray"/>
              </w:rPr>
            </w:pPr>
          </w:p>
        </w:tc>
      </w:tr>
      <w:tr w:rsidR="003A69C5" w:rsidRPr="00882721" w:rsidTr="009502D1">
        <w:tblPrEx>
          <w:tblCellMar>
            <w:left w:w="0" w:type="dxa"/>
            <w:right w:w="0" w:type="dxa"/>
          </w:tblCellMar>
        </w:tblPrEx>
        <w:trPr>
          <w:gridBefore w:val="1"/>
          <w:wBefore w:w="14" w:type="dxa"/>
          <w:trHeight w:val="315"/>
        </w:trPr>
        <w:tc>
          <w:tcPr>
            <w:tcW w:w="866" w:type="dxa"/>
            <w:tcMar>
              <w:top w:w="0" w:type="dxa"/>
              <w:left w:w="70" w:type="dxa"/>
              <w:bottom w:w="0" w:type="dxa"/>
              <w:right w:w="70" w:type="dxa"/>
            </w:tcMar>
            <w:vAlign w:val="center"/>
            <w:hideMark/>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13</w:t>
            </w:r>
          </w:p>
        </w:tc>
        <w:tc>
          <w:tcPr>
            <w:tcW w:w="4507" w:type="dxa"/>
            <w:gridSpan w:val="2"/>
            <w:tcMar>
              <w:top w:w="0" w:type="dxa"/>
              <w:left w:w="70" w:type="dxa"/>
              <w:bottom w:w="0" w:type="dxa"/>
              <w:right w:w="70" w:type="dxa"/>
            </w:tcMar>
            <w:vAlign w:val="center"/>
            <w:hideMark/>
          </w:tcPr>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Стокова разписка, А4, химизирана, 100 листа в кочан</w:t>
            </w:r>
          </w:p>
        </w:tc>
        <w:tc>
          <w:tcPr>
            <w:tcW w:w="1376" w:type="dxa"/>
            <w:tcMar>
              <w:top w:w="0" w:type="dxa"/>
              <w:left w:w="70" w:type="dxa"/>
              <w:bottom w:w="0" w:type="dxa"/>
              <w:right w:w="70" w:type="dxa"/>
            </w:tcMar>
            <w:vAlign w:val="center"/>
            <w:hideMark/>
          </w:tcPr>
          <w:p w:rsidR="003A69C5" w:rsidRPr="00882721" w:rsidRDefault="003A69C5"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316" w:type="dxa"/>
            <w:noWrap/>
            <w:tcMar>
              <w:top w:w="0" w:type="dxa"/>
              <w:left w:w="70" w:type="dxa"/>
              <w:bottom w:w="0" w:type="dxa"/>
              <w:right w:w="70" w:type="dxa"/>
            </w:tcMar>
            <w:vAlign w:val="center"/>
            <w:hideMark/>
          </w:tcPr>
          <w:p w:rsidR="003A69C5" w:rsidRPr="00882721" w:rsidRDefault="003A69C5"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1292" w:type="dxa"/>
            <w:tcMar>
              <w:top w:w="0" w:type="dxa"/>
              <w:left w:w="70" w:type="dxa"/>
              <w:bottom w:w="0" w:type="dxa"/>
              <w:right w:w="70" w:type="dxa"/>
            </w:tcMar>
            <w:vAlign w:val="center"/>
          </w:tcPr>
          <w:p w:rsidR="003A69C5" w:rsidRPr="00882721" w:rsidRDefault="003A69C5" w:rsidP="009502D1">
            <w:pPr>
              <w:ind w:firstLine="49"/>
              <w:jc w:val="center"/>
              <w:rPr>
                <w:rFonts w:ascii="Times New Roman" w:hAnsi="Times New Roman" w:cs="Times New Roman"/>
                <w:sz w:val="20"/>
                <w:szCs w:val="20"/>
              </w:rPr>
            </w:pPr>
          </w:p>
        </w:tc>
      </w:tr>
      <w:tr w:rsidR="003A69C5" w:rsidRPr="00882721" w:rsidTr="009502D1">
        <w:tblPrEx>
          <w:tblCellMar>
            <w:left w:w="0" w:type="dxa"/>
            <w:right w:w="0" w:type="dxa"/>
          </w:tblCellMar>
        </w:tblPrEx>
        <w:trPr>
          <w:gridBefore w:val="1"/>
          <w:wBefore w:w="14" w:type="dxa"/>
          <w:trHeight w:val="315"/>
        </w:trPr>
        <w:tc>
          <w:tcPr>
            <w:tcW w:w="866" w:type="dxa"/>
            <w:tcMar>
              <w:top w:w="0" w:type="dxa"/>
              <w:left w:w="70" w:type="dxa"/>
              <w:bottom w:w="0" w:type="dxa"/>
              <w:right w:w="70" w:type="dxa"/>
            </w:tcMar>
            <w:vAlign w:val="center"/>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14</w:t>
            </w:r>
          </w:p>
        </w:tc>
        <w:tc>
          <w:tcPr>
            <w:tcW w:w="4507" w:type="dxa"/>
            <w:gridSpan w:val="2"/>
            <w:tcMar>
              <w:top w:w="0" w:type="dxa"/>
              <w:left w:w="70" w:type="dxa"/>
              <w:bottom w:w="0" w:type="dxa"/>
              <w:right w:w="70" w:type="dxa"/>
            </w:tcMar>
            <w:vAlign w:val="center"/>
          </w:tcPr>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Текстилна лента за пишеща машина Хеброс- 13 </w:t>
            </w:r>
            <w:r w:rsidRPr="00882721">
              <w:rPr>
                <w:rFonts w:ascii="Times New Roman" w:hAnsi="Times New Roman" w:cs="Times New Roman"/>
                <w:sz w:val="20"/>
                <w:szCs w:val="20"/>
                <w:lang w:val="en-US"/>
              </w:rPr>
              <w:t>mm</w:t>
            </w:r>
            <w:r w:rsidRPr="00882721">
              <w:rPr>
                <w:rFonts w:ascii="Times New Roman" w:hAnsi="Times New Roman" w:cs="Times New Roman"/>
                <w:sz w:val="20"/>
                <w:szCs w:val="20"/>
              </w:rPr>
              <w:t xml:space="preserve"> </w:t>
            </w:r>
          </w:p>
        </w:tc>
        <w:tc>
          <w:tcPr>
            <w:tcW w:w="1376" w:type="dxa"/>
            <w:tcMar>
              <w:top w:w="0" w:type="dxa"/>
              <w:left w:w="70" w:type="dxa"/>
              <w:bottom w:w="0" w:type="dxa"/>
              <w:right w:w="70" w:type="dxa"/>
            </w:tcMar>
            <w:vAlign w:val="center"/>
          </w:tcPr>
          <w:p w:rsidR="003A69C5" w:rsidRPr="00882721" w:rsidRDefault="003A69C5"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316" w:type="dxa"/>
            <w:noWrap/>
            <w:tcMar>
              <w:top w:w="0" w:type="dxa"/>
              <w:left w:w="70" w:type="dxa"/>
              <w:bottom w:w="0" w:type="dxa"/>
              <w:right w:w="70" w:type="dxa"/>
            </w:tcMar>
            <w:vAlign w:val="center"/>
          </w:tcPr>
          <w:p w:rsidR="003A69C5" w:rsidRPr="00882721" w:rsidRDefault="003A69C5"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w:t>
            </w:r>
          </w:p>
        </w:tc>
        <w:tc>
          <w:tcPr>
            <w:tcW w:w="1292" w:type="dxa"/>
            <w:tcMar>
              <w:top w:w="0" w:type="dxa"/>
              <w:left w:w="70" w:type="dxa"/>
              <w:bottom w:w="0" w:type="dxa"/>
              <w:right w:w="70" w:type="dxa"/>
            </w:tcMar>
            <w:vAlign w:val="center"/>
          </w:tcPr>
          <w:p w:rsidR="003A69C5" w:rsidRPr="00882721" w:rsidRDefault="003A69C5" w:rsidP="009502D1">
            <w:pPr>
              <w:ind w:firstLine="49"/>
              <w:jc w:val="center"/>
              <w:rPr>
                <w:rFonts w:ascii="Times New Roman" w:hAnsi="Times New Roman" w:cs="Times New Roman"/>
                <w:sz w:val="20"/>
                <w:szCs w:val="20"/>
              </w:rPr>
            </w:pPr>
          </w:p>
        </w:tc>
      </w:tr>
      <w:tr w:rsidR="003A69C5" w:rsidRPr="00882721" w:rsidTr="009502D1">
        <w:tblPrEx>
          <w:tblCellMar>
            <w:left w:w="0" w:type="dxa"/>
            <w:right w:w="0" w:type="dxa"/>
          </w:tblCellMar>
        </w:tblPrEx>
        <w:trPr>
          <w:gridBefore w:val="1"/>
          <w:wBefore w:w="14" w:type="dxa"/>
          <w:trHeight w:val="315"/>
        </w:trPr>
        <w:tc>
          <w:tcPr>
            <w:tcW w:w="866" w:type="dxa"/>
            <w:tcMar>
              <w:top w:w="0" w:type="dxa"/>
              <w:left w:w="70" w:type="dxa"/>
              <w:bottom w:w="0" w:type="dxa"/>
              <w:right w:w="70" w:type="dxa"/>
            </w:tcMar>
            <w:vAlign w:val="center"/>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15</w:t>
            </w:r>
          </w:p>
        </w:tc>
        <w:tc>
          <w:tcPr>
            <w:tcW w:w="4507" w:type="dxa"/>
            <w:gridSpan w:val="2"/>
            <w:tcMar>
              <w:top w:w="0" w:type="dxa"/>
              <w:left w:w="70" w:type="dxa"/>
              <w:bottom w:w="0" w:type="dxa"/>
              <w:right w:w="70" w:type="dxa"/>
            </w:tcMar>
            <w:vAlign w:val="center"/>
          </w:tcPr>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Книга за ежедневен инструктаж</w:t>
            </w:r>
          </w:p>
        </w:tc>
        <w:tc>
          <w:tcPr>
            <w:tcW w:w="1376" w:type="dxa"/>
            <w:tcMar>
              <w:top w:w="0" w:type="dxa"/>
              <w:left w:w="70" w:type="dxa"/>
              <w:bottom w:w="0" w:type="dxa"/>
              <w:right w:w="70" w:type="dxa"/>
            </w:tcMar>
            <w:vAlign w:val="center"/>
          </w:tcPr>
          <w:p w:rsidR="003A69C5" w:rsidRPr="00882721" w:rsidRDefault="003A69C5"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316" w:type="dxa"/>
            <w:noWrap/>
            <w:tcMar>
              <w:top w:w="0" w:type="dxa"/>
              <w:left w:w="70" w:type="dxa"/>
              <w:bottom w:w="0" w:type="dxa"/>
              <w:right w:w="70" w:type="dxa"/>
            </w:tcMar>
            <w:vAlign w:val="center"/>
          </w:tcPr>
          <w:p w:rsidR="003A69C5" w:rsidRPr="00882721" w:rsidRDefault="003A69C5"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1292" w:type="dxa"/>
            <w:tcMar>
              <w:top w:w="0" w:type="dxa"/>
              <w:left w:w="70" w:type="dxa"/>
              <w:bottom w:w="0" w:type="dxa"/>
              <w:right w:w="70" w:type="dxa"/>
            </w:tcMar>
            <w:vAlign w:val="center"/>
          </w:tcPr>
          <w:p w:rsidR="003A69C5" w:rsidRPr="00882721" w:rsidRDefault="003A69C5" w:rsidP="009502D1">
            <w:pPr>
              <w:ind w:firstLine="49"/>
              <w:jc w:val="center"/>
              <w:rPr>
                <w:rFonts w:ascii="Times New Roman" w:hAnsi="Times New Roman" w:cs="Times New Roman"/>
                <w:sz w:val="20"/>
                <w:szCs w:val="20"/>
              </w:rPr>
            </w:pPr>
          </w:p>
        </w:tc>
      </w:tr>
      <w:tr w:rsidR="003A69C5" w:rsidRPr="00882721" w:rsidTr="009502D1">
        <w:tblPrEx>
          <w:tblCellMar>
            <w:left w:w="0" w:type="dxa"/>
            <w:right w:w="0" w:type="dxa"/>
          </w:tblCellMar>
        </w:tblPrEx>
        <w:trPr>
          <w:gridBefore w:val="1"/>
          <w:wBefore w:w="14" w:type="dxa"/>
          <w:trHeight w:val="843"/>
        </w:trPr>
        <w:tc>
          <w:tcPr>
            <w:tcW w:w="8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16</w:t>
            </w:r>
          </w:p>
        </w:tc>
        <w:tc>
          <w:tcPr>
            <w:tcW w:w="450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Преносима памет 32 GB, USB 3.0, скорост на четене ≥ 90 MB/s, скорост на запис ≥ 15MB/s - с  печат върху артикула, съгласно заявка</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A69C5" w:rsidRPr="00882721" w:rsidRDefault="003A69C5"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31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3A69C5" w:rsidRPr="00882721" w:rsidRDefault="003A69C5"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12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A69C5" w:rsidRPr="00882721" w:rsidRDefault="003A69C5" w:rsidP="009502D1">
            <w:pPr>
              <w:ind w:firstLine="49"/>
              <w:jc w:val="center"/>
              <w:rPr>
                <w:rFonts w:ascii="Times New Roman" w:hAnsi="Times New Roman" w:cs="Times New Roman"/>
                <w:sz w:val="20"/>
                <w:szCs w:val="20"/>
              </w:rPr>
            </w:pPr>
          </w:p>
        </w:tc>
      </w:tr>
      <w:tr w:rsidR="003A69C5" w:rsidRPr="00882721" w:rsidTr="009502D1">
        <w:tblPrEx>
          <w:tblCellMar>
            <w:left w:w="0" w:type="dxa"/>
            <w:right w:w="0" w:type="dxa"/>
          </w:tblCellMar>
        </w:tblPrEx>
        <w:trPr>
          <w:gridBefore w:val="1"/>
          <w:wBefore w:w="14" w:type="dxa"/>
          <w:trHeight w:val="4380"/>
        </w:trPr>
        <w:tc>
          <w:tcPr>
            <w:tcW w:w="8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17</w:t>
            </w:r>
          </w:p>
        </w:tc>
        <w:tc>
          <w:tcPr>
            <w:tcW w:w="450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  Настолен работен календар с прозорче. Формат: 9 х 20 см; едно тяло с 12 месеца.Размер на тялото: 8,2 х 14,8 см.</w:t>
            </w:r>
          </w:p>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Червен прозорец за отбелязване на текущата дата.</w:t>
            </w:r>
          </w:p>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Цветност: два цвята</w:t>
            </w:r>
          </w:p>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 синьо и червено </w:t>
            </w:r>
          </w:p>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Хартия: 70 гр. офсет.</w:t>
            </w:r>
          </w:p>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Подложка: 300 гр. целулозен картон със светъл гръб.</w:t>
            </w:r>
          </w:p>
          <w:p w:rsidR="003A69C5" w:rsidRPr="00882721" w:rsidRDefault="003A69C5"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Площ (глава) за брандиране с размери : 9 х 4,5 mm</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A69C5" w:rsidRPr="00882721" w:rsidRDefault="003A69C5"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31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3A69C5" w:rsidRPr="00882721" w:rsidRDefault="003A69C5"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500</w:t>
            </w:r>
          </w:p>
        </w:tc>
        <w:tc>
          <w:tcPr>
            <w:tcW w:w="12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A69C5" w:rsidRPr="00882721" w:rsidRDefault="003A69C5"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p w:rsidR="003A69C5" w:rsidRPr="00882721" w:rsidRDefault="003A69C5" w:rsidP="009502D1">
            <w:pPr>
              <w:ind w:firstLine="49"/>
              <w:jc w:val="center"/>
              <w:rPr>
                <w:rFonts w:ascii="Times New Roman" w:hAnsi="Times New Roman" w:cs="Times New Roman"/>
                <w:sz w:val="20"/>
                <w:szCs w:val="20"/>
                <w:highlight w:val="yellow"/>
              </w:rPr>
            </w:pPr>
            <w:r w:rsidRPr="00882721">
              <w:rPr>
                <w:rFonts w:ascii="Times New Roman" w:hAnsi="Times New Roman" w:cs="Times New Roman"/>
                <w:sz w:val="20"/>
                <w:szCs w:val="20"/>
              </w:rPr>
              <w:t>Участникът следва да представи мостра без брандиране</w:t>
            </w:r>
          </w:p>
        </w:tc>
      </w:tr>
      <w:tr w:rsidR="003A69C5" w:rsidRPr="00882721" w:rsidTr="009502D1">
        <w:tblPrEx>
          <w:tblCellMar>
            <w:left w:w="0" w:type="dxa"/>
            <w:right w:w="0" w:type="dxa"/>
          </w:tblCellMar>
        </w:tblPrEx>
        <w:trPr>
          <w:gridBefore w:val="1"/>
          <w:wBefore w:w="14" w:type="dxa"/>
          <w:trHeight w:val="1744"/>
        </w:trPr>
        <w:tc>
          <w:tcPr>
            <w:tcW w:w="8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A69C5" w:rsidRPr="00882721" w:rsidRDefault="003A69C5" w:rsidP="009502D1">
            <w:pPr>
              <w:jc w:val="center"/>
              <w:rPr>
                <w:rFonts w:ascii="Times New Roman" w:hAnsi="Times New Roman" w:cs="Times New Roman"/>
                <w:sz w:val="20"/>
                <w:szCs w:val="20"/>
              </w:rPr>
            </w:pPr>
            <w:r w:rsidRPr="00882721">
              <w:rPr>
                <w:rFonts w:ascii="Times New Roman" w:hAnsi="Times New Roman" w:cs="Times New Roman"/>
                <w:sz w:val="20"/>
                <w:szCs w:val="20"/>
              </w:rPr>
              <w:t>18</w:t>
            </w:r>
          </w:p>
        </w:tc>
        <w:tc>
          <w:tcPr>
            <w:tcW w:w="450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A69C5" w:rsidRPr="00882721" w:rsidRDefault="00344C1B" w:rsidP="00210F80">
            <w:pPr>
              <w:ind w:firstLine="213"/>
              <w:jc w:val="both"/>
              <w:rPr>
                <w:rFonts w:ascii="Times New Roman" w:hAnsi="Times New Roman" w:cs="Times New Roman"/>
                <w:sz w:val="20"/>
                <w:szCs w:val="20"/>
              </w:rPr>
            </w:pPr>
            <w:r w:rsidRPr="00222AFC">
              <w:rPr>
                <w:rFonts w:ascii="Times New Roman" w:hAnsi="Times New Roman" w:cs="Times New Roman"/>
                <w:sz w:val="20"/>
                <w:szCs w:val="20"/>
              </w:rPr>
              <w:t>Кутия за моливи от твърд</w:t>
            </w:r>
            <w:r w:rsidRPr="00222AFC">
              <w:rPr>
                <w:rFonts w:ascii="Times New Roman" w:hAnsi="Times New Roman" w:cs="Times New Roman"/>
                <w:sz w:val="20"/>
                <w:szCs w:val="20"/>
                <w:lang w:val="en-US"/>
              </w:rPr>
              <w:t xml:space="preserve"> </w:t>
            </w:r>
            <w:r w:rsidRPr="00222AFC">
              <w:rPr>
                <w:rFonts w:ascii="Times New Roman" w:hAnsi="Times New Roman" w:cs="Times New Roman"/>
                <w:sz w:val="20"/>
                <w:szCs w:val="20"/>
              </w:rPr>
              <w:t>едноцветен картон, с</w:t>
            </w:r>
            <w:r>
              <w:rPr>
                <w:rFonts w:ascii="Times New Roman" w:hAnsi="Times New Roman" w:cs="Times New Roman"/>
                <w:sz w:val="20"/>
                <w:szCs w:val="20"/>
              </w:rPr>
              <w:t xml:space="preserve"> възможност за брандиране,</w:t>
            </w:r>
            <w:r w:rsidRPr="00222AFC">
              <w:rPr>
                <w:rFonts w:ascii="Times New Roman" w:hAnsi="Times New Roman" w:cs="Times New Roman"/>
                <w:sz w:val="20"/>
                <w:szCs w:val="20"/>
              </w:rPr>
              <w:t xml:space="preserve"> размери </w:t>
            </w:r>
            <w:r w:rsidRPr="00222AFC">
              <w:rPr>
                <w:rFonts w:ascii="Times New Roman" w:hAnsi="Times New Roman" w:cs="Times New Roman"/>
                <w:sz w:val="20"/>
                <w:szCs w:val="20"/>
                <w:lang w:val="en-US"/>
              </w:rPr>
              <w:t>min 180 x 43</w:t>
            </w:r>
            <w:r w:rsidRPr="00222AFC">
              <w:rPr>
                <w:rFonts w:ascii="Times New Roman" w:hAnsi="Times New Roman" w:cs="Times New Roman"/>
                <w:sz w:val="20"/>
                <w:szCs w:val="20"/>
              </w:rPr>
              <w:t xml:space="preserve"> х</w:t>
            </w:r>
            <w:r w:rsidRPr="00222AFC">
              <w:rPr>
                <w:rFonts w:ascii="Times New Roman" w:hAnsi="Times New Roman" w:cs="Times New Roman"/>
                <w:sz w:val="20"/>
                <w:szCs w:val="20"/>
                <w:lang w:val="en-US"/>
              </w:rPr>
              <w:t xml:space="preserve"> 21 m</w:t>
            </w:r>
            <w:r>
              <w:rPr>
                <w:rFonts w:ascii="Times New Roman" w:hAnsi="Times New Roman" w:cs="Times New Roman"/>
                <w:sz w:val="20"/>
                <w:szCs w:val="20"/>
              </w:rPr>
              <w:t>m.</w:t>
            </w:r>
          </w:p>
        </w:tc>
        <w:tc>
          <w:tcPr>
            <w:tcW w:w="13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A69C5" w:rsidRPr="00882721" w:rsidRDefault="003A69C5"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31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3A69C5" w:rsidRPr="00882721" w:rsidRDefault="003A69C5"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500</w:t>
            </w:r>
          </w:p>
        </w:tc>
        <w:tc>
          <w:tcPr>
            <w:tcW w:w="12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3A69C5" w:rsidRPr="00882721" w:rsidRDefault="003A69C5"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p w:rsidR="003A69C5" w:rsidRPr="00882721" w:rsidRDefault="003A69C5" w:rsidP="00B90C10">
            <w:pPr>
              <w:ind w:firstLine="49"/>
              <w:rPr>
                <w:rFonts w:ascii="Times New Roman" w:hAnsi="Times New Roman" w:cs="Times New Roman"/>
                <w:sz w:val="20"/>
                <w:szCs w:val="20"/>
              </w:rPr>
            </w:pPr>
            <w:r w:rsidRPr="00882721">
              <w:rPr>
                <w:rFonts w:ascii="Times New Roman" w:hAnsi="Times New Roman" w:cs="Times New Roman"/>
                <w:sz w:val="20"/>
                <w:szCs w:val="20"/>
              </w:rPr>
              <w:t>Участникът следва да представи мостра без брандиране</w:t>
            </w:r>
          </w:p>
        </w:tc>
      </w:tr>
    </w:tbl>
    <w:p w:rsidR="007F70CE" w:rsidRPr="00EE552E" w:rsidRDefault="007F70CE" w:rsidP="003A69C5">
      <w:pPr>
        <w:ind w:firstLine="709"/>
        <w:jc w:val="center"/>
        <w:rPr>
          <w:rFonts w:ascii="Times New Roman" w:hAnsi="Times New Roman" w:cs="Times New Roman"/>
          <w:b/>
          <w:bCs/>
          <w:sz w:val="28"/>
          <w:szCs w:val="28"/>
        </w:rPr>
      </w:pPr>
    </w:p>
    <w:p w:rsidR="00E86796" w:rsidRPr="00EE552E" w:rsidRDefault="001B63D2"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
          <w:bCs/>
          <w:sz w:val="28"/>
          <w:szCs w:val="28"/>
        </w:rPr>
        <w:t>Изисквания към изпълнението на ОП №3</w:t>
      </w:r>
    </w:p>
    <w:p w:rsidR="00E51EF2" w:rsidRPr="00EE552E" w:rsidRDefault="003C5801" w:rsidP="00A41B76">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В.1.1. </w:t>
      </w:r>
      <w:r w:rsidR="00E51EF2" w:rsidRPr="00EE552E">
        <w:rPr>
          <w:rFonts w:ascii="Times New Roman" w:hAnsi="Times New Roman" w:cs="Times New Roman"/>
          <w:bCs/>
          <w:sz w:val="28"/>
          <w:szCs w:val="28"/>
        </w:rPr>
        <w:t>Предлаганите</w:t>
      </w:r>
      <w:r w:rsidR="00A41B76" w:rsidRPr="00EE552E">
        <w:rPr>
          <w:rFonts w:ascii="Times New Roman" w:hAnsi="Times New Roman" w:cs="Times New Roman"/>
          <w:bCs/>
          <w:sz w:val="28"/>
          <w:szCs w:val="28"/>
        </w:rPr>
        <w:t xml:space="preserve"> книги, </w:t>
      </w:r>
      <w:r w:rsidR="00E51EF2" w:rsidRPr="00EE552E">
        <w:rPr>
          <w:rFonts w:ascii="Times New Roman" w:hAnsi="Times New Roman" w:cs="Times New Roman"/>
          <w:bCs/>
          <w:sz w:val="28"/>
          <w:szCs w:val="28"/>
        </w:rPr>
        <w:t>канцеларски материали и офис принадлежности</w:t>
      </w:r>
      <w:r w:rsidR="00757B7F">
        <w:rPr>
          <w:rFonts w:ascii="Times New Roman" w:hAnsi="Times New Roman" w:cs="Times New Roman"/>
          <w:bCs/>
          <w:sz w:val="28"/>
          <w:szCs w:val="28"/>
        </w:rPr>
        <w:t xml:space="preserve"> и </w:t>
      </w:r>
      <w:r w:rsidR="00463BDC">
        <w:rPr>
          <w:rFonts w:ascii="Times New Roman" w:hAnsi="Times New Roman" w:cs="Times New Roman"/>
          <w:bCs/>
          <w:sz w:val="28"/>
          <w:szCs w:val="28"/>
        </w:rPr>
        <w:t>информационни</w:t>
      </w:r>
      <w:r w:rsidR="00757B7F">
        <w:rPr>
          <w:rFonts w:ascii="Times New Roman" w:hAnsi="Times New Roman" w:cs="Times New Roman"/>
          <w:bCs/>
          <w:sz w:val="28"/>
          <w:szCs w:val="28"/>
        </w:rPr>
        <w:t xml:space="preserve"> материали</w:t>
      </w:r>
      <w:r w:rsidR="00463BDC">
        <w:rPr>
          <w:rFonts w:ascii="Times New Roman" w:hAnsi="Times New Roman" w:cs="Times New Roman"/>
          <w:bCs/>
          <w:sz w:val="28"/>
          <w:szCs w:val="28"/>
        </w:rPr>
        <w:t xml:space="preserve"> </w:t>
      </w:r>
      <w:r w:rsidR="00E51EF2" w:rsidRPr="00EE552E">
        <w:rPr>
          <w:rFonts w:ascii="Times New Roman" w:hAnsi="Times New Roman" w:cs="Times New Roman"/>
          <w:bCs/>
          <w:sz w:val="28"/>
          <w:szCs w:val="28"/>
        </w:rPr>
        <w:t>следва да</w:t>
      </w:r>
      <w:r w:rsidR="00567046" w:rsidRPr="00EE552E">
        <w:rPr>
          <w:rFonts w:ascii="Times New Roman" w:hAnsi="Times New Roman" w:cs="Times New Roman"/>
          <w:bCs/>
          <w:sz w:val="28"/>
          <w:szCs w:val="28"/>
        </w:rPr>
        <w:t xml:space="preserve"> са нови-неупотребявани, да </w:t>
      </w:r>
      <w:r w:rsidR="00E51EF2" w:rsidRPr="00EE552E">
        <w:rPr>
          <w:rFonts w:ascii="Times New Roman" w:hAnsi="Times New Roman" w:cs="Times New Roman"/>
          <w:bCs/>
          <w:sz w:val="28"/>
          <w:szCs w:val="28"/>
        </w:rPr>
        <w:t>отговарят на действащите нормативни изисквания, български и европейски стандарти за съответния вид артикули.</w:t>
      </w:r>
    </w:p>
    <w:p w:rsidR="00E51EF2" w:rsidRPr="00EE552E" w:rsidRDefault="003C5801"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В.1.2. </w:t>
      </w:r>
      <w:r w:rsidR="00E51EF2" w:rsidRPr="00EE552E">
        <w:rPr>
          <w:rFonts w:ascii="Times New Roman" w:hAnsi="Times New Roman" w:cs="Times New Roman"/>
          <w:bCs/>
          <w:sz w:val="28"/>
          <w:szCs w:val="28"/>
        </w:rPr>
        <w:t>Техническите и функционалните характеристики, общото количество и др. на артикулите са изброени в спецификацията.</w:t>
      </w:r>
    </w:p>
    <w:p w:rsidR="00E51EF2" w:rsidRPr="00EE552E" w:rsidRDefault="003C5801"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В.1.3. </w:t>
      </w:r>
      <w:r w:rsidR="00E51EF2" w:rsidRPr="00EE552E">
        <w:rPr>
          <w:rFonts w:ascii="Times New Roman" w:hAnsi="Times New Roman" w:cs="Times New Roman"/>
          <w:bCs/>
          <w:sz w:val="28"/>
          <w:szCs w:val="28"/>
        </w:rPr>
        <w:t>В предложението на участника задължително следва да включва всички артикули, определени от възложителя и посочени в спецификацията към настоящата документация.</w:t>
      </w:r>
    </w:p>
    <w:p w:rsidR="00E51EF2" w:rsidRDefault="003C5801" w:rsidP="00CD5BD4">
      <w:pPr>
        <w:spacing w:after="0" w:line="240" w:lineRule="auto"/>
        <w:ind w:firstLine="709"/>
        <w:jc w:val="both"/>
        <w:rPr>
          <w:rFonts w:ascii="Times New Roman" w:hAnsi="Times New Roman" w:cs="Times New Roman"/>
          <w:bCs/>
          <w:sz w:val="28"/>
          <w:szCs w:val="28"/>
          <w:lang w:val="en-US"/>
        </w:rPr>
      </w:pPr>
      <w:r w:rsidRPr="00EE552E">
        <w:rPr>
          <w:rFonts w:ascii="Times New Roman" w:hAnsi="Times New Roman" w:cs="Times New Roman"/>
          <w:bCs/>
          <w:sz w:val="28"/>
          <w:szCs w:val="28"/>
        </w:rPr>
        <w:t xml:space="preserve">В.1.4. </w:t>
      </w:r>
      <w:r w:rsidR="00E51EF2" w:rsidRPr="00EE552E">
        <w:rPr>
          <w:rFonts w:ascii="Times New Roman" w:hAnsi="Times New Roman" w:cs="Times New Roman"/>
          <w:bCs/>
          <w:sz w:val="28"/>
          <w:szCs w:val="28"/>
        </w:rPr>
        <w:t>Задължително представеният от участника списък на артикулите съдържа пълното описание на предлаганите артикули по поставените изисквания на Възложителя, а именно:</w:t>
      </w:r>
      <w:r w:rsidR="008427E6">
        <w:rPr>
          <w:rFonts w:ascii="Times New Roman" w:hAnsi="Times New Roman" w:cs="Times New Roman"/>
          <w:bCs/>
          <w:sz w:val="28"/>
          <w:szCs w:val="28"/>
        </w:rPr>
        <w:t xml:space="preserve"> н</w:t>
      </w:r>
      <w:r w:rsidR="00E51EF2" w:rsidRPr="00EE552E">
        <w:rPr>
          <w:rFonts w:ascii="Times New Roman" w:hAnsi="Times New Roman" w:cs="Times New Roman"/>
          <w:bCs/>
          <w:sz w:val="28"/>
          <w:szCs w:val="28"/>
        </w:rPr>
        <w:t>аименование на артикула с основни технически и функционални характеристики (размер, състав, материал, форма, цвят), марка и производител, единична мярка и количество.</w:t>
      </w:r>
    </w:p>
    <w:p w:rsidR="00111895" w:rsidRDefault="00111895" w:rsidP="0011189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позиция 8, 17 от спецификацията изпълнителят следва да изпълни дейностите по дизайн, изработка/брандиране, довършителни работи и  доставка.</w:t>
      </w:r>
    </w:p>
    <w:p w:rsidR="00111895" w:rsidRDefault="00111895" w:rsidP="0011189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Изпълнителят  следва да изготви проекта на дизайн на материалите и да ги представи на възложителя за одобрение.</w:t>
      </w:r>
    </w:p>
    <w:p w:rsidR="00111895" w:rsidRDefault="00111895" w:rsidP="0011189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Възложителят има право да предлага,  проверява и коригира  текстовото съдържание  дизайна на информационните материали по време на  тяхното изработване до окончателното им приемане.</w:t>
      </w:r>
    </w:p>
    <w:p w:rsidR="00111895" w:rsidRPr="00111895" w:rsidRDefault="00111895" w:rsidP="00111895">
      <w:pPr>
        <w:spacing w:after="0" w:line="24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rPr>
        <w:t>Срокът на изработка на информационните материали е 20 календарни дни, считано от деня следващ заявката на  възложителя</w:t>
      </w:r>
    </w:p>
    <w:p w:rsidR="00E51EF2" w:rsidRPr="00EE552E" w:rsidRDefault="00647415" w:rsidP="00CD5BD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В.1.5</w:t>
      </w:r>
      <w:r w:rsidR="00E51EF2" w:rsidRPr="00EE552E">
        <w:rPr>
          <w:rFonts w:ascii="Times New Roman" w:hAnsi="Times New Roman" w:cs="Times New Roman"/>
          <w:bCs/>
          <w:sz w:val="28"/>
          <w:szCs w:val="28"/>
        </w:rPr>
        <w:t>.</w:t>
      </w:r>
      <w:r>
        <w:rPr>
          <w:rFonts w:ascii="Times New Roman" w:hAnsi="Times New Roman" w:cs="Times New Roman"/>
          <w:bCs/>
          <w:sz w:val="28"/>
          <w:szCs w:val="28"/>
        </w:rPr>
        <w:t xml:space="preserve"> </w:t>
      </w:r>
      <w:r w:rsidR="00E51EF2" w:rsidRPr="00EE552E">
        <w:rPr>
          <w:rFonts w:ascii="Times New Roman" w:hAnsi="Times New Roman" w:cs="Times New Roman"/>
          <w:bCs/>
          <w:sz w:val="28"/>
          <w:szCs w:val="28"/>
        </w:rPr>
        <w:t>Срок на изпълнение: 12 (дванадесет) месеца от датата на сключване на договора или до достигане на обща стойност на поръчките, съобразно размера на обособената позиция, или до изчерпване на отпуснатия бюджет на възложителя по параграфа за дейностите, предмет на обявата.</w:t>
      </w:r>
    </w:p>
    <w:p w:rsidR="00E51EF2" w:rsidRPr="00EE552E" w:rsidRDefault="00647415" w:rsidP="00CD5BD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В.1.6</w:t>
      </w:r>
      <w:r w:rsidR="00464A65" w:rsidRPr="00EE552E">
        <w:rPr>
          <w:rFonts w:ascii="Times New Roman" w:hAnsi="Times New Roman" w:cs="Times New Roman"/>
          <w:bCs/>
          <w:sz w:val="28"/>
          <w:szCs w:val="28"/>
        </w:rPr>
        <w:t>.</w:t>
      </w:r>
      <w:r>
        <w:rPr>
          <w:rFonts w:ascii="Times New Roman" w:hAnsi="Times New Roman" w:cs="Times New Roman"/>
          <w:bCs/>
          <w:sz w:val="28"/>
          <w:szCs w:val="28"/>
        </w:rPr>
        <w:t xml:space="preserve"> </w:t>
      </w:r>
      <w:r w:rsidR="00E51EF2" w:rsidRPr="00EE552E">
        <w:rPr>
          <w:rFonts w:ascii="Times New Roman" w:hAnsi="Times New Roman" w:cs="Times New Roman"/>
          <w:bCs/>
          <w:sz w:val="28"/>
          <w:szCs w:val="28"/>
        </w:rPr>
        <w:t>Срокът на валиднос</w:t>
      </w:r>
      <w:r w:rsidR="00B277E6">
        <w:rPr>
          <w:rFonts w:ascii="Times New Roman" w:hAnsi="Times New Roman" w:cs="Times New Roman"/>
          <w:bCs/>
          <w:sz w:val="28"/>
          <w:szCs w:val="28"/>
        </w:rPr>
        <w:t>т на офертата е не по-малко от 6</w:t>
      </w:r>
      <w:r w:rsidR="00E51EF2" w:rsidRPr="00EE552E">
        <w:rPr>
          <w:rFonts w:ascii="Times New Roman" w:hAnsi="Times New Roman" w:cs="Times New Roman"/>
          <w:bCs/>
          <w:sz w:val="28"/>
          <w:szCs w:val="28"/>
        </w:rPr>
        <w:t>0 дни, след изтичане на срока за подаване на оферти.</w:t>
      </w:r>
    </w:p>
    <w:p w:rsidR="00CF0B10" w:rsidRPr="00EE552E" w:rsidRDefault="008427E6" w:rsidP="00CF0B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CF0B10" w:rsidRPr="00EE552E">
        <w:rPr>
          <w:rFonts w:ascii="Times New Roman" w:hAnsi="Times New Roman" w:cs="Times New Roman"/>
          <w:sz w:val="28"/>
          <w:szCs w:val="28"/>
        </w:rPr>
        <w:t>.1.</w:t>
      </w:r>
      <w:r w:rsidR="00CF0B10">
        <w:rPr>
          <w:rFonts w:ascii="Times New Roman" w:hAnsi="Times New Roman" w:cs="Times New Roman"/>
          <w:sz w:val="28"/>
          <w:szCs w:val="28"/>
        </w:rPr>
        <w:t>7</w:t>
      </w:r>
      <w:r w:rsidR="00CF0B10" w:rsidRPr="00EE552E">
        <w:rPr>
          <w:rFonts w:ascii="Times New Roman" w:hAnsi="Times New Roman" w:cs="Times New Roman"/>
          <w:sz w:val="28"/>
          <w:szCs w:val="28"/>
        </w:rPr>
        <w:t>. Към предложението за изпълнение се прилагат мостри на стоките (артикулите), за които в спецификацията е посочено, че се изисква представянето на такива като доказателство за възможностите на участника за изпълнение на поръчката по съответната обособена позиция.</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Върху всяка мостра участникът следва да постави залепващ етикет и номера по ред на съответния артикул от спецификацията.</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Мострите, трябва да бъдат опаковани по подходящ начин – в запечатан непрозрачен устойчив кашон/и, запечатан с фирмено тиксо или с полагане на печат, който да не позволява отваряне без да се наруши целостта му. Върху кашоните с мостри, участникът записва наименованието си, обособената позиция, по която се представят мострите, адрес за кореспонденция, телефон и по възможност факс, и електронен адрес. </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Мострите се представят едновременно с офертата на участника. </w:t>
      </w:r>
    </w:p>
    <w:p w:rsidR="00CF0B10" w:rsidRPr="00EE552E" w:rsidRDefault="00CF0B10" w:rsidP="008427E6">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В опаковката/кашона, съдържащ мострите се поставя изготвен от участника опис на представените от него мостри. При оповестяване на съдържащите се в офертата документи, комисията отваря кашоните с мострите и сравнява съдържанието им с приложения опис, и данните от предложение за изпълнение на поръчката. </w:t>
      </w:r>
    </w:p>
    <w:p w:rsidR="00CF0B10" w:rsidRPr="00EE552E" w:rsidRDefault="00CF0B10" w:rsidP="008427E6">
      <w:pPr>
        <w:pStyle w:val="aff0"/>
        <w:spacing w:before="0" w:beforeAutospacing="0" w:after="0" w:afterAutospacing="0"/>
        <w:ind w:firstLine="709"/>
        <w:jc w:val="both"/>
        <w:rPr>
          <w:sz w:val="28"/>
          <w:szCs w:val="28"/>
        </w:rPr>
      </w:pPr>
      <w:r w:rsidRPr="00EE552E">
        <w:rPr>
          <w:sz w:val="28"/>
          <w:szCs w:val="28"/>
        </w:rPr>
        <w:t>Забележка: Непредставянето на мостра на предлагания от участника артикул ще се счита, че офертата е непълна и не отговаря на предварително обявените от възложителя условия на поръчката по смисъла на чл. 107, т. 2</w:t>
      </w:r>
      <w:r w:rsidR="002046D4">
        <w:rPr>
          <w:sz w:val="28"/>
          <w:szCs w:val="28"/>
        </w:rPr>
        <w:t>, б. „а“</w:t>
      </w:r>
      <w:r w:rsidRPr="00EE552E">
        <w:rPr>
          <w:sz w:val="28"/>
          <w:szCs w:val="28"/>
        </w:rPr>
        <w:t xml:space="preserve"> от ЗОП. </w:t>
      </w:r>
    </w:p>
    <w:p w:rsidR="00CF0B10" w:rsidRPr="00EE552E" w:rsidRDefault="00CF0B10" w:rsidP="008427E6">
      <w:pPr>
        <w:pStyle w:val="aff0"/>
        <w:spacing w:before="0" w:beforeAutospacing="0" w:after="0" w:afterAutospacing="0"/>
        <w:ind w:firstLine="709"/>
        <w:jc w:val="both"/>
        <w:rPr>
          <w:sz w:val="28"/>
          <w:szCs w:val="28"/>
        </w:rPr>
      </w:pPr>
      <w:r w:rsidRPr="00EE552E">
        <w:rPr>
          <w:sz w:val="28"/>
          <w:szCs w:val="28"/>
        </w:rPr>
        <w:t xml:space="preserve">Представянето на мостра, която не отговаря на техническите спецификации – функционални характеристики, установени от възложителя в документацията се счита за непредставяне на мостра от съответния предлаган артикул.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Представените мостри ще бъдат използвани от назначената за отваряне, разглеждане, оценяване и класиране на офертите комисия за преценка на съответствието на предложените от участника артикули, както и за проверка на съответствието на доставеното от участника, избран за изпълнител, с изискванията на възложителя. В случай, че доставките не съответстват на предоставените мостри, същите няма да бъдат приемани.</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участника, класиран на второ място се задържат до сключване на договора за възлагане на обществената поръчка.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участника, определен за изпълнител, се задържат до приключване на договора с цел проверка на съответствието на доставеното с изискванията на възложителя.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останалите участници се връщат след влизане в сила на решението за класиране и избор на изпълнител. </w:t>
      </w:r>
    </w:p>
    <w:p w:rsidR="005752EA" w:rsidRPr="00EE552E" w:rsidRDefault="005752EA" w:rsidP="00CD5BD4">
      <w:pPr>
        <w:spacing w:after="0" w:line="240" w:lineRule="auto"/>
        <w:ind w:firstLine="709"/>
        <w:jc w:val="both"/>
        <w:rPr>
          <w:rFonts w:ascii="Times New Roman" w:hAnsi="Times New Roman" w:cs="Times New Roman"/>
          <w:bCs/>
          <w:sz w:val="28"/>
          <w:szCs w:val="28"/>
        </w:rPr>
      </w:pPr>
    </w:p>
    <w:p w:rsidR="00F914D5" w:rsidRPr="00EE552E" w:rsidRDefault="00A155EF"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bCs/>
          <w:sz w:val="28"/>
          <w:szCs w:val="28"/>
        </w:rPr>
        <w:t>1.2.8.</w:t>
      </w:r>
      <w:r w:rsidR="00F914D5" w:rsidRPr="00EE552E">
        <w:rPr>
          <w:rFonts w:ascii="Times New Roman" w:hAnsi="Times New Roman" w:cs="Times New Roman"/>
          <w:b/>
          <w:sz w:val="28"/>
          <w:szCs w:val="28"/>
        </w:rPr>
        <w:t xml:space="preserve"> </w:t>
      </w:r>
      <w:r w:rsidR="000F13A6" w:rsidRPr="00EE552E">
        <w:rPr>
          <w:rFonts w:ascii="Times New Roman" w:hAnsi="Times New Roman" w:cs="Times New Roman"/>
          <w:b/>
          <w:sz w:val="28"/>
          <w:szCs w:val="28"/>
        </w:rPr>
        <w:t>Общи и</w:t>
      </w:r>
      <w:r w:rsidR="00F914D5" w:rsidRPr="00EE552E">
        <w:rPr>
          <w:rFonts w:ascii="Times New Roman" w:hAnsi="Times New Roman" w:cs="Times New Roman"/>
          <w:b/>
          <w:sz w:val="28"/>
          <w:szCs w:val="28"/>
        </w:rPr>
        <w:t>зисквания към изпълнението</w:t>
      </w:r>
      <w:r w:rsidRPr="00EE552E">
        <w:rPr>
          <w:rFonts w:ascii="Times New Roman" w:hAnsi="Times New Roman" w:cs="Times New Roman"/>
          <w:b/>
          <w:sz w:val="28"/>
          <w:szCs w:val="28"/>
        </w:rPr>
        <w:t xml:space="preserve"> по трите обособени позиции</w:t>
      </w:r>
    </w:p>
    <w:p w:rsidR="004B7C6F" w:rsidRDefault="004B7C6F" w:rsidP="00D56418">
      <w:pPr>
        <w:spacing w:after="0" w:line="240" w:lineRule="auto"/>
        <w:ind w:firstLine="709"/>
        <w:jc w:val="both"/>
        <w:rPr>
          <w:rFonts w:ascii="Times New Roman" w:hAnsi="Times New Roman" w:cs="Times New Roman"/>
          <w:b/>
          <w:sz w:val="28"/>
          <w:szCs w:val="28"/>
        </w:rPr>
      </w:pPr>
    </w:p>
    <w:p w:rsidR="00427FF4" w:rsidRPr="00EE552E" w:rsidRDefault="00427FF4" w:rsidP="00D56418">
      <w:pPr>
        <w:spacing w:after="0" w:line="240" w:lineRule="auto"/>
        <w:ind w:firstLine="709"/>
        <w:jc w:val="both"/>
        <w:rPr>
          <w:rFonts w:ascii="Times New Roman" w:hAnsi="Times New Roman" w:cs="Times New Roman"/>
          <w:b/>
          <w:sz w:val="28"/>
          <w:szCs w:val="28"/>
        </w:rPr>
      </w:pPr>
      <w:r w:rsidRPr="00EE552E">
        <w:rPr>
          <w:rFonts w:ascii="Times New Roman" w:hAnsi="Times New Roman" w:cs="Times New Roman"/>
          <w:b/>
          <w:sz w:val="28"/>
          <w:szCs w:val="28"/>
        </w:rPr>
        <w:t>Технически и професионални способности съгласно чл. 63 от ЗОП:</w:t>
      </w:r>
    </w:p>
    <w:p w:rsidR="00427FF4" w:rsidRDefault="00427FF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Участникът трябва да е изпълнил минимум три доставки с предмет, идентичен или сходен с тези на поръчката по съответната обособена позиция, по която участва, най-много за последните три години от</w:t>
      </w:r>
      <w:r w:rsidR="00A155EF" w:rsidRPr="00EE552E">
        <w:rPr>
          <w:rFonts w:ascii="Times New Roman" w:hAnsi="Times New Roman" w:cs="Times New Roman"/>
          <w:sz w:val="28"/>
          <w:szCs w:val="28"/>
        </w:rPr>
        <w:t xml:space="preserve"> датата на подаване на офертата.</w:t>
      </w:r>
    </w:p>
    <w:p w:rsidR="00AB66D0" w:rsidRPr="00C7346B" w:rsidRDefault="00AB66D0" w:rsidP="00CD5BD4">
      <w:pPr>
        <w:spacing w:after="0" w:line="240" w:lineRule="auto"/>
        <w:ind w:firstLine="708"/>
        <w:jc w:val="both"/>
        <w:rPr>
          <w:rFonts w:ascii="Times New Roman" w:hAnsi="Times New Roman" w:cs="Times New Roman"/>
          <w:sz w:val="28"/>
          <w:szCs w:val="28"/>
        </w:rPr>
      </w:pPr>
      <w:r w:rsidRPr="00C7346B">
        <w:rPr>
          <w:rFonts w:ascii="Times New Roman" w:hAnsi="Times New Roman" w:cs="Times New Roman"/>
          <w:sz w:val="28"/>
          <w:szCs w:val="28"/>
        </w:rPr>
        <w:t>За обособена позиция 1:</w:t>
      </w:r>
    </w:p>
    <w:p w:rsidR="00C7346B" w:rsidRPr="00C7346B" w:rsidRDefault="00AB66D0" w:rsidP="00CD5BD4">
      <w:pPr>
        <w:spacing w:after="0" w:line="240" w:lineRule="auto"/>
        <w:ind w:firstLine="708"/>
        <w:jc w:val="both"/>
        <w:rPr>
          <w:rFonts w:ascii="Times New Roman" w:hAnsi="Times New Roman" w:cs="Times New Roman"/>
          <w:sz w:val="28"/>
          <w:szCs w:val="28"/>
        </w:rPr>
      </w:pPr>
      <w:r w:rsidRPr="00C7346B">
        <w:rPr>
          <w:rFonts w:ascii="Times New Roman" w:hAnsi="Times New Roman" w:cs="Times New Roman"/>
          <w:sz w:val="28"/>
          <w:szCs w:val="28"/>
        </w:rPr>
        <w:t>Под „д</w:t>
      </w:r>
      <w:r w:rsidR="00C7346B" w:rsidRPr="00C7346B">
        <w:rPr>
          <w:rFonts w:ascii="Times New Roman" w:hAnsi="Times New Roman" w:cs="Times New Roman"/>
          <w:sz w:val="28"/>
          <w:szCs w:val="28"/>
        </w:rPr>
        <w:t>ейност</w:t>
      </w:r>
      <w:r w:rsidRPr="00C7346B">
        <w:rPr>
          <w:rFonts w:ascii="Times New Roman" w:hAnsi="Times New Roman" w:cs="Times New Roman"/>
          <w:sz w:val="28"/>
          <w:szCs w:val="28"/>
        </w:rPr>
        <w:t>, с предмет и обем, идентичен или сходен с този на поръчката“ с</w:t>
      </w:r>
      <w:r w:rsidR="00C7346B" w:rsidRPr="00C7346B">
        <w:rPr>
          <w:rFonts w:ascii="Times New Roman" w:hAnsi="Times New Roman" w:cs="Times New Roman"/>
          <w:sz w:val="28"/>
          <w:szCs w:val="28"/>
        </w:rPr>
        <w:t>ледва</w:t>
      </w:r>
      <w:r w:rsidRPr="00C7346B">
        <w:rPr>
          <w:rFonts w:ascii="Times New Roman" w:hAnsi="Times New Roman" w:cs="Times New Roman"/>
          <w:sz w:val="28"/>
          <w:szCs w:val="28"/>
        </w:rPr>
        <w:t xml:space="preserve"> </w:t>
      </w:r>
      <w:r w:rsidR="00C7346B" w:rsidRPr="00C7346B">
        <w:rPr>
          <w:rFonts w:ascii="Times New Roman" w:hAnsi="Times New Roman" w:cs="Times New Roman"/>
          <w:sz w:val="28"/>
          <w:szCs w:val="28"/>
        </w:rPr>
        <w:t xml:space="preserve">да се </w:t>
      </w:r>
      <w:r w:rsidRPr="00C7346B">
        <w:rPr>
          <w:rFonts w:ascii="Times New Roman" w:hAnsi="Times New Roman" w:cs="Times New Roman"/>
          <w:sz w:val="28"/>
          <w:szCs w:val="28"/>
        </w:rPr>
        <w:t>разбира</w:t>
      </w:r>
      <w:r w:rsidR="00C7346B" w:rsidRPr="00C7346B">
        <w:rPr>
          <w:rFonts w:ascii="Times New Roman" w:hAnsi="Times New Roman" w:cs="Times New Roman"/>
          <w:sz w:val="28"/>
          <w:szCs w:val="28"/>
        </w:rPr>
        <w:t xml:space="preserve"> – участникът да е изпълнил минимум три</w:t>
      </w:r>
      <w:r w:rsidRPr="00C7346B">
        <w:rPr>
          <w:rFonts w:ascii="Times New Roman" w:hAnsi="Times New Roman" w:cs="Times New Roman"/>
          <w:sz w:val="28"/>
          <w:szCs w:val="28"/>
        </w:rPr>
        <w:t xml:space="preserve"> доставк</w:t>
      </w:r>
      <w:r w:rsidR="00C7346B" w:rsidRPr="00C7346B">
        <w:rPr>
          <w:rFonts w:ascii="Times New Roman" w:hAnsi="Times New Roman" w:cs="Times New Roman"/>
          <w:sz w:val="28"/>
          <w:szCs w:val="28"/>
        </w:rPr>
        <w:t>и</w:t>
      </w:r>
      <w:r w:rsidRPr="00C7346B">
        <w:rPr>
          <w:rFonts w:ascii="Times New Roman" w:hAnsi="Times New Roman" w:cs="Times New Roman"/>
          <w:sz w:val="28"/>
          <w:szCs w:val="28"/>
        </w:rPr>
        <w:t xml:space="preserve"> на </w:t>
      </w:r>
      <w:r w:rsidR="00C7346B" w:rsidRPr="00C7346B">
        <w:rPr>
          <w:rFonts w:ascii="Times New Roman" w:hAnsi="Times New Roman" w:cs="Times New Roman"/>
          <w:sz w:val="28"/>
          <w:szCs w:val="28"/>
        </w:rPr>
        <w:t>следните артикули:</w:t>
      </w:r>
    </w:p>
    <w:p w:rsidR="00C7346B" w:rsidRPr="00C7346B" w:rsidRDefault="00C7346B" w:rsidP="00CD5BD4">
      <w:pPr>
        <w:spacing w:after="0" w:line="240" w:lineRule="auto"/>
        <w:ind w:firstLine="708"/>
        <w:jc w:val="both"/>
        <w:rPr>
          <w:rFonts w:ascii="Times New Roman" w:hAnsi="Times New Roman" w:cs="Times New Roman"/>
          <w:sz w:val="28"/>
          <w:szCs w:val="28"/>
        </w:rPr>
      </w:pPr>
      <w:r w:rsidRPr="00C7346B">
        <w:rPr>
          <w:rFonts w:ascii="Times New Roman" w:hAnsi="Times New Roman" w:cs="Times New Roman"/>
          <w:sz w:val="28"/>
          <w:szCs w:val="28"/>
        </w:rPr>
        <w:t>Химикал: минимум 2000 /две хиляди/ броя;</w:t>
      </w:r>
    </w:p>
    <w:p w:rsidR="00C7346B" w:rsidRPr="00C7346B" w:rsidRDefault="00C7346B" w:rsidP="00CD5BD4">
      <w:pPr>
        <w:spacing w:after="0" w:line="240" w:lineRule="auto"/>
        <w:ind w:firstLine="708"/>
        <w:jc w:val="both"/>
        <w:rPr>
          <w:rFonts w:ascii="Times New Roman" w:hAnsi="Times New Roman" w:cs="Times New Roman"/>
          <w:sz w:val="28"/>
          <w:szCs w:val="28"/>
        </w:rPr>
      </w:pPr>
      <w:r w:rsidRPr="00C7346B">
        <w:rPr>
          <w:rFonts w:ascii="Times New Roman" w:hAnsi="Times New Roman" w:cs="Times New Roman"/>
          <w:sz w:val="28"/>
          <w:szCs w:val="28"/>
        </w:rPr>
        <w:t>Коректор: минимум 500 /петстотин/ броя;</w:t>
      </w:r>
    </w:p>
    <w:p w:rsidR="00AB66D0" w:rsidRPr="00C7346B" w:rsidRDefault="00C7346B" w:rsidP="00CD5BD4">
      <w:pPr>
        <w:spacing w:after="0" w:line="240" w:lineRule="auto"/>
        <w:ind w:firstLine="708"/>
        <w:jc w:val="both"/>
        <w:rPr>
          <w:rFonts w:ascii="Times New Roman" w:hAnsi="Times New Roman" w:cs="Times New Roman"/>
          <w:sz w:val="28"/>
          <w:szCs w:val="28"/>
        </w:rPr>
      </w:pPr>
      <w:r w:rsidRPr="00C7346B">
        <w:rPr>
          <w:rFonts w:ascii="Times New Roman" w:hAnsi="Times New Roman" w:cs="Times New Roman"/>
          <w:sz w:val="28"/>
          <w:szCs w:val="28"/>
        </w:rPr>
        <w:t>Маркер текст: минимум 500 /петстотин/ броя</w:t>
      </w:r>
      <w:r w:rsidR="00AB66D0" w:rsidRPr="00C7346B">
        <w:rPr>
          <w:rFonts w:ascii="Times New Roman" w:hAnsi="Times New Roman" w:cs="Times New Roman"/>
          <w:sz w:val="28"/>
          <w:szCs w:val="28"/>
        </w:rPr>
        <w:t>.</w:t>
      </w:r>
    </w:p>
    <w:p w:rsidR="007B50DD" w:rsidRPr="00201DAF" w:rsidRDefault="007B50DD" w:rsidP="00CD5BD4">
      <w:pPr>
        <w:spacing w:after="0" w:line="240" w:lineRule="auto"/>
        <w:ind w:firstLine="708"/>
        <w:jc w:val="both"/>
        <w:rPr>
          <w:rFonts w:ascii="Times New Roman" w:hAnsi="Times New Roman" w:cs="Times New Roman"/>
          <w:sz w:val="28"/>
          <w:szCs w:val="28"/>
        </w:rPr>
      </w:pPr>
      <w:r w:rsidRPr="00201DAF">
        <w:rPr>
          <w:rFonts w:ascii="Times New Roman" w:hAnsi="Times New Roman" w:cs="Times New Roman"/>
          <w:sz w:val="28"/>
          <w:szCs w:val="28"/>
        </w:rPr>
        <w:t>За обособена позиция 2:</w:t>
      </w:r>
    </w:p>
    <w:p w:rsidR="007B50DD" w:rsidRDefault="007B50DD" w:rsidP="00CD5BD4">
      <w:pPr>
        <w:spacing w:after="0" w:line="240" w:lineRule="auto"/>
        <w:ind w:firstLine="708"/>
        <w:jc w:val="both"/>
        <w:rPr>
          <w:rFonts w:ascii="Times New Roman" w:hAnsi="Times New Roman" w:cs="Times New Roman"/>
          <w:sz w:val="28"/>
          <w:szCs w:val="28"/>
        </w:rPr>
      </w:pPr>
      <w:r w:rsidRPr="00201DAF">
        <w:rPr>
          <w:rFonts w:ascii="Times New Roman" w:hAnsi="Times New Roman" w:cs="Times New Roman"/>
          <w:sz w:val="28"/>
          <w:szCs w:val="28"/>
        </w:rPr>
        <w:t>Под „д</w:t>
      </w:r>
      <w:r w:rsidR="00C7346B">
        <w:rPr>
          <w:rFonts w:ascii="Times New Roman" w:hAnsi="Times New Roman" w:cs="Times New Roman"/>
          <w:sz w:val="28"/>
          <w:szCs w:val="28"/>
        </w:rPr>
        <w:t>ейност</w:t>
      </w:r>
      <w:r w:rsidRPr="00201DAF">
        <w:rPr>
          <w:rFonts w:ascii="Times New Roman" w:hAnsi="Times New Roman" w:cs="Times New Roman"/>
          <w:sz w:val="28"/>
          <w:szCs w:val="28"/>
        </w:rPr>
        <w:t>, с предмет и обем, идентичен или сходен с този на поръчката“ с</w:t>
      </w:r>
      <w:r w:rsidR="00C7346B">
        <w:rPr>
          <w:rFonts w:ascii="Times New Roman" w:hAnsi="Times New Roman" w:cs="Times New Roman"/>
          <w:sz w:val="28"/>
          <w:szCs w:val="28"/>
        </w:rPr>
        <w:t>л</w:t>
      </w:r>
      <w:r w:rsidRPr="00201DAF">
        <w:rPr>
          <w:rFonts w:ascii="Times New Roman" w:hAnsi="Times New Roman" w:cs="Times New Roman"/>
          <w:sz w:val="28"/>
          <w:szCs w:val="28"/>
        </w:rPr>
        <w:t>е</w:t>
      </w:r>
      <w:r w:rsidR="00C7346B">
        <w:rPr>
          <w:rFonts w:ascii="Times New Roman" w:hAnsi="Times New Roman" w:cs="Times New Roman"/>
          <w:sz w:val="28"/>
          <w:szCs w:val="28"/>
        </w:rPr>
        <w:t>два да се</w:t>
      </w:r>
      <w:r w:rsidRPr="00201DAF">
        <w:rPr>
          <w:rFonts w:ascii="Times New Roman" w:hAnsi="Times New Roman" w:cs="Times New Roman"/>
          <w:sz w:val="28"/>
          <w:szCs w:val="28"/>
        </w:rPr>
        <w:t xml:space="preserve"> разбира</w:t>
      </w:r>
      <w:r w:rsidR="00C7346B">
        <w:rPr>
          <w:rFonts w:ascii="Times New Roman" w:hAnsi="Times New Roman" w:cs="Times New Roman"/>
          <w:sz w:val="28"/>
          <w:szCs w:val="28"/>
        </w:rPr>
        <w:t xml:space="preserve"> – участникът да е изпълнил минимум три </w:t>
      </w:r>
      <w:r w:rsidR="002B5937">
        <w:rPr>
          <w:rFonts w:ascii="Times New Roman" w:hAnsi="Times New Roman" w:cs="Times New Roman"/>
          <w:sz w:val="28"/>
          <w:szCs w:val="28"/>
        </w:rPr>
        <w:t>доставки</w:t>
      </w:r>
      <w:r w:rsidRPr="00201DAF">
        <w:rPr>
          <w:rFonts w:ascii="Times New Roman" w:hAnsi="Times New Roman" w:cs="Times New Roman"/>
          <w:sz w:val="28"/>
          <w:szCs w:val="28"/>
        </w:rPr>
        <w:t xml:space="preserve"> на копирна хартия в обем </w:t>
      </w:r>
      <w:r w:rsidR="002B5937">
        <w:rPr>
          <w:rFonts w:ascii="Times New Roman" w:hAnsi="Times New Roman" w:cs="Times New Roman"/>
          <w:sz w:val="28"/>
          <w:szCs w:val="28"/>
        </w:rPr>
        <w:t xml:space="preserve">поне </w:t>
      </w:r>
      <w:r w:rsidRPr="00201DAF">
        <w:rPr>
          <w:rFonts w:ascii="Times New Roman" w:hAnsi="Times New Roman" w:cs="Times New Roman"/>
          <w:sz w:val="28"/>
          <w:szCs w:val="28"/>
        </w:rPr>
        <w:t xml:space="preserve">на </w:t>
      </w:r>
      <w:r w:rsidR="00201DAF" w:rsidRPr="00201DAF">
        <w:rPr>
          <w:rFonts w:ascii="Times New Roman" w:hAnsi="Times New Roman" w:cs="Times New Roman"/>
          <w:sz w:val="28"/>
          <w:szCs w:val="28"/>
        </w:rPr>
        <w:t>1</w:t>
      </w:r>
      <w:r w:rsidRPr="00201DAF">
        <w:rPr>
          <w:rFonts w:ascii="Times New Roman" w:hAnsi="Times New Roman" w:cs="Times New Roman"/>
          <w:sz w:val="28"/>
          <w:szCs w:val="28"/>
        </w:rPr>
        <w:t xml:space="preserve"> 000 </w:t>
      </w:r>
      <w:r w:rsidR="00D94049" w:rsidRPr="00201DAF">
        <w:rPr>
          <w:rFonts w:ascii="Times New Roman" w:hAnsi="Times New Roman" w:cs="Times New Roman"/>
          <w:sz w:val="28"/>
          <w:szCs w:val="28"/>
        </w:rPr>
        <w:t>пакета</w:t>
      </w:r>
      <w:r w:rsidRPr="00201DAF">
        <w:rPr>
          <w:rFonts w:ascii="Times New Roman" w:hAnsi="Times New Roman" w:cs="Times New Roman"/>
          <w:sz w:val="28"/>
          <w:szCs w:val="28"/>
        </w:rPr>
        <w:t>.</w:t>
      </w:r>
    </w:p>
    <w:p w:rsidR="008D1478" w:rsidRPr="00C7346B" w:rsidRDefault="008D1478" w:rsidP="008D1478">
      <w:pPr>
        <w:spacing w:after="0" w:line="240" w:lineRule="auto"/>
        <w:ind w:firstLine="708"/>
        <w:jc w:val="both"/>
        <w:rPr>
          <w:rFonts w:ascii="Times New Roman" w:hAnsi="Times New Roman" w:cs="Times New Roman"/>
          <w:sz w:val="28"/>
          <w:szCs w:val="28"/>
        </w:rPr>
      </w:pPr>
      <w:r w:rsidRPr="00C7346B">
        <w:rPr>
          <w:rFonts w:ascii="Times New Roman" w:hAnsi="Times New Roman" w:cs="Times New Roman"/>
          <w:sz w:val="28"/>
          <w:szCs w:val="28"/>
        </w:rPr>
        <w:t xml:space="preserve">За обособена позиция </w:t>
      </w:r>
      <w:r>
        <w:rPr>
          <w:rFonts w:ascii="Times New Roman" w:hAnsi="Times New Roman" w:cs="Times New Roman"/>
          <w:sz w:val="28"/>
          <w:szCs w:val="28"/>
        </w:rPr>
        <w:t>3</w:t>
      </w:r>
      <w:r w:rsidRPr="00C7346B">
        <w:rPr>
          <w:rFonts w:ascii="Times New Roman" w:hAnsi="Times New Roman" w:cs="Times New Roman"/>
          <w:sz w:val="28"/>
          <w:szCs w:val="28"/>
        </w:rPr>
        <w:t>:</w:t>
      </w:r>
    </w:p>
    <w:p w:rsidR="008D1478" w:rsidRPr="00C7346B" w:rsidRDefault="008D1478" w:rsidP="008D1478">
      <w:pPr>
        <w:spacing w:after="0" w:line="240" w:lineRule="auto"/>
        <w:ind w:firstLine="708"/>
        <w:jc w:val="both"/>
        <w:rPr>
          <w:rFonts w:ascii="Times New Roman" w:hAnsi="Times New Roman" w:cs="Times New Roman"/>
          <w:sz w:val="28"/>
          <w:szCs w:val="28"/>
        </w:rPr>
      </w:pPr>
      <w:r w:rsidRPr="00C7346B">
        <w:rPr>
          <w:rFonts w:ascii="Times New Roman" w:hAnsi="Times New Roman" w:cs="Times New Roman"/>
          <w:sz w:val="28"/>
          <w:szCs w:val="28"/>
        </w:rPr>
        <w:t>Под „дейност, с предмет и обем, идентичен или сходен с този на поръчката“ следва да се разбира – участникът да е изпълнил минимум три доставки на следните артикули:</w:t>
      </w:r>
    </w:p>
    <w:p w:rsidR="008D1478" w:rsidRPr="00C7346B" w:rsidRDefault="008D1478" w:rsidP="008D14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Кубче за бюро</w:t>
      </w:r>
      <w:r w:rsidRPr="00C7346B">
        <w:rPr>
          <w:rFonts w:ascii="Times New Roman" w:hAnsi="Times New Roman" w:cs="Times New Roman"/>
          <w:sz w:val="28"/>
          <w:szCs w:val="28"/>
        </w:rPr>
        <w:t xml:space="preserve">: минимум </w:t>
      </w:r>
      <w:r>
        <w:rPr>
          <w:rFonts w:ascii="Times New Roman" w:hAnsi="Times New Roman" w:cs="Times New Roman"/>
          <w:sz w:val="28"/>
          <w:szCs w:val="28"/>
        </w:rPr>
        <w:t>35</w:t>
      </w:r>
      <w:r w:rsidRPr="00C7346B">
        <w:rPr>
          <w:rFonts w:ascii="Times New Roman" w:hAnsi="Times New Roman" w:cs="Times New Roman"/>
          <w:sz w:val="28"/>
          <w:szCs w:val="28"/>
        </w:rPr>
        <w:t>0 /</w:t>
      </w:r>
      <w:r>
        <w:rPr>
          <w:rFonts w:ascii="Times New Roman" w:hAnsi="Times New Roman" w:cs="Times New Roman"/>
          <w:sz w:val="28"/>
          <w:szCs w:val="28"/>
        </w:rPr>
        <w:t>триста и петдесет</w:t>
      </w:r>
      <w:r w:rsidRPr="00C7346B">
        <w:rPr>
          <w:rFonts w:ascii="Times New Roman" w:hAnsi="Times New Roman" w:cs="Times New Roman"/>
          <w:sz w:val="28"/>
          <w:szCs w:val="28"/>
        </w:rPr>
        <w:t>/ броя;</w:t>
      </w:r>
    </w:p>
    <w:p w:rsidR="008D1478" w:rsidRPr="00C7346B" w:rsidRDefault="008D1478" w:rsidP="008D14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Папка с метална машинка</w:t>
      </w:r>
      <w:r w:rsidRPr="00C7346B">
        <w:rPr>
          <w:rFonts w:ascii="Times New Roman" w:hAnsi="Times New Roman" w:cs="Times New Roman"/>
          <w:sz w:val="28"/>
          <w:szCs w:val="28"/>
        </w:rPr>
        <w:t xml:space="preserve">: минимум </w:t>
      </w:r>
      <w:r>
        <w:rPr>
          <w:rFonts w:ascii="Times New Roman" w:hAnsi="Times New Roman" w:cs="Times New Roman"/>
          <w:sz w:val="28"/>
          <w:szCs w:val="28"/>
        </w:rPr>
        <w:t>1</w:t>
      </w:r>
      <w:r w:rsidR="00466740">
        <w:rPr>
          <w:rFonts w:ascii="Times New Roman" w:hAnsi="Times New Roman" w:cs="Times New Roman"/>
          <w:sz w:val="28"/>
          <w:szCs w:val="28"/>
        </w:rPr>
        <w:t>0</w:t>
      </w:r>
      <w:r w:rsidRPr="00C7346B">
        <w:rPr>
          <w:rFonts w:ascii="Times New Roman" w:hAnsi="Times New Roman" w:cs="Times New Roman"/>
          <w:sz w:val="28"/>
          <w:szCs w:val="28"/>
        </w:rPr>
        <w:t>00 /</w:t>
      </w:r>
      <w:r w:rsidR="009B35DF">
        <w:rPr>
          <w:rFonts w:ascii="Times New Roman" w:hAnsi="Times New Roman" w:cs="Times New Roman"/>
          <w:sz w:val="28"/>
          <w:szCs w:val="28"/>
        </w:rPr>
        <w:t>хиляда</w:t>
      </w:r>
      <w:r w:rsidRPr="00C7346B">
        <w:rPr>
          <w:rFonts w:ascii="Times New Roman" w:hAnsi="Times New Roman" w:cs="Times New Roman"/>
          <w:sz w:val="28"/>
          <w:szCs w:val="28"/>
        </w:rPr>
        <w:t>/ броя;</w:t>
      </w:r>
    </w:p>
    <w:p w:rsidR="00427FF4" w:rsidRPr="00EE552E" w:rsidRDefault="00427FF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Участникът следва да представи доказателства, че са изпълнени (приключили) доставките.</w:t>
      </w:r>
    </w:p>
    <w:p w:rsidR="00217B4C" w:rsidRPr="00EE552E" w:rsidRDefault="00217B4C"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За доказване на това изискване се представя, съгласно чл. 64, ал.1</w:t>
      </w:r>
      <w:r w:rsidR="00466740">
        <w:rPr>
          <w:rFonts w:ascii="Times New Roman" w:hAnsi="Times New Roman" w:cs="Times New Roman"/>
          <w:sz w:val="28"/>
          <w:szCs w:val="28"/>
        </w:rPr>
        <w:t>,</w:t>
      </w:r>
      <w:r w:rsidRPr="00EE552E">
        <w:rPr>
          <w:rFonts w:ascii="Times New Roman" w:hAnsi="Times New Roman" w:cs="Times New Roman"/>
          <w:sz w:val="28"/>
          <w:szCs w:val="28"/>
        </w:rPr>
        <w:t xml:space="preserve"> т.2 от ЗОП</w:t>
      </w:r>
      <w:r w:rsidR="00EA2911" w:rsidRPr="00EE552E">
        <w:rPr>
          <w:rFonts w:ascii="Times New Roman" w:hAnsi="Times New Roman" w:cs="Times New Roman"/>
          <w:sz w:val="28"/>
          <w:szCs w:val="28"/>
        </w:rPr>
        <w:t xml:space="preserve"> списък на доставките, които са идентични или сходни с предмета на обществената поръчка, посочване на стойностите, датите и получателите, заедно с доказателство за извършената доставка.</w:t>
      </w:r>
    </w:p>
    <w:p w:rsidR="003A632C" w:rsidRDefault="00D623FA" w:rsidP="00CD5BD4">
      <w:pPr>
        <w:spacing w:after="0" w:line="240" w:lineRule="auto"/>
        <w:ind w:firstLine="708"/>
        <w:jc w:val="both"/>
        <w:rPr>
          <w:rFonts w:ascii="Times New Roman" w:hAnsi="Times New Roman" w:cs="Times New Roman"/>
          <w:sz w:val="28"/>
          <w:szCs w:val="28"/>
          <w:lang w:eastAsia="bg-BG"/>
        </w:rPr>
      </w:pPr>
      <w:r w:rsidRPr="00EE552E">
        <w:rPr>
          <w:rFonts w:ascii="Times New Roman" w:hAnsi="Times New Roman" w:cs="Times New Roman"/>
          <w:sz w:val="28"/>
          <w:szCs w:val="28"/>
          <w:lang w:eastAsia="bg-BG"/>
        </w:rPr>
        <w:t xml:space="preserve">Участникът </w:t>
      </w:r>
      <w:r w:rsidR="00EA2911" w:rsidRPr="00EE552E">
        <w:rPr>
          <w:rFonts w:ascii="Times New Roman" w:hAnsi="Times New Roman" w:cs="Times New Roman"/>
          <w:sz w:val="28"/>
          <w:szCs w:val="28"/>
          <w:lang w:eastAsia="bg-BG"/>
        </w:rPr>
        <w:t>следва да разполага със съоръжения и техническо оборудване, необходими за изпълнение на доставката. За доказване на това изискване се представя, съгласно чл. 64, ал.1</w:t>
      </w:r>
      <w:r w:rsidR="00466740">
        <w:rPr>
          <w:rFonts w:ascii="Times New Roman" w:hAnsi="Times New Roman" w:cs="Times New Roman"/>
          <w:sz w:val="28"/>
          <w:szCs w:val="28"/>
          <w:lang w:eastAsia="bg-BG"/>
        </w:rPr>
        <w:t>,</w:t>
      </w:r>
      <w:r w:rsidR="00EA2911" w:rsidRPr="00EE552E">
        <w:rPr>
          <w:rFonts w:ascii="Times New Roman" w:hAnsi="Times New Roman" w:cs="Times New Roman"/>
          <w:sz w:val="28"/>
          <w:szCs w:val="28"/>
          <w:lang w:eastAsia="bg-BG"/>
        </w:rPr>
        <w:t xml:space="preserve"> т.</w:t>
      </w:r>
      <w:r w:rsidR="000E4BD7" w:rsidRPr="00EE552E">
        <w:rPr>
          <w:rFonts w:ascii="Times New Roman" w:hAnsi="Times New Roman" w:cs="Times New Roman"/>
          <w:sz w:val="28"/>
          <w:szCs w:val="28"/>
          <w:lang w:eastAsia="bg-BG"/>
        </w:rPr>
        <w:t>9</w:t>
      </w:r>
      <w:r w:rsidR="00EA2911" w:rsidRPr="00EE552E">
        <w:rPr>
          <w:rFonts w:ascii="Times New Roman" w:hAnsi="Times New Roman" w:cs="Times New Roman"/>
          <w:sz w:val="28"/>
          <w:szCs w:val="28"/>
          <w:lang w:eastAsia="bg-BG"/>
        </w:rPr>
        <w:t xml:space="preserve"> от ЗОП </w:t>
      </w:r>
      <w:r w:rsidR="00056EB8" w:rsidRPr="00EE552E">
        <w:rPr>
          <w:rFonts w:ascii="Times New Roman" w:hAnsi="Times New Roman" w:cs="Times New Roman"/>
          <w:sz w:val="28"/>
          <w:szCs w:val="28"/>
          <w:lang w:eastAsia="bg-BG"/>
        </w:rPr>
        <w:t xml:space="preserve">справка – </w:t>
      </w:r>
      <w:r w:rsidR="000E4BD7" w:rsidRPr="00EE552E">
        <w:rPr>
          <w:rFonts w:ascii="Times New Roman" w:hAnsi="Times New Roman" w:cs="Times New Roman"/>
          <w:i/>
          <w:sz w:val="28"/>
          <w:szCs w:val="28"/>
          <w:lang w:eastAsia="bg-BG"/>
        </w:rPr>
        <w:t>П</w:t>
      </w:r>
      <w:r w:rsidR="00056EB8" w:rsidRPr="00EE552E">
        <w:rPr>
          <w:rFonts w:ascii="Times New Roman" w:hAnsi="Times New Roman" w:cs="Times New Roman"/>
          <w:i/>
          <w:sz w:val="28"/>
          <w:szCs w:val="28"/>
          <w:lang w:eastAsia="bg-BG"/>
        </w:rPr>
        <w:t>риложение №</w:t>
      </w:r>
      <w:r w:rsidR="005014B0" w:rsidRPr="00EE552E">
        <w:rPr>
          <w:rFonts w:ascii="Times New Roman" w:hAnsi="Times New Roman" w:cs="Times New Roman"/>
          <w:i/>
          <w:sz w:val="28"/>
          <w:szCs w:val="28"/>
          <w:lang w:eastAsia="bg-BG"/>
        </w:rPr>
        <w:t>4</w:t>
      </w:r>
      <w:r w:rsidR="00123534" w:rsidRPr="00EE552E">
        <w:rPr>
          <w:rFonts w:ascii="Times New Roman" w:hAnsi="Times New Roman" w:cs="Times New Roman"/>
          <w:sz w:val="28"/>
          <w:szCs w:val="28"/>
          <w:lang w:eastAsia="bg-BG"/>
        </w:rPr>
        <w:t xml:space="preserve">, </w:t>
      </w:r>
      <w:r w:rsidR="004B7268" w:rsidRPr="00EE552E">
        <w:rPr>
          <w:rFonts w:ascii="Times New Roman" w:hAnsi="Times New Roman" w:cs="Times New Roman"/>
          <w:sz w:val="28"/>
          <w:szCs w:val="28"/>
          <w:lang w:eastAsia="bg-BG"/>
        </w:rPr>
        <w:t>относно ползвана</w:t>
      </w:r>
      <w:r w:rsidR="00056EB8" w:rsidRPr="00EE552E">
        <w:rPr>
          <w:rFonts w:ascii="Times New Roman" w:hAnsi="Times New Roman" w:cs="Times New Roman"/>
          <w:sz w:val="28"/>
          <w:szCs w:val="28"/>
          <w:lang w:eastAsia="bg-BG"/>
        </w:rPr>
        <w:t xml:space="preserve">та от него </w:t>
      </w:r>
      <w:r w:rsidR="009C2902" w:rsidRPr="00EE552E">
        <w:rPr>
          <w:rFonts w:ascii="Times New Roman" w:hAnsi="Times New Roman" w:cs="Times New Roman"/>
          <w:sz w:val="28"/>
          <w:szCs w:val="28"/>
          <w:lang w:eastAsia="bg-BG"/>
        </w:rPr>
        <w:t>складова база и транспорт</w:t>
      </w:r>
      <w:r w:rsidR="00056EB8" w:rsidRPr="00EE552E">
        <w:rPr>
          <w:rFonts w:ascii="Times New Roman" w:hAnsi="Times New Roman" w:cs="Times New Roman"/>
          <w:sz w:val="28"/>
          <w:szCs w:val="28"/>
          <w:lang w:eastAsia="bg-BG"/>
        </w:rPr>
        <w:t>, на територията на град София.</w:t>
      </w:r>
    </w:p>
    <w:p w:rsidR="00EE552E" w:rsidRPr="00EE552E" w:rsidRDefault="00EE552E" w:rsidP="00CD5BD4">
      <w:pPr>
        <w:spacing w:after="0" w:line="240" w:lineRule="auto"/>
        <w:ind w:firstLine="708"/>
        <w:jc w:val="both"/>
        <w:rPr>
          <w:rFonts w:ascii="Times New Roman" w:hAnsi="Times New Roman" w:cs="Times New Roman"/>
          <w:sz w:val="28"/>
          <w:szCs w:val="28"/>
          <w:lang w:eastAsia="bg-BG"/>
        </w:rPr>
      </w:pPr>
    </w:p>
    <w:p w:rsidR="000E4BD7" w:rsidRPr="00EE552E" w:rsidRDefault="000E4BD7" w:rsidP="00CD5BD4">
      <w:pPr>
        <w:spacing w:after="0" w:line="240" w:lineRule="auto"/>
        <w:ind w:firstLine="708"/>
        <w:jc w:val="both"/>
        <w:rPr>
          <w:rFonts w:ascii="Times New Roman" w:hAnsi="Times New Roman" w:cs="Times New Roman"/>
          <w:b/>
          <w:sz w:val="28"/>
          <w:szCs w:val="28"/>
          <w:lang w:eastAsia="bg-BG"/>
        </w:rPr>
      </w:pPr>
      <w:r w:rsidRPr="00EE552E">
        <w:rPr>
          <w:rFonts w:ascii="Times New Roman" w:hAnsi="Times New Roman" w:cs="Times New Roman"/>
          <w:b/>
          <w:sz w:val="28"/>
          <w:szCs w:val="28"/>
          <w:lang w:eastAsia="bg-BG"/>
        </w:rPr>
        <w:t>Изисквания към изпълнението на доставките</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Заявките</w:t>
      </w:r>
      <w:r w:rsidR="00777A9B" w:rsidRPr="00EE552E">
        <w:rPr>
          <w:rFonts w:ascii="Times New Roman" w:hAnsi="Times New Roman" w:cs="Times New Roman"/>
          <w:sz w:val="28"/>
          <w:szCs w:val="28"/>
        </w:rPr>
        <w:t xml:space="preserve"> след сключване на договора</w:t>
      </w:r>
      <w:r w:rsidRPr="00EE552E">
        <w:rPr>
          <w:rFonts w:ascii="Times New Roman" w:hAnsi="Times New Roman" w:cs="Times New Roman"/>
          <w:sz w:val="28"/>
          <w:szCs w:val="28"/>
        </w:rPr>
        <w:t xml:space="preserve"> ще се подават в електронен вид по електронна поща или на хартиен носител по поща или факс.  </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Копирната хартия и канцеларските материали да се доставят от Изпълнителя в подходяща опаковка, която гарантира запазването на целостта и функционалността им при транспорт, товаро-разтоварни дейности и съхранение;  </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Участникът, избран за изпълнител, следва да осигури възможност за приемане на заявки всеки работен ден от 09.00 часа до 17.00 часа.</w:t>
      </w:r>
    </w:p>
    <w:p w:rsidR="00055754" w:rsidRPr="00EE552E" w:rsidRDefault="0005575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Срокът на доставка на заявените количества е до </w:t>
      </w:r>
      <w:r w:rsidR="00F47926" w:rsidRPr="00EE552E">
        <w:rPr>
          <w:rFonts w:ascii="Times New Roman" w:hAnsi="Times New Roman" w:cs="Times New Roman"/>
          <w:sz w:val="28"/>
          <w:szCs w:val="28"/>
        </w:rPr>
        <w:t>7</w:t>
      </w:r>
      <w:r w:rsidRPr="00EE552E">
        <w:rPr>
          <w:rFonts w:ascii="Times New Roman" w:hAnsi="Times New Roman" w:cs="Times New Roman"/>
          <w:sz w:val="28"/>
          <w:szCs w:val="28"/>
        </w:rPr>
        <w:t xml:space="preserve"> календарни дни, считано от датата на получаване на заявката.</w:t>
      </w:r>
    </w:p>
    <w:p w:rsidR="00834677" w:rsidRPr="00EE552E" w:rsidRDefault="00647415" w:rsidP="00CD5B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всяка доставка се</w:t>
      </w:r>
      <w:r w:rsidR="00BD38EC" w:rsidRPr="00EE552E">
        <w:rPr>
          <w:rFonts w:ascii="Times New Roman" w:hAnsi="Times New Roman" w:cs="Times New Roman"/>
          <w:sz w:val="28"/>
          <w:szCs w:val="28"/>
        </w:rPr>
        <w:t xml:space="preserve"> подписва двустранен протокол изготвен в два еднообразни екземпляра</w:t>
      </w:r>
      <w:r w:rsidR="00BF6DE5">
        <w:rPr>
          <w:rFonts w:ascii="Times New Roman" w:hAnsi="Times New Roman" w:cs="Times New Roman"/>
          <w:sz w:val="28"/>
          <w:szCs w:val="28"/>
        </w:rPr>
        <w:t xml:space="preserve"> – един за Възложителя и един за Изпълнителя</w:t>
      </w:r>
      <w:r w:rsidR="00834677" w:rsidRPr="00EE552E">
        <w:rPr>
          <w:rFonts w:ascii="Times New Roman" w:hAnsi="Times New Roman" w:cs="Times New Roman"/>
          <w:sz w:val="28"/>
          <w:szCs w:val="28"/>
        </w:rPr>
        <w:t>.</w:t>
      </w:r>
    </w:p>
    <w:p w:rsidR="00834677" w:rsidRPr="00EE552E" w:rsidRDefault="00BD38EC"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В петдневен срок от получаване на уведомление от </w:t>
      </w:r>
      <w:r w:rsidR="00055CEF">
        <w:rPr>
          <w:rFonts w:ascii="Times New Roman" w:hAnsi="Times New Roman" w:cs="Times New Roman"/>
          <w:sz w:val="28"/>
          <w:szCs w:val="28"/>
        </w:rPr>
        <w:t>В</w:t>
      </w:r>
      <w:r w:rsidRPr="00EE552E">
        <w:rPr>
          <w:rFonts w:ascii="Times New Roman" w:hAnsi="Times New Roman" w:cs="Times New Roman"/>
          <w:sz w:val="28"/>
          <w:szCs w:val="28"/>
        </w:rPr>
        <w:t>ъзложителя, участникът избран за изпълнител, за своя сметка подменя некачествена стока</w:t>
      </w:r>
      <w:r w:rsidR="00834677" w:rsidRPr="00EE552E">
        <w:rPr>
          <w:rFonts w:ascii="Times New Roman" w:hAnsi="Times New Roman" w:cs="Times New Roman"/>
          <w:sz w:val="28"/>
          <w:szCs w:val="28"/>
        </w:rPr>
        <w:t>.</w:t>
      </w:r>
    </w:p>
    <w:p w:rsidR="008B2E8C" w:rsidRPr="00EE552E" w:rsidRDefault="00545EEF" w:rsidP="008B2E8C">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Не могат да участват в настоящата обществена поръчка участници, които са дружества, регистрирани в юрисдикции с </w:t>
      </w:r>
      <w:r w:rsidR="008A2024" w:rsidRPr="00EE552E">
        <w:rPr>
          <w:rFonts w:ascii="Times New Roman" w:hAnsi="Times New Roman" w:cs="Times New Roman"/>
          <w:sz w:val="28"/>
          <w:szCs w:val="28"/>
        </w:rPr>
        <w:t>преференциален</w:t>
      </w:r>
      <w:r w:rsidRPr="00EE552E">
        <w:rPr>
          <w:rFonts w:ascii="Times New Roman" w:hAnsi="Times New Roman" w:cs="Times New Roman"/>
          <w:sz w:val="28"/>
          <w:szCs w:val="28"/>
        </w:rPr>
        <w:t xml:space="preserve"> данъчен режим</w:t>
      </w:r>
      <w:r w:rsidR="008A2024" w:rsidRPr="00EE552E">
        <w:rPr>
          <w:rFonts w:ascii="Times New Roman" w:hAnsi="Times New Roman" w:cs="Times New Roman"/>
          <w:sz w:val="28"/>
          <w:szCs w:val="28"/>
        </w:rPr>
        <w:t xml:space="preserve"> и свързаните с тях лица включително и чрез гражданско дружество/консорциум, в което участва дружество, регистрирано в юрисдикция</w:t>
      </w:r>
      <w:r w:rsidR="000007A7" w:rsidRPr="00EE552E">
        <w:rPr>
          <w:rFonts w:ascii="Times New Roman" w:hAnsi="Times New Roman" w:cs="Times New Roman"/>
          <w:sz w:val="28"/>
          <w:szCs w:val="28"/>
        </w:rPr>
        <w:t xml:space="preserve"> с преференциален данъчен режим, за което обстоятелство попълва декларация по образец – приложен</w:t>
      </w:r>
      <w:r w:rsidR="004B7268" w:rsidRPr="00EE552E">
        <w:rPr>
          <w:rFonts w:ascii="Times New Roman" w:hAnsi="Times New Roman" w:cs="Times New Roman"/>
          <w:sz w:val="28"/>
          <w:szCs w:val="28"/>
        </w:rPr>
        <w:t>и</w:t>
      </w:r>
      <w:r w:rsidR="000007A7" w:rsidRPr="00EE552E">
        <w:rPr>
          <w:rFonts w:ascii="Times New Roman" w:hAnsi="Times New Roman" w:cs="Times New Roman"/>
          <w:sz w:val="28"/>
          <w:szCs w:val="28"/>
        </w:rPr>
        <w:t>е №</w:t>
      </w:r>
      <w:r w:rsidR="00955140" w:rsidRPr="00EE552E">
        <w:rPr>
          <w:rFonts w:ascii="Times New Roman" w:hAnsi="Times New Roman" w:cs="Times New Roman"/>
          <w:sz w:val="28"/>
          <w:szCs w:val="28"/>
        </w:rPr>
        <w:t>5.5.</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Възложителят отстранява от процедурата всеки участник, за когото е налице някое от обстоятелствата по чл.107 от ЗОП.</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Когато се предвижда участието на подизпълнители при изпълнение на поръчката изпълнителят сключва договор за подизпълнение.</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Подизпълнителите трябва да отговарят на съответните критерии за подбор съобразно вида и дела от поръчката, който ще изпълняват, и за тях да не са н</w:t>
      </w:r>
      <w:r w:rsidR="00F47926" w:rsidRPr="00EE552E">
        <w:rPr>
          <w:rFonts w:ascii="Times New Roman" w:hAnsi="Times New Roman" w:cs="Times New Roman"/>
          <w:bCs/>
          <w:sz w:val="28"/>
          <w:szCs w:val="28"/>
        </w:rPr>
        <w:t xml:space="preserve">алице основанията </w:t>
      </w:r>
      <w:r w:rsidRPr="00EE552E">
        <w:rPr>
          <w:rFonts w:ascii="Times New Roman" w:hAnsi="Times New Roman" w:cs="Times New Roman"/>
          <w:bCs/>
          <w:sz w:val="28"/>
          <w:szCs w:val="28"/>
        </w:rPr>
        <w:t>за отстраняване от процедурата.</w:t>
      </w:r>
    </w:p>
    <w:p w:rsidR="00C77BFA"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Предложената от участника цена, следва да включва всички разходи за доставка на стоките до посочени</w:t>
      </w:r>
      <w:r w:rsidR="00F71F25">
        <w:rPr>
          <w:rFonts w:ascii="Times New Roman" w:hAnsi="Times New Roman" w:cs="Times New Roman"/>
          <w:sz w:val="28"/>
          <w:szCs w:val="28"/>
        </w:rPr>
        <w:t>я</w:t>
      </w:r>
      <w:r w:rsidRPr="00EE552E">
        <w:rPr>
          <w:rFonts w:ascii="Times New Roman" w:hAnsi="Times New Roman" w:cs="Times New Roman"/>
          <w:sz w:val="28"/>
          <w:szCs w:val="28"/>
        </w:rPr>
        <w:t xml:space="preserve"> </w:t>
      </w:r>
      <w:r w:rsidR="001A3795" w:rsidRPr="00EE552E">
        <w:rPr>
          <w:rFonts w:ascii="Times New Roman" w:hAnsi="Times New Roman" w:cs="Times New Roman"/>
          <w:sz w:val="28"/>
          <w:szCs w:val="28"/>
        </w:rPr>
        <w:t>от възложителя</w:t>
      </w:r>
      <w:r w:rsidRPr="00EE552E">
        <w:rPr>
          <w:rFonts w:ascii="Times New Roman" w:hAnsi="Times New Roman" w:cs="Times New Roman"/>
          <w:sz w:val="28"/>
          <w:szCs w:val="28"/>
        </w:rPr>
        <w:t xml:space="preserve"> адрес.</w:t>
      </w:r>
    </w:p>
    <w:p w:rsidR="009565CB" w:rsidRPr="00EE552E" w:rsidRDefault="009565CB"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945047" w:rsidRPr="00EE552E" w:rsidRDefault="00945047" w:rsidP="00CD5BD4">
      <w:pPr>
        <w:spacing w:after="0" w:line="240" w:lineRule="auto"/>
        <w:jc w:val="both"/>
        <w:rPr>
          <w:rFonts w:ascii="Times New Roman" w:hAnsi="Times New Roman" w:cs="Times New Roman"/>
          <w:sz w:val="28"/>
          <w:szCs w:val="28"/>
        </w:rPr>
      </w:pPr>
    </w:p>
    <w:p w:rsidR="00945047" w:rsidRPr="00EE552E" w:rsidRDefault="00A155EF"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t>1.2.9.</w:t>
      </w:r>
      <w:r w:rsidR="00945047" w:rsidRPr="00EE552E">
        <w:rPr>
          <w:rFonts w:ascii="Times New Roman" w:eastAsia="MS Mincho" w:hAnsi="Times New Roman" w:cs="Times New Roman"/>
          <w:b/>
          <w:sz w:val="28"/>
          <w:szCs w:val="28"/>
        </w:rPr>
        <w:t xml:space="preserve"> </w:t>
      </w:r>
      <w:r w:rsidR="00945047" w:rsidRPr="00EE552E">
        <w:rPr>
          <w:rFonts w:ascii="Times New Roman" w:hAnsi="Times New Roman" w:cs="Times New Roman"/>
          <w:b/>
          <w:sz w:val="28"/>
          <w:szCs w:val="28"/>
        </w:rPr>
        <w:t xml:space="preserve">Съдържание на </w:t>
      </w:r>
      <w:r w:rsidR="00C77BFA" w:rsidRPr="00EE552E">
        <w:rPr>
          <w:rFonts w:ascii="Times New Roman" w:hAnsi="Times New Roman" w:cs="Times New Roman"/>
          <w:b/>
          <w:sz w:val="28"/>
          <w:szCs w:val="28"/>
        </w:rPr>
        <w:t>офертата</w:t>
      </w:r>
      <w:r w:rsidR="00945047" w:rsidRPr="00EE552E">
        <w:rPr>
          <w:rFonts w:ascii="Times New Roman" w:hAnsi="Times New Roman" w:cs="Times New Roman"/>
          <w:b/>
          <w:sz w:val="28"/>
          <w:szCs w:val="28"/>
        </w:rPr>
        <w:t>:</w:t>
      </w:r>
    </w:p>
    <w:p w:rsidR="0016337A" w:rsidRPr="00EE552E" w:rsidRDefault="0016337A" w:rsidP="00CD5BD4">
      <w:pPr>
        <w:spacing w:after="0" w:line="240" w:lineRule="auto"/>
        <w:ind w:firstLine="708"/>
        <w:jc w:val="both"/>
        <w:rPr>
          <w:rFonts w:ascii="Times New Roman" w:hAnsi="Times New Roman" w:cs="Times New Roman"/>
          <w:b/>
          <w:sz w:val="28"/>
          <w:szCs w:val="28"/>
        </w:rPr>
      </w:pPr>
    </w:p>
    <w:p w:rsidR="00F47926" w:rsidRPr="00EE552E" w:rsidRDefault="00C6051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Всеки участник може да подава само една оферта по съответна обособена позиция или за всички обособени позиции</w:t>
      </w:r>
      <w:r w:rsidR="009565CB" w:rsidRPr="00EE552E">
        <w:rPr>
          <w:rFonts w:ascii="Times New Roman" w:eastAsia="MS Mincho" w:hAnsi="Times New Roman" w:cs="Times New Roman"/>
          <w:sz w:val="28"/>
          <w:szCs w:val="28"/>
        </w:rPr>
        <w:t>, съгласно спецификациите по обособени позиции - приложени</w:t>
      </w:r>
      <w:r w:rsidR="00F47926" w:rsidRPr="00EE552E">
        <w:rPr>
          <w:rFonts w:ascii="Times New Roman" w:eastAsia="MS Mincho" w:hAnsi="Times New Roman" w:cs="Times New Roman"/>
          <w:sz w:val="28"/>
          <w:szCs w:val="28"/>
        </w:rPr>
        <w:t>я</w:t>
      </w:r>
      <w:r w:rsidR="009565CB" w:rsidRPr="00EE552E">
        <w:rPr>
          <w:rFonts w:ascii="Times New Roman" w:eastAsia="MS Mincho" w:hAnsi="Times New Roman" w:cs="Times New Roman"/>
          <w:sz w:val="28"/>
          <w:szCs w:val="28"/>
        </w:rPr>
        <w:t xml:space="preserve"> </w:t>
      </w:r>
      <w:r w:rsidR="00955140" w:rsidRPr="00EE552E">
        <w:rPr>
          <w:rFonts w:ascii="Times New Roman" w:eastAsia="MS Mincho" w:hAnsi="Times New Roman" w:cs="Times New Roman"/>
          <w:sz w:val="28"/>
          <w:szCs w:val="28"/>
        </w:rPr>
        <w:t>1.1.</w:t>
      </w:r>
      <w:r w:rsidR="00647415">
        <w:rPr>
          <w:rFonts w:ascii="Times New Roman" w:eastAsia="MS Mincho" w:hAnsi="Times New Roman" w:cs="Times New Roman"/>
          <w:sz w:val="28"/>
          <w:szCs w:val="28"/>
        </w:rPr>
        <w:t xml:space="preserve"> ;1.2. и 1.</w:t>
      </w:r>
      <w:r w:rsidR="00955140" w:rsidRPr="00EE552E">
        <w:rPr>
          <w:rFonts w:ascii="Times New Roman" w:eastAsia="MS Mincho" w:hAnsi="Times New Roman" w:cs="Times New Roman"/>
          <w:sz w:val="28"/>
          <w:szCs w:val="28"/>
        </w:rPr>
        <w:t>3.</w:t>
      </w:r>
      <w:r w:rsidR="00647415">
        <w:rPr>
          <w:rFonts w:ascii="Times New Roman" w:eastAsia="MS Mincho" w:hAnsi="Times New Roman" w:cs="Times New Roman"/>
          <w:sz w:val="28"/>
          <w:szCs w:val="28"/>
        </w:rPr>
        <w:t xml:space="preserve"> </w:t>
      </w:r>
      <w:r w:rsidR="009B62CE" w:rsidRPr="00EE552E">
        <w:rPr>
          <w:rFonts w:ascii="Times New Roman" w:eastAsia="MS Mincho" w:hAnsi="Times New Roman" w:cs="Times New Roman"/>
          <w:sz w:val="28"/>
          <w:szCs w:val="28"/>
        </w:rPr>
        <w:t>(съобразно позицията, за която се участва в поръчката).</w:t>
      </w:r>
    </w:p>
    <w:p w:rsidR="00C6051B" w:rsidRPr="00EE552E" w:rsidRDefault="00C6051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При изготвяне на офертата участникът трябва да се придържа точно</w:t>
      </w:r>
      <w:r w:rsidR="00A31499" w:rsidRPr="00EE552E">
        <w:rPr>
          <w:rFonts w:ascii="Times New Roman" w:eastAsia="MS Mincho" w:hAnsi="Times New Roman" w:cs="Times New Roman"/>
          <w:sz w:val="28"/>
          <w:szCs w:val="28"/>
        </w:rPr>
        <w:t xml:space="preserve"> към обявените от Възложителя условия.</w:t>
      </w:r>
    </w:p>
    <w:p w:rsidR="00A31499" w:rsidRPr="00EE552E" w:rsidRDefault="00A31499"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Не се допускат варианти на офертата.</w:t>
      </w:r>
    </w:p>
    <w:p w:rsidR="00A31499" w:rsidRPr="00EE552E" w:rsidRDefault="00A31499"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Не се допуска оферта за част от предмета на поръчката по съответната обособена позиция.</w:t>
      </w:r>
    </w:p>
    <w:p w:rsidR="00DE39FA" w:rsidRPr="00EE552E" w:rsidRDefault="00DE39FA"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По своя преценка участникът мож</w:t>
      </w:r>
      <w:r w:rsidR="00076D03">
        <w:rPr>
          <w:rFonts w:ascii="Times New Roman" w:eastAsia="MS Mincho" w:hAnsi="Times New Roman" w:cs="Times New Roman"/>
          <w:sz w:val="28"/>
          <w:szCs w:val="28"/>
        </w:rPr>
        <w:t>е</w:t>
      </w:r>
      <w:r w:rsidRPr="00EE552E">
        <w:rPr>
          <w:rFonts w:ascii="Times New Roman" w:eastAsia="MS Mincho" w:hAnsi="Times New Roman" w:cs="Times New Roman"/>
          <w:sz w:val="28"/>
          <w:szCs w:val="28"/>
        </w:rPr>
        <w:t xml:space="preserve"> д</w:t>
      </w:r>
      <w:r w:rsidR="0087026E" w:rsidRPr="00EE552E">
        <w:rPr>
          <w:rFonts w:ascii="Times New Roman" w:eastAsia="MS Mincho" w:hAnsi="Times New Roman" w:cs="Times New Roman"/>
          <w:sz w:val="28"/>
          <w:szCs w:val="28"/>
        </w:rPr>
        <w:t>а</w:t>
      </w:r>
      <w:r w:rsidRPr="00EE552E">
        <w:rPr>
          <w:rFonts w:ascii="Times New Roman" w:eastAsia="MS Mincho" w:hAnsi="Times New Roman" w:cs="Times New Roman"/>
          <w:sz w:val="28"/>
          <w:szCs w:val="28"/>
        </w:rPr>
        <w:t xml:space="preserve"> предст</w:t>
      </w:r>
      <w:r w:rsidR="0087026E" w:rsidRPr="00EE552E">
        <w:rPr>
          <w:rFonts w:ascii="Times New Roman" w:eastAsia="MS Mincho" w:hAnsi="Times New Roman" w:cs="Times New Roman"/>
          <w:sz w:val="28"/>
          <w:szCs w:val="28"/>
        </w:rPr>
        <w:t>ави налична у него информация (</w:t>
      </w:r>
      <w:r w:rsidRPr="00EE552E">
        <w:rPr>
          <w:rFonts w:ascii="Times New Roman" w:eastAsia="MS Mincho" w:hAnsi="Times New Roman" w:cs="Times New Roman"/>
          <w:sz w:val="28"/>
          <w:szCs w:val="28"/>
        </w:rPr>
        <w:t>без посочване на ценови параметри), която счита за необходима за доказване съответствието с изискванията на възложителя.</w:t>
      </w:r>
    </w:p>
    <w:p w:rsidR="00DE39FA" w:rsidRPr="00EE552E" w:rsidRDefault="00DE39FA"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Участникът посочв</w:t>
      </w:r>
      <w:r w:rsidR="00A444F7" w:rsidRPr="00EE552E">
        <w:rPr>
          <w:rFonts w:ascii="Times New Roman" w:eastAsia="MS Mincho" w:hAnsi="Times New Roman" w:cs="Times New Roman"/>
          <w:sz w:val="28"/>
          <w:szCs w:val="28"/>
        </w:rPr>
        <w:t>а</w:t>
      </w:r>
      <w:r w:rsidRPr="00EE552E">
        <w:rPr>
          <w:rFonts w:ascii="Times New Roman" w:eastAsia="MS Mincho" w:hAnsi="Times New Roman" w:cs="Times New Roman"/>
          <w:sz w:val="28"/>
          <w:szCs w:val="28"/>
        </w:rPr>
        <w:t xml:space="preserve"> срок на </w:t>
      </w:r>
      <w:r w:rsidR="0061770B" w:rsidRPr="00EE552E">
        <w:rPr>
          <w:rFonts w:ascii="Times New Roman" w:eastAsia="MS Mincho" w:hAnsi="Times New Roman" w:cs="Times New Roman"/>
          <w:sz w:val="28"/>
          <w:szCs w:val="28"/>
        </w:rPr>
        <w:t>изпълнение на поръчката съобразно изискванията на възложителя, поставени в настоящата документация.</w:t>
      </w:r>
    </w:p>
    <w:p w:rsidR="0061770B" w:rsidRPr="00EE552E" w:rsidRDefault="0061770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Местоизпълнението на поръчката е съобразно изискването на възложителя.</w:t>
      </w:r>
    </w:p>
    <w:p w:rsidR="0061770B" w:rsidRPr="00EE552E" w:rsidRDefault="0061770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Срок на валидност на офертата.</w:t>
      </w:r>
    </w:p>
    <w:p w:rsidR="00945047" w:rsidRPr="00EE552E" w:rsidRDefault="00945047"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Справка</w:t>
      </w:r>
      <w:r w:rsidR="00BD38EC" w:rsidRPr="00EE552E">
        <w:rPr>
          <w:rFonts w:ascii="Times New Roman" w:hAnsi="Times New Roman" w:cs="Times New Roman"/>
          <w:sz w:val="28"/>
          <w:szCs w:val="28"/>
        </w:rPr>
        <w:t>та</w:t>
      </w:r>
      <w:r w:rsidRPr="00EE552E">
        <w:rPr>
          <w:rFonts w:ascii="Times New Roman" w:hAnsi="Times New Roman" w:cs="Times New Roman"/>
          <w:sz w:val="28"/>
          <w:szCs w:val="28"/>
        </w:rPr>
        <w:t xml:space="preserve"> за притежаваното или наето от фирмата техническо оборудване (</w:t>
      </w:r>
      <w:r w:rsidR="00BD38EC" w:rsidRPr="00EE552E">
        <w:rPr>
          <w:rFonts w:ascii="Times New Roman" w:hAnsi="Times New Roman" w:cs="Times New Roman"/>
          <w:sz w:val="28"/>
          <w:szCs w:val="28"/>
        </w:rPr>
        <w:t>транспортни средства за разнос)</w:t>
      </w:r>
      <w:r w:rsidRPr="00EE552E">
        <w:rPr>
          <w:rFonts w:ascii="Times New Roman" w:hAnsi="Times New Roman" w:cs="Times New Roman"/>
          <w:sz w:val="28"/>
          <w:szCs w:val="28"/>
        </w:rPr>
        <w:t xml:space="preserve"> </w:t>
      </w:r>
      <w:r w:rsidR="00BD38EC" w:rsidRPr="00EE552E">
        <w:rPr>
          <w:rFonts w:ascii="Times New Roman" w:hAnsi="Times New Roman" w:cs="Times New Roman"/>
          <w:sz w:val="28"/>
          <w:szCs w:val="28"/>
        </w:rPr>
        <w:t xml:space="preserve">да е </w:t>
      </w:r>
      <w:r w:rsidRPr="00EE552E">
        <w:rPr>
          <w:rFonts w:ascii="Times New Roman" w:hAnsi="Times New Roman" w:cs="Times New Roman"/>
          <w:sz w:val="28"/>
          <w:szCs w:val="28"/>
        </w:rPr>
        <w:t>придружена с копия от документи, доказващи собственост върху тях или право на ползване /наем/.</w:t>
      </w:r>
    </w:p>
    <w:p w:rsidR="00574D52" w:rsidRPr="00EE552E" w:rsidRDefault="00574D5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Декларация по образец на възложителя за липса на обстоятелствата по чл.54, ал.1, т. 1- 5 и 7 от ЗОП.</w:t>
      </w:r>
    </w:p>
    <w:p w:rsidR="004E3E6B" w:rsidRPr="00EE552E" w:rsidRDefault="00CF19B9"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Декларация за липса на обстоятелствата по чл.54, ал.1, т.1,2 и 7 от ЗОП се подписва и от лицата, които представляват участника. Когато участникът се представлява от повече от едно лице, декларацията за обстоятелства по чл.54, ал.1, т. 3-5 от ЗОП се подписва от лицето, което може самостоятелно да го представлява.</w:t>
      </w:r>
    </w:p>
    <w:p w:rsidR="005A2956" w:rsidRPr="00EE552E" w:rsidRDefault="005A2956" w:rsidP="00CD5BD4">
      <w:pPr>
        <w:widowControl w:val="0"/>
        <w:spacing w:after="0" w:line="240" w:lineRule="auto"/>
        <w:ind w:firstLine="709"/>
        <w:jc w:val="center"/>
        <w:rPr>
          <w:rFonts w:ascii="Times New Roman" w:eastAsia="Times New Roman" w:hAnsi="Times New Roman" w:cs="Times New Roman"/>
          <w:b/>
          <w:bCs/>
          <w:kern w:val="1"/>
          <w:sz w:val="28"/>
          <w:szCs w:val="28"/>
          <w:lang w:eastAsia="hi-IN" w:bidi="hi-IN"/>
        </w:rPr>
      </w:pPr>
    </w:p>
    <w:p w:rsidR="00296D7D" w:rsidRPr="00EE552E" w:rsidRDefault="00296D7D" w:rsidP="00CD5BD4">
      <w:pPr>
        <w:widowControl w:val="0"/>
        <w:spacing w:after="0" w:line="240" w:lineRule="auto"/>
        <w:ind w:firstLine="709"/>
        <w:jc w:val="center"/>
        <w:rPr>
          <w:rFonts w:ascii="Times New Roman" w:eastAsia="Times New Roman" w:hAnsi="Times New Roman" w:cs="Times New Roman"/>
          <w:b/>
          <w:bCs/>
          <w:kern w:val="1"/>
          <w:sz w:val="28"/>
          <w:szCs w:val="28"/>
          <w:lang w:eastAsia="hi-IN" w:bidi="hi-IN"/>
        </w:rPr>
      </w:pPr>
      <w:r w:rsidRPr="00EE552E">
        <w:rPr>
          <w:rFonts w:ascii="Times New Roman" w:eastAsia="Times New Roman" w:hAnsi="Times New Roman" w:cs="Times New Roman"/>
          <w:b/>
          <w:bCs/>
          <w:kern w:val="1"/>
          <w:sz w:val="28"/>
          <w:szCs w:val="28"/>
          <w:lang w:eastAsia="hi-IN" w:bidi="hi-IN"/>
        </w:rPr>
        <w:t>СРОК ЗА ПОДАВАНЕ НА ОФЕРТИТЕ:</w:t>
      </w:r>
    </w:p>
    <w:p w:rsidR="00855C86" w:rsidRPr="00EE552E" w:rsidRDefault="00855C86" w:rsidP="00CD5BD4">
      <w:pPr>
        <w:widowControl w:val="0"/>
        <w:spacing w:after="0" w:line="240" w:lineRule="auto"/>
        <w:ind w:firstLine="709"/>
        <w:jc w:val="both"/>
        <w:rPr>
          <w:rFonts w:ascii="Times New Roman" w:eastAsia="Times New Roman" w:hAnsi="Times New Roman" w:cs="Times New Roman"/>
          <w:b/>
          <w:bCs/>
          <w:kern w:val="1"/>
          <w:sz w:val="28"/>
          <w:szCs w:val="28"/>
          <w:lang w:eastAsia="hi-IN" w:bidi="hi-IN"/>
        </w:rPr>
      </w:pPr>
    </w:p>
    <w:p w:rsidR="00296D7D" w:rsidRPr="00EE552E" w:rsidRDefault="00296D7D" w:rsidP="00CD5BD4">
      <w:pPr>
        <w:widowControl w:val="0"/>
        <w:spacing w:after="0" w:line="240" w:lineRule="auto"/>
        <w:ind w:firstLine="709"/>
        <w:jc w:val="both"/>
        <w:rPr>
          <w:rFonts w:ascii="Times New Roman" w:eastAsia="SimSun" w:hAnsi="Times New Roman" w:cs="Times New Roman"/>
          <w:bCs/>
          <w:kern w:val="1"/>
          <w:sz w:val="28"/>
          <w:szCs w:val="28"/>
          <w:lang w:eastAsia="hi-IN" w:bidi="hi-IN"/>
        </w:rPr>
      </w:pPr>
      <w:r w:rsidRPr="004B7C6F">
        <w:rPr>
          <w:rFonts w:ascii="Times New Roman" w:eastAsia="SimSun" w:hAnsi="Times New Roman" w:cs="Times New Roman"/>
          <w:bCs/>
          <w:kern w:val="1"/>
          <w:sz w:val="28"/>
          <w:szCs w:val="28"/>
          <w:lang w:eastAsia="hi-IN" w:bidi="hi-IN"/>
        </w:rPr>
        <w:t xml:space="preserve">Офертите трябва да бъдат подадени </w:t>
      </w:r>
      <w:r w:rsidRPr="004B7C6F">
        <w:rPr>
          <w:rFonts w:ascii="Times New Roman" w:eastAsia="SimSun" w:hAnsi="Times New Roman" w:cs="Times New Roman"/>
          <w:b/>
          <w:bCs/>
          <w:kern w:val="1"/>
          <w:sz w:val="28"/>
          <w:szCs w:val="28"/>
          <w:lang w:eastAsia="hi-IN" w:bidi="hi-IN"/>
        </w:rPr>
        <w:t>до 17:</w:t>
      </w:r>
      <w:r w:rsidR="007F14FB" w:rsidRPr="004B7C6F">
        <w:rPr>
          <w:rFonts w:ascii="Times New Roman" w:eastAsia="SimSun" w:hAnsi="Times New Roman" w:cs="Times New Roman"/>
          <w:b/>
          <w:bCs/>
          <w:kern w:val="1"/>
          <w:sz w:val="28"/>
          <w:szCs w:val="28"/>
          <w:lang w:eastAsia="hi-IN" w:bidi="hi-IN"/>
        </w:rPr>
        <w:t>0</w:t>
      </w:r>
      <w:r w:rsidRPr="004B7C6F">
        <w:rPr>
          <w:rFonts w:ascii="Times New Roman" w:eastAsia="SimSun" w:hAnsi="Times New Roman" w:cs="Times New Roman"/>
          <w:b/>
          <w:bCs/>
          <w:kern w:val="1"/>
          <w:sz w:val="28"/>
          <w:szCs w:val="28"/>
          <w:lang w:eastAsia="hi-IN" w:bidi="hi-IN"/>
        </w:rPr>
        <w:t>0 часа на</w:t>
      </w:r>
      <w:r w:rsidR="00B00AD0" w:rsidRPr="004B7C6F">
        <w:rPr>
          <w:rFonts w:ascii="Times New Roman" w:eastAsia="SimSun" w:hAnsi="Times New Roman" w:cs="Times New Roman"/>
          <w:b/>
          <w:bCs/>
          <w:kern w:val="1"/>
          <w:sz w:val="28"/>
          <w:szCs w:val="28"/>
          <w:lang w:eastAsia="hi-IN" w:bidi="hi-IN"/>
        </w:rPr>
        <w:t xml:space="preserve"> </w:t>
      </w:r>
      <w:r w:rsidR="00055CEF">
        <w:rPr>
          <w:rFonts w:ascii="Times New Roman" w:eastAsia="SimSun" w:hAnsi="Times New Roman" w:cs="Times New Roman"/>
          <w:b/>
          <w:bCs/>
          <w:kern w:val="1"/>
          <w:sz w:val="28"/>
          <w:szCs w:val="28"/>
          <w:lang w:eastAsia="hi-IN" w:bidi="hi-IN"/>
        </w:rPr>
        <w:t>15</w:t>
      </w:r>
      <w:r w:rsidR="00C72267" w:rsidRPr="004B7C6F">
        <w:rPr>
          <w:rFonts w:ascii="Times New Roman" w:eastAsia="SimSun" w:hAnsi="Times New Roman" w:cs="Times New Roman"/>
          <w:b/>
          <w:bCs/>
          <w:kern w:val="1"/>
          <w:sz w:val="28"/>
          <w:szCs w:val="28"/>
          <w:lang w:val="en-US" w:eastAsia="hi-IN" w:bidi="hi-IN"/>
        </w:rPr>
        <w:t xml:space="preserve"> </w:t>
      </w:r>
      <w:r w:rsidR="00055CEF">
        <w:rPr>
          <w:rFonts w:ascii="Times New Roman" w:eastAsia="SimSun" w:hAnsi="Times New Roman" w:cs="Times New Roman"/>
          <w:b/>
          <w:bCs/>
          <w:kern w:val="1"/>
          <w:sz w:val="28"/>
          <w:szCs w:val="28"/>
          <w:lang w:eastAsia="hi-IN" w:bidi="hi-IN"/>
        </w:rPr>
        <w:t>юни</w:t>
      </w:r>
      <w:r w:rsidR="001F4056" w:rsidRPr="004B7C6F">
        <w:rPr>
          <w:rFonts w:ascii="Times New Roman" w:eastAsia="SimSun" w:hAnsi="Times New Roman" w:cs="Times New Roman"/>
          <w:b/>
          <w:bCs/>
          <w:kern w:val="1"/>
          <w:sz w:val="28"/>
          <w:szCs w:val="28"/>
          <w:lang w:eastAsia="hi-IN" w:bidi="hi-IN"/>
        </w:rPr>
        <w:t xml:space="preserve"> </w:t>
      </w:r>
      <w:r w:rsidRPr="004B7C6F">
        <w:rPr>
          <w:rFonts w:ascii="Times New Roman" w:eastAsia="SimSun" w:hAnsi="Times New Roman" w:cs="Times New Roman"/>
          <w:b/>
          <w:bCs/>
          <w:kern w:val="1"/>
          <w:sz w:val="28"/>
          <w:szCs w:val="28"/>
          <w:lang w:eastAsia="hi-IN" w:bidi="hi-IN"/>
        </w:rPr>
        <w:t>20</w:t>
      </w:r>
      <w:r w:rsidR="00055CEF">
        <w:rPr>
          <w:rFonts w:ascii="Times New Roman" w:eastAsia="SimSun" w:hAnsi="Times New Roman" w:cs="Times New Roman"/>
          <w:b/>
          <w:bCs/>
          <w:kern w:val="1"/>
          <w:sz w:val="28"/>
          <w:szCs w:val="28"/>
          <w:lang w:eastAsia="hi-IN" w:bidi="hi-IN"/>
        </w:rPr>
        <w:t>20</w:t>
      </w:r>
      <w:r w:rsidRPr="004B7C6F">
        <w:rPr>
          <w:rFonts w:ascii="Times New Roman" w:eastAsia="SimSun" w:hAnsi="Times New Roman" w:cs="Times New Roman"/>
          <w:b/>
          <w:bCs/>
          <w:kern w:val="1"/>
          <w:sz w:val="28"/>
          <w:szCs w:val="28"/>
          <w:lang w:eastAsia="hi-IN" w:bidi="hi-IN"/>
        </w:rPr>
        <w:t xml:space="preserve"> г.</w:t>
      </w:r>
      <w:r w:rsidRPr="004B7C6F">
        <w:rPr>
          <w:rFonts w:ascii="Times New Roman" w:eastAsia="SimSun" w:hAnsi="Times New Roman" w:cs="Times New Roman"/>
          <w:bCs/>
          <w:kern w:val="1"/>
          <w:sz w:val="28"/>
          <w:szCs w:val="28"/>
          <w:lang w:eastAsia="hi-IN" w:bidi="hi-IN"/>
        </w:rPr>
        <w:t xml:space="preserve"> в сградата на </w:t>
      </w:r>
      <w:r w:rsidR="007F14FB" w:rsidRPr="004B7C6F">
        <w:rPr>
          <w:rFonts w:ascii="Times New Roman" w:eastAsia="SimSun" w:hAnsi="Times New Roman" w:cs="Times New Roman"/>
          <w:bCs/>
          <w:kern w:val="1"/>
          <w:sz w:val="28"/>
          <w:szCs w:val="28"/>
          <w:lang w:eastAsia="hi-IN" w:bidi="hi-IN"/>
        </w:rPr>
        <w:t>Софийска районна прокуратура,</w:t>
      </w:r>
      <w:r w:rsidRPr="004B7C6F">
        <w:rPr>
          <w:rFonts w:ascii="Times New Roman" w:eastAsia="SimSun" w:hAnsi="Times New Roman" w:cs="Times New Roman"/>
          <w:kern w:val="1"/>
          <w:sz w:val="28"/>
          <w:szCs w:val="28"/>
          <w:lang w:eastAsia="hi-IN" w:bidi="hi-IN"/>
        </w:rPr>
        <w:t xml:space="preserve"> </w:t>
      </w:r>
      <w:r w:rsidRPr="004B7C6F">
        <w:rPr>
          <w:rFonts w:ascii="Times New Roman" w:eastAsia="SimSun" w:hAnsi="Times New Roman" w:cs="Times New Roman"/>
          <w:b/>
          <w:kern w:val="1"/>
          <w:sz w:val="28"/>
          <w:szCs w:val="28"/>
          <w:lang w:eastAsia="hi-IN" w:bidi="hi-IN"/>
        </w:rPr>
        <w:t xml:space="preserve">с адрес </w:t>
      </w:r>
      <w:r w:rsidRPr="004B7C6F">
        <w:rPr>
          <w:rFonts w:ascii="Times New Roman" w:eastAsia="Times New Roman" w:hAnsi="Times New Roman" w:cs="Times New Roman"/>
          <w:b/>
          <w:sz w:val="28"/>
          <w:szCs w:val="28"/>
          <w:lang w:eastAsia="bg-BG"/>
        </w:rPr>
        <w:t xml:space="preserve">гр. София </w:t>
      </w:r>
      <w:r w:rsidR="005E5D36" w:rsidRPr="004B7C6F">
        <w:rPr>
          <w:rFonts w:ascii="Times New Roman" w:eastAsia="Times New Roman" w:hAnsi="Times New Roman" w:cs="Times New Roman"/>
          <w:b/>
          <w:sz w:val="28"/>
          <w:szCs w:val="28"/>
          <w:lang w:eastAsia="bg-BG"/>
        </w:rPr>
        <w:t>1</w:t>
      </w:r>
      <w:r w:rsidR="007F14FB" w:rsidRPr="004B7C6F">
        <w:rPr>
          <w:rFonts w:ascii="Times New Roman" w:eastAsia="Times New Roman" w:hAnsi="Times New Roman" w:cs="Times New Roman"/>
          <w:b/>
          <w:sz w:val="28"/>
          <w:szCs w:val="28"/>
          <w:lang w:eastAsia="bg-BG"/>
        </w:rPr>
        <w:t>64</w:t>
      </w:r>
      <w:r w:rsidR="005E5D36" w:rsidRPr="004B7C6F">
        <w:rPr>
          <w:rFonts w:ascii="Times New Roman" w:eastAsia="Times New Roman" w:hAnsi="Times New Roman" w:cs="Times New Roman"/>
          <w:b/>
          <w:sz w:val="28"/>
          <w:szCs w:val="28"/>
          <w:lang w:eastAsia="bg-BG"/>
        </w:rPr>
        <w:t>3, бул. „</w:t>
      </w:r>
      <w:r w:rsidR="00EE552E" w:rsidRPr="004B7C6F">
        <w:rPr>
          <w:rFonts w:ascii="Times New Roman" w:eastAsia="Times New Roman" w:hAnsi="Times New Roman" w:cs="Times New Roman"/>
          <w:b/>
          <w:sz w:val="28"/>
          <w:szCs w:val="28"/>
          <w:lang w:eastAsia="bg-BG"/>
        </w:rPr>
        <w:t>Г</w:t>
      </w:r>
      <w:r w:rsidR="005E5D36" w:rsidRPr="004B7C6F">
        <w:rPr>
          <w:rFonts w:ascii="Times New Roman" w:eastAsia="Times New Roman" w:hAnsi="Times New Roman" w:cs="Times New Roman"/>
          <w:b/>
          <w:sz w:val="28"/>
          <w:szCs w:val="28"/>
          <w:lang w:eastAsia="bg-BG"/>
        </w:rPr>
        <w:t xml:space="preserve">ен. Михаил </w:t>
      </w:r>
      <w:r w:rsidR="00EE552E" w:rsidRPr="004B7C6F">
        <w:rPr>
          <w:rFonts w:ascii="Times New Roman" w:eastAsia="Times New Roman" w:hAnsi="Times New Roman" w:cs="Times New Roman"/>
          <w:b/>
          <w:sz w:val="28"/>
          <w:szCs w:val="28"/>
          <w:lang w:eastAsia="bg-BG"/>
        </w:rPr>
        <w:t xml:space="preserve">Д. </w:t>
      </w:r>
      <w:r w:rsidR="005E5D36" w:rsidRPr="004B7C6F">
        <w:rPr>
          <w:rFonts w:ascii="Times New Roman" w:eastAsia="Times New Roman" w:hAnsi="Times New Roman" w:cs="Times New Roman"/>
          <w:b/>
          <w:sz w:val="28"/>
          <w:szCs w:val="28"/>
          <w:lang w:eastAsia="bg-BG"/>
        </w:rPr>
        <w:t>Скобелев“ №23</w:t>
      </w:r>
      <w:r w:rsidRPr="004B7C6F">
        <w:rPr>
          <w:rFonts w:ascii="Times New Roman" w:eastAsia="SimSun" w:hAnsi="Times New Roman" w:cs="Times New Roman"/>
          <w:b/>
          <w:bCs/>
          <w:kern w:val="1"/>
          <w:sz w:val="28"/>
          <w:szCs w:val="28"/>
          <w:lang w:eastAsia="hi-IN" w:bidi="hi-IN"/>
        </w:rPr>
        <w:t xml:space="preserve">, </w:t>
      </w:r>
      <w:r w:rsidR="007F14FB" w:rsidRPr="004B7C6F">
        <w:rPr>
          <w:rFonts w:ascii="Times New Roman" w:eastAsia="SimSun" w:hAnsi="Times New Roman" w:cs="Times New Roman"/>
          <w:b/>
          <w:bCs/>
          <w:kern w:val="1"/>
          <w:sz w:val="28"/>
          <w:szCs w:val="28"/>
          <w:lang w:eastAsia="hi-IN" w:bidi="hi-IN"/>
        </w:rPr>
        <w:t>ет</w:t>
      </w:r>
      <w:r w:rsidR="00BD38EC" w:rsidRPr="004B7C6F">
        <w:rPr>
          <w:rFonts w:ascii="Times New Roman" w:eastAsia="SimSun" w:hAnsi="Times New Roman" w:cs="Times New Roman"/>
          <w:b/>
          <w:bCs/>
          <w:kern w:val="1"/>
          <w:sz w:val="28"/>
          <w:szCs w:val="28"/>
          <w:lang w:eastAsia="hi-IN" w:bidi="hi-IN"/>
        </w:rPr>
        <w:t>.</w:t>
      </w:r>
      <w:r w:rsidR="007F14FB" w:rsidRPr="004B7C6F">
        <w:rPr>
          <w:rFonts w:ascii="Times New Roman" w:eastAsia="SimSun" w:hAnsi="Times New Roman" w:cs="Times New Roman"/>
          <w:b/>
          <w:bCs/>
          <w:kern w:val="1"/>
          <w:sz w:val="28"/>
          <w:szCs w:val="28"/>
          <w:lang w:eastAsia="hi-IN" w:bidi="hi-IN"/>
        </w:rPr>
        <w:t xml:space="preserve"> </w:t>
      </w:r>
      <w:r w:rsidR="005E5D36" w:rsidRPr="004B7C6F">
        <w:rPr>
          <w:rFonts w:ascii="Times New Roman" w:eastAsia="SimSun" w:hAnsi="Times New Roman" w:cs="Times New Roman"/>
          <w:b/>
          <w:bCs/>
          <w:kern w:val="1"/>
          <w:sz w:val="28"/>
          <w:szCs w:val="28"/>
          <w:lang w:eastAsia="hi-IN" w:bidi="hi-IN"/>
        </w:rPr>
        <w:t>8</w:t>
      </w:r>
      <w:r w:rsidR="007F14FB" w:rsidRPr="004B7C6F">
        <w:rPr>
          <w:rFonts w:ascii="Times New Roman" w:eastAsia="SimSun" w:hAnsi="Times New Roman" w:cs="Times New Roman"/>
          <w:b/>
          <w:bCs/>
          <w:kern w:val="1"/>
          <w:sz w:val="28"/>
          <w:szCs w:val="28"/>
          <w:lang w:eastAsia="hi-IN" w:bidi="hi-IN"/>
        </w:rPr>
        <w:t xml:space="preserve">, кабинет </w:t>
      </w:r>
      <w:r w:rsidR="005E5D36" w:rsidRPr="004B7C6F">
        <w:rPr>
          <w:rFonts w:ascii="Times New Roman" w:eastAsia="SimSun" w:hAnsi="Times New Roman" w:cs="Times New Roman"/>
          <w:b/>
          <w:bCs/>
          <w:kern w:val="1"/>
          <w:sz w:val="28"/>
          <w:szCs w:val="28"/>
          <w:lang w:eastAsia="hi-IN" w:bidi="hi-IN"/>
        </w:rPr>
        <w:t>№810</w:t>
      </w:r>
      <w:r w:rsidR="001F4056" w:rsidRPr="004B7C6F">
        <w:rPr>
          <w:rFonts w:ascii="Times New Roman" w:eastAsia="SimSun" w:hAnsi="Times New Roman" w:cs="Times New Roman"/>
          <w:b/>
          <w:bCs/>
          <w:kern w:val="1"/>
          <w:sz w:val="28"/>
          <w:szCs w:val="28"/>
          <w:lang w:eastAsia="hi-IN" w:bidi="hi-IN"/>
        </w:rPr>
        <w:t xml:space="preserve"> </w:t>
      </w:r>
      <w:r w:rsidRPr="004B7C6F">
        <w:rPr>
          <w:rFonts w:ascii="Times New Roman" w:eastAsia="Times New Roman" w:hAnsi="Times New Roman" w:cs="Times New Roman"/>
          <w:kern w:val="1"/>
          <w:sz w:val="28"/>
          <w:szCs w:val="28"/>
          <w:lang w:eastAsia="hi-IN" w:bidi="hi-IN"/>
        </w:rPr>
        <w:t>от участника</w:t>
      </w:r>
      <w:r w:rsidR="009C1892" w:rsidRPr="004B7C6F">
        <w:rPr>
          <w:rFonts w:ascii="Times New Roman" w:eastAsia="Times New Roman" w:hAnsi="Times New Roman" w:cs="Times New Roman"/>
          <w:kern w:val="1"/>
          <w:sz w:val="28"/>
          <w:szCs w:val="28"/>
          <w:lang w:eastAsia="hi-IN" w:bidi="hi-IN"/>
        </w:rPr>
        <w:t xml:space="preserve"> или ка</w:t>
      </w:r>
      <w:r w:rsidR="007F14FB" w:rsidRPr="004B7C6F">
        <w:rPr>
          <w:rFonts w:ascii="Times New Roman" w:eastAsia="Times New Roman" w:hAnsi="Times New Roman" w:cs="Times New Roman"/>
          <w:kern w:val="1"/>
          <w:sz w:val="28"/>
          <w:szCs w:val="28"/>
          <w:lang w:eastAsia="hi-IN" w:bidi="hi-IN"/>
        </w:rPr>
        <w:t>н</w:t>
      </w:r>
      <w:r w:rsidR="009C1892" w:rsidRPr="004B7C6F">
        <w:rPr>
          <w:rFonts w:ascii="Times New Roman" w:eastAsia="Times New Roman" w:hAnsi="Times New Roman" w:cs="Times New Roman"/>
          <w:kern w:val="1"/>
          <w:sz w:val="28"/>
          <w:szCs w:val="28"/>
          <w:lang w:eastAsia="hi-IN" w:bidi="hi-IN"/>
        </w:rPr>
        <w:t>дидата,</w:t>
      </w:r>
      <w:r w:rsidRPr="004B7C6F">
        <w:rPr>
          <w:rFonts w:ascii="Times New Roman" w:eastAsia="Times New Roman" w:hAnsi="Times New Roman" w:cs="Times New Roman"/>
          <w:kern w:val="1"/>
          <w:sz w:val="28"/>
          <w:szCs w:val="28"/>
          <w:lang w:eastAsia="hi-IN" w:bidi="hi-IN"/>
        </w:rPr>
        <w:t xml:space="preserve"> или </w:t>
      </w:r>
      <w:r w:rsidRPr="004B7C6F">
        <w:rPr>
          <w:rFonts w:ascii="Times New Roman" w:eastAsia="SimSun" w:hAnsi="Times New Roman" w:cs="Times New Roman"/>
          <w:kern w:val="1"/>
          <w:sz w:val="28"/>
          <w:szCs w:val="28"/>
          <w:lang w:eastAsia="hi-IN" w:bidi="hi-IN"/>
        </w:rPr>
        <w:t xml:space="preserve">от упълномощен от него представител – лично или чрез пощенска или друга куриерска </w:t>
      </w:r>
      <w:r w:rsidRPr="00EE552E">
        <w:rPr>
          <w:rFonts w:ascii="Times New Roman" w:eastAsia="SimSun" w:hAnsi="Times New Roman" w:cs="Times New Roman"/>
          <w:kern w:val="1"/>
          <w:sz w:val="28"/>
          <w:szCs w:val="28"/>
          <w:lang w:eastAsia="hi-IN" w:bidi="hi-IN"/>
        </w:rPr>
        <w:t>услуга с препоръчана пратка с обратна разписка.</w:t>
      </w:r>
      <w:r w:rsidRPr="00EE552E">
        <w:rPr>
          <w:rFonts w:ascii="Times New Roman" w:eastAsia="SimSun" w:hAnsi="Times New Roman" w:cs="Times New Roman"/>
          <w:b/>
          <w:bCs/>
          <w:kern w:val="1"/>
          <w:sz w:val="28"/>
          <w:szCs w:val="28"/>
          <w:lang w:eastAsia="hi-IN" w:bidi="hi-IN"/>
        </w:rPr>
        <w:t xml:space="preserve"> </w:t>
      </w:r>
      <w:r w:rsidRPr="00EE552E">
        <w:rPr>
          <w:rFonts w:ascii="Times New Roman" w:eastAsia="SimSun" w:hAnsi="Times New Roman" w:cs="Times New Roman"/>
          <w:bCs/>
          <w:kern w:val="1"/>
          <w:sz w:val="28"/>
          <w:szCs w:val="28"/>
          <w:lang w:eastAsia="hi-IN" w:bidi="hi-IN"/>
        </w:rPr>
        <w:t xml:space="preserve">Оферта изпратена по пощата или с куриер, трябва да е постъпила в деловодството на </w:t>
      </w:r>
      <w:r w:rsidR="007F14FB" w:rsidRPr="00EE552E">
        <w:rPr>
          <w:rFonts w:ascii="Times New Roman" w:eastAsia="SimSun" w:hAnsi="Times New Roman" w:cs="Times New Roman"/>
          <w:bCs/>
          <w:kern w:val="1"/>
          <w:sz w:val="28"/>
          <w:szCs w:val="28"/>
          <w:lang w:eastAsia="hi-IN" w:bidi="hi-IN"/>
        </w:rPr>
        <w:t>Софийска районна прокуратура</w:t>
      </w:r>
      <w:r w:rsidRPr="00EE552E">
        <w:rPr>
          <w:rFonts w:ascii="Times New Roman" w:eastAsia="SimSun" w:hAnsi="Times New Roman" w:cs="Times New Roman"/>
          <w:bCs/>
          <w:kern w:val="1"/>
          <w:sz w:val="28"/>
          <w:szCs w:val="28"/>
          <w:lang w:eastAsia="hi-IN" w:bidi="hi-IN"/>
        </w:rPr>
        <w:t xml:space="preserve"> в срока определен за приемане на офертите, в противен случай тя не се разглежда и се връща на кандидата.</w:t>
      </w:r>
    </w:p>
    <w:p w:rsidR="00296D7D" w:rsidRPr="00EE552E" w:rsidRDefault="00296D7D" w:rsidP="00CD5BD4">
      <w:pPr>
        <w:widowControl w:val="0"/>
        <w:spacing w:after="0" w:line="240" w:lineRule="auto"/>
        <w:ind w:firstLine="709"/>
        <w:jc w:val="both"/>
        <w:rPr>
          <w:rFonts w:ascii="Times New Roman" w:eastAsia="SimSun" w:hAnsi="Times New Roman" w:cs="Times New Roman"/>
          <w:bCs/>
          <w:kern w:val="1"/>
          <w:sz w:val="28"/>
          <w:szCs w:val="28"/>
          <w:lang w:eastAsia="hi-IN" w:bidi="hi-IN"/>
        </w:rPr>
      </w:pPr>
    </w:p>
    <w:p w:rsidR="0066059A" w:rsidRPr="00EE552E" w:rsidRDefault="0066059A" w:rsidP="00CD5BD4">
      <w:pPr>
        <w:spacing w:after="0" w:line="240" w:lineRule="auto"/>
        <w:ind w:firstLine="708"/>
        <w:jc w:val="center"/>
        <w:rPr>
          <w:rFonts w:ascii="Times New Roman" w:hAnsi="Times New Roman" w:cs="Times New Roman"/>
          <w:b/>
          <w:sz w:val="28"/>
          <w:szCs w:val="28"/>
        </w:rPr>
      </w:pPr>
      <w:r w:rsidRPr="00EE552E">
        <w:rPr>
          <w:rFonts w:ascii="Times New Roman" w:hAnsi="Times New Roman" w:cs="Times New Roman"/>
          <w:b/>
          <w:sz w:val="28"/>
          <w:szCs w:val="28"/>
        </w:rPr>
        <w:t>РАЗДЕЛ VI</w:t>
      </w:r>
      <w:r w:rsidR="00296D7D" w:rsidRPr="00EE552E">
        <w:rPr>
          <w:rFonts w:ascii="Times New Roman" w:hAnsi="Times New Roman" w:cs="Times New Roman"/>
          <w:b/>
          <w:sz w:val="28"/>
          <w:szCs w:val="28"/>
        </w:rPr>
        <w:t>I</w:t>
      </w:r>
    </w:p>
    <w:p w:rsidR="005A2956" w:rsidRPr="00EE552E" w:rsidRDefault="005A2956" w:rsidP="00CD5BD4">
      <w:pPr>
        <w:spacing w:after="0" w:line="240" w:lineRule="auto"/>
        <w:ind w:firstLine="708"/>
        <w:jc w:val="center"/>
        <w:rPr>
          <w:rFonts w:ascii="Times New Roman" w:hAnsi="Times New Roman" w:cs="Times New Roman"/>
          <w:b/>
          <w:sz w:val="28"/>
          <w:szCs w:val="28"/>
        </w:rPr>
      </w:pPr>
    </w:p>
    <w:p w:rsidR="0066059A" w:rsidRPr="00EE552E" w:rsidRDefault="0066059A" w:rsidP="00CD5BD4">
      <w:pPr>
        <w:widowControl w:val="0"/>
        <w:suppressAutoHyphens/>
        <w:spacing w:after="0" w:line="240" w:lineRule="auto"/>
        <w:ind w:firstLine="709"/>
        <w:jc w:val="both"/>
        <w:rPr>
          <w:rFonts w:ascii="Times New Roman" w:eastAsia="SimSun" w:hAnsi="Times New Roman" w:cs="Times New Roman"/>
          <w:b/>
          <w:color w:val="000000"/>
          <w:kern w:val="1"/>
          <w:sz w:val="28"/>
          <w:szCs w:val="28"/>
          <w:lang w:eastAsia="zh-CN" w:bidi="hi-IN"/>
        </w:rPr>
      </w:pPr>
      <w:r w:rsidRPr="00EE552E">
        <w:rPr>
          <w:rFonts w:ascii="Times New Roman" w:eastAsia="SimSun" w:hAnsi="Times New Roman" w:cs="Times New Roman"/>
          <w:b/>
          <w:color w:val="000000"/>
          <w:kern w:val="1"/>
          <w:sz w:val="28"/>
          <w:szCs w:val="28"/>
          <w:lang w:eastAsia="zh-CN" w:bidi="hi-IN"/>
        </w:rPr>
        <w:t>ИЗИСКВАНИЯ ПРИ ИЗГОТВЯНЕ И ПРЕДСТАВЯНЕ НА ОФЕРТИТЕ</w:t>
      </w:r>
    </w:p>
    <w:p w:rsidR="007A4C85" w:rsidRPr="00EE552E" w:rsidRDefault="007A4C85" w:rsidP="00CD5BD4">
      <w:pPr>
        <w:widowControl w:val="0"/>
        <w:suppressAutoHyphens/>
        <w:spacing w:after="0" w:line="240" w:lineRule="auto"/>
        <w:ind w:firstLine="709"/>
        <w:jc w:val="both"/>
        <w:rPr>
          <w:rFonts w:ascii="Times New Roman" w:eastAsia="SimSun" w:hAnsi="Times New Roman" w:cs="Times New Roman"/>
          <w:b/>
          <w:color w:val="000000"/>
          <w:kern w:val="1"/>
          <w:sz w:val="28"/>
          <w:szCs w:val="28"/>
          <w:lang w:eastAsia="zh-CN" w:bidi="hi-IN"/>
        </w:rPr>
      </w:pPr>
    </w:p>
    <w:p w:rsidR="00456879" w:rsidRPr="00EE552E" w:rsidRDefault="00B11C7B" w:rsidP="00CD5BD4">
      <w:pPr>
        <w:spacing w:after="0" w:line="240" w:lineRule="auto"/>
        <w:ind w:firstLine="708"/>
        <w:jc w:val="both"/>
        <w:rPr>
          <w:rFonts w:ascii="Times New Roman" w:eastAsia="Times New Roman" w:hAnsi="Times New Roman" w:cs="Times New Roman"/>
          <w:b/>
          <w:bCs/>
          <w:color w:val="000000"/>
          <w:sz w:val="28"/>
          <w:szCs w:val="28"/>
          <w:lang w:eastAsia="bg-BG"/>
        </w:rPr>
      </w:pPr>
      <w:r w:rsidRPr="00EE552E">
        <w:rPr>
          <w:rFonts w:ascii="Times New Roman" w:eastAsia="Times New Roman" w:hAnsi="Times New Roman" w:cs="Times New Roman"/>
          <w:color w:val="000000"/>
          <w:sz w:val="28"/>
          <w:szCs w:val="28"/>
          <w:lang w:eastAsia="bg-BG"/>
        </w:rPr>
        <w:t>Офертите се подават в запечатан</w:t>
      </w:r>
      <w:r w:rsidR="005D2D54" w:rsidRPr="00EE552E">
        <w:rPr>
          <w:rFonts w:ascii="Times New Roman" w:eastAsia="Times New Roman" w:hAnsi="Times New Roman" w:cs="Times New Roman"/>
          <w:color w:val="000000"/>
          <w:sz w:val="28"/>
          <w:szCs w:val="28"/>
          <w:lang w:eastAsia="bg-BG"/>
        </w:rPr>
        <w:t>а</w:t>
      </w:r>
      <w:r w:rsidRPr="00EE552E">
        <w:rPr>
          <w:rFonts w:ascii="Times New Roman" w:eastAsia="Times New Roman" w:hAnsi="Times New Roman" w:cs="Times New Roman"/>
          <w:color w:val="000000"/>
          <w:sz w:val="28"/>
          <w:szCs w:val="28"/>
          <w:lang w:eastAsia="bg-BG"/>
        </w:rPr>
        <w:t xml:space="preserve"> непрозрач</w:t>
      </w:r>
      <w:r w:rsidR="005D2D54" w:rsidRPr="00EE552E">
        <w:rPr>
          <w:rFonts w:ascii="Times New Roman" w:eastAsia="Times New Roman" w:hAnsi="Times New Roman" w:cs="Times New Roman"/>
          <w:color w:val="000000"/>
          <w:sz w:val="28"/>
          <w:szCs w:val="28"/>
          <w:lang w:eastAsia="bg-BG"/>
        </w:rPr>
        <w:t xml:space="preserve">на </w:t>
      </w:r>
      <w:r w:rsidR="00075A59" w:rsidRPr="00EE552E">
        <w:rPr>
          <w:rFonts w:ascii="Times New Roman" w:eastAsia="Times New Roman" w:hAnsi="Times New Roman" w:cs="Times New Roman"/>
          <w:color w:val="000000"/>
          <w:sz w:val="28"/>
          <w:szCs w:val="28"/>
          <w:lang w:eastAsia="bg-BG"/>
        </w:rPr>
        <w:t>опаковка</w:t>
      </w:r>
      <w:r w:rsidRPr="00EE552E">
        <w:rPr>
          <w:rFonts w:ascii="Times New Roman" w:eastAsia="Times New Roman" w:hAnsi="Times New Roman" w:cs="Times New Roman"/>
          <w:color w:val="000000"/>
          <w:sz w:val="28"/>
          <w:szCs w:val="28"/>
          <w:lang w:eastAsia="bg-BG"/>
        </w:rPr>
        <w:t xml:space="preserve"> с надпис: </w:t>
      </w:r>
      <w:r w:rsidR="00456879" w:rsidRPr="00EE552E">
        <w:rPr>
          <w:rFonts w:ascii="Times New Roman" w:eastAsia="Times New Roman" w:hAnsi="Times New Roman" w:cs="Times New Roman"/>
          <w:b/>
          <w:bCs/>
          <w:color w:val="000000"/>
          <w:sz w:val="28"/>
          <w:szCs w:val="28"/>
          <w:lang w:eastAsia="bg-BG"/>
        </w:rPr>
        <w:t>“</w:t>
      </w:r>
      <w:r w:rsidR="0042720B" w:rsidRPr="00EE552E">
        <w:rPr>
          <w:rFonts w:ascii="Times New Roman" w:eastAsia="Times New Roman" w:hAnsi="Times New Roman" w:cs="Times New Roman"/>
          <w:b/>
          <w:bCs/>
          <w:color w:val="000000"/>
          <w:sz w:val="28"/>
          <w:szCs w:val="28"/>
          <w:lang w:eastAsia="bg-BG"/>
        </w:rPr>
        <w:t>Доставка</w:t>
      </w:r>
      <w:r w:rsidR="00456879" w:rsidRPr="00EE552E">
        <w:rPr>
          <w:rFonts w:ascii="Times New Roman" w:eastAsia="Times New Roman" w:hAnsi="Times New Roman" w:cs="Times New Roman"/>
          <w:b/>
          <w:bCs/>
          <w:color w:val="000000"/>
          <w:sz w:val="28"/>
          <w:szCs w:val="28"/>
          <w:lang w:eastAsia="bg-BG"/>
        </w:rPr>
        <w:t xml:space="preserve"> на канцеларски, офис принадлежности и копирна хартия по спецификация за нуждите на Софийска районна прокуратура, по </w:t>
      </w:r>
      <w:r w:rsidR="0087735F" w:rsidRPr="00EE552E">
        <w:rPr>
          <w:rFonts w:ascii="Times New Roman" w:eastAsia="Times New Roman" w:hAnsi="Times New Roman" w:cs="Times New Roman"/>
          <w:b/>
          <w:bCs/>
          <w:color w:val="000000"/>
          <w:sz w:val="28"/>
          <w:szCs w:val="28"/>
          <w:lang w:eastAsia="bg-BG"/>
        </w:rPr>
        <w:t>три</w:t>
      </w:r>
      <w:r w:rsidR="00456879" w:rsidRPr="00EE552E">
        <w:rPr>
          <w:rFonts w:ascii="Times New Roman" w:eastAsia="Times New Roman" w:hAnsi="Times New Roman" w:cs="Times New Roman"/>
          <w:b/>
          <w:bCs/>
          <w:color w:val="000000"/>
          <w:sz w:val="28"/>
          <w:szCs w:val="28"/>
          <w:lang w:eastAsia="bg-BG"/>
        </w:rPr>
        <w:t xml:space="preserve"> обособени позиции, както следва: Обособена позиция № 1 - Доставка на канцеларски материали и офис принадлежности</w:t>
      </w:r>
      <w:r w:rsidR="001567B9" w:rsidRPr="00EE552E">
        <w:rPr>
          <w:rFonts w:ascii="Times New Roman" w:eastAsia="Times New Roman" w:hAnsi="Times New Roman" w:cs="Times New Roman"/>
          <w:b/>
          <w:bCs/>
          <w:color w:val="000000"/>
          <w:sz w:val="28"/>
          <w:szCs w:val="28"/>
          <w:lang w:eastAsia="bg-BG"/>
        </w:rPr>
        <w:t>,</w:t>
      </w:r>
      <w:r w:rsidR="00456879" w:rsidRPr="00EE552E">
        <w:rPr>
          <w:rFonts w:ascii="Times New Roman" w:eastAsia="Times New Roman" w:hAnsi="Times New Roman" w:cs="Times New Roman"/>
          <w:b/>
          <w:bCs/>
          <w:color w:val="000000"/>
          <w:sz w:val="28"/>
          <w:szCs w:val="28"/>
          <w:lang w:eastAsia="bg-BG"/>
        </w:rPr>
        <w:t xml:space="preserve"> Обособена позиция № </w:t>
      </w:r>
      <w:r w:rsidR="001567B9" w:rsidRPr="00EE552E">
        <w:rPr>
          <w:rFonts w:ascii="Times New Roman" w:eastAsia="Times New Roman" w:hAnsi="Times New Roman" w:cs="Times New Roman"/>
          <w:b/>
          <w:bCs/>
          <w:color w:val="000000"/>
          <w:sz w:val="28"/>
          <w:szCs w:val="28"/>
          <w:lang w:eastAsia="bg-BG"/>
        </w:rPr>
        <w:t>2 - Доставка на копирна хартия“ и Обособена позиция № 3 „</w:t>
      </w:r>
      <w:r w:rsidR="003C2BAA" w:rsidRPr="00EE552E">
        <w:rPr>
          <w:rFonts w:ascii="Times New Roman" w:hAnsi="Times New Roman" w:cs="Times New Roman"/>
          <w:b/>
          <w:bCs/>
          <w:color w:val="000000" w:themeColor="text1"/>
          <w:spacing w:val="3"/>
          <w:sz w:val="28"/>
          <w:szCs w:val="28"/>
        </w:rPr>
        <w:t>Доставка на кочани с квитанции, папки за досиета, ролки за калкулатори</w:t>
      </w:r>
      <w:r w:rsidR="00344A37">
        <w:rPr>
          <w:rFonts w:ascii="Times New Roman" w:hAnsi="Times New Roman" w:cs="Times New Roman"/>
          <w:b/>
          <w:bCs/>
          <w:color w:val="000000" w:themeColor="text1"/>
          <w:spacing w:val="3"/>
          <w:sz w:val="28"/>
          <w:szCs w:val="28"/>
        </w:rPr>
        <w:t xml:space="preserve">, </w:t>
      </w:r>
      <w:r w:rsidR="003C2BAA" w:rsidRPr="00EE552E">
        <w:rPr>
          <w:rFonts w:ascii="Times New Roman" w:hAnsi="Times New Roman" w:cs="Times New Roman"/>
          <w:b/>
          <w:bCs/>
          <w:color w:val="000000" w:themeColor="text1"/>
          <w:spacing w:val="3"/>
          <w:sz w:val="28"/>
          <w:szCs w:val="28"/>
        </w:rPr>
        <w:t>кламери</w:t>
      </w:r>
      <w:r w:rsidR="00344A37">
        <w:rPr>
          <w:rFonts w:ascii="Times New Roman" w:hAnsi="Times New Roman" w:cs="Times New Roman"/>
          <w:b/>
          <w:bCs/>
          <w:color w:val="000000" w:themeColor="text1"/>
          <w:spacing w:val="3"/>
          <w:sz w:val="28"/>
          <w:szCs w:val="28"/>
        </w:rPr>
        <w:t xml:space="preserve"> и информационни материали по заявка на възложителя</w:t>
      </w:r>
      <w:r w:rsidR="001567B9" w:rsidRPr="00EE552E">
        <w:rPr>
          <w:rFonts w:ascii="Times New Roman" w:eastAsia="Times New Roman" w:hAnsi="Times New Roman" w:cs="Times New Roman"/>
          <w:b/>
          <w:bCs/>
          <w:color w:val="000000"/>
          <w:sz w:val="28"/>
          <w:szCs w:val="28"/>
          <w:lang w:eastAsia="bg-BG"/>
        </w:rPr>
        <w:t>“</w:t>
      </w:r>
      <w:r w:rsidR="00A10C18" w:rsidRPr="00EE552E">
        <w:rPr>
          <w:rFonts w:ascii="Times New Roman" w:eastAsia="Times New Roman" w:hAnsi="Times New Roman" w:cs="Times New Roman"/>
          <w:b/>
          <w:bCs/>
          <w:color w:val="000000"/>
          <w:sz w:val="28"/>
          <w:szCs w:val="28"/>
          <w:lang w:eastAsia="bg-BG"/>
        </w:rPr>
        <w:t>.</w:t>
      </w:r>
    </w:p>
    <w:p w:rsidR="00B11C7B" w:rsidRPr="00EE552E" w:rsidRDefault="00B11C7B" w:rsidP="00BD38EC">
      <w:pPr>
        <w:spacing w:after="0" w:line="240" w:lineRule="auto"/>
        <w:ind w:firstLine="284"/>
        <w:jc w:val="both"/>
        <w:rPr>
          <w:rFonts w:ascii="Times New Roman" w:eastAsia="Times New Roman" w:hAnsi="Times New Roman" w:cs="Times New Roman"/>
          <w:color w:val="000000"/>
          <w:sz w:val="28"/>
          <w:szCs w:val="28"/>
          <w:lang w:eastAsia="bg-BG"/>
        </w:rPr>
      </w:pPr>
      <w:r w:rsidRPr="00EE552E">
        <w:rPr>
          <w:rFonts w:ascii="Times New Roman" w:eastAsia="Times New Roman" w:hAnsi="Times New Roman" w:cs="Times New Roman"/>
          <w:color w:val="000000"/>
          <w:sz w:val="28"/>
          <w:szCs w:val="28"/>
          <w:lang w:eastAsia="bg-BG"/>
        </w:rPr>
        <w:t xml:space="preserve">Върху </w:t>
      </w:r>
      <w:r w:rsidR="009F27F2" w:rsidRPr="00EE552E">
        <w:rPr>
          <w:rFonts w:ascii="Times New Roman" w:eastAsia="Times New Roman" w:hAnsi="Times New Roman" w:cs="Times New Roman"/>
          <w:color w:val="000000"/>
          <w:sz w:val="28"/>
          <w:szCs w:val="28"/>
          <w:lang w:eastAsia="bg-BG"/>
        </w:rPr>
        <w:t xml:space="preserve">опаковката </w:t>
      </w:r>
      <w:r w:rsidRPr="00EE552E">
        <w:rPr>
          <w:rFonts w:ascii="Times New Roman" w:eastAsia="Times New Roman" w:hAnsi="Times New Roman" w:cs="Times New Roman"/>
          <w:color w:val="000000"/>
          <w:sz w:val="28"/>
          <w:szCs w:val="28"/>
          <w:lang w:eastAsia="bg-BG"/>
        </w:rPr>
        <w:t xml:space="preserve">се отбелязва </w:t>
      </w:r>
      <w:r w:rsidR="005D2D54" w:rsidRPr="00EE552E">
        <w:rPr>
          <w:rFonts w:ascii="Times New Roman" w:eastAsia="Times New Roman" w:hAnsi="Times New Roman" w:cs="Times New Roman"/>
          <w:color w:val="000000"/>
          <w:sz w:val="28"/>
          <w:szCs w:val="28"/>
          <w:lang w:eastAsia="bg-BG"/>
        </w:rPr>
        <w:t xml:space="preserve">наименованието </w:t>
      </w:r>
      <w:r w:rsidRPr="00EE552E">
        <w:rPr>
          <w:rFonts w:ascii="Times New Roman" w:eastAsia="Times New Roman" w:hAnsi="Times New Roman" w:cs="Times New Roman"/>
          <w:color w:val="000000"/>
          <w:sz w:val="28"/>
          <w:szCs w:val="28"/>
          <w:lang w:eastAsia="bg-BG"/>
        </w:rPr>
        <w:t>на участника</w:t>
      </w:r>
      <w:r w:rsidR="005D2D54" w:rsidRPr="00EE552E">
        <w:rPr>
          <w:rFonts w:ascii="Times New Roman" w:eastAsia="Times New Roman" w:hAnsi="Times New Roman" w:cs="Times New Roman"/>
          <w:color w:val="000000"/>
          <w:sz w:val="28"/>
          <w:szCs w:val="28"/>
          <w:lang w:eastAsia="bg-BG"/>
        </w:rPr>
        <w:t>,</w:t>
      </w:r>
      <w:r w:rsidRPr="00EE552E">
        <w:rPr>
          <w:rFonts w:ascii="Times New Roman" w:eastAsia="Times New Roman" w:hAnsi="Times New Roman" w:cs="Times New Roman"/>
          <w:color w:val="000000"/>
          <w:sz w:val="28"/>
          <w:szCs w:val="28"/>
          <w:lang w:eastAsia="bg-BG"/>
        </w:rPr>
        <w:t xml:space="preserve"> адрес</w:t>
      </w:r>
      <w:r w:rsidR="005D2D54" w:rsidRPr="00EE552E">
        <w:rPr>
          <w:rFonts w:ascii="Times New Roman" w:eastAsia="Times New Roman" w:hAnsi="Times New Roman" w:cs="Times New Roman"/>
          <w:color w:val="000000"/>
          <w:sz w:val="28"/>
          <w:szCs w:val="28"/>
          <w:lang w:eastAsia="bg-BG"/>
        </w:rPr>
        <w:t xml:space="preserve"> за </w:t>
      </w:r>
      <w:r w:rsidR="00E438AA" w:rsidRPr="00EE552E">
        <w:rPr>
          <w:rFonts w:ascii="Times New Roman" w:eastAsia="Times New Roman" w:hAnsi="Times New Roman" w:cs="Times New Roman"/>
          <w:color w:val="000000"/>
          <w:sz w:val="28"/>
          <w:szCs w:val="28"/>
          <w:lang w:eastAsia="bg-BG"/>
        </w:rPr>
        <w:t>кореспонденция</w:t>
      </w:r>
      <w:r w:rsidRPr="00EE552E">
        <w:rPr>
          <w:rFonts w:ascii="Times New Roman" w:eastAsia="Times New Roman" w:hAnsi="Times New Roman" w:cs="Times New Roman"/>
          <w:color w:val="000000"/>
          <w:sz w:val="28"/>
          <w:szCs w:val="28"/>
          <w:lang w:eastAsia="bg-BG"/>
        </w:rPr>
        <w:t>, телефон и</w:t>
      </w:r>
      <w:r w:rsidR="005D2D54" w:rsidRPr="00EE552E">
        <w:rPr>
          <w:rFonts w:ascii="Times New Roman" w:eastAsia="Times New Roman" w:hAnsi="Times New Roman" w:cs="Times New Roman"/>
          <w:color w:val="000000"/>
          <w:sz w:val="28"/>
          <w:szCs w:val="28"/>
          <w:lang w:eastAsia="bg-BG"/>
        </w:rPr>
        <w:t xml:space="preserve"> по възможност –</w:t>
      </w:r>
      <w:r w:rsidRPr="00EE552E">
        <w:rPr>
          <w:rFonts w:ascii="Times New Roman" w:eastAsia="Times New Roman" w:hAnsi="Times New Roman" w:cs="Times New Roman"/>
          <w:color w:val="000000"/>
          <w:sz w:val="28"/>
          <w:szCs w:val="28"/>
          <w:lang w:eastAsia="bg-BG"/>
        </w:rPr>
        <w:t xml:space="preserve"> факс</w:t>
      </w:r>
      <w:r w:rsidR="005D2D54" w:rsidRPr="00EE552E">
        <w:rPr>
          <w:rFonts w:ascii="Times New Roman" w:eastAsia="Times New Roman" w:hAnsi="Times New Roman" w:cs="Times New Roman"/>
          <w:color w:val="000000"/>
          <w:sz w:val="28"/>
          <w:szCs w:val="28"/>
          <w:lang w:eastAsia="bg-BG"/>
        </w:rPr>
        <w:t xml:space="preserve"> и електронен адрес, и наименование на поръчката</w:t>
      </w:r>
      <w:r w:rsidRPr="00EE552E">
        <w:rPr>
          <w:rFonts w:ascii="Times New Roman" w:eastAsia="Times New Roman" w:hAnsi="Times New Roman" w:cs="Times New Roman"/>
          <w:color w:val="000000"/>
          <w:sz w:val="28"/>
          <w:szCs w:val="28"/>
          <w:lang w:eastAsia="bg-BG"/>
        </w:rPr>
        <w:t>.</w:t>
      </w:r>
    </w:p>
    <w:p w:rsidR="00B11C7B" w:rsidRPr="00EE552E" w:rsidRDefault="00B11C7B" w:rsidP="00CD5BD4">
      <w:pPr>
        <w:spacing w:after="0" w:line="240" w:lineRule="auto"/>
        <w:ind w:firstLine="284"/>
        <w:jc w:val="both"/>
        <w:rPr>
          <w:rFonts w:ascii="Times New Roman" w:eastAsia="Times New Roman" w:hAnsi="Times New Roman" w:cs="Times New Roman"/>
          <w:color w:val="000000"/>
          <w:sz w:val="28"/>
          <w:szCs w:val="28"/>
          <w:lang w:eastAsia="bg-BG"/>
        </w:rPr>
      </w:pPr>
      <w:r w:rsidRPr="00EE552E">
        <w:rPr>
          <w:rFonts w:ascii="Times New Roman" w:eastAsia="Times New Roman" w:hAnsi="Times New Roman" w:cs="Times New Roman"/>
          <w:color w:val="000000"/>
          <w:sz w:val="28"/>
          <w:szCs w:val="28"/>
          <w:lang w:eastAsia="bg-BG"/>
        </w:rPr>
        <w:t xml:space="preserve">Пликът с офертата съдържа следните документи: </w:t>
      </w:r>
    </w:p>
    <w:p w:rsidR="00B11C7B" w:rsidRPr="00EE552E" w:rsidRDefault="00B11C7B" w:rsidP="00F17BB4">
      <w:pPr>
        <w:pStyle w:val="a3"/>
        <w:numPr>
          <w:ilvl w:val="0"/>
          <w:numId w:val="6"/>
        </w:numPr>
        <w:tabs>
          <w:tab w:val="left" w:pos="993"/>
        </w:tabs>
        <w:ind w:left="0" w:firstLine="567"/>
        <w:rPr>
          <w:sz w:val="28"/>
          <w:szCs w:val="28"/>
          <w:lang w:eastAsia="bg-BG"/>
        </w:rPr>
      </w:pPr>
      <w:r w:rsidRPr="00EE552E">
        <w:rPr>
          <w:sz w:val="28"/>
          <w:szCs w:val="28"/>
          <w:lang w:eastAsia="bg-BG"/>
        </w:rPr>
        <w:t xml:space="preserve">Оферта (по образец – </w:t>
      </w:r>
      <w:r w:rsidR="009B62CE" w:rsidRPr="00EE552E">
        <w:rPr>
          <w:sz w:val="28"/>
          <w:szCs w:val="28"/>
          <w:lang w:eastAsia="bg-BG"/>
        </w:rPr>
        <w:t>п</w:t>
      </w:r>
      <w:r w:rsidRPr="00EE552E">
        <w:rPr>
          <w:sz w:val="28"/>
          <w:szCs w:val="28"/>
          <w:lang w:eastAsia="bg-BG"/>
        </w:rPr>
        <w:t xml:space="preserve">риложение  </w:t>
      </w:r>
      <w:r w:rsidR="009B62CE" w:rsidRPr="00EE552E">
        <w:rPr>
          <w:sz w:val="28"/>
          <w:szCs w:val="28"/>
          <w:lang w:eastAsia="bg-BG"/>
        </w:rPr>
        <w:t>съобразно позицията, за която се участва)</w:t>
      </w:r>
      <w:r w:rsidRPr="00EE552E">
        <w:rPr>
          <w:sz w:val="28"/>
          <w:szCs w:val="28"/>
          <w:lang w:eastAsia="bg-BG"/>
        </w:rPr>
        <w:t>;</w:t>
      </w:r>
    </w:p>
    <w:p w:rsidR="006C730F" w:rsidRPr="00EE552E" w:rsidRDefault="006C730F" w:rsidP="00F17BB4">
      <w:pPr>
        <w:numPr>
          <w:ilvl w:val="0"/>
          <w:numId w:val="6"/>
        </w:numPr>
        <w:tabs>
          <w:tab w:val="left" w:pos="993"/>
        </w:tabs>
        <w:spacing w:after="0" w:line="240" w:lineRule="auto"/>
        <w:ind w:left="0" w:firstLine="567"/>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Ценово предложение (</w:t>
      </w:r>
      <w:r w:rsidR="009B62CE" w:rsidRPr="00EE552E">
        <w:rPr>
          <w:rFonts w:ascii="Times New Roman" w:eastAsia="Times New Roman" w:hAnsi="Times New Roman" w:cs="Times New Roman"/>
          <w:bCs/>
          <w:sz w:val="28"/>
          <w:szCs w:val="28"/>
        </w:rPr>
        <w:t>по образец - приложение  съобразно позицията, за която се участва</w:t>
      </w:r>
      <w:r w:rsidRPr="00EE552E">
        <w:rPr>
          <w:rFonts w:ascii="Times New Roman" w:eastAsia="Times New Roman" w:hAnsi="Times New Roman" w:cs="Times New Roman"/>
          <w:bCs/>
          <w:sz w:val="28"/>
          <w:szCs w:val="28"/>
        </w:rPr>
        <w:t>);</w:t>
      </w:r>
    </w:p>
    <w:p w:rsidR="008E3200" w:rsidRPr="00EE552E" w:rsidRDefault="008E3200" w:rsidP="00F17BB4">
      <w:pPr>
        <w:pStyle w:val="a3"/>
        <w:numPr>
          <w:ilvl w:val="0"/>
          <w:numId w:val="6"/>
        </w:numPr>
        <w:tabs>
          <w:tab w:val="left" w:pos="993"/>
        </w:tabs>
        <w:ind w:hanging="77"/>
        <w:rPr>
          <w:sz w:val="28"/>
          <w:szCs w:val="28"/>
        </w:rPr>
      </w:pPr>
      <w:r w:rsidRPr="00EE552E">
        <w:rPr>
          <w:sz w:val="28"/>
          <w:szCs w:val="28"/>
        </w:rPr>
        <w:t xml:space="preserve">Сведения за участника (Приложение № </w:t>
      </w:r>
      <w:r w:rsidR="00F17BB4">
        <w:rPr>
          <w:sz w:val="28"/>
          <w:szCs w:val="28"/>
        </w:rPr>
        <w:t>3</w:t>
      </w:r>
      <w:r w:rsidRPr="00EE552E">
        <w:rPr>
          <w:sz w:val="28"/>
          <w:szCs w:val="28"/>
        </w:rPr>
        <w:t>);</w:t>
      </w:r>
    </w:p>
    <w:p w:rsidR="00F17BB4" w:rsidRPr="00EE552E" w:rsidRDefault="008E3200" w:rsidP="00F17BB4">
      <w:pPr>
        <w:pStyle w:val="a3"/>
        <w:numPr>
          <w:ilvl w:val="0"/>
          <w:numId w:val="6"/>
        </w:numPr>
        <w:tabs>
          <w:tab w:val="left" w:pos="993"/>
        </w:tabs>
        <w:ind w:hanging="77"/>
        <w:rPr>
          <w:sz w:val="28"/>
          <w:szCs w:val="28"/>
        </w:rPr>
      </w:pPr>
      <w:r w:rsidRPr="00EE552E">
        <w:rPr>
          <w:bCs/>
          <w:sz w:val="28"/>
          <w:szCs w:val="28"/>
        </w:rPr>
        <w:t>Справка за налични технически средства – автомобили и складови помещения на територията на град София</w:t>
      </w:r>
      <w:r w:rsidR="00F17BB4">
        <w:rPr>
          <w:bCs/>
          <w:sz w:val="28"/>
          <w:szCs w:val="28"/>
        </w:rPr>
        <w:t xml:space="preserve"> </w:t>
      </w:r>
      <w:r w:rsidR="00F17BB4" w:rsidRPr="00EE552E">
        <w:rPr>
          <w:sz w:val="28"/>
          <w:szCs w:val="28"/>
        </w:rPr>
        <w:t xml:space="preserve">(Приложение № </w:t>
      </w:r>
      <w:r w:rsidR="00F17BB4">
        <w:rPr>
          <w:sz w:val="28"/>
          <w:szCs w:val="28"/>
        </w:rPr>
        <w:t>4</w:t>
      </w:r>
      <w:r w:rsidR="00F17BB4" w:rsidRPr="00EE552E">
        <w:rPr>
          <w:sz w:val="28"/>
          <w:szCs w:val="28"/>
        </w:rPr>
        <w:t>);</w:t>
      </w:r>
    </w:p>
    <w:p w:rsidR="008E3200" w:rsidRPr="00EE552E" w:rsidRDefault="006C730F" w:rsidP="00F17BB4">
      <w:pPr>
        <w:numPr>
          <w:ilvl w:val="0"/>
          <w:numId w:val="6"/>
        </w:numPr>
        <w:tabs>
          <w:tab w:val="left" w:pos="993"/>
        </w:tabs>
        <w:spacing w:after="0" w:line="240" w:lineRule="auto"/>
        <w:ind w:left="851" w:hanging="284"/>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Деклараци</w:t>
      </w:r>
      <w:r w:rsidR="00BE4663" w:rsidRPr="00EE552E">
        <w:rPr>
          <w:rFonts w:ascii="Times New Roman" w:eastAsia="Times New Roman" w:hAnsi="Times New Roman" w:cs="Times New Roman"/>
          <w:bCs/>
          <w:sz w:val="28"/>
          <w:szCs w:val="28"/>
        </w:rPr>
        <w:t>и</w:t>
      </w:r>
      <w:r w:rsidR="008E3200" w:rsidRPr="00EE552E">
        <w:rPr>
          <w:rFonts w:ascii="Times New Roman" w:eastAsia="Times New Roman" w:hAnsi="Times New Roman" w:cs="Times New Roman"/>
          <w:bCs/>
          <w:sz w:val="28"/>
          <w:szCs w:val="28"/>
        </w:rPr>
        <w:t>:</w:t>
      </w:r>
    </w:p>
    <w:p w:rsidR="006C730F" w:rsidRPr="00EE552E" w:rsidRDefault="002310A2" w:rsidP="007133E7">
      <w:pPr>
        <w:spacing w:after="0" w:line="240" w:lineRule="auto"/>
        <w:ind w:firstLine="993"/>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w:t>
      </w:r>
      <w:r w:rsidR="008E3200" w:rsidRPr="00EE552E">
        <w:rPr>
          <w:rFonts w:ascii="Times New Roman" w:eastAsia="Times New Roman" w:hAnsi="Times New Roman" w:cs="Times New Roman"/>
          <w:bCs/>
          <w:sz w:val="28"/>
          <w:szCs w:val="28"/>
        </w:rPr>
        <w:t>.1.</w:t>
      </w:r>
      <w:r w:rsidRPr="00EE552E">
        <w:rPr>
          <w:rFonts w:ascii="Times New Roman" w:eastAsia="Times New Roman" w:hAnsi="Times New Roman" w:cs="Times New Roman"/>
          <w:bCs/>
          <w:sz w:val="28"/>
          <w:szCs w:val="28"/>
        </w:rPr>
        <w:t>по чл. 54, ал.1, т.1,2 и 7 от ЗОП</w:t>
      </w:r>
      <w:r w:rsidR="006C730F" w:rsidRPr="00EE552E">
        <w:rPr>
          <w:rFonts w:ascii="Times New Roman" w:eastAsia="Times New Roman" w:hAnsi="Times New Roman" w:cs="Times New Roman"/>
          <w:bCs/>
          <w:sz w:val="28"/>
          <w:szCs w:val="28"/>
        </w:rPr>
        <w:t xml:space="preserve"> (Приложение № </w:t>
      </w:r>
      <w:r w:rsidRPr="00EE552E">
        <w:rPr>
          <w:rFonts w:ascii="Times New Roman" w:eastAsia="Times New Roman" w:hAnsi="Times New Roman" w:cs="Times New Roman"/>
          <w:bCs/>
          <w:sz w:val="28"/>
          <w:szCs w:val="28"/>
        </w:rPr>
        <w:t>5.1.</w:t>
      </w:r>
      <w:r w:rsidR="006C730F" w:rsidRPr="00EE552E">
        <w:rPr>
          <w:rFonts w:ascii="Times New Roman" w:eastAsia="Times New Roman" w:hAnsi="Times New Roman" w:cs="Times New Roman"/>
          <w:bCs/>
          <w:sz w:val="28"/>
          <w:szCs w:val="28"/>
        </w:rPr>
        <w:t>);</w:t>
      </w:r>
    </w:p>
    <w:p w:rsidR="002310A2" w:rsidRPr="00EE552E" w:rsidRDefault="002310A2" w:rsidP="007133E7">
      <w:pPr>
        <w:spacing w:after="0" w:line="240" w:lineRule="auto"/>
        <w:ind w:firstLine="993"/>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5.2.по чл. 54, ал.1, т.3-5 от ЗОП</w:t>
      </w:r>
      <w:r w:rsidR="00C708E2" w:rsidRPr="00EE552E">
        <w:rPr>
          <w:rFonts w:ascii="Times New Roman" w:eastAsia="Times New Roman" w:hAnsi="Times New Roman" w:cs="Times New Roman"/>
          <w:bCs/>
          <w:sz w:val="28"/>
          <w:szCs w:val="28"/>
        </w:rPr>
        <w:t>;</w:t>
      </w:r>
    </w:p>
    <w:p w:rsidR="009848C2" w:rsidRPr="00EE552E" w:rsidRDefault="009848C2"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5.3.</w:t>
      </w:r>
      <w:r w:rsidR="00F17BB4" w:rsidRPr="00F17BB4">
        <w:rPr>
          <w:rFonts w:ascii="Times New Roman" w:eastAsia="Times New Roman" w:hAnsi="Times New Roman" w:cs="Times New Roman"/>
          <w:bCs/>
          <w:sz w:val="28"/>
          <w:szCs w:val="28"/>
        </w:rPr>
        <w:t xml:space="preserve"> </w:t>
      </w:r>
      <w:r w:rsidR="00F17BB4" w:rsidRPr="00EE552E">
        <w:rPr>
          <w:rFonts w:ascii="Times New Roman" w:eastAsia="Times New Roman" w:hAnsi="Times New Roman" w:cs="Times New Roman"/>
          <w:bCs/>
          <w:sz w:val="28"/>
          <w:szCs w:val="28"/>
        </w:rPr>
        <w:t>за съгласие на подизпълнител</w:t>
      </w:r>
      <w:r w:rsidR="00AE7F5F">
        <w:rPr>
          <w:rFonts w:ascii="Times New Roman" w:eastAsia="Times New Roman" w:hAnsi="Times New Roman" w:cs="Times New Roman"/>
          <w:bCs/>
          <w:sz w:val="28"/>
          <w:szCs w:val="28"/>
        </w:rPr>
        <w:t xml:space="preserve"> – когато е приложимо</w:t>
      </w:r>
      <w:r w:rsidR="00F17BB4" w:rsidRPr="00EE552E">
        <w:rPr>
          <w:rFonts w:ascii="Times New Roman" w:eastAsia="Times New Roman" w:hAnsi="Times New Roman" w:cs="Times New Roman"/>
          <w:bCs/>
          <w:sz w:val="28"/>
          <w:szCs w:val="28"/>
        </w:rPr>
        <w:t>;</w:t>
      </w:r>
    </w:p>
    <w:p w:rsidR="009848C2" w:rsidRPr="00EE552E" w:rsidRDefault="009848C2"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 xml:space="preserve">5.4. </w:t>
      </w:r>
      <w:r w:rsidR="00F17BB4" w:rsidRPr="00EE552E">
        <w:rPr>
          <w:rFonts w:ascii="Times New Roman" w:eastAsia="Times New Roman" w:hAnsi="Times New Roman" w:cs="Times New Roman"/>
          <w:bCs/>
          <w:sz w:val="28"/>
          <w:szCs w:val="28"/>
        </w:rPr>
        <w:t>за участие на подизпълнител</w:t>
      </w:r>
      <w:r w:rsidR="00AE7F5F">
        <w:rPr>
          <w:rFonts w:ascii="Times New Roman" w:eastAsia="Times New Roman" w:hAnsi="Times New Roman" w:cs="Times New Roman"/>
          <w:bCs/>
          <w:sz w:val="28"/>
          <w:szCs w:val="28"/>
        </w:rPr>
        <w:t xml:space="preserve"> – когато е приложимо</w:t>
      </w:r>
      <w:r w:rsidR="00F17BB4" w:rsidRPr="00EE552E">
        <w:rPr>
          <w:rFonts w:ascii="Times New Roman" w:eastAsia="Times New Roman" w:hAnsi="Times New Roman" w:cs="Times New Roman"/>
          <w:bCs/>
          <w:sz w:val="28"/>
          <w:szCs w:val="28"/>
        </w:rPr>
        <w:t>;</w:t>
      </w:r>
    </w:p>
    <w:p w:rsidR="009848C2" w:rsidRPr="00F56EA9" w:rsidRDefault="009848C2" w:rsidP="00104EF4">
      <w:pPr>
        <w:spacing w:after="0" w:line="240" w:lineRule="auto"/>
        <w:ind w:left="851" w:firstLine="142"/>
        <w:contextualSpacing/>
        <w:jc w:val="both"/>
        <w:rPr>
          <w:rFonts w:ascii="Times New Roman" w:eastAsia="Times New Roman" w:hAnsi="Times New Roman" w:cs="Times New Roman"/>
          <w:bCs/>
          <w:sz w:val="28"/>
          <w:szCs w:val="28"/>
        </w:rPr>
      </w:pPr>
      <w:r w:rsidRPr="00F56EA9">
        <w:rPr>
          <w:rFonts w:ascii="Times New Roman" w:eastAsia="Times New Roman" w:hAnsi="Times New Roman" w:cs="Times New Roman"/>
          <w:bCs/>
          <w:sz w:val="28"/>
          <w:szCs w:val="28"/>
        </w:rPr>
        <w:t xml:space="preserve">5.5. по чл. </w:t>
      </w:r>
      <w:r w:rsidR="00F17BB4" w:rsidRPr="00F56EA9">
        <w:rPr>
          <w:rFonts w:ascii="Times New Roman" w:eastAsia="Times New Roman" w:hAnsi="Times New Roman" w:cs="Times New Roman"/>
          <w:bCs/>
          <w:sz w:val="28"/>
          <w:szCs w:val="28"/>
        </w:rPr>
        <w:t>3</w:t>
      </w:r>
      <w:r w:rsidRPr="00F56EA9">
        <w:rPr>
          <w:rFonts w:ascii="Times New Roman" w:eastAsia="Times New Roman" w:hAnsi="Times New Roman" w:cs="Times New Roman"/>
          <w:bCs/>
          <w:sz w:val="28"/>
          <w:szCs w:val="28"/>
        </w:rPr>
        <w:t>, т.8 от ЗИФОДРЮПДРСТЛТДС</w:t>
      </w:r>
      <w:r w:rsidR="00C708E2" w:rsidRPr="00F56EA9">
        <w:rPr>
          <w:rFonts w:ascii="Times New Roman" w:eastAsia="Times New Roman" w:hAnsi="Times New Roman" w:cs="Times New Roman"/>
          <w:bCs/>
          <w:sz w:val="28"/>
          <w:szCs w:val="28"/>
        </w:rPr>
        <w:t>;</w:t>
      </w:r>
    </w:p>
    <w:p w:rsidR="00EB1CCC" w:rsidRPr="00AE7F5F" w:rsidRDefault="00EB1CCC" w:rsidP="00104EF4">
      <w:pPr>
        <w:spacing w:after="0" w:line="240" w:lineRule="auto"/>
        <w:ind w:left="851" w:firstLine="142"/>
        <w:contextualSpacing/>
        <w:jc w:val="both"/>
        <w:rPr>
          <w:rFonts w:ascii="Times New Roman" w:eastAsia="Times New Roman" w:hAnsi="Times New Roman" w:cs="Times New Roman"/>
          <w:bCs/>
          <w:color w:val="FF0000"/>
          <w:sz w:val="28"/>
          <w:szCs w:val="28"/>
        </w:rPr>
      </w:pPr>
      <w:r w:rsidRPr="00990BBC">
        <w:rPr>
          <w:rFonts w:ascii="Times New Roman" w:eastAsia="Times New Roman" w:hAnsi="Times New Roman" w:cs="Times New Roman"/>
          <w:bCs/>
          <w:sz w:val="28"/>
          <w:szCs w:val="28"/>
        </w:rPr>
        <w:t>5.6. по чл.</w:t>
      </w:r>
      <w:r w:rsidR="00990BBC" w:rsidRPr="00990BBC">
        <w:rPr>
          <w:rFonts w:ascii="Times New Roman" w:eastAsia="Times New Roman" w:hAnsi="Times New Roman" w:cs="Times New Roman"/>
          <w:bCs/>
          <w:sz w:val="28"/>
          <w:szCs w:val="28"/>
        </w:rPr>
        <w:t>59</w:t>
      </w:r>
      <w:r w:rsidRPr="00990BBC">
        <w:rPr>
          <w:rFonts w:ascii="Times New Roman" w:eastAsia="Times New Roman" w:hAnsi="Times New Roman" w:cs="Times New Roman"/>
          <w:bCs/>
          <w:sz w:val="28"/>
          <w:szCs w:val="28"/>
        </w:rPr>
        <w:t>, ал.</w:t>
      </w:r>
      <w:r w:rsidR="00990BBC" w:rsidRPr="00990BBC">
        <w:rPr>
          <w:rFonts w:ascii="Times New Roman" w:eastAsia="Times New Roman" w:hAnsi="Times New Roman" w:cs="Times New Roman"/>
          <w:bCs/>
          <w:sz w:val="28"/>
          <w:szCs w:val="28"/>
        </w:rPr>
        <w:t xml:space="preserve"> 1, т. 3</w:t>
      </w:r>
      <w:r w:rsidRPr="00990BBC">
        <w:rPr>
          <w:rFonts w:ascii="Times New Roman" w:eastAsia="Times New Roman" w:hAnsi="Times New Roman" w:cs="Times New Roman"/>
          <w:bCs/>
          <w:sz w:val="28"/>
          <w:szCs w:val="28"/>
        </w:rPr>
        <w:t xml:space="preserve"> от ЗМИП</w:t>
      </w:r>
      <w:r w:rsidR="00C708E2" w:rsidRPr="00990BBC">
        <w:rPr>
          <w:rFonts w:ascii="Times New Roman" w:eastAsia="Times New Roman" w:hAnsi="Times New Roman" w:cs="Times New Roman"/>
          <w:bCs/>
          <w:sz w:val="28"/>
          <w:szCs w:val="28"/>
        </w:rPr>
        <w:t>;</w:t>
      </w:r>
    </w:p>
    <w:p w:rsidR="00EB1CCC" w:rsidRPr="00AE7F5F" w:rsidRDefault="00EB1CCC" w:rsidP="00104EF4">
      <w:pPr>
        <w:spacing w:after="0" w:line="240" w:lineRule="auto"/>
        <w:ind w:firstLine="993"/>
        <w:contextualSpacing/>
        <w:jc w:val="both"/>
        <w:rPr>
          <w:rFonts w:ascii="Times New Roman" w:eastAsia="Times New Roman" w:hAnsi="Times New Roman" w:cs="Times New Roman"/>
          <w:bCs/>
          <w:color w:val="FF0000"/>
          <w:sz w:val="28"/>
          <w:szCs w:val="28"/>
        </w:rPr>
      </w:pPr>
      <w:r w:rsidRPr="00DA232C">
        <w:rPr>
          <w:rFonts w:ascii="Times New Roman" w:eastAsia="Times New Roman" w:hAnsi="Times New Roman" w:cs="Times New Roman"/>
          <w:bCs/>
          <w:sz w:val="28"/>
          <w:szCs w:val="28"/>
        </w:rPr>
        <w:t xml:space="preserve">5.7. по </w:t>
      </w:r>
      <w:r w:rsidR="00DA232C" w:rsidRPr="00DA232C">
        <w:rPr>
          <w:rFonts w:ascii="Times New Roman" w:eastAsia="Times New Roman" w:hAnsi="Times New Roman" w:cs="Times New Roman"/>
          <w:bCs/>
          <w:sz w:val="28"/>
          <w:szCs w:val="28"/>
        </w:rPr>
        <w:t>чл. 69</w:t>
      </w:r>
      <w:r w:rsidRPr="00DA232C">
        <w:rPr>
          <w:rFonts w:ascii="Times New Roman" w:eastAsia="Times New Roman" w:hAnsi="Times New Roman" w:cs="Times New Roman"/>
          <w:bCs/>
          <w:sz w:val="28"/>
          <w:szCs w:val="28"/>
        </w:rPr>
        <w:t xml:space="preserve"> от З</w:t>
      </w:r>
      <w:r w:rsidR="00DA232C" w:rsidRPr="00DA232C">
        <w:rPr>
          <w:rFonts w:ascii="Times New Roman" w:eastAsia="Times New Roman" w:hAnsi="Times New Roman" w:cs="Times New Roman"/>
          <w:bCs/>
          <w:sz w:val="28"/>
          <w:szCs w:val="28"/>
        </w:rPr>
        <w:t>ПКОНПИ</w:t>
      </w:r>
      <w:r w:rsidR="00C708E2" w:rsidRPr="00DA232C">
        <w:rPr>
          <w:rFonts w:ascii="Times New Roman" w:eastAsia="Times New Roman" w:hAnsi="Times New Roman" w:cs="Times New Roman"/>
          <w:bCs/>
          <w:sz w:val="28"/>
          <w:szCs w:val="28"/>
        </w:rPr>
        <w:t>;</w:t>
      </w:r>
    </w:p>
    <w:p w:rsidR="00EB1CCC" w:rsidRPr="00EE552E" w:rsidRDefault="00EB1CCC" w:rsidP="00104EF4">
      <w:pPr>
        <w:spacing w:after="0" w:line="240" w:lineRule="auto"/>
        <w:ind w:left="851" w:firstLine="142"/>
        <w:contextualSpacing/>
        <w:jc w:val="both"/>
        <w:rPr>
          <w:rFonts w:ascii="Times New Roman" w:eastAsia="Times New Roman" w:hAnsi="Times New Roman" w:cs="Times New Roman"/>
          <w:bCs/>
          <w:sz w:val="28"/>
          <w:szCs w:val="28"/>
        </w:rPr>
      </w:pPr>
    </w:p>
    <w:p w:rsidR="00F17BB4" w:rsidRPr="00EE552E" w:rsidRDefault="00F17BB4" w:rsidP="00CD5BD4">
      <w:pPr>
        <w:spacing w:after="0" w:line="240" w:lineRule="auto"/>
        <w:jc w:val="center"/>
        <w:rPr>
          <w:rFonts w:ascii="Times New Roman" w:hAnsi="Times New Roman" w:cs="Times New Roman"/>
          <w:b/>
          <w:sz w:val="28"/>
          <w:szCs w:val="28"/>
        </w:rPr>
      </w:pPr>
    </w:p>
    <w:p w:rsidR="00F914D5" w:rsidRPr="00EE552E" w:rsidRDefault="00F914D5" w:rsidP="00CD5BD4">
      <w:pPr>
        <w:spacing w:after="0" w:line="240" w:lineRule="auto"/>
        <w:ind w:firstLine="708"/>
        <w:jc w:val="center"/>
        <w:outlineLvl w:val="0"/>
        <w:rPr>
          <w:rFonts w:ascii="Times New Roman" w:hAnsi="Times New Roman" w:cs="Times New Roman"/>
          <w:b/>
          <w:sz w:val="28"/>
          <w:szCs w:val="28"/>
        </w:rPr>
      </w:pPr>
      <w:r w:rsidRPr="00EE552E">
        <w:rPr>
          <w:rFonts w:ascii="Times New Roman" w:hAnsi="Times New Roman" w:cs="Times New Roman"/>
          <w:b/>
          <w:sz w:val="28"/>
          <w:szCs w:val="28"/>
        </w:rPr>
        <w:t>РАЗДЕЛ III</w:t>
      </w:r>
    </w:p>
    <w:p w:rsidR="00F914D5" w:rsidRPr="00EE552E" w:rsidRDefault="00F914D5" w:rsidP="00CD5BD4">
      <w:pPr>
        <w:spacing w:after="0" w:line="240" w:lineRule="auto"/>
        <w:ind w:firstLine="708"/>
        <w:jc w:val="center"/>
        <w:outlineLvl w:val="0"/>
        <w:rPr>
          <w:rFonts w:ascii="Times New Roman" w:hAnsi="Times New Roman" w:cs="Times New Roman"/>
          <w:b/>
          <w:sz w:val="28"/>
          <w:szCs w:val="28"/>
        </w:rPr>
      </w:pPr>
      <w:r w:rsidRPr="00EE552E">
        <w:rPr>
          <w:rFonts w:ascii="Times New Roman" w:hAnsi="Times New Roman" w:cs="Times New Roman"/>
          <w:b/>
          <w:sz w:val="28"/>
          <w:szCs w:val="28"/>
        </w:rPr>
        <w:t>Критерий за оценка на офертите</w:t>
      </w:r>
    </w:p>
    <w:p w:rsidR="00D05967" w:rsidRPr="00EE552E" w:rsidRDefault="00D05967" w:rsidP="00CD5BD4">
      <w:pPr>
        <w:spacing w:after="0" w:line="240" w:lineRule="auto"/>
        <w:ind w:firstLine="708"/>
        <w:jc w:val="center"/>
        <w:outlineLvl w:val="0"/>
        <w:rPr>
          <w:rFonts w:ascii="Times New Roman" w:hAnsi="Times New Roman" w:cs="Times New Roman"/>
          <w:b/>
          <w:sz w:val="28"/>
          <w:szCs w:val="28"/>
        </w:rPr>
      </w:pPr>
    </w:p>
    <w:p w:rsidR="005A2956" w:rsidRPr="00EE552E" w:rsidRDefault="00456879" w:rsidP="007E3ED2">
      <w:pPr>
        <w:spacing w:after="0" w:line="240" w:lineRule="auto"/>
        <w:ind w:firstLine="708"/>
        <w:jc w:val="both"/>
        <w:outlineLvl w:val="0"/>
        <w:rPr>
          <w:rFonts w:ascii="Times New Roman" w:eastAsia="Times New Roman" w:hAnsi="Times New Roman" w:cs="Times New Roman"/>
          <w:sz w:val="28"/>
          <w:szCs w:val="28"/>
          <w:lang w:eastAsia="bg-BG"/>
        </w:rPr>
      </w:pPr>
      <w:r w:rsidRPr="00EE552E">
        <w:rPr>
          <w:rFonts w:ascii="Times New Roman" w:eastAsia="Times New Roman" w:hAnsi="Times New Roman" w:cs="Times New Roman"/>
          <w:sz w:val="28"/>
          <w:szCs w:val="28"/>
          <w:lang w:eastAsia="bg-BG"/>
        </w:rPr>
        <w:t xml:space="preserve"> И по </w:t>
      </w:r>
      <w:r w:rsidR="001567B9" w:rsidRPr="00EE552E">
        <w:rPr>
          <w:rFonts w:ascii="Times New Roman" w:eastAsia="Times New Roman" w:hAnsi="Times New Roman" w:cs="Times New Roman"/>
          <w:sz w:val="28"/>
          <w:szCs w:val="28"/>
          <w:lang w:eastAsia="bg-BG"/>
        </w:rPr>
        <w:t>трите</w:t>
      </w:r>
      <w:r w:rsidRPr="00EE552E">
        <w:rPr>
          <w:rFonts w:ascii="Times New Roman" w:eastAsia="Times New Roman" w:hAnsi="Times New Roman" w:cs="Times New Roman"/>
          <w:sz w:val="28"/>
          <w:szCs w:val="28"/>
          <w:lang w:eastAsia="bg-BG"/>
        </w:rPr>
        <w:t xml:space="preserve"> обособени позиции  критерия</w:t>
      </w:r>
      <w:r w:rsidR="001567B9" w:rsidRPr="00EE552E">
        <w:rPr>
          <w:rFonts w:ascii="Times New Roman" w:eastAsia="Times New Roman" w:hAnsi="Times New Roman" w:cs="Times New Roman"/>
          <w:sz w:val="28"/>
          <w:szCs w:val="28"/>
          <w:lang w:eastAsia="bg-BG"/>
        </w:rPr>
        <w:t>т</w:t>
      </w:r>
      <w:r w:rsidRPr="00EE552E">
        <w:rPr>
          <w:rFonts w:ascii="Times New Roman" w:eastAsia="Times New Roman" w:hAnsi="Times New Roman" w:cs="Times New Roman"/>
          <w:sz w:val="28"/>
          <w:szCs w:val="28"/>
          <w:lang w:eastAsia="bg-BG"/>
        </w:rPr>
        <w:t xml:space="preserve"> за оценка е „най-ниска“ предложена цена</w:t>
      </w:r>
      <w:r w:rsidR="001567B9" w:rsidRPr="00EE552E">
        <w:rPr>
          <w:rFonts w:ascii="Times New Roman" w:eastAsia="Times New Roman" w:hAnsi="Times New Roman" w:cs="Times New Roman"/>
          <w:sz w:val="28"/>
          <w:szCs w:val="28"/>
          <w:lang w:eastAsia="bg-BG"/>
        </w:rPr>
        <w:t>.</w:t>
      </w:r>
      <w:r w:rsidR="005A2956" w:rsidRPr="00EE552E">
        <w:rPr>
          <w:rFonts w:ascii="Times New Roman" w:eastAsia="Times New Roman" w:hAnsi="Times New Roman" w:cs="Times New Roman"/>
          <w:sz w:val="28"/>
          <w:szCs w:val="28"/>
          <w:lang w:eastAsia="bg-BG"/>
        </w:rPr>
        <w:br w:type="page"/>
      </w:r>
    </w:p>
    <w:p w:rsidR="009F34C9" w:rsidRPr="00EE552E" w:rsidRDefault="00C55263" w:rsidP="00CD5BD4">
      <w:pPr>
        <w:spacing w:after="0" w:line="240" w:lineRule="auto"/>
        <w:ind w:left="6372"/>
        <w:rPr>
          <w:rFonts w:ascii="Times New Roman" w:eastAsia="Times New Roman" w:hAnsi="Times New Roman" w:cs="Times New Roman"/>
          <w:i/>
          <w:sz w:val="24"/>
          <w:szCs w:val="24"/>
          <w:u w:val="single"/>
        </w:rPr>
      </w:pPr>
      <w:r w:rsidRPr="00EE552E">
        <w:rPr>
          <w:rFonts w:ascii="Times New Roman" w:eastAsia="Times New Roman" w:hAnsi="Times New Roman" w:cs="Times New Roman"/>
          <w:i/>
          <w:sz w:val="24"/>
          <w:szCs w:val="24"/>
          <w:u w:val="single"/>
        </w:rPr>
        <w:t>Приложение № 1.1.</w:t>
      </w:r>
    </w:p>
    <w:p w:rsidR="009F34C9" w:rsidRPr="00EE552E" w:rsidRDefault="009F34C9" w:rsidP="00CD5BD4">
      <w:pPr>
        <w:spacing w:after="0" w:line="240" w:lineRule="auto"/>
        <w:jc w:val="both"/>
        <w:rPr>
          <w:rFonts w:ascii="Times New Roman" w:eastAsia="Times New Roman" w:hAnsi="Times New Roman" w:cs="Times New Roman"/>
          <w:bCs/>
          <w:sz w:val="24"/>
          <w:szCs w:val="24"/>
          <w:lang w:eastAsia="bg-BG"/>
        </w:rPr>
      </w:pPr>
    </w:p>
    <w:p w:rsidR="009F34C9" w:rsidRPr="00EE552E" w:rsidRDefault="009F34C9" w:rsidP="00CD5BD4">
      <w:pPr>
        <w:spacing w:after="0" w:line="240" w:lineRule="auto"/>
        <w:ind w:firstLine="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УЧАСТНИК: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Седалище и адрес на управление: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Тел: …………………………./Факс: ………........………/Е-mail: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ЕИК/Булстат: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Адрес за кореспонденция: ………………………………………………………..</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9F34C9" w:rsidRPr="00EE552E" w:rsidRDefault="009F34C9" w:rsidP="00CD5BD4">
      <w:pPr>
        <w:spacing w:after="0" w:line="240" w:lineRule="auto"/>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О Ф Е Р Т А</w:t>
      </w:r>
    </w:p>
    <w:p w:rsidR="009F34C9" w:rsidRPr="00EE552E" w:rsidRDefault="009F34C9" w:rsidP="00CD5BD4">
      <w:pPr>
        <w:spacing w:after="0" w:line="240" w:lineRule="auto"/>
        <w:ind w:firstLine="706"/>
        <w:jc w:val="center"/>
        <w:rPr>
          <w:rFonts w:ascii="Times New Roman" w:eastAsia="Times New Roman" w:hAnsi="Times New Roman" w:cs="Times New Roman"/>
          <w:b/>
          <w:bCs/>
          <w:sz w:val="28"/>
          <w:szCs w:val="28"/>
        </w:rPr>
      </w:pPr>
      <w:r w:rsidRPr="00EE552E">
        <w:rPr>
          <w:rFonts w:ascii="Times New Roman" w:eastAsia="Times New Roman" w:hAnsi="Times New Roman" w:cs="Times New Roman"/>
          <w:sz w:val="28"/>
          <w:szCs w:val="28"/>
        </w:rPr>
        <w:t xml:space="preserve">за участие в </w:t>
      </w:r>
      <w:r w:rsidR="00BE4663" w:rsidRPr="00EE552E">
        <w:rPr>
          <w:rFonts w:ascii="Times New Roman" w:eastAsia="Times New Roman" w:hAnsi="Times New Roman" w:cs="Times New Roman"/>
          <w:sz w:val="28"/>
          <w:szCs w:val="28"/>
        </w:rPr>
        <w:t>процедура</w:t>
      </w:r>
      <w:r w:rsidRPr="00EE552E">
        <w:rPr>
          <w:rFonts w:ascii="Times New Roman" w:eastAsia="Times New Roman" w:hAnsi="Times New Roman" w:cs="Times New Roman"/>
          <w:sz w:val="28"/>
          <w:szCs w:val="28"/>
        </w:rPr>
        <w:t xml:space="preserve"> при условията на чл. 187 от Закона за обществените поръчки (ЗОП)</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9F34C9" w:rsidRPr="00EE552E" w:rsidRDefault="009F34C9" w:rsidP="00CD5BD4">
      <w:pPr>
        <w:spacing w:after="0" w:line="240" w:lineRule="auto"/>
        <w:ind w:firstLine="706"/>
        <w:jc w:val="both"/>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УВАЖАЕМИ ГОСПОЖИ И ГОСПОДА,</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A53460" w:rsidRPr="00EE552E" w:rsidRDefault="00416080" w:rsidP="00A53460">
      <w:pPr>
        <w:spacing w:after="0" w:line="240" w:lineRule="auto"/>
        <w:ind w:firstLine="708"/>
        <w:jc w:val="both"/>
        <w:rPr>
          <w:rFonts w:ascii="Times New Roman" w:eastAsia="Times New Roman" w:hAnsi="Times New Roman" w:cs="Times New Roman"/>
          <w:b/>
          <w:bCs/>
          <w:color w:val="000000"/>
          <w:sz w:val="24"/>
          <w:szCs w:val="24"/>
          <w:lang w:eastAsia="bg-BG"/>
        </w:rPr>
      </w:pPr>
      <w:r w:rsidRPr="00EE552E">
        <w:rPr>
          <w:rFonts w:ascii="Times New Roman" w:eastAsia="Times New Roman" w:hAnsi="Times New Roman" w:cs="Times New Roman"/>
          <w:bCs/>
          <w:sz w:val="24"/>
          <w:szCs w:val="24"/>
        </w:rPr>
        <w:t>Предлагаме да изпълним без резерви и ограничения, в съответствие с</w:t>
      </w:r>
      <w:r w:rsidR="00007718" w:rsidRPr="00EE552E">
        <w:rPr>
          <w:rFonts w:ascii="Times New Roman" w:eastAsia="Times New Roman" w:hAnsi="Times New Roman" w:cs="Times New Roman"/>
          <w:bCs/>
          <w:sz w:val="24"/>
          <w:szCs w:val="24"/>
        </w:rPr>
        <w:t>ъс</w:t>
      </w:r>
      <w:r w:rsidRPr="00EE552E">
        <w:rPr>
          <w:rFonts w:ascii="Times New Roman" w:eastAsia="Times New Roman" w:hAnsi="Times New Roman" w:cs="Times New Roman"/>
          <w:bCs/>
          <w:sz w:val="24"/>
          <w:szCs w:val="24"/>
        </w:rPr>
        <w:t xml:space="preserve"> спецификаци</w:t>
      </w:r>
      <w:r w:rsidR="00767F67" w:rsidRPr="00EE552E">
        <w:rPr>
          <w:rFonts w:ascii="Times New Roman" w:eastAsia="Times New Roman" w:hAnsi="Times New Roman" w:cs="Times New Roman"/>
          <w:bCs/>
          <w:sz w:val="24"/>
          <w:szCs w:val="24"/>
        </w:rPr>
        <w:t>ята по обособената позиция</w:t>
      </w:r>
      <w:r w:rsidRPr="00EE552E">
        <w:rPr>
          <w:rFonts w:ascii="Times New Roman" w:eastAsia="Times New Roman" w:hAnsi="Times New Roman" w:cs="Times New Roman"/>
          <w:bCs/>
          <w:sz w:val="24"/>
          <w:szCs w:val="24"/>
        </w:rPr>
        <w:t xml:space="preserve"> и условията </w:t>
      </w:r>
      <w:r w:rsidR="00760650" w:rsidRPr="00EE552E">
        <w:rPr>
          <w:rFonts w:ascii="Times New Roman" w:eastAsia="Times New Roman" w:hAnsi="Times New Roman" w:cs="Times New Roman"/>
          <w:bCs/>
          <w:sz w:val="24"/>
          <w:szCs w:val="24"/>
        </w:rPr>
        <w:t xml:space="preserve">посочени в приложението в раздел I-ви, II-ри и III-ти, </w:t>
      </w:r>
      <w:r w:rsidR="00007718" w:rsidRPr="00EE552E">
        <w:rPr>
          <w:rFonts w:ascii="Times New Roman" w:eastAsia="Times New Roman" w:hAnsi="Times New Roman" w:cs="Times New Roman"/>
          <w:bCs/>
          <w:sz w:val="24"/>
          <w:szCs w:val="24"/>
        </w:rPr>
        <w:t>за събиране на оферти</w:t>
      </w:r>
      <w:r w:rsidRPr="00EE552E">
        <w:rPr>
          <w:rFonts w:ascii="Times New Roman" w:eastAsia="Times New Roman" w:hAnsi="Times New Roman" w:cs="Times New Roman"/>
          <w:bCs/>
          <w:sz w:val="24"/>
          <w:szCs w:val="24"/>
        </w:rPr>
        <w:t xml:space="preserve"> доставките</w:t>
      </w:r>
      <w:r w:rsidR="00007718" w:rsidRPr="00EE552E">
        <w:rPr>
          <w:rFonts w:ascii="Times New Roman" w:eastAsia="Times New Roman" w:hAnsi="Times New Roman" w:cs="Times New Roman"/>
          <w:bCs/>
          <w:sz w:val="24"/>
          <w:szCs w:val="24"/>
        </w:rPr>
        <w:t>/доставката</w:t>
      </w:r>
      <w:r w:rsidRPr="00EE552E">
        <w:rPr>
          <w:rFonts w:ascii="Times New Roman" w:eastAsia="Times New Roman" w:hAnsi="Times New Roman" w:cs="Times New Roman"/>
          <w:bCs/>
          <w:sz w:val="24"/>
          <w:szCs w:val="24"/>
        </w:rPr>
        <w:t xml:space="preserve"> по предмета на обявата</w:t>
      </w:r>
      <w:r w:rsidR="00007718" w:rsidRPr="00EE552E">
        <w:rPr>
          <w:rFonts w:ascii="Times New Roman" w:eastAsia="Times New Roman" w:hAnsi="Times New Roman" w:cs="Times New Roman"/>
          <w:bCs/>
          <w:sz w:val="24"/>
          <w:szCs w:val="24"/>
        </w:rPr>
        <w:t xml:space="preserve"> - </w:t>
      </w:r>
      <w:r w:rsidR="0041101F" w:rsidRPr="00EE552E">
        <w:rPr>
          <w:rFonts w:ascii="Times New Roman" w:eastAsia="Times New Roman" w:hAnsi="Times New Roman" w:cs="Times New Roman"/>
          <w:b/>
          <w:bCs/>
          <w:color w:val="000000"/>
          <w:sz w:val="24"/>
          <w:szCs w:val="24"/>
          <w:lang w:eastAsia="bg-BG"/>
        </w:rPr>
        <w:t>“</w:t>
      </w:r>
      <w:r w:rsidR="00A53460" w:rsidRPr="00EE552E">
        <w:rPr>
          <w:rFonts w:ascii="Times New Roman" w:eastAsia="Times New Roman" w:hAnsi="Times New Roman" w:cs="Times New Roman"/>
          <w:b/>
          <w:bCs/>
          <w:color w:val="000000"/>
          <w:sz w:val="24"/>
          <w:szCs w:val="24"/>
          <w:lang w:eastAsia="bg-BG"/>
        </w:rPr>
        <w:t>Доставка</w:t>
      </w:r>
      <w:r w:rsidR="0041101F" w:rsidRPr="00EE552E">
        <w:rPr>
          <w:rFonts w:ascii="Times New Roman" w:eastAsia="Times New Roman" w:hAnsi="Times New Roman" w:cs="Times New Roman"/>
          <w:b/>
          <w:bCs/>
          <w:color w:val="000000"/>
          <w:sz w:val="24"/>
          <w:szCs w:val="24"/>
          <w:lang w:eastAsia="bg-BG"/>
        </w:rPr>
        <w:t xml:space="preserve"> на канцеларски материали, офис принадлежности и копирна хартия по спецификация за нуждите на Софийска районна прокуратура, по </w:t>
      </w:r>
      <w:r w:rsidR="00A53460" w:rsidRPr="00EE552E">
        <w:rPr>
          <w:rFonts w:ascii="Times New Roman" w:eastAsia="Times New Roman" w:hAnsi="Times New Roman" w:cs="Times New Roman"/>
          <w:b/>
          <w:bCs/>
          <w:color w:val="000000"/>
          <w:sz w:val="24"/>
          <w:szCs w:val="24"/>
          <w:lang w:eastAsia="bg-BG"/>
        </w:rPr>
        <w:t>три</w:t>
      </w:r>
      <w:r w:rsidR="0041101F" w:rsidRPr="00EE552E">
        <w:rPr>
          <w:rFonts w:ascii="Times New Roman" w:eastAsia="Times New Roman" w:hAnsi="Times New Roman" w:cs="Times New Roman"/>
          <w:b/>
          <w:bCs/>
          <w:color w:val="000000"/>
          <w:sz w:val="24"/>
          <w:szCs w:val="24"/>
          <w:lang w:eastAsia="bg-BG"/>
        </w:rPr>
        <w:t xml:space="preserve"> обособени позиции, както следва: Обособена позиция № 1 - Доставка на канцеларски м</w:t>
      </w:r>
      <w:r w:rsidR="00A53460" w:rsidRPr="00EE552E">
        <w:rPr>
          <w:rFonts w:ascii="Times New Roman" w:eastAsia="Times New Roman" w:hAnsi="Times New Roman" w:cs="Times New Roman"/>
          <w:b/>
          <w:bCs/>
          <w:color w:val="000000"/>
          <w:sz w:val="24"/>
          <w:szCs w:val="24"/>
          <w:lang w:eastAsia="bg-BG"/>
        </w:rPr>
        <w:t>атериали и офис принадлежности,</w:t>
      </w:r>
      <w:r w:rsidR="0041101F" w:rsidRPr="00EE552E">
        <w:rPr>
          <w:rFonts w:ascii="Times New Roman" w:eastAsia="Times New Roman" w:hAnsi="Times New Roman" w:cs="Times New Roman"/>
          <w:b/>
          <w:bCs/>
          <w:color w:val="000000"/>
          <w:sz w:val="24"/>
          <w:szCs w:val="24"/>
          <w:lang w:eastAsia="bg-BG"/>
        </w:rPr>
        <w:t xml:space="preserve"> Обособена позиция № </w:t>
      </w:r>
      <w:r w:rsidR="00A53460" w:rsidRPr="00EE552E">
        <w:rPr>
          <w:rFonts w:ascii="Times New Roman" w:eastAsia="Times New Roman" w:hAnsi="Times New Roman" w:cs="Times New Roman"/>
          <w:b/>
          <w:bCs/>
          <w:color w:val="000000"/>
          <w:sz w:val="24"/>
          <w:szCs w:val="24"/>
          <w:lang w:eastAsia="bg-BG"/>
        </w:rPr>
        <w:t>2 - Доставка на копирна хартия и и Обособена позиция № 3 „</w:t>
      </w:r>
      <w:r w:rsidR="00973552"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w:t>
      </w:r>
      <w:r w:rsidR="00201CF6">
        <w:rPr>
          <w:rFonts w:ascii="Times New Roman" w:hAnsi="Times New Roman" w:cs="Times New Roman"/>
          <w:b/>
          <w:bCs/>
          <w:color w:val="000000" w:themeColor="text1"/>
          <w:spacing w:val="3"/>
          <w:sz w:val="24"/>
          <w:szCs w:val="24"/>
        </w:rPr>
        <w:t>,</w:t>
      </w:r>
      <w:r w:rsidR="00973552" w:rsidRPr="00EE552E">
        <w:rPr>
          <w:rFonts w:ascii="Times New Roman" w:hAnsi="Times New Roman" w:cs="Times New Roman"/>
          <w:b/>
          <w:bCs/>
          <w:color w:val="000000" w:themeColor="text1"/>
          <w:spacing w:val="3"/>
          <w:sz w:val="24"/>
          <w:szCs w:val="24"/>
        </w:rPr>
        <w:t xml:space="preserve"> кламери</w:t>
      </w:r>
      <w:r w:rsidR="00201CF6">
        <w:rPr>
          <w:rFonts w:ascii="Times New Roman" w:hAnsi="Times New Roman" w:cs="Times New Roman"/>
          <w:b/>
          <w:bCs/>
          <w:color w:val="000000" w:themeColor="text1"/>
          <w:spacing w:val="3"/>
          <w:sz w:val="24"/>
          <w:szCs w:val="24"/>
        </w:rPr>
        <w:t xml:space="preserve"> и информационни материали по заявка на възложителя</w:t>
      </w:r>
      <w:r w:rsidR="00A53460" w:rsidRPr="00EE552E">
        <w:rPr>
          <w:rFonts w:ascii="Times New Roman" w:eastAsia="Times New Roman" w:hAnsi="Times New Roman" w:cs="Times New Roman"/>
          <w:b/>
          <w:bCs/>
          <w:color w:val="000000"/>
          <w:sz w:val="24"/>
          <w:szCs w:val="24"/>
          <w:lang w:eastAsia="bg-BG"/>
        </w:rPr>
        <w:t>“</w:t>
      </w:r>
      <w:r w:rsidR="00E35C1C" w:rsidRPr="00EE552E">
        <w:rPr>
          <w:rFonts w:ascii="Times New Roman" w:eastAsia="Times New Roman" w:hAnsi="Times New Roman" w:cs="Times New Roman"/>
          <w:b/>
          <w:bCs/>
          <w:color w:val="000000"/>
          <w:sz w:val="24"/>
          <w:szCs w:val="24"/>
          <w:lang w:eastAsia="bg-BG"/>
        </w:rPr>
        <w:t>.</w:t>
      </w:r>
    </w:p>
    <w:p w:rsidR="0041101F" w:rsidRPr="00EE552E" w:rsidRDefault="0041101F" w:rsidP="00CD5BD4">
      <w:pPr>
        <w:spacing w:after="0" w:line="240" w:lineRule="auto"/>
        <w:ind w:firstLine="708"/>
        <w:jc w:val="both"/>
        <w:rPr>
          <w:rFonts w:ascii="Times New Roman" w:eastAsia="Times New Roman" w:hAnsi="Times New Roman" w:cs="Times New Roman"/>
          <w:b/>
          <w:bCs/>
          <w:color w:val="000000"/>
          <w:sz w:val="24"/>
          <w:szCs w:val="24"/>
          <w:lang w:eastAsia="bg-BG"/>
        </w:rPr>
      </w:pPr>
    </w:p>
    <w:p w:rsidR="00767F67" w:rsidRPr="00EE552E" w:rsidRDefault="00767F67" w:rsidP="00CD5BD4">
      <w:pPr>
        <w:spacing w:after="0" w:line="240" w:lineRule="auto"/>
        <w:ind w:firstLine="708"/>
        <w:jc w:val="both"/>
        <w:rPr>
          <w:rFonts w:ascii="Times New Roman" w:eastAsia="Times New Roman" w:hAnsi="Times New Roman" w:cs="Times New Roman"/>
          <w:b/>
          <w:bCs/>
          <w:color w:val="000000"/>
          <w:sz w:val="24"/>
          <w:szCs w:val="24"/>
          <w:lang w:eastAsia="bg-BG"/>
        </w:rPr>
      </w:pPr>
      <w:r w:rsidRPr="00EE552E">
        <w:rPr>
          <w:rFonts w:ascii="Times New Roman" w:eastAsia="Times New Roman" w:hAnsi="Times New Roman" w:cs="Times New Roman"/>
          <w:b/>
          <w:bCs/>
          <w:color w:val="000000"/>
          <w:sz w:val="24"/>
          <w:szCs w:val="24"/>
          <w:lang w:eastAsia="bg-BG"/>
        </w:rPr>
        <w:t>Обособена позиция № 1 - Доставка на канцеларски материали и офис принадлежности</w:t>
      </w:r>
      <w:r w:rsidR="00A10C18" w:rsidRPr="00EE552E">
        <w:rPr>
          <w:rFonts w:ascii="Times New Roman" w:eastAsia="Times New Roman" w:hAnsi="Times New Roman" w:cs="Times New Roman"/>
          <w:b/>
          <w:bCs/>
          <w:color w:val="000000"/>
          <w:sz w:val="24"/>
          <w:szCs w:val="24"/>
          <w:lang w:eastAsia="bg-BG"/>
        </w:rPr>
        <w:t>.</w:t>
      </w:r>
    </w:p>
    <w:p w:rsidR="00FE4256" w:rsidRPr="00EE552E" w:rsidRDefault="00FE4256" w:rsidP="00CD5BD4">
      <w:pPr>
        <w:spacing w:after="0" w:line="240" w:lineRule="auto"/>
        <w:ind w:firstLine="708"/>
        <w:jc w:val="both"/>
        <w:rPr>
          <w:rFonts w:ascii="Times New Roman" w:eastAsia="Times New Roman" w:hAnsi="Times New Roman" w:cs="Times New Roman"/>
          <w:bCs/>
          <w:color w:val="000000"/>
          <w:sz w:val="24"/>
          <w:szCs w:val="24"/>
          <w:lang w:eastAsia="bg-BG"/>
        </w:rPr>
      </w:pPr>
      <w:r w:rsidRPr="00EE552E">
        <w:rPr>
          <w:rFonts w:ascii="Times New Roman" w:eastAsia="Times New Roman" w:hAnsi="Times New Roman" w:cs="Times New Roman"/>
          <w:bCs/>
          <w:color w:val="000000"/>
          <w:sz w:val="24"/>
          <w:szCs w:val="24"/>
          <w:lang w:eastAsia="bg-BG"/>
        </w:rPr>
        <w:t xml:space="preserve">Предлагаме доставката на следните артикули, съгласно посочената от </w:t>
      </w:r>
      <w:r w:rsidRPr="00EE552E">
        <w:rPr>
          <w:rStyle w:val="70"/>
          <w:rFonts w:eastAsiaTheme="minorHAnsi"/>
        </w:rPr>
        <w:t xml:space="preserve">Вас </w:t>
      </w:r>
    </w:p>
    <w:p w:rsidR="00FE4256" w:rsidRPr="00EE552E" w:rsidRDefault="00FE4256" w:rsidP="00CD5BD4">
      <w:pPr>
        <w:spacing w:after="0" w:line="240" w:lineRule="auto"/>
        <w:ind w:firstLine="708"/>
        <w:jc w:val="both"/>
        <w:rPr>
          <w:rFonts w:ascii="Times New Roman" w:eastAsia="Times New Roman" w:hAnsi="Times New Roman" w:cs="Times New Roman"/>
          <w:bCs/>
          <w:color w:val="000000"/>
          <w:sz w:val="24"/>
          <w:szCs w:val="24"/>
          <w:lang w:eastAsia="bg-BG"/>
        </w:rPr>
      </w:pPr>
    </w:p>
    <w:p w:rsidR="00767F67" w:rsidRDefault="00767F67" w:rsidP="00CD5BD4">
      <w:pPr>
        <w:spacing w:after="0" w:line="240" w:lineRule="auto"/>
        <w:ind w:firstLine="708"/>
        <w:jc w:val="center"/>
        <w:rPr>
          <w:rFonts w:ascii="Times New Roman" w:eastAsia="Times New Roman" w:hAnsi="Times New Roman" w:cs="Times New Roman"/>
          <w:b/>
          <w:bCs/>
          <w:color w:val="000000"/>
          <w:sz w:val="24"/>
          <w:szCs w:val="24"/>
          <w:lang w:eastAsia="bg-BG"/>
        </w:rPr>
      </w:pPr>
      <w:r w:rsidRPr="00EE552E">
        <w:rPr>
          <w:rFonts w:ascii="Times New Roman" w:eastAsia="Times New Roman" w:hAnsi="Times New Roman" w:cs="Times New Roman"/>
          <w:b/>
          <w:bCs/>
          <w:color w:val="000000"/>
          <w:sz w:val="24"/>
          <w:szCs w:val="24"/>
          <w:lang w:eastAsia="bg-BG"/>
        </w:rPr>
        <w:t>С П Е Ц И Ф И К А Ц И Я</w:t>
      </w:r>
    </w:p>
    <w:p w:rsidR="007625F8" w:rsidRPr="00882721" w:rsidRDefault="007625F8" w:rsidP="007625F8">
      <w:pPr>
        <w:ind w:firstLine="708"/>
        <w:jc w:val="center"/>
        <w:rPr>
          <w:rFonts w:ascii="Times New Roman" w:hAnsi="Times New Roman" w:cs="Times New Roman"/>
        </w:rPr>
      </w:pPr>
    </w:p>
    <w:tbl>
      <w:tblPr>
        <w:tblW w:w="9568" w:type="dxa"/>
        <w:tblInd w:w="-356" w:type="dxa"/>
        <w:tblCellMar>
          <w:left w:w="0" w:type="dxa"/>
          <w:right w:w="0" w:type="dxa"/>
        </w:tblCellMar>
        <w:tblLook w:val="04A0" w:firstRow="1" w:lastRow="0" w:firstColumn="1" w:lastColumn="0" w:noHBand="0" w:noVBand="1"/>
      </w:tblPr>
      <w:tblGrid>
        <w:gridCol w:w="469"/>
        <w:gridCol w:w="3530"/>
        <w:gridCol w:w="941"/>
        <w:gridCol w:w="1210"/>
        <w:gridCol w:w="2473"/>
        <w:gridCol w:w="945"/>
      </w:tblGrid>
      <w:tr w:rsidR="007625F8" w:rsidRPr="00882721" w:rsidTr="007625F8">
        <w:trPr>
          <w:trHeight w:val="735"/>
        </w:trPr>
        <w:tc>
          <w:tcPr>
            <w:tcW w:w="54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b/>
                <w:bCs/>
                <w:sz w:val="20"/>
                <w:szCs w:val="20"/>
              </w:rPr>
            </w:pPr>
            <w:r w:rsidRPr="00882721">
              <w:rPr>
                <w:rFonts w:ascii="Times New Roman" w:hAnsi="Times New Roman" w:cs="Times New Roman"/>
                <w:b/>
                <w:bCs/>
                <w:sz w:val="20"/>
                <w:szCs w:val="20"/>
              </w:rPr>
              <w:t>№ по ред</w:t>
            </w:r>
          </w:p>
        </w:tc>
        <w:tc>
          <w:tcPr>
            <w:tcW w:w="48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center"/>
              <w:rPr>
                <w:rFonts w:ascii="Times New Roman" w:hAnsi="Times New Roman" w:cs="Times New Roman"/>
                <w:b/>
                <w:bCs/>
                <w:sz w:val="20"/>
                <w:szCs w:val="20"/>
              </w:rPr>
            </w:pPr>
            <w:r w:rsidRPr="00882721">
              <w:rPr>
                <w:rFonts w:ascii="Times New Roman" w:hAnsi="Times New Roman" w:cs="Times New Roman"/>
                <w:b/>
                <w:bCs/>
                <w:sz w:val="20"/>
                <w:szCs w:val="20"/>
              </w:rPr>
              <w:t>Наименование/характеристики (търговска номенклатура)</w:t>
            </w:r>
          </w:p>
        </w:tc>
        <w:tc>
          <w:tcPr>
            <w:tcW w:w="10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b/>
                <w:bCs/>
                <w:sz w:val="20"/>
                <w:szCs w:val="20"/>
              </w:rPr>
            </w:pPr>
            <w:r w:rsidRPr="00882721">
              <w:rPr>
                <w:rFonts w:ascii="Times New Roman" w:hAnsi="Times New Roman" w:cs="Times New Roman"/>
                <w:b/>
                <w:bCs/>
                <w:sz w:val="20"/>
                <w:szCs w:val="20"/>
              </w:rPr>
              <w:t>Ед. мярка</w:t>
            </w:r>
          </w:p>
        </w:tc>
        <w:tc>
          <w:tcPr>
            <w:tcW w:w="121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b/>
                <w:bCs/>
                <w:sz w:val="20"/>
                <w:szCs w:val="20"/>
              </w:rPr>
            </w:pPr>
            <w:r w:rsidRPr="00882721">
              <w:rPr>
                <w:rFonts w:ascii="Times New Roman" w:hAnsi="Times New Roman" w:cs="Times New Roman"/>
                <w:b/>
                <w:bCs/>
                <w:sz w:val="20"/>
                <w:szCs w:val="20"/>
              </w:rPr>
              <w:t>Количество</w:t>
            </w:r>
          </w:p>
        </w:tc>
        <w:tc>
          <w:tcPr>
            <w:tcW w:w="862" w:type="dxa"/>
            <w:tcBorders>
              <w:top w:val="single" w:sz="8" w:space="0" w:color="auto"/>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b/>
                <w:bCs/>
                <w:sz w:val="20"/>
                <w:szCs w:val="20"/>
              </w:rPr>
            </w:pPr>
            <w:r>
              <w:rPr>
                <w:rFonts w:ascii="Times New Roman" w:hAnsi="Times New Roman" w:cs="Times New Roman"/>
                <w:b/>
                <w:bCs/>
                <w:sz w:val="20"/>
                <w:szCs w:val="20"/>
              </w:rPr>
              <w:t>Предлагам марка/модел/производител на съответния артикул</w:t>
            </w:r>
          </w:p>
        </w:tc>
        <w:tc>
          <w:tcPr>
            <w:tcW w:w="1045"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tcPr>
          <w:p w:rsidR="007625F8" w:rsidRPr="00882721" w:rsidRDefault="007625F8" w:rsidP="009502D1">
            <w:pPr>
              <w:ind w:firstLine="49"/>
              <w:jc w:val="center"/>
              <w:rPr>
                <w:rFonts w:ascii="Times New Roman" w:hAnsi="Times New Roman" w:cs="Times New Roman"/>
                <w:b/>
                <w:bCs/>
                <w:sz w:val="20"/>
                <w:szCs w:val="20"/>
              </w:rPr>
            </w:pPr>
          </w:p>
          <w:p w:rsidR="007625F8" w:rsidRPr="00882721" w:rsidRDefault="007625F8" w:rsidP="009502D1">
            <w:pPr>
              <w:ind w:firstLine="49"/>
              <w:jc w:val="center"/>
              <w:rPr>
                <w:rFonts w:ascii="Times New Roman" w:hAnsi="Times New Roman" w:cs="Times New Roman"/>
                <w:b/>
                <w:bCs/>
                <w:sz w:val="20"/>
                <w:szCs w:val="20"/>
              </w:rPr>
            </w:pPr>
            <w:r>
              <w:rPr>
                <w:rFonts w:ascii="Times New Roman" w:hAnsi="Times New Roman" w:cs="Times New Roman"/>
                <w:b/>
                <w:bCs/>
                <w:sz w:val="20"/>
                <w:szCs w:val="20"/>
              </w:rPr>
              <w:t>М</w:t>
            </w:r>
            <w:r w:rsidRPr="00882721">
              <w:rPr>
                <w:rFonts w:ascii="Times New Roman" w:hAnsi="Times New Roman" w:cs="Times New Roman"/>
                <w:b/>
                <w:bCs/>
                <w:sz w:val="20"/>
                <w:szCs w:val="20"/>
              </w:rPr>
              <w:t>остра</w:t>
            </w:r>
          </w:p>
        </w:tc>
      </w:tr>
      <w:tr w:rsidR="007625F8" w:rsidRPr="00882721" w:rsidTr="007625F8">
        <w:trPr>
          <w:trHeight w:val="490"/>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1</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Антителбод - метални челюсти с </w:t>
            </w:r>
            <w:r w:rsidRPr="00882721">
              <w:rPr>
                <w:rFonts w:ascii="Times New Roman" w:hAnsi="Times New Roman" w:cs="Times New Roman"/>
                <w:b/>
                <w:sz w:val="20"/>
                <w:szCs w:val="20"/>
              </w:rPr>
              <w:t xml:space="preserve">пластмасово </w:t>
            </w:r>
            <w:r w:rsidRPr="00882721">
              <w:rPr>
                <w:rFonts w:ascii="Times New Roman" w:hAnsi="Times New Roman" w:cs="Times New Roman"/>
                <w:sz w:val="20"/>
                <w:szCs w:val="20"/>
              </w:rPr>
              <w:t>тяло, освобождава всички видове телчета.</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31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2</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Антителбод клещи за отстраняване на стандартни и подсилени телчета 23/6, 23/8, 23/10, 23/13, 23/15, 23/17-</w:t>
            </w:r>
            <w:r w:rsidRPr="00882721">
              <w:rPr>
                <w:rFonts w:ascii="Times New Roman" w:hAnsi="Times New Roman" w:cs="Times New Roman"/>
                <w:sz w:val="20"/>
                <w:szCs w:val="20"/>
                <w:u w:val="single"/>
              </w:rPr>
              <w:t xml:space="preserve"> изцяло метална конструкция</w:t>
            </w:r>
            <w:r w:rsidRPr="00882721">
              <w:rPr>
                <w:rFonts w:ascii="Times New Roman" w:hAnsi="Times New Roman" w:cs="Times New Roman"/>
                <w:sz w:val="20"/>
                <w:szCs w:val="20"/>
              </w:rPr>
              <w:t xml:space="preserve"> </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31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Батерия LR6 АА, 1.5V, алкална</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900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537455">
        <w:trPr>
          <w:trHeight w:val="735"/>
        </w:trPr>
        <w:tc>
          <w:tcPr>
            <w:tcW w:w="541"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4</w:t>
            </w:r>
          </w:p>
        </w:tc>
        <w:tc>
          <w:tcPr>
            <w:tcW w:w="4899"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Гума за молив - мека синтетична / естествен каучук, с възможност да изтрива следи върху всякаква хартия, с размери не по малки от 10х20х60 мм, за  чернографитни и цветни моливи</w:t>
            </w:r>
          </w:p>
        </w:tc>
        <w:tc>
          <w:tcPr>
            <w:tcW w:w="1011"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200</w:t>
            </w:r>
          </w:p>
        </w:tc>
        <w:tc>
          <w:tcPr>
            <w:tcW w:w="862" w:type="dxa"/>
            <w:tcBorders>
              <w:top w:val="nil"/>
              <w:left w:val="nil"/>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537455">
        <w:trPr>
          <w:trHeight w:val="495"/>
        </w:trPr>
        <w:tc>
          <w:tcPr>
            <w:tcW w:w="5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489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Етикети за инвентарни номера (ценови) -17х30 мм, 42 ет./лист, 10л. в опаковка</w:t>
            </w:r>
          </w:p>
        </w:tc>
        <w:tc>
          <w:tcPr>
            <w:tcW w:w="101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опаковка</w:t>
            </w:r>
          </w:p>
        </w:tc>
        <w:tc>
          <w:tcPr>
            <w:tcW w:w="121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862" w:type="dxa"/>
            <w:tcBorders>
              <w:top w:val="single" w:sz="4" w:space="0" w:color="auto"/>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757"/>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6</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both"/>
              <w:rPr>
                <w:rFonts w:ascii="Times New Roman" w:hAnsi="Times New Roman" w:cs="Times New Roman"/>
                <w:sz w:val="20"/>
                <w:szCs w:val="20"/>
              </w:rPr>
            </w:pPr>
            <w:r w:rsidRPr="00882721">
              <w:rPr>
                <w:rFonts w:ascii="Times New Roman" w:hAnsi="Times New Roman" w:cs="Times New Roman"/>
                <w:sz w:val="20"/>
                <w:szCs w:val="20"/>
              </w:rPr>
              <w:t xml:space="preserve">   Калкулатор – 12 разряден дисплей, трайни пластични клавиши, метален корпус,бутон за коригиране на последната цифра, бутон за двойна нула "00"</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31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7</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Коректор - лента  4,2мм х 6-8 м. за ръчна употреба</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800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31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8</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Коректор с четка, на ацетонова основа, </w:t>
            </w:r>
            <w:r w:rsidRPr="00882721">
              <w:rPr>
                <w:rFonts w:ascii="Times New Roman" w:hAnsi="Times New Roman" w:cs="Times New Roman"/>
                <w:sz w:val="20"/>
                <w:szCs w:val="20"/>
                <w:u w:val="single"/>
              </w:rPr>
              <w:t>бързосъхнещ</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49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9</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Ластици- с ширина от 0.8 мм до 10 мм, за пакетиране  на  документи формат А4, в плик  от по 1 кг.</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пакет</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49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Лепило канцеларско, сухо, мин. 20-25 гр. винтова капачка, безцветно, за хартия, картон и текстил.</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31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11</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Лепило течно с тампон 50 мл.</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31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12</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Лепило универсално тип С 200 - 220гр</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31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13</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Лепило Хелметекс 40 мл</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49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14</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Линия за чертане метална – 30 см., с черна скала.</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964"/>
        </w:trPr>
        <w:tc>
          <w:tcPr>
            <w:tcW w:w="541"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15</w:t>
            </w:r>
          </w:p>
        </w:tc>
        <w:tc>
          <w:tcPr>
            <w:tcW w:w="4899"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Перманентен маркер перманентен, объл връх, високоустойчив на изсъхване връх, единични, цветова гама: син, червен, зелен, черен</w:t>
            </w:r>
          </w:p>
        </w:tc>
        <w:tc>
          <w:tcPr>
            <w:tcW w:w="1011"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2 000</w:t>
            </w:r>
          </w:p>
        </w:tc>
        <w:tc>
          <w:tcPr>
            <w:tcW w:w="862" w:type="dxa"/>
            <w:tcBorders>
              <w:top w:val="nil"/>
              <w:left w:val="nil"/>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r w:rsidRPr="00882721">
              <w:rPr>
                <w:rFonts w:ascii="Times New Roman" w:hAnsi="Times New Roman" w:cs="Times New Roman"/>
                <w:sz w:val="20"/>
                <w:szCs w:val="20"/>
                <w:lang w:val="en-US"/>
              </w:rPr>
              <w:t xml:space="preserve">, </w:t>
            </w:r>
            <w:r w:rsidRPr="00882721">
              <w:rPr>
                <w:rFonts w:ascii="Times New Roman" w:hAnsi="Times New Roman" w:cs="Times New Roman"/>
                <w:sz w:val="20"/>
                <w:szCs w:val="20"/>
              </w:rPr>
              <w:t>от всички цветове</w:t>
            </w:r>
          </w:p>
        </w:tc>
      </w:tr>
      <w:tr w:rsidR="007625F8" w:rsidRPr="00882721" w:rsidTr="007625F8">
        <w:trPr>
          <w:trHeight w:val="761"/>
        </w:trPr>
        <w:tc>
          <w:tcPr>
            <w:tcW w:w="5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16</w:t>
            </w:r>
          </w:p>
        </w:tc>
        <w:tc>
          <w:tcPr>
            <w:tcW w:w="48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Перманентен маркер за писане върху кожа, хартия, картон,  и др. – бял цвят</w:t>
            </w:r>
            <w:r w:rsidRPr="00882721">
              <w:t xml:space="preserve"> , </w:t>
            </w:r>
            <w:r w:rsidRPr="00882721">
              <w:rPr>
                <w:rFonts w:ascii="Times New Roman" w:hAnsi="Times New Roman" w:cs="Times New Roman"/>
                <w:sz w:val="20"/>
                <w:szCs w:val="20"/>
              </w:rPr>
              <w:t xml:space="preserve">следа при изписване 3 - 6 mm, максимална дължина на изписаната следа </w:t>
            </w:r>
            <w:r w:rsidRPr="00882721">
              <w:rPr>
                <w:rFonts w:ascii="Times New Roman" w:hAnsi="Times New Roman" w:cs="Times New Roman"/>
                <w:sz w:val="20"/>
                <w:szCs w:val="20"/>
                <w:lang w:val="en-US"/>
              </w:rPr>
              <w:t>min 5</w:t>
            </w:r>
            <w:r w:rsidRPr="00882721">
              <w:rPr>
                <w:rFonts w:ascii="Times New Roman" w:hAnsi="Times New Roman" w:cs="Times New Roman"/>
                <w:sz w:val="20"/>
                <w:szCs w:val="20"/>
              </w:rPr>
              <w:t>00 m</w:t>
            </w:r>
          </w:p>
        </w:tc>
        <w:tc>
          <w:tcPr>
            <w:tcW w:w="10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862" w:type="dxa"/>
            <w:tcBorders>
              <w:top w:val="single" w:sz="4" w:space="0" w:color="auto"/>
              <w:left w:val="single" w:sz="4" w:space="0" w:color="auto"/>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495"/>
        </w:trPr>
        <w:tc>
          <w:tcPr>
            <w:tcW w:w="54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17</w:t>
            </w:r>
          </w:p>
        </w:tc>
        <w:tc>
          <w:tcPr>
            <w:tcW w:w="489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Маркер, за CD/DVD, перманентен, Макс. дебелина: 0.4мм., цвят черен</w:t>
            </w:r>
          </w:p>
        </w:tc>
        <w:tc>
          <w:tcPr>
            <w:tcW w:w="101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862" w:type="dxa"/>
            <w:tcBorders>
              <w:top w:val="single" w:sz="4" w:space="0" w:color="auto"/>
              <w:left w:val="nil"/>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735"/>
        </w:trPr>
        <w:tc>
          <w:tcPr>
            <w:tcW w:w="5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18</w:t>
            </w:r>
          </w:p>
        </w:tc>
        <w:tc>
          <w:tcPr>
            <w:tcW w:w="48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Маркер текст - със скосен връх, високоустойчив на изсъхване връх, единични, цветова гама: жълт, син, червен, зелен, оранжев</w:t>
            </w:r>
          </w:p>
        </w:tc>
        <w:tc>
          <w:tcPr>
            <w:tcW w:w="10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650</w:t>
            </w:r>
          </w:p>
        </w:tc>
        <w:tc>
          <w:tcPr>
            <w:tcW w:w="862" w:type="dxa"/>
            <w:tcBorders>
              <w:top w:val="single" w:sz="4" w:space="0" w:color="auto"/>
              <w:left w:val="single" w:sz="4" w:space="0" w:color="auto"/>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r w:rsidRPr="00882721">
              <w:rPr>
                <w:rFonts w:ascii="Times New Roman" w:hAnsi="Times New Roman" w:cs="Times New Roman"/>
                <w:sz w:val="20"/>
                <w:szCs w:val="20"/>
                <w:lang w:val="en-US"/>
              </w:rPr>
              <w:t xml:space="preserve">, </w:t>
            </w:r>
            <w:r w:rsidRPr="00882721">
              <w:rPr>
                <w:rFonts w:ascii="Times New Roman" w:hAnsi="Times New Roman" w:cs="Times New Roman"/>
                <w:sz w:val="20"/>
                <w:szCs w:val="20"/>
              </w:rPr>
              <w:t>от всички цветове</w:t>
            </w:r>
          </w:p>
        </w:tc>
      </w:tr>
      <w:tr w:rsidR="007625F8" w:rsidRPr="00882721" w:rsidTr="00E04D47">
        <w:trPr>
          <w:trHeight w:val="315"/>
        </w:trPr>
        <w:tc>
          <w:tcPr>
            <w:tcW w:w="54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tabs>
                <w:tab w:val="left" w:pos="218"/>
              </w:tabs>
              <w:jc w:val="center"/>
              <w:rPr>
                <w:rFonts w:ascii="Times New Roman" w:hAnsi="Times New Roman" w:cs="Times New Roman"/>
                <w:sz w:val="20"/>
                <w:szCs w:val="20"/>
              </w:rPr>
            </w:pPr>
            <w:r w:rsidRPr="00882721">
              <w:rPr>
                <w:rFonts w:ascii="Times New Roman" w:hAnsi="Times New Roman" w:cs="Times New Roman"/>
                <w:sz w:val="20"/>
                <w:szCs w:val="20"/>
              </w:rPr>
              <w:t>19</w:t>
            </w:r>
          </w:p>
        </w:tc>
        <w:tc>
          <w:tcPr>
            <w:tcW w:w="489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Молив обикновен, черен графит, гума, с твърдост - HB</w:t>
            </w:r>
          </w:p>
        </w:tc>
        <w:tc>
          <w:tcPr>
            <w:tcW w:w="101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350</w:t>
            </w:r>
          </w:p>
        </w:tc>
        <w:tc>
          <w:tcPr>
            <w:tcW w:w="862" w:type="dxa"/>
            <w:tcBorders>
              <w:top w:val="single" w:sz="4" w:space="0" w:color="auto"/>
              <w:left w:val="nil"/>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E04D47">
        <w:trPr>
          <w:trHeight w:val="315"/>
        </w:trPr>
        <w:tc>
          <w:tcPr>
            <w:tcW w:w="5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20</w:t>
            </w:r>
          </w:p>
        </w:tc>
        <w:tc>
          <w:tcPr>
            <w:tcW w:w="489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Моливник метален тип кошче</w:t>
            </w:r>
          </w:p>
        </w:tc>
        <w:tc>
          <w:tcPr>
            <w:tcW w:w="101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862" w:type="dxa"/>
            <w:tcBorders>
              <w:top w:val="single" w:sz="4" w:space="0" w:color="auto"/>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49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21</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Ножица, 25 см, остриета от неръждаема стомана, ергономични дръжки</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150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49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22</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Острилка с метален корпус, единична, за стандартни моливи</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190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73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23</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 PP -А4, дебелина180mic, прозрачно лице и етикет за надписване, европерфорация, метална машинка, капацитет не по-малко от 150 листа, различна цветова гама</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678"/>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24</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Папка-джоб РVС, с универсална стандартна перфорация А4, кристал, 45-65 микрона, 100 бр. в опаковка</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опаковка</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73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25</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 класьор (7,8-8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 една мостра без значение какъв е цвета</w:t>
            </w:r>
          </w:p>
        </w:tc>
      </w:tr>
      <w:tr w:rsidR="007625F8" w:rsidRPr="00882721" w:rsidTr="007625F8">
        <w:trPr>
          <w:trHeight w:val="73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26</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 класьор ( 5-5.5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 една мостра без значение какъв е цвета</w:t>
            </w:r>
          </w:p>
        </w:tc>
      </w:tr>
      <w:tr w:rsidR="007625F8" w:rsidRPr="00882721" w:rsidTr="007625F8">
        <w:trPr>
          <w:trHeight w:val="73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27</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 класьор ( 3.5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 една мостра без значение какъв е цвета</w:t>
            </w:r>
          </w:p>
        </w:tc>
      </w:tr>
      <w:tr w:rsidR="007625F8" w:rsidRPr="00882721" w:rsidTr="007625F8">
        <w:trPr>
          <w:trHeight w:val="73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28</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Перфоратор с рамо, минимум 40 листа, метален корпус и пластмасов основа, с подвижен ограничител, маркировка за център</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150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52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29</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Професионален перфоратор с рамо, минимум 70-100 листа, метален корпус, с подвижен ограничител, маркировка за център</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315"/>
        </w:trPr>
        <w:tc>
          <w:tcPr>
            <w:tcW w:w="541"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30</w:t>
            </w:r>
          </w:p>
        </w:tc>
        <w:tc>
          <w:tcPr>
            <w:tcW w:w="4899"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СЗЛ, Е4, 300х400 мм кафяв</w:t>
            </w:r>
          </w:p>
        </w:tc>
        <w:tc>
          <w:tcPr>
            <w:tcW w:w="1011"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7 500</w:t>
            </w:r>
          </w:p>
        </w:tc>
        <w:tc>
          <w:tcPr>
            <w:tcW w:w="862" w:type="dxa"/>
            <w:tcBorders>
              <w:top w:val="nil"/>
              <w:left w:val="nil"/>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315"/>
        </w:trPr>
        <w:tc>
          <w:tcPr>
            <w:tcW w:w="5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31</w:t>
            </w:r>
          </w:p>
        </w:tc>
        <w:tc>
          <w:tcPr>
            <w:tcW w:w="48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кафяв с дъно, СЗЛ,  Е4, 300х400х40х40</w:t>
            </w:r>
          </w:p>
        </w:tc>
        <w:tc>
          <w:tcPr>
            <w:tcW w:w="10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10 000</w:t>
            </w:r>
          </w:p>
        </w:tc>
        <w:tc>
          <w:tcPr>
            <w:tcW w:w="862" w:type="dxa"/>
            <w:tcBorders>
              <w:top w:val="single" w:sz="4" w:space="0" w:color="auto"/>
              <w:left w:val="single" w:sz="4" w:space="0" w:color="auto"/>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315"/>
        </w:trPr>
        <w:tc>
          <w:tcPr>
            <w:tcW w:w="5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32</w:t>
            </w:r>
          </w:p>
        </w:tc>
        <w:tc>
          <w:tcPr>
            <w:tcW w:w="489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СЗЛ, С4, 229х324мм, къса страна.</w:t>
            </w:r>
          </w:p>
        </w:tc>
        <w:tc>
          <w:tcPr>
            <w:tcW w:w="101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6 000</w:t>
            </w:r>
          </w:p>
        </w:tc>
        <w:tc>
          <w:tcPr>
            <w:tcW w:w="862" w:type="dxa"/>
            <w:tcBorders>
              <w:top w:val="single" w:sz="4" w:space="0" w:color="auto"/>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315"/>
        </w:trPr>
        <w:tc>
          <w:tcPr>
            <w:tcW w:w="541"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33</w:t>
            </w:r>
          </w:p>
        </w:tc>
        <w:tc>
          <w:tcPr>
            <w:tcW w:w="4899"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СЗЛ, С5, 162х229 мм, къса страна</w:t>
            </w:r>
          </w:p>
        </w:tc>
        <w:tc>
          <w:tcPr>
            <w:tcW w:w="1011"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100 000</w:t>
            </w:r>
          </w:p>
        </w:tc>
        <w:tc>
          <w:tcPr>
            <w:tcW w:w="862" w:type="dxa"/>
            <w:tcBorders>
              <w:top w:val="nil"/>
              <w:left w:val="nil"/>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315"/>
        </w:trPr>
        <w:tc>
          <w:tcPr>
            <w:tcW w:w="5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34</w:t>
            </w:r>
          </w:p>
        </w:tc>
        <w:tc>
          <w:tcPr>
            <w:tcW w:w="48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СЗЛ, С6, 114х162 мм,</w:t>
            </w:r>
          </w:p>
        </w:tc>
        <w:tc>
          <w:tcPr>
            <w:tcW w:w="10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500</w:t>
            </w:r>
          </w:p>
        </w:tc>
        <w:tc>
          <w:tcPr>
            <w:tcW w:w="862" w:type="dxa"/>
            <w:tcBorders>
              <w:top w:val="single" w:sz="4" w:space="0" w:color="auto"/>
              <w:left w:val="single" w:sz="4" w:space="0" w:color="auto"/>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315"/>
        </w:trPr>
        <w:tc>
          <w:tcPr>
            <w:tcW w:w="5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35</w:t>
            </w:r>
          </w:p>
        </w:tc>
        <w:tc>
          <w:tcPr>
            <w:tcW w:w="489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Пътна книжка за автомобил, формат А5</w:t>
            </w:r>
          </w:p>
        </w:tc>
        <w:tc>
          <w:tcPr>
            <w:tcW w:w="101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40</w:t>
            </w:r>
          </w:p>
        </w:tc>
        <w:tc>
          <w:tcPr>
            <w:tcW w:w="862" w:type="dxa"/>
            <w:tcBorders>
              <w:top w:val="single" w:sz="4" w:space="0" w:color="auto"/>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438"/>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36</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Ролер-тънкописец - 0.3 мм, стоманен връх, капачка с цвета на мастилото, подходящ за писане върху индигирани копия, цветова гама: син, черен, зелен, червен</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45</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49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37</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Самозалепващи хартиени листчета, кубчета 75х75 мм, едноцветни- пастел, жълти и зелени.</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330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31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38</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Сезал - 3 мм, бял, ролка – 100 м., 800 г.</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ролка</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31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39</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Секретна лепяща лента 35мм/33мм</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49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40</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Телбод машинка - 50 листа, метални работни части, за телчета 24/6, 26/6, 23/6 и 23/8, Дълбочина на захващане: минимум 80 мм.</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150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73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41</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Телбод машинка – професионална, за захващане на листа в блок до 140 листа, работещ с телчета 23/6, 23/8, 23/10, 23/13, 23/15, 23/17, здрав метален корпус, гумирана грип зона и основа</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49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42</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Телчета 24/8 за телбод, стоманени и поцинковани, 1000 бр. в кутия</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1 000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49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43</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Телчета 24/6 за телбод, стоманени и поцинковани, 1000 бр. в кутия</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2 000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49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44</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Телчета 23/13 за телбод, стоманени и поцинковани, 1000 бр. в кутия</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130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49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45</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Телчета 23/17 за телбод, стоманени и поцинковани, 1000 бр. в кутия</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31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46</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Тетрадка А4, твърди корици 200 листа, шита и лепена, редове, офсет</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360A7A">
        <w:trPr>
          <w:trHeight w:val="495"/>
        </w:trPr>
        <w:tc>
          <w:tcPr>
            <w:tcW w:w="541"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47</w:t>
            </w:r>
          </w:p>
        </w:tc>
        <w:tc>
          <w:tcPr>
            <w:tcW w:w="4899"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Тиксо безцветно, устойчиво на стареене и температури, 25 мм х 66 м.</w:t>
            </w:r>
          </w:p>
        </w:tc>
        <w:tc>
          <w:tcPr>
            <w:tcW w:w="1011"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90</w:t>
            </w:r>
          </w:p>
        </w:tc>
        <w:tc>
          <w:tcPr>
            <w:tcW w:w="862" w:type="dxa"/>
            <w:tcBorders>
              <w:top w:val="nil"/>
              <w:left w:val="nil"/>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360A7A">
        <w:trPr>
          <w:trHeight w:val="495"/>
        </w:trPr>
        <w:tc>
          <w:tcPr>
            <w:tcW w:w="5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48</w:t>
            </w:r>
          </w:p>
        </w:tc>
        <w:tc>
          <w:tcPr>
            <w:tcW w:w="489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Тиксо безцветно, устойчиво на стареене и температури, 50 мм х 66 м.</w:t>
            </w:r>
          </w:p>
        </w:tc>
        <w:tc>
          <w:tcPr>
            <w:tcW w:w="101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110</w:t>
            </w:r>
          </w:p>
        </w:tc>
        <w:tc>
          <w:tcPr>
            <w:tcW w:w="862" w:type="dxa"/>
            <w:tcBorders>
              <w:top w:val="single" w:sz="4" w:space="0" w:color="auto"/>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495"/>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49</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Тиксо безцветно, устойчиво на стареене и температури, 12 мм х 66 м.</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70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315"/>
        </w:trPr>
        <w:tc>
          <w:tcPr>
            <w:tcW w:w="541"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4899"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Тиксорезачка за тиксо 12х66</w:t>
            </w:r>
          </w:p>
        </w:tc>
        <w:tc>
          <w:tcPr>
            <w:tcW w:w="1011"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862" w:type="dxa"/>
            <w:tcBorders>
              <w:top w:val="nil"/>
              <w:left w:val="nil"/>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7625F8" w:rsidRPr="00882721" w:rsidTr="007625F8">
        <w:trPr>
          <w:trHeight w:val="315"/>
        </w:trPr>
        <w:tc>
          <w:tcPr>
            <w:tcW w:w="5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51</w:t>
            </w:r>
          </w:p>
        </w:tc>
        <w:tc>
          <w:tcPr>
            <w:tcW w:w="48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Трудова книжка</w:t>
            </w:r>
          </w:p>
        </w:tc>
        <w:tc>
          <w:tcPr>
            <w:tcW w:w="10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20</w:t>
            </w:r>
          </w:p>
        </w:tc>
        <w:tc>
          <w:tcPr>
            <w:tcW w:w="862" w:type="dxa"/>
            <w:tcBorders>
              <w:top w:val="single" w:sz="4" w:space="0" w:color="auto"/>
              <w:left w:val="single" w:sz="4" w:space="0" w:color="auto"/>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495"/>
        </w:trPr>
        <w:tc>
          <w:tcPr>
            <w:tcW w:w="54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52</w:t>
            </w:r>
          </w:p>
        </w:tc>
        <w:tc>
          <w:tcPr>
            <w:tcW w:w="4899"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Самозалепващи индекси</w:t>
            </w:r>
            <w:r w:rsidRPr="00882721">
              <w:rPr>
                <w:rFonts w:ascii="Times New Roman" w:hAnsi="Times New Roman" w:cs="Times New Roman"/>
                <w:sz w:val="20"/>
                <w:szCs w:val="20"/>
                <w:lang w:val="en-US"/>
              </w:rPr>
              <w:t xml:space="preserve"> - </w:t>
            </w:r>
            <w:r w:rsidRPr="00882721">
              <w:rPr>
                <w:rFonts w:ascii="Times New Roman" w:hAnsi="Times New Roman" w:cs="Times New Roman"/>
                <w:sz w:val="20"/>
                <w:szCs w:val="20"/>
              </w:rPr>
              <w:t xml:space="preserve">РVC, блок от </w:t>
            </w:r>
            <w:r w:rsidRPr="00882721">
              <w:rPr>
                <w:rFonts w:ascii="Times New Roman" w:hAnsi="Times New Roman" w:cs="Times New Roman"/>
                <w:sz w:val="20"/>
                <w:szCs w:val="20"/>
                <w:lang w:val="en-US"/>
              </w:rPr>
              <w:t xml:space="preserve">min </w:t>
            </w:r>
            <w:r w:rsidRPr="00882721">
              <w:rPr>
                <w:rFonts w:ascii="Times New Roman" w:hAnsi="Times New Roman" w:cs="Times New Roman"/>
                <w:sz w:val="20"/>
                <w:szCs w:val="20"/>
              </w:rPr>
              <w:t xml:space="preserve">4 цвята по </w:t>
            </w:r>
            <w:r w:rsidRPr="00882721">
              <w:rPr>
                <w:rFonts w:ascii="Times New Roman" w:hAnsi="Times New Roman" w:cs="Times New Roman"/>
                <w:sz w:val="20"/>
                <w:szCs w:val="20"/>
                <w:lang w:val="en-US"/>
              </w:rPr>
              <w:t xml:space="preserve">min </w:t>
            </w:r>
            <w:r w:rsidRPr="00882721">
              <w:rPr>
                <w:rFonts w:ascii="Times New Roman" w:hAnsi="Times New Roman" w:cs="Times New Roman"/>
                <w:sz w:val="20"/>
                <w:szCs w:val="20"/>
              </w:rPr>
              <w:t>50 л. от цвят</w:t>
            </w:r>
          </w:p>
        </w:tc>
        <w:tc>
          <w:tcPr>
            <w:tcW w:w="1011"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250</w:t>
            </w:r>
          </w:p>
        </w:tc>
        <w:tc>
          <w:tcPr>
            <w:tcW w:w="862" w:type="dxa"/>
            <w:tcBorders>
              <w:top w:val="single" w:sz="4" w:space="0" w:color="auto"/>
              <w:left w:val="nil"/>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735"/>
        </w:trPr>
        <w:tc>
          <w:tcPr>
            <w:tcW w:w="5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53</w:t>
            </w:r>
          </w:p>
        </w:tc>
        <w:tc>
          <w:tcPr>
            <w:tcW w:w="489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Химикалка обикновен (несменяем пълнител) - 0.7 мм, за еднократна употреба, цветове син, черен, червен, зелен</w:t>
            </w:r>
          </w:p>
        </w:tc>
        <w:tc>
          <w:tcPr>
            <w:tcW w:w="10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3 000</w:t>
            </w:r>
          </w:p>
        </w:tc>
        <w:tc>
          <w:tcPr>
            <w:tcW w:w="862" w:type="dxa"/>
            <w:tcBorders>
              <w:top w:val="single" w:sz="4" w:space="0" w:color="auto"/>
              <w:left w:val="single" w:sz="4" w:space="0" w:color="auto"/>
              <w:bottom w:val="single" w:sz="4"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r w:rsidRPr="00882721">
              <w:rPr>
                <w:rFonts w:ascii="Times New Roman" w:hAnsi="Times New Roman" w:cs="Times New Roman"/>
                <w:sz w:val="20"/>
                <w:szCs w:val="20"/>
                <w:lang w:val="en-US"/>
              </w:rPr>
              <w:t xml:space="preserve">, </w:t>
            </w:r>
            <w:r w:rsidRPr="00882721">
              <w:rPr>
                <w:rFonts w:ascii="Times New Roman" w:hAnsi="Times New Roman" w:cs="Times New Roman"/>
                <w:sz w:val="20"/>
                <w:szCs w:val="20"/>
              </w:rPr>
              <w:t>от всички цветове</w:t>
            </w:r>
          </w:p>
        </w:tc>
      </w:tr>
      <w:tr w:rsidR="007625F8" w:rsidRPr="00882721" w:rsidTr="007625F8">
        <w:trPr>
          <w:trHeight w:val="735"/>
        </w:trPr>
        <w:tc>
          <w:tcPr>
            <w:tcW w:w="54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54</w:t>
            </w:r>
          </w:p>
        </w:tc>
        <w:tc>
          <w:tcPr>
            <w:tcW w:w="4899"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Химикалка с грип зона, автоматична (несменяем пълнител), линия - 0.8 мм, за еднократна употреба, мастило, цветове син, черен, червен, зелен</w:t>
            </w:r>
          </w:p>
        </w:tc>
        <w:tc>
          <w:tcPr>
            <w:tcW w:w="1011"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3 000</w:t>
            </w:r>
          </w:p>
        </w:tc>
        <w:tc>
          <w:tcPr>
            <w:tcW w:w="862" w:type="dxa"/>
            <w:tcBorders>
              <w:top w:val="single" w:sz="4" w:space="0" w:color="auto"/>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r w:rsidRPr="00882721">
              <w:rPr>
                <w:rFonts w:ascii="Times New Roman" w:hAnsi="Times New Roman" w:cs="Times New Roman"/>
                <w:sz w:val="20"/>
                <w:szCs w:val="20"/>
                <w:lang w:val="en-US"/>
              </w:rPr>
              <w:t xml:space="preserve">, </w:t>
            </w:r>
            <w:r w:rsidRPr="00882721">
              <w:rPr>
                <w:rFonts w:ascii="Times New Roman" w:hAnsi="Times New Roman" w:cs="Times New Roman"/>
                <w:sz w:val="20"/>
                <w:szCs w:val="20"/>
              </w:rPr>
              <w:t>от всички цветове</w:t>
            </w:r>
          </w:p>
        </w:tc>
      </w:tr>
      <w:tr w:rsidR="007625F8" w:rsidRPr="00882721" w:rsidTr="007625F8">
        <w:trPr>
          <w:trHeight w:val="323"/>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55</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both"/>
              <w:rPr>
                <w:rFonts w:ascii="Times New Roman" w:hAnsi="Times New Roman" w:cs="Times New Roman"/>
                <w:sz w:val="20"/>
                <w:szCs w:val="20"/>
              </w:rPr>
            </w:pPr>
            <w:r w:rsidRPr="00882721">
              <w:rPr>
                <w:rFonts w:ascii="Times New Roman" w:hAnsi="Times New Roman" w:cs="Times New Roman"/>
                <w:sz w:val="20"/>
                <w:szCs w:val="20"/>
              </w:rPr>
              <w:t>Щипки – черни, 40 мм.</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323"/>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56</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jc w:val="both"/>
              <w:rPr>
                <w:rFonts w:ascii="Times New Roman" w:hAnsi="Times New Roman" w:cs="Times New Roman"/>
                <w:sz w:val="20"/>
                <w:szCs w:val="20"/>
              </w:rPr>
            </w:pPr>
            <w:r w:rsidRPr="00882721">
              <w:rPr>
                <w:rFonts w:ascii="Times New Roman" w:hAnsi="Times New Roman" w:cs="Times New Roman"/>
                <w:sz w:val="20"/>
                <w:szCs w:val="20"/>
              </w:rPr>
              <w:t>CD-R 80min./700mb. - 5</w:t>
            </w:r>
            <w:r w:rsidRPr="00882721">
              <w:rPr>
                <w:rFonts w:ascii="Times New Roman" w:hAnsi="Times New Roman" w:cs="Times New Roman"/>
                <w:sz w:val="20"/>
                <w:szCs w:val="20"/>
                <w:lang w:val="en-US"/>
              </w:rPr>
              <w:t>0</w:t>
            </w:r>
            <w:r w:rsidRPr="00882721">
              <w:rPr>
                <w:rFonts w:ascii="Times New Roman" w:hAnsi="Times New Roman" w:cs="Times New Roman"/>
                <w:sz w:val="20"/>
                <w:szCs w:val="20"/>
              </w:rPr>
              <w:t xml:space="preserve"> бр. в шпиндел</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шпиндел</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r w:rsidR="007625F8" w:rsidRPr="00882721" w:rsidTr="007625F8">
        <w:trPr>
          <w:trHeight w:val="323"/>
        </w:trPr>
        <w:tc>
          <w:tcPr>
            <w:tcW w:w="54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625F8" w:rsidRPr="00882721" w:rsidRDefault="007625F8" w:rsidP="009502D1">
            <w:pPr>
              <w:jc w:val="center"/>
              <w:rPr>
                <w:rFonts w:ascii="Times New Roman" w:hAnsi="Times New Roman" w:cs="Times New Roman"/>
                <w:sz w:val="20"/>
                <w:szCs w:val="20"/>
              </w:rPr>
            </w:pPr>
            <w:r w:rsidRPr="00882721">
              <w:rPr>
                <w:rFonts w:ascii="Times New Roman" w:hAnsi="Times New Roman" w:cs="Times New Roman"/>
                <w:sz w:val="20"/>
                <w:szCs w:val="20"/>
              </w:rPr>
              <w:t>57</w:t>
            </w:r>
          </w:p>
        </w:tc>
        <w:tc>
          <w:tcPr>
            <w:tcW w:w="4899" w:type="dxa"/>
            <w:tcBorders>
              <w:top w:val="nil"/>
              <w:left w:val="nil"/>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jc w:val="both"/>
              <w:rPr>
                <w:rFonts w:ascii="Times New Roman" w:hAnsi="Times New Roman" w:cs="Times New Roman"/>
                <w:sz w:val="20"/>
                <w:szCs w:val="20"/>
              </w:rPr>
            </w:pPr>
            <w:r w:rsidRPr="00882721">
              <w:rPr>
                <w:rFonts w:ascii="Times New Roman" w:hAnsi="Times New Roman" w:cs="Times New Roman"/>
                <w:sz w:val="20"/>
                <w:szCs w:val="20"/>
              </w:rPr>
              <w:t>Мастило за намастиляване на тампони и различни видове гумени печати – син и червен цвят</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1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7625F8" w:rsidRPr="00882721" w:rsidRDefault="007625F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w:t>
            </w:r>
          </w:p>
        </w:tc>
        <w:tc>
          <w:tcPr>
            <w:tcW w:w="862" w:type="dxa"/>
            <w:tcBorders>
              <w:top w:val="nil"/>
              <w:left w:val="nil"/>
              <w:bottom w:val="single" w:sz="8" w:space="0" w:color="auto"/>
              <w:right w:val="single" w:sz="4" w:space="0" w:color="auto"/>
            </w:tcBorders>
          </w:tcPr>
          <w:p w:rsidR="007625F8" w:rsidRPr="00882721" w:rsidRDefault="007625F8" w:rsidP="009502D1">
            <w:pPr>
              <w:ind w:firstLine="49"/>
              <w:jc w:val="center"/>
              <w:rPr>
                <w:rFonts w:ascii="Times New Roman" w:hAnsi="Times New Roman" w:cs="Times New Roman"/>
                <w:sz w:val="20"/>
                <w:szCs w:val="20"/>
              </w:rPr>
            </w:pPr>
          </w:p>
        </w:tc>
        <w:tc>
          <w:tcPr>
            <w:tcW w:w="10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7625F8" w:rsidRPr="00882721" w:rsidRDefault="007625F8" w:rsidP="009502D1">
            <w:pPr>
              <w:ind w:firstLine="49"/>
              <w:jc w:val="center"/>
              <w:rPr>
                <w:rFonts w:ascii="Times New Roman" w:hAnsi="Times New Roman" w:cs="Times New Roman"/>
                <w:sz w:val="20"/>
                <w:szCs w:val="20"/>
              </w:rPr>
            </w:pPr>
          </w:p>
        </w:tc>
      </w:tr>
    </w:tbl>
    <w:p w:rsidR="00E66AFC" w:rsidRPr="00EE552E" w:rsidRDefault="00E66AFC" w:rsidP="00CD5BD4">
      <w:pPr>
        <w:spacing w:after="0" w:line="240" w:lineRule="auto"/>
        <w:ind w:firstLine="708"/>
        <w:jc w:val="center"/>
        <w:rPr>
          <w:rFonts w:ascii="Times New Roman" w:eastAsia="Times New Roman" w:hAnsi="Times New Roman" w:cs="Times New Roman"/>
          <w:b/>
          <w:bCs/>
          <w:color w:val="000000"/>
          <w:sz w:val="24"/>
          <w:szCs w:val="24"/>
          <w:lang w:eastAsia="bg-BG"/>
        </w:rPr>
      </w:pPr>
    </w:p>
    <w:p w:rsidR="00C876E4" w:rsidRPr="00EE552E" w:rsidRDefault="00C876E4" w:rsidP="00CD5BD4">
      <w:pPr>
        <w:spacing w:after="0" w:line="240" w:lineRule="auto"/>
        <w:ind w:firstLine="709"/>
        <w:jc w:val="both"/>
        <w:rPr>
          <w:rFonts w:ascii="Times New Roman" w:eastAsia="Times New Roman" w:hAnsi="Times New Roman" w:cs="Times New Roman"/>
          <w:bCs/>
          <w:color w:val="000000"/>
          <w:sz w:val="24"/>
          <w:szCs w:val="24"/>
          <w:lang w:eastAsia="bg-BG"/>
        </w:rPr>
      </w:pPr>
      <w:r w:rsidRPr="00EE552E">
        <w:rPr>
          <w:rFonts w:ascii="Times New Roman" w:eastAsia="Times New Roman" w:hAnsi="Times New Roman" w:cs="Times New Roman"/>
          <w:bCs/>
          <w:color w:val="000000"/>
          <w:sz w:val="24"/>
          <w:szCs w:val="24"/>
          <w:lang w:eastAsia="bg-BG"/>
        </w:rPr>
        <w:t>Както и, че декларираме:</w:t>
      </w:r>
    </w:p>
    <w:p w:rsidR="009F34C9" w:rsidRPr="00EE552E" w:rsidRDefault="009F34C9" w:rsidP="00CD5BD4">
      <w:pPr>
        <w:spacing w:after="0" w:line="240" w:lineRule="auto"/>
        <w:ind w:firstLine="709"/>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 xml:space="preserve">че сме запознати с обявата и условията за участие </w:t>
      </w:r>
      <w:r w:rsidR="00E70DF3" w:rsidRPr="00EE552E">
        <w:rPr>
          <w:rFonts w:ascii="Times New Roman" w:eastAsia="Times New Roman" w:hAnsi="Times New Roman" w:cs="Times New Roman"/>
          <w:sz w:val="24"/>
          <w:szCs w:val="24"/>
        </w:rPr>
        <w:t>в нея</w:t>
      </w:r>
      <w:r w:rsidRPr="00EE552E">
        <w:rPr>
          <w:rFonts w:ascii="Times New Roman" w:eastAsia="Times New Roman" w:hAnsi="Times New Roman" w:cs="Times New Roman"/>
          <w:sz w:val="24"/>
          <w:szCs w:val="24"/>
        </w:rPr>
        <w:t>. Съ</w:t>
      </w:r>
      <w:r w:rsidR="00690CB9" w:rsidRPr="00EE552E">
        <w:rPr>
          <w:rFonts w:ascii="Times New Roman" w:eastAsia="Times New Roman" w:hAnsi="Times New Roman" w:cs="Times New Roman"/>
          <w:sz w:val="24"/>
          <w:szCs w:val="24"/>
        </w:rPr>
        <w:t>гласни сме с поставените от Вас</w:t>
      </w:r>
      <w:r w:rsidR="0018033D" w:rsidRPr="00EE552E">
        <w:rPr>
          <w:rFonts w:ascii="Times New Roman" w:eastAsia="Times New Roman" w:hAnsi="Times New Roman" w:cs="Times New Roman"/>
          <w:sz w:val="24"/>
          <w:szCs w:val="24"/>
        </w:rPr>
        <w:t xml:space="preserve"> </w:t>
      </w:r>
      <w:r w:rsidRPr="00EE552E">
        <w:rPr>
          <w:rFonts w:ascii="Times New Roman" w:eastAsia="Times New Roman" w:hAnsi="Times New Roman" w:cs="Times New Roman"/>
          <w:sz w:val="24"/>
          <w:szCs w:val="24"/>
        </w:rPr>
        <w:t>условия</w:t>
      </w:r>
      <w:r w:rsidR="00690CB9" w:rsidRPr="00EE552E">
        <w:rPr>
          <w:rFonts w:ascii="Times New Roman" w:eastAsia="Times New Roman" w:hAnsi="Times New Roman" w:cs="Times New Roman"/>
          <w:sz w:val="24"/>
          <w:szCs w:val="24"/>
        </w:rPr>
        <w:t xml:space="preserve"> за участие в обявата и в спецификации</w:t>
      </w:r>
      <w:r w:rsidR="00E70DF3" w:rsidRPr="00EE552E">
        <w:rPr>
          <w:rFonts w:ascii="Times New Roman" w:eastAsia="Times New Roman" w:hAnsi="Times New Roman" w:cs="Times New Roman"/>
          <w:sz w:val="24"/>
          <w:szCs w:val="24"/>
        </w:rPr>
        <w:t>те</w:t>
      </w:r>
      <w:r w:rsidR="0018033D" w:rsidRPr="00EE552E">
        <w:rPr>
          <w:rFonts w:ascii="Times New Roman" w:eastAsia="Times New Roman" w:hAnsi="Times New Roman" w:cs="Times New Roman"/>
          <w:sz w:val="24"/>
          <w:szCs w:val="24"/>
        </w:rPr>
        <w:t>,</w:t>
      </w:r>
      <w:r w:rsidR="003579F9">
        <w:rPr>
          <w:rFonts w:ascii="Times New Roman" w:eastAsia="Times New Roman" w:hAnsi="Times New Roman" w:cs="Times New Roman"/>
          <w:sz w:val="24"/>
          <w:szCs w:val="24"/>
        </w:rPr>
        <w:t xml:space="preserve"> и ги приемаме без възражения;</w:t>
      </w:r>
    </w:p>
    <w:p w:rsidR="001951D6" w:rsidRPr="00EE552E" w:rsidRDefault="003579F9" w:rsidP="00CD5B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001951D6" w:rsidRPr="00EE552E">
        <w:rPr>
          <w:rFonts w:ascii="Times New Roman" w:eastAsia="Times New Roman" w:hAnsi="Times New Roman" w:cs="Times New Roman"/>
          <w:sz w:val="24"/>
          <w:szCs w:val="24"/>
        </w:rPr>
        <w:t xml:space="preserve">е ще представим поисканите мостри </w:t>
      </w:r>
      <w:r w:rsidR="00432850" w:rsidRPr="00EE552E">
        <w:rPr>
          <w:rFonts w:ascii="Times New Roman" w:eastAsia="Times New Roman" w:hAnsi="Times New Roman" w:cs="Times New Roman"/>
          <w:sz w:val="24"/>
          <w:szCs w:val="24"/>
        </w:rPr>
        <w:t>във вида посочен</w:t>
      </w:r>
      <w:r w:rsidR="001951D6" w:rsidRPr="00EE552E">
        <w:rPr>
          <w:rFonts w:ascii="Times New Roman" w:eastAsia="Times New Roman" w:hAnsi="Times New Roman" w:cs="Times New Roman"/>
          <w:sz w:val="24"/>
          <w:szCs w:val="24"/>
        </w:rPr>
        <w:t xml:space="preserve"> от възложителя</w:t>
      </w:r>
      <w:r>
        <w:rPr>
          <w:rFonts w:ascii="Times New Roman" w:eastAsia="Times New Roman" w:hAnsi="Times New Roman" w:cs="Times New Roman"/>
          <w:sz w:val="24"/>
          <w:szCs w:val="24"/>
        </w:rPr>
        <w:t>;</w:t>
      </w:r>
    </w:p>
    <w:p w:rsidR="009F34C9" w:rsidRPr="00EE552E" w:rsidRDefault="00C876E4" w:rsidP="00CD5BD4">
      <w:pPr>
        <w:spacing w:after="0" w:line="240" w:lineRule="auto"/>
        <w:ind w:firstLine="709"/>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че сме з</w:t>
      </w:r>
      <w:r w:rsidR="009F34C9" w:rsidRPr="00EE552E">
        <w:rPr>
          <w:rFonts w:ascii="Times New Roman" w:eastAsia="Times New Roman" w:hAnsi="Times New Roman" w:cs="Times New Roman"/>
          <w:sz w:val="24"/>
          <w:szCs w:val="24"/>
        </w:rPr>
        <w:t>апознати с проекта на договор, приемаме го и ако бъдем определени за изпълнител, ще сключим договор в законоустановения срок</w:t>
      </w:r>
      <w:r w:rsidR="003579F9">
        <w:rPr>
          <w:rFonts w:ascii="Times New Roman" w:eastAsia="Times New Roman" w:hAnsi="Times New Roman" w:cs="Times New Roman"/>
          <w:sz w:val="24"/>
          <w:szCs w:val="24"/>
        </w:rPr>
        <w:t>;</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че ще сключим писмен договор, който включва всички предложения от офертата ни</w:t>
      </w:r>
      <w:r w:rsidR="00BA6C5B" w:rsidRPr="00EE552E">
        <w:rPr>
          <w:rFonts w:ascii="Times New Roman" w:eastAsia="Times New Roman" w:hAnsi="Times New Roman" w:cs="Times New Roman"/>
          <w:sz w:val="24"/>
          <w:szCs w:val="24"/>
        </w:rPr>
        <w:t>, както и всички</w:t>
      </w:r>
      <w:r w:rsidR="00E00269" w:rsidRPr="00EE552E">
        <w:rPr>
          <w:rFonts w:ascii="Times New Roman" w:eastAsia="Times New Roman" w:hAnsi="Times New Roman" w:cs="Times New Roman"/>
          <w:sz w:val="24"/>
          <w:szCs w:val="24"/>
        </w:rPr>
        <w:t xml:space="preserve"> условия от проекта на договора</w:t>
      </w:r>
      <w:r w:rsidR="003579F9">
        <w:rPr>
          <w:rFonts w:ascii="Times New Roman" w:eastAsia="Times New Roman" w:hAnsi="Times New Roman" w:cs="Times New Roman"/>
          <w:sz w:val="24"/>
          <w:szCs w:val="24"/>
        </w:rPr>
        <w:t>;</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че при сключването на договор ще представим документи, издадени от компетентен орган за удостоверяване на липсата на обстоятелствата по чл. 54, ал. 1, т. 1 – 3 и декларации за липсата на обстоятелствата по чл. 54, ал. 1, т. 4, 5 и 7 от ЗОП.</w:t>
      </w:r>
    </w:p>
    <w:p w:rsidR="00307CBE" w:rsidRPr="00EE552E" w:rsidRDefault="00307CBE"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Документите се представят и за подизпълнителите и третите лица, ако има такива.</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 xml:space="preserve">Ние сме съгласни да се придържаме към това предложение за срок от </w:t>
      </w:r>
      <w:r w:rsidR="008E6397">
        <w:rPr>
          <w:rFonts w:ascii="Times New Roman" w:eastAsia="Times New Roman" w:hAnsi="Times New Roman" w:cs="Times New Roman"/>
          <w:sz w:val="24"/>
          <w:szCs w:val="24"/>
        </w:rPr>
        <w:t xml:space="preserve">60 </w:t>
      </w:r>
      <w:r w:rsidRPr="00EE552E">
        <w:rPr>
          <w:rFonts w:ascii="Times New Roman" w:eastAsia="Times New Roman" w:hAnsi="Times New Roman" w:cs="Times New Roman"/>
          <w:sz w:val="24"/>
          <w:szCs w:val="24"/>
        </w:rPr>
        <w:t>дни от датата, която е посочена в обявата за дата на получаване на офертата.</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При изпълнението на поръчката ще използваме/няма да използваме услугите на следните подизпълнители (невярното се зачертава):</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9F34C9" w:rsidRPr="00EE552E" w:rsidTr="003607A2">
        <w:tc>
          <w:tcPr>
            <w:tcW w:w="277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Размер на участието на подизпълнителя в</w:t>
            </w:r>
          </w:p>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в %</w:t>
            </w:r>
          </w:p>
        </w:tc>
      </w:tr>
      <w:tr w:rsidR="009F34C9" w:rsidRPr="00EE552E" w:rsidTr="003607A2">
        <w:tc>
          <w:tcPr>
            <w:tcW w:w="277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r>
      <w:tr w:rsidR="009F34C9" w:rsidRPr="00EE552E" w:rsidTr="003607A2">
        <w:tc>
          <w:tcPr>
            <w:tcW w:w="277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r>
    </w:tbl>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9F34C9" w:rsidRPr="002B1DD5" w:rsidRDefault="00E70DF3" w:rsidP="00CD5BD4">
      <w:pPr>
        <w:spacing w:after="0" w:line="240" w:lineRule="auto"/>
        <w:rPr>
          <w:rFonts w:ascii="Times New Roman" w:eastAsia="Times New Roman" w:hAnsi="Times New Roman" w:cs="Times New Roman"/>
          <w:lang w:eastAsia="bg-BG"/>
        </w:rPr>
      </w:pPr>
      <w:r w:rsidRPr="002B1DD5">
        <w:rPr>
          <w:rFonts w:ascii="Times New Roman" w:eastAsia="Times New Roman" w:hAnsi="Times New Roman" w:cs="Times New Roman"/>
          <w:lang w:eastAsia="bg-BG"/>
        </w:rPr>
        <w:t>Забележка:</w:t>
      </w:r>
    </w:p>
    <w:p w:rsidR="009F34C9" w:rsidRPr="002B1DD5" w:rsidRDefault="009F34C9" w:rsidP="00CD5BD4">
      <w:pPr>
        <w:spacing w:after="0" w:line="240" w:lineRule="auto"/>
        <w:ind w:firstLine="708"/>
        <w:jc w:val="both"/>
        <w:rPr>
          <w:rFonts w:ascii="Times New Roman" w:eastAsia="Times New Roman" w:hAnsi="Times New Roman" w:cs="Times New Roman"/>
        </w:rPr>
      </w:pPr>
      <w:r w:rsidRPr="002B1DD5">
        <w:rPr>
          <w:rFonts w:ascii="Times New Roman" w:eastAsia="Times New Roman" w:hAnsi="Times New Roman" w:cs="Times New Roman"/>
        </w:rPr>
        <w:t>В случай, че се използват подизпълнители се представ</w:t>
      </w:r>
      <w:r w:rsidR="00E70DF3" w:rsidRPr="002B1DD5">
        <w:rPr>
          <w:rFonts w:ascii="Times New Roman" w:eastAsia="Times New Roman" w:hAnsi="Times New Roman" w:cs="Times New Roman"/>
        </w:rPr>
        <w:t>я</w:t>
      </w:r>
      <w:r w:rsidRPr="002B1DD5">
        <w:rPr>
          <w:rFonts w:ascii="Times New Roman" w:eastAsia="Times New Roman" w:hAnsi="Times New Roman" w:cs="Times New Roman"/>
        </w:rPr>
        <w:t xml:space="preserve"> заверено от участника копие от документа за регистрация или единния идентификационен код (ЕИК), съгласно чл. 23 от Закона за търговския регистър, когато участникът е юридическо лицe или едноличен търговец; копие от документа за самоличност, когато участникът е физическо лице.</w:t>
      </w:r>
    </w:p>
    <w:p w:rsidR="009F34C9" w:rsidRPr="002B1DD5" w:rsidRDefault="009F34C9" w:rsidP="00CD5BD4">
      <w:pPr>
        <w:spacing w:after="0" w:line="240" w:lineRule="auto"/>
        <w:ind w:firstLine="708"/>
        <w:jc w:val="both"/>
        <w:rPr>
          <w:rFonts w:ascii="Times New Roman" w:eastAsia="Times New Roman" w:hAnsi="Times New Roman" w:cs="Times New Roman"/>
        </w:rPr>
      </w:pPr>
      <w:r w:rsidRPr="002B1DD5">
        <w:rPr>
          <w:rFonts w:ascii="Times New Roman" w:eastAsia="Times New Roman" w:hAnsi="Times New Roman" w:cs="Times New Roman"/>
        </w:rPr>
        <w:t>Като неразделна част от настоящата оферта, прилагаме:</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Ценово предложение (по образец - приложение  съобразно позицията, за която се участва)</w:t>
      </w:r>
      <w:r w:rsidR="00E00269" w:rsidRPr="002B1DD5">
        <w:rPr>
          <w:rFonts w:ascii="Times New Roman" w:eastAsia="Times New Roman" w:hAnsi="Times New Roman" w:cs="Times New Roman"/>
          <w:bCs/>
        </w:rPr>
        <w:t>, запечатано в отделен плик</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 xml:space="preserve">Сведения за участника (Приложение № </w:t>
      </w:r>
      <w:r w:rsidR="00E00269" w:rsidRPr="002B1DD5">
        <w:rPr>
          <w:rFonts w:ascii="Times New Roman" w:eastAsia="Times New Roman" w:hAnsi="Times New Roman" w:cs="Times New Roman"/>
          <w:bCs/>
        </w:rPr>
        <w:t>3</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Справка за налични технически средства – автомобили и складови помещения на територията на град София</w:t>
      </w:r>
      <w:r w:rsidR="003579F9">
        <w:rPr>
          <w:rFonts w:ascii="Times New Roman" w:eastAsia="Times New Roman" w:hAnsi="Times New Roman" w:cs="Times New Roman"/>
          <w:bCs/>
        </w:rPr>
        <w:t xml:space="preserve"> - </w:t>
      </w:r>
      <w:r w:rsidR="003579F9" w:rsidRPr="002B1DD5">
        <w:rPr>
          <w:rFonts w:ascii="Times New Roman" w:eastAsia="Times New Roman" w:hAnsi="Times New Roman" w:cs="Times New Roman"/>
          <w:bCs/>
        </w:rPr>
        <w:t xml:space="preserve">(Приложение № </w:t>
      </w:r>
      <w:r w:rsidR="003579F9">
        <w:rPr>
          <w:rFonts w:ascii="Times New Roman" w:eastAsia="Times New Roman" w:hAnsi="Times New Roman" w:cs="Times New Roman"/>
          <w:bCs/>
        </w:rPr>
        <w:t>4</w:t>
      </w:r>
      <w:r w:rsidR="003579F9" w:rsidRPr="002B1DD5">
        <w:rPr>
          <w:rFonts w:ascii="Times New Roman" w:eastAsia="Times New Roman" w:hAnsi="Times New Roman" w:cs="Times New Roman"/>
          <w:bCs/>
        </w:rPr>
        <w:t>)</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Декларации:</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 54, ал.1, т.1,2 и 7 от ЗОП (Приложение № 5.1.);</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 54, ал.1, т.3-5 от ЗОП</w:t>
      </w:r>
      <w:r w:rsidR="00E73AE7" w:rsidRPr="002B1DD5">
        <w:rPr>
          <w:rFonts w:ascii="Times New Roman" w:eastAsia="Times New Roman" w:hAnsi="Times New Roman" w:cs="Times New Roman"/>
          <w:bCs/>
        </w:rPr>
        <w:t>(Приложение № 5.2.)</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 xml:space="preserve">за </w:t>
      </w:r>
      <w:r w:rsidR="003579F9" w:rsidRPr="002B1DD5">
        <w:rPr>
          <w:rFonts w:ascii="Times New Roman" w:eastAsia="Times New Roman" w:hAnsi="Times New Roman" w:cs="Times New Roman"/>
          <w:bCs/>
        </w:rPr>
        <w:t xml:space="preserve">съгласие </w:t>
      </w:r>
      <w:r w:rsidRPr="002B1DD5">
        <w:rPr>
          <w:rFonts w:ascii="Times New Roman" w:eastAsia="Times New Roman" w:hAnsi="Times New Roman" w:cs="Times New Roman"/>
          <w:bCs/>
        </w:rPr>
        <w:t>на подизпълнител</w:t>
      </w:r>
      <w:r w:rsidR="00E63113">
        <w:rPr>
          <w:rFonts w:ascii="Times New Roman" w:eastAsia="Times New Roman" w:hAnsi="Times New Roman" w:cs="Times New Roman"/>
          <w:bCs/>
        </w:rPr>
        <w:t xml:space="preserve"> – когато е приложимо</w:t>
      </w:r>
      <w:r w:rsidR="00E73AE7" w:rsidRPr="002B1DD5">
        <w:rPr>
          <w:rFonts w:ascii="Times New Roman" w:eastAsia="Times New Roman" w:hAnsi="Times New Roman" w:cs="Times New Roman"/>
          <w:bCs/>
        </w:rPr>
        <w:t>(Приложение № 5.3.)</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 xml:space="preserve">за </w:t>
      </w:r>
      <w:r w:rsidR="003579F9" w:rsidRPr="002B1DD5">
        <w:rPr>
          <w:rFonts w:ascii="Times New Roman" w:eastAsia="Times New Roman" w:hAnsi="Times New Roman" w:cs="Times New Roman"/>
          <w:bCs/>
        </w:rPr>
        <w:t xml:space="preserve">участие </w:t>
      </w:r>
      <w:r w:rsidRPr="002B1DD5">
        <w:rPr>
          <w:rFonts w:ascii="Times New Roman" w:eastAsia="Times New Roman" w:hAnsi="Times New Roman" w:cs="Times New Roman"/>
          <w:bCs/>
        </w:rPr>
        <w:t>на подизпълнител</w:t>
      </w:r>
      <w:r w:rsidR="00E63113">
        <w:rPr>
          <w:rFonts w:ascii="Times New Roman" w:eastAsia="Times New Roman" w:hAnsi="Times New Roman" w:cs="Times New Roman"/>
          <w:bCs/>
        </w:rPr>
        <w:t xml:space="preserve"> – когато е приложимо</w:t>
      </w:r>
      <w:r w:rsidR="00E73AE7" w:rsidRPr="002B1DD5">
        <w:rPr>
          <w:rFonts w:ascii="Times New Roman" w:eastAsia="Times New Roman" w:hAnsi="Times New Roman" w:cs="Times New Roman"/>
          <w:bCs/>
        </w:rPr>
        <w:t>(Приложение № 5.4.)</w:t>
      </w:r>
      <w:r w:rsidRPr="002B1DD5">
        <w:rPr>
          <w:rFonts w:ascii="Times New Roman" w:eastAsia="Times New Roman" w:hAnsi="Times New Roman" w:cs="Times New Roman"/>
          <w:bCs/>
        </w:rPr>
        <w:t>;</w:t>
      </w:r>
    </w:p>
    <w:p w:rsidR="00E87516" w:rsidRPr="00E63113" w:rsidRDefault="00E87516" w:rsidP="005717BF">
      <w:pPr>
        <w:spacing w:after="0" w:line="240" w:lineRule="auto"/>
        <w:ind w:firstLine="709"/>
        <w:jc w:val="both"/>
        <w:rPr>
          <w:rFonts w:ascii="Times New Roman" w:eastAsia="Times New Roman" w:hAnsi="Times New Roman" w:cs="Times New Roman"/>
          <w:bCs/>
          <w:color w:val="FF0000"/>
        </w:rPr>
      </w:pPr>
      <w:r w:rsidRPr="00B33706">
        <w:rPr>
          <w:rFonts w:ascii="Times New Roman" w:eastAsia="Times New Roman" w:hAnsi="Times New Roman" w:cs="Times New Roman"/>
          <w:bCs/>
        </w:rPr>
        <w:t xml:space="preserve">по чл. </w:t>
      </w:r>
      <w:r w:rsidR="00B33706" w:rsidRPr="00B33706">
        <w:rPr>
          <w:rFonts w:ascii="Times New Roman" w:eastAsia="Times New Roman" w:hAnsi="Times New Roman" w:cs="Times New Roman"/>
          <w:bCs/>
          <w:lang w:val="en-US"/>
        </w:rPr>
        <w:t>3</w:t>
      </w:r>
      <w:r w:rsidRPr="00B33706">
        <w:rPr>
          <w:rFonts w:ascii="Times New Roman" w:eastAsia="Times New Roman" w:hAnsi="Times New Roman" w:cs="Times New Roman"/>
          <w:bCs/>
        </w:rPr>
        <w:t>, т.8 от ЗИФОДРЮПДРСТЛТДС;</w:t>
      </w:r>
      <w:r w:rsidR="00E73AE7" w:rsidRPr="00B33706">
        <w:rPr>
          <w:rFonts w:ascii="Times New Roman" w:eastAsia="Times New Roman" w:hAnsi="Times New Roman" w:cs="Times New Roman"/>
          <w:bCs/>
        </w:rPr>
        <w:t xml:space="preserve"> (Приложение № 5.5.)</w:t>
      </w:r>
    </w:p>
    <w:p w:rsidR="00E87516" w:rsidRPr="00E63113" w:rsidRDefault="00E87516" w:rsidP="005717BF">
      <w:pPr>
        <w:spacing w:after="0" w:line="240" w:lineRule="auto"/>
        <w:ind w:firstLine="709"/>
        <w:jc w:val="both"/>
        <w:rPr>
          <w:rFonts w:ascii="Times New Roman" w:eastAsia="Times New Roman" w:hAnsi="Times New Roman" w:cs="Times New Roman"/>
          <w:bCs/>
          <w:color w:val="FF0000"/>
        </w:rPr>
      </w:pPr>
      <w:r w:rsidRPr="00990BBC">
        <w:rPr>
          <w:rFonts w:ascii="Times New Roman" w:eastAsia="Times New Roman" w:hAnsi="Times New Roman" w:cs="Times New Roman"/>
          <w:bCs/>
        </w:rPr>
        <w:t>по чл.</w:t>
      </w:r>
      <w:r w:rsidR="00990BBC" w:rsidRPr="00990BBC">
        <w:rPr>
          <w:rFonts w:ascii="Times New Roman" w:eastAsia="Times New Roman" w:hAnsi="Times New Roman" w:cs="Times New Roman"/>
          <w:bCs/>
        </w:rPr>
        <w:t>59</w:t>
      </w:r>
      <w:r w:rsidRPr="00990BBC">
        <w:rPr>
          <w:rFonts w:ascii="Times New Roman" w:eastAsia="Times New Roman" w:hAnsi="Times New Roman" w:cs="Times New Roman"/>
          <w:bCs/>
        </w:rPr>
        <w:t>, ал.</w:t>
      </w:r>
      <w:r w:rsidR="00990BBC" w:rsidRPr="00990BBC">
        <w:rPr>
          <w:rFonts w:ascii="Times New Roman" w:eastAsia="Times New Roman" w:hAnsi="Times New Roman" w:cs="Times New Roman"/>
          <w:bCs/>
        </w:rPr>
        <w:t>1, т.</w:t>
      </w:r>
      <w:r w:rsidRPr="00990BBC">
        <w:rPr>
          <w:rFonts w:ascii="Times New Roman" w:eastAsia="Times New Roman" w:hAnsi="Times New Roman" w:cs="Times New Roman"/>
          <w:bCs/>
        </w:rPr>
        <w:t xml:space="preserve"> от ЗМИП</w:t>
      </w:r>
      <w:r w:rsidR="00E73AE7" w:rsidRPr="00990BBC">
        <w:rPr>
          <w:rFonts w:ascii="Times New Roman" w:eastAsia="Times New Roman" w:hAnsi="Times New Roman" w:cs="Times New Roman"/>
          <w:bCs/>
        </w:rPr>
        <w:t>(Приложение № 5.6.)</w:t>
      </w:r>
      <w:r w:rsidRPr="00990BBC">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DA232C">
        <w:rPr>
          <w:rFonts w:ascii="Times New Roman" w:eastAsia="Times New Roman" w:hAnsi="Times New Roman" w:cs="Times New Roman"/>
          <w:bCs/>
        </w:rPr>
        <w:t>по чл.</w:t>
      </w:r>
      <w:r w:rsidR="00DA232C" w:rsidRPr="00DA232C">
        <w:rPr>
          <w:rFonts w:ascii="Times New Roman" w:eastAsia="Times New Roman" w:hAnsi="Times New Roman" w:cs="Times New Roman"/>
          <w:bCs/>
        </w:rPr>
        <w:t xml:space="preserve"> 69</w:t>
      </w:r>
      <w:r w:rsidRPr="00DA232C">
        <w:rPr>
          <w:rFonts w:ascii="Times New Roman" w:eastAsia="Times New Roman" w:hAnsi="Times New Roman" w:cs="Times New Roman"/>
          <w:bCs/>
        </w:rPr>
        <w:t xml:space="preserve"> от З</w:t>
      </w:r>
      <w:r w:rsidR="00DA232C" w:rsidRPr="00DA232C">
        <w:rPr>
          <w:rFonts w:ascii="Times New Roman" w:eastAsia="Times New Roman" w:hAnsi="Times New Roman" w:cs="Times New Roman"/>
          <w:bCs/>
        </w:rPr>
        <w:t>ПКОНПИ</w:t>
      </w:r>
      <w:r w:rsidR="00E73AE7" w:rsidRPr="00DA232C">
        <w:rPr>
          <w:rFonts w:ascii="Times New Roman" w:eastAsia="Times New Roman" w:hAnsi="Times New Roman" w:cs="Times New Roman"/>
          <w:bCs/>
        </w:rPr>
        <w:t>(Приложение № 5.7.)</w:t>
      </w:r>
      <w:r w:rsidRPr="00DA232C">
        <w:rPr>
          <w:rFonts w:ascii="Times New Roman" w:eastAsia="Times New Roman" w:hAnsi="Times New Roman" w:cs="Times New Roman"/>
          <w:bCs/>
        </w:rPr>
        <w:t>;</w:t>
      </w:r>
    </w:p>
    <w:p w:rsidR="009F34C9" w:rsidRPr="002B1DD5" w:rsidRDefault="009F34C9" w:rsidP="00CD5BD4">
      <w:pPr>
        <w:spacing w:after="0" w:line="240" w:lineRule="auto"/>
        <w:jc w:val="both"/>
        <w:rPr>
          <w:rFonts w:ascii="Times New Roman" w:eastAsia="Times New Roman" w:hAnsi="Times New Roman" w:cs="Times New Roman"/>
          <w:lang w:eastAsia="bg-BG"/>
        </w:rPr>
      </w:pPr>
    </w:p>
    <w:p w:rsidR="009F34C9" w:rsidRPr="002B1DD5" w:rsidRDefault="009F34C9" w:rsidP="00CD5BD4">
      <w:pPr>
        <w:spacing w:after="0" w:line="240" w:lineRule="auto"/>
        <w:jc w:val="both"/>
        <w:rPr>
          <w:rFonts w:ascii="Times New Roman" w:eastAsia="Times New Roman" w:hAnsi="Times New Roman" w:cs="Times New Roman"/>
          <w:b/>
          <w:bCs/>
          <w:color w:val="000000"/>
        </w:rPr>
      </w:pPr>
      <w:r w:rsidRPr="002B1DD5">
        <w:rPr>
          <w:rFonts w:ascii="Times New Roman" w:eastAsia="Times New Roman" w:hAnsi="Times New Roman" w:cs="Times New Roman"/>
          <w:b/>
          <w:bCs/>
          <w:color w:val="000000"/>
          <w:u w:val="single"/>
        </w:rPr>
        <w:t>ПОДПИС и ПЕЧАТ</w:t>
      </w:r>
      <w:r w:rsidRPr="002B1DD5">
        <w:rPr>
          <w:rFonts w:ascii="Times New Roman" w:eastAsia="Times New Roman" w:hAnsi="Times New Roman" w:cs="Times New Roman"/>
          <w:b/>
          <w:bCs/>
          <w:color w:val="000000"/>
        </w:rPr>
        <w:t>:</w:t>
      </w:r>
    </w:p>
    <w:p w:rsidR="009F34C9" w:rsidRPr="002B1DD5" w:rsidRDefault="009F34C9" w:rsidP="00CD5BD4">
      <w:pPr>
        <w:spacing w:after="0" w:line="240" w:lineRule="auto"/>
        <w:ind w:firstLine="567"/>
        <w:jc w:val="both"/>
        <w:rPr>
          <w:rFonts w:ascii="Times New Roman" w:eastAsia="Times New Roman" w:hAnsi="Times New Roman" w:cs="Times New Roman"/>
        </w:rPr>
      </w:pPr>
      <w:r w:rsidRPr="002B1DD5">
        <w:rPr>
          <w:rFonts w:ascii="Times New Roman" w:eastAsia="Times New Roman" w:hAnsi="Times New Roman" w:cs="Times New Roman"/>
        </w:rPr>
        <w:t>__________________________ (име и фамилия)</w:t>
      </w:r>
    </w:p>
    <w:p w:rsidR="009F34C9" w:rsidRPr="002B1DD5" w:rsidRDefault="009F34C9" w:rsidP="00CD5BD4">
      <w:pPr>
        <w:spacing w:after="0" w:line="240" w:lineRule="auto"/>
        <w:ind w:firstLine="567"/>
        <w:jc w:val="both"/>
        <w:rPr>
          <w:rFonts w:ascii="Times New Roman" w:eastAsia="Times New Roman" w:hAnsi="Times New Roman" w:cs="Times New Roman"/>
          <w:b/>
          <w:bCs/>
          <w:color w:val="000000"/>
          <w:u w:val="single"/>
        </w:rPr>
      </w:pPr>
      <w:r w:rsidRPr="002B1DD5">
        <w:rPr>
          <w:rFonts w:ascii="Times New Roman" w:eastAsia="Times New Roman" w:hAnsi="Times New Roman" w:cs="Times New Roman"/>
        </w:rPr>
        <w:t>__________________________ (длъжност на представляващия участника)</w:t>
      </w:r>
    </w:p>
    <w:p w:rsidR="004410C8" w:rsidRPr="002B1DD5" w:rsidRDefault="009F34C9" w:rsidP="004410C8">
      <w:pPr>
        <w:spacing w:after="0" w:line="240" w:lineRule="auto"/>
        <w:ind w:right="1000"/>
        <w:jc w:val="both"/>
        <w:rPr>
          <w:rFonts w:ascii="Times New Roman" w:eastAsia="Times New Roman" w:hAnsi="Times New Roman" w:cs="Times New Roman"/>
        </w:rPr>
      </w:pPr>
      <w:r w:rsidRPr="002B1DD5">
        <w:rPr>
          <w:rFonts w:ascii="Times New Roman" w:eastAsia="Times New Roman" w:hAnsi="Times New Roman" w:cs="Times New Roman"/>
        </w:rPr>
        <w:t>Дата: ……............</w:t>
      </w:r>
    </w:p>
    <w:p w:rsidR="005717BF" w:rsidRPr="00EE552E" w:rsidRDefault="009F34C9" w:rsidP="004410C8">
      <w:pPr>
        <w:spacing w:after="0" w:line="240" w:lineRule="auto"/>
        <w:ind w:right="1000"/>
        <w:jc w:val="both"/>
        <w:rPr>
          <w:rFonts w:ascii="Times New Roman" w:eastAsia="Times New Roman" w:hAnsi="Times New Roman" w:cs="Times New Roman"/>
          <w:b/>
          <w:bCs/>
          <w:i/>
          <w:iCs/>
          <w:sz w:val="24"/>
          <w:szCs w:val="24"/>
        </w:rPr>
      </w:pPr>
      <w:r w:rsidRPr="00EE552E">
        <w:rPr>
          <w:rFonts w:ascii="Times New Roman" w:eastAsia="Times New Roman" w:hAnsi="Times New Roman" w:cs="Times New Roman"/>
          <w:b/>
          <w:bCs/>
          <w:i/>
          <w:iCs/>
          <w:sz w:val="24"/>
          <w:szCs w:val="24"/>
        </w:rPr>
        <w:t>ЗАБЕЛЕЖКА: Офертата се подава на български език.</w:t>
      </w:r>
      <w:r w:rsidR="005717BF" w:rsidRPr="00EE552E">
        <w:rPr>
          <w:rFonts w:ascii="Times New Roman" w:eastAsia="Times New Roman" w:hAnsi="Times New Roman" w:cs="Times New Roman"/>
          <w:b/>
          <w:bCs/>
          <w:i/>
          <w:iCs/>
          <w:sz w:val="24"/>
          <w:szCs w:val="24"/>
        </w:rPr>
        <w:br w:type="page"/>
      </w:r>
    </w:p>
    <w:p w:rsidR="005822CE" w:rsidRPr="00EE552E" w:rsidRDefault="00EE03AF" w:rsidP="00CD5BD4">
      <w:pPr>
        <w:tabs>
          <w:tab w:val="left" w:pos="6105"/>
        </w:tabs>
        <w:spacing w:after="0" w:line="240" w:lineRule="auto"/>
        <w:ind w:firstLine="708"/>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t xml:space="preserve">Приложение </w:t>
      </w:r>
      <w:r w:rsidRPr="00EE552E">
        <w:rPr>
          <w:rFonts w:ascii="Times New Roman" w:eastAsia="Times New Roman" w:hAnsi="Times New Roman" w:cs="Times New Roman"/>
          <w:i/>
          <w:sz w:val="24"/>
          <w:szCs w:val="24"/>
          <w:u w:val="single"/>
        </w:rPr>
        <w:t xml:space="preserve">№ </w:t>
      </w:r>
      <w:r w:rsidR="00556B9B" w:rsidRPr="00EE552E">
        <w:rPr>
          <w:rFonts w:ascii="Times New Roman" w:hAnsi="Times New Roman" w:cs="Times New Roman"/>
          <w:i/>
          <w:sz w:val="24"/>
          <w:szCs w:val="24"/>
          <w:u w:val="single"/>
        </w:rPr>
        <w:t>1.2.</w:t>
      </w:r>
    </w:p>
    <w:p w:rsidR="00767F67" w:rsidRPr="00EE552E" w:rsidRDefault="00767F67" w:rsidP="00CD5BD4">
      <w:pPr>
        <w:tabs>
          <w:tab w:val="left" w:pos="6105"/>
        </w:tabs>
        <w:spacing w:after="0" w:line="240" w:lineRule="auto"/>
        <w:ind w:firstLine="708"/>
        <w:rPr>
          <w:rFonts w:ascii="Times New Roman" w:hAnsi="Times New Roman" w:cs="Times New Roman"/>
          <w:i/>
          <w:sz w:val="24"/>
          <w:szCs w:val="24"/>
          <w:u w:val="single"/>
        </w:rPr>
      </w:pPr>
    </w:p>
    <w:p w:rsidR="00767F67" w:rsidRPr="00EE552E" w:rsidRDefault="00767F67"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767F67" w:rsidRPr="00EE552E" w:rsidRDefault="00767F67"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767F67" w:rsidRPr="00EE552E" w:rsidRDefault="00767F67"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432850" w:rsidRPr="00EE552E">
        <w:rPr>
          <w:rFonts w:ascii="Times New Roman" w:hAnsi="Times New Roman" w:cs="Times New Roman"/>
          <w:b/>
          <w:sz w:val="24"/>
          <w:szCs w:val="24"/>
        </w:rPr>
        <w:t>ген. Михаил Скобелев</w:t>
      </w:r>
      <w:r w:rsidRPr="00EE552E">
        <w:rPr>
          <w:rFonts w:ascii="Times New Roman" w:hAnsi="Times New Roman" w:cs="Times New Roman"/>
          <w:b/>
          <w:sz w:val="24"/>
          <w:szCs w:val="24"/>
        </w:rPr>
        <w:t xml:space="preserve">” № </w:t>
      </w:r>
      <w:r w:rsidR="00432850" w:rsidRPr="00EE552E">
        <w:rPr>
          <w:rFonts w:ascii="Times New Roman" w:hAnsi="Times New Roman" w:cs="Times New Roman"/>
          <w:b/>
          <w:sz w:val="24"/>
          <w:szCs w:val="24"/>
        </w:rPr>
        <w:t>23</w:t>
      </w:r>
    </w:p>
    <w:p w:rsidR="00767F67" w:rsidRPr="00EE552E" w:rsidRDefault="00767F67" w:rsidP="00CD5BD4">
      <w:pPr>
        <w:spacing w:after="0" w:line="240" w:lineRule="auto"/>
        <w:ind w:firstLine="708"/>
        <w:jc w:val="center"/>
        <w:rPr>
          <w:rFonts w:ascii="Times New Roman" w:hAnsi="Times New Roman" w:cs="Times New Roman"/>
          <w:b/>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Тел: …………………………./Факс: ………........………/Е-mail: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B47454" w:rsidRPr="00EE552E" w:rsidRDefault="00B47454" w:rsidP="00CD5BD4">
      <w:pPr>
        <w:spacing w:after="0" w:line="240" w:lineRule="auto"/>
        <w:ind w:firstLine="708"/>
        <w:jc w:val="center"/>
        <w:rPr>
          <w:rFonts w:ascii="Times New Roman" w:hAnsi="Times New Roman" w:cs="Times New Roman"/>
          <w:b/>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О Ф Е Р Т А</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sz w:val="24"/>
          <w:szCs w:val="24"/>
        </w:rPr>
        <w:t>за участие в процедура при условията на чл. 187 от Закона за обществените поръчки (ЗОП)</w:t>
      </w:r>
    </w:p>
    <w:p w:rsidR="00B47454" w:rsidRPr="00EE552E" w:rsidRDefault="00B47454" w:rsidP="00CD5BD4">
      <w:pPr>
        <w:spacing w:after="0" w:line="240" w:lineRule="auto"/>
        <w:ind w:firstLine="708"/>
        <w:jc w:val="center"/>
        <w:rPr>
          <w:rFonts w:ascii="Times New Roman" w:hAnsi="Times New Roman" w:cs="Times New Roman"/>
          <w:b/>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УВАЖАЕМИ ГОСПОЖИ И ГОСПОДА,</w:t>
      </w:r>
    </w:p>
    <w:p w:rsidR="00B47454" w:rsidRPr="00EE552E" w:rsidRDefault="00B47454" w:rsidP="00CD5BD4">
      <w:pPr>
        <w:spacing w:after="0" w:line="240" w:lineRule="auto"/>
        <w:ind w:firstLine="708"/>
        <w:jc w:val="center"/>
        <w:rPr>
          <w:rFonts w:ascii="Times New Roman" w:hAnsi="Times New Roman" w:cs="Times New Roman"/>
          <w:b/>
          <w:sz w:val="24"/>
          <w:szCs w:val="24"/>
        </w:rPr>
      </w:pPr>
    </w:p>
    <w:p w:rsidR="00E35C1C" w:rsidRPr="00EE552E" w:rsidRDefault="00B47454" w:rsidP="00CD5BD4">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Cs/>
          <w:sz w:val="24"/>
          <w:szCs w:val="24"/>
        </w:rPr>
        <w:t>Предлагаме да изпълним без резерви и ограничения, в съответствие със спецификацията по обособената позиция и условията</w:t>
      </w:r>
      <w:r w:rsidR="00760650" w:rsidRPr="00EE552E">
        <w:rPr>
          <w:rFonts w:ascii="Times New Roman" w:eastAsia="Times New Roman" w:hAnsi="Times New Roman" w:cs="Times New Roman"/>
          <w:bCs/>
          <w:sz w:val="24"/>
          <w:szCs w:val="24"/>
        </w:rPr>
        <w:t xml:space="preserve"> </w:t>
      </w:r>
      <w:r w:rsidR="00760650" w:rsidRPr="00EE552E">
        <w:rPr>
          <w:rFonts w:ascii="Times New Roman" w:hAnsi="Times New Roman" w:cs="Times New Roman"/>
          <w:bCs/>
          <w:sz w:val="24"/>
          <w:szCs w:val="24"/>
        </w:rPr>
        <w:t>посочени в приложението в раздел I-ви, II-ри и III-ти,</w:t>
      </w:r>
      <w:r w:rsidRPr="00EE552E">
        <w:rPr>
          <w:rFonts w:ascii="Times New Roman" w:hAnsi="Times New Roman" w:cs="Times New Roman"/>
          <w:bCs/>
          <w:sz w:val="24"/>
          <w:szCs w:val="24"/>
        </w:rPr>
        <w:t xml:space="preserve"> за събиране на оферти доставките/доставката</w:t>
      </w:r>
      <w:r w:rsidR="00760650" w:rsidRPr="00EE552E">
        <w:rPr>
          <w:rFonts w:ascii="Times New Roman" w:eastAsia="Times New Roman" w:hAnsi="Times New Roman" w:cs="Times New Roman"/>
          <w:bCs/>
          <w:sz w:val="24"/>
          <w:szCs w:val="24"/>
        </w:rPr>
        <w:t xml:space="preserve"> посочени </w:t>
      </w:r>
      <w:r w:rsidR="00760650" w:rsidRPr="00EE552E">
        <w:rPr>
          <w:rFonts w:ascii="Times New Roman" w:hAnsi="Times New Roman" w:cs="Times New Roman"/>
          <w:bCs/>
          <w:sz w:val="24"/>
          <w:szCs w:val="24"/>
        </w:rPr>
        <w:t xml:space="preserve">в </w:t>
      </w:r>
      <w:r w:rsidRPr="00EE552E">
        <w:rPr>
          <w:rFonts w:ascii="Times New Roman" w:hAnsi="Times New Roman" w:cs="Times New Roman"/>
          <w:bCs/>
          <w:sz w:val="24"/>
          <w:szCs w:val="24"/>
        </w:rPr>
        <w:t xml:space="preserve"> предмета на обявата</w:t>
      </w:r>
      <w:r w:rsidRPr="00EE552E">
        <w:rPr>
          <w:rFonts w:ascii="Times New Roman" w:hAnsi="Times New Roman" w:cs="Times New Roman"/>
          <w:b/>
          <w:bCs/>
          <w:sz w:val="24"/>
          <w:szCs w:val="24"/>
        </w:rPr>
        <w:t xml:space="preserve"> - </w:t>
      </w:r>
      <w:r w:rsidR="00E35C1C"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3D49E9"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w:t>
      </w:r>
      <w:r w:rsidR="0036036D">
        <w:rPr>
          <w:rFonts w:ascii="Times New Roman" w:hAnsi="Times New Roman" w:cs="Times New Roman"/>
          <w:b/>
          <w:bCs/>
          <w:color w:val="000000" w:themeColor="text1"/>
          <w:spacing w:val="3"/>
          <w:sz w:val="24"/>
          <w:szCs w:val="24"/>
        </w:rPr>
        <w:t>,</w:t>
      </w:r>
      <w:r w:rsidR="003D49E9" w:rsidRPr="00EE552E">
        <w:rPr>
          <w:rFonts w:ascii="Times New Roman" w:hAnsi="Times New Roman" w:cs="Times New Roman"/>
          <w:b/>
          <w:bCs/>
          <w:color w:val="000000" w:themeColor="text1"/>
          <w:spacing w:val="3"/>
          <w:sz w:val="24"/>
          <w:szCs w:val="24"/>
        </w:rPr>
        <w:t xml:space="preserve"> кламери</w:t>
      </w:r>
      <w:r w:rsidR="0036036D">
        <w:rPr>
          <w:rFonts w:ascii="Times New Roman" w:hAnsi="Times New Roman" w:cs="Times New Roman"/>
          <w:b/>
          <w:bCs/>
          <w:color w:val="000000" w:themeColor="text1"/>
          <w:spacing w:val="3"/>
          <w:sz w:val="24"/>
          <w:szCs w:val="24"/>
        </w:rPr>
        <w:t xml:space="preserve"> и информационни материали по заявка на възложителя</w:t>
      </w:r>
      <w:r w:rsidR="00E35C1C" w:rsidRPr="00EE552E">
        <w:rPr>
          <w:rFonts w:ascii="Times New Roman" w:hAnsi="Times New Roman" w:cs="Times New Roman"/>
          <w:b/>
          <w:bCs/>
          <w:sz w:val="24"/>
          <w:szCs w:val="24"/>
        </w:rPr>
        <w:t>“.</w:t>
      </w:r>
    </w:p>
    <w:p w:rsidR="00E35C1C" w:rsidRPr="00EE552E" w:rsidRDefault="00E35C1C" w:rsidP="00CD5BD4">
      <w:pPr>
        <w:spacing w:after="0" w:line="240" w:lineRule="auto"/>
        <w:ind w:firstLine="708"/>
        <w:jc w:val="both"/>
        <w:rPr>
          <w:rFonts w:ascii="Times New Roman" w:hAnsi="Times New Roman" w:cs="Times New Roman"/>
          <w:b/>
          <w:bCs/>
          <w:sz w:val="24"/>
          <w:szCs w:val="24"/>
        </w:rPr>
      </w:pPr>
    </w:p>
    <w:p w:rsidR="00556B9B" w:rsidRPr="00EE552E" w:rsidRDefault="00556B9B" w:rsidP="00CD5BD4">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
          <w:bCs/>
          <w:sz w:val="24"/>
          <w:szCs w:val="24"/>
        </w:rPr>
        <w:t>Обособена позиция № 2 - Доставка на копирна хартия</w:t>
      </w:r>
    </w:p>
    <w:p w:rsidR="00E35C1C" w:rsidRPr="00EE552E" w:rsidRDefault="00E35C1C" w:rsidP="00CD5BD4">
      <w:pPr>
        <w:spacing w:after="0" w:line="240" w:lineRule="auto"/>
        <w:ind w:firstLine="708"/>
        <w:jc w:val="both"/>
        <w:rPr>
          <w:rFonts w:ascii="Times New Roman" w:hAnsi="Times New Roman" w:cs="Times New Roman"/>
          <w:b/>
          <w:bCs/>
          <w:sz w:val="24"/>
          <w:szCs w:val="24"/>
        </w:rPr>
      </w:pPr>
    </w:p>
    <w:p w:rsidR="00556B9B" w:rsidRPr="00EE552E" w:rsidRDefault="00556B9B" w:rsidP="00CD5BD4">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Предлагаме доставката на следните артикули, съгласно посочената от Вас </w:t>
      </w:r>
    </w:p>
    <w:p w:rsidR="00556B9B" w:rsidRPr="00EE552E" w:rsidRDefault="00556B9B" w:rsidP="00CD5BD4">
      <w:pPr>
        <w:spacing w:after="0" w:line="240" w:lineRule="auto"/>
        <w:ind w:firstLine="708"/>
        <w:jc w:val="both"/>
        <w:rPr>
          <w:rFonts w:ascii="Times New Roman" w:hAnsi="Times New Roman" w:cs="Times New Roman"/>
          <w:b/>
          <w:bCs/>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 xml:space="preserve">С П Е Ц И Ф И К А Ц И Я </w:t>
      </w:r>
      <w:r w:rsidR="00D54D7E" w:rsidRPr="00EE552E">
        <w:rPr>
          <w:rFonts w:ascii="Times New Roman" w:hAnsi="Times New Roman" w:cs="Times New Roman"/>
          <w:b/>
          <w:bCs/>
          <w:sz w:val="24"/>
          <w:szCs w:val="24"/>
        </w:rPr>
        <w:t xml:space="preserve"> №2</w:t>
      </w:r>
    </w:p>
    <w:p w:rsidR="00970CD2" w:rsidRPr="00EE552E" w:rsidRDefault="00970CD2" w:rsidP="00CD5BD4">
      <w:pPr>
        <w:spacing w:after="0" w:line="240" w:lineRule="auto"/>
        <w:ind w:firstLine="708"/>
        <w:jc w:val="center"/>
        <w:rPr>
          <w:rFonts w:ascii="Times New Roman" w:hAnsi="Times New Roman" w:cs="Times New Roman"/>
          <w:b/>
          <w:bCs/>
          <w:sz w:val="24"/>
          <w:szCs w:val="24"/>
        </w:rPr>
      </w:pPr>
    </w:p>
    <w:tbl>
      <w:tblPr>
        <w:tblW w:w="9157" w:type="dxa"/>
        <w:tblInd w:w="55" w:type="dxa"/>
        <w:tblCellMar>
          <w:left w:w="70" w:type="dxa"/>
          <w:right w:w="70" w:type="dxa"/>
        </w:tblCellMar>
        <w:tblLook w:val="04A0" w:firstRow="1" w:lastRow="0" w:firstColumn="1" w:lastColumn="0" w:noHBand="0" w:noVBand="1"/>
      </w:tblPr>
      <w:tblGrid>
        <w:gridCol w:w="626"/>
        <w:gridCol w:w="2852"/>
        <w:gridCol w:w="1755"/>
        <w:gridCol w:w="1399"/>
        <w:gridCol w:w="1262"/>
        <w:gridCol w:w="1263"/>
      </w:tblGrid>
      <w:tr w:rsidR="009922EA" w:rsidRPr="00EE552E" w:rsidTr="00183F5C">
        <w:trPr>
          <w:trHeight w:val="2305"/>
        </w:trPr>
        <w:tc>
          <w:tcPr>
            <w:tcW w:w="6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 по ред</w:t>
            </w:r>
          </w:p>
        </w:tc>
        <w:tc>
          <w:tcPr>
            <w:tcW w:w="292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 О К А З А Т Е Л И</w:t>
            </w:r>
          </w:p>
        </w:tc>
        <w:tc>
          <w:tcPr>
            <w:tcW w:w="17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СТАНДАРТ ЗА МЕТОД НА ИЗПИТВАНЕ</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Количество</w:t>
            </w:r>
          </w:p>
        </w:tc>
        <w:tc>
          <w:tcPr>
            <w:tcW w:w="1123" w:type="dxa"/>
            <w:tcBorders>
              <w:top w:val="single" w:sz="4" w:space="0" w:color="auto"/>
              <w:left w:val="single" w:sz="4" w:space="0" w:color="auto"/>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Предлагам марка/модел/</w:t>
            </w:r>
          </w:p>
          <w:p w:rsidR="009922EA" w:rsidRPr="00EE552E" w:rsidRDefault="009922EA" w:rsidP="009922EA">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производител на съответния артикул</w:t>
            </w:r>
          </w:p>
        </w:tc>
        <w:tc>
          <w:tcPr>
            <w:tcW w:w="1287" w:type="dxa"/>
            <w:tcBorders>
              <w:top w:val="single" w:sz="4" w:space="0" w:color="auto"/>
              <w:left w:val="single" w:sz="4" w:space="0" w:color="auto"/>
              <w:bottom w:val="single" w:sz="4" w:space="0" w:color="auto"/>
              <w:right w:val="single" w:sz="4" w:space="0" w:color="auto"/>
            </w:tcBorders>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Мостра</w:t>
            </w:r>
          </w:p>
        </w:tc>
      </w:tr>
      <w:tr w:rsidR="009922EA" w:rsidRPr="00EE552E" w:rsidTr="00183F5C">
        <w:trPr>
          <w:trHeight w:val="52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Маса на единица площ – 80 g/m² ( +/-3%) - (от 77,6 g/m</w:t>
            </w:r>
            <w:r w:rsidRPr="00EE552E">
              <w:rPr>
                <w:rFonts w:ascii="Times New Roman" w:eastAsia="Times New Roman" w:hAnsi="Times New Roman" w:cs="Times New Roman"/>
                <w:color w:val="000000"/>
                <w:sz w:val="18"/>
                <w:szCs w:val="18"/>
                <w:vertAlign w:val="superscript"/>
                <w:lang w:eastAsia="bg-BG"/>
              </w:rPr>
              <w:t>2</w:t>
            </w:r>
            <w:r w:rsidRPr="00EE552E">
              <w:rPr>
                <w:rFonts w:ascii="Times New Roman" w:eastAsia="Times New Roman" w:hAnsi="Times New Roman" w:cs="Times New Roman"/>
                <w:color w:val="000000"/>
                <w:sz w:val="18"/>
                <w:szCs w:val="18"/>
                <w:lang w:eastAsia="bg-BG"/>
              </w:rPr>
              <w:t xml:space="preserve"> 82,4 g/m²)</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536 или еквивалентнo/и</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0C7FD3">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r w:rsidR="000C7FD3">
              <w:rPr>
                <w:rFonts w:ascii="Times New Roman" w:eastAsia="Times New Roman" w:hAnsi="Times New Roman" w:cs="Times New Roman"/>
                <w:color w:val="000000"/>
                <w:sz w:val="18"/>
                <w:szCs w:val="18"/>
                <w:lang w:val="en-US" w:eastAsia="bg-BG"/>
              </w:rPr>
              <w:t>0</w:t>
            </w:r>
            <w:r w:rsidRPr="00EE552E">
              <w:rPr>
                <w:rFonts w:ascii="Times New Roman" w:eastAsia="Times New Roman" w:hAnsi="Times New Roman" w:cs="Times New Roman"/>
                <w:color w:val="000000"/>
                <w:sz w:val="18"/>
                <w:szCs w:val="18"/>
                <w:lang w:eastAsia="bg-BG"/>
              </w:rPr>
              <w:t>00 пакета</w:t>
            </w:r>
          </w:p>
        </w:tc>
        <w:tc>
          <w:tcPr>
            <w:tcW w:w="1123" w:type="dxa"/>
            <w:tcBorders>
              <w:top w:val="single" w:sz="4" w:space="0" w:color="auto"/>
              <w:left w:val="single" w:sz="4" w:space="0" w:color="auto"/>
              <w:right w:val="single" w:sz="4" w:space="0" w:color="auto"/>
            </w:tcBorders>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p>
        </w:tc>
        <w:tc>
          <w:tcPr>
            <w:tcW w:w="1287" w:type="dxa"/>
            <w:vMerge w:val="restart"/>
            <w:tcBorders>
              <w:top w:val="single" w:sz="4" w:space="0" w:color="auto"/>
              <w:left w:val="single" w:sz="4" w:space="0" w:color="auto"/>
              <w:bottom w:val="single" w:sz="4" w:space="0" w:color="auto"/>
              <w:right w:val="single" w:sz="4" w:space="0" w:color="auto"/>
            </w:tcBorders>
          </w:tcPr>
          <w:p w:rsidR="009922EA" w:rsidRPr="00EE552E" w:rsidRDefault="007C629C" w:rsidP="00753142">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Д</w:t>
            </w:r>
            <w:r w:rsidR="00AD4781" w:rsidRPr="00EE552E">
              <w:rPr>
                <w:rFonts w:ascii="Times New Roman" w:eastAsia="Times New Roman" w:hAnsi="Times New Roman" w:cs="Times New Roman"/>
                <w:color w:val="000000"/>
                <w:sz w:val="18"/>
                <w:szCs w:val="18"/>
                <w:lang w:eastAsia="bg-BG"/>
              </w:rPr>
              <w:t>а</w:t>
            </w:r>
          </w:p>
        </w:tc>
      </w:tr>
      <w:tr w:rsidR="009922EA" w:rsidRPr="00EE552E" w:rsidTr="00183F5C">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Дебелина –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102µm</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534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183F5C">
        <w:trPr>
          <w:trHeight w:val="495"/>
        </w:trPr>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Степен на белота на апарат с източник на светлина „С“ –  ≥ 90%</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2470-1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183F5C">
        <w:trPr>
          <w:trHeight w:val="555"/>
        </w:trPr>
        <w:tc>
          <w:tcPr>
            <w:tcW w:w="636" w:type="dxa"/>
            <w:vMerge/>
            <w:tcBorders>
              <w:top w:val="nil"/>
              <w:left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2923" w:type="dxa"/>
            <w:tcBorders>
              <w:top w:val="nil"/>
              <w:left w:val="nil"/>
              <w:bottom w:val="single" w:sz="4" w:space="0" w:color="auto"/>
              <w:right w:val="single" w:sz="4" w:space="0" w:color="auto"/>
            </w:tcBorders>
            <w:shd w:val="clear" w:color="auto" w:fill="auto"/>
            <w:vAlign w:val="bottom"/>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Степен на белота на апарат с източник на светлина „Д65“ без UV филтър –   </w:t>
            </w:r>
            <w:r w:rsidRPr="00EE552E">
              <w:rPr>
                <w:rFonts w:ascii="Calibri" w:eastAsia="Times New Roman" w:hAnsi="Calibri" w:cs="Calibri"/>
                <w:color w:val="000000"/>
                <w:sz w:val="24"/>
                <w:szCs w:val="24"/>
                <w:lang w:eastAsia="bg-BG"/>
              </w:rPr>
              <w:t>≥</w:t>
            </w:r>
            <w:r w:rsidRPr="00EE552E">
              <w:rPr>
                <w:rFonts w:ascii="Times New Roman" w:eastAsia="Times New Roman" w:hAnsi="Times New Roman" w:cs="Times New Roman"/>
                <w:color w:val="000000"/>
                <w:sz w:val="24"/>
                <w:szCs w:val="24"/>
                <w:lang w:eastAsia="bg-BG"/>
              </w:rPr>
              <w:t xml:space="preserve"> </w:t>
            </w:r>
            <w:r w:rsidRPr="00EE552E">
              <w:rPr>
                <w:rFonts w:ascii="Times New Roman" w:eastAsia="Times New Roman" w:hAnsi="Times New Roman" w:cs="Times New Roman"/>
                <w:color w:val="000000"/>
                <w:sz w:val="18"/>
                <w:szCs w:val="18"/>
                <w:lang w:eastAsia="bg-BG"/>
              </w:rPr>
              <w:t xml:space="preserve"> 104%</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2470-2 или еквивалентнo/и </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183F5C">
        <w:trPr>
          <w:trHeight w:val="300"/>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CIE белота:</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top w:val="single" w:sz="4" w:space="0" w:color="auto"/>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183F5C">
        <w:trPr>
          <w:trHeight w:val="263"/>
        </w:trPr>
        <w:tc>
          <w:tcPr>
            <w:tcW w:w="636" w:type="dxa"/>
            <w:vMerge/>
            <w:tcBorders>
              <w:top w:val="single" w:sz="4" w:space="0" w:color="auto"/>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4"/>
                <w:szCs w:val="14"/>
                <w:lang w:eastAsia="bg-BG"/>
              </w:rPr>
              <w:t xml:space="preserve">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120единици (БДС ISO 11476)</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11476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183F5C">
        <w:trPr>
          <w:trHeight w:val="270"/>
        </w:trPr>
        <w:tc>
          <w:tcPr>
            <w:tcW w:w="636" w:type="dxa"/>
            <w:vMerge/>
            <w:tcBorders>
              <w:top w:val="single" w:sz="4" w:space="0" w:color="auto"/>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 143 единици  (БДС  ISO 11475)</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11475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183F5C">
        <w:trPr>
          <w:trHeight w:val="300"/>
        </w:trPr>
        <w:tc>
          <w:tcPr>
            <w:tcW w:w="636" w:type="dxa"/>
            <w:tcBorders>
              <w:top w:val="nil"/>
              <w:left w:val="single" w:sz="4" w:space="0" w:color="auto"/>
              <w:bottom w:val="nil"/>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2923" w:type="dxa"/>
            <w:tcBorders>
              <w:top w:val="nil"/>
              <w:left w:val="nil"/>
              <w:bottom w:val="nil"/>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Непрозрачност –  </w:t>
            </w:r>
            <w:r w:rsidRPr="00EE552E">
              <w:rPr>
                <w:rFonts w:ascii="Calibri" w:eastAsia="Times New Roman" w:hAnsi="Calibri" w:cs="Calibri"/>
                <w:color w:val="000000"/>
                <w:lang w:eastAsia="bg-BG"/>
              </w:rPr>
              <w:t xml:space="preserve">≥ </w:t>
            </w:r>
            <w:r w:rsidRPr="00EE552E">
              <w:rPr>
                <w:rFonts w:ascii="Times New Roman" w:eastAsia="Times New Roman" w:hAnsi="Times New Roman" w:cs="Times New Roman"/>
                <w:color w:val="000000"/>
                <w:sz w:val="18"/>
                <w:szCs w:val="18"/>
                <w:lang w:eastAsia="bg-BG"/>
              </w:rPr>
              <w:t>91%</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2471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183F5C">
        <w:trPr>
          <w:trHeight w:val="495"/>
        </w:trPr>
        <w:tc>
          <w:tcPr>
            <w:tcW w:w="636" w:type="dxa"/>
            <w:tcBorders>
              <w:top w:val="single" w:sz="4" w:space="0" w:color="auto"/>
              <w:left w:val="single" w:sz="4" w:space="0" w:color="auto"/>
              <w:bottom w:val="nil"/>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2923" w:type="dxa"/>
            <w:tcBorders>
              <w:top w:val="single" w:sz="4" w:space="0" w:color="auto"/>
              <w:left w:val="nil"/>
              <w:bottom w:val="nil"/>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Гладкост по Bekk  - средно от двете страни на листа, ≥ 30 s</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5627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183F5C">
        <w:trPr>
          <w:trHeight w:val="555"/>
        </w:trPr>
        <w:tc>
          <w:tcPr>
            <w:tcW w:w="636" w:type="dxa"/>
            <w:tcBorders>
              <w:top w:val="single" w:sz="4" w:space="0" w:color="auto"/>
              <w:left w:val="single" w:sz="4" w:space="0" w:color="auto"/>
              <w:bottom w:val="nil"/>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2923" w:type="dxa"/>
            <w:tcBorders>
              <w:top w:val="single" w:sz="4" w:space="0" w:color="auto"/>
              <w:left w:val="nil"/>
              <w:bottom w:val="nil"/>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Водопоглъщане по Cobb</w:t>
            </w:r>
            <w:r w:rsidRPr="00EE552E">
              <w:rPr>
                <w:rFonts w:ascii="Times New Roman" w:eastAsia="Times New Roman" w:hAnsi="Times New Roman" w:cs="Times New Roman"/>
                <w:color w:val="000000"/>
                <w:sz w:val="18"/>
                <w:szCs w:val="18"/>
                <w:vertAlign w:val="subscript"/>
                <w:lang w:eastAsia="bg-BG"/>
              </w:rPr>
              <w:t>60</w:t>
            </w:r>
            <w:r w:rsidRPr="00EE552E">
              <w:rPr>
                <w:rFonts w:ascii="Times New Roman" w:eastAsia="Times New Roman" w:hAnsi="Times New Roman" w:cs="Times New Roman"/>
                <w:color w:val="000000"/>
                <w:sz w:val="18"/>
                <w:szCs w:val="18"/>
                <w:lang w:eastAsia="bg-BG"/>
              </w:rPr>
              <w:t>, средно от двете страни на листа ≤ 30 g/m</w:t>
            </w:r>
            <w:r w:rsidRPr="00EE552E">
              <w:rPr>
                <w:rFonts w:ascii="Times New Roman" w:eastAsia="Times New Roman" w:hAnsi="Times New Roman" w:cs="Times New Roman"/>
                <w:color w:val="000000"/>
                <w:sz w:val="18"/>
                <w:szCs w:val="18"/>
                <w:vertAlign w:val="superscript"/>
                <w:lang w:eastAsia="bg-BG"/>
              </w:rPr>
              <w:t>2</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535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183F5C">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2923" w:type="dxa"/>
            <w:tcBorders>
              <w:top w:val="single" w:sz="4" w:space="0" w:color="auto"/>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Съдържание на влага от 3,8% до 5,6%</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287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183F5C">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9</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Влакнест състав – 100 % целулозни влакна</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8658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bl>
    <w:p w:rsidR="00EE03AF" w:rsidRPr="00EE552E" w:rsidRDefault="00EE03AF" w:rsidP="00970CD2">
      <w:pPr>
        <w:spacing w:after="0" w:line="240" w:lineRule="auto"/>
        <w:ind w:firstLine="708"/>
        <w:jc w:val="both"/>
        <w:rPr>
          <w:rFonts w:ascii="Times New Roman" w:hAnsi="Times New Roman" w:cs="Times New Roman"/>
          <w:b/>
          <w:sz w:val="24"/>
          <w:szCs w:val="24"/>
        </w:rPr>
      </w:pPr>
    </w:p>
    <w:p w:rsidR="00B47454" w:rsidRPr="00EE552E" w:rsidRDefault="00B47454" w:rsidP="00CD5BD4">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Както и, че декларираме:</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обявата и условията за участие в нея. Съгласни сме с поставените от Вас условия за участие в обявата и в спецификациите, и ги приемаме без възражения</w:t>
      </w:r>
      <w:r w:rsidR="003579F9">
        <w:rPr>
          <w:rFonts w:ascii="Times New Roman" w:hAnsi="Times New Roman" w:cs="Times New Roman"/>
          <w:sz w:val="24"/>
          <w:szCs w:val="24"/>
        </w:rPr>
        <w:t>;</w:t>
      </w:r>
    </w:p>
    <w:p w:rsidR="002B7650" w:rsidRPr="00EE552E" w:rsidRDefault="002B7650" w:rsidP="002B76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EE552E">
        <w:rPr>
          <w:rFonts w:ascii="Times New Roman" w:eastAsia="Times New Roman" w:hAnsi="Times New Roman" w:cs="Times New Roman"/>
          <w:sz w:val="24"/>
          <w:szCs w:val="24"/>
        </w:rPr>
        <w:t>е ще представим поисканите мостри във вида посочен от възложителя</w:t>
      </w:r>
      <w:r>
        <w:rPr>
          <w:rFonts w:ascii="Times New Roman" w:eastAsia="Times New Roman" w:hAnsi="Times New Roman" w:cs="Times New Roman"/>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проекта на договор, приемаме го и ако бъдем определени за изпълнител, ще сключим договор в законоустановения срок</w:t>
      </w:r>
      <w:r w:rsidR="003579F9">
        <w:rPr>
          <w:rFonts w:ascii="Times New Roman" w:hAnsi="Times New Roman" w:cs="Times New Roman"/>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че ще сключим писмен договор, който включва всички предложения от офертата ни, както и всички условия от проекта на договора </w:t>
      </w:r>
      <w:r w:rsidR="003579F9">
        <w:rPr>
          <w:rFonts w:ascii="Times New Roman" w:hAnsi="Times New Roman" w:cs="Times New Roman"/>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при сключването на договор ще представим документи, издадени от компетентен орган за удостоверяване на липсата на обстоятелствата по чл. 54, ал. 1, т. 1 – 3 и декларации за липсата на обстоятелствата по чл. 54, ал. 1, т. 4, 5 и 7 от ЗОП.</w:t>
      </w:r>
    </w:p>
    <w:p w:rsidR="009106DF" w:rsidRPr="00EE552E" w:rsidRDefault="009106DF"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Документите се представят и за подизпълнителите и третите лица, ако има такива.</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Ние сме съгласни да се придържаме към това предложение за срок от </w:t>
      </w:r>
      <w:r w:rsidR="008E6397">
        <w:rPr>
          <w:rFonts w:ascii="Times New Roman" w:hAnsi="Times New Roman" w:cs="Times New Roman"/>
          <w:sz w:val="24"/>
          <w:szCs w:val="24"/>
        </w:rPr>
        <w:t xml:space="preserve">60 </w:t>
      </w:r>
      <w:r w:rsidRPr="00EE552E">
        <w:rPr>
          <w:rFonts w:ascii="Times New Roman" w:hAnsi="Times New Roman" w:cs="Times New Roman"/>
          <w:sz w:val="24"/>
          <w:szCs w:val="24"/>
        </w:rPr>
        <w:t>дни от датата, която е посочена в обявата за дата на получаване на офертата.</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При изпълнението на поръчката ще използваме/няма да използваме услугите на следните подизпълнители</w:t>
      </w:r>
      <w:r w:rsidR="003A100D" w:rsidRPr="00EE552E">
        <w:rPr>
          <w:rFonts w:ascii="Times New Roman" w:hAnsi="Times New Roman" w:cs="Times New Roman"/>
          <w:sz w:val="24"/>
          <w:szCs w:val="24"/>
        </w:rPr>
        <w:t>- приложение №</w:t>
      </w:r>
      <w:r w:rsidRPr="00EE552E">
        <w:rPr>
          <w:rFonts w:ascii="Times New Roman" w:hAnsi="Times New Roman" w:cs="Times New Roman"/>
          <w:sz w:val="24"/>
          <w:szCs w:val="24"/>
        </w:rPr>
        <w:t>(невярното се зачертава):</w:t>
      </w:r>
    </w:p>
    <w:p w:rsidR="00B47454" w:rsidRPr="00EE552E" w:rsidRDefault="00B47454" w:rsidP="00CD5BD4">
      <w:pPr>
        <w:spacing w:after="0" w:line="240" w:lineRule="auto"/>
        <w:ind w:firstLine="708"/>
        <w:jc w:val="both"/>
        <w:rPr>
          <w:rFonts w:ascii="Times New Roman" w:hAnsi="Times New Roman" w:cs="Times New Roman"/>
          <w:b/>
          <w:sz w:val="24"/>
          <w:szCs w:val="24"/>
        </w:rPr>
      </w:pPr>
    </w:p>
    <w:p w:rsidR="00467316" w:rsidRPr="00EE552E" w:rsidRDefault="00467316" w:rsidP="00CD5BD4">
      <w:pPr>
        <w:spacing w:after="0" w:line="240" w:lineRule="auto"/>
        <w:ind w:firstLine="708"/>
        <w:jc w:val="both"/>
        <w:rPr>
          <w:rFonts w:ascii="Times New Roman" w:hAnsi="Times New Roman" w:cs="Times New Roman"/>
          <w:b/>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B47454" w:rsidRPr="00EE552E" w:rsidTr="001C6B03">
        <w:tc>
          <w:tcPr>
            <w:tcW w:w="277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Размер на участието на подизпълнителя в</w:t>
            </w:r>
          </w:p>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в %</w:t>
            </w:r>
          </w:p>
        </w:tc>
      </w:tr>
      <w:tr w:rsidR="00B47454" w:rsidRPr="00EE552E" w:rsidTr="001C6B03">
        <w:tc>
          <w:tcPr>
            <w:tcW w:w="277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r>
      <w:tr w:rsidR="00467316" w:rsidRPr="00EE552E" w:rsidTr="001C6B03">
        <w:tc>
          <w:tcPr>
            <w:tcW w:w="2775" w:type="dxa"/>
            <w:tcBorders>
              <w:top w:val="single" w:sz="4" w:space="0" w:color="auto"/>
              <w:left w:val="single" w:sz="4" w:space="0" w:color="auto"/>
              <w:bottom w:val="single" w:sz="4" w:space="0" w:color="auto"/>
              <w:right w:val="single" w:sz="4" w:space="0" w:color="auto"/>
            </w:tcBorders>
          </w:tcPr>
          <w:p w:rsidR="00467316" w:rsidRPr="00EE552E" w:rsidRDefault="00467316" w:rsidP="00CD5BD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467316" w:rsidRPr="00EE552E" w:rsidRDefault="00467316" w:rsidP="00CD5BD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467316" w:rsidRPr="00EE552E" w:rsidRDefault="00467316" w:rsidP="00CD5BD4">
            <w:pPr>
              <w:spacing w:after="0" w:line="240" w:lineRule="auto"/>
              <w:ind w:firstLine="708"/>
              <w:jc w:val="both"/>
              <w:rPr>
                <w:rFonts w:ascii="Times New Roman" w:hAnsi="Times New Roman" w:cs="Times New Roman"/>
                <w:b/>
                <w:sz w:val="24"/>
                <w:szCs w:val="24"/>
              </w:rPr>
            </w:pPr>
          </w:p>
        </w:tc>
      </w:tr>
      <w:tr w:rsidR="00B47454" w:rsidRPr="00EE552E" w:rsidTr="001C6B03">
        <w:tc>
          <w:tcPr>
            <w:tcW w:w="277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r>
    </w:tbl>
    <w:p w:rsidR="00B47454" w:rsidRPr="00EE552E" w:rsidRDefault="00B47454" w:rsidP="00CD5BD4">
      <w:pPr>
        <w:spacing w:after="0" w:line="240" w:lineRule="auto"/>
        <w:ind w:firstLine="708"/>
        <w:jc w:val="both"/>
        <w:rPr>
          <w:rFonts w:ascii="Times New Roman" w:hAnsi="Times New Roman" w:cs="Times New Roman"/>
          <w:b/>
          <w:sz w:val="24"/>
          <w:szCs w:val="24"/>
        </w:rPr>
      </w:pPr>
    </w:p>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Забележка:</w:t>
      </w:r>
    </w:p>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sz w:val="24"/>
          <w:szCs w:val="24"/>
        </w:rPr>
        <w:t>В случай, че се използват подизпълнители се представя заверено от участника копие от документа за регистрация или единния идентификационен код (ЕИК), съгласно чл. 23 от Закона за търговския регистър, когато участникът е юридическо лицe или едноличен търговец; копие от документа за самоличност, когато участникът е физическо лице</w:t>
      </w:r>
      <w:r w:rsidRPr="00EE552E">
        <w:rPr>
          <w:rFonts w:ascii="Times New Roman" w:hAnsi="Times New Roman" w:cs="Times New Roman"/>
          <w:b/>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Като неразделна част от настоящата оферта, прилагаме:</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Ценово предложение (по образец - приложение  съобразно позицията, за която се участва), запечатано в отделен плик;</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Сведения за участника (Приложение № 3);</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Справка за налични технически средства – автомобили и складови помещения на територията на град София</w:t>
      </w:r>
      <w:r w:rsidR="002B7650">
        <w:rPr>
          <w:rFonts w:ascii="Times New Roman" w:hAnsi="Times New Roman" w:cs="Times New Roman"/>
          <w:bCs/>
          <w:sz w:val="24"/>
          <w:szCs w:val="24"/>
        </w:rPr>
        <w:t xml:space="preserve"> - (Приложение № 4)</w:t>
      </w:r>
      <w:r w:rsidRPr="00EE552E">
        <w:rPr>
          <w:rFonts w:ascii="Times New Roman" w:hAnsi="Times New Roman" w:cs="Times New Roman"/>
          <w:bCs/>
          <w:sz w:val="24"/>
          <w:szCs w:val="24"/>
        </w:rPr>
        <w:t>.</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Декларации:</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54, ал.1, т.1,2 и 7 от ЗОП (Приложение № 5.1.);</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по </w:t>
      </w:r>
      <w:r w:rsidR="006127E3">
        <w:rPr>
          <w:rFonts w:ascii="Times New Roman" w:hAnsi="Times New Roman" w:cs="Times New Roman"/>
          <w:bCs/>
          <w:sz w:val="24"/>
          <w:szCs w:val="24"/>
        </w:rPr>
        <w:t>ч</w:t>
      </w:r>
      <w:r w:rsidRPr="00EE552E">
        <w:rPr>
          <w:rFonts w:ascii="Times New Roman" w:hAnsi="Times New Roman" w:cs="Times New Roman"/>
          <w:bCs/>
          <w:sz w:val="24"/>
          <w:szCs w:val="24"/>
        </w:rPr>
        <w:t>л. 54, ал.1, т.3-5 от ЗОП(Приложение № 5.2.);</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за </w:t>
      </w:r>
      <w:r w:rsidR="002B7650" w:rsidRPr="00EE552E">
        <w:rPr>
          <w:rFonts w:ascii="Times New Roman" w:hAnsi="Times New Roman" w:cs="Times New Roman"/>
          <w:bCs/>
          <w:sz w:val="24"/>
          <w:szCs w:val="24"/>
        </w:rPr>
        <w:t xml:space="preserve">съгласие </w:t>
      </w:r>
      <w:r w:rsidRPr="00EE552E">
        <w:rPr>
          <w:rFonts w:ascii="Times New Roman" w:hAnsi="Times New Roman" w:cs="Times New Roman"/>
          <w:bCs/>
          <w:sz w:val="24"/>
          <w:szCs w:val="24"/>
        </w:rPr>
        <w:t>на подизпълнител</w:t>
      </w:r>
      <w:r w:rsidR="006127E3">
        <w:rPr>
          <w:rFonts w:ascii="Times New Roman" w:hAnsi="Times New Roman" w:cs="Times New Roman"/>
          <w:bCs/>
          <w:sz w:val="24"/>
          <w:szCs w:val="24"/>
        </w:rPr>
        <w:t xml:space="preserve"> – когато е приложимо</w:t>
      </w:r>
      <w:r w:rsidRPr="00EE552E">
        <w:rPr>
          <w:rFonts w:ascii="Times New Roman" w:hAnsi="Times New Roman" w:cs="Times New Roman"/>
          <w:bCs/>
          <w:sz w:val="24"/>
          <w:szCs w:val="24"/>
        </w:rPr>
        <w:t>(Приложение № 5.3.);</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за </w:t>
      </w:r>
      <w:r w:rsidR="002B7650" w:rsidRPr="00EE552E">
        <w:rPr>
          <w:rFonts w:ascii="Times New Roman" w:hAnsi="Times New Roman" w:cs="Times New Roman"/>
          <w:bCs/>
          <w:sz w:val="24"/>
          <w:szCs w:val="24"/>
        </w:rPr>
        <w:t xml:space="preserve">участие </w:t>
      </w:r>
      <w:r w:rsidRPr="00EE552E">
        <w:rPr>
          <w:rFonts w:ascii="Times New Roman" w:hAnsi="Times New Roman" w:cs="Times New Roman"/>
          <w:bCs/>
          <w:sz w:val="24"/>
          <w:szCs w:val="24"/>
        </w:rPr>
        <w:t>на подизпълнител</w:t>
      </w:r>
      <w:r w:rsidR="006127E3">
        <w:rPr>
          <w:rFonts w:ascii="Times New Roman" w:hAnsi="Times New Roman" w:cs="Times New Roman"/>
          <w:bCs/>
          <w:sz w:val="24"/>
          <w:szCs w:val="24"/>
        </w:rPr>
        <w:t xml:space="preserve"> – когато е приложимо</w:t>
      </w:r>
      <w:r w:rsidRPr="00EE552E">
        <w:rPr>
          <w:rFonts w:ascii="Times New Roman" w:hAnsi="Times New Roman" w:cs="Times New Roman"/>
          <w:bCs/>
          <w:sz w:val="24"/>
          <w:szCs w:val="24"/>
        </w:rPr>
        <w:t>(Приложение № 5.4.);</w:t>
      </w:r>
    </w:p>
    <w:p w:rsidR="00E73AE7" w:rsidRPr="00372A85" w:rsidRDefault="00E73AE7" w:rsidP="00CF5A2F">
      <w:pPr>
        <w:spacing w:after="0" w:line="240" w:lineRule="auto"/>
        <w:ind w:firstLine="709"/>
        <w:jc w:val="both"/>
        <w:rPr>
          <w:rFonts w:ascii="Times New Roman" w:hAnsi="Times New Roman" w:cs="Times New Roman"/>
          <w:bCs/>
          <w:sz w:val="24"/>
          <w:szCs w:val="24"/>
        </w:rPr>
      </w:pPr>
      <w:r w:rsidRPr="00372A85">
        <w:rPr>
          <w:rFonts w:ascii="Times New Roman" w:hAnsi="Times New Roman" w:cs="Times New Roman"/>
          <w:bCs/>
          <w:sz w:val="24"/>
          <w:szCs w:val="24"/>
        </w:rPr>
        <w:t xml:space="preserve">по чл. </w:t>
      </w:r>
      <w:r w:rsidR="00372A85" w:rsidRPr="00372A85">
        <w:rPr>
          <w:rFonts w:ascii="Times New Roman" w:hAnsi="Times New Roman" w:cs="Times New Roman"/>
          <w:bCs/>
          <w:sz w:val="24"/>
          <w:szCs w:val="24"/>
          <w:lang w:val="en-US"/>
        </w:rPr>
        <w:t>3</w:t>
      </w:r>
      <w:r w:rsidRPr="00372A85">
        <w:rPr>
          <w:rFonts w:ascii="Times New Roman" w:hAnsi="Times New Roman" w:cs="Times New Roman"/>
          <w:bCs/>
          <w:sz w:val="24"/>
          <w:szCs w:val="24"/>
        </w:rPr>
        <w:t>, т.8 от ЗИФОДРЮПДРСТЛТДС; (Приложение № 5.5.)</w:t>
      </w:r>
    </w:p>
    <w:p w:rsidR="00E73AE7" w:rsidRPr="006127E3" w:rsidRDefault="00E73AE7" w:rsidP="00CF5A2F">
      <w:pPr>
        <w:spacing w:after="0" w:line="240" w:lineRule="auto"/>
        <w:ind w:firstLine="709"/>
        <w:jc w:val="both"/>
        <w:rPr>
          <w:rFonts w:ascii="Times New Roman" w:hAnsi="Times New Roman" w:cs="Times New Roman"/>
          <w:bCs/>
          <w:color w:val="FF0000"/>
          <w:sz w:val="24"/>
          <w:szCs w:val="24"/>
        </w:rPr>
      </w:pPr>
      <w:r w:rsidRPr="00990BBC">
        <w:rPr>
          <w:rFonts w:ascii="Times New Roman" w:hAnsi="Times New Roman" w:cs="Times New Roman"/>
          <w:bCs/>
          <w:sz w:val="24"/>
          <w:szCs w:val="24"/>
        </w:rPr>
        <w:t>по чл.</w:t>
      </w:r>
      <w:r w:rsidR="00990BBC" w:rsidRPr="00990BBC">
        <w:rPr>
          <w:rFonts w:ascii="Times New Roman" w:hAnsi="Times New Roman" w:cs="Times New Roman"/>
          <w:bCs/>
          <w:sz w:val="24"/>
          <w:szCs w:val="24"/>
        </w:rPr>
        <w:t xml:space="preserve"> 59</w:t>
      </w:r>
      <w:r w:rsidRPr="00990BBC">
        <w:rPr>
          <w:rFonts w:ascii="Times New Roman" w:hAnsi="Times New Roman" w:cs="Times New Roman"/>
          <w:bCs/>
          <w:sz w:val="24"/>
          <w:szCs w:val="24"/>
        </w:rPr>
        <w:t>, ал.</w:t>
      </w:r>
      <w:r w:rsidR="00990BBC" w:rsidRPr="00990BBC">
        <w:rPr>
          <w:rFonts w:ascii="Times New Roman" w:hAnsi="Times New Roman" w:cs="Times New Roman"/>
          <w:bCs/>
          <w:sz w:val="24"/>
          <w:szCs w:val="24"/>
        </w:rPr>
        <w:t>1, т. 3</w:t>
      </w:r>
      <w:r w:rsidRPr="00990BBC">
        <w:rPr>
          <w:rFonts w:ascii="Times New Roman" w:hAnsi="Times New Roman" w:cs="Times New Roman"/>
          <w:bCs/>
          <w:sz w:val="24"/>
          <w:szCs w:val="24"/>
        </w:rPr>
        <w:t xml:space="preserve"> от ЗМИП(Приложение № 5.6.);</w:t>
      </w:r>
    </w:p>
    <w:p w:rsidR="00E73AE7" w:rsidRPr="006127E3" w:rsidRDefault="00E73AE7" w:rsidP="00CF5A2F">
      <w:pPr>
        <w:spacing w:after="0" w:line="240" w:lineRule="auto"/>
        <w:ind w:firstLine="709"/>
        <w:jc w:val="both"/>
        <w:rPr>
          <w:rFonts w:ascii="Times New Roman" w:hAnsi="Times New Roman" w:cs="Times New Roman"/>
          <w:bCs/>
          <w:color w:val="FF0000"/>
          <w:sz w:val="24"/>
          <w:szCs w:val="24"/>
        </w:rPr>
      </w:pPr>
      <w:r w:rsidRPr="00DA232C">
        <w:rPr>
          <w:rFonts w:ascii="Times New Roman" w:hAnsi="Times New Roman" w:cs="Times New Roman"/>
          <w:bCs/>
          <w:sz w:val="24"/>
          <w:szCs w:val="24"/>
        </w:rPr>
        <w:t>по чл.</w:t>
      </w:r>
      <w:r w:rsidR="00DA232C" w:rsidRPr="00DA232C">
        <w:rPr>
          <w:rFonts w:ascii="Times New Roman" w:hAnsi="Times New Roman" w:cs="Times New Roman"/>
          <w:bCs/>
          <w:sz w:val="24"/>
          <w:szCs w:val="24"/>
        </w:rPr>
        <w:t xml:space="preserve"> 69</w:t>
      </w:r>
      <w:r w:rsidRPr="00DA232C">
        <w:rPr>
          <w:rFonts w:ascii="Times New Roman" w:hAnsi="Times New Roman" w:cs="Times New Roman"/>
          <w:bCs/>
          <w:sz w:val="24"/>
          <w:szCs w:val="24"/>
        </w:rPr>
        <w:t xml:space="preserve"> от ЗМИП(Приложение № 5.7.);</w:t>
      </w:r>
    </w:p>
    <w:p w:rsidR="00E73AE7" w:rsidRPr="00EE552E" w:rsidRDefault="00E73AE7" w:rsidP="00CF5A2F">
      <w:pPr>
        <w:spacing w:after="0" w:line="240" w:lineRule="auto"/>
        <w:ind w:firstLine="709"/>
        <w:jc w:val="both"/>
        <w:rPr>
          <w:rFonts w:ascii="Times New Roman" w:hAnsi="Times New Roman" w:cs="Times New Roman"/>
          <w:bCs/>
          <w:sz w:val="24"/>
          <w:szCs w:val="24"/>
        </w:rPr>
      </w:pPr>
    </w:p>
    <w:p w:rsidR="00B47454" w:rsidRPr="00EE552E" w:rsidRDefault="00B47454" w:rsidP="00E87516">
      <w:pPr>
        <w:spacing w:after="0" w:line="240" w:lineRule="auto"/>
        <w:jc w:val="both"/>
        <w:rPr>
          <w:rFonts w:ascii="Times New Roman" w:hAnsi="Times New Roman" w:cs="Times New Roman"/>
          <w:b/>
          <w:sz w:val="28"/>
          <w:szCs w:val="28"/>
        </w:rPr>
      </w:pPr>
    </w:p>
    <w:p w:rsidR="008316D4" w:rsidRPr="00EE552E" w:rsidRDefault="008316D4" w:rsidP="008316D4">
      <w:pPr>
        <w:spacing w:after="0" w:line="240" w:lineRule="auto"/>
        <w:jc w:val="both"/>
        <w:rPr>
          <w:rFonts w:ascii="Times New Roman" w:eastAsia="Times New Roman" w:hAnsi="Times New Roman" w:cs="Times New Roman"/>
          <w:b/>
          <w:bCs/>
          <w:color w:val="000000"/>
          <w:sz w:val="24"/>
          <w:szCs w:val="24"/>
        </w:rPr>
      </w:pPr>
      <w:r w:rsidRPr="00EE552E">
        <w:rPr>
          <w:rFonts w:ascii="Times New Roman" w:eastAsia="Times New Roman" w:hAnsi="Times New Roman" w:cs="Times New Roman"/>
          <w:b/>
          <w:bCs/>
          <w:color w:val="000000"/>
          <w:sz w:val="24"/>
          <w:szCs w:val="24"/>
          <w:u w:val="single"/>
        </w:rPr>
        <w:t>ПОДПИС и ПЕЧАТ</w:t>
      </w:r>
      <w:r w:rsidRPr="00EE552E">
        <w:rPr>
          <w:rFonts w:ascii="Times New Roman" w:eastAsia="Times New Roman" w:hAnsi="Times New Roman" w:cs="Times New Roman"/>
          <w:b/>
          <w:bCs/>
          <w:color w:val="000000"/>
          <w:sz w:val="24"/>
          <w:szCs w:val="24"/>
        </w:rPr>
        <w:t>:</w:t>
      </w: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ind w:firstLine="567"/>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__________________________ (име и фамилия)</w:t>
      </w: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ind w:firstLine="567"/>
        <w:jc w:val="both"/>
        <w:rPr>
          <w:rFonts w:ascii="Times New Roman" w:eastAsia="Times New Roman" w:hAnsi="Times New Roman" w:cs="Times New Roman"/>
          <w:b/>
          <w:bCs/>
          <w:color w:val="000000"/>
          <w:sz w:val="24"/>
          <w:szCs w:val="24"/>
          <w:u w:val="single"/>
        </w:rPr>
      </w:pPr>
      <w:r w:rsidRPr="00EE552E">
        <w:rPr>
          <w:rFonts w:ascii="Times New Roman" w:eastAsia="Times New Roman" w:hAnsi="Times New Roman" w:cs="Times New Roman"/>
          <w:sz w:val="24"/>
          <w:szCs w:val="24"/>
        </w:rPr>
        <w:t>__________________________ (длъжност на представляващия участника)</w:t>
      </w: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ind w:right="1000"/>
        <w:jc w:val="both"/>
        <w:rPr>
          <w:rFonts w:ascii="Times New Roman" w:eastAsia="Times New Roman" w:hAnsi="Times New Roman" w:cs="Times New Roman"/>
          <w:sz w:val="24"/>
          <w:szCs w:val="24"/>
        </w:rPr>
      </w:pPr>
    </w:p>
    <w:p w:rsidR="008316D4" w:rsidRPr="00EE552E" w:rsidRDefault="008316D4" w:rsidP="008316D4">
      <w:pPr>
        <w:spacing w:after="0" w:line="240" w:lineRule="auto"/>
        <w:ind w:right="1000"/>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Дата: ……............</w:t>
      </w:r>
    </w:p>
    <w:p w:rsidR="00696B22" w:rsidRPr="00EE552E" w:rsidRDefault="00696B22" w:rsidP="00CD5BD4">
      <w:pPr>
        <w:spacing w:after="0" w:line="240" w:lineRule="auto"/>
        <w:ind w:firstLine="708"/>
        <w:jc w:val="both"/>
        <w:rPr>
          <w:rFonts w:ascii="Times New Roman" w:hAnsi="Times New Roman" w:cs="Times New Roman"/>
          <w:sz w:val="28"/>
          <w:szCs w:val="28"/>
        </w:rPr>
      </w:pPr>
    </w:p>
    <w:p w:rsidR="00226CD1" w:rsidRPr="00EE552E" w:rsidRDefault="00696B22" w:rsidP="00CD5BD4">
      <w:pPr>
        <w:spacing w:after="0" w:line="240" w:lineRule="auto"/>
        <w:ind w:firstLine="708"/>
        <w:jc w:val="both"/>
        <w:rPr>
          <w:rFonts w:ascii="Times New Roman" w:hAnsi="Times New Roman" w:cs="Times New Roman"/>
          <w:bCs/>
          <w:i/>
          <w:iCs/>
          <w:sz w:val="28"/>
          <w:szCs w:val="28"/>
        </w:rPr>
      </w:pPr>
      <w:r w:rsidRPr="00EE552E">
        <w:rPr>
          <w:rFonts w:ascii="Times New Roman" w:hAnsi="Times New Roman" w:cs="Times New Roman"/>
          <w:bCs/>
          <w:i/>
          <w:iCs/>
          <w:sz w:val="28"/>
          <w:szCs w:val="28"/>
        </w:rPr>
        <w:t>З</w:t>
      </w:r>
      <w:r w:rsidR="00B47454" w:rsidRPr="00EE552E">
        <w:rPr>
          <w:rFonts w:ascii="Times New Roman" w:hAnsi="Times New Roman" w:cs="Times New Roman"/>
          <w:bCs/>
          <w:i/>
          <w:iCs/>
          <w:sz w:val="28"/>
          <w:szCs w:val="28"/>
        </w:rPr>
        <w:t>АБЕЛЕЖКА: Офертата се подава на български език.</w:t>
      </w:r>
      <w:r w:rsidR="00226CD1" w:rsidRPr="00EE552E">
        <w:rPr>
          <w:rFonts w:ascii="Times New Roman" w:hAnsi="Times New Roman" w:cs="Times New Roman"/>
          <w:bCs/>
          <w:i/>
          <w:iCs/>
          <w:sz w:val="28"/>
          <w:szCs w:val="28"/>
        </w:rPr>
        <w:br w:type="page"/>
      </w:r>
    </w:p>
    <w:p w:rsidR="00C11483" w:rsidRPr="00EE552E" w:rsidRDefault="00C11483" w:rsidP="00C11483">
      <w:pPr>
        <w:tabs>
          <w:tab w:val="left" w:pos="6105"/>
        </w:tabs>
        <w:spacing w:after="0" w:line="240" w:lineRule="auto"/>
        <w:ind w:firstLine="708"/>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t xml:space="preserve">Приложение </w:t>
      </w:r>
      <w:r w:rsidRPr="00EE552E">
        <w:rPr>
          <w:rFonts w:ascii="Times New Roman" w:eastAsia="Times New Roman" w:hAnsi="Times New Roman" w:cs="Times New Roman"/>
          <w:i/>
          <w:sz w:val="24"/>
          <w:szCs w:val="24"/>
          <w:u w:val="single"/>
        </w:rPr>
        <w:t xml:space="preserve">№ </w:t>
      </w:r>
      <w:r w:rsidRPr="00EE552E">
        <w:rPr>
          <w:rFonts w:ascii="Times New Roman" w:hAnsi="Times New Roman" w:cs="Times New Roman"/>
          <w:i/>
          <w:sz w:val="24"/>
          <w:szCs w:val="24"/>
          <w:u w:val="single"/>
        </w:rPr>
        <w:t>1.3.</w:t>
      </w:r>
    </w:p>
    <w:p w:rsidR="00C11483" w:rsidRPr="00EE552E" w:rsidRDefault="00C11483" w:rsidP="00C11483">
      <w:pPr>
        <w:tabs>
          <w:tab w:val="left" w:pos="6105"/>
        </w:tabs>
        <w:spacing w:after="0" w:line="240" w:lineRule="auto"/>
        <w:ind w:firstLine="708"/>
        <w:rPr>
          <w:rFonts w:ascii="Times New Roman" w:hAnsi="Times New Roman" w:cs="Times New Roman"/>
          <w:i/>
          <w:sz w:val="24"/>
          <w:szCs w:val="24"/>
          <w:u w:val="single"/>
        </w:rPr>
      </w:pPr>
    </w:p>
    <w:p w:rsidR="00C11483" w:rsidRPr="00EE552E" w:rsidRDefault="00C11483" w:rsidP="00C11483">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C11483" w:rsidRPr="00EE552E" w:rsidRDefault="00C11483" w:rsidP="00C11483">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C11483" w:rsidRPr="00EE552E" w:rsidRDefault="00C11483" w:rsidP="00C11483">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432850" w:rsidRPr="00EE552E">
        <w:rPr>
          <w:rFonts w:ascii="Times New Roman" w:hAnsi="Times New Roman" w:cs="Times New Roman"/>
          <w:b/>
          <w:sz w:val="24"/>
          <w:szCs w:val="24"/>
        </w:rPr>
        <w:t>ген.Михаил Скобелев” № 23</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Тел: …………………………./Факс: ………........………/Е-mail: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О Ф Е Р Т А</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sz w:val="24"/>
          <w:szCs w:val="24"/>
        </w:rPr>
        <w:t>за участие в процедура при условията на чл. 187 от Закона за обществените поръчки (ЗОП)</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УВАЖАЕМИ ГОСПОЖИ И ГОСПОДА,</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Cs/>
          <w:sz w:val="24"/>
          <w:szCs w:val="24"/>
        </w:rPr>
        <w:t>Предлагаме да изпълним без резерви и ограничения, в съответствие със спецификацията по обособената позиция и условията</w:t>
      </w:r>
      <w:r w:rsidRPr="00EE552E">
        <w:rPr>
          <w:rFonts w:ascii="Times New Roman" w:eastAsia="Times New Roman" w:hAnsi="Times New Roman" w:cs="Times New Roman"/>
          <w:bCs/>
          <w:sz w:val="24"/>
          <w:szCs w:val="24"/>
        </w:rPr>
        <w:t xml:space="preserve"> </w:t>
      </w:r>
      <w:r w:rsidRPr="00EE552E">
        <w:rPr>
          <w:rFonts w:ascii="Times New Roman" w:hAnsi="Times New Roman" w:cs="Times New Roman"/>
          <w:bCs/>
          <w:sz w:val="24"/>
          <w:szCs w:val="24"/>
        </w:rPr>
        <w:t>посочени в приложението в раздел I-ви, II-ри и III-ти, за събиране на оферти доставките/доставката</w:t>
      </w:r>
      <w:r w:rsidRPr="00EE552E">
        <w:rPr>
          <w:rFonts w:ascii="Times New Roman" w:eastAsia="Times New Roman" w:hAnsi="Times New Roman" w:cs="Times New Roman"/>
          <w:bCs/>
          <w:sz w:val="24"/>
          <w:szCs w:val="24"/>
        </w:rPr>
        <w:t xml:space="preserve"> посочени </w:t>
      </w:r>
      <w:r w:rsidRPr="00EE552E">
        <w:rPr>
          <w:rFonts w:ascii="Times New Roman" w:hAnsi="Times New Roman" w:cs="Times New Roman"/>
          <w:bCs/>
          <w:sz w:val="24"/>
          <w:szCs w:val="24"/>
        </w:rPr>
        <w:t>в  предмета на обявата</w:t>
      </w:r>
      <w:r w:rsidRPr="00EE552E">
        <w:rPr>
          <w:rFonts w:ascii="Times New Roman" w:hAnsi="Times New Roman" w:cs="Times New Roman"/>
          <w:b/>
          <w:bCs/>
          <w:sz w:val="24"/>
          <w:szCs w:val="24"/>
        </w:rPr>
        <w:t xml:space="preserve"> - “Доставка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382B44"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w:t>
      </w:r>
      <w:r w:rsidR="003B3E50">
        <w:rPr>
          <w:rFonts w:ascii="Times New Roman" w:hAnsi="Times New Roman" w:cs="Times New Roman"/>
          <w:b/>
          <w:bCs/>
          <w:color w:val="000000" w:themeColor="text1"/>
          <w:spacing w:val="3"/>
          <w:sz w:val="24"/>
          <w:szCs w:val="24"/>
        </w:rPr>
        <w:t>,</w:t>
      </w:r>
      <w:r w:rsidR="00382B44" w:rsidRPr="00EE552E">
        <w:rPr>
          <w:rFonts w:ascii="Times New Roman" w:hAnsi="Times New Roman" w:cs="Times New Roman"/>
          <w:b/>
          <w:bCs/>
          <w:color w:val="000000" w:themeColor="text1"/>
          <w:spacing w:val="3"/>
          <w:sz w:val="24"/>
          <w:szCs w:val="24"/>
        </w:rPr>
        <w:t xml:space="preserve"> кламери</w:t>
      </w:r>
      <w:r w:rsidR="003B3E50">
        <w:rPr>
          <w:rFonts w:ascii="Times New Roman" w:hAnsi="Times New Roman" w:cs="Times New Roman"/>
          <w:b/>
          <w:bCs/>
          <w:color w:val="000000" w:themeColor="text1"/>
          <w:spacing w:val="3"/>
          <w:sz w:val="24"/>
          <w:szCs w:val="24"/>
        </w:rPr>
        <w:t xml:space="preserve"> и информационни материали по заявка на възложителя</w:t>
      </w:r>
      <w:r w:rsidRPr="00EE552E">
        <w:rPr>
          <w:rFonts w:ascii="Times New Roman" w:hAnsi="Times New Roman" w:cs="Times New Roman"/>
          <w:b/>
          <w:bCs/>
          <w:sz w:val="24"/>
          <w:szCs w:val="24"/>
        </w:rPr>
        <w:t>“.</w:t>
      </w:r>
    </w:p>
    <w:p w:rsidR="00C11483" w:rsidRPr="00EE552E" w:rsidRDefault="00C11483" w:rsidP="00C11483">
      <w:pPr>
        <w:spacing w:after="0" w:line="240" w:lineRule="auto"/>
        <w:ind w:firstLine="708"/>
        <w:jc w:val="both"/>
        <w:rPr>
          <w:rFonts w:ascii="Times New Roman" w:hAnsi="Times New Roman" w:cs="Times New Roman"/>
          <w:b/>
          <w:bCs/>
          <w:sz w:val="24"/>
          <w:szCs w:val="24"/>
        </w:rPr>
      </w:pPr>
    </w:p>
    <w:p w:rsidR="00C11483" w:rsidRPr="00EE552E" w:rsidRDefault="00D04EFA" w:rsidP="00C11483">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
          <w:bCs/>
          <w:sz w:val="24"/>
          <w:szCs w:val="24"/>
        </w:rPr>
        <w:t>Обособена позиция № 3</w:t>
      </w:r>
      <w:r w:rsidR="00C11483" w:rsidRPr="00EE552E">
        <w:rPr>
          <w:rFonts w:ascii="Times New Roman" w:hAnsi="Times New Roman" w:cs="Times New Roman"/>
          <w:b/>
          <w:bCs/>
          <w:sz w:val="24"/>
          <w:szCs w:val="24"/>
        </w:rPr>
        <w:t xml:space="preserve"> - </w:t>
      </w:r>
      <w:r w:rsidR="00D82DD1" w:rsidRPr="00EE552E">
        <w:rPr>
          <w:rFonts w:ascii="Times New Roman" w:hAnsi="Times New Roman" w:cs="Times New Roman"/>
          <w:b/>
          <w:bCs/>
          <w:sz w:val="24"/>
          <w:szCs w:val="24"/>
        </w:rPr>
        <w:t>„Доставка на кочани с квитанции, папки за досиета, ролки за калкулатори</w:t>
      </w:r>
      <w:r w:rsidR="003B3E50">
        <w:rPr>
          <w:rFonts w:ascii="Times New Roman" w:hAnsi="Times New Roman" w:cs="Times New Roman"/>
          <w:b/>
          <w:bCs/>
          <w:sz w:val="24"/>
          <w:szCs w:val="24"/>
        </w:rPr>
        <w:t xml:space="preserve">, </w:t>
      </w:r>
      <w:r w:rsidR="003B3E50" w:rsidRPr="00EE552E">
        <w:rPr>
          <w:rFonts w:ascii="Times New Roman" w:hAnsi="Times New Roman" w:cs="Times New Roman"/>
          <w:b/>
          <w:bCs/>
          <w:color w:val="000000" w:themeColor="text1"/>
          <w:spacing w:val="3"/>
          <w:sz w:val="24"/>
          <w:szCs w:val="24"/>
        </w:rPr>
        <w:t>кламери</w:t>
      </w:r>
      <w:r w:rsidR="003B3E50">
        <w:rPr>
          <w:rFonts w:ascii="Times New Roman" w:hAnsi="Times New Roman" w:cs="Times New Roman"/>
          <w:b/>
          <w:bCs/>
          <w:color w:val="000000" w:themeColor="text1"/>
          <w:spacing w:val="3"/>
          <w:sz w:val="24"/>
          <w:szCs w:val="24"/>
        </w:rPr>
        <w:t xml:space="preserve"> и информационни материали по заявка на възложителя</w:t>
      </w:r>
      <w:r w:rsidR="00D82DD1" w:rsidRPr="00EE552E">
        <w:rPr>
          <w:rFonts w:ascii="Times New Roman" w:hAnsi="Times New Roman" w:cs="Times New Roman"/>
          <w:b/>
          <w:bCs/>
          <w:sz w:val="24"/>
          <w:szCs w:val="24"/>
        </w:rPr>
        <w:t>“.</w:t>
      </w:r>
    </w:p>
    <w:p w:rsidR="00C11483" w:rsidRPr="00EE552E" w:rsidRDefault="00C11483" w:rsidP="00C11483">
      <w:pPr>
        <w:spacing w:after="0" w:line="240" w:lineRule="auto"/>
        <w:ind w:firstLine="708"/>
        <w:jc w:val="both"/>
        <w:rPr>
          <w:rFonts w:ascii="Times New Roman" w:hAnsi="Times New Roman" w:cs="Times New Roman"/>
          <w:b/>
          <w:bCs/>
          <w:sz w:val="24"/>
          <w:szCs w:val="24"/>
        </w:rPr>
      </w:pPr>
    </w:p>
    <w:p w:rsidR="00C11483" w:rsidRPr="00EE552E" w:rsidRDefault="00C11483" w:rsidP="00C11483">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Предлагаме доставката на следните артикули, съгласно посочената от Вас </w:t>
      </w:r>
    </w:p>
    <w:p w:rsidR="00C11483" w:rsidRPr="00EE552E" w:rsidRDefault="00C11483" w:rsidP="00C11483">
      <w:pPr>
        <w:spacing w:after="0" w:line="240" w:lineRule="auto"/>
        <w:ind w:firstLine="708"/>
        <w:jc w:val="both"/>
        <w:rPr>
          <w:rFonts w:ascii="Times New Roman" w:hAnsi="Times New Roman" w:cs="Times New Roman"/>
          <w:b/>
          <w:bCs/>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 xml:space="preserve">С П Е Ц И Ф И К А Ц И Я </w:t>
      </w:r>
      <w:r w:rsidR="0009310E" w:rsidRPr="00EE552E">
        <w:rPr>
          <w:rFonts w:ascii="Times New Roman" w:hAnsi="Times New Roman" w:cs="Times New Roman"/>
          <w:b/>
          <w:bCs/>
          <w:sz w:val="24"/>
          <w:szCs w:val="24"/>
        </w:rPr>
        <w:t xml:space="preserve"> №3</w:t>
      </w:r>
    </w:p>
    <w:p w:rsidR="00DF6298" w:rsidRPr="00882721" w:rsidRDefault="00DF6298" w:rsidP="00DF6298">
      <w:pPr>
        <w:ind w:firstLine="709"/>
        <w:jc w:val="both"/>
        <w:rPr>
          <w:rFonts w:ascii="Times New Roman" w:hAnsi="Times New Roman" w:cs="Times New Roman"/>
          <w:b/>
          <w:bCs/>
          <w:sz w:val="28"/>
          <w:szCs w:val="28"/>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682"/>
        <w:gridCol w:w="3291"/>
        <w:gridCol w:w="1276"/>
        <w:gridCol w:w="1276"/>
        <w:gridCol w:w="1984"/>
        <w:gridCol w:w="1560"/>
      </w:tblGrid>
      <w:tr w:rsidR="00BD7E6B" w:rsidRPr="00882721" w:rsidTr="005D4C6D">
        <w:trPr>
          <w:trHeight w:val="654"/>
        </w:trPr>
        <w:tc>
          <w:tcPr>
            <w:tcW w:w="693" w:type="dxa"/>
            <w:gridSpan w:val="2"/>
            <w:shd w:val="clear" w:color="auto" w:fill="auto"/>
            <w:vAlign w:val="center"/>
            <w:hideMark/>
          </w:tcPr>
          <w:p w:rsidR="00DF6298" w:rsidRPr="00882721" w:rsidRDefault="00DF6298" w:rsidP="009502D1">
            <w:pPr>
              <w:jc w:val="center"/>
              <w:rPr>
                <w:rFonts w:ascii="Times New Roman" w:hAnsi="Times New Roman" w:cs="Times New Roman"/>
                <w:bCs/>
                <w:sz w:val="20"/>
                <w:szCs w:val="20"/>
              </w:rPr>
            </w:pPr>
            <w:r w:rsidRPr="00882721">
              <w:rPr>
                <w:rFonts w:ascii="Times New Roman" w:hAnsi="Times New Roman" w:cs="Times New Roman"/>
                <w:bCs/>
                <w:sz w:val="20"/>
                <w:szCs w:val="20"/>
              </w:rPr>
              <w:t>№ по ред</w:t>
            </w:r>
          </w:p>
        </w:tc>
        <w:tc>
          <w:tcPr>
            <w:tcW w:w="3291" w:type="dxa"/>
            <w:shd w:val="clear" w:color="auto" w:fill="auto"/>
            <w:vAlign w:val="center"/>
            <w:hideMark/>
          </w:tcPr>
          <w:p w:rsidR="00DF6298" w:rsidRPr="00882721" w:rsidRDefault="00DF6298" w:rsidP="009502D1">
            <w:pPr>
              <w:ind w:firstLine="186"/>
              <w:jc w:val="center"/>
              <w:rPr>
                <w:rFonts w:ascii="Times New Roman" w:hAnsi="Times New Roman" w:cs="Times New Roman"/>
                <w:bCs/>
                <w:sz w:val="20"/>
                <w:szCs w:val="20"/>
              </w:rPr>
            </w:pPr>
            <w:r w:rsidRPr="00882721">
              <w:rPr>
                <w:rFonts w:ascii="Times New Roman" w:hAnsi="Times New Roman" w:cs="Times New Roman"/>
                <w:bCs/>
                <w:sz w:val="20"/>
                <w:szCs w:val="20"/>
              </w:rPr>
              <w:t>Наименование/характеристики (търговска номенклатура)</w:t>
            </w:r>
          </w:p>
        </w:tc>
        <w:tc>
          <w:tcPr>
            <w:tcW w:w="1276" w:type="dxa"/>
            <w:shd w:val="clear" w:color="auto" w:fill="auto"/>
            <w:vAlign w:val="center"/>
            <w:hideMark/>
          </w:tcPr>
          <w:p w:rsidR="00DF6298" w:rsidRPr="00882721" w:rsidRDefault="00DF6298" w:rsidP="009502D1">
            <w:pPr>
              <w:jc w:val="center"/>
              <w:rPr>
                <w:rFonts w:ascii="Times New Roman" w:hAnsi="Times New Roman" w:cs="Times New Roman"/>
                <w:bCs/>
                <w:sz w:val="20"/>
                <w:szCs w:val="20"/>
              </w:rPr>
            </w:pPr>
            <w:r w:rsidRPr="00882721">
              <w:rPr>
                <w:rFonts w:ascii="Times New Roman" w:hAnsi="Times New Roman" w:cs="Times New Roman"/>
                <w:bCs/>
                <w:sz w:val="20"/>
                <w:szCs w:val="20"/>
              </w:rPr>
              <w:t>Ед. мярка</w:t>
            </w:r>
          </w:p>
        </w:tc>
        <w:tc>
          <w:tcPr>
            <w:tcW w:w="1276" w:type="dxa"/>
            <w:shd w:val="clear" w:color="auto" w:fill="auto"/>
            <w:vAlign w:val="center"/>
            <w:hideMark/>
          </w:tcPr>
          <w:p w:rsidR="00DF6298" w:rsidRPr="00882721" w:rsidRDefault="00DF6298" w:rsidP="009502D1">
            <w:pPr>
              <w:jc w:val="center"/>
              <w:rPr>
                <w:rFonts w:ascii="Times New Roman" w:hAnsi="Times New Roman" w:cs="Times New Roman"/>
                <w:bCs/>
                <w:sz w:val="20"/>
                <w:szCs w:val="20"/>
              </w:rPr>
            </w:pPr>
            <w:r w:rsidRPr="00882721">
              <w:rPr>
                <w:rFonts w:ascii="Times New Roman" w:hAnsi="Times New Roman" w:cs="Times New Roman"/>
                <w:bCs/>
                <w:sz w:val="20"/>
                <w:szCs w:val="20"/>
              </w:rPr>
              <w:t>Количество</w:t>
            </w:r>
          </w:p>
        </w:tc>
        <w:tc>
          <w:tcPr>
            <w:tcW w:w="1984" w:type="dxa"/>
          </w:tcPr>
          <w:p w:rsidR="00DF6298" w:rsidRPr="00882721" w:rsidRDefault="00DF6298" w:rsidP="009502D1">
            <w:pPr>
              <w:jc w:val="center"/>
              <w:rPr>
                <w:rFonts w:ascii="Times New Roman" w:hAnsi="Times New Roman" w:cs="Times New Roman"/>
                <w:bCs/>
                <w:sz w:val="20"/>
                <w:szCs w:val="20"/>
              </w:rPr>
            </w:pPr>
            <w:r>
              <w:rPr>
                <w:rFonts w:ascii="Times New Roman" w:hAnsi="Times New Roman" w:cs="Times New Roman"/>
                <w:bCs/>
                <w:sz w:val="20"/>
                <w:szCs w:val="20"/>
              </w:rPr>
              <w:t>Предлагам марка/модел/производител на съответния артикул</w:t>
            </w:r>
          </w:p>
        </w:tc>
        <w:tc>
          <w:tcPr>
            <w:tcW w:w="1560" w:type="dxa"/>
            <w:vAlign w:val="center"/>
          </w:tcPr>
          <w:p w:rsidR="00DF6298" w:rsidRPr="00882721" w:rsidRDefault="00DF6298" w:rsidP="009502D1">
            <w:pPr>
              <w:jc w:val="center"/>
              <w:rPr>
                <w:rFonts w:ascii="Times New Roman" w:hAnsi="Times New Roman" w:cs="Times New Roman"/>
                <w:bCs/>
                <w:sz w:val="20"/>
                <w:szCs w:val="20"/>
              </w:rPr>
            </w:pPr>
            <w:r w:rsidRPr="00882721">
              <w:rPr>
                <w:rFonts w:ascii="Times New Roman" w:hAnsi="Times New Roman" w:cs="Times New Roman"/>
                <w:bCs/>
                <w:sz w:val="20"/>
                <w:szCs w:val="20"/>
              </w:rPr>
              <w:t>Мостра</w:t>
            </w:r>
          </w:p>
        </w:tc>
      </w:tr>
      <w:tr w:rsidR="00BD7E6B" w:rsidRPr="00882721" w:rsidTr="005D4C6D">
        <w:trPr>
          <w:trHeight w:val="525"/>
        </w:trPr>
        <w:tc>
          <w:tcPr>
            <w:tcW w:w="693" w:type="dxa"/>
            <w:gridSpan w:val="2"/>
            <w:shd w:val="clear" w:color="auto" w:fill="auto"/>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w:t>
            </w:r>
          </w:p>
        </w:tc>
        <w:tc>
          <w:tcPr>
            <w:tcW w:w="3291" w:type="dxa"/>
            <w:shd w:val="clear" w:color="auto" w:fill="auto"/>
            <w:vAlign w:val="center"/>
            <w:hideMark/>
          </w:tcPr>
          <w:p w:rsidR="00DF6298" w:rsidRPr="00882721" w:rsidRDefault="00DF6298"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Касова книга (химизирана), с твърди корици, от по 100 листа,формат А4</w:t>
            </w:r>
          </w:p>
        </w:tc>
        <w:tc>
          <w:tcPr>
            <w:tcW w:w="1276" w:type="dxa"/>
            <w:shd w:val="clear" w:color="auto" w:fill="auto"/>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shd w:val="clear" w:color="auto" w:fill="auto"/>
            <w:noWrap/>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2</w:t>
            </w:r>
          </w:p>
        </w:tc>
        <w:tc>
          <w:tcPr>
            <w:tcW w:w="1984" w:type="dxa"/>
          </w:tcPr>
          <w:p w:rsidR="00DF6298" w:rsidRPr="00882721" w:rsidRDefault="00DF6298" w:rsidP="009502D1">
            <w:pPr>
              <w:jc w:val="center"/>
              <w:rPr>
                <w:rFonts w:ascii="Times New Roman" w:hAnsi="Times New Roman" w:cs="Times New Roman"/>
                <w:sz w:val="20"/>
                <w:szCs w:val="20"/>
              </w:rPr>
            </w:pPr>
          </w:p>
        </w:tc>
        <w:tc>
          <w:tcPr>
            <w:tcW w:w="1560" w:type="dxa"/>
            <w:vAlign w:val="center"/>
          </w:tcPr>
          <w:p w:rsidR="00DF6298" w:rsidRPr="00882721" w:rsidRDefault="00DF6298" w:rsidP="009502D1">
            <w:pPr>
              <w:jc w:val="center"/>
              <w:rPr>
                <w:rFonts w:ascii="Times New Roman" w:hAnsi="Times New Roman" w:cs="Times New Roman"/>
                <w:sz w:val="20"/>
                <w:szCs w:val="20"/>
              </w:rPr>
            </w:pPr>
          </w:p>
        </w:tc>
      </w:tr>
      <w:tr w:rsidR="00BD7E6B" w:rsidRPr="00882721" w:rsidTr="005D4C6D">
        <w:trPr>
          <w:trHeight w:val="300"/>
        </w:trPr>
        <w:tc>
          <w:tcPr>
            <w:tcW w:w="693" w:type="dxa"/>
            <w:gridSpan w:val="2"/>
            <w:shd w:val="clear" w:color="auto" w:fill="auto"/>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2</w:t>
            </w:r>
          </w:p>
        </w:tc>
        <w:tc>
          <w:tcPr>
            <w:tcW w:w="3291" w:type="dxa"/>
            <w:shd w:val="clear" w:color="auto" w:fill="auto"/>
            <w:vAlign w:val="center"/>
            <w:hideMark/>
          </w:tcPr>
          <w:p w:rsidR="00DF6298" w:rsidRPr="00882721" w:rsidRDefault="00DF6298"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Квитанция МФ А 2005, 100 листа в кочан</w:t>
            </w:r>
          </w:p>
        </w:tc>
        <w:tc>
          <w:tcPr>
            <w:tcW w:w="1276" w:type="dxa"/>
            <w:shd w:val="clear" w:color="auto" w:fill="auto"/>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276" w:type="dxa"/>
            <w:shd w:val="clear" w:color="auto" w:fill="auto"/>
            <w:noWrap/>
            <w:vAlign w:val="center"/>
            <w:hideMark/>
          </w:tcPr>
          <w:p w:rsidR="00DF6298" w:rsidRPr="00882721" w:rsidRDefault="00DF6298" w:rsidP="009502D1">
            <w:pPr>
              <w:jc w:val="center"/>
              <w:rPr>
                <w:rFonts w:ascii="Times New Roman" w:hAnsi="Times New Roman" w:cs="Times New Roman"/>
                <w:sz w:val="20"/>
                <w:szCs w:val="20"/>
              </w:rPr>
            </w:pPr>
            <w:r w:rsidRPr="00BD7E6B">
              <w:rPr>
                <w:rFonts w:ascii="Times New Roman" w:hAnsi="Times New Roman" w:cs="Times New Roman"/>
                <w:sz w:val="20"/>
                <w:szCs w:val="20"/>
              </w:rPr>
              <w:t>5</w:t>
            </w:r>
          </w:p>
        </w:tc>
        <w:tc>
          <w:tcPr>
            <w:tcW w:w="1984" w:type="dxa"/>
          </w:tcPr>
          <w:p w:rsidR="00DF6298" w:rsidRPr="00882721" w:rsidRDefault="00DF6298" w:rsidP="009502D1">
            <w:pPr>
              <w:jc w:val="center"/>
              <w:rPr>
                <w:rFonts w:ascii="Times New Roman" w:hAnsi="Times New Roman" w:cs="Times New Roman"/>
                <w:sz w:val="20"/>
                <w:szCs w:val="20"/>
              </w:rPr>
            </w:pPr>
          </w:p>
        </w:tc>
        <w:tc>
          <w:tcPr>
            <w:tcW w:w="1560" w:type="dxa"/>
            <w:vAlign w:val="center"/>
          </w:tcPr>
          <w:p w:rsidR="00DF6298" w:rsidRPr="00882721" w:rsidRDefault="00DF6298" w:rsidP="009502D1">
            <w:pPr>
              <w:jc w:val="center"/>
              <w:rPr>
                <w:rFonts w:ascii="Times New Roman" w:hAnsi="Times New Roman" w:cs="Times New Roman"/>
                <w:sz w:val="20"/>
                <w:szCs w:val="20"/>
              </w:rPr>
            </w:pPr>
          </w:p>
        </w:tc>
      </w:tr>
      <w:tr w:rsidR="00BD7E6B" w:rsidRPr="00882721" w:rsidTr="005D4C6D">
        <w:trPr>
          <w:trHeight w:val="305"/>
        </w:trPr>
        <w:tc>
          <w:tcPr>
            <w:tcW w:w="693" w:type="dxa"/>
            <w:gridSpan w:val="2"/>
            <w:shd w:val="clear" w:color="auto" w:fill="auto"/>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3291" w:type="dxa"/>
            <w:shd w:val="clear" w:color="auto" w:fill="auto"/>
            <w:vAlign w:val="center"/>
            <w:hideMark/>
          </w:tcPr>
          <w:p w:rsidR="00DF6298" w:rsidRPr="00882721" w:rsidRDefault="00DF6298"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Кламери – метални, 30 мм, 100 бр</w:t>
            </w:r>
            <w:r w:rsidRPr="00882721">
              <w:rPr>
                <w:rFonts w:ascii="Times New Roman" w:hAnsi="Times New Roman" w:cs="Times New Roman"/>
                <w:sz w:val="20"/>
                <w:szCs w:val="20"/>
                <w:lang w:val="en-US"/>
              </w:rPr>
              <w:t>.</w:t>
            </w:r>
            <w:r w:rsidRPr="00882721">
              <w:rPr>
                <w:rFonts w:ascii="Times New Roman" w:hAnsi="Times New Roman" w:cs="Times New Roman"/>
                <w:sz w:val="20"/>
                <w:szCs w:val="20"/>
              </w:rPr>
              <w:t xml:space="preserve"> в кутия</w:t>
            </w:r>
          </w:p>
        </w:tc>
        <w:tc>
          <w:tcPr>
            <w:tcW w:w="1276" w:type="dxa"/>
            <w:shd w:val="clear" w:color="auto" w:fill="auto"/>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76" w:type="dxa"/>
            <w:shd w:val="clear" w:color="auto" w:fill="auto"/>
            <w:noWrap/>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984" w:type="dxa"/>
          </w:tcPr>
          <w:p w:rsidR="00DF6298" w:rsidRPr="00882721" w:rsidRDefault="00DF6298" w:rsidP="009502D1">
            <w:pPr>
              <w:jc w:val="center"/>
              <w:rPr>
                <w:rFonts w:ascii="Times New Roman" w:hAnsi="Times New Roman" w:cs="Times New Roman"/>
                <w:sz w:val="20"/>
                <w:szCs w:val="20"/>
              </w:rPr>
            </w:pPr>
          </w:p>
        </w:tc>
        <w:tc>
          <w:tcPr>
            <w:tcW w:w="1560" w:type="dxa"/>
            <w:vAlign w:val="center"/>
          </w:tcPr>
          <w:p w:rsidR="00DF6298" w:rsidRPr="00882721" w:rsidRDefault="00DF6298" w:rsidP="009502D1">
            <w:pPr>
              <w:jc w:val="center"/>
              <w:rPr>
                <w:rFonts w:ascii="Times New Roman" w:hAnsi="Times New Roman" w:cs="Times New Roman"/>
                <w:sz w:val="20"/>
                <w:szCs w:val="20"/>
              </w:rPr>
            </w:pPr>
          </w:p>
        </w:tc>
      </w:tr>
      <w:tr w:rsidR="00BD7E6B" w:rsidRPr="00882721" w:rsidTr="005D4C6D">
        <w:trPr>
          <w:trHeight w:val="281"/>
        </w:trPr>
        <w:tc>
          <w:tcPr>
            <w:tcW w:w="693" w:type="dxa"/>
            <w:gridSpan w:val="2"/>
            <w:shd w:val="clear" w:color="auto" w:fill="auto"/>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4</w:t>
            </w:r>
          </w:p>
        </w:tc>
        <w:tc>
          <w:tcPr>
            <w:tcW w:w="3291" w:type="dxa"/>
            <w:shd w:val="clear" w:color="auto" w:fill="auto"/>
            <w:vAlign w:val="center"/>
            <w:hideMark/>
          </w:tcPr>
          <w:p w:rsidR="00DF6298" w:rsidRPr="00882721" w:rsidRDefault="00DF6298"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Кламери – метални, 50 мм, 100 бр</w:t>
            </w:r>
            <w:r w:rsidRPr="00882721">
              <w:rPr>
                <w:rFonts w:ascii="Times New Roman" w:hAnsi="Times New Roman" w:cs="Times New Roman"/>
                <w:sz w:val="20"/>
                <w:szCs w:val="20"/>
                <w:lang w:val="en-US"/>
              </w:rPr>
              <w:t>.</w:t>
            </w:r>
            <w:r w:rsidRPr="00882721">
              <w:rPr>
                <w:rFonts w:ascii="Times New Roman" w:hAnsi="Times New Roman" w:cs="Times New Roman"/>
                <w:sz w:val="20"/>
                <w:szCs w:val="20"/>
              </w:rPr>
              <w:t xml:space="preserve"> в кутия</w:t>
            </w:r>
          </w:p>
        </w:tc>
        <w:tc>
          <w:tcPr>
            <w:tcW w:w="1276" w:type="dxa"/>
            <w:shd w:val="clear" w:color="auto" w:fill="auto"/>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76" w:type="dxa"/>
            <w:shd w:val="clear" w:color="auto" w:fill="auto"/>
            <w:noWrap/>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984" w:type="dxa"/>
          </w:tcPr>
          <w:p w:rsidR="00DF6298" w:rsidRPr="00882721" w:rsidRDefault="00DF6298" w:rsidP="009502D1">
            <w:pPr>
              <w:jc w:val="center"/>
              <w:rPr>
                <w:rFonts w:ascii="Times New Roman" w:hAnsi="Times New Roman" w:cs="Times New Roman"/>
                <w:sz w:val="20"/>
                <w:szCs w:val="20"/>
              </w:rPr>
            </w:pPr>
          </w:p>
        </w:tc>
        <w:tc>
          <w:tcPr>
            <w:tcW w:w="1560" w:type="dxa"/>
            <w:vAlign w:val="center"/>
          </w:tcPr>
          <w:p w:rsidR="00DF6298" w:rsidRPr="00882721" w:rsidRDefault="00DF6298" w:rsidP="009502D1">
            <w:pPr>
              <w:jc w:val="center"/>
              <w:rPr>
                <w:rFonts w:ascii="Times New Roman" w:hAnsi="Times New Roman" w:cs="Times New Roman"/>
                <w:sz w:val="20"/>
                <w:szCs w:val="20"/>
              </w:rPr>
            </w:pPr>
          </w:p>
        </w:tc>
      </w:tr>
      <w:tr w:rsidR="00BD7E6B" w:rsidRPr="00882721" w:rsidTr="005D4C6D">
        <w:trPr>
          <w:trHeight w:val="480"/>
        </w:trPr>
        <w:tc>
          <w:tcPr>
            <w:tcW w:w="693" w:type="dxa"/>
            <w:gridSpan w:val="2"/>
            <w:shd w:val="clear" w:color="auto" w:fill="auto"/>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3291" w:type="dxa"/>
            <w:shd w:val="clear" w:color="auto" w:fill="auto"/>
            <w:vAlign w:val="center"/>
            <w:hideMark/>
          </w:tcPr>
          <w:p w:rsidR="00DF6298" w:rsidRPr="00882721" w:rsidRDefault="00DF6298"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Хартиена ролка, еднопластова, нехимизирана 57мм, 20 бр. в опаковка</w:t>
            </w:r>
          </w:p>
        </w:tc>
        <w:tc>
          <w:tcPr>
            <w:tcW w:w="1276" w:type="dxa"/>
            <w:shd w:val="clear" w:color="auto" w:fill="auto"/>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опаковка</w:t>
            </w:r>
          </w:p>
        </w:tc>
        <w:tc>
          <w:tcPr>
            <w:tcW w:w="1276" w:type="dxa"/>
            <w:shd w:val="clear" w:color="auto" w:fill="auto"/>
            <w:noWrap/>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984" w:type="dxa"/>
          </w:tcPr>
          <w:p w:rsidR="00DF6298" w:rsidRPr="00882721" w:rsidRDefault="00DF6298" w:rsidP="009502D1">
            <w:pPr>
              <w:jc w:val="center"/>
              <w:rPr>
                <w:rFonts w:ascii="Times New Roman" w:hAnsi="Times New Roman" w:cs="Times New Roman"/>
                <w:sz w:val="20"/>
                <w:szCs w:val="20"/>
              </w:rPr>
            </w:pPr>
          </w:p>
        </w:tc>
        <w:tc>
          <w:tcPr>
            <w:tcW w:w="1560" w:type="dxa"/>
            <w:vAlign w:val="center"/>
          </w:tcPr>
          <w:p w:rsidR="00DF6298" w:rsidRPr="00882721" w:rsidRDefault="00DF6298" w:rsidP="009502D1">
            <w:pPr>
              <w:jc w:val="center"/>
              <w:rPr>
                <w:rFonts w:ascii="Times New Roman" w:hAnsi="Times New Roman" w:cs="Times New Roman"/>
                <w:sz w:val="20"/>
                <w:szCs w:val="20"/>
              </w:rPr>
            </w:pPr>
          </w:p>
        </w:tc>
      </w:tr>
      <w:tr w:rsidR="00BD7E6B" w:rsidRPr="00882721" w:rsidTr="005D4C6D">
        <w:trPr>
          <w:trHeight w:val="480"/>
        </w:trPr>
        <w:tc>
          <w:tcPr>
            <w:tcW w:w="693" w:type="dxa"/>
            <w:gridSpan w:val="2"/>
            <w:shd w:val="clear" w:color="auto" w:fill="auto"/>
            <w:vAlign w:val="center"/>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6</w:t>
            </w:r>
          </w:p>
        </w:tc>
        <w:tc>
          <w:tcPr>
            <w:tcW w:w="3291" w:type="dxa"/>
            <w:shd w:val="clear" w:color="auto" w:fill="auto"/>
            <w:vAlign w:val="center"/>
          </w:tcPr>
          <w:p w:rsidR="00DF6298" w:rsidRPr="00882721" w:rsidRDefault="00DF6298"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Папка с метална машинка с пластмасово перце с  дължина 24 см., бяла, изработена от картон, 450 г./м2</w:t>
            </w:r>
          </w:p>
        </w:tc>
        <w:tc>
          <w:tcPr>
            <w:tcW w:w="1276" w:type="dxa"/>
            <w:shd w:val="clear" w:color="auto" w:fill="auto"/>
            <w:vAlign w:val="center"/>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shd w:val="clear" w:color="auto" w:fill="auto"/>
            <w:noWrap/>
            <w:vAlign w:val="center"/>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16 000</w:t>
            </w:r>
          </w:p>
        </w:tc>
        <w:tc>
          <w:tcPr>
            <w:tcW w:w="1984" w:type="dxa"/>
          </w:tcPr>
          <w:p w:rsidR="00DF6298" w:rsidRPr="00882721" w:rsidRDefault="00DF6298" w:rsidP="009502D1">
            <w:pPr>
              <w:jc w:val="center"/>
              <w:rPr>
                <w:rFonts w:ascii="Times New Roman" w:hAnsi="Times New Roman" w:cs="Times New Roman"/>
                <w:sz w:val="20"/>
                <w:szCs w:val="20"/>
              </w:rPr>
            </w:pPr>
          </w:p>
        </w:tc>
        <w:tc>
          <w:tcPr>
            <w:tcW w:w="1560" w:type="dxa"/>
            <w:vAlign w:val="center"/>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BD7E6B" w:rsidRPr="00882721" w:rsidTr="005D4C6D">
        <w:trPr>
          <w:trHeight w:val="883"/>
        </w:trPr>
        <w:tc>
          <w:tcPr>
            <w:tcW w:w="693" w:type="dxa"/>
            <w:gridSpan w:val="2"/>
            <w:tcBorders>
              <w:bottom w:val="single" w:sz="4" w:space="0" w:color="auto"/>
            </w:tcBorders>
            <w:shd w:val="clear" w:color="auto" w:fill="auto"/>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7</w:t>
            </w:r>
          </w:p>
        </w:tc>
        <w:tc>
          <w:tcPr>
            <w:tcW w:w="3291" w:type="dxa"/>
            <w:tcBorders>
              <w:bottom w:val="single" w:sz="4" w:space="0" w:color="auto"/>
            </w:tcBorders>
            <w:shd w:val="clear" w:color="auto" w:fill="auto"/>
            <w:vAlign w:val="center"/>
            <w:hideMark/>
          </w:tcPr>
          <w:p w:rsidR="00DF6298" w:rsidRPr="00882721" w:rsidRDefault="00DF6298"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Папка тип „Дело” с размери - ширина 225мм, височина 330мм , гръб 85-90мм, с гръб и корици от мукава (2,0 мм.), облепена с хартия, с гръб подсилен с платно и книговинил с възможност за надписване върху гърба, с памучни връзки</w:t>
            </w:r>
          </w:p>
        </w:tc>
        <w:tc>
          <w:tcPr>
            <w:tcW w:w="1276" w:type="dxa"/>
            <w:tcBorders>
              <w:bottom w:val="single" w:sz="4" w:space="0" w:color="auto"/>
            </w:tcBorders>
            <w:shd w:val="clear" w:color="auto" w:fill="auto"/>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bottom w:val="single" w:sz="4" w:space="0" w:color="auto"/>
            </w:tcBorders>
            <w:shd w:val="clear" w:color="auto" w:fill="auto"/>
            <w:noWrap/>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7 000</w:t>
            </w:r>
          </w:p>
        </w:tc>
        <w:tc>
          <w:tcPr>
            <w:tcW w:w="1984" w:type="dxa"/>
            <w:tcBorders>
              <w:bottom w:val="single" w:sz="4" w:space="0" w:color="auto"/>
            </w:tcBorders>
          </w:tcPr>
          <w:p w:rsidR="00DF6298" w:rsidRPr="00882721" w:rsidRDefault="00DF6298" w:rsidP="009502D1">
            <w:pPr>
              <w:jc w:val="center"/>
              <w:rPr>
                <w:rFonts w:ascii="Times New Roman" w:hAnsi="Times New Roman" w:cs="Times New Roman"/>
                <w:sz w:val="20"/>
                <w:szCs w:val="20"/>
              </w:rPr>
            </w:pPr>
          </w:p>
        </w:tc>
        <w:tc>
          <w:tcPr>
            <w:tcW w:w="1560" w:type="dxa"/>
            <w:tcBorders>
              <w:bottom w:val="single" w:sz="4" w:space="0" w:color="auto"/>
            </w:tcBorders>
            <w:vAlign w:val="center"/>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Да</w:t>
            </w:r>
          </w:p>
        </w:tc>
      </w:tr>
      <w:tr w:rsidR="00BD7E6B" w:rsidRPr="00882721" w:rsidTr="005D4C6D">
        <w:trPr>
          <w:trHeight w:val="319"/>
        </w:trPr>
        <w:tc>
          <w:tcPr>
            <w:tcW w:w="693" w:type="dxa"/>
            <w:gridSpan w:val="2"/>
            <w:tcBorders>
              <w:top w:val="single" w:sz="4" w:space="0" w:color="auto"/>
              <w:left w:val="single" w:sz="4" w:space="0" w:color="auto"/>
              <w:bottom w:val="nil"/>
              <w:right w:val="single" w:sz="4" w:space="0" w:color="auto"/>
            </w:tcBorders>
            <w:shd w:val="clear" w:color="auto" w:fill="auto"/>
            <w:vAlign w:val="center"/>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8</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98" w:rsidRPr="00882721" w:rsidRDefault="00DF6298" w:rsidP="009502D1">
            <w:pPr>
              <w:rPr>
                <w:rFonts w:ascii="Times New Roman" w:eastAsia="Times New Roman" w:hAnsi="Times New Roman" w:cs="Times New Roman"/>
                <w:bCs/>
                <w:sz w:val="20"/>
                <w:szCs w:val="20"/>
                <w:lang w:eastAsia="bg-BG"/>
              </w:rPr>
            </w:pPr>
            <w:r w:rsidRPr="00882721">
              <w:rPr>
                <w:rFonts w:ascii="Times New Roman" w:eastAsia="Times New Roman" w:hAnsi="Times New Roman" w:cs="Times New Roman"/>
                <w:bCs/>
                <w:sz w:val="20"/>
                <w:szCs w:val="20"/>
                <w:lang w:eastAsia="bg-BG"/>
              </w:rPr>
              <w:t>Бележник с отбелязани дати</w:t>
            </w:r>
          </w:p>
          <w:p w:rsidR="00DF6298" w:rsidRPr="00882721" w:rsidRDefault="00DF6298" w:rsidP="009502D1">
            <w:pPr>
              <w:rPr>
                <w:rFonts w:ascii="Times New Roman" w:eastAsia="Times New Roman" w:hAnsi="Times New Roman" w:cs="Times New Roman"/>
                <w:sz w:val="20"/>
                <w:szCs w:val="20"/>
                <w:lang w:eastAsia="bg-BG"/>
              </w:rPr>
            </w:pPr>
            <w:r w:rsidRPr="00882721">
              <w:rPr>
                <w:rFonts w:ascii="Times New Roman" w:eastAsia="Times New Roman" w:hAnsi="Times New Roman" w:cs="Times New Roman"/>
                <w:bCs/>
                <w:sz w:val="20"/>
                <w:szCs w:val="20"/>
                <w:lang w:eastAsia="bg-BG"/>
              </w:rPr>
              <w:t>Формат:</w:t>
            </w:r>
            <w:r w:rsidRPr="00882721">
              <w:rPr>
                <w:rFonts w:ascii="Times New Roman" w:eastAsia="Times New Roman" w:hAnsi="Times New Roman" w:cs="Times New Roman"/>
                <w:sz w:val="20"/>
                <w:szCs w:val="20"/>
                <w:lang w:eastAsia="bg-BG"/>
              </w:rPr>
              <w:t xml:space="preserve"> 9</w:t>
            </w:r>
            <w:r w:rsidRPr="00882721">
              <w:rPr>
                <w:rFonts w:ascii="Times New Roman" w:eastAsia="Times New Roman" w:hAnsi="Times New Roman" w:cs="Times New Roman"/>
                <w:sz w:val="20"/>
                <w:szCs w:val="20"/>
                <w:lang w:val="en-US" w:eastAsia="bg-BG"/>
              </w:rPr>
              <w:t>0</w:t>
            </w:r>
            <w:r w:rsidRPr="00882721">
              <w:rPr>
                <w:rFonts w:ascii="Times New Roman" w:eastAsia="Times New Roman" w:hAnsi="Times New Roman" w:cs="Times New Roman"/>
                <w:sz w:val="20"/>
                <w:szCs w:val="20"/>
                <w:lang w:eastAsia="bg-BG"/>
              </w:rPr>
              <w:t xml:space="preserve"> х15</w:t>
            </w:r>
            <w:r w:rsidRPr="00882721">
              <w:rPr>
                <w:rFonts w:ascii="Times New Roman" w:eastAsia="Times New Roman" w:hAnsi="Times New Roman" w:cs="Times New Roman"/>
                <w:sz w:val="20"/>
                <w:szCs w:val="20"/>
                <w:lang w:val="en-US" w:eastAsia="bg-BG"/>
              </w:rPr>
              <w:t>0 mm</w:t>
            </w:r>
            <w:r w:rsidRPr="00882721">
              <w:rPr>
                <w:rFonts w:ascii="Times New Roman" w:eastAsia="Times New Roman" w:hAnsi="Times New Roman" w:cs="Times New Roman"/>
                <w:sz w:val="20"/>
                <w:szCs w:val="20"/>
                <w:lang w:eastAsia="bg-BG"/>
              </w:rPr>
              <w:t>;</w:t>
            </w:r>
          </w:p>
          <w:p w:rsidR="00DF6298" w:rsidRPr="00882721" w:rsidRDefault="00DF6298" w:rsidP="009502D1">
            <w:pPr>
              <w:rPr>
                <w:rFonts w:ascii="Times New Roman" w:eastAsia="Times New Roman" w:hAnsi="Times New Roman" w:cs="Times New Roman"/>
                <w:sz w:val="20"/>
                <w:szCs w:val="20"/>
                <w:lang w:eastAsia="bg-BG"/>
              </w:rPr>
            </w:pPr>
            <w:r w:rsidRPr="00882721">
              <w:rPr>
                <w:rFonts w:ascii="Times New Roman" w:eastAsia="Times New Roman" w:hAnsi="Times New Roman" w:cs="Times New Roman"/>
                <w:bCs/>
                <w:sz w:val="20"/>
                <w:szCs w:val="20"/>
                <w:lang w:eastAsia="bg-BG"/>
              </w:rPr>
              <w:t>Корици:</w:t>
            </w:r>
            <w:r w:rsidRPr="00882721">
              <w:rPr>
                <w:rFonts w:ascii="Times New Roman" w:eastAsia="Times New Roman" w:hAnsi="Times New Roman" w:cs="Times New Roman"/>
                <w:sz w:val="20"/>
                <w:szCs w:val="20"/>
                <w:lang w:eastAsia="bg-BG"/>
              </w:rPr>
              <w:t xml:space="preserve"> изкуствена кожа;</w:t>
            </w:r>
          </w:p>
          <w:p w:rsidR="00DF6298" w:rsidRPr="00882721" w:rsidRDefault="00DF6298" w:rsidP="009502D1">
            <w:pPr>
              <w:rPr>
                <w:rFonts w:ascii="Times New Roman" w:eastAsia="Times New Roman" w:hAnsi="Times New Roman" w:cs="Times New Roman"/>
                <w:sz w:val="20"/>
                <w:szCs w:val="20"/>
                <w:lang w:eastAsia="bg-BG"/>
              </w:rPr>
            </w:pPr>
            <w:r w:rsidRPr="00882721">
              <w:rPr>
                <w:rFonts w:ascii="Times New Roman" w:eastAsia="Times New Roman" w:hAnsi="Times New Roman" w:cs="Times New Roman"/>
                <w:bCs/>
                <w:sz w:val="20"/>
                <w:szCs w:val="20"/>
                <w:lang w:eastAsia="bg-BG"/>
              </w:rPr>
              <w:t>Цвят:</w:t>
            </w:r>
            <w:r w:rsidRPr="00882721">
              <w:rPr>
                <w:rFonts w:ascii="Times New Roman" w:eastAsia="Times New Roman" w:hAnsi="Times New Roman" w:cs="Times New Roman"/>
                <w:sz w:val="20"/>
                <w:szCs w:val="20"/>
                <w:lang w:eastAsia="bg-BG"/>
              </w:rPr>
              <w:t xml:space="preserve"> бордо ;</w:t>
            </w:r>
          </w:p>
          <w:p w:rsidR="00DF6298" w:rsidRPr="00882721" w:rsidRDefault="00DF6298" w:rsidP="009502D1">
            <w:pPr>
              <w:rPr>
                <w:rFonts w:ascii="Times New Roman" w:eastAsia="Times New Roman" w:hAnsi="Times New Roman" w:cs="Times New Roman"/>
                <w:sz w:val="20"/>
                <w:szCs w:val="20"/>
                <w:lang w:eastAsia="bg-BG"/>
              </w:rPr>
            </w:pPr>
            <w:r w:rsidRPr="00882721">
              <w:rPr>
                <w:rFonts w:ascii="Times New Roman" w:eastAsia="Times New Roman" w:hAnsi="Times New Roman" w:cs="Times New Roman"/>
                <w:bCs/>
                <w:sz w:val="20"/>
                <w:szCs w:val="20"/>
                <w:lang w:eastAsia="bg-BG"/>
              </w:rPr>
              <w:t>Тяло:</w:t>
            </w:r>
            <w:r w:rsidRPr="00882721">
              <w:rPr>
                <w:rFonts w:ascii="Times New Roman" w:eastAsia="Times New Roman" w:hAnsi="Times New Roman" w:cs="Times New Roman"/>
                <w:sz w:val="20"/>
                <w:szCs w:val="20"/>
                <w:lang w:eastAsia="bg-BG"/>
              </w:rPr>
              <w:t xml:space="preserve"> седмичник, 1 цвят печат;бял офсет 70</w:t>
            </w:r>
            <w:r w:rsidRPr="00882721">
              <w:rPr>
                <w:rFonts w:ascii="Times New Roman" w:eastAsia="Times New Roman" w:hAnsi="Times New Roman" w:cs="Times New Roman"/>
                <w:sz w:val="20"/>
                <w:szCs w:val="20"/>
                <w:u w:val="single"/>
                <w:lang w:eastAsia="bg-BG"/>
              </w:rPr>
              <w:t xml:space="preserve"> </w:t>
            </w:r>
            <w:r w:rsidRPr="00882721">
              <w:rPr>
                <w:rFonts w:ascii="Times New Roman" w:eastAsia="Times New Roman" w:hAnsi="Times New Roman" w:cs="Times New Roman"/>
                <w:sz w:val="20"/>
                <w:szCs w:val="20"/>
                <w:lang w:eastAsia="bg-BG"/>
              </w:rPr>
              <w:t>гр./кв.м., 2 езика BG и EN, с индивидуален форзац преден и заден, и информационна кола;</w:t>
            </w:r>
          </w:p>
          <w:p w:rsidR="00DF6298" w:rsidRPr="00882721" w:rsidRDefault="00DF6298" w:rsidP="009502D1">
            <w:pPr>
              <w:rPr>
                <w:lang w:val="en-US"/>
              </w:rPr>
            </w:pPr>
            <w:r w:rsidRPr="00882721">
              <w:rPr>
                <w:rFonts w:ascii="Times New Roman" w:eastAsia="Times New Roman" w:hAnsi="Times New Roman" w:cs="Times New Roman"/>
                <w:sz w:val="20"/>
                <w:szCs w:val="20"/>
                <w:lang w:eastAsia="bg-BG"/>
              </w:rPr>
              <w:t xml:space="preserve"> с брандирана корица</w:t>
            </w:r>
          </w:p>
          <w:p w:rsidR="00DF6298" w:rsidRPr="00882721" w:rsidRDefault="00DF6298" w:rsidP="009502D1">
            <w:pPr>
              <w:rPr>
                <w:rFonts w:ascii="Times New Roman" w:hAnsi="Times New Roman" w:cs="Times New Roman"/>
                <w:sz w:val="20"/>
                <w:szCs w:val="20"/>
                <w:lang w:val="en-US" w:eastAsia="bg-BG"/>
              </w:rPr>
            </w:pPr>
            <w:r w:rsidRPr="00882721">
              <w:rPr>
                <w:rFonts w:ascii="Times New Roman" w:eastAsia="Times New Roman" w:hAnsi="Times New Roman" w:cs="Times New Roman"/>
                <w:sz w:val="20"/>
                <w:szCs w:val="20"/>
                <w:lang w:eastAsia="bg-BG"/>
              </w:rPr>
              <w:t>Година и календар, съгласно заявка</w:t>
            </w:r>
            <w:r w:rsidRPr="00882721">
              <w:rPr>
                <w:rFonts w:ascii="Times New Roman" w:eastAsia="Times New Roman" w:hAnsi="Times New Roman" w:cs="Times New Roman"/>
                <w:sz w:val="20"/>
                <w:szCs w:val="20"/>
                <w:lang w:val="en-US" w:eastAsia="bg-BG"/>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350</w:t>
            </w:r>
          </w:p>
        </w:tc>
        <w:tc>
          <w:tcPr>
            <w:tcW w:w="1984" w:type="dxa"/>
            <w:tcBorders>
              <w:top w:val="single" w:sz="4" w:space="0" w:color="auto"/>
              <w:left w:val="single" w:sz="4" w:space="0" w:color="auto"/>
              <w:bottom w:val="single" w:sz="4" w:space="0" w:color="auto"/>
              <w:right w:val="single" w:sz="4" w:space="0" w:color="auto"/>
            </w:tcBorders>
          </w:tcPr>
          <w:p w:rsidR="00DF6298" w:rsidRPr="00882721" w:rsidRDefault="00DF6298" w:rsidP="009502D1">
            <w:pPr>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F6298" w:rsidRPr="00882721" w:rsidRDefault="00DF6298" w:rsidP="009502D1">
            <w:pPr>
              <w:jc w:val="center"/>
              <w:rPr>
                <w:rFonts w:ascii="Times New Roman" w:hAnsi="Times New Roman" w:cs="Times New Roman"/>
                <w:sz w:val="20"/>
                <w:szCs w:val="20"/>
              </w:rPr>
            </w:pPr>
          </w:p>
        </w:tc>
      </w:tr>
      <w:tr w:rsidR="00BD7E6B" w:rsidRPr="00882721" w:rsidTr="005D4C6D">
        <w:tblPrEx>
          <w:tblCellMar>
            <w:left w:w="0" w:type="dxa"/>
            <w:right w:w="0" w:type="dxa"/>
          </w:tblCellMar>
        </w:tblPrEx>
        <w:trPr>
          <w:gridBefore w:val="1"/>
          <w:wBefore w:w="11" w:type="dxa"/>
          <w:trHeight w:val="525"/>
        </w:trPr>
        <w:tc>
          <w:tcPr>
            <w:tcW w:w="682" w:type="dxa"/>
            <w:tcMar>
              <w:top w:w="0" w:type="dxa"/>
              <w:left w:w="70" w:type="dxa"/>
              <w:bottom w:w="0" w:type="dxa"/>
              <w:right w:w="70" w:type="dxa"/>
            </w:tcMar>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9</w:t>
            </w:r>
          </w:p>
        </w:tc>
        <w:tc>
          <w:tcPr>
            <w:tcW w:w="3291" w:type="dxa"/>
            <w:tcMar>
              <w:top w:w="0" w:type="dxa"/>
              <w:left w:w="70" w:type="dxa"/>
              <w:bottom w:w="0" w:type="dxa"/>
              <w:right w:w="70" w:type="dxa"/>
            </w:tcMar>
            <w:vAlign w:val="center"/>
            <w:hideMark/>
          </w:tcPr>
          <w:p w:rsidR="00DF6298" w:rsidRPr="00882721" w:rsidRDefault="00DF6298" w:rsidP="009502D1">
            <w:pPr>
              <w:ind w:firstLine="213"/>
              <w:jc w:val="both"/>
              <w:rPr>
                <w:rFonts w:ascii="Times New Roman" w:hAnsi="Times New Roman" w:cs="Times New Roman"/>
                <w:sz w:val="20"/>
                <w:szCs w:val="20"/>
                <w:lang w:val="en-US"/>
              </w:rPr>
            </w:pPr>
            <w:r w:rsidRPr="00882721">
              <w:rPr>
                <w:rFonts w:ascii="Times New Roman" w:hAnsi="Times New Roman" w:cs="Times New Roman"/>
                <w:sz w:val="20"/>
                <w:szCs w:val="20"/>
              </w:rPr>
              <w:t>Кубче за бюро - бяло, офсетова хартия ( 80 g/m</w:t>
            </w:r>
            <w:r w:rsidRPr="00882721">
              <w:rPr>
                <w:rFonts w:ascii="Times New Roman" w:hAnsi="Times New Roman" w:cs="Times New Roman"/>
                <w:sz w:val="20"/>
                <w:szCs w:val="20"/>
                <w:vertAlign w:val="superscript"/>
              </w:rPr>
              <w:t>2</w:t>
            </w:r>
            <w:r w:rsidRPr="00882721">
              <w:rPr>
                <w:rFonts w:ascii="Times New Roman" w:hAnsi="Times New Roman" w:cs="Times New Roman"/>
                <w:sz w:val="20"/>
                <w:szCs w:val="20"/>
              </w:rPr>
              <w:t xml:space="preserve">), 80х80мм, 500 листа – с  печат върху артикула </w:t>
            </w:r>
          </w:p>
        </w:tc>
        <w:tc>
          <w:tcPr>
            <w:tcW w:w="1276" w:type="dxa"/>
            <w:tcMar>
              <w:top w:w="0" w:type="dxa"/>
              <w:left w:w="70" w:type="dxa"/>
              <w:bottom w:w="0" w:type="dxa"/>
              <w:right w:w="70" w:type="dxa"/>
            </w:tcMar>
            <w:vAlign w:val="center"/>
            <w:hideMark/>
          </w:tcPr>
          <w:p w:rsidR="00DF6298" w:rsidRPr="00882721" w:rsidRDefault="00DF629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noWrap/>
            <w:tcMar>
              <w:top w:w="0" w:type="dxa"/>
              <w:left w:w="70" w:type="dxa"/>
              <w:bottom w:w="0" w:type="dxa"/>
              <w:right w:w="70" w:type="dxa"/>
            </w:tcMar>
            <w:vAlign w:val="center"/>
            <w:hideMark/>
          </w:tcPr>
          <w:p w:rsidR="00DF6298" w:rsidRPr="00882721" w:rsidRDefault="00DF629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750</w:t>
            </w:r>
          </w:p>
        </w:tc>
        <w:tc>
          <w:tcPr>
            <w:tcW w:w="1984" w:type="dxa"/>
          </w:tcPr>
          <w:p w:rsidR="00DF6298" w:rsidRPr="00882721" w:rsidRDefault="00DF6298" w:rsidP="009502D1">
            <w:pPr>
              <w:ind w:firstLine="49"/>
              <w:jc w:val="center"/>
              <w:rPr>
                <w:rFonts w:ascii="Times New Roman" w:hAnsi="Times New Roman" w:cs="Times New Roman"/>
                <w:sz w:val="20"/>
                <w:szCs w:val="20"/>
                <w:highlight w:val="lightGray"/>
              </w:rPr>
            </w:pPr>
          </w:p>
        </w:tc>
        <w:tc>
          <w:tcPr>
            <w:tcW w:w="1560" w:type="dxa"/>
            <w:tcMar>
              <w:top w:w="0" w:type="dxa"/>
              <w:left w:w="70" w:type="dxa"/>
              <w:bottom w:w="0" w:type="dxa"/>
              <w:right w:w="70" w:type="dxa"/>
            </w:tcMar>
            <w:vAlign w:val="center"/>
          </w:tcPr>
          <w:p w:rsidR="00DF6298" w:rsidRPr="00882721" w:rsidRDefault="00DF6298" w:rsidP="009502D1">
            <w:pPr>
              <w:ind w:firstLine="49"/>
              <w:jc w:val="center"/>
              <w:rPr>
                <w:rFonts w:ascii="Times New Roman" w:hAnsi="Times New Roman" w:cs="Times New Roman"/>
                <w:sz w:val="20"/>
                <w:szCs w:val="20"/>
                <w:highlight w:val="lightGray"/>
              </w:rPr>
            </w:pPr>
          </w:p>
        </w:tc>
      </w:tr>
      <w:tr w:rsidR="00BD7E6B" w:rsidRPr="00882721" w:rsidTr="005D4C6D">
        <w:tblPrEx>
          <w:tblCellMar>
            <w:left w:w="0" w:type="dxa"/>
            <w:right w:w="0" w:type="dxa"/>
          </w:tblCellMar>
        </w:tblPrEx>
        <w:trPr>
          <w:gridBefore w:val="1"/>
          <w:wBefore w:w="11" w:type="dxa"/>
          <w:trHeight w:val="315"/>
        </w:trPr>
        <w:tc>
          <w:tcPr>
            <w:tcW w:w="682" w:type="dxa"/>
            <w:tcMar>
              <w:top w:w="0" w:type="dxa"/>
              <w:left w:w="70" w:type="dxa"/>
              <w:bottom w:w="0" w:type="dxa"/>
              <w:right w:w="70" w:type="dxa"/>
            </w:tcMar>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3291" w:type="dxa"/>
            <w:tcMar>
              <w:top w:w="0" w:type="dxa"/>
              <w:left w:w="70" w:type="dxa"/>
              <w:bottom w:w="0" w:type="dxa"/>
              <w:right w:w="70" w:type="dxa"/>
            </w:tcMar>
            <w:vAlign w:val="center"/>
            <w:hideMark/>
          </w:tcPr>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Приходен касов ордер, 100 листа в кочан, вестник</w:t>
            </w:r>
          </w:p>
        </w:tc>
        <w:tc>
          <w:tcPr>
            <w:tcW w:w="1276" w:type="dxa"/>
            <w:tcMar>
              <w:top w:w="0" w:type="dxa"/>
              <w:left w:w="70" w:type="dxa"/>
              <w:bottom w:w="0" w:type="dxa"/>
              <w:right w:w="70" w:type="dxa"/>
            </w:tcMar>
            <w:vAlign w:val="center"/>
            <w:hideMark/>
          </w:tcPr>
          <w:p w:rsidR="00DF6298" w:rsidRPr="00882721" w:rsidRDefault="00DF629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276" w:type="dxa"/>
            <w:noWrap/>
            <w:tcMar>
              <w:top w:w="0" w:type="dxa"/>
              <w:left w:w="70" w:type="dxa"/>
              <w:bottom w:w="0" w:type="dxa"/>
              <w:right w:w="70" w:type="dxa"/>
            </w:tcMar>
            <w:vAlign w:val="center"/>
            <w:hideMark/>
          </w:tcPr>
          <w:p w:rsidR="00DF6298" w:rsidRPr="00882721" w:rsidRDefault="00DF629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1984" w:type="dxa"/>
          </w:tcPr>
          <w:p w:rsidR="00DF6298" w:rsidRPr="00882721" w:rsidRDefault="00DF6298" w:rsidP="009502D1">
            <w:pPr>
              <w:ind w:firstLine="49"/>
              <w:jc w:val="center"/>
              <w:rPr>
                <w:rFonts w:ascii="Times New Roman" w:hAnsi="Times New Roman" w:cs="Times New Roman"/>
                <w:sz w:val="20"/>
                <w:szCs w:val="20"/>
                <w:highlight w:val="lightGray"/>
              </w:rPr>
            </w:pPr>
          </w:p>
        </w:tc>
        <w:tc>
          <w:tcPr>
            <w:tcW w:w="1560" w:type="dxa"/>
            <w:tcMar>
              <w:top w:w="0" w:type="dxa"/>
              <w:left w:w="70" w:type="dxa"/>
              <w:bottom w:w="0" w:type="dxa"/>
              <w:right w:w="70" w:type="dxa"/>
            </w:tcMar>
            <w:vAlign w:val="center"/>
          </w:tcPr>
          <w:p w:rsidR="00DF6298" w:rsidRPr="00882721" w:rsidRDefault="00DF6298" w:rsidP="009502D1">
            <w:pPr>
              <w:ind w:firstLine="49"/>
              <w:jc w:val="center"/>
              <w:rPr>
                <w:rFonts w:ascii="Times New Roman" w:hAnsi="Times New Roman" w:cs="Times New Roman"/>
                <w:sz w:val="20"/>
                <w:szCs w:val="20"/>
                <w:highlight w:val="lightGray"/>
              </w:rPr>
            </w:pPr>
          </w:p>
        </w:tc>
      </w:tr>
      <w:tr w:rsidR="00BD7E6B" w:rsidRPr="00882721" w:rsidTr="005D4C6D">
        <w:tblPrEx>
          <w:tblCellMar>
            <w:left w:w="0" w:type="dxa"/>
            <w:right w:w="0" w:type="dxa"/>
          </w:tblCellMar>
        </w:tblPrEx>
        <w:trPr>
          <w:gridBefore w:val="1"/>
          <w:wBefore w:w="11" w:type="dxa"/>
          <w:trHeight w:val="524"/>
        </w:trPr>
        <w:tc>
          <w:tcPr>
            <w:tcW w:w="682" w:type="dxa"/>
            <w:tcMar>
              <w:top w:w="0" w:type="dxa"/>
              <w:left w:w="70" w:type="dxa"/>
              <w:bottom w:w="0" w:type="dxa"/>
              <w:right w:w="70" w:type="dxa"/>
            </w:tcMar>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11</w:t>
            </w:r>
          </w:p>
        </w:tc>
        <w:tc>
          <w:tcPr>
            <w:tcW w:w="3291" w:type="dxa"/>
            <w:tcMar>
              <w:top w:w="0" w:type="dxa"/>
              <w:left w:w="70" w:type="dxa"/>
              <w:bottom w:w="0" w:type="dxa"/>
              <w:right w:w="70" w:type="dxa"/>
            </w:tcMar>
            <w:vAlign w:val="center"/>
            <w:hideMark/>
          </w:tcPr>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Разходен касов ордер, 100 листа в кочан, вестник</w:t>
            </w:r>
          </w:p>
        </w:tc>
        <w:tc>
          <w:tcPr>
            <w:tcW w:w="1276" w:type="dxa"/>
            <w:tcMar>
              <w:top w:w="0" w:type="dxa"/>
              <w:left w:w="70" w:type="dxa"/>
              <w:bottom w:w="0" w:type="dxa"/>
              <w:right w:w="70" w:type="dxa"/>
            </w:tcMar>
            <w:vAlign w:val="center"/>
            <w:hideMark/>
          </w:tcPr>
          <w:p w:rsidR="00DF6298" w:rsidRPr="00882721" w:rsidRDefault="00DF629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276" w:type="dxa"/>
            <w:noWrap/>
            <w:tcMar>
              <w:top w:w="0" w:type="dxa"/>
              <w:left w:w="70" w:type="dxa"/>
              <w:bottom w:w="0" w:type="dxa"/>
              <w:right w:w="70" w:type="dxa"/>
            </w:tcMar>
            <w:vAlign w:val="center"/>
            <w:hideMark/>
          </w:tcPr>
          <w:p w:rsidR="00DF6298" w:rsidRPr="00882721" w:rsidRDefault="00DF629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1984" w:type="dxa"/>
          </w:tcPr>
          <w:p w:rsidR="00DF6298" w:rsidRPr="00882721" w:rsidRDefault="00DF6298" w:rsidP="009502D1">
            <w:pPr>
              <w:ind w:firstLine="49"/>
              <w:jc w:val="center"/>
              <w:rPr>
                <w:rFonts w:ascii="Times New Roman" w:hAnsi="Times New Roman" w:cs="Times New Roman"/>
                <w:sz w:val="20"/>
                <w:szCs w:val="20"/>
                <w:highlight w:val="lightGray"/>
              </w:rPr>
            </w:pPr>
          </w:p>
        </w:tc>
        <w:tc>
          <w:tcPr>
            <w:tcW w:w="1560" w:type="dxa"/>
            <w:tcMar>
              <w:top w:w="0" w:type="dxa"/>
              <w:left w:w="70" w:type="dxa"/>
              <w:bottom w:w="0" w:type="dxa"/>
              <w:right w:w="70" w:type="dxa"/>
            </w:tcMar>
            <w:vAlign w:val="center"/>
          </w:tcPr>
          <w:p w:rsidR="00DF6298" w:rsidRPr="00882721" w:rsidRDefault="00DF6298" w:rsidP="009502D1">
            <w:pPr>
              <w:ind w:firstLine="49"/>
              <w:jc w:val="center"/>
              <w:rPr>
                <w:rFonts w:ascii="Times New Roman" w:hAnsi="Times New Roman" w:cs="Times New Roman"/>
                <w:sz w:val="20"/>
                <w:szCs w:val="20"/>
                <w:highlight w:val="lightGray"/>
              </w:rPr>
            </w:pPr>
          </w:p>
        </w:tc>
      </w:tr>
      <w:tr w:rsidR="00BD7E6B" w:rsidRPr="00882721" w:rsidTr="005D4C6D">
        <w:tblPrEx>
          <w:tblCellMar>
            <w:left w:w="0" w:type="dxa"/>
            <w:right w:w="0" w:type="dxa"/>
          </w:tblCellMar>
        </w:tblPrEx>
        <w:trPr>
          <w:gridBefore w:val="1"/>
          <w:wBefore w:w="11" w:type="dxa"/>
          <w:trHeight w:val="315"/>
        </w:trPr>
        <w:tc>
          <w:tcPr>
            <w:tcW w:w="682" w:type="dxa"/>
            <w:tcMar>
              <w:top w:w="0" w:type="dxa"/>
              <w:left w:w="70" w:type="dxa"/>
              <w:bottom w:w="0" w:type="dxa"/>
              <w:right w:w="70" w:type="dxa"/>
            </w:tcMar>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12</w:t>
            </w:r>
          </w:p>
        </w:tc>
        <w:tc>
          <w:tcPr>
            <w:tcW w:w="3291" w:type="dxa"/>
            <w:tcMar>
              <w:top w:w="0" w:type="dxa"/>
              <w:left w:w="70" w:type="dxa"/>
              <w:bottom w:w="0" w:type="dxa"/>
              <w:right w:w="70" w:type="dxa"/>
            </w:tcMar>
            <w:vAlign w:val="center"/>
            <w:hideMark/>
          </w:tcPr>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Складова разписка, А4, химизирана, 100 листа в кочан</w:t>
            </w:r>
          </w:p>
        </w:tc>
        <w:tc>
          <w:tcPr>
            <w:tcW w:w="1276" w:type="dxa"/>
            <w:tcMar>
              <w:top w:w="0" w:type="dxa"/>
              <w:left w:w="70" w:type="dxa"/>
              <w:bottom w:w="0" w:type="dxa"/>
              <w:right w:w="70" w:type="dxa"/>
            </w:tcMar>
            <w:vAlign w:val="center"/>
            <w:hideMark/>
          </w:tcPr>
          <w:p w:rsidR="00DF6298" w:rsidRPr="00882721" w:rsidRDefault="00DF629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276" w:type="dxa"/>
            <w:noWrap/>
            <w:tcMar>
              <w:top w:w="0" w:type="dxa"/>
              <w:left w:w="70" w:type="dxa"/>
              <w:bottom w:w="0" w:type="dxa"/>
              <w:right w:w="70" w:type="dxa"/>
            </w:tcMar>
            <w:vAlign w:val="center"/>
            <w:hideMark/>
          </w:tcPr>
          <w:p w:rsidR="00DF6298" w:rsidRPr="00882721" w:rsidRDefault="00DF629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1984" w:type="dxa"/>
          </w:tcPr>
          <w:p w:rsidR="00DF6298" w:rsidRPr="00882721" w:rsidRDefault="00DF6298" w:rsidP="009502D1">
            <w:pPr>
              <w:ind w:firstLine="49"/>
              <w:jc w:val="center"/>
              <w:rPr>
                <w:rFonts w:ascii="Times New Roman" w:hAnsi="Times New Roman" w:cs="Times New Roman"/>
                <w:sz w:val="20"/>
                <w:szCs w:val="20"/>
                <w:highlight w:val="lightGray"/>
              </w:rPr>
            </w:pPr>
          </w:p>
        </w:tc>
        <w:tc>
          <w:tcPr>
            <w:tcW w:w="1560" w:type="dxa"/>
            <w:tcMar>
              <w:top w:w="0" w:type="dxa"/>
              <w:left w:w="70" w:type="dxa"/>
              <w:bottom w:w="0" w:type="dxa"/>
              <w:right w:w="70" w:type="dxa"/>
            </w:tcMar>
            <w:vAlign w:val="center"/>
          </w:tcPr>
          <w:p w:rsidR="00DF6298" w:rsidRPr="00882721" w:rsidRDefault="00DF6298" w:rsidP="009502D1">
            <w:pPr>
              <w:ind w:firstLine="49"/>
              <w:jc w:val="center"/>
              <w:rPr>
                <w:rFonts w:ascii="Times New Roman" w:hAnsi="Times New Roman" w:cs="Times New Roman"/>
                <w:sz w:val="20"/>
                <w:szCs w:val="20"/>
                <w:highlight w:val="lightGray"/>
              </w:rPr>
            </w:pPr>
          </w:p>
        </w:tc>
      </w:tr>
      <w:tr w:rsidR="00BD7E6B" w:rsidRPr="00882721" w:rsidTr="005D4C6D">
        <w:tblPrEx>
          <w:tblCellMar>
            <w:left w:w="0" w:type="dxa"/>
            <w:right w:w="0" w:type="dxa"/>
          </w:tblCellMar>
        </w:tblPrEx>
        <w:trPr>
          <w:gridBefore w:val="1"/>
          <w:wBefore w:w="11" w:type="dxa"/>
          <w:trHeight w:val="315"/>
        </w:trPr>
        <w:tc>
          <w:tcPr>
            <w:tcW w:w="682" w:type="dxa"/>
            <w:tcMar>
              <w:top w:w="0" w:type="dxa"/>
              <w:left w:w="70" w:type="dxa"/>
              <w:bottom w:w="0" w:type="dxa"/>
              <w:right w:w="70" w:type="dxa"/>
            </w:tcMar>
            <w:vAlign w:val="center"/>
            <w:hideMark/>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13</w:t>
            </w:r>
          </w:p>
        </w:tc>
        <w:tc>
          <w:tcPr>
            <w:tcW w:w="3291" w:type="dxa"/>
            <w:tcMar>
              <w:top w:w="0" w:type="dxa"/>
              <w:left w:w="70" w:type="dxa"/>
              <w:bottom w:w="0" w:type="dxa"/>
              <w:right w:w="70" w:type="dxa"/>
            </w:tcMar>
            <w:vAlign w:val="center"/>
            <w:hideMark/>
          </w:tcPr>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Стокова разписка, А4, химизирана, 100 листа в кочан</w:t>
            </w:r>
          </w:p>
        </w:tc>
        <w:tc>
          <w:tcPr>
            <w:tcW w:w="1276" w:type="dxa"/>
            <w:tcMar>
              <w:top w:w="0" w:type="dxa"/>
              <w:left w:w="70" w:type="dxa"/>
              <w:bottom w:w="0" w:type="dxa"/>
              <w:right w:w="70" w:type="dxa"/>
            </w:tcMar>
            <w:vAlign w:val="center"/>
            <w:hideMark/>
          </w:tcPr>
          <w:p w:rsidR="00DF6298" w:rsidRPr="00882721" w:rsidRDefault="00DF629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276" w:type="dxa"/>
            <w:noWrap/>
            <w:tcMar>
              <w:top w:w="0" w:type="dxa"/>
              <w:left w:w="70" w:type="dxa"/>
              <w:bottom w:w="0" w:type="dxa"/>
              <w:right w:w="70" w:type="dxa"/>
            </w:tcMar>
            <w:vAlign w:val="center"/>
            <w:hideMark/>
          </w:tcPr>
          <w:p w:rsidR="00DF6298" w:rsidRPr="00882721" w:rsidRDefault="00DF629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1984" w:type="dxa"/>
          </w:tcPr>
          <w:p w:rsidR="00DF6298" w:rsidRPr="00882721" w:rsidRDefault="00DF6298" w:rsidP="009502D1">
            <w:pPr>
              <w:ind w:firstLine="49"/>
              <w:jc w:val="center"/>
              <w:rPr>
                <w:rFonts w:ascii="Times New Roman" w:hAnsi="Times New Roman" w:cs="Times New Roman"/>
                <w:sz w:val="20"/>
                <w:szCs w:val="20"/>
              </w:rPr>
            </w:pPr>
          </w:p>
        </w:tc>
        <w:tc>
          <w:tcPr>
            <w:tcW w:w="1560" w:type="dxa"/>
            <w:tcMar>
              <w:top w:w="0" w:type="dxa"/>
              <w:left w:w="70" w:type="dxa"/>
              <w:bottom w:w="0" w:type="dxa"/>
              <w:right w:w="70" w:type="dxa"/>
            </w:tcMar>
            <w:vAlign w:val="center"/>
          </w:tcPr>
          <w:p w:rsidR="00DF6298" w:rsidRPr="00882721" w:rsidRDefault="00DF6298" w:rsidP="009502D1">
            <w:pPr>
              <w:ind w:firstLine="49"/>
              <w:jc w:val="center"/>
              <w:rPr>
                <w:rFonts w:ascii="Times New Roman" w:hAnsi="Times New Roman" w:cs="Times New Roman"/>
                <w:sz w:val="20"/>
                <w:szCs w:val="20"/>
              </w:rPr>
            </w:pPr>
          </w:p>
        </w:tc>
      </w:tr>
      <w:tr w:rsidR="00BD7E6B" w:rsidRPr="00882721" w:rsidTr="005D4C6D">
        <w:tblPrEx>
          <w:tblCellMar>
            <w:left w:w="0" w:type="dxa"/>
            <w:right w:w="0" w:type="dxa"/>
          </w:tblCellMar>
        </w:tblPrEx>
        <w:trPr>
          <w:gridBefore w:val="1"/>
          <w:wBefore w:w="11" w:type="dxa"/>
          <w:trHeight w:val="315"/>
        </w:trPr>
        <w:tc>
          <w:tcPr>
            <w:tcW w:w="682" w:type="dxa"/>
            <w:tcMar>
              <w:top w:w="0" w:type="dxa"/>
              <w:left w:w="70" w:type="dxa"/>
              <w:bottom w:w="0" w:type="dxa"/>
              <w:right w:w="70" w:type="dxa"/>
            </w:tcMar>
            <w:vAlign w:val="center"/>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14</w:t>
            </w:r>
          </w:p>
        </w:tc>
        <w:tc>
          <w:tcPr>
            <w:tcW w:w="3291" w:type="dxa"/>
            <w:tcMar>
              <w:top w:w="0" w:type="dxa"/>
              <w:left w:w="70" w:type="dxa"/>
              <w:bottom w:w="0" w:type="dxa"/>
              <w:right w:w="70" w:type="dxa"/>
            </w:tcMar>
            <w:vAlign w:val="center"/>
          </w:tcPr>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Текстилна лента за пишеща машина Хеброс- 13 </w:t>
            </w:r>
            <w:r w:rsidRPr="00882721">
              <w:rPr>
                <w:rFonts w:ascii="Times New Roman" w:hAnsi="Times New Roman" w:cs="Times New Roman"/>
                <w:sz w:val="20"/>
                <w:szCs w:val="20"/>
                <w:lang w:val="en-US"/>
              </w:rPr>
              <w:t>mm</w:t>
            </w:r>
            <w:r w:rsidRPr="00882721">
              <w:rPr>
                <w:rFonts w:ascii="Times New Roman" w:hAnsi="Times New Roman" w:cs="Times New Roman"/>
                <w:sz w:val="20"/>
                <w:szCs w:val="20"/>
              </w:rPr>
              <w:t xml:space="preserve"> </w:t>
            </w:r>
          </w:p>
        </w:tc>
        <w:tc>
          <w:tcPr>
            <w:tcW w:w="1276" w:type="dxa"/>
            <w:tcMar>
              <w:top w:w="0" w:type="dxa"/>
              <w:left w:w="70" w:type="dxa"/>
              <w:bottom w:w="0" w:type="dxa"/>
              <w:right w:w="70" w:type="dxa"/>
            </w:tcMar>
            <w:vAlign w:val="center"/>
          </w:tcPr>
          <w:p w:rsidR="00DF6298" w:rsidRPr="00882721" w:rsidRDefault="00DF629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noWrap/>
            <w:tcMar>
              <w:top w:w="0" w:type="dxa"/>
              <w:left w:w="70" w:type="dxa"/>
              <w:bottom w:w="0" w:type="dxa"/>
              <w:right w:w="70" w:type="dxa"/>
            </w:tcMar>
            <w:vAlign w:val="center"/>
          </w:tcPr>
          <w:p w:rsidR="00DF6298" w:rsidRPr="00882721" w:rsidRDefault="00DF629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w:t>
            </w:r>
          </w:p>
        </w:tc>
        <w:tc>
          <w:tcPr>
            <w:tcW w:w="1984" w:type="dxa"/>
          </w:tcPr>
          <w:p w:rsidR="00DF6298" w:rsidRPr="00882721" w:rsidRDefault="00DF6298" w:rsidP="009502D1">
            <w:pPr>
              <w:ind w:firstLine="49"/>
              <w:jc w:val="center"/>
              <w:rPr>
                <w:rFonts w:ascii="Times New Roman" w:hAnsi="Times New Roman" w:cs="Times New Roman"/>
                <w:sz w:val="20"/>
                <w:szCs w:val="20"/>
              </w:rPr>
            </w:pPr>
          </w:p>
        </w:tc>
        <w:tc>
          <w:tcPr>
            <w:tcW w:w="1560" w:type="dxa"/>
            <w:tcMar>
              <w:top w:w="0" w:type="dxa"/>
              <w:left w:w="70" w:type="dxa"/>
              <w:bottom w:w="0" w:type="dxa"/>
              <w:right w:w="70" w:type="dxa"/>
            </w:tcMar>
            <w:vAlign w:val="center"/>
          </w:tcPr>
          <w:p w:rsidR="00DF6298" w:rsidRPr="00882721" w:rsidRDefault="00DF6298" w:rsidP="009502D1">
            <w:pPr>
              <w:ind w:firstLine="49"/>
              <w:jc w:val="center"/>
              <w:rPr>
                <w:rFonts w:ascii="Times New Roman" w:hAnsi="Times New Roman" w:cs="Times New Roman"/>
                <w:sz w:val="20"/>
                <w:szCs w:val="20"/>
              </w:rPr>
            </w:pPr>
          </w:p>
        </w:tc>
      </w:tr>
      <w:tr w:rsidR="00BD7E6B" w:rsidRPr="00882721" w:rsidTr="005D4C6D">
        <w:tblPrEx>
          <w:tblCellMar>
            <w:left w:w="0" w:type="dxa"/>
            <w:right w:w="0" w:type="dxa"/>
          </w:tblCellMar>
        </w:tblPrEx>
        <w:trPr>
          <w:gridBefore w:val="1"/>
          <w:wBefore w:w="11" w:type="dxa"/>
          <w:trHeight w:val="315"/>
        </w:trPr>
        <w:tc>
          <w:tcPr>
            <w:tcW w:w="682" w:type="dxa"/>
            <w:tcMar>
              <w:top w:w="0" w:type="dxa"/>
              <w:left w:w="70" w:type="dxa"/>
              <w:bottom w:w="0" w:type="dxa"/>
              <w:right w:w="70" w:type="dxa"/>
            </w:tcMar>
            <w:vAlign w:val="center"/>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15</w:t>
            </w:r>
          </w:p>
        </w:tc>
        <w:tc>
          <w:tcPr>
            <w:tcW w:w="3291" w:type="dxa"/>
            <w:tcMar>
              <w:top w:w="0" w:type="dxa"/>
              <w:left w:w="70" w:type="dxa"/>
              <w:bottom w:w="0" w:type="dxa"/>
              <w:right w:w="70" w:type="dxa"/>
            </w:tcMar>
            <w:vAlign w:val="center"/>
          </w:tcPr>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Книга за ежедневен инструктаж</w:t>
            </w:r>
          </w:p>
        </w:tc>
        <w:tc>
          <w:tcPr>
            <w:tcW w:w="1276" w:type="dxa"/>
            <w:tcMar>
              <w:top w:w="0" w:type="dxa"/>
              <w:left w:w="70" w:type="dxa"/>
              <w:bottom w:w="0" w:type="dxa"/>
              <w:right w:w="70" w:type="dxa"/>
            </w:tcMar>
            <w:vAlign w:val="center"/>
          </w:tcPr>
          <w:p w:rsidR="00DF6298" w:rsidRPr="00882721" w:rsidRDefault="00DF629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noWrap/>
            <w:tcMar>
              <w:top w:w="0" w:type="dxa"/>
              <w:left w:w="70" w:type="dxa"/>
              <w:bottom w:w="0" w:type="dxa"/>
              <w:right w:w="70" w:type="dxa"/>
            </w:tcMar>
            <w:vAlign w:val="center"/>
          </w:tcPr>
          <w:p w:rsidR="00DF6298" w:rsidRPr="00882721" w:rsidRDefault="00DF629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1984" w:type="dxa"/>
          </w:tcPr>
          <w:p w:rsidR="00DF6298" w:rsidRPr="00882721" w:rsidRDefault="00DF6298" w:rsidP="009502D1">
            <w:pPr>
              <w:ind w:firstLine="49"/>
              <w:jc w:val="center"/>
              <w:rPr>
                <w:rFonts w:ascii="Times New Roman" w:hAnsi="Times New Roman" w:cs="Times New Roman"/>
                <w:sz w:val="20"/>
                <w:szCs w:val="20"/>
              </w:rPr>
            </w:pPr>
          </w:p>
        </w:tc>
        <w:tc>
          <w:tcPr>
            <w:tcW w:w="1560" w:type="dxa"/>
            <w:tcMar>
              <w:top w:w="0" w:type="dxa"/>
              <w:left w:w="70" w:type="dxa"/>
              <w:bottom w:w="0" w:type="dxa"/>
              <w:right w:w="70" w:type="dxa"/>
            </w:tcMar>
            <w:vAlign w:val="center"/>
          </w:tcPr>
          <w:p w:rsidR="00DF6298" w:rsidRPr="00882721" w:rsidRDefault="00DF6298" w:rsidP="009502D1">
            <w:pPr>
              <w:ind w:firstLine="49"/>
              <w:jc w:val="center"/>
              <w:rPr>
                <w:rFonts w:ascii="Times New Roman" w:hAnsi="Times New Roman" w:cs="Times New Roman"/>
                <w:sz w:val="20"/>
                <w:szCs w:val="20"/>
              </w:rPr>
            </w:pPr>
          </w:p>
        </w:tc>
      </w:tr>
      <w:tr w:rsidR="00BD7E6B" w:rsidRPr="00882721" w:rsidTr="005D4C6D">
        <w:tblPrEx>
          <w:tblCellMar>
            <w:left w:w="0" w:type="dxa"/>
            <w:right w:w="0" w:type="dxa"/>
          </w:tblCellMar>
        </w:tblPrEx>
        <w:trPr>
          <w:gridBefore w:val="1"/>
          <w:wBefore w:w="11" w:type="dxa"/>
          <w:trHeight w:val="843"/>
        </w:trPr>
        <w:tc>
          <w:tcPr>
            <w:tcW w:w="6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16</w:t>
            </w:r>
          </w:p>
        </w:tc>
        <w:tc>
          <w:tcPr>
            <w:tcW w:w="32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Преносима памет 32 GB, USB 3.0, скорост на четене ≥ 90 MB/s, скорост на запис ≥ 15MB/s - с  печат върху артикула, съгласно заявка</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6298" w:rsidRPr="00882721" w:rsidRDefault="00DF629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F6298" w:rsidRPr="00882721" w:rsidRDefault="00DF629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1984" w:type="dxa"/>
            <w:tcBorders>
              <w:top w:val="single" w:sz="4" w:space="0" w:color="auto"/>
              <w:left w:val="single" w:sz="4" w:space="0" w:color="auto"/>
              <w:bottom w:val="single" w:sz="4" w:space="0" w:color="auto"/>
              <w:right w:val="single" w:sz="4" w:space="0" w:color="auto"/>
            </w:tcBorders>
          </w:tcPr>
          <w:p w:rsidR="00DF6298" w:rsidRPr="00882721" w:rsidRDefault="00DF6298" w:rsidP="009502D1">
            <w:pPr>
              <w:ind w:firstLine="49"/>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6298" w:rsidRPr="00882721" w:rsidRDefault="00DF6298" w:rsidP="009502D1">
            <w:pPr>
              <w:ind w:firstLine="49"/>
              <w:jc w:val="center"/>
              <w:rPr>
                <w:rFonts w:ascii="Times New Roman" w:hAnsi="Times New Roman" w:cs="Times New Roman"/>
                <w:sz w:val="20"/>
                <w:szCs w:val="20"/>
              </w:rPr>
            </w:pPr>
          </w:p>
        </w:tc>
      </w:tr>
      <w:tr w:rsidR="00BD7E6B" w:rsidRPr="00882721" w:rsidTr="005D4C6D">
        <w:tblPrEx>
          <w:tblCellMar>
            <w:left w:w="0" w:type="dxa"/>
            <w:right w:w="0" w:type="dxa"/>
          </w:tblCellMar>
        </w:tblPrEx>
        <w:trPr>
          <w:gridBefore w:val="1"/>
          <w:wBefore w:w="11" w:type="dxa"/>
          <w:trHeight w:val="4380"/>
        </w:trPr>
        <w:tc>
          <w:tcPr>
            <w:tcW w:w="6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17</w:t>
            </w:r>
          </w:p>
        </w:tc>
        <w:tc>
          <w:tcPr>
            <w:tcW w:w="32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  Настолен работен календар с прозорче. Формат: 9 х 20 см; едно тяло с 12 месеца.Размер на тялото: 8,2 х 14,8 см.</w:t>
            </w:r>
          </w:p>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Червен прозорец за отбелязване на текущата дата.</w:t>
            </w:r>
          </w:p>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Цветност: два цвята</w:t>
            </w:r>
          </w:p>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 синьо и червено </w:t>
            </w:r>
          </w:p>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Хартия: 70 гр. офсет.</w:t>
            </w:r>
          </w:p>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Подложка: 300 гр. целулозен картон със светъл гръб.</w:t>
            </w:r>
          </w:p>
          <w:p w:rsidR="00DF6298" w:rsidRPr="00882721" w:rsidRDefault="00DF6298"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Площ (глава) за брандиране с размери : 9 х 4,5 mm</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6298" w:rsidRPr="00882721" w:rsidRDefault="00DF629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F6298" w:rsidRPr="00882721" w:rsidRDefault="00DF629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500</w:t>
            </w:r>
          </w:p>
        </w:tc>
        <w:tc>
          <w:tcPr>
            <w:tcW w:w="1984" w:type="dxa"/>
            <w:tcBorders>
              <w:top w:val="single" w:sz="4" w:space="0" w:color="auto"/>
              <w:left w:val="single" w:sz="4" w:space="0" w:color="auto"/>
              <w:bottom w:val="single" w:sz="4" w:space="0" w:color="auto"/>
              <w:right w:val="single" w:sz="4" w:space="0" w:color="auto"/>
            </w:tcBorders>
          </w:tcPr>
          <w:p w:rsidR="00DF6298" w:rsidRPr="00882721" w:rsidRDefault="00DF6298" w:rsidP="009502D1">
            <w:pPr>
              <w:ind w:firstLine="49"/>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6298" w:rsidRPr="00882721" w:rsidRDefault="00DF629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p w:rsidR="00DF6298" w:rsidRPr="00882721" w:rsidRDefault="00DF6298" w:rsidP="009502D1">
            <w:pPr>
              <w:ind w:firstLine="49"/>
              <w:jc w:val="center"/>
              <w:rPr>
                <w:rFonts w:ascii="Times New Roman" w:hAnsi="Times New Roman" w:cs="Times New Roman"/>
                <w:sz w:val="20"/>
                <w:szCs w:val="20"/>
                <w:highlight w:val="yellow"/>
              </w:rPr>
            </w:pPr>
            <w:r w:rsidRPr="00882721">
              <w:rPr>
                <w:rFonts w:ascii="Times New Roman" w:hAnsi="Times New Roman" w:cs="Times New Roman"/>
                <w:sz w:val="20"/>
                <w:szCs w:val="20"/>
              </w:rPr>
              <w:t>Участникът следва да представи мостра без брандиране</w:t>
            </w:r>
          </w:p>
        </w:tc>
      </w:tr>
      <w:tr w:rsidR="00BD7E6B" w:rsidRPr="00882721" w:rsidTr="005D4C6D">
        <w:tblPrEx>
          <w:tblCellMar>
            <w:left w:w="0" w:type="dxa"/>
            <w:right w:w="0" w:type="dxa"/>
          </w:tblCellMar>
        </w:tblPrEx>
        <w:trPr>
          <w:gridBefore w:val="1"/>
          <w:wBefore w:w="11" w:type="dxa"/>
          <w:trHeight w:val="1744"/>
        </w:trPr>
        <w:tc>
          <w:tcPr>
            <w:tcW w:w="68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6298" w:rsidRPr="00882721" w:rsidRDefault="00DF6298" w:rsidP="009502D1">
            <w:pPr>
              <w:jc w:val="center"/>
              <w:rPr>
                <w:rFonts w:ascii="Times New Roman" w:hAnsi="Times New Roman" w:cs="Times New Roman"/>
                <w:sz w:val="20"/>
                <w:szCs w:val="20"/>
              </w:rPr>
            </w:pPr>
            <w:r w:rsidRPr="00882721">
              <w:rPr>
                <w:rFonts w:ascii="Times New Roman" w:hAnsi="Times New Roman" w:cs="Times New Roman"/>
                <w:sz w:val="20"/>
                <w:szCs w:val="20"/>
              </w:rPr>
              <w:t>18</w:t>
            </w:r>
          </w:p>
        </w:tc>
        <w:tc>
          <w:tcPr>
            <w:tcW w:w="32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6298" w:rsidRPr="00882721" w:rsidRDefault="00344C1B" w:rsidP="003226E5">
            <w:pPr>
              <w:ind w:firstLine="213"/>
              <w:jc w:val="both"/>
              <w:rPr>
                <w:rFonts w:ascii="Times New Roman" w:hAnsi="Times New Roman" w:cs="Times New Roman"/>
                <w:sz w:val="20"/>
                <w:szCs w:val="20"/>
              </w:rPr>
            </w:pPr>
            <w:r w:rsidRPr="00222AFC">
              <w:rPr>
                <w:rFonts w:ascii="Times New Roman" w:hAnsi="Times New Roman" w:cs="Times New Roman"/>
                <w:sz w:val="20"/>
                <w:szCs w:val="20"/>
              </w:rPr>
              <w:t>Кутия за моливи от твърд</w:t>
            </w:r>
            <w:r w:rsidRPr="00222AFC">
              <w:rPr>
                <w:rFonts w:ascii="Times New Roman" w:hAnsi="Times New Roman" w:cs="Times New Roman"/>
                <w:sz w:val="20"/>
                <w:szCs w:val="20"/>
                <w:lang w:val="en-US"/>
              </w:rPr>
              <w:t xml:space="preserve"> </w:t>
            </w:r>
            <w:r w:rsidRPr="00222AFC">
              <w:rPr>
                <w:rFonts w:ascii="Times New Roman" w:hAnsi="Times New Roman" w:cs="Times New Roman"/>
                <w:sz w:val="20"/>
                <w:szCs w:val="20"/>
              </w:rPr>
              <w:t>едноцветен картон, с</w:t>
            </w:r>
            <w:r>
              <w:rPr>
                <w:rFonts w:ascii="Times New Roman" w:hAnsi="Times New Roman" w:cs="Times New Roman"/>
                <w:sz w:val="20"/>
                <w:szCs w:val="20"/>
              </w:rPr>
              <w:t xml:space="preserve"> възможност за брандиране,</w:t>
            </w:r>
            <w:r w:rsidRPr="00222AFC">
              <w:rPr>
                <w:rFonts w:ascii="Times New Roman" w:hAnsi="Times New Roman" w:cs="Times New Roman"/>
                <w:sz w:val="20"/>
                <w:szCs w:val="20"/>
              </w:rPr>
              <w:t xml:space="preserve"> размери </w:t>
            </w:r>
            <w:r w:rsidRPr="00222AFC">
              <w:rPr>
                <w:rFonts w:ascii="Times New Roman" w:hAnsi="Times New Roman" w:cs="Times New Roman"/>
                <w:sz w:val="20"/>
                <w:szCs w:val="20"/>
                <w:lang w:val="en-US"/>
              </w:rPr>
              <w:t>min 180 x 43</w:t>
            </w:r>
            <w:r w:rsidRPr="00222AFC">
              <w:rPr>
                <w:rFonts w:ascii="Times New Roman" w:hAnsi="Times New Roman" w:cs="Times New Roman"/>
                <w:sz w:val="20"/>
                <w:szCs w:val="20"/>
              </w:rPr>
              <w:t xml:space="preserve"> х</w:t>
            </w:r>
            <w:r w:rsidRPr="00222AFC">
              <w:rPr>
                <w:rFonts w:ascii="Times New Roman" w:hAnsi="Times New Roman" w:cs="Times New Roman"/>
                <w:sz w:val="20"/>
                <w:szCs w:val="20"/>
                <w:lang w:val="en-US"/>
              </w:rPr>
              <w:t xml:space="preserve"> 21 m</w:t>
            </w:r>
            <w:r>
              <w:rPr>
                <w:rFonts w:ascii="Times New Roman" w:hAnsi="Times New Roman" w:cs="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6298" w:rsidRPr="00882721" w:rsidRDefault="00DF6298"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DF6298" w:rsidRPr="00882721" w:rsidRDefault="00DF6298"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500</w:t>
            </w:r>
          </w:p>
        </w:tc>
        <w:tc>
          <w:tcPr>
            <w:tcW w:w="1984" w:type="dxa"/>
            <w:tcBorders>
              <w:top w:val="single" w:sz="4" w:space="0" w:color="auto"/>
              <w:left w:val="single" w:sz="4" w:space="0" w:color="auto"/>
              <w:bottom w:val="single" w:sz="4" w:space="0" w:color="auto"/>
              <w:right w:val="single" w:sz="4" w:space="0" w:color="auto"/>
            </w:tcBorders>
          </w:tcPr>
          <w:p w:rsidR="00DF6298" w:rsidRPr="00882721" w:rsidRDefault="00DF6298" w:rsidP="009502D1">
            <w:pPr>
              <w:ind w:firstLine="49"/>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DF6298" w:rsidRPr="00882721" w:rsidRDefault="00DF6298" w:rsidP="009502D1">
            <w:pPr>
              <w:ind w:firstLine="49"/>
              <w:jc w:val="center"/>
              <w:rPr>
                <w:rFonts w:ascii="Times New Roman" w:hAnsi="Times New Roman" w:cs="Times New Roman"/>
                <w:sz w:val="20"/>
                <w:szCs w:val="20"/>
              </w:rPr>
            </w:pPr>
            <w:r w:rsidRPr="00882721">
              <w:rPr>
                <w:rFonts w:ascii="Times New Roman" w:hAnsi="Times New Roman" w:cs="Times New Roman"/>
                <w:sz w:val="20"/>
                <w:szCs w:val="20"/>
              </w:rPr>
              <w:t>Да</w:t>
            </w:r>
          </w:p>
          <w:p w:rsidR="00DF6298" w:rsidRPr="00882721" w:rsidRDefault="00DF6298" w:rsidP="009502D1">
            <w:pPr>
              <w:ind w:firstLine="49"/>
              <w:rPr>
                <w:rFonts w:ascii="Times New Roman" w:hAnsi="Times New Roman" w:cs="Times New Roman"/>
                <w:sz w:val="20"/>
                <w:szCs w:val="20"/>
              </w:rPr>
            </w:pPr>
            <w:r w:rsidRPr="00882721">
              <w:rPr>
                <w:rFonts w:ascii="Times New Roman" w:hAnsi="Times New Roman" w:cs="Times New Roman"/>
                <w:sz w:val="20"/>
                <w:szCs w:val="20"/>
              </w:rPr>
              <w:t>Участникът следва да представи мостра без брандиране</w:t>
            </w:r>
          </w:p>
        </w:tc>
      </w:tr>
    </w:tbl>
    <w:p w:rsidR="00C11483" w:rsidRPr="00EE552E" w:rsidRDefault="00C11483" w:rsidP="00CD5BD4">
      <w:pPr>
        <w:spacing w:after="0" w:line="240" w:lineRule="auto"/>
        <w:ind w:firstLine="708"/>
        <w:jc w:val="both"/>
        <w:rPr>
          <w:rFonts w:ascii="Times New Roman" w:hAnsi="Times New Roman" w:cs="Times New Roman"/>
          <w:bCs/>
          <w:i/>
          <w:iCs/>
          <w:sz w:val="28"/>
          <w:szCs w:val="28"/>
        </w:rPr>
      </w:pPr>
    </w:p>
    <w:p w:rsidR="00B840E9" w:rsidRPr="00EE552E" w:rsidRDefault="00B840E9" w:rsidP="00B840E9">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Както и, че декларираме:</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обявата и условията за участие в нея. Съгласни сме с поставените от Вас условия за участие в обявата и в спецификациите, и ги приемаме без възражения</w:t>
      </w:r>
      <w:r w:rsidR="002B7650">
        <w:rPr>
          <w:rFonts w:ascii="Times New Roman" w:hAnsi="Times New Roman" w:cs="Times New Roman"/>
          <w:sz w:val="24"/>
          <w:szCs w:val="24"/>
        </w:rPr>
        <w:t>;</w:t>
      </w:r>
    </w:p>
    <w:p w:rsidR="00432850" w:rsidRPr="00EE552E" w:rsidRDefault="002B7650" w:rsidP="00B84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w:t>
      </w:r>
      <w:r w:rsidR="00432850" w:rsidRPr="00EE552E">
        <w:rPr>
          <w:rFonts w:ascii="Times New Roman" w:hAnsi="Times New Roman" w:cs="Times New Roman"/>
          <w:sz w:val="24"/>
          <w:szCs w:val="24"/>
        </w:rPr>
        <w:t>е ще представим мостри, във вида посочен от Възложителя</w:t>
      </w:r>
      <w:r>
        <w:rPr>
          <w:rFonts w:ascii="Times New Roman" w:hAnsi="Times New Roman" w:cs="Times New Roman"/>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проекта на договор, приемаме го и ако бъдем определени за изпълнител, ще сключим договор в законоустановения срок</w:t>
      </w:r>
      <w:r w:rsidR="002B7650">
        <w:rPr>
          <w:rFonts w:ascii="Times New Roman" w:hAnsi="Times New Roman" w:cs="Times New Roman"/>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ще сключим писмен договор, който включва всички предложения от офертата ни, както и всички условия от проекта на договора</w:t>
      </w:r>
      <w:r w:rsidR="002B7650">
        <w:rPr>
          <w:rFonts w:ascii="Times New Roman" w:hAnsi="Times New Roman" w:cs="Times New Roman"/>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при сключването на договор ще представим документи, издадени от компетентен орган за удостоверяване на липсата на обстоятелствата по чл. 54, ал. 1, т. 1 – 3 и декларации за липсата на обстоятелствата по чл. 54, ал. 1, т. 4, 5 и 7 от ЗОП.</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Документите се представят и за подизпълнителите и третите лица, ако има такива.</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Ние сме съгласни да се придържаме към това предложение за срок от </w:t>
      </w:r>
      <w:r w:rsidR="008E6397">
        <w:rPr>
          <w:rFonts w:ascii="Times New Roman" w:hAnsi="Times New Roman" w:cs="Times New Roman"/>
          <w:sz w:val="24"/>
          <w:szCs w:val="24"/>
        </w:rPr>
        <w:t>60</w:t>
      </w:r>
      <w:r w:rsidRPr="00EE552E">
        <w:rPr>
          <w:rFonts w:ascii="Times New Roman" w:hAnsi="Times New Roman" w:cs="Times New Roman"/>
          <w:sz w:val="24"/>
          <w:szCs w:val="24"/>
        </w:rPr>
        <w:t xml:space="preserve"> дни от датата, която е посочена в обявата за дата на получаване на офертата.</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При изпълнението на поръчката ще използваме/няма да използваме услугите на следните подизпълнители- приложение №(невярното се зачертава):</w:t>
      </w:r>
    </w:p>
    <w:p w:rsidR="00B840E9" w:rsidRPr="00EE552E" w:rsidRDefault="00B840E9" w:rsidP="00B840E9">
      <w:pPr>
        <w:spacing w:after="0" w:line="240" w:lineRule="auto"/>
        <w:ind w:firstLine="708"/>
        <w:jc w:val="both"/>
        <w:rPr>
          <w:rFonts w:ascii="Times New Roman" w:hAnsi="Times New Roman" w:cs="Times New Roman"/>
          <w:b/>
          <w:sz w:val="24"/>
          <w:szCs w:val="24"/>
        </w:rPr>
      </w:pPr>
    </w:p>
    <w:p w:rsidR="00B840E9" w:rsidRPr="00EE552E" w:rsidRDefault="00B840E9" w:rsidP="00B840E9">
      <w:pPr>
        <w:spacing w:after="0" w:line="240" w:lineRule="auto"/>
        <w:ind w:firstLine="708"/>
        <w:jc w:val="both"/>
        <w:rPr>
          <w:rFonts w:ascii="Times New Roman" w:hAnsi="Times New Roman" w:cs="Times New Roman"/>
          <w:b/>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Размер на участието на подизпълнителя в</w:t>
            </w:r>
          </w:p>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в %</w:t>
            </w:r>
          </w:p>
        </w:tc>
      </w:tr>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r>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r>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r>
    </w:tbl>
    <w:p w:rsidR="00B840E9" w:rsidRPr="00EE552E" w:rsidRDefault="00B840E9" w:rsidP="00B840E9">
      <w:pPr>
        <w:spacing w:after="0" w:line="240" w:lineRule="auto"/>
        <w:ind w:firstLine="708"/>
        <w:jc w:val="both"/>
        <w:rPr>
          <w:rFonts w:ascii="Times New Roman" w:hAnsi="Times New Roman" w:cs="Times New Roman"/>
          <w:b/>
          <w:sz w:val="24"/>
          <w:szCs w:val="24"/>
        </w:rPr>
      </w:pPr>
    </w:p>
    <w:p w:rsidR="00B840E9" w:rsidRPr="00EE552E" w:rsidRDefault="00B840E9" w:rsidP="00B840E9">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Забележка:</w:t>
      </w:r>
    </w:p>
    <w:p w:rsidR="00B840E9" w:rsidRPr="00EE552E" w:rsidRDefault="00B840E9" w:rsidP="00B840E9">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sz w:val="24"/>
          <w:szCs w:val="24"/>
        </w:rPr>
        <w:t>В случай, че се използват подизпълнители се представя заверено от участника копие от документа за регистрация или единния идентификационен код (ЕИК), съгласно чл. 23 от Закона за търговския регистър, когато участникът е юридическо лицe или едноличен търговец; копие от документа за самоличност, когато участникът е физическо лице</w:t>
      </w:r>
      <w:r w:rsidRPr="00EE552E">
        <w:rPr>
          <w:rFonts w:ascii="Times New Roman" w:hAnsi="Times New Roman" w:cs="Times New Roman"/>
          <w:b/>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Като неразделна част от настоящата оферта, прилагаме:</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Ценово предложение (по образец </w:t>
      </w:r>
      <w:r w:rsidR="003B3889">
        <w:rPr>
          <w:rFonts w:ascii="Times New Roman" w:hAnsi="Times New Roman" w:cs="Times New Roman"/>
          <w:bCs/>
          <w:sz w:val="24"/>
          <w:szCs w:val="24"/>
        </w:rPr>
        <w:t>–</w:t>
      </w:r>
      <w:r w:rsidRPr="00EE552E">
        <w:rPr>
          <w:rFonts w:ascii="Times New Roman" w:hAnsi="Times New Roman" w:cs="Times New Roman"/>
          <w:bCs/>
          <w:sz w:val="24"/>
          <w:szCs w:val="24"/>
        </w:rPr>
        <w:t xml:space="preserve"> приложение  съобразно позицията, за която се участва), запечатано в отделен плик;</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Сведения за участника (Приложение № 3);</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Справка за налични технически средства – автомобили и складови помещения на територията на град София</w:t>
      </w:r>
      <w:r w:rsidR="002B7650">
        <w:rPr>
          <w:rFonts w:ascii="Times New Roman" w:hAnsi="Times New Roman" w:cs="Times New Roman"/>
          <w:bCs/>
          <w:sz w:val="24"/>
          <w:szCs w:val="24"/>
        </w:rPr>
        <w:t xml:space="preserve"> </w:t>
      </w:r>
      <w:r w:rsidR="003B3889">
        <w:rPr>
          <w:rFonts w:ascii="Times New Roman" w:hAnsi="Times New Roman" w:cs="Times New Roman"/>
          <w:bCs/>
          <w:sz w:val="24"/>
          <w:szCs w:val="24"/>
        </w:rPr>
        <w:t>–</w:t>
      </w:r>
      <w:r w:rsidR="002B7650">
        <w:rPr>
          <w:rFonts w:ascii="Times New Roman" w:hAnsi="Times New Roman" w:cs="Times New Roman"/>
          <w:bCs/>
          <w:sz w:val="24"/>
          <w:szCs w:val="24"/>
        </w:rPr>
        <w:t xml:space="preserve"> (Приложение № 4)</w:t>
      </w:r>
      <w:r w:rsidRPr="00EE552E">
        <w:rPr>
          <w:rFonts w:ascii="Times New Roman" w:hAnsi="Times New Roman" w:cs="Times New Roman"/>
          <w:bCs/>
          <w:sz w:val="24"/>
          <w:szCs w:val="24"/>
        </w:rPr>
        <w:t>.</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Декларации:</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54, ал.1, т.1,2 и 7 от ЗОП (Приложение № 5.1.);</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54, ал.1, т.3-5 от ЗОП(Приложение № 5.2.);</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за </w:t>
      </w:r>
      <w:r w:rsidR="002B7650" w:rsidRPr="00EE552E">
        <w:rPr>
          <w:rFonts w:ascii="Times New Roman" w:hAnsi="Times New Roman" w:cs="Times New Roman"/>
          <w:bCs/>
          <w:sz w:val="24"/>
          <w:szCs w:val="24"/>
        </w:rPr>
        <w:t xml:space="preserve">съгласие </w:t>
      </w:r>
      <w:r w:rsidRPr="00EE552E">
        <w:rPr>
          <w:rFonts w:ascii="Times New Roman" w:hAnsi="Times New Roman" w:cs="Times New Roman"/>
          <w:bCs/>
          <w:sz w:val="24"/>
          <w:szCs w:val="24"/>
        </w:rPr>
        <w:t>на подизпълнител</w:t>
      </w:r>
      <w:r w:rsidR="00717959">
        <w:rPr>
          <w:rFonts w:ascii="Times New Roman" w:hAnsi="Times New Roman" w:cs="Times New Roman"/>
          <w:bCs/>
          <w:sz w:val="24"/>
          <w:szCs w:val="24"/>
        </w:rPr>
        <w:t xml:space="preserve"> – когато е приложимо</w:t>
      </w:r>
      <w:r w:rsidRPr="00EE552E">
        <w:rPr>
          <w:rFonts w:ascii="Times New Roman" w:hAnsi="Times New Roman" w:cs="Times New Roman"/>
          <w:bCs/>
          <w:sz w:val="24"/>
          <w:szCs w:val="24"/>
        </w:rPr>
        <w:t>(Приложение № 5.3.);</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за </w:t>
      </w:r>
      <w:r w:rsidR="002B7650" w:rsidRPr="00EE552E">
        <w:rPr>
          <w:rFonts w:ascii="Times New Roman" w:hAnsi="Times New Roman" w:cs="Times New Roman"/>
          <w:bCs/>
          <w:sz w:val="24"/>
          <w:szCs w:val="24"/>
        </w:rPr>
        <w:t xml:space="preserve">участие </w:t>
      </w:r>
      <w:r w:rsidRPr="00EE552E">
        <w:rPr>
          <w:rFonts w:ascii="Times New Roman" w:hAnsi="Times New Roman" w:cs="Times New Roman"/>
          <w:bCs/>
          <w:sz w:val="24"/>
          <w:szCs w:val="24"/>
        </w:rPr>
        <w:t>на подизпълнител</w:t>
      </w:r>
      <w:r w:rsidR="00717959">
        <w:rPr>
          <w:rFonts w:ascii="Times New Roman" w:hAnsi="Times New Roman" w:cs="Times New Roman"/>
          <w:bCs/>
          <w:sz w:val="24"/>
          <w:szCs w:val="24"/>
        </w:rPr>
        <w:t xml:space="preserve"> – когато е приложимо</w:t>
      </w:r>
      <w:r w:rsidRPr="00EE552E">
        <w:rPr>
          <w:rFonts w:ascii="Times New Roman" w:hAnsi="Times New Roman" w:cs="Times New Roman"/>
          <w:bCs/>
          <w:sz w:val="24"/>
          <w:szCs w:val="24"/>
        </w:rPr>
        <w:t>(Приложение № 5.4.);</w:t>
      </w:r>
    </w:p>
    <w:p w:rsidR="00B840E9" w:rsidRPr="00A767C3" w:rsidRDefault="00B840E9" w:rsidP="00226CD1">
      <w:pPr>
        <w:spacing w:after="0" w:line="240" w:lineRule="auto"/>
        <w:ind w:firstLine="709"/>
        <w:jc w:val="both"/>
        <w:rPr>
          <w:rFonts w:ascii="Times New Roman" w:hAnsi="Times New Roman" w:cs="Times New Roman"/>
          <w:bCs/>
          <w:sz w:val="24"/>
          <w:szCs w:val="24"/>
        </w:rPr>
      </w:pPr>
      <w:r w:rsidRPr="00A767C3">
        <w:rPr>
          <w:rFonts w:ascii="Times New Roman" w:hAnsi="Times New Roman" w:cs="Times New Roman"/>
          <w:bCs/>
          <w:sz w:val="24"/>
          <w:szCs w:val="24"/>
        </w:rPr>
        <w:t xml:space="preserve">по чл. </w:t>
      </w:r>
      <w:r w:rsidR="00A767C3" w:rsidRPr="00A767C3">
        <w:rPr>
          <w:rFonts w:ascii="Times New Roman" w:hAnsi="Times New Roman" w:cs="Times New Roman"/>
          <w:bCs/>
          <w:sz w:val="24"/>
          <w:szCs w:val="24"/>
          <w:lang w:val="en-US"/>
        </w:rPr>
        <w:t>3</w:t>
      </w:r>
      <w:r w:rsidRPr="00A767C3">
        <w:rPr>
          <w:rFonts w:ascii="Times New Roman" w:hAnsi="Times New Roman" w:cs="Times New Roman"/>
          <w:bCs/>
          <w:sz w:val="24"/>
          <w:szCs w:val="24"/>
        </w:rPr>
        <w:t>, т.8 от ЗИФОДРЮПДРСТЛТДС; (Приложение № 5.5.)</w:t>
      </w:r>
    </w:p>
    <w:p w:rsidR="00B840E9" w:rsidRPr="00717959" w:rsidRDefault="00B840E9" w:rsidP="00226CD1">
      <w:pPr>
        <w:spacing w:after="0" w:line="240" w:lineRule="auto"/>
        <w:ind w:firstLine="709"/>
        <w:jc w:val="both"/>
        <w:rPr>
          <w:rFonts w:ascii="Times New Roman" w:hAnsi="Times New Roman" w:cs="Times New Roman"/>
          <w:bCs/>
          <w:color w:val="FF0000"/>
          <w:sz w:val="24"/>
          <w:szCs w:val="24"/>
        </w:rPr>
      </w:pPr>
      <w:r w:rsidRPr="00990BBC">
        <w:rPr>
          <w:rFonts w:ascii="Times New Roman" w:hAnsi="Times New Roman" w:cs="Times New Roman"/>
          <w:bCs/>
          <w:sz w:val="24"/>
          <w:szCs w:val="24"/>
        </w:rPr>
        <w:t>по чл.</w:t>
      </w:r>
      <w:r w:rsidR="00990BBC" w:rsidRPr="00990BBC">
        <w:rPr>
          <w:rFonts w:ascii="Times New Roman" w:hAnsi="Times New Roman" w:cs="Times New Roman"/>
          <w:bCs/>
          <w:sz w:val="24"/>
          <w:szCs w:val="24"/>
        </w:rPr>
        <w:t>59</w:t>
      </w:r>
      <w:r w:rsidRPr="00990BBC">
        <w:rPr>
          <w:rFonts w:ascii="Times New Roman" w:hAnsi="Times New Roman" w:cs="Times New Roman"/>
          <w:bCs/>
          <w:sz w:val="24"/>
          <w:szCs w:val="24"/>
        </w:rPr>
        <w:t>, ал.</w:t>
      </w:r>
      <w:r w:rsidR="00990BBC" w:rsidRPr="00990BBC">
        <w:rPr>
          <w:rFonts w:ascii="Times New Roman" w:hAnsi="Times New Roman" w:cs="Times New Roman"/>
          <w:bCs/>
          <w:sz w:val="24"/>
          <w:szCs w:val="24"/>
        </w:rPr>
        <w:t xml:space="preserve"> 1, т. 3</w:t>
      </w:r>
      <w:r w:rsidRPr="00990BBC">
        <w:rPr>
          <w:rFonts w:ascii="Times New Roman" w:hAnsi="Times New Roman" w:cs="Times New Roman"/>
          <w:bCs/>
          <w:sz w:val="24"/>
          <w:szCs w:val="24"/>
        </w:rPr>
        <w:t xml:space="preserve"> от ЗМИП(Приложение № 5.6.);</w:t>
      </w:r>
    </w:p>
    <w:p w:rsidR="00B840E9" w:rsidRPr="00DA232C" w:rsidRDefault="00B840E9" w:rsidP="00226CD1">
      <w:pPr>
        <w:spacing w:after="0" w:line="240" w:lineRule="auto"/>
        <w:ind w:firstLine="709"/>
        <w:jc w:val="both"/>
        <w:rPr>
          <w:rFonts w:ascii="Times New Roman" w:hAnsi="Times New Roman" w:cs="Times New Roman"/>
          <w:bCs/>
          <w:sz w:val="24"/>
          <w:szCs w:val="24"/>
        </w:rPr>
      </w:pPr>
      <w:r w:rsidRPr="00DA232C">
        <w:rPr>
          <w:rFonts w:ascii="Times New Roman" w:hAnsi="Times New Roman" w:cs="Times New Roman"/>
          <w:bCs/>
          <w:sz w:val="24"/>
          <w:szCs w:val="24"/>
        </w:rPr>
        <w:t>по чл.</w:t>
      </w:r>
      <w:r w:rsidR="00DA232C" w:rsidRPr="00DA232C">
        <w:rPr>
          <w:rFonts w:ascii="Times New Roman" w:hAnsi="Times New Roman" w:cs="Times New Roman"/>
          <w:bCs/>
          <w:sz w:val="24"/>
          <w:szCs w:val="24"/>
        </w:rPr>
        <w:t>69</w:t>
      </w:r>
      <w:r w:rsidRPr="00DA232C">
        <w:rPr>
          <w:rFonts w:ascii="Times New Roman" w:hAnsi="Times New Roman" w:cs="Times New Roman"/>
          <w:bCs/>
          <w:sz w:val="24"/>
          <w:szCs w:val="24"/>
        </w:rPr>
        <w:t xml:space="preserve"> от З</w:t>
      </w:r>
      <w:r w:rsidR="00DA232C" w:rsidRPr="00DA232C">
        <w:rPr>
          <w:rFonts w:ascii="Times New Roman" w:hAnsi="Times New Roman" w:cs="Times New Roman"/>
          <w:bCs/>
          <w:sz w:val="24"/>
          <w:szCs w:val="24"/>
        </w:rPr>
        <w:t>ПКОНПИ</w:t>
      </w:r>
      <w:r w:rsidRPr="00DA232C">
        <w:rPr>
          <w:rFonts w:ascii="Times New Roman" w:hAnsi="Times New Roman" w:cs="Times New Roman"/>
          <w:bCs/>
          <w:sz w:val="24"/>
          <w:szCs w:val="24"/>
        </w:rPr>
        <w:t>(Приложение № 5.7.);</w:t>
      </w:r>
    </w:p>
    <w:p w:rsidR="00B840E9" w:rsidRPr="00EE552E" w:rsidRDefault="00B840E9" w:rsidP="00226CD1">
      <w:pPr>
        <w:spacing w:after="0" w:line="240" w:lineRule="auto"/>
        <w:ind w:firstLine="709"/>
        <w:jc w:val="both"/>
        <w:rPr>
          <w:rFonts w:ascii="Times New Roman" w:hAnsi="Times New Roman" w:cs="Times New Roman"/>
          <w:bCs/>
          <w:sz w:val="24"/>
          <w:szCs w:val="24"/>
        </w:rPr>
      </w:pPr>
    </w:p>
    <w:p w:rsidR="00B840E9" w:rsidRPr="00EE552E" w:rsidRDefault="00B840E9" w:rsidP="00B840E9">
      <w:pPr>
        <w:spacing w:after="0" w:line="240" w:lineRule="auto"/>
        <w:jc w:val="both"/>
        <w:rPr>
          <w:rFonts w:ascii="Times New Roman" w:hAnsi="Times New Roman" w:cs="Times New Roman"/>
          <w:b/>
          <w:sz w:val="28"/>
          <w:szCs w:val="28"/>
        </w:rPr>
      </w:pPr>
    </w:p>
    <w:p w:rsidR="00B840E9" w:rsidRPr="00EE552E" w:rsidRDefault="00B840E9" w:rsidP="00B840E9">
      <w:pPr>
        <w:spacing w:after="0" w:line="240" w:lineRule="auto"/>
        <w:jc w:val="both"/>
        <w:rPr>
          <w:rFonts w:ascii="Times New Roman" w:eastAsia="Times New Roman" w:hAnsi="Times New Roman" w:cs="Times New Roman"/>
          <w:b/>
          <w:bCs/>
          <w:color w:val="000000"/>
          <w:sz w:val="24"/>
          <w:szCs w:val="24"/>
        </w:rPr>
      </w:pPr>
      <w:r w:rsidRPr="00EE552E">
        <w:rPr>
          <w:rFonts w:ascii="Times New Roman" w:eastAsia="Times New Roman" w:hAnsi="Times New Roman" w:cs="Times New Roman"/>
          <w:b/>
          <w:bCs/>
          <w:color w:val="000000"/>
          <w:sz w:val="24"/>
          <w:szCs w:val="24"/>
          <w:u w:val="single"/>
        </w:rPr>
        <w:t>ПОДПИС и ПЕЧАТ</w:t>
      </w:r>
      <w:r w:rsidRPr="00EE552E">
        <w:rPr>
          <w:rFonts w:ascii="Times New Roman" w:eastAsia="Times New Roman" w:hAnsi="Times New Roman" w:cs="Times New Roman"/>
          <w:b/>
          <w:bCs/>
          <w:color w:val="000000"/>
          <w:sz w:val="24"/>
          <w:szCs w:val="24"/>
        </w:rPr>
        <w:t>:</w:t>
      </w: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ind w:firstLine="567"/>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__________________________ (име и фамилия)</w:t>
      </w: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ind w:firstLine="567"/>
        <w:jc w:val="both"/>
        <w:rPr>
          <w:rFonts w:ascii="Times New Roman" w:eastAsia="Times New Roman" w:hAnsi="Times New Roman" w:cs="Times New Roman"/>
          <w:b/>
          <w:bCs/>
          <w:color w:val="000000"/>
          <w:sz w:val="24"/>
          <w:szCs w:val="24"/>
          <w:u w:val="single"/>
        </w:rPr>
      </w:pPr>
      <w:r w:rsidRPr="00EE552E">
        <w:rPr>
          <w:rFonts w:ascii="Times New Roman" w:eastAsia="Times New Roman" w:hAnsi="Times New Roman" w:cs="Times New Roman"/>
          <w:sz w:val="24"/>
          <w:szCs w:val="24"/>
        </w:rPr>
        <w:t>__________________________ (длъжност на представляващия участника)</w:t>
      </w: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ind w:right="1000"/>
        <w:jc w:val="both"/>
        <w:rPr>
          <w:rFonts w:ascii="Times New Roman" w:eastAsia="Times New Roman" w:hAnsi="Times New Roman" w:cs="Times New Roman"/>
          <w:sz w:val="24"/>
          <w:szCs w:val="24"/>
        </w:rPr>
      </w:pPr>
    </w:p>
    <w:p w:rsidR="00B840E9" w:rsidRPr="00EE552E" w:rsidRDefault="00B840E9" w:rsidP="00B840E9">
      <w:pPr>
        <w:spacing w:after="0" w:line="240" w:lineRule="auto"/>
        <w:ind w:right="1000"/>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Дата: ……</w:t>
      </w:r>
      <w:r w:rsidR="003B3889">
        <w:rPr>
          <w:rFonts w:ascii="Times New Roman" w:eastAsia="Times New Roman" w:hAnsi="Times New Roman" w:cs="Times New Roman"/>
          <w:sz w:val="24"/>
          <w:szCs w:val="24"/>
        </w:rPr>
        <w:t>…</w:t>
      </w:r>
      <w:r w:rsidRPr="00EE552E">
        <w:rPr>
          <w:rFonts w:ascii="Times New Roman" w:eastAsia="Times New Roman" w:hAnsi="Times New Roman" w:cs="Times New Roman"/>
          <w:sz w:val="24"/>
          <w:szCs w:val="24"/>
        </w:rPr>
        <w:t>.........</w:t>
      </w:r>
    </w:p>
    <w:p w:rsidR="00B840E9" w:rsidRPr="00EE552E" w:rsidRDefault="00B840E9" w:rsidP="00B840E9">
      <w:pPr>
        <w:spacing w:after="0" w:line="240" w:lineRule="auto"/>
        <w:ind w:firstLine="708"/>
        <w:jc w:val="both"/>
        <w:rPr>
          <w:rFonts w:ascii="Times New Roman" w:hAnsi="Times New Roman" w:cs="Times New Roman"/>
          <w:sz w:val="28"/>
          <w:szCs w:val="28"/>
        </w:rPr>
      </w:pPr>
    </w:p>
    <w:p w:rsidR="00226CD1" w:rsidRPr="00EE552E" w:rsidRDefault="00B840E9" w:rsidP="00CD5BD4">
      <w:pPr>
        <w:spacing w:after="0" w:line="240" w:lineRule="auto"/>
        <w:ind w:firstLine="708"/>
        <w:jc w:val="both"/>
        <w:rPr>
          <w:rFonts w:ascii="Times New Roman" w:hAnsi="Times New Roman" w:cs="Times New Roman"/>
          <w:bCs/>
          <w:i/>
          <w:iCs/>
          <w:sz w:val="28"/>
          <w:szCs w:val="28"/>
        </w:rPr>
      </w:pPr>
      <w:r w:rsidRPr="00EE552E">
        <w:rPr>
          <w:rFonts w:ascii="Times New Roman" w:hAnsi="Times New Roman" w:cs="Times New Roman"/>
          <w:bCs/>
          <w:i/>
          <w:iCs/>
          <w:sz w:val="28"/>
          <w:szCs w:val="28"/>
        </w:rPr>
        <w:t>ЗАБЕЛЕЖКА: Офертата се подава на български език.</w:t>
      </w:r>
      <w:r w:rsidR="00226CD1" w:rsidRPr="00EE552E">
        <w:rPr>
          <w:rFonts w:ascii="Times New Roman" w:hAnsi="Times New Roman" w:cs="Times New Roman"/>
          <w:bCs/>
          <w:i/>
          <w:iCs/>
          <w:sz w:val="28"/>
          <w:szCs w:val="28"/>
        </w:rPr>
        <w:br w:type="page"/>
      </w:r>
    </w:p>
    <w:p w:rsidR="000E7C73" w:rsidRPr="00EE552E" w:rsidRDefault="000E7C73" w:rsidP="00CD5BD4">
      <w:pPr>
        <w:spacing w:after="0" w:line="240" w:lineRule="auto"/>
        <w:ind w:firstLine="708"/>
        <w:jc w:val="right"/>
        <w:rPr>
          <w:rFonts w:ascii="Times New Roman" w:hAnsi="Times New Roman" w:cs="Times New Roman"/>
          <w:b/>
          <w:i/>
          <w:sz w:val="24"/>
          <w:szCs w:val="24"/>
          <w:u w:val="single"/>
        </w:rPr>
      </w:pPr>
      <w:r w:rsidRPr="00EE552E">
        <w:rPr>
          <w:rFonts w:ascii="Times New Roman" w:hAnsi="Times New Roman" w:cs="Times New Roman"/>
          <w:b/>
          <w:i/>
          <w:sz w:val="24"/>
          <w:szCs w:val="24"/>
          <w:u w:val="single"/>
        </w:rPr>
        <w:t xml:space="preserve">Приложение № </w:t>
      </w:r>
      <w:r w:rsidR="009106DF" w:rsidRPr="00EE552E">
        <w:rPr>
          <w:rFonts w:ascii="Times New Roman" w:hAnsi="Times New Roman" w:cs="Times New Roman"/>
          <w:b/>
          <w:i/>
          <w:sz w:val="24"/>
          <w:szCs w:val="24"/>
          <w:u w:val="single"/>
        </w:rPr>
        <w:t>2</w:t>
      </w:r>
      <w:r w:rsidR="00985F73" w:rsidRPr="00EE552E">
        <w:rPr>
          <w:rFonts w:ascii="Times New Roman" w:hAnsi="Times New Roman" w:cs="Times New Roman"/>
          <w:b/>
          <w:i/>
          <w:sz w:val="24"/>
          <w:szCs w:val="24"/>
          <w:u w:val="single"/>
        </w:rPr>
        <w:t>.</w:t>
      </w:r>
      <w:r w:rsidR="009106DF" w:rsidRPr="00EE552E">
        <w:rPr>
          <w:rFonts w:ascii="Times New Roman" w:hAnsi="Times New Roman" w:cs="Times New Roman"/>
          <w:b/>
          <w:i/>
          <w:sz w:val="24"/>
          <w:szCs w:val="24"/>
          <w:u w:val="single"/>
        </w:rPr>
        <w:t>1</w:t>
      </w:r>
      <w:r w:rsidR="00985F73" w:rsidRPr="00EE552E">
        <w:rPr>
          <w:rFonts w:ascii="Times New Roman" w:hAnsi="Times New Roman" w:cs="Times New Roman"/>
          <w:b/>
          <w:i/>
          <w:sz w:val="24"/>
          <w:szCs w:val="24"/>
          <w:u w:val="single"/>
        </w:rPr>
        <w:t>.</w:t>
      </w:r>
    </w:p>
    <w:p w:rsidR="000E7C73" w:rsidRPr="00EE552E" w:rsidRDefault="000E7C73" w:rsidP="00CD5BD4">
      <w:pPr>
        <w:spacing w:after="0" w:line="240" w:lineRule="auto"/>
        <w:ind w:firstLine="708"/>
        <w:jc w:val="right"/>
        <w:rPr>
          <w:rFonts w:ascii="Times New Roman" w:hAnsi="Times New Roman" w:cs="Times New Roman"/>
          <w:b/>
          <w:i/>
          <w:sz w:val="24"/>
          <w:szCs w:val="24"/>
          <w:u w:val="single"/>
        </w:rPr>
      </w:pPr>
    </w:p>
    <w:p w:rsidR="000E7C73" w:rsidRPr="00EE552E" w:rsidRDefault="000E7C73"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0E7C73" w:rsidRPr="00EE552E" w:rsidRDefault="000E7C73"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0E7C73" w:rsidRPr="00EE552E" w:rsidRDefault="000E7C73"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432850" w:rsidRPr="00EE552E">
        <w:rPr>
          <w:rFonts w:ascii="Times New Roman" w:hAnsi="Times New Roman" w:cs="Times New Roman"/>
          <w:b/>
          <w:sz w:val="24"/>
          <w:szCs w:val="24"/>
        </w:rPr>
        <w:t>ген.Михаил Скобелев” № 23</w:t>
      </w:r>
    </w:p>
    <w:p w:rsidR="000E7C73" w:rsidRPr="00EE552E" w:rsidRDefault="000E7C73" w:rsidP="00CD5BD4">
      <w:pPr>
        <w:spacing w:after="0" w:line="240" w:lineRule="auto"/>
        <w:ind w:firstLine="708"/>
        <w:jc w:val="right"/>
        <w:rPr>
          <w:rFonts w:ascii="Times New Roman" w:hAnsi="Times New Roman" w:cs="Times New Roman"/>
          <w:b/>
          <w:sz w:val="24"/>
          <w:szCs w:val="24"/>
        </w:rPr>
      </w:pP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Тел: …………………………./Факс: ………</w:t>
      </w:r>
      <w:r w:rsidR="003B3889">
        <w:rPr>
          <w:rFonts w:ascii="Times New Roman" w:hAnsi="Times New Roman" w:cs="Times New Roman"/>
          <w:b/>
          <w:bCs/>
          <w:sz w:val="24"/>
          <w:szCs w:val="24"/>
        </w:rPr>
        <w:t>…</w:t>
      </w:r>
      <w:r w:rsidRPr="00EE552E">
        <w:rPr>
          <w:rFonts w:ascii="Times New Roman" w:hAnsi="Times New Roman" w:cs="Times New Roman"/>
          <w:b/>
          <w:bCs/>
          <w:sz w:val="24"/>
          <w:szCs w:val="24"/>
        </w:rPr>
        <w:t>.....………/Е-mail: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r w:rsidR="003B3889">
        <w:rPr>
          <w:rFonts w:ascii="Times New Roman" w:hAnsi="Times New Roman" w:cs="Times New Roman"/>
          <w:b/>
          <w:bCs/>
          <w:sz w:val="24"/>
          <w:szCs w:val="24"/>
        </w:rPr>
        <w:t>…</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B47454" w:rsidRPr="00EE552E" w:rsidRDefault="00B47454" w:rsidP="00CD5BD4">
      <w:pPr>
        <w:spacing w:after="0" w:line="240" w:lineRule="auto"/>
        <w:ind w:firstLine="708"/>
        <w:jc w:val="both"/>
        <w:rPr>
          <w:rFonts w:ascii="Times New Roman" w:hAnsi="Times New Roman" w:cs="Times New Roman"/>
          <w:b/>
          <w:sz w:val="24"/>
          <w:szCs w:val="24"/>
        </w:rPr>
      </w:pPr>
    </w:p>
    <w:p w:rsidR="00B47454" w:rsidRPr="00EE552E" w:rsidRDefault="00B47454" w:rsidP="00CD5BD4">
      <w:pPr>
        <w:spacing w:after="0" w:line="240" w:lineRule="auto"/>
        <w:ind w:firstLine="708"/>
        <w:jc w:val="both"/>
        <w:rPr>
          <w:rFonts w:ascii="Times New Roman" w:hAnsi="Times New Roman" w:cs="Times New Roman"/>
          <w:b/>
          <w:sz w:val="24"/>
          <w:szCs w:val="24"/>
        </w:rPr>
      </w:pPr>
    </w:p>
    <w:p w:rsidR="006568AB" w:rsidRPr="00EE552E" w:rsidRDefault="003456C9" w:rsidP="00CD5BD4">
      <w:pPr>
        <w:spacing w:after="0" w:line="240" w:lineRule="auto"/>
        <w:ind w:firstLine="708"/>
        <w:jc w:val="center"/>
        <w:rPr>
          <w:rFonts w:ascii="Times New Roman" w:hAnsi="Times New Roman" w:cs="Times New Roman"/>
          <w:b/>
          <w:sz w:val="24"/>
          <w:szCs w:val="24"/>
        </w:rPr>
      </w:pPr>
      <w:r w:rsidRPr="00EE552E">
        <w:rPr>
          <w:rFonts w:ascii="Times New Roman" w:hAnsi="Times New Roman" w:cs="Times New Roman"/>
          <w:b/>
          <w:sz w:val="24"/>
          <w:szCs w:val="24"/>
        </w:rPr>
        <w:t>ЦЕНОВО ПРЕДЛОЖЕНИЕ НА УЧАСТНИКА</w:t>
      </w:r>
    </w:p>
    <w:p w:rsidR="003456C9" w:rsidRPr="00EE552E" w:rsidRDefault="003456C9" w:rsidP="00CD5BD4">
      <w:pPr>
        <w:spacing w:after="0" w:line="240" w:lineRule="auto"/>
        <w:ind w:firstLine="708"/>
        <w:jc w:val="center"/>
        <w:rPr>
          <w:rFonts w:ascii="Times New Roman" w:hAnsi="Times New Roman" w:cs="Times New Roman"/>
          <w:b/>
          <w:sz w:val="24"/>
          <w:szCs w:val="24"/>
        </w:rPr>
      </w:pPr>
    </w:p>
    <w:p w:rsidR="003456C9" w:rsidRPr="00EE552E" w:rsidRDefault="003456C9" w:rsidP="00CD5BD4">
      <w:pPr>
        <w:spacing w:after="0" w:line="240" w:lineRule="auto"/>
        <w:ind w:firstLine="708"/>
        <w:jc w:val="center"/>
        <w:rPr>
          <w:rFonts w:ascii="Times New Roman" w:hAnsi="Times New Roman" w:cs="Times New Roman"/>
          <w:b/>
          <w:sz w:val="24"/>
          <w:szCs w:val="24"/>
        </w:rPr>
      </w:pPr>
    </w:p>
    <w:p w:rsidR="006568AB" w:rsidRPr="00EE552E" w:rsidRDefault="006568AB"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УВАЖАЕМИ ДАМИ И ГОСПОДА,</w:t>
      </w:r>
    </w:p>
    <w:p w:rsidR="003A100D" w:rsidRPr="00EE552E" w:rsidRDefault="003456C9" w:rsidP="003A100D">
      <w:pPr>
        <w:spacing w:after="0" w:line="240" w:lineRule="auto"/>
        <w:ind w:firstLine="709"/>
        <w:jc w:val="both"/>
        <w:rPr>
          <w:rFonts w:ascii="Times New Roman" w:hAnsi="Times New Roman" w:cs="Times New Roman"/>
          <w:b/>
          <w:bCs/>
          <w:sz w:val="24"/>
          <w:szCs w:val="24"/>
        </w:rPr>
      </w:pPr>
      <w:r w:rsidRPr="00EE552E">
        <w:rPr>
          <w:rFonts w:ascii="Times New Roman" w:hAnsi="Times New Roman" w:cs="Times New Roman"/>
          <w:sz w:val="24"/>
          <w:szCs w:val="24"/>
        </w:rPr>
        <w:t>Във връзка с обявената от Вас</w:t>
      </w:r>
      <w:r w:rsidRPr="00EE552E">
        <w:rPr>
          <w:rFonts w:ascii="Times New Roman" w:eastAsia="Times New Roman" w:hAnsi="Times New Roman" w:cs="Times New Roman"/>
          <w:sz w:val="24"/>
          <w:szCs w:val="24"/>
        </w:rPr>
        <w:t xml:space="preserve"> обществена поръчка при условията на чл. 187 </w:t>
      </w:r>
      <w:r w:rsidR="00767F67" w:rsidRPr="00EE552E">
        <w:rPr>
          <w:rFonts w:ascii="Times New Roman" w:eastAsia="Times New Roman" w:hAnsi="Times New Roman" w:cs="Times New Roman"/>
          <w:sz w:val="24"/>
          <w:szCs w:val="24"/>
        </w:rPr>
        <w:t xml:space="preserve">от </w:t>
      </w:r>
      <w:r w:rsidRPr="00EE552E">
        <w:rPr>
          <w:rFonts w:ascii="Times New Roman" w:eastAsia="Times New Roman" w:hAnsi="Times New Roman" w:cs="Times New Roman"/>
          <w:sz w:val="24"/>
          <w:szCs w:val="24"/>
        </w:rPr>
        <w:t xml:space="preserve">ЗОП с предмет: </w:t>
      </w:r>
      <w:r w:rsidR="003A100D" w:rsidRPr="00EE552E">
        <w:rPr>
          <w:rFonts w:ascii="Times New Roman" w:hAnsi="Times New Roman" w:cs="Times New Roman"/>
          <w:b/>
          <w:bCs/>
          <w:sz w:val="24"/>
          <w:szCs w:val="24"/>
        </w:rPr>
        <w:t xml:space="preserve">“Доставка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w:t>
      </w:r>
      <w:r w:rsidR="003B3889">
        <w:rPr>
          <w:rFonts w:ascii="Times New Roman" w:hAnsi="Times New Roman" w:cs="Times New Roman"/>
          <w:b/>
          <w:bCs/>
          <w:sz w:val="24"/>
          <w:szCs w:val="24"/>
        </w:rPr>
        <w:t>–</w:t>
      </w:r>
      <w:r w:rsidR="003A100D" w:rsidRPr="00EE552E">
        <w:rPr>
          <w:rFonts w:ascii="Times New Roman" w:hAnsi="Times New Roman" w:cs="Times New Roman"/>
          <w:b/>
          <w:bCs/>
          <w:sz w:val="24"/>
          <w:szCs w:val="24"/>
        </w:rPr>
        <w:t xml:space="preserve"> Доставка на канцеларски материали и офис принадлежности, Обособена позиция № 2 </w:t>
      </w:r>
      <w:r w:rsidR="003B3889">
        <w:rPr>
          <w:rFonts w:ascii="Times New Roman" w:hAnsi="Times New Roman" w:cs="Times New Roman"/>
          <w:b/>
          <w:bCs/>
          <w:sz w:val="24"/>
          <w:szCs w:val="24"/>
        </w:rPr>
        <w:t>–</w:t>
      </w:r>
      <w:r w:rsidR="003A100D" w:rsidRPr="00EE552E">
        <w:rPr>
          <w:rFonts w:ascii="Times New Roman" w:hAnsi="Times New Roman" w:cs="Times New Roman"/>
          <w:b/>
          <w:bCs/>
          <w:sz w:val="24"/>
          <w:szCs w:val="24"/>
        </w:rPr>
        <w:t xml:space="preserve"> Доставка на копирна хартия и и Обособена позиция № 3 „</w:t>
      </w:r>
      <w:r w:rsidR="001C4E9A"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w:t>
      </w:r>
      <w:r w:rsidR="005F32D6">
        <w:rPr>
          <w:rFonts w:ascii="Times New Roman" w:hAnsi="Times New Roman" w:cs="Times New Roman"/>
          <w:b/>
          <w:bCs/>
          <w:color w:val="000000" w:themeColor="text1"/>
          <w:spacing w:val="3"/>
          <w:sz w:val="24"/>
          <w:szCs w:val="24"/>
        </w:rPr>
        <w:t xml:space="preserve">, </w:t>
      </w:r>
      <w:r w:rsidR="005F32D6" w:rsidRPr="00EE552E">
        <w:rPr>
          <w:rFonts w:ascii="Times New Roman" w:hAnsi="Times New Roman" w:cs="Times New Roman"/>
          <w:b/>
          <w:bCs/>
          <w:color w:val="000000" w:themeColor="text1"/>
          <w:spacing w:val="3"/>
          <w:sz w:val="24"/>
          <w:szCs w:val="24"/>
        </w:rPr>
        <w:t>кламери</w:t>
      </w:r>
      <w:r w:rsidR="005F32D6">
        <w:rPr>
          <w:rFonts w:ascii="Times New Roman" w:hAnsi="Times New Roman" w:cs="Times New Roman"/>
          <w:b/>
          <w:bCs/>
          <w:color w:val="000000" w:themeColor="text1"/>
          <w:spacing w:val="3"/>
          <w:sz w:val="24"/>
          <w:szCs w:val="24"/>
        </w:rPr>
        <w:t xml:space="preserve"> и информационни материали по заявка на възложителя</w:t>
      </w:r>
      <w:r w:rsidR="003A100D" w:rsidRPr="00EE552E">
        <w:rPr>
          <w:rFonts w:ascii="Times New Roman" w:hAnsi="Times New Roman" w:cs="Times New Roman"/>
          <w:b/>
          <w:bCs/>
          <w:sz w:val="24"/>
          <w:szCs w:val="24"/>
        </w:rPr>
        <w:t>“.</w:t>
      </w:r>
    </w:p>
    <w:p w:rsidR="006568AB" w:rsidRPr="00EE552E" w:rsidRDefault="003B3889" w:rsidP="00CD5BD4">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w:t>
      </w:r>
      <w:r w:rsidR="006568AB" w:rsidRPr="00EE552E">
        <w:rPr>
          <w:rFonts w:ascii="Times New Roman" w:hAnsi="Times New Roman" w:cs="Times New Roman"/>
          <w:sz w:val="24"/>
          <w:szCs w:val="24"/>
        </w:rPr>
        <w:t>редставяме наш</w:t>
      </w:r>
      <w:r w:rsidR="00226CD1" w:rsidRPr="00EE552E">
        <w:rPr>
          <w:rFonts w:ascii="Times New Roman" w:hAnsi="Times New Roman" w:cs="Times New Roman"/>
          <w:sz w:val="24"/>
          <w:szCs w:val="24"/>
        </w:rPr>
        <w:t>е</w:t>
      </w:r>
      <w:r w:rsidR="006568AB" w:rsidRPr="00EE552E">
        <w:rPr>
          <w:rFonts w:ascii="Times New Roman" w:hAnsi="Times New Roman" w:cs="Times New Roman"/>
          <w:sz w:val="24"/>
          <w:szCs w:val="24"/>
        </w:rPr>
        <w:t>т</w:t>
      </w:r>
      <w:r w:rsidR="00226CD1" w:rsidRPr="00EE552E">
        <w:rPr>
          <w:rFonts w:ascii="Times New Roman" w:hAnsi="Times New Roman" w:cs="Times New Roman"/>
          <w:sz w:val="24"/>
          <w:szCs w:val="24"/>
        </w:rPr>
        <w:t>о</w:t>
      </w:r>
      <w:r w:rsidR="006568AB" w:rsidRPr="00EE552E">
        <w:rPr>
          <w:rFonts w:ascii="Times New Roman" w:hAnsi="Times New Roman" w:cs="Times New Roman"/>
          <w:sz w:val="24"/>
          <w:szCs w:val="24"/>
        </w:rPr>
        <w:t xml:space="preserve"> </w:t>
      </w:r>
      <w:r w:rsidR="009106DF" w:rsidRPr="00EE552E">
        <w:rPr>
          <w:rFonts w:ascii="Times New Roman" w:hAnsi="Times New Roman" w:cs="Times New Roman"/>
          <w:sz w:val="24"/>
          <w:szCs w:val="24"/>
        </w:rPr>
        <w:t>ценово предложение</w:t>
      </w:r>
      <w:r w:rsidR="006568AB" w:rsidRPr="00EE552E">
        <w:rPr>
          <w:rFonts w:ascii="Times New Roman" w:hAnsi="Times New Roman" w:cs="Times New Roman"/>
          <w:sz w:val="24"/>
          <w:szCs w:val="24"/>
        </w:rPr>
        <w:t xml:space="preserve"> за изпълнение на обществената поръчка</w:t>
      </w:r>
      <w:r w:rsidR="009106DF" w:rsidRPr="00EE552E">
        <w:rPr>
          <w:rFonts w:ascii="Times New Roman" w:hAnsi="Times New Roman" w:cs="Times New Roman"/>
          <w:sz w:val="24"/>
          <w:szCs w:val="24"/>
        </w:rPr>
        <w:t xml:space="preserve"> по обособена позиция №1</w:t>
      </w:r>
      <w:r w:rsidR="006568AB" w:rsidRPr="00EE552E">
        <w:rPr>
          <w:rFonts w:ascii="Times New Roman" w:hAnsi="Times New Roman" w:cs="Times New Roman"/>
          <w:sz w:val="24"/>
          <w:szCs w:val="24"/>
        </w:rPr>
        <w:t>, както следва:</w:t>
      </w:r>
    </w:p>
    <w:p w:rsidR="00BA5D6B" w:rsidRPr="00882721" w:rsidRDefault="00BA5D6B" w:rsidP="00BA5D6B">
      <w:pPr>
        <w:ind w:firstLine="708"/>
        <w:jc w:val="center"/>
        <w:rPr>
          <w:rFonts w:ascii="Times New Roman" w:hAnsi="Times New Roman" w:cs="Times New Roman"/>
        </w:rPr>
      </w:pPr>
    </w:p>
    <w:tbl>
      <w:tblPr>
        <w:tblW w:w="9568" w:type="dxa"/>
        <w:tblInd w:w="-356" w:type="dxa"/>
        <w:tblCellMar>
          <w:left w:w="0" w:type="dxa"/>
          <w:right w:w="0" w:type="dxa"/>
        </w:tblCellMar>
        <w:tblLook w:val="04A0" w:firstRow="1" w:lastRow="0" w:firstColumn="1" w:lastColumn="0" w:noHBand="0" w:noVBand="1"/>
      </w:tblPr>
      <w:tblGrid>
        <w:gridCol w:w="522"/>
        <w:gridCol w:w="4157"/>
        <w:gridCol w:w="1134"/>
        <w:gridCol w:w="1276"/>
        <w:gridCol w:w="1134"/>
        <w:gridCol w:w="1345"/>
      </w:tblGrid>
      <w:tr w:rsidR="00BA5D6B" w:rsidRPr="00882721" w:rsidTr="00BA5D6B">
        <w:trPr>
          <w:trHeight w:val="735"/>
        </w:trPr>
        <w:tc>
          <w:tcPr>
            <w:tcW w:w="5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b/>
                <w:bCs/>
                <w:sz w:val="20"/>
                <w:szCs w:val="20"/>
              </w:rPr>
            </w:pPr>
            <w:r w:rsidRPr="00882721">
              <w:rPr>
                <w:rFonts w:ascii="Times New Roman" w:hAnsi="Times New Roman" w:cs="Times New Roman"/>
                <w:b/>
                <w:bCs/>
                <w:sz w:val="20"/>
                <w:szCs w:val="20"/>
              </w:rPr>
              <w:t>№ по ред</w:t>
            </w:r>
          </w:p>
        </w:tc>
        <w:tc>
          <w:tcPr>
            <w:tcW w:w="41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center"/>
              <w:rPr>
                <w:rFonts w:ascii="Times New Roman" w:hAnsi="Times New Roman" w:cs="Times New Roman"/>
                <w:b/>
                <w:bCs/>
                <w:sz w:val="20"/>
                <w:szCs w:val="20"/>
              </w:rPr>
            </w:pPr>
            <w:r w:rsidRPr="00882721">
              <w:rPr>
                <w:rFonts w:ascii="Times New Roman" w:hAnsi="Times New Roman" w:cs="Times New Roman"/>
                <w:b/>
                <w:bCs/>
                <w:sz w:val="20"/>
                <w:szCs w:val="20"/>
              </w:rPr>
              <w:t>Наименование/характеристики (търговска номенклатура)</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b/>
                <w:bCs/>
                <w:sz w:val="20"/>
                <w:szCs w:val="20"/>
              </w:rPr>
            </w:pPr>
            <w:r w:rsidRPr="00882721">
              <w:rPr>
                <w:rFonts w:ascii="Times New Roman" w:hAnsi="Times New Roman" w:cs="Times New Roman"/>
                <w:b/>
                <w:bCs/>
                <w:sz w:val="20"/>
                <w:szCs w:val="20"/>
              </w:rPr>
              <w:t>Ед. мярка</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b/>
                <w:bCs/>
                <w:sz w:val="20"/>
                <w:szCs w:val="20"/>
              </w:rPr>
            </w:pPr>
            <w:r w:rsidRPr="00882721">
              <w:rPr>
                <w:rFonts w:ascii="Times New Roman" w:hAnsi="Times New Roman" w:cs="Times New Roman"/>
                <w:b/>
                <w:bCs/>
                <w:sz w:val="20"/>
                <w:szCs w:val="20"/>
              </w:rPr>
              <w:t>Количество</w:t>
            </w:r>
          </w:p>
        </w:tc>
        <w:tc>
          <w:tcPr>
            <w:tcW w:w="1134" w:type="dxa"/>
            <w:tcBorders>
              <w:top w:val="single" w:sz="8" w:space="0" w:color="auto"/>
              <w:left w:val="nil"/>
              <w:bottom w:val="single" w:sz="8" w:space="0" w:color="auto"/>
              <w:right w:val="single" w:sz="4" w:space="0" w:color="auto"/>
            </w:tcBorders>
          </w:tcPr>
          <w:p w:rsidR="00BA5D6B" w:rsidRPr="00882721" w:rsidRDefault="00BA5D6B" w:rsidP="00BA5D6B">
            <w:pPr>
              <w:ind w:firstLine="49"/>
              <w:jc w:val="center"/>
              <w:rPr>
                <w:rFonts w:ascii="Times New Roman" w:hAnsi="Times New Roman" w:cs="Times New Roman"/>
                <w:b/>
                <w:bCs/>
                <w:sz w:val="20"/>
                <w:szCs w:val="20"/>
              </w:rPr>
            </w:pPr>
            <w:r>
              <w:rPr>
                <w:rFonts w:ascii="Times New Roman" w:hAnsi="Times New Roman" w:cs="Times New Roman"/>
                <w:b/>
                <w:bCs/>
                <w:sz w:val="20"/>
                <w:szCs w:val="20"/>
              </w:rPr>
              <w:t>Предлагана единична цена за ед. мярка без ДДС</w:t>
            </w:r>
          </w:p>
        </w:tc>
        <w:tc>
          <w:tcPr>
            <w:tcW w:w="1345"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tcPr>
          <w:p w:rsidR="00BA5D6B" w:rsidRPr="00882721" w:rsidRDefault="00BA5D6B" w:rsidP="009502D1">
            <w:pPr>
              <w:ind w:firstLine="49"/>
              <w:jc w:val="center"/>
              <w:rPr>
                <w:rFonts w:ascii="Times New Roman" w:hAnsi="Times New Roman" w:cs="Times New Roman"/>
                <w:b/>
                <w:bCs/>
                <w:sz w:val="20"/>
                <w:szCs w:val="20"/>
              </w:rPr>
            </w:pPr>
          </w:p>
          <w:p w:rsidR="00BA5D6B" w:rsidRPr="00882721" w:rsidRDefault="00BA5D6B" w:rsidP="00BA5D6B">
            <w:pPr>
              <w:ind w:firstLine="49"/>
              <w:jc w:val="center"/>
              <w:rPr>
                <w:rFonts w:ascii="Times New Roman" w:hAnsi="Times New Roman" w:cs="Times New Roman"/>
                <w:b/>
                <w:bCs/>
                <w:sz w:val="20"/>
                <w:szCs w:val="20"/>
              </w:rPr>
            </w:pPr>
            <w:r>
              <w:rPr>
                <w:rFonts w:ascii="Times New Roman" w:hAnsi="Times New Roman" w:cs="Times New Roman"/>
                <w:b/>
                <w:bCs/>
                <w:sz w:val="20"/>
                <w:szCs w:val="20"/>
              </w:rPr>
              <w:t>Предлагана обща цена за цялото количество без ДДС</w:t>
            </w:r>
          </w:p>
        </w:tc>
      </w:tr>
      <w:tr w:rsidR="00BA5D6B" w:rsidRPr="00882721" w:rsidTr="00BA5D6B">
        <w:trPr>
          <w:trHeight w:val="490"/>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1</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Антителбод - метални челюсти с </w:t>
            </w:r>
            <w:r w:rsidRPr="00882721">
              <w:rPr>
                <w:rFonts w:ascii="Times New Roman" w:hAnsi="Times New Roman" w:cs="Times New Roman"/>
                <w:b/>
                <w:sz w:val="20"/>
                <w:szCs w:val="20"/>
              </w:rPr>
              <w:t xml:space="preserve">пластмасово </w:t>
            </w:r>
            <w:r w:rsidRPr="00882721">
              <w:rPr>
                <w:rFonts w:ascii="Times New Roman" w:hAnsi="Times New Roman" w:cs="Times New Roman"/>
                <w:sz w:val="20"/>
                <w:szCs w:val="20"/>
              </w:rPr>
              <w:t>тяло, освобождава всички видове телчета.</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2</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Антителбод клещи за отстраняване на стандартни и подсилени телчета 23/6, 23/8, 23/10, 23/13, 23/15, 23/17-</w:t>
            </w:r>
            <w:r w:rsidRPr="00882721">
              <w:rPr>
                <w:rFonts w:ascii="Times New Roman" w:hAnsi="Times New Roman" w:cs="Times New Roman"/>
                <w:sz w:val="20"/>
                <w:szCs w:val="20"/>
                <w:u w:val="single"/>
              </w:rPr>
              <w:t xml:space="preserve"> изцяло метална конструкция</w:t>
            </w:r>
            <w:r w:rsidRPr="00882721">
              <w:rPr>
                <w:rFonts w:ascii="Times New Roman" w:hAnsi="Times New Roman" w:cs="Times New Roman"/>
                <w:sz w:val="20"/>
                <w:szCs w:val="20"/>
              </w:rPr>
              <w:t xml:space="preserve">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Батерия LR6 АА, 1.5V, алкална</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900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735"/>
        </w:trPr>
        <w:tc>
          <w:tcPr>
            <w:tcW w:w="522"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4</w:t>
            </w:r>
          </w:p>
        </w:tc>
        <w:tc>
          <w:tcPr>
            <w:tcW w:w="4157"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Гума за молив - мека синтетична / естествен каучук, с възможност да изтрива следи върху всякаква хартия, с размери не по малки от 10х20х60 мм, за  чернографитни и цветни моливи</w:t>
            </w:r>
          </w:p>
        </w:tc>
        <w:tc>
          <w:tcPr>
            <w:tcW w:w="11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200</w:t>
            </w:r>
          </w:p>
        </w:tc>
        <w:tc>
          <w:tcPr>
            <w:tcW w:w="1134" w:type="dxa"/>
            <w:tcBorders>
              <w:top w:val="nil"/>
              <w:left w:val="nil"/>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415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Етикети за инвентарни номера (ценови) -17х30 мм, 42 ет./лист, 10л. в опаковка</w:t>
            </w:r>
          </w:p>
        </w:tc>
        <w:tc>
          <w:tcPr>
            <w:tcW w:w="113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опаковка</w:t>
            </w:r>
          </w:p>
        </w:tc>
        <w:tc>
          <w:tcPr>
            <w:tcW w:w="127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1134" w:type="dxa"/>
            <w:tcBorders>
              <w:top w:val="single" w:sz="4" w:space="0" w:color="auto"/>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757"/>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6</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both"/>
              <w:rPr>
                <w:rFonts w:ascii="Times New Roman" w:hAnsi="Times New Roman" w:cs="Times New Roman"/>
                <w:sz w:val="20"/>
                <w:szCs w:val="20"/>
              </w:rPr>
            </w:pPr>
            <w:r w:rsidRPr="00882721">
              <w:rPr>
                <w:rFonts w:ascii="Times New Roman" w:hAnsi="Times New Roman" w:cs="Times New Roman"/>
                <w:sz w:val="20"/>
                <w:szCs w:val="20"/>
              </w:rPr>
              <w:t xml:space="preserve">   Калкулатор – 12 разряден дисплей, трайни пластични клавиши, метален корпус,бутон за коригиране на последната цифра, бутон за двойна нула "00"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7</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Коректор - лента  4,2мм х 6-8 м. за ръчна употреба</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800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8</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Коректор с четка, на ацетонова основа, </w:t>
            </w:r>
            <w:r w:rsidRPr="00882721">
              <w:rPr>
                <w:rFonts w:ascii="Times New Roman" w:hAnsi="Times New Roman" w:cs="Times New Roman"/>
                <w:sz w:val="20"/>
                <w:szCs w:val="20"/>
                <w:u w:val="single"/>
              </w:rPr>
              <w:t>бързосъхнещ</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9</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Ластици- с ширина от 0.8 мм до 10 мм, за пакетиране  на  документи формат А4, в плик  от по 1 кг.</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пакет</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Лепило канцеларско, сухо, мин. 20-25 гр. винтова капачка, безцветно, за хартия, картон и текстил.</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11</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Лепило течно с тампон 50 мл.</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12</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Лепило универсално тип С 200 - 220гр</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13</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Лепило Хелметекс 40 мл</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14</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Линия за чертане метална – 30 см., с черна скала.</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964"/>
        </w:trPr>
        <w:tc>
          <w:tcPr>
            <w:tcW w:w="522"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15</w:t>
            </w:r>
          </w:p>
        </w:tc>
        <w:tc>
          <w:tcPr>
            <w:tcW w:w="4157"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Перманентен маркер перманентен, объл връх, високоустойчив на изсъхване връх, единични, цветова гама: син, червен, зелен, черен</w:t>
            </w:r>
          </w:p>
        </w:tc>
        <w:tc>
          <w:tcPr>
            <w:tcW w:w="11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2 000</w:t>
            </w:r>
          </w:p>
        </w:tc>
        <w:tc>
          <w:tcPr>
            <w:tcW w:w="1134" w:type="dxa"/>
            <w:tcBorders>
              <w:top w:val="nil"/>
              <w:left w:val="nil"/>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761"/>
        </w:trPr>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16</w:t>
            </w:r>
          </w:p>
        </w:tc>
        <w:tc>
          <w:tcPr>
            <w:tcW w:w="41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Перманентен маркер за писане върху кожа, хартия, картон,  и др. – бял цвят</w:t>
            </w:r>
            <w:r w:rsidRPr="00882721">
              <w:t xml:space="preserve"> , </w:t>
            </w:r>
            <w:r w:rsidRPr="00882721">
              <w:rPr>
                <w:rFonts w:ascii="Times New Roman" w:hAnsi="Times New Roman" w:cs="Times New Roman"/>
                <w:sz w:val="20"/>
                <w:szCs w:val="20"/>
              </w:rPr>
              <w:t xml:space="preserve">следа при изписване 3 - 6 mm, максимална дължина на изписаната следа </w:t>
            </w:r>
            <w:r w:rsidRPr="00882721">
              <w:rPr>
                <w:rFonts w:ascii="Times New Roman" w:hAnsi="Times New Roman" w:cs="Times New Roman"/>
                <w:sz w:val="20"/>
                <w:szCs w:val="20"/>
                <w:lang w:val="en-US"/>
              </w:rPr>
              <w:t>min 5</w:t>
            </w:r>
            <w:r w:rsidRPr="00882721">
              <w:rPr>
                <w:rFonts w:ascii="Times New Roman" w:hAnsi="Times New Roman" w:cs="Times New Roman"/>
                <w:sz w:val="20"/>
                <w:szCs w:val="20"/>
              </w:rPr>
              <w:t>00 m</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17</w:t>
            </w:r>
          </w:p>
        </w:tc>
        <w:tc>
          <w:tcPr>
            <w:tcW w:w="415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Маркер, за CD/DVD, перманентен, Макс. дебелина: 0.4мм., цвят черен</w:t>
            </w:r>
          </w:p>
        </w:tc>
        <w:tc>
          <w:tcPr>
            <w:tcW w:w="113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134" w:type="dxa"/>
            <w:tcBorders>
              <w:top w:val="single" w:sz="4" w:space="0" w:color="auto"/>
              <w:left w:val="nil"/>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735"/>
        </w:trPr>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18</w:t>
            </w:r>
          </w:p>
        </w:tc>
        <w:tc>
          <w:tcPr>
            <w:tcW w:w="41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Маркер текст - със скосен връх, високоустойчив на изсъхване връх, единични, цветова гама: жълт, син, червен, зелен, оранжев</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650</w:t>
            </w:r>
          </w:p>
        </w:tc>
        <w:tc>
          <w:tcPr>
            <w:tcW w:w="1134" w:type="dxa"/>
            <w:tcBorders>
              <w:top w:val="single" w:sz="4" w:space="0" w:color="auto"/>
              <w:left w:val="single" w:sz="4" w:space="0" w:color="auto"/>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tabs>
                <w:tab w:val="left" w:pos="218"/>
              </w:tabs>
              <w:jc w:val="center"/>
              <w:rPr>
                <w:rFonts w:ascii="Times New Roman" w:hAnsi="Times New Roman" w:cs="Times New Roman"/>
                <w:sz w:val="20"/>
                <w:szCs w:val="20"/>
              </w:rPr>
            </w:pPr>
            <w:r w:rsidRPr="00882721">
              <w:rPr>
                <w:rFonts w:ascii="Times New Roman" w:hAnsi="Times New Roman" w:cs="Times New Roman"/>
                <w:sz w:val="20"/>
                <w:szCs w:val="20"/>
              </w:rPr>
              <w:t>19</w:t>
            </w:r>
          </w:p>
        </w:tc>
        <w:tc>
          <w:tcPr>
            <w:tcW w:w="415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Молив обикновен, черен графит, гума, с твърдост - HB</w:t>
            </w:r>
          </w:p>
        </w:tc>
        <w:tc>
          <w:tcPr>
            <w:tcW w:w="113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350</w:t>
            </w:r>
          </w:p>
        </w:tc>
        <w:tc>
          <w:tcPr>
            <w:tcW w:w="1134" w:type="dxa"/>
            <w:tcBorders>
              <w:top w:val="single" w:sz="4" w:space="0" w:color="auto"/>
              <w:left w:val="nil"/>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20</w:t>
            </w:r>
          </w:p>
        </w:tc>
        <w:tc>
          <w:tcPr>
            <w:tcW w:w="415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Моливник метален тип кошче</w:t>
            </w:r>
          </w:p>
        </w:tc>
        <w:tc>
          <w:tcPr>
            <w:tcW w:w="113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1134" w:type="dxa"/>
            <w:tcBorders>
              <w:top w:val="single" w:sz="4" w:space="0" w:color="auto"/>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21</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Ножица, 25 см, остриета от неръждаема стомана, ергономични дръжки</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150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22</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Острилка с метален корпус, единична, за стандартни моливи</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190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73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23</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 PP -А4, дебелина180mic, прозрачно лице и етикет за надписване, европерфорация, метална машинка, капацитет не по-малко от 150 листа, различна цветова гама</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678"/>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24</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Папка-джоб РVС, с универсална стандартна перфорация А4, кристал, 45-65 микрона, 100 бр. в опаковка</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опаковка</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73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25</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 класьор (7,8-8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73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26</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 класьор ( 5-5.5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73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27</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Папка класьор ( 3.5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73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28</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Перфоратор с рамо, минимум 40 листа, метален корпус и пластмасов основа, с подвижен ограничител, маркировка за център</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150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52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29</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Професионален перфоратор с рамо, минимум 70-100 листа, метален корпус, с подвижен ограничител, маркировка за център</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30</w:t>
            </w:r>
          </w:p>
        </w:tc>
        <w:tc>
          <w:tcPr>
            <w:tcW w:w="4157"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СЗЛ, Е4, 300х400 мм кафяв</w:t>
            </w:r>
          </w:p>
        </w:tc>
        <w:tc>
          <w:tcPr>
            <w:tcW w:w="11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7 500</w:t>
            </w:r>
          </w:p>
        </w:tc>
        <w:tc>
          <w:tcPr>
            <w:tcW w:w="1134" w:type="dxa"/>
            <w:tcBorders>
              <w:top w:val="nil"/>
              <w:left w:val="nil"/>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31</w:t>
            </w:r>
          </w:p>
        </w:tc>
        <w:tc>
          <w:tcPr>
            <w:tcW w:w="41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кафяв с дъно, СЗЛ,  Е4, 300х400х40х40</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10 000</w:t>
            </w:r>
          </w:p>
        </w:tc>
        <w:tc>
          <w:tcPr>
            <w:tcW w:w="1134" w:type="dxa"/>
            <w:tcBorders>
              <w:top w:val="single" w:sz="4" w:space="0" w:color="auto"/>
              <w:left w:val="single" w:sz="4" w:space="0" w:color="auto"/>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32</w:t>
            </w:r>
          </w:p>
        </w:tc>
        <w:tc>
          <w:tcPr>
            <w:tcW w:w="415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СЗЛ, С4, 229х324мм, къса страна.</w:t>
            </w:r>
          </w:p>
        </w:tc>
        <w:tc>
          <w:tcPr>
            <w:tcW w:w="113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6 000</w:t>
            </w:r>
          </w:p>
        </w:tc>
        <w:tc>
          <w:tcPr>
            <w:tcW w:w="1134" w:type="dxa"/>
            <w:tcBorders>
              <w:top w:val="single" w:sz="4" w:space="0" w:color="auto"/>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33</w:t>
            </w:r>
          </w:p>
        </w:tc>
        <w:tc>
          <w:tcPr>
            <w:tcW w:w="4157"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СЗЛ, С5, 162х229 мм, къса страна</w:t>
            </w:r>
          </w:p>
        </w:tc>
        <w:tc>
          <w:tcPr>
            <w:tcW w:w="11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100 000</w:t>
            </w:r>
          </w:p>
        </w:tc>
        <w:tc>
          <w:tcPr>
            <w:tcW w:w="1134" w:type="dxa"/>
            <w:tcBorders>
              <w:top w:val="nil"/>
              <w:left w:val="nil"/>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34</w:t>
            </w:r>
          </w:p>
        </w:tc>
        <w:tc>
          <w:tcPr>
            <w:tcW w:w="41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Плик, СЗЛ, С6, 114х162 мм,</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35</w:t>
            </w:r>
          </w:p>
        </w:tc>
        <w:tc>
          <w:tcPr>
            <w:tcW w:w="415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Пътна книжка за автомобил, формат А5</w:t>
            </w:r>
          </w:p>
        </w:tc>
        <w:tc>
          <w:tcPr>
            <w:tcW w:w="113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40</w:t>
            </w:r>
          </w:p>
        </w:tc>
        <w:tc>
          <w:tcPr>
            <w:tcW w:w="1134" w:type="dxa"/>
            <w:tcBorders>
              <w:top w:val="single" w:sz="4" w:space="0" w:color="auto"/>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38"/>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36</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Ролер-тънкописец - 0.3 мм, стоманен връх, капачка с цвета на мастилото, подходящ за писане върху индигирани копия, цветова гама: син, черен, зелен, червен</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45</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37</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Самозалепващи хартиени листчета, кубчета 75х75 мм, едноцветни- пастел, жълти и зелени.</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330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38</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Сезал - 3 мм, бял, ролка – 100 м., 800 г.</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ролка</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39</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Секретна лепяща лента 35мм/33мм</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40</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Телбод машинка - 50 листа, метални работни части, за телчета 24/6, 26/6, 23/6 и 23/8, Дълбочина на захващане: минимум 80 мм.</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150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73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41</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Телбод машинка – професионална, за захващане на листа в блок до 140 листа, работещ с телчета 23/6, 23/8, 23/10, 23/13, 23/15, 23/17, здрав метален корпус, гумирана грип зона и основа</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42</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Телчета 24/8 за телбод, стоманени и поцинковани, 1000 бр. в кутия</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1 000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43</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Телчета 24/6 за телбод, стоманени и поцинковани, 1000 бр. в кутия</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2 000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44</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Телчета 23/13 за телбод, стоманени и поцинковани, 1000 бр. в кутия</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130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45</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Телчета 23/17 за телбод, стоманени и поцинковани, 1000 бр. в кутия</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46</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Тетрадка А4, твърди корици 200 листа, шита и лепена, редове, офсет</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47</w:t>
            </w:r>
          </w:p>
        </w:tc>
        <w:tc>
          <w:tcPr>
            <w:tcW w:w="4157"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Тиксо безцветно, устойчиво на стареене и температури, 25 мм х 66 м.</w:t>
            </w:r>
          </w:p>
        </w:tc>
        <w:tc>
          <w:tcPr>
            <w:tcW w:w="11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90</w:t>
            </w:r>
          </w:p>
        </w:tc>
        <w:tc>
          <w:tcPr>
            <w:tcW w:w="1134" w:type="dxa"/>
            <w:tcBorders>
              <w:top w:val="nil"/>
              <w:left w:val="nil"/>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48</w:t>
            </w:r>
          </w:p>
        </w:tc>
        <w:tc>
          <w:tcPr>
            <w:tcW w:w="415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Тиксо безцветно, устойчиво на стареене и температури, 50 мм х 66 м.</w:t>
            </w:r>
          </w:p>
        </w:tc>
        <w:tc>
          <w:tcPr>
            <w:tcW w:w="113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110</w:t>
            </w:r>
          </w:p>
        </w:tc>
        <w:tc>
          <w:tcPr>
            <w:tcW w:w="1134" w:type="dxa"/>
            <w:tcBorders>
              <w:top w:val="single" w:sz="4" w:space="0" w:color="auto"/>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49</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Тиксо безцветно, устойчиво на стареене и температури, 12 мм х 66 м.</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70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4157"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Тиксорезачка за тиксо 12х66</w:t>
            </w:r>
          </w:p>
        </w:tc>
        <w:tc>
          <w:tcPr>
            <w:tcW w:w="11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134" w:type="dxa"/>
            <w:tcBorders>
              <w:top w:val="nil"/>
              <w:left w:val="nil"/>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15"/>
        </w:trPr>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51</w:t>
            </w:r>
          </w:p>
        </w:tc>
        <w:tc>
          <w:tcPr>
            <w:tcW w:w="41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Трудова книжка</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495"/>
        </w:trPr>
        <w:tc>
          <w:tcPr>
            <w:tcW w:w="522"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52</w:t>
            </w:r>
          </w:p>
        </w:tc>
        <w:tc>
          <w:tcPr>
            <w:tcW w:w="415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Самозалепващи индекси</w:t>
            </w:r>
            <w:r w:rsidRPr="00882721">
              <w:rPr>
                <w:rFonts w:ascii="Times New Roman" w:hAnsi="Times New Roman" w:cs="Times New Roman"/>
                <w:sz w:val="20"/>
                <w:szCs w:val="20"/>
                <w:lang w:val="en-US"/>
              </w:rPr>
              <w:t xml:space="preserve"> - </w:t>
            </w:r>
            <w:r w:rsidRPr="00882721">
              <w:rPr>
                <w:rFonts w:ascii="Times New Roman" w:hAnsi="Times New Roman" w:cs="Times New Roman"/>
                <w:sz w:val="20"/>
                <w:szCs w:val="20"/>
              </w:rPr>
              <w:t xml:space="preserve">РVC, блок от </w:t>
            </w:r>
            <w:r w:rsidRPr="00882721">
              <w:rPr>
                <w:rFonts w:ascii="Times New Roman" w:hAnsi="Times New Roman" w:cs="Times New Roman"/>
                <w:sz w:val="20"/>
                <w:szCs w:val="20"/>
                <w:lang w:val="en-US"/>
              </w:rPr>
              <w:t xml:space="preserve">min </w:t>
            </w:r>
            <w:r w:rsidRPr="00882721">
              <w:rPr>
                <w:rFonts w:ascii="Times New Roman" w:hAnsi="Times New Roman" w:cs="Times New Roman"/>
                <w:sz w:val="20"/>
                <w:szCs w:val="20"/>
              </w:rPr>
              <w:t xml:space="preserve">4 цвята по </w:t>
            </w:r>
            <w:r w:rsidRPr="00882721">
              <w:rPr>
                <w:rFonts w:ascii="Times New Roman" w:hAnsi="Times New Roman" w:cs="Times New Roman"/>
                <w:sz w:val="20"/>
                <w:szCs w:val="20"/>
                <w:lang w:val="en-US"/>
              </w:rPr>
              <w:t xml:space="preserve">min </w:t>
            </w:r>
            <w:r w:rsidRPr="00882721">
              <w:rPr>
                <w:rFonts w:ascii="Times New Roman" w:hAnsi="Times New Roman" w:cs="Times New Roman"/>
                <w:sz w:val="20"/>
                <w:szCs w:val="20"/>
              </w:rPr>
              <w:t>50 л. от цвят</w:t>
            </w:r>
          </w:p>
        </w:tc>
        <w:tc>
          <w:tcPr>
            <w:tcW w:w="1134"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250</w:t>
            </w:r>
          </w:p>
        </w:tc>
        <w:tc>
          <w:tcPr>
            <w:tcW w:w="1134" w:type="dxa"/>
            <w:tcBorders>
              <w:top w:val="single" w:sz="4" w:space="0" w:color="auto"/>
              <w:left w:val="nil"/>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735"/>
        </w:trPr>
        <w:tc>
          <w:tcPr>
            <w:tcW w:w="52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53</w:t>
            </w:r>
          </w:p>
        </w:tc>
        <w:tc>
          <w:tcPr>
            <w:tcW w:w="41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Химикалка обикновен (несменяем пълнител) - 0.7 мм, за еднократна употреба, цветове син, черен, червен, зелен</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3 000</w:t>
            </w:r>
          </w:p>
        </w:tc>
        <w:tc>
          <w:tcPr>
            <w:tcW w:w="1134" w:type="dxa"/>
            <w:tcBorders>
              <w:top w:val="single" w:sz="4" w:space="0" w:color="auto"/>
              <w:left w:val="single" w:sz="4" w:space="0" w:color="auto"/>
              <w:bottom w:val="single" w:sz="4"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735"/>
        </w:trPr>
        <w:tc>
          <w:tcPr>
            <w:tcW w:w="522"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54</w:t>
            </w:r>
          </w:p>
        </w:tc>
        <w:tc>
          <w:tcPr>
            <w:tcW w:w="4157"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Химикалка с грип зона, автоматична (несменяем пълнител), линия - 0.8 мм, за еднократна употреба, мастило, цветове син, черен, червен, зелен</w:t>
            </w:r>
          </w:p>
        </w:tc>
        <w:tc>
          <w:tcPr>
            <w:tcW w:w="1134" w:type="dxa"/>
            <w:tcBorders>
              <w:top w:val="single" w:sz="4" w:space="0" w:color="auto"/>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3 000</w:t>
            </w:r>
          </w:p>
        </w:tc>
        <w:tc>
          <w:tcPr>
            <w:tcW w:w="1134" w:type="dxa"/>
            <w:tcBorders>
              <w:top w:val="single" w:sz="4" w:space="0" w:color="auto"/>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23"/>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55</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both"/>
              <w:rPr>
                <w:rFonts w:ascii="Times New Roman" w:hAnsi="Times New Roman" w:cs="Times New Roman"/>
                <w:sz w:val="20"/>
                <w:szCs w:val="20"/>
              </w:rPr>
            </w:pPr>
            <w:r w:rsidRPr="00882721">
              <w:rPr>
                <w:rFonts w:ascii="Times New Roman" w:hAnsi="Times New Roman" w:cs="Times New Roman"/>
                <w:sz w:val="20"/>
                <w:szCs w:val="20"/>
              </w:rPr>
              <w:t>Щипки – черни, 40 мм.</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23"/>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56</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jc w:val="both"/>
              <w:rPr>
                <w:rFonts w:ascii="Times New Roman" w:hAnsi="Times New Roman" w:cs="Times New Roman"/>
                <w:sz w:val="20"/>
                <w:szCs w:val="20"/>
              </w:rPr>
            </w:pPr>
            <w:r w:rsidRPr="00882721">
              <w:rPr>
                <w:rFonts w:ascii="Times New Roman" w:hAnsi="Times New Roman" w:cs="Times New Roman"/>
                <w:sz w:val="20"/>
                <w:szCs w:val="20"/>
              </w:rPr>
              <w:t>CD-R 80min./700mb. - 5</w:t>
            </w:r>
            <w:r w:rsidRPr="00882721">
              <w:rPr>
                <w:rFonts w:ascii="Times New Roman" w:hAnsi="Times New Roman" w:cs="Times New Roman"/>
                <w:sz w:val="20"/>
                <w:szCs w:val="20"/>
                <w:lang w:val="en-US"/>
              </w:rPr>
              <w:t>0</w:t>
            </w:r>
            <w:r w:rsidRPr="00882721">
              <w:rPr>
                <w:rFonts w:ascii="Times New Roman" w:hAnsi="Times New Roman" w:cs="Times New Roman"/>
                <w:sz w:val="20"/>
                <w:szCs w:val="20"/>
              </w:rPr>
              <w:t xml:space="preserve"> бр. в шпиндел</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шпиндел</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6</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r w:rsidR="00BA5D6B" w:rsidRPr="00882721" w:rsidTr="00BA5D6B">
        <w:trPr>
          <w:trHeight w:val="323"/>
        </w:trPr>
        <w:tc>
          <w:tcPr>
            <w:tcW w:w="52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A5D6B" w:rsidRPr="00882721" w:rsidRDefault="00BA5D6B" w:rsidP="009502D1">
            <w:pPr>
              <w:jc w:val="center"/>
              <w:rPr>
                <w:rFonts w:ascii="Times New Roman" w:hAnsi="Times New Roman" w:cs="Times New Roman"/>
                <w:sz w:val="20"/>
                <w:szCs w:val="20"/>
              </w:rPr>
            </w:pPr>
            <w:r w:rsidRPr="00882721">
              <w:rPr>
                <w:rFonts w:ascii="Times New Roman" w:hAnsi="Times New Roman" w:cs="Times New Roman"/>
                <w:sz w:val="20"/>
                <w:szCs w:val="20"/>
              </w:rPr>
              <w:t>57</w:t>
            </w:r>
          </w:p>
        </w:tc>
        <w:tc>
          <w:tcPr>
            <w:tcW w:w="4157" w:type="dxa"/>
            <w:tcBorders>
              <w:top w:val="nil"/>
              <w:left w:val="nil"/>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jc w:val="both"/>
              <w:rPr>
                <w:rFonts w:ascii="Times New Roman" w:hAnsi="Times New Roman" w:cs="Times New Roman"/>
                <w:sz w:val="20"/>
                <w:szCs w:val="20"/>
              </w:rPr>
            </w:pPr>
            <w:r w:rsidRPr="00882721">
              <w:rPr>
                <w:rFonts w:ascii="Times New Roman" w:hAnsi="Times New Roman" w:cs="Times New Roman"/>
                <w:sz w:val="20"/>
                <w:szCs w:val="20"/>
              </w:rPr>
              <w:t>Мастило за намастиляване на тампони и различни видове гумени печати – син и червен цвят</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BA5D6B" w:rsidRPr="00882721" w:rsidRDefault="00BA5D6B"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30</w:t>
            </w:r>
          </w:p>
        </w:tc>
        <w:tc>
          <w:tcPr>
            <w:tcW w:w="1134" w:type="dxa"/>
            <w:tcBorders>
              <w:top w:val="nil"/>
              <w:left w:val="nil"/>
              <w:bottom w:val="single" w:sz="8" w:space="0" w:color="auto"/>
              <w:right w:val="single" w:sz="4" w:space="0" w:color="auto"/>
            </w:tcBorders>
          </w:tcPr>
          <w:p w:rsidR="00BA5D6B" w:rsidRPr="00882721" w:rsidRDefault="00BA5D6B" w:rsidP="009502D1">
            <w:pPr>
              <w:ind w:firstLine="49"/>
              <w:jc w:val="center"/>
              <w:rPr>
                <w:rFonts w:ascii="Times New Roman" w:hAnsi="Times New Roman" w:cs="Times New Roman"/>
                <w:sz w:val="20"/>
                <w:szCs w:val="20"/>
              </w:rPr>
            </w:pPr>
          </w:p>
        </w:tc>
        <w:tc>
          <w:tcPr>
            <w:tcW w:w="1345"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tcPr>
          <w:p w:rsidR="00BA5D6B" w:rsidRPr="00882721" w:rsidRDefault="00BA5D6B" w:rsidP="009502D1">
            <w:pPr>
              <w:ind w:firstLine="49"/>
              <w:jc w:val="center"/>
              <w:rPr>
                <w:rFonts w:ascii="Times New Roman" w:hAnsi="Times New Roman" w:cs="Times New Roman"/>
                <w:sz w:val="20"/>
                <w:szCs w:val="20"/>
              </w:rPr>
            </w:pPr>
          </w:p>
        </w:tc>
      </w:tr>
    </w:tbl>
    <w:p w:rsidR="00980CDA" w:rsidRPr="00EE552E" w:rsidRDefault="00980CDA" w:rsidP="00CD5BD4">
      <w:pPr>
        <w:spacing w:after="0" w:line="240" w:lineRule="auto"/>
        <w:ind w:firstLine="709"/>
        <w:jc w:val="both"/>
        <w:rPr>
          <w:rFonts w:ascii="Times New Roman" w:hAnsi="Times New Roman" w:cs="Times New Roman"/>
          <w:sz w:val="24"/>
          <w:szCs w:val="24"/>
        </w:rPr>
      </w:pPr>
    </w:p>
    <w:p w:rsidR="0070193D" w:rsidRPr="00EE552E" w:rsidRDefault="0070193D" w:rsidP="00734782">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Обща предложена цена в лева (без ДДС):</w:t>
      </w:r>
    </w:p>
    <w:p w:rsidR="0070193D" w:rsidRPr="00EE552E" w:rsidRDefault="0070193D" w:rsidP="00734782">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w:t>
      </w:r>
    </w:p>
    <w:p w:rsidR="000E4BD7" w:rsidRPr="00EE552E" w:rsidRDefault="000E4BD7" w:rsidP="000E4BD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от участника цена, следва да включва всички разходи за доставка на стоките до посочените от възложителя адреси.</w:t>
      </w:r>
    </w:p>
    <w:p w:rsidR="000E4BD7" w:rsidRPr="00EE552E" w:rsidRDefault="000E4BD7" w:rsidP="000E4BD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D86F59" w:rsidRPr="00EE552E" w:rsidRDefault="00D86F59" w:rsidP="00D86F59">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Всички единични цени ще са в български лева и ще са валидни за срока на действие на договора. </w:t>
      </w:r>
    </w:p>
    <w:p w:rsidR="000E4BD7" w:rsidRPr="00EE552E" w:rsidRDefault="000E4BD7" w:rsidP="000E4BD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2B7650" w:rsidRDefault="002B7650" w:rsidP="002B7650">
      <w:pPr>
        <w:spacing w:after="0" w:line="240" w:lineRule="auto"/>
        <w:ind w:firstLine="708"/>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Уведомени сме, че предлож</w:t>
      </w:r>
      <w:r w:rsidR="00F945FF">
        <w:rPr>
          <w:rFonts w:ascii="Times New Roman" w:eastAsia="Times New Roman" w:hAnsi="Times New Roman" w:cs="Times New Roman"/>
          <w:bCs/>
          <w:iCs/>
          <w:sz w:val="24"/>
          <w:szCs w:val="24"/>
          <w:lang w:eastAsia="bg-BG"/>
        </w:rPr>
        <w:t>е</w:t>
      </w:r>
      <w:r>
        <w:rPr>
          <w:rFonts w:ascii="Times New Roman" w:eastAsia="Times New Roman" w:hAnsi="Times New Roman" w:cs="Times New Roman"/>
          <w:bCs/>
          <w:iCs/>
          <w:sz w:val="24"/>
          <w:szCs w:val="24"/>
          <w:lang w:eastAsia="bg-BG"/>
        </w:rPr>
        <w:t>ната обща стойност за изпълнение на поръчката, служи само за класиране на офертите.</w:t>
      </w:r>
    </w:p>
    <w:p w:rsidR="002B7650" w:rsidRDefault="002B7650" w:rsidP="002B7650">
      <w:pPr>
        <w:spacing w:after="0" w:line="240" w:lineRule="auto"/>
        <w:ind w:firstLine="708"/>
        <w:jc w:val="both"/>
        <w:rPr>
          <w:rFonts w:ascii="Times New Roman" w:eastAsia="Times New Roman" w:hAnsi="Times New Roman" w:cs="Times New Roman"/>
          <w:bCs/>
          <w:iCs/>
          <w:sz w:val="24"/>
          <w:szCs w:val="24"/>
          <w:lang w:val="en-US" w:eastAsia="bg-BG"/>
        </w:rPr>
      </w:pPr>
    </w:p>
    <w:p w:rsidR="00734782" w:rsidRPr="00EE552E" w:rsidRDefault="00734782" w:rsidP="00CD5BD4">
      <w:pPr>
        <w:spacing w:after="0" w:line="240" w:lineRule="auto"/>
        <w:ind w:firstLine="709"/>
        <w:jc w:val="both"/>
        <w:rPr>
          <w:rFonts w:ascii="Times New Roman" w:hAnsi="Times New Roman" w:cs="Times New Roman"/>
          <w:sz w:val="24"/>
          <w:szCs w:val="24"/>
        </w:rPr>
      </w:pPr>
    </w:p>
    <w:p w:rsidR="0009265C" w:rsidRPr="00EE552E" w:rsidRDefault="0009265C" w:rsidP="00CD5BD4">
      <w:pPr>
        <w:spacing w:after="0" w:line="240" w:lineRule="auto"/>
        <w:ind w:firstLine="709"/>
        <w:jc w:val="both"/>
        <w:rPr>
          <w:rFonts w:ascii="Times New Roman" w:hAnsi="Times New Roman" w:cs="Times New Roman"/>
          <w:sz w:val="24"/>
          <w:szCs w:val="24"/>
        </w:rPr>
      </w:pPr>
    </w:p>
    <w:p w:rsidR="004D2735" w:rsidRPr="00EE552E" w:rsidRDefault="0002095A" w:rsidP="004D2735">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Дата…………………………….             ИЗГОТВИЛ:</w:t>
      </w:r>
      <w:r w:rsidR="004D2735" w:rsidRPr="00EE552E">
        <w:rPr>
          <w:rFonts w:ascii="Times New Roman" w:hAnsi="Times New Roman" w:cs="Times New Roman"/>
          <w:sz w:val="24"/>
          <w:szCs w:val="24"/>
        </w:rPr>
        <w:t xml:space="preserve"> </w:t>
      </w:r>
    </w:p>
    <w:p w:rsidR="0009265C" w:rsidRPr="00EE552E" w:rsidRDefault="0009265C" w:rsidP="00CD5BD4">
      <w:pPr>
        <w:spacing w:after="0" w:line="240" w:lineRule="auto"/>
        <w:ind w:firstLine="709"/>
        <w:jc w:val="both"/>
        <w:rPr>
          <w:rFonts w:ascii="Times New Roman" w:hAnsi="Times New Roman" w:cs="Times New Roman"/>
          <w:sz w:val="24"/>
          <w:szCs w:val="24"/>
        </w:rPr>
      </w:pPr>
    </w:p>
    <w:p w:rsidR="00382A29" w:rsidRPr="00EE552E" w:rsidRDefault="0002095A" w:rsidP="00CD5BD4">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                                                                                      Имена, длъжност и печат</w:t>
      </w:r>
      <w:r w:rsidR="00382A29" w:rsidRPr="00EE552E">
        <w:rPr>
          <w:rFonts w:ascii="Times New Roman" w:hAnsi="Times New Roman" w:cs="Times New Roman"/>
          <w:sz w:val="24"/>
          <w:szCs w:val="24"/>
        </w:rPr>
        <w:br w:type="page"/>
      </w:r>
    </w:p>
    <w:p w:rsidR="00425B34" w:rsidRPr="00EE552E" w:rsidRDefault="00425B34" w:rsidP="00425B34">
      <w:pPr>
        <w:spacing w:after="0" w:line="240" w:lineRule="auto"/>
        <w:ind w:firstLine="709"/>
        <w:jc w:val="right"/>
        <w:rPr>
          <w:rFonts w:ascii="Times New Roman" w:hAnsi="Times New Roman" w:cs="Times New Roman"/>
          <w:b/>
          <w:i/>
          <w:sz w:val="24"/>
          <w:szCs w:val="24"/>
          <w:u w:val="single"/>
        </w:rPr>
      </w:pPr>
      <w:r w:rsidRPr="00EE552E">
        <w:rPr>
          <w:rFonts w:ascii="Times New Roman" w:hAnsi="Times New Roman" w:cs="Times New Roman"/>
          <w:b/>
          <w:i/>
          <w:sz w:val="24"/>
          <w:szCs w:val="24"/>
          <w:u w:val="single"/>
        </w:rPr>
        <w:t>Приложение № 2.2.</w:t>
      </w:r>
    </w:p>
    <w:p w:rsidR="00425B34" w:rsidRPr="00EE552E" w:rsidRDefault="00425B34" w:rsidP="00425B34">
      <w:pPr>
        <w:spacing w:after="0" w:line="240" w:lineRule="auto"/>
        <w:ind w:firstLine="709"/>
        <w:jc w:val="right"/>
        <w:rPr>
          <w:rFonts w:ascii="Times New Roman" w:hAnsi="Times New Roman" w:cs="Times New Roman"/>
          <w:b/>
          <w:i/>
          <w:sz w:val="24"/>
          <w:szCs w:val="24"/>
          <w:u w:val="single"/>
        </w:rPr>
      </w:pPr>
    </w:p>
    <w:p w:rsidR="00425B34" w:rsidRPr="00EE552E" w:rsidRDefault="00425B34" w:rsidP="00425B34">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425B34" w:rsidRPr="00EE552E" w:rsidRDefault="00425B34" w:rsidP="00425B34">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425B34" w:rsidRPr="00EE552E" w:rsidRDefault="00425B34" w:rsidP="00425B34">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581A60" w:rsidRPr="00EE552E">
        <w:rPr>
          <w:rFonts w:ascii="Times New Roman" w:hAnsi="Times New Roman" w:cs="Times New Roman"/>
          <w:b/>
          <w:sz w:val="24"/>
          <w:szCs w:val="24"/>
        </w:rPr>
        <w:t>ген. М. Скобелев” № 23</w:t>
      </w:r>
    </w:p>
    <w:p w:rsidR="00425B34" w:rsidRPr="00EE552E" w:rsidRDefault="00425B34" w:rsidP="00425B34">
      <w:pPr>
        <w:spacing w:after="0" w:line="240" w:lineRule="auto"/>
        <w:ind w:firstLine="709"/>
        <w:jc w:val="right"/>
        <w:rPr>
          <w:rFonts w:ascii="Times New Roman" w:hAnsi="Times New Roman" w:cs="Times New Roman"/>
          <w:b/>
          <w:sz w:val="24"/>
          <w:szCs w:val="24"/>
        </w:rPr>
      </w:pP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Тел: …………………………./Факс: ………........………/Е-mail: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425B34" w:rsidRPr="00EE552E" w:rsidRDefault="00425B34" w:rsidP="00425B34">
      <w:pPr>
        <w:spacing w:after="0" w:line="240" w:lineRule="auto"/>
        <w:ind w:firstLine="709"/>
        <w:jc w:val="both"/>
        <w:rPr>
          <w:rFonts w:ascii="Times New Roman" w:hAnsi="Times New Roman" w:cs="Times New Roman"/>
          <w:b/>
          <w:sz w:val="24"/>
          <w:szCs w:val="24"/>
        </w:rPr>
      </w:pPr>
    </w:p>
    <w:p w:rsidR="00425B34" w:rsidRPr="00EE552E" w:rsidRDefault="00425B34" w:rsidP="00425B34">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ЦЕНОВО ПРЕДЛОЖЕНИЕ НА УЧАСТНИКА</w:t>
      </w:r>
    </w:p>
    <w:p w:rsidR="00425B34" w:rsidRPr="00EE552E" w:rsidRDefault="00425B34" w:rsidP="00425B34">
      <w:pPr>
        <w:spacing w:after="0" w:line="240" w:lineRule="auto"/>
        <w:ind w:firstLine="709"/>
        <w:jc w:val="both"/>
        <w:rPr>
          <w:rFonts w:ascii="Times New Roman" w:hAnsi="Times New Roman" w:cs="Times New Roman"/>
          <w:b/>
          <w:sz w:val="24"/>
          <w:szCs w:val="24"/>
        </w:rPr>
      </w:pPr>
    </w:p>
    <w:p w:rsidR="00425B34" w:rsidRPr="00EE552E" w:rsidRDefault="00425B34" w:rsidP="00425B34">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УВАЖАЕМИ ДАМИ И ГОСПОДА,</w:t>
      </w:r>
    </w:p>
    <w:p w:rsidR="00425B34" w:rsidRPr="00EE552E" w:rsidRDefault="00425B34" w:rsidP="00425B34">
      <w:pPr>
        <w:spacing w:after="0" w:line="240" w:lineRule="auto"/>
        <w:ind w:firstLine="709"/>
        <w:jc w:val="both"/>
        <w:rPr>
          <w:rFonts w:ascii="Times New Roman" w:hAnsi="Times New Roman" w:cs="Times New Roman"/>
          <w:b/>
          <w:bCs/>
          <w:sz w:val="24"/>
          <w:szCs w:val="24"/>
        </w:rPr>
      </w:pPr>
      <w:r w:rsidRPr="00EE552E">
        <w:rPr>
          <w:rFonts w:ascii="Times New Roman" w:hAnsi="Times New Roman" w:cs="Times New Roman"/>
          <w:sz w:val="24"/>
          <w:szCs w:val="24"/>
        </w:rPr>
        <w:t xml:space="preserve">Във връзка с обявената от Вас обществена поръчка при условията на чл. 187 от ЗОП с предмет: </w:t>
      </w:r>
      <w:r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4B653B"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w:t>
      </w:r>
      <w:r w:rsidR="005F32D6">
        <w:rPr>
          <w:rFonts w:ascii="Times New Roman" w:hAnsi="Times New Roman" w:cs="Times New Roman"/>
          <w:b/>
          <w:bCs/>
          <w:color w:val="000000" w:themeColor="text1"/>
          <w:spacing w:val="3"/>
          <w:sz w:val="24"/>
          <w:szCs w:val="24"/>
        </w:rPr>
        <w:t xml:space="preserve">, </w:t>
      </w:r>
      <w:r w:rsidR="005F32D6" w:rsidRPr="00EE552E">
        <w:rPr>
          <w:rFonts w:ascii="Times New Roman" w:hAnsi="Times New Roman" w:cs="Times New Roman"/>
          <w:b/>
          <w:bCs/>
          <w:color w:val="000000" w:themeColor="text1"/>
          <w:spacing w:val="3"/>
          <w:sz w:val="24"/>
          <w:szCs w:val="24"/>
        </w:rPr>
        <w:t>кламери</w:t>
      </w:r>
      <w:r w:rsidR="005F32D6">
        <w:rPr>
          <w:rFonts w:ascii="Times New Roman" w:hAnsi="Times New Roman" w:cs="Times New Roman"/>
          <w:b/>
          <w:bCs/>
          <w:color w:val="000000" w:themeColor="text1"/>
          <w:spacing w:val="3"/>
          <w:sz w:val="24"/>
          <w:szCs w:val="24"/>
        </w:rPr>
        <w:t xml:space="preserve"> и информационни материали по заявка на възложителя</w:t>
      </w:r>
      <w:r w:rsidRPr="00EE552E">
        <w:rPr>
          <w:rFonts w:ascii="Times New Roman" w:hAnsi="Times New Roman" w:cs="Times New Roman"/>
          <w:b/>
          <w:bCs/>
          <w:sz w:val="24"/>
          <w:szCs w:val="24"/>
        </w:rPr>
        <w:t>“.</w:t>
      </w:r>
    </w:p>
    <w:p w:rsidR="00425B34" w:rsidRPr="00EE552E" w:rsidRDefault="00425B34" w:rsidP="00425B34">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представяме нашата ценово предложение за изпълнение на обществената поръчка по обособена позиция №2, както следва:</w:t>
      </w:r>
    </w:p>
    <w:p w:rsidR="0009265C" w:rsidRPr="00EE552E" w:rsidRDefault="0009265C" w:rsidP="00CD5BD4">
      <w:pPr>
        <w:spacing w:after="0" w:line="240" w:lineRule="auto"/>
        <w:ind w:firstLine="709"/>
        <w:jc w:val="both"/>
        <w:rPr>
          <w:rFonts w:ascii="Times New Roman" w:hAnsi="Times New Roman" w:cs="Times New Roman"/>
          <w:sz w:val="24"/>
          <w:szCs w:val="24"/>
        </w:rPr>
      </w:pPr>
    </w:p>
    <w:tbl>
      <w:tblPr>
        <w:tblW w:w="9513" w:type="dxa"/>
        <w:tblInd w:w="55" w:type="dxa"/>
        <w:tblLayout w:type="fixed"/>
        <w:tblCellMar>
          <w:left w:w="70" w:type="dxa"/>
          <w:right w:w="70" w:type="dxa"/>
        </w:tblCellMar>
        <w:tblLook w:val="04A0" w:firstRow="1" w:lastRow="0" w:firstColumn="1" w:lastColumn="0" w:noHBand="0" w:noVBand="1"/>
      </w:tblPr>
      <w:tblGrid>
        <w:gridCol w:w="582"/>
        <w:gridCol w:w="2977"/>
        <w:gridCol w:w="2668"/>
        <w:gridCol w:w="876"/>
        <w:gridCol w:w="1276"/>
        <w:gridCol w:w="1134"/>
      </w:tblGrid>
      <w:tr w:rsidR="00CD1639" w:rsidRPr="00EE552E" w:rsidTr="0037061E">
        <w:trPr>
          <w:trHeight w:val="773"/>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 по ред</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 О К А З А Т Е Л И</w:t>
            </w:r>
          </w:p>
        </w:tc>
        <w:tc>
          <w:tcPr>
            <w:tcW w:w="2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СТАНДАРТ ЗА МЕТОД НА ИЗПИТВАНЕ</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Количество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sz w:val="18"/>
                <w:szCs w:val="18"/>
                <w:lang w:eastAsia="bg-BG"/>
              </w:rPr>
            </w:pPr>
            <w:r w:rsidRPr="00EE552E">
              <w:rPr>
                <w:rFonts w:ascii="Times New Roman" w:eastAsia="Times New Roman" w:hAnsi="Times New Roman" w:cs="Times New Roman"/>
                <w:b/>
                <w:bCs/>
                <w:sz w:val="18"/>
                <w:szCs w:val="18"/>
                <w:lang w:eastAsia="bg-BG"/>
              </w:rPr>
              <w:t>Предлагана единична цена за ед.мярка без ДДС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sz w:val="18"/>
                <w:szCs w:val="18"/>
                <w:lang w:eastAsia="bg-BG"/>
              </w:rPr>
            </w:pPr>
            <w:r w:rsidRPr="00EE552E">
              <w:rPr>
                <w:rFonts w:ascii="Times New Roman" w:eastAsia="Times New Roman" w:hAnsi="Times New Roman" w:cs="Times New Roman"/>
                <w:b/>
                <w:bCs/>
                <w:sz w:val="18"/>
                <w:szCs w:val="18"/>
                <w:lang w:eastAsia="bg-BG"/>
              </w:rPr>
              <w:t>Предлагана обща цена за цялото количество без ДДС</w:t>
            </w:r>
          </w:p>
        </w:tc>
      </w:tr>
      <w:tr w:rsidR="004976C1" w:rsidRPr="00EE552E" w:rsidTr="00796C4F">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r>
      <w:tr w:rsidR="004976C1" w:rsidRPr="00EE552E" w:rsidTr="0037061E">
        <w:trPr>
          <w:trHeight w:val="207"/>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r>
      <w:tr w:rsidR="00CD1639" w:rsidRPr="00EE552E" w:rsidTr="00215447">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Маса на единица площ – 80 g/m² ( +/-3%) - (от 77,6 g/m</w:t>
            </w:r>
            <w:r w:rsidRPr="00EE552E">
              <w:rPr>
                <w:rFonts w:ascii="Times New Roman" w:eastAsia="Times New Roman" w:hAnsi="Times New Roman" w:cs="Times New Roman"/>
                <w:color w:val="000000"/>
                <w:sz w:val="18"/>
                <w:szCs w:val="18"/>
                <w:vertAlign w:val="superscript"/>
                <w:lang w:eastAsia="bg-BG"/>
              </w:rPr>
              <w:t>2</w:t>
            </w:r>
            <w:r w:rsidRPr="00EE552E">
              <w:rPr>
                <w:rFonts w:ascii="Times New Roman" w:eastAsia="Times New Roman" w:hAnsi="Times New Roman" w:cs="Times New Roman"/>
                <w:color w:val="000000"/>
                <w:sz w:val="18"/>
                <w:szCs w:val="18"/>
                <w:lang w:eastAsia="bg-BG"/>
              </w:rPr>
              <w:t xml:space="preserve"> 82,4 g/m²)</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536 или еквивалентнo/и</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903C36">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r w:rsidR="00903C36">
              <w:rPr>
                <w:rFonts w:ascii="Times New Roman" w:eastAsia="Times New Roman" w:hAnsi="Times New Roman" w:cs="Times New Roman"/>
                <w:color w:val="000000"/>
                <w:sz w:val="18"/>
                <w:szCs w:val="18"/>
                <w:lang w:val="en-US" w:eastAsia="bg-BG"/>
              </w:rPr>
              <w:t>0</w:t>
            </w:r>
            <w:r w:rsidRPr="00EE552E">
              <w:rPr>
                <w:rFonts w:ascii="Times New Roman" w:eastAsia="Times New Roman" w:hAnsi="Times New Roman" w:cs="Times New Roman"/>
                <w:color w:val="000000"/>
                <w:sz w:val="18"/>
                <w:szCs w:val="18"/>
                <w:lang w:eastAsia="bg-BG"/>
              </w:rPr>
              <w:t>00 пакета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6C1" w:rsidRPr="00EE552E" w:rsidRDefault="004976C1" w:rsidP="00215447">
            <w:pPr>
              <w:spacing w:after="0" w:line="240" w:lineRule="auto"/>
              <w:jc w:val="center"/>
              <w:rPr>
                <w:rFonts w:ascii="Calibri" w:eastAsia="Times New Roman" w:hAnsi="Calibri" w:cs="Calibri"/>
                <w:color w:val="000000"/>
                <w:lang w:eastAsia="bg-BG"/>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6C1" w:rsidRPr="00EE552E" w:rsidRDefault="004976C1" w:rsidP="00215447">
            <w:pPr>
              <w:spacing w:after="0" w:line="240" w:lineRule="auto"/>
              <w:jc w:val="center"/>
              <w:rPr>
                <w:rFonts w:ascii="Calibri" w:eastAsia="Times New Roman" w:hAnsi="Calibri" w:cs="Calibri"/>
                <w:color w:val="000000"/>
                <w:lang w:eastAsia="bg-BG"/>
              </w:rPr>
            </w:pPr>
          </w:p>
        </w:tc>
      </w:tr>
      <w:tr w:rsidR="00CD1639" w:rsidRPr="00EE552E" w:rsidTr="00796C4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Дебелина –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102µm</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534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73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2977"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Степен на белота на апарат с източник на светлина „С“ –  ≥ 90%</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2470-1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795"/>
        </w:trPr>
        <w:tc>
          <w:tcPr>
            <w:tcW w:w="582"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Степен на белота на апарат с източник на светлина „Д65“ без UV филтър –   </w:t>
            </w:r>
            <w:r w:rsidRPr="00EE552E">
              <w:rPr>
                <w:rFonts w:ascii="Calibri" w:eastAsia="Times New Roman" w:hAnsi="Calibri" w:cs="Calibri"/>
                <w:color w:val="000000"/>
                <w:sz w:val="24"/>
                <w:szCs w:val="24"/>
                <w:lang w:eastAsia="bg-BG"/>
              </w:rPr>
              <w:t>≥</w:t>
            </w:r>
            <w:r w:rsidRPr="00EE552E">
              <w:rPr>
                <w:rFonts w:ascii="Times New Roman" w:eastAsia="Times New Roman" w:hAnsi="Times New Roman" w:cs="Times New Roman"/>
                <w:color w:val="000000"/>
                <w:sz w:val="24"/>
                <w:szCs w:val="24"/>
                <w:lang w:eastAsia="bg-BG"/>
              </w:rPr>
              <w:t xml:space="preserve"> </w:t>
            </w:r>
            <w:r w:rsidRPr="00EE552E">
              <w:rPr>
                <w:rFonts w:ascii="Times New Roman" w:eastAsia="Times New Roman" w:hAnsi="Times New Roman" w:cs="Times New Roman"/>
                <w:color w:val="000000"/>
                <w:sz w:val="18"/>
                <w:szCs w:val="18"/>
                <w:lang w:eastAsia="bg-BG"/>
              </w:rPr>
              <w:t xml:space="preserve"> 104%</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2470-2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CIE белота:</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CD1639">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4"/>
                <w:szCs w:val="14"/>
                <w:lang w:eastAsia="bg-BG"/>
              </w:rPr>
              <w:t xml:space="preserve">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120единици (БДС ISO 11476)</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11476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CD1639">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w:t>
            </w:r>
            <w:r w:rsidRPr="00EE552E">
              <w:rPr>
                <w:rFonts w:ascii="Times New Roman" w:eastAsia="Times New Roman" w:hAnsi="Times New Roman" w:cs="Times New Roman"/>
                <w:color w:val="000000"/>
                <w:sz w:val="14"/>
                <w:szCs w:val="14"/>
                <w:lang w:eastAsia="bg-BG"/>
              </w:rPr>
              <w:t>  </w:t>
            </w:r>
            <w:r w:rsidRPr="00EE552E">
              <w:rPr>
                <w:rFonts w:ascii="Times New Roman" w:eastAsia="Times New Roman" w:hAnsi="Times New Roman" w:cs="Times New Roman"/>
                <w:color w:val="000000"/>
                <w:sz w:val="18"/>
                <w:szCs w:val="18"/>
                <w:lang w:eastAsia="bg-BG"/>
              </w:rPr>
              <w:t>143 единици  (БДС  ISO 11475)</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11475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tcBorders>
              <w:top w:val="nil"/>
              <w:left w:val="single" w:sz="4" w:space="0" w:color="auto"/>
              <w:bottom w:val="nil"/>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2977" w:type="dxa"/>
            <w:tcBorders>
              <w:top w:val="nil"/>
              <w:left w:val="nil"/>
              <w:bottom w:val="nil"/>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Непрозрачност –  </w:t>
            </w:r>
            <w:r w:rsidRPr="00EE552E">
              <w:rPr>
                <w:rFonts w:ascii="Calibri" w:eastAsia="Times New Roman" w:hAnsi="Calibri" w:cs="Calibri"/>
                <w:color w:val="000000"/>
                <w:lang w:eastAsia="bg-BG"/>
              </w:rPr>
              <w:t xml:space="preserve">≥ </w:t>
            </w:r>
            <w:r w:rsidRPr="00EE552E">
              <w:rPr>
                <w:rFonts w:ascii="Times New Roman" w:eastAsia="Times New Roman" w:hAnsi="Times New Roman" w:cs="Times New Roman"/>
                <w:color w:val="000000"/>
                <w:sz w:val="18"/>
                <w:szCs w:val="18"/>
                <w:lang w:eastAsia="bg-BG"/>
              </w:rPr>
              <w:t>91%</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2471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495"/>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2977" w:type="dxa"/>
            <w:tcBorders>
              <w:top w:val="single" w:sz="4" w:space="0" w:color="auto"/>
              <w:left w:val="nil"/>
              <w:bottom w:val="nil"/>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Гладкост по Bekk  - средно от двете страни на листа, ≥ 30 s</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5627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555"/>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2977" w:type="dxa"/>
            <w:tcBorders>
              <w:top w:val="single" w:sz="4" w:space="0" w:color="auto"/>
              <w:left w:val="nil"/>
              <w:bottom w:val="nil"/>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Водопоглъщане по Cobb</w:t>
            </w:r>
            <w:r w:rsidRPr="00EE552E">
              <w:rPr>
                <w:rFonts w:ascii="Times New Roman" w:eastAsia="Times New Roman" w:hAnsi="Times New Roman" w:cs="Times New Roman"/>
                <w:color w:val="000000"/>
                <w:sz w:val="18"/>
                <w:szCs w:val="18"/>
                <w:vertAlign w:val="subscript"/>
                <w:lang w:eastAsia="bg-BG"/>
              </w:rPr>
              <w:t>60</w:t>
            </w:r>
            <w:r w:rsidRPr="00EE552E">
              <w:rPr>
                <w:rFonts w:ascii="Times New Roman" w:eastAsia="Times New Roman" w:hAnsi="Times New Roman" w:cs="Times New Roman"/>
                <w:color w:val="000000"/>
                <w:sz w:val="18"/>
                <w:szCs w:val="18"/>
                <w:lang w:eastAsia="bg-BG"/>
              </w:rPr>
              <w:t>, средно от двете страни на листа ≤ 30 g/m</w:t>
            </w:r>
            <w:r w:rsidRPr="00EE552E">
              <w:rPr>
                <w:rFonts w:ascii="Times New Roman" w:eastAsia="Times New Roman" w:hAnsi="Times New Roman" w:cs="Times New Roman"/>
                <w:color w:val="000000"/>
                <w:sz w:val="18"/>
                <w:szCs w:val="18"/>
                <w:vertAlign w:val="superscript"/>
                <w:lang w:eastAsia="bg-BG"/>
              </w:rPr>
              <w:t>2</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535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Съдържание на влага от 3,8% до 5,6%</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287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9</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Влакнест състав – 100 % целулозни влакна</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8658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bl>
    <w:p w:rsidR="00796C4F" w:rsidRPr="00EE552E" w:rsidRDefault="00796C4F" w:rsidP="00014D5A">
      <w:pPr>
        <w:spacing w:after="0" w:line="240" w:lineRule="auto"/>
        <w:ind w:firstLine="709"/>
        <w:jc w:val="both"/>
        <w:rPr>
          <w:rFonts w:ascii="Times New Roman" w:hAnsi="Times New Roman" w:cs="Times New Roman"/>
          <w:b/>
          <w:sz w:val="24"/>
          <w:szCs w:val="24"/>
        </w:rPr>
      </w:pP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Обща предложена цена в лева (без ДДС):</w:t>
      </w: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от участника цена, следва да включва всички разходи за доставка на стоките до посочените от възложителя адреси.</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0547E7" w:rsidRPr="00EE552E" w:rsidRDefault="000547E7" w:rsidP="000547E7">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Всички единични цени ще са в български лева и ще са  валидни за срока на действие на договора. </w:t>
      </w:r>
    </w:p>
    <w:p w:rsidR="004A1E2F" w:rsidRPr="00EE552E" w:rsidRDefault="004A1E2F" w:rsidP="004A1E2F">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EB02FB" w:rsidRDefault="00EB02FB" w:rsidP="00EB02FB">
      <w:pPr>
        <w:spacing w:after="0" w:line="240" w:lineRule="auto"/>
        <w:ind w:firstLine="708"/>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Уведомени сме, че предлож</w:t>
      </w:r>
      <w:r w:rsidR="004A1E2F">
        <w:rPr>
          <w:rFonts w:ascii="Times New Roman" w:eastAsia="Times New Roman" w:hAnsi="Times New Roman" w:cs="Times New Roman"/>
          <w:bCs/>
          <w:iCs/>
          <w:sz w:val="24"/>
          <w:szCs w:val="24"/>
          <w:lang w:eastAsia="bg-BG"/>
        </w:rPr>
        <w:t>ен</w:t>
      </w:r>
      <w:r>
        <w:rPr>
          <w:rFonts w:ascii="Times New Roman" w:eastAsia="Times New Roman" w:hAnsi="Times New Roman" w:cs="Times New Roman"/>
          <w:bCs/>
          <w:iCs/>
          <w:sz w:val="24"/>
          <w:szCs w:val="24"/>
          <w:lang w:eastAsia="bg-BG"/>
        </w:rPr>
        <w:t>ата обща стойност за изпълнение на поръчката, служи само за класиране на офертите.</w:t>
      </w:r>
    </w:p>
    <w:p w:rsidR="000547E7" w:rsidRPr="00EE552E" w:rsidRDefault="000547E7" w:rsidP="00014D5A">
      <w:pPr>
        <w:spacing w:after="0" w:line="240" w:lineRule="auto"/>
        <w:ind w:firstLine="709"/>
        <w:jc w:val="both"/>
        <w:rPr>
          <w:rFonts w:ascii="Times New Roman" w:hAnsi="Times New Roman" w:cs="Times New Roman"/>
          <w:sz w:val="24"/>
          <w:szCs w:val="24"/>
        </w:rPr>
      </w:pPr>
    </w:p>
    <w:p w:rsidR="0009265C" w:rsidRPr="00EE552E" w:rsidRDefault="0009265C" w:rsidP="00CD5BD4">
      <w:pPr>
        <w:spacing w:after="0" w:line="240" w:lineRule="auto"/>
        <w:ind w:firstLine="709"/>
        <w:jc w:val="both"/>
        <w:rPr>
          <w:rFonts w:ascii="Times New Roman" w:hAnsi="Times New Roman" w:cs="Times New Roman"/>
          <w:sz w:val="24"/>
          <w:szCs w:val="24"/>
        </w:rPr>
      </w:pPr>
    </w:p>
    <w:p w:rsidR="0009265C" w:rsidRPr="00EE552E" w:rsidRDefault="0009265C" w:rsidP="00CD5BD4">
      <w:pPr>
        <w:spacing w:after="0" w:line="240" w:lineRule="auto"/>
        <w:ind w:firstLine="709"/>
        <w:jc w:val="both"/>
        <w:rPr>
          <w:rFonts w:ascii="Times New Roman" w:hAnsi="Times New Roman" w:cs="Times New Roman"/>
          <w:sz w:val="24"/>
          <w:szCs w:val="24"/>
        </w:rPr>
      </w:pPr>
    </w:p>
    <w:p w:rsidR="00382A29" w:rsidRPr="00EE552E" w:rsidRDefault="00382A29" w:rsidP="00CD5BD4">
      <w:pPr>
        <w:spacing w:after="0" w:line="240" w:lineRule="auto"/>
        <w:ind w:firstLine="709"/>
        <w:jc w:val="both"/>
        <w:rPr>
          <w:rFonts w:ascii="Times New Roman" w:hAnsi="Times New Roman" w:cs="Times New Roman"/>
          <w:sz w:val="24"/>
          <w:szCs w:val="24"/>
        </w:rPr>
      </w:pPr>
    </w:p>
    <w:p w:rsidR="004D2735" w:rsidRPr="00EE552E" w:rsidRDefault="004D2735" w:rsidP="004D2735">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Дата…………………………….             ИЗГОТВИЛ: </w:t>
      </w:r>
    </w:p>
    <w:p w:rsidR="004D2735" w:rsidRPr="00EE552E" w:rsidRDefault="004D2735" w:rsidP="004D2735">
      <w:pPr>
        <w:spacing w:after="0" w:line="240" w:lineRule="auto"/>
        <w:ind w:firstLine="709"/>
        <w:jc w:val="both"/>
        <w:rPr>
          <w:rFonts w:ascii="Times New Roman" w:hAnsi="Times New Roman" w:cs="Times New Roman"/>
          <w:sz w:val="24"/>
          <w:szCs w:val="24"/>
        </w:rPr>
      </w:pPr>
    </w:p>
    <w:p w:rsidR="00382A29" w:rsidRPr="00EE552E" w:rsidRDefault="004D2735" w:rsidP="00382A29">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                                                                                      Имена, длъжност и печат</w:t>
      </w:r>
      <w:r w:rsidR="00382A29" w:rsidRPr="00EE552E">
        <w:rPr>
          <w:rFonts w:ascii="Times New Roman" w:hAnsi="Times New Roman" w:cs="Times New Roman"/>
          <w:sz w:val="24"/>
          <w:szCs w:val="24"/>
        </w:rPr>
        <w:br w:type="page"/>
      </w:r>
    </w:p>
    <w:p w:rsidR="004D2735" w:rsidRPr="00EE552E" w:rsidRDefault="004D2735" w:rsidP="004D2735">
      <w:pPr>
        <w:spacing w:after="0" w:line="240" w:lineRule="auto"/>
        <w:ind w:firstLine="709"/>
        <w:jc w:val="right"/>
        <w:rPr>
          <w:rFonts w:ascii="Times New Roman" w:hAnsi="Times New Roman" w:cs="Times New Roman"/>
          <w:b/>
          <w:i/>
          <w:sz w:val="24"/>
          <w:szCs w:val="24"/>
          <w:u w:val="single"/>
        </w:rPr>
      </w:pPr>
      <w:r w:rsidRPr="00EE552E">
        <w:rPr>
          <w:rFonts w:ascii="Times New Roman" w:hAnsi="Times New Roman" w:cs="Times New Roman"/>
          <w:b/>
          <w:i/>
          <w:sz w:val="24"/>
          <w:szCs w:val="24"/>
          <w:u w:val="single"/>
        </w:rPr>
        <w:t>Приложение № 2.3.</w:t>
      </w:r>
    </w:p>
    <w:p w:rsidR="004D2735" w:rsidRPr="00EE552E" w:rsidRDefault="004D2735" w:rsidP="004D2735">
      <w:pPr>
        <w:spacing w:after="0" w:line="240" w:lineRule="auto"/>
        <w:ind w:firstLine="709"/>
        <w:jc w:val="right"/>
        <w:rPr>
          <w:rFonts w:ascii="Times New Roman" w:hAnsi="Times New Roman" w:cs="Times New Roman"/>
          <w:b/>
          <w:i/>
          <w:sz w:val="24"/>
          <w:szCs w:val="24"/>
          <w:u w:val="single"/>
        </w:rPr>
      </w:pPr>
    </w:p>
    <w:p w:rsidR="004D2735" w:rsidRPr="00EE552E" w:rsidRDefault="004D2735" w:rsidP="004D2735">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4D2735" w:rsidRPr="00EE552E" w:rsidRDefault="004D2735" w:rsidP="004D2735">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4D2735" w:rsidRPr="00EE552E" w:rsidRDefault="004D2735" w:rsidP="004D2735">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581A60" w:rsidRPr="00EE552E">
        <w:rPr>
          <w:rFonts w:ascii="Times New Roman" w:hAnsi="Times New Roman" w:cs="Times New Roman"/>
          <w:b/>
          <w:sz w:val="24"/>
          <w:szCs w:val="24"/>
        </w:rPr>
        <w:t>ген. М.Скобелев” № 23</w:t>
      </w:r>
    </w:p>
    <w:p w:rsidR="004D2735" w:rsidRPr="00EE552E" w:rsidRDefault="004D2735" w:rsidP="004D2735">
      <w:pPr>
        <w:spacing w:after="0" w:line="240" w:lineRule="auto"/>
        <w:ind w:firstLine="709"/>
        <w:jc w:val="right"/>
        <w:rPr>
          <w:rFonts w:ascii="Times New Roman" w:hAnsi="Times New Roman" w:cs="Times New Roman"/>
          <w:b/>
          <w:sz w:val="24"/>
          <w:szCs w:val="24"/>
        </w:rPr>
      </w:pP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Тел: …………………………./Факс: ………........………/Е-mail: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4D2735" w:rsidRPr="00EE552E" w:rsidRDefault="004D2735" w:rsidP="004D2735">
      <w:pPr>
        <w:spacing w:after="0" w:line="240" w:lineRule="auto"/>
        <w:ind w:firstLine="709"/>
        <w:jc w:val="both"/>
        <w:rPr>
          <w:rFonts w:ascii="Times New Roman" w:hAnsi="Times New Roman" w:cs="Times New Roman"/>
          <w:b/>
          <w:sz w:val="24"/>
          <w:szCs w:val="24"/>
        </w:rPr>
      </w:pPr>
    </w:p>
    <w:p w:rsidR="002C091F" w:rsidRPr="00EE552E" w:rsidRDefault="002C091F" w:rsidP="004D2735">
      <w:pPr>
        <w:spacing w:after="0" w:line="240" w:lineRule="auto"/>
        <w:ind w:firstLine="709"/>
        <w:jc w:val="both"/>
        <w:rPr>
          <w:rFonts w:ascii="Times New Roman" w:hAnsi="Times New Roman" w:cs="Times New Roman"/>
          <w:b/>
          <w:sz w:val="24"/>
          <w:szCs w:val="24"/>
        </w:rPr>
      </w:pPr>
    </w:p>
    <w:p w:rsidR="004D2735" w:rsidRPr="00EE552E" w:rsidRDefault="004D2735" w:rsidP="004D2735">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ЦЕНОВО ПРЕДЛОЖЕНИЕ НА УЧАСТНИКА</w:t>
      </w:r>
    </w:p>
    <w:p w:rsidR="004D2735" w:rsidRPr="00EE552E" w:rsidRDefault="004D2735" w:rsidP="004D2735">
      <w:pPr>
        <w:spacing w:after="0" w:line="240" w:lineRule="auto"/>
        <w:ind w:firstLine="709"/>
        <w:jc w:val="both"/>
        <w:rPr>
          <w:rFonts w:ascii="Times New Roman" w:hAnsi="Times New Roman" w:cs="Times New Roman"/>
          <w:b/>
          <w:sz w:val="24"/>
          <w:szCs w:val="24"/>
        </w:rPr>
      </w:pPr>
    </w:p>
    <w:p w:rsidR="004D2735" w:rsidRPr="00EE552E" w:rsidRDefault="004D2735" w:rsidP="004D2735">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УВАЖАЕМИ ДАМИ И ГОСПОДА,</w:t>
      </w:r>
    </w:p>
    <w:p w:rsidR="004D2735" w:rsidRPr="00EE552E" w:rsidRDefault="004D2735" w:rsidP="004D2735">
      <w:pPr>
        <w:spacing w:after="0" w:line="240" w:lineRule="auto"/>
        <w:ind w:firstLine="709"/>
        <w:jc w:val="both"/>
        <w:rPr>
          <w:rFonts w:ascii="Times New Roman" w:hAnsi="Times New Roman" w:cs="Times New Roman"/>
          <w:b/>
          <w:bCs/>
          <w:sz w:val="24"/>
          <w:szCs w:val="24"/>
        </w:rPr>
      </w:pPr>
      <w:r w:rsidRPr="00EE552E">
        <w:rPr>
          <w:rFonts w:ascii="Times New Roman" w:hAnsi="Times New Roman" w:cs="Times New Roman"/>
          <w:sz w:val="24"/>
          <w:szCs w:val="24"/>
        </w:rPr>
        <w:t xml:space="preserve">Във връзка с обявената от Вас обществена поръчка при условията на чл. 187 от ЗОП с предмет: </w:t>
      </w:r>
      <w:r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7962FA"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w:t>
      </w:r>
      <w:r w:rsidR="005F32D6">
        <w:rPr>
          <w:rFonts w:ascii="Times New Roman" w:hAnsi="Times New Roman" w:cs="Times New Roman"/>
          <w:b/>
          <w:bCs/>
          <w:color w:val="000000" w:themeColor="text1"/>
          <w:spacing w:val="3"/>
          <w:sz w:val="24"/>
          <w:szCs w:val="24"/>
        </w:rPr>
        <w:t xml:space="preserve">, </w:t>
      </w:r>
      <w:r w:rsidR="005F32D6" w:rsidRPr="00EE552E">
        <w:rPr>
          <w:rFonts w:ascii="Times New Roman" w:hAnsi="Times New Roman" w:cs="Times New Roman"/>
          <w:b/>
          <w:bCs/>
          <w:color w:val="000000" w:themeColor="text1"/>
          <w:spacing w:val="3"/>
          <w:sz w:val="24"/>
          <w:szCs w:val="24"/>
        </w:rPr>
        <w:t>кламери</w:t>
      </w:r>
      <w:r w:rsidR="005F32D6">
        <w:rPr>
          <w:rFonts w:ascii="Times New Roman" w:hAnsi="Times New Roman" w:cs="Times New Roman"/>
          <w:b/>
          <w:bCs/>
          <w:color w:val="000000" w:themeColor="text1"/>
          <w:spacing w:val="3"/>
          <w:sz w:val="24"/>
          <w:szCs w:val="24"/>
        </w:rPr>
        <w:t xml:space="preserve"> и информационни материали по заявка на възложителя</w:t>
      </w:r>
      <w:r w:rsidRPr="00EE552E">
        <w:rPr>
          <w:rFonts w:ascii="Times New Roman" w:hAnsi="Times New Roman" w:cs="Times New Roman"/>
          <w:b/>
          <w:bCs/>
          <w:sz w:val="24"/>
          <w:szCs w:val="24"/>
        </w:rPr>
        <w:t>“.</w:t>
      </w:r>
    </w:p>
    <w:p w:rsidR="004D2735" w:rsidRPr="00EE552E" w:rsidRDefault="004D2735" w:rsidP="004D2735">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представяме нашата ценово предложение за изпълнение на обществената поръчка по обособена позиция №3, както следва:</w:t>
      </w:r>
    </w:p>
    <w:p w:rsidR="00880185" w:rsidRPr="00882721" w:rsidRDefault="00880185" w:rsidP="00880185">
      <w:pPr>
        <w:ind w:firstLine="709"/>
        <w:jc w:val="center"/>
        <w:rPr>
          <w:rFonts w:ascii="Times New Roman" w:hAnsi="Times New Roman" w:cs="Times New Roman"/>
          <w:b/>
          <w:bCs/>
          <w:sz w:val="28"/>
          <w:szCs w:val="28"/>
        </w:rPr>
      </w:pPr>
    </w:p>
    <w:tbl>
      <w:tblPr>
        <w:tblW w:w="91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
        <w:gridCol w:w="431"/>
        <w:gridCol w:w="3965"/>
        <w:gridCol w:w="992"/>
        <w:gridCol w:w="1141"/>
        <w:gridCol w:w="1292"/>
        <w:gridCol w:w="1292"/>
      </w:tblGrid>
      <w:tr w:rsidR="00FE130E" w:rsidRPr="00882721" w:rsidTr="00FE130E">
        <w:trPr>
          <w:trHeight w:val="654"/>
        </w:trPr>
        <w:tc>
          <w:tcPr>
            <w:tcW w:w="445" w:type="dxa"/>
            <w:gridSpan w:val="2"/>
            <w:shd w:val="clear" w:color="auto" w:fill="auto"/>
            <w:vAlign w:val="center"/>
            <w:hideMark/>
          </w:tcPr>
          <w:p w:rsidR="00FE130E" w:rsidRPr="00882721" w:rsidRDefault="00FE130E" w:rsidP="009502D1">
            <w:pPr>
              <w:jc w:val="center"/>
              <w:rPr>
                <w:rFonts w:ascii="Times New Roman" w:hAnsi="Times New Roman" w:cs="Times New Roman"/>
                <w:bCs/>
                <w:sz w:val="20"/>
                <w:szCs w:val="20"/>
              </w:rPr>
            </w:pPr>
            <w:r w:rsidRPr="00882721">
              <w:rPr>
                <w:rFonts w:ascii="Times New Roman" w:hAnsi="Times New Roman" w:cs="Times New Roman"/>
                <w:bCs/>
                <w:sz w:val="20"/>
                <w:szCs w:val="20"/>
              </w:rPr>
              <w:t>№ по ред</w:t>
            </w:r>
          </w:p>
        </w:tc>
        <w:tc>
          <w:tcPr>
            <w:tcW w:w="3965" w:type="dxa"/>
            <w:shd w:val="clear" w:color="auto" w:fill="auto"/>
            <w:vAlign w:val="center"/>
            <w:hideMark/>
          </w:tcPr>
          <w:p w:rsidR="00FE130E" w:rsidRPr="00882721" w:rsidRDefault="00FE130E" w:rsidP="009502D1">
            <w:pPr>
              <w:ind w:firstLine="186"/>
              <w:jc w:val="center"/>
              <w:rPr>
                <w:rFonts w:ascii="Times New Roman" w:hAnsi="Times New Roman" w:cs="Times New Roman"/>
                <w:bCs/>
                <w:sz w:val="20"/>
                <w:szCs w:val="20"/>
              </w:rPr>
            </w:pPr>
            <w:r w:rsidRPr="00882721">
              <w:rPr>
                <w:rFonts w:ascii="Times New Roman" w:hAnsi="Times New Roman" w:cs="Times New Roman"/>
                <w:bCs/>
                <w:sz w:val="20"/>
                <w:szCs w:val="20"/>
              </w:rPr>
              <w:t>Наименование/характеристики (търговска номенклатура)</w:t>
            </w:r>
          </w:p>
        </w:tc>
        <w:tc>
          <w:tcPr>
            <w:tcW w:w="992" w:type="dxa"/>
            <w:shd w:val="clear" w:color="auto" w:fill="auto"/>
            <w:vAlign w:val="center"/>
            <w:hideMark/>
          </w:tcPr>
          <w:p w:rsidR="00FE130E" w:rsidRPr="00882721" w:rsidRDefault="00FE130E" w:rsidP="009502D1">
            <w:pPr>
              <w:jc w:val="center"/>
              <w:rPr>
                <w:rFonts w:ascii="Times New Roman" w:hAnsi="Times New Roman" w:cs="Times New Roman"/>
                <w:bCs/>
                <w:sz w:val="20"/>
                <w:szCs w:val="20"/>
              </w:rPr>
            </w:pPr>
            <w:r w:rsidRPr="00882721">
              <w:rPr>
                <w:rFonts w:ascii="Times New Roman" w:hAnsi="Times New Roman" w:cs="Times New Roman"/>
                <w:bCs/>
                <w:sz w:val="20"/>
                <w:szCs w:val="20"/>
              </w:rPr>
              <w:t>Ед. мярка</w:t>
            </w:r>
          </w:p>
        </w:tc>
        <w:tc>
          <w:tcPr>
            <w:tcW w:w="1141" w:type="dxa"/>
            <w:shd w:val="clear" w:color="auto" w:fill="auto"/>
            <w:vAlign w:val="center"/>
            <w:hideMark/>
          </w:tcPr>
          <w:p w:rsidR="00FE130E" w:rsidRPr="00882721" w:rsidRDefault="00FE130E" w:rsidP="009502D1">
            <w:pPr>
              <w:jc w:val="center"/>
              <w:rPr>
                <w:rFonts w:ascii="Times New Roman" w:hAnsi="Times New Roman" w:cs="Times New Roman"/>
                <w:bCs/>
                <w:sz w:val="20"/>
                <w:szCs w:val="20"/>
              </w:rPr>
            </w:pPr>
            <w:r w:rsidRPr="00882721">
              <w:rPr>
                <w:rFonts w:ascii="Times New Roman" w:hAnsi="Times New Roman" w:cs="Times New Roman"/>
                <w:bCs/>
                <w:sz w:val="20"/>
                <w:szCs w:val="20"/>
              </w:rPr>
              <w:t>Количество</w:t>
            </w:r>
          </w:p>
        </w:tc>
        <w:tc>
          <w:tcPr>
            <w:tcW w:w="1292" w:type="dxa"/>
          </w:tcPr>
          <w:p w:rsidR="00FE130E" w:rsidRPr="00882721" w:rsidRDefault="00FE130E" w:rsidP="009502D1">
            <w:pPr>
              <w:jc w:val="center"/>
              <w:rPr>
                <w:rFonts w:ascii="Times New Roman" w:hAnsi="Times New Roman" w:cs="Times New Roman"/>
                <w:bCs/>
                <w:sz w:val="20"/>
                <w:szCs w:val="20"/>
              </w:rPr>
            </w:pPr>
            <w:r>
              <w:rPr>
                <w:rFonts w:ascii="Times New Roman" w:hAnsi="Times New Roman" w:cs="Times New Roman"/>
                <w:bCs/>
                <w:sz w:val="20"/>
                <w:szCs w:val="20"/>
              </w:rPr>
              <w:t>Предлагана единична цена за ед. мярка без ДДС</w:t>
            </w:r>
          </w:p>
        </w:tc>
        <w:tc>
          <w:tcPr>
            <w:tcW w:w="1292" w:type="dxa"/>
            <w:vAlign w:val="center"/>
          </w:tcPr>
          <w:p w:rsidR="00FE130E" w:rsidRPr="00882721" w:rsidRDefault="00FE130E" w:rsidP="009502D1">
            <w:pPr>
              <w:jc w:val="center"/>
              <w:rPr>
                <w:rFonts w:ascii="Times New Roman" w:hAnsi="Times New Roman" w:cs="Times New Roman"/>
                <w:bCs/>
                <w:sz w:val="20"/>
                <w:szCs w:val="20"/>
              </w:rPr>
            </w:pPr>
            <w:r>
              <w:rPr>
                <w:rFonts w:ascii="Times New Roman" w:hAnsi="Times New Roman" w:cs="Times New Roman"/>
                <w:bCs/>
                <w:sz w:val="20"/>
                <w:szCs w:val="20"/>
              </w:rPr>
              <w:t>Предлагана обща цена за цялото количество без ДДС</w:t>
            </w:r>
          </w:p>
        </w:tc>
      </w:tr>
      <w:tr w:rsidR="00FE130E" w:rsidRPr="00882721" w:rsidTr="00FE130E">
        <w:trPr>
          <w:trHeight w:val="525"/>
        </w:trPr>
        <w:tc>
          <w:tcPr>
            <w:tcW w:w="445" w:type="dxa"/>
            <w:gridSpan w:val="2"/>
            <w:shd w:val="clear" w:color="auto" w:fill="auto"/>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w:t>
            </w:r>
          </w:p>
        </w:tc>
        <w:tc>
          <w:tcPr>
            <w:tcW w:w="3965" w:type="dxa"/>
            <w:shd w:val="clear" w:color="auto" w:fill="auto"/>
            <w:vAlign w:val="center"/>
            <w:hideMark/>
          </w:tcPr>
          <w:p w:rsidR="00FE130E" w:rsidRPr="00882721" w:rsidRDefault="00FE130E"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Касова книга (химизирана), с твърди корици, от по 100 листа,формат А4</w:t>
            </w:r>
          </w:p>
        </w:tc>
        <w:tc>
          <w:tcPr>
            <w:tcW w:w="992" w:type="dxa"/>
            <w:shd w:val="clear" w:color="auto" w:fill="auto"/>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141" w:type="dxa"/>
            <w:shd w:val="clear" w:color="auto" w:fill="auto"/>
            <w:noWrap/>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2</w:t>
            </w:r>
          </w:p>
        </w:tc>
        <w:tc>
          <w:tcPr>
            <w:tcW w:w="1292" w:type="dxa"/>
          </w:tcPr>
          <w:p w:rsidR="00FE130E" w:rsidRPr="00882721" w:rsidRDefault="00FE130E" w:rsidP="009502D1">
            <w:pPr>
              <w:jc w:val="center"/>
              <w:rPr>
                <w:rFonts w:ascii="Times New Roman" w:hAnsi="Times New Roman" w:cs="Times New Roman"/>
                <w:sz w:val="20"/>
                <w:szCs w:val="20"/>
              </w:rPr>
            </w:pPr>
          </w:p>
        </w:tc>
        <w:tc>
          <w:tcPr>
            <w:tcW w:w="1292" w:type="dxa"/>
            <w:vAlign w:val="center"/>
          </w:tcPr>
          <w:p w:rsidR="00FE130E" w:rsidRPr="00882721" w:rsidRDefault="00FE130E" w:rsidP="009502D1">
            <w:pPr>
              <w:jc w:val="center"/>
              <w:rPr>
                <w:rFonts w:ascii="Times New Roman" w:hAnsi="Times New Roman" w:cs="Times New Roman"/>
                <w:sz w:val="20"/>
                <w:szCs w:val="20"/>
              </w:rPr>
            </w:pPr>
          </w:p>
        </w:tc>
      </w:tr>
      <w:tr w:rsidR="00FE130E" w:rsidRPr="00882721" w:rsidTr="00FE130E">
        <w:trPr>
          <w:trHeight w:val="300"/>
        </w:trPr>
        <w:tc>
          <w:tcPr>
            <w:tcW w:w="445" w:type="dxa"/>
            <w:gridSpan w:val="2"/>
            <w:shd w:val="clear" w:color="auto" w:fill="auto"/>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2</w:t>
            </w:r>
          </w:p>
        </w:tc>
        <w:tc>
          <w:tcPr>
            <w:tcW w:w="3965" w:type="dxa"/>
            <w:shd w:val="clear" w:color="auto" w:fill="auto"/>
            <w:vAlign w:val="center"/>
            <w:hideMark/>
          </w:tcPr>
          <w:p w:rsidR="00FE130E" w:rsidRPr="00882721" w:rsidRDefault="00FE130E"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Квитанция МФ А 2005, 100 листа в кочан</w:t>
            </w:r>
          </w:p>
        </w:tc>
        <w:tc>
          <w:tcPr>
            <w:tcW w:w="992" w:type="dxa"/>
            <w:shd w:val="clear" w:color="auto" w:fill="auto"/>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141" w:type="dxa"/>
            <w:shd w:val="clear" w:color="auto" w:fill="auto"/>
            <w:noWrap/>
            <w:vAlign w:val="center"/>
            <w:hideMark/>
          </w:tcPr>
          <w:p w:rsidR="00FE130E" w:rsidRPr="00882721" w:rsidRDefault="00FE130E" w:rsidP="009502D1">
            <w:pPr>
              <w:jc w:val="center"/>
              <w:rPr>
                <w:rFonts w:ascii="Times New Roman" w:hAnsi="Times New Roman" w:cs="Times New Roman"/>
                <w:sz w:val="20"/>
                <w:szCs w:val="20"/>
              </w:rPr>
            </w:pPr>
            <w:r w:rsidRPr="00880185">
              <w:rPr>
                <w:rFonts w:ascii="Times New Roman" w:hAnsi="Times New Roman" w:cs="Times New Roman"/>
                <w:sz w:val="20"/>
                <w:szCs w:val="20"/>
              </w:rPr>
              <w:t>5</w:t>
            </w:r>
          </w:p>
        </w:tc>
        <w:tc>
          <w:tcPr>
            <w:tcW w:w="1292" w:type="dxa"/>
          </w:tcPr>
          <w:p w:rsidR="00FE130E" w:rsidRPr="00882721" w:rsidRDefault="00FE130E" w:rsidP="009502D1">
            <w:pPr>
              <w:jc w:val="center"/>
              <w:rPr>
                <w:rFonts w:ascii="Times New Roman" w:hAnsi="Times New Roman" w:cs="Times New Roman"/>
                <w:sz w:val="20"/>
                <w:szCs w:val="20"/>
              </w:rPr>
            </w:pPr>
          </w:p>
        </w:tc>
        <w:tc>
          <w:tcPr>
            <w:tcW w:w="1292" w:type="dxa"/>
            <w:vAlign w:val="center"/>
          </w:tcPr>
          <w:p w:rsidR="00FE130E" w:rsidRPr="00882721" w:rsidRDefault="00FE130E" w:rsidP="009502D1">
            <w:pPr>
              <w:jc w:val="center"/>
              <w:rPr>
                <w:rFonts w:ascii="Times New Roman" w:hAnsi="Times New Roman" w:cs="Times New Roman"/>
                <w:sz w:val="20"/>
                <w:szCs w:val="20"/>
              </w:rPr>
            </w:pPr>
          </w:p>
        </w:tc>
      </w:tr>
      <w:tr w:rsidR="00FE130E" w:rsidRPr="00882721" w:rsidTr="00FE130E">
        <w:trPr>
          <w:trHeight w:val="305"/>
        </w:trPr>
        <w:tc>
          <w:tcPr>
            <w:tcW w:w="445" w:type="dxa"/>
            <w:gridSpan w:val="2"/>
            <w:shd w:val="clear" w:color="auto" w:fill="auto"/>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3965" w:type="dxa"/>
            <w:shd w:val="clear" w:color="auto" w:fill="auto"/>
            <w:vAlign w:val="center"/>
            <w:hideMark/>
          </w:tcPr>
          <w:p w:rsidR="00FE130E" w:rsidRPr="00882721" w:rsidRDefault="00FE130E"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Кламери – метални, 30 мм, 100 бр</w:t>
            </w:r>
            <w:r w:rsidRPr="00882721">
              <w:rPr>
                <w:rFonts w:ascii="Times New Roman" w:hAnsi="Times New Roman" w:cs="Times New Roman"/>
                <w:sz w:val="20"/>
                <w:szCs w:val="20"/>
                <w:lang w:val="en-US"/>
              </w:rPr>
              <w:t>.</w:t>
            </w:r>
            <w:r w:rsidRPr="00882721">
              <w:rPr>
                <w:rFonts w:ascii="Times New Roman" w:hAnsi="Times New Roman" w:cs="Times New Roman"/>
                <w:sz w:val="20"/>
                <w:szCs w:val="20"/>
              </w:rPr>
              <w:t xml:space="preserve"> в кутия</w:t>
            </w:r>
          </w:p>
        </w:tc>
        <w:tc>
          <w:tcPr>
            <w:tcW w:w="992" w:type="dxa"/>
            <w:shd w:val="clear" w:color="auto" w:fill="auto"/>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141" w:type="dxa"/>
            <w:shd w:val="clear" w:color="auto" w:fill="auto"/>
            <w:noWrap/>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292" w:type="dxa"/>
          </w:tcPr>
          <w:p w:rsidR="00FE130E" w:rsidRPr="00882721" w:rsidRDefault="00FE130E" w:rsidP="009502D1">
            <w:pPr>
              <w:jc w:val="center"/>
              <w:rPr>
                <w:rFonts w:ascii="Times New Roman" w:hAnsi="Times New Roman" w:cs="Times New Roman"/>
                <w:sz w:val="20"/>
                <w:szCs w:val="20"/>
              </w:rPr>
            </w:pPr>
          </w:p>
        </w:tc>
        <w:tc>
          <w:tcPr>
            <w:tcW w:w="1292" w:type="dxa"/>
            <w:vAlign w:val="center"/>
          </w:tcPr>
          <w:p w:rsidR="00FE130E" w:rsidRPr="00882721" w:rsidRDefault="00FE130E" w:rsidP="009502D1">
            <w:pPr>
              <w:jc w:val="center"/>
              <w:rPr>
                <w:rFonts w:ascii="Times New Roman" w:hAnsi="Times New Roman" w:cs="Times New Roman"/>
                <w:sz w:val="20"/>
                <w:szCs w:val="20"/>
              </w:rPr>
            </w:pPr>
          </w:p>
        </w:tc>
      </w:tr>
      <w:tr w:rsidR="00FE130E" w:rsidRPr="00882721" w:rsidTr="00FE130E">
        <w:trPr>
          <w:trHeight w:val="281"/>
        </w:trPr>
        <w:tc>
          <w:tcPr>
            <w:tcW w:w="445" w:type="dxa"/>
            <w:gridSpan w:val="2"/>
            <w:shd w:val="clear" w:color="auto" w:fill="auto"/>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4</w:t>
            </w:r>
          </w:p>
        </w:tc>
        <w:tc>
          <w:tcPr>
            <w:tcW w:w="3965" w:type="dxa"/>
            <w:shd w:val="clear" w:color="auto" w:fill="auto"/>
            <w:vAlign w:val="center"/>
            <w:hideMark/>
          </w:tcPr>
          <w:p w:rsidR="00FE130E" w:rsidRPr="00882721" w:rsidRDefault="00FE130E"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Кламери – метални, 50 мм, 100 бр</w:t>
            </w:r>
            <w:r w:rsidRPr="00882721">
              <w:rPr>
                <w:rFonts w:ascii="Times New Roman" w:hAnsi="Times New Roman" w:cs="Times New Roman"/>
                <w:sz w:val="20"/>
                <w:szCs w:val="20"/>
                <w:lang w:val="en-US"/>
              </w:rPr>
              <w:t>.</w:t>
            </w:r>
            <w:r w:rsidRPr="00882721">
              <w:rPr>
                <w:rFonts w:ascii="Times New Roman" w:hAnsi="Times New Roman" w:cs="Times New Roman"/>
                <w:sz w:val="20"/>
                <w:szCs w:val="20"/>
              </w:rPr>
              <w:t xml:space="preserve"> в кутия</w:t>
            </w:r>
          </w:p>
        </w:tc>
        <w:tc>
          <w:tcPr>
            <w:tcW w:w="992" w:type="dxa"/>
            <w:shd w:val="clear" w:color="auto" w:fill="auto"/>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кутия</w:t>
            </w:r>
          </w:p>
        </w:tc>
        <w:tc>
          <w:tcPr>
            <w:tcW w:w="1141" w:type="dxa"/>
            <w:shd w:val="clear" w:color="auto" w:fill="auto"/>
            <w:noWrap/>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100</w:t>
            </w:r>
          </w:p>
        </w:tc>
        <w:tc>
          <w:tcPr>
            <w:tcW w:w="1292" w:type="dxa"/>
          </w:tcPr>
          <w:p w:rsidR="00FE130E" w:rsidRPr="00882721" w:rsidRDefault="00FE130E" w:rsidP="009502D1">
            <w:pPr>
              <w:jc w:val="center"/>
              <w:rPr>
                <w:rFonts w:ascii="Times New Roman" w:hAnsi="Times New Roman" w:cs="Times New Roman"/>
                <w:sz w:val="20"/>
                <w:szCs w:val="20"/>
              </w:rPr>
            </w:pPr>
          </w:p>
        </w:tc>
        <w:tc>
          <w:tcPr>
            <w:tcW w:w="1292" w:type="dxa"/>
            <w:vAlign w:val="center"/>
          </w:tcPr>
          <w:p w:rsidR="00FE130E" w:rsidRPr="00882721" w:rsidRDefault="00FE130E" w:rsidP="009502D1">
            <w:pPr>
              <w:jc w:val="center"/>
              <w:rPr>
                <w:rFonts w:ascii="Times New Roman" w:hAnsi="Times New Roman" w:cs="Times New Roman"/>
                <w:sz w:val="20"/>
                <w:szCs w:val="20"/>
              </w:rPr>
            </w:pPr>
          </w:p>
        </w:tc>
      </w:tr>
      <w:tr w:rsidR="00FE130E" w:rsidRPr="00882721" w:rsidTr="00FE130E">
        <w:trPr>
          <w:trHeight w:val="480"/>
        </w:trPr>
        <w:tc>
          <w:tcPr>
            <w:tcW w:w="445" w:type="dxa"/>
            <w:gridSpan w:val="2"/>
            <w:shd w:val="clear" w:color="auto" w:fill="auto"/>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3965" w:type="dxa"/>
            <w:shd w:val="clear" w:color="auto" w:fill="auto"/>
            <w:vAlign w:val="center"/>
            <w:hideMark/>
          </w:tcPr>
          <w:p w:rsidR="00FE130E" w:rsidRPr="00882721" w:rsidRDefault="00FE130E"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Хартиена ролка, еднопластова, нехимизирана 57мм, 20 бр. в опаковка</w:t>
            </w:r>
          </w:p>
        </w:tc>
        <w:tc>
          <w:tcPr>
            <w:tcW w:w="992" w:type="dxa"/>
            <w:shd w:val="clear" w:color="auto" w:fill="auto"/>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опаковка</w:t>
            </w:r>
          </w:p>
        </w:tc>
        <w:tc>
          <w:tcPr>
            <w:tcW w:w="1141" w:type="dxa"/>
            <w:shd w:val="clear" w:color="auto" w:fill="auto"/>
            <w:noWrap/>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1292" w:type="dxa"/>
          </w:tcPr>
          <w:p w:rsidR="00FE130E" w:rsidRPr="00882721" w:rsidRDefault="00FE130E" w:rsidP="009502D1">
            <w:pPr>
              <w:jc w:val="center"/>
              <w:rPr>
                <w:rFonts w:ascii="Times New Roman" w:hAnsi="Times New Roman" w:cs="Times New Roman"/>
                <w:sz w:val="20"/>
                <w:szCs w:val="20"/>
              </w:rPr>
            </w:pPr>
          </w:p>
        </w:tc>
        <w:tc>
          <w:tcPr>
            <w:tcW w:w="1292" w:type="dxa"/>
            <w:vAlign w:val="center"/>
          </w:tcPr>
          <w:p w:rsidR="00FE130E" w:rsidRPr="00882721" w:rsidRDefault="00FE130E" w:rsidP="009502D1">
            <w:pPr>
              <w:jc w:val="center"/>
              <w:rPr>
                <w:rFonts w:ascii="Times New Roman" w:hAnsi="Times New Roman" w:cs="Times New Roman"/>
                <w:sz w:val="20"/>
                <w:szCs w:val="20"/>
              </w:rPr>
            </w:pPr>
          </w:p>
        </w:tc>
      </w:tr>
      <w:tr w:rsidR="00FE130E" w:rsidRPr="00882721" w:rsidTr="00FE130E">
        <w:trPr>
          <w:trHeight w:val="480"/>
        </w:trPr>
        <w:tc>
          <w:tcPr>
            <w:tcW w:w="445" w:type="dxa"/>
            <w:gridSpan w:val="2"/>
            <w:shd w:val="clear" w:color="auto" w:fill="auto"/>
            <w:vAlign w:val="center"/>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6</w:t>
            </w:r>
          </w:p>
        </w:tc>
        <w:tc>
          <w:tcPr>
            <w:tcW w:w="3965" w:type="dxa"/>
            <w:shd w:val="clear" w:color="auto" w:fill="auto"/>
            <w:vAlign w:val="center"/>
          </w:tcPr>
          <w:p w:rsidR="00FE130E" w:rsidRPr="00882721" w:rsidRDefault="00FE130E"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Папка с метална машинка с пластмасово перце с  дължина 24 см., бяла, изработена от картон, 450 г./м2</w:t>
            </w:r>
          </w:p>
        </w:tc>
        <w:tc>
          <w:tcPr>
            <w:tcW w:w="992" w:type="dxa"/>
            <w:shd w:val="clear" w:color="auto" w:fill="auto"/>
            <w:vAlign w:val="center"/>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141" w:type="dxa"/>
            <w:shd w:val="clear" w:color="auto" w:fill="auto"/>
            <w:noWrap/>
            <w:vAlign w:val="center"/>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16 000</w:t>
            </w:r>
          </w:p>
        </w:tc>
        <w:tc>
          <w:tcPr>
            <w:tcW w:w="1292" w:type="dxa"/>
          </w:tcPr>
          <w:p w:rsidR="00FE130E" w:rsidRPr="00882721" w:rsidRDefault="00FE130E" w:rsidP="009502D1">
            <w:pPr>
              <w:jc w:val="center"/>
              <w:rPr>
                <w:rFonts w:ascii="Times New Roman" w:hAnsi="Times New Roman" w:cs="Times New Roman"/>
                <w:sz w:val="20"/>
                <w:szCs w:val="20"/>
              </w:rPr>
            </w:pPr>
          </w:p>
        </w:tc>
        <w:tc>
          <w:tcPr>
            <w:tcW w:w="1292" w:type="dxa"/>
            <w:vAlign w:val="center"/>
          </w:tcPr>
          <w:p w:rsidR="00FE130E" w:rsidRPr="00882721" w:rsidRDefault="00FE130E" w:rsidP="009502D1">
            <w:pPr>
              <w:jc w:val="center"/>
              <w:rPr>
                <w:rFonts w:ascii="Times New Roman" w:hAnsi="Times New Roman" w:cs="Times New Roman"/>
                <w:sz w:val="20"/>
                <w:szCs w:val="20"/>
              </w:rPr>
            </w:pPr>
          </w:p>
        </w:tc>
      </w:tr>
      <w:tr w:rsidR="00FE130E" w:rsidRPr="00882721" w:rsidTr="00FE130E">
        <w:trPr>
          <w:trHeight w:val="883"/>
        </w:trPr>
        <w:tc>
          <w:tcPr>
            <w:tcW w:w="445" w:type="dxa"/>
            <w:gridSpan w:val="2"/>
            <w:tcBorders>
              <w:bottom w:val="single" w:sz="4" w:space="0" w:color="auto"/>
            </w:tcBorders>
            <w:shd w:val="clear" w:color="auto" w:fill="auto"/>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7</w:t>
            </w:r>
          </w:p>
        </w:tc>
        <w:tc>
          <w:tcPr>
            <w:tcW w:w="3965" w:type="dxa"/>
            <w:tcBorders>
              <w:bottom w:val="single" w:sz="4" w:space="0" w:color="auto"/>
            </w:tcBorders>
            <w:shd w:val="clear" w:color="auto" w:fill="auto"/>
            <w:vAlign w:val="center"/>
            <w:hideMark/>
          </w:tcPr>
          <w:p w:rsidR="00FE130E" w:rsidRPr="00882721" w:rsidRDefault="00FE130E" w:rsidP="009502D1">
            <w:pPr>
              <w:ind w:firstLine="186"/>
              <w:jc w:val="both"/>
              <w:rPr>
                <w:rFonts w:ascii="Times New Roman" w:hAnsi="Times New Roman" w:cs="Times New Roman"/>
                <w:sz w:val="20"/>
                <w:szCs w:val="20"/>
              </w:rPr>
            </w:pPr>
            <w:r w:rsidRPr="00882721">
              <w:rPr>
                <w:rFonts w:ascii="Times New Roman" w:hAnsi="Times New Roman" w:cs="Times New Roman"/>
                <w:sz w:val="20"/>
                <w:szCs w:val="20"/>
              </w:rPr>
              <w:t>Папка тип „Дело” с размери - ширина 225мм, височина 330мм , гръб 85-90мм, с гръб и корици от мукава (2,0 мм.), облепена с хартия, с гръб подсилен с платно и книговинил с възможност за надписване върху гърба, с памучни връзки</w:t>
            </w:r>
          </w:p>
        </w:tc>
        <w:tc>
          <w:tcPr>
            <w:tcW w:w="992" w:type="dxa"/>
            <w:tcBorders>
              <w:bottom w:val="single" w:sz="4" w:space="0" w:color="auto"/>
            </w:tcBorders>
            <w:shd w:val="clear" w:color="auto" w:fill="auto"/>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141" w:type="dxa"/>
            <w:tcBorders>
              <w:bottom w:val="single" w:sz="4" w:space="0" w:color="auto"/>
            </w:tcBorders>
            <w:shd w:val="clear" w:color="auto" w:fill="auto"/>
            <w:noWrap/>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7 000</w:t>
            </w:r>
          </w:p>
        </w:tc>
        <w:tc>
          <w:tcPr>
            <w:tcW w:w="1292" w:type="dxa"/>
            <w:tcBorders>
              <w:bottom w:val="single" w:sz="4" w:space="0" w:color="auto"/>
            </w:tcBorders>
          </w:tcPr>
          <w:p w:rsidR="00FE130E" w:rsidRPr="00882721" w:rsidRDefault="00FE130E" w:rsidP="009502D1">
            <w:pPr>
              <w:jc w:val="center"/>
              <w:rPr>
                <w:rFonts w:ascii="Times New Roman" w:hAnsi="Times New Roman" w:cs="Times New Roman"/>
                <w:sz w:val="20"/>
                <w:szCs w:val="20"/>
              </w:rPr>
            </w:pPr>
          </w:p>
        </w:tc>
        <w:tc>
          <w:tcPr>
            <w:tcW w:w="1292" w:type="dxa"/>
            <w:tcBorders>
              <w:bottom w:val="single" w:sz="4" w:space="0" w:color="auto"/>
            </w:tcBorders>
            <w:vAlign w:val="center"/>
          </w:tcPr>
          <w:p w:rsidR="00FE130E" w:rsidRPr="00882721" w:rsidRDefault="00FE130E" w:rsidP="009502D1">
            <w:pPr>
              <w:jc w:val="center"/>
              <w:rPr>
                <w:rFonts w:ascii="Times New Roman" w:hAnsi="Times New Roman" w:cs="Times New Roman"/>
                <w:sz w:val="20"/>
                <w:szCs w:val="20"/>
              </w:rPr>
            </w:pPr>
          </w:p>
        </w:tc>
      </w:tr>
      <w:tr w:rsidR="00FE130E" w:rsidRPr="00882721" w:rsidTr="00FE130E">
        <w:trPr>
          <w:trHeight w:val="319"/>
        </w:trPr>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8</w:t>
            </w:r>
          </w:p>
        </w:tc>
        <w:tc>
          <w:tcPr>
            <w:tcW w:w="3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30E" w:rsidRPr="00882721" w:rsidRDefault="00FE130E" w:rsidP="009502D1">
            <w:pPr>
              <w:rPr>
                <w:rFonts w:ascii="Times New Roman" w:eastAsia="Times New Roman" w:hAnsi="Times New Roman" w:cs="Times New Roman"/>
                <w:bCs/>
                <w:sz w:val="20"/>
                <w:szCs w:val="20"/>
                <w:lang w:eastAsia="bg-BG"/>
              </w:rPr>
            </w:pPr>
            <w:r w:rsidRPr="00882721">
              <w:rPr>
                <w:rFonts w:ascii="Times New Roman" w:eastAsia="Times New Roman" w:hAnsi="Times New Roman" w:cs="Times New Roman"/>
                <w:bCs/>
                <w:sz w:val="20"/>
                <w:szCs w:val="20"/>
                <w:lang w:eastAsia="bg-BG"/>
              </w:rPr>
              <w:t>Бележник с отбелязани дати</w:t>
            </w:r>
          </w:p>
          <w:p w:rsidR="00FE130E" w:rsidRPr="00882721" w:rsidRDefault="00FE130E" w:rsidP="009502D1">
            <w:pPr>
              <w:rPr>
                <w:rFonts w:ascii="Times New Roman" w:eastAsia="Times New Roman" w:hAnsi="Times New Roman" w:cs="Times New Roman"/>
                <w:sz w:val="20"/>
                <w:szCs w:val="20"/>
                <w:lang w:eastAsia="bg-BG"/>
              </w:rPr>
            </w:pPr>
            <w:r w:rsidRPr="00882721">
              <w:rPr>
                <w:rFonts w:ascii="Times New Roman" w:eastAsia="Times New Roman" w:hAnsi="Times New Roman" w:cs="Times New Roman"/>
                <w:bCs/>
                <w:sz w:val="20"/>
                <w:szCs w:val="20"/>
                <w:lang w:eastAsia="bg-BG"/>
              </w:rPr>
              <w:t>Формат:</w:t>
            </w:r>
            <w:r w:rsidRPr="00882721">
              <w:rPr>
                <w:rFonts w:ascii="Times New Roman" w:eastAsia="Times New Roman" w:hAnsi="Times New Roman" w:cs="Times New Roman"/>
                <w:sz w:val="20"/>
                <w:szCs w:val="20"/>
                <w:lang w:eastAsia="bg-BG"/>
              </w:rPr>
              <w:t xml:space="preserve"> 9</w:t>
            </w:r>
            <w:r w:rsidRPr="00882721">
              <w:rPr>
                <w:rFonts w:ascii="Times New Roman" w:eastAsia="Times New Roman" w:hAnsi="Times New Roman" w:cs="Times New Roman"/>
                <w:sz w:val="20"/>
                <w:szCs w:val="20"/>
                <w:lang w:val="en-US" w:eastAsia="bg-BG"/>
              </w:rPr>
              <w:t>0</w:t>
            </w:r>
            <w:r w:rsidRPr="00882721">
              <w:rPr>
                <w:rFonts w:ascii="Times New Roman" w:eastAsia="Times New Roman" w:hAnsi="Times New Roman" w:cs="Times New Roman"/>
                <w:sz w:val="20"/>
                <w:szCs w:val="20"/>
                <w:lang w:eastAsia="bg-BG"/>
              </w:rPr>
              <w:t xml:space="preserve"> х15</w:t>
            </w:r>
            <w:r w:rsidRPr="00882721">
              <w:rPr>
                <w:rFonts w:ascii="Times New Roman" w:eastAsia="Times New Roman" w:hAnsi="Times New Roman" w:cs="Times New Roman"/>
                <w:sz w:val="20"/>
                <w:szCs w:val="20"/>
                <w:lang w:val="en-US" w:eastAsia="bg-BG"/>
              </w:rPr>
              <w:t>0 mm</w:t>
            </w:r>
            <w:r w:rsidRPr="00882721">
              <w:rPr>
                <w:rFonts w:ascii="Times New Roman" w:eastAsia="Times New Roman" w:hAnsi="Times New Roman" w:cs="Times New Roman"/>
                <w:sz w:val="20"/>
                <w:szCs w:val="20"/>
                <w:lang w:eastAsia="bg-BG"/>
              </w:rPr>
              <w:t>;</w:t>
            </w:r>
          </w:p>
          <w:p w:rsidR="00FE130E" w:rsidRPr="00882721" w:rsidRDefault="00FE130E" w:rsidP="009502D1">
            <w:pPr>
              <w:rPr>
                <w:rFonts w:ascii="Times New Roman" w:eastAsia="Times New Roman" w:hAnsi="Times New Roman" w:cs="Times New Roman"/>
                <w:sz w:val="20"/>
                <w:szCs w:val="20"/>
                <w:lang w:eastAsia="bg-BG"/>
              </w:rPr>
            </w:pPr>
            <w:r w:rsidRPr="00882721">
              <w:rPr>
                <w:rFonts w:ascii="Times New Roman" w:eastAsia="Times New Roman" w:hAnsi="Times New Roman" w:cs="Times New Roman"/>
                <w:bCs/>
                <w:sz w:val="20"/>
                <w:szCs w:val="20"/>
                <w:lang w:eastAsia="bg-BG"/>
              </w:rPr>
              <w:t>Корици:</w:t>
            </w:r>
            <w:r w:rsidRPr="00882721">
              <w:rPr>
                <w:rFonts w:ascii="Times New Roman" w:eastAsia="Times New Roman" w:hAnsi="Times New Roman" w:cs="Times New Roman"/>
                <w:sz w:val="20"/>
                <w:szCs w:val="20"/>
                <w:lang w:eastAsia="bg-BG"/>
              </w:rPr>
              <w:t xml:space="preserve"> изкуствена кожа;</w:t>
            </w:r>
          </w:p>
          <w:p w:rsidR="00FE130E" w:rsidRPr="00882721" w:rsidRDefault="00FE130E" w:rsidP="009502D1">
            <w:pPr>
              <w:rPr>
                <w:rFonts w:ascii="Times New Roman" w:eastAsia="Times New Roman" w:hAnsi="Times New Roman" w:cs="Times New Roman"/>
                <w:sz w:val="20"/>
                <w:szCs w:val="20"/>
                <w:lang w:eastAsia="bg-BG"/>
              </w:rPr>
            </w:pPr>
            <w:r w:rsidRPr="00882721">
              <w:rPr>
                <w:rFonts w:ascii="Times New Roman" w:eastAsia="Times New Roman" w:hAnsi="Times New Roman" w:cs="Times New Roman"/>
                <w:bCs/>
                <w:sz w:val="20"/>
                <w:szCs w:val="20"/>
                <w:lang w:eastAsia="bg-BG"/>
              </w:rPr>
              <w:t>Цвят:</w:t>
            </w:r>
            <w:r w:rsidRPr="00882721">
              <w:rPr>
                <w:rFonts w:ascii="Times New Roman" w:eastAsia="Times New Roman" w:hAnsi="Times New Roman" w:cs="Times New Roman"/>
                <w:sz w:val="20"/>
                <w:szCs w:val="20"/>
                <w:lang w:eastAsia="bg-BG"/>
              </w:rPr>
              <w:t xml:space="preserve"> бордо ;</w:t>
            </w:r>
          </w:p>
          <w:p w:rsidR="00FE130E" w:rsidRPr="00882721" w:rsidRDefault="00FE130E" w:rsidP="009502D1">
            <w:pPr>
              <w:rPr>
                <w:rFonts w:ascii="Times New Roman" w:eastAsia="Times New Roman" w:hAnsi="Times New Roman" w:cs="Times New Roman"/>
                <w:sz w:val="20"/>
                <w:szCs w:val="20"/>
                <w:lang w:eastAsia="bg-BG"/>
              </w:rPr>
            </w:pPr>
            <w:r w:rsidRPr="00882721">
              <w:rPr>
                <w:rFonts w:ascii="Times New Roman" w:eastAsia="Times New Roman" w:hAnsi="Times New Roman" w:cs="Times New Roman"/>
                <w:bCs/>
                <w:sz w:val="20"/>
                <w:szCs w:val="20"/>
                <w:lang w:eastAsia="bg-BG"/>
              </w:rPr>
              <w:t>Тяло:</w:t>
            </w:r>
            <w:r w:rsidRPr="00882721">
              <w:rPr>
                <w:rFonts w:ascii="Times New Roman" w:eastAsia="Times New Roman" w:hAnsi="Times New Roman" w:cs="Times New Roman"/>
                <w:sz w:val="20"/>
                <w:szCs w:val="20"/>
                <w:lang w:eastAsia="bg-BG"/>
              </w:rPr>
              <w:t xml:space="preserve"> седмичник, 1 цвят печат;бял офсет 70</w:t>
            </w:r>
            <w:r w:rsidRPr="00882721">
              <w:rPr>
                <w:rFonts w:ascii="Times New Roman" w:eastAsia="Times New Roman" w:hAnsi="Times New Roman" w:cs="Times New Roman"/>
                <w:sz w:val="20"/>
                <w:szCs w:val="20"/>
                <w:u w:val="single"/>
                <w:lang w:eastAsia="bg-BG"/>
              </w:rPr>
              <w:t xml:space="preserve"> </w:t>
            </w:r>
            <w:r w:rsidRPr="00882721">
              <w:rPr>
                <w:rFonts w:ascii="Times New Roman" w:eastAsia="Times New Roman" w:hAnsi="Times New Roman" w:cs="Times New Roman"/>
                <w:sz w:val="20"/>
                <w:szCs w:val="20"/>
                <w:lang w:eastAsia="bg-BG"/>
              </w:rPr>
              <w:t>гр./кв.м., 2 езика BG и EN, с индивидуален форзац преден и заден, и информационна кола;</w:t>
            </w:r>
          </w:p>
          <w:p w:rsidR="00FE130E" w:rsidRPr="00882721" w:rsidRDefault="00FE130E" w:rsidP="009502D1">
            <w:pPr>
              <w:rPr>
                <w:lang w:val="en-US"/>
              </w:rPr>
            </w:pPr>
            <w:r w:rsidRPr="00882721">
              <w:rPr>
                <w:rFonts w:ascii="Times New Roman" w:eastAsia="Times New Roman" w:hAnsi="Times New Roman" w:cs="Times New Roman"/>
                <w:sz w:val="20"/>
                <w:szCs w:val="20"/>
                <w:lang w:eastAsia="bg-BG"/>
              </w:rPr>
              <w:t xml:space="preserve"> с брандирана корица</w:t>
            </w:r>
          </w:p>
          <w:p w:rsidR="00FE130E" w:rsidRPr="00882721" w:rsidRDefault="00FE130E" w:rsidP="009502D1">
            <w:pPr>
              <w:rPr>
                <w:rFonts w:ascii="Times New Roman" w:hAnsi="Times New Roman" w:cs="Times New Roman"/>
                <w:sz w:val="20"/>
                <w:szCs w:val="20"/>
                <w:lang w:val="en-US" w:eastAsia="bg-BG"/>
              </w:rPr>
            </w:pPr>
            <w:r w:rsidRPr="00882721">
              <w:rPr>
                <w:rFonts w:ascii="Times New Roman" w:eastAsia="Times New Roman" w:hAnsi="Times New Roman" w:cs="Times New Roman"/>
                <w:sz w:val="20"/>
                <w:szCs w:val="20"/>
                <w:lang w:eastAsia="bg-BG"/>
              </w:rPr>
              <w:t>Година и календар, съгласно заявка</w:t>
            </w:r>
            <w:r w:rsidRPr="00882721">
              <w:rPr>
                <w:rFonts w:ascii="Times New Roman" w:eastAsia="Times New Roman" w:hAnsi="Times New Roman" w:cs="Times New Roman"/>
                <w:sz w:val="20"/>
                <w:szCs w:val="20"/>
                <w:lang w:val="en-US" w:eastAsia="bg-BG"/>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350</w:t>
            </w:r>
          </w:p>
        </w:tc>
        <w:tc>
          <w:tcPr>
            <w:tcW w:w="1292" w:type="dxa"/>
            <w:tcBorders>
              <w:top w:val="single" w:sz="4" w:space="0" w:color="auto"/>
              <w:left w:val="single" w:sz="4" w:space="0" w:color="auto"/>
              <w:bottom w:val="single" w:sz="4" w:space="0" w:color="auto"/>
              <w:right w:val="single" w:sz="4" w:space="0" w:color="auto"/>
            </w:tcBorders>
          </w:tcPr>
          <w:p w:rsidR="00FE130E" w:rsidRPr="00882721" w:rsidRDefault="00FE130E" w:rsidP="009502D1">
            <w:pPr>
              <w:jc w:val="center"/>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vAlign w:val="center"/>
          </w:tcPr>
          <w:p w:rsidR="00FE130E" w:rsidRPr="00882721" w:rsidRDefault="00FE130E" w:rsidP="009502D1">
            <w:pPr>
              <w:jc w:val="center"/>
              <w:rPr>
                <w:rFonts w:ascii="Times New Roman" w:hAnsi="Times New Roman" w:cs="Times New Roman"/>
                <w:sz w:val="20"/>
                <w:szCs w:val="20"/>
              </w:rPr>
            </w:pPr>
          </w:p>
        </w:tc>
      </w:tr>
      <w:tr w:rsidR="00FE130E" w:rsidRPr="00882721" w:rsidTr="00FE130E">
        <w:tblPrEx>
          <w:tblCellMar>
            <w:left w:w="0" w:type="dxa"/>
            <w:right w:w="0" w:type="dxa"/>
          </w:tblCellMar>
        </w:tblPrEx>
        <w:trPr>
          <w:gridBefore w:val="1"/>
          <w:wBefore w:w="14" w:type="dxa"/>
          <w:trHeight w:val="525"/>
        </w:trPr>
        <w:tc>
          <w:tcPr>
            <w:tcW w:w="431" w:type="dxa"/>
            <w:tcMar>
              <w:top w:w="0" w:type="dxa"/>
              <w:left w:w="70" w:type="dxa"/>
              <w:bottom w:w="0" w:type="dxa"/>
              <w:right w:w="70" w:type="dxa"/>
            </w:tcMar>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9</w:t>
            </w:r>
          </w:p>
        </w:tc>
        <w:tc>
          <w:tcPr>
            <w:tcW w:w="3965" w:type="dxa"/>
            <w:tcMar>
              <w:top w:w="0" w:type="dxa"/>
              <w:left w:w="70" w:type="dxa"/>
              <w:bottom w:w="0" w:type="dxa"/>
              <w:right w:w="70" w:type="dxa"/>
            </w:tcMar>
            <w:vAlign w:val="center"/>
            <w:hideMark/>
          </w:tcPr>
          <w:p w:rsidR="00FE130E" w:rsidRPr="00882721" w:rsidRDefault="00FE130E" w:rsidP="009502D1">
            <w:pPr>
              <w:ind w:firstLine="213"/>
              <w:jc w:val="both"/>
              <w:rPr>
                <w:rFonts w:ascii="Times New Roman" w:hAnsi="Times New Roman" w:cs="Times New Roman"/>
                <w:sz w:val="20"/>
                <w:szCs w:val="20"/>
                <w:lang w:val="en-US"/>
              </w:rPr>
            </w:pPr>
            <w:r w:rsidRPr="00882721">
              <w:rPr>
                <w:rFonts w:ascii="Times New Roman" w:hAnsi="Times New Roman" w:cs="Times New Roman"/>
                <w:sz w:val="20"/>
                <w:szCs w:val="20"/>
              </w:rPr>
              <w:t>Кубче за бюро - бяло, офсетова хартия ( 80 g/m</w:t>
            </w:r>
            <w:r w:rsidRPr="00882721">
              <w:rPr>
                <w:rFonts w:ascii="Times New Roman" w:hAnsi="Times New Roman" w:cs="Times New Roman"/>
                <w:sz w:val="20"/>
                <w:szCs w:val="20"/>
                <w:vertAlign w:val="superscript"/>
              </w:rPr>
              <w:t>2</w:t>
            </w:r>
            <w:r w:rsidRPr="00882721">
              <w:rPr>
                <w:rFonts w:ascii="Times New Roman" w:hAnsi="Times New Roman" w:cs="Times New Roman"/>
                <w:sz w:val="20"/>
                <w:szCs w:val="20"/>
              </w:rPr>
              <w:t xml:space="preserve">), 80х80мм, 500 листа – с  печат върху артикула </w:t>
            </w:r>
          </w:p>
        </w:tc>
        <w:tc>
          <w:tcPr>
            <w:tcW w:w="992" w:type="dxa"/>
            <w:tcMar>
              <w:top w:w="0" w:type="dxa"/>
              <w:left w:w="70" w:type="dxa"/>
              <w:bottom w:w="0" w:type="dxa"/>
              <w:right w:w="70" w:type="dxa"/>
            </w:tcMar>
            <w:vAlign w:val="center"/>
            <w:hideMark/>
          </w:tcPr>
          <w:p w:rsidR="00FE130E" w:rsidRPr="00882721" w:rsidRDefault="00FE130E"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141" w:type="dxa"/>
            <w:noWrap/>
            <w:tcMar>
              <w:top w:w="0" w:type="dxa"/>
              <w:left w:w="70" w:type="dxa"/>
              <w:bottom w:w="0" w:type="dxa"/>
              <w:right w:w="70" w:type="dxa"/>
            </w:tcMar>
            <w:vAlign w:val="center"/>
            <w:hideMark/>
          </w:tcPr>
          <w:p w:rsidR="00FE130E" w:rsidRPr="00882721" w:rsidRDefault="00FE130E"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750</w:t>
            </w:r>
          </w:p>
        </w:tc>
        <w:tc>
          <w:tcPr>
            <w:tcW w:w="1292" w:type="dxa"/>
          </w:tcPr>
          <w:p w:rsidR="00FE130E" w:rsidRPr="00882721" w:rsidRDefault="00FE130E" w:rsidP="009502D1">
            <w:pPr>
              <w:ind w:firstLine="49"/>
              <w:jc w:val="center"/>
              <w:rPr>
                <w:rFonts w:ascii="Times New Roman" w:hAnsi="Times New Roman" w:cs="Times New Roman"/>
                <w:sz w:val="20"/>
                <w:szCs w:val="20"/>
                <w:highlight w:val="lightGray"/>
              </w:rPr>
            </w:pPr>
          </w:p>
        </w:tc>
        <w:tc>
          <w:tcPr>
            <w:tcW w:w="1292" w:type="dxa"/>
            <w:tcMar>
              <w:top w:w="0" w:type="dxa"/>
              <w:left w:w="70" w:type="dxa"/>
              <w:bottom w:w="0" w:type="dxa"/>
              <w:right w:w="70" w:type="dxa"/>
            </w:tcMar>
            <w:vAlign w:val="center"/>
          </w:tcPr>
          <w:p w:rsidR="00FE130E" w:rsidRPr="00882721" w:rsidRDefault="00FE130E" w:rsidP="009502D1">
            <w:pPr>
              <w:ind w:firstLine="49"/>
              <w:jc w:val="center"/>
              <w:rPr>
                <w:rFonts w:ascii="Times New Roman" w:hAnsi="Times New Roman" w:cs="Times New Roman"/>
                <w:sz w:val="20"/>
                <w:szCs w:val="20"/>
                <w:highlight w:val="lightGray"/>
              </w:rPr>
            </w:pPr>
          </w:p>
        </w:tc>
      </w:tr>
      <w:tr w:rsidR="00FE130E" w:rsidRPr="00882721" w:rsidTr="00FE130E">
        <w:tblPrEx>
          <w:tblCellMar>
            <w:left w:w="0" w:type="dxa"/>
            <w:right w:w="0" w:type="dxa"/>
          </w:tblCellMar>
        </w:tblPrEx>
        <w:trPr>
          <w:gridBefore w:val="1"/>
          <w:wBefore w:w="14" w:type="dxa"/>
          <w:trHeight w:val="315"/>
        </w:trPr>
        <w:tc>
          <w:tcPr>
            <w:tcW w:w="431" w:type="dxa"/>
            <w:tcMar>
              <w:top w:w="0" w:type="dxa"/>
              <w:left w:w="70" w:type="dxa"/>
              <w:bottom w:w="0" w:type="dxa"/>
              <w:right w:w="70" w:type="dxa"/>
            </w:tcMar>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10</w:t>
            </w:r>
          </w:p>
        </w:tc>
        <w:tc>
          <w:tcPr>
            <w:tcW w:w="3965" w:type="dxa"/>
            <w:tcMar>
              <w:top w:w="0" w:type="dxa"/>
              <w:left w:w="70" w:type="dxa"/>
              <w:bottom w:w="0" w:type="dxa"/>
              <w:right w:w="70" w:type="dxa"/>
            </w:tcMar>
            <w:vAlign w:val="center"/>
            <w:hideMark/>
          </w:tcPr>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Приходен касов ордер, 100 листа в кочан, вестник</w:t>
            </w:r>
          </w:p>
        </w:tc>
        <w:tc>
          <w:tcPr>
            <w:tcW w:w="992" w:type="dxa"/>
            <w:tcMar>
              <w:top w:w="0" w:type="dxa"/>
              <w:left w:w="70" w:type="dxa"/>
              <w:bottom w:w="0" w:type="dxa"/>
              <w:right w:w="70" w:type="dxa"/>
            </w:tcMar>
            <w:vAlign w:val="center"/>
            <w:hideMark/>
          </w:tcPr>
          <w:p w:rsidR="00FE130E" w:rsidRPr="00882721" w:rsidRDefault="00FE130E"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141" w:type="dxa"/>
            <w:noWrap/>
            <w:tcMar>
              <w:top w:w="0" w:type="dxa"/>
              <w:left w:w="70" w:type="dxa"/>
              <w:bottom w:w="0" w:type="dxa"/>
              <w:right w:w="70" w:type="dxa"/>
            </w:tcMar>
            <w:vAlign w:val="center"/>
            <w:hideMark/>
          </w:tcPr>
          <w:p w:rsidR="00FE130E" w:rsidRPr="00882721" w:rsidRDefault="00FE130E"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1292" w:type="dxa"/>
          </w:tcPr>
          <w:p w:rsidR="00FE130E" w:rsidRPr="00882721" w:rsidRDefault="00FE130E" w:rsidP="009502D1">
            <w:pPr>
              <w:ind w:firstLine="49"/>
              <w:jc w:val="center"/>
              <w:rPr>
                <w:rFonts w:ascii="Times New Roman" w:hAnsi="Times New Roman" w:cs="Times New Roman"/>
                <w:sz w:val="20"/>
                <w:szCs w:val="20"/>
                <w:highlight w:val="lightGray"/>
              </w:rPr>
            </w:pPr>
          </w:p>
        </w:tc>
        <w:tc>
          <w:tcPr>
            <w:tcW w:w="1292" w:type="dxa"/>
            <w:tcMar>
              <w:top w:w="0" w:type="dxa"/>
              <w:left w:w="70" w:type="dxa"/>
              <w:bottom w:w="0" w:type="dxa"/>
              <w:right w:w="70" w:type="dxa"/>
            </w:tcMar>
            <w:vAlign w:val="center"/>
          </w:tcPr>
          <w:p w:rsidR="00FE130E" w:rsidRPr="00882721" w:rsidRDefault="00FE130E" w:rsidP="009502D1">
            <w:pPr>
              <w:ind w:firstLine="49"/>
              <w:jc w:val="center"/>
              <w:rPr>
                <w:rFonts w:ascii="Times New Roman" w:hAnsi="Times New Roman" w:cs="Times New Roman"/>
                <w:sz w:val="20"/>
                <w:szCs w:val="20"/>
                <w:highlight w:val="lightGray"/>
              </w:rPr>
            </w:pPr>
          </w:p>
        </w:tc>
      </w:tr>
      <w:tr w:rsidR="00FE130E" w:rsidRPr="00882721" w:rsidTr="00FE130E">
        <w:tblPrEx>
          <w:tblCellMar>
            <w:left w:w="0" w:type="dxa"/>
            <w:right w:w="0" w:type="dxa"/>
          </w:tblCellMar>
        </w:tblPrEx>
        <w:trPr>
          <w:gridBefore w:val="1"/>
          <w:wBefore w:w="14" w:type="dxa"/>
          <w:trHeight w:val="524"/>
        </w:trPr>
        <w:tc>
          <w:tcPr>
            <w:tcW w:w="431" w:type="dxa"/>
            <w:tcMar>
              <w:top w:w="0" w:type="dxa"/>
              <w:left w:w="70" w:type="dxa"/>
              <w:bottom w:w="0" w:type="dxa"/>
              <w:right w:w="70" w:type="dxa"/>
            </w:tcMar>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11</w:t>
            </w:r>
          </w:p>
        </w:tc>
        <w:tc>
          <w:tcPr>
            <w:tcW w:w="3965" w:type="dxa"/>
            <w:tcMar>
              <w:top w:w="0" w:type="dxa"/>
              <w:left w:w="70" w:type="dxa"/>
              <w:bottom w:w="0" w:type="dxa"/>
              <w:right w:w="70" w:type="dxa"/>
            </w:tcMar>
            <w:vAlign w:val="center"/>
            <w:hideMark/>
          </w:tcPr>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Разходен касов ордер, 100 листа в кочан, вестник</w:t>
            </w:r>
          </w:p>
        </w:tc>
        <w:tc>
          <w:tcPr>
            <w:tcW w:w="992" w:type="dxa"/>
            <w:tcMar>
              <w:top w:w="0" w:type="dxa"/>
              <w:left w:w="70" w:type="dxa"/>
              <w:bottom w:w="0" w:type="dxa"/>
              <w:right w:w="70" w:type="dxa"/>
            </w:tcMar>
            <w:vAlign w:val="center"/>
            <w:hideMark/>
          </w:tcPr>
          <w:p w:rsidR="00FE130E" w:rsidRPr="00882721" w:rsidRDefault="00FE130E"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141" w:type="dxa"/>
            <w:noWrap/>
            <w:tcMar>
              <w:top w:w="0" w:type="dxa"/>
              <w:left w:w="70" w:type="dxa"/>
              <w:bottom w:w="0" w:type="dxa"/>
              <w:right w:w="70" w:type="dxa"/>
            </w:tcMar>
            <w:vAlign w:val="center"/>
            <w:hideMark/>
          </w:tcPr>
          <w:p w:rsidR="00FE130E" w:rsidRPr="00882721" w:rsidRDefault="00FE130E"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1292" w:type="dxa"/>
          </w:tcPr>
          <w:p w:rsidR="00FE130E" w:rsidRPr="00882721" w:rsidRDefault="00FE130E" w:rsidP="009502D1">
            <w:pPr>
              <w:ind w:firstLine="49"/>
              <w:jc w:val="center"/>
              <w:rPr>
                <w:rFonts w:ascii="Times New Roman" w:hAnsi="Times New Roman" w:cs="Times New Roman"/>
                <w:sz w:val="20"/>
                <w:szCs w:val="20"/>
                <w:highlight w:val="lightGray"/>
              </w:rPr>
            </w:pPr>
          </w:p>
        </w:tc>
        <w:tc>
          <w:tcPr>
            <w:tcW w:w="1292" w:type="dxa"/>
            <w:tcMar>
              <w:top w:w="0" w:type="dxa"/>
              <w:left w:w="70" w:type="dxa"/>
              <w:bottom w:w="0" w:type="dxa"/>
              <w:right w:w="70" w:type="dxa"/>
            </w:tcMar>
            <w:vAlign w:val="center"/>
          </w:tcPr>
          <w:p w:rsidR="00FE130E" w:rsidRPr="00882721" w:rsidRDefault="00FE130E" w:rsidP="009502D1">
            <w:pPr>
              <w:ind w:firstLine="49"/>
              <w:jc w:val="center"/>
              <w:rPr>
                <w:rFonts w:ascii="Times New Roman" w:hAnsi="Times New Roman" w:cs="Times New Roman"/>
                <w:sz w:val="20"/>
                <w:szCs w:val="20"/>
                <w:highlight w:val="lightGray"/>
              </w:rPr>
            </w:pPr>
          </w:p>
        </w:tc>
      </w:tr>
      <w:tr w:rsidR="00FE130E" w:rsidRPr="00882721" w:rsidTr="00FE130E">
        <w:tblPrEx>
          <w:tblCellMar>
            <w:left w:w="0" w:type="dxa"/>
            <w:right w:w="0" w:type="dxa"/>
          </w:tblCellMar>
        </w:tblPrEx>
        <w:trPr>
          <w:gridBefore w:val="1"/>
          <w:wBefore w:w="14" w:type="dxa"/>
          <w:trHeight w:val="315"/>
        </w:trPr>
        <w:tc>
          <w:tcPr>
            <w:tcW w:w="431" w:type="dxa"/>
            <w:tcMar>
              <w:top w:w="0" w:type="dxa"/>
              <w:left w:w="70" w:type="dxa"/>
              <w:bottom w:w="0" w:type="dxa"/>
              <w:right w:w="70" w:type="dxa"/>
            </w:tcMar>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12</w:t>
            </w:r>
          </w:p>
        </w:tc>
        <w:tc>
          <w:tcPr>
            <w:tcW w:w="3965" w:type="dxa"/>
            <w:tcMar>
              <w:top w:w="0" w:type="dxa"/>
              <w:left w:w="70" w:type="dxa"/>
              <w:bottom w:w="0" w:type="dxa"/>
              <w:right w:w="70" w:type="dxa"/>
            </w:tcMar>
            <w:vAlign w:val="center"/>
            <w:hideMark/>
          </w:tcPr>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Складова разписка, А4, химизирана, 100 листа в кочан</w:t>
            </w:r>
          </w:p>
        </w:tc>
        <w:tc>
          <w:tcPr>
            <w:tcW w:w="992" w:type="dxa"/>
            <w:tcMar>
              <w:top w:w="0" w:type="dxa"/>
              <w:left w:w="70" w:type="dxa"/>
              <w:bottom w:w="0" w:type="dxa"/>
              <w:right w:w="70" w:type="dxa"/>
            </w:tcMar>
            <w:vAlign w:val="center"/>
            <w:hideMark/>
          </w:tcPr>
          <w:p w:rsidR="00FE130E" w:rsidRPr="00882721" w:rsidRDefault="00FE130E"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141" w:type="dxa"/>
            <w:noWrap/>
            <w:tcMar>
              <w:top w:w="0" w:type="dxa"/>
              <w:left w:w="70" w:type="dxa"/>
              <w:bottom w:w="0" w:type="dxa"/>
              <w:right w:w="70" w:type="dxa"/>
            </w:tcMar>
            <w:vAlign w:val="center"/>
            <w:hideMark/>
          </w:tcPr>
          <w:p w:rsidR="00FE130E" w:rsidRPr="00882721" w:rsidRDefault="00FE130E"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1292" w:type="dxa"/>
          </w:tcPr>
          <w:p w:rsidR="00FE130E" w:rsidRPr="00882721" w:rsidRDefault="00FE130E" w:rsidP="009502D1">
            <w:pPr>
              <w:ind w:firstLine="49"/>
              <w:jc w:val="center"/>
              <w:rPr>
                <w:rFonts w:ascii="Times New Roman" w:hAnsi="Times New Roman" w:cs="Times New Roman"/>
                <w:sz w:val="20"/>
                <w:szCs w:val="20"/>
                <w:highlight w:val="lightGray"/>
              </w:rPr>
            </w:pPr>
          </w:p>
        </w:tc>
        <w:tc>
          <w:tcPr>
            <w:tcW w:w="1292" w:type="dxa"/>
            <w:tcMar>
              <w:top w:w="0" w:type="dxa"/>
              <w:left w:w="70" w:type="dxa"/>
              <w:bottom w:w="0" w:type="dxa"/>
              <w:right w:w="70" w:type="dxa"/>
            </w:tcMar>
            <w:vAlign w:val="center"/>
          </w:tcPr>
          <w:p w:rsidR="00FE130E" w:rsidRPr="00882721" w:rsidRDefault="00FE130E" w:rsidP="009502D1">
            <w:pPr>
              <w:ind w:firstLine="49"/>
              <w:jc w:val="center"/>
              <w:rPr>
                <w:rFonts w:ascii="Times New Roman" w:hAnsi="Times New Roman" w:cs="Times New Roman"/>
                <w:sz w:val="20"/>
                <w:szCs w:val="20"/>
                <w:highlight w:val="lightGray"/>
              </w:rPr>
            </w:pPr>
          </w:p>
        </w:tc>
      </w:tr>
      <w:tr w:rsidR="00FE130E" w:rsidRPr="00882721" w:rsidTr="00FE130E">
        <w:tblPrEx>
          <w:tblCellMar>
            <w:left w:w="0" w:type="dxa"/>
            <w:right w:w="0" w:type="dxa"/>
          </w:tblCellMar>
        </w:tblPrEx>
        <w:trPr>
          <w:gridBefore w:val="1"/>
          <w:wBefore w:w="14" w:type="dxa"/>
          <w:trHeight w:val="315"/>
        </w:trPr>
        <w:tc>
          <w:tcPr>
            <w:tcW w:w="431" w:type="dxa"/>
            <w:tcMar>
              <w:top w:w="0" w:type="dxa"/>
              <w:left w:w="70" w:type="dxa"/>
              <w:bottom w:w="0" w:type="dxa"/>
              <w:right w:w="70" w:type="dxa"/>
            </w:tcMar>
            <w:vAlign w:val="center"/>
            <w:hideMark/>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13</w:t>
            </w:r>
          </w:p>
        </w:tc>
        <w:tc>
          <w:tcPr>
            <w:tcW w:w="3965" w:type="dxa"/>
            <w:tcMar>
              <w:top w:w="0" w:type="dxa"/>
              <w:left w:w="70" w:type="dxa"/>
              <w:bottom w:w="0" w:type="dxa"/>
              <w:right w:w="70" w:type="dxa"/>
            </w:tcMar>
            <w:vAlign w:val="center"/>
            <w:hideMark/>
          </w:tcPr>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Стокова разписка, А4, химизирана, 100 листа в кочан</w:t>
            </w:r>
          </w:p>
        </w:tc>
        <w:tc>
          <w:tcPr>
            <w:tcW w:w="992" w:type="dxa"/>
            <w:tcMar>
              <w:top w:w="0" w:type="dxa"/>
              <w:left w:w="70" w:type="dxa"/>
              <w:bottom w:w="0" w:type="dxa"/>
              <w:right w:w="70" w:type="dxa"/>
            </w:tcMar>
            <w:vAlign w:val="center"/>
            <w:hideMark/>
          </w:tcPr>
          <w:p w:rsidR="00FE130E" w:rsidRPr="00882721" w:rsidRDefault="00FE130E"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кочан</w:t>
            </w:r>
          </w:p>
        </w:tc>
        <w:tc>
          <w:tcPr>
            <w:tcW w:w="1141" w:type="dxa"/>
            <w:noWrap/>
            <w:tcMar>
              <w:top w:w="0" w:type="dxa"/>
              <w:left w:w="70" w:type="dxa"/>
              <w:bottom w:w="0" w:type="dxa"/>
              <w:right w:w="70" w:type="dxa"/>
            </w:tcMar>
            <w:vAlign w:val="center"/>
            <w:hideMark/>
          </w:tcPr>
          <w:p w:rsidR="00FE130E" w:rsidRPr="00882721" w:rsidRDefault="00FE130E"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w:t>
            </w:r>
          </w:p>
        </w:tc>
        <w:tc>
          <w:tcPr>
            <w:tcW w:w="1292" w:type="dxa"/>
          </w:tcPr>
          <w:p w:rsidR="00FE130E" w:rsidRPr="00882721" w:rsidRDefault="00FE130E" w:rsidP="009502D1">
            <w:pPr>
              <w:ind w:firstLine="49"/>
              <w:jc w:val="center"/>
              <w:rPr>
                <w:rFonts w:ascii="Times New Roman" w:hAnsi="Times New Roman" w:cs="Times New Roman"/>
                <w:sz w:val="20"/>
                <w:szCs w:val="20"/>
              </w:rPr>
            </w:pPr>
          </w:p>
        </w:tc>
        <w:tc>
          <w:tcPr>
            <w:tcW w:w="1292" w:type="dxa"/>
            <w:tcMar>
              <w:top w:w="0" w:type="dxa"/>
              <w:left w:w="70" w:type="dxa"/>
              <w:bottom w:w="0" w:type="dxa"/>
              <w:right w:w="70" w:type="dxa"/>
            </w:tcMar>
            <w:vAlign w:val="center"/>
          </w:tcPr>
          <w:p w:rsidR="00FE130E" w:rsidRPr="00882721" w:rsidRDefault="00FE130E" w:rsidP="009502D1">
            <w:pPr>
              <w:ind w:firstLine="49"/>
              <w:jc w:val="center"/>
              <w:rPr>
                <w:rFonts w:ascii="Times New Roman" w:hAnsi="Times New Roman" w:cs="Times New Roman"/>
                <w:sz w:val="20"/>
                <w:szCs w:val="20"/>
              </w:rPr>
            </w:pPr>
          </w:p>
        </w:tc>
      </w:tr>
      <w:tr w:rsidR="00FE130E" w:rsidRPr="00882721" w:rsidTr="00FE130E">
        <w:tblPrEx>
          <w:tblCellMar>
            <w:left w:w="0" w:type="dxa"/>
            <w:right w:w="0" w:type="dxa"/>
          </w:tblCellMar>
        </w:tblPrEx>
        <w:trPr>
          <w:gridBefore w:val="1"/>
          <w:wBefore w:w="14" w:type="dxa"/>
          <w:trHeight w:val="315"/>
        </w:trPr>
        <w:tc>
          <w:tcPr>
            <w:tcW w:w="431" w:type="dxa"/>
            <w:tcMar>
              <w:top w:w="0" w:type="dxa"/>
              <w:left w:w="70" w:type="dxa"/>
              <w:bottom w:w="0" w:type="dxa"/>
              <w:right w:w="70" w:type="dxa"/>
            </w:tcMar>
            <w:vAlign w:val="center"/>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14</w:t>
            </w:r>
          </w:p>
        </w:tc>
        <w:tc>
          <w:tcPr>
            <w:tcW w:w="3965" w:type="dxa"/>
            <w:tcMar>
              <w:top w:w="0" w:type="dxa"/>
              <w:left w:w="70" w:type="dxa"/>
              <w:bottom w:w="0" w:type="dxa"/>
              <w:right w:w="70" w:type="dxa"/>
            </w:tcMar>
            <w:vAlign w:val="center"/>
          </w:tcPr>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Текстилна лента за пишеща машина Хеброс- 13 </w:t>
            </w:r>
            <w:r w:rsidRPr="00882721">
              <w:rPr>
                <w:rFonts w:ascii="Times New Roman" w:hAnsi="Times New Roman" w:cs="Times New Roman"/>
                <w:sz w:val="20"/>
                <w:szCs w:val="20"/>
                <w:lang w:val="en-US"/>
              </w:rPr>
              <w:t>mm</w:t>
            </w:r>
            <w:r w:rsidRPr="00882721">
              <w:rPr>
                <w:rFonts w:ascii="Times New Roman" w:hAnsi="Times New Roman" w:cs="Times New Roman"/>
                <w:sz w:val="20"/>
                <w:szCs w:val="20"/>
              </w:rPr>
              <w:t xml:space="preserve"> </w:t>
            </w:r>
          </w:p>
        </w:tc>
        <w:tc>
          <w:tcPr>
            <w:tcW w:w="992" w:type="dxa"/>
            <w:tcMar>
              <w:top w:w="0" w:type="dxa"/>
              <w:left w:w="70" w:type="dxa"/>
              <w:bottom w:w="0" w:type="dxa"/>
              <w:right w:w="70" w:type="dxa"/>
            </w:tcMar>
            <w:vAlign w:val="center"/>
          </w:tcPr>
          <w:p w:rsidR="00FE130E" w:rsidRPr="00882721" w:rsidRDefault="00FE130E"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141" w:type="dxa"/>
            <w:noWrap/>
            <w:tcMar>
              <w:top w:w="0" w:type="dxa"/>
              <w:left w:w="70" w:type="dxa"/>
              <w:bottom w:w="0" w:type="dxa"/>
              <w:right w:w="70" w:type="dxa"/>
            </w:tcMar>
            <w:vAlign w:val="center"/>
          </w:tcPr>
          <w:p w:rsidR="00FE130E" w:rsidRPr="00882721" w:rsidRDefault="00FE130E"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1</w:t>
            </w:r>
          </w:p>
        </w:tc>
        <w:tc>
          <w:tcPr>
            <w:tcW w:w="1292" w:type="dxa"/>
          </w:tcPr>
          <w:p w:rsidR="00FE130E" w:rsidRPr="00882721" w:rsidRDefault="00FE130E" w:rsidP="009502D1">
            <w:pPr>
              <w:ind w:firstLine="49"/>
              <w:jc w:val="center"/>
              <w:rPr>
                <w:rFonts w:ascii="Times New Roman" w:hAnsi="Times New Roman" w:cs="Times New Roman"/>
                <w:sz w:val="20"/>
                <w:szCs w:val="20"/>
              </w:rPr>
            </w:pPr>
          </w:p>
        </w:tc>
        <w:tc>
          <w:tcPr>
            <w:tcW w:w="1292" w:type="dxa"/>
            <w:tcMar>
              <w:top w:w="0" w:type="dxa"/>
              <w:left w:w="70" w:type="dxa"/>
              <w:bottom w:w="0" w:type="dxa"/>
              <w:right w:w="70" w:type="dxa"/>
            </w:tcMar>
            <w:vAlign w:val="center"/>
          </w:tcPr>
          <w:p w:rsidR="00FE130E" w:rsidRPr="00882721" w:rsidRDefault="00FE130E" w:rsidP="009502D1">
            <w:pPr>
              <w:ind w:firstLine="49"/>
              <w:jc w:val="center"/>
              <w:rPr>
                <w:rFonts w:ascii="Times New Roman" w:hAnsi="Times New Roman" w:cs="Times New Roman"/>
                <w:sz w:val="20"/>
                <w:szCs w:val="20"/>
              </w:rPr>
            </w:pPr>
          </w:p>
        </w:tc>
      </w:tr>
      <w:tr w:rsidR="00FE130E" w:rsidRPr="00882721" w:rsidTr="00FE130E">
        <w:tblPrEx>
          <w:tblCellMar>
            <w:left w:w="0" w:type="dxa"/>
            <w:right w:w="0" w:type="dxa"/>
          </w:tblCellMar>
        </w:tblPrEx>
        <w:trPr>
          <w:gridBefore w:val="1"/>
          <w:wBefore w:w="14" w:type="dxa"/>
          <w:trHeight w:val="315"/>
        </w:trPr>
        <w:tc>
          <w:tcPr>
            <w:tcW w:w="431" w:type="dxa"/>
            <w:tcMar>
              <w:top w:w="0" w:type="dxa"/>
              <w:left w:w="70" w:type="dxa"/>
              <w:bottom w:w="0" w:type="dxa"/>
              <w:right w:w="70" w:type="dxa"/>
            </w:tcMar>
            <w:vAlign w:val="center"/>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15</w:t>
            </w:r>
          </w:p>
        </w:tc>
        <w:tc>
          <w:tcPr>
            <w:tcW w:w="3965" w:type="dxa"/>
            <w:tcMar>
              <w:top w:w="0" w:type="dxa"/>
              <w:left w:w="70" w:type="dxa"/>
              <w:bottom w:w="0" w:type="dxa"/>
              <w:right w:w="70" w:type="dxa"/>
            </w:tcMar>
            <w:vAlign w:val="center"/>
          </w:tcPr>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Книга за ежедневен инструктаж</w:t>
            </w:r>
          </w:p>
        </w:tc>
        <w:tc>
          <w:tcPr>
            <w:tcW w:w="992" w:type="dxa"/>
            <w:tcMar>
              <w:top w:w="0" w:type="dxa"/>
              <w:left w:w="70" w:type="dxa"/>
              <w:bottom w:w="0" w:type="dxa"/>
              <w:right w:w="70" w:type="dxa"/>
            </w:tcMar>
            <w:vAlign w:val="center"/>
          </w:tcPr>
          <w:p w:rsidR="00FE130E" w:rsidRPr="00882721" w:rsidRDefault="00FE130E"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141" w:type="dxa"/>
            <w:noWrap/>
            <w:tcMar>
              <w:top w:w="0" w:type="dxa"/>
              <w:left w:w="70" w:type="dxa"/>
              <w:bottom w:w="0" w:type="dxa"/>
              <w:right w:w="70" w:type="dxa"/>
            </w:tcMar>
            <w:vAlign w:val="center"/>
          </w:tcPr>
          <w:p w:rsidR="00FE130E" w:rsidRPr="00882721" w:rsidRDefault="00FE130E"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3</w:t>
            </w:r>
          </w:p>
        </w:tc>
        <w:tc>
          <w:tcPr>
            <w:tcW w:w="1292" w:type="dxa"/>
          </w:tcPr>
          <w:p w:rsidR="00FE130E" w:rsidRPr="00882721" w:rsidRDefault="00FE130E" w:rsidP="009502D1">
            <w:pPr>
              <w:ind w:firstLine="49"/>
              <w:jc w:val="center"/>
              <w:rPr>
                <w:rFonts w:ascii="Times New Roman" w:hAnsi="Times New Roman" w:cs="Times New Roman"/>
                <w:sz w:val="20"/>
                <w:szCs w:val="20"/>
              </w:rPr>
            </w:pPr>
          </w:p>
        </w:tc>
        <w:tc>
          <w:tcPr>
            <w:tcW w:w="1292" w:type="dxa"/>
            <w:tcMar>
              <w:top w:w="0" w:type="dxa"/>
              <w:left w:w="70" w:type="dxa"/>
              <w:bottom w:w="0" w:type="dxa"/>
              <w:right w:w="70" w:type="dxa"/>
            </w:tcMar>
            <w:vAlign w:val="center"/>
          </w:tcPr>
          <w:p w:rsidR="00FE130E" w:rsidRPr="00882721" w:rsidRDefault="00FE130E" w:rsidP="009502D1">
            <w:pPr>
              <w:ind w:firstLine="49"/>
              <w:jc w:val="center"/>
              <w:rPr>
                <w:rFonts w:ascii="Times New Roman" w:hAnsi="Times New Roman" w:cs="Times New Roman"/>
                <w:sz w:val="20"/>
                <w:szCs w:val="20"/>
              </w:rPr>
            </w:pPr>
          </w:p>
        </w:tc>
      </w:tr>
      <w:tr w:rsidR="00FE130E" w:rsidRPr="00882721" w:rsidTr="00FE130E">
        <w:tblPrEx>
          <w:tblCellMar>
            <w:left w:w="0" w:type="dxa"/>
            <w:right w:w="0" w:type="dxa"/>
          </w:tblCellMar>
        </w:tblPrEx>
        <w:trPr>
          <w:gridBefore w:val="1"/>
          <w:wBefore w:w="14" w:type="dxa"/>
          <w:trHeight w:val="843"/>
        </w:trPr>
        <w:tc>
          <w:tcPr>
            <w:tcW w:w="4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16</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Преносима памет 32 GB, USB 3.0, скорост на четене ≥ 90 MB/s, скорост на запис ≥ 15MB/s - с  печат върху артикула, съгласно заявка</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130E" w:rsidRPr="00882721" w:rsidRDefault="00FE130E"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1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130E" w:rsidRPr="00882721" w:rsidRDefault="00FE130E"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w:t>
            </w:r>
          </w:p>
        </w:tc>
        <w:tc>
          <w:tcPr>
            <w:tcW w:w="1292" w:type="dxa"/>
            <w:tcBorders>
              <w:top w:val="single" w:sz="4" w:space="0" w:color="auto"/>
              <w:left w:val="single" w:sz="4" w:space="0" w:color="auto"/>
              <w:bottom w:val="single" w:sz="4" w:space="0" w:color="auto"/>
              <w:right w:val="single" w:sz="4" w:space="0" w:color="auto"/>
            </w:tcBorders>
          </w:tcPr>
          <w:p w:rsidR="00FE130E" w:rsidRPr="00882721" w:rsidRDefault="00FE130E" w:rsidP="009502D1">
            <w:pPr>
              <w:ind w:firstLine="49"/>
              <w:jc w:val="center"/>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130E" w:rsidRPr="00882721" w:rsidRDefault="00FE130E" w:rsidP="009502D1">
            <w:pPr>
              <w:ind w:firstLine="49"/>
              <w:jc w:val="center"/>
              <w:rPr>
                <w:rFonts w:ascii="Times New Roman" w:hAnsi="Times New Roman" w:cs="Times New Roman"/>
                <w:sz w:val="20"/>
                <w:szCs w:val="20"/>
              </w:rPr>
            </w:pPr>
          </w:p>
        </w:tc>
      </w:tr>
      <w:tr w:rsidR="00FE130E" w:rsidRPr="00882721" w:rsidTr="00FE130E">
        <w:tblPrEx>
          <w:tblCellMar>
            <w:left w:w="0" w:type="dxa"/>
            <w:right w:w="0" w:type="dxa"/>
          </w:tblCellMar>
        </w:tblPrEx>
        <w:trPr>
          <w:gridBefore w:val="1"/>
          <w:wBefore w:w="14" w:type="dxa"/>
          <w:trHeight w:val="4380"/>
        </w:trPr>
        <w:tc>
          <w:tcPr>
            <w:tcW w:w="4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17</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  Настолен работен календар с прозорче. Формат: 9 х 20 см; едно тяло с 12 месеца.Размер на тялото: 8,2 х 14,8 см.</w:t>
            </w:r>
          </w:p>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Червен прозорец за отбелязване на текущата дата.</w:t>
            </w:r>
          </w:p>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Цветност: два цвята</w:t>
            </w:r>
          </w:p>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 xml:space="preserve">- синьо и червено </w:t>
            </w:r>
          </w:p>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Хартия: 70 гр. офсет.</w:t>
            </w:r>
          </w:p>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Подложка: 300 гр. целулозен картон със светъл гръб.</w:t>
            </w:r>
          </w:p>
          <w:p w:rsidR="00FE130E" w:rsidRPr="00882721" w:rsidRDefault="00FE130E" w:rsidP="009502D1">
            <w:pPr>
              <w:ind w:firstLine="213"/>
              <w:jc w:val="both"/>
              <w:rPr>
                <w:rFonts w:ascii="Times New Roman" w:hAnsi="Times New Roman" w:cs="Times New Roman"/>
                <w:sz w:val="20"/>
                <w:szCs w:val="20"/>
              </w:rPr>
            </w:pPr>
            <w:r w:rsidRPr="00882721">
              <w:rPr>
                <w:rFonts w:ascii="Times New Roman" w:hAnsi="Times New Roman" w:cs="Times New Roman"/>
                <w:sz w:val="20"/>
                <w:szCs w:val="20"/>
              </w:rPr>
              <w:t>Площ (глава) за брандиране с размери : 9 х 4,5 mm</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130E" w:rsidRPr="00882721" w:rsidRDefault="00FE130E"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1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130E" w:rsidRPr="00882721" w:rsidRDefault="00FE130E"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500</w:t>
            </w:r>
          </w:p>
        </w:tc>
        <w:tc>
          <w:tcPr>
            <w:tcW w:w="1292" w:type="dxa"/>
            <w:tcBorders>
              <w:top w:val="single" w:sz="4" w:space="0" w:color="auto"/>
              <w:left w:val="single" w:sz="4" w:space="0" w:color="auto"/>
              <w:bottom w:val="single" w:sz="4" w:space="0" w:color="auto"/>
              <w:right w:val="single" w:sz="4" w:space="0" w:color="auto"/>
            </w:tcBorders>
          </w:tcPr>
          <w:p w:rsidR="00FE130E" w:rsidRPr="00882721" w:rsidRDefault="00FE130E" w:rsidP="009502D1">
            <w:pPr>
              <w:ind w:firstLine="49"/>
              <w:jc w:val="center"/>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130E" w:rsidRPr="00882721" w:rsidRDefault="00FE130E" w:rsidP="009502D1">
            <w:pPr>
              <w:ind w:firstLine="49"/>
              <w:jc w:val="center"/>
              <w:rPr>
                <w:rFonts w:ascii="Times New Roman" w:hAnsi="Times New Roman" w:cs="Times New Roman"/>
                <w:sz w:val="20"/>
                <w:szCs w:val="20"/>
                <w:highlight w:val="yellow"/>
              </w:rPr>
            </w:pPr>
          </w:p>
        </w:tc>
      </w:tr>
      <w:tr w:rsidR="00FE130E" w:rsidRPr="00882721" w:rsidTr="00FE130E">
        <w:tblPrEx>
          <w:tblCellMar>
            <w:left w:w="0" w:type="dxa"/>
            <w:right w:w="0" w:type="dxa"/>
          </w:tblCellMar>
        </w:tblPrEx>
        <w:trPr>
          <w:gridBefore w:val="1"/>
          <w:wBefore w:w="14" w:type="dxa"/>
          <w:trHeight w:val="1744"/>
        </w:trPr>
        <w:tc>
          <w:tcPr>
            <w:tcW w:w="43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130E" w:rsidRPr="00882721" w:rsidRDefault="00FE130E" w:rsidP="009502D1">
            <w:pPr>
              <w:jc w:val="center"/>
              <w:rPr>
                <w:rFonts w:ascii="Times New Roman" w:hAnsi="Times New Roman" w:cs="Times New Roman"/>
                <w:sz w:val="20"/>
                <w:szCs w:val="20"/>
              </w:rPr>
            </w:pPr>
            <w:r w:rsidRPr="00882721">
              <w:rPr>
                <w:rFonts w:ascii="Times New Roman" w:hAnsi="Times New Roman" w:cs="Times New Roman"/>
                <w:sz w:val="20"/>
                <w:szCs w:val="20"/>
              </w:rPr>
              <w:t>18</w:t>
            </w:r>
          </w:p>
        </w:tc>
        <w:tc>
          <w:tcPr>
            <w:tcW w:w="396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130E" w:rsidRPr="00344C1B" w:rsidRDefault="00344C1B" w:rsidP="003226E5">
            <w:pPr>
              <w:ind w:firstLine="213"/>
              <w:jc w:val="both"/>
              <w:rPr>
                <w:rFonts w:ascii="Times New Roman" w:hAnsi="Times New Roman" w:cs="Times New Roman"/>
                <w:sz w:val="20"/>
                <w:szCs w:val="20"/>
                <w:lang w:val="en-US"/>
              </w:rPr>
            </w:pPr>
            <w:r w:rsidRPr="00222AFC">
              <w:rPr>
                <w:rFonts w:ascii="Times New Roman" w:hAnsi="Times New Roman" w:cs="Times New Roman"/>
                <w:sz w:val="20"/>
                <w:szCs w:val="20"/>
              </w:rPr>
              <w:t>Кутия за моливи от твърд</w:t>
            </w:r>
            <w:r w:rsidRPr="00222AFC">
              <w:rPr>
                <w:rFonts w:ascii="Times New Roman" w:hAnsi="Times New Roman" w:cs="Times New Roman"/>
                <w:sz w:val="20"/>
                <w:szCs w:val="20"/>
                <w:lang w:val="en-US"/>
              </w:rPr>
              <w:t xml:space="preserve"> </w:t>
            </w:r>
            <w:r w:rsidRPr="00222AFC">
              <w:rPr>
                <w:rFonts w:ascii="Times New Roman" w:hAnsi="Times New Roman" w:cs="Times New Roman"/>
                <w:sz w:val="20"/>
                <w:szCs w:val="20"/>
              </w:rPr>
              <w:t>едноцветен картон, с</w:t>
            </w:r>
            <w:r>
              <w:rPr>
                <w:rFonts w:ascii="Times New Roman" w:hAnsi="Times New Roman" w:cs="Times New Roman"/>
                <w:sz w:val="20"/>
                <w:szCs w:val="20"/>
              </w:rPr>
              <w:t xml:space="preserve"> възможност за брандиране,</w:t>
            </w:r>
            <w:r w:rsidRPr="00222AFC">
              <w:rPr>
                <w:rFonts w:ascii="Times New Roman" w:hAnsi="Times New Roman" w:cs="Times New Roman"/>
                <w:sz w:val="20"/>
                <w:szCs w:val="20"/>
              </w:rPr>
              <w:t xml:space="preserve"> размери </w:t>
            </w:r>
            <w:r w:rsidRPr="00222AFC">
              <w:rPr>
                <w:rFonts w:ascii="Times New Roman" w:hAnsi="Times New Roman" w:cs="Times New Roman"/>
                <w:sz w:val="20"/>
                <w:szCs w:val="20"/>
                <w:lang w:val="en-US"/>
              </w:rPr>
              <w:t>min 180 x 43</w:t>
            </w:r>
            <w:r w:rsidRPr="00222AFC">
              <w:rPr>
                <w:rFonts w:ascii="Times New Roman" w:hAnsi="Times New Roman" w:cs="Times New Roman"/>
                <w:sz w:val="20"/>
                <w:szCs w:val="20"/>
              </w:rPr>
              <w:t xml:space="preserve"> х</w:t>
            </w:r>
            <w:r w:rsidRPr="00222AFC">
              <w:rPr>
                <w:rFonts w:ascii="Times New Roman" w:hAnsi="Times New Roman" w:cs="Times New Roman"/>
                <w:sz w:val="20"/>
                <w:szCs w:val="20"/>
                <w:lang w:val="en-US"/>
              </w:rPr>
              <w:t xml:space="preserve"> 21 m</w:t>
            </w:r>
            <w:r>
              <w:rPr>
                <w:rFonts w:ascii="Times New Roman" w:hAnsi="Times New Roman" w:cs="Times New Roman"/>
                <w:sz w:val="20"/>
                <w:szCs w:val="20"/>
              </w:rPr>
              <w:t>m.</w:t>
            </w:r>
          </w:p>
        </w:tc>
        <w:tc>
          <w:tcPr>
            <w:tcW w:w="9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130E" w:rsidRPr="00882721" w:rsidRDefault="00FE130E" w:rsidP="009502D1">
            <w:pPr>
              <w:ind w:firstLine="27"/>
              <w:jc w:val="center"/>
              <w:rPr>
                <w:rFonts w:ascii="Times New Roman" w:hAnsi="Times New Roman" w:cs="Times New Roman"/>
                <w:sz w:val="20"/>
                <w:szCs w:val="20"/>
              </w:rPr>
            </w:pPr>
            <w:r w:rsidRPr="00882721">
              <w:rPr>
                <w:rFonts w:ascii="Times New Roman" w:hAnsi="Times New Roman" w:cs="Times New Roman"/>
                <w:sz w:val="20"/>
                <w:szCs w:val="20"/>
              </w:rPr>
              <w:t>бр.</w:t>
            </w:r>
          </w:p>
        </w:tc>
        <w:tc>
          <w:tcPr>
            <w:tcW w:w="11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FE130E" w:rsidRPr="00882721" w:rsidRDefault="00FE130E" w:rsidP="009502D1">
            <w:pPr>
              <w:ind w:right="-189" w:hanging="301"/>
              <w:jc w:val="center"/>
              <w:rPr>
                <w:rFonts w:ascii="Times New Roman" w:hAnsi="Times New Roman" w:cs="Times New Roman"/>
                <w:sz w:val="20"/>
                <w:szCs w:val="20"/>
              </w:rPr>
            </w:pPr>
            <w:r w:rsidRPr="00882721">
              <w:rPr>
                <w:rFonts w:ascii="Times New Roman" w:hAnsi="Times New Roman" w:cs="Times New Roman"/>
                <w:sz w:val="20"/>
                <w:szCs w:val="20"/>
              </w:rPr>
              <w:t>500</w:t>
            </w:r>
          </w:p>
        </w:tc>
        <w:tc>
          <w:tcPr>
            <w:tcW w:w="1292" w:type="dxa"/>
            <w:tcBorders>
              <w:top w:val="single" w:sz="4" w:space="0" w:color="auto"/>
              <w:left w:val="single" w:sz="4" w:space="0" w:color="auto"/>
              <w:bottom w:val="single" w:sz="4" w:space="0" w:color="auto"/>
              <w:right w:val="single" w:sz="4" w:space="0" w:color="auto"/>
            </w:tcBorders>
          </w:tcPr>
          <w:p w:rsidR="00FE130E" w:rsidRPr="00882721" w:rsidRDefault="00FE130E" w:rsidP="009502D1">
            <w:pPr>
              <w:ind w:firstLine="49"/>
              <w:jc w:val="center"/>
              <w:rPr>
                <w:rFonts w:ascii="Times New Roman" w:hAnsi="Times New Roman" w:cs="Times New Roman"/>
                <w:sz w:val="20"/>
                <w:szCs w:val="20"/>
              </w:rPr>
            </w:pPr>
          </w:p>
        </w:tc>
        <w:tc>
          <w:tcPr>
            <w:tcW w:w="129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E130E" w:rsidRPr="00882721" w:rsidRDefault="00FE130E" w:rsidP="009502D1">
            <w:pPr>
              <w:ind w:firstLine="49"/>
              <w:rPr>
                <w:rFonts w:ascii="Times New Roman" w:hAnsi="Times New Roman" w:cs="Times New Roman"/>
                <w:sz w:val="20"/>
                <w:szCs w:val="20"/>
              </w:rPr>
            </w:pPr>
          </w:p>
        </w:tc>
      </w:tr>
    </w:tbl>
    <w:p w:rsidR="002C091F" w:rsidRPr="00EE552E" w:rsidRDefault="002C091F" w:rsidP="00014D5A">
      <w:pPr>
        <w:spacing w:after="0" w:line="240" w:lineRule="auto"/>
        <w:ind w:firstLine="709"/>
        <w:jc w:val="both"/>
        <w:rPr>
          <w:rFonts w:ascii="Times New Roman" w:hAnsi="Times New Roman" w:cs="Times New Roman"/>
          <w:b/>
          <w:sz w:val="24"/>
          <w:szCs w:val="24"/>
        </w:rPr>
      </w:pP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Обща предложена цена в лева (без ДДС):</w:t>
      </w: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от участника цена, следва да включва всички разходи за доставка на стоките до посочените от възложителя адреси.</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0547E7" w:rsidRDefault="000547E7" w:rsidP="000547E7">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Всички единични цени ще са в български лева и ще са  валидни за срока на действие на договора. </w:t>
      </w:r>
    </w:p>
    <w:p w:rsidR="00E63FB1" w:rsidRPr="00EE552E" w:rsidRDefault="00E63FB1" w:rsidP="00E63FB1">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EB02FB" w:rsidRDefault="00EB02FB" w:rsidP="00EB02FB">
      <w:pPr>
        <w:spacing w:after="0" w:line="240" w:lineRule="auto"/>
        <w:ind w:firstLine="708"/>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Уведомени сме, че предложната обща стойност за изпълнение на поръчката, служи само за класиране на офертите.</w:t>
      </w:r>
    </w:p>
    <w:p w:rsidR="00EB02FB" w:rsidRPr="00EE552E" w:rsidRDefault="00EB02FB" w:rsidP="000547E7">
      <w:pPr>
        <w:spacing w:after="0" w:line="240" w:lineRule="auto"/>
        <w:ind w:firstLine="709"/>
        <w:jc w:val="both"/>
        <w:rPr>
          <w:rFonts w:ascii="Times New Roman" w:hAnsi="Times New Roman" w:cs="Times New Roman"/>
          <w:bCs/>
          <w:sz w:val="24"/>
          <w:szCs w:val="24"/>
        </w:rPr>
      </w:pPr>
    </w:p>
    <w:p w:rsidR="004D2735" w:rsidRPr="00EE552E" w:rsidRDefault="004D2735" w:rsidP="00CD5BD4">
      <w:pPr>
        <w:spacing w:after="0" w:line="240" w:lineRule="auto"/>
        <w:ind w:firstLine="709"/>
        <w:jc w:val="both"/>
        <w:rPr>
          <w:rFonts w:ascii="Times New Roman" w:hAnsi="Times New Roman" w:cs="Times New Roman"/>
          <w:sz w:val="24"/>
          <w:szCs w:val="24"/>
        </w:rPr>
      </w:pPr>
    </w:p>
    <w:p w:rsidR="00934DAB" w:rsidRPr="00EE552E" w:rsidRDefault="00934DAB" w:rsidP="00934DAB">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Дата…………………………….             ИЗГОТВИЛ: </w:t>
      </w:r>
    </w:p>
    <w:p w:rsidR="00EF6381" w:rsidRPr="00EE552E" w:rsidRDefault="00EF6381" w:rsidP="00934DAB">
      <w:pPr>
        <w:spacing w:after="0" w:line="240" w:lineRule="auto"/>
        <w:ind w:firstLine="709"/>
        <w:jc w:val="both"/>
        <w:rPr>
          <w:rFonts w:ascii="Times New Roman" w:hAnsi="Times New Roman" w:cs="Times New Roman"/>
          <w:sz w:val="24"/>
          <w:szCs w:val="24"/>
        </w:rPr>
      </w:pPr>
    </w:p>
    <w:p w:rsidR="00382A29" w:rsidRPr="00EE552E" w:rsidRDefault="00934DAB" w:rsidP="00934DAB">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                                                                                      Имена, длъжност и печат</w:t>
      </w:r>
      <w:r w:rsidR="00382A29" w:rsidRPr="00EE552E">
        <w:rPr>
          <w:rFonts w:ascii="Times New Roman" w:hAnsi="Times New Roman" w:cs="Times New Roman"/>
          <w:sz w:val="24"/>
          <w:szCs w:val="24"/>
        </w:rPr>
        <w:br w:type="page"/>
      </w:r>
    </w:p>
    <w:p w:rsidR="007F07B9" w:rsidRPr="00EE552E" w:rsidRDefault="007F07B9" w:rsidP="00B616DC">
      <w:pPr>
        <w:spacing w:after="0" w:line="240" w:lineRule="auto"/>
        <w:ind w:firstLine="709"/>
        <w:jc w:val="right"/>
        <w:rPr>
          <w:rFonts w:ascii="Times New Roman" w:hAnsi="Times New Roman" w:cs="Times New Roman"/>
          <w:i/>
          <w:sz w:val="20"/>
          <w:szCs w:val="20"/>
        </w:rPr>
      </w:pPr>
      <w:r w:rsidRPr="00EE552E">
        <w:rPr>
          <w:rFonts w:ascii="Times New Roman" w:hAnsi="Times New Roman" w:cs="Times New Roman"/>
          <w:i/>
          <w:sz w:val="20"/>
          <w:szCs w:val="20"/>
        </w:rPr>
        <w:t xml:space="preserve">Приложение № </w:t>
      </w:r>
      <w:r w:rsidR="00C30C53" w:rsidRPr="00EE552E">
        <w:rPr>
          <w:rFonts w:ascii="Times New Roman" w:hAnsi="Times New Roman" w:cs="Times New Roman"/>
          <w:i/>
          <w:sz w:val="20"/>
          <w:szCs w:val="20"/>
        </w:rPr>
        <w:t>3</w:t>
      </w:r>
    </w:p>
    <w:p w:rsidR="00017B32" w:rsidRPr="00EE552E" w:rsidRDefault="00017B32" w:rsidP="00B616DC">
      <w:pPr>
        <w:spacing w:after="0" w:line="240" w:lineRule="auto"/>
        <w:ind w:firstLine="709"/>
        <w:jc w:val="right"/>
        <w:rPr>
          <w:rFonts w:ascii="Times New Roman" w:hAnsi="Times New Roman" w:cs="Times New Roman"/>
          <w:i/>
          <w:sz w:val="20"/>
          <w:szCs w:val="20"/>
        </w:rPr>
      </w:pPr>
    </w:p>
    <w:p w:rsidR="007F07B9" w:rsidRPr="00EE552E" w:rsidRDefault="007F07B9" w:rsidP="00017B32">
      <w:pPr>
        <w:spacing w:after="0" w:line="240" w:lineRule="auto"/>
        <w:ind w:firstLine="709"/>
        <w:jc w:val="center"/>
        <w:rPr>
          <w:rFonts w:ascii="Times New Roman" w:hAnsi="Times New Roman" w:cs="Times New Roman"/>
          <w:sz w:val="20"/>
          <w:szCs w:val="20"/>
        </w:rPr>
      </w:pPr>
      <w:r w:rsidRPr="00EE552E">
        <w:rPr>
          <w:rFonts w:ascii="Times New Roman" w:hAnsi="Times New Roman" w:cs="Times New Roman"/>
          <w:sz w:val="20"/>
          <w:szCs w:val="20"/>
        </w:rPr>
        <w:t>СВЕДЕНИЯ ЗА УЧАСТНИКА</w:t>
      </w:r>
    </w:p>
    <w:p w:rsidR="007F07B9" w:rsidRPr="00EE552E" w:rsidRDefault="007F07B9" w:rsidP="00017B32">
      <w:pPr>
        <w:spacing w:after="0" w:line="240" w:lineRule="auto"/>
        <w:ind w:firstLine="709"/>
        <w:jc w:val="center"/>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 xml:space="preserve">1. Фирма (наименование) на участника: </w:t>
      </w: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w:t>
      </w: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2. ЕИК / БУЛСТАТ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3. Седалище и адрес на управление ………………………………………………….............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4. Телефон: ………………, факс: .…………………., email: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5. Лице за контакт: …….………………………………………………………….., Длъжност: …………………..........., адрес: …………………………………………………, Телефон:……………………………….., email: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382A29" w:rsidRPr="00EE552E" w:rsidRDefault="007F07B9" w:rsidP="00382A2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1.</w:t>
      </w:r>
      <w:r w:rsidRPr="00EE552E">
        <w:rPr>
          <w:rFonts w:ascii="Times New Roman" w:hAnsi="Times New Roman" w:cs="Times New Roman"/>
          <w:sz w:val="20"/>
          <w:szCs w:val="20"/>
        </w:rPr>
        <w:tab/>
        <w:t>Обслужваща банка: …………….…………………………………………………….……., банков код ………………………….., номер на банкова сметка, по която ще бъде възстановена гаранцията: ………………………………………………………………….., титуляр на сметката: …………..………………………………………………………………</w:t>
      </w:r>
      <w:r w:rsidR="00382A29" w:rsidRPr="00EE552E">
        <w:rPr>
          <w:rFonts w:ascii="Times New Roman" w:hAnsi="Times New Roman" w:cs="Times New Roman"/>
          <w:sz w:val="20"/>
          <w:szCs w:val="20"/>
        </w:rPr>
        <w:br w:type="page"/>
      </w:r>
    </w:p>
    <w:p w:rsidR="00896C11" w:rsidRDefault="00C30C53" w:rsidP="00C30C53">
      <w:pPr>
        <w:spacing w:after="0" w:line="240" w:lineRule="auto"/>
        <w:ind w:left="5400"/>
        <w:jc w:val="right"/>
        <w:rPr>
          <w:rFonts w:ascii="Times New Roman" w:eastAsia="MS ??" w:hAnsi="Times New Roman" w:cs="Times New Roman"/>
          <w:i/>
          <w:sz w:val="24"/>
          <w:szCs w:val="24"/>
          <w:u w:val="single"/>
        </w:rPr>
      </w:pPr>
      <w:r w:rsidRPr="00EE552E">
        <w:rPr>
          <w:rFonts w:ascii="Times New Roman" w:eastAsia="MS ??" w:hAnsi="Times New Roman" w:cs="Times New Roman"/>
          <w:i/>
          <w:sz w:val="24"/>
          <w:szCs w:val="24"/>
          <w:u w:val="single"/>
        </w:rPr>
        <w:t>Приложение № 4</w:t>
      </w:r>
    </w:p>
    <w:p w:rsidR="00C47D28" w:rsidRPr="00EE552E" w:rsidRDefault="00C47D28" w:rsidP="00C30C53">
      <w:pPr>
        <w:spacing w:after="0" w:line="240" w:lineRule="auto"/>
        <w:ind w:left="5400"/>
        <w:jc w:val="right"/>
        <w:rPr>
          <w:rFonts w:ascii="Times New Roman" w:eastAsia="MS ??" w:hAnsi="Times New Roman" w:cs="Times New Roman"/>
          <w:i/>
          <w:sz w:val="24"/>
          <w:szCs w:val="24"/>
          <w:u w:val="single"/>
        </w:rPr>
      </w:pPr>
    </w:p>
    <w:p w:rsidR="00B56481" w:rsidRPr="00EE552E" w:rsidRDefault="00B56481" w:rsidP="00B56481">
      <w:pPr>
        <w:spacing w:after="0" w:line="240" w:lineRule="auto"/>
        <w:jc w:val="right"/>
        <w:rPr>
          <w:rFonts w:ascii="Times New Roman" w:eastAsia="MS ??" w:hAnsi="Times New Roman" w:cs="Times New Roman"/>
          <w:b/>
          <w:sz w:val="24"/>
          <w:szCs w:val="24"/>
        </w:rPr>
      </w:pPr>
      <w:r w:rsidRPr="00EE552E">
        <w:rPr>
          <w:rFonts w:ascii="Times New Roman" w:eastAsia="MS ??" w:hAnsi="Times New Roman" w:cs="Times New Roman"/>
          <w:b/>
          <w:sz w:val="24"/>
          <w:szCs w:val="24"/>
        </w:rPr>
        <w:t>До</w:t>
      </w:r>
    </w:p>
    <w:p w:rsidR="00B56481" w:rsidRPr="00EE552E" w:rsidRDefault="00B56481" w:rsidP="00B56481">
      <w:pPr>
        <w:spacing w:after="0" w:line="240" w:lineRule="auto"/>
        <w:jc w:val="right"/>
        <w:rPr>
          <w:rFonts w:ascii="Times New Roman" w:eastAsia="MS ??" w:hAnsi="Times New Roman" w:cs="Times New Roman"/>
          <w:b/>
          <w:sz w:val="24"/>
          <w:szCs w:val="24"/>
        </w:rPr>
      </w:pPr>
      <w:r w:rsidRPr="00EE552E">
        <w:rPr>
          <w:rFonts w:ascii="Times New Roman" w:eastAsia="MS ??" w:hAnsi="Times New Roman" w:cs="Times New Roman"/>
          <w:b/>
          <w:sz w:val="24"/>
          <w:szCs w:val="24"/>
        </w:rPr>
        <w:t>СОФИЙСКА РАЙОННА ПРОКУРАТУРА</w:t>
      </w:r>
    </w:p>
    <w:p w:rsidR="00B56481" w:rsidRPr="00EE552E" w:rsidRDefault="00581A60" w:rsidP="00B56481">
      <w:pPr>
        <w:spacing w:after="0" w:line="240" w:lineRule="auto"/>
        <w:jc w:val="right"/>
        <w:rPr>
          <w:rFonts w:ascii="Times New Roman" w:eastAsia="MS ??" w:hAnsi="Times New Roman" w:cs="Times New Roman"/>
          <w:b/>
          <w:sz w:val="24"/>
          <w:szCs w:val="24"/>
        </w:rPr>
      </w:pPr>
      <w:r w:rsidRPr="00EE552E">
        <w:rPr>
          <w:rFonts w:ascii="Times New Roman" w:eastAsia="MS ??" w:hAnsi="Times New Roman" w:cs="Times New Roman"/>
          <w:b/>
          <w:sz w:val="24"/>
          <w:szCs w:val="24"/>
        </w:rPr>
        <w:t>София, бул. „ген. М. Скобелев” № 23</w:t>
      </w:r>
    </w:p>
    <w:p w:rsidR="00B56481" w:rsidRPr="00EE552E" w:rsidRDefault="00B56481" w:rsidP="00B56481">
      <w:pPr>
        <w:spacing w:after="0" w:line="240" w:lineRule="auto"/>
        <w:jc w:val="right"/>
        <w:rPr>
          <w:rFonts w:ascii="Times New Roman" w:eastAsia="MS ??" w:hAnsi="Times New Roman" w:cs="Times New Roman"/>
          <w:b/>
          <w:sz w:val="24"/>
          <w:szCs w:val="24"/>
        </w:rPr>
      </w:pP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УЧАСТНИК: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Седалище и адрес на управление: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Тел: …………………………./Факс: ………........………/Е-mail: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ЕИК/Булстат: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Адрес за кореспонденция: ………………………………………………………..</w:t>
      </w:r>
    </w:p>
    <w:p w:rsidR="00B56481" w:rsidRPr="00EE552E" w:rsidRDefault="00B56481" w:rsidP="00B56481">
      <w:pPr>
        <w:spacing w:after="0" w:line="240" w:lineRule="auto"/>
        <w:jc w:val="both"/>
        <w:rPr>
          <w:rFonts w:ascii="Times New Roman" w:eastAsia="MS ??" w:hAnsi="Times New Roman" w:cs="Times New Roman"/>
          <w:sz w:val="24"/>
          <w:szCs w:val="24"/>
        </w:rPr>
      </w:pPr>
    </w:p>
    <w:p w:rsidR="00C30C53" w:rsidRPr="00EE552E" w:rsidRDefault="00C30C53" w:rsidP="00C30C53">
      <w:pPr>
        <w:spacing w:after="0" w:line="240" w:lineRule="auto"/>
        <w:ind w:left="5400"/>
        <w:jc w:val="right"/>
        <w:rPr>
          <w:rFonts w:ascii="Times New Roman" w:eastAsia="MS ??" w:hAnsi="Times New Roman" w:cs="Times New Roman"/>
          <w:i/>
          <w:sz w:val="24"/>
          <w:szCs w:val="24"/>
          <w:u w:val="single"/>
        </w:rPr>
      </w:pPr>
    </w:p>
    <w:p w:rsidR="00C30C53" w:rsidRPr="00EE552E" w:rsidRDefault="00C30C53" w:rsidP="00C30C53">
      <w:pPr>
        <w:spacing w:after="0" w:line="240" w:lineRule="auto"/>
        <w:ind w:left="5400"/>
        <w:jc w:val="right"/>
        <w:rPr>
          <w:rFonts w:ascii="Times New Roman" w:eastAsia="MS ??" w:hAnsi="Times New Roman" w:cs="Times New Roman"/>
          <w:i/>
          <w:sz w:val="24"/>
          <w:szCs w:val="24"/>
          <w:u w:val="single"/>
        </w:rPr>
      </w:pPr>
    </w:p>
    <w:p w:rsidR="00C30C53" w:rsidRPr="00EE552E" w:rsidRDefault="00C30C53" w:rsidP="00C30C53">
      <w:pPr>
        <w:spacing w:after="0" w:line="240" w:lineRule="auto"/>
        <w:jc w:val="center"/>
        <w:rPr>
          <w:rFonts w:ascii="Times New Roman" w:eastAsia="MS ??" w:hAnsi="Times New Roman" w:cs="Times New Roman"/>
          <w:b/>
          <w:sz w:val="24"/>
          <w:szCs w:val="24"/>
        </w:rPr>
      </w:pPr>
      <w:r w:rsidRPr="00EE552E">
        <w:rPr>
          <w:rFonts w:ascii="Times New Roman" w:eastAsia="MS ??" w:hAnsi="Times New Roman" w:cs="Times New Roman"/>
          <w:b/>
          <w:sz w:val="24"/>
          <w:szCs w:val="24"/>
        </w:rPr>
        <w:t>С П Р А В К А</w:t>
      </w:r>
    </w:p>
    <w:p w:rsidR="00C30C53" w:rsidRPr="00EE552E" w:rsidRDefault="00C30C53" w:rsidP="00C30C53">
      <w:pPr>
        <w:spacing w:after="0" w:line="240" w:lineRule="auto"/>
        <w:jc w:val="center"/>
        <w:rPr>
          <w:rFonts w:ascii="Times New Roman" w:eastAsia="MS ??" w:hAnsi="Times New Roman" w:cs="Times New Roman"/>
          <w:sz w:val="24"/>
          <w:szCs w:val="24"/>
        </w:rPr>
      </w:pPr>
      <w:r w:rsidRPr="00EE552E">
        <w:rPr>
          <w:rFonts w:ascii="Times New Roman" w:eastAsia="MS ??" w:hAnsi="Times New Roman" w:cs="Times New Roman"/>
          <w:sz w:val="24"/>
          <w:szCs w:val="24"/>
        </w:rPr>
        <w:t>за налични  технически средства – автомобили</w:t>
      </w:r>
    </w:p>
    <w:p w:rsidR="00C30C53" w:rsidRPr="00EE552E" w:rsidRDefault="00C30C53" w:rsidP="00C30C53">
      <w:pPr>
        <w:spacing w:after="0" w:line="240" w:lineRule="auto"/>
        <w:jc w:val="center"/>
        <w:rPr>
          <w:rFonts w:ascii="Times New Roman" w:eastAsia="MS ??" w:hAnsi="Times New Roman" w:cs="Times New Roman"/>
          <w:sz w:val="24"/>
          <w:szCs w:val="24"/>
        </w:rPr>
      </w:pPr>
      <w:r w:rsidRPr="00EE552E">
        <w:rPr>
          <w:rFonts w:ascii="Times New Roman" w:eastAsia="MS ??" w:hAnsi="Times New Roman" w:cs="Times New Roman"/>
          <w:sz w:val="24"/>
          <w:szCs w:val="24"/>
        </w:rPr>
        <w:t>и складови помещения на територията на град София</w:t>
      </w:r>
    </w:p>
    <w:p w:rsidR="00C30C53" w:rsidRPr="00EE552E" w:rsidRDefault="00C30C53" w:rsidP="00C30C53">
      <w:pPr>
        <w:spacing w:after="0" w:line="240" w:lineRule="auto"/>
        <w:jc w:val="center"/>
        <w:rPr>
          <w:rFonts w:ascii="Times New Roman" w:eastAsia="MS ??" w:hAnsi="Times New Roman" w:cs="Times New Roman"/>
          <w:sz w:val="24"/>
          <w:szCs w:val="24"/>
        </w:rPr>
      </w:pPr>
    </w:p>
    <w:p w:rsidR="00C30C53" w:rsidRPr="00EE552E" w:rsidRDefault="00C30C53" w:rsidP="00C30C53">
      <w:pPr>
        <w:spacing w:after="0" w:line="240" w:lineRule="auto"/>
        <w:jc w:val="center"/>
        <w:rPr>
          <w:rFonts w:ascii="Times New Roman" w:eastAsia="MS ??" w:hAnsi="Times New Roman" w:cs="Times New Roman"/>
          <w:sz w:val="24"/>
          <w:szCs w:val="24"/>
        </w:rPr>
      </w:pPr>
    </w:p>
    <w:p w:rsidR="00C30C53" w:rsidRPr="00EE552E" w:rsidRDefault="00C65CF5" w:rsidP="00C65CF5">
      <w:pPr>
        <w:spacing w:after="0" w:line="240" w:lineRule="auto"/>
        <w:jc w:val="both"/>
        <w:rPr>
          <w:rFonts w:ascii="Times New Roman" w:eastAsia="MS ??" w:hAnsi="Times New Roman" w:cs="Times New Roman"/>
          <w:b/>
          <w:bCs/>
          <w:sz w:val="24"/>
          <w:szCs w:val="24"/>
        </w:rPr>
      </w:pPr>
      <w:r w:rsidRPr="00EE552E">
        <w:rPr>
          <w:rFonts w:ascii="Times New Roman" w:eastAsia="MS ??" w:hAnsi="Times New Roman" w:cs="Times New Roman"/>
          <w:sz w:val="24"/>
          <w:szCs w:val="24"/>
        </w:rPr>
        <w:tab/>
        <w:t xml:space="preserve">Във връзка с участието </w:t>
      </w:r>
      <w:r w:rsidR="00B56481" w:rsidRPr="00EE552E">
        <w:rPr>
          <w:rFonts w:ascii="Times New Roman" w:eastAsia="MS ??" w:hAnsi="Times New Roman" w:cs="Times New Roman"/>
          <w:sz w:val="24"/>
          <w:szCs w:val="24"/>
        </w:rPr>
        <w:t>н</w:t>
      </w:r>
      <w:r w:rsidRPr="00EE552E">
        <w:rPr>
          <w:rFonts w:ascii="Times New Roman" w:eastAsia="MS ??" w:hAnsi="Times New Roman" w:cs="Times New Roman"/>
          <w:sz w:val="24"/>
          <w:szCs w:val="24"/>
        </w:rPr>
        <w:t>и  по процедура по реда на чл. 187 от ЗОП, с предмет:</w:t>
      </w:r>
      <w:r w:rsidRPr="00EE552E">
        <w:rPr>
          <w:rFonts w:ascii="Times New Roman" w:hAnsi="Times New Roman" w:cs="Times New Roman"/>
          <w:b/>
          <w:bCs/>
          <w:sz w:val="24"/>
          <w:szCs w:val="24"/>
        </w:rPr>
        <w:t xml:space="preserve"> </w:t>
      </w:r>
      <w:r w:rsidRPr="00EE552E">
        <w:rPr>
          <w:rFonts w:ascii="Times New Roman" w:eastAsia="MS ??"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FE73C1"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w:t>
      </w:r>
      <w:r w:rsidR="00DD5128">
        <w:rPr>
          <w:rFonts w:ascii="Times New Roman" w:hAnsi="Times New Roman" w:cs="Times New Roman"/>
          <w:b/>
          <w:bCs/>
          <w:color w:val="000000" w:themeColor="text1"/>
          <w:spacing w:val="3"/>
          <w:sz w:val="24"/>
          <w:szCs w:val="24"/>
        </w:rPr>
        <w:t xml:space="preserve">, </w:t>
      </w:r>
      <w:r w:rsidR="00DD5128" w:rsidRPr="00EE552E">
        <w:rPr>
          <w:rFonts w:ascii="Times New Roman" w:hAnsi="Times New Roman" w:cs="Times New Roman"/>
          <w:b/>
          <w:bCs/>
          <w:color w:val="000000" w:themeColor="text1"/>
          <w:spacing w:val="3"/>
          <w:sz w:val="24"/>
          <w:szCs w:val="24"/>
        </w:rPr>
        <w:t>кламери</w:t>
      </w:r>
      <w:r w:rsidR="00DD5128">
        <w:rPr>
          <w:rFonts w:ascii="Times New Roman" w:hAnsi="Times New Roman" w:cs="Times New Roman"/>
          <w:b/>
          <w:bCs/>
          <w:color w:val="000000" w:themeColor="text1"/>
          <w:spacing w:val="3"/>
          <w:sz w:val="24"/>
          <w:szCs w:val="24"/>
        </w:rPr>
        <w:t xml:space="preserve"> и информационни материали по заявка на възложителя</w:t>
      </w:r>
      <w:r w:rsidRPr="00EE552E">
        <w:rPr>
          <w:rFonts w:ascii="Times New Roman" w:eastAsia="MS ??" w:hAnsi="Times New Roman" w:cs="Times New Roman"/>
          <w:b/>
          <w:bCs/>
          <w:sz w:val="24"/>
          <w:szCs w:val="24"/>
        </w:rPr>
        <w:t>“</w:t>
      </w:r>
    </w:p>
    <w:p w:rsidR="00B56481" w:rsidRPr="00EE552E" w:rsidRDefault="00B56481" w:rsidP="00C65CF5">
      <w:pPr>
        <w:spacing w:after="0" w:line="240" w:lineRule="auto"/>
        <w:jc w:val="both"/>
        <w:rPr>
          <w:rFonts w:ascii="Times New Roman" w:eastAsia="MS ??" w:hAnsi="Times New Roman" w:cs="Times New Roman"/>
          <w:b/>
          <w:bCs/>
          <w:sz w:val="24"/>
          <w:szCs w:val="24"/>
        </w:rPr>
      </w:pPr>
    </w:p>
    <w:p w:rsidR="00B56481" w:rsidRPr="00EE552E" w:rsidRDefault="00B56481" w:rsidP="00C65CF5">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
          <w:bCs/>
          <w:sz w:val="24"/>
          <w:szCs w:val="24"/>
        </w:rPr>
        <w:tab/>
      </w:r>
      <w:r w:rsidRPr="00EE552E">
        <w:rPr>
          <w:rFonts w:ascii="Times New Roman" w:eastAsia="MS ??" w:hAnsi="Times New Roman" w:cs="Times New Roman"/>
          <w:bCs/>
          <w:sz w:val="24"/>
          <w:szCs w:val="24"/>
        </w:rPr>
        <w:t>Предоставям на вниманието Ви следната справка:</w:t>
      </w:r>
    </w:p>
    <w:p w:rsidR="00B56481" w:rsidRPr="00EE552E" w:rsidRDefault="00B56481" w:rsidP="00C65CF5">
      <w:pPr>
        <w:spacing w:after="0" w:line="240" w:lineRule="auto"/>
        <w:jc w:val="both"/>
        <w:rPr>
          <w:rFonts w:ascii="Times New Roman" w:eastAsia="MS ??" w:hAnsi="Times New Roman" w:cs="Times New Roman"/>
          <w:bCs/>
          <w:sz w:val="24"/>
          <w:szCs w:val="24"/>
        </w:rPr>
      </w:pPr>
    </w:p>
    <w:p w:rsidR="00B56481" w:rsidRPr="00EE552E" w:rsidRDefault="00B56481" w:rsidP="00B56481">
      <w:pPr>
        <w:spacing w:after="0" w:line="240" w:lineRule="auto"/>
        <w:ind w:firstLine="708"/>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Налични технически средства-автомобили…….бр. (прилагам копия от документи  за собственост/наем).</w:t>
      </w:r>
    </w:p>
    <w:p w:rsidR="00B56481" w:rsidRPr="00EE552E" w:rsidRDefault="00B56481" w:rsidP="00B56481">
      <w:pPr>
        <w:spacing w:after="0" w:line="240" w:lineRule="auto"/>
        <w:ind w:firstLine="708"/>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Ползвам складова база на територията на град София на адрес:…………………..</w:t>
      </w:r>
    </w:p>
    <w:p w:rsidR="00B56481" w:rsidRPr="00EE552E" w:rsidRDefault="00B56481" w:rsidP="00B56481">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 (прилагам копия от документи  за собственост/наем).</w:t>
      </w:r>
    </w:p>
    <w:p w:rsidR="00B56481" w:rsidRPr="00EE552E" w:rsidRDefault="00B56481" w:rsidP="00B56481">
      <w:pPr>
        <w:spacing w:after="0" w:line="240" w:lineRule="auto"/>
        <w:jc w:val="both"/>
        <w:rPr>
          <w:rFonts w:ascii="Times New Roman" w:eastAsia="MS ??" w:hAnsi="Times New Roman" w:cs="Times New Roman"/>
          <w:bCs/>
          <w:sz w:val="24"/>
          <w:szCs w:val="24"/>
        </w:rPr>
      </w:pPr>
    </w:p>
    <w:p w:rsidR="00B56481" w:rsidRPr="00EE552E" w:rsidRDefault="00B56481" w:rsidP="00B56481">
      <w:pPr>
        <w:spacing w:after="0" w:line="240" w:lineRule="auto"/>
        <w:jc w:val="both"/>
        <w:rPr>
          <w:rFonts w:ascii="Times New Roman" w:eastAsia="MS ??" w:hAnsi="Times New Roman" w:cs="Times New Roman"/>
          <w:bCs/>
          <w:sz w:val="24"/>
          <w:szCs w:val="24"/>
        </w:rPr>
      </w:pPr>
    </w:p>
    <w:p w:rsidR="00B56481" w:rsidRPr="00EE552E" w:rsidRDefault="00B56481" w:rsidP="00B56481">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Дата……………</w:t>
      </w:r>
      <w:r w:rsidR="00B13BFE" w:rsidRPr="00EE552E">
        <w:rPr>
          <w:rFonts w:ascii="Times New Roman" w:eastAsia="MS ??" w:hAnsi="Times New Roman" w:cs="Times New Roman"/>
          <w:bCs/>
          <w:sz w:val="24"/>
          <w:szCs w:val="24"/>
        </w:rPr>
        <w:t xml:space="preserve">                              ИЗГОТВИЛ СПРАВКАТА:……………………………</w:t>
      </w:r>
    </w:p>
    <w:p w:rsidR="00382A29" w:rsidRPr="00EE552E" w:rsidRDefault="00B13BFE" w:rsidP="00382A29">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t>(ИМЕНА,ПОДПИС И ПЕЧАТ)</w:t>
      </w:r>
      <w:r w:rsidR="00382A29" w:rsidRPr="00EE552E">
        <w:rPr>
          <w:rFonts w:ascii="Times New Roman" w:eastAsia="MS ??" w:hAnsi="Times New Roman" w:cs="Times New Roman"/>
          <w:bCs/>
          <w:sz w:val="24"/>
          <w:szCs w:val="24"/>
        </w:rPr>
        <w:br w:type="page"/>
      </w:r>
    </w:p>
    <w:p w:rsidR="00610E3F" w:rsidRPr="00EE552E" w:rsidRDefault="00610E3F" w:rsidP="00CD5BD4">
      <w:pPr>
        <w:spacing w:after="0" w:line="240" w:lineRule="auto"/>
        <w:ind w:left="5400"/>
        <w:jc w:val="right"/>
        <w:rPr>
          <w:rFonts w:ascii="Times New Roman" w:eastAsia="MS ??" w:hAnsi="Times New Roman" w:cs="Times New Roman"/>
          <w:i/>
          <w:sz w:val="20"/>
          <w:szCs w:val="20"/>
          <w:u w:val="single"/>
        </w:rPr>
      </w:pPr>
      <w:r w:rsidRPr="00EE552E">
        <w:rPr>
          <w:rFonts w:ascii="Times New Roman" w:eastAsia="MS ??" w:hAnsi="Times New Roman" w:cs="Times New Roman"/>
          <w:i/>
          <w:sz w:val="20"/>
          <w:szCs w:val="20"/>
          <w:u w:val="single"/>
        </w:rPr>
        <w:t xml:space="preserve">Приложение № </w:t>
      </w:r>
      <w:r w:rsidR="00B13BFE" w:rsidRPr="00EE552E">
        <w:rPr>
          <w:rFonts w:ascii="Times New Roman" w:eastAsia="MS ??" w:hAnsi="Times New Roman" w:cs="Times New Roman"/>
          <w:i/>
          <w:sz w:val="20"/>
          <w:szCs w:val="20"/>
          <w:u w:val="single"/>
        </w:rPr>
        <w:t>5.1</w:t>
      </w:r>
    </w:p>
    <w:p w:rsidR="00610E3F" w:rsidRPr="00EE552E" w:rsidRDefault="00610E3F" w:rsidP="00CD5BD4">
      <w:pPr>
        <w:spacing w:after="0" w:line="240" w:lineRule="auto"/>
        <w:jc w:val="both"/>
        <w:rPr>
          <w:rFonts w:ascii="Times New Roman" w:eastAsia="MS Mincho" w:hAnsi="Times New Roman" w:cs="Times New Roman"/>
          <w:sz w:val="20"/>
          <w:szCs w:val="20"/>
        </w:rPr>
      </w:pPr>
    </w:p>
    <w:p w:rsidR="00610E3F" w:rsidRPr="00EE552E" w:rsidRDefault="00610E3F" w:rsidP="00CD5BD4">
      <w:pPr>
        <w:spacing w:after="0" w:line="240" w:lineRule="auto"/>
        <w:jc w:val="both"/>
        <w:rPr>
          <w:rFonts w:ascii="Times New Roman" w:eastAsia="MS Mincho" w:hAnsi="Times New Roman" w:cs="Times New Roman"/>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А Ц И Я</w:t>
      </w:r>
      <w:r w:rsidRPr="00EE552E">
        <w:rPr>
          <w:rFonts w:ascii="Times New Roman" w:eastAsia="MS ??" w:hAnsi="Times New Roman" w:cs="Times New Roman"/>
          <w:b/>
          <w:sz w:val="20"/>
          <w:szCs w:val="20"/>
          <w:vertAlign w:val="superscript"/>
        </w:rPr>
        <w:footnoteReference w:id="1"/>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За липсата на обстоятелствата по чл. 54, ал. 1, т. 1, 2 и 7 от Закона за обществените поръчки</w:t>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ind w:right="50"/>
        <w:jc w:val="both"/>
        <w:rPr>
          <w:rFonts w:ascii="Times New Roman" w:eastAsia="MS ??" w:hAnsi="Times New Roman" w:cs="Times New Roman"/>
          <w:color w:val="000000"/>
          <w:sz w:val="20"/>
          <w:szCs w:val="20"/>
        </w:rPr>
      </w:pPr>
    </w:p>
    <w:p w:rsidR="00F643D2" w:rsidRPr="00EE552E" w:rsidRDefault="00F643D2" w:rsidP="00CD5BD4">
      <w:pPr>
        <w:spacing w:after="0" w:line="240" w:lineRule="auto"/>
        <w:ind w:right="50"/>
        <w:jc w:val="both"/>
        <w:rPr>
          <w:rFonts w:ascii="Times New Roman" w:eastAsia="MS ??" w:hAnsi="Times New Roman" w:cs="Times New Roman"/>
          <w:sz w:val="20"/>
          <w:szCs w:val="20"/>
        </w:rPr>
      </w:pPr>
      <w:r w:rsidRPr="00EE552E">
        <w:rPr>
          <w:rFonts w:ascii="Times New Roman" w:eastAsia="MS ??" w:hAnsi="Times New Roman" w:cs="Times New Roman"/>
          <w:color w:val="000000"/>
          <w:sz w:val="20"/>
          <w:szCs w:val="20"/>
        </w:rPr>
        <w:t>Подписаният/ата…………………………………………………….......................................</w:t>
      </w:r>
    </w:p>
    <w:p w:rsidR="00F643D2" w:rsidRPr="00EE552E" w:rsidRDefault="00F643D2" w:rsidP="00CD5BD4">
      <w:pPr>
        <w:spacing w:after="0" w:line="240" w:lineRule="auto"/>
        <w:ind w:left="3507" w:right="7" w:firstLine="741"/>
        <w:jc w:val="both"/>
        <w:rPr>
          <w:rFonts w:ascii="Times New Roman" w:eastAsia="MS ??" w:hAnsi="Times New Roman" w:cs="Times New Roman"/>
          <w:i/>
          <w:color w:val="000000"/>
          <w:sz w:val="20"/>
          <w:szCs w:val="20"/>
        </w:rPr>
      </w:pPr>
      <w:r w:rsidRPr="00EE552E">
        <w:rPr>
          <w:rFonts w:ascii="Times New Roman" w:eastAsia="MS ??" w:hAnsi="Times New Roman" w:cs="Times New Roman"/>
          <w:i/>
          <w:color w:val="000000"/>
          <w:sz w:val="20"/>
          <w:szCs w:val="20"/>
        </w:rPr>
        <w:t>(трите имена)</w:t>
      </w:r>
    </w:p>
    <w:p w:rsidR="00F643D2" w:rsidRPr="00EE552E" w:rsidRDefault="00F643D2" w:rsidP="00CD5BD4">
      <w:pPr>
        <w:spacing w:after="0" w:line="240" w:lineRule="auto"/>
        <w:ind w:left="3507" w:right="7" w:firstLine="741"/>
        <w:jc w:val="both"/>
        <w:rPr>
          <w:rFonts w:ascii="Times New Roman" w:eastAsia="MS ??" w:hAnsi="Times New Roman" w:cs="Times New Roman"/>
          <w:i/>
          <w:color w:val="000000"/>
          <w:sz w:val="20"/>
          <w:szCs w:val="20"/>
        </w:rPr>
      </w:pPr>
    </w:p>
    <w:p w:rsidR="00F643D2" w:rsidRPr="00EE552E" w:rsidRDefault="00F643D2" w:rsidP="00CD5BD4">
      <w:pPr>
        <w:spacing w:after="0" w:line="240" w:lineRule="auto"/>
        <w:ind w:right="7"/>
        <w:jc w:val="both"/>
        <w:rPr>
          <w:rFonts w:ascii="Times New Roman" w:eastAsia="MS ??" w:hAnsi="Times New Roman" w:cs="Times New Roman"/>
          <w:i/>
          <w:color w:val="000000"/>
          <w:sz w:val="20"/>
          <w:szCs w:val="20"/>
        </w:rPr>
      </w:pPr>
      <w:r w:rsidRPr="00EE552E">
        <w:rPr>
          <w:rFonts w:ascii="Times New Roman" w:eastAsia="MS ??" w:hAnsi="Times New Roman" w:cs="Times New Roman"/>
          <w:color w:val="000000"/>
          <w:sz w:val="20"/>
          <w:szCs w:val="20"/>
        </w:rPr>
        <w:t>данни по документ за самоличност.....................................................................…...............</w:t>
      </w:r>
    </w:p>
    <w:p w:rsidR="00F643D2" w:rsidRPr="00EE552E" w:rsidRDefault="00F643D2" w:rsidP="00CD5BD4">
      <w:pPr>
        <w:spacing w:after="0" w:line="240" w:lineRule="auto"/>
        <w:ind w:firstLine="741"/>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 xml:space="preserve">                               (номер на лична карта, дата, орган и място на издаването)</w:t>
      </w:r>
    </w:p>
    <w:p w:rsidR="00F643D2" w:rsidRPr="00EE552E" w:rsidRDefault="00F643D2" w:rsidP="00CD5BD4">
      <w:pPr>
        <w:spacing w:after="0" w:line="240" w:lineRule="auto"/>
        <w:ind w:firstLine="741"/>
        <w:jc w:val="center"/>
        <w:rPr>
          <w:rFonts w:ascii="Times New Roman" w:eastAsia="MS ??" w:hAnsi="Times New Roman" w:cs="Times New Roman"/>
          <w:i/>
          <w:sz w:val="20"/>
          <w:szCs w:val="20"/>
        </w:rPr>
      </w:pP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с постоянен адрес ……………………………………………………………………………..</w:t>
      </w: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в качеството си на ………………………………………………………………………....…</w:t>
      </w:r>
    </w:p>
    <w:p w:rsidR="00F643D2" w:rsidRPr="00EE552E" w:rsidRDefault="00F643D2" w:rsidP="00CD5BD4">
      <w:pPr>
        <w:tabs>
          <w:tab w:val="left" w:pos="6588"/>
        </w:tabs>
        <w:spacing w:after="0" w:line="240" w:lineRule="auto"/>
        <w:jc w:val="center"/>
        <w:rPr>
          <w:rFonts w:ascii="Times New Roman" w:eastAsia="MS ??" w:hAnsi="Times New Roman" w:cs="Times New Roman"/>
          <w:i/>
          <w:sz w:val="20"/>
          <w:szCs w:val="20"/>
        </w:rPr>
      </w:pPr>
      <w:r w:rsidRPr="00EE552E">
        <w:rPr>
          <w:rFonts w:ascii="Times New Roman" w:eastAsia="MS ??" w:hAnsi="Times New Roman" w:cs="Times New Roman"/>
          <w:i/>
          <w:color w:val="000000"/>
          <w:sz w:val="20"/>
          <w:szCs w:val="20"/>
        </w:rPr>
        <w:t>(длъжност)</w:t>
      </w:r>
    </w:p>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на ..............................................................................................................................................., </w:t>
      </w:r>
    </w:p>
    <w:p w:rsidR="00F643D2" w:rsidRPr="00EE552E" w:rsidRDefault="00F643D2" w:rsidP="00CD5BD4">
      <w:pPr>
        <w:spacing w:after="0" w:line="240" w:lineRule="auto"/>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(наименование на участника)</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F643D2" w:rsidRPr="00EE552E" w:rsidRDefault="00F643D2" w:rsidP="00CD5BD4">
      <w:pPr>
        <w:spacing w:after="0" w:line="240" w:lineRule="auto"/>
        <w:rPr>
          <w:rFonts w:ascii="Times New Roman" w:eastAsia="MS ??" w:hAnsi="Times New Roman" w:cs="Times New Roman"/>
          <w:sz w:val="20"/>
          <w:szCs w:val="20"/>
        </w:rPr>
      </w:pPr>
      <w:r w:rsidRPr="00EE552E">
        <w:rPr>
          <w:rFonts w:ascii="Times New Roman" w:eastAsia="MS ??" w:hAnsi="Times New Roman" w:cs="Times New Roman"/>
          <w:sz w:val="20"/>
          <w:szCs w:val="20"/>
        </w:rPr>
        <w:t>ЕИК/БУЛСТАТ.........................................................................................................................,</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B80A65" w:rsidRPr="00EE552E" w:rsidRDefault="00F643D2" w:rsidP="00B80A65">
      <w:pPr>
        <w:spacing w:after="0" w:line="240" w:lineRule="auto"/>
        <w:jc w:val="both"/>
        <w:rPr>
          <w:rFonts w:ascii="Times New Roman" w:hAnsi="Times New Roman" w:cs="Times New Roman"/>
          <w:b/>
          <w:bCs/>
          <w:sz w:val="20"/>
          <w:szCs w:val="20"/>
        </w:rPr>
      </w:pPr>
      <w:r w:rsidRPr="00EE552E">
        <w:rPr>
          <w:rFonts w:ascii="Times New Roman" w:eastAsia="MS ??" w:hAnsi="Times New Roman" w:cs="Times New Roman"/>
          <w:sz w:val="20"/>
          <w:szCs w:val="20"/>
        </w:rPr>
        <w:t xml:space="preserve">участник в обществена поръчка с предмет: </w:t>
      </w:r>
      <w:r w:rsidR="00B80A65" w:rsidRPr="00EE552E">
        <w:rPr>
          <w:rFonts w:ascii="Times New Roman" w:hAnsi="Times New Roman" w:cs="Times New Roman"/>
          <w:b/>
          <w:bCs/>
          <w:sz w:val="20"/>
          <w:szCs w:val="20"/>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E63544" w:rsidRPr="00EE552E">
        <w:rPr>
          <w:rFonts w:ascii="Times New Roman" w:hAnsi="Times New Roman" w:cs="Times New Roman"/>
          <w:b/>
          <w:bCs/>
          <w:color w:val="000000" w:themeColor="text1"/>
          <w:spacing w:val="3"/>
          <w:sz w:val="20"/>
          <w:szCs w:val="20"/>
        </w:rPr>
        <w:t>Доставка на кочани с квитанции, папки за досиета, ролки за калкулатори</w:t>
      </w:r>
      <w:r w:rsidR="00034D24">
        <w:rPr>
          <w:rFonts w:ascii="Times New Roman" w:hAnsi="Times New Roman" w:cs="Times New Roman"/>
          <w:b/>
          <w:bCs/>
          <w:color w:val="000000" w:themeColor="text1"/>
          <w:spacing w:val="3"/>
          <w:sz w:val="20"/>
          <w:szCs w:val="20"/>
        </w:rPr>
        <w:t>,</w:t>
      </w:r>
      <w:r w:rsidR="00E63544" w:rsidRPr="00EE552E">
        <w:rPr>
          <w:rFonts w:ascii="Times New Roman" w:hAnsi="Times New Roman" w:cs="Times New Roman"/>
          <w:b/>
          <w:bCs/>
          <w:color w:val="000000" w:themeColor="text1"/>
          <w:spacing w:val="3"/>
          <w:sz w:val="20"/>
          <w:szCs w:val="20"/>
        </w:rPr>
        <w:t xml:space="preserve"> кламери</w:t>
      </w:r>
      <w:r w:rsidR="00034D24">
        <w:rPr>
          <w:rFonts w:ascii="Times New Roman" w:hAnsi="Times New Roman" w:cs="Times New Roman"/>
          <w:b/>
          <w:bCs/>
          <w:color w:val="000000" w:themeColor="text1"/>
          <w:spacing w:val="3"/>
          <w:sz w:val="20"/>
          <w:szCs w:val="20"/>
        </w:rPr>
        <w:t xml:space="preserve"> и информационни материали по заявка на възложителя</w:t>
      </w:r>
      <w:r w:rsidR="00B80A65" w:rsidRPr="00EE552E">
        <w:rPr>
          <w:rFonts w:ascii="Times New Roman" w:hAnsi="Times New Roman" w:cs="Times New Roman"/>
          <w:b/>
          <w:bCs/>
          <w:sz w:val="20"/>
          <w:szCs w:val="20"/>
        </w:rPr>
        <w:t>“.</w:t>
      </w:r>
    </w:p>
    <w:p w:rsidR="00F643D2" w:rsidRPr="00EE552E" w:rsidRDefault="00F643D2" w:rsidP="00CD5BD4">
      <w:pPr>
        <w:spacing w:after="0" w:line="240" w:lineRule="auto"/>
        <w:jc w:val="center"/>
        <w:rPr>
          <w:rFonts w:ascii="Times New Roman" w:eastAsia="Calibri" w:hAnsi="Times New Roman" w:cs="Times New Roman"/>
          <w:b/>
          <w:sz w:val="20"/>
          <w:szCs w:val="20"/>
        </w:rPr>
      </w:pPr>
    </w:p>
    <w:p w:rsidR="00F643D2" w:rsidRPr="00EE552E" w:rsidRDefault="00F643D2" w:rsidP="00CD5BD4">
      <w:pPr>
        <w:spacing w:after="0" w:line="240" w:lineRule="auto"/>
        <w:jc w:val="both"/>
        <w:rPr>
          <w:rFonts w:ascii="Times New Roman" w:eastAsia="MS ??" w:hAnsi="Times New Roman" w:cs="Times New Roman"/>
          <w:color w:val="C00000"/>
          <w:sz w:val="20"/>
          <w:szCs w:val="20"/>
        </w:rPr>
      </w:pPr>
    </w:p>
    <w:p w:rsidR="00F643D2" w:rsidRPr="00EE552E" w:rsidRDefault="00F643D2" w:rsidP="00CD5BD4">
      <w:pPr>
        <w:spacing w:after="0" w:line="240" w:lineRule="auto"/>
        <w:ind w:left="2160" w:hanging="2160"/>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И Р А М, че:</w:t>
      </w: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ind w:firstLine="720"/>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F643D2" w:rsidRPr="00EE552E" w:rsidRDefault="00F643D2" w:rsidP="00CD5BD4">
      <w:pPr>
        <w:spacing w:after="0" w:line="240" w:lineRule="auto"/>
        <w:ind w:firstLine="720"/>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F643D2" w:rsidRPr="00EE552E" w:rsidRDefault="00F643D2" w:rsidP="00CD5BD4">
      <w:pPr>
        <w:spacing w:after="0" w:line="240" w:lineRule="auto"/>
        <w:ind w:firstLine="720"/>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 Не е налице конфликт на интереси във връзка с участието ми в обществената поръчка, който не може да бъде отстранен.</w:t>
      </w:r>
    </w:p>
    <w:p w:rsidR="00F643D2" w:rsidRPr="00EE552E" w:rsidRDefault="00F643D2" w:rsidP="00CD5BD4">
      <w:pPr>
        <w:spacing w:after="0" w:line="240" w:lineRule="auto"/>
        <w:jc w:val="both"/>
        <w:rPr>
          <w:rFonts w:ascii="Times New Roman" w:eastAsia="Calibri" w:hAnsi="Times New Roman" w:cs="Times New Roman"/>
          <w:sz w:val="20"/>
          <w:szCs w:val="20"/>
        </w:rPr>
      </w:pPr>
    </w:p>
    <w:p w:rsidR="00F643D2" w:rsidRPr="00EE552E" w:rsidRDefault="00F643D2" w:rsidP="00CD5BD4">
      <w:pPr>
        <w:spacing w:after="0" w:line="240" w:lineRule="auto"/>
        <w:ind w:firstLine="708"/>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Декларирам, че посочената информация е вярна. Известно ми е, че при деклариране на неверни данни нося наказателна отговорност по чл. 313 от НК.</w:t>
      </w: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tbl>
      <w:tblPr>
        <w:tblW w:w="9000" w:type="dxa"/>
        <w:tblInd w:w="10" w:type="dxa"/>
        <w:tblLayout w:type="fixed"/>
        <w:tblCellMar>
          <w:left w:w="0" w:type="dxa"/>
          <w:right w:w="0" w:type="dxa"/>
        </w:tblCellMar>
        <w:tblLook w:val="04A0" w:firstRow="1" w:lastRow="0" w:firstColumn="1" w:lastColumn="0" w:noHBand="0" w:noVBand="1"/>
      </w:tblPr>
      <w:tblGrid>
        <w:gridCol w:w="4320"/>
        <w:gridCol w:w="4680"/>
      </w:tblGrid>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Име и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Подпис</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bl>
    <w:p w:rsidR="00F643D2" w:rsidRPr="00EE552E" w:rsidRDefault="00F643D2" w:rsidP="00CD5BD4">
      <w:pPr>
        <w:spacing w:after="0" w:line="240" w:lineRule="auto"/>
        <w:rPr>
          <w:rFonts w:ascii="Times New Roman" w:eastAsia="Calibri" w:hAnsi="Times New Roman" w:cs="Times New Roman"/>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Default="007F07B9" w:rsidP="00CD5BD4">
      <w:pPr>
        <w:spacing w:after="0" w:line="240" w:lineRule="auto"/>
        <w:jc w:val="center"/>
        <w:rPr>
          <w:rFonts w:ascii="Times New Roman" w:eastAsia="MS ??" w:hAnsi="Times New Roman" w:cs="Times New Roman"/>
          <w:b/>
          <w:sz w:val="20"/>
          <w:szCs w:val="20"/>
        </w:rPr>
      </w:pPr>
    </w:p>
    <w:p w:rsidR="00AC7D43" w:rsidRPr="00EE552E" w:rsidRDefault="00AC7D43" w:rsidP="00CD5BD4">
      <w:pPr>
        <w:spacing w:after="0" w:line="240" w:lineRule="auto"/>
        <w:jc w:val="center"/>
        <w:rPr>
          <w:rFonts w:ascii="Times New Roman" w:eastAsia="MS ??" w:hAnsi="Times New Roman" w:cs="Times New Roman"/>
          <w:b/>
          <w:sz w:val="20"/>
          <w:szCs w:val="20"/>
        </w:rPr>
      </w:pPr>
    </w:p>
    <w:p w:rsidR="00017B32" w:rsidRPr="00EE552E" w:rsidRDefault="00017B32" w:rsidP="00017B32">
      <w:pPr>
        <w:spacing w:after="0" w:line="240" w:lineRule="auto"/>
        <w:jc w:val="right"/>
        <w:rPr>
          <w:rFonts w:ascii="Times New Roman" w:eastAsia="MS ??" w:hAnsi="Times New Roman" w:cs="Times New Roman"/>
          <w:b/>
          <w:sz w:val="20"/>
          <w:szCs w:val="20"/>
        </w:rPr>
      </w:pPr>
    </w:p>
    <w:p w:rsidR="00017B32" w:rsidRPr="00EE552E" w:rsidRDefault="00017B32" w:rsidP="00017B32">
      <w:pPr>
        <w:spacing w:after="0" w:line="240" w:lineRule="auto"/>
        <w:jc w:val="right"/>
        <w:rPr>
          <w:rFonts w:ascii="Times New Roman" w:eastAsia="MS ??" w:hAnsi="Times New Roman" w:cs="Times New Roman"/>
          <w:b/>
          <w:sz w:val="20"/>
          <w:szCs w:val="20"/>
        </w:rPr>
      </w:pPr>
    </w:p>
    <w:p w:rsidR="00031737" w:rsidRDefault="00031737" w:rsidP="00B13BFE">
      <w:pPr>
        <w:spacing w:after="0" w:line="240" w:lineRule="auto"/>
        <w:jc w:val="right"/>
        <w:rPr>
          <w:rFonts w:ascii="Times New Roman" w:eastAsia="MS ??" w:hAnsi="Times New Roman" w:cs="Times New Roman"/>
          <w:i/>
          <w:sz w:val="20"/>
          <w:szCs w:val="20"/>
          <w:u w:val="single"/>
        </w:rPr>
      </w:pPr>
    </w:p>
    <w:p w:rsidR="00B13BFE" w:rsidRPr="00EE552E" w:rsidRDefault="00B13BFE" w:rsidP="00B13BFE">
      <w:pPr>
        <w:spacing w:after="0" w:line="240" w:lineRule="auto"/>
        <w:jc w:val="right"/>
        <w:rPr>
          <w:rFonts w:ascii="Times New Roman" w:eastAsia="MS ??" w:hAnsi="Times New Roman" w:cs="Times New Roman"/>
          <w:i/>
          <w:sz w:val="20"/>
          <w:szCs w:val="20"/>
          <w:u w:val="single"/>
        </w:rPr>
      </w:pPr>
      <w:r w:rsidRPr="00EE552E">
        <w:rPr>
          <w:rFonts w:ascii="Times New Roman" w:eastAsia="MS ??" w:hAnsi="Times New Roman" w:cs="Times New Roman"/>
          <w:i/>
          <w:sz w:val="20"/>
          <w:szCs w:val="20"/>
          <w:u w:val="single"/>
        </w:rPr>
        <w:t>Приложение №5.2.</w:t>
      </w:r>
    </w:p>
    <w:p w:rsidR="00017B32" w:rsidRPr="00EE552E" w:rsidRDefault="00017B32" w:rsidP="00CD5BD4">
      <w:pPr>
        <w:spacing w:after="0" w:line="240" w:lineRule="auto"/>
        <w:jc w:val="center"/>
        <w:rPr>
          <w:rFonts w:ascii="Times New Roman" w:eastAsia="MS ??" w:hAnsi="Times New Roman" w:cs="Times New Roman"/>
          <w:b/>
          <w:sz w:val="20"/>
          <w:szCs w:val="20"/>
        </w:rPr>
      </w:pPr>
    </w:p>
    <w:p w:rsidR="00B13BFE" w:rsidRPr="00EE552E" w:rsidRDefault="00B13BFE" w:rsidP="00CD5BD4">
      <w:pPr>
        <w:spacing w:after="0" w:line="240" w:lineRule="auto"/>
        <w:jc w:val="center"/>
        <w:rPr>
          <w:rFonts w:ascii="Times New Roman" w:eastAsia="MS ??" w:hAnsi="Times New Roman" w:cs="Times New Roman"/>
          <w:b/>
          <w:sz w:val="20"/>
          <w:szCs w:val="20"/>
        </w:rPr>
      </w:pPr>
    </w:p>
    <w:p w:rsidR="00B13BFE" w:rsidRPr="00EE552E" w:rsidRDefault="00B13BFE" w:rsidP="00CD5BD4">
      <w:pPr>
        <w:spacing w:after="0" w:line="240" w:lineRule="auto"/>
        <w:jc w:val="center"/>
        <w:rPr>
          <w:rFonts w:ascii="Times New Roman" w:eastAsia="MS ??" w:hAnsi="Times New Roman" w:cs="Times New Roman"/>
          <w:b/>
          <w:sz w:val="20"/>
          <w:szCs w:val="20"/>
        </w:rPr>
      </w:pPr>
    </w:p>
    <w:p w:rsidR="00B13BFE" w:rsidRPr="00EE552E" w:rsidRDefault="00B13BFE" w:rsidP="00CD5BD4">
      <w:pPr>
        <w:spacing w:after="0" w:line="240" w:lineRule="auto"/>
        <w:jc w:val="center"/>
        <w:rPr>
          <w:rFonts w:ascii="Times New Roman" w:eastAsia="MS ??" w:hAnsi="Times New Roman" w:cs="Times New Roman"/>
          <w:b/>
          <w:sz w:val="20"/>
          <w:szCs w:val="20"/>
        </w:rPr>
      </w:pPr>
    </w:p>
    <w:p w:rsidR="00B13BFE" w:rsidRPr="00EE552E" w:rsidRDefault="00B13BFE"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А Ц И Я</w:t>
      </w:r>
      <w:r w:rsidRPr="00EE552E">
        <w:rPr>
          <w:rFonts w:ascii="Times New Roman" w:eastAsia="MS ??" w:hAnsi="Times New Roman" w:cs="Times New Roman"/>
          <w:b/>
          <w:sz w:val="20"/>
          <w:szCs w:val="20"/>
          <w:vertAlign w:val="superscript"/>
        </w:rPr>
        <w:footnoteReference w:id="2"/>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За липсата на обстоятелствата по чл. 54, ал. 1, т. 3 – 5 от Закона за обществените поръчки</w:t>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ind w:right="50"/>
        <w:jc w:val="both"/>
        <w:rPr>
          <w:rFonts w:ascii="Times New Roman" w:eastAsia="MS ??" w:hAnsi="Times New Roman" w:cs="Times New Roman"/>
          <w:color w:val="000000"/>
          <w:sz w:val="20"/>
          <w:szCs w:val="20"/>
        </w:rPr>
      </w:pPr>
    </w:p>
    <w:p w:rsidR="00F643D2" w:rsidRPr="00EE552E" w:rsidRDefault="00F643D2" w:rsidP="00CD5BD4">
      <w:pPr>
        <w:spacing w:after="0" w:line="240" w:lineRule="auto"/>
        <w:ind w:right="50"/>
        <w:jc w:val="both"/>
        <w:rPr>
          <w:rFonts w:ascii="Times New Roman" w:eastAsia="MS ??" w:hAnsi="Times New Roman" w:cs="Times New Roman"/>
          <w:sz w:val="20"/>
          <w:szCs w:val="20"/>
        </w:rPr>
      </w:pPr>
      <w:r w:rsidRPr="00EE552E">
        <w:rPr>
          <w:rFonts w:ascii="Times New Roman" w:eastAsia="MS ??" w:hAnsi="Times New Roman" w:cs="Times New Roman"/>
          <w:color w:val="000000"/>
          <w:sz w:val="20"/>
          <w:szCs w:val="20"/>
        </w:rPr>
        <w:t>Подписаният/ата…………………………………………………….......................................</w:t>
      </w:r>
    </w:p>
    <w:p w:rsidR="00F643D2" w:rsidRPr="00EE552E" w:rsidRDefault="00F643D2" w:rsidP="00CD5BD4">
      <w:pPr>
        <w:spacing w:after="0" w:line="240" w:lineRule="auto"/>
        <w:ind w:left="3507" w:right="7" w:firstLine="741"/>
        <w:jc w:val="both"/>
        <w:rPr>
          <w:rFonts w:ascii="Times New Roman" w:eastAsia="MS ??" w:hAnsi="Times New Roman" w:cs="Times New Roman"/>
          <w:i/>
          <w:color w:val="000000"/>
          <w:sz w:val="20"/>
          <w:szCs w:val="20"/>
        </w:rPr>
      </w:pPr>
      <w:r w:rsidRPr="00EE552E">
        <w:rPr>
          <w:rFonts w:ascii="Times New Roman" w:eastAsia="MS ??" w:hAnsi="Times New Roman" w:cs="Times New Roman"/>
          <w:i/>
          <w:color w:val="000000"/>
          <w:sz w:val="20"/>
          <w:szCs w:val="20"/>
        </w:rPr>
        <w:t>(трите имена)</w:t>
      </w:r>
    </w:p>
    <w:p w:rsidR="00F643D2" w:rsidRPr="00EE552E" w:rsidRDefault="00F643D2" w:rsidP="00CD5BD4">
      <w:pPr>
        <w:spacing w:after="0" w:line="240" w:lineRule="auto"/>
        <w:ind w:right="7"/>
        <w:jc w:val="both"/>
        <w:rPr>
          <w:rFonts w:ascii="Times New Roman" w:eastAsia="MS ??" w:hAnsi="Times New Roman" w:cs="Times New Roman"/>
          <w:i/>
          <w:color w:val="000000"/>
          <w:sz w:val="20"/>
          <w:szCs w:val="20"/>
        </w:rPr>
      </w:pPr>
      <w:r w:rsidRPr="00EE552E">
        <w:rPr>
          <w:rFonts w:ascii="Times New Roman" w:eastAsia="MS ??" w:hAnsi="Times New Roman" w:cs="Times New Roman"/>
          <w:color w:val="000000"/>
          <w:sz w:val="20"/>
          <w:szCs w:val="20"/>
        </w:rPr>
        <w:t>данни по документ за самоличност.....................................................................…...............</w:t>
      </w:r>
    </w:p>
    <w:p w:rsidR="00F643D2" w:rsidRPr="00EE552E" w:rsidRDefault="00F643D2" w:rsidP="00CD5BD4">
      <w:pPr>
        <w:spacing w:after="0" w:line="240" w:lineRule="auto"/>
        <w:ind w:firstLine="741"/>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 xml:space="preserve">                               (номер на лична карта, дата, орган и място на издаването)</w:t>
      </w: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с постоянен адрес ……………………………………………………………………………..</w:t>
      </w: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в качеството си на ………………………………………………………………………....…</w:t>
      </w:r>
    </w:p>
    <w:p w:rsidR="00F643D2" w:rsidRPr="00EE552E" w:rsidRDefault="00F643D2" w:rsidP="00CD5BD4">
      <w:pPr>
        <w:tabs>
          <w:tab w:val="left" w:pos="6588"/>
        </w:tabs>
        <w:spacing w:after="0" w:line="240" w:lineRule="auto"/>
        <w:rPr>
          <w:rFonts w:ascii="Times New Roman" w:eastAsia="MS ??" w:hAnsi="Times New Roman" w:cs="Times New Roman"/>
          <w:i/>
          <w:sz w:val="20"/>
          <w:szCs w:val="20"/>
        </w:rPr>
      </w:pPr>
      <w:r w:rsidRPr="00EE552E">
        <w:rPr>
          <w:rFonts w:ascii="Times New Roman" w:eastAsia="MS ??" w:hAnsi="Times New Roman" w:cs="Times New Roman"/>
          <w:i/>
          <w:color w:val="000000"/>
          <w:sz w:val="20"/>
          <w:szCs w:val="20"/>
        </w:rPr>
        <w:t xml:space="preserve">                                                                 (длъжност)</w:t>
      </w:r>
    </w:p>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на ..............................................................................................................................................., </w:t>
      </w:r>
    </w:p>
    <w:p w:rsidR="00F643D2" w:rsidRPr="00EE552E" w:rsidRDefault="00F643D2" w:rsidP="00CD5BD4">
      <w:pPr>
        <w:spacing w:after="0" w:line="240" w:lineRule="auto"/>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(наименование на участника)</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F643D2" w:rsidRPr="00EE552E" w:rsidRDefault="00F643D2" w:rsidP="00CD5BD4">
      <w:pPr>
        <w:spacing w:after="0" w:line="240" w:lineRule="auto"/>
        <w:rPr>
          <w:rFonts w:ascii="Times New Roman" w:eastAsia="MS ??" w:hAnsi="Times New Roman" w:cs="Times New Roman"/>
          <w:sz w:val="20"/>
          <w:szCs w:val="20"/>
        </w:rPr>
      </w:pPr>
      <w:r w:rsidRPr="00EE552E">
        <w:rPr>
          <w:rFonts w:ascii="Times New Roman" w:eastAsia="MS ??" w:hAnsi="Times New Roman" w:cs="Times New Roman"/>
          <w:sz w:val="20"/>
          <w:szCs w:val="20"/>
        </w:rPr>
        <w:t>ЕИК/БУЛСТАТ.........................................................................................................................,</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B80A65" w:rsidRPr="00BE1FDA" w:rsidRDefault="00F643D2" w:rsidP="00B80A65">
      <w:pPr>
        <w:spacing w:after="0" w:line="240" w:lineRule="auto"/>
        <w:jc w:val="both"/>
        <w:rPr>
          <w:rFonts w:ascii="Times New Roman" w:hAnsi="Times New Roman" w:cs="Times New Roman"/>
          <w:b/>
          <w:bCs/>
          <w:color w:val="000000" w:themeColor="text1"/>
          <w:spacing w:val="3"/>
        </w:rPr>
      </w:pPr>
      <w:r w:rsidRPr="00EE552E">
        <w:rPr>
          <w:rFonts w:ascii="Times New Roman" w:eastAsia="MS ??" w:hAnsi="Times New Roman" w:cs="Times New Roman"/>
          <w:sz w:val="20"/>
          <w:szCs w:val="20"/>
        </w:rPr>
        <w:t>участник в обществена поръчка с предмет</w:t>
      </w:r>
      <w:r w:rsidRPr="00EE552E">
        <w:rPr>
          <w:rFonts w:ascii="Times New Roman" w:eastAsia="Times New Roman" w:hAnsi="Times New Roman" w:cs="Times New Roman"/>
          <w:sz w:val="20"/>
          <w:szCs w:val="20"/>
        </w:rPr>
        <w:t xml:space="preserve">: </w:t>
      </w:r>
      <w:r w:rsidR="00B80A65" w:rsidRPr="00EE552E">
        <w:rPr>
          <w:rFonts w:ascii="Times New Roman" w:hAnsi="Times New Roman" w:cs="Times New Roman"/>
          <w:b/>
          <w:bCs/>
          <w:sz w:val="20"/>
          <w:szCs w:val="20"/>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470BDD" w:rsidRPr="00EE552E">
        <w:rPr>
          <w:rFonts w:ascii="Times New Roman" w:hAnsi="Times New Roman" w:cs="Times New Roman"/>
          <w:b/>
          <w:bCs/>
          <w:color w:val="000000" w:themeColor="text1"/>
          <w:spacing w:val="3"/>
        </w:rPr>
        <w:t>Доставка на кочани с квитанции, папки за досиета, ролки за калкулатори</w:t>
      </w:r>
      <w:r w:rsidR="00BE1FDA">
        <w:rPr>
          <w:rFonts w:ascii="Times New Roman" w:hAnsi="Times New Roman" w:cs="Times New Roman"/>
          <w:b/>
          <w:bCs/>
          <w:color w:val="000000" w:themeColor="text1"/>
          <w:spacing w:val="3"/>
        </w:rPr>
        <w:t xml:space="preserve">, </w:t>
      </w:r>
      <w:r w:rsidR="00BE1FDA" w:rsidRPr="00BE1FDA">
        <w:rPr>
          <w:rFonts w:ascii="Times New Roman" w:hAnsi="Times New Roman" w:cs="Times New Roman"/>
          <w:b/>
          <w:bCs/>
          <w:color w:val="000000" w:themeColor="text1"/>
          <w:spacing w:val="3"/>
        </w:rPr>
        <w:t>кламери и информационни материали по заявка на възложителя</w:t>
      </w:r>
      <w:r w:rsidR="00B80A65" w:rsidRPr="00BE1FDA">
        <w:rPr>
          <w:rFonts w:ascii="Times New Roman" w:hAnsi="Times New Roman" w:cs="Times New Roman"/>
          <w:b/>
          <w:bCs/>
          <w:color w:val="000000" w:themeColor="text1"/>
          <w:spacing w:val="3"/>
        </w:rPr>
        <w:t>“.</w:t>
      </w:r>
    </w:p>
    <w:p w:rsidR="00C45331" w:rsidRPr="00EE552E" w:rsidRDefault="00C45331" w:rsidP="00CD5BD4">
      <w:pPr>
        <w:spacing w:after="0" w:line="240" w:lineRule="auto"/>
        <w:jc w:val="center"/>
        <w:rPr>
          <w:rFonts w:ascii="Times New Roman" w:hAnsi="Times New Roman" w:cs="Times New Roman"/>
          <w:b/>
          <w:bCs/>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И Р А М, че:</w:t>
      </w:r>
    </w:p>
    <w:p w:rsidR="00F643D2" w:rsidRPr="00EE552E" w:rsidRDefault="00F643D2" w:rsidP="00CD5BD4">
      <w:pPr>
        <w:spacing w:after="0" w:line="240" w:lineRule="auto"/>
        <w:ind w:left="2160" w:hanging="2160"/>
        <w:jc w:val="center"/>
        <w:rPr>
          <w:rFonts w:ascii="Times New Roman" w:eastAsia="MS ??" w:hAnsi="Times New Roman" w:cs="Times New Roman"/>
          <w:b/>
          <w:sz w:val="20"/>
          <w:szCs w:val="20"/>
        </w:rPr>
      </w:pPr>
    </w:p>
    <w:p w:rsidR="00F643D2" w:rsidRPr="00EE552E" w:rsidRDefault="00F643D2" w:rsidP="00CD5BD4">
      <w:pPr>
        <w:spacing w:after="0" w:line="240" w:lineRule="auto"/>
        <w:ind w:left="2160" w:hanging="2160"/>
        <w:jc w:val="center"/>
        <w:rPr>
          <w:rFonts w:ascii="Times New Roman" w:eastAsia="MS ??" w:hAnsi="Times New Roman" w:cs="Times New Roman"/>
          <w:sz w:val="20"/>
          <w:szCs w:val="20"/>
        </w:rPr>
      </w:pPr>
      <w:r w:rsidRPr="00EE552E">
        <w:rPr>
          <w:rFonts w:ascii="Times New Roman" w:eastAsia="MS ??" w:hAnsi="Times New Roman" w:cs="Times New Roman"/>
          <w:sz w:val="20"/>
          <w:szCs w:val="20"/>
        </w:rPr>
        <w:t>Представлявания от мен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643D2" w:rsidRPr="00EE552E" w:rsidTr="003607A2">
        <w:tc>
          <w:tcPr>
            <w:tcW w:w="4606" w:type="dxa"/>
            <w:shd w:val="clear" w:color="auto" w:fill="auto"/>
          </w:tcPr>
          <w:p w:rsidR="00F643D2" w:rsidRPr="00EE552E" w:rsidRDefault="00F643D2" w:rsidP="00CD5BD4">
            <w:pPr>
              <w:keepNext/>
              <w:spacing w:after="0" w:line="240" w:lineRule="auto"/>
              <w:jc w:val="both"/>
              <w:outlineLvl w:val="2"/>
              <w:rPr>
                <w:rFonts w:ascii="Times New Roman" w:eastAsia="Calibri" w:hAnsi="Times New Roman" w:cs="Times New Roman"/>
                <w:sz w:val="20"/>
                <w:szCs w:val="20"/>
              </w:rPr>
            </w:pPr>
            <w:r w:rsidRPr="00EE552E">
              <w:rPr>
                <w:rFonts w:ascii="Times New Roman" w:eastAsia="Calibri" w:hAnsi="Times New Roman" w:cs="Times New Roman"/>
                <w:sz w:val="20"/>
                <w:szCs w:val="20"/>
                <w:lang w:eastAsia="bg-BG"/>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F643D2" w:rsidRPr="00EE552E" w:rsidRDefault="00F643D2" w:rsidP="00CD5BD4">
            <w:pPr>
              <w:spacing w:after="0" w:line="240" w:lineRule="auto"/>
              <w:jc w:val="both"/>
              <w:rPr>
                <w:rFonts w:ascii="Times New Roman" w:eastAsia="Times New Roman" w:hAnsi="Times New Roman" w:cs="Times New Roman"/>
                <w:bCs/>
                <w:sz w:val="20"/>
                <w:szCs w:val="20"/>
              </w:rPr>
            </w:pPr>
          </w:p>
        </w:tc>
        <w:tc>
          <w:tcPr>
            <w:tcW w:w="4606" w:type="dxa"/>
            <w:shd w:val="clear" w:color="auto" w:fill="auto"/>
          </w:tcPr>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а) Няма</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б) Допуснато е разсрочване, отсрочване или обезпечение</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в) Има, установени с акт, който не е влязъл в сила.</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г)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F643D2" w:rsidRPr="00EE552E" w:rsidRDefault="00F643D2" w:rsidP="00CD5BD4">
            <w:pPr>
              <w:spacing w:after="0" w:line="240" w:lineRule="auto"/>
              <w:jc w:val="both"/>
              <w:rPr>
                <w:rFonts w:ascii="Times New Roman" w:eastAsia="Calibri" w:hAnsi="Times New Roman" w:cs="Times New Roman"/>
                <w:b/>
                <w:bCs/>
                <w:sz w:val="20"/>
                <w:szCs w:val="20"/>
                <w:u w:val="single"/>
              </w:rPr>
            </w:pPr>
            <w:r w:rsidRPr="00EE552E">
              <w:rPr>
                <w:rFonts w:ascii="Times New Roman" w:eastAsia="Calibri" w:hAnsi="Times New Roman" w:cs="Times New Roman"/>
                <w:b/>
                <w:bCs/>
                <w:sz w:val="20"/>
                <w:szCs w:val="20"/>
              </w:rPr>
              <w:t>(ненужното се зачертава)</w:t>
            </w:r>
          </w:p>
        </w:tc>
      </w:tr>
      <w:tr w:rsidR="00F643D2" w:rsidRPr="00EE552E" w:rsidTr="003607A2">
        <w:tc>
          <w:tcPr>
            <w:tcW w:w="4606" w:type="dxa"/>
            <w:shd w:val="clear" w:color="auto" w:fill="auto"/>
          </w:tcPr>
          <w:p w:rsidR="00F643D2" w:rsidRPr="00EE552E" w:rsidRDefault="00F643D2" w:rsidP="00CD5B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Неравнопоставеност в случаите по чл. 44, ал. 5 от ЗОП;</w:t>
            </w:r>
          </w:p>
          <w:p w:rsidR="00F643D2" w:rsidRPr="00EE552E" w:rsidRDefault="00F643D2" w:rsidP="00CD5BD4">
            <w:pPr>
              <w:keepNext/>
              <w:spacing w:after="0" w:line="240" w:lineRule="auto"/>
              <w:jc w:val="both"/>
              <w:outlineLvl w:val="2"/>
              <w:rPr>
                <w:rFonts w:ascii="Times New Roman" w:eastAsia="Times New Roman" w:hAnsi="Times New Roman" w:cs="Times New Roman"/>
                <w:bCs/>
                <w:sz w:val="20"/>
                <w:szCs w:val="20"/>
              </w:rPr>
            </w:pPr>
          </w:p>
        </w:tc>
        <w:tc>
          <w:tcPr>
            <w:tcW w:w="4606" w:type="dxa"/>
            <w:shd w:val="clear" w:color="auto" w:fill="auto"/>
          </w:tcPr>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а) Представляваният от мен участник не е предоставял пазарни консултации и/или не е участвал в подготовката на обществената поръчка</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
                <w:bCs/>
                <w:sz w:val="20"/>
                <w:szCs w:val="20"/>
              </w:rPr>
              <w:t>(ненужното се зачертава)</w:t>
            </w:r>
          </w:p>
        </w:tc>
      </w:tr>
    </w:tbl>
    <w:p w:rsidR="00F643D2" w:rsidRPr="00EE552E" w:rsidRDefault="00F643D2" w:rsidP="00CD5BD4">
      <w:pPr>
        <w:spacing w:after="0" w:line="240" w:lineRule="auto"/>
        <w:ind w:left="2160" w:hanging="2160"/>
        <w:jc w:val="center"/>
        <w:rPr>
          <w:rFonts w:ascii="Times New Roman" w:eastAsia="MS ??" w:hAnsi="Times New Roman" w:cs="Times New Roman"/>
          <w:b/>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numPr>
          <w:ilvl w:val="0"/>
          <w:numId w:val="9"/>
        </w:num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Представляваният от мен участник:</w:t>
      </w:r>
    </w:p>
    <w:p w:rsidR="00F643D2" w:rsidRPr="00EE552E" w:rsidRDefault="00F643D2" w:rsidP="00CD5BD4">
      <w:pPr>
        <w:spacing w:after="0" w:line="240" w:lineRule="auto"/>
        <w:ind w:left="709"/>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F643D2" w:rsidRPr="00EE552E" w:rsidRDefault="00F643D2" w:rsidP="00CD5BD4">
      <w:pPr>
        <w:spacing w:after="0" w:line="240" w:lineRule="auto"/>
        <w:ind w:left="709"/>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F643D2" w:rsidRPr="00EE552E" w:rsidRDefault="00F643D2" w:rsidP="00CD5BD4">
      <w:pPr>
        <w:spacing w:after="0" w:line="240" w:lineRule="auto"/>
        <w:ind w:left="709"/>
        <w:jc w:val="both"/>
        <w:rPr>
          <w:rFonts w:ascii="Times New Roman" w:eastAsia="Calibri" w:hAnsi="Times New Roman" w:cs="Times New Roman"/>
          <w:sz w:val="20"/>
          <w:szCs w:val="20"/>
        </w:rPr>
      </w:pPr>
    </w:p>
    <w:p w:rsidR="00F643D2" w:rsidRPr="00EE552E" w:rsidRDefault="00F643D2" w:rsidP="00CD5BD4">
      <w:pPr>
        <w:spacing w:after="0" w:line="240" w:lineRule="auto"/>
        <w:jc w:val="both"/>
        <w:rPr>
          <w:rFonts w:ascii="Times New Roman" w:eastAsia="Calibri" w:hAnsi="Times New Roman" w:cs="Times New Roman"/>
          <w:sz w:val="20"/>
          <w:szCs w:val="20"/>
        </w:rPr>
      </w:pPr>
    </w:p>
    <w:p w:rsidR="00F643D2" w:rsidRPr="00EE552E" w:rsidRDefault="00F643D2" w:rsidP="00CD5BD4">
      <w:pPr>
        <w:spacing w:after="0" w:line="240" w:lineRule="auto"/>
        <w:ind w:firstLine="708"/>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Декларирам, че посочената информация е вярна. Известно ми е, че при деклариране на неверни данни нося наказателна отговорност по чл. 313 от НК.</w:t>
      </w: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tbl>
      <w:tblPr>
        <w:tblW w:w="9000" w:type="dxa"/>
        <w:tblInd w:w="10" w:type="dxa"/>
        <w:tblLayout w:type="fixed"/>
        <w:tblCellMar>
          <w:left w:w="0" w:type="dxa"/>
          <w:right w:w="0" w:type="dxa"/>
        </w:tblCellMar>
        <w:tblLook w:val="04A0" w:firstRow="1" w:lastRow="0" w:firstColumn="1" w:lastColumn="0" w:noHBand="0" w:noVBand="1"/>
      </w:tblPr>
      <w:tblGrid>
        <w:gridCol w:w="4320"/>
        <w:gridCol w:w="4680"/>
      </w:tblGrid>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Име и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Подпис</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bl>
    <w:p w:rsidR="00D01553" w:rsidRPr="00EE552E" w:rsidRDefault="00D01553" w:rsidP="00CD5BD4">
      <w:pPr>
        <w:spacing w:after="0" w:line="240" w:lineRule="auto"/>
        <w:ind w:firstLine="567"/>
        <w:jc w:val="both"/>
        <w:rPr>
          <w:rFonts w:ascii="Times New Roman" w:eastAsia="Calibri" w:hAnsi="Times New Roman" w:cs="Times New Roman"/>
          <w:sz w:val="20"/>
          <w:szCs w:val="20"/>
        </w:rPr>
      </w:pPr>
    </w:p>
    <w:p w:rsidR="00382A29" w:rsidRPr="00EE552E" w:rsidRDefault="00D01553" w:rsidP="00382A29">
      <w:pPr>
        <w:spacing w:after="0" w:line="240" w:lineRule="auto"/>
        <w:ind w:firstLine="567"/>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Документите доказващи декларираните обстоятелства се представят при подписване на договор</w:t>
      </w:r>
      <w:r w:rsidR="00364646" w:rsidRPr="00EE552E">
        <w:rPr>
          <w:rFonts w:ascii="Times New Roman" w:eastAsia="Calibri" w:hAnsi="Times New Roman" w:cs="Times New Roman"/>
          <w:sz w:val="20"/>
          <w:szCs w:val="20"/>
        </w:rPr>
        <w:t>.</w:t>
      </w:r>
      <w:r w:rsidR="00382A29" w:rsidRPr="00EE552E">
        <w:rPr>
          <w:rFonts w:ascii="Times New Roman" w:eastAsia="Calibri" w:hAnsi="Times New Roman" w:cs="Times New Roman"/>
          <w:sz w:val="20"/>
          <w:szCs w:val="20"/>
        </w:rPr>
        <w:br w:type="page"/>
      </w:r>
    </w:p>
    <w:p w:rsidR="008A2D83" w:rsidRPr="00EE552E" w:rsidRDefault="008A2D83" w:rsidP="00483D9A">
      <w:pPr>
        <w:spacing w:after="0" w:line="240" w:lineRule="auto"/>
        <w:ind w:left="6480"/>
        <w:rPr>
          <w:rFonts w:ascii="Times New Roman" w:eastAsia="Calibri" w:hAnsi="Times New Roman" w:cs="Times New Roman"/>
          <w:i/>
          <w:sz w:val="24"/>
          <w:szCs w:val="24"/>
          <w:u w:val="single"/>
        </w:rPr>
      </w:pPr>
      <w:r w:rsidRPr="00EE552E">
        <w:rPr>
          <w:rFonts w:ascii="Times New Roman" w:eastAsia="Calibri" w:hAnsi="Times New Roman" w:cs="Times New Roman"/>
          <w:i/>
          <w:sz w:val="24"/>
          <w:szCs w:val="24"/>
          <w:u w:val="single"/>
        </w:rPr>
        <w:t xml:space="preserve">Приложение </w:t>
      </w:r>
      <w:r w:rsidR="00483D9A" w:rsidRPr="00EE552E">
        <w:rPr>
          <w:rFonts w:ascii="Times New Roman" w:eastAsia="Calibri" w:hAnsi="Times New Roman" w:cs="Times New Roman"/>
          <w:i/>
          <w:sz w:val="24"/>
          <w:szCs w:val="24"/>
          <w:u w:val="single"/>
        </w:rPr>
        <w:t>№</w:t>
      </w:r>
      <w:r w:rsidRPr="00EE552E">
        <w:rPr>
          <w:rFonts w:ascii="Times New Roman" w:eastAsia="Calibri" w:hAnsi="Times New Roman" w:cs="Times New Roman"/>
          <w:i/>
          <w:sz w:val="24"/>
          <w:szCs w:val="24"/>
          <w:u w:val="single"/>
        </w:rPr>
        <w:t xml:space="preserve"> </w:t>
      </w:r>
      <w:r w:rsidR="00B13BFE" w:rsidRPr="00EE552E">
        <w:rPr>
          <w:rFonts w:ascii="Times New Roman" w:eastAsia="Calibri" w:hAnsi="Times New Roman" w:cs="Times New Roman"/>
          <w:i/>
          <w:sz w:val="24"/>
          <w:szCs w:val="24"/>
          <w:u w:val="single"/>
        </w:rPr>
        <w:t>5.</w:t>
      </w:r>
      <w:r w:rsidR="0049552E" w:rsidRPr="00EE552E">
        <w:rPr>
          <w:rFonts w:ascii="Times New Roman" w:eastAsia="Calibri" w:hAnsi="Times New Roman" w:cs="Times New Roman"/>
          <w:i/>
          <w:sz w:val="24"/>
          <w:szCs w:val="24"/>
          <w:u w:val="single"/>
        </w:rPr>
        <w:t>3</w:t>
      </w:r>
      <w:r w:rsidR="00B13BFE" w:rsidRPr="00EE552E">
        <w:rPr>
          <w:rFonts w:ascii="Times New Roman" w:eastAsia="Calibri" w:hAnsi="Times New Roman" w:cs="Times New Roman"/>
          <w:i/>
          <w:sz w:val="24"/>
          <w:szCs w:val="24"/>
          <w:u w:val="single"/>
        </w:rPr>
        <w:t>.</w:t>
      </w:r>
    </w:p>
    <w:p w:rsidR="00B616DC" w:rsidRPr="00EE552E" w:rsidRDefault="00B616DC" w:rsidP="00CD5BD4">
      <w:pPr>
        <w:spacing w:after="0" w:line="240" w:lineRule="auto"/>
        <w:jc w:val="both"/>
        <w:rPr>
          <w:rFonts w:eastAsia="Calibri"/>
        </w:rPr>
      </w:pPr>
    </w:p>
    <w:p w:rsidR="008A2D83" w:rsidRPr="00EE552E" w:rsidRDefault="008A2D83" w:rsidP="00483D9A">
      <w:pPr>
        <w:spacing w:after="0" w:line="240" w:lineRule="auto"/>
        <w:jc w:val="right"/>
        <w:rPr>
          <w:rFonts w:ascii="Times New Roman" w:eastAsia="Calibri" w:hAnsi="Times New Roman" w:cs="Times New Roman"/>
          <w:sz w:val="20"/>
          <w:szCs w:val="20"/>
        </w:rPr>
      </w:pPr>
    </w:p>
    <w:p w:rsidR="00AA7463" w:rsidRPr="00EE552E" w:rsidRDefault="00AA7463" w:rsidP="00CD5BD4">
      <w:pPr>
        <w:spacing w:after="0" w:line="240" w:lineRule="auto"/>
        <w:jc w:val="center"/>
        <w:rPr>
          <w:rFonts w:ascii="Times New Roman" w:hAnsi="Times New Roman" w:cs="Times New Roman"/>
          <w:b/>
          <w:bCs/>
          <w:sz w:val="20"/>
          <w:szCs w:val="20"/>
        </w:rPr>
      </w:pPr>
      <w:r w:rsidRPr="00EE552E">
        <w:rPr>
          <w:rFonts w:ascii="Times New Roman" w:hAnsi="Times New Roman" w:cs="Times New Roman"/>
          <w:b/>
          <w:bCs/>
          <w:sz w:val="20"/>
          <w:szCs w:val="20"/>
        </w:rPr>
        <w:t>ДЕКЛАРАЦИЯ</w:t>
      </w:r>
    </w:p>
    <w:p w:rsidR="00AA7463" w:rsidRPr="00EE552E" w:rsidRDefault="00AA7463" w:rsidP="00CD5BD4">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AA7463" w:rsidRPr="00EE552E" w:rsidTr="00AA7463">
        <w:tc>
          <w:tcPr>
            <w:tcW w:w="2067" w:type="dxa"/>
            <w:gridSpan w:val="3"/>
            <w:vAlign w:val="bottom"/>
          </w:tcPr>
          <w:p w:rsidR="00AA7463" w:rsidRPr="00EE552E" w:rsidRDefault="00AA7463" w:rsidP="00CD5BD4">
            <w:pPr>
              <w:spacing w:after="0" w:line="240" w:lineRule="auto"/>
              <w:jc w:val="both"/>
              <w:rPr>
                <w:rFonts w:ascii="Times New Roman" w:hAnsi="Times New Roman" w:cs="Times New Roman"/>
                <w:sz w:val="20"/>
                <w:szCs w:val="20"/>
              </w:rPr>
            </w:pPr>
          </w:p>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tc>
        <w:tc>
          <w:tcPr>
            <w:tcW w:w="5693" w:type="dxa"/>
            <w:gridSpan w:val="3"/>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c>
          <w:tcPr>
            <w:tcW w:w="651" w:type="dxa"/>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w:t>
            </w:r>
          </w:p>
        </w:tc>
        <w:tc>
          <w:tcPr>
            <w:tcW w:w="1218" w:type="dxa"/>
            <w:gridSpan w:val="2"/>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2067" w:type="dxa"/>
            <w:gridSpan w:val="3"/>
          </w:tcPr>
          <w:p w:rsidR="00AA7463" w:rsidRPr="00EE552E" w:rsidRDefault="00AA7463" w:rsidP="00CD5BD4">
            <w:pPr>
              <w:spacing w:after="0" w:line="240" w:lineRule="auto"/>
              <w:jc w:val="both"/>
              <w:rPr>
                <w:rFonts w:ascii="Times New Roman" w:hAnsi="Times New Roman" w:cs="Times New Roman"/>
                <w:sz w:val="20"/>
                <w:szCs w:val="20"/>
              </w:rPr>
            </w:pPr>
          </w:p>
        </w:tc>
        <w:tc>
          <w:tcPr>
            <w:tcW w:w="5693" w:type="dxa"/>
            <w:gridSpan w:val="3"/>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(трите имена на декларатора)</w:t>
            </w:r>
          </w:p>
        </w:tc>
        <w:tc>
          <w:tcPr>
            <w:tcW w:w="65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218" w:type="dxa"/>
            <w:gridSpan w:val="2"/>
            <w:tcBorders>
              <w:top w:val="single" w:sz="4" w:space="0" w:color="auto"/>
              <w:left w:val="nil"/>
              <w:bottom w:val="nil"/>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3225" w:type="dxa"/>
            <w:gridSpan w:val="4"/>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данни по документ за самоличност</w:t>
            </w:r>
          </w:p>
        </w:tc>
        <w:tc>
          <w:tcPr>
            <w:tcW w:w="6404" w:type="dxa"/>
            <w:gridSpan w:val="5"/>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3225" w:type="dxa"/>
            <w:gridSpan w:val="4"/>
          </w:tcPr>
          <w:p w:rsidR="00AA7463" w:rsidRPr="00EE552E" w:rsidRDefault="00AA7463" w:rsidP="00CD5BD4">
            <w:pPr>
              <w:spacing w:after="0" w:line="240" w:lineRule="auto"/>
              <w:jc w:val="both"/>
              <w:rPr>
                <w:rFonts w:ascii="Times New Roman" w:hAnsi="Times New Roman" w:cs="Times New Roman"/>
                <w:sz w:val="20"/>
                <w:szCs w:val="20"/>
              </w:rPr>
            </w:pPr>
          </w:p>
        </w:tc>
        <w:tc>
          <w:tcPr>
            <w:tcW w:w="6404" w:type="dxa"/>
            <w:gridSpan w:val="5"/>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(номер на лична карта, дата, орган и място на издаването)</w:t>
            </w:r>
          </w:p>
        </w:tc>
      </w:tr>
      <w:tr w:rsidR="00AA7463" w:rsidRPr="00EE552E" w:rsidTr="00AA7463">
        <w:tc>
          <w:tcPr>
            <w:tcW w:w="1809" w:type="dxa"/>
            <w:gridSpan w:val="2"/>
            <w:vAlign w:val="bottom"/>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в качеството си на</w:t>
            </w:r>
          </w:p>
        </w:tc>
        <w:tc>
          <w:tcPr>
            <w:tcW w:w="7820" w:type="dxa"/>
            <w:gridSpan w:val="7"/>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i/>
                <w:iCs/>
                <w:sz w:val="20"/>
                <w:szCs w:val="20"/>
              </w:rPr>
            </w:pPr>
          </w:p>
        </w:tc>
      </w:tr>
      <w:tr w:rsidR="00AA7463" w:rsidRPr="00EE552E" w:rsidTr="00AA7463">
        <w:tc>
          <w:tcPr>
            <w:tcW w:w="1809" w:type="dxa"/>
            <w:gridSpan w:val="2"/>
          </w:tcPr>
          <w:p w:rsidR="00AA7463" w:rsidRPr="00EE552E" w:rsidRDefault="00AA7463" w:rsidP="00CD5BD4">
            <w:pPr>
              <w:spacing w:after="0" w:line="240" w:lineRule="auto"/>
              <w:jc w:val="both"/>
              <w:rPr>
                <w:rFonts w:ascii="Times New Roman" w:hAnsi="Times New Roman" w:cs="Times New Roman"/>
                <w:sz w:val="20"/>
                <w:szCs w:val="20"/>
              </w:rPr>
            </w:pPr>
          </w:p>
        </w:tc>
        <w:tc>
          <w:tcPr>
            <w:tcW w:w="7820" w:type="dxa"/>
            <w:gridSpan w:val="7"/>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(длъжност на декларатора, напр. управител, член на УС, прокурист)</w:t>
            </w:r>
          </w:p>
        </w:tc>
      </w:tr>
      <w:tr w:rsidR="00AA7463" w:rsidRPr="00EE552E" w:rsidTr="00AA7463">
        <w:tc>
          <w:tcPr>
            <w:tcW w:w="412" w:type="dxa"/>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w:t>
            </w:r>
          </w:p>
        </w:tc>
        <w:tc>
          <w:tcPr>
            <w:tcW w:w="6498" w:type="dxa"/>
            <w:gridSpan w:val="4"/>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c>
          <w:tcPr>
            <w:tcW w:w="1586" w:type="dxa"/>
            <w:gridSpan w:val="3"/>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ЕИК/БУЛСТАТ</w:t>
            </w:r>
          </w:p>
        </w:tc>
        <w:tc>
          <w:tcPr>
            <w:tcW w:w="1133" w:type="dxa"/>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412"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498" w:type="dxa"/>
            <w:gridSpan w:val="4"/>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1586" w:type="dxa"/>
            <w:gridSpan w:val="3"/>
          </w:tcPr>
          <w:p w:rsidR="00AA7463" w:rsidRPr="00EE552E" w:rsidRDefault="00AA7463" w:rsidP="00CD5BD4">
            <w:pPr>
              <w:spacing w:after="0" w:line="240" w:lineRule="auto"/>
              <w:jc w:val="both"/>
              <w:rPr>
                <w:rFonts w:ascii="Times New Roman" w:hAnsi="Times New Roman" w:cs="Times New Roman"/>
                <w:sz w:val="20"/>
                <w:szCs w:val="20"/>
              </w:rPr>
            </w:pPr>
          </w:p>
        </w:tc>
        <w:tc>
          <w:tcPr>
            <w:tcW w:w="1133" w:type="dxa"/>
          </w:tcPr>
          <w:p w:rsidR="00AA7463" w:rsidRPr="00EE552E" w:rsidRDefault="00AA7463" w:rsidP="00CD5BD4">
            <w:pPr>
              <w:spacing w:after="0" w:line="240" w:lineRule="auto"/>
              <w:jc w:val="both"/>
              <w:rPr>
                <w:rFonts w:ascii="Times New Roman" w:hAnsi="Times New Roman" w:cs="Times New Roman"/>
                <w:sz w:val="20"/>
                <w:szCs w:val="20"/>
              </w:rPr>
            </w:pPr>
          </w:p>
        </w:tc>
      </w:tr>
    </w:tbl>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 xml:space="preserve">в съответствие с изискванията за възлагане, чрез събиране на оферти с обява, на обществена поръчка с предмет </w:t>
      </w:r>
      <w:r w:rsidRPr="00EE552E">
        <w:rPr>
          <w:rFonts w:ascii="Times New Roman" w:hAnsi="Times New Roman" w:cs="Times New Roman"/>
          <w:b/>
          <w:bCs/>
          <w:sz w:val="20"/>
          <w:szCs w:val="20"/>
        </w:rPr>
        <w:t>„………………….“</w:t>
      </w:r>
    </w:p>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ДЕКЛАРИРАМ:</w:t>
      </w:r>
    </w:p>
    <w:tbl>
      <w:tblPr>
        <w:tblW w:w="9745" w:type="dxa"/>
        <w:tblInd w:w="2" w:type="dxa"/>
        <w:tblLook w:val="00A0" w:firstRow="1" w:lastRow="0" w:firstColumn="1" w:lastColumn="0" w:noHBand="0" w:noVBand="0"/>
      </w:tblPr>
      <w:tblGrid>
        <w:gridCol w:w="283"/>
        <w:gridCol w:w="3370"/>
        <w:gridCol w:w="709"/>
        <w:gridCol w:w="5383"/>
      </w:tblGrid>
      <w:tr w:rsidR="00AA7463" w:rsidRPr="00EE552E" w:rsidTr="00AA7463">
        <w:tc>
          <w:tcPr>
            <w:tcW w:w="3652" w:type="dxa"/>
            <w:gridSpan w:val="2"/>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1. В качеството ми на представляващ на</w:t>
            </w:r>
          </w:p>
        </w:tc>
        <w:tc>
          <w:tcPr>
            <w:tcW w:w="6093" w:type="dxa"/>
            <w:gridSpan w:val="2"/>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3652" w:type="dxa"/>
            <w:gridSpan w:val="2"/>
          </w:tcPr>
          <w:p w:rsidR="00AA7463" w:rsidRPr="00EE552E" w:rsidRDefault="00AA7463" w:rsidP="00CD5BD4">
            <w:pPr>
              <w:spacing w:after="0" w:line="240" w:lineRule="auto"/>
              <w:jc w:val="both"/>
              <w:rPr>
                <w:rFonts w:ascii="Times New Roman" w:hAnsi="Times New Roman" w:cs="Times New Roman"/>
                <w:sz w:val="20"/>
                <w:szCs w:val="20"/>
              </w:rPr>
            </w:pPr>
          </w:p>
        </w:tc>
        <w:tc>
          <w:tcPr>
            <w:tcW w:w="6093" w:type="dxa"/>
            <w:gridSpan w:val="2"/>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i/>
                <w:iCs/>
                <w:sz w:val="20"/>
                <w:szCs w:val="20"/>
              </w:rPr>
              <w:t>(наименование на подизпълнителя)</w:t>
            </w:r>
          </w:p>
        </w:tc>
      </w:tr>
      <w:tr w:rsidR="00AA7463" w:rsidRPr="00EE552E" w:rsidTr="00AA7463">
        <w:tc>
          <w:tcPr>
            <w:tcW w:w="4361" w:type="dxa"/>
            <w:gridSpan w:val="3"/>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съм съгласен да участва като подизпълнител на</w:t>
            </w:r>
          </w:p>
        </w:tc>
        <w:tc>
          <w:tcPr>
            <w:tcW w:w="5384" w:type="dxa"/>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4361" w:type="dxa"/>
            <w:gridSpan w:val="3"/>
          </w:tcPr>
          <w:p w:rsidR="00AA7463" w:rsidRPr="00EE552E" w:rsidRDefault="00AA7463" w:rsidP="00CD5BD4">
            <w:pPr>
              <w:spacing w:after="0" w:line="240" w:lineRule="auto"/>
              <w:jc w:val="both"/>
              <w:rPr>
                <w:rFonts w:ascii="Times New Roman" w:hAnsi="Times New Roman" w:cs="Times New Roman"/>
                <w:sz w:val="20"/>
                <w:szCs w:val="20"/>
              </w:rPr>
            </w:pPr>
          </w:p>
        </w:tc>
        <w:tc>
          <w:tcPr>
            <w:tcW w:w="5384" w:type="dxa"/>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i/>
                <w:iCs/>
                <w:sz w:val="20"/>
                <w:szCs w:val="20"/>
              </w:rPr>
              <w:t>(наименование на подизпълнителя)</w:t>
            </w:r>
          </w:p>
        </w:tc>
      </w:tr>
      <w:tr w:rsidR="00AA7463" w:rsidRPr="00EE552E" w:rsidTr="00AA7463">
        <w:tc>
          <w:tcPr>
            <w:tcW w:w="9745" w:type="dxa"/>
            <w:gridSpan w:val="4"/>
            <w:tcBorders>
              <w:top w:val="nil"/>
              <w:left w:val="nil"/>
              <w:bottom w:val="single" w:sz="4" w:space="0" w:color="auto"/>
              <w:right w:val="nil"/>
            </w:tcBorders>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2. Дейностите, които ще изпълняваме са следните:</w:t>
            </w:r>
          </w:p>
        </w:tc>
      </w:tr>
      <w:tr w:rsidR="00AA7463" w:rsidRPr="00EE552E" w:rsidTr="00AA7463">
        <w:tc>
          <w:tcPr>
            <w:tcW w:w="9745" w:type="dxa"/>
            <w:gridSpan w:val="4"/>
            <w:tcBorders>
              <w:top w:val="single" w:sz="4" w:space="0" w:color="auto"/>
              <w:left w:val="single" w:sz="4" w:space="0" w:color="auto"/>
              <w:bottom w:val="single" w:sz="4" w:space="0" w:color="auto"/>
              <w:right w:val="single" w:sz="4" w:space="0" w:color="auto"/>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9745" w:type="dxa"/>
            <w:gridSpan w:val="4"/>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(описание на дейностите, които ще бъдат изпълнявани от подизпълнителя)</w:t>
            </w:r>
          </w:p>
        </w:tc>
      </w:tr>
      <w:tr w:rsidR="00AA7463" w:rsidRPr="00EE552E" w:rsidTr="00AA7463">
        <w:tc>
          <w:tcPr>
            <w:tcW w:w="9745" w:type="dxa"/>
            <w:gridSpan w:val="4"/>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AA7463" w:rsidRPr="00EE552E" w:rsidTr="00AA7463">
        <w:tc>
          <w:tcPr>
            <w:tcW w:w="9745" w:type="dxa"/>
            <w:gridSpan w:val="4"/>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AA7463" w:rsidRPr="00EE552E" w:rsidTr="00AA7463">
        <w:tc>
          <w:tcPr>
            <w:tcW w:w="282" w:type="dxa"/>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 xml:space="preserve">- </w:t>
            </w:r>
          </w:p>
        </w:tc>
        <w:tc>
          <w:tcPr>
            <w:tcW w:w="9463" w:type="dxa"/>
            <w:gridSpan w:val="3"/>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282" w:type="dxa"/>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w:t>
            </w:r>
          </w:p>
        </w:tc>
        <w:tc>
          <w:tcPr>
            <w:tcW w:w="9463" w:type="dxa"/>
            <w:gridSpan w:val="3"/>
            <w:tcBorders>
              <w:top w:val="single" w:sz="4" w:space="0" w:color="auto"/>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9745" w:type="dxa"/>
            <w:gridSpan w:val="4"/>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i/>
                <w:iCs/>
                <w:sz w:val="20"/>
                <w:szCs w:val="20"/>
              </w:rPr>
              <w:t>(списък на приложените документи)</w:t>
            </w:r>
          </w:p>
        </w:tc>
      </w:tr>
    </w:tbl>
    <w:p w:rsidR="00AA7463" w:rsidRPr="00EE552E" w:rsidRDefault="00AA7463" w:rsidP="00CD5BD4">
      <w:pPr>
        <w:spacing w:after="0" w:line="240" w:lineRule="auto"/>
        <w:jc w:val="both"/>
        <w:rPr>
          <w:rFonts w:ascii="Times New Roman" w:hAnsi="Times New Roman" w:cs="Times New Roman"/>
          <w:sz w:val="20"/>
          <w:szCs w:val="20"/>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AA7463" w:rsidRPr="00EE552E" w:rsidTr="00AA7463">
        <w:tc>
          <w:tcPr>
            <w:tcW w:w="843" w:type="dxa"/>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ДАТА:</w:t>
            </w:r>
          </w:p>
        </w:tc>
        <w:tc>
          <w:tcPr>
            <w:tcW w:w="683" w:type="dxa"/>
            <w:tcBorders>
              <w:top w:val="nil"/>
              <w:left w:val="nil"/>
              <w:bottom w:val="single" w:sz="4" w:space="0" w:color="auto"/>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hideMark/>
          </w:tcPr>
          <w:p w:rsidR="00AA7463" w:rsidRPr="00EE552E" w:rsidRDefault="00AA7463" w:rsidP="000C4A34">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20</w:t>
            </w:r>
            <w:r w:rsidR="000C4A34">
              <w:rPr>
                <w:rFonts w:ascii="Times New Roman" w:hAnsi="Times New Roman" w:cs="Times New Roman"/>
                <w:b/>
                <w:bCs/>
                <w:sz w:val="20"/>
                <w:szCs w:val="20"/>
              </w:rPr>
              <w:t>20</w:t>
            </w:r>
            <w:r w:rsidRPr="00EE552E">
              <w:rPr>
                <w:rFonts w:ascii="Times New Roman" w:hAnsi="Times New Roman" w:cs="Times New Roman"/>
                <w:b/>
                <w:bCs/>
                <w:sz w:val="20"/>
                <w:szCs w:val="20"/>
              </w:rPr>
              <w:t xml:space="preserve"> г.</w:t>
            </w: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ДЕКЛАРАТОР:</w:t>
            </w:r>
          </w:p>
        </w:tc>
        <w:tc>
          <w:tcPr>
            <w:tcW w:w="2912" w:type="dxa"/>
            <w:tcBorders>
              <w:top w:val="nil"/>
              <w:left w:val="nil"/>
              <w:bottom w:val="single" w:sz="4" w:space="0" w:color="auto"/>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84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83" w:type="dxa"/>
            <w:tcBorders>
              <w:top w:val="single" w:sz="4" w:space="0" w:color="auto"/>
              <w:left w:val="nil"/>
              <w:bottom w:val="nil"/>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912" w:type="dxa"/>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(подпис, печат)</w:t>
            </w:r>
          </w:p>
        </w:tc>
      </w:tr>
      <w:tr w:rsidR="00AA7463" w:rsidRPr="00EE552E" w:rsidTr="00AA7463">
        <w:tc>
          <w:tcPr>
            <w:tcW w:w="84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8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912" w:type="dxa"/>
            <w:tcBorders>
              <w:top w:val="nil"/>
              <w:left w:val="nil"/>
              <w:bottom w:val="single" w:sz="4" w:space="0" w:color="auto"/>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84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8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912" w:type="dxa"/>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(име и фамилия)</w:t>
            </w:r>
          </w:p>
        </w:tc>
      </w:tr>
    </w:tbl>
    <w:p w:rsidR="0049552E" w:rsidRPr="00EE552E" w:rsidRDefault="0049552E" w:rsidP="00017B32">
      <w:pPr>
        <w:spacing w:after="0" w:line="240" w:lineRule="auto"/>
        <w:jc w:val="right"/>
        <w:rPr>
          <w:rFonts w:ascii="Times New Roman" w:hAnsi="Times New Roman" w:cs="Times New Roman"/>
          <w:i/>
          <w:u w:val="single"/>
        </w:rPr>
      </w:pPr>
      <w:r w:rsidRPr="00EE552E">
        <w:rPr>
          <w:rFonts w:ascii="Times New Roman" w:hAnsi="Times New Roman" w:cs="Times New Roman"/>
          <w:i/>
          <w:u w:val="single"/>
        </w:rPr>
        <w:br w:type="page"/>
      </w:r>
    </w:p>
    <w:p w:rsidR="0049552E" w:rsidRPr="00EE552E" w:rsidRDefault="0049552E" w:rsidP="0049552E">
      <w:pPr>
        <w:spacing w:after="0" w:line="240" w:lineRule="auto"/>
        <w:ind w:left="6480"/>
        <w:rPr>
          <w:rFonts w:ascii="Times New Roman" w:eastAsia="Calibri" w:hAnsi="Times New Roman" w:cs="Times New Roman"/>
          <w:i/>
          <w:sz w:val="24"/>
          <w:szCs w:val="24"/>
          <w:u w:val="single"/>
        </w:rPr>
      </w:pPr>
      <w:r w:rsidRPr="00EE552E">
        <w:rPr>
          <w:rFonts w:ascii="Times New Roman" w:eastAsia="Calibri" w:hAnsi="Times New Roman" w:cs="Times New Roman"/>
          <w:i/>
          <w:sz w:val="24"/>
          <w:szCs w:val="24"/>
          <w:u w:val="single"/>
        </w:rPr>
        <w:t>Приложение № 5.4.</w:t>
      </w:r>
    </w:p>
    <w:p w:rsidR="00D56E27" w:rsidRPr="00EE552E" w:rsidRDefault="00D56E27" w:rsidP="00017B32">
      <w:pPr>
        <w:spacing w:after="0" w:line="240" w:lineRule="auto"/>
        <w:jc w:val="right"/>
        <w:rPr>
          <w:rFonts w:ascii="Times New Roman" w:hAnsi="Times New Roman" w:cs="Times New Roman"/>
          <w:i/>
          <w:u w:val="single"/>
        </w:rPr>
      </w:pPr>
    </w:p>
    <w:p w:rsidR="00364646" w:rsidRPr="00EE552E" w:rsidRDefault="00364646" w:rsidP="00CD5BD4">
      <w:pPr>
        <w:spacing w:after="0" w:line="240" w:lineRule="auto"/>
        <w:jc w:val="both"/>
        <w:rPr>
          <w:rFonts w:ascii="Times New Roman" w:hAnsi="Times New Roman" w:cs="Times New Roman"/>
          <w:sz w:val="24"/>
          <w:szCs w:val="24"/>
        </w:rPr>
      </w:pPr>
    </w:p>
    <w:p w:rsidR="00896C11" w:rsidRPr="00EE552E" w:rsidRDefault="00896C11" w:rsidP="00017B32">
      <w:pPr>
        <w:spacing w:after="0" w:line="240" w:lineRule="auto"/>
        <w:jc w:val="center"/>
        <w:rPr>
          <w:rFonts w:ascii="Times New Roman" w:hAnsi="Times New Roman" w:cs="Times New Roman"/>
          <w:sz w:val="24"/>
          <w:szCs w:val="24"/>
        </w:rPr>
      </w:pPr>
    </w:p>
    <w:p w:rsidR="00896C11" w:rsidRPr="00EE552E" w:rsidRDefault="00896C11" w:rsidP="00017B32">
      <w:pPr>
        <w:spacing w:after="0" w:line="240" w:lineRule="auto"/>
        <w:jc w:val="center"/>
        <w:rPr>
          <w:rFonts w:ascii="Times New Roman" w:hAnsi="Times New Roman" w:cs="Times New Roman"/>
          <w:b/>
          <w:bCs/>
          <w:sz w:val="20"/>
          <w:szCs w:val="20"/>
        </w:rPr>
      </w:pPr>
      <w:r w:rsidRPr="00EE552E">
        <w:rPr>
          <w:rFonts w:ascii="Times New Roman" w:hAnsi="Times New Roman" w:cs="Times New Roman"/>
          <w:b/>
          <w:bCs/>
          <w:sz w:val="20"/>
          <w:szCs w:val="20"/>
        </w:rPr>
        <w:t>ДЕКЛАРАЦИЯ</w:t>
      </w:r>
    </w:p>
    <w:p w:rsidR="00896C11" w:rsidRPr="00EE552E" w:rsidRDefault="00896C11" w:rsidP="00017B32">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За участие на подизпълнители в обществената поръчка</w:t>
      </w:r>
    </w:p>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896C11" w:rsidRPr="00EE552E" w:rsidTr="00BE11D6">
        <w:tc>
          <w:tcPr>
            <w:tcW w:w="2067" w:type="dxa"/>
            <w:gridSpan w:val="3"/>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tc>
        <w:tc>
          <w:tcPr>
            <w:tcW w:w="5693" w:type="dxa"/>
            <w:gridSpan w:val="3"/>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651" w:type="dxa"/>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w:t>
            </w:r>
          </w:p>
        </w:tc>
        <w:tc>
          <w:tcPr>
            <w:tcW w:w="1218" w:type="dxa"/>
            <w:gridSpan w:val="2"/>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2067"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5693" w:type="dxa"/>
            <w:gridSpan w:val="3"/>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(трите имена на декларатора)</w:t>
            </w:r>
          </w:p>
        </w:tc>
        <w:tc>
          <w:tcPr>
            <w:tcW w:w="65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218" w:type="dxa"/>
            <w:gridSpan w:val="2"/>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3225" w:type="dxa"/>
            <w:gridSpan w:val="4"/>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3225" w:type="dxa"/>
            <w:gridSpan w:val="4"/>
          </w:tcPr>
          <w:p w:rsidR="00896C11" w:rsidRPr="00EE552E" w:rsidRDefault="00896C11" w:rsidP="00896C11">
            <w:pPr>
              <w:spacing w:after="0" w:line="240" w:lineRule="auto"/>
              <w:jc w:val="both"/>
              <w:rPr>
                <w:rFonts w:ascii="Times New Roman" w:hAnsi="Times New Roman" w:cs="Times New Roman"/>
                <w:sz w:val="20"/>
                <w:szCs w:val="20"/>
              </w:rPr>
            </w:pPr>
          </w:p>
        </w:tc>
        <w:tc>
          <w:tcPr>
            <w:tcW w:w="6404" w:type="dxa"/>
            <w:gridSpan w:val="5"/>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(номер на лична карта, дата, орган и място на издаването)</w:t>
            </w:r>
          </w:p>
        </w:tc>
      </w:tr>
      <w:tr w:rsidR="00896C11" w:rsidRPr="00EE552E" w:rsidTr="00BE11D6">
        <w:tc>
          <w:tcPr>
            <w:tcW w:w="1809" w:type="dxa"/>
            <w:gridSpan w:val="2"/>
            <w:vAlign w:val="bottom"/>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в качеството си на</w:t>
            </w:r>
          </w:p>
        </w:tc>
        <w:tc>
          <w:tcPr>
            <w:tcW w:w="7820" w:type="dxa"/>
            <w:gridSpan w:val="7"/>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i/>
                <w:iCs/>
                <w:sz w:val="20"/>
                <w:szCs w:val="20"/>
              </w:rPr>
            </w:pPr>
          </w:p>
        </w:tc>
      </w:tr>
      <w:tr w:rsidR="00896C11" w:rsidRPr="00EE552E" w:rsidTr="00BE11D6">
        <w:tc>
          <w:tcPr>
            <w:tcW w:w="1809" w:type="dxa"/>
            <w:gridSpan w:val="2"/>
          </w:tcPr>
          <w:p w:rsidR="00896C11" w:rsidRPr="00EE552E" w:rsidRDefault="00896C11" w:rsidP="00896C11">
            <w:pPr>
              <w:spacing w:after="0" w:line="240" w:lineRule="auto"/>
              <w:jc w:val="both"/>
              <w:rPr>
                <w:rFonts w:ascii="Times New Roman" w:hAnsi="Times New Roman" w:cs="Times New Roman"/>
                <w:sz w:val="20"/>
                <w:szCs w:val="20"/>
              </w:rPr>
            </w:pPr>
          </w:p>
        </w:tc>
        <w:tc>
          <w:tcPr>
            <w:tcW w:w="7820" w:type="dxa"/>
            <w:gridSpan w:val="7"/>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(длъжност на декларатора, напр. управител, член на УС, прокурист)</w:t>
            </w:r>
          </w:p>
        </w:tc>
      </w:tr>
      <w:tr w:rsidR="00896C11" w:rsidRPr="00EE552E" w:rsidTr="00BE11D6">
        <w:tc>
          <w:tcPr>
            <w:tcW w:w="412" w:type="dxa"/>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w:t>
            </w:r>
          </w:p>
        </w:tc>
        <w:tc>
          <w:tcPr>
            <w:tcW w:w="6498" w:type="dxa"/>
            <w:gridSpan w:val="4"/>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1586" w:type="dxa"/>
            <w:gridSpan w:val="3"/>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ЕИК/БУЛСТАТ</w:t>
            </w:r>
          </w:p>
        </w:tc>
        <w:tc>
          <w:tcPr>
            <w:tcW w:w="1133" w:type="dxa"/>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412"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498" w:type="dxa"/>
            <w:gridSpan w:val="4"/>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участника)</w:t>
            </w:r>
          </w:p>
        </w:tc>
        <w:tc>
          <w:tcPr>
            <w:tcW w:w="1586"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1133" w:type="dxa"/>
          </w:tcPr>
          <w:p w:rsidR="00896C11" w:rsidRPr="00EE552E" w:rsidRDefault="00896C11" w:rsidP="00896C11">
            <w:pPr>
              <w:spacing w:after="0" w:line="240" w:lineRule="auto"/>
              <w:jc w:val="both"/>
              <w:rPr>
                <w:rFonts w:ascii="Times New Roman" w:hAnsi="Times New Roman" w:cs="Times New Roman"/>
                <w:sz w:val="20"/>
                <w:szCs w:val="20"/>
              </w:rPr>
            </w:pPr>
          </w:p>
        </w:tc>
      </w:tr>
    </w:tbl>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в съответствие с изискванията за възлагане, чрез събиране на оферти с обява, на обществена поръчка с предмет</w:t>
      </w:r>
      <w:r w:rsidRPr="00EE552E">
        <w:rPr>
          <w:rFonts w:ascii="Times New Roman" w:hAnsi="Times New Roman" w:cs="Times New Roman"/>
          <w:b/>
          <w:bCs/>
          <w:sz w:val="20"/>
          <w:szCs w:val="20"/>
        </w:rPr>
        <w:t>:</w:t>
      </w:r>
    </w:p>
    <w:p w:rsidR="00896C11" w:rsidRPr="00EE552E" w:rsidRDefault="00896C11" w:rsidP="00896C11">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896C11" w:rsidRPr="00EE552E" w:rsidTr="00BE11D6">
        <w:tc>
          <w:tcPr>
            <w:tcW w:w="12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Участникът</w:t>
            </w:r>
          </w:p>
        </w:tc>
        <w:tc>
          <w:tcPr>
            <w:tcW w:w="5245" w:type="dxa"/>
            <w:gridSpan w:val="5"/>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3479"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който представлявам</w:t>
            </w:r>
          </w:p>
        </w:tc>
      </w:tr>
      <w:tr w:rsidR="00896C11" w:rsidRPr="00EE552E" w:rsidTr="00BE11D6">
        <w:tc>
          <w:tcPr>
            <w:tcW w:w="1242"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5245" w:type="dxa"/>
            <w:gridSpan w:val="5"/>
            <w:tcBorders>
              <w:top w:val="single" w:sz="4" w:space="0" w:color="auto"/>
            </w:tcBorders>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(наименование на участника)</w:t>
            </w:r>
          </w:p>
        </w:tc>
        <w:tc>
          <w:tcPr>
            <w:tcW w:w="3479" w:type="dxa"/>
            <w:gridSpan w:val="7"/>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1. При изпълнението на горната обществена поръчка няма да използва / ще използва подизпълнители.</w:t>
            </w:r>
          </w:p>
        </w:tc>
      </w:tr>
      <w:tr w:rsidR="00896C11" w:rsidRPr="00EE552E" w:rsidTr="00BE11D6">
        <w:trPr>
          <w:gridAfter w:val="2"/>
          <w:wAfter w:w="1331" w:type="dxa"/>
        </w:trPr>
        <w:tc>
          <w:tcPr>
            <w:tcW w:w="3652" w:type="dxa"/>
            <w:gridSpan w:val="5"/>
          </w:tcPr>
          <w:p w:rsidR="00896C11" w:rsidRPr="00EE552E" w:rsidRDefault="00896C11" w:rsidP="00896C11">
            <w:pPr>
              <w:spacing w:after="0" w:line="240" w:lineRule="auto"/>
              <w:jc w:val="both"/>
              <w:rPr>
                <w:rFonts w:ascii="Times New Roman" w:hAnsi="Times New Roman" w:cs="Times New Roman"/>
                <w:sz w:val="20"/>
                <w:szCs w:val="20"/>
              </w:rPr>
            </w:pPr>
          </w:p>
        </w:tc>
        <w:tc>
          <w:tcPr>
            <w:tcW w:w="4983" w:type="dxa"/>
            <w:gridSpan w:val="6"/>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(ненужното се зачертава)</w:t>
            </w:r>
          </w:p>
        </w:tc>
      </w:tr>
      <w:tr w:rsidR="00896C11" w:rsidRPr="00EE552E" w:rsidTr="00BE11D6">
        <w:tc>
          <w:tcPr>
            <w:tcW w:w="3227" w:type="dxa"/>
            <w:gridSpan w:val="4"/>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2. Подизпълнител/и ще бъде/бъдат</w:t>
            </w:r>
          </w:p>
        </w:tc>
        <w:tc>
          <w:tcPr>
            <w:tcW w:w="6739" w:type="dxa"/>
            <w:gridSpan w:val="9"/>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3227" w:type="dxa"/>
            <w:gridSpan w:val="4"/>
          </w:tcPr>
          <w:p w:rsidR="00896C11" w:rsidRPr="00EE552E" w:rsidRDefault="00896C11" w:rsidP="00896C11">
            <w:pPr>
              <w:spacing w:after="0" w:line="240" w:lineRule="auto"/>
              <w:jc w:val="both"/>
              <w:rPr>
                <w:rFonts w:ascii="Times New Roman" w:hAnsi="Times New Roman" w:cs="Times New Roman"/>
                <w:sz w:val="20"/>
                <w:szCs w:val="20"/>
              </w:rPr>
            </w:pPr>
          </w:p>
        </w:tc>
        <w:tc>
          <w:tcPr>
            <w:tcW w:w="6739" w:type="dxa"/>
            <w:gridSpan w:val="9"/>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подизпълнителя/ите)</w:t>
            </w: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896C11" w:rsidRPr="00EE552E" w:rsidTr="00BE11D6">
        <w:tc>
          <w:tcPr>
            <w:tcW w:w="8188" w:type="dxa"/>
            <w:gridSpan w:val="10"/>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10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 сто от</w:t>
            </w:r>
          </w:p>
        </w:tc>
      </w:tr>
      <w:tr w:rsidR="00896C11" w:rsidRPr="00EE552E" w:rsidTr="00BE11D6">
        <w:tc>
          <w:tcPr>
            <w:tcW w:w="6644"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от общата стойност на поръчката, в т.ч.:</w:t>
            </w:r>
          </w:p>
        </w:tc>
        <w:tc>
          <w:tcPr>
            <w:tcW w:w="3322" w:type="dxa"/>
            <w:gridSpan w:val="6"/>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(дял в проценти)</w:t>
            </w: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99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ще бъде </w:t>
            </w:r>
          </w:p>
        </w:tc>
        <w:tc>
          <w:tcPr>
            <w:tcW w:w="736"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10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 сто от</w:t>
            </w: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4253" w:type="dxa"/>
            <w:gridSpan w:val="6"/>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2770" w:type="dxa"/>
            <w:gridSpan w:val="4"/>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(дял в проценти)</w:t>
            </w:r>
          </w:p>
        </w:tc>
      </w:tr>
      <w:tr w:rsidR="00896C11" w:rsidRPr="00EE552E" w:rsidTr="00BE11D6">
        <w:tc>
          <w:tcPr>
            <w:tcW w:w="6644"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общата стойност на поръчката.</w:t>
            </w:r>
          </w:p>
        </w:tc>
        <w:tc>
          <w:tcPr>
            <w:tcW w:w="3322" w:type="dxa"/>
            <w:gridSpan w:val="6"/>
          </w:tcPr>
          <w:p w:rsidR="00896C11" w:rsidRPr="00EE552E" w:rsidRDefault="00896C11" w:rsidP="00896C11">
            <w:pPr>
              <w:spacing w:after="0" w:line="240" w:lineRule="auto"/>
              <w:jc w:val="both"/>
              <w:rPr>
                <w:rFonts w:ascii="Times New Roman" w:hAnsi="Times New Roman" w:cs="Times New Roman"/>
                <w:i/>
                <w:iCs/>
                <w:sz w:val="20"/>
                <w:szCs w:val="20"/>
              </w:rPr>
            </w:pP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99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ще бъде </w:t>
            </w:r>
          </w:p>
        </w:tc>
        <w:tc>
          <w:tcPr>
            <w:tcW w:w="736"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10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 сто от</w:t>
            </w: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4253" w:type="dxa"/>
            <w:gridSpan w:val="6"/>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2770" w:type="dxa"/>
            <w:gridSpan w:val="4"/>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(дял в проценти)</w:t>
            </w:r>
          </w:p>
        </w:tc>
      </w:tr>
      <w:tr w:rsidR="00896C11" w:rsidRPr="00EE552E" w:rsidTr="00BE11D6">
        <w:tc>
          <w:tcPr>
            <w:tcW w:w="6644"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общата стойност на поръчката.</w:t>
            </w:r>
          </w:p>
        </w:tc>
        <w:tc>
          <w:tcPr>
            <w:tcW w:w="3322" w:type="dxa"/>
            <w:gridSpan w:val="6"/>
          </w:tcPr>
          <w:p w:rsidR="00896C11" w:rsidRPr="00EE552E" w:rsidRDefault="00896C11" w:rsidP="00896C11">
            <w:pPr>
              <w:spacing w:after="0" w:line="240" w:lineRule="auto"/>
              <w:jc w:val="both"/>
              <w:rPr>
                <w:rFonts w:ascii="Times New Roman" w:hAnsi="Times New Roman" w:cs="Times New Roman"/>
                <w:i/>
                <w:iCs/>
                <w:sz w:val="20"/>
                <w:szCs w:val="20"/>
              </w:rPr>
            </w:pP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4. Видът на работите, които ще бъдат извършвани от подизпълнители е, както следва:</w:t>
            </w:r>
          </w:p>
        </w:tc>
      </w:tr>
      <w:tr w:rsidR="00896C11" w:rsidRPr="00EE552E" w:rsidTr="00BE11D6">
        <w:tc>
          <w:tcPr>
            <w:tcW w:w="1951" w:type="dxa"/>
            <w:gridSpan w:val="2"/>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Подизпълнителят</w:t>
            </w:r>
          </w:p>
        </w:tc>
        <w:tc>
          <w:tcPr>
            <w:tcW w:w="4902"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3113" w:type="dxa"/>
            <w:gridSpan w:val="5"/>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ще изпълнява следните дейности:</w:t>
            </w:r>
          </w:p>
        </w:tc>
      </w:tr>
      <w:tr w:rsidR="00896C11" w:rsidRPr="00EE552E" w:rsidTr="00BE11D6">
        <w:tc>
          <w:tcPr>
            <w:tcW w:w="1951"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4902" w:type="dxa"/>
            <w:gridSpan w:val="6"/>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left w:val="single" w:sz="4" w:space="0" w:color="auto"/>
              <w:bottom w:val="single" w:sz="4" w:space="0" w:color="auto"/>
              <w:right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(описание на дейностите)</w:t>
            </w:r>
          </w:p>
        </w:tc>
      </w:tr>
      <w:tr w:rsidR="00896C11" w:rsidRPr="00EE552E" w:rsidTr="00BE11D6">
        <w:tc>
          <w:tcPr>
            <w:tcW w:w="1951" w:type="dxa"/>
            <w:gridSpan w:val="2"/>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Подизпълнителят</w:t>
            </w:r>
          </w:p>
        </w:tc>
        <w:tc>
          <w:tcPr>
            <w:tcW w:w="4902"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3113" w:type="dxa"/>
            <w:gridSpan w:val="5"/>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ще изпълнява следните дейности:</w:t>
            </w:r>
          </w:p>
        </w:tc>
      </w:tr>
      <w:tr w:rsidR="00896C11" w:rsidRPr="00EE552E" w:rsidTr="00BE11D6">
        <w:tc>
          <w:tcPr>
            <w:tcW w:w="1951"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4902" w:type="dxa"/>
            <w:gridSpan w:val="6"/>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left w:val="single" w:sz="4" w:space="0" w:color="auto"/>
              <w:bottom w:val="single" w:sz="4" w:space="0" w:color="auto"/>
              <w:right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(описание на дейностите)</w:t>
            </w: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sz w:val="20"/>
                <w:szCs w:val="20"/>
              </w:rPr>
            </w:pPr>
          </w:p>
        </w:tc>
      </w:tr>
    </w:tbl>
    <w:p w:rsidR="00896C11" w:rsidRPr="00EE552E" w:rsidRDefault="00896C11" w:rsidP="00896C11">
      <w:pPr>
        <w:spacing w:after="0" w:line="240" w:lineRule="auto"/>
        <w:jc w:val="both"/>
        <w:rPr>
          <w:rFonts w:ascii="Times New Roman" w:hAnsi="Times New Roman" w:cs="Times New Roman"/>
          <w:b/>
          <w:bCs/>
          <w:sz w:val="20"/>
          <w:szCs w:val="20"/>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896C11" w:rsidRPr="00EE552E" w:rsidTr="00BE11D6">
        <w:tc>
          <w:tcPr>
            <w:tcW w:w="843"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ДАТА:</w:t>
            </w:r>
          </w:p>
        </w:tc>
        <w:tc>
          <w:tcPr>
            <w:tcW w:w="683" w:type="dxa"/>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0C4A34">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20</w:t>
            </w:r>
            <w:r w:rsidR="000C4A34">
              <w:rPr>
                <w:rFonts w:ascii="Times New Roman" w:hAnsi="Times New Roman" w:cs="Times New Roman"/>
                <w:b/>
                <w:bCs/>
                <w:sz w:val="20"/>
                <w:szCs w:val="20"/>
              </w:rPr>
              <w:t>20</w:t>
            </w:r>
            <w:r w:rsidRPr="00EE552E">
              <w:rPr>
                <w:rFonts w:ascii="Times New Roman" w:hAnsi="Times New Roman" w:cs="Times New Roman"/>
                <w:b/>
                <w:bCs/>
                <w:sz w:val="20"/>
                <w:szCs w:val="20"/>
              </w:rPr>
              <w:t xml:space="preserve"> г.</w:t>
            </w: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ДЕКЛАРАТОР:</w:t>
            </w:r>
          </w:p>
        </w:tc>
        <w:tc>
          <w:tcPr>
            <w:tcW w:w="2912" w:type="dxa"/>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84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83" w:type="dxa"/>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912" w:type="dxa"/>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(подпис, печат)</w:t>
            </w:r>
          </w:p>
        </w:tc>
      </w:tr>
      <w:tr w:rsidR="00896C11" w:rsidRPr="00EE552E" w:rsidTr="00BE11D6">
        <w:tc>
          <w:tcPr>
            <w:tcW w:w="84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8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912" w:type="dxa"/>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rPr>
          <w:trHeight w:val="70"/>
        </w:trPr>
        <w:tc>
          <w:tcPr>
            <w:tcW w:w="84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8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912" w:type="dxa"/>
            <w:tcBorders>
              <w:top w:val="single" w:sz="4" w:space="0" w:color="auto"/>
            </w:tcBorders>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(име и фамилия)</w:t>
            </w:r>
          </w:p>
        </w:tc>
      </w:tr>
    </w:tbl>
    <w:p w:rsidR="00382A29" w:rsidRPr="00EE552E" w:rsidRDefault="00382A29" w:rsidP="003D7B1B">
      <w:pPr>
        <w:spacing w:after="0" w:line="240" w:lineRule="auto"/>
        <w:jc w:val="right"/>
        <w:rPr>
          <w:rFonts w:ascii="Times New Roman" w:hAnsi="Times New Roman" w:cs="Times New Roman"/>
          <w:i/>
          <w:sz w:val="24"/>
          <w:szCs w:val="24"/>
          <w:u w:val="single"/>
        </w:rPr>
      </w:pPr>
      <w:bookmarkStart w:id="3" w:name="_Образец_№_8."/>
      <w:bookmarkEnd w:id="3"/>
      <w:r w:rsidRPr="00EE552E">
        <w:rPr>
          <w:rFonts w:ascii="Times New Roman" w:hAnsi="Times New Roman" w:cs="Times New Roman"/>
          <w:i/>
          <w:sz w:val="24"/>
          <w:szCs w:val="24"/>
          <w:u w:val="single"/>
        </w:rPr>
        <w:br w:type="page"/>
      </w:r>
    </w:p>
    <w:p w:rsidR="00364646" w:rsidRPr="00EE552E" w:rsidRDefault="00302C04" w:rsidP="003D7B1B">
      <w:pPr>
        <w:spacing w:after="0" w:line="240" w:lineRule="auto"/>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t xml:space="preserve">Приложение № </w:t>
      </w:r>
      <w:r w:rsidR="00576E47" w:rsidRPr="00EE552E">
        <w:rPr>
          <w:rFonts w:ascii="Times New Roman" w:hAnsi="Times New Roman" w:cs="Times New Roman"/>
          <w:i/>
          <w:sz w:val="24"/>
          <w:szCs w:val="24"/>
          <w:u w:val="single"/>
        </w:rPr>
        <w:t>5.5.</w:t>
      </w:r>
    </w:p>
    <w:p w:rsidR="00294E04" w:rsidRPr="00EE552E" w:rsidRDefault="00294E04" w:rsidP="00CD5BD4">
      <w:pPr>
        <w:spacing w:after="0" w:line="240" w:lineRule="auto"/>
        <w:jc w:val="both"/>
        <w:rPr>
          <w:rFonts w:ascii="Times New Roman" w:hAnsi="Times New Roman" w:cs="Times New Roman"/>
          <w:i/>
          <w:sz w:val="24"/>
          <w:szCs w:val="24"/>
          <w:u w:val="single"/>
        </w:rPr>
      </w:pPr>
    </w:p>
    <w:p w:rsidR="00294E04" w:rsidRPr="00EE552E" w:rsidRDefault="00294E04" w:rsidP="00CD5BD4">
      <w:pPr>
        <w:spacing w:after="0" w:line="240" w:lineRule="auto"/>
        <w:jc w:val="center"/>
        <w:rPr>
          <w:rFonts w:ascii="Times New Roman" w:hAnsi="Times New Roman" w:cs="Times New Roman"/>
          <w:b/>
          <w:bCs/>
          <w:sz w:val="18"/>
          <w:szCs w:val="18"/>
        </w:rPr>
      </w:pPr>
      <w:r w:rsidRPr="00EE552E">
        <w:rPr>
          <w:rFonts w:ascii="Times New Roman" w:hAnsi="Times New Roman" w:cs="Times New Roman"/>
          <w:b/>
          <w:bCs/>
          <w:sz w:val="18"/>
          <w:szCs w:val="18"/>
        </w:rPr>
        <w:t>Д Е К Л А Р А Ц И Я</w:t>
      </w:r>
    </w:p>
    <w:p w:rsidR="00294E04" w:rsidRPr="00EE552E" w:rsidRDefault="00294E04" w:rsidP="00CD5BD4">
      <w:pPr>
        <w:spacing w:after="0" w:line="240" w:lineRule="auto"/>
        <w:jc w:val="center"/>
        <w:rPr>
          <w:rFonts w:ascii="Times New Roman" w:hAnsi="Times New Roman" w:cs="Times New Roman"/>
          <w:b/>
          <w:bCs/>
          <w:sz w:val="18"/>
          <w:szCs w:val="18"/>
        </w:rPr>
      </w:pPr>
      <w:r w:rsidRPr="00EE552E">
        <w:rPr>
          <w:rFonts w:ascii="Times New Roman" w:hAnsi="Times New Roman" w:cs="Times New Roman"/>
          <w:b/>
          <w:sz w:val="18"/>
          <w:szCs w:val="18"/>
        </w:rPr>
        <w:t xml:space="preserve">по чл. 3, т. 8 от </w:t>
      </w:r>
      <w:r w:rsidRPr="00EE552E">
        <w:rPr>
          <w:rFonts w:ascii="Times New Roman" w:hAnsi="Times New Roman" w:cs="Times New Roman"/>
          <w:b/>
          <w:bCs/>
          <w:sz w:val="18"/>
          <w:szCs w:val="18"/>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4E04" w:rsidRPr="00EE552E" w:rsidRDefault="00294E04" w:rsidP="00CD5BD4">
      <w:pPr>
        <w:spacing w:after="0" w:line="240" w:lineRule="auto"/>
        <w:jc w:val="center"/>
        <w:rPr>
          <w:rFonts w:ascii="Times New Roman" w:hAnsi="Times New Roman" w:cs="Times New Roman"/>
          <w:b/>
          <w:bCs/>
          <w:sz w:val="18"/>
          <w:szCs w:val="18"/>
        </w:rPr>
      </w:pPr>
      <w:r w:rsidRPr="00EE552E">
        <w:rPr>
          <w:rFonts w:ascii="Times New Roman" w:hAnsi="Times New Roman" w:cs="Times New Roman"/>
          <w:b/>
          <w:bCs/>
          <w:sz w:val="18"/>
          <w:szCs w:val="18"/>
        </w:rPr>
        <w:t>от участник / подизпълнител</w:t>
      </w:r>
    </w:p>
    <w:p w:rsidR="00294E04" w:rsidRPr="00EE552E" w:rsidRDefault="00294E04" w:rsidP="00CD5BD4">
      <w:pPr>
        <w:spacing w:after="0" w:line="240" w:lineRule="auto"/>
        <w:jc w:val="center"/>
        <w:rPr>
          <w:rFonts w:ascii="Times New Roman" w:hAnsi="Times New Roman" w:cs="Times New Roman"/>
          <w:b/>
          <w:bCs/>
          <w:sz w:val="18"/>
          <w:szCs w:val="18"/>
        </w:rPr>
      </w:pPr>
    </w:p>
    <w:p w:rsidR="00294E04" w:rsidRPr="00EE552E" w:rsidRDefault="00294E04" w:rsidP="003D7B1B">
      <w:pPr>
        <w:spacing w:after="0" w:line="240" w:lineRule="auto"/>
        <w:ind w:firstLine="708"/>
        <w:jc w:val="both"/>
        <w:rPr>
          <w:rFonts w:ascii="Times New Roman" w:hAnsi="Times New Roman" w:cs="Times New Roman"/>
          <w:sz w:val="18"/>
          <w:szCs w:val="18"/>
        </w:rPr>
      </w:pPr>
      <w:r w:rsidRPr="00EE552E">
        <w:rPr>
          <w:rFonts w:ascii="Times New Roman" w:hAnsi="Times New Roman" w:cs="Times New Roman"/>
          <w:sz w:val="18"/>
          <w:szCs w:val="18"/>
        </w:rPr>
        <w:t xml:space="preserve">Долуподписаният/ата/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w:t>
      </w:r>
    </w:p>
    <w:p w:rsidR="00294E04" w:rsidRPr="00EE552E" w:rsidRDefault="00294E04" w:rsidP="00CD5BD4">
      <w:pPr>
        <w:spacing w:after="0" w:line="240" w:lineRule="auto"/>
        <w:jc w:val="both"/>
        <w:rPr>
          <w:rFonts w:ascii="Times New Roman" w:hAnsi="Times New Roman" w:cs="Times New Roman"/>
          <w:sz w:val="18"/>
          <w:szCs w:val="18"/>
          <w:vertAlign w:val="superscript"/>
        </w:rPr>
      </w:pPr>
      <w:r w:rsidRPr="00EE552E">
        <w:rPr>
          <w:rFonts w:ascii="Times New Roman" w:hAnsi="Times New Roman" w:cs="Times New Roman"/>
          <w:sz w:val="18"/>
          <w:szCs w:val="18"/>
          <w:vertAlign w:val="superscript"/>
        </w:rPr>
        <w:t>/собствено бащино фамилно име /</w:t>
      </w:r>
    </w:p>
    <w:p w:rsidR="00294E04" w:rsidRPr="00EE552E" w:rsidRDefault="00294E04" w:rsidP="00CD5BD4">
      <w:pPr>
        <w:spacing w:after="0" w:line="240" w:lineRule="auto"/>
        <w:jc w:val="both"/>
        <w:rPr>
          <w:rFonts w:ascii="Times New Roman" w:hAnsi="Times New Roman" w:cs="Times New Roman"/>
          <w:sz w:val="18"/>
          <w:szCs w:val="18"/>
          <w:u w:val="single"/>
        </w:rPr>
      </w:pPr>
      <w:r w:rsidRPr="00EE552E">
        <w:rPr>
          <w:rFonts w:ascii="Times New Roman" w:hAnsi="Times New Roman" w:cs="Times New Roman"/>
          <w:sz w:val="18"/>
          <w:szCs w:val="18"/>
        </w:rPr>
        <w:t xml:space="preserve">ЕГН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 xml:space="preserve">, притежаващ/а лична карта №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 xml:space="preserve">, издадена на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t xml:space="preserve"> </w:t>
      </w:r>
      <w:r w:rsidRPr="00EE552E">
        <w:rPr>
          <w:rFonts w:ascii="Times New Roman" w:hAnsi="Times New Roman" w:cs="Times New Roman"/>
          <w:sz w:val="18"/>
          <w:szCs w:val="18"/>
        </w:rPr>
        <w:t xml:space="preserve">от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 xml:space="preserve">, с постоянен адрес: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t>____</w:t>
      </w:r>
    </w:p>
    <w:p w:rsidR="00294E04" w:rsidRPr="00EE552E" w:rsidRDefault="00294E04" w:rsidP="00CD5BD4">
      <w:pPr>
        <w:spacing w:after="0" w:line="240" w:lineRule="auto"/>
        <w:jc w:val="both"/>
        <w:rPr>
          <w:rFonts w:ascii="Times New Roman" w:hAnsi="Times New Roman" w:cs="Times New Roman"/>
          <w:sz w:val="18"/>
          <w:szCs w:val="18"/>
          <w:u w:val="single"/>
        </w:rPr>
      </w:pPr>
      <w:r w:rsidRPr="00EE552E">
        <w:rPr>
          <w:rFonts w:ascii="Times New Roman" w:hAnsi="Times New Roman" w:cs="Times New Roman"/>
          <w:sz w:val="18"/>
          <w:szCs w:val="18"/>
        </w:rPr>
        <w:t xml:space="preserve">в качеството си на лице по чл. 54, ал. 2 от ЗОП а именно: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p>
    <w:p w:rsidR="00294E04" w:rsidRPr="00EE552E" w:rsidRDefault="00294E04" w:rsidP="00CD5BD4">
      <w:pPr>
        <w:spacing w:after="0" w:line="240" w:lineRule="auto"/>
        <w:jc w:val="both"/>
        <w:rPr>
          <w:rFonts w:ascii="Times New Roman" w:hAnsi="Times New Roman" w:cs="Times New Roman"/>
          <w:sz w:val="18"/>
          <w:szCs w:val="18"/>
          <w:vertAlign w:val="superscript"/>
        </w:rPr>
      </w:pPr>
      <w:r w:rsidRPr="00EE552E">
        <w:rPr>
          <w:rFonts w:ascii="Times New Roman" w:hAnsi="Times New Roman" w:cs="Times New Roman"/>
          <w:i/>
          <w:sz w:val="18"/>
          <w:szCs w:val="18"/>
          <w:vertAlign w:val="superscript"/>
        </w:rPr>
        <w:t>/посочва се качеството на лицето - съдружник, неограничено отговорен съдружник, управител, член на СД или УС, пр.</w:t>
      </w:r>
      <w:r w:rsidRPr="00EE552E">
        <w:rPr>
          <w:rFonts w:ascii="Times New Roman" w:hAnsi="Times New Roman" w:cs="Times New Roman"/>
          <w:sz w:val="18"/>
          <w:szCs w:val="18"/>
          <w:vertAlign w:val="superscript"/>
        </w:rPr>
        <w:t>/</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в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p>
    <w:p w:rsidR="00294E04" w:rsidRPr="00EE552E" w:rsidRDefault="00294E04" w:rsidP="00CD5BD4">
      <w:pPr>
        <w:spacing w:after="0" w:line="240" w:lineRule="auto"/>
        <w:jc w:val="both"/>
        <w:rPr>
          <w:rFonts w:ascii="Times New Roman" w:hAnsi="Times New Roman" w:cs="Times New Roman"/>
          <w:sz w:val="18"/>
          <w:szCs w:val="18"/>
          <w:vertAlign w:val="superscript"/>
        </w:rPr>
      </w:pPr>
      <w:r w:rsidRPr="00EE552E">
        <w:rPr>
          <w:rFonts w:ascii="Times New Roman" w:hAnsi="Times New Roman" w:cs="Times New Roman"/>
          <w:sz w:val="18"/>
          <w:szCs w:val="18"/>
          <w:vertAlign w:val="superscript"/>
        </w:rPr>
        <w:t>/наименование на юридическото лице, физическото лице и вид на търговеца/</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регистриран/вписан в Търговския регистър при Агенция по вписванията с ЕИК/БУЛСТАТ</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__________________________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Относно: Открита процедура за възлагане на обществена поръчка </w:t>
      </w:r>
      <w:r w:rsidRPr="00EE552E">
        <w:rPr>
          <w:rFonts w:ascii="Times New Roman" w:hAnsi="Times New Roman" w:cs="Times New Roman"/>
          <w:bCs/>
          <w:sz w:val="18"/>
          <w:szCs w:val="18"/>
        </w:rPr>
        <w:t>с предмет</w:t>
      </w:r>
      <w:r w:rsidRPr="00EE552E">
        <w:rPr>
          <w:rFonts w:ascii="Times New Roman" w:hAnsi="Times New Roman" w:cs="Times New Roman"/>
          <w:sz w:val="18"/>
          <w:szCs w:val="18"/>
        </w:rPr>
        <w:t xml:space="preserve">: </w:t>
      </w:r>
      <w:r w:rsidRPr="00EE552E">
        <w:rPr>
          <w:rFonts w:ascii="Times New Roman" w:hAnsi="Times New Roman" w:cs="Times New Roman"/>
          <w:b/>
          <w:sz w:val="18"/>
          <w:szCs w:val="18"/>
        </w:rPr>
        <w:t>„……………………………………………………………………………………“.</w:t>
      </w:r>
    </w:p>
    <w:p w:rsidR="00294E04" w:rsidRPr="00EE552E" w:rsidRDefault="00294E04" w:rsidP="00CD5BD4">
      <w:pPr>
        <w:spacing w:after="0" w:line="240" w:lineRule="auto"/>
        <w:jc w:val="both"/>
        <w:rPr>
          <w:rFonts w:ascii="Times New Roman" w:hAnsi="Times New Roman" w:cs="Times New Roman"/>
          <w:b/>
          <w:bCs/>
          <w:sz w:val="18"/>
          <w:szCs w:val="18"/>
        </w:rPr>
      </w:pPr>
    </w:p>
    <w:p w:rsidR="00294E04" w:rsidRPr="00EE552E" w:rsidRDefault="00294E04" w:rsidP="00CD5BD4">
      <w:pPr>
        <w:spacing w:after="0" w:line="240" w:lineRule="auto"/>
        <w:jc w:val="both"/>
        <w:rPr>
          <w:rFonts w:ascii="Times New Roman" w:hAnsi="Times New Roman" w:cs="Times New Roman"/>
          <w:b/>
          <w:bCs/>
          <w:sz w:val="18"/>
          <w:szCs w:val="18"/>
        </w:rPr>
      </w:pPr>
      <w:r w:rsidRPr="00EE552E">
        <w:rPr>
          <w:rFonts w:ascii="Times New Roman" w:hAnsi="Times New Roman" w:cs="Times New Roman"/>
          <w:b/>
          <w:bCs/>
          <w:sz w:val="18"/>
          <w:szCs w:val="18"/>
        </w:rPr>
        <w:t>Д Е К Л А Р И Р А М, Ч Е:</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1. Представляваното от мен дружество </w:t>
      </w:r>
      <w:r w:rsidRPr="00EE552E">
        <w:rPr>
          <w:rFonts w:ascii="Times New Roman" w:hAnsi="Times New Roman" w:cs="Times New Roman"/>
          <w:b/>
          <w:sz w:val="18"/>
          <w:szCs w:val="18"/>
        </w:rPr>
        <w:t>е /не</w:t>
      </w:r>
      <w:r w:rsidRPr="00EE552E">
        <w:rPr>
          <w:rFonts w:ascii="Times New Roman" w:hAnsi="Times New Roman" w:cs="Times New Roman"/>
          <w:sz w:val="18"/>
          <w:szCs w:val="18"/>
        </w:rPr>
        <w:t xml:space="preserve"> е регистрирано в юрисдикция с </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                                                                  /ненужното се зачертава/</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преференциален данъчен режим, а именно: _________________________________.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2. Представляваното от мен дружество </w:t>
      </w:r>
      <w:r w:rsidRPr="00EE552E">
        <w:rPr>
          <w:rFonts w:ascii="Times New Roman" w:hAnsi="Times New Roman" w:cs="Times New Roman"/>
          <w:b/>
          <w:sz w:val="18"/>
          <w:szCs w:val="18"/>
        </w:rPr>
        <w:t>е / не е</w:t>
      </w:r>
      <w:r w:rsidRPr="00EE552E">
        <w:rPr>
          <w:rFonts w:ascii="Times New Roman" w:hAnsi="Times New Roman" w:cs="Times New Roman"/>
          <w:sz w:val="18"/>
          <w:szCs w:val="18"/>
        </w:rPr>
        <w:t xml:space="preserve"> свързано с лица, регистрирани в </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                                                                   /ненужното се зачертава/</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юрисдикции с преференциален данъчен режим, а именно: 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3. Представляваното от мен дружество попада в изключението на </w:t>
      </w:r>
      <w:r w:rsidRPr="00EE552E">
        <w:rPr>
          <w:rFonts w:ascii="Times New Roman" w:hAnsi="Times New Roman" w:cs="Times New Roman"/>
          <w:b/>
          <w:sz w:val="18"/>
          <w:szCs w:val="18"/>
        </w:rPr>
        <w:t>чл. 4, т. _______________________________________________________________________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ab/>
      </w:r>
      <w:r w:rsidRPr="00EE552E">
        <w:rPr>
          <w:rFonts w:ascii="Times New Roman" w:hAnsi="Times New Roman" w:cs="Times New Roman"/>
          <w:sz w:val="18"/>
          <w:szCs w:val="18"/>
          <w:u w:val="single"/>
        </w:rPr>
        <w:t xml:space="preserve">Забележка: </w:t>
      </w:r>
      <w:r w:rsidRPr="00EE552E">
        <w:rPr>
          <w:rFonts w:ascii="Times New Roman" w:hAnsi="Times New Roman" w:cs="Times New Roman"/>
          <w:sz w:val="18"/>
          <w:szCs w:val="18"/>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94E04" w:rsidRPr="00EE552E" w:rsidRDefault="00294E04" w:rsidP="00CD5BD4">
      <w:pPr>
        <w:spacing w:after="0" w:line="240" w:lineRule="auto"/>
        <w:jc w:val="both"/>
        <w:rPr>
          <w:rFonts w:ascii="Times New Roman" w:hAnsi="Times New Roman" w:cs="Times New Roman"/>
          <w:bCs/>
          <w:sz w:val="18"/>
          <w:szCs w:val="18"/>
        </w:rPr>
      </w:pPr>
      <w:r w:rsidRPr="00EE552E">
        <w:rPr>
          <w:rFonts w:ascii="Times New Roman" w:hAnsi="Times New Roman" w:cs="Times New Roman"/>
          <w:b/>
          <w:bCs/>
          <w:sz w:val="18"/>
          <w:szCs w:val="18"/>
        </w:rPr>
        <w:tab/>
      </w:r>
      <w:r w:rsidRPr="00EE552E">
        <w:rPr>
          <w:rFonts w:ascii="Times New Roman" w:hAnsi="Times New Roman" w:cs="Times New Roman"/>
          <w:bCs/>
          <w:sz w:val="18"/>
          <w:szCs w:val="18"/>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Известно ми е, че за неверни данни нося наказателна отговорност по чл. 313 от Наказателния кодекс.</w:t>
      </w:r>
    </w:p>
    <w:p w:rsidR="00294E04" w:rsidRPr="00EE552E" w:rsidRDefault="00294E04" w:rsidP="00CD5BD4">
      <w:pPr>
        <w:spacing w:after="0" w:line="240" w:lineRule="auto"/>
        <w:jc w:val="both"/>
        <w:rPr>
          <w:rFonts w:ascii="Times New Roman" w:hAnsi="Times New Roman" w:cs="Times New Roman"/>
          <w:sz w:val="18"/>
          <w:szCs w:val="18"/>
        </w:rPr>
      </w:pP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Дата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20</w:t>
      </w:r>
      <w:r w:rsidR="003C799C">
        <w:rPr>
          <w:rFonts w:ascii="Times New Roman" w:hAnsi="Times New Roman" w:cs="Times New Roman"/>
          <w:sz w:val="18"/>
          <w:szCs w:val="18"/>
        </w:rPr>
        <w:t>20</w:t>
      </w:r>
      <w:r w:rsidRPr="00EE552E">
        <w:rPr>
          <w:rFonts w:ascii="Times New Roman" w:hAnsi="Times New Roman" w:cs="Times New Roman"/>
          <w:sz w:val="18"/>
          <w:szCs w:val="18"/>
        </w:rPr>
        <w:t xml:space="preserve"> г.</w:t>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t xml:space="preserve">    ДЕКЛАРАТОР: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t>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Гр.</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t xml:space="preserve">               /подпис/</w:t>
      </w:r>
    </w:p>
    <w:p w:rsidR="00294E04" w:rsidRPr="00EE552E" w:rsidRDefault="00294E04" w:rsidP="00CD5BD4">
      <w:pPr>
        <w:spacing w:after="0" w:line="240" w:lineRule="auto"/>
        <w:jc w:val="both"/>
        <w:rPr>
          <w:rFonts w:ascii="Times New Roman" w:hAnsi="Times New Roman" w:cs="Times New Roman"/>
          <w:bCs/>
          <w:sz w:val="20"/>
          <w:szCs w:val="20"/>
        </w:rPr>
      </w:pPr>
    </w:p>
    <w:p w:rsidR="003D7B1B"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В зависимост от правно-организационната форма на участниците, декларацията се представя от едно от лицата, посочени в чл. 47, ал. 4 от ЗОП.</w:t>
      </w:r>
    </w:p>
    <w:p w:rsidR="00294E04" w:rsidRPr="00EE552E" w:rsidRDefault="00294E04"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sz w:val="20"/>
          <w:szCs w:val="20"/>
          <w:u w:val="single"/>
        </w:rPr>
        <w:tab/>
      </w:r>
      <w:r w:rsidRPr="00EE552E">
        <w:rPr>
          <w:rFonts w:ascii="Times New Roman" w:hAnsi="Times New Roman" w:cs="Times New Roman"/>
          <w:b/>
          <w:sz w:val="20"/>
          <w:szCs w:val="20"/>
          <w:u w:val="single"/>
        </w:rPr>
        <w:tab/>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sz w:val="20"/>
          <w:szCs w:val="20"/>
        </w:rPr>
        <w:tab/>
      </w:r>
      <w:r w:rsidRPr="00EE552E">
        <w:rPr>
          <w:rFonts w:ascii="Times New Roman" w:hAnsi="Times New Roman" w:cs="Times New Roman"/>
          <w:i/>
          <w:sz w:val="16"/>
          <w:szCs w:val="16"/>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82A29" w:rsidRPr="00EE552E" w:rsidRDefault="00294E04" w:rsidP="00382A29">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00382A29" w:rsidRPr="00EE552E">
        <w:rPr>
          <w:rFonts w:ascii="Times New Roman" w:hAnsi="Times New Roman" w:cs="Times New Roman"/>
          <w:i/>
          <w:sz w:val="16"/>
          <w:szCs w:val="16"/>
        </w:rPr>
        <w:br w:type="page"/>
      </w:r>
    </w:p>
    <w:p w:rsidR="00474A41" w:rsidRPr="00EE552E" w:rsidRDefault="00474A41" w:rsidP="00CD5BD4">
      <w:pPr>
        <w:spacing w:after="0" w:line="240" w:lineRule="auto"/>
        <w:ind w:left="5664" w:firstLine="708"/>
        <w:jc w:val="center"/>
        <w:rPr>
          <w:rFonts w:ascii="Times New Roman" w:hAnsi="Times New Roman" w:cs="Times New Roman"/>
          <w:i/>
          <w:sz w:val="20"/>
          <w:szCs w:val="20"/>
          <w:u w:val="single"/>
        </w:rPr>
      </w:pPr>
      <w:r w:rsidRPr="00EE552E">
        <w:rPr>
          <w:rFonts w:ascii="Times New Roman" w:hAnsi="Times New Roman" w:cs="Times New Roman"/>
          <w:i/>
          <w:sz w:val="20"/>
          <w:szCs w:val="20"/>
          <w:u w:val="single"/>
        </w:rPr>
        <w:t xml:space="preserve">Приложение </w:t>
      </w:r>
      <w:r w:rsidRPr="00EE552E">
        <w:rPr>
          <w:rFonts w:ascii="Times New Roman" w:eastAsia="Calibri" w:hAnsi="Times New Roman" w:cs="Times New Roman"/>
          <w:i/>
          <w:sz w:val="20"/>
          <w:szCs w:val="20"/>
          <w:u w:val="single"/>
        </w:rPr>
        <w:t xml:space="preserve">№ </w:t>
      </w:r>
      <w:r w:rsidR="00576E47" w:rsidRPr="00EE552E">
        <w:rPr>
          <w:rFonts w:ascii="Times New Roman" w:hAnsi="Times New Roman" w:cs="Times New Roman"/>
          <w:i/>
          <w:sz w:val="20"/>
          <w:szCs w:val="20"/>
          <w:u w:val="single"/>
        </w:rPr>
        <w:t>5.6.</w:t>
      </w:r>
    </w:p>
    <w:p w:rsidR="00474A41" w:rsidRPr="00EE552E" w:rsidRDefault="00474A41" w:rsidP="00CD5BD4">
      <w:pPr>
        <w:spacing w:after="0" w:line="240" w:lineRule="auto"/>
        <w:rPr>
          <w:rFonts w:ascii="Times New Roman" w:hAnsi="Times New Roman" w:cs="Times New Roman"/>
          <w:sz w:val="20"/>
          <w:szCs w:val="20"/>
        </w:rPr>
      </w:pPr>
    </w:p>
    <w:p w:rsidR="00933B5C" w:rsidRPr="00EE552E" w:rsidRDefault="00933B5C" w:rsidP="00CD5BD4">
      <w:pPr>
        <w:spacing w:after="0" w:line="240" w:lineRule="auto"/>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ДЕКЛАРАЦИЯ</w:t>
      </w:r>
    </w:p>
    <w:p w:rsidR="00933B5C" w:rsidRPr="00EE552E" w:rsidRDefault="00933B5C" w:rsidP="00CD5BD4">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По чл.</w:t>
      </w:r>
      <w:r w:rsidR="00DF2F64">
        <w:rPr>
          <w:rFonts w:ascii="Times New Roman" w:hAnsi="Times New Roman" w:cs="Times New Roman"/>
          <w:b/>
          <w:sz w:val="20"/>
          <w:szCs w:val="20"/>
        </w:rPr>
        <w:t xml:space="preserve"> 59</w:t>
      </w:r>
      <w:r w:rsidRPr="00EE552E">
        <w:rPr>
          <w:rFonts w:ascii="Times New Roman" w:hAnsi="Times New Roman" w:cs="Times New Roman"/>
          <w:b/>
          <w:sz w:val="20"/>
          <w:szCs w:val="20"/>
        </w:rPr>
        <w:t>, ал.</w:t>
      </w:r>
      <w:r w:rsidR="00DF2F64">
        <w:rPr>
          <w:rFonts w:ascii="Times New Roman" w:hAnsi="Times New Roman" w:cs="Times New Roman"/>
          <w:b/>
          <w:sz w:val="20"/>
          <w:szCs w:val="20"/>
        </w:rPr>
        <w:t xml:space="preserve"> 1, т. 3</w:t>
      </w:r>
      <w:r w:rsidRPr="00EE552E">
        <w:rPr>
          <w:rFonts w:ascii="Times New Roman" w:hAnsi="Times New Roman" w:cs="Times New Roman"/>
          <w:b/>
          <w:sz w:val="20"/>
          <w:szCs w:val="20"/>
        </w:rPr>
        <w:t xml:space="preserve"> от ЗМИП</w:t>
      </w:r>
    </w:p>
    <w:p w:rsidR="00933B5C" w:rsidRPr="00EE552E" w:rsidRDefault="00933B5C" w:rsidP="00CD5BD4">
      <w:pPr>
        <w:spacing w:after="0" w:line="240" w:lineRule="auto"/>
        <w:rPr>
          <w:rFonts w:ascii="Times New Roman" w:hAnsi="Times New Roman" w:cs="Times New Roman"/>
          <w:sz w:val="20"/>
          <w:szCs w:val="20"/>
        </w:rPr>
      </w:pPr>
    </w:p>
    <w:p w:rsidR="00933B5C" w:rsidRPr="00EE552E" w:rsidRDefault="00933B5C" w:rsidP="00E17B0B">
      <w:pPr>
        <w:spacing w:after="0" w:line="240" w:lineRule="auto"/>
        <w:ind w:firstLine="708"/>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/име, презиме, фамилия/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Документ за самоличност № ................................................, издаден от: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 качеството ми на законен представител /пълномощник/ на...............................................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вписано в регистъра при …..................ЕИК ................................, седалище и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адрес на управление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участник в процедура </w:t>
      </w:r>
      <w:r w:rsidR="00DF2F64">
        <w:rPr>
          <w:rFonts w:ascii="Times New Roman" w:hAnsi="Times New Roman" w:cs="Times New Roman"/>
          <w:sz w:val="20"/>
          <w:szCs w:val="20"/>
        </w:rPr>
        <w:t>п</w:t>
      </w:r>
      <w:r w:rsidRPr="00EE552E">
        <w:rPr>
          <w:rFonts w:ascii="Times New Roman" w:hAnsi="Times New Roman" w:cs="Times New Roman"/>
          <w:sz w:val="20"/>
          <w:szCs w:val="20"/>
        </w:rPr>
        <w:t xml:space="preserve">о ЗОП за възлагане на обществена поръчка чрез събиране на оферти с </w:t>
      </w:r>
      <w:r w:rsidR="00DF2F64">
        <w:rPr>
          <w:rFonts w:ascii="Times New Roman" w:hAnsi="Times New Roman" w:cs="Times New Roman"/>
          <w:sz w:val="20"/>
          <w:szCs w:val="20"/>
        </w:rPr>
        <w:t>обява</w:t>
      </w:r>
      <w:r w:rsidRPr="00EE552E">
        <w:rPr>
          <w:rFonts w:ascii="Times New Roman" w:hAnsi="Times New Roman" w:cs="Times New Roman"/>
          <w:sz w:val="20"/>
          <w:szCs w:val="20"/>
        </w:rPr>
        <w:t xml:space="preserve"> с предмет: </w:t>
      </w:r>
      <w:r w:rsidRPr="00EE552E">
        <w:rPr>
          <w:rFonts w:ascii="Times New Roman" w:hAnsi="Times New Roman" w:cs="Times New Roman"/>
          <w:b/>
          <w:sz w:val="20"/>
          <w:szCs w:val="20"/>
        </w:rPr>
        <w:t>„</w:t>
      </w:r>
      <w:r w:rsidR="0099465E" w:rsidRPr="00EE552E">
        <w:rPr>
          <w:rFonts w:ascii="Times New Roman" w:hAnsi="Times New Roman" w:cs="Times New Roman"/>
          <w:b/>
          <w:bCs/>
          <w:sz w:val="20"/>
          <w:szCs w:val="20"/>
        </w:rPr>
        <w:t xml:space="preserve">“Доставка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Обособена позиция  №3 </w:t>
      </w:r>
      <w:r w:rsidR="00583EE8" w:rsidRPr="00EE552E">
        <w:rPr>
          <w:rFonts w:ascii="Times New Roman" w:hAnsi="Times New Roman" w:cs="Times New Roman"/>
          <w:b/>
          <w:bCs/>
          <w:color w:val="000000" w:themeColor="text1"/>
          <w:spacing w:val="3"/>
          <w:sz w:val="20"/>
          <w:szCs w:val="20"/>
        </w:rPr>
        <w:t>Доставка на кочани с квитанции, папки за досиета, ролки за калкулатори</w:t>
      </w:r>
      <w:r w:rsidR="00DF2F64">
        <w:rPr>
          <w:rFonts w:ascii="Times New Roman" w:hAnsi="Times New Roman" w:cs="Times New Roman"/>
          <w:b/>
          <w:bCs/>
          <w:color w:val="000000" w:themeColor="text1"/>
          <w:spacing w:val="3"/>
          <w:sz w:val="20"/>
          <w:szCs w:val="20"/>
        </w:rPr>
        <w:t>,</w:t>
      </w:r>
      <w:r w:rsidR="00583EE8" w:rsidRPr="00EE552E">
        <w:rPr>
          <w:rFonts w:ascii="Times New Roman" w:hAnsi="Times New Roman" w:cs="Times New Roman"/>
          <w:b/>
          <w:bCs/>
          <w:color w:val="000000" w:themeColor="text1"/>
          <w:spacing w:val="3"/>
          <w:sz w:val="20"/>
          <w:szCs w:val="20"/>
        </w:rPr>
        <w:t xml:space="preserve"> кламери</w:t>
      </w:r>
      <w:r w:rsidR="00DF2F64">
        <w:rPr>
          <w:rFonts w:ascii="Times New Roman" w:hAnsi="Times New Roman" w:cs="Times New Roman"/>
          <w:b/>
          <w:bCs/>
          <w:color w:val="000000" w:themeColor="text1"/>
          <w:spacing w:val="3"/>
          <w:sz w:val="20"/>
          <w:szCs w:val="20"/>
        </w:rPr>
        <w:t xml:space="preserve"> и информационни материали по заявка на възложителя</w:t>
      </w:r>
      <w:r w:rsidR="0099465E" w:rsidRPr="00EE552E">
        <w:rPr>
          <w:rFonts w:ascii="Times New Roman" w:hAnsi="Times New Roman" w:cs="Times New Roman"/>
          <w:b/>
          <w:bCs/>
          <w:sz w:val="20"/>
          <w:szCs w:val="20"/>
        </w:rPr>
        <w:t>“.</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Декларирам, че действителен собственик на горепосоченото юридическо лице е/са следното физическо лице/ следните физически лица:</w:t>
      </w:r>
    </w:p>
    <w:p w:rsidR="00933B5C" w:rsidRPr="00EE552E" w:rsidRDefault="00933B5C" w:rsidP="00E17B0B">
      <w:pPr>
        <w:spacing w:after="0" w:line="240" w:lineRule="auto"/>
        <w:jc w:val="both"/>
        <w:rPr>
          <w:rFonts w:ascii="Times New Roman" w:hAnsi="Times New Roman" w:cs="Times New Roman"/>
          <w:sz w:val="20"/>
          <w:szCs w:val="20"/>
        </w:rPr>
      </w:pPr>
    </w:p>
    <w:p w:rsidR="00487995" w:rsidRPr="00487995" w:rsidRDefault="00487995" w:rsidP="00487995">
      <w:pPr>
        <w:numPr>
          <w:ilvl w:val="0"/>
          <w:numId w:val="35"/>
        </w:numPr>
        <w:spacing w:before="100" w:beforeAutospacing="1" w:after="100" w:afterAutospacing="1" w:line="240" w:lineRule="auto"/>
        <w:jc w:val="both"/>
        <w:rPr>
          <w:rFonts w:ascii="Times New Roman" w:hAnsi="Times New Roman" w:cs="Times New Roman"/>
          <w:sz w:val="20"/>
          <w:szCs w:val="20"/>
        </w:rPr>
      </w:pPr>
      <w:r w:rsidRPr="00487995">
        <w:rPr>
          <w:rFonts w:ascii="Times New Roman" w:hAnsi="Times New Roman" w:cs="Times New Roman"/>
          <w:sz w:val="20"/>
          <w:szCs w:val="20"/>
        </w:rPr>
        <w:t>……………………………………………………………………………….……………...</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(име, презиме, фамилия)</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ЕГН/ЛНЧ: ………………….…….,. дата на раждане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гражданство/а: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(посочва се всяко гражданство на лицето)</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Държавата на пребиваване, в случай че е различна от Република България, или държавата по гражданството: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постоянен адрес: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или адрес: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(за лица без постоянен адрес на територията на Република България)</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което е:</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лице, упражняващо контрол по смисъла на § 1в от допълнителните разпоредби на Търговския закон (посочва се конкретната хипотеза)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лице, изпълняващо длъжността на висш ръководен служител, когато не може да се установи друго лице като действителен собственик;</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друго (посочва се)…………………………………………….</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Описание на притежаваните права: …………………………………………………………………………………………………</w:t>
      </w:r>
    </w:p>
    <w:p w:rsidR="00487995" w:rsidRPr="00487995" w:rsidRDefault="00487995" w:rsidP="00487995">
      <w:pPr>
        <w:numPr>
          <w:ilvl w:val="0"/>
          <w:numId w:val="36"/>
        </w:numPr>
        <w:spacing w:before="100" w:beforeAutospacing="1" w:after="100" w:afterAutospacing="1" w:line="240" w:lineRule="auto"/>
        <w:jc w:val="both"/>
        <w:rPr>
          <w:rFonts w:ascii="Times New Roman" w:hAnsi="Times New Roman" w:cs="Times New Roman"/>
          <w:sz w:val="20"/>
          <w:szCs w:val="20"/>
        </w:rPr>
      </w:pPr>
      <w:r w:rsidRPr="00487995">
        <w:rPr>
          <w:rFonts w:ascii="Times New Roman" w:hAnsi="Times New Roman" w:cs="Times New Roman"/>
          <w:sz w:val="20"/>
          <w:szCs w:val="20"/>
        </w:rPr>
        <w:t>…………......………………………………………………………………….……………</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(име, презиме, фамилия)</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ЕГН/ЛНЧ: ………………………..….., дата на раждане: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гражданство/а: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(посочва се всяко гражданство на лицето)</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Държавата на пребиваване, в случай че е различна от Република България, или държавата по гражданството: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постоянен адрес: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или адрес: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(за лица без постоянен адрес на територията на Република България)</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което е:</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лице, упражняващо контрол по смисъла на § 1в от допълнителните разпоредби на Търговския закон (посочва се конкретната хипотеза)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лице, изпълняващо длъжността на висш ръководен служител, когато не може да се установи друго лице като действителен собственик;</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[_] друго (посочва се)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Описание на притежаваните права: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А. Юридически лица/правни образувания, чрез които пряко се упражнява контрол:</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(посочва се наименованието, както и правноорганизационната форма на юридическото лице или видът на правното образувание)</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седалище: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(държава, град, община)</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адрес: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вписано в регистър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ЕИК/БУЛСТАТ или номер в съответния национален регистър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Представители:</w:t>
      </w:r>
    </w:p>
    <w:p w:rsidR="00487995" w:rsidRPr="00487995" w:rsidRDefault="00487995" w:rsidP="00487995">
      <w:pPr>
        <w:numPr>
          <w:ilvl w:val="0"/>
          <w:numId w:val="37"/>
        </w:numPr>
        <w:spacing w:before="100" w:beforeAutospacing="1" w:after="100" w:afterAutospacing="1" w:line="240" w:lineRule="auto"/>
        <w:jc w:val="both"/>
        <w:rPr>
          <w:rFonts w:ascii="Times New Roman" w:hAnsi="Times New Roman" w:cs="Times New Roman"/>
          <w:sz w:val="20"/>
          <w:szCs w:val="20"/>
        </w:rPr>
      </w:pPr>
      <w:r w:rsidRPr="00487995">
        <w:rPr>
          <w:rFonts w:ascii="Times New Roman" w:hAnsi="Times New Roman" w:cs="Times New Roman"/>
          <w:sz w:val="20"/>
          <w:szCs w:val="20"/>
        </w:rPr>
        <w:t>……………………………………………………………………………………………...,</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(име, презиме, фамилия)</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ЕГН/ЛНЧ: .....……………………….., дата на раждане: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гражданство/а: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(посочва се всяко гражданство на лицето)</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Държавата на пребиваване, в случай че е различна от Република България, или държавата по гражданството: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постоянен адрес: ……………………………………..…………………………………….</w:t>
      </w:r>
    </w:p>
    <w:p w:rsidR="00487995" w:rsidRPr="00487995" w:rsidRDefault="00487995" w:rsidP="00487995">
      <w:pPr>
        <w:numPr>
          <w:ilvl w:val="0"/>
          <w:numId w:val="38"/>
        </w:numPr>
        <w:spacing w:before="100" w:beforeAutospacing="1" w:after="100" w:afterAutospacing="1" w:line="240" w:lineRule="auto"/>
        <w:jc w:val="both"/>
        <w:rPr>
          <w:rFonts w:ascii="Times New Roman" w:hAnsi="Times New Roman" w:cs="Times New Roman"/>
          <w:sz w:val="20"/>
          <w:szCs w:val="20"/>
        </w:rPr>
      </w:pPr>
      <w:r w:rsidRPr="00487995">
        <w:rPr>
          <w:rFonts w:ascii="Times New Roman" w:hAnsi="Times New Roman" w:cs="Times New Roman"/>
          <w:sz w:val="20"/>
          <w:szCs w:val="20"/>
        </w:rPr>
        <w:t>…………………………………………………………………..………………………...,</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(име, презиме, фамилия)</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ЕГН/ЛНЧ: ………………………….….., дата на раждане: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гражданство/а: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(посочва се всяко гражданство на лицето)</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Държавата на пребиваване, в случай че е различна от Република България, или държавата по гражданството: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постоянен адрес: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или адрес: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(за лица без постоянен адрес на територията на Република България)</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Начин на представляване: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(заедно, поотделно или по друг начин)</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Б. Юридически лица/правни образувания, чрез които непряко се упражнява контрол:</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(посочва се наименованието, както и правноорганизационната форма на юридическото лице или видът на правното образувание)</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седалище: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(държава, град, община)</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адрес: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вписано в регистър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ЕИК/БУЛСТАТ или номер в съответния национален регистър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Представители:</w:t>
      </w:r>
    </w:p>
    <w:p w:rsidR="00487995" w:rsidRPr="00487995" w:rsidRDefault="00487995" w:rsidP="00487995">
      <w:pPr>
        <w:numPr>
          <w:ilvl w:val="0"/>
          <w:numId w:val="39"/>
        </w:numPr>
        <w:spacing w:before="100" w:beforeAutospacing="1" w:after="100" w:afterAutospacing="1" w:line="240" w:lineRule="auto"/>
        <w:jc w:val="both"/>
        <w:rPr>
          <w:rFonts w:ascii="Times New Roman" w:hAnsi="Times New Roman" w:cs="Times New Roman"/>
          <w:sz w:val="20"/>
          <w:szCs w:val="20"/>
        </w:rPr>
      </w:pPr>
      <w:r w:rsidRPr="00487995">
        <w:rPr>
          <w:rFonts w:ascii="Times New Roman" w:hAnsi="Times New Roman" w:cs="Times New Roman"/>
          <w:sz w:val="20"/>
          <w:szCs w:val="20"/>
        </w:rPr>
        <w:t>……………………………………………………………….……………………………...,</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(име, презиме, фамилия)</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ЕГН/ЛНЧ: ………………………….., дата на раждане: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гражданство/а: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(посочва се всяко гражданство на лицето)</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Държавата на пребиваване, в случай че е различна от Република България, или държавата по гражданството: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постоянен адрес: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или адрес: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(за лица без постоянен адрес на територията на Република България)</w:t>
      </w:r>
    </w:p>
    <w:p w:rsidR="00487995" w:rsidRPr="00487995" w:rsidRDefault="00487995" w:rsidP="00487995">
      <w:pPr>
        <w:numPr>
          <w:ilvl w:val="0"/>
          <w:numId w:val="40"/>
        </w:numPr>
        <w:spacing w:before="100" w:beforeAutospacing="1" w:after="100" w:afterAutospacing="1" w:line="240" w:lineRule="auto"/>
        <w:jc w:val="both"/>
        <w:rPr>
          <w:rFonts w:ascii="Times New Roman" w:hAnsi="Times New Roman" w:cs="Times New Roman"/>
          <w:sz w:val="20"/>
          <w:szCs w:val="20"/>
        </w:rPr>
      </w:pPr>
      <w:r w:rsidRPr="00487995">
        <w:rPr>
          <w:rFonts w:ascii="Times New Roman" w:hAnsi="Times New Roman" w:cs="Times New Roman"/>
          <w:sz w:val="20"/>
          <w:szCs w:val="20"/>
        </w:rPr>
        <w:t>………………………………………………………………………………………………,</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(име, презиме, фамилия)</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ЕГН/ЛНЧ: …………………….. , дата на раждане: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гражданство/а: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(посочва се всяко гражданство на лицето)</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Държавата на пребиваване, в случай че е различна от Република България, или държавата по гражданството: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постоянен адрес: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или адрес: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(за лица без постоянен адрес на територията на Република България)</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Начин на представляване: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(заедно, поотделно или по друг начин)</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III. Лице за контакт по чл. 63, ал. 4, т. 3 от ЗМИП:</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(име, презиме, фамилия)</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ЕГН/ЛНЧ: ……………………….…….., дата на раждане: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гражданство/а: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постоянен адрес на територията на Република България:</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ІV. Прилагам следните документи и справки съгласно чл. 59, ал. 1, т. 1 и 2 от ЗМИП:</w:t>
      </w:r>
    </w:p>
    <w:p w:rsidR="00487995" w:rsidRPr="00487995" w:rsidRDefault="00487995" w:rsidP="00487995">
      <w:pPr>
        <w:numPr>
          <w:ilvl w:val="0"/>
          <w:numId w:val="41"/>
        </w:numPr>
        <w:spacing w:before="100" w:beforeAutospacing="1" w:after="100" w:afterAutospacing="1" w:line="240" w:lineRule="auto"/>
        <w:jc w:val="both"/>
        <w:rPr>
          <w:rFonts w:ascii="Times New Roman" w:hAnsi="Times New Roman" w:cs="Times New Roman"/>
          <w:sz w:val="20"/>
          <w:szCs w:val="20"/>
        </w:rPr>
      </w:pPr>
      <w:r w:rsidRPr="00487995">
        <w:rPr>
          <w:rFonts w:ascii="Times New Roman" w:hAnsi="Times New Roman" w:cs="Times New Roman"/>
          <w:sz w:val="20"/>
          <w:szCs w:val="20"/>
        </w:rPr>
        <w:t>………………………………………………..…………………………………………....</w:t>
      </w:r>
    </w:p>
    <w:p w:rsidR="00487995" w:rsidRPr="00487995" w:rsidRDefault="00487995" w:rsidP="00487995">
      <w:pPr>
        <w:numPr>
          <w:ilvl w:val="0"/>
          <w:numId w:val="41"/>
        </w:numPr>
        <w:spacing w:before="100" w:beforeAutospacing="1" w:after="100" w:afterAutospacing="1" w:line="240" w:lineRule="auto"/>
        <w:jc w:val="both"/>
        <w:rPr>
          <w:rFonts w:ascii="Times New Roman" w:hAnsi="Times New Roman" w:cs="Times New Roman"/>
          <w:sz w:val="20"/>
          <w:szCs w:val="20"/>
        </w:rPr>
      </w:pPr>
      <w:r w:rsidRPr="00487995">
        <w:rPr>
          <w:rFonts w:ascii="Times New Roman" w:hAnsi="Times New Roman" w:cs="Times New Roman"/>
          <w:sz w:val="20"/>
          <w:szCs w:val="20"/>
        </w:rPr>
        <w:t>………………………………………………………………………………………………</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Известна ми е отговорността по чл. 313 от Наказателния кодекс за деклариране на неверни данни.</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ДАТА: ...............    ДЕКЛАРАТОР: ........................</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(име и подпис)</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Указания:</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487995" w:rsidRPr="00487995" w:rsidRDefault="00487995" w:rsidP="00487995">
      <w:pPr>
        <w:numPr>
          <w:ilvl w:val="0"/>
          <w:numId w:val="42"/>
        </w:numPr>
        <w:spacing w:before="100" w:beforeAutospacing="1" w:after="100" w:afterAutospacing="1" w:line="240" w:lineRule="auto"/>
        <w:jc w:val="both"/>
        <w:rPr>
          <w:rFonts w:ascii="Times New Roman" w:hAnsi="Times New Roman" w:cs="Times New Roman"/>
          <w:sz w:val="20"/>
          <w:szCs w:val="20"/>
        </w:rPr>
      </w:pPr>
      <w:r w:rsidRPr="00487995">
        <w:rPr>
          <w:rFonts w:ascii="Times New Roman" w:hAnsi="Times New Roman" w:cs="Times New Roman"/>
          <w:sz w:val="20"/>
          <w:szCs w:val="20"/>
        </w:rPr>
        <w:t>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487995" w:rsidRPr="00487995" w:rsidRDefault="00487995" w:rsidP="00487995">
      <w:pPr>
        <w:numPr>
          <w:ilvl w:val="0"/>
          <w:numId w:val="43"/>
        </w:numPr>
        <w:spacing w:before="100" w:beforeAutospacing="1" w:after="100" w:afterAutospacing="1" w:line="240" w:lineRule="auto"/>
        <w:jc w:val="both"/>
        <w:rPr>
          <w:rFonts w:ascii="Times New Roman" w:hAnsi="Times New Roman" w:cs="Times New Roman"/>
          <w:sz w:val="20"/>
          <w:szCs w:val="20"/>
        </w:rPr>
      </w:pPr>
      <w:r w:rsidRPr="00487995">
        <w:rPr>
          <w:rFonts w:ascii="Times New Roman" w:hAnsi="Times New Roman" w:cs="Times New Roman"/>
          <w:sz w:val="20"/>
          <w:szCs w:val="20"/>
        </w:rPr>
        <w:t>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а) учредителят;</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б) доверителният собственик;</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в) пазителят, ако има такъв;</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г) бенефициерът или класът бенефициери, или</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487995" w:rsidRPr="00487995" w:rsidRDefault="00487995" w:rsidP="00487995">
      <w:pPr>
        <w:numPr>
          <w:ilvl w:val="0"/>
          <w:numId w:val="44"/>
        </w:numPr>
        <w:spacing w:before="100" w:beforeAutospacing="1" w:after="100" w:afterAutospacing="1" w:line="240" w:lineRule="auto"/>
        <w:jc w:val="both"/>
        <w:rPr>
          <w:rFonts w:ascii="Times New Roman" w:hAnsi="Times New Roman" w:cs="Times New Roman"/>
          <w:sz w:val="20"/>
          <w:szCs w:val="20"/>
        </w:rPr>
      </w:pPr>
      <w:r w:rsidRPr="00487995">
        <w:rPr>
          <w:rFonts w:ascii="Times New Roman" w:hAnsi="Times New Roman" w:cs="Times New Roman"/>
          <w:sz w:val="20"/>
          <w:szCs w:val="20"/>
        </w:rPr>
        <w:t>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87995" w:rsidRPr="00487995" w:rsidRDefault="00487995" w:rsidP="00487995">
      <w:pPr>
        <w:jc w:val="both"/>
        <w:rPr>
          <w:rFonts w:ascii="Times New Roman" w:hAnsi="Times New Roman" w:cs="Times New Roman"/>
          <w:sz w:val="20"/>
          <w:szCs w:val="20"/>
        </w:rPr>
      </w:pPr>
      <w:r w:rsidRPr="00487995">
        <w:rPr>
          <w:rFonts w:ascii="Times New Roman" w:hAnsi="Times New Roman" w:cs="Times New Roman"/>
          <w:sz w:val="20"/>
          <w:szCs w:val="2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487995" w:rsidRDefault="00487995" w:rsidP="00487995">
      <w:pPr>
        <w:jc w:val="both"/>
      </w:pPr>
      <w:r w:rsidRPr="00487995">
        <w:rPr>
          <w:rFonts w:ascii="Times New Roman" w:hAnsi="Times New Roman" w:cs="Times New Roman"/>
          <w:sz w:val="20"/>
          <w:szCs w:val="20"/>
        </w:rPr>
        <w:t>Забележка: ОБРАЗЕЦЪТ СЕ ПРЕДСТАВЯ САМО ОТ УЧАСТНИКА, ИЗБРАН ЗА ИЗПЪЛНИТЕЛ</w:t>
      </w:r>
    </w:p>
    <w:p w:rsidR="00382A29" w:rsidRPr="00EE552E" w:rsidRDefault="00382A29" w:rsidP="00382A29">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br w:type="page"/>
      </w:r>
    </w:p>
    <w:p w:rsidR="00387BCA" w:rsidRPr="00EE552E" w:rsidRDefault="00387BCA" w:rsidP="00387BCA">
      <w:pPr>
        <w:spacing w:after="0" w:line="240" w:lineRule="auto"/>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t>Приложение №</w:t>
      </w:r>
      <w:r w:rsidR="00576E47" w:rsidRPr="00EE552E">
        <w:rPr>
          <w:rFonts w:ascii="Times New Roman" w:hAnsi="Times New Roman" w:cs="Times New Roman"/>
          <w:i/>
          <w:sz w:val="24"/>
          <w:szCs w:val="24"/>
          <w:u w:val="single"/>
        </w:rPr>
        <w:t>5.7.</w:t>
      </w: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color w:val="C00000"/>
          <w:sz w:val="20"/>
          <w:szCs w:val="20"/>
        </w:rPr>
      </w:pPr>
    </w:p>
    <w:p w:rsidR="00933B5C" w:rsidRPr="00EE552E" w:rsidRDefault="002848CD" w:rsidP="002848CD">
      <w:pPr>
        <w:spacing w:after="0" w:line="240" w:lineRule="auto"/>
        <w:jc w:val="center"/>
        <w:rPr>
          <w:rFonts w:ascii="Times New Roman" w:hAnsi="Times New Roman" w:cs="Times New Roman"/>
          <w:sz w:val="20"/>
          <w:szCs w:val="20"/>
        </w:rPr>
      </w:pPr>
      <w:r w:rsidRPr="002848CD">
        <w:rPr>
          <w:rFonts w:ascii="Times New Roman" w:hAnsi="Times New Roman" w:cs="Times New Roman"/>
          <w:sz w:val="20"/>
          <w:szCs w:val="20"/>
        </w:rPr>
        <w:t>ДЕКЛАРАЦИЯ ЗА ЛИПСА НА ОБСТОЯТЕЛСТВАТА ПО ЧЛ. 69 ОТ ЗАКОНА ЗА ПРОТИВОДЕЙСТВИЕ НА КОРУПЦИЯТА И ЗА ОТНЕМАНЕ НА НЕЗАКОННО ПРИДОБИТОТО ИМУЩЕСТВО</w:t>
      </w:r>
    </w:p>
    <w:p w:rsidR="00933B5C" w:rsidRPr="00EE552E" w:rsidRDefault="00933B5C" w:rsidP="00CD5BD4">
      <w:pPr>
        <w:spacing w:after="0" w:line="240" w:lineRule="auto"/>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/име, презиме, фамилия/</w:t>
      </w:r>
    </w:p>
    <w:p w:rsidR="00933B5C" w:rsidRPr="00EE552E" w:rsidRDefault="00933B5C" w:rsidP="00E17B0B">
      <w:pPr>
        <w:spacing w:after="0" w:line="240" w:lineRule="auto"/>
        <w:ind w:firstLine="708"/>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Документ за самоличност № ................................................, издаден от: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 качеството ми на законен представител /пълномощник/ на...............................................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вписано в регистъра при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ЕИК ................................, седалище и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адрес на управление .............................................................................................</w:t>
      </w:r>
    </w:p>
    <w:p w:rsidR="00933B5C" w:rsidRPr="00EE552E" w:rsidRDefault="00933B5C" w:rsidP="00E17B0B">
      <w:pPr>
        <w:spacing w:after="0" w:line="240" w:lineRule="auto"/>
        <w:jc w:val="both"/>
        <w:rPr>
          <w:rFonts w:ascii="Times New Roman" w:hAnsi="Times New Roman" w:cs="Times New Roman"/>
          <w:sz w:val="20"/>
          <w:szCs w:val="20"/>
        </w:rPr>
      </w:pPr>
    </w:p>
    <w:p w:rsidR="0099465E" w:rsidRPr="00EE552E" w:rsidRDefault="00933B5C" w:rsidP="00E17B0B">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 xml:space="preserve">участник в процедура по ЗОП за възлагане на обществена поръчка чрез събиране на оферти с </w:t>
      </w:r>
      <w:r w:rsidR="007A77D4">
        <w:rPr>
          <w:rFonts w:ascii="Times New Roman" w:hAnsi="Times New Roman" w:cs="Times New Roman"/>
          <w:sz w:val="20"/>
          <w:szCs w:val="20"/>
        </w:rPr>
        <w:t>обява</w:t>
      </w:r>
      <w:r w:rsidRPr="00EE552E">
        <w:rPr>
          <w:rFonts w:ascii="Times New Roman" w:hAnsi="Times New Roman" w:cs="Times New Roman"/>
          <w:sz w:val="20"/>
          <w:szCs w:val="20"/>
        </w:rPr>
        <w:t xml:space="preserve"> с предмет: </w:t>
      </w:r>
      <w:r w:rsidR="0099465E" w:rsidRPr="00EE552E">
        <w:rPr>
          <w:rFonts w:ascii="Times New Roman" w:hAnsi="Times New Roman" w:cs="Times New Roman"/>
          <w:b/>
          <w:bCs/>
          <w:sz w:val="20"/>
          <w:szCs w:val="20"/>
        </w:rPr>
        <w:t xml:space="preserve">“Доставка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Обособена позиция  №3 </w:t>
      </w:r>
      <w:r w:rsidR="00891C8B" w:rsidRPr="00EE552E">
        <w:rPr>
          <w:rFonts w:ascii="Times New Roman" w:hAnsi="Times New Roman" w:cs="Times New Roman"/>
          <w:b/>
          <w:bCs/>
          <w:color w:val="000000" w:themeColor="text1"/>
          <w:spacing w:val="3"/>
          <w:sz w:val="20"/>
          <w:szCs w:val="20"/>
        </w:rPr>
        <w:t>Доставка на кочани с квитанции, папки за досиета, ролки за калкулатори</w:t>
      </w:r>
      <w:r w:rsidR="007A77D4">
        <w:rPr>
          <w:rFonts w:ascii="Times New Roman" w:hAnsi="Times New Roman" w:cs="Times New Roman"/>
          <w:b/>
          <w:bCs/>
          <w:color w:val="000000" w:themeColor="text1"/>
          <w:spacing w:val="3"/>
          <w:sz w:val="20"/>
          <w:szCs w:val="20"/>
        </w:rPr>
        <w:t>,</w:t>
      </w:r>
      <w:r w:rsidR="00891C8B" w:rsidRPr="00EE552E">
        <w:rPr>
          <w:rFonts w:ascii="Times New Roman" w:hAnsi="Times New Roman" w:cs="Times New Roman"/>
          <w:b/>
          <w:bCs/>
          <w:color w:val="000000" w:themeColor="text1"/>
          <w:spacing w:val="3"/>
          <w:sz w:val="20"/>
          <w:szCs w:val="20"/>
        </w:rPr>
        <w:t xml:space="preserve"> кламери</w:t>
      </w:r>
      <w:r w:rsidR="007A77D4">
        <w:rPr>
          <w:rFonts w:ascii="Times New Roman" w:hAnsi="Times New Roman" w:cs="Times New Roman"/>
          <w:b/>
          <w:bCs/>
          <w:color w:val="000000" w:themeColor="text1"/>
          <w:spacing w:val="3"/>
          <w:sz w:val="20"/>
          <w:szCs w:val="20"/>
        </w:rPr>
        <w:t xml:space="preserve"> и информационни материали по заявка на възложителя</w:t>
      </w:r>
      <w:r w:rsidR="0099465E" w:rsidRPr="00EE552E">
        <w:rPr>
          <w:rFonts w:ascii="Times New Roman" w:hAnsi="Times New Roman" w:cs="Times New Roman"/>
          <w:b/>
          <w:bCs/>
          <w:sz w:val="20"/>
          <w:szCs w:val="20"/>
        </w:rPr>
        <w:t>“.</w:t>
      </w:r>
    </w:p>
    <w:bookmarkEnd w:id="2"/>
    <w:p w:rsidR="007806D0" w:rsidRPr="007806D0" w:rsidRDefault="007806D0" w:rsidP="007806D0">
      <w:pPr>
        <w:jc w:val="both"/>
        <w:rPr>
          <w:rFonts w:ascii="Times New Roman" w:hAnsi="Times New Roman" w:cs="Times New Roman"/>
          <w:sz w:val="20"/>
          <w:szCs w:val="20"/>
        </w:rPr>
      </w:pPr>
      <w:r>
        <w:t> </w:t>
      </w:r>
      <w:r w:rsidRPr="007806D0">
        <w:rPr>
          <w:rFonts w:ascii="Times New Roman" w:hAnsi="Times New Roman" w:cs="Times New Roman"/>
          <w:sz w:val="20"/>
          <w:szCs w:val="20"/>
        </w:rPr>
        <w:t>Д Е К Л А Р И Р А М, че:</w:t>
      </w:r>
    </w:p>
    <w:p w:rsidR="007806D0" w:rsidRPr="007806D0" w:rsidRDefault="007806D0" w:rsidP="007806D0">
      <w:pPr>
        <w:numPr>
          <w:ilvl w:val="0"/>
          <w:numId w:val="45"/>
        </w:numPr>
        <w:spacing w:before="100" w:beforeAutospacing="1" w:after="100" w:afterAutospacing="1" w:line="240" w:lineRule="auto"/>
        <w:jc w:val="both"/>
        <w:rPr>
          <w:rFonts w:ascii="Times New Roman" w:hAnsi="Times New Roman" w:cs="Times New Roman"/>
          <w:sz w:val="20"/>
          <w:szCs w:val="20"/>
        </w:rPr>
      </w:pPr>
      <w:r w:rsidRPr="007806D0">
        <w:rPr>
          <w:rFonts w:ascii="Times New Roman" w:hAnsi="Times New Roman" w:cs="Times New Roman"/>
          <w:sz w:val="20"/>
          <w:szCs w:val="20"/>
        </w:rPr>
        <w:t>За представлявания от мен участник, избран за изпълнител Е / НЕ Е (невярното се зачертава)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(тази част се попълва, единствено ако за участника, избран за изпълнител, Е налице основание по чл. 69 във вр. с чл. 6, ал. 1 от ЗПКОНПИ) .......................................................... (описва се в какво се състои основанието по чл. 69, ал. 1 и/или ал. 2 от ЗПКОНПИ).</w:t>
      </w:r>
    </w:p>
    <w:p w:rsidR="007806D0" w:rsidRPr="007806D0" w:rsidRDefault="007806D0" w:rsidP="007806D0">
      <w:pPr>
        <w:jc w:val="both"/>
        <w:rPr>
          <w:rFonts w:ascii="Times New Roman" w:hAnsi="Times New Roman" w:cs="Times New Roman"/>
          <w:sz w:val="20"/>
          <w:szCs w:val="20"/>
        </w:rPr>
      </w:pPr>
      <w:r w:rsidRPr="007806D0">
        <w:rPr>
          <w:rFonts w:ascii="Times New Roman" w:hAnsi="Times New Roman" w:cs="Times New Roman"/>
          <w:sz w:val="20"/>
          <w:szCs w:val="20"/>
        </w:rPr>
        <w:t> ЗАБЕЛЕЖКА: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7806D0" w:rsidRPr="007806D0" w:rsidRDefault="007806D0" w:rsidP="007806D0">
      <w:pPr>
        <w:jc w:val="both"/>
        <w:rPr>
          <w:rFonts w:ascii="Times New Roman" w:hAnsi="Times New Roman" w:cs="Times New Roman"/>
          <w:sz w:val="20"/>
          <w:szCs w:val="20"/>
        </w:rPr>
      </w:pPr>
      <w:r w:rsidRPr="007806D0">
        <w:rPr>
          <w:rFonts w:ascii="Times New Roman" w:hAnsi="Times New Roman" w:cs="Times New Roman"/>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7806D0" w:rsidRDefault="007806D0" w:rsidP="007806D0">
      <w:pPr>
        <w:jc w:val="both"/>
        <w:rPr>
          <w:rFonts w:ascii="Times New Roman" w:hAnsi="Times New Roman" w:cs="Times New Roman"/>
          <w:sz w:val="20"/>
          <w:szCs w:val="20"/>
        </w:rPr>
      </w:pPr>
      <w:r w:rsidRPr="007806D0">
        <w:rPr>
          <w:rFonts w:ascii="Times New Roman" w:hAnsi="Times New Roman" w:cs="Times New Roman"/>
          <w:sz w:val="20"/>
          <w:szCs w:val="20"/>
        </w:rPr>
        <w:t>ЗАБЕЛЕЖКА: Лицата, заемащи висши публични длъжности по смисъла на ЗПКОНПИ, са посочени в чл. 6 от същия закон.</w:t>
      </w:r>
    </w:p>
    <w:p w:rsidR="007806D0" w:rsidRPr="007806D0" w:rsidRDefault="007806D0" w:rsidP="007806D0">
      <w:pPr>
        <w:jc w:val="both"/>
        <w:rPr>
          <w:rFonts w:ascii="Times New Roman" w:hAnsi="Times New Roman" w:cs="Times New Roman"/>
          <w:sz w:val="20"/>
          <w:szCs w:val="20"/>
        </w:rPr>
      </w:pPr>
      <w:r w:rsidRPr="007806D0">
        <w:rPr>
          <w:rFonts w:ascii="Times New Roman" w:hAnsi="Times New Roman" w:cs="Times New Roman"/>
          <w:sz w:val="20"/>
          <w:szCs w:val="20"/>
        </w:rPr>
        <w:t>Известна ми е наказателната отговорност по чл. 313 от Наказателния кодекс.</w:t>
      </w:r>
    </w:p>
    <w:p w:rsidR="007806D0" w:rsidRPr="007806D0" w:rsidRDefault="007806D0" w:rsidP="007806D0">
      <w:pPr>
        <w:jc w:val="both"/>
        <w:rPr>
          <w:rFonts w:ascii="Times New Roman" w:hAnsi="Times New Roman" w:cs="Times New Roman"/>
          <w:sz w:val="20"/>
          <w:szCs w:val="20"/>
        </w:rPr>
      </w:pPr>
      <w:r w:rsidRPr="007806D0">
        <w:rPr>
          <w:rFonts w:ascii="Times New Roman" w:hAnsi="Times New Roman" w:cs="Times New Roman"/>
          <w:sz w:val="20"/>
          <w:szCs w:val="20"/>
        </w:rPr>
        <w:t> дата …………………………….….</w:t>
      </w:r>
    </w:p>
    <w:p w:rsidR="007806D0" w:rsidRPr="007806D0" w:rsidRDefault="007806D0" w:rsidP="007806D0">
      <w:pPr>
        <w:jc w:val="both"/>
        <w:rPr>
          <w:rFonts w:ascii="Times New Roman" w:hAnsi="Times New Roman" w:cs="Times New Roman"/>
          <w:sz w:val="20"/>
          <w:szCs w:val="20"/>
        </w:rPr>
      </w:pPr>
      <w:r w:rsidRPr="007806D0">
        <w:rPr>
          <w:rFonts w:ascii="Times New Roman" w:hAnsi="Times New Roman" w:cs="Times New Roman"/>
          <w:sz w:val="20"/>
          <w:szCs w:val="20"/>
        </w:rPr>
        <w:t>Декларатор:</w:t>
      </w:r>
    </w:p>
    <w:p w:rsidR="007806D0" w:rsidRPr="007806D0" w:rsidRDefault="007806D0" w:rsidP="007806D0">
      <w:pPr>
        <w:jc w:val="both"/>
        <w:rPr>
          <w:rFonts w:ascii="Times New Roman" w:hAnsi="Times New Roman" w:cs="Times New Roman"/>
          <w:sz w:val="20"/>
          <w:szCs w:val="20"/>
        </w:rPr>
      </w:pPr>
      <w:r w:rsidRPr="007806D0">
        <w:rPr>
          <w:rFonts w:ascii="Times New Roman" w:hAnsi="Times New Roman" w:cs="Times New Roman"/>
          <w:sz w:val="20"/>
          <w:szCs w:val="20"/>
        </w:rPr>
        <w:t>ПОДПИС И ПЕЧАТ</w:t>
      </w:r>
    </w:p>
    <w:p w:rsidR="007806D0" w:rsidRPr="007806D0" w:rsidRDefault="007806D0" w:rsidP="007806D0">
      <w:pPr>
        <w:jc w:val="both"/>
        <w:rPr>
          <w:rFonts w:ascii="Times New Roman" w:hAnsi="Times New Roman" w:cs="Times New Roman"/>
          <w:sz w:val="20"/>
          <w:szCs w:val="20"/>
        </w:rPr>
      </w:pPr>
      <w:r w:rsidRPr="007806D0">
        <w:rPr>
          <w:rFonts w:ascii="Times New Roman" w:hAnsi="Times New Roman" w:cs="Times New Roman"/>
          <w:sz w:val="20"/>
          <w:szCs w:val="20"/>
        </w:rPr>
        <w:t>Забележка: ОБРАЗЕЦЪТ СЕ ПРЕДСТАВЯ САМО ОТ УЧАСТНИКА, ИЗБРАН ЗА ИЗПЪЛНИТЕЛ</w:t>
      </w:r>
    </w:p>
    <w:p w:rsidR="0077498D" w:rsidRPr="00D6490D" w:rsidRDefault="0077498D" w:rsidP="007806D0">
      <w:pPr>
        <w:spacing w:after="0" w:line="240" w:lineRule="auto"/>
        <w:ind w:left="6381"/>
        <w:jc w:val="both"/>
        <w:rPr>
          <w:rFonts w:ascii="Times New Roman" w:hAnsi="Times New Roman" w:cs="Times New Roman"/>
          <w:sz w:val="28"/>
          <w:szCs w:val="28"/>
        </w:rPr>
      </w:pPr>
      <w:r w:rsidRPr="00EE552E">
        <w:rPr>
          <w:rFonts w:ascii="Times New Roman" w:hAnsi="Times New Roman" w:cs="Times New Roman"/>
          <w:bCs/>
          <w:i/>
          <w:sz w:val="24"/>
          <w:szCs w:val="24"/>
          <w:u w:val="single"/>
        </w:rPr>
        <w:t>Приложение №</w:t>
      </w:r>
      <w:r>
        <w:rPr>
          <w:rFonts w:ascii="Times New Roman" w:hAnsi="Times New Roman" w:cs="Times New Roman"/>
          <w:bCs/>
          <w:i/>
          <w:sz w:val="24"/>
          <w:szCs w:val="24"/>
          <w:u w:val="single"/>
          <w:lang w:val="en-US"/>
        </w:rPr>
        <w:t xml:space="preserve"> 6</w:t>
      </w:r>
      <w:r w:rsidR="00D6490D">
        <w:rPr>
          <w:rFonts w:ascii="Times New Roman" w:hAnsi="Times New Roman" w:cs="Times New Roman"/>
          <w:bCs/>
          <w:i/>
          <w:sz w:val="24"/>
          <w:szCs w:val="24"/>
          <w:u w:val="single"/>
        </w:rPr>
        <w:t>.</w:t>
      </w:r>
    </w:p>
    <w:p w:rsidR="0077498D" w:rsidRDefault="0077498D" w:rsidP="0077498D">
      <w:pPr>
        <w:spacing w:after="0" w:line="240" w:lineRule="auto"/>
        <w:jc w:val="center"/>
        <w:rPr>
          <w:rFonts w:ascii="Times New Roman" w:hAnsi="Times New Roman" w:cs="Times New Roman"/>
          <w:sz w:val="28"/>
          <w:szCs w:val="28"/>
          <w:lang w:val="en-US"/>
        </w:rPr>
      </w:pPr>
    </w:p>
    <w:p w:rsidR="0077498D" w:rsidRPr="00EE552E" w:rsidRDefault="0077498D" w:rsidP="0077498D">
      <w:pPr>
        <w:spacing w:after="0" w:line="240" w:lineRule="auto"/>
        <w:jc w:val="center"/>
        <w:rPr>
          <w:rFonts w:ascii="Times New Roman" w:hAnsi="Times New Roman" w:cs="Times New Roman"/>
          <w:sz w:val="28"/>
          <w:szCs w:val="28"/>
        </w:rPr>
      </w:pPr>
      <w:r w:rsidRPr="00EE552E">
        <w:rPr>
          <w:rFonts w:ascii="Times New Roman" w:hAnsi="Times New Roman" w:cs="Times New Roman"/>
          <w:sz w:val="28"/>
          <w:szCs w:val="28"/>
        </w:rPr>
        <w:t>ДОГОВОР</w:t>
      </w:r>
    </w:p>
    <w:p w:rsidR="0077498D" w:rsidRPr="00EE552E" w:rsidRDefault="0077498D" w:rsidP="0077498D">
      <w:pPr>
        <w:spacing w:after="0" w:line="240" w:lineRule="auto"/>
        <w:jc w:val="center"/>
        <w:rPr>
          <w:rFonts w:ascii="Times New Roman" w:hAnsi="Times New Roman" w:cs="Times New Roman"/>
          <w:sz w:val="28"/>
          <w:szCs w:val="28"/>
        </w:rPr>
      </w:pPr>
    </w:p>
    <w:p w:rsidR="0077498D" w:rsidRPr="00EE552E" w:rsidRDefault="0077498D" w:rsidP="0077498D">
      <w:pPr>
        <w:spacing w:after="0" w:line="240" w:lineRule="auto"/>
        <w:jc w:val="center"/>
        <w:rPr>
          <w:rFonts w:ascii="Times New Roman" w:hAnsi="Times New Roman" w:cs="Times New Roman"/>
          <w:sz w:val="28"/>
          <w:szCs w:val="28"/>
        </w:rPr>
      </w:pPr>
    </w:p>
    <w:p w:rsidR="0077498D" w:rsidRPr="00EE552E" w:rsidRDefault="0077498D" w:rsidP="0077498D">
      <w:pPr>
        <w:spacing w:after="0" w:line="240" w:lineRule="auto"/>
        <w:jc w:val="center"/>
        <w:rPr>
          <w:rFonts w:ascii="Times New Roman" w:hAnsi="Times New Roman" w:cs="Times New Roman"/>
          <w:sz w:val="28"/>
          <w:szCs w:val="28"/>
        </w:rPr>
      </w:pPr>
      <w:r w:rsidRPr="00EE552E">
        <w:rPr>
          <w:rFonts w:ascii="Times New Roman" w:hAnsi="Times New Roman" w:cs="Times New Roman"/>
          <w:bCs/>
          <w:sz w:val="28"/>
          <w:szCs w:val="28"/>
        </w:rPr>
        <w:t>№</w:t>
      </w:r>
      <w:r w:rsidRPr="00EE552E">
        <w:rPr>
          <w:rFonts w:ascii="Times New Roman" w:hAnsi="Times New Roman" w:cs="Times New Roman"/>
          <w:sz w:val="28"/>
          <w:szCs w:val="28"/>
        </w:rPr>
        <w:tab/>
      </w:r>
      <w:r w:rsidRPr="00EE552E">
        <w:rPr>
          <w:rFonts w:ascii="Times New Roman" w:hAnsi="Times New Roman" w:cs="Times New Roman"/>
          <w:bCs/>
          <w:sz w:val="28"/>
          <w:szCs w:val="28"/>
        </w:rPr>
        <w:t>/</w:t>
      </w:r>
      <w:r w:rsidRPr="00EE552E">
        <w:rPr>
          <w:rFonts w:ascii="Times New Roman" w:hAnsi="Times New Roman" w:cs="Times New Roman"/>
          <w:sz w:val="28"/>
          <w:szCs w:val="28"/>
        </w:rPr>
        <w:tab/>
      </w:r>
      <w:r w:rsidRPr="00EE552E">
        <w:rPr>
          <w:rFonts w:ascii="Times New Roman" w:hAnsi="Times New Roman" w:cs="Times New Roman"/>
          <w:bCs/>
          <w:sz w:val="28"/>
          <w:szCs w:val="28"/>
        </w:rPr>
        <w:t>20</w:t>
      </w:r>
      <w:r>
        <w:rPr>
          <w:rFonts w:ascii="Times New Roman" w:hAnsi="Times New Roman" w:cs="Times New Roman"/>
          <w:bCs/>
          <w:sz w:val="28"/>
          <w:szCs w:val="28"/>
          <w:lang w:val="en-US"/>
        </w:rPr>
        <w:t>20</w:t>
      </w:r>
      <w:r w:rsidRPr="00EE552E">
        <w:rPr>
          <w:rFonts w:ascii="Times New Roman" w:hAnsi="Times New Roman" w:cs="Times New Roman"/>
          <w:sz w:val="28"/>
          <w:szCs w:val="28"/>
        </w:rPr>
        <w:t xml:space="preserve"> </w:t>
      </w:r>
      <w:r w:rsidRPr="00EE552E">
        <w:rPr>
          <w:rFonts w:ascii="Times New Roman" w:hAnsi="Times New Roman" w:cs="Times New Roman"/>
          <w:bCs/>
          <w:sz w:val="28"/>
          <w:szCs w:val="28"/>
        </w:rPr>
        <w:t>год.</w:t>
      </w:r>
    </w:p>
    <w:p w:rsidR="0077498D" w:rsidRPr="00EE552E" w:rsidRDefault="0077498D" w:rsidP="0077498D">
      <w:pPr>
        <w:spacing w:after="0" w:line="240" w:lineRule="auto"/>
        <w:jc w:val="both"/>
        <w:rPr>
          <w:rFonts w:ascii="Times New Roman" w:hAnsi="Times New Roman" w:cs="Times New Roman"/>
          <w:sz w:val="28"/>
          <w:szCs w:val="28"/>
        </w:rPr>
      </w:pPr>
    </w:p>
    <w:p w:rsidR="0077498D" w:rsidRPr="00EE552E" w:rsidRDefault="0077498D" w:rsidP="0077498D">
      <w:pPr>
        <w:spacing w:after="0" w:line="240" w:lineRule="auto"/>
        <w:jc w:val="both"/>
        <w:rPr>
          <w:rFonts w:ascii="Times New Roman" w:hAnsi="Times New Roman" w:cs="Times New Roman"/>
          <w:sz w:val="28"/>
          <w:szCs w:val="28"/>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Днес …………….. 20</w:t>
      </w:r>
      <w:r>
        <w:rPr>
          <w:rFonts w:ascii="Times New Roman" w:hAnsi="Times New Roman" w:cs="Times New Roman"/>
          <w:sz w:val="24"/>
          <w:szCs w:val="24"/>
          <w:lang w:val="en-US"/>
        </w:rPr>
        <w:t>20</w:t>
      </w:r>
      <w:r w:rsidRPr="00EE552E">
        <w:rPr>
          <w:rFonts w:ascii="Times New Roman" w:hAnsi="Times New Roman" w:cs="Times New Roman"/>
          <w:sz w:val="24"/>
          <w:szCs w:val="24"/>
        </w:rPr>
        <w:t xml:space="preserve"> година, в гр. София, между:</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 xml:space="preserve">Софийска районна прокуратура, с </w:t>
      </w:r>
      <w:r w:rsidRPr="00EE552E">
        <w:rPr>
          <w:rFonts w:ascii="Times New Roman" w:hAnsi="Times New Roman" w:cs="Times New Roman"/>
          <w:sz w:val="24"/>
          <w:szCs w:val="24"/>
        </w:rPr>
        <w:t xml:space="preserve">адрес: гр. София - 1463, район “Триадица”, бул. „ген. М. Скобелев" №23,  ЕИК  по БУЛСТАТ 1218173091476, представлявана от Лилия Стратиева, съдебен администратор на СРП </w:t>
      </w:r>
      <w:r>
        <w:rPr>
          <w:rFonts w:ascii="Times New Roman" w:hAnsi="Times New Roman" w:cs="Times New Roman"/>
          <w:sz w:val="24"/>
          <w:szCs w:val="24"/>
        </w:rPr>
        <w:t>–</w:t>
      </w:r>
      <w:r w:rsidRPr="00EE552E">
        <w:rPr>
          <w:rFonts w:ascii="Times New Roman" w:hAnsi="Times New Roman" w:cs="Times New Roman"/>
          <w:sz w:val="24"/>
          <w:szCs w:val="24"/>
        </w:rPr>
        <w:t xml:space="preserve"> </w:t>
      </w:r>
      <w:r>
        <w:rPr>
          <w:rFonts w:ascii="Times New Roman" w:hAnsi="Times New Roman" w:cs="Times New Roman"/>
          <w:sz w:val="24"/>
          <w:szCs w:val="24"/>
        </w:rPr>
        <w:t>определено длъжностно лице</w:t>
      </w:r>
      <w:r w:rsidRPr="00EE552E">
        <w:rPr>
          <w:rFonts w:ascii="Times New Roman" w:hAnsi="Times New Roman" w:cs="Times New Roman"/>
          <w:sz w:val="24"/>
          <w:szCs w:val="24"/>
        </w:rPr>
        <w:t xml:space="preserve"> на осн. чл. 7, ал. 1, със заповед №</w:t>
      </w:r>
      <w:r>
        <w:rPr>
          <w:rFonts w:ascii="Times New Roman" w:hAnsi="Times New Roman" w:cs="Times New Roman"/>
          <w:sz w:val="24"/>
          <w:szCs w:val="24"/>
          <w:lang w:val="en-US"/>
        </w:rPr>
        <w:t xml:space="preserve"> </w:t>
      </w:r>
      <w:r>
        <w:rPr>
          <w:rFonts w:ascii="Times New Roman" w:hAnsi="Times New Roman" w:cs="Times New Roman"/>
          <w:sz w:val="24"/>
          <w:szCs w:val="24"/>
        </w:rPr>
        <w:t>710</w:t>
      </w:r>
      <w:r w:rsidRPr="00EE552E">
        <w:rPr>
          <w:rFonts w:ascii="Times New Roman" w:hAnsi="Times New Roman" w:cs="Times New Roman"/>
          <w:sz w:val="24"/>
          <w:szCs w:val="24"/>
        </w:rPr>
        <w:t>/</w:t>
      </w:r>
      <w:r>
        <w:rPr>
          <w:rFonts w:ascii="Times New Roman" w:hAnsi="Times New Roman" w:cs="Times New Roman"/>
          <w:sz w:val="24"/>
          <w:szCs w:val="24"/>
        </w:rPr>
        <w:t>12.02.2019</w:t>
      </w:r>
      <w:r w:rsidRPr="00EE552E">
        <w:rPr>
          <w:rFonts w:ascii="Times New Roman" w:hAnsi="Times New Roman" w:cs="Times New Roman"/>
          <w:sz w:val="24"/>
          <w:szCs w:val="24"/>
        </w:rPr>
        <w:t xml:space="preserve"> г. на административн</w:t>
      </w:r>
      <w:r>
        <w:rPr>
          <w:rFonts w:ascii="Times New Roman" w:hAnsi="Times New Roman" w:cs="Times New Roman"/>
          <w:sz w:val="24"/>
          <w:szCs w:val="24"/>
        </w:rPr>
        <w:t>ия</w:t>
      </w:r>
      <w:r w:rsidRPr="00EE552E">
        <w:rPr>
          <w:rFonts w:ascii="Times New Roman" w:hAnsi="Times New Roman" w:cs="Times New Roman"/>
          <w:sz w:val="24"/>
          <w:szCs w:val="24"/>
        </w:rPr>
        <w:t xml:space="preserve"> ръководител - районен прокурор на Софийска районна прокуратура и </w:t>
      </w:r>
      <w:r>
        <w:rPr>
          <w:rFonts w:ascii="Times New Roman" w:hAnsi="Times New Roman" w:cs="Times New Roman"/>
          <w:sz w:val="24"/>
          <w:szCs w:val="24"/>
        </w:rPr>
        <w:t>Радостина Петрова</w:t>
      </w:r>
      <w:r w:rsidRPr="00EE552E">
        <w:rPr>
          <w:rFonts w:ascii="Times New Roman" w:hAnsi="Times New Roman" w:cs="Times New Roman"/>
          <w:sz w:val="24"/>
          <w:szCs w:val="24"/>
        </w:rPr>
        <w:t xml:space="preserve"> – главен счетоводител на СРП от една страна, наричани по-долу за краткост </w:t>
      </w:r>
      <w:r w:rsidRPr="00EE552E">
        <w:rPr>
          <w:rFonts w:ascii="Times New Roman" w:hAnsi="Times New Roman" w:cs="Times New Roman"/>
          <w:bCs/>
          <w:sz w:val="24"/>
          <w:szCs w:val="24"/>
        </w:rPr>
        <w:t>ВЪЗЛОЖИТЕЛ</w:t>
      </w:r>
      <w:r w:rsidRPr="00EE552E">
        <w:rPr>
          <w:rFonts w:ascii="Times New Roman" w:hAnsi="Times New Roman" w:cs="Times New Roman"/>
          <w:sz w:val="24"/>
          <w:szCs w:val="24"/>
        </w:rPr>
        <w:t>,</w:t>
      </w: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и</w:t>
      </w: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w:t>
      </w:r>
      <w:r w:rsidRPr="00EE552E">
        <w:rPr>
          <w:rFonts w:ascii="Times New Roman" w:hAnsi="Times New Roman" w:cs="Times New Roman"/>
          <w:i/>
          <w:iCs/>
          <w:sz w:val="24"/>
          <w:szCs w:val="24"/>
        </w:rPr>
        <w:t>(Име на доставчик/</w:t>
      </w:r>
      <w:r w:rsidRPr="00EE552E">
        <w:rPr>
          <w:rFonts w:ascii="Times New Roman" w:hAnsi="Times New Roman" w:cs="Times New Roman"/>
          <w:sz w:val="24"/>
          <w:szCs w:val="24"/>
        </w:rPr>
        <w:t xml:space="preserve"> </w:t>
      </w:r>
      <w:r w:rsidRPr="00EE552E">
        <w:rPr>
          <w:rFonts w:ascii="Times New Roman" w:hAnsi="Times New Roman" w:cs="Times New Roman"/>
          <w:i/>
          <w:iCs/>
          <w:sz w:val="24"/>
          <w:szCs w:val="24"/>
        </w:rPr>
        <w:t>имена на доставчици</w:t>
      </w:r>
      <w:r w:rsidRPr="00EE552E">
        <w:rPr>
          <w:rFonts w:ascii="Times New Roman" w:hAnsi="Times New Roman" w:cs="Times New Roman"/>
          <w:sz w:val="24"/>
          <w:szCs w:val="24"/>
        </w:rPr>
        <w:t xml:space="preserve"> </w:t>
      </w:r>
      <w:r w:rsidRPr="00EE552E">
        <w:rPr>
          <w:rFonts w:ascii="Times New Roman" w:hAnsi="Times New Roman" w:cs="Times New Roman"/>
          <w:i/>
          <w:iCs/>
          <w:sz w:val="24"/>
          <w:szCs w:val="24"/>
        </w:rPr>
        <w:t>).......</w:t>
      </w:r>
      <w:r w:rsidRPr="00EE552E">
        <w:rPr>
          <w:rFonts w:ascii="Times New Roman" w:hAnsi="Times New Roman" w:cs="Times New Roman"/>
          <w:sz w:val="24"/>
          <w:szCs w:val="24"/>
        </w:rPr>
        <w:t xml:space="preserve"> " ...... със седалище и адрес на управление гр .................................................................. , община</w:t>
      </w:r>
      <w:r w:rsidRPr="00EE552E">
        <w:rPr>
          <w:rFonts w:ascii="Times New Roman" w:hAnsi="Times New Roman" w:cs="Times New Roman"/>
          <w:sz w:val="24"/>
          <w:szCs w:val="24"/>
        </w:rPr>
        <w:tab/>
        <w:t>, ул</w:t>
      </w:r>
      <w:r w:rsidRPr="00EE552E">
        <w:rPr>
          <w:rFonts w:ascii="Times New Roman" w:hAnsi="Times New Roman" w:cs="Times New Roman"/>
          <w:sz w:val="24"/>
          <w:szCs w:val="24"/>
        </w:rPr>
        <w:tab/>
        <w:t xml:space="preserve">................, ЕИК ................................, представлявано от </w:t>
      </w:r>
      <w:r w:rsidRPr="00EE552E">
        <w:rPr>
          <w:rFonts w:ascii="Times New Roman" w:hAnsi="Times New Roman" w:cs="Times New Roman"/>
          <w:i/>
          <w:iCs/>
          <w:sz w:val="24"/>
          <w:szCs w:val="24"/>
        </w:rPr>
        <w:t>(име,</w:t>
      </w:r>
      <w:r w:rsidRPr="00EE552E">
        <w:rPr>
          <w:rFonts w:ascii="Times New Roman" w:hAnsi="Times New Roman" w:cs="Times New Roman"/>
          <w:sz w:val="24"/>
          <w:szCs w:val="24"/>
        </w:rPr>
        <w:t xml:space="preserve"> </w:t>
      </w:r>
      <w:r w:rsidRPr="00EE552E">
        <w:rPr>
          <w:rFonts w:ascii="Times New Roman" w:hAnsi="Times New Roman" w:cs="Times New Roman"/>
          <w:i/>
          <w:iCs/>
          <w:sz w:val="24"/>
          <w:szCs w:val="24"/>
        </w:rPr>
        <w:t>фамилия)</w:t>
      </w:r>
      <w:r w:rsidRPr="00EE552E">
        <w:rPr>
          <w:rFonts w:ascii="Times New Roman" w:hAnsi="Times New Roman" w:cs="Times New Roman"/>
          <w:sz w:val="24"/>
          <w:szCs w:val="24"/>
        </w:rPr>
        <w:t xml:space="preserve"> </w:t>
      </w:r>
      <w:r w:rsidRPr="00EE552E">
        <w:rPr>
          <w:rFonts w:ascii="Times New Roman" w:hAnsi="Times New Roman" w:cs="Times New Roman"/>
          <w:i/>
          <w:iCs/>
          <w:sz w:val="24"/>
          <w:szCs w:val="24"/>
        </w:rPr>
        <w:t>..</w:t>
      </w:r>
      <w:r w:rsidRPr="00EE552E">
        <w:rPr>
          <w:rFonts w:ascii="Times New Roman" w:hAnsi="Times New Roman" w:cs="Times New Roman"/>
          <w:sz w:val="24"/>
          <w:szCs w:val="24"/>
        </w:rPr>
        <w:t xml:space="preserve"> — </w:t>
      </w:r>
      <w:r w:rsidRPr="00EE552E">
        <w:rPr>
          <w:rFonts w:ascii="Times New Roman" w:hAnsi="Times New Roman" w:cs="Times New Roman"/>
          <w:i/>
          <w:iCs/>
          <w:sz w:val="24"/>
          <w:szCs w:val="24"/>
        </w:rPr>
        <w:t>(длъжност)</w:t>
      </w:r>
      <w:r w:rsidRPr="00EE552E">
        <w:rPr>
          <w:rFonts w:ascii="Times New Roman" w:hAnsi="Times New Roman" w:cs="Times New Roman"/>
          <w:sz w:val="24"/>
          <w:szCs w:val="24"/>
        </w:rPr>
        <w:t xml:space="preserve"> </w:t>
      </w:r>
      <w:r w:rsidRPr="00EE552E">
        <w:rPr>
          <w:rFonts w:ascii="Times New Roman" w:hAnsi="Times New Roman" w:cs="Times New Roman"/>
          <w:i/>
          <w:iCs/>
          <w:sz w:val="24"/>
          <w:szCs w:val="24"/>
        </w:rPr>
        <w:t>……………</w:t>
      </w:r>
      <w:r w:rsidRPr="00EE552E">
        <w:rPr>
          <w:rFonts w:ascii="Times New Roman" w:hAnsi="Times New Roman" w:cs="Times New Roman"/>
          <w:sz w:val="24"/>
          <w:szCs w:val="24"/>
        </w:rPr>
        <w:t xml:space="preserve">, наричан по-долу за краткост </w:t>
      </w:r>
      <w:r w:rsidRPr="00EE552E">
        <w:rPr>
          <w:rFonts w:ascii="Times New Roman" w:hAnsi="Times New Roman" w:cs="Times New Roman"/>
          <w:bCs/>
          <w:sz w:val="24"/>
          <w:szCs w:val="24"/>
        </w:rPr>
        <w:t>ИЗПЪЛНИТЕЛ,</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 xml:space="preserve">на основание </w:t>
      </w:r>
      <w:r w:rsidRPr="00EE552E">
        <w:rPr>
          <w:rFonts w:ascii="Times New Roman" w:hAnsi="Times New Roman" w:cs="Times New Roman"/>
          <w:i/>
          <w:iCs/>
          <w:sz w:val="24"/>
          <w:szCs w:val="24"/>
        </w:rPr>
        <w:t xml:space="preserve">чл. 194 от Закона за обществените поръчки </w:t>
      </w:r>
      <w:r w:rsidRPr="00EE552E">
        <w:rPr>
          <w:rFonts w:ascii="Times New Roman" w:hAnsi="Times New Roman" w:cs="Times New Roman"/>
          <w:sz w:val="24"/>
          <w:szCs w:val="24"/>
        </w:rPr>
        <w:t xml:space="preserve">след проведена процедура по реда на чл. 187 от ЗОП за възлагане на обществена поръчка чрез събиране на оферти с публикуване на обява с предмет </w:t>
      </w:r>
      <w:r w:rsidRPr="00EE552E">
        <w:rPr>
          <w:rFonts w:ascii="Times New Roman" w:hAnsi="Times New Roman" w:cs="Times New Roman"/>
          <w:b/>
          <w:bCs/>
          <w:sz w:val="24"/>
          <w:szCs w:val="24"/>
        </w:rPr>
        <w:t xml:space="preserve">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Обособена позиция  №3 </w:t>
      </w:r>
      <w:r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w:t>
      </w:r>
      <w:r w:rsidR="00076EE4">
        <w:rPr>
          <w:rFonts w:ascii="Times New Roman" w:hAnsi="Times New Roman" w:cs="Times New Roman"/>
          <w:b/>
          <w:bCs/>
          <w:color w:val="000000" w:themeColor="text1"/>
          <w:spacing w:val="3"/>
          <w:sz w:val="24"/>
          <w:szCs w:val="24"/>
        </w:rPr>
        <w:t xml:space="preserve">, </w:t>
      </w:r>
      <w:r w:rsidR="00076EE4" w:rsidRPr="00EE552E">
        <w:rPr>
          <w:rFonts w:ascii="Times New Roman" w:hAnsi="Times New Roman" w:cs="Times New Roman"/>
          <w:b/>
          <w:bCs/>
          <w:color w:val="000000" w:themeColor="text1"/>
          <w:spacing w:val="3"/>
          <w:sz w:val="24"/>
          <w:szCs w:val="24"/>
        </w:rPr>
        <w:t>кламери</w:t>
      </w:r>
      <w:r w:rsidR="00076EE4">
        <w:rPr>
          <w:rFonts w:ascii="Times New Roman" w:hAnsi="Times New Roman" w:cs="Times New Roman"/>
          <w:b/>
          <w:bCs/>
          <w:color w:val="000000" w:themeColor="text1"/>
          <w:spacing w:val="3"/>
          <w:sz w:val="24"/>
          <w:szCs w:val="24"/>
        </w:rPr>
        <w:t xml:space="preserve"> и информационни материали по заявка на възложителя</w:t>
      </w:r>
      <w:r w:rsidRPr="00EE552E">
        <w:rPr>
          <w:rFonts w:ascii="Times New Roman" w:hAnsi="Times New Roman" w:cs="Times New Roman"/>
          <w:b/>
          <w:bCs/>
          <w:sz w:val="24"/>
          <w:szCs w:val="24"/>
        </w:rPr>
        <w:t>“</w:t>
      </w:r>
      <w:r w:rsidRPr="00EE552E">
        <w:rPr>
          <w:rFonts w:ascii="Times New Roman" w:hAnsi="Times New Roman" w:cs="Times New Roman"/>
          <w:sz w:val="24"/>
          <w:szCs w:val="24"/>
        </w:rPr>
        <w:t>, се сключи настоящия договор за следното:</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I.</w:t>
      </w:r>
      <w:r w:rsidRPr="00EE552E">
        <w:rPr>
          <w:rFonts w:ascii="Times New Roman" w:hAnsi="Times New Roman" w:cs="Times New Roman"/>
          <w:sz w:val="24"/>
          <w:szCs w:val="24"/>
        </w:rPr>
        <w:t>ПРЕДМ</w:t>
      </w:r>
      <w:r>
        <w:rPr>
          <w:rFonts w:ascii="Times New Roman" w:hAnsi="Times New Roman" w:cs="Times New Roman"/>
          <w:sz w:val="24"/>
          <w:szCs w:val="24"/>
        </w:rPr>
        <w:t>Е</w:t>
      </w:r>
      <w:r w:rsidRPr="00EE552E">
        <w:rPr>
          <w:rFonts w:ascii="Times New Roman" w:hAnsi="Times New Roman" w:cs="Times New Roman"/>
          <w:sz w:val="24"/>
          <w:szCs w:val="24"/>
        </w:rPr>
        <w:t>Т НА ДОГОВОРА</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По  обособена позиция ………………………………………………………………</w:t>
      </w:r>
    </w:p>
    <w:p w:rsidR="0077498D" w:rsidRPr="00EE552E" w:rsidRDefault="0077498D" w:rsidP="0077498D">
      <w:pPr>
        <w:spacing w:after="0" w:line="240" w:lineRule="auto"/>
        <w:ind w:firstLine="708"/>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ВЪЗЛОЖИТЕЛЯТ купува, а ИЗПЪЛНИТЕЛЯТ се задължава да доставя съобразно изискванията</w:t>
      </w:r>
      <w:r>
        <w:rPr>
          <w:rFonts w:ascii="Times New Roman" w:hAnsi="Times New Roman" w:cs="Times New Roman"/>
          <w:sz w:val="24"/>
          <w:szCs w:val="24"/>
        </w:rPr>
        <w:t>,</w:t>
      </w:r>
      <w:r w:rsidRPr="00EE552E">
        <w:rPr>
          <w:rFonts w:ascii="Times New Roman" w:hAnsi="Times New Roman" w:cs="Times New Roman"/>
          <w:sz w:val="24"/>
          <w:szCs w:val="24"/>
        </w:rPr>
        <w:t xml:space="preserve"> заложени в документацията и при условията на настоящия договор</w:t>
      </w:r>
      <w:r>
        <w:rPr>
          <w:rFonts w:ascii="Times New Roman" w:hAnsi="Times New Roman" w:cs="Times New Roman"/>
          <w:sz w:val="24"/>
          <w:szCs w:val="24"/>
        </w:rPr>
        <w:t>,</w:t>
      </w:r>
      <w:r w:rsidRPr="00EE552E">
        <w:rPr>
          <w:rFonts w:ascii="Times New Roman" w:hAnsi="Times New Roman" w:cs="Times New Roman"/>
          <w:sz w:val="24"/>
          <w:szCs w:val="24"/>
        </w:rPr>
        <w:t xml:space="preserve"> канцеларски материали по предварителна заявка от страна на ВЪЗЛОЖИТЕЛЯ, наричани по-долу за краткост „стоки” включващи (в зависимост от обособената позиция, по която се сключва договора):</w:t>
      </w: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канцеларски материали и офис принадлежности</w:t>
      </w:r>
      <w:r w:rsidRPr="00EE552E">
        <w:rPr>
          <w:rFonts w:ascii="Times New Roman" w:hAnsi="Times New Roman" w:cs="Times New Roman"/>
          <w:sz w:val="24"/>
          <w:szCs w:val="24"/>
        </w:rPr>
        <w:t xml:space="preserve"> ;</w:t>
      </w:r>
    </w:p>
    <w:p w:rsidR="0077498D" w:rsidRPr="00EE552E" w:rsidRDefault="0077498D" w:rsidP="0077498D">
      <w:pPr>
        <w:spacing w:after="0" w:line="240" w:lineRule="auto"/>
        <w:jc w:val="both"/>
        <w:rPr>
          <w:rFonts w:ascii="Times New Roman" w:hAnsi="Times New Roman" w:cs="Times New Roman"/>
          <w:bCs/>
          <w:sz w:val="24"/>
          <w:szCs w:val="24"/>
        </w:rPr>
      </w:pPr>
      <w:r w:rsidRPr="00EE552E">
        <w:rPr>
          <w:rFonts w:ascii="Times New Roman" w:hAnsi="Times New Roman" w:cs="Times New Roman"/>
          <w:sz w:val="24"/>
          <w:szCs w:val="24"/>
        </w:rPr>
        <w:t>-</w:t>
      </w:r>
      <w:r w:rsidRPr="00EE552E">
        <w:rPr>
          <w:rFonts w:ascii="Times New Roman" w:hAnsi="Times New Roman" w:cs="Times New Roman"/>
          <w:bCs/>
          <w:sz w:val="24"/>
          <w:szCs w:val="24"/>
        </w:rPr>
        <w:t xml:space="preserve"> копирна хартия</w:t>
      </w:r>
    </w:p>
    <w:p w:rsidR="0077498D" w:rsidRPr="00EE552E" w:rsidRDefault="0077498D" w:rsidP="0077498D">
      <w:pPr>
        <w:spacing w:after="0" w:line="240" w:lineRule="auto"/>
        <w:jc w:val="both"/>
        <w:rPr>
          <w:rFonts w:ascii="Times New Roman" w:hAnsi="Times New Roman" w:cs="Times New Roman"/>
          <w:bCs/>
          <w:sz w:val="24"/>
          <w:szCs w:val="24"/>
        </w:rPr>
      </w:pPr>
      <w:r w:rsidRPr="00EE552E">
        <w:rPr>
          <w:rFonts w:ascii="Times New Roman" w:hAnsi="Times New Roman" w:cs="Times New Roman"/>
          <w:bCs/>
          <w:sz w:val="24"/>
          <w:szCs w:val="24"/>
        </w:rPr>
        <w:t>- касови книги, кочани с  квитанции, папки за досиета, ролки за калкулатори, папки за досиета</w:t>
      </w:r>
      <w:r w:rsidR="00B14308">
        <w:rPr>
          <w:rFonts w:ascii="Times New Roman" w:hAnsi="Times New Roman" w:cs="Times New Roman"/>
          <w:bCs/>
          <w:sz w:val="24"/>
          <w:szCs w:val="24"/>
        </w:rPr>
        <w:t>,</w:t>
      </w:r>
      <w:r w:rsidRPr="00EE552E">
        <w:rPr>
          <w:rFonts w:ascii="Times New Roman" w:hAnsi="Times New Roman" w:cs="Times New Roman"/>
          <w:bCs/>
          <w:sz w:val="24"/>
          <w:szCs w:val="24"/>
        </w:rPr>
        <w:t xml:space="preserve"> кламери</w:t>
      </w:r>
      <w:r w:rsidR="00B14308">
        <w:rPr>
          <w:rFonts w:ascii="Times New Roman" w:hAnsi="Times New Roman" w:cs="Times New Roman"/>
          <w:bCs/>
          <w:sz w:val="24"/>
          <w:szCs w:val="24"/>
        </w:rPr>
        <w:t xml:space="preserve"> и информационни материали по заявка на възложителя</w:t>
      </w: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bCs/>
          <w:sz w:val="24"/>
          <w:szCs w:val="24"/>
        </w:rPr>
        <w:tab/>
        <w:t xml:space="preserve">(2) Видовете стоки, техническите и функционалните им характеристики, мярката и количествата, марката и производителят (за които са посочени),както и цената им – единична и обща са посочени в ценовото предложение – Приложение № </w:t>
      </w:r>
      <w:r w:rsidR="0066114A">
        <w:rPr>
          <w:rFonts w:ascii="Times New Roman" w:hAnsi="Times New Roman" w:cs="Times New Roman"/>
          <w:bCs/>
          <w:sz w:val="24"/>
          <w:szCs w:val="24"/>
        </w:rPr>
        <w:t xml:space="preserve">2 </w:t>
      </w:r>
      <w:r w:rsidRPr="00EE552E">
        <w:rPr>
          <w:rFonts w:ascii="Times New Roman" w:hAnsi="Times New Roman" w:cs="Times New Roman"/>
          <w:bCs/>
          <w:sz w:val="24"/>
          <w:szCs w:val="24"/>
        </w:rPr>
        <w:t>към настоящия договор.</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(3)</w:t>
      </w:r>
      <w:r w:rsidRPr="00EE552E">
        <w:rPr>
          <w:rFonts w:ascii="Times New Roman" w:hAnsi="Times New Roman" w:cs="Times New Roman"/>
          <w:sz w:val="24"/>
          <w:szCs w:val="24"/>
        </w:rPr>
        <w:t xml:space="preserve"> Доставките на стоки по настоящия договор се извършват в зависимост от конкретните потребности на ВЪЗЛОЖИТЕЛЯ и са без ограничения в количеството на стоките за доставка. Възложителят не е обвързан да поръча цялото прогнозирано количество, както и не е длъжен да прави поръчки всеки месец.</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bCs/>
          <w:sz w:val="24"/>
          <w:szCs w:val="24"/>
        </w:rPr>
        <w:t>II.</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СРОК</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И</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МЯСТО</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ЗА</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ИЗПЪЛНЕНИЕ</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НА</w:t>
      </w:r>
      <w:r w:rsidRPr="00EE552E">
        <w:rPr>
          <w:rFonts w:ascii="Times New Roman" w:hAnsi="Times New Roman" w:cs="Times New Roman"/>
          <w:b/>
          <w:sz w:val="24"/>
          <w:szCs w:val="24"/>
        </w:rPr>
        <w:t xml:space="preserve"> </w:t>
      </w:r>
      <w:r w:rsidRPr="00EE552E">
        <w:rPr>
          <w:rFonts w:ascii="Times New Roman" w:hAnsi="Times New Roman" w:cs="Times New Roman"/>
          <w:b/>
          <w:bCs/>
          <w:sz w:val="24"/>
          <w:szCs w:val="24"/>
        </w:rPr>
        <w:t>ДОГОВОРА</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2</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Настоящият договор се сключва за срок от 12 (дванадесет) месеца и влиза в сила от датата на подписването му.</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(2)</w:t>
      </w:r>
      <w:r w:rsidRPr="00EE552E">
        <w:rPr>
          <w:rFonts w:ascii="Times New Roman" w:hAnsi="Times New Roman" w:cs="Times New Roman"/>
          <w:sz w:val="24"/>
          <w:szCs w:val="24"/>
        </w:rPr>
        <w:t xml:space="preserve"> Място на изпълнение на договора – административните сграда на ВЪЗЛОЖИТЕЛЯ на територията на гр. София – бул. „ген. Михаил Скобелев“ №23</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(3) По време на изпълнение на договора, в случай на промяна на адреса на доставка ВЪЗЛОЖИТЕЛЯ/ИЗПЪЛНИТЕЛЯ се задължава да уведоми в 5-дневен срок ИЗПЪЛНИТЕЛЯ/ВЪЗЛОЖИТЕЛЯ, за новонастъпилото обстоятелство.</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(4)</w:t>
      </w:r>
      <w:r w:rsidRPr="00EE552E">
        <w:rPr>
          <w:rFonts w:ascii="Times New Roman" w:hAnsi="Times New Roman" w:cs="Times New Roman"/>
          <w:sz w:val="24"/>
          <w:szCs w:val="24"/>
        </w:rPr>
        <w:t xml:space="preserve"> ВЪЗЛОЖИТЕЛЯТ поръчва вида и количеството на стоките чрез писмена заявка, изпратена до ИЗПЪЛНИТЕЛЯ по един от следните начини:  на ръка, на адрес ……….., по факс – на номер ……….. или по e-mail – на адрес: ………………. Начинът на изпращане на всяка заявка, измежду посочените, се избира от ВЪЗЛОЖИТЕЛЯ.</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(5)</w:t>
      </w:r>
      <w:r w:rsidRPr="00EE552E">
        <w:rPr>
          <w:rFonts w:ascii="Times New Roman" w:hAnsi="Times New Roman" w:cs="Times New Roman"/>
          <w:sz w:val="24"/>
          <w:szCs w:val="24"/>
        </w:rPr>
        <w:t xml:space="preserve"> ИЗПЪЛНИТЕЛЯТ или упълномощено от него лице приема заявката и връща на ВЪЗЛОЖИТЕЛЯ подписано Потвърждение на поръчката, в срок не по-късно от 1(един) ден от датата на изпращането й.</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(6)</w:t>
      </w:r>
      <w:r w:rsidRPr="00EE552E">
        <w:rPr>
          <w:rFonts w:ascii="Times New Roman" w:hAnsi="Times New Roman" w:cs="Times New Roman"/>
          <w:sz w:val="24"/>
          <w:szCs w:val="24"/>
        </w:rPr>
        <w:t xml:space="preserve"> Доставките се изпълняват периодично според нуждите на Възложителя в момента на заявката. ИЗПЪЛНИТЕЛЯТ извършва всяка конкретна доставка в срок до 7/седем/ календарни дни от получаването на конкретна заявка от ВЪЗЛОЖИТЕЛЯ, съдържаща количеството и вида на артикулите и обектите, в които доставката трябва да бъде извършена.</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(7) Предаването и получаването на всяка доставка се извършва в работните помещения на адрес на ВЪЗЛОЖИТЕЛЯ –посочени в ал.2, и се удостоверява с приемо–предавателен протокол, съдържащ датата на съставяне на протокола, датата на предаване и получаване на стоките, видовете доставени стоки, техните количества, техническа/потребителска документация (ако има налична такава), инструкции, упътвания и др. В приемо-предавателния протокол могат да бъдат посочени рекламации от ВЪЗЛОЖИТЕЛЯ за явни недостатъци и други неточности или отклонения при доставката. Приемо-предавателният протокол се съставя и подписва в два еднообразни екземпляра - по един за всяка от страните.</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(8) За дата на доставяне се счита датата на съставяне на двустранно подписания приемо-предавателен протокол по предходната точка, с който стоките са получени и приети от представителя на ВЪЗЛОЖИТЕЛЯ.</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(9) Правото на собственост върху СТОКАТА преминава от ИЗПЪЛНИТЕЛЯ към ВЪЗЛОЖИТЕЛЯ с подписване на Приемо-предавателния протокол по чл. 2 т.</w:t>
      </w:r>
      <w:r>
        <w:rPr>
          <w:rFonts w:ascii="Times New Roman" w:hAnsi="Times New Roman" w:cs="Times New Roman"/>
          <w:sz w:val="24"/>
          <w:szCs w:val="24"/>
        </w:rPr>
        <w:t>7</w:t>
      </w:r>
      <w:r w:rsidRPr="00EE552E">
        <w:rPr>
          <w:rFonts w:ascii="Times New Roman" w:hAnsi="Times New Roman" w:cs="Times New Roman"/>
          <w:sz w:val="24"/>
          <w:szCs w:val="24"/>
        </w:rPr>
        <w:t xml:space="preserve">. по-горе. </w:t>
      </w: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ab/>
        <w:t>(10) Лицата  упълномощени от  страните по договора  да отговарят за изпълнението на договора, да поддържат пряка и постоянна връзка по между си, да подават/прием</w:t>
      </w:r>
      <w:r w:rsidR="0066114A">
        <w:rPr>
          <w:rFonts w:ascii="Times New Roman" w:hAnsi="Times New Roman" w:cs="Times New Roman"/>
          <w:sz w:val="24"/>
          <w:szCs w:val="24"/>
        </w:rPr>
        <w:t>а</w:t>
      </w:r>
      <w:r w:rsidRPr="00EE552E">
        <w:rPr>
          <w:rFonts w:ascii="Times New Roman" w:hAnsi="Times New Roman" w:cs="Times New Roman"/>
          <w:sz w:val="24"/>
          <w:szCs w:val="24"/>
        </w:rPr>
        <w:t>т рекламации и да подписват протоколите по договора са:</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ЗА ВЪЗЛОЖИТЕЛЯ:</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Имена, длъжност, телефон и адрес за кореспонденция:</w:t>
      </w: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 ……</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ЗА ИЗПЪЛНИТЕЛЯ:</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Имена, длъжност, телефон и адрес за кореспонденция:</w:t>
      </w: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 ……</w:t>
      </w:r>
    </w:p>
    <w:p w:rsidR="0077498D" w:rsidRDefault="0077498D" w:rsidP="0077498D">
      <w:pPr>
        <w:spacing w:after="0" w:line="240" w:lineRule="auto"/>
        <w:ind w:firstLine="708"/>
        <w:jc w:val="both"/>
        <w:rPr>
          <w:rFonts w:ascii="Times New Roman" w:hAnsi="Times New Roman" w:cs="Times New Roman"/>
          <w:bCs/>
          <w:sz w:val="24"/>
          <w:szCs w:val="24"/>
        </w:rPr>
      </w:pPr>
    </w:p>
    <w:p w:rsidR="0077498D" w:rsidRDefault="0077498D" w:rsidP="0077498D">
      <w:pPr>
        <w:spacing w:after="0" w:line="240" w:lineRule="auto"/>
        <w:ind w:firstLine="708"/>
        <w:jc w:val="both"/>
        <w:rPr>
          <w:rFonts w:ascii="Times New Roman" w:hAnsi="Times New Roman" w:cs="Times New Roman"/>
          <w:bCs/>
          <w:sz w:val="24"/>
          <w:szCs w:val="24"/>
        </w:rPr>
      </w:pPr>
    </w:p>
    <w:p w:rsidR="0077498D" w:rsidRDefault="0077498D" w:rsidP="0077498D">
      <w:pPr>
        <w:spacing w:after="0" w:line="240" w:lineRule="auto"/>
        <w:ind w:firstLine="708"/>
        <w:jc w:val="both"/>
        <w:rPr>
          <w:rFonts w:ascii="Times New Roman" w:hAnsi="Times New Roman" w:cs="Times New Roman"/>
          <w:bCs/>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III.</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ЦЕНА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НАЧИН</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НА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ПЛАЩАНЕ</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jc w:val="both"/>
        <w:rPr>
          <w:rFonts w:ascii="Times New Roman" w:hAnsi="Times New Roman" w:cs="Times New Roman"/>
          <w:bCs/>
          <w:sz w:val="24"/>
          <w:szCs w:val="24"/>
        </w:rPr>
      </w:pPr>
    </w:p>
    <w:p w:rsidR="0077498D" w:rsidRDefault="0077498D" w:rsidP="0077498D">
      <w:pPr>
        <w:spacing w:after="0" w:line="240" w:lineRule="auto"/>
        <w:ind w:firstLine="708"/>
        <w:jc w:val="both"/>
        <w:rPr>
          <w:rFonts w:ascii="Times New Roman" w:hAnsi="Times New Roman" w:cs="Times New Roman"/>
          <w:sz w:val="24"/>
          <w:szCs w:val="24"/>
          <w:lang w:val="en-US"/>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3</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w:t>
      </w:r>
      <w:r>
        <w:rPr>
          <w:rFonts w:ascii="Times New Roman" w:hAnsi="Times New Roman" w:cs="Times New Roman"/>
          <w:sz w:val="24"/>
          <w:szCs w:val="24"/>
        </w:rPr>
        <w:t>Максималната</w:t>
      </w:r>
      <w:r w:rsidRPr="00EE552E">
        <w:rPr>
          <w:rFonts w:ascii="Times New Roman" w:hAnsi="Times New Roman" w:cs="Times New Roman"/>
          <w:sz w:val="24"/>
          <w:szCs w:val="24"/>
        </w:rPr>
        <w:t xml:space="preserve"> стойност на Договора възлиза в размер на ………..  (………………) лева, без включен ДДС. </w:t>
      </w:r>
    </w:p>
    <w:p w:rsidR="0077498D" w:rsidRPr="00EC0098" w:rsidRDefault="0077498D" w:rsidP="0077498D">
      <w:pPr>
        <w:spacing w:after="0" w:line="240" w:lineRule="auto"/>
        <w:ind w:firstLine="708"/>
        <w:jc w:val="both"/>
        <w:rPr>
          <w:rFonts w:ascii="Times New Roman" w:hAnsi="Times New Roman" w:cs="Times New Roman"/>
          <w:bCs/>
          <w:sz w:val="24"/>
          <w:szCs w:val="24"/>
        </w:rPr>
      </w:pPr>
      <w:r w:rsidRPr="00EC0098">
        <w:rPr>
          <w:rFonts w:ascii="Times New Roman" w:hAnsi="Times New Roman" w:cs="Times New Roman"/>
          <w:sz w:val="24"/>
          <w:szCs w:val="24"/>
        </w:rPr>
        <w:t>(2)</w:t>
      </w:r>
      <w:r w:rsidRPr="00EC0098">
        <w:rPr>
          <w:rFonts w:ascii="Times New Roman" w:hAnsi="Times New Roman" w:cs="Times New Roman"/>
          <w:bCs/>
          <w:sz w:val="24"/>
          <w:szCs w:val="24"/>
        </w:rPr>
        <w:t xml:space="preserve"> ВЪЗЛОЖИТЕЛЯТ си запазва правото да поръчва доставка на стоки до размера на посочената в ал.1 максимална стойност на договора. </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w:t>
      </w:r>
      <w:r>
        <w:rPr>
          <w:rFonts w:ascii="Times New Roman" w:hAnsi="Times New Roman" w:cs="Times New Roman"/>
          <w:bCs/>
          <w:sz w:val="24"/>
          <w:szCs w:val="24"/>
        </w:rPr>
        <w:t>3</w:t>
      </w:r>
      <w:r w:rsidRPr="00EE552E">
        <w:rPr>
          <w:rFonts w:ascii="Times New Roman" w:hAnsi="Times New Roman" w:cs="Times New Roman"/>
          <w:bCs/>
          <w:sz w:val="24"/>
          <w:szCs w:val="24"/>
        </w:rPr>
        <w:t>)</w:t>
      </w:r>
      <w:r w:rsidRPr="00EE552E">
        <w:rPr>
          <w:rFonts w:ascii="Times New Roman" w:hAnsi="Times New Roman" w:cs="Times New Roman"/>
          <w:sz w:val="24"/>
          <w:szCs w:val="24"/>
        </w:rPr>
        <w:t xml:space="preserve"> ВЪЗЛОЖИТЕЛЯТ заплаща на ИЗПЪЛНИТЕЛЯ цената на извършената доставка по единичните цени, посочени в ценовото предложение на Изпълнителя, неразделна част от настоящия договор.</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w:t>
      </w:r>
      <w:r>
        <w:rPr>
          <w:rFonts w:ascii="Times New Roman" w:hAnsi="Times New Roman" w:cs="Times New Roman"/>
          <w:bCs/>
          <w:sz w:val="24"/>
          <w:szCs w:val="24"/>
        </w:rPr>
        <w:t>4</w:t>
      </w:r>
      <w:r w:rsidRPr="00EE552E">
        <w:rPr>
          <w:rFonts w:ascii="Times New Roman" w:hAnsi="Times New Roman" w:cs="Times New Roman"/>
          <w:bCs/>
          <w:sz w:val="24"/>
          <w:szCs w:val="24"/>
        </w:rPr>
        <w:t>)</w:t>
      </w:r>
      <w:r w:rsidRPr="00EE552E">
        <w:rPr>
          <w:rFonts w:ascii="Times New Roman" w:hAnsi="Times New Roman" w:cs="Times New Roman"/>
          <w:sz w:val="24"/>
          <w:szCs w:val="24"/>
        </w:rPr>
        <w:t xml:space="preserve"> Договорените единични цени на стоките за доставка, посочени в Офертата по предходната точка са фиксирани, крайни единични цени за целия срок на договора, като същите не подлежат на промяна, освен при намаляването им в интерес на ВЪЗЛОЖИТЕЛЯ.</w:t>
      </w: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 xml:space="preserve"> </w:t>
      </w:r>
      <w:r w:rsidRPr="00EE552E">
        <w:rPr>
          <w:rFonts w:ascii="Times New Roman" w:hAnsi="Times New Roman" w:cs="Times New Roman"/>
          <w:sz w:val="24"/>
          <w:szCs w:val="24"/>
        </w:rPr>
        <w:tab/>
      </w:r>
      <w:r w:rsidRPr="00EE552E">
        <w:rPr>
          <w:rFonts w:ascii="Times New Roman" w:hAnsi="Times New Roman" w:cs="Times New Roman"/>
          <w:bCs/>
          <w:sz w:val="24"/>
          <w:szCs w:val="24"/>
        </w:rPr>
        <w:t>(</w:t>
      </w:r>
      <w:r>
        <w:rPr>
          <w:rFonts w:ascii="Times New Roman" w:hAnsi="Times New Roman" w:cs="Times New Roman"/>
          <w:bCs/>
          <w:sz w:val="24"/>
          <w:szCs w:val="24"/>
        </w:rPr>
        <w:t>5</w:t>
      </w:r>
      <w:r w:rsidRPr="00EE552E">
        <w:rPr>
          <w:rFonts w:ascii="Times New Roman" w:hAnsi="Times New Roman" w:cs="Times New Roman"/>
          <w:bCs/>
          <w:sz w:val="24"/>
          <w:szCs w:val="24"/>
        </w:rPr>
        <w:t>)</w:t>
      </w:r>
      <w:r w:rsidRPr="00EE552E">
        <w:rPr>
          <w:rFonts w:ascii="Times New Roman" w:hAnsi="Times New Roman" w:cs="Times New Roman"/>
          <w:sz w:val="24"/>
          <w:szCs w:val="24"/>
        </w:rPr>
        <w:t xml:space="preserve"> Единичните цени на стоките, посочени в Офертата на ИЗПЪЛНИТЕЛЯ включват всички разходи на ИЗПЪЛНИТЕЛЯ за доставката, в т.ч. за стойността на стоката, придобиването, опаковката, съхранението и доставката, включително разтоварването й и доставката до работните помещения на възложителя, посочени в чл. 2, ал. 2 от договора като мястото на изпълнение на поръчката, както и всякакви други разходи, вкл. данъци, мита, такси, свързани с изпълнение на настоящия договор.</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4</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Плащанията по настоящия договор ще се извършват с платежно нареждане по банков път, в лева, в срок до 30 (тридесет) календарни дни, срещу издаден оригинал на фактура и подписан без забележки двустранен приемо-предавателен протокол за извършената доставка.</w:t>
      </w:r>
    </w:p>
    <w:p w:rsidR="0077498D" w:rsidRPr="00EE552E" w:rsidRDefault="0077498D" w:rsidP="0077498D">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bCs/>
          <w:sz w:val="24"/>
          <w:szCs w:val="24"/>
        </w:rPr>
        <w:t>(2)</w:t>
      </w:r>
      <w:r w:rsidRPr="00EE552E">
        <w:rPr>
          <w:rFonts w:ascii="Times New Roman" w:hAnsi="Times New Roman" w:cs="Times New Roman"/>
          <w:sz w:val="24"/>
          <w:szCs w:val="24"/>
        </w:rPr>
        <w:t xml:space="preserve"> Плащанията се извършват по посочената от ИЗПЪЛНИТЕЛЯ:</w:t>
      </w:r>
    </w:p>
    <w:p w:rsidR="0077498D" w:rsidRPr="00EE552E" w:rsidRDefault="0077498D" w:rsidP="0077498D">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банкова сметка №…………………..………………</w:t>
      </w:r>
    </w:p>
    <w:p w:rsidR="0077498D" w:rsidRPr="00EE552E" w:rsidRDefault="0077498D" w:rsidP="0077498D">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банков код..........................</w:t>
      </w:r>
    </w:p>
    <w:p w:rsidR="0077498D" w:rsidRPr="00EE552E" w:rsidRDefault="0077498D" w:rsidP="0077498D">
      <w:pPr>
        <w:spacing w:after="0" w:line="240" w:lineRule="auto"/>
        <w:ind w:firstLine="709"/>
        <w:jc w:val="both"/>
        <w:rPr>
          <w:rFonts w:ascii="Times New Roman" w:hAnsi="Times New Roman" w:cs="Times New Roman"/>
          <w:sz w:val="24"/>
          <w:szCs w:val="24"/>
          <w:u w:val="single"/>
        </w:rPr>
      </w:pPr>
      <w:r w:rsidRPr="00EE552E">
        <w:rPr>
          <w:rFonts w:ascii="Times New Roman" w:hAnsi="Times New Roman" w:cs="Times New Roman"/>
          <w:sz w:val="24"/>
          <w:szCs w:val="24"/>
        </w:rPr>
        <w:t>при банка:........................................................................</w:t>
      </w:r>
    </w:p>
    <w:p w:rsidR="0077498D" w:rsidRPr="00EE552E" w:rsidRDefault="0077498D" w:rsidP="0077498D">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клон………………………………………….</w:t>
      </w:r>
    </w:p>
    <w:p w:rsidR="0077498D" w:rsidRPr="00EE552E" w:rsidRDefault="0077498D" w:rsidP="0077498D">
      <w:pPr>
        <w:spacing w:after="0" w:line="240" w:lineRule="auto"/>
        <w:jc w:val="both"/>
        <w:rPr>
          <w:rFonts w:ascii="Times New Roman" w:hAnsi="Times New Roman" w:cs="Times New Roman"/>
          <w:bCs/>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IV.</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ПРАВА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ЗАДЪЛЖЕНИЯ</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НА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ВЪЗЛОЖИТЕЛЯ</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Чл.5.</w:t>
      </w:r>
      <w:r w:rsidRPr="00EE552E">
        <w:rPr>
          <w:rFonts w:ascii="Times New Roman" w:hAnsi="Times New Roman" w:cs="Times New Roman"/>
          <w:sz w:val="24"/>
          <w:szCs w:val="24"/>
        </w:rPr>
        <w:t xml:space="preserve"> ВЪЗЛОЖИТЕЛЯТ има право да получи СТОКАТА, описана в поръчката, при уговорените условия и срокове.</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Чл.6.</w:t>
      </w:r>
      <w:r w:rsidRPr="00EE552E">
        <w:rPr>
          <w:rFonts w:ascii="Times New Roman" w:hAnsi="Times New Roman" w:cs="Times New Roman"/>
          <w:sz w:val="24"/>
          <w:szCs w:val="24"/>
        </w:rPr>
        <w:t xml:space="preserve"> ВЪЗЛОЖИТЕЛЯТ се задължава да заплаща уговореното възнаграждение, съгласно сроковете и условията, предвидени в настоящия договор.</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Чл.7.</w:t>
      </w:r>
      <w:r w:rsidRPr="00EE552E">
        <w:rPr>
          <w:rFonts w:ascii="Times New Roman" w:hAnsi="Times New Roman" w:cs="Times New Roman"/>
          <w:sz w:val="24"/>
          <w:szCs w:val="24"/>
        </w:rPr>
        <w:t xml:space="preserve"> ВЪЗЛОЖИТЕЛЯТ има право да иска доставка на стоки, съответстващи на оферта на ИЗПЪЛНИТЕЛЯ.</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Чл.8.</w:t>
      </w:r>
      <w:r w:rsidRPr="00EE552E">
        <w:rPr>
          <w:rFonts w:ascii="Times New Roman" w:hAnsi="Times New Roman" w:cs="Times New Roman"/>
          <w:sz w:val="24"/>
          <w:szCs w:val="24"/>
        </w:rPr>
        <w:t xml:space="preserve"> ВЪЗЛОЖИТЕЛЯТ има правата по чл. 195 от ЗЗД и следва да проверява външния вид на стоката в присъствие на представител на ИЗПЪЛНИТЕЛЯ, за да потвърди съответствието й с офертата на ИЗПЪЛНИТЕЛЯ </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Чл.9.</w:t>
      </w:r>
      <w:r w:rsidRPr="00EE552E">
        <w:rPr>
          <w:rFonts w:ascii="Times New Roman" w:hAnsi="Times New Roman" w:cs="Times New Roman"/>
          <w:sz w:val="24"/>
          <w:szCs w:val="24"/>
        </w:rPr>
        <w:t xml:space="preserve"> (1)  ВЪЗЛОЖИТЕЛЯТ има право да не приеме или да върне доставените стоки, в случаите, посочени в Раздел VI от договора. </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Чл.10.</w:t>
      </w:r>
      <w:r w:rsidRPr="00EE552E">
        <w:rPr>
          <w:rFonts w:ascii="Times New Roman" w:hAnsi="Times New Roman" w:cs="Times New Roman"/>
          <w:sz w:val="24"/>
          <w:szCs w:val="24"/>
        </w:rPr>
        <w:t xml:space="preserve"> ВЪЗЛОЖИТЕЛЯТ се задължава да оказва съдействие и да организира допускането на ИЗПЪЛНИТЕЛЯ до мястото на доставката за получаване на стоките.</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Чл.11.</w:t>
      </w:r>
      <w:r w:rsidRPr="00EE552E">
        <w:rPr>
          <w:rFonts w:ascii="Times New Roman" w:hAnsi="Times New Roman" w:cs="Times New Roman"/>
          <w:sz w:val="24"/>
          <w:szCs w:val="24"/>
        </w:rPr>
        <w:t xml:space="preserve"> ВЪЗЛОЖИТЕЛЯТ е длъжен да потвърди готовността си за приемане на заявеното количество стоки на уговореното място и да осигури условия за това, в работното за Софийска районна прокуратура време от 09,00 часа до 16,00 часа.</w:t>
      </w:r>
    </w:p>
    <w:p w:rsidR="0077498D" w:rsidRDefault="0077498D" w:rsidP="0077498D">
      <w:pPr>
        <w:spacing w:after="0" w:line="240" w:lineRule="auto"/>
        <w:jc w:val="both"/>
        <w:rPr>
          <w:rFonts w:ascii="Times New Roman" w:hAnsi="Times New Roman" w:cs="Times New Roman"/>
          <w:bCs/>
          <w:sz w:val="24"/>
          <w:szCs w:val="24"/>
        </w:rPr>
      </w:pPr>
    </w:p>
    <w:p w:rsidR="0077498D" w:rsidRDefault="0077498D" w:rsidP="0077498D">
      <w:pPr>
        <w:spacing w:after="0" w:line="240" w:lineRule="auto"/>
        <w:jc w:val="both"/>
        <w:rPr>
          <w:rFonts w:ascii="Times New Roman" w:hAnsi="Times New Roman" w:cs="Times New Roman"/>
          <w:bCs/>
          <w:sz w:val="24"/>
          <w:szCs w:val="24"/>
        </w:rPr>
      </w:pPr>
    </w:p>
    <w:p w:rsidR="0077498D" w:rsidRDefault="0077498D" w:rsidP="0077498D">
      <w:pPr>
        <w:spacing w:after="0" w:line="240" w:lineRule="auto"/>
        <w:jc w:val="both"/>
        <w:rPr>
          <w:rFonts w:ascii="Times New Roman" w:hAnsi="Times New Roman" w:cs="Times New Roman"/>
          <w:bCs/>
          <w:sz w:val="24"/>
          <w:szCs w:val="24"/>
        </w:rPr>
      </w:pPr>
    </w:p>
    <w:p w:rsidR="0077498D" w:rsidRPr="00EE552E" w:rsidRDefault="0077498D" w:rsidP="0077498D">
      <w:pPr>
        <w:spacing w:after="0" w:line="240" w:lineRule="auto"/>
        <w:jc w:val="both"/>
        <w:rPr>
          <w:rFonts w:ascii="Times New Roman" w:hAnsi="Times New Roman" w:cs="Times New Roman"/>
          <w:bCs/>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V.</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ПРАВА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ЗАДЪЛЖЕНИЯ</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НА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ИЗПЪЛНИТЕЛЯ</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Чл.12.(1)</w:t>
      </w:r>
      <w:r w:rsidRPr="00EE552E">
        <w:rPr>
          <w:rFonts w:ascii="Times New Roman" w:hAnsi="Times New Roman" w:cs="Times New Roman"/>
          <w:sz w:val="24"/>
          <w:szCs w:val="24"/>
        </w:rPr>
        <w:t xml:space="preserve"> ИЗПЪЛНИТЕЛЯТ има право при пълно и точно изпълнение на задълженията си да получи уговореното възнаграждение, съгласно сроковете и условията по договора.</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(2) ИЗПЪЛНИТЕЛЯТ се задължава да уведоми  ВЪЗЛОЖИТЕЛЯ за всякак</w:t>
      </w:r>
      <w:r>
        <w:rPr>
          <w:rFonts w:ascii="Times New Roman" w:hAnsi="Times New Roman" w:cs="Times New Roman"/>
          <w:sz w:val="24"/>
          <w:szCs w:val="24"/>
        </w:rPr>
        <w:t>ви</w:t>
      </w:r>
      <w:r w:rsidRPr="00EE552E">
        <w:rPr>
          <w:rFonts w:ascii="Times New Roman" w:hAnsi="Times New Roman" w:cs="Times New Roman"/>
          <w:sz w:val="24"/>
          <w:szCs w:val="24"/>
        </w:rPr>
        <w:t xml:space="preserve"> промени в предоставената информация в хода  на изпълнение на договора в срок не по-късно от 5 дни от  настъпването им.</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Чл.13.(1)</w:t>
      </w:r>
      <w:r w:rsidRPr="00EE552E">
        <w:rPr>
          <w:rFonts w:ascii="Times New Roman" w:hAnsi="Times New Roman" w:cs="Times New Roman"/>
          <w:sz w:val="24"/>
          <w:szCs w:val="24"/>
        </w:rPr>
        <w:t xml:space="preserve"> ИЗПЪЛНИТЕЛЯТ се задължава да доставя стоките, предмет на договора,  със свой собствен транспорт,в тяхната обичайна опаковка, с ненарушена цялост, гарантираща запазването им. По количество, характеристики и качество доставките, следва да отговарят на заявката на ВЪЗЛОЖИТЕЛЯ и посоченото от ИЗПЪЛНИТЕЛЯ в оферта и да съответстват на представените мостри. </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(2)При изпълнение на договора ИЗПЪЛНИТЕЛЯТ и неговите подизпълнители (в случай, че ползва такива),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към Закона за обществените поръчки.</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(3)ИЗПЪЛНИТЕЛЯТ уведомява ВЪЗЛОЖИТЕЛЯ за името, данните за контакт и представителите на подизпълнителите, посочени в офертата.</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(4)ИЗПЪЛНИТЕЛЯТ е длъжен да сключи договор за подизпълнение с подизпълнителя/ите посочен/и  в офертата. В срок от пет календарни дни от сключването на договор за подизпълнение или допълнително споразумение за замяна на посочен в офертата подизпълнител, ИЗПЪЛНИТЕЛЯТ изпраща копие от договора или допълнителното споразумение на ВЪЗЛОЖИТЕЛЯ, заедно с доказателствата, че са изпълнени условията на чл. 66, ал.2 и ал.11 от ЗОП.</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(5)Замяна или включване на подизпълнител по време на изпълнение на настоящия договор се допуска по изключение, когато възникне необходимост, ако са изпълнени едновременно следните условия:</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за новия подизпълнител не са налице основанията  за отстраняване в процедурата;</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(6)Сключен договор с подизпълнител не освобождава ИЗПЪЛНИТЕЛЯ ОТ отговорността му за изпълнение на настоящия договор.</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(7) Клаузите залегнали в чл. 13, ал. 4 -6, се включват в случай, че е предвидено участието на подизпълнители.</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Чл.14.</w:t>
      </w:r>
      <w:r w:rsidRPr="00EE552E">
        <w:rPr>
          <w:rFonts w:ascii="Times New Roman" w:hAnsi="Times New Roman" w:cs="Times New Roman"/>
          <w:sz w:val="24"/>
          <w:szCs w:val="24"/>
        </w:rPr>
        <w:t xml:space="preserve"> (1)  ИЗПЪЛНИТЕЛЯТ се задължава да осигури възможност за приемане на заявки всеки работен ден от 09.00 часа до 17.00 часа.</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(2) ИЗПЪЛНИТЕЛЯТ се задължава да извършва доставките в уговорените срокове и условия като се съобразява със заявките на ВЪЗЛОЖИТЕЛЯ. Доставките се извършват всеки работен ден от 09.00 часа до 16.00 часа и се предават на определено от Възложителя материално-отговорно лице, след предварително уговорен за това час.</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(3) ИЗПЪЛНИТЕЛЯТ се задължава при извършване на доставките да осигури достатъчно персонал, който да извърши доставката до работните помещения на адрес</w:t>
      </w:r>
      <w:r>
        <w:rPr>
          <w:rFonts w:ascii="Times New Roman" w:hAnsi="Times New Roman" w:cs="Times New Roman"/>
          <w:sz w:val="24"/>
          <w:szCs w:val="24"/>
        </w:rPr>
        <w:t>а</w:t>
      </w:r>
      <w:r w:rsidRPr="00EE552E">
        <w:rPr>
          <w:rFonts w:ascii="Times New Roman" w:hAnsi="Times New Roman" w:cs="Times New Roman"/>
          <w:sz w:val="24"/>
          <w:szCs w:val="24"/>
        </w:rPr>
        <w:t xml:space="preserve"> </w:t>
      </w:r>
      <w:r>
        <w:rPr>
          <w:rFonts w:ascii="Times New Roman" w:hAnsi="Times New Roman" w:cs="Times New Roman"/>
          <w:sz w:val="24"/>
          <w:szCs w:val="24"/>
        </w:rPr>
        <w:t>на</w:t>
      </w:r>
      <w:r w:rsidRPr="00EE552E">
        <w:rPr>
          <w:rFonts w:ascii="Times New Roman" w:hAnsi="Times New Roman" w:cs="Times New Roman"/>
          <w:sz w:val="24"/>
          <w:szCs w:val="24"/>
        </w:rPr>
        <w:t xml:space="preserve"> ВЪЗЛОЖИТЕЛЯ.</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Чл.15.</w:t>
      </w:r>
      <w:r w:rsidRPr="00EE552E">
        <w:rPr>
          <w:rFonts w:ascii="Times New Roman" w:hAnsi="Times New Roman" w:cs="Times New Roman"/>
          <w:sz w:val="24"/>
          <w:szCs w:val="24"/>
        </w:rPr>
        <w:t xml:space="preserve"> ИЗПЪЛНИТЕЛЯТ има право да иска съдействие от служителите на ВЪЗЛОЖИТЕЛЯ за осигуряване на достъп до работните помещения на ВЪЗЛОЖИТЕЛЯ.</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Чл.16.</w:t>
      </w:r>
      <w:r w:rsidRPr="00EE552E">
        <w:rPr>
          <w:rFonts w:ascii="Times New Roman" w:hAnsi="Times New Roman" w:cs="Times New Roman"/>
          <w:sz w:val="24"/>
          <w:szCs w:val="24"/>
        </w:rPr>
        <w:t xml:space="preserve"> ИЗПЪЛНИТЕЛЯТ се задължава да отстрани стоките с констатираните недостатъци и предостави надлежни такива, в уговорените срокове и по уговорения начин в раздел VI от настоящия договор.</w:t>
      </w:r>
    </w:p>
    <w:p w:rsidR="0077498D" w:rsidRPr="00EE552E" w:rsidRDefault="0077498D" w:rsidP="0077498D">
      <w:pPr>
        <w:spacing w:after="0" w:line="240" w:lineRule="auto"/>
        <w:jc w:val="both"/>
        <w:rPr>
          <w:rFonts w:ascii="Times New Roman" w:hAnsi="Times New Roman" w:cs="Times New Roman"/>
          <w:bCs/>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VI. ОТГОВОРНОСТ ЗА НЕТОЧНО ИЗПЪЛНЕНИЕ. РЕКЛАМАЦИИ</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Чл.17.</w:t>
      </w:r>
      <w:r w:rsidRPr="00EE552E">
        <w:rPr>
          <w:rFonts w:ascii="Times New Roman" w:hAnsi="Times New Roman" w:cs="Times New Roman"/>
          <w:sz w:val="24"/>
          <w:szCs w:val="24"/>
        </w:rPr>
        <w:t xml:space="preserve"> (1) ВЪЗЛОЖИТЕЛЯТ предявява рекламации пред ИЗПЪЛНИТЕЛЯ относно:</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а/ количество и вид на заявените и доставените стоки;</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б/ нарушения в опаковката на стоките, неокомплектованост на доставените стоки или на документите, придружаващи доставката на стоките;</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в/ качество, технически характеристики и съответствие с Техническите изисквания на Възложителя, Техническата оферта на ИЗПЪЛНИТЕЛЯ и представените с Офертата мостри:</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при доставяне на стоки не от договорения и заявен вид;</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при констатиране на скрити недостатъци при употребата на стоките;</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(2) Рекламации за явни недостатъци на доставените стоки по т. „а” и т.”б” на ал.1 се правят от ВЪЗЛОЖИТЕЛЯ при приемане на стоката и до 30 /тридесет десет/ дни от приемането й. </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(3) Рекламации за скрити недостатъци на доставените стоки се правят от ВЪЗЛОЖИТЕЛЯ в срок до 15 дни от констатирането на недостатъците.</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(4) В случаите по предходните алинеи, ако ВЪЗЛОЖИТЕЛЯТ констатира несъответствие със заявката, съпътстващите документи, Техническата оферта на ИЗПЪЛНИТЕЛЯ и представените с офертата мостри, той може да откаже получаването на цялата доставка.</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(5) ВЪЗЛОЖИТЕЛЯТ уведомява писмено ИЗПЪЛНИТЕЛЯ за установените недостатъци в сроковете по предходната точка.</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(6) В случай на рекламация ИЗПЪЛНИТЕЛЯТ не получава договорената цена и е задължен да вдигне на свои разноски доставената, но неприета стока и да я замени с нова в уговорените срокове. </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 (7) При рекламация за явни недостатъци по т. „а” и т. ”б” на ал.1, ИЗПЪЛНИТЕЛЯТ се задължава в еднодневен срок от получаване на рекламацията за своя сметка и риск да достави липсващи в доставката или неокомплектни стоки, респ. документи.</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(8) При рекламация за скрити недостатъци по т. „в”, ИЗПЪЛНИТЕЛЯТ се задължава в петдневен срок да замени доставените стоки с недостатъци като достави на ВЪЗЛОЖИТЕЛЯ качествена стока, която съответства на изискванията и оферта на ИЗПЪЛНИТЕЛЯ.</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(9) Всички разходи за отстраняване на недостатъците или замяната на стоки с недостатъци са за сметка на ИЗПЪЛНИТЕЛЯ.</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(10) ВЪЗЛОЖИТЕЛЯТ се задължава да съхранява стоките, за които са подадени рекламации, до уреждане на рекламациите. </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(11) При 2 (две) поредни констатирани или общо 3 (три) констатирани несъответствия за срока на договора - надлежно документирани, ВЪЗЛОЖИТЕЛЯТ има право да прекрати договора за доставка. </w:t>
      </w:r>
    </w:p>
    <w:p w:rsidR="0077498D" w:rsidRDefault="0077498D" w:rsidP="0077498D">
      <w:pPr>
        <w:spacing w:after="0" w:line="240" w:lineRule="auto"/>
        <w:jc w:val="both"/>
        <w:rPr>
          <w:rFonts w:ascii="Times New Roman" w:hAnsi="Times New Roman" w:cs="Times New Roman"/>
          <w:bCs/>
          <w:sz w:val="24"/>
          <w:szCs w:val="24"/>
        </w:rPr>
      </w:pPr>
    </w:p>
    <w:p w:rsidR="0077498D" w:rsidRDefault="0077498D" w:rsidP="0077498D">
      <w:pPr>
        <w:spacing w:after="0" w:line="240" w:lineRule="auto"/>
        <w:jc w:val="both"/>
        <w:rPr>
          <w:rFonts w:ascii="Times New Roman" w:hAnsi="Times New Roman" w:cs="Times New Roman"/>
          <w:bCs/>
          <w:sz w:val="24"/>
          <w:szCs w:val="24"/>
        </w:rPr>
      </w:pPr>
    </w:p>
    <w:p w:rsidR="0077498D" w:rsidRPr="00EE552E" w:rsidRDefault="0077498D" w:rsidP="0077498D">
      <w:pPr>
        <w:spacing w:after="0" w:line="240" w:lineRule="auto"/>
        <w:jc w:val="both"/>
        <w:rPr>
          <w:rFonts w:ascii="Times New Roman" w:hAnsi="Times New Roman" w:cs="Times New Roman"/>
          <w:bCs/>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VІІ.</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НЕУСТОЙКА.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ОТГОВОРНОСТИ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САНКЦИИ.</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Чл.18.</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При забавено изпълнение на задълженията от страна на Изпълнителя, последният дължи на ВЪЗЛОЖИТЕЛЯ неустойка в размер на 1 % върху цената на конкретната заявка за всеки ден забава включително до деня на изпълнението или на уреждането на рекламацията.</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(2) ИЗПЪЛНИТЕЛЯТ изпада в забава считано от деня, следващ изтичането на срока за съответната доставка или срокът за уреждане на рекламацията. Изрична писмена покана за изпълнение от ВЪЗЛОЖИТЕЛЯ не се изпраща на ИЗПЪЛНИТЕЛЯ.</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(3) В случаите когато след направена рекламация, ИЗПЪЛНИТЕЛЯТ достави на ВЪЗЛОЖИТЕЛЯ отново стоки, неотговарящи като вид или качество на направената за тях заявка, изискванията по настоящия договор и посоченото в рекламацията, ИЗПЪЛНИТЕЛЯТ дължи еднократна неустойка на ВЪЗЛОЖИТЕЛЯ в размер на 30% /тридесет процента/ от стойността на стоките по заявката, за които е направена рекламацията. </w:t>
      </w: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 xml:space="preserve"> </w:t>
      </w:r>
      <w:r w:rsidRPr="00EE552E">
        <w:rPr>
          <w:rFonts w:ascii="Times New Roman" w:hAnsi="Times New Roman" w:cs="Times New Roman"/>
          <w:sz w:val="24"/>
          <w:szCs w:val="24"/>
        </w:rPr>
        <w:tab/>
        <w:t>(4) Дължимата сума за неустойка се удържа от ВЪЗЛОЖИТЕЛЯ по негов избор от което и да било предстоящо плащане за извършена доставка на стоки от ИЗПЪЛНИТЕЛЯ.</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19.</w:t>
      </w:r>
      <w:r w:rsidRPr="00EE552E">
        <w:rPr>
          <w:rFonts w:ascii="Times New Roman" w:hAnsi="Times New Roman" w:cs="Times New Roman"/>
          <w:sz w:val="24"/>
          <w:szCs w:val="24"/>
        </w:rPr>
        <w:t xml:space="preserve"> При забавено плащане, ВЪЗЛОЖИТЕЛЯТ дължи на ИЗПЪЛНИТЕЛЯ законната лихва върху забавеното плащане.</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20.</w:t>
      </w:r>
      <w:r w:rsidRPr="00EE552E">
        <w:rPr>
          <w:rFonts w:ascii="Times New Roman" w:hAnsi="Times New Roman" w:cs="Times New Roman"/>
          <w:sz w:val="24"/>
          <w:szCs w:val="24"/>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VІІ.</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ПРЕКРАТЯВАНЕ</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РАЗВАЛЯНЕ</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НА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ДОГОВОРА</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21.</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(1)</w:t>
      </w:r>
      <w:r w:rsidRPr="00EE552E">
        <w:rPr>
          <w:rFonts w:ascii="Times New Roman" w:hAnsi="Times New Roman" w:cs="Times New Roman"/>
          <w:sz w:val="24"/>
          <w:szCs w:val="24"/>
        </w:rPr>
        <w:t xml:space="preserve"> Настоящият договор се прекратява:</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а) по взаимно съгласие на страните, изразено писмено;</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б) с неговото изпълнение;</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в) или при достигане на общата прогнозна стойност на договора, или до изчерпване на отпуснатия бюджет на Възложителя по параграфа за дейностите, предмет на поръчката, което от трите събития настъпи по-рано;</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г) при настъпване на обективна невъзможност за изпълнение на договора.</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(2)</w:t>
      </w:r>
      <w:r w:rsidRPr="00EE552E">
        <w:rPr>
          <w:rFonts w:ascii="Times New Roman" w:hAnsi="Times New Roman" w:cs="Times New Roman"/>
          <w:sz w:val="24"/>
          <w:szCs w:val="24"/>
        </w:rPr>
        <w:t xml:space="preserve"> В случаите на чл.17, ал. 11 от договора, както и при забава на ИЗПЪЛНИТЕЛЯ за доставка на стоки или за отстраняване на недостатъци в случаите по раздел VІ от настоящия договор с повече от 7 /седем/ дни от уговорените срокове, ВЪЗЛОЖИТЕЛЯТ има право едностранно да прекрати договора без предизвестие.</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(3)</w:t>
      </w:r>
      <w:r w:rsidRPr="00EE552E">
        <w:rPr>
          <w:rFonts w:ascii="Times New Roman" w:hAnsi="Times New Roman" w:cs="Times New Roman"/>
          <w:sz w:val="24"/>
          <w:szCs w:val="24"/>
        </w:rPr>
        <w:t xml:space="preserve"> При констатирано системно (повече от три пъти) неизпълнение от страна на ИЗПЪЛНИТЕЛЯ, на което и да е от задълженията по настоящия договор, ВЪЗЛОЖИТЕЛЯТ има право да развали договора едностранно и без предизвестие.</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(4)</w:t>
      </w:r>
      <w:r w:rsidRPr="00EE552E">
        <w:rPr>
          <w:rFonts w:ascii="Times New Roman" w:hAnsi="Times New Roman" w:cs="Times New Roman"/>
          <w:sz w:val="24"/>
          <w:szCs w:val="24"/>
        </w:rPr>
        <w:t xml:space="preserve"> При забава на ВЪЗЛОЖИТЕЛЯ за извършване на дължимо плащане по договора, продължила повече от 1 (един) месец, ИЗПЪЛНИТЕЛЯТ има право едностранно да прекрати договора без предизвестие.</w:t>
      </w:r>
    </w:p>
    <w:p w:rsidR="0077498D" w:rsidRDefault="0077498D" w:rsidP="0077498D">
      <w:pPr>
        <w:spacing w:after="0" w:line="240" w:lineRule="auto"/>
        <w:ind w:firstLine="708"/>
        <w:jc w:val="both"/>
        <w:rPr>
          <w:rFonts w:ascii="Times New Roman" w:hAnsi="Times New Roman" w:cs="Times New Roman"/>
          <w:bCs/>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VIII.</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ЗАКЛЮЧИТЕЛНИ</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РАЗПОРЕДБИ</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Чл.22.</w:t>
      </w:r>
      <w:r w:rsidRPr="00EE552E">
        <w:rPr>
          <w:rFonts w:ascii="Times New Roman" w:hAnsi="Times New Roman" w:cs="Times New Roman"/>
          <w:sz w:val="24"/>
          <w:szCs w:val="24"/>
        </w:rPr>
        <w:t xml:space="preserve"> За неуредените в настоящия договор въпроси се прилагат разпоредбите на действащото българско законодателство.</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Чл.23.</w:t>
      </w:r>
      <w:r w:rsidRPr="00EE552E">
        <w:rPr>
          <w:rFonts w:ascii="Times New Roman" w:hAnsi="Times New Roman" w:cs="Times New Roman"/>
          <w:sz w:val="24"/>
          <w:szCs w:val="24"/>
        </w:rPr>
        <w:t xml:space="preserve"> Всички спорове между страните се уреждат чрез преговори, а при непостигане на съгласие – по съдебен ред.</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Чл.24. (1)</w:t>
      </w:r>
      <w:r w:rsidRPr="00EE552E">
        <w:rPr>
          <w:rFonts w:ascii="Times New Roman" w:hAnsi="Times New Roman" w:cs="Times New Roman"/>
          <w:sz w:val="24"/>
          <w:szCs w:val="24"/>
        </w:rPr>
        <w:t xml:space="preserve">  Всички съобщения във връзка с този договор са валидни, ако са направени в писмена форма, включително и по факс и от упълномощените представители на страните.</w:t>
      </w:r>
    </w:p>
    <w:p w:rsidR="0077498D" w:rsidRPr="00EE552E" w:rsidRDefault="0077498D" w:rsidP="0077498D">
      <w:pPr>
        <w:spacing w:after="0" w:line="240" w:lineRule="auto"/>
        <w:ind w:firstLine="708"/>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За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 xml:space="preserve">ВЪЗЛОЖИТЕЛ:                                         </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Адрес:</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София 1164,</w:t>
      </w:r>
      <w:r w:rsidRPr="00EE552E">
        <w:rPr>
          <w:rFonts w:ascii="Times New Roman" w:hAnsi="Times New Roman" w:cs="Times New Roman"/>
          <w:sz w:val="24"/>
          <w:szCs w:val="24"/>
        </w:rPr>
        <w:t xml:space="preserve"> б</w:t>
      </w:r>
      <w:r w:rsidRPr="00EE552E">
        <w:rPr>
          <w:rFonts w:ascii="Times New Roman" w:hAnsi="Times New Roman" w:cs="Times New Roman"/>
          <w:bCs/>
          <w:sz w:val="24"/>
          <w:szCs w:val="24"/>
        </w:rPr>
        <w:t>ул.”</w:t>
      </w:r>
      <w:r>
        <w:rPr>
          <w:rFonts w:ascii="Times New Roman" w:hAnsi="Times New Roman" w:cs="Times New Roman"/>
          <w:bCs/>
          <w:sz w:val="24"/>
          <w:szCs w:val="24"/>
        </w:rPr>
        <w:t>Г</w:t>
      </w:r>
      <w:r w:rsidRPr="00EE552E">
        <w:rPr>
          <w:rFonts w:ascii="Times New Roman" w:hAnsi="Times New Roman" w:cs="Times New Roman"/>
          <w:bCs/>
          <w:sz w:val="24"/>
          <w:szCs w:val="24"/>
        </w:rPr>
        <w:t xml:space="preserve">ен. М. </w:t>
      </w:r>
      <w:r>
        <w:rPr>
          <w:rFonts w:ascii="Times New Roman" w:hAnsi="Times New Roman" w:cs="Times New Roman"/>
          <w:bCs/>
          <w:sz w:val="24"/>
          <w:szCs w:val="24"/>
        </w:rPr>
        <w:t xml:space="preserve">Д. </w:t>
      </w:r>
      <w:r w:rsidRPr="00EE552E">
        <w:rPr>
          <w:rFonts w:ascii="Times New Roman" w:hAnsi="Times New Roman" w:cs="Times New Roman"/>
          <w:bCs/>
          <w:sz w:val="24"/>
          <w:szCs w:val="24"/>
        </w:rPr>
        <w:t>Скобелев“№23,Тел:</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02/90793 96</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Факс:</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02/</w:t>
      </w:r>
      <w:r w:rsidRPr="00EE552E">
        <w:rPr>
          <w:rFonts w:ascii="Times New Roman" w:hAnsi="Times New Roman" w:cs="Times New Roman"/>
          <w:sz w:val="24"/>
          <w:szCs w:val="24"/>
        </w:rPr>
        <w:t>8665877</w:t>
      </w:r>
    </w:p>
    <w:p w:rsidR="0077498D" w:rsidRPr="00EE552E" w:rsidRDefault="0077498D" w:rsidP="0077498D">
      <w:pPr>
        <w:spacing w:after="0" w:line="240" w:lineRule="auto"/>
        <w:ind w:firstLine="708"/>
        <w:jc w:val="both"/>
        <w:rPr>
          <w:rFonts w:ascii="Times New Roman" w:hAnsi="Times New Roman" w:cs="Times New Roman"/>
          <w:i/>
          <w:sz w:val="24"/>
          <w:szCs w:val="24"/>
        </w:rPr>
      </w:pPr>
      <w:r w:rsidRPr="00EE552E">
        <w:rPr>
          <w:rFonts w:ascii="Times New Roman" w:hAnsi="Times New Roman" w:cs="Times New Roman"/>
          <w:bCs/>
          <w:sz w:val="24"/>
          <w:szCs w:val="24"/>
        </w:rPr>
        <w:t>Е-mail:</w:t>
      </w:r>
      <w:r w:rsidRPr="00EE552E">
        <w:rPr>
          <w:rFonts w:ascii="Times New Roman" w:hAnsi="Times New Roman" w:cs="Times New Roman"/>
          <w:sz w:val="24"/>
          <w:szCs w:val="24"/>
        </w:rPr>
        <w:t xml:space="preserve"> </w:t>
      </w:r>
      <w:r w:rsidRPr="00EE552E">
        <w:rPr>
          <w:rFonts w:ascii="Times New Roman" w:hAnsi="Times New Roman" w:cs="Times New Roman"/>
          <w:i/>
          <w:sz w:val="24"/>
          <w:szCs w:val="24"/>
        </w:rPr>
        <w:t>rp_sofia@prb.bg</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За</w:t>
      </w:r>
      <w:r w:rsidRPr="00EE552E">
        <w:rPr>
          <w:rFonts w:ascii="Times New Roman" w:hAnsi="Times New Roman" w:cs="Times New Roman"/>
          <w:sz w:val="24"/>
          <w:szCs w:val="24"/>
        </w:rPr>
        <w:t xml:space="preserve"> </w:t>
      </w:r>
      <w:r w:rsidRPr="00EE552E">
        <w:rPr>
          <w:rFonts w:ascii="Times New Roman" w:hAnsi="Times New Roman" w:cs="Times New Roman"/>
          <w:bCs/>
          <w:sz w:val="24"/>
          <w:szCs w:val="24"/>
        </w:rPr>
        <w:t>ИЗПЪЛНИТЕЛ:</w:t>
      </w:r>
      <w:r w:rsidRPr="00EE552E">
        <w:rPr>
          <w:rFonts w:ascii="Times New Roman" w:hAnsi="Times New Roman" w:cs="Times New Roman"/>
          <w:sz w:val="24"/>
          <w:szCs w:val="24"/>
        </w:rPr>
        <w:t xml:space="preserve"> </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Адрес:……………………….. Тел:</w:t>
      </w:r>
      <w:r w:rsidRPr="00EE552E">
        <w:rPr>
          <w:rFonts w:ascii="Times New Roman" w:hAnsi="Times New Roman" w:cs="Times New Roman"/>
          <w:sz w:val="24"/>
          <w:szCs w:val="24"/>
        </w:rPr>
        <w:t xml:space="preserve"> …………………….</w:t>
      </w:r>
    </w:p>
    <w:p w:rsidR="0077498D" w:rsidRPr="00EE552E" w:rsidRDefault="0077498D" w:rsidP="0077498D">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Факс:</w:t>
      </w:r>
      <w:r w:rsidRPr="00EE552E">
        <w:rPr>
          <w:rFonts w:ascii="Times New Roman" w:hAnsi="Times New Roman" w:cs="Times New Roman"/>
          <w:sz w:val="24"/>
          <w:szCs w:val="24"/>
        </w:rPr>
        <w:t xml:space="preserve"> ………………………… </w:t>
      </w:r>
      <w:r w:rsidRPr="00EE552E">
        <w:rPr>
          <w:rFonts w:ascii="Times New Roman" w:hAnsi="Times New Roman" w:cs="Times New Roman"/>
          <w:bCs/>
          <w:sz w:val="24"/>
          <w:szCs w:val="24"/>
        </w:rPr>
        <w:t xml:space="preserve">Е-mail: </w:t>
      </w:r>
    </w:p>
    <w:p w:rsidR="0077498D" w:rsidRPr="00EE552E" w:rsidRDefault="0077498D" w:rsidP="0077498D">
      <w:pPr>
        <w:spacing w:after="0" w:line="240" w:lineRule="auto"/>
        <w:ind w:firstLine="708"/>
        <w:jc w:val="both"/>
        <w:rPr>
          <w:rFonts w:ascii="Times New Roman" w:hAnsi="Times New Roman" w:cs="Times New Roman"/>
          <w:bCs/>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bCs/>
          <w:sz w:val="24"/>
          <w:szCs w:val="24"/>
        </w:rPr>
        <w:t xml:space="preserve"> (2)</w:t>
      </w:r>
      <w:r w:rsidRPr="00EE552E">
        <w:rPr>
          <w:rFonts w:ascii="Times New Roman" w:hAnsi="Times New Roman" w:cs="Times New Roman"/>
          <w:sz w:val="24"/>
          <w:szCs w:val="24"/>
        </w:rPr>
        <w:t xml:space="preserve">  Изпратените съобщения, в т.ч. и заявки за доставка, на горепосочените адреси и/или номера, или предадени „на ръка” на известните до момента представляващи лица, както и подписаните протоколи за доставка, се считат, за валидно получени, съответно валидно подписани, при липса на уведомяване за промяната им.</w:t>
      </w: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Настоящият договор се подписа в ДВА еднообразни екземпляра </w:t>
      </w:r>
      <w:r>
        <w:rPr>
          <w:rFonts w:ascii="Times New Roman" w:hAnsi="Times New Roman" w:cs="Times New Roman"/>
          <w:sz w:val="24"/>
          <w:szCs w:val="24"/>
        </w:rPr>
        <w:t>за всяка една от страните.</w:t>
      </w:r>
    </w:p>
    <w:p w:rsidR="0077498D"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jc w:val="both"/>
        <w:rPr>
          <w:rFonts w:ascii="Times New Roman" w:hAnsi="Times New Roman" w:cs="Times New Roman"/>
          <w:sz w:val="24"/>
          <w:szCs w:val="24"/>
        </w:rPr>
      </w:pPr>
      <w:r w:rsidRPr="00EE552E">
        <w:rPr>
          <w:rFonts w:ascii="Times New Roman" w:hAnsi="Times New Roman" w:cs="Times New Roman"/>
          <w:sz w:val="24"/>
          <w:szCs w:val="24"/>
        </w:rPr>
        <w:t>Неразделна част от настоящия договор са:</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1. Оферта на ИЗПЪЛНИТЕЛЯ …………...Техническо задание и пълно описание на предмета на поръчката;</w:t>
      </w:r>
    </w:p>
    <w:p w:rsidR="0077498D" w:rsidRPr="00EE552E" w:rsidRDefault="0077498D" w:rsidP="0077498D">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2. Ценово предложение на ИЗПЪЛНИТЕЛЯ …………...</w:t>
      </w:r>
    </w:p>
    <w:p w:rsidR="0077498D" w:rsidRDefault="0077498D" w:rsidP="0077498D">
      <w:pPr>
        <w:spacing w:after="0" w:line="240" w:lineRule="auto"/>
        <w:jc w:val="both"/>
        <w:rPr>
          <w:rFonts w:ascii="Times New Roman" w:hAnsi="Times New Roman" w:cs="Times New Roman"/>
          <w:sz w:val="24"/>
          <w:szCs w:val="24"/>
        </w:rPr>
      </w:pPr>
    </w:p>
    <w:p w:rsidR="0077498D" w:rsidRPr="00EE552E" w:rsidRDefault="0077498D" w:rsidP="0077498D">
      <w:pPr>
        <w:spacing w:after="0" w:line="240" w:lineRule="auto"/>
        <w:jc w:val="both"/>
        <w:rPr>
          <w:rFonts w:ascii="Times New Roman" w:hAnsi="Times New Roman" w:cs="Times New Roman"/>
          <w:sz w:val="24"/>
          <w:szCs w:val="24"/>
        </w:rPr>
      </w:pPr>
    </w:p>
    <w:p w:rsidR="00A3000D" w:rsidRPr="000353DA" w:rsidRDefault="00A3000D" w:rsidP="00A3000D">
      <w:pPr>
        <w:tabs>
          <w:tab w:val="left" w:pos="6379"/>
        </w:tabs>
        <w:jc w:val="both"/>
        <w:rPr>
          <w:rFonts w:ascii="Times New Roman" w:eastAsia="Times New Roman" w:hAnsi="Times New Roman" w:cs="Times New Roman"/>
          <w:b/>
          <w:sz w:val="24"/>
          <w:szCs w:val="24"/>
        </w:rPr>
      </w:pPr>
      <w:r w:rsidRPr="000353DA">
        <w:rPr>
          <w:rFonts w:ascii="Times New Roman" w:eastAsia="Times New Roman" w:hAnsi="Times New Roman" w:cs="Times New Roman"/>
          <w:b/>
          <w:sz w:val="24"/>
          <w:szCs w:val="24"/>
        </w:rPr>
        <w:t xml:space="preserve">ВЪЗЛОЖИТЕЛ:                                                                       </w:t>
      </w:r>
      <w:r w:rsidRPr="000353DA">
        <w:rPr>
          <w:rFonts w:ascii="Times New Roman" w:eastAsia="Times New Roman" w:hAnsi="Times New Roman" w:cs="Times New Roman"/>
          <w:b/>
          <w:sz w:val="24"/>
          <w:szCs w:val="24"/>
        </w:rPr>
        <w:tab/>
      </w:r>
      <w:r w:rsidR="00144219">
        <w:rPr>
          <w:rFonts w:ascii="Times New Roman" w:eastAsia="Times New Roman" w:hAnsi="Times New Roman" w:cs="Times New Roman"/>
          <w:b/>
          <w:sz w:val="24"/>
          <w:szCs w:val="24"/>
        </w:rPr>
        <w:t xml:space="preserve">  </w:t>
      </w:r>
      <w:r w:rsidRPr="000353DA">
        <w:rPr>
          <w:rFonts w:ascii="Times New Roman" w:eastAsia="Times New Roman" w:hAnsi="Times New Roman" w:cs="Times New Roman"/>
          <w:b/>
          <w:sz w:val="24"/>
          <w:szCs w:val="24"/>
        </w:rPr>
        <w:t>ИЗПЪЛНИТЕЛ:</w:t>
      </w:r>
    </w:p>
    <w:p w:rsidR="00A3000D" w:rsidRPr="000353DA" w:rsidRDefault="00A3000D" w:rsidP="00A3000D">
      <w:pPr>
        <w:tabs>
          <w:tab w:val="left" w:pos="5685"/>
        </w:tabs>
        <w:jc w:val="both"/>
        <w:rPr>
          <w:rFonts w:ascii="Times New Roman" w:eastAsia="Times New Roman" w:hAnsi="Times New Roman" w:cs="Times New Roman"/>
          <w:b/>
          <w:sz w:val="24"/>
          <w:szCs w:val="24"/>
        </w:rPr>
      </w:pPr>
      <w:r w:rsidRPr="000353DA">
        <w:rPr>
          <w:rFonts w:ascii="Times New Roman" w:eastAsia="Times New Roman" w:hAnsi="Times New Roman" w:cs="Times New Roman"/>
          <w:b/>
          <w:sz w:val="24"/>
          <w:szCs w:val="24"/>
        </w:rPr>
        <w:tab/>
      </w:r>
    </w:p>
    <w:tbl>
      <w:tblPr>
        <w:tblW w:w="0" w:type="auto"/>
        <w:tblCellMar>
          <w:left w:w="0" w:type="dxa"/>
          <w:right w:w="0" w:type="dxa"/>
        </w:tblCellMar>
        <w:tblLook w:val="00A0" w:firstRow="1" w:lastRow="0" w:firstColumn="1" w:lastColumn="0" w:noHBand="0" w:noVBand="0"/>
      </w:tblPr>
      <w:tblGrid>
        <w:gridCol w:w="5211"/>
        <w:gridCol w:w="4077"/>
      </w:tblGrid>
      <w:tr w:rsidR="00A3000D" w:rsidRPr="000353DA" w:rsidTr="003E4B8F">
        <w:tc>
          <w:tcPr>
            <w:tcW w:w="5211" w:type="dxa"/>
            <w:tcMar>
              <w:top w:w="0" w:type="dxa"/>
              <w:left w:w="108" w:type="dxa"/>
              <w:bottom w:w="0" w:type="dxa"/>
              <w:right w:w="108" w:type="dxa"/>
            </w:tcMar>
          </w:tcPr>
          <w:p w:rsidR="00A3000D" w:rsidRPr="000353DA" w:rsidRDefault="00A3000D" w:rsidP="003E4B8F">
            <w:pPr>
              <w:tabs>
                <w:tab w:val="left" w:pos="-720"/>
                <w:tab w:val="num" w:pos="0"/>
                <w:tab w:val="left" w:pos="1080"/>
                <w:tab w:val="left" w:pos="1134"/>
                <w:tab w:val="left" w:pos="1200"/>
              </w:tabs>
              <w:suppressAutoHyphens/>
              <w:spacing w:before="120" w:after="120"/>
              <w:ind w:right="-82"/>
              <w:jc w:val="both"/>
              <w:rPr>
                <w:rFonts w:ascii="Times New Roman" w:eastAsia="Arial Unicode MS" w:hAnsi="Times New Roman" w:cs="Times New Roman"/>
                <w:b/>
                <w:bCs/>
                <w:sz w:val="24"/>
                <w:szCs w:val="24"/>
                <w:lang w:eastAsia="ar-SA"/>
              </w:rPr>
            </w:pPr>
            <w:r w:rsidRPr="000353DA">
              <w:rPr>
                <w:rFonts w:ascii="Times New Roman" w:eastAsia="Arial Unicode MS" w:hAnsi="Times New Roman" w:cs="Times New Roman"/>
                <w:b/>
                <w:bCs/>
                <w:sz w:val="24"/>
                <w:szCs w:val="24"/>
                <w:lang w:eastAsia="ar-SA"/>
              </w:rPr>
              <w:t>…………………………………………….</w:t>
            </w:r>
          </w:p>
        </w:tc>
        <w:tc>
          <w:tcPr>
            <w:tcW w:w="4077" w:type="dxa"/>
            <w:tcMar>
              <w:top w:w="0" w:type="dxa"/>
              <w:left w:w="108" w:type="dxa"/>
              <w:bottom w:w="0" w:type="dxa"/>
              <w:right w:w="108" w:type="dxa"/>
            </w:tcMar>
            <w:hideMark/>
          </w:tcPr>
          <w:p w:rsidR="00A3000D" w:rsidRPr="000353DA" w:rsidRDefault="00A3000D" w:rsidP="00144219">
            <w:pPr>
              <w:tabs>
                <w:tab w:val="left" w:pos="-720"/>
                <w:tab w:val="num" w:pos="0"/>
                <w:tab w:val="left" w:pos="1080"/>
                <w:tab w:val="left" w:pos="1134"/>
                <w:tab w:val="left" w:pos="1200"/>
              </w:tabs>
              <w:suppressAutoHyphens/>
              <w:spacing w:before="120" w:after="120"/>
              <w:ind w:right="-82"/>
              <w:jc w:val="both"/>
              <w:rPr>
                <w:rFonts w:ascii="Times New Roman" w:eastAsia="Arial Unicode MS" w:hAnsi="Times New Roman" w:cs="Times New Roman"/>
                <w:b/>
                <w:bCs/>
                <w:sz w:val="24"/>
                <w:szCs w:val="24"/>
                <w:lang w:eastAsia="ar-SA"/>
              </w:rPr>
            </w:pPr>
            <w:r w:rsidRPr="000353DA">
              <w:rPr>
                <w:rFonts w:ascii="Times New Roman" w:eastAsia="Arial Unicode MS" w:hAnsi="Times New Roman" w:cs="Times New Roman"/>
                <w:b/>
                <w:bCs/>
                <w:sz w:val="24"/>
                <w:szCs w:val="24"/>
                <w:lang w:eastAsia="ar-SA"/>
              </w:rPr>
              <w:t xml:space="preserve">                    ……………………………</w:t>
            </w:r>
          </w:p>
        </w:tc>
      </w:tr>
      <w:tr w:rsidR="00A3000D" w:rsidRPr="000353DA" w:rsidTr="003E4B8F">
        <w:trPr>
          <w:trHeight w:val="2297"/>
        </w:trPr>
        <w:tc>
          <w:tcPr>
            <w:tcW w:w="5211" w:type="dxa"/>
            <w:tcMar>
              <w:top w:w="0" w:type="dxa"/>
              <w:left w:w="108" w:type="dxa"/>
              <w:bottom w:w="0" w:type="dxa"/>
              <w:right w:w="108" w:type="dxa"/>
            </w:tcMar>
            <w:hideMark/>
          </w:tcPr>
          <w:p w:rsidR="00A3000D" w:rsidRPr="000353DA" w:rsidRDefault="00A3000D" w:rsidP="003E4B8F">
            <w:pPr>
              <w:tabs>
                <w:tab w:val="left" w:pos="-720"/>
                <w:tab w:val="num" w:pos="0"/>
                <w:tab w:val="left" w:pos="1080"/>
                <w:tab w:val="left" w:pos="1134"/>
                <w:tab w:val="left" w:pos="1200"/>
              </w:tabs>
              <w:suppressAutoHyphens/>
              <w:spacing w:before="120" w:after="120"/>
              <w:ind w:right="-82"/>
              <w:jc w:val="both"/>
              <w:rPr>
                <w:rFonts w:ascii="Times New Roman" w:eastAsia="Arial Unicode MS" w:hAnsi="Times New Roman" w:cs="Times New Roman"/>
                <w:b/>
                <w:bCs/>
                <w:sz w:val="24"/>
                <w:szCs w:val="24"/>
                <w:lang w:val="en-US" w:eastAsia="ar-SA"/>
              </w:rPr>
            </w:pPr>
            <w:r w:rsidRPr="000353DA">
              <w:rPr>
                <w:rFonts w:ascii="Times New Roman" w:eastAsia="Arial Unicode MS" w:hAnsi="Times New Roman" w:cs="Times New Roman"/>
                <w:b/>
                <w:bCs/>
                <w:sz w:val="24"/>
                <w:szCs w:val="24"/>
                <w:lang w:eastAsia="ar-SA"/>
              </w:rPr>
              <w:t>ЛИЛИЯ СТРАТИЕВА</w:t>
            </w:r>
          </w:p>
          <w:p w:rsidR="00A3000D" w:rsidRPr="000353DA" w:rsidRDefault="00A3000D" w:rsidP="003E4B8F">
            <w:pPr>
              <w:tabs>
                <w:tab w:val="left" w:pos="-720"/>
                <w:tab w:val="num" w:pos="0"/>
                <w:tab w:val="left" w:pos="1080"/>
                <w:tab w:val="left" w:pos="1134"/>
                <w:tab w:val="left" w:pos="1200"/>
              </w:tabs>
              <w:suppressAutoHyphens/>
              <w:spacing w:before="120" w:after="120"/>
              <w:ind w:right="-82"/>
              <w:jc w:val="both"/>
              <w:rPr>
                <w:rFonts w:ascii="Times New Roman" w:eastAsia="Arial Unicode MS" w:hAnsi="Times New Roman" w:cs="Times New Roman"/>
                <w:b/>
                <w:bCs/>
                <w:sz w:val="24"/>
                <w:szCs w:val="24"/>
                <w:lang w:eastAsia="ar-SA"/>
              </w:rPr>
            </w:pPr>
            <w:r w:rsidRPr="000353DA">
              <w:rPr>
                <w:rFonts w:ascii="Times New Roman" w:eastAsia="Arial Unicode MS" w:hAnsi="Times New Roman" w:cs="Times New Roman"/>
                <w:b/>
                <w:bCs/>
                <w:sz w:val="24"/>
                <w:szCs w:val="24"/>
                <w:lang w:eastAsia="ar-SA"/>
              </w:rPr>
              <w:t>СЪДЕБЕН АДМИНИСТРАТОР НА СРП ВЪЗЛОЖИТЕЛ ПО ЗАПОВЕД №</w:t>
            </w:r>
            <w:r w:rsidRPr="000353DA">
              <w:rPr>
                <w:rFonts w:ascii="Times New Roman" w:eastAsia="Arial Unicode MS" w:hAnsi="Times New Roman" w:cs="Times New Roman"/>
                <w:b/>
                <w:bCs/>
                <w:sz w:val="24"/>
                <w:szCs w:val="24"/>
                <w:lang w:val="en-US" w:eastAsia="ar-SA"/>
              </w:rPr>
              <w:t>710/</w:t>
            </w:r>
            <w:r w:rsidRPr="000353DA">
              <w:rPr>
                <w:rFonts w:ascii="Times New Roman" w:eastAsia="Arial Unicode MS" w:hAnsi="Times New Roman" w:cs="Times New Roman"/>
                <w:b/>
                <w:bCs/>
                <w:sz w:val="24"/>
                <w:szCs w:val="24"/>
                <w:lang w:eastAsia="ar-SA"/>
              </w:rPr>
              <w:t>201</w:t>
            </w:r>
            <w:r w:rsidRPr="000353DA">
              <w:rPr>
                <w:rFonts w:ascii="Times New Roman" w:eastAsia="Arial Unicode MS" w:hAnsi="Times New Roman" w:cs="Times New Roman"/>
                <w:b/>
                <w:bCs/>
                <w:sz w:val="24"/>
                <w:szCs w:val="24"/>
                <w:lang w:val="en-US" w:eastAsia="ar-SA"/>
              </w:rPr>
              <w:t>9</w:t>
            </w:r>
            <w:r w:rsidRPr="000353DA">
              <w:rPr>
                <w:rFonts w:ascii="Times New Roman" w:eastAsia="Arial Unicode MS" w:hAnsi="Times New Roman" w:cs="Times New Roman"/>
                <w:b/>
                <w:bCs/>
                <w:sz w:val="24"/>
                <w:szCs w:val="24"/>
                <w:lang w:eastAsia="ar-SA"/>
              </w:rPr>
              <w:t xml:space="preserve"> Г.</w:t>
            </w:r>
            <w:r w:rsidRPr="000353DA">
              <w:rPr>
                <w:rFonts w:ascii="Times New Roman" w:eastAsia="Times New Roman" w:hAnsi="Times New Roman" w:cs="Times New Roman"/>
                <w:bCs/>
                <w:color w:val="000000"/>
                <w:sz w:val="24"/>
                <w:szCs w:val="24"/>
                <w:lang w:val="ru-RU" w:eastAsia="en-GB"/>
              </w:rPr>
              <w:t xml:space="preserve"> </w:t>
            </w:r>
          </w:p>
        </w:tc>
        <w:tc>
          <w:tcPr>
            <w:tcW w:w="4077" w:type="dxa"/>
            <w:tcMar>
              <w:top w:w="0" w:type="dxa"/>
              <w:left w:w="108" w:type="dxa"/>
              <w:bottom w:w="0" w:type="dxa"/>
              <w:right w:w="108" w:type="dxa"/>
            </w:tcMar>
          </w:tcPr>
          <w:p w:rsidR="00A3000D" w:rsidRPr="000353DA" w:rsidRDefault="00A3000D" w:rsidP="003E4B8F">
            <w:pPr>
              <w:tabs>
                <w:tab w:val="left" w:pos="-720"/>
                <w:tab w:val="num" w:pos="0"/>
                <w:tab w:val="left" w:pos="1080"/>
                <w:tab w:val="left" w:pos="1134"/>
                <w:tab w:val="left" w:pos="1200"/>
              </w:tabs>
              <w:suppressAutoHyphens/>
              <w:spacing w:before="120" w:after="120"/>
              <w:ind w:right="-82"/>
              <w:jc w:val="both"/>
              <w:rPr>
                <w:rFonts w:ascii="Times New Roman" w:eastAsia="Arial Unicode MS" w:hAnsi="Times New Roman" w:cs="Times New Roman"/>
                <w:b/>
                <w:sz w:val="24"/>
                <w:szCs w:val="24"/>
                <w:lang w:eastAsia="ar-SA"/>
              </w:rPr>
            </w:pPr>
            <w:r w:rsidRPr="000353DA">
              <w:rPr>
                <w:rFonts w:ascii="Times New Roman" w:eastAsia="Arial Unicode MS" w:hAnsi="Times New Roman" w:cs="Times New Roman"/>
                <w:b/>
                <w:sz w:val="24"/>
                <w:szCs w:val="24"/>
                <w:lang w:eastAsia="ar-SA"/>
              </w:rPr>
              <w:t xml:space="preserve">                 </w:t>
            </w:r>
          </w:p>
          <w:p w:rsidR="00A3000D" w:rsidRPr="000353DA" w:rsidRDefault="00A3000D" w:rsidP="003E4B8F">
            <w:pPr>
              <w:tabs>
                <w:tab w:val="left" w:pos="-720"/>
                <w:tab w:val="num" w:pos="0"/>
                <w:tab w:val="left" w:pos="1080"/>
                <w:tab w:val="left" w:pos="1134"/>
                <w:tab w:val="left" w:pos="1200"/>
              </w:tabs>
              <w:suppressAutoHyphens/>
              <w:spacing w:before="120" w:after="120"/>
              <w:ind w:right="-82"/>
              <w:jc w:val="both"/>
              <w:rPr>
                <w:rFonts w:ascii="Times New Roman" w:eastAsia="Arial Unicode MS" w:hAnsi="Times New Roman" w:cs="Times New Roman"/>
                <w:b/>
                <w:sz w:val="24"/>
                <w:szCs w:val="24"/>
                <w:lang w:eastAsia="ar-SA"/>
              </w:rPr>
            </w:pPr>
            <w:r w:rsidRPr="000353DA">
              <w:rPr>
                <w:rFonts w:ascii="Times New Roman" w:eastAsia="Arial Unicode MS" w:hAnsi="Times New Roman" w:cs="Times New Roman"/>
                <w:b/>
                <w:sz w:val="24"/>
                <w:szCs w:val="24"/>
                <w:lang w:eastAsia="ar-SA"/>
              </w:rPr>
              <w:t xml:space="preserve">                   </w:t>
            </w:r>
            <w:r w:rsidR="00144219">
              <w:rPr>
                <w:rFonts w:ascii="Times New Roman" w:eastAsia="Arial Unicode MS" w:hAnsi="Times New Roman" w:cs="Times New Roman"/>
                <w:b/>
                <w:sz w:val="24"/>
                <w:szCs w:val="24"/>
                <w:lang w:eastAsia="ar-SA"/>
              </w:rPr>
              <w:t xml:space="preserve"> </w:t>
            </w:r>
            <w:r w:rsidRPr="000353DA">
              <w:rPr>
                <w:rFonts w:ascii="Times New Roman" w:eastAsia="Arial Unicode MS" w:hAnsi="Times New Roman" w:cs="Times New Roman"/>
                <w:b/>
                <w:sz w:val="24"/>
                <w:szCs w:val="24"/>
                <w:lang w:eastAsia="ar-SA"/>
              </w:rPr>
              <w:t>УПРАВИТЕЛ</w:t>
            </w:r>
          </w:p>
          <w:p w:rsidR="00A3000D" w:rsidRPr="000353DA" w:rsidRDefault="00A3000D" w:rsidP="003E4B8F">
            <w:pPr>
              <w:tabs>
                <w:tab w:val="left" w:pos="-720"/>
                <w:tab w:val="num" w:pos="0"/>
                <w:tab w:val="left" w:pos="1080"/>
                <w:tab w:val="left" w:pos="1134"/>
                <w:tab w:val="left" w:pos="1200"/>
              </w:tabs>
              <w:suppressAutoHyphens/>
              <w:spacing w:before="120" w:after="120"/>
              <w:ind w:right="-82" w:firstLine="743"/>
              <w:jc w:val="both"/>
              <w:rPr>
                <w:rFonts w:ascii="Times New Roman" w:eastAsia="Arial Unicode MS" w:hAnsi="Times New Roman" w:cs="Times New Roman"/>
                <w:sz w:val="24"/>
                <w:szCs w:val="24"/>
                <w:lang w:eastAsia="ar-SA"/>
              </w:rPr>
            </w:pPr>
          </w:p>
        </w:tc>
      </w:tr>
      <w:tr w:rsidR="00A3000D" w:rsidRPr="000353DA" w:rsidTr="003E4B8F">
        <w:tc>
          <w:tcPr>
            <w:tcW w:w="5211" w:type="dxa"/>
            <w:tcMar>
              <w:top w:w="0" w:type="dxa"/>
              <w:left w:w="108" w:type="dxa"/>
              <w:bottom w:w="0" w:type="dxa"/>
              <w:right w:w="108" w:type="dxa"/>
            </w:tcMar>
          </w:tcPr>
          <w:p w:rsidR="00A3000D" w:rsidRPr="000353DA" w:rsidRDefault="00A3000D" w:rsidP="003E4B8F">
            <w:pPr>
              <w:tabs>
                <w:tab w:val="left" w:pos="-720"/>
                <w:tab w:val="num" w:pos="0"/>
                <w:tab w:val="left" w:pos="1080"/>
                <w:tab w:val="left" w:pos="1134"/>
                <w:tab w:val="left" w:pos="1200"/>
              </w:tabs>
              <w:suppressAutoHyphens/>
              <w:spacing w:before="120" w:after="120"/>
              <w:ind w:right="-82"/>
              <w:rPr>
                <w:rFonts w:ascii="Times New Roman" w:eastAsia="Arial Unicode MS" w:hAnsi="Times New Roman" w:cs="Times New Roman"/>
                <w:b/>
                <w:bCs/>
                <w:sz w:val="24"/>
                <w:szCs w:val="24"/>
                <w:lang w:eastAsia="ar-SA"/>
              </w:rPr>
            </w:pPr>
            <w:r w:rsidRPr="000353DA">
              <w:rPr>
                <w:rFonts w:ascii="Times New Roman" w:eastAsia="Arial Unicode MS" w:hAnsi="Times New Roman" w:cs="Times New Roman"/>
                <w:b/>
                <w:bCs/>
                <w:sz w:val="24"/>
                <w:szCs w:val="24"/>
                <w:lang w:eastAsia="ar-SA"/>
              </w:rPr>
              <w:t>…………………………………………….</w:t>
            </w:r>
          </w:p>
          <w:p w:rsidR="00A3000D" w:rsidRPr="000353DA" w:rsidRDefault="00A3000D" w:rsidP="003E4B8F">
            <w:pPr>
              <w:tabs>
                <w:tab w:val="left" w:pos="-720"/>
                <w:tab w:val="num" w:pos="0"/>
                <w:tab w:val="left" w:pos="1080"/>
                <w:tab w:val="left" w:pos="1134"/>
                <w:tab w:val="left" w:pos="1200"/>
              </w:tabs>
              <w:suppressAutoHyphens/>
              <w:spacing w:before="120" w:after="120"/>
              <w:ind w:right="-82"/>
              <w:rPr>
                <w:rFonts w:ascii="Times New Roman" w:eastAsia="Arial Unicode MS" w:hAnsi="Times New Roman" w:cs="Times New Roman"/>
                <w:b/>
                <w:bCs/>
                <w:sz w:val="24"/>
                <w:szCs w:val="24"/>
                <w:lang w:eastAsia="ar-SA"/>
              </w:rPr>
            </w:pPr>
            <w:r w:rsidRPr="000353DA">
              <w:rPr>
                <w:rFonts w:ascii="Times New Roman" w:eastAsia="Arial Unicode MS" w:hAnsi="Times New Roman" w:cs="Times New Roman"/>
                <w:b/>
                <w:bCs/>
                <w:sz w:val="24"/>
                <w:szCs w:val="24"/>
                <w:lang w:eastAsia="ar-SA"/>
              </w:rPr>
              <w:t>РАДОСТИНА ПЕТРОВА</w:t>
            </w:r>
          </w:p>
          <w:p w:rsidR="00A3000D" w:rsidRPr="000353DA" w:rsidRDefault="00A3000D" w:rsidP="003E4B8F">
            <w:pPr>
              <w:tabs>
                <w:tab w:val="left" w:pos="-720"/>
                <w:tab w:val="num" w:pos="0"/>
                <w:tab w:val="left" w:pos="1080"/>
                <w:tab w:val="left" w:pos="1134"/>
                <w:tab w:val="left" w:pos="1200"/>
              </w:tabs>
              <w:suppressAutoHyphens/>
              <w:spacing w:before="120" w:after="120"/>
              <w:ind w:right="-82"/>
              <w:rPr>
                <w:rFonts w:ascii="Times New Roman" w:eastAsia="Arial Unicode MS" w:hAnsi="Times New Roman" w:cs="Times New Roman"/>
                <w:b/>
                <w:bCs/>
                <w:sz w:val="24"/>
                <w:szCs w:val="24"/>
                <w:lang w:eastAsia="ar-SA"/>
              </w:rPr>
            </w:pPr>
            <w:r w:rsidRPr="000353DA">
              <w:rPr>
                <w:rFonts w:ascii="Times New Roman" w:eastAsia="Arial Unicode MS" w:hAnsi="Times New Roman" w:cs="Times New Roman"/>
                <w:b/>
                <w:bCs/>
                <w:sz w:val="24"/>
                <w:szCs w:val="24"/>
                <w:lang w:eastAsia="ar-SA"/>
              </w:rPr>
              <w:t>ГЛАВЕН СЧЕТОВОДИТЕЛ НА СРП</w:t>
            </w:r>
          </w:p>
        </w:tc>
        <w:tc>
          <w:tcPr>
            <w:tcW w:w="4077" w:type="dxa"/>
            <w:tcMar>
              <w:top w:w="0" w:type="dxa"/>
              <w:left w:w="108" w:type="dxa"/>
              <w:bottom w:w="0" w:type="dxa"/>
              <w:right w:w="108" w:type="dxa"/>
            </w:tcMar>
          </w:tcPr>
          <w:p w:rsidR="00A3000D" w:rsidRPr="000353DA" w:rsidRDefault="00A3000D" w:rsidP="003E4B8F">
            <w:pPr>
              <w:tabs>
                <w:tab w:val="left" w:pos="-720"/>
                <w:tab w:val="num" w:pos="0"/>
                <w:tab w:val="left" w:pos="1080"/>
                <w:tab w:val="left" w:pos="1134"/>
                <w:tab w:val="left" w:pos="1200"/>
              </w:tabs>
              <w:suppressAutoHyphens/>
              <w:spacing w:before="120" w:after="120"/>
              <w:ind w:left="2302" w:right="-82" w:firstLine="720"/>
              <w:rPr>
                <w:rFonts w:ascii="Times New Roman" w:eastAsia="Arial Unicode MS" w:hAnsi="Times New Roman" w:cs="Times New Roman"/>
                <w:b/>
                <w:bCs/>
                <w:sz w:val="24"/>
                <w:szCs w:val="24"/>
                <w:lang w:eastAsia="ar-SA"/>
              </w:rPr>
            </w:pPr>
          </w:p>
        </w:tc>
      </w:tr>
    </w:tbl>
    <w:p w:rsidR="0077498D" w:rsidRPr="0077498D" w:rsidRDefault="0077498D" w:rsidP="0077498D">
      <w:pPr>
        <w:jc w:val="right"/>
        <w:rPr>
          <w:rFonts w:ascii="Times New Roman" w:hAnsi="Times New Roman" w:cs="Times New Roman"/>
          <w:sz w:val="20"/>
          <w:szCs w:val="20"/>
          <w:lang w:val="en-US"/>
        </w:rPr>
      </w:pPr>
    </w:p>
    <w:sectPr w:rsidR="0077498D" w:rsidRPr="0077498D" w:rsidSect="00A633CA">
      <w:headerReference w:type="default" r:id="rId9"/>
      <w:footerReference w:type="default" r:id="rId10"/>
      <w:pgSz w:w="11906" w:h="16838"/>
      <w:pgMar w:top="426" w:right="1417" w:bottom="1134" w:left="1417" w:header="708" w:footer="4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A9DB8F" w15:done="0"/>
  <w15:commentEx w15:paraId="0B58CD80" w15:done="0"/>
  <w15:commentEx w15:paraId="68D070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F7" w:rsidRDefault="000B6DF7" w:rsidP="005822CE">
      <w:pPr>
        <w:spacing w:after="0" w:line="240" w:lineRule="auto"/>
      </w:pPr>
      <w:r>
        <w:separator/>
      </w:r>
    </w:p>
  </w:endnote>
  <w:endnote w:type="continuationSeparator" w:id="0">
    <w:p w:rsidR="000B6DF7" w:rsidRDefault="000B6DF7" w:rsidP="0058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96881"/>
      <w:docPartObj>
        <w:docPartGallery w:val="Page Numbers (Bottom of Page)"/>
        <w:docPartUnique/>
      </w:docPartObj>
    </w:sdtPr>
    <w:sdtEndPr>
      <w:rPr>
        <w:rFonts w:ascii="Times New Roman" w:hAnsi="Times New Roman" w:cs="Times New Roman"/>
      </w:rPr>
    </w:sdtEndPr>
    <w:sdtContent>
      <w:p w:rsidR="00C7346B" w:rsidRPr="003B69E9" w:rsidRDefault="00C7346B">
        <w:pPr>
          <w:pStyle w:val="aa"/>
          <w:jc w:val="right"/>
          <w:rPr>
            <w:rFonts w:ascii="Times New Roman" w:hAnsi="Times New Roman" w:cs="Times New Roman"/>
          </w:rPr>
        </w:pPr>
        <w:r w:rsidRPr="003B69E9">
          <w:rPr>
            <w:rFonts w:ascii="Times New Roman" w:hAnsi="Times New Roman" w:cs="Times New Roman"/>
          </w:rPr>
          <w:fldChar w:fldCharType="begin"/>
        </w:r>
        <w:r w:rsidRPr="003B69E9">
          <w:rPr>
            <w:rFonts w:ascii="Times New Roman" w:hAnsi="Times New Roman" w:cs="Times New Roman"/>
          </w:rPr>
          <w:instrText>PAGE   \* MERGEFORMAT</w:instrText>
        </w:r>
        <w:r w:rsidRPr="003B69E9">
          <w:rPr>
            <w:rFonts w:ascii="Times New Roman" w:hAnsi="Times New Roman" w:cs="Times New Roman"/>
          </w:rPr>
          <w:fldChar w:fldCharType="separate"/>
        </w:r>
        <w:r w:rsidR="00086A1C">
          <w:rPr>
            <w:rFonts w:ascii="Times New Roman" w:hAnsi="Times New Roman" w:cs="Times New Roman"/>
            <w:noProof/>
          </w:rPr>
          <w:t>1</w:t>
        </w:r>
        <w:r w:rsidRPr="003B69E9">
          <w:rPr>
            <w:rFonts w:ascii="Times New Roman" w:hAnsi="Times New Roman" w:cs="Times New Roman"/>
          </w:rPr>
          <w:fldChar w:fldCharType="end"/>
        </w:r>
      </w:p>
    </w:sdtContent>
  </w:sdt>
  <w:p w:rsidR="00C7346B" w:rsidRDefault="00C734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F7" w:rsidRDefault="000B6DF7" w:rsidP="005822CE">
      <w:pPr>
        <w:spacing w:after="0" w:line="240" w:lineRule="auto"/>
      </w:pPr>
      <w:r>
        <w:separator/>
      </w:r>
    </w:p>
  </w:footnote>
  <w:footnote w:type="continuationSeparator" w:id="0">
    <w:p w:rsidR="000B6DF7" w:rsidRDefault="000B6DF7" w:rsidP="005822CE">
      <w:pPr>
        <w:spacing w:after="0" w:line="240" w:lineRule="auto"/>
      </w:pPr>
      <w:r>
        <w:continuationSeparator/>
      </w:r>
    </w:p>
  </w:footnote>
  <w:footnote w:id="1">
    <w:p w:rsidR="00C7346B" w:rsidRDefault="00C7346B" w:rsidP="00F643D2">
      <w:pPr>
        <w:pStyle w:val="ac"/>
      </w:pPr>
      <w:r>
        <w:rPr>
          <w:rStyle w:val="ae"/>
        </w:rPr>
        <w:footnoteRef/>
      </w:r>
      <w:r>
        <w:t xml:space="preserve"> Декларацията се подписва от лицата, които представляват участника съгласно чл. 40 от ППЗОП.</w:t>
      </w:r>
    </w:p>
  </w:footnote>
  <w:footnote w:id="2">
    <w:p w:rsidR="00C7346B" w:rsidRDefault="00C7346B" w:rsidP="00F643D2">
      <w:pPr>
        <w:pStyle w:val="ac"/>
      </w:pPr>
      <w:r>
        <w:rPr>
          <w:rStyle w:val="ae"/>
        </w:rPr>
        <w:footnoteRef/>
      </w:r>
      <w:r>
        <w:t xml:space="preserve"> Декларацията се подписва от лицето, което може да представлява участника самостоятелно съгласно чл. 40 от ППЗОП.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46B" w:rsidRPr="005822CE" w:rsidRDefault="00C7346B" w:rsidP="00EE03AF">
    <w:pPr>
      <w:spacing w:after="0" w:line="240" w:lineRule="auto"/>
      <w:jc w:val="both"/>
      <w:rPr>
        <w:rFonts w:ascii="Times New Roman" w:eastAsia="Times New Roman" w:hAnsi="Times New Roman" w:cs="Times New Roman"/>
        <w:i/>
        <w:sz w:val="24"/>
        <w:szCs w:val="24"/>
        <w:u w:val="single"/>
      </w:rPr>
    </w:pPr>
  </w:p>
  <w:p w:rsidR="00C7346B" w:rsidRDefault="00C734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73E80468"/>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5E2957"/>
    <w:multiLevelType w:val="multilevel"/>
    <w:tmpl w:val="67C67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F4434"/>
    <w:multiLevelType w:val="multilevel"/>
    <w:tmpl w:val="A2BC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047C8"/>
    <w:multiLevelType w:val="hybridMultilevel"/>
    <w:tmpl w:val="D89ED1EC"/>
    <w:lvl w:ilvl="0" w:tplc="BE540F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14BA4CBD"/>
    <w:multiLevelType w:val="hybridMultilevel"/>
    <w:tmpl w:val="B3C6654A"/>
    <w:lvl w:ilvl="0" w:tplc="3F9810A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8B2D86"/>
    <w:multiLevelType w:val="multilevel"/>
    <w:tmpl w:val="3B7A3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50268A"/>
    <w:multiLevelType w:val="multilevel"/>
    <w:tmpl w:val="7A4E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EA43E5"/>
    <w:multiLevelType w:val="hybridMultilevel"/>
    <w:tmpl w:val="2CBEC4DC"/>
    <w:lvl w:ilvl="0" w:tplc="57DCE53C">
      <w:start w:val="2"/>
      <w:numFmt w:val="decimal"/>
      <w:lvlText w:val="%1."/>
      <w:lvlJc w:val="left"/>
      <w:pPr>
        <w:ind w:left="1080" w:hanging="360"/>
      </w:pPr>
      <w:rPr>
        <w:rFonts w:cs="Times New Roman"/>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30EC117C"/>
    <w:multiLevelType w:val="hybridMultilevel"/>
    <w:tmpl w:val="8A184FBE"/>
    <w:lvl w:ilvl="0" w:tplc="B5B456C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37BB2D7F"/>
    <w:multiLevelType w:val="hybridMultilevel"/>
    <w:tmpl w:val="E6DACCB2"/>
    <w:lvl w:ilvl="0" w:tplc="0402000F">
      <w:start w:val="1"/>
      <w:numFmt w:val="decimal"/>
      <w:lvlText w:val="%1."/>
      <w:lvlJc w:val="left"/>
      <w:pPr>
        <w:ind w:left="720" w:hanging="360"/>
      </w:p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C5F393A"/>
    <w:multiLevelType w:val="hybridMultilevel"/>
    <w:tmpl w:val="FCDE9342"/>
    <w:lvl w:ilvl="0" w:tplc="62AE3EA8">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456C760A"/>
    <w:multiLevelType w:val="hybridMultilevel"/>
    <w:tmpl w:val="BAD61642"/>
    <w:lvl w:ilvl="0" w:tplc="8EE0AA3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46630C23"/>
    <w:multiLevelType w:val="hybridMultilevel"/>
    <w:tmpl w:val="54E65F28"/>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73033F4"/>
    <w:multiLevelType w:val="multilevel"/>
    <w:tmpl w:val="BD20EDC0"/>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482B4AC3"/>
    <w:multiLevelType w:val="hybridMultilevel"/>
    <w:tmpl w:val="9954A61A"/>
    <w:lvl w:ilvl="0" w:tplc="141CB74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4AB970FB"/>
    <w:multiLevelType w:val="multilevel"/>
    <w:tmpl w:val="17A6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CC20C4"/>
    <w:multiLevelType w:val="hybridMultilevel"/>
    <w:tmpl w:val="14E880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903F8"/>
    <w:multiLevelType w:val="hybridMultilevel"/>
    <w:tmpl w:val="D91CC5BC"/>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1835256"/>
    <w:multiLevelType w:val="hybridMultilevel"/>
    <w:tmpl w:val="0282B87E"/>
    <w:lvl w:ilvl="0" w:tplc="0402000F">
      <w:start w:val="1"/>
      <w:numFmt w:val="decimal"/>
      <w:lvlText w:val="%1."/>
      <w:lvlJc w:val="left"/>
      <w:pPr>
        <w:ind w:left="1287"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37D329D"/>
    <w:multiLevelType w:val="hybridMultilevel"/>
    <w:tmpl w:val="AE3CB94A"/>
    <w:lvl w:ilvl="0" w:tplc="03CC1FC2">
      <w:start w:val="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569696E"/>
    <w:multiLevelType w:val="multilevel"/>
    <w:tmpl w:val="F392B5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Theme="minorHAnsi" w:hAnsi="Times New Roman" w:cs="Times New Roman"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nsid w:val="5CBE3B76"/>
    <w:multiLevelType w:val="multilevel"/>
    <w:tmpl w:val="D6D41BA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E6E7D7F"/>
    <w:multiLevelType w:val="hybridMultilevel"/>
    <w:tmpl w:val="E6DACCB2"/>
    <w:lvl w:ilvl="0" w:tplc="0402000F">
      <w:start w:val="1"/>
      <w:numFmt w:val="decimal"/>
      <w:lvlText w:val="%1."/>
      <w:lvlJc w:val="left"/>
      <w:pPr>
        <w:ind w:left="720" w:hanging="360"/>
      </w:p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5F6577D6"/>
    <w:multiLevelType w:val="hybridMultilevel"/>
    <w:tmpl w:val="12F22BFA"/>
    <w:lvl w:ilvl="0" w:tplc="25629B0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70DFF"/>
    <w:multiLevelType w:val="hybridMultilevel"/>
    <w:tmpl w:val="629C98E2"/>
    <w:lvl w:ilvl="0" w:tplc="0402000F">
      <w:start w:val="5"/>
      <w:numFmt w:val="decimal"/>
      <w:lvlText w:val="%1."/>
      <w:lvlJc w:val="left"/>
      <w:pPr>
        <w:ind w:left="72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0DE699B"/>
    <w:multiLevelType w:val="hybridMultilevel"/>
    <w:tmpl w:val="738E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B220B6"/>
    <w:multiLevelType w:val="hybridMultilevel"/>
    <w:tmpl w:val="A56A3B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A306F3"/>
    <w:multiLevelType w:val="multilevel"/>
    <w:tmpl w:val="767A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5571F1"/>
    <w:multiLevelType w:val="hybridMultilevel"/>
    <w:tmpl w:val="B52A881C"/>
    <w:lvl w:ilvl="0" w:tplc="0402000F">
      <w:start w:val="1"/>
      <w:numFmt w:val="decimal"/>
      <w:lvlText w:val="%1."/>
      <w:lvlJc w:val="left"/>
      <w:pPr>
        <w:ind w:left="644"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8616FE"/>
    <w:multiLevelType w:val="hybridMultilevel"/>
    <w:tmpl w:val="C51A2C02"/>
    <w:lvl w:ilvl="0" w:tplc="0CCAE78E">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1">
    <w:nsid w:val="6A661608"/>
    <w:multiLevelType w:val="hybridMultilevel"/>
    <w:tmpl w:val="248C7B54"/>
    <w:lvl w:ilvl="0" w:tplc="EB3C1184">
      <w:start w:val="1"/>
      <w:numFmt w:val="decimal"/>
      <w:lvlText w:val="%1."/>
      <w:lvlJc w:val="left"/>
      <w:pPr>
        <w:ind w:left="1725" w:hanging="100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AB270B7"/>
    <w:multiLevelType w:val="hybridMultilevel"/>
    <w:tmpl w:val="F37C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884427"/>
    <w:multiLevelType w:val="multilevel"/>
    <w:tmpl w:val="B02E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606B91"/>
    <w:multiLevelType w:val="multilevel"/>
    <w:tmpl w:val="EBCE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E97716"/>
    <w:multiLevelType w:val="hybridMultilevel"/>
    <w:tmpl w:val="4866D556"/>
    <w:lvl w:ilvl="0" w:tplc="A3E0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5580294"/>
    <w:multiLevelType w:val="hybridMultilevel"/>
    <w:tmpl w:val="5AD63E7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6321C82"/>
    <w:multiLevelType w:val="hybridMultilevel"/>
    <w:tmpl w:val="528AF5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88272D1"/>
    <w:multiLevelType w:val="multilevel"/>
    <w:tmpl w:val="36E0BF6A"/>
    <w:lvl w:ilvl="0">
      <w:start w:val="1"/>
      <w:numFmt w:val="decimal"/>
      <w:lvlText w:val="%1."/>
      <w:lvlJc w:val="left"/>
      <w:pPr>
        <w:ind w:left="1080" w:hanging="360"/>
      </w:pPr>
      <w:rPr>
        <w:rFonts w:hint="default"/>
        <w:b/>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9">
    <w:nsid w:val="79CB40B8"/>
    <w:multiLevelType w:val="hybridMultilevel"/>
    <w:tmpl w:val="BF74438C"/>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A362C31"/>
    <w:multiLevelType w:val="multilevel"/>
    <w:tmpl w:val="27C03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2F02C2"/>
    <w:multiLevelType w:val="hybridMultilevel"/>
    <w:tmpl w:val="DFE2A51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CD261EB"/>
    <w:multiLevelType w:val="multilevel"/>
    <w:tmpl w:val="7166B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7"/>
  </w:num>
  <w:num w:numId="5">
    <w:abstractNumId w:val="24"/>
  </w:num>
  <w:num w:numId="6">
    <w:abstractNumId w:val="29"/>
  </w:num>
  <w:num w:numId="7">
    <w:abstractNumId w:val="36"/>
  </w:num>
  <w:num w:numId="8">
    <w:abstractNumId w:val="21"/>
  </w:num>
  <w:num w:numId="9">
    <w:abstractNumId w:val="35"/>
  </w:num>
  <w:num w:numId="10">
    <w:abstractNumId w:val="0"/>
  </w:num>
  <w:num w:numId="11">
    <w:abstractNumId w:val="10"/>
  </w:num>
  <w:num w:numId="12">
    <w:abstractNumId w:val="26"/>
  </w:num>
  <w:num w:numId="13">
    <w:abstractNumId w:val="7"/>
  </w:num>
  <w:num w:numId="14">
    <w:abstractNumId w:val="23"/>
  </w:num>
  <w:num w:numId="15">
    <w:abstractNumId w:val="16"/>
  </w:num>
  <w:num w:numId="16">
    <w:abstractNumId w:val="27"/>
  </w:num>
  <w:num w:numId="17">
    <w:abstractNumId w:val="32"/>
  </w:num>
  <w:num w:numId="18">
    <w:abstractNumId w:val="30"/>
  </w:num>
  <w:num w:numId="19">
    <w:abstractNumId w:val="19"/>
  </w:num>
  <w:num w:numId="20">
    <w:abstractNumId w:val="17"/>
  </w:num>
  <w:num w:numId="21">
    <w:abstractNumId w:val="25"/>
  </w:num>
  <w:num w:numId="22">
    <w:abstractNumId w:val="12"/>
  </w:num>
  <w:num w:numId="23">
    <w:abstractNumId w:val="8"/>
  </w:num>
  <w:num w:numId="24">
    <w:abstractNumId w:val="41"/>
  </w:num>
  <w:num w:numId="25">
    <w:abstractNumId w:val="39"/>
  </w:num>
  <w:num w:numId="26">
    <w:abstractNumId w:val="42"/>
  </w:num>
  <w:num w:numId="27">
    <w:abstractNumId w:val="38"/>
  </w:num>
  <w:num w:numId="28">
    <w:abstractNumId w:val="22"/>
  </w:num>
  <w:num w:numId="29">
    <w:abstractNumId w:val="13"/>
  </w:num>
  <w:num w:numId="30">
    <w:abstractNumId w:val="31"/>
  </w:num>
  <w:num w:numId="31">
    <w:abstractNumId w:val="3"/>
  </w:num>
  <w:num w:numId="32">
    <w:abstractNumId w:val="14"/>
  </w:num>
  <w:num w:numId="33">
    <w:abstractNumId w:val="18"/>
  </w:num>
  <w:num w:numId="34">
    <w:abstractNumId w:val="4"/>
  </w:num>
  <w:num w:numId="35">
    <w:abstractNumId w:val="2"/>
  </w:num>
  <w:num w:numId="36">
    <w:abstractNumId w:val="5"/>
  </w:num>
  <w:num w:numId="37">
    <w:abstractNumId w:val="28"/>
  </w:num>
  <w:num w:numId="38">
    <w:abstractNumId w:val="20"/>
  </w:num>
  <w:num w:numId="39">
    <w:abstractNumId w:val="33"/>
  </w:num>
  <w:num w:numId="40">
    <w:abstractNumId w:val="40"/>
  </w:num>
  <w:num w:numId="41">
    <w:abstractNumId w:val="34"/>
  </w:num>
  <w:num w:numId="42">
    <w:abstractNumId w:val="15"/>
  </w:num>
  <w:num w:numId="43">
    <w:abstractNumId w:val="1"/>
  </w:num>
  <w:num w:numId="44">
    <w:abstractNumId w:val="43"/>
  </w:num>
  <w:num w:numId="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иколай Н. Найденов">
    <w15:presenceInfo w15:providerId="AD" w15:userId="S-1-5-21-1360137341-2044736087-2044928816-10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41"/>
    <w:rsid w:val="000007A7"/>
    <w:rsid w:val="000033D1"/>
    <w:rsid w:val="000036FF"/>
    <w:rsid w:val="00003C30"/>
    <w:rsid w:val="000047D0"/>
    <w:rsid w:val="000064D7"/>
    <w:rsid w:val="00007718"/>
    <w:rsid w:val="00007727"/>
    <w:rsid w:val="00012F9D"/>
    <w:rsid w:val="00013893"/>
    <w:rsid w:val="00014D5A"/>
    <w:rsid w:val="0001680C"/>
    <w:rsid w:val="00017B32"/>
    <w:rsid w:val="0002095A"/>
    <w:rsid w:val="0002259D"/>
    <w:rsid w:val="00022B11"/>
    <w:rsid w:val="00023D7A"/>
    <w:rsid w:val="00024BA6"/>
    <w:rsid w:val="000257AA"/>
    <w:rsid w:val="00026B2E"/>
    <w:rsid w:val="000276B0"/>
    <w:rsid w:val="00031737"/>
    <w:rsid w:val="00034D24"/>
    <w:rsid w:val="00034FB6"/>
    <w:rsid w:val="000353DA"/>
    <w:rsid w:val="000353DB"/>
    <w:rsid w:val="00037445"/>
    <w:rsid w:val="00040AE6"/>
    <w:rsid w:val="00042193"/>
    <w:rsid w:val="000451F9"/>
    <w:rsid w:val="000471E4"/>
    <w:rsid w:val="000516C4"/>
    <w:rsid w:val="00051926"/>
    <w:rsid w:val="00051D27"/>
    <w:rsid w:val="0005288F"/>
    <w:rsid w:val="000535AB"/>
    <w:rsid w:val="000547E7"/>
    <w:rsid w:val="00055754"/>
    <w:rsid w:val="00055CEF"/>
    <w:rsid w:val="000561F4"/>
    <w:rsid w:val="00056EB8"/>
    <w:rsid w:val="000651BE"/>
    <w:rsid w:val="00066892"/>
    <w:rsid w:val="00067DD0"/>
    <w:rsid w:val="00075432"/>
    <w:rsid w:val="00075A59"/>
    <w:rsid w:val="00076D03"/>
    <w:rsid w:val="00076EE4"/>
    <w:rsid w:val="00077B11"/>
    <w:rsid w:val="00080D54"/>
    <w:rsid w:val="00080D87"/>
    <w:rsid w:val="000819AE"/>
    <w:rsid w:val="00085835"/>
    <w:rsid w:val="00086A1C"/>
    <w:rsid w:val="00086EE2"/>
    <w:rsid w:val="0009265C"/>
    <w:rsid w:val="0009310E"/>
    <w:rsid w:val="000935AC"/>
    <w:rsid w:val="00094E18"/>
    <w:rsid w:val="0009723F"/>
    <w:rsid w:val="000A1390"/>
    <w:rsid w:val="000A5C5D"/>
    <w:rsid w:val="000A60E6"/>
    <w:rsid w:val="000A62B7"/>
    <w:rsid w:val="000A65BC"/>
    <w:rsid w:val="000A69B2"/>
    <w:rsid w:val="000B11B0"/>
    <w:rsid w:val="000B6DF7"/>
    <w:rsid w:val="000C14AE"/>
    <w:rsid w:val="000C4A34"/>
    <w:rsid w:val="000C511F"/>
    <w:rsid w:val="000C71BD"/>
    <w:rsid w:val="000C7FD3"/>
    <w:rsid w:val="000D0F3E"/>
    <w:rsid w:val="000D3050"/>
    <w:rsid w:val="000D5D3E"/>
    <w:rsid w:val="000D5D77"/>
    <w:rsid w:val="000E1941"/>
    <w:rsid w:val="000E2F86"/>
    <w:rsid w:val="000E4BD7"/>
    <w:rsid w:val="000E5B4A"/>
    <w:rsid w:val="000E6E3F"/>
    <w:rsid w:val="000E7C73"/>
    <w:rsid w:val="000F13A6"/>
    <w:rsid w:val="000F40DE"/>
    <w:rsid w:val="000F4F81"/>
    <w:rsid w:val="00100A23"/>
    <w:rsid w:val="00100F42"/>
    <w:rsid w:val="00104EF4"/>
    <w:rsid w:val="001052BE"/>
    <w:rsid w:val="00106620"/>
    <w:rsid w:val="00106890"/>
    <w:rsid w:val="00106F28"/>
    <w:rsid w:val="00111895"/>
    <w:rsid w:val="0011229A"/>
    <w:rsid w:val="0011525C"/>
    <w:rsid w:val="00121230"/>
    <w:rsid w:val="00123534"/>
    <w:rsid w:val="00124C4A"/>
    <w:rsid w:val="0012650D"/>
    <w:rsid w:val="00127D79"/>
    <w:rsid w:val="00132CEC"/>
    <w:rsid w:val="00133A3E"/>
    <w:rsid w:val="00137A23"/>
    <w:rsid w:val="00141805"/>
    <w:rsid w:val="00144219"/>
    <w:rsid w:val="00145BB0"/>
    <w:rsid w:val="00146943"/>
    <w:rsid w:val="00146DF8"/>
    <w:rsid w:val="0014761A"/>
    <w:rsid w:val="0015210F"/>
    <w:rsid w:val="0015242E"/>
    <w:rsid w:val="00155052"/>
    <w:rsid w:val="00155551"/>
    <w:rsid w:val="00155B93"/>
    <w:rsid w:val="001567B9"/>
    <w:rsid w:val="0015686B"/>
    <w:rsid w:val="00156CD9"/>
    <w:rsid w:val="0015712A"/>
    <w:rsid w:val="001574AD"/>
    <w:rsid w:val="00157D8B"/>
    <w:rsid w:val="0016184D"/>
    <w:rsid w:val="0016337A"/>
    <w:rsid w:val="00163DE1"/>
    <w:rsid w:val="00164055"/>
    <w:rsid w:val="0016799A"/>
    <w:rsid w:val="001679BC"/>
    <w:rsid w:val="001730A6"/>
    <w:rsid w:val="00175DAA"/>
    <w:rsid w:val="00175EA9"/>
    <w:rsid w:val="00176E9B"/>
    <w:rsid w:val="00177939"/>
    <w:rsid w:val="0018033D"/>
    <w:rsid w:val="00183929"/>
    <w:rsid w:val="00183F5C"/>
    <w:rsid w:val="00190B66"/>
    <w:rsid w:val="00192487"/>
    <w:rsid w:val="001951D6"/>
    <w:rsid w:val="00196C95"/>
    <w:rsid w:val="00197972"/>
    <w:rsid w:val="001A3795"/>
    <w:rsid w:val="001A5DA9"/>
    <w:rsid w:val="001A6EB2"/>
    <w:rsid w:val="001B0858"/>
    <w:rsid w:val="001B1F14"/>
    <w:rsid w:val="001B63D2"/>
    <w:rsid w:val="001B6A76"/>
    <w:rsid w:val="001C0950"/>
    <w:rsid w:val="001C4E37"/>
    <w:rsid w:val="001C4E9A"/>
    <w:rsid w:val="001C6921"/>
    <w:rsid w:val="001C6B03"/>
    <w:rsid w:val="001C7F6E"/>
    <w:rsid w:val="001D12F4"/>
    <w:rsid w:val="001D4585"/>
    <w:rsid w:val="001D4F7D"/>
    <w:rsid w:val="001D743C"/>
    <w:rsid w:val="001E2C80"/>
    <w:rsid w:val="001E3686"/>
    <w:rsid w:val="001E39B1"/>
    <w:rsid w:val="001E6FE2"/>
    <w:rsid w:val="001F1CC9"/>
    <w:rsid w:val="001F2791"/>
    <w:rsid w:val="001F4056"/>
    <w:rsid w:val="001F57AF"/>
    <w:rsid w:val="001F741C"/>
    <w:rsid w:val="002002F7"/>
    <w:rsid w:val="00201CF6"/>
    <w:rsid w:val="00201DAF"/>
    <w:rsid w:val="002033A5"/>
    <w:rsid w:val="002046D4"/>
    <w:rsid w:val="0020703E"/>
    <w:rsid w:val="00210F80"/>
    <w:rsid w:val="00215447"/>
    <w:rsid w:val="0021782F"/>
    <w:rsid w:val="00217B4C"/>
    <w:rsid w:val="0022012B"/>
    <w:rsid w:val="00220390"/>
    <w:rsid w:val="00226BC8"/>
    <w:rsid w:val="00226CD1"/>
    <w:rsid w:val="00230249"/>
    <w:rsid w:val="002310A2"/>
    <w:rsid w:val="002319E3"/>
    <w:rsid w:val="00232D6E"/>
    <w:rsid w:val="002350AE"/>
    <w:rsid w:val="0024427C"/>
    <w:rsid w:val="00244B32"/>
    <w:rsid w:val="00251D0A"/>
    <w:rsid w:val="00251EDC"/>
    <w:rsid w:val="00253D03"/>
    <w:rsid w:val="00256EE9"/>
    <w:rsid w:val="00256F66"/>
    <w:rsid w:val="002613F4"/>
    <w:rsid w:val="00262171"/>
    <w:rsid w:val="00264884"/>
    <w:rsid w:val="0026537C"/>
    <w:rsid w:val="0027391F"/>
    <w:rsid w:val="00274D27"/>
    <w:rsid w:val="00276A1E"/>
    <w:rsid w:val="00276B97"/>
    <w:rsid w:val="0028022B"/>
    <w:rsid w:val="00283D0F"/>
    <w:rsid w:val="002848CD"/>
    <w:rsid w:val="00284E94"/>
    <w:rsid w:val="002934A9"/>
    <w:rsid w:val="00294819"/>
    <w:rsid w:val="00294E04"/>
    <w:rsid w:val="00294E73"/>
    <w:rsid w:val="00296A0C"/>
    <w:rsid w:val="00296D7D"/>
    <w:rsid w:val="002A37A2"/>
    <w:rsid w:val="002A606F"/>
    <w:rsid w:val="002A6DDB"/>
    <w:rsid w:val="002B1DD5"/>
    <w:rsid w:val="002B5937"/>
    <w:rsid w:val="002B6B9F"/>
    <w:rsid w:val="002B7650"/>
    <w:rsid w:val="002C091F"/>
    <w:rsid w:val="002C0A7A"/>
    <w:rsid w:val="002C1DF7"/>
    <w:rsid w:val="002C3C20"/>
    <w:rsid w:val="002D1277"/>
    <w:rsid w:val="002D1EB9"/>
    <w:rsid w:val="002D3E2C"/>
    <w:rsid w:val="002D7C78"/>
    <w:rsid w:val="002E1851"/>
    <w:rsid w:val="002F1480"/>
    <w:rsid w:val="002F3045"/>
    <w:rsid w:val="0030137A"/>
    <w:rsid w:val="00302C04"/>
    <w:rsid w:val="00306469"/>
    <w:rsid w:val="0030794E"/>
    <w:rsid w:val="00307CBE"/>
    <w:rsid w:val="003130CA"/>
    <w:rsid w:val="00314376"/>
    <w:rsid w:val="00314F3E"/>
    <w:rsid w:val="00316A07"/>
    <w:rsid w:val="003178E4"/>
    <w:rsid w:val="00317CD1"/>
    <w:rsid w:val="003226E5"/>
    <w:rsid w:val="003257F9"/>
    <w:rsid w:val="0032671B"/>
    <w:rsid w:val="003309AE"/>
    <w:rsid w:val="00342770"/>
    <w:rsid w:val="00344A37"/>
    <w:rsid w:val="00344C1B"/>
    <w:rsid w:val="003454FE"/>
    <w:rsid w:val="0034556A"/>
    <w:rsid w:val="003456C9"/>
    <w:rsid w:val="00345851"/>
    <w:rsid w:val="003520CD"/>
    <w:rsid w:val="00353613"/>
    <w:rsid w:val="00355A80"/>
    <w:rsid w:val="00356BC5"/>
    <w:rsid w:val="00356D24"/>
    <w:rsid w:val="0035737A"/>
    <w:rsid w:val="003579F9"/>
    <w:rsid w:val="0036036D"/>
    <w:rsid w:val="003607A2"/>
    <w:rsid w:val="00360A7A"/>
    <w:rsid w:val="00361AD5"/>
    <w:rsid w:val="00362A56"/>
    <w:rsid w:val="00362F06"/>
    <w:rsid w:val="00364646"/>
    <w:rsid w:val="00366BA2"/>
    <w:rsid w:val="0036790E"/>
    <w:rsid w:val="0037004D"/>
    <w:rsid w:val="0037061E"/>
    <w:rsid w:val="00370700"/>
    <w:rsid w:val="00371BF0"/>
    <w:rsid w:val="00372A85"/>
    <w:rsid w:val="00373EA2"/>
    <w:rsid w:val="00375048"/>
    <w:rsid w:val="00382A29"/>
    <w:rsid w:val="00382B44"/>
    <w:rsid w:val="00383A16"/>
    <w:rsid w:val="00383FD5"/>
    <w:rsid w:val="00384BA9"/>
    <w:rsid w:val="00385459"/>
    <w:rsid w:val="003857FD"/>
    <w:rsid w:val="00387803"/>
    <w:rsid w:val="00387BCA"/>
    <w:rsid w:val="00394174"/>
    <w:rsid w:val="003947DD"/>
    <w:rsid w:val="00394B1E"/>
    <w:rsid w:val="00394CDF"/>
    <w:rsid w:val="003964EE"/>
    <w:rsid w:val="00397781"/>
    <w:rsid w:val="003A0D64"/>
    <w:rsid w:val="003A100D"/>
    <w:rsid w:val="003A37F6"/>
    <w:rsid w:val="003A632C"/>
    <w:rsid w:val="003A69C5"/>
    <w:rsid w:val="003B1542"/>
    <w:rsid w:val="003B17CA"/>
    <w:rsid w:val="003B3889"/>
    <w:rsid w:val="003B3E50"/>
    <w:rsid w:val="003B69E9"/>
    <w:rsid w:val="003C1645"/>
    <w:rsid w:val="003C1B58"/>
    <w:rsid w:val="003C2693"/>
    <w:rsid w:val="003C2BAA"/>
    <w:rsid w:val="003C4DBF"/>
    <w:rsid w:val="003C5801"/>
    <w:rsid w:val="003C58F3"/>
    <w:rsid w:val="003C6222"/>
    <w:rsid w:val="003C676C"/>
    <w:rsid w:val="003C799C"/>
    <w:rsid w:val="003C7DA8"/>
    <w:rsid w:val="003D0D3A"/>
    <w:rsid w:val="003D1225"/>
    <w:rsid w:val="003D1AF8"/>
    <w:rsid w:val="003D49E9"/>
    <w:rsid w:val="003D624B"/>
    <w:rsid w:val="003D7B1B"/>
    <w:rsid w:val="003E1051"/>
    <w:rsid w:val="003E1AB6"/>
    <w:rsid w:val="003E4B8F"/>
    <w:rsid w:val="003E4ED2"/>
    <w:rsid w:val="003E56DC"/>
    <w:rsid w:val="003E67BE"/>
    <w:rsid w:val="003F0332"/>
    <w:rsid w:val="003F0B5E"/>
    <w:rsid w:val="003F3E78"/>
    <w:rsid w:val="003F5ABA"/>
    <w:rsid w:val="00400DDF"/>
    <w:rsid w:val="0040206B"/>
    <w:rsid w:val="0040291F"/>
    <w:rsid w:val="00407218"/>
    <w:rsid w:val="00410067"/>
    <w:rsid w:val="0041101F"/>
    <w:rsid w:val="00411115"/>
    <w:rsid w:val="00415F68"/>
    <w:rsid w:val="00416080"/>
    <w:rsid w:val="00425B34"/>
    <w:rsid w:val="004261EB"/>
    <w:rsid w:val="00426583"/>
    <w:rsid w:val="0042720B"/>
    <w:rsid w:val="0042782E"/>
    <w:rsid w:val="00427FF4"/>
    <w:rsid w:val="00431A86"/>
    <w:rsid w:val="00432850"/>
    <w:rsid w:val="004329DF"/>
    <w:rsid w:val="00433726"/>
    <w:rsid w:val="00434B33"/>
    <w:rsid w:val="00435068"/>
    <w:rsid w:val="00435928"/>
    <w:rsid w:val="00435D53"/>
    <w:rsid w:val="00437B70"/>
    <w:rsid w:val="00440441"/>
    <w:rsid w:val="004410C8"/>
    <w:rsid w:val="004475EF"/>
    <w:rsid w:val="00451AC3"/>
    <w:rsid w:val="0045341E"/>
    <w:rsid w:val="00456879"/>
    <w:rsid w:val="004607FD"/>
    <w:rsid w:val="00463BDC"/>
    <w:rsid w:val="00464A65"/>
    <w:rsid w:val="00466430"/>
    <w:rsid w:val="00466740"/>
    <w:rsid w:val="00467316"/>
    <w:rsid w:val="00470BDD"/>
    <w:rsid w:val="00471528"/>
    <w:rsid w:val="00473E48"/>
    <w:rsid w:val="00474A41"/>
    <w:rsid w:val="00475387"/>
    <w:rsid w:val="004755E6"/>
    <w:rsid w:val="00475C85"/>
    <w:rsid w:val="00482226"/>
    <w:rsid w:val="00482CF3"/>
    <w:rsid w:val="00482FD1"/>
    <w:rsid w:val="00483D9A"/>
    <w:rsid w:val="00487995"/>
    <w:rsid w:val="00487B26"/>
    <w:rsid w:val="004948F1"/>
    <w:rsid w:val="0049552E"/>
    <w:rsid w:val="00495700"/>
    <w:rsid w:val="004976C1"/>
    <w:rsid w:val="00497C4D"/>
    <w:rsid w:val="004A1E2F"/>
    <w:rsid w:val="004A1E57"/>
    <w:rsid w:val="004A239B"/>
    <w:rsid w:val="004A3178"/>
    <w:rsid w:val="004A36B6"/>
    <w:rsid w:val="004A3730"/>
    <w:rsid w:val="004A79AD"/>
    <w:rsid w:val="004B070A"/>
    <w:rsid w:val="004B12A5"/>
    <w:rsid w:val="004B2311"/>
    <w:rsid w:val="004B4BE1"/>
    <w:rsid w:val="004B4D54"/>
    <w:rsid w:val="004B653B"/>
    <w:rsid w:val="004B7268"/>
    <w:rsid w:val="004B7C6F"/>
    <w:rsid w:val="004C1EED"/>
    <w:rsid w:val="004C23FC"/>
    <w:rsid w:val="004C5C62"/>
    <w:rsid w:val="004C7986"/>
    <w:rsid w:val="004D01A5"/>
    <w:rsid w:val="004D2735"/>
    <w:rsid w:val="004D2BC0"/>
    <w:rsid w:val="004D55DF"/>
    <w:rsid w:val="004D5A0F"/>
    <w:rsid w:val="004D61B9"/>
    <w:rsid w:val="004D63B5"/>
    <w:rsid w:val="004D7073"/>
    <w:rsid w:val="004D7784"/>
    <w:rsid w:val="004D78D2"/>
    <w:rsid w:val="004E0299"/>
    <w:rsid w:val="004E27EC"/>
    <w:rsid w:val="004E3E6B"/>
    <w:rsid w:val="004E454A"/>
    <w:rsid w:val="004E476D"/>
    <w:rsid w:val="004F4D73"/>
    <w:rsid w:val="004F7B33"/>
    <w:rsid w:val="005001B5"/>
    <w:rsid w:val="005014B0"/>
    <w:rsid w:val="00501705"/>
    <w:rsid w:val="00502F71"/>
    <w:rsid w:val="00504B14"/>
    <w:rsid w:val="00506DF2"/>
    <w:rsid w:val="005120B5"/>
    <w:rsid w:val="005160E1"/>
    <w:rsid w:val="00517EB2"/>
    <w:rsid w:val="005207E9"/>
    <w:rsid w:val="00520D27"/>
    <w:rsid w:val="0052387D"/>
    <w:rsid w:val="00523B21"/>
    <w:rsid w:val="00527004"/>
    <w:rsid w:val="0052711C"/>
    <w:rsid w:val="00530F94"/>
    <w:rsid w:val="00531F3C"/>
    <w:rsid w:val="00532F58"/>
    <w:rsid w:val="00535F2C"/>
    <w:rsid w:val="00536DDC"/>
    <w:rsid w:val="00537455"/>
    <w:rsid w:val="005408A9"/>
    <w:rsid w:val="0054270E"/>
    <w:rsid w:val="00545EEF"/>
    <w:rsid w:val="0054702E"/>
    <w:rsid w:val="00547C67"/>
    <w:rsid w:val="005504F2"/>
    <w:rsid w:val="00556B9B"/>
    <w:rsid w:val="00557361"/>
    <w:rsid w:val="005641CC"/>
    <w:rsid w:val="00565BAE"/>
    <w:rsid w:val="0056672E"/>
    <w:rsid w:val="00567046"/>
    <w:rsid w:val="0057004F"/>
    <w:rsid w:val="005707B2"/>
    <w:rsid w:val="005717BF"/>
    <w:rsid w:val="005737F2"/>
    <w:rsid w:val="00574A9E"/>
    <w:rsid w:val="00574D52"/>
    <w:rsid w:val="005752EA"/>
    <w:rsid w:val="00576E47"/>
    <w:rsid w:val="005772E2"/>
    <w:rsid w:val="0057748E"/>
    <w:rsid w:val="00581A60"/>
    <w:rsid w:val="005822CE"/>
    <w:rsid w:val="00582A3E"/>
    <w:rsid w:val="005832CD"/>
    <w:rsid w:val="00583EE8"/>
    <w:rsid w:val="00591953"/>
    <w:rsid w:val="00595FB4"/>
    <w:rsid w:val="0059613D"/>
    <w:rsid w:val="005973C3"/>
    <w:rsid w:val="005A2956"/>
    <w:rsid w:val="005A4F58"/>
    <w:rsid w:val="005A6C86"/>
    <w:rsid w:val="005B0C28"/>
    <w:rsid w:val="005B2143"/>
    <w:rsid w:val="005B3EBD"/>
    <w:rsid w:val="005C25E7"/>
    <w:rsid w:val="005C2E5C"/>
    <w:rsid w:val="005C440B"/>
    <w:rsid w:val="005C4A9C"/>
    <w:rsid w:val="005C59E5"/>
    <w:rsid w:val="005C640E"/>
    <w:rsid w:val="005C7030"/>
    <w:rsid w:val="005D05CB"/>
    <w:rsid w:val="005D10E5"/>
    <w:rsid w:val="005D14C2"/>
    <w:rsid w:val="005D18EF"/>
    <w:rsid w:val="005D2D54"/>
    <w:rsid w:val="005D2EA0"/>
    <w:rsid w:val="005D4C6C"/>
    <w:rsid w:val="005D4C6D"/>
    <w:rsid w:val="005D4D2D"/>
    <w:rsid w:val="005D5219"/>
    <w:rsid w:val="005D7CB3"/>
    <w:rsid w:val="005E153E"/>
    <w:rsid w:val="005E1BDD"/>
    <w:rsid w:val="005E3070"/>
    <w:rsid w:val="005E3B60"/>
    <w:rsid w:val="005E40FB"/>
    <w:rsid w:val="005E5D33"/>
    <w:rsid w:val="005E5D36"/>
    <w:rsid w:val="005E6C94"/>
    <w:rsid w:val="005F32D6"/>
    <w:rsid w:val="005F4207"/>
    <w:rsid w:val="005F44D0"/>
    <w:rsid w:val="005F49AF"/>
    <w:rsid w:val="005F71C3"/>
    <w:rsid w:val="005F75A9"/>
    <w:rsid w:val="006022A2"/>
    <w:rsid w:val="00605BDF"/>
    <w:rsid w:val="00606282"/>
    <w:rsid w:val="00607CEF"/>
    <w:rsid w:val="00610E3F"/>
    <w:rsid w:val="006124C0"/>
    <w:rsid w:val="006127E3"/>
    <w:rsid w:val="00614E98"/>
    <w:rsid w:val="006156DF"/>
    <w:rsid w:val="0061770B"/>
    <w:rsid w:val="006178A1"/>
    <w:rsid w:val="00617F31"/>
    <w:rsid w:val="00620EA8"/>
    <w:rsid w:val="00624A4F"/>
    <w:rsid w:val="006250E5"/>
    <w:rsid w:val="006271E4"/>
    <w:rsid w:val="00630D74"/>
    <w:rsid w:val="00631E85"/>
    <w:rsid w:val="00635DC2"/>
    <w:rsid w:val="0063741E"/>
    <w:rsid w:val="00640E1E"/>
    <w:rsid w:val="00641E4E"/>
    <w:rsid w:val="00643DC0"/>
    <w:rsid w:val="00643FA7"/>
    <w:rsid w:val="0064674F"/>
    <w:rsid w:val="00647415"/>
    <w:rsid w:val="006476C5"/>
    <w:rsid w:val="00647B52"/>
    <w:rsid w:val="00647EF9"/>
    <w:rsid w:val="0065061A"/>
    <w:rsid w:val="00652120"/>
    <w:rsid w:val="00652167"/>
    <w:rsid w:val="00652F5A"/>
    <w:rsid w:val="00652F7B"/>
    <w:rsid w:val="0065360A"/>
    <w:rsid w:val="006568AB"/>
    <w:rsid w:val="006578AE"/>
    <w:rsid w:val="0066059A"/>
    <w:rsid w:val="0066114A"/>
    <w:rsid w:val="00661E30"/>
    <w:rsid w:val="00662C2F"/>
    <w:rsid w:val="00664A00"/>
    <w:rsid w:val="00665926"/>
    <w:rsid w:val="006669F2"/>
    <w:rsid w:val="00670A83"/>
    <w:rsid w:val="006727DB"/>
    <w:rsid w:val="00683C2B"/>
    <w:rsid w:val="00683DB1"/>
    <w:rsid w:val="00686D31"/>
    <w:rsid w:val="00687751"/>
    <w:rsid w:val="00690CB9"/>
    <w:rsid w:val="006921CA"/>
    <w:rsid w:val="00693CD7"/>
    <w:rsid w:val="0069435C"/>
    <w:rsid w:val="00694D7B"/>
    <w:rsid w:val="00696B22"/>
    <w:rsid w:val="006A002F"/>
    <w:rsid w:val="006A173E"/>
    <w:rsid w:val="006A5AC7"/>
    <w:rsid w:val="006A7639"/>
    <w:rsid w:val="006B19B4"/>
    <w:rsid w:val="006B48AE"/>
    <w:rsid w:val="006B71F4"/>
    <w:rsid w:val="006B7BFF"/>
    <w:rsid w:val="006C068F"/>
    <w:rsid w:val="006C0FA2"/>
    <w:rsid w:val="006C3F79"/>
    <w:rsid w:val="006C432A"/>
    <w:rsid w:val="006C45DC"/>
    <w:rsid w:val="006C588D"/>
    <w:rsid w:val="006C730F"/>
    <w:rsid w:val="006D2094"/>
    <w:rsid w:val="006D239D"/>
    <w:rsid w:val="006D312A"/>
    <w:rsid w:val="006D3E62"/>
    <w:rsid w:val="006D42F7"/>
    <w:rsid w:val="006D6D0F"/>
    <w:rsid w:val="006D6D7F"/>
    <w:rsid w:val="006E0C15"/>
    <w:rsid w:val="006E2AD8"/>
    <w:rsid w:val="006E3381"/>
    <w:rsid w:val="006E53A8"/>
    <w:rsid w:val="006E6A1F"/>
    <w:rsid w:val="006F0926"/>
    <w:rsid w:val="006F13F2"/>
    <w:rsid w:val="006F1A5A"/>
    <w:rsid w:val="006F2E85"/>
    <w:rsid w:val="006F5375"/>
    <w:rsid w:val="00700F22"/>
    <w:rsid w:val="0070193D"/>
    <w:rsid w:val="00701CF8"/>
    <w:rsid w:val="007025AB"/>
    <w:rsid w:val="00702FA1"/>
    <w:rsid w:val="00703095"/>
    <w:rsid w:val="007037D0"/>
    <w:rsid w:val="007045DB"/>
    <w:rsid w:val="00705607"/>
    <w:rsid w:val="007073C4"/>
    <w:rsid w:val="007133E7"/>
    <w:rsid w:val="00714674"/>
    <w:rsid w:val="00715391"/>
    <w:rsid w:val="00715CD2"/>
    <w:rsid w:val="00717959"/>
    <w:rsid w:val="00723F2A"/>
    <w:rsid w:val="00724BD1"/>
    <w:rsid w:val="007264D3"/>
    <w:rsid w:val="00727131"/>
    <w:rsid w:val="00730F31"/>
    <w:rsid w:val="00731A67"/>
    <w:rsid w:val="00731C01"/>
    <w:rsid w:val="00732703"/>
    <w:rsid w:val="00734782"/>
    <w:rsid w:val="0073488F"/>
    <w:rsid w:val="007366ED"/>
    <w:rsid w:val="00743254"/>
    <w:rsid w:val="007432C4"/>
    <w:rsid w:val="0074415D"/>
    <w:rsid w:val="00744D99"/>
    <w:rsid w:val="00747103"/>
    <w:rsid w:val="00747381"/>
    <w:rsid w:val="00747434"/>
    <w:rsid w:val="00747B76"/>
    <w:rsid w:val="0075168E"/>
    <w:rsid w:val="00751753"/>
    <w:rsid w:val="007520E1"/>
    <w:rsid w:val="00753142"/>
    <w:rsid w:val="00756739"/>
    <w:rsid w:val="00757B7F"/>
    <w:rsid w:val="00760650"/>
    <w:rsid w:val="00760BA2"/>
    <w:rsid w:val="007625F8"/>
    <w:rsid w:val="00764351"/>
    <w:rsid w:val="00764A4C"/>
    <w:rsid w:val="007668BA"/>
    <w:rsid w:val="00766CE7"/>
    <w:rsid w:val="00767F67"/>
    <w:rsid w:val="0077498D"/>
    <w:rsid w:val="007764B1"/>
    <w:rsid w:val="00777A9B"/>
    <w:rsid w:val="007806D0"/>
    <w:rsid w:val="00780F4D"/>
    <w:rsid w:val="00785AC3"/>
    <w:rsid w:val="0078673A"/>
    <w:rsid w:val="007906D8"/>
    <w:rsid w:val="0079076F"/>
    <w:rsid w:val="00790825"/>
    <w:rsid w:val="00791619"/>
    <w:rsid w:val="00792BCE"/>
    <w:rsid w:val="007962FA"/>
    <w:rsid w:val="00796C4F"/>
    <w:rsid w:val="00797AE1"/>
    <w:rsid w:val="007A4C85"/>
    <w:rsid w:val="007A57C8"/>
    <w:rsid w:val="007A66AD"/>
    <w:rsid w:val="007A77D4"/>
    <w:rsid w:val="007A7928"/>
    <w:rsid w:val="007A7D3E"/>
    <w:rsid w:val="007A7E1B"/>
    <w:rsid w:val="007B3B7C"/>
    <w:rsid w:val="007B4B79"/>
    <w:rsid w:val="007B50DD"/>
    <w:rsid w:val="007B7948"/>
    <w:rsid w:val="007C10B8"/>
    <w:rsid w:val="007C27B9"/>
    <w:rsid w:val="007C599F"/>
    <w:rsid w:val="007C629C"/>
    <w:rsid w:val="007D4C72"/>
    <w:rsid w:val="007E0561"/>
    <w:rsid w:val="007E0950"/>
    <w:rsid w:val="007E1C84"/>
    <w:rsid w:val="007E3ED2"/>
    <w:rsid w:val="007E5CD7"/>
    <w:rsid w:val="007F0046"/>
    <w:rsid w:val="007F07B9"/>
    <w:rsid w:val="007F14FB"/>
    <w:rsid w:val="007F2B63"/>
    <w:rsid w:val="007F3FE3"/>
    <w:rsid w:val="007F5623"/>
    <w:rsid w:val="007F6E1A"/>
    <w:rsid w:val="007F70CE"/>
    <w:rsid w:val="007F7F16"/>
    <w:rsid w:val="00803DF8"/>
    <w:rsid w:val="00804E57"/>
    <w:rsid w:val="00806279"/>
    <w:rsid w:val="00816B8C"/>
    <w:rsid w:val="0082401A"/>
    <w:rsid w:val="008245F0"/>
    <w:rsid w:val="00826B2A"/>
    <w:rsid w:val="008316D4"/>
    <w:rsid w:val="00834677"/>
    <w:rsid w:val="00836003"/>
    <w:rsid w:val="0083625D"/>
    <w:rsid w:val="008414A3"/>
    <w:rsid w:val="00841753"/>
    <w:rsid w:val="0084235C"/>
    <w:rsid w:val="008427E6"/>
    <w:rsid w:val="008470C9"/>
    <w:rsid w:val="00847224"/>
    <w:rsid w:val="00850534"/>
    <w:rsid w:val="00851E92"/>
    <w:rsid w:val="00855C86"/>
    <w:rsid w:val="00863358"/>
    <w:rsid w:val="008646FC"/>
    <w:rsid w:val="0087026E"/>
    <w:rsid w:val="00870C5C"/>
    <w:rsid w:val="00871B51"/>
    <w:rsid w:val="00872521"/>
    <w:rsid w:val="00872D79"/>
    <w:rsid w:val="00872E13"/>
    <w:rsid w:val="0087401E"/>
    <w:rsid w:val="008766E1"/>
    <w:rsid w:val="0087735F"/>
    <w:rsid w:val="00880185"/>
    <w:rsid w:val="00882D72"/>
    <w:rsid w:val="008841D5"/>
    <w:rsid w:val="00890D0B"/>
    <w:rsid w:val="008911FB"/>
    <w:rsid w:val="00891C8B"/>
    <w:rsid w:val="008944AC"/>
    <w:rsid w:val="0089529A"/>
    <w:rsid w:val="00895710"/>
    <w:rsid w:val="00895A7E"/>
    <w:rsid w:val="00896AE5"/>
    <w:rsid w:val="00896BCA"/>
    <w:rsid w:val="00896C11"/>
    <w:rsid w:val="00897B87"/>
    <w:rsid w:val="008A0BE7"/>
    <w:rsid w:val="008A2024"/>
    <w:rsid w:val="008A2D83"/>
    <w:rsid w:val="008A614C"/>
    <w:rsid w:val="008A65CB"/>
    <w:rsid w:val="008B2E8C"/>
    <w:rsid w:val="008B3687"/>
    <w:rsid w:val="008B38C9"/>
    <w:rsid w:val="008B6414"/>
    <w:rsid w:val="008B7C3D"/>
    <w:rsid w:val="008B7DBB"/>
    <w:rsid w:val="008C11D7"/>
    <w:rsid w:val="008C1601"/>
    <w:rsid w:val="008C4295"/>
    <w:rsid w:val="008D1478"/>
    <w:rsid w:val="008D21D2"/>
    <w:rsid w:val="008D56E7"/>
    <w:rsid w:val="008D59B0"/>
    <w:rsid w:val="008E3200"/>
    <w:rsid w:val="008E4CB1"/>
    <w:rsid w:val="008E5922"/>
    <w:rsid w:val="008E6397"/>
    <w:rsid w:val="008F21E5"/>
    <w:rsid w:val="008F4F06"/>
    <w:rsid w:val="008F5BB4"/>
    <w:rsid w:val="00903C36"/>
    <w:rsid w:val="00903FF9"/>
    <w:rsid w:val="0090526C"/>
    <w:rsid w:val="00905617"/>
    <w:rsid w:val="009106DF"/>
    <w:rsid w:val="0091603B"/>
    <w:rsid w:val="00920757"/>
    <w:rsid w:val="00920F80"/>
    <w:rsid w:val="00922AF5"/>
    <w:rsid w:val="0092333C"/>
    <w:rsid w:val="0092337D"/>
    <w:rsid w:val="00926255"/>
    <w:rsid w:val="0093090D"/>
    <w:rsid w:val="00931D68"/>
    <w:rsid w:val="00933B5C"/>
    <w:rsid w:val="00933DF1"/>
    <w:rsid w:val="00934DAB"/>
    <w:rsid w:val="00945047"/>
    <w:rsid w:val="00947E65"/>
    <w:rsid w:val="0095058D"/>
    <w:rsid w:val="00950A9B"/>
    <w:rsid w:val="00955140"/>
    <w:rsid w:val="009557A6"/>
    <w:rsid w:val="00955CF5"/>
    <w:rsid w:val="009565CB"/>
    <w:rsid w:val="009636A2"/>
    <w:rsid w:val="00970AF7"/>
    <w:rsid w:val="00970CD2"/>
    <w:rsid w:val="00973552"/>
    <w:rsid w:val="00973CD2"/>
    <w:rsid w:val="009760BB"/>
    <w:rsid w:val="009769A2"/>
    <w:rsid w:val="0097747D"/>
    <w:rsid w:val="00980CDA"/>
    <w:rsid w:val="0098131F"/>
    <w:rsid w:val="009848C2"/>
    <w:rsid w:val="00985F10"/>
    <w:rsid w:val="00985F73"/>
    <w:rsid w:val="0098704F"/>
    <w:rsid w:val="009900C4"/>
    <w:rsid w:val="00990506"/>
    <w:rsid w:val="00990BBC"/>
    <w:rsid w:val="00991C96"/>
    <w:rsid w:val="009922EA"/>
    <w:rsid w:val="009926BB"/>
    <w:rsid w:val="00992AE8"/>
    <w:rsid w:val="00992C0D"/>
    <w:rsid w:val="0099465E"/>
    <w:rsid w:val="009959BF"/>
    <w:rsid w:val="009975B4"/>
    <w:rsid w:val="009A2409"/>
    <w:rsid w:val="009A5115"/>
    <w:rsid w:val="009A7AF6"/>
    <w:rsid w:val="009B35DF"/>
    <w:rsid w:val="009B62CE"/>
    <w:rsid w:val="009C01D2"/>
    <w:rsid w:val="009C0568"/>
    <w:rsid w:val="009C1892"/>
    <w:rsid w:val="009C2902"/>
    <w:rsid w:val="009C3C20"/>
    <w:rsid w:val="009C53B6"/>
    <w:rsid w:val="009D6079"/>
    <w:rsid w:val="009D778D"/>
    <w:rsid w:val="009E4A80"/>
    <w:rsid w:val="009E5AB3"/>
    <w:rsid w:val="009E5F30"/>
    <w:rsid w:val="009E641C"/>
    <w:rsid w:val="009E71AB"/>
    <w:rsid w:val="009F15E7"/>
    <w:rsid w:val="009F27F2"/>
    <w:rsid w:val="009F2815"/>
    <w:rsid w:val="009F34C9"/>
    <w:rsid w:val="009F3897"/>
    <w:rsid w:val="009F39A2"/>
    <w:rsid w:val="009F5470"/>
    <w:rsid w:val="009F5ACD"/>
    <w:rsid w:val="009F5BE5"/>
    <w:rsid w:val="009F700B"/>
    <w:rsid w:val="00A00349"/>
    <w:rsid w:val="00A004A9"/>
    <w:rsid w:val="00A01C69"/>
    <w:rsid w:val="00A039A3"/>
    <w:rsid w:val="00A0447C"/>
    <w:rsid w:val="00A04E4A"/>
    <w:rsid w:val="00A10AC4"/>
    <w:rsid w:val="00A10C18"/>
    <w:rsid w:val="00A110B0"/>
    <w:rsid w:val="00A12D88"/>
    <w:rsid w:val="00A13387"/>
    <w:rsid w:val="00A13C52"/>
    <w:rsid w:val="00A14B79"/>
    <w:rsid w:val="00A155EF"/>
    <w:rsid w:val="00A21FC2"/>
    <w:rsid w:val="00A224D3"/>
    <w:rsid w:val="00A25AF5"/>
    <w:rsid w:val="00A3000D"/>
    <w:rsid w:val="00A30CCF"/>
    <w:rsid w:val="00A31499"/>
    <w:rsid w:val="00A315FE"/>
    <w:rsid w:val="00A31FE9"/>
    <w:rsid w:val="00A34378"/>
    <w:rsid w:val="00A378BC"/>
    <w:rsid w:val="00A40077"/>
    <w:rsid w:val="00A4057D"/>
    <w:rsid w:val="00A41B76"/>
    <w:rsid w:val="00A444F7"/>
    <w:rsid w:val="00A45F4B"/>
    <w:rsid w:val="00A5009B"/>
    <w:rsid w:val="00A500E6"/>
    <w:rsid w:val="00A52630"/>
    <w:rsid w:val="00A53460"/>
    <w:rsid w:val="00A53666"/>
    <w:rsid w:val="00A538D8"/>
    <w:rsid w:val="00A56C26"/>
    <w:rsid w:val="00A57EDC"/>
    <w:rsid w:val="00A633CA"/>
    <w:rsid w:val="00A63B10"/>
    <w:rsid w:val="00A702CA"/>
    <w:rsid w:val="00A7128B"/>
    <w:rsid w:val="00A743CD"/>
    <w:rsid w:val="00A76021"/>
    <w:rsid w:val="00A767C3"/>
    <w:rsid w:val="00A812BE"/>
    <w:rsid w:val="00A81DC0"/>
    <w:rsid w:val="00A82D78"/>
    <w:rsid w:val="00A86D8C"/>
    <w:rsid w:val="00A87B64"/>
    <w:rsid w:val="00A91867"/>
    <w:rsid w:val="00A933B9"/>
    <w:rsid w:val="00A96019"/>
    <w:rsid w:val="00AA5061"/>
    <w:rsid w:val="00AA7463"/>
    <w:rsid w:val="00AB0BB7"/>
    <w:rsid w:val="00AB1620"/>
    <w:rsid w:val="00AB5BF8"/>
    <w:rsid w:val="00AB624F"/>
    <w:rsid w:val="00AB66D0"/>
    <w:rsid w:val="00AC0331"/>
    <w:rsid w:val="00AC1A4F"/>
    <w:rsid w:val="00AC33A3"/>
    <w:rsid w:val="00AC3AA6"/>
    <w:rsid w:val="00AC4E4F"/>
    <w:rsid w:val="00AC5B82"/>
    <w:rsid w:val="00AC64F4"/>
    <w:rsid w:val="00AC6AB3"/>
    <w:rsid w:val="00AC786F"/>
    <w:rsid w:val="00AC7D39"/>
    <w:rsid w:val="00AC7D43"/>
    <w:rsid w:val="00AD4781"/>
    <w:rsid w:val="00AD565C"/>
    <w:rsid w:val="00AD6651"/>
    <w:rsid w:val="00AD6CF5"/>
    <w:rsid w:val="00AE0545"/>
    <w:rsid w:val="00AE0B5C"/>
    <w:rsid w:val="00AE7904"/>
    <w:rsid w:val="00AE7F5F"/>
    <w:rsid w:val="00AF1C9B"/>
    <w:rsid w:val="00AF3EBE"/>
    <w:rsid w:val="00AF5688"/>
    <w:rsid w:val="00AF5D10"/>
    <w:rsid w:val="00B00AD0"/>
    <w:rsid w:val="00B02D25"/>
    <w:rsid w:val="00B05479"/>
    <w:rsid w:val="00B11C7B"/>
    <w:rsid w:val="00B12094"/>
    <w:rsid w:val="00B12433"/>
    <w:rsid w:val="00B12F0F"/>
    <w:rsid w:val="00B13BFE"/>
    <w:rsid w:val="00B14308"/>
    <w:rsid w:val="00B17D24"/>
    <w:rsid w:val="00B21BFE"/>
    <w:rsid w:val="00B22BE2"/>
    <w:rsid w:val="00B24432"/>
    <w:rsid w:val="00B24B2C"/>
    <w:rsid w:val="00B277E6"/>
    <w:rsid w:val="00B27C45"/>
    <w:rsid w:val="00B32CBE"/>
    <w:rsid w:val="00B33706"/>
    <w:rsid w:val="00B368EB"/>
    <w:rsid w:val="00B425D4"/>
    <w:rsid w:val="00B460D2"/>
    <w:rsid w:val="00B4685A"/>
    <w:rsid w:val="00B47454"/>
    <w:rsid w:val="00B51811"/>
    <w:rsid w:val="00B5203F"/>
    <w:rsid w:val="00B52ACD"/>
    <w:rsid w:val="00B54697"/>
    <w:rsid w:val="00B549A5"/>
    <w:rsid w:val="00B5522B"/>
    <w:rsid w:val="00B561A5"/>
    <w:rsid w:val="00B56481"/>
    <w:rsid w:val="00B5663C"/>
    <w:rsid w:val="00B570FF"/>
    <w:rsid w:val="00B61225"/>
    <w:rsid w:val="00B616DC"/>
    <w:rsid w:val="00B6286E"/>
    <w:rsid w:val="00B7185F"/>
    <w:rsid w:val="00B76062"/>
    <w:rsid w:val="00B80A65"/>
    <w:rsid w:val="00B80BED"/>
    <w:rsid w:val="00B82B96"/>
    <w:rsid w:val="00B83435"/>
    <w:rsid w:val="00B838DE"/>
    <w:rsid w:val="00B840E9"/>
    <w:rsid w:val="00B84AFD"/>
    <w:rsid w:val="00B875EF"/>
    <w:rsid w:val="00B903F9"/>
    <w:rsid w:val="00B90C10"/>
    <w:rsid w:val="00B93046"/>
    <w:rsid w:val="00B93679"/>
    <w:rsid w:val="00BA14A6"/>
    <w:rsid w:val="00BA16BB"/>
    <w:rsid w:val="00BA41AB"/>
    <w:rsid w:val="00BA4301"/>
    <w:rsid w:val="00BA46F4"/>
    <w:rsid w:val="00BA5D6B"/>
    <w:rsid w:val="00BA6C5B"/>
    <w:rsid w:val="00BA6C62"/>
    <w:rsid w:val="00BA76D0"/>
    <w:rsid w:val="00BB11A7"/>
    <w:rsid w:val="00BB3B61"/>
    <w:rsid w:val="00BB426E"/>
    <w:rsid w:val="00BB5026"/>
    <w:rsid w:val="00BC1882"/>
    <w:rsid w:val="00BC1918"/>
    <w:rsid w:val="00BC2E29"/>
    <w:rsid w:val="00BC4B06"/>
    <w:rsid w:val="00BC5413"/>
    <w:rsid w:val="00BC6D79"/>
    <w:rsid w:val="00BD0964"/>
    <w:rsid w:val="00BD2FD3"/>
    <w:rsid w:val="00BD38EC"/>
    <w:rsid w:val="00BD3EBD"/>
    <w:rsid w:val="00BD53CE"/>
    <w:rsid w:val="00BD64BF"/>
    <w:rsid w:val="00BD7E6B"/>
    <w:rsid w:val="00BE11D6"/>
    <w:rsid w:val="00BE11EC"/>
    <w:rsid w:val="00BE1FDA"/>
    <w:rsid w:val="00BE4663"/>
    <w:rsid w:val="00BF20DF"/>
    <w:rsid w:val="00BF2139"/>
    <w:rsid w:val="00BF40CF"/>
    <w:rsid w:val="00BF4416"/>
    <w:rsid w:val="00BF48AD"/>
    <w:rsid w:val="00BF6DE5"/>
    <w:rsid w:val="00C0119C"/>
    <w:rsid w:val="00C03613"/>
    <w:rsid w:val="00C04868"/>
    <w:rsid w:val="00C04A70"/>
    <w:rsid w:val="00C06AAA"/>
    <w:rsid w:val="00C079A7"/>
    <w:rsid w:val="00C07A20"/>
    <w:rsid w:val="00C11483"/>
    <w:rsid w:val="00C13862"/>
    <w:rsid w:val="00C151A1"/>
    <w:rsid w:val="00C20E8E"/>
    <w:rsid w:val="00C26C28"/>
    <w:rsid w:val="00C27BB4"/>
    <w:rsid w:val="00C27D0E"/>
    <w:rsid w:val="00C30C53"/>
    <w:rsid w:val="00C36208"/>
    <w:rsid w:val="00C37D79"/>
    <w:rsid w:val="00C44428"/>
    <w:rsid w:val="00C45331"/>
    <w:rsid w:val="00C47D28"/>
    <w:rsid w:val="00C52F79"/>
    <w:rsid w:val="00C55263"/>
    <w:rsid w:val="00C6051B"/>
    <w:rsid w:val="00C6076B"/>
    <w:rsid w:val="00C62140"/>
    <w:rsid w:val="00C639BA"/>
    <w:rsid w:val="00C63CE2"/>
    <w:rsid w:val="00C63D44"/>
    <w:rsid w:val="00C64088"/>
    <w:rsid w:val="00C64F73"/>
    <w:rsid w:val="00C65CF5"/>
    <w:rsid w:val="00C708E2"/>
    <w:rsid w:val="00C70E1A"/>
    <w:rsid w:val="00C70F67"/>
    <w:rsid w:val="00C72267"/>
    <w:rsid w:val="00C7343C"/>
    <w:rsid w:val="00C7346B"/>
    <w:rsid w:val="00C750F0"/>
    <w:rsid w:val="00C77583"/>
    <w:rsid w:val="00C77BFA"/>
    <w:rsid w:val="00C80C12"/>
    <w:rsid w:val="00C81E43"/>
    <w:rsid w:val="00C876E4"/>
    <w:rsid w:val="00C90924"/>
    <w:rsid w:val="00C930B0"/>
    <w:rsid w:val="00C9423B"/>
    <w:rsid w:val="00C949D2"/>
    <w:rsid w:val="00C96098"/>
    <w:rsid w:val="00C9664A"/>
    <w:rsid w:val="00CA1304"/>
    <w:rsid w:val="00CA2F67"/>
    <w:rsid w:val="00CA55E3"/>
    <w:rsid w:val="00CA61F4"/>
    <w:rsid w:val="00CA6D4A"/>
    <w:rsid w:val="00CA7738"/>
    <w:rsid w:val="00CA79BE"/>
    <w:rsid w:val="00CB01D3"/>
    <w:rsid w:val="00CB2F6B"/>
    <w:rsid w:val="00CB5FEC"/>
    <w:rsid w:val="00CB6E30"/>
    <w:rsid w:val="00CC1931"/>
    <w:rsid w:val="00CC1CDE"/>
    <w:rsid w:val="00CC207C"/>
    <w:rsid w:val="00CC2213"/>
    <w:rsid w:val="00CC68C4"/>
    <w:rsid w:val="00CD1639"/>
    <w:rsid w:val="00CD3121"/>
    <w:rsid w:val="00CD4001"/>
    <w:rsid w:val="00CD4EA0"/>
    <w:rsid w:val="00CD5BD4"/>
    <w:rsid w:val="00CD6000"/>
    <w:rsid w:val="00CD6FBD"/>
    <w:rsid w:val="00CF025E"/>
    <w:rsid w:val="00CF0B10"/>
    <w:rsid w:val="00CF1392"/>
    <w:rsid w:val="00CF19B9"/>
    <w:rsid w:val="00CF3154"/>
    <w:rsid w:val="00CF476D"/>
    <w:rsid w:val="00CF4A35"/>
    <w:rsid w:val="00CF5A2F"/>
    <w:rsid w:val="00CF5D8E"/>
    <w:rsid w:val="00CF6478"/>
    <w:rsid w:val="00D00E81"/>
    <w:rsid w:val="00D01553"/>
    <w:rsid w:val="00D025DD"/>
    <w:rsid w:val="00D04EFA"/>
    <w:rsid w:val="00D05967"/>
    <w:rsid w:val="00D07249"/>
    <w:rsid w:val="00D072B2"/>
    <w:rsid w:val="00D11034"/>
    <w:rsid w:val="00D11420"/>
    <w:rsid w:val="00D124A0"/>
    <w:rsid w:val="00D1451B"/>
    <w:rsid w:val="00D14C02"/>
    <w:rsid w:val="00D17D8C"/>
    <w:rsid w:val="00D22661"/>
    <w:rsid w:val="00D255AF"/>
    <w:rsid w:val="00D266EC"/>
    <w:rsid w:val="00D27F0C"/>
    <w:rsid w:val="00D30801"/>
    <w:rsid w:val="00D31EAA"/>
    <w:rsid w:val="00D34E89"/>
    <w:rsid w:val="00D35875"/>
    <w:rsid w:val="00D37DC2"/>
    <w:rsid w:val="00D4121F"/>
    <w:rsid w:val="00D4437E"/>
    <w:rsid w:val="00D4504B"/>
    <w:rsid w:val="00D45445"/>
    <w:rsid w:val="00D45B10"/>
    <w:rsid w:val="00D4702E"/>
    <w:rsid w:val="00D52947"/>
    <w:rsid w:val="00D52AF6"/>
    <w:rsid w:val="00D536BD"/>
    <w:rsid w:val="00D54585"/>
    <w:rsid w:val="00D54D7E"/>
    <w:rsid w:val="00D56418"/>
    <w:rsid w:val="00D56E27"/>
    <w:rsid w:val="00D60F85"/>
    <w:rsid w:val="00D623FA"/>
    <w:rsid w:val="00D62EB3"/>
    <w:rsid w:val="00D6490D"/>
    <w:rsid w:val="00D66DFC"/>
    <w:rsid w:val="00D71507"/>
    <w:rsid w:val="00D766F6"/>
    <w:rsid w:val="00D82DD1"/>
    <w:rsid w:val="00D86F59"/>
    <w:rsid w:val="00D92C5E"/>
    <w:rsid w:val="00D94049"/>
    <w:rsid w:val="00D940E3"/>
    <w:rsid w:val="00DA232C"/>
    <w:rsid w:val="00DA45FB"/>
    <w:rsid w:val="00DA68A0"/>
    <w:rsid w:val="00DA71C1"/>
    <w:rsid w:val="00DB46B3"/>
    <w:rsid w:val="00DB677F"/>
    <w:rsid w:val="00DC15A6"/>
    <w:rsid w:val="00DC36C6"/>
    <w:rsid w:val="00DC3D7C"/>
    <w:rsid w:val="00DC4842"/>
    <w:rsid w:val="00DC4F9A"/>
    <w:rsid w:val="00DC51E3"/>
    <w:rsid w:val="00DC6D15"/>
    <w:rsid w:val="00DD1502"/>
    <w:rsid w:val="00DD4DD6"/>
    <w:rsid w:val="00DD5128"/>
    <w:rsid w:val="00DD52D6"/>
    <w:rsid w:val="00DD5DDA"/>
    <w:rsid w:val="00DD61EB"/>
    <w:rsid w:val="00DD75E1"/>
    <w:rsid w:val="00DD7B02"/>
    <w:rsid w:val="00DE2044"/>
    <w:rsid w:val="00DE39FA"/>
    <w:rsid w:val="00DE41EF"/>
    <w:rsid w:val="00DE640E"/>
    <w:rsid w:val="00DF2F64"/>
    <w:rsid w:val="00DF4711"/>
    <w:rsid w:val="00DF47A0"/>
    <w:rsid w:val="00DF5CAD"/>
    <w:rsid w:val="00DF6298"/>
    <w:rsid w:val="00DF6BF0"/>
    <w:rsid w:val="00DF6DE3"/>
    <w:rsid w:val="00DF7246"/>
    <w:rsid w:val="00E00269"/>
    <w:rsid w:val="00E00BA4"/>
    <w:rsid w:val="00E01683"/>
    <w:rsid w:val="00E04921"/>
    <w:rsid w:val="00E04D47"/>
    <w:rsid w:val="00E06B75"/>
    <w:rsid w:val="00E11359"/>
    <w:rsid w:val="00E122BF"/>
    <w:rsid w:val="00E1318D"/>
    <w:rsid w:val="00E13C9D"/>
    <w:rsid w:val="00E15C59"/>
    <w:rsid w:val="00E17B0B"/>
    <w:rsid w:val="00E22C64"/>
    <w:rsid w:val="00E22CF6"/>
    <w:rsid w:val="00E25217"/>
    <w:rsid w:val="00E2773D"/>
    <w:rsid w:val="00E33C03"/>
    <w:rsid w:val="00E34F26"/>
    <w:rsid w:val="00E35C1C"/>
    <w:rsid w:val="00E420CD"/>
    <w:rsid w:val="00E438AA"/>
    <w:rsid w:val="00E44349"/>
    <w:rsid w:val="00E45440"/>
    <w:rsid w:val="00E45A0C"/>
    <w:rsid w:val="00E467CA"/>
    <w:rsid w:val="00E46F0F"/>
    <w:rsid w:val="00E51EF2"/>
    <w:rsid w:val="00E522F0"/>
    <w:rsid w:val="00E54CBE"/>
    <w:rsid w:val="00E55BD2"/>
    <w:rsid w:val="00E63113"/>
    <w:rsid w:val="00E631C1"/>
    <w:rsid w:val="00E6329C"/>
    <w:rsid w:val="00E63544"/>
    <w:rsid w:val="00E63FB1"/>
    <w:rsid w:val="00E657F5"/>
    <w:rsid w:val="00E65BA7"/>
    <w:rsid w:val="00E66AFC"/>
    <w:rsid w:val="00E70DF3"/>
    <w:rsid w:val="00E7155E"/>
    <w:rsid w:val="00E717B6"/>
    <w:rsid w:val="00E73AE7"/>
    <w:rsid w:val="00E7634D"/>
    <w:rsid w:val="00E7733E"/>
    <w:rsid w:val="00E77600"/>
    <w:rsid w:val="00E812F4"/>
    <w:rsid w:val="00E82AFE"/>
    <w:rsid w:val="00E841E6"/>
    <w:rsid w:val="00E843F0"/>
    <w:rsid w:val="00E84F9F"/>
    <w:rsid w:val="00E85A68"/>
    <w:rsid w:val="00E85B03"/>
    <w:rsid w:val="00E86796"/>
    <w:rsid w:val="00E87516"/>
    <w:rsid w:val="00E90147"/>
    <w:rsid w:val="00E93074"/>
    <w:rsid w:val="00E95178"/>
    <w:rsid w:val="00E954D8"/>
    <w:rsid w:val="00E95BAA"/>
    <w:rsid w:val="00E963E0"/>
    <w:rsid w:val="00EA2911"/>
    <w:rsid w:val="00EA2A3D"/>
    <w:rsid w:val="00EA6CEC"/>
    <w:rsid w:val="00EB02FB"/>
    <w:rsid w:val="00EB1CCC"/>
    <w:rsid w:val="00EB3309"/>
    <w:rsid w:val="00EB6A9B"/>
    <w:rsid w:val="00EC22B0"/>
    <w:rsid w:val="00EC4137"/>
    <w:rsid w:val="00EC48B1"/>
    <w:rsid w:val="00EC6DA9"/>
    <w:rsid w:val="00EC6E42"/>
    <w:rsid w:val="00EE03AF"/>
    <w:rsid w:val="00EE271B"/>
    <w:rsid w:val="00EE552E"/>
    <w:rsid w:val="00EE762E"/>
    <w:rsid w:val="00EE7F47"/>
    <w:rsid w:val="00EF3AD5"/>
    <w:rsid w:val="00EF6381"/>
    <w:rsid w:val="00EF691C"/>
    <w:rsid w:val="00EF74E8"/>
    <w:rsid w:val="00F02C73"/>
    <w:rsid w:val="00F05C94"/>
    <w:rsid w:val="00F062D1"/>
    <w:rsid w:val="00F1186C"/>
    <w:rsid w:val="00F13C21"/>
    <w:rsid w:val="00F142A1"/>
    <w:rsid w:val="00F1497A"/>
    <w:rsid w:val="00F17BB4"/>
    <w:rsid w:val="00F20425"/>
    <w:rsid w:val="00F2056F"/>
    <w:rsid w:val="00F21A60"/>
    <w:rsid w:val="00F24326"/>
    <w:rsid w:val="00F27A25"/>
    <w:rsid w:val="00F32C30"/>
    <w:rsid w:val="00F32E16"/>
    <w:rsid w:val="00F3344E"/>
    <w:rsid w:val="00F34B0F"/>
    <w:rsid w:val="00F35D09"/>
    <w:rsid w:val="00F36B72"/>
    <w:rsid w:val="00F47926"/>
    <w:rsid w:val="00F51260"/>
    <w:rsid w:val="00F55948"/>
    <w:rsid w:val="00F56204"/>
    <w:rsid w:val="00F56D10"/>
    <w:rsid w:val="00F56EA9"/>
    <w:rsid w:val="00F61C1C"/>
    <w:rsid w:val="00F62B7C"/>
    <w:rsid w:val="00F63E28"/>
    <w:rsid w:val="00F643D2"/>
    <w:rsid w:val="00F652C7"/>
    <w:rsid w:val="00F65CCD"/>
    <w:rsid w:val="00F71F25"/>
    <w:rsid w:val="00F7581E"/>
    <w:rsid w:val="00F75E1B"/>
    <w:rsid w:val="00F77CDA"/>
    <w:rsid w:val="00F849FE"/>
    <w:rsid w:val="00F84F0C"/>
    <w:rsid w:val="00F86E12"/>
    <w:rsid w:val="00F914D5"/>
    <w:rsid w:val="00F93057"/>
    <w:rsid w:val="00F945FF"/>
    <w:rsid w:val="00FA2E2F"/>
    <w:rsid w:val="00FA4A72"/>
    <w:rsid w:val="00FA69A0"/>
    <w:rsid w:val="00FA7C2A"/>
    <w:rsid w:val="00FB1300"/>
    <w:rsid w:val="00FB34DF"/>
    <w:rsid w:val="00FB4FE3"/>
    <w:rsid w:val="00FB6F9F"/>
    <w:rsid w:val="00FC51D1"/>
    <w:rsid w:val="00FC6215"/>
    <w:rsid w:val="00FC7B96"/>
    <w:rsid w:val="00FD0F3B"/>
    <w:rsid w:val="00FD6C5C"/>
    <w:rsid w:val="00FE130E"/>
    <w:rsid w:val="00FE2115"/>
    <w:rsid w:val="00FE2224"/>
    <w:rsid w:val="00FE3FAD"/>
    <w:rsid w:val="00FE4256"/>
    <w:rsid w:val="00FE47ED"/>
    <w:rsid w:val="00FE73C1"/>
    <w:rsid w:val="00FE75D5"/>
    <w:rsid w:val="00FE7933"/>
    <w:rsid w:val="00FF0600"/>
    <w:rsid w:val="00FF0DD0"/>
    <w:rsid w:val="00FF2C25"/>
    <w:rsid w:val="00FF3E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6B"/>
  </w:style>
  <w:style w:type="paragraph" w:styleId="1">
    <w:name w:val="heading 1"/>
    <w:basedOn w:val="a"/>
    <w:next w:val="a"/>
    <w:link w:val="10"/>
    <w:uiPriority w:val="9"/>
    <w:qFormat/>
    <w:rsid w:val="00CD4EA0"/>
    <w:pPr>
      <w:keepNext/>
      <w:spacing w:after="0" w:line="240" w:lineRule="auto"/>
      <w:jc w:val="both"/>
      <w:outlineLvl w:val="0"/>
    </w:pPr>
    <w:rPr>
      <w:rFonts w:ascii="Times New Roman" w:eastAsia="Times New Roman" w:hAnsi="Times New Roman" w:cs="Times New Roman"/>
      <w:b/>
      <w:bCs/>
      <w:sz w:val="28"/>
      <w:szCs w:val="20"/>
      <w:lang w:val="x-none"/>
    </w:rPr>
  </w:style>
  <w:style w:type="paragraph" w:styleId="2">
    <w:name w:val="heading 2"/>
    <w:basedOn w:val="a"/>
    <w:next w:val="a"/>
    <w:link w:val="20"/>
    <w:uiPriority w:val="9"/>
    <w:qFormat/>
    <w:rsid w:val="00CD4EA0"/>
    <w:pPr>
      <w:keepNext/>
      <w:spacing w:after="0" w:line="240" w:lineRule="auto"/>
      <w:jc w:val="center"/>
      <w:outlineLvl w:val="1"/>
    </w:pPr>
    <w:rPr>
      <w:rFonts w:ascii="Times New Roman" w:eastAsia="Times New Roman" w:hAnsi="Times New Roman" w:cs="Times New Roman"/>
      <w:b/>
      <w:bCs/>
      <w:sz w:val="28"/>
      <w:szCs w:val="20"/>
      <w:lang w:val="x-none"/>
    </w:rPr>
  </w:style>
  <w:style w:type="paragraph" w:styleId="3">
    <w:name w:val="heading 3"/>
    <w:basedOn w:val="a"/>
    <w:next w:val="a"/>
    <w:link w:val="30"/>
    <w:uiPriority w:val="9"/>
    <w:qFormat/>
    <w:rsid w:val="00CD4EA0"/>
    <w:pPr>
      <w:keepNext/>
      <w:spacing w:after="0" w:line="240" w:lineRule="auto"/>
      <w:ind w:left="1440"/>
      <w:jc w:val="both"/>
      <w:outlineLvl w:val="2"/>
    </w:pPr>
    <w:rPr>
      <w:rFonts w:ascii="Arial" w:eastAsia="Times New Roman" w:hAnsi="Arial" w:cs="Times New Roman"/>
      <w:sz w:val="24"/>
      <w:szCs w:val="20"/>
      <w:u w:val="single"/>
      <w:lang w:val="x-none"/>
    </w:rPr>
  </w:style>
  <w:style w:type="paragraph" w:styleId="5">
    <w:name w:val="heading 5"/>
    <w:basedOn w:val="a"/>
    <w:next w:val="a"/>
    <w:link w:val="50"/>
    <w:qFormat/>
    <w:rsid w:val="00CD4EA0"/>
    <w:pPr>
      <w:keepNext/>
      <w:spacing w:after="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qFormat/>
    <w:rsid w:val="00CD4EA0"/>
    <w:pPr>
      <w:keepNext/>
      <w:spacing w:after="0" w:line="240" w:lineRule="auto"/>
      <w:jc w:val="center"/>
      <w:outlineLvl w:val="5"/>
    </w:pPr>
    <w:rPr>
      <w:rFonts w:ascii="Times New Roman" w:eastAsia="Times New Roman" w:hAnsi="Times New Roman" w:cs="Times New Roman"/>
      <w:b/>
      <w:caps/>
      <w:sz w:val="24"/>
      <w:szCs w:val="20"/>
      <w:lang w:val="en-US"/>
    </w:rPr>
  </w:style>
  <w:style w:type="paragraph" w:styleId="7">
    <w:name w:val="heading 7"/>
    <w:basedOn w:val="a"/>
    <w:next w:val="a"/>
    <w:link w:val="70"/>
    <w:qFormat/>
    <w:rsid w:val="00CD4EA0"/>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CD4EA0"/>
    <w:pPr>
      <w:keepNext/>
      <w:spacing w:after="0" w:line="240" w:lineRule="auto"/>
      <w:ind w:firstLine="720"/>
      <w:jc w:val="center"/>
      <w:outlineLvl w:val="7"/>
    </w:pPr>
    <w:rPr>
      <w:rFonts w:ascii="Times New Roman" w:eastAsia="Times New Roman" w:hAnsi="Times New Roman" w:cs="Times New Roman"/>
      <w:b/>
      <w:caps/>
      <w:sz w:val="24"/>
      <w:szCs w:val="20"/>
    </w:rPr>
  </w:style>
  <w:style w:type="paragraph" w:styleId="9">
    <w:name w:val="heading 9"/>
    <w:basedOn w:val="a"/>
    <w:next w:val="a"/>
    <w:link w:val="90"/>
    <w:unhideWhenUsed/>
    <w:qFormat/>
    <w:rsid w:val="00B518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43C"/>
    <w:pPr>
      <w:spacing w:after="0" w:line="240" w:lineRule="auto"/>
      <w:ind w:left="720"/>
    </w:pPr>
    <w:rPr>
      <w:rFonts w:ascii="Times New Roman" w:eastAsia="Times New Roman" w:hAnsi="Times New Roman" w:cs="Times New Roman"/>
      <w:sz w:val="24"/>
      <w:szCs w:val="24"/>
    </w:rPr>
  </w:style>
  <w:style w:type="paragraph" w:styleId="a4">
    <w:name w:val="Balloon Text"/>
    <w:basedOn w:val="a"/>
    <w:link w:val="a5"/>
    <w:semiHidden/>
    <w:unhideWhenUsed/>
    <w:rsid w:val="001679BC"/>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1679BC"/>
    <w:rPr>
      <w:rFonts w:ascii="Segoe UI" w:hAnsi="Segoe UI" w:cs="Segoe UI"/>
      <w:sz w:val="18"/>
      <w:szCs w:val="18"/>
    </w:rPr>
  </w:style>
  <w:style w:type="paragraph" w:styleId="31">
    <w:name w:val="Body Text Indent 3"/>
    <w:aliases w:val=" Char1 Char Char, Char1 Char, Char2 Char Char, Char2,Char1 Char Char,Char2 Знак Знак, Char1 Знак Знак,Char2 Знак"/>
    <w:basedOn w:val="a"/>
    <w:link w:val="32"/>
    <w:rsid w:val="00647B52"/>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1"/>
    <w:rsid w:val="00647B52"/>
    <w:rPr>
      <w:rFonts w:ascii="Times New Roman" w:eastAsia="Times New Roman" w:hAnsi="Times New Roman" w:cs="Times New Roman"/>
      <w:sz w:val="16"/>
      <w:szCs w:val="16"/>
      <w:lang w:eastAsia="bg-BG"/>
    </w:rPr>
  </w:style>
  <w:style w:type="paragraph" w:styleId="a6">
    <w:name w:val="Body Text"/>
    <w:basedOn w:val="a"/>
    <w:link w:val="a7"/>
    <w:unhideWhenUsed/>
    <w:rsid w:val="0066059A"/>
    <w:pPr>
      <w:spacing w:after="120"/>
    </w:pPr>
  </w:style>
  <w:style w:type="character" w:customStyle="1" w:styleId="a7">
    <w:name w:val="Основен текст Знак"/>
    <w:basedOn w:val="a0"/>
    <w:link w:val="a6"/>
    <w:rsid w:val="0066059A"/>
  </w:style>
  <w:style w:type="paragraph" w:styleId="21">
    <w:name w:val="Body Text Indent 2"/>
    <w:basedOn w:val="a"/>
    <w:link w:val="22"/>
    <w:uiPriority w:val="99"/>
    <w:semiHidden/>
    <w:unhideWhenUsed/>
    <w:rsid w:val="0066059A"/>
    <w:pPr>
      <w:spacing w:after="120" w:line="480" w:lineRule="auto"/>
      <w:ind w:left="283"/>
    </w:pPr>
  </w:style>
  <w:style w:type="character" w:customStyle="1" w:styleId="22">
    <w:name w:val="Основен текст с отстъп 2 Знак"/>
    <w:basedOn w:val="a0"/>
    <w:link w:val="21"/>
    <w:uiPriority w:val="99"/>
    <w:semiHidden/>
    <w:rsid w:val="0066059A"/>
  </w:style>
  <w:style w:type="paragraph" w:styleId="a8">
    <w:name w:val="header"/>
    <w:basedOn w:val="a"/>
    <w:link w:val="a9"/>
    <w:uiPriority w:val="99"/>
    <w:unhideWhenUsed/>
    <w:rsid w:val="005822CE"/>
    <w:pPr>
      <w:tabs>
        <w:tab w:val="center" w:pos="4703"/>
        <w:tab w:val="right" w:pos="9406"/>
      </w:tabs>
      <w:spacing w:after="0" w:line="240" w:lineRule="auto"/>
    </w:pPr>
  </w:style>
  <w:style w:type="character" w:customStyle="1" w:styleId="a9">
    <w:name w:val="Горен колонтитул Знак"/>
    <w:basedOn w:val="a0"/>
    <w:link w:val="a8"/>
    <w:uiPriority w:val="99"/>
    <w:rsid w:val="005822CE"/>
  </w:style>
  <w:style w:type="paragraph" w:styleId="aa">
    <w:name w:val="footer"/>
    <w:basedOn w:val="a"/>
    <w:link w:val="ab"/>
    <w:uiPriority w:val="99"/>
    <w:unhideWhenUsed/>
    <w:rsid w:val="005822CE"/>
    <w:pPr>
      <w:tabs>
        <w:tab w:val="center" w:pos="4703"/>
        <w:tab w:val="right" w:pos="9406"/>
      </w:tabs>
      <w:spacing w:after="0" w:line="240" w:lineRule="auto"/>
    </w:pPr>
  </w:style>
  <w:style w:type="character" w:customStyle="1" w:styleId="ab">
    <w:name w:val="Долен колонтитул Знак"/>
    <w:basedOn w:val="a0"/>
    <w:link w:val="aa"/>
    <w:uiPriority w:val="99"/>
    <w:rsid w:val="005822CE"/>
  </w:style>
  <w:style w:type="paragraph" w:styleId="ac">
    <w:name w:val="footnote text"/>
    <w:basedOn w:val="a"/>
    <w:link w:val="ad"/>
    <w:uiPriority w:val="99"/>
    <w:semiHidden/>
    <w:unhideWhenUsed/>
    <w:rsid w:val="00397781"/>
    <w:pPr>
      <w:spacing w:after="0" w:line="240" w:lineRule="auto"/>
    </w:pPr>
    <w:rPr>
      <w:sz w:val="20"/>
      <w:szCs w:val="20"/>
    </w:rPr>
  </w:style>
  <w:style w:type="character" w:customStyle="1" w:styleId="ad">
    <w:name w:val="Текст под линия Знак"/>
    <w:basedOn w:val="a0"/>
    <w:link w:val="ac"/>
    <w:uiPriority w:val="99"/>
    <w:semiHidden/>
    <w:rsid w:val="00397781"/>
    <w:rPr>
      <w:sz w:val="20"/>
      <w:szCs w:val="20"/>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397781"/>
    <w:rPr>
      <w:rFonts w:ascii="Times New Roman" w:hAnsi="Times New Roman" w:cs="Times New Roman" w:hint="default"/>
      <w:vertAlign w:val="superscript"/>
    </w:rPr>
  </w:style>
  <w:style w:type="paragraph" w:styleId="af">
    <w:name w:val="Body Text Indent"/>
    <w:basedOn w:val="a"/>
    <w:link w:val="af0"/>
    <w:unhideWhenUsed/>
    <w:rsid w:val="00C750F0"/>
    <w:pPr>
      <w:spacing w:after="120"/>
      <w:ind w:left="283"/>
    </w:pPr>
  </w:style>
  <w:style w:type="character" w:customStyle="1" w:styleId="af0">
    <w:name w:val="Основен текст с отстъп Знак"/>
    <w:basedOn w:val="a0"/>
    <w:link w:val="af"/>
    <w:rsid w:val="00C750F0"/>
  </w:style>
  <w:style w:type="character" w:styleId="af1">
    <w:name w:val="annotation reference"/>
    <w:basedOn w:val="a0"/>
    <w:uiPriority w:val="99"/>
    <w:semiHidden/>
    <w:unhideWhenUsed/>
    <w:rsid w:val="00C27D0E"/>
    <w:rPr>
      <w:sz w:val="16"/>
      <w:szCs w:val="16"/>
    </w:rPr>
  </w:style>
  <w:style w:type="paragraph" w:styleId="af2">
    <w:name w:val="annotation text"/>
    <w:basedOn w:val="a"/>
    <w:link w:val="af3"/>
    <w:uiPriority w:val="99"/>
    <w:semiHidden/>
    <w:unhideWhenUsed/>
    <w:rsid w:val="00C27D0E"/>
    <w:pPr>
      <w:spacing w:line="240" w:lineRule="auto"/>
    </w:pPr>
    <w:rPr>
      <w:sz w:val="20"/>
      <w:szCs w:val="20"/>
    </w:rPr>
  </w:style>
  <w:style w:type="character" w:customStyle="1" w:styleId="af3">
    <w:name w:val="Текст на коментар Знак"/>
    <w:basedOn w:val="a0"/>
    <w:link w:val="af2"/>
    <w:uiPriority w:val="99"/>
    <w:semiHidden/>
    <w:rsid w:val="00C27D0E"/>
    <w:rPr>
      <w:sz w:val="20"/>
      <w:szCs w:val="20"/>
    </w:rPr>
  </w:style>
  <w:style w:type="paragraph" w:styleId="af4">
    <w:name w:val="annotation subject"/>
    <w:basedOn w:val="af2"/>
    <w:next w:val="af2"/>
    <w:link w:val="af5"/>
    <w:uiPriority w:val="99"/>
    <w:semiHidden/>
    <w:unhideWhenUsed/>
    <w:rsid w:val="00C27D0E"/>
    <w:rPr>
      <w:b/>
      <w:bCs/>
    </w:rPr>
  </w:style>
  <w:style w:type="character" w:customStyle="1" w:styleId="af5">
    <w:name w:val="Предмет на коментар Знак"/>
    <w:basedOn w:val="af3"/>
    <w:link w:val="af4"/>
    <w:uiPriority w:val="99"/>
    <w:semiHidden/>
    <w:rsid w:val="00C27D0E"/>
    <w:rPr>
      <w:b/>
      <w:bCs/>
      <w:sz w:val="20"/>
      <w:szCs w:val="20"/>
    </w:rPr>
  </w:style>
  <w:style w:type="table" w:styleId="af6">
    <w:name w:val="Table Grid"/>
    <w:basedOn w:val="a1"/>
    <w:rsid w:val="0004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лавие 9 Знак"/>
    <w:basedOn w:val="a0"/>
    <w:link w:val="9"/>
    <w:rsid w:val="00B51811"/>
    <w:rPr>
      <w:rFonts w:asciiTheme="majorHAnsi" w:eastAsiaTheme="majorEastAsia" w:hAnsiTheme="majorHAnsi" w:cstheme="majorBidi"/>
      <w:i/>
      <w:iCs/>
      <w:color w:val="404040" w:themeColor="text1" w:themeTint="BF"/>
      <w:sz w:val="20"/>
      <w:szCs w:val="20"/>
    </w:rPr>
  </w:style>
  <w:style w:type="character" w:customStyle="1" w:styleId="10">
    <w:name w:val="Заглавие 1 Знак"/>
    <w:basedOn w:val="a0"/>
    <w:link w:val="1"/>
    <w:uiPriority w:val="9"/>
    <w:rsid w:val="00CD4EA0"/>
    <w:rPr>
      <w:rFonts w:ascii="Times New Roman" w:eastAsia="Times New Roman" w:hAnsi="Times New Roman" w:cs="Times New Roman"/>
      <w:b/>
      <w:bCs/>
      <w:sz w:val="28"/>
      <w:szCs w:val="20"/>
      <w:lang w:val="x-none"/>
    </w:rPr>
  </w:style>
  <w:style w:type="character" w:customStyle="1" w:styleId="20">
    <w:name w:val="Заглавие 2 Знак"/>
    <w:basedOn w:val="a0"/>
    <w:link w:val="2"/>
    <w:uiPriority w:val="9"/>
    <w:rsid w:val="00CD4EA0"/>
    <w:rPr>
      <w:rFonts w:ascii="Times New Roman" w:eastAsia="Times New Roman" w:hAnsi="Times New Roman" w:cs="Times New Roman"/>
      <w:b/>
      <w:bCs/>
      <w:sz w:val="28"/>
      <w:szCs w:val="20"/>
      <w:lang w:val="x-none"/>
    </w:rPr>
  </w:style>
  <w:style w:type="character" w:customStyle="1" w:styleId="30">
    <w:name w:val="Заглавие 3 Знак"/>
    <w:basedOn w:val="a0"/>
    <w:link w:val="3"/>
    <w:uiPriority w:val="9"/>
    <w:rsid w:val="00CD4EA0"/>
    <w:rPr>
      <w:rFonts w:ascii="Arial" w:eastAsia="Times New Roman" w:hAnsi="Arial" w:cs="Times New Roman"/>
      <w:sz w:val="24"/>
      <w:szCs w:val="20"/>
      <w:u w:val="single"/>
      <w:lang w:val="x-none"/>
    </w:rPr>
  </w:style>
  <w:style w:type="character" w:customStyle="1" w:styleId="50">
    <w:name w:val="Заглавие 5 Знак"/>
    <w:basedOn w:val="a0"/>
    <w:link w:val="5"/>
    <w:rsid w:val="00CD4EA0"/>
    <w:rPr>
      <w:rFonts w:ascii="Times New Roman" w:eastAsia="Times New Roman" w:hAnsi="Times New Roman" w:cs="Times New Roman"/>
      <w:b/>
      <w:sz w:val="24"/>
      <w:szCs w:val="20"/>
    </w:rPr>
  </w:style>
  <w:style w:type="character" w:customStyle="1" w:styleId="60">
    <w:name w:val="Заглавие 6 Знак"/>
    <w:basedOn w:val="a0"/>
    <w:link w:val="6"/>
    <w:rsid w:val="00CD4EA0"/>
    <w:rPr>
      <w:rFonts w:ascii="Times New Roman" w:eastAsia="Times New Roman" w:hAnsi="Times New Roman" w:cs="Times New Roman"/>
      <w:b/>
      <w:caps/>
      <w:sz w:val="24"/>
      <w:szCs w:val="20"/>
      <w:lang w:val="en-US"/>
    </w:rPr>
  </w:style>
  <w:style w:type="character" w:customStyle="1" w:styleId="70">
    <w:name w:val="Заглавие 7 Знак"/>
    <w:basedOn w:val="a0"/>
    <w:link w:val="7"/>
    <w:rsid w:val="00CD4EA0"/>
    <w:rPr>
      <w:rFonts w:ascii="Times New Roman" w:eastAsia="Times New Roman" w:hAnsi="Times New Roman" w:cs="Times New Roman"/>
      <w:sz w:val="24"/>
      <w:szCs w:val="20"/>
    </w:rPr>
  </w:style>
  <w:style w:type="character" w:customStyle="1" w:styleId="80">
    <w:name w:val="Заглавие 8 Знак"/>
    <w:basedOn w:val="a0"/>
    <w:link w:val="8"/>
    <w:rsid w:val="00CD4EA0"/>
    <w:rPr>
      <w:rFonts w:ascii="Times New Roman" w:eastAsia="Times New Roman" w:hAnsi="Times New Roman" w:cs="Times New Roman"/>
      <w:b/>
      <w:caps/>
      <w:sz w:val="24"/>
      <w:szCs w:val="20"/>
    </w:rPr>
  </w:style>
  <w:style w:type="paragraph" w:styleId="af7">
    <w:name w:val="Title"/>
    <w:basedOn w:val="a"/>
    <w:link w:val="af8"/>
    <w:qFormat/>
    <w:rsid w:val="00CD4EA0"/>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8">
    <w:name w:val="Заглавие Знак"/>
    <w:basedOn w:val="a0"/>
    <w:link w:val="af7"/>
    <w:rsid w:val="00CD4EA0"/>
    <w:rPr>
      <w:rFonts w:ascii="Times New Roman" w:eastAsia="Times New Roman" w:hAnsi="Times New Roman" w:cs="Times New Roman"/>
      <w:b/>
      <w:bCs/>
      <w:sz w:val="28"/>
      <w:szCs w:val="20"/>
    </w:rPr>
  </w:style>
  <w:style w:type="paragraph" w:customStyle="1" w:styleId="af9">
    <w:name w:val="Знак"/>
    <w:basedOn w:val="a"/>
    <w:semiHidden/>
    <w:rsid w:val="00CD4EA0"/>
    <w:pPr>
      <w:tabs>
        <w:tab w:val="left" w:pos="709"/>
      </w:tabs>
      <w:spacing w:after="0" w:line="240" w:lineRule="auto"/>
    </w:pPr>
    <w:rPr>
      <w:rFonts w:ascii="Futura Bk" w:eastAsia="Times New Roman" w:hAnsi="Futura Bk" w:cs="Times New Roman"/>
      <w:sz w:val="24"/>
      <w:szCs w:val="24"/>
      <w:lang w:val="pl-PL" w:eastAsia="pl-PL"/>
    </w:rPr>
  </w:style>
  <w:style w:type="paragraph" w:styleId="23">
    <w:name w:val="Body Text 2"/>
    <w:basedOn w:val="a"/>
    <w:link w:val="24"/>
    <w:rsid w:val="00CD4EA0"/>
    <w:pPr>
      <w:spacing w:after="120" w:line="480" w:lineRule="auto"/>
      <w:ind w:firstLine="720"/>
      <w:jc w:val="both"/>
    </w:pPr>
    <w:rPr>
      <w:rFonts w:ascii="Times New Roman" w:eastAsia="Times New Roman" w:hAnsi="Times New Roman" w:cs="Times New Roman"/>
      <w:sz w:val="28"/>
      <w:szCs w:val="20"/>
      <w:lang w:eastAsia="x-none"/>
    </w:rPr>
  </w:style>
  <w:style w:type="character" w:customStyle="1" w:styleId="24">
    <w:name w:val="Основен текст 2 Знак"/>
    <w:basedOn w:val="a0"/>
    <w:link w:val="23"/>
    <w:rsid w:val="00CD4EA0"/>
    <w:rPr>
      <w:rFonts w:ascii="Times New Roman" w:eastAsia="Times New Roman" w:hAnsi="Times New Roman" w:cs="Times New Roman"/>
      <w:sz w:val="28"/>
      <w:szCs w:val="20"/>
      <w:lang w:eastAsia="x-none"/>
    </w:rPr>
  </w:style>
  <w:style w:type="paragraph" w:styleId="afa">
    <w:name w:val="caption"/>
    <w:basedOn w:val="a"/>
    <w:next w:val="a"/>
    <w:qFormat/>
    <w:rsid w:val="00CD4EA0"/>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D4EA0"/>
    <w:pPr>
      <w:widowControl w:val="0"/>
      <w:autoSpaceDE w:val="0"/>
      <w:autoSpaceDN w:val="0"/>
      <w:adjustRightInd w:val="0"/>
      <w:spacing w:after="0" w:line="240" w:lineRule="auto"/>
      <w:ind w:left="280"/>
    </w:pPr>
    <w:rPr>
      <w:rFonts w:ascii="Arial" w:eastAsia="Times New Roman" w:hAnsi="Arial" w:cs="Arial"/>
      <w:sz w:val="12"/>
      <w:szCs w:val="12"/>
    </w:rPr>
  </w:style>
  <w:style w:type="character" w:styleId="afb">
    <w:name w:val="Hyperlink"/>
    <w:unhideWhenUsed/>
    <w:rsid w:val="00CD4EA0"/>
    <w:rPr>
      <w:color w:val="0000FF"/>
      <w:u w:val="single"/>
    </w:rPr>
  </w:style>
  <w:style w:type="paragraph" w:customStyle="1" w:styleId="Default">
    <w:name w:val="Default"/>
    <w:rsid w:val="00CD4E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Char1CharCharCharChar">
    <w:name w:val="Char Char Char1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D4EA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c">
    <w:name w:val="page number"/>
    <w:basedOn w:val="a0"/>
    <w:rsid w:val="00CD4EA0"/>
  </w:style>
  <w:style w:type="paragraph" w:customStyle="1" w:styleId="CharCharCharChar">
    <w:name w:val="Char Char Char Char"/>
    <w:basedOn w:val="a"/>
    <w:rsid w:val="00CD4EA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
    <w:rsid w:val="00CD4EA0"/>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33">
    <w:name w:val="Body Text 3"/>
    <w:basedOn w:val="a"/>
    <w:link w:val="34"/>
    <w:rsid w:val="00CD4EA0"/>
    <w:pPr>
      <w:spacing w:after="120" w:line="240" w:lineRule="auto"/>
    </w:pPr>
    <w:rPr>
      <w:rFonts w:ascii="Times New Roman" w:eastAsia="Times New Roman" w:hAnsi="Times New Roman" w:cs="Times New Roman"/>
      <w:sz w:val="16"/>
      <w:szCs w:val="16"/>
      <w:lang w:val="en-US"/>
    </w:rPr>
  </w:style>
  <w:style w:type="character" w:customStyle="1" w:styleId="34">
    <w:name w:val="Основен текст 3 Знак"/>
    <w:basedOn w:val="a0"/>
    <w:link w:val="33"/>
    <w:rsid w:val="00CD4EA0"/>
    <w:rPr>
      <w:rFonts w:ascii="Times New Roman" w:eastAsia="Times New Roman" w:hAnsi="Times New Roman" w:cs="Times New Roman"/>
      <w:sz w:val="16"/>
      <w:szCs w:val="16"/>
      <w:lang w:val="en-US"/>
    </w:rPr>
  </w:style>
  <w:style w:type="paragraph" w:customStyle="1" w:styleId="1CharCharCharChar1CharCharCharCharCharChar">
    <w:name w:val="Знак Знак1 Char Char Знак Знак Char Char Знак Знак1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afd">
    <w:name w:val="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
    <w:name w:val="Знак Знак1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
    <w:name w:val="Знак Знак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
    <w:name w:val="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0">
    <w:name w:val="Знак Знак1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1CharCharCharCharCharChar0">
    <w:name w:val="Знак Знак1 Char Char Знак Знак Char Char Знак Знак1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0">
    <w:name w:val="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
    <w:name w:val="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Знак Знак Char Char 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styleId="afe">
    <w:name w:val="No Spacing"/>
    <w:uiPriority w:val="1"/>
    <w:qFormat/>
    <w:rsid w:val="00CD4EA0"/>
    <w:pPr>
      <w:spacing w:after="0" w:line="240" w:lineRule="auto"/>
    </w:pPr>
    <w:rPr>
      <w:rFonts w:ascii="Calibri" w:eastAsia="Times New Roman" w:hAnsi="Calibri" w:cs="Times New Roman"/>
      <w:sz w:val="20"/>
      <w:szCs w:val="20"/>
      <w:lang w:eastAsia="bg-BG"/>
    </w:rPr>
  </w:style>
  <w:style w:type="paragraph" w:customStyle="1" w:styleId="aff">
    <w:name w:val="ПАРАГРАФ"/>
    <w:basedOn w:val="a"/>
    <w:rsid w:val="00CD4EA0"/>
    <w:pPr>
      <w:spacing w:after="0" w:line="280" w:lineRule="exact"/>
      <w:ind w:firstLine="567"/>
      <w:jc w:val="both"/>
    </w:pPr>
    <w:rPr>
      <w:rFonts w:ascii="Times New Roman" w:eastAsia="Times New Roman" w:hAnsi="Times New Roman" w:cs="Times New Roman"/>
      <w:sz w:val="24"/>
      <w:szCs w:val="20"/>
    </w:rPr>
  </w:style>
  <w:style w:type="paragraph" w:styleId="aff0">
    <w:name w:val="Normal (Web)"/>
    <w:basedOn w:val="a"/>
    <w:uiPriority w:val="99"/>
    <w:semiHidden/>
    <w:unhideWhenUsed/>
    <w:rsid w:val="004475E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31">
    <w:name w:val="style31"/>
    <w:basedOn w:val="a"/>
    <w:rsid w:val="005F71C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f1">
    <w:name w:val="Strong"/>
    <w:basedOn w:val="a0"/>
    <w:uiPriority w:val="22"/>
    <w:qFormat/>
    <w:rsid w:val="005F71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6B"/>
  </w:style>
  <w:style w:type="paragraph" w:styleId="1">
    <w:name w:val="heading 1"/>
    <w:basedOn w:val="a"/>
    <w:next w:val="a"/>
    <w:link w:val="10"/>
    <w:uiPriority w:val="9"/>
    <w:qFormat/>
    <w:rsid w:val="00CD4EA0"/>
    <w:pPr>
      <w:keepNext/>
      <w:spacing w:after="0" w:line="240" w:lineRule="auto"/>
      <w:jc w:val="both"/>
      <w:outlineLvl w:val="0"/>
    </w:pPr>
    <w:rPr>
      <w:rFonts w:ascii="Times New Roman" w:eastAsia="Times New Roman" w:hAnsi="Times New Roman" w:cs="Times New Roman"/>
      <w:b/>
      <w:bCs/>
      <w:sz w:val="28"/>
      <w:szCs w:val="20"/>
      <w:lang w:val="x-none"/>
    </w:rPr>
  </w:style>
  <w:style w:type="paragraph" w:styleId="2">
    <w:name w:val="heading 2"/>
    <w:basedOn w:val="a"/>
    <w:next w:val="a"/>
    <w:link w:val="20"/>
    <w:uiPriority w:val="9"/>
    <w:qFormat/>
    <w:rsid w:val="00CD4EA0"/>
    <w:pPr>
      <w:keepNext/>
      <w:spacing w:after="0" w:line="240" w:lineRule="auto"/>
      <w:jc w:val="center"/>
      <w:outlineLvl w:val="1"/>
    </w:pPr>
    <w:rPr>
      <w:rFonts w:ascii="Times New Roman" w:eastAsia="Times New Roman" w:hAnsi="Times New Roman" w:cs="Times New Roman"/>
      <w:b/>
      <w:bCs/>
      <w:sz w:val="28"/>
      <w:szCs w:val="20"/>
      <w:lang w:val="x-none"/>
    </w:rPr>
  </w:style>
  <w:style w:type="paragraph" w:styleId="3">
    <w:name w:val="heading 3"/>
    <w:basedOn w:val="a"/>
    <w:next w:val="a"/>
    <w:link w:val="30"/>
    <w:uiPriority w:val="9"/>
    <w:qFormat/>
    <w:rsid w:val="00CD4EA0"/>
    <w:pPr>
      <w:keepNext/>
      <w:spacing w:after="0" w:line="240" w:lineRule="auto"/>
      <w:ind w:left="1440"/>
      <w:jc w:val="both"/>
      <w:outlineLvl w:val="2"/>
    </w:pPr>
    <w:rPr>
      <w:rFonts w:ascii="Arial" w:eastAsia="Times New Roman" w:hAnsi="Arial" w:cs="Times New Roman"/>
      <w:sz w:val="24"/>
      <w:szCs w:val="20"/>
      <w:u w:val="single"/>
      <w:lang w:val="x-none"/>
    </w:rPr>
  </w:style>
  <w:style w:type="paragraph" w:styleId="5">
    <w:name w:val="heading 5"/>
    <w:basedOn w:val="a"/>
    <w:next w:val="a"/>
    <w:link w:val="50"/>
    <w:qFormat/>
    <w:rsid w:val="00CD4EA0"/>
    <w:pPr>
      <w:keepNext/>
      <w:spacing w:after="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qFormat/>
    <w:rsid w:val="00CD4EA0"/>
    <w:pPr>
      <w:keepNext/>
      <w:spacing w:after="0" w:line="240" w:lineRule="auto"/>
      <w:jc w:val="center"/>
      <w:outlineLvl w:val="5"/>
    </w:pPr>
    <w:rPr>
      <w:rFonts w:ascii="Times New Roman" w:eastAsia="Times New Roman" w:hAnsi="Times New Roman" w:cs="Times New Roman"/>
      <w:b/>
      <w:caps/>
      <w:sz w:val="24"/>
      <w:szCs w:val="20"/>
      <w:lang w:val="en-US"/>
    </w:rPr>
  </w:style>
  <w:style w:type="paragraph" w:styleId="7">
    <w:name w:val="heading 7"/>
    <w:basedOn w:val="a"/>
    <w:next w:val="a"/>
    <w:link w:val="70"/>
    <w:qFormat/>
    <w:rsid w:val="00CD4EA0"/>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CD4EA0"/>
    <w:pPr>
      <w:keepNext/>
      <w:spacing w:after="0" w:line="240" w:lineRule="auto"/>
      <w:ind w:firstLine="720"/>
      <w:jc w:val="center"/>
      <w:outlineLvl w:val="7"/>
    </w:pPr>
    <w:rPr>
      <w:rFonts w:ascii="Times New Roman" w:eastAsia="Times New Roman" w:hAnsi="Times New Roman" w:cs="Times New Roman"/>
      <w:b/>
      <w:caps/>
      <w:sz w:val="24"/>
      <w:szCs w:val="20"/>
    </w:rPr>
  </w:style>
  <w:style w:type="paragraph" w:styleId="9">
    <w:name w:val="heading 9"/>
    <w:basedOn w:val="a"/>
    <w:next w:val="a"/>
    <w:link w:val="90"/>
    <w:unhideWhenUsed/>
    <w:qFormat/>
    <w:rsid w:val="00B518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43C"/>
    <w:pPr>
      <w:spacing w:after="0" w:line="240" w:lineRule="auto"/>
      <w:ind w:left="720"/>
    </w:pPr>
    <w:rPr>
      <w:rFonts w:ascii="Times New Roman" w:eastAsia="Times New Roman" w:hAnsi="Times New Roman" w:cs="Times New Roman"/>
      <w:sz w:val="24"/>
      <w:szCs w:val="24"/>
    </w:rPr>
  </w:style>
  <w:style w:type="paragraph" w:styleId="a4">
    <w:name w:val="Balloon Text"/>
    <w:basedOn w:val="a"/>
    <w:link w:val="a5"/>
    <w:semiHidden/>
    <w:unhideWhenUsed/>
    <w:rsid w:val="001679BC"/>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1679BC"/>
    <w:rPr>
      <w:rFonts w:ascii="Segoe UI" w:hAnsi="Segoe UI" w:cs="Segoe UI"/>
      <w:sz w:val="18"/>
      <w:szCs w:val="18"/>
    </w:rPr>
  </w:style>
  <w:style w:type="paragraph" w:styleId="31">
    <w:name w:val="Body Text Indent 3"/>
    <w:aliases w:val=" Char1 Char Char, Char1 Char, Char2 Char Char, Char2,Char1 Char Char,Char2 Знак Знак, Char1 Знак Знак,Char2 Знак"/>
    <w:basedOn w:val="a"/>
    <w:link w:val="32"/>
    <w:rsid w:val="00647B52"/>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1"/>
    <w:rsid w:val="00647B52"/>
    <w:rPr>
      <w:rFonts w:ascii="Times New Roman" w:eastAsia="Times New Roman" w:hAnsi="Times New Roman" w:cs="Times New Roman"/>
      <w:sz w:val="16"/>
      <w:szCs w:val="16"/>
      <w:lang w:eastAsia="bg-BG"/>
    </w:rPr>
  </w:style>
  <w:style w:type="paragraph" w:styleId="a6">
    <w:name w:val="Body Text"/>
    <w:basedOn w:val="a"/>
    <w:link w:val="a7"/>
    <w:unhideWhenUsed/>
    <w:rsid w:val="0066059A"/>
    <w:pPr>
      <w:spacing w:after="120"/>
    </w:pPr>
  </w:style>
  <w:style w:type="character" w:customStyle="1" w:styleId="a7">
    <w:name w:val="Основен текст Знак"/>
    <w:basedOn w:val="a0"/>
    <w:link w:val="a6"/>
    <w:rsid w:val="0066059A"/>
  </w:style>
  <w:style w:type="paragraph" w:styleId="21">
    <w:name w:val="Body Text Indent 2"/>
    <w:basedOn w:val="a"/>
    <w:link w:val="22"/>
    <w:uiPriority w:val="99"/>
    <w:semiHidden/>
    <w:unhideWhenUsed/>
    <w:rsid w:val="0066059A"/>
    <w:pPr>
      <w:spacing w:after="120" w:line="480" w:lineRule="auto"/>
      <w:ind w:left="283"/>
    </w:pPr>
  </w:style>
  <w:style w:type="character" w:customStyle="1" w:styleId="22">
    <w:name w:val="Основен текст с отстъп 2 Знак"/>
    <w:basedOn w:val="a0"/>
    <w:link w:val="21"/>
    <w:uiPriority w:val="99"/>
    <w:semiHidden/>
    <w:rsid w:val="0066059A"/>
  </w:style>
  <w:style w:type="paragraph" w:styleId="a8">
    <w:name w:val="header"/>
    <w:basedOn w:val="a"/>
    <w:link w:val="a9"/>
    <w:uiPriority w:val="99"/>
    <w:unhideWhenUsed/>
    <w:rsid w:val="005822CE"/>
    <w:pPr>
      <w:tabs>
        <w:tab w:val="center" w:pos="4703"/>
        <w:tab w:val="right" w:pos="9406"/>
      </w:tabs>
      <w:spacing w:after="0" w:line="240" w:lineRule="auto"/>
    </w:pPr>
  </w:style>
  <w:style w:type="character" w:customStyle="1" w:styleId="a9">
    <w:name w:val="Горен колонтитул Знак"/>
    <w:basedOn w:val="a0"/>
    <w:link w:val="a8"/>
    <w:uiPriority w:val="99"/>
    <w:rsid w:val="005822CE"/>
  </w:style>
  <w:style w:type="paragraph" w:styleId="aa">
    <w:name w:val="footer"/>
    <w:basedOn w:val="a"/>
    <w:link w:val="ab"/>
    <w:uiPriority w:val="99"/>
    <w:unhideWhenUsed/>
    <w:rsid w:val="005822CE"/>
    <w:pPr>
      <w:tabs>
        <w:tab w:val="center" w:pos="4703"/>
        <w:tab w:val="right" w:pos="9406"/>
      </w:tabs>
      <w:spacing w:after="0" w:line="240" w:lineRule="auto"/>
    </w:pPr>
  </w:style>
  <w:style w:type="character" w:customStyle="1" w:styleId="ab">
    <w:name w:val="Долен колонтитул Знак"/>
    <w:basedOn w:val="a0"/>
    <w:link w:val="aa"/>
    <w:uiPriority w:val="99"/>
    <w:rsid w:val="005822CE"/>
  </w:style>
  <w:style w:type="paragraph" w:styleId="ac">
    <w:name w:val="footnote text"/>
    <w:basedOn w:val="a"/>
    <w:link w:val="ad"/>
    <w:uiPriority w:val="99"/>
    <w:semiHidden/>
    <w:unhideWhenUsed/>
    <w:rsid w:val="00397781"/>
    <w:pPr>
      <w:spacing w:after="0" w:line="240" w:lineRule="auto"/>
    </w:pPr>
    <w:rPr>
      <w:sz w:val="20"/>
      <w:szCs w:val="20"/>
    </w:rPr>
  </w:style>
  <w:style w:type="character" w:customStyle="1" w:styleId="ad">
    <w:name w:val="Текст под линия Знак"/>
    <w:basedOn w:val="a0"/>
    <w:link w:val="ac"/>
    <w:uiPriority w:val="99"/>
    <w:semiHidden/>
    <w:rsid w:val="00397781"/>
    <w:rPr>
      <w:sz w:val="20"/>
      <w:szCs w:val="20"/>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397781"/>
    <w:rPr>
      <w:rFonts w:ascii="Times New Roman" w:hAnsi="Times New Roman" w:cs="Times New Roman" w:hint="default"/>
      <w:vertAlign w:val="superscript"/>
    </w:rPr>
  </w:style>
  <w:style w:type="paragraph" w:styleId="af">
    <w:name w:val="Body Text Indent"/>
    <w:basedOn w:val="a"/>
    <w:link w:val="af0"/>
    <w:unhideWhenUsed/>
    <w:rsid w:val="00C750F0"/>
    <w:pPr>
      <w:spacing w:after="120"/>
      <w:ind w:left="283"/>
    </w:pPr>
  </w:style>
  <w:style w:type="character" w:customStyle="1" w:styleId="af0">
    <w:name w:val="Основен текст с отстъп Знак"/>
    <w:basedOn w:val="a0"/>
    <w:link w:val="af"/>
    <w:rsid w:val="00C750F0"/>
  </w:style>
  <w:style w:type="character" w:styleId="af1">
    <w:name w:val="annotation reference"/>
    <w:basedOn w:val="a0"/>
    <w:uiPriority w:val="99"/>
    <w:semiHidden/>
    <w:unhideWhenUsed/>
    <w:rsid w:val="00C27D0E"/>
    <w:rPr>
      <w:sz w:val="16"/>
      <w:szCs w:val="16"/>
    </w:rPr>
  </w:style>
  <w:style w:type="paragraph" w:styleId="af2">
    <w:name w:val="annotation text"/>
    <w:basedOn w:val="a"/>
    <w:link w:val="af3"/>
    <w:uiPriority w:val="99"/>
    <w:semiHidden/>
    <w:unhideWhenUsed/>
    <w:rsid w:val="00C27D0E"/>
    <w:pPr>
      <w:spacing w:line="240" w:lineRule="auto"/>
    </w:pPr>
    <w:rPr>
      <w:sz w:val="20"/>
      <w:szCs w:val="20"/>
    </w:rPr>
  </w:style>
  <w:style w:type="character" w:customStyle="1" w:styleId="af3">
    <w:name w:val="Текст на коментар Знак"/>
    <w:basedOn w:val="a0"/>
    <w:link w:val="af2"/>
    <w:uiPriority w:val="99"/>
    <w:semiHidden/>
    <w:rsid w:val="00C27D0E"/>
    <w:rPr>
      <w:sz w:val="20"/>
      <w:szCs w:val="20"/>
    </w:rPr>
  </w:style>
  <w:style w:type="paragraph" w:styleId="af4">
    <w:name w:val="annotation subject"/>
    <w:basedOn w:val="af2"/>
    <w:next w:val="af2"/>
    <w:link w:val="af5"/>
    <w:uiPriority w:val="99"/>
    <w:semiHidden/>
    <w:unhideWhenUsed/>
    <w:rsid w:val="00C27D0E"/>
    <w:rPr>
      <w:b/>
      <w:bCs/>
    </w:rPr>
  </w:style>
  <w:style w:type="character" w:customStyle="1" w:styleId="af5">
    <w:name w:val="Предмет на коментар Знак"/>
    <w:basedOn w:val="af3"/>
    <w:link w:val="af4"/>
    <w:uiPriority w:val="99"/>
    <w:semiHidden/>
    <w:rsid w:val="00C27D0E"/>
    <w:rPr>
      <w:b/>
      <w:bCs/>
      <w:sz w:val="20"/>
      <w:szCs w:val="20"/>
    </w:rPr>
  </w:style>
  <w:style w:type="table" w:styleId="af6">
    <w:name w:val="Table Grid"/>
    <w:basedOn w:val="a1"/>
    <w:rsid w:val="0004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лавие 9 Знак"/>
    <w:basedOn w:val="a0"/>
    <w:link w:val="9"/>
    <w:rsid w:val="00B51811"/>
    <w:rPr>
      <w:rFonts w:asciiTheme="majorHAnsi" w:eastAsiaTheme="majorEastAsia" w:hAnsiTheme="majorHAnsi" w:cstheme="majorBidi"/>
      <w:i/>
      <w:iCs/>
      <w:color w:val="404040" w:themeColor="text1" w:themeTint="BF"/>
      <w:sz w:val="20"/>
      <w:szCs w:val="20"/>
    </w:rPr>
  </w:style>
  <w:style w:type="character" w:customStyle="1" w:styleId="10">
    <w:name w:val="Заглавие 1 Знак"/>
    <w:basedOn w:val="a0"/>
    <w:link w:val="1"/>
    <w:uiPriority w:val="9"/>
    <w:rsid w:val="00CD4EA0"/>
    <w:rPr>
      <w:rFonts w:ascii="Times New Roman" w:eastAsia="Times New Roman" w:hAnsi="Times New Roman" w:cs="Times New Roman"/>
      <w:b/>
      <w:bCs/>
      <w:sz w:val="28"/>
      <w:szCs w:val="20"/>
      <w:lang w:val="x-none"/>
    </w:rPr>
  </w:style>
  <w:style w:type="character" w:customStyle="1" w:styleId="20">
    <w:name w:val="Заглавие 2 Знак"/>
    <w:basedOn w:val="a0"/>
    <w:link w:val="2"/>
    <w:uiPriority w:val="9"/>
    <w:rsid w:val="00CD4EA0"/>
    <w:rPr>
      <w:rFonts w:ascii="Times New Roman" w:eastAsia="Times New Roman" w:hAnsi="Times New Roman" w:cs="Times New Roman"/>
      <w:b/>
      <w:bCs/>
      <w:sz w:val="28"/>
      <w:szCs w:val="20"/>
      <w:lang w:val="x-none"/>
    </w:rPr>
  </w:style>
  <w:style w:type="character" w:customStyle="1" w:styleId="30">
    <w:name w:val="Заглавие 3 Знак"/>
    <w:basedOn w:val="a0"/>
    <w:link w:val="3"/>
    <w:uiPriority w:val="9"/>
    <w:rsid w:val="00CD4EA0"/>
    <w:rPr>
      <w:rFonts w:ascii="Arial" w:eastAsia="Times New Roman" w:hAnsi="Arial" w:cs="Times New Roman"/>
      <w:sz w:val="24"/>
      <w:szCs w:val="20"/>
      <w:u w:val="single"/>
      <w:lang w:val="x-none"/>
    </w:rPr>
  </w:style>
  <w:style w:type="character" w:customStyle="1" w:styleId="50">
    <w:name w:val="Заглавие 5 Знак"/>
    <w:basedOn w:val="a0"/>
    <w:link w:val="5"/>
    <w:rsid w:val="00CD4EA0"/>
    <w:rPr>
      <w:rFonts w:ascii="Times New Roman" w:eastAsia="Times New Roman" w:hAnsi="Times New Roman" w:cs="Times New Roman"/>
      <w:b/>
      <w:sz w:val="24"/>
      <w:szCs w:val="20"/>
    </w:rPr>
  </w:style>
  <w:style w:type="character" w:customStyle="1" w:styleId="60">
    <w:name w:val="Заглавие 6 Знак"/>
    <w:basedOn w:val="a0"/>
    <w:link w:val="6"/>
    <w:rsid w:val="00CD4EA0"/>
    <w:rPr>
      <w:rFonts w:ascii="Times New Roman" w:eastAsia="Times New Roman" w:hAnsi="Times New Roman" w:cs="Times New Roman"/>
      <w:b/>
      <w:caps/>
      <w:sz w:val="24"/>
      <w:szCs w:val="20"/>
      <w:lang w:val="en-US"/>
    </w:rPr>
  </w:style>
  <w:style w:type="character" w:customStyle="1" w:styleId="70">
    <w:name w:val="Заглавие 7 Знак"/>
    <w:basedOn w:val="a0"/>
    <w:link w:val="7"/>
    <w:rsid w:val="00CD4EA0"/>
    <w:rPr>
      <w:rFonts w:ascii="Times New Roman" w:eastAsia="Times New Roman" w:hAnsi="Times New Roman" w:cs="Times New Roman"/>
      <w:sz w:val="24"/>
      <w:szCs w:val="20"/>
    </w:rPr>
  </w:style>
  <w:style w:type="character" w:customStyle="1" w:styleId="80">
    <w:name w:val="Заглавие 8 Знак"/>
    <w:basedOn w:val="a0"/>
    <w:link w:val="8"/>
    <w:rsid w:val="00CD4EA0"/>
    <w:rPr>
      <w:rFonts w:ascii="Times New Roman" w:eastAsia="Times New Roman" w:hAnsi="Times New Roman" w:cs="Times New Roman"/>
      <w:b/>
      <w:caps/>
      <w:sz w:val="24"/>
      <w:szCs w:val="20"/>
    </w:rPr>
  </w:style>
  <w:style w:type="paragraph" w:styleId="af7">
    <w:name w:val="Title"/>
    <w:basedOn w:val="a"/>
    <w:link w:val="af8"/>
    <w:qFormat/>
    <w:rsid w:val="00CD4EA0"/>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8">
    <w:name w:val="Заглавие Знак"/>
    <w:basedOn w:val="a0"/>
    <w:link w:val="af7"/>
    <w:rsid w:val="00CD4EA0"/>
    <w:rPr>
      <w:rFonts w:ascii="Times New Roman" w:eastAsia="Times New Roman" w:hAnsi="Times New Roman" w:cs="Times New Roman"/>
      <w:b/>
      <w:bCs/>
      <w:sz w:val="28"/>
      <w:szCs w:val="20"/>
    </w:rPr>
  </w:style>
  <w:style w:type="paragraph" w:customStyle="1" w:styleId="af9">
    <w:name w:val="Знак"/>
    <w:basedOn w:val="a"/>
    <w:semiHidden/>
    <w:rsid w:val="00CD4EA0"/>
    <w:pPr>
      <w:tabs>
        <w:tab w:val="left" w:pos="709"/>
      </w:tabs>
      <w:spacing w:after="0" w:line="240" w:lineRule="auto"/>
    </w:pPr>
    <w:rPr>
      <w:rFonts w:ascii="Futura Bk" w:eastAsia="Times New Roman" w:hAnsi="Futura Bk" w:cs="Times New Roman"/>
      <w:sz w:val="24"/>
      <w:szCs w:val="24"/>
      <w:lang w:val="pl-PL" w:eastAsia="pl-PL"/>
    </w:rPr>
  </w:style>
  <w:style w:type="paragraph" w:styleId="23">
    <w:name w:val="Body Text 2"/>
    <w:basedOn w:val="a"/>
    <w:link w:val="24"/>
    <w:rsid w:val="00CD4EA0"/>
    <w:pPr>
      <w:spacing w:after="120" w:line="480" w:lineRule="auto"/>
      <w:ind w:firstLine="720"/>
      <w:jc w:val="both"/>
    </w:pPr>
    <w:rPr>
      <w:rFonts w:ascii="Times New Roman" w:eastAsia="Times New Roman" w:hAnsi="Times New Roman" w:cs="Times New Roman"/>
      <w:sz w:val="28"/>
      <w:szCs w:val="20"/>
      <w:lang w:eastAsia="x-none"/>
    </w:rPr>
  </w:style>
  <w:style w:type="character" w:customStyle="1" w:styleId="24">
    <w:name w:val="Основен текст 2 Знак"/>
    <w:basedOn w:val="a0"/>
    <w:link w:val="23"/>
    <w:rsid w:val="00CD4EA0"/>
    <w:rPr>
      <w:rFonts w:ascii="Times New Roman" w:eastAsia="Times New Roman" w:hAnsi="Times New Roman" w:cs="Times New Roman"/>
      <w:sz w:val="28"/>
      <w:szCs w:val="20"/>
      <w:lang w:eastAsia="x-none"/>
    </w:rPr>
  </w:style>
  <w:style w:type="paragraph" w:styleId="afa">
    <w:name w:val="caption"/>
    <w:basedOn w:val="a"/>
    <w:next w:val="a"/>
    <w:qFormat/>
    <w:rsid w:val="00CD4EA0"/>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D4EA0"/>
    <w:pPr>
      <w:widowControl w:val="0"/>
      <w:autoSpaceDE w:val="0"/>
      <w:autoSpaceDN w:val="0"/>
      <w:adjustRightInd w:val="0"/>
      <w:spacing w:after="0" w:line="240" w:lineRule="auto"/>
      <w:ind w:left="280"/>
    </w:pPr>
    <w:rPr>
      <w:rFonts w:ascii="Arial" w:eastAsia="Times New Roman" w:hAnsi="Arial" w:cs="Arial"/>
      <w:sz w:val="12"/>
      <w:szCs w:val="12"/>
    </w:rPr>
  </w:style>
  <w:style w:type="character" w:styleId="afb">
    <w:name w:val="Hyperlink"/>
    <w:unhideWhenUsed/>
    <w:rsid w:val="00CD4EA0"/>
    <w:rPr>
      <w:color w:val="0000FF"/>
      <w:u w:val="single"/>
    </w:rPr>
  </w:style>
  <w:style w:type="paragraph" w:customStyle="1" w:styleId="Default">
    <w:name w:val="Default"/>
    <w:rsid w:val="00CD4E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Char1CharCharCharChar">
    <w:name w:val="Char Char Char1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D4EA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c">
    <w:name w:val="page number"/>
    <w:basedOn w:val="a0"/>
    <w:rsid w:val="00CD4EA0"/>
  </w:style>
  <w:style w:type="paragraph" w:customStyle="1" w:styleId="CharCharCharChar">
    <w:name w:val="Char Char Char Char"/>
    <w:basedOn w:val="a"/>
    <w:rsid w:val="00CD4EA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
    <w:rsid w:val="00CD4EA0"/>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33">
    <w:name w:val="Body Text 3"/>
    <w:basedOn w:val="a"/>
    <w:link w:val="34"/>
    <w:rsid w:val="00CD4EA0"/>
    <w:pPr>
      <w:spacing w:after="120" w:line="240" w:lineRule="auto"/>
    </w:pPr>
    <w:rPr>
      <w:rFonts w:ascii="Times New Roman" w:eastAsia="Times New Roman" w:hAnsi="Times New Roman" w:cs="Times New Roman"/>
      <w:sz w:val="16"/>
      <w:szCs w:val="16"/>
      <w:lang w:val="en-US"/>
    </w:rPr>
  </w:style>
  <w:style w:type="character" w:customStyle="1" w:styleId="34">
    <w:name w:val="Основен текст 3 Знак"/>
    <w:basedOn w:val="a0"/>
    <w:link w:val="33"/>
    <w:rsid w:val="00CD4EA0"/>
    <w:rPr>
      <w:rFonts w:ascii="Times New Roman" w:eastAsia="Times New Roman" w:hAnsi="Times New Roman" w:cs="Times New Roman"/>
      <w:sz w:val="16"/>
      <w:szCs w:val="16"/>
      <w:lang w:val="en-US"/>
    </w:rPr>
  </w:style>
  <w:style w:type="paragraph" w:customStyle="1" w:styleId="1CharCharCharChar1CharCharCharCharCharChar">
    <w:name w:val="Знак Знак1 Char Char Знак Знак Char Char Знак Знак1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afd">
    <w:name w:val="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
    <w:name w:val="Знак Знак1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
    <w:name w:val="Знак Знак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
    <w:name w:val="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0">
    <w:name w:val="Знак Знак1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1CharCharCharCharCharChar0">
    <w:name w:val="Знак Знак1 Char Char Знак Знак Char Char Знак Знак1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0">
    <w:name w:val="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
    <w:name w:val="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Знак Знак Char Char 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styleId="afe">
    <w:name w:val="No Spacing"/>
    <w:uiPriority w:val="1"/>
    <w:qFormat/>
    <w:rsid w:val="00CD4EA0"/>
    <w:pPr>
      <w:spacing w:after="0" w:line="240" w:lineRule="auto"/>
    </w:pPr>
    <w:rPr>
      <w:rFonts w:ascii="Calibri" w:eastAsia="Times New Roman" w:hAnsi="Calibri" w:cs="Times New Roman"/>
      <w:sz w:val="20"/>
      <w:szCs w:val="20"/>
      <w:lang w:eastAsia="bg-BG"/>
    </w:rPr>
  </w:style>
  <w:style w:type="paragraph" w:customStyle="1" w:styleId="aff">
    <w:name w:val="ПАРАГРАФ"/>
    <w:basedOn w:val="a"/>
    <w:rsid w:val="00CD4EA0"/>
    <w:pPr>
      <w:spacing w:after="0" w:line="280" w:lineRule="exact"/>
      <w:ind w:firstLine="567"/>
      <w:jc w:val="both"/>
    </w:pPr>
    <w:rPr>
      <w:rFonts w:ascii="Times New Roman" w:eastAsia="Times New Roman" w:hAnsi="Times New Roman" w:cs="Times New Roman"/>
      <w:sz w:val="24"/>
      <w:szCs w:val="20"/>
    </w:rPr>
  </w:style>
  <w:style w:type="paragraph" w:styleId="aff0">
    <w:name w:val="Normal (Web)"/>
    <w:basedOn w:val="a"/>
    <w:uiPriority w:val="99"/>
    <w:semiHidden/>
    <w:unhideWhenUsed/>
    <w:rsid w:val="004475E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31">
    <w:name w:val="style31"/>
    <w:basedOn w:val="a"/>
    <w:rsid w:val="005F71C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f1">
    <w:name w:val="Strong"/>
    <w:basedOn w:val="a0"/>
    <w:uiPriority w:val="22"/>
    <w:qFormat/>
    <w:rsid w:val="005F7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0394">
      <w:bodyDiv w:val="1"/>
      <w:marLeft w:val="0"/>
      <w:marRight w:val="0"/>
      <w:marTop w:val="0"/>
      <w:marBottom w:val="0"/>
      <w:divBdr>
        <w:top w:val="none" w:sz="0" w:space="0" w:color="auto"/>
        <w:left w:val="none" w:sz="0" w:space="0" w:color="auto"/>
        <w:bottom w:val="none" w:sz="0" w:space="0" w:color="auto"/>
        <w:right w:val="none" w:sz="0" w:space="0" w:color="auto"/>
      </w:divBdr>
    </w:div>
    <w:div w:id="133983382">
      <w:bodyDiv w:val="1"/>
      <w:marLeft w:val="0"/>
      <w:marRight w:val="0"/>
      <w:marTop w:val="0"/>
      <w:marBottom w:val="0"/>
      <w:divBdr>
        <w:top w:val="none" w:sz="0" w:space="0" w:color="auto"/>
        <w:left w:val="none" w:sz="0" w:space="0" w:color="auto"/>
        <w:bottom w:val="none" w:sz="0" w:space="0" w:color="auto"/>
        <w:right w:val="none" w:sz="0" w:space="0" w:color="auto"/>
      </w:divBdr>
    </w:div>
    <w:div w:id="247689269">
      <w:bodyDiv w:val="1"/>
      <w:marLeft w:val="0"/>
      <w:marRight w:val="0"/>
      <w:marTop w:val="0"/>
      <w:marBottom w:val="0"/>
      <w:divBdr>
        <w:top w:val="none" w:sz="0" w:space="0" w:color="auto"/>
        <w:left w:val="none" w:sz="0" w:space="0" w:color="auto"/>
        <w:bottom w:val="none" w:sz="0" w:space="0" w:color="auto"/>
        <w:right w:val="none" w:sz="0" w:space="0" w:color="auto"/>
      </w:divBdr>
    </w:div>
    <w:div w:id="276987367">
      <w:bodyDiv w:val="1"/>
      <w:marLeft w:val="0"/>
      <w:marRight w:val="0"/>
      <w:marTop w:val="0"/>
      <w:marBottom w:val="0"/>
      <w:divBdr>
        <w:top w:val="none" w:sz="0" w:space="0" w:color="auto"/>
        <w:left w:val="none" w:sz="0" w:space="0" w:color="auto"/>
        <w:bottom w:val="none" w:sz="0" w:space="0" w:color="auto"/>
        <w:right w:val="none" w:sz="0" w:space="0" w:color="auto"/>
      </w:divBdr>
    </w:div>
    <w:div w:id="279578281">
      <w:bodyDiv w:val="1"/>
      <w:marLeft w:val="0"/>
      <w:marRight w:val="0"/>
      <w:marTop w:val="0"/>
      <w:marBottom w:val="0"/>
      <w:divBdr>
        <w:top w:val="none" w:sz="0" w:space="0" w:color="auto"/>
        <w:left w:val="none" w:sz="0" w:space="0" w:color="auto"/>
        <w:bottom w:val="none" w:sz="0" w:space="0" w:color="auto"/>
        <w:right w:val="none" w:sz="0" w:space="0" w:color="auto"/>
      </w:divBdr>
    </w:div>
    <w:div w:id="358050797">
      <w:bodyDiv w:val="1"/>
      <w:marLeft w:val="0"/>
      <w:marRight w:val="0"/>
      <w:marTop w:val="0"/>
      <w:marBottom w:val="0"/>
      <w:divBdr>
        <w:top w:val="none" w:sz="0" w:space="0" w:color="auto"/>
        <w:left w:val="none" w:sz="0" w:space="0" w:color="auto"/>
        <w:bottom w:val="none" w:sz="0" w:space="0" w:color="auto"/>
        <w:right w:val="none" w:sz="0" w:space="0" w:color="auto"/>
      </w:divBdr>
    </w:div>
    <w:div w:id="706832965">
      <w:bodyDiv w:val="1"/>
      <w:marLeft w:val="0"/>
      <w:marRight w:val="0"/>
      <w:marTop w:val="0"/>
      <w:marBottom w:val="0"/>
      <w:divBdr>
        <w:top w:val="none" w:sz="0" w:space="0" w:color="auto"/>
        <w:left w:val="none" w:sz="0" w:space="0" w:color="auto"/>
        <w:bottom w:val="none" w:sz="0" w:space="0" w:color="auto"/>
        <w:right w:val="none" w:sz="0" w:space="0" w:color="auto"/>
      </w:divBdr>
    </w:div>
    <w:div w:id="722607567">
      <w:bodyDiv w:val="1"/>
      <w:marLeft w:val="0"/>
      <w:marRight w:val="0"/>
      <w:marTop w:val="0"/>
      <w:marBottom w:val="0"/>
      <w:divBdr>
        <w:top w:val="none" w:sz="0" w:space="0" w:color="auto"/>
        <w:left w:val="none" w:sz="0" w:space="0" w:color="auto"/>
        <w:bottom w:val="none" w:sz="0" w:space="0" w:color="auto"/>
        <w:right w:val="none" w:sz="0" w:space="0" w:color="auto"/>
      </w:divBdr>
    </w:div>
    <w:div w:id="773524166">
      <w:bodyDiv w:val="1"/>
      <w:marLeft w:val="0"/>
      <w:marRight w:val="0"/>
      <w:marTop w:val="0"/>
      <w:marBottom w:val="0"/>
      <w:divBdr>
        <w:top w:val="none" w:sz="0" w:space="0" w:color="auto"/>
        <w:left w:val="none" w:sz="0" w:space="0" w:color="auto"/>
        <w:bottom w:val="none" w:sz="0" w:space="0" w:color="auto"/>
        <w:right w:val="none" w:sz="0" w:space="0" w:color="auto"/>
      </w:divBdr>
    </w:div>
    <w:div w:id="823856817">
      <w:bodyDiv w:val="1"/>
      <w:marLeft w:val="0"/>
      <w:marRight w:val="0"/>
      <w:marTop w:val="0"/>
      <w:marBottom w:val="0"/>
      <w:divBdr>
        <w:top w:val="none" w:sz="0" w:space="0" w:color="auto"/>
        <w:left w:val="none" w:sz="0" w:space="0" w:color="auto"/>
        <w:bottom w:val="none" w:sz="0" w:space="0" w:color="auto"/>
        <w:right w:val="none" w:sz="0" w:space="0" w:color="auto"/>
      </w:divBdr>
    </w:div>
    <w:div w:id="854685428">
      <w:bodyDiv w:val="1"/>
      <w:marLeft w:val="0"/>
      <w:marRight w:val="0"/>
      <w:marTop w:val="0"/>
      <w:marBottom w:val="0"/>
      <w:divBdr>
        <w:top w:val="none" w:sz="0" w:space="0" w:color="auto"/>
        <w:left w:val="none" w:sz="0" w:space="0" w:color="auto"/>
        <w:bottom w:val="none" w:sz="0" w:space="0" w:color="auto"/>
        <w:right w:val="none" w:sz="0" w:space="0" w:color="auto"/>
      </w:divBdr>
    </w:div>
    <w:div w:id="863979515">
      <w:bodyDiv w:val="1"/>
      <w:marLeft w:val="0"/>
      <w:marRight w:val="0"/>
      <w:marTop w:val="0"/>
      <w:marBottom w:val="0"/>
      <w:divBdr>
        <w:top w:val="none" w:sz="0" w:space="0" w:color="auto"/>
        <w:left w:val="none" w:sz="0" w:space="0" w:color="auto"/>
        <w:bottom w:val="none" w:sz="0" w:space="0" w:color="auto"/>
        <w:right w:val="none" w:sz="0" w:space="0" w:color="auto"/>
      </w:divBdr>
    </w:div>
    <w:div w:id="1036809568">
      <w:bodyDiv w:val="1"/>
      <w:marLeft w:val="0"/>
      <w:marRight w:val="0"/>
      <w:marTop w:val="0"/>
      <w:marBottom w:val="0"/>
      <w:divBdr>
        <w:top w:val="none" w:sz="0" w:space="0" w:color="auto"/>
        <w:left w:val="none" w:sz="0" w:space="0" w:color="auto"/>
        <w:bottom w:val="none" w:sz="0" w:space="0" w:color="auto"/>
        <w:right w:val="none" w:sz="0" w:space="0" w:color="auto"/>
      </w:divBdr>
    </w:div>
    <w:div w:id="1402949404">
      <w:bodyDiv w:val="1"/>
      <w:marLeft w:val="0"/>
      <w:marRight w:val="0"/>
      <w:marTop w:val="0"/>
      <w:marBottom w:val="0"/>
      <w:divBdr>
        <w:top w:val="none" w:sz="0" w:space="0" w:color="auto"/>
        <w:left w:val="none" w:sz="0" w:space="0" w:color="auto"/>
        <w:bottom w:val="none" w:sz="0" w:space="0" w:color="auto"/>
        <w:right w:val="none" w:sz="0" w:space="0" w:color="auto"/>
      </w:divBdr>
    </w:div>
    <w:div w:id="1569995003">
      <w:bodyDiv w:val="1"/>
      <w:marLeft w:val="0"/>
      <w:marRight w:val="0"/>
      <w:marTop w:val="0"/>
      <w:marBottom w:val="0"/>
      <w:divBdr>
        <w:top w:val="none" w:sz="0" w:space="0" w:color="auto"/>
        <w:left w:val="none" w:sz="0" w:space="0" w:color="auto"/>
        <w:bottom w:val="none" w:sz="0" w:space="0" w:color="auto"/>
        <w:right w:val="none" w:sz="0" w:space="0" w:color="auto"/>
      </w:divBdr>
    </w:div>
    <w:div w:id="1590044378">
      <w:bodyDiv w:val="1"/>
      <w:marLeft w:val="0"/>
      <w:marRight w:val="0"/>
      <w:marTop w:val="0"/>
      <w:marBottom w:val="0"/>
      <w:divBdr>
        <w:top w:val="none" w:sz="0" w:space="0" w:color="auto"/>
        <w:left w:val="none" w:sz="0" w:space="0" w:color="auto"/>
        <w:bottom w:val="none" w:sz="0" w:space="0" w:color="auto"/>
        <w:right w:val="none" w:sz="0" w:space="0" w:color="auto"/>
      </w:divBdr>
    </w:div>
    <w:div w:id="1600411345">
      <w:bodyDiv w:val="1"/>
      <w:marLeft w:val="0"/>
      <w:marRight w:val="0"/>
      <w:marTop w:val="0"/>
      <w:marBottom w:val="0"/>
      <w:divBdr>
        <w:top w:val="none" w:sz="0" w:space="0" w:color="auto"/>
        <w:left w:val="none" w:sz="0" w:space="0" w:color="auto"/>
        <w:bottom w:val="none" w:sz="0" w:space="0" w:color="auto"/>
        <w:right w:val="none" w:sz="0" w:space="0" w:color="auto"/>
      </w:divBdr>
    </w:div>
    <w:div w:id="1670020820">
      <w:bodyDiv w:val="1"/>
      <w:marLeft w:val="0"/>
      <w:marRight w:val="0"/>
      <w:marTop w:val="0"/>
      <w:marBottom w:val="0"/>
      <w:divBdr>
        <w:top w:val="none" w:sz="0" w:space="0" w:color="auto"/>
        <w:left w:val="none" w:sz="0" w:space="0" w:color="auto"/>
        <w:bottom w:val="none" w:sz="0" w:space="0" w:color="auto"/>
        <w:right w:val="none" w:sz="0" w:space="0" w:color="auto"/>
      </w:divBdr>
    </w:div>
    <w:div w:id="1803696516">
      <w:bodyDiv w:val="1"/>
      <w:marLeft w:val="0"/>
      <w:marRight w:val="0"/>
      <w:marTop w:val="0"/>
      <w:marBottom w:val="0"/>
      <w:divBdr>
        <w:top w:val="none" w:sz="0" w:space="0" w:color="auto"/>
        <w:left w:val="none" w:sz="0" w:space="0" w:color="auto"/>
        <w:bottom w:val="none" w:sz="0" w:space="0" w:color="auto"/>
        <w:right w:val="none" w:sz="0" w:space="0" w:color="auto"/>
      </w:divBdr>
    </w:div>
    <w:div w:id="1866598395">
      <w:bodyDiv w:val="1"/>
      <w:marLeft w:val="0"/>
      <w:marRight w:val="0"/>
      <w:marTop w:val="0"/>
      <w:marBottom w:val="0"/>
      <w:divBdr>
        <w:top w:val="none" w:sz="0" w:space="0" w:color="auto"/>
        <w:left w:val="none" w:sz="0" w:space="0" w:color="auto"/>
        <w:bottom w:val="none" w:sz="0" w:space="0" w:color="auto"/>
        <w:right w:val="none" w:sz="0" w:space="0" w:color="auto"/>
      </w:divBdr>
    </w:div>
    <w:div w:id="20729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4104-A4AB-4700-934D-0CACD66F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19174</Words>
  <Characters>109293</Characters>
  <Application>Microsoft Office Word</Application>
  <DocSecurity>0</DocSecurity>
  <Lines>910</Lines>
  <Paragraphs>256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CoM</Company>
  <LinksUpToDate>false</LinksUpToDate>
  <CharactersWithSpaces>128211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 Рачев</dc:creator>
  <cp:lastModifiedBy>Rumen Paskov</cp:lastModifiedBy>
  <cp:revision>2</cp:revision>
  <cp:lastPrinted>2020-06-05T09:53:00Z</cp:lastPrinted>
  <dcterms:created xsi:type="dcterms:W3CDTF">2020-06-05T13:39:00Z</dcterms:created>
  <dcterms:modified xsi:type="dcterms:W3CDTF">2020-06-05T13:39:00Z</dcterms:modified>
</cp:coreProperties>
</file>