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D" w:rsidRPr="00D4144D" w:rsidRDefault="00D4144D" w:rsidP="00D4144D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bg-BG"/>
        </w:rPr>
      </w:pPr>
      <w:r w:rsidRPr="00D4144D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t>Приложение № 1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Окръжна прокуратура Варна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Варна, пл. „Независимост” № 2, ет.3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 ПО ЧЛ. 192 АЛ.2 И АЛ. 3 ЗОП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 чрез събиране на оферти с обява</w:t>
      </w: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</w:t>
      </w: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Pr="00D41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канцеларски материали, включени в списъка на стоките и услугите по чл.12 ал.1 т.1 от ЗОП за нуждите на Окръжна прокуратура – Варна, Окръжен следствен отдел при Окръжна прокуратура - Варна, Районна прокуратура – Варна, Териториално отделение – Девня към Районна прокуратура – Варна и Териториално отделение – Провадия към Районна прокуратура - Варна“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</w:t>
      </w:r>
    </w:p>
    <w:p w:rsidR="00D4144D" w:rsidRPr="00D4144D" w:rsidRDefault="00D4144D" w:rsidP="00D41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Участник: </w:t>
      </w: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......................................................................................................................;</w:t>
      </w:r>
    </w:p>
    <w:p w:rsidR="00D4144D" w:rsidRPr="00D4144D" w:rsidRDefault="00D4144D" w:rsidP="00D41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.............................................................................................................................;</w:t>
      </w:r>
    </w:p>
    <w:p w:rsidR="00D4144D" w:rsidRPr="00D4144D" w:rsidRDefault="00D4144D" w:rsidP="00D41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.............., факс: .............;</w:t>
      </w:r>
    </w:p>
    <w:p w:rsidR="00D4144D" w:rsidRPr="00D4144D" w:rsidRDefault="00D4144D" w:rsidP="00D41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 по ДДС: </w:t>
      </w: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...........................,</w:t>
      </w: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ЕИК по БУЛСТАТ </w:t>
      </w: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.....................................................;</w:t>
      </w:r>
    </w:p>
    <w:p w:rsidR="00D4144D" w:rsidRPr="00D4144D" w:rsidRDefault="00D4144D" w:rsidP="00D414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Представлявано от </w:t>
      </w: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</w:t>
      </w:r>
    </w:p>
    <w:p w:rsidR="00D4144D" w:rsidRPr="00D4144D" w:rsidRDefault="00D4144D" w:rsidP="00D4144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УВАЖАЕМИ ГОСПОДА,</w:t>
      </w:r>
    </w:p>
    <w:p w:rsidR="00D4144D" w:rsidRPr="00D4144D" w:rsidRDefault="00D4144D" w:rsidP="00D4144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настоящото декларираме:</w:t>
      </w:r>
    </w:p>
    <w:p w:rsidR="00D4144D" w:rsidRPr="00D4144D" w:rsidRDefault="00D4144D" w:rsidP="00D414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Запознати сме с условията, посочени в обявата. </w:t>
      </w:r>
    </w:p>
    <w:p w:rsidR="00D4144D" w:rsidRPr="00D4144D" w:rsidRDefault="00D4144D" w:rsidP="00D414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Приемаме изцяло, без резерви или ограничения всички условия на настоящата обществена поръчка.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4144D">
        <w:rPr>
          <w:rFonts w:ascii="Times New Roman" w:eastAsia="Calibri" w:hAnsi="Times New Roman" w:cs="Times New Roman"/>
          <w:b/>
          <w:smallCaps/>
          <w:lang w:eastAsia="bg-BG"/>
        </w:rPr>
        <w:t>Информация за представителите на икономическия оператор</w:t>
      </w:r>
    </w:p>
    <w:p w:rsidR="00D4144D" w:rsidRPr="00D4144D" w:rsidRDefault="00D4144D" w:rsidP="00D414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eastAsia="bg-BG"/>
        </w:rPr>
      </w:pPr>
      <w:r w:rsidRPr="00D4144D">
        <w:rPr>
          <w:rFonts w:ascii="Times New Roman" w:eastAsia="Times New Roman" w:hAnsi="Times New Roman" w:cs="Times New Roman"/>
          <w:i/>
          <w:szCs w:val="20"/>
          <w:lang w:eastAsia="bg-BG"/>
        </w:rPr>
        <w:t>Ако е приложимо, моля, посочете името/</w:t>
      </w:r>
      <w:proofErr w:type="spellStart"/>
      <w:r w:rsidRPr="00D4144D">
        <w:rPr>
          <w:rFonts w:ascii="Times New Roman" w:eastAsia="Times New Roman" w:hAnsi="Times New Roman" w:cs="Times New Roman"/>
          <w:i/>
          <w:szCs w:val="20"/>
          <w:lang w:eastAsia="bg-BG"/>
        </w:rPr>
        <w:t>ната</w:t>
      </w:r>
      <w:proofErr w:type="spellEnd"/>
      <w:r w:rsidRPr="00D4144D">
        <w:rPr>
          <w:rFonts w:ascii="Times New Roman" w:eastAsia="Times New Roman" w:hAnsi="Times New Roman" w:cs="Times New Roman"/>
          <w:i/>
          <w:szCs w:val="20"/>
          <w:lang w:eastAsia="bg-BG"/>
        </w:rPr>
        <w:t xml:space="preserve"> и адреса/</w:t>
      </w:r>
      <w:proofErr w:type="spellStart"/>
      <w:r w:rsidRPr="00D4144D">
        <w:rPr>
          <w:rFonts w:ascii="Times New Roman" w:eastAsia="Times New Roman" w:hAnsi="Times New Roman" w:cs="Times New Roman"/>
          <w:i/>
          <w:szCs w:val="20"/>
          <w:lang w:eastAsia="bg-BG"/>
        </w:rPr>
        <w:t>ите</w:t>
      </w:r>
      <w:proofErr w:type="spellEnd"/>
      <w:r w:rsidRPr="00D4144D">
        <w:rPr>
          <w:rFonts w:ascii="Times New Roman" w:eastAsia="Times New Roman" w:hAnsi="Times New Roman" w:cs="Times New Roman"/>
          <w:i/>
          <w:szCs w:val="20"/>
          <w:lang w:eastAsia="bg-BG"/>
        </w:rPr>
        <w:t xml:space="preserve"> на лицето/ата, упълномощено/и да представляват икономическия оператор за целите на настоящата обществена поръчка както и обхвата на представителната му власт.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D4144D" w:rsidRPr="00D4144D" w:rsidTr="007B1745">
        <w:trPr>
          <w:trHeight w:val="505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b/>
                <w:i/>
                <w:szCs w:val="20"/>
                <w:lang w:eastAsia="bg-BG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D4144D" w:rsidRPr="00D4144D" w:rsidTr="007B1745">
        <w:trPr>
          <w:trHeight w:val="980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Пълното име </w:t>
            </w:r>
            <w:r w:rsidRPr="00D414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[……];</w:t>
            </w:r>
            <w:r w:rsidRPr="00D414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</w:t>
            </w:r>
          </w:p>
        </w:tc>
      </w:tr>
      <w:tr w:rsidR="00D4144D" w:rsidRPr="00D4144D" w:rsidTr="007B1745">
        <w:trPr>
          <w:trHeight w:val="414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</w:t>
            </w:r>
          </w:p>
        </w:tc>
      </w:tr>
      <w:tr w:rsidR="00D4144D" w:rsidRPr="00D4144D" w:rsidTr="007B1745">
        <w:trPr>
          <w:trHeight w:val="561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</w:t>
            </w:r>
          </w:p>
        </w:tc>
      </w:tr>
      <w:tr w:rsidR="00D4144D" w:rsidRPr="00D4144D" w:rsidTr="007B1745">
        <w:trPr>
          <w:trHeight w:val="555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</w:t>
            </w:r>
          </w:p>
        </w:tc>
      </w:tr>
      <w:tr w:rsidR="00D4144D" w:rsidRPr="00D4144D" w:rsidTr="007B1745">
        <w:trPr>
          <w:trHeight w:val="549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</w:t>
            </w:r>
          </w:p>
        </w:tc>
      </w:tr>
      <w:tr w:rsidR="00D4144D" w:rsidRPr="00D4144D" w:rsidTr="007B1745"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[……]</w:t>
            </w:r>
          </w:p>
        </w:tc>
      </w:tr>
    </w:tbl>
    <w:p w:rsidR="00D4144D" w:rsidRPr="00D4144D" w:rsidRDefault="00D4144D" w:rsidP="00D4144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bg-BG"/>
        </w:rPr>
      </w:pPr>
      <w:r w:rsidRPr="00D4144D">
        <w:rPr>
          <w:rFonts w:ascii="Times New Roman" w:eastAsia="Calibri" w:hAnsi="Times New Roman" w:cs="Times New Roman"/>
          <w:b/>
          <w:lang w:eastAsia="bg-BG"/>
        </w:rPr>
        <w:t>Основания за изключване</w:t>
      </w:r>
    </w:p>
    <w:p w:rsidR="00D4144D" w:rsidRPr="00D4144D" w:rsidRDefault="00D4144D" w:rsidP="00D4144D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D4144D">
        <w:rPr>
          <w:rFonts w:ascii="Times New Roman" w:eastAsia="Calibri" w:hAnsi="Times New Roman" w:cs="Times New Roman"/>
          <w:b/>
          <w:smallCaps/>
          <w:lang w:eastAsia="bg-BG"/>
        </w:rPr>
        <w:t>А: Основания, свързани с наказателни присъди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D4144D" w:rsidRPr="00D4144D" w:rsidTr="007B1745"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Основания, свързани с наказателни присъди съгласно националните разпоредби за прилагане на основанията, посочени в чл. 54  от ЗОП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D4144D" w:rsidRPr="00D4144D" w:rsidTr="007B1745">
        <w:trPr>
          <w:trHeight w:val="2620"/>
        </w:trPr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1. Издадена ли е по отношение на лице по чл. 192 ал.2 от  ЗОП присъда за престъпление по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[] Да [] Не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D414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[……][……][……][……]</w:t>
            </w:r>
          </w:p>
        </w:tc>
      </w:tr>
      <w:tr w:rsidR="00D4144D" w:rsidRPr="00D4144D" w:rsidTr="007B1745"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2. Лице по чл. 192 ал.2 от ЗОП осъдено ли е с влязла в сила присъда, за престъпление, аналогично на тези по т. 1, в друга държава членка или трета страна; (чл. 54, ал. 1, т. 2 ЗОП)*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[] Да [] Не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</w:t>
            </w:r>
            <w:r w:rsidRPr="00D414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[……][……][……][……]</w:t>
            </w:r>
          </w:p>
        </w:tc>
      </w:tr>
      <w:tr w:rsidR="00D4144D" w:rsidRPr="00D4144D" w:rsidTr="007B1745"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3. Участникът изпълнил ли е всички свои задължения, свързани с плащането на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[] Да [] Не </w:t>
            </w:r>
          </w:p>
        </w:tc>
      </w:tr>
      <w:tr w:rsidR="00D4144D" w:rsidRPr="00D4144D" w:rsidTr="007B1745">
        <w:tc>
          <w:tcPr>
            <w:tcW w:w="5070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4. Налице ли е неравнопоставеност в случаите по чл. 44, ал. 5 ЗОП (чл. 54, ал. 1, т. 4 ЗОП)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</w:tc>
        <w:tc>
          <w:tcPr>
            <w:tcW w:w="4961" w:type="dxa"/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[] Да [] Не</w:t>
            </w:r>
          </w:p>
        </w:tc>
      </w:tr>
      <w:tr w:rsidR="00D4144D" w:rsidRPr="00D4144D" w:rsidTr="007B1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5. а) Участникът представил ли е документ с невярно съдържание, свързан с удостоверяване липсата на основания за отстраняване или изпълнението на критериите за подбор. (чл. 54, ал. 1, т. 5, б. „а“ ЗОП)</w:t>
            </w:r>
          </w:p>
          <w:p w:rsidR="00D4144D" w:rsidRPr="00D4144D" w:rsidRDefault="00D4144D" w:rsidP="00D4144D">
            <w:pPr>
              <w:widowControl w:val="0"/>
              <w:suppressAutoHyphens/>
              <w:spacing w:before="57" w:after="57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D4144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б) По отношение на участника установено ли е, че </w:t>
            </w:r>
            <w:r w:rsidRPr="00D4144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не е предоставял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 xml:space="preserve">[] Да [] Не 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>[] Да [] Не</w:t>
            </w:r>
          </w:p>
        </w:tc>
      </w:tr>
      <w:tr w:rsidR="00D4144D" w:rsidRPr="00D4144D" w:rsidTr="007B1745">
        <w:trPr>
          <w:trHeight w:val="30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>6. По отношение на участника налице ли е 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[] Да [] Не</w:t>
            </w:r>
          </w:p>
        </w:tc>
      </w:tr>
      <w:tr w:rsidR="00D4144D" w:rsidRPr="00D4144D" w:rsidTr="007B1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7. За лице по чл. 192 ал.2 от ЗОП налице ли е конфликт на интереси, който не може да бъде отстранен (чл. 54, ал. 1, т. 7 ЗОП)*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[] Да [] Не</w:t>
            </w:r>
          </w:p>
        </w:tc>
      </w:tr>
    </w:tbl>
    <w:p w:rsidR="00D4144D" w:rsidRPr="00D4144D" w:rsidRDefault="00D4144D" w:rsidP="00D4144D">
      <w:pPr>
        <w:keepNext/>
        <w:spacing w:before="120" w:after="36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4144D">
        <w:rPr>
          <w:rFonts w:ascii="Times New Roman" w:eastAsia="Calibri" w:hAnsi="Times New Roman" w:cs="Times New Roman"/>
        </w:rPr>
        <w:t xml:space="preserve">* Съгласно чл. 192 ал.2 от ЗОП. основанията по чл. 54, ал. 1, т. 1, 2 и 7 ЗОП се отнасят за лицата, които представляват участника. </w:t>
      </w:r>
    </w:p>
    <w:p w:rsidR="00D4144D" w:rsidRPr="00D4144D" w:rsidRDefault="00D4144D" w:rsidP="00D4144D">
      <w:pPr>
        <w:keepNext/>
        <w:spacing w:before="120" w:after="36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</w:rPr>
        <w:t>Когато участникът се представлява от повече от едно лице, декларацията за обстоятелствата по чл. 54, ал. 1, т. 3 - 6  ЗОП се подписва от лицето, което може самостоятелно да го представлява.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D4144D" w:rsidRPr="00D4144D" w:rsidTr="007B17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Годност: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D4144D" w:rsidRPr="00D4144D" w:rsidTr="007B17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       Не се поставят изисквания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</w:pPr>
          </w:p>
        </w:tc>
      </w:tr>
      <w:tr w:rsidR="00D4144D" w:rsidRPr="00D4144D" w:rsidTr="007B17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Cs w:val="24"/>
                <w:lang w:eastAsia="ar-SA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Икономическо и финансово състояние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D4144D" w:rsidRPr="00D4144D" w:rsidTr="007B17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       Не се поставят изисквания         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4144D" w:rsidRPr="00D4144D" w:rsidTr="007B17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Технически и професионални способности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  <w:t>Отговор:</w:t>
            </w:r>
          </w:p>
        </w:tc>
      </w:tr>
      <w:tr w:rsidR="00D4144D" w:rsidRPr="00D4144D" w:rsidTr="007B174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През референтния период</w:t>
            </w:r>
            <w:r w:rsidRPr="00D4144D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bg-BG"/>
              </w:rPr>
              <w:footnoteReference w:id="1"/>
            </w: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 участникът е </w:t>
            </w:r>
            <w:r w:rsidRPr="00D4144D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 xml:space="preserve"> </w:t>
            </w: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изпълнил следните дейности с предмет и обем, идентичен или сходен с тези на настоящата обществена поръчката. 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* Под „изпълнени дейности“ се разбират такива, които независимо от датата на сключването им, са приключили в посочения по-горе период.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* * Под „дейности с предмет и обем, идентичен или сходен с тези на настоящата обществена поръчка“ следва да се разбира – участникът да е изпълнил минимум една доставка на следните артикули: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lastRenderedPageBreak/>
              <w:t>** Под „дейности с предмет и обем, идентичен или сходен с тези на настоящата обществена поръчка“ следва да се разбира – участникът да е изпълнил минимум една доставка на следните артикули: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Папка с метална машинка: минимум 7000 (седем хиляди) броя;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i/>
                <w:szCs w:val="20"/>
                <w:lang w:eastAsia="bg-BG"/>
              </w:rPr>
              <w:t>Папка ДЕЛО: минимум 1 000 (хиляди) броя.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lastRenderedPageBreak/>
              <w:t xml:space="preserve">Брой доставки:  </w:t>
            </w:r>
            <w:r w:rsidRPr="00D414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>Доставки - количество,</w:t>
            </w:r>
            <w:r w:rsidRPr="00D414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144D">
              <w:rPr>
                <w:rFonts w:ascii="Times New Roman" w:eastAsia="Times New Roman" w:hAnsi="Times New Roman" w:cs="Times New Roman"/>
                <w:szCs w:val="20"/>
                <w:lang w:eastAsia="bg-BG"/>
              </w:rPr>
              <w:t xml:space="preserve">стойности, дати и получатели :  </w:t>
            </w:r>
            <w:r w:rsidRPr="00D4144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[……]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szCs w:val="20"/>
          <w:lang w:eastAsia="bg-BG"/>
        </w:rPr>
        <w:t>Подизпълнители: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D4144D" w:rsidRPr="00D4144D" w:rsidTr="007B1745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При изпълнението на горната обществена поръчка ще използва подизпълнители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Подизпълнител/и ще бъде/бъдат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 xml:space="preserve">Делът на участие на всички подизпълнители при изпълнение на поръчката ще бъде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b/>
                <w:i/>
                <w:szCs w:val="20"/>
                <w:lang w:eastAsia="bg-BG"/>
              </w:rPr>
              <w:t>Отговор: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[] Да [] Не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  <w:t>[……]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 xml:space="preserve">посочва се наименование на подизпълнителя 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[……]*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</w:r>
            <w:r w:rsidRPr="00D4144D"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  <w:t>(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посочва</w:t>
            </w:r>
            <w:r w:rsidRPr="00D4144D"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  <w:t xml:space="preserve"> 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се</w:t>
            </w:r>
            <w:r w:rsidRPr="00D4144D"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  <w:t xml:space="preserve"> 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наименование на подизпълнителя и дял в проценти от общата стойност на поръчката, които ще бъдат изпълнение от него)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*</w:t>
            </w:r>
            <w:r w:rsidRPr="00D4144D"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  <w:t>да се използва колкото пъти е необходимо</w:t>
            </w:r>
          </w:p>
        </w:tc>
      </w:tr>
      <w:tr w:rsidR="00D4144D" w:rsidRPr="00D4144D" w:rsidTr="007B1745">
        <w:trPr>
          <w:trHeight w:val="29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Видът на работите, които ще бъдат извършвани от подизпълнители е, както следва: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 xml:space="preserve"> [……]*</w:t>
            </w: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br/>
            </w:r>
            <w:r w:rsidRPr="00D4144D"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  <w:t>(посочва се наименование на подизпълнителя и видът на работите, които ще бъдат извършвани от него)</w:t>
            </w:r>
          </w:p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*</w:t>
            </w:r>
            <w:r w:rsidRPr="00D4144D">
              <w:rPr>
                <w:rFonts w:ascii="Times New Roman" w:eastAsia="Calibri" w:hAnsi="Times New Roman" w:cs="Times New Roman"/>
                <w:i/>
                <w:szCs w:val="20"/>
                <w:lang w:eastAsia="bg-BG"/>
              </w:rPr>
              <w:t>да се използва колкото пъти е необходимо</w:t>
            </w:r>
          </w:p>
        </w:tc>
      </w:tr>
    </w:tbl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Cs w:val="20"/>
          <w:lang w:eastAsia="bg-BG"/>
        </w:rPr>
      </w:pPr>
    </w:p>
    <w:p w:rsidR="00D4144D" w:rsidRPr="00D4144D" w:rsidRDefault="00D4144D" w:rsidP="00D414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szCs w:val="20"/>
          <w:lang w:eastAsia="bg-BG"/>
        </w:rPr>
        <w:t>Използване на чужд капацитет: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963"/>
      </w:tblGrid>
      <w:tr w:rsidR="00D4144D" w:rsidRPr="00D4144D" w:rsidTr="007B17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 xml:space="preserve">Ще се използва ли капацитета на други субекти, за да изпълни критериите за подбор, посочени в Обявата за обществена поръчка?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4D" w:rsidRPr="00D4144D" w:rsidRDefault="00D4144D" w:rsidP="00D414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bg-BG"/>
              </w:rPr>
            </w:pPr>
            <w:r w:rsidRPr="00D4144D">
              <w:rPr>
                <w:rFonts w:ascii="Times New Roman" w:eastAsia="Calibri" w:hAnsi="Times New Roman" w:cs="Times New Roman"/>
                <w:szCs w:val="20"/>
                <w:lang w:eastAsia="bg-BG"/>
              </w:rPr>
              <w:t>[]Да []Не</w:t>
            </w:r>
          </w:p>
        </w:tc>
      </w:tr>
    </w:tbl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(В случай, че използвате капацитет на трети лица или подизпълнители</w:t>
      </w:r>
      <w:r w:rsidRPr="00D4144D">
        <w:rPr>
          <w:rFonts w:ascii="Times New Roman" w:eastAsia="Calibri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D4144D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следва да представите отделно за всеки от посочените надлежно попълнено и подписана от тях Декларация по чл. 192, ал.2 и ал. 3 от ЗОП, в която се посочва информацията, която се отнася за тях</w:t>
      </w:r>
      <w:r w:rsidRPr="00D414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t xml:space="preserve"> съобразно изискването на чл.65, ал. 4 или </w:t>
      </w:r>
      <w:r w:rsidRPr="00D4144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чл.66, ал.2 от ЗОП.</w:t>
      </w:r>
      <w:r w:rsidRPr="00D4144D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>)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Приложимо, в случай че участникът ще ползва подизпълнители: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Декларирам, че: </w:t>
      </w:r>
    </w:p>
    <w:p w:rsidR="00D4144D" w:rsidRPr="00D4144D" w:rsidRDefault="00D4144D" w:rsidP="00D414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посочените подизпълнители, които ще ползвам отговарят на съответните изисквания и условия на възложителя, </w:t>
      </w: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обществената поръчка;</w:t>
      </w:r>
    </w:p>
    <w:p w:rsidR="00D4144D" w:rsidRPr="00D4144D" w:rsidRDefault="00D4144D" w:rsidP="00D414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D4144D" w:rsidRPr="00D4144D" w:rsidRDefault="00D4144D" w:rsidP="00D414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ЗОП;</w:t>
      </w:r>
    </w:p>
    <w:p w:rsidR="00D4144D" w:rsidRPr="00D4144D" w:rsidRDefault="00D4144D" w:rsidP="00D414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поръчка;</w:t>
      </w:r>
    </w:p>
    <w:p w:rsidR="00D4144D" w:rsidRPr="00D4144D" w:rsidRDefault="00D4144D" w:rsidP="00D414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задължавам да уведомя писмено възложителя в 3-дневен срок от настъпване на обстоятелство по </w:t>
      </w:r>
      <w:hyperlink r:id="rId8" w:history="1">
        <w:r w:rsidRPr="00D4144D">
          <w:rPr>
            <w:rFonts w:ascii="Times New Roman" w:eastAsia="Calibri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посочено от възложителя основание по чл. 54, ал. 1, т. 1 – 5 и 7 ЗОП.</w:t>
      </w:r>
    </w:p>
    <w:p w:rsidR="00D4144D" w:rsidRPr="00D4144D" w:rsidRDefault="00D4144D" w:rsidP="00D414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участника не са налице обстоятелствата по чл. 54 ал. 1 от ЗОП, както и на основанията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Cs w:val="20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414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Към настоящата Декларация прилагаме:  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D41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е приложимо;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по чл. 37, ал. 4 от ППЗОП, </w:t>
      </w:r>
      <w:r w:rsidRPr="00D414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когато е приложимо. 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Дата:…………2020 г.                                              Подпис и печат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                                                                                     (име) (длъжност)</w:t>
      </w: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D4144D" w:rsidRPr="00D4144D" w:rsidRDefault="00D4144D" w:rsidP="00D4144D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bookmarkStart w:id="0" w:name="_GoBack"/>
      <w:bookmarkEnd w:id="0"/>
      <w:r w:rsidRPr="00D4144D"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  <w:lastRenderedPageBreak/>
        <w:t>Приложение № 2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Окръжна прокуратура Варна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Варна, пл. „Независимост” № 2, ет.3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bg-BG"/>
        </w:rPr>
      </w:pPr>
      <w:r w:rsidRPr="00D4144D">
        <w:rPr>
          <w:rFonts w:ascii="Times New Roman" w:eastAsia="Calibri" w:hAnsi="Times New Roman" w:cs="Times New Roman"/>
          <w:b/>
          <w:sz w:val="26"/>
          <w:szCs w:val="26"/>
          <w:lang w:eastAsia="bg-BG"/>
        </w:rPr>
        <w:t>ПРЕДСТАВЯНЕ НА УЧАСТНИК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bg-BG"/>
        </w:rPr>
      </w:pPr>
    </w:p>
    <w:p w:rsidR="00D4144D" w:rsidRPr="00D4144D" w:rsidRDefault="00D4144D" w:rsidP="00D41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4144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обществена поръчка чрез събиране на оферти с обява с предмет: </w:t>
      </w:r>
      <w:r w:rsidRPr="00D4144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канцеларски материали, включени в списъка на стоките и услугите по чл.12 ал.1 т.1 от ЗОП за нуждите на Окръжна прокуратура – Варна, Окръжен следствен отдел при Окръжна прокуратура - Варна, Районна прокуратура – Варна, Териториално отделение – Девня към Районна прокуратура – Варна и Териториално отделение – Провадия към Районна прокуратура - Варна“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Наименование на участника: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ЕИК/БУЛСТАТ/ЕГН 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  <w:r w:rsidRPr="00D4144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Седалище: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– пощенски код, населено място: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ул./бул. №, блок №, вход, етаж: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Адрес за кореспонденция: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 пощенски код, населено място: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 ул./бул. №, блок №, вход, етаж: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Телефон: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Факс: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E-mail</w:t>
      </w:r>
      <w:proofErr w:type="spellEnd"/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адрес: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Участникът е специализирано предприятие или кооперация на хора с увреждания :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(Опишете вписването в регистъра по чл. 83 от Закона за хората в увреждания, % хора с увреждания или такива в неравностойно положение от списъчния състав, % от предмета на поръчката, който ще се изпълнява със собствени машини, съоръжения и ресурс,</w:t>
      </w:r>
      <w:r w:rsidRPr="00D4144D">
        <w:rPr>
          <w:rFonts w:ascii="Times New Roman" w:eastAsia="Calibri" w:hAnsi="Times New Roman" w:cs="Times New Roman"/>
          <w:bCs/>
          <w:i/>
          <w:sz w:val="24"/>
          <w:szCs w:val="24"/>
          <w:lang w:eastAsia="bg-BG"/>
        </w:rPr>
        <w:t xml:space="preserve"> както и ако е приложимо – дали ползваните от него подизпълнители или трети лица са специализирано предприятие или кооперация на хора с увреждания).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Лица, представляващи участника по учредителен акт: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(ако лицата са повече от едно, се добавя необходимият брой полета)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Трите имена, заемана длъжност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Участникът се представлява заедно или поотделно (невярното се зачертава) от следните лица: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1....................................         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2....................................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Данни за банковата сметка: 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Обслужваща банка:…………………… IBAN......................................................... BIC............................................................. Титуляр на сметката:.................................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Дата 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………………………  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Име и фамилия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…………………………..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>Подпис на лицето (и печат)</w:t>
      </w:r>
      <w:r w:rsidRPr="00D4144D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…………………………</w:t>
      </w:r>
    </w:p>
    <w:p w:rsidR="00D4144D" w:rsidRPr="00D4144D" w:rsidRDefault="00D4144D" w:rsidP="00D4144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C32EF" w:rsidRDefault="000C32EF"/>
    <w:sectPr w:rsidR="000C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4D" w:rsidRDefault="00D4144D" w:rsidP="00D4144D">
      <w:pPr>
        <w:spacing w:after="0" w:line="240" w:lineRule="auto"/>
      </w:pPr>
      <w:r>
        <w:separator/>
      </w:r>
    </w:p>
  </w:endnote>
  <w:endnote w:type="continuationSeparator" w:id="0">
    <w:p w:rsidR="00D4144D" w:rsidRDefault="00D4144D" w:rsidP="00D4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4D" w:rsidRDefault="00D4144D" w:rsidP="00D4144D">
      <w:pPr>
        <w:spacing w:after="0" w:line="240" w:lineRule="auto"/>
      </w:pPr>
      <w:r>
        <w:separator/>
      </w:r>
    </w:p>
  </w:footnote>
  <w:footnote w:type="continuationSeparator" w:id="0">
    <w:p w:rsidR="00D4144D" w:rsidRDefault="00D4144D" w:rsidP="00D4144D">
      <w:pPr>
        <w:spacing w:after="0" w:line="240" w:lineRule="auto"/>
      </w:pPr>
      <w:r>
        <w:continuationSeparator/>
      </w:r>
    </w:p>
  </w:footnote>
  <w:footnote w:id="1">
    <w:p w:rsidR="00D4144D" w:rsidRDefault="00D4144D" w:rsidP="00D414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2"/>
          <w:szCs w:val="22"/>
          <w:lang w:eastAsia="bg-BG"/>
        </w:rPr>
      </w:pPr>
      <w:r w:rsidRPr="00EE0BDC">
        <w:rPr>
          <w:rFonts w:ascii="Times New Roman" w:hAnsi="Times New Roman"/>
          <w:sz w:val="22"/>
          <w:szCs w:val="22"/>
          <w:lang w:eastAsia="bg-BG"/>
        </w:rPr>
        <w:footnoteRef/>
      </w:r>
      <w:r w:rsidRPr="00EE0BDC">
        <w:rPr>
          <w:rFonts w:ascii="Times New Roman" w:hAnsi="Times New Roman"/>
          <w:sz w:val="22"/>
          <w:szCs w:val="22"/>
          <w:lang w:eastAsia="bg-BG"/>
        </w:rPr>
        <w:tab/>
      </w:r>
      <w:r>
        <w:rPr>
          <w:rFonts w:ascii="Times New Roman" w:hAnsi="Times New Roman"/>
          <w:sz w:val="22"/>
          <w:szCs w:val="22"/>
          <w:lang w:eastAsia="bg-BG"/>
        </w:rPr>
        <w:t>*За строителство - п</w:t>
      </w:r>
      <w:r w:rsidRPr="00F87239">
        <w:rPr>
          <w:rFonts w:ascii="Times New Roman" w:hAnsi="Times New Roman"/>
          <w:sz w:val="22"/>
          <w:szCs w:val="22"/>
          <w:lang w:eastAsia="bg-BG"/>
        </w:rPr>
        <w:t>оследните 5 /пет/ години от датата на подаване на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Pr="00F87239">
        <w:rPr>
          <w:rFonts w:ascii="Times New Roman" w:hAnsi="Times New Roman"/>
          <w:sz w:val="22"/>
          <w:szCs w:val="22"/>
          <w:lang w:eastAsia="bg-BG"/>
        </w:rPr>
        <w:t>офертата</w:t>
      </w:r>
    </w:p>
    <w:p w:rsidR="00D4144D" w:rsidRPr="00123AA0" w:rsidRDefault="00D4144D" w:rsidP="00D4144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firstLine="708"/>
      </w:pPr>
      <w:r>
        <w:rPr>
          <w:rFonts w:ascii="Times New Roman" w:hAnsi="Times New Roman"/>
          <w:sz w:val="22"/>
          <w:szCs w:val="22"/>
          <w:lang w:eastAsia="bg-BG"/>
        </w:rPr>
        <w:t>** З</w:t>
      </w:r>
      <w:r w:rsidRPr="00EE0BDC">
        <w:rPr>
          <w:rFonts w:ascii="Times New Roman" w:hAnsi="Times New Roman"/>
          <w:sz w:val="22"/>
          <w:szCs w:val="22"/>
          <w:lang w:eastAsia="bg-BG"/>
        </w:rPr>
        <w:t>а доставки и услуги -</w:t>
      </w:r>
      <w:r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Pr="00EE0BDC">
        <w:rPr>
          <w:rFonts w:ascii="Times New Roman" w:hAnsi="Times New Roman"/>
          <w:sz w:val="22"/>
          <w:szCs w:val="22"/>
          <w:lang w:eastAsia="bg-BG"/>
        </w:rPr>
        <w:t xml:space="preserve">последните </w:t>
      </w:r>
      <w:r>
        <w:rPr>
          <w:rFonts w:ascii="Times New Roman" w:hAnsi="Times New Roman"/>
          <w:sz w:val="22"/>
          <w:szCs w:val="22"/>
          <w:lang w:eastAsia="bg-BG"/>
        </w:rPr>
        <w:t>3 /</w:t>
      </w:r>
      <w:r w:rsidRPr="00EE0BDC">
        <w:rPr>
          <w:rFonts w:ascii="Times New Roman" w:hAnsi="Times New Roman"/>
          <w:sz w:val="22"/>
          <w:szCs w:val="22"/>
          <w:lang w:eastAsia="bg-BG"/>
        </w:rPr>
        <w:t xml:space="preserve">три/ години от датата на подаване на офертата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E4"/>
    <w:rsid w:val="000C32EF"/>
    <w:rsid w:val="00B13CE4"/>
    <w:rsid w:val="00D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14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4144D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144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414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1765&amp;ToPar=Art101_Al1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KKonov</dc:creator>
  <cp:keywords/>
  <dc:description/>
  <cp:lastModifiedBy>KKonov</cp:lastModifiedBy>
  <cp:revision>2</cp:revision>
  <dcterms:created xsi:type="dcterms:W3CDTF">2020-02-26T14:45:00Z</dcterms:created>
  <dcterms:modified xsi:type="dcterms:W3CDTF">2020-02-26T14:46:00Z</dcterms:modified>
</cp:coreProperties>
</file>