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B9" w:rsidRPr="00FB453E" w:rsidRDefault="006D64B9" w:rsidP="0039204E">
      <w:pPr>
        <w:rPr>
          <w:b/>
          <w:szCs w:val="28"/>
        </w:rPr>
      </w:pPr>
      <w:r w:rsidRPr="00FB453E">
        <w:rPr>
          <w:b/>
          <w:szCs w:val="28"/>
        </w:rPr>
        <w:t xml:space="preserve">                       </w:t>
      </w:r>
    </w:p>
    <w:p w:rsidR="006D64B9" w:rsidRPr="00916DC6" w:rsidRDefault="006D64B9" w:rsidP="00FC4FDE">
      <w:pPr>
        <w:pStyle w:val="Header"/>
        <w:tabs>
          <w:tab w:val="left" w:pos="708"/>
        </w:tabs>
        <w:spacing w:line="240" w:lineRule="auto"/>
        <w:ind w:left="-327" w:right="-468" w:firstLine="654"/>
        <w:rPr>
          <w:b/>
          <w:szCs w:val="28"/>
        </w:rPr>
      </w:pPr>
      <w:r w:rsidRPr="0039204E">
        <w:rPr>
          <w:b/>
          <w:szCs w:val="28"/>
        </w:rPr>
        <w:t xml:space="preserve">            </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40"/>
      </w:tblGrid>
      <w:tr w:rsidR="006D64B9" w:rsidRPr="00FB453E" w:rsidTr="00C07039">
        <w:trPr>
          <w:trHeight w:val="1492"/>
        </w:trPr>
        <w:tc>
          <w:tcPr>
            <w:tcW w:w="9540" w:type="dxa"/>
          </w:tcPr>
          <w:p w:rsidR="006D64B9" w:rsidRPr="00FB453E" w:rsidRDefault="006D64B9" w:rsidP="00C07039">
            <w:pPr>
              <w:rPr>
                <w:b/>
                <w:szCs w:val="28"/>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9pt;margin-top:8.8pt;width:45pt;height:68.05pt;z-index:251658240" o:bordertopcolor="this" o:borderleftcolor="this" o:borderbottomcolor="this" o:borderrightcolor="this" o:allowoverlap="f">
                  <v:imagedata r:id="rId7" o:title=""/>
                  <o:lock v:ext="edit" aspectratio="f"/>
                  <w10:wrap type="square" side="right"/>
                </v:shape>
              </w:pict>
            </w:r>
            <w:r w:rsidRPr="00FB453E">
              <w:rPr>
                <w:b/>
                <w:szCs w:val="28"/>
              </w:rPr>
              <w:t xml:space="preserve">                       </w:t>
            </w:r>
          </w:p>
          <w:p w:rsidR="006D64B9" w:rsidRPr="00A675BE" w:rsidRDefault="006D64B9" w:rsidP="00C07039">
            <w:pPr>
              <w:ind w:left="2340"/>
              <w:jc w:val="center"/>
              <w:outlineLvl w:val="0"/>
              <w:rPr>
                <w:lang w:val="en-US"/>
              </w:rPr>
            </w:pPr>
            <w:r w:rsidRPr="00FB453E">
              <w:rPr>
                <w:b/>
                <w:szCs w:val="28"/>
              </w:rPr>
              <w:t xml:space="preserve">            </w:t>
            </w:r>
          </w:p>
          <w:p w:rsidR="006D64B9" w:rsidRPr="00EF56B3" w:rsidRDefault="006D64B9" w:rsidP="00C07039">
            <w:pPr>
              <w:pBdr>
                <w:bottom w:val="single" w:sz="4" w:space="1" w:color="auto"/>
              </w:pBdr>
              <w:ind w:left="2340"/>
              <w:jc w:val="center"/>
              <w:outlineLvl w:val="0"/>
              <w:rPr>
                <w:szCs w:val="28"/>
              </w:rPr>
            </w:pPr>
            <w:r>
              <w:rPr>
                <w:szCs w:val="28"/>
              </w:rPr>
              <w:t>ПРОКУРАТУРА НА РЕПУБЛИКА БЪЛГАРИЯ</w:t>
            </w:r>
          </w:p>
          <w:p w:rsidR="006D64B9" w:rsidRDefault="006D64B9" w:rsidP="00C07039">
            <w:pPr>
              <w:pBdr>
                <w:bottom w:val="single" w:sz="4" w:space="1" w:color="auto"/>
              </w:pBdr>
              <w:tabs>
                <w:tab w:val="center" w:pos="5001"/>
                <w:tab w:val="left" w:pos="6798"/>
              </w:tabs>
              <w:ind w:left="2340"/>
              <w:outlineLvl w:val="0"/>
              <w:rPr>
                <w:szCs w:val="28"/>
              </w:rPr>
            </w:pPr>
            <w:r>
              <w:rPr>
                <w:szCs w:val="28"/>
                <w:lang w:val="en-US"/>
              </w:rPr>
              <w:t xml:space="preserve">                  </w:t>
            </w:r>
            <w:r w:rsidRPr="00A675BE">
              <w:rPr>
                <w:szCs w:val="28"/>
              </w:rPr>
              <w:t>РАЙОННА ПРОКУРАТУРА ПИРДОП</w:t>
            </w:r>
            <w:r>
              <w:rPr>
                <w:szCs w:val="28"/>
              </w:rPr>
              <w:tab/>
            </w:r>
          </w:p>
          <w:p w:rsidR="006D64B9" w:rsidRPr="00A675BE" w:rsidRDefault="006D64B9" w:rsidP="00C07039">
            <w:pPr>
              <w:ind w:left="2340"/>
              <w:jc w:val="center"/>
              <w:outlineLvl w:val="0"/>
              <w:rPr>
                <w:lang w:val="en-US"/>
              </w:rPr>
            </w:pPr>
            <w:r w:rsidRPr="00A675BE">
              <w:t>гр. Пирдоп, ул. Цар Освободител № 47,тел.: 07181/5295</w:t>
            </w:r>
          </w:p>
          <w:p w:rsidR="006D64B9" w:rsidRPr="00FB453E" w:rsidRDefault="006D64B9" w:rsidP="00C07039">
            <w:pPr>
              <w:ind w:left="180"/>
              <w:rPr>
                <w:rFonts w:ascii="Times New Roman CYR" w:hAnsi="Times New Roman CYR" w:cs="Times New Roman CYR"/>
                <w:color w:val="000000"/>
                <w:szCs w:val="28"/>
              </w:rPr>
            </w:pPr>
            <w:r>
              <w:rPr>
                <w:lang w:val="en-US"/>
              </w:rPr>
              <w:t xml:space="preserve">                                                            </w:t>
            </w:r>
            <w:r w:rsidRPr="00A675BE">
              <w:rPr>
                <w:lang w:val="en-US"/>
              </w:rPr>
              <w:t xml:space="preserve">e-mail: </w:t>
            </w:r>
            <w:hyperlink r:id="rId8" w:history="1">
              <w:r w:rsidRPr="00A675BE">
                <w:rPr>
                  <w:rStyle w:val="Hyperlink"/>
                  <w:lang w:val="en-US"/>
                </w:rPr>
                <w:t>rp_pirdop@prb.bg</w:t>
              </w:r>
            </w:hyperlink>
          </w:p>
        </w:tc>
      </w:tr>
    </w:tbl>
    <w:p w:rsidR="006D64B9" w:rsidRDefault="006D64B9" w:rsidP="00F12A7C">
      <w:pPr>
        <w:rPr>
          <w:szCs w:val="28"/>
        </w:rPr>
      </w:pPr>
    </w:p>
    <w:p w:rsidR="006D64B9" w:rsidRPr="00916DC6" w:rsidRDefault="006D64B9" w:rsidP="00FC4FDE">
      <w:pPr>
        <w:pStyle w:val="Header"/>
        <w:tabs>
          <w:tab w:val="left" w:pos="708"/>
        </w:tabs>
        <w:spacing w:line="240" w:lineRule="auto"/>
        <w:ind w:left="-327" w:right="-468" w:firstLine="654"/>
        <w:rPr>
          <w:b/>
          <w:szCs w:val="28"/>
        </w:rPr>
      </w:pPr>
    </w:p>
    <w:p w:rsidR="006D64B9" w:rsidRPr="00440FA4" w:rsidRDefault="006D64B9" w:rsidP="009D5297">
      <w:pPr>
        <w:pStyle w:val="Header"/>
        <w:tabs>
          <w:tab w:val="left" w:pos="708"/>
        </w:tabs>
        <w:spacing w:line="240" w:lineRule="auto"/>
        <w:ind w:right="-468" w:firstLine="0"/>
        <w:rPr>
          <w:szCs w:val="28"/>
        </w:rPr>
      </w:pPr>
      <w:r w:rsidRPr="00916DC6">
        <w:rPr>
          <w:szCs w:val="28"/>
        </w:rPr>
        <w:tab/>
      </w:r>
      <w:r w:rsidRPr="00916DC6">
        <w:rPr>
          <w:szCs w:val="28"/>
        </w:rPr>
        <w:tab/>
      </w:r>
    </w:p>
    <w:p w:rsidR="006D64B9" w:rsidRPr="004C3648" w:rsidRDefault="006D64B9" w:rsidP="00FC4FDE">
      <w:pPr>
        <w:pStyle w:val="Header"/>
        <w:tabs>
          <w:tab w:val="left" w:pos="708"/>
        </w:tabs>
        <w:spacing w:line="240" w:lineRule="auto"/>
        <w:ind w:left="-327" w:right="-468" w:firstLine="654"/>
        <w:rPr>
          <w:b/>
          <w:caps/>
          <w:szCs w:val="28"/>
        </w:rPr>
      </w:pPr>
      <w:r w:rsidRPr="00916DC6">
        <w:rPr>
          <w:szCs w:val="28"/>
        </w:rPr>
        <w:t xml:space="preserve">  </w:t>
      </w:r>
      <w:r w:rsidRPr="00916DC6">
        <w:rPr>
          <w:b/>
          <w:caps/>
          <w:szCs w:val="28"/>
        </w:rPr>
        <w:t>ОДОБРЯВАМ:</w:t>
      </w:r>
    </w:p>
    <w:p w:rsidR="006D64B9" w:rsidRPr="0039204E" w:rsidRDefault="006D64B9" w:rsidP="00FC4FDE">
      <w:pPr>
        <w:pStyle w:val="Header"/>
        <w:tabs>
          <w:tab w:val="left" w:pos="708"/>
        </w:tabs>
        <w:spacing w:line="240" w:lineRule="auto"/>
        <w:ind w:left="-327" w:right="-468" w:firstLine="654"/>
        <w:rPr>
          <w:b/>
          <w:caps/>
          <w:szCs w:val="28"/>
        </w:rPr>
      </w:pPr>
      <w:r>
        <w:rPr>
          <w:b/>
          <w:caps/>
          <w:szCs w:val="28"/>
        </w:rPr>
        <w:t xml:space="preserve">                                          </w:t>
      </w:r>
      <w:smartTag w:uri="urn:schemas-microsoft-com:office:smarttags" w:element="PersonName">
        <w:smartTagPr>
          <w:attr w:name="ProductID" w:val="АЛЕКСАНДЪР АЛЕКСАНДРОВ"/>
        </w:smartTagPr>
        <w:r>
          <w:rPr>
            <w:b/>
            <w:caps/>
            <w:szCs w:val="28"/>
          </w:rPr>
          <w:t>АЛЕКСАНДЪР аЛЕКСАНДРОВ</w:t>
        </w:r>
      </w:smartTag>
    </w:p>
    <w:p w:rsidR="006D64B9" w:rsidRDefault="006D64B9" w:rsidP="00FC4FDE">
      <w:pPr>
        <w:pStyle w:val="Header"/>
        <w:tabs>
          <w:tab w:val="left" w:pos="708"/>
        </w:tabs>
        <w:spacing w:line="240" w:lineRule="auto"/>
        <w:ind w:left="-327" w:right="-468" w:firstLine="654"/>
        <w:rPr>
          <w:b/>
          <w:szCs w:val="28"/>
        </w:rPr>
      </w:pPr>
      <w:r w:rsidRPr="00916DC6">
        <w:rPr>
          <w:b/>
          <w:szCs w:val="28"/>
        </w:rPr>
        <w:t xml:space="preserve">                                          </w:t>
      </w:r>
      <w:r>
        <w:rPr>
          <w:b/>
          <w:szCs w:val="28"/>
        </w:rPr>
        <w:t>АДМИНИСТРАТИВЕН РЪКОВОДИТЕЛ-</w:t>
      </w:r>
    </w:p>
    <w:p w:rsidR="006D64B9" w:rsidRPr="0039204E" w:rsidRDefault="006D64B9" w:rsidP="00FC4FDE">
      <w:pPr>
        <w:pStyle w:val="Header"/>
        <w:tabs>
          <w:tab w:val="left" w:pos="708"/>
        </w:tabs>
        <w:spacing w:line="240" w:lineRule="auto"/>
        <w:ind w:left="-327" w:right="-468" w:firstLine="654"/>
        <w:rPr>
          <w:b/>
          <w:szCs w:val="28"/>
        </w:rPr>
      </w:pPr>
      <w:r>
        <w:rPr>
          <w:b/>
          <w:szCs w:val="28"/>
        </w:rPr>
        <w:t xml:space="preserve">                                          РАЙОНЕН  ПРОКУРОР НА</w:t>
      </w:r>
      <w:r w:rsidRPr="00916DC6">
        <w:rPr>
          <w:b/>
          <w:szCs w:val="28"/>
        </w:rPr>
        <w:t xml:space="preserve"> </w:t>
      </w:r>
      <w:r>
        <w:rPr>
          <w:b/>
          <w:szCs w:val="28"/>
        </w:rPr>
        <w:t xml:space="preserve"> РАЙОННА</w:t>
      </w:r>
    </w:p>
    <w:p w:rsidR="006D64B9" w:rsidRPr="0039204E" w:rsidRDefault="006D64B9" w:rsidP="00FC4FDE">
      <w:pPr>
        <w:pStyle w:val="Header"/>
        <w:tabs>
          <w:tab w:val="left" w:pos="708"/>
        </w:tabs>
        <w:spacing w:line="240" w:lineRule="auto"/>
        <w:ind w:left="-327" w:right="-468" w:firstLine="654"/>
        <w:rPr>
          <w:szCs w:val="28"/>
        </w:rPr>
      </w:pPr>
      <w:r w:rsidRPr="00916DC6">
        <w:rPr>
          <w:b/>
          <w:szCs w:val="28"/>
        </w:rPr>
        <w:t xml:space="preserve">                                         </w:t>
      </w:r>
      <w:r>
        <w:rPr>
          <w:b/>
          <w:szCs w:val="28"/>
        </w:rPr>
        <w:t xml:space="preserve"> ПРОКУРАТУРА</w:t>
      </w:r>
      <w:r w:rsidRPr="00916DC6">
        <w:rPr>
          <w:szCs w:val="28"/>
        </w:rPr>
        <w:t xml:space="preserve"> </w:t>
      </w:r>
      <w:r>
        <w:rPr>
          <w:szCs w:val="28"/>
        </w:rPr>
        <w:t>- ПИРДОП</w:t>
      </w:r>
    </w:p>
    <w:p w:rsidR="006D64B9" w:rsidRPr="00916DC6" w:rsidRDefault="006D64B9" w:rsidP="00FC4FDE">
      <w:pPr>
        <w:pStyle w:val="Header"/>
        <w:tabs>
          <w:tab w:val="left" w:pos="708"/>
        </w:tabs>
        <w:spacing w:line="240" w:lineRule="auto"/>
        <w:ind w:left="-327" w:right="-468" w:firstLine="654"/>
        <w:rPr>
          <w:szCs w:val="28"/>
        </w:rPr>
      </w:pPr>
    </w:p>
    <w:p w:rsidR="006D64B9" w:rsidRPr="00916DC6" w:rsidRDefault="006D64B9" w:rsidP="00FC4FDE">
      <w:pPr>
        <w:pStyle w:val="Header"/>
        <w:tabs>
          <w:tab w:val="left" w:pos="708"/>
        </w:tabs>
        <w:spacing w:line="240" w:lineRule="auto"/>
        <w:ind w:left="-327" w:right="-468" w:firstLine="654"/>
        <w:rPr>
          <w:szCs w:val="28"/>
        </w:rPr>
      </w:pPr>
      <w:r w:rsidRPr="00916DC6">
        <w:rPr>
          <w:szCs w:val="28"/>
        </w:rPr>
        <w:tab/>
      </w:r>
      <w:r w:rsidRPr="00916DC6">
        <w:rPr>
          <w:szCs w:val="28"/>
        </w:rPr>
        <w:tab/>
      </w:r>
      <w:r w:rsidRPr="00916DC6">
        <w:rPr>
          <w:szCs w:val="28"/>
        </w:rPr>
        <w:tab/>
      </w:r>
      <w:r w:rsidRPr="00916DC6">
        <w:rPr>
          <w:szCs w:val="28"/>
        </w:rPr>
        <w:tab/>
      </w:r>
    </w:p>
    <w:p w:rsidR="006D64B9" w:rsidRDefault="006D64B9" w:rsidP="00FC4FDE">
      <w:pPr>
        <w:pStyle w:val="Header"/>
        <w:tabs>
          <w:tab w:val="left" w:pos="708"/>
        </w:tabs>
        <w:spacing w:line="240" w:lineRule="auto"/>
        <w:ind w:left="-327" w:right="-468" w:firstLine="654"/>
        <w:rPr>
          <w:b/>
          <w:szCs w:val="28"/>
        </w:rPr>
      </w:pPr>
      <w:r w:rsidRPr="00916DC6">
        <w:rPr>
          <w:b/>
          <w:szCs w:val="28"/>
        </w:rPr>
        <w:t xml:space="preserve">                        </w:t>
      </w:r>
      <w:r w:rsidRPr="00916DC6">
        <w:rPr>
          <w:b/>
          <w:szCs w:val="28"/>
          <w:lang w:val="en-US"/>
        </w:rPr>
        <w:t xml:space="preserve">     </w:t>
      </w:r>
    </w:p>
    <w:p w:rsidR="006D64B9" w:rsidRDefault="006D64B9" w:rsidP="00FC4FDE">
      <w:pPr>
        <w:pStyle w:val="Header"/>
        <w:tabs>
          <w:tab w:val="left" w:pos="708"/>
        </w:tabs>
        <w:spacing w:line="240" w:lineRule="auto"/>
        <w:ind w:left="-327" w:right="-468" w:firstLine="654"/>
        <w:rPr>
          <w:b/>
          <w:szCs w:val="28"/>
        </w:rPr>
      </w:pPr>
    </w:p>
    <w:p w:rsidR="006D64B9" w:rsidRPr="00747BF6" w:rsidRDefault="006D64B9" w:rsidP="00FC4FDE">
      <w:pPr>
        <w:pStyle w:val="Header"/>
        <w:tabs>
          <w:tab w:val="left" w:pos="708"/>
        </w:tabs>
        <w:spacing w:line="240" w:lineRule="auto"/>
        <w:ind w:left="-327" w:right="-468" w:firstLine="654"/>
        <w:rPr>
          <w:b/>
          <w:szCs w:val="28"/>
        </w:rPr>
      </w:pPr>
    </w:p>
    <w:p w:rsidR="006D64B9" w:rsidRPr="002F1E81" w:rsidRDefault="006D64B9" w:rsidP="00B30B21">
      <w:pPr>
        <w:pStyle w:val="Header"/>
        <w:tabs>
          <w:tab w:val="left" w:pos="708"/>
        </w:tabs>
        <w:spacing w:line="240" w:lineRule="auto"/>
        <w:ind w:left="-327" w:right="-468" w:firstLine="654"/>
        <w:rPr>
          <w:b/>
          <w:szCs w:val="28"/>
        </w:rPr>
      </w:pPr>
      <w:r>
        <w:rPr>
          <w:b/>
          <w:szCs w:val="28"/>
        </w:rPr>
        <w:t xml:space="preserve">                         </w:t>
      </w:r>
    </w:p>
    <w:p w:rsidR="006D64B9" w:rsidRPr="00916DC6" w:rsidRDefault="006D64B9" w:rsidP="00AD1109">
      <w:pPr>
        <w:ind w:left="-327" w:right="-23" w:firstLine="654"/>
        <w:jc w:val="center"/>
        <w:rPr>
          <w:b/>
          <w:sz w:val="32"/>
          <w:szCs w:val="32"/>
        </w:rPr>
      </w:pPr>
      <w:r w:rsidRPr="00916DC6">
        <w:rPr>
          <w:b/>
          <w:sz w:val="32"/>
          <w:szCs w:val="32"/>
        </w:rPr>
        <w:t>Д О К У М Е Н Т А Ц И Я</w:t>
      </w:r>
    </w:p>
    <w:p w:rsidR="006D64B9" w:rsidRPr="00916DC6" w:rsidRDefault="006D64B9" w:rsidP="00AD1109">
      <w:pPr>
        <w:ind w:left="-327" w:right="-23" w:firstLine="654"/>
        <w:rPr>
          <w:b/>
          <w:szCs w:val="28"/>
        </w:rPr>
      </w:pPr>
    </w:p>
    <w:p w:rsidR="006D64B9" w:rsidRPr="00916DC6" w:rsidRDefault="006D64B9" w:rsidP="00AD1109">
      <w:pPr>
        <w:pStyle w:val="Footer"/>
        <w:spacing w:line="360" w:lineRule="auto"/>
        <w:ind w:left="-327" w:right="-23" w:firstLine="654"/>
        <w:jc w:val="center"/>
        <w:rPr>
          <w:sz w:val="28"/>
          <w:szCs w:val="28"/>
        </w:rPr>
      </w:pPr>
      <w:r w:rsidRPr="00916DC6">
        <w:rPr>
          <w:sz w:val="28"/>
          <w:szCs w:val="28"/>
        </w:rPr>
        <w:t>ЗА</w:t>
      </w:r>
    </w:p>
    <w:p w:rsidR="006D64B9" w:rsidRPr="00916DC6" w:rsidRDefault="006D64B9" w:rsidP="00AD1109">
      <w:pPr>
        <w:ind w:left="-327" w:right="-23" w:firstLine="654"/>
        <w:jc w:val="center"/>
        <w:rPr>
          <w:caps/>
          <w:szCs w:val="28"/>
        </w:rPr>
      </w:pPr>
      <w:r w:rsidRPr="00916DC6">
        <w:rPr>
          <w:caps/>
          <w:szCs w:val="28"/>
        </w:rPr>
        <w:t>участие в  открита процедура за възлагане на  обществена поръчка</w:t>
      </w:r>
      <w:r>
        <w:rPr>
          <w:caps/>
          <w:szCs w:val="28"/>
        </w:rPr>
        <w:t xml:space="preserve"> </w:t>
      </w:r>
      <w:r w:rsidRPr="00916DC6">
        <w:rPr>
          <w:caps/>
          <w:szCs w:val="28"/>
        </w:rPr>
        <w:t>с ПРЕДМЕТ:</w:t>
      </w:r>
    </w:p>
    <w:p w:rsidR="006D64B9" w:rsidRDefault="006D64B9" w:rsidP="00AD1109">
      <w:pPr>
        <w:ind w:left="-327" w:right="-23" w:firstLine="654"/>
        <w:jc w:val="center"/>
        <w:rPr>
          <w:caps/>
          <w:szCs w:val="28"/>
        </w:rPr>
      </w:pPr>
    </w:p>
    <w:p w:rsidR="006D64B9" w:rsidRPr="00916DC6" w:rsidRDefault="006D64B9" w:rsidP="00AD1109">
      <w:pPr>
        <w:ind w:left="-327" w:right="-23" w:firstLine="654"/>
        <w:jc w:val="center"/>
        <w:rPr>
          <w:caps/>
          <w:szCs w:val="28"/>
        </w:rPr>
      </w:pPr>
    </w:p>
    <w:p w:rsidR="006D64B9" w:rsidRPr="00916DC6" w:rsidRDefault="006D64B9" w:rsidP="00AD1109">
      <w:pPr>
        <w:ind w:left="-142" w:right="-23" w:firstLine="654"/>
        <w:rPr>
          <w:b/>
          <w:szCs w:val="28"/>
        </w:rPr>
      </w:pPr>
      <w:r>
        <w:rPr>
          <w:b/>
          <w:szCs w:val="28"/>
          <w:lang w:val="en-US"/>
        </w:rPr>
        <w:t>O</w:t>
      </w:r>
      <w:r>
        <w:rPr>
          <w:b/>
          <w:szCs w:val="28"/>
        </w:rPr>
        <w:t>бществена поръчка с предмет: „П</w:t>
      </w:r>
      <w:r w:rsidRPr="00094FB9">
        <w:rPr>
          <w:b/>
          <w:szCs w:val="28"/>
        </w:rPr>
        <w:t xml:space="preserve">редоставяне на услуги по обслужване от служба по </w:t>
      </w:r>
      <w:r>
        <w:rPr>
          <w:b/>
          <w:szCs w:val="28"/>
        </w:rPr>
        <w:t>трудова медицина за нуждите на Районна прокуратура-Пирдоп“</w:t>
      </w:r>
      <w:r w:rsidRPr="00094FB9">
        <w:rPr>
          <w:b/>
          <w:szCs w:val="28"/>
        </w:rPr>
        <w:t>.</w:t>
      </w:r>
    </w:p>
    <w:p w:rsidR="006D64B9" w:rsidRDefault="006D64B9" w:rsidP="0078005A">
      <w:pPr>
        <w:spacing w:line="240" w:lineRule="auto"/>
        <w:ind w:left="360" w:firstLine="0"/>
        <w:rPr>
          <w:b/>
          <w:szCs w:val="28"/>
        </w:rPr>
      </w:pPr>
    </w:p>
    <w:p w:rsidR="006D64B9" w:rsidRDefault="006D64B9" w:rsidP="0078005A">
      <w:pPr>
        <w:spacing w:line="240" w:lineRule="auto"/>
        <w:ind w:left="360" w:firstLine="0"/>
        <w:rPr>
          <w:b/>
          <w:szCs w:val="28"/>
        </w:rPr>
      </w:pPr>
    </w:p>
    <w:p w:rsidR="006D64B9" w:rsidRDefault="006D64B9" w:rsidP="0078005A">
      <w:pPr>
        <w:spacing w:line="240" w:lineRule="auto"/>
        <w:ind w:left="360" w:firstLine="0"/>
        <w:rPr>
          <w:b/>
          <w:szCs w:val="28"/>
        </w:rPr>
      </w:pPr>
    </w:p>
    <w:p w:rsidR="006D64B9" w:rsidRDefault="006D64B9" w:rsidP="0078005A">
      <w:pPr>
        <w:spacing w:line="240" w:lineRule="auto"/>
        <w:ind w:left="360" w:firstLine="0"/>
        <w:rPr>
          <w:b/>
          <w:szCs w:val="28"/>
        </w:rPr>
      </w:pPr>
    </w:p>
    <w:p w:rsidR="006D64B9" w:rsidRDefault="006D64B9" w:rsidP="0078005A">
      <w:pPr>
        <w:spacing w:line="240" w:lineRule="auto"/>
        <w:ind w:left="360" w:firstLine="0"/>
        <w:rPr>
          <w:b/>
          <w:szCs w:val="28"/>
        </w:rPr>
      </w:pPr>
    </w:p>
    <w:p w:rsidR="006D64B9" w:rsidRPr="009F6C3C" w:rsidRDefault="006D64B9" w:rsidP="002F1E81">
      <w:pPr>
        <w:pStyle w:val="Header"/>
        <w:tabs>
          <w:tab w:val="left" w:pos="708"/>
        </w:tabs>
        <w:spacing w:line="360" w:lineRule="auto"/>
        <w:ind w:left="-327" w:right="-468" w:firstLine="654"/>
        <w:jc w:val="center"/>
        <w:rPr>
          <w:color w:val="FF0000"/>
          <w:szCs w:val="28"/>
        </w:rPr>
      </w:pPr>
      <w:r w:rsidRPr="00916DC6">
        <w:rPr>
          <w:szCs w:val="28"/>
        </w:rPr>
        <w:t xml:space="preserve">гр. </w:t>
      </w:r>
      <w:r>
        <w:rPr>
          <w:szCs w:val="28"/>
        </w:rPr>
        <w:t>Пирдоп</w:t>
      </w:r>
      <w:r w:rsidRPr="00916DC6">
        <w:rPr>
          <w:szCs w:val="28"/>
        </w:rPr>
        <w:t>,</w:t>
      </w:r>
      <w:r>
        <w:rPr>
          <w:szCs w:val="28"/>
        </w:rPr>
        <w:t xml:space="preserve"> </w:t>
      </w:r>
      <w:r w:rsidRPr="00F12A7C">
        <w:rPr>
          <w:szCs w:val="28"/>
        </w:rPr>
        <w:t>18.06.2013 г.</w:t>
      </w:r>
    </w:p>
    <w:p w:rsidR="006D64B9" w:rsidRDefault="006D64B9" w:rsidP="00B30B21">
      <w:pPr>
        <w:pStyle w:val="Header"/>
        <w:tabs>
          <w:tab w:val="left" w:pos="708"/>
        </w:tabs>
        <w:spacing w:line="240" w:lineRule="atLeast"/>
        <w:ind w:left="-327" w:right="-468" w:firstLine="654"/>
        <w:rPr>
          <w:szCs w:val="28"/>
        </w:rPr>
      </w:pPr>
    </w:p>
    <w:p w:rsidR="006D64B9" w:rsidRDefault="006D64B9" w:rsidP="00B30B21">
      <w:pPr>
        <w:pStyle w:val="Header"/>
        <w:tabs>
          <w:tab w:val="left" w:pos="708"/>
        </w:tabs>
        <w:spacing w:line="240" w:lineRule="atLeast"/>
        <w:ind w:left="-327" w:right="-468" w:firstLine="654"/>
        <w:rPr>
          <w:szCs w:val="28"/>
        </w:rPr>
      </w:pPr>
    </w:p>
    <w:p w:rsidR="006D64B9" w:rsidRDefault="006D64B9" w:rsidP="00B30B21">
      <w:pPr>
        <w:pStyle w:val="Header"/>
        <w:tabs>
          <w:tab w:val="left" w:pos="708"/>
        </w:tabs>
        <w:spacing w:line="240" w:lineRule="atLeast"/>
        <w:ind w:left="-327" w:right="-468" w:firstLine="654"/>
        <w:rPr>
          <w:szCs w:val="28"/>
        </w:rPr>
      </w:pPr>
    </w:p>
    <w:p w:rsidR="006D64B9" w:rsidRPr="00916DC6" w:rsidRDefault="006D64B9" w:rsidP="004307E3">
      <w:pPr>
        <w:pStyle w:val="Header"/>
        <w:tabs>
          <w:tab w:val="left" w:pos="708"/>
        </w:tabs>
        <w:spacing w:line="240" w:lineRule="atLeast"/>
        <w:ind w:left="-142" w:right="-1" w:firstLine="469"/>
        <w:rPr>
          <w:szCs w:val="28"/>
        </w:rPr>
      </w:pPr>
      <w:r w:rsidRPr="00916DC6">
        <w:rPr>
          <w:szCs w:val="28"/>
        </w:rPr>
        <w:t xml:space="preserve">Настоящата документация е изготвена съгласно чл. 28, ал. 1 от ЗОП и одобрена на основание чл. 25, ал. 1 от ЗОП с Решение </w:t>
      </w:r>
      <w:r>
        <w:rPr>
          <w:szCs w:val="28"/>
        </w:rPr>
        <w:t xml:space="preserve">ОПИ № </w:t>
      </w:r>
      <w:r w:rsidRPr="00BC5BF6">
        <w:rPr>
          <w:szCs w:val="28"/>
        </w:rPr>
        <w:t>26</w:t>
      </w:r>
      <w:r>
        <w:rPr>
          <w:szCs w:val="28"/>
        </w:rPr>
        <w:t>/04.07.2013г.</w:t>
      </w:r>
      <w:r w:rsidRPr="00F677B1">
        <w:rPr>
          <w:color w:val="FF0000"/>
          <w:szCs w:val="28"/>
        </w:rPr>
        <w:t xml:space="preserve"> </w:t>
      </w:r>
      <w:r w:rsidRPr="00916DC6">
        <w:rPr>
          <w:szCs w:val="28"/>
        </w:rPr>
        <w:t xml:space="preserve">на </w:t>
      </w:r>
      <w:r>
        <w:rPr>
          <w:szCs w:val="28"/>
        </w:rPr>
        <w:t>административния ръководител на Районна прокуратура- Пирдоп</w:t>
      </w:r>
      <w:r w:rsidRPr="00916DC6">
        <w:rPr>
          <w:szCs w:val="28"/>
        </w:rPr>
        <w:t xml:space="preserve">, упълномощен със </w:t>
      </w:r>
      <w:r w:rsidRPr="009A248A">
        <w:rPr>
          <w:szCs w:val="28"/>
        </w:rPr>
        <w:t>Заповед № ЛС-238/22.01.2013г. на Главния прокурор</w:t>
      </w:r>
      <w:r w:rsidRPr="00916DC6">
        <w:rPr>
          <w:szCs w:val="28"/>
        </w:rPr>
        <w:t>.</w:t>
      </w:r>
    </w:p>
    <w:p w:rsidR="006D64B9" w:rsidRDefault="006D64B9" w:rsidP="00523EF3">
      <w:pPr>
        <w:pStyle w:val="Header"/>
        <w:tabs>
          <w:tab w:val="left" w:pos="708"/>
        </w:tabs>
        <w:spacing w:line="240" w:lineRule="atLeast"/>
        <w:ind w:left="-327" w:right="-468" w:firstLine="654"/>
        <w:rPr>
          <w:szCs w:val="28"/>
          <w:lang w:val="en-US"/>
        </w:rPr>
      </w:pPr>
    </w:p>
    <w:p w:rsidR="006D64B9" w:rsidRDefault="006D64B9" w:rsidP="00523EF3">
      <w:pPr>
        <w:pStyle w:val="Header"/>
        <w:tabs>
          <w:tab w:val="left" w:pos="708"/>
        </w:tabs>
        <w:spacing w:line="240" w:lineRule="atLeast"/>
        <w:ind w:left="-327" w:right="-468" w:firstLine="654"/>
        <w:rPr>
          <w:szCs w:val="28"/>
          <w:lang w:val="en-US"/>
        </w:rPr>
      </w:pPr>
    </w:p>
    <w:p w:rsidR="006D64B9" w:rsidRDefault="006D64B9" w:rsidP="00523EF3">
      <w:pPr>
        <w:pStyle w:val="Header"/>
        <w:tabs>
          <w:tab w:val="left" w:pos="708"/>
        </w:tabs>
        <w:spacing w:line="240" w:lineRule="atLeast"/>
        <w:ind w:left="-327" w:right="-468" w:firstLine="654"/>
        <w:rPr>
          <w:szCs w:val="28"/>
          <w:lang w:val="en-US"/>
        </w:rPr>
      </w:pPr>
    </w:p>
    <w:p w:rsidR="006D64B9" w:rsidRPr="003E7053" w:rsidRDefault="006D64B9" w:rsidP="00523EF3">
      <w:pPr>
        <w:pStyle w:val="Header"/>
        <w:tabs>
          <w:tab w:val="left" w:pos="708"/>
        </w:tabs>
        <w:spacing w:line="240" w:lineRule="atLeast"/>
        <w:ind w:left="-327" w:right="-468" w:firstLine="654"/>
        <w:rPr>
          <w:szCs w:val="28"/>
          <w:lang w:val="en-US"/>
        </w:rPr>
      </w:pPr>
    </w:p>
    <w:p w:rsidR="006D64B9" w:rsidRPr="00916DC6" w:rsidRDefault="006D64B9" w:rsidP="00523EF3">
      <w:pPr>
        <w:pStyle w:val="Header"/>
        <w:tabs>
          <w:tab w:val="left" w:pos="708"/>
        </w:tabs>
        <w:spacing w:line="240" w:lineRule="atLeast"/>
        <w:ind w:left="-327" w:right="-468" w:firstLine="654"/>
        <w:rPr>
          <w:b/>
          <w:szCs w:val="28"/>
        </w:rPr>
      </w:pPr>
      <w:r w:rsidRPr="00916DC6">
        <w:rPr>
          <w:b/>
          <w:szCs w:val="28"/>
        </w:rPr>
        <w:t xml:space="preserve">УВАЖАЕМИ </w:t>
      </w:r>
      <w:r>
        <w:rPr>
          <w:b/>
          <w:szCs w:val="28"/>
        </w:rPr>
        <w:t>ДАМИ</w:t>
      </w:r>
      <w:r w:rsidRPr="00916DC6">
        <w:rPr>
          <w:b/>
          <w:szCs w:val="28"/>
        </w:rPr>
        <w:t xml:space="preserve"> И ГОСПОДА,</w:t>
      </w:r>
    </w:p>
    <w:p w:rsidR="006D64B9" w:rsidRPr="00916DC6" w:rsidRDefault="006D64B9" w:rsidP="00523EF3">
      <w:pPr>
        <w:pStyle w:val="Header"/>
        <w:tabs>
          <w:tab w:val="left" w:pos="708"/>
        </w:tabs>
        <w:spacing w:line="240" w:lineRule="atLeast"/>
        <w:ind w:left="-327" w:right="-468" w:firstLine="654"/>
        <w:rPr>
          <w:b/>
          <w:szCs w:val="28"/>
        </w:rPr>
      </w:pPr>
    </w:p>
    <w:p w:rsidR="006D64B9" w:rsidRPr="00433605" w:rsidRDefault="006D64B9" w:rsidP="00433605">
      <w:pPr>
        <w:pStyle w:val="Header"/>
        <w:tabs>
          <w:tab w:val="left" w:pos="708"/>
        </w:tabs>
        <w:spacing w:line="240" w:lineRule="atLeast"/>
        <w:ind w:left="-142" w:right="-1" w:firstLine="469"/>
        <w:rPr>
          <w:b/>
          <w:szCs w:val="28"/>
        </w:rPr>
      </w:pPr>
      <w:r>
        <w:rPr>
          <w:szCs w:val="28"/>
        </w:rPr>
        <w:t>Районна прокуратура-Пирдоп</w:t>
      </w:r>
      <w:r w:rsidRPr="00916DC6">
        <w:rPr>
          <w:szCs w:val="28"/>
        </w:rPr>
        <w:t xml:space="preserve"> с адрес: гр. </w:t>
      </w:r>
      <w:r>
        <w:rPr>
          <w:szCs w:val="28"/>
        </w:rPr>
        <w:t>Пирдоп</w:t>
      </w:r>
      <w:r w:rsidRPr="00916DC6">
        <w:rPr>
          <w:szCs w:val="28"/>
        </w:rPr>
        <w:t>, ул. „</w:t>
      </w:r>
      <w:r>
        <w:rPr>
          <w:szCs w:val="28"/>
        </w:rPr>
        <w:t>Цар Освободител</w:t>
      </w:r>
      <w:r w:rsidRPr="00916DC6">
        <w:rPr>
          <w:szCs w:val="28"/>
        </w:rPr>
        <w:t xml:space="preserve">” № </w:t>
      </w:r>
      <w:r>
        <w:rPr>
          <w:szCs w:val="28"/>
        </w:rPr>
        <w:t>47</w:t>
      </w:r>
      <w:r w:rsidRPr="00916DC6">
        <w:rPr>
          <w:szCs w:val="28"/>
        </w:rPr>
        <w:t xml:space="preserve">, на основание Решение </w:t>
      </w:r>
      <w:r w:rsidRPr="00BD2DAD">
        <w:rPr>
          <w:color w:val="FF0000"/>
          <w:szCs w:val="28"/>
        </w:rPr>
        <w:t xml:space="preserve"> </w:t>
      </w:r>
      <w:r>
        <w:rPr>
          <w:szCs w:val="28"/>
        </w:rPr>
        <w:t xml:space="preserve">ОПИ № </w:t>
      </w:r>
      <w:r w:rsidRPr="00BC5BF6">
        <w:rPr>
          <w:szCs w:val="28"/>
        </w:rPr>
        <w:t>26</w:t>
      </w:r>
      <w:r>
        <w:rPr>
          <w:szCs w:val="28"/>
        </w:rPr>
        <w:t>/04.07.2013г.</w:t>
      </w:r>
      <w:r w:rsidRPr="00916DC6">
        <w:rPr>
          <w:szCs w:val="28"/>
        </w:rPr>
        <w:t xml:space="preserve"> на </w:t>
      </w:r>
      <w:r>
        <w:rPr>
          <w:szCs w:val="28"/>
        </w:rPr>
        <w:t>административния ръководител на Районна прокуратура-Пирдоп</w:t>
      </w:r>
      <w:r w:rsidRPr="00916DC6">
        <w:rPr>
          <w:szCs w:val="28"/>
        </w:rPr>
        <w:t xml:space="preserve"> – </w:t>
      </w:r>
      <w:r>
        <w:rPr>
          <w:szCs w:val="28"/>
        </w:rPr>
        <w:t>г-н Александров</w:t>
      </w:r>
      <w:r w:rsidRPr="00916DC6">
        <w:rPr>
          <w:szCs w:val="28"/>
        </w:rPr>
        <w:t>, упълномощен със</w:t>
      </w:r>
      <w:r>
        <w:rPr>
          <w:szCs w:val="28"/>
        </w:rPr>
        <w:t xml:space="preserve"> Заповед № </w:t>
      </w:r>
      <w:r w:rsidRPr="00D90180">
        <w:rPr>
          <w:szCs w:val="28"/>
        </w:rPr>
        <w:t>ЛС</w:t>
      </w:r>
      <w:r>
        <w:rPr>
          <w:szCs w:val="28"/>
        </w:rPr>
        <w:t>-238/22.01.2013г. на Г</w:t>
      </w:r>
      <w:r w:rsidRPr="00916DC6">
        <w:rPr>
          <w:szCs w:val="28"/>
        </w:rPr>
        <w:t>лавния прокурор на Република България, обявява открита процедура за възлагане на обществена поръчка.</w:t>
      </w:r>
    </w:p>
    <w:p w:rsidR="006D64B9" w:rsidRPr="00916DC6" w:rsidRDefault="006D64B9" w:rsidP="004307E3">
      <w:pPr>
        <w:pStyle w:val="Header"/>
        <w:tabs>
          <w:tab w:val="left" w:pos="708"/>
        </w:tabs>
        <w:spacing w:line="240" w:lineRule="atLeast"/>
        <w:ind w:left="-142" w:right="-1" w:firstLine="654"/>
        <w:rPr>
          <w:szCs w:val="28"/>
        </w:rPr>
      </w:pPr>
      <w:r w:rsidRPr="00916DC6">
        <w:rPr>
          <w:szCs w:val="28"/>
        </w:rPr>
        <w:t xml:space="preserve">Документацията за участие се предоставя безплатно. Същата е достъпна на интернет-страницата на Възложителя </w:t>
      </w:r>
      <w:hyperlink r:id="rId9" w:history="1">
        <w:r w:rsidRPr="0039204E">
          <w:rPr>
            <w:rStyle w:val="Hyperlink"/>
            <w:color w:val="auto"/>
            <w:szCs w:val="28"/>
            <w:lang w:val="en-US"/>
          </w:rPr>
          <w:t>http:/www.prb.bg/opsofia/bg/</w:t>
        </w:r>
      </w:hyperlink>
      <w:r w:rsidRPr="0039204E">
        <w:rPr>
          <w:szCs w:val="28"/>
        </w:rPr>
        <w:t xml:space="preserve"> </w:t>
      </w:r>
      <w:r w:rsidRPr="00916DC6">
        <w:rPr>
          <w:szCs w:val="28"/>
        </w:rPr>
        <w:t xml:space="preserve">след регистрация на </w:t>
      </w:r>
      <w:r w:rsidRPr="00916DC6">
        <w:rPr>
          <w:szCs w:val="28"/>
          <w:lang w:val="en-US"/>
        </w:rPr>
        <w:t>e</w:t>
      </w:r>
      <w:r w:rsidRPr="00916DC6">
        <w:rPr>
          <w:szCs w:val="28"/>
        </w:rPr>
        <w:t>-</w:t>
      </w:r>
      <w:r w:rsidRPr="00916DC6">
        <w:rPr>
          <w:szCs w:val="28"/>
          <w:lang w:val="en-US"/>
        </w:rPr>
        <w:t>mail</w:t>
      </w:r>
      <w:r w:rsidRPr="00916DC6">
        <w:rPr>
          <w:szCs w:val="28"/>
        </w:rPr>
        <w:t xml:space="preserve">: </w:t>
      </w:r>
      <w:r w:rsidRPr="003106D6">
        <w:rPr>
          <w:szCs w:val="28"/>
          <w:lang w:val="en-US"/>
        </w:rPr>
        <w:t>sop@prb.bg</w:t>
      </w:r>
      <w:r w:rsidRPr="0047706A">
        <w:rPr>
          <w:szCs w:val="28"/>
        </w:rPr>
        <w:t>.</w:t>
      </w:r>
      <w:r w:rsidRPr="00916DC6">
        <w:rPr>
          <w:szCs w:val="28"/>
        </w:rPr>
        <w:t xml:space="preserve"> Документацията може да бъде получена безплатно и на хартиен носител на адрес: </w:t>
      </w:r>
      <w:r>
        <w:rPr>
          <w:szCs w:val="28"/>
        </w:rPr>
        <w:t>Пирдоп</w:t>
      </w:r>
      <w:r w:rsidRPr="00916DC6">
        <w:rPr>
          <w:szCs w:val="28"/>
        </w:rPr>
        <w:t>, ул. „</w:t>
      </w:r>
      <w:r>
        <w:rPr>
          <w:szCs w:val="28"/>
        </w:rPr>
        <w:t>Цар Освободител</w:t>
      </w:r>
      <w:r w:rsidRPr="00916DC6">
        <w:rPr>
          <w:szCs w:val="28"/>
        </w:rPr>
        <w:t xml:space="preserve">” № </w:t>
      </w:r>
      <w:r>
        <w:rPr>
          <w:szCs w:val="28"/>
        </w:rPr>
        <w:t>47</w:t>
      </w:r>
      <w:r w:rsidRPr="00916DC6">
        <w:rPr>
          <w:szCs w:val="28"/>
        </w:rPr>
        <w:t xml:space="preserve">, </w:t>
      </w:r>
      <w:r>
        <w:rPr>
          <w:szCs w:val="28"/>
        </w:rPr>
        <w:t>канцелария</w:t>
      </w:r>
      <w:r w:rsidRPr="00916DC6">
        <w:rPr>
          <w:szCs w:val="28"/>
        </w:rPr>
        <w:t xml:space="preserve">. </w:t>
      </w:r>
    </w:p>
    <w:p w:rsidR="006D64B9" w:rsidRPr="00916DC6" w:rsidRDefault="006D64B9" w:rsidP="004307E3">
      <w:pPr>
        <w:pStyle w:val="Header"/>
        <w:tabs>
          <w:tab w:val="left" w:pos="708"/>
        </w:tabs>
        <w:spacing w:line="240" w:lineRule="atLeast"/>
        <w:ind w:left="-142" w:right="-1" w:firstLine="469"/>
        <w:rPr>
          <w:szCs w:val="28"/>
        </w:rPr>
      </w:pPr>
      <w:r w:rsidRPr="00916DC6">
        <w:rPr>
          <w:szCs w:val="28"/>
        </w:rPr>
        <w:t>Участниците в процедурата следва да прегледат и се съобразят с всички указания, образци, условия и изисквания, представени в документацията.</w:t>
      </w:r>
    </w:p>
    <w:p w:rsidR="006D64B9" w:rsidRPr="00916DC6" w:rsidRDefault="006D64B9" w:rsidP="004307E3">
      <w:pPr>
        <w:pStyle w:val="Header"/>
        <w:tabs>
          <w:tab w:val="left" w:pos="708"/>
        </w:tabs>
        <w:spacing w:line="240" w:lineRule="atLeast"/>
        <w:ind w:left="-142" w:right="-1" w:firstLine="469"/>
        <w:rPr>
          <w:szCs w:val="28"/>
        </w:rPr>
      </w:pPr>
      <w:r w:rsidRPr="00916DC6">
        <w:rPr>
          <w:szCs w:val="28"/>
        </w:rPr>
        <w:t xml:space="preserve">Комуникацията с участниците ще се извършва </w:t>
      </w:r>
      <w:r w:rsidRPr="00916DC6">
        <w:rPr>
          <w:b/>
          <w:szCs w:val="28"/>
        </w:rPr>
        <w:t>по ел. поща</w:t>
      </w:r>
      <w:r w:rsidRPr="00916DC6">
        <w:rPr>
          <w:szCs w:val="28"/>
        </w:rPr>
        <w:t>, освен ако участник писмено заяви желание за друг вид комуникация. Всеки участник ще бъде уведомен по ел. поща за резултатите от оценяването на представената от него оферта.</w:t>
      </w:r>
    </w:p>
    <w:p w:rsidR="006D64B9" w:rsidRPr="00916DC6" w:rsidRDefault="006D64B9" w:rsidP="004307E3">
      <w:pPr>
        <w:pStyle w:val="Header"/>
        <w:tabs>
          <w:tab w:val="left" w:pos="708"/>
        </w:tabs>
        <w:spacing w:line="240" w:lineRule="atLeast"/>
        <w:ind w:left="-142" w:right="-1" w:firstLine="654"/>
        <w:rPr>
          <w:szCs w:val="28"/>
        </w:rPr>
      </w:pPr>
      <w:r w:rsidRPr="00916DC6">
        <w:rPr>
          <w:szCs w:val="28"/>
        </w:rPr>
        <w:t xml:space="preserve">Офертите се подават всеки работен ден от </w:t>
      </w:r>
      <w:r w:rsidRPr="00916DC6">
        <w:rPr>
          <w:b/>
          <w:szCs w:val="28"/>
        </w:rPr>
        <w:t>10.00 до 12.00 и от 13.00 до 16.00 часа, в срок до</w:t>
      </w:r>
      <w:r w:rsidRPr="00916DC6">
        <w:rPr>
          <w:b/>
          <w:color w:val="FF0000"/>
          <w:szCs w:val="28"/>
          <w:lang w:val="en-US"/>
        </w:rPr>
        <w:t xml:space="preserve"> </w:t>
      </w:r>
      <w:r w:rsidRPr="00916DC6">
        <w:rPr>
          <w:b/>
          <w:szCs w:val="28"/>
        </w:rPr>
        <w:t>16.00 часа</w:t>
      </w:r>
      <w:r w:rsidRPr="00916DC6">
        <w:rPr>
          <w:b/>
          <w:color w:val="FF0000"/>
          <w:szCs w:val="28"/>
        </w:rPr>
        <w:t xml:space="preserve"> </w:t>
      </w:r>
      <w:r>
        <w:rPr>
          <w:b/>
          <w:szCs w:val="28"/>
        </w:rPr>
        <w:t xml:space="preserve">на </w:t>
      </w:r>
      <w:r w:rsidRPr="00BC5BF6">
        <w:rPr>
          <w:b/>
          <w:szCs w:val="28"/>
        </w:rPr>
        <w:t>16.08.2013г.</w:t>
      </w:r>
      <w:r w:rsidRPr="00F2298C">
        <w:rPr>
          <w:b/>
          <w:szCs w:val="28"/>
        </w:rPr>
        <w:t xml:space="preserve"> </w:t>
      </w:r>
      <w:r w:rsidRPr="00916DC6">
        <w:rPr>
          <w:b/>
          <w:szCs w:val="28"/>
        </w:rPr>
        <w:t>включително</w:t>
      </w:r>
      <w:r w:rsidRPr="00916DC6">
        <w:rPr>
          <w:szCs w:val="28"/>
        </w:rPr>
        <w:t xml:space="preserve">, </w:t>
      </w:r>
      <w:r>
        <w:rPr>
          <w:szCs w:val="28"/>
        </w:rPr>
        <w:t>Районна прокуратура-Пирдоп, гр. Пирдоп</w:t>
      </w:r>
      <w:r w:rsidRPr="00916DC6">
        <w:rPr>
          <w:szCs w:val="28"/>
        </w:rPr>
        <w:t>, ул. „</w:t>
      </w:r>
      <w:r>
        <w:rPr>
          <w:szCs w:val="28"/>
        </w:rPr>
        <w:t>Цар Освободител</w:t>
      </w:r>
      <w:r w:rsidRPr="00916DC6">
        <w:rPr>
          <w:szCs w:val="28"/>
        </w:rPr>
        <w:t xml:space="preserve">” № </w:t>
      </w:r>
      <w:r>
        <w:rPr>
          <w:szCs w:val="28"/>
        </w:rPr>
        <w:t>47</w:t>
      </w:r>
      <w:r w:rsidRPr="00916DC6">
        <w:rPr>
          <w:szCs w:val="28"/>
        </w:rPr>
        <w:t>.</w:t>
      </w:r>
    </w:p>
    <w:p w:rsidR="006D64B9" w:rsidRPr="00916DC6" w:rsidRDefault="006D64B9" w:rsidP="004307E3">
      <w:pPr>
        <w:pStyle w:val="Header"/>
        <w:tabs>
          <w:tab w:val="left" w:pos="708"/>
        </w:tabs>
        <w:spacing w:line="240" w:lineRule="atLeast"/>
        <w:ind w:left="-142" w:right="-1" w:firstLine="654"/>
        <w:rPr>
          <w:szCs w:val="28"/>
        </w:rPr>
      </w:pPr>
      <w:r w:rsidRPr="000C5A30">
        <w:rPr>
          <w:szCs w:val="28"/>
        </w:rPr>
        <w:t xml:space="preserve">Офертите ще бъдат разгледани от комисия за разглеждане, оценка и класиране, която ще започне своята работа, след изтичане срока за подаване на офертите. За деня на отваряне на </w:t>
      </w:r>
      <w:r w:rsidRPr="00FC4C3D">
        <w:rPr>
          <w:szCs w:val="28"/>
        </w:rPr>
        <w:t xml:space="preserve">ценовите </w:t>
      </w:r>
      <w:r w:rsidRPr="000C5A30">
        <w:rPr>
          <w:szCs w:val="28"/>
        </w:rPr>
        <w:t>оферти, участниците ще бъдат уведомени по ел. поща или друг посочен от тях начин за комуникация.</w:t>
      </w:r>
    </w:p>
    <w:p w:rsidR="006D64B9" w:rsidRPr="00AB3248" w:rsidRDefault="006D64B9" w:rsidP="00054F05">
      <w:pPr>
        <w:pStyle w:val="Header"/>
        <w:tabs>
          <w:tab w:val="left" w:pos="708"/>
        </w:tabs>
        <w:spacing w:line="240" w:lineRule="atLeast"/>
        <w:ind w:left="-142" w:right="-1" w:firstLine="469"/>
        <w:rPr>
          <w:color w:val="FF0000"/>
          <w:szCs w:val="28"/>
        </w:rPr>
      </w:pPr>
      <w:r w:rsidRPr="00916DC6">
        <w:rPr>
          <w:szCs w:val="28"/>
        </w:rPr>
        <w:t xml:space="preserve">За допълнителна информация и въпроси се обръщайте на тел. </w:t>
      </w:r>
      <w:r w:rsidRPr="0047706A">
        <w:rPr>
          <w:szCs w:val="28"/>
        </w:rPr>
        <w:t>(</w:t>
      </w:r>
      <w:r>
        <w:rPr>
          <w:szCs w:val="28"/>
        </w:rPr>
        <w:t>07181</w:t>
      </w:r>
      <w:r w:rsidRPr="0047706A">
        <w:rPr>
          <w:szCs w:val="28"/>
        </w:rPr>
        <w:t xml:space="preserve">) </w:t>
      </w:r>
      <w:r>
        <w:rPr>
          <w:szCs w:val="28"/>
        </w:rPr>
        <w:t>52-95</w:t>
      </w:r>
      <w:r w:rsidRPr="0047706A">
        <w:rPr>
          <w:szCs w:val="28"/>
        </w:rPr>
        <w:t>,</w:t>
      </w:r>
      <w:r w:rsidRPr="00916DC6">
        <w:rPr>
          <w:color w:val="000000"/>
          <w:szCs w:val="28"/>
        </w:rPr>
        <w:t xml:space="preserve"> </w:t>
      </w:r>
      <w:r w:rsidRPr="00916DC6">
        <w:rPr>
          <w:szCs w:val="28"/>
        </w:rPr>
        <w:t xml:space="preserve">или </w:t>
      </w:r>
      <w:r w:rsidRPr="00916DC6">
        <w:rPr>
          <w:szCs w:val="28"/>
          <w:lang w:val="en-US"/>
        </w:rPr>
        <w:t>e-mail</w:t>
      </w:r>
      <w:r w:rsidRPr="00916DC6">
        <w:rPr>
          <w:szCs w:val="28"/>
        </w:rPr>
        <w:t>:</w:t>
      </w:r>
      <w:r w:rsidRPr="00916DC6">
        <w:rPr>
          <w:szCs w:val="28"/>
          <w:lang w:val="en-US"/>
        </w:rPr>
        <w:t xml:space="preserve"> </w:t>
      </w:r>
      <w:r>
        <w:rPr>
          <w:szCs w:val="28"/>
          <w:lang w:val="en-US"/>
        </w:rPr>
        <w:t>rp_pirdop</w:t>
      </w:r>
      <w:r w:rsidRPr="0047706A">
        <w:rPr>
          <w:szCs w:val="28"/>
          <w:lang w:val="en-US"/>
        </w:rPr>
        <w:t>@prb.bg</w:t>
      </w:r>
    </w:p>
    <w:p w:rsidR="006D64B9" w:rsidRDefault="006D64B9" w:rsidP="00523EF3">
      <w:pPr>
        <w:pStyle w:val="Header"/>
        <w:tabs>
          <w:tab w:val="left" w:pos="708"/>
        </w:tabs>
        <w:spacing w:line="240" w:lineRule="atLeast"/>
        <w:ind w:left="-327" w:right="-468" w:firstLine="654"/>
        <w:rPr>
          <w:szCs w:val="28"/>
        </w:rPr>
      </w:pPr>
    </w:p>
    <w:p w:rsidR="006D64B9" w:rsidRDefault="006D64B9" w:rsidP="00523EF3">
      <w:pPr>
        <w:pStyle w:val="Header"/>
        <w:tabs>
          <w:tab w:val="left" w:pos="708"/>
        </w:tabs>
        <w:spacing w:line="240" w:lineRule="atLeast"/>
        <w:ind w:left="-327" w:right="-468" w:firstLine="654"/>
        <w:rPr>
          <w:szCs w:val="28"/>
        </w:rPr>
      </w:pPr>
    </w:p>
    <w:p w:rsidR="006D64B9" w:rsidRPr="00916DC6" w:rsidRDefault="006D64B9" w:rsidP="00523EF3">
      <w:pPr>
        <w:pStyle w:val="Header"/>
        <w:pageBreakBefore/>
        <w:pBdr>
          <w:bottom w:val="double" w:sz="6" w:space="1" w:color="auto"/>
        </w:pBdr>
        <w:tabs>
          <w:tab w:val="left" w:pos="708"/>
        </w:tabs>
        <w:spacing w:line="240" w:lineRule="atLeast"/>
        <w:ind w:left="-327" w:right="-468" w:firstLine="654"/>
        <w:rPr>
          <w:b/>
          <w:szCs w:val="28"/>
        </w:rPr>
      </w:pPr>
      <w:r w:rsidRPr="00916DC6">
        <w:rPr>
          <w:b/>
          <w:szCs w:val="28"/>
        </w:rPr>
        <w:t>СЪДЪРЖАНИЕ НА ДОКУМЕНТАЦИЯТА:</w:t>
      </w:r>
    </w:p>
    <w:p w:rsidR="006D64B9" w:rsidRPr="00916DC6" w:rsidRDefault="006D64B9" w:rsidP="00523EF3">
      <w:pPr>
        <w:pStyle w:val="Header"/>
        <w:tabs>
          <w:tab w:val="left" w:pos="708"/>
        </w:tabs>
        <w:spacing w:line="240" w:lineRule="atLeast"/>
        <w:ind w:left="-327" w:right="-468" w:firstLine="654"/>
        <w:rPr>
          <w:b/>
          <w:szCs w:val="28"/>
        </w:rPr>
      </w:pPr>
    </w:p>
    <w:p w:rsidR="006D64B9" w:rsidRPr="00916DC6" w:rsidRDefault="006D64B9" w:rsidP="00523EF3">
      <w:pPr>
        <w:pStyle w:val="Header"/>
        <w:tabs>
          <w:tab w:val="left" w:pos="708"/>
        </w:tabs>
        <w:spacing w:line="240" w:lineRule="atLeast"/>
        <w:ind w:left="-327" w:right="-468" w:firstLine="654"/>
        <w:rPr>
          <w:b/>
          <w:szCs w:val="28"/>
        </w:rPr>
      </w:pPr>
    </w:p>
    <w:p w:rsidR="006D64B9" w:rsidRPr="00916DC6" w:rsidRDefault="006D64B9" w:rsidP="00523EF3">
      <w:pPr>
        <w:pStyle w:val="Header"/>
        <w:tabs>
          <w:tab w:val="left" w:pos="708"/>
        </w:tabs>
        <w:spacing w:line="240" w:lineRule="atLeast"/>
        <w:ind w:left="-327" w:right="-468" w:firstLine="654"/>
        <w:jc w:val="left"/>
        <w:rPr>
          <w:b/>
          <w:szCs w:val="28"/>
        </w:rPr>
      </w:pPr>
      <w:r w:rsidRPr="00916DC6">
        <w:rPr>
          <w:b/>
          <w:szCs w:val="28"/>
        </w:rPr>
        <w:t>Раздел А.</w:t>
      </w:r>
    </w:p>
    <w:p w:rsidR="006D64B9" w:rsidRPr="00916DC6" w:rsidRDefault="006D64B9" w:rsidP="00523EF3">
      <w:pPr>
        <w:pStyle w:val="Header"/>
        <w:tabs>
          <w:tab w:val="left" w:pos="708"/>
        </w:tabs>
        <w:spacing w:line="240" w:lineRule="atLeast"/>
        <w:ind w:left="-327" w:right="-468" w:firstLine="654"/>
        <w:jc w:val="left"/>
        <w:rPr>
          <w:b/>
          <w:szCs w:val="28"/>
        </w:rPr>
      </w:pPr>
    </w:p>
    <w:p w:rsidR="006D64B9" w:rsidRPr="00916DC6" w:rsidRDefault="006D64B9" w:rsidP="0012545F">
      <w:pPr>
        <w:pStyle w:val="Header"/>
        <w:spacing w:line="240" w:lineRule="atLeast"/>
        <w:ind w:left="-142" w:right="-1" w:firstLine="426"/>
        <w:rPr>
          <w:b/>
          <w:szCs w:val="28"/>
        </w:rPr>
      </w:pPr>
      <w:r w:rsidRPr="00916DC6">
        <w:rPr>
          <w:b/>
          <w:szCs w:val="28"/>
        </w:rPr>
        <w:t xml:space="preserve">І. Решение </w:t>
      </w:r>
      <w:r w:rsidRPr="00BC5BF6">
        <w:rPr>
          <w:b/>
          <w:szCs w:val="28"/>
        </w:rPr>
        <w:t>ОПИ № 26/04.07.2013г</w:t>
      </w:r>
      <w:r>
        <w:rPr>
          <w:b/>
          <w:szCs w:val="28"/>
        </w:rPr>
        <w:t>.</w:t>
      </w:r>
      <w:r w:rsidRPr="00577CE1">
        <w:rPr>
          <w:b/>
          <w:szCs w:val="28"/>
        </w:rPr>
        <w:t xml:space="preserve"> за</w:t>
      </w:r>
      <w:r>
        <w:rPr>
          <w:b/>
          <w:szCs w:val="28"/>
        </w:rPr>
        <w:t xml:space="preserve"> откриване на</w:t>
      </w:r>
      <w:r w:rsidRPr="00916DC6">
        <w:rPr>
          <w:b/>
          <w:szCs w:val="28"/>
        </w:rPr>
        <w:t xml:space="preserve"> процедура за възлагане на обществена поръчка.</w:t>
      </w:r>
    </w:p>
    <w:p w:rsidR="006D64B9" w:rsidRPr="00916DC6" w:rsidRDefault="006D64B9" w:rsidP="00523EF3">
      <w:pPr>
        <w:pStyle w:val="Header"/>
        <w:tabs>
          <w:tab w:val="left" w:pos="708"/>
        </w:tabs>
        <w:spacing w:line="240" w:lineRule="atLeast"/>
        <w:ind w:left="-327" w:right="-468" w:firstLine="654"/>
        <w:rPr>
          <w:b/>
          <w:szCs w:val="28"/>
        </w:rPr>
      </w:pPr>
    </w:p>
    <w:p w:rsidR="006D64B9" w:rsidRPr="00916DC6" w:rsidRDefault="006D64B9" w:rsidP="00523EF3">
      <w:pPr>
        <w:pStyle w:val="Header"/>
        <w:tabs>
          <w:tab w:val="left" w:pos="708"/>
        </w:tabs>
        <w:spacing w:line="240" w:lineRule="atLeast"/>
        <w:ind w:left="-327" w:right="-468" w:firstLine="654"/>
        <w:rPr>
          <w:b/>
          <w:szCs w:val="28"/>
        </w:rPr>
      </w:pPr>
      <w:r w:rsidRPr="00916DC6">
        <w:rPr>
          <w:b/>
          <w:szCs w:val="28"/>
        </w:rPr>
        <w:t>ІІ. Обявление за обществена поръчка.</w:t>
      </w:r>
    </w:p>
    <w:p w:rsidR="006D64B9" w:rsidRPr="00916DC6" w:rsidRDefault="006D64B9" w:rsidP="00523EF3">
      <w:pPr>
        <w:pStyle w:val="Header"/>
        <w:tabs>
          <w:tab w:val="left" w:pos="708"/>
        </w:tabs>
        <w:spacing w:line="240" w:lineRule="atLeast"/>
        <w:ind w:left="-327" w:right="-468" w:firstLine="654"/>
        <w:rPr>
          <w:b/>
          <w:szCs w:val="28"/>
        </w:rPr>
      </w:pPr>
    </w:p>
    <w:p w:rsidR="006D64B9" w:rsidRPr="00916DC6" w:rsidRDefault="006D64B9" w:rsidP="00523EF3">
      <w:pPr>
        <w:pStyle w:val="Header"/>
        <w:tabs>
          <w:tab w:val="left" w:pos="708"/>
        </w:tabs>
        <w:spacing w:line="240" w:lineRule="atLeast"/>
        <w:ind w:left="-327" w:right="-468" w:firstLine="654"/>
        <w:rPr>
          <w:b/>
          <w:szCs w:val="28"/>
        </w:rPr>
      </w:pPr>
      <w:r w:rsidRPr="00916DC6">
        <w:rPr>
          <w:b/>
          <w:szCs w:val="28"/>
        </w:rPr>
        <w:t>Раздел Б.</w:t>
      </w:r>
    </w:p>
    <w:p w:rsidR="006D64B9" w:rsidRPr="00916DC6" w:rsidRDefault="006D64B9" w:rsidP="00523EF3">
      <w:pPr>
        <w:pStyle w:val="Header"/>
        <w:tabs>
          <w:tab w:val="left" w:pos="708"/>
        </w:tabs>
        <w:spacing w:line="240" w:lineRule="atLeast"/>
        <w:ind w:left="-327" w:right="-468" w:firstLine="654"/>
        <w:rPr>
          <w:b/>
          <w:szCs w:val="28"/>
        </w:rPr>
      </w:pPr>
    </w:p>
    <w:p w:rsidR="006D64B9" w:rsidRPr="00916DC6" w:rsidRDefault="006D64B9" w:rsidP="00523EF3">
      <w:pPr>
        <w:pStyle w:val="Header"/>
        <w:tabs>
          <w:tab w:val="left" w:pos="708"/>
        </w:tabs>
        <w:spacing w:line="240" w:lineRule="atLeast"/>
        <w:ind w:left="-327" w:right="-468" w:firstLine="654"/>
        <w:rPr>
          <w:b/>
          <w:szCs w:val="28"/>
        </w:rPr>
      </w:pPr>
      <w:r w:rsidRPr="00916DC6">
        <w:rPr>
          <w:b/>
          <w:szCs w:val="28"/>
        </w:rPr>
        <w:t>І. Пълно описание на предмета на поръчката.</w:t>
      </w:r>
    </w:p>
    <w:p w:rsidR="006D64B9" w:rsidRPr="00916DC6" w:rsidRDefault="006D64B9" w:rsidP="00523EF3">
      <w:pPr>
        <w:pStyle w:val="Header"/>
        <w:tabs>
          <w:tab w:val="left" w:pos="708"/>
        </w:tabs>
        <w:spacing w:line="240" w:lineRule="atLeast"/>
        <w:ind w:left="-327" w:right="-468" w:firstLine="654"/>
        <w:rPr>
          <w:b/>
          <w:szCs w:val="28"/>
        </w:rPr>
      </w:pPr>
    </w:p>
    <w:p w:rsidR="006D64B9" w:rsidRPr="00916DC6" w:rsidRDefault="006D64B9" w:rsidP="00523EF3">
      <w:pPr>
        <w:pStyle w:val="Header"/>
        <w:tabs>
          <w:tab w:val="left" w:pos="708"/>
        </w:tabs>
        <w:spacing w:line="240" w:lineRule="atLeast"/>
        <w:ind w:left="-327" w:right="-468" w:firstLine="654"/>
        <w:rPr>
          <w:b/>
          <w:szCs w:val="28"/>
        </w:rPr>
      </w:pPr>
      <w:r w:rsidRPr="00916DC6">
        <w:rPr>
          <w:b/>
          <w:szCs w:val="28"/>
        </w:rPr>
        <w:t xml:space="preserve">ІІ. </w:t>
      </w:r>
      <w:r>
        <w:rPr>
          <w:b/>
          <w:szCs w:val="28"/>
        </w:rPr>
        <w:t>Техническа</w:t>
      </w:r>
      <w:r w:rsidRPr="00916DC6">
        <w:rPr>
          <w:b/>
          <w:szCs w:val="28"/>
        </w:rPr>
        <w:t xml:space="preserve"> спецификаци</w:t>
      </w:r>
      <w:r>
        <w:rPr>
          <w:b/>
          <w:szCs w:val="28"/>
        </w:rPr>
        <w:t>я по обособени позиции</w:t>
      </w:r>
      <w:r w:rsidRPr="00916DC6">
        <w:rPr>
          <w:b/>
          <w:szCs w:val="28"/>
        </w:rPr>
        <w:t>.</w:t>
      </w:r>
    </w:p>
    <w:p w:rsidR="006D64B9" w:rsidRPr="00916DC6" w:rsidRDefault="006D64B9" w:rsidP="00523EF3">
      <w:pPr>
        <w:pStyle w:val="Header"/>
        <w:tabs>
          <w:tab w:val="left" w:pos="708"/>
        </w:tabs>
        <w:spacing w:line="240" w:lineRule="atLeast"/>
        <w:ind w:left="-327" w:right="-468" w:firstLine="654"/>
        <w:rPr>
          <w:b/>
          <w:szCs w:val="28"/>
        </w:rPr>
      </w:pPr>
    </w:p>
    <w:p w:rsidR="006D64B9" w:rsidRPr="00916DC6" w:rsidRDefault="006D64B9" w:rsidP="00523EF3">
      <w:pPr>
        <w:pStyle w:val="Header"/>
        <w:tabs>
          <w:tab w:val="left" w:pos="708"/>
        </w:tabs>
        <w:spacing w:line="240" w:lineRule="atLeast"/>
        <w:ind w:left="-327" w:right="-468" w:firstLine="654"/>
        <w:rPr>
          <w:b/>
          <w:szCs w:val="28"/>
        </w:rPr>
      </w:pPr>
      <w:r w:rsidRPr="00916DC6">
        <w:rPr>
          <w:b/>
          <w:szCs w:val="28"/>
        </w:rPr>
        <w:t>ІІ</w:t>
      </w:r>
      <w:r w:rsidRPr="00916DC6">
        <w:rPr>
          <w:b/>
          <w:szCs w:val="28"/>
          <w:lang w:val="en-US"/>
        </w:rPr>
        <w:t>I</w:t>
      </w:r>
      <w:r w:rsidRPr="00916DC6">
        <w:rPr>
          <w:b/>
          <w:szCs w:val="28"/>
        </w:rPr>
        <w:t>. Изисквания, на които участниците трябва да отговарят.</w:t>
      </w:r>
    </w:p>
    <w:p w:rsidR="006D64B9" w:rsidRPr="00916DC6" w:rsidRDefault="006D64B9" w:rsidP="00523EF3">
      <w:pPr>
        <w:pStyle w:val="Header"/>
        <w:tabs>
          <w:tab w:val="left" w:pos="708"/>
        </w:tabs>
        <w:spacing w:line="240" w:lineRule="atLeast"/>
        <w:ind w:left="-327" w:right="-468" w:firstLine="654"/>
        <w:rPr>
          <w:b/>
          <w:szCs w:val="28"/>
        </w:rPr>
      </w:pPr>
    </w:p>
    <w:p w:rsidR="006D64B9" w:rsidRPr="006B3325" w:rsidRDefault="006D64B9" w:rsidP="00523EF3">
      <w:pPr>
        <w:pStyle w:val="Header"/>
        <w:tabs>
          <w:tab w:val="left" w:pos="708"/>
        </w:tabs>
        <w:spacing w:line="240" w:lineRule="atLeast"/>
        <w:ind w:left="-327" w:right="-468" w:firstLine="654"/>
        <w:rPr>
          <w:b/>
          <w:szCs w:val="28"/>
        </w:rPr>
      </w:pPr>
      <w:r w:rsidRPr="00916DC6">
        <w:rPr>
          <w:b/>
          <w:szCs w:val="28"/>
        </w:rPr>
        <w:t xml:space="preserve">ІV. </w:t>
      </w:r>
      <w:r>
        <w:rPr>
          <w:b/>
          <w:szCs w:val="28"/>
        </w:rPr>
        <w:t>Критерий за оценка на офертите</w:t>
      </w:r>
      <w:r w:rsidRPr="00916DC6">
        <w:rPr>
          <w:b/>
          <w:szCs w:val="28"/>
        </w:rPr>
        <w:t>.</w:t>
      </w:r>
      <w:r>
        <w:rPr>
          <w:b/>
          <w:szCs w:val="28"/>
        </w:rPr>
        <w:t xml:space="preserve"> </w:t>
      </w:r>
    </w:p>
    <w:p w:rsidR="006D64B9" w:rsidRPr="00916DC6" w:rsidRDefault="006D64B9" w:rsidP="00523EF3">
      <w:pPr>
        <w:pStyle w:val="Header"/>
        <w:tabs>
          <w:tab w:val="left" w:pos="708"/>
        </w:tabs>
        <w:spacing w:line="240" w:lineRule="atLeast"/>
        <w:ind w:left="-327" w:right="-468" w:firstLine="654"/>
        <w:rPr>
          <w:b/>
          <w:szCs w:val="28"/>
        </w:rPr>
      </w:pPr>
    </w:p>
    <w:p w:rsidR="006D64B9" w:rsidRPr="00916DC6" w:rsidRDefault="006D64B9" w:rsidP="00523EF3">
      <w:pPr>
        <w:pStyle w:val="Header"/>
        <w:tabs>
          <w:tab w:val="left" w:pos="708"/>
        </w:tabs>
        <w:spacing w:line="240" w:lineRule="atLeast"/>
        <w:ind w:left="-327" w:right="-468" w:firstLine="654"/>
        <w:rPr>
          <w:b/>
          <w:szCs w:val="28"/>
        </w:rPr>
      </w:pPr>
      <w:r w:rsidRPr="00916DC6">
        <w:rPr>
          <w:b/>
          <w:szCs w:val="28"/>
        </w:rPr>
        <w:t xml:space="preserve">V. </w:t>
      </w:r>
      <w:r>
        <w:rPr>
          <w:b/>
          <w:szCs w:val="28"/>
        </w:rPr>
        <w:t>Оферта</w:t>
      </w:r>
      <w:r w:rsidRPr="00916DC6">
        <w:rPr>
          <w:b/>
          <w:szCs w:val="28"/>
        </w:rPr>
        <w:t xml:space="preserve"> и указание за подготовката й.</w:t>
      </w:r>
    </w:p>
    <w:p w:rsidR="006D64B9" w:rsidRPr="00916DC6" w:rsidRDefault="006D64B9" w:rsidP="00523EF3">
      <w:pPr>
        <w:pStyle w:val="Header"/>
        <w:tabs>
          <w:tab w:val="left" w:pos="708"/>
        </w:tabs>
        <w:spacing w:line="240" w:lineRule="atLeast"/>
        <w:ind w:left="-327" w:right="-468" w:firstLine="654"/>
        <w:rPr>
          <w:b/>
          <w:szCs w:val="28"/>
        </w:rPr>
      </w:pPr>
    </w:p>
    <w:p w:rsidR="006D64B9" w:rsidRPr="00916DC6" w:rsidRDefault="006D64B9" w:rsidP="00523EF3">
      <w:pPr>
        <w:pStyle w:val="Header"/>
        <w:tabs>
          <w:tab w:val="left" w:pos="708"/>
        </w:tabs>
        <w:spacing w:line="240" w:lineRule="atLeast"/>
        <w:ind w:left="-327" w:right="-468" w:firstLine="654"/>
        <w:rPr>
          <w:b/>
          <w:szCs w:val="28"/>
        </w:rPr>
      </w:pPr>
      <w:r w:rsidRPr="00916DC6">
        <w:rPr>
          <w:b/>
          <w:szCs w:val="28"/>
          <w:lang w:val="en-US"/>
        </w:rPr>
        <w:t>V</w:t>
      </w:r>
      <w:r>
        <w:rPr>
          <w:b/>
          <w:szCs w:val="28"/>
        </w:rPr>
        <w:t>І. Проект на договор</w:t>
      </w:r>
      <w:r w:rsidRPr="00916DC6">
        <w:rPr>
          <w:b/>
          <w:szCs w:val="28"/>
        </w:rPr>
        <w:t xml:space="preserve"> за възлагане на обществената поръчка.</w:t>
      </w:r>
    </w:p>
    <w:p w:rsidR="006D64B9" w:rsidRPr="00916DC6" w:rsidRDefault="006D64B9" w:rsidP="00523EF3">
      <w:pPr>
        <w:pStyle w:val="Header"/>
        <w:tabs>
          <w:tab w:val="left" w:pos="708"/>
        </w:tabs>
        <w:spacing w:line="240" w:lineRule="atLeast"/>
        <w:ind w:left="-327" w:right="-468" w:firstLine="654"/>
        <w:rPr>
          <w:b/>
          <w:szCs w:val="28"/>
        </w:rPr>
      </w:pPr>
    </w:p>
    <w:p w:rsidR="006D64B9" w:rsidRPr="00916DC6" w:rsidRDefault="006D64B9" w:rsidP="00523EF3">
      <w:pPr>
        <w:pStyle w:val="Header"/>
        <w:tabs>
          <w:tab w:val="left" w:pos="708"/>
        </w:tabs>
        <w:spacing w:line="240" w:lineRule="atLeast"/>
        <w:ind w:left="-327" w:right="-468" w:firstLine="654"/>
        <w:rPr>
          <w:szCs w:val="28"/>
        </w:rPr>
      </w:pPr>
      <w:r w:rsidRPr="00916DC6">
        <w:rPr>
          <w:b/>
          <w:szCs w:val="28"/>
          <w:lang w:val="en-US"/>
        </w:rPr>
        <w:t>V</w:t>
      </w:r>
      <w:r w:rsidRPr="00916DC6">
        <w:rPr>
          <w:b/>
          <w:szCs w:val="28"/>
        </w:rPr>
        <w:t>ІІ. Приложения.</w:t>
      </w:r>
    </w:p>
    <w:p w:rsidR="006D64B9" w:rsidRPr="00916DC6" w:rsidRDefault="006D64B9" w:rsidP="00B30B21">
      <w:pPr>
        <w:pageBreakBefore/>
        <w:spacing w:line="240" w:lineRule="atLeast"/>
        <w:ind w:left="-327" w:right="-468" w:firstLine="654"/>
        <w:jc w:val="left"/>
        <w:rPr>
          <w:b/>
          <w:szCs w:val="28"/>
        </w:rPr>
      </w:pPr>
      <w:r w:rsidRPr="00916DC6">
        <w:rPr>
          <w:b/>
          <w:szCs w:val="28"/>
          <w:lang w:val="en-US"/>
        </w:rPr>
        <w:t xml:space="preserve">    </w:t>
      </w:r>
      <w:r w:rsidRPr="00916DC6">
        <w:rPr>
          <w:b/>
          <w:szCs w:val="28"/>
        </w:rPr>
        <w:t>Раздел Б.</w:t>
      </w:r>
    </w:p>
    <w:p w:rsidR="006D64B9" w:rsidRPr="00916DC6" w:rsidRDefault="006D64B9" w:rsidP="00D45A95">
      <w:pPr>
        <w:spacing w:line="240" w:lineRule="atLeast"/>
        <w:ind w:right="-468" w:firstLine="567"/>
        <w:rPr>
          <w:b/>
          <w:szCs w:val="28"/>
        </w:rPr>
      </w:pPr>
      <w:smartTag w:uri="urn:schemas-microsoft-com:office:smarttags" w:element="place">
        <w:r w:rsidRPr="00916DC6">
          <w:rPr>
            <w:b/>
            <w:szCs w:val="28"/>
            <w:lang w:val="en-US"/>
          </w:rPr>
          <w:t>I</w:t>
        </w:r>
        <w:r w:rsidRPr="00916DC6">
          <w:rPr>
            <w:b/>
            <w:szCs w:val="28"/>
          </w:rPr>
          <w:t>.</w:t>
        </w:r>
      </w:smartTag>
      <w:r w:rsidRPr="00916DC6">
        <w:rPr>
          <w:b/>
          <w:szCs w:val="28"/>
        </w:rPr>
        <w:t xml:space="preserve"> ПЪЛНО ОПИСАНИЕ НА ПРЕДМЕТА НА ПОРЪЧКАТА</w:t>
      </w:r>
    </w:p>
    <w:p w:rsidR="006D64B9" w:rsidRPr="00C85FF5" w:rsidRDefault="006D64B9" w:rsidP="00C85FF5">
      <w:pPr>
        <w:ind w:right="-1" w:firstLine="567"/>
        <w:rPr>
          <w:b/>
          <w:szCs w:val="28"/>
          <w:lang w:val="en-US"/>
        </w:rPr>
      </w:pPr>
      <w:r w:rsidRPr="00937329">
        <w:rPr>
          <w:b/>
          <w:szCs w:val="28"/>
        </w:rPr>
        <w:t>1.</w:t>
      </w:r>
      <w:r>
        <w:rPr>
          <w:szCs w:val="28"/>
        </w:rPr>
        <w:t xml:space="preserve"> Обществената поръчка е за</w:t>
      </w:r>
      <w:r>
        <w:rPr>
          <w:b/>
          <w:szCs w:val="28"/>
        </w:rPr>
        <w:t xml:space="preserve"> „П</w:t>
      </w:r>
      <w:r w:rsidRPr="00DF7FA2">
        <w:rPr>
          <w:b/>
          <w:szCs w:val="28"/>
        </w:rPr>
        <w:t xml:space="preserve">редоставяне на услуги </w:t>
      </w:r>
      <w:r>
        <w:rPr>
          <w:b/>
          <w:szCs w:val="28"/>
        </w:rPr>
        <w:t>от служба по трудова медицина за нуждите на Районна прокуратура- Пирдоп“</w:t>
      </w:r>
      <w:r w:rsidRPr="002576DE">
        <w:rPr>
          <w:b/>
          <w:szCs w:val="28"/>
        </w:rPr>
        <w:t>.</w:t>
      </w:r>
    </w:p>
    <w:p w:rsidR="006D64B9" w:rsidRPr="00A44200" w:rsidRDefault="006D64B9" w:rsidP="004C6AC7">
      <w:pPr>
        <w:spacing w:line="240" w:lineRule="auto"/>
        <w:ind w:left="-327" w:firstLine="894"/>
        <w:rPr>
          <w:szCs w:val="28"/>
          <w:highlight w:val="yellow"/>
        </w:rPr>
      </w:pPr>
      <w:r w:rsidRPr="00D45A95">
        <w:rPr>
          <w:b/>
          <w:szCs w:val="28"/>
        </w:rPr>
        <w:t>2. Прогнозна стойност за изпълнение на поръчката</w:t>
      </w:r>
      <w:r>
        <w:rPr>
          <w:b/>
          <w:szCs w:val="28"/>
          <w:lang w:val="en-US"/>
        </w:rPr>
        <w:t xml:space="preserve"> e </w:t>
      </w:r>
      <w:r>
        <w:rPr>
          <w:b/>
          <w:szCs w:val="28"/>
        </w:rPr>
        <w:t>110</w:t>
      </w:r>
      <w:r w:rsidRPr="00F4479A">
        <w:rPr>
          <w:b/>
          <w:szCs w:val="28"/>
        </w:rPr>
        <w:t xml:space="preserve"> </w:t>
      </w:r>
      <w:r w:rsidRPr="00F4479A">
        <w:rPr>
          <w:b/>
          <w:szCs w:val="28"/>
          <w:lang w:val="en-US"/>
        </w:rPr>
        <w:t>(</w:t>
      </w:r>
      <w:r>
        <w:rPr>
          <w:b/>
          <w:szCs w:val="28"/>
        </w:rPr>
        <w:t xml:space="preserve">сто и десет </w:t>
      </w:r>
      <w:r w:rsidRPr="00F4479A">
        <w:rPr>
          <w:b/>
          <w:szCs w:val="28"/>
        </w:rPr>
        <w:t>лева</w:t>
      </w:r>
      <w:r w:rsidRPr="00F4479A">
        <w:rPr>
          <w:b/>
          <w:szCs w:val="28"/>
          <w:lang w:val="en-US"/>
        </w:rPr>
        <w:t>)</w:t>
      </w:r>
      <w:r w:rsidRPr="00F4479A">
        <w:rPr>
          <w:b/>
          <w:szCs w:val="28"/>
        </w:rPr>
        <w:t xml:space="preserve"> </w:t>
      </w:r>
      <w:r w:rsidRPr="00673166">
        <w:rPr>
          <w:b/>
          <w:szCs w:val="28"/>
        </w:rPr>
        <w:t>без вкл.</w:t>
      </w:r>
      <w:r w:rsidRPr="00E145C6">
        <w:rPr>
          <w:b/>
          <w:szCs w:val="28"/>
        </w:rPr>
        <w:t xml:space="preserve"> ДДС.</w:t>
      </w:r>
      <w:r w:rsidRPr="009E6E14">
        <w:rPr>
          <w:szCs w:val="28"/>
        </w:rPr>
        <w:t xml:space="preserve"> </w:t>
      </w:r>
    </w:p>
    <w:p w:rsidR="006D64B9" w:rsidRPr="00916DC6" w:rsidRDefault="006D64B9" w:rsidP="004C6AC7">
      <w:pPr>
        <w:spacing w:line="240" w:lineRule="auto"/>
        <w:ind w:left="-327" w:firstLine="654"/>
        <w:rPr>
          <w:szCs w:val="28"/>
        </w:rPr>
      </w:pPr>
      <w:r w:rsidRPr="009A41D9">
        <w:rPr>
          <w:szCs w:val="28"/>
        </w:rPr>
        <w:t>Предложения, които надвишават прогнозната стойност ще бъдат отхвърлени и участниците отстранени от участие в процедурата.</w:t>
      </w:r>
    </w:p>
    <w:p w:rsidR="006D64B9" w:rsidRPr="00D45A95" w:rsidRDefault="006D64B9" w:rsidP="00195D95">
      <w:pPr>
        <w:spacing w:line="240" w:lineRule="auto"/>
        <w:ind w:right="-23" w:firstLine="567"/>
        <w:rPr>
          <w:b/>
          <w:szCs w:val="28"/>
        </w:rPr>
      </w:pPr>
      <w:r w:rsidRPr="00D45A95">
        <w:rPr>
          <w:b/>
          <w:szCs w:val="28"/>
        </w:rPr>
        <w:t>3. Срок за изпълнение на поръчката.</w:t>
      </w:r>
    </w:p>
    <w:p w:rsidR="006D64B9" w:rsidRPr="00082AFF" w:rsidRDefault="006D64B9" w:rsidP="00195D95">
      <w:pPr>
        <w:spacing w:line="240" w:lineRule="auto"/>
        <w:ind w:left="-142" w:right="-23" w:firstLine="654"/>
        <w:rPr>
          <w:szCs w:val="28"/>
        </w:rPr>
      </w:pPr>
      <w:r w:rsidRPr="00082AFF">
        <w:rPr>
          <w:szCs w:val="28"/>
        </w:rPr>
        <w:t xml:space="preserve">Срок на договора: 1 </w:t>
      </w:r>
      <w:r w:rsidRPr="00082AFF">
        <w:rPr>
          <w:szCs w:val="28"/>
          <w:lang w:val="en-US"/>
        </w:rPr>
        <w:t>(</w:t>
      </w:r>
      <w:r w:rsidRPr="00082AFF">
        <w:rPr>
          <w:szCs w:val="28"/>
        </w:rPr>
        <w:t>една</w:t>
      </w:r>
      <w:r w:rsidRPr="00082AFF">
        <w:rPr>
          <w:szCs w:val="28"/>
          <w:lang w:val="en-US"/>
        </w:rPr>
        <w:t>)</w:t>
      </w:r>
      <w:r w:rsidRPr="00082AFF">
        <w:rPr>
          <w:szCs w:val="28"/>
        </w:rPr>
        <w:t xml:space="preserve"> година, считано от датата на подписването му от двете страни.</w:t>
      </w:r>
    </w:p>
    <w:p w:rsidR="006D64B9" w:rsidRPr="00D45A95" w:rsidRDefault="006D64B9" w:rsidP="00195D95">
      <w:pPr>
        <w:spacing w:line="240" w:lineRule="auto"/>
        <w:ind w:right="-23" w:firstLine="567"/>
        <w:rPr>
          <w:b/>
          <w:szCs w:val="28"/>
        </w:rPr>
      </w:pPr>
      <w:r w:rsidRPr="00D45A95">
        <w:rPr>
          <w:b/>
          <w:szCs w:val="28"/>
        </w:rPr>
        <w:t>4. Място на изпълнение на поръчката</w:t>
      </w:r>
      <w:r>
        <w:rPr>
          <w:b/>
          <w:szCs w:val="28"/>
        </w:rPr>
        <w:t>.</w:t>
      </w:r>
    </w:p>
    <w:p w:rsidR="006D64B9" w:rsidRPr="00082AFF" w:rsidRDefault="006D64B9" w:rsidP="00D221D4">
      <w:pPr>
        <w:spacing w:line="240" w:lineRule="atLeast"/>
        <w:ind w:left="-327" w:firstLine="894"/>
        <w:rPr>
          <w:szCs w:val="28"/>
        </w:rPr>
      </w:pPr>
      <w:r>
        <w:rPr>
          <w:szCs w:val="28"/>
        </w:rPr>
        <w:t xml:space="preserve">4.1. </w:t>
      </w:r>
      <w:r w:rsidRPr="0065224E">
        <w:rPr>
          <w:szCs w:val="28"/>
        </w:rPr>
        <w:t xml:space="preserve">Предоставянето на услугата се извършва на </w:t>
      </w:r>
      <w:r>
        <w:rPr>
          <w:szCs w:val="28"/>
        </w:rPr>
        <w:t xml:space="preserve">следния </w:t>
      </w:r>
      <w:r w:rsidRPr="00082AFF">
        <w:rPr>
          <w:szCs w:val="28"/>
        </w:rPr>
        <w:t xml:space="preserve">адрес: </w:t>
      </w:r>
    </w:p>
    <w:p w:rsidR="006D64B9" w:rsidRPr="00425612" w:rsidRDefault="006D64B9" w:rsidP="00054F05">
      <w:pPr>
        <w:spacing w:line="240" w:lineRule="atLeast"/>
        <w:ind w:left="-327" w:firstLine="894"/>
        <w:rPr>
          <w:szCs w:val="28"/>
        </w:rPr>
      </w:pPr>
      <w:r w:rsidRPr="00425612">
        <w:rPr>
          <w:szCs w:val="28"/>
        </w:rPr>
        <w:t xml:space="preserve">- </w:t>
      </w:r>
      <w:r>
        <w:rPr>
          <w:szCs w:val="28"/>
        </w:rPr>
        <w:t>гр. Пирдоп</w:t>
      </w:r>
      <w:r w:rsidRPr="00425612">
        <w:rPr>
          <w:szCs w:val="28"/>
        </w:rPr>
        <w:t>, ул.“</w:t>
      </w:r>
      <w:r>
        <w:rPr>
          <w:szCs w:val="28"/>
        </w:rPr>
        <w:t>Цар Освободител</w:t>
      </w:r>
      <w:r w:rsidRPr="00425612">
        <w:rPr>
          <w:szCs w:val="28"/>
        </w:rPr>
        <w:t xml:space="preserve">“ № </w:t>
      </w:r>
      <w:r>
        <w:rPr>
          <w:szCs w:val="28"/>
        </w:rPr>
        <w:t>4</w:t>
      </w:r>
      <w:r w:rsidRPr="00425612">
        <w:rPr>
          <w:szCs w:val="28"/>
        </w:rPr>
        <w:t xml:space="preserve">7 </w:t>
      </w:r>
    </w:p>
    <w:p w:rsidR="006D64B9" w:rsidRPr="00D45A95" w:rsidRDefault="006D64B9" w:rsidP="00054F05">
      <w:pPr>
        <w:spacing w:line="240" w:lineRule="auto"/>
        <w:ind w:left="-327" w:right="-23" w:firstLine="654"/>
        <w:rPr>
          <w:szCs w:val="28"/>
        </w:rPr>
      </w:pPr>
      <w:r>
        <w:rPr>
          <w:szCs w:val="28"/>
        </w:rPr>
        <w:t xml:space="preserve">    </w:t>
      </w:r>
    </w:p>
    <w:p w:rsidR="006D64B9" w:rsidRPr="00020310" w:rsidRDefault="006D64B9" w:rsidP="00020310">
      <w:pPr>
        <w:spacing w:line="240" w:lineRule="auto"/>
        <w:ind w:right="-468" w:firstLine="567"/>
        <w:rPr>
          <w:b/>
          <w:szCs w:val="28"/>
        </w:rPr>
      </w:pPr>
      <w:r>
        <w:rPr>
          <w:b/>
          <w:szCs w:val="28"/>
        </w:rPr>
        <w:t xml:space="preserve">5. Количество или обем (персонал). </w:t>
      </w:r>
    </w:p>
    <w:p w:rsidR="006D64B9" w:rsidRPr="00F4479A" w:rsidRDefault="006D64B9" w:rsidP="00832B2F">
      <w:pPr>
        <w:pStyle w:val="Header"/>
        <w:tabs>
          <w:tab w:val="left" w:pos="708"/>
        </w:tabs>
        <w:spacing w:line="240" w:lineRule="atLeast"/>
        <w:ind w:left="-327" w:firstLine="894"/>
        <w:rPr>
          <w:sz w:val="24"/>
          <w:szCs w:val="24"/>
        </w:rPr>
      </w:pPr>
      <w:r>
        <w:rPr>
          <w:sz w:val="24"/>
          <w:szCs w:val="24"/>
        </w:rPr>
        <w:t>Обществената поръчка обхваща персонала на Районна прокуратура – 11</w:t>
      </w:r>
      <w:r w:rsidRPr="00F4479A">
        <w:rPr>
          <w:sz w:val="24"/>
          <w:szCs w:val="24"/>
          <w:lang w:val="en-US"/>
        </w:rPr>
        <w:t>(</w:t>
      </w:r>
      <w:r>
        <w:rPr>
          <w:sz w:val="24"/>
          <w:szCs w:val="24"/>
        </w:rPr>
        <w:t>единадесет</w:t>
      </w:r>
      <w:r w:rsidRPr="00F4479A">
        <w:rPr>
          <w:sz w:val="24"/>
          <w:szCs w:val="24"/>
          <w:lang w:val="en-US"/>
        </w:rPr>
        <w:t>)</w:t>
      </w:r>
      <w:r w:rsidRPr="00F4479A">
        <w:rPr>
          <w:sz w:val="24"/>
          <w:szCs w:val="24"/>
        </w:rPr>
        <w:t xml:space="preserve"> щатни бройки</w:t>
      </w:r>
      <w:r>
        <w:rPr>
          <w:sz w:val="24"/>
          <w:szCs w:val="24"/>
        </w:rPr>
        <w:t>.</w:t>
      </w:r>
    </w:p>
    <w:p w:rsidR="006D64B9" w:rsidRDefault="006D64B9" w:rsidP="00832B2F">
      <w:pPr>
        <w:spacing w:line="240" w:lineRule="auto"/>
        <w:ind w:right="-468" w:firstLine="567"/>
        <w:rPr>
          <w:b/>
          <w:szCs w:val="28"/>
        </w:rPr>
      </w:pPr>
      <w:r w:rsidRPr="00020310">
        <w:rPr>
          <w:b/>
          <w:szCs w:val="28"/>
        </w:rPr>
        <w:tab/>
        <w:t xml:space="preserve"> Посочената от възложителя обща численост на персонала подлежи на промяна по време на изпълнение на поръчката.</w:t>
      </w:r>
    </w:p>
    <w:p w:rsidR="006D64B9" w:rsidRDefault="006D64B9" w:rsidP="004F6004">
      <w:pPr>
        <w:spacing w:line="240" w:lineRule="auto"/>
        <w:ind w:left="-327" w:right="-468" w:firstLine="654"/>
        <w:rPr>
          <w:b/>
          <w:szCs w:val="28"/>
        </w:rPr>
      </w:pPr>
    </w:p>
    <w:p w:rsidR="006D64B9" w:rsidRDefault="006D64B9" w:rsidP="004F6004">
      <w:pPr>
        <w:spacing w:line="240" w:lineRule="auto"/>
        <w:ind w:left="-327" w:right="-468" w:firstLine="654"/>
        <w:rPr>
          <w:b/>
          <w:szCs w:val="28"/>
        </w:rPr>
      </w:pPr>
    </w:p>
    <w:p w:rsidR="006D64B9" w:rsidRDefault="006D64B9" w:rsidP="00195D95">
      <w:pPr>
        <w:spacing w:line="240" w:lineRule="auto"/>
        <w:ind w:right="-23" w:firstLine="567"/>
        <w:rPr>
          <w:b/>
          <w:szCs w:val="28"/>
        </w:rPr>
      </w:pPr>
      <w:r>
        <w:rPr>
          <w:b/>
          <w:szCs w:val="28"/>
        </w:rPr>
        <w:t>ІІ. Техническа спецификация.</w:t>
      </w:r>
    </w:p>
    <w:p w:rsidR="006D64B9" w:rsidRDefault="006D64B9" w:rsidP="00B8034F">
      <w:pPr>
        <w:spacing w:line="240" w:lineRule="auto"/>
        <w:ind w:right="-23" w:firstLine="567"/>
        <w:rPr>
          <w:b/>
          <w:szCs w:val="28"/>
        </w:rPr>
      </w:pPr>
    </w:p>
    <w:p w:rsidR="006D64B9" w:rsidRDefault="006D64B9" w:rsidP="00B8034F">
      <w:pPr>
        <w:spacing w:line="240" w:lineRule="auto"/>
        <w:ind w:right="-23" w:firstLine="567"/>
        <w:rPr>
          <w:szCs w:val="28"/>
        </w:rPr>
      </w:pPr>
      <w:r w:rsidRPr="00B4422F">
        <w:rPr>
          <w:b/>
          <w:szCs w:val="28"/>
        </w:rPr>
        <w:t>1.</w:t>
      </w:r>
      <w:r>
        <w:rPr>
          <w:szCs w:val="28"/>
        </w:rPr>
        <w:t xml:space="preserve"> Услугите предмет на настоящата обществена поръчка се предоставят от службата по трудова медицина в съответствие със следните технически спецификации:</w:t>
      </w:r>
    </w:p>
    <w:p w:rsidR="006D64B9" w:rsidRPr="000D1628" w:rsidRDefault="006D64B9" w:rsidP="00C0161E">
      <w:pPr>
        <w:spacing w:line="240" w:lineRule="auto"/>
        <w:ind w:firstLine="567"/>
        <w:rPr>
          <w:szCs w:val="28"/>
        </w:rPr>
      </w:pPr>
      <w:r w:rsidRPr="00880B60">
        <w:rPr>
          <w:b/>
          <w:szCs w:val="28"/>
        </w:rPr>
        <w:t>1.1.</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оборудването,</w:t>
      </w:r>
      <w:r w:rsidRPr="000D1628">
        <w:rPr>
          <w:szCs w:val="28"/>
        </w:rPr>
        <w:t xml:space="preserve">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6D64B9" w:rsidRPr="000D1628" w:rsidRDefault="006D64B9" w:rsidP="00C0161E">
      <w:pPr>
        <w:spacing w:line="240" w:lineRule="auto"/>
        <w:ind w:firstLine="567"/>
        <w:rPr>
          <w:szCs w:val="28"/>
        </w:rPr>
      </w:pPr>
      <w:r w:rsidRPr="000D1628">
        <w:rPr>
          <w:szCs w:val="28"/>
        </w:rPr>
        <w:tab/>
        <w:t xml:space="preserve">Оценката на риска </w:t>
      </w:r>
      <w:r>
        <w:rPr>
          <w:szCs w:val="28"/>
        </w:rPr>
        <w:t>се извършва</w:t>
      </w:r>
      <w:r w:rsidRPr="000D1628">
        <w:rPr>
          <w:szCs w:val="28"/>
        </w:rPr>
        <w:t xml:space="preserve"> по следната методика:</w:t>
      </w:r>
    </w:p>
    <w:p w:rsidR="006D64B9" w:rsidRPr="000D1628" w:rsidRDefault="006D64B9" w:rsidP="00C0161E">
      <w:pPr>
        <w:spacing w:line="240" w:lineRule="auto"/>
        <w:ind w:firstLine="567"/>
        <w:rPr>
          <w:szCs w:val="28"/>
        </w:rPr>
      </w:pPr>
      <w:r w:rsidRPr="000D1628">
        <w:rPr>
          <w:szCs w:val="28"/>
        </w:rPr>
        <w:t>–</w:t>
      </w:r>
      <w:r w:rsidRPr="000D1628">
        <w:rPr>
          <w:szCs w:val="28"/>
        </w:rPr>
        <w:tab/>
        <w:t>Групиране на работниците и служителите по длъжности и работни места, анализиране и класифициране на основните трудови дейности;</w:t>
      </w:r>
    </w:p>
    <w:p w:rsidR="006D64B9" w:rsidRPr="000D1628" w:rsidRDefault="006D64B9" w:rsidP="00C0161E">
      <w:pPr>
        <w:spacing w:line="240" w:lineRule="auto"/>
        <w:ind w:firstLine="567"/>
        <w:rPr>
          <w:szCs w:val="28"/>
        </w:rPr>
      </w:pPr>
      <w:r w:rsidRPr="000D1628">
        <w:rPr>
          <w:szCs w:val="28"/>
        </w:rPr>
        <w:t>–</w:t>
      </w:r>
      <w:r w:rsidRPr="000D1628">
        <w:rPr>
          <w:szCs w:val="28"/>
        </w:rPr>
        <w:tab/>
        <w:t>Определяне и анализ на опасностите при извършване на трудовите дейности;</w:t>
      </w:r>
    </w:p>
    <w:p w:rsidR="006D64B9" w:rsidRPr="000D1628" w:rsidRDefault="006D64B9" w:rsidP="00C0161E">
      <w:pPr>
        <w:spacing w:line="240" w:lineRule="auto"/>
        <w:ind w:firstLine="567"/>
        <w:rPr>
          <w:szCs w:val="28"/>
        </w:rPr>
      </w:pPr>
      <w:r w:rsidRPr="000D1628">
        <w:rPr>
          <w:szCs w:val="28"/>
        </w:rPr>
        <w:t>–</w:t>
      </w:r>
      <w:r w:rsidRPr="000D1628">
        <w:rPr>
          <w:szCs w:val="28"/>
        </w:rPr>
        <w:tab/>
        <w:t>Определяне източниците на опасност и изложените на тях лица;</w:t>
      </w:r>
    </w:p>
    <w:p w:rsidR="006D64B9" w:rsidRPr="000D1628" w:rsidRDefault="006D64B9" w:rsidP="00C0161E">
      <w:pPr>
        <w:spacing w:line="240" w:lineRule="auto"/>
        <w:ind w:firstLine="567"/>
        <w:rPr>
          <w:szCs w:val="28"/>
        </w:rPr>
      </w:pPr>
      <w:r w:rsidRPr="000D1628">
        <w:rPr>
          <w:szCs w:val="28"/>
        </w:rPr>
        <w:t>–</w:t>
      </w:r>
      <w:r w:rsidRPr="000D1628">
        <w:rPr>
          <w:szCs w:val="28"/>
        </w:rPr>
        <w:tab/>
        <w:t>Определяне елементите на риска (вероятност, честота, тежест) и степента на риска;</w:t>
      </w:r>
    </w:p>
    <w:p w:rsidR="006D64B9" w:rsidRPr="000D1628" w:rsidRDefault="006D64B9" w:rsidP="00C0161E">
      <w:pPr>
        <w:spacing w:line="240" w:lineRule="auto"/>
        <w:ind w:firstLine="567"/>
        <w:rPr>
          <w:szCs w:val="28"/>
        </w:rPr>
      </w:pPr>
      <w:r w:rsidRPr="000D1628">
        <w:rPr>
          <w:szCs w:val="28"/>
        </w:rPr>
        <w:t>–</w:t>
      </w:r>
      <w:r w:rsidRPr="000D1628">
        <w:rPr>
          <w:szCs w:val="28"/>
        </w:rPr>
        <w:tab/>
        <w:t>Планиране на мерки за елиминиране или ограничаване на риска.</w:t>
      </w:r>
    </w:p>
    <w:p w:rsidR="006D64B9" w:rsidRPr="000D1628" w:rsidRDefault="006D64B9" w:rsidP="00C0161E">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6D64B9" w:rsidRPr="000D1628" w:rsidRDefault="006D64B9" w:rsidP="00C0161E">
      <w:pPr>
        <w:spacing w:line="240" w:lineRule="auto"/>
        <w:ind w:firstLine="567"/>
        <w:rPr>
          <w:szCs w:val="28"/>
        </w:rPr>
      </w:pPr>
      <w:r w:rsidRPr="00880B60">
        <w:rPr>
          <w:b/>
          <w:szCs w:val="28"/>
        </w:rPr>
        <w:t>1.2.</w:t>
      </w:r>
      <w:r w:rsidRPr="000D1628">
        <w:rPr>
          <w:szCs w:val="28"/>
        </w:rPr>
        <w:t xml:space="preserve">Разработване на Програма за предотвратяване, намаляване, ограничаване и контрол на риска, съвместно с представители на работодателя и </w:t>
      </w:r>
      <w:r>
        <w:rPr>
          <w:szCs w:val="28"/>
        </w:rPr>
        <w:t>Групата/</w:t>
      </w:r>
      <w:r w:rsidRPr="000D1628">
        <w:rPr>
          <w:szCs w:val="28"/>
        </w:rPr>
        <w:t>Комитета по условия на труд.</w:t>
      </w:r>
    </w:p>
    <w:p w:rsidR="006D64B9" w:rsidRPr="000D1628" w:rsidRDefault="006D64B9" w:rsidP="00C0161E">
      <w:pPr>
        <w:spacing w:line="240" w:lineRule="auto"/>
        <w:ind w:firstLine="567"/>
        <w:rPr>
          <w:szCs w:val="28"/>
        </w:rPr>
      </w:pPr>
      <w:r w:rsidRPr="00880B60">
        <w:rPr>
          <w:b/>
          <w:szCs w:val="28"/>
        </w:rPr>
        <w:t>1.3.</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6D64B9" w:rsidRPr="000D1628" w:rsidRDefault="006D64B9" w:rsidP="00C0161E">
      <w:pPr>
        <w:spacing w:line="240" w:lineRule="auto"/>
        <w:ind w:firstLine="567"/>
        <w:rPr>
          <w:szCs w:val="28"/>
        </w:rPr>
      </w:pPr>
      <w:r w:rsidRPr="00880B60">
        <w:rPr>
          <w:b/>
          <w:szCs w:val="28"/>
        </w:rPr>
        <w:t>1.4.</w:t>
      </w:r>
      <w:r w:rsidRPr="000D1628">
        <w:rPr>
          <w:szCs w:val="28"/>
        </w:rPr>
        <w:t>Анализ и последваща оценка на ефикасността на предприетите мерки за предотвратяване, намаляване, ограничаване и контрол на риска.</w:t>
      </w:r>
    </w:p>
    <w:p w:rsidR="006D64B9" w:rsidRPr="000D1628" w:rsidRDefault="006D64B9" w:rsidP="00C0161E">
      <w:pPr>
        <w:spacing w:line="240" w:lineRule="auto"/>
        <w:ind w:firstLine="567"/>
        <w:rPr>
          <w:szCs w:val="28"/>
        </w:rPr>
      </w:pPr>
      <w:r w:rsidRPr="00880B60">
        <w:rPr>
          <w:b/>
          <w:szCs w:val="28"/>
        </w:rPr>
        <w:t>1.5.</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6D64B9" w:rsidRPr="000D1628" w:rsidRDefault="006D64B9" w:rsidP="00C0161E">
      <w:pPr>
        <w:spacing w:line="240" w:lineRule="auto"/>
        <w:ind w:firstLine="567"/>
        <w:rPr>
          <w:szCs w:val="28"/>
        </w:rPr>
      </w:pPr>
      <w:r w:rsidRPr="00880B60">
        <w:rPr>
          <w:b/>
          <w:szCs w:val="28"/>
        </w:rPr>
        <w:t>1.6.</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6D64B9" w:rsidRPr="000D1628" w:rsidRDefault="006D64B9" w:rsidP="00C0161E">
      <w:pPr>
        <w:spacing w:line="240" w:lineRule="auto"/>
        <w:ind w:firstLine="567"/>
        <w:rPr>
          <w:szCs w:val="28"/>
        </w:rPr>
      </w:pPr>
      <w:r w:rsidRPr="000D1628">
        <w:rPr>
          <w:szCs w:val="28"/>
        </w:rPr>
        <w:t>–</w:t>
      </w:r>
      <w:r w:rsidRPr="000D1628">
        <w:rPr>
          <w:szCs w:val="28"/>
        </w:rPr>
        <w:tab/>
        <w:t xml:space="preserve">обучение на </w:t>
      </w:r>
      <w:r w:rsidRPr="005D15EF">
        <w:rPr>
          <w:szCs w:val="28"/>
        </w:rPr>
        <w:t>ръководството,</w:t>
      </w:r>
      <w:r w:rsidRPr="000D1628">
        <w:rPr>
          <w:szCs w:val="28"/>
        </w:rPr>
        <w:t xml:space="preserve">  </w:t>
      </w:r>
      <w:r>
        <w:rPr>
          <w:szCs w:val="28"/>
        </w:rPr>
        <w:t>ГУТ/</w:t>
      </w:r>
      <w:r w:rsidRPr="000D1628">
        <w:rPr>
          <w:szCs w:val="28"/>
        </w:rPr>
        <w:t>КУТ и лицата провеждащи инструктажите;</w:t>
      </w:r>
    </w:p>
    <w:p w:rsidR="006D64B9" w:rsidRPr="000D1628" w:rsidRDefault="006D64B9" w:rsidP="00C0161E">
      <w:pPr>
        <w:spacing w:line="240" w:lineRule="auto"/>
        <w:ind w:firstLine="567"/>
        <w:rPr>
          <w:szCs w:val="28"/>
        </w:rPr>
      </w:pPr>
      <w:r w:rsidRPr="000D1628">
        <w:rPr>
          <w:szCs w:val="28"/>
        </w:rPr>
        <w:t>–</w:t>
      </w:r>
      <w:r w:rsidRPr="000D1628">
        <w:rPr>
          <w:szCs w:val="28"/>
        </w:rPr>
        <w:tab/>
        <w:t>обучение по правилата за оказване на първа помощ, самопомощ и взаимопомощ;</w:t>
      </w:r>
    </w:p>
    <w:p w:rsidR="006D64B9" w:rsidRPr="000D1628" w:rsidRDefault="006D64B9" w:rsidP="00C0161E">
      <w:pPr>
        <w:spacing w:line="240" w:lineRule="auto"/>
        <w:ind w:firstLine="567"/>
        <w:rPr>
          <w:szCs w:val="28"/>
        </w:rPr>
      </w:pPr>
      <w:r w:rsidRPr="000D1628">
        <w:rPr>
          <w:szCs w:val="28"/>
        </w:rPr>
        <w:t>–</w:t>
      </w:r>
      <w:r w:rsidRPr="000D1628">
        <w:rPr>
          <w:szCs w:val="28"/>
        </w:rPr>
        <w:tab/>
        <w:t>обучение на работещите за здравните рискове, свързани с работата.</w:t>
      </w:r>
    </w:p>
    <w:p w:rsidR="006D64B9" w:rsidRPr="000D1628" w:rsidRDefault="006D64B9" w:rsidP="00C0161E">
      <w:pPr>
        <w:spacing w:line="240" w:lineRule="auto"/>
        <w:ind w:firstLine="567"/>
        <w:rPr>
          <w:szCs w:val="28"/>
        </w:rPr>
      </w:pPr>
      <w:r w:rsidRPr="000D1628">
        <w:rPr>
          <w:szCs w:val="28"/>
        </w:rPr>
        <w:t>Всяко обучение приключва с предоставяне на отчетен документ (удостовере</w:t>
      </w:r>
      <w:r>
        <w:rPr>
          <w:szCs w:val="28"/>
        </w:rPr>
        <w:t>ние, протокол, доклад или друго</w:t>
      </w:r>
      <w:r w:rsidRPr="000D1628">
        <w:rPr>
          <w:szCs w:val="28"/>
        </w:rPr>
        <w:t>)</w:t>
      </w:r>
      <w:r>
        <w:rPr>
          <w:szCs w:val="28"/>
        </w:rPr>
        <w:t>.</w:t>
      </w:r>
    </w:p>
    <w:p w:rsidR="006D64B9" w:rsidRPr="000D1628" w:rsidRDefault="006D64B9" w:rsidP="00C0161E">
      <w:pPr>
        <w:spacing w:line="240" w:lineRule="auto"/>
        <w:ind w:firstLine="567"/>
        <w:rPr>
          <w:szCs w:val="28"/>
        </w:rPr>
      </w:pPr>
      <w:r w:rsidRPr="00880B60">
        <w:rPr>
          <w:b/>
          <w:szCs w:val="28"/>
        </w:rPr>
        <w:t>1.7.</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6D64B9" w:rsidRPr="000D1628" w:rsidRDefault="006D64B9" w:rsidP="00C0161E">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6D64B9" w:rsidRPr="000D1628" w:rsidRDefault="006D64B9" w:rsidP="00C0161E">
      <w:pPr>
        <w:spacing w:line="240" w:lineRule="auto"/>
        <w:ind w:firstLine="567"/>
        <w:rPr>
          <w:szCs w:val="28"/>
        </w:rPr>
      </w:pPr>
      <w:r w:rsidRPr="00880B60">
        <w:rPr>
          <w:b/>
          <w:szCs w:val="28"/>
        </w:rPr>
        <w:t>1.8.</w:t>
      </w:r>
      <w:r w:rsidRPr="000D1628">
        <w:rPr>
          <w:szCs w:val="28"/>
        </w:rPr>
        <w:t>Предлагане на правила и инструкции за осигуряване на безопасност и здраве при работа.</w:t>
      </w:r>
    </w:p>
    <w:p w:rsidR="006D64B9" w:rsidRPr="000D1628" w:rsidRDefault="006D64B9" w:rsidP="00C0161E">
      <w:pPr>
        <w:spacing w:line="240" w:lineRule="auto"/>
        <w:ind w:firstLine="567"/>
        <w:rPr>
          <w:szCs w:val="28"/>
        </w:rPr>
      </w:pPr>
      <w:r w:rsidRPr="00880B60">
        <w:rPr>
          <w:b/>
          <w:szCs w:val="28"/>
        </w:rPr>
        <w:t>1.9.</w:t>
      </w:r>
      <w:r w:rsidRPr="000D1628">
        <w:rPr>
          <w:szCs w:val="28"/>
        </w:rPr>
        <w:t xml:space="preserve">Консултиране и подпомагане дейността на </w:t>
      </w:r>
      <w:r>
        <w:rPr>
          <w:szCs w:val="28"/>
        </w:rPr>
        <w:t>Групата/</w:t>
      </w:r>
      <w:r w:rsidRPr="000D1628">
        <w:rPr>
          <w:szCs w:val="28"/>
        </w:rPr>
        <w:t>Комитета по условия на труд и Органа за безопасност и здраве при работа</w:t>
      </w:r>
      <w:r>
        <w:rPr>
          <w:szCs w:val="28"/>
        </w:rPr>
        <w:t>.</w:t>
      </w:r>
      <w:r w:rsidRPr="000D1628">
        <w:rPr>
          <w:szCs w:val="28"/>
        </w:rPr>
        <w:t xml:space="preserve"> </w:t>
      </w:r>
    </w:p>
    <w:p w:rsidR="006D64B9" w:rsidRPr="000D1628" w:rsidRDefault="006D64B9" w:rsidP="00C0161E">
      <w:pPr>
        <w:spacing w:line="240" w:lineRule="auto"/>
        <w:ind w:firstLine="567"/>
        <w:rPr>
          <w:szCs w:val="28"/>
        </w:rPr>
      </w:pPr>
      <w:r w:rsidRPr="00880B60">
        <w:rPr>
          <w:b/>
          <w:szCs w:val="28"/>
        </w:rPr>
        <w:t>1.10.</w:t>
      </w:r>
      <w:r w:rsidRPr="000D1628">
        <w:rPr>
          <w:szCs w:val="28"/>
        </w:rPr>
        <w:t>Наблюдение, анализ и оценка на здравното състояние във връзка с условията на труд на всички обслужвани работещи обхващащо:</w:t>
      </w:r>
    </w:p>
    <w:p w:rsidR="006D64B9" w:rsidRPr="000D1628" w:rsidRDefault="006D64B9" w:rsidP="00C0161E">
      <w:pPr>
        <w:spacing w:line="240" w:lineRule="auto"/>
        <w:ind w:firstLine="567"/>
        <w:rPr>
          <w:szCs w:val="28"/>
        </w:rPr>
      </w:pPr>
      <w:r w:rsidRPr="000D1628">
        <w:rPr>
          <w:szCs w:val="28"/>
        </w:rPr>
        <w:t>–</w:t>
      </w:r>
      <w:r w:rsidRPr="000D1628">
        <w:rPr>
          <w:szCs w:val="28"/>
        </w:rPr>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6D64B9" w:rsidRPr="000D1628" w:rsidRDefault="006D64B9" w:rsidP="00C0161E">
      <w:pPr>
        <w:spacing w:line="240" w:lineRule="auto"/>
        <w:ind w:firstLine="567"/>
        <w:rPr>
          <w:szCs w:val="28"/>
        </w:rPr>
      </w:pPr>
      <w:r w:rsidRPr="000D1628">
        <w:rPr>
          <w:szCs w:val="28"/>
        </w:rPr>
        <w:t>–</w:t>
      </w:r>
      <w:r w:rsidRPr="000D1628">
        <w:rPr>
          <w:szCs w:val="28"/>
        </w:rPr>
        <w:tab/>
        <w:t>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6D64B9" w:rsidRPr="000D1628" w:rsidRDefault="006D64B9" w:rsidP="00C0161E">
      <w:pPr>
        <w:spacing w:line="240" w:lineRule="auto"/>
        <w:ind w:firstLine="567"/>
        <w:rPr>
          <w:szCs w:val="28"/>
        </w:rPr>
      </w:pPr>
      <w:r w:rsidRPr="000D1628">
        <w:rPr>
          <w:szCs w:val="28"/>
        </w:rPr>
        <w:t>–</w:t>
      </w:r>
      <w:r w:rsidRPr="000D1628">
        <w:rPr>
          <w:szCs w:val="28"/>
        </w:rPr>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6D64B9" w:rsidRPr="000D1628" w:rsidRDefault="006D64B9" w:rsidP="00C0161E">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6D64B9" w:rsidRPr="000D1628" w:rsidRDefault="006D64B9" w:rsidP="00C0161E">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6D64B9" w:rsidRPr="000D1628" w:rsidRDefault="006D64B9" w:rsidP="00C0161E">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6D64B9" w:rsidRPr="000D1628" w:rsidRDefault="006D64B9" w:rsidP="00C0161E">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6D64B9" w:rsidRPr="000D1628" w:rsidRDefault="006D64B9" w:rsidP="00C0161E">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6D64B9" w:rsidRPr="000D1628" w:rsidRDefault="006D64B9" w:rsidP="00C0161E">
      <w:pPr>
        <w:spacing w:line="240" w:lineRule="auto"/>
        <w:ind w:firstLine="567"/>
        <w:rPr>
          <w:szCs w:val="28"/>
        </w:rPr>
      </w:pPr>
      <w:r w:rsidRPr="000D1628">
        <w:rPr>
          <w:szCs w:val="28"/>
        </w:rPr>
        <w:tab/>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най-късно до 30 юли на съответната година за предходната година.</w:t>
      </w:r>
    </w:p>
    <w:p w:rsidR="006D64B9" w:rsidRPr="000D1628" w:rsidRDefault="006D64B9" w:rsidP="00C0161E">
      <w:pPr>
        <w:spacing w:line="240" w:lineRule="auto"/>
        <w:ind w:firstLine="567"/>
        <w:rPr>
          <w:szCs w:val="28"/>
        </w:rPr>
      </w:pPr>
      <w:r w:rsidRPr="000D1628">
        <w:rPr>
          <w:szCs w:val="28"/>
        </w:rPr>
        <w:t>–</w:t>
      </w:r>
      <w:r w:rsidRPr="000D1628">
        <w:rPr>
          <w:szCs w:val="28"/>
        </w:rPr>
        <w:tab/>
        <w:t>Разработване и предоставяне на Предложение включващо:</w:t>
      </w:r>
    </w:p>
    <w:p w:rsidR="006D64B9" w:rsidRPr="000D1628" w:rsidRDefault="006D64B9" w:rsidP="00C0161E">
      <w:pPr>
        <w:spacing w:line="240" w:lineRule="auto"/>
        <w:ind w:firstLine="567"/>
        <w:rPr>
          <w:szCs w:val="28"/>
        </w:rPr>
      </w:pPr>
      <w:r w:rsidRPr="000D1628">
        <w:rPr>
          <w:szCs w:val="28"/>
        </w:rPr>
        <w:t>а) списък на професиите и длъжностите, при които работещите подлежат на задължителни периодични медицински прегледи и изследвания;</w:t>
      </w:r>
    </w:p>
    <w:p w:rsidR="006D64B9" w:rsidRPr="000D1628" w:rsidRDefault="006D64B9" w:rsidP="00C0161E">
      <w:pPr>
        <w:spacing w:line="240" w:lineRule="auto"/>
        <w:ind w:firstLine="567"/>
        <w:rPr>
          <w:szCs w:val="28"/>
        </w:rPr>
      </w:pPr>
      <w:r w:rsidRPr="000D1628">
        <w:rPr>
          <w:szCs w:val="28"/>
        </w:rPr>
        <w:t>б) вида на медицинските специалисти, извършващи прегледите и необходимите изследвания;</w:t>
      </w:r>
    </w:p>
    <w:p w:rsidR="006D64B9" w:rsidRPr="000D1628" w:rsidRDefault="006D64B9" w:rsidP="00C0161E">
      <w:pPr>
        <w:spacing w:line="240" w:lineRule="auto"/>
        <w:ind w:firstLine="567"/>
        <w:rPr>
          <w:szCs w:val="28"/>
        </w:rPr>
      </w:pPr>
      <w:r w:rsidRPr="000D1628">
        <w:rPr>
          <w:szCs w:val="28"/>
        </w:rPr>
        <w:t>в)  честотата на провеждане на периодичните медицински прегледи и изследвания.</w:t>
      </w:r>
    </w:p>
    <w:p w:rsidR="006D64B9" w:rsidRPr="000D1628" w:rsidRDefault="006D64B9" w:rsidP="00C0161E">
      <w:pPr>
        <w:spacing w:line="240" w:lineRule="auto"/>
        <w:ind w:firstLine="567"/>
        <w:rPr>
          <w:szCs w:val="28"/>
        </w:rPr>
      </w:pPr>
      <w:r w:rsidRPr="000D1628">
        <w:rPr>
          <w:szCs w:val="28"/>
        </w:rPr>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6D64B9" w:rsidRPr="000D1628" w:rsidRDefault="006D64B9" w:rsidP="00C0161E">
      <w:pPr>
        <w:spacing w:line="240" w:lineRule="auto"/>
        <w:ind w:firstLine="567"/>
        <w:rPr>
          <w:szCs w:val="28"/>
        </w:rPr>
      </w:pPr>
      <w:r w:rsidRPr="00880B60">
        <w:rPr>
          <w:b/>
          <w:szCs w:val="28"/>
        </w:rPr>
        <w:t>1.11.</w:t>
      </w:r>
      <w:r w:rsidRPr="000D1628">
        <w:rPr>
          <w:szCs w:val="28"/>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6D64B9" w:rsidRPr="000D1628" w:rsidRDefault="006D64B9" w:rsidP="00C0161E">
      <w:pPr>
        <w:spacing w:line="240" w:lineRule="auto"/>
        <w:ind w:firstLine="567"/>
        <w:rPr>
          <w:szCs w:val="28"/>
        </w:rPr>
      </w:pPr>
      <w:r w:rsidRPr="00880B60">
        <w:rPr>
          <w:b/>
          <w:szCs w:val="28"/>
        </w:rPr>
        <w:t>1.12.</w:t>
      </w:r>
      <w:r w:rsidRPr="000D1628">
        <w:rPr>
          <w:szCs w:val="28"/>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6D64B9" w:rsidRPr="000D1628" w:rsidRDefault="006D64B9" w:rsidP="00C0161E">
      <w:pPr>
        <w:spacing w:line="240" w:lineRule="auto"/>
        <w:ind w:firstLine="567"/>
        <w:rPr>
          <w:szCs w:val="28"/>
        </w:rPr>
      </w:pPr>
      <w:r w:rsidRPr="00880B60">
        <w:rPr>
          <w:b/>
          <w:szCs w:val="28"/>
        </w:rPr>
        <w:t>1.13.</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6D64B9" w:rsidRPr="000D1628" w:rsidRDefault="006D64B9" w:rsidP="00C0161E">
      <w:pPr>
        <w:spacing w:line="240" w:lineRule="auto"/>
        <w:ind w:firstLine="567"/>
        <w:rPr>
          <w:szCs w:val="28"/>
        </w:rPr>
      </w:pPr>
      <w:r w:rsidRPr="00880B60">
        <w:rPr>
          <w:b/>
          <w:szCs w:val="28"/>
        </w:rPr>
        <w:t>1.14.</w:t>
      </w:r>
      <w:r w:rsidRPr="000D1628">
        <w:rPr>
          <w:szCs w:val="28"/>
        </w:rPr>
        <w:t xml:space="preserve">Разработване на </w:t>
      </w:r>
      <w:r>
        <w:rPr>
          <w:szCs w:val="28"/>
        </w:rPr>
        <w:t xml:space="preserve">предложение за </w:t>
      </w:r>
      <w:r w:rsidRPr="000D1628">
        <w:rPr>
          <w:szCs w:val="28"/>
        </w:rPr>
        <w:t>физиологичен режим на труд и почивка и последваща оценка на ефективността от прилагането му.</w:t>
      </w:r>
    </w:p>
    <w:p w:rsidR="006D64B9" w:rsidRPr="000D1628" w:rsidRDefault="006D64B9" w:rsidP="00C0161E">
      <w:pPr>
        <w:spacing w:line="240" w:lineRule="auto"/>
        <w:ind w:firstLine="567"/>
        <w:rPr>
          <w:szCs w:val="28"/>
        </w:rPr>
      </w:pPr>
      <w:r w:rsidRPr="00880B60">
        <w:rPr>
          <w:b/>
          <w:szCs w:val="28"/>
        </w:rPr>
        <w:t>1.15.</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6D64B9" w:rsidRPr="000D1628" w:rsidRDefault="006D64B9" w:rsidP="00C0161E">
      <w:pPr>
        <w:spacing w:line="240" w:lineRule="auto"/>
        <w:ind w:firstLine="567"/>
        <w:rPr>
          <w:szCs w:val="28"/>
        </w:rPr>
      </w:pPr>
      <w:r w:rsidRPr="00880B60">
        <w:rPr>
          <w:b/>
          <w:szCs w:val="28"/>
        </w:rPr>
        <w:t>1.16.</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6D64B9" w:rsidRPr="000D1628" w:rsidRDefault="006D64B9" w:rsidP="00C0161E">
      <w:pPr>
        <w:spacing w:line="240" w:lineRule="auto"/>
        <w:ind w:firstLine="567"/>
        <w:rPr>
          <w:szCs w:val="28"/>
        </w:rPr>
      </w:pPr>
      <w:r w:rsidRPr="00880B60">
        <w:rPr>
          <w:b/>
          <w:szCs w:val="28"/>
        </w:rPr>
        <w:t>1.17.</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6D64B9" w:rsidRDefault="006D64B9" w:rsidP="00C0161E">
      <w:pPr>
        <w:spacing w:line="240" w:lineRule="auto"/>
        <w:ind w:firstLine="567"/>
        <w:rPr>
          <w:szCs w:val="28"/>
        </w:rPr>
      </w:pPr>
      <w:r w:rsidRPr="00880B60">
        <w:rPr>
          <w:b/>
          <w:szCs w:val="28"/>
        </w:rPr>
        <w:t>1.18.</w:t>
      </w:r>
      <w:r w:rsidRPr="000D1628">
        <w:rPr>
          <w:szCs w:val="28"/>
        </w:rPr>
        <w:t>Изготвяне и представяне на отче</w:t>
      </w:r>
      <w:r>
        <w:rPr>
          <w:szCs w:val="28"/>
        </w:rPr>
        <w:t>т за извършените дейности за всяко тримесечие</w:t>
      </w:r>
      <w:r w:rsidRPr="000D1628">
        <w:rPr>
          <w:szCs w:val="28"/>
        </w:rPr>
        <w:t>.</w:t>
      </w:r>
    </w:p>
    <w:p w:rsidR="006D64B9" w:rsidRPr="009A1D9E" w:rsidRDefault="006D64B9" w:rsidP="00C0161E">
      <w:pPr>
        <w:spacing w:line="240" w:lineRule="auto"/>
        <w:ind w:firstLine="567"/>
        <w:rPr>
          <w:szCs w:val="28"/>
        </w:rPr>
      </w:pPr>
      <w:r w:rsidRPr="00880B60">
        <w:rPr>
          <w:b/>
          <w:szCs w:val="28"/>
        </w:rPr>
        <w:t>1.19.</w:t>
      </w:r>
      <w:r w:rsidRPr="009A1D9E">
        <w:rPr>
          <w:szCs w:val="28"/>
        </w:rPr>
        <w:t>Приложимите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w:t>
      </w:r>
      <w:r>
        <w:rPr>
          <w:szCs w:val="28"/>
        </w:rPr>
        <w:t>ехническата спецификация по т. 1</w:t>
      </w:r>
      <w:r w:rsidRPr="009A1D9E">
        <w:rPr>
          <w:szCs w:val="28"/>
        </w:rPr>
        <w:t>.1.</w:t>
      </w:r>
      <w:r>
        <w:rPr>
          <w:szCs w:val="28"/>
        </w:rPr>
        <w:t xml:space="preserve"> до т.1.18</w:t>
      </w:r>
      <w:r w:rsidRPr="009A1D9E">
        <w:rPr>
          <w:szCs w:val="28"/>
        </w:rPr>
        <w:t xml:space="preserve"> , както следва:</w:t>
      </w:r>
    </w:p>
    <w:p w:rsidR="006D64B9" w:rsidRPr="009A1D9E" w:rsidRDefault="006D64B9" w:rsidP="00C0161E">
      <w:pPr>
        <w:spacing w:line="240" w:lineRule="auto"/>
        <w:ind w:firstLine="567"/>
        <w:rPr>
          <w:szCs w:val="28"/>
        </w:rPr>
      </w:pPr>
      <w:r>
        <w:rPr>
          <w:szCs w:val="28"/>
        </w:rPr>
        <w:t>(а</w:t>
      </w:r>
      <w:r w:rsidRPr="009A1D9E">
        <w:rPr>
          <w:szCs w:val="28"/>
        </w:rPr>
        <w:t>)</w:t>
      </w:r>
      <w:r>
        <w:rPr>
          <w:szCs w:val="28"/>
        </w:rPr>
        <w:t xml:space="preserve"> </w:t>
      </w:r>
      <w:r w:rsidRPr="009A1D9E">
        <w:rPr>
          <w:szCs w:val="28"/>
        </w:rPr>
        <w:t>Закон за здравословни и безопасни условия на труд;</w:t>
      </w:r>
    </w:p>
    <w:p w:rsidR="006D64B9" w:rsidRDefault="006D64B9" w:rsidP="00C0161E">
      <w:pPr>
        <w:spacing w:line="240" w:lineRule="auto"/>
        <w:ind w:firstLine="567"/>
        <w:rPr>
          <w:szCs w:val="28"/>
        </w:rPr>
      </w:pPr>
      <w:r>
        <w:rPr>
          <w:szCs w:val="28"/>
        </w:rPr>
        <w:t>(б</w:t>
      </w:r>
      <w:r w:rsidRPr="009A1D9E">
        <w:rPr>
          <w:szCs w:val="28"/>
        </w:rPr>
        <w:t>)</w:t>
      </w:r>
      <w:r>
        <w:rPr>
          <w:szCs w:val="28"/>
        </w:rPr>
        <w:t xml:space="preserve"> </w:t>
      </w:r>
      <w:r w:rsidRPr="009A1D9E">
        <w:rPr>
          <w:szCs w:val="28"/>
        </w:rPr>
        <w:t>Наредба № 3 от 25 януари 2008 г. за условията и реда за осъществяване дейността на службите по трудова медицина;</w:t>
      </w:r>
    </w:p>
    <w:p w:rsidR="006D64B9" w:rsidRPr="009A1D9E" w:rsidRDefault="006D64B9" w:rsidP="00C0161E">
      <w:pPr>
        <w:spacing w:line="240" w:lineRule="auto"/>
        <w:ind w:firstLine="567"/>
        <w:rPr>
          <w:szCs w:val="28"/>
        </w:rPr>
      </w:pPr>
      <w:r>
        <w:rPr>
          <w:szCs w:val="28"/>
        </w:rPr>
        <w:t>(в</w:t>
      </w:r>
      <w:r w:rsidRPr="009A1D9E">
        <w:rPr>
          <w:szCs w:val="28"/>
        </w:rPr>
        <w:t>)</w:t>
      </w:r>
      <w:r>
        <w:rPr>
          <w:szCs w:val="28"/>
        </w:rPr>
        <w:t xml:space="preserve"> </w:t>
      </w:r>
      <w:r w:rsidRPr="009A1D9E">
        <w:rPr>
          <w:szCs w:val="28"/>
        </w:rPr>
        <w:t>Наредба № 5 от 11 май 1999 г. за реда, начина и периодичността на извършване на оценка на риска;</w:t>
      </w:r>
    </w:p>
    <w:p w:rsidR="006D64B9" w:rsidRPr="009A1D9E" w:rsidRDefault="006D64B9" w:rsidP="00C0161E">
      <w:pPr>
        <w:spacing w:line="240" w:lineRule="auto"/>
        <w:ind w:firstLine="567"/>
        <w:rPr>
          <w:szCs w:val="28"/>
        </w:rPr>
      </w:pPr>
      <w:r>
        <w:rPr>
          <w:szCs w:val="28"/>
        </w:rPr>
        <w:t>(г</w:t>
      </w:r>
      <w:r w:rsidRPr="009A1D9E">
        <w:rPr>
          <w:szCs w:val="28"/>
        </w:rPr>
        <w:t>)</w:t>
      </w:r>
      <w:r w:rsidRPr="000F09A5">
        <w:rPr>
          <w:szCs w:val="28"/>
        </w:rPr>
        <w:t xml:space="preserve"> </w:t>
      </w:r>
      <w:r w:rsidRPr="009A1D9E">
        <w:rPr>
          <w:szCs w:val="28"/>
        </w:rPr>
        <w:t>Закон за задълженията и договорите</w:t>
      </w:r>
      <w:r>
        <w:rPr>
          <w:szCs w:val="28"/>
        </w:rPr>
        <w:t>;</w:t>
      </w:r>
    </w:p>
    <w:p w:rsidR="006D64B9" w:rsidRPr="000D1628" w:rsidRDefault="006D64B9" w:rsidP="00C0161E">
      <w:pPr>
        <w:spacing w:line="240" w:lineRule="auto"/>
        <w:ind w:firstLine="567"/>
        <w:rPr>
          <w:szCs w:val="28"/>
        </w:rPr>
      </w:pPr>
      <w:r>
        <w:rPr>
          <w:szCs w:val="28"/>
        </w:rPr>
        <w:t>(д</w:t>
      </w:r>
      <w:r w:rsidRPr="009A1D9E">
        <w:rPr>
          <w:szCs w:val="28"/>
        </w:rPr>
        <w:t>)</w:t>
      </w:r>
      <w:r w:rsidRPr="000F09A5">
        <w:rPr>
          <w:szCs w:val="28"/>
        </w:rPr>
        <w:t xml:space="preserve"> </w:t>
      </w:r>
      <w:r w:rsidRPr="009A1D9E">
        <w:rPr>
          <w:szCs w:val="28"/>
        </w:rPr>
        <w:t>Н</w:t>
      </w:r>
      <w:r>
        <w:rPr>
          <w:szCs w:val="28"/>
        </w:rPr>
        <w:t>аредба</w:t>
      </w:r>
      <w:r w:rsidRPr="009A1D9E">
        <w:rPr>
          <w:szCs w:val="28"/>
        </w:rPr>
        <w:t xml:space="preserve"> № 7 от 23.09.1999 г. за минималните изисквания за здравословни и безопасни условия на труд на работните места и при използване на работното оборудване</w:t>
      </w:r>
      <w:r>
        <w:rPr>
          <w:szCs w:val="28"/>
        </w:rPr>
        <w:t>.</w:t>
      </w:r>
    </w:p>
    <w:p w:rsidR="006D64B9" w:rsidRPr="00E50C23" w:rsidRDefault="006D64B9" w:rsidP="00195D95">
      <w:pPr>
        <w:ind w:right="-23" w:firstLine="567"/>
        <w:rPr>
          <w:rFonts w:eastAsia="MS Mincho"/>
          <w:szCs w:val="28"/>
          <w:u w:val="single"/>
        </w:rPr>
      </w:pPr>
      <w:r w:rsidRPr="00E50C23">
        <w:rPr>
          <w:rFonts w:eastAsia="MS Mincho"/>
          <w:szCs w:val="28"/>
          <w:u w:val="single"/>
        </w:rPr>
        <w:t xml:space="preserve">Дейностите по т.1.1. до т.1.19. </w:t>
      </w:r>
      <w:r>
        <w:rPr>
          <w:rFonts w:eastAsia="MS Mincho"/>
          <w:szCs w:val="28"/>
          <w:u w:val="single"/>
        </w:rPr>
        <w:t xml:space="preserve">ще </w:t>
      </w:r>
      <w:r w:rsidRPr="00E50C23">
        <w:rPr>
          <w:rFonts w:eastAsia="MS Mincho"/>
          <w:szCs w:val="28"/>
          <w:u w:val="single"/>
        </w:rPr>
        <w:t>се извършват през цялото времетраене на срока на действие на договора, по предварително съг</w:t>
      </w:r>
      <w:r>
        <w:rPr>
          <w:rFonts w:eastAsia="MS Mincho"/>
          <w:szCs w:val="28"/>
          <w:u w:val="single"/>
        </w:rPr>
        <w:t>ласуван график, представен от Изпълнителя в срок до 14 календарни дни от сключването на договора за обществена поръчка.</w:t>
      </w:r>
    </w:p>
    <w:p w:rsidR="006D64B9" w:rsidRDefault="006D64B9" w:rsidP="00195D95">
      <w:pPr>
        <w:spacing w:line="240" w:lineRule="atLeast"/>
        <w:ind w:firstLine="567"/>
        <w:rPr>
          <w:b/>
          <w:szCs w:val="28"/>
        </w:rPr>
      </w:pPr>
    </w:p>
    <w:p w:rsidR="006D64B9" w:rsidRPr="00DF36CF" w:rsidRDefault="006D64B9" w:rsidP="00195D95">
      <w:pPr>
        <w:spacing w:line="240" w:lineRule="atLeast"/>
        <w:ind w:firstLine="567"/>
        <w:rPr>
          <w:b/>
          <w:szCs w:val="28"/>
        </w:rPr>
      </w:pPr>
      <w:r w:rsidRPr="00DF36CF">
        <w:rPr>
          <w:b/>
          <w:szCs w:val="28"/>
        </w:rPr>
        <w:t>2. Обща щатна численост на персонала.</w:t>
      </w:r>
    </w:p>
    <w:p w:rsidR="006D64B9" w:rsidRPr="000931E9" w:rsidRDefault="006D64B9" w:rsidP="00195D95">
      <w:pPr>
        <w:spacing w:line="240" w:lineRule="atLeast"/>
        <w:ind w:firstLine="567"/>
        <w:rPr>
          <w:szCs w:val="28"/>
        </w:rPr>
      </w:pPr>
      <w:r w:rsidRPr="00DF36CF">
        <w:rPr>
          <w:b/>
          <w:szCs w:val="28"/>
        </w:rPr>
        <w:t>2.1.</w:t>
      </w:r>
      <w:r w:rsidRPr="002142FA">
        <w:rPr>
          <w:b/>
          <w:szCs w:val="28"/>
        </w:rPr>
        <w:t xml:space="preserve"> </w:t>
      </w:r>
      <w:r w:rsidRPr="00A56201">
        <w:rPr>
          <w:szCs w:val="28"/>
        </w:rPr>
        <w:t>Общата численост на персонала</w:t>
      </w:r>
      <w:r>
        <w:rPr>
          <w:b/>
          <w:szCs w:val="28"/>
        </w:rPr>
        <w:t xml:space="preserve"> </w:t>
      </w:r>
      <w:r w:rsidRPr="002F6740">
        <w:rPr>
          <w:szCs w:val="28"/>
        </w:rPr>
        <w:t xml:space="preserve">обхваща персонала на </w:t>
      </w:r>
      <w:r>
        <w:rPr>
          <w:szCs w:val="28"/>
        </w:rPr>
        <w:t>Районна прокуратура- Пирдоп</w:t>
      </w:r>
      <w:r w:rsidRPr="002F6740">
        <w:rPr>
          <w:szCs w:val="28"/>
        </w:rPr>
        <w:t xml:space="preserve">– </w:t>
      </w:r>
      <w:r>
        <w:rPr>
          <w:szCs w:val="28"/>
        </w:rPr>
        <w:t>11</w:t>
      </w:r>
      <w:r w:rsidRPr="002F6740">
        <w:rPr>
          <w:szCs w:val="28"/>
        </w:rPr>
        <w:t xml:space="preserve"> (</w:t>
      </w:r>
      <w:r>
        <w:rPr>
          <w:szCs w:val="28"/>
        </w:rPr>
        <w:t>единадесет</w:t>
      </w:r>
      <w:r w:rsidRPr="002F6740">
        <w:rPr>
          <w:szCs w:val="28"/>
        </w:rPr>
        <w:t xml:space="preserve">) </w:t>
      </w:r>
      <w:r>
        <w:rPr>
          <w:szCs w:val="28"/>
        </w:rPr>
        <w:t xml:space="preserve">щатни бройки </w:t>
      </w:r>
      <w:r w:rsidRPr="000931E9">
        <w:rPr>
          <w:szCs w:val="28"/>
        </w:rPr>
        <w:t xml:space="preserve">към </w:t>
      </w:r>
      <w:r w:rsidRPr="00903011">
        <w:t>дата</w:t>
      </w:r>
      <w:r>
        <w:t>та</w:t>
      </w:r>
      <w:r w:rsidRPr="00903011">
        <w:t xml:space="preserve"> на Решението за откриване на процедурата</w:t>
      </w:r>
      <w:r>
        <w:rPr>
          <w:szCs w:val="28"/>
        </w:rPr>
        <w:t>.</w:t>
      </w:r>
    </w:p>
    <w:p w:rsidR="006D64B9" w:rsidRPr="00A33906" w:rsidRDefault="006D64B9" w:rsidP="00195D95">
      <w:pPr>
        <w:spacing w:line="240" w:lineRule="atLeast"/>
        <w:ind w:firstLine="567"/>
        <w:rPr>
          <w:szCs w:val="28"/>
        </w:rPr>
      </w:pPr>
      <w:r>
        <w:rPr>
          <w:b/>
          <w:szCs w:val="28"/>
        </w:rPr>
        <w:t xml:space="preserve">3. </w:t>
      </w:r>
      <w:r w:rsidRPr="00A33906">
        <w:rPr>
          <w:szCs w:val="28"/>
        </w:rPr>
        <w:t xml:space="preserve">Посочената от възложителя обща </w:t>
      </w:r>
      <w:r w:rsidRPr="000931E9">
        <w:rPr>
          <w:szCs w:val="28"/>
        </w:rPr>
        <w:t xml:space="preserve">щатна </w:t>
      </w:r>
      <w:r w:rsidRPr="00A33906">
        <w:rPr>
          <w:szCs w:val="28"/>
        </w:rPr>
        <w:t>численост на персонала подлежи на промяна по време на изпълнение на поръчката.</w:t>
      </w:r>
    </w:p>
    <w:p w:rsidR="006D64B9" w:rsidRPr="00A33906" w:rsidRDefault="006D64B9" w:rsidP="00195D95">
      <w:pPr>
        <w:spacing w:line="240" w:lineRule="atLeast"/>
        <w:ind w:firstLine="567"/>
        <w:rPr>
          <w:szCs w:val="28"/>
        </w:rPr>
      </w:pPr>
      <w:r>
        <w:rPr>
          <w:b/>
          <w:szCs w:val="28"/>
        </w:rPr>
        <w:t>4</w:t>
      </w:r>
      <w:r w:rsidRPr="002142FA">
        <w:rPr>
          <w:b/>
          <w:szCs w:val="28"/>
        </w:rPr>
        <w:t xml:space="preserve">. </w:t>
      </w:r>
      <w:r w:rsidRPr="00A33906">
        <w:rPr>
          <w:szCs w:val="28"/>
        </w:rPr>
        <w:t>Изпълнението на услугата следва да бъде извършвано в съответствие с българското законодателство.</w:t>
      </w:r>
    </w:p>
    <w:p w:rsidR="006D64B9" w:rsidRPr="002142FA" w:rsidRDefault="006D64B9" w:rsidP="00195D95">
      <w:pPr>
        <w:spacing w:line="240" w:lineRule="atLeast"/>
        <w:ind w:firstLine="567"/>
        <w:rPr>
          <w:b/>
        </w:rPr>
      </w:pPr>
      <w:r>
        <w:rPr>
          <w:b/>
        </w:rPr>
        <w:t xml:space="preserve">5. </w:t>
      </w:r>
      <w:r w:rsidRPr="00A33906">
        <w:t xml:space="preserve">Техническите изисквания следва задължително да залегнат в техническата оферта на участника, която  представлява  неразделна част от договора.  Посочената от възложителя обща </w:t>
      </w:r>
      <w:r w:rsidRPr="000931E9">
        <w:t xml:space="preserve">щатна </w:t>
      </w:r>
      <w:r w:rsidRPr="00A33906">
        <w:t>численост на персонала подлежи на промяна по време на изпълнение на поръчката, след изрично писмено уведомление от Възложителя при структурни промени</w:t>
      </w:r>
      <w:r>
        <w:t xml:space="preserve"> </w:t>
      </w:r>
      <w:r w:rsidRPr="00082AFF">
        <w:t>или</w:t>
      </w:r>
      <w:r w:rsidRPr="00A33906">
        <w:t xml:space="preserve"> при напускане или назначаване на служители.</w:t>
      </w:r>
      <w:r w:rsidRPr="002142FA">
        <w:rPr>
          <w:b/>
        </w:rPr>
        <w:tab/>
      </w:r>
    </w:p>
    <w:p w:rsidR="006D64B9" w:rsidRPr="00A33906" w:rsidRDefault="006D64B9" w:rsidP="00195D95">
      <w:pPr>
        <w:spacing w:line="240" w:lineRule="atLeast"/>
        <w:ind w:firstLine="567"/>
      </w:pPr>
      <w:r>
        <w:rPr>
          <w:b/>
        </w:rPr>
        <w:t xml:space="preserve">6. </w:t>
      </w:r>
      <w:r w:rsidRPr="00A33906">
        <w:t>Предложените услуги от участника трябва напълно да отговарят на техническата спецификация.</w:t>
      </w:r>
    </w:p>
    <w:p w:rsidR="006D64B9" w:rsidRPr="00A33906" w:rsidRDefault="006D64B9" w:rsidP="00195D95">
      <w:pPr>
        <w:spacing w:line="240" w:lineRule="auto"/>
        <w:ind w:firstLine="567"/>
        <w:rPr>
          <w:color w:val="000000"/>
          <w:szCs w:val="28"/>
        </w:rPr>
      </w:pPr>
      <w:r>
        <w:rPr>
          <w:b/>
          <w:color w:val="000000"/>
          <w:szCs w:val="28"/>
        </w:rPr>
        <w:t xml:space="preserve">7. </w:t>
      </w:r>
      <w:r w:rsidRPr="00A33906">
        <w:rPr>
          <w:color w:val="000000"/>
          <w:szCs w:val="28"/>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6D64B9" w:rsidRPr="00916DC6" w:rsidRDefault="006D64B9" w:rsidP="00195D95">
      <w:pPr>
        <w:spacing w:line="240" w:lineRule="auto"/>
        <w:ind w:firstLine="567"/>
        <w:rPr>
          <w:color w:val="000000"/>
          <w:szCs w:val="28"/>
        </w:rPr>
      </w:pPr>
      <w:r>
        <w:rPr>
          <w:b/>
          <w:color w:val="000000"/>
          <w:szCs w:val="28"/>
        </w:rPr>
        <w:t>8</w:t>
      </w:r>
      <w:r>
        <w:rPr>
          <w:color w:val="000000"/>
          <w:szCs w:val="28"/>
        </w:rPr>
        <w:t xml:space="preserve">. </w:t>
      </w:r>
      <w:r w:rsidRPr="00916DC6">
        <w:rPr>
          <w:color w:val="000000"/>
          <w:szCs w:val="28"/>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6D64B9" w:rsidRDefault="006D64B9" w:rsidP="00195D95">
      <w:pPr>
        <w:spacing w:line="240" w:lineRule="auto"/>
        <w:ind w:firstLine="567"/>
        <w:jc w:val="center"/>
        <w:rPr>
          <w:color w:val="FF0000"/>
          <w:sz w:val="32"/>
          <w:szCs w:val="32"/>
        </w:rPr>
      </w:pPr>
    </w:p>
    <w:p w:rsidR="006D64B9" w:rsidRPr="006A1275" w:rsidRDefault="006D64B9" w:rsidP="00195D95">
      <w:pPr>
        <w:pStyle w:val="Header"/>
        <w:spacing w:line="240" w:lineRule="atLeast"/>
        <w:ind w:firstLine="567"/>
        <w:rPr>
          <w:b/>
          <w:szCs w:val="28"/>
        </w:rPr>
      </w:pPr>
      <w:r w:rsidRPr="00916DC6">
        <w:rPr>
          <w:b/>
          <w:szCs w:val="28"/>
        </w:rPr>
        <w:t>ІІ</w:t>
      </w:r>
      <w:r w:rsidRPr="00916DC6">
        <w:rPr>
          <w:b/>
          <w:szCs w:val="28"/>
          <w:lang w:val="en-US"/>
        </w:rPr>
        <w:t>I</w:t>
      </w:r>
      <w:r w:rsidRPr="00916DC6">
        <w:rPr>
          <w:b/>
          <w:szCs w:val="28"/>
        </w:rPr>
        <w:t>. Изисквания, на които участниците трябва да отговарят</w:t>
      </w:r>
      <w:r>
        <w:rPr>
          <w:b/>
          <w:szCs w:val="28"/>
        </w:rPr>
        <w:t>:</w:t>
      </w:r>
    </w:p>
    <w:p w:rsidR="006D64B9" w:rsidRPr="00916DC6" w:rsidRDefault="006D64B9" w:rsidP="00195D95">
      <w:pPr>
        <w:spacing w:line="240" w:lineRule="auto"/>
        <w:ind w:firstLine="567"/>
        <w:rPr>
          <w:szCs w:val="28"/>
        </w:rPr>
      </w:pPr>
      <w:r w:rsidRPr="00916DC6">
        <w:rPr>
          <w:b/>
          <w:szCs w:val="28"/>
        </w:rPr>
        <w:t>1.Общи изисквания</w:t>
      </w:r>
    </w:p>
    <w:p w:rsidR="006D64B9" w:rsidRPr="00916DC6" w:rsidRDefault="006D64B9" w:rsidP="00195D95">
      <w:pPr>
        <w:spacing w:line="240" w:lineRule="auto"/>
        <w:ind w:firstLine="567"/>
        <w:rPr>
          <w:szCs w:val="28"/>
        </w:rPr>
      </w:pPr>
      <w:r w:rsidRPr="00916DC6">
        <w:rPr>
          <w:szCs w:val="28"/>
        </w:rPr>
        <w:t xml:space="preserve">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w:t>
      </w:r>
      <w:r w:rsidRPr="00E32DEC">
        <w:rPr>
          <w:szCs w:val="28"/>
        </w:rPr>
        <w:t>чл. 47, ал. 1, ал. 2</w:t>
      </w:r>
      <w:r>
        <w:rPr>
          <w:szCs w:val="28"/>
        </w:rPr>
        <w:t>, т. 1 - т. 5</w:t>
      </w:r>
      <w:r w:rsidRPr="00E32DEC">
        <w:rPr>
          <w:szCs w:val="28"/>
        </w:rPr>
        <w:t xml:space="preserve"> и ал. 5 от </w:t>
      </w:r>
      <w:r w:rsidRPr="00916DC6">
        <w:rPr>
          <w:szCs w:val="28"/>
        </w:rPr>
        <w:t>Закона за обществените поръчки (ЗОП). За целта участниците попълват декларации по образци на Възложителя.</w:t>
      </w:r>
    </w:p>
    <w:p w:rsidR="006D64B9" w:rsidRDefault="006D64B9" w:rsidP="00195D95">
      <w:pPr>
        <w:spacing w:line="240" w:lineRule="auto"/>
        <w:ind w:left="-327" w:firstLine="654"/>
        <w:rPr>
          <w:b/>
          <w:color w:val="FF0000"/>
          <w:szCs w:val="28"/>
        </w:rPr>
      </w:pPr>
    </w:p>
    <w:p w:rsidR="006D64B9" w:rsidRPr="00FB10B5" w:rsidRDefault="006D64B9" w:rsidP="00195D95">
      <w:pPr>
        <w:spacing w:line="240" w:lineRule="auto"/>
        <w:ind w:firstLine="567"/>
        <w:rPr>
          <w:b/>
          <w:szCs w:val="28"/>
        </w:rPr>
      </w:pPr>
      <w:r>
        <w:rPr>
          <w:b/>
          <w:color w:val="000000"/>
          <w:szCs w:val="28"/>
        </w:rPr>
        <w:t xml:space="preserve">1.1. </w:t>
      </w:r>
      <w:r w:rsidRPr="00FB10B5">
        <w:rPr>
          <w:b/>
          <w:szCs w:val="28"/>
        </w:rPr>
        <w:t>Специфични изисквания</w:t>
      </w:r>
    </w:p>
    <w:p w:rsidR="006D64B9" w:rsidRPr="009F2085" w:rsidRDefault="006D64B9" w:rsidP="00195D95">
      <w:pPr>
        <w:ind w:firstLine="567"/>
        <w:rPr>
          <w:rFonts w:eastAsia="MS Mincho"/>
          <w:lang w:val="en-US"/>
        </w:rPr>
      </w:pPr>
      <w:r w:rsidRPr="00A059F3">
        <w:rPr>
          <w:rFonts w:eastAsia="MS Mincho"/>
          <w:b/>
        </w:rPr>
        <w:t>а)</w:t>
      </w:r>
      <w:r>
        <w:rPr>
          <w:rFonts w:eastAsia="MS Mincho"/>
        </w:rPr>
        <w:t xml:space="preserve"> </w:t>
      </w:r>
      <w:r w:rsidRPr="00856759">
        <w:rPr>
          <w:rFonts w:eastAsia="MS Mincho"/>
        </w:rPr>
        <w:t xml:space="preserve">Участниците следва </w:t>
      </w:r>
      <w:r>
        <w:rPr>
          <w:rFonts w:eastAsia="MS Mincho"/>
        </w:rPr>
        <w:t>да са регистрирани като Служба</w:t>
      </w:r>
      <w:r w:rsidRPr="00856759">
        <w:rPr>
          <w:rFonts w:eastAsia="MS Mincho"/>
        </w:rPr>
        <w:t xml:space="preserve"> по трудова медицина в Министерство на здравеопазването, съгласно чл. 25в от Закона за здравословни и безопасни условия на труд</w:t>
      </w:r>
      <w:r>
        <w:rPr>
          <w:rFonts w:eastAsia="MS Mincho"/>
          <w:lang w:val="en-US"/>
        </w:rPr>
        <w:t xml:space="preserve"> </w:t>
      </w:r>
      <w:r>
        <w:rPr>
          <w:rFonts w:eastAsia="MS Mincho"/>
        </w:rPr>
        <w:t>и</w:t>
      </w:r>
      <w:r w:rsidRPr="00DA50A1">
        <w:t xml:space="preserve"> </w:t>
      </w:r>
      <w:r w:rsidRPr="00DA50A1">
        <w:rPr>
          <w:rFonts w:eastAsia="MS Mincho"/>
        </w:rPr>
        <w:t>чл. 8 от Наредба № 3 от 25.01.2008г.</w:t>
      </w:r>
      <w:r>
        <w:rPr>
          <w:rFonts w:eastAsia="MS Mincho"/>
        </w:rPr>
        <w:t xml:space="preserve"> за условията и реда за осъществяване дейността на службите по трудова медицина.</w:t>
      </w:r>
      <w:r w:rsidRPr="00856759">
        <w:rPr>
          <w:rFonts w:eastAsia="MS Mincho"/>
        </w:rPr>
        <w:t xml:space="preserve"> </w:t>
      </w:r>
      <w:r w:rsidRPr="009F2085">
        <w:rPr>
          <w:rFonts w:eastAsia="MS Mincho"/>
        </w:rPr>
        <w:t>За доказване на изискването участниците трябва да представят заверено копие от документа за регистрация като Службата по трудова медицина в Министерство на здравеопазването</w:t>
      </w:r>
      <w:r>
        <w:rPr>
          <w:rFonts w:eastAsia="MS Mincho"/>
        </w:rPr>
        <w:t>,</w:t>
      </w:r>
      <w:r w:rsidRPr="009F2085">
        <w:rPr>
          <w:rFonts w:eastAsia="MS Mincho"/>
        </w:rPr>
        <w:t xml:space="preserve"> издаден от министъра на здравеопазването или упълномощено от него длъжностно лице. </w:t>
      </w:r>
    </w:p>
    <w:p w:rsidR="006D64B9" w:rsidRPr="009F2085" w:rsidRDefault="006D64B9" w:rsidP="00195D95">
      <w:pPr>
        <w:ind w:firstLine="709"/>
        <w:rPr>
          <w:rFonts w:eastAsia="MS Mincho"/>
          <w:lang w:val="en-US"/>
        </w:rPr>
      </w:pPr>
    </w:p>
    <w:p w:rsidR="006D64B9" w:rsidRPr="00916DC6" w:rsidRDefault="006D64B9" w:rsidP="00195D95">
      <w:pPr>
        <w:spacing w:line="240" w:lineRule="auto"/>
        <w:ind w:firstLine="567"/>
        <w:rPr>
          <w:szCs w:val="28"/>
        </w:rPr>
      </w:pPr>
      <w:r w:rsidRPr="00916DC6">
        <w:rPr>
          <w:b/>
          <w:szCs w:val="28"/>
        </w:rPr>
        <w:t>2</w:t>
      </w:r>
      <w:r w:rsidRPr="00916DC6">
        <w:rPr>
          <w:szCs w:val="28"/>
        </w:rPr>
        <w:t>.</w:t>
      </w:r>
      <w:r w:rsidRPr="00916DC6">
        <w:rPr>
          <w:b/>
          <w:szCs w:val="28"/>
        </w:rPr>
        <w:t>Изисквания относно икономическото и финансовото</w:t>
      </w:r>
      <w:r>
        <w:rPr>
          <w:b/>
          <w:szCs w:val="28"/>
        </w:rPr>
        <w:t xml:space="preserve"> състояние.</w:t>
      </w:r>
    </w:p>
    <w:p w:rsidR="006D64B9" w:rsidRPr="00D544B2" w:rsidRDefault="006D64B9" w:rsidP="005C6891">
      <w:pPr>
        <w:spacing w:line="240" w:lineRule="auto"/>
        <w:ind w:left="-142" w:firstLine="654"/>
      </w:pPr>
      <w:r w:rsidRPr="008257D8">
        <w:rPr>
          <w:szCs w:val="28"/>
        </w:rPr>
        <w:t>Участниците в настоящата процедура трябва да са реализирали общ оборот и оборот от услуги, които са предмет на поръчката – общо за последните 3 приключени финансови години (2010 г., 2011 г. и 2012 г.)</w:t>
      </w:r>
      <w:r w:rsidRPr="008257D8">
        <w:t xml:space="preserve"> </w:t>
      </w:r>
      <w:r w:rsidRPr="008257D8">
        <w:rPr>
          <w:szCs w:val="28"/>
        </w:rPr>
        <w:t xml:space="preserve">в зависимост от датата, на която кандидатът или участникът е учреден или е започнал дейността си, в размер на </w:t>
      </w:r>
      <w:r w:rsidRPr="008257D8">
        <w:t>– 2 (два) пъти от прогнозната стойност на обществената поръчка.</w:t>
      </w:r>
    </w:p>
    <w:p w:rsidR="006D64B9" w:rsidRPr="007376E1" w:rsidRDefault="006D64B9" w:rsidP="00195D95">
      <w:pPr>
        <w:spacing w:line="240" w:lineRule="auto"/>
        <w:ind w:left="-327" w:firstLine="654"/>
        <w:rPr>
          <w:color w:val="FF0000"/>
          <w:szCs w:val="28"/>
        </w:rPr>
      </w:pPr>
    </w:p>
    <w:p w:rsidR="006D64B9" w:rsidRDefault="006D64B9" w:rsidP="00195D95">
      <w:pPr>
        <w:spacing w:line="240" w:lineRule="auto"/>
        <w:ind w:firstLine="567"/>
        <w:rPr>
          <w:b/>
          <w:szCs w:val="28"/>
        </w:rPr>
      </w:pPr>
      <w:r w:rsidRPr="00916DC6">
        <w:rPr>
          <w:b/>
          <w:szCs w:val="28"/>
        </w:rPr>
        <w:t>3. Изисквания относно техническите възможности</w:t>
      </w:r>
      <w:r>
        <w:rPr>
          <w:b/>
          <w:szCs w:val="28"/>
        </w:rPr>
        <w:t xml:space="preserve"> по чл. 51 от Закона за обществените поръчки</w:t>
      </w:r>
      <w:r w:rsidRPr="00916DC6">
        <w:rPr>
          <w:b/>
          <w:szCs w:val="28"/>
        </w:rPr>
        <w:t>:</w:t>
      </w:r>
    </w:p>
    <w:p w:rsidR="006D64B9" w:rsidRDefault="006D64B9" w:rsidP="00195D95">
      <w:pPr>
        <w:spacing w:line="240" w:lineRule="auto"/>
        <w:ind w:firstLine="567"/>
        <w:rPr>
          <w:szCs w:val="28"/>
        </w:rPr>
      </w:pPr>
      <w:r>
        <w:rPr>
          <w:b/>
        </w:rPr>
        <w:t>3.1</w:t>
      </w:r>
      <w:r w:rsidRPr="00F956C9">
        <w:rPr>
          <w:b/>
        </w:rPr>
        <w:t>.</w:t>
      </w:r>
      <w:r>
        <w:t xml:space="preserve"> </w:t>
      </w:r>
      <w:r>
        <w:rPr>
          <w:szCs w:val="28"/>
        </w:rPr>
        <w:t>Участникът да има изпълнени</w:t>
      </w:r>
      <w:r w:rsidRPr="005B1A1A">
        <w:rPr>
          <w:szCs w:val="28"/>
        </w:rPr>
        <w:t xml:space="preserve"> </w:t>
      </w:r>
      <w:r>
        <w:rPr>
          <w:szCs w:val="28"/>
        </w:rPr>
        <w:t xml:space="preserve">през последните </w:t>
      </w:r>
      <w:r w:rsidRPr="002C545D">
        <w:rPr>
          <w:i/>
          <w:szCs w:val="28"/>
        </w:rPr>
        <w:t>три г</w:t>
      </w:r>
      <w:r>
        <w:rPr>
          <w:i/>
          <w:szCs w:val="28"/>
        </w:rPr>
        <w:t>одини (2010</w:t>
      </w:r>
      <w:r w:rsidRPr="00637546">
        <w:rPr>
          <w:i/>
          <w:szCs w:val="28"/>
        </w:rPr>
        <w:t>г., 201</w:t>
      </w:r>
      <w:r>
        <w:rPr>
          <w:i/>
          <w:szCs w:val="28"/>
        </w:rPr>
        <w:t>1</w:t>
      </w:r>
      <w:r w:rsidRPr="00637546">
        <w:rPr>
          <w:i/>
          <w:szCs w:val="28"/>
        </w:rPr>
        <w:t>г. и 201</w:t>
      </w:r>
      <w:r>
        <w:rPr>
          <w:i/>
          <w:szCs w:val="28"/>
        </w:rPr>
        <w:t>2</w:t>
      </w:r>
      <w:r w:rsidRPr="00637546">
        <w:rPr>
          <w:i/>
          <w:szCs w:val="28"/>
        </w:rPr>
        <w:t>г.)</w:t>
      </w:r>
      <w:r>
        <w:rPr>
          <w:szCs w:val="28"/>
        </w:rPr>
        <w:t xml:space="preserve"> минимум три договора, сходни с предмета на поръчката и</w:t>
      </w:r>
      <w:r w:rsidRPr="00F52366">
        <w:rPr>
          <w:szCs w:val="28"/>
        </w:rPr>
        <w:t xml:space="preserve"> с оглед на изпълнението им да са дадени препоръки за добро изпълнение.</w:t>
      </w:r>
    </w:p>
    <w:p w:rsidR="006D64B9" w:rsidRDefault="006D64B9" w:rsidP="00195D95">
      <w:pPr>
        <w:spacing w:line="240" w:lineRule="auto"/>
        <w:ind w:firstLine="567"/>
        <w:rPr>
          <w:szCs w:val="28"/>
        </w:rPr>
      </w:pPr>
      <w:r>
        <w:rPr>
          <w:b/>
          <w:szCs w:val="28"/>
        </w:rPr>
        <w:t xml:space="preserve">3.2. </w:t>
      </w:r>
      <w:r>
        <w:rPr>
          <w:szCs w:val="28"/>
        </w:rPr>
        <w:t>Участникът следва да посочи</w:t>
      </w:r>
      <w:r w:rsidRPr="00D1352B">
        <w:rPr>
          <w:szCs w:val="28"/>
        </w:rPr>
        <w:t xml:space="preserve"> лицата, които ще отговарят за извършването на услугите</w:t>
      </w:r>
      <w:r>
        <w:rPr>
          <w:szCs w:val="28"/>
        </w:rPr>
        <w:t>,</w:t>
      </w:r>
      <w:r w:rsidRPr="00D1352B">
        <w:rPr>
          <w:szCs w:val="28"/>
        </w:rPr>
        <w:t xml:space="preserve"> като представи за същите заверено копие от документи (дипломи, удостоверения и др.), удостоверяващи необходимото образованието и професионална квалификация, съгласно минималният състав на службите по трудова медицина по чл.</w:t>
      </w:r>
      <w:r>
        <w:rPr>
          <w:szCs w:val="28"/>
        </w:rPr>
        <w:t xml:space="preserve"> </w:t>
      </w:r>
      <w:r w:rsidRPr="00D1352B">
        <w:rPr>
          <w:szCs w:val="28"/>
        </w:rPr>
        <w:t>6 от Н</w:t>
      </w:r>
      <w:r>
        <w:rPr>
          <w:szCs w:val="28"/>
        </w:rPr>
        <w:t>аредба</w:t>
      </w:r>
      <w:r w:rsidRPr="00D1352B">
        <w:rPr>
          <w:szCs w:val="28"/>
        </w:rPr>
        <w:t xml:space="preserve"> № 3 за условията и реда за осъществяване дейността на службите по трудова медицина. </w:t>
      </w:r>
    </w:p>
    <w:p w:rsidR="006D64B9" w:rsidRDefault="006D64B9" w:rsidP="00195D95">
      <w:pPr>
        <w:spacing w:line="240" w:lineRule="auto"/>
        <w:ind w:firstLine="567"/>
        <w:rPr>
          <w:szCs w:val="28"/>
        </w:rPr>
      </w:pPr>
    </w:p>
    <w:p w:rsidR="006D64B9" w:rsidRPr="00E96ECC" w:rsidRDefault="006D64B9" w:rsidP="00F8741D">
      <w:pPr>
        <w:pStyle w:val="Header"/>
        <w:keepNext/>
        <w:spacing w:line="240" w:lineRule="atLeast"/>
        <w:ind w:firstLine="0"/>
        <w:rPr>
          <w:b/>
          <w:color w:val="000000"/>
          <w:szCs w:val="28"/>
        </w:rPr>
      </w:pPr>
      <w:r w:rsidRPr="00E96ECC">
        <w:rPr>
          <w:b/>
          <w:color w:val="000000"/>
          <w:szCs w:val="28"/>
        </w:rPr>
        <w:t>ІV. Критерий за оценка</w:t>
      </w:r>
      <w:r>
        <w:rPr>
          <w:b/>
          <w:color w:val="000000"/>
          <w:szCs w:val="28"/>
        </w:rPr>
        <w:t xml:space="preserve"> по обособени позиции</w:t>
      </w:r>
      <w:r w:rsidRPr="00E96ECC">
        <w:rPr>
          <w:b/>
          <w:color w:val="000000"/>
          <w:szCs w:val="28"/>
        </w:rPr>
        <w:t>.</w:t>
      </w:r>
    </w:p>
    <w:p w:rsidR="006D64B9" w:rsidRDefault="006D64B9" w:rsidP="00F8741D">
      <w:pPr>
        <w:pStyle w:val="Header"/>
        <w:keepNext/>
        <w:spacing w:line="240" w:lineRule="atLeast"/>
        <w:ind w:firstLine="567"/>
      </w:pPr>
      <w:r w:rsidRPr="00903011">
        <w:t>Критерий за оценка на офертите е „най-ниска цена</w:t>
      </w:r>
      <w:r>
        <w:t>“.</w:t>
      </w:r>
      <w:r w:rsidRPr="00903011">
        <w:t xml:space="preserve"> </w:t>
      </w:r>
    </w:p>
    <w:p w:rsidR="006D64B9" w:rsidRPr="00903011" w:rsidRDefault="006D64B9" w:rsidP="00F8741D">
      <w:pPr>
        <w:pStyle w:val="Header"/>
        <w:keepNext/>
        <w:spacing w:line="240" w:lineRule="atLeast"/>
        <w:ind w:firstLine="567"/>
      </w:pPr>
    </w:p>
    <w:p w:rsidR="006D64B9" w:rsidRPr="00903011" w:rsidRDefault="006D64B9" w:rsidP="00F8741D">
      <w:pPr>
        <w:pStyle w:val="Header"/>
        <w:keepNext/>
        <w:tabs>
          <w:tab w:val="left" w:pos="708"/>
        </w:tabs>
        <w:spacing w:line="240" w:lineRule="atLeast"/>
        <w:ind w:firstLine="567"/>
      </w:pPr>
      <w:r>
        <w:t>Ц</w:t>
      </w:r>
      <w:r w:rsidRPr="00903011">
        <w:t>ена</w:t>
      </w:r>
      <w:r>
        <w:t>та</w:t>
      </w:r>
      <w:r w:rsidRPr="00903011">
        <w:t xml:space="preserve"> за изпълнение на поръчката се определя</w:t>
      </w:r>
      <w:r>
        <w:t xml:space="preserve">, </w:t>
      </w:r>
      <w:r w:rsidRPr="00903011">
        <w:t>на база цената, посочена в</w:t>
      </w:r>
      <w:r>
        <w:t xml:space="preserve"> ценовата</w:t>
      </w:r>
      <w:r w:rsidRPr="00903011">
        <w:t xml:space="preserve"> офертата за обслужване на един работещ месечно, умножена по броя на персонала</w:t>
      </w:r>
      <w:r>
        <w:t>,</w:t>
      </w:r>
      <w:r w:rsidRPr="00903011">
        <w:t xml:space="preserve"> посочен в документацията за участие и полученият резултат се умножи по числото </w:t>
      </w:r>
      <w:r>
        <w:t>12</w:t>
      </w:r>
      <w:r w:rsidRPr="00903011">
        <w:t>.</w:t>
      </w:r>
    </w:p>
    <w:p w:rsidR="006D64B9" w:rsidRPr="00903011" w:rsidRDefault="006D64B9" w:rsidP="00F8741D">
      <w:pPr>
        <w:pStyle w:val="Header"/>
        <w:keepNext/>
        <w:tabs>
          <w:tab w:val="clear" w:pos="4153"/>
        </w:tabs>
        <w:spacing w:line="240" w:lineRule="atLeast"/>
        <w:ind w:firstLine="567"/>
        <w:jc w:val="left"/>
      </w:pPr>
      <w:r>
        <w:t>Ц</w:t>
      </w:r>
      <w:r w:rsidRPr="00903011">
        <w:t>ена</w:t>
      </w:r>
      <w:r>
        <w:t>та</w:t>
      </w:r>
      <w:r w:rsidRPr="00903011">
        <w:t xml:space="preserve"> се определя по следния начин:</w:t>
      </w:r>
    </w:p>
    <w:p w:rsidR="006D64B9" w:rsidRPr="00903011" w:rsidRDefault="006D64B9" w:rsidP="00F8741D">
      <w:pPr>
        <w:pStyle w:val="Header"/>
        <w:keepNext/>
        <w:tabs>
          <w:tab w:val="clear" w:pos="4153"/>
          <w:tab w:val="left" w:pos="708"/>
        </w:tabs>
        <w:spacing w:line="240" w:lineRule="atLeast"/>
        <w:ind w:firstLine="567"/>
      </w:pPr>
      <w:r w:rsidRPr="00903011">
        <w:t>Т1= Т2*</w:t>
      </w:r>
      <w:r>
        <w:t>82</w:t>
      </w:r>
      <w:r w:rsidRPr="00903011">
        <w:t>*</w:t>
      </w:r>
      <w:r>
        <w:t>12</w:t>
      </w:r>
      <w:r w:rsidRPr="00903011">
        <w:t xml:space="preserve">, където Т1= предложена цена от участника за изпълнение на поръчката; Т2= предложена цена от участника за обслужване на един служител за един месец; </w:t>
      </w:r>
      <w:r>
        <w:t>82</w:t>
      </w:r>
      <w:r w:rsidRPr="00903011">
        <w:t xml:space="preserve">= общата </w:t>
      </w:r>
      <w:r w:rsidRPr="00A66F31">
        <w:t xml:space="preserve">щатна </w:t>
      </w:r>
      <w:r w:rsidRPr="00903011">
        <w:t xml:space="preserve">численост на персонала на възложителя към дата на Решението за откриване на процедурата; </w:t>
      </w:r>
      <w:r>
        <w:t>12</w:t>
      </w:r>
      <w:r w:rsidRPr="00903011">
        <w:t xml:space="preserve"> = срок на изпълнение на поръчката в месеци. </w:t>
      </w:r>
    </w:p>
    <w:p w:rsidR="006D64B9" w:rsidRDefault="006D64B9" w:rsidP="00F8741D">
      <w:pPr>
        <w:pStyle w:val="Header"/>
        <w:keepNext/>
        <w:tabs>
          <w:tab w:val="left" w:pos="708"/>
        </w:tabs>
        <w:spacing w:line="240" w:lineRule="atLeast"/>
        <w:ind w:firstLine="567"/>
      </w:pPr>
    </w:p>
    <w:p w:rsidR="006D64B9" w:rsidRPr="00073AB4" w:rsidRDefault="006D64B9" w:rsidP="00F8741D">
      <w:pPr>
        <w:pStyle w:val="Header"/>
        <w:keepNext/>
        <w:tabs>
          <w:tab w:val="clear" w:pos="4153"/>
          <w:tab w:val="left" w:pos="708"/>
        </w:tabs>
        <w:spacing w:line="240" w:lineRule="atLeast"/>
        <w:ind w:firstLine="567"/>
      </w:pPr>
      <w:r w:rsidRPr="00073AB4">
        <w:t>Офертата, в която е посочена най-ниска цена</w:t>
      </w:r>
      <w:r>
        <w:t xml:space="preserve"> за изпълнение на поръчката,</w:t>
      </w:r>
      <w:r w:rsidRPr="00073AB4">
        <w:t xml:space="preserve"> се класира на първо място.</w:t>
      </w:r>
    </w:p>
    <w:p w:rsidR="006D64B9" w:rsidRDefault="006D64B9" w:rsidP="00F8741D">
      <w:pPr>
        <w:pStyle w:val="Header"/>
        <w:keepNext/>
        <w:tabs>
          <w:tab w:val="left" w:pos="708"/>
        </w:tabs>
        <w:spacing w:line="240" w:lineRule="atLeast"/>
        <w:ind w:firstLine="567"/>
      </w:pPr>
      <w:r w:rsidRPr="00073AB4">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6D64B9" w:rsidRDefault="006D64B9" w:rsidP="00195D95">
      <w:pPr>
        <w:pStyle w:val="Header"/>
        <w:keepNext/>
        <w:tabs>
          <w:tab w:val="left" w:pos="708"/>
        </w:tabs>
        <w:spacing w:line="240" w:lineRule="atLeast"/>
        <w:ind w:firstLine="567"/>
      </w:pPr>
    </w:p>
    <w:p w:rsidR="006D64B9" w:rsidRPr="00905D05" w:rsidRDefault="006D64B9" w:rsidP="0075183B">
      <w:pPr>
        <w:keepNext/>
        <w:tabs>
          <w:tab w:val="right" w:pos="8306"/>
        </w:tabs>
        <w:spacing w:line="240" w:lineRule="atLeast"/>
        <w:ind w:firstLine="567"/>
      </w:pPr>
      <w:r w:rsidRPr="00905D05">
        <w:t>Възложителят заплаща стойността на извършените услуги на тримесечие.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период и получения резултат се умножи по три. В случай, че услугите не са предоставяни през цялото тримесечие, се заплаща пропорционално за дните, през които са били предоставяни. В този случай сумата се изчислява, като общо дължимата сума за съответният тримесечен период се раздели на броя на дните в тримесечието и полученият резултат се умножи по дните, през които са били предоставяни услугите.</w:t>
      </w:r>
    </w:p>
    <w:p w:rsidR="006D64B9" w:rsidRPr="00916DC6" w:rsidRDefault="006D64B9" w:rsidP="00195D95">
      <w:pPr>
        <w:spacing w:line="240" w:lineRule="auto"/>
        <w:ind w:firstLine="0"/>
        <w:rPr>
          <w:szCs w:val="28"/>
        </w:rPr>
      </w:pPr>
    </w:p>
    <w:p w:rsidR="006D64B9" w:rsidRPr="00916DC6" w:rsidRDefault="006D64B9" w:rsidP="00195D95">
      <w:pPr>
        <w:pStyle w:val="Header"/>
        <w:tabs>
          <w:tab w:val="left" w:pos="708"/>
        </w:tabs>
        <w:spacing w:line="240" w:lineRule="atLeast"/>
        <w:ind w:firstLine="567"/>
        <w:rPr>
          <w:b/>
          <w:szCs w:val="28"/>
        </w:rPr>
      </w:pPr>
      <w:r w:rsidRPr="00916DC6">
        <w:rPr>
          <w:b/>
          <w:szCs w:val="28"/>
        </w:rPr>
        <w:t xml:space="preserve">V. </w:t>
      </w:r>
      <w:r>
        <w:rPr>
          <w:b/>
          <w:szCs w:val="28"/>
        </w:rPr>
        <w:t>О</w:t>
      </w:r>
      <w:r w:rsidRPr="00916DC6">
        <w:rPr>
          <w:b/>
          <w:szCs w:val="28"/>
        </w:rPr>
        <w:t>ферта и указание за подготовката й.</w:t>
      </w:r>
    </w:p>
    <w:p w:rsidR="006D64B9" w:rsidRDefault="006D64B9" w:rsidP="00195D95">
      <w:pPr>
        <w:pStyle w:val="Header"/>
        <w:tabs>
          <w:tab w:val="left" w:pos="708"/>
        </w:tabs>
        <w:spacing w:line="240" w:lineRule="atLeast"/>
        <w:ind w:firstLine="567"/>
        <w:rPr>
          <w:b/>
          <w:szCs w:val="28"/>
        </w:rPr>
      </w:pPr>
    </w:p>
    <w:p w:rsidR="006D64B9" w:rsidRPr="00916DC6" w:rsidRDefault="006D64B9" w:rsidP="00195D95">
      <w:pPr>
        <w:spacing w:line="240" w:lineRule="auto"/>
        <w:ind w:firstLine="567"/>
        <w:rPr>
          <w:szCs w:val="28"/>
        </w:rPr>
      </w:pPr>
      <w:r w:rsidRPr="00916DC6">
        <w:rPr>
          <w:b/>
          <w:szCs w:val="28"/>
        </w:rPr>
        <w:t>1</w:t>
      </w:r>
      <w:r w:rsidRPr="00916DC6">
        <w:rPr>
          <w:szCs w:val="28"/>
        </w:rPr>
        <w:t>.</w:t>
      </w:r>
      <w:r w:rsidRPr="00916DC6">
        <w:rPr>
          <w:b/>
          <w:szCs w:val="28"/>
        </w:rPr>
        <w:t>Общи изисквания и условия</w:t>
      </w:r>
      <w:r w:rsidRPr="00916DC6">
        <w:rPr>
          <w:szCs w:val="28"/>
        </w:rPr>
        <w:t>:</w:t>
      </w:r>
    </w:p>
    <w:p w:rsidR="006D64B9" w:rsidRPr="00916DC6" w:rsidRDefault="006D64B9" w:rsidP="00195D95">
      <w:pPr>
        <w:spacing w:line="240" w:lineRule="auto"/>
        <w:ind w:firstLine="567"/>
        <w:rPr>
          <w:szCs w:val="28"/>
        </w:rPr>
      </w:pPr>
      <w:r w:rsidRPr="00916DC6">
        <w:rPr>
          <w:b/>
          <w:szCs w:val="28"/>
        </w:rPr>
        <w:t>1.1</w:t>
      </w:r>
      <w:r w:rsidRPr="00916DC6">
        <w:rPr>
          <w:szCs w:val="28"/>
        </w:rPr>
        <w:t>. Офертата да бъде изготвена в съответствие с изисква</w:t>
      </w:r>
      <w:r>
        <w:rPr>
          <w:szCs w:val="28"/>
        </w:rPr>
        <w:t>нията на Закона за обществените поръчки и изискванията на В</w:t>
      </w:r>
      <w:r w:rsidRPr="00916DC6">
        <w:rPr>
          <w:szCs w:val="28"/>
        </w:rPr>
        <w:t>ъзложителя, посочени в настоящата документация;</w:t>
      </w:r>
    </w:p>
    <w:p w:rsidR="006D64B9" w:rsidRPr="00916DC6" w:rsidRDefault="006D64B9" w:rsidP="00195D95">
      <w:pPr>
        <w:spacing w:line="240" w:lineRule="auto"/>
        <w:ind w:firstLine="567"/>
        <w:rPr>
          <w:szCs w:val="28"/>
        </w:rPr>
      </w:pPr>
      <w:r w:rsidRPr="00916DC6">
        <w:rPr>
          <w:b/>
          <w:szCs w:val="28"/>
        </w:rPr>
        <w:t>1.2</w:t>
      </w:r>
      <w:r w:rsidRPr="00916DC6">
        <w:rPr>
          <w:szCs w:val="28"/>
        </w:rPr>
        <w:t>. Офертата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6D64B9" w:rsidRPr="00916DC6" w:rsidRDefault="006D64B9" w:rsidP="00195D95">
      <w:pPr>
        <w:spacing w:line="240" w:lineRule="auto"/>
        <w:ind w:firstLine="567"/>
        <w:rPr>
          <w:szCs w:val="28"/>
        </w:rPr>
      </w:pPr>
      <w:r w:rsidRPr="00916DC6">
        <w:rPr>
          <w:b/>
          <w:szCs w:val="28"/>
        </w:rPr>
        <w:t>1.3</w:t>
      </w:r>
      <w:r w:rsidRPr="00916DC6">
        <w:rPr>
          <w:szCs w:val="28"/>
        </w:rPr>
        <w:t>. Пликът с офертата съдържа три отделни запечатани непрозрачни и надписани плика, както следва:</w:t>
      </w:r>
    </w:p>
    <w:p w:rsidR="006D64B9" w:rsidRPr="00916DC6" w:rsidRDefault="006D64B9" w:rsidP="00195D95">
      <w:pPr>
        <w:spacing w:line="240" w:lineRule="auto"/>
        <w:ind w:firstLine="567"/>
        <w:rPr>
          <w:szCs w:val="28"/>
        </w:rPr>
      </w:pPr>
      <w:r w:rsidRPr="00916DC6">
        <w:rPr>
          <w:b/>
          <w:szCs w:val="28"/>
        </w:rPr>
        <w:t>А</w:t>
      </w:r>
      <w:r w:rsidRPr="00916DC6">
        <w:rPr>
          <w:szCs w:val="28"/>
        </w:rPr>
        <w:t>) плик № 1 с надпис „</w:t>
      </w:r>
      <w:r w:rsidRPr="00916DC6">
        <w:rPr>
          <w:i/>
          <w:szCs w:val="28"/>
        </w:rPr>
        <w:t>Документи за подбор</w:t>
      </w:r>
      <w:r w:rsidRPr="00916DC6">
        <w:rPr>
          <w:szCs w:val="28"/>
        </w:rPr>
        <w:t>“;</w:t>
      </w:r>
    </w:p>
    <w:p w:rsidR="006D64B9" w:rsidRPr="00916DC6" w:rsidRDefault="006D64B9" w:rsidP="00195D95">
      <w:pPr>
        <w:spacing w:line="240" w:lineRule="auto"/>
        <w:ind w:firstLine="567"/>
        <w:rPr>
          <w:szCs w:val="28"/>
        </w:rPr>
      </w:pPr>
      <w:r w:rsidRPr="00916DC6">
        <w:rPr>
          <w:b/>
          <w:szCs w:val="28"/>
        </w:rPr>
        <w:t>Б</w:t>
      </w:r>
      <w:r w:rsidRPr="00916DC6">
        <w:rPr>
          <w:szCs w:val="28"/>
        </w:rPr>
        <w:t>) плик № 2 с надпис „</w:t>
      </w:r>
      <w:r w:rsidRPr="00916DC6">
        <w:rPr>
          <w:i/>
          <w:szCs w:val="28"/>
        </w:rPr>
        <w:t>Предложение за изпълнение на поръчката</w:t>
      </w:r>
      <w:r w:rsidRPr="00916DC6">
        <w:rPr>
          <w:szCs w:val="28"/>
        </w:rPr>
        <w:t>“;</w:t>
      </w:r>
    </w:p>
    <w:p w:rsidR="006D64B9" w:rsidRPr="00916DC6" w:rsidRDefault="006D64B9" w:rsidP="00195D95">
      <w:pPr>
        <w:spacing w:line="240" w:lineRule="auto"/>
        <w:ind w:firstLine="567"/>
        <w:rPr>
          <w:szCs w:val="28"/>
        </w:rPr>
      </w:pPr>
      <w:r w:rsidRPr="00916DC6">
        <w:rPr>
          <w:b/>
          <w:szCs w:val="28"/>
        </w:rPr>
        <w:t>В</w:t>
      </w:r>
      <w:r w:rsidRPr="00916DC6">
        <w:rPr>
          <w:szCs w:val="28"/>
        </w:rPr>
        <w:t>) плик № 3 с надпис „</w:t>
      </w:r>
      <w:r w:rsidRPr="00916DC6">
        <w:rPr>
          <w:i/>
          <w:szCs w:val="28"/>
        </w:rPr>
        <w:t>Предлагана цена</w:t>
      </w:r>
      <w:r w:rsidRPr="00916DC6">
        <w:rPr>
          <w:szCs w:val="28"/>
        </w:rPr>
        <w:t>“.</w:t>
      </w:r>
    </w:p>
    <w:p w:rsidR="006D64B9" w:rsidRPr="00916DC6" w:rsidRDefault="006D64B9" w:rsidP="00195D95">
      <w:pPr>
        <w:spacing w:line="240" w:lineRule="auto"/>
        <w:ind w:firstLine="567"/>
        <w:rPr>
          <w:szCs w:val="28"/>
        </w:rPr>
      </w:pPr>
      <w:r w:rsidRPr="00916DC6">
        <w:rPr>
          <w:b/>
          <w:szCs w:val="28"/>
        </w:rPr>
        <w:t xml:space="preserve">1.4. </w:t>
      </w:r>
      <w:r w:rsidRPr="00916DC6">
        <w:rPr>
          <w:szCs w:val="28"/>
        </w:rPr>
        <w:t>„</w:t>
      </w:r>
      <w:r w:rsidRPr="00916DC6">
        <w:rPr>
          <w:i/>
          <w:szCs w:val="28"/>
        </w:rPr>
        <w:t>Предложението за изпълнение на поръчката</w:t>
      </w:r>
      <w:r w:rsidRPr="00916DC6">
        <w:rPr>
          <w:szCs w:val="28"/>
        </w:rPr>
        <w:t>“ и „</w:t>
      </w:r>
      <w:r w:rsidRPr="00916DC6">
        <w:rPr>
          <w:i/>
          <w:szCs w:val="28"/>
        </w:rPr>
        <w:t>Предлаганата цена</w:t>
      </w:r>
      <w:r w:rsidRPr="00916DC6">
        <w:rPr>
          <w:szCs w:val="28"/>
        </w:rPr>
        <w:t>“ да бъдат подписани от лице, което представлява участника</w:t>
      </w:r>
      <w:r>
        <w:rPr>
          <w:szCs w:val="28"/>
        </w:rPr>
        <w:t>,</w:t>
      </w:r>
      <w:r w:rsidRPr="00916DC6">
        <w:rPr>
          <w:szCs w:val="28"/>
        </w:rPr>
        <w:t xml:space="preserve"> съгласно търговската регистрация на участника или от изрично упълномощено за това лице.</w:t>
      </w:r>
    </w:p>
    <w:p w:rsidR="006D64B9" w:rsidRPr="00916DC6" w:rsidRDefault="006D64B9" w:rsidP="00195D95">
      <w:pPr>
        <w:spacing w:line="240" w:lineRule="auto"/>
        <w:ind w:firstLine="567"/>
        <w:rPr>
          <w:szCs w:val="28"/>
        </w:rPr>
      </w:pPr>
      <w:r w:rsidRPr="00916DC6">
        <w:rPr>
          <w:b/>
          <w:szCs w:val="28"/>
        </w:rPr>
        <w:t xml:space="preserve">1.5. </w:t>
      </w:r>
      <w:r w:rsidRPr="00916DC6">
        <w:rPr>
          <w:szCs w:val="28"/>
        </w:rPr>
        <w:t xml:space="preserve">Офертите се подават всеки работен ден </w:t>
      </w:r>
      <w:r>
        <w:rPr>
          <w:szCs w:val="28"/>
        </w:rPr>
        <w:t xml:space="preserve">от 10.00 до 12.00 и от 13.00 до </w:t>
      </w:r>
      <w:r w:rsidRPr="00916DC6">
        <w:rPr>
          <w:szCs w:val="28"/>
        </w:rPr>
        <w:t xml:space="preserve">16.00 часа, в срок </w:t>
      </w:r>
      <w:r w:rsidRPr="0091783D">
        <w:rPr>
          <w:szCs w:val="28"/>
        </w:rPr>
        <w:t>до 16.08.2013г.</w:t>
      </w:r>
      <w:r w:rsidRPr="00842FC1">
        <w:rPr>
          <w:b/>
          <w:szCs w:val="28"/>
        </w:rPr>
        <w:t xml:space="preserve"> </w:t>
      </w:r>
      <w:r w:rsidRPr="000C5A30">
        <w:rPr>
          <w:szCs w:val="28"/>
        </w:rPr>
        <w:t>включително</w:t>
      </w:r>
      <w:r w:rsidRPr="00916DC6">
        <w:rPr>
          <w:szCs w:val="28"/>
        </w:rPr>
        <w:t xml:space="preserve">, до 16.00 часа в </w:t>
      </w:r>
      <w:r>
        <w:rPr>
          <w:szCs w:val="28"/>
        </w:rPr>
        <w:t>Районна прокуратура-Пирдоп, гр. Пирдоп, ул.“Цар Освободител“ № 47, канцелария</w:t>
      </w:r>
      <w:r w:rsidRPr="00916DC6">
        <w:rPr>
          <w:szCs w:val="28"/>
        </w:rPr>
        <w:t>. Пликът трябва да бъде маркиран, както следва:</w:t>
      </w:r>
    </w:p>
    <w:p w:rsidR="006D64B9" w:rsidRDefault="006D64B9" w:rsidP="00195D95">
      <w:pPr>
        <w:spacing w:line="240" w:lineRule="auto"/>
        <w:ind w:left="-327" w:firstLine="654"/>
        <w:rPr>
          <w:szCs w:val="28"/>
        </w:rPr>
      </w:pPr>
    </w:p>
    <w:p w:rsidR="006D64B9" w:rsidRPr="00916DC6" w:rsidRDefault="006D64B9" w:rsidP="00195D95">
      <w:pPr>
        <w:spacing w:line="240" w:lineRule="auto"/>
        <w:ind w:left="-327" w:firstLine="654"/>
        <w:rPr>
          <w:szCs w:val="28"/>
        </w:rPr>
      </w:pPr>
    </w:p>
    <w:p w:rsidR="006D64B9" w:rsidRPr="00916DC6" w:rsidRDefault="006D64B9"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Адрес:</w:t>
      </w:r>
    </w:p>
    <w:p w:rsidR="006D64B9" w:rsidRPr="00916DC6" w:rsidRDefault="006D64B9"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Pr>
          <w:szCs w:val="28"/>
        </w:rPr>
        <w:t>Районна прокуратура-Пирдоп</w:t>
      </w:r>
      <w:r w:rsidRPr="00916DC6">
        <w:rPr>
          <w:szCs w:val="28"/>
        </w:rPr>
        <w:t xml:space="preserve">, </w:t>
      </w:r>
      <w:r>
        <w:rPr>
          <w:szCs w:val="28"/>
        </w:rPr>
        <w:t>ул</w:t>
      </w:r>
      <w:r w:rsidRPr="00916DC6">
        <w:rPr>
          <w:szCs w:val="28"/>
        </w:rPr>
        <w:t>. ”</w:t>
      </w:r>
      <w:r w:rsidRPr="00DE0430">
        <w:rPr>
          <w:szCs w:val="28"/>
        </w:rPr>
        <w:t xml:space="preserve"> </w:t>
      </w:r>
      <w:r>
        <w:rPr>
          <w:szCs w:val="28"/>
        </w:rPr>
        <w:t>Цар Освободител</w:t>
      </w:r>
      <w:r w:rsidRPr="00916DC6">
        <w:rPr>
          <w:szCs w:val="28"/>
        </w:rPr>
        <w:t xml:space="preserve">” № </w:t>
      </w:r>
      <w:r>
        <w:rPr>
          <w:szCs w:val="28"/>
        </w:rPr>
        <w:t>47</w:t>
      </w:r>
      <w:r w:rsidRPr="00916DC6">
        <w:rPr>
          <w:szCs w:val="28"/>
        </w:rPr>
        <w:t xml:space="preserve">, </w:t>
      </w:r>
      <w:r>
        <w:rPr>
          <w:szCs w:val="28"/>
        </w:rPr>
        <w:t>канцелария.</w:t>
      </w:r>
    </w:p>
    <w:p w:rsidR="006D64B9" w:rsidRDefault="006D64B9" w:rsidP="00195D95">
      <w:pPr>
        <w:pBdr>
          <w:top w:val="single" w:sz="4" w:space="1" w:color="auto"/>
          <w:left w:val="single" w:sz="4" w:space="4" w:color="auto"/>
          <w:bottom w:val="single" w:sz="4" w:space="1" w:color="auto"/>
          <w:right w:val="single" w:sz="4" w:space="0" w:color="auto"/>
        </w:pBdr>
        <w:spacing w:line="240" w:lineRule="auto"/>
        <w:ind w:left="-327" w:firstLine="654"/>
        <w:rPr>
          <w:b/>
          <w:szCs w:val="28"/>
        </w:rPr>
      </w:pPr>
      <w:r w:rsidRPr="00916DC6">
        <w:rPr>
          <w:szCs w:val="28"/>
        </w:rPr>
        <w:t>Открита процедура за възлагане на обществена поръчка с предмет:</w:t>
      </w:r>
      <w:r>
        <w:rPr>
          <w:b/>
          <w:szCs w:val="28"/>
        </w:rPr>
        <w:t xml:space="preserve">    </w:t>
      </w:r>
      <w:r w:rsidRPr="00C51F1E">
        <w:rPr>
          <w:b/>
          <w:szCs w:val="28"/>
        </w:rPr>
        <w:t xml:space="preserve">„Предоставяне на услуги по обслужване от служба по трудова медицина за нуждите на </w:t>
      </w:r>
      <w:r>
        <w:rPr>
          <w:b/>
          <w:szCs w:val="28"/>
        </w:rPr>
        <w:t>Районна прокуратура-Пирдоп</w:t>
      </w:r>
      <w:r w:rsidRPr="00C51F1E">
        <w:rPr>
          <w:b/>
          <w:szCs w:val="28"/>
        </w:rPr>
        <w:t>“.</w:t>
      </w:r>
    </w:p>
    <w:p w:rsidR="006D64B9" w:rsidRPr="00916DC6" w:rsidRDefault="006D64B9"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Име/Фирма на участника, адрес за кореспонденция, телефон, факс и електронен адре</w:t>
      </w:r>
      <w:r>
        <w:rPr>
          <w:szCs w:val="28"/>
        </w:rPr>
        <w:t>с:…………………………………………………………………………..</w:t>
      </w:r>
    </w:p>
    <w:p w:rsidR="006D64B9" w:rsidRDefault="006D64B9" w:rsidP="00195D95">
      <w:pPr>
        <w:spacing w:line="240" w:lineRule="auto"/>
        <w:ind w:left="-327" w:firstLine="654"/>
        <w:rPr>
          <w:szCs w:val="28"/>
        </w:rPr>
      </w:pPr>
    </w:p>
    <w:p w:rsidR="006D64B9" w:rsidRPr="00840F5D" w:rsidRDefault="006D64B9" w:rsidP="00195D95">
      <w:pPr>
        <w:spacing w:line="240" w:lineRule="auto"/>
        <w:ind w:firstLine="567"/>
        <w:rPr>
          <w:b/>
          <w:szCs w:val="28"/>
          <w:u w:val="single"/>
        </w:rPr>
      </w:pPr>
      <w:r w:rsidRPr="00840F5D">
        <w:rPr>
          <w:b/>
          <w:szCs w:val="28"/>
          <w:u w:val="single"/>
        </w:rPr>
        <w:t>Срокът на валидност на офертите е 120 (сто и двадесет)</w:t>
      </w:r>
      <w:r>
        <w:rPr>
          <w:b/>
          <w:szCs w:val="28"/>
          <w:u w:val="single"/>
        </w:rPr>
        <w:t xml:space="preserve"> календарни дни, считано от крайния срок за получаване на офертите.</w:t>
      </w:r>
    </w:p>
    <w:p w:rsidR="006D64B9" w:rsidRPr="00916DC6" w:rsidRDefault="006D64B9" w:rsidP="00195D95">
      <w:pPr>
        <w:spacing w:line="240" w:lineRule="auto"/>
        <w:ind w:firstLine="567"/>
        <w:rPr>
          <w:szCs w:val="28"/>
        </w:rPr>
      </w:pPr>
      <w:r>
        <w:rPr>
          <w:szCs w:val="28"/>
        </w:rPr>
        <w:t xml:space="preserve"> </w:t>
      </w:r>
    </w:p>
    <w:p w:rsidR="006D64B9" w:rsidRPr="00916DC6" w:rsidRDefault="006D64B9" w:rsidP="00195D95">
      <w:pPr>
        <w:spacing w:line="240" w:lineRule="auto"/>
        <w:ind w:firstLine="567"/>
        <w:rPr>
          <w:szCs w:val="28"/>
        </w:rPr>
      </w:pPr>
      <w:r w:rsidRPr="00916DC6">
        <w:rPr>
          <w:b/>
          <w:szCs w:val="28"/>
        </w:rPr>
        <w:t>2</w:t>
      </w:r>
      <w:r w:rsidRPr="00916DC6">
        <w:rPr>
          <w:szCs w:val="28"/>
        </w:rPr>
        <w:t xml:space="preserve">. </w:t>
      </w:r>
      <w:r w:rsidRPr="00916DC6">
        <w:rPr>
          <w:b/>
          <w:szCs w:val="28"/>
        </w:rPr>
        <w:t>Изисквания към съдържанието на плик № 1 - „</w:t>
      </w:r>
      <w:r w:rsidRPr="00916DC6">
        <w:rPr>
          <w:b/>
          <w:i/>
          <w:szCs w:val="28"/>
        </w:rPr>
        <w:t>Документи за подбор</w:t>
      </w:r>
      <w:r w:rsidRPr="00916DC6">
        <w:rPr>
          <w:b/>
          <w:szCs w:val="28"/>
        </w:rPr>
        <w:t>“</w:t>
      </w:r>
    </w:p>
    <w:p w:rsidR="006D64B9" w:rsidRPr="00317F2C" w:rsidRDefault="006D64B9" w:rsidP="00195D95">
      <w:pPr>
        <w:spacing w:line="240" w:lineRule="auto"/>
        <w:ind w:firstLine="567"/>
        <w:rPr>
          <w:szCs w:val="28"/>
        </w:rPr>
      </w:pPr>
      <w:r w:rsidRPr="00916DC6">
        <w:rPr>
          <w:szCs w:val="28"/>
        </w:rPr>
        <w:t>Плик № 1 с надпис „</w:t>
      </w:r>
      <w:r w:rsidRPr="00916DC6">
        <w:rPr>
          <w:i/>
          <w:szCs w:val="28"/>
        </w:rPr>
        <w:t>Документи за подбор</w:t>
      </w:r>
      <w:r w:rsidRPr="00916DC6">
        <w:rPr>
          <w:szCs w:val="28"/>
        </w:rPr>
        <w:t xml:space="preserve">“ съдържа документите, изисквани от възложителя </w:t>
      </w:r>
      <w:r w:rsidRPr="00317F2C">
        <w:rPr>
          <w:szCs w:val="28"/>
        </w:rPr>
        <w:t xml:space="preserve">съгласно чл. 56, ал. </w:t>
      </w:r>
      <w:r>
        <w:rPr>
          <w:szCs w:val="28"/>
        </w:rPr>
        <w:t>1, т. 1-6, т. 8, т. 12-14 от Закона за обществените поръчки</w:t>
      </w:r>
      <w:r w:rsidRPr="00317F2C">
        <w:rPr>
          <w:szCs w:val="28"/>
        </w:rPr>
        <w:t>:</w:t>
      </w:r>
    </w:p>
    <w:p w:rsidR="006D64B9" w:rsidRPr="00916DC6" w:rsidRDefault="006D64B9" w:rsidP="00195D95">
      <w:pPr>
        <w:spacing w:line="240" w:lineRule="auto"/>
        <w:ind w:firstLine="567"/>
        <w:rPr>
          <w:szCs w:val="28"/>
        </w:rPr>
      </w:pPr>
      <w:r w:rsidRPr="00916DC6">
        <w:rPr>
          <w:b/>
          <w:szCs w:val="28"/>
        </w:rPr>
        <w:t>2.1</w:t>
      </w:r>
      <w:r w:rsidRPr="00916DC6">
        <w:rPr>
          <w:szCs w:val="28"/>
        </w:rPr>
        <w:t>. Списък на документите, съдържащи се в офертата, подписан от участника;</w:t>
      </w:r>
    </w:p>
    <w:p w:rsidR="006D64B9" w:rsidRDefault="006D64B9" w:rsidP="00195D95">
      <w:pPr>
        <w:spacing w:line="240" w:lineRule="auto"/>
        <w:ind w:firstLine="567"/>
        <w:rPr>
          <w:szCs w:val="28"/>
        </w:rPr>
      </w:pPr>
      <w:r w:rsidRPr="00916DC6">
        <w:rPr>
          <w:b/>
          <w:szCs w:val="28"/>
        </w:rPr>
        <w:t>2.2</w:t>
      </w:r>
      <w:r w:rsidRPr="00916DC6">
        <w:rPr>
          <w:szCs w:val="28"/>
        </w:rPr>
        <w:t>. Копие от документ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а когато участник е физическо лице – копие от документа за самоличност.</w:t>
      </w:r>
    </w:p>
    <w:p w:rsidR="006D64B9" w:rsidRPr="00916DC6" w:rsidRDefault="006D64B9" w:rsidP="00195D95">
      <w:pPr>
        <w:spacing w:line="240" w:lineRule="auto"/>
        <w:ind w:firstLine="567"/>
        <w:rPr>
          <w:szCs w:val="28"/>
        </w:rPr>
      </w:pPr>
      <w:r w:rsidRPr="00916DC6">
        <w:rPr>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6D64B9" w:rsidRPr="00916DC6" w:rsidRDefault="006D64B9"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офертата се подава на български език като документът по тази точка се представя в официален превод.</w:t>
      </w:r>
    </w:p>
    <w:p w:rsidR="006D64B9" w:rsidRPr="00603EE6" w:rsidRDefault="006D64B9" w:rsidP="00195D95">
      <w:pPr>
        <w:spacing w:line="240" w:lineRule="auto"/>
        <w:ind w:firstLine="567"/>
        <w:rPr>
          <w:b/>
          <w:szCs w:val="28"/>
        </w:rPr>
      </w:pPr>
      <w:r w:rsidRPr="00916DC6">
        <w:rPr>
          <w:b/>
          <w:szCs w:val="28"/>
        </w:rPr>
        <w:t>2.3</w:t>
      </w:r>
      <w:r w:rsidRPr="00916DC6">
        <w:rPr>
          <w:szCs w:val="28"/>
        </w:rPr>
        <w:t xml:space="preserve">. Когато участник е обединение </w:t>
      </w:r>
      <w:r>
        <w:rPr>
          <w:szCs w:val="28"/>
        </w:rPr>
        <w:t>–</w:t>
      </w:r>
      <w:r w:rsidRPr="00916DC6">
        <w:rPr>
          <w:szCs w:val="28"/>
        </w:rPr>
        <w:t xml:space="preserve"> документ, подписан от лицата в обединението, в който задължително се посочва представляващият</w:t>
      </w:r>
      <w:r>
        <w:rPr>
          <w:szCs w:val="28"/>
        </w:rPr>
        <w:t xml:space="preserve"> - </w:t>
      </w:r>
      <w:r w:rsidRPr="00603EE6">
        <w:rPr>
          <w:b/>
          <w:i/>
          <w:szCs w:val="28"/>
        </w:rPr>
        <w:t>Приложение № 2</w:t>
      </w:r>
      <w:r w:rsidRPr="00603EE6">
        <w:rPr>
          <w:b/>
          <w:szCs w:val="28"/>
        </w:rPr>
        <w:t>.</w:t>
      </w:r>
    </w:p>
    <w:p w:rsidR="006D64B9" w:rsidRDefault="006D64B9" w:rsidP="00195D95">
      <w:pPr>
        <w:spacing w:line="240" w:lineRule="auto"/>
        <w:ind w:firstLine="567"/>
        <w:rPr>
          <w:szCs w:val="28"/>
        </w:rPr>
      </w:pPr>
      <w:r w:rsidRPr="00916DC6">
        <w:rPr>
          <w:b/>
          <w:szCs w:val="28"/>
        </w:rPr>
        <w:t>2.4</w:t>
      </w:r>
      <w:r w:rsidRPr="00916DC6">
        <w:rPr>
          <w:szCs w:val="28"/>
        </w:rPr>
        <w:t xml:space="preserve">. Документ за гаранция за участие – оригинал на банкова гаранция или заверено копие от платежното нареждане, когато гаранцията е парична сума </w:t>
      </w:r>
      <w:r w:rsidRPr="008444DB">
        <w:rPr>
          <w:szCs w:val="28"/>
        </w:rPr>
        <w:t>(</w:t>
      </w:r>
      <w:r w:rsidRPr="008444DB">
        <w:rPr>
          <w:b/>
          <w:i/>
          <w:szCs w:val="28"/>
        </w:rPr>
        <w:t>Приложение № 3</w:t>
      </w:r>
      <w:r>
        <w:rPr>
          <w:b/>
          <w:i/>
          <w:szCs w:val="28"/>
        </w:rPr>
        <w:t>.1.</w:t>
      </w:r>
      <w:r w:rsidRPr="008444DB">
        <w:rPr>
          <w:szCs w:val="28"/>
        </w:rPr>
        <w:t>).</w:t>
      </w:r>
    </w:p>
    <w:p w:rsidR="006D64B9" w:rsidRPr="002F7697" w:rsidRDefault="006D64B9" w:rsidP="00195D95">
      <w:pPr>
        <w:spacing w:line="240" w:lineRule="auto"/>
        <w:ind w:firstLine="567"/>
        <w:rPr>
          <w:color w:val="000000"/>
          <w:szCs w:val="28"/>
        </w:rPr>
      </w:pPr>
      <w:r w:rsidRPr="002F7697">
        <w:rPr>
          <w:b/>
          <w:color w:val="000000"/>
          <w:szCs w:val="28"/>
        </w:rPr>
        <w:t>2.5.</w:t>
      </w:r>
      <w:r w:rsidRPr="002F7697">
        <w:rPr>
          <w:color w:val="000000"/>
          <w:szCs w:val="28"/>
        </w:rPr>
        <w:t xml:space="preserve"> Във връзка с минималното изискване на Възложителя, участниците </w:t>
      </w:r>
      <w:r>
        <w:rPr>
          <w:color w:val="000000"/>
          <w:szCs w:val="28"/>
        </w:rPr>
        <w:t>да са регистрирани като Служба</w:t>
      </w:r>
      <w:r w:rsidRPr="002F7697">
        <w:rPr>
          <w:color w:val="000000"/>
          <w:szCs w:val="28"/>
        </w:rPr>
        <w:t xml:space="preserve"> по трудова медицина в Министерство на здравеопазването, съгласно чл. 25в от Закона за здравословни и безопасни условия на труд и чл. 8 от Наредба № 3 от 25.01.2008г. за условията и реда за осъществяване дейността на службите по трудова медицина, за доказване на изискването участникът трябва да представи заверено копие от докуме</w:t>
      </w:r>
      <w:r>
        <w:rPr>
          <w:color w:val="000000"/>
          <w:szCs w:val="28"/>
        </w:rPr>
        <w:t>нта за регистрация като Служба</w:t>
      </w:r>
      <w:r w:rsidRPr="002F7697">
        <w:rPr>
          <w:color w:val="000000"/>
          <w:szCs w:val="28"/>
        </w:rPr>
        <w:t xml:space="preserve"> по трудова медицина в Министерство на здравеопазването издаден от министъра на здравеопазването или упълномощено от него длъжностно лице.</w:t>
      </w:r>
    </w:p>
    <w:p w:rsidR="006D64B9" w:rsidRDefault="006D64B9" w:rsidP="00195D95">
      <w:pPr>
        <w:spacing w:line="240" w:lineRule="auto"/>
        <w:ind w:firstLine="567"/>
        <w:rPr>
          <w:szCs w:val="28"/>
        </w:rPr>
      </w:pPr>
      <w:r>
        <w:rPr>
          <w:b/>
          <w:szCs w:val="28"/>
        </w:rPr>
        <w:t>2.6</w:t>
      </w:r>
      <w:r w:rsidRPr="00916DC6">
        <w:rPr>
          <w:b/>
          <w:szCs w:val="28"/>
        </w:rPr>
        <w:t>.</w:t>
      </w:r>
      <w:r w:rsidRPr="00916DC6">
        <w:rPr>
          <w:szCs w:val="28"/>
        </w:rPr>
        <w:t xml:space="preserve"> Доказателства за икономическото и финансовото състояние, посочени в обявлението за обществената поръчка:</w:t>
      </w:r>
    </w:p>
    <w:p w:rsidR="006D64B9" w:rsidRDefault="006D64B9" w:rsidP="00195D95">
      <w:pPr>
        <w:spacing w:line="240" w:lineRule="auto"/>
        <w:ind w:firstLine="567"/>
        <w:rPr>
          <w:i/>
          <w:szCs w:val="28"/>
        </w:rPr>
      </w:pPr>
      <w:r w:rsidRPr="008257D8">
        <w:rPr>
          <w:i/>
          <w:szCs w:val="28"/>
          <w:highlight w:val="green"/>
        </w:rPr>
        <w:t>Във връзка с минималното изискване на Възложителя, участниците</w:t>
      </w:r>
      <w:r w:rsidRPr="008257D8">
        <w:rPr>
          <w:i/>
          <w:highlight w:val="green"/>
        </w:rPr>
        <w:t xml:space="preserve"> </w:t>
      </w:r>
      <w:r w:rsidRPr="008257D8">
        <w:rPr>
          <w:szCs w:val="28"/>
          <w:highlight w:val="green"/>
        </w:rPr>
        <w:t>да са реализирали общ оборот и оборот от услуги, които са предмет на поръчката – общо за последните 3 приключени финансови години (2010 г., 2011 г. и 2012 г.)</w:t>
      </w:r>
      <w:r w:rsidRPr="008257D8">
        <w:rPr>
          <w:highlight w:val="green"/>
        </w:rPr>
        <w:t xml:space="preserve"> </w:t>
      </w:r>
      <w:r w:rsidRPr="008257D8">
        <w:rPr>
          <w:szCs w:val="28"/>
          <w:highlight w:val="green"/>
        </w:rPr>
        <w:t xml:space="preserve">в зависимост от датата, на която кандидатът или участникът е учреден или е започнал дейността си в размер на </w:t>
      </w:r>
      <w:r w:rsidRPr="008257D8">
        <w:rPr>
          <w:highlight w:val="green"/>
        </w:rPr>
        <w:t xml:space="preserve">– 2 (два) пъти от прогнозната стойност на поръчката, </w:t>
      </w:r>
      <w:r w:rsidRPr="008257D8">
        <w:rPr>
          <w:i/>
          <w:highlight w:val="green"/>
        </w:rPr>
        <w:t>следва да се представи:</w:t>
      </w:r>
      <w:bookmarkStart w:id="0" w:name="_GoBack"/>
      <w:bookmarkEnd w:id="0"/>
    </w:p>
    <w:p w:rsidR="006D64B9" w:rsidRPr="00A829B1" w:rsidRDefault="006D64B9" w:rsidP="00195D95">
      <w:pPr>
        <w:spacing w:line="240" w:lineRule="auto"/>
        <w:ind w:firstLine="567"/>
        <w:rPr>
          <w:i/>
          <w:szCs w:val="28"/>
        </w:rPr>
      </w:pPr>
      <w:r w:rsidRPr="00916DC6">
        <w:rPr>
          <w:b/>
          <w:szCs w:val="28"/>
        </w:rPr>
        <w:t>А</w:t>
      </w:r>
      <w:r w:rsidRPr="00916DC6">
        <w:rPr>
          <w:szCs w:val="28"/>
        </w:rPr>
        <w:t xml:space="preserve">) </w:t>
      </w:r>
      <w:r w:rsidRPr="00A829B1">
        <w:rPr>
          <w:szCs w:val="28"/>
        </w:rPr>
        <w:t>Заверена справка за оборота от услугите, които са предмет на поръчката, за последните три години</w:t>
      </w:r>
      <w:r w:rsidRPr="00A829B1">
        <w:rPr>
          <w:szCs w:val="28"/>
          <w:lang w:val="en-US"/>
        </w:rPr>
        <w:t xml:space="preserve"> </w:t>
      </w:r>
      <w:r w:rsidRPr="00A829B1">
        <w:rPr>
          <w:szCs w:val="28"/>
        </w:rPr>
        <w:t>– 2010 г., 2011 г. и 2012 г.,  в зависимост от датата, на която участникът е учреден или започнал дейността си. Когато участник в процедурата е обединение, което не е юридическо лице, документите по тази точка се представят само за участниците, чрез които обединението доказва съответствието си с критериите за подбор по чл. 25, ал. 2, т. 6 от ЗОП – минимални изисквания за икономическото и финансовото състояние. 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6D64B9" w:rsidRPr="00E96ECC" w:rsidRDefault="006D64B9" w:rsidP="00195D95">
      <w:pPr>
        <w:spacing w:line="240" w:lineRule="auto"/>
        <w:ind w:firstLine="567"/>
        <w:rPr>
          <w:color w:val="000000"/>
          <w:szCs w:val="28"/>
        </w:rPr>
      </w:pPr>
      <w:r>
        <w:rPr>
          <w:b/>
          <w:szCs w:val="28"/>
        </w:rPr>
        <w:t>2.7</w:t>
      </w:r>
      <w:r w:rsidRPr="00916DC6">
        <w:rPr>
          <w:b/>
          <w:szCs w:val="28"/>
        </w:rPr>
        <w:t xml:space="preserve">. </w:t>
      </w:r>
      <w:r w:rsidRPr="00E96ECC">
        <w:rPr>
          <w:color w:val="000000"/>
          <w:szCs w:val="28"/>
        </w:rPr>
        <w:t>Доказателства за техническите възможности и/или квалификация, посочени в обявлението за обществената поръчка:</w:t>
      </w:r>
    </w:p>
    <w:p w:rsidR="006D64B9" w:rsidRDefault="006D64B9" w:rsidP="005C6891">
      <w:pPr>
        <w:spacing w:line="240" w:lineRule="atLeast"/>
        <w:ind w:firstLine="567"/>
        <w:rPr>
          <w:b/>
          <w:i/>
        </w:rPr>
      </w:pPr>
      <w:r>
        <w:rPr>
          <w:b/>
          <w:szCs w:val="28"/>
        </w:rPr>
        <w:t>2.7</w:t>
      </w:r>
      <w:r w:rsidRPr="005F5A8D">
        <w:rPr>
          <w:b/>
          <w:szCs w:val="28"/>
        </w:rPr>
        <w:t>.1</w:t>
      </w:r>
      <w:r>
        <w:rPr>
          <w:i/>
          <w:szCs w:val="28"/>
        </w:rPr>
        <w:t xml:space="preserve"> </w:t>
      </w:r>
      <w:r w:rsidRPr="001D15EA">
        <w:rPr>
          <w:b/>
          <w:szCs w:val="28"/>
          <w:highlight w:val="green"/>
        </w:rPr>
        <w:t>2.7.1</w:t>
      </w:r>
      <w:r w:rsidRPr="001D15EA">
        <w:rPr>
          <w:i/>
          <w:szCs w:val="28"/>
          <w:highlight w:val="green"/>
        </w:rPr>
        <w:t xml:space="preserve"> Във връзка с минималното изискване на Възложителя - през последните 3 години (2010г., 2011г. и 2012г.)</w:t>
      </w:r>
      <w:r w:rsidRPr="001D15EA">
        <w:rPr>
          <w:szCs w:val="28"/>
          <w:highlight w:val="green"/>
        </w:rPr>
        <w:t xml:space="preserve"> </w:t>
      </w:r>
      <w:r w:rsidRPr="001D15EA">
        <w:rPr>
          <w:i/>
          <w:szCs w:val="28"/>
          <w:highlight w:val="green"/>
        </w:rPr>
        <w:t xml:space="preserve">участникът да е изпълнил </w:t>
      </w:r>
      <w:r w:rsidRPr="001D15EA">
        <w:rPr>
          <w:szCs w:val="28"/>
          <w:highlight w:val="green"/>
        </w:rPr>
        <w:t>минимум три договора, с предмет сходен с предмета на поръчката</w:t>
      </w:r>
      <w:r w:rsidRPr="001D15EA">
        <w:rPr>
          <w:i/>
          <w:szCs w:val="28"/>
          <w:highlight w:val="green"/>
        </w:rPr>
        <w:t xml:space="preserve">, </w:t>
      </w:r>
      <w:r w:rsidRPr="001D15EA">
        <w:rPr>
          <w:szCs w:val="28"/>
          <w:highlight w:val="green"/>
        </w:rPr>
        <w:t>да се представи списък на основните договори,</w:t>
      </w:r>
      <w:r w:rsidRPr="001D15EA">
        <w:rPr>
          <w:i/>
          <w:szCs w:val="28"/>
          <w:highlight w:val="green"/>
        </w:rPr>
        <w:t xml:space="preserve">  </w:t>
      </w:r>
      <w:r w:rsidRPr="001D15EA">
        <w:rPr>
          <w:szCs w:val="28"/>
          <w:highlight w:val="green"/>
        </w:rPr>
        <w:t>които са с предмет сходен с предмета на поръчката,</w:t>
      </w:r>
      <w:r w:rsidRPr="001D15EA">
        <w:rPr>
          <w:i/>
          <w:szCs w:val="28"/>
          <w:highlight w:val="green"/>
        </w:rPr>
        <w:t xml:space="preserve"> включително стойностите, дати и получателите придружени от препоръки за добро изпълнение, съгласно образец - </w:t>
      </w:r>
      <w:r w:rsidRPr="001D15EA">
        <w:rPr>
          <w:b/>
          <w:i/>
          <w:highlight w:val="green"/>
        </w:rPr>
        <w:t>Приложение № 2.1.</w:t>
      </w:r>
    </w:p>
    <w:p w:rsidR="006D64B9" w:rsidRDefault="006D64B9" w:rsidP="005C6891">
      <w:pPr>
        <w:spacing w:line="240" w:lineRule="atLeast"/>
        <w:ind w:firstLine="567"/>
        <w:rPr>
          <w:szCs w:val="28"/>
        </w:rPr>
      </w:pPr>
      <w:r>
        <w:rPr>
          <w:b/>
          <w:szCs w:val="28"/>
        </w:rPr>
        <w:t>2.7</w:t>
      </w:r>
      <w:r w:rsidRPr="00BA62C2">
        <w:rPr>
          <w:b/>
          <w:szCs w:val="28"/>
        </w:rPr>
        <w:t>.</w:t>
      </w:r>
      <w:r>
        <w:rPr>
          <w:b/>
          <w:szCs w:val="28"/>
        </w:rPr>
        <w:t>2</w:t>
      </w:r>
      <w:r>
        <w:rPr>
          <w:szCs w:val="28"/>
        </w:rPr>
        <w:t xml:space="preserve"> </w:t>
      </w:r>
      <w:r>
        <w:rPr>
          <w:i/>
        </w:rPr>
        <w:t>Във връзка с минимално изискване</w:t>
      </w:r>
      <w:r w:rsidRPr="0061327A">
        <w:rPr>
          <w:i/>
        </w:rPr>
        <w:t xml:space="preserve"> на Възложителя</w:t>
      </w:r>
      <w:r>
        <w:rPr>
          <w:i/>
        </w:rPr>
        <w:t xml:space="preserve"> </w:t>
      </w:r>
      <w:r>
        <w:t>-</w:t>
      </w:r>
      <w:r w:rsidRPr="0061327A">
        <w:t xml:space="preserve"> </w:t>
      </w:r>
      <w:r w:rsidRPr="00D1352B">
        <w:t>Участникът следва да посочи и лицата</w:t>
      </w:r>
      <w:r w:rsidRPr="003416F2">
        <w:t xml:space="preserve"> </w:t>
      </w:r>
      <w:r w:rsidRPr="003416F2">
        <w:rPr>
          <w:b/>
        </w:rPr>
        <w:t>(Приложение № 1)</w:t>
      </w:r>
      <w:r w:rsidRPr="00D1352B">
        <w:t>, които ще отговарят за извършването на услугите</w:t>
      </w:r>
      <w:r>
        <w:t>,</w:t>
      </w:r>
      <w:r w:rsidRPr="00D1352B">
        <w:t xml:space="preserve"> като представи за същите заверено копие от документи (дипломи, удостоверения и др.), удостовер</w:t>
      </w:r>
      <w:r>
        <w:t>яващи необходимото образование</w:t>
      </w:r>
      <w:r w:rsidRPr="00D1352B">
        <w:t xml:space="preserve"> и професионална квалификация, съгласно минималният състав на службите по тру</w:t>
      </w:r>
      <w:r>
        <w:t>дова медицина по чл.6 от Наредба</w:t>
      </w:r>
      <w:r w:rsidRPr="00D1352B">
        <w:t xml:space="preserve"> № 3 за условията и реда за осъществяване дейността на службите по трудова медицина.</w:t>
      </w:r>
    </w:p>
    <w:p w:rsidR="006D64B9" w:rsidRPr="00916DC6" w:rsidRDefault="006D64B9" w:rsidP="00195D95">
      <w:pPr>
        <w:spacing w:line="240" w:lineRule="auto"/>
        <w:ind w:firstLine="567"/>
        <w:rPr>
          <w:szCs w:val="28"/>
        </w:rPr>
      </w:pPr>
      <w:r>
        <w:rPr>
          <w:b/>
          <w:szCs w:val="28"/>
        </w:rPr>
        <w:t>2.8</w:t>
      </w:r>
      <w:r w:rsidRPr="00916DC6">
        <w:rPr>
          <w:b/>
          <w:szCs w:val="28"/>
        </w:rPr>
        <w:t xml:space="preserve">. </w:t>
      </w:r>
      <w:r w:rsidRPr="00916DC6">
        <w:rPr>
          <w:szCs w:val="28"/>
        </w:rPr>
        <w:t xml:space="preserve">Декларации по </w:t>
      </w:r>
      <w:r w:rsidRPr="00916DC6">
        <w:rPr>
          <w:i/>
          <w:szCs w:val="28"/>
        </w:rPr>
        <w:t>образец</w:t>
      </w:r>
      <w:r w:rsidRPr="00916DC6">
        <w:rPr>
          <w:szCs w:val="28"/>
        </w:rPr>
        <w:t xml:space="preserve"> за отсъствие на обстоятелствата по чл. 47, ал. 1, 2, и ал. 5 от ЗОП </w:t>
      </w:r>
      <w:r w:rsidRPr="00376F6C">
        <w:rPr>
          <w:szCs w:val="28"/>
        </w:rPr>
        <w:t>(</w:t>
      </w:r>
      <w:r w:rsidRPr="00376F6C">
        <w:rPr>
          <w:b/>
          <w:i/>
          <w:szCs w:val="28"/>
        </w:rPr>
        <w:t>Приложение № 4 и Приложение № 5</w:t>
      </w:r>
      <w:r w:rsidRPr="00376F6C">
        <w:rPr>
          <w:szCs w:val="28"/>
        </w:rPr>
        <w:t>).</w:t>
      </w:r>
      <w:r>
        <w:rPr>
          <w:szCs w:val="28"/>
        </w:rPr>
        <w:t xml:space="preserve"> </w:t>
      </w:r>
      <w:r w:rsidRPr="00916DC6">
        <w:rPr>
          <w:szCs w:val="28"/>
        </w:rPr>
        <w:t xml:space="preserve"> 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6D64B9" w:rsidRPr="00916DC6" w:rsidRDefault="006D64B9"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6D64B9" w:rsidRPr="00003D75" w:rsidRDefault="006D64B9" w:rsidP="00195D95">
      <w:pPr>
        <w:spacing w:line="240" w:lineRule="auto"/>
        <w:ind w:firstLine="567"/>
        <w:rPr>
          <w:szCs w:val="28"/>
        </w:rPr>
      </w:pPr>
      <w:r>
        <w:rPr>
          <w:b/>
          <w:szCs w:val="28"/>
        </w:rPr>
        <w:t>2.9</w:t>
      </w:r>
      <w:r w:rsidRPr="00916DC6">
        <w:rPr>
          <w:b/>
          <w:szCs w:val="28"/>
        </w:rPr>
        <w:t xml:space="preserve">. </w:t>
      </w:r>
      <w:r w:rsidRPr="00916DC6">
        <w:rPr>
          <w:szCs w:val="28"/>
        </w:rPr>
        <w:t xml:space="preserve">Декларация по </w:t>
      </w:r>
      <w:r w:rsidRPr="00916DC6">
        <w:rPr>
          <w:i/>
          <w:szCs w:val="28"/>
        </w:rPr>
        <w:t xml:space="preserve">образец </w:t>
      </w:r>
      <w:r w:rsidRPr="00916DC6">
        <w:rPr>
          <w:szCs w:val="28"/>
        </w:rPr>
        <w:t>за подизпълнителите,</w:t>
      </w:r>
      <w:r w:rsidRPr="00916DC6">
        <w:rPr>
          <w:b/>
          <w:szCs w:val="28"/>
        </w:rPr>
        <w:t xml:space="preserve"> </w:t>
      </w:r>
      <w:r w:rsidRPr="00916DC6">
        <w:rPr>
          <w:szCs w:val="28"/>
        </w:rPr>
        <w:t>когато участникът предвижда такива, както и видът на работите, които ще извършват и дела на тяхното участие</w:t>
      </w:r>
      <w:r w:rsidRPr="00003D75">
        <w:rPr>
          <w:szCs w:val="28"/>
        </w:rPr>
        <w:t xml:space="preserve"> (</w:t>
      </w:r>
      <w:r w:rsidRPr="00003D75">
        <w:rPr>
          <w:b/>
          <w:i/>
          <w:szCs w:val="28"/>
        </w:rPr>
        <w:t>Приложение № 6</w:t>
      </w:r>
      <w:r w:rsidRPr="00003D75">
        <w:rPr>
          <w:szCs w:val="28"/>
        </w:rPr>
        <w:t>)</w:t>
      </w:r>
      <w:r>
        <w:rPr>
          <w:szCs w:val="28"/>
        </w:rPr>
        <w:t>.</w:t>
      </w:r>
    </w:p>
    <w:p w:rsidR="006D64B9" w:rsidRPr="0012644C" w:rsidRDefault="006D64B9" w:rsidP="00195D95">
      <w:pPr>
        <w:spacing w:line="240" w:lineRule="auto"/>
        <w:ind w:firstLine="567"/>
        <w:rPr>
          <w:szCs w:val="28"/>
        </w:rPr>
      </w:pPr>
      <w:r w:rsidRPr="0012644C">
        <w:rPr>
          <w:szCs w:val="28"/>
        </w:rPr>
        <w:t xml:space="preserve">Когато участникът предвижда участие на подизпълнители, документите по т. 2.2, т. </w:t>
      </w:r>
      <w:r>
        <w:rPr>
          <w:szCs w:val="28"/>
        </w:rPr>
        <w:t>2.6</w:t>
      </w:r>
      <w:r w:rsidRPr="0012644C">
        <w:rPr>
          <w:szCs w:val="28"/>
        </w:rPr>
        <w:t xml:space="preserve">., т. </w:t>
      </w:r>
      <w:r>
        <w:rPr>
          <w:szCs w:val="28"/>
        </w:rPr>
        <w:t>2.7</w:t>
      </w:r>
      <w:r w:rsidRPr="0012644C">
        <w:rPr>
          <w:szCs w:val="28"/>
        </w:rPr>
        <w:t xml:space="preserve">, и </w:t>
      </w:r>
      <w:r>
        <w:rPr>
          <w:szCs w:val="28"/>
        </w:rPr>
        <w:t>2.8</w:t>
      </w:r>
      <w:r w:rsidRPr="0012644C">
        <w:rPr>
          <w:szCs w:val="28"/>
        </w:rPr>
        <w:t>. се представят за всеки от тях, а изискванията към тях се прилагат съобразно вида и дела на тяхното участие.</w:t>
      </w:r>
    </w:p>
    <w:p w:rsidR="006D64B9" w:rsidRPr="00003D75" w:rsidRDefault="006D64B9" w:rsidP="00195D95">
      <w:pPr>
        <w:spacing w:line="240" w:lineRule="auto"/>
        <w:ind w:firstLine="567"/>
        <w:rPr>
          <w:szCs w:val="28"/>
        </w:rPr>
      </w:pPr>
      <w:r w:rsidRPr="00916DC6">
        <w:rPr>
          <w:b/>
          <w:szCs w:val="28"/>
        </w:rPr>
        <w:t>2.</w:t>
      </w:r>
      <w:r>
        <w:rPr>
          <w:b/>
          <w:szCs w:val="28"/>
        </w:rPr>
        <w:t>10</w:t>
      </w:r>
      <w:r w:rsidRPr="00916DC6">
        <w:rPr>
          <w:szCs w:val="28"/>
        </w:rPr>
        <w:t xml:space="preserve">. Декларация по образец за приемане на условията в проекта на договор </w:t>
      </w:r>
      <w:r w:rsidRPr="00003D75">
        <w:rPr>
          <w:szCs w:val="28"/>
        </w:rPr>
        <w:t>(</w:t>
      </w:r>
      <w:r w:rsidRPr="00003D75">
        <w:rPr>
          <w:b/>
          <w:i/>
          <w:szCs w:val="28"/>
        </w:rPr>
        <w:t>Приложение № 7</w:t>
      </w:r>
      <w:r w:rsidRPr="00003D75">
        <w:rPr>
          <w:szCs w:val="28"/>
        </w:rPr>
        <w:t>).</w:t>
      </w:r>
    </w:p>
    <w:p w:rsidR="006D64B9" w:rsidRDefault="006D64B9" w:rsidP="00195D95">
      <w:pPr>
        <w:spacing w:line="240" w:lineRule="auto"/>
        <w:ind w:firstLine="567"/>
        <w:rPr>
          <w:b/>
          <w:szCs w:val="28"/>
        </w:rPr>
      </w:pPr>
      <w:r>
        <w:rPr>
          <w:b/>
          <w:szCs w:val="28"/>
        </w:rPr>
        <w:t xml:space="preserve">2.11. </w:t>
      </w:r>
      <w:r w:rsidRPr="00E65237">
        <w:rPr>
          <w:szCs w:val="28"/>
        </w:rPr>
        <w:t>Договор за създаване на обединение (когато е приложимо).</w:t>
      </w:r>
    </w:p>
    <w:p w:rsidR="006D64B9" w:rsidRDefault="006D64B9" w:rsidP="00195D95">
      <w:pPr>
        <w:spacing w:line="240" w:lineRule="auto"/>
        <w:ind w:firstLine="567"/>
        <w:rPr>
          <w:i/>
          <w:szCs w:val="28"/>
        </w:rPr>
      </w:pPr>
      <w:r w:rsidRPr="00916DC6">
        <w:rPr>
          <w:b/>
          <w:szCs w:val="28"/>
        </w:rPr>
        <w:t>2.1</w:t>
      </w:r>
      <w:r>
        <w:rPr>
          <w:b/>
          <w:szCs w:val="28"/>
        </w:rPr>
        <w:t>2</w:t>
      </w:r>
      <w:r w:rsidRPr="00101A61">
        <w:rPr>
          <w:szCs w:val="28"/>
        </w:rPr>
        <w:t>.</w:t>
      </w:r>
      <w:r w:rsidRPr="00916DC6">
        <w:rPr>
          <w:b/>
          <w:szCs w:val="28"/>
        </w:rPr>
        <w:t xml:space="preserve"> </w:t>
      </w:r>
      <w:r w:rsidRPr="00916DC6">
        <w:rPr>
          <w:szCs w:val="28"/>
        </w:rPr>
        <w:t xml:space="preserve">Административни сведения за участника по </w:t>
      </w:r>
      <w:r w:rsidRPr="00916DC6">
        <w:rPr>
          <w:i/>
          <w:szCs w:val="28"/>
        </w:rPr>
        <w:t xml:space="preserve">образец </w:t>
      </w:r>
    </w:p>
    <w:p w:rsidR="006D64B9" w:rsidRDefault="006D64B9" w:rsidP="00195D95">
      <w:pPr>
        <w:spacing w:line="240" w:lineRule="auto"/>
        <w:ind w:firstLine="567"/>
        <w:rPr>
          <w:szCs w:val="28"/>
        </w:rPr>
      </w:pPr>
      <w:r w:rsidRPr="00003D75">
        <w:rPr>
          <w:szCs w:val="28"/>
        </w:rPr>
        <w:t>(</w:t>
      </w:r>
      <w:r w:rsidRPr="00003D75">
        <w:rPr>
          <w:b/>
          <w:i/>
          <w:szCs w:val="28"/>
        </w:rPr>
        <w:t xml:space="preserve">Приложение № </w:t>
      </w:r>
      <w:r w:rsidRPr="00E767D2">
        <w:rPr>
          <w:b/>
          <w:i/>
          <w:szCs w:val="28"/>
        </w:rPr>
        <w:t>8</w:t>
      </w:r>
      <w:r w:rsidRPr="00E767D2">
        <w:rPr>
          <w:szCs w:val="28"/>
        </w:rPr>
        <w:t>);</w:t>
      </w:r>
    </w:p>
    <w:p w:rsidR="006D64B9" w:rsidRPr="006A14EA" w:rsidRDefault="006D64B9" w:rsidP="000F7AAB">
      <w:pPr>
        <w:spacing w:line="240" w:lineRule="auto"/>
        <w:ind w:firstLine="567"/>
        <w:rPr>
          <w:b/>
          <w:szCs w:val="28"/>
          <w:u w:val="single"/>
        </w:rPr>
      </w:pPr>
      <w:r w:rsidRPr="006A14EA">
        <w:rPr>
          <w:b/>
          <w:i/>
          <w:szCs w:val="28"/>
          <w:u w:val="single"/>
        </w:rPr>
        <w:t>Забележка</w:t>
      </w:r>
      <w:r w:rsidRPr="006A14EA">
        <w:rPr>
          <w:b/>
          <w:szCs w:val="28"/>
          <w:u w:val="single"/>
        </w:rPr>
        <w:t>:</w:t>
      </w:r>
    </w:p>
    <w:p w:rsidR="006D64B9" w:rsidRPr="00EC42D6" w:rsidRDefault="006D64B9" w:rsidP="000F7AAB">
      <w:pPr>
        <w:spacing w:line="240" w:lineRule="auto"/>
        <w:ind w:firstLine="567"/>
        <w:rPr>
          <w:i/>
          <w:szCs w:val="28"/>
        </w:rPr>
      </w:pPr>
      <w:r w:rsidRPr="00EC42D6">
        <w:rPr>
          <w:i/>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w:t>
      </w:r>
      <w:r>
        <w:rPr>
          <w:i/>
        </w:rPr>
        <w:t xml:space="preserve">чл. 56, </w:t>
      </w:r>
      <w:r w:rsidRPr="00EC42D6">
        <w:rPr>
          <w:i/>
        </w:rPr>
        <w:t xml:space="preserve">ал. 1, т. 1 </w:t>
      </w:r>
      <w:r>
        <w:rPr>
          <w:i/>
        </w:rPr>
        <w:t xml:space="preserve">от ЗОП </w:t>
      </w:r>
      <w:r w:rsidRPr="00EC42D6">
        <w:rPr>
          <w:i/>
        </w:rPr>
        <w:t xml:space="preserve">се представя в официален превод, а документите по </w:t>
      </w:r>
      <w:r>
        <w:rPr>
          <w:i/>
        </w:rPr>
        <w:t xml:space="preserve">чл. 56, </w:t>
      </w:r>
      <w:r w:rsidRPr="00EC42D6">
        <w:rPr>
          <w:i/>
        </w:rPr>
        <w:t>ал. 1, т. 4, 5, 6 и 11</w:t>
      </w:r>
      <w:r>
        <w:rPr>
          <w:i/>
        </w:rPr>
        <w:t xml:space="preserve"> от ЗОП</w:t>
      </w:r>
      <w:r w:rsidRPr="00EC42D6">
        <w:rPr>
          <w:i/>
        </w:rPr>
        <w:t>, които са на чужд език, се представят и в превод.</w:t>
      </w:r>
    </w:p>
    <w:p w:rsidR="006D64B9" w:rsidRPr="00916DC6" w:rsidRDefault="006D64B9" w:rsidP="000F7AAB">
      <w:pPr>
        <w:spacing w:line="240" w:lineRule="auto"/>
        <w:ind w:firstLine="567"/>
        <w:rPr>
          <w:b/>
          <w:szCs w:val="28"/>
        </w:rPr>
      </w:pPr>
      <w:r w:rsidRPr="00916DC6">
        <w:rPr>
          <w:i/>
          <w:iCs/>
        </w:rPr>
        <w:t xml:space="preserve"> </w:t>
      </w:r>
      <w:r w:rsidRPr="00916DC6">
        <w:rPr>
          <w:i/>
          <w:iCs/>
          <w:szCs w:val="28"/>
        </w:rPr>
        <w:t>Съгласно §1, т. 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6D64B9" w:rsidRDefault="006D64B9" w:rsidP="00195D95">
      <w:pPr>
        <w:spacing w:line="240" w:lineRule="auto"/>
        <w:ind w:left="-327" w:firstLine="654"/>
        <w:rPr>
          <w:szCs w:val="28"/>
        </w:rPr>
      </w:pPr>
    </w:p>
    <w:p w:rsidR="006D64B9" w:rsidRPr="00916DC6" w:rsidRDefault="006D64B9" w:rsidP="000F7AAB">
      <w:pPr>
        <w:spacing w:line="240" w:lineRule="auto"/>
        <w:ind w:firstLine="567"/>
        <w:rPr>
          <w:szCs w:val="28"/>
        </w:rPr>
      </w:pPr>
      <w:r w:rsidRPr="00916DC6">
        <w:rPr>
          <w:b/>
          <w:szCs w:val="28"/>
        </w:rPr>
        <w:t>3</w:t>
      </w:r>
      <w:r w:rsidRPr="00916DC6">
        <w:rPr>
          <w:szCs w:val="28"/>
        </w:rPr>
        <w:t xml:space="preserve">. </w:t>
      </w:r>
      <w:r w:rsidRPr="00916DC6">
        <w:rPr>
          <w:b/>
          <w:szCs w:val="28"/>
        </w:rPr>
        <w:t>Изисквания към съдържанието на плик № 2 - „</w:t>
      </w:r>
      <w:r w:rsidRPr="00916DC6">
        <w:rPr>
          <w:b/>
          <w:i/>
          <w:szCs w:val="28"/>
        </w:rPr>
        <w:t>Предложение за изпълнение на поръчката</w:t>
      </w:r>
      <w:r w:rsidRPr="00916DC6">
        <w:rPr>
          <w:b/>
          <w:szCs w:val="28"/>
        </w:rPr>
        <w:t>“</w:t>
      </w:r>
    </w:p>
    <w:p w:rsidR="006D64B9" w:rsidRPr="004A1296" w:rsidRDefault="006D64B9" w:rsidP="000F7AAB">
      <w:pPr>
        <w:spacing w:line="240" w:lineRule="auto"/>
        <w:ind w:firstLine="567"/>
        <w:rPr>
          <w:b/>
          <w:color w:val="FF0000"/>
          <w:szCs w:val="28"/>
        </w:rPr>
      </w:pPr>
      <w:r w:rsidRPr="00916DC6">
        <w:rPr>
          <w:szCs w:val="28"/>
        </w:rPr>
        <w:t>Плик № 2 с надпис „</w:t>
      </w:r>
      <w:r w:rsidRPr="00916DC6">
        <w:rPr>
          <w:i/>
          <w:szCs w:val="28"/>
        </w:rPr>
        <w:t>Предложение за изпълнение на поръчката</w:t>
      </w:r>
      <w:r w:rsidRPr="00916DC6">
        <w:rPr>
          <w:szCs w:val="28"/>
        </w:rPr>
        <w:t>“</w:t>
      </w:r>
      <w:r>
        <w:rPr>
          <w:szCs w:val="28"/>
        </w:rPr>
        <w:t xml:space="preserve">, </w:t>
      </w:r>
      <w:r w:rsidRPr="00916DC6">
        <w:rPr>
          <w:szCs w:val="28"/>
        </w:rPr>
        <w:t>съдържа</w:t>
      </w:r>
      <w:r>
        <w:rPr>
          <w:szCs w:val="28"/>
        </w:rPr>
        <w:t>щ</w:t>
      </w:r>
      <w:r w:rsidRPr="00916DC6">
        <w:rPr>
          <w:szCs w:val="28"/>
        </w:rPr>
        <w:t xml:space="preserve"> </w:t>
      </w:r>
      <w:r>
        <w:rPr>
          <w:szCs w:val="28"/>
        </w:rPr>
        <w:t xml:space="preserve">техническо предложение за изпълнение на поръчката по </w:t>
      </w:r>
      <w:r w:rsidRPr="00376F6C">
        <w:rPr>
          <w:szCs w:val="28"/>
        </w:rPr>
        <w:t>образец (</w:t>
      </w:r>
      <w:r>
        <w:rPr>
          <w:b/>
          <w:i/>
          <w:szCs w:val="28"/>
        </w:rPr>
        <w:t>Приложение</w:t>
      </w:r>
      <w:r w:rsidRPr="00376F6C">
        <w:rPr>
          <w:b/>
          <w:i/>
          <w:szCs w:val="28"/>
        </w:rPr>
        <w:t xml:space="preserve"> </w:t>
      </w:r>
      <w:r>
        <w:rPr>
          <w:b/>
          <w:i/>
          <w:szCs w:val="28"/>
        </w:rPr>
        <w:br/>
      </w:r>
      <w:r w:rsidRPr="00376F6C">
        <w:rPr>
          <w:b/>
          <w:i/>
          <w:szCs w:val="28"/>
        </w:rPr>
        <w:t>№ 9</w:t>
      </w:r>
      <w:r w:rsidRPr="00376F6C">
        <w:rPr>
          <w:szCs w:val="28"/>
        </w:rPr>
        <w:t>).</w:t>
      </w:r>
    </w:p>
    <w:p w:rsidR="006D64B9" w:rsidRPr="00916DC6" w:rsidRDefault="006D64B9" w:rsidP="000F7AAB">
      <w:pPr>
        <w:spacing w:line="240" w:lineRule="auto"/>
        <w:ind w:firstLine="567"/>
        <w:rPr>
          <w:b/>
          <w:szCs w:val="28"/>
        </w:rPr>
      </w:pPr>
      <w:r w:rsidRPr="00916DC6">
        <w:rPr>
          <w:b/>
          <w:szCs w:val="28"/>
        </w:rPr>
        <w:t>4</w:t>
      </w:r>
      <w:r w:rsidRPr="00916DC6">
        <w:rPr>
          <w:szCs w:val="28"/>
        </w:rPr>
        <w:t xml:space="preserve">. </w:t>
      </w:r>
      <w:r w:rsidRPr="00916DC6">
        <w:rPr>
          <w:b/>
          <w:szCs w:val="28"/>
        </w:rPr>
        <w:t>Изисквания към съдържанието на плик № 3 - „</w:t>
      </w:r>
      <w:r w:rsidRPr="00916DC6">
        <w:rPr>
          <w:b/>
          <w:i/>
          <w:szCs w:val="28"/>
        </w:rPr>
        <w:t>Предлагана цена</w:t>
      </w:r>
      <w:r w:rsidRPr="00916DC6">
        <w:rPr>
          <w:b/>
          <w:szCs w:val="28"/>
        </w:rPr>
        <w:t>“</w:t>
      </w:r>
    </w:p>
    <w:p w:rsidR="006D64B9" w:rsidRPr="004A1296" w:rsidRDefault="006D64B9" w:rsidP="000F7AAB">
      <w:pPr>
        <w:spacing w:line="240" w:lineRule="auto"/>
        <w:ind w:firstLine="567"/>
        <w:rPr>
          <w:b/>
          <w:color w:val="FF0000"/>
          <w:szCs w:val="28"/>
        </w:rPr>
      </w:pPr>
      <w:r w:rsidRPr="00916DC6">
        <w:rPr>
          <w:szCs w:val="28"/>
        </w:rPr>
        <w:t>Плик № 3 с надпис „Предлагана цена“ съдържа це</w:t>
      </w:r>
      <w:r>
        <w:rPr>
          <w:szCs w:val="28"/>
        </w:rPr>
        <w:t xml:space="preserve">новото предложение на участника по образец </w:t>
      </w:r>
      <w:r w:rsidRPr="00442A21">
        <w:rPr>
          <w:szCs w:val="28"/>
        </w:rPr>
        <w:t>(</w:t>
      </w:r>
      <w:r>
        <w:rPr>
          <w:b/>
          <w:i/>
          <w:szCs w:val="28"/>
        </w:rPr>
        <w:t>Приложение</w:t>
      </w:r>
      <w:r w:rsidRPr="00442A21">
        <w:rPr>
          <w:b/>
          <w:i/>
          <w:szCs w:val="28"/>
        </w:rPr>
        <w:t xml:space="preserve"> № 10</w:t>
      </w:r>
      <w:r w:rsidRPr="00442A21">
        <w:rPr>
          <w:szCs w:val="28"/>
        </w:rPr>
        <w:t>).</w:t>
      </w:r>
    </w:p>
    <w:p w:rsidR="006D64B9" w:rsidRPr="00A35187" w:rsidRDefault="006D64B9" w:rsidP="000F7AAB">
      <w:pPr>
        <w:spacing w:line="240" w:lineRule="auto"/>
        <w:ind w:firstLine="567"/>
        <w:rPr>
          <w:szCs w:val="28"/>
        </w:rPr>
      </w:pPr>
      <w:r w:rsidRPr="00A35187">
        <w:rPr>
          <w:b/>
          <w:szCs w:val="28"/>
        </w:rPr>
        <w:t>Всеки участник може да представи само една оферта</w:t>
      </w:r>
      <w:r w:rsidRPr="00A35187">
        <w:rPr>
          <w:szCs w:val="28"/>
        </w:rPr>
        <w:t>.</w:t>
      </w:r>
    </w:p>
    <w:p w:rsidR="006D64B9" w:rsidRPr="00A35187" w:rsidRDefault="006D64B9" w:rsidP="000F7AAB">
      <w:pPr>
        <w:spacing w:line="240" w:lineRule="auto"/>
        <w:ind w:firstLine="567"/>
        <w:rPr>
          <w:szCs w:val="28"/>
        </w:rPr>
      </w:pPr>
      <w:r w:rsidRPr="00A35187">
        <w:rPr>
          <w:b/>
          <w:szCs w:val="28"/>
        </w:rPr>
        <w:t>Не се предвижда възможност за предоставяне на варианти в офертите</w:t>
      </w:r>
      <w:r w:rsidRPr="00A35187">
        <w:rPr>
          <w:szCs w:val="28"/>
        </w:rPr>
        <w:t>.</w:t>
      </w:r>
    </w:p>
    <w:p w:rsidR="006D64B9" w:rsidRDefault="006D64B9" w:rsidP="00195D95">
      <w:pPr>
        <w:spacing w:line="240" w:lineRule="auto"/>
        <w:ind w:left="-327" w:firstLine="654"/>
        <w:rPr>
          <w:szCs w:val="28"/>
        </w:rPr>
      </w:pPr>
    </w:p>
    <w:p w:rsidR="006D64B9" w:rsidRPr="00916DC6" w:rsidRDefault="006D64B9" w:rsidP="00195D95">
      <w:pPr>
        <w:spacing w:line="240" w:lineRule="auto"/>
        <w:ind w:left="-327" w:firstLine="654"/>
        <w:jc w:val="center"/>
        <w:rPr>
          <w:b/>
          <w:szCs w:val="28"/>
        </w:rPr>
      </w:pPr>
      <w:r w:rsidRPr="00916DC6">
        <w:rPr>
          <w:b/>
          <w:szCs w:val="28"/>
        </w:rPr>
        <w:t>ГАРАНЦИИ</w:t>
      </w:r>
    </w:p>
    <w:p w:rsidR="006D64B9" w:rsidRDefault="006D64B9" w:rsidP="000F7AAB">
      <w:pPr>
        <w:pStyle w:val="a1"/>
        <w:spacing w:line="240" w:lineRule="auto"/>
        <w:rPr>
          <w:b/>
          <w:sz w:val="28"/>
          <w:szCs w:val="28"/>
          <w:shd w:val="clear" w:color="auto" w:fill="FFFFFF"/>
        </w:rPr>
      </w:pPr>
    </w:p>
    <w:p w:rsidR="006D64B9" w:rsidRPr="007F33D7" w:rsidRDefault="006D64B9" w:rsidP="000F7AAB">
      <w:pPr>
        <w:pStyle w:val="a1"/>
        <w:spacing w:line="240" w:lineRule="auto"/>
        <w:rPr>
          <w:sz w:val="28"/>
          <w:szCs w:val="28"/>
          <w:shd w:val="clear" w:color="auto" w:fill="FFFFFF"/>
        </w:rPr>
      </w:pPr>
      <w:r w:rsidRPr="0088048A">
        <w:rPr>
          <w:b/>
          <w:sz w:val="28"/>
          <w:szCs w:val="28"/>
          <w:shd w:val="clear" w:color="auto" w:fill="FFFFFF"/>
        </w:rPr>
        <w:t>5.</w:t>
      </w:r>
      <w:r w:rsidRPr="0088048A">
        <w:rPr>
          <w:sz w:val="28"/>
          <w:szCs w:val="28"/>
          <w:shd w:val="clear" w:color="auto" w:fill="FFFFFF"/>
        </w:rPr>
        <w:t xml:space="preserve"> </w:t>
      </w:r>
      <w:r w:rsidRPr="0088048A">
        <w:rPr>
          <w:b/>
          <w:sz w:val="28"/>
          <w:szCs w:val="28"/>
          <w:shd w:val="clear" w:color="auto" w:fill="FFFFFF"/>
        </w:rPr>
        <w:t>Гаранцията за участие</w:t>
      </w:r>
      <w:r>
        <w:rPr>
          <w:sz w:val="28"/>
          <w:szCs w:val="28"/>
          <w:shd w:val="clear" w:color="auto" w:fill="FFFFFF"/>
        </w:rPr>
        <w:t xml:space="preserve"> в процедурата </w:t>
      </w:r>
      <w:r w:rsidRPr="005A60A1">
        <w:rPr>
          <w:sz w:val="28"/>
          <w:szCs w:val="28"/>
          <w:shd w:val="clear" w:color="auto" w:fill="FFFFFF"/>
        </w:rPr>
        <w:t>е в разм</w:t>
      </w:r>
      <w:r>
        <w:rPr>
          <w:sz w:val="28"/>
          <w:szCs w:val="28"/>
          <w:shd w:val="clear" w:color="auto" w:fill="FFFFFF"/>
        </w:rPr>
        <w:t>ер на 1% (един процент</w:t>
      </w:r>
      <w:r w:rsidRPr="005A60A1">
        <w:rPr>
          <w:sz w:val="28"/>
          <w:szCs w:val="28"/>
          <w:shd w:val="clear" w:color="auto" w:fill="FFFFFF"/>
        </w:rPr>
        <w:t xml:space="preserve">) от </w:t>
      </w:r>
      <w:r>
        <w:rPr>
          <w:sz w:val="28"/>
          <w:szCs w:val="28"/>
          <w:shd w:val="clear" w:color="auto" w:fill="FFFFFF"/>
        </w:rPr>
        <w:t>прогнозната стойност</w:t>
      </w:r>
      <w:r w:rsidRPr="005A60A1">
        <w:rPr>
          <w:sz w:val="28"/>
          <w:szCs w:val="28"/>
          <w:shd w:val="clear" w:color="auto" w:fill="FFFFFF"/>
        </w:rPr>
        <w:t xml:space="preserve"> </w:t>
      </w:r>
      <w:r>
        <w:rPr>
          <w:sz w:val="28"/>
          <w:szCs w:val="28"/>
          <w:shd w:val="clear" w:color="auto" w:fill="FFFFFF"/>
        </w:rPr>
        <w:t>на поръчка без ДДС и е, както следва</w:t>
      </w:r>
      <w:r w:rsidRPr="0088048A">
        <w:rPr>
          <w:sz w:val="28"/>
          <w:szCs w:val="28"/>
          <w:shd w:val="clear" w:color="auto" w:fill="FFFFFF"/>
        </w:rPr>
        <w:t>:</w:t>
      </w:r>
      <w:r w:rsidRPr="00752631">
        <w:rPr>
          <w:rFonts w:eastAsia="MS Mincho"/>
        </w:rPr>
        <w:t xml:space="preserve"> </w:t>
      </w:r>
      <w:r>
        <w:rPr>
          <w:rFonts w:eastAsia="MS Mincho"/>
        </w:rPr>
        <w:t>1,10</w:t>
      </w:r>
      <w:r w:rsidRPr="007F33D7">
        <w:rPr>
          <w:rFonts w:eastAsia="MS Mincho"/>
        </w:rPr>
        <w:t xml:space="preserve"> лв. </w:t>
      </w:r>
      <w:r w:rsidRPr="007F33D7">
        <w:rPr>
          <w:rFonts w:eastAsia="MS Mincho"/>
          <w:szCs w:val="28"/>
        </w:rPr>
        <w:t>(</w:t>
      </w:r>
      <w:r>
        <w:rPr>
          <w:rFonts w:eastAsia="MS Mincho"/>
          <w:szCs w:val="28"/>
        </w:rPr>
        <w:t xml:space="preserve">един лев и десет ст. </w:t>
      </w:r>
      <w:r w:rsidRPr="007F33D7">
        <w:rPr>
          <w:rFonts w:eastAsia="MS Mincho"/>
          <w:szCs w:val="28"/>
        </w:rPr>
        <w:t>ст.</w:t>
      </w:r>
      <w:r w:rsidRPr="007F33D7">
        <w:rPr>
          <w:rFonts w:eastAsia="MS Mincho"/>
        </w:rPr>
        <w:t>).</w:t>
      </w:r>
    </w:p>
    <w:p w:rsidR="006D64B9" w:rsidRPr="00916DC6" w:rsidRDefault="006D64B9" w:rsidP="007F33D7">
      <w:pPr>
        <w:pStyle w:val="a1"/>
        <w:spacing w:line="240" w:lineRule="auto"/>
        <w:ind w:left="-327" w:firstLine="654"/>
        <w:rPr>
          <w:sz w:val="28"/>
          <w:szCs w:val="28"/>
        </w:rPr>
      </w:pPr>
      <w:r w:rsidRPr="00C85E4F">
        <w:rPr>
          <w:sz w:val="28"/>
          <w:szCs w:val="28"/>
        </w:rPr>
        <w:t xml:space="preserve"> </w:t>
      </w:r>
      <w:r>
        <w:rPr>
          <w:b/>
          <w:sz w:val="28"/>
          <w:szCs w:val="28"/>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6D64B9" w:rsidRPr="00916DC6" w:rsidRDefault="006D64B9" w:rsidP="000F7AAB">
      <w:pPr>
        <w:pStyle w:val="a1"/>
        <w:spacing w:line="240" w:lineRule="auto"/>
        <w:rPr>
          <w:sz w:val="28"/>
          <w:szCs w:val="28"/>
        </w:rPr>
      </w:pPr>
      <w:r w:rsidRPr="00916DC6">
        <w:rPr>
          <w:b/>
          <w:sz w:val="28"/>
          <w:szCs w:val="28"/>
        </w:rPr>
        <w:t>5.1.</w:t>
      </w:r>
      <w:r w:rsidRPr="00916DC6">
        <w:rPr>
          <w:sz w:val="28"/>
          <w:szCs w:val="28"/>
        </w:rPr>
        <w:t xml:space="preserve"> Гаранцията може да бъде представена в една от следните форми:</w:t>
      </w:r>
    </w:p>
    <w:p w:rsidR="006D64B9" w:rsidRDefault="006D64B9" w:rsidP="000F7AAB">
      <w:pPr>
        <w:pStyle w:val="a1"/>
        <w:spacing w:line="240" w:lineRule="auto"/>
        <w:rPr>
          <w:sz w:val="28"/>
          <w:szCs w:val="28"/>
        </w:rPr>
      </w:pPr>
      <w:r w:rsidRPr="00916DC6">
        <w:rPr>
          <w:b/>
          <w:sz w:val="28"/>
          <w:szCs w:val="28"/>
        </w:rPr>
        <w:t>а)</w:t>
      </w:r>
      <w:r w:rsidRPr="00916DC6">
        <w:rPr>
          <w:sz w:val="28"/>
          <w:szCs w:val="28"/>
        </w:rPr>
        <w:t xml:space="preserve"> парична сума, платима по следната банкова сметка на </w:t>
      </w:r>
      <w:r>
        <w:rPr>
          <w:sz w:val="28"/>
          <w:szCs w:val="28"/>
        </w:rPr>
        <w:t>Районна прокуратура-Пирдоп</w:t>
      </w:r>
      <w:r w:rsidRPr="00916DC6">
        <w:rPr>
          <w:sz w:val="28"/>
          <w:szCs w:val="28"/>
        </w:rPr>
        <w:t>:</w:t>
      </w:r>
    </w:p>
    <w:p w:rsidR="006D64B9" w:rsidRPr="0091783D" w:rsidRDefault="006D64B9" w:rsidP="00863CCB">
      <w:pPr>
        <w:pStyle w:val="ListParagraph"/>
        <w:spacing w:after="0" w:line="240" w:lineRule="auto"/>
        <w:ind w:left="0" w:firstLine="709"/>
        <w:rPr>
          <w:rFonts w:ascii="Times New Roman" w:eastAsia="Times New Roman" w:hAnsi="Times New Roman"/>
          <w:sz w:val="28"/>
          <w:szCs w:val="28"/>
          <w:lang w:val="bg-BG"/>
        </w:rPr>
      </w:pPr>
      <w:r w:rsidRPr="0091783D">
        <w:rPr>
          <w:rFonts w:ascii="Times New Roman" w:eastAsia="Times New Roman" w:hAnsi="Times New Roman"/>
          <w:sz w:val="28"/>
          <w:szCs w:val="28"/>
          <w:lang w:val="bg-BG"/>
        </w:rPr>
        <w:t>УниКредит Булбанк</w:t>
      </w:r>
    </w:p>
    <w:p w:rsidR="006D64B9" w:rsidRPr="00534D3D" w:rsidRDefault="006D64B9" w:rsidP="00863CCB">
      <w:pPr>
        <w:rPr>
          <w:szCs w:val="28"/>
          <w:lang w:val="en-US"/>
        </w:rPr>
      </w:pPr>
      <w:r w:rsidRPr="00534D3D">
        <w:rPr>
          <w:szCs w:val="28"/>
        </w:rPr>
        <w:t>Банков код BIC:</w:t>
      </w:r>
      <w:r>
        <w:rPr>
          <w:szCs w:val="28"/>
          <w:lang w:val="en-US"/>
        </w:rPr>
        <w:t>UNCRBGSF</w:t>
      </w:r>
    </w:p>
    <w:p w:rsidR="006D64B9" w:rsidRPr="0091783D" w:rsidRDefault="006D64B9" w:rsidP="00863CCB">
      <w:pPr>
        <w:spacing w:line="240" w:lineRule="auto"/>
        <w:rPr>
          <w:szCs w:val="28"/>
        </w:rPr>
      </w:pPr>
      <w:r w:rsidRPr="0091783D">
        <w:rPr>
          <w:szCs w:val="28"/>
        </w:rPr>
        <w:t>Банкова сметка IBAN:BG14UNCR70003321031886</w:t>
      </w:r>
    </w:p>
    <w:p w:rsidR="006D64B9" w:rsidRPr="00916DC6" w:rsidRDefault="006D64B9" w:rsidP="000F7AAB">
      <w:pPr>
        <w:pStyle w:val="a1"/>
        <w:spacing w:line="240" w:lineRule="auto"/>
        <w:rPr>
          <w:sz w:val="28"/>
          <w:szCs w:val="28"/>
        </w:rPr>
      </w:pPr>
      <w:r w:rsidRPr="00916DC6">
        <w:rPr>
          <w:sz w:val="28"/>
          <w:szCs w:val="28"/>
        </w:rPr>
        <w:t>Като основание за внасяне на сумата, в платежния документ да е посочен номера на решение</w:t>
      </w:r>
      <w:r>
        <w:rPr>
          <w:sz w:val="28"/>
          <w:szCs w:val="28"/>
        </w:rPr>
        <w:t xml:space="preserve">то за откриване на процедурата, за </w:t>
      </w:r>
      <w:r w:rsidRPr="00916DC6">
        <w:rPr>
          <w:sz w:val="28"/>
          <w:szCs w:val="28"/>
        </w:rPr>
        <w:t>която се внася гаранцията.</w:t>
      </w:r>
    </w:p>
    <w:p w:rsidR="006D64B9" w:rsidRDefault="006D64B9" w:rsidP="000F7AAB">
      <w:pPr>
        <w:pStyle w:val="a1"/>
        <w:spacing w:line="240" w:lineRule="auto"/>
        <w:rPr>
          <w:sz w:val="28"/>
          <w:szCs w:val="28"/>
        </w:rPr>
      </w:pPr>
      <w:r w:rsidRPr="00916DC6">
        <w:rPr>
          <w:b/>
          <w:sz w:val="28"/>
          <w:szCs w:val="28"/>
        </w:rPr>
        <w:t>б)</w:t>
      </w:r>
      <w:r>
        <w:rPr>
          <w:sz w:val="28"/>
          <w:szCs w:val="28"/>
        </w:rPr>
        <w:t xml:space="preserve"> безусловна и неотменима </w:t>
      </w:r>
      <w:r w:rsidRPr="00916DC6">
        <w:rPr>
          <w:sz w:val="28"/>
          <w:szCs w:val="28"/>
        </w:rPr>
        <w:t>банкова гаранция за участие</w:t>
      </w:r>
      <w:r>
        <w:rPr>
          <w:sz w:val="28"/>
          <w:szCs w:val="28"/>
        </w:rPr>
        <w:t xml:space="preserve"> в оригинал, издадена в полза на В</w:t>
      </w:r>
      <w:r w:rsidRPr="00916DC6">
        <w:rPr>
          <w:sz w:val="28"/>
          <w:szCs w:val="28"/>
        </w:rPr>
        <w:t xml:space="preserve">ъзложителя, съгласно </w:t>
      </w:r>
      <w:r w:rsidRPr="00516B5B">
        <w:rPr>
          <w:sz w:val="28"/>
          <w:szCs w:val="28"/>
        </w:rPr>
        <w:t>образец</w:t>
      </w:r>
      <w:r>
        <w:rPr>
          <w:color w:val="FF0000"/>
          <w:sz w:val="28"/>
          <w:szCs w:val="28"/>
        </w:rPr>
        <w:t xml:space="preserve"> </w:t>
      </w:r>
      <w:r w:rsidRPr="00D74D8D">
        <w:rPr>
          <w:b/>
          <w:i/>
          <w:sz w:val="28"/>
          <w:szCs w:val="28"/>
        </w:rPr>
        <w:t>(Приложение № 3.1)</w:t>
      </w:r>
      <w:r>
        <w:rPr>
          <w:b/>
          <w:i/>
          <w:sz w:val="28"/>
          <w:szCs w:val="28"/>
        </w:rPr>
        <w:t>,</w:t>
      </w:r>
      <w:r w:rsidRPr="00793115">
        <w:rPr>
          <w:color w:val="FF0000"/>
          <w:sz w:val="28"/>
          <w:szCs w:val="28"/>
        </w:rPr>
        <w:t xml:space="preserve"> </w:t>
      </w:r>
      <w:r w:rsidRPr="00916DC6">
        <w:rPr>
          <w:sz w:val="28"/>
          <w:szCs w:val="28"/>
        </w:rPr>
        <w:t xml:space="preserve">представен към настоящата документация и валидна най-малко </w:t>
      </w:r>
      <w:r w:rsidRPr="00916DC6">
        <w:rPr>
          <w:b/>
          <w:sz w:val="28"/>
          <w:szCs w:val="28"/>
        </w:rPr>
        <w:t>30 (тридесет) дни</w:t>
      </w:r>
      <w:r w:rsidRPr="00916DC6">
        <w:rPr>
          <w:sz w:val="28"/>
          <w:szCs w:val="28"/>
        </w:rPr>
        <w:t xml:space="preserve"> след изтичане срока на валидност на офертите.</w:t>
      </w:r>
    </w:p>
    <w:p w:rsidR="006D64B9" w:rsidRPr="00E23990" w:rsidRDefault="006D64B9" w:rsidP="000F7AAB">
      <w:pPr>
        <w:widowControl w:val="0"/>
        <w:autoSpaceDE w:val="0"/>
        <w:autoSpaceDN w:val="0"/>
        <w:adjustRightInd w:val="0"/>
        <w:spacing w:line="240" w:lineRule="auto"/>
        <w:ind w:firstLine="567"/>
        <w:rPr>
          <w:b/>
          <w:szCs w:val="28"/>
          <w:lang w:eastAsia="bg-BG"/>
        </w:rPr>
      </w:pPr>
      <w:r w:rsidRPr="00763871">
        <w:rPr>
          <w:b/>
          <w:szCs w:val="28"/>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6D64B9" w:rsidRPr="00916DC6" w:rsidRDefault="006D64B9" w:rsidP="000F7AAB">
      <w:pPr>
        <w:pStyle w:val="a1"/>
        <w:spacing w:line="240" w:lineRule="auto"/>
        <w:rPr>
          <w:sz w:val="28"/>
          <w:szCs w:val="28"/>
        </w:rPr>
      </w:pPr>
      <w:r w:rsidRPr="00916DC6">
        <w:rPr>
          <w:b/>
          <w:sz w:val="28"/>
          <w:szCs w:val="28"/>
        </w:rPr>
        <w:t>5.2.</w:t>
      </w:r>
      <w:r w:rsidRPr="00916DC6">
        <w:rPr>
          <w:sz w:val="28"/>
          <w:szCs w:val="28"/>
        </w:rPr>
        <w:t xml:space="preserve"> Гаранцията за участие в процедурата се задържа и освобождава от възложителя при условията на чл. 61 и чл. 62 от ЗОП.</w:t>
      </w:r>
    </w:p>
    <w:p w:rsidR="006D64B9" w:rsidRPr="00916DC6" w:rsidRDefault="006D64B9" w:rsidP="000F7AAB">
      <w:pPr>
        <w:pStyle w:val="a1"/>
        <w:spacing w:line="240" w:lineRule="auto"/>
        <w:rPr>
          <w:b/>
          <w:sz w:val="28"/>
          <w:szCs w:val="28"/>
        </w:rPr>
      </w:pPr>
    </w:p>
    <w:p w:rsidR="006D64B9" w:rsidRPr="00916DC6" w:rsidRDefault="006D64B9" w:rsidP="000F7AAB">
      <w:pPr>
        <w:pStyle w:val="a1"/>
        <w:spacing w:line="240" w:lineRule="auto"/>
        <w:rPr>
          <w:sz w:val="28"/>
          <w:szCs w:val="28"/>
        </w:rPr>
      </w:pPr>
      <w:r w:rsidRPr="00916DC6">
        <w:rPr>
          <w:b/>
          <w:sz w:val="28"/>
          <w:szCs w:val="28"/>
        </w:rPr>
        <w:t>6</w:t>
      </w:r>
      <w:r w:rsidRPr="00916DC6">
        <w:rPr>
          <w:sz w:val="28"/>
          <w:szCs w:val="28"/>
        </w:rPr>
        <w:t xml:space="preserve">. </w:t>
      </w:r>
      <w:r w:rsidRPr="00916DC6">
        <w:rPr>
          <w:b/>
          <w:sz w:val="28"/>
          <w:szCs w:val="28"/>
        </w:rPr>
        <w:t>Гаранцията за изпълнение на договора</w:t>
      </w:r>
      <w:r w:rsidRPr="00916DC6">
        <w:rPr>
          <w:sz w:val="28"/>
          <w:szCs w:val="28"/>
        </w:rPr>
        <w:t xml:space="preserve"> е в размер на 3% (</w:t>
      </w:r>
      <w:r w:rsidRPr="00916DC6">
        <w:rPr>
          <w:i/>
          <w:sz w:val="28"/>
          <w:szCs w:val="28"/>
        </w:rPr>
        <w:t>три процента</w:t>
      </w:r>
      <w:r w:rsidRPr="00916DC6">
        <w:rPr>
          <w:sz w:val="28"/>
          <w:szCs w:val="28"/>
        </w:rPr>
        <w:t>) от стойността на договора без ДДС.</w:t>
      </w:r>
    </w:p>
    <w:p w:rsidR="006D64B9" w:rsidRPr="00916DC6" w:rsidRDefault="006D64B9" w:rsidP="000F7AAB">
      <w:pPr>
        <w:pStyle w:val="a1"/>
        <w:spacing w:line="240" w:lineRule="auto"/>
        <w:rPr>
          <w:sz w:val="28"/>
          <w:szCs w:val="28"/>
        </w:rPr>
      </w:pPr>
      <w:r w:rsidRPr="00916DC6">
        <w:rPr>
          <w:b/>
          <w:sz w:val="28"/>
          <w:szCs w:val="28"/>
        </w:rPr>
        <w:t>6.1</w:t>
      </w:r>
      <w:r w:rsidRPr="00916DC6">
        <w:rPr>
          <w:sz w:val="28"/>
          <w:szCs w:val="28"/>
        </w:rPr>
        <w:t>. Гаранцията може да бъде представена в една от следните форми:</w:t>
      </w:r>
    </w:p>
    <w:p w:rsidR="006D64B9" w:rsidRDefault="006D64B9" w:rsidP="000F7AAB">
      <w:pPr>
        <w:pStyle w:val="a1"/>
        <w:spacing w:line="240" w:lineRule="auto"/>
        <w:rPr>
          <w:sz w:val="28"/>
          <w:szCs w:val="28"/>
        </w:rPr>
      </w:pPr>
      <w:r w:rsidRPr="00916DC6">
        <w:rPr>
          <w:b/>
          <w:sz w:val="28"/>
          <w:szCs w:val="28"/>
        </w:rPr>
        <w:t>а)</w:t>
      </w:r>
      <w:r w:rsidRPr="00916DC6">
        <w:rPr>
          <w:sz w:val="28"/>
          <w:szCs w:val="28"/>
        </w:rPr>
        <w:t xml:space="preserve"> парична сума, платима по следната банкова сметка на </w:t>
      </w:r>
      <w:r>
        <w:rPr>
          <w:sz w:val="28"/>
          <w:szCs w:val="28"/>
        </w:rPr>
        <w:t>Районна прокуратура-Пирдоп</w:t>
      </w:r>
      <w:r w:rsidRPr="00916DC6">
        <w:rPr>
          <w:sz w:val="28"/>
          <w:szCs w:val="28"/>
        </w:rPr>
        <w:t>:</w:t>
      </w:r>
    </w:p>
    <w:p w:rsidR="006D64B9" w:rsidRPr="0091783D" w:rsidRDefault="006D64B9" w:rsidP="00863CCB">
      <w:pPr>
        <w:pStyle w:val="ListParagraph"/>
        <w:spacing w:after="0" w:line="240" w:lineRule="auto"/>
        <w:ind w:left="0" w:firstLine="709"/>
        <w:rPr>
          <w:rFonts w:ascii="Times New Roman" w:eastAsia="Times New Roman" w:hAnsi="Times New Roman"/>
          <w:sz w:val="28"/>
          <w:szCs w:val="28"/>
          <w:lang w:val="bg-BG"/>
        </w:rPr>
      </w:pPr>
      <w:r w:rsidRPr="0091783D">
        <w:rPr>
          <w:rFonts w:ascii="Times New Roman" w:eastAsia="Times New Roman" w:hAnsi="Times New Roman"/>
          <w:sz w:val="28"/>
          <w:szCs w:val="28"/>
          <w:lang w:val="bg-BG"/>
        </w:rPr>
        <w:t>УниКредит Булбанк</w:t>
      </w:r>
    </w:p>
    <w:p w:rsidR="006D64B9" w:rsidRPr="00534D3D" w:rsidRDefault="006D64B9" w:rsidP="00863CCB">
      <w:pPr>
        <w:rPr>
          <w:szCs w:val="28"/>
          <w:lang w:val="en-US"/>
        </w:rPr>
      </w:pPr>
      <w:r w:rsidRPr="00534D3D">
        <w:rPr>
          <w:szCs w:val="28"/>
        </w:rPr>
        <w:t>Банков код BIC:</w:t>
      </w:r>
      <w:r>
        <w:rPr>
          <w:szCs w:val="28"/>
          <w:lang w:val="en-US"/>
        </w:rPr>
        <w:t>UNCRBGSF</w:t>
      </w:r>
    </w:p>
    <w:p w:rsidR="006D64B9" w:rsidRPr="00863CCB" w:rsidRDefault="006D64B9" w:rsidP="00863CCB">
      <w:pPr>
        <w:pStyle w:val="a1"/>
        <w:spacing w:line="240" w:lineRule="auto"/>
        <w:rPr>
          <w:sz w:val="28"/>
          <w:szCs w:val="28"/>
        </w:rPr>
      </w:pPr>
      <w:r>
        <w:rPr>
          <w:sz w:val="28"/>
          <w:szCs w:val="28"/>
        </w:rPr>
        <w:t xml:space="preserve">  </w:t>
      </w:r>
      <w:r w:rsidRPr="00863CCB">
        <w:rPr>
          <w:sz w:val="28"/>
          <w:szCs w:val="28"/>
        </w:rPr>
        <w:t xml:space="preserve">Банкова сметка </w:t>
      </w:r>
      <w:r w:rsidRPr="0091783D">
        <w:rPr>
          <w:szCs w:val="28"/>
        </w:rPr>
        <w:t>IBAN:BG14UNCR70003321031886</w:t>
      </w:r>
    </w:p>
    <w:p w:rsidR="006D64B9" w:rsidRPr="00916DC6" w:rsidRDefault="006D64B9" w:rsidP="000F7AAB">
      <w:pPr>
        <w:pStyle w:val="a1"/>
        <w:spacing w:line="240" w:lineRule="auto"/>
        <w:rPr>
          <w:sz w:val="28"/>
          <w:szCs w:val="28"/>
        </w:rPr>
      </w:pPr>
      <w:r w:rsidRPr="00916DC6">
        <w:rPr>
          <w:sz w:val="28"/>
          <w:szCs w:val="28"/>
        </w:rPr>
        <w:t>В платежния документ, като основание за внасяне на сумата, да е посочен номера на решението за определ</w:t>
      </w:r>
      <w:r>
        <w:rPr>
          <w:sz w:val="28"/>
          <w:szCs w:val="28"/>
        </w:rPr>
        <w:t>яне на изпълнител на поръчката</w:t>
      </w:r>
      <w:r w:rsidRPr="00916DC6">
        <w:rPr>
          <w:sz w:val="28"/>
          <w:szCs w:val="28"/>
        </w:rPr>
        <w:t>.</w:t>
      </w:r>
    </w:p>
    <w:p w:rsidR="006D64B9" w:rsidRPr="00FB7996" w:rsidRDefault="006D64B9" w:rsidP="000F7AAB">
      <w:pPr>
        <w:pStyle w:val="a1"/>
        <w:spacing w:line="240" w:lineRule="auto"/>
        <w:rPr>
          <w:sz w:val="28"/>
          <w:szCs w:val="28"/>
        </w:rPr>
      </w:pPr>
      <w:r w:rsidRPr="00916DC6">
        <w:rPr>
          <w:b/>
          <w:sz w:val="28"/>
          <w:szCs w:val="28"/>
        </w:rPr>
        <w:t>б)</w:t>
      </w:r>
      <w:r w:rsidRPr="00916DC6">
        <w:rPr>
          <w:sz w:val="28"/>
          <w:szCs w:val="28"/>
        </w:rPr>
        <w:t xml:space="preserve"> оригинал на банкова гаранция за изпълнение н</w:t>
      </w:r>
      <w:r>
        <w:rPr>
          <w:sz w:val="28"/>
          <w:szCs w:val="28"/>
        </w:rPr>
        <w:t>а договор, издадена в полза на В</w:t>
      </w:r>
      <w:r w:rsidRPr="00916DC6">
        <w:rPr>
          <w:sz w:val="28"/>
          <w:szCs w:val="28"/>
        </w:rPr>
        <w:t xml:space="preserve">ъзложителя, съгласно </w:t>
      </w:r>
      <w:r w:rsidRPr="00516B5B">
        <w:rPr>
          <w:sz w:val="28"/>
          <w:szCs w:val="28"/>
        </w:rPr>
        <w:t>образец</w:t>
      </w:r>
      <w:r w:rsidRPr="005E6F02">
        <w:rPr>
          <w:color w:val="FF0000"/>
          <w:sz w:val="28"/>
          <w:szCs w:val="28"/>
        </w:rPr>
        <w:t xml:space="preserve"> </w:t>
      </w:r>
      <w:r w:rsidRPr="00E067D0">
        <w:rPr>
          <w:b/>
          <w:i/>
          <w:sz w:val="28"/>
          <w:szCs w:val="28"/>
        </w:rPr>
        <w:t>(Приложение № 3.2)</w:t>
      </w:r>
      <w:r>
        <w:rPr>
          <w:b/>
          <w:i/>
          <w:sz w:val="28"/>
          <w:szCs w:val="28"/>
        </w:rPr>
        <w:t>,</w:t>
      </w:r>
      <w:r>
        <w:rPr>
          <w:sz w:val="28"/>
          <w:szCs w:val="28"/>
        </w:rPr>
        <w:t xml:space="preserve"> </w:t>
      </w:r>
      <w:r w:rsidRPr="00916DC6">
        <w:rPr>
          <w:sz w:val="28"/>
          <w:szCs w:val="28"/>
        </w:rPr>
        <w:t xml:space="preserve">представен към настоящата документация и валидна най-малко </w:t>
      </w:r>
      <w:r w:rsidRPr="00FB7996">
        <w:rPr>
          <w:b/>
          <w:sz w:val="28"/>
          <w:szCs w:val="28"/>
        </w:rPr>
        <w:t>30 (</w:t>
      </w:r>
      <w:r w:rsidRPr="00FB7996">
        <w:rPr>
          <w:b/>
          <w:i/>
          <w:sz w:val="28"/>
          <w:szCs w:val="28"/>
        </w:rPr>
        <w:t>тридесет</w:t>
      </w:r>
      <w:r w:rsidRPr="00FB7996">
        <w:rPr>
          <w:b/>
          <w:sz w:val="28"/>
          <w:szCs w:val="28"/>
        </w:rPr>
        <w:t>) дни</w:t>
      </w:r>
      <w:r w:rsidRPr="00FB7996">
        <w:rPr>
          <w:sz w:val="28"/>
          <w:szCs w:val="28"/>
        </w:rPr>
        <w:t xml:space="preserve"> след прекратяване на договора</w:t>
      </w:r>
      <w:r w:rsidRPr="00FB7996">
        <w:rPr>
          <w:i/>
          <w:sz w:val="28"/>
          <w:szCs w:val="28"/>
        </w:rPr>
        <w:t>.</w:t>
      </w:r>
    </w:p>
    <w:p w:rsidR="006D64B9" w:rsidRPr="00916DC6" w:rsidRDefault="006D64B9" w:rsidP="000F7AAB">
      <w:pPr>
        <w:pStyle w:val="a1"/>
        <w:spacing w:line="240" w:lineRule="auto"/>
        <w:rPr>
          <w:sz w:val="28"/>
          <w:szCs w:val="28"/>
        </w:rPr>
      </w:pPr>
      <w:r w:rsidRPr="00916DC6">
        <w:rPr>
          <w:b/>
          <w:sz w:val="28"/>
          <w:szCs w:val="28"/>
        </w:rPr>
        <w:t>6.2.</w:t>
      </w:r>
      <w:r w:rsidRPr="00916DC6">
        <w:rPr>
          <w:sz w:val="28"/>
          <w:szCs w:val="28"/>
        </w:rPr>
        <w:t xml:space="preserve"> Гаранцията за изпълнението на договора се задържа и освобождава от възложителя в съответствие с условията на договора.</w:t>
      </w:r>
    </w:p>
    <w:p w:rsidR="006D64B9" w:rsidRDefault="006D64B9" w:rsidP="00195D95">
      <w:pPr>
        <w:pStyle w:val="Header"/>
        <w:tabs>
          <w:tab w:val="left" w:pos="708"/>
        </w:tabs>
        <w:spacing w:line="240" w:lineRule="atLeast"/>
        <w:ind w:left="-327" w:firstLine="654"/>
        <w:rPr>
          <w:b/>
          <w:szCs w:val="28"/>
        </w:rPr>
      </w:pPr>
    </w:p>
    <w:p w:rsidR="006D64B9" w:rsidRPr="000F70DA" w:rsidRDefault="006D64B9" w:rsidP="00195D95">
      <w:pPr>
        <w:pStyle w:val="Header"/>
        <w:tabs>
          <w:tab w:val="left" w:pos="708"/>
        </w:tabs>
        <w:spacing w:line="240" w:lineRule="atLeast"/>
        <w:ind w:left="-327" w:firstLine="654"/>
        <w:rPr>
          <w:b/>
          <w:szCs w:val="28"/>
        </w:rPr>
      </w:pPr>
      <w:r w:rsidRPr="000F70DA">
        <w:rPr>
          <w:b/>
          <w:szCs w:val="28"/>
          <w:lang w:val="en-US"/>
        </w:rPr>
        <w:t>V</w:t>
      </w:r>
      <w:r w:rsidRPr="000F70DA">
        <w:rPr>
          <w:b/>
          <w:szCs w:val="28"/>
        </w:rPr>
        <w:t>І. Проект на договор за възлагане на обществената поръчка:</w:t>
      </w:r>
    </w:p>
    <w:p w:rsidR="006D64B9" w:rsidRPr="000F70DA" w:rsidRDefault="006D64B9" w:rsidP="00195D95">
      <w:pPr>
        <w:pStyle w:val="Header"/>
        <w:tabs>
          <w:tab w:val="left" w:pos="708"/>
        </w:tabs>
        <w:spacing w:line="240" w:lineRule="atLeast"/>
        <w:ind w:left="-327" w:firstLine="654"/>
        <w:rPr>
          <w:b/>
          <w:szCs w:val="28"/>
        </w:rPr>
      </w:pPr>
    </w:p>
    <w:p w:rsidR="006D64B9" w:rsidRPr="000F70DA" w:rsidRDefault="006D64B9" w:rsidP="00195D95">
      <w:pPr>
        <w:spacing w:line="240" w:lineRule="auto"/>
        <w:ind w:left="-360" w:firstLine="720"/>
        <w:jc w:val="center"/>
        <w:rPr>
          <w:b/>
          <w:szCs w:val="28"/>
        </w:rPr>
      </w:pPr>
      <w:r w:rsidRPr="000F70DA">
        <w:rPr>
          <w:b/>
          <w:szCs w:val="28"/>
        </w:rPr>
        <w:t>ДОГОВОР</w:t>
      </w:r>
    </w:p>
    <w:p w:rsidR="006D64B9" w:rsidRPr="000F70DA" w:rsidRDefault="006D64B9" w:rsidP="00195D95">
      <w:pPr>
        <w:spacing w:line="240" w:lineRule="auto"/>
        <w:ind w:left="-360" w:firstLine="720"/>
        <w:jc w:val="center"/>
        <w:rPr>
          <w:b/>
          <w:szCs w:val="28"/>
        </w:rPr>
      </w:pPr>
      <w:r w:rsidRPr="000F70DA">
        <w:rPr>
          <w:b/>
          <w:szCs w:val="28"/>
        </w:rPr>
        <w:t>ЗА ВЪЗЛАГАНЕ НА ОБЩЕСТВЕНА ПОРЪЧКА</w:t>
      </w:r>
    </w:p>
    <w:p w:rsidR="006D64B9" w:rsidRPr="000F70DA" w:rsidRDefault="006D64B9" w:rsidP="00195D95">
      <w:pPr>
        <w:spacing w:line="240" w:lineRule="auto"/>
        <w:ind w:left="-360" w:firstLine="720"/>
        <w:rPr>
          <w:szCs w:val="28"/>
        </w:rPr>
      </w:pPr>
      <w:r w:rsidRPr="000F70DA">
        <w:rPr>
          <w:szCs w:val="28"/>
        </w:rPr>
        <w:t xml:space="preserve">                                               </w:t>
      </w:r>
    </w:p>
    <w:p w:rsidR="006D64B9" w:rsidRPr="006B5836" w:rsidRDefault="006D64B9" w:rsidP="006B5836">
      <w:pPr>
        <w:ind w:firstLine="567"/>
        <w:rPr>
          <w:b/>
          <w:szCs w:val="28"/>
        </w:rPr>
      </w:pPr>
      <w:r w:rsidRPr="000F70DA">
        <w:rPr>
          <w:szCs w:val="28"/>
        </w:rPr>
        <w:t xml:space="preserve">Днес, ............... 2013г. в гр. </w:t>
      </w:r>
      <w:r>
        <w:rPr>
          <w:szCs w:val="28"/>
        </w:rPr>
        <w:t>Пирдоп</w:t>
      </w:r>
      <w:r w:rsidRPr="000F70DA">
        <w:rPr>
          <w:szCs w:val="28"/>
        </w:rPr>
        <w:t xml:space="preserve">, на основание чл. 41 и чл. 74, ал.1 от Закона за обществените поръчки и във връзка с влязло в сила Решение № ................ от ........ 2013г. на Възложителя се сключи настоящия  договор за </w:t>
      </w:r>
      <w:r w:rsidRPr="000F70DA">
        <w:rPr>
          <w:b/>
          <w:szCs w:val="28"/>
        </w:rPr>
        <w:t xml:space="preserve">„Предоставяне на услуги по обслужване от служба по трудова медицина за нуждите на </w:t>
      </w:r>
      <w:r>
        <w:rPr>
          <w:b/>
          <w:szCs w:val="28"/>
        </w:rPr>
        <w:t>Районна прокуратура-Пирдоп”</w:t>
      </w:r>
    </w:p>
    <w:p w:rsidR="006D64B9" w:rsidRPr="000F70DA" w:rsidRDefault="006D64B9" w:rsidP="00A85A24">
      <w:pPr>
        <w:widowControl w:val="0"/>
        <w:spacing w:line="240" w:lineRule="auto"/>
        <w:ind w:firstLine="567"/>
        <w:rPr>
          <w:b/>
          <w:szCs w:val="28"/>
        </w:rPr>
      </w:pPr>
      <w:r w:rsidRPr="000F70DA">
        <w:rPr>
          <w:szCs w:val="28"/>
        </w:rPr>
        <w:t>между страните, както следва:</w:t>
      </w:r>
    </w:p>
    <w:p w:rsidR="006D64B9" w:rsidRPr="000F70DA" w:rsidRDefault="006D64B9" w:rsidP="00A85A24">
      <w:pPr>
        <w:widowControl w:val="0"/>
        <w:spacing w:line="240" w:lineRule="auto"/>
        <w:ind w:firstLine="567"/>
        <w:rPr>
          <w:szCs w:val="28"/>
        </w:rPr>
      </w:pPr>
    </w:p>
    <w:p w:rsidR="006D64B9" w:rsidRPr="000F70DA" w:rsidRDefault="006D64B9" w:rsidP="00A85A24">
      <w:pPr>
        <w:widowControl w:val="0"/>
        <w:spacing w:line="240" w:lineRule="auto"/>
        <w:ind w:firstLine="567"/>
        <w:rPr>
          <w:szCs w:val="28"/>
        </w:rPr>
      </w:pPr>
      <w:r w:rsidRPr="000F70DA">
        <w:rPr>
          <w:szCs w:val="28"/>
        </w:rPr>
        <w:t xml:space="preserve">1. </w:t>
      </w:r>
      <w:r>
        <w:rPr>
          <w:b/>
          <w:szCs w:val="28"/>
        </w:rPr>
        <w:t>РАЙОННА ПРОКУРАТУРА-ПИРДОП</w:t>
      </w:r>
      <w:r w:rsidRPr="000F70DA">
        <w:rPr>
          <w:szCs w:val="28"/>
        </w:rPr>
        <w:t xml:space="preserve">, гр. </w:t>
      </w:r>
      <w:r>
        <w:rPr>
          <w:szCs w:val="28"/>
        </w:rPr>
        <w:t>Пирдоп</w:t>
      </w:r>
      <w:r w:rsidRPr="000F70DA">
        <w:rPr>
          <w:szCs w:val="28"/>
        </w:rPr>
        <w:t>, ул. „</w:t>
      </w:r>
      <w:r>
        <w:rPr>
          <w:szCs w:val="28"/>
        </w:rPr>
        <w:t>Цар Освободител</w:t>
      </w:r>
      <w:r w:rsidRPr="000F70DA">
        <w:rPr>
          <w:szCs w:val="28"/>
        </w:rPr>
        <w:t>”</w:t>
      </w:r>
      <w:r>
        <w:rPr>
          <w:szCs w:val="28"/>
        </w:rPr>
        <w:t xml:space="preserve"> </w:t>
      </w:r>
      <w:r w:rsidRPr="000F70DA">
        <w:rPr>
          <w:szCs w:val="28"/>
        </w:rPr>
        <w:t xml:space="preserve">№ </w:t>
      </w:r>
      <w:r>
        <w:rPr>
          <w:szCs w:val="28"/>
        </w:rPr>
        <w:t>47</w:t>
      </w:r>
      <w:r w:rsidRPr="000F70DA">
        <w:rPr>
          <w:szCs w:val="28"/>
        </w:rPr>
        <w:t>, с ИН по ДДС № BG 121817309, ЕИК по БУЛСТАТ 121817309</w:t>
      </w:r>
      <w:r>
        <w:rPr>
          <w:szCs w:val="28"/>
        </w:rPr>
        <w:t>1110</w:t>
      </w:r>
      <w:r w:rsidRPr="000F70DA">
        <w:rPr>
          <w:szCs w:val="28"/>
        </w:rPr>
        <w:t xml:space="preserve">, представлявана от </w:t>
      </w:r>
      <w:r>
        <w:rPr>
          <w:b/>
          <w:szCs w:val="28"/>
        </w:rPr>
        <w:t>Александър Александров</w:t>
      </w:r>
      <w:r w:rsidRPr="000F70DA">
        <w:rPr>
          <w:b/>
          <w:szCs w:val="28"/>
        </w:rPr>
        <w:t xml:space="preserve"> – </w:t>
      </w:r>
      <w:r>
        <w:rPr>
          <w:b/>
          <w:szCs w:val="28"/>
        </w:rPr>
        <w:t>административен ръководител-районен прокурор на Районна</w:t>
      </w:r>
      <w:r w:rsidRPr="000F70DA">
        <w:rPr>
          <w:b/>
          <w:szCs w:val="28"/>
        </w:rPr>
        <w:t xml:space="preserve"> прокуратура</w:t>
      </w:r>
      <w:r>
        <w:rPr>
          <w:b/>
          <w:szCs w:val="28"/>
        </w:rPr>
        <w:t>-Пирдоп</w:t>
      </w:r>
      <w:r w:rsidRPr="000F70DA">
        <w:rPr>
          <w:szCs w:val="28"/>
        </w:rPr>
        <w:t xml:space="preserve">, упълномощен със Заповед № </w:t>
      </w:r>
      <w:r>
        <w:rPr>
          <w:szCs w:val="28"/>
        </w:rPr>
        <w:t>238/22.01.2013 г. на Г</w:t>
      </w:r>
      <w:r w:rsidRPr="000F70DA">
        <w:rPr>
          <w:szCs w:val="28"/>
        </w:rPr>
        <w:t>лавния прокурор</w:t>
      </w:r>
      <w:r>
        <w:rPr>
          <w:szCs w:val="28"/>
        </w:rPr>
        <w:t xml:space="preserve"> на РБ</w:t>
      </w:r>
      <w:r w:rsidRPr="000F70DA">
        <w:rPr>
          <w:szCs w:val="28"/>
        </w:rPr>
        <w:t xml:space="preserve">, наричана по-долу за краткост </w:t>
      </w:r>
      <w:r w:rsidRPr="000F70DA">
        <w:rPr>
          <w:b/>
          <w:szCs w:val="28"/>
        </w:rPr>
        <w:t xml:space="preserve">ВЪЗЛОЖИТЕЛ </w:t>
      </w:r>
      <w:r w:rsidRPr="000F70DA">
        <w:rPr>
          <w:szCs w:val="28"/>
        </w:rPr>
        <w:t xml:space="preserve">и </w:t>
      </w:r>
    </w:p>
    <w:p w:rsidR="006D64B9" w:rsidRPr="000F70DA" w:rsidRDefault="006D64B9" w:rsidP="00A85A24">
      <w:pPr>
        <w:widowControl w:val="0"/>
        <w:spacing w:line="240" w:lineRule="auto"/>
        <w:ind w:firstLine="567"/>
        <w:rPr>
          <w:szCs w:val="28"/>
        </w:rPr>
      </w:pPr>
      <w:r w:rsidRPr="000F70DA">
        <w:rPr>
          <w:b/>
          <w:szCs w:val="28"/>
        </w:rPr>
        <w:t>2.</w:t>
      </w:r>
      <w:r w:rsidRPr="000F70DA">
        <w:rPr>
          <w:szCs w:val="28"/>
        </w:rPr>
        <w:t>................................................................................................................................</w:t>
      </w:r>
    </w:p>
    <w:p w:rsidR="006D64B9" w:rsidRPr="000F70DA" w:rsidRDefault="006D64B9" w:rsidP="00A85A24">
      <w:pPr>
        <w:widowControl w:val="0"/>
        <w:spacing w:line="240" w:lineRule="auto"/>
        <w:ind w:firstLine="567"/>
        <w:rPr>
          <w:szCs w:val="28"/>
        </w:rPr>
      </w:pPr>
      <w:r w:rsidRPr="000F70DA">
        <w:rPr>
          <w:szCs w:val="28"/>
        </w:rPr>
        <w:t xml:space="preserve">............................................... 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w:t>
      </w:r>
      <w:r w:rsidRPr="000F70DA">
        <w:rPr>
          <w:b/>
          <w:szCs w:val="28"/>
        </w:rPr>
        <w:t>ИЗПЪЛНИТЕЛ</w:t>
      </w:r>
      <w:r w:rsidRPr="000F70DA">
        <w:rPr>
          <w:szCs w:val="28"/>
        </w:rPr>
        <w:t>, от друга страна.</w:t>
      </w:r>
    </w:p>
    <w:p w:rsidR="006D64B9" w:rsidRPr="003D7651" w:rsidRDefault="006D64B9" w:rsidP="00A85A24">
      <w:pPr>
        <w:shd w:val="clear" w:color="auto" w:fill="FFFFFF"/>
        <w:spacing w:line="400" w:lineRule="exact"/>
        <w:ind w:firstLine="567"/>
        <w:rPr>
          <w:b/>
          <w:bCs/>
          <w:color w:val="FF0000"/>
          <w:szCs w:val="28"/>
          <w:lang w:val="ru-RU"/>
        </w:rPr>
      </w:pPr>
    </w:p>
    <w:p w:rsidR="006D64B9" w:rsidRPr="00DF7805" w:rsidRDefault="006D64B9" w:rsidP="00A85A24">
      <w:pPr>
        <w:spacing w:line="240" w:lineRule="auto"/>
        <w:ind w:firstLine="567"/>
        <w:rPr>
          <w:b/>
        </w:rPr>
      </w:pPr>
      <w:r w:rsidRPr="00DF7805">
        <w:rPr>
          <w:b/>
        </w:rPr>
        <w:t>I. ПРЕДМЕТ НА ДОГОВОРА</w:t>
      </w:r>
    </w:p>
    <w:p w:rsidR="006D64B9" w:rsidRPr="00DF7805" w:rsidRDefault="006D64B9" w:rsidP="00A85A24">
      <w:pPr>
        <w:spacing w:line="240" w:lineRule="auto"/>
        <w:ind w:firstLine="567"/>
      </w:pPr>
      <w:r w:rsidRPr="00DF7805">
        <w:t xml:space="preserve">Чл. 1. </w:t>
      </w:r>
      <w:r w:rsidRPr="00DF7805">
        <w:rPr>
          <w:caps/>
        </w:rPr>
        <w:t>ВъзложителяТ</w:t>
      </w:r>
      <w:r w:rsidRPr="00DF7805">
        <w:t xml:space="preserve"> възлага, а ИЗПЪЛНИТЕЛЯТ приема да предоставя, </w:t>
      </w:r>
      <w:r w:rsidRPr="00DF7805">
        <w:rPr>
          <w:b/>
          <w:szCs w:val="28"/>
        </w:rPr>
        <w:t xml:space="preserve">услуги по обслужване от служба по трудова медицина за нуждите на </w:t>
      </w:r>
      <w:r>
        <w:rPr>
          <w:b/>
          <w:szCs w:val="28"/>
        </w:rPr>
        <w:t>Районна прокуратура-Пирдоп</w:t>
      </w:r>
      <w:r w:rsidRPr="00DF7805">
        <w:rPr>
          <w:szCs w:val="28"/>
        </w:rPr>
        <w:t xml:space="preserve">, </w:t>
      </w:r>
      <w:r w:rsidRPr="00DF7805">
        <w:t>съобразно Техническото и Ценовото предложение на ИЗПЪЛНИТЕЛЯ (Приложение № 1 и Приложение № 2), неразделна част от договора, и в съответствие с изискванията на настоящия договор.</w:t>
      </w:r>
    </w:p>
    <w:p w:rsidR="006D64B9" w:rsidRPr="003D7651" w:rsidRDefault="006D64B9" w:rsidP="00A85A24">
      <w:pPr>
        <w:spacing w:line="240" w:lineRule="auto"/>
        <w:ind w:firstLine="567"/>
        <w:rPr>
          <w:color w:val="FF0000"/>
        </w:rPr>
      </w:pPr>
      <w:r w:rsidRPr="003D7651">
        <w:rPr>
          <w:color w:val="FF0000"/>
        </w:rPr>
        <w:tab/>
        <w:t xml:space="preserve">  </w:t>
      </w:r>
    </w:p>
    <w:p w:rsidR="006D64B9" w:rsidRPr="00D425B1" w:rsidRDefault="006D64B9" w:rsidP="00A85A24">
      <w:pPr>
        <w:spacing w:line="240" w:lineRule="auto"/>
        <w:ind w:firstLine="567"/>
        <w:rPr>
          <w:b/>
          <w:bCs/>
          <w:lang w:val="ru-RU"/>
        </w:rPr>
      </w:pPr>
      <w:r w:rsidRPr="00D425B1">
        <w:rPr>
          <w:b/>
          <w:bCs/>
        </w:rPr>
        <w:t>II</w:t>
      </w:r>
      <w:r w:rsidRPr="00D425B1">
        <w:rPr>
          <w:b/>
          <w:bCs/>
          <w:lang w:val="ru-RU"/>
        </w:rPr>
        <w:t>. СРОК НА ДОГОВОРА</w:t>
      </w:r>
    </w:p>
    <w:p w:rsidR="006D64B9" w:rsidRDefault="006D64B9" w:rsidP="00A85A24">
      <w:pPr>
        <w:spacing w:line="240" w:lineRule="auto"/>
        <w:ind w:firstLine="567"/>
        <w:rPr>
          <w:szCs w:val="28"/>
        </w:rPr>
      </w:pPr>
      <w:r w:rsidRPr="00D425B1">
        <w:rPr>
          <w:bCs/>
          <w:lang w:val="ru-RU"/>
        </w:rPr>
        <w:t xml:space="preserve">Чл. 2. </w:t>
      </w:r>
      <w:r w:rsidRPr="00D425B1">
        <w:t>(1)</w:t>
      </w:r>
      <w:r>
        <w:t xml:space="preserve"> </w:t>
      </w:r>
      <w:r w:rsidRPr="00D425B1">
        <w:rPr>
          <w:bCs/>
          <w:lang w:val="ru-RU"/>
        </w:rPr>
        <w:t xml:space="preserve">Срокът на настоящия договора е </w:t>
      </w:r>
      <w:r>
        <w:rPr>
          <w:szCs w:val="28"/>
          <w:lang w:val="ru-RU"/>
        </w:rPr>
        <w:t>1</w:t>
      </w:r>
      <w:r w:rsidRPr="00D425B1">
        <w:rPr>
          <w:szCs w:val="28"/>
          <w:lang w:val="ru-RU"/>
        </w:rPr>
        <w:t xml:space="preserve"> (</w:t>
      </w:r>
      <w:r>
        <w:rPr>
          <w:szCs w:val="28"/>
          <w:lang w:val="ru-RU"/>
        </w:rPr>
        <w:t>една</w:t>
      </w:r>
      <w:r w:rsidRPr="00D425B1">
        <w:rPr>
          <w:szCs w:val="28"/>
          <w:lang w:val="ru-RU"/>
        </w:rPr>
        <w:t xml:space="preserve">) </w:t>
      </w:r>
      <w:r>
        <w:rPr>
          <w:szCs w:val="28"/>
          <w:lang w:val="ru-RU"/>
        </w:rPr>
        <w:t>година</w:t>
      </w:r>
      <w:r w:rsidRPr="00D425B1">
        <w:rPr>
          <w:bCs/>
          <w:lang w:val="ru-RU"/>
        </w:rPr>
        <w:t>, считано от датата на подписването му.</w:t>
      </w:r>
      <w:r w:rsidRPr="00D425B1">
        <w:rPr>
          <w:szCs w:val="28"/>
        </w:rPr>
        <w:t xml:space="preserve"> </w:t>
      </w:r>
    </w:p>
    <w:p w:rsidR="006D64B9" w:rsidRPr="00905D05" w:rsidRDefault="006D64B9" w:rsidP="00A85A24">
      <w:pPr>
        <w:spacing w:line="240" w:lineRule="auto"/>
        <w:ind w:firstLine="567"/>
        <w:rPr>
          <w:bCs/>
          <w:lang w:val="ru-RU"/>
        </w:rPr>
      </w:pPr>
      <w:r w:rsidRPr="002E31D9">
        <w:rPr>
          <w:bCs/>
          <w:lang w:val="ru-RU"/>
        </w:rPr>
        <w:t>(2) Договорът има действие до из</w:t>
      </w:r>
      <w:r>
        <w:rPr>
          <w:bCs/>
          <w:lang w:val="ru-RU"/>
        </w:rPr>
        <w:t>тичане на срока, посочен в чл. 2</w:t>
      </w:r>
      <w:r w:rsidRPr="002E31D9">
        <w:rPr>
          <w:bCs/>
          <w:lang w:val="ru-RU"/>
        </w:rPr>
        <w:t xml:space="preserve">, ал. 1 на този договор или до </w:t>
      </w:r>
      <w:r>
        <w:rPr>
          <w:bCs/>
          <w:lang w:val="ru-RU"/>
        </w:rPr>
        <w:t xml:space="preserve">достигане </w:t>
      </w:r>
      <w:r w:rsidRPr="00905D05">
        <w:rPr>
          <w:bCs/>
          <w:lang w:val="ru-RU"/>
        </w:rPr>
        <w:t>на прогнозната стойност на настоящия договор, посочена в чл. 3, ал. 3 от договора.</w:t>
      </w:r>
    </w:p>
    <w:p w:rsidR="006D64B9" w:rsidRDefault="006D64B9" w:rsidP="00A85A24">
      <w:pPr>
        <w:spacing w:line="240" w:lineRule="auto"/>
        <w:ind w:firstLine="567"/>
        <w:rPr>
          <w:b/>
        </w:rPr>
      </w:pPr>
    </w:p>
    <w:p w:rsidR="006D64B9" w:rsidRPr="00D425B1" w:rsidRDefault="006D64B9" w:rsidP="00A85A24">
      <w:pPr>
        <w:spacing w:line="240" w:lineRule="auto"/>
        <w:ind w:firstLine="567"/>
        <w:rPr>
          <w:b/>
        </w:rPr>
      </w:pPr>
      <w:r w:rsidRPr="00D425B1">
        <w:rPr>
          <w:b/>
        </w:rPr>
        <w:t xml:space="preserve">III. ЦЕНА </w:t>
      </w:r>
    </w:p>
    <w:p w:rsidR="006D64B9" w:rsidRPr="00D425B1" w:rsidRDefault="006D64B9" w:rsidP="00A85A24">
      <w:pPr>
        <w:spacing w:line="240" w:lineRule="auto"/>
        <w:ind w:firstLine="567"/>
      </w:pPr>
      <w:r w:rsidRPr="00D425B1">
        <w:t>Чл. 3. (1) Цената за извършваните от ИЗПЪЛНИТЕЛЯ услуги е съгласно Ценовото предложение на ИЗПЪЛНИТЕЛЯ, Прилож</w:t>
      </w:r>
      <w:r>
        <w:t>ение № 2 от настоящия</w:t>
      </w:r>
      <w:r w:rsidRPr="00D425B1">
        <w:t xml:space="preserve"> договор.</w:t>
      </w:r>
    </w:p>
    <w:p w:rsidR="006D64B9" w:rsidRPr="00D425B1" w:rsidRDefault="006D64B9" w:rsidP="00A85A24">
      <w:pPr>
        <w:spacing w:line="240" w:lineRule="auto"/>
        <w:ind w:firstLine="567"/>
        <w:rPr>
          <w:szCs w:val="28"/>
        </w:rPr>
      </w:pPr>
      <w:r>
        <w:t>(2</w:t>
      </w:r>
      <w:r w:rsidRPr="00D425B1">
        <w:t xml:space="preserve">) </w:t>
      </w:r>
      <w:r w:rsidRPr="00D425B1">
        <w:rPr>
          <w:szCs w:val="28"/>
        </w:rPr>
        <w:t>Всички разходи</w:t>
      </w:r>
      <w:r w:rsidRPr="00D425B1">
        <w:t xml:space="preserve"> </w:t>
      </w:r>
      <w:r w:rsidRPr="00D425B1">
        <w:rPr>
          <w:szCs w:val="28"/>
        </w:rPr>
        <w:t>за предоставянето на предмета на настоящият договор са за сметка на ИЗПЪЛНИТЕЛЯ.</w:t>
      </w:r>
    </w:p>
    <w:p w:rsidR="006D64B9" w:rsidRDefault="006D64B9" w:rsidP="00CF12DD">
      <w:pPr>
        <w:spacing w:line="240" w:lineRule="auto"/>
        <w:ind w:firstLine="567"/>
      </w:pPr>
      <w:r>
        <w:t>(3</w:t>
      </w:r>
      <w:r w:rsidRPr="00D425B1">
        <w:t>) Прогнозната стойност на настоящия договор е в размер до………………… лв. (……………..) без включен ДДС.</w:t>
      </w:r>
    </w:p>
    <w:p w:rsidR="006D64B9" w:rsidRPr="00905D05" w:rsidRDefault="006D64B9" w:rsidP="00CF12DD">
      <w:pPr>
        <w:spacing w:line="240" w:lineRule="auto"/>
        <w:ind w:firstLine="567"/>
      </w:pPr>
      <w:r w:rsidRPr="00905D05">
        <w:t xml:space="preserve"> (4)</w:t>
      </w:r>
      <w:r w:rsidRPr="00905D05">
        <w:rPr>
          <w:b/>
        </w:rPr>
        <w:t xml:space="preserve"> </w:t>
      </w:r>
      <w:r w:rsidRPr="00905D05">
        <w:t xml:space="preserve">Посочената в чл. 3, ал. 1 от договора цена е окончателна и включва възнагражденията за всички дейности с обхват целия персонал на </w:t>
      </w:r>
      <w:r w:rsidRPr="00905D05">
        <w:rPr>
          <w:caps/>
        </w:rPr>
        <w:t>Възложителя.</w:t>
      </w:r>
    </w:p>
    <w:p w:rsidR="006D64B9" w:rsidRPr="00DF5D25" w:rsidRDefault="006D64B9" w:rsidP="009F5C25">
      <w:pPr>
        <w:spacing w:line="240" w:lineRule="auto"/>
        <w:ind w:firstLine="567"/>
      </w:pPr>
      <w:r w:rsidRPr="00DF5D25">
        <w:t>(5)</w:t>
      </w:r>
      <w:r w:rsidRPr="009F5C25">
        <w:rPr>
          <w:b/>
        </w:rPr>
        <w:t xml:space="preserve"> </w:t>
      </w:r>
      <w:r w:rsidRPr="00DF5D25">
        <w:t>Всяко несъответствие на цената с действителните видове и количество разходи за изпълнение на договора, в т. ч. транспортни разходи и др. е извън цената и е за сметка на ИЗПЪЛНИТЕЛЯ.</w:t>
      </w:r>
    </w:p>
    <w:p w:rsidR="006D64B9" w:rsidRPr="003D7651" w:rsidRDefault="006D64B9" w:rsidP="00A85A24">
      <w:pPr>
        <w:spacing w:line="240" w:lineRule="auto"/>
        <w:ind w:firstLine="567"/>
        <w:rPr>
          <w:b/>
          <w:color w:val="FF0000"/>
        </w:rPr>
      </w:pPr>
    </w:p>
    <w:p w:rsidR="006D64B9" w:rsidRPr="00BF24E3" w:rsidRDefault="006D64B9" w:rsidP="00A85A24">
      <w:pPr>
        <w:spacing w:line="240" w:lineRule="auto"/>
        <w:ind w:firstLine="567"/>
        <w:rPr>
          <w:b/>
        </w:rPr>
      </w:pPr>
      <w:r w:rsidRPr="00BF24E3">
        <w:rPr>
          <w:b/>
        </w:rPr>
        <w:t>ІV. УСЛОВИЯ И НАЧИН НА ПЛАЩАНЕ</w:t>
      </w:r>
    </w:p>
    <w:p w:rsidR="006D64B9" w:rsidRPr="00BF24E3" w:rsidRDefault="006D64B9" w:rsidP="00A85A24">
      <w:pPr>
        <w:spacing w:line="240" w:lineRule="auto"/>
        <w:ind w:firstLine="567"/>
        <w:rPr>
          <w:b/>
        </w:rPr>
      </w:pPr>
      <w:r w:rsidRPr="00BF24E3">
        <w:t xml:space="preserve">Чл. 4. (1) Начин на плащане – по банков път, с платежно нареждане в български лева. Плащането се осъществява </w:t>
      </w:r>
      <w:r w:rsidRPr="00BF24E3">
        <w:rPr>
          <w:lang w:val="ru-RU"/>
        </w:rPr>
        <w:t>по следната банкова сметка на ИЗПЪЛНИТЕЛЯ:</w:t>
      </w:r>
    </w:p>
    <w:p w:rsidR="006D64B9" w:rsidRPr="00BF24E3" w:rsidRDefault="006D64B9" w:rsidP="00A85A24">
      <w:pPr>
        <w:spacing w:line="240" w:lineRule="auto"/>
        <w:ind w:firstLine="567"/>
        <w:rPr>
          <w:rFonts w:cs="Courier New"/>
          <w:szCs w:val="28"/>
        </w:rPr>
      </w:pPr>
      <w:r w:rsidRPr="00BF24E3">
        <w:rPr>
          <w:rFonts w:cs="Courier New"/>
          <w:szCs w:val="28"/>
          <w:lang w:val="ru-RU"/>
        </w:rPr>
        <w:t>Банка:………………………….</w:t>
      </w:r>
      <w:r w:rsidRPr="00BF24E3">
        <w:rPr>
          <w:rFonts w:cs="Courier New"/>
          <w:szCs w:val="28"/>
        </w:rPr>
        <w:t>,</w:t>
      </w:r>
    </w:p>
    <w:p w:rsidR="006D64B9" w:rsidRPr="00BF24E3" w:rsidRDefault="006D64B9" w:rsidP="00A85A24">
      <w:pPr>
        <w:spacing w:line="240" w:lineRule="auto"/>
        <w:ind w:firstLine="567"/>
        <w:rPr>
          <w:rFonts w:cs="Courier New"/>
          <w:szCs w:val="28"/>
          <w:lang w:val="en-US"/>
        </w:rPr>
      </w:pPr>
      <w:r w:rsidRPr="00BF24E3">
        <w:rPr>
          <w:rFonts w:cs="Courier New"/>
          <w:szCs w:val="28"/>
        </w:rPr>
        <w:t>Банкова сметка: ………………………………</w:t>
      </w:r>
    </w:p>
    <w:p w:rsidR="006D64B9" w:rsidRPr="00BF24E3" w:rsidRDefault="006D64B9" w:rsidP="001E44AC">
      <w:pPr>
        <w:spacing w:line="320" w:lineRule="atLeast"/>
        <w:ind w:firstLine="567"/>
        <w:rPr>
          <w:szCs w:val="28"/>
        </w:rPr>
      </w:pPr>
      <w:r w:rsidRPr="00BF24E3">
        <w:rPr>
          <w:szCs w:val="28"/>
        </w:rPr>
        <w:t>(2) ИЗПЪЛНИТЕЛЯТ издава фактура</w:t>
      </w:r>
      <w:r w:rsidRPr="00BF24E3">
        <w:rPr>
          <w:szCs w:val="28"/>
          <w:lang w:val="en-US"/>
        </w:rPr>
        <w:t xml:space="preserve"> (</w:t>
      </w:r>
      <w:r w:rsidRPr="00BF24E3">
        <w:rPr>
          <w:szCs w:val="28"/>
        </w:rPr>
        <w:t>хартиена или електронна, съгласно Закона за електронния документ и електронния подпис</w:t>
      </w:r>
      <w:r w:rsidRPr="00BF24E3">
        <w:rPr>
          <w:szCs w:val="28"/>
          <w:lang w:val="en-US"/>
        </w:rPr>
        <w:t>)</w:t>
      </w:r>
      <w:r w:rsidRPr="00BF24E3">
        <w:rPr>
          <w:szCs w:val="28"/>
        </w:rPr>
        <w:t xml:space="preserve"> за всички пре</w:t>
      </w:r>
      <w:r>
        <w:rPr>
          <w:szCs w:val="28"/>
        </w:rPr>
        <w:t>доставени услуги през съответното отчетно тримесечие</w:t>
      </w:r>
      <w:r w:rsidRPr="00BF24E3">
        <w:rPr>
          <w:szCs w:val="28"/>
        </w:rPr>
        <w:t>.</w:t>
      </w:r>
    </w:p>
    <w:p w:rsidR="006D64B9" w:rsidRPr="00BF24E3" w:rsidRDefault="006D64B9" w:rsidP="001E44AC">
      <w:pPr>
        <w:spacing w:line="240" w:lineRule="auto"/>
        <w:ind w:firstLine="567"/>
        <w:rPr>
          <w:szCs w:val="28"/>
        </w:rPr>
      </w:pPr>
      <w:r w:rsidRPr="00BF24E3">
        <w:rPr>
          <w:szCs w:val="28"/>
        </w:rPr>
        <w:t>(3) До 7-мо число на месец</w:t>
      </w:r>
      <w:r>
        <w:rPr>
          <w:szCs w:val="28"/>
        </w:rPr>
        <w:t xml:space="preserve">а, следващ отчетното тримесечие ИЗПЪЛНИТЕЛЯТ изпраща в Районна прокуратура – Пирдоп </w:t>
      </w:r>
      <w:r w:rsidRPr="00BF24E3">
        <w:rPr>
          <w:szCs w:val="28"/>
        </w:rPr>
        <w:t>фактура за извършените услуги, придружена от отчет за предоставените услуги.</w:t>
      </w:r>
    </w:p>
    <w:p w:rsidR="006D64B9" w:rsidRPr="00BF24E3" w:rsidRDefault="006D64B9" w:rsidP="001E44AC">
      <w:pPr>
        <w:spacing w:line="320" w:lineRule="atLeast"/>
        <w:ind w:firstLine="567"/>
        <w:rPr>
          <w:szCs w:val="28"/>
        </w:rPr>
      </w:pPr>
      <w:r w:rsidRPr="00BF24E3">
        <w:rPr>
          <w:szCs w:val="28"/>
        </w:rPr>
        <w:t>Чл. 5.</w:t>
      </w:r>
      <w:r w:rsidRPr="00BF24E3">
        <w:rPr>
          <w:b/>
          <w:szCs w:val="28"/>
        </w:rPr>
        <w:t xml:space="preserve"> </w:t>
      </w:r>
      <w:r w:rsidRPr="00BF24E3">
        <w:rPr>
          <w:szCs w:val="28"/>
        </w:rPr>
        <w:t>ВЪЗЛОЖИТЕЛЯТ заплаща сумата по издадена фактура в срок до 10 работни дни от нейното получаване</w:t>
      </w:r>
      <w:r w:rsidRPr="00BF24E3">
        <w:rPr>
          <w:b/>
          <w:szCs w:val="28"/>
        </w:rPr>
        <w:t>.</w:t>
      </w:r>
      <w:r w:rsidRPr="00BF24E3">
        <w:tab/>
      </w:r>
    </w:p>
    <w:p w:rsidR="006D64B9" w:rsidRPr="003D7651" w:rsidRDefault="006D64B9" w:rsidP="00A85A24">
      <w:pPr>
        <w:spacing w:line="240" w:lineRule="auto"/>
        <w:ind w:firstLine="567"/>
        <w:rPr>
          <w:b/>
          <w:color w:val="FF0000"/>
        </w:rPr>
      </w:pPr>
    </w:p>
    <w:p w:rsidR="006D64B9" w:rsidRPr="00275958" w:rsidRDefault="006D64B9" w:rsidP="00A85A24">
      <w:pPr>
        <w:spacing w:line="240" w:lineRule="auto"/>
        <w:ind w:firstLine="567"/>
        <w:rPr>
          <w:b/>
        </w:rPr>
      </w:pPr>
      <w:r w:rsidRPr="00275958">
        <w:rPr>
          <w:b/>
        </w:rPr>
        <w:t>V. МЯСТО НА ИЗПЪЛНЕНИЕ</w:t>
      </w:r>
    </w:p>
    <w:p w:rsidR="006D64B9" w:rsidRPr="00275958" w:rsidRDefault="006D64B9" w:rsidP="00A85A24">
      <w:pPr>
        <w:spacing w:line="240" w:lineRule="auto"/>
        <w:ind w:firstLine="567"/>
      </w:pPr>
      <w:r w:rsidRPr="00275958">
        <w:t xml:space="preserve">Чл. 6. (1)  </w:t>
      </w:r>
      <w:r w:rsidRPr="00275958">
        <w:rPr>
          <w:szCs w:val="28"/>
        </w:rPr>
        <w:t>Място на изпълнение на услугата е</w:t>
      </w:r>
      <w:r w:rsidRPr="00275958">
        <w:t xml:space="preserve"> </w:t>
      </w:r>
      <w:r w:rsidRPr="00275958">
        <w:rPr>
          <w:szCs w:val="28"/>
        </w:rPr>
        <w:t>съгласно Техническото предложение на</w:t>
      </w:r>
      <w:r w:rsidRPr="00275958">
        <w:t xml:space="preserve"> ИЗПЪЛНИТЕЛЯ</w:t>
      </w:r>
      <w:r>
        <w:t xml:space="preserve"> </w:t>
      </w:r>
      <w:r w:rsidRPr="00275958">
        <w:t>-</w:t>
      </w:r>
      <w:r w:rsidRPr="00275958">
        <w:rPr>
          <w:szCs w:val="28"/>
        </w:rPr>
        <w:t xml:space="preserve"> Приложение № 1, неразделна част от договора. </w:t>
      </w:r>
    </w:p>
    <w:p w:rsidR="006D64B9" w:rsidRDefault="006D64B9" w:rsidP="00A85A24">
      <w:pPr>
        <w:spacing w:line="240" w:lineRule="auto"/>
        <w:ind w:firstLine="567"/>
        <w:rPr>
          <w:b/>
          <w:color w:val="FF0000"/>
        </w:rPr>
      </w:pPr>
      <w:r w:rsidRPr="003D7651">
        <w:rPr>
          <w:b/>
          <w:color w:val="FF0000"/>
        </w:rPr>
        <w:t xml:space="preserve">     </w:t>
      </w:r>
    </w:p>
    <w:p w:rsidR="006D64B9" w:rsidRPr="00FA29B7" w:rsidRDefault="006D64B9" w:rsidP="00A85A24">
      <w:pPr>
        <w:spacing w:line="240" w:lineRule="auto"/>
        <w:ind w:firstLine="567"/>
        <w:rPr>
          <w:b/>
        </w:rPr>
      </w:pPr>
      <w:r w:rsidRPr="00FA29B7">
        <w:rPr>
          <w:b/>
        </w:rPr>
        <w:t>VI. ПРАВА И ЗАДЪЛЖЕНИЯ НА СТРАНИТЕ</w:t>
      </w:r>
    </w:p>
    <w:p w:rsidR="006D64B9" w:rsidRPr="00FA29B7" w:rsidRDefault="006D64B9" w:rsidP="00A85A24">
      <w:pPr>
        <w:spacing w:line="240" w:lineRule="auto"/>
        <w:ind w:firstLine="567"/>
        <w:rPr>
          <w:b/>
        </w:rPr>
      </w:pPr>
      <w:r w:rsidRPr="00FA29B7">
        <w:t>Чл. 7. ВЪЗЛОЖИТЕЛЯТ се задължава</w:t>
      </w:r>
      <w:r>
        <w:t xml:space="preserve"> да</w:t>
      </w:r>
      <w:r w:rsidRPr="00FA29B7">
        <w:rPr>
          <w:lang w:val="en-US"/>
        </w:rPr>
        <w:t>:</w:t>
      </w:r>
    </w:p>
    <w:p w:rsidR="006D64B9" w:rsidRPr="00FA29B7" w:rsidRDefault="006D64B9" w:rsidP="00A85A24">
      <w:pPr>
        <w:spacing w:line="240" w:lineRule="auto"/>
        <w:ind w:firstLine="567"/>
        <w:rPr>
          <w:b/>
        </w:rPr>
      </w:pPr>
      <w:r>
        <w:t xml:space="preserve">(1) </w:t>
      </w:r>
      <w:r w:rsidRPr="00FA29B7">
        <w:t xml:space="preserve">предоставя на ИЗПЪЛНИТЕЛЯ </w:t>
      </w:r>
      <w:r>
        <w:t>до последно число на съответното</w:t>
      </w:r>
      <w:r w:rsidRPr="00FA29B7">
        <w:t xml:space="preserve"> </w:t>
      </w:r>
      <w:r>
        <w:t>отчетно тримесечие</w:t>
      </w:r>
      <w:r w:rsidRPr="00FA29B7">
        <w:t xml:space="preserve"> списък на служителите</w:t>
      </w:r>
      <w:r>
        <w:t>;</w:t>
      </w:r>
      <w:r w:rsidRPr="00FA29B7">
        <w:t xml:space="preserve"> </w:t>
      </w:r>
    </w:p>
    <w:p w:rsidR="006D64B9" w:rsidRPr="00FA29B7" w:rsidRDefault="006D64B9" w:rsidP="00A85A24">
      <w:pPr>
        <w:widowControl w:val="0"/>
        <w:autoSpaceDE w:val="0"/>
        <w:autoSpaceDN w:val="0"/>
        <w:adjustRightInd w:val="0"/>
        <w:spacing w:line="240" w:lineRule="auto"/>
        <w:ind w:firstLine="567"/>
      </w:pPr>
      <w:r w:rsidRPr="00FA29B7">
        <w:t>(2</w:t>
      </w:r>
      <w:r>
        <w:t xml:space="preserve">) </w:t>
      </w:r>
      <w:r w:rsidRPr="00FA29B7">
        <w:t>заплаща цената на извършеното от ИЗПЪЛНИТЕЛЯ в сроковете, начина и усл</w:t>
      </w:r>
      <w:r>
        <w:t>овията, посочени в този договор;</w:t>
      </w:r>
    </w:p>
    <w:p w:rsidR="006D64B9" w:rsidRDefault="006D64B9" w:rsidP="00A85A24">
      <w:pPr>
        <w:widowControl w:val="0"/>
        <w:autoSpaceDE w:val="0"/>
        <w:autoSpaceDN w:val="0"/>
        <w:adjustRightInd w:val="0"/>
        <w:spacing w:line="240" w:lineRule="auto"/>
        <w:ind w:firstLine="567"/>
      </w:pPr>
      <w:r w:rsidRPr="00FA29B7">
        <w:t>(3) осигури на ИЗПЪЛНИТЕЛЯ достъп до местата за изпълнение</w:t>
      </w:r>
      <w:r>
        <w:t xml:space="preserve"> на дейностите по договора;</w:t>
      </w:r>
    </w:p>
    <w:p w:rsidR="006D64B9" w:rsidRPr="00FA29B7" w:rsidRDefault="006D64B9" w:rsidP="00A85A24">
      <w:pPr>
        <w:widowControl w:val="0"/>
        <w:autoSpaceDE w:val="0"/>
        <w:autoSpaceDN w:val="0"/>
        <w:adjustRightInd w:val="0"/>
        <w:spacing w:line="240" w:lineRule="auto"/>
        <w:ind w:firstLine="567"/>
      </w:pPr>
      <w:r>
        <w:t xml:space="preserve">(4) </w:t>
      </w:r>
      <w:r w:rsidRPr="00187C91">
        <w:t>приеме работата, в случай на пълно и точно изпълнение.</w:t>
      </w:r>
    </w:p>
    <w:p w:rsidR="006D64B9" w:rsidRPr="00FA29B7" w:rsidRDefault="006D64B9" w:rsidP="00A85A24">
      <w:pPr>
        <w:spacing w:line="240" w:lineRule="auto"/>
        <w:ind w:firstLine="567"/>
      </w:pPr>
      <w:r w:rsidRPr="00FA29B7">
        <w:t>Чл. 8. ВЪЗЛОЖИТЕЛЯТ има право да</w:t>
      </w:r>
      <w:r w:rsidRPr="00FA29B7">
        <w:rPr>
          <w:lang w:val="en-US"/>
        </w:rPr>
        <w:t>:</w:t>
      </w:r>
    </w:p>
    <w:p w:rsidR="006D64B9" w:rsidRPr="00FA29B7" w:rsidRDefault="006D64B9" w:rsidP="00A85A24">
      <w:pPr>
        <w:widowControl w:val="0"/>
        <w:autoSpaceDE w:val="0"/>
        <w:autoSpaceDN w:val="0"/>
        <w:adjustRightInd w:val="0"/>
        <w:spacing w:line="240" w:lineRule="auto"/>
        <w:ind w:firstLine="567"/>
      </w:pPr>
      <w:r w:rsidRPr="00FA29B7">
        <w:t>(1) получи услугата</w:t>
      </w:r>
      <w:r w:rsidRPr="00401047">
        <w:t xml:space="preserve"> </w:t>
      </w:r>
      <w:r>
        <w:t xml:space="preserve">качествено, </w:t>
      </w:r>
      <w:r w:rsidRPr="00401047">
        <w:t>в срок</w:t>
      </w:r>
      <w:r>
        <w:t xml:space="preserve"> и</w:t>
      </w:r>
      <w:r w:rsidRPr="00FA29B7">
        <w:t xml:space="preserve"> при услов</w:t>
      </w:r>
      <w:r>
        <w:t>ията, договорени между страните;</w:t>
      </w:r>
      <w:r w:rsidRPr="00FA29B7">
        <w:t xml:space="preserve"> </w:t>
      </w:r>
    </w:p>
    <w:p w:rsidR="006D64B9" w:rsidRPr="00FA29B7" w:rsidRDefault="006D64B9" w:rsidP="00A85A24">
      <w:pPr>
        <w:widowControl w:val="0"/>
        <w:autoSpaceDE w:val="0"/>
        <w:autoSpaceDN w:val="0"/>
        <w:adjustRightInd w:val="0"/>
        <w:spacing w:line="240" w:lineRule="auto"/>
        <w:ind w:firstLine="567"/>
      </w:pPr>
      <w:r w:rsidRPr="00FA29B7">
        <w:t>(2) осъществява контрол във всеки стадий на изпълнение на договора, б</w:t>
      </w:r>
      <w:r>
        <w:t>ез това да пречи на ИЗПЪЛНИТЕЛЯ;</w:t>
      </w:r>
    </w:p>
    <w:p w:rsidR="006D64B9" w:rsidRDefault="006D64B9" w:rsidP="00A85A24">
      <w:pPr>
        <w:widowControl w:val="0"/>
        <w:autoSpaceDE w:val="0"/>
        <w:autoSpaceDN w:val="0"/>
        <w:adjustRightInd w:val="0"/>
        <w:spacing w:line="240" w:lineRule="auto"/>
        <w:ind w:firstLine="567"/>
      </w:pPr>
      <w:r>
        <w:t xml:space="preserve">(3) </w:t>
      </w:r>
      <w:r w:rsidRPr="00FA29B7">
        <w:t xml:space="preserve">получава своевременно информация за възникнали проблеми и да бъде уведомяван за начините </w:t>
      </w:r>
      <w:r>
        <w:t>на решаването им от ИЗПЪЛНИТЕЛЯ;</w:t>
      </w:r>
    </w:p>
    <w:p w:rsidR="006D64B9" w:rsidRPr="00FA29B7" w:rsidRDefault="006D64B9" w:rsidP="00A85A24">
      <w:pPr>
        <w:widowControl w:val="0"/>
        <w:autoSpaceDE w:val="0"/>
        <w:autoSpaceDN w:val="0"/>
        <w:adjustRightInd w:val="0"/>
        <w:spacing w:line="240" w:lineRule="auto"/>
        <w:ind w:firstLine="567"/>
      </w:pPr>
      <w:r>
        <w:t xml:space="preserve">(4) </w:t>
      </w:r>
      <w:r w:rsidRPr="007543FA">
        <w:t>внася корекции в предложения график за</w:t>
      </w:r>
      <w:r>
        <w:t xml:space="preserve"> изпълнение на дейностите по договора</w:t>
      </w:r>
      <w:r w:rsidRPr="007543FA">
        <w:t>, когато с</w:t>
      </w:r>
      <w:r>
        <w:t>е</w:t>
      </w:r>
      <w:r w:rsidRPr="007543FA">
        <w:t xml:space="preserve"> </w:t>
      </w:r>
      <w:r>
        <w:t>налага</w:t>
      </w:r>
      <w:r w:rsidRPr="007543FA">
        <w:t xml:space="preserve"> оптимизиране на дейностите на същия, в контекста на изпълнението на предмета на настоящия договор.</w:t>
      </w:r>
      <w:r w:rsidRPr="00FA29B7">
        <w:t xml:space="preserve"> </w:t>
      </w:r>
    </w:p>
    <w:p w:rsidR="006D64B9" w:rsidRPr="00372350" w:rsidRDefault="006D64B9" w:rsidP="00A85A24">
      <w:pPr>
        <w:spacing w:line="240" w:lineRule="auto"/>
        <w:ind w:firstLine="567"/>
      </w:pPr>
      <w:r w:rsidRPr="00372350">
        <w:t>Чл. 9. ИЗПЪЛНИТЕЛЯТ се задължава</w:t>
      </w:r>
      <w:r>
        <w:t xml:space="preserve"> да</w:t>
      </w:r>
      <w:r w:rsidRPr="00372350">
        <w:rPr>
          <w:lang w:val="en-US"/>
        </w:rPr>
        <w:t>:</w:t>
      </w:r>
    </w:p>
    <w:p w:rsidR="006D64B9" w:rsidRDefault="006D64B9" w:rsidP="0021469A">
      <w:pPr>
        <w:spacing w:line="240" w:lineRule="auto"/>
        <w:ind w:firstLine="567"/>
      </w:pPr>
      <w:r w:rsidRPr="00372350">
        <w:rPr>
          <w:rFonts w:ascii="TmsCyrNew" w:hAnsi="TmsCyrNew"/>
          <w:bCs/>
          <w:lang w:val="en-US"/>
        </w:rPr>
        <w:t>(1)</w:t>
      </w:r>
      <w:r>
        <w:rPr>
          <w:rFonts w:ascii="TmsCyrNew Cyr" w:hAnsi="TmsCyrNew Cyr"/>
        </w:rPr>
        <w:t xml:space="preserve"> извърши услугата </w:t>
      </w:r>
      <w:r w:rsidRPr="00372350">
        <w:rPr>
          <w:rFonts w:ascii="TmsCyrNew Cyr" w:hAnsi="TmsCyrNew Cyr"/>
        </w:rPr>
        <w:t>предмет на настоящия договор</w:t>
      </w:r>
      <w:r w:rsidRPr="0021469A">
        <w:t xml:space="preserve"> </w:t>
      </w:r>
      <w:r w:rsidRPr="0021469A">
        <w:rPr>
          <w:rFonts w:ascii="TmsCyrNew Cyr" w:hAnsi="TmsCyrNew Cyr"/>
        </w:rPr>
        <w:t>качествено, в срок и</w:t>
      </w:r>
      <w:r w:rsidRPr="00372350">
        <w:rPr>
          <w:rFonts w:ascii="TmsCyrNew Cyr" w:hAnsi="TmsCyrNew Cyr"/>
        </w:rPr>
        <w:t xml:space="preserve"> в съответствие</w:t>
      </w:r>
      <w:r>
        <w:rPr>
          <w:rFonts w:ascii="TmsCyrNew Cyr" w:hAnsi="TmsCyrNew Cyr"/>
        </w:rPr>
        <w:t xml:space="preserve"> с</w:t>
      </w:r>
      <w:r w:rsidRPr="00372350">
        <w:rPr>
          <w:rFonts w:ascii="TmsCyrNew" w:hAnsi="TmsCyrNew"/>
        </w:rPr>
        <w:t xml:space="preserve"> </w:t>
      </w:r>
      <w:r w:rsidRPr="00372350">
        <w:t>Техническото си предложение (Приложение № 1</w:t>
      </w:r>
      <w:r>
        <w:t xml:space="preserve"> и нормативните актове, в т.ч. нормативните актове за осигуряване на здраве и безопасност при работа, сред които Кодекса на труда, Закона за здравословни и безопасни условия на труд, Наредба № 3 от 25.01.2008 г. за условията и реда за осъществяване дейността на службите по трудова медицина издадена от министъра на здравеопазването и министъра на труда и социалната политика и др.;</w:t>
      </w:r>
    </w:p>
    <w:p w:rsidR="006D64B9" w:rsidRPr="003E38BD" w:rsidRDefault="006D64B9" w:rsidP="00A85A24">
      <w:pPr>
        <w:spacing w:line="240" w:lineRule="auto"/>
        <w:ind w:firstLine="567"/>
        <w:rPr>
          <w:rFonts w:ascii="TmsCyrNew" w:hAnsi="TmsCyrNew"/>
          <w:bCs/>
        </w:rPr>
      </w:pPr>
      <w:r w:rsidRPr="00372350">
        <w:rPr>
          <w:rFonts w:ascii="TmsCyrNew" w:hAnsi="TmsCyrNew"/>
          <w:bCs/>
          <w:lang w:val="en-US"/>
        </w:rPr>
        <w:t xml:space="preserve">(2) </w:t>
      </w:r>
      <w:r w:rsidRPr="00372350">
        <w:rPr>
          <w:rFonts w:ascii="TmsCyrNew Cyr" w:hAnsi="TmsCyrNew Cyr"/>
          <w:bCs/>
          <w:lang w:val="en-US"/>
        </w:rPr>
        <w:t xml:space="preserve">не представя на физически и юридически лица документи и информация, свързани с изпълнението на услугата </w:t>
      </w:r>
      <w:r>
        <w:rPr>
          <w:rFonts w:ascii="TmsCyrNew Cyr" w:hAnsi="TmsCyrNew Cyr"/>
          <w:bCs/>
          <w:lang w:val="en-US"/>
        </w:rPr>
        <w:t>без съгласието на ВЪЗЛОЖИТЕЛЯ</w:t>
      </w:r>
      <w:r>
        <w:rPr>
          <w:rFonts w:ascii="TmsCyrNew" w:hAnsi="TmsCyrNew"/>
          <w:bCs/>
        </w:rPr>
        <w:t>;</w:t>
      </w:r>
    </w:p>
    <w:p w:rsidR="006D64B9" w:rsidRPr="004E6BAC" w:rsidRDefault="006D64B9" w:rsidP="00A85A24">
      <w:pPr>
        <w:spacing w:line="240" w:lineRule="auto"/>
        <w:ind w:firstLine="567"/>
        <w:rPr>
          <w:rFonts w:ascii="TmsCyrNew" w:hAnsi="TmsCyrNew"/>
          <w:bCs/>
        </w:rPr>
      </w:pPr>
      <w:r>
        <w:rPr>
          <w:rFonts w:ascii="TmsCyrNew" w:hAnsi="TmsCyrNew"/>
          <w:bCs/>
          <w:lang w:val="en-US"/>
        </w:rPr>
        <w:t>(3)</w:t>
      </w:r>
      <w:r w:rsidRPr="00372350">
        <w:rPr>
          <w:rFonts w:ascii="TmsCyrNew Cyr" w:hAnsi="TmsCyrNew Cyr"/>
          <w:bCs/>
          <w:lang w:val="en-US"/>
        </w:rPr>
        <w:t xml:space="preserve"> осигури за своя сметка всичко необходимо за изпълнение</w:t>
      </w:r>
      <w:r>
        <w:rPr>
          <w:rFonts w:ascii="TmsCyrNew Cyr" w:hAnsi="TmsCyrNew Cyr"/>
          <w:bCs/>
          <w:lang w:val="en-US"/>
        </w:rPr>
        <w:t xml:space="preserve"> на услугата</w:t>
      </w:r>
      <w:r>
        <w:rPr>
          <w:rFonts w:ascii="TmsCyrNew" w:hAnsi="TmsCyrNew"/>
          <w:bCs/>
        </w:rPr>
        <w:t>;</w:t>
      </w:r>
    </w:p>
    <w:p w:rsidR="006D64B9" w:rsidRPr="004E6BAC" w:rsidRDefault="006D64B9" w:rsidP="00A85A24">
      <w:pPr>
        <w:spacing w:line="240" w:lineRule="auto"/>
        <w:ind w:firstLine="567"/>
        <w:rPr>
          <w:rFonts w:ascii="TmsCyrNew" w:hAnsi="TmsCyrNew"/>
          <w:bCs/>
        </w:rPr>
      </w:pPr>
      <w:r w:rsidRPr="00372350">
        <w:rPr>
          <w:rFonts w:ascii="TmsCyrNew" w:hAnsi="TmsCyrNew"/>
          <w:bCs/>
          <w:lang w:val="en-US"/>
        </w:rPr>
        <w:t xml:space="preserve">(4) </w:t>
      </w:r>
      <w:r w:rsidRPr="00372350">
        <w:rPr>
          <w:rFonts w:ascii="TmsCyrNew Cyr" w:hAnsi="TmsCyrNew Cyr"/>
          <w:bCs/>
          <w:lang w:val="en-US"/>
        </w:rPr>
        <w:t>осигури необходимите специалисти</w:t>
      </w:r>
      <w:r>
        <w:rPr>
          <w:rFonts w:ascii="TmsCyrNew" w:hAnsi="TmsCyrNew"/>
          <w:bCs/>
        </w:rPr>
        <w:t xml:space="preserve"> </w:t>
      </w:r>
      <w:r w:rsidRPr="00372350">
        <w:rPr>
          <w:rFonts w:ascii="TmsCyrNew Cyr" w:hAnsi="TmsCyrNew Cyr"/>
          <w:bCs/>
          <w:lang w:val="en-US"/>
        </w:rPr>
        <w:t>за изпълнение</w:t>
      </w:r>
      <w:r>
        <w:rPr>
          <w:rFonts w:ascii="TmsCyrNew Cyr" w:hAnsi="TmsCyrNew Cyr"/>
          <w:bCs/>
          <w:lang w:val="en-US"/>
        </w:rPr>
        <w:t xml:space="preserve"> на услугата</w:t>
      </w:r>
      <w:r>
        <w:rPr>
          <w:rFonts w:ascii="TmsCyrNew" w:hAnsi="TmsCyrNew"/>
          <w:bCs/>
        </w:rPr>
        <w:t>;</w:t>
      </w:r>
    </w:p>
    <w:p w:rsidR="006D64B9" w:rsidRPr="00905D05" w:rsidRDefault="006D64B9" w:rsidP="00A85A24">
      <w:pPr>
        <w:spacing w:line="240" w:lineRule="auto"/>
        <w:ind w:firstLine="567"/>
        <w:rPr>
          <w:rFonts w:ascii="TmsCyrNew" w:hAnsi="TmsCyrNew"/>
          <w:bCs/>
        </w:rPr>
      </w:pPr>
      <w:r w:rsidRPr="00905D05">
        <w:rPr>
          <w:rFonts w:ascii="TmsCyrNew" w:hAnsi="TmsCyrNew"/>
          <w:bCs/>
          <w:lang w:val="en-US"/>
        </w:rPr>
        <w:t>(</w:t>
      </w:r>
      <w:r w:rsidRPr="00905D05">
        <w:rPr>
          <w:rFonts w:ascii="TmsCyrNew" w:hAnsi="TmsCyrNew"/>
          <w:bCs/>
        </w:rPr>
        <w:t>5</w:t>
      </w:r>
      <w:r w:rsidRPr="00905D05">
        <w:rPr>
          <w:rFonts w:ascii="TmsCyrNew" w:hAnsi="TmsCyrNew"/>
          <w:bCs/>
          <w:lang w:val="en-US"/>
        </w:rPr>
        <w:t>)</w:t>
      </w:r>
      <w:r w:rsidRPr="00905D05">
        <w:rPr>
          <w:rFonts w:ascii="TmsCyrNew" w:hAnsi="TmsCyrNew"/>
          <w:bCs/>
        </w:rPr>
        <w:t xml:space="preserve"> </w:t>
      </w:r>
      <w:r w:rsidRPr="00905D05">
        <w:rPr>
          <w:rFonts w:ascii="TmsCyrNew Cyr" w:hAnsi="TmsCyrNew Cyr"/>
          <w:bCs/>
        </w:rPr>
        <w:t>предостави за съгласуване на ВЪЗЛОЖИТЕЛЯ в срок до 14 (четиринадесет) дни от сключването на договора</w:t>
      </w:r>
      <w:r w:rsidRPr="00905D05">
        <w:rPr>
          <w:rFonts w:ascii="TmsCyrNew" w:hAnsi="TmsCyrNew"/>
          <w:bCs/>
        </w:rPr>
        <w:t>,</w:t>
      </w:r>
      <w:r w:rsidRPr="00905D05">
        <w:rPr>
          <w:rFonts w:ascii="TmsCyrNew Cyr" w:hAnsi="TmsCyrNew Cyr"/>
          <w:bCs/>
        </w:rPr>
        <w:t xml:space="preserve"> график за изпълнението на дейностите по договора;</w:t>
      </w:r>
      <w:r w:rsidRPr="00905D05">
        <w:rPr>
          <w:rFonts w:ascii="TmsCyrNew" w:hAnsi="TmsCyrNew"/>
          <w:bCs/>
        </w:rPr>
        <w:t xml:space="preserve">  </w:t>
      </w:r>
    </w:p>
    <w:p w:rsidR="006D64B9" w:rsidRPr="00372350" w:rsidRDefault="006D64B9" w:rsidP="00A85A24">
      <w:pPr>
        <w:spacing w:line="240" w:lineRule="auto"/>
        <w:ind w:firstLine="567"/>
        <w:rPr>
          <w:rFonts w:ascii="TmsCyrNew" w:hAnsi="TmsCyrNew"/>
          <w:bCs/>
        </w:rPr>
      </w:pPr>
      <w:r w:rsidRPr="00372350">
        <w:rPr>
          <w:rFonts w:ascii="TmsCyrNew" w:hAnsi="TmsCyrNew"/>
          <w:bCs/>
          <w:lang w:val="en-US"/>
        </w:rPr>
        <w:t xml:space="preserve">(6) </w:t>
      </w:r>
      <w:r w:rsidRPr="00372350">
        <w:rPr>
          <w:rFonts w:ascii="TmsCyrNew Cyr" w:hAnsi="TmsCyrNew Cyr"/>
          <w:bCs/>
          <w:lang w:val="en-US"/>
        </w:rPr>
        <w:t>предоставя</w:t>
      </w:r>
      <w:r w:rsidRPr="00372350">
        <w:rPr>
          <w:rFonts w:ascii="TmsCyrNew" w:hAnsi="TmsCyrNew"/>
          <w:bCs/>
        </w:rPr>
        <w:t xml:space="preserve"> </w:t>
      </w:r>
      <w:r w:rsidRPr="00372350">
        <w:rPr>
          <w:rFonts w:ascii="TmsCyrNew Cyr" w:hAnsi="TmsCyrNew Cyr"/>
          <w:bCs/>
          <w:lang w:val="en-US"/>
        </w:rPr>
        <w:t>на ВЪЗЛОЖИТЕЛЯ</w:t>
      </w:r>
      <w:r>
        <w:rPr>
          <w:rFonts w:ascii="TmsCyrNew" w:hAnsi="TmsCyrNew"/>
          <w:bCs/>
        </w:rPr>
        <w:t xml:space="preserve"> </w:t>
      </w:r>
      <w:r w:rsidRPr="00372350">
        <w:rPr>
          <w:rFonts w:ascii="TmsCyrNew Cyr" w:hAnsi="TmsCyrNew Cyr"/>
          <w:bCs/>
        </w:rPr>
        <w:t xml:space="preserve">в края на </w:t>
      </w:r>
      <w:r>
        <w:rPr>
          <w:rFonts w:ascii="TmsCyrNew Cyr" w:hAnsi="TmsCyrNew Cyr"/>
          <w:bCs/>
        </w:rPr>
        <w:t>всяко отчетно тримесечие</w:t>
      </w:r>
      <w:r>
        <w:rPr>
          <w:rFonts w:ascii="TmsCyrNew" w:hAnsi="TmsCyrNew"/>
          <w:bCs/>
        </w:rPr>
        <w:t>,</w:t>
      </w:r>
      <w:r w:rsidRPr="00372350">
        <w:rPr>
          <w:rFonts w:ascii="TmsCyrNew" w:hAnsi="TmsCyrNew"/>
          <w:bCs/>
          <w:lang w:val="en-US"/>
        </w:rPr>
        <w:t xml:space="preserve"> </w:t>
      </w:r>
      <w:r w:rsidRPr="00372350">
        <w:rPr>
          <w:rFonts w:ascii="TmsCyrNew Cyr" w:hAnsi="TmsCyrNew Cyr"/>
          <w:bCs/>
          <w:lang w:val="en-US"/>
        </w:rPr>
        <w:t xml:space="preserve">отчет за извършените дейности </w:t>
      </w:r>
      <w:r w:rsidRPr="00372350">
        <w:rPr>
          <w:rFonts w:ascii="TmsCyrNew Cyr" w:hAnsi="TmsCyrNew Cyr"/>
          <w:bCs/>
        </w:rPr>
        <w:t>през съответния</w:t>
      </w:r>
      <w:r>
        <w:rPr>
          <w:rFonts w:ascii="TmsCyrNew" w:hAnsi="TmsCyrNew"/>
          <w:bCs/>
          <w:lang w:val="en-US"/>
        </w:rPr>
        <w:t xml:space="preserve"> </w:t>
      </w:r>
      <w:r>
        <w:rPr>
          <w:rFonts w:ascii="TmsCyrNew Cyr" w:hAnsi="TmsCyrNew Cyr"/>
          <w:bCs/>
        </w:rPr>
        <w:t>период</w:t>
      </w:r>
      <w:r>
        <w:rPr>
          <w:rFonts w:ascii="TmsCyrNew" w:hAnsi="TmsCyrNew"/>
          <w:bCs/>
        </w:rPr>
        <w:t>;</w:t>
      </w:r>
      <w:r w:rsidRPr="00372350">
        <w:rPr>
          <w:rFonts w:ascii="TmsCyrNew" w:hAnsi="TmsCyrNew"/>
          <w:bCs/>
          <w:lang w:val="en-US"/>
        </w:rPr>
        <w:t xml:space="preserve"> </w:t>
      </w:r>
    </w:p>
    <w:p w:rsidR="006D64B9" w:rsidRDefault="006D64B9" w:rsidP="00A85A24">
      <w:pPr>
        <w:spacing w:line="240" w:lineRule="auto"/>
        <w:ind w:firstLine="567"/>
        <w:rPr>
          <w:rFonts w:ascii="TmsCyrNew" w:hAnsi="TmsCyrNew"/>
          <w:bCs/>
        </w:rPr>
      </w:pPr>
      <w:r>
        <w:rPr>
          <w:rFonts w:ascii="TmsCyrNew" w:hAnsi="TmsCyrNew"/>
          <w:bCs/>
        </w:rPr>
        <w:t xml:space="preserve">(7) </w:t>
      </w:r>
      <w:r w:rsidRPr="00372350">
        <w:rPr>
          <w:rFonts w:ascii="TmsCyrNew Cyr" w:hAnsi="TmsCyrNew Cyr"/>
          <w:bCs/>
          <w:lang w:val="en-US"/>
        </w:rPr>
        <w:t>уведомява своевременно ВЪЗЛОЖИТЕЛЯ за всички промени в статута на фирмата по време на изпълнението на договора</w:t>
      </w:r>
      <w:r>
        <w:rPr>
          <w:rFonts w:ascii="TmsCyrNew" w:hAnsi="TmsCyrNew"/>
          <w:bCs/>
        </w:rPr>
        <w:t>;</w:t>
      </w:r>
    </w:p>
    <w:p w:rsidR="006D64B9" w:rsidRDefault="006D64B9" w:rsidP="00A85A24">
      <w:pPr>
        <w:spacing w:line="240" w:lineRule="auto"/>
        <w:ind w:firstLine="567"/>
        <w:rPr>
          <w:rFonts w:ascii="TmsCyrNew" w:hAnsi="TmsCyrNew"/>
          <w:bCs/>
        </w:rPr>
      </w:pPr>
      <w:r>
        <w:rPr>
          <w:rFonts w:ascii="TmsCyrNew" w:hAnsi="TmsCyrNew"/>
          <w:bCs/>
        </w:rPr>
        <w:t xml:space="preserve">(8) </w:t>
      </w:r>
      <w:r w:rsidRPr="00E73721">
        <w:rPr>
          <w:rFonts w:ascii="TmsCyrNew Cyr" w:hAnsi="TmsCyrNew Cyr"/>
          <w:bCs/>
        </w:rPr>
        <w:t xml:space="preserve">предаде на ВЪЗЛОЖИТЕЛЯ цялата документация, изготвена при изпълнение на договора, с изключение на документацията, която съгласно нормативните актове трябва да бъде съхранявана изключително от </w:t>
      </w:r>
      <w:r w:rsidRPr="00372350">
        <w:t>ИЗПЪЛНИТЕЛЯ</w:t>
      </w:r>
      <w:r>
        <w:rPr>
          <w:rFonts w:ascii="TmsCyrNew" w:hAnsi="TmsCyrNew"/>
          <w:bCs/>
        </w:rPr>
        <w:t>.</w:t>
      </w:r>
    </w:p>
    <w:p w:rsidR="006D64B9" w:rsidRPr="00E03598" w:rsidRDefault="006D64B9" w:rsidP="00640343">
      <w:pPr>
        <w:ind w:firstLine="567"/>
      </w:pPr>
      <w:r>
        <w:rPr>
          <w:rFonts w:ascii="TmsCyrNew Cyr" w:hAnsi="TmsCyrNew Cyr"/>
          <w:bCs/>
        </w:rPr>
        <w:t>(9) предава всички документи на</w:t>
      </w:r>
      <w:r w:rsidRPr="00C52322">
        <w:rPr>
          <w:rFonts w:ascii="TmsCyrNew" w:hAnsi="TmsCyrNew"/>
          <w:bCs/>
        </w:rPr>
        <w:t xml:space="preserve"> </w:t>
      </w:r>
      <w:r w:rsidRPr="00E73721">
        <w:rPr>
          <w:rFonts w:ascii="TmsCyrNew Cyr" w:hAnsi="TmsCyrNew Cyr"/>
          <w:bCs/>
        </w:rPr>
        <w:t>ВЪЗЛОЖИТЕЛЯ</w:t>
      </w:r>
      <w:r>
        <w:rPr>
          <w:rFonts w:ascii="TmsCyrNew Cyr" w:hAnsi="TmsCyrNew Cyr"/>
          <w:bCs/>
        </w:rPr>
        <w:t xml:space="preserve">, чрез </w:t>
      </w:r>
      <w:r w:rsidRPr="00732FD1">
        <w:t>длъжностно</w:t>
      </w:r>
      <w:r>
        <w:t xml:space="preserve">то лице, което </w:t>
      </w:r>
      <w:r w:rsidRPr="00732FD1">
        <w:t>отговаря за пълното и точно изпълнение на договора</w:t>
      </w:r>
      <w:r>
        <w:t xml:space="preserve"> от страна на </w:t>
      </w:r>
      <w:r w:rsidRPr="00E73721">
        <w:rPr>
          <w:rFonts w:ascii="TmsCyrNew Cyr" w:hAnsi="TmsCyrNew Cyr"/>
          <w:bCs/>
        </w:rPr>
        <w:t>ВЪЗЛОЖИТЕЛЯ</w:t>
      </w:r>
      <w:r>
        <w:rPr>
          <w:rFonts w:ascii="TmsCyrNew Cyr" w:hAnsi="TmsCyrNew Cyr"/>
          <w:bCs/>
        </w:rPr>
        <w:t xml:space="preserve">. За удостоверяване на предаването и приемането на изготвените от </w:t>
      </w:r>
      <w:r w:rsidRPr="00372350">
        <w:t>ИЗПЪЛНИТЕЛЯ</w:t>
      </w:r>
      <w:r>
        <w:rPr>
          <w:rFonts w:ascii="TmsCyrNew Cyr" w:hAnsi="TmsCyrNew Cyr"/>
          <w:bCs/>
        </w:rPr>
        <w:t xml:space="preserve"> документи се съставя приемо-предавателен протокол. </w:t>
      </w:r>
      <w:r w:rsidRPr="00E03598">
        <w:rPr>
          <w:rFonts w:ascii="TmsCyrNew Cyr" w:hAnsi="TmsCyrNew Cyr"/>
          <w:bCs/>
        </w:rPr>
        <w:t xml:space="preserve">Протокола се подписва от лицата по чл. 25 и чл. 26 от договора. </w:t>
      </w:r>
    </w:p>
    <w:p w:rsidR="006D64B9" w:rsidRPr="00372350" w:rsidRDefault="006D64B9" w:rsidP="00A85A24">
      <w:pPr>
        <w:spacing w:line="240" w:lineRule="auto"/>
        <w:ind w:firstLine="567"/>
      </w:pPr>
      <w:r w:rsidRPr="00372350">
        <w:t>Чл. 10. ИЗПЪЛНИТЕЛЯТ има право да:</w:t>
      </w:r>
    </w:p>
    <w:p w:rsidR="006D64B9" w:rsidRPr="00372350" w:rsidRDefault="006D64B9" w:rsidP="00A85A24">
      <w:pPr>
        <w:spacing w:line="240" w:lineRule="auto"/>
        <w:ind w:firstLine="567"/>
        <w:rPr>
          <w:rFonts w:ascii="TmsCyrNew" w:hAnsi="TmsCyrNew"/>
          <w:bCs/>
        </w:rPr>
      </w:pPr>
      <w:r w:rsidRPr="00372350">
        <w:rPr>
          <w:rFonts w:ascii="TmsCyrNew" w:hAnsi="TmsCyrNew"/>
          <w:bCs/>
          <w:lang w:val="en-US"/>
        </w:rPr>
        <w:t>(1)</w:t>
      </w:r>
      <w:r w:rsidRPr="00372350">
        <w:rPr>
          <w:rFonts w:ascii="TmsCyrNew" w:hAnsi="TmsCyrNew"/>
        </w:rPr>
        <w:t xml:space="preserve"> </w:t>
      </w:r>
      <w:r w:rsidRPr="00372350">
        <w:t xml:space="preserve"> </w:t>
      </w:r>
      <w:r w:rsidRPr="00372350">
        <w:rPr>
          <w:rFonts w:ascii="TmsCyrNew Cyr" w:hAnsi="TmsCyrNew Cyr"/>
          <w:bCs/>
          <w:lang w:val="en-US"/>
        </w:rPr>
        <w:t>получи уговореното в настоящият договор възнаграждение в посочените срокове и условия</w:t>
      </w:r>
      <w:r w:rsidRPr="00372350">
        <w:rPr>
          <w:rFonts w:ascii="TmsCyrNew Cyr" w:hAnsi="TmsCyrNew Cyr"/>
          <w:bCs/>
        </w:rPr>
        <w:t>, п</w:t>
      </w:r>
      <w:r w:rsidRPr="00372350">
        <w:rPr>
          <w:rFonts w:ascii="TmsCyrNew Cyr" w:hAnsi="TmsCyrNew Cyr"/>
          <w:bCs/>
          <w:lang w:val="en-US"/>
        </w:rPr>
        <w:t>ри точно изпълнение на услугата</w:t>
      </w:r>
      <w:r>
        <w:rPr>
          <w:rFonts w:ascii="TmsCyrNew" w:hAnsi="TmsCyrNew"/>
          <w:bCs/>
        </w:rPr>
        <w:t>;</w:t>
      </w:r>
    </w:p>
    <w:p w:rsidR="006D64B9" w:rsidRPr="00372350" w:rsidRDefault="006D64B9" w:rsidP="0098133C">
      <w:pPr>
        <w:spacing w:line="240" w:lineRule="auto"/>
        <w:ind w:firstLine="567"/>
      </w:pPr>
      <w:r w:rsidRPr="00372350">
        <w:t xml:space="preserve">(2) </w:t>
      </w:r>
      <w:r>
        <w:t>получи</w:t>
      </w:r>
      <w:r w:rsidRPr="00372350">
        <w:t xml:space="preserve"> достъп до всички помещения в сградата, където има обособени работни места н</w:t>
      </w:r>
      <w:r>
        <w:t>а прокурори и съдебни служители;</w:t>
      </w:r>
    </w:p>
    <w:p w:rsidR="006D64B9" w:rsidRPr="00372350" w:rsidRDefault="006D64B9" w:rsidP="0098133C">
      <w:pPr>
        <w:spacing w:line="240" w:lineRule="auto"/>
        <w:ind w:firstLine="567"/>
      </w:pPr>
      <w:r w:rsidRPr="00372350">
        <w:t>(3) получава информация във връзка с осъществяване на дейността по договора.</w:t>
      </w:r>
    </w:p>
    <w:p w:rsidR="006D64B9" w:rsidRPr="003D7651" w:rsidRDefault="006D64B9" w:rsidP="00A85A24">
      <w:pPr>
        <w:spacing w:line="240" w:lineRule="auto"/>
        <w:ind w:firstLine="567"/>
        <w:rPr>
          <w:rFonts w:ascii="TmsCyrNew" w:hAnsi="TmsCyrNew"/>
          <w:bCs/>
          <w:color w:val="FF0000"/>
        </w:rPr>
      </w:pPr>
    </w:p>
    <w:p w:rsidR="006D64B9" w:rsidRPr="00E76B5F" w:rsidRDefault="006D64B9" w:rsidP="00A85A24">
      <w:pPr>
        <w:ind w:firstLine="567"/>
        <w:rPr>
          <w:b/>
        </w:rPr>
      </w:pPr>
      <w:r w:rsidRPr="00E76B5F">
        <w:rPr>
          <w:b/>
        </w:rPr>
        <w:t>VІІ. ГАРАНЦИЯ ЗА ИЗПЪЛНЕНИЕ. НЕУСТОЙКИ</w:t>
      </w:r>
    </w:p>
    <w:p w:rsidR="006D64B9" w:rsidRPr="00E76B5F" w:rsidRDefault="006D64B9" w:rsidP="00A85A24">
      <w:pPr>
        <w:ind w:firstLine="567"/>
      </w:pPr>
      <w:r w:rsidRPr="00E76B5F">
        <w:t xml:space="preserve">Чл. 11. (1) ИЗЪЛНИТЕЛЯТ представя при подписването на договора гаранция за изпълнение на настоящия договор - парична сума, преведена по банкова сметка на </w:t>
      </w:r>
      <w:r>
        <w:t>Районна прокуратура-Пирдоп</w:t>
      </w:r>
      <w:r w:rsidRPr="00E76B5F">
        <w:t xml:space="preserve"> </w:t>
      </w:r>
      <w:r w:rsidRPr="0091783D">
        <w:rPr>
          <w:szCs w:val="28"/>
        </w:rPr>
        <w:t>IBAN:BG14UNCR70003321031886</w:t>
      </w:r>
      <w:r w:rsidRPr="00E76B5F">
        <w:t xml:space="preserve">, BIC  код  -  </w:t>
      </w:r>
      <w:r>
        <w:rPr>
          <w:szCs w:val="28"/>
          <w:lang w:val="en-US"/>
        </w:rPr>
        <w:t>UNCRBGSF</w:t>
      </w:r>
      <w:r w:rsidRPr="00E76B5F">
        <w:t xml:space="preserve">, </w:t>
      </w:r>
      <w:r>
        <w:t>УниКредит Булбанк</w:t>
      </w:r>
      <w:r w:rsidRPr="00E76B5F">
        <w:t xml:space="preserve">, или безусловна и неотменима банкова гаранция за изпълнение на настоящия договор в оригинал, издадена от банка в полза на възложителя. </w:t>
      </w:r>
    </w:p>
    <w:p w:rsidR="006D64B9" w:rsidRPr="00E76B5F" w:rsidRDefault="006D64B9" w:rsidP="00A85A24">
      <w:pPr>
        <w:ind w:firstLine="567"/>
      </w:pPr>
      <w:r w:rsidRPr="00E76B5F">
        <w:t xml:space="preserve">(2) Размерът на гаранцията по ал. 1 за изпълнение е 3 % от стойността на настоящия договор, без включен ДДС, и е със срок на валидност от подписване на договора до 30 дни </w:t>
      </w:r>
      <w:r>
        <w:t>от прекратяване на</w:t>
      </w:r>
      <w:r w:rsidRPr="00E76B5F">
        <w:t xml:space="preserve"> договора.</w:t>
      </w:r>
    </w:p>
    <w:p w:rsidR="006D64B9" w:rsidRPr="00E76B5F" w:rsidRDefault="006D64B9" w:rsidP="00A85A24">
      <w:pPr>
        <w:ind w:firstLine="567"/>
      </w:pPr>
      <w:r w:rsidRPr="00E76B5F">
        <w:t>(3) Гаранцията за изпълнение се задържа в случаите, предвидени в договора за възлагане на обществената поръчка.</w:t>
      </w:r>
    </w:p>
    <w:p w:rsidR="006D64B9" w:rsidRPr="00E76B5F" w:rsidRDefault="006D64B9" w:rsidP="00A85A24">
      <w:pPr>
        <w:ind w:firstLine="567"/>
      </w:pPr>
      <w:r w:rsidRPr="00E76B5F">
        <w:t>Освобождаване на гаранциите</w:t>
      </w:r>
    </w:p>
    <w:p w:rsidR="006D64B9" w:rsidRPr="00E76B5F" w:rsidRDefault="006D64B9" w:rsidP="00A85A24">
      <w:pPr>
        <w:ind w:firstLine="567"/>
      </w:pPr>
      <w:r w:rsidRPr="00E76B5F">
        <w:t xml:space="preserve">Чл. 12.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гаранцията за изпълнение по чл. 11 от настоящия договор. </w:t>
      </w:r>
    </w:p>
    <w:p w:rsidR="006D64B9" w:rsidRPr="00E76B5F" w:rsidRDefault="006D64B9" w:rsidP="00A85A24">
      <w:pPr>
        <w:ind w:firstLine="567"/>
      </w:pPr>
      <w:r w:rsidRPr="00E76B5F">
        <w:t>Чл. 13. Гаранцията за изпълнение на договора по чл. 11, освен в случаите на  чл. 12 от Договора, се освобождава в 5 (пет) дневен срок от изтичане срока на договора</w:t>
      </w:r>
      <w:r w:rsidRPr="00905D05">
        <w:t xml:space="preserve">, респективно при достигане на стойността на договора преди изтичане на срока му. </w:t>
      </w:r>
      <w:r w:rsidRPr="00E76B5F">
        <w:t>Когато е представен документ за банкова гаранция, той се връща на ИЗПЪЛНИТЕЛЯ.</w:t>
      </w:r>
    </w:p>
    <w:p w:rsidR="006D64B9" w:rsidRPr="00E76B5F" w:rsidRDefault="006D64B9" w:rsidP="00A85A24">
      <w:pPr>
        <w:ind w:firstLine="567"/>
      </w:pPr>
      <w:r w:rsidRPr="00E76B5F">
        <w:t>Чл. 14. (1) При неизпълнение на поетите с настоящия договор задължения ИЗПЪЛНИТЕЛЯТ дължи на ВЪЗЛОЖИТЕЛЯ неустойки, както следва:</w:t>
      </w:r>
    </w:p>
    <w:p w:rsidR="006D64B9" w:rsidRPr="00E76B5F" w:rsidRDefault="006D64B9" w:rsidP="00A85A24">
      <w:pPr>
        <w:ind w:firstLine="567"/>
      </w:pPr>
      <w:r w:rsidRPr="00E76B5F">
        <w:t>т. 1 В случай на пълно неизпълнение, сума в размер</w:t>
      </w:r>
      <w:r>
        <w:t xml:space="preserve"> на 10</w:t>
      </w:r>
      <w:r w:rsidRPr="00E76B5F">
        <w:t xml:space="preserve"> </w:t>
      </w:r>
      <w:r>
        <w:t>(десет</w:t>
      </w:r>
      <w:r w:rsidRPr="00E76B5F">
        <w:t>) % от прогнозната цена на договора.</w:t>
      </w:r>
    </w:p>
    <w:p w:rsidR="006D64B9" w:rsidRDefault="006D64B9" w:rsidP="00A85A24">
      <w:pPr>
        <w:ind w:firstLine="567"/>
      </w:pPr>
      <w:r w:rsidRPr="00E76B5F">
        <w:t>т. 2 В случай</w:t>
      </w:r>
      <w:r>
        <w:t xml:space="preserve"> на неточно изпълнение /</w:t>
      </w:r>
      <w:r w:rsidRPr="00E76B5F">
        <w:t>частично или некачествено/, сума в размер  на 1 (един) % от прогнозната цена на договора.</w:t>
      </w:r>
    </w:p>
    <w:p w:rsidR="006D64B9" w:rsidRPr="00E76B5F" w:rsidRDefault="006D64B9" w:rsidP="00A85A24">
      <w:pPr>
        <w:ind w:firstLine="567"/>
      </w:pPr>
      <w:r>
        <w:t>т. 3</w:t>
      </w:r>
      <w:r w:rsidRPr="00E76B5F">
        <w:t xml:space="preserve"> </w:t>
      </w:r>
      <w:r w:rsidRPr="00131C47">
        <w:t>При забавено изпълнение предме</w:t>
      </w:r>
      <w:r>
        <w:t>та на договора,</w:t>
      </w:r>
      <w:r w:rsidRPr="00131C47">
        <w:t xml:space="preserve"> ИЗПЪЛНИТЕЛЯТ дължи на ВЪЗЛОЖИТЕЛЯ неустойка в размер на 0,2 % върху цената на договора за всеки просрочен ден, но не повече от 10 % </w:t>
      </w:r>
      <w:r>
        <w:t>от прогнозната цена на договора</w:t>
      </w:r>
      <w:r w:rsidRPr="00131C47">
        <w:t>.</w:t>
      </w:r>
    </w:p>
    <w:p w:rsidR="006D64B9" w:rsidRPr="00E76B5F" w:rsidRDefault="006D64B9" w:rsidP="00A85A24">
      <w:pPr>
        <w:ind w:firstLine="567"/>
      </w:pPr>
      <w:r w:rsidRPr="00E76B5F">
        <w:t>(2) Задържането на гаранцията за изпълнение и/или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6D64B9" w:rsidRPr="00E76B5F" w:rsidRDefault="006D64B9" w:rsidP="00A85A24">
      <w:pPr>
        <w:ind w:firstLine="567"/>
      </w:pPr>
      <w:r w:rsidRPr="00E76B5F">
        <w:t>Страната, която е понесла вреди от неизпълнението може да търси обезщетение и за по-големи вреди.</w:t>
      </w:r>
    </w:p>
    <w:p w:rsidR="006D64B9" w:rsidRPr="003D7651" w:rsidRDefault="006D64B9" w:rsidP="00A85A24">
      <w:pPr>
        <w:ind w:firstLine="567"/>
        <w:rPr>
          <w:color w:val="FF0000"/>
        </w:rPr>
      </w:pPr>
    </w:p>
    <w:p w:rsidR="006D64B9" w:rsidRPr="00E76B5F" w:rsidRDefault="006D64B9" w:rsidP="00A85A24">
      <w:pPr>
        <w:ind w:firstLine="567"/>
        <w:rPr>
          <w:b/>
        </w:rPr>
      </w:pPr>
      <w:r w:rsidRPr="00E76B5F">
        <w:rPr>
          <w:b/>
        </w:rPr>
        <w:t>VІІI. УСЛОВИЯ ЗА ПРЕКРАТЯВАНЕ НА ДОГОВОРА</w:t>
      </w:r>
    </w:p>
    <w:p w:rsidR="006D64B9" w:rsidRPr="00E76B5F" w:rsidRDefault="006D64B9" w:rsidP="00A85A24">
      <w:pPr>
        <w:ind w:firstLine="567"/>
      </w:pPr>
      <w:r w:rsidRPr="00E76B5F">
        <w:t>Чл. 15. Настоящият договор се прекратява:</w:t>
      </w:r>
    </w:p>
    <w:p w:rsidR="006D64B9" w:rsidRPr="00E76B5F" w:rsidRDefault="006D64B9" w:rsidP="00A85A24">
      <w:pPr>
        <w:ind w:firstLine="567"/>
      </w:pPr>
      <w:r w:rsidRPr="00E76B5F">
        <w:t>1. С изтичане на срока на договора;</w:t>
      </w:r>
    </w:p>
    <w:p w:rsidR="006D64B9" w:rsidRPr="00905D05" w:rsidRDefault="006D64B9" w:rsidP="00A85A24">
      <w:pPr>
        <w:ind w:firstLine="567"/>
      </w:pPr>
      <w:r w:rsidRPr="00905D05">
        <w:t xml:space="preserve">2. При достигане на прогнозната стойност на договора преди изтичане на срока му; </w:t>
      </w:r>
    </w:p>
    <w:p w:rsidR="006D64B9" w:rsidRPr="00E76B5F" w:rsidRDefault="006D64B9" w:rsidP="00A85A24">
      <w:pPr>
        <w:ind w:firstLine="567"/>
      </w:pPr>
      <w:r w:rsidRPr="00E76B5F">
        <w:t>3. По взаимно съгласие на страните, изразено в писмена форма;</w:t>
      </w:r>
    </w:p>
    <w:p w:rsidR="006D64B9" w:rsidRPr="00E76B5F" w:rsidRDefault="006D64B9" w:rsidP="00A85A24">
      <w:pPr>
        <w:ind w:firstLine="567"/>
      </w:pPr>
      <w:r w:rsidRPr="00E76B5F">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6D64B9" w:rsidRPr="00E76B5F" w:rsidRDefault="006D64B9" w:rsidP="00A85A24">
      <w:pPr>
        <w:ind w:firstLine="567"/>
      </w:pPr>
      <w:r w:rsidRPr="00E76B5F">
        <w:t>5. На основание чл. 43, ал. 4 от ЗОП.</w:t>
      </w:r>
    </w:p>
    <w:p w:rsidR="006D64B9" w:rsidRPr="00E76B5F" w:rsidRDefault="006D64B9" w:rsidP="00A85A24">
      <w:pPr>
        <w:ind w:firstLine="567"/>
      </w:pPr>
      <w:r w:rsidRPr="00E76B5F">
        <w:t>Чл. 16. Страните по договора за обществена поръчка не могат да го изменят, освен в случаите на чл. 43, ал. 2 от ЗОП.</w:t>
      </w:r>
    </w:p>
    <w:p w:rsidR="006D64B9" w:rsidRPr="00E76B5F" w:rsidRDefault="006D64B9" w:rsidP="00A85A24">
      <w:pPr>
        <w:ind w:firstLine="567"/>
      </w:pPr>
    </w:p>
    <w:p w:rsidR="006D64B9" w:rsidRPr="00E76B5F" w:rsidRDefault="006D64B9" w:rsidP="00A85A24">
      <w:pPr>
        <w:ind w:firstLine="567"/>
        <w:rPr>
          <w:b/>
        </w:rPr>
      </w:pPr>
      <w:r w:rsidRPr="00E76B5F">
        <w:rPr>
          <w:b/>
        </w:rPr>
        <w:t>IX. НЕПРЕОДОЛИМА СИЛА</w:t>
      </w:r>
    </w:p>
    <w:p w:rsidR="006D64B9" w:rsidRPr="00E76B5F" w:rsidRDefault="006D64B9" w:rsidP="00A85A24">
      <w:pPr>
        <w:ind w:firstLine="567"/>
      </w:pPr>
      <w:r w:rsidRPr="00E76B5F">
        <w:t>Чл. 17.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6D64B9" w:rsidRPr="00E76B5F" w:rsidRDefault="006D64B9" w:rsidP="00A85A24">
      <w:pPr>
        <w:ind w:firstLine="567"/>
      </w:pPr>
      <w:r w:rsidRPr="00E76B5F">
        <w:t>Чл. 18.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6D64B9" w:rsidRPr="00E76B5F" w:rsidRDefault="006D64B9" w:rsidP="00A85A24">
      <w:pPr>
        <w:ind w:firstLine="567"/>
      </w:pPr>
      <w:r w:rsidRPr="00E76B5F">
        <w:t>Чл. 19. Докато трае непреодолимата сила, изпълнението на задължението се спира.</w:t>
      </w:r>
    </w:p>
    <w:p w:rsidR="006D64B9" w:rsidRPr="00E76B5F" w:rsidRDefault="006D64B9" w:rsidP="00A85A24">
      <w:pPr>
        <w:ind w:firstLine="567"/>
      </w:pPr>
      <w:r w:rsidRPr="00E76B5F">
        <w:t>Чл. 20.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6D64B9" w:rsidRPr="003D7651" w:rsidRDefault="006D64B9" w:rsidP="00A85A24">
      <w:pPr>
        <w:ind w:firstLine="567"/>
        <w:rPr>
          <w:color w:val="FF0000"/>
        </w:rPr>
      </w:pPr>
    </w:p>
    <w:p w:rsidR="006D64B9" w:rsidRPr="00E76B5F" w:rsidRDefault="006D64B9" w:rsidP="00A85A24">
      <w:pPr>
        <w:ind w:firstLine="567"/>
        <w:rPr>
          <w:b/>
        </w:rPr>
      </w:pPr>
      <w:r w:rsidRPr="00E76B5F">
        <w:rPr>
          <w:b/>
        </w:rPr>
        <w:t>Х. КОНФИДЕНЦИАЛНОСТ</w:t>
      </w:r>
    </w:p>
    <w:p w:rsidR="006D64B9" w:rsidRPr="00E76B5F" w:rsidRDefault="006D64B9" w:rsidP="00A85A24">
      <w:pPr>
        <w:ind w:firstLine="567"/>
      </w:pPr>
      <w:r>
        <w:t>Чл.</w:t>
      </w:r>
      <w:r w:rsidRPr="00E76B5F">
        <w:t>21</w:t>
      </w:r>
      <w:r>
        <w:t>.</w:t>
      </w:r>
      <w:r w:rsidRPr="00E76B5F">
        <w:t>ИЗПЪЛНИТЕЛЯТ и ВЪЗЛОЖИТЕЛЯТ третират като конфиденциална всяка информация, получена при и по повод изпълнението на договора.</w:t>
      </w:r>
    </w:p>
    <w:p w:rsidR="006D64B9" w:rsidRPr="00E76B5F" w:rsidRDefault="006D64B9" w:rsidP="00A85A24">
      <w:pPr>
        <w:ind w:firstLine="567"/>
      </w:pPr>
      <w:r w:rsidRPr="00E76B5F">
        <w:t xml:space="preserve">Чл. 22.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6D64B9" w:rsidRPr="00E76B5F" w:rsidRDefault="006D64B9" w:rsidP="00A85A24">
      <w:pPr>
        <w:ind w:firstLine="567"/>
      </w:pPr>
      <w:r w:rsidRPr="00E76B5F">
        <w:t>Чл. 23.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6D64B9" w:rsidRPr="003D7651" w:rsidRDefault="006D64B9" w:rsidP="00A85A24">
      <w:pPr>
        <w:ind w:firstLine="567"/>
        <w:rPr>
          <w:color w:val="FF0000"/>
        </w:rPr>
      </w:pPr>
    </w:p>
    <w:p w:rsidR="006D64B9" w:rsidRPr="00732FD1" w:rsidRDefault="006D64B9" w:rsidP="00A85A24">
      <w:pPr>
        <w:ind w:firstLine="567"/>
        <w:rPr>
          <w:b/>
        </w:rPr>
      </w:pPr>
      <w:r w:rsidRPr="00732FD1">
        <w:rPr>
          <w:b/>
        </w:rPr>
        <w:t>ХI.  ДРУГИ УСЛОВИЯ</w:t>
      </w:r>
    </w:p>
    <w:p w:rsidR="006D64B9" w:rsidRPr="00732FD1" w:rsidRDefault="006D64B9" w:rsidP="00A85A24">
      <w:pPr>
        <w:ind w:firstLine="567"/>
      </w:pPr>
      <w:r w:rsidRPr="00732FD1">
        <w:t>Чл. 24. За неуредените в договора случаи се прилагат разпоредбите на действащото българско законодателство.</w:t>
      </w:r>
    </w:p>
    <w:p w:rsidR="006D64B9" w:rsidRPr="00732FD1" w:rsidRDefault="006D64B9" w:rsidP="00732FD1">
      <w:pPr>
        <w:ind w:firstLine="567"/>
      </w:pPr>
      <w:r w:rsidRPr="00732FD1">
        <w:t>Чл. 25. (1)  ВЪЗЛОЖИТЕЛЯТ определя следн</w:t>
      </w:r>
      <w:r>
        <w:t>ите</w:t>
      </w:r>
      <w:r w:rsidRPr="00732FD1">
        <w:t xml:space="preserve"> длъжностн</w:t>
      </w:r>
      <w:r>
        <w:t>и лица</w:t>
      </w:r>
      <w:r w:rsidRPr="00732FD1">
        <w:t>, което да отговаря за пълното и точно изпълнение на договора:</w:t>
      </w:r>
    </w:p>
    <w:p w:rsidR="006D64B9" w:rsidRPr="00732FD1" w:rsidRDefault="006D64B9" w:rsidP="00732FD1">
      <w:pPr>
        <w:ind w:firstLine="567"/>
      </w:pPr>
      <w:r w:rsidRPr="00732FD1">
        <w:t>-..........................................................................................................................................</w:t>
      </w:r>
    </w:p>
    <w:p w:rsidR="006D64B9" w:rsidRPr="00732FD1" w:rsidRDefault="006D64B9" w:rsidP="00732FD1">
      <w:pPr>
        <w:ind w:firstLine="567"/>
      </w:pPr>
      <w:r w:rsidRPr="00732FD1">
        <w:t>(2) При възникнала необх</w:t>
      </w:r>
      <w:r>
        <w:t>одимост от промяна на посочените</w:t>
      </w:r>
      <w:r w:rsidRPr="00732FD1">
        <w:t xml:space="preserve"> в ал. 1 длъжностн</w:t>
      </w:r>
      <w:r>
        <w:t>и лица</w:t>
      </w:r>
      <w:r w:rsidRPr="00732FD1">
        <w:t>,  ВЪЗЛОЖИТЕЛЯТ своевременно писмено уведомява ИЗПЪЛНИТЕЛЯ.</w:t>
      </w:r>
    </w:p>
    <w:p w:rsidR="006D64B9" w:rsidRPr="00732FD1" w:rsidRDefault="006D64B9" w:rsidP="00732FD1">
      <w:pPr>
        <w:ind w:firstLine="567"/>
      </w:pPr>
      <w:r w:rsidRPr="00732FD1">
        <w:t xml:space="preserve"> Чл. 26. (1)  ИЗПЪЛНИТЕЛЯТ определя следното длъжностно лице, което да отговаря за пълното и точно изпълнение на договора:</w:t>
      </w:r>
    </w:p>
    <w:p w:rsidR="006D64B9" w:rsidRPr="00732FD1" w:rsidRDefault="006D64B9" w:rsidP="00732FD1">
      <w:pPr>
        <w:ind w:firstLine="567"/>
      </w:pPr>
      <w:r w:rsidRPr="00732FD1">
        <w:t>-...........................................................................................................................................</w:t>
      </w:r>
    </w:p>
    <w:p w:rsidR="006D64B9" w:rsidRPr="00732FD1" w:rsidRDefault="006D64B9" w:rsidP="00732FD1">
      <w:pPr>
        <w:ind w:firstLine="567"/>
      </w:pPr>
      <w:r w:rsidRPr="00732FD1">
        <w:t>(2) При възникнала необходимост от промяна на посоченото в ал. 1 длъжностното лице,  ИЗПЪЛНИТЕЛЯТ своевременно писмено уведомява ВЪЗЛОЖИТЕЛЯ.</w:t>
      </w:r>
    </w:p>
    <w:p w:rsidR="006D64B9" w:rsidRPr="00732FD1" w:rsidRDefault="006D64B9" w:rsidP="00A85A24">
      <w:pPr>
        <w:ind w:firstLine="567"/>
      </w:pPr>
      <w:r w:rsidRPr="00732FD1">
        <w:t>Чл. 27. Настоящият договор се подписа в два еднообразни екземпляра - по един за всяка от страните.</w:t>
      </w:r>
    </w:p>
    <w:p w:rsidR="006D64B9" w:rsidRPr="00732FD1" w:rsidRDefault="006D64B9" w:rsidP="00A85A24">
      <w:pPr>
        <w:ind w:firstLine="567"/>
      </w:pPr>
    </w:p>
    <w:p w:rsidR="006D64B9" w:rsidRPr="00732FD1" w:rsidRDefault="006D64B9" w:rsidP="00A85A24">
      <w:pPr>
        <w:ind w:firstLine="567"/>
      </w:pPr>
      <w:r w:rsidRPr="00732FD1">
        <w:t>Чл. 2</w:t>
      </w:r>
      <w:r>
        <w:t>8</w:t>
      </w:r>
      <w:r w:rsidRPr="00732FD1">
        <w:t>.</w:t>
      </w:r>
      <w:r>
        <w:t xml:space="preserve"> </w:t>
      </w:r>
      <w:r w:rsidRPr="00732FD1">
        <w:t>Неразделна част от настоящия договор са следните приложения:</w:t>
      </w:r>
    </w:p>
    <w:p w:rsidR="006D64B9" w:rsidRPr="00732FD1" w:rsidRDefault="006D64B9" w:rsidP="00A85A24">
      <w:pPr>
        <w:ind w:firstLine="567"/>
      </w:pPr>
      <w:r w:rsidRPr="00732FD1">
        <w:t>Приложение № 1 -  Техническо предложение;</w:t>
      </w:r>
    </w:p>
    <w:p w:rsidR="006D64B9" w:rsidRPr="00732FD1" w:rsidRDefault="006D64B9" w:rsidP="00A85A24">
      <w:pPr>
        <w:ind w:firstLine="567"/>
      </w:pPr>
      <w:r w:rsidRPr="00732FD1">
        <w:t>Прил</w:t>
      </w:r>
      <w:r>
        <w:t>ожение № 2 – Ценово предложение.</w:t>
      </w:r>
    </w:p>
    <w:p w:rsidR="006D64B9" w:rsidRPr="00732FD1" w:rsidRDefault="006D64B9" w:rsidP="00A85A24">
      <w:pPr>
        <w:ind w:firstLine="567"/>
      </w:pPr>
    </w:p>
    <w:p w:rsidR="006D64B9" w:rsidRPr="00732FD1" w:rsidRDefault="006D64B9" w:rsidP="00A85A24">
      <w:pPr>
        <w:ind w:firstLine="567"/>
      </w:pPr>
    </w:p>
    <w:p w:rsidR="006D64B9" w:rsidRPr="00732FD1" w:rsidRDefault="006D64B9" w:rsidP="00A85A24">
      <w:pPr>
        <w:ind w:firstLine="567"/>
      </w:pPr>
      <w:r>
        <w:t xml:space="preserve">ЗА </w:t>
      </w:r>
      <w:r w:rsidRPr="00732FD1">
        <w:t xml:space="preserve">ВЪЗЛОЖИТЕЛ:                                                         </w:t>
      </w:r>
      <w:r>
        <w:t xml:space="preserve">ЗА </w:t>
      </w:r>
      <w:r w:rsidRPr="00732FD1">
        <w:t>ИЗПЪЛНИТЕЛ:</w:t>
      </w:r>
    </w:p>
    <w:p w:rsidR="006D64B9" w:rsidRDefault="006D64B9" w:rsidP="00C83D17">
      <w:pPr>
        <w:ind w:firstLine="0"/>
      </w:pPr>
      <w:r>
        <w:tab/>
      </w:r>
    </w:p>
    <w:p w:rsidR="006D64B9" w:rsidRPr="00732FD1" w:rsidRDefault="006D64B9" w:rsidP="00C83D17">
      <w:pPr>
        <w:ind w:firstLine="0"/>
      </w:pPr>
      <w:r>
        <w:t xml:space="preserve">        АЛЕКСАНДЪР АЛЕКСАНДРОВ</w:t>
      </w:r>
    </w:p>
    <w:p w:rsidR="006D64B9" w:rsidRDefault="006D64B9" w:rsidP="00A85A24">
      <w:pPr>
        <w:ind w:firstLine="567"/>
      </w:pPr>
      <w:r>
        <w:t>АДМИНИСТРАТИВЕН РЪКОВОДИТЕЛ-</w:t>
      </w:r>
    </w:p>
    <w:p w:rsidR="006D64B9" w:rsidRPr="00732FD1" w:rsidRDefault="006D64B9" w:rsidP="00A85A24">
      <w:pPr>
        <w:ind w:firstLine="567"/>
      </w:pPr>
      <w:r>
        <w:t>РАЙОНЕН  ПРОКУРОР</w:t>
      </w:r>
    </w:p>
    <w:p w:rsidR="006D64B9" w:rsidRPr="00732FD1" w:rsidRDefault="006D64B9" w:rsidP="00A85A24">
      <w:pPr>
        <w:ind w:firstLine="567"/>
      </w:pPr>
      <w:r>
        <w:t>НА РАЙОННА ПРОКУРАТУРА-ПИРДОП</w:t>
      </w:r>
      <w:r w:rsidRPr="00732FD1">
        <w:t xml:space="preserve"> </w:t>
      </w:r>
      <w:r w:rsidRPr="00732FD1">
        <w:tab/>
      </w:r>
    </w:p>
    <w:p w:rsidR="006D64B9" w:rsidRPr="00732FD1" w:rsidRDefault="006D64B9" w:rsidP="00A85A24">
      <w:pPr>
        <w:ind w:firstLine="567"/>
      </w:pPr>
    </w:p>
    <w:p w:rsidR="006D64B9" w:rsidRDefault="006D64B9" w:rsidP="00A85A24">
      <w:pPr>
        <w:ind w:firstLine="567"/>
      </w:pPr>
      <w:r>
        <w:t>АНКА МИТОВА</w:t>
      </w:r>
    </w:p>
    <w:p w:rsidR="006D64B9" w:rsidRDefault="006D64B9" w:rsidP="00C83D17">
      <w:pPr>
        <w:ind w:firstLine="567"/>
      </w:pPr>
      <w:r w:rsidRPr="00732FD1">
        <w:t>ГЛАВЕН СЧЕТОВОДИТЕЛ</w:t>
      </w:r>
    </w:p>
    <w:p w:rsidR="006D64B9" w:rsidRDefault="006D64B9" w:rsidP="00A85A24">
      <w:pPr>
        <w:ind w:firstLine="567"/>
      </w:pPr>
    </w:p>
    <w:p w:rsidR="006D64B9" w:rsidRPr="00905D05" w:rsidRDefault="006D64B9" w:rsidP="00195D95">
      <w:pPr>
        <w:tabs>
          <w:tab w:val="left" w:pos="708"/>
          <w:tab w:val="center" w:pos="4153"/>
          <w:tab w:val="right" w:pos="8306"/>
        </w:tabs>
        <w:spacing w:line="240" w:lineRule="atLeast"/>
        <w:ind w:left="-327" w:firstLine="654"/>
        <w:rPr>
          <w:b/>
          <w:szCs w:val="28"/>
        </w:rPr>
      </w:pPr>
      <w:r w:rsidRPr="00905D05">
        <w:rPr>
          <w:b/>
          <w:szCs w:val="28"/>
          <w:lang w:val="en-US"/>
        </w:rPr>
        <w:t>V</w:t>
      </w:r>
      <w:r w:rsidRPr="00905D05">
        <w:rPr>
          <w:b/>
          <w:szCs w:val="28"/>
        </w:rPr>
        <w:t>ІІ. Приложения:</w:t>
      </w:r>
    </w:p>
    <w:p w:rsidR="006D64B9" w:rsidRDefault="006D64B9" w:rsidP="00195D95">
      <w:pPr>
        <w:tabs>
          <w:tab w:val="left" w:pos="708"/>
          <w:tab w:val="center" w:pos="4153"/>
          <w:tab w:val="right" w:pos="8306"/>
        </w:tabs>
        <w:spacing w:line="240" w:lineRule="atLeast"/>
        <w:ind w:left="-284" w:firstLine="654"/>
        <w:rPr>
          <w:b/>
          <w:szCs w:val="28"/>
        </w:rPr>
      </w:pPr>
    </w:p>
    <w:p w:rsidR="006D64B9" w:rsidRPr="00EA338D" w:rsidRDefault="006D64B9" w:rsidP="00195D95">
      <w:pPr>
        <w:tabs>
          <w:tab w:val="left" w:pos="708"/>
          <w:tab w:val="center" w:pos="4153"/>
          <w:tab w:val="right" w:pos="8306"/>
        </w:tabs>
        <w:spacing w:line="240" w:lineRule="atLeast"/>
        <w:ind w:left="-284" w:firstLine="654"/>
        <w:rPr>
          <w:b/>
          <w:color w:val="FF0000"/>
          <w:szCs w:val="28"/>
        </w:rPr>
      </w:pPr>
      <w:r w:rsidRPr="00EA338D">
        <w:rPr>
          <w:b/>
          <w:szCs w:val="28"/>
        </w:rPr>
        <w:t>Приложение № 1</w:t>
      </w:r>
      <w:r>
        <w:rPr>
          <w:b/>
          <w:szCs w:val="28"/>
        </w:rPr>
        <w:t xml:space="preserve"> </w:t>
      </w:r>
      <w:r w:rsidRPr="00EA338D">
        <w:rPr>
          <w:b/>
          <w:szCs w:val="28"/>
        </w:rPr>
        <w:t>-</w:t>
      </w:r>
      <w:r w:rsidRPr="00EA338D">
        <w:rPr>
          <w:b/>
          <w:bCs/>
          <w:sz w:val="23"/>
          <w:szCs w:val="23"/>
        </w:rPr>
        <w:t xml:space="preserve"> </w:t>
      </w:r>
      <w:r>
        <w:rPr>
          <w:b/>
          <w:bCs/>
          <w:szCs w:val="28"/>
        </w:rPr>
        <w:t>С</w:t>
      </w:r>
      <w:r w:rsidRPr="00EA338D">
        <w:rPr>
          <w:b/>
          <w:bCs/>
          <w:szCs w:val="28"/>
        </w:rPr>
        <w:t xml:space="preserve">писък на </w:t>
      </w:r>
      <w:r>
        <w:rPr>
          <w:b/>
          <w:bCs/>
          <w:szCs w:val="28"/>
        </w:rPr>
        <w:t>лицата</w:t>
      </w:r>
      <w:r w:rsidRPr="00EA338D">
        <w:rPr>
          <w:b/>
          <w:bCs/>
          <w:szCs w:val="28"/>
        </w:rPr>
        <w:t xml:space="preserve"> от служба по трудова медицина</w:t>
      </w:r>
      <w:r>
        <w:rPr>
          <w:b/>
          <w:bCs/>
          <w:szCs w:val="28"/>
        </w:rPr>
        <w:t>,</w:t>
      </w:r>
      <w:r w:rsidRPr="0036142E">
        <w:t xml:space="preserve"> </w:t>
      </w:r>
      <w:r w:rsidRPr="0036142E">
        <w:rPr>
          <w:b/>
          <w:bCs/>
          <w:szCs w:val="28"/>
        </w:rPr>
        <w:t>които ще отговарят за извършването на услугите</w:t>
      </w:r>
      <w:r>
        <w:rPr>
          <w:b/>
          <w:bCs/>
          <w:szCs w:val="28"/>
        </w:rPr>
        <w:t>;</w:t>
      </w:r>
    </w:p>
    <w:p w:rsidR="006D64B9" w:rsidRPr="0073449B" w:rsidRDefault="006D64B9" w:rsidP="00195D95">
      <w:pPr>
        <w:tabs>
          <w:tab w:val="left" w:pos="708"/>
          <w:tab w:val="center" w:pos="4153"/>
          <w:tab w:val="right" w:pos="8306"/>
        </w:tabs>
        <w:spacing w:line="240" w:lineRule="atLeast"/>
        <w:ind w:left="-327" w:firstLine="654"/>
        <w:rPr>
          <w:b/>
          <w:szCs w:val="28"/>
        </w:rPr>
      </w:pPr>
      <w:r w:rsidRPr="0073449B">
        <w:rPr>
          <w:b/>
          <w:szCs w:val="28"/>
        </w:rPr>
        <w:t>Приложение № 2</w:t>
      </w:r>
      <w:r>
        <w:rPr>
          <w:b/>
          <w:szCs w:val="28"/>
        </w:rPr>
        <w:t xml:space="preserve"> </w:t>
      </w:r>
      <w:r w:rsidRPr="0073449B">
        <w:rPr>
          <w:b/>
          <w:szCs w:val="28"/>
        </w:rPr>
        <w:t>-</w:t>
      </w:r>
      <w:r>
        <w:rPr>
          <w:b/>
          <w:szCs w:val="28"/>
        </w:rPr>
        <w:t xml:space="preserve"> </w:t>
      </w:r>
      <w:r w:rsidRPr="0073449B">
        <w:rPr>
          <w:b/>
          <w:szCs w:val="28"/>
        </w:rPr>
        <w:t xml:space="preserve">Декларация по Раздел </w:t>
      </w:r>
      <w:r w:rsidRPr="0073449B">
        <w:rPr>
          <w:b/>
          <w:szCs w:val="28"/>
          <w:lang w:val="en-US"/>
        </w:rPr>
        <w:t>V</w:t>
      </w:r>
      <w:r w:rsidRPr="0073449B">
        <w:rPr>
          <w:b/>
          <w:szCs w:val="28"/>
        </w:rPr>
        <w:t>, т. 2.3. от документацията;</w:t>
      </w:r>
    </w:p>
    <w:p w:rsidR="006D64B9" w:rsidRPr="0073449B" w:rsidRDefault="006D64B9" w:rsidP="00195D95">
      <w:pPr>
        <w:tabs>
          <w:tab w:val="left" w:pos="708"/>
          <w:tab w:val="center" w:pos="4153"/>
          <w:tab w:val="right" w:pos="8306"/>
        </w:tabs>
        <w:spacing w:line="240" w:lineRule="atLeast"/>
        <w:ind w:left="-327" w:firstLine="654"/>
        <w:rPr>
          <w:b/>
          <w:szCs w:val="28"/>
        </w:rPr>
      </w:pPr>
      <w:r w:rsidRPr="0073449B">
        <w:rPr>
          <w:b/>
          <w:szCs w:val="28"/>
        </w:rPr>
        <w:t>Приложение № 2.1</w:t>
      </w:r>
      <w:r>
        <w:rPr>
          <w:b/>
          <w:szCs w:val="28"/>
        </w:rPr>
        <w:t xml:space="preserve"> </w:t>
      </w:r>
      <w:r w:rsidRPr="0073449B">
        <w:rPr>
          <w:b/>
          <w:szCs w:val="28"/>
        </w:rPr>
        <w:t>-</w:t>
      </w:r>
      <w:r>
        <w:rPr>
          <w:b/>
          <w:szCs w:val="28"/>
        </w:rPr>
        <w:t xml:space="preserve"> </w:t>
      </w:r>
      <w:r w:rsidRPr="0073449B">
        <w:rPr>
          <w:b/>
          <w:szCs w:val="28"/>
        </w:rPr>
        <w:t>Декларация по чл. 51, ал. 1, т. 1 от ЗОП;</w:t>
      </w:r>
    </w:p>
    <w:p w:rsidR="006D64B9" w:rsidRPr="0073449B" w:rsidRDefault="006D64B9" w:rsidP="00195D95">
      <w:pPr>
        <w:tabs>
          <w:tab w:val="left" w:pos="708"/>
          <w:tab w:val="center" w:pos="4153"/>
          <w:tab w:val="right" w:pos="8306"/>
        </w:tabs>
        <w:spacing w:line="240" w:lineRule="atLeast"/>
        <w:ind w:left="-327" w:firstLine="654"/>
        <w:rPr>
          <w:b/>
          <w:szCs w:val="28"/>
          <w:u w:val="single"/>
        </w:rPr>
      </w:pPr>
      <w:r w:rsidRPr="0073449B">
        <w:rPr>
          <w:b/>
          <w:szCs w:val="28"/>
          <w:u w:val="single"/>
        </w:rPr>
        <w:t>Приложение № 3:</w:t>
      </w:r>
    </w:p>
    <w:p w:rsidR="006D64B9" w:rsidRPr="0073449B" w:rsidRDefault="006D64B9" w:rsidP="00195D95">
      <w:pPr>
        <w:tabs>
          <w:tab w:val="left" w:pos="708"/>
          <w:tab w:val="center" w:pos="4153"/>
          <w:tab w:val="right" w:pos="8306"/>
        </w:tabs>
        <w:spacing w:line="240" w:lineRule="atLeast"/>
        <w:ind w:left="-327" w:firstLine="654"/>
        <w:rPr>
          <w:b/>
          <w:szCs w:val="28"/>
        </w:rPr>
      </w:pPr>
      <w:r w:rsidRPr="0073449B">
        <w:rPr>
          <w:b/>
          <w:szCs w:val="28"/>
        </w:rPr>
        <w:t>Приложение № 3.1</w:t>
      </w:r>
      <w:r>
        <w:rPr>
          <w:b/>
          <w:szCs w:val="28"/>
        </w:rPr>
        <w:t xml:space="preserve"> </w:t>
      </w:r>
      <w:r w:rsidRPr="0073449B">
        <w:rPr>
          <w:b/>
          <w:szCs w:val="28"/>
        </w:rPr>
        <w:t>-</w:t>
      </w:r>
      <w:r>
        <w:rPr>
          <w:b/>
          <w:szCs w:val="28"/>
        </w:rPr>
        <w:t xml:space="preserve"> </w:t>
      </w:r>
      <w:r w:rsidRPr="0073449B">
        <w:rPr>
          <w:b/>
          <w:szCs w:val="28"/>
        </w:rPr>
        <w:t>Образец на банкова гаранция за участие;</w:t>
      </w:r>
    </w:p>
    <w:p w:rsidR="006D64B9" w:rsidRPr="0073449B" w:rsidRDefault="006D64B9" w:rsidP="00195D95">
      <w:pPr>
        <w:tabs>
          <w:tab w:val="left" w:pos="708"/>
          <w:tab w:val="center" w:pos="4153"/>
          <w:tab w:val="right" w:pos="8306"/>
        </w:tabs>
        <w:spacing w:line="240" w:lineRule="atLeast"/>
        <w:ind w:left="-327" w:firstLine="654"/>
        <w:rPr>
          <w:b/>
          <w:szCs w:val="28"/>
        </w:rPr>
      </w:pPr>
      <w:r w:rsidRPr="0073449B">
        <w:rPr>
          <w:b/>
          <w:szCs w:val="28"/>
        </w:rPr>
        <w:t>Приложение № 3.2</w:t>
      </w:r>
      <w:r>
        <w:rPr>
          <w:b/>
          <w:szCs w:val="28"/>
        </w:rPr>
        <w:t xml:space="preserve"> </w:t>
      </w:r>
      <w:r w:rsidRPr="0073449B">
        <w:rPr>
          <w:b/>
          <w:szCs w:val="28"/>
        </w:rPr>
        <w:t>-</w:t>
      </w:r>
      <w:r>
        <w:rPr>
          <w:b/>
          <w:szCs w:val="28"/>
        </w:rPr>
        <w:t xml:space="preserve"> </w:t>
      </w:r>
      <w:r w:rsidRPr="0073449B">
        <w:rPr>
          <w:b/>
          <w:szCs w:val="28"/>
        </w:rPr>
        <w:t>Образец на банкова гаранция за изпълнение;</w:t>
      </w:r>
    </w:p>
    <w:p w:rsidR="006D64B9" w:rsidRPr="0073449B" w:rsidRDefault="006D64B9" w:rsidP="00195D95">
      <w:pPr>
        <w:tabs>
          <w:tab w:val="left" w:pos="708"/>
          <w:tab w:val="center" w:pos="4153"/>
          <w:tab w:val="right" w:pos="8306"/>
        </w:tabs>
        <w:spacing w:line="240" w:lineRule="atLeast"/>
        <w:ind w:left="-327" w:firstLine="654"/>
        <w:rPr>
          <w:b/>
        </w:rPr>
      </w:pPr>
      <w:r w:rsidRPr="0073449B">
        <w:rPr>
          <w:b/>
          <w:szCs w:val="28"/>
        </w:rPr>
        <w:t>Приложение № 4</w:t>
      </w:r>
      <w:r>
        <w:rPr>
          <w:b/>
          <w:szCs w:val="28"/>
        </w:rPr>
        <w:t xml:space="preserve"> </w:t>
      </w:r>
      <w:r w:rsidRPr="0073449B">
        <w:rPr>
          <w:b/>
          <w:szCs w:val="28"/>
        </w:rPr>
        <w:t>-</w:t>
      </w:r>
      <w:r>
        <w:rPr>
          <w:b/>
          <w:szCs w:val="28"/>
        </w:rPr>
        <w:t xml:space="preserve"> </w:t>
      </w:r>
      <w:r w:rsidRPr="0073449B">
        <w:rPr>
          <w:b/>
          <w:szCs w:val="28"/>
        </w:rPr>
        <w:t xml:space="preserve">Декларация по </w:t>
      </w:r>
      <w:r w:rsidRPr="0073449B">
        <w:rPr>
          <w:b/>
        </w:rPr>
        <w:t>чл. 47, ал. 1</w:t>
      </w:r>
      <w:r w:rsidRPr="0073449B">
        <w:rPr>
          <w:b/>
          <w:lang w:val="en-US"/>
        </w:rPr>
        <w:t>,</w:t>
      </w:r>
      <w:r w:rsidRPr="0073449B">
        <w:rPr>
          <w:b/>
        </w:rPr>
        <w:t xml:space="preserve"> </w:t>
      </w:r>
      <w:r w:rsidRPr="0073449B">
        <w:rPr>
          <w:b/>
          <w:lang w:val="en-US"/>
        </w:rPr>
        <w:t>т.</w:t>
      </w:r>
      <w:r w:rsidRPr="0073449B">
        <w:rPr>
          <w:b/>
        </w:rPr>
        <w:t xml:space="preserve"> </w:t>
      </w:r>
      <w:r w:rsidRPr="0073449B">
        <w:rPr>
          <w:b/>
          <w:lang w:val="en-US"/>
        </w:rPr>
        <w:t>1, ал.</w:t>
      </w:r>
      <w:r w:rsidRPr="0073449B">
        <w:rPr>
          <w:b/>
        </w:rPr>
        <w:t xml:space="preserve"> </w:t>
      </w:r>
      <w:r w:rsidRPr="0073449B">
        <w:rPr>
          <w:b/>
          <w:lang w:val="en-US"/>
        </w:rPr>
        <w:t>2, т.</w:t>
      </w:r>
      <w:r w:rsidRPr="0073449B">
        <w:rPr>
          <w:b/>
        </w:rPr>
        <w:t xml:space="preserve"> </w:t>
      </w:r>
      <w:r w:rsidRPr="0073449B">
        <w:rPr>
          <w:b/>
          <w:lang w:val="en-US"/>
        </w:rPr>
        <w:t>2, т.</w:t>
      </w:r>
      <w:r w:rsidRPr="0073449B">
        <w:rPr>
          <w:b/>
        </w:rPr>
        <w:t xml:space="preserve"> </w:t>
      </w:r>
      <w:r w:rsidRPr="0073449B">
        <w:rPr>
          <w:b/>
          <w:lang w:val="en-US"/>
        </w:rPr>
        <w:t>5 и ал.</w:t>
      </w:r>
      <w:r w:rsidRPr="0073449B">
        <w:rPr>
          <w:b/>
        </w:rPr>
        <w:t xml:space="preserve"> </w:t>
      </w:r>
      <w:r w:rsidRPr="0073449B">
        <w:rPr>
          <w:b/>
          <w:lang w:val="en-US"/>
        </w:rPr>
        <w:t>5, т.</w:t>
      </w:r>
      <w:r w:rsidRPr="0073449B">
        <w:rPr>
          <w:b/>
        </w:rPr>
        <w:t xml:space="preserve"> </w:t>
      </w:r>
      <w:r w:rsidRPr="0073449B">
        <w:rPr>
          <w:b/>
          <w:lang w:val="en-US"/>
        </w:rPr>
        <w:t>1</w:t>
      </w:r>
      <w:r w:rsidRPr="0073449B">
        <w:rPr>
          <w:b/>
        </w:rPr>
        <w:t xml:space="preserve"> от ЗОП;</w:t>
      </w:r>
    </w:p>
    <w:p w:rsidR="006D64B9" w:rsidRPr="0073449B" w:rsidRDefault="006D64B9" w:rsidP="00195D95">
      <w:pPr>
        <w:tabs>
          <w:tab w:val="left" w:pos="708"/>
          <w:tab w:val="center" w:pos="4153"/>
          <w:tab w:val="right" w:pos="8306"/>
        </w:tabs>
        <w:spacing w:line="240" w:lineRule="atLeast"/>
        <w:ind w:left="-327" w:firstLine="654"/>
        <w:rPr>
          <w:b/>
        </w:rPr>
      </w:pPr>
      <w:r w:rsidRPr="0073449B">
        <w:rPr>
          <w:b/>
        </w:rPr>
        <w:t>Приложение № 5</w:t>
      </w:r>
      <w:r>
        <w:rPr>
          <w:b/>
        </w:rPr>
        <w:t xml:space="preserve"> </w:t>
      </w:r>
      <w:r w:rsidRPr="0073449B">
        <w:rPr>
          <w:b/>
        </w:rPr>
        <w:t>-</w:t>
      </w:r>
      <w:r>
        <w:rPr>
          <w:b/>
        </w:rPr>
        <w:t xml:space="preserve"> </w:t>
      </w:r>
      <w:r w:rsidRPr="0073449B">
        <w:rPr>
          <w:b/>
        </w:rPr>
        <w:t>Декларация по чл. 47, ал. 1</w:t>
      </w:r>
      <w:r w:rsidRPr="0073449B">
        <w:rPr>
          <w:b/>
          <w:lang w:val="en-US"/>
        </w:rPr>
        <w:t>,т.</w:t>
      </w:r>
      <w:r w:rsidRPr="0073449B">
        <w:rPr>
          <w:b/>
        </w:rPr>
        <w:t xml:space="preserve"> 2, т. 3</w:t>
      </w:r>
      <w:r w:rsidRPr="0073449B">
        <w:rPr>
          <w:b/>
          <w:lang w:val="en-US"/>
        </w:rPr>
        <w:t>, ал.</w:t>
      </w:r>
      <w:r w:rsidRPr="0073449B">
        <w:rPr>
          <w:b/>
        </w:rPr>
        <w:t xml:space="preserve"> </w:t>
      </w:r>
      <w:r w:rsidRPr="0073449B">
        <w:rPr>
          <w:b/>
          <w:lang w:val="en-US"/>
        </w:rPr>
        <w:t>2, т.</w:t>
      </w:r>
      <w:r w:rsidRPr="0073449B">
        <w:rPr>
          <w:b/>
        </w:rPr>
        <w:t xml:space="preserve"> 1</w:t>
      </w:r>
      <w:r w:rsidRPr="0073449B">
        <w:rPr>
          <w:b/>
          <w:lang w:val="en-US"/>
        </w:rPr>
        <w:t>, т.</w:t>
      </w:r>
      <w:r w:rsidRPr="0073449B">
        <w:rPr>
          <w:b/>
        </w:rPr>
        <w:t xml:space="preserve"> 2а, т. 3 и т. 4</w:t>
      </w:r>
      <w:r w:rsidRPr="0073449B">
        <w:rPr>
          <w:b/>
          <w:lang w:val="en-US"/>
        </w:rPr>
        <w:t xml:space="preserve"> и ал.</w:t>
      </w:r>
      <w:r w:rsidRPr="0073449B">
        <w:rPr>
          <w:b/>
        </w:rPr>
        <w:t xml:space="preserve"> </w:t>
      </w:r>
      <w:r w:rsidRPr="0073449B">
        <w:rPr>
          <w:b/>
          <w:lang w:val="en-US"/>
        </w:rPr>
        <w:t>5, т.</w:t>
      </w:r>
      <w:r w:rsidRPr="0073449B">
        <w:rPr>
          <w:b/>
        </w:rPr>
        <w:t xml:space="preserve"> 2 от ЗОП;</w:t>
      </w:r>
    </w:p>
    <w:p w:rsidR="006D64B9" w:rsidRPr="0073449B" w:rsidRDefault="006D64B9" w:rsidP="00195D95">
      <w:pPr>
        <w:tabs>
          <w:tab w:val="left" w:pos="708"/>
          <w:tab w:val="center" w:pos="4153"/>
          <w:tab w:val="right" w:pos="8306"/>
        </w:tabs>
        <w:spacing w:line="240" w:lineRule="atLeast"/>
        <w:ind w:left="-327" w:firstLine="654"/>
        <w:rPr>
          <w:b/>
          <w:szCs w:val="28"/>
        </w:rPr>
      </w:pPr>
      <w:r w:rsidRPr="0073449B">
        <w:rPr>
          <w:b/>
        </w:rPr>
        <w:t>Приложение № 6</w:t>
      </w:r>
      <w:r>
        <w:rPr>
          <w:b/>
        </w:rPr>
        <w:t xml:space="preserve"> </w:t>
      </w:r>
      <w:r w:rsidRPr="0073449B">
        <w:rPr>
          <w:b/>
        </w:rPr>
        <w:t>-</w:t>
      </w:r>
      <w:r w:rsidRPr="0073449B">
        <w:rPr>
          <w:b/>
          <w:szCs w:val="28"/>
          <w:lang w:val="ru-RU"/>
        </w:rPr>
        <w:t xml:space="preserve"> Декларация по</w:t>
      </w:r>
      <w:r w:rsidRPr="0073449B">
        <w:rPr>
          <w:b/>
          <w:szCs w:val="28"/>
        </w:rPr>
        <w:t xml:space="preserve"> чл. 56, ал. 1, т. 8 от ЗОП;</w:t>
      </w:r>
    </w:p>
    <w:p w:rsidR="006D64B9" w:rsidRPr="0073449B" w:rsidRDefault="006D64B9" w:rsidP="00195D95">
      <w:pPr>
        <w:tabs>
          <w:tab w:val="left" w:pos="708"/>
          <w:tab w:val="center" w:pos="4153"/>
          <w:tab w:val="right" w:pos="8306"/>
        </w:tabs>
        <w:spacing w:line="240" w:lineRule="atLeast"/>
        <w:ind w:left="-327" w:firstLine="654"/>
        <w:rPr>
          <w:b/>
          <w:szCs w:val="28"/>
          <w:lang w:val="ru-RU" w:eastAsia="pl-PL"/>
        </w:rPr>
      </w:pPr>
      <w:r w:rsidRPr="0073449B">
        <w:rPr>
          <w:b/>
          <w:szCs w:val="28"/>
        </w:rPr>
        <w:t>Приложение № 7</w:t>
      </w:r>
      <w:r>
        <w:rPr>
          <w:b/>
          <w:szCs w:val="28"/>
        </w:rPr>
        <w:t xml:space="preserve"> </w:t>
      </w:r>
      <w:r w:rsidRPr="0073449B">
        <w:rPr>
          <w:b/>
          <w:szCs w:val="28"/>
        </w:rPr>
        <w:t>-</w:t>
      </w:r>
      <w:r w:rsidRPr="0073449B">
        <w:rPr>
          <w:b/>
          <w:szCs w:val="28"/>
          <w:lang w:val="ru-RU" w:eastAsia="pl-PL"/>
        </w:rPr>
        <w:t xml:space="preserve"> </w:t>
      </w:r>
      <w:r w:rsidRPr="0073449B">
        <w:rPr>
          <w:b/>
          <w:szCs w:val="28"/>
          <w:lang w:val="ru-RU"/>
        </w:rPr>
        <w:t xml:space="preserve">Декларация </w:t>
      </w:r>
      <w:r w:rsidRPr="0073449B">
        <w:rPr>
          <w:b/>
          <w:szCs w:val="28"/>
          <w:lang w:val="ru-RU" w:eastAsia="pl-PL"/>
        </w:rPr>
        <w:t>по чл. 56, ал. 1, т. 12 от ЗОП;</w:t>
      </w:r>
    </w:p>
    <w:p w:rsidR="006D64B9" w:rsidRPr="0073449B" w:rsidRDefault="006D64B9"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8</w:t>
      </w:r>
      <w:r>
        <w:rPr>
          <w:b/>
          <w:szCs w:val="28"/>
          <w:lang w:val="ru-RU" w:eastAsia="pl-PL"/>
        </w:rPr>
        <w:t xml:space="preserve"> </w:t>
      </w:r>
      <w:r w:rsidRPr="0073449B">
        <w:rPr>
          <w:b/>
          <w:szCs w:val="28"/>
          <w:lang w:val="ru-RU" w:eastAsia="pl-PL"/>
        </w:rPr>
        <w:t>-</w:t>
      </w:r>
      <w:r>
        <w:rPr>
          <w:b/>
          <w:szCs w:val="28"/>
          <w:lang w:val="ru-RU" w:eastAsia="pl-PL"/>
        </w:rPr>
        <w:t xml:space="preserve"> </w:t>
      </w:r>
      <w:r w:rsidRPr="0073449B">
        <w:rPr>
          <w:b/>
          <w:szCs w:val="28"/>
          <w:lang w:val="ru-RU" w:eastAsia="pl-PL"/>
        </w:rPr>
        <w:t>Административни сведения;</w:t>
      </w:r>
    </w:p>
    <w:p w:rsidR="006D64B9" w:rsidRDefault="006D64B9" w:rsidP="00195D95">
      <w:pPr>
        <w:tabs>
          <w:tab w:val="left" w:pos="708"/>
          <w:tab w:val="center" w:pos="4153"/>
          <w:tab w:val="right" w:pos="8306"/>
        </w:tabs>
        <w:spacing w:line="240" w:lineRule="atLeast"/>
        <w:ind w:left="-327" w:firstLine="654"/>
        <w:rPr>
          <w:b/>
          <w:szCs w:val="28"/>
          <w:lang w:val="ru-RU" w:eastAsia="pl-PL"/>
        </w:rPr>
      </w:pPr>
      <w:r>
        <w:rPr>
          <w:b/>
          <w:szCs w:val="28"/>
          <w:lang w:val="ru-RU" w:eastAsia="pl-PL"/>
        </w:rPr>
        <w:t xml:space="preserve">Приложение № 9 - </w:t>
      </w:r>
      <w:r w:rsidRPr="0073449B">
        <w:rPr>
          <w:b/>
          <w:szCs w:val="28"/>
          <w:lang w:val="ru-RU" w:eastAsia="pl-PL"/>
        </w:rPr>
        <w:t>Техническо предложение;</w:t>
      </w:r>
    </w:p>
    <w:p w:rsidR="006D64B9" w:rsidRDefault="006D64B9"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10</w:t>
      </w:r>
      <w:r>
        <w:rPr>
          <w:b/>
          <w:szCs w:val="28"/>
          <w:lang w:val="ru-RU" w:eastAsia="pl-PL"/>
        </w:rPr>
        <w:t xml:space="preserve"> </w:t>
      </w:r>
      <w:r w:rsidRPr="0073449B">
        <w:rPr>
          <w:b/>
          <w:szCs w:val="28"/>
          <w:lang w:val="ru-RU" w:eastAsia="pl-PL"/>
        </w:rPr>
        <w:t>-</w:t>
      </w:r>
      <w:r>
        <w:rPr>
          <w:b/>
          <w:szCs w:val="28"/>
          <w:lang w:val="ru-RU" w:eastAsia="pl-PL"/>
        </w:rPr>
        <w:t xml:space="preserve"> </w:t>
      </w:r>
      <w:r w:rsidRPr="0073449B">
        <w:rPr>
          <w:b/>
          <w:szCs w:val="28"/>
          <w:lang w:val="ru-RU" w:eastAsia="pl-PL"/>
        </w:rPr>
        <w:t>Ценово предложение</w:t>
      </w:r>
      <w:r>
        <w:rPr>
          <w:b/>
          <w:szCs w:val="28"/>
          <w:lang w:val="ru-RU" w:eastAsia="pl-PL"/>
        </w:rPr>
        <w:t>.</w:t>
      </w:r>
    </w:p>
    <w:p w:rsidR="006D64B9" w:rsidRDefault="006D64B9" w:rsidP="00195D95">
      <w:pPr>
        <w:spacing w:line="240" w:lineRule="auto"/>
        <w:ind w:left="6360" w:firstLine="720"/>
        <w:jc w:val="center"/>
        <w:rPr>
          <w:b/>
          <w:u w:val="single"/>
        </w:rPr>
      </w:pPr>
    </w:p>
    <w:p w:rsidR="006D64B9" w:rsidRDefault="006D64B9" w:rsidP="00195D95">
      <w:pPr>
        <w:spacing w:line="240" w:lineRule="auto"/>
        <w:ind w:left="6360" w:firstLine="720"/>
        <w:jc w:val="center"/>
        <w:rPr>
          <w:b/>
          <w:u w:val="single"/>
        </w:rPr>
      </w:pPr>
    </w:p>
    <w:p w:rsidR="006D64B9" w:rsidRDefault="006D64B9" w:rsidP="00195D95">
      <w:pPr>
        <w:spacing w:line="240" w:lineRule="auto"/>
        <w:ind w:left="6360" w:firstLine="720"/>
        <w:jc w:val="center"/>
        <w:rPr>
          <w:b/>
          <w:u w:val="single"/>
        </w:rPr>
      </w:pPr>
    </w:p>
    <w:p w:rsidR="006D64B9" w:rsidRDefault="006D64B9" w:rsidP="00195D95">
      <w:pPr>
        <w:spacing w:line="240" w:lineRule="auto"/>
        <w:ind w:left="6360" w:firstLine="720"/>
        <w:jc w:val="center"/>
        <w:rPr>
          <w:b/>
          <w:u w:val="single"/>
        </w:rPr>
      </w:pPr>
    </w:p>
    <w:p w:rsidR="006D64B9" w:rsidRDefault="006D64B9" w:rsidP="00195D95">
      <w:pPr>
        <w:spacing w:line="240" w:lineRule="auto"/>
        <w:ind w:left="6360" w:firstLine="720"/>
        <w:jc w:val="center"/>
        <w:rPr>
          <w:b/>
          <w:u w:val="single"/>
        </w:rPr>
      </w:pPr>
    </w:p>
    <w:p w:rsidR="006D64B9" w:rsidRPr="00827FFE" w:rsidRDefault="006D64B9" w:rsidP="00195D95">
      <w:pPr>
        <w:spacing w:line="240" w:lineRule="auto"/>
        <w:ind w:left="6360" w:firstLine="720"/>
        <w:jc w:val="center"/>
        <w:rPr>
          <w:b/>
          <w:u w:val="single"/>
        </w:rPr>
      </w:pPr>
      <w:r w:rsidRPr="00827FFE">
        <w:rPr>
          <w:b/>
          <w:u w:val="single"/>
        </w:rPr>
        <w:t>Приложение № 1</w:t>
      </w:r>
    </w:p>
    <w:p w:rsidR="006D64B9" w:rsidRDefault="006D64B9" w:rsidP="00195D95">
      <w:pPr>
        <w:spacing w:line="240" w:lineRule="auto"/>
        <w:ind w:firstLine="720"/>
        <w:jc w:val="center"/>
        <w:rPr>
          <w:b/>
        </w:rPr>
      </w:pPr>
    </w:p>
    <w:p w:rsidR="006D64B9" w:rsidRDefault="006D64B9" w:rsidP="00195D95">
      <w:pPr>
        <w:spacing w:line="240" w:lineRule="auto"/>
        <w:ind w:firstLine="720"/>
        <w:jc w:val="center"/>
        <w:rPr>
          <w:b/>
        </w:rPr>
      </w:pPr>
    </w:p>
    <w:p w:rsidR="006D64B9" w:rsidRPr="00933AFD" w:rsidRDefault="006D64B9" w:rsidP="00195D95">
      <w:pPr>
        <w:pStyle w:val="Title2"/>
        <w:rPr>
          <w:color w:val="000000"/>
          <w:sz w:val="28"/>
          <w:szCs w:val="28"/>
        </w:rPr>
      </w:pPr>
      <w:r w:rsidRPr="00933AFD">
        <w:rPr>
          <w:b/>
          <w:bCs/>
          <w:color w:val="000000"/>
          <w:sz w:val="28"/>
          <w:szCs w:val="28"/>
        </w:rPr>
        <w:t xml:space="preserve">Образец </w:t>
      </w:r>
    </w:p>
    <w:p w:rsidR="006D64B9" w:rsidRPr="00933AFD" w:rsidRDefault="006D64B9" w:rsidP="00195D95">
      <w:pPr>
        <w:pStyle w:val="CharCharChar8"/>
        <w:jc w:val="both"/>
        <w:rPr>
          <w:color w:val="000000"/>
          <w:sz w:val="28"/>
          <w:szCs w:val="28"/>
        </w:rPr>
      </w:pPr>
      <w:r w:rsidRPr="00933AFD">
        <w:rPr>
          <w:color w:val="000000"/>
          <w:sz w:val="28"/>
          <w:szCs w:val="28"/>
        </w:rPr>
        <w:t>[</w:t>
      </w:r>
      <w:r w:rsidRPr="00933AFD">
        <w:rPr>
          <w:i/>
          <w:iCs/>
          <w:color w:val="000000"/>
          <w:sz w:val="28"/>
          <w:szCs w:val="28"/>
        </w:rPr>
        <w:t>наименование на участника</w:t>
      </w:r>
      <w:r w:rsidRPr="00933AFD">
        <w:rPr>
          <w:color w:val="000000"/>
          <w:sz w:val="28"/>
          <w:szCs w:val="28"/>
        </w:rPr>
        <w:t>]</w:t>
      </w:r>
      <w:r w:rsidRPr="00933AFD">
        <w:rPr>
          <w:b/>
          <w:bCs/>
          <w:color w:val="000000"/>
          <w:sz w:val="28"/>
          <w:szCs w:val="28"/>
        </w:rPr>
        <w:t xml:space="preserve">, </w:t>
      </w:r>
    </w:p>
    <w:p w:rsidR="006D64B9" w:rsidRPr="00933AFD" w:rsidRDefault="006D64B9" w:rsidP="00195D95">
      <w:pPr>
        <w:pStyle w:val="Default"/>
        <w:jc w:val="both"/>
        <w:rPr>
          <w:sz w:val="28"/>
          <w:szCs w:val="28"/>
        </w:rPr>
      </w:pPr>
      <w:r w:rsidRPr="00933AFD">
        <w:rPr>
          <w:sz w:val="28"/>
          <w:szCs w:val="28"/>
        </w:rPr>
        <w:t>регистрирарано [</w:t>
      </w:r>
      <w:r w:rsidRPr="00933AFD">
        <w:rPr>
          <w:i/>
          <w:iCs/>
          <w:sz w:val="28"/>
          <w:szCs w:val="28"/>
        </w:rPr>
        <w:t>данни за регистрацията на участника</w:t>
      </w:r>
      <w:r w:rsidRPr="00933AFD">
        <w:rPr>
          <w:sz w:val="28"/>
          <w:szCs w:val="28"/>
        </w:rPr>
        <w:t xml:space="preserve">] </w:t>
      </w:r>
    </w:p>
    <w:p w:rsidR="006D64B9" w:rsidRPr="00933AFD" w:rsidRDefault="006D64B9" w:rsidP="00195D95">
      <w:pPr>
        <w:pStyle w:val="Default"/>
        <w:jc w:val="both"/>
        <w:rPr>
          <w:sz w:val="28"/>
          <w:szCs w:val="28"/>
        </w:rPr>
      </w:pPr>
      <w:r w:rsidRPr="00933AFD">
        <w:rPr>
          <w:sz w:val="28"/>
          <w:szCs w:val="28"/>
        </w:rPr>
        <w:t>представлявано от [</w:t>
      </w:r>
      <w:r w:rsidRPr="00933AFD">
        <w:rPr>
          <w:i/>
          <w:iCs/>
          <w:sz w:val="28"/>
          <w:szCs w:val="28"/>
        </w:rPr>
        <w:t>трите имена</w:t>
      </w:r>
      <w:r w:rsidRPr="00933AFD">
        <w:rPr>
          <w:sz w:val="28"/>
          <w:szCs w:val="28"/>
        </w:rPr>
        <w:t>] в качеството на [</w:t>
      </w:r>
      <w:r w:rsidRPr="00933AFD">
        <w:rPr>
          <w:i/>
          <w:iCs/>
          <w:sz w:val="28"/>
          <w:szCs w:val="28"/>
        </w:rPr>
        <w:t>длъжност, или друго качество</w:t>
      </w:r>
      <w:r w:rsidRPr="00933AFD">
        <w:rPr>
          <w:sz w:val="28"/>
          <w:szCs w:val="28"/>
        </w:rPr>
        <w:t xml:space="preserve">] </w:t>
      </w:r>
    </w:p>
    <w:p w:rsidR="006D64B9" w:rsidRPr="00933AFD" w:rsidRDefault="006D64B9" w:rsidP="00195D95">
      <w:pPr>
        <w:pStyle w:val="Default"/>
        <w:jc w:val="both"/>
        <w:rPr>
          <w:sz w:val="28"/>
          <w:szCs w:val="28"/>
        </w:rPr>
      </w:pPr>
      <w:r w:rsidRPr="00933AFD">
        <w:rPr>
          <w:sz w:val="28"/>
          <w:szCs w:val="28"/>
        </w:rPr>
        <w:t>с БУЛСТАТ/ЕИК […], регистрирано в […], със седалище […] и адрес на управление …</w:t>
      </w:r>
      <w:r>
        <w:rPr>
          <w:sz w:val="28"/>
          <w:szCs w:val="28"/>
        </w:rPr>
        <w:t>………………………………………………………………………….</w:t>
      </w:r>
      <w:r w:rsidRPr="00933AFD">
        <w:rPr>
          <w:sz w:val="28"/>
          <w:szCs w:val="28"/>
        </w:rPr>
        <w:t xml:space="preserve">, </w:t>
      </w:r>
    </w:p>
    <w:p w:rsidR="006D64B9" w:rsidRPr="00933AFD" w:rsidRDefault="006D64B9" w:rsidP="00195D95">
      <w:pPr>
        <w:pStyle w:val="Normal12"/>
        <w:spacing w:before="120" w:after="120"/>
        <w:jc w:val="both"/>
        <w:rPr>
          <w:b/>
          <w:bCs/>
          <w:i/>
          <w:iCs/>
          <w:color w:val="000000"/>
          <w:sz w:val="28"/>
          <w:szCs w:val="28"/>
        </w:rPr>
      </w:pPr>
      <w:r w:rsidRPr="00933AFD">
        <w:rPr>
          <w:color w:val="000000"/>
          <w:sz w:val="28"/>
          <w:szCs w:val="28"/>
        </w:rPr>
        <w:t xml:space="preserve">адрес за кореспонденция: […], участник в открита процедура за възлагане на обществена поръчка с предмет: </w:t>
      </w:r>
      <w:r w:rsidRPr="00933AFD">
        <w:rPr>
          <w:b/>
          <w:bCs/>
          <w:i/>
          <w:iCs/>
          <w:color w:val="000000"/>
          <w:sz w:val="28"/>
          <w:szCs w:val="28"/>
        </w:rPr>
        <w:t xml:space="preserve">„Предоставяне на услуги по обслужване от служба по трудова медицина за нуждите </w:t>
      </w:r>
      <w:r>
        <w:rPr>
          <w:b/>
          <w:bCs/>
          <w:i/>
          <w:iCs/>
          <w:color w:val="000000"/>
          <w:sz w:val="28"/>
          <w:szCs w:val="28"/>
        </w:rPr>
        <w:t>Районна прокуратура-Пирдоп</w:t>
      </w:r>
      <w:r w:rsidRPr="00933AFD">
        <w:rPr>
          <w:b/>
          <w:bCs/>
          <w:i/>
          <w:iCs/>
          <w:color w:val="000000"/>
          <w:sz w:val="28"/>
          <w:szCs w:val="28"/>
        </w:rPr>
        <w:t>“.</w:t>
      </w:r>
    </w:p>
    <w:p w:rsidR="006D64B9" w:rsidRDefault="006D64B9" w:rsidP="00195D95">
      <w:pPr>
        <w:pStyle w:val="Normal12"/>
        <w:spacing w:before="120" w:after="120"/>
        <w:jc w:val="both"/>
        <w:rPr>
          <w:sz w:val="23"/>
          <w:szCs w:val="23"/>
        </w:rPr>
      </w:pPr>
      <w:r w:rsidRPr="005766FD">
        <w:rPr>
          <w:b/>
          <w:bCs/>
          <w:sz w:val="28"/>
          <w:szCs w:val="28"/>
        </w:rPr>
        <w:t xml:space="preserve">СПИСЪК НА ЛИЦАТА ОТ СЛУЖБА ПО ТРУДОВА МЕДИЦИНА, КОИТО ЩЕ ОТГОВАРЯТ ЗА ИЗВЪРШВАНЕТО НА УСЛУГИТЕ </w:t>
      </w:r>
    </w:p>
    <w:tbl>
      <w:tblPr>
        <w:tblW w:w="10775" w:type="dxa"/>
        <w:tblInd w:w="-176" w:type="dxa"/>
        <w:tblBorders>
          <w:top w:val="single" w:sz="8" w:space="0" w:color="000000"/>
          <w:left w:val="single" w:sz="8" w:space="0" w:color="000000"/>
          <w:bottom w:val="single" w:sz="8" w:space="0" w:color="000000"/>
          <w:right w:val="single" w:sz="8" w:space="0" w:color="000000"/>
        </w:tblBorders>
        <w:tblLayout w:type="fixed"/>
        <w:tblLook w:val="0000"/>
      </w:tblPr>
      <w:tblGrid>
        <w:gridCol w:w="851"/>
        <w:gridCol w:w="2410"/>
        <w:gridCol w:w="1418"/>
        <w:gridCol w:w="3260"/>
        <w:gridCol w:w="2836"/>
      </w:tblGrid>
      <w:tr w:rsidR="006D64B9" w:rsidTr="008F09C4">
        <w:tc>
          <w:tcPr>
            <w:tcW w:w="851" w:type="dxa"/>
            <w:tcBorders>
              <w:top w:val="single" w:sz="8" w:space="0" w:color="000000"/>
              <w:bottom w:val="single" w:sz="8" w:space="0" w:color="000000"/>
              <w:right w:val="single" w:sz="8" w:space="0" w:color="000000"/>
            </w:tcBorders>
          </w:tcPr>
          <w:p w:rsidR="006D64B9" w:rsidRPr="005766FD" w:rsidRDefault="006D64B9" w:rsidP="00195D95">
            <w:pPr>
              <w:pStyle w:val="Default"/>
              <w:jc w:val="center"/>
              <w:rPr>
                <w:b/>
                <w:bCs/>
                <w:sz w:val="28"/>
                <w:szCs w:val="28"/>
              </w:rPr>
            </w:pPr>
            <w:r w:rsidRPr="005766FD">
              <w:rPr>
                <w:b/>
                <w:bCs/>
                <w:sz w:val="28"/>
                <w:szCs w:val="28"/>
              </w:rPr>
              <w:t>№ по           ред</w:t>
            </w:r>
          </w:p>
        </w:tc>
        <w:tc>
          <w:tcPr>
            <w:tcW w:w="2410" w:type="dxa"/>
            <w:tcBorders>
              <w:top w:val="single" w:sz="8" w:space="0" w:color="000000"/>
              <w:left w:val="single" w:sz="8" w:space="0" w:color="000000"/>
              <w:bottom w:val="single" w:sz="8" w:space="0" w:color="000000"/>
              <w:right w:val="single" w:sz="8" w:space="0" w:color="000000"/>
            </w:tcBorders>
          </w:tcPr>
          <w:p w:rsidR="006D64B9" w:rsidRPr="005766FD" w:rsidRDefault="006D64B9" w:rsidP="00195D95">
            <w:pPr>
              <w:pStyle w:val="Default"/>
              <w:jc w:val="center"/>
              <w:rPr>
                <w:sz w:val="28"/>
                <w:szCs w:val="28"/>
              </w:rPr>
            </w:pPr>
            <w:r w:rsidRPr="005766FD">
              <w:rPr>
                <w:b/>
                <w:bCs/>
                <w:sz w:val="28"/>
                <w:szCs w:val="28"/>
              </w:rPr>
              <w:t xml:space="preserve">Име, презиме, </w:t>
            </w:r>
          </w:p>
          <w:p w:rsidR="006D64B9" w:rsidRPr="005766FD" w:rsidRDefault="006D64B9" w:rsidP="00195D95">
            <w:pPr>
              <w:pStyle w:val="Default"/>
              <w:jc w:val="center"/>
              <w:rPr>
                <w:sz w:val="28"/>
                <w:szCs w:val="28"/>
              </w:rPr>
            </w:pPr>
            <w:r w:rsidRPr="005766FD">
              <w:rPr>
                <w:b/>
                <w:bCs/>
                <w:sz w:val="28"/>
                <w:szCs w:val="28"/>
              </w:rPr>
              <w:t xml:space="preserve">фамилия </w:t>
            </w:r>
          </w:p>
        </w:tc>
        <w:tc>
          <w:tcPr>
            <w:tcW w:w="1418" w:type="dxa"/>
            <w:tcBorders>
              <w:top w:val="single" w:sz="8" w:space="0" w:color="000000"/>
              <w:left w:val="single" w:sz="8" w:space="0" w:color="000000"/>
              <w:bottom w:val="single" w:sz="8" w:space="0" w:color="000000"/>
              <w:right w:val="single" w:sz="8" w:space="0" w:color="000000"/>
            </w:tcBorders>
          </w:tcPr>
          <w:p w:rsidR="006D64B9" w:rsidRPr="005766FD" w:rsidRDefault="006D64B9" w:rsidP="00195D95">
            <w:pPr>
              <w:pStyle w:val="Default"/>
              <w:jc w:val="center"/>
              <w:rPr>
                <w:sz w:val="28"/>
                <w:szCs w:val="28"/>
              </w:rPr>
            </w:pPr>
            <w:r w:rsidRPr="005766FD">
              <w:rPr>
                <w:b/>
                <w:bCs/>
                <w:sz w:val="28"/>
                <w:szCs w:val="28"/>
              </w:rPr>
              <w:t xml:space="preserve">Общ професионален опит (години) </w:t>
            </w:r>
          </w:p>
        </w:tc>
        <w:tc>
          <w:tcPr>
            <w:tcW w:w="3260" w:type="dxa"/>
            <w:tcBorders>
              <w:top w:val="single" w:sz="8" w:space="0" w:color="000000"/>
              <w:left w:val="single" w:sz="8" w:space="0" w:color="000000"/>
              <w:bottom w:val="single" w:sz="8" w:space="0" w:color="000000"/>
              <w:right w:val="single" w:sz="8" w:space="0" w:color="000000"/>
            </w:tcBorders>
          </w:tcPr>
          <w:p w:rsidR="006D64B9" w:rsidRPr="005766FD" w:rsidRDefault="006D64B9" w:rsidP="00195D95">
            <w:pPr>
              <w:pStyle w:val="Default"/>
              <w:jc w:val="center"/>
              <w:rPr>
                <w:sz w:val="28"/>
                <w:szCs w:val="28"/>
              </w:rPr>
            </w:pPr>
            <w:r w:rsidRPr="005766FD">
              <w:rPr>
                <w:b/>
                <w:bCs/>
                <w:sz w:val="28"/>
                <w:szCs w:val="28"/>
              </w:rPr>
              <w:t xml:space="preserve">Образование, </w:t>
            </w:r>
          </w:p>
          <w:p w:rsidR="006D64B9" w:rsidRPr="005766FD" w:rsidRDefault="006D64B9" w:rsidP="00195D95">
            <w:pPr>
              <w:pStyle w:val="Default"/>
              <w:jc w:val="center"/>
              <w:rPr>
                <w:sz w:val="28"/>
                <w:szCs w:val="28"/>
              </w:rPr>
            </w:pPr>
            <w:r w:rsidRPr="005766FD">
              <w:rPr>
                <w:b/>
                <w:bCs/>
                <w:sz w:val="28"/>
                <w:szCs w:val="28"/>
              </w:rPr>
              <w:t xml:space="preserve">квалификация </w:t>
            </w:r>
          </w:p>
        </w:tc>
        <w:tc>
          <w:tcPr>
            <w:tcW w:w="2836" w:type="dxa"/>
            <w:tcBorders>
              <w:top w:val="single" w:sz="8" w:space="0" w:color="000000"/>
              <w:left w:val="single" w:sz="8" w:space="0" w:color="000000"/>
              <w:bottom w:val="single" w:sz="8" w:space="0" w:color="000000"/>
            </w:tcBorders>
          </w:tcPr>
          <w:p w:rsidR="006D64B9" w:rsidRPr="005766FD" w:rsidRDefault="006D64B9" w:rsidP="00195D95">
            <w:pPr>
              <w:pStyle w:val="Default"/>
              <w:jc w:val="center"/>
              <w:rPr>
                <w:sz w:val="28"/>
                <w:szCs w:val="28"/>
              </w:rPr>
            </w:pPr>
            <w:r w:rsidRPr="005766FD">
              <w:rPr>
                <w:b/>
                <w:bCs/>
                <w:sz w:val="28"/>
                <w:szCs w:val="28"/>
              </w:rPr>
              <w:t xml:space="preserve">Длъжността, която ще изпълнява лицето при изпълнение на обществената поръчка </w:t>
            </w:r>
          </w:p>
        </w:tc>
      </w:tr>
      <w:tr w:rsidR="006D64B9" w:rsidTr="008F09C4">
        <w:tc>
          <w:tcPr>
            <w:tcW w:w="851" w:type="dxa"/>
            <w:tcBorders>
              <w:top w:val="single" w:sz="8" w:space="0" w:color="000000"/>
              <w:bottom w:val="single" w:sz="8" w:space="0" w:color="000000"/>
              <w:right w:val="single" w:sz="8" w:space="0" w:color="000000"/>
            </w:tcBorders>
          </w:tcPr>
          <w:p w:rsidR="006D64B9" w:rsidRDefault="006D64B9" w:rsidP="00195D95">
            <w:pPr>
              <w:pStyle w:val="Default"/>
              <w:jc w:val="center"/>
              <w:rPr>
                <w:b/>
                <w:bCs/>
                <w:sz w:val="23"/>
                <w:szCs w:val="23"/>
              </w:rPr>
            </w:pPr>
          </w:p>
        </w:tc>
        <w:tc>
          <w:tcPr>
            <w:tcW w:w="2410" w:type="dxa"/>
            <w:tcBorders>
              <w:top w:val="single" w:sz="8" w:space="0" w:color="000000"/>
              <w:left w:val="single" w:sz="8" w:space="0" w:color="000000"/>
              <w:bottom w:val="single" w:sz="8" w:space="0" w:color="000000"/>
              <w:right w:val="single" w:sz="8" w:space="0" w:color="000000"/>
            </w:tcBorders>
          </w:tcPr>
          <w:p w:rsidR="006D64B9" w:rsidRDefault="006D64B9" w:rsidP="00195D95">
            <w:pPr>
              <w:pStyle w:val="Default"/>
              <w:jc w:val="center"/>
              <w:rPr>
                <w:sz w:val="23"/>
                <w:szCs w:val="23"/>
              </w:rPr>
            </w:pPr>
            <w:r>
              <w:rPr>
                <w:b/>
                <w:bCs/>
                <w:sz w:val="23"/>
                <w:szCs w:val="23"/>
              </w:rPr>
              <w:t>1</w:t>
            </w:r>
          </w:p>
        </w:tc>
        <w:tc>
          <w:tcPr>
            <w:tcW w:w="1418" w:type="dxa"/>
            <w:tcBorders>
              <w:top w:val="single" w:sz="8" w:space="0" w:color="000000"/>
              <w:left w:val="single" w:sz="8" w:space="0" w:color="000000"/>
              <w:bottom w:val="single" w:sz="8" w:space="0" w:color="000000"/>
              <w:right w:val="single" w:sz="8" w:space="0" w:color="000000"/>
            </w:tcBorders>
          </w:tcPr>
          <w:p w:rsidR="006D64B9" w:rsidRDefault="006D64B9" w:rsidP="00195D95">
            <w:pPr>
              <w:pStyle w:val="Default"/>
              <w:jc w:val="center"/>
              <w:rPr>
                <w:sz w:val="23"/>
                <w:szCs w:val="23"/>
              </w:rPr>
            </w:pPr>
            <w:r>
              <w:rPr>
                <w:b/>
                <w:bCs/>
                <w:sz w:val="23"/>
                <w:szCs w:val="23"/>
              </w:rPr>
              <w:t>2</w:t>
            </w:r>
          </w:p>
        </w:tc>
        <w:tc>
          <w:tcPr>
            <w:tcW w:w="3260" w:type="dxa"/>
            <w:tcBorders>
              <w:top w:val="single" w:sz="8" w:space="0" w:color="000000"/>
              <w:left w:val="single" w:sz="8" w:space="0" w:color="000000"/>
              <w:bottom w:val="single" w:sz="8" w:space="0" w:color="000000"/>
              <w:right w:val="single" w:sz="8" w:space="0" w:color="000000"/>
            </w:tcBorders>
          </w:tcPr>
          <w:p w:rsidR="006D64B9" w:rsidRDefault="006D64B9" w:rsidP="00195D95">
            <w:pPr>
              <w:pStyle w:val="Default"/>
              <w:jc w:val="center"/>
              <w:rPr>
                <w:sz w:val="23"/>
                <w:szCs w:val="23"/>
              </w:rPr>
            </w:pPr>
            <w:r>
              <w:rPr>
                <w:b/>
                <w:bCs/>
                <w:sz w:val="23"/>
                <w:szCs w:val="23"/>
              </w:rPr>
              <w:t>3</w:t>
            </w:r>
          </w:p>
        </w:tc>
        <w:tc>
          <w:tcPr>
            <w:tcW w:w="2836" w:type="dxa"/>
            <w:tcBorders>
              <w:top w:val="single" w:sz="8" w:space="0" w:color="000000"/>
              <w:left w:val="single" w:sz="8" w:space="0" w:color="000000"/>
              <w:bottom w:val="single" w:sz="8" w:space="0" w:color="000000"/>
            </w:tcBorders>
          </w:tcPr>
          <w:p w:rsidR="006D64B9" w:rsidRDefault="006D64B9" w:rsidP="00195D95">
            <w:pPr>
              <w:pStyle w:val="Default"/>
              <w:jc w:val="center"/>
              <w:rPr>
                <w:sz w:val="23"/>
                <w:szCs w:val="23"/>
              </w:rPr>
            </w:pPr>
            <w:r>
              <w:rPr>
                <w:b/>
                <w:bCs/>
                <w:sz w:val="23"/>
                <w:szCs w:val="23"/>
              </w:rPr>
              <w:t>4</w:t>
            </w:r>
          </w:p>
        </w:tc>
      </w:tr>
      <w:tr w:rsidR="006D64B9" w:rsidTr="008F09C4">
        <w:tc>
          <w:tcPr>
            <w:tcW w:w="851" w:type="dxa"/>
            <w:tcBorders>
              <w:top w:val="single" w:sz="8" w:space="0" w:color="000000"/>
              <w:bottom w:val="single" w:sz="8" w:space="0" w:color="000000"/>
              <w:right w:val="single" w:sz="8" w:space="0" w:color="000000"/>
            </w:tcBorders>
          </w:tcPr>
          <w:p w:rsidR="006D64B9" w:rsidRDefault="006D64B9" w:rsidP="00195D95">
            <w:pPr>
              <w:pStyle w:val="Default"/>
              <w:jc w:val="center"/>
              <w:rPr>
                <w:b/>
                <w:bCs/>
                <w:sz w:val="23"/>
                <w:szCs w:val="23"/>
              </w:rPr>
            </w:pPr>
            <w:r>
              <w:rPr>
                <w:b/>
                <w:bCs/>
                <w:sz w:val="23"/>
                <w:szCs w:val="23"/>
              </w:rPr>
              <w:t>1</w:t>
            </w:r>
          </w:p>
        </w:tc>
        <w:tc>
          <w:tcPr>
            <w:tcW w:w="2410" w:type="dxa"/>
            <w:tcBorders>
              <w:top w:val="single" w:sz="8" w:space="0" w:color="000000"/>
              <w:left w:val="single" w:sz="8" w:space="0" w:color="000000"/>
              <w:bottom w:val="single" w:sz="8" w:space="0" w:color="000000"/>
              <w:right w:val="single" w:sz="8" w:space="0" w:color="000000"/>
            </w:tcBorders>
          </w:tcPr>
          <w:p w:rsidR="006D64B9" w:rsidRDefault="006D64B9"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6D64B9" w:rsidRDefault="006D64B9"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6D64B9" w:rsidRDefault="006D64B9"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6D64B9" w:rsidRDefault="006D64B9" w:rsidP="00195D95">
            <w:pPr>
              <w:pStyle w:val="Default"/>
              <w:jc w:val="center"/>
              <w:rPr>
                <w:b/>
                <w:bCs/>
                <w:sz w:val="23"/>
                <w:szCs w:val="23"/>
              </w:rPr>
            </w:pPr>
          </w:p>
        </w:tc>
      </w:tr>
      <w:tr w:rsidR="006D64B9" w:rsidTr="008F09C4">
        <w:tc>
          <w:tcPr>
            <w:tcW w:w="851" w:type="dxa"/>
            <w:tcBorders>
              <w:top w:val="single" w:sz="8" w:space="0" w:color="000000"/>
              <w:bottom w:val="single" w:sz="8" w:space="0" w:color="000000"/>
              <w:right w:val="single" w:sz="8" w:space="0" w:color="000000"/>
            </w:tcBorders>
          </w:tcPr>
          <w:p w:rsidR="006D64B9" w:rsidRDefault="006D64B9" w:rsidP="00195D95">
            <w:pPr>
              <w:pStyle w:val="Default"/>
              <w:jc w:val="center"/>
              <w:rPr>
                <w:b/>
                <w:bCs/>
                <w:sz w:val="23"/>
                <w:szCs w:val="23"/>
              </w:rPr>
            </w:pPr>
            <w:r>
              <w:rPr>
                <w:b/>
                <w:bCs/>
                <w:sz w:val="23"/>
                <w:szCs w:val="23"/>
              </w:rPr>
              <w:t>2</w:t>
            </w:r>
          </w:p>
        </w:tc>
        <w:tc>
          <w:tcPr>
            <w:tcW w:w="2410" w:type="dxa"/>
            <w:tcBorders>
              <w:top w:val="single" w:sz="8" w:space="0" w:color="000000"/>
              <w:left w:val="single" w:sz="8" w:space="0" w:color="000000"/>
              <w:bottom w:val="single" w:sz="8" w:space="0" w:color="000000"/>
              <w:right w:val="single" w:sz="8" w:space="0" w:color="000000"/>
            </w:tcBorders>
          </w:tcPr>
          <w:p w:rsidR="006D64B9" w:rsidRDefault="006D64B9"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6D64B9" w:rsidRDefault="006D64B9"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6D64B9" w:rsidRDefault="006D64B9"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6D64B9" w:rsidRDefault="006D64B9" w:rsidP="00195D95">
            <w:pPr>
              <w:pStyle w:val="Default"/>
              <w:jc w:val="center"/>
              <w:rPr>
                <w:b/>
                <w:bCs/>
                <w:sz w:val="23"/>
                <w:szCs w:val="23"/>
              </w:rPr>
            </w:pPr>
          </w:p>
        </w:tc>
      </w:tr>
      <w:tr w:rsidR="006D64B9" w:rsidTr="008F09C4">
        <w:tc>
          <w:tcPr>
            <w:tcW w:w="851" w:type="dxa"/>
            <w:tcBorders>
              <w:top w:val="single" w:sz="8" w:space="0" w:color="000000"/>
              <w:bottom w:val="single" w:sz="8" w:space="0" w:color="000000"/>
              <w:right w:val="single" w:sz="8" w:space="0" w:color="000000"/>
            </w:tcBorders>
          </w:tcPr>
          <w:p w:rsidR="006D64B9" w:rsidRDefault="006D64B9" w:rsidP="00195D95">
            <w:pPr>
              <w:pStyle w:val="Default"/>
              <w:jc w:val="center"/>
              <w:rPr>
                <w:b/>
                <w:bCs/>
                <w:sz w:val="23"/>
                <w:szCs w:val="23"/>
              </w:rPr>
            </w:pPr>
            <w:r>
              <w:rPr>
                <w:b/>
                <w:bCs/>
                <w:sz w:val="23"/>
                <w:szCs w:val="23"/>
              </w:rPr>
              <w:t>3</w:t>
            </w:r>
          </w:p>
        </w:tc>
        <w:tc>
          <w:tcPr>
            <w:tcW w:w="2410" w:type="dxa"/>
            <w:tcBorders>
              <w:top w:val="single" w:sz="8" w:space="0" w:color="000000"/>
              <w:left w:val="single" w:sz="8" w:space="0" w:color="000000"/>
              <w:bottom w:val="single" w:sz="8" w:space="0" w:color="000000"/>
              <w:right w:val="single" w:sz="8" w:space="0" w:color="000000"/>
            </w:tcBorders>
          </w:tcPr>
          <w:p w:rsidR="006D64B9" w:rsidRDefault="006D64B9"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6D64B9" w:rsidRDefault="006D64B9"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6D64B9" w:rsidRDefault="006D64B9"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6D64B9" w:rsidRDefault="006D64B9" w:rsidP="00195D95">
            <w:pPr>
              <w:pStyle w:val="Default"/>
              <w:jc w:val="center"/>
              <w:rPr>
                <w:b/>
                <w:bCs/>
                <w:sz w:val="23"/>
                <w:szCs w:val="23"/>
              </w:rPr>
            </w:pPr>
          </w:p>
        </w:tc>
      </w:tr>
      <w:tr w:rsidR="006D64B9" w:rsidTr="008F09C4">
        <w:tc>
          <w:tcPr>
            <w:tcW w:w="851" w:type="dxa"/>
            <w:tcBorders>
              <w:top w:val="single" w:sz="8" w:space="0" w:color="000000"/>
              <w:bottom w:val="single" w:sz="8" w:space="0" w:color="000000"/>
              <w:right w:val="single" w:sz="8" w:space="0" w:color="000000"/>
            </w:tcBorders>
          </w:tcPr>
          <w:p w:rsidR="006D64B9" w:rsidRDefault="006D64B9" w:rsidP="00195D95">
            <w:pPr>
              <w:pStyle w:val="Default"/>
              <w:jc w:val="center"/>
              <w:rPr>
                <w:b/>
                <w:bCs/>
                <w:sz w:val="23"/>
                <w:szCs w:val="23"/>
              </w:rPr>
            </w:pPr>
            <w:r>
              <w:rPr>
                <w:b/>
                <w:bCs/>
                <w:sz w:val="23"/>
                <w:szCs w:val="23"/>
              </w:rPr>
              <w:t>4</w:t>
            </w:r>
          </w:p>
        </w:tc>
        <w:tc>
          <w:tcPr>
            <w:tcW w:w="2410" w:type="dxa"/>
            <w:tcBorders>
              <w:top w:val="single" w:sz="8" w:space="0" w:color="000000"/>
              <w:left w:val="single" w:sz="8" w:space="0" w:color="000000"/>
              <w:bottom w:val="single" w:sz="8" w:space="0" w:color="000000"/>
              <w:right w:val="single" w:sz="8" w:space="0" w:color="000000"/>
            </w:tcBorders>
          </w:tcPr>
          <w:p w:rsidR="006D64B9" w:rsidRDefault="006D64B9"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6D64B9" w:rsidRDefault="006D64B9"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6D64B9" w:rsidRDefault="006D64B9"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6D64B9" w:rsidRDefault="006D64B9" w:rsidP="00195D95">
            <w:pPr>
              <w:pStyle w:val="Default"/>
              <w:jc w:val="center"/>
              <w:rPr>
                <w:b/>
                <w:bCs/>
                <w:sz w:val="23"/>
                <w:szCs w:val="23"/>
              </w:rPr>
            </w:pPr>
          </w:p>
        </w:tc>
      </w:tr>
    </w:tbl>
    <w:p w:rsidR="006D64B9" w:rsidRDefault="006D64B9" w:rsidP="00195D95">
      <w:pPr>
        <w:spacing w:line="240" w:lineRule="auto"/>
        <w:ind w:firstLine="720"/>
        <w:jc w:val="center"/>
        <w:rPr>
          <w:b/>
        </w:rPr>
      </w:pPr>
    </w:p>
    <w:p w:rsidR="006D64B9" w:rsidRDefault="006D64B9" w:rsidP="00195D95">
      <w:pPr>
        <w:spacing w:line="240" w:lineRule="auto"/>
        <w:ind w:firstLine="0"/>
        <w:jc w:val="left"/>
        <w:rPr>
          <w:b/>
        </w:rPr>
      </w:pPr>
      <w:r>
        <w:rPr>
          <w:b/>
        </w:rPr>
        <w:t xml:space="preserve">Дата: ………… 2013 г.  </w:t>
      </w:r>
      <w:r>
        <w:rPr>
          <w:b/>
        </w:rPr>
        <w:tab/>
      </w:r>
      <w:r>
        <w:rPr>
          <w:b/>
        </w:rPr>
        <w:tab/>
      </w:r>
      <w:r w:rsidRPr="001D6299">
        <w:rPr>
          <w:b/>
        </w:rPr>
        <w:t>ДЕКЛАРАТОР:</w:t>
      </w:r>
    </w:p>
    <w:p w:rsidR="006D64B9" w:rsidRDefault="006D64B9" w:rsidP="00195D95">
      <w:pPr>
        <w:spacing w:line="240" w:lineRule="auto"/>
        <w:ind w:left="5652" w:firstLine="0"/>
        <w:rPr>
          <w:b/>
        </w:rPr>
      </w:pPr>
      <w:r w:rsidRPr="001D6299">
        <w:rPr>
          <w:b/>
        </w:rPr>
        <w:t>[подпис</w:t>
      </w:r>
      <w:r>
        <w:rPr>
          <w:b/>
        </w:rPr>
        <w:t>,</w:t>
      </w:r>
      <w:r w:rsidRPr="001D6299">
        <w:rPr>
          <w:b/>
        </w:rPr>
        <w:t xml:space="preserve"> име и фамилия]</w:t>
      </w:r>
    </w:p>
    <w:p w:rsidR="006D64B9" w:rsidRDefault="006D64B9" w:rsidP="00195D95">
      <w:pPr>
        <w:spacing w:line="240" w:lineRule="auto"/>
        <w:ind w:firstLine="720"/>
        <w:jc w:val="center"/>
        <w:rPr>
          <w:b/>
        </w:rPr>
      </w:pPr>
    </w:p>
    <w:p w:rsidR="006D64B9" w:rsidRDefault="006D64B9" w:rsidP="00195D95">
      <w:pPr>
        <w:spacing w:line="240" w:lineRule="auto"/>
        <w:ind w:firstLine="720"/>
        <w:jc w:val="center"/>
        <w:rPr>
          <w:b/>
        </w:rPr>
      </w:pPr>
    </w:p>
    <w:p w:rsidR="006D64B9" w:rsidRDefault="006D64B9" w:rsidP="00195D95">
      <w:pPr>
        <w:spacing w:line="240" w:lineRule="auto"/>
        <w:ind w:firstLine="720"/>
        <w:jc w:val="center"/>
        <w:rPr>
          <w:b/>
        </w:rPr>
      </w:pPr>
      <w:r>
        <w:rPr>
          <w:b/>
        </w:rPr>
        <w:tab/>
      </w:r>
      <w:r>
        <w:rPr>
          <w:b/>
        </w:rPr>
        <w:tab/>
      </w:r>
      <w:r>
        <w:rPr>
          <w:b/>
        </w:rPr>
        <w:tab/>
      </w:r>
      <w:r>
        <w:rPr>
          <w:b/>
        </w:rPr>
        <w:tab/>
      </w:r>
      <w:r>
        <w:rPr>
          <w:b/>
        </w:rPr>
        <w:tab/>
      </w:r>
    </w:p>
    <w:p w:rsidR="006D64B9" w:rsidRDefault="006D64B9" w:rsidP="00195D95">
      <w:pPr>
        <w:spacing w:line="240" w:lineRule="auto"/>
        <w:ind w:firstLine="720"/>
        <w:jc w:val="center"/>
        <w:rPr>
          <w:b/>
        </w:rPr>
      </w:pPr>
    </w:p>
    <w:p w:rsidR="006D64B9" w:rsidRDefault="006D64B9" w:rsidP="00195D95">
      <w:pPr>
        <w:spacing w:line="240" w:lineRule="auto"/>
        <w:ind w:firstLine="720"/>
        <w:jc w:val="center"/>
        <w:rPr>
          <w:b/>
        </w:rPr>
      </w:pPr>
    </w:p>
    <w:p w:rsidR="006D64B9" w:rsidRDefault="006D64B9" w:rsidP="00195D95">
      <w:pPr>
        <w:spacing w:line="240" w:lineRule="auto"/>
        <w:ind w:firstLine="720"/>
        <w:jc w:val="center"/>
        <w:rPr>
          <w:b/>
        </w:rPr>
      </w:pPr>
    </w:p>
    <w:p w:rsidR="006D64B9" w:rsidRDefault="006D64B9" w:rsidP="00195D95">
      <w:pPr>
        <w:spacing w:line="240" w:lineRule="auto"/>
        <w:ind w:firstLine="720"/>
        <w:jc w:val="center"/>
        <w:rPr>
          <w:b/>
        </w:rPr>
      </w:pPr>
    </w:p>
    <w:p w:rsidR="006D64B9" w:rsidRDefault="006D64B9" w:rsidP="00195D95">
      <w:pPr>
        <w:spacing w:line="240" w:lineRule="auto"/>
        <w:ind w:firstLine="720"/>
        <w:jc w:val="center"/>
        <w:rPr>
          <w:b/>
        </w:rPr>
      </w:pPr>
    </w:p>
    <w:p w:rsidR="006D64B9" w:rsidRPr="00115CF7" w:rsidRDefault="006D64B9" w:rsidP="00195D95">
      <w:pPr>
        <w:spacing w:line="240" w:lineRule="auto"/>
        <w:ind w:left="6360" w:firstLine="720"/>
        <w:jc w:val="center"/>
        <w:rPr>
          <w:b/>
          <w:u w:val="single"/>
        </w:rPr>
      </w:pPr>
      <w:r w:rsidRPr="00115CF7">
        <w:rPr>
          <w:b/>
          <w:u w:val="single"/>
        </w:rPr>
        <w:t>Приложение № 2</w:t>
      </w:r>
    </w:p>
    <w:p w:rsidR="006D64B9" w:rsidRDefault="006D64B9" w:rsidP="00195D95">
      <w:pPr>
        <w:spacing w:line="240" w:lineRule="auto"/>
        <w:ind w:firstLine="720"/>
        <w:jc w:val="center"/>
        <w:rPr>
          <w:b/>
        </w:rPr>
      </w:pPr>
    </w:p>
    <w:p w:rsidR="006D64B9" w:rsidRPr="00115CF7" w:rsidRDefault="006D64B9" w:rsidP="00195D95">
      <w:pPr>
        <w:spacing w:line="240" w:lineRule="auto"/>
        <w:ind w:firstLine="720"/>
        <w:jc w:val="center"/>
        <w:rPr>
          <w:b/>
        </w:rPr>
      </w:pPr>
      <w:r w:rsidRPr="00115CF7">
        <w:rPr>
          <w:b/>
        </w:rPr>
        <w:t xml:space="preserve">Д Е К Л А Р А Ц И Я* </w:t>
      </w:r>
    </w:p>
    <w:p w:rsidR="006D64B9" w:rsidRPr="00115CF7" w:rsidRDefault="006D64B9" w:rsidP="00195D95">
      <w:pPr>
        <w:tabs>
          <w:tab w:val="left" w:pos="709"/>
        </w:tabs>
        <w:spacing w:line="240" w:lineRule="auto"/>
        <w:ind w:firstLine="720"/>
        <w:jc w:val="center"/>
        <w:rPr>
          <w:sz w:val="24"/>
          <w:szCs w:val="24"/>
          <w:lang w:eastAsia="pl-PL"/>
        </w:rPr>
      </w:pPr>
      <w:r w:rsidRPr="00115CF7">
        <w:rPr>
          <w:sz w:val="24"/>
          <w:szCs w:val="24"/>
          <w:lang w:eastAsia="pl-PL"/>
        </w:rPr>
        <w:t xml:space="preserve">по Раздел </w:t>
      </w:r>
      <w:r w:rsidRPr="00115CF7">
        <w:rPr>
          <w:sz w:val="24"/>
          <w:szCs w:val="24"/>
          <w:lang w:val="en-US" w:eastAsia="pl-PL"/>
        </w:rPr>
        <w:t>V</w:t>
      </w:r>
      <w:r w:rsidRPr="00115CF7">
        <w:rPr>
          <w:sz w:val="24"/>
          <w:szCs w:val="24"/>
          <w:lang w:eastAsia="pl-PL"/>
        </w:rPr>
        <w:t>, т. 2.3. от документацията</w:t>
      </w:r>
    </w:p>
    <w:p w:rsidR="006D64B9" w:rsidRPr="00115CF7" w:rsidRDefault="006D64B9" w:rsidP="00195D95">
      <w:pPr>
        <w:tabs>
          <w:tab w:val="left" w:pos="709"/>
        </w:tabs>
        <w:spacing w:line="240" w:lineRule="auto"/>
        <w:ind w:firstLine="720"/>
        <w:rPr>
          <w:sz w:val="24"/>
          <w:szCs w:val="24"/>
          <w:lang w:eastAsia="pl-PL"/>
        </w:rPr>
      </w:pPr>
      <w:r w:rsidRPr="00115CF7">
        <w:rPr>
          <w:sz w:val="24"/>
          <w:szCs w:val="24"/>
          <w:lang w:eastAsia="pl-PL"/>
        </w:rPr>
        <w:t>Ние долуподписаните,</w:t>
      </w:r>
    </w:p>
    <w:p w:rsidR="006D64B9" w:rsidRPr="00115CF7" w:rsidRDefault="006D64B9" w:rsidP="00195D95">
      <w:pPr>
        <w:tabs>
          <w:tab w:val="left" w:pos="709"/>
        </w:tabs>
        <w:spacing w:line="240" w:lineRule="auto"/>
        <w:ind w:firstLine="720"/>
        <w:rPr>
          <w:sz w:val="24"/>
          <w:szCs w:val="24"/>
          <w:lang w:eastAsia="pl-PL"/>
        </w:rPr>
      </w:pPr>
    </w:p>
    <w:p w:rsidR="006D64B9" w:rsidRPr="00115CF7" w:rsidRDefault="006D64B9" w:rsidP="00195D95">
      <w:pPr>
        <w:numPr>
          <w:ilvl w:val="0"/>
          <w:numId w:val="12"/>
        </w:numPr>
        <w:tabs>
          <w:tab w:val="left" w:pos="709"/>
        </w:tabs>
        <w:spacing w:after="200" w:line="240" w:lineRule="auto"/>
        <w:jc w:val="left"/>
        <w:rPr>
          <w:sz w:val="24"/>
          <w:szCs w:val="24"/>
          <w:lang w:eastAsia="pl-PL"/>
        </w:rPr>
      </w:pPr>
      <w:r w:rsidRPr="00115CF7">
        <w:rPr>
          <w:sz w:val="24"/>
          <w:szCs w:val="24"/>
          <w:lang w:eastAsia="pl-PL"/>
        </w:rPr>
        <w:t>……………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действащ в качеството си на ………..</w:t>
      </w:r>
      <w:r w:rsidRPr="00115CF7">
        <w:rPr>
          <w:sz w:val="24"/>
          <w:szCs w:val="24"/>
          <w:lang w:val="pl-PL" w:eastAsia="pl-PL"/>
        </w:rPr>
        <w:t xml:space="preserve"> </w:t>
      </w:r>
      <w:r w:rsidRPr="00115CF7">
        <w:rPr>
          <w:sz w:val="24"/>
          <w:szCs w:val="24"/>
          <w:lang w:eastAsia="pl-PL"/>
        </w:rPr>
        <w:t>на…………………….</w:t>
      </w:r>
      <w:r w:rsidRPr="00115CF7">
        <w:rPr>
          <w:sz w:val="24"/>
          <w:szCs w:val="24"/>
          <w:lang w:val="ru-RU" w:eastAsia="pl-PL"/>
        </w:rPr>
        <w:t>…..................................................................,</w:t>
      </w:r>
    </w:p>
    <w:p w:rsidR="006D64B9" w:rsidRPr="00115CF7" w:rsidRDefault="006D64B9" w:rsidP="00195D95">
      <w:pPr>
        <w:numPr>
          <w:ilvl w:val="0"/>
          <w:numId w:val="12"/>
        </w:numPr>
        <w:tabs>
          <w:tab w:val="left" w:pos="709"/>
        </w:tabs>
        <w:spacing w:after="200" w:line="240" w:lineRule="auto"/>
        <w:jc w:val="left"/>
        <w:rPr>
          <w:sz w:val="24"/>
          <w:szCs w:val="24"/>
          <w:lang w:eastAsia="pl-PL"/>
        </w:rPr>
      </w:pP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 xml:space="preserve">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действащ в качеството си на ………………. на ……………………………,</w:t>
      </w:r>
    </w:p>
    <w:p w:rsidR="006D64B9" w:rsidRPr="00115CF7" w:rsidRDefault="006D64B9" w:rsidP="00195D95">
      <w:pPr>
        <w:spacing w:line="240" w:lineRule="auto"/>
        <w:ind w:firstLine="720"/>
        <w:rPr>
          <w:lang w:val="ru-RU"/>
        </w:rPr>
      </w:pPr>
      <w:r w:rsidRPr="00115CF7">
        <w:t>………………………………………</w:t>
      </w:r>
      <w:r w:rsidRPr="00115CF7">
        <w:tab/>
      </w:r>
    </w:p>
    <w:p w:rsidR="006D64B9" w:rsidRPr="00115CF7" w:rsidRDefault="006D64B9" w:rsidP="00195D95">
      <w:pPr>
        <w:spacing w:line="240" w:lineRule="auto"/>
        <w:ind w:firstLine="720"/>
      </w:pPr>
      <w:r w:rsidRPr="00115CF7">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115CF7">
        <w:rPr>
          <w:b/>
        </w:rPr>
        <w:t xml:space="preserve"> </w:t>
      </w:r>
      <w:r w:rsidRPr="00933AFD">
        <w:rPr>
          <w:b/>
          <w:bCs/>
          <w:i/>
          <w:iCs/>
          <w:color w:val="000000"/>
          <w:szCs w:val="28"/>
        </w:rPr>
        <w:t xml:space="preserve">„Предоставяне на услуги по обслужване от служба по трудова медицина за нуждите </w:t>
      </w:r>
      <w:r>
        <w:rPr>
          <w:b/>
          <w:bCs/>
          <w:i/>
          <w:iCs/>
          <w:color w:val="000000"/>
          <w:szCs w:val="28"/>
        </w:rPr>
        <w:t>Районна прокуратура-Пирдоп</w:t>
      </w:r>
      <w:r w:rsidRPr="00933AFD">
        <w:rPr>
          <w:b/>
          <w:bCs/>
          <w:i/>
          <w:iCs/>
          <w:color w:val="000000"/>
          <w:szCs w:val="28"/>
        </w:rPr>
        <w:t>“.</w:t>
      </w:r>
    </w:p>
    <w:p w:rsidR="006D64B9" w:rsidRPr="00115CF7" w:rsidRDefault="006D64B9" w:rsidP="00195D95">
      <w:pPr>
        <w:spacing w:line="240" w:lineRule="auto"/>
        <w:ind w:firstLine="720"/>
        <w:rPr>
          <w:u w:val="single"/>
        </w:rPr>
      </w:pPr>
    </w:p>
    <w:p w:rsidR="006D64B9" w:rsidRPr="00115CF7" w:rsidRDefault="006D64B9" w:rsidP="00195D95">
      <w:pPr>
        <w:spacing w:line="240" w:lineRule="auto"/>
        <w:ind w:firstLine="720"/>
        <w:jc w:val="center"/>
        <w:rPr>
          <w:b/>
        </w:rPr>
      </w:pPr>
      <w:r w:rsidRPr="00115CF7">
        <w:rPr>
          <w:b/>
        </w:rPr>
        <w:t>Д Е К Л А Р И Р А М Е, ЧЕ:</w:t>
      </w:r>
    </w:p>
    <w:p w:rsidR="006D64B9" w:rsidRPr="00115CF7" w:rsidRDefault="006D64B9" w:rsidP="00195D95">
      <w:pPr>
        <w:spacing w:line="240" w:lineRule="auto"/>
        <w:ind w:firstLine="720"/>
        <w:rPr>
          <w:lang w:val="ru-RU"/>
        </w:rPr>
      </w:pPr>
    </w:p>
    <w:p w:rsidR="006D64B9" w:rsidRPr="00115CF7" w:rsidRDefault="006D64B9" w:rsidP="00195D95">
      <w:pPr>
        <w:spacing w:line="240" w:lineRule="auto"/>
        <w:ind w:firstLine="720"/>
        <w:rPr>
          <w:b/>
        </w:rPr>
      </w:pPr>
      <w:r w:rsidRPr="00115CF7">
        <w:rPr>
          <w:b/>
          <w:lang w:val="ru-RU"/>
        </w:rPr>
        <w:t>1.</w:t>
      </w:r>
      <w:r w:rsidRPr="00115CF7">
        <w:rPr>
          <w:lang w:val="ru-RU"/>
        </w:rPr>
        <w:t xml:space="preserve"> Участвам/представляваното от мен дружество/лице участва като лице, в обединение «.....................................................................», подало оферта за участие в обществена поръчка с предмет: </w:t>
      </w:r>
      <w:r w:rsidRPr="00115CF7">
        <w:t>:</w:t>
      </w:r>
      <w:r w:rsidRPr="00115CF7">
        <w:rPr>
          <w:b/>
        </w:rPr>
        <w:t xml:space="preserve"> „…………………………..”.</w:t>
      </w:r>
    </w:p>
    <w:p w:rsidR="006D64B9" w:rsidRPr="00115CF7" w:rsidRDefault="006D64B9" w:rsidP="00195D95">
      <w:pPr>
        <w:spacing w:line="240" w:lineRule="auto"/>
        <w:ind w:firstLine="720"/>
        <w:rPr>
          <w:b/>
        </w:rPr>
      </w:pPr>
      <w:r w:rsidRPr="00115CF7">
        <w:rPr>
          <w:b/>
        </w:rPr>
        <w:t xml:space="preserve">2. </w:t>
      </w:r>
      <w:r w:rsidRPr="00115CF7">
        <w:t xml:space="preserve">Обединение </w:t>
      </w:r>
      <w:r w:rsidRPr="00115CF7">
        <w:rPr>
          <w:lang w:val="ru-RU"/>
        </w:rPr>
        <w:t>«.....................................................................»</w:t>
      </w:r>
      <w:r w:rsidRPr="00115CF7">
        <w:t xml:space="preserve">   се представлява от:</w:t>
      </w:r>
      <w:r w:rsidRPr="00115CF7">
        <w:rPr>
          <w:b/>
        </w:rPr>
        <w:t xml:space="preserve"> …………………………………………………………….</w:t>
      </w:r>
    </w:p>
    <w:p w:rsidR="006D64B9" w:rsidRPr="00115CF7" w:rsidRDefault="006D64B9" w:rsidP="00195D95">
      <w:pPr>
        <w:spacing w:line="240" w:lineRule="auto"/>
        <w:ind w:firstLine="720"/>
      </w:pPr>
      <w:r w:rsidRPr="00115CF7">
        <w:rPr>
          <w:b/>
        </w:rPr>
        <w:t xml:space="preserve">3. </w:t>
      </w:r>
      <w:r w:rsidRPr="00115CF7">
        <w:rPr>
          <w:lang w:val="ru-RU"/>
        </w:rPr>
        <w:t>Не</w:t>
      </w:r>
      <w:r w:rsidRPr="00115CF7">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6D64B9" w:rsidRPr="00115CF7" w:rsidRDefault="006D64B9" w:rsidP="00195D95">
      <w:pPr>
        <w:spacing w:line="240" w:lineRule="auto"/>
        <w:ind w:firstLine="720"/>
        <w:rPr>
          <w:b/>
          <w:lang w:val="ru-RU"/>
        </w:rPr>
      </w:pPr>
      <w:r w:rsidRPr="00115CF7">
        <w:rPr>
          <w:b/>
        </w:rPr>
        <w:t>4.</w:t>
      </w:r>
      <w:r w:rsidRPr="00115CF7">
        <w:t xml:space="preserve"> </w:t>
      </w:r>
      <w:r w:rsidRPr="00115CF7">
        <w:rPr>
          <w:lang w:val="ru-RU"/>
        </w:rPr>
        <w:t>Не</w:t>
      </w:r>
      <w:r w:rsidRPr="00115CF7">
        <w:t xml:space="preserve"> участвам/представляваното от мен дружество/лице не участва, в друго обединение, освен в посоченото в т. 1 от настоящата декларация. </w:t>
      </w:r>
    </w:p>
    <w:p w:rsidR="006D64B9" w:rsidRPr="00115CF7" w:rsidRDefault="006D64B9" w:rsidP="00195D95">
      <w:pPr>
        <w:spacing w:line="240" w:lineRule="auto"/>
        <w:ind w:firstLine="720"/>
        <w:rPr>
          <w:color w:val="000000"/>
          <w:sz w:val="24"/>
          <w:szCs w:val="24"/>
        </w:rPr>
      </w:pPr>
      <w:r w:rsidRPr="00F900BB">
        <w:t>Известна ми е отговорността по чл. 313 от НК за невярно деклариране на обстоятелства, изискуеми по силата на закон</w:t>
      </w:r>
      <w:r w:rsidRPr="00115CF7">
        <w:rPr>
          <w:color w:val="000000"/>
          <w:sz w:val="24"/>
          <w:szCs w:val="24"/>
        </w:rPr>
        <w:t>.</w:t>
      </w:r>
    </w:p>
    <w:p w:rsidR="006D64B9" w:rsidRDefault="006D64B9" w:rsidP="00195D95">
      <w:pPr>
        <w:spacing w:line="240" w:lineRule="auto"/>
        <w:ind w:firstLine="720"/>
      </w:pPr>
      <w:r w:rsidRPr="00115CF7">
        <w:tab/>
      </w:r>
      <w:r w:rsidRPr="00115CF7">
        <w:tab/>
      </w:r>
      <w:r w:rsidRPr="00115CF7">
        <w:tab/>
      </w:r>
    </w:p>
    <w:p w:rsidR="006D64B9" w:rsidRPr="00115CF7" w:rsidRDefault="006D64B9" w:rsidP="00195D95">
      <w:pPr>
        <w:spacing w:line="240" w:lineRule="auto"/>
        <w:ind w:firstLine="720"/>
      </w:pPr>
      <w:r>
        <w:tab/>
      </w:r>
      <w:r>
        <w:tab/>
      </w:r>
      <w:r>
        <w:tab/>
      </w:r>
      <w:r w:rsidRPr="00115CF7">
        <w:tab/>
      </w:r>
      <w:r w:rsidRPr="00115CF7">
        <w:rPr>
          <w:b/>
          <w:caps/>
        </w:rPr>
        <w:t>ДеклараторИ:</w:t>
      </w:r>
      <w:r w:rsidRPr="00115CF7">
        <w:t xml:space="preserve">       1. ............................</w:t>
      </w:r>
    </w:p>
    <w:p w:rsidR="006D64B9" w:rsidRPr="00115CF7" w:rsidRDefault="006D64B9"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2. ………………….</w:t>
      </w:r>
    </w:p>
    <w:p w:rsidR="006D64B9" w:rsidRPr="00115CF7" w:rsidRDefault="006D64B9"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3. …………………..</w:t>
      </w:r>
    </w:p>
    <w:p w:rsidR="006D64B9" w:rsidRPr="00115CF7" w:rsidRDefault="006D64B9" w:rsidP="00195D95">
      <w:pPr>
        <w:spacing w:line="240" w:lineRule="auto"/>
        <w:ind w:firstLine="720"/>
        <w:rPr>
          <w:i/>
        </w:rPr>
      </w:pPr>
      <w:r w:rsidRPr="00115CF7">
        <w:tab/>
      </w:r>
      <w:r w:rsidRPr="00115CF7">
        <w:tab/>
      </w:r>
      <w:r w:rsidRPr="00115CF7">
        <w:tab/>
      </w:r>
      <w:r w:rsidRPr="00115CF7">
        <w:tab/>
      </w:r>
      <w:r w:rsidRPr="00115CF7">
        <w:tab/>
      </w:r>
      <w:r w:rsidRPr="00115CF7">
        <w:tab/>
      </w:r>
      <w:r w:rsidRPr="00115CF7">
        <w:tab/>
      </w:r>
      <w:r w:rsidRPr="00115CF7">
        <w:tab/>
      </w:r>
      <w:r w:rsidRPr="00115CF7">
        <w:rPr>
          <w:i/>
        </w:rPr>
        <w:t>(трите имена, подпис)</w:t>
      </w:r>
    </w:p>
    <w:p w:rsidR="006D64B9" w:rsidRPr="00115CF7" w:rsidRDefault="006D64B9" w:rsidP="00195D95">
      <w:pPr>
        <w:spacing w:line="240" w:lineRule="auto"/>
        <w:ind w:firstLine="720"/>
        <w:rPr>
          <w:b/>
        </w:rPr>
      </w:pPr>
      <w:r w:rsidRPr="00115CF7">
        <w:rPr>
          <w:b/>
        </w:rPr>
        <w:tab/>
      </w:r>
      <w:r w:rsidRPr="00115CF7">
        <w:rPr>
          <w:b/>
        </w:rPr>
        <w:tab/>
      </w:r>
      <w:r w:rsidRPr="00115CF7">
        <w:rPr>
          <w:b/>
        </w:rPr>
        <w:tab/>
      </w:r>
      <w:r w:rsidRPr="00115CF7">
        <w:rPr>
          <w:b/>
        </w:rPr>
        <w:tab/>
      </w:r>
      <w:r w:rsidRPr="00115CF7">
        <w:rPr>
          <w:b/>
        </w:rPr>
        <w:tab/>
      </w:r>
      <w:r w:rsidRPr="00115CF7">
        <w:rPr>
          <w:b/>
        </w:rPr>
        <w:tab/>
      </w:r>
      <w:r w:rsidRPr="00115CF7">
        <w:rPr>
          <w:b/>
        </w:rPr>
        <w:tab/>
      </w:r>
      <w:r w:rsidRPr="00115CF7">
        <w:rPr>
          <w:b/>
        </w:rPr>
        <w:tab/>
        <w:t xml:space="preserve">       </w:t>
      </w:r>
    </w:p>
    <w:p w:rsidR="006D64B9" w:rsidRDefault="006D64B9" w:rsidP="00195D95">
      <w:pPr>
        <w:spacing w:line="240" w:lineRule="auto"/>
        <w:ind w:firstLine="720"/>
        <w:rPr>
          <w:b/>
        </w:rPr>
      </w:pPr>
      <w:r>
        <w:rPr>
          <w:b/>
        </w:rPr>
        <w:t xml:space="preserve">                </w:t>
      </w:r>
      <w:r w:rsidRPr="00115CF7">
        <w:rPr>
          <w:b/>
        </w:rPr>
        <w:t xml:space="preserve">                </w:t>
      </w:r>
      <w:r>
        <w:rPr>
          <w:b/>
        </w:rPr>
        <w:t xml:space="preserve">                            </w:t>
      </w:r>
      <w:r>
        <w:rPr>
          <w:b/>
        </w:rPr>
        <w:tab/>
      </w:r>
      <w:r>
        <w:rPr>
          <w:b/>
        </w:rPr>
        <w:tab/>
      </w:r>
      <w:r>
        <w:rPr>
          <w:b/>
        </w:rPr>
        <w:tab/>
      </w:r>
      <w:r>
        <w:rPr>
          <w:b/>
        </w:rPr>
        <w:tab/>
      </w:r>
      <w:r>
        <w:rPr>
          <w:b/>
        </w:rPr>
        <w:tab/>
      </w:r>
      <w:r>
        <w:rPr>
          <w:b/>
        </w:rPr>
        <w:tab/>
      </w:r>
      <w:r>
        <w:rPr>
          <w:b/>
        </w:rPr>
        <w:tab/>
      </w:r>
    </w:p>
    <w:p w:rsidR="006D64B9" w:rsidRPr="00115CF7" w:rsidRDefault="006D64B9" w:rsidP="00195D95">
      <w:pPr>
        <w:spacing w:line="240" w:lineRule="auto"/>
        <w:ind w:firstLine="720"/>
        <w:rPr>
          <w:b/>
          <w:u w:val="single"/>
        </w:rPr>
      </w:pPr>
      <w:r>
        <w:rPr>
          <w:b/>
        </w:rPr>
        <w:tab/>
      </w:r>
      <w:r>
        <w:rPr>
          <w:b/>
        </w:rPr>
        <w:tab/>
      </w:r>
      <w:r>
        <w:rPr>
          <w:b/>
        </w:rPr>
        <w:tab/>
      </w:r>
      <w:r>
        <w:rPr>
          <w:b/>
        </w:rPr>
        <w:tab/>
      </w:r>
      <w:r>
        <w:rPr>
          <w:b/>
        </w:rPr>
        <w:tab/>
      </w:r>
      <w:r>
        <w:rPr>
          <w:b/>
        </w:rPr>
        <w:tab/>
      </w:r>
      <w:r>
        <w:rPr>
          <w:b/>
        </w:rPr>
        <w:tab/>
      </w:r>
      <w:r>
        <w:rPr>
          <w:b/>
        </w:rPr>
        <w:tab/>
      </w:r>
      <w:r w:rsidRPr="00115CF7">
        <w:rPr>
          <w:b/>
          <w:u w:val="single"/>
        </w:rPr>
        <w:t>Приложение № 2.1</w:t>
      </w:r>
    </w:p>
    <w:p w:rsidR="006D64B9" w:rsidRPr="00115CF7" w:rsidRDefault="006D64B9" w:rsidP="00195D95">
      <w:pPr>
        <w:tabs>
          <w:tab w:val="left" w:pos="708"/>
          <w:tab w:val="center" w:pos="4153"/>
          <w:tab w:val="right" w:pos="8306"/>
        </w:tabs>
        <w:spacing w:line="240" w:lineRule="auto"/>
        <w:ind w:firstLine="709"/>
        <w:jc w:val="right"/>
        <w:rPr>
          <w:b/>
          <w:szCs w:val="22"/>
        </w:rPr>
      </w:pPr>
    </w:p>
    <w:p w:rsidR="006D64B9" w:rsidRPr="00115CF7" w:rsidRDefault="006D64B9" w:rsidP="00195D95">
      <w:pPr>
        <w:tabs>
          <w:tab w:val="left" w:pos="708"/>
          <w:tab w:val="center" w:pos="4153"/>
          <w:tab w:val="right" w:pos="8306"/>
        </w:tabs>
        <w:spacing w:line="240" w:lineRule="auto"/>
        <w:ind w:firstLine="709"/>
        <w:jc w:val="right"/>
        <w:rPr>
          <w:b/>
          <w:szCs w:val="22"/>
        </w:rPr>
      </w:pPr>
    </w:p>
    <w:p w:rsidR="006D64B9" w:rsidRPr="00115CF7" w:rsidRDefault="006D64B9" w:rsidP="00195D95">
      <w:pPr>
        <w:spacing w:after="120" w:line="240" w:lineRule="auto"/>
        <w:ind w:left="-327" w:firstLine="654"/>
        <w:jc w:val="center"/>
        <w:rPr>
          <w:b/>
          <w:szCs w:val="28"/>
        </w:rPr>
      </w:pPr>
      <w:r w:rsidRPr="00115CF7">
        <w:rPr>
          <w:b/>
          <w:szCs w:val="28"/>
        </w:rPr>
        <w:t>Д Е К Л А Р А Ц И Я</w:t>
      </w:r>
    </w:p>
    <w:p w:rsidR="006D64B9" w:rsidRPr="00115CF7" w:rsidRDefault="006D64B9" w:rsidP="00195D95">
      <w:pPr>
        <w:spacing w:after="120" w:line="240" w:lineRule="auto"/>
        <w:ind w:left="-327" w:firstLine="654"/>
        <w:jc w:val="center"/>
        <w:rPr>
          <w:b/>
          <w:szCs w:val="28"/>
        </w:rPr>
      </w:pPr>
      <w:r w:rsidRPr="00115CF7">
        <w:rPr>
          <w:b/>
          <w:szCs w:val="28"/>
        </w:rPr>
        <w:t>по</w:t>
      </w:r>
    </w:p>
    <w:p w:rsidR="006D64B9" w:rsidRPr="00115CF7" w:rsidRDefault="006D64B9" w:rsidP="00195D95">
      <w:pPr>
        <w:spacing w:after="120" w:line="240" w:lineRule="auto"/>
        <w:ind w:left="-327" w:firstLine="654"/>
        <w:jc w:val="center"/>
        <w:rPr>
          <w:b/>
          <w:szCs w:val="28"/>
        </w:rPr>
      </w:pPr>
      <w:r w:rsidRPr="00115CF7">
        <w:rPr>
          <w:b/>
          <w:szCs w:val="28"/>
        </w:rPr>
        <w:t>чл. 51, ал. 1, т. 1 от ЗОП</w:t>
      </w:r>
    </w:p>
    <w:p w:rsidR="006D64B9" w:rsidRPr="00115CF7" w:rsidRDefault="006D64B9" w:rsidP="00195D95">
      <w:pPr>
        <w:spacing w:after="120" w:line="240" w:lineRule="auto"/>
        <w:ind w:left="-327" w:firstLine="654"/>
        <w:jc w:val="center"/>
        <w:rPr>
          <w:szCs w:val="28"/>
        </w:rPr>
      </w:pPr>
    </w:p>
    <w:p w:rsidR="006D64B9" w:rsidRPr="00115CF7" w:rsidRDefault="006D64B9" w:rsidP="00195D95">
      <w:pPr>
        <w:spacing w:after="120" w:line="240" w:lineRule="auto"/>
        <w:ind w:left="-327" w:firstLine="654"/>
        <w:jc w:val="center"/>
        <w:rPr>
          <w:szCs w:val="28"/>
        </w:rPr>
      </w:pPr>
    </w:p>
    <w:p w:rsidR="006D64B9" w:rsidRPr="00115CF7" w:rsidRDefault="006D64B9" w:rsidP="00195D95">
      <w:pPr>
        <w:spacing w:after="120" w:line="240" w:lineRule="auto"/>
        <w:ind w:left="-327" w:firstLine="654"/>
        <w:rPr>
          <w:bCs/>
          <w:szCs w:val="28"/>
        </w:rPr>
      </w:pPr>
      <w:r w:rsidRPr="00115CF7">
        <w:rPr>
          <w:bCs/>
          <w:szCs w:val="28"/>
        </w:rPr>
        <w:t>Долуподписаният/ата………………………………...………………………….,</w:t>
      </w:r>
    </w:p>
    <w:p w:rsidR="006D64B9" w:rsidRPr="00115CF7" w:rsidRDefault="006D64B9" w:rsidP="00195D95">
      <w:pPr>
        <w:spacing w:line="240" w:lineRule="auto"/>
        <w:ind w:left="-327" w:firstLine="0"/>
        <w:rPr>
          <w:szCs w:val="28"/>
        </w:rPr>
      </w:pPr>
      <w:r w:rsidRPr="00115CF7">
        <w:rPr>
          <w:szCs w:val="28"/>
        </w:rPr>
        <w:t>адрес:………………………………………………………………………...……......…………………………………………………………….....................…….….................лична карта №…………................., изд. от……….…………..., на …………………., ЕГН ………..........…………., в качеството ми на .......................................... на ..............................................................(</w:t>
      </w:r>
      <w:r w:rsidRPr="00115CF7">
        <w:rPr>
          <w:i/>
          <w:szCs w:val="28"/>
        </w:rPr>
        <w:t>посочете наименованието на участника</w:t>
      </w:r>
      <w:r w:rsidRPr="00115CF7">
        <w:rPr>
          <w:szCs w:val="28"/>
        </w:rPr>
        <w:t>), декларирам, че през последните три години .................................................................. (</w:t>
      </w:r>
      <w:r w:rsidRPr="00115CF7">
        <w:rPr>
          <w:i/>
          <w:szCs w:val="28"/>
        </w:rPr>
        <w:t>посочете</w:t>
      </w:r>
      <w:r w:rsidRPr="00115CF7">
        <w:rPr>
          <w:szCs w:val="28"/>
        </w:rPr>
        <w:t xml:space="preserve"> </w:t>
      </w:r>
      <w:r w:rsidRPr="00115CF7">
        <w:rPr>
          <w:i/>
          <w:szCs w:val="28"/>
        </w:rPr>
        <w:t>наименованието на участника</w:t>
      </w:r>
      <w:r w:rsidRPr="00115CF7">
        <w:rPr>
          <w:szCs w:val="28"/>
        </w:rPr>
        <w:t>) е извършил следните дейности :</w:t>
      </w:r>
    </w:p>
    <w:p w:rsidR="006D64B9" w:rsidRPr="00115CF7" w:rsidRDefault="006D64B9" w:rsidP="00195D95">
      <w:pPr>
        <w:spacing w:line="240" w:lineRule="auto"/>
        <w:ind w:firstLine="654"/>
        <w:rPr>
          <w:szCs w:val="28"/>
        </w:rPr>
      </w:pP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3480"/>
        <w:gridCol w:w="1972"/>
        <w:gridCol w:w="3260"/>
      </w:tblGrid>
      <w:tr w:rsidR="006D64B9" w:rsidRPr="00115CF7" w:rsidTr="00F8087B">
        <w:tc>
          <w:tcPr>
            <w:tcW w:w="960" w:type="dxa"/>
          </w:tcPr>
          <w:p w:rsidR="006D64B9" w:rsidRPr="00115CF7" w:rsidRDefault="006D64B9" w:rsidP="00195D95">
            <w:pPr>
              <w:spacing w:line="240" w:lineRule="auto"/>
              <w:ind w:firstLine="0"/>
              <w:rPr>
                <w:szCs w:val="28"/>
              </w:rPr>
            </w:pPr>
            <w:r w:rsidRPr="00115CF7">
              <w:rPr>
                <w:szCs w:val="28"/>
              </w:rPr>
              <w:t>№ по           ред</w:t>
            </w:r>
          </w:p>
        </w:tc>
        <w:tc>
          <w:tcPr>
            <w:tcW w:w="3480" w:type="dxa"/>
          </w:tcPr>
          <w:p w:rsidR="006D64B9" w:rsidRPr="00115CF7" w:rsidRDefault="006D64B9" w:rsidP="00195D95">
            <w:pPr>
              <w:spacing w:line="240" w:lineRule="auto"/>
              <w:ind w:firstLine="0"/>
              <w:jc w:val="center"/>
              <w:rPr>
                <w:szCs w:val="28"/>
              </w:rPr>
            </w:pPr>
            <w:r w:rsidRPr="00115CF7">
              <w:rPr>
                <w:szCs w:val="28"/>
              </w:rPr>
              <w:t>Дата на сключване и                 срок на действие на           договора</w:t>
            </w:r>
          </w:p>
        </w:tc>
        <w:tc>
          <w:tcPr>
            <w:tcW w:w="1972" w:type="dxa"/>
          </w:tcPr>
          <w:p w:rsidR="006D64B9" w:rsidRPr="00115CF7" w:rsidRDefault="006D64B9" w:rsidP="00195D95">
            <w:pPr>
              <w:tabs>
                <w:tab w:val="left" w:pos="708"/>
                <w:tab w:val="center" w:pos="4680"/>
                <w:tab w:val="right" w:pos="9360"/>
              </w:tabs>
              <w:spacing w:line="240" w:lineRule="auto"/>
              <w:ind w:firstLine="163"/>
              <w:jc w:val="left"/>
              <w:rPr>
                <w:b/>
                <w:szCs w:val="28"/>
              </w:rPr>
            </w:pPr>
            <w:r w:rsidRPr="00115CF7">
              <w:rPr>
                <w:b/>
                <w:szCs w:val="28"/>
              </w:rPr>
              <w:t>Стойност</w:t>
            </w:r>
          </w:p>
          <w:p w:rsidR="006D64B9" w:rsidRPr="00115CF7" w:rsidRDefault="006D64B9" w:rsidP="00195D95">
            <w:pPr>
              <w:tabs>
                <w:tab w:val="left" w:pos="708"/>
                <w:tab w:val="center" w:pos="4680"/>
                <w:tab w:val="right" w:pos="9360"/>
              </w:tabs>
              <w:spacing w:line="240" w:lineRule="auto"/>
              <w:ind w:firstLine="163"/>
              <w:rPr>
                <w:b/>
                <w:szCs w:val="28"/>
              </w:rPr>
            </w:pPr>
            <w:r>
              <w:rPr>
                <w:b/>
                <w:szCs w:val="28"/>
              </w:rPr>
              <w:t xml:space="preserve">       </w:t>
            </w:r>
            <w:r w:rsidRPr="00115CF7">
              <w:rPr>
                <w:b/>
                <w:szCs w:val="28"/>
              </w:rPr>
              <w:t>на</w:t>
            </w:r>
          </w:p>
          <w:p w:rsidR="006D64B9" w:rsidRPr="00115CF7" w:rsidRDefault="006D64B9" w:rsidP="00195D95">
            <w:pPr>
              <w:tabs>
                <w:tab w:val="left" w:pos="708"/>
                <w:tab w:val="center" w:pos="4680"/>
                <w:tab w:val="right" w:pos="9360"/>
              </w:tabs>
              <w:spacing w:line="240" w:lineRule="auto"/>
              <w:ind w:firstLine="163"/>
              <w:jc w:val="left"/>
              <w:rPr>
                <w:szCs w:val="28"/>
              </w:rPr>
            </w:pPr>
            <w:r w:rsidRPr="00115CF7">
              <w:rPr>
                <w:b/>
                <w:szCs w:val="28"/>
              </w:rPr>
              <w:t>договора</w:t>
            </w:r>
          </w:p>
        </w:tc>
        <w:tc>
          <w:tcPr>
            <w:tcW w:w="3260" w:type="dxa"/>
          </w:tcPr>
          <w:p w:rsidR="006D64B9" w:rsidRPr="00115CF7" w:rsidRDefault="006D64B9" w:rsidP="00195D95">
            <w:pPr>
              <w:spacing w:line="240" w:lineRule="auto"/>
              <w:ind w:firstLine="0"/>
              <w:rPr>
                <w:szCs w:val="28"/>
              </w:rPr>
            </w:pPr>
            <w:r w:rsidRPr="00115CF7">
              <w:rPr>
                <w:szCs w:val="28"/>
              </w:rPr>
              <w:t>Контрагент /        Купувач/</w:t>
            </w:r>
          </w:p>
          <w:p w:rsidR="006D64B9" w:rsidRPr="00115CF7" w:rsidRDefault="006D64B9" w:rsidP="00195D95">
            <w:pPr>
              <w:spacing w:line="240" w:lineRule="auto"/>
              <w:ind w:firstLine="0"/>
              <w:rPr>
                <w:szCs w:val="28"/>
              </w:rPr>
            </w:pPr>
            <w:r>
              <w:rPr>
                <w:szCs w:val="28"/>
              </w:rPr>
              <w:t>(наименование,</w:t>
            </w:r>
            <w:r w:rsidRPr="00115CF7">
              <w:rPr>
                <w:szCs w:val="28"/>
              </w:rPr>
              <w:t>адрес</w:t>
            </w:r>
            <w:r>
              <w:rPr>
                <w:szCs w:val="28"/>
              </w:rPr>
              <w:t xml:space="preserve"> и </w:t>
            </w:r>
            <w:r w:rsidRPr="00115CF7">
              <w:rPr>
                <w:szCs w:val="28"/>
              </w:rPr>
              <w:t xml:space="preserve"> и телефон)</w:t>
            </w:r>
          </w:p>
          <w:p w:rsidR="006D64B9" w:rsidRPr="00115CF7" w:rsidRDefault="006D64B9" w:rsidP="00195D95">
            <w:pPr>
              <w:tabs>
                <w:tab w:val="left" w:pos="708"/>
                <w:tab w:val="center" w:pos="4680"/>
                <w:tab w:val="right" w:pos="9360"/>
              </w:tabs>
              <w:spacing w:line="240" w:lineRule="auto"/>
              <w:rPr>
                <w:szCs w:val="28"/>
              </w:rPr>
            </w:pPr>
          </w:p>
        </w:tc>
      </w:tr>
      <w:tr w:rsidR="006D64B9" w:rsidRPr="00115CF7" w:rsidTr="00377626">
        <w:tc>
          <w:tcPr>
            <w:tcW w:w="960" w:type="dxa"/>
          </w:tcPr>
          <w:p w:rsidR="006D64B9" w:rsidRPr="00115CF7" w:rsidRDefault="006D64B9" w:rsidP="00195D95">
            <w:pPr>
              <w:spacing w:line="240" w:lineRule="auto"/>
              <w:ind w:firstLine="0"/>
              <w:rPr>
                <w:szCs w:val="28"/>
              </w:rPr>
            </w:pPr>
            <w:r w:rsidRPr="00115CF7">
              <w:rPr>
                <w:szCs w:val="28"/>
              </w:rPr>
              <w:t>1.</w:t>
            </w:r>
          </w:p>
        </w:tc>
        <w:tc>
          <w:tcPr>
            <w:tcW w:w="3480" w:type="dxa"/>
          </w:tcPr>
          <w:p w:rsidR="006D64B9" w:rsidRPr="00115CF7" w:rsidRDefault="006D64B9" w:rsidP="00195D95">
            <w:pPr>
              <w:spacing w:line="240" w:lineRule="auto"/>
              <w:ind w:firstLine="0"/>
              <w:rPr>
                <w:szCs w:val="28"/>
              </w:rPr>
            </w:pPr>
          </w:p>
        </w:tc>
        <w:tc>
          <w:tcPr>
            <w:tcW w:w="1972" w:type="dxa"/>
          </w:tcPr>
          <w:p w:rsidR="006D64B9" w:rsidRPr="00115CF7" w:rsidRDefault="006D64B9" w:rsidP="00195D95">
            <w:pPr>
              <w:spacing w:line="240" w:lineRule="auto"/>
              <w:ind w:firstLine="0"/>
              <w:rPr>
                <w:szCs w:val="28"/>
              </w:rPr>
            </w:pPr>
          </w:p>
        </w:tc>
        <w:tc>
          <w:tcPr>
            <w:tcW w:w="3260" w:type="dxa"/>
          </w:tcPr>
          <w:p w:rsidR="006D64B9" w:rsidRPr="00115CF7" w:rsidRDefault="006D64B9" w:rsidP="00195D95">
            <w:pPr>
              <w:spacing w:line="240" w:lineRule="auto"/>
              <w:ind w:firstLine="0"/>
              <w:rPr>
                <w:szCs w:val="28"/>
              </w:rPr>
            </w:pPr>
          </w:p>
        </w:tc>
      </w:tr>
      <w:tr w:rsidR="006D64B9" w:rsidRPr="00115CF7" w:rsidTr="00377626">
        <w:tc>
          <w:tcPr>
            <w:tcW w:w="960" w:type="dxa"/>
          </w:tcPr>
          <w:p w:rsidR="006D64B9" w:rsidRPr="00115CF7" w:rsidRDefault="006D64B9" w:rsidP="00195D95">
            <w:pPr>
              <w:spacing w:line="240" w:lineRule="auto"/>
              <w:ind w:firstLine="0"/>
              <w:rPr>
                <w:szCs w:val="28"/>
              </w:rPr>
            </w:pPr>
            <w:r w:rsidRPr="00115CF7">
              <w:rPr>
                <w:szCs w:val="28"/>
              </w:rPr>
              <w:t>2.</w:t>
            </w:r>
          </w:p>
        </w:tc>
        <w:tc>
          <w:tcPr>
            <w:tcW w:w="3480" w:type="dxa"/>
          </w:tcPr>
          <w:p w:rsidR="006D64B9" w:rsidRPr="00115CF7" w:rsidRDefault="006D64B9" w:rsidP="00195D95">
            <w:pPr>
              <w:spacing w:line="240" w:lineRule="auto"/>
              <w:ind w:firstLine="0"/>
              <w:rPr>
                <w:szCs w:val="28"/>
              </w:rPr>
            </w:pPr>
          </w:p>
        </w:tc>
        <w:tc>
          <w:tcPr>
            <w:tcW w:w="1972" w:type="dxa"/>
          </w:tcPr>
          <w:p w:rsidR="006D64B9" w:rsidRPr="00115CF7" w:rsidRDefault="006D64B9" w:rsidP="00195D95">
            <w:pPr>
              <w:spacing w:line="240" w:lineRule="auto"/>
              <w:ind w:firstLine="0"/>
              <w:rPr>
                <w:szCs w:val="28"/>
              </w:rPr>
            </w:pPr>
          </w:p>
        </w:tc>
        <w:tc>
          <w:tcPr>
            <w:tcW w:w="3260" w:type="dxa"/>
          </w:tcPr>
          <w:p w:rsidR="006D64B9" w:rsidRPr="00115CF7" w:rsidRDefault="006D64B9" w:rsidP="00195D95">
            <w:pPr>
              <w:spacing w:line="240" w:lineRule="auto"/>
              <w:ind w:firstLine="0"/>
              <w:rPr>
                <w:szCs w:val="28"/>
              </w:rPr>
            </w:pPr>
          </w:p>
        </w:tc>
      </w:tr>
      <w:tr w:rsidR="006D64B9" w:rsidRPr="00115CF7" w:rsidTr="00377626">
        <w:tc>
          <w:tcPr>
            <w:tcW w:w="960" w:type="dxa"/>
          </w:tcPr>
          <w:p w:rsidR="006D64B9" w:rsidRPr="00115CF7" w:rsidRDefault="006D64B9" w:rsidP="00195D95">
            <w:pPr>
              <w:spacing w:line="240" w:lineRule="auto"/>
              <w:ind w:firstLine="0"/>
              <w:rPr>
                <w:szCs w:val="28"/>
              </w:rPr>
            </w:pPr>
            <w:r>
              <w:rPr>
                <w:szCs w:val="28"/>
              </w:rPr>
              <w:t>3.</w:t>
            </w:r>
          </w:p>
        </w:tc>
        <w:tc>
          <w:tcPr>
            <w:tcW w:w="3480" w:type="dxa"/>
          </w:tcPr>
          <w:p w:rsidR="006D64B9" w:rsidRPr="00115CF7" w:rsidRDefault="006D64B9" w:rsidP="00195D95">
            <w:pPr>
              <w:spacing w:line="240" w:lineRule="auto"/>
              <w:ind w:firstLine="0"/>
              <w:rPr>
                <w:szCs w:val="28"/>
              </w:rPr>
            </w:pPr>
          </w:p>
        </w:tc>
        <w:tc>
          <w:tcPr>
            <w:tcW w:w="1972" w:type="dxa"/>
          </w:tcPr>
          <w:p w:rsidR="006D64B9" w:rsidRPr="00115CF7" w:rsidRDefault="006D64B9" w:rsidP="00195D95">
            <w:pPr>
              <w:spacing w:line="240" w:lineRule="auto"/>
              <w:ind w:firstLine="0"/>
              <w:rPr>
                <w:szCs w:val="28"/>
              </w:rPr>
            </w:pPr>
          </w:p>
        </w:tc>
        <w:tc>
          <w:tcPr>
            <w:tcW w:w="3260" w:type="dxa"/>
          </w:tcPr>
          <w:p w:rsidR="006D64B9" w:rsidRPr="00115CF7" w:rsidRDefault="006D64B9" w:rsidP="00195D95">
            <w:pPr>
              <w:spacing w:line="240" w:lineRule="auto"/>
              <w:ind w:firstLine="0"/>
              <w:rPr>
                <w:szCs w:val="28"/>
              </w:rPr>
            </w:pPr>
          </w:p>
        </w:tc>
      </w:tr>
    </w:tbl>
    <w:p w:rsidR="006D64B9" w:rsidRPr="00115CF7" w:rsidRDefault="006D64B9" w:rsidP="00195D95">
      <w:pPr>
        <w:spacing w:line="240" w:lineRule="auto"/>
        <w:ind w:left="-329" w:firstLine="0"/>
        <w:rPr>
          <w:szCs w:val="28"/>
        </w:rPr>
      </w:pPr>
    </w:p>
    <w:p w:rsidR="006D64B9" w:rsidRPr="00115CF7" w:rsidRDefault="006D64B9" w:rsidP="00195D95">
      <w:pPr>
        <w:spacing w:line="240" w:lineRule="auto"/>
        <w:ind w:left="-327" w:firstLine="654"/>
        <w:rPr>
          <w:szCs w:val="28"/>
        </w:rPr>
      </w:pPr>
    </w:p>
    <w:p w:rsidR="006D64B9" w:rsidRPr="00115CF7" w:rsidRDefault="006D64B9" w:rsidP="00195D95">
      <w:pPr>
        <w:spacing w:line="240" w:lineRule="auto"/>
        <w:ind w:left="-327" w:firstLine="654"/>
        <w:rPr>
          <w:szCs w:val="28"/>
        </w:rPr>
      </w:pPr>
    </w:p>
    <w:p w:rsidR="006D64B9" w:rsidRPr="00115CF7" w:rsidRDefault="006D64B9" w:rsidP="00195D95">
      <w:pPr>
        <w:spacing w:line="240" w:lineRule="auto"/>
        <w:ind w:left="-327" w:firstLine="654"/>
        <w:rPr>
          <w:szCs w:val="28"/>
        </w:rPr>
      </w:pPr>
      <w:r>
        <w:rPr>
          <w:szCs w:val="28"/>
        </w:rPr>
        <w:t>Дата: ………… 2013</w:t>
      </w:r>
      <w:r w:rsidRPr="00115CF7">
        <w:rPr>
          <w:szCs w:val="28"/>
        </w:rPr>
        <w:t xml:space="preserve"> г.  </w:t>
      </w:r>
      <w:r w:rsidRPr="00115CF7">
        <w:rPr>
          <w:szCs w:val="28"/>
        </w:rPr>
        <w:tab/>
      </w:r>
      <w:r w:rsidRPr="00115CF7">
        <w:rPr>
          <w:szCs w:val="28"/>
        </w:rPr>
        <w:tab/>
      </w:r>
      <w:r w:rsidRPr="00115CF7">
        <w:rPr>
          <w:szCs w:val="28"/>
        </w:rPr>
        <w:tab/>
      </w:r>
      <w:r w:rsidRPr="00115CF7">
        <w:rPr>
          <w:b/>
          <w:szCs w:val="28"/>
        </w:rPr>
        <w:t>ДЕКЛАРАТОР:</w:t>
      </w:r>
    </w:p>
    <w:p w:rsidR="006D64B9" w:rsidRPr="00115CF7" w:rsidRDefault="006D64B9" w:rsidP="00195D95">
      <w:pPr>
        <w:tabs>
          <w:tab w:val="left" w:pos="708"/>
          <w:tab w:val="center" w:pos="4153"/>
          <w:tab w:val="right" w:pos="8306"/>
        </w:tabs>
        <w:spacing w:line="240" w:lineRule="auto"/>
        <w:ind w:firstLine="709"/>
        <w:jc w:val="right"/>
        <w:rPr>
          <w:b/>
          <w:szCs w:val="22"/>
        </w:rPr>
      </w:pPr>
    </w:p>
    <w:p w:rsidR="006D64B9" w:rsidRPr="00115CF7" w:rsidRDefault="006D64B9" w:rsidP="00195D95">
      <w:pPr>
        <w:tabs>
          <w:tab w:val="left" w:pos="708"/>
          <w:tab w:val="center" w:pos="4153"/>
          <w:tab w:val="right" w:pos="8306"/>
        </w:tabs>
        <w:spacing w:line="240" w:lineRule="auto"/>
        <w:ind w:firstLine="709"/>
        <w:jc w:val="right"/>
        <w:rPr>
          <w:b/>
          <w:szCs w:val="22"/>
        </w:rPr>
      </w:pPr>
    </w:p>
    <w:p w:rsidR="006D64B9" w:rsidRPr="00115CF7" w:rsidRDefault="006D64B9" w:rsidP="00195D95">
      <w:pPr>
        <w:tabs>
          <w:tab w:val="left" w:pos="708"/>
          <w:tab w:val="center" w:pos="4153"/>
          <w:tab w:val="right" w:pos="8306"/>
        </w:tabs>
        <w:spacing w:line="240" w:lineRule="auto"/>
        <w:ind w:firstLine="709"/>
        <w:jc w:val="right"/>
        <w:rPr>
          <w:b/>
          <w:szCs w:val="22"/>
        </w:rPr>
      </w:pPr>
    </w:p>
    <w:p w:rsidR="006D64B9" w:rsidRPr="00115CF7" w:rsidRDefault="006D64B9" w:rsidP="00195D95">
      <w:pPr>
        <w:tabs>
          <w:tab w:val="left" w:pos="708"/>
          <w:tab w:val="center" w:pos="4153"/>
          <w:tab w:val="right" w:pos="8306"/>
        </w:tabs>
        <w:spacing w:line="240" w:lineRule="auto"/>
        <w:ind w:firstLine="709"/>
        <w:jc w:val="right"/>
        <w:rPr>
          <w:b/>
          <w:szCs w:val="22"/>
        </w:rPr>
      </w:pPr>
    </w:p>
    <w:p w:rsidR="006D64B9" w:rsidRPr="00115CF7" w:rsidRDefault="006D64B9" w:rsidP="00195D95">
      <w:pPr>
        <w:tabs>
          <w:tab w:val="left" w:pos="708"/>
          <w:tab w:val="center" w:pos="4153"/>
          <w:tab w:val="right" w:pos="8306"/>
        </w:tabs>
        <w:spacing w:line="240" w:lineRule="auto"/>
        <w:ind w:firstLine="709"/>
        <w:jc w:val="right"/>
        <w:rPr>
          <w:b/>
          <w:szCs w:val="22"/>
        </w:rPr>
      </w:pPr>
    </w:p>
    <w:p w:rsidR="006D64B9" w:rsidRDefault="006D64B9" w:rsidP="00195D95">
      <w:pPr>
        <w:tabs>
          <w:tab w:val="left" w:pos="708"/>
          <w:tab w:val="center" w:pos="4153"/>
          <w:tab w:val="right" w:pos="8306"/>
        </w:tabs>
        <w:spacing w:line="240" w:lineRule="auto"/>
        <w:ind w:firstLine="709"/>
        <w:jc w:val="right"/>
        <w:rPr>
          <w:b/>
          <w:szCs w:val="22"/>
        </w:rPr>
      </w:pPr>
    </w:p>
    <w:p w:rsidR="006D64B9" w:rsidRDefault="006D64B9" w:rsidP="00195D95">
      <w:pPr>
        <w:tabs>
          <w:tab w:val="left" w:pos="708"/>
          <w:tab w:val="center" w:pos="4153"/>
          <w:tab w:val="right" w:pos="8306"/>
        </w:tabs>
        <w:spacing w:line="240" w:lineRule="auto"/>
        <w:ind w:firstLine="709"/>
        <w:jc w:val="right"/>
        <w:rPr>
          <w:b/>
          <w:szCs w:val="22"/>
        </w:rPr>
      </w:pPr>
    </w:p>
    <w:p w:rsidR="006D64B9" w:rsidRDefault="006D64B9" w:rsidP="00195D95">
      <w:pPr>
        <w:tabs>
          <w:tab w:val="left" w:pos="708"/>
          <w:tab w:val="center" w:pos="4153"/>
          <w:tab w:val="right" w:pos="8306"/>
        </w:tabs>
        <w:spacing w:line="240" w:lineRule="auto"/>
        <w:ind w:firstLine="709"/>
        <w:jc w:val="right"/>
        <w:rPr>
          <w:b/>
          <w:szCs w:val="22"/>
        </w:rPr>
      </w:pPr>
    </w:p>
    <w:p w:rsidR="006D64B9" w:rsidRDefault="006D64B9" w:rsidP="00195D95">
      <w:pPr>
        <w:tabs>
          <w:tab w:val="left" w:pos="708"/>
          <w:tab w:val="center" w:pos="4153"/>
          <w:tab w:val="right" w:pos="8306"/>
        </w:tabs>
        <w:spacing w:line="240" w:lineRule="auto"/>
        <w:ind w:firstLine="709"/>
        <w:jc w:val="right"/>
        <w:rPr>
          <w:b/>
          <w:szCs w:val="22"/>
        </w:rPr>
      </w:pPr>
    </w:p>
    <w:p w:rsidR="006D64B9" w:rsidRDefault="006D64B9" w:rsidP="00195D95">
      <w:pPr>
        <w:tabs>
          <w:tab w:val="left" w:pos="708"/>
          <w:tab w:val="center" w:pos="4153"/>
          <w:tab w:val="right" w:pos="8306"/>
        </w:tabs>
        <w:spacing w:line="240" w:lineRule="auto"/>
        <w:ind w:firstLine="709"/>
        <w:jc w:val="right"/>
        <w:rPr>
          <w:b/>
          <w:szCs w:val="22"/>
        </w:rPr>
      </w:pPr>
    </w:p>
    <w:p w:rsidR="006D64B9" w:rsidRPr="00115CF7" w:rsidRDefault="006D64B9" w:rsidP="00195D95">
      <w:pPr>
        <w:tabs>
          <w:tab w:val="left" w:pos="708"/>
          <w:tab w:val="center" w:pos="4153"/>
          <w:tab w:val="right" w:pos="8306"/>
        </w:tabs>
        <w:spacing w:line="240" w:lineRule="auto"/>
        <w:ind w:firstLine="709"/>
        <w:jc w:val="center"/>
        <w:rPr>
          <w:b/>
          <w:szCs w:val="22"/>
        </w:rPr>
      </w:pPr>
      <w:r>
        <w:rPr>
          <w:b/>
          <w:szCs w:val="22"/>
        </w:rPr>
        <w:tab/>
      </w:r>
      <w:r>
        <w:rPr>
          <w:b/>
          <w:szCs w:val="22"/>
        </w:rPr>
        <w:tab/>
      </w:r>
      <w:r w:rsidRPr="00115CF7">
        <w:rPr>
          <w:b/>
          <w:szCs w:val="22"/>
        </w:rPr>
        <w:t>Приложение № 3</w:t>
      </w:r>
    </w:p>
    <w:p w:rsidR="006D64B9" w:rsidRPr="00115CF7" w:rsidRDefault="006D64B9" w:rsidP="00195D95">
      <w:pPr>
        <w:tabs>
          <w:tab w:val="left" w:pos="708"/>
          <w:tab w:val="center" w:pos="4153"/>
          <w:tab w:val="right" w:pos="8306"/>
        </w:tabs>
        <w:spacing w:line="240" w:lineRule="auto"/>
        <w:ind w:firstLine="709"/>
        <w:rPr>
          <w:b/>
          <w:szCs w:val="28"/>
          <w:u w:val="single"/>
        </w:rPr>
      </w:pPr>
      <w:r w:rsidRPr="00115CF7">
        <w:rPr>
          <w:szCs w:val="22"/>
        </w:rPr>
        <w:t xml:space="preserve">                                                                                         </w:t>
      </w:r>
      <w:r w:rsidRPr="00115CF7">
        <w:rPr>
          <w:b/>
          <w:szCs w:val="22"/>
          <w:u w:val="single"/>
        </w:rPr>
        <w:t>Приложение № 3.1</w:t>
      </w:r>
    </w:p>
    <w:p w:rsidR="006D64B9" w:rsidRPr="00115CF7" w:rsidRDefault="006D64B9" w:rsidP="00195D95">
      <w:pPr>
        <w:spacing w:line="240" w:lineRule="auto"/>
        <w:ind w:firstLine="709"/>
        <w:rPr>
          <w:szCs w:val="28"/>
        </w:rPr>
      </w:pPr>
      <w:r w:rsidRPr="00115CF7">
        <w:rPr>
          <w:szCs w:val="28"/>
        </w:rPr>
        <w:t xml:space="preserve"> </w:t>
      </w:r>
    </w:p>
    <w:p w:rsidR="006D64B9" w:rsidRPr="00115CF7" w:rsidRDefault="006D64B9" w:rsidP="00195D95">
      <w:pPr>
        <w:spacing w:line="240" w:lineRule="auto"/>
        <w:ind w:firstLine="709"/>
        <w:rPr>
          <w:szCs w:val="28"/>
        </w:rPr>
      </w:pPr>
    </w:p>
    <w:p w:rsidR="006D64B9" w:rsidRPr="00115CF7" w:rsidRDefault="006D64B9" w:rsidP="00195D95">
      <w:pPr>
        <w:spacing w:line="240" w:lineRule="auto"/>
        <w:ind w:firstLine="709"/>
        <w:jc w:val="center"/>
        <w:rPr>
          <w:b/>
          <w:caps/>
          <w:szCs w:val="28"/>
        </w:rPr>
      </w:pPr>
      <w:r w:rsidRPr="00115CF7">
        <w:rPr>
          <w:b/>
          <w:szCs w:val="28"/>
        </w:rPr>
        <w:t xml:space="preserve">БАНКОВА ГАРАНЦИЯ </w:t>
      </w:r>
      <w:r w:rsidRPr="00115CF7">
        <w:rPr>
          <w:b/>
          <w:caps/>
          <w:szCs w:val="28"/>
        </w:rPr>
        <w:t>За участие в процедура</w:t>
      </w:r>
    </w:p>
    <w:p w:rsidR="006D64B9" w:rsidRPr="00115CF7" w:rsidRDefault="006D64B9" w:rsidP="00195D95">
      <w:pPr>
        <w:spacing w:line="240" w:lineRule="auto"/>
        <w:ind w:firstLine="709"/>
        <w:rPr>
          <w:b/>
          <w:i/>
          <w:szCs w:val="28"/>
        </w:rPr>
      </w:pPr>
      <w:r w:rsidRPr="00115CF7">
        <w:rPr>
          <w:b/>
          <w:i/>
          <w:szCs w:val="28"/>
        </w:rPr>
        <w:t xml:space="preserve">                                                (ОБРАЗЕЦ)</w:t>
      </w:r>
    </w:p>
    <w:p w:rsidR="006D64B9" w:rsidRPr="00115CF7" w:rsidRDefault="006D64B9" w:rsidP="00195D95">
      <w:pPr>
        <w:spacing w:line="240" w:lineRule="auto"/>
        <w:ind w:firstLine="709"/>
        <w:rPr>
          <w:szCs w:val="28"/>
        </w:rPr>
      </w:pPr>
    </w:p>
    <w:p w:rsidR="006D64B9" w:rsidRPr="00115CF7" w:rsidRDefault="006D64B9" w:rsidP="00195D95">
      <w:pPr>
        <w:spacing w:line="240" w:lineRule="auto"/>
        <w:ind w:firstLine="709"/>
        <w:rPr>
          <w:szCs w:val="28"/>
        </w:rPr>
      </w:pPr>
    </w:p>
    <w:p w:rsidR="006D64B9" w:rsidRPr="00115CF7" w:rsidRDefault="006D64B9" w:rsidP="00195D9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6D64B9" w:rsidRPr="00115CF7" w:rsidRDefault="006D64B9" w:rsidP="00F900BB">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РАЙОННА ПРОКУРАТУРА-ПИРДОП</w:t>
      </w:r>
    </w:p>
    <w:p w:rsidR="006D64B9" w:rsidRPr="00115CF7" w:rsidRDefault="006D64B9" w:rsidP="00195D9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гр. Пирдоп</w:t>
      </w:r>
      <w:r w:rsidRPr="00115CF7">
        <w:rPr>
          <w:szCs w:val="28"/>
        </w:rPr>
        <w:t>, ул.”</w:t>
      </w:r>
      <w:r>
        <w:rPr>
          <w:szCs w:val="28"/>
        </w:rPr>
        <w:t>Цар Освободител</w:t>
      </w:r>
      <w:r w:rsidRPr="00115CF7">
        <w:rPr>
          <w:szCs w:val="28"/>
        </w:rPr>
        <w:t>”</w:t>
      </w:r>
      <w:r>
        <w:rPr>
          <w:szCs w:val="28"/>
        </w:rPr>
        <w:t xml:space="preserve"> № 47</w:t>
      </w:r>
    </w:p>
    <w:p w:rsidR="006D64B9" w:rsidRPr="00115CF7" w:rsidRDefault="006D64B9" w:rsidP="00195D95">
      <w:pPr>
        <w:spacing w:line="240" w:lineRule="auto"/>
        <w:ind w:firstLine="709"/>
        <w:rPr>
          <w:szCs w:val="28"/>
        </w:rPr>
      </w:pPr>
    </w:p>
    <w:p w:rsidR="006D64B9" w:rsidRPr="00115CF7" w:rsidRDefault="006D64B9" w:rsidP="00195D95">
      <w:pPr>
        <w:spacing w:line="240" w:lineRule="auto"/>
        <w:ind w:firstLine="709"/>
        <w:rPr>
          <w:szCs w:val="28"/>
        </w:rPr>
      </w:pPr>
    </w:p>
    <w:p w:rsidR="006D64B9" w:rsidRPr="00115CF7" w:rsidRDefault="006D64B9" w:rsidP="00195D95">
      <w:pPr>
        <w:spacing w:line="240" w:lineRule="auto"/>
        <w:ind w:firstLine="709"/>
        <w:rPr>
          <w:szCs w:val="28"/>
        </w:rPr>
      </w:pPr>
    </w:p>
    <w:p w:rsidR="006D64B9" w:rsidRPr="00115CF7" w:rsidRDefault="006D64B9" w:rsidP="00195D95">
      <w:pPr>
        <w:spacing w:line="240" w:lineRule="auto"/>
        <w:ind w:firstLine="709"/>
        <w:rPr>
          <w:szCs w:val="28"/>
        </w:rPr>
      </w:pPr>
      <w:r w:rsidRPr="00115CF7">
        <w:rPr>
          <w:szCs w:val="28"/>
        </w:rPr>
        <w:t>Известени сме, че нашият КЛИЕНТ, ...............................….......................</w:t>
      </w:r>
    </w:p>
    <w:p w:rsidR="006D64B9" w:rsidRPr="00115CF7" w:rsidRDefault="006D64B9"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6D64B9" w:rsidRPr="00115CF7" w:rsidRDefault="006D64B9" w:rsidP="00195D95">
      <w:pPr>
        <w:spacing w:line="240" w:lineRule="auto"/>
        <w:ind w:firstLine="0"/>
        <w:rPr>
          <w:szCs w:val="28"/>
        </w:rPr>
      </w:pPr>
      <w:r w:rsidRPr="00115CF7">
        <w:rPr>
          <w:szCs w:val="28"/>
        </w:rPr>
        <w:t>наричан за краткост по-долу УЧАСТНИК, ще участва в откритата с Ваше Решение № ................................................../..........................г. процедура за</w:t>
      </w:r>
    </w:p>
    <w:p w:rsidR="006D64B9" w:rsidRPr="00115CF7" w:rsidRDefault="006D64B9" w:rsidP="00195D95">
      <w:pPr>
        <w:spacing w:line="240" w:lineRule="auto"/>
        <w:ind w:firstLine="0"/>
        <w:rPr>
          <w:szCs w:val="28"/>
        </w:rPr>
      </w:pPr>
      <w:r w:rsidRPr="00115CF7">
        <w:rPr>
          <w:szCs w:val="28"/>
        </w:rPr>
        <w:t xml:space="preserve"> (</w:t>
      </w:r>
      <w:r w:rsidRPr="00115CF7">
        <w:rPr>
          <w:i/>
          <w:szCs w:val="28"/>
        </w:rPr>
        <w:t>посочва се № и дата на Решението за откриването на процедурата</w:t>
      </w:r>
      <w:r w:rsidRPr="00115CF7">
        <w:rPr>
          <w:szCs w:val="28"/>
        </w:rPr>
        <w:t>)</w:t>
      </w:r>
    </w:p>
    <w:p w:rsidR="006D64B9" w:rsidRPr="00115CF7" w:rsidRDefault="006D64B9" w:rsidP="00195D95">
      <w:pPr>
        <w:spacing w:line="240" w:lineRule="auto"/>
        <w:ind w:firstLine="0"/>
        <w:rPr>
          <w:b/>
          <w:color w:val="FF0000"/>
          <w:szCs w:val="28"/>
          <w:lang w:val="ru-RU"/>
        </w:rPr>
      </w:pPr>
      <w:r w:rsidRPr="00115CF7">
        <w:rPr>
          <w:szCs w:val="28"/>
        </w:rPr>
        <w:t>възлагане на обществена поръчка с предмет:</w:t>
      </w:r>
      <w:r w:rsidRPr="00115CF7">
        <w:rPr>
          <w:b/>
          <w:szCs w:val="28"/>
        </w:rPr>
        <w:t xml:space="preserve"> </w:t>
      </w:r>
      <w:r w:rsidRPr="007E69CE">
        <w:rPr>
          <w:b/>
          <w:szCs w:val="28"/>
        </w:rPr>
        <w:t xml:space="preserve">„Предоставяне на услуги по обслужване от служба по трудова медицина за нуждите на </w:t>
      </w:r>
      <w:r>
        <w:rPr>
          <w:b/>
          <w:szCs w:val="28"/>
        </w:rPr>
        <w:t>Районна прокуратура-Пирдоп</w:t>
      </w:r>
      <w:r w:rsidRPr="007E69CE">
        <w:rPr>
          <w:b/>
          <w:szCs w:val="28"/>
        </w:rPr>
        <w:t>“.</w:t>
      </w:r>
      <w:r>
        <w:rPr>
          <w:b/>
          <w:szCs w:val="28"/>
        </w:rPr>
        <w:t xml:space="preserve"> </w:t>
      </w:r>
    </w:p>
    <w:p w:rsidR="006D64B9" w:rsidRPr="00115CF7" w:rsidRDefault="006D64B9"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и разпоредбите на Закона за обществените поръчки, </w:t>
      </w:r>
      <w:r w:rsidRPr="00115CF7">
        <w:rPr>
          <w:b/>
          <w:szCs w:val="28"/>
        </w:rPr>
        <w:t>УЧАСТНИКЪТ</w:t>
      </w:r>
      <w:r w:rsidRPr="00115CF7">
        <w:rPr>
          <w:szCs w:val="28"/>
        </w:rPr>
        <w:t xml:space="preserve"> трябва да представи в офертата си банкова гаранция за участие в процедурата, открита във Ваша полза, за сумата в размер на………./………………………………………………..</w:t>
      </w:r>
    </w:p>
    <w:p w:rsidR="006D64B9" w:rsidRPr="00115CF7" w:rsidRDefault="006D64B9" w:rsidP="00195D95">
      <w:pPr>
        <w:spacing w:line="240" w:lineRule="auto"/>
        <w:ind w:firstLine="709"/>
        <w:rPr>
          <w:szCs w:val="28"/>
        </w:rPr>
      </w:pPr>
      <w:r w:rsidRPr="00115CF7">
        <w:rPr>
          <w:szCs w:val="28"/>
        </w:rPr>
        <w:t xml:space="preserve"> (</w:t>
      </w:r>
      <w:r w:rsidRPr="00115CF7">
        <w:rPr>
          <w:i/>
          <w:szCs w:val="28"/>
        </w:rPr>
        <w:t>посочва се цифром и словом стойността и валутата на гаранцията съгласно обявлението по процедурата</w:t>
      </w:r>
      <w:r w:rsidRPr="00115CF7">
        <w:rPr>
          <w:szCs w:val="28"/>
        </w:rPr>
        <w:t>)</w:t>
      </w:r>
    </w:p>
    <w:p w:rsidR="006D64B9" w:rsidRPr="00115CF7" w:rsidRDefault="006D64B9" w:rsidP="00195D95">
      <w:pPr>
        <w:spacing w:line="240" w:lineRule="auto"/>
        <w:ind w:firstLine="709"/>
        <w:rPr>
          <w:szCs w:val="28"/>
        </w:rPr>
      </w:pPr>
      <w:r w:rsidRPr="00115CF7">
        <w:rPr>
          <w:szCs w:val="28"/>
        </w:rPr>
        <w:t>Като се има предвид горепосоченото, ние .................................  ....................................................................................,</w:t>
      </w:r>
    </w:p>
    <w:p w:rsidR="006D64B9" w:rsidRPr="00115CF7" w:rsidRDefault="006D64B9"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6D64B9" w:rsidRPr="00115CF7" w:rsidRDefault="006D64B9" w:rsidP="00195D95">
      <w:pPr>
        <w:spacing w:line="240" w:lineRule="auto"/>
        <w:ind w:firstLine="0"/>
        <w:rPr>
          <w:szCs w:val="28"/>
        </w:rPr>
      </w:pPr>
      <w:r w:rsidRPr="00115CF7">
        <w:rPr>
          <w:szCs w:val="28"/>
        </w:rPr>
        <w:t>с настоящото поемаме неотменимо и безусловно задължение да заплатим по посочената от Вас банкова сметка, сумата от ......................................................... ......................................................... .............................................................................,</w:t>
      </w:r>
    </w:p>
    <w:p w:rsidR="006D64B9" w:rsidRPr="00115CF7" w:rsidRDefault="006D64B9" w:rsidP="00195D95">
      <w:pPr>
        <w:spacing w:line="240" w:lineRule="auto"/>
        <w:ind w:firstLine="709"/>
        <w:rPr>
          <w:szCs w:val="28"/>
        </w:rPr>
      </w:pPr>
      <w:r w:rsidRPr="00115CF7">
        <w:rPr>
          <w:szCs w:val="28"/>
        </w:rPr>
        <w:t xml:space="preserve">                (</w:t>
      </w:r>
      <w:r w:rsidRPr="00115CF7">
        <w:rPr>
          <w:i/>
          <w:szCs w:val="28"/>
        </w:rPr>
        <w:t>посочва се цифром и словом стойността и валутата на гаранцията</w:t>
      </w:r>
      <w:r w:rsidRPr="00115CF7">
        <w:rPr>
          <w:szCs w:val="28"/>
        </w:rPr>
        <w:t>)</w:t>
      </w:r>
    </w:p>
    <w:p w:rsidR="006D64B9" w:rsidRPr="00115CF7" w:rsidRDefault="006D64B9" w:rsidP="00195D95">
      <w:pPr>
        <w:spacing w:line="240" w:lineRule="auto"/>
        <w:ind w:firstLine="0"/>
        <w:rPr>
          <w:szCs w:val="28"/>
        </w:rPr>
      </w:pPr>
      <w:r w:rsidRPr="00115CF7">
        <w:rPr>
          <w:szCs w:val="28"/>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6D64B9" w:rsidRPr="00115CF7" w:rsidRDefault="006D64B9" w:rsidP="00195D95">
      <w:pPr>
        <w:numPr>
          <w:ilvl w:val="0"/>
          <w:numId w:val="11"/>
        </w:numPr>
        <w:spacing w:after="200" w:line="240" w:lineRule="auto"/>
        <w:ind w:firstLine="709"/>
        <w:jc w:val="left"/>
        <w:rPr>
          <w:szCs w:val="28"/>
        </w:rPr>
      </w:pPr>
      <w:r w:rsidRPr="00115CF7">
        <w:rPr>
          <w:szCs w:val="28"/>
        </w:rPr>
        <w:t>оттеглил е офертата си след изтичане на срока за представяне на офертите;</w:t>
      </w:r>
    </w:p>
    <w:p w:rsidR="006D64B9" w:rsidRPr="00115CF7" w:rsidRDefault="006D64B9" w:rsidP="00195D95">
      <w:pPr>
        <w:numPr>
          <w:ilvl w:val="0"/>
          <w:numId w:val="11"/>
        </w:numPr>
        <w:spacing w:after="200" w:line="240" w:lineRule="auto"/>
        <w:ind w:firstLine="709"/>
        <w:jc w:val="left"/>
        <w:rPr>
          <w:szCs w:val="28"/>
        </w:rPr>
      </w:pPr>
      <w:r w:rsidRPr="00115CF7">
        <w:rPr>
          <w:szCs w:val="28"/>
        </w:rPr>
        <w:t>определен е за изпълнител, но не е изпълнил задължението си да сключи договор за обществената поръчка.</w:t>
      </w:r>
    </w:p>
    <w:p w:rsidR="006D64B9" w:rsidRPr="00115CF7" w:rsidRDefault="006D64B9" w:rsidP="00195D95">
      <w:pPr>
        <w:spacing w:line="240" w:lineRule="auto"/>
        <w:ind w:firstLine="709"/>
        <w:rPr>
          <w:szCs w:val="28"/>
        </w:rPr>
      </w:pPr>
      <w:r w:rsidRPr="00115CF7">
        <w:rPr>
          <w:szCs w:val="28"/>
        </w:rPr>
        <w:t xml:space="preserve">Вашето искане за усвояване на суми по тази гаранция е приемливо и ако бъде изпратено до нас от </w:t>
      </w:r>
      <w:r>
        <w:rPr>
          <w:szCs w:val="28"/>
        </w:rPr>
        <w:t>обслужващата Ви банка, по елект</w:t>
      </w:r>
      <w:r w:rsidRPr="00115CF7">
        <w:rPr>
          <w:szCs w:val="28"/>
        </w:rPr>
        <w:t>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6D64B9" w:rsidRPr="00115CF7" w:rsidRDefault="006D64B9" w:rsidP="00195D95">
      <w:pPr>
        <w:spacing w:line="240" w:lineRule="auto"/>
        <w:ind w:firstLine="709"/>
        <w:rPr>
          <w:szCs w:val="28"/>
        </w:rPr>
      </w:pPr>
    </w:p>
    <w:p w:rsidR="006D64B9" w:rsidRPr="00115CF7" w:rsidRDefault="006D64B9" w:rsidP="00195D95">
      <w:pPr>
        <w:spacing w:line="240" w:lineRule="auto"/>
        <w:ind w:firstLine="709"/>
        <w:rPr>
          <w:szCs w:val="28"/>
        </w:rPr>
      </w:pPr>
      <w:r w:rsidRPr="00115CF7">
        <w:rPr>
          <w:szCs w:val="28"/>
        </w:rPr>
        <w:t>Тази гаранция влиза в сила от ................................часа на ..................... г.......</w:t>
      </w:r>
    </w:p>
    <w:p w:rsidR="006D64B9" w:rsidRPr="00115CF7" w:rsidRDefault="006D64B9" w:rsidP="00195D95">
      <w:pPr>
        <w:spacing w:line="240" w:lineRule="auto"/>
        <w:ind w:firstLine="0"/>
        <w:rPr>
          <w:szCs w:val="28"/>
        </w:rPr>
      </w:pPr>
      <w:r w:rsidRPr="00115CF7">
        <w:rPr>
          <w:szCs w:val="28"/>
        </w:rPr>
        <w:t>(</w:t>
      </w:r>
      <w:r w:rsidRPr="00115CF7">
        <w:rPr>
          <w:i/>
          <w:szCs w:val="28"/>
        </w:rPr>
        <w:t>посочва се датата и часа на крайния срок за представяне на офертите</w:t>
      </w:r>
      <w:r w:rsidRPr="00115CF7">
        <w:rPr>
          <w:szCs w:val="28"/>
        </w:rPr>
        <w:t>)</w:t>
      </w:r>
    </w:p>
    <w:p w:rsidR="006D64B9" w:rsidRPr="00115CF7" w:rsidRDefault="006D64B9" w:rsidP="00195D95">
      <w:pPr>
        <w:spacing w:line="240" w:lineRule="auto"/>
        <w:ind w:firstLine="709"/>
        <w:rPr>
          <w:szCs w:val="28"/>
        </w:rPr>
      </w:pPr>
      <w:r w:rsidRPr="00115CF7">
        <w:rPr>
          <w:szCs w:val="28"/>
        </w:rPr>
        <w:t xml:space="preserve">Отговорността ни по тази гаранция ще изтече в ................................. часа на ........................................................................................ г.,  </w:t>
      </w:r>
      <w:r w:rsidRPr="003037E3">
        <w:rPr>
          <w:i/>
          <w:szCs w:val="28"/>
        </w:rPr>
        <w:t>(30 дни от изтичане срока на валидност на офертата на участника)</w:t>
      </w:r>
      <w:r>
        <w:rPr>
          <w:szCs w:val="28"/>
        </w:rPr>
        <w:t xml:space="preserve"> </w:t>
      </w:r>
      <w:r w:rsidRPr="00115CF7">
        <w:rPr>
          <w:szCs w:val="28"/>
        </w:rPr>
        <w:t xml:space="preserve">до  която   </w:t>
      </w:r>
    </w:p>
    <w:p w:rsidR="006D64B9" w:rsidRPr="00115CF7" w:rsidRDefault="006D64B9" w:rsidP="00195D95">
      <w:pPr>
        <w:spacing w:line="240" w:lineRule="auto"/>
        <w:ind w:firstLine="0"/>
        <w:rPr>
          <w:szCs w:val="28"/>
        </w:rPr>
      </w:pPr>
      <w:r w:rsidRPr="00115CF7">
        <w:rPr>
          <w:szCs w:val="28"/>
        </w:rPr>
        <w:t>(</w:t>
      </w:r>
      <w:r w:rsidRPr="00115CF7">
        <w:rPr>
          <w:i/>
          <w:szCs w:val="28"/>
        </w:rPr>
        <w:t>посочва се дата и час съобразени с валидността на офертата на Участника</w:t>
      </w:r>
      <w:r w:rsidRPr="00115CF7">
        <w:rPr>
          <w:szCs w:val="28"/>
        </w:rPr>
        <w:t>)</w:t>
      </w:r>
    </w:p>
    <w:p w:rsidR="006D64B9" w:rsidRPr="00115CF7" w:rsidRDefault="006D64B9" w:rsidP="00195D95">
      <w:pPr>
        <w:spacing w:line="240" w:lineRule="auto"/>
        <w:ind w:firstLine="0"/>
        <w:rPr>
          <w:szCs w:val="28"/>
        </w:rPr>
      </w:pPr>
      <w:r w:rsidRPr="00115CF7">
        <w:rPr>
          <w:szCs w:val="28"/>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6D64B9" w:rsidRPr="00115CF7" w:rsidRDefault="006D64B9"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6D64B9" w:rsidRPr="00115CF7" w:rsidRDefault="006D64B9" w:rsidP="00195D95">
      <w:pPr>
        <w:spacing w:line="240" w:lineRule="auto"/>
        <w:ind w:firstLine="709"/>
        <w:rPr>
          <w:szCs w:val="28"/>
        </w:rPr>
      </w:pPr>
      <w:r w:rsidRPr="00115CF7">
        <w:rPr>
          <w:szCs w:val="28"/>
        </w:rPr>
        <w:t>Гаранцията е лично за Вас и не може да бъде прехвърляна.</w:t>
      </w:r>
    </w:p>
    <w:p w:rsidR="006D64B9" w:rsidRPr="00115CF7" w:rsidRDefault="006D64B9" w:rsidP="00195D95">
      <w:pPr>
        <w:spacing w:line="240" w:lineRule="auto"/>
        <w:ind w:firstLine="709"/>
        <w:rPr>
          <w:szCs w:val="28"/>
        </w:rPr>
      </w:pPr>
    </w:p>
    <w:p w:rsidR="006D64B9" w:rsidRPr="00115CF7" w:rsidRDefault="006D64B9" w:rsidP="00195D95">
      <w:pPr>
        <w:spacing w:line="240" w:lineRule="auto"/>
        <w:ind w:firstLine="709"/>
        <w:rPr>
          <w:szCs w:val="28"/>
        </w:rPr>
      </w:pPr>
      <w:r>
        <w:rPr>
          <w:szCs w:val="28"/>
        </w:rPr>
        <w:t>Дата:……………2013</w:t>
      </w:r>
      <w:r w:rsidRPr="00115CF7">
        <w:rPr>
          <w:szCs w:val="28"/>
        </w:rPr>
        <w:t xml:space="preserve"> г.                        Подпис и печат:</w:t>
      </w:r>
    </w:p>
    <w:p w:rsidR="006D64B9" w:rsidRPr="00115CF7" w:rsidRDefault="006D64B9" w:rsidP="00195D95">
      <w:pPr>
        <w:spacing w:line="240" w:lineRule="auto"/>
        <w:ind w:firstLine="709"/>
        <w:rPr>
          <w:szCs w:val="28"/>
        </w:rPr>
      </w:pPr>
      <w:r w:rsidRPr="00115CF7">
        <w:rPr>
          <w:szCs w:val="28"/>
        </w:rPr>
        <w:t xml:space="preserve">гр............................                                                     </w:t>
      </w:r>
      <w:r w:rsidRPr="00115CF7">
        <w:rPr>
          <w:szCs w:val="28"/>
        </w:rPr>
        <w:tab/>
        <w:t xml:space="preserve">       (на банката)</w:t>
      </w:r>
    </w:p>
    <w:p w:rsidR="006D64B9" w:rsidRDefault="006D64B9" w:rsidP="00195D95">
      <w:pPr>
        <w:tabs>
          <w:tab w:val="center" w:pos="4153"/>
        </w:tabs>
        <w:spacing w:line="240" w:lineRule="auto"/>
        <w:ind w:left="-327" w:firstLine="654"/>
        <w:rPr>
          <w:b/>
          <w:szCs w:val="22"/>
        </w:rPr>
      </w:pPr>
      <w:r>
        <w:rPr>
          <w:b/>
          <w:szCs w:val="22"/>
        </w:rPr>
        <w:tab/>
      </w:r>
      <w:r>
        <w:rPr>
          <w:b/>
          <w:szCs w:val="22"/>
        </w:rPr>
        <w:tab/>
      </w:r>
      <w:r>
        <w:rPr>
          <w:b/>
          <w:szCs w:val="22"/>
        </w:rPr>
        <w:tab/>
      </w:r>
      <w:r>
        <w:rPr>
          <w:b/>
          <w:szCs w:val="22"/>
        </w:rPr>
        <w:tab/>
      </w:r>
    </w:p>
    <w:p w:rsidR="006D64B9" w:rsidRDefault="006D64B9" w:rsidP="00195D95">
      <w:pPr>
        <w:tabs>
          <w:tab w:val="center" w:pos="4153"/>
        </w:tabs>
        <w:spacing w:line="240" w:lineRule="auto"/>
        <w:ind w:left="-327" w:firstLine="654"/>
        <w:rPr>
          <w:b/>
          <w:szCs w:val="22"/>
        </w:rPr>
      </w:pPr>
    </w:p>
    <w:p w:rsidR="006D64B9" w:rsidRDefault="006D64B9" w:rsidP="00195D95">
      <w:pPr>
        <w:tabs>
          <w:tab w:val="center" w:pos="4153"/>
        </w:tabs>
        <w:spacing w:line="240" w:lineRule="auto"/>
        <w:ind w:left="-327" w:firstLine="654"/>
        <w:rPr>
          <w:b/>
          <w:szCs w:val="22"/>
        </w:rPr>
      </w:pPr>
    </w:p>
    <w:p w:rsidR="006D64B9" w:rsidRDefault="006D64B9" w:rsidP="00195D95">
      <w:pPr>
        <w:tabs>
          <w:tab w:val="center" w:pos="4153"/>
        </w:tabs>
        <w:spacing w:line="240" w:lineRule="auto"/>
        <w:ind w:left="-327" w:firstLine="654"/>
        <w:rPr>
          <w:b/>
          <w:szCs w:val="22"/>
        </w:rPr>
      </w:pPr>
    </w:p>
    <w:p w:rsidR="006D64B9" w:rsidRDefault="006D64B9" w:rsidP="00195D95">
      <w:pPr>
        <w:tabs>
          <w:tab w:val="center" w:pos="4153"/>
        </w:tabs>
        <w:spacing w:line="240" w:lineRule="auto"/>
        <w:ind w:left="-327" w:firstLine="654"/>
        <w:rPr>
          <w:b/>
          <w:szCs w:val="22"/>
        </w:rPr>
      </w:pPr>
    </w:p>
    <w:p w:rsidR="006D64B9" w:rsidRDefault="006D64B9" w:rsidP="00195D95">
      <w:pPr>
        <w:tabs>
          <w:tab w:val="center" w:pos="4153"/>
        </w:tabs>
        <w:spacing w:line="240" w:lineRule="auto"/>
        <w:ind w:left="-327" w:firstLine="654"/>
        <w:rPr>
          <w:b/>
          <w:szCs w:val="22"/>
        </w:rPr>
      </w:pPr>
    </w:p>
    <w:p w:rsidR="006D64B9" w:rsidRDefault="006D64B9" w:rsidP="00195D95">
      <w:pPr>
        <w:tabs>
          <w:tab w:val="center" w:pos="4153"/>
        </w:tabs>
        <w:spacing w:line="240" w:lineRule="auto"/>
        <w:ind w:left="-327" w:firstLine="654"/>
        <w:rPr>
          <w:b/>
          <w:szCs w:val="22"/>
        </w:rPr>
      </w:pPr>
    </w:p>
    <w:p w:rsidR="006D64B9" w:rsidRDefault="006D64B9" w:rsidP="00195D95">
      <w:pPr>
        <w:tabs>
          <w:tab w:val="center" w:pos="4153"/>
        </w:tabs>
        <w:spacing w:line="240" w:lineRule="auto"/>
        <w:ind w:left="-327" w:firstLine="654"/>
        <w:rPr>
          <w:b/>
          <w:szCs w:val="22"/>
        </w:rPr>
      </w:pPr>
    </w:p>
    <w:p w:rsidR="006D64B9" w:rsidRDefault="006D64B9" w:rsidP="00195D95">
      <w:pPr>
        <w:tabs>
          <w:tab w:val="center" w:pos="4153"/>
        </w:tabs>
        <w:spacing w:line="240" w:lineRule="auto"/>
        <w:ind w:left="-327" w:firstLine="654"/>
        <w:rPr>
          <w:b/>
          <w:szCs w:val="22"/>
        </w:rPr>
      </w:pPr>
    </w:p>
    <w:p w:rsidR="006D64B9" w:rsidRDefault="006D64B9" w:rsidP="00195D95">
      <w:pPr>
        <w:tabs>
          <w:tab w:val="center" w:pos="4153"/>
        </w:tabs>
        <w:spacing w:line="240" w:lineRule="auto"/>
        <w:ind w:left="-327" w:firstLine="654"/>
        <w:rPr>
          <w:b/>
          <w:szCs w:val="22"/>
        </w:rPr>
      </w:pPr>
    </w:p>
    <w:p w:rsidR="006D64B9" w:rsidRDefault="006D64B9" w:rsidP="00195D95">
      <w:pPr>
        <w:tabs>
          <w:tab w:val="center" w:pos="4153"/>
        </w:tabs>
        <w:spacing w:line="240" w:lineRule="auto"/>
        <w:ind w:left="-327" w:firstLine="654"/>
        <w:rPr>
          <w:b/>
          <w:szCs w:val="22"/>
        </w:rPr>
      </w:pPr>
    </w:p>
    <w:p w:rsidR="006D64B9" w:rsidRDefault="006D64B9" w:rsidP="00195D95">
      <w:pPr>
        <w:tabs>
          <w:tab w:val="center" w:pos="4153"/>
        </w:tabs>
        <w:spacing w:line="240" w:lineRule="auto"/>
        <w:ind w:left="-327" w:firstLine="654"/>
        <w:rPr>
          <w:b/>
          <w:szCs w:val="22"/>
        </w:rPr>
      </w:pPr>
    </w:p>
    <w:p w:rsidR="006D64B9" w:rsidRDefault="006D64B9" w:rsidP="00195D95">
      <w:pPr>
        <w:tabs>
          <w:tab w:val="center" w:pos="4153"/>
        </w:tabs>
        <w:spacing w:line="240" w:lineRule="auto"/>
        <w:ind w:left="-327" w:firstLine="654"/>
        <w:rPr>
          <w:b/>
          <w:szCs w:val="22"/>
        </w:rPr>
      </w:pPr>
    </w:p>
    <w:p w:rsidR="006D64B9" w:rsidRDefault="006D64B9" w:rsidP="00195D95">
      <w:pPr>
        <w:tabs>
          <w:tab w:val="center" w:pos="4153"/>
        </w:tabs>
        <w:spacing w:line="240" w:lineRule="auto"/>
        <w:ind w:left="-327" w:firstLine="654"/>
        <w:rPr>
          <w:b/>
          <w:szCs w:val="22"/>
        </w:rPr>
      </w:pPr>
    </w:p>
    <w:p w:rsidR="006D64B9" w:rsidRPr="00115CF7" w:rsidRDefault="006D64B9" w:rsidP="00195D95">
      <w:pPr>
        <w:tabs>
          <w:tab w:val="center" w:pos="4153"/>
        </w:tabs>
        <w:spacing w:line="240" w:lineRule="auto"/>
        <w:ind w:left="-327" w:firstLine="654"/>
        <w:rPr>
          <w:b/>
          <w:szCs w:val="28"/>
          <w:u w:val="single"/>
        </w:rPr>
      </w:pPr>
      <w:r>
        <w:rPr>
          <w:b/>
          <w:szCs w:val="22"/>
        </w:rPr>
        <w:tab/>
      </w:r>
      <w:r>
        <w:rPr>
          <w:b/>
          <w:szCs w:val="22"/>
        </w:rPr>
        <w:tab/>
      </w:r>
      <w:r>
        <w:rPr>
          <w:b/>
          <w:szCs w:val="22"/>
        </w:rPr>
        <w:tab/>
      </w:r>
      <w:r>
        <w:rPr>
          <w:b/>
          <w:szCs w:val="22"/>
        </w:rPr>
        <w:tab/>
      </w:r>
      <w:r>
        <w:rPr>
          <w:b/>
          <w:szCs w:val="22"/>
        </w:rPr>
        <w:tab/>
      </w:r>
      <w:r>
        <w:rPr>
          <w:b/>
          <w:szCs w:val="22"/>
        </w:rPr>
        <w:tab/>
      </w:r>
      <w:r w:rsidRPr="00115CF7">
        <w:rPr>
          <w:b/>
          <w:szCs w:val="22"/>
          <w:u w:val="single"/>
        </w:rPr>
        <w:t>Приложение № 3.2</w:t>
      </w:r>
    </w:p>
    <w:p w:rsidR="006D64B9" w:rsidRPr="00115CF7" w:rsidRDefault="006D64B9" w:rsidP="00195D95">
      <w:pPr>
        <w:spacing w:line="240" w:lineRule="auto"/>
        <w:ind w:firstLine="0"/>
        <w:rPr>
          <w:szCs w:val="28"/>
        </w:rPr>
      </w:pPr>
      <w:r w:rsidRPr="00115CF7">
        <w:tab/>
      </w:r>
      <w:r w:rsidRPr="00115CF7">
        <w:tab/>
      </w:r>
      <w:r w:rsidRPr="00115CF7">
        <w:tab/>
      </w:r>
      <w:r w:rsidRPr="00115CF7">
        <w:tab/>
        <w:t xml:space="preserve">                                                                                                      </w:t>
      </w:r>
    </w:p>
    <w:p w:rsidR="006D64B9" w:rsidRPr="00115CF7" w:rsidRDefault="006D64B9" w:rsidP="00195D95">
      <w:pPr>
        <w:tabs>
          <w:tab w:val="left" w:pos="708"/>
          <w:tab w:val="center" w:pos="4153"/>
          <w:tab w:val="right" w:pos="8306"/>
        </w:tabs>
        <w:spacing w:line="240" w:lineRule="auto"/>
        <w:ind w:left="-327" w:firstLine="654"/>
        <w:rPr>
          <w:rFonts w:ascii="Calibri" w:hAnsi="Calibri"/>
          <w:szCs w:val="28"/>
        </w:rPr>
      </w:pPr>
      <w:r w:rsidRPr="00115CF7">
        <w:rPr>
          <w:rFonts w:ascii="Calibri" w:hAnsi="Calibri"/>
          <w:szCs w:val="22"/>
        </w:rPr>
        <w:t xml:space="preserve">                                                                                                                                                                                              </w:t>
      </w:r>
    </w:p>
    <w:p w:rsidR="006D64B9" w:rsidRPr="00115CF7" w:rsidRDefault="006D64B9" w:rsidP="00195D95">
      <w:pPr>
        <w:spacing w:line="240" w:lineRule="auto"/>
        <w:ind w:left="-327" w:firstLine="654"/>
        <w:jc w:val="center"/>
        <w:rPr>
          <w:b/>
          <w:caps/>
          <w:szCs w:val="28"/>
        </w:rPr>
      </w:pPr>
      <w:r w:rsidRPr="00115CF7">
        <w:rPr>
          <w:b/>
          <w:szCs w:val="28"/>
        </w:rPr>
        <w:t xml:space="preserve">БАНКОВА ГАРАНЦИЯ </w:t>
      </w:r>
      <w:r w:rsidRPr="00115CF7">
        <w:rPr>
          <w:b/>
          <w:caps/>
          <w:szCs w:val="28"/>
        </w:rPr>
        <w:t>За ИЗПЪЛНЕНИЕ НА ДОГОВОР</w:t>
      </w:r>
    </w:p>
    <w:p w:rsidR="006D64B9" w:rsidRPr="00115CF7" w:rsidRDefault="006D64B9" w:rsidP="00195D95">
      <w:pPr>
        <w:spacing w:line="240" w:lineRule="auto"/>
        <w:ind w:left="-327" w:firstLine="654"/>
        <w:jc w:val="center"/>
        <w:rPr>
          <w:szCs w:val="28"/>
        </w:rPr>
      </w:pPr>
      <w:r w:rsidRPr="00115CF7">
        <w:rPr>
          <w:szCs w:val="28"/>
        </w:rPr>
        <w:t>(</w:t>
      </w:r>
      <w:r w:rsidRPr="00115CF7">
        <w:rPr>
          <w:b/>
          <w:i/>
          <w:szCs w:val="28"/>
        </w:rPr>
        <w:t>ОБРАЗЕЦ)</w:t>
      </w:r>
    </w:p>
    <w:p w:rsidR="006D64B9" w:rsidRDefault="006D64B9" w:rsidP="00195D95">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p>
    <w:p w:rsidR="006D64B9" w:rsidRPr="00115CF7" w:rsidRDefault="006D64B9" w:rsidP="00195D95">
      <w:pPr>
        <w:spacing w:line="240" w:lineRule="auto"/>
        <w:ind w:left="-327" w:firstLine="654"/>
        <w:rPr>
          <w:szCs w:val="28"/>
        </w:rPr>
      </w:pPr>
      <w:r w:rsidRPr="00115CF7">
        <w:rPr>
          <w:szCs w:val="28"/>
        </w:rPr>
        <w:tab/>
      </w:r>
      <w:r>
        <w:rPr>
          <w:szCs w:val="28"/>
        </w:rPr>
        <w:tab/>
      </w:r>
      <w:r>
        <w:rPr>
          <w:szCs w:val="28"/>
        </w:rPr>
        <w:tab/>
      </w:r>
      <w:r>
        <w:rPr>
          <w:szCs w:val="28"/>
        </w:rPr>
        <w:tab/>
      </w:r>
      <w:r>
        <w:rPr>
          <w:szCs w:val="28"/>
        </w:rPr>
        <w:tab/>
      </w:r>
      <w:r>
        <w:rPr>
          <w:szCs w:val="28"/>
        </w:rPr>
        <w:tab/>
      </w:r>
      <w:r>
        <w:rPr>
          <w:szCs w:val="28"/>
        </w:rPr>
        <w:tab/>
        <w:t>ДО</w:t>
      </w:r>
    </w:p>
    <w:p w:rsidR="006D64B9" w:rsidRPr="00115CF7" w:rsidRDefault="006D64B9" w:rsidP="00D77260">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РАЙОННА ПРОКУРАТУРА-ПИРДОП</w:t>
      </w:r>
    </w:p>
    <w:p w:rsidR="006D64B9" w:rsidRPr="00115CF7" w:rsidRDefault="006D64B9" w:rsidP="00D77260">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гр. Пирдоп</w:t>
      </w:r>
      <w:r w:rsidRPr="00115CF7">
        <w:rPr>
          <w:szCs w:val="28"/>
        </w:rPr>
        <w:t>, ул.”</w:t>
      </w:r>
      <w:r>
        <w:rPr>
          <w:szCs w:val="28"/>
        </w:rPr>
        <w:t>Цар Освободител</w:t>
      </w:r>
      <w:r w:rsidRPr="00115CF7">
        <w:rPr>
          <w:szCs w:val="28"/>
        </w:rPr>
        <w:t>”</w:t>
      </w:r>
      <w:r>
        <w:rPr>
          <w:szCs w:val="28"/>
        </w:rPr>
        <w:t xml:space="preserve"> № 47</w:t>
      </w:r>
    </w:p>
    <w:p w:rsidR="006D64B9" w:rsidRPr="00115CF7" w:rsidRDefault="006D64B9" w:rsidP="009A05D6">
      <w:pPr>
        <w:spacing w:line="240" w:lineRule="auto"/>
        <w:ind w:firstLine="709"/>
        <w:rPr>
          <w:szCs w:val="28"/>
        </w:rPr>
      </w:pPr>
    </w:p>
    <w:p w:rsidR="006D64B9" w:rsidRPr="00115CF7" w:rsidRDefault="006D64B9" w:rsidP="00195D95">
      <w:pPr>
        <w:spacing w:line="240" w:lineRule="auto"/>
        <w:ind w:left="-327" w:firstLine="654"/>
        <w:rPr>
          <w:szCs w:val="28"/>
        </w:rPr>
      </w:pPr>
    </w:p>
    <w:p w:rsidR="006D64B9" w:rsidRPr="00115CF7" w:rsidRDefault="006D64B9" w:rsidP="00195D95">
      <w:pPr>
        <w:spacing w:line="240" w:lineRule="auto"/>
        <w:ind w:left="-327" w:firstLine="654"/>
        <w:rPr>
          <w:szCs w:val="28"/>
        </w:rPr>
      </w:pPr>
    </w:p>
    <w:p w:rsidR="006D64B9" w:rsidRPr="00115CF7" w:rsidRDefault="006D64B9" w:rsidP="00195D95">
      <w:pPr>
        <w:spacing w:line="240" w:lineRule="auto"/>
        <w:ind w:firstLine="709"/>
        <w:rPr>
          <w:szCs w:val="28"/>
        </w:rPr>
      </w:pPr>
      <w:r w:rsidRPr="00115CF7">
        <w:rPr>
          <w:szCs w:val="28"/>
        </w:rPr>
        <w:tab/>
        <w:t>Известени сме, че нашият КЛИЕНТ, ………………………………….. …………………..........</w:t>
      </w:r>
    </w:p>
    <w:p w:rsidR="006D64B9" w:rsidRPr="00115CF7" w:rsidRDefault="006D64B9"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6D64B9" w:rsidRPr="00115CF7" w:rsidRDefault="006D64B9" w:rsidP="00195D95">
      <w:pPr>
        <w:spacing w:line="240" w:lineRule="auto"/>
        <w:ind w:firstLine="709"/>
        <w:rPr>
          <w:szCs w:val="28"/>
        </w:rPr>
      </w:pPr>
    </w:p>
    <w:p w:rsidR="006D64B9" w:rsidRPr="00115CF7" w:rsidRDefault="006D64B9" w:rsidP="00195D95">
      <w:pPr>
        <w:spacing w:line="240" w:lineRule="auto"/>
        <w:ind w:firstLine="0"/>
        <w:rPr>
          <w:szCs w:val="28"/>
        </w:rPr>
      </w:pPr>
      <w:r w:rsidRPr="00115CF7">
        <w:rPr>
          <w:szCs w:val="28"/>
        </w:rPr>
        <w:t xml:space="preserve">наричан за краткост по-долу </w:t>
      </w:r>
      <w:r w:rsidRPr="00115CF7">
        <w:rPr>
          <w:b/>
          <w:szCs w:val="28"/>
        </w:rPr>
        <w:t>ИЗПЪЛНИТЕЛ</w:t>
      </w:r>
      <w:r w:rsidRPr="00115CF7">
        <w:rPr>
          <w:szCs w:val="28"/>
        </w:rPr>
        <w:t xml:space="preserve">, с Ваше Решение № .................................../.............................г. </w:t>
      </w:r>
    </w:p>
    <w:p w:rsidR="006D64B9" w:rsidRPr="00115CF7" w:rsidRDefault="006D64B9" w:rsidP="00195D95">
      <w:pPr>
        <w:spacing w:line="240" w:lineRule="auto"/>
        <w:ind w:firstLine="709"/>
        <w:rPr>
          <w:szCs w:val="28"/>
        </w:rPr>
      </w:pPr>
      <w:r w:rsidRPr="00115CF7">
        <w:rPr>
          <w:szCs w:val="28"/>
        </w:rPr>
        <w:t>/</w:t>
      </w:r>
      <w:r w:rsidRPr="00115CF7">
        <w:rPr>
          <w:i/>
          <w:szCs w:val="28"/>
        </w:rPr>
        <w:t>посочва се № и дата на Решението за класиране</w:t>
      </w:r>
      <w:r w:rsidRPr="00115CF7">
        <w:rPr>
          <w:szCs w:val="28"/>
        </w:rPr>
        <w:t>/</w:t>
      </w:r>
    </w:p>
    <w:p w:rsidR="006D64B9" w:rsidRDefault="006D64B9" w:rsidP="00195D95">
      <w:pPr>
        <w:spacing w:line="240" w:lineRule="auto"/>
        <w:ind w:firstLine="0"/>
        <w:rPr>
          <w:b/>
          <w:szCs w:val="28"/>
        </w:rPr>
      </w:pPr>
      <w:r w:rsidRPr="00115CF7">
        <w:rPr>
          <w:szCs w:val="28"/>
        </w:rPr>
        <w:t>е класиран на първо място в  процедурата за възлагане на обществена поръчка по ЗОП с предмет</w:t>
      </w:r>
      <w:r w:rsidRPr="00115CF7">
        <w:rPr>
          <w:b/>
          <w:szCs w:val="28"/>
        </w:rPr>
        <w:t xml:space="preserve"> </w:t>
      </w:r>
      <w:r w:rsidRPr="007E69CE">
        <w:rPr>
          <w:b/>
          <w:szCs w:val="28"/>
        </w:rPr>
        <w:t xml:space="preserve">„Предоставяне на услуги по обслужване от служба по трудова медицина за нуждите на </w:t>
      </w:r>
      <w:r>
        <w:rPr>
          <w:b/>
          <w:szCs w:val="28"/>
        </w:rPr>
        <w:t>Районна прокуратура-Пирдоп</w:t>
      </w:r>
      <w:r w:rsidRPr="007E69CE">
        <w:rPr>
          <w:b/>
          <w:szCs w:val="28"/>
        </w:rPr>
        <w:t>“</w:t>
      </w:r>
      <w:r>
        <w:rPr>
          <w:b/>
          <w:szCs w:val="28"/>
        </w:rPr>
        <w:t>,</w:t>
      </w:r>
    </w:p>
    <w:p w:rsidR="006D64B9" w:rsidRDefault="006D64B9" w:rsidP="00195D95">
      <w:pPr>
        <w:spacing w:line="240" w:lineRule="auto"/>
        <w:ind w:firstLine="0"/>
        <w:rPr>
          <w:szCs w:val="28"/>
        </w:rPr>
      </w:pPr>
    </w:p>
    <w:p w:rsidR="006D64B9" w:rsidRPr="00115CF7" w:rsidRDefault="006D64B9" w:rsidP="00195D95">
      <w:pPr>
        <w:spacing w:line="240" w:lineRule="auto"/>
        <w:ind w:firstLine="0"/>
        <w:rPr>
          <w:szCs w:val="28"/>
        </w:rPr>
      </w:pPr>
      <w:r w:rsidRPr="00115CF7">
        <w:rPr>
          <w:szCs w:val="28"/>
        </w:rPr>
        <w:t xml:space="preserve">с което е определен за </w:t>
      </w:r>
      <w:r w:rsidRPr="00115CF7">
        <w:rPr>
          <w:b/>
          <w:szCs w:val="28"/>
        </w:rPr>
        <w:t xml:space="preserve">ИЗПЪЛНИТЕЛ </w:t>
      </w:r>
      <w:r w:rsidRPr="00115CF7">
        <w:rPr>
          <w:szCs w:val="28"/>
        </w:rPr>
        <w:t>на посочената обществена поръчка.</w:t>
      </w:r>
    </w:p>
    <w:p w:rsidR="006D64B9" w:rsidRPr="00115CF7" w:rsidRDefault="006D64B9"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15CF7">
        <w:rPr>
          <w:b/>
          <w:szCs w:val="28"/>
        </w:rPr>
        <w:t>ИЗПЪЛНИТЕЛЯТ</w:t>
      </w:r>
      <w:r w:rsidRPr="00115CF7">
        <w:rPr>
          <w:szCs w:val="28"/>
        </w:rPr>
        <w:t xml:space="preserve"> следва да представи на Вас, в качеството Ви на </w:t>
      </w:r>
      <w:r w:rsidRPr="00115CF7">
        <w:rPr>
          <w:b/>
          <w:szCs w:val="28"/>
        </w:rPr>
        <w:t>ВЪЗЛОЖИТЕЛ</w:t>
      </w:r>
      <w:r w:rsidRPr="00115CF7">
        <w:rPr>
          <w:szCs w:val="28"/>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6D64B9" w:rsidRPr="00115CF7" w:rsidRDefault="006D64B9" w:rsidP="00195D95">
      <w:pPr>
        <w:spacing w:line="240" w:lineRule="auto"/>
        <w:ind w:firstLine="709"/>
        <w:rPr>
          <w:szCs w:val="28"/>
        </w:rPr>
      </w:pPr>
      <w:r w:rsidRPr="00115CF7">
        <w:rPr>
          <w:szCs w:val="28"/>
        </w:rPr>
        <w:t xml:space="preserve">Като се има предвид гореспоменатото, ние </w:t>
      </w:r>
      <w:r w:rsidRPr="00115CF7">
        <w:rPr>
          <w:szCs w:val="28"/>
          <w:lang w:val="en-US"/>
        </w:rPr>
        <w:t>(</w:t>
      </w:r>
      <w:r w:rsidRPr="00115CF7">
        <w:rPr>
          <w:szCs w:val="28"/>
        </w:rPr>
        <w:t>банка</w:t>
      </w:r>
      <w:r w:rsidRPr="00115CF7">
        <w:rPr>
          <w:szCs w:val="28"/>
          <w:lang w:val="en-US"/>
        </w:rPr>
        <w:t>)</w:t>
      </w:r>
      <w:r w:rsidRPr="00115CF7">
        <w:rPr>
          <w:szCs w:val="28"/>
        </w:rPr>
        <w:t xml:space="preserve"> ................................ ………………………………………………..                                                </w:t>
      </w:r>
    </w:p>
    <w:p w:rsidR="006D64B9" w:rsidRPr="00115CF7" w:rsidRDefault="006D64B9"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6D64B9" w:rsidRPr="00115CF7" w:rsidRDefault="006D64B9" w:rsidP="00195D95">
      <w:pPr>
        <w:spacing w:line="240" w:lineRule="auto"/>
        <w:ind w:firstLine="0"/>
        <w:rPr>
          <w:szCs w:val="28"/>
        </w:rPr>
      </w:pPr>
      <w:r w:rsidRPr="00115CF7">
        <w:rPr>
          <w:szCs w:val="28"/>
        </w:rPr>
        <w:t>с настоящото поемаме неотменимо и безусловно задължение да Ви</w:t>
      </w:r>
      <w:r w:rsidRPr="00115CF7">
        <w:rPr>
          <w:szCs w:val="28"/>
          <w:lang w:val="en-US"/>
        </w:rPr>
        <w:t xml:space="preserve"> </w:t>
      </w:r>
      <w:r w:rsidRPr="00115CF7">
        <w:rPr>
          <w:szCs w:val="28"/>
        </w:rPr>
        <w:t>заплатим по посочената от Вас банкова сметка, всяка сума, предявена от Вас, но общия размер на които не надвишават сумата от: …………………………….……….  (………………………………………………………………)</w:t>
      </w:r>
    </w:p>
    <w:p w:rsidR="006D64B9" w:rsidRPr="00115CF7" w:rsidRDefault="006D64B9" w:rsidP="00195D95">
      <w:pPr>
        <w:spacing w:line="240" w:lineRule="auto"/>
        <w:ind w:firstLine="709"/>
        <w:rPr>
          <w:szCs w:val="28"/>
        </w:rPr>
      </w:pPr>
      <w:r w:rsidRPr="00115CF7">
        <w:rPr>
          <w:szCs w:val="28"/>
        </w:rPr>
        <w:t xml:space="preserve">       (</w:t>
      </w:r>
      <w:r w:rsidRPr="00115CF7">
        <w:rPr>
          <w:i/>
          <w:szCs w:val="28"/>
        </w:rPr>
        <w:t>посочва се цифром и словом стойността и валутата на гаранцията</w:t>
      </w:r>
      <w:r w:rsidRPr="00115CF7">
        <w:rPr>
          <w:szCs w:val="28"/>
        </w:rPr>
        <w:t>)</w:t>
      </w:r>
    </w:p>
    <w:p w:rsidR="006D64B9" w:rsidRPr="00115CF7" w:rsidRDefault="006D64B9" w:rsidP="00195D95">
      <w:pPr>
        <w:spacing w:line="240" w:lineRule="auto"/>
        <w:ind w:firstLine="0"/>
        <w:rPr>
          <w:szCs w:val="28"/>
        </w:rPr>
      </w:pPr>
      <w:r w:rsidRPr="00115CF7">
        <w:rPr>
          <w:szCs w:val="28"/>
        </w:rPr>
        <w:t xml:space="preserve">в срок до 3 /три/ работни дни след получаването на първо Ваше писмено искане, съдържащо Вашата декларация, че </w:t>
      </w:r>
      <w:r w:rsidRPr="00115CF7">
        <w:rPr>
          <w:b/>
          <w:szCs w:val="28"/>
        </w:rPr>
        <w:t>ИЗПЪЛНИТЕЛЯТ</w:t>
      </w:r>
      <w:r w:rsidRPr="00115CF7">
        <w:rPr>
          <w:szCs w:val="28"/>
        </w:rPr>
        <w:t xml:space="preserve"> не е изпълнил някое от договорните си задължения.</w:t>
      </w:r>
    </w:p>
    <w:p w:rsidR="006D64B9" w:rsidRPr="00115CF7" w:rsidRDefault="006D64B9" w:rsidP="00195D95">
      <w:pPr>
        <w:spacing w:line="240" w:lineRule="auto"/>
        <w:ind w:firstLine="709"/>
        <w:rPr>
          <w:szCs w:val="28"/>
        </w:rPr>
      </w:pPr>
      <w:r w:rsidRPr="00115CF7">
        <w:rPr>
          <w:szCs w:val="28"/>
        </w:rPr>
        <w:t>Вашето искане за усвояване на суми по тази гаранция е приемливо и ако бъде изпратено до нас от обслужващата Ви банка, по електоронен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6D64B9" w:rsidRPr="00115CF7" w:rsidRDefault="006D64B9" w:rsidP="00195D95">
      <w:pPr>
        <w:spacing w:line="240" w:lineRule="auto"/>
        <w:ind w:firstLine="709"/>
        <w:rPr>
          <w:szCs w:val="28"/>
        </w:rPr>
      </w:pPr>
      <w:r w:rsidRPr="00115CF7">
        <w:rPr>
          <w:szCs w:val="28"/>
        </w:rPr>
        <w:t>Тази гаранция влиза в сила, от момента на нейното издаване.</w:t>
      </w:r>
    </w:p>
    <w:p w:rsidR="006D64B9" w:rsidRPr="00115CF7" w:rsidRDefault="006D64B9" w:rsidP="00195D95">
      <w:pPr>
        <w:spacing w:line="240" w:lineRule="auto"/>
        <w:ind w:firstLine="709"/>
        <w:rPr>
          <w:szCs w:val="28"/>
        </w:rPr>
      </w:pPr>
      <w:r w:rsidRPr="00115CF7">
        <w:rPr>
          <w:szCs w:val="28"/>
        </w:rPr>
        <w:t>Настоящата банкова гаранция влиза в сила от  ..................... и е валидна до ....................... (</w:t>
      </w:r>
      <w:r w:rsidRPr="00115CF7">
        <w:rPr>
          <w:i/>
          <w:szCs w:val="28"/>
          <w:lang w:val="en-US"/>
        </w:rPr>
        <w:t>3</w:t>
      </w:r>
      <w:r w:rsidRPr="00115CF7">
        <w:rPr>
          <w:i/>
          <w:szCs w:val="28"/>
        </w:rPr>
        <w:t>0 дни след прекратяване на договора</w:t>
      </w:r>
      <w:r w:rsidRPr="00115CF7">
        <w:rPr>
          <w:szCs w:val="28"/>
        </w:rPr>
        <w:t>) и изтича изцяло и автоматично в случай, че до ......... часа на ........................ (</w:t>
      </w:r>
      <w:r w:rsidRPr="00115CF7">
        <w:rPr>
          <w:i/>
          <w:szCs w:val="28"/>
        </w:rPr>
        <w:t>дата</w:t>
      </w:r>
      <w:r w:rsidRPr="00115CF7">
        <w:rPr>
          <w:szCs w:val="28"/>
        </w:rPr>
        <w:t>) искането Ви, предявено при горепосочените условия не е постъпило в ........................... (</w:t>
      </w:r>
      <w:r w:rsidRPr="00115CF7">
        <w:rPr>
          <w:i/>
          <w:szCs w:val="28"/>
        </w:rPr>
        <w:t>банка</w:t>
      </w:r>
      <w:r w:rsidRPr="00115CF7">
        <w:rPr>
          <w:szCs w:val="28"/>
        </w:rPr>
        <w:t>). След тази дата ангажиментът ни се обезсилва, независимо дали оригиналът на банковата гаранция ни е върнат или не.</w:t>
      </w:r>
    </w:p>
    <w:p w:rsidR="006D64B9" w:rsidRPr="00115CF7" w:rsidRDefault="006D64B9"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6D64B9" w:rsidRPr="00115CF7" w:rsidRDefault="006D64B9" w:rsidP="00195D95">
      <w:pPr>
        <w:spacing w:line="240" w:lineRule="auto"/>
        <w:ind w:firstLine="709"/>
        <w:rPr>
          <w:szCs w:val="28"/>
        </w:rPr>
      </w:pPr>
      <w:r w:rsidRPr="00115CF7">
        <w:rPr>
          <w:szCs w:val="28"/>
        </w:rPr>
        <w:t>Гаранцията е лично за Вас и не може да бъде прехвърляна.</w:t>
      </w:r>
    </w:p>
    <w:p w:rsidR="006D64B9" w:rsidRPr="00115CF7" w:rsidRDefault="006D64B9" w:rsidP="00195D95">
      <w:pPr>
        <w:spacing w:line="240" w:lineRule="auto"/>
        <w:ind w:left="-327" w:firstLine="654"/>
        <w:rPr>
          <w:szCs w:val="28"/>
          <w:lang w:val="en-US"/>
        </w:rPr>
      </w:pPr>
    </w:p>
    <w:p w:rsidR="006D64B9" w:rsidRPr="00115CF7" w:rsidRDefault="006D64B9" w:rsidP="00195D95">
      <w:pPr>
        <w:spacing w:line="240" w:lineRule="auto"/>
        <w:ind w:left="-327" w:firstLine="654"/>
        <w:rPr>
          <w:szCs w:val="28"/>
          <w:lang w:val="en-US"/>
        </w:rPr>
      </w:pPr>
    </w:p>
    <w:p w:rsidR="006D64B9" w:rsidRPr="00115CF7" w:rsidRDefault="006D64B9" w:rsidP="00195D95">
      <w:pPr>
        <w:spacing w:line="240" w:lineRule="auto"/>
        <w:ind w:left="-327" w:firstLine="654"/>
        <w:rPr>
          <w:szCs w:val="28"/>
          <w:lang w:val="en-US"/>
        </w:rPr>
      </w:pPr>
    </w:p>
    <w:p w:rsidR="006D64B9" w:rsidRPr="00115CF7" w:rsidRDefault="006D64B9" w:rsidP="00195D95">
      <w:pPr>
        <w:spacing w:line="240" w:lineRule="auto"/>
        <w:ind w:left="-327" w:firstLine="654"/>
        <w:rPr>
          <w:szCs w:val="28"/>
        </w:rPr>
      </w:pPr>
      <w:r>
        <w:rPr>
          <w:szCs w:val="28"/>
        </w:rPr>
        <w:t>Дата:……………2013</w:t>
      </w:r>
      <w:r w:rsidRPr="00115CF7">
        <w:rPr>
          <w:szCs w:val="28"/>
        </w:rPr>
        <w:t xml:space="preserve"> г.</w:t>
      </w:r>
      <w:r w:rsidRPr="00115CF7">
        <w:rPr>
          <w:szCs w:val="28"/>
        </w:rPr>
        <w:tab/>
      </w:r>
      <w:r w:rsidRPr="00115CF7">
        <w:rPr>
          <w:szCs w:val="28"/>
        </w:rPr>
        <w:tab/>
      </w:r>
      <w:r w:rsidRPr="00115CF7">
        <w:rPr>
          <w:szCs w:val="28"/>
        </w:rPr>
        <w:tab/>
        <w:t>Подпис и печат:.........................</w:t>
      </w:r>
    </w:p>
    <w:p w:rsidR="006D64B9" w:rsidRPr="00115CF7" w:rsidRDefault="006D64B9" w:rsidP="00195D95">
      <w:pPr>
        <w:spacing w:line="240" w:lineRule="auto"/>
        <w:ind w:left="-327" w:firstLine="654"/>
        <w:rPr>
          <w:szCs w:val="28"/>
        </w:rPr>
      </w:pPr>
      <w:r w:rsidRPr="00115CF7">
        <w:rPr>
          <w:szCs w:val="28"/>
        </w:rPr>
        <w:t>гр.......................                                                                            (на банката)</w:t>
      </w:r>
      <w:r w:rsidRPr="00115CF7">
        <w:rPr>
          <w:szCs w:val="28"/>
          <w:lang w:val="en-US"/>
        </w:rPr>
        <w:t xml:space="preserve"> </w:t>
      </w:r>
    </w:p>
    <w:p w:rsidR="006D64B9" w:rsidRPr="00115CF7" w:rsidRDefault="006D64B9" w:rsidP="00195D95">
      <w:pPr>
        <w:pBdr>
          <w:bottom w:val="double" w:sz="6" w:space="31" w:color="auto"/>
        </w:pBdr>
        <w:spacing w:line="240" w:lineRule="auto"/>
        <w:ind w:left="-327" w:firstLine="654"/>
        <w:rPr>
          <w:szCs w:val="28"/>
        </w:rPr>
        <w:sectPr w:rsidR="006D64B9" w:rsidRPr="00115CF7" w:rsidSect="00195D95">
          <w:footerReference w:type="default" r:id="rId10"/>
          <w:pgSz w:w="12240" w:h="15840"/>
          <w:pgMar w:top="993" w:right="900" w:bottom="1440" w:left="1440" w:header="708" w:footer="708" w:gutter="0"/>
          <w:cols w:space="708"/>
          <w:rtlGutter/>
          <w:docGrid w:linePitch="360"/>
        </w:sectPr>
      </w:pPr>
    </w:p>
    <w:p w:rsidR="006D64B9" w:rsidRPr="00115CF7" w:rsidRDefault="006D64B9" w:rsidP="00195D95">
      <w:pPr>
        <w:spacing w:line="240" w:lineRule="auto"/>
        <w:ind w:firstLine="720"/>
        <w:jc w:val="right"/>
        <w:rPr>
          <w:b/>
          <w:szCs w:val="28"/>
          <w:u w:val="single"/>
        </w:rPr>
      </w:pPr>
      <w:r>
        <w:rPr>
          <w:b/>
          <w:szCs w:val="28"/>
          <w:u w:val="single"/>
        </w:rPr>
        <w:t>Приложение</w:t>
      </w:r>
      <w:r w:rsidRPr="00115CF7">
        <w:rPr>
          <w:b/>
          <w:szCs w:val="28"/>
          <w:u w:val="single"/>
        </w:rPr>
        <w:t xml:space="preserve"> № 4</w:t>
      </w:r>
    </w:p>
    <w:p w:rsidR="006D64B9" w:rsidRPr="00115CF7" w:rsidRDefault="006D64B9" w:rsidP="00195D95">
      <w:pPr>
        <w:spacing w:line="240" w:lineRule="auto"/>
        <w:ind w:firstLine="720"/>
        <w:jc w:val="right"/>
        <w:rPr>
          <w:b/>
          <w:sz w:val="24"/>
          <w:szCs w:val="24"/>
        </w:rPr>
      </w:pPr>
    </w:p>
    <w:p w:rsidR="006D64B9" w:rsidRPr="00115CF7" w:rsidRDefault="006D64B9" w:rsidP="00195D95">
      <w:pPr>
        <w:spacing w:line="240" w:lineRule="auto"/>
        <w:ind w:firstLine="720"/>
        <w:rPr>
          <w:b/>
          <w:sz w:val="24"/>
          <w:szCs w:val="24"/>
        </w:rPr>
      </w:pPr>
    </w:p>
    <w:p w:rsidR="006D64B9" w:rsidRPr="00115CF7" w:rsidRDefault="006D64B9" w:rsidP="00195D95">
      <w:pPr>
        <w:tabs>
          <w:tab w:val="left" w:pos="708"/>
          <w:tab w:val="center" w:pos="4153"/>
          <w:tab w:val="right" w:pos="8306"/>
        </w:tabs>
        <w:spacing w:line="240" w:lineRule="auto"/>
        <w:ind w:firstLine="0"/>
        <w:rPr>
          <w:rFonts w:ascii="Calibri" w:hAnsi="Calibri"/>
          <w:b/>
          <w:snapToGrid w:val="0"/>
          <w:szCs w:val="28"/>
        </w:rPr>
      </w:pPr>
      <w:r w:rsidRPr="00115CF7">
        <w:rPr>
          <w:b/>
          <w:snapToGrid w:val="0"/>
          <w:szCs w:val="22"/>
        </w:rPr>
        <w:t xml:space="preserve">                                                                                            </w:t>
      </w:r>
    </w:p>
    <w:p w:rsidR="006D64B9" w:rsidRPr="00115CF7" w:rsidRDefault="006D64B9" w:rsidP="00195D95">
      <w:pPr>
        <w:spacing w:line="240" w:lineRule="auto"/>
        <w:ind w:left="-327" w:firstLine="654"/>
        <w:jc w:val="center"/>
        <w:outlineLvl w:val="8"/>
        <w:rPr>
          <w:b/>
          <w:szCs w:val="28"/>
        </w:rPr>
      </w:pPr>
    </w:p>
    <w:p w:rsidR="006D64B9" w:rsidRPr="00115CF7" w:rsidRDefault="006D64B9" w:rsidP="00195D95">
      <w:pPr>
        <w:ind w:left="2160" w:hanging="2160"/>
        <w:jc w:val="center"/>
        <w:rPr>
          <w:b/>
        </w:rPr>
      </w:pPr>
      <w:r w:rsidRPr="00115CF7">
        <w:rPr>
          <w:b/>
        </w:rPr>
        <w:t xml:space="preserve">Д Е К Л А Р А Ц И Я </w:t>
      </w:r>
    </w:p>
    <w:p w:rsidR="006D64B9" w:rsidRPr="00115CF7" w:rsidRDefault="006D64B9" w:rsidP="00195D95">
      <w:pPr>
        <w:ind w:left="720" w:hanging="720"/>
        <w:jc w:val="center"/>
        <w:rPr>
          <w:b/>
        </w:rPr>
      </w:pPr>
      <w:r w:rsidRPr="00115CF7">
        <w:rPr>
          <w:b/>
        </w:rPr>
        <w:t>по чл. 47, ал. 1</w:t>
      </w:r>
      <w:r w:rsidRPr="00115CF7">
        <w:rPr>
          <w:b/>
          <w:lang w:val="en-US"/>
        </w:rPr>
        <w:t>,</w:t>
      </w:r>
      <w:r w:rsidRPr="00115CF7">
        <w:rPr>
          <w:b/>
        </w:rPr>
        <w:t xml:space="preserve"> </w:t>
      </w:r>
      <w:r w:rsidRPr="00115CF7">
        <w:rPr>
          <w:b/>
          <w:lang w:val="en-US"/>
        </w:rPr>
        <w:t>т.</w:t>
      </w:r>
      <w:r w:rsidRPr="00115CF7">
        <w:rPr>
          <w:b/>
        </w:rPr>
        <w:t xml:space="preserve"> </w:t>
      </w:r>
      <w:r w:rsidRPr="00115CF7">
        <w:rPr>
          <w:b/>
          <w:lang w:val="en-US"/>
        </w:rPr>
        <w:t>1, ал.</w:t>
      </w:r>
      <w:r w:rsidRPr="00115CF7">
        <w:rPr>
          <w:b/>
        </w:rPr>
        <w:t xml:space="preserve"> </w:t>
      </w:r>
      <w:r w:rsidRPr="00115CF7">
        <w:rPr>
          <w:b/>
          <w:lang w:val="en-US"/>
        </w:rPr>
        <w:t>2, т.</w:t>
      </w:r>
      <w:r w:rsidRPr="00115CF7">
        <w:rPr>
          <w:b/>
        </w:rPr>
        <w:t xml:space="preserve"> </w:t>
      </w:r>
      <w:r w:rsidRPr="00115CF7">
        <w:rPr>
          <w:b/>
          <w:lang w:val="en-US"/>
        </w:rPr>
        <w:t>2, т.</w:t>
      </w:r>
      <w:r w:rsidRPr="00115CF7">
        <w:rPr>
          <w:b/>
        </w:rPr>
        <w:t xml:space="preserve"> </w:t>
      </w:r>
      <w:r w:rsidRPr="00115CF7">
        <w:rPr>
          <w:b/>
          <w:lang w:val="en-US"/>
        </w:rPr>
        <w:t>5 и ал.</w:t>
      </w:r>
      <w:r w:rsidRPr="00115CF7">
        <w:rPr>
          <w:b/>
        </w:rPr>
        <w:t xml:space="preserve"> </w:t>
      </w:r>
      <w:r w:rsidRPr="00115CF7">
        <w:rPr>
          <w:b/>
          <w:lang w:val="en-US"/>
        </w:rPr>
        <w:t>5, т.</w:t>
      </w:r>
      <w:r w:rsidRPr="00115CF7">
        <w:rPr>
          <w:b/>
        </w:rPr>
        <w:t xml:space="preserve"> </w:t>
      </w:r>
      <w:r w:rsidRPr="00115CF7">
        <w:rPr>
          <w:b/>
          <w:lang w:val="en-US"/>
        </w:rPr>
        <w:t>1</w:t>
      </w:r>
      <w:r w:rsidRPr="00115CF7">
        <w:rPr>
          <w:b/>
        </w:rPr>
        <w:t xml:space="preserve"> от Закона за обществените поръчки</w:t>
      </w:r>
    </w:p>
    <w:p w:rsidR="006D64B9" w:rsidRPr="00115CF7" w:rsidRDefault="006D64B9" w:rsidP="00195D95">
      <w:pPr>
        <w:ind w:left="720" w:hanging="720"/>
        <w:jc w:val="center"/>
        <w:rPr>
          <w:b/>
        </w:rPr>
      </w:pPr>
    </w:p>
    <w:p w:rsidR="006D64B9" w:rsidRPr="00115CF7" w:rsidRDefault="006D64B9" w:rsidP="00195D95">
      <w:pPr>
        <w:ind w:left="720" w:hanging="720"/>
        <w:jc w:val="center"/>
      </w:pPr>
    </w:p>
    <w:p w:rsidR="006D64B9" w:rsidRPr="00115CF7" w:rsidRDefault="006D64B9" w:rsidP="00195D95">
      <w:pPr>
        <w:spacing w:line="360" w:lineRule="auto"/>
      </w:pPr>
      <w:r w:rsidRPr="00115CF7">
        <w:t>Долуподписаният /ната/ ……………………………………………….с лична карта № ………………………, издадена на …………………..от ………………………………………………….. с ЕГН</w:t>
      </w:r>
      <w:r w:rsidRPr="00115CF7">
        <w:rPr>
          <w:u w:val="single"/>
        </w:rPr>
        <w:t>:</w:t>
      </w:r>
      <w:r w:rsidRPr="00115CF7">
        <w:t>…………………….., в качеството ми на</w:t>
      </w:r>
      <w:r w:rsidRPr="00115CF7">
        <w:tab/>
        <w:t>………………………</w:t>
      </w:r>
      <w:r w:rsidRPr="00115CF7">
        <w:rPr>
          <w:i/>
          <w:iCs/>
        </w:rPr>
        <w:t xml:space="preserve">(посочете длъжността) </w:t>
      </w:r>
      <w:r w:rsidRPr="00115CF7">
        <w:t>на  ……………………………………………….</w:t>
      </w:r>
      <w:r w:rsidRPr="00115CF7">
        <w:rPr>
          <w:i/>
          <w:iCs/>
        </w:rPr>
        <w:t>(посочете фирмата на участника/подизпълнителя)</w:t>
      </w:r>
      <w:r w:rsidRPr="00115CF7">
        <w:t xml:space="preserve"> участник/подизпълнител (излишното се зачертава) в процедура за възлагане на обществена поръчка с предмет:</w:t>
      </w:r>
    </w:p>
    <w:p w:rsidR="006D64B9" w:rsidRPr="00115CF7" w:rsidRDefault="006D64B9" w:rsidP="00195D95">
      <w:pPr>
        <w:spacing w:line="360" w:lineRule="auto"/>
        <w:rPr>
          <w:lang w:val="en-US"/>
        </w:rPr>
      </w:pPr>
      <w:r w:rsidRPr="00115CF7">
        <w:t>……………………………………………………………………….</w:t>
      </w:r>
    </w:p>
    <w:p w:rsidR="006D64B9" w:rsidRPr="00115CF7" w:rsidRDefault="006D64B9" w:rsidP="00195D95">
      <w:pPr>
        <w:spacing w:line="360" w:lineRule="auto"/>
        <w:jc w:val="center"/>
        <w:rPr>
          <w:i/>
          <w:iCs/>
        </w:rPr>
      </w:pPr>
      <w:r w:rsidRPr="00115CF7">
        <w:rPr>
          <w:i/>
          <w:iCs/>
        </w:rPr>
        <w:t>( посочете наименованието на поръчката</w:t>
      </w:r>
      <w:r>
        <w:rPr>
          <w:i/>
          <w:iCs/>
        </w:rPr>
        <w:t>, за която участникът участва</w:t>
      </w:r>
      <w:r w:rsidRPr="00115CF7">
        <w:rPr>
          <w:i/>
          <w:iCs/>
        </w:rPr>
        <w:t>)</w:t>
      </w:r>
    </w:p>
    <w:p w:rsidR="006D64B9" w:rsidRPr="00115CF7" w:rsidRDefault="006D64B9" w:rsidP="00195D95">
      <w:pPr>
        <w:spacing w:line="360" w:lineRule="auto"/>
        <w:jc w:val="center"/>
        <w:rPr>
          <w:i/>
          <w:iCs/>
        </w:rPr>
      </w:pPr>
    </w:p>
    <w:p w:rsidR="006D64B9" w:rsidRPr="00115CF7" w:rsidRDefault="006D64B9" w:rsidP="00195D95">
      <w:pPr>
        <w:spacing w:before="120" w:after="120"/>
        <w:ind w:left="2160" w:hanging="2160"/>
        <w:jc w:val="center"/>
        <w:rPr>
          <w:b/>
        </w:rPr>
      </w:pPr>
      <w:r w:rsidRPr="00115CF7">
        <w:rPr>
          <w:b/>
        </w:rPr>
        <w:t>Д Е К Л А Р И Р А М, ЧЕ:</w:t>
      </w:r>
    </w:p>
    <w:p w:rsidR="006D64B9" w:rsidRPr="00115CF7" w:rsidRDefault="006D64B9" w:rsidP="00195D95">
      <w:pPr>
        <w:ind w:firstLine="720"/>
        <w:rPr>
          <w:bCs/>
        </w:rPr>
      </w:pPr>
      <w:r w:rsidRPr="00115CF7">
        <w:rPr>
          <w:bCs/>
          <w:lang w:val="en-US"/>
        </w:rPr>
        <w:t>1</w:t>
      </w:r>
      <w:r w:rsidRPr="00115CF7">
        <w:rPr>
          <w:bCs/>
        </w:rPr>
        <w:t>. Не съм осъден(а) с влязла в сила присъда за:</w:t>
      </w:r>
    </w:p>
    <w:p w:rsidR="006D64B9" w:rsidRPr="00115CF7" w:rsidRDefault="006D64B9" w:rsidP="00195D95">
      <w:pPr>
        <w:ind w:firstLine="720"/>
        <w:rPr>
          <w:bCs/>
        </w:rPr>
      </w:pPr>
      <w:r w:rsidRPr="00115CF7">
        <w:rPr>
          <w:bCs/>
        </w:rPr>
        <w:t>а) престъпление против финансовата, данъчната или осигурителната система, включително изпиране на пари, по чл. 253 - 260 от Наказателния кодекс;</w:t>
      </w:r>
    </w:p>
    <w:p w:rsidR="006D64B9" w:rsidRPr="00115CF7" w:rsidRDefault="006D64B9" w:rsidP="00195D95">
      <w:pPr>
        <w:ind w:firstLine="720"/>
        <w:rPr>
          <w:bCs/>
        </w:rPr>
      </w:pPr>
      <w:r w:rsidRPr="00115CF7">
        <w:rPr>
          <w:bCs/>
        </w:rPr>
        <w:t>б) подкуп по чл. 301 - 307 от Наказателния кодекс;</w:t>
      </w:r>
    </w:p>
    <w:p w:rsidR="006D64B9" w:rsidRPr="00115CF7" w:rsidRDefault="006D64B9" w:rsidP="00195D95">
      <w:pPr>
        <w:ind w:firstLine="720"/>
        <w:rPr>
          <w:bCs/>
        </w:rPr>
      </w:pPr>
      <w:r w:rsidRPr="00115CF7">
        <w:rPr>
          <w:bCs/>
        </w:rPr>
        <w:t>в) участие в организирана престъпна група по чл. 321 и 321а от Наказателния кодекс;</w:t>
      </w:r>
    </w:p>
    <w:p w:rsidR="006D64B9" w:rsidRPr="00115CF7" w:rsidRDefault="006D64B9" w:rsidP="00195D95">
      <w:pPr>
        <w:ind w:firstLine="720"/>
        <w:rPr>
          <w:bCs/>
        </w:rPr>
      </w:pPr>
      <w:r w:rsidRPr="00115CF7">
        <w:rPr>
          <w:bCs/>
        </w:rPr>
        <w:t>г) престъпление против собствеността по чл. 194 - 217 от Наказателния кодекс;</w:t>
      </w:r>
    </w:p>
    <w:p w:rsidR="006D64B9" w:rsidRPr="00115CF7" w:rsidRDefault="006D64B9" w:rsidP="00195D95">
      <w:pPr>
        <w:ind w:firstLine="720"/>
        <w:rPr>
          <w:bCs/>
        </w:rPr>
      </w:pPr>
      <w:r w:rsidRPr="00115CF7">
        <w:rPr>
          <w:bCs/>
        </w:rPr>
        <w:t>д) престъпление против стопанството по чл. 219 - 252 от Наказателния кодекс.</w:t>
      </w:r>
    </w:p>
    <w:p w:rsidR="006D64B9" w:rsidRPr="00933093" w:rsidRDefault="006D64B9" w:rsidP="00195D95">
      <w:pPr>
        <w:ind w:firstLine="720"/>
      </w:pPr>
      <w:r w:rsidRPr="00933093">
        <w:t xml:space="preserve">2. Не съм лишен от правото да упражнявам </w:t>
      </w:r>
      <w:r>
        <w:t xml:space="preserve">относима към предмета на поръчката </w:t>
      </w:r>
      <w:r w:rsidRPr="00933093">
        <w:t>професия или дейност съгласно законодателството на моята и на която и да е друга държава.</w:t>
      </w:r>
    </w:p>
    <w:p w:rsidR="006D64B9" w:rsidRPr="00115CF7" w:rsidRDefault="006D64B9" w:rsidP="00195D95">
      <w:pPr>
        <w:ind w:firstLine="720"/>
      </w:pPr>
      <w:r w:rsidRPr="00115CF7">
        <w:t>3. 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6D64B9" w:rsidRPr="00115CF7" w:rsidRDefault="006D64B9" w:rsidP="00195D95">
      <w:pPr>
        <w:spacing w:line="300" w:lineRule="atLeast"/>
        <w:ind w:firstLine="720"/>
      </w:pPr>
      <w:r w:rsidRPr="00115CF7">
        <w:t>4. Не съм свързано лице по смисъла на § 1, т. 23а от ЗОП с Възложителя или със служители на ръководна длъжност в организацията на Възложителя.</w:t>
      </w:r>
    </w:p>
    <w:p w:rsidR="006D64B9" w:rsidRPr="00115CF7" w:rsidRDefault="006D64B9" w:rsidP="00195D95">
      <w:pPr>
        <w:spacing w:line="300" w:lineRule="atLeast"/>
        <w:ind w:firstLine="720"/>
      </w:pPr>
    </w:p>
    <w:p w:rsidR="006D64B9" w:rsidRPr="00115CF7" w:rsidRDefault="006D64B9" w:rsidP="00195D95">
      <w:pPr>
        <w:spacing w:line="300" w:lineRule="atLeast"/>
        <w:ind w:firstLine="720"/>
      </w:pPr>
    </w:p>
    <w:p w:rsidR="006D64B9" w:rsidRPr="00115CF7" w:rsidRDefault="006D64B9" w:rsidP="00195D95">
      <w:pPr>
        <w:spacing w:line="300" w:lineRule="atLeast"/>
        <w:ind w:firstLine="720"/>
      </w:pPr>
    </w:p>
    <w:p w:rsidR="006D64B9" w:rsidRPr="00115CF7" w:rsidRDefault="006D64B9" w:rsidP="00195D95">
      <w:r>
        <w:tab/>
        <w:t>…………..</w:t>
      </w:r>
      <w:r>
        <w:tab/>
        <w:t>2013</w:t>
      </w:r>
      <w:r w:rsidRPr="00115CF7">
        <w:t xml:space="preserve"> г.                 </w:t>
      </w:r>
      <w:r w:rsidRPr="00115CF7">
        <w:tab/>
      </w:r>
      <w:r w:rsidRPr="00115CF7">
        <w:tab/>
      </w:r>
      <w:r w:rsidRPr="00115CF7">
        <w:tab/>
      </w:r>
      <w:r w:rsidRPr="00115CF7">
        <w:tab/>
        <w:t xml:space="preserve">Декларатор: </w:t>
      </w:r>
    </w:p>
    <w:p w:rsidR="006D64B9" w:rsidRPr="00115CF7" w:rsidRDefault="006D64B9" w:rsidP="00195D95">
      <w:pPr>
        <w:rPr>
          <w:i/>
          <w:iCs/>
        </w:rPr>
      </w:pPr>
      <w:r w:rsidRPr="00115CF7">
        <w:rPr>
          <w:i/>
          <w:iCs/>
        </w:rPr>
        <w:t xml:space="preserve">                                                   </w:t>
      </w:r>
      <w:r w:rsidRPr="00115CF7">
        <w:rPr>
          <w:i/>
          <w:iCs/>
        </w:rPr>
        <w:tab/>
      </w:r>
      <w:r w:rsidRPr="00115CF7">
        <w:rPr>
          <w:i/>
          <w:iCs/>
        </w:rPr>
        <w:tab/>
      </w:r>
      <w:r w:rsidRPr="00115CF7">
        <w:rPr>
          <w:i/>
          <w:iCs/>
        </w:rPr>
        <w:tab/>
      </w:r>
      <w:r w:rsidRPr="00115CF7">
        <w:rPr>
          <w:i/>
          <w:iCs/>
        </w:rPr>
        <w:tab/>
        <w:t>подпис</w:t>
      </w:r>
    </w:p>
    <w:p w:rsidR="006D64B9" w:rsidRPr="00115CF7" w:rsidRDefault="006D64B9" w:rsidP="00195D95">
      <w:pPr>
        <w:rPr>
          <w:i/>
          <w:iCs/>
        </w:rPr>
      </w:pPr>
    </w:p>
    <w:p w:rsidR="006D64B9" w:rsidRPr="00115CF7" w:rsidRDefault="006D64B9" w:rsidP="00195D95">
      <w:pPr>
        <w:rPr>
          <w:i/>
          <w:sz w:val="22"/>
          <w:szCs w:val="22"/>
        </w:rPr>
      </w:pPr>
      <w:r w:rsidRPr="00115CF7">
        <w:rPr>
          <w:i/>
          <w:iCs/>
          <w:sz w:val="22"/>
          <w:szCs w:val="22"/>
        </w:rPr>
        <w:t xml:space="preserve">* </w:t>
      </w:r>
      <w:r w:rsidRPr="00115CF7">
        <w:rPr>
          <w:i/>
          <w:sz w:val="22"/>
          <w:szCs w:val="22"/>
        </w:rPr>
        <w:t>Декларацията се подписва задължително:</w:t>
      </w:r>
    </w:p>
    <w:p w:rsidR="006D64B9" w:rsidRPr="00115CF7" w:rsidRDefault="006D64B9" w:rsidP="00195D95">
      <w:pPr>
        <w:rPr>
          <w:i/>
          <w:sz w:val="22"/>
          <w:szCs w:val="22"/>
        </w:rPr>
      </w:pPr>
      <w:r w:rsidRPr="00115CF7">
        <w:rPr>
          <w:i/>
          <w:sz w:val="22"/>
          <w:szCs w:val="22"/>
        </w:rPr>
        <w:t xml:space="preserve">1. при събирателно дружество - от лицата по чл. 84, ал. 1 и чл. 89, ал. 1 от Търговския закон; </w:t>
      </w:r>
    </w:p>
    <w:p w:rsidR="006D64B9" w:rsidRPr="00115CF7" w:rsidRDefault="006D64B9" w:rsidP="00195D95">
      <w:pPr>
        <w:rPr>
          <w:i/>
          <w:sz w:val="22"/>
          <w:szCs w:val="22"/>
        </w:rPr>
      </w:pPr>
      <w:r w:rsidRPr="00115CF7">
        <w:rPr>
          <w:i/>
          <w:sz w:val="22"/>
          <w:szCs w:val="22"/>
        </w:rPr>
        <w:t>2. при командитно дружество - от лицата по чл. 105 от Търговския закон, без ограничено отговорните съдружници;</w:t>
      </w:r>
    </w:p>
    <w:p w:rsidR="006D64B9" w:rsidRPr="00115CF7" w:rsidRDefault="006D64B9" w:rsidP="00195D95">
      <w:pPr>
        <w:rPr>
          <w:i/>
          <w:sz w:val="22"/>
          <w:szCs w:val="22"/>
        </w:rPr>
      </w:pPr>
      <w:r w:rsidRPr="00115CF7">
        <w:rPr>
          <w:i/>
          <w:sz w:val="22"/>
          <w:szCs w:val="22"/>
        </w:rPr>
        <w:t xml:space="preserve">3. 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6D64B9" w:rsidRPr="00115CF7" w:rsidRDefault="006D64B9" w:rsidP="00195D95">
      <w:pPr>
        <w:rPr>
          <w:i/>
          <w:sz w:val="22"/>
          <w:szCs w:val="22"/>
        </w:rPr>
      </w:pPr>
      <w:r w:rsidRPr="00115CF7">
        <w:rPr>
          <w:i/>
          <w:sz w:val="22"/>
          <w:szCs w:val="22"/>
        </w:rPr>
        <w:t>4. при акционерно дружество - от овластените лица по чл. 235, ал. 2 от Търговския закон, а при липса на овластяване - за лицата по чл. 235, ал. 1 от Търговския закон;</w:t>
      </w:r>
    </w:p>
    <w:p w:rsidR="006D64B9" w:rsidRPr="00115CF7" w:rsidRDefault="006D64B9" w:rsidP="00195D95">
      <w:pPr>
        <w:rPr>
          <w:i/>
          <w:sz w:val="22"/>
          <w:szCs w:val="22"/>
          <w:lang w:val="en-US"/>
        </w:rPr>
      </w:pPr>
      <w:r w:rsidRPr="00115CF7">
        <w:rPr>
          <w:i/>
          <w:sz w:val="22"/>
          <w:szCs w:val="22"/>
        </w:rPr>
        <w:t xml:space="preserve">5. при командитно дружество с акции - от лицата по чл. 244, ал. 4 от Търговския закон; </w:t>
      </w:r>
    </w:p>
    <w:p w:rsidR="006D64B9" w:rsidRPr="00115CF7" w:rsidRDefault="006D64B9" w:rsidP="00195D95">
      <w:pPr>
        <w:rPr>
          <w:i/>
          <w:sz w:val="22"/>
          <w:szCs w:val="22"/>
          <w:lang w:val="en-US"/>
        </w:rPr>
      </w:pPr>
      <w:r w:rsidRPr="00115CF7">
        <w:rPr>
          <w:i/>
          <w:sz w:val="22"/>
          <w:szCs w:val="22"/>
          <w:lang w:val="en-US"/>
        </w:rPr>
        <w:t>6.</w:t>
      </w:r>
      <w:r w:rsidRPr="00115CF7">
        <w:rPr>
          <w:sz w:val="22"/>
          <w:szCs w:val="22"/>
        </w:rPr>
        <w:t xml:space="preserve"> </w:t>
      </w:r>
      <w:r w:rsidRPr="00115CF7">
        <w:rPr>
          <w:i/>
          <w:sz w:val="22"/>
          <w:szCs w:val="22"/>
        </w:rPr>
        <w:t>при едноличен търговец - за физическото лице - търговец</w:t>
      </w:r>
    </w:p>
    <w:p w:rsidR="006D64B9" w:rsidRPr="00115CF7" w:rsidRDefault="006D64B9" w:rsidP="00195D95">
      <w:pPr>
        <w:rPr>
          <w:i/>
          <w:sz w:val="22"/>
          <w:szCs w:val="22"/>
        </w:rPr>
      </w:pPr>
      <w:r w:rsidRPr="00115CF7">
        <w:rPr>
          <w:i/>
          <w:sz w:val="22"/>
          <w:szCs w:val="22"/>
          <w:lang w:val="en-US"/>
        </w:rPr>
        <w:t>7</w:t>
      </w:r>
      <w:r w:rsidRPr="00115CF7">
        <w:rPr>
          <w:i/>
          <w:sz w:val="22"/>
          <w:szCs w:val="22"/>
        </w:rPr>
        <w:t>. във всички останали случаи, включително за чуждестранните лица - за лицата, които представляват кандидата или участника;</w:t>
      </w:r>
    </w:p>
    <w:p w:rsidR="006D64B9" w:rsidRPr="00115CF7" w:rsidRDefault="006D64B9" w:rsidP="00195D95">
      <w:pPr>
        <w:rPr>
          <w:i/>
          <w:sz w:val="22"/>
          <w:szCs w:val="22"/>
        </w:rPr>
      </w:pPr>
      <w:r w:rsidRPr="00115CF7">
        <w:rPr>
          <w:i/>
          <w:sz w:val="22"/>
          <w:szCs w:val="22"/>
          <w:lang w:val="en-US"/>
        </w:rPr>
        <w:t>8</w:t>
      </w:r>
      <w:r w:rsidRPr="00115CF7">
        <w:rPr>
          <w:i/>
          <w:sz w:val="22"/>
          <w:szCs w:val="22"/>
        </w:rPr>
        <w:t>. в случаите по т. 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6D64B9" w:rsidRPr="00115CF7" w:rsidRDefault="006D64B9" w:rsidP="00195D95">
      <w:pPr>
        <w:rPr>
          <w:i/>
          <w:sz w:val="22"/>
          <w:szCs w:val="22"/>
        </w:rPr>
      </w:pPr>
    </w:p>
    <w:p w:rsidR="006D64B9" w:rsidRPr="00115CF7" w:rsidRDefault="006D64B9" w:rsidP="00195D95">
      <w:pPr>
        <w:spacing w:line="240" w:lineRule="auto"/>
        <w:ind w:firstLine="0"/>
        <w:jc w:val="center"/>
        <w:rPr>
          <w:i/>
          <w:sz w:val="20"/>
          <w:lang w:val="ru-RU"/>
        </w:rPr>
      </w:pPr>
      <w:r w:rsidRPr="00115CF7">
        <w:rPr>
          <w:i/>
          <w:sz w:val="20"/>
        </w:rPr>
        <w:t xml:space="preserve">УТОЧНЕНИЯ </w:t>
      </w:r>
    </w:p>
    <w:p w:rsidR="006D64B9" w:rsidRPr="00115CF7" w:rsidRDefault="006D64B9" w:rsidP="00195D95">
      <w:pPr>
        <w:autoSpaceDE w:val="0"/>
        <w:autoSpaceDN w:val="0"/>
        <w:spacing w:line="240" w:lineRule="auto"/>
        <w:ind w:firstLine="0"/>
        <w:jc w:val="left"/>
        <w:rPr>
          <w:i/>
          <w:sz w:val="20"/>
          <w:lang w:eastAsia="bg-BG"/>
        </w:rPr>
      </w:pPr>
    </w:p>
    <w:p w:rsidR="006D64B9" w:rsidRPr="00115CF7" w:rsidRDefault="006D64B9" w:rsidP="00195D95">
      <w:pPr>
        <w:autoSpaceDE w:val="0"/>
        <w:autoSpaceDN w:val="0"/>
        <w:spacing w:line="240" w:lineRule="auto"/>
        <w:ind w:firstLine="0"/>
        <w:rPr>
          <w:i/>
          <w:sz w:val="20"/>
          <w:lang w:eastAsia="bg-BG"/>
        </w:rPr>
      </w:pPr>
      <w:r w:rsidRPr="00115CF7">
        <w:rPr>
          <w:i/>
          <w:sz w:val="20"/>
          <w:lang w:eastAsia="bg-BG"/>
        </w:rPr>
        <w:t xml:space="preserve">Съгласно чл.47, ал.5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6D64B9" w:rsidRPr="00115CF7" w:rsidRDefault="006D64B9" w:rsidP="00195D95">
      <w:pPr>
        <w:autoSpaceDE w:val="0"/>
        <w:autoSpaceDN w:val="0"/>
        <w:spacing w:line="240" w:lineRule="auto"/>
        <w:ind w:firstLine="0"/>
        <w:rPr>
          <w:i/>
          <w:sz w:val="20"/>
          <w:lang w:eastAsia="bg-BG"/>
        </w:rPr>
      </w:pPr>
    </w:p>
    <w:p w:rsidR="006D64B9" w:rsidRPr="00115CF7" w:rsidRDefault="006D64B9" w:rsidP="00195D95">
      <w:pPr>
        <w:autoSpaceDE w:val="0"/>
        <w:autoSpaceDN w:val="0"/>
        <w:spacing w:line="240" w:lineRule="auto"/>
        <w:ind w:firstLine="0"/>
        <w:rPr>
          <w:i/>
          <w:sz w:val="20"/>
          <w:lang w:eastAsia="bg-BG"/>
        </w:rPr>
      </w:pPr>
      <w:r w:rsidRPr="00115CF7">
        <w:rPr>
          <w:i/>
          <w:sz w:val="20"/>
          <w:lang w:eastAsia="bg-BG"/>
        </w:rPr>
        <w:t>„Свързани лица” по смисъла на Закона за обществените поръчки са:</w:t>
      </w:r>
    </w:p>
    <w:p w:rsidR="006D64B9" w:rsidRPr="00115CF7" w:rsidRDefault="006D64B9" w:rsidP="00195D95">
      <w:pPr>
        <w:spacing w:line="240" w:lineRule="atLeast"/>
        <w:ind w:firstLine="0"/>
        <w:rPr>
          <w:i/>
          <w:color w:val="000000"/>
          <w:sz w:val="20"/>
          <w:lang w:eastAsia="bg-BG"/>
        </w:rPr>
      </w:pPr>
      <w:r w:rsidRPr="00115CF7">
        <w:rPr>
          <w:i/>
          <w:color w:val="000000"/>
          <w:sz w:val="20"/>
          <w:lang w:eastAsia="bg-BG"/>
        </w:rPr>
        <w:t>1.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6D64B9" w:rsidRPr="00115CF7" w:rsidRDefault="006D64B9" w:rsidP="00195D95">
      <w:pPr>
        <w:ind w:firstLine="0"/>
        <w:rPr>
          <w:i/>
          <w:color w:val="000000"/>
          <w:sz w:val="20"/>
          <w:lang w:eastAsia="bg-BG"/>
        </w:rPr>
      </w:pPr>
      <w:r w:rsidRPr="00115CF7">
        <w:rPr>
          <w:i/>
          <w:color w:val="000000"/>
          <w:sz w:val="20"/>
          <w:lang w:val="en-US" w:eastAsia="bg-BG"/>
        </w:rPr>
        <w:t xml:space="preserve">2. </w:t>
      </w:r>
      <w:r w:rsidRPr="00115CF7">
        <w:rPr>
          <w:i/>
          <w:color w:val="000000"/>
          <w:sz w:val="20"/>
          <w:lang w:eastAsia="bg-BG"/>
        </w:rPr>
        <w:t>съдружници;</w:t>
      </w:r>
    </w:p>
    <w:p w:rsidR="006D64B9" w:rsidRPr="00115CF7" w:rsidRDefault="006D64B9" w:rsidP="00195D95">
      <w:pPr>
        <w:ind w:firstLine="0"/>
        <w:rPr>
          <w:i/>
          <w:color w:val="000000"/>
          <w:sz w:val="20"/>
          <w:lang w:eastAsia="bg-BG"/>
        </w:rPr>
      </w:pPr>
      <w:r w:rsidRPr="00115CF7">
        <w:rPr>
          <w:i/>
          <w:color w:val="000000"/>
          <w:sz w:val="20"/>
          <w:lang w:val="en-US" w:eastAsia="bg-BG"/>
        </w:rPr>
        <w:t xml:space="preserve">3. </w:t>
      </w:r>
      <w:r w:rsidRPr="00115CF7">
        <w:rPr>
          <w:i/>
          <w:color w:val="000000"/>
          <w:sz w:val="20"/>
          <w:lang w:eastAsia="bg-BG"/>
        </w:rPr>
        <w:t xml:space="preserve"> лицата, едното от които участва в управлението на дружеството на другото;</w:t>
      </w:r>
    </w:p>
    <w:p w:rsidR="006D64B9" w:rsidRPr="00115CF7" w:rsidRDefault="006D64B9" w:rsidP="00195D95">
      <w:pPr>
        <w:ind w:firstLine="0"/>
        <w:rPr>
          <w:i/>
          <w:color w:val="000000"/>
          <w:sz w:val="20"/>
          <w:lang w:eastAsia="bg-BG"/>
        </w:rPr>
      </w:pPr>
      <w:r w:rsidRPr="00115CF7">
        <w:rPr>
          <w:i/>
          <w:color w:val="000000"/>
          <w:sz w:val="20"/>
          <w:lang w:val="en-US" w:eastAsia="bg-BG"/>
        </w:rPr>
        <w:t xml:space="preserve">4. </w:t>
      </w:r>
      <w:r w:rsidRPr="00115CF7">
        <w:rPr>
          <w:i/>
          <w:color w:val="000000"/>
          <w:sz w:val="20"/>
          <w:lang w:eastAsia="bg-BG"/>
        </w:rPr>
        <w:t>дружество и лице, което притежава повече от 5 на сто от дяловете или акциите, издадени с право на глас в дружеството.</w:t>
      </w:r>
    </w:p>
    <w:p w:rsidR="006D64B9" w:rsidRPr="00115CF7" w:rsidRDefault="006D64B9" w:rsidP="00195D95">
      <w:pPr>
        <w:rPr>
          <w:i/>
          <w:color w:val="000000"/>
          <w:sz w:val="20"/>
          <w:lang w:eastAsia="bg-BG"/>
        </w:rPr>
      </w:pPr>
    </w:p>
    <w:p w:rsidR="006D64B9" w:rsidRPr="00115CF7" w:rsidRDefault="006D64B9" w:rsidP="00195D95">
      <w:pPr>
        <w:rPr>
          <w:i/>
          <w:color w:val="000000"/>
          <w:sz w:val="20"/>
          <w:lang w:eastAsia="bg-BG"/>
        </w:rPr>
      </w:pPr>
      <w:r w:rsidRPr="00115CF7">
        <w:rPr>
          <w:i/>
          <w:color w:val="000000"/>
          <w:sz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6D64B9" w:rsidRPr="00115CF7" w:rsidRDefault="006D64B9" w:rsidP="00195D95">
      <w:pPr>
        <w:rPr>
          <w:i/>
          <w:sz w:val="22"/>
          <w:szCs w:val="22"/>
        </w:rPr>
      </w:pPr>
    </w:p>
    <w:p w:rsidR="006D64B9" w:rsidRPr="00115CF7" w:rsidRDefault="006D64B9" w:rsidP="00195D95">
      <w:pPr>
        <w:tabs>
          <w:tab w:val="left" w:pos="708"/>
          <w:tab w:val="center" w:pos="4153"/>
          <w:tab w:val="right" w:pos="8306"/>
        </w:tabs>
        <w:spacing w:line="240" w:lineRule="auto"/>
        <w:ind w:left="4713" w:firstLine="1047"/>
        <w:rPr>
          <w:b/>
          <w:szCs w:val="28"/>
          <w:u w:val="single"/>
        </w:rPr>
      </w:pPr>
      <w:r w:rsidRPr="00115CF7">
        <w:rPr>
          <w:rFonts w:ascii="Calibri" w:hAnsi="Calibri"/>
          <w:b/>
          <w:szCs w:val="22"/>
          <w:u w:val="single"/>
        </w:rPr>
        <w:br w:type="page"/>
      </w:r>
      <w:r w:rsidRPr="00115CF7">
        <w:rPr>
          <w:rFonts w:ascii="Calibri" w:hAnsi="Calibri"/>
          <w:b/>
          <w:szCs w:val="22"/>
        </w:rPr>
        <w:t xml:space="preserve">                    </w:t>
      </w:r>
      <w:r w:rsidRPr="00115CF7">
        <w:rPr>
          <w:b/>
          <w:szCs w:val="22"/>
          <w:u w:val="single"/>
        </w:rPr>
        <w:t xml:space="preserve">Приложение </w:t>
      </w:r>
      <w:r w:rsidRPr="00115CF7">
        <w:rPr>
          <w:b/>
          <w:snapToGrid w:val="0"/>
          <w:szCs w:val="22"/>
          <w:u w:val="single"/>
        </w:rPr>
        <w:t>№ 5</w:t>
      </w:r>
    </w:p>
    <w:p w:rsidR="006D64B9" w:rsidRPr="00115CF7" w:rsidRDefault="006D64B9" w:rsidP="00195D95">
      <w:pPr>
        <w:widowControl w:val="0"/>
        <w:autoSpaceDE w:val="0"/>
        <w:autoSpaceDN w:val="0"/>
        <w:adjustRightInd w:val="0"/>
        <w:ind w:firstLine="0"/>
        <w:rPr>
          <w:szCs w:val="28"/>
        </w:rPr>
      </w:pPr>
    </w:p>
    <w:p w:rsidR="006D64B9" w:rsidRPr="00115CF7" w:rsidRDefault="006D64B9" w:rsidP="00195D95">
      <w:pPr>
        <w:ind w:left="2160" w:hanging="2160"/>
        <w:jc w:val="center"/>
        <w:rPr>
          <w:b/>
        </w:rPr>
      </w:pPr>
      <w:r w:rsidRPr="00115CF7">
        <w:rPr>
          <w:b/>
        </w:rPr>
        <w:t xml:space="preserve">Д Е К Л А Р А Ц И Я </w:t>
      </w:r>
    </w:p>
    <w:p w:rsidR="006D64B9" w:rsidRPr="00115CF7" w:rsidRDefault="006D64B9" w:rsidP="00195D95">
      <w:pPr>
        <w:ind w:left="720" w:hanging="720"/>
        <w:jc w:val="center"/>
        <w:rPr>
          <w:b/>
        </w:rPr>
      </w:pPr>
      <w:r w:rsidRPr="00115CF7">
        <w:rPr>
          <w:b/>
        </w:rPr>
        <w:t>по чл. 47, ал. 1</w:t>
      </w:r>
      <w:r w:rsidRPr="00115CF7">
        <w:rPr>
          <w:b/>
          <w:lang w:val="en-US"/>
        </w:rPr>
        <w:t>,т.</w:t>
      </w:r>
      <w:r w:rsidRPr="00115CF7">
        <w:rPr>
          <w:b/>
        </w:rPr>
        <w:t xml:space="preserve"> 2, т. 3</w:t>
      </w:r>
      <w:r w:rsidRPr="00115CF7">
        <w:rPr>
          <w:b/>
          <w:lang w:val="en-US"/>
        </w:rPr>
        <w:t>, ал.</w:t>
      </w:r>
      <w:r w:rsidRPr="00115CF7">
        <w:rPr>
          <w:b/>
        </w:rPr>
        <w:t xml:space="preserve"> </w:t>
      </w:r>
      <w:r w:rsidRPr="00115CF7">
        <w:rPr>
          <w:b/>
          <w:lang w:val="en-US"/>
        </w:rPr>
        <w:t>2, т.</w:t>
      </w:r>
      <w:r w:rsidRPr="00115CF7">
        <w:rPr>
          <w:b/>
        </w:rPr>
        <w:t xml:space="preserve"> 1</w:t>
      </w:r>
      <w:r w:rsidRPr="00115CF7">
        <w:rPr>
          <w:b/>
          <w:lang w:val="en-US"/>
        </w:rPr>
        <w:t>, т.</w:t>
      </w:r>
      <w:r w:rsidRPr="00115CF7">
        <w:rPr>
          <w:b/>
        </w:rPr>
        <w:t xml:space="preserve"> 2а, т. 3 и т. 4</w:t>
      </w:r>
      <w:r w:rsidRPr="00115CF7">
        <w:rPr>
          <w:b/>
          <w:lang w:val="en-US"/>
        </w:rPr>
        <w:t xml:space="preserve"> и ал.</w:t>
      </w:r>
      <w:r w:rsidRPr="00115CF7">
        <w:rPr>
          <w:b/>
        </w:rPr>
        <w:t xml:space="preserve"> </w:t>
      </w:r>
      <w:r w:rsidRPr="00115CF7">
        <w:rPr>
          <w:b/>
          <w:lang w:val="en-US"/>
        </w:rPr>
        <w:t>5, т.</w:t>
      </w:r>
      <w:r w:rsidRPr="00115CF7">
        <w:rPr>
          <w:b/>
        </w:rPr>
        <w:t xml:space="preserve"> 2 от Закона за обществените поръчки</w:t>
      </w:r>
    </w:p>
    <w:p w:rsidR="006D64B9" w:rsidRPr="00115CF7" w:rsidRDefault="006D64B9" w:rsidP="00195D95">
      <w:pPr>
        <w:ind w:hanging="720"/>
      </w:pPr>
    </w:p>
    <w:p w:rsidR="006D64B9" w:rsidRPr="00115CF7" w:rsidRDefault="006D64B9" w:rsidP="00195D95">
      <w:pPr>
        <w:spacing w:line="360" w:lineRule="auto"/>
        <w:rPr>
          <w:lang w:val="en-US"/>
        </w:rPr>
      </w:pPr>
      <w:r w:rsidRPr="00115CF7">
        <w:t>Долуподписаният /ната/ …………………………… с лична карта № ……………….., издадена на ………………. от ……………… с ЕГН:……………, в качеството ми на</w:t>
      </w:r>
      <w:r w:rsidRPr="00115CF7">
        <w:tab/>
        <w:t>……………………</w:t>
      </w:r>
      <w:r w:rsidRPr="00115CF7">
        <w:rPr>
          <w:i/>
          <w:iCs/>
          <w:lang w:val="en-US"/>
        </w:rPr>
        <w:t xml:space="preserve"> </w:t>
      </w:r>
      <w:r w:rsidRPr="00115CF7">
        <w:rPr>
          <w:i/>
          <w:iCs/>
        </w:rPr>
        <w:t xml:space="preserve">(посочете длъжността) </w:t>
      </w:r>
      <w:r w:rsidRPr="00115CF7">
        <w:t>на  ………………………….</w:t>
      </w:r>
      <w:r w:rsidRPr="00115CF7">
        <w:rPr>
          <w:i/>
          <w:iCs/>
        </w:rPr>
        <w:t>(посочете фирмата на участника)</w:t>
      </w:r>
      <w:r w:rsidRPr="00115CF7">
        <w:t xml:space="preserve"> участник в процедура за възлагане на обществена поръчка с предмет:</w:t>
      </w:r>
    </w:p>
    <w:p w:rsidR="006D64B9" w:rsidRDefault="006D64B9" w:rsidP="00195D95">
      <w:pPr>
        <w:spacing w:line="360" w:lineRule="auto"/>
        <w:rPr>
          <w:rFonts w:eastAsia="MS Mincho"/>
          <w:bCs/>
          <w:i/>
          <w:spacing w:val="-1"/>
          <w:szCs w:val="28"/>
        </w:rPr>
      </w:pPr>
      <w:r w:rsidRPr="00115CF7">
        <w:t>……………………………………………………………………………</w:t>
      </w:r>
      <w:r w:rsidRPr="00C15CF6">
        <w:rPr>
          <w:rFonts w:eastAsia="MS Mincho"/>
          <w:bCs/>
          <w:i/>
          <w:spacing w:val="-1"/>
          <w:szCs w:val="28"/>
        </w:rPr>
        <w:t xml:space="preserve"> </w:t>
      </w:r>
    </w:p>
    <w:p w:rsidR="006D64B9" w:rsidRPr="00115CF7" w:rsidRDefault="006D64B9" w:rsidP="00195D95">
      <w:pPr>
        <w:spacing w:line="360" w:lineRule="auto"/>
        <w:rPr>
          <w:lang w:val="en-US"/>
        </w:rPr>
      </w:pPr>
    </w:p>
    <w:p w:rsidR="006D64B9" w:rsidRPr="00115CF7" w:rsidRDefault="006D64B9" w:rsidP="00195D95">
      <w:pPr>
        <w:spacing w:before="120" w:after="120"/>
        <w:ind w:left="2160" w:hanging="2160"/>
        <w:jc w:val="center"/>
        <w:rPr>
          <w:b/>
        </w:rPr>
      </w:pPr>
      <w:r w:rsidRPr="00115CF7">
        <w:rPr>
          <w:b/>
        </w:rPr>
        <w:t>Д Е К Л А Р И Р А М, ЧЕ:</w:t>
      </w:r>
    </w:p>
    <w:p w:rsidR="006D64B9" w:rsidRPr="00115CF7" w:rsidRDefault="006D64B9" w:rsidP="00195D95">
      <w:pPr>
        <w:spacing w:before="120" w:after="120"/>
        <w:ind w:left="2160" w:hanging="2160"/>
        <w:jc w:val="center"/>
        <w:rPr>
          <w:b/>
        </w:rPr>
      </w:pPr>
    </w:p>
    <w:p w:rsidR="006D64B9" w:rsidRPr="00115CF7" w:rsidRDefault="006D64B9" w:rsidP="00195D95">
      <w:pPr>
        <w:ind w:firstLine="708"/>
        <w:rPr>
          <w:i/>
          <w:iCs/>
        </w:rPr>
      </w:pPr>
      <w:r w:rsidRPr="00115CF7">
        <w:t>Представляваният от мен участник/подизпълнител ………………………………………………………………………..</w:t>
      </w:r>
      <w:r w:rsidRPr="00115CF7">
        <w:rPr>
          <w:i/>
          <w:iCs/>
        </w:rPr>
        <w:t xml:space="preserve"> </w:t>
      </w:r>
    </w:p>
    <w:p w:rsidR="006D64B9" w:rsidRPr="00115CF7" w:rsidRDefault="006D64B9" w:rsidP="00195D95">
      <w:r w:rsidRPr="00115CF7">
        <w:rPr>
          <w:i/>
          <w:iCs/>
        </w:rPr>
        <w:tab/>
      </w:r>
      <w:r w:rsidRPr="00115CF7">
        <w:rPr>
          <w:i/>
          <w:iCs/>
        </w:rPr>
        <w:tab/>
        <w:t>(посочете фирмата на участника/подизпълнителя)</w:t>
      </w:r>
      <w:r w:rsidRPr="00115CF7">
        <w:t xml:space="preserve"> </w:t>
      </w:r>
    </w:p>
    <w:p w:rsidR="006D64B9" w:rsidRPr="00115CF7" w:rsidRDefault="006D64B9" w:rsidP="00195D95">
      <w:pPr>
        <w:ind w:firstLine="708"/>
      </w:pPr>
      <w:r w:rsidRPr="00115CF7">
        <w:t>1. Не е обявен в несъстоятелност;</w:t>
      </w:r>
    </w:p>
    <w:p w:rsidR="006D64B9" w:rsidRPr="00115CF7" w:rsidRDefault="006D64B9" w:rsidP="00195D95">
      <w:pPr>
        <w:ind w:firstLine="708"/>
      </w:pPr>
      <w:r w:rsidRPr="00115CF7">
        <w:t>2. Не е в производство по ликвидация и не се намира в подобна процедура съгласно националните му закони и подзаконови актове.</w:t>
      </w:r>
    </w:p>
    <w:p w:rsidR="006D64B9" w:rsidRPr="00115CF7" w:rsidRDefault="006D64B9" w:rsidP="00195D95">
      <w:pPr>
        <w:ind w:firstLine="708"/>
      </w:pPr>
      <w:r w:rsidRPr="00115CF7">
        <w:t xml:space="preserve">3. Не е в открито производство по несъстоятелност, не е сключил извънсъдебно споразумение с кредиторите си по смисъла на </w:t>
      </w:r>
      <w:r w:rsidRPr="00115CF7">
        <w:rPr>
          <w:color w:val="0000FF"/>
          <w:u w:val="single"/>
        </w:rPr>
        <w:t>чл. 740</w:t>
      </w:r>
      <w:r w:rsidRPr="00115CF7">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6D64B9" w:rsidRPr="00115CF7" w:rsidRDefault="006D64B9" w:rsidP="00195D95">
      <w:pPr>
        <w:ind w:firstLine="708"/>
      </w:pPr>
      <w:r w:rsidRPr="00115CF7">
        <w:t>4. Не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от ЗОП, доказано от възложителя с влязло в сила съдебно решение;</w:t>
      </w:r>
    </w:p>
    <w:p w:rsidR="006D64B9" w:rsidRPr="00115CF7" w:rsidRDefault="006D64B9" w:rsidP="00195D95">
      <w:pPr>
        <w:spacing w:line="240" w:lineRule="atLeast"/>
        <w:ind w:firstLine="708"/>
        <w:rPr>
          <w:szCs w:val="28"/>
          <w:lang w:eastAsia="bg-BG"/>
        </w:rPr>
      </w:pPr>
      <w:r w:rsidRPr="00115CF7">
        <w:rPr>
          <w:szCs w:val="28"/>
          <w:lang w:eastAsia="bg-BG"/>
        </w:rPr>
        <w:t>5. Няма пари</w:t>
      </w:r>
      <w:r>
        <w:rPr>
          <w:szCs w:val="28"/>
          <w:lang w:eastAsia="bg-BG"/>
        </w:rPr>
        <w:t>чни задължения към държавата и</w:t>
      </w:r>
      <w:r w:rsidRPr="00115CF7">
        <w:rPr>
          <w:szCs w:val="28"/>
          <w:lang w:eastAsia="bg-BG"/>
        </w:rPr>
        <w:t xml:space="preserve">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6D64B9" w:rsidRPr="00115CF7" w:rsidRDefault="006D64B9" w:rsidP="00195D95">
      <w:pPr>
        <w:widowControl w:val="0"/>
        <w:autoSpaceDE w:val="0"/>
        <w:autoSpaceDN w:val="0"/>
        <w:adjustRightInd w:val="0"/>
        <w:ind w:firstLine="708"/>
      </w:pPr>
      <w:r w:rsidRPr="00115CF7">
        <w:t>6. Няма наложено административно наказание за наемане на работа на незаконно пребиваващи чужденци през последните до 5 /пет/ години.</w:t>
      </w:r>
    </w:p>
    <w:p w:rsidR="006D64B9" w:rsidRPr="00115CF7" w:rsidRDefault="006D64B9" w:rsidP="00195D95">
      <w:pPr>
        <w:ind w:firstLine="708"/>
      </w:pPr>
      <w:r w:rsidRPr="00115CF7">
        <w:t xml:space="preserve">7. Не е в договорни отношения с лице по чл. 21 или чл. 22 от Закона за предотвратяване и </w:t>
      </w:r>
      <w:r>
        <w:t>установяване</w:t>
      </w:r>
      <w:r w:rsidRPr="00115CF7">
        <w:t xml:space="preserve"> на конфликт на интереси. </w:t>
      </w:r>
    </w:p>
    <w:p w:rsidR="006D64B9" w:rsidRPr="00115CF7" w:rsidRDefault="006D64B9" w:rsidP="00195D95"/>
    <w:p w:rsidR="006D64B9" w:rsidRPr="00115CF7" w:rsidRDefault="006D64B9" w:rsidP="00195D95"/>
    <w:p w:rsidR="006D64B9" w:rsidRPr="00115CF7" w:rsidRDefault="006D64B9" w:rsidP="00195D95"/>
    <w:p w:rsidR="006D64B9" w:rsidRPr="00115CF7" w:rsidRDefault="006D64B9" w:rsidP="00195D95">
      <w:r>
        <w:tab/>
      </w:r>
      <w:r>
        <w:tab/>
        <w:t>…………2013</w:t>
      </w:r>
      <w:r w:rsidRPr="00115CF7">
        <w:t xml:space="preserve"> г.                 </w:t>
      </w:r>
      <w:r w:rsidRPr="00115CF7">
        <w:tab/>
      </w:r>
      <w:r w:rsidRPr="00115CF7">
        <w:tab/>
      </w:r>
      <w:r w:rsidRPr="00115CF7">
        <w:tab/>
        <w:t>Декларатор:</w:t>
      </w:r>
    </w:p>
    <w:p w:rsidR="006D64B9" w:rsidRPr="00115CF7" w:rsidRDefault="006D64B9" w:rsidP="00195D95"/>
    <w:p w:rsidR="006D64B9" w:rsidRPr="00115CF7" w:rsidRDefault="006D64B9" w:rsidP="00195D95">
      <w:pPr>
        <w:rPr>
          <w:i/>
        </w:rPr>
      </w:pPr>
      <w:r w:rsidRPr="00115CF7">
        <w:tab/>
      </w:r>
      <w:r w:rsidRPr="00115CF7">
        <w:tab/>
      </w:r>
      <w:r w:rsidRPr="00115CF7">
        <w:tab/>
      </w:r>
      <w:r w:rsidRPr="00115CF7">
        <w:tab/>
      </w:r>
      <w:r w:rsidRPr="00115CF7">
        <w:tab/>
      </w:r>
      <w:r w:rsidRPr="00115CF7">
        <w:tab/>
      </w:r>
      <w:r w:rsidRPr="00115CF7">
        <w:tab/>
      </w:r>
      <w:r w:rsidRPr="00115CF7">
        <w:tab/>
      </w:r>
      <w:r w:rsidRPr="00115CF7">
        <w:tab/>
      </w:r>
      <w:r w:rsidRPr="00115CF7">
        <w:rPr>
          <w:i/>
        </w:rPr>
        <w:t>(подпис)</w:t>
      </w:r>
      <w:r w:rsidRPr="00115CF7">
        <w:rPr>
          <w:i/>
        </w:rPr>
        <w:tab/>
      </w:r>
      <w:r w:rsidRPr="00115CF7">
        <w:rPr>
          <w:i/>
        </w:rPr>
        <w:tab/>
      </w:r>
      <w:r w:rsidRPr="00115CF7">
        <w:rPr>
          <w:i/>
        </w:rPr>
        <w:tab/>
      </w:r>
    </w:p>
    <w:p w:rsidR="006D64B9" w:rsidRPr="00115CF7" w:rsidRDefault="006D64B9" w:rsidP="00195D95">
      <w:pPr>
        <w:rPr>
          <w:sz w:val="16"/>
          <w:szCs w:val="16"/>
        </w:rPr>
      </w:pPr>
    </w:p>
    <w:p w:rsidR="006D64B9" w:rsidRPr="00115CF7" w:rsidRDefault="006D64B9" w:rsidP="00195D95">
      <w:pPr>
        <w:rPr>
          <w:sz w:val="22"/>
          <w:szCs w:val="22"/>
        </w:rPr>
      </w:pPr>
      <w:r w:rsidRPr="00115CF7">
        <w:rPr>
          <w:sz w:val="22"/>
          <w:szCs w:val="22"/>
          <w:lang w:val="en-US"/>
        </w:rPr>
        <w:t>*При наличие на допуснато разсрочване или отсрочване на задълженията  по т.8 се прилага копие на съответния документ към настоящата  декларация</w:t>
      </w:r>
    </w:p>
    <w:p w:rsidR="006D64B9" w:rsidRPr="00115CF7" w:rsidRDefault="006D64B9" w:rsidP="00195D95">
      <w:pPr>
        <w:rPr>
          <w:sz w:val="16"/>
          <w:szCs w:val="16"/>
        </w:rPr>
      </w:pPr>
    </w:p>
    <w:p w:rsidR="006D64B9" w:rsidRPr="00115CF7" w:rsidRDefault="006D64B9" w:rsidP="00195D95">
      <w:pPr>
        <w:rPr>
          <w:b/>
          <w:i/>
          <w:sz w:val="20"/>
        </w:rPr>
      </w:pPr>
      <w:r w:rsidRPr="00115CF7">
        <w:rPr>
          <w:b/>
          <w:i/>
          <w:sz w:val="22"/>
          <w:szCs w:val="22"/>
          <w:u w:val="single"/>
        </w:rPr>
        <w:t xml:space="preserve">Забележка: </w:t>
      </w:r>
      <w:r w:rsidRPr="00115CF7">
        <w:rPr>
          <w:b/>
          <w:sz w:val="22"/>
          <w:szCs w:val="22"/>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6D64B9" w:rsidRPr="00115CF7" w:rsidRDefault="006D64B9" w:rsidP="00195D95">
      <w:pPr>
        <w:pageBreakBefore/>
        <w:tabs>
          <w:tab w:val="left" w:pos="708"/>
          <w:tab w:val="center" w:pos="4153"/>
          <w:tab w:val="right" w:pos="8306"/>
        </w:tabs>
        <w:spacing w:line="240" w:lineRule="auto"/>
        <w:ind w:left="-329" w:firstLine="652"/>
        <w:jc w:val="right"/>
        <w:rPr>
          <w:rFonts w:ascii="Calibri" w:hAnsi="Calibri"/>
          <w:szCs w:val="28"/>
        </w:rPr>
      </w:pPr>
      <w:r w:rsidRPr="00115CF7">
        <w:rPr>
          <w:rFonts w:ascii="Calibri" w:hAnsi="Calibri"/>
          <w:b/>
          <w:szCs w:val="22"/>
        </w:rPr>
        <w:t xml:space="preserve">                                                                                                                                                                             </w:t>
      </w:r>
    </w:p>
    <w:p w:rsidR="006D64B9" w:rsidRPr="00115CF7" w:rsidRDefault="006D64B9" w:rsidP="00195D95">
      <w:pPr>
        <w:spacing w:after="120" w:line="240" w:lineRule="auto"/>
        <w:ind w:left="-327" w:firstLine="654"/>
        <w:jc w:val="left"/>
        <w:rPr>
          <w:b/>
          <w:bCs/>
          <w:u w:val="single"/>
        </w:rPr>
      </w:pPr>
      <w:r w:rsidRPr="00115CF7">
        <w:rPr>
          <w:b/>
          <w:szCs w:val="28"/>
        </w:rPr>
        <w:t xml:space="preserve">   </w:t>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t xml:space="preserve">           </w:t>
      </w:r>
      <w:r w:rsidRPr="00115CF7">
        <w:rPr>
          <w:b/>
          <w:bCs/>
        </w:rPr>
        <w:t xml:space="preserve"> </w:t>
      </w:r>
      <w:r w:rsidRPr="00115CF7">
        <w:rPr>
          <w:b/>
          <w:bCs/>
          <w:u w:val="single"/>
        </w:rPr>
        <w:t>Приложение № 6</w:t>
      </w:r>
    </w:p>
    <w:p w:rsidR="006D64B9" w:rsidRPr="00115CF7" w:rsidRDefault="006D64B9" w:rsidP="00195D95">
      <w:pPr>
        <w:spacing w:line="240" w:lineRule="auto"/>
        <w:ind w:firstLine="720"/>
        <w:jc w:val="center"/>
        <w:rPr>
          <w:b/>
          <w:szCs w:val="28"/>
          <w:lang w:val="ru-RU"/>
        </w:rPr>
      </w:pPr>
      <w:r w:rsidRPr="00115CF7">
        <w:rPr>
          <w:b/>
          <w:szCs w:val="28"/>
          <w:lang w:val="ru-RU"/>
        </w:rPr>
        <w:t xml:space="preserve">Д Е К Л А Р А Ц И Я </w:t>
      </w:r>
      <w:r w:rsidRPr="00115CF7">
        <w:rPr>
          <w:b/>
          <w:szCs w:val="28"/>
          <w:vertAlign w:val="superscript"/>
          <w:lang w:val="ru-RU"/>
        </w:rPr>
        <w:footnoteReference w:customMarkFollows="1" w:id="1"/>
        <w:t>*</w:t>
      </w:r>
    </w:p>
    <w:p w:rsidR="006D64B9" w:rsidRPr="00115CF7" w:rsidRDefault="006D64B9" w:rsidP="00195D95">
      <w:pPr>
        <w:spacing w:line="240" w:lineRule="auto"/>
        <w:ind w:firstLine="720"/>
        <w:jc w:val="center"/>
        <w:rPr>
          <w:b/>
          <w:szCs w:val="28"/>
        </w:rPr>
      </w:pPr>
      <w:r w:rsidRPr="00115CF7">
        <w:rPr>
          <w:b/>
          <w:szCs w:val="28"/>
        </w:rPr>
        <w:t>за участие на подизпълнители</w:t>
      </w:r>
    </w:p>
    <w:p w:rsidR="006D64B9" w:rsidRPr="00115CF7" w:rsidRDefault="006D64B9" w:rsidP="00195D95">
      <w:pPr>
        <w:tabs>
          <w:tab w:val="left" w:pos="6800"/>
        </w:tabs>
        <w:spacing w:line="240" w:lineRule="auto"/>
        <w:ind w:firstLine="720"/>
        <w:jc w:val="center"/>
        <w:rPr>
          <w:b/>
          <w:szCs w:val="28"/>
          <w:lang w:eastAsia="bg-BG"/>
        </w:rPr>
      </w:pPr>
      <w:r w:rsidRPr="00115CF7">
        <w:rPr>
          <w:b/>
          <w:szCs w:val="28"/>
          <w:lang w:eastAsia="bg-BG"/>
        </w:rPr>
        <w:t>по чл. 56, ал. 1, т. 8 от Закона за обществените поръчки</w:t>
      </w:r>
    </w:p>
    <w:p w:rsidR="006D64B9" w:rsidRPr="00115CF7" w:rsidRDefault="006D64B9" w:rsidP="00195D95">
      <w:pPr>
        <w:spacing w:line="240" w:lineRule="auto"/>
        <w:ind w:firstLine="720"/>
        <w:rPr>
          <w:szCs w:val="22"/>
          <w:lang w:val="ru-RU"/>
        </w:rPr>
      </w:pPr>
    </w:p>
    <w:p w:rsidR="006D64B9" w:rsidRPr="00115CF7" w:rsidRDefault="006D64B9" w:rsidP="00195D95">
      <w:pPr>
        <w:spacing w:line="240" w:lineRule="auto"/>
        <w:ind w:firstLine="720"/>
        <w:rPr>
          <w:i/>
          <w:iCs/>
          <w:szCs w:val="28"/>
          <w:lang w:val="ru-RU"/>
        </w:rPr>
      </w:pPr>
      <w:r w:rsidRPr="00115CF7">
        <w:rPr>
          <w:szCs w:val="28"/>
          <w:lang w:val="ru-RU"/>
        </w:rPr>
        <w:t>Долуподписаният/ната ……………………..</w:t>
      </w:r>
      <w:r w:rsidRPr="00115CF7">
        <w:rPr>
          <w:szCs w:val="28"/>
        </w:rPr>
        <w:t>........................................  .............................................................</w:t>
      </w:r>
      <w:r w:rsidRPr="00115CF7">
        <w:rPr>
          <w:szCs w:val="28"/>
          <w:lang w:val="ru-RU"/>
        </w:rPr>
        <w:t xml:space="preserve">  с лична карта             № ................................................., издадена на ..........................................                      от ............................................. с ЕГН...................................................., в качеството ми на ........................................................ на .............................................................................</w:t>
      </w:r>
      <w:r w:rsidRPr="00115CF7">
        <w:rPr>
          <w:i/>
          <w:iCs/>
          <w:szCs w:val="28"/>
          <w:lang w:val="ru-RU"/>
        </w:rPr>
        <w:t xml:space="preserve"> </w:t>
      </w:r>
    </w:p>
    <w:p w:rsidR="006D64B9" w:rsidRPr="00115CF7" w:rsidRDefault="006D64B9" w:rsidP="00195D95">
      <w:pPr>
        <w:spacing w:line="240" w:lineRule="auto"/>
        <w:ind w:firstLine="720"/>
        <w:rPr>
          <w:i/>
          <w:iCs/>
          <w:szCs w:val="28"/>
          <w:lang w:val="ru-RU"/>
        </w:rPr>
      </w:pPr>
      <w:r w:rsidRPr="00115CF7">
        <w:rPr>
          <w:i/>
          <w:iCs/>
          <w:szCs w:val="28"/>
          <w:lang w:val="ru-RU"/>
        </w:rPr>
        <w:t xml:space="preserve"> (</w:t>
      </w:r>
      <w:r w:rsidRPr="00115CF7">
        <w:rPr>
          <w:i/>
          <w:iCs/>
          <w:szCs w:val="28"/>
        </w:rPr>
        <w:t xml:space="preserve">посочете длъжността)  </w:t>
      </w:r>
      <w:r w:rsidRPr="00115CF7">
        <w:rPr>
          <w:i/>
          <w:iCs/>
          <w:szCs w:val="28"/>
          <w:lang w:val="ru-RU"/>
        </w:rPr>
        <w:t>(</w:t>
      </w:r>
      <w:r w:rsidRPr="00115CF7">
        <w:rPr>
          <w:i/>
          <w:iCs/>
          <w:szCs w:val="28"/>
        </w:rPr>
        <w:t xml:space="preserve">посочете фирмата на участника) </w:t>
      </w:r>
    </w:p>
    <w:p w:rsidR="006D64B9" w:rsidRPr="00115CF7" w:rsidRDefault="006D64B9" w:rsidP="00195D95">
      <w:pPr>
        <w:shd w:val="clear" w:color="auto" w:fill="FFFFFF"/>
        <w:spacing w:line="240" w:lineRule="auto"/>
        <w:ind w:firstLine="720"/>
        <w:rPr>
          <w:b/>
          <w:szCs w:val="28"/>
          <w:lang w:val="ru-RU"/>
        </w:rPr>
      </w:pPr>
      <w:r w:rsidRPr="00115CF7">
        <w:rPr>
          <w:szCs w:val="28"/>
          <w:lang w:val="ru-RU"/>
        </w:rPr>
        <w:t>участник в процедура за възлагане на обществена поръчка с предмет:</w:t>
      </w:r>
      <w:r w:rsidRPr="00115CF7">
        <w:rPr>
          <w:b/>
          <w:szCs w:val="28"/>
        </w:rPr>
        <w:t xml:space="preserve">    </w:t>
      </w:r>
      <w:r w:rsidRPr="00933093">
        <w:rPr>
          <w:b/>
          <w:szCs w:val="28"/>
        </w:rPr>
        <w:t xml:space="preserve">„Предоставяне на услуги по обслужване от служба по трудова медицина за нуждите на </w:t>
      </w:r>
      <w:r>
        <w:rPr>
          <w:b/>
          <w:szCs w:val="28"/>
        </w:rPr>
        <w:t>Районна прокуратура-Пирдоп“</w:t>
      </w:r>
    </w:p>
    <w:p w:rsidR="006D64B9" w:rsidRPr="00115CF7" w:rsidRDefault="006D64B9" w:rsidP="00195D95">
      <w:pPr>
        <w:shd w:val="clear" w:color="auto" w:fill="FFFFFF"/>
        <w:spacing w:line="240" w:lineRule="auto"/>
        <w:ind w:firstLine="720"/>
        <w:rPr>
          <w:b/>
          <w:i/>
          <w:szCs w:val="28"/>
          <w:lang w:val="ru-RU"/>
        </w:rPr>
      </w:pPr>
    </w:p>
    <w:p w:rsidR="006D64B9" w:rsidRPr="00115CF7" w:rsidRDefault="006D64B9" w:rsidP="00195D95">
      <w:pPr>
        <w:spacing w:line="240" w:lineRule="auto"/>
        <w:ind w:firstLine="720"/>
        <w:jc w:val="center"/>
        <w:rPr>
          <w:b/>
          <w:szCs w:val="28"/>
          <w:lang w:val="ru-RU"/>
        </w:rPr>
      </w:pPr>
      <w:r w:rsidRPr="00115CF7">
        <w:rPr>
          <w:b/>
          <w:szCs w:val="28"/>
          <w:lang w:val="ru-RU"/>
        </w:rPr>
        <w:t>Д Е К Л А Р И Р А М:</w:t>
      </w:r>
      <w:r w:rsidRPr="00115CF7">
        <w:rPr>
          <w:szCs w:val="28"/>
          <w:lang w:val="ru-RU"/>
        </w:rPr>
        <w:tab/>
      </w:r>
    </w:p>
    <w:p w:rsidR="006D64B9" w:rsidRPr="00115CF7" w:rsidRDefault="006D64B9" w:rsidP="00195D95">
      <w:pPr>
        <w:spacing w:line="240" w:lineRule="auto"/>
        <w:ind w:firstLine="720"/>
        <w:rPr>
          <w:szCs w:val="28"/>
          <w:lang w:val="ru-RU"/>
        </w:rPr>
      </w:pPr>
      <w:r w:rsidRPr="00115CF7">
        <w:rPr>
          <w:szCs w:val="28"/>
        </w:rPr>
        <w:t xml:space="preserve">Участникът </w:t>
      </w:r>
      <w:r w:rsidRPr="00115CF7">
        <w:rPr>
          <w:szCs w:val="28"/>
          <w:lang w:val="ru-RU"/>
        </w:rPr>
        <w:t xml:space="preserve">................................................................................................................ </w:t>
      </w:r>
    </w:p>
    <w:p w:rsidR="006D64B9" w:rsidRPr="00115CF7" w:rsidRDefault="006D64B9" w:rsidP="00195D95">
      <w:pPr>
        <w:spacing w:line="240" w:lineRule="auto"/>
        <w:ind w:firstLine="720"/>
        <w:rPr>
          <w:szCs w:val="28"/>
        </w:rPr>
      </w:pPr>
      <w:r w:rsidRPr="00115CF7">
        <w:rPr>
          <w:i/>
          <w:iCs/>
          <w:szCs w:val="28"/>
          <w:lang w:val="ru-RU"/>
        </w:rPr>
        <w:t>(</w:t>
      </w:r>
      <w:r w:rsidRPr="00115CF7">
        <w:rPr>
          <w:i/>
          <w:iCs/>
          <w:szCs w:val="28"/>
        </w:rPr>
        <w:t>посочете фирмата на участника)</w:t>
      </w:r>
      <w:r w:rsidRPr="00115CF7">
        <w:rPr>
          <w:szCs w:val="28"/>
          <w:lang w:val="ru-RU"/>
        </w:rPr>
        <w:t xml:space="preserve">, </w:t>
      </w:r>
    </w:p>
    <w:p w:rsidR="006D64B9" w:rsidRPr="00115CF7" w:rsidRDefault="006D64B9" w:rsidP="00195D95">
      <w:pPr>
        <w:spacing w:line="240" w:lineRule="auto"/>
        <w:ind w:firstLine="720"/>
        <w:rPr>
          <w:szCs w:val="28"/>
          <w:lang w:val="ru-RU"/>
        </w:rPr>
      </w:pPr>
      <w:r w:rsidRPr="00115CF7">
        <w:rPr>
          <w:szCs w:val="28"/>
        </w:rPr>
        <w:t>когото представлявам</w:t>
      </w:r>
      <w:r w:rsidRPr="00115CF7">
        <w:rPr>
          <w:szCs w:val="28"/>
          <w:lang w:val="ru-RU"/>
        </w:rPr>
        <w:t>:</w:t>
      </w:r>
    </w:p>
    <w:p w:rsidR="006D64B9" w:rsidRPr="00115CF7" w:rsidRDefault="006D64B9" w:rsidP="00195D95">
      <w:pPr>
        <w:spacing w:line="240" w:lineRule="auto"/>
        <w:ind w:firstLine="720"/>
        <w:rPr>
          <w:szCs w:val="28"/>
        </w:rPr>
      </w:pPr>
      <w:r w:rsidRPr="00115CF7">
        <w:rPr>
          <w:b/>
          <w:szCs w:val="28"/>
        </w:rPr>
        <w:t>1</w:t>
      </w:r>
      <w:r w:rsidRPr="00115CF7">
        <w:rPr>
          <w:szCs w:val="28"/>
        </w:rPr>
        <w:t>. При изпълнението на посочената по-горе обществена поръчка ще ползва подизпълнители;</w:t>
      </w:r>
    </w:p>
    <w:p w:rsidR="006D64B9" w:rsidRPr="00115CF7" w:rsidRDefault="006D64B9" w:rsidP="00195D95">
      <w:pPr>
        <w:spacing w:line="240" w:lineRule="auto"/>
        <w:ind w:firstLine="720"/>
        <w:rPr>
          <w:szCs w:val="28"/>
        </w:rPr>
      </w:pPr>
      <w:r w:rsidRPr="00115CF7">
        <w:rPr>
          <w:b/>
          <w:szCs w:val="28"/>
        </w:rPr>
        <w:t>2</w:t>
      </w:r>
      <w:r w:rsidRPr="00115CF7">
        <w:rPr>
          <w:szCs w:val="28"/>
        </w:rPr>
        <w:t>.Подизпълнител/и ще бъде/бъдат:…………………………………..</w:t>
      </w:r>
    </w:p>
    <w:p w:rsidR="006D64B9" w:rsidRPr="00115CF7" w:rsidRDefault="006D64B9" w:rsidP="00195D95">
      <w:pPr>
        <w:spacing w:line="240" w:lineRule="auto"/>
        <w:ind w:firstLine="720"/>
        <w:rPr>
          <w:b/>
          <w:sz w:val="24"/>
          <w:szCs w:val="24"/>
        </w:rPr>
      </w:pPr>
      <w:r w:rsidRPr="00115CF7">
        <w:rPr>
          <w:sz w:val="24"/>
          <w:szCs w:val="24"/>
        </w:rPr>
        <w:t xml:space="preserve"> </w:t>
      </w:r>
      <w:r w:rsidRPr="00115CF7">
        <w:rPr>
          <w:b/>
          <w:sz w:val="24"/>
          <w:szCs w:val="24"/>
        </w:rPr>
        <w:t xml:space="preserve">(изписват се данните на подизпълнителите-наименование, адрес, седалище, ЕИК), </w:t>
      </w:r>
    </w:p>
    <w:p w:rsidR="006D64B9" w:rsidRPr="00115CF7" w:rsidRDefault="006D64B9" w:rsidP="00195D95">
      <w:pPr>
        <w:spacing w:line="240" w:lineRule="auto"/>
        <w:ind w:firstLine="720"/>
        <w:rPr>
          <w:szCs w:val="28"/>
        </w:rPr>
      </w:pPr>
      <w:r w:rsidRPr="00115CF7">
        <w:rPr>
          <w:szCs w:val="28"/>
        </w:rPr>
        <w:t>които са запознати с предмета на поръчката и са дали съгласие за участие в процедурата;</w:t>
      </w:r>
    </w:p>
    <w:p w:rsidR="006D64B9" w:rsidRPr="00115CF7" w:rsidRDefault="006D64B9" w:rsidP="00195D95">
      <w:pPr>
        <w:spacing w:line="240" w:lineRule="auto"/>
        <w:ind w:firstLine="720"/>
        <w:rPr>
          <w:szCs w:val="28"/>
        </w:rPr>
      </w:pPr>
      <w:r w:rsidRPr="00115CF7">
        <w:rPr>
          <w:b/>
          <w:szCs w:val="28"/>
        </w:rPr>
        <w:t>3</w:t>
      </w:r>
      <w:r w:rsidRPr="00115CF7">
        <w:rPr>
          <w:szCs w:val="28"/>
        </w:rPr>
        <w:t>. Конкретната част от предмета на обществената п</w:t>
      </w:r>
      <w:r>
        <w:rPr>
          <w:szCs w:val="28"/>
        </w:rPr>
        <w:t>оръчка, която ще бъде изпълнен</w:t>
      </w:r>
      <w:r w:rsidRPr="00115CF7">
        <w:rPr>
          <w:szCs w:val="28"/>
        </w:rPr>
        <w:t>а от подизпълнител</w:t>
      </w:r>
      <w:r>
        <w:rPr>
          <w:szCs w:val="28"/>
        </w:rPr>
        <w:t xml:space="preserve"> </w:t>
      </w:r>
      <w:r w:rsidRPr="00115CF7">
        <w:rPr>
          <w:szCs w:val="28"/>
        </w:rPr>
        <w:t>…………………………………</w:t>
      </w:r>
      <w:r>
        <w:rPr>
          <w:szCs w:val="28"/>
        </w:rPr>
        <w:t xml:space="preserve"> </w:t>
      </w:r>
      <w:r w:rsidRPr="00115CF7">
        <w:rPr>
          <w:szCs w:val="28"/>
        </w:rPr>
        <w:t>е следната: ……………………</w:t>
      </w:r>
    </w:p>
    <w:p w:rsidR="006D64B9" w:rsidRPr="00115CF7" w:rsidRDefault="006D64B9" w:rsidP="00195D95">
      <w:pPr>
        <w:spacing w:line="240" w:lineRule="auto"/>
        <w:ind w:firstLine="720"/>
        <w:rPr>
          <w:szCs w:val="28"/>
        </w:rPr>
      </w:pPr>
      <w:r w:rsidRPr="00115CF7">
        <w:rPr>
          <w:b/>
          <w:szCs w:val="28"/>
        </w:rPr>
        <w:t>4.</w:t>
      </w:r>
      <w:r w:rsidRPr="00115CF7">
        <w:rPr>
          <w:szCs w:val="28"/>
        </w:rPr>
        <w:t xml:space="preserve"> Процентът от общата стойност от обществена</w:t>
      </w:r>
      <w:r>
        <w:rPr>
          <w:szCs w:val="28"/>
        </w:rPr>
        <w:t>та поръчка, която ще бъде изпъл</w:t>
      </w:r>
      <w:r w:rsidRPr="00115CF7">
        <w:rPr>
          <w:szCs w:val="28"/>
        </w:rPr>
        <w:t>нена от подиз</w:t>
      </w:r>
      <w:r>
        <w:rPr>
          <w:szCs w:val="28"/>
        </w:rPr>
        <w:t>пъ</w:t>
      </w:r>
      <w:r w:rsidRPr="00115CF7">
        <w:rPr>
          <w:szCs w:val="28"/>
        </w:rPr>
        <w:t>лн</w:t>
      </w:r>
      <w:r>
        <w:rPr>
          <w:szCs w:val="28"/>
        </w:rPr>
        <w:t>и</w:t>
      </w:r>
      <w:r w:rsidRPr="00115CF7">
        <w:rPr>
          <w:szCs w:val="28"/>
        </w:rPr>
        <w:t>тел: ………………………………..</w:t>
      </w:r>
      <w:r>
        <w:rPr>
          <w:szCs w:val="28"/>
        </w:rPr>
        <w:t xml:space="preserve"> </w:t>
      </w:r>
      <w:r w:rsidRPr="00115CF7">
        <w:rPr>
          <w:szCs w:val="28"/>
        </w:rPr>
        <w:t>е ………………………….</w:t>
      </w:r>
    </w:p>
    <w:p w:rsidR="006D64B9" w:rsidRPr="00115CF7" w:rsidRDefault="006D64B9" w:rsidP="00195D95">
      <w:pPr>
        <w:spacing w:line="240" w:lineRule="auto"/>
        <w:ind w:firstLine="720"/>
        <w:rPr>
          <w:szCs w:val="28"/>
        </w:rPr>
      </w:pPr>
      <w:r w:rsidRPr="00115CF7">
        <w:rPr>
          <w:szCs w:val="28"/>
        </w:rPr>
        <w:t>Известна ми е отговорността по чл. 313 от Наказателния кодекс за посочване на неверни данни.</w:t>
      </w:r>
    </w:p>
    <w:p w:rsidR="006D64B9" w:rsidRPr="00115CF7" w:rsidRDefault="006D64B9" w:rsidP="00195D95">
      <w:pPr>
        <w:spacing w:line="240" w:lineRule="auto"/>
        <w:ind w:firstLine="720"/>
        <w:rPr>
          <w:szCs w:val="28"/>
          <w:lang w:val="ru-RU"/>
        </w:rPr>
      </w:pPr>
    </w:p>
    <w:p w:rsidR="006D64B9" w:rsidRPr="00115CF7" w:rsidRDefault="006D64B9" w:rsidP="00195D95">
      <w:pPr>
        <w:spacing w:line="240" w:lineRule="auto"/>
        <w:ind w:firstLine="720"/>
        <w:rPr>
          <w:szCs w:val="28"/>
          <w:lang w:val="ru-RU"/>
        </w:rPr>
      </w:pPr>
      <w:r>
        <w:rPr>
          <w:szCs w:val="28"/>
          <w:lang w:val="ru-RU"/>
        </w:rPr>
        <w:t>...........................2013</w:t>
      </w:r>
      <w:r w:rsidRPr="00115CF7">
        <w:rPr>
          <w:szCs w:val="28"/>
          <w:lang w:val="ru-RU"/>
        </w:rPr>
        <w:t xml:space="preserve">г.                 </w:t>
      </w:r>
      <w:r w:rsidRPr="00115CF7">
        <w:rPr>
          <w:szCs w:val="28"/>
          <w:lang w:val="ru-RU"/>
        </w:rPr>
        <w:tab/>
      </w:r>
      <w:r w:rsidRPr="00115CF7">
        <w:rPr>
          <w:szCs w:val="28"/>
          <w:lang w:val="ru-RU"/>
        </w:rPr>
        <w:tab/>
      </w:r>
      <w:r w:rsidRPr="00115CF7">
        <w:rPr>
          <w:szCs w:val="28"/>
          <w:lang w:val="ru-RU"/>
        </w:rPr>
        <w:tab/>
      </w:r>
      <w:r w:rsidRPr="00115CF7">
        <w:rPr>
          <w:szCs w:val="28"/>
          <w:lang w:val="ru-RU"/>
        </w:rPr>
        <w:tab/>
        <w:t xml:space="preserve">Декларатор: </w:t>
      </w:r>
    </w:p>
    <w:p w:rsidR="006D64B9" w:rsidRPr="00115CF7" w:rsidRDefault="006D64B9" w:rsidP="00195D95">
      <w:pPr>
        <w:rPr>
          <w:i/>
          <w:iCs/>
          <w:sz w:val="24"/>
          <w:szCs w:val="24"/>
          <w:lang w:val="ru-RU"/>
        </w:rPr>
      </w:pPr>
      <w:r w:rsidRPr="00115CF7">
        <w:rPr>
          <w:i/>
          <w:iCs/>
          <w:sz w:val="24"/>
          <w:szCs w:val="24"/>
          <w:lang w:val="ru-RU"/>
        </w:rPr>
        <w:t>(</w:t>
      </w:r>
      <w:r w:rsidRPr="00115CF7">
        <w:rPr>
          <w:i/>
          <w:iCs/>
          <w:sz w:val="24"/>
          <w:szCs w:val="24"/>
        </w:rPr>
        <w:t>дата на подписване)</w:t>
      </w:r>
      <w:r w:rsidRPr="00115CF7">
        <w:rPr>
          <w:i/>
          <w:iCs/>
          <w:sz w:val="24"/>
          <w:szCs w:val="24"/>
          <w:lang w:val="ru-RU"/>
        </w:rPr>
        <w:t xml:space="preserve">                                                                  </w:t>
      </w:r>
      <w:r w:rsidRPr="00115CF7">
        <w:rPr>
          <w:i/>
          <w:iCs/>
          <w:sz w:val="24"/>
          <w:szCs w:val="24"/>
          <w:lang w:val="ru-RU"/>
        </w:rPr>
        <w:tab/>
        <w:t>( подпис)</w:t>
      </w:r>
    </w:p>
    <w:p w:rsidR="006D64B9" w:rsidRDefault="006D64B9" w:rsidP="00195D95">
      <w:pPr>
        <w:spacing w:before="80"/>
        <w:ind w:left="-720" w:firstLine="709"/>
        <w:jc w:val="center"/>
        <w:rPr>
          <w:bCs/>
        </w:rPr>
      </w:pPr>
      <w:r w:rsidRPr="00115CF7">
        <w:rPr>
          <w:bCs/>
        </w:rPr>
        <w:t xml:space="preserve">                       </w:t>
      </w:r>
      <w:r w:rsidRPr="00115CF7">
        <w:rPr>
          <w:bCs/>
        </w:rPr>
        <w:tab/>
      </w:r>
      <w:r w:rsidRPr="00115CF7">
        <w:rPr>
          <w:bCs/>
        </w:rPr>
        <w:tab/>
      </w:r>
      <w:r w:rsidRPr="00115CF7">
        <w:rPr>
          <w:bCs/>
        </w:rPr>
        <w:tab/>
      </w:r>
      <w:r w:rsidRPr="00115CF7">
        <w:rPr>
          <w:bCs/>
        </w:rPr>
        <w:tab/>
      </w:r>
      <w:r w:rsidRPr="00115CF7">
        <w:rPr>
          <w:bCs/>
        </w:rPr>
        <w:tab/>
      </w:r>
    </w:p>
    <w:p w:rsidR="006D64B9" w:rsidRDefault="006D64B9" w:rsidP="00195D95">
      <w:pPr>
        <w:spacing w:before="80"/>
        <w:ind w:left="-720" w:firstLine="709"/>
        <w:jc w:val="center"/>
        <w:rPr>
          <w:bCs/>
        </w:rPr>
      </w:pPr>
    </w:p>
    <w:p w:rsidR="006D64B9" w:rsidRPr="00115CF7" w:rsidRDefault="006D64B9" w:rsidP="00195D95">
      <w:pPr>
        <w:spacing w:before="80"/>
        <w:ind w:left="6372" w:firstLine="709"/>
        <w:jc w:val="center"/>
        <w:rPr>
          <w:b/>
          <w:u w:val="single"/>
        </w:rPr>
      </w:pPr>
      <w:r w:rsidRPr="00115CF7">
        <w:rPr>
          <w:b/>
          <w:bCs/>
          <w:u w:val="single"/>
        </w:rPr>
        <w:t>П</w:t>
      </w:r>
      <w:r w:rsidRPr="00115CF7">
        <w:rPr>
          <w:b/>
          <w:u w:val="single"/>
        </w:rPr>
        <w:t>риложение № 7</w:t>
      </w:r>
    </w:p>
    <w:p w:rsidR="006D64B9" w:rsidRPr="00115CF7" w:rsidRDefault="006D64B9" w:rsidP="00195D95">
      <w:pPr>
        <w:spacing w:line="240" w:lineRule="auto"/>
        <w:ind w:firstLine="720"/>
        <w:jc w:val="center"/>
        <w:rPr>
          <w:b/>
        </w:rPr>
      </w:pPr>
    </w:p>
    <w:p w:rsidR="006D64B9" w:rsidRPr="00115CF7" w:rsidRDefault="006D64B9" w:rsidP="00195D95">
      <w:pPr>
        <w:spacing w:line="240" w:lineRule="auto"/>
        <w:ind w:firstLine="720"/>
        <w:jc w:val="center"/>
        <w:rPr>
          <w:b/>
        </w:rPr>
      </w:pPr>
      <w:r w:rsidRPr="00115CF7">
        <w:rPr>
          <w:b/>
        </w:rPr>
        <w:t xml:space="preserve">Д Е К Л А Р А Ц И Я </w:t>
      </w:r>
    </w:p>
    <w:p w:rsidR="006D64B9" w:rsidRPr="00115CF7" w:rsidRDefault="006D64B9" w:rsidP="00195D95">
      <w:pPr>
        <w:tabs>
          <w:tab w:val="left" w:pos="709"/>
        </w:tabs>
        <w:spacing w:line="240" w:lineRule="auto"/>
        <w:ind w:firstLine="720"/>
        <w:jc w:val="center"/>
        <w:rPr>
          <w:b/>
          <w:i/>
          <w:szCs w:val="28"/>
          <w:lang w:eastAsia="pl-PL"/>
        </w:rPr>
      </w:pPr>
      <w:r w:rsidRPr="00115CF7">
        <w:rPr>
          <w:b/>
          <w:szCs w:val="28"/>
          <w:lang w:val="ru-RU" w:eastAsia="pl-PL"/>
        </w:rPr>
        <w:t>по чл. 56, ал. 1, т. 12 от ЗОП</w:t>
      </w:r>
    </w:p>
    <w:p w:rsidR="006D64B9" w:rsidRPr="00115CF7" w:rsidRDefault="006D64B9" w:rsidP="00195D95">
      <w:pPr>
        <w:tabs>
          <w:tab w:val="left" w:pos="709"/>
        </w:tabs>
        <w:spacing w:line="240" w:lineRule="auto"/>
        <w:ind w:firstLine="720"/>
        <w:rPr>
          <w:sz w:val="24"/>
          <w:szCs w:val="24"/>
          <w:lang w:eastAsia="pl-PL"/>
        </w:rPr>
      </w:pPr>
    </w:p>
    <w:p w:rsidR="006D64B9" w:rsidRPr="00115CF7" w:rsidRDefault="006D64B9" w:rsidP="00195D95">
      <w:pPr>
        <w:spacing w:line="240" w:lineRule="auto"/>
        <w:ind w:firstLine="720"/>
        <w:jc w:val="center"/>
        <w:rPr>
          <w:bCs/>
        </w:rPr>
      </w:pPr>
    </w:p>
    <w:p w:rsidR="006D64B9" w:rsidRPr="00115CF7" w:rsidRDefault="006D64B9" w:rsidP="00195D95">
      <w:pPr>
        <w:spacing w:line="240" w:lineRule="auto"/>
        <w:ind w:firstLine="720"/>
        <w:jc w:val="center"/>
        <w:rPr>
          <w:bCs/>
        </w:rPr>
      </w:pPr>
    </w:p>
    <w:p w:rsidR="006D64B9" w:rsidRPr="00115CF7" w:rsidRDefault="006D64B9" w:rsidP="00B1531C">
      <w:pPr>
        <w:spacing w:line="240" w:lineRule="auto"/>
        <w:ind w:firstLine="720"/>
        <w:rPr>
          <w:szCs w:val="28"/>
        </w:rPr>
      </w:pPr>
      <w:r w:rsidRPr="00115CF7">
        <w:rPr>
          <w:szCs w:val="28"/>
        </w:rPr>
        <w:t>Подписаният…………………………, с л.к. № …......, издадена от ……., на…….., в качеството си на .............................................................. ....................... на “.......................................... ……..............…………………………”-участник в процедура за възлагане на обществена поръчка с предмет: „…………………………………………………………………”</w:t>
      </w:r>
    </w:p>
    <w:p w:rsidR="006D64B9" w:rsidRDefault="006D64B9" w:rsidP="00195D95">
      <w:pPr>
        <w:spacing w:line="240" w:lineRule="auto"/>
        <w:ind w:firstLine="720"/>
        <w:rPr>
          <w:u w:val="single"/>
        </w:rPr>
      </w:pPr>
    </w:p>
    <w:p w:rsidR="006D64B9" w:rsidRPr="00115CF7" w:rsidRDefault="006D64B9" w:rsidP="00195D95">
      <w:pPr>
        <w:spacing w:line="240" w:lineRule="auto"/>
        <w:ind w:firstLine="720"/>
        <w:rPr>
          <w:u w:val="single"/>
        </w:rPr>
      </w:pPr>
    </w:p>
    <w:p w:rsidR="006D64B9" w:rsidRPr="00115CF7" w:rsidRDefault="006D64B9" w:rsidP="00195D95">
      <w:pPr>
        <w:spacing w:line="240" w:lineRule="auto"/>
        <w:ind w:firstLine="720"/>
        <w:jc w:val="center"/>
        <w:rPr>
          <w:b/>
        </w:rPr>
      </w:pPr>
      <w:r w:rsidRPr="00115CF7">
        <w:rPr>
          <w:b/>
        </w:rPr>
        <w:t>Д Е К Л А Р И Р А М, ЧЕ:</w:t>
      </w:r>
    </w:p>
    <w:p w:rsidR="006D64B9" w:rsidRDefault="006D64B9" w:rsidP="00195D95">
      <w:pPr>
        <w:spacing w:line="240" w:lineRule="auto"/>
        <w:ind w:firstLine="720"/>
        <w:jc w:val="center"/>
        <w:rPr>
          <w:b/>
        </w:rPr>
      </w:pPr>
    </w:p>
    <w:p w:rsidR="006D64B9" w:rsidRPr="00115CF7" w:rsidRDefault="006D64B9" w:rsidP="00195D95">
      <w:pPr>
        <w:spacing w:line="240" w:lineRule="auto"/>
        <w:ind w:firstLine="720"/>
        <w:jc w:val="center"/>
        <w:rPr>
          <w:b/>
        </w:rPr>
      </w:pPr>
    </w:p>
    <w:p w:rsidR="006D64B9" w:rsidRPr="00115CF7" w:rsidRDefault="006D64B9" w:rsidP="00195D95">
      <w:pPr>
        <w:spacing w:line="240" w:lineRule="auto"/>
        <w:ind w:firstLine="720"/>
        <w:rPr>
          <w:color w:val="000000"/>
          <w:szCs w:val="28"/>
        </w:rPr>
      </w:pPr>
      <w:r w:rsidRPr="00115CF7">
        <w:rPr>
          <w:color w:val="000000"/>
          <w:szCs w:val="28"/>
        </w:rPr>
        <w:t>Приемам условията, определени в проекта на договор, неразделна част от утвърдената документация за участие в горепосочената процедура.</w:t>
      </w:r>
    </w:p>
    <w:p w:rsidR="006D64B9" w:rsidRPr="00115CF7" w:rsidRDefault="006D64B9" w:rsidP="00195D95">
      <w:pPr>
        <w:spacing w:line="240" w:lineRule="auto"/>
        <w:ind w:firstLine="720"/>
      </w:pPr>
    </w:p>
    <w:p w:rsidR="006D64B9" w:rsidRPr="00115CF7" w:rsidRDefault="006D64B9" w:rsidP="00195D95">
      <w:pPr>
        <w:spacing w:line="240" w:lineRule="auto"/>
        <w:ind w:firstLine="720"/>
      </w:pPr>
    </w:p>
    <w:p w:rsidR="006D64B9" w:rsidRPr="00115CF7" w:rsidRDefault="006D64B9" w:rsidP="00195D95">
      <w:pPr>
        <w:spacing w:line="240" w:lineRule="auto"/>
        <w:ind w:firstLine="720"/>
      </w:pPr>
      <w:r w:rsidRPr="00115CF7">
        <w:tab/>
      </w:r>
      <w:r w:rsidRPr="00115CF7">
        <w:tab/>
      </w:r>
      <w:r w:rsidRPr="00115CF7">
        <w:tab/>
      </w:r>
      <w:r w:rsidRPr="00115CF7">
        <w:tab/>
      </w:r>
      <w:r w:rsidRPr="00115CF7">
        <w:tab/>
      </w:r>
      <w:r w:rsidRPr="00115CF7">
        <w:tab/>
      </w:r>
      <w:r w:rsidRPr="00115CF7">
        <w:rPr>
          <w:b/>
          <w:caps/>
        </w:rPr>
        <w:t>Декларатор:</w:t>
      </w:r>
      <w:r w:rsidRPr="00115CF7">
        <w:t xml:space="preserve"> ............................</w:t>
      </w:r>
    </w:p>
    <w:p w:rsidR="006D64B9" w:rsidRPr="00115CF7" w:rsidRDefault="006D64B9" w:rsidP="00195D95">
      <w:pPr>
        <w:spacing w:line="240" w:lineRule="auto"/>
        <w:ind w:firstLine="720"/>
        <w:rPr>
          <w:i/>
        </w:rPr>
      </w:pPr>
      <w:r>
        <w:t>……..2013</w:t>
      </w:r>
      <w:r w:rsidRPr="00115CF7">
        <w:t>г.</w:t>
      </w:r>
      <w:r w:rsidRPr="00115CF7">
        <w:tab/>
      </w:r>
      <w:r w:rsidRPr="00115CF7">
        <w:tab/>
      </w:r>
      <w:r w:rsidRPr="00115CF7">
        <w:tab/>
      </w:r>
      <w:r w:rsidRPr="00115CF7">
        <w:tab/>
      </w:r>
      <w:r w:rsidRPr="00115CF7">
        <w:tab/>
        <w:t xml:space="preserve">                  </w:t>
      </w:r>
      <w:r w:rsidRPr="00115CF7">
        <w:rPr>
          <w:i/>
        </w:rPr>
        <w:t>(подпис)</w:t>
      </w:r>
    </w:p>
    <w:p w:rsidR="006D64B9" w:rsidRPr="00115CF7" w:rsidRDefault="006D64B9" w:rsidP="00195D95">
      <w:pPr>
        <w:spacing w:line="240" w:lineRule="auto"/>
        <w:ind w:left="-327" w:firstLine="654"/>
        <w:rPr>
          <w:szCs w:val="28"/>
        </w:rPr>
      </w:pPr>
    </w:p>
    <w:p w:rsidR="006D64B9" w:rsidRPr="00115CF7" w:rsidRDefault="006D64B9" w:rsidP="00195D95">
      <w:pPr>
        <w:spacing w:line="240" w:lineRule="auto"/>
        <w:ind w:left="-327" w:firstLine="654"/>
        <w:rPr>
          <w:szCs w:val="28"/>
        </w:rPr>
      </w:pPr>
    </w:p>
    <w:p w:rsidR="006D64B9" w:rsidRPr="00115CF7" w:rsidRDefault="006D64B9" w:rsidP="00195D95">
      <w:pPr>
        <w:spacing w:line="240" w:lineRule="auto"/>
        <w:ind w:left="-327" w:firstLine="654"/>
        <w:rPr>
          <w:szCs w:val="28"/>
        </w:rPr>
      </w:pPr>
    </w:p>
    <w:p w:rsidR="006D64B9" w:rsidRPr="00115CF7" w:rsidRDefault="006D64B9" w:rsidP="00195D95">
      <w:pPr>
        <w:spacing w:line="240" w:lineRule="auto"/>
        <w:ind w:left="-327" w:firstLine="654"/>
        <w:rPr>
          <w:szCs w:val="28"/>
        </w:rPr>
      </w:pPr>
    </w:p>
    <w:p w:rsidR="006D64B9" w:rsidRPr="00115CF7" w:rsidRDefault="006D64B9" w:rsidP="00195D95">
      <w:pPr>
        <w:spacing w:line="240" w:lineRule="auto"/>
        <w:ind w:left="-327" w:firstLine="654"/>
        <w:rPr>
          <w:szCs w:val="28"/>
        </w:rPr>
      </w:pPr>
    </w:p>
    <w:p w:rsidR="006D64B9" w:rsidRPr="00115CF7" w:rsidRDefault="006D64B9" w:rsidP="00195D95">
      <w:pPr>
        <w:spacing w:line="240" w:lineRule="auto"/>
        <w:ind w:left="-327" w:firstLine="654"/>
        <w:rPr>
          <w:szCs w:val="28"/>
        </w:rPr>
      </w:pPr>
    </w:p>
    <w:p w:rsidR="006D64B9" w:rsidRPr="00115CF7" w:rsidRDefault="006D64B9" w:rsidP="00195D95">
      <w:pPr>
        <w:spacing w:line="240" w:lineRule="auto"/>
        <w:ind w:left="-327" w:firstLine="654"/>
        <w:rPr>
          <w:szCs w:val="28"/>
        </w:rPr>
      </w:pPr>
    </w:p>
    <w:p w:rsidR="006D64B9" w:rsidRPr="00115CF7" w:rsidRDefault="006D64B9" w:rsidP="00195D95">
      <w:pPr>
        <w:spacing w:line="240" w:lineRule="auto"/>
        <w:ind w:left="-327" w:firstLine="654"/>
        <w:rPr>
          <w:szCs w:val="28"/>
        </w:rPr>
      </w:pPr>
    </w:p>
    <w:p w:rsidR="006D64B9" w:rsidRPr="00115CF7" w:rsidRDefault="006D64B9" w:rsidP="00195D95">
      <w:pPr>
        <w:spacing w:line="240" w:lineRule="auto"/>
        <w:ind w:left="-327" w:firstLine="654"/>
        <w:rPr>
          <w:szCs w:val="28"/>
        </w:rPr>
      </w:pPr>
    </w:p>
    <w:p w:rsidR="006D64B9" w:rsidRPr="00115CF7" w:rsidRDefault="006D64B9" w:rsidP="00195D95">
      <w:pPr>
        <w:spacing w:line="240" w:lineRule="auto"/>
        <w:ind w:left="-327" w:firstLine="654"/>
        <w:rPr>
          <w:szCs w:val="28"/>
        </w:rPr>
      </w:pPr>
    </w:p>
    <w:p w:rsidR="006D64B9" w:rsidRPr="00115CF7" w:rsidRDefault="006D64B9" w:rsidP="00195D95">
      <w:pPr>
        <w:spacing w:line="240" w:lineRule="auto"/>
        <w:ind w:left="-327" w:firstLine="654"/>
        <w:rPr>
          <w:szCs w:val="28"/>
        </w:rPr>
      </w:pPr>
    </w:p>
    <w:p w:rsidR="006D64B9" w:rsidRPr="00115CF7" w:rsidRDefault="006D64B9" w:rsidP="00195D95">
      <w:pPr>
        <w:spacing w:line="240" w:lineRule="auto"/>
        <w:ind w:left="-327" w:firstLine="654"/>
        <w:rPr>
          <w:szCs w:val="28"/>
        </w:rPr>
      </w:pPr>
    </w:p>
    <w:p w:rsidR="006D64B9" w:rsidRPr="00115CF7" w:rsidRDefault="006D64B9" w:rsidP="00195D95">
      <w:pPr>
        <w:spacing w:after="200" w:line="276" w:lineRule="auto"/>
        <w:ind w:firstLine="0"/>
        <w:jc w:val="left"/>
        <w:rPr>
          <w:szCs w:val="28"/>
        </w:rPr>
      </w:pPr>
      <w:r w:rsidRPr="00115CF7">
        <w:rPr>
          <w:szCs w:val="28"/>
        </w:rPr>
        <w:br w:type="page"/>
      </w:r>
    </w:p>
    <w:p w:rsidR="006D64B9" w:rsidRPr="00115CF7" w:rsidRDefault="006D64B9" w:rsidP="00195D95">
      <w:pPr>
        <w:spacing w:line="240" w:lineRule="auto"/>
        <w:ind w:left="-327" w:firstLine="654"/>
        <w:jc w:val="right"/>
        <w:rPr>
          <w:b/>
          <w:szCs w:val="28"/>
          <w:u w:val="single"/>
        </w:rPr>
      </w:pPr>
      <w:r w:rsidRPr="00115CF7">
        <w:rPr>
          <w:b/>
          <w:szCs w:val="28"/>
          <w:u w:val="single"/>
        </w:rPr>
        <w:t>Приложение № 8</w:t>
      </w:r>
    </w:p>
    <w:p w:rsidR="006D64B9" w:rsidRPr="00115CF7" w:rsidRDefault="006D64B9" w:rsidP="00195D95">
      <w:pPr>
        <w:spacing w:line="240" w:lineRule="auto"/>
        <w:ind w:left="-327" w:firstLine="654"/>
        <w:jc w:val="center"/>
        <w:rPr>
          <w:b/>
          <w:szCs w:val="28"/>
        </w:rPr>
      </w:pPr>
    </w:p>
    <w:p w:rsidR="006D64B9" w:rsidRPr="00115CF7" w:rsidRDefault="006D64B9" w:rsidP="00195D95">
      <w:pPr>
        <w:spacing w:line="240" w:lineRule="auto"/>
        <w:ind w:firstLine="654"/>
        <w:jc w:val="center"/>
        <w:rPr>
          <w:b/>
          <w:szCs w:val="28"/>
        </w:rPr>
      </w:pPr>
      <w:r w:rsidRPr="00115CF7">
        <w:rPr>
          <w:b/>
          <w:szCs w:val="28"/>
        </w:rPr>
        <w:t>АДМИНИСТРАТИВНИ СВЕДЕНИЯ</w:t>
      </w:r>
    </w:p>
    <w:p w:rsidR="006D64B9" w:rsidRPr="00115CF7" w:rsidRDefault="006D64B9" w:rsidP="00195D95">
      <w:pPr>
        <w:spacing w:line="240" w:lineRule="auto"/>
        <w:ind w:firstLine="654"/>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47"/>
      </w:tblGrid>
      <w:tr w:rsidR="006D64B9" w:rsidRPr="00115CF7" w:rsidTr="00037FDA">
        <w:tc>
          <w:tcPr>
            <w:tcW w:w="4747" w:type="dxa"/>
          </w:tcPr>
          <w:p w:rsidR="006D64B9" w:rsidRPr="00115CF7" w:rsidRDefault="006D64B9" w:rsidP="00195D95">
            <w:pPr>
              <w:spacing w:line="240" w:lineRule="auto"/>
              <w:ind w:firstLine="0"/>
              <w:rPr>
                <w:szCs w:val="28"/>
              </w:rPr>
            </w:pPr>
            <w:r w:rsidRPr="00115CF7">
              <w:rPr>
                <w:rFonts w:eastAsia="SimSun"/>
                <w:szCs w:val="28"/>
              </w:rPr>
              <w:t>Наименование на участника:</w:t>
            </w:r>
          </w:p>
        </w:tc>
        <w:tc>
          <w:tcPr>
            <w:tcW w:w="4747" w:type="dxa"/>
          </w:tcPr>
          <w:p w:rsidR="006D64B9" w:rsidRPr="00115CF7" w:rsidRDefault="006D64B9" w:rsidP="00195D95">
            <w:pPr>
              <w:spacing w:line="240" w:lineRule="auto"/>
              <w:ind w:firstLine="654"/>
              <w:rPr>
                <w:b/>
                <w:szCs w:val="28"/>
              </w:rPr>
            </w:pPr>
          </w:p>
        </w:tc>
      </w:tr>
      <w:tr w:rsidR="006D64B9" w:rsidRPr="00115CF7" w:rsidTr="00037FDA">
        <w:tc>
          <w:tcPr>
            <w:tcW w:w="4747" w:type="dxa"/>
          </w:tcPr>
          <w:p w:rsidR="006D64B9" w:rsidRPr="00115CF7" w:rsidRDefault="006D64B9" w:rsidP="00195D95">
            <w:pPr>
              <w:spacing w:line="240" w:lineRule="auto"/>
              <w:ind w:firstLine="0"/>
              <w:rPr>
                <w:szCs w:val="28"/>
              </w:rPr>
            </w:pPr>
            <w:r w:rsidRPr="00115CF7">
              <w:rPr>
                <w:rFonts w:eastAsia="SimSun"/>
                <w:szCs w:val="28"/>
              </w:rPr>
              <w:t>Седалище:</w:t>
            </w:r>
          </w:p>
        </w:tc>
        <w:tc>
          <w:tcPr>
            <w:tcW w:w="4747" w:type="dxa"/>
          </w:tcPr>
          <w:p w:rsidR="006D64B9" w:rsidRPr="00115CF7" w:rsidRDefault="006D64B9" w:rsidP="00195D95">
            <w:pPr>
              <w:spacing w:line="240" w:lineRule="auto"/>
              <w:ind w:firstLine="654"/>
              <w:rPr>
                <w:b/>
                <w:szCs w:val="28"/>
              </w:rPr>
            </w:pPr>
          </w:p>
        </w:tc>
      </w:tr>
      <w:tr w:rsidR="006D64B9" w:rsidRPr="00115CF7" w:rsidTr="00037FDA">
        <w:tc>
          <w:tcPr>
            <w:tcW w:w="4747" w:type="dxa"/>
          </w:tcPr>
          <w:p w:rsidR="006D64B9" w:rsidRPr="00115CF7" w:rsidRDefault="006D64B9" w:rsidP="00195D95">
            <w:pPr>
              <w:spacing w:line="240" w:lineRule="auto"/>
              <w:ind w:firstLine="0"/>
              <w:rPr>
                <w:szCs w:val="28"/>
              </w:rPr>
            </w:pPr>
            <w:r w:rsidRPr="00115CF7">
              <w:rPr>
                <w:rFonts w:eastAsia="SimSun"/>
                <w:szCs w:val="28"/>
              </w:rPr>
              <w:t>- пощенски код, населено място:</w:t>
            </w:r>
          </w:p>
        </w:tc>
        <w:tc>
          <w:tcPr>
            <w:tcW w:w="4747" w:type="dxa"/>
          </w:tcPr>
          <w:p w:rsidR="006D64B9" w:rsidRPr="00115CF7" w:rsidRDefault="006D64B9" w:rsidP="00195D95">
            <w:pPr>
              <w:spacing w:line="240" w:lineRule="auto"/>
              <w:ind w:firstLine="654"/>
              <w:rPr>
                <w:b/>
                <w:szCs w:val="28"/>
              </w:rPr>
            </w:pPr>
          </w:p>
        </w:tc>
      </w:tr>
      <w:tr w:rsidR="006D64B9" w:rsidRPr="00115CF7" w:rsidTr="00037FDA">
        <w:tc>
          <w:tcPr>
            <w:tcW w:w="4747" w:type="dxa"/>
          </w:tcPr>
          <w:p w:rsidR="006D64B9" w:rsidRPr="00115CF7" w:rsidRDefault="006D64B9" w:rsidP="00195D95">
            <w:pPr>
              <w:spacing w:line="240" w:lineRule="auto"/>
              <w:ind w:firstLine="0"/>
              <w:rPr>
                <w:szCs w:val="28"/>
              </w:rPr>
            </w:pPr>
            <w:r w:rsidRPr="00115CF7">
              <w:rPr>
                <w:rFonts w:eastAsia="SimSun"/>
                <w:szCs w:val="28"/>
              </w:rPr>
              <w:t>- ул./бул., №, блок №, вход, етаж:</w:t>
            </w:r>
          </w:p>
        </w:tc>
        <w:tc>
          <w:tcPr>
            <w:tcW w:w="4747" w:type="dxa"/>
          </w:tcPr>
          <w:p w:rsidR="006D64B9" w:rsidRPr="00115CF7" w:rsidRDefault="006D64B9" w:rsidP="00195D95">
            <w:pPr>
              <w:spacing w:line="240" w:lineRule="auto"/>
              <w:ind w:firstLine="654"/>
              <w:rPr>
                <w:b/>
                <w:szCs w:val="28"/>
              </w:rPr>
            </w:pPr>
          </w:p>
        </w:tc>
      </w:tr>
      <w:tr w:rsidR="006D64B9" w:rsidRPr="00115CF7" w:rsidTr="00037FDA">
        <w:tc>
          <w:tcPr>
            <w:tcW w:w="4747" w:type="dxa"/>
          </w:tcPr>
          <w:p w:rsidR="006D64B9" w:rsidRPr="00115CF7" w:rsidRDefault="006D64B9" w:rsidP="00195D95">
            <w:pPr>
              <w:spacing w:line="240" w:lineRule="auto"/>
              <w:ind w:firstLine="0"/>
              <w:rPr>
                <w:szCs w:val="28"/>
              </w:rPr>
            </w:pPr>
            <w:r w:rsidRPr="00115CF7">
              <w:rPr>
                <w:rFonts w:eastAsia="SimSun"/>
                <w:szCs w:val="28"/>
              </w:rPr>
              <w:t>Адрес за кореспонденция:</w:t>
            </w:r>
          </w:p>
        </w:tc>
        <w:tc>
          <w:tcPr>
            <w:tcW w:w="4747" w:type="dxa"/>
          </w:tcPr>
          <w:p w:rsidR="006D64B9" w:rsidRPr="00115CF7" w:rsidRDefault="006D64B9" w:rsidP="00195D95">
            <w:pPr>
              <w:spacing w:line="240" w:lineRule="auto"/>
              <w:ind w:firstLine="654"/>
              <w:rPr>
                <w:b/>
                <w:szCs w:val="28"/>
              </w:rPr>
            </w:pPr>
          </w:p>
        </w:tc>
      </w:tr>
      <w:tr w:rsidR="006D64B9" w:rsidRPr="00115CF7" w:rsidTr="00037FDA">
        <w:tc>
          <w:tcPr>
            <w:tcW w:w="4747" w:type="dxa"/>
          </w:tcPr>
          <w:p w:rsidR="006D64B9" w:rsidRPr="00115CF7" w:rsidRDefault="006D64B9" w:rsidP="00195D95">
            <w:pPr>
              <w:spacing w:line="240" w:lineRule="auto"/>
              <w:ind w:firstLine="0"/>
              <w:rPr>
                <w:szCs w:val="28"/>
              </w:rPr>
            </w:pPr>
            <w:r w:rsidRPr="00115CF7">
              <w:rPr>
                <w:rFonts w:eastAsia="SimSun"/>
                <w:szCs w:val="28"/>
              </w:rPr>
              <w:t>- пощенски код, населено място:</w:t>
            </w:r>
          </w:p>
        </w:tc>
        <w:tc>
          <w:tcPr>
            <w:tcW w:w="4747" w:type="dxa"/>
          </w:tcPr>
          <w:p w:rsidR="006D64B9" w:rsidRPr="00115CF7" w:rsidRDefault="006D64B9" w:rsidP="00195D95">
            <w:pPr>
              <w:spacing w:line="240" w:lineRule="auto"/>
              <w:ind w:firstLine="654"/>
              <w:rPr>
                <w:b/>
                <w:szCs w:val="28"/>
              </w:rPr>
            </w:pPr>
          </w:p>
        </w:tc>
      </w:tr>
      <w:tr w:rsidR="006D64B9" w:rsidRPr="00115CF7" w:rsidTr="00037FDA">
        <w:tc>
          <w:tcPr>
            <w:tcW w:w="4747" w:type="dxa"/>
          </w:tcPr>
          <w:p w:rsidR="006D64B9" w:rsidRPr="00115CF7" w:rsidRDefault="006D64B9" w:rsidP="00195D95">
            <w:pPr>
              <w:spacing w:line="240" w:lineRule="auto"/>
              <w:ind w:firstLine="0"/>
              <w:rPr>
                <w:szCs w:val="28"/>
              </w:rPr>
            </w:pPr>
            <w:r w:rsidRPr="00115CF7">
              <w:rPr>
                <w:rFonts w:eastAsia="SimSun"/>
                <w:szCs w:val="28"/>
              </w:rPr>
              <w:t>- ул./бул., №, блок №, вход, етаж:</w:t>
            </w:r>
          </w:p>
        </w:tc>
        <w:tc>
          <w:tcPr>
            <w:tcW w:w="4747" w:type="dxa"/>
          </w:tcPr>
          <w:p w:rsidR="006D64B9" w:rsidRPr="00115CF7" w:rsidRDefault="006D64B9" w:rsidP="00195D95">
            <w:pPr>
              <w:spacing w:line="240" w:lineRule="auto"/>
              <w:ind w:firstLine="654"/>
              <w:rPr>
                <w:b/>
                <w:szCs w:val="28"/>
              </w:rPr>
            </w:pPr>
          </w:p>
        </w:tc>
      </w:tr>
      <w:tr w:rsidR="006D64B9" w:rsidRPr="00115CF7" w:rsidTr="00037FDA">
        <w:tc>
          <w:tcPr>
            <w:tcW w:w="4747" w:type="dxa"/>
          </w:tcPr>
          <w:p w:rsidR="006D64B9" w:rsidRPr="00115CF7" w:rsidRDefault="006D64B9" w:rsidP="00195D95">
            <w:pPr>
              <w:spacing w:line="240" w:lineRule="auto"/>
              <w:ind w:firstLine="0"/>
              <w:rPr>
                <w:szCs w:val="28"/>
              </w:rPr>
            </w:pPr>
            <w:r w:rsidRPr="00115CF7">
              <w:rPr>
                <w:rFonts w:eastAsia="SimSun"/>
                <w:szCs w:val="28"/>
              </w:rPr>
              <w:t>Телефони:</w:t>
            </w:r>
          </w:p>
        </w:tc>
        <w:tc>
          <w:tcPr>
            <w:tcW w:w="4747" w:type="dxa"/>
          </w:tcPr>
          <w:p w:rsidR="006D64B9" w:rsidRPr="00115CF7" w:rsidRDefault="006D64B9" w:rsidP="00195D95">
            <w:pPr>
              <w:spacing w:line="240" w:lineRule="auto"/>
              <w:ind w:firstLine="654"/>
              <w:rPr>
                <w:b/>
                <w:szCs w:val="28"/>
              </w:rPr>
            </w:pPr>
          </w:p>
        </w:tc>
      </w:tr>
      <w:tr w:rsidR="006D64B9" w:rsidRPr="00115CF7" w:rsidTr="00037FDA">
        <w:tc>
          <w:tcPr>
            <w:tcW w:w="4747" w:type="dxa"/>
          </w:tcPr>
          <w:p w:rsidR="006D64B9" w:rsidRPr="00115CF7" w:rsidRDefault="006D64B9" w:rsidP="00195D95">
            <w:pPr>
              <w:spacing w:line="240" w:lineRule="auto"/>
              <w:ind w:firstLine="0"/>
              <w:rPr>
                <w:szCs w:val="28"/>
              </w:rPr>
            </w:pPr>
            <w:r w:rsidRPr="00115CF7">
              <w:rPr>
                <w:rFonts w:eastAsia="SimSun"/>
                <w:szCs w:val="28"/>
              </w:rPr>
              <w:t>Факс:</w:t>
            </w:r>
          </w:p>
        </w:tc>
        <w:tc>
          <w:tcPr>
            <w:tcW w:w="4747" w:type="dxa"/>
          </w:tcPr>
          <w:p w:rsidR="006D64B9" w:rsidRPr="00115CF7" w:rsidRDefault="006D64B9" w:rsidP="00195D95">
            <w:pPr>
              <w:spacing w:line="240" w:lineRule="auto"/>
              <w:ind w:firstLine="654"/>
              <w:rPr>
                <w:b/>
                <w:szCs w:val="28"/>
              </w:rPr>
            </w:pPr>
          </w:p>
        </w:tc>
      </w:tr>
      <w:tr w:rsidR="006D64B9" w:rsidRPr="00115CF7" w:rsidTr="00037FDA">
        <w:tc>
          <w:tcPr>
            <w:tcW w:w="4747" w:type="dxa"/>
          </w:tcPr>
          <w:p w:rsidR="006D64B9" w:rsidRPr="00115CF7" w:rsidRDefault="006D64B9" w:rsidP="00195D95">
            <w:pPr>
              <w:spacing w:line="240" w:lineRule="auto"/>
              <w:ind w:firstLine="0"/>
              <w:rPr>
                <w:szCs w:val="28"/>
              </w:rPr>
            </w:pPr>
            <w:r w:rsidRPr="00115CF7">
              <w:rPr>
                <w:rFonts w:eastAsia="SimSun"/>
                <w:szCs w:val="28"/>
              </w:rPr>
              <w:t>Е-</w:t>
            </w:r>
            <w:r w:rsidRPr="00115CF7">
              <w:rPr>
                <w:rFonts w:eastAsia="SimSun"/>
                <w:szCs w:val="28"/>
                <w:lang w:val="en-US"/>
              </w:rPr>
              <w:t xml:space="preserve">mail </w:t>
            </w:r>
            <w:r w:rsidRPr="00115CF7">
              <w:rPr>
                <w:rFonts w:eastAsia="SimSun"/>
                <w:szCs w:val="28"/>
              </w:rPr>
              <w:t>адрес:</w:t>
            </w:r>
          </w:p>
        </w:tc>
        <w:tc>
          <w:tcPr>
            <w:tcW w:w="4747" w:type="dxa"/>
          </w:tcPr>
          <w:p w:rsidR="006D64B9" w:rsidRPr="00115CF7" w:rsidRDefault="006D64B9" w:rsidP="00195D95">
            <w:pPr>
              <w:spacing w:line="240" w:lineRule="auto"/>
              <w:ind w:firstLine="654"/>
              <w:rPr>
                <w:b/>
                <w:szCs w:val="28"/>
              </w:rPr>
            </w:pPr>
          </w:p>
        </w:tc>
      </w:tr>
      <w:tr w:rsidR="006D64B9" w:rsidRPr="00115CF7" w:rsidTr="00037FDA">
        <w:tc>
          <w:tcPr>
            <w:tcW w:w="4747" w:type="dxa"/>
          </w:tcPr>
          <w:p w:rsidR="006D64B9" w:rsidRPr="00115CF7" w:rsidRDefault="006D64B9" w:rsidP="00195D95">
            <w:pPr>
              <w:spacing w:line="240" w:lineRule="auto"/>
              <w:ind w:firstLine="0"/>
              <w:jc w:val="left"/>
              <w:rPr>
                <w:rFonts w:eastAsia="SimSun"/>
                <w:szCs w:val="28"/>
              </w:rPr>
            </w:pPr>
            <w:r w:rsidRPr="00115CF7">
              <w:rPr>
                <w:rFonts w:eastAsia="SimSun"/>
                <w:szCs w:val="28"/>
              </w:rPr>
              <w:t xml:space="preserve">Лица, представляващи участника </w:t>
            </w:r>
          </w:p>
          <w:p w:rsidR="006D64B9" w:rsidRPr="00115CF7" w:rsidRDefault="006D64B9" w:rsidP="00195D95">
            <w:pPr>
              <w:spacing w:line="240" w:lineRule="auto"/>
              <w:ind w:firstLine="0"/>
              <w:jc w:val="left"/>
              <w:rPr>
                <w:szCs w:val="28"/>
              </w:rPr>
            </w:pPr>
            <w:r w:rsidRPr="00115CF7">
              <w:rPr>
                <w:rFonts w:eastAsia="SimSun"/>
                <w:szCs w:val="28"/>
              </w:rPr>
              <w:t>по учредителен акт:</w:t>
            </w:r>
          </w:p>
          <w:p w:rsidR="006D64B9" w:rsidRPr="00115CF7" w:rsidRDefault="006D64B9" w:rsidP="00195D95">
            <w:pPr>
              <w:spacing w:line="240" w:lineRule="auto"/>
              <w:ind w:firstLine="0"/>
              <w:rPr>
                <w:rFonts w:eastAsia="SimSun"/>
                <w:szCs w:val="28"/>
              </w:rPr>
            </w:pPr>
            <w:r w:rsidRPr="00115CF7">
              <w:rPr>
                <w:rFonts w:eastAsia="SimSun"/>
                <w:szCs w:val="28"/>
              </w:rPr>
              <w:t xml:space="preserve">/ако лицата са повече от </w:t>
            </w:r>
          </w:p>
          <w:p w:rsidR="006D64B9" w:rsidRPr="00115CF7" w:rsidRDefault="006D64B9" w:rsidP="00195D95">
            <w:pPr>
              <w:spacing w:line="240" w:lineRule="auto"/>
              <w:ind w:firstLine="0"/>
              <w:rPr>
                <w:rFonts w:eastAsia="SimSun"/>
                <w:szCs w:val="28"/>
              </w:rPr>
            </w:pPr>
            <w:r w:rsidRPr="00115CF7">
              <w:rPr>
                <w:rFonts w:eastAsia="SimSun"/>
                <w:szCs w:val="28"/>
              </w:rPr>
              <w:t>три, данните са представят</w:t>
            </w:r>
          </w:p>
          <w:p w:rsidR="006D64B9" w:rsidRPr="00115CF7" w:rsidRDefault="006D64B9" w:rsidP="00195D95">
            <w:pPr>
              <w:spacing w:line="240" w:lineRule="auto"/>
              <w:ind w:firstLine="0"/>
              <w:rPr>
                <w:szCs w:val="28"/>
              </w:rPr>
            </w:pPr>
            <w:r w:rsidRPr="00115CF7">
              <w:rPr>
                <w:rFonts w:eastAsia="SimSun"/>
                <w:szCs w:val="28"/>
              </w:rPr>
              <w:t xml:space="preserve"> в приложение/</w:t>
            </w:r>
          </w:p>
        </w:tc>
        <w:tc>
          <w:tcPr>
            <w:tcW w:w="4747" w:type="dxa"/>
          </w:tcPr>
          <w:p w:rsidR="006D64B9" w:rsidRPr="00115CF7" w:rsidRDefault="006D64B9" w:rsidP="00195D95">
            <w:pPr>
              <w:spacing w:line="240" w:lineRule="auto"/>
              <w:ind w:firstLine="654"/>
              <w:rPr>
                <w:b/>
                <w:szCs w:val="28"/>
              </w:rPr>
            </w:pPr>
          </w:p>
        </w:tc>
      </w:tr>
      <w:tr w:rsidR="006D64B9" w:rsidRPr="00115CF7" w:rsidTr="00037FDA">
        <w:tc>
          <w:tcPr>
            <w:tcW w:w="4747" w:type="dxa"/>
          </w:tcPr>
          <w:p w:rsidR="006D64B9" w:rsidRPr="00115CF7" w:rsidRDefault="006D64B9" w:rsidP="00195D95">
            <w:pPr>
              <w:spacing w:line="240" w:lineRule="auto"/>
              <w:ind w:firstLine="0"/>
              <w:rPr>
                <w:rFonts w:eastAsia="SimSun"/>
                <w:szCs w:val="28"/>
              </w:rPr>
            </w:pPr>
            <w:r w:rsidRPr="00115CF7">
              <w:rPr>
                <w:rFonts w:eastAsia="SimSun"/>
                <w:szCs w:val="28"/>
              </w:rPr>
              <w:t xml:space="preserve">Трите имена, ЕГН, лична карта </w:t>
            </w:r>
          </w:p>
          <w:p w:rsidR="006D64B9" w:rsidRPr="00115CF7" w:rsidRDefault="006D64B9" w:rsidP="00195D95">
            <w:pPr>
              <w:spacing w:line="240" w:lineRule="auto"/>
              <w:ind w:firstLine="0"/>
              <w:rPr>
                <w:szCs w:val="28"/>
              </w:rPr>
            </w:pPr>
            <w:r w:rsidRPr="00115CF7">
              <w:rPr>
                <w:rFonts w:eastAsia="SimSun"/>
                <w:szCs w:val="28"/>
              </w:rPr>
              <w:t>№, подпис на лицето:</w:t>
            </w:r>
          </w:p>
        </w:tc>
        <w:tc>
          <w:tcPr>
            <w:tcW w:w="4747" w:type="dxa"/>
          </w:tcPr>
          <w:p w:rsidR="006D64B9" w:rsidRPr="00115CF7" w:rsidRDefault="006D64B9" w:rsidP="00195D95">
            <w:pPr>
              <w:spacing w:line="240" w:lineRule="auto"/>
              <w:ind w:firstLine="654"/>
              <w:rPr>
                <w:b/>
                <w:szCs w:val="28"/>
              </w:rPr>
            </w:pPr>
          </w:p>
        </w:tc>
      </w:tr>
      <w:tr w:rsidR="006D64B9" w:rsidRPr="00115CF7" w:rsidTr="00037FDA">
        <w:tc>
          <w:tcPr>
            <w:tcW w:w="4747" w:type="dxa"/>
          </w:tcPr>
          <w:p w:rsidR="006D64B9" w:rsidRPr="00115CF7" w:rsidRDefault="006D64B9" w:rsidP="00195D95">
            <w:pPr>
              <w:spacing w:line="240" w:lineRule="auto"/>
              <w:ind w:firstLine="0"/>
              <w:rPr>
                <w:rFonts w:eastAsia="SimSun"/>
                <w:szCs w:val="28"/>
              </w:rPr>
            </w:pPr>
            <w:r w:rsidRPr="00115CF7">
              <w:rPr>
                <w:rFonts w:eastAsia="SimSun"/>
                <w:szCs w:val="28"/>
              </w:rPr>
              <w:t xml:space="preserve">Трите имена, ЕГН, лична карта </w:t>
            </w:r>
          </w:p>
          <w:p w:rsidR="006D64B9" w:rsidRPr="00115CF7" w:rsidRDefault="006D64B9" w:rsidP="00195D95">
            <w:pPr>
              <w:spacing w:line="240" w:lineRule="auto"/>
              <w:ind w:firstLine="0"/>
              <w:rPr>
                <w:szCs w:val="28"/>
              </w:rPr>
            </w:pPr>
            <w:r w:rsidRPr="00115CF7">
              <w:rPr>
                <w:rFonts w:eastAsia="SimSun"/>
                <w:szCs w:val="28"/>
              </w:rPr>
              <w:t>№, подпис на лицето:</w:t>
            </w:r>
          </w:p>
        </w:tc>
        <w:tc>
          <w:tcPr>
            <w:tcW w:w="4747" w:type="dxa"/>
          </w:tcPr>
          <w:p w:rsidR="006D64B9" w:rsidRPr="00115CF7" w:rsidRDefault="006D64B9" w:rsidP="00195D95">
            <w:pPr>
              <w:spacing w:line="240" w:lineRule="auto"/>
              <w:ind w:firstLine="654"/>
              <w:rPr>
                <w:b/>
                <w:szCs w:val="28"/>
              </w:rPr>
            </w:pPr>
          </w:p>
        </w:tc>
      </w:tr>
      <w:tr w:rsidR="006D64B9" w:rsidRPr="00115CF7" w:rsidTr="00037FDA">
        <w:tc>
          <w:tcPr>
            <w:tcW w:w="4747" w:type="dxa"/>
          </w:tcPr>
          <w:p w:rsidR="006D64B9" w:rsidRPr="00115CF7" w:rsidRDefault="006D64B9" w:rsidP="00195D95">
            <w:pPr>
              <w:spacing w:line="240" w:lineRule="auto"/>
              <w:ind w:firstLine="0"/>
              <w:rPr>
                <w:rFonts w:eastAsia="SimSun"/>
                <w:szCs w:val="28"/>
              </w:rPr>
            </w:pPr>
            <w:r w:rsidRPr="00115CF7">
              <w:rPr>
                <w:rFonts w:eastAsia="SimSun"/>
                <w:szCs w:val="28"/>
              </w:rPr>
              <w:t>Трите имена, ЕГН, лична карта</w:t>
            </w:r>
          </w:p>
          <w:p w:rsidR="006D64B9" w:rsidRPr="00115CF7" w:rsidRDefault="006D64B9" w:rsidP="00195D95">
            <w:pPr>
              <w:spacing w:line="240" w:lineRule="auto"/>
              <w:ind w:firstLine="0"/>
              <w:rPr>
                <w:szCs w:val="28"/>
              </w:rPr>
            </w:pPr>
            <w:r w:rsidRPr="00115CF7">
              <w:rPr>
                <w:rFonts w:eastAsia="SimSun"/>
                <w:szCs w:val="28"/>
              </w:rPr>
              <w:t xml:space="preserve"> №, подпис на лицето:</w:t>
            </w:r>
          </w:p>
        </w:tc>
        <w:tc>
          <w:tcPr>
            <w:tcW w:w="4747" w:type="dxa"/>
          </w:tcPr>
          <w:p w:rsidR="006D64B9" w:rsidRPr="00115CF7" w:rsidRDefault="006D64B9" w:rsidP="00195D95">
            <w:pPr>
              <w:spacing w:line="240" w:lineRule="auto"/>
              <w:ind w:firstLine="654"/>
              <w:rPr>
                <w:b/>
                <w:szCs w:val="28"/>
              </w:rPr>
            </w:pPr>
          </w:p>
        </w:tc>
      </w:tr>
      <w:tr w:rsidR="006D64B9" w:rsidRPr="00115CF7" w:rsidTr="00037FDA">
        <w:tc>
          <w:tcPr>
            <w:tcW w:w="4747" w:type="dxa"/>
          </w:tcPr>
          <w:p w:rsidR="006D64B9" w:rsidRPr="00115CF7" w:rsidRDefault="006D64B9" w:rsidP="00195D95">
            <w:pPr>
              <w:spacing w:line="240" w:lineRule="auto"/>
              <w:ind w:firstLine="0"/>
              <w:rPr>
                <w:rFonts w:eastAsia="SimSun"/>
                <w:szCs w:val="28"/>
              </w:rPr>
            </w:pPr>
            <w:r w:rsidRPr="00115CF7">
              <w:rPr>
                <w:rFonts w:eastAsia="SimSun"/>
                <w:szCs w:val="28"/>
              </w:rPr>
              <w:t xml:space="preserve">Участникът се представлява </w:t>
            </w:r>
          </w:p>
          <w:p w:rsidR="006D64B9" w:rsidRPr="00115CF7" w:rsidRDefault="006D64B9" w:rsidP="00195D95">
            <w:pPr>
              <w:spacing w:line="240" w:lineRule="auto"/>
              <w:ind w:firstLine="0"/>
              <w:rPr>
                <w:rFonts w:eastAsia="SimSun"/>
                <w:szCs w:val="28"/>
              </w:rPr>
            </w:pPr>
            <w:r w:rsidRPr="00115CF7">
              <w:rPr>
                <w:rFonts w:eastAsia="SimSun"/>
                <w:szCs w:val="28"/>
              </w:rPr>
              <w:t>заедно или поотделно</w:t>
            </w:r>
          </w:p>
          <w:p w:rsidR="006D64B9" w:rsidRPr="00115CF7" w:rsidRDefault="006D64B9" w:rsidP="00195D95">
            <w:pPr>
              <w:spacing w:line="240" w:lineRule="auto"/>
              <w:ind w:firstLine="0"/>
              <w:rPr>
                <w:szCs w:val="28"/>
              </w:rPr>
            </w:pPr>
            <w:r w:rsidRPr="00115CF7">
              <w:rPr>
                <w:rFonts w:eastAsia="SimSun"/>
                <w:szCs w:val="28"/>
              </w:rPr>
              <w:t xml:space="preserve"> от изброените лица:</w:t>
            </w:r>
          </w:p>
        </w:tc>
        <w:tc>
          <w:tcPr>
            <w:tcW w:w="4747" w:type="dxa"/>
          </w:tcPr>
          <w:p w:rsidR="006D64B9" w:rsidRPr="00115CF7" w:rsidRDefault="006D64B9" w:rsidP="00195D95">
            <w:pPr>
              <w:spacing w:line="240" w:lineRule="auto"/>
              <w:ind w:firstLine="654"/>
              <w:rPr>
                <w:b/>
                <w:szCs w:val="28"/>
              </w:rPr>
            </w:pPr>
          </w:p>
        </w:tc>
      </w:tr>
      <w:tr w:rsidR="006D64B9" w:rsidRPr="00115CF7" w:rsidTr="00037FDA">
        <w:tc>
          <w:tcPr>
            <w:tcW w:w="4747" w:type="dxa"/>
          </w:tcPr>
          <w:p w:rsidR="006D64B9" w:rsidRPr="00115CF7" w:rsidRDefault="006D64B9" w:rsidP="00195D95">
            <w:pPr>
              <w:spacing w:line="240" w:lineRule="auto"/>
              <w:ind w:firstLine="0"/>
              <w:rPr>
                <w:szCs w:val="28"/>
              </w:rPr>
            </w:pPr>
            <w:r w:rsidRPr="00115CF7">
              <w:rPr>
                <w:rFonts w:eastAsia="SimSun"/>
                <w:szCs w:val="28"/>
              </w:rPr>
              <w:t xml:space="preserve">Обслужваща банка </w:t>
            </w:r>
          </w:p>
          <w:p w:rsidR="006D64B9" w:rsidRPr="00115CF7" w:rsidRDefault="006D64B9" w:rsidP="00195D95">
            <w:pPr>
              <w:spacing w:line="240" w:lineRule="auto"/>
              <w:ind w:firstLine="0"/>
              <w:rPr>
                <w:rFonts w:eastAsia="SimSun"/>
                <w:szCs w:val="28"/>
              </w:rPr>
            </w:pPr>
            <w:r w:rsidRPr="00115CF7">
              <w:rPr>
                <w:rFonts w:eastAsia="SimSun"/>
                <w:szCs w:val="28"/>
              </w:rPr>
              <w:t>№ на сметката, по която ще</w:t>
            </w:r>
          </w:p>
          <w:p w:rsidR="006D64B9" w:rsidRPr="00115CF7" w:rsidRDefault="006D64B9" w:rsidP="00195D95">
            <w:pPr>
              <w:spacing w:line="240" w:lineRule="auto"/>
              <w:ind w:firstLine="0"/>
              <w:rPr>
                <w:rFonts w:eastAsia="SimSun"/>
                <w:szCs w:val="28"/>
              </w:rPr>
            </w:pPr>
            <w:r w:rsidRPr="00115CF7">
              <w:rPr>
                <w:rFonts w:eastAsia="SimSun"/>
                <w:szCs w:val="28"/>
              </w:rPr>
              <w:t xml:space="preserve"> бъде възстановена гаранцията</w:t>
            </w:r>
          </w:p>
          <w:p w:rsidR="006D64B9" w:rsidRPr="00115CF7" w:rsidRDefault="006D64B9" w:rsidP="00195D95">
            <w:pPr>
              <w:spacing w:line="240" w:lineRule="auto"/>
              <w:ind w:firstLine="0"/>
              <w:rPr>
                <w:rFonts w:eastAsia="SimSun"/>
                <w:szCs w:val="28"/>
              </w:rPr>
            </w:pPr>
            <w:r w:rsidRPr="00115CF7">
              <w:rPr>
                <w:rFonts w:eastAsia="SimSun"/>
                <w:szCs w:val="28"/>
              </w:rPr>
              <w:t xml:space="preserve"> за участие</w:t>
            </w:r>
          </w:p>
          <w:p w:rsidR="006D64B9" w:rsidRPr="00115CF7" w:rsidRDefault="006D64B9" w:rsidP="00195D95">
            <w:pPr>
              <w:spacing w:line="240" w:lineRule="auto"/>
              <w:ind w:firstLine="0"/>
              <w:rPr>
                <w:szCs w:val="28"/>
              </w:rPr>
            </w:pPr>
            <w:r w:rsidRPr="00115CF7">
              <w:rPr>
                <w:rFonts w:eastAsia="SimSun"/>
                <w:szCs w:val="28"/>
              </w:rPr>
              <w:t>Титуляр на сметката</w:t>
            </w:r>
          </w:p>
        </w:tc>
        <w:tc>
          <w:tcPr>
            <w:tcW w:w="4747" w:type="dxa"/>
          </w:tcPr>
          <w:p w:rsidR="006D64B9" w:rsidRPr="00115CF7" w:rsidRDefault="006D64B9" w:rsidP="00195D95">
            <w:pPr>
              <w:spacing w:line="240" w:lineRule="auto"/>
              <w:ind w:firstLine="654"/>
              <w:rPr>
                <w:b/>
                <w:szCs w:val="28"/>
              </w:rPr>
            </w:pPr>
          </w:p>
        </w:tc>
      </w:tr>
    </w:tbl>
    <w:p w:rsidR="006D64B9" w:rsidRPr="00115CF7" w:rsidRDefault="006D64B9" w:rsidP="00195D95">
      <w:pPr>
        <w:spacing w:line="240" w:lineRule="auto"/>
        <w:ind w:firstLine="652"/>
        <w:rPr>
          <w:szCs w:val="28"/>
        </w:rPr>
      </w:pPr>
      <w:r>
        <w:rPr>
          <w:szCs w:val="28"/>
        </w:rPr>
        <w:t>гр. София..................2013</w:t>
      </w:r>
      <w:r w:rsidRPr="00115CF7">
        <w:rPr>
          <w:szCs w:val="28"/>
        </w:rPr>
        <w:t xml:space="preserve"> г.</w:t>
      </w:r>
    </w:p>
    <w:p w:rsidR="006D64B9" w:rsidRPr="00115CF7" w:rsidRDefault="006D64B9" w:rsidP="00195D95">
      <w:pPr>
        <w:spacing w:line="240" w:lineRule="auto"/>
        <w:ind w:firstLine="652"/>
        <w:rPr>
          <w:szCs w:val="28"/>
        </w:rPr>
      </w:pPr>
      <w:r w:rsidRPr="00115CF7">
        <w:rPr>
          <w:szCs w:val="28"/>
        </w:rPr>
        <w:t>............................................................................................................................</w:t>
      </w:r>
    </w:p>
    <w:p w:rsidR="006D64B9" w:rsidRPr="00115CF7" w:rsidRDefault="006D64B9" w:rsidP="00195D95">
      <w:pPr>
        <w:spacing w:line="240" w:lineRule="auto"/>
        <w:ind w:firstLine="652"/>
        <w:rPr>
          <w:szCs w:val="28"/>
        </w:rPr>
      </w:pPr>
      <w:r w:rsidRPr="00115CF7">
        <w:rPr>
          <w:szCs w:val="28"/>
        </w:rPr>
        <w:t xml:space="preserve">                     </w:t>
      </w:r>
      <w:r w:rsidRPr="00115CF7">
        <w:rPr>
          <w:sz w:val="24"/>
          <w:szCs w:val="24"/>
        </w:rPr>
        <w:t>(изписват се длъжност, собствено и фамилно име)</w:t>
      </w:r>
      <w:r w:rsidRPr="00115CF7">
        <w:rPr>
          <w:szCs w:val="28"/>
        </w:rPr>
        <w:t xml:space="preserve">                                        </w:t>
      </w:r>
      <w:r w:rsidRPr="00115CF7">
        <w:rPr>
          <w:szCs w:val="28"/>
        </w:rPr>
        <w:tab/>
        <w:t xml:space="preserve">     </w:t>
      </w:r>
    </w:p>
    <w:p w:rsidR="006D64B9" w:rsidRPr="00115CF7" w:rsidRDefault="006D64B9" w:rsidP="00195D95">
      <w:pPr>
        <w:spacing w:line="240" w:lineRule="auto"/>
        <w:ind w:firstLine="652"/>
        <w:rPr>
          <w:sz w:val="24"/>
          <w:szCs w:val="24"/>
        </w:rPr>
      </w:pPr>
      <w:r w:rsidRPr="00115CF7">
        <w:rPr>
          <w:szCs w:val="28"/>
        </w:rPr>
        <w:t>Подпис и печат: ..................................</w:t>
      </w:r>
    </w:p>
    <w:p w:rsidR="006D64B9" w:rsidRDefault="006D64B9" w:rsidP="00195D95">
      <w:pPr>
        <w:spacing w:line="240" w:lineRule="auto"/>
        <w:ind w:firstLine="720"/>
        <w:jc w:val="center"/>
        <w:rPr>
          <w:b/>
          <w:szCs w:val="28"/>
          <w:u w:val="single"/>
        </w:rPr>
      </w:pPr>
    </w:p>
    <w:p w:rsidR="006D64B9" w:rsidRDefault="006D64B9" w:rsidP="00195D95">
      <w:pPr>
        <w:spacing w:line="240" w:lineRule="auto"/>
        <w:ind w:firstLine="720"/>
        <w:jc w:val="center"/>
        <w:rPr>
          <w:b/>
          <w:szCs w:val="28"/>
          <w:u w:val="single"/>
        </w:rPr>
      </w:pPr>
    </w:p>
    <w:p w:rsidR="006D64B9" w:rsidRDefault="006D64B9" w:rsidP="00195D95">
      <w:pPr>
        <w:spacing w:line="240" w:lineRule="auto"/>
        <w:ind w:firstLine="720"/>
        <w:jc w:val="center"/>
        <w:rPr>
          <w:b/>
          <w:szCs w:val="28"/>
          <w:u w:val="single"/>
        </w:rPr>
      </w:pPr>
    </w:p>
    <w:p w:rsidR="006D64B9" w:rsidRDefault="006D64B9" w:rsidP="00195D95">
      <w:pPr>
        <w:spacing w:line="240" w:lineRule="auto"/>
        <w:ind w:firstLine="720"/>
        <w:jc w:val="center"/>
        <w:rPr>
          <w:b/>
          <w:szCs w:val="28"/>
          <w:u w:val="single"/>
        </w:rPr>
      </w:pPr>
    </w:p>
    <w:p w:rsidR="006D64B9" w:rsidRDefault="006D64B9" w:rsidP="00195D95">
      <w:pPr>
        <w:spacing w:line="240" w:lineRule="auto"/>
        <w:ind w:firstLine="720"/>
        <w:jc w:val="center"/>
        <w:rPr>
          <w:b/>
          <w:szCs w:val="28"/>
          <w:u w:val="single"/>
        </w:rPr>
      </w:pPr>
    </w:p>
    <w:p w:rsidR="006D64B9" w:rsidRDefault="006D64B9" w:rsidP="00195D95">
      <w:pPr>
        <w:spacing w:line="240" w:lineRule="auto"/>
        <w:ind w:firstLine="720"/>
        <w:jc w:val="center"/>
        <w:rPr>
          <w:b/>
          <w:szCs w:val="28"/>
          <w:u w:val="single"/>
        </w:rPr>
      </w:pPr>
    </w:p>
    <w:p w:rsidR="006D64B9" w:rsidRPr="00115CF7" w:rsidRDefault="006D64B9" w:rsidP="00195D95">
      <w:pPr>
        <w:spacing w:line="240" w:lineRule="auto"/>
        <w:ind w:firstLine="720"/>
        <w:jc w:val="center"/>
        <w:rPr>
          <w:b/>
          <w:szCs w:val="28"/>
          <w:u w:val="single"/>
        </w:rPr>
      </w:pPr>
    </w:p>
    <w:p w:rsidR="006D64B9" w:rsidRPr="00115CF7" w:rsidRDefault="006D64B9" w:rsidP="00195D95">
      <w:pPr>
        <w:spacing w:line="240" w:lineRule="auto"/>
        <w:ind w:firstLine="720"/>
        <w:jc w:val="center"/>
        <w:rPr>
          <w:b/>
          <w:szCs w:val="28"/>
          <w:u w:val="single"/>
        </w:rPr>
      </w:pP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u w:val="single"/>
        </w:rPr>
        <w:t>Приложение № 9</w:t>
      </w:r>
    </w:p>
    <w:p w:rsidR="006D64B9" w:rsidRPr="00115CF7" w:rsidRDefault="006D64B9" w:rsidP="00195D95">
      <w:pPr>
        <w:spacing w:line="240" w:lineRule="auto"/>
        <w:ind w:left="-327" w:firstLine="654"/>
        <w:rPr>
          <w:b/>
          <w:szCs w:val="28"/>
          <w:u w:val="single"/>
        </w:rPr>
      </w:pP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p>
    <w:p w:rsidR="006D64B9" w:rsidRPr="00115CF7" w:rsidRDefault="006D64B9" w:rsidP="00195D95">
      <w:pPr>
        <w:rPr>
          <w:b/>
          <w:szCs w:val="28"/>
        </w:rPr>
      </w:pPr>
    </w:p>
    <w:p w:rsidR="006D64B9" w:rsidRPr="00115CF7" w:rsidRDefault="006D64B9" w:rsidP="00B1531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6D64B9" w:rsidRPr="00115CF7" w:rsidRDefault="006D64B9" w:rsidP="00B1531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РАЙОННА ПРОКУРАТУРА-ПИРДОП</w:t>
      </w:r>
    </w:p>
    <w:p w:rsidR="006D64B9" w:rsidRPr="00115CF7" w:rsidRDefault="006D64B9" w:rsidP="00B1531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гр.Пирдоп</w:t>
      </w:r>
      <w:r w:rsidRPr="00115CF7">
        <w:rPr>
          <w:szCs w:val="28"/>
        </w:rPr>
        <w:t>, ул.”</w:t>
      </w:r>
      <w:r>
        <w:rPr>
          <w:szCs w:val="28"/>
        </w:rPr>
        <w:t>Цар Освободител</w:t>
      </w:r>
      <w:r w:rsidRPr="00115CF7">
        <w:rPr>
          <w:szCs w:val="28"/>
        </w:rPr>
        <w:t>”</w:t>
      </w:r>
      <w:r>
        <w:rPr>
          <w:szCs w:val="28"/>
        </w:rPr>
        <w:t xml:space="preserve"> № 47</w:t>
      </w:r>
    </w:p>
    <w:p w:rsidR="006D64B9" w:rsidRPr="00115CF7" w:rsidRDefault="006D64B9" w:rsidP="00195D95">
      <w:pPr>
        <w:ind w:left="2832"/>
        <w:rPr>
          <w:b/>
          <w:szCs w:val="28"/>
        </w:rPr>
      </w:pPr>
    </w:p>
    <w:p w:rsidR="006D64B9" w:rsidRPr="00115CF7" w:rsidRDefault="006D64B9" w:rsidP="00195D95">
      <w:pPr>
        <w:ind w:left="1984"/>
        <w:rPr>
          <w:b/>
          <w:szCs w:val="28"/>
        </w:rPr>
      </w:pPr>
      <w:r w:rsidRPr="00115CF7">
        <w:rPr>
          <w:b/>
          <w:szCs w:val="28"/>
        </w:rPr>
        <w:t>ТЕХНИЧЕСКО ПРЕДЛОЖЕНИЕ</w:t>
      </w:r>
    </w:p>
    <w:p w:rsidR="006D64B9" w:rsidRPr="00115CF7" w:rsidRDefault="006D64B9" w:rsidP="00195D95">
      <w:pPr>
        <w:ind w:left="360"/>
        <w:rPr>
          <w:szCs w:val="28"/>
        </w:rPr>
      </w:pPr>
    </w:p>
    <w:p w:rsidR="006D64B9" w:rsidRDefault="006D64B9" w:rsidP="00195D95">
      <w:pPr>
        <w:ind w:firstLine="567"/>
        <w:rPr>
          <w:b/>
          <w:bCs/>
          <w:i/>
          <w:iCs/>
          <w:color w:val="000000"/>
          <w:szCs w:val="28"/>
        </w:rPr>
      </w:pPr>
      <w:r w:rsidRPr="00115CF7">
        <w:rPr>
          <w:szCs w:val="28"/>
        </w:rPr>
        <w:t>за изпълнение на обществена поръчка с предмет</w:t>
      </w:r>
      <w:r>
        <w:rPr>
          <w:szCs w:val="28"/>
        </w:rPr>
        <w:t xml:space="preserve">: </w:t>
      </w:r>
      <w:r w:rsidRPr="00933AFD">
        <w:rPr>
          <w:b/>
          <w:bCs/>
          <w:i/>
          <w:iCs/>
          <w:color w:val="000000"/>
          <w:szCs w:val="28"/>
        </w:rPr>
        <w:t xml:space="preserve">„Предоставяне на услуги по обслужване от служба по трудова медицина за нуждите на </w:t>
      </w:r>
      <w:r>
        <w:rPr>
          <w:b/>
          <w:bCs/>
          <w:i/>
          <w:iCs/>
          <w:color w:val="000000"/>
          <w:szCs w:val="28"/>
        </w:rPr>
        <w:t>Районна прокуратура-Пирдоп</w:t>
      </w:r>
      <w:r w:rsidRPr="00933AFD">
        <w:rPr>
          <w:b/>
          <w:bCs/>
          <w:i/>
          <w:iCs/>
          <w:color w:val="000000"/>
          <w:szCs w:val="28"/>
        </w:rPr>
        <w:t>“</w:t>
      </w:r>
    </w:p>
    <w:p w:rsidR="006D64B9" w:rsidRDefault="006D64B9" w:rsidP="00195D95">
      <w:pPr>
        <w:ind w:firstLine="567"/>
        <w:rPr>
          <w:b/>
          <w:szCs w:val="28"/>
        </w:rPr>
      </w:pPr>
    </w:p>
    <w:p w:rsidR="006D64B9" w:rsidRPr="00115CF7" w:rsidRDefault="006D64B9" w:rsidP="00195D95">
      <w:pPr>
        <w:ind w:firstLine="567"/>
        <w:rPr>
          <w:b/>
          <w:szCs w:val="28"/>
        </w:rPr>
      </w:pPr>
      <w:r w:rsidRPr="00115CF7">
        <w:rPr>
          <w:b/>
          <w:szCs w:val="28"/>
        </w:rPr>
        <w:t>ОТ</w:t>
      </w:r>
    </w:p>
    <w:p w:rsidR="006D64B9" w:rsidRPr="00115CF7" w:rsidRDefault="006D64B9" w:rsidP="00195D95">
      <w:pPr>
        <w:ind w:firstLine="567"/>
        <w:rPr>
          <w:szCs w:val="28"/>
        </w:rPr>
      </w:pPr>
      <w:r w:rsidRPr="00115CF7">
        <w:rPr>
          <w:szCs w:val="28"/>
        </w:rPr>
        <w:t xml:space="preserve">Участник: </w:t>
      </w:r>
      <w:r w:rsidRPr="00115CF7">
        <w:rPr>
          <w:b/>
          <w:szCs w:val="28"/>
        </w:rPr>
        <w:t>.......................................................................................................;</w:t>
      </w:r>
    </w:p>
    <w:p w:rsidR="006D64B9" w:rsidRPr="00115CF7" w:rsidRDefault="006D64B9" w:rsidP="00195D95">
      <w:pPr>
        <w:ind w:firstLine="567"/>
        <w:rPr>
          <w:szCs w:val="28"/>
        </w:rPr>
      </w:pPr>
      <w:r w:rsidRPr="00115CF7">
        <w:rPr>
          <w:szCs w:val="28"/>
        </w:rPr>
        <w:t>Адрес:.............................................................................................................;</w:t>
      </w:r>
    </w:p>
    <w:p w:rsidR="006D64B9" w:rsidRPr="00115CF7" w:rsidRDefault="006D64B9" w:rsidP="00195D95">
      <w:pPr>
        <w:ind w:firstLine="567"/>
        <w:rPr>
          <w:szCs w:val="28"/>
        </w:rPr>
      </w:pPr>
      <w:r w:rsidRPr="00115CF7">
        <w:rPr>
          <w:szCs w:val="28"/>
        </w:rPr>
        <w:t>Тел.: .............., факс: .............;</w:t>
      </w:r>
    </w:p>
    <w:p w:rsidR="006D64B9" w:rsidRPr="00115CF7" w:rsidRDefault="006D64B9" w:rsidP="00195D95">
      <w:pPr>
        <w:ind w:firstLine="567"/>
        <w:rPr>
          <w:szCs w:val="28"/>
        </w:rPr>
      </w:pPr>
      <w:r w:rsidRPr="00115CF7">
        <w:rPr>
          <w:szCs w:val="28"/>
        </w:rPr>
        <w:t xml:space="preserve">регистриран по ф.д. №................/………….. по описа на ........................... Окръжен/Градски съд; ИН по ДДС: </w:t>
      </w:r>
      <w:r w:rsidRPr="00115CF7">
        <w:rPr>
          <w:b/>
          <w:szCs w:val="28"/>
        </w:rPr>
        <w:t>...........................,</w:t>
      </w:r>
      <w:r w:rsidRPr="00115CF7">
        <w:rPr>
          <w:szCs w:val="28"/>
        </w:rPr>
        <w:t xml:space="preserve"> ЕИК по БУЛСТАТ </w:t>
      </w:r>
      <w:r w:rsidRPr="00115CF7">
        <w:rPr>
          <w:b/>
          <w:szCs w:val="28"/>
        </w:rPr>
        <w:t>................................;</w:t>
      </w:r>
    </w:p>
    <w:p w:rsidR="006D64B9" w:rsidRPr="00115CF7" w:rsidRDefault="006D64B9" w:rsidP="00195D95">
      <w:pPr>
        <w:ind w:firstLine="567"/>
        <w:rPr>
          <w:szCs w:val="28"/>
        </w:rPr>
      </w:pPr>
      <w:r w:rsidRPr="00115CF7">
        <w:rPr>
          <w:szCs w:val="28"/>
        </w:rPr>
        <w:t xml:space="preserve">Представлявано от </w:t>
      </w:r>
      <w:r w:rsidRPr="00115CF7">
        <w:rPr>
          <w:b/>
          <w:szCs w:val="28"/>
        </w:rPr>
        <w:t xml:space="preserve">........................................................................................, </w:t>
      </w:r>
      <w:r w:rsidRPr="00115CF7">
        <w:rPr>
          <w:szCs w:val="28"/>
        </w:rPr>
        <w:t>действащ в качеството си на</w:t>
      </w:r>
      <w:r w:rsidRPr="00115CF7">
        <w:rPr>
          <w:b/>
          <w:szCs w:val="28"/>
        </w:rPr>
        <w:t xml:space="preserve"> ……………………………………………..</w:t>
      </w:r>
    </w:p>
    <w:p w:rsidR="006D64B9" w:rsidRPr="00115CF7" w:rsidRDefault="006D64B9" w:rsidP="00195D95">
      <w:pPr>
        <w:ind w:firstLine="567"/>
        <w:rPr>
          <w:b/>
          <w:szCs w:val="28"/>
        </w:rPr>
      </w:pPr>
    </w:p>
    <w:p w:rsidR="006D64B9" w:rsidRPr="00115CF7" w:rsidRDefault="006D64B9" w:rsidP="00195D95">
      <w:pPr>
        <w:ind w:firstLine="567"/>
        <w:rPr>
          <w:b/>
          <w:szCs w:val="28"/>
        </w:rPr>
      </w:pPr>
      <w:r w:rsidRPr="00115CF7">
        <w:rPr>
          <w:b/>
          <w:szCs w:val="28"/>
        </w:rPr>
        <w:t>УВАЖАЕМИ ДАМИ И ГОСПОДА,</w:t>
      </w:r>
    </w:p>
    <w:p w:rsidR="006D64B9" w:rsidRPr="00115CF7" w:rsidRDefault="006D64B9" w:rsidP="00195D95">
      <w:pPr>
        <w:spacing w:before="240" w:line="240" w:lineRule="auto"/>
        <w:ind w:firstLine="567"/>
        <w:rPr>
          <w:szCs w:val="28"/>
          <w:lang w:val="ru-RU"/>
        </w:rPr>
      </w:pPr>
      <w:r w:rsidRPr="00115CF7">
        <w:rPr>
          <w:szCs w:val="28"/>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6D64B9" w:rsidRPr="00115CF7" w:rsidRDefault="006D64B9" w:rsidP="00195D95">
      <w:pPr>
        <w:ind w:firstLine="567"/>
        <w:rPr>
          <w:szCs w:val="28"/>
        </w:rPr>
      </w:pPr>
    </w:p>
    <w:p w:rsidR="006D64B9" w:rsidRPr="00115CF7" w:rsidRDefault="006D64B9" w:rsidP="00195D95">
      <w:pPr>
        <w:ind w:firstLine="567"/>
        <w:rPr>
          <w:szCs w:val="28"/>
        </w:rPr>
      </w:pPr>
    </w:p>
    <w:p w:rsidR="006D64B9" w:rsidRPr="00115CF7" w:rsidRDefault="006D64B9" w:rsidP="00195D95">
      <w:pPr>
        <w:ind w:firstLine="567"/>
        <w:jc w:val="center"/>
        <w:rPr>
          <w:b/>
          <w:szCs w:val="28"/>
        </w:rPr>
      </w:pPr>
      <w:r w:rsidRPr="00115CF7">
        <w:rPr>
          <w:b/>
          <w:szCs w:val="28"/>
        </w:rPr>
        <w:t>З А Я В Я В А М Е:</w:t>
      </w:r>
    </w:p>
    <w:p w:rsidR="006D64B9" w:rsidRPr="00115CF7" w:rsidRDefault="006D64B9" w:rsidP="00195D95">
      <w:pPr>
        <w:spacing w:before="240" w:line="240" w:lineRule="auto"/>
        <w:ind w:firstLine="567"/>
        <w:rPr>
          <w:i/>
          <w:caps/>
          <w:color w:val="000000"/>
          <w:szCs w:val="28"/>
        </w:rPr>
      </w:pPr>
      <w:r w:rsidRPr="00BD1F2F">
        <w:rPr>
          <w:b/>
          <w:szCs w:val="28"/>
        </w:rPr>
        <w:t>1.</w:t>
      </w:r>
      <w:r w:rsidRPr="00115CF7">
        <w:rPr>
          <w:szCs w:val="28"/>
        </w:rPr>
        <w:t xml:space="preserve"> Желаем да участваме в посочената по-горе </w:t>
      </w:r>
      <w:r w:rsidRPr="00905D05">
        <w:rPr>
          <w:szCs w:val="28"/>
        </w:rPr>
        <w:t>открита процедура</w:t>
      </w:r>
      <w:r>
        <w:rPr>
          <w:szCs w:val="28"/>
        </w:rPr>
        <w:t>.</w:t>
      </w:r>
      <w:r w:rsidRPr="00115CF7">
        <w:rPr>
          <w:szCs w:val="28"/>
        </w:rPr>
        <w:t xml:space="preserve"> </w:t>
      </w:r>
    </w:p>
    <w:p w:rsidR="006D64B9" w:rsidRPr="00115CF7" w:rsidRDefault="006D64B9" w:rsidP="00195D95">
      <w:pPr>
        <w:ind w:firstLine="567"/>
        <w:rPr>
          <w:szCs w:val="28"/>
        </w:rPr>
      </w:pPr>
      <w:r w:rsidRPr="00BD1F2F">
        <w:rPr>
          <w:b/>
          <w:szCs w:val="28"/>
        </w:rPr>
        <w:t>2.</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по-горе обществена поръчка.</w:t>
      </w:r>
    </w:p>
    <w:p w:rsidR="006D64B9" w:rsidRPr="00115CF7" w:rsidRDefault="006D64B9" w:rsidP="00195D95">
      <w:pPr>
        <w:ind w:firstLine="567"/>
        <w:rPr>
          <w:szCs w:val="28"/>
        </w:rPr>
      </w:pPr>
      <w:r w:rsidRPr="00BD1F2F">
        <w:rPr>
          <w:b/>
          <w:szCs w:val="28"/>
        </w:rPr>
        <w:t>3.</w:t>
      </w:r>
      <w:r w:rsidRPr="00115CF7">
        <w:rPr>
          <w:szCs w:val="28"/>
        </w:rPr>
        <w:t xml:space="preserve"> Тази оферта е със срок на валидност 120 </w:t>
      </w:r>
      <w:r w:rsidRPr="00115CF7">
        <w:rPr>
          <w:szCs w:val="28"/>
          <w:lang w:val="en-US"/>
        </w:rPr>
        <w:t>(</w:t>
      </w:r>
      <w:r w:rsidRPr="00115CF7">
        <w:rPr>
          <w:szCs w:val="28"/>
        </w:rPr>
        <w:t>сто и двадесет</w:t>
      </w:r>
      <w:r w:rsidRPr="00115CF7">
        <w:rPr>
          <w:szCs w:val="28"/>
          <w:lang w:val="en-US"/>
        </w:rPr>
        <w:t>)</w:t>
      </w:r>
      <w:r w:rsidRPr="00115CF7">
        <w:rPr>
          <w:szCs w:val="28"/>
        </w:rPr>
        <w:t xml:space="preserve"> календарни дни, считано от крайния срок за получаване на офертите.</w:t>
      </w:r>
    </w:p>
    <w:p w:rsidR="006D64B9" w:rsidRPr="00115CF7" w:rsidRDefault="006D64B9" w:rsidP="00195D95">
      <w:pPr>
        <w:ind w:firstLine="567"/>
        <w:rPr>
          <w:szCs w:val="28"/>
        </w:rPr>
      </w:pPr>
      <w:r w:rsidRPr="00BD1F2F">
        <w:rPr>
          <w:b/>
          <w:szCs w:val="28"/>
        </w:rPr>
        <w:t>4.</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 горе обществена поръчка.</w:t>
      </w:r>
    </w:p>
    <w:p w:rsidR="006D64B9" w:rsidRDefault="006D64B9" w:rsidP="00195D95">
      <w:pPr>
        <w:ind w:firstLine="567"/>
        <w:rPr>
          <w:b/>
          <w:szCs w:val="28"/>
        </w:rPr>
      </w:pPr>
      <w:r w:rsidRPr="00115CF7">
        <w:rPr>
          <w:b/>
          <w:szCs w:val="28"/>
        </w:rPr>
        <w:t xml:space="preserve">5. Предлагаме следното </w:t>
      </w:r>
      <w:r w:rsidRPr="00B535F9">
        <w:rPr>
          <w:rFonts w:eastAsia="MS Mincho"/>
          <w:b/>
          <w:szCs w:val="28"/>
        </w:rPr>
        <w:t>техническото предложение:</w:t>
      </w:r>
      <w:r w:rsidRPr="00B535F9">
        <w:rPr>
          <w:b/>
          <w:szCs w:val="28"/>
        </w:rPr>
        <w:t xml:space="preserve"> </w:t>
      </w:r>
    </w:p>
    <w:p w:rsidR="006D64B9" w:rsidRPr="000D1628" w:rsidRDefault="006D64B9" w:rsidP="00816A3C">
      <w:pPr>
        <w:spacing w:line="240" w:lineRule="auto"/>
        <w:ind w:firstLine="567"/>
        <w:rPr>
          <w:szCs w:val="28"/>
        </w:rPr>
      </w:pPr>
      <w:r>
        <w:rPr>
          <w:b/>
          <w:szCs w:val="28"/>
        </w:rPr>
        <w:t>5</w:t>
      </w:r>
      <w:r w:rsidRPr="00880B60">
        <w:rPr>
          <w:b/>
          <w:szCs w:val="28"/>
        </w:rPr>
        <w:t>.1.</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оборудването,</w:t>
      </w:r>
      <w:r w:rsidRPr="000D1628">
        <w:rPr>
          <w:szCs w:val="28"/>
        </w:rPr>
        <w:t xml:space="preserve">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6D64B9" w:rsidRPr="000D1628" w:rsidRDefault="006D64B9" w:rsidP="00816A3C">
      <w:pPr>
        <w:spacing w:line="240" w:lineRule="auto"/>
        <w:ind w:firstLine="567"/>
        <w:rPr>
          <w:szCs w:val="28"/>
        </w:rPr>
      </w:pPr>
      <w:r w:rsidRPr="000D1628">
        <w:rPr>
          <w:szCs w:val="28"/>
        </w:rPr>
        <w:tab/>
        <w:t xml:space="preserve">Оценката на риска </w:t>
      </w:r>
      <w:r>
        <w:rPr>
          <w:szCs w:val="28"/>
        </w:rPr>
        <w:t>се извършва</w:t>
      </w:r>
      <w:r w:rsidRPr="000D1628">
        <w:rPr>
          <w:szCs w:val="28"/>
        </w:rPr>
        <w:t xml:space="preserve"> по следната методика:</w:t>
      </w:r>
    </w:p>
    <w:p w:rsidR="006D64B9" w:rsidRPr="000D1628" w:rsidRDefault="006D64B9" w:rsidP="00816A3C">
      <w:pPr>
        <w:spacing w:line="240" w:lineRule="auto"/>
        <w:ind w:firstLine="567"/>
        <w:rPr>
          <w:szCs w:val="28"/>
        </w:rPr>
      </w:pPr>
      <w:r w:rsidRPr="000D1628">
        <w:rPr>
          <w:szCs w:val="28"/>
        </w:rPr>
        <w:t>–</w:t>
      </w:r>
      <w:r w:rsidRPr="000D1628">
        <w:rPr>
          <w:szCs w:val="28"/>
        </w:rPr>
        <w:tab/>
        <w:t>Групиране на работниците и служителите по длъжности и работни места, анализиране и класифициране на основните трудови дейности;</w:t>
      </w:r>
    </w:p>
    <w:p w:rsidR="006D64B9" w:rsidRPr="000D1628" w:rsidRDefault="006D64B9" w:rsidP="00816A3C">
      <w:pPr>
        <w:spacing w:line="240" w:lineRule="auto"/>
        <w:ind w:firstLine="567"/>
        <w:rPr>
          <w:szCs w:val="28"/>
        </w:rPr>
      </w:pPr>
      <w:r w:rsidRPr="000D1628">
        <w:rPr>
          <w:szCs w:val="28"/>
        </w:rPr>
        <w:t>–</w:t>
      </w:r>
      <w:r w:rsidRPr="000D1628">
        <w:rPr>
          <w:szCs w:val="28"/>
        </w:rPr>
        <w:tab/>
        <w:t>Определяне и анализ на опасностите при извършване на трудовите дейности;</w:t>
      </w:r>
    </w:p>
    <w:p w:rsidR="006D64B9" w:rsidRPr="000D1628" w:rsidRDefault="006D64B9" w:rsidP="00816A3C">
      <w:pPr>
        <w:spacing w:line="240" w:lineRule="auto"/>
        <w:ind w:firstLine="567"/>
        <w:rPr>
          <w:szCs w:val="28"/>
        </w:rPr>
      </w:pPr>
      <w:r w:rsidRPr="000D1628">
        <w:rPr>
          <w:szCs w:val="28"/>
        </w:rPr>
        <w:t>–</w:t>
      </w:r>
      <w:r w:rsidRPr="000D1628">
        <w:rPr>
          <w:szCs w:val="28"/>
        </w:rPr>
        <w:tab/>
        <w:t>Определяне източниците на опасност и изложените на тях лица;</w:t>
      </w:r>
    </w:p>
    <w:p w:rsidR="006D64B9" w:rsidRPr="000D1628" w:rsidRDefault="006D64B9" w:rsidP="00816A3C">
      <w:pPr>
        <w:spacing w:line="240" w:lineRule="auto"/>
        <w:ind w:firstLine="567"/>
        <w:rPr>
          <w:szCs w:val="28"/>
        </w:rPr>
      </w:pPr>
      <w:r w:rsidRPr="000D1628">
        <w:rPr>
          <w:szCs w:val="28"/>
        </w:rPr>
        <w:t>–</w:t>
      </w:r>
      <w:r w:rsidRPr="000D1628">
        <w:rPr>
          <w:szCs w:val="28"/>
        </w:rPr>
        <w:tab/>
        <w:t>Определяне елементите на риска (вероятност, честота, тежест) и степента на риска;</w:t>
      </w:r>
    </w:p>
    <w:p w:rsidR="006D64B9" w:rsidRPr="000D1628" w:rsidRDefault="006D64B9" w:rsidP="00816A3C">
      <w:pPr>
        <w:spacing w:line="240" w:lineRule="auto"/>
        <w:ind w:firstLine="567"/>
        <w:rPr>
          <w:szCs w:val="28"/>
        </w:rPr>
      </w:pPr>
      <w:r w:rsidRPr="000D1628">
        <w:rPr>
          <w:szCs w:val="28"/>
        </w:rPr>
        <w:t>–</w:t>
      </w:r>
      <w:r w:rsidRPr="000D1628">
        <w:rPr>
          <w:szCs w:val="28"/>
        </w:rPr>
        <w:tab/>
        <w:t>Планиране на мерки за елиминиране или ограничаване на риска.</w:t>
      </w:r>
    </w:p>
    <w:p w:rsidR="006D64B9" w:rsidRPr="000D1628" w:rsidRDefault="006D64B9" w:rsidP="00816A3C">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6D64B9" w:rsidRPr="000D1628" w:rsidRDefault="006D64B9" w:rsidP="00816A3C">
      <w:pPr>
        <w:spacing w:line="240" w:lineRule="auto"/>
        <w:ind w:firstLine="567"/>
        <w:rPr>
          <w:szCs w:val="28"/>
        </w:rPr>
      </w:pPr>
      <w:r>
        <w:rPr>
          <w:b/>
          <w:szCs w:val="28"/>
        </w:rPr>
        <w:t>5</w:t>
      </w:r>
      <w:r w:rsidRPr="00880B60">
        <w:rPr>
          <w:b/>
          <w:szCs w:val="28"/>
        </w:rPr>
        <w:t>.2.</w:t>
      </w:r>
      <w:r w:rsidRPr="000D1628">
        <w:rPr>
          <w:szCs w:val="28"/>
        </w:rPr>
        <w:t xml:space="preserve">Разработване на Програма за предотвратяване, намаляване, ограничаване и контрол на риска, съвместно с представители на работодателя и </w:t>
      </w:r>
      <w:r>
        <w:rPr>
          <w:szCs w:val="28"/>
        </w:rPr>
        <w:t>Групата/</w:t>
      </w:r>
      <w:r w:rsidRPr="000D1628">
        <w:rPr>
          <w:szCs w:val="28"/>
        </w:rPr>
        <w:t>Комитета по условия на труд.</w:t>
      </w:r>
    </w:p>
    <w:p w:rsidR="006D64B9" w:rsidRPr="000D1628" w:rsidRDefault="006D64B9" w:rsidP="00816A3C">
      <w:pPr>
        <w:spacing w:line="240" w:lineRule="auto"/>
        <w:ind w:firstLine="567"/>
        <w:rPr>
          <w:szCs w:val="28"/>
        </w:rPr>
      </w:pPr>
      <w:r>
        <w:rPr>
          <w:b/>
          <w:szCs w:val="28"/>
        </w:rPr>
        <w:t>5</w:t>
      </w:r>
      <w:r w:rsidRPr="00880B60">
        <w:rPr>
          <w:b/>
          <w:szCs w:val="28"/>
        </w:rPr>
        <w:t>.3.</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6D64B9" w:rsidRPr="000D1628" w:rsidRDefault="006D64B9" w:rsidP="00816A3C">
      <w:pPr>
        <w:spacing w:line="240" w:lineRule="auto"/>
        <w:ind w:firstLine="567"/>
        <w:rPr>
          <w:szCs w:val="28"/>
        </w:rPr>
      </w:pPr>
      <w:r>
        <w:rPr>
          <w:b/>
          <w:szCs w:val="28"/>
        </w:rPr>
        <w:t>5</w:t>
      </w:r>
      <w:r w:rsidRPr="00880B60">
        <w:rPr>
          <w:b/>
          <w:szCs w:val="28"/>
        </w:rPr>
        <w:t>.4.</w:t>
      </w:r>
      <w:r w:rsidRPr="000D1628">
        <w:rPr>
          <w:szCs w:val="28"/>
        </w:rPr>
        <w:t>Анализ и последваща оценка на ефикасността на предприетите мерки за предотвратяване, намаляване, ограничаване и контрол на риска.</w:t>
      </w:r>
    </w:p>
    <w:p w:rsidR="006D64B9" w:rsidRPr="000D1628" w:rsidRDefault="006D64B9" w:rsidP="00816A3C">
      <w:pPr>
        <w:spacing w:line="240" w:lineRule="auto"/>
        <w:ind w:firstLine="567"/>
        <w:rPr>
          <w:szCs w:val="28"/>
        </w:rPr>
      </w:pPr>
      <w:r>
        <w:rPr>
          <w:b/>
          <w:szCs w:val="28"/>
        </w:rPr>
        <w:t>5</w:t>
      </w:r>
      <w:r w:rsidRPr="00880B60">
        <w:rPr>
          <w:b/>
          <w:szCs w:val="28"/>
        </w:rPr>
        <w:t>.5.</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6D64B9" w:rsidRPr="000D1628" w:rsidRDefault="006D64B9" w:rsidP="00816A3C">
      <w:pPr>
        <w:spacing w:line="240" w:lineRule="auto"/>
        <w:ind w:firstLine="567"/>
        <w:rPr>
          <w:szCs w:val="28"/>
        </w:rPr>
      </w:pPr>
      <w:r>
        <w:rPr>
          <w:b/>
          <w:szCs w:val="28"/>
        </w:rPr>
        <w:t>5</w:t>
      </w:r>
      <w:r w:rsidRPr="00880B60">
        <w:rPr>
          <w:b/>
          <w:szCs w:val="28"/>
        </w:rPr>
        <w:t>.6.</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6D64B9" w:rsidRPr="000D1628" w:rsidRDefault="006D64B9" w:rsidP="00816A3C">
      <w:pPr>
        <w:spacing w:line="240" w:lineRule="auto"/>
        <w:ind w:firstLine="567"/>
        <w:rPr>
          <w:szCs w:val="28"/>
        </w:rPr>
      </w:pPr>
      <w:r w:rsidRPr="000D1628">
        <w:rPr>
          <w:szCs w:val="28"/>
        </w:rPr>
        <w:t>–</w:t>
      </w:r>
      <w:r w:rsidRPr="000D1628">
        <w:rPr>
          <w:szCs w:val="28"/>
        </w:rPr>
        <w:tab/>
        <w:t xml:space="preserve">обучение на </w:t>
      </w:r>
      <w:r w:rsidRPr="005D15EF">
        <w:rPr>
          <w:szCs w:val="28"/>
        </w:rPr>
        <w:t>ръководството,</w:t>
      </w:r>
      <w:r w:rsidRPr="000D1628">
        <w:rPr>
          <w:szCs w:val="28"/>
        </w:rPr>
        <w:t xml:space="preserve">  </w:t>
      </w:r>
      <w:r>
        <w:rPr>
          <w:szCs w:val="28"/>
        </w:rPr>
        <w:t>ГУТ/</w:t>
      </w:r>
      <w:r w:rsidRPr="000D1628">
        <w:rPr>
          <w:szCs w:val="28"/>
        </w:rPr>
        <w:t>КУТ и лицата провеждащи инструктажите;</w:t>
      </w:r>
    </w:p>
    <w:p w:rsidR="006D64B9" w:rsidRPr="000D1628" w:rsidRDefault="006D64B9" w:rsidP="00816A3C">
      <w:pPr>
        <w:spacing w:line="240" w:lineRule="auto"/>
        <w:ind w:firstLine="567"/>
        <w:rPr>
          <w:szCs w:val="28"/>
        </w:rPr>
      </w:pPr>
      <w:r w:rsidRPr="000D1628">
        <w:rPr>
          <w:szCs w:val="28"/>
        </w:rPr>
        <w:t>–</w:t>
      </w:r>
      <w:r w:rsidRPr="000D1628">
        <w:rPr>
          <w:szCs w:val="28"/>
        </w:rPr>
        <w:tab/>
        <w:t>обучение по правилата за оказване на първа помощ, самопомощ и взаимопомощ;</w:t>
      </w:r>
    </w:p>
    <w:p w:rsidR="006D64B9" w:rsidRPr="000D1628" w:rsidRDefault="006D64B9" w:rsidP="00816A3C">
      <w:pPr>
        <w:spacing w:line="240" w:lineRule="auto"/>
        <w:ind w:firstLine="567"/>
        <w:rPr>
          <w:szCs w:val="28"/>
        </w:rPr>
      </w:pPr>
      <w:r w:rsidRPr="000D1628">
        <w:rPr>
          <w:szCs w:val="28"/>
        </w:rPr>
        <w:t>–</w:t>
      </w:r>
      <w:r w:rsidRPr="000D1628">
        <w:rPr>
          <w:szCs w:val="28"/>
        </w:rPr>
        <w:tab/>
        <w:t>обучение на работещите за здравните рискове, свързани с работата.</w:t>
      </w:r>
    </w:p>
    <w:p w:rsidR="006D64B9" w:rsidRPr="000D1628" w:rsidRDefault="006D64B9" w:rsidP="00816A3C">
      <w:pPr>
        <w:spacing w:line="240" w:lineRule="auto"/>
        <w:ind w:firstLine="567"/>
        <w:rPr>
          <w:szCs w:val="28"/>
        </w:rPr>
      </w:pPr>
      <w:r w:rsidRPr="000D1628">
        <w:rPr>
          <w:szCs w:val="28"/>
        </w:rPr>
        <w:t>Всяко обучение приключва с предоставяне на отчетен документ (удостоверение, протокол, доклад или друго )</w:t>
      </w:r>
    </w:p>
    <w:p w:rsidR="006D64B9" w:rsidRPr="000D1628" w:rsidRDefault="006D64B9" w:rsidP="00816A3C">
      <w:pPr>
        <w:spacing w:line="240" w:lineRule="auto"/>
        <w:ind w:firstLine="567"/>
        <w:rPr>
          <w:szCs w:val="28"/>
        </w:rPr>
      </w:pPr>
      <w:r>
        <w:rPr>
          <w:b/>
          <w:szCs w:val="28"/>
        </w:rPr>
        <w:t>5</w:t>
      </w:r>
      <w:r w:rsidRPr="00880B60">
        <w:rPr>
          <w:b/>
          <w:szCs w:val="28"/>
        </w:rPr>
        <w:t>.7.</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6D64B9" w:rsidRPr="000D1628" w:rsidRDefault="006D64B9" w:rsidP="00816A3C">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6D64B9" w:rsidRPr="000D1628" w:rsidRDefault="006D64B9" w:rsidP="00816A3C">
      <w:pPr>
        <w:spacing w:line="240" w:lineRule="auto"/>
        <w:ind w:firstLine="567"/>
        <w:rPr>
          <w:szCs w:val="28"/>
        </w:rPr>
      </w:pPr>
      <w:r>
        <w:rPr>
          <w:b/>
          <w:szCs w:val="28"/>
        </w:rPr>
        <w:t>5</w:t>
      </w:r>
      <w:r w:rsidRPr="00880B60">
        <w:rPr>
          <w:b/>
          <w:szCs w:val="28"/>
        </w:rPr>
        <w:t>.8.</w:t>
      </w:r>
      <w:r w:rsidRPr="000D1628">
        <w:rPr>
          <w:szCs w:val="28"/>
        </w:rPr>
        <w:t>Предлагане на правила и инструкции за осигуряване на безопасност и здраве при работа.</w:t>
      </w:r>
    </w:p>
    <w:p w:rsidR="006D64B9" w:rsidRPr="000D1628" w:rsidRDefault="006D64B9" w:rsidP="00816A3C">
      <w:pPr>
        <w:spacing w:line="240" w:lineRule="auto"/>
        <w:ind w:firstLine="567"/>
        <w:rPr>
          <w:szCs w:val="28"/>
        </w:rPr>
      </w:pPr>
      <w:r>
        <w:rPr>
          <w:b/>
          <w:szCs w:val="28"/>
        </w:rPr>
        <w:t>5</w:t>
      </w:r>
      <w:r w:rsidRPr="00880B60">
        <w:rPr>
          <w:b/>
          <w:szCs w:val="28"/>
        </w:rPr>
        <w:t>.9.</w:t>
      </w:r>
      <w:r w:rsidRPr="000D1628">
        <w:rPr>
          <w:szCs w:val="28"/>
        </w:rPr>
        <w:t xml:space="preserve">Консултиране и подпомагане дейността на </w:t>
      </w:r>
      <w:r>
        <w:rPr>
          <w:szCs w:val="28"/>
        </w:rPr>
        <w:t>Групата/</w:t>
      </w:r>
      <w:r w:rsidRPr="000D1628">
        <w:rPr>
          <w:szCs w:val="28"/>
        </w:rPr>
        <w:t>Комитета по условия на труд и Органа за безопасност и здраве при работа</w:t>
      </w:r>
      <w:r>
        <w:rPr>
          <w:szCs w:val="28"/>
        </w:rPr>
        <w:t>.</w:t>
      </w:r>
      <w:r w:rsidRPr="000D1628">
        <w:rPr>
          <w:szCs w:val="28"/>
        </w:rPr>
        <w:t xml:space="preserve"> </w:t>
      </w:r>
    </w:p>
    <w:p w:rsidR="006D64B9" w:rsidRPr="000D1628" w:rsidRDefault="006D64B9" w:rsidP="00816A3C">
      <w:pPr>
        <w:spacing w:line="240" w:lineRule="auto"/>
        <w:ind w:firstLine="567"/>
        <w:rPr>
          <w:szCs w:val="28"/>
        </w:rPr>
      </w:pPr>
      <w:r>
        <w:rPr>
          <w:b/>
          <w:szCs w:val="28"/>
        </w:rPr>
        <w:t>5</w:t>
      </w:r>
      <w:r w:rsidRPr="00880B60">
        <w:rPr>
          <w:b/>
          <w:szCs w:val="28"/>
        </w:rPr>
        <w:t>.10.</w:t>
      </w:r>
      <w:r w:rsidRPr="000D1628">
        <w:rPr>
          <w:szCs w:val="28"/>
        </w:rPr>
        <w:t>Наблюдение, анализ и оценка на здравното състояние във връзка с условията на труд на всички обслужвани работещи обхващащо:</w:t>
      </w:r>
    </w:p>
    <w:p w:rsidR="006D64B9" w:rsidRPr="000D1628" w:rsidRDefault="006D64B9" w:rsidP="00816A3C">
      <w:pPr>
        <w:spacing w:line="240" w:lineRule="auto"/>
        <w:ind w:firstLine="567"/>
        <w:rPr>
          <w:szCs w:val="28"/>
        </w:rPr>
      </w:pPr>
      <w:r w:rsidRPr="000D1628">
        <w:rPr>
          <w:szCs w:val="28"/>
        </w:rPr>
        <w:t>–</w:t>
      </w:r>
      <w:r w:rsidRPr="000D1628">
        <w:rPr>
          <w:szCs w:val="28"/>
        </w:rPr>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6D64B9" w:rsidRPr="000D1628" w:rsidRDefault="006D64B9" w:rsidP="00816A3C">
      <w:pPr>
        <w:spacing w:line="240" w:lineRule="auto"/>
        <w:ind w:firstLine="567"/>
        <w:rPr>
          <w:szCs w:val="28"/>
        </w:rPr>
      </w:pPr>
      <w:r w:rsidRPr="000D1628">
        <w:rPr>
          <w:szCs w:val="28"/>
        </w:rPr>
        <w:t>–</w:t>
      </w:r>
      <w:r w:rsidRPr="000D1628">
        <w:rPr>
          <w:szCs w:val="28"/>
        </w:rPr>
        <w:tab/>
        <w:t>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6D64B9" w:rsidRPr="000D1628" w:rsidRDefault="006D64B9" w:rsidP="00816A3C">
      <w:pPr>
        <w:spacing w:line="240" w:lineRule="auto"/>
        <w:ind w:firstLine="567"/>
        <w:rPr>
          <w:szCs w:val="28"/>
        </w:rPr>
      </w:pPr>
      <w:r w:rsidRPr="000D1628">
        <w:rPr>
          <w:szCs w:val="28"/>
        </w:rPr>
        <w:t>–</w:t>
      </w:r>
      <w:r w:rsidRPr="000D1628">
        <w:rPr>
          <w:szCs w:val="28"/>
        </w:rPr>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6D64B9" w:rsidRPr="000D1628" w:rsidRDefault="006D64B9" w:rsidP="00816A3C">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6D64B9" w:rsidRPr="000D1628" w:rsidRDefault="006D64B9" w:rsidP="00816A3C">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6D64B9" w:rsidRPr="000D1628" w:rsidRDefault="006D64B9" w:rsidP="00816A3C">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6D64B9" w:rsidRPr="000D1628" w:rsidRDefault="006D64B9" w:rsidP="00816A3C">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6D64B9" w:rsidRPr="000D1628" w:rsidRDefault="006D64B9" w:rsidP="00816A3C">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6D64B9" w:rsidRPr="000D1628" w:rsidRDefault="006D64B9" w:rsidP="00816A3C">
      <w:pPr>
        <w:spacing w:line="240" w:lineRule="auto"/>
        <w:ind w:firstLine="567"/>
        <w:rPr>
          <w:szCs w:val="28"/>
        </w:rPr>
      </w:pPr>
      <w:r w:rsidRPr="000D1628">
        <w:rPr>
          <w:szCs w:val="28"/>
        </w:rPr>
        <w:tab/>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6D64B9" w:rsidRPr="000D1628" w:rsidRDefault="006D64B9" w:rsidP="00816A3C">
      <w:pPr>
        <w:spacing w:line="240" w:lineRule="auto"/>
        <w:ind w:firstLine="567"/>
        <w:rPr>
          <w:szCs w:val="28"/>
        </w:rPr>
      </w:pPr>
      <w:r w:rsidRPr="000D1628">
        <w:rPr>
          <w:szCs w:val="28"/>
        </w:rPr>
        <w:t>–</w:t>
      </w:r>
      <w:r w:rsidRPr="000D1628">
        <w:rPr>
          <w:szCs w:val="28"/>
        </w:rPr>
        <w:tab/>
        <w:t>Разработване и предоставяне на Предложение включващо:</w:t>
      </w:r>
    </w:p>
    <w:p w:rsidR="006D64B9" w:rsidRPr="000D1628" w:rsidRDefault="006D64B9" w:rsidP="00816A3C">
      <w:pPr>
        <w:spacing w:line="240" w:lineRule="auto"/>
        <w:ind w:firstLine="567"/>
        <w:rPr>
          <w:szCs w:val="28"/>
        </w:rPr>
      </w:pPr>
      <w:r w:rsidRPr="000D1628">
        <w:rPr>
          <w:szCs w:val="28"/>
        </w:rPr>
        <w:t>а) списък на професиите и длъжностите, при които работещите подлежат на задължителни периодични медицински прегледи и изследвания;</w:t>
      </w:r>
    </w:p>
    <w:p w:rsidR="006D64B9" w:rsidRPr="000D1628" w:rsidRDefault="006D64B9" w:rsidP="00816A3C">
      <w:pPr>
        <w:spacing w:line="240" w:lineRule="auto"/>
        <w:ind w:firstLine="567"/>
        <w:rPr>
          <w:szCs w:val="28"/>
        </w:rPr>
      </w:pPr>
      <w:r w:rsidRPr="000D1628">
        <w:rPr>
          <w:szCs w:val="28"/>
        </w:rPr>
        <w:t>б) вида на медицинските специалисти, извършващи прегледите и необходимите изследвания;</w:t>
      </w:r>
    </w:p>
    <w:p w:rsidR="006D64B9" w:rsidRPr="000D1628" w:rsidRDefault="006D64B9" w:rsidP="00816A3C">
      <w:pPr>
        <w:spacing w:line="240" w:lineRule="auto"/>
        <w:ind w:firstLine="567"/>
        <w:rPr>
          <w:szCs w:val="28"/>
        </w:rPr>
      </w:pPr>
      <w:r w:rsidRPr="000D1628">
        <w:rPr>
          <w:szCs w:val="28"/>
        </w:rPr>
        <w:t>в)  честотата на провеждане на периодичните медицински прегледи и изследвания.</w:t>
      </w:r>
    </w:p>
    <w:p w:rsidR="006D64B9" w:rsidRPr="000D1628" w:rsidRDefault="006D64B9" w:rsidP="00816A3C">
      <w:pPr>
        <w:spacing w:line="240" w:lineRule="auto"/>
        <w:ind w:firstLine="567"/>
        <w:rPr>
          <w:szCs w:val="28"/>
        </w:rPr>
      </w:pPr>
      <w:r w:rsidRPr="000D1628">
        <w:rPr>
          <w:szCs w:val="28"/>
        </w:rPr>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6D64B9" w:rsidRPr="000D1628" w:rsidRDefault="006D64B9" w:rsidP="00816A3C">
      <w:pPr>
        <w:spacing w:line="240" w:lineRule="auto"/>
        <w:ind w:firstLine="567"/>
        <w:rPr>
          <w:szCs w:val="28"/>
        </w:rPr>
      </w:pPr>
      <w:r>
        <w:rPr>
          <w:b/>
          <w:szCs w:val="28"/>
        </w:rPr>
        <w:t>5</w:t>
      </w:r>
      <w:r w:rsidRPr="00880B60">
        <w:rPr>
          <w:b/>
          <w:szCs w:val="28"/>
        </w:rPr>
        <w:t>.11.</w:t>
      </w:r>
      <w:r w:rsidRPr="000D1628">
        <w:rPr>
          <w:szCs w:val="28"/>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6D64B9" w:rsidRPr="000D1628" w:rsidRDefault="006D64B9" w:rsidP="00816A3C">
      <w:pPr>
        <w:spacing w:line="240" w:lineRule="auto"/>
        <w:ind w:firstLine="567"/>
        <w:rPr>
          <w:szCs w:val="28"/>
        </w:rPr>
      </w:pPr>
      <w:r>
        <w:rPr>
          <w:b/>
          <w:szCs w:val="28"/>
        </w:rPr>
        <w:t>5</w:t>
      </w:r>
      <w:r w:rsidRPr="00880B60">
        <w:rPr>
          <w:b/>
          <w:szCs w:val="28"/>
        </w:rPr>
        <w:t>.12.</w:t>
      </w:r>
      <w:r w:rsidRPr="000D1628">
        <w:rPr>
          <w:szCs w:val="28"/>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6D64B9" w:rsidRPr="000D1628" w:rsidRDefault="006D64B9" w:rsidP="00816A3C">
      <w:pPr>
        <w:spacing w:line="240" w:lineRule="auto"/>
        <w:ind w:firstLine="567"/>
        <w:rPr>
          <w:szCs w:val="28"/>
        </w:rPr>
      </w:pPr>
      <w:r>
        <w:rPr>
          <w:b/>
          <w:szCs w:val="28"/>
        </w:rPr>
        <w:t>5</w:t>
      </w:r>
      <w:r w:rsidRPr="00880B60">
        <w:rPr>
          <w:b/>
          <w:szCs w:val="28"/>
        </w:rPr>
        <w:t>.13.</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6D64B9" w:rsidRPr="000D1628" w:rsidRDefault="006D64B9" w:rsidP="00816A3C">
      <w:pPr>
        <w:spacing w:line="240" w:lineRule="auto"/>
        <w:ind w:firstLine="567"/>
        <w:rPr>
          <w:szCs w:val="28"/>
        </w:rPr>
      </w:pPr>
      <w:r>
        <w:rPr>
          <w:b/>
          <w:szCs w:val="28"/>
        </w:rPr>
        <w:t>5</w:t>
      </w:r>
      <w:r w:rsidRPr="00880B60">
        <w:rPr>
          <w:b/>
          <w:szCs w:val="28"/>
        </w:rPr>
        <w:t>.14.</w:t>
      </w:r>
      <w:r w:rsidRPr="000D1628">
        <w:rPr>
          <w:szCs w:val="28"/>
        </w:rPr>
        <w:t xml:space="preserve">Разработване на </w:t>
      </w:r>
      <w:r>
        <w:rPr>
          <w:szCs w:val="28"/>
        </w:rPr>
        <w:t xml:space="preserve">предложение за </w:t>
      </w:r>
      <w:r w:rsidRPr="000D1628">
        <w:rPr>
          <w:szCs w:val="28"/>
        </w:rPr>
        <w:t>физиологичен режим на труд и почивка и последваща оценка на ефективността от прилагането му.</w:t>
      </w:r>
    </w:p>
    <w:p w:rsidR="006D64B9" w:rsidRPr="000D1628" w:rsidRDefault="006D64B9" w:rsidP="00816A3C">
      <w:pPr>
        <w:spacing w:line="240" w:lineRule="auto"/>
        <w:ind w:firstLine="567"/>
        <w:rPr>
          <w:szCs w:val="28"/>
        </w:rPr>
      </w:pPr>
      <w:r>
        <w:rPr>
          <w:b/>
          <w:szCs w:val="28"/>
        </w:rPr>
        <w:t>5</w:t>
      </w:r>
      <w:r w:rsidRPr="00880B60">
        <w:rPr>
          <w:b/>
          <w:szCs w:val="28"/>
        </w:rPr>
        <w:t>.15.</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6D64B9" w:rsidRPr="000D1628" w:rsidRDefault="006D64B9" w:rsidP="00816A3C">
      <w:pPr>
        <w:spacing w:line="240" w:lineRule="auto"/>
        <w:ind w:firstLine="567"/>
        <w:rPr>
          <w:szCs w:val="28"/>
        </w:rPr>
      </w:pPr>
      <w:r>
        <w:rPr>
          <w:b/>
          <w:szCs w:val="28"/>
        </w:rPr>
        <w:t>5</w:t>
      </w:r>
      <w:r w:rsidRPr="00880B60">
        <w:rPr>
          <w:b/>
          <w:szCs w:val="28"/>
        </w:rPr>
        <w:t>.16.</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6D64B9" w:rsidRPr="000D1628" w:rsidRDefault="006D64B9" w:rsidP="00816A3C">
      <w:pPr>
        <w:spacing w:line="240" w:lineRule="auto"/>
        <w:ind w:firstLine="567"/>
        <w:rPr>
          <w:szCs w:val="28"/>
        </w:rPr>
      </w:pPr>
      <w:r>
        <w:rPr>
          <w:b/>
          <w:szCs w:val="28"/>
        </w:rPr>
        <w:t>5</w:t>
      </w:r>
      <w:r w:rsidRPr="00880B60">
        <w:rPr>
          <w:b/>
          <w:szCs w:val="28"/>
        </w:rPr>
        <w:t>.17.</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6D64B9" w:rsidRDefault="006D64B9" w:rsidP="001C3650">
      <w:pPr>
        <w:spacing w:line="240" w:lineRule="auto"/>
        <w:ind w:firstLine="567"/>
        <w:rPr>
          <w:szCs w:val="28"/>
        </w:rPr>
      </w:pPr>
      <w:r>
        <w:rPr>
          <w:b/>
          <w:szCs w:val="28"/>
        </w:rPr>
        <w:t>5</w:t>
      </w:r>
      <w:r w:rsidRPr="00880B60">
        <w:rPr>
          <w:b/>
          <w:szCs w:val="28"/>
        </w:rPr>
        <w:t>.18.</w:t>
      </w:r>
      <w:r w:rsidRPr="000D1628">
        <w:rPr>
          <w:szCs w:val="28"/>
        </w:rPr>
        <w:t>Изготвяне и представяне на отче</w:t>
      </w:r>
      <w:r>
        <w:rPr>
          <w:szCs w:val="28"/>
        </w:rPr>
        <w:t>т за извършените дейности за всяко тримесечие</w:t>
      </w:r>
      <w:r w:rsidRPr="000D1628">
        <w:rPr>
          <w:szCs w:val="28"/>
        </w:rPr>
        <w:t>.</w:t>
      </w:r>
    </w:p>
    <w:p w:rsidR="006D64B9" w:rsidRPr="009A1D9E" w:rsidRDefault="006D64B9" w:rsidP="00195D95">
      <w:pPr>
        <w:spacing w:line="240" w:lineRule="auto"/>
        <w:ind w:firstLine="567"/>
        <w:rPr>
          <w:szCs w:val="28"/>
        </w:rPr>
      </w:pPr>
      <w:r>
        <w:rPr>
          <w:b/>
          <w:szCs w:val="28"/>
        </w:rPr>
        <w:t>5</w:t>
      </w:r>
      <w:r w:rsidRPr="00880B60">
        <w:rPr>
          <w:b/>
          <w:szCs w:val="28"/>
        </w:rPr>
        <w:t>.19.</w:t>
      </w:r>
      <w:r>
        <w:rPr>
          <w:b/>
          <w:szCs w:val="28"/>
        </w:rPr>
        <w:t xml:space="preserve"> </w:t>
      </w:r>
      <w:r w:rsidRPr="00654F6F">
        <w:rPr>
          <w:szCs w:val="28"/>
        </w:rPr>
        <w:t>Ще изпълняваме</w:t>
      </w:r>
      <w:r>
        <w:rPr>
          <w:b/>
          <w:szCs w:val="28"/>
        </w:rPr>
        <w:t xml:space="preserve"> </w:t>
      </w:r>
      <w:r>
        <w:rPr>
          <w:szCs w:val="28"/>
        </w:rPr>
        <w:t>п</w:t>
      </w:r>
      <w:r w:rsidRPr="009A1D9E">
        <w:rPr>
          <w:szCs w:val="28"/>
        </w:rPr>
        <w:t>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w:t>
      </w:r>
      <w:r>
        <w:rPr>
          <w:szCs w:val="28"/>
        </w:rPr>
        <w:t>ехническата спецификация по т. 1</w:t>
      </w:r>
      <w:r w:rsidRPr="009A1D9E">
        <w:rPr>
          <w:szCs w:val="28"/>
        </w:rPr>
        <w:t>.1.</w:t>
      </w:r>
      <w:r>
        <w:rPr>
          <w:szCs w:val="28"/>
        </w:rPr>
        <w:t xml:space="preserve"> до т.1.18</w:t>
      </w:r>
      <w:r w:rsidRPr="009A1D9E">
        <w:rPr>
          <w:szCs w:val="28"/>
        </w:rPr>
        <w:t xml:space="preserve"> , както следва:</w:t>
      </w:r>
    </w:p>
    <w:p w:rsidR="006D64B9" w:rsidRPr="009A1D9E" w:rsidRDefault="006D64B9" w:rsidP="00195D95">
      <w:pPr>
        <w:spacing w:line="240" w:lineRule="auto"/>
        <w:ind w:firstLine="567"/>
        <w:rPr>
          <w:szCs w:val="28"/>
        </w:rPr>
      </w:pPr>
      <w:r w:rsidRPr="009A1D9E">
        <w:rPr>
          <w:szCs w:val="28"/>
        </w:rPr>
        <w:t>(a)</w:t>
      </w:r>
      <w:r>
        <w:rPr>
          <w:szCs w:val="28"/>
        </w:rPr>
        <w:t xml:space="preserve"> </w:t>
      </w:r>
      <w:r w:rsidRPr="009A1D9E">
        <w:rPr>
          <w:szCs w:val="28"/>
        </w:rPr>
        <w:t>Закон за здравословни и безопасни условия на труд;</w:t>
      </w:r>
    </w:p>
    <w:p w:rsidR="006D64B9" w:rsidRDefault="006D64B9" w:rsidP="00195D95">
      <w:pPr>
        <w:spacing w:line="240" w:lineRule="auto"/>
        <w:ind w:firstLine="567"/>
        <w:rPr>
          <w:szCs w:val="28"/>
        </w:rPr>
      </w:pPr>
      <w:r w:rsidRPr="009A1D9E">
        <w:rPr>
          <w:szCs w:val="28"/>
        </w:rPr>
        <w:t>(b)</w:t>
      </w:r>
      <w:r>
        <w:rPr>
          <w:szCs w:val="28"/>
        </w:rPr>
        <w:t xml:space="preserve"> </w:t>
      </w:r>
      <w:r w:rsidRPr="009A1D9E">
        <w:rPr>
          <w:szCs w:val="28"/>
        </w:rPr>
        <w:t>Наредба № 3 от 25 януари 2008 г. за условията и реда за осъществяване дейността на службите по трудова медицина;</w:t>
      </w:r>
    </w:p>
    <w:p w:rsidR="006D64B9" w:rsidRPr="009A1D9E" w:rsidRDefault="006D64B9" w:rsidP="00195D95">
      <w:pPr>
        <w:spacing w:line="240" w:lineRule="auto"/>
        <w:ind w:firstLine="567"/>
        <w:rPr>
          <w:szCs w:val="28"/>
        </w:rPr>
      </w:pPr>
      <w:r w:rsidRPr="009A1D9E">
        <w:rPr>
          <w:szCs w:val="28"/>
        </w:rPr>
        <w:t>(c)</w:t>
      </w:r>
      <w:r>
        <w:rPr>
          <w:szCs w:val="28"/>
        </w:rPr>
        <w:t xml:space="preserve"> </w:t>
      </w:r>
      <w:r w:rsidRPr="009A1D9E">
        <w:rPr>
          <w:szCs w:val="28"/>
        </w:rPr>
        <w:t>Наредба № 5 от 11 май 1999 г. за реда, начина и периодичността на извършване на оценка на риска;</w:t>
      </w:r>
    </w:p>
    <w:p w:rsidR="006D64B9" w:rsidRPr="009A1D9E" w:rsidRDefault="006D64B9" w:rsidP="00195D95">
      <w:pPr>
        <w:spacing w:line="240" w:lineRule="auto"/>
        <w:ind w:firstLine="567"/>
        <w:rPr>
          <w:szCs w:val="28"/>
        </w:rPr>
      </w:pPr>
      <w:r w:rsidRPr="009A1D9E">
        <w:rPr>
          <w:szCs w:val="28"/>
        </w:rPr>
        <w:t>(d)</w:t>
      </w:r>
      <w:r w:rsidRPr="000F09A5">
        <w:rPr>
          <w:szCs w:val="28"/>
        </w:rPr>
        <w:t xml:space="preserve"> </w:t>
      </w:r>
      <w:r w:rsidRPr="009A1D9E">
        <w:rPr>
          <w:szCs w:val="28"/>
        </w:rPr>
        <w:t>Закон за задълженията и договорите</w:t>
      </w:r>
    </w:p>
    <w:p w:rsidR="006D64B9" w:rsidRPr="000D1628" w:rsidRDefault="006D64B9" w:rsidP="00195D95">
      <w:pPr>
        <w:spacing w:line="240" w:lineRule="auto"/>
        <w:ind w:firstLine="567"/>
        <w:rPr>
          <w:szCs w:val="28"/>
        </w:rPr>
      </w:pPr>
      <w:r w:rsidRPr="009A1D9E">
        <w:rPr>
          <w:szCs w:val="28"/>
        </w:rPr>
        <w:t>(e)</w:t>
      </w:r>
      <w:r w:rsidRPr="000F09A5">
        <w:rPr>
          <w:szCs w:val="28"/>
        </w:rPr>
        <w:t xml:space="preserve"> </w:t>
      </w:r>
      <w:r w:rsidRPr="009A1D9E">
        <w:rPr>
          <w:szCs w:val="28"/>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Pr>
          <w:szCs w:val="28"/>
        </w:rPr>
        <w:t>.</w:t>
      </w:r>
    </w:p>
    <w:p w:rsidR="006D64B9" w:rsidRPr="009A1D9E" w:rsidRDefault="006D64B9" w:rsidP="00195D95">
      <w:pPr>
        <w:spacing w:line="240" w:lineRule="auto"/>
        <w:ind w:firstLine="567"/>
        <w:rPr>
          <w:szCs w:val="28"/>
        </w:rPr>
      </w:pPr>
    </w:p>
    <w:p w:rsidR="006D64B9" w:rsidRPr="00E50C23" w:rsidRDefault="006D64B9" w:rsidP="00564CBC">
      <w:pPr>
        <w:ind w:firstLine="567"/>
        <w:rPr>
          <w:rFonts w:eastAsia="MS Mincho"/>
          <w:szCs w:val="28"/>
          <w:u w:val="single"/>
        </w:rPr>
      </w:pPr>
      <w:r w:rsidRPr="00E50C23">
        <w:rPr>
          <w:rFonts w:eastAsia="MS Mincho"/>
          <w:szCs w:val="28"/>
          <w:u w:val="single"/>
        </w:rPr>
        <w:t xml:space="preserve">Дейностите по т.1.1. до т.1.19. </w:t>
      </w:r>
      <w:r>
        <w:rPr>
          <w:rFonts w:eastAsia="MS Mincho"/>
          <w:szCs w:val="28"/>
          <w:u w:val="single"/>
        </w:rPr>
        <w:t>от спецификациите ще извършваме</w:t>
      </w:r>
      <w:r w:rsidRPr="00E50C23">
        <w:rPr>
          <w:rFonts w:eastAsia="MS Mincho"/>
          <w:szCs w:val="28"/>
          <w:u w:val="single"/>
        </w:rPr>
        <w:t xml:space="preserve"> през цялото времетраене на срока на действие на договора, по предварително съг</w:t>
      </w:r>
      <w:r>
        <w:rPr>
          <w:rFonts w:eastAsia="MS Mincho"/>
          <w:szCs w:val="28"/>
          <w:u w:val="single"/>
        </w:rPr>
        <w:t>ласуван, график с възложителя, представен от нас в срок до 14 календарни дни от сключване на договора за обществена поръчка.</w:t>
      </w:r>
      <w:r w:rsidRPr="00E50C23">
        <w:rPr>
          <w:rFonts w:eastAsia="MS Mincho"/>
          <w:szCs w:val="28"/>
          <w:u w:val="single"/>
        </w:rPr>
        <w:t xml:space="preserve"> </w:t>
      </w:r>
    </w:p>
    <w:p w:rsidR="006D64B9" w:rsidRPr="00A50216" w:rsidRDefault="006D64B9" w:rsidP="00195D95">
      <w:pPr>
        <w:spacing w:line="240" w:lineRule="atLeast"/>
        <w:ind w:firstLine="567"/>
        <w:rPr>
          <w:szCs w:val="28"/>
        </w:rPr>
      </w:pPr>
      <w:r w:rsidRPr="00A50216">
        <w:rPr>
          <w:b/>
          <w:szCs w:val="28"/>
        </w:rPr>
        <w:t xml:space="preserve">6. Ще предоставяме услугите по </w:t>
      </w:r>
      <w:r w:rsidRPr="00A50216">
        <w:rPr>
          <w:szCs w:val="28"/>
        </w:rPr>
        <w:t xml:space="preserve">трудова медицина на персонала на </w:t>
      </w:r>
      <w:r>
        <w:rPr>
          <w:szCs w:val="28"/>
        </w:rPr>
        <w:t xml:space="preserve">Районна </w:t>
      </w:r>
      <w:r w:rsidRPr="00A50216">
        <w:rPr>
          <w:szCs w:val="28"/>
        </w:rPr>
        <w:t>прокуратура</w:t>
      </w:r>
      <w:r>
        <w:rPr>
          <w:szCs w:val="28"/>
        </w:rPr>
        <w:t>-Пирдоп</w:t>
      </w:r>
      <w:r w:rsidRPr="00A50216">
        <w:rPr>
          <w:szCs w:val="28"/>
        </w:rPr>
        <w:t xml:space="preserve"> </w:t>
      </w:r>
      <w:r>
        <w:rPr>
          <w:szCs w:val="28"/>
        </w:rPr>
        <w:t>–</w:t>
      </w:r>
      <w:r w:rsidRPr="00A50216">
        <w:rPr>
          <w:szCs w:val="28"/>
        </w:rPr>
        <w:t xml:space="preserve"> </w:t>
      </w:r>
      <w:r>
        <w:rPr>
          <w:szCs w:val="28"/>
        </w:rPr>
        <w:t>11</w:t>
      </w:r>
      <w:r>
        <w:rPr>
          <w:szCs w:val="28"/>
          <w:lang w:val="en-US"/>
        </w:rPr>
        <w:t>(</w:t>
      </w:r>
      <w:r>
        <w:rPr>
          <w:szCs w:val="28"/>
        </w:rPr>
        <w:t>единадесет</w:t>
      </w:r>
      <w:r>
        <w:rPr>
          <w:szCs w:val="28"/>
          <w:lang w:val="en-US"/>
        </w:rPr>
        <w:t>)</w:t>
      </w:r>
      <w:r>
        <w:rPr>
          <w:szCs w:val="28"/>
        </w:rPr>
        <w:t xml:space="preserve"> </w:t>
      </w:r>
      <w:r w:rsidRPr="00A50216">
        <w:rPr>
          <w:szCs w:val="28"/>
        </w:rPr>
        <w:t xml:space="preserve"> щатни бройки</w:t>
      </w:r>
      <w:r>
        <w:rPr>
          <w:szCs w:val="28"/>
        </w:rPr>
        <w:t>.</w:t>
      </w:r>
    </w:p>
    <w:p w:rsidR="006D64B9" w:rsidRPr="00A33906" w:rsidRDefault="006D64B9" w:rsidP="00195D95">
      <w:pPr>
        <w:spacing w:line="240" w:lineRule="atLeast"/>
        <w:ind w:firstLine="567"/>
        <w:rPr>
          <w:szCs w:val="28"/>
        </w:rPr>
      </w:pPr>
      <w:r>
        <w:rPr>
          <w:b/>
          <w:szCs w:val="28"/>
        </w:rPr>
        <w:t>7</w:t>
      </w:r>
      <w:r w:rsidRPr="002142FA">
        <w:rPr>
          <w:b/>
          <w:szCs w:val="28"/>
        </w:rPr>
        <w:t xml:space="preserve">. </w:t>
      </w:r>
      <w:r w:rsidRPr="00A33906">
        <w:rPr>
          <w:szCs w:val="28"/>
        </w:rPr>
        <w:t xml:space="preserve">Изпълнението на услугата </w:t>
      </w:r>
      <w:r>
        <w:rPr>
          <w:szCs w:val="28"/>
        </w:rPr>
        <w:t xml:space="preserve">ще бъде </w:t>
      </w:r>
      <w:r w:rsidRPr="00A33906">
        <w:rPr>
          <w:szCs w:val="28"/>
        </w:rPr>
        <w:t>извършвано в съответствие с българското законодателство.</w:t>
      </w:r>
    </w:p>
    <w:p w:rsidR="006D64B9" w:rsidRPr="002142FA" w:rsidRDefault="006D64B9" w:rsidP="00195D95">
      <w:pPr>
        <w:spacing w:line="240" w:lineRule="atLeast"/>
        <w:ind w:firstLine="567"/>
        <w:rPr>
          <w:b/>
        </w:rPr>
      </w:pPr>
      <w:r>
        <w:rPr>
          <w:b/>
        </w:rPr>
        <w:t xml:space="preserve">8. Приемаме условието, че </w:t>
      </w:r>
      <w:r>
        <w:t>п</w:t>
      </w:r>
      <w:r w:rsidRPr="00A33906">
        <w:t xml:space="preserve">осочената от възложителя обща </w:t>
      </w:r>
      <w:r w:rsidRPr="003D1CCE">
        <w:t xml:space="preserve">щатна </w:t>
      </w:r>
      <w:r w:rsidRPr="00A33906">
        <w:t>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Pr="002142FA">
        <w:rPr>
          <w:b/>
        </w:rPr>
        <w:tab/>
      </w:r>
    </w:p>
    <w:p w:rsidR="006D64B9" w:rsidRDefault="006D64B9" w:rsidP="00195D95">
      <w:pPr>
        <w:spacing w:line="240" w:lineRule="auto"/>
        <w:ind w:firstLine="567"/>
        <w:rPr>
          <w:szCs w:val="28"/>
        </w:rPr>
      </w:pPr>
      <w:r>
        <w:rPr>
          <w:b/>
          <w:szCs w:val="28"/>
        </w:rPr>
        <w:t>9</w:t>
      </w:r>
      <w:r w:rsidRPr="00BE13C3">
        <w:rPr>
          <w:b/>
          <w:szCs w:val="28"/>
        </w:rPr>
        <w:t>.</w:t>
      </w:r>
      <w:r>
        <w:rPr>
          <w:szCs w:val="28"/>
        </w:rPr>
        <w:t xml:space="preserve"> </w:t>
      </w:r>
      <w:r w:rsidRPr="00115CF7">
        <w:rPr>
          <w:b/>
          <w:szCs w:val="28"/>
        </w:rPr>
        <w:t>Място за изпълнение на поръчката:</w:t>
      </w:r>
      <w:r w:rsidRPr="00115CF7">
        <w:rPr>
          <w:szCs w:val="28"/>
        </w:rPr>
        <w:t xml:space="preserve"> </w:t>
      </w:r>
      <w:r w:rsidRPr="00B66C3A">
        <w:rPr>
          <w:szCs w:val="28"/>
        </w:rPr>
        <w:t>Приемаме да предоставяме услугите  на следни</w:t>
      </w:r>
      <w:r>
        <w:rPr>
          <w:szCs w:val="28"/>
        </w:rPr>
        <w:t>я</w:t>
      </w:r>
      <w:r w:rsidRPr="00B66C3A">
        <w:rPr>
          <w:szCs w:val="28"/>
        </w:rPr>
        <w:t xml:space="preserve"> адрес:</w:t>
      </w:r>
      <w:r>
        <w:rPr>
          <w:szCs w:val="28"/>
        </w:rPr>
        <w:t xml:space="preserve"> </w:t>
      </w:r>
    </w:p>
    <w:p w:rsidR="006D64B9" w:rsidRDefault="006D64B9" w:rsidP="00195D95">
      <w:pPr>
        <w:spacing w:line="240" w:lineRule="auto"/>
        <w:ind w:firstLine="567"/>
        <w:rPr>
          <w:szCs w:val="28"/>
        </w:rPr>
      </w:pPr>
      <w:r w:rsidRPr="00B66C3A">
        <w:rPr>
          <w:szCs w:val="28"/>
        </w:rPr>
        <w:t xml:space="preserve">гр. </w:t>
      </w:r>
      <w:r>
        <w:rPr>
          <w:szCs w:val="28"/>
        </w:rPr>
        <w:t>Пирдоп</w:t>
      </w:r>
      <w:r w:rsidRPr="00B66C3A">
        <w:rPr>
          <w:szCs w:val="28"/>
        </w:rPr>
        <w:t>, ул.</w:t>
      </w:r>
      <w:r>
        <w:rPr>
          <w:szCs w:val="28"/>
        </w:rPr>
        <w:t>“Цар Осбоводител“</w:t>
      </w:r>
      <w:r w:rsidRPr="00B66C3A">
        <w:rPr>
          <w:szCs w:val="28"/>
        </w:rPr>
        <w:t xml:space="preserve"> №</w:t>
      </w:r>
      <w:r>
        <w:rPr>
          <w:szCs w:val="28"/>
        </w:rPr>
        <w:t xml:space="preserve"> 47 .</w:t>
      </w:r>
    </w:p>
    <w:p w:rsidR="006D64B9" w:rsidRPr="00115CF7" w:rsidRDefault="006D64B9" w:rsidP="00195D95">
      <w:pPr>
        <w:spacing w:after="200" w:line="240" w:lineRule="auto"/>
        <w:ind w:left="644" w:firstLine="0"/>
        <w:jc w:val="left"/>
        <w:rPr>
          <w:szCs w:val="28"/>
        </w:rPr>
      </w:pPr>
    </w:p>
    <w:p w:rsidR="006D64B9" w:rsidRPr="00115CF7" w:rsidRDefault="006D64B9" w:rsidP="00195D95">
      <w:pPr>
        <w:spacing w:after="200" w:line="276" w:lineRule="auto"/>
        <w:ind w:firstLine="0"/>
        <w:jc w:val="left"/>
        <w:rPr>
          <w:b/>
          <w:snapToGrid w:val="0"/>
        </w:rPr>
      </w:pPr>
    </w:p>
    <w:p w:rsidR="006D64B9" w:rsidRPr="00115CF7" w:rsidRDefault="006D64B9" w:rsidP="00195D95">
      <w:pPr>
        <w:spacing w:after="200" w:line="276" w:lineRule="auto"/>
        <w:ind w:firstLine="0"/>
        <w:jc w:val="left"/>
        <w:rPr>
          <w:szCs w:val="28"/>
        </w:rPr>
      </w:pPr>
      <w:r>
        <w:rPr>
          <w:szCs w:val="28"/>
        </w:rPr>
        <w:t>Дата:…………2013</w:t>
      </w:r>
      <w:r w:rsidRPr="00115CF7">
        <w:rPr>
          <w:szCs w:val="28"/>
        </w:rPr>
        <w:t xml:space="preserve"> г.                                  Подпис и печат</w:t>
      </w:r>
    </w:p>
    <w:p w:rsidR="006D64B9" w:rsidRPr="00115CF7" w:rsidRDefault="006D64B9" w:rsidP="00195D95">
      <w:pPr>
        <w:ind w:left="360"/>
        <w:rPr>
          <w:szCs w:val="28"/>
        </w:rPr>
      </w:pPr>
      <w:r w:rsidRPr="00115CF7">
        <w:rPr>
          <w:szCs w:val="28"/>
        </w:rPr>
        <w:t xml:space="preserve">                                                                       (име)</w:t>
      </w:r>
      <w:r w:rsidRPr="00115CF7">
        <w:rPr>
          <w:szCs w:val="28"/>
        </w:rPr>
        <w:tab/>
      </w:r>
      <w:r w:rsidRPr="00115CF7">
        <w:rPr>
          <w:szCs w:val="28"/>
        </w:rPr>
        <w:tab/>
      </w:r>
      <w:r w:rsidRPr="00115CF7">
        <w:rPr>
          <w:szCs w:val="28"/>
        </w:rPr>
        <w:tab/>
      </w:r>
      <w:r w:rsidRPr="00115CF7">
        <w:rPr>
          <w:szCs w:val="28"/>
        </w:rPr>
        <w:tab/>
      </w:r>
      <w:r w:rsidRPr="00115CF7">
        <w:rPr>
          <w:szCs w:val="28"/>
        </w:rPr>
        <w:tab/>
        <w:t xml:space="preserve">                                                                           (длъжност)</w:t>
      </w:r>
    </w:p>
    <w:p w:rsidR="006D64B9" w:rsidRPr="00115CF7" w:rsidRDefault="006D64B9" w:rsidP="00195D95">
      <w:pPr>
        <w:spacing w:after="200" w:line="276" w:lineRule="auto"/>
        <w:ind w:firstLine="0"/>
        <w:jc w:val="left"/>
        <w:rPr>
          <w:b/>
          <w:snapToGrid w:val="0"/>
        </w:rPr>
      </w:pPr>
    </w:p>
    <w:p w:rsidR="006D64B9" w:rsidRPr="00115CF7" w:rsidRDefault="006D64B9" w:rsidP="00195D95">
      <w:pPr>
        <w:tabs>
          <w:tab w:val="left" w:pos="708"/>
          <w:tab w:val="center" w:pos="4153"/>
          <w:tab w:val="right" w:pos="8306"/>
        </w:tabs>
        <w:spacing w:line="240" w:lineRule="auto"/>
        <w:ind w:left="-327" w:firstLine="654"/>
        <w:rPr>
          <w:rFonts w:ascii="Calibri" w:hAnsi="Calibri"/>
          <w:b/>
          <w:snapToGrid w:val="0"/>
          <w:szCs w:val="22"/>
        </w:rPr>
      </w:pPr>
    </w:p>
    <w:p w:rsidR="006D64B9" w:rsidRPr="00115CF7" w:rsidRDefault="006D64B9" w:rsidP="00195D95">
      <w:pPr>
        <w:tabs>
          <w:tab w:val="left" w:pos="708"/>
          <w:tab w:val="center" w:pos="4153"/>
          <w:tab w:val="right" w:pos="8306"/>
        </w:tabs>
        <w:spacing w:line="240" w:lineRule="auto"/>
        <w:ind w:left="-327" w:firstLine="654"/>
        <w:rPr>
          <w:rFonts w:ascii="Calibri" w:hAnsi="Calibri"/>
          <w:b/>
          <w:snapToGrid w:val="0"/>
          <w:szCs w:val="22"/>
        </w:rPr>
      </w:pPr>
    </w:p>
    <w:p w:rsidR="006D64B9" w:rsidRPr="00115CF7" w:rsidRDefault="006D64B9" w:rsidP="00195D95">
      <w:pPr>
        <w:tabs>
          <w:tab w:val="left" w:pos="708"/>
          <w:tab w:val="center" w:pos="4153"/>
          <w:tab w:val="right" w:pos="8306"/>
        </w:tabs>
        <w:spacing w:line="240" w:lineRule="auto"/>
        <w:ind w:left="-327" w:firstLine="654"/>
        <w:rPr>
          <w:rFonts w:ascii="Calibri" w:hAnsi="Calibri"/>
          <w:b/>
          <w:snapToGrid w:val="0"/>
          <w:szCs w:val="22"/>
        </w:rPr>
      </w:pPr>
    </w:p>
    <w:p w:rsidR="006D64B9" w:rsidRPr="00115CF7" w:rsidRDefault="006D64B9" w:rsidP="00195D95">
      <w:pPr>
        <w:tabs>
          <w:tab w:val="left" w:pos="708"/>
          <w:tab w:val="center" w:pos="4153"/>
          <w:tab w:val="right" w:pos="8306"/>
        </w:tabs>
        <w:spacing w:line="240" w:lineRule="auto"/>
        <w:ind w:left="-327" w:firstLine="654"/>
        <w:rPr>
          <w:rFonts w:ascii="Calibri" w:hAnsi="Calibri"/>
          <w:b/>
          <w:snapToGrid w:val="0"/>
          <w:szCs w:val="22"/>
        </w:rPr>
      </w:pPr>
    </w:p>
    <w:p w:rsidR="006D64B9" w:rsidRPr="00115CF7" w:rsidRDefault="006D64B9" w:rsidP="00195D95">
      <w:pPr>
        <w:tabs>
          <w:tab w:val="left" w:pos="708"/>
          <w:tab w:val="center" w:pos="4153"/>
          <w:tab w:val="right" w:pos="8306"/>
        </w:tabs>
        <w:spacing w:line="240" w:lineRule="auto"/>
        <w:ind w:left="-327" w:firstLine="654"/>
        <w:rPr>
          <w:rFonts w:ascii="Calibri" w:hAnsi="Calibri"/>
          <w:b/>
          <w:snapToGrid w:val="0"/>
          <w:szCs w:val="22"/>
        </w:rPr>
      </w:pPr>
    </w:p>
    <w:p w:rsidR="006D64B9" w:rsidRPr="00115CF7" w:rsidRDefault="006D64B9" w:rsidP="00195D95">
      <w:pPr>
        <w:tabs>
          <w:tab w:val="left" w:pos="708"/>
          <w:tab w:val="center" w:pos="4153"/>
          <w:tab w:val="right" w:pos="8306"/>
        </w:tabs>
        <w:spacing w:line="240" w:lineRule="auto"/>
        <w:ind w:left="-327" w:firstLine="654"/>
        <w:rPr>
          <w:rFonts w:ascii="Calibri" w:hAnsi="Calibri"/>
          <w:b/>
          <w:snapToGrid w:val="0"/>
          <w:szCs w:val="22"/>
        </w:rPr>
      </w:pPr>
    </w:p>
    <w:p w:rsidR="006D64B9" w:rsidRPr="00115CF7" w:rsidRDefault="006D64B9" w:rsidP="00195D95">
      <w:pPr>
        <w:tabs>
          <w:tab w:val="left" w:pos="708"/>
          <w:tab w:val="center" w:pos="4153"/>
          <w:tab w:val="right" w:pos="8306"/>
        </w:tabs>
        <w:spacing w:line="240" w:lineRule="auto"/>
        <w:ind w:left="-327" w:firstLine="654"/>
        <w:rPr>
          <w:rFonts w:ascii="Calibri" w:hAnsi="Calibri"/>
          <w:b/>
          <w:snapToGrid w:val="0"/>
          <w:szCs w:val="22"/>
        </w:rPr>
      </w:pPr>
    </w:p>
    <w:p w:rsidR="006D64B9" w:rsidRDefault="006D64B9" w:rsidP="00195D95">
      <w:pPr>
        <w:tabs>
          <w:tab w:val="left" w:pos="708"/>
          <w:tab w:val="center" w:pos="4153"/>
          <w:tab w:val="right" w:pos="8306"/>
        </w:tabs>
        <w:spacing w:line="240" w:lineRule="auto"/>
        <w:ind w:left="-327" w:firstLine="654"/>
        <w:rPr>
          <w:b/>
          <w:snapToGrid w:val="0"/>
          <w:szCs w:val="22"/>
        </w:rPr>
      </w:pPr>
      <w:r>
        <w:rPr>
          <w:b/>
          <w:snapToGrid w:val="0"/>
          <w:szCs w:val="22"/>
        </w:rPr>
        <w:tab/>
      </w:r>
      <w:r>
        <w:rPr>
          <w:b/>
          <w:snapToGrid w:val="0"/>
          <w:szCs w:val="22"/>
        </w:rPr>
        <w:tab/>
      </w:r>
    </w:p>
    <w:p w:rsidR="006D64B9" w:rsidRDefault="006D64B9" w:rsidP="00195D95">
      <w:pPr>
        <w:tabs>
          <w:tab w:val="left" w:pos="708"/>
          <w:tab w:val="center" w:pos="4153"/>
          <w:tab w:val="right" w:pos="8306"/>
        </w:tabs>
        <w:spacing w:line="240" w:lineRule="auto"/>
        <w:ind w:left="-327" w:firstLine="654"/>
        <w:rPr>
          <w:b/>
          <w:snapToGrid w:val="0"/>
          <w:szCs w:val="22"/>
        </w:rPr>
      </w:pPr>
    </w:p>
    <w:p w:rsidR="006D64B9" w:rsidRDefault="006D64B9" w:rsidP="00195D95">
      <w:pPr>
        <w:tabs>
          <w:tab w:val="left" w:pos="708"/>
          <w:tab w:val="center" w:pos="4153"/>
          <w:tab w:val="right" w:pos="8306"/>
        </w:tabs>
        <w:spacing w:line="240" w:lineRule="auto"/>
        <w:ind w:left="-327" w:firstLine="654"/>
        <w:rPr>
          <w:b/>
          <w:snapToGrid w:val="0"/>
          <w:szCs w:val="22"/>
        </w:rPr>
      </w:pPr>
    </w:p>
    <w:p w:rsidR="006D64B9" w:rsidRDefault="006D64B9" w:rsidP="00195D95">
      <w:pPr>
        <w:tabs>
          <w:tab w:val="left" w:pos="708"/>
          <w:tab w:val="center" w:pos="4153"/>
          <w:tab w:val="right" w:pos="8306"/>
        </w:tabs>
        <w:spacing w:line="240" w:lineRule="auto"/>
        <w:ind w:left="-327" w:firstLine="654"/>
        <w:rPr>
          <w:b/>
          <w:snapToGrid w:val="0"/>
          <w:szCs w:val="22"/>
        </w:rPr>
      </w:pPr>
    </w:p>
    <w:p w:rsidR="006D64B9" w:rsidRDefault="006D64B9" w:rsidP="00195D95">
      <w:pPr>
        <w:tabs>
          <w:tab w:val="left" w:pos="708"/>
          <w:tab w:val="center" w:pos="4153"/>
          <w:tab w:val="right" w:pos="8306"/>
        </w:tabs>
        <w:spacing w:line="240" w:lineRule="auto"/>
        <w:ind w:left="-327" w:firstLine="654"/>
        <w:rPr>
          <w:b/>
          <w:snapToGrid w:val="0"/>
          <w:szCs w:val="22"/>
        </w:rPr>
      </w:pPr>
    </w:p>
    <w:p w:rsidR="006D64B9" w:rsidRDefault="006D64B9" w:rsidP="00195D95">
      <w:pPr>
        <w:tabs>
          <w:tab w:val="left" w:pos="708"/>
          <w:tab w:val="center" w:pos="4153"/>
          <w:tab w:val="right" w:pos="8306"/>
        </w:tabs>
        <w:spacing w:line="240" w:lineRule="auto"/>
        <w:ind w:left="-327" w:firstLine="654"/>
        <w:rPr>
          <w:b/>
          <w:snapToGrid w:val="0"/>
          <w:szCs w:val="22"/>
        </w:rPr>
      </w:pPr>
    </w:p>
    <w:p w:rsidR="006D64B9" w:rsidRDefault="006D64B9" w:rsidP="00195D95">
      <w:pPr>
        <w:tabs>
          <w:tab w:val="left" w:pos="708"/>
          <w:tab w:val="center" w:pos="4153"/>
          <w:tab w:val="right" w:pos="8306"/>
        </w:tabs>
        <w:spacing w:line="240" w:lineRule="auto"/>
        <w:ind w:left="-327" w:firstLine="654"/>
        <w:rPr>
          <w:b/>
          <w:snapToGrid w:val="0"/>
          <w:szCs w:val="22"/>
        </w:rPr>
      </w:pPr>
    </w:p>
    <w:p w:rsidR="006D64B9" w:rsidRDefault="006D64B9" w:rsidP="00195D95">
      <w:pPr>
        <w:tabs>
          <w:tab w:val="left" w:pos="708"/>
          <w:tab w:val="center" w:pos="4153"/>
          <w:tab w:val="right" w:pos="8306"/>
        </w:tabs>
        <w:spacing w:line="240" w:lineRule="auto"/>
        <w:ind w:left="-327" w:firstLine="654"/>
        <w:rPr>
          <w:b/>
          <w:snapToGrid w:val="0"/>
          <w:szCs w:val="22"/>
        </w:rPr>
      </w:pPr>
    </w:p>
    <w:p w:rsidR="006D64B9" w:rsidRDefault="006D64B9" w:rsidP="00195D95">
      <w:pPr>
        <w:tabs>
          <w:tab w:val="left" w:pos="708"/>
          <w:tab w:val="center" w:pos="4153"/>
          <w:tab w:val="right" w:pos="8306"/>
        </w:tabs>
        <w:spacing w:line="240" w:lineRule="auto"/>
        <w:ind w:left="-327" w:firstLine="654"/>
        <w:rPr>
          <w:b/>
          <w:snapToGrid w:val="0"/>
          <w:szCs w:val="22"/>
        </w:rPr>
      </w:pPr>
    </w:p>
    <w:p w:rsidR="006D64B9" w:rsidRDefault="006D64B9" w:rsidP="00195D95">
      <w:pPr>
        <w:tabs>
          <w:tab w:val="left" w:pos="708"/>
          <w:tab w:val="center" w:pos="4153"/>
          <w:tab w:val="right" w:pos="8306"/>
        </w:tabs>
        <w:spacing w:line="240" w:lineRule="auto"/>
        <w:ind w:left="-327" w:firstLine="654"/>
        <w:rPr>
          <w:b/>
          <w:snapToGrid w:val="0"/>
          <w:szCs w:val="22"/>
        </w:rPr>
      </w:pPr>
    </w:p>
    <w:p w:rsidR="006D64B9" w:rsidRDefault="006D64B9" w:rsidP="00195D95">
      <w:pPr>
        <w:tabs>
          <w:tab w:val="left" w:pos="708"/>
          <w:tab w:val="center" w:pos="4153"/>
          <w:tab w:val="right" w:pos="8306"/>
        </w:tabs>
        <w:spacing w:line="240" w:lineRule="auto"/>
        <w:ind w:left="-327" w:firstLine="654"/>
        <w:rPr>
          <w:b/>
          <w:snapToGrid w:val="0"/>
          <w:szCs w:val="22"/>
        </w:rPr>
      </w:pPr>
    </w:p>
    <w:p w:rsidR="006D64B9" w:rsidRDefault="006D64B9" w:rsidP="00195D95">
      <w:pPr>
        <w:tabs>
          <w:tab w:val="left" w:pos="708"/>
          <w:tab w:val="center" w:pos="4153"/>
          <w:tab w:val="right" w:pos="8306"/>
        </w:tabs>
        <w:spacing w:line="240" w:lineRule="auto"/>
        <w:ind w:left="-327" w:firstLine="654"/>
        <w:rPr>
          <w:b/>
          <w:snapToGrid w:val="0"/>
          <w:szCs w:val="22"/>
        </w:rPr>
      </w:pPr>
    </w:p>
    <w:p w:rsidR="006D64B9" w:rsidRDefault="006D64B9" w:rsidP="00195D95">
      <w:pPr>
        <w:tabs>
          <w:tab w:val="left" w:pos="708"/>
          <w:tab w:val="center" w:pos="4153"/>
          <w:tab w:val="right" w:pos="8306"/>
        </w:tabs>
        <w:spacing w:line="240" w:lineRule="auto"/>
        <w:ind w:left="-327" w:firstLine="654"/>
        <w:rPr>
          <w:b/>
          <w:snapToGrid w:val="0"/>
          <w:szCs w:val="22"/>
        </w:rPr>
      </w:pPr>
    </w:p>
    <w:p w:rsidR="006D64B9" w:rsidRDefault="006D64B9" w:rsidP="00195D95">
      <w:pPr>
        <w:tabs>
          <w:tab w:val="left" w:pos="708"/>
          <w:tab w:val="center" w:pos="4153"/>
          <w:tab w:val="right" w:pos="8306"/>
        </w:tabs>
        <w:spacing w:line="240" w:lineRule="auto"/>
        <w:ind w:left="-327" w:firstLine="654"/>
        <w:rPr>
          <w:b/>
          <w:snapToGrid w:val="0"/>
          <w:szCs w:val="22"/>
        </w:rPr>
      </w:pPr>
    </w:p>
    <w:p w:rsidR="006D64B9" w:rsidRDefault="006D64B9" w:rsidP="00195D95">
      <w:pPr>
        <w:tabs>
          <w:tab w:val="left" w:pos="708"/>
          <w:tab w:val="center" w:pos="4153"/>
          <w:tab w:val="right" w:pos="8306"/>
        </w:tabs>
        <w:spacing w:line="240" w:lineRule="auto"/>
        <w:ind w:left="-327" w:firstLine="654"/>
        <w:rPr>
          <w:b/>
          <w:snapToGrid w:val="0"/>
          <w:szCs w:val="22"/>
        </w:rPr>
      </w:pPr>
    </w:p>
    <w:p w:rsidR="006D64B9" w:rsidRDefault="006D64B9" w:rsidP="00195D95">
      <w:pPr>
        <w:tabs>
          <w:tab w:val="left" w:pos="708"/>
          <w:tab w:val="center" w:pos="4153"/>
          <w:tab w:val="right" w:pos="8306"/>
        </w:tabs>
        <w:spacing w:line="240" w:lineRule="auto"/>
        <w:ind w:left="-327" w:firstLine="654"/>
        <w:rPr>
          <w:b/>
          <w:snapToGrid w:val="0"/>
          <w:szCs w:val="22"/>
        </w:rPr>
      </w:pPr>
    </w:p>
    <w:p w:rsidR="006D64B9" w:rsidRDefault="006D64B9" w:rsidP="00195D95">
      <w:pPr>
        <w:tabs>
          <w:tab w:val="left" w:pos="708"/>
          <w:tab w:val="center" w:pos="4153"/>
          <w:tab w:val="right" w:pos="8306"/>
        </w:tabs>
        <w:spacing w:line="240" w:lineRule="auto"/>
        <w:ind w:left="-327" w:firstLine="654"/>
        <w:rPr>
          <w:b/>
          <w:snapToGrid w:val="0"/>
          <w:szCs w:val="22"/>
        </w:rPr>
      </w:pPr>
    </w:p>
    <w:p w:rsidR="006D64B9" w:rsidRDefault="006D64B9" w:rsidP="00195D95">
      <w:pPr>
        <w:tabs>
          <w:tab w:val="left" w:pos="708"/>
          <w:tab w:val="center" w:pos="4153"/>
          <w:tab w:val="right" w:pos="8306"/>
        </w:tabs>
        <w:spacing w:line="240" w:lineRule="auto"/>
        <w:ind w:left="-327" w:firstLine="654"/>
        <w:rPr>
          <w:b/>
          <w:snapToGrid w:val="0"/>
          <w:szCs w:val="22"/>
        </w:rPr>
      </w:pPr>
    </w:p>
    <w:p w:rsidR="006D64B9" w:rsidRPr="00115CF7" w:rsidRDefault="006D64B9" w:rsidP="00195D95">
      <w:pPr>
        <w:tabs>
          <w:tab w:val="left" w:pos="708"/>
          <w:tab w:val="center" w:pos="4153"/>
          <w:tab w:val="right" w:pos="8306"/>
        </w:tabs>
        <w:spacing w:line="240" w:lineRule="auto"/>
        <w:ind w:left="-327" w:firstLine="654"/>
        <w:rPr>
          <w:szCs w:val="22"/>
          <w:u w:val="single"/>
        </w:rPr>
      </w:pPr>
      <w:r>
        <w:rPr>
          <w:b/>
          <w:snapToGrid w:val="0"/>
          <w:szCs w:val="22"/>
        </w:rPr>
        <w:tab/>
      </w:r>
      <w:r>
        <w:rPr>
          <w:b/>
          <w:snapToGrid w:val="0"/>
          <w:szCs w:val="22"/>
        </w:rPr>
        <w:tab/>
      </w:r>
      <w:r>
        <w:rPr>
          <w:b/>
          <w:snapToGrid w:val="0"/>
          <w:szCs w:val="22"/>
        </w:rPr>
        <w:tab/>
      </w:r>
      <w:r w:rsidRPr="00115CF7">
        <w:rPr>
          <w:b/>
          <w:snapToGrid w:val="0"/>
          <w:szCs w:val="22"/>
          <w:u w:val="single"/>
        </w:rPr>
        <w:t xml:space="preserve">Приложение№ 10 </w:t>
      </w:r>
      <w:r w:rsidRPr="00115CF7">
        <w:rPr>
          <w:snapToGrid w:val="0"/>
          <w:szCs w:val="22"/>
          <w:u w:val="single"/>
        </w:rPr>
        <w:t xml:space="preserve">                                                                 </w:t>
      </w:r>
    </w:p>
    <w:p w:rsidR="006D64B9" w:rsidRPr="00115CF7" w:rsidRDefault="006D64B9" w:rsidP="00195D95">
      <w:pPr>
        <w:ind w:left="2820" w:firstLine="708"/>
        <w:rPr>
          <w:b/>
          <w:szCs w:val="28"/>
        </w:rPr>
      </w:pPr>
      <w:r w:rsidRPr="00115CF7">
        <w:rPr>
          <w:b/>
          <w:szCs w:val="28"/>
        </w:rPr>
        <w:t xml:space="preserve">         </w:t>
      </w:r>
    </w:p>
    <w:p w:rsidR="006D64B9" w:rsidRPr="00115CF7" w:rsidRDefault="006D64B9" w:rsidP="003A2113">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6D64B9" w:rsidRPr="00115CF7" w:rsidRDefault="006D64B9" w:rsidP="003A2113">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РАЙОННА ПРОКУРАТУРА-ПИРДОП</w:t>
      </w:r>
    </w:p>
    <w:p w:rsidR="006D64B9" w:rsidRPr="00115CF7" w:rsidRDefault="006D64B9" w:rsidP="003A2113">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гр.Пирдоп</w:t>
      </w:r>
      <w:r w:rsidRPr="00115CF7">
        <w:rPr>
          <w:szCs w:val="28"/>
        </w:rPr>
        <w:t>, ул.”</w:t>
      </w:r>
      <w:r>
        <w:rPr>
          <w:szCs w:val="28"/>
        </w:rPr>
        <w:t>Цар Освободител</w:t>
      </w:r>
      <w:r w:rsidRPr="00115CF7">
        <w:rPr>
          <w:szCs w:val="28"/>
        </w:rPr>
        <w:t>”</w:t>
      </w:r>
      <w:r>
        <w:rPr>
          <w:szCs w:val="28"/>
        </w:rPr>
        <w:t xml:space="preserve"> № 47</w:t>
      </w:r>
    </w:p>
    <w:p w:rsidR="006D64B9" w:rsidRPr="00115CF7" w:rsidRDefault="006D64B9" w:rsidP="00195D95">
      <w:pPr>
        <w:ind w:left="2381"/>
        <w:rPr>
          <w:b/>
          <w:szCs w:val="28"/>
        </w:rPr>
      </w:pPr>
    </w:p>
    <w:p w:rsidR="006D64B9" w:rsidRPr="00115CF7" w:rsidRDefault="006D64B9" w:rsidP="00195D95">
      <w:pPr>
        <w:ind w:left="2381"/>
        <w:rPr>
          <w:b/>
          <w:szCs w:val="28"/>
        </w:rPr>
      </w:pPr>
    </w:p>
    <w:p w:rsidR="006D64B9" w:rsidRPr="00115CF7" w:rsidRDefault="006D64B9" w:rsidP="00195D95">
      <w:pPr>
        <w:ind w:left="2381"/>
        <w:rPr>
          <w:b/>
          <w:szCs w:val="28"/>
        </w:rPr>
      </w:pPr>
      <w:r w:rsidRPr="00115CF7">
        <w:rPr>
          <w:b/>
          <w:szCs w:val="28"/>
        </w:rPr>
        <w:t>ЦЕНОВО  ПРЕДЛОЖЕНИЕ</w:t>
      </w:r>
    </w:p>
    <w:p w:rsidR="006D64B9" w:rsidRPr="00115CF7" w:rsidRDefault="006D64B9" w:rsidP="00195D95">
      <w:pPr>
        <w:ind w:left="360"/>
        <w:rPr>
          <w:b/>
          <w:color w:val="C0504D"/>
          <w:szCs w:val="28"/>
        </w:rPr>
      </w:pPr>
    </w:p>
    <w:p w:rsidR="006D64B9" w:rsidRDefault="006D64B9" w:rsidP="00195D95">
      <w:pPr>
        <w:ind w:firstLine="567"/>
        <w:rPr>
          <w:b/>
          <w:szCs w:val="28"/>
        </w:rPr>
      </w:pPr>
      <w:r w:rsidRPr="00115CF7">
        <w:rPr>
          <w:szCs w:val="28"/>
        </w:rPr>
        <w:t>за участие в процедура за възлагане на обществена поръчка с предмет:</w:t>
      </w:r>
      <w:r w:rsidRPr="00115CF7">
        <w:rPr>
          <w:caps/>
          <w:sz w:val="36"/>
          <w:szCs w:val="28"/>
        </w:rPr>
        <w:t xml:space="preserve"> </w:t>
      </w:r>
      <w:r w:rsidRPr="00933AFD">
        <w:rPr>
          <w:b/>
          <w:bCs/>
          <w:i/>
          <w:iCs/>
          <w:color w:val="000000"/>
          <w:szCs w:val="28"/>
        </w:rPr>
        <w:t xml:space="preserve">„Предоставяне на услуги по обслужване от служба по трудова медицина за нуждите на </w:t>
      </w:r>
      <w:r>
        <w:rPr>
          <w:b/>
          <w:bCs/>
          <w:i/>
          <w:iCs/>
          <w:color w:val="000000"/>
          <w:szCs w:val="28"/>
        </w:rPr>
        <w:t>Районна прокуратура-Пирдоп</w:t>
      </w:r>
      <w:r w:rsidRPr="00933AFD">
        <w:rPr>
          <w:b/>
          <w:bCs/>
          <w:i/>
          <w:iCs/>
          <w:color w:val="000000"/>
          <w:szCs w:val="28"/>
        </w:rPr>
        <w:t>“</w:t>
      </w:r>
    </w:p>
    <w:p w:rsidR="006D64B9" w:rsidRPr="00E26540" w:rsidRDefault="006D64B9" w:rsidP="00195D95">
      <w:pPr>
        <w:ind w:firstLine="709"/>
        <w:rPr>
          <w:rFonts w:eastAsia="MS Mincho"/>
          <w:b/>
        </w:rPr>
      </w:pPr>
    </w:p>
    <w:p w:rsidR="006D64B9" w:rsidRPr="00115CF7" w:rsidRDefault="006D64B9" w:rsidP="00195D95">
      <w:pPr>
        <w:ind w:left="360"/>
        <w:rPr>
          <w:szCs w:val="28"/>
          <w:lang w:val="ru-RU"/>
        </w:rPr>
      </w:pPr>
      <w:r w:rsidRPr="00115CF7">
        <w:rPr>
          <w:szCs w:val="28"/>
          <w:lang w:val="ru-RU"/>
        </w:rPr>
        <w:t>Настоящото предложение е подадено от</w:t>
      </w:r>
    </w:p>
    <w:p w:rsidR="006D64B9" w:rsidRPr="00115CF7" w:rsidRDefault="006D64B9" w:rsidP="00195D95">
      <w:pPr>
        <w:ind w:left="360"/>
        <w:rPr>
          <w:szCs w:val="28"/>
          <w:lang w:val="ru-RU"/>
        </w:rPr>
      </w:pPr>
      <w:r w:rsidRPr="00115CF7">
        <w:rPr>
          <w:szCs w:val="28"/>
          <w:lang w:val="ru-RU"/>
        </w:rPr>
        <w:t>…………………………………………………………………………………………………………………………………………………………………………</w:t>
      </w:r>
    </w:p>
    <w:p w:rsidR="006D64B9" w:rsidRPr="00115CF7" w:rsidRDefault="006D64B9" w:rsidP="00195D95">
      <w:pPr>
        <w:ind w:left="360"/>
        <w:rPr>
          <w:szCs w:val="28"/>
          <w:lang w:val="ru-RU"/>
        </w:rPr>
      </w:pPr>
      <w:r w:rsidRPr="00115CF7">
        <w:rPr>
          <w:szCs w:val="28"/>
          <w:lang w:val="ru-RU"/>
        </w:rPr>
        <w:t xml:space="preserve">(наименование на участника) </w:t>
      </w:r>
    </w:p>
    <w:p w:rsidR="006D64B9" w:rsidRPr="00115CF7" w:rsidRDefault="006D64B9" w:rsidP="00195D95">
      <w:pPr>
        <w:ind w:left="360"/>
        <w:rPr>
          <w:szCs w:val="28"/>
          <w:lang w:val="ru-RU"/>
        </w:rPr>
      </w:pPr>
    </w:p>
    <w:p w:rsidR="006D64B9" w:rsidRPr="00115CF7" w:rsidRDefault="006D64B9" w:rsidP="00195D95">
      <w:pPr>
        <w:ind w:left="360"/>
        <w:rPr>
          <w:szCs w:val="28"/>
          <w:lang w:val="ru-RU"/>
        </w:rPr>
      </w:pPr>
      <w:r w:rsidRPr="00115CF7">
        <w:rPr>
          <w:szCs w:val="28"/>
          <w:lang w:val="ru-RU"/>
        </w:rPr>
        <w:t>и подписано от</w:t>
      </w:r>
    </w:p>
    <w:p w:rsidR="006D64B9" w:rsidRPr="00115CF7" w:rsidRDefault="006D64B9" w:rsidP="00195D95">
      <w:pPr>
        <w:ind w:left="360"/>
        <w:rPr>
          <w:szCs w:val="28"/>
          <w:lang w:val="ru-RU"/>
        </w:rPr>
      </w:pPr>
      <w:r w:rsidRPr="00115CF7">
        <w:rPr>
          <w:szCs w:val="28"/>
          <w:lang w:val="ru-RU"/>
        </w:rPr>
        <w:t>.…………………………………………………………………………………...</w:t>
      </w:r>
      <w:r>
        <w:rPr>
          <w:szCs w:val="28"/>
          <w:lang w:val="ru-RU"/>
        </w:rPr>
        <w:t xml:space="preserve">  </w:t>
      </w:r>
      <w:r w:rsidRPr="00115CF7">
        <w:rPr>
          <w:szCs w:val="28"/>
          <w:lang w:val="ru-RU"/>
        </w:rPr>
        <w:t>(трите имена и ЕГН)</w:t>
      </w:r>
      <w:r>
        <w:rPr>
          <w:szCs w:val="28"/>
          <w:lang w:val="ru-RU"/>
        </w:rPr>
        <w:t xml:space="preserve">, </w:t>
      </w:r>
      <w:r w:rsidRPr="00115CF7">
        <w:rPr>
          <w:szCs w:val="28"/>
          <w:lang w:val="ru-RU"/>
        </w:rPr>
        <w:t>в качеството му на</w:t>
      </w:r>
      <w:r>
        <w:rPr>
          <w:szCs w:val="28"/>
          <w:lang w:val="ru-RU"/>
        </w:rPr>
        <w:t xml:space="preserve"> </w:t>
      </w:r>
      <w:r w:rsidRPr="00115CF7">
        <w:rPr>
          <w:szCs w:val="28"/>
          <w:lang w:val="ru-RU"/>
        </w:rPr>
        <w:t>……………………………………………………………………………………</w:t>
      </w:r>
    </w:p>
    <w:p w:rsidR="006D64B9" w:rsidRPr="00115CF7" w:rsidRDefault="006D64B9" w:rsidP="00195D95">
      <w:pPr>
        <w:ind w:left="360"/>
        <w:rPr>
          <w:szCs w:val="28"/>
          <w:lang w:val="ru-RU"/>
        </w:rPr>
      </w:pPr>
      <w:r w:rsidRPr="00115CF7">
        <w:rPr>
          <w:szCs w:val="28"/>
          <w:lang w:val="ru-RU"/>
        </w:rPr>
        <w:t>(длъжност)</w:t>
      </w:r>
    </w:p>
    <w:p w:rsidR="006D64B9" w:rsidRPr="00115CF7" w:rsidRDefault="006D64B9" w:rsidP="00195D95">
      <w:pPr>
        <w:ind w:left="360"/>
        <w:rPr>
          <w:b/>
          <w:szCs w:val="28"/>
        </w:rPr>
      </w:pPr>
    </w:p>
    <w:p w:rsidR="006D64B9" w:rsidRPr="00115CF7" w:rsidRDefault="006D64B9" w:rsidP="00195D95">
      <w:pPr>
        <w:ind w:left="360"/>
        <w:rPr>
          <w:b/>
          <w:szCs w:val="28"/>
        </w:rPr>
      </w:pPr>
      <w:r w:rsidRPr="00115CF7">
        <w:rPr>
          <w:b/>
          <w:szCs w:val="28"/>
        </w:rPr>
        <w:t>УВАЖАЕМИ ДАМИ И ГОСПОДА,</w:t>
      </w:r>
    </w:p>
    <w:p w:rsidR="006D64B9" w:rsidRDefault="006D64B9" w:rsidP="00195D95">
      <w:pPr>
        <w:ind w:firstLine="567"/>
        <w:rPr>
          <w:b/>
          <w:szCs w:val="28"/>
        </w:rPr>
      </w:pPr>
      <w:r w:rsidRPr="00115CF7">
        <w:rPr>
          <w:szCs w:val="28"/>
        </w:rPr>
        <w:t>След като се запознахме с документацията за участие в процедурата за възлагане на обществена поръчка с предмет</w:t>
      </w:r>
      <w:r w:rsidRPr="00115CF7">
        <w:rPr>
          <w:b/>
          <w:caps/>
          <w:szCs w:val="28"/>
        </w:rPr>
        <w:t>:</w:t>
      </w:r>
      <w:r w:rsidRPr="00115CF7">
        <w:rPr>
          <w:caps/>
          <w:sz w:val="36"/>
          <w:szCs w:val="28"/>
        </w:rPr>
        <w:t xml:space="preserve"> </w:t>
      </w:r>
      <w:r w:rsidRPr="00933AFD">
        <w:rPr>
          <w:b/>
          <w:bCs/>
          <w:i/>
          <w:iCs/>
          <w:color w:val="000000"/>
          <w:szCs w:val="28"/>
        </w:rPr>
        <w:t xml:space="preserve">„Предоставяне на услуги по обслужване от служба по трудова медицина за нуждите на </w:t>
      </w:r>
      <w:r>
        <w:rPr>
          <w:b/>
          <w:bCs/>
          <w:i/>
          <w:iCs/>
          <w:color w:val="000000"/>
          <w:szCs w:val="28"/>
        </w:rPr>
        <w:t>Районна прокуратура-Пирдоп</w:t>
      </w:r>
      <w:r w:rsidRPr="00933AFD">
        <w:rPr>
          <w:b/>
          <w:bCs/>
          <w:i/>
          <w:iCs/>
          <w:color w:val="000000"/>
          <w:szCs w:val="28"/>
        </w:rPr>
        <w:t>“</w:t>
      </w:r>
    </w:p>
    <w:p w:rsidR="006D64B9" w:rsidRPr="00E26540" w:rsidRDefault="006D64B9" w:rsidP="00195D95">
      <w:pPr>
        <w:ind w:firstLine="709"/>
        <w:rPr>
          <w:rFonts w:eastAsia="MS Mincho"/>
          <w:b/>
        </w:rPr>
      </w:pPr>
    </w:p>
    <w:p w:rsidR="006D64B9" w:rsidRPr="00115CF7" w:rsidRDefault="006D64B9" w:rsidP="00195D95">
      <w:pPr>
        <w:ind w:left="360"/>
        <w:rPr>
          <w:b/>
          <w:szCs w:val="28"/>
        </w:rPr>
      </w:pPr>
      <w:r w:rsidRPr="00115CF7">
        <w:rPr>
          <w:b/>
          <w:szCs w:val="28"/>
        </w:rPr>
        <w:t xml:space="preserve">                                  ЗАЯВЯВАМЕ:</w:t>
      </w:r>
    </w:p>
    <w:p w:rsidR="006D64B9" w:rsidRPr="00115CF7" w:rsidRDefault="006D64B9" w:rsidP="00195D95">
      <w:pPr>
        <w:ind w:left="360"/>
        <w:rPr>
          <w:szCs w:val="28"/>
        </w:rPr>
      </w:pPr>
    </w:p>
    <w:p w:rsidR="006D64B9" w:rsidRPr="00E26540" w:rsidRDefault="006D64B9" w:rsidP="00195D95">
      <w:pPr>
        <w:ind w:firstLine="567"/>
        <w:rPr>
          <w:rFonts w:eastAsia="MS Mincho"/>
          <w:b/>
        </w:rPr>
      </w:pPr>
      <w:r w:rsidRPr="00E26540">
        <w:rPr>
          <w:rFonts w:eastAsia="MS Mincho"/>
          <w:b/>
        </w:rPr>
        <w:t>1. Предл</w:t>
      </w:r>
      <w:r>
        <w:rPr>
          <w:rFonts w:eastAsia="MS Mincho"/>
          <w:b/>
        </w:rPr>
        <w:t>агаме</w:t>
      </w:r>
      <w:r w:rsidRPr="00E26540">
        <w:rPr>
          <w:rFonts w:eastAsia="MS Mincho"/>
          <w:b/>
        </w:rPr>
        <w:t xml:space="preserve"> цени за изпълнение на поръчката</w:t>
      </w:r>
      <w:r>
        <w:rPr>
          <w:rFonts w:eastAsia="MS Mincho"/>
          <w:b/>
        </w:rPr>
        <w:t>,</w:t>
      </w:r>
      <w:r w:rsidRPr="00E26540">
        <w:rPr>
          <w:rFonts w:eastAsia="MS Mincho"/>
          <w:b/>
        </w:rPr>
        <w:t xml:space="preserve"> </w:t>
      </w:r>
      <w:r>
        <w:rPr>
          <w:rFonts w:eastAsia="MS Mincho"/>
          <w:b/>
        </w:rPr>
        <w:t>както следва:</w:t>
      </w:r>
    </w:p>
    <w:p w:rsidR="006D64B9" w:rsidRPr="00E26540" w:rsidRDefault="006D64B9" w:rsidP="00195D95">
      <w:pPr>
        <w:ind w:firstLine="709"/>
        <w:rPr>
          <w:rFonts w:eastAsia="MS Minch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9"/>
        <w:gridCol w:w="3832"/>
      </w:tblGrid>
      <w:tr w:rsidR="006D64B9" w:rsidRPr="00E26540" w:rsidTr="00504895">
        <w:tc>
          <w:tcPr>
            <w:tcW w:w="5739" w:type="dxa"/>
          </w:tcPr>
          <w:p w:rsidR="006D64B9" w:rsidRPr="00E26540" w:rsidRDefault="006D64B9" w:rsidP="00195D95">
            <w:pPr>
              <w:ind w:firstLine="0"/>
              <w:jc w:val="center"/>
              <w:rPr>
                <w:rFonts w:eastAsia="MS Mincho"/>
                <w:b/>
                <w:sz w:val="24"/>
                <w:szCs w:val="24"/>
              </w:rPr>
            </w:pPr>
            <w:r w:rsidRPr="00E26540">
              <w:rPr>
                <w:rFonts w:eastAsia="MS Mincho"/>
                <w:b/>
                <w:sz w:val="24"/>
                <w:szCs w:val="24"/>
              </w:rPr>
              <w:t>Описание</w:t>
            </w:r>
            <w:r>
              <w:rPr>
                <w:rFonts w:eastAsia="MS Mincho"/>
                <w:b/>
                <w:sz w:val="24"/>
                <w:szCs w:val="24"/>
              </w:rPr>
              <w:t>:</w:t>
            </w:r>
          </w:p>
        </w:tc>
        <w:tc>
          <w:tcPr>
            <w:tcW w:w="3832" w:type="dxa"/>
          </w:tcPr>
          <w:p w:rsidR="006D64B9" w:rsidRPr="00E26540" w:rsidRDefault="006D64B9" w:rsidP="00195D95">
            <w:pPr>
              <w:ind w:firstLine="0"/>
              <w:rPr>
                <w:rFonts w:eastAsia="MS Mincho"/>
                <w:b/>
                <w:sz w:val="24"/>
                <w:szCs w:val="24"/>
              </w:rPr>
            </w:pPr>
            <w:r w:rsidRPr="00E26540">
              <w:rPr>
                <w:rFonts w:eastAsia="MS Mincho"/>
                <w:b/>
                <w:sz w:val="24"/>
                <w:szCs w:val="24"/>
              </w:rPr>
              <w:t>Предлагана цена в лева, без включен ДДС и</w:t>
            </w:r>
            <w:r>
              <w:rPr>
                <w:rFonts w:eastAsia="MS Mincho"/>
                <w:b/>
                <w:sz w:val="24"/>
                <w:szCs w:val="24"/>
              </w:rPr>
              <w:t xml:space="preserve"> с</w:t>
            </w:r>
            <w:r w:rsidRPr="00E26540">
              <w:rPr>
                <w:rFonts w:eastAsia="MS Mincho"/>
                <w:b/>
                <w:sz w:val="24"/>
                <w:szCs w:val="24"/>
              </w:rPr>
              <w:t xml:space="preserve"> всички включени разходи</w:t>
            </w:r>
            <w:r>
              <w:rPr>
                <w:rFonts w:eastAsia="MS Mincho"/>
                <w:b/>
                <w:sz w:val="24"/>
                <w:szCs w:val="24"/>
              </w:rPr>
              <w:t>:</w:t>
            </w:r>
            <w:r w:rsidRPr="00E26540">
              <w:rPr>
                <w:rFonts w:eastAsia="MS Mincho"/>
                <w:b/>
                <w:sz w:val="24"/>
                <w:szCs w:val="24"/>
              </w:rPr>
              <w:t xml:space="preserve"> </w:t>
            </w:r>
          </w:p>
        </w:tc>
      </w:tr>
      <w:tr w:rsidR="006D64B9" w:rsidRPr="00E26540" w:rsidTr="003620C4">
        <w:tc>
          <w:tcPr>
            <w:tcW w:w="5739" w:type="dxa"/>
          </w:tcPr>
          <w:p w:rsidR="006D64B9" w:rsidRPr="00E26540" w:rsidRDefault="006D64B9" w:rsidP="00195D95">
            <w:pPr>
              <w:ind w:firstLine="0"/>
              <w:rPr>
                <w:rFonts w:eastAsia="MS Mincho"/>
                <w:sz w:val="24"/>
                <w:szCs w:val="24"/>
              </w:rPr>
            </w:pPr>
            <w:r>
              <w:rPr>
                <w:rFonts w:eastAsia="MS Mincho"/>
                <w:sz w:val="24"/>
                <w:szCs w:val="24"/>
              </w:rPr>
              <w:t>Цена за обслужване на</w:t>
            </w:r>
            <w:r w:rsidRPr="00880FBB">
              <w:rPr>
                <w:rFonts w:eastAsia="MS Mincho"/>
                <w:sz w:val="24"/>
                <w:szCs w:val="24"/>
              </w:rPr>
              <w:t xml:space="preserve"> един </w:t>
            </w:r>
            <w:r>
              <w:rPr>
                <w:rFonts w:eastAsia="MS Mincho"/>
                <w:sz w:val="24"/>
                <w:szCs w:val="24"/>
              </w:rPr>
              <w:t xml:space="preserve">работещ месечно съгласно техническите спецификации на поръчката </w:t>
            </w:r>
          </w:p>
        </w:tc>
        <w:tc>
          <w:tcPr>
            <w:tcW w:w="3832" w:type="dxa"/>
          </w:tcPr>
          <w:p w:rsidR="006D64B9" w:rsidRPr="00E26540" w:rsidRDefault="006D64B9" w:rsidP="00195D95">
            <w:pPr>
              <w:ind w:firstLine="0"/>
              <w:jc w:val="center"/>
              <w:rPr>
                <w:rFonts w:eastAsia="MS Mincho"/>
                <w:sz w:val="24"/>
                <w:szCs w:val="24"/>
              </w:rPr>
            </w:pPr>
          </w:p>
        </w:tc>
      </w:tr>
      <w:tr w:rsidR="006D64B9" w:rsidRPr="00E26540" w:rsidTr="003620C4">
        <w:tc>
          <w:tcPr>
            <w:tcW w:w="5739" w:type="dxa"/>
          </w:tcPr>
          <w:p w:rsidR="006D64B9" w:rsidRPr="00880FBB" w:rsidRDefault="006D64B9" w:rsidP="00195D95">
            <w:pPr>
              <w:ind w:firstLine="0"/>
              <w:rPr>
                <w:rFonts w:eastAsia="MS Mincho"/>
                <w:sz w:val="24"/>
                <w:szCs w:val="24"/>
              </w:rPr>
            </w:pPr>
            <w:r>
              <w:rPr>
                <w:rFonts w:eastAsia="MS Mincho"/>
                <w:sz w:val="24"/>
                <w:szCs w:val="24"/>
              </w:rPr>
              <w:t xml:space="preserve">Обща цена за изпълнение на поръчката </w:t>
            </w:r>
          </w:p>
        </w:tc>
        <w:tc>
          <w:tcPr>
            <w:tcW w:w="3832" w:type="dxa"/>
          </w:tcPr>
          <w:p w:rsidR="006D64B9" w:rsidRPr="00E26540" w:rsidRDefault="006D64B9" w:rsidP="00195D95">
            <w:pPr>
              <w:ind w:firstLine="0"/>
              <w:jc w:val="center"/>
              <w:rPr>
                <w:rFonts w:eastAsia="MS Mincho"/>
                <w:sz w:val="24"/>
                <w:szCs w:val="24"/>
              </w:rPr>
            </w:pPr>
          </w:p>
        </w:tc>
      </w:tr>
    </w:tbl>
    <w:p w:rsidR="006D64B9" w:rsidRPr="00B11B86" w:rsidRDefault="006D64B9" w:rsidP="00195D95">
      <w:pPr>
        <w:keepNext/>
        <w:tabs>
          <w:tab w:val="center" w:pos="4153"/>
          <w:tab w:val="right" w:pos="8306"/>
        </w:tabs>
        <w:spacing w:line="240" w:lineRule="atLeast"/>
        <w:ind w:firstLine="567"/>
      </w:pPr>
    </w:p>
    <w:p w:rsidR="006D64B9" w:rsidRPr="00B11B86" w:rsidRDefault="006D64B9" w:rsidP="00B9506A">
      <w:pPr>
        <w:keepNext/>
        <w:tabs>
          <w:tab w:val="center" w:pos="4153"/>
          <w:tab w:val="right" w:pos="8306"/>
        </w:tabs>
        <w:spacing w:line="240" w:lineRule="atLeast"/>
        <w:ind w:firstLine="567"/>
      </w:pPr>
      <w:r>
        <w:t xml:space="preserve">2. </w:t>
      </w:r>
      <w:r w:rsidRPr="00B11B86">
        <w:t>Цената</w:t>
      </w:r>
      <w:r>
        <w:t xml:space="preserve"> за изпълнение на поръчката сме</w:t>
      </w:r>
      <w:r w:rsidRPr="00B11B86">
        <w:t xml:space="preserve"> опред</w:t>
      </w:r>
      <w:r>
        <w:t xml:space="preserve">елили </w:t>
      </w:r>
      <w:r w:rsidRPr="00B11B86">
        <w:t>на база цената, посочена в ценовата</w:t>
      </w:r>
      <w:r>
        <w:t xml:space="preserve"> ни</w:t>
      </w:r>
      <w:r w:rsidRPr="00B11B86">
        <w:t xml:space="preserve"> офертата за обслужване на </w:t>
      </w:r>
      <w:r w:rsidRPr="00077702">
        <w:t>един работещ месечно</w:t>
      </w:r>
      <w:r w:rsidRPr="00B11B86">
        <w:t>, умножена по броя на персонала</w:t>
      </w:r>
      <w:r>
        <w:t>,</w:t>
      </w:r>
      <w:r w:rsidRPr="00B11B86">
        <w:t xml:space="preserve"> посочен в документацията за </w:t>
      </w:r>
      <w:r>
        <w:t>участие и полученият резултат сме</w:t>
      </w:r>
      <w:r w:rsidRPr="00B11B86">
        <w:t xml:space="preserve"> умножи</w:t>
      </w:r>
      <w:r>
        <w:t>ли</w:t>
      </w:r>
      <w:r w:rsidRPr="00B11B86">
        <w:t xml:space="preserve"> по числото </w:t>
      </w:r>
      <w:r>
        <w:t>12</w:t>
      </w:r>
      <w:r w:rsidRPr="00B11B86">
        <w:t>.</w:t>
      </w:r>
    </w:p>
    <w:p w:rsidR="006D64B9" w:rsidRPr="00B11B86" w:rsidRDefault="006D64B9" w:rsidP="003A2113">
      <w:pPr>
        <w:keepNext/>
        <w:tabs>
          <w:tab w:val="right" w:pos="8306"/>
        </w:tabs>
        <w:spacing w:line="240" w:lineRule="atLeast"/>
        <w:ind w:firstLine="567"/>
        <w:jc w:val="left"/>
      </w:pPr>
      <w:r w:rsidRPr="00B11B86">
        <w:t>Цена</w:t>
      </w:r>
      <w:r>
        <w:t>та</w:t>
      </w:r>
      <w:r w:rsidRPr="00B11B86">
        <w:t xml:space="preserve"> </w:t>
      </w:r>
      <w:r>
        <w:t>сме определили</w:t>
      </w:r>
      <w:r w:rsidRPr="00B11B86">
        <w:t xml:space="preserve"> по следния начин:</w:t>
      </w:r>
    </w:p>
    <w:p w:rsidR="006D64B9" w:rsidRPr="00B11B86" w:rsidRDefault="006D64B9" w:rsidP="00195D95">
      <w:pPr>
        <w:keepNext/>
        <w:tabs>
          <w:tab w:val="left" w:pos="708"/>
          <w:tab w:val="right" w:pos="8306"/>
        </w:tabs>
        <w:spacing w:line="240" w:lineRule="atLeast"/>
        <w:ind w:firstLine="567"/>
      </w:pPr>
      <w:r w:rsidRPr="00B11B86">
        <w:t>Т1= Т2*</w:t>
      </w:r>
      <w:r>
        <w:t>82</w:t>
      </w:r>
      <w:r w:rsidRPr="00B11B86">
        <w:t>*</w:t>
      </w:r>
      <w:r>
        <w:t>12</w:t>
      </w:r>
      <w:r w:rsidRPr="00B11B86">
        <w:t xml:space="preserve">, където Т1= предложена цена от участника за изпълнение на поръчката; Т2= предложена цена от участника за обслужване на един служител за един месец; </w:t>
      </w:r>
      <w:r>
        <w:t>82</w:t>
      </w:r>
      <w:r w:rsidRPr="00B11B86">
        <w:t xml:space="preserve">= </w:t>
      </w:r>
      <w:r w:rsidRPr="00077702">
        <w:t>общо щатни бройки на персонала на възложителя към дата на Решението за откриване на процедурата</w:t>
      </w:r>
      <w:r w:rsidRPr="00B11B86">
        <w:t xml:space="preserve">; </w:t>
      </w:r>
      <w:r>
        <w:t>12</w:t>
      </w:r>
      <w:r w:rsidRPr="00B11B86">
        <w:t xml:space="preserve"> = срок на изпълнение на поръчката в месеци. </w:t>
      </w:r>
    </w:p>
    <w:p w:rsidR="006D64B9" w:rsidRPr="00B11B86" w:rsidRDefault="006D64B9" w:rsidP="00195D95">
      <w:pPr>
        <w:keepNext/>
        <w:tabs>
          <w:tab w:val="right" w:pos="8306"/>
        </w:tabs>
        <w:spacing w:line="240" w:lineRule="atLeast"/>
        <w:ind w:firstLine="567"/>
      </w:pPr>
      <w:r>
        <w:t xml:space="preserve">3. Запознати сме и се съгласяваме, че </w:t>
      </w:r>
      <w:r w:rsidRPr="00B11B86">
        <w:t xml:space="preserve">Възложителят заплаща стойността на извършените услуги </w:t>
      </w:r>
      <w:r>
        <w:t>на тримесечие</w:t>
      </w:r>
      <w:r w:rsidRPr="00B11B86">
        <w:t xml:space="preserve">.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w:t>
      </w:r>
      <w:r>
        <w:t>период и получения резултат се умножи по три</w:t>
      </w:r>
      <w:r w:rsidRPr="00B11B86">
        <w:t>. В случай, че услугит</w:t>
      </w:r>
      <w:r>
        <w:t>е не са предоставяни през цялото тримесечие</w:t>
      </w:r>
      <w:r w:rsidRPr="00B11B86">
        <w:t xml:space="preserve">, се заплаща пропорционално за дните, през които са били предоставяни. В този случай сумата се изчислява, като общо дължимата сума за съответният </w:t>
      </w:r>
      <w:r>
        <w:t>тримесечен период</w:t>
      </w:r>
      <w:r w:rsidRPr="00B11B86">
        <w:t xml:space="preserve"> се раздели на броя на дните в </w:t>
      </w:r>
      <w:r>
        <w:t>тримесечието</w:t>
      </w:r>
      <w:r w:rsidRPr="00B11B86">
        <w:t xml:space="preserve"> и полученият резултат се умножи по дните, през които са били предоставяни услугите.</w:t>
      </w:r>
    </w:p>
    <w:p w:rsidR="006D64B9" w:rsidRDefault="006D64B9" w:rsidP="00195D95">
      <w:pPr>
        <w:tabs>
          <w:tab w:val="left" w:pos="0"/>
          <w:tab w:val="left" w:pos="709"/>
        </w:tabs>
        <w:spacing w:line="240" w:lineRule="auto"/>
        <w:ind w:firstLine="480"/>
        <w:rPr>
          <w:szCs w:val="28"/>
        </w:rPr>
      </w:pPr>
      <w:r>
        <w:rPr>
          <w:szCs w:val="28"/>
        </w:rPr>
        <w:t>4. Предложената цена е определена</w:t>
      </w:r>
      <w:r w:rsidRPr="00115CF7">
        <w:rPr>
          <w:szCs w:val="28"/>
        </w:rPr>
        <w:t xml:space="preserve"> при пълно съответствие с условията на документацията за участие.</w:t>
      </w:r>
    </w:p>
    <w:p w:rsidR="006D64B9" w:rsidRPr="00115CF7" w:rsidRDefault="006D64B9" w:rsidP="00195D95">
      <w:pPr>
        <w:tabs>
          <w:tab w:val="left" w:pos="0"/>
          <w:tab w:val="left" w:pos="709"/>
        </w:tabs>
        <w:spacing w:line="240" w:lineRule="auto"/>
        <w:ind w:firstLine="480"/>
        <w:rPr>
          <w:szCs w:val="28"/>
        </w:rPr>
      </w:pPr>
      <w:r>
        <w:rPr>
          <w:szCs w:val="28"/>
        </w:rPr>
        <w:t>5. Плащането на ц</w:t>
      </w:r>
      <w:r w:rsidRPr="00504895">
        <w:rPr>
          <w:szCs w:val="28"/>
        </w:rPr>
        <w:t>ената за изпълнение на договора се извършва при условията на договора за възлагане на обществена поръчка.</w:t>
      </w:r>
    </w:p>
    <w:p w:rsidR="006D64B9" w:rsidRPr="00115CF7" w:rsidRDefault="006D64B9" w:rsidP="00195D95">
      <w:pPr>
        <w:ind w:left="360"/>
        <w:rPr>
          <w:szCs w:val="28"/>
        </w:rPr>
      </w:pPr>
    </w:p>
    <w:p w:rsidR="006D64B9" w:rsidRPr="00115CF7" w:rsidRDefault="006D64B9" w:rsidP="00195D95">
      <w:pPr>
        <w:spacing w:line="240" w:lineRule="auto"/>
        <w:ind w:firstLine="720"/>
        <w:outlineLvl w:val="0"/>
        <w:rPr>
          <w:szCs w:val="28"/>
        </w:rPr>
      </w:pPr>
    </w:p>
    <w:p w:rsidR="006D64B9" w:rsidRPr="00115CF7" w:rsidRDefault="006D64B9" w:rsidP="00195D95">
      <w:pPr>
        <w:spacing w:line="240" w:lineRule="auto"/>
        <w:ind w:firstLine="720"/>
        <w:outlineLvl w:val="0"/>
        <w:rPr>
          <w:szCs w:val="28"/>
        </w:rPr>
      </w:pPr>
    </w:p>
    <w:p w:rsidR="006D64B9" w:rsidRPr="00115CF7" w:rsidRDefault="006D64B9" w:rsidP="00195D95">
      <w:pPr>
        <w:spacing w:line="240" w:lineRule="auto"/>
        <w:ind w:firstLine="720"/>
        <w:outlineLvl w:val="0"/>
        <w:rPr>
          <w:szCs w:val="28"/>
        </w:rPr>
      </w:pPr>
    </w:p>
    <w:p w:rsidR="006D64B9" w:rsidRPr="00115CF7" w:rsidRDefault="006D64B9" w:rsidP="00195D95">
      <w:pPr>
        <w:spacing w:line="240" w:lineRule="auto"/>
        <w:ind w:firstLine="720"/>
        <w:outlineLvl w:val="0"/>
        <w:rPr>
          <w:szCs w:val="28"/>
        </w:rPr>
      </w:pPr>
      <w:r>
        <w:rPr>
          <w:szCs w:val="28"/>
        </w:rPr>
        <w:t>…….2013</w:t>
      </w:r>
      <w:r w:rsidRPr="00115CF7">
        <w:rPr>
          <w:szCs w:val="28"/>
        </w:rPr>
        <w:t xml:space="preserve"> г.                                                Име, подпис: …………</w:t>
      </w:r>
    </w:p>
    <w:p w:rsidR="006D64B9" w:rsidRPr="00115CF7" w:rsidRDefault="006D64B9" w:rsidP="00195D95">
      <w:pPr>
        <w:spacing w:line="240" w:lineRule="auto"/>
        <w:ind w:firstLine="720"/>
        <w:outlineLvl w:val="0"/>
        <w:rPr>
          <w:szCs w:val="28"/>
        </w:rPr>
      </w:pPr>
    </w:p>
    <w:p w:rsidR="006D64B9" w:rsidRPr="00115CF7" w:rsidRDefault="006D64B9" w:rsidP="00195D95">
      <w:pPr>
        <w:spacing w:line="240" w:lineRule="auto"/>
        <w:ind w:firstLine="720"/>
        <w:outlineLvl w:val="0"/>
        <w:rPr>
          <w:szCs w:val="28"/>
        </w:rPr>
      </w:pPr>
    </w:p>
    <w:p w:rsidR="006D64B9" w:rsidRPr="00115CF7" w:rsidRDefault="006D64B9" w:rsidP="00195D95">
      <w:pPr>
        <w:spacing w:line="240" w:lineRule="auto"/>
        <w:ind w:firstLine="720"/>
        <w:outlineLvl w:val="0"/>
        <w:rPr>
          <w:szCs w:val="28"/>
        </w:rPr>
      </w:pPr>
    </w:p>
    <w:p w:rsidR="006D64B9" w:rsidRPr="00115CF7" w:rsidRDefault="006D64B9" w:rsidP="00195D95">
      <w:pPr>
        <w:spacing w:line="240" w:lineRule="auto"/>
        <w:ind w:firstLine="720"/>
        <w:outlineLvl w:val="0"/>
        <w:rPr>
          <w:szCs w:val="28"/>
        </w:rPr>
      </w:pPr>
    </w:p>
    <w:p w:rsidR="006D64B9" w:rsidRPr="00115CF7" w:rsidRDefault="006D64B9" w:rsidP="00195D95">
      <w:pPr>
        <w:spacing w:line="240" w:lineRule="auto"/>
        <w:ind w:firstLine="720"/>
        <w:outlineLvl w:val="0"/>
        <w:rPr>
          <w:szCs w:val="28"/>
        </w:rPr>
      </w:pPr>
    </w:p>
    <w:p w:rsidR="006D64B9" w:rsidRDefault="006D64B9" w:rsidP="00195D95">
      <w:pPr>
        <w:tabs>
          <w:tab w:val="left" w:pos="708"/>
          <w:tab w:val="center" w:pos="4153"/>
          <w:tab w:val="right" w:pos="8306"/>
        </w:tabs>
        <w:spacing w:line="240" w:lineRule="auto"/>
        <w:ind w:left="-327" w:firstLine="654"/>
        <w:rPr>
          <w:b/>
          <w:snapToGrid w:val="0"/>
          <w:szCs w:val="22"/>
          <w:u w:val="single"/>
        </w:rPr>
      </w:pPr>
    </w:p>
    <w:p w:rsidR="006D64B9" w:rsidRDefault="006D64B9" w:rsidP="00195D95">
      <w:pPr>
        <w:tabs>
          <w:tab w:val="left" w:pos="708"/>
          <w:tab w:val="center" w:pos="4153"/>
          <w:tab w:val="right" w:pos="8306"/>
        </w:tabs>
        <w:spacing w:line="240" w:lineRule="auto"/>
        <w:ind w:left="-327" w:firstLine="654"/>
        <w:rPr>
          <w:b/>
          <w:snapToGrid w:val="0"/>
          <w:szCs w:val="22"/>
          <w:u w:val="single"/>
        </w:rPr>
      </w:pPr>
    </w:p>
    <w:p w:rsidR="006D64B9" w:rsidRDefault="006D64B9" w:rsidP="00195D95">
      <w:pPr>
        <w:tabs>
          <w:tab w:val="left" w:pos="708"/>
          <w:tab w:val="center" w:pos="4153"/>
          <w:tab w:val="right" w:pos="8306"/>
        </w:tabs>
        <w:spacing w:line="240" w:lineRule="auto"/>
        <w:ind w:left="-327" w:firstLine="654"/>
        <w:rPr>
          <w:b/>
          <w:snapToGrid w:val="0"/>
          <w:szCs w:val="22"/>
          <w:u w:val="single"/>
        </w:rPr>
      </w:pPr>
    </w:p>
    <w:p w:rsidR="006D64B9" w:rsidRDefault="006D64B9" w:rsidP="00195D95">
      <w:pPr>
        <w:tabs>
          <w:tab w:val="left" w:pos="708"/>
          <w:tab w:val="center" w:pos="4153"/>
          <w:tab w:val="right" w:pos="8306"/>
        </w:tabs>
        <w:spacing w:line="240" w:lineRule="auto"/>
        <w:ind w:left="-327" w:firstLine="654"/>
        <w:rPr>
          <w:b/>
          <w:snapToGrid w:val="0"/>
          <w:szCs w:val="22"/>
          <w:u w:val="single"/>
        </w:rPr>
      </w:pPr>
    </w:p>
    <w:p w:rsidR="006D64B9" w:rsidRDefault="006D64B9" w:rsidP="00195D95">
      <w:pPr>
        <w:tabs>
          <w:tab w:val="center" w:pos="4153"/>
          <w:tab w:val="right" w:pos="8306"/>
        </w:tabs>
        <w:spacing w:line="240" w:lineRule="auto"/>
        <w:ind w:firstLine="567"/>
        <w:rPr>
          <w:b/>
          <w:snapToGrid w:val="0"/>
          <w:szCs w:val="22"/>
          <w:u w:val="single"/>
        </w:rPr>
      </w:pPr>
    </w:p>
    <w:p w:rsidR="006D64B9" w:rsidRDefault="006D64B9" w:rsidP="00195D95">
      <w:pPr>
        <w:tabs>
          <w:tab w:val="center" w:pos="4153"/>
          <w:tab w:val="right" w:pos="8306"/>
        </w:tabs>
        <w:spacing w:line="240" w:lineRule="auto"/>
        <w:ind w:firstLine="567"/>
        <w:rPr>
          <w:b/>
          <w:snapToGrid w:val="0"/>
          <w:szCs w:val="22"/>
          <w:u w:val="single"/>
        </w:rPr>
      </w:pPr>
    </w:p>
    <w:p w:rsidR="006D64B9" w:rsidRDefault="006D64B9" w:rsidP="00195D95">
      <w:pPr>
        <w:tabs>
          <w:tab w:val="center" w:pos="4153"/>
          <w:tab w:val="right" w:pos="8306"/>
        </w:tabs>
        <w:spacing w:line="240" w:lineRule="auto"/>
        <w:ind w:firstLine="567"/>
        <w:rPr>
          <w:b/>
          <w:snapToGrid w:val="0"/>
          <w:szCs w:val="22"/>
          <w:u w:val="single"/>
        </w:rPr>
      </w:pPr>
    </w:p>
    <w:p w:rsidR="006D64B9" w:rsidRDefault="006D64B9" w:rsidP="00195D95">
      <w:pPr>
        <w:tabs>
          <w:tab w:val="center" w:pos="4153"/>
          <w:tab w:val="right" w:pos="8306"/>
        </w:tabs>
        <w:spacing w:line="240" w:lineRule="auto"/>
        <w:ind w:firstLine="567"/>
        <w:rPr>
          <w:b/>
          <w:snapToGrid w:val="0"/>
          <w:szCs w:val="22"/>
          <w:u w:val="single"/>
        </w:rPr>
      </w:pPr>
    </w:p>
    <w:p w:rsidR="006D64B9" w:rsidRDefault="006D64B9" w:rsidP="00195D95">
      <w:pPr>
        <w:tabs>
          <w:tab w:val="center" w:pos="4153"/>
          <w:tab w:val="right" w:pos="8306"/>
        </w:tabs>
        <w:spacing w:line="240" w:lineRule="auto"/>
        <w:ind w:firstLine="567"/>
        <w:rPr>
          <w:b/>
          <w:snapToGrid w:val="0"/>
          <w:szCs w:val="22"/>
          <w:u w:val="single"/>
        </w:rPr>
      </w:pPr>
    </w:p>
    <w:p w:rsidR="006D64B9" w:rsidRDefault="006D64B9" w:rsidP="00195D95">
      <w:pPr>
        <w:tabs>
          <w:tab w:val="center" w:pos="4153"/>
          <w:tab w:val="right" w:pos="8306"/>
        </w:tabs>
        <w:spacing w:line="240" w:lineRule="auto"/>
        <w:ind w:firstLine="567"/>
        <w:rPr>
          <w:b/>
          <w:snapToGrid w:val="0"/>
          <w:szCs w:val="22"/>
          <w:u w:val="single"/>
        </w:rPr>
      </w:pPr>
    </w:p>
    <w:sectPr w:rsidR="006D64B9" w:rsidSect="00195D95">
      <w:footerReference w:type="default" r:id="rId11"/>
      <w:pgSz w:w="11906" w:h="16838"/>
      <w:pgMar w:top="902" w:right="709"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4B9" w:rsidRDefault="006D64B9">
      <w:r>
        <w:separator/>
      </w:r>
    </w:p>
  </w:endnote>
  <w:endnote w:type="continuationSeparator" w:id="0">
    <w:p w:rsidR="006D64B9" w:rsidRDefault="006D6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tima">
    <w:panose1 w:val="020B0502050508020304"/>
    <w:charset w:val="00"/>
    <w:family w:val="swiss"/>
    <w:pitch w:val="variable"/>
    <w:sig w:usb0="00000003" w:usb1="00000000" w:usb2="00000000" w:usb3="00000000" w:csb0="00000001" w:csb1="00000000"/>
  </w:font>
  <w:font w:name="Liberation Serif">
    <w:altName w:val="MS Mincho"/>
    <w:panose1 w:val="00000000000000000000"/>
    <w:charset w:val="CC"/>
    <w:family w:val="roman"/>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msCyrNew">
    <w:altName w:val="Times New Roman"/>
    <w:panose1 w:val="00000000000000000000"/>
    <w:charset w:val="00"/>
    <w:family w:val="roman"/>
    <w:notTrueType/>
    <w:pitch w:val="variable"/>
    <w:sig w:usb0="00000003" w:usb1="00000000" w:usb2="00000000" w:usb3="00000000" w:csb0="00000001" w:csb1="00000000"/>
  </w:font>
  <w:font w:name="TmsCyrNew Cy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B9" w:rsidRDefault="006D64B9">
    <w:pPr>
      <w:pStyle w:val="Footer"/>
      <w:jc w:val="right"/>
    </w:pPr>
    <w:fldSimple w:instr="PAGE   \* MERGEFORMAT">
      <w:r>
        <w:rPr>
          <w:noProof/>
        </w:rPr>
        <w:t>28</w:t>
      </w:r>
    </w:fldSimple>
  </w:p>
  <w:p w:rsidR="006D64B9" w:rsidRDefault="006D64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B9" w:rsidRDefault="006D64B9">
    <w:pPr>
      <w:pStyle w:val="Footer"/>
      <w:jc w:val="right"/>
    </w:pPr>
    <w:fldSimple w:instr="PAGE   \* MERGEFORMAT">
      <w:r>
        <w:rPr>
          <w:noProof/>
        </w:rPr>
        <w:t>43</w:t>
      </w:r>
    </w:fldSimple>
  </w:p>
  <w:p w:rsidR="006D64B9" w:rsidRDefault="006D6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4B9" w:rsidRDefault="006D64B9">
      <w:r>
        <w:separator/>
      </w:r>
    </w:p>
  </w:footnote>
  <w:footnote w:type="continuationSeparator" w:id="0">
    <w:p w:rsidR="006D64B9" w:rsidRDefault="006D64B9">
      <w:r>
        <w:continuationSeparator/>
      </w:r>
    </w:p>
  </w:footnote>
  <w:footnote w:id="1">
    <w:p w:rsidR="006D64B9" w:rsidRDefault="006D64B9" w:rsidP="00115CF7">
      <w:pPr>
        <w:pStyle w:val="Podrozdzia1"/>
        <w:jc w:val="both"/>
      </w:pPr>
      <w:r w:rsidRPr="00CA3A30">
        <w:rPr>
          <w:rFonts w:ascii="Times New Roman" w:hAnsi="Times New Roman"/>
          <w:i/>
          <w:iCs/>
          <w:sz w:val="24"/>
          <w:szCs w:val="24"/>
          <w:u w:val="single"/>
          <w:lang w:val="ru-RU"/>
        </w:rPr>
        <w:t>Забележка:</w:t>
      </w:r>
      <w:r w:rsidRPr="00CA3A30">
        <w:rPr>
          <w:rFonts w:ascii="Times New Roman" w:hAnsi="Times New Roman"/>
          <w:i/>
          <w:iCs/>
          <w:sz w:val="24"/>
          <w:szCs w:val="24"/>
          <w:lang w:val="ru-RU"/>
        </w:rPr>
        <w:t xml:space="preserve"> Декларацията се подава само в случаите, когато участникът предвижда участие на подизпълнител/и.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BD0"/>
    <w:multiLevelType w:val="hybridMultilevel"/>
    <w:tmpl w:val="A70268E2"/>
    <w:lvl w:ilvl="0" w:tplc="8CBC7B90">
      <w:start w:val="5"/>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
    <w:nsid w:val="07974CAC"/>
    <w:multiLevelType w:val="hybridMultilevel"/>
    <w:tmpl w:val="A96E8778"/>
    <w:lvl w:ilvl="0" w:tplc="27B21D92">
      <w:start w:val="1"/>
      <w:numFmt w:val="decimal"/>
      <w:lvlText w:val="%1."/>
      <w:lvlJc w:val="left"/>
      <w:pPr>
        <w:ind w:left="687" w:hanging="360"/>
      </w:pPr>
      <w:rPr>
        <w:rFonts w:cs="Times New Roman" w:hint="default"/>
        <w:b w:val="0"/>
      </w:rPr>
    </w:lvl>
    <w:lvl w:ilvl="1" w:tplc="04090019" w:tentative="1">
      <w:start w:val="1"/>
      <w:numFmt w:val="lowerLetter"/>
      <w:lvlText w:val="%2."/>
      <w:lvlJc w:val="left"/>
      <w:pPr>
        <w:ind w:left="1407" w:hanging="360"/>
      </w:pPr>
      <w:rPr>
        <w:rFonts w:cs="Times New Roman"/>
      </w:rPr>
    </w:lvl>
    <w:lvl w:ilvl="2" w:tplc="0409001B" w:tentative="1">
      <w:start w:val="1"/>
      <w:numFmt w:val="lowerRoman"/>
      <w:lvlText w:val="%3."/>
      <w:lvlJc w:val="right"/>
      <w:pPr>
        <w:ind w:left="2127" w:hanging="180"/>
      </w:pPr>
      <w:rPr>
        <w:rFonts w:cs="Times New Roman"/>
      </w:rPr>
    </w:lvl>
    <w:lvl w:ilvl="3" w:tplc="0409000F" w:tentative="1">
      <w:start w:val="1"/>
      <w:numFmt w:val="decimal"/>
      <w:lvlText w:val="%4."/>
      <w:lvlJc w:val="left"/>
      <w:pPr>
        <w:ind w:left="2847" w:hanging="360"/>
      </w:pPr>
      <w:rPr>
        <w:rFonts w:cs="Times New Roman"/>
      </w:rPr>
    </w:lvl>
    <w:lvl w:ilvl="4" w:tplc="04090019" w:tentative="1">
      <w:start w:val="1"/>
      <w:numFmt w:val="lowerLetter"/>
      <w:lvlText w:val="%5."/>
      <w:lvlJc w:val="left"/>
      <w:pPr>
        <w:ind w:left="3567" w:hanging="360"/>
      </w:pPr>
      <w:rPr>
        <w:rFonts w:cs="Times New Roman"/>
      </w:rPr>
    </w:lvl>
    <w:lvl w:ilvl="5" w:tplc="0409001B" w:tentative="1">
      <w:start w:val="1"/>
      <w:numFmt w:val="lowerRoman"/>
      <w:lvlText w:val="%6."/>
      <w:lvlJc w:val="right"/>
      <w:pPr>
        <w:ind w:left="4287" w:hanging="180"/>
      </w:pPr>
      <w:rPr>
        <w:rFonts w:cs="Times New Roman"/>
      </w:rPr>
    </w:lvl>
    <w:lvl w:ilvl="6" w:tplc="0409000F" w:tentative="1">
      <w:start w:val="1"/>
      <w:numFmt w:val="decimal"/>
      <w:lvlText w:val="%7."/>
      <w:lvlJc w:val="left"/>
      <w:pPr>
        <w:ind w:left="5007" w:hanging="360"/>
      </w:pPr>
      <w:rPr>
        <w:rFonts w:cs="Times New Roman"/>
      </w:rPr>
    </w:lvl>
    <w:lvl w:ilvl="7" w:tplc="04090019" w:tentative="1">
      <w:start w:val="1"/>
      <w:numFmt w:val="lowerLetter"/>
      <w:lvlText w:val="%8."/>
      <w:lvlJc w:val="left"/>
      <w:pPr>
        <w:ind w:left="5727" w:hanging="360"/>
      </w:pPr>
      <w:rPr>
        <w:rFonts w:cs="Times New Roman"/>
      </w:rPr>
    </w:lvl>
    <w:lvl w:ilvl="8" w:tplc="0409001B" w:tentative="1">
      <w:start w:val="1"/>
      <w:numFmt w:val="lowerRoman"/>
      <w:lvlText w:val="%9."/>
      <w:lvlJc w:val="right"/>
      <w:pPr>
        <w:ind w:left="6447" w:hanging="180"/>
      </w:pPr>
      <w:rPr>
        <w:rFonts w:cs="Times New Roman"/>
      </w:rPr>
    </w:lvl>
  </w:abstractNum>
  <w:abstractNum w:abstractNumId="2">
    <w:nsid w:val="149426FD"/>
    <w:multiLevelType w:val="hybridMultilevel"/>
    <w:tmpl w:val="E334E682"/>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rPr>
        <w:rFonts w:cs="Times New Roman"/>
      </w:rPr>
    </w:lvl>
    <w:lvl w:ilvl="2" w:tplc="0402001B" w:tentative="1">
      <w:start w:val="1"/>
      <w:numFmt w:val="lowerRoman"/>
      <w:lvlText w:val="%3."/>
      <w:lvlJc w:val="right"/>
      <w:pPr>
        <w:tabs>
          <w:tab w:val="num" w:pos="2869"/>
        </w:tabs>
        <w:ind w:left="2869" w:hanging="180"/>
      </w:pPr>
      <w:rPr>
        <w:rFonts w:cs="Times New Roman"/>
      </w:rPr>
    </w:lvl>
    <w:lvl w:ilvl="3" w:tplc="0402000F" w:tentative="1">
      <w:start w:val="1"/>
      <w:numFmt w:val="decimal"/>
      <w:lvlText w:val="%4."/>
      <w:lvlJc w:val="left"/>
      <w:pPr>
        <w:tabs>
          <w:tab w:val="num" w:pos="3589"/>
        </w:tabs>
        <w:ind w:left="3589" w:hanging="360"/>
      </w:pPr>
      <w:rPr>
        <w:rFonts w:cs="Times New Roman"/>
      </w:rPr>
    </w:lvl>
    <w:lvl w:ilvl="4" w:tplc="04020019" w:tentative="1">
      <w:start w:val="1"/>
      <w:numFmt w:val="lowerLetter"/>
      <w:lvlText w:val="%5."/>
      <w:lvlJc w:val="left"/>
      <w:pPr>
        <w:tabs>
          <w:tab w:val="num" w:pos="4309"/>
        </w:tabs>
        <w:ind w:left="4309" w:hanging="360"/>
      </w:pPr>
      <w:rPr>
        <w:rFonts w:cs="Times New Roman"/>
      </w:rPr>
    </w:lvl>
    <w:lvl w:ilvl="5" w:tplc="0402001B" w:tentative="1">
      <w:start w:val="1"/>
      <w:numFmt w:val="lowerRoman"/>
      <w:lvlText w:val="%6."/>
      <w:lvlJc w:val="right"/>
      <w:pPr>
        <w:tabs>
          <w:tab w:val="num" w:pos="5029"/>
        </w:tabs>
        <w:ind w:left="5029" w:hanging="180"/>
      </w:pPr>
      <w:rPr>
        <w:rFonts w:cs="Times New Roman"/>
      </w:rPr>
    </w:lvl>
    <w:lvl w:ilvl="6" w:tplc="0402000F" w:tentative="1">
      <w:start w:val="1"/>
      <w:numFmt w:val="decimal"/>
      <w:lvlText w:val="%7."/>
      <w:lvlJc w:val="left"/>
      <w:pPr>
        <w:tabs>
          <w:tab w:val="num" w:pos="5749"/>
        </w:tabs>
        <w:ind w:left="5749" w:hanging="360"/>
      </w:pPr>
      <w:rPr>
        <w:rFonts w:cs="Times New Roman"/>
      </w:rPr>
    </w:lvl>
    <w:lvl w:ilvl="7" w:tplc="04020019" w:tentative="1">
      <w:start w:val="1"/>
      <w:numFmt w:val="lowerLetter"/>
      <w:lvlText w:val="%8."/>
      <w:lvlJc w:val="left"/>
      <w:pPr>
        <w:tabs>
          <w:tab w:val="num" w:pos="6469"/>
        </w:tabs>
        <w:ind w:left="6469" w:hanging="360"/>
      </w:pPr>
      <w:rPr>
        <w:rFonts w:cs="Times New Roman"/>
      </w:rPr>
    </w:lvl>
    <w:lvl w:ilvl="8" w:tplc="0402001B" w:tentative="1">
      <w:start w:val="1"/>
      <w:numFmt w:val="lowerRoman"/>
      <w:lvlText w:val="%9."/>
      <w:lvlJc w:val="right"/>
      <w:pPr>
        <w:tabs>
          <w:tab w:val="num" w:pos="7189"/>
        </w:tabs>
        <w:ind w:left="7189" w:hanging="180"/>
      </w:pPr>
      <w:rPr>
        <w:rFonts w:cs="Times New Roman"/>
      </w:rPr>
    </w:lvl>
  </w:abstractNum>
  <w:abstractNum w:abstractNumId="3">
    <w:nsid w:val="238308DF"/>
    <w:multiLevelType w:val="hybridMultilevel"/>
    <w:tmpl w:val="29CE500E"/>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4">
    <w:nsid w:val="26E5517C"/>
    <w:multiLevelType w:val="hybridMultilevel"/>
    <w:tmpl w:val="D45A0C88"/>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90001">
      <w:start w:val="1"/>
      <w:numFmt w:val="bullet"/>
      <w:lvlText w:val=""/>
      <w:lvlJc w:val="left"/>
      <w:pPr>
        <w:tabs>
          <w:tab w:val="num" w:pos="2509"/>
        </w:tabs>
        <w:ind w:left="2509" w:hanging="180"/>
      </w:pPr>
      <w:rPr>
        <w:rFonts w:ascii="Symbol" w:hAnsi="Symbol" w:hint="default"/>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5">
    <w:nsid w:val="2DDA4575"/>
    <w:multiLevelType w:val="hybridMultilevel"/>
    <w:tmpl w:val="0AACC83C"/>
    <w:lvl w:ilvl="0" w:tplc="90C688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19A7523"/>
    <w:multiLevelType w:val="hybridMultilevel"/>
    <w:tmpl w:val="4C12DEAA"/>
    <w:lvl w:ilvl="0" w:tplc="057A89D6">
      <w:start w:val="1"/>
      <w:numFmt w:val="decimal"/>
      <w:lvlText w:val="%1."/>
      <w:lvlJc w:val="left"/>
      <w:pPr>
        <w:ind w:left="1482" w:hanging="915"/>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7">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
    <w:nsid w:val="475E2E18"/>
    <w:multiLevelType w:val="hybridMultilevel"/>
    <w:tmpl w:val="29CE500E"/>
    <w:lvl w:ilvl="0" w:tplc="9F86660A">
      <w:start w:val="1"/>
      <w:numFmt w:val="decimal"/>
      <w:lvlText w:val="%1."/>
      <w:lvlJc w:val="left"/>
      <w:pPr>
        <w:tabs>
          <w:tab w:val="num" w:pos="1014"/>
        </w:tabs>
        <w:ind w:left="1014" w:hanging="360"/>
      </w:pPr>
      <w:rPr>
        <w:rFonts w:cs="Times New Roman" w:hint="default"/>
      </w:rPr>
    </w:lvl>
    <w:lvl w:ilvl="1" w:tplc="04020019" w:tentative="1">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9">
    <w:nsid w:val="54200EB7"/>
    <w:multiLevelType w:val="hybridMultilevel"/>
    <w:tmpl w:val="816EEEBA"/>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rPr>
        <w:rFonts w:cs="Times New Roman"/>
      </w:rPr>
    </w:lvl>
    <w:lvl w:ilvl="2" w:tplc="0402001B" w:tentative="1">
      <w:start w:val="1"/>
      <w:numFmt w:val="lowerRoman"/>
      <w:lvlText w:val="%3."/>
      <w:lvlJc w:val="right"/>
      <w:pPr>
        <w:tabs>
          <w:tab w:val="num" w:pos="2869"/>
        </w:tabs>
        <w:ind w:left="2869" w:hanging="180"/>
      </w:pPr>
      <w:rPr>
        <w:rFonts w:cs="Times New Roman"/>
      </w:rPr>
    </w:lvl>
    <w:lvl w:ilvl="3" w:tplc="0402000F" w:tentative="1">
      <w:start w:val="1"/>
      <w:numFmt w:val="decimal"/>
      <w:lvlText w:val="%4."/>
      <w:lvlJc w:val="left"/>
      <w:pPr>
        <w:tabs>
          <w:tab w:val="num" w:pos="3589"/>
        </w:tabs>
        <w:ind w:left="3589" w:hanging="360"/>
      </w:pPr>
      <w:rPr>
        <w:rFonts w:cs="Times New Roman"/>
      </w:rPr>
    </w:lvl>
    <w:lvl w:ilvl="4" w:tplc="04020019" w:tentative="1">
      <w:start w:val="1"/>
      <w:numFmt w:val="lowerLetter"/>
      <w:lvlText w:val="%5."/>
      <w:lvlJc w:val="left"/>
      <w:pPr>
        <w:tabs>
          <w:tab w:val="num" w:pos="4309"/>
        </w:tabs>
        <w:ind w:left="4309" w:hanging="360"/>
      </w:pPr>
      <w:rPr>
        <w:rFonts w:cs="Times New Roman"/>
      </w:rPr>
    </w:lvl>
    <w:lvl w:ilvl="5" w:tplc="0402001B" w:tentative="1">
      <w:start w:val="1"/>
      <w:numFmt w:val="lowerRoman"/>
      <w:lvlText w:val="%6."/>
      <w:lvlJc w:val="right"/>
      <w:pPr>
        <w:tabs>
          <w:tab w:val="num" w:pos="5029"/>
        </w:tabs>
        <w:ind w:left="5029" w:hanging="180"/>
      </w:pPr>
      <w:rPr>
        <w:rFonts w:cs="Times New Roman"/>
      </w:rPr>
    </w:lvl>
    <w:lvl w:ilvl="6" w:tplc="0402000F" w:tentative="1">
      <w:start w:val="1"/>
      <w:numFmt w:val="decimal"/>
      <w:lvlText w:val="%7."/>
      <w:lvlJc w:val="left"/>
      <w:pPr>
        <w:tabs>
          <w:tab w:val="num" w:pos="5749"/>
        </w:tabs>
        <w:ind w:left="5749" w:hanging="360"/>
      </w:pPr>
      <w:rPr>
        <w:rFonts w:cs="Times New Roman"/>
      </w:rPr>
    </w:lvl>
    <w:lvl w:ilvl="7" w:tplc="04020019" w:tentative="1">
      <w:start w:val="1"/>
      <w:numFmt w:val="lowerLetter"/>
      <w:lvlText w:val="%8."/>
      <w:lvlJc w:val="left"/>
      <w:pPr>
        <w:tabs>
          <w:tab w:val="num" w:pos="6469"/>
        </w:tabs>
        <w:ind w:left="6469" w:hanging="360"/>
      </w:pPr>
      <w:rPr>
        <w:rFonts w:cs="Times New Roman"/>
      </w:rPr>
    </w:lvl>
    <w:lvl w:ilvl="8" w:tplc="0402001B" w:tentative="1">
      <w:start w:val="1"/>
      <w:numFmt w:val="lowerRoman"/>
      <w:lvlText w:val="%9."/>
      <w:lvlJc w:val="right"/>
      <w:pPr>
        <w:tabs>
          <w:tab w:val="num" w:pos="7189"/>
        </w:tabs>
        <w:ind w:left="7189" w:hanging="180"/>
      </w:pPr>
      <w:rPr>
        <w:rFonts w:cs="Times New Roman"/>
      </w:rPr>
    </w:lvl>
  </w:abstractNum>
  <w:abstractNum w:abstractNumId="10">
    <w:nsid w:val="5FF80407"/>
    <w:multiLevelType w:val="hybridMultilevel"/>
    <w:tmpl w:val="7CEE2062"/>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1">
    <w:nsid w:val="615D6FF7"/>
    <w:multiLevelType w:val="hybridMultilevel"/>
    <w:tmpl w:val="74D8EC52"/>
    <w:lvl w:ilvl="0" w:tplc="F68869A6">
      <w:start w:val="1"/>
      <w:numFmt w:val="decimal"/>
      <w:lvlText w:val="%1."/>
      <w:lvlJc w:val="left"/>
      <w:pPr>
        <w:ind w:left="687" w:hanging="360"/>
      </w:pPr>
      <w:rPr>
        <w:rFonts w:cs="Times New Roman" w:hint="default"/>
        <w:b w:val="0"/>
      </w:rPr>
    </w:lvl>
    <w:lvl w:ilvl="1" w:tplc="04020019" w:tentative="1">
      <w:start w:val="1"/>
      <w:numFmt w:val="lowerLetter"/>
      <w:lvlText w:val="%2."/>
      <w:lvlJc w:val="left"/>
      <w:pPr>
        <w:ind w:left="1407" w:hanging="360"/>
      </w:pPr>
      <w:rPr>
        <w:rFonts w:cs="Times New Roman"/>
      </w:rPr>
    </w:lvl>
    <w:lvl w:ilvl="2" w:tplc="0402001B" w:tentative="1">
      <w:start w:val="1"/>
      <w:numFmt w:val="lowerRoman"/>
      <w:lvlText w:val="%3."/>
      <w:lvlJc w:val="right"/>
      <w:pPr>
        <w:ind w:left="2127" w:hanging="180"/>
      </w:pPr>
      <w:rPr>
        <w:rFonts w:cs="Times New Roman"/>
      </w:rPr>
    </w:lvl>
    <w:lvl w:ilvl="3" w:tplc="0402000F" w:tentative="1">
      <w:start w:val="1"/>
      <w:numFmt w:val="decimal"/>
      <w:lvlText w:val="%4."/>
      <w:lvlJc w:val="left"/>
      <w:pPr>
        <w:ind w:left="2847" w:hanging="360"/>
      </w:pPr>
      <w:rPr>
        <w:rFonts w:cs="Times New Roman"/>
      </w:rPr>
    </w:lvl>
    <w:lvl w:ilvl="4" w:tplc="04020019" w:tentative="1">
      <w:start w:val="1"/>
      <w:numFmt w:val="lowerLetter"/>
      <w:lvlText w:val="%5."/>
      <w:lvlJc w:val="left"/>
      <w:pPr>
        <w:ind w:left="3567" w:hanging="360"/>
      </w:pPr>
      <w:rPr>
        <w:rFonts w:cs="Times New Roman"/>
      </w:rPr>
    </w:lvl>
    <w:lvl w:ilvl="5" w:tplc="0402001B" w:tentative="1">
      <w:start w:val="1"/>
      <w:numFmt w:val="lowerRoman"/>
      <w:lvlText w:val="%6."/>
      <w:lvlJc w:val="right"/>
      <w:pPr>
        <w:ind w:left="4287" w:hanging="180"/>
      </w:pPr>
      <w:rPr>
        <w:rFonts w:cs="Times New Roman"/>
      </w:rPr>
    </w:lvl>
    <w:lvl w:ilvl="6" w:tplc="0402000F" w:tentative="1">
      <w:start w:val="1"/>
      <w:numFmt w:val="decimal"/>
      <w:lvlText w:val="%7."/>
      <w:lvlJc w:val="left"/>
      <w:pPr>
        <w:ind w:left="5007" w:hanging="360"/>
      </w:pPr>
      <w:rPr>
        <w:rFonts w:cs="Times New Roman"/>
      </w:rPr>
    </w:lvl>
    <w:lvl w:ilvl="7" w:tplc="04020019" w:tentative="1">
      <w:start w:val="1"/>
      <w:numFmt w:val="lowerLetter"/>
      <w:lvlText w:val="%8."/>
      <w:lvlJc w:val="left"/>
      <w:pPr>
        <w:ind w:left="5727" w:hanging="360"/>
      </w:pPr>
      <w:rPr>
        <w:rFonts w:cs="Times New Roman"/>
      </w:rPr>
    </w:lvl>
    <w:lvl w:ilvl="8" w:tplc="0402001B" w:tentative="1">
      <w:start w:val="1"/>
      <w:numFmt w:val="lowerRoman"/>
      <w:lvlText w:val="%9."/>
      <w:lvlJc w:val="right"/>
      <w:pPr>
        <w:ind w:left="6447" w:hanging="180"/>
      </w:pPr>
      <w:rPr>
        <w:rFonts w:cs="Times New Roman"/>
      </w:rPr>
    </w:lvl>
  </w:abstractNum>
  <w:abstractNum w:abstractNumId="12">
    <w:nsid w:val="6BDB75C8"/>
    <w:multiLevelType w:val="hybridMultilevel"/>
    <w:tmpl w:val="914CAADC"/>
    <w:lvl w:ilvl="0" w:tplc="04020001">
      <w:start w:val="1"/>
      <w:numFmt w:val="bullet"/>
      <w:lvlText w:val=""/>
      <w:lvlJc w:val="left"/>
      <w:pPr>
        <w:ind w:left="1648" w:hanging="360"/>
      </w:pPr>
      <w:rPr>
        <w:rFonts w:ascii="Symbol" w:hAnsi="Symbol" w:hint="default"/>
      </w:rPr>
    </w:lvl>
    <w:lvl w:ilvl="1" w:tplc="04020003" w:tentative="1">
      <w:start w:val="1"/>
      <w:numFmt w:val="bullet"/>
      <w:lvlText w:val="o"/>
      <w:lvlJc w:val="left"/>
      <w:pPr>
        <w:ind w:left="2368" w:hanging="360"/>
      </w:pPr>
      <w:rPr>
        <w:rFonts w:ascii="Courier New" w:hAnsi="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13">
    <w:nsid w:val="746F1EB6"/>
    <w:multiLevelType w:val="hybridMultilevel"/>
    <w:tmpl w:val="4964E08C"/>
    <w:lvl w:ilvl="0" w:tplc="9F86660A">
      <w:start w:val="1"/>
      <w:numFmt w:val="decimal"/>
      <w:lvlText w:val="%1."/>
      <w:lvlJc w:val="left"/>
      <w:pPr>
        <w:tabs>
          <w:tab w:val="num" w:pos="1211"/>
        </w:tabs>
        <w:ind w:left="1211"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4">
    <w:nsid w:val="7A184B6D"/>
    <w:multiLevelType w:val="hybridMultilevel"/>
    <w:tmpl w:val="CD9A13B0"/>
    <w:lvl w:ilvl="0" w:tplc="49E6531C">
      <w:start w:val="1"/>
      <w:numFmt w:val="decimal"/>
      <w:lvlText w:val="%1."/>
      <w:lvlJc w:val="left"/>
      <w:pPr>
        <w:ind w:left="687" w:hanging="360"/>
      </w:pPr>
      <w:rPr>
        <w:rFonts w:cs="Times New Roman" w:hint="default"/>
        <w:b w:val="0"/>
      </w:rPr>
    </w:lvl>
    <w:lvl w:ilvl="1" w:tplc="04020019" w:tentative="1">
      <w:start w:val="1"/>
      <w:numFmt w:val="lowerLetter"/>
      <w:lvlText w:val="%2."/>
      <w:lvlJc w:val="left"/>
      <w:pPr>
        <w:ind w:left="1407" w:hanging="360"/>
      </w:pPr>
      <w:rPr>
        <w:rFonts w:cs="Times New Roman"/>
      </w:rPr>
    </w:lvl>
    <w:lvl w:ilvl="2" w:tplc="0402001B" w:tentative="1">
      <w:start w:val="1"/>
      <w:numFmt w:val="lowerRoman"/>
      <w:lvlText w:val="%3."/>
      <w:lvlJc w:val="right"/>
      <w:pPr>
        <w:ind w:left="2127" w:hanging="180"/>
      </w:pPr>
      <w:rPr>
        <w:rFonts w:cs="Times New Roman"/>
      </w:rPr>
    </w:lvl>
    <w:lvl w:ilvl="3" w:tplc="0402000F" w:tentative="1">
      <w:start w:val="1"/>
      <w:numFmt w:val="decimal"/>
      <w:lvlText w:val="%4."/>
      <w:lvlJc w:val="left"/>
      <w:pPr>
        <w:ind w:left="2847" w:hanging="360"/>
      </w:pPr>
      <w:rPr>
        <w:rFonts w:cs="Times New Roman"/>
      </w:rPr>
    </w:lvl>
    <w:lvl w:ilvl="4" w:tplc="04020019" w:tentative="1">
      <w:start w:val="1"/>
      <w:numFmt w:val="lowerLetter"/>
      <w:lvlText w:val="%5."/>
      <w:lvlJc w:val="left"/>
      <w:pPr>
        <w:ind w:left="3567" w:hanging="360"/>
      </w:pPr>
      <w:rPr>
        <w:rFonts w:cs="Times New Roman"/>
      </w:rPr>
    </w:lvl>
    <w:lvl w:ilvl="5" w:tplc="0402001B" w:tentative="1">
      <w:start w:val="1"/>
      <w:numFmt w:val="lowerRoman"/>
      <w:lvlText w:val="%6."/>
      <w:lvlJc w:val="right"/>
      <w:pPr>
        <w:ind w:left="4287" w:hanging="180"/>
      </w:pPr>
      <w:rPr>
        <w:rFonts w:cs="Times New Roman"/>
      </w:rPr>
    </w:lvl>
    <w:lvl w:ilvl="6" w:tplc="0402000F" w:tentative="1">
      <w:start w:val="1"/>
      <w:numFmt w:val="decimal"/>
      <w:lvlText w:val="%7."/>
      <w:lvlJc w:val="left"/>
      <w:pPr>
        <w:ind w:left="5007" w:hanging="360"/>
      </w:pPr>
      <w:rPr>
        <w:rFonts w:cs="Times New Roman"/>
      </w:rPr>
    </w:lvl>
    <w:lvl w:ilvl="7" w:tplc="04020019" w:tentative="1">
      <w:start w:val="1"/>
      <w:numFmt w:val="lowerLetter"/>
      <w:lvlText w:val="%8."/>
      <w:lvlJc w:val="left"/>
      <w:pPr>
        <w:ind w:left="5727" w:hanging="360"/>
      </w:pPr>
      <w:rPr>
        <w:rFonts w:cs="Times New Roman"/>
      </w:rPr>
    </w:lvl>
    <w:lvl w:ilvl="8" w:tplc="0402001B" w:tentative="1">
      <w:start w:val="1"/>
      <w:numFmt w:val="lowerRoman"/>
      <w:lvlText w:val="%9."/>
      <w:lvlJc w:val="right"/>
      <w:pPr>
        <w:ind w:left="6447" w:hanging="180"/>
      </w:pPr>
      <w:rPr>
        <w:rFonts w:cs="Times New Roman"/>
      </w:rPr>
    </w:lvl>
  </w:abstractNum>
  <w:num w:numId="1">
    <w:abstractNumId w:val="8"/>
  </w:num>
  <w:num w:numId="2">
    <w:abstractNumId w:val="4"/>
  </w:num>
  <w:num w:numId="3">
    <w:abstractNumId w:val="13"/>
  </w:num>
  <w:num w:numId="4">
    <w:abstractNumId w:val="3"/>
  </w:num>
  <w:num w:numId="5">
    <w:abstractNumId w:val="10"/>
  </w:num>
  <w:num w:numId="6">
    <w:abstractNumId w:val="12"/>
  </w:num>
  <w:num w:numId="7">
    <w:abstractNumId w:val="9"/>
  </w:num>
  <w:num w:numId="8">
    <w:abstractNumId w:val="2"/>
  </w:num>
  <w:num w:numId="9">
    <w:abstractNumId w:val="0"/>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4"/>
  </w:num>
  <w:num w:numId="15">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542"/>
    <w:rsid w:val="0000046A"/>
    <w:rsid w:val="00000ED8"/>
    <w:rsid w:val="00002DF8"/>
    <w:rsid w:val="00002E22"/>
    <w:rsid w:val="00003D75"/>
    <w:rsid w:val="00004731"/>
    <w:rsid w:val="00005CE7"/>
    <w:rsid w:val="00010661"/>
    <w:rsid w:val="0001144E"/>
    <w:rsid w:val="000123F9"/>
    <w:rsid w:val="0001283F"/>
    <w:rsid w:val="00013AE9"/>
    <w:rsid w:val="000151C4"/>
    <w:rsid w:val="00016338"/>
    <w:rsid w:val="00017809"/>
    <w:rsid w:val="00020310"/>
    <w:rsid w:val="00020B2C"/>
    <w:rsid w:val="00020B3E"/>
    <w:rsid w:val="00021F0B"/>
    <w:rsid w:val="000227C5"/>
    <w:rsid w:val="000228EF"/>
    <w:rsid w:val="00022960"/>
    <w:rsid w:val="0002492F"/>
    <w:rsid w:val="00024D16"/>
    <w:rsid w:val="00025974"/>
    <w:rsid w:val="000272A6"/>
    <w:rsid w:val="00030C81"/>
    <w:rsid w:val="0003326C"/>
    <w:rsid w:val="00033287"/>
    <w:rsid w:val="000332FF"/>
    <w:rsid w:val="0003405E"/>
    <w:rsid w:val="00037FDA"/>
    <w:rsid w:val="0004011D"/>
    <w:rsid w:val="0004107B"/>
    <w:rsid w:val="00041214"/>
    <w:rsid w:val="00042F95"/>
    <w:rsid w:val="00042FC7"/>
    <w:rsid w:val="00043131"/>
    <w:rsid w:val="000433A9"/>
    <w:rsid w:val="00043B3A"/>
    <w:rsid w:val="00043B41"/>
    <w:rsid w:val="00047365"/>
    <w:rsid w:val="00050691"/>
    <w:rsid w:val="00051959"/>
    <w:rsid w:val="00051DAC"/>
    <w:rsid w:val="00053833"/>
    <w:rsid w:val="00053DEE"/>
    <w:rsid w:val="00054D3E"/>
    <w:rsid w:val="00054F05"/>
    <w:rsid w:val="000562C0"/>
    <w:rsid w:val="000576FA"/>
    <w:rsid w:val="00057719"/>
    <w:rsid w:val="00057724"/>
    <w:rsid w:val="00060212"/>
    <w:rsid w:val="000617D3"/>
    <w:rsid w:val="00062422"/>
    <w:rsid w:val="00062474"/>
    <w:rsid w:val="0006276B"/>
    <w:rsid w:val="0006386C"/>
    <w:rsid w:val="000649F6"/>
    <w:rsid w:val="000657D1"/>
    <w:rsid w:val="000663F5"/>
    <w:rsid w:val="0006697A"/>
    <w:rsid w:val="000670D9"/>
    <w:rsid w:val="000671E4"/>
    <w:rsid w:val="00067556"/>
    <w:rsid w:val="00071057"/>
    <w:rsid w:val="000714AB"/>
    <w:rsid w:val="00071C4F"/>
    <w:rsid w:val="00071D9A"/>
    <w:rsid w:val="00071E52"/>
    <w:rsid w:val="00073AB4"/>
    <w:rsid w:val="00075F83"/>
    <w:rsid w:val="000764A3"/>
    <w:rsid w:val="00077702"/>
    <w:rsid w:val="000807F7"/>
    <w:rsid w:val="00080A8F"/>
    <w:rsid w:val="0008189C"/>
    <w:rsid w:val="00082AFF"/>
    <w:rsid w:val="000854EE"/>
    <w:rsid w:val="00086920"/>
    <w:rsid w:val="00091DBB"/>
    <w:rsid w:val="000922B2"/>
    <w:rsid w:val="0009265A"/>
    <w:rsid w:val="00092F4A"/>
    <w:rsid w:val="000931E9"/>
    <w:rsid w:val="00094E6B"/>
    <w:rsid w:val="00094FB9"/>
    <w:rsid w:val="00096686"/>
    <w:rsid w:val="00096AF4"/>
    <w:rsid w:val="000A2094"/>
    <w:rsid w:val="000A3444"/>
    <w:rsid w:val="000A47DE"/>
    <w:rsid w:val="000A47F6"/>
    <w:rsid w:val="000A5798"/>
    <w:rsid w:val="000A59A0"/>
    <w:rsid w:val="000A5BA7"/>
    <w:rsid w:val="000A76EA"/>
    <w:rsid w:val="000B100D"/>
    <w:rsid w:val="000B14EA"/>
    <w:rsid w:val="000B1DE6"/>
    <w:rsid w:val="000B2AE9"/>
    <w:rsid w:val="000B39D3"/>
    <w:rsid w:val="000B4A80"/>
    <w:rsid w:val="000B51DD"/>
    <w:rsid w:val="000B660F"/>
    <w:rsid w:val="000B683E"/>
    <w:rsid w:val="000B7821"/>
    <w:rsid w:val="000C1A09"/>
    <w:rsid w:val="000C425E"/>
    <w:rsid w:val="000C561B"/>
    <w:rsid w:val="000C5A30"/>
    <w:rsid w:val="000C5AAA"/>
    <w:rsid w:val="000C684B"/>
    <w:rsid w:val="000C718A"/>
    <w:rsid w:val="000D1628"/>
    <w:rsid w:val="000D2E84"/>
    <w:rsid w:val="000D4821"/>
    <w:rsid w:val="000D5CE9"/>
    <w:rsid w:val="000D5E76"/>
    <w:rsid w:val="000D6DED"/>
    <w:rsid w:val="000E014C"/>
    <w:rsid w:val="000E04BC"/>
    <w:rsid w:val="000E1D30"/>
    <w:rsid w:val="000E1E10"/>
    <w:rsid w:val="000E2833"/>
    <w:rsid w:val="000E2E31"/>
    <w:rsid w:val="000E4617"/>
    <w:rsid w:val="000E51ED"/>
    <w:rsid w:val="000E6C55"/>
    <w:rsid w:val="000E75AF"/>
    <w:rsid w:val="000E7A28"/>
    <w:rsid w:val="000F09A5"/>
    <w:rsid w:val="000F0B90"/>
    <w:rsid w:val="000F0BF3"/>
    <w:rsid w:val="000F1315"/>
    <w:rsid w:val="000F143D"/>
    <w:rsid w:val="000F167A"/>
    <w:rsid w:val="000F21C8"/>
    <w:rsid w:val="000F3089"/>
    <w:rsid w:val="000F3FD1"/>
    <w:rsid w:val="000F4A71"/>
    <w:rsid w:val="000F5311"/>
    <w:rsid w:val="000F6004"/>
    <w:rsid w:val="000F6887"/>
    <w:rsid w:val="000F70DA"/>
    <w:rsid w:val="000F7AAB"/>
    <w:rsid w:val="001002E6"/>
    <w:rsid w:val="00100F9D"/>
    <w:rsid w:val="00101A61"/>
    <w:rsid w:val="001020F5"/>
    <w:rsid w:val="00102592"/>
    <w:rsid w:val="00102624"/>
    <w:rsid w:val="00102C19"/>
    <w:rsid w:val="001032A5"/>
    <w:rsid w:val="00103B7A"/>
    <w:rsid w:val="00105D39"/>
    <w:rsid w:val="00106052"/>
    <w:rsid w:val="00107CDE"/>
    <w:rsid w:val="001105D5"/>
    <w:rsid w:val="00112A8E"/>
    <w:rsid w:val="00113813"/>
    <w:rsid w:val="0011430D"/>
    <w:rsid w:val="0011453C"/>
    <w:rsid w:val="00114A2E"/>
    <w:rsid w:val="00114F1C"/>
    <w:rsid w:val="001153EE"/>
    <w:rsid w:val="00115CF7"/>
    <w:rsid w:val="001175D5"/>
    <w:rsid w:val="00120D80"/>
    <w:rsid w:val="0012111C"/>
    <w:rsid w:val="00121238"/>
    <w:rsid w:val="00122E30"/>
    <w:rsid w:val="00125164"/>
    <w:rsid w:val="0012545F"/>
    <w:rsid w:val="0012644C"/>
    <w:rsid w:val="00127001"/>
    <w:rsid w:val="001271DC"/>
    <w:rsid w:val="001302DC"/>
    <w:rsid w:val="00131C47"/>
    <w:rsid w:val="00134E5B"/>
    <w:rsid w:val="00134F77"/>
    <w:rsid w:val="00135CA9"/>
    <w:rsid w:val="00135E75"/>
    <w:rsid w:val="0013654A"/>
    <w:rsid w:val="001365FF"/>
    <w:rsid w:val="00136D5F"/>
    <w:rsid w:val="0013706A"/>
    <w:rsid w:val="00137F9B"/>
    <w:rsid w:val="00140221"/>
    <w:rsid w:val="00141544"/>
    <w:rsid w:val="00141757"/>
    <w:rsid w:val="001419AA"/>
    <w:rsid w:val="001420CE"/>
    <w:rsid w:val="00142B2D"/>
    <w:rsid w:val="00142DE2"/>
    <w:rsid w:val="00142E76"/>
    <w:rsid w:val="0014382A"/>
    <w:rsid w:val="0014391E"/>
    <w:rsid w:val="00143AB7"/>
    <w:rsid w:val="00145C83"/>
    <w:rsid w:val="00146673"/>
    <w:rsid w:val="001470C0"/>
    <w:rsid w:val="00147A11"/>
    <w:rsid w:val="00150E51"/>
    <w:rsid w:val="001520E5"/>
    <w:rsid w:val="00152D98"/>
    <w:rsid w:val="00153822"/>
    <w:rsid w:val="0015439B"/>
    <w:rsid w:val="00154C7F"/>
    <w:rsid w:val="001562FC"/>
    <w:rsid w:val="001563A1"/>
    <w:rsid w:val="00156DC9"/>
    <w:rsid w:val="00163957"/>
    <w:rsid w:val="00163DCD"/>
    <w:rsid w:val="00164125"/>
    <w:rsid w:val="001677FA"/>
    <w:rsid w:val="00170D05"/>
    <w:rsid w:val="001726A4"/>
    <w:rsid w:val="001730EC"/>
    <w:rsid w:val="00174820"/>
    <w:rsid w:val="00175870"/>
    <w:rsid w:val="00176E4D"/>
    <w:rsid w:val="001772C0"/>
    <w:rsid w:val="001772DA"/>
    <w:rsid w:val="0017750D"/>
    <w:rsid w:val="00177C1F"/>
    <w:rsid w:val="001802C5"/>
    <w:rsid w:val="001811DB"/>
    <w:rsid w:val="001811DE"/>
    <w:rsid w:val="00182142"/>
    <w:rsid w:val="00182D31"/>
    <w:rsid w:val="00183171"/>
    <w:rsid w:val="0018358D"/>
    <w:rsid w:val="00183C12"/>
    <w:rsid w:val="001845BF"/>
    <w:rsid w:val="00184ECD"/>
    <w:rsid w:val="0018556F"/>
    <w:rsid w:val="001860A3"/>
    <w:rsid w:val="00187C91"/>
    <w:rsid w:val="00187EEC"/>
    <w:rsid w:val="001919D9"/>
    <w:rsid w:val="00191BEC"/>
    <w:rsid w:val="0019509C"/>
    <w:rsid w:val="00195A41"/>
    <w:rsid w:val="00195D95"/>
    <w:rsid w:val="00196074"/>
    <w:rsid w:val="00196F9D"/>
    <w:rsid w:val="0019706B"/>
    <w:rsid w:val="001975D1"/>
    <w:rsid w:val="00197AA9"/>
    <w:rsid w:val="001A0102"/>
    <w:rsid w:val="001A1538"/>
    <w:rsid w:val="001A21F5"/>
    <w:rsid w:val="001A2AEB"/>
    <w:rsid w:val="001A2E4E"/>
    <w:rsid w:val="001A3E1D"/>
    <w:rsid w:val="001A4BC6"/>
    <w:rsid w:val="001A50AC"/>
    <w:rsid w:val="001A774B"/>
    <w:rsid w:val="001A77F1"/>
    <w:rsid w:val="001A7C98"/>
    <w:rsid w:val="001B0BE6"/>
    <w:rsid w:val="001B1187"/>
    <w:rsid w:val="001B2C2E"/>
    <w:rsid w:val="001B2ED7"/>
    <w:rsid w:val="001B3F8D"/>
    <w:rsid w:val="001B55AC"/>
    <w:rsid w:val="001B682F"/>
    <w:rsid w:val="001C02F7"/>
    <w:rsid w:val="001C0877"/>
    <w:rsid w:val="001C1554"/>
    <w:rsid w:val="001C20CB"/>
    <w:rsid w:val="001C280F"/>
    <w:rsid w:val="001C2CBC"/>
    <w:rsid w:val="001C3221"/>
    <w:rsid w:val="001C3650"/>
    <w:rsid w:val="001C62DD"/>
    <w:rsid w:val="001C6C20"/>
    <w:rsid w:val="001D0351"/>
    <w:rsid w:val="001D03B8"/>
    <w:rsid w:val="001D15EA"/>
    <w:rsid w:val="001D179C"/>
    <w:rsid w:val="001D2F41"/>
    <w:rsid w:val="001D494F"/>
    <w:rsid w:val="001D52A6"/>
    <w:rsid w:val="001D5C62"/>
    <w:rsid w:val="001D6299"/>
    <w:rsid w:val="001D662C"/>
    <w:rsid w:val="001D6F41"/>
    <w:rsid w:val="001D740F"/>
    <w:rsid w:val="001D7757"/>
    <w:rsid w:val="001D7F3F"/>
    <w:rsid w:val="001E1BE6"/>
    <w:rsid w:val="001E24C2"/>
    <w:rsid w:val="001E2824"/>
    <w:rsid w:val="001E2D74"/>
    <w:rsid w:val="001E3F43"/>
    <w:rsid w:val="001E44AC"/>
    <w:rsid w:val="001E44C6"/>
    <w:rsid w:val="001E46BD"/>
    <w:rsid w:val="001E4B07"/>
    <w:rsid w:val="001E59F4"/>
    <w:rsid w:val="001E5B81"/>
    <w:rsid w:val="001E6C46"/>
    <w:rsid w:val="001E6CB1"/>
    <w:rsid w:val="001F088C"/>
    <w:rsid w:val="001F2BAB"/>
    <w:rsid w:val="001F2F33"/>
    <w:rsid w:val="001F5FEA"/>
    <w:rsid w:val="001F6647"/>
    <w:rsid w:val="001F67F4"/>
    <w:rsid w:val="001F682D"/>
    <w:rsid w:val="001F74C8"/>
    <w:rsid w:val="001F7C89"/>
    <w:rsid w:val="00200B69"/>
    <w:rsid w:val="002014A1"/>
    <w:rsid w:val="00203A28"/>
    <w:rsid w:val="00203BFC"/>
    <w:rsid w:val="00204B9B"/>
    <w:rsid w:val="00204D3E"/>
    <w:rsid w:val="002053FA"/>
    <w:rsid w:val="00205830"/>
    <w:rsid w:val="0021142A"/>
    <w:rsid w:val="00212084"/>
    <w:rsid w:val="0021279B"/>
    <w:rsid w:val="00212972"/>
    <w:rsid w:val="002142FA"/>
    <w:rsid w:val="0021469A"/>
    <w:rsid w:val="00215F2C"/>
    <w:rsid w:val="002205B1"/>
    <w:rsid w:val="00221880"/>
    <w:rsid w:val="002233FB"/>
    <w:rsid w:val="0022345D"/>
    <w:rsid w:val="00223998"/>
    <w:rsid w:val="00224C0A"/>
    <w:rsid w:val="00225E5B"/>
    <w:rsid w:val="00227480"/>
    <w:rsid w:val="00231BDF"/>
    <w:rsid w:val="00233287"/>
    <w:rsid w:val="00234BBB"/>
    <w:rsid w:val="002357A7"/>
    <w:rsid w:val="00236587"/>
    <w:rsid w:val="00236C98"/>
    <w:rsid w:val="00240624"/>
    <w:rsid w:val="002436CB"/>
    <w:rsid w:val="0024423E"/>
    <w:rsid w:val="0024494F"/>
    <w:rsid w:val="0024585A"/>
    <w:rsid w:val="00245B2A"/>
    <w:rsid w:val="00246C02"/>
    <w:rsid w:val="00250F1D"/>
    <w:rsid w:val="00251C85"/>
    <w:rsid w:val="00252073"/>
    <w:rsid w:val="0025385D"/>
    <w:rsid w:val="0025425A"/>
    <w:rsid w:val="0025511A"/>
    <w:rsid w:val="00256384"/>
    <w:rsid w:val="002569F9"/>
    <w:rsid w:val="002576DE"/>
    <w:rsid w:val="00260DEA"/>
    <w:rsid w:val="00262B1F"/>
    <w:rsid w:val="0026361D"/>
    <w:rsid w:val="002649A4"/>
    <w:rsid w:val="0026628A"/>
    <w:rsid w:val="0026680D"/>
    <w:rsid w:val="0026687B"/>
    <w:rsid w:val="00266C64"/>
    <w:rsid w:val="002704C0"/>
    <w:rsid w:val="00273BDF"/>
    <w:rsid w:val="00274366"/>
    <w:rsid w:val="00274493"/>
    <w:rsid w:val="00274A6A"/>
    <w:rsid w:val="00274D0E"/>
    <w:rsid w:val="00275549"/>
    <w:rsid w:val="0027570A"/>
    <w:rsid w:val="00275958"/>
    <w:rsid w:val="002762B7"/>
    <w:rsid w:val="0027754D"/>
    <w:rsid w:val="00280F15"/>
    <w:rsid w:val="00281C7E"/>
    <w:rsid w:val="00282D34"/>
    <w:rsid w:val="0028484C"/>
    <w:rsid w:val="002848AD"/>
    <w:rsid w:val="00285209"/>
    <w:rsid w:val="00285F70"/>
    <w:rsid w:val="00286A5F"/>
    <w:rsid w:val="002908C1"/>
    <w:rsid w:val="0029146F"/>
    <w:rsid w:val="00291D2C"/>
    <w:rsid w:val="00292BDC"/>
    <w:rsid w:val="002931F9"/>
    <w:rsid w:val="00293317"/>
    <w:rsid w:val="00293597"/>
    <w:rsid w:val="00293ABB"/>
    <w:rsid w:val="00294D49"/>
    <w:rsid w:val="0029576F"/>
    <w:rsid w:val="002961A2"/>
    <w:rsid w:val="00297024"/>
    <w:rsid w:val="002A07D6"/>
    <w:rsid w:val="002A1FD3"/>
    <w:rsid w:val="002A3226"/>
    <w:rsid w:val="002A35C4"/>
    <w:rsid w:val="002A3FF5"/>
    <w:rsid w:val="002A43C1"/>
    <w:rsid w:val="002A541E"/>
    <w:rsid w:val="002A6063"/>
    <w:rsid w:val="002B1CCE"/>
    <w:rsid w:val="002B457B"/>
    <w:rsid w:val="002B463C"/>
    <w:rsid w:val="002B4669"/>
    <w:rsid w:val="002B5A87"/>
    <w:rsid w:val="002B6566"/>
    <w:rsid w:val="002B7505"/>
    <w:rsid w:val="002C0406"/>
    <w:rsid w:val="002C06F7"/>
    <w:rsid w:val="002C166F"/>
    <w:rsid w:val="002C1DF8"/>
    <w:rsid w:val="002C3AC2"/>
    <w:rsid w:val="002C3C7D"/>
    <w:rsid w:val="002C545D"/>
    <w:rsid w:val="002C6404"/>
    <w:rsid w:val="002C640E"/>
    <w:rsid w:val="002C6907"/>
    <w:rsid w:val="002D1142"/>
    <w:rsid w:val="002D1365"/>
    <w:rsid w:val="002D183A"/>
    <w:rsid w:val="002D2A94"/>
    <w:rsid w:val="002D2FB4"/>
    <w:rsid w:val="002D38DE"/>
    <w:rsid w:val="002D47E3"/>
    <w:rsid w:val="002D4990"/>
    <w:rsid w:val="002D4C77"/>
    <w:rsid w:val="002D5929"/>
    <w:rsid w:val="002D6CDB"/>
    <w:rsid w:val="002D7DA6"/>
    <w:rsid w:val="002E031E"/>
    <w:rsid w:val="002E09EC"/>
    <w:rsid w:val="002E0A64"/>
    <w:rsid w:val="002E0D4F"/>
    <w:rsid w:val="002E31D9"/>
    <w:rsid w:val="002E4F06"/>
    <w:rsid w:val="002E5403"/>
    <w:rsid w:val="002E569F"/>
    <w:rsid w:val="002E64AF"/>
    <w:rsid w:val="002E7127"/>
    <w:rsid w:val="002E7F2B"/>
    <w:rsid w:val="002F147C"/>
    <w:rsid w:val="002F1A4F"/>
    <w:rsid w:val="002F1E81"/>
    <w:rsid w:val="002F2181"/>
    <w:rsid w:val="002F26B9"/>
    <w:rsid w:val="002F36FE"/>
    <w:rsid w:val="002F39B6"/>
    <w:rsid w:val="002F4121"/>
    <w:rsid w:val="002F417E"/>
    <w:rsid w:val="002F47C1"/>
    <w:rsid w:val="002F6740"/>
    <w:rsid w:val="002F6AAE"/>
    <w:rsid w:val="002F74BB"/>
    <w:rsid w:val="002F7697"/>
    <w:rsid w:val="002F7FF7"/>
    <w:rsid w:val="0030150F"/>
    <w:rsid w:val="00301C02"/>
    <w:rsid w:val="003037E3"/>
    <w:rsid w:val="00303DEC"/>
    <w:rsid w:val="00305E35"/>
    <w:rsid w:val="0030699B"/>
    <w:rsid w:val="003073FD"/>
    <w:rsid w:val="003077C8"/>
    <w:rsid w:val="0031050E"/>
    <w:rsid w:val="003106D6"/>
    <w:rsid w:val="00310CE8"/>
    <w:rsid w:val="003128EC"/>
    <w:rsid w:val="00312FD7"/>
    <w:rsid w:val="0031337B"/>
    <w:rsid w:val="00313C25"/>
    <w:rsid w:val="003148EF"/>
    <w:rsid w:val="00314D10"/>
    <w:rsid w:val="00315D95"/>
    <w:rsid w:val="00316A29"/>
    <w:rsid w:val="00316D1A"/>
    <w:rsid w:val="00317503"/>
    <w:rsid w:val="0031797C"/>
    <w:rsid w:val="003179AE"/>
    <w:rsid w:val="00317F2C"/>
    <w:rsid w:val="0032013B"/>
    <w:rsid w:val="00320470"/>
    <w:rsid w:val="00321005"/>
    <w:rsid w:val="003213CD"/>
    <w:rsid w:val="00321586"/>
    <w:rsid w:val="00322733"/>
    <w:rsid w:val="003235C9"/>
    <w:rsid w:val="00323737"/>
    <w:rsid w:val="003251AA"/>
    <w:rsid w:val="00325EF6"/>
    <w:rsid w:val="00326628"/>
    <w:rsid w:val="003318E9"/>
    <w:rsid w:val="0033229C"/>
    <w:rsid w:val="00332A44"/>
    <w:rsid w:val="00332ED7"/>
    <w:rsid w:val="003331FB"/>
    <w:rsid w:val="0033342C"/>
    <w:rsid w:val="0033356B"/>
    <w:rsid w:val="003350BE"/>
    <w:rsid w:val="003351E7"/>
    <w:rsid w:val="003355AB"/>
    <w:rsid w:val="0033614D"/>
    <w:rsid w:val="00337165"/>
    <w:rsid w:val="00337488"/>
    <w:rsid w:val="003377B9"/>
    <w:rsid w:val="0033784F"/>
    <w:rsid w:val="00337AED"/>
    <w:rsid w:val="003404D6"/>
    <w:rsid w:val="00340908"/>
    <w:rsid w:val="00341495"/>
    <w:rsid w:val="003416F2"/>
    <w:rsid w:val="00341932"/>
    <w:rsid w:val="00341CB4"/>
    <w:rsid w:val="00344BAE"/>
    <w:rsid w:val="00344F08"/>
    <w:rsid w:val="00345C5A"/>
    <w:rsid w:val="0034607C"/>
    <w:rsid w:val="0034661D"/>
    <w:rsid w:val="003469AD"/>
    <w:rsid w:val="00347733"/>
    <w:rsid w:val="00350236"/>
    <w:rsid w:val="003507EB"/>
    <w:rsid w:val="003532E3"/>
    <w:rsid w:val="00356307"/>
    <w:rsid w:val="00357036"/>
    <w:rsid w:val="0035790C"/>
    <w:rsid w:val="00357D44"/>
    <w:rsid w:val="00360454"/>
    <w:rsid w:val="0036098C"/>
    <w:rsid w:val="003609B0"/>
    <w:rsid w:val="0036142E"/>
    <w:rsid w:val="00361EEF"/>
    <w:rsid w:val="003620C4"/>
    <w:rsid w:val="00363056"/>
    <w:rsid w:val="00365A1E"/>
    <w:rsid w:val="00365A43"/>
    <w:rsid w:val="00365C02"/>
    <w:rsid w:val="00366191"/>
    <w:rsid w:val="00366CFE"/>
    <w:rsid w:val="00366E70"/>
    <w:rsid w:val="00367061"/>
    <w:rsid w:val="00367653"/>
    <w:rsid w:val="003717DD"/>
    <w:rsid w:val="00371DDE"/>
    <w:rsid w:val="00372350"/>
    <w:rsid w:val="00372CC5"/>
    <w:rsid w:val="00372F36"/>
    <w:rsid w:val="003740B3"/>
    <w:rsid w:val="00375773"/>
    <w:rsid w:val="00375910"/>
    <w:rsid w:val="0037592C"/>
    <w:rsid w:val="00376F6C"/>
    <w:rsid w:val="00377626"/>
    <w:rsid w:val="003779D3"/>
    <w:rsid w:val="003805F2"/>
    <w:rsid w:val="00380622"/>
    <w:rsid w:val="00381E8C"/>
    <w:rsid w:val="0038260F"/>
    <w:rsid w:val="00382F53"/>
    <w:rsid w:val="00383F57"/>
    <w:rsid w:val="003845D5"/>
    <w:rsid w:val="00385139"/>
    <w:rsid w:val="00385188"/>
    <w:rsid w:val="003856BF"/>
    <w:rsid w:val="00386BD4"/>
    <w:rsid w:val="00386CF5"/>
    <w:rsid w:val="00386EA8"/>
    <w:rsid w:val="00387FBD"/>
    <w:rsid w:val="00390DC6"/>
    <w:rsid w:val="00390E3E"/>
    <w:rsid w:val="00391364"/>
    <w:rsid w:val="00391938"/>
    <w:rsid w:val="0039204E"/>
    <w:rsid w:val="00393819"/>
    <w:rsid w:val="00393C00"/>
    <w:rsid w:val="003940FC"/>
    <w:rsid w:val="003942C4"/>
    <w:rsid w:val="00394B86"/>
    <w:rsid w:val="00394F81"/>
    <w:rsid w:val="003961FE"/>
    <w:rsid w:val="00396ED0"/>
    <w:rsid w:val="00396F40"/>
    <w:rsid w:val="003978BF"/>
    <w:rsid w:val="003A0327"/>
    <w:rsid w:val="003A0CC6"/>
    <w:rsid w:val="003A1685"/>
    <w:rsid w:val="003A2113"/>
    <w:rsid w:val="003A24EB"/>
    <w:rsid w:val="003A2D91"/>
    <w:rsid w:val="003A30FC"/>
    <w:rsid w:val="003A31E8"/>
    <w:rsid w:val="003A3602"/>
    <w:rsid w:val="003A3A63"/>
    <w:rsid w:val="003A40FE"/>
    <w:rsid w:val="003A450B"/>
    <w:rsid w:val="003A515A"/>
    <w:rsid w:val="003A54D5"/>
    <w:rsid w:val="003A5703"/>
    <w:rsid w:val="003A6694"/>
    <w:rsid w:val="003A67B8"/>
    <w:rsid w:val="003A754B"/>
    <w:rsid w:val="003A75B5"/>
    <w:rsid w:val="003B122E"/>
    <w:rsid w:val="003B2C87"/>
    <w:rsid w:val="003B2F53"/>
    <w:rsid w:val="003B304C"/>
    <w:rsid w:val="003B4BF4"/>
    <w:rsid w:val="003B4DD5"/>
    <w:rsid w:val="003B5267"/>
    <w:rsid w:val="003B54DA"/>
    <w:rsid w:val="003B5591"/>
    <w:rsid w:val="003B681D"/>
    <w:rsid w:val="003B75E5"/>
    <w:rsid w:val="003B79A8"/>
    <w:rsid w:val="003B7C29"/>
    <w:rsid w:val="003C06A4"/>
    <w:rsid w:val="003C0C54"/>
    <w:rsid w:val="003C20C4"/>
    <w:rsid w:val="003C443C"/>
    <w:rsid w:val="003C44A6"/>
    <w:rsid w:val="003C46BF"/>
    <w:rsid w:val="003C4C9F"/>
    <w:rsid w:val="003C523B"/>
    <w:rsid w:val="003C5828"/>
    <w:rsid w:val="003C5AE5"/>
    <w:rsid w:val="003C5EE1"/>
    <w:rsid w:val="003C5FFA"/>
    <w:rsid w:val="003D1B5D"/>
    <w:rsid w:val="003D1CCE"/>
    <w:rsid w:val="003D2775"/>
    <w:rsid w:val="003D2A65"/>
    <w:rsid w:val="003D2C00"/>
    <w:rsid w:val="003D350C"/>
    <w:rsid w:val="003D674A"/>
    <w:rsid w:val="003D7651"/>
    <w:rsid w:val="003E0987"/>
    <w:rsid w:val="003E12AD"/>
    <w:rsid w:val="003E1309"/>
    <w:rsid w:val="003E3348"/>
    <w:rsid w:val="003E389E"/>
    <w:rsid w:val="003E38BD"/>
    <w:rsid w:val="003E3BED"/>
    <w:rsid w:val="003E46F3"/>
    <w:rsid w:val="003E4994"/>
    <w:rsid w:val="003E5B31"/>
    <w:rsid w:val="003E7053"/>
    <w:rsid w:val="003E752D"/>
    <w:rsid w:val="003F3C15"/>
    <w:rsid w:val="003F4CC4"/>
    <w:rsid w:val="003F60BF"/>
    <w:rsid w:val="003F6C68"/>
    <w:rsid w:val="003F7F30"/>
    <w:rsid w:val="00401047"/>
    <w:rsid w:val="00401A5A"/>
    <w:rsid w:val="00402EB4"/>
    <w:rsid w:val="00403825"/>
    <w:rsid w:val="004045E5"/>
    <w:rsid w:val="00405C1D"/>
    <w:rsid w:val="00405EED"/>
    <w:rsid w:val="004073BE"/>
    <w:rsid w:val="00407727"/>
    <w:rsid w:val="00410138"/>
    <w:rsid w:val="00410934"/>
    <w:rsid w:val="00410A41"/>
    <w:rsid w:val="00411737"/>
    <w:rsid w:val="00411C10"/>
    <w:rsid w:val="004168D2"/>
    <w:rsid w:val="004169EE"/>
    <w:rsid w:val="00420752"/>
    <w:rsid w:val="00420CE8"/>
    <w:rsid w:val="00420EB0"/>
    <w:rsid w:val="00421441"/>
    <w:rsid w:val="004221B8"/>
    <w:rsid w:val="00422EE2"/>
    <w:rsid w:val="00423792"/>
    <w:rsid w:val="004237AB"/>
    <w:rsid w:val="00423822"/>
    <w:rsid w:val="00424BDF"/>
    <w:rsid w:val="0042520D"/>
    <w:rsid w:val="004252AC"/>
    <w:rsid w:val="00425612"/>
    <w:rsid w:val="0042569F"/>
    <w:rsid w:val="00426097"/>
    <w:rsid w:val="0042613C"/>
    <w:rsid w:val="004273EA"/>
    <w:rsid w:val="00427D76"/>
    <w:rsid w:val="004307E3"/>
    <w:rsid w:val="00431255"/>
    <w:rsid w:val="00431F22"/>
    <w:rsid w:val="00433605"/>
    <w:rsid w:val="004350A8"/>
    <w:rsid w:val="00437DD2"/>
    <w:rsid w:val="00440EB5"/>
    <w:rsid w:val="00440EFE"/>
    <w:rsid w:val="00440FA4"/>
    <w:rsid w:val="00442A21"/>
    <w:rsid w:val="00442BA7"/>
    <w:rsid w:val="00442D67"/>
    <w:rsid w:val="0044381C"/>
    <w:rsid w:val="00444B00"/>
    <w:rsid w:val="00444F73"/>
    <w:rsid w:val="00446566"/>
    <w:rsid w:val="00446CF9"/>
    <w:rsid w:val="00450386"/>
    <w:rsid w:val="0045073C"/>
    <w:rsid w:val="00450FE3"/>
    <w:rsid w:val="004517AD"/>
    <w:rsid w:val="004518BB"/>
    <w:rsid w:val="00451BD1"/>
    <w:rsid w:val="0045390A"/>
    <w:rsid w:val="004539D9"/>
    <w:rsid w:val="00453B05"/>
    <w:rsid w:val="00455BDD"/>
    <w:rsid w:val="00456DB6"/>
    <w:rsid w:val="00457802"/>
    <w:rsid w:val="00457B47"/>
    <w:rsid w:val="00460ACD"/>
    <w:rsid w:val="00460E53"/>
    <w:rsid w:val="00460F76"/>
    <w:rsid w:val="00460FDD"/>
    <w:rsid w:val="00461523"/>
    <w:rsid w:val="00461654"/>
    <w:rsid w:val="004619F1"/>
    <w:rsid w:val="0046211A"/>
    <w:rsid w:val="004621BE"/>
    <w:rsid w:val="0046262F"/>
    <w:rsid w:val="00462E2B"/>
    <w:rsid w:val="00464B63"/>
    <w:rsid w:val="00467942"/>
    <w:rsid w:val="00470847"/>
    <w:rsid w:val="0047143D"/>
    <w:rsid w:val="00472FC8"/>
    <w:rsid w:val="00473032"/>
    <w:rsid w:val="004733C8"/>
    <w:rsid w:val="00473B35"/>
    <w:rsid w:val="00473E14"/>
    <w:rsid w:val="004748F9"/>
    <w:rsid w:val="00474FE8"/>
    <w:rsid w:val="00475098"/>
    <w:rsid w:val="00475C98"/>
    <w:rsid w:val="00475FCD"/>
    <w:rsid w:val="0047706A"/>
    <w:rsid w:val="00477128"/>
    <w:rsid w:val="00477652"/>
    <w:rsid w:val="0048058F"/>
    <w:rsid w:val="00480BA3"/>
    <w:rsid w:val="004821F6"/>
    <w:rsid w:val="00482777"/>
    <w:rsid w:val="00485D41"/>
    <w:rsid w:val="0048600B"/>
    <w:rsid w:val="0048734E"/>
    <w:rsid w:val="00487800"/>
    <w:rsid w:val="00490634"/>
    <w:rsid w:val="00490A11"/>
    <w:rsid w:val="004912AB"/>
    <w:rsid w:val="00491C0F"/>
    <w:rsid w:val="00491ECE"/>
    <w:rsid w:val="00491F43"/>
    <w:rsid w:val="00493FC5"/>
    <w:rsid w:val="00494F49"/>
    <w:rsid w:val="00494F82"/>
    <w:rsid w:val="0049522B"/>
    <w:rsid w:val="0049522C"/>
    <w:rsid w:val="004963DC"/>
    <w:rsid w:val="00496CAA"/>
    <w:rsid w:val="00497A12"/>
    <w:rsid w:val="00497C04"/>
    <w:rsid w:val="004A0020"/>
    <w:rsid w:val="004A1296"/>
    <w:rsid w:val="004A2301"/>
    <w:rsid w:val="004A2316"/>
    <w:rsid w:val="004A3078"/>
    <w:rsid w:val="004A3610"/>
    <w:rsid w:val="004A3CC6"/>
    <w:rsid w:val="004A4115"/>
    <w:rsid w:val="004A4823"/>
    <w:rsid w:val="004A4B2C"/>
    <w:rsid w:val="004A5C91"/>
    <w:rsid w:val="004A6216"/>
    <w:rsid w:val="004A72D0"/>
    <w:rsid w:val="004B173D"/>
    <w:rsid w:val="004B191B"/>
    <w:rsid w:val="004B1DA8"/>
    <w:rsid w:val="004B20CE"/>
    <w:rsid w:val="004B336B"/>
    <w:rsid w:val="004B5794"/>
    <w:rsid w:val="004B6645"/>
    <w:rsid w:val="004B6A63"/>
    <w:rsid w:val="004B7B98"/>
    <w:rsid w:val="004C1541"/>
    <w:rsid w:val="004C1563"/>
    <w:rsid w:val="004C1701"/>
    <w:rsid w:val="004C19F4"/>
    <w:rsid w:val="004C2103"/>
    <w:rsid w:val="004C2106"/>
    <w:rsid w:val="004C3243"/>
    <w:rsid w:val="004C33B2"/>
    <w:rsid w:val="004C3648"/>
    <w:rsid w:val="004C4DEC"/>
    <w:rsid w:val="004C4EF3"/>
    <w:rsid w:val="004C5281"/>
    <w:rsid w:val="004C53B5"/>
    <w:rsid w:val="004C6411"/>
    <w:rsid w:val="004C6458"/>
    <w:rsid w:val="004C6AC7"/>
    <w:rsid w:val="004D0607"/>
    <w:rsid w:val="004D09F2"/>
    <w:rsid w:val="004D0D26"/>
    <w:rsid w:val="004D101D"/>
    <w:rsid w:val="004D1FE4"/>
    <w:rsid w:val="004D226A"/>
    <w:rsid w:val="004D3416"/>
    <w:rsid w:val="004D37CE"/>
    <w:rsid w:val="004D4102"/>
    <w:rsid w:val="004D5650"/>
    <w:rsid w:val="004D61CF"/>
    <w:rsid w:val="004D6490"/>
    <w:rsid w:val="004D70DA"/>
    <w:rsid w:val="004D7C64"/>
    <w:rsid w:val="004E125E"/>
    <w:rsid w:val="004E1B4E"/>
    <w:rsid w:val="004E1EF5"/>
    <w:rsid w:val="004E2F42"/>
    <w:rsid w:val="004E330E"/>
    <w:rsid w:val="004E3944"/>
    <w:rsid w:val="004E41EC"/>
    <w:rsid w:val="004E4F42"/>
    <w:rsid w:val="004E51D7"/>
    <w:rsid w:val="004E6A6A"/>
    <w:rsid w:val="004E6BAC"/>
    <w:rsid w:val="004E6C10"/>
    <w:rsid w:val="004E6E12"/>
    <w:rsid w:val="004F0DAC"/>
    <w:rsid w:val="004F1FD2"/>
    <w:rsid w:val="004F2089"/>
    <w:rsid w:val="004F2486"/>
    <w:rsid w:val="004F2E3D"/>
    <w:rsid w:val="004F2F07"/>
    <w:rsid w:val="004F3926"/>
    <w:rsid w:val="004F406F"/>
    <w:rsid w:val="004F4AB2"/>
    <w:rsid w:val="004F4BBE"/>
    <w:rsid w:val="004F5BF3"/>
    <w:rsid w:val="004F5C49"/>
    <w:rsid w:val="004F6004"/>
    <w:rsid w:val="004F65F4"/>
    <w:rsid w:val="004F6B14"/>
    <w:rsid w:val="004F71CD"/>
    <w:rsid w:val="004F77EE"/>
    <w:rsid w:val="004F7B07"/>
    <w:rsid w:val="004F7C06"/>
    <w:rsid w:val="00500331"/>
    <w:rsid w:val="00500679"/>
    <w:rsid w:val="00500B0A"/>
    <w:rsid w:val="00501EAE"/>
    <w:rsid w:val="00502E5F"/>
    <w:rsid w:val="0050392A"/>
    <w:rsid w:val="00504895"/>
    <w:rsid w:val="00505A3D"/>
    <w:rsid w:val="00505C3B"/>
    <w:rsid w:val="0050708E"/>
    <w:rsid w:val="00507E38"/>
    <w:rsid w:val="00510A89"/>
    <w:rsid w:val="00510C37"/>
    <w:rsid w:val="00510C48"/>
    <w:rsid w:val="0051155B"/>
    <w:rsid w:val="00513107"/>
    <w:rsid w:val="0051429A"/>
    <w:rsid w:val="00514574"/>
    <w:rsid w:val="00514F81"/>
    <w:rsid w:val="005152A7"/>
    <w:rsid w:val="00516B5B"/>
    <w:rsid w:val="00517B67"/>
    <w:rsid w:val="00520726"/>
    <w:rsid w:val="00521F5C"/>
    <w:rsid w:val="00522AEB"/>
    <w:rsid w:val="00522D67"/>
    <w:rsid w:val="00523EF3"/>
    <w:rsid w:val="005255AE"/>
    <w:rsid w:val="00531C88"/>
    <w:rsid w:val="00531F87"/>
    <w:rsid w:val="0053251D"/>
    <w:rsid w:val="00533B4A"/>
    <w:rsid w:val="00533CEC"/>
    <w:rsid w:val="0053424E"/>
    <w:rsid w:val="00534D3D"/>
    <w:rsid w:val="005358F2"/>
    <w:rsid w:val="00536131"/>
    <w:rsid w:val="005366E8"/>
    <w:rsid w:val="00537424"/>
    <w:rsid w:val="00537C6B"/>
    <w:rsid w:val="00537E67"/>
    <w:rsid w:val="00540A89"/>
    <w:rsid w:val="00540F57"/>
    <w:rsid w:val="00541117"/>
    <w:rsid w:val="005411E9"/>
    <w:rsid w:val="005418A0"/>
    <w:rsid w:val="00542EBC"/>
    <w:rsid w:val="0054465C"/>
    <w:rsid w:val="005452C6"/>
    <w:rsid w:val="00545787"/>
    <w:rsid w:val="005459C2"/>
    <w:rsid w:val="0054658F"/>
    <w:rsid w:val="00546A2E"/>
    <w:rsid w:val="00546F27"/>
    <w:rsid w:val="0054727F"/>
    <w:rsid w:val="0054791D"/>
    <w:rsid w:val="00547E7B"/>
    <w:rsid w:val="005506A9"/>
    <w:rsid w:val="005517CE"/>
    <w:rsid w:val="005517FF"/>
    <w:rsid w:val="0055273C"/>
    <w:rsid w:val="00553C3A"/>
    <w:rsid w:val="00553D7B"/>
    <w:rsid w:val="00553D9A"/>
    <w:rsid w:val="00554293"/>
    <w:rsid w:val="00554737"/>
    <w:rsid w:val="00557433"/>
    <w:rsid w:val="00557CCE"/>
    <w:rsid w:val="005615F3"/>
    <w:rsid w:val="00561A07"/>
    <w:rsid w:val="00561AD3"/>
    <w:rsid w:val="005645B4"/>
    <w:rsid w:val="00564787"/>
    <w:rsid w:val="005649A0"/>
    <w:rsid w:val="00564B71"/>
    <w:rsid w:val="00564CBC"/>
    <w:rsid w:val="00564FFB"/>
    <w:rsid w:val="00565258"/>
    <w:rsid w:val="0056617B"/>
    <w:rsid w:val="00566FB8"/>
    <w:rsid w:val="00567C33"/>
    <w:rsid w:val="00567DF9"/>
    <w:rsid w:val="00571A87"/>
    <w:rsid w:val="00571B4C"/>
    <w:rsid w:val="00574931"/>
    <w:rsid w:val="00576211"/>
    <w:rsid w:val="0057642F"/>
    <w:rsid w:val="005766FD"/>
    <w:rsid w:val="005776BE"/>
    <w:rsid w:val="00577CE1"/>
    <w:rsid w:val="00581000"/>
    <w:rsid w:val="005820BB"/>
    <w:rsid w:val="005820F7"/>
    <w:rsid w:val="0058438D"/>
    <w:rsid w:val="005847C8"/>
    <w:rsid w:val="00585D62"/>
    <w:rsid w:val="00585F4F"/>
    <w:rsid w:val="0058682F"/>
    <w:rsid w:val="00587150"/>
    <w:rsid w:val="00587580"/>
    <w:rsid w:val="005879DA"/>
    <w:rsid w:val="00587C6C"/>
    <w:rsid w:val="00590AD8"/>
    <w:rsid w:val="005928D2"/>
    <w:rsid w:val="00593429"/>
    <w:rsid w:val="0059359F"/>
    <w:rsid w:val="005936FA"/>
    <w:rsid w:val="005939DF"/>
    <w:rsid w:val="00593F03"/>
    <w:rsid w:val="005940C3"/>
    <w:rsid w:val="00594C11"/>
    <w:rsid w:val="0059591D"/>
    <w:rsid w:val="005A08BD"/>
    <w:rsid w:val="005A0E8A"/>
    <w:rsid w:val="005A1AE1"/>
    <w:rsid w:val="005A38FF"/>
    <w:rsid w:val="005A47ED"/>
    <w:rsid w:val="005A56BC"/>
    <w:rsid w:val="005A60A1"/>
    <w:rsid w:val="005A7604"/>
    <w:rsid w:val="005B0788"/>
    <w:rsid w:val="005B0990"/>
    <w:rsid w:val="005B107C"/>
    <w:rsid w:val="005B1A1A"/>
    <w:rsid w:val="005B1B30"/>
    <w:rsid w:val="005B2ABF"/>
    <w:rsid w:val="005B3536"/>
    <w:rsid w:val="005B37E7"/>
    <w:rsid w:val="005B469A"/>
    <w:rsid w:val="005B482D"/>
    <w:rsid w:val="005B6A6A"/>
    <w:rsid w:val="005B7BA0"/>
    <w:rsid w:val="005B7DC4"/>
    <w:rsid w:val="005C011A"/>
    <w:rsid w:val="005C02A7"/>
    <w:rsid w:val="005C09EA"/>
    <w:rsid w:val="005C0F60"/>
    <w:rsid w:val="005C1576"/>
    <w:rsid w:val="005C2073"/>
    <w:rsid w:val="005C4BC7"/>
    <w:rsid w:val="005C4ECC"/>
    <w:rsid w:val="005C5CD9"/>
    <w:rsid w:val="005C6891"/>
    <w:rsid w:val="005C7036"/>
    <w:rsid w:val="005D03B4"/>
    <w:rsid w:val="005D09FE"/>
    <w:rsid w:val="005D15EF"/>
    <w:rsid w:val="005D190A"/>
    <w:rsid w:val="005D1928"/>
    <w:rsid w:val="005D1C87"/>
    <w:rsid w:val="005D214A"/>
    <w:rsid w:val="005D2995"/>
    <w:rsid w:val="005D42CF"/>
    <w:rsid w:val="005D4A8A"/>
    <w:rsid w:val="005D4AA6"/>
    <w:rsid w:val="005D5FB5"/>
    <w:rsid w:val="005D62BB"/>
    <w:rsid w:val="005D67A6"/>
    <w:rsid w:val="005D7039"/>
    <w:rsid w:val="005D7144"/>
    <w:rsid w:val="005D74D1"/>
    <w:rsid w:val="005D7C7A"/>
    <w:rsid w:val="005D7F18"/>
    <w:rsid w:val="005E087E"/>
    <w:rsid w:val="005E0C97"/>
    <w:rsid w:val="005E1E37"/>
    <w:rsid w:val="005E4154"/>
    <w:rsid w:val="005E49D9"/>
    <w:rsid w:val="005E4CB2"/>
    <w:rsid w:val="005E68B2"/>
    <w:rsid w:val="005E6F02"/>
    <w:rsid w:val="005E74E0"/>
    <w:rsid w:val="005E7804"/>
    <w:rsid w:val="005F278F"/>
    <w:rsid w:val="005F4300"/>
    <w:rsid w:val="005F5A8D"/>
    <w:rsid w:val="005F60CC"/>
    <w:rsid w:val="005F68F8"/>
    <w:rsid w:val="00602EEC"/>
    <w:rsid w:val="00603EE6"/>
    <w:rsid w:val="00603FC7"/>
    <w:rsid w:val="006049A2"/>
    <w:rsid w:val="00604F30"/>
    <w:rsid w:val="00605B0E"/>
    <w:rsid w:val="00605DD2"/>
    <w:rsid w:val="00606638"/>
    <w:rsid w:val="00607FCF"/>
    <w:rsid w:val="00611650"/>
    <w:rsid w:val="0061327A"/>
    <w:rsid w:val="0061334A"/>
    <w:rsid w:val="006138BE"/>
    <w:rsid w:val="006147FC"/>
    <w:rsid w:val="006167ED"/>
    <w:rsid w:val="0061681A"/>
    <w:rsid w:val="006168C7"/>
    <w:rsid w:val="0062050C"/>
    <w:rsid w:val="006205B0"/>
    <w:rsid w:val="006205C9"/>
    <w:rsid w:val="006212BB"/>
    <w:rsid w:val="00621322"/>
    <w:rsid w:val="00622167"/>
    <w:rsid w:val="006226D6"/>
    <w:rsid w:val="00622FF5"/>
    <w:rsid w:val="00623D57"/>
    <w:rsid w:val="00623EC9"/>
    <w:rsid w:val="00624936"/>
    <w:rsid w:val="00626093"/>
    <w:rsid w:val="006263FB"/>
    <w:rsid w:val="00626C61"/>
    <w:rsid w:val="00626FD1"/>
    <w:rsid w:val="00627ECC"/>
    <w:rsid w:val="006307DD"/>
    <w:rsid w:val="00631425"/>
    <w:rsid w:val="006319C2"/>
    <w:rsid w:val="00632C45"/>
    <w:rsid w:val="00632D0E"/>
    <w:rsid w:val="006338A8"/>
    <w:rsid w:val="00635172"/>
    <w:rsid w:val="0063579E"/>
    <w:rsid w:val="00635803"/>
    <w:rsid w:val="00637546"/>
    <w:rsid w:val="00640343"/>
    <w:rsid w:val="00644B0C"/>
    <w:rsid w:val="006471FF"/>
    <w:rsid w:val="00647C90"/>
    <w:rsid w:val="006501FF"/>
    <w:rsid w:val="00650F82"/>
    <w:rsid w:val="0065114C"/>
    <w:rsid w:val="00651161"/>
    <w:rsid w:val="00651CE3"/>
    <w:rsid w:val="006520A2"/>
    <w:rsid w:val="0065224E"/>
    <w:rsid w:val="00652580"/>
    <w:rsid w:val="00652BFC"/>
    <w:rsid w:val="00652FB5"/>
    <w:rsid w:val="006533D2"/>
    <w:rsid w:val="006540E1"/>
    <w:rsid w:val="0065456B"/>
    <w:rsid w:val="00654BCC"/>
    <w:rsid w:val="00654F6F"/>
    <w:rsid w:val="00655B6A"/>
    <w:rsid w:val="006560DB"/>
    <w:rsid w:val="00656A7C"/>
    <w:rsid w:val="00660871"/>
    <w:rsid w:val="00661BFC"/>
    <w:rsid w:val="006623F7"/>
    <w:rsid w:val="00663276"/>
    <w:rsid w:val="00663ECE"/>
    <w:rsid w:val="006647A3"/>
    <w:rsid w:val="00667D0B"/>
    <w:rsid w:val="00673166"/>
    <w:rsid w:val="00673BD1"/>
    <w:rsid w:val="0067415E"/>
    <w:rsid w:val="006754B5"/>
    <w:rsid w:val="0067587B"/>
    <w:rsid w:val="00676144"/>
    <w:rsid w:val="00676B21"/>
    <w:rsid w:val="00676E1D"/>
    <w:rsid w:val="00677C20"/>
    <w:rsid w:val="00680472"/>
    <w:rsid w:val="006813BF"/>
    <w:rsid w:val="00681AE0"/>
    <w:rsid w:val="00682646"/>
    <w:rsid w:val="00683088"/>
    <w:rsid w:val="00683DA9"/>
    <w:rsid w:val="006841FD"/>
    <w:rsid w:val="00684715"/>
    <w:rsid w:val="00685E01"/>
    <w:rsid w:val="006873E9"/>
    <w:rsid w:val="00687B13"/>
    <w:rsid w:val="00690E53"/>
    <w:rsid w:val="006913B4"/>
    <w:rsid w:val="006928B3"/>
    <w:rsid w:val="00693A5C"/>
    <w:rsid w:val="00695A4C"/>
    <w:rsid w:val="00695A75"/>
    <w:rsid w:val="00696C3D"/>
    <w:rsid w:val="00696CE1"/>
    <w:rsid w:val="006975A9"/>
    <w:rsid w:val="006A03D4"/>
    <w:rsid w:val="006A0788"/>
    <w:rsid w:val="006A1275"/>
    <w:rsid w:val="006A14EA"/>
    <w:rsid w:val="006A186D"/>
    <w:rsid w:val="006A3735"/>
    <w:rsid w:val="006A40BD"/>
    <w:rsid w:val="006A456E"/>
    <w:rsid w:val="006A490D"/>
    <w:rsid w:val="006A4DC9"/>
    <w:rsid w:val="006A5152"/>
    <w:rsid w:val="006A60B2"/>
    <w:rsid w:val="006B1269"/>
    <w:rsid w:val="006B1579"/>
    <w:rsid w:val="006B1967"/>
    <w:rsid w:val="006B3325"/>
    <w:rsid w:val="006B40C6"/>
    <w:rsid w:val="006B5446"/>
    <w:rsid w:val="006B5836"/>
    <w:rsid w:val="006B6133"/>
    <w:rsid w:val="006B78A5"/>
    <w:rsid w:val="006C185A"/>
    <w:rsid w:val="006C1F51"/>
    <w:rsid w:val="006C269B"/>
    <w:rsid w:val="006C3023"/>
    <w:rsid w:val="006C40DA"/>
    <w:rsid w:val="006C4753"/>
    <w:rsid w:val="006C4A8A"/>
    <w:rsid w:val="006C5CC7"/>
    <w:rsid w:val="006C6005"/>
    <w:rsid w:val="006C6D70"/>
    <w:rsid w:val="006D06C8"/>
    <w:rsid w:val="006D1434"/>
    <w:rsid w:val="006D1722"/>
    <w:rsid w:val="006D1970"/>
    <w:rsid w:val="006D206A"/>
    <w:rsid w:val="006D2DC9"/>
    <w:rsid w:val="006D2DE2"/>
    <w:rsid w:val="006D3BA3"/>
    <w:rsid w:val="006D47F5"/>
    <w:rsid w:val="006D4F87"/>
    <w:rsid w:val="006D50DB"/>
    <w:rsid w:val="006D64B9"/>
    <w:rsid w:val="006D72E9"/>
    <w:rsid w:val="006D7978"/>
    <w:rsid w:val="006E0C36"/>
    <w:rsid w:val="006E0DCD"/>
    <w:rsid w:val="006E0EEF"/>
    <w:rsid w:val="006E1227"/>
    <w:rsid w:val="006E20B6"/>
    <w:rsid w:val="006E2CBD"/>
    <w:rsid w:val="006E3B84"/>
    <w:rsid w:val="006E64FF"/>
    <w:rsid w:val="006E6EDA"/>
    <w:rsid w:val="006E7BB2"/>
    <w:rsid w:val="006E7D03"/>
    <w:rsid w:val="006F14C0"/>
    <w:rsid w:val="006F1D66"/>
    <w:rsid w:val="006F263F"/>
    <w:rsid w:val="006F4094"/>
    <w:rsid w:val="006F446E"/>
    <w:rsid w:val="006F44B0"/>
    <w:rsid w:val="00700879"/>
    <w:rsid w:val="00702169"/>
    <w:rsid w:val="007024E3"/>
    <w:rsid w:val="00702CF8"/>
    <w:rsid w:val="00704172"/>
    <w:rsid w:val="00707299"/>
    <w:rsid w:val="007103F9"/>
    <w:rsid w:val="007104E4"/>
    <w:rsid w:val="007110B7"/>
    <w:rsid w:val="0071127D"/>
    <w:rsid w:val="00711B73"/>
    <w:rsid w:val="00711FD9"/>
    <w:rsid w:val="00712D57"/>
    <w:rsid w:val="007130EF"/>
    <w:rsid w:val="007131FA"/>
    <w:rsid w:val="00714BB6"/>
    <w:rsid w:val="0071511C"/>
    <w:rsid w:val="0071552C"/>
    <w:rsid w:val="00715B33"/>
    <w:rsid w:val="00715CBA"/>
    <w:rsid w:val="00717F5F"/>
    <w:rsid w:val="00724F8C"/>
    <w:rsid w:val="007251C6"/>
    <w:rsid w:val="00725290"/>
    <w:rsid w:val="007255B9"/>
    <w:rsid w:val="00726262"/>
    <w:rsid w:val="00727A27"/>
    <w:rsid w:val="00732131"/>
    <w:rsid w:val="00732FD1"/>
    <w:rsid w:val="007337D3"/>
    <w:rsid w:val="0073449B"/>
    <w:rsid w:val="00736586"/>
    <w:rsid w:val="007367EB"/>
    <w:rsid w:val="007375B7"/>
    <w:rsid w:val="007376E1"/>
    <w:rsid w:val="0074114A"/>
    <w:rsid w:val="00741A96"/>
    <w:rsid w:val="007428FA"/>
    <w:rsid w:val="00743167"/>
    <w:rsid w:val="00743F05"/>
    <w:rsid w:val="007441EE"/>
    <w:rsid w:val="00744E6B"/>
    <w:rsid w:val="00745318"/>
    <w:rsid w:val="00747885"/>
    <w:rsid w:val="00747BF6"/>
    <w:rsid w:val="00747C65"/>
    <w:rsid w:val="0075112E"/>
    <w:rsid w:val="0075122E"/>
    <w:rsid w:val="007514B0"/>
    <w:rsid w:val="0075183B"/>
    <w:rsid w:val="00751860"/>
    <w:rsid w:val="00752631"/>
    <w:rsid w:val="0075267F"/>
    <w:rsid w:val="00753362"/>
    <w:rsid w:val="00754218"/>
    <w:rsid w:val="007543FA"/>
    <w:rsid w:val="0075579F"/>
    <w:rsid w:val="007567EE"/>
    <w:rsid w:val="00760562"/>
    <w:rsid w:val="00760AAC"/>
    <w:rsid w:val="00760ED4"/>
    <w:rsid w:val="00761A50"/>
    <w:rsid w:val="00761C86"/>
    <w:rsid w:val="007621CA"/>
    <w:rsid w:val="007630EC"/>
    <w:rsid w:val="00763871"/>
    <w:rsid w:val="007647F1"/>
    <w:rsid w:val="00764BB5"/>
    <w:rsid w:val="007661A0"/>
    <w:rsid w:val="007668BD"/>
    <w:rsid w:val="007670C1"/>
    <w:rsid w:val="00767133"/>
    <w:rsid w:val="0077066A"/>
    <w:rsid w:val="00770D9E"/>
    <w:rsid w:val="007711B2"/>
    <w:rsid w:val="00771B36"/>
    <w:rsid w:val="00774FAB"/>
    <w:rsid w:val="00776926"/>
    <w:rsid w:val="0078005A"/>
    <w:rsid w:val="00780342"/>
    <w:rsid w:val="00780359"/>
    <w:rsid w:val="00781B6D"/>
    <w:rsid w:val="00784E24"/>
    <w:rsid w:val="00785AA1"/>
    <w:rsid w:val="0078698C"/>
    <w:rsid w:val="00786DE1"/>
    <w:rsid w:val="007900F1"/>
    <w:rsid w:val="00790403"/>
    <w:rsid w:val="007908A1"/>
    <w:rsid w:val="00792675"/>
    <w:rsid w:val="00793063"/>
    <w:rsid w:val="00793115"/>
    <w:rsid w:val="00793B30"/>
    <w:rsid w:val="00794706"/>
    <w:rsid w:val="00794C53"/>
    <w:rsid w:val="007951B8"/>
    <w:rsid w:val="00796963"/>
    <w:rsid w:val="00797C21"/>
    <w:rsid w:val="00797D97"/>
    <w:rsid w:val="007A03DB"/>
    <w:rsid w:val="007A0C66"/>
    <w:rsid w:val="007A1774"/>
    <w:rsid w:val="007A4F8A"/>
    <w:rsid w:val="007A6DCF"/>
    <w:rsid w:val="007A7E0B"/>
    <w:rsid w:val="007B053F"/>
    <w:rsid w:val="007B1100"/>
    <w:rsid w:val="007B2F1A"/>
    <w:rsid w:val="007B5FD2"/>
    <w:rsid w:val="007C07F3"/>
    <w:rsid w:val="007C199B"/>
    <w:rsid w:val="007C3072"/>
    <w:rsid w:val="007C3C54"/>
    <w:rsid w:val="007C423C"/>
    <w:rsid w:val="007C5324"/>
    <w:rsid w:val="007C78AD"/>
    <w:rsid w:val="007C7AD1"/>
    <w:rsid w:val="007D36B2"/>
    <w:rsid w:val="007D4121"/>
    <w:rsid w:val="007D4E36"/>
    <w:rsid w:val="007D56C3"/>
    <w:rsid w:val="007D65E9"/>
    <w:rsid w:val="007D6900"/>
    <w:rsid w:val="007E1D55"/>
    <w:rsid w:val="007E1E2A"/>
    <w:rsid w:val="007E2FBD"/>
    <w:rsid w:val="007E319A"/>
    <w:rsid w:val="007E3524"/>
    <w:rsid w:val="007E3754"/>
    <w:rsid w:val="007E3B97"/>
    <w:rsid w:val="007E47FF"/>
    <w:rsid w:val="007E69CE"/>
    <w:rsid w:val="007E6F51"/>
    <w:rsid w:val="007E7935"/>
    <w:rsid w:val="007F076D"/>
    <w:rsid w:val="007F33D7"/>
    <w:rsid w:val="007F353E"/>
    <w:rsid w:val="007F3757"/>
    <w:rsid w:val="007F3A93"/>
    <w:rsid w:val="007F40A8"/>
    <w:rsid w:val="007F40FE"/>
    <w:rsid w:val="007F4707"/>
    <w:rsid w:val="007F6015"/>
    <w:rsid w:val="007F6395"/>
    <w:rsid w:val="008000E1"/>
    <w:rsid w:val="00800AD0"/>
    <w:rsid w:val="008011D3"/>
    <w:rsid w:val="00801B04"/>
    <w:rsid w:val="00802AB6"/>
    <w:rsid w:val="008050F5"/>
    <w:rsid w:val="0080522F"/>
    <w:rsid w:val="00806637"/>
    <w:rsid w:val="00807EDD"/>
    <w:rsid w:val="00811126"/>
    <w:rsid w:val="00811C00"/>
    <w:rsid w:val="0081249F"/>
    <w:rsid w:val="00812B7E"/>
    <w:rsid w:val="0081454E"/>
    <w:rsid w:val="008145E7"/>
    <w:rsid w:val="00815626"/>
    <w:rsid w:val="008168FC"/>
    <w:rsid w:val="00816A3C"/>
    <w:rsid w:val="008171B7"/>
    <w:rsid w:val="00817B83"/>
    <w:rsid w:val="00817CD7"/>
    <w:rsid w:val="00817FE1"/>
    <w:rsid w:val="00822227"/>
    <w:rsid w:val="00822802"/>
    <w:rsid w:val="00822D76"/>
    <w:rsid w:val="0082346E"/>
    <w:rsid w:val="0082549A"/>
    <w:rsid w:val="008257D8"/>
    <w:rsid w:val="00825861"/>
    <w:rsid w:val="00825CF2"/>
    <w:rsid w:val="008264F6"/>
    <w:rsid w:val="00827FFE"/>
    <w:rsid w:val="00830677"/>
    <w:rsid w:val="00832B2F"/>
    <w:rsid w:val="00833996"/>
    <w:rsid w:val="00834480"/>
    <w:rsid w:val="00835085"/>
    <w:rsid w:val="00835292"/>
    <w:rsid w:val="008357A6"/>
    <w:rsid w:val="00835DDC"/>
    <w:rsid w:val="00840F5D"/>
    <w:rsid w:val="008410B5"/>
    <w:rsid w:val="00841BE6"/>
    <w:rsid w:val="00841F2F"/>
    <w:rsid w:val="008421B6"/>
    <w:rsid w:val="008427B6"/>
    <w:rsid w:val="00842FC1"/>
    <w:rsid w:val="008444DB"/>
    <w:rsid w:val="00844BFB"/>
    <w:rsid w:val="008460EE"/>
    <w:rsid w:val="00846FBB"/>
    <w:rsid w:val="008477B4"/>
    <w:rsid w:val="0085028A"/>
    <w:rsid w:val="00850844"/>
    <w:rsid w:val="008522F0"/>
    <w:rsid w:val="0085323B"/>
    <w:rsid w:val="00854F0D"/>
    <w:rsid w:val="00855A80"/>
    <w:rsid w:val="008560E1"/>
    <w:rsid w:val="00856245"/>
    <w:rsid w:val="008566D0"/>
    <w:rsid w:val="00856759"/>
    <w:rsid w:val="00856F10"/>
    <w:rsid w:val="008604D2"/>
    <w:rsid w:val="00861364"/>
    <w:rsid w:val="0086141F"/>
    <w:rsid w:val="00861946"/>
    <w:rsid w:val="00861AB0"/>
    <w:rsid w:val="00862E4F"/>
    <w:rsid w:val="008632E5"/>
    <w:rsid w:val="00863CCB"/>
    <w:rsid w:val="00865A8C"/>
    <w:rsid w:val="008673E8"/>
    <w:rsid w:val="00867419"/>
    <w:rsid w:val="00867704"/>
    <w:rsid w:val="00870657"/>
    <w:rsid w:val="008708A4"/>
    <w:rsid w:val="00870C56"/>
    <w:rsid w:val="008718D6"/>
    <w:rsid w:val="00871FA8"/>
    <w:rsid w:val="0087206A"/>
    <w:rsid w:val="0087279E"/>
    <w:rsid w:val="00872A5F"/>
    <w:rsid w:val="008739AF"/>
    <w:rsid w:val="00873CDD"/>
    <w:rsid w:val="008741ED"/>
    <w:rsid w:val="00874240"/>
    <w:rsid w:val="0087453F"/>
    <w:rsid w:val="008748E5"/>
    <w:rsid w:val="00874966"/>
    <w:rsid w:val="0087624D"/>
    <w:rsid w:val="0087721D"/>
    <w:rsid w:val="008802EB"/>
    <w:rsid w:val="0088048A"/>
    <w:rsid w:val="008807C4"/>
    <w:rsid w:val="00880B60"/>
    <w:rsid w:val="00880FBB"/>
    <w:rsid w:val="00880FCD"/>
    <w:rsid w:val="00881FB4"/>
    <w:rsid w:val="0088272A"/>
    <w:rsid w:val="0088322A"/>
    <w:rsid w:val="00885637"/>
    <w:rsid w:val="0088575C"/>
    <w:rsid w:val="00886021"/>
    <w:rsid w:val="008874F8"/>
    <w:rsid w:val="0089054C"/>
    <w:rsid w:val="00890CD3"/>
    <w:rsid w:val="00890E9D"/>
    <w:rsid w:val="00891BDC"/>
    <w:rsid w:val="00893030"/>
    <w:rsid w:val="00893F05"/>
    <w:rsid w:val="00894062"/>
    <w:rsid w:val="008A0380"/>
    <w:rsid w:val="008A0F79"/>
    <w:rsid w:val="008A158B"/>
    <w:rsid w:val="008A243F"/>
    <w:rsid w:val="008A3556"/>
    <w:rsid w:val="008A45B3"/>
    <w:rsid w:val="008A57C7"/>
    <w:rsid w:val="008A6FBC"/>
    <w:rsid w:val="008A7C47"/>
    <w:rsid w:val="008B0BBC"/>
    <w:rsid w:val="008B240A"/>
    <w:rsid w:val="008B2C67"/>
    <w:rsid w:val="008B3E2F"/>
    <w:rsid w:val="008B524D"/>
    <w:rsid w:val="008B5263"/>
    <w:rsid w:val="008B582F"/>
    <w:rsid w:val="008B6958"/>
    <w:rsid w:val="008C13D5"/>
    <w:rsid w:val="008C1670"/>
    <w:rsid w:val="008C1C5B"/>
    <w:rsid w:val="008C1F38"/>
    <w:rsid w:val="008C29EA"/>
    <w:rsid w:val="008C2C96"/>
    <w:rsid w:val="008C44F8"/>
    <w:rsid w:val="008C46DE"/>
    <w:rsid w:val="008C63D5"/>
    <w:rsid w:val="008C6876"/>
    <w:rsid w:val="008D1290"/>
    <w:rsid w:val="008D217B"/>
    <w:rsid w:val="008D3759"/>
    <w:rsid w:val="008D3D71"/>
    <w:rsid w:val="008D5472"/>
    <w:rsid w:val="008D562D"/>
    <w:rsid w:val="008D5766"/>
    <w:rsid w:val="008D5B2B"/>
    <w:rsid w:val="008D611A"/>
    <w:rsid w:val="008D64DE"/>
    <w:rsid w:val="008D790E"/>
    <w:rsid w:val="008D79F7"/>
    <w:rsid w:val="008D7B50"/>
    <w:rsid w:val="008E11DA"/>
    <w:rsid w:val="008E17CA"/>
    <w:rsid w:val="008E1C74"/>
    <w:rsid w:val="008E3E4B"/>
    <w:rsid w:val="008E550A"/>
    <w:rsid w:val="008E5742"/>
    <w:rsid w:val="008E7489"/>
    <w:rsid w:val="008E75AA"/>
    <w:rsid w:val="008E76CE"/>
    <w:rsid w:val="008F04A0"/>
    <w:rsid w:val="008F06B4"/>
    <w:rsid w:val="008F09C4"/>
    <w:rsid w:val="008F0A82"/>
    <w:rsid w:val="008F0BEC"/>
    <w:rsid w:val="008F0E70"/>
    <w:rsid w:val="008F229E"/>
    <w:rsid w:val="008F3F99"/>
    <w:rsid w:val="008F4630"/>
    <w:rsid w:val="008F50CE"/>
    <w:rsid w:val="008F7AF2"/>
    <w:rsid w:val="00900ADB"/>
    <w:rsid w:val="00900E4B"/>
    <w:rsid w:val="00902545"/>
    <w:rsid w:val="00902901"/>
    <w:rsid w:val="00903011"/>
    <w:rsid w:val="0090540A"/>
    <w:rsid w:val="00905D05"/>
    <w:rsid w:val="009106F7"/>
    <w:rsid w:val="00911E86"/>
    <w:rsid w:val="009121FE"/>
    <w:rsid w:val="00912631"/>
    <w:rsid w:val="00912B2C"/>
    <w:rsid w:val="00914C34"/>
    <w:rsid w:val="00914C7A"/>
    <w:rsid w:val="00915E2A"/>
    <w:rsid w:val="00916AD8"/>
    <w:rsid w:val="00916DC6"/>
    <w:rsid w:val="0091783D"/>
    <w:rsid w:val="009206D1"/>
    <w:rsid w:val="00920DFD"/>
    <w:rsid w:val="0092138E"/>
    <w:rsid w:val="009213CD"/>
    <w:rsid w:val="009214A6"/>
    <w:rsid w:val="0092316C"/>
    <w:rsid w:val="00924507"/>
    <w:rsid w:val="00924973"/>
    <w:rsid w:val="00924C0B"/>
    <w:rsid w:val="0092669A"/>
    <w:rsid w:val="00927AB8"/>
    <w:rsid w:val="00927FF7"/>
    <w:rsid w:val="00930092"/>
    <w:rsid w:val="00930184"/>
    <w:rsid w:val="00930E90"/>
    <w:rsid w:val="009310C1"/>
    <w:rsid w:val="00931448"/>
    <w:rsid w:val="009319FE"/>
    <w:rsid w:val="00932E1E"/>
    <w:rsid w:val="00932F11"/>
    <w:rsid w:val="00933093"/>
    <w:rsid w:val="00933AFD"/>
    <w:rsid w:val="00933B56"/>
    <w:rsid w:val="00935396"/>
    <w:rsid w:val="0093571D"/>
    <w:rsid w:val="009368C9"/>
    <w:rsid w:val="00936BDA"/>
    <w:rsid w:val="009370A9"/>
    <w:rsid w:val="00937329"/>
    <w:rsid w:val="00937491"/>
    <w:rsid w:val="00941542"/>
    <w:rsid w:val="00941740"/>
    <w:rsid w:val="00942684"/>
    <w:rsid w:val="0094288E"/>
    <w:rsid w:val="00942BB5"/>
    <w:rsid w:val="009430F5"/>
    <w:rsid w:val="0094447A"/>
    <w:rsid w:val="00944FC5"/>
    <w:rsid w:val="0094583E"/>
    <w:rsid w:val="00946C61"/>
    <w:rsid w:val="00946DE9"/>
    <w:rsid w:val="00947EE4"/>
    <w:rsid w:val="00951E56"/>
    <w:rsid w:val="00952354"/>
    <w:rsid w:val="00953C81"/>
    <w:rsid w:val="00953C8F"/>
    <w:rsid w:val="009540B2"/>
    <w:rsid w:val="009542A5"/>
    <w:rsid w:val="00954F13"/>
    <w:rsid w:val="0095703B"/>
    <w:rsid w:val="00957C0B"/>
    <w:rsid w:val="00957EBA"/>
    <w:rsid w:val="00960169"/>
    <w:rsid w:val="009605FC"/>
    <w:rsid w:val="00960DCA"/>
    <w:rsid w:val="00960E15"/>
    <w:rsid w:val="00961315"/>
    <w:rsid w:val="0096177A"/>
    <w:rsid w:val="00962BF4"/>
    <w:rsid w:val="00963323"/>
    <w:rsid w:val="0096384E"/>
    <w:rsid w:val="00964736"/>
    <w:rsid w:val="00965C03"/>
    <w:rsid w:val="00966B9D"/>
    <w:rsid w:val="00967EA2"/>
    <w:rsid w:val="00967F1E"/>
    <w:rsid w:val="009707FE"/>
    <w:rsid w:val="00970844"/>
    <w:rsid w:val="00971F37"/>
    <w:rsid w:val="00972947"/>
    <w:rsid w:val="00972A96"/>
    <w:rsid w:val="00972F2C"/>
    <w:rsid w:val="009731C1"/>
    <w:rsid w:val="0097444C"/>
    <w:rsid w:val="00974888"/>
    <w:rsid w:val="00974C07"/>
    <w:rsid w:val="00974C9C"/>
    <w:rsid w:val="00975864"/>
    <w:rsid w:val="0097720A"/>
    <w:rsid w:val="0097769C"/>
    <w:rsid w:val="009808E9"/>
    <w:rsid w:val="0098133C"/>
    <w:rsid w:val="00981975"/>
    <w:rsid w:val="00981A92"/>
    <w:rsid w:val="00983560"/>
    <w:rsid w:val="009837F1"/>
    <w:rsid w:val="009846F1"/>
    <w:rsid w:val="009853D7"/>
    <w:rsid w:val="009857B8"/>
    <w:rsid w:val="00986A52"/>
    <w:rsid w:val="00986F70"/>
    <w:rsid w:val="00990526"/>
    <w:rsid w:val="009928D9"/>
    <w:rsid w:val="00992C71"/>
    <w:rsid w:val="00992E2E"/>
    <w:rsid w:val="00992EFC"/>
    <w:rsid w:val="0099366D"/>
    <w:rsid w:val="00995993"/>
    <w:rsid w:val="00996057"/>
    <w:rsid w:val="00996D97"/>
    <w:rsid w:val="00997619"/>
    <w:rsid w:val="009A023C"/>
    <w:rsid w:val="009A0308"/>
    <w:rsid w:val="009A05D6"/>
    <w:rsid w:val="009A0B78"/>
    <w:rsid w:val="009A0EA4"/>
    <w:rsid w:val="009A1D85"/>
    <w:rsid w:val="009A1D9E"/>
    <w:rsid w:val="009A1DA6"/>
    <w:rsid w:val="009A1F79"/>
    <w:rsid w:val="009A1F81"/>
    <w:rsid w:val="009A248A"/>
    <w:rsid w:val="009A2DC8"/>
    <w:rsid w:val="009A41D9"/>
    <w:rsid w:val="009A4AD9"/>
    <w:rsid w:val="009A4F33"/>
    <w:rsid w:val="009A5115"/>
    <w:rsid w:val="009A6411"/>
    <w:rsid w:val="009B0AFF"/>
    <w:rsid w:val="009B0F53"/>
    <w:rsid w:val="009B12C8"/>
    <w:rsid w:val="009B1E76"/>
    <w:rsid w:val="009B39B9"/>
    <w:rsid w:val="009B430D"/>
    <w:rsid w:val="009B4B09"/>
    <w:rsid w:val="009B5011"/>
    <w:rsid w:val="009B539D"/>
    <w:rsid w:val="009B69FA"/>
    <w:rsid w:val="009B6B7B"/>
    <w:rsid w:val="009C0B25"/>
    <w:rsid w:val="009C0DD1"/>
    <w:rsid w:val="009C27DF"/>
    <w:rsid w:val="009C3F3E"/>
    <w:rsid w:val="009C474B"/>
    <w:rsid w:val="009C4FA0"/>
    <w:rsid w:val="009C5B72"/>
    <w:rsid w:val="009C63E3"/>
    <w:rsid w:val="009C665F"/>
    <w:rsid w:val="009C7E09"/>
    <w:rsid w:val="009D2100"/>
    <w:rsid w:val="009D24DE"/>
    <w:rsid w:val="009D2A4B"/>
    <w:rsid w:val="009D2B34"/>
    <w:rsid w:val="009D5297"/>
    <w:rsid w:val="009D5D68"/>
    <w:rsid w:val="009D7E61"/>
    <w:rsid w:val="009E05A3"/>
    <w:rsid w:val="009E0CD3"/>
    <w:rsid w:val="009E4F37"/>
    <w:rsid w:val="009E6425"/>
    <w:rsid w:val="009E6E14"/>
    <w:rsid w:val="009E7060"/>
    <w:rsid w:val="009E7ACE"/>
    <w:rsid w:val="009F1271"/>
    <w:rsid w:val="009F12AF"/>
    <w:rsid w:val="009F1EC8"/>
    <w:rsid w:val="009F2085"/>
    <w:rsid w:val="009F28DE"/>
    <w:rsid w:val="009F4867"/>
    <w:rsid w:val="009F5C25"/>
    <w:rsid w:val="009F61E9"/>
    <w:rsid w:val="009F6C3C"/>
    <w:rsid w:val="00A00FE9"/>
    <w:rsid w:val="00A027ED"/>
    <w:rsid w:val="00A03968"/>
    <w:rsid w:val="00A04C8D"/>
    <w:rsid w:val="00A056DE"/>
    <w:rsid w:val="00A059F3"/>
    <w:rsid w:val="00A078F7"/>
    <w:rsid w:val="00A102E2"/>
    <w:rsid w:val="00A1177F"/>
    <w:rsid w:val="00A1254A"/>
    <w:rsid w:val="00A13DB0"/>
    <w:rsid w:val="00A13F4B"/>
    <w:rsid w:val="00A1403D"/>
    <w:rsid w:val="00A141D7"/>
    <w:rsid w:val="00A15D11"/>
    <w:rsid w:val="00A176B0"/>
    <w:rsid w:val="00A177F0"/>
    <w:rsid w:val="00A17B08"/>
    <w:rsid w:val="00A21059"/>
    <w:rsid w:val="00A2248D"/>
    <w:rsid w:val="00A22B78"/>
    <w:rsid w:val="00A22E4B"/>
    <w:rsid w:val="00A238F6"/>
    <w:rsid w:val="00A23ECC"/>
    <w:rsid w:val="00A241EB"/>
    <w:rsid w:val="00A246D5"/>
    <w:rsid w:val="00A25722"/>
    <w:rsid w:val="00A26169"/>
    <w:rsid w:val="00A268C0"/>
    <w:rsid w:val="00A26A9A"/>
    <w:rsid w:val="00A26AB8"/>
    <w:rsid w:val="00A27033"/>
    <w:rsid w:val="00A27827"/>
    <w:rsid w:val="00A30421"/>
    <w:rsid w:val="00A3086A"/>
    <w:rsid w:val="00A30A13"/>
    <w:rsid w:val="00A310C1"/>
    <w:rsid w:val="00A3265B"/>
    <w:rsid w:val="00A3272F"/>
    <w:rsid w:val="00A33068"/>
    <w:rsid w:val="00A33906"/>
    <w:rsid w:val="00A34374"/>
    <w:rsid w:val="00A34ED6"/>
    <w:rsid w:val="00A35187"/>
    <w:rsid w:val="00A3529E"/>
    <w:rsid w:val="00A36C3F"/>
    <w:rsid w:val="00A3714B"/>
    <w:rsid w:val="00A412EA"/>
    <w:rsid w:val="00A4168C"/>
    <w:rsid w:val="00A4253F"/>
    <w:rsid w:val="00A42C8D"/>
    <w:rsid w:val="00A43124"/>
    <w:rsid w:val="00A434C4"/>
    <w:rsid w:val="00A44200"/>
    <w:rsid w:val="00A45DC9"/>
    <w:rsid w:val="00A46139"/>
    <w:rsid w:val="00A50216"/>
    <w:rsid w:val="00A50D34"/>
    <w:rsid w:val="00A50E43"/>
    <w:rsid w:val="00A511B9"/>
    <w:rsid w:val="00A5160D"/>
    <w:rsid w:val="00A52D0E"/>
    <w:rsid w:val="00A539C7"/>
    <w:rsid w:val="00A5405C"/>
    <w:rsid w:val="00A54259"/>
    <w:rsid w:val="00A54D3B"/>
    <w:rsid w:val="00A55AAD"/>
    <w:rsid w:val="00A55EC9"/>
    <w:rsid w:val="00A56201"/>
    <w:rsid w:val="00A5682F"/>
    <w:rsid w:val="00A56CFC"/>
    <w:rsid w:val="00A57C8C"/>
    <w:rsid w:val="00A606A6"/>
    <w:rsid w:val="00A60B9D"/>
    <w:rsid w:val="00A61C38"/>
    <w:rsid w:val="00A62EC2"/>
    <w:rsid w:val="00A639A8"/>
    <w:rsid w:val="00A6465B"/>
    <w:rsid w:val="00A647A7"/>
    <w:rsid w:val="00A6585A"/>
    <w:rsid w:val="00A65D55"/>
    <w:rsid w:val="00A66019"/>
    <w:rsid w:val="00A66851"/>
    <w:rsid w:val="00A66F31"/>
    <w:rsid w:val="00A67435"/>
    <w:rsid w:val="00A675BE"/>
    <w:rsid w:val="00A72835"/>
    <w:rsid w:val="00A72AF4"/>
    <w:rsid w:val="00A7578B"/>
    <w:rsid w:val="00A75DEB"/>
    <w:rsid w:val="00A76D79"/>
    <w:rsid w:val="00A777A3"/>
    <w:rsid w:val="00A80427"/>
    <w:rsid w:val="00A829B1"/>
    <w:rsid w:val="00A85452"/>
    <w:rsid w:val="00A85A24"/>
    <w:rsid w:val="00A900A0"/>
    <w:rsid w:val="00A90501"/>
    <w:rsid w:val="00A91142"/>
    <w:rsid w:val="00A913F8"/>
    <w:rsid w:val="00A929B5"/>
    <w:rsid w:val="00A92ADB"/>
    <w:rsid w:val="00A931BE"/>
    <w:rsid w:val="00A93F4E"/>
    <w:rsid w:val="00A95DF4"/>
    <w:rsid w:val="00A95F03"/>
    <w:rsid w:val="00AA016C"/>
    <w:rsid w:val="00AA17E5"/>
    <w:rsid w:val="00AA3395"/>
    <w:rsid w:val="00AA40B0"/>
    <w:rsid w:val="00AA6F1D"/>
    <w:rsid w:val="00AA77E1"/>
    <w:rsid w:val="00AA7BCD"/>
    <w:rsid w:val="00AA7CF7"/>
    <w:rsid w:val="00AA7D38"/>
    <w:rsid w:val="00AA7E03"/>
    <w:rsid w:val="00AB2542"/>
    <w:rsid w:val="00AB291D"/>
    <w:rsid w:val="00AB3248"/>
    <w:rsid w:val="00AB4370"/>
    <w:rsid w:val="00AB4CEE"/>
    <w:rsid w:val="00AB724B"/>
    <w:rsid w:val="00AB7553"/>
    <w:rsid w:val="00AB767B"/>
    <w:rsid w:val="00AC0FA2"/>
    <w:rsid w:val="00AC1871"/>
    <w:rsid w:val="00AC2F78"/>
    <w:rsid w:val="00AC48A1"/>
    <w:rsid w:val="00AC5DA9"/>
    <w:rsid w:val="00AC64CD"/>
    <w:rsid w:val="00AD0671"/>
    <w:rsid w:val="00AD1109"/>
    <w:rsid w:val="00AD1953"/>
    <w:rsid w:val="00AD3136"/>
    <w:rsid w:val="00AD3931"/>
    <w:rsid w:val="00AD6559"/>
    <w:rsid w:val="00AE011E"/>
    <w:rsid w:val="00AE02CD"/>
    <w:rsid w:val="00AE1871"/>
    <w:rsid w:val="00AE1C71"/>
    <w:rsid w:val="00AE1E1B"/>
    <w:rsid w:val="00AE2280"/>
    <w:rsid w:val="00AE26DA"/>
    <w:rsid w:val="00AE49F0"/>
    <w:rsid w:val="00AE4F25"/>
    <w:rsid w:val="00AE5EC1"/>
    <w:rsid w:val="00AE6235"/>
    <w:rsid w:val="00AE69D9"/>
    <w:rsid w:val="00AF0FF1"/>
    <w:rsid w:val="00AF2512"/>
    <w:rsid w:val="00AF2E71"/>
    <w:rsid w:val="00AF3305"/>
    <w:rsid w:val="00AF429F"/>
    <w:rsid w:val="00AF4AC6"/>
    <w:rsid w:val="00AF5962"/>
    <w:rsid w:val="00AF6B29"/>
    <w:rsid w:val="00AF79C6"/>
    <w:rsid w:val="00AF79F4"/>
    <w:rsid w:val="00AF7BFE"/>
    <w:rsid w:val="00B01024"/>
    <w:rsid w:val="00B01811"/>
    <w:rsid w:val="00B01838"/>
    <w:rsid w:val="00B02A96"/>
    <w:rsid w:val="00B0395C"/>
    <w:rsid w:val="00B03DC6"/>
    <w:rsid w:val="00B0421C"/>
    <w:rsid w:val="00B04374"/>
    <w:rsid w:val="00B0459F"/>
    <w:rsid w:val="00B04BE9"/>
    <w:rsid w:val="00B05D7D"/>
    <w:rsid w:val="00B05FA1"/>
    <w:rsid w:val="00B066D2"/>
    <w:rsid w:val="00B067CD"/>
    <w:rsid w:val="00B07580"/>
    <w:rsid w:val="00B113F6"/>
    <w:rsid w:val="00B1156E"/>
    <w:rsid w:val="00B11B86"/>
    <w:rsid w:val="00B12FBC"/>
    <w:rsid w:val="00B1334A"/>
    <w:rsid w:val="00B13C7F"/>
    <w:rsid w:val="00B1531C"/>
    <w:rsid w:val="00B1543E"/>
    <w:rsid w:val="00B15B01"/>
    <w:rsid w:val="00B16AD0"/>
    <w:rsid w:val="00B17180"/>
    <w:rsid w:val="00B204BA"/>
    <w:rsid w:val="00B20DF7"/>
    <w:rsid w:val="00B21103"/>
    <w:rsid w:val="00B21A9A"/>
    <w:rsid w:val="00B223E7"/>
    <w:rsid w:val="00B224C3"/>
    <w:rsid w:val="00B22B42"/>
    <w:rsid w:val="00B2376B"/>
    <w:rsid w:val="00B24F0E"/>
    <w:rsid w:val="00B26484"/>
    <w:rsid w:val="00B27099"/>
    <w:rsid w:val="00B30B21"/>
    <w:rsid w:val="00B316AE"/>
    <w:rsid w:val="00B320F1"/>
    <w:rsid w:val="00B37ADB"/>
    <w:rsid w:val="00B40001"/>
    <w:rsid w:val="00B4210A"/>
    <w:rsid w:val="00B421A5"/>
    <w:rsid w:val="00B42357"/>
    <w:rsid w:val="00B43802"/>
    <w:rsid w:val="00B4422F"/>
    <w:rsid w:val="00B458B2"/>
    <w:rsid w:val="00B475C2"/>
    <w:rsid w:val="00B47CC4"/>
    <w:rsid w:val="00B50235"/>
    <w:rsid w:val="00B513BC"/>
    <w:rsid w:val="00B51CE2"/>
    <w:rsid w:val="00B535F9"/>
    <w:rsid w:val="00B5371B"/>
    <w:rsid w:val="00B53FAD"/>
    <w:rsid w:val="00B54B6E"/>
    <w:rsid w:val="00B5517A"/>
    <w:rsid w:val="00B5567A"/>
    <w:rsid w:val="00B55F47"/>
    <w:rsid w:val="00B56D59"/>
    <w:rsid w:val="00B57218"/>
    <w:rsid w:val="00B57A7C"/>
    <w:rsid w:val="00B57B06"/>
    <w:rsid w:val="00B605E2"/>
    <w:rsid w:val="00B6194E"/>
    <w:rsid w:val="00B623D4"/>
    <w:rsid w:val="00B627A3"/>
    <w:rsid w:val="00B64106"/>
    <w:rsid w:val="00B64D9C"/>
    <w:rsid w:val="00B65A79"/>
    <w:rsid w:val="00B66BC8"/>
    <w:rsid w:val="00B66C3A"/>
    <w:rsid w:val="00B6778E"/>
    <w:rsid w:val="00B7097E"/>
    <w:rsid w:val="00B70AF3"/>
    <w:rsid w:val="00B72214"/>
    <w:rsid w:val="00B729F1"/>
    <w:rsid w:val="00B72C3B"/>
    <w:rsid w:val="00B74E9E"/>
    <w:rsid w:val="00B7528E"/>
    <w:rsid w:val="00B75C16"/>
    <w:rsid w:val="00B75E37"/>
    <w:rsid w:val="00B763F3"/>
    <w:rsid w:val="00B778D2"/>
    <w:rsid w:val="00B7792F"/>
    <w:rsid w:val="00B8034F"/>
    <w:rsid w:val="00B80EC1"/>
    <w:rsid w:val="00B81597"/>
    <w:rsid w:val="00B8195B"/>
    <w:rsid w:val="00B81DDD"/>
    <w:rsid w:val="00B835BE"/>
    <w:rsid w:val="00B853EA"/>
    <w:rsid w:val="00B85E43"/>
    <w:rsid w:val="00B87D85"/>
    <w:rsid w:val="00B9365B"/>
    <w:rsid w:val="00B9372D"/>
    <w:rsid w:val="00B93A62"/>
    <w:rsid w:val="00B94937"/>
    <w:rsid w:val="00B9506A"/>
    <w:rsid w:val="00B95CC2"/>
    <w:rsid w:val="00B95D11"/>
    <w:rsid w:val="00B96E28"/>
    <w:rsid w:val="00BA2A7E"/>
    <w:rsid w:val="00BA2BB3"/>
    <w:rsid w:val="00BA4B7D"/>
    <w:rsid w:val="00BA62C2"/>
    <w:rsid w:val="00BA6749"/>
    <w:rsid w:val="00BA6DE7"/>
    <w:rsid w:val="00BA72FB"/>
    <w:rsid w:val="00BA737E"/>
    <w:rsid w:val="00BA76A0"/>
    <w:rsid w:val="00BA7E0C"/>
    <w:rsid w:val="00BB0AF7"/>
    <w:rsid w:val="00BB2999"/>
    <w:rsid w:val="00BB361B"/>
    <w:rsid w:val="00BB4F0B"/>
    <w:rsid w:val="00BB4F46"/>
    <w:rsid w:val="00BB4FE8"/>
    <w:rsid w:val="00BB508A"/>
    <w:rsid w:val="00BB53F0"/>
    <w:rsid w:val="00BB7EA6"/>
    <w:rsid w:val="00BB7F87"/>
    <w:rsid w:val="00BC084F"/>
    <w:rsid w:val="00BC177D"/>
    <w:rsid w:val="00BC263D"/>
    <w:rsid w:val="00BC294C"/>
    <w:rsid w:val="00BC3BF3"/>
    <w:rsid w:val="00BC4E7D"/>
    <w:rsid w:val="00BC5BF6"/>
    <w:rsid w:val="00BC6C97"/>
    <w:rsid w:val="00BC7E8A"/>
    <w:rsid w:val="00BD0938"/>
    <w:rsid w:val="00BD0E31"/>
    <w:rsid w:val="00BD1697"/>
    <w:rsid w:val="00BD1F2F"/>
    <w:rsid w:val="00BD2A90"/>
    <w:rsid w:val="00BD2DAD"/>
    <w:rsid w:val="00BD2E0A"/>
    <w:rsid w:val="00BD3E73"/>
    <w:rsid w:val="00BD40BE"/>
    <w:rsid w:val="00BD4111"/>
    <w:rsid w:val="00BD4150"/>
    <w:rsid w:val="00BD4923"/>
    <w:rsid w:val="00BD5544"/>
    <w:rsid w:val="00BD6216"/>
    <w:rsid w:val="00BD76EA"/>
    <w:rsid w:val="00BE0782"/>
    <w:rsid w:val="00BE13C3"/>
    <w:rsid w:val="00BE1A08"/>
    <w:rsid w:val="00BE1C24"/>
    <w:rsid w:val="00BE3098"/>
    <w:rsid w:val="00BE3EC9"/>
    <w:rsid w:val="00BE4B16"/>
    <w:rsid w:val="00BE5743"/>
    <w:rsid w:val="00BE59A5"/>
    <w:rsid w:val="00BE60E4"/>
    <w:rsid w:val="00BE645C"/>
    <w:rsid w:val="00BE65E7"/>
    <w:rsid w:val="00BE7609"/>
    <w:rsid w:val="00BF077A"/>
    <w:rsid w:val="00BF0E87"/>
    <w:rsid w:val="00BF0EBE"/>
    <w:rsid w:val="00BF24E3"/>
    <w:rsid w:val="00BF3502"/>
    <w:rsid w:val="00BF40BB"/>
    <w:rsid w:val="00BF6F22"/>
    <w:rsid w:val="00BF728A"/>
    <w:rsid w:val="00BF79B0"/>
    <w:rsid w:val="00C00FC7"/>
    <w:rsid w:val="00C012CB"/>
    <w:rsid w:val="00C01575"/>
    <w:rsid w:val="00C0161E"/>
    <w:rsid w:val="00C035FA"/>
    <w:rsid w:val="00C04081"/>
    <w:rsid w:val="00C041D9"/>
    <w:rsid w:val="00C067E4"/>
    <w:rsid w:val="00C06CA7"/>
    <w:rsid w:val="00C07039"/>
    <w:rsid w:val="00C07726"/>
    <w:rsid w:val="00C07918"/>
    <w:rsid w:val="00C102A7"/>
    <w:rsid w:val="00C11147"/>
    <w:rsid w:val="00C11C7F"/>
    <w:rsid w:val="00C12D83"/>
    <w:rsid w:val="00C137CF"/>
    <w:rsid w:val="00C138F8"/>
    <w:rsid w:val="00C1452C"/>
    <w:rsid w:val="00C1513F"/>
    <w:rsid w:val="00C1528A"/>
    <w:rsid w:val="00C15CF6"/>
    <w:rsid w:val="00C1672A"/>
    <w:rsid w:val="00C17568"/>
    <w:rsid w:val="00C17691"/>
    <w:rsid w:val="00C20034"/>
    <w:rsid w:val="00C214AF"/>
    <w:rsid w:val="00C22AD5"/>
    <w:rsid w:val="00C231D1"/>
    <w:rsid w:val="00C232C3"/>
    <w:rsid w:val="00C2613A"/>
    <w:rsid w:val="00C26FD3"/>
    <w:rsid w:val="00C272DF"/>
    <w:rsid w:val="00C30554"/>
    <w:rsid w:val="00C30760"/>
    <w:rsid w:val="00C30957"/>
    <w:rsid w:val="00C3134D"/>
    <w:rsid w:val="00C31A90"/>
    <w:rsid w:val="00C31C28"/>
    <w:rsid w:val="00C32055"/>
    <w:rsid w:val="00C32849"/>
    <w:rsid w:val="00C32A20"/>
    <w:rsid w:val="00C3318B"/>
    <w:rsid w:val="00C34002"/>
    <w:rsid w:val="00C348E7"/>
    <w:rsid w:val="00C35AB7"/>
    <w:rsid w:val="00C377DF"/>
    <w:rsid w:val="00C37B01"/>
    <w:rsid w:val="00C43B94"/>
    <w:rsid w:val="00C44494"/>
    <w:rsid w:val="00C44844"/>
    <w:rsid w:val="00C449A9"/>
    <w:rsid w:val="00C45715"/>
    <w:rsid w:val="00C46843"/>
    <w:rsid w:val="00C51C20"/>
    <w:rsid w:val="00C51F1E"/>
    <w:rsid w:val="00C5222F"/>
    <w:rsid w:val="00C52322"/>
    <w:rsid w:val="00C5268A"/>
    <w:rsid w:val="00C5295F"/>
    <w:rsid w:val="00C5338E"/>
    <w:rsid w:val="00C535FD"/>
    <w:rsid w:val="00C54170"/>
    <w:rsid w:val="00C55988"/>
    <w:rsid w:val="00C55D65"/>
    <w:rsid w:val="00C561A9"/>
    <w:rsid w:val="00C56FBF"/>
    <w:rsid w:val="00C57BFE"/>
    <w:rsid w:val="00C60E37"/>
    <w:rsid w:val="00C61A50"/>
    <w:rsid w:val="00C61B4B"/>
    <w:rsid w:val="00C62342"/>
    <w:rsid w:val="00C62F75"/>
    <w:rsid w:val="00C64252"/>
    <w:rsid w:val="00C659ED"/>
    <w:rsid w:val="00C6655E"/>
    <w:rsid w:val="00C665AD"/>
    <w:rsid w:val="00C66C45"/>
    <w:rsid w:val="00C66FEF"/>
    <w:rsid w:val="00C67883"/>
    <w:rsid w:val="00C67D43"/>
    <w:rsid w:val="00C7114E"/>
    <w:rsid w:val="00C71BFE"/>
    <w:rsid w:val="00C71C2B"/>
    <w:rsid w:val="00C720D2"/>
    <w:rsid w:val="00C72586"/>
    <w:rsid w:val="00C73104"/>
    <w:rsid w:val="00C738AC"/>
    <w:rsid w:val="00C74B09"/>
    <w:rsid w:val="00C768CA"/>
    <w:rsid w:val="00C76C95"/>
    <w:rsid w:val="00C77151"/>
    <w:rsid w:val="00C7743E"/>
    <w:rsid w:val="00C77A19"/>
    <w:rsid w:val="00C77FA4"/>
    <w:rsid w:val="00C80305"/>
    <w:rsid w:val="00C80B60"/>
    <w:rsid w:val="00C8159D"/>
    <w:rsid w:val="00C836A1"/>
    <w:rsid w:val="00C839AA"/>
    <w:rsid w:val="00C83D17"/>
    <w:rsid w:val="00C84697"/>
    <w:rsid w:val="00C848C4"/>
    <w:rsid w:val="00C84F51"/>
    <w:rsid w:val="00C85E4F"/>
    <w:rsid w:val="00C85FF5"/>
    <w:rsid w:val="00C87CAE"/>
    <w:rsid w:val="00C90C69"/>
    <w:rsid w:val="00C92555"/>
    <w:rsid w:val="00C92C47"/>
    <w:rsid w:val="00C93322"/>
    <w:rsid w:val="00C9373C"/>
    <w:rsid w:val="00C9422C"/>
    <w:rsid w:val="00C95F24"/>
    <w:rsid w:val="00C964A1"/>
    <w:rsid w:val="00C9697C"/>
    <w:rsid w:val="00C9728A"/>
    <w:rsid w:val="00C97B34"/>
    <w:rsid w:val="00C97EE8"/>
    <w:rsid w:val="00CA281E"/>
    <w:rsid w:val="00CA29FB"/>
    <w:rsid w:val="00CA3A30"/>
    <w:rsid w:val="00CA3D0F"/>
    <w:rsid w:val="00CA41FD"/>
    <w:rsid w:val="00CA48FE"/>
    <w:rsid w:val="00CA5D7B"/>
    <w:rsid w:val="00CA5E7A"/>
    <w:rsid w:val="00CA6A2C"/>
    <w:rsid w:val="00CA7B15"/>
    <w:rsid w:val="00CA7EE6"/>
    <w:rsid w:val="00CB0324"/>
    <w:rsid w:val="00CB1EDB"/>
    <w:rsid w:val="00CB2117"/>
    <w:rsid w:val="00CB2F4F"/>
    <w:rsid w:val="00CB4268"/>
    <w:rsid w:val="00CC1035"/>
    <w:rsid w:val="00CC1250"/>
    <w:rsid w:val="00CC2A9E"/>
    <w:rsid w:val="00CC2DC2"/>
    <w:rsid w:val="00CC2E2C"/>
    <w:rsid w:val="00CC3285"/>
    <w:rsid w:val="00CC3C7C"/>
    <w:rsid w:val="00CC4C10"/>
    <w:rsid w:val="00CC78E4"/>
    <w:rsid w:val="00CC7B07"/>
    <w:rsid w:val="00CC7D4F"/>
    <w:rsid w:val="00CD04E4"/>
    <w:rsid w:val="00CD201C"/>
    <w:rsid w:val="00CD2B5E"/>
    <w:rsid w:val="00CD44D9"/>
    <w:rsid w:val="00CD551D"/>
    <w:rsid w:val="00CD5C32"/>
    <w:rsid w:val="00CD60EC"/>
    <w:rsid w:val="00CD7E21"/>
    <w:rsid w:val="00CE08E7"/>
    <w:rsid w:val="00CE0950"/>
    <w:rsid w:val="00CE390C"/>
    <w:rsid w:val="00CE639F"/>
    <w:rsid w:val="00CE6831"/>
    <w:rsid w:val="00CE6A11"/>
    <w:rsid w:val="00CE6E31"/>
    <w:rsid w:val="00CF028B"/>
    <w:rsid w:val="00CF0418"/>
    <w:rsid w:val="00CF054D"/>
    <w:rsid w:val="00CF12DD"/>
    <w:rsid w:val="00CF2849"/>
    <w:rsid w:val="00CF2DD0"/>
    <w:rsid w:val="00CF35DE"/>
    <w:rsid w:val="00CF3979"/>
    <w:rsid w:val="00CF585A"/>
    <w:rsid w:val="00CF5EEF"/>
    <w:rsid w:val="00CF6363"/>
    <w:rsid w:val="00CF766B"/>
    <w:rsid w:val="00CF77C5"/>
    <w:rsid w:val="00CF7AB2"/>
    <w:rsid w:val="00D00D4D"/>
    <w:rsid w:val="00D02DA9"/>
    <w:rsid w:val="00D03438"/>
    <w:rsid w:val="00D0415D"/>
    <w:rsid w:val="00D041BB"/>
    <w:rsid w:val="00D055CD"/>
    <w:rsid w:val="00D0659A"/>
    <w:rsid w:val="00D06936"/>
    <w:rsid w:val="00D06AAF"/>
    <w:rsid w:val="00D06B82"/>
    <w:rsid w:val="00D075E6"/>
    <w:rsid w:val="00D104A3"/>
    <w:rsid w:val="00D11A33"/>
    <w:rsid w:val="00D1352B"/>
    <w:rsid w:val="00D1476E"/>
    <w:rsid w:val="00D21652"/>
    <w:rsid w:val="00D2177E"/>
    <w:rsid w:val="00D21FEB"/>
    <w:rsid w:val="00D221D4"/>
    <w:rsid w:val="00D2321F"/>
    <w:rsid w:val="00D25182"/>
    <w:rsid w:val="00D25BFD"/>
    <w:rsid w:val="00D26BAA"/>
    <w:rsid w:val="00D2705E"/>
    <w:rsid w:val="00D27669"/>
    <w:rsid w:val="00D27A0A"/>
    <w:rsid w:val="00D27C5B"/>
    <w:rsid w:val="00D30FA8"/>
    <w:rsid w:val="00D313C9"/>
    <w:rsid w:val="00D321E6"/>
    <w:rsid w:val="00D32FC5"/>
    <w:rsid w:val="00D34702"/>
    <w:rsid w:val="00D3476F"/>
    <w:rsid w:val="00D352D6"/>
    <w:rsid w:val="00D3537F"/>
    <w:rsid w:val="00D377A2"/>
    <w:rsid w:val="00D41A2E"/>
    <w:rsid w:val="00D425B1"/>
    <w:rsid w:val="00D42B59"/>
    <w:rsid w:val="00D42FAD"/>
    <w:rsid w:val="00D43000"/>
    <w:rsid w:val="00D43534"/>
    <w:rsid w:val="00D45630"/>
    <w:rsid w:val="00D45A95"/>
    <w:rsid w:val="00D45CBE"/>
    <w:rsid w:val="00D50490"/>
    <w:rsid w:val="00D50CA2"/>
    <w:rsid w:val="00D51298"/>
    <w:rsid w:val="00D520CE"/>
    <w:rsid w:val="00D535BD"/>
    <w:rsid w:val="00D5442A"/>
    <w:rsid w:val="00D544B2"/>
    <w:rsid w:val="00D567E8"/>
    <w:rsid w:val="00D5735B"/>
    <w:rsid w:val="00D636CC"/>
    <w:rsid w:val="00D64E3E"/>
    <w:rsid w:val="00D657BA"/>
    <w:rsid w:val="00D65AE2"/>
    <w:rsid w:val="00D65CB5"/>
    <w:rsid w:val="00D65F2E"/>
    <w:rsid w:val="00D666B5"/>
    <w:rsid w:val="00D66D6D"/>
    <w:rsid w:val="00D673D7"/>
    <w:rsid w:val="00D67C83"/>
    <w:rsid w:val="00D700DA"/>
    <w:rsid w:val="00D71928"/>
    <w:rsid w:val="00D721CD"/>
    <w:rsid w:val="00D72885"/>
    <w:rsid w:val="00D7323C"/>
    <w:rsid w:val="00D74904"/>
    <w:rsid w:val="00D74D8D"/>
    <w:rsid w:val="00D76544"/>
    <w:rsid w:val="00D76991"/>
    <w:rsid w:val="00D769CC"/>
    <w:rsid w:val="00D77260"/>
    <w:rsid w:val="00D77359"/>
    <w:rsid w:val="00D806BE"/>
    <w:rsid w:val="00D8080F"/>
    <w:rsid w:val="00D853E4"/>
    <w:rsid w:val="00D86717"/>
    <w:rsid w:val="00D87819"/>
    <w:rsid w:val="00D90180"/>
    <w:rsid w:val="00D90A26"/>
    <w:rsid w:val="00D9120D"/>
    <w:rsid w:val="00D949B6"/>
    <w:rsid w:val="00D94D0B"/>
    <w:rsid w:val="00D950EB"/>
    <w:rsid w:val="00D957DD"/>
    <w:rsid w:val="00DA1FEE"/>
    <w:rsid w:val="00DA2738"/>
    <w:rsid w:val="00DA27D0"/>
    <w:rsid w:val="00DA2C11"/>
    <w:rsid w:val="00DA2EF2"/>
    <w:rsid w:val="00DA30DE"/>
    <w:rsid w:val="00DA3703"/>
    <w:rsid w:val="00DA3F02"/>
    <w:rsid w:val="00DA4890"/>
    <w:rsid w:val="00DA4931"/>
    <w:rsid w:val="00DA50A1"/>
    <w:rsid w:val="00DA6390"/>
    <w:rsid w:val="00DA70D9"/>
    <w:rsid w:val="00DA73FC"/>
    <w:rsid w:val="00DB0571"/>
    <w:rsid w:val="00DB07D9"/>
    <w:rsid w:val="00DB0FE3"/>
    <w:rsid w:val="00DB2096"/>
    <w:rsid w:val="00DB20D0"/>
    <w:rsid w:val="00DB2D6B"/>
    <w:rsid w:val="00DB3C91"/>
    <w:rsid w:val="00DB4556"/>
    <w:rsid w:val="00DB4729"/>
    <w:rsid w:val="00DB6268"/>
    <w:rsid w:val="00DB6430"/>
    <w:rsid w:val="00DB6F77"/>
    <w:rsid w:val="00DC05A6"/>
    <w:rsid w:val="00DC0B12"/>
    <w:rsid w:val="00DC0FB1"/>
    <w:rsid w:val="00DC10E7"/>
    <w:rsid w:val="00DC2990"/>
    <w:rsid w:val="00DC359F"/>
    <w:rsid w:val="00DC38EF"/>
    <w:rsid w:val="00DC45A9"/>
    <w:rsid w:val="00DC47D8"/>
    <w:rsid w:val="00DC4AB2"/>
    <w:rsid w:val="00DC5215"/>
    <w:rsid w:val="00DC55BB"/>
    <w:rsid w:val="00DC6B79"/>
    <w:rsid w:val="00DD09AD"/>
    <w:rsid w:val="00DD0BB9"/>
    <w:rsid w:val="00DD0CC3"/>
    <w:rsid w:val="00DD1AA0"/>
    <w:rsid w:val="00DD26D1"/>
    <w:rsid w:val="00DD2C25"/>
    <w:rsid w:val="00DD5F40"/>
    <w:rsid w:val="00DD7BFA"/>
    <w:rsid w:val="00DE0430"/>
    <w:rsid w:val="00DE24D2"/>
    <w:rsid w:val="00DE3AAC"/>
    <w:rsid w:val="00DE3F37"/>
    <w:rsid w:val="00DE496B"/>
    <w:rsid w:val="00DE78F2"/>
    <w:rsid w:val="00DE7A55"/>
    <w:rsid w:val="00DF218E"/>
    <w:rsid w:val="00DF2678"/>
    <w:rsid w:val="00DF34AE"/>
    <w:rsid w:val="00DF36CF"/>
    <w:rsid w:val="00DF38EF"/>
    <w:rsid w:val="00DF4272"/>
    <w:rsid w:val="00DF42E7"/>
    <w:rsid w:val="00DF592F"/>
    <w:rsid w:val="00DF5D25"/>
    <w:rsid w:val="00DF7805"/>
    <w:rsid w:val="00DF7AE0"/>
    <w:rsid w:val="00DF7FA2"/>
    <w:rsid w:val="00E000FE"/>
    <w:rsid w:val="00E0043E"/>
    <w:rsid w:val="00E00B19"/>
    <w:rsid w:val="00E00EAD"/>
    <w:rsid w:val="00E03598"/>
    <w:rsid w:val="00E03B3A"/>
    <w:rsid w:val="00E067D0"/>
    <w:rsid w:val="00E11377"/>
    <w:rsid w:val="00E12B9D"/>
    <w:rsid w:val="00E131A1"/>
    <w:rsid w:val="00E13D91"/>
    <w:rsid w:val="00E13D92"/>
    <w:rsid w:val="00E14084"/>
    <w:rsid w:val="00E145C6"/>
    <w:rsid w:val="00E1500E"/>
    <w:rsid w:val="00E15235"/>
    <w:rsid w:val="00E15460"/>
    <w:rsid w:val="00E161C1"/>
    <w:rsid w:val="00E162E4"/>
    <w:rsid w:val="00E17AD1"/>
    <w:rsid w:val="00E205D6"/>
    <w:rsid w:val="00E208B5"/>
    <w:rsid w:val="00E20CD4"/>
    <w:rsid w:val="00E217C3"/>
    <w:rsid w:val="00E23990"/>
    <w:rsid w:val="00E244A0"/>
    <w:rsid w:val="00E25F4E"/>
    <w:rsid w:val="00E26354"/>
    <w:rsid w:val="00E26540"/>
    <w:rsid w:val="00E30D39"/>
    <w:rsid w:val="00E311A2"/>
    <w:rsid w:val="00E32A2D"/>
    <w:rsid w:val="00E32DEC"/>
    <w:rsid w:val="00E33552"/>
    <w:rsid w:val="00E36BA7"/>
    <w:rsid w:val="00E37987"/>
    <w:rsid w:val="00E37E1C"/>
    <w:rsid w:val="00E4039F"/>
    <w:rsid w:val="00E4324E"/>
    <w:rsid w:val="00E43348"/>
    <w:rsid w:val="00E445E6"/>
    <w:rsid w:val="00E464DB"/>
    <w:rsid w:val="00E4731E"/>
    <w:rsid w:val="00E50C23"/>
    <w:rsid w:val="00E51C96"/>
    <w:rsid w:val="00E52006"/>
    <w:rsid w:val="00E52B54"/>
    <w:rsid w:val="00E52C34"/>
    <w:rsid w:val="00E52FD3"/>
    <w:rsid w:val="00E53E57"/>
    <w:rsid w:val="00E54239"/>
    <w:rsid w:val="00E556DD"/>
    <w:rsid w:val="00E557EF"/>
    <w:rsid w:val="00E56813"/>
    <w:rsid w:val="00E600F1"/>
    <w:rsid w:val="00E60CED"/>
    <w:rsid w:val="00E61299"/>
    <w:rsid w:val="00E61547"/>
    <w:rsid w:val="00E63ED8"/>
    <w:rsid w:val="00E65237"/>
    <w:rsid w:val="00E664A8"/>
    <w:rsid w:val="00E66EEF"/>
    <w:rsid w:val="00E67087"/>
    <w:rsid w:val="00E702AD"/>
    <w:rsid w:val="00E702FA"/>
    <w:rsid w:val="00E70C44"/>
    <w:rsid w:val="00E71D41"/>
    <w:rsid w:val="00E71FFD"/>
    <w:rsid w:val="00E729D9"/>
    <w:rsid w:val="00E72F40"/>
    <w:rsid w:val="00E731B8"/>
    <w:rsid w:val="00E731DA"/>
    <w:rsid w:val="00E733E1"/>
    <w:rsid w:val="00E73721"/>
    <w:rsid w:val="00E745FB"/>
    <w:rsid w:val="00E75D7C"/>
    <w:rsid w:val="00E767D2"/>
    <w:rsid w:val="00E76B5F"/>
    <w:rsid w:val="00E76CA9"/>
    <w:rsid w:val="00E77541"/>
    <w:rsid w:val="00E779F3"/>
    <w:rsid w:val="00E805F6"/>
    <w:rsid w:val="00E822D4"/>
    <w:rsid w:val="00E825DC"/>
    <w:rsid w:val="00E848C4"/>
    <w:rsid w:val="00E85415"/>
    <w:rsid w:val="00E85DFA"/>
    <w:rsid w:val="00E86672"/>
    <w:rsid w:val="00E868B0"/>
    <w:rsid w:val="00E8701E"/>
    <w:rsid w:val="00E87BC2"/>
    <w:rsid w:val="00E9151D"/>
    <w:rsid w:val="00E92742"/>
    <w:rsid w:val="00E927DE"/>
    <w:rsid w:val="00E92AAD"/>
    <w:rsid w:val="00E92D93"/>
    <w:rsid w:val="00E9376B"/>
    <w:rsid w:val="00E942B5"/>
    <w:rsid w:val="00E946E2"/>
    <w:rsid w:val="00E94F7A"/>
    <w:rsid w:val="00E9566C"/>
    <w:rsid w:val="00E9577E"/>
    <w:rsid w:val="00E96ECC"/>
    <w:rsid w:val="00E96F56"/>
    <w:rsid w:val="00E97BBB"/>
    <w:rsid w:val="00E97EE7"/>
    <w:rsid w:val="00EA20B6"/>
    <w:rsid w:val="00EA338D"/>
    <w:rsid w:val="00EA4FC4"/>
    <w:rsid w:val="00EA5EB6"/>
    <w:rsid w:val="00EA6D19"/>
    <w:rsid w:val="00EA773B"/>
    <w:rsid w:val="00EA776C"/>
    <w:rsid w:val="00EA7B6F"/>
    <w:rsid w:val="00EA7DFD"/>
    <w:rsid w:val="00EB043F"/>
    <w:rsid w:val="00EB0EF0"/>
    <w:rsid w:val="00EB10C4"/>
    <w:rsid w:val="00EB1866"/>
    <w:rsid w:val="00EB22E7"/>
    <w:rsid w:val="00EB2510"/>
    <w:rsid w:val="00EB39B6"/>
    <w:rsid w:val="00EB48CE"/>
    <w:rsid w:val="00EB4925"/>
    <w:rsid w:val="00EB4C7D"/>
    <w:rsid w:val="00EB4EAD"/>
    <w:rsid w:val="00EB6893"/>
    <w:rsid w:val="00EC00CD"/>
    <w:rsid w:val="00EC07C6"/>
    <w:rsid w:val="00EC0C62"/>
    <w:rsid w:val="00EC3C38"/>
    <w:rsid w:val="00EC3D68"/>
    <w:rsid w:val="00EC42D6"/>
    <w:rsid w:val="00EC619F"/>
    <w:rsid w:val="00EC64D4"/>
    <w:rsid w:val="00EC658C"/>
    <w:rsid w:val="00EC75E4"/>
    <w:rsid w:val="00EC7942"/>
    <w:rsid w:val="00ED04ED"/>
    <w:rsid w:val="00ED0936"/>
    <w:rsid w:val="00ED0F9E"/>
    <w:rsid w:val="00ED11F9"/>
    <w:rsid w:val="00ED13E3"/>
    <w:rsid w:val="00ED1991"/>
    <w:rsid w:val="00ED31AE"/>
    <w:rsid w:val="00ED457D"/>
    <w:rsid w:val="00ED6F20"/>
    <w:rsid w:val="00EE0192"/>
    <w:rsid w:val="00EE18AC"/>
    <w:rsid w:val="00EE2152"/>
    <w:rsid w:val="00EE44EC"/>
    <w:rsid w:val="00EE73C8"/>
    <w:rsid w:val="00EE77A8"/>
    <w:rsid w:val="00EF006B"/>
    <w:rsid w:val="00EF02E1"/>
    <w:rsid w:val="00EF16DC"/>
    <w:rsid w:val="00EF170D"/>
    <w:rsid w:val="00EF263A"/>
    <w:rsid w:val="00EF2EC8"/>
    <w:rsid w:val="00EF491B"/>
    <w:rsid w:val="00EF56B3"/>
    <w:rsid w:val="00EF5D13"/>
    <w:rsid w:val="00EF7586"/>
    <w:rsid w:val="00F0066A"/>
    <w:rsid w:val="00F0121A"/>
    <w:rsid w:val="00F02249"/>
    <w:rsid w:val="00F0344A"/>
    <w:rsid w:val="00F05A65"/>
    <w:rsid w:val="00F06F25"/>
    <w:rsid w:val="00F0757B"/>
    <w:rsid w:val="00F10537"/>
    <w:rsid w:val="00F110E1"/>
    <w:rsid w:val="00F11356"/>
    <w:rsid w:val="00F122FB"/>
    <w:rsid w:val="00F127C1"/>
    <w:rsid w:val="00F128F1"/>
    <w:rsid w:val="00F12A7C"/>
    <w:rsid w:val="00F12C85"/>
    <w:rsid w:val="00F12D6F"/>
    <w:rsid w:val="00F12DE8"/>
    <w:rsid w:val="00F14157"/>
    <w:rsid w:val="00F1488E"/>
    <w:rsid w:val="00F1550E"/>
    <w:rsid w:val="00F160D9"/>
    <w:rsid w:val="00F173B7"/>
    <w:rsid w:val="00F210CD"/>
    <w:rsid w:val="00F21389"/>
    <w:rsid w:val="00F2164D"/>
    <w:rsid w:val="00F21752"/>
    <w:rsid w:val="00F218B4"/>
    <w:rsid w:val="00F21D29"/>
    <w:rsid w:val="00F22605"/>
    <w:rsid w:val="00F2298C"/>
    <w:rsid w:val="00F22A52"/>
    <w:rsid w:val="00F22AD1"/>
    <w:rsid w:val="00F2442F"/>
    <w:rsid w:val="00F245DE"/>
    <w:rsid w:val="00F24688"/>
    <w:rsid w:val="00F25855"/>
    <w:rsid w:val="00F25EB9"/>
    <w:rsid w:val="00F27BD8"/>
    <w:rsid w:val="00F27F62"/>
    <w:rsid w:val="00F31F57"/>
    <w:rsid w:val="00F34A2E"/>
    <w:rsid w:val="00F34C13"/>
    <w:rsid w:val="00F35B42"/>
    <w:rsid w:val="00F360B3"/>
    <w:rsid w:val="00F363FC"/>
    <w:rsid w:val="00F3665D"/>
    <w:rsid w:val="00F369AF"/>
    <w:rsid w:val="00F36C41"/>
    <w:rsid w:val="00F36D9A"/>
    <w:rsid w:val="00F374AE"/>
    <w:rsid w:val="00F40CB1"/>
    <w:rsid w:val="00F4156A"/>
    <w:rsid w:val="00F41A8C"/>
    <w:rsid w:val="00F4228A"/>
    <w:rsid w:val="00F42DBA"/>
    <w:rsid w:val="00F43B83"/>
    <w:rsid w:val="00F43E5C"/>
    <w:rsid w:val="00F4479A"/>
    <w:rsid w:val="00F44E38"/>
    <w:rsid w:val="00F44F27"/>
    <w:rsid w:val="00F45B75"/>
    <w:rsid w:val="00F4660D"/>
    <w:rsid w:val="00F46760"/>
    <w:rsid w:val="00F50E50"/>
    <w:rsid w:val="00F50F43"/>
    <w:rsid w:val="00F51784"/>
    <w:rsid w:val="00F51F10"/>
    <w:rsid w:val="00F52366"/>
    <w:rsid w:val="00F529A0"/>
    <w:rsid w:val="00F55096"/>
    <w:rsid w:val="00F57CF2"/>
    <w:rsid w:val="00F61B54"/>
    <w:rsid w:val="00F63B59"/>
    <w:rsid w:val="00F63D72"/>
    <w:rsid w:val="00F64197"/>
    <w:rsid w:val="00F6460A"/>
    <w:rsid w:val="00F65708"/>
    <w:rsid w:val="00F65827"/>
    <w:rsid w:val="00F6589D"/>
    <w:rsid w:val="00F65F93"/>
    <w:rsid w:val="00F6625C"/>
    <w:rsid w:val="00F66726"/>
    <w:rsid w:val="00F671C0"/>
    <w:rsid w:val="00F671CB"/>
    <w:rsid w:val="00F6723B"/>
    <w:rsid w:val="00F67332"/>
    <w:rsid w:val="00F675DA"/>
    <w:rsid w:val="00F676C1"/>
    <w:rsid w:val="00F677B1"/>
    <w:rsid w:val="00F67C6A"/>
    <w:rsid w:val="00F70D17"/>
    <w:rsid w:val="00F71A32"/>
    <w:rsid w:val="00F71D62"/>
    <w:rsid w:val="00F72DDF"/>
    <w:rsid w:val="00F74988"/>
    <w:rsid w:val="00F75046"/>
    <w:rsid w:val="00F76186"/>
    <w:rsid w:val="00F7732B"/>
    <w:rsid w:val="00F7748F"/>
    <w:rsid w:val="00F8087B"/>
    <w:rsid w:val="00F818E2"/>
    <w:rsid w:val="00F81B19"/>
    <w:rsid w:val="00F81D73"/>
    <w:rsid w:val="00F825CF"/>
    <w:rsid w:val="00F84645"/>
    <w:rsid w:val="00F8525A"/>
    <w:rsid w:val="00F8741D"/>
    <w:rsid w:val="00F875F5"/>
    <w:rsid w:val="00F900BB"/>
    <w:rsid w:val="00F913C6"/>
    <w:rsid w:val="00F91EE6"/>
    <w:rsid w:val="00F92F32"/>
    <w:rsid w:val="00F93DC0"/>
    <w:rsid w:val="00F9418B"/>
    <w:rsid w:val="00F9502F"/>
    <w:rsid w:val="00F956C9"/>
    <w:rsid w:val="00F956D1"/>
    <w:rsid w:val="00F95B11"/>
    <w:rsid w:val="00F96567"/>
    <w:rsid w:val="00FA011A"/>
    <w:rsid w:val="00FA0142"/>
    <w:rsid w:val="00FA2310"/>
    <w:rsid w:val="00FA29B7"/>
    <w:rsid w:val="00FA3D04"/>
    <w:rsid w:val="00FA5922"/>
    <w:rsid w:val="00FA5BE9"/>
    <w:rsid w:val="00FA63BF"/>
    <w:rsid w:val="00FB0ACB"/>
    <w:rsid w:val="00FB0D3F"/>
    <w:rsid w:val="00FB10B5"/>
    <w:rsid w:val="00FB158A"/>
    <w:rsid w:val="00FB1D37"/>
    <w:rsid w:val="00FB263B"/>
    <w:rsid w:val="00FB3EC0"/>
    <w:rsid w:val="00FB453E"/>
    <w:rsid w:val="00FB4930"/>
    <w:rsid w:val="00FB5CF3"/>
    <w:rsid w:val="00FB7642"/>
    <w:rsid w:val="00FB7646"/>
    <w:rsid w:val="00FB7996"/>
    <w:rsid w:val="00FC0BCC"/>
    <w:rsid w:val="00FC19AA"/>
    <w:rsid w:val="00FC1C56"/>
    <w:rsid w:val="00FC4C3D"/>
    <w:rsid w:val="00FC4FDE"/>
    <w:rsid w:val="00FC53B5"/>
    <w:rsid w:val="00FC5A6F"/>
    <w:rsid w:val="00FD04E7"/>
    <w:rsid w:val="00FD256C"/>
    <w:rsid w:val="00FD25F0"/>
    <w:rsid w:val="00FD2639"/>
    <w:rsid w:val="00FD2A7F"/>
    <w:rsid w:val="00FD4407"/>
    <w:rsid w:val="00FD4A23"/>
    <w:rsid w:val="00FD4D28"/>
    <w:rsid w:val="00FD5C98"/>
    <w:rsid w:val="00FE0C2E"/>
    <w:rsid w:val="00FE326C"/>
    <w:rsid w:val="00FE431F"/>
    <w:rsid w:val="00FE4E0F"/>
    <w:rsid w:val="00FE504C"/>
    <w:rsid w:val="00FE614B"/>
    <w:rsid w:val="00FE66D6"/>
    <w:rsid w:val="00FE730F"/>
    <w:rsid w:val="00FF0360"/>
    <w:rsid w:val="00FF03EA"/>
    <w:rsid w:val="00FF0826"/>
    <w:rsid w:val="00FF164E"/>
    <w:rsid w:val="00FF238B"/>
    <w:rsid w:val="00FF24D1"/>
    <w:rsid w:val="00FF2C9D"/>
    <w:rsid w:val="00FF31EC"/>
    <w:rsid w:val="00FF3208"/>
    <w:rsid w:val="00FF3699"/>
    <w:rsid w:val="00FF451A"/>
    <w:rsid w:val="00FF4AF4"/>
    <w:rsid w:val="00FF52E9"/>
    <w:rsid w:val="00FF564E"/>
    <w:rsid w:val="00FF60FC"/>
    <w:rsid w:val="00FF6655"/>
    <w:rsid w:val="00FF7CC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50"/>
    <w:pPr>
      <w:spacing w:line="360" w:lineRule="atLeast"/>
      <w:ind w:firstLine="680"/>
      <w:jc w:val="both"/>
    </w:pPr>
    <w:rPr>
      <w:sz w:val="28"/>
      <w:szCs w:val="20"/>
      <w:lang w:eastAsia="en-US"/>
    </w:rPr>
  </w:style>
  <w:style w:type="paragraph" w:styleId="Heading1">
    <w:name w:val="heading 1"/>
    <w:basedOn w:val="Normal"/>
    <w:next w:val="Normal"/>
    <w:link w:val="Heading1Char"/>
    <w:uiPriority w:val="99"/>
    <w:qFormat/>
    <w:rsid w:val="00FC4FDE"/>
    <w:pPr>
      <w:keepNext/>
      <w:outlineLvl w:val="0"/>
    </w:pPr>
    <w:rPr>
      <w:b/>
      <w:lang w:eastAsia="bg-BG"/>
    </w:rPr>
  </w:style>
  <w:style w:type="paragraph" w:styleId="Heading2">
    <w:name w:val="heading 2"/>
    <w:basedOn w:val="Normal"/>
    <w:next w:val="Normal"/>
    <w:link w:val="Heading2Char"/>
    <w:uiPriority w:val="99"/>
    <w:qFormat/>
    <w:rsid w:val="00FC4FDE"/>
    <w:pPr>
      <w:keepNext/>
      <w:spacing w:before="240" w:after="60"/>
      <w:outlineLvl w:val="1"/>
    </w:pPr>
    <w:rPr>
      <w:rFonts w:ascii="Cambria" w:hAnsi="Cambria"/>
      <w:b/>
      <w:bCs/>
      <w:i/>
      <w:iCs/>
      <w:szCs w:val="28"/>
    </w:rPr>
  </w:style>
  <w:style w:type="paragraph" w:styleId="Heading4">
    <w:name w:val="heading 4"/>
    <w:basedOn w:val="Normal"/>
    <w:next w:val="Normal"/>
    <w:link w:val="Heading4Char"/>
    <w:uiPriority w:val="99"/>
    <w:qFormat/>
    <w:rsid w:val="00FC4FDE"/>
    <w:pPr>
      <w:keepNext/>
      <w:spacing w:before="240" w:after="60"/>
      <w:outlineLvl w:val="3"/>
    </w:pPr>
    <w:rPr>
      <w:b/>
      <w:bCs/>
      <w:szCs w:val="28"/>
      <w:lang w:eastAsia="bg-BG"/>
    </w:rPr>
  </w:style>
  <w:style w:type="paragraph" w:styleId="Heading5">
    <w:name w:val="heading 5"/>
    <w:basedOn w:val="Normal"/>
    <w:next w:val="Normal"/>
    <w:link w:val="Heading5Char"/>
    <w:uiPriority w:val="99"/>
    <w:qFormat/>
    <w:rsid w:val="001F088C"/>
    <w:pPr>
      <w:spacing w:before="240" w:after="60"/>
      <w:outlineLvl w:val="4"/>
    </w:pPr>
    <w:rPr>
      <w:rFonts w:ascii="Calibri" w:hAnsi="Calibri"/>
      <w:b/>
      <w:bCs/>
      <w:i/>
      <w:iCs/>
      <w:sz w:val="26"/>
      <w:szCs w:val="26"/>
      <w:lang w:eastAsia="bg-BG"/>
    </w:rPr>
  </w:style>
  <w:style w:type="paragraph" w:styleId="Heading7">
    <w:name w:val="heading 7"/>
    <w:basedOn w:val="Normal"/>
    <w:next w:val="Normal"/>
    <w:link w:val="Heading7Char"/>
    <w:uiPriority w:val="99"/>
    <w:qFormat/>
    <w:rsid w:val="00FC4FDE"/>
    <w:pPr>
      <w:keepNext/>
      <w:snapToGrid w:val="0"/>
      <w:spacing w:before="400" w:line="240" w:lineRule="auto"/>
      <w:ind w:firstLine="0"/>
      <w:jc w:val="center"/>
      <w:outlineLvl w:val="6"/>
    </w:pPr>
    <w:rPr>
      <w:b/>
      <w:sz w:val="32"/>
      <w:lang w:val="ru-RU" w:eastAsia="bg-BG"/>
    </w:rPr>
  </w:style>
  <w:style w:type="paragraph" w:styleId="Heading9">
    <w:name w:val="heading 9"/>
    <w:basedOn w:val="Normal"/>
    <w:next w:val="Normal"/>
    <w:link w:val="Heading9Char"/>
    <w:uiPriority w:val="99"/>
    <w:qFormat/>
    <w:rsid w:val="00FC4FDE"/>
    <w:p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5CF7"/>
    <w:rPr>
      <w:rFonts w:cs="Times New Roman"/>
      <w:b/>
      <w:sz w:val="28"/>
      <w:lang w:val="bg-BG"/>
    </w:rPr>
  </w:style>
  <w:style w:type="character" w:customStyle="1" w:styleId="Heading2Char">
    <w:name w:val="Heading 2 Char"/>
    <w:basedOn w:val="DefaultParagraphFont"/>
    <w:link w:val="Heading2"/>
    <w:uiPriority w:val="99"/>
    <w:locked/>
    <w:rsid w:val="00FC4FDE"/>
    <w:rPr>
      <w:rFonts w:ascii="Cambria" w:hAnsi="Cambria" w:cs="Times New Roman"/>
      <w:b/>
      <w:i/>
      <w:sz w:val="28"/>
      <w:lang w:eastAsia="en-US"/>
    </w:rPr>
  </w:style>
  <w:style w:type="character" w:customStyle="1" w:styleId="Heading4Char">
    <w:name w:val="Heading 4 Char"/>
    <w:basedOn w:val="DefaultParagraphFont"/>
    <w:link w:val="Heading4"/>
    <w:uiPriority w:val="99"/>
    <w:locked/>
    <w:rsid w:val="00115CF7"/>
    <w:rPr>
      <w:rFonts w:cs="Times New Roman"/>
      <w:b/>
      <w:sz w:val="28"/>
      <w:lang w:val="bg-BG"/>
    </w:rPr>
  </w:style>
  <w:style w:type="character" w:customStyle="1" w:styleId="Heading5Char">
    <w:name w:val="Heading 5 Char"/>
    <w:basedOn w:val="DefaultParagraphFont"/>
    <w:link w:val="Heading5"/>
    <w:uiPriority w:val="99"/>
    <w:semiHidden/>
    <w:locked/>
    <w:rsid w:val="001F088C"/>
    <w:rPr>
      <w:rFonts w:ascii="Calibri" w:hAnsi="Calibri" w:cs="Times New Roman"/>
      <w:b/>
      <w:i/>
      <w:sz w:val="26"/>
      <w:lang w:val="bg-BG"/>
    </w:rPr>
  </w:style>
  <w:style w:type="character" w:customStyle="1" w:styleId="Heading7Char">
    <w:name w:val="Heading 7 Char"/>
    <w:basedOn w:val="DefaultParagraphFont"/>
    <w:link w:val="Heading7"/>
    <w:uiPriority w:val="99"/>
    <w:locked/>
    <w:rsid w:val="00115CF7"/>
    <w:rPr>
      <w:rFonts w:cs="Times New Roman"/>
      <w:b/>
      <w:sz w:val="32"/>
      <w:lang w:val="ru-RU"/>
    </w:rPr>
  </w:style>
  <w:style w:type="character" w:customStyle="1" w:styleId="Heading9Char">
    <w:name w:val="Heading 9 Char"/>
    <w:basedOn w:val="DefaultParagraphFont"/>
    <w:link w:val="Heading9"/>
    <w:uiPriority w:val="99"/>
    <w:locked/>
    <w:rsid w:val="00FC4FDE"/>
    <w:rPr>
      <w:rFonts w:ascii="Arial" w:hAnsi="Arial" w:cs="Times New Roman"/>
      <w:sz w:val="22"/>
      <w:lang w:eastAsia="en-US"/>
    </w:rPr>
  </w:style>
  <w:style w:type="paragraph" w:styleId="NormalWeb">
    <w:name w:val="Normal (Web)"/>
    <w:basedOn w:val="Normal"/>
    <w:uiPriority w:val="99"/>
    <w:rsid w:val="00FC4FDE"/>
    <w:pPr>
      <w:spacing w:before="100" w:beforeAutospacing="1" w:after="100" w:afterAutospacing="1" w:line="240" w:lineRule="auto"/>
      <w:ind w:firstLine="0"/>
      <w:jc w:val="left"/>
    </w:pPr>
    <w:rPr>
      <w:color w:val="000000"/>
      <w:sz w:val="24"/>
      <w:szCs w:val="24"/>
      <w:lang w:eastAsia="bg-BG"/>
    </w:rPr>
  </w:style>
  <w:style w:type="character" w:customStyle="1" w:styleId="FootnoteTextChar">
    <w:name w:val="Footnote Text Char"/>
    <w:aliases w:val="Podrozdział Char"/>
    <w:uiPriority w:val="99"/>
    <w:locked/>
    <w:rsid w:val="00FC4FDE"/>
    <w:rPr>
      <w:rFonts w:ascii="Arial" w:hAnsi="Arial"/>
      <w:b/>
      <w:lang w:val="en-GB" w:eastAsia="it-IT"/>
    </w:rPr>
  </w:style>
  <w:style w:type="paragraph" w:styleId="FootnoteText">
    <w:name w:val="footnote text"/>
    <w:aliases w:val="Podrozdział"/>
    <w:basedOn w:val="Normal"/>
    <w:link w:val="FootnoteTextChar1"/>
    <w:uiPriority w:val="99"/>
    <w:rsid w:val="00FC4FDE"/>
    <w:pPr>
      <w:spacing w:line="240" w:lineRule="auto"/>
      <w:ind w:firstLine="0"/>
      <w:jc w:val="left"/>
    </w:pPr>
    <w:rPr>
      <w:rFonts w:ascii="Arial" w:hAnsi="Arial"/>
      <w:b/>
      <w:sz w:val="20"/>
      <w:lang w:val="en-GB" w:eastAsia="it-IT"/>
    </w:rPr>
  </w:style>
  <w:style w:type="character" w:customStyle="1" w:styleId="FootnoteTextChar1">
    <w:name w:val="Footnote Text Char1"/>
    <w:aliases w:val="Podrozdział Char1"/>
    <w:basedOn w:val="DefaultParagraphFont"/>
    <w:link w:val="FootnoteText"/>
    <w:uiPriority w:val="99"/>
    <w:semiHidden/>
    <w:locked/>
    <w:rsid w:val="00115CF7"/>
    <w:rPr>
      <w:rFonts w:ascii="Times New Roman" w:hAnsi="Times New Roman" w:cs="Times New Roman"/>
      <w:sz w:val="20"/>
      <w:lang w:val="bg-BG"/>
    </w:rPr>
  </w:style>
  <w:style w:type="character" w:customStyle="1" w:styleId="HeaderChar">
    <w:name w:val="Header Char"/>
    <w:uiPriority w:val="99"/>
    <w:locked/>
    <w:rsid w:val="00FC4FDE"/>
    <w:rPr>
      <w:sz w:val="28"/>
      <w:lang w:eastAsia="en-US"/>
    </w:rPr>
  </w:style>
  <w:style w:type="paragraph" w:styleId="Header">
    <w:name w:val="header"/>
    <w:basedOn w:val="Normal"/>
    <w:link w:val="HeaderChar1"/>
    <w:uiPriority w:val="99"/>
    <w:rsid w:val="00FC4FDE"/>
    <w:pPr>
      <w:tabs>
        <w:tab w:val="center" w:pos="4153"/>
        <w:tab w:val="right" w:pos="8306"/>
      </w:tabs>
    </w:pPr>
  </w:style>
  <w:style w:type="character" w:customStyle="1" w:styleId="HeaderChar1">
    <w:name w:val="Header Char1"/>
    <w:basedOn w:val="DefaultParagraphFont"/>
    <w:link w:val="Header"/>
    <w:uiPriority w:val="99"/>
    <w:semiHidden/>
    <w:locked/>
    <w:rsid w:val="00115CF7"/>
    <w:rPr>
      <w:rFonts w:ascii="Times New Roman" w:hAnsi="Times New Roman" w:cs="Times New Roman"/>
      <w:sz w:val="20"/>
      <w:lang w:val="bg-BG"/>
    </w:rPr>
  </w:style>
  <w:style w:type="character" w:customStyle="1" w:styleId="FooterChar">
    <w:name w:val="Footer Char"/>
    <w:uiPriority w:val="99"/>
    <w:locked/>
    <w:rsid w:val="00FC4FDE"/>
    <w:rPr>
      <w:sz w:val="24"/>
    </w:rPr>
  </w:style>
  <w:style w:type="paragraph" w:styleId="Footer">
    <w:name w:val="footer"/>
    <w:basedOn w:val="Normal"/>
    <w:link w:val="FooterChar1"/>
    <w:uiPriority w:val="99"/>
    <w:rsid w:val="00FC4FDE"/>
    <w:pPr>
      <w:tabs>
        <w:tab w:val="center" w:pos="4320"/>
        <w:tab w:val="right" w:pos="8640"/>
      </w:tabs>
      <w:spacing w:line="240" w:lineRule="auto"/>
      <w:ind w:firstLine="0"/>
      <w:jc w:val="left"/>
    </w:pPr>
    <w:rPr>
      <w:sz w:val="24"/>
      <w:lang w:eastAsia="bg-BG"/>
    </w:rPr>
  </w:style>
  <w:style w:type="character" w:customStyle="1" w:styleId="FooterChar1">
    <w:name w:val="Footer Char1"/>
    <w:basedOn w:val="DefaultParagraphFont"/>
    <w:link w:val="Footer"/>
    <w:uiPriority w:val="99"/>
    <w:semiHidden/>
    <w:locked/>
    <w:rsid w:val="00391364"/>
    <w:rPr>
      <w:rFonts w:cs="Times New Roman"/>
      <w:sz w:val="20"/>
      <w:szCs w:val="20"/>
      <w:lang w:eastAsia="en-US"/>
    </w:rPr>
  </w:style>
  <w:style w:type="paragraph" w:styleId="Title">
    <w:name w:val="Title"/>
    <w:basedOn w:val="Normal"/>
    <w:link w:val="TitleChar"/>
    <w:uiPriority w:val="99"/>
    <w:qFormat/>
    <w:rsid w:val="00FC4FDE"/>
    <w:pPr>
      <w:spacing w:line="240" w:lineRule="auto"/>
      <w:ind w:firstLine="0"/>
      <w:jc w:val="center"/>
    </w:pPr>
    <w:rPr>
      <w:b/>
      <w:lang w:eastAsia="bg-BG"/>
    </w:rPr>
  </w:style>
  <w:style w:type="character" w:customStyle="1" w:styleId="TitleChar">
    <w:name w:val="Title Char"/>
    <w:basedOn w:val="DefaultParagraphFont"/>
    <w:link w:val="Title"/>
    <w:uiPriority w:val="99"/>
    <w:locked/>
    <w:rsid w:val="00115CF7"/>
    <w:rPr>
      <w:rFonts w:cs="Times New Roman"/>
      <w:b/>
      <w:sz w:val="28"/>
      <w:lang w:val="bg-BG"/>
    </w:rPr>
  </w:style>
  <w:style w:type="paragraph" w:styleId="BodyText">
    <w:name w:val="Body Text"/>
    <w:basedOn w:val="Normal"/>
    <w:link w:val="BodyTextChar"/>
    <w:uiPriority w:val="99"/>
    <w:rsid w:val="00FC4FDE"/>
    <w:pPr>
      <w:spacing w:line="240" w:lineRule="auto"/>
      <w:ind w:firstLine="0"/>
    </w:pPr>
    <w:rPr>
      <w:sz w:val="24"/>
      <w:lang w:eastAsia="bg-BG"/>
    </w:rPr>
  </w:style>
  <w:style w:type="character" w:customStyle="1" w:styleId="BodyTextChar">
    <w:name w:val="Body Text Char"/>
    <w:basedOn w:val="DefaultParagraphFont"/>
    <w:link w:val="BodyText"/>
    <w:uiPriority w:val="99"/>
    <w:locked/>
    <w:rsid w:val="00115CF7"/>
    <w:rPr>
      <w:rFonts w:cs="Times New Roman"/>
      <w:sz w:val="24"/>
      <w:lang w:val="bg-BG"/>
    </w:rPr>
  </w:style>
  <w:style w:type="paragraph" w:styleId="BodyTextIndent">
    <w:name w:val="Body Text Indent"/>
    <w:basedOn w:val="Normal"/>
    <w:link w:val="BodyTextIndentChar"/>
    <w:uiPriority w:val="99"/>
    <w:rsid w:val="00FC4FDE"/>
    <w:pPr>
      <w:ind w:firstLine="709"/>
    </w:pPr>
    <w:rPr>
      <w:lang w:eastAsia="bg-BG"/>
    </w:rPr>
  </w:style>
  <w:style w:type="character" w:customStyle="1" w:styleId="BodyTextIndentChar">
    <w:name w:val="Body Text Indent Char"/>
    <w:basedOn w:val="DefaultParagraphFont"/>
    <w:link w:val="BodyTextIndent"/>
    <w:uiPriority w:val="99"/>
    <w:locked/>
    <w:rsid w:val="00115CF7"/>
    <w:rPr>
      <w:rFonts w:cs="Times New Roman"/>
      <w:sz w:val="28"/>
      <w:lang w:val="bg-BG"/>
    </w:rPr>
  </w:style>
  <w:style w:type="paragraph" w:styleId="BodyText2">
    <w:name w:val="Body Text 2"/>
    <w:basedOn w:val="Normal"/>
    <w:link w:val="BodyText2Char"/>
    <w:uiPriority w:val="99"/>
    <w:rsid w:val="00FC4FDE"/>
    <w:pPr>
      <w:spacing w:after="120" w:line="480" w:lineRule="auto"/>
    </w:pPr>
    <w:rPr>
      <w:lang w:eastAsia="bg-BG"/>
    </w:rPr>
  </w:style>
  <w:style w:type="character" w:customStyle="1" w:styleId="BodyText2Char">
    <w:name w:val="Body Text 2 Char"/>
    <w:basedOn w:val="DefaultParagraphFont"/>
    <w:link w:val="BodyText2"/>
    <w:uiPriority w:val="99"/>
    <w:locked/>
    <w:rsid w:val="00115CF7"/>
    <w:rPr>
      <w:rFonts w:cs="Times New Roman"/>
      <w:sz w:val="28"/>
      <w:lang w:val="bg-BG"/>
    </w:rPr>
  </w:style>
  <w:style w:type="paragraph" w:styleId="BodyText3">
    <w:name w:val="Body Text 3"/>
    <w:basedOn w:val="Normal"/>
    <w:link w:val="BodyText3Char"/>
    <w:uiPriority w:val="99"/>
    <w:rsid w:val="00FC4FDE"/>
    <w:pPr>
      <w:spacing w:after="120"/>
    </w:pPr>
    <w:rPr>
      <w:sz w:val="16"/>
      <w:szCs w:val="16"/>
      <w:lang w:eastAsia="bg-BG"/>
    </w:rPr>
  </w:style>
  <w:style w:type="character" w:customStyle="1" w:styleId="BodyText3Char">
    <w:name w:val="Body Text 3 Char"/>
    <w:basedOn w:val="DefaultParagraphFont"/>
    <w:link w:val="BodyText3"/>
    <w:uiPriority w:val="99"/>
    <w:locked/>
    <w:rsid w:val="00115CF7"/>
    <w:rPr>
      <w:rFonts w:cs="Times New Roman"/>
      <w:sz w:val="16"/>
      <w:lang w:val="bg-BG"/>
    </w:rPr>
  </w:style>
  <w:style w:type="paragraph" w:styleId="BodyTextIndent2">
    <w:name w:val="Body Text Indent 2"/>
    <w:basedOn w:val="Normal"/>
    <w:link w:val="BodyTextIndent2Char"/>
    <w:uiPriority w:val="99"/>
    <w:rsid w:val="00FC4FDE"/>
    <w:pPr>
      <w:ind w:left="142" w:firstLine="0"/>
    </w:pPr>
    <w:rPr>
      <w:lang w:eastAsia="bg-BG"/>
    </w:rPr>
  </w:style>
  <w:style w:type="character" w:customStyle="1" w:styleId="BodyTextIndent2Char">
    <w:name w:val="Body Text Indent 2 Char"/>
    <w:basedOn w:val="DefaultParagraphFont"/>
    <w:link w:val="BodyTextIndent2"/>
    <w:uiPriority w:val="99"/>
    <w:locked/>
    <w:rsid w:val="00115CF7"/>
    <w:rPr>
      <w:rFonts w:cs="Times New Roman"/>
      <w:sz w:val="28"/>
      <w:lang w:val="bg-BG"/>
    </w:rPr>
  </w:style>
  <w:style w:type="character" w:customStyle="1" w:styleId="BodyTextIndent3Char">
    <w:name w:val="Body Text Indent 3 Char"/>
    <w:uiPriority w:val="99"/>
    <w:locked/>
    <w:rsid w:val="00FC4FDE"/>
    <w:rPr>
      <w:sz w:val="28"/>
      <w:lang w:eastAsia="en-US"/>
    </w:rPr>
  </w:style>
  <w:style w:type="paragraph" w:styleId="BodyTextIndent3">
    <w:name w:val="Body Text Indent 3"/>
    <w:basedOn w:val="Normal"/>
    <w:link w:val="BodyTextIndent3Char1"/>
    <w:uiPriority w:val="99"/>
    <w:rsid w:val="00FC4FDE"/>
    <w:pPr>
      <w:spacing w:line="240" w:lineRule="auto"/>
      <w:ind w:firstLine="851"/>
    </w:pPr>
  </w:style>
  <w:style w:type="character" w:customStyle="1" w:styleId="BodyTextIndent3Char1">
    <w:name w:val="Body Text Indent 3 Char1"/>
    <w:basedOn w:val="DefaultParagraphFont"/>
    <w:link w:val="BodyTextIndent3"/>
    <w:uiPriority w:val="99"/>
    <w:semiHidden/>
    <w:locked/>
    <w:rsid w:val="00391364"/>
    <w:rPr>
      <w:rFonts w:cs="Times New Roman"/>
      <w:sz w:val="16"/>
      <w:szCs w:val="16"/>
      <w:lang w:eastAsia="en-US"/>
    </w:rPr>
  </w:style>
  <w:style w:type="character" w:customStyle="1" w:styleId="PlainTextChar">
    <w:name w:val="Plain Text Char"/>
    <w:uiPriority w:val="99"/>
    <w:locked/>
    <w:rsid w:val="00FC4FDE"/>
    <w:rPr>
      <w:rFonts w:ascii="Courier New" w:hAnsi="Courier New"/>
    </w:rPr>
  </w:style>
  <w:style w:type="paragraph" w:styleId="PlainText">
    <w:name w:val="Plain Text"/>
    <w:basedOn w:val="Normal"/>
    <w:link w:val="PlainTextChar1"/>
    <w:uiPriority w:val="99"/>
    <w:rsid w:val="00FC4FDE"/>
    <w:pPr>
      <w:spacing w:line="240" w:lineRule="auto"/>
      <w:ind w:firstLine="0"/>
      <w:jc w:val="left"/>
    </w:pPr>
    <w:rPr>
      <w:rFonts w:ascii="Courier New" w:hAnsi="Courier New"/>
      <w:sz w:val="20"/>
      <w:lang w:eastAsia="bg-BG"/>
    </w:rPr>
  </w:style>
  <w:style w:type="character" w:customStyle="1" w:styleId="PlainTextChar1">
    <w:name w:val="Plain Text Char1"/>
    <w:basedOn w:val="DefaultParagraphFont"/>
    <w:link w:val="PlainText"/>
    <w:uiPriority w:val="99"/>
    <w:semiHidden/>
    <w:locked/>
    <w:rsid w:val="00115CF7"/>
    <w:rPr>
      <w:rFonts w:ascii="Consolas" w:hAnsi="Consolas" w:cs="Times New Roman"/>
      <w:sz w:val="21"/>
      <w:lang w:val="bg-BG"/>
    </w:rPr>
  </w:style>
  <w:style w:type="character" w:customStyle="1" w:styleId="BalloonTextChar">
    <w:name w:val="Balloon Text Char"/>
    <w:uiPriority w:val="99"/>
    <w:semiHidden/>
    <w:locked/>
    <w:rsid w:val="00FC4FDE"/>
    <w:rPr>
      <w:rFonts w:ascii="Tahoma" w:hAnsi="Tahoma"/>
      <w:sz w:val="16"/>
      <w:lang w:val="bg-BG"/>
    </w:rPr>
  </w:style>
  <w:style w:type="paragraph" w:styleId="BalloonText">
    <w:name w:val="Balloon Text"/>
    <w:basedOn w:val="Normal"/>
    <w:link w:val="BalloonTextChar1"/>
    <w:uiPriority w:val="99"/>
    <w:semiHidden/>
    <w:rsid w:val="00FC4FDE"/>
    <w:rPr>
      <w:rFonts w:ascii="Tahoma" w:hAnsi="Tahoma"/>
      <w:sz w:val="16"/>
      <w:lang w:eastAsia="bg-BG"/>
    </w:rPr>
  </w:style>
  <w:style w:type="character" w:customStyle="1" w:styleId="BalloonTextChar1">
    <w:name w:val="Balloon Text Char1"/>
    <w:basedOn w:val="DefaultParagraphFont"/>
    <w:link w:val="BalloonText"/>
    <w:uiPriority w:val="99"/>
    <w:semiHidden/>
    <w:locked/>
    <w:rsid w:val="00391364"/>
    <w:rPr>
      <w:rFonts w:cs="Times New Roman"/>
      <w:sz w:val="2"/>
      <w:lang w:eastAsia="en-US"/>
    </w:rPr>
  </w:style>
  <w:style w:type="paragraph" w:customStyle="1" w:styleId="Style16">
    <w:name w:val="Style16"/>
    <w:basedOn w:val="Normal"/>
    <w:uiPriority w:val="99"/>
    <w:rsid w:val="00FC4FDE"/>
    <w:pPr>
      <w:spacing w:before="120" w:after="120" w:line="280" w:lineRule="atLeast"/>
      <w:ind w:firstLine="0"/>
      <w:jc w:val="center"/>
    </w:pPr>
    <w:rPr>
      <w:b/>
      <w:bCs/>
      <w:szCs w:val="28"/>
    </w:rPr>
  </w:style>
  <w:style w:type="paragraph" w:customStyle="1" w:styleId="Style18">
    <w:name w:val="Style18"/>
    <w:basedOn w:val="Normal"/>
    <w:uiPriority w:val="99"/>
    <w:rsid w:val="00FC4FDE"/>
    <w:pPr>
      <w:spacing w:before="120" w:after="120" w:line="280" w:lineRule="atLeast"/>
      <w:ind w:left="360" w:firstLine="0"/>
      <w:jc w:val="center"/>
    </w:pPr>
    <w:rPr>
      <w:bCs/>
      <w:szCs w:val="32"/>
    </w:rPr>
  </w:style>
  <w:style w:type="paragraph" w:customStyle="1" w:styleId="Char">
    <w:name w:val="Char"/>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
    <w:name w:val="Списък на абзаци1"/>
    <w:basedOn w:val="Normal"/>
    <w:uiPriority w:val="99"/>
    <w:rsid w:val="00FC4FDE"/>
    <w:pPr>
      <w:spacing w:line="240" w:lineRule="auto"/>
      <w:ind w:left="720" w:firstLine="720"/>
      <w:contextualSpacing/>
    </w:pPr>
  </w:style>
  <w:style w:type="paragraph" w:customStyle="1" w:styleId="Body">
    <w:name w:val="Body"/>
    <w:uiPriority w:val="99"/>
    <w:rsid w:val="00FC4FDE"/>
    <w:pPr>
      <w:widowControl w:val="0"/>
      <w:spacing w:before="120" w:after="120"/>
      <w:ind w:firstLine="720"/>
      <w:jc w:val="both"/>
    </w:pPr>
    <w:rPr>
      <w:sz w:val="28"/>
      <w:szCs w:val="20"/>
      <w:lang w:val="en-GB" w:eastAsia="ar-SA"/>
    </w:rPr>
  </w:style>
  <w:style w:type="paragraph" w:customStyle="1" w:styleId="RegularParagraph">
    <w:name w:val="Regular Paragraph"/>
    <w:basedOn w:val="Normal"/>
    <w:uiPriority w:val="99"/>
    <w:rsid w:val="00FC4FDE"/>
    <w:pPr>
      <w:keepNext/>
      <w:keepLines/>
      <w:spacing w:before="120" w:after="120" w:line="240" w:lineRule="auto"/>
      <w:ind w:firstLine="0"/>
    </w:pPr>
    <w:rPr>
      <w:sz w:val="24"/>
      <w:lang w:val="en-US" w:eastAsia="ar-SA"/>
    </w:rPr>
  </w:style>
  <w:style w:type="paragraph" w:customStyle="1" w:styleId="normaltableau">
    <w:name w:val="normal_tableau"/>
    <w:basedOn w:val="Normal"/>
    <w:uiPriority w:val="99"/>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Normal"/>
    <w:uiPriority w:val="99"/>
    <w:rsid w:val="00FC4FDE"/>
    <w:pPr>
      <w:widowControl w:val="0"/>
      <w:suppressAutoHyphens/>
      <w:spacing w:line="240" w:lineRule="auto"/>
      <w:ind w:firstLine="0"/>
      <w:jc w:val="left"/>
    </w:pPr>
    <w:rPr>
      <w:rFonts w:ascii="Liberation Serif" w:hAnsi="Liberation Serif" w:cs="DejaVu Sans"/>
      <w:kern w:val="2"/>
      <w:sz w:val="24"/>
      <w:szCs w:val="24"/>
      <w:lang w:val="en-US" w:eastAsia="hi-IN" w:bidi="hi-IN"/>
    </w:rPr>
  </w:style>
  <w:style w:type="paragraph" w:customStyle="1" w:styleId="2">
    <w:name w:val="Списък на абзаци2"/>
    <w:basedOn w:val="Normal"/>
    <w:uiPriority w:val="99"/>
    <w:rsid w:val="00FC4FDE"/>
    <w:pPr>
      <w:spacing w:line="240" w:lineRule="auto"/>
      <w:ind w:left="720" w:firstLine="720"/>
      <w:contextualSpacing/>
    </w:pPr>
  </w:style>
  <w:style w:type="paragraph" w:customStyle="1" w:styleId="CharChar">
    <w:name w:val="Char Char Знак"/>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
    <w:name w:val="Знак Знак Знак"/>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ListParagraph">
    <w:name w:val="List Paragraph"/>
    <w:basedOn w:val="Normal"/>
    <w:uiPriority w:val="99"/>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NoSpacing">
    <w:name w:val="No Spacing"/>
    <w:basedOn w:val="Normal"/>
    <w:uiPriority w:val="99"/>
    <w:qFormat/>
    <w:rsid w:val="00FC4FDE"/>
    <w:pPr>
      <w:spacing w:line="240" w:lineRule="auto"/>
      <w:ind w:firstLine="0"/>
      <w:jc w:val="left"/>
    </w:pPr>
    <w:rPr>
      <w:rFonts w:ascii="Cambria" w:hAnsi="Cambria"/>
      <w:sz w:val="22"/>
      <w:szCs w:val="22"/>
    </w:rPr>
  </w:style>
  <w:style w:type="character" w:styleId="FootnoteReference">
    <w:name w:val="footnote reference"/>
    <w:basedOn w:val="DefaultParagraphFont"/>
    <w:uiPriority w:val="99"/>
    <w:rsid w:val="00FC4FDE"/>
    <w:rPr>
      <w:rFonts w:cs="Times New Roman"/>
      <w:vertAlign w:val="superscript"/>
    </w:rPr>
  </w:style>
  <w:style w:type="character" w:customStyle="1" w:styleId="topic">
    <w:name w:val="topic"/>
    <w:basedOn w:val="DefaultParagraphFont"/>
    <w:uiPriority w:val="99"/>
    <w:rsid w:val="00FC4FDE"/>
    <w:rPr>
      <w:rFonts w:cs="Times New Roman"/>
    </w:rPr>
  </w:style>
  <w:style w:type="character" w:customStyle="1" w:styleId="overview">
    <w:name w:val="overview"/>
    <w:basedOn w:val="DefaultParagraphFont"/>
    <w:uiPriority w:val="99"/>
    <w:rsid w:val="00FC4FDE"/>
    <w:rPr>
      <w:rFonts w:cs="Times New Roman"/>
    </w:rPr>
  </w:style>
  <w:style w:type="character" w:customStyle="1" w:styleId="samedocreference1">
    <w:name w:val="samedocreference1"/>
    <w:uiPriority w:val="99"/>
    <w:rsid w:val="00FC4FDE"/>
    <w:rPr>
      <w:color w:val="8B0000"/>
      <w:u w:val="single"/>
    </w:rPr>
  </w:style>
  <w:style w:type="character" w:customStyle="1" w:styleId="newdocreference1">
    <w:name w:val="newdocreference1"/>
    <w:uiPriority w:val="99"/>
    <w:rsid w:val="00FC4FDE"/>
    <w:rPr>
      <w:color w:val="0000FF"/>
      <w:u w:val="single"/>
    </w:rPr>
  </w:style>
  <w:style w:type="character" w:customStyle="1" w:styleId="Char0">
    <w:name w:val="Char Знак Знак"/>
    <w:uiPriority w:val="99"/>
    <w:rsid w:val="00FC4FDE"/>
    <w:rPr>
      <w:rFonts w:ascii="Tahoma" w:hAnsi="Tahoma"/>
      <w:sz w:val="16"/>
    </w:rPr>
  </w:style>
  <w:style w:type="character" w:styleId="Hyperlink">
    <w:name w:val="Hyperlink"/>
    <w:basedOn w:val="DefaultParagraphFont"/>
    <w:uiPriority w:val="99"/>
    <w:rsid w:val="001A3E1D"/>
    <w:rPr>
      <w:rFonts w:cs="Times New Roman"/>
      <w:color w:val="0000FF"/>
      <w:u w:val="single"/>
    </w:rPr>
  </w:style>
  <w:style w:type="paragraph" w:customStyle="1" w:styleId="a0">
    <w:name w:val="Знак Знак"/>
    <w:basedOn w:val="Normal"/>
    <w:uiPriority w:val="99"/>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2">
    <w:name w:val="Char Знак Знак Char Char Char Char2"/>
    <w:basedOn w:val="Normal"/>
    <w:uiPriority w:val="99"/>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PageNumber">
    <w:name w:val="page number"/>
    <w:basedOn w:val="DefaultParagraphFont"/>
    <w:uiPriority w:val="99"/>
    <w:rsid w:val="00DA3F02"/>
    <w:rPr>
      <w:rFonts w:cs="Times New Roman"/>
    </w:rPr>
  </w:style>
  <w:style w:type="paragraph" w:customStyle="1" w:styleId="a1">
    <w:name w:val="ПАРАГРАФ"/>
    <w:basedOn w:val="Normal"/>
    <w:uiPriority w:val="99"/>
    <w:rsid w:val="00AD3931"/>
    <w:pPr>
      <w:spacing w:line="280" w:lineRule="exact"/>
      <w:ind w:firstLine="567"/>
    </w:pPr>
    <w:rPr>
      <w:sz w:val="24"/>
    </w:rPr>
  </w:style>
  <w:style w:type="table" w:styleId="TableGrid">
    <w:name w:val="Table Grid"/>
    <w:basedOn w:val="TableNormal"/>
    <w:uiPriority w:val="99"/>
    <w:rsid w:val="00A210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14D10"/>
    <w:rPr>
      <w:rFonts w:cs="Times New Roman"/>
      <w:b/>
    </w:rPr>
  </w:style>
  <w:style w:type="character" w:customStyle="1" w:styleId="keyfeatures">
    <w:name w:val="keyfeatures"/>
    <w:uiPriority w:val="99"/>
    <w:rsid w:val="00314D10"/>
  </w:style>
  <w:style w:type="paragraph" w:customStyle="1" w:styleId="CharCharChar1">
    <w:name w:val="Char Char Char1"/>
    <w:basedOn w:val="Normal"/>
    <w:uiPriority w:val="99"/>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Normal"/>
    <w:uiPriority w:val="99"/>
    <w:rsid w:val="00817B83"/>
    <w:pPr>
      <w:tabs>
        <w:tab w:val="left" w:pos="709"/>
      </w:tabs>
      <w:spacing w:line="240" w:lineRule="auto"/>
      <w:ind w:firstLine="0"/>
      <w:jc w:val="left"/>
    </w:pPr>
    <w:rPr>
      <w:rFonts w:ascii="Tahoma" w:hAnsi="Tahoma"/>
      <w:sz w:val="24"/>
      <w:szCs w:val="24"/>
      <w:lang w:val="pl-PL" w:eastAsia="pl-PL"/>
    </w:rPr>
  </w:style>
  <w:style w:type="table" w:customStyle="1" w:styleId="10">
    <w:name w:val="Мрежа в таблица1"/>
    <w:uiPriority w:val="99"/>
    <w:rsid w:val="00C77A19"/>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Normal"/>
    <w:uiPriority w:val="99"/>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FollowedHyperlink">
    <w:name w:val="FollowedHyperlink"/>
    <w:basedOn w:val="DefaultParagraphFont"/>
    <w:uiPriority w:val="99"/>
    <w:rsid w:val="00C77A19"/>
    <w:rPr>
      <w:rFonts w:cs="Times New Roman"/>
      <w:color w:val="800080"/>
      <w:u w:val="single"/>
    </w:rPr>
  </w:style>
  <w:style w:type="paragraph" w:customStyle="1" w:styleId="xl65">
    <w:name w:val="xl65"/>
    <w:basedOn w:val="Normal"/>
    <w:uiPriority w:val="99"/>
    <w:rsid w:val="00C77A19"/>
    <w:pPr>
      <w:spacing w:before="100" w:beforeAutospacing="1" w:after="100" w:afterAutospacing="1" w:line="240" w:lineRule="auto"/>
      <w:ind w:firstLine="0"/>
      <w:jc w:val="left"/>
    </w:pPr>
    <w:rPr>
      <w:sz w:val="24"/>
      <w:szCs w:val="24"/>
      <w:lang w:eastAsia="bg-BG"/>
    </w:rPr>
  </w:style>
  <w:style w:type="table" w:customStyle="1" w:styleId="20">
    <w:name w:val="Мрежа в таблица2"/>
    <w:uiPriority w:val="99"/>
    <w:rsid w:val="001F088C"/>
    <w:pPr>
      <w:spacing w:line="360" w:lineRule="atLeast"/>
      <w:ind w:firstLine="680"/>
      <w:jc w:val="both"/>
    </w:pPr>
    <w:rPr>
      <w:rFonts w:eastAsia="SimSu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
    <w:name w:val="Знак Знак3"/>
    <w:uiPriority w:val="99"/>
    <w:locked/>
    <w:rsid w:val="001F088C"/>
    <w:rPr>
      <w:sz w:val="28"/>
      <w:lang w:eastAsia="en-US"/>
    </w:rPr>
  </w:style>
  <w:style w:type="character" w:customStyle="1" w:styleId="12">
    <w:name w:val="Знак Знак1"/>
    <w:uiPriority w:val="99"/>
    <w:locked/>
    <w:rsid w:val="001F088C"/>
    <w:rPr>
      <w:rFonts w:ascii="Courier New" w:hAnsi="Courier New"/>
    </w:rPr>
  </w:style>
  <w:style w:type="table" w:customStyle="1" w:styleId="TableGrid1">
    <w:name w:val="Table Grid1"/>
    <w:uiPriority w:val="99"/>
    <w:rsid w:val="001F088C"/>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10">
    <w:name w:val="Char Знак Знак1"/>
    <w:uiPriority w:val="99"/>
    <w:rsid w:val="001F088C"/>
    <w:rPr>
      <w:rFonts w:ascii="Tahoma" w:hAnsi="Tahoma"/>
      <w:sz w:val="16"/>
    </w:rPr>
  </w:style>
  <w:style w:type="table" w:customStyle="1" w:styleId="TableGrid2">
    <w:name w:val="Table Grid2"/>
    <w:uiPriority w:val="99"/>
    <w:rsid w:val="001F088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1F088C"/>
    <w:rPr>
      <w:rFonts w:cs="Times New Roman"/>
      <w:sz w:val="16"/>
    </w:rPr>
  </w:style>
  <w:style w:type="paragraph" w:styleId="CommentText">
    <w:name w:val="annotation text"/>
    <w:basedOn w:val="Normal"/>
    <w:link w:val="CommentTextChar"/>
    <w:uiPriority w:val="99"/>
    <w:rsid w:val="001F088C"/>
    <w:rPr>
      <w:rFonts w:eastAsia="MS Mincho"/>
      <w:sz w:val="20"/>
      <w:lang w:eastAsia="bg-BG"/>
    </w:rPr>
  </w:style>
  <w:style w:type="character" w:customStyle="1" w:styleId="CommentTextChar">
    <w:name w:val="Comment Text Char"/>
    <w:basedOn w:val="DefaultParagraphFont"/>
    <w:link w:val="CommentText"/>
    <w:uiPriority w:val="99"/>
    <w:locked/>
    <w:rsid w:val="001F088C"/>
    <w:rPr>
      <w:rFonts w:eastAsia="MS Mincho" w:cs="Times New Roman"/>
      <w:lang w:val="bg-BG"/>
    </w:rPr>
  </w:style>
  <w:style w:type="paragraph" w:styleId="CommentSubject">
    <w:name w:val="annotation subject"/>
    <w:basedOn w:val="CommentText"/>
    <w:next w:val="CommentText"/>
    <w:link w:val="CommentSubjectChar"/>
    <w:uiPriority w:val="99"/>
    <w:rsid w:val="001F088C"/>
    <w:rPr>
      <w:b/>
      <w:bCs/>
    </w:rPr>
  </w:style>
  <w:style w:type="character" w:customStyle="1" w:styleId="CommentSubjectChar">
    <w:name w:val="Comment Subject Char"/>
    <w:basedOn w:val="CommentTextChar"/>
    <w:link w:val="CommentSubject"/>
    <w:uiPriority w:val="99"/>
    <w:locked/>
    <w:rsid w:val="001F088C"/>
    <w:rPr>
      <w:b/>
    </w:rPr>
  </w:style>
  <w:style w:type="paragraph" w:customStyle="1" w:styleId="xl66">
    <w:name w:val="xl66"/>
    <w:basedOn w:val="Normal"/>
    <w:uiPriority w:val="99"/>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Normal"/>
    <w:uiPriority w:val="99"/>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Normal"/>
    <w:uiPriority w:val="99"/>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Normal"/>
    <w:uiPriority w:val="99"/>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Normal"/>
    <w:uiPriority w:val="99"/>
    <w:rsid w:val="001F088C"/>
    <w:pPr>
      <w:spacing w:before="100" w:beforeAutospacing="1" w:after="100" w:afterAutospacing="1" w:line="240" w:lineRule="auto"/>
      <w:ind w:firstLine="0"/>
      <w:jc w:val="left"/>
    </w:pPr>
    <w:rPr>
      <w:rFonts w:eastAsia="MS Mincho"/>
      <w:sz w:val="20"/>
      <w:lang w:val="en-US"/>
    </w:rPr>
  </w:style>
  <w:style w:type="paragraph" w:styleId="Revision">
    <w:name w:val="Revision"/>
    <w:hidden/>
    <w:uiPriority w:val="99"/>
    <w:semiHidden/>
    <w:rsid w:val="001F088C"/>
    <w:rPr>
      <w:rFonts w:eastAsia="MS Mincho"/>
      <w:sz w:val="28"/>
      <w:szCs w:val="20"/>
      <w:lang w:eastAsia="en-US"/>
    </w:rPr>
  </w:style>
  <w:style w:type="character" w:customStyle="1" w:styleId="spelle">
    <w:name w:val="spelle"/>
    <w:uiPriority w:val="99"/>
    <w:rsid w:val="001F088C"/>
  </w:style>
  <w:style w:type="paragraph" w:customStyle="1" w:styleId="110">
    <w:name w:val="Заглавие 11"/>
    <w:basedOn w:val="Normal"/>
    <w:next w:val="Normal"/>
    <w:uiPriority w:val="99"/>
    <w:rsid w:val="00115CF7"/>
    <w:pPr>
      <w:keepNext/>
      <w:keepLines/>
      <w:spacing w:before="480"/>
      <w:outlineLvl w:val="0"/>
    </w:pPr>
    <w:rPr>
      <w:rFonts w:ascii="Cambria" w:hAnsi="Cambria"/>
      <w:b/>
      <w:bCs/>
      <w:color w:val="365F91"/>
      <w:szCs w:val="28"/>
    </w:rPr>
  </w:style>
  <w:style w:type="paragraph" w:customStyle="1" w:styleId="14">
    <w:name w:val="Горен колонтитул1"/>
    <w:basedOn w:val="Normal"/>
    <w:next w:val="Header"/>
    <w:uiPriority w:val="99"/>
    <w:rsid w:val="00115CF7"/>
    <w:pPr>
      <w:tabs>
        <w:tab w:val="center" w:pos="4153"/>
        <w:tab w:val="right" w:pos="8306"/>
      </w:tabs>
    </w:pPr>
    <w:rPr>
      <w:rFonts w:ascii="Calibri" w:hAnsi="Calibri"/>
      <w:szCs w:val="22"/>
    </w:rPr>
  </w:style>
  <w:style w:type="character" w:customStyle="1" w:styleId="15">
    <w:name w:val="Горен колонтитул Знак1"/>
    <w:uiPriority w:val="99"/>
    <w:semiHidden/>
    <w:rsid w:val="00115CF7"/>
    <w:rPr>
      <w:rFonts w:ascii="Times New Roman" w:hAnsi="Times New Roman"/>
      <w:sz w:val="20"/>
      <w:lang w:val="bg-BG"/>
    </w:rPr>
  </w:style>
  <w:style w:type="paragraph" w:customStyle="1" w:styleId="Podrozdzia1">
    <w:name w:val="Podrozdział1"/>
    <w:basedOn w:val="Normal"/>
    <w:next w:val="FootnoteText"/>
    <w:uiPriority w:val="99"/>
    <w:rsid w:val="00115CF7"/>
    <w:pPr>
      <w:spacing w:line="240" w:lineRule="auto"/>
      <w:ind w:firstLine="0"/>
      <w:jc w:val="left"/>
    </w:pPr>
    <w:rPr>
      <w:rFonts w:ascii="Arial" w:hAnsi="Arial" w:cs="Arial"/>
      <w:b/>
      <w:sz w:val="22"/>
      <w:szCs w:val="22"/>
      <w:lang w:val="en-GB" w:eastAsia="it-IT"/>
    </w:rPr>
  </w:style>
  <w:style w:type="character" w:customStyle="1" w:styleId="16">
    <w:name w:val="Текст под линия Знак1"/>
    <w:uiPriority w:val="99"/>
    <w:semiHidden/>
    <w:rsid w:val="00115CF7"/>
    <w:rPr>
      <w:rFonts w:ascii="Times New Roman" w:hAnsi="Times New Roman"/>
      <w:sz w:val="20"/>
      <w:lang w:val="bg-BG"/>
    </w:rPr>
  </w:style>
  <w:style w:type="paragraph" w:customStyle="1" w:styleId="17">
    <w:name w:val="Обикновен текст1"/>
    <w:basedOn w:val="Normal"/>
    <w:next w:val="PlainText"/>
    <w:uiPriority w:val="99"/>
    <w:rsid w:val="00115CF7"/>
    <w:pPr>
      <w:spacing w:line="240" w:lineRule="auto"/>
      <w:ind w:firstLine="0"/>
      <w:jc w:val="left"/>
    </w:pPr>
    <w:rPr>
      <w:rFonts w:ascii="Courier New" w:hAnsi="Courier New" w:cs="Courier New"/>
      <w:sz w:val="22"/>
      <w:szCs w:val="22"/>
      <w:lang w:eastAsia="bg-BG"/>
    </w:rPr>
  </w:style>
  <w:style w:type="character" w:customStyle="1" w:styleId="18">
    <w:name w:val="Обикновен текст Знак1"/>
    <w:uiPriority w:val="99"/>
    <w:semiHidden/>
    <w:rsid w:val="00115CF7"/>
    <w:rPr>
      <w:rFonts w:ascii="Consolas" w:hAnsi="Consolas"/>
      <w:sz w:val="21"/>
      <w:lang w:val="bg-BG"/>
    </w:rPr>
  </w:style>
  <w:style w:type="table" w:customStyle="1" w:styleId="111">
    <w:name w:val="Мрежа в таблица11"/>
    <w:uiPriority w:val="99"/>
    <w:rsid w:val="00115C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Знак Char Знак"/>
    <w:basedOn w:val="Normal"/>
    <w:uiPriority w:val="99"/>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Normal"/>
    <w:uiPriority w:val="99"/>
    <w:rsid w:val="00115CF7"/>
    <w:pPr>
      <w:spacing w:line="240" w:lineRule="atLeast"/>
      <w:ind w:firstLine="640"/>
    </w:pPr>
    <w:rPr>
      <w:color w:val="000000"/>
      <w:sz w:val="24"/>
      <w:szCs w:val="24"/>
      <w:lang w:eastAsia="bg-BG"/>
    </w:rPr>
  </w:style>
  <w:style w:type="paragraph" w:customStyle="1" w:styleId="oboznachenie">
    <w:name w:val="oboznachenie"/>
    <w:basedOn w:val="Normal"/>
    <w:uiPriority w:val="99"/>
    <w:rsid w:val="00115CF7"/>
    <w:pPr>
      <w:spacing w:before="240" w:line="240" w:lineRule="auto"/>
      <w:ind w:firstLine="0"/>
      <w:jc w:val="center"/>
    </w:pPr>
    <w:rPr>
      <w:b/>
      <w:caps/>
      <w:sz w:val="36"/>
    </w:rPr>
  </w:style>
  <w:style w:type="paragraph" w:customStyle="1" w:styleId="4">
    <w:name w:val="Знак Знак4"/>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1">
    <w:name w:val="Знак Знак2"/>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31">
    <w:name w:val="Основен текст с отстъп 31"/>
    <w:basedOn w:val="Normal"/>
    <w:next w:val="BodyTextIndent3"/>
    <w:uiPriority w:val="99"/>
    <w:rsid w:val="00115CF7"/>
    <w:pPr>
      <w:spacing w:line="240" w:lineRule="auto"/>
      <w:ind w:firstLine="851"/>
    </w:pPr>
    <w:rPr>
      <w:rFonts w:ascii="Calibri" w:hAnsi="Calibri"/>
      <w:szCs w:val="22"/>
    </w:rPr>
  </w:style>
  <w:style w:type="character" w:customStyle="1" w:styleId="310">
    <w:name w:val="Основен текст с отстъп 3 Знак1"/>
    <w:uiPriority w:val="99"/>
    <w:semiHidden/>
    <w:rsid w:val="00115CF7"/>
    <w:rPr>
      <w:rFonts w:ascii="Times New Roman" w:hAnsi="Times New Roman"/>
      <w:sz w:val="16"/>
      <w:lang w:val="bg-BG"/>
    </w:rPr>
  </w:style>
  <w:style w:type="paragraph" w:customStyle="1" w:styleId="CharCharCharCharChar1">
    <w:name w:val="Char Знак Знак Char Char Char Char1"/>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2">
    <w:name w:val="Char Char Char2"/>
    <w:basedOn w:val="Normal"/>
    <w:uiPriority w:val="99"/>
    <w:rsid w:val="00115CF7"/>
    <w:pPr>
      <w:tabs>
        <w:tab w:val="left" w:pos="709"/>
      </w:tabs>
      <w:spacing w:line="240" w:lineRule="auto"/>
      <w:ind w:firstLine="0"/>
      <w:jc w:val="left"/>
    </w:pPr>
    <w:rPr>
      <w:rFonts w:ascii="Tahoma" w:hAnsi="Tahoma"/>
      <w:sz w:val="24"/>
      <w:szCs w:val="24"/>
      <w:lang w:val="pl-PL" w:eastAsia="pl-PL"/>
    </w:rPr>
  </w:style>
  <w:style w:type="table" w:customStyle="1" w:styleId="1110">
    <w:name w:val="Мрежа в таблица111"/>
    <w:uiPriority w:val="99"/>
    <w:rsid w:val="00115CF7"/>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Normal"/>
    <w:uiPriority w:val="99"/>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Normal"/>
    <w:uiPriority w:val="99"/>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Normal"/>
    <w:uiPriority w:val="99"/>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Normal"/>
    <w:uiPriority w:val="99"/>
    <w:rsid w:val="00115CF7"/>
    <w:pPr>
      <w:tabs>
        <w:tab w:val="left" w:pos="709"/>
      </w:tabs>
      <w:spacing w:line="240" w:lineRule="auto"/>
      <w:ind w:firstLine="0"/>
      <w:jc w:val="left"/>
    </w:pPr>
    <w:rPr>
      <w:rFonts w:ascii="Tahoma" w:hAnsi="Tahoma"/>
      <w:sz w:val="24"/>
      <w:szCs w:val="24"/>
      <w:lang w:val="pl-PL" w:eastAsia="pl-PL"/>
    </w:rPr>
  </w:style>
  <w:style w:type="character" w:customStyle="1" w:styleId="112">
    <w:name w:val="Заглавие 1 Знак1"/>
    <w:uiPriority w:val="99"/>
    <w:rsid w:val="00115CF7"/>
    <w:rPr>
      <w:rFonts w:ascii="Cambria" w:hAnsi="Cambria"/>
      <w:b/>
      <w:color w:val="365F91"/>
      <w:sz w:val="28"/>
    </w:rPr>
  </w:style>
  <w:style w:type="character" w:customStyle="1" w:styleId="22">
    <w:name w:val="Горен колонтитул Знак2"/>
    <w:uiPriority w:val="99"/>
    <w:semiHidden/>
    <w:rsid w:val="00115CF7"/>
  </w:style>
  <w:style w:type="character" w:customStyle="1" w:styleId="23">
    <w:name w:val="Текст под линия Знак2"/>
    <w:uiPriority w:val="99"/>
    <w:semiHidden/>
    <w:rsid w:val="00115CF7"/>
    <w:rPr>
      <w:sz w:val="20"/>
    </w:rPr>
  </w:style>
  <w:style w:type="character" w:customStyle="1" w:styleId="24">
    <w:name w:val="Обикновен текст Знак2"/>
    <w:uiPriority w:val="99"/>
    <w:semiHidden/>
    <w:rsid w:val="00115CF7"/>
    <w:rPr>
      <w:rFonts w:ascii="Consolas" w:hAnsi="Consolas"/>
      <w:sz w:val="21"/>
    </w:rPr>
  </w:style>
  <w:style w:type="table" w:customStyle="1" w:styleId="30">
    <w:name w:val="Мрежа в таблица3"/>
    <w:uiPriority w:val="99"/>
    <w:rsid w:val="00115C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ен текст с отстъп 3 Знак2"/>
    <w:uiPriority w:val="99"/>
    <w:semiHidden/>
    <w:rsid w:val="00115CF7"/>
    <w:rPr>
      <w:sz w:val="16"/>
    </w:rPr>
  </w:style>
  <w:style w:type="table" w:customStyle="1" w:styleId="210">
    <w:name w:val="Мрежа в таблица21"/>
    <w:uiPriority w:val="99"/>
    <w:rsid w:val="00115C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115CF7"/>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s>
</file>

<file path=word/webSettings.xml><?xml version="1.0" encoding="utf-8"?>
<w:webSettings xmlns:r="http://schemas.openxmlformats.org/officeDocument/2006/relationships" xmlns:w="http://schemas.openxmlformats.org/wordprocessingml/2006/main">
  <w:divs>
    <w:div w:id="678897273">
      <w:marLeft w:val="0"/>
      <w:marRight w:val="0"/>
      <w:marTop w:val="0"/>
      <w:marBottom w:val="0"/>
      <w:divBdr>
        <w:top w:val="none" w:sz="0" w:space="0" w:color="auto"/>
        <w:left w:val="none" w:sz="0" w:space="0" w:color="auto"/>
        <w:bottom w:val="none" w:sz="0" w:space="0" w:color="auto"/>
        <w:right w:val="none" w:sz="0" w:space="0" w:color="auto"/>
      </w:divBdr>
    </w:div>
    <w:div w:id="678897274">
      <w:marLeft w:val="0"/>
      <w:marRight w:val="0"/>
      <w:marTop w:val="0"/>
      <w:marBottom w:val="0"/>
      <w:divBdr>
        <w:top w:val="none" w:sz="0" w:space="0" w:color="auto"/>
        <w:left w:val="none" w:sz="0" w:space="0" w:color="auto"/>
        <w:bottom w:val="none" w:sz="0" w:space="0" w:color="auto"/>
        <w:right w:val="none" w:sz="0" w:space="0" w:color="auto"/>
      </w:divBdr>
    </w:div>
    <w:div w:id="678897275">
      <w:marLeft w:val="0"/>
      <w:marRight w:val="0"/>
      <w:marTop w:val="0"/>
      <w:marBottom w:val="0"/>
      <w:divBdr>
        <w:top w:val="none" w:sz="0" w:space="0" w:color="auto"/>
        <w:left w:val="none" w:sz="0" w:space="0" w:color="auto"/>
        <w:bottom w:val="none" w:sz="0" w:space="0" w:color="auto"/>
        <w:right w:val="none" w:sz="0" w:space="0" w:color="auto"/>
      </w:divBdr>
    </w:div>
    <w:div w:id="678897276">
      <w:marLeft w:val="0"/>
      <w:marRight w:val="0"/>
      <w:marTop w:val="0"/>
      <w:marBottom w:val="0"/>
      <w:divBdr>
        <w:top w:val="none" w:sz="0" w:space="0" w:color="auto"/>
        <w:left w:val="none" w:sz="0" w:space="0" w:color="auto"/>
        <w:bottom w:val="none" w:sz="0" w:space="0" w:color="auto"/>
        <w:right w:val="none" w:sz="0" w:space="0" w:color="auto"/>
      </w:divBdr>
    </w:div>
    <w:div w:id="678897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_pirdop@prb.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ttp:/www.prb.bg/opsofi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2210</TotalTime>
  <Pages>43</Pages>
  <Words>11252</Words>
  <Characters>-32766</Characters>
  <Application>Microsoft Office Outlook</Application>
  <DocSecurity>0</DocSecurity>
  <Lines>0</Lines>
  <Paragraphs>0</Paragraphs>
  <ScaleCrop>false</ScaleCrop>
  <Company>PRB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Ilkovska</dc:creator>
  <cp:keywords/>
  <dc:description/>
  <cp:lastModifiedBy>MartixPX</cp:lastModifiedBy>
  <cp:revision>66</cp:revision>
  <cp:lastPrinted>2013-05-23T06:24:00Z</cp:lastPrinted>
  <dcterms:created xsi:type="dcterms:W3CDTF">2013-05-30T12:29:00Z</dcterms:created>
  <dcterms:modified xsi:type="dcterms:W3CDTF">2013-07-04T07:08:00Z</dcterms:modified>
</cp:coreProperties>
</file>