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DD" w:rsidRPr="00674628" w:rsidRDefault="001307DD" w:rsidP="001307DD">
      <w:pPr>
        <w:pageBreakBefore/>
        <w:widowControl w:val="0"/>
        <w:autoSpaceDE w:val="0"/>
        <w:autoSpaceDN w:val="0"/>
        <w:adjustRightInd w:val="0"/>
        <w:ind w:left="5103" w:right="-218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Образец</w:t>
      </w:r>
      <w:r w:rsidRPr="00674628">
        <w:rPr>
          <w:i/>
          <w:color w:val="000000"/>
          <w:sz w:val="24"/>
          <w:szCs w:val="24"/>
        </w:rPr>
        <w:t xml:space="preserve"> №</w:t>
      </w:r>
      <w:r>
        <w:rPr>
          <w:i/>
          <w:color w:val="000000"/>
          <w:sz w:val="24"/>
          <w:szCs w:val="24"/>
        </w:rPr>
        <w:t>2</w:t>
      </w:r>
      <w:bookmarkStart w:id="0" w:name="_GoBack"/>
      <w:bookmarkEnd w:id="0"/>
    </w:p>
    <w:p w:rsidR="001307DD" w:rsidRDefault="001307DD" w:rsidP="001307DD">
      <w:pPr>
        <w:widowControl w:val="0"/>
        <w:autoSpaceDE w:val="0"/>
        <w:autoSpaceDN w:val="0"/>
        <w:adjustRightInd w:val="0"/>
        <w:ind w:left="5103" w:right="-2"/>
        <w:jc w:val="both"/>
        <w:rPr>
          <w:b/>
          <w:caps/>
          <w:color w:val="000000"/>
          <w:sz w:val="24"/>
          <w:szCs w:val="24"/>
        </w:rPr>
      </w:pPr>
      <w:r w:rsidRPr="00674628">
        <w:rPr>
          <w:b/>
          <w:caps/>
          <w:color w:val="000000"/>
          <w:sz w:val="24"/>
          <w:szCs w:val="24"/>
        </w:rPr>
        <w:t>До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left="5103" w:right="-2"/>
        <w:jc w:val="both"/>
        <w:rPr>
          <w:b/>
          <w:caps/>
          <w:color w:val="000000"/>
          <w:sz w:val="24"/>
          <w:szCs w:val="24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left="5103" w:right="-2"/>
        <w:rPr>
          <w:b/>
          <w:caps/>
          <w:color w:val="000000"/>
          <w:sz w:val="24"/>
          <w:szCs w:val="24"/>
        </w:rPr>
      </w:pPr>
      <w:r w:rsidRPr="00674628">
        <w:rPr>
          <w:b/>
          <w:caps/>
          <w:color w:val="000000"/>
          <w:sz w:val="24"/>
          <w:szCs w:val="24"/>
        </w:rPr>
        <w:t xml:space="preserve">Окръжна прокуратура </w:t>
      </w:r>
      <w:r>
        <w:rPr>
          <w:b/>
          <w:caps/>
          <w:color w:val="000000"/>
          <w:sz w:val="24"/>
          <w:szCs w:val="24"/>
        </w:rPr>
        <w:t>Кюстендил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left="5103" w:right="-218"/>
        <w:jc w:val="both"/>
        <w:rPr>
          <w:b/>
          <w:caps/>
          <w:color w:val="000000"/>
          <w:sz w:val="24"/>
          <w:szCs w:val="24"/>
        </w:rPr>
      </w:pPr>
      <w:r w:rsidRPr="00674628">
        <w:rPr>
          <w:b/>
          <w:caps/>
          <w:color w:val="000000"/>
          <w:sz w:val="24"/>
          <w:szCs w:val="24"/>
        </w:rPr>
        <w:t xml:space="preserve">гр. </w:t>
      </w:r>
      <w:r>
        <w:rPr>
          <w:b/>
          <w:caps/>
          <w:color w:val="000000"/>
          <w:sz w:val="24"/>
          <w:szCs w:val="24"/>
        </w:rPr>
        <w:t>Кюстендил</w:t>
      </w:r>
      <w:r w:rsidRPr="00674628">
        <w:rPr>
          <w:b/>
          <w:caps/>
          <w:color w:val="000000"/>
          <w:sz w:val="24"/>
          <w:szCs w:val="24"/>
        </w:rPr>
        <w:t xml:space="preserve">, п.к. </w:t>
      </w:r>
      <w:r>
        <w:rPr>
          <w:b/>
          <w:caps/>
          <w:color w:val="000000"/>
          <w:sz w:val="24"/>
          <w:szCs w:val="24"/>
        </w:rPr>
        <w:t>2500</w:t>
      </w:r>
      <w:r w:rsidRPr="00674628">
        <w:rPr>
          <w:b/>
          <w:caps/>
          <w:color w:val="000000"/>
          <w:sz w:val="24"/>
          <w:szCs w:val="24"/>
        </w:rPr>
        <w:t xml:space="preserve"> 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left="5103" w:right="-218"/>
        <w:jc w:val="both"/>
        <w:rPr>
          <w:b/>
          <w:caps/>
          <w:color w:val="000000"/>
          <w:sz w:val="24"/>
          <w:szCs w:val="24"/>
        </w:rPr>
      </w:pPr>
      <w:r w:rsidRPr="00674628">
        <w:rPr>
          <w:b/>
          <w:caps/>
          <w:color w:val="000000"/>
          <w:sz w:val="24"/>
          <w:szCs w:val="24"/>
        </w:rPr>
        <w:t>ул. „</w:t>
      </w:r>
      <w:r>
        <w:rPr>
          <w:b/>
          <w:caps/>
          <w:color w:val="000000"/>
          <w:sz w:val="24"/>
          <w:szCs w:val="24"/>
        </w:rPr>
        <w:t>ГОРОЦВЕТНА” № 14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18" w:firstLine="720"/>
        <w:jc w:val="both"/>
        <w:rPr>
          <w:color w:val="000000"/>
          <w:sz w:val="24"/>
          <w:szCs w:val="24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18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ТЕХНИЧЕСКО </w:t>
      </w:r>
      <w:r w:rsidRPr="00674628">
        <w:rPr>
          <w:b/>
          <w:color w:val="000000"/>
          <w:sz w:val="24"/>
          <w:szCs w:val="24"/>
        </w:rPr>
        <w:t>ПРЕДЛОЖЕНИЕ ЗА ИЗПЪЛНЕНИЕ НА ПОРЪЧКАТА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18" w:firstLine="720"/>
        <w:jc w:val="both"/>
        <w:rPr>
          <w:color w:val="000000"/>
          <w:sz w:val="24"/>
          <w:szCs w:val="24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 w:firstLine="708"/>
        <w:jc w:val="both"/>
        <w:rPr>
          <w:b/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 xml:space="preserve">за участие в обществена поръчка </w:t>
      </w:r>
      <w:r w:rsidRPr="00674628">
        <w:rPr>
          <w:rFonts w:eastAsia="Calibri"/>
          <w:sz w:val="24"/>
          <w:szCs w:val="24"/>
        </w:rPr>
        <w:t xml:space="preserve">чрез събиране на оферти с обява </w:t>
      </w:r>
      <w:r w:rsidRPr="00674628">
        <w:rPr>
          <w:color w:val="000000"/>
          <w:sz w:val="24"/>
          <w:szCs w:val="24"/>
        </w:rPr>
        <w:t xml:space="preserve">с предмет: </w:t>
      </w:r>
      <w:r w:rsidRPr="00674628">
        <w:rPr>
          <w:b/>
          <w:color w:val="000000"/>
          <w:sz w:val="24"/>
          <w:szCs w:val="24"/>
        </w:rPr>
        <w:t>„</w:t>
      </w:r>
      <w:r w:rsidRPr="00674628">
        <w:rPr>
          <w:b/>
          <w:bCs/>
          <w:color w:val="000000"/>
          <w:sz w:val="24"/>
          <w:szCs w:val="24"/>
        </w:rPr>
        <w:t xml:space="preserve">Доставка на нетна електрическа енергия ниско напрежение и избор на координатор на балансираща група за обектите, предоставени за ползване на Окръжна прокуратура </w:t>
      </w:r>
      <w:r>
        <w:rPr>
          <w:b/>
          <w:bCs/>
          <w:color w:val="000000"/>
          <w:sz w:val="24"/>
          <w:szCs w:val="24"/>
        </w:rPr>
        <w:t xml:space="preserve"> - </w:t>
      </w:r>
      <w:r w:rsidRPr="00674628">
        <w:rPr>
          <w:b/>
          <w:bCs/>
          <w:color w:val="000000"/>
          <w:sz w:val="24"/>
          <w:szCs w:val="24"/>
        </w:rPr>
        <w:t>гр.</w:t>
      </w:r>
      <w:r>
        <w:rPr>
          <w:b/>
          <w:bCs/>
          <w:color w:val="000000"/>
          <w:sz w:val="24"/>
          <w:szCs w:val="24"/>
        </w:rPr>
        <w:t>Кюстендил</w:t>
      </w:r>
      <w:r w:rsidRPr="00674628">
        <w:rPr>
          <w:b/>
          <w:bCs/>
          <w:color w:val="000000"/>
          <w:sz w:val="24"/>
          <w:szCs w:val="24"/>
        </w:rPr>
        <w:t>“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18" w:firstLine="708"/>
        <w:jc w:val="center"/>
        <w:rPr>
          <w:b/>
          <w:color w:val="000000"/>
          <w:sz w:val="24"/>
          <w:szCs w:val="24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 w:firstLine="708"/>
        <w:jc w:val="center"/>
        <w:rPr>
          <w:b/>
          <w:color w:val="000000"/>
          <w:sz w:val="24"/>
          <w:szCs w:val="24"/>
        </w:rPr>
      </w:pPr>
      <w:r w:rsidRPr="00674628">
        <w:rPr>
          <w:b/>
          <w:color w:val="000000"/>
          <w:sz w:val="24"/>
          <w:szCs w:val="24"/>
        </w:rPr>
        <w:t>ОТ</w:t>
      </w:r>
    </w:p>
    <w:p w:rsidR="001307DD" w:rsidRPr="00674628" w:rsidRDefault="001307DD" w:rsidP="001307DD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 xml:space="preserve">Участник: </w:t>
      </w:r>
      <w:r w:rsidRPr="00674628"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.........................................................................................................................;</w:t>
      </w:r>
    </w:p>
    <w:p w:rsidR="001307DD" w:rsidRPr="00674628" w:rsidRDefault="001307DD" w:rsidP="001307DD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>Адрес: ..............................................................................................................................;</w:t>
      </w:r>
    </w:p>
    <w:p w:rsidR="001307DD" w:rsidRPr="00674628" w:rsidRDefault="001307DD" w:rsidP="001307DD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>Тел.: .............., факс: .............;</w:t>
      </w:r>
    </w:p>
    <w:p w:rsidR="001307DD" w:rsidRPr="00674628" w:rsidRDefault="001307DD" w:rsidP="001307DD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 xml:space="preserve">ИН по ДДС: </w:t>
      </w:r>
      <w:r w:rsidRPr="00674628">
        <w:rPr>
          <w:b/>
          <w:color w:val="000000"/>
          <w:sz w:val="24"/>
          <w:szCs w:val="24"/>
        </w:rPr>
        <w:t>........................,</w:t>
      </w:r>
      <w:r w:rsidRPr="00674628">
        <w:rPr>
          <w:color w:val="000000"/>
          <w:sz w:val="24"/>
          <w:szCs w:val="24"/>
        </w:rPr>
        <w:t xml:space="preserve"> ЕИК по БУЛСТАТ </w:t>
      </w:r>
      <w:r w:rsidRPr="00674628">
        <w:rPr>
          <w:b/>
          <w:color w:val="000000"/>
          <w:sz w:val="24"/>
          <w:szCs w:val="24"/>
        </w:rPr>
        <w:t>.........................................................;</w:t>
      </w:r>
    </w:p>
    <w:p w:rsidR="001307DD" w:rsidRPr="00674628" w:rsidRDefault="001307DD" w:rsidP="001307DD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74628">
        <w:rPr>
          <w:color w:val="000000"/>
          <w:sz w:val="24"/>
          <w:szCs w:val="24"/>
        </w:rPr>
        <w:t>Представлявано от</w:t>
      </w:r>
      <w:r w:rsidRPr="00674628">
        <w:rPr>
          <w:b/>
          <w:color w:val="000000"/>
          <w:sz w:val="24"/>
          <w:szCs w:val="24"/>
        </w:rPr>
        <w:t>………………………………………….. ....................................</w:t>
      </w:r>
    </w:p>
    <w:p w:rsidR="001307DD" w:rsidRPr="00674628" w:rsidRDefault="001307DD" w:rsidP="001307DD">
      <w:pPr>
        <w:keepNext/>
        <w:widowControl w:val="0"/>
        <w:autoSpaceDE w:val="0"/>
        <w:autoSpaceDN w:val="0"/>
        <w:adjustRightInd w:val="0"/>
        <w:ind w:right="-218" w:firstLine="720"/>
        <w:jc w:val="both"/>
        <w:rPr>
          <w:b/>
          <w:color w:val="000000"/>
          <w:sz w:val="24"/>
          <w:szCs w:val="24"/>
        </w:rPr>
      </w:pPr>
    </w:p>
    <w:p w:rsidR="001307DD" w:rsidRPr="00674628" w:rsidRDefault="001307DD" w:rsidP="001307DD">
      <w:pPr>
        <w:keepNext/>
        <w:widowControl w:val="0"/>
        <w:autoSpaceDE w:val="0"/>
        <w:autoSpaceDN w:val="0"/>
        <w:adjustRightInd w:val="0"/>
        <w:ind w:right="-2" w:firstLine="720"/>
        <w:jc w:val="both"/>
        <w:rPr>
          <w:b/>
          <w:color w:val="000000"/>
          <w:sz w:val="24"/>
          <w:szCs w:val="24"/>
        </w:rPr>
      </w:pPr>
      <w:r w:rsidRPr="00674628">
        <w:rPr>
          <w:b/>
          <w:color w:val="000000"/>
          <w:sz w:val="24"/>
          <w:szCs w:val="24"/>
        </w:rPr>
        <w:t>УВАЖАЕМИ ГОСПОДА,</w:t>
      </w:r>
    </w:p>
    <w:p w:rsidR="001307DD" w:rsidRPr="00674628" w:rsidRDefault="001307DD" w:rsidP="001307DD">
      <w:pPr>
        <w:ind w:right="-2" w:firstLine="720"/>
        <w:jc w:val="both"/>
        <w:rPr>
          <w:b/>
          <w:color w:val="000000"/>
          <w:sz w:val="24"/>
          <w:szCs w:val="24"/>
          <w:lang w:eastAsia="en-US"/>
        </w:rPr>
      </w:pPr>
      <w:r w:rsidRPr="00674628">
        <w:rPr>
          <w:b/>
          <w:color w:val="000000"/>
          <w:sz w:val="24"/>
          <w:szCs w:val="24"/>
          <w:lang w:eastAsia="en-US"/>
        </w:rPr>
        <w:t>С настоящото декларира</w:t>
      </w:r>
      <w:r>
        <w:rPr>
          <w:b/>
          <w:color w:val="000000"/>
          <w:sz w:val="24"/>
          <w:szCs w:val="24"/>
          <w:lang w:eastAsia="en-US"/>
        </w:rPr>
        <w:t>м</w:t>
      </w:r>
      <w:r w:rsidRPr="00674628">
        <w:rPr>
          <w:b/>
          <w:color w:val="000000"/>
          <w:sz w:val="24"/>
          <w:szCs w:val="24"/>
          <w:lang w:eastAsia="en-US"/>
        </w:rPr>
        <w:t>:</w:t>
      </w:r>
    </w:p>
    <w:p w:rsidR="001307DD" w:rsidRPr="00F645BB" w:rsidRDefault="001307DD" w:rsidP="001307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b/>
          <w:bCs/>
          <w:color w:val="000000"/>
          <w:spacing w:val="-1"/>
          <w:sz w:val="24"/>
          <w:szCs w:val="24"/>
          <w:lang w:eastAsia="en-US"/>
        </w:rPr>
      </w:pPr>
      <w:r w:rsidRPr="00F645BB">
        <w:rPr>
          <w:color w:val="000000"/>
          <w:sz w:val="24"/>
          <w:szCs w:val="24"/>
          <w:lang w:eastAsia="en-US"/>
        </w:rPr>
        <w:t xml:space="preserve">Запознат съм с условията, посочени в Обявата и приложенията към нея. </w:t>
      </w:r>
    </w:p>
    <w:p w:rsidR="001307DD" w:rsidRPr="00F645BB" w:rsidRDefault="001307DD" w:rsidP="001307D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F645BB">
        <w:rPr>
          <w:color w:val="000000"/>
          <w:sz w:val="24"/>
          <w:szCs w:val="24"/>
          <w:lang w:eastAsia="en-US"/>
        </w:rPr>
        <w:t>Приемам изцяло, без резерви или ограничения всички условия на настоящата обществена поръчка.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left="567" w:right="-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I.</w:t>
      </w:r>
      <w:r w:rsidRPr="00674628">
        <w:rPr>
          <w:b/>
          <w:color w:val="000000"/>
          <w:sz w:val="24"/>
          <w:szCs w:val="24"/>
        </w:rPr>
        <w:t xml:space="preserve">В случай, че </w:t>
      </w:r>
      <w:r>
        <w:rPr>
          <w:b/>
          <w:color w:val="000000"/>
          <w:sz w:val="24"/>
          <w:szCs w:val="24"/>
        </w:rPr>
        <w:t>бъда</w:t>
      </w:r>
      <w:r w:rsidRPr="00674628">
        <w:rPr>
          <w:b/>
          <w:color w:val="000000"/>
          <w:sz w:val="24"/>
          <w:szCs w:val="24"/>
        </w:rPr>
        <w:t xml:space="preserve"> избран за изпълнител на обществената поръчка, заявявам че: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Ще </w:t>
      </w:r>
      <w:r w:rsidRPr="00674628">
        <w:rPr>
          <w:sz w:val="24"/>
          <w:szCs w:val="24"/>
          <w:lang w:eastAsia="en-US"/>
        </w:rPr>
        <w:t>извършвам пълно администриране на информационния поток с лицензираните електроразпределителни предприятия (ЕРП) на територията, на която се намират измервателните точки и Електроенергийния системен оператор (ЕСО) и да поемем разходите за небаланси, при специалните изисквания на възложителя посочени в Техническата спецификация и съгласно предложеното от нас в Предложение за изпълнение на поръчката и Ценово предложение;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Ще бъде в</w:t>
      </w:r>
      <w:r w:rsidRPr="00674628">
        <w:rPr>
          <w:sz w:val="24"/>
          <w:szCs w:val="24"/>
          <w:lang w:eastAsia="en-US"/>
        </w:rPr>
        <w:t>ключ</w:t>
      </w:r>
      <w:r>
        <w:rPr>
          <w:sz w:val="24"/>
          <w:szCs w:val="24"/>
          <w:lang w:eastAsia="en-US"/>
        </w:rPr>
        <w:t>ен</w:t>
      </w:r>
      <w:r w:rsidRPr="00674628">
        <w:rPr>
          <w:sz w:val="24"/>
          <w:szCs w:val="24"/>
          <w:lang w:eastAsia="en-US"/>
        </w:rPr>
        <w:t xml:space="preserve"> възложителя като непряк член на стандартна балансираща група съгласно Правилата за търговия с електрическа енергия (ПТЕЕ), без ВЪЗЛОЖИТЕЛЯТ да заплаща такса за регистрация и участие;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Ще бъдат регистрирани</w:t>
      </w:r>
      <w:r w:rsidRPr="00674628">
        <w:rPr>
          <w:sz w:val="24"/>
          <w:szCs w:val="24"/>
          <w:lang w:eastAsia="en-US"/>
        </w:rPr>
        <w:t xml:space="preserve"> обектите на възложителя пред ЕСО като активен член на пазара на електрическа енергия;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Ще и</w:t>
      </w:r>
      <w:r w:rsidRPr="00674628">
        <w:rPr>
          <w:sz w:val="24"/>
          <w:szCs w:val="24"/>
          <w:lang w:eastAsia="en-US"/>
        </w:rPr>
        <w:t xml:space="preserve">звършвам енергиен мониторинг и изготвяме прогнози, регистрираме графици, които се известяват (регистрират) в ЕСО, в които са отразени почасовите дневни нетни количества активна електрическа енергия на ниско напрежение, както и извършим всички необходими дейности, свързани с участието на възложителя на свободния пазар на електрическа енергия, съгласно ПТЕЕ, Закона за енергетиката (ЗЕ) и Правилата за измерване </w:t>
      </w:r>
      <w:r w:rsidRPr="00674628">
        <w:rPr>
          <w:sz w:val="24"/>
          <w:szCs w:val="24"/>
          <w:lang w:eastAsia="en-US"/>
        </w:rPr>
        <w:lastRenderedPageBreak/>
        <w:t>на количествата електрическа енергия (ПИКЕЕ);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Ще д</w:t>
      </w:r>
      <w:r w:rsidRPr="00674628">
        <w:rPr>
          <w:sz w:val="24"/>
          <w:szCs w:val="24"/>
          <w:lang w:eastAsia="en-US"/>
        </w:rPr>
        <w:t>оставям необходимите прогнозни количества нетна активна електрическа енергия за всички тарифни зони (върхова, дневна и нощна) съгласно документацията за участие, по цена и при условия, уговорени в договора и приложенията към него;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Ще и</w:t>
      </w:r>
      <w:r w:rsidRPr="00674628">
        <w:rPr>
          <w:sz w:val="24"/>
          <w:szCs w:val="24"/>
          <w:lang w:eastAsia="en-US"/>
        </w:rPr>
        <w:t xml:space="preserve">зготвям подробен индивидуален анализ на характерния </w:t>
      </w:r>
      <w:proofErr w:type="spellStart"/>
      <w:r w:rsidRPr="00674628">
        <w:rPr>
          <w:sz w:val="24"/>
          <w:szCs w:val="24"/>
          <w:lang w:eastAsia="en-US"/>
        </w:rPr>
        <w:t>товаров</w:t>
      </w:r>
      <w:proofErr w:type="spellEnd"/>
      <w:r w:rsidRPr="00674628">
        <w:rPr>
          <w:sz w:val="24"/>
          <w:szCs w:val="24"/>
          <w:lang w:eastAsia="en-US"/>
        </w:rPr>
        <w:t xml:space="preserve"> профил на клиента с цел оценка на енергийната му ефективност.</w:t>
      </w:r>
    </w:p>
    <w:p w:rsidR="001307DD" w:rsidRPr="00674628" w:rsidRDefault="001307DD" w:rsidP="001307D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Ще о</w:t>
      </w:r>
      <w:r w:rsidRPr="00674628">
        <w:rPr>
          <w:sz w:val="24"/>
          <w:szCs w:val="24"/>
          <w:lang w:eastAsia="en-US"/>
        </w:rPr>
        <w:t>тговарям за администрирането на прогнозните дневни нетни количества активна електрическа енергия, които се известяват (регистрират) в ЕСО под формата на графици, в които са отразени почасовите количества, които планираме да доставяме и продаваме на възложителя и обмена на информация с лицензираното ЕРП на територията, на която се намират съответните измервателни точки.</w:t>
      </w:r>
    </w:p>
    <w:p w:rsidR="001307DD" w:rsidRPr="00674628" w:rsidRDefault="001307DD" w:rsidP="001307D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200" w:line="276" w:lineRule="auto"/>
        <w:ind w:left="567" w:right="-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 xml:space="preserve">II. </w:t>
      </w:r>
      <w:r w:rsidRPr="00674628">
        <w:rPr>
          <w:rFonts w:eastAsia="Calibri"/>
          <w:b/>
          <w:sz w:val="24"/>
          <w:szCs w:val="24"/>
          <w:lang w:eastAsia="en-US"/>
        </w:rPr>
        <w:t>Задължавам се да: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изготвям</w:t>
      </w:r>
      <w:r w:rsidRPr="00674628">
        <w:rPr>
          <w:rFonts w:eastAsia="Calibri"/>
          <w:sz w:val="24"/>
          <w:szCs w:val="24"/>
          <w:lang w:eastAsia="en-US"/>
        </w:rPr>
        <w:t xml:space="preserve"> всички необходими документи за извеждане и регистрация на обектите на възложителя на свободния пазар на електроенергия;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продавам</w:t>
      </w:r>
      <w:r w:rsidRPr="00674628">
        <w:rPr>
          <w:rFonts w:eastAsia="Calibri"/>
          <w:sz w:val="24"/>
          <w:szCs w:val="24"/>
          <w:lang w:eastAsia="en-US"/>
        </w:rPr>
        <w:t xml:space="preserve"> на възложителя договорените и измерени реално </w:t>
      </w:r>
      <w:proofErr w:type="spellStart"/>
      <w:r w:rsidRPr="00674628">
        <w:rPr>
          <w:rFonts w:eastAsia="Calibri"/>
          <w:sz w:val="24"/>
          <w:szCs w:val="24"/>
          <w:lang w:eastAsia="en-US"/>
        </w:rPr>
        <w:t>потребени</w:t>
      </w:r>
      <w:proofErr w:type="spellEnd"/>
      <w:r w:rsidRPr="00674628">
        <w:rPr>
          <w:rFonts w:eastAsia="Calibri"/>
          <w:sz w:val="24"/>
          <w:szCs w:val="24"/>
          <w:lang w:eastAsia="en-US"/>
        </w:rPr>
        <w:t xml:space="preserve"> количества нетна активна електрическата енергия ниско напрежение по оферирана цена в мястото на доставка, съгласно ПТЕЕ и Техническата спецификация на възложителя;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>изпълнявам поръчката качествено в съответствие с предложеното в офертата ни и Техническата спецификация, които са неразделна част от настоящия договор;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>осигурявам непрекъснатост на електроснабдяването и да доставяме електрическа енергия с качество и по ред съгласно предвиденото в Закона за енергетиката, ПТЕЕ и ПИКЕЕ;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>извършвам всички необходими действия, съгласно действащите  ПТЕЕ така, че да осигурим изпълнението на договора;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 xml:space="preserve">издавам оригинални фактури за реално </w:t>
      </w:r>
      <w:proofErr w:type="spellStart"/>
      <w:r w:rsidRPr="00674628">
        <w:rPr>
          <w:rFonts w:eastAsia="Calibri"/>
          <w:sz w:val="24"/>
          <w:szCs w:val="24"/>
          <w:lang w:eastAsia="en-US"/>
        </w:rPr>
        <w:t>потребените</w:t>
      </w:r>
      <w:proofErr w:type="spellEnd"/>
      <w:r w:rsidRPr="00674628">
        <w:rPr>
          <w:rFonts w:eastAsia="Calibri"/>
          <w:sz w:val="24"/>
          <w:szCs w:val="24"/>
          <w:lang w:eastAsia="en-US"/>
        </w:rPr>
        <w:t xml:space="preserve"> количества нетна активна електрическа енергия ниско напрежение, отчетена от средствата за търговско измерване в обектите на възложителя, в съответствие с изискванията на Възложителя; 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 xml:space="preserve">спазвам разпоредбите и правилата, заложени в ЗЕ и наредбите към него, както и ПТЕЕ и разпорежданията на Оператора на </w:t>
      </w:r>
      <w:proofErr w:type="spellStart"/>
      <w:r w:rsidRPr="00674628">
        <w:rPr>
          <w:rFonts w:eastAsia="Calibri"/>
          <w:sz w:val="24"/>
          <w:szCs w:val="24"/>
          <w:lang w:eastAsia="en-US"/>
        </w:rPr>
        <w:t>електропреносната</w:t>
      </w:r>
      <w:proofErr w:type="spellEnd"/>
      <w:r w:rsidRPr="00674628">
        <w:rPr>
          <w:rFonts w:eastAsia="Calibri"/>
          <w:sz w:val="24"/>
          <w:szCs w:val="24"/>
          <w:lang w:eastAsia="en-US"/>
        </w:rPr>
        <w:t xml:space="preserve"> мрежа (ОЕМ) така, че да не бъдем отстранени като регистриран търговец на електрическа енергия и координатор на балансираща група.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>не предоставям документи и информация на трети лица относно изпълнението на поръчката, както и да не използваме информация, станала ни известна при изпълнение на задълженията ми по договора;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>уведомявам възложителя в срок от 3 (три) дни при: промяна в лицата, които ни представляват или са упълномощени да извършват действия по изпълнението на сключения договор; промяна в данните по регистрация, в данните, необходими за издаване на оригинални фактури, в номерата на банковите си сметки и др.;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 xml:space="preserve"> предоставям на възложителя поисканите от него и уговорени в проекта на договор информация, данни или документи по начина и в сроковете, посочени в проекта на договор;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>уведомявам възложителя веднага или в най-кратки обективни срокове за невъзможността ми да изпълняваме задълженията си договора.</w:t>
      </w:r>
    </w:p>
    <w:p w:rsidR="001307DD" w:rsidRPr="00674628" w:rsidRDefault="001307DD" w:rsidP="001307DD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right="-2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4628">
        <w:rPr>
          <w:rFonts w:eastAsia="Calibri"/>
          <w:sz w:val="24"/>
          <w:szCs w:val="24"/>
          <w:lang w:eastAsia="en-US"/>
        </w:rPr>
        <w:t xml:space="preserve">ще администрирам и ще записваме в месечните фактури разходите за мрежови услуги за обектите стандартизиран </w:t>
      </w:r>
      <w:proofErr w:type="spellStart"/>
      <w:r w:rsidRPr="00674628">
        <w:rPr>
          <w:rFonts w:eastAsia="Calibri"/>
          <w:sz w:val="24"/>
          <w:szCs w:val="24"/>
          <w:lang w:eastAsia="en-US"/>
        </w:rPr>
        <w:t>товаров</w:t>
      </w:r>
      <w:proofErr w:type="spellEnd"/>
      <w:r w:rsidRPr="00674628">
        <w:rPr>
          <w:rFonts w:eastAsia="Calibri"/>
          <w:sz w:val="24"/>
          <w:szCs w:val="24"/>
          <w:lang w:eastAsia="en-US"/>
        </w:rPr>
        <w:t xml:space="preserve"> профил в сключеното рамковото споразумение по чл. 11, т. 13 от ПТЕЕ.</w:t>
      </w:r>
    </w:p>
    <w:p w:rsidR="001307DD" w:rsidRPr="00674628" w:rsidRDefault="001307DD" w:rsidP="001307DD">
      <w:pPr>
        <w:spacing w:line="276" w:lineRule="auto"/>
        <w:ind w:left="567" w:right="-2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307DD" w:rsidRPr="00674628" w:rsidRDefault="001307DD" w:rsidP="001307DD">
      <w:pPr>
        <w:spacing w:line="276" w:lineRule="auto"/>
        <w:ind w:right="-2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46CA9">
        <w:rPr>
          <w:rFonts w:eastAsia="Calibri"/>
          <w:b/>
          <w:color w:val="000000"/>
          <w:sz w:val="24"/>
          <w:szCs w:val="24"/>
          <w:lang w:eastAsia="en-US"/>
        </w:rPr>
        <w:t xml:space="preserve">Приемам срока за изпълнение на поръчката да е </w:t>
      </w:r>
      <w:r>
        <w:rPr>
          <w:rFonts w:eastAsia="Calibri"/>
          <w:b/>
          <w:color w:val="000000"/>
          <w:sz w:val="24"/>
          <w:szCs w:val="24"/>
          <w:lang w:eastAsia="en-US"/>
        </w:rPr>
        <w:t>24</w:t>
      </w:r>
      <w:r w:rsidRPr="00C46CA9">
        <w:rPr>
          <w:rFonts w:eastAsia="Calibri"/>
          <w:b/>
          <w:color w:val="000000"/>
          <w:sz w:val="24"/>
          <w:szCs w:val="24"/>
          <w:lang w:eastAsia="en-US"/>
        </w:rPr>
        <w:t xml:space="preserve"> (</w:t>
      </w:r>
      <w:r>
        <w:rPr>
          <w:rFonts w:eastAsia="Calibri"/>
          <w:b/>
          <w:color w:val="000000"/>
          <w:sz w:val="24"/>
          <w:szCs w:val="24"/>
          <w:lang w:eastAsia="en-US"/>
        </w:rPr>
        <w:t>двадесет и четири</w:t>
      </w:r>
      <w:r w:rsidRPr="00C46CA9">
        <w:rPr>
          <w:rFonts w:eastAsia="Calibri"/>
          <w:b/>
          <w:color w:val="000000"/>
          <w:sz w:val="24"/>
          <w:szCs w:val="24"/>
          <w:lang w:eastAsia="en-US"/>
        </w:rPr>
        <w:t>) месеца, считано от датата на регистрация на първия график за доставка за обектите, включени в предмета на договора</w:t>
      </w:r>
      <w:r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1307DD" w:rsidRPr="00674628" w:rsidRDefault="001307DD" w:rsidP="001307DD">
      <w:pPr>
        <w:widowControl w:val="0"/>
        <w:suppressAutoHyphens/>
        <w:autoSpaceDE w:val="0"/>
        <w:autoSpaceDN w:val="0"/>
        <w:adjustRightInd w:val="0"/>
        <w:spacing w:line="252" w:lineRule="auto"/>
        <w:ind w:right="-2" w:firstLine="720"/>
        <w:jc w:val="both"/>
        <w:rPr>
          <w:bCs/>
          <w:sz w:val="24"/>
          <w:szCs w:val="24"/>
        </w:rPr>
      </w:pPr>
      <w:r w:rsidRPr="00776742">
        <w:rPr>
          <w:rFonts w:eastAsia="Calibri"/>
          <w:b/>
          <w:color w:val="000000"/>
          <w:sz w:val="24"/>
          <w:szCs w:val="24"/>
          <w:lang w:eastAsia="en-US"/>
        </w:rPr>
        <w:t>Съгласен с</w:t>
      </w:r>
      <w:r>
        <w:rPr>
          <w:rFonts w:eastAsia="Calibri"/>
          <w:b/>
          <w:color w:val="000000"/>
          <w:sz w:val="24"/>
          <w:szCs w:val="24"/>
          <w:lang w:eastAsia="en-US"/>
        </w:rPr>
        <w:t>ъм</w:t>
      </w:r>
      <w:r w:rsidRPr="00776742">
        <w:rPr>
          <w:sz w:val="24"/>
          <w:szCs w:val="24"/>
          <w:lang w:eastAsia="en-US"/>
        </w:rPr>
        <w:t xml:space="preserve"> </w:t>
      </w:r>
      <w:r w:rsidRPr="00674628">
        <w:rPr>
          <w:sz w:val="24"/>
          <w:szCs w:val="24"/>
          <w:lang w:eastAsia="en-US"/>
        </w:rPr>
        <w:t xml:space="preserve">валидността на нашата оферта </w:t>
      </w:r>
      <w:r w:rsidRPr="00C46CA9">
        <w:rPr>
          <w:b/>
          <w:sz w:val="24"/>
          <w:szCs w:val="24"/>
          <w:lang w:eastAsia="en-US"/>
        </w:rPr>
        <w:t>да бъде до 60 дни,</w:t>
      </w:r>
      <w:r w:rsidRPr="00674628">
        <w:rPr>
          <w:sz w:val="24"/>
          <w:szCs w:val="24"/>
          <w:lang w:eastAsia="en-US"/>
        </w:rPr>
        <w:t xml:space="preserve"> </w:t>
      </w:r>
      <w:r w:rsidRPr="00674628">
        <w:rPr>
          <w:bCs/>
          <w:sz w:val="24"/>
          <w:szCs w:val="24"/>
        </w:rPr>
        <w:t xml:space="preserve">считано от </w:t>
      </w:r>
      <w:r w:rsidRPr="00674628">
        <w:rPr>
          <w:sz w:val="24"/>
          <w:szCs w:val="24"/>
        </w:rPr>
        <w:t xml:space="preserve"> датата, определена за краен срок за получаване на оферти.</w:t>
      </w:r>
    </w:p>
    <w:p w:rsidR="001307DD" w:rsidRPr="00674628" w:rsidRDefault="001307DD" w:rsidP="001307DD">
      <w:pPr>
        <w:spacing w:line="276" w:lineRule="auto"/>
        <w:ind w:right="-2"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307DD" w:rsidRPr="00674628" w:rsidRDefault="001307DD" w:rsidP="001307DD">
      <w:pPr>
        <w:spacing w:line="276" w:lineRule="auto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случай, че бъда</w:t>
      </w:r>
      <w:r w:rsidRPr="00674628">
        <w:rPr>
          <w:sz w:val="24"/>
          <w:szCs w:val="24"/>
        </w:rPr>
        <w:t xml:space="preserve"> определен</w:t>
      </w:r>
      <w:r>
        <w:rPr>
          <w:sz w:val="24"/>
          <w:szCs w:val="24"/>
        </w:rPr>
        <w:t xml:space="preserve"> за изпълнител на поръчката, съм</w:t>
      </w:r>
      <w:r w:rsidRPr="00674628">
        <w:rPr>
          <w:sz w:val="24"/>
          <w:szCs w:val="24"/>
        </w:rPr>
        <w:t xml:space="preserve"> съглас</w:t>
      </w:r>
      <w:r>
        <w:rPr>
          <w:sz w:val="24"/>
          <w:szCs w:val="24"/>
        </w:rPr>
        <w:t>ен</w:t>
      </w:r>
      <w:r w:rsidRPr="00674628">
        <w:rPr>
          <w:sz w:val="24"/>
          <w:szCs w:val="24"/>
        </w:rPr>
        <w:t xml:space="preserve"> да представ</w:t>
      </w:r>
      <w:r>
        <w:rPr>
          <w:sz w:val="24"/>
          <w:szCs w:val="24"/>
        </w:rPr>
        <w:t>я</w:t>
      </w:r>
      <w:r w:rsidRPr="00674628">
        <w:rPr>
          <w:sz w:val="24"/>
          <w:szCs w:val="24"/>
        </w:rPr>
        <w:t xml:space="preserve"> гаранция за изпълнението на договора в </w:t>
      </w:r>
      <w:proofErr w:type="spellStart"/>
      <w:r w:rsidRPr="00674628">
        <w:rPr>
          <w:sz w:val="24"/>
          <w:szCs w:val="24"/>
        </w:rPr>
        <w:t>законоустановената</w:t>
      </w:r>
      <w:proofErr w:type="spellEnd"/>
      <w:r w:rsidRPr="00674628">
        <w:rPr>
          <w:sz w:val="24"/>
          <w:szCs w:val="24"/>
        </w:rPr>
        <w:t xml:space="preserve"> форма, в размер на 3 % от </w:t>
      </w:r>
      <w:r w:rsidRPr="00674628">
        <w:rPr>
          <w:bCs/>
          <w:color w:val="000000"/>
          <w:sz w:val="24"/>
          <w:szCs w:val="24"/>
        </w:rPr>
        <w:t xml:space="preserve">прогнозната </w:t>
      </w:r>
      <w:r w:rsidRPr="00674628">
        <w:rPr>
          <w:bCs/>
          <w:sz w:val="24"/>
          <w:szCs w:val="24"/>
        </w:rPr>
        <w:t>стойност на договора</w:t>
      </w:r>
      <w:r w:rsidRPr="00674628">
        <w:rPr>
          <w:sz w:val="24"/>
          <w:szCs w:val="24"/>
        </w:rPr>
        <w:t>, без вкл. ДДС.</w:t>
      </w:r>
    </w:p>
    <w:p w:rsidR="001307DD" w:rsidRPr="00674628" w:rsidRDefault="001307DD" w:rsidP="001307DD">
      <w:pPr>
        <w:spacing w:line="276" w:lineRule="auto"/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Съгласен</w:t>
      </w:r>
      <w:r w:rsidRPr="00674628">
        <w:rPr>
          <w:sz w:val="24"/>
          <w:szCs w:val="24"/>
        </w:rPr>
        <w:t xml:space="preserve"> с</w:t>
      </w:r>
      <w:r>
        <w:rPr>
          <w:sz w:val="24"/>
          <w:szCs w:val="24"/>
        </w:rPr>
        <w:t>ъм</w:t>
      </w:r>
      <w:r w:rsidRPr="00674628">
        <w:rPr>
          <w:sz w:val="24"/>
          <w:szCs w:val="24"/>
        </w:rPr>
        <w:t xml:space="preserve"> гаранцията да бъде освободена след приключване  изпълнението на договора, съгласно уговорените в него условия.</w:t>
      </w:r>
    </w:p>
    <w:p w:rsidR="001307DD" w:rsidRPr="00674628" w:rsidRDefault="001307DD" w:rsidP="001307DD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24"/>
          <w:szCs w:val="24"/>
        </w:rPr>
      </w:pPr>
    </w:p>
    <w:p w:rsidR="001307DD" w:rsidRPr="00674628" w:rsidRDefault="001307DD" w:rsidP="001307DD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Декларирам, че съм</w:t>
      </w:r>
      <w:r w:rsidRPr="00674628">
        <w:rPr>
          <w:b/>
          <w:bCs/>
          <w:sz w:val="24"/>
          <w:szCs w:val="24"/>
        </w:rPr>
        <w:t xml:space="preserve"> запознат с техническата спецификация на обществената поръчка, като заявяваме, че приемаме всички нейни условия и предложението ни за изпълнение е съобразено с всички изисквания на възложителя. В случай, че бъдем избрани за изпълнител, ще спазваме утвърдените характеристики, които са задължителни и са съобразени с предмета на поръчката, съгласно нуждите на възложителя.</w:t>
      </w:r>
    </w:p>
    <w:p w:rsidR="001307DD" w:rsidRPr="00674628" w:rsidRDefault="001307DD" w:rsidP="001307DD">
      <w:pPr>
        <w:autoSpaceDE w:val="0"/>
        <w:autoSpaceDN w:val="0"/>
        <w:adjustRightInd w:val="0"/>
        <w:ind w:right="-2" w:firstLine="720"/>
        <w:jc w:val="both"/>
        <w:rPr>
          <w:b/>
          <w:bCs/>
          <w:i/>
          <w:sz w:val="24"/>
          <w:szCs w:val="24"/>
        </w:rPr>
      </w:pPr>
    </w:p>
    <w:p w:rsidR="001307DD" w:rsidRPr="00674628" w:rsidRDefault="001307DD" w:rsidP="001307DD">
      <w:pPr>
        <w:spacing w:after="200" w:line="276" w:lineRule="auto"/>
        <w:ind w:right="-2" w:firstLine="709"/>
        <w:rPr>
          <w:sz w:val="24"/>
          <w:szCs w:val="24"/>
          <w:lang w:eastAsia="en-US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1307DD" w:rsidRDefault="001307DD" w:rsidP="001307DD">
      <w:pPr>
        <w:widowControl w:val="0"/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74628">
        <w:rPr>
          <w:rFonts w:eastAsia="Calibri"/>
          <w:sz w:val="24"/>
          <w:szCs w:val="24"/>
        </w:rPr>
        <w:t xml:space="preserve">Дата </w:t>
      </w:r>
      <w:r w:rsidRPr="00674628">
        <w:rPr>
          <w:rFonts w:eastAsia="Calibri"/>
          <w:sz w:val="24"/>
          <w:szCs w:val="24"/>
        </w:rPr>
        <w:tab/>
        <w:t>………………</w:t>
      </w:r>
      <w:r>
        <w:rPr>
          <w:rFonts w:eastAsia="Calibri"/>
          <w:sz w:val="24"/>
          <w:szCs w:val="24"/>
        </w:rPr>
        <w:t>2020 г.</w:t>
      </w:r>
      <w:r w:rsidRPr="00674628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</w:t>
      </w:r>
      <w:r>
        <w:rPr>
          <w:rFonts w:eastAsia="Calibri"/>
          <w:sz w:val="24"/>
          <w:szCs w:val="24"/>
        </w:rPr>
        <w:tab/>
      </w:r>
      <w:r w:rsidRPr="00674628">
        <w:rPr>
          <w:rFonts w:eastAsia="Calibri"/>
          <w:sz w:val="24"/>
          <w:szCs w:val="24"/>
        </w:rPr>
        <w:t>Подпис на лицето (и печат)</w:t>
      </w:r>
      <w:r w:rsidRPr="00674628">
        <w:rPr>
          <w:rFonts w:eastAsia="Calibri"/>
          <w:sz w:val="24"/>
          <w:szCs w:val="24"/>
        </w:rPr>
        <w:tab/>
        <w:t>…………………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/>
        <w:rPr>
          <w:i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674628">
        <w:rPr>
          <w:rFonts w:eastAsia="Calibri"/>
          <w:sz w:val="24"/>
          <w:szCs w:val="24"/>
        </w:rPr>
        <w:t>Име и фамилия</w:t>
      </w:r>
      <w:r>
        <w:rPr>
          <w:rFonts w:eastAsia="Calibri"/>
          <w:sz w:val="24"/>
          <w:szCs w:val="24"/>
        </w:rPr>
        <w:t xml:space="preserve">, длъжност </w:t>
      </w:r>
      <w:r w:rsidRPr="00674628">
        <w:rPr>
          <w:rFonts w:eastAsia="Calibri"/>
          <w:sz w:val="24"/>
          <w:szCs w:val="24"/>
        </w:rPr>
        <w:t>……………………..</w:t>
      </w: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 w:firstLine="720"/>
        <w:jc w:val="both"/>
        <w:rPr>
          <w:b/>
          <w:color w:val="000000"/>
          <w:sz w:val="24"/>
          <w:szCs w:val="24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 w:firstLine="720"/>
        <w:jc w:val="both"/>
        <w:rPr>
          <w:i/>
          <w:color w:val="000000"/>
          <w:sz w:val="24"/>
          <w:szCs w:val="24"/>
        </w:rPr>
      </w:pPr>
    </w:p>
    <w:p w:rsidR="001307DD" w:rsidRPr="00674628" w:rsidRDefault="001307DD" w:rsidP="001307DD">
      <w:pPr>
        <w:widowControl w:val="0"/>
        <w:autoSpaceDE w:val="0"/>
        <w:autoSpaceDN w:val="0"/>
        <w:adjustRightInd w:val="0"/>
        <w:ind w:right="-2" w:firstLine="720"/>
        <w:jc w:val="both"/>
        <w:rPr>
          <w:i/>
          <w:color w:val="000000"/>
          <w:sz w:val="24"/>
          <w:szCs w:val="24"/>
        </w:rPr>
      </w:pPr>
    </w:p>
    <w:p w:rsidR="00FC15BE" w:rsidRDefault="00FC15BE" w:rsidP="009E3C8C">
      <w:pPr>
        <w:spacing w:after="200" w:line="276" w:lineRule="auto"/>
        <w:ind w:firstLine="851"/>
        <w:rPr>
          <w:lang w:val="en-US"/>
        </w:rPr>
      </w:pPr>
    </w:p>
    <w:p w:rsidR="009E3C8C" w:rsidRPr="009E3C8C" w:rsidRDefault="009E3C8C" w:rsidP="009E3C8C">
      <w:pPr>
        <w:spacing w:after="200" w:line="276" w:lineRule="auto"/>
        <w:ind w:firstLine="851"/>
        <w:rPr>
          <w:lang w:val="en-US"/>
        </w:rPr>
      </w:pPr>
    </w:p>
    <w:sectPr w:rsidR="009E3C8C" w:rsidRPr="009E3C8C" w:rsidSect="00FC1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7E" w:rsidRDefault="005C6B7E" w:rsidP="006B76A5">
      <w:r>
        <w:separator/>
      </w:r>
    </w:p>
  </w:endnote>
  <w:endnote w:type="continuationSeparator" w:id="0">
    <w:p w:rsidR="005C6B7E" w:rsidRDefault="005C6B7E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F" w:rsidRDefault="00340E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2304"/>
      <w:docPartObj>
        <w:docPartGallery w:val="Page Numbers (Bottom of Page)"/>
        <w:docPartUnique/>
      </w:docPartObj>
    </w:sdtPr>
    <w:sdtEndPr/>
    <w:sdtContent>
      <w:p w:rsidR="00956480" w:rsidRDefault="009564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DD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BE" w:rsidRPr="006D09C2" w:rsidRDefault="00FC15BE" w:rsidP="00921F1C">
    <w:pPr>
      <w:jc w:val="center"/>
      <w:rPr>
        <w:sz w:val="20"/>
        <w:lang w:val="en-US"/>
      </w:rPr>
    </w:pPr>
    <w:r w:rsidRPr="006D09C2">
      <w:rPr>
        <w:sz w:val="20"/>
        <w:lang w:val="en-US"/>
      </w:rPr>
      <w:t>______________________________</w:t>
    </w:r>
    <w:r w:rsidR="006D09C2">
      <w:rPr>
        <w:sz w:val="20"/>
        <w:lang w:val="en-US"/>
      </w:rPr>
      <w:t>____________________</w:t>
    </w:r>
    <w:r w:rsidR="00921F1C">
      <w:rPr>
        <w:sz w:val="20"/>
        <w:lang w:val="en-US"/>
      </w:rPr>
      <w:t>___</w:t>
    </w:r>
    <w:r w:rsidR="006D09C2">
      <w:rPr>
        <w:sz w:val="20"/>
        <w:lang w:val="en-US"/>
      </w:rPr>
      <w:t>__</w:t>
    </w:r>
    <w:r w:rsidRPr="006D09C2">
      <w:rPr>
        <w:sz w:val="20"/>
        <w:lang w:val="en-US"/>
      </w:rPr>
      <w:t>_____________________________________</w:t>
    </w:r>
  </w:p>
  <w:p w:rsidR="00FC15BE" w:rsidRPr="006D09C2" w:rsidRDefault="00FC15BE" w:rsidP="00921F1C">
    <w:pPr>
      <w:jc w:val="center"/>
      <w:rPr>
        <w:sz w:val="20"/>
      </w:rPr>
    </w:pPr>
    <w:r w:rsidRPr="006D09C2">
      <w:rPr>
        <w:sz w:val="20"/>
      </w:rPr>
      <w:t>гр.</w:t>
    </w:r>
    <w:r w:rsidR="00340E8F">
      <w:rPr>
        <w:sz w:val="20"/>
      </w:rPr>
      <w:t xml:space="preserve"> Кюстендил, ул. ”Гороцветна” № </w:t>
    </w:r>
    <w:r w:rsidRPr="006D09C2">
      <w:rPr>
        <w:sz w:val="20"/>
      </w:rPr>
      <w:t>1</w:t>
    </w:r>
    <w:r w:rsidR="00340E8F">
      <w:rPr>
        <w:sz w:val="20"/>
      </w:rPr>
      <w:t>4</w:t>
    </w:r>
    <w:r w:rsidRPr="006D09C2">
      <w:rPr>
        <w:sz w:val="20"/>
      </w:rPr>
      <w:t>, тел. 078</w:t>
    </w:r>
    <w:r w:rsidR="00921F1C">
      <w:rPr>
        <w:sz w:val="20"/>
        <w:lang w:val="en-US"/>
      </w:rPr>
      <w:t>/</w:t>
    </w:r>
    <w:r w:rsidRPr="006D09C2">
      <w:rPr>
        <w:sz w:val="20"/>
      </w:rPr>
      <w:t xml:space="preserve"> 55</w:t>
    </w:r>
    <w:r w:rsidR="00921F1C">
      <w:rPr>
        <w:sz w:val="20"/>
        <w:lang w:val="en-US"/>
      </w:rPr>
      <w:t>-</w:t>
    </w:r>
    <w:r w:rsidRPr="006D09C2">
      <w:rPr>
        <w:sz w:val="20"/>
      </w:rPr>
      <w:t>09</w:t>
    </w:r>
    <w:r w:rsidR="00921F1C">
      <w:rPr>
        <w:sz w:val="20"/>
        <w:lang w:val="en-US"/>
      </w:rPr>
      <w:t>-</w:t>
    </w:r>
    <w:r w:rsidRPr="006D09C2">
      <w:rPr>
        <w:sz w:val="20"/>
      </w:rPr>
      <w:t>66, факс: 078</w:t>
    </w:r>
    <w:r w:rsidR="00921F1C">
      <w:rPr>
        <w:sz w:val="20"/>
        <w:lang w:val="en-US"/>
      </w:rPr>
      <w:t>/</w:t>
    </w:r>
    <w:r w:rsidRPr="006D09C2">
      <w:rPr>
        <w:sz w:val="20"/>
      </w:rPr>
      <w:t xml:space="preserve"> 55</w:t>
    </w:r>
    <w:r w:rsidR="00921F1C">
      <w:rPr>
        <w:sz w:val="20"/>
        <w:lang w:val="en-US"/>
      </w:rPr>
      <w:t>-</w:t>
    </w:r>
    <w:r w:rsidRPr="006D09C2">
      <w:rPr>
        <w:sz w:val="20"/>
      </w:rPr>
      <w:t>09</w:t>
    </w:r>
    <w:r w:rsidR="00921F1C">
      <w:rPr>
        <w:sz w:val="20"/>
        <w:lang w:val="en-US"/>
      </w:rPr>
      <w:t>-</w:t>
    </w:r>
    <w:r w:rsidRPr="006D09C2">
      <w:rPr>
        <w:sz w:val="20"/>
      </w:rPr>
      <w:t>68</w:t>
    </w:r>
    <w:r w:rsidR="00201AC1">
      <w:rPr>
        <w:sz w:val="20"/>
        <w:lang w:val="en-US"/>
      </w:rPr>
      <w:t xml:space="preserve">, </w:t>
    </w:r>
    <w:r w:rsidR="00201AC1" w:rsidRPr="006D09C2">
      <w:rPr>
        <w:sz w:val="20"/>
        <w:lang w:val="en-US"/>
      </w:rPr>
      <w:t>e</w:t>
    </w:r>
    <w:r w:rsidR="00201AC1" w:rsidRPr="006D09C2">
      <w:rPr>
        <w:sz w:val="20"/>
      </w:rPr>
      <w:t>-</w:t>
    </w:r>
    <w:r w:rsidR="00201AC1" w:rsidRPr="006D09C2">
      <w:rPr>
        <w:sz w:val="20"/>
        <w:lang w:val="en-US"/>
      </w:rPr>
      <w:t>mail</w:t>
    </w:r>
    <w:r w:rsidR="00201AC1" w:rsidRPr="006D09C2">
      <w:rPr>
        <w:sz w:val="20"/>
      </w:rPr>
      <w:t xml:space="preserve">: </w:t>
    </w:r>
    <w:hyperlink r:id="rId1" w:history="1">
      <w:r w:rsidR="00201AC1" w:rsidRPr="006D09C2">
        <w:rPr>
          <w:rStyle w:val="a9"/>
          <w:sz w:val="20"/>
          <w:lang w:val="en-US"/>
        </w:rPr>
        <w:t>op</w:t>
      </w:r>
      <w:r w:rsidR="00201AC1" w:rsidRPr="006D09C2">
        <w:rPr>
          <w:rStyle w:val="a9"/>
          <w:sz w:val="20"/>
        </w:rPr>
        <w:t>_</w:t>
      </w:r>
      <w:r w:rsidR="00201AC1" w:rsidRPr="006D09C2">
        <w:rPr>
          <w:rStyle w:val="a9"/>
          <w:sz w:val="20"/>
          <w:lang w:val="en-US"/>
        </w:rPr>
        <w:t>kyustendil</w:t>
      </w:r>
      <w:r w:rsidR="00201AC1" w:rsidRPr="006D09C2">
        <w:rPr>
          <w:rStyle w:val="a9"/>
          <w:sz w:val="20"/>
        </w:rPr>
        <w:t>@</w:t>
      </w:r>
      <w:r w:rsidR="00201AC1" w:rsidRPr="006D09C2">
        <w:rPr>
          <w:rStyle w:val="a9"/>
          <w:sz w:val="20"/>
          <w:lang w:val="en-US"/>
        </w:rPr>
        <w:t>kn</w:t>
      </w:r>
      <w:r w:rsidR="00201AC1" w:rsidRPr="006D09C2">
        <w:rPr>
          <w:rStyle w:val="a9"/>
          <w:sz w:val="20"/>
        </w:rPr>
        <w:t>.</w:t>
      </w:r>
      <w:r w:rsidR="00201AC1" w:rsidRPr="006D09C2">
        <w:rPr>
          <w:rStyle w:val="a9"/>
          <w:sz w:val="20"/>
          <w:lang w:val="en-US"/>
        </w:rPr>
        <w:t>prb</w:t>
      </w:r>
      <w:r w:rsidR="00201AC1" w:rsidRPr="006D09C2">
        <w:rPr>
          <w:rStyle w:val="a9"/>
          <w:sz w:val="20"/>
        </w:rPr>
        <w:t>.</w:t>
      </w:r>
      <w:proofErr w:type="spellStart"/>
      <w:r w:rsidR="00201AC1" w:rsidRPr="006D09C2">
        <w:rPr>
          <w:rStyle w:val="a9"/>
          <w:sz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7E" w:rsidRDefault="005C6B7E" w:rsidP="006B76A5">
      <w:r>
        <w:separator/>
      </w:r>
    </w:p>
  </w:footnote>
  <w:footnote w:type="continuationSeparator" w:id="0">
    <w:p w:rsidR="005C6B7E" w:rsidRDefault="005C6B7E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F" w:rsidRDefault="00340E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8F" w:rsidRDefault="00340E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  <w:r>
            <w:rPr>
              <w:noProof/>
            </w:rPr>
            <w:drawing>
              <wp:inline distT="0" distB="0" distL="0" distR="0" wp14:anchorId="45935F2F" wp14:editId="41B775F6">
                <wp:extent cx="847725" cy="1028700"/>
                <wp:effectExtent l="0" t="0" r="9525" b="0"/>
                <wp:docPr id="1" name="Картина 1" descr="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ПРОКУРАТУРА НА РЕПУБЛИКА БЪЛГАРИЯ</w:t>
          </w:r>
        </w:p>
        <w:p w:rsidR="0005596A" w:rsidRDefault="0005596A" w:rsidP="00F415F0">
          <w:pPr>
            <w:ind w:hanging="81"/>
            <w:rPr>
              <w:b/>
              <w:sz w:val="32"/>
              <w:szCs w:val="32"/>
              <w:u w:val="single"/>
            </w:rPr>
          </w:pPr>
        </w:p>
        <w:p w:rsidR="0005596A" w:rsidRPr="008E2331" w:rsidRDefault="0005596A" w:rsidP="00F415F0">
          <w:pPr>
            <w:ind w:hanging="81"/>
            <w:jc w:val="center"/>
            <w:rPr>
              <w:sz w:val="32"/>
              <w:szCs w:val="32"/>
            </w:rPr>
          </w:pPr>
          <w:r w:rsidRPr="008E2331">
            <w:rPr>
              <w:sz w:val="32"/>
              <w:szCs w:val="32"/>
            </w:rPr>
            <w:t xml:space="preserve">ОКРЪЖНА ПРОКУРАТУРА </w:t>
          </w:r>
          <w:r w:rsidR="00340E8F">
            <w:rPr>
              <w:sz w:val="32"/>
              <w:szCs w:val="32"/>
            </w:rPr>
            <w:t xml:space="preserve">- </w:t>
          </w:r>
          <w:r w:rsidRPr="008E2331">
            <w:rPr>
              <w:sz w:val="32"/>
              <w:szCs w:val="32"/>
            </w:rPr>
            <w:t>КЮСТЕНДИЛ</w:t>
          </w:r>
        </w:p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Pr="006D09C2" w:rsidRDefault="0005596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AC7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090F76"/>
    <w:multiLevelType w:val="multilevel"/>
    <w:tmpl w:val="6CC2B9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378" w:hanging="45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74E826D6"/>
    <w:multiLevelType w:val="hybridMultilevel"/>
    <w:tmpl w:val="FA924AFC"/>
    <w:lvl w:ilvl="0" w:tplc="30BCE2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D"/>
    <w:rsid w:val="00017446"/>
    <w:rsid w:val="0005596A"/>
    <w:rsid w:val="000D0175"/>
    <w:rsid w:val="0010699E"/>
    <w:rsid w:val="001307DD"/>
    <w:rsid w:val="00201AC1"/>
    <w:rsid w:val="002A16B4"/>
    <w:rsid w:val="00340E8F"/>
    <w:rsid w:val="00461530"/>
    <w:rsid w:val="004A7D01"/>
    <w:rsid w:val="004B6CC5"/>
    <w:rsid w:val="00523DBB"/>
    <w:rsid w:val="005C6B7E"/>
    <w:rsid w:val="00673E62"/>
    <w:rsid w:val="006B76A5"/>
    <w:rsid w:val="006D09C2"/>
    <w:rsid w:val="00921F1C"/>
    <w:rsid w:val="00956480"/>
    <w:rsid w:val="009E3C8C"/>
    <w:rsid w:val="00A15C9A"/>
    <w:rsid w:val="00BD10EB"/>
    <w:rsid w:val="00DA2201"/>
    <w:rsid w:val="00DA2FB7"/>
    <w:rsid w:val="00DB3A0A"/>
    <w:rsid w:val="00F30A4B"/>
    <w:rsid w:val="00F45644"/>
    <w:rsid w:val="00FA2B97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D"/>
    <w:pPr>
      <w:spacing w:after="0" w:line="240" w:lineRule="auto"/>
    </w:pPr>
    <w:rPr>
      <w:rFonts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D"/>
    <w:pPr>
      <w:spacing w:after="0" w:line="240" w:lineRule="auto"/>
    </w:pPr>
    <w:rPr>
      <w:rFonts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p_kyustendil@kn.prb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5E63-F523-4F10-A3E6-E65F3D0B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Ангелова</dc:creator>
  <cp:lastModifiedBy>Ирена Ангелова</cp:lastModifiedBy>
  <cp:revision>1</cp:revision>
  <dcterms:created xsi:type="dcterms:W3CDTF">2020-08-12T13:34:00Z</dcterms:created>
  <dcterms:modified xsi:type="dcterms:W3CDTF">2020-08-12T13:35:00Z</dcterms:modified>
</cp:coreProperties>
</file>