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C124" w14:textId="77777777" w:rsidR="003856E0" w:rsidRPr="00E448AA" w:rsidRDefault="003856E0" w:rsidP="003856E0">
      <w:pPr>
        <w:spacing w:after="0"/>
        <w:jc w:val="center"/>
        <w:outlineLvl w:val="0"/>
        <w:rPr>
          <w:rFonts w:cs="Times New Roman"/>
          <w:b/>
          <w:sz w:val="24"/>
          <w:szCs w:val="24"/>
          <w:u w:val="single"/>
        </w:rPr>
      </w:pPr>
      <w:r w:rsidRPr="00E448AA">
        <w:rPr>
          <w:rFonts w:cs="Times New Roman"/>
          <w:b/>
          <w:sz w:val="24"/>
          <w:szCs w:val="24"/>
          <w:u w:val="single"/>
        </w:rPr>
        <w:t xml:space="preserve">ПРИЛОЖЕНИЕ КЪМ ОБЯВА </w:t>
      </w:r>
    </w:p>
    <w:p w14:paraId="66898340" w14:textId="77777777" w:rsidR="004B58CA" w:rsidRPr="00E448AA" w:rsidRDefault="004B58CA" w:rsidP="00451F7E">
      <w:pPr>
        <w:spacing w:after="0"/>
        <w:jc w:val="center"/>
        <w:outlineLvl w:val="0"/>
        <w:rPr>
          <w:rFonts w:cs="Times New Roman"/>
          <w:b/>
          <w:sz w:val="24"/>
          <w:szCs w:val="24"/>
        </w:rPr>
      </w:pPr>
    </w:p>
    <w:p w14:paraId="3841F398" w14:textId="77777777" w:rsidR="00522790" w:rsidRPr="00E448AA" w:rsidRDefault="003856E0" w:rsidP="00EB1034">
      <w:pPr>
        <w:spacing w:after="0"/>
        <w:jc w:val="center"/>
        <w:outlineLvl w:val="0"/>
        <w:rPr>
          <w:rFonts w:cs="Times New Roman"/>
          <w:b/>
          <w:sz w:val="24"/>
          <w:szCs w:val="24"/>
        </w:rPr>
      </w:pPr>
      <w:r w:rsidRPr="00E448AA">
        <w:rPr>
          <w:rFonts w:cs="Times New Roman"/>
          <w:b/>
          <w:sz w:val="24"/>
          <w:szCs w:val="24"/>
        </w:rPr>
        <w:t xml:space="preserve">ЗА ВЪЗЛАГАНЕ НА ОБЩЕСТВЕНА ПОРЪЧКА НА СТОЙНОСТ ПО ЧЛ. 20, АЛ. 3, Т. </w:t>
      </w:r>
      <w:r w:rsidR="0082524F" w:rsidRPr="00E448AA">
        <w:rPr>
          <w:rFonts w:cs="Times New Roman"/>
          <w:b/>
          <w:sz w:val="24"/>
          <w:szCs w:val="24"/>
        </w:rPr>
        <w:t xml:space="preserve">2 </w:t>
      </w:r>
      <w:r w:rsidRPr="00E448AA">
        <w:rPr>
          <w:rFonts w:cs="Times New Roman"/>
          <w:b/>
          <w:sz w:val="24"/>
          <w:szCs w:val="24"/>
        </w:rPr>
        <w:t>ОТ ЗОП, ЧРЕЗ СЪБИРАНЕ НА ОФЕРТИ С ОБЯВА,</w:t>
      </w:r>
      <w:r w:rsidRPr="00E448AA">
        <w:rPr>
          <w:rFonts w:cs="Times New Roman"/>
          <w:sz w:val="24"/>
          <w:szCs w:val="24"/>
        </w:rPr>
        <w:t xml:space="preserve"> </w:t>
      </w:r>
      <w:r w:rsidRPr="00E448AA">
        <w:rPr>
          <w:rFonts w:cs="Times New Roman"/>
          <w:b/>
          <w:sz w:val="24"/>
          <w:szCs w:val="24"/>
        </w:rPr>
        <w:t>С ПРЕДМЕТ</w:t>
      </w:r>
    </w:p>
    <w:p w14:paraId="0AC3A70C" w14:textId="0B41F519" w:rsidR="003B493D" w:rsidRPr="00E448AA" w:rsidRDefault="00F81C73" w:rsidP="00451F7E">
      <w:pPr>
        <w:spacing w:after="0"/>
        <w:jc w:val="center"/>
        <w:outlineLvl w:val="0"/>
        <w:rPr>
          <w:rFonts w:eastAsia="Times New Roman" w:cs="Times New Roman"/>
          <w:sz w:val="24"/>
          <w:szCs w:val="24"/>
        </w:rPr>
      </w:pPr>
      <w:r w:rsidRPr="00E448AA">
        <w:rPr>
          <w:rFonts w:cs="Times New Roman"/>
          <w:b/>
          <w:sz w:val="24"/>
          <w:szCs w:val="24"/>
        </w:rPr>
        <w:t xml:space="preserve">„ДОСТАВКА НА </w:t>
      </w:r>
      <w:r w:rsidR="00670E28" w:rsidRPr="00E448AA">
        <w:rPr>
          <w:rFonts w:cs="Times New Roman"/>
          <w:b/>
          <w:sz w:val="24"/>
          <w:szCs w:val="24"/>
        </w:rPr>
        <w:t>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w:t>
      </w:r>
      <w:bookmarkStart w:id="0" w:name="_GoBack"/>
      <w:bookmarkEnd w:id="0"/>
      <w:r w:rsidR="00670E28" w:rsidRPr="00E448AA">
        <w:rPr>
          <w:rFonts w:cs="Times New Roman"/>
          <w:b/>
          <w:sz w:val="24"/>
          <w:szCs w:val="24"/>
        </w:rPr>
        <w:t>ЦИЯ № 3: ДОСТАВКА НА КАФЕ</w:t>
      </w:r>
      <w:r w:rsidR="00F33E56" w:rsidRPr="00E448AA">
        <w:rPr>
          <w:rFonts w:cs="Times New Roman"/>
          <w:b/>
          <w:sz w:val="24"/>
          <w:szCs w:val="24"/>
        </w:rPr>
        <w:t xml:space="preserve"> </w:t>
      </w:r>
      <w:r w:rsidR="00670E28" w:rsidRPr="00E448AA">
        <w:rPr>
          <w:rFonts w:cs="Times New Roman"/>
          <w:b/>
          <w:sz w:val="24"/>
          <w:szCs w:val="24"/>
        </w:rPr>
        <w:t>МАШИНИ“</w:t>
      </w:r>
    </w:p>
    <w:p w14:paraId="526D4355" w14:textId="77777777" w:rsidR="000D3513" w:rsidRPr="00E448AA" w:rsidRDefault="000D3513" w:rsidP="000D3513">
      <w:pPr>
        <w:pStyle w:val="a3"/>
        <w:spacing w:after="0" w:line="240" w:lineRule="auto"/>
        <w:ind w:left="709" w:firstLine="707"/>
        <w:rPr>
          <w:rFonts w:eastAsia="Times New Roman" w:cs="Times New Roman"/>
          <w:b/>
          <w:sz w:val="24"/>
          <w:szCs w:val="24"/>
          <w:u w:val="single"/>
        </w:rPr>
      </w:pPr>
    </w:p>
    <w:p w14:paraId="0EEC3C13" w14:textId="0D8B408D" w:rsidR="00BD03B9" w:rsidRPr="00E448AA" w:rsidRDefault="00AD3B79" w:rsidP="00AD3B79">
      <w:pPr>
        <w:pStyle w:val="a3"/>
        <w:spacing w:after="0" w:line="240" w:lineRule="auto"/>
        <w:ind w:left="1418"/>
        <w:rPr>
          <w:rFonts w:eastAsia="Times New Roman" w:cs="Times New Roman"/>
          <w:b/>
          <w:sz w:val="24"/>
          <w:szCs w:val="24"/>
        </w:rPr>
      </w:pPr>
      <w:r w:rsidRPr="00E448AA">
        <w:rPr>
          <w:rFonts w:eastAsia="Times New Roman" w:cs="Times New Roman"/>
          <w:b/>
          <w:sz w:val="24"/>
          <w:szCs w:val="24"/>
        </w:rPr>
        <w:t xml:space="preserve">I.  </w:t>
      </w:r>
      <w:r w:rsidR="00BD03B9" w:rsidRPr="00E448AA">
        <w:rPr>
          <w:rFonts w:eastAsia="Times New Roman" w:cs="Times New Roman"/>
          <w:b/>
          <w:sz w:val="24"/>
          <w:szCs w:val="24"/>
          <w:u w:val="single"/>
        </w:rPr>
        <w:t xml:space="preserve">ОПИСАНИЕ </w:t>
      </w:r>
      <w:r w:rsidR="006542DB" w:rsidRPr="00E448AA">
        <w:rPr>
          <w:rFonts w:eastAsia="Times New Roman" w:cs="Times New Roman"/>
          <w:b/>
          <w:sz w:val="24"/>
          <w:szCs w:val="24"/>
          <w:u w:val="single"/>
        </w:rPr>
        <w:t>НА ПРЕДМЕТА И ОБЕМ НА ПОРЪЧКАТА</w:t>
      </w:r>
      <w:r w:rsidR="005F3B46" w:rsidRPr="00E448AA">
        <w:rPr>
          <w:rFonts w:eastAsia="Times New Roman" w:cs="Times New Roman"/>
          <w:b/>
          <w:sz w:val="24"/>
          <w:szCs w:val="24"/>
          <w:u w:val="single"/>
        </w:rPr>
        <w:t>:</w:t>
      </w:r>
    </w:p>
    <w:p w14:paraId="17C9560C" w14:textId="77777777" w:rsidR="00451F7E" w:rsidRPr="00E448AA" w:rsidRDefault="00451F7E" w:rsidP="0021547E">
      <w:pPr>
        <w:spacing w:after="0" w:line="240" w:lineRule="auto"/>
        <w:jc w:val="both"/>
        <w:rPr>
          <w:rFonts w:eastAsia="Times New Roman" w:cs="Times New Roman"/>
          <w:sz w:val="24"/>
          <w:szCs w:val="24"/>
          <w:lang w:eastAsia="bg-BG"/>
        </w:rPr>
      </w:pPr>
    </w:p>
    <w:p w14:paraId="63B8BF4F" w14:textId="77777777" w:rsidR="00F56FCF" w:rsidRPr="00E448AA" w:rsidRDefault="00F56FCF" w:rsidP="0021547E">
      <w:pPr>
        <w:spacing w:after="0" w:line="240" w:lineRule="auto"/>
        <w:jc w:val="both"/>
        <w:rPr>
          <w:rFonts w:eastAsia="Times New Roman" w:cs="Times New Roman"/>
          <w:sz w:val="24"/>
          <w:szCs w:val="24"/>
          <w:lang w:eastAsia="bg-BG"/>
        </w:rPr>
      </w:pPr>
    </w:p>
    <w:p w14:paraId="21F6DAF2" w14:textId="55613895" w:rsidR="0021547E" w:rsidRPr="00E448AA" w:rsidRDefault="0021547E" w:rsidP="007D11C6">
      <w:pPr>
        <w:pStyle w:val="a3"/>
        <w:numPr>
          <w:ilvl w:val="0"/>
          <w:numId w:val="5"/>
        </w:numPr>
        <w:shd w:val="clear" w:color="auto" w:fill="FFFFFF"/>
        <w:tabs>
          <w:tab w:val="left" w:pos="993"/>
        </w:tabs>
        <w:spacing w:after="0" w:line="240" w:lineRule="auto"/>
        <w:ind w:left="0" w:firstLine="709"/>
        <w:jc w:val="both"/>
        <w:rPr>
          <w:rFonts w:eastAsia="Times New Roman" w:cs="Times New Roman"/>
          <w:sz w:val="24"/>
          <w:szCs w:val="24"/>
          <w:lang w:eastAsia="bg-BG"/>
        </w:rPr>
      </w:pPr>
      <w:r w:rsidRPr="00E448AA">
        <w:rPr>
          <w:rFonts w:eastAsia="Times New Roman" w:cs="Times New Roman"/>
          <w:b/>
          <w:sz w:val="24"/>
          <w:szCs w:val="24"/>
          <w:lang w:eastAsia="bg-BG"/>
        </w:rPr>
        <w:t xml:space="preserve">Обект на обществената поръчка: </w:t>
      </w:r>
      <w:r w:rsidR="00641005" w:rsidRPr="00E448AA">
        <w:rPr>
          <w:rFonts w:eastAsia="Times New Roman" w:cs="Times New Roman"/>
          <w:sz w:val="24"/>
          <w:szCs w:val="24"/>
          <w:lang w:eastAsia="bg-BG"/>
        </w:rPr>
        <w:t>доставка</w:t>
      </w:r>
      <w:r w:rsidRPr="00E448AA">
        <w:rPr>
          <w:rFonts w:eastAsia="Times New Roman" w:cs="Times New Roman"/>
          <w:sz w:val="24"/>
          <w:szCs w:val="24"/>
          <w:lang w:eastAsia="bg-BG"/>
        </w:rPr>
        <w:t xml:space="preserve">, по смисъла на чл. 3, ал. 1, т. </w:t>
      </w:r>
      <w:r w:rsidR="00A96F14" w:rsidRPr="00E448AA">
        <w:rPr>
          <w:rFonts w:eastAsia="Times New Roman" w:cs="Times New Roman"/>
          <w:sz w:val="24"/>
          <w:szCs w:val="24"/>
          <w:lang w:eastAsia="bg-BG"/>
        </w:rPr>
        <w:t>2</w:t>
      </w:r>
      <w:r w:rsidRPr="00E448AA">
        <w:rPr>
          <w:rFonts w:eastAsia="Times New Roman" w:cs="Times New Roman"/>
          <w:sz w:val="24"/>
          <w:szCs w:val="24"/>
          <w:lang w:eastAsia="bg-BG"/>
        </w:rPr>
        <w:t xml:space="preserve"> от Закона за обществените поръчки</w:t>
      </w:r>
      <w:r w:rsidR="00AD3B79" w:rsidRPr="00E448AA">
        <w:rPr>
          <w:rFonts w:eastAsia="Times New Roman" w:cs="Times New Roman"/>
          <w:sz w:val="24"/>
          <w:szCs w:val="24"/>
          <w:lang w:eastAsia="bg-BG"/>
        </w:rPr>
        <w:t xml:space="preserve"> (ЗОП)</w:t>
      </w:r>
      <w:r w:rsidRPr="00E448AA">
        <w:rPr>
          <w:rFonts w:eastAsia="Times New Roman" w:cs="Times New Roman"/>
          <w:sz w:val="24"/>
          <w:szCs w:val="24"/>
          <w:lang w:eastAsia="bg-BG"/>
        </w:rPr>
        <w:t>.</w:t>
      </w:r>
    </w:p>
    <w:p w14:paraId="553C4A6B" w14:textId="77777777" w:rsidR="0021547E" w:rsidRPr="00E448AA" w:rsidRDefault="0021547E" w:rsidP="0021547E">
      <w:pPr>
        <w:pStyle w:val="a3"/>
        <w:spacing w:after="0" w:line="240" w:lineRule="auto"/>
        <w:ind w:left="709"/>
        <w:jc w:val="both"/>
        <w:rPr>
          <w:rFonts w:eastAsia="Times New Roman" w:cs="Times New Roman"/>
          <w:sz w:val="24"/>
          <w:szCs w:val="24"/>
          <w:lang w:eastAsia="bg-BG"/>
        </w:rPr>
      </w:pPr>
    </w:p>
    <w:p w14:paraId="04FFD78F" w14:textId="77777777" w:rsidR="00BD0B59" w:rsidRPr="00E448AA" w:rsidRDefault="008628A0" w:rsidP="007D11C6">
      <w:pPr>
        <w:pStyle w:val="a3"/>
        <w:numPr>
          <w:ilvl w:val="0"/>
          <w:numId w:val="5"/>
        </w:numPr>
        <w:tabs>
          <w:tab w:val="left" w:pos="993"/>
        </w:tabs>
        <w:spacing w:after="0" w:line="240" w:lineRule="auto"/>
        <w:ind w:left="0" w:firstLine="709"/>
        <w:jc w:val="both"/>
        <w:rPr>
          <w:rFonts w:eastAsia="Times New Roman" w:cs="Times New Roman"/>
          <w:sz w:val="24"/>
          <w:szCs w:val="24"/>
          <w:lang w:eastAsia="bg-BG"/>
        </w:rPr>
      </w:pPr>
      <w:r w:rsidRPr="00E448AA">
        <w:rPr>
          <w:rFonts w:eastAsia="Times New Roman" w:cs="Times New Roman"/>
          <w:b/>
          <w:sz w:val="24"/>
          <w:szCs w:val="24"/>
          <w:lang w:eastAsia="bg-BG"/>
        </w:rPr>
        <w:t xml:space="preserve">Вид на обществената поръчка: </w:t>
      </w:r>
      <w:r w:rsidR="00BD0B59" w:rsidRPr="00E448AA">
        <w:rPr>
          <w:rFonts w:eastAsia="Times New Roman" w:cs="Times New Roman"/>
          <w:sz w:val="24"/>
          <w:szCs w:val="24"/>
          <w:lang w:eastAsia="bg-BG"/>
        </w:rPr>
        <w:t>С</w:t>
      </w:r>
      <w:r w:rsidRPr="00E448AA">
        <w:rPr>
          <w:rFonts w:eastAsia="Times New Roman" w:cs="Times New Roman"/>
          <w:sz w:val="24"/>
          <w:szCs w:val="24"/>
          <w:lang w:eastAsia="bg-BG"/>
        </w:rPr>
        <w:t>ъбиране на оферти с обява</w:t>
      </w:r>
      <w:r w:rsidR="00BD0B59" w:rsidRPr="00E448AA">
        <w:rPr>
          <w:rFonts w:eastAsia="Times New Roman" w:cs="Times New Roman"/>
          <w:sz w:val="24"/>
          <w:szCs w:val="24"/>
          <w:lang w:eastAsia="bg-BG"/>
        </w:rPr>
        <w:t xml:space="preserve"> по реда на чл.</w:t>
      </w:r>
      <w:r w:rsidR="00900BD6" w:rsidRPr="00E448AA">
        <w:rPr>
          <w:rFonts w:eastAsia="Times New Roman" w:cs="Times New Roman"/>
          <w:sz w:val="24"/>
          <w:szCs w:val="24"/>
          <w:lang w:eastAsia="bg-BG"/>
        </w:rPr>
        <w:t xml:space="preserve"> </w:t>
      </w:r>
      <w:r w:rsidR="00BD0B59" w:rsidRPr="00E448AA">
        <w:rPr>
          <w:rFonts w:eastAsia="Times New Roman" w:cs="Times New Roman"/>
          <w:sz w:val="24"/>
          <w:szCs w:val="24"/>
          <w:lang w:eastAsia="bg-BG"/>
        </w:rPr>
        <w:t>186 и сл. ЗОП</w:t>
      </w:r>
      <w:r w:rsidRPr="00E448AA">
        <w:rPr>
          <w:rFonts w:eastAsia="Times New Roman" w:cs="Times New Roman"/>
          <w:sz w:val="24"/>
          <w:szCs w:val="24"/>
          <w:lang w:eastAsia="bg-BG"/>
        </w:rPr>
        <w:t>.</w:t>
      </w:r>
    </w:p>
    <w:p w14:paraId="44BCFE80" w14:textId="42ABDE5F" w:rsidR="000D3513" w:rsidRPr="00E448AA" w:rsidRDefault="000D3513" w:rsidP="005F3B46">
      <w:pPr>
        <w:pStyle w:val="a3"/>
        <w:spacing w:after="0" w:line="240" w:lineRule="auto"/>
        <w:ind w:left="0" w:firstLine="709"/>
        <w:jc w:val="both"/>
        <w:rPr>
          <w:rFonts w:eastAsia="Calibri" w:cs="Times New Roman"/>
          <w:sz w:val="24"/>
          <w:szCs w:val="24"/>
        </w:rPr>
      </w:pPr>
    </w:p>
    <w:p w14:paraId="0007E189" w14:textId="4A01FE01" w:rsidR="00517381" w:rsidRPr="00E448AA" w:rsidRDefault="00AD3B79" w:rsidP="007D11C6">
      <w:pPr>
        <w:pStyle w:val="a3"/>
        <w:numPr>
          <w:ilvl w:val="0"/>
          <w:numId w:val="5"/>
        </w:numPr>
        <w:spacing w:after="0" w:line="240" w:lineRule="auto"/>
        <w:ind w:left="993" w:hanging="284"/>
        <w:jc w:val="both"/>
        <w:rPr>
          <w:rFonts w:eastAsia="Calibri" w:cs="Times New Roman"/>
          <w:b/>
          <w:sz w:val="24"/>
          <w:szCs w:val="24"/>
        </w:rPr>
      </w:pPr>
      <w:r w:rsidRPr="00E448AA">
        <w:rPr>
          <w:rFonts w:eastAsia="Calibri" w:cs="Times New Roman"/>
          <w:b/>
          <w:sz w:val="24"/>
          <w:szCs w:val="24"/>
        </w:rPr>
        <w:t>Предмет на поръчката</w:t>
      </w:r>
    </w:p>
    <w:p w14:paraId="31BA44E0" w14:textId="7C64732E" w:rsidR="00AD3B79" w:rsidRPr="00E448AA" w:rsidRDefault="00AD5285" w:rsidP="00AD3B79">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w:t>
      </w:r>
      <w:r w:rsidR="00F33E56" w:rsidRPr="00E448AA">
        <w:rPr>
          <w:rFonts w:eastAsia="Calibri" w:cs="Times New Roman"/>
          <w:sz w:val="24"/>
          <w:szCs w:val="24"/>
        </w:rPr>
        <w:t xml:space="preserve"> </w:t>
      </w:r>
      <w:r w:rsidRPr="00E448AA">
        <w:rPr>
          <w:rFonts w:eastAsia="Calibri" w:cs="Times New Roman"/>
          <w:sz w:val="24"/>
          <w:szCs w:val="24"/>
        </w:rPr>
        <w:t>машини“.</w:t>
      </w:r>
    </w:p>
    <w:p w14:paraId="4B0EE2BA" w14:textId="77777777" w:rsidR="008623F6" w:rsidRPr="00E448AA" w:rsidRDefault="008623F6" w:rsidP="00AD3B79">
      <w:pPr>
        <w:spacing w:after="0" w:line="240" w:lineRule="auto"/>
        <w:ind w:firstLine="708"/>
        <w:jc w:val="both"/>
        <w:rPr>
          <w:rFonts w:eastAsia="Calibri" w:cs="Times New Roman"/>
          <w:sz w:val="24"/>
          <w:szCs w:val="24"/>
        </w:rPr>
      </w:pPr>
    </w:p>
    <w:p w14:paraId="151CE4B9" w14:textId="13075B10" w:rsidR="008623F6" w:rsidRPr="00E448AA" w:rsidRDefault="008623F6" w:rsidP="00AD3B79">
      <w:pPr>
        <w:spacing w:after="0" w:line="240" w:lineRule="auto"/>
        <w:ind w:firstLine="708"/>
        <w:jc w:val="both"/>
        <w:rPr>
          <w:rFonts w:eastAsia="Calibri" w:cs="Times New Roman"/>
          <w:sz w:val="24"/>
          <w:szCs w:val="24"/>
        </w:rPr>
      </w:pPr>
      <w:r w:rsidRPr="00E448AA">
        <w:rPr>
          <w:rFonts w:eastAsia="Times New Roman" w:cs="Times New Roman"/>
          <w:b/>
          <w:bCs/>
          <w:sz w:val="24"/>
          <w:szCs w:val="24"/>
          <w:lang w:eastAsia="bg-BG"/>
        </w:rPr>
        <w:t>3.1.</w:t>
      </w:r>
      <w:r w:rsidRPr="00E448AA">
        <w:rPr>
          <w:rFonts w:eastAsia="Times New Roman" w:cs="Times New Roman"/>
          <w:bCs/>
          <w:sz w:val="24"/>
          <w:szCs w:val="24"/>
          <w:lang w:eastAsia="bg-BG"/>
        </w:rPr>
        <w:t xml:space="preserve"> Поръчката има за цел да осигури доставка</w:t>
      </w:r>
      <w:r w:rsidR="00561967" w:rsidRPr="00E448AA">
        <w:rPr>
          <w:rFonts w:eastAsia="Times New Roman" w:cs="Times New Roman"/>
          <w:bCs/>
          <w:sz w:val="24"/>
          <w:szCs w:val="24"/>
          <w:lang w:eastAsia="bg-BG"/>
        </w:rPr>
        <w:t xml:space="preserve"> и/или</w:t>
      </w:r>
      <w:r w:rsidRPr="00E448AA">
        <w:rPr>
          <w:rFonts w:eastAsia="Times New Roman" w:cs="Times New Roman"/>
          <w:bCs/>
          <w:sz w:val="24"/>
          <w:szCs w:val="24"/>
          <w:lang w:eastAsia="bg-BG"/>
        </w:rPr>
        <w:t xml:space="preserve"> монтаж</w:t>
      </w:r>
      <w:r w:rsidR="00561967" w:rsidRPr="00E448AA">
        <w:rPr>
          <w:rFonts w:eastAsia="Times New Roman" w:cs="Times New Roman"/>
          <w:bCs/>
          <w:sz w:val="24"/>
          <w:szCs w:val="24"/>
          <w:lang w:eastAsia="bg-BG"/>
        </w:rPr>
        <w:t>, и гаранционно обслужване</w:t>
      </w:r>
      <w:r w:rsidRPr="00E448AA">
        <w:rPr>
          <w:rFonts w:eastAsia="Times New Roman" w:cs="Times New Roman"/>
          <w:bCs/>
          <w:sz w:val="24"/>
          <w:szCs w:val="24"/>
          <w:lang w:eastAsia="bg-BG"/>
        </w:rPr>
        <w:t xml:space="preserve"> на телевизори, електродомакински уреди и кафе машини, за нуждите на </w:t>
      </w:r>
      <w:r w:rsidRPr="00E448AA">
        <w:rPr>
          <w:rFonts w:eastAsia="Calibri" w:cs="Times New Roman"/>
          <w:sz w:val="24"/>
          <w:szCs w:val="24"/>
        </w:rPr>
        <w:t>ВКП, ВАП, АГП, НСлС, Бюро по защита при главния прокурор, учебни и почивни бази на ПРБ.</w:t>
      </w:r>
    </w:p>
    <w:p w14:paraId="5ED31E34" w14:textId="77777777" w:rsidR="008623F6" w:rsidRPr="00E448AA" w:rsidRDefault="008623F6" w:rsidP="00AD3B79">
      <w:pPr>
        <w:spacing w:after="0" w:line="240" w:lineRule="auto"/>
        <w:ind w:firstLine="708"/>
        <w:jc w:val="both"/>
        <w:rPr>
          <w:rFonts w:eastAsia="Times New Roman" w:cs="Times New Roman"/>
          <w:sz w:val="24"/>
          <w:szCs w:val="24"/>
          <w:lang w:eastAsia="bg-BG"/>
        </w:rPr>
      </w:pPr>
    </w:p>
    <w:p w14:paraId="4D5A16E7" w14:textId="532982CC" w:rsidR="007D11C6" w:rsidRPr="00E448AA" w:rsidRDefault="007D11C6" w:rsidP="007D11C6">
      <w:pPr>
        <w:pStyle w:val="a3"/>
        <w:numPr>
          <w:ilvl w:val="0"/>
          <w:numId w:val="5"/>
        </w:numPr>
        <w:tabs>
          <w:tab w:val="left" w:pos="993"/>
        </w:tabs>
        <w:spacing w:after="0" w:line="240" w:lineRule="auto"/>
        <w:ind w:left="0" w:firstLine="709"/>
        <w:jc w:val="both"/>
        <w:rPr>
          <w:rFonts w:eastAsia="Calibri" w:cs="Times New Roman"/>
          <w:b/>
          <w:sz w:val="24"/>
          <w:szCs w:val="24"/>
        </w:rPr>
      </w:pPr>
      <w:r w:rsidRPr="00E448AA">
        <w:rPr>
          <w:rFonts w:eastAsia="Calibri" w:cs="Times New Roman"/>
          <w:b/>
          <w:sz w:val="24"/>
          <w:szCs w:val="24"/>
        </w:rPr>
        <w:t>Описание на предмета на поръчката съгласно общия терминологичен речник (CPV)</w:t>
      </w:r>
    </w:p>
    <w:p w14:paraId="269A1EA8" w14:textId="2B6523F2" w:rsidR="009E6B75" w:rsidRPr="00E448AA" w:rsidRDefault="00AD5285" w:rsidP="004E1D7A">
      <w:pPr>
        <w:spacing w:after="0"/>
        <w:ind w:firstLine="567"/>
        <w:jc w:val="both"/>
        <w:rPr>
          <w:rFonts w:eastAsia="MS Mincho" w:cs="Times New Roman"/>
          <w:sz w:val="24"/>
          <w:szCs w:val="24"/>
        </w:rPr>
      </w:pPr>
      <w:r w:rsidRPr="00E448AA">
        <w:rPr>
          <w:rFonts w:eastAsia="Calibri" w:cs="Times New Roman"/>
          <w:bCs/>
          <w:sz w:val="24"/>
          <w:szCs w:val="24"/>
        </w:rPr>
        <w:t>32320000</w:t>
      </w:r>
      <w:r w:rsidR="007D11C6" w:rsidRPr="00E448AA">
        <w:rPr>
          <w:rFonts w:eastAsia="Calibri" w:cs="Times New Roman"/>
          <w:bCs/>
          <w:sz w:val="24"/>
          <w:szCs w:val="24"/>
        </w:rPr>
        <w:t xml:space="preserve"> – </w:t>
      </w:r>
      <w:r w:rsidR="004E1D7A" w:rsidRPr="00E448AA">
        <w:rPr>
          <w:rFonts w:eastAsia="Calibri" w:cs="Times New Roman"/>
          <w:bCs/>
          <w:sz w:val="24"/>
          <w:szCs w:val="24"/>
        </w:rPr>
        <w:t>телевизионно и аудиовизуално оборудване</w:t>
      </w:r>
    </w:p>
    <w:p w14:paraId="43EF9209" w14:textId="77777777" w:rsidR="004E1D7A" w:rsidRPr="00E448AA" w:rsidRDefault="004E1D7A" w:rsidP="004E1D7A">
      <w:pPr>
        <w:spacing w:after="0"/>
        <w:ind w:firstLine="567"/>
        <w:jc w:val="both"/>
        <w:rPr>
          <w:rFonts w:eastAsia="MS Mincho" w:cs="Times New Roman"/>
          <w:sz w:val="24"/>
          <w:szCs w:val="24"/>
        </w:rPr>
      </w:pPr>
      <w:r w:rsidRPr="00E448AA">
        <w:rPr>
          <w:rFonts w:eastAsia="MS Mincho" w:cs="Times New Roman"/>
          <w:sz w:val="24"/>
          <w:szCs w:val="24"/>
        </w:rPr>
        <w:t>39710000 – електродомакински уреди</w:t>
      </w:r>
    </w:p>
    <w:p w14:paraId="6BEDF10A" w14:textId="77777777" w:rsidR="006F330D" w:rsidRPr="00E448AA" w:rsidRDefault="006F330D" w:rsidP="009E6B75">
      <w:pPr>
        <w:pStyle w:val="a3"/>
        <w:spacing w:after="0" w:line="240" w:lineRule="auto"/>
        <w:ind w:left="709"/>
        <w:jc w:val="both"/>
        <w:rPr>
          <w:rFonts w:eastAsia="Calibri" w:cs="Times New Roman"/>
          <w:bCs/>
          <w:sz w:val="24"/>
          <w:szCs w:val="24"/>
        </w:rPr>
      </w:pPr>
    </w:p>
    <w:p w14:paraId="13B0B725" w14:textId="57EF063D" w:rsidR="009E6B75" w:rsidRPr="00E448AA" w:rsidRDefault="00B525EA" w:rsidP="009E6B75">
      <w:pPr>
        <w:spacing w:after="0" w:line="240" w:lineRule="atLeast"/>
        <w:ind w:firstLine="709"/>
        <w:contextualSpacing/>
        <w:jc w:val="both"/>
        <w:rPr>
          <w:rFonts w:eastAsia="Times New Roman" w:cs="Times New Roman"/>
          <w:sz w:val="24"/>
          <w:szCs w:val="24"/>
          <w:lang w:eastAsia="bg-BG"/>
        </w:rPr>
      </w:pPr>
      <w:r w:rsidRPr="00E448AA">
        <w:rPr>
          <w:rFonts w:eastAsia="Times New Roman" w:cs="Times New Roman"/>
          <w:b/>
          <w:sz w:val="24"/>
          <w:szCs w:val="24"/>
          <w:lang w:eastAsia="bg-BG"/>
        </w:rPr>
        <w:t>5</w:t>
      </w:r>
      <w:r w:rsidR="009E6B75" w:rsidRPr="00E448AA">
        <w:rPr>
          <w:rFonts w:eastAsia="Times New Roman" w:cs="Times New Roman"/>
          <w:b/>
          <w:sz w:val="24"/>
          <w:szCs w:val="24"/>
          <w:lang w:eastAsia="bg-BG"/>
        </w:rPr>
        <w:t>.</w:t>
      </w:r>
      <w:r w:rsidR="009E6B75" w:rsidRPr="00E448AA">
        <w:rPr>
          <w:rFonts w:eastAsia="Times New Roman" w:cs="Times New Roman"/>
          <w:sz w:val="24"/>
          <w:szCs w:val="24"/>
          <w:lang w:eastAsia="bg-BG"/>
        </w:rPr>
        <w:t xml:space="preserve"> </w:t>
      </w:r>
      <w:r w:rsidR="00D57120" w:rsidRPr="00E448AA">
        <w:rPr>
          <w:rFonts w:eastAsia="Times New Roman" w:cs="Times New Roman"/>
          <w:b/>
          <w:sz w:val="24"/>
          <w:szCs w:val="24"/>
          <w:lang w:eastAsia="bg-BG"/>
        </w:rPr>
        <w:t>Прогнозна стойност</w:t>
      </w:r>
    </w:p>
    <w:p w14:paraId="1CF6DE46" w14:textId="5F4CC2A9" w:rsidR="000C2D9F" w:rsidRPr="00E448AA" w:rsidRDefault="009E6B75" w:rsidP="000C2D9F">
      <w:pPr>
        <w:pStyle w:val="a3"/>
        <w:spacing w:line="240" w:lineRule="auto"/>
        <w:ind w:left="0" w:firstLine="709"/>
        <w:jc w:val="both"/>
        <w:rPr>
          <w:rFonts w:cs="Times New Roman"/>
          <w:sz w:val="24"/>
          <w:szCs w:val="24"/>
        </w:rPr>
      </w:pPr>
      <w:r w:rsidRPr="00E448AA">
        <w:rPr>
          <w:rFonts w:cs="Times New Roman"/>
          <w:sz w:val="24"/>
          <w:szCs w:val="24"/>
        </w:rPr>
        <w:t xml:space="preserve">Прогнозната стойност на обществената поръчка е в размер до </w:t>
      </w:r>
      <w:r w:rsidR="00E448AA" w:rsidRPr="00E448AA">
        <w:rPr>
          <w:rFonts w:cs="Times New Roman"/>
          <w:sz w:val="24"/>
          <w:szCs w:val="24"/>
        </w:rPr>
        <w:t>31 700,00 лв. (тридесет и една хиляди и седемстотин лева) без ДДС</w:t>
      </w:r>
      <w:r w:rsidR="008A57D6" w:rsidRPr="00E448AA">
        <w:rPr>
          <w:rFonts w:cs="Times New Roman"/>
          <w:sz w:val="24"/>
          <w:szCs w:val="24"/>
        </w:rPr>
        <w:t xml:space="preserve"> лв.</w:t>
      </w:r>
      <w:r w:rsidR="000C2D9F" w:rsidRPr="00E448AA">
        <w:rPr>
          <w:rFonts w:eastAsia="Times New Roman" w:cs="Times New Roman"/>
          <w:bCs/>
          <w:sz w:val="24"/>
          <w:szCs w:val="24"/>
        </w:rPr>
        <w:t>, разделена по обособени позиции, както следва:</w:t>
      </w:r>
    </w:p>
    <w:p w14:paraId="45B9EAC3" w14:textId="3BF5CF6F" w:rsidR="000C2D9F" w:rsidRPr="00E448AA" w:rsidRDefault="000C2D9F" w:rsidP="000C2D9F">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 Обособена позиция № 1 – </w:t>
      </w:r>
      <w:r w:rsidR="00E448AA">
        <w:rPr>
          <w:rFonts w:eastAsia="Times New Roman" w:cs="Times New Roman"/>
          <w:bCs/>
          <w:sz w:val="24"/>
          <w:szCs w:val="24"/>
        </w:rPr>
        <w:t>7</w:t>
      </w:r>
      <w:r w:rsidRPr="00E448AA">
        <w:rPr>
          <w:rFonts w:eastAsia="Times New Roman" w:cs="Times New Roman"/>
          <w:bCs/>
          <w:sz w:val="24"/>
          <w:szCs w:val="24"/>
        </w:rPr>
        <w:t> </w:t>
      </w:r>
      <w:r w:rsidR="00E448AA">
        <w:rPr>
          <w:rFonts w:eastAsia="Times New Roman" w:cs="Times New Roman"/>
          <w:bCs/>
          <w:sz w:val="24"/>
          <w:szCs w:val="24"/>
        </w:rPr>
        <w:t>0</w:t>
      </w:r>
      <w:r w:rsidRPr="00E448AA">
        <w:rPr>
          <w:rFonts w:eastAsia="Times New Roman" w:cs="Times New Roman"/>
          <w:bCs/>
          <w:sz w:val="24"/>
          <w:szCs w:val="24"/>
        </w:rPr>
        <w:t>00 (</w:t>
      </w:r>
      <w:r w:rsidR="00E448AA">
        <w:rPr>
          <w:rFonts w:eastAsia="Times New Roman" w:cs="Times New Roman"/>
          <w:bCs/>
          <w:sz w:val="24"/>
          <w:szCs w:val="24"/>
        </w:rPr>
        <w:t>седем</w:t>
      </w:r>
      <w:r w:rsidRPr="00E448AA">
        <w:rPr>
          <w:rFonts w:eastAsia="Times New Roman" w:cs="Times New Roman"/>
          <w:bCs/>
          <w:sz w:val="24"/>
          <w:szCs w:val="24"/>
        </w:rPr>
        <w:t xml:space="preserve"> хиляди) лева без включен ДДС;</w:t>
      </w:r>
    </w:p>
    <w:p w14:paraId="2DE5AF23" w14:textId="77777777" w:rsidR="0090019C" w:rsidRPr="00E448AA" w:rsidRDefault="000C2D9F" w:rsidP="0090019C">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Обособена позиция № 2 – 8 200 (осем хиляди и двеста</w:t>
      </w:r>
      <w:r w:rsidRPr="00E448AA">
        <w:rPr>
          <w:rFonts w:eastAsia="Times New Roman" w:cs="Times New Roman"/>
          <w:bCs/>
          <w:sz w:val="24"/>
          <w:szCs w:val="24"/>
          <w:lang w:val="en-US"/>
        </w:rPr>
        <w:t>)</w:t>
      </w:r>
      <w:r w:rsidRPr="00E448AA">
        <w:rPr>
          <w:rFonts w:eastAsia="Times New Roman" w:cs="Times New Roman"/>
          <w:bCs/>
          <w:sz w:val="24"/>
          <w:szCs w:val="24"/>
        </w:rPr>
        <w:t xml:space="preserve"> лева без включен ДДС;</w:t>
      </w:r>
    </w:p>
    <w:p w14:paraId="7B29AD7D" w14:textId="5F7CA40F" w:rsidR="000C2D9F" w:rsidRPr="00E448AA" w:rsidRDefault="000C2D9F" w:rsidP="0090019C">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Обособена позиция № 3 – 16 500 (шестнадесет хиляди и петстотин) лева без включен ДДС.</w:t>
      </w:r>
    </w:p>
    <w:p w14:paraId="02BB3985" w14:textId="60971357" w:rsidR="00320E8A" w:rsidRPr="00E448AA" w:rsidRDefault="00320E8A" w:rsidP="00320E8A">
      <w:pPr>
        <w:spacing w:after="0" w:line="240" w:lineRule="auto"/>
        <w:ind w:firstLine="567"/>
        <w:jc w:val="both"/>
        <w:rPr>
          <w:rFonts w:eastAsia="Times New Roman" w:cs="Times New Roman"/>
          <w:b/>
          <w:bCs/>
          <w:sz w:val="24"/>
          <w:szCs w:val="24"/>
        </w:rPr>
      </w:pPr>
      <w:r w:rsidRPr="00E448AA">
        <w:rPr>
          <w:rFonts w:eastAsia="Times New Roman" w:cs="Times New Roman"/>
          <w:b/>
          <w:bCs/>
          <w:sz w:val="24"/>
          <w:szCs w:val="24"/>
        </w:rPr>
        <w:tab/>
        <w:t>5.1. Възлагане по чл. 21, ал. 6 ЗОП</w:t>
      </w:r>
    </w:p>
    <w:p w14:paraId="639A585D" w14:textId="77777777" w:rsidR="00320E8A" w:rsidRPr="00E448AA" w:rsidRDefault="00320E8A" w:rsidP="00320E8A">
      <w:pPr>
        <w:spacing w:after="0" w:line="240" w:lineRule="auto"/>
        <w:ind w:firstLine="567"/>
        <w:jc w:val="both"/>
        <w:rPr>
          <w:rFonts w:eastAsia="Times New Roman" w:cs="Times New Roman"/>
          <w:b/>
          <w:bCs/>
          <w:sz w:val="24"/>
          <w:szCs w:val="24"/>
        </w:rPr>
      </w:pPr>
    </w:p>
    <w:p w14:paraId="333CD8B5" w14:textId="40A92208"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ab/>
        <w:t xml:space="preserve">Настоящата обществена поръчка се възлага като част от обществена поръчка с предмет: </w:t>
      </w:r>
    </w:p>
    <w:p w14:paraId="405257F8" w14:textId="77777777" w:rsidR="00320E8A" w:rsidRPr="00E448AA" w:rsidRDefault="00320E8A" w:rsidP="00320E8A">
      <w:pPr>
        <w:spacing w:after="0" w:line="240" w:lineRule="auto"/>
        <w:ind w:firstLine="567"/>
        <w:jc w:val="both"/>
        <w:rPr>
          <w:rFonts w:eastAsia="Times New Roman" w:cs="Times New Roman"/>
          <w:bCs/>
          <w:sz w:val="24"/>
          <w:szCs w:val="24"/>
        </w:rPr>
      </w:pPr>
    </w:p>
    <w:p w14:paraId="62EE3590" w14:textId="4512DAED" w:rsidR="00320E8A" w:rsidRPr="00E448AA" w:rsidRDefault="00320E8A" w:rsidP="00320E8A">
      <w:pPr>
        <w:spacing w:after="0"/>
        <w:jc w:val="both"/>
        <w:rPr>
          <w:rFonts w:eastAsia="Calibri" w:cs="Times New Roman"/>
          <w:sz w:val="24"/>
          <w:szCs w:val="24"/>
        </w:rPr>
      </w:pPr>
      <w:r w:rsidRPr="00E448AA">
        <w:rPr>
          <w:rFonts w:eastAsia="Calibri" w:cs="Times New Roman"/>
          <w:b/>
          <w:bCs/>
          <w:sz w:val="24"/>
          <w:szCs w:val="24"/>
        </w:rPr>
        <w:tab/>
      </w:r>
      <w:r w:rsidR="00D562AD" w:rsidRPr="00E448AA">
        <w:rPr>
          <w:rFonts w:eastAsia="Calibri" w:cs="Times New Roman"/>
          <w:b/>
          <w:bCs/>
          <w:sz w:val="24"/>
          <w:szCs w:val="24"/>
        </w:rPr>
        <w:t>„</w:t>
      </w:r>
      <w:r w:rsidRPr="00E448AA">
        <w:rPr>
          <w:rFonts w:eastAsia="Calibri" w:cs="Times New Roman"/>
          <w:bCs/>
          <w:sz w:val="24"/>
          <w:szCs w:val="24"/>
        </w:rPr>
        <w:t>Доставка на електрически уреди за нуждите на ВКП, ВАП, АГП, НСлС, Бюро по защита при главния прокурор, учебни и почивни бази на ПРБ, по четири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w:t>
      </w:r>
      <w:r w:rsidR="00855699" w:rsidRPr="00E448AA">
        <w:rPr>
          <w:rFonts w:eastAsia="Calibri" w:cs="Times New Roman"/>
          <w:bCs/>
          <w:sz w:val="24"/>
          <w:szCs w:val="24"/>
          <w:lang w:val="en-US"/>
        </w:rPr>
        <w:t xml:space="preserve"> </w:t>
      </w:r>
      <w:r w:rsidRPr="00E448AA">
        <w:rPr>
          <w:rFonts w:eastAsia="Calibri" w:cs="Times New Roman"/>
          <w:bCs/>
          <w:sz w:val="24"/>
          <w:szCs w:val="24"/>
        </w:rPr>
        <w:t>машини; Обособена позиция № 4 Доставка на професионално кухненско оборудване“.</w:t>
      </w:r>
    </w:p>
    <w:p w14:paraId="0DB6E162" w14:textId="77777777" w:rsidR="00320E8A" w:rsidRPr="00E448AA" w:rsidRDefault="00320E8A" w:rsidP="00320E8A">
      <w:pPr>
        <w:spacing w:after="0" w:line="240" w:lineRule="auto"/>
        <w:ind w:firstLine="567"/>
        <w:jc w:val="both"/>
        <w:rPr>
          <w:rFonts w:eastAsia="Times New Roman" w:cs="Times New Roman"/>
          <w:bCs/>
          <w:sz w:val="24"/>
          <w:szCs w:val="24"/>
        </w:rPr>
      </w:pPr>
    </w:p>
    <w:p w14:paraId="3BF121F3" w14:textId="0676D9F4"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lastRenderedPageBreak/>
        <w:t xml:space="preserve">Общата стойност на обществената поръчка по </w:t>
      </w:r>
      <w:r w:rsidR="00B06609" w:rsidRPr="00E448AA">
        <w:rPr>
          <w:rFonts w:eastAsia="Times New Roman" w:cs="Times New Roman"/>
          <w:bCs/>
          <w:sz w:val="24"/>
          <w:szCs w:val="24"/>
        </w:rPr>
        <w:t>четирите</w:t>
      </w:r>
      <w:r w:rsidRPr="00E448AA">
        <w:rPr>
          <w:rFonts w:eastAsia="Times New Roman" w:cs="Times New Roman"/>
          <w:bCs/>
          <w:sz w:val="24"/>
          <w:szCs w:val="24"/>
        </w:rPr>
        <w:t xml:space="preserve"> обособени позиции е в размер на </w:t>
      </w:r>
      <w:r w:rsidR="00B06609" w:rsidRPr="00E448AA">
        <w:rPr>
          <w:rFonts w:eastAsia="Times New Roman" w:cs="Times New Roman"/>
          <w:bCs/>
          <w:sz w:val="24"/>
          <w:szCs w:val="24"/>
        </w:rPr>
        <w:t>3</w:t>
      </w:r>
      <w:r w:rsidR="00E448AA">
        <w:rPr>
          <w:rFonts w:eastAsia="Times New Roman" w:cs="Times New Roman"/>
          <w:bCs/>
          <w:sz w:val="24"/>
          <w:szCs w:val="24"/>
        </w:rPr>
        <w:t>5</w:t>
      </w:r>
      <w:r w:rsidR="00B06609" w:rsidRPr="00E448AA">
        <w:rPr>
          <w:rFonts w:eastAsia="Times New Roman" w:cs="Times New Roman"/>
          <w:bCs/>
          <w:sz w:val="24"/>
          <w:szCs w:val="24"/>
        </w:rPr>
        <w:t> </w:t>
      </w:r>
      <w:r w:rsidR="00E448AA">
        <w:rPr>
          <w:rFonts w:eastAsia="Times New Roman" w:cs="Times New Roman"/>
          <w:bCs/>
          <w:sz w:val="24"/>
          <w:szCs w:val="24"/>
        </w:rPr>
        <w:t>2</w:t>
      </w:r>
      <w:r w:rsidR="00B06609" w:rsidRPr="00E448AA">
        <w:rPr>
          <w:rFonts w:eastAsia="Times New Roman" w:cs="Times New Roman"/>
          <w:bCs/>
          <w:sz w:val="24"/>
          <w:szCs w:val="24"/>
        </w:rPr>
        <w:t>00,00</w:t>
      </w:r>
      <w:r w:rsidRPr="00E448AA">
        <w:rPr>
          <w:rFonts w:eastAsia="Times New Roman" w:cs="Times New Roman"/>
          <w:bCs/>
          <w:sz w:val="24"/>
          <w:szCs w:val="24"/>
        </w:rPr>
        <w:t xml:space="preserve"> лв. (</w:t>
      </w:r>
      <w:r w:rsidR="00B06609" w:rsidRPr="00E448AA">
        <w:rPr>
          <w:rFonts w:eastAsia="Times New Roman" w:cs="Times New Roman"/>
          <w:bCs/>
          <w:sz w:val="24"/>
          <w:szCs w:val="24"/>
        </w:rPr>
        <w:t xml:space="preserve">тридесет и </w:t>
      </w:r>
      <w:r w:rsidR="00E448AA">
        <w:rPr>
          <w:rFonts w:eastAsia="Times New Roman" w:cs="Times New Roman"/>
          <w:bCs/>
          <w:sz w:val="24"/>
          <w:szCs w:val="24"/>
        </w:rPr>
        <w:t>пет</w:t>
      </w:r>
      <w:r w:rsidR="00B06609" w:rsidRPr="00E448AA">
        <w:rPr>
          <w:rFonts w:eastAsia="Times New Roman" w:cs="Times New Roman"/>
          <w:bCs/>
          <w:sz w:val="24"/>
          <w:szCs w:val="24"/>
        </w:rPr>
        <w:t xml:space="preserve"> хиляди</w:t>
      </w:r>
      <w:r w:rsidR="00E448AA">
        <w:rPr>
          <w:rFonts w:eastAsia="Times New Roman" w:cs="Times New Roman"/>
          <w:bCs/>
          <w:sz w:val="24"/>
          <w:szCs w:val="24"/>
        </w:rPr>
        <w:t xml:space="preserve"> и двеста </w:t>
      </w:r>
      <w:r w:rsidR="00B06609" w:rsidRPr="00E448AA">
        <w:rPr>
          <w:rFonts w:eastAsia="Times New Roman" w:cs="Times New Roman"/>
          <w:bCs/>
          <w:sz w:val="24"/>
          <w:szCs w:val="24"/>
        </w:rPr>
        <w:t>лева</w:t>
      </w:r>
      <w:r w:rsidRPr="00E448AA">
        <w:rPr>
          <w:rFonts w:eastAsia="Times New Roman" w:cs="Times New Roman"/>
          <w:bCs/>
          <w:sz w:val="24"/>
          <w:szCs w:val="24"/>
        </w:rPr>
        <w:t xml:space="preserve">) без вкл. ДДС, разделена по обособени позиции, както следва: </w:t>
      </w:r>
    </w:p>
    <w:p w14:paraId="3389FE1F" w14:textId="51456A09" w:rsidR="00B06609" w:rsidRPr="00E448AA" w:rsidRDefault="00320E8A" w:rsidP="00B06609">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 </w:t>
      </w:r>
      <w:r w:rsidR="00B06609" w:rsidRPr="00E448AA">
        <w:rPr>
          <w:rFonts w:eastAsia="Times New Roman" w:cs="Times New Roman"/>
          <w:bCs/>
          <w:sz w:val="24"/>
          <w:szCs w:val="24"/>
        </w:rPr>
        <w:t xml:space="preserve">Обособена позиция № 1 – </w:t>
      </w:r>
      <w:r w:rsidR="00E448AA">
        <w:rPr>
          <w:rFonts w:eastAsia="Times New Roman" w:cs="Times New Roman"/>
          <w:bCs/>
          <w:sz w:val="24"/>
          <w:szCs w:val="24"/>
        </w:rPr>
        <w:t>7</w:t>
      </w:r>
      <w:r w:rsidR="00B06609" w:rsidRPr="00E448AA">
        <w:rPr>
          <w:rFonts w:eastAsia="Times New Roman" w:cs="Times New Roman"/>
          <w:bCs/>
          <w:sz w:val="24"/>
          <w:szCs w:val="24"/>
        </w:rPr>
        <w:t> </w:t>
      </w:r>
      <w:r w:rsidR="00E448AA">
        <w:rPr>
          <w:rFonts w:eastAsia="Times New Roman" w:cs="Times New Roman"/>
          <w:bCs/>
          <w:sz w:val="24"/>
          <w:szCs w:val="24"/>
        </w:rPr>
        <w:t>0</w:t>
      </w:r>
      <w:r w:rsidR="00B06609" w:rsidRPr="00E448AA">
        <w:rPr>
          <w:rFonts w:eastAsia="Times New Roman" w:cs="Times New Roman"/>
          <w:bCs/>
          <w:sz w:val="24"/>
          <w:szCs w:val="24"/>
        </w:rPr>
        <w:t>00 (</w:t>
      </w:r>
      <w:r w:rsidR="00E448AA">
        <w:rPr>
          <w:rFonts w:eastAsia="Times New Roman" w:cs="Times New Roman"/>
          <w:bCs/>
          <w:sz w:val="24"/>
          <w:szCs w:val="24"/>
        </w:rPr>
        <w:t>седем</w:t>
      </w:r>
      <w:r w:rsidR="00B06609" w:rsidRPr="00E448AA">
        <w:rPr>
          <w:rFonts w:eastAsia="Times New Roman" w:cs="Times New Roman"/>
          <w:bCs/>
          <w:sz w:val="24"/>
          <w:szCs w:val="24"/>
        </w:rPr>
        <w:t xml:space="preserve"> хиляди) лева без включен ДДС;</w:t>
      </w:r>
    </w:p>
    <w:p w14:paraId="5A4AF550" w14:textId="77777777" w:rsidR="00212EFA" w:rsidRDefault="00B06609" w:rsidP="00212EF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Обособена позиция № 2 – 8 200 (осем хиляди и двеста</w:t>
      </w:r>
      <w:r w:rsidRPr="00E448AA">
        <w:rPr>
          <w:rFonts w:eastAsia="Times New Roman" w:cs="Times New Roman"/>
          <w:bCs/>
          <w:sz w:val="24"/>
          <w:szCs w:val="24"/>
          <w:lang w:val="en-US"/>
        </w:rPr>
        <w:t>)</w:t>
      </w:r>
      <w:r w:rsidRPr="00E448AA">
        <w:rPr>
          <w:rFonts w:eastAsia="Times New Roman" w:cs="Times New Roman"/>
          <w:bCs/>
          <w:sz w:val="24"/>
          <w:szCs w:val="24"/>
        </w:rPr>
        <w:t xml:space="preserve"> лева без включен ДДС;</w:t>
      </w:r>
    </w:p>
    <w:p w14:paraId="776E7F3F" w14:textId="77777777" w:rsidR="00212EFA" w:rsidRDefault="00B06609" w:rsidP="00212EF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Обособена позиция № 3 – 16 500 (шестнадесет хиляди и петстотин) лева без включен ДДС;</w:t>
      </w:r>
    </w:p>
    <w:p w14:paraId="7E96DA8E" w14:textId="65149DA4" w:rsidR="00320E8A" w:rsidRPr="00212EFA" w:rsidRDefault="00B06609" w:rsidP="00212EFA">
      <w:pPr>
        <w:spacing w:after="0" w:line="240" w:lineRule="auto"/>
        <w:ind w:firstLine="567"/>
        <w:jc w:val="both"/>
        <w:rPr>
          <w:rFonts w:eastAsia="Times New Roman" w:cs="Times New Roman"/>
          <w:bCs/>
          <w:sz w:val="24"/>
          <w:szCs w:val="24"/>
        </w:rPr>
      </w:pPr>
      <w:r w:rsidRPr="00212EFA">
        <w:rPr>
          <w:rFonts w:eastAsia="Times New Roman" w:cs="Times New Roman"/>
          <w:bCs/>
          <w:sz w:val="24"/>
          <w:szCs w:val="24"/>
        </w:rPr>
        <w:t xml:space="preserve">- Обособена позиция № 4 – 3 500 </w:t>
      </w:r>
      <w:r w:rsidRPr="00212EFA">
        <w:rPr>
          <w:rFonts w:eastAsia="Times New Roman" w:cs="Times New Roman"/>
          <w:bCs/>
          <w:sz w:val="24"/>
          <w:szCs w:val="24"/>
          <w:lang w:val="en-US"/>
        </w:rPr>
        <w:t>(</w:t>
      </w:r>
      <w:r w:rsidRPr="00212EFA">
        <w:rPr>
          <w:rFonts w:eastAsia="Times New Roman" w:cs="Times New Roman"/>
          <w:bCs/>
          <w:sz w:val="24"/>
          <w:szCs w:val="24"/>
        </w:rPr>
        <w:t>три хиляди и петстотин</w:t>
      </w:r>
      <w:r w:rsidRPr="00212EFA">
        <w:rPr>
          <w:rFonts w:eastAsia="Times New Roman" w:cs="Times New Roman"/>
          <w:bCs/>
          <w:sz w:val="24"/>
          <w:szCs w:val="24"/>
          <w:lang w:val="en-US"/>
        </w:rPr>
        <w:t>)</w:t>
      </w:r>
      <w:r w:rsidRPr="00212EFA">
        <w:rPr>
          <w:rFonts w:eastAsia="Times New Roman" w:cs="Times New Roman"/>
          <w:bCs/>
          <w:sz w:val="24"/>
          <w:szCs w:val="24"/>
        </w:rPr>
        <w:t xml:space="preserve"> лева без включен ДДС.</w:t>
      </w:r>
    </w:p>
    <w:p w14:paraId="7C4B7032" w14:textId="77777777" w:rsidR="00320E8A" w:rsidRPr="00E448AA" w:rsidRDefault="00320E8A" w:rsidP="00320E8A">
      <w:pPr>
        <w:spacing w:after="0" w:line="240" w:lineRule="auto"/>
        <w:ind w:firstLine="567"/>
        <w:jc w:val="both"/>
        <w:rPr>
          <w:rFonts w:eastAsia="Times New Roman" w:cs="Times New Roman"/>
          <w:sz w:val="24"/>
          <w:szCs w:val="24"/>
        </w:rPr>
      </w:pPr>
      <w:r w:rsidRPr="00E448AA">
        <w:rPr>
          <w:rFonts w:eastAsia="Times New Roman" w:cs="Times New Roman"/>
          <w:bCs/>
          <w:sz w:val="24"/>
          <w:szCs w:val="24"/>
        </w:rPr>
        <w:t xml:space="preserve">Съгласно чл. 21, ал. 6 от ЗОП, </w:t>
      </w:r>
      <w:r w:rsidRPr="00E448AA">
        <w:rPr>
          <w:rFonts w:eastAsia="Times New Roman" w:cs="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w:t>
      </w:r>
      <w:r w:rsidRPr="00E448AA">
        <w:rPr>
          <w:rFonts w:eastAsia="Times New Roman" w:cs="Times New Roman"/>
          <w:color w:val="FF0000"/>
          <w:sz w:val="24"/>
          <w:szCs w:val="24"/>
        </w:rPr>
        <w:t xml:space="preserve"> </w:t>
      </w:r>
      <w:r w:rsidRPr="00E448AA">
        <w:rPr>
          <w:rFonts w:eastAsia="Times New Roman" w:cs="Times New Roman"/>
          <w:sz w:val="24"/>
          <w:szCs w:val="24"/>
        </w:rPr>
        <w:t>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14:paraId="751C1CAE" w14:textId="77777777" w:rsidR="00320E8A" w:rsidRPr="00E448AA" w:rsidRDefault="00320E8A" w:rsidP="00320E8A">
      <w:pPr>
        <w:spacing w:after="0" w:line="240" w:lineRule="auto"/>
        <w:ind w:firstLine="567"/>
        <w:jc w:val="both"/>
        <w:rPr>
          <w:rFonts w:eastAsia="Times New Roman" w:cs="Times New Roman"/>
          <w:bCs/>
          <w:sz w:val="24"/>
          <w:szCs w:val="24"/>
        </w:rPr>
      </w:pPr>
    </w:p>
    <w:p w14:paraId="52853C6A" w14:textId="77777777"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Имайки предвид горното,</w:t>
      </w:r>
    </w:p>
    <w:p w14:paraId="5C6B9C6D" w14:textId="1DA17BD9"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Прогнозната стойност на Обособена позиция № 1,  представлява </w:t>
      </w:r>
      <w:r w:rsidR="00E448AA">
        <w:rPr>
          <w:rFonts w:eastAsia="Times New Roman" w:cs="Times New Roman"/>
          <w:bCs/>
          <w:sz w:val="24"/>
          <w:szCs w:val="24"/>
        </w:rPr>
        <w:t>19</w:t>
      </w:r>
      <w:r w:rsidR="000C35A6" w:rsidRPr="00E448AA">
        <w:rPr>
          <w:rFonts w:eastAsia="Times New Roman" w:cs="Times New Roman"/>
          <w:bCs/>
          <w:sz w:val="24"/>
          <w:szCs w:val="24"/>
        </w:rPr>
        <w:t>,</w:t>
      </w:r>
      <w:r w:rsidR="00E448AA">
        <w:rPr>
          <w:rFonts w:eastAsia="Times New Roman" w:cs="Times New Roman"/>
          <w:bCs/>
          <w:sz w:val="24"/>
          <w:szCs w:val="24"/>
        </w:rPr>
        <w:t>88</w:t>
      </w:r>
      <w:r w:rsidRPr="00E448AA">
        <w:rPr>
          <w:rFonts w:eastAsia="Times New Roman" w:cs="Times New Roman"/>
          <w:bCs/>
          <w:sz w:val="24"/>
          <w:szCs w:val="24"/>
        </w:rPr>
        <w:t xml:space="preserve"> % от общата стойност  на поръчката.</w:t>
      </w:r>
    </w:p>
    <w:p w14:paraId="275CED59" w14:textId="1FDC7288"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Прогнозната стойност на Обособена позиция № 2,  представлява </w:t>
      </w:r>
      <w:r w:rsidR="00E448AA">
        <w:rPr>
          <w:rFonts w:eastAsia="Times New Roman" w:cs="Times New Roman"/>
          <w:bCs/>
          <w:sz w:val="24"/>
          <w:szCs w:val="24"/>
        </w:rPr>
        <w:t>23</w:t>
      </w:r>
      <w:r w:rsidR="000C35A6" w:rsidRPr="00E448AA">
        <w:rPr>
          <w:rFonts w:eastAsia="Times New Roman" w:cs="Times New Roman"/>
          <w:bCs/>
          <w:sz w:val="24"/>
          <w:szCs w:val="24"/>
        </w:rPr>
        <w:t>,</w:t>
      </w:r>
      <w:r w:rsidR="00E448AA">
        <w:rPr>
          <w:rFonts w:eastAsia="Times New Roman" w:cs="Times New Roman"/>
          <w:bCs/>
          <w:sz w:val="24"/>
          <w:szCs w:val="24"/>
        </w:rPr>
        <w:t>30</w:t>
      </w:r>
      <w:r w:rsidRPr="00E448AA">
        <w:rPr>
          <w:rFonts w:eastAsia="Times New Roman" w:cs="Times New Roman"/>
          <w:bCs/>
          <w:sz w:val="24"/>
          <w:szCs w:val="24"/>
        </w:rPr>
        <w:t xml:space="preserve"> % от общата стойност  на поръчката.</w:t>
      </w:r>
    </w:p>
    <w:p w14:paraId="330A2A74" w14:textId="069B06C3"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Прогнозната стойност на Обособена позиция № 3, представлява </w:t>
      </w:r>
      <w:r w:rsidR="00E448AA">
        <w:rPr>
          <w:rFonts w:eastAsia="Times New Roman" w:cs="Times New Roman"/>
          <w:bCs/>
          <w:sz w:val="24"/>
          <w:szCs w:val="24"/>
        </w:rPr>
        <w:t>46</w:t>
      </w:r>
      <w:r w:rsidR="000C35A6" w:rsidRPr="00E448AA">
        <w:rPr>
          <w:rFonts w:eastAsia="Times New Roman" w:cs="Times New Roman"/>
          <w:bCs/>
          <w:sz w:val="24"/>
          <w:szCs w:val="24"/>
        </w:rPr>
        <w:t>,</w:t>
      </w:r>
      <w:r w:rsidR="00E448AA">
        <w:rPr>
          <w:rFonts w:eastAsia="Times New Roman" w:cs="Times New Roman"/>
          <w:bCs/>
          <w:sz w:val="24"/>
          <w:szCs w:val="24"/>
        </w:rPr>
        <w:t>88</w:t>
      </w:r>
      <w:r w:rsidRPr="00E448AA">
        <w:rPr>
          <w:rFonts w:eastAsia="Times New Roman" w:cs="Times New Roman"/>
          <w:bCs/>
          <w:sz w:val="24"/>
          <w:szCs w:val="24"/>
        </w:rPr>
        <w:t xml:space="preserve"> % от общата стойност на поръчката.</w:t>
      </w:r>
    </w:p>
    <w:p w14:paraId="280B63AE" w14:textId="668D9B27"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Прогнозната стойност на Обособена позиция № 4, представлява </w:t>
      </w:r>
      <w:r w:rsidR="00E448AA">
        <w:rPr>
          <w:rFonts w:eastAsia="Times New Roman" w:cs="Times New Roman"/>
          <w:bCs/>
          <w:sz w:val="24"/>
          <w:szCs w:val="24"/>
        </w:rPr>
        <w:t>9</w:t>
      </w:r>
      <w:r w:rsidR="000C35A6" w:rsidRPr="00E448AA">
        <w:rPr>
          <w:rFonts w:eastAsia="Times New Roman" w:cs="Times New Roman"/>
          <w:bCs/>
          <w:sz w:val="24"/>
          <w:szCs w:val="24"/>
        </w:rPr>
        <w:t>,</w:t>
      </w:r>
      <w:r w:rsidR="00E448AA">
        <w:rPr>
          <w:rFonts w:eastAsia="Times New Roman" w:cs="Times New Roman"/>
          <w:bCs/>
          <w:sz w:val="24"/>
          <w:szCs w:val="24"/>
        </w:rPr>
        <w:t>94</w:t>
      </w:r>
      <w:r w:rsidRPr="00E448AA">
        <w:rPr>
          <w:rFonts w:eastAsia="Times New Roman" w:cs="Times New Roman"/>
          <w:bCs/>
          <w:sz w:val="24"/>
          <w:szCs w:val="24"/>
        </w:rPr>
        <w:t xml:space="preserve"> % от общата стойност на поръчката.</w:t>
      </w:r>
    </w:p>
    <w:p w14:paraId="2D11D255" w14:textId="77777777" w:rsidR="00320E8A" w:rsidRPr="00E448AA" w:rsidRDefault="00320E8A" w:rsidP="00320E8A">
      <w:pPr>
        <w:spacing w:after="0" w:line="240" w:lineRule="auto"/>
        <w:jc w:val="both"/>
        <w:rPr>
          <w:rFonts w:eastAsia="Times New Roman" w:cs="Times New Roman"/>
          <w:bCs/>
          <w:color w:val="FF0000"/>
          <w:sz w:val="24"/>
          <w:szCs w:val="24"/>
        </w:rPr>
      </w:pPr>
    </w:p>
    <w:p w14:paraId="1FBEDB2D" w14:textId="31AD68A7" w:rsidR="00320E8A" w:rsidRPr="00E448AA" w:rsidRDefault="00EC0FA0"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Прогнозната</w:t>
      </w:r>
      <w:r w:rsidR="00320E8A" w:rsidRPr="00E448AA">
        <w:rPr>
          <w:rFonts w:eastAsia="Times New Roman" w:cs="Times New Roman"/>
          <w:bCs/>
          <w:sz w:val="24"/>
          <w:szCs w:val="24"/>
        </w:rPr>
        <w:t xml:space="preserve"> стойност на обособен</w:t>
      </w:r>
      <w:r w:rsidRPr="00E448AA">
        <w:rPr>
          <w:rFonts w:eastAsia="Times New Roman" w:cs="Times New Roman"/>
          <w:bCs/>
          <w:sz w:val="24"/>
          <w:szCs w:val="24"/>
        </w:rPr>
        <w:t>а</w:t>
      </w:r>
      <w:r w:rsidR="00320E8A" w:rsidRPr="00E448AA">
        <w:rPr>
          <w:rFonts w:eastAsia="Times New Roman" w:cs="Times New Roman"/>
          <w:bCs/>
          <w:sz w:val="24"/>
          <w:szCs w:val="24"/>
        </w:rPr>
        <w:t xml:space="preserve"> позици</w:t>
      </w:r>
      <w:r w:rsidRPr="00E448AA">
        <w:rPr>
          <w:rFonts w:eastAsia="Times New Roman" w:cs="Times New Roman"/>
          <w:bCs/>
          <w:sz w:val="24"/>
          <w:szCs w:val="24"/>
        </w:rPr>
        <w:t>я</w:t>
      </w:r>
      <w:r w:rsidR="00320E8A" w:rsidRPr="00E448AA">
        <w:rPr>
          <w:rFonts w:eastAsia="Times New Roman" w:cs="Times New Roman"/>
          <w:bCs/>
          <w:sz w:val="24"/>
          <w:szCs w:val="24"/>
        </w:rPr>
        <w:t xml:space="preserve"> № 4</w:t>
      </w:r>
      <w:r w:rsidRPr="00E448AA">
        <w:rPr>
          <w:rFonts w:eastAsia="Times New Roman" w:cs="Times New Roman"/>
          <w:bCs/>
          <w:sz w:val="24"/>
          <w:szCs w:val="24"/>
        </w:rPr>
        <w:t xml:space="preserve"> е</w:t>
      </w:r>
      <w:r w:rsidR="00320E8A" w:rsidRPr="00E448AA">
        <w:rPr>
          <w:rFonts w:eastAsia="Times New Roman" w:cs="Times New Roman"/>
          <w:bCs/>
          <w:sz w:val="24"/>
          <w:szCs w:val="24"/>
        </w:rPr>
        <w:t xml:space="preserve"> под 156 464 лв. и не надвишава 20% от прогнозната стойност на поръчката</w:t>
      </w:r>
      <w:r w:rsidR="00320E8A" w:rsidRPr="00E448AA">
        <w:rPr>
          <w:rFonts w:eastAsia="Times New Roman" w:cs="Times New Roman"/>
          <w:bCs/>
          <w:sz w:val="24"/>
          <w:szCs w:val="24"/>
          <w:lang w:val="en-US"/>
        </w:rPr>
        <w:t>.</w:t>
      </w:r>
      <w:r w:rsidR="00320E8A" w:rsidRPr="00E448AA">
        <w:rPr>
          <w:rFonts w:eastAsia="Times New Roman" w:cs="Times New Roman"/>
          <w:bCs/>
          <w:sz w:val="24"/>
          <w:szCs w:val="24"/>
        </w:rPr>
        <w:t xml:space="preserve"> Тъй като стойност</w:t>
      </w:r>
      <w:r w:rsidRPr="00E448AA">
        <w:rPr>
          <w:rFonts w:eastAsia="Times New Roman" w:cs="Times New Roman"/>
          <w:bCs/>
          <w:sz w:val="24"/>
          <w:szCs w:val="24"/>
        </w:rPr>
        <w:t>та на обособена</w:t>
      </w:r>
      <w:r w:rsidR="00320E8A" w:rsidRPr="00E448AA">
        <w:rPr>
          <w:rFonts w:eastAsia="Times New Roman" w:cs="Times New Roman"/>
          <w:bCs/>
          <w:sz w:val="24"/>
          <w:szCs w:val="24"/>
        </w:rPr>
        <w:t xml:space="preserve"> позици</w:t>
      </w:r>
      <w:r w:rsidRPr="00E448AA">
        <w:rPr>
          <w:rFonts w:eastAsia="Times New Roman" w:cs="Times New Roman"/>
          <w:bCs/>
          <w:sz w:val="24"/>
          <w:szCs w:val="24"/>
        </w:rPr>
        <w:t>я</w:t>
      </w:r>
      <w:r w:rsidR="00320E8A" w:rsidRPr="00E448AA">
        <w:rPr>
          <w:rFonts w:eastAsia="Times New Roman" w:cs="Times New Roman"/>
          <w:bCs/>
          <w:sz w:val="24"/>
          <w:szCs w:val="24"/>
        </w:rPr>
        <w:t xml:space="preserve"> № 4 е под 30 000 /триде</w:t>
      </w:r>
      <w:r w:rsidRPr="00E448AA">
        <w:rPr>
          <w:rFonts w:eastAsia="Times New Roman" w:cs="Times New Roman"/>
          <w:bCs/>
          <w:sz w:val="24"/>
          <w:szCs w:val="24"/>
        </w:rPr>
        <w:t>сет хиляди/ лева без ДДС, същата</w:t>
      </w:r>
      <w:r w:rsidR="00320E8A" w:rsidRPr="00E448AA">
        <w:rPr>
          <w:rFonts w:eastAsia="Times New Roman" w:cs="Times New Roman"/>
          <w:bCs/>
          <w:sz w:val="24"/>
          <w:szCs w:val="24"/>
        </w:rPr>
        <w:t xml:space="preserve"> попада в приложното поле на чл. 20, ал. 4, т. 3 от ЗОП.</w:t>
      </w:r>
    </w:p>
    <w:p w14:paraId="77EB0E15" w14:textId="511F8730"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С оглед изложеното и на основание чл. 21, ал. 6 от ЗОП,</w:t>
      </w:r>
      <w:r w:rsidR="00EC0FA0" w:rsidRPr="00E448AA">
        <w:rPr>
          <w:rFonts w:eastAsia="Times New Roman" w:cs="Times New Roman"/>
          <w:bCs/>
          <w:sz w:val="24"/>
          <w:szCs w:val="24"/>
        </w:rPr>
        <w:t xml:space="preserve"> обособена</w:t>
      </w:r>
      <w:r w:rsidRPr="00E448AA">
        <w:rPr>
          <w:rFonts w:eastAsia="Times New Roman" w:cs="Times New Roman"/>
          <w:bCs/>
          <w:sz w:val="24"/>
          <w:szCs w:val="24"/>
        </w:rPr>
        <w:t xml:space="preserve"> позици</w:t>
      </w:r>
      <w:r w:rsidR="00EC0FA0" w:rsidRPr="00E448AA">
        <w:rPr>
          <w:rFonts w:eastAsia="Times New Roman" w:cs="Times New Roman"/>
          <w:bCs/>
          <w:sz w:val="24"/>
          <w:szCs w:val="24"/>
        </w:rPr>
        <w:t>я</w:t>
      </w:r>
      <w:r w:rsidRPr="00E448AA">
        <w:rPr>
          <w:rFonts w:eastAsia="Times New Roman" w:cs="Times New Roman"/>
          <w:bCs/>
          <w:sz w:val="24"/>
          <w:szCs w:val="24"/>
        </w:rPr>
        <w:t xml:space="preserve"> № </w:t>
      </w:r>
      <w:r w:rsidRPr="00E448AA">
        <w:rPr>
          <w:rFonts w:eastAsia="Times New Roman" w:cs="Times New Roman"/>
          <w:bCs/>
          <w:sz w:val="24"/>
          <w:szCs w:val="24"/>
          <w:lang w:val="en-US"/>
        </w:rPr>
        <w:t>4</w:t>
      </w:r>
      <w:r w:rsidR="00EC0FA0" w:rsidRPr="00E448AA">
        <w:rPr>
          <w:rFonts w:eastAsia="Times New Roman" w:cs="Times New Roman"/>
          <w:bCs/>
          <w:sz w:val="24"/>
          <w:szCs w:val="24"/>
        </w:rPr>
        <w:t xml:space="preserve"> ще се възложи</w:t>
      </w:r>
      <w:r w:rsidRPr="00E448AA">
        <w:rPr>
          <w:rFonts w:eastAsia="Times New Roman" w:cs="Times New Roman"/>
          <w:bCs/>
          <w:sz w:val="24"/>
          <w:szCs w:val="24"/>
        </w:rPr>
        <w:t xml:space="preserve"> по реда на чл. 20, ал. 4, т. 3 от ЗОП – чрез директно възлагане.</w:t>
      </w:r>
    </w:p>
    <w:p w14:paraId="0F883970" w14:textId="5DC7C0B5" w:rsidR="00320E8A" w:rsidRPr="00E448AA" w:rsidRDefault="00320E8A" w:rsidP="00320E8A">
      <w:pPr>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 xml:space="preserve">  В изпълнение на чл. 21, ал. 6 от ЗОП, остатъчната стойност (явяваща се прогнозна стойност на настоящата поръчка), предвид нейния размер се възлага чрез </w:t>
      </w:r>
      <w:r w:rsidR="00EC0FA0" w:rsidRPr="00E448AA">
        <w:rPr>
          <w:rFonts w:eastAsia="Times New Roman" w:cs="Times New Roman"/>
          <w:bCs/>
          <w:sz w:val="24"/>
          <w:szCs w:val="24"/>
        </w:rPr>
        <w:t>събиране на оферти с обява</w:t>
      </w:r>
      <w:r w:rsidR="008D1FA9" w:rsidRPr="00E448AA">
        <w:rPr>
          <w:rFonts w:eastAsia="Times New Roman" w:cs="Times New Roman"/>
          <w:bCs/>
          <w:sz w:val="24"/>
          <w:szCs w:val="24"/>
        </w:rPr>
        <w:t xml:space="preserve"> по реда на ЗОП</w:t>
      </w:r>
      <w:r w:rsidRPr="00E448AA">
        <w:rPr>
          <w:rFonts w:eastAsia="Times New Roman" w:cs="Times New Roman"/>
          <w:bCs/>
          <w:sz w:val="24"/>
          <w:szCs w:val="24"/>
        </w:rPr>
        <w:t>.</w:t>
      </w:r>
    </w:p>
    <w:p w14:paraId="78103043" w14:textId="77777777" w:rsidR="00320E8A" w:rsidRPr="00E448AA" w:rsidRDefault="00320E8A" w:rsidP="00320E8A">
      <w:pPr>
        <w:spacing w:after="0" w:line="240" w:lineRule="auto"/>
        <w:ind w:firstLine="567"/>
        <w:jc w:val="both"/>
        <w:rPr>
          <w:rFonts w:eastAsia="Times New Roman" w:cs="Times New Roman"/>
          <w:bCs/>
          <w:sz w:val="24"/>
          <w:szCs w:val="24"/>
        </w:rPr>
      </w:pPr>
    </w:p>
    <w:p w14:paraId="20186B7C" w14:textId="4E87C561" w:rsidR="00320E8A" w:rsidRPr="00E448AA" w:rsidRDefault="003F1050" w:rsidP="00320E8A">
      <w:pPr>
        <w:spacing w:after="0" w:line="240" w:lineRule="auto"/>
        <w:ind w:firstLine="567"/>
        <w:jc w:val="both"/>
        <w:rPr>
          <w:rFonts w:eastAsia="Times New Roman" w:cs="Times New Roman"/>
          <w:b/>
          <w:bCs/>
          <w:sz w:val="24"/>
          <w:szCs w:val="24"/>
          <w:lang w:val="en-US"/>
        </w:rPr>
      </w:pPr>
      <w:r w:rsidRPr="00E448AA">
        <w:rPr>
          <w:rFonts w:eastAsia="Times New Roman" w:cs="Times New Roman"/>
          <w:b/>
          <w:bCs/>
          <w:sz w:val="24"/>
          <w:szCs w:val="24"/>
        </w:rPr>
        <w:tab/>
        <w:t>Обособена</w:t>
      </w:r>
      <w:r w:rsidR="00320E8A" w:rsidRPr="00E448AA">
        <w:rPr>
          <w:rFonts w:eastAsia="Times New Roman" w:cs="Times New Roman"/>
          <w:b/>
          <w:bCs/>
          <w:sz w:val="24"/>
          <w:szCs w:val="24"/>
        </w:rPr>
        <w:t xml:space="preserve"> позици</w:t>
      </w:r>
      <w:r w:rsidRPr="00E448AA">
        <w:rPr>
          <w:rFonts w:eastAsia="Times New Roman" w:cs="Times New Roman"/>
          <w:b/>
          <w:bCs/>
          <w:sz w:val="24"/>
          <w:szCs w:val="24"/>
        </w:rPr>
        <w:t>я</w:t>
      </w:r>
      <w:r w:rsidR="00320E8A" w:rsidRPr="00E448AA">
        <w:rPr>
          <w:rFonts w:eastAsia="Times New Roman" w:cs="Times New Roman"/>
          <w:b/>
          <w:bCs/>
          <w:sz w:val="24"/>
          <w:szCs w:val="24"/>
        </w:rPr>
        <w:t xml:space="preserve"> № 4</w:t>
      </w:r>
      <w:r w:rsidRPr="00E448AA">
        <w:rPr>
          <w:rFonts w:eastAsia="Times New Roman" w:cs="Times New Roman"/>
          <w:b/>
          <w:bCs/>
          <w:sz w:val="24"/>
          <w:szCs w:val="24"/>
        </w:rPr>
        <w:t xml:space="preserve"> </w:t>
      </w:r>
      <w:r w:rsidR="00320E8A" w:rsidRPr="00E448AA">
        <w:rPr>
          <w:rFonts w:eastAsia="Times New Roman" w:cs="Times New Roman"/>
          <w:b/>
          <w:bCs/>
          <w:sz w:val="24"/>
          <w:szCs w:val="24"/>
        </w:rPr>
        <w:t xml:space="preserve">не </w:t>
      </w:r>
      <w:r w:rsidRPr="00E448AA">
        <w:rPr>
          <w:rFonts w:eastAsia="Times New Roman" w:cs="Times New Roman"/>
          <w:b/>
          <w:bCs/>
          <w:sz w:val="24"/>
          <w:szCs w:val="24"/>
        </w:rPr>
        <w:t>е</w:t>
      </w:r>
      <w:r w:rsidR="00320E8A" w:rsidRPr="00E448AA">
        <w:rPr>
          <w:rFonts w:eastAsia="Times New Roman" w:cs="Times New Roman"/>
          <w:b/>
          <w:bCs/>
          <w:sz w:val="24"/>
          <w:szCs w:val="24"/>
        </w:rPr>
        <w:t xml:space="preserve"> включен</w:t>
      </w:r>
      <w:r w:rsidRPr="00E448AA">
        <w:rPr>
          <w:rFonts w:eastAsia="Times New Roman" w:cs="Times New Roman"/>
          <w:b/>
          <w:bCs/>
          <w:sz w:val="24"/>
          <w:szCs w:val="24"/>
        </w:rPr>
        <w:t>а</w:t>
      </w:r>
      <w:r w:rsidR="00320E8A" w:rsidRPr="00E448AA">
        <w:rPr>
          <w:rFonts w:eastAsia="Times New Roman" w:cs="Times New Roman"/>
          <w:b/>
          <w:bCs/>
          <w:sz w:val="24"/>
          <w:szCs w:val="24"/>
        </w:rPr>
        <w:t xml:space="preserve"> в предмета на настоящата процедура.</w:t>
      </w:r>
    </w:p>
    <w:p w14:paraId="11C5B9F8" w14:textId="77777777" w:rsidR="009A46E0" w:rsidRPr="00E448AA" w:rsidRDefault="009A46E0" w:rsidP="009E6B75">
      <w:pPr>
        <w:pStyle w:val="a3"/>
        <w:spacing w:after="0" w:line="240" w:lineRule="auto"/>
        <w:ind w:left="709"/>
        <w:jc w:val="both"/>
        <w:rPr>
          <w:rFonts w:eastAsia="Calibri" w:cs="Times New Roman"/>
          <w:b/>
          <w:bCs/>
          <w:sz w:val="24"/>
          <w:szCs w:val="24"/>
        </w:rPr>
      </w:pPr>
    </w:p>
    <w:p w14:paraId="0C5ECEF0" w14:textId="34251329" w:rsidR="007D11C6" w:rsidRPr="00E448AA" w:rsidRDefault="00B525EA" w:rsidP="009E6B75">
      <w:pPr>
        <w:pStyle w:val="a3"/>
        <w:spacing w:after="0" w:line="240" w:lineRule="auto"/>
        <w:ind w:left="709"/>
        <w:jc w:val="both"/>
        <w:rPr>
          <w:rFonts w:eastAsia="Times New Roman" w:cs="Times New Roman"/>
          <w:b/>
          <w:sz w:val="24"/>
          <w:szCs w:val="24"/>
          <w:lang w:val="en-US" w:eastAsia="bg-BG"/>
        </w:rPr>
      </w:pPr>
      <w:r w:rsidRPr="00E448AA">
        <w:rPr>
          <w:rFonts w:eastAsia="Calibri" w:cs="Times New Roman"/>
          <w:b/>
          <w:bCs/>
          <w:sz w:val="24"/>
          <w:szCs w:val="24"/>
        </w:rPr>
        <w:t>6</w:t>
      </w:r>
      <w:r w:rsidR="009E6B75" w:rsidRPr="00E448AA">
        <w:rPr>
          <w:rFonts w:eastAsia="Calibri" w:cs="Times New Roman"/>
          <w:b/>
          <w:bCs/>
          <w:sz w:val="24"/>
          <w:szCs w:val="24"/>
        </w:rPr>
        <w:t>.</w:t>
      </w:r>
      <w:r w:rsidR="009E6B75" w:rsidRPr="00E448AA">
        <w:rPr>
          <w:rFonts w:eastAsia="Calibri" w:cs="Times New Roman"/>
          <w:bCs/>
          <w:sz w:val="24"/>
          <w:szCs w:val="24"/>
        </w:rPr>
        <w:t xml:space="preserve"> </w:t>
      </w:r>
      <w:r w:rsidR="008628A0" w:rsidRPr="00E448AA">
        <w:rPr>
          <w:rFonts w:eastAsia="Times New Roman" w:cs="Times New Roman"/>
          <w:b/>
          <w:sz w:val="24"/>
          <w:szCs w:val="24"/>
          <w:lang w:eastAsia="bg-BG"/>
        </w:rPr>
        <w:t>Срок</w:t>
      </w:r>
      <w:r w:rsidR="00F442BD" w:rsidRPr="00E448AA">
        <w:rPr>
          <w:rFonts w:eastAsia="Times New Roman" w:cs="Times New Roman"/>
          <w:b/>
          <w:sz w:val="24"/>
          <w:szCs w:val="24"/>
          <w:lang w:eastAsia="bg-BG"/>
        </w:rPr>
        <w:t>ове. Действие на</w:t>
      </w:r>
      <w:r w:rsidR="008628A0" w:rsidRPr="00E448AA">
        <w:rPr>
          <w:rFonts w:eastAsia="Times New Roman" w:cs="Times New Roman"/>
          <w:b/>
          <w:sz w:val="24"/>
          <w:szCs w:val="24"/>
          <w:lang w:eastAsia="bg-BG"/>
        </w:rPr>
        <w:t xml:space="preserve"> </w:t>
      </w:r>
      <w:r w:rsidR="00F442BD" w:rsidRPr="00E448AA">
        <w:rPr>
          <w:rFonts w:eastAsia="Times New Roman" w:cs="Times New Roman"/>
          <w:b/>
          <w:sz w:val="24"/>
          <w:szCs w:val="24"/>
          <w:lang w:eastAsia="bg-BG"/>
        </w:rPr>
        <w:t>договора</w:t>
      </w:r>
    </w:p>
    <w:p w14:paraId="6F42ED2B" w14:textId="77777777" w:rsidR="0083025B" w:rsidRPr="00E448AA" w:rsidRDefault="0083025B" w:rsidP="0083025B">
      <w:pPr>
        <w:spacing w:after="0" w:line="240" w:lineRule="auto"/>
        <w:ind w:firstLine="567"/>
        <w:jc w:val="both"/>
        <w:rPr>
          <w:rFonts w:eastAsia="Times New Roman" w:cs="Times New Roman"/>
          <w:b/>
          <w:bCs/>
          <w:sz w:val="24"/>
          <w:szCs w:val="24"/>
        </w:rPr>
      </w:pPr>
      <w:r w:rsidRPr="00E448AA">
        <w:rPr>
          <w:rFonts w:eastAsia="Times New Roman" w:cs="Times New Roman"/>
          <w:b/>
          <w:bCs/>
          <w:sz w:val="24"/>
          <w:szCs w:val="24"/>
          <w:lang w:val="en-US"/>
        </w:rPr>
        <w:tab/>
      </w:r>
    </w:p>
    <w:p w14:paraId="68293932" w14:textId="5BDE554B" w:rsidR="0083025B" w:rsidRPr="00E448AA" w:rsidRDefault="0083025B" w:rsidP="00672BF7">
      <w:pPr>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ab/>
        <w:t>6.1. Срок на договорите за всички обособени позиции</w:t>
      </w:r>
      <w:r w:rsidRPr="00E448AA">
        <w:rPr>
          <w:rFonts w:eastAsia="Times New Roman" w:cs="Times New Roman"/>
          <w:bCs/>
          <w:sz w:val="24"/>
          <w:szCs w:val="24"/>
        </w:rPr>
        <w:t xml:space="preserve"> –</w:t>
      </w:r>
      <w:r w:rsidRPr="00E448AA">
        <w:rPr>
          <w:rFonts w:eastAsia="Times New Roman" w:cs="Times New Roman"/>
          <w:sz w:val="24"/>
          <w:szCs w:val="24"/>
          <w:lang w:eastAsia="ar-SA"/>
        </w:rPr>
        <w:t>до изтичане на срока за гаранционно обслужване на всички доставени по договора стоки.</w:t>
      </w:r>
    </w:p>
    <w:p w14:paraId="7B7B0B43" w14:textId="77777777" w:rsidR="00672BF7" w:rsidRPr="00E448AA" w:rsidRDefault="00672BF7" w:rsidP="00672BF7">
      <w:pPr>
        <w:spacing w:after="0" w:line="240" w:lineRule="auto"/>
        <w:ind w:firstLine="567"/>
        <w:jc w:val="both"/>
        <w:rPr>
          <w:rFonts w:eastAsia="Times New Roman" w:cs="Times New Roman"/>
          <w:bCs/>
          <w:sz w:val="24"/>
          <w:szCs w:val="24"/>
        </w:rPr>
      </w:pPr>
    </w:p>
    <w:p w14:paraId="4051642D" w14:textId="0D7CEC31" w:rsidR="002716F5" w:rsidRPr="00E448AA" w:rsidRDefault="00B525EA" w:rsidP="002716F5">
      <w:pPr>
        <w:spacing w:after="0" w:line="240" w:lineRule="auto"/>
        <w:ind w:firstLine="567"/>
        <w:jc w:val="both"/>
        <w:rPr>
          <w:rFonts w:eastAsia="Times New Roman" w:cs="Times New Roman"/>
          <w:bCs/>
          <w:sz w:val="24"/>
          <w:szCs w:val="24"/>
        </w:rPr>
      </w:pPr>
      <w:r w:rsidRPr="00E448AA">
        <w:rPr>
          <w:rFonts w:eastAsia="Times New Roman" w:cs="Times New Roman"/>
          <w:b/>
          <w:sz w:val="24"/>
          <w:szCs w:val="24"/>
          <w:lang w:eastAsia="bg-BG"/>
        </w:rPr>
        <w:t>6</w:t>
      </w:r>
      <w:r w:rsidR="0083025B" w:rsidRPr="00E448AA">
        <w:rPr>
          <w:rFonts w:eastAsia="Times New Roman" w:cs="Times New Roman"/>
          <w:b/>
          <w:sz w:val="24"/>
          <w:szCs w:val="24"/>
          <w:lang w:eastAsia="bg-BG"/>
        </w:rPr>
        <w:t>.2</w:t>
      </w:r>
      <w:r w:rsidR="007D11C6" w:rsidRPr="00E448AA">
        <w:rPr>
          <w:rFonts w:eastAsia="Times New Roman" w:cs="Times New Roman"/>
          <w:b/>
          <w:sz w:val="24"/>
          <w:szCs w:val="24"/>
          <w:lang w:eastAsia="bg-BG"/>
        </w:rPr>
        <w:t xml:space="preserve">. </w:t>
      </w:r>
      <w:r w:rsidR="00AD5285" w:rsidRPr="00E448AA">
        <w:rPr>
          <w:rFonts w:eastAsia="Times New Roman" w:cs="Times New Roman"/>
          <w:b/>
          <w:sz w:val="24"/>
          <w:szCs w:val="24"/>
          <w:lang w:eastAsia="bg-BG"/>
        </w:rPr>
        <w:t>Срок за подаване на заявка за всички обособени позиции</w:t>
      </w:r>
      <w:r w:rsidR="007D11C6" w:rsidRPr="00E448AA">
        <w:rPr>
          <w:rFonts w:eastAsia="Times New Roman" w:cs="Times New Roman"/>
          <w:b/>
          <w:sz w:val="24"/>
          <w:szCs w:val="24"/>
          <w:lang w:eastAsia="bg-BG"/>
        </w:rPr>
        <w:t xml:space="preserve"> </w:t>
      </w:r>
      <w:r w:rsidR="003B5420" w:rsidRPr="00E448AA">
        <w:rPr>
          <w:rFonts w:eastAsia="Times New Roman" w:cs="Times New Roman"/>
          <w:b/>
          <w:sz w:val="24"/>
          <w:szCs w:val="24"/>
          <w:lang w:eastAsia="bg-BG"/>
        </w:rPr>
        <w:t>–</w:t>
      </w:r>
      <w:r w:rsidR="00125878" w:rsidRPr="00E448AA">
        <w:rPr>
          <w:rFonts w:eastAsia="Times New Roman" w:cs="Times New Roman"/>
          <w:b/>
          <w:sz w:val="24"/>
          <w:szCs w:val="24"/>
          <w:lang w:eastAsia="bg-BG"/>
        </w:rPr>
        <w:t xml:space="preserve"> </w:t>
      </w:r>
      <w:r w:rsidR="002D5492" w:rsidRPr="00E448AA">
        <w:rPr>
          <w:rFonts w:eastAsia="Times New Roman" w:cs="Times New Roman"/>
          <w:bCs/>
          <w:sz w:val="24"/>
          <w:szCs w:val="24"/>
        </w:rPr>
        <w:t>до 2 (два) месеца от датата на подписване на договора за обществена поръчка.</w:t>
      </w:r>
      <w:r w:rsidR="002716F5" w:rsidRPr="00E448AA">
        <w:rPr>
          <w:rFonts w:eastAsia="Times New Roman" w:cs="Times New Roman"/>
          <w:bCs/>
          <w:sz w:val="24"/>
          <w:szCs w:val="24"/>
        </w:rPr>
        <w:t xml:space="preserve"> В срока за подаване на заявки, възложителят може да направи максимум 5 заявки до изпълнителя, групирани по видове артикули и места за доставка.</w:t>
      </w:r>
    </w:p>
    <w:p w14:paraId="38E2E67D" w14:textId="21B6B75C" w:rsidR="0083025B" w:rsidRPr="00E448AA" w:rsidRDefault="0083025B" w:rsidP="00825BF8">
      <w:pPr>
        <w:spacing w:line="240" w:lineRule="auto"/>
        <w:ind w:firstLine="709"/>
        <w:jc w:val="both"/>
        <w:rPr>
          <w:rFonts w:cs="Times New Roman"/>
          <w:bCs/>
          <w:sz w:val="24"/>
          <w:szCs w:val="24"/>
        </w:rPr>
      </w:pPr>
    </w:p>
    <w:p w14:paraId="75E92566" w14:textId="549CE2D4" w:rsidR="002D5492" w:rsidRPr="00E448AA" w:rsidRDefault="00B525EA" w:rsidP="00825BF8">
      <w:pPr>
        <w:spacing w:line="240" w:lineRule="auto"/>
        <w:ind w:firstLine="709"/>
        <w:jc w:val="both"/>
        <w:rPr>
          <w:rFonts w:cs="Times New Roman"/>
          <w:bCs/>
          <w:sz w:val="24"/>
          <w:szCs w:val="24"/>
        </w:rPr>
      </w:pPr>
      <w:r w:rsidRPr="00E448AA">
        <w:rPr>
          <w:rFonts w:eastAsia="Times New Roman" w:cs="Times New Roman"/>
          <w:b/>
          <w:sz w:val="24"/>
          <w:szCs w:val="24"/>
          <w:lang w:eastAsia="bg-BG"/>
        </w:rPr>
        <w:t>6</w:t>
      </w:r>
      <w:r w:rsidR="0083025B" w:rsidRPr="00E448AA">
        <w:rPr>
          <w:rFonts w:eastAsia="Times New Roman" w:cs="Times New Roman"/>
          <w:b/>
          <w:sz w:val="24"/>
          <w:szCs w:val="24"/>
          <w:lang w:eastAsia="bg-BG"/>
        </w:rPr>
        <w:t>.3</w:t>
      </w:r>
      <w:r w:rsidR="007D11C6" w:rsidRPr="00E448AA">
        <w:rPr>
          <w:rFonts w:eastAsia="Times New Roman" w:cs="Times New Roman"/>
          <w:b/>
          <w:sz w:val="24"/>
          <w:szCs w:val="24"/>
          <w:lang w:eastAsia="bg-BG"/>
        </w:rPr>
        <w:t xml:space="preserve">. Срок за доставка </w:t>
      </w:r>
      <w:r w:rsidR="000C2D9F" w:rsidRPr="00E448AA">
        <w:rPr>
          <w:rFonts w:eastAsia="Times New Roman" w:cs="Times New Roman"/>
          <w:b/>
          <w:sz w:val="24"/>
          <w:szCs w:val="24"/>
          <w:lang w:eastAsia="bg-BG"/>
        </w:rPr>
        <w:t>и монтаж</w:t>
      </w:r>
      <w:r w:rsidR="007976B4" w:rsidRPr="00E448AA">
        <w:rPr>
          <w:rFonts w:eastAsia="Times New Roman" w:cs="Times New Roman"/>
          <w:bCs/>
          <w:sz w:val="24"/>
          <w:szCs w:val="24"/>
        </w:rPr>
        <w:t xml:space="preserve"> </w:t>
      </w:r>
      <w:r w:rsidR="002D5492" w:rsidRPr="00E448AA">
        <w:rPr>
          <w:rFonts w:eastAsia="Times New Roman" w:cs="Times New Roman"/>
          <w:b/>
          <w:bCs/>
          <w:sz w:val="24"/>
          <w:szCs w:val="24"/>
        </w:rPr>
        <w:t>за всички обособени позиции</w:t>
      </w:r>
      <w:r w:rsidR="00125878" w:rsidRPr="00E448AA">
        <w:rPr>
          <w:rFonts w:eastAsia="Times New Roman" w:cs="Times New Roman"/>
          <w:b/>
          <w:bCs/>
          <w:sz w:val="24"/>
          <w:szCs w:val="24"/>
        </w:rPr>
        <w:t xml:space="preserve"> </w:t>
      </w:r>
      <w:r w:rsidR="007976B4" w:rsidRPr="00E448AA">
        <w:rPr>
          <w:rFonts w:eastAsia="Times New Roman" w:cs="Times New Roman"/>
          <w:bCs/>
          <w:sz w:val="24"/>
          <w:szCs w:val="24"/>
        </w:rPr>
        <w:t>-</w:t>
      </w:r>
      <w:r w:rsidR="00125878" w:rsidRPr="00E448AA">
        <w:rPr>
          <w:rFonts w:eastAsia="Times New Roman" w:cs="Times New Roman"/>
          <w:bCs/>
          <w:sz w:val="24"/>
          <w:szCs w:val="24"/>
        </w:rPr>
        <w:t xml:space="preserve"> </w:t>
      </w:r>
      <w:r w:rsidR="002D5492" w:rsidRPr="00E448AA">
        <w:rPr>
          <w:rFonts w:eastAsia="Times New Roman" w:cs="Times New Roman"/>
          <w:bCs/>
          <w:sz w:val="24"/>
          <w:szCs w:val="24"/>
        </w:rPr>
        <w:t>до 30 (тридесет) календарни дни, считано от датата следваща деня на получаване от изпълнителя на заявка от възложителя. Доставката и</w:t>
      </w:r>
      <w:r w:rsidR="009639E9" w:rsidRPr="00E448AA">
        <w:rPr>
          <w:rFonts w:eastAsia="Times New Roman" w:cs="Times New Roman"/>
          <w:bCs/>
          <w:sz w:val="24"/>
          <w:szCs w:val="24"/>
        </w:rPr>
        <w:t>/или</w:t>
      </w:r>
      <w:r w:rsidR="002D5492" w:rsidRPr="00E448AA">
        <w:rPr>
          <w:rFonts w:eastAsia="Times New Roman" w:cs="Times New Roman"/>
          <w:bCs/>
          <w:sz w:val="24"/>
          <w:szCs w:val="24"/>
        </w:rPr>
        <w:t xml:space="preserve"> монтажа се удостоверяват с подписването на двустранен приемно-предавателен протокол.</w:t>
      </w:r>
    </w:p>
    <w:p w14:paraId="7783BCDB" w14:textId="3A6C148F" w:rsidR="002D5492" w:rsidRPr="00E448AA" w:rsidRDefault="002D5492" w:rsidP="002D5492">
      <w:pPr>
        <w:spacing w:after="0" w:line="240" w:lineRule="auto"/>
        <w:jc w:val="both"/>
        <w:rPr>
          <w:rFonts w:eastAsia="MS Mincho" w:cs="Times New Roman"/>
          <w:sz w:val="24"/>
          <w:szCs w:val="24"/>
        </w:rPr>
      </w:pPr>
      <w:r w:rsidRPr="00E448AA">
        <w:rPr>
          <w:rFonts w:eastAsia="MS Mincho" w:cs="Times New Roman"/>
          <w:bCs/>
          <w:sz w:val="24"/>
          <w:szCs w:val="24"/>
        </w:rPr>
        <w:t xml:space="preserve">        </w:t>
      </w:r>
      <w:r w:rsidR="00A27575" w:rsidRPr="00E448AA">
        <w:rPr>
          <w:rFonts w:eastAsia="MS Mincho" w:cs="Times New Roman"/>
          <w:sz w:val="24"/>
          <w:szCs w:val="24"/>
        </w:rPr>
        <w:t>О</w:t>
      </w:r>
      <w:r w:rsidRPr="00E448AA">
        <w:rPr>
          <w:rFonts w:eastAsia="MS Mincho" w:cs="Times New Roman"/>
          <w:sz w:val="24"/>
          <w:szCs w:val="24"/>
        </w:rPr>
        <w:t>ферирането на различни срокове за доставка и</w:t>
      </w:r>
      <w:r w:rsidR="00672BF7" w:rsidRPr="00E448AA">
        <w:rPr>
          <w:rFonts w:eastAsia="MS Mincho" w:cs="Times New Roman"/>
          <w:sz w:val="24"/>
          <w:szCs w:val="24"/>
        </w:rPr>
        <w:t>/или</w:t>
      </w:r>
      <w:r w:rsidRPr="00E448AA">
        <w:rPr>
          <w:rFonts w:eastAsia="MS Mincho" w:cs="Times New Roman"/>
          <w:sz w:val="24"/>
          <w:szCs w:val="24"/>
        </w:rPr>
        <w:t xml:space="preserve">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14:paraId="4AE269D5" w14:textId="77777777" w:rsidR="002D5492" w:rsidRPr="00E448AA" w:rsidRDefault="002D5492" w:rsidP="00AA053C">
      <w:pPr>
        <w:spacing w:line="240" w:lineRule="auto"/>
        <w:ind w:firstLine="709"/>
        <w:jc w:val="both"/>
        <w:rPr>
          <w:rFonts w:eastAsia="Times New Roman" w:cs="Times New Roman"/>
          <w:b/>
          <w:sz w:val="24"/>
          <w:szCs w:val="24"/>
          <w:lang w:eastAsia="bg-BG"/>
        </w:rPr>
      </w:pPr>
    </w:p>
    <w:p w14:paraId="54771E9F" w14:textId="4B93FC59" w:rsidR="003B5420" w:rsidRPr="00E448AA" w:rsidRDefault="00B525EA" w:rsidP="009E6B75">
      <w:pPr>
        <w:spacing w:after="0" w:line="240" w:lineRule="auto"/>
        <w:ind w:firstLine="709"/>
        <w:jc w:val="both"/>
        <w:rPr>
          <w:rFonts w:eastAsia="Times New Roman" w:cs="Times New Roman"/>
          <w:b/>
          <w:sz w:val="24"/>
          <w:szCs w:val="24"/>
          <w:lang w:eastAsia="bg-BG"/>
        </w:rPr>
      </w:pPr>
      <w:r w:rsidRPr="00E448AA">
        <w:rPr>
          <w:rFonts w:eastAsia="Times New Roman" w:cs="Times New Roman"/>
          <w:b/>
          <w:bCs/>
          <w:sz w:val="24"/>
          <w:szCs w:val="24"/>
          <w:lang w:eastAsia="bg-BG"/>
        </w:rPr>
        <w:lastRenderedPageBreak/>
        <w:t>7</w:t>
      </w:r>
      <w:r w:rsidR="009E6B75" w:rsidRPr="00E448AA">
        <w:rPr>
          <w:rFonts w:eastAsia="Times New Roman" w:cs="Times New Roman"/>
          <w:b/>
          <w:bCs/>
          <w:sz w:val="24"/>
          <w:szCs w:val="24"/>
          <w:lang w:eastAsia="bg-BG"/>
        </w:rPr>
        <w:t xml:space="preserve">. </w:t>
      </w:r>
      <w:r w:rsidR="003B5420" w:rsidRPr="00E448AA">
        <w:rPr>
          <w:rFonts w:eastAsia="Times New Roman" w:cs="Times New Roman"/>
          <w:b/>
          <w:bCs/>
          <w:sz w:val="24"/>
          <w:szCs w:val="24"/>
          <w:lang w:eastAsia="bg-BG"/>
        </w:rPr>
        <w:t>Място на доставка</w:t>
      </w:r>
      <w:r w:rsidR="000C2D9F" w:rsidRPr="00E448AA">
        <w:rPr>
          <w:rFonts w:eastAsia="Times New Roman" w:cs="Times New Roman"/>
          <w:b/>
          <w:bCs/>
          <w:sz w:val="24"/>
          <w:szCs w:val="24"/>
          <w:lang w:eastAsia="bg-BG"/>
        </w:rPr>
        <w:t xml:space="preserve"> и монтаж</w:t>
      </w:r>
      <w:r w:rsidR="003B5420" w:rsidRPr="00E448AA">
        <w:rPr>
          <w:rFonts w:eastAsia="Times New Roman" w:cs="Times New Roman"/>
          <w:b/>
          <w:bCs/>
          <w:sz w:val="24"/>
          <w:szCs w:val="24"/>
          <w:lang w:eastAsia="bg-BG"/>
        </w:rPr>
        <w:t>. Начин на изпълнение</w:t>
      </w:r>
    </w:p>
    <w:p w14:paraId="22FC6D75" w14:textId="12358C90" w:rsidR="003B5420" w:rsidRPr="00E448AA" w:rsidRDefault="008E277F" w:rsidP="003B5420">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Заявките</w:t>
      </w:r>
      <w:r w:rsidR="003B5420" w:rsidRPr="00E448AA">
        <w:rPr>
          <w:rFonts w:eastAsia="Times New Roman" w:cs="Times New Roman"/>
          <w:sz w:val="24"/>
          <w:szCs w:val="24"/>
          <w:lang w:eastAsia="bg-BG"/>
        </w:rPr>
        <w:t xml:space="preserve"> ще бъдат подавани и доставяни поотделно, за посочените по-долу структурни звена, както следва: </w:t>
      </w:r>
    </w:p>
    <w:p w14:paraId="74A215A3" w14:textId="77777777" w:rsidR="000C2D9F" w:rsidRPr="00E448AA" w:rsidRDefault="000C2D9F" w:rsidP="000C2D9F">
      <w:pPr>
        <w:spacing w:after="0" w:line="240" w:lineRule="atLeast"/>
        <w:ind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ab/>
      </w:r>
      <w:r w:rsidRPr="00E448AA">
        <w:rPr>
          <w:rFonts w:eastAsia="Times New Roman" w:cs="Times New Roman"/>
          <w:b/>
          <w:sz w:val="24"/>
          <w:szCs w:val="24"/>
          <w:lang w:eastAsia="bg-BG"/>
        </w:rPr>
        <w:t>Обособена позиция № 1:</w:t>
      </w:r>
      <w:r w:rsidRPr="00E448AA">
        <w:rPr>
          <w:rFonts w:eastAsia="Times New Roman" w:cs="Times New Roman"/>
          <w:sz w:val="24"/>
          <w:szCs w:val="24"/>
          <w:lang w:eastAsia="bg-BG"/>
        </w:rPr>
        <w:t xml:space="preserve"> </w:t>
      </w:r>
    </w:p>
    <w:p w14:paraId="0924F878" w14:textId="77777777" w:rsidR="000C2D9F" w:rsidRPr="00E448AA" w:rsidRDefault="000C2D9F" w:rsidP="000C2D9F">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w:t>
      </w:r>
      <w:proofErr w:type="spellStart"/>
      <w:r w:rsidRPr="00E448AA">
        <w:rPr>
          <w:rFonts w:eastAsia="Times New Roman" w:cs="Times New Roman"/>
          <w:sz w:val="24"/>
          <w:szCs w:val="24"/>
          <w:lang w:eastAsia="bg-BG"/>
        </w:rPr>
        <w:t>Самоков</w:t>
      </w:r>
      <w:proofErr w:type="spellEnd"/>
      <w:r w:rsidRPr="00E448AA">
        <w:rPr>
          <w:rFonts w:eastAsia="Times New Roman" w:cs="Times New Roman"/>
          <w:sz w:val="24"/>
          <w:szCs w:val="24"/>
          <w:lang w:eastAsia="bg-BG"/>
        </w:rPr>
        <w:t>, к.</w:t>
      </w:r>
      <w:proofErr w:type="spellStart"/>
      <w:r w:rsidRPr="00E448AA">
        <w:rPr>
          <w:rFonts w:eastAsia="Times New Roman" w:cs="Times New Roman"/>
          <w:sz w:val="24"/>
          <w:szCs w:val="24"/>
          <w:lang w:eastAsia="bg-BG"/>
        </w:rPr>
        <w:t>к</w:t>
      </w:r>
      <w:proofErr w:type="spellEnd"/>
      <w:r w:rsidRPr="00E448AA">
        <w:rPr>
          <w:rFonts w:eastAsia="Times New Roman" w:cs="Times New Roman"/>
          <w:sz w:val="24"/>
          <w:szCs w:val="24"/>
          <w:lang w:eastAsia="bg-BG"/>
        </w:rPr>
        <w:t xml:space="preserve">. „Боровец“, УБ „Боровец“ – за учебна база „Боровец“  </w:t>
      </w:r>
    </w:p>
    <w:p w14:paraId="6A5CB695" w14:textId="77777777" w:rsidR="000C2D9F" w:rsidRDefault="000C2D9F" w:rsidP="000C2D9F">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t>гр. София, бул. „Витоша“ № 2, Съдебна палата – за Върховна касационна прокуратура, Върховна административна прокуратура, Администрация на главния прокурор</w:t>
      </w:r>
    </w:p>
    <w:p w14:paraId="0737FC71" w14:textId="1AF2752C" w:rsidR="00E448AA" w:rsidRPr="00E448AA" w:rsidRDefault="00E448AA" w:rsidP="00E448AA">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за Бюро по защита при главния прокурор</w:t>
      </w:r>
    </w:p>
    <w:p w14:paraId="7390240F" w14:textId="77777777" w:rsidR="000C2D9F" w:rsidRPr="00E448AA" w:rsidRDefault="000C2D9F" w:rsidP="000C2D9F">
      <w:pPr>
        <w:tabs>
          <w:tab w:val="left" w:pos="993"/>
        </w:tabs>
        <w:spacing w:after="0" w:line="240" w:lineRule="atLeast"/>
        <w:ind w:left="567"/>
        <w:contextualSpacing/>
        <w:jc w:val="both"/>
        <w:rPr>
          <w:rFonts w:eastAsia="Times New Roman" w:cs="Times New Roman"/>
          <w:b/>
          <w:sz w:val="24"/>
          <w:szCs w:val="24"/>
          <w:lang w:eastAsia="bg-BG"/>
        </w:rPr>
      </w:pPr>
      <w:r w:rsidRPr="00E448AA">
        <w:rPr>
          <w:rFonts w:eastAsia="Times New Roman" w:cs="Times New Roman"/>
          <w:b/>
          <w:sz w:val="24"/>
          <w:szCs w:val="24"/>
          <w:lang w:eastAsia="bg-BG"/>
        </w:rPr>
        <w:t xml:space="preserve">  Обособена позиция № 2:</w:t>
      </w:r>
    </w:p>
    <w:p w14:paraId="7BC44258" w14:textId="77777777" w:rsidR="000C2D9F" w:rsidRPr="00E448AA" w:rsidRDefault="000C2D9F" w:rsidP="000C2D9F">
      <w:pPr>
        <w:numPr>
          <w:ilvl w:val="0"/>
          <w:numId w:val="31"/>
        </w:numPr>
        <w:tabs>
          <w:tab w:val="left" w:pos="993"/>
        </w:tabs>
        <w:spacing w:after="0" w:line="240" w:lineRule="atLeast"/>
        <w:ind w:left="993" w:hanging="426"/>
        <w:contextualSpacing/>
        <w:jc w:val="both"/>
        <w:rPr>
          <w:rFonts w:eastAsia="Times New Roman" w:cs="Times New Roman"/>
          <w:sz w:val="24"/>
          <w:szCs w:val="24"/>
          <w:lang w:eastAsia="bg-BG"/>
        </w:rPr>
      </w:pPr>
      <w:r w:rsidRPr="00E448AA">
        <w:rPr>
          <w:rFonts w:eastAsia="Times New Roman" w:cs="Times New Roman"/>
          <w:sz w:val="24"/>
          <w:szCs w:val="24"/>
          <w:lang w:eastAsia="bg-BG"/>
        </w:rPr>
        <w:t>гр. София, бул. „Витоша“ № 2, Съдебна палата – за Върховна касационна прокуратура, Върховна административна прокуратура, Администрация на главния прокурор</w:t>
      </w:r>
    </w:p>
    <w:p w14:paraId="3332144B" w14:textId="77777777" w:rsidR="000C2D9F" w:rsidRPr="00E448AA" w:rsidRDefault="000C2D9F" w:rsidP="000C2D9F">
      <w:pPr>
        <w:numPr>
          <w:ilvl w:val="0"/>
          <w:numId w:val="31"/>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w:t>
      </w:r>
      <w:proofErr w:type="spellStart"/>
      <w:r w:rsidRPr="00E448AA">
        <w:rPr>
          <w:rFonts w:eastAsia="Times New Roman" w:cs="Times New Roman"/>
          <w:sz w:val="24"/>
          <w:szCs w:val="24"/>
          <w:lang w:eastAsia="bg-BG"/>
        </w:rPr>
        <w:t>Самоков</w:t>
      </w:r>
      <w:proofErr w:type="spellEnd"/>
      <w:r w:rsidRPr="00E448AA">
        <w:rPr>
          <w:rFonts w:eastAsia="Times New Roman" w:cs="Times New Roman"/>
          <w:sz w:val="24"/>
          <w:szCs w:val="24"/>
          <w:lang w:eastAsia="bg-BG"/>
        </w:rPr>
        <w:t>, к.</w:t>
      </w:r>
      <w:proofErr w:type="spellStart"/>
      <w:r w:rsidRPr="00E448AA">
        <w:rPr>
          <w:rFonts w:eastAsia="Times New Roman" w:cs="Times New Roman"/>
          <w:sz w:val="24"/>
          <w:szCs w:val="24"/>
          <w:lang w:eastAsia="bg-BG"/>
        </w:rPr>
        <w:t>к</w:t>
      </w:r>
      <w:proofErr w:type="spellEnd"/>
      <w:r w:rsidRPr="00E448AA">
        <w:rPr>
          <w:rFonts w:eastAsia="Times New Roman" w:cs="Times New Roman"/>
          <w:sz w:val="24"/>
          <w:szCs w:val="24"/>
          <w:lang w:eastAsia="bg-BG"/>
        </w:rPr>
        <w:t>. „Боровец“, УБ „Боровец“ – за учебна база „Боровец“</w:t>
      </w:r>
    </w:p>
    <w:p w14:paraId="2341517F" w14:textId="77777777" w:rsidR="000C2D9F" w:rsidRPr="00E448AA" w:rsidRDefault="000C2D9F" w:rsidP="000C2D9F">
      <w:pPr>
        <w:numPr>
          <w:ilvl w:val="0"/>
          <w:numId w:val="31"/>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Бяла, </w:t>
      </w:r>
      <w:proofErr w:type="spellStart"/>
      <w:r w:rsidRPr="00E448AA">
        <w:rPr>
          <w:rFonts w:eastAsia="Times New Roman" w:cs="Times New Roman"/>
          <w:sz w:val="24"/>
          <w:szCs w:val="24"/>
          <w:lang w:eastAsia="bg-BG"/>
        </w:rPr>
        <w:t>обл</w:t>
      </w:r>
      <w:proofErr w:type="spellEnd"/>
      <w:r w:rsidRPr="00E448AA">
        <w:rPr>
          <w:rFonts w:eastAsia="Times New Roman" w:cs="Times New Roman"/>
          <w:sz w:val="24"/>
          <w:szCs w:val="24"/>
          <w:lang w:eastAsia="bg-BG"/>
        </w:rPr>
        <w:t>. Варна, ул. „Хан Крум“ № 43 – за почивен дом „Изгрев“</w:t>
      </w:r>
    </w:p>
    <w:p w14:paraId="1BE03D38" w14:textId="77777777" w:rsidR="000C2D9F" w:rsidRPr="00E448AA" w:rsidRDefault="000C2D9F" w:rsidP="000C2D9F">
      <w:pPr>
        <w:numPr>
          <w:ilvl w:val="0"/>
          <w:numId w:val="31"/>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за Бюро по защита при главния прокурор</w:t>
      </w:r>
    </w:p>
    <w:p w14:paraId="04995D25" w14:textId="77777777" w:rsidR="000C2D9F" w:rsidRPr="00E448AA" w:rsidRDefault="000C2D9F" w:rsidP="000C2D9F">
      <w:pPr>
        <w:spacing w:after="0" w:line="240" w:lineRule="atLeast"/>
        <w:ind w:firstLine="567"/>
        <w:contextualSpacing/>
        <w:jc w:val="both"/>
        <w:rPr>
          <w:rFonts w:eastAsia="Times New Roman" w:cs="Times New Roman"/>
          <w:b/>
          <w:sz w:val="24"/>
          <w:szCs w:val="24"/>
          <w:lang w:eastAsia="bg-BG"/>
        </w:rPr>
      </w:pPr>
      <w:r w:rsidRPr="00E448AA">
        <w:rPr>
          <w:rFonts w:eastAsia="Times New Roman" w:cs="Times New Roman"/>
          <w:b/>
          <w:sz w:val="24"/>
          <w:szCs w:val="24"/>
          <w:lang w:eastAsia="bg-BG"/>
        </w:rPr>
        <w:t xml:space="preserve">  Обособена позиция № 3:</w:t>
      </w:r>
    </w:p>
    <w:p w14:paraId="0A971914" w14:textId="77777777" w:rsidR="000C2D9F" w:rsidRPr="00E448AA" w:rsidRDefault="000C2D9F" w:rsidP="000C2D9F">
      <w:pPr>
        <w:numPr>
          <w:ilvl w:val="0"/>
          <w:numId w:val="31"/>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бул. „Витоша“ № 2, Съдебна палата – за Върховна касационна прокуратура, Върховна административна прокуратура, Администрация на главния прокурор </w:t>
      </w:r>
    </w:p>
    <w:p w14:paraId="61A9D66D" w14:textId="0744B9A1" w:rsidR="000C2D9F" w:rsidRPr="00E448AA" w:rsidRDefault="000C2D9F" w:rsidP="000C2D9F">
      <w:pPr>
        <w:numPr>
          <w:ilvl w:val="0"/>
          <w:numId w:val="31"/>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за Бюро по защита при главния прокурор.</w:t>
      </w:r>
    </w:p>
    <w:p w14:paraId="4BEE85CB" w14:textId="77777777" w:rsidR="009670FB" w:rsidRPr="00E448AA" w:rsidRDefault="009670FB" w:rsidP="000C2D9F">
      <w:pPr>
        <w:spacing w:after="0" w:line="240" w:lineRule="atLeast"/>
        <w:ind w:firstLine="567"/>
        <w:contextualSpacing/>
        <w:jc w:val="both"/>
        <w:rPr>
          <w:rFonts w:eastAsia="Times New Roman" w:cs="Times New Roman"/>
          <w:sz w:val="24"/>
          <w:szCs w:val="24"/>
          <w:lang w:eastAsia="bg-BG"/>
        </w:rPr>
      </w:pPr>
    </w:p>
    <w:p w14:paraId="593110FF" w14:textId="5D8ED782" w:rsidR="000C2D9F" w:rsidRPr="00E448AA" w:rsidRDefault="009670FB" w:rsidP="000C2D9F">
      <w:pPr>
        <w:spacing w:after="0" w:line="240" w:lineRule="atLeast"/>
        <w:ind w:firstLine="567"/>
        <w:contextualSpacing/>
        <w:jc w:val="both"/>
        <w:rPr>
          <w:rFonts w:eastAsia="MS Mincho" w:cs="Times New Roman"/>
          <w:sz w:val="24"/>
          <w:szCs w:val="24"/>
        </w:rPr>
      </w:pPr>
      <w:r w:rsidRPr="00E448AA">
        <w:rPr>
          <w:rFonts w:eastAsia="MS Mincho" w:cs="Times New Roman"/>
          <w:sz w:val="24"/>
          <w:szCs w:val="24"/>
        </w:rPr>
        <w:t>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w:t>
      </w:r>
    </w:p>
    <w:p w14:paraId="22C98327" w14:textId="77777777" w:rsidR="009670FB" w:rsidRPr="00E448AA" w:rsidRDefault="009670FB" w:rsidP="000C2D9F">
      <w:pPr>
        <w:spacing w:after="0" w:line="240" w:lineRule="atLeast"/>
        <w:ind w:firstLine="567"/>
        <w:contextualSpacing/>
        <w:jc w:val="both"/>
        <w:rPr>
          <w:rFonts w:eastAsia="MS Mincho" w:cs="Times New Roman"/>
          <w:sz w:val="24"/>
          <w:szCs w:val="24"/>
        </w:rPr>
      </w:pPr>
    </w:p>
    <w:p w14:paraId="5FA1E0EF" w14:textId="28AFCA11" w:rsidR="009670FB" w:rsidRPr="00E448AA" w:rsidRDefault="009670FB" w:rsidP="009670FB">
      <w:pPr>
        <w:numPr>
          <w:ilvl w:val="0"/>
          <w:numId w:val="32"/>
        </w:numPr>
        <w:spacing w:after="0" w:line="240" w:lineRule="auto"/>
        <w:ind w:left="714" w:hanging="357"/>
        <w:contextualSpacing/>
        <w:jc w:val="both"/>
        <w:rPr>
          <w:rFonts w:eastAsia="Times New Roman" w:cs="Times New Roman"/>
          <w:sz w:val="24"/>
          <w:szCs w:val="24"/>
          <w:lang w:val="en-US" w:eastAsia="bg-BG"/>
        </w:rPr>
      </w:pPr>
      <w:r w:rsidRPr="00E448AA">
        <w:rPr>
          <w:rFonts w:eastAsia="Times New Roman" w:cs="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r w:rsidRPr="00E448AA">
        <w:rPr>
          <w:rFonts w:eastAsia="Times New Roman" w:cs="Times New Roman"/>
          <w:sz w:val="24"/>
          <w:szCs w:val="24"/>
          <w:lang w:val="en-US" w:eastAsia="bg-BG"/>
        </w:rPr>
        <w:t>)</w:t>
      </w:r>
      <w:r w:rsidR="008A1362" w:rsidRPr="00E448AA">
        <w:rPr>
          <w:rFonts w:eastAsia="Times New Roman" w:cs="Times New Roman"/>
          <w:sz w:val="24"/>
          <w:szCs w:val="24"/>
          <w:lang w:eastAsia="bg-BG"/>
        </w:rPr>
        <w:t>.</w:t>
      </w:r>
    </w:p>
    <w:p w14:paraId="603F232A" w14:textId="77777777" w:rsidR="009670FB" w:rsidRPr="00E448AA" w:rsidRDefault="009670FB" w:rsidP="009670FB">
      <w:pPr>
        <w:numPr>
          <w:ilvl w:val="0"/>
          <w:numId w:val="32"/>
        </w:numPr>
        <w:spacing w:after="0" w:line="240" w:lineRule="auto"/>
        <w:ind w:left="714" w:hanging="357"/>
        <w:contextualSpacing/>
        <w:jc w:val="both"/>
        <w:rPr>
          <w:rFonts w:eastAsia="Calibri" w:cs="Times New Roman"/>
          <w:sz w:val="24"/>
          <w:szCs w:val="24"/>
        </w:rPr>
      </w:pPr>
      <w:r w:rsidRPr="00E448AA">
        <w:rPr>
          <w:rFonts w:eastAsia="Calibri" w:cs="Times New Roman"/>
          <w:sz w:val="24"/>
          <w:szCs w:val="24"/>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14:paraId="7134E323" w14:textId="77777777" w:rsidR="009670FB" w:rsidRPr="00E448AA" w:rsidRDefault="009670FB" w:rsidP="009670FB">
      <w:pPr>
        <w:numPr>
          <w:ilvl w:val="0"/>
          <w:numId w:val="32"/>
        </w:numPr>
        <w:spacing w:after="0" w:line="240" w:lineRule="auto"/>
        <w:ind w:left="714" w:hanging="357"/>
        <w:contextualSpacing/>
        <w:jc w:val="both"/>
        <w:rPr>
          <w:rFonts w:eastAsia="Calibri" w:cs="Times New Roman"/>
          <w:sz w:val="24"/>
          <w:szCs w:val="24"/>
        </w:rPr>
      </w:pPr>
      <w:r w:rsidRPr="00E448AA">
        <w:rPr>
          <w:rFonts w:eastAsia="Calibri" w:cs="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14:paraId="14FAB09A" w14:textId="77777777" w:rsidR="009670FB" w:rsidRPr="00E448AA" w:rsidRDefault="009670FB" w:rsidP="009670FB">
      <w:pPr>
        <w:numPr>
          <w:ilvl w:val="0"/>
          <w:numId w:val="32"/>
        </w:numPr>
        <w:spacing w:after="0" w:line="240" w:lineRule="auto"/>
        <w:ind w:left="714" w:hanging="357"/>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Стоките се доставят в опаковка, предпазваща от увреждане по време на транспорт. </w:t>
      </w:r>
    </w:p>
    <w:p w14:paraId="188FA859" w14:textId="7055B339" w:rsidR="009670FB" w:rsidRPr="00E448AA" w:rsidRDefault="009670FB" w:rsidP="009670FB">
      <w:pPr>
        <w:spacing w:after="0" w:line="240" w:lineRule="atLeast"/>
        <w:ind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Монтажът се извършва на посочено от Възложителя място.</w:t>
      </w:r>
    </w:p>
    <w:p w14:paraId="642977A4" w14:textId="77777777" w:rsidR="008E277F" w:rsidRPr="00E448AA" w:rsidRDefault="008E277F" w:rsidP="009670FB">
      <w:pPr>
        <w:spacing w:after="0" w:line="240" w:lineRule="atLeast"/>
        <w:ind w:firstLine="567"/>
        <w:contextualSpacing/>
        <w:jc w:val="both"/>
        <w:rPr>
          <w:rFonts w:eastAsia="Times New Roman" w:cs="Times New Roman"/>
          <w:b/>
          <w:color w:val="FF0000"/>
          <w:sz w:val="24"/>
          <w:szCs w:val="24"/>
          <w:lang w:eastAsia="bg-BG"/>
        </w:rPr>
      </w:pPr>
    </w:p>
    <w:p w14:paraId="37D3F37F" w14:textId="77777777" w:rsidR="000C2D9F" w:rsidRPr="00E448AA" w:rsidRDefault="000C2D9F" w:rsidP="000C2D9F">
      <w:pPr>
        <w:spacing w:after="0" w:line="240" w:lineRule="atLeast"/>
        <w:ind w:firstLine="567"/>
        <w:contextualSpacing/>
        <w:jc w:val="both"/>
        <w:rPr>
          <w:rFonts w:eastAsia="Times New Roman" w:cs="Times New Roman"/>
          <w:b/>
          <w:sz w:val="24"/>
          <w:szCs w:val="24"/>
          <w:lang w:eastAsia="bg-BG"/>
        </w:rPr>
      </w:pPr>
      <w:r w:rsidRPr="00E448AA">
        <w:rPr>
          <w:rFonts w:eastAsia="Times New Roman" w:cs="Times New Roman"/>
          <w:b/>
          <w:sz w:val="24"/>
          <w:szCs w:val="24"/>
          <w:lang w:eastAsia="bg-BG"/>
        </w:rPr>
        <w:t>Местата за доставка на стоките по вид и брой са посочени в Приложение № 6, като Възложителят си запазва правото да прави промени.</w:t>
      </w:r>
    </w:p>
    <w:p w14:paraId="490C8CEA" w14:textId="77777777" w:rsidR="006F330D" w:rsidRPr="00E448AA" w:rsidRDefault="006F330D" w:rsidP="009A46E0">
      <w:pPr>
        <w:spacing w:after="0" w:line="240" w:lineRule="atLeast"/>
        <w:ind w:firstLine="567"/>
        <w:jc w:val="both"/>
        <w:rPr>
          <w:rFonts w:eastAsia="MS Mincho" w:cs="Times New Roman"/>
          <w:b/>
          <w:sz w:val="24"/>
          <w:szCs w:val="24"/>
        </w:rPr>
      </w:pPr>
    </w:p>
    <w:p w14:paraId="50321E02" w14:textId="41369B6E" w:rsidR="00A412AB" w:rsidRPr="00E448AA" w:rsidRDefault="00B525EA" w:rsidP="00A412AB">
      <w:pPr>
        <w:autoSpaceDE w:val="0"/>
        <w:autoSpaceDN w:val="0"/>
        <w:adjustRightInd w:val="0"/>
        <w:spacing w:after="0" w:line="240" w:lineRule="auto"/>
        <w:ind w:firstLine="567"/>
        <w:jc w:val="both"/>
        <w:rPr>
          <w:rFonts w:cs="Times New Roman"/>
          <w:sz w:val="24"/>
          <w:szCs w:val="24"/>
          <w:lang w:eastAsia="bg-BG"/>
        </w:rPr>
      </w:pPr>
      <w:r w:rsidRPr="00E448AA">
        <w:rPr>
          <w:rFonts w:cs="Times New Roman"/>
          <w:b/>
          <w:sz w:val="24"/>
          <w:szCs w:val="24"/>
          <w:lang w:eastAsia="bg-BG"/>
        </w:rPr>
        <w:t>8</w:t>
      </w:r>
      <w:r w:rsidR="00A412AB" w:rsidRPr="00E448AA">
        <w:rPr>
          <w:rFonts w:cs="Times New Roman"/>
          <w:b/>
          <w:sz w:val="24"/>
          <w:szCs w:val="24"/>
          <w:lang w:eastAsia="bg-BG"/>
        </w:rPr>
        <w:t xml:space="preserve">. Срок на валидност на офертите </w:t>
      </w:r>
      <w:r w:rsidR="00CD0358" w:rsidRPr="00E448AA">
        <w:rPr>
          <w:rFonts w:cs="Times New Roman"/>
          <w:sz w:val="24"/>
          <w:szCs w:val="24"/>
          <w:lang w:eastAsia="bg-BG"/>
        </w:rPr>
        <w:t>– до 31</w:t>
      </w:r>
      <w:r w:rsidR="00A412AB" w:rsidRPr="00E448AA">
        <w:rPr>
          <w:rFonts w:cs="Times New Roman"/>
          <w:sz w:val="24"/>
          <w:szCs w:val="24"/>
          <w:lang w:eastAsia="bg-BG"/>
        </w:rPr>
        <w:t>.</w:t>
      </w:r>
      <w:r w:rsidR="00CD0358" w:rsidRPr="00E448AA">
        <w:rPr>
          <w:rFonts w:cs="Times New Roman"/>
          <w:sz w:val="24"/>
          <w:szCs w:val="24"/>
          <w:lang w:eastAsia="bg-BG"/>
        </w:rPr>
        <w:t>12</w:t>
      </w:r>
      <w:r w:rsidR="00A412AB" w:rsidRPr="00E448AA">
        <w:rPr>
          <w:rFonts w:cs="Times New Roman"/>
          <w:sz w:val="24"/>
          <w:szCs w:val="24"/>
          <w:lang w:eastAsia="bg-BG"/>
        </w:rPr>
        <w:t>.20</w:t>
      </w:r>
      <w:r w:rsidR="008A57D6" w:rsidRPr="00E448AA">
        <w:rPr>
          <w:rFonts w:cs="Times New Roman"/>
          <w:sz w:val="24"/>
          <w:szCs w:val="24"/>
          <w:lang w:eastAsia="bg-BG"/>
        </w:rPr>
        <w:t>20</w:t>
      </w:r>
      <w:r w:rsidR="00A412AB" w:rsidRPr="00E448AA">
        <w:rPr>
          <w:rFonts w:cs="Times New Roman"/>
          <w:sz w:val="24"/>
          <w:szCs w:val="24"/>
          <w:lang w:eastAsia="bg-BG"/>
        </w:rPr>
        <w:t xml:space="preserve"> г. включително.</w:t>
      </w:r>
    </w:p>
    <w:p w14:paraId="2DB60EF7" w14:textId="77777777" w:rsidR="00A412AB" w:rsidRPr="00E448AA" w:rsidRDefault="00A412AB" w:rsidP="00A412AB">
      <w:pPr>
        <w:pStyle w:val="a3"/>
        <w:autoSpaceDE w:val="0"/>
        <w:autoSpaceDN w:val="0"/>
        <w:adjustRightInd w:val="0"/>
        <w:spacing w:after="0" w:line="240" w:lineRule="auto"/>
        <w:ind w:left="0" w:firstLine="567"/>
        <w:jc w:val="both"/>
        <w:rPr>
          <w:rFonts w:cs="Times New Roman"/>
          <w:b/>
          <w:sz w:val="24"/>
          <w:szCs w:val="24"/>
          <w:highlight w:val="yellow"/>
          <w:lang w:eastAsia="bg-BG"/>
        </w:rPr>
      </w:pPr>
    </w:p>
    <w:p w14:paraId="3C68E436" w14:textId="254C79BC" w:rsidR="00A412AB" w:rsidRPr="00E448AA" w:rsidRDefault="00B525EA" w:rsidP="00A412AB">
      <w:pPr>
        <w:pStyle w:val="a3"/>
        <w:autoSpaceDE w:val="0"/>
        <w:autoSpaceDN w:val="0"/>
        <w:adjustRightInd w:val="0"/>
        <w:spacing w:after="0" w:line="240" w:lineRule="auto"/>
        <w:ind w:left="0" w:firstLine="567"/>
        <w:jc w:val="both"/>
        <w:rPr>
          <w:rFonts w:cs="Times New Roman"/>
          <w:b/>
          <w:sz w:val="24"/>
          <w:szCs w:val="24"/>
          <w:lang w:eastAsia="bg-BG"/>
        </w:rPr>
      </w:pPr>
      <w:r w:rsidRPr="00E448AA">
        <w:rPr>
          <w:rFonts w:cs="Times New Roman"/>
          <w:b/>
          <w:sz w:val="24"/>
          <w:szCs w:val="24"/>
          <w:lang w:eastAsia="bg-BG"/>
        </w:rPr>
        <w:t>9</w:t>
      </w:r>
      <w:r w:rsidR="00A412AB" w:rsidRPr="00E448AA">
        <w:rPr>
          <w:rFonts w:cs="Times New Roman"/>
          <w:b/>
          <w:sz w:val="24"/>
          <w:szCs w:val="24"/>
          <w:lang w:eastAsia="bg-BG"/>
        </w:rPr>
        <w:t xml:space="preserve">. Финансиране </w:t>
      </w:r>
      <w:r w:rsidR="00A412AB" w:rsidRPr="00E448AA">
        <w:rPr>
          <w:rFonts w:cs="Times New Roman"/>
          <w:sz w:val="24"/>
          <w:szCs w:val="24"/>
          <w:lang w:eastAsia="bg-BG"/>
        </w:rPr>
        <w:t>- финансирането на поръчката е с бюджетни средства на Прокуратура на Република България.</w:t>
      </w:r>
      <w:r w:rsidR="00A412AB" w:rsidRPr="00E448AA">
        <w:rPr>
          <w:rFonts w:cs="Times New Roman"/>
          <w:b/>
          <w:sz w:val="24"/>
          <w:szCs w:val="24"/>
          <w:lang w:eastAsia="bg-BG"/>
        </w:rPr>
        <w:t xml:space="preserve"> </w:t>
      </w:r>
    </w:p>
    <w:p w14:paraId="1F07B43A" w14:textId="77777777" w:rsidR="00A412AB" w:rsidRPr="00E448AA" w:rsidRDefault="00A412AB" w:rsidP="00A412AB">
      <w:pPr>
        <w:pStyle w:val="a3"/>
        <w:autoSpaceDE w:val="0"/>
        <w:autoSpaceDN w:val="0"/>
        <w:adjustRightInd w:val="0"/>
        <w:spacing w:after="0" w:line="240" w:lineRule="auto"/>
        <w:ind w:left="0" w:firstLine="567"/>
        <w:jc w:val="both"/>
        <w:rPr>
          <w:rFonts w:cs="Times New Roman"/>
          <w:b/>
          <w:sz w:val="24"/>
          <w:szCs w:val="24"/>
          <w:highlight w:val="yellow"/>
          <w:lang w:eastAsia="bg-BG"/>
        </w:rPr>
      </w:pPr>
    </w:p>
    <w:p w14:paraId="0599C8ED" w14:textId="11F8C506" w:rsidR="00A412AB" w:rsidRPr="00E448AA" w:rsidRDefault="00A412AB" w:rsidP="00A412AB">
      <w:pPr>
        <w:pStyle w:val="a3"/>
        <w:autoSpaceDE w:val="0"/>
        <w:autoSpaceDN w:val="0"/>
        <w:adjustRightInd w:val="0"/>
        <w:spacing w:after="0" w:line="240" w:lineRule="auto"/>
        <w:ind w:left="0" w:firstLine="567"/>
        <w:jc w:val="both"/>
        <w:rPr>
          <w:rFonts w:cs="Times New Roman"/>
          <w:sz w:val="24"/>
          <w:szCs w:val="24"/>
          <w:lang w:eastAsia="bg-BG"/>
        </w:rPr>
      </w:pPr>
      <w:r w:rsidRPr="00E448AA">
        <w:rPr>
          <w:rFonts w:cs="Times New Roman"/>
          <w:b/>
          <w:sz w:val="24"/>
          <w:szCs w:val="24"/>
          <w:lang w:eastAsia="bg-BG"/>
        </w:rPr>
        <w:t>1</w:t>
      </w:r>
      <w:r w:rsidR="00B525EA" w:rsidRPr="00E448AA">
        <w:rPr>
          <w:rFonts w:cs="Times New Roman"/>
          <w:b/>
          <w:sz w:val="24"/>
          <w:szCs w:val="24"/>
          <w:lang w:eastAsia="bg-BG"/>
        </w:rPr>
        <w:t>0</w:t>
      </w:r>
      <w:r w:rsidRPr="00E448AA">
        <w:rPr>
          <w:rFonts w:cs="Times New Roman"/>
          <w:b/>
          <w:sz w:val="24"/>
          <w:szCs w:val="24"/>
          <w:lang w:eastAsia="bg-BG"/>
        </w:rPr>
        <w:t xml:space="preserve">. Възможност за представяне на варианти </w:t>
      </w:r>
      <w:r w:rsidRPr="00E448AA">
        <w:rPr>
          <w:rFonts w:cs="Times New Roman"/>
          <w:sz w:val="24"/>
          <w:szCs w:val="24"/>
          <w:lang w:eastAsia="bg-BG"/>
        </w:rPr>
        <w:t xml:space="preserve">- не се предвижда възможност за представяне на варианти в офертите. </w:t>
      </w:r>
    </w:p>
    <w:p w14:paraId="77BDD3E2" w14:textId="77777777" w:rsidR="00A412AB" w:rsidRPr="00E448AA" w:rsidRDefault="00A412AB" w:rsidP="00A412AB">
      <w:pPr>
        <w:pStyle w:val="a3"/>
        <w:autoSpaceDE w:val="0"/>
        <w:autoSpaceDN w:val="0"/>
        <w:adjustRightInd w:val="0"/>
        <w:spacing w:after="0" w:line="240" w:lineRule="auto"/>
        <w:ind w:left="0" w:firstLine="567"/>
        <w:jc w:val="both"/>
        <w:rPr>
          <w:rFonts w:cs="Times New Roman"/>
          <w:sz w:val="24"/>
          <w:szCs w:val="24"/>
          <w:lang w:eastAsia="bg-BG"/>
        </w:rPr>
      </w:pPr>
    </w:p>
    <w:p w14:paraId="48767040" w14:textId="35FD6748" w:rsidR="00A412AB" w:rsidRPr="00E448AA" w:rsidRDefault="00A412AB" w:rsidP="00A412AB">
      <w:pPr>
        <w:pStyle w:val="a3"/>
        <w:autoSpaceDE w:val="0"/>
        <w:autoSpaceDN w:val="0"/>
        <w:adjustRightInd w:val="0"/>
        <w:spacing w:after="0" w:line="240" w:lineRule="auto"/>
        <w:ind w:left="0" w:firstLine="567"/>
        <w:jc w:val="both"/>
        <w:rPr>
          <w:rFonts w:cs="Times New Roman"/>
          <w:sz w:val="24"/>
          <w:szCs w:val="24"/>
          <w:lang w:eastAsia="bg-BG"/>
        </w:rPr>
      </w:pPr>
      <w:r w:rsidRPr="00E448AA">
        <w:rPr>
          <w:rFonts w:cs="Times New Roman"/>
          <w:b/>
          <w:sz w:val="24"/>
          <w:szCs w:val="24"/>
          <w:lang w:eastAsia="bg-BG"/>
        </w:rPr>
        <w:t>1</w:t>
      </w:r>
      <w:r w:rsidR="00B525EA" w:rsidRPr="00E448AA">
        <w:rPr>
          <w:rFonts w:cs="Times New Roman"/>
          <w:b/>
          <w:sz w:val="24"/>
          <w:szCs w:val="24"/>
          <w:lang w:eastAsia="bg-BG"/>
        </w:rPr>
        <w:t>1</w:t>
      </w:r>
      <w:r w:rsidRPr="00E448AA">
        <w:rPr>
          <w:rFonts w:cs="Times New Roman"/>
          <w:b/>
          <w:sz w:val="24"/>
          <w:szCs w:val="24"/>
          <w:lang w:eastAsia="bg-BG"/>
        </w:rPr>
        <w:t xml:space="preserve">. </w:t>
      </w:r>
      <w:r w:rsidRPr="00E448AA">
        <w:rPr>
          <w:rFonts w:eastAsia="Times New Roman" w:cs="Times New Roman"/>
          <w:b/>
          <w:bCs/>
          <w:sz w:val="24"/>
          <w:szCs w:val="24"/>
        </w:rPr>
        <w:t>Предлагана цена.</w:t>
      </w:r>
    </w:p>
    <w:p w14:paraId="0FE8BB6A" w14:textId="77777777" w:rsidR="008E277F" w:rsidRPr="00E448AA" w:rsidRDefault="008E277F" w:rsidP="008E277F">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w:t>
      </w:r>
      <w:r w:rsidRPr="00E448AA">
        <w:rPr>
          <w:rFonts w:eastAsia="MS Mincho" w:cs="Times New Roman"/>
          <w:sz w:val="24"/>
          <w:szCs w:val="24"/>
        </w:rPr>
        <w:lastRenderedPageBreak/>
        <w:t>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2B5E194D" w14:textId="6E6A9BFC" w:rsidR="008E277F" w:rsidRPr="00E448AA" w:rsidRDefault="008E277F" w:rsidP="008E277F">
      <w:pPr>
        <w:spacing w:after="0" w:line="240" w:lineRule="auto"/>
        <w:ind w:firstLine="567"/>
        <w:jc w:val="both"/>
        <w:rPr>
          <w:rFonts w:eastAsia="MS Mincho" w:cs="Times New Roman"/>
          <w:sz w:val="24"/>
          <w:szCs w:val="24"/>
        </w:rPr>
      </w:pPr>
      <w:r w:rsidRPr="00E448AA">
        <w:rPr>
          <w:rFonts w:eastAsia="MS Mincho" w:cs="Times New Roman"/>
          <w:sz w:val="24"/>
          <w:szCs w:val="24"/>
        </w:rPr>
        <w:t>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710886BA" w14:textId="77777777" w:rsidR="00A412AB" w:rsidRPr="00E448AA" w:rsidRDefault="00A412AB" w:rsidP="00A412AB">
      <w:pPr>
        <w:spacing w:after="0" w:line="240" w:lineRule="auto"/>
        <w:ind w:firstLine="567"/>
        <w:jc w:val="both"/>
        <w:rPr>
          <w:rFonts w:eastAsia="Times New Roman" w:cs="Times New Roman"/>
          <w:bCs/>
          <w:sz w:val="24"/>
          <w:szCs w:val="24"/>
        </w:rPr>
      </w:pPr>
    </w:p>
    <w:p w14:paraId="2B3B5195" w14:textId="5F5D784E" w:rsidR="00A412AB" w:rsidRPr="00E448AA" w:rsidRDefault="00A412AB" w:rsidP="00A412AB">
      <w:pPr>
        <w:spacing w:after="0" w:line="240" w:lineRule="auto"/>
        <w:ind w:firstLine="567"/>
        <w:jc w:val="both"/>
        <w:rPr>
          <w:rFonts w:eastAsia="MS Mincho" w:cs="Times New Roman"/>
          <w:sz w:val="24"/>
          <w:szCs w:val="24"/>
        </w:rPr>
      </w:pPr>
      <w:r w:rsidRPr="00E448AA">
        <w:rPr>
          <w:rFonts w:eastAsia="MS Mincho" w:cs="Times New Roman"/>
          <w:sz w:val="24"/>
          <w:szCs w:val="24"/>
        </w:rPr>
        <w:t>Предложения, които надвишават прогнозната стойност</w:t>
      </w:r>
      <w:r w:rsidR="00672BF7" w:rsidRPr="00E448AA">
        <w:rPr>
          <w:rFonts w:eastAsia="MS Mincho" w:cs="Times New Roman"/>
          <w:sz w:val="24"/>
          <w:szCs w:val="24"/>
        </w:rPr>
        <w:t xml:space="preserve"> по съответната обособена позиция</w:t>
      </w:r>
      <w:r w:rsidRPr="00E448AA">
        <w:rPr>
          <w:rFonts w:eastAsia="MS Mincho" w:cs="Times New Roman"/>
          <w:sz w:val="24"/>
          <w:szCs w:val="24"/>
        </w:rPr>
        <w:t>,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14:paraId="7A112208" w14:textId="77777777" w:rsidR="000C1FF1" w:rsidRPr="00E448AA" w:rsidRDefault="000C1FF1" w:rsidP="00977DD0">
      <w:pPr>
        <w:spacing w:after="0" w:line="240" w:lineRule="auto"/>
        <w:ind w:firstLine="567"/>
        <w:jc w:val="both"/>
        <w:rPr>
          <w:rFonts w:eastAsia="MS Mincho" w:cs="Times New Roman"/>
          <w:sz w:val="24"/>
          <w:szCs w:val="24"/>
        </w:rPr>
      </w:pPr>
    </w:p>
    <w:p w14:paraId="354E9E80" w14:textId="479D1711" w:rsidR="000C1FF1" w:rsidRPr="00E448AA" w:rsidRDefault="000C1FF1" w:rsidP="000C1FF1">
      <w:pPr>
        <w:keepNext/>
        <w:spacing w:after="0" w:line="240" w:lineRule="auto"/>
        <w:ind w:firstLine="567"/>
        <w:outlineLvl w:val="1"/>
        <w:rPr>
          <w:rFonts w:eastAsia="MS Mincho" w:cs="Times New Roman"/>
          <w:b/>
          <w:bCs/>
          <w:sz w:val="24"/>
          <w:szCs w:val="24"/>
        </w:rPr>
      </w:pPr>
      <w:r w:rsidRPr="00E448AA">
        <w:rPr>
          <w:rFonts w:eastAsia="MS Mincho" w:cs="Times New Roman"/>
          <w:b/>
          <w:bCs/>
          <w:sz w:val="24"/>
          <w:szCs w:val="24"/>
        </w:rPr>
        <w:t>1</w:t>
      </w:r>
      <w:r w:rsidR="00B525EA" w:rsidRPr="00E448AA">
        <w:rPr>
          <w:rFonts w:eastAsia="MS Mincho" w:cs="Times New Roman"/>
          <w:b/>
          <w:bCs/>
          <w:sz w:val="24"/>
          <w:szCs w:val="24"/>
        </w:rPr>
        <w:t>2</w:t>
      </w:r>
      <w:r w:rsidRPr="00E448AA">
        <w:rPr>
          <w:rFonts w:eastAsia="MS Mincho" w:cs="Times New Roman"/>
          <w:b/>
          <w:bCs/>
          <w:sz w:val="24"/>
          <w:szCs w:val="24"/>
        </w:rPr>
        <w:t>. Начин и срок на плащане</w:t>
      </w:r>
    </w:p>
    <w:p w14:paraId="6E80A781" w14:textId="77777777" w:rsidR="004D0630" w:rsidRPr="00E448AA" w:rsidRDefault="004D0630" w:rsidP="004D0630">
      <w:pPr>
        <w:spacing w:after="0" w:line="240" w:lineRule="atLeast"/>
        <w:ind w:firstLine="567"/>
        <w:jc w:val="both"/>
        <w:rPr>
          <w:rFonts w:eastAsia="MS Mincho" w:cs="Times New Roman"/>
          <w:sz w:val="24"/>
          <w:szCs w:val="24"/>
        </w:rPr>
      </w:pPr>
      <w:r w:rsidRPr="00E448AA">
        <w:rPr>
          <w:rFonts w:eastAsia="MS Mincho" w:cs="Times New Roman"/>
          <w:sz w:val="24"/>
          <w:szCs w:val="24"/>
        </w:rPr>
        <w:t>Заплащането на цената по договора ще се осъществява както следва:</w:t>
      </w:r>
    </w:p>
    <w:p w14:paraId="58A6EBC2" w14:textId="77777777" w:rsidR="004D0630" w:rsidRPr="00E448AA" w:rsidRDefault="004D0630" w:rsidP="004D063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удостоверяващ доставката и монтажа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p>
    <w:p w14:paraId="16AF60E6" w14:textId="77777777" w:rsidR="004D0630" w:rsidRPr="00E448AA" w:rsidRDefault="004D0630" w:rsidP="004D0630">
      <w:pPr>
        <w:spacing w:after="0" w:line="240" w:lineRule="atLeast"/>
        <w:ind w:firstLine="567"/>
        <w:jc w:val="both"/>
        <w:rPr>
          <w:rFonts w:eastAsia="MS Mincho" w:cs="Times New Roman"/>
          <w:sz w:val="24"/>
          <w:szCs w:val="24"/>
        </w:rPr>
      </w:pPr>
      <w:r w:rsidRPr="00E448AA">
        <w:rPr>
          <w:rFonts w:eastAsia="MS Mincho" w:cs="Times New Roman"/>
          <w:sz w:val="24"/>
          <w:szCs w:val="24"/>
        </w:rPr>
        <w:t>Всички плащания се извършват по банков път, по сметка посочена от изпълнителя.</w:t>
      </w:r>
    </w:p>
    <w:p w14:paraId="56C2B4AD" w14:textId="77777777" w:rsidR="008018C2" w:rsidRPr="00E448AA" w:rsidRDefault="008018C2" w:rsidP="00F266B3">
      <w:pPr>
        <w:spacing w:after="0" w:line="240" w:lineRule="atLeast"/>
        <w:ind w:firstLine="567"/>
        <w:jc w:val="both"/>
        <w:rPr>
          <w:rFonts w:eastAsia="MS Mincho" w:cs="Times New Roman"/>
          <w:b/>
          <w:sz w:val="24"/>
          <w:szCs w:val="24"/>
        </w:rPr>
      </w:pPr>
    </w:p>
    <w:p w14:paraId="182B1B9E" w14:textId="5B0BB5DB" w:rsidR="009A46E0" w:rsidRPr="00E448AA" w:rsidRDefault="009A46E0" w:rsidP="00F266B3">
      <w:pPr>
        <w:spacing w:after="0" w:line="240" w:lineRule="atLeast"/>
        <w:ind w:firstLine="567"/>
        <w:jc w:val="both"/>
        <w:rPr>
          <w:rFonts w:eastAsia="MS Mincho" w:cs="Times New Roman"/>
          <w:b/>
          <w:sz w:val="24"/>
          <w:szCs w:val="24"/>
        </w:rPr>
      </w:pPr>
      <w:r w:rsidRPr="00E448AA">
        <w:rPr>
          <w:rFonts w:eastAsia="MS Mincho" w:cs="Times New Roman"/>
          <w:b/>
          <w:sz w:val="24"/>
          <w:szCs w:val="24"/>
        </w:rPr>
        <w:t>1</w:t>
      </w:r>
      <w:r w:rsidR="00B525EA" w:rsidRPr="00E448AA">
        <w:rPr>
          <w:rFonts w:eastAsia="MS Mincho" w:cs="Times New Roman"/>
          <w:b/>
          <w:sz w:val="24"/>
          <w:szCs w:val="24"/>
        </w:rPr>
        <w:t>3</w:t>
      </w:r>
      <w:r w:rsidRPr="00E448AA">
        <w:rPr>
          <w:rFonts w:eastAsia="MS Mincho" w:cs="Times New Roman"/>
          <w:b/>
          <w:sz w:val="24"/>
          <w:szCs w:val="24"/>
        </w:rPr>
        <w:t>. Гаранция за изпълнение на договора</w:t>
      </w:r>
      <w:r w:rsidR="00C85FE3" w:rsidRPr="00E448AA">
        <w:rPr>
          <w:rFonts w:eastAsia="MS Mincho" w:cs="Times New Roman"/>
          <w:b/>
          <w:sz w:val="24"/>
          <w:szCs w:val="24"/>
        </w:rPr>
        <w:t>-за всички обособени позиции</w:t>
      </w:r>
    </w:p>
    <w:p w14:paraId="1CE6F85C" w14:textId="24827F72" w:rsidR="00F266B3" w:rsidRPr="00E448AA" w:rsidRDefault="00F266B3" w:rsidP="00F266B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Възложителят изисква гаранция за изпълнение на договора в размер на </w:t>
      </w:r>
      <w:r w:rsidR="003B75C1" w:rsidRPr="00E448AA">
        <w:rPr>
          <w:rFonts w:eastAsia="Times New Roman" w:cs="Times New Roman"/>
          <w:sz w:val="24"/>
          <w:szCs w:val="24"/>
          <w:lang w:eastAsia="bg-BG"/>
        </w:rPr>
        <w:t>5% (пет</w:t>
      </w:r>
      <w:r w:rsidRPr="00E448AA">
        <w:rPr>
          <w:rFonts w:eastAsia="Times New Roman" w:cs="Times New Roman"/>
          <w:sz w:val="24"/>
          <w:szCs w:val="24"/>
          <w:lang w:eastAsia="bg-BG"/>
        </w:rPr>
        <w:t xml:space="preserve"> на сто) от стой</w:t>
      </w:r>
      <w:r w:rsidR="00A34AD9" w:rsidRPr="00E448AA">
        <w:rPr>
          <w:rFonts w:eastAsia="Times New Roman" w:cs="Times New Roman"/>
          <w:sz w:val="24"/>
          <w:szCs w:val="24"/>
          <w:lang w:eastAsia="bg-BG"/>
        </w:rPr>
        <w:t xml:space="preserve">ността на договора без вкл. ДДС, </w:t>
      </w:r>
      <w:r w:rsidR="00A34AD9" w:rsidRPr="00E448AA">
        <w:rPr>
          <w:rFonts w:eastAsia="Times New Roman" w:cs="Times New Roman"/>
          <w:bCs/>
          <w:sz w:val="24"/>
          <w:szCs w:val="24"/>
          <w:lang w:eastAsia="bg-BG"/>
        </w:rPr>
        <w:t>от които 4% за обезпечаване на доставката на стоките и 1% за обезпечаване на гаранционните задължения на изпълнителя.</w:t>
      </w:r>
    </w:p>
    <w:p w14:paraId="63D2A036" w14:textId="5AF63E9E" w:rsidR="00F266B3" w:rsidRPr="00E448AA" w:rsidRDefault="00F266B3" w:rsidP="00F266B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Гаранцията може да бъде представена в една от следните форми:</w:t>
      </w:r>
    </w:p>
    <w:p w14:paraId="25AD842B" w14:textId="77777777" w:rsidR="00272853" w:rsidRPr="00E448AA" w:rsidRDefault="00272853" w:rsidP="0027285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а) парична сума, платима по следната банкова сметка на Прокуратура на Република България:</w:t>
      </w:r>
    </w:p>
    <w:p w14:paraId="0CB429CF" w14:textId="77777777" w:rsidR="00272853" w:rsidRPr="00E448AA" w:rsidRDefault="00272853" w:rsidP="0027285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Българска народна банка,</w:t>
      </w:r>
    </w:p>
    <w:p w14:paraId="76B4A8E9" w14:textId="77777777" w:rsidR="00272853" w:rsidRPr="00E448AA" w:rsidRDefault="00272853" w:rsidP="0027285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Банков код  BIC: BNBGBGSD,</w:t>
      </w:r>
    </w:p>
    <w:p w14:paraId="04621E4F" w14:textId="77777777" w:rsidR="00272853" w:rsidRPr="00E448AA" w:rsidRDefault="00272853" w:rsidP="0027285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Банкова сметка IBAN: BG 37 BNBG 9661 3300 1391 01.</w:t>
      </w:r>
    </w:p>
    <w:p w14:paraId="0C5F865F" w14:textId="77777777" w:rsidR="00590356" w:rsidRPr="00E448AA" w:rsidRDefault="00590356" w:rsidP="00F266B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14:paraId="4119CA08" w14:textId="26854861" w:rsidR="00F266B3" w:rsidRPr="00E448AA" w:rsidRDefault="00F266B3" w:rsidP="00F266B3">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б) оригинал на безусловна и неотменима банкова гаранция за изпълнение на договор, издадена в полза на Възложителя, </w:t>
      </w:r>
      <w:r w:rsidR="00672BF7" w:rsidRPr="00E448AA">
        <w:rPr>
          <w:rFonts w:eastAsia="Times New Roman" w:cs="Times New Roman"/>
          <w:sz w:val="24"/>
          <w:szCs w:val="24"/>
          <w:lang w:eastAsia="bg-BG"/>
        </w:rPr>
        <w:t xml:space="preserve">със срок на валидност-срокът на действие на договора, плюс 30 (тридесет) дни. </w:t>
      </w:r>
    </w:p>
    <w:p w14:paraId="00711FEF" w14:textId="180BA904" w:rsidR="0068403F" w:rsidRPr="00E448AA" w:rsidRDefault="0068403F" w:rsidP="00514AF7">
      <w:pPr>
        <w:spacing w:after="0" w:line="240" w:lineRule="atLeast"/>
        <w:ind w:firstLine="540"/>
        <w:contextualSpacing/>
        <w:jc w:val="both"/>
        <w:rPr>
          <w:rFonts w:eastAsia="Times New Roman" w:cs="Times New Roman"/>
          <w:sz w:val="24"/>
          <w:szCs w:val="24"/>
          <w:lang w:eastAsia="bg-BG"/>
        </w:rPr>
      </w:pPr>
      <w:r w:rsidRPr="00E448AA">
        <w:rPr>
          <w:rFonts w:eastAsia="Times New Roman" w:cs="Times New Roman"/>
          <w:color w:val="000000"/>
          <w:sz w:val="24"/>
          <w:szCs w:val="24"/>
        </w:rPr>
        <w:t>в) застраховка (застрахователна полица), която обезпечава изпълнението чрез покритие на отговорността на изпълнителя</w:t>
      </w:r>
      <w:r w:rsidR="00672BF7" w:rsidRPr="00E448AA">
        <w:rPr>
          <w:rFonts w:eastAsia="Times New Roman" w:cs="Times New Roman"/>
          <w:color w:val="000000"/>
          <w:sz w:val="24"/>
          <w:szCs w:val="24"/>
        </w:rPr>
        <w:t>,</w:t>
      </w:r>
      <w:r w:rsidR="003828A1" w:rsidRPr="00E448AA">
        <w:rPr>
          <w:rFonts w:eastAsia="Times New Roman" w:cs="Times New Roman"/>
          <w:color w:val="000000"/>
          <w:sz w:val="24"/>
          <w:szCs w:val="24"/>
          <w:lang w:eastAsia="bg-BG"/>
        </w:rPr>
        <w:t xml:space="preserve"> </w:t>
      </w:r>
      <w:r w:rsidR="00672BF7" w:rsidRPr="00E448AA">
        <w:rPr>
          <w:rFonts w:eastAsia="Times New Roman" w:cs="Times New Roman"/>
          <w:sz w:val="24"/>
          <w:szCs w:val="24"/>
          <w:lang w:eastAsia="bg-BG"/>
        </w:rPr>
        <w:t xml:space="preserve">със срок на валидност-срокът на действие на договора, плюс 30 (тридесет) дни. </w:t>
      </w:r>
      <w:r w:rsidR="00590356" w:rsidRPr="00E448AA">
        <w:rPr>
          <w:rFonts w:eastAsia="Times New Roman" w:cs="Times New Roman"/>
          <w:sz w:val="24"/>
          <w:szCs w:val="24"/>
          <w:lang w:eastAsia="bg-BG"/>
        </w:rPr>
        <w:t xml:space="preserve">  </w:t>
      </w:r>
    </w:p>
    <w:p w14:paraId="138AA2F2" w14:textId="77777777" w:rsidR="00590356" w:rsidRPr="00E448AA" w:rsidRDefault="00590356" w:rsidP="00590356">
      <w:pPr>
        <w:spacing w:after="0" w:line="240" w:lineRule="atLeast"/>
        <w:ind w:firstLine="567"/>
        <w:jc w:val="both"/>
        <w:rPr>
          <w:rFonts w:eastAsia="Times New Roman" w:cs="Times New Roman"/>
          <w:sz w:val="24"/>
          <w:szCs w:val="24"/>
        </w:rPr>
      </w:pPr>
      <w:r w:rsidRPr="00E448AA">
        <w:rPr>
          <w:rFonts w:eastAsia="Times New Roman" w:cs="Times New Roman"/>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4899EB51" w14:textId="77777777" w:rsidR="00590356" w:rsidRPr="00E448AA" w:rsidRDefault="00590356" w:rsidP="00590356">
      <w:pPr>
        <w:spacing w:after="0" w:line="240" w:lineRule="atLeast"/>
        <w:ind w:firstLine="567"/>
        <w:jc w:val="both"/>
        <w:rPr>
          <w:rFonts w:eastAsia="Times New Roman" w:cs="Times New Roman"/>
          <w:sz w:val="24"/>
          <w:szCs w:val="24"/>
        </w:rPr>
      </w:pPr>
      <w:r w:rsidRPr="00E448AA">
        <w:rPr>
          <w:rFonts w:eastAsia="Times New Roman" w:cs="Times New Roman"/>
          <w:sz w:val="24"/>
          <w:szCs w:val="24"/>
        </w:rPr>
        <w:t>Паричната сума или банковата гаранция могат да се предоставят от името на изпълнителя за сметка на трето лице – гарант.</w:t>
      </w:r>
    </w:p>
    <w:p w14:paraId="53E54E41" w14:textId="77777777" w:rsidR="00590356" w:rsidRPr="00E448AA" w:rsidRDefault="00590356" w:rsidP="00590356">
      <w:pPr>
        <w:spacing w:after="0" w:line="240" w:lineRule="atLeast"/>
        <w:ind w:firstLine="567"/>
        <w:jc w:val="both"/>
        <w:rPr>
          <w:rFonts w:eastAsia="Times New Roman" w:cs="Times New Roman"/>
          <w:sz w:val="24"/>
          <w:szCs w:val="24"/>
        </w:rPr>
      </w:pPr>
      <w:r w:rsidRPr="00E448AA">
        <w:rPr>
          <w:rFonts w:eastAsia="Times New Roman" w:cs="Times New Roman"/>
          <w:sz w:val="24"/>
          <w:szCs w:val="24"/>
        </w:rPr>
        <w:t xml:space="preserve">Участникът, определен за изпълнител, избира сам формата на гаранцията за изпълнение. </w:t>
      </w:r>
    </w:p>
    <w:p w14:paraId="1EF7E690" w14:textId="77777777" w:rsidR="00590356" w:rsidRPr="00E448AA" w:rsidRDefault="00590356" w:rsidP="00590356">
      <w:pPr>
        <w:spacing w:after="0" w:line="240" w:lineRule="atLeast"/>
        <w:ind w:firstLine="567"/>
        <w:jc w:val="both"/>
        <w:rPr>
          <w:rFonts w:eastAsia="Times New Roman" w:cs="Times New Roman"/>
          <w:sz w:val="24"/>
          <w:szCs w:val="24"/>
        </w:rPr>
      </w:pPr>
      <w:r w:rsidRPr="00E448AA">
        <w:rPr>
          <w:rFonts w:eastAsia="Times New Roman" w:cs="Times New Roman"/>
          <w:sz w:val="24"/>
          <w:szCs w:val="24"/>
        </w:rPr>
        <w:t xml:space="preserve">Когато избраният изпълнител е обединение, което не е юридическо лице, всеки от </w:t>
      </w:r>
      <w:proofErr w:type="spellStart"/>
      <w:r w:rsidRPr="00E448AA">
        <w:rPr>
          <w:rFonts w:eastAsia="Times New Roman" w:cs="Times New Roman"/>
          <w:sz w:val="24"/>
          <w:szCs w:val="24"/>
        </w:rPr>
        <w:t>съдружниците</w:t>
      </w:r>
      <w:proofErr w:type="spellEnd"/>
      <w:r w:rsidRPr="00E448AA">
        <w:rPr>
          <w:rFonts w:eastAsia="Times New Roman" w:cs="Times New Roman"/>
          <w:sz w:val="24"/>
          <w:szCs w:val="24"/>
        </w:rPr>
        <w:t xml:space="preserve"> в него може да е </w:t>
      </w:r>
      <w:proofErr w:type="spellStart"/>
      <w:r w:rsidRPr="00E448AA">
        <w:rPr>
          <w:rFonts w:eastAsia="Times New Roman" w:cs="Times New Roman"/>
          <w:sz w:val="24"/>
          <w:szCs w:val="24"/>
        </w:rPr>
        <w:t>наредител</w:t>
      </w:r>
      <w:proofErr w:type="spellEnd"/>
      <w:r w:rsidRPr="00E448AA">
        <w:rPr>
          <w:rFonts w:eastAsia="Times New Roman" w:cs="Times New Roman"/>
          <w:sz w:val="24"/>
          <w:szCs w:val="24"/>
        </w:rPr>
        <w:t xml:space="preserve"> по банковата гаранция, съответно вносител на сумата по гаранцията или титуляр на застраховката.</w:t>
      </w:r>
    </w:p>
    <w:p w14:paraId="2754D8B6" w14:textId="77777777" w:rsidR="00590356" w:rsidRPr="00E448AA" w:rsidRDefault="00590356" w:rsidP="00590356">
      <w:pPr>
        <w:spacing w:after="0" w:line="240" w:lineRule="atLeast"/>
        <w:ind w:firstLine="567"/>
        <w:jc w:val="both"/>
        <w:rPr>
          <w:rFonts w:eastAsia="Times New Roman" w:cs="Times New Roman"/>
          <w:sz w:val="24"/>
          <w:szCs w:val="24"/>
        </w:rPr>
      </w:pPr>
      <w:r w:rsidRPr="00E448AA">
        <w:rPr>
          <w:rFonts w:eastAsia="Times New Roman" w:cs="Times New Roman"/>
          <w:sz w:val="24"/>
          <w:szCs w:val="24"/>
        </w:rPr>
        <w:t>Документът за гаранцията за изпълнение се представя към момента на сключване на договора.</w:t>
      </w:r>
    </w:p>
    <w:p w14:paraId="697C1963" w14:textId="7D0A9302" w:rsidR="009A46E0" w:rsidRPr="00E448AA" w:rsidRDefault="00590356" w:rsidP="00590356">
      <w:pPr>
        <w:spacing w:after="0" w:line="240" w:lineRule="atLeast"/>
        <w:ind w:firstLine="567"/>
        <w:jc w:val="both"/>
        <w:rPr>
          <w:rFonts w:eastAsia="MS Mincho" w:cs="Times New Roman"/>
          <w:b/>
          <w:sz w:val="24"/>
          <w:szCs w:val="24"/>
        </w:rPr>
      </w:pPr>
      <w:r w:rsidRPr="00E448AA">
        <w:rPr>
          <w:rFonts w:eastAsia="Times New Roman" w:cs="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14:paraId="107226A8" w14:textId="77777777" w:rsidR="009A46E0" w:rsidRPr="00E448AA" w:rsidRDefault="009A46E0" w:rsidP="00B24154">
      <w:pPr>
        <w:pStyle w:val="a3"/>
        <w:ind w:left="1287"/>
        <w:jc w:val="both"/>
        <w:rPr>
          <w:rFonts w:cs="Times New Roman"/>
          <w:b/>
          <w:bCs/>
          <w:sz w:val="24"/>
          <w:szCs w:val="24"/>
        </w:rPr>
      </w:pPr>
    </w:p>
    <w:p w14:paraId="25BACE1B" w14:textId="77777777" w:rsidR="00E31CD4" w:rsidRDefault="00E31CD4" w:rsidP="0054785A">
      <w:pPr>
        <w:pStyle w:val="a3"/>
        <w:spacing w:after="0" w:line="240" w:lineRule="auto"/>
        <w:ind w:left="567"/>
        <w:jc w:val="center"/>
        <w:rPr>
          <w:rFonts w:eastAsia="MS Mincho" w:cs="Times New Roman"/>
          <w:b/>
          <w:sz w:val="24"/>
          <w:szCs w:val="24"/>
          <w:lang w:val="en-US"/>
        </w:rPr>
      </w:pPr>
    </w:p>
    <w:p w14:paraId="724B0E06" w14:textId="77777777" w:rsidR="00160872" w:rsidRPr="00160872" w:rsidRDefault="00160872" w:rsidP="0054785A">
      <w:pPr>
        <w:pStyle w:val="a3"/>
        <w:spacing w:after="0" w:line="240" w:lineRule="auto"/>
        <w:ind w:left="567"/>
        <w:jc w:val="center"/>
        <w:rPr>
          <w:rFonts w:eastAsia="MS Mincho" w:cs="Times New Roman"/>
          <w:b/>
          <w:sz w:val="24"/>
          <w:szCs w:val="24"/>
          <w:lang w:val="en-US"/>
        </w:rPr>
      </w:pPr>
    </w:p>
    <w:p w14:paraId="1E0FE06D" w14:textId="4BEA50AA" w:rsidR="0054785A" w:rsidRPr="00E448AA" w:rsidRDefault="0054785A" w:rsidP="0054785A">
      <w:pPr>
        <w:pStyle w:val="a3"/>
        <w:spacing w:after="0" w:line="240" w:lineRule="auto"/>
        <w:ind w:left="567"/>
        <w:jc w:val="center"/>
        <w:rPr>
          <w:rFonts w:eastAsia="MS Mincho" w:cs="Times New Roman"/>
          <w:b/>
          <w:sz w:val="24"/>
          <w:szCs w:val="24"/>
          <w:u w:val="single"/>
        </w:rPr>
      </w:pPr>
      <w:r w:rsidRPr="00E448AA">
        <w:rPr>
          <w:rFonts w:eastAsia="MS Mincho" w:cs="Times New Roman"/>
          <w:b/>
          <w:sz w:val="24"/>
          <w:szCs w:val="24"/>
        </w:rPr>
        <w:t xml:space="preserve">II.  </w:t>
      </w:r>
      <w:r w:rsidRPr="00E448AA">
        <w:rPr>
          <w:rFonts w:eastAsia="MS Mincho" w:cs="Times New Roman"/>
          <w:b/>
          <w:sz w:val="24"/>
          <w:szCs w:val="24"/>
          <w:u w:val="single"/>
        </w:rPr>
        <w:t>ТЕХНИЧЕСКА СПЕЦИФИКАЦИЯ. ИЗИСКВАНИЯ КЪМ ИЗПЪЛНЕНИЕТО</w:t>
      </w:r>
    </w:p>
    <w:p w14:paraId="5D653AC6" w14:textId="77777777" w:rsidR="00E31CD4" w:rsidRPr="00E448AA" w:rsidRDefault="00E31CD4" w:rsidP="007821B2">
      <w:pPr>
        <w:spacing w:after="0" w:line="240" w:lineRule="auto"/>
        <w:ind w:firstLine="567"/>
        <w:jc w:val="both"/>
        <w:rPr>
          <w:rFonts w:eastAsia="Calibri" w:cs="Times New Roman"/>
          <w:sz w:val="24"/>
          <w:szCs w:val="24"/>
        </w:rPr>
      </w:pPr>
    </w:p>
    <w:p w14:paraId="71D2E785" w14:textId="14B22797" w:rsidR="00916236" w:rsidRPr="00E448AA" w:rsidRDefault="00916236" w:rsidP="007821B2">
      <w:pPr>
        <w:spacing w:after="0" w:line="240" w:lineRule="auto"/>
        <w:ind w:firstLine="567"/>
        <w:jc w:val="both"/>
        <w:rPr>
          <w:rFonts w:eastAsia="Calibri" w:cs="Times New Roman"/>
          <w:sz w:val="24"/>
          <w:szCs w:val="24"/>
        </w:rPr>
      </w:pPr>
      <w:r w:rsidRPr="00E448AA">
        <w:rPr>
          <w:rFonts w:eastAsia="Calibri" w:cs="Times New Roman"/>
          <w:sz w:val="24"/>
          <w:szCs w:val="24"/>
        </w:rPr>
        <w:t xml:space="preserve">Обемът, количеството и техническите параметри/изисквания към </w:t>
      </w:r>
      <w:r w:rsidR="003B75C1" w:rsidRPr="00E448AA">
        <w:rPr>
          <w:rFonts w:eastAsia="Calibri" w:cs="Times New Roman"/>
          <w:bCs/>
          <w:sz w:val="24"/>
          <w:szCs w:val="24"/>
        </w:rPr>
        <w:t>стоките</w:t>
      </w:r>
      <w:r w:rsidRPr="00E448AA">
        <w:rPr>
          <w:rFonts w:eastAsia="Calibri" w:cs="Times New Roman"/>
          <w:sz w:val="24"/>
          <w:szCs w:val="24"/>
        </w:rPr>
        <w:t xml:space="preserve">, </w:t>
      </w:r>
      <w:r w:rsidR="003B75C1" w:rsidRPr="00E448AA">
        <w:rPr>
          <w:rFonts w:eastAsia="Calibri" w:cs="Times New Roman"/>
          <w:sz w:val="24"/>
          <w:szCs w:val="24"/>
        </w:rPr>
        <w:t xml:space="preserve">включени </w:t>
      </w:r>
      <w:r w:rsidRPr="00E448AA">
        <w:rPr>
          <w:rFonts w:eastAsia="Calibri" w:cs="Times New Roman"/>
          <w:sz w:val="24"/>
          <w:szCs w:val="24"/>
        </w:rPr>
        <w:t>в обхвата на предмета на настоящата поръчка</w:t>
      </w:r>
      <w:r w:rsidR="0054785A" w:rsidRPr="00E448AA">
        <w:rPr>
          <w:rFonts w:eastAsia="Calibri" w:cs="Times New Roman"/>
          <w:sz w:val="24"/>
          <w:szCs w:val="24"/>
        </w:rPr>
        <w:t>, са</w:t>
      </w:r>
      <w:r w:rsidRPr="00E448AA">
        <w:rPr>
          <w:rFonts w:eastAsia="Calibri" w:cs="Times New Roman"/>
          <w:sz w:val="24"/>
          <w:szCs w:val="24"/>
        </w:rPr>
        <w:t xml:space="preserve"> както следва:</w:t>
      </w:r>
    </w:p>
    <w:p w14:paraId="26140F0C" w14:textId="504295A6" w:rsidR="003B75C1" w:rsidRPr="00E448AA" w:rsidRDefault="003B75C1" w:rsidP="003B75C1">
      <w:pPr>
        <w:autoSpaceDE w:val="0"/>
        <w:autoSpaceDN w:val="0"/>
        <w:adjustRightInd w:val="0"/>
        <w:spacing w:after="0" w:line="240" w:lineRule="auto"/>
        <w:ind w:firstLine="567"/>
        <w:jc w:val="both"/>
        <w:rPr>
          <w:rFonts w:eastAsia="Calibri" w:cs="Times New Roman"/>
          <w:sz w:val="24"/>
          <w:szCs w:val="24"/>
        </w:rPr>
      </w:pPr>
      <w:r w:rsidRPr="00E448AA">
        <w:rPr>
          <w:rFonts w:eastAsia="Calibri" w:cs="Times New Roman"/>
          <w:sz w:val="24"/>
          <w:szCs w:val="24"/>
        </w:rPr>
        <w:t>Приложените към описанието снимки са ориентировъчни, за онагледяване на стоките.</w:t>
      </w:r>
    </w:p>
    <w:p w14:paraId="2573E4A9" w14:textId="77777777" w:rsidR="003B75C1" w:rsidRPr="00E448AA" w:rsidRDefault="003B75C1" w:rsidP="003B75C1">
      <w:pPr>
        <w:autoSpaceDE w:val="0"/>
        <w:autoSpaceDN w:val="0"/>
        <w:adjustRightInd w:val="0"/>
        <w:spacing w:after="0" w:line="240" w:lineRule="auto"/>
        <w:ind w:firstLine="567"/>
        <w:jc w:val="both"/>
        <w:rPr>
          <w:rFonts w:eastAsia="Calibri" w:cs="Times New Roman"/>
          <w:sz w:val="24"/>
          <w:szCs w:val="24"/>
        </w:rPr>
      </w:pPr>
    </w:p>
    <w:p w14:paraId="1D59AB65" w14:textId="77777777" w:rsidR="003B75C1" w:rsidRPr="00E448AA" w:rsidRDefault="003B75C1" w:rsidP="003B75C1">
      <w:pPr>
        <w:spacing w:after="0" w:line="240" w:lineRule="auto"/>
        <w:ind w:firstLine="567"/>
        <w:jc w:val="both"/>
        <w:rPr>
          <w:rFonts w:eastAsia="Calibri" w:cs="Times New Roman"/>
          <w:b/>
          <w:sz w:val="24"/>
          <w:szCs w:val="24"/>
          <w:u w:val="single"/>
        </w:rPr>
      </w:pPr>
      <w:r w:rsidRPr="00E448AA">
        <w:rPr>
          <w:rFonts w:eastAsia="Calibri" w:cs="Times New Roman"/>
          <w:b/>
          <w:sz w:val="24"/>
          <w:szCs w:val="24"/>
          <w:u w:val="single"/>
        </w:rPr>
        <w:t>Обособена позиция № 1</w:t>
      </w:r>
    </w:p>
    <w:tbl>
      <w:tblPr>
        <w:tblStyle w:val="120"/>
        <w:tblW w:w="10065" w:type="dxa"/>
        <w:tblInd w:w="-34" w:type="dxa"/>
        <w:tblLook w:val="04A0" w:firstRow="1" w:lastRow="0" w:firstColumn="1" w:lastColumn="0" w:noHBand="0" w:noVBand="1"/>
      </w:tblPr>
      <w:tblGrid>
        <w:gridCol w:w="560"/>
        <w:gridCol w:w="1767"/>
        <w:gridCol w:w="848"/>
        <w:gridCol w:w="850"/>
        <w:gridCol w:w="3354"/>
        <w:gridCol w:w="2686"/>
      </w:tblGrid>
      <w:tr w:rsidR="003B75C1" w:rsidRPr="00E448AA" w14:paraId="2DCC687B" w14:textId="77777777" w:rsidTr="003B75C1">
        <w:tc>
          <w:tcPr>
            <w:tcW w:w="568" w:type="dxa"/>
            <w:tcBorders>
              <w:top w:val="single" w:sz="4" w:space="0" w:color="auto"/>
              <w:left w:val="single" w:sz="4" w:space="0" w:color="auto"/>
              <w:bottom w:val="single" w:sz="4" w:space="0" w:color="auto"/>
              <w:right w:val="single" w:sz="4" w:space="0" w:color="auto"/>
            </w:tcBorders>
            <w:hideMark/>
          </w:tcPr>
          <w:p w14:paraId="14110641" w14:textId="77777777" w:rsidR="003B75C1" w:rsidRPr="00E448AA" w:rsidRDefault="003B75C1" w:rsidP="003B75C1">
            <w:pPr>
              <w:ind w:left="-142" w:right="-108"/>
              <w:jc w:val="center"/>
              <w:rPr>
                <w:rFonts w:eastAsia="Calibri"/>
                <w:b/>
                <w:bCs/>
                <w:sz w:val="24"/>
                <w:szCs w:val="24"/>
                <w:lang w:val="en-US"/>
              </w:rPr>
            </w:pPr>
            <w:r w:rsidRPr="00E448AA">
              <w:rPr>
                <w:rFonts w:eastAsia="Calibri"/>
                <w:b/>
                <w:bCs/>
                <w:sz w:val="24"/>
                <w:szCs w:val="24"/>
              </w:rPr>
              <w:t>№</w:t>
            </w:r>
            <w:r w:rsidRPr="00E448AA">
              <w:rPr>
                <w:rFonts w:eastAsia="Calibri"/>
                <w:b/>
                <w:bCs/>
                <w:color w:val="000000"/>
                <w:sz w:val="24"/>
                <w:szCs w:val="24"/>
              </w:rPr>
              <w:t xml:space="preserve"> по ред</w:t>
            </w:r>
          </w:p>
        </w:tc>
        <w:tc>
          <w:tcPr>
            <w:tcW w:w="1701" w:type="dxa"/>
            <w:tcBorders>
              <w:top w:val="single" w:sz="4" w:space="0" w:color="auto"/>
              <w:left w:val="single" w:sz="4" w:space="0" w:color="auto"/>
              <w:bottom w:val="single" w:sz="4" w:space="0" w:color="auto"/>
              <w:right w:val="single" w:sz="4" w:space="0" w:color="auto"/>
            </w:tcBorders>
            <w:hideMark/>
          </w:tcPr>
          <w:p w14:paraId="6C29A6CE" w14:textId="77777777" w:rsidR="003B75C1" w:rsidRPr="00E448AA" w:rsidRDefault="003B75C1" w:rsidP="003B75C1">
            <w:pPr>
              <w:jc w:val="center"/>
              <w:rPr>
                <w:rFonts w:eastAsia="Calibri"/>
                <w:b/>
                <w:bCs/>
                <w:sz w:val="24"/>
                <w:szCs w:val="24"/>
                <w:lang w:val="en-US"/>
              </w:rPr>
            </w:pPr>
            <w:r w:rsidRPr="00E448AA">
              <w:rPr>
                <w:rFonts w:eastAsia="Calibri"/>
                <w:b/>
                <w:bCs/>
                <w:sz w:val="24"/>
                <w:szCs w:val="24"/>
              </w:rPr>
              <w:t>търговска номенклатура</w:t>
            </w:r>
          </w:p>
        </w:tc>
        <w:tc>
          <w:tcPr>
            <w:tcW w:w="850" w:type="dxa"/>
            <w:tcBorders>
              <w:top w:val="single" w:sz="4" w:space="0" w:color="auto"/>
              <w:left w:val="single" w:sz="4" w:space="0" w:color="auto"/>
              <w:bottom w:val="single" w:sz="4" w:space="0" w:color="auto"/>
              <w:right w:val="single" w:sz="4" w:space="0" w:color="auto"/>
            </w:tcBorders>
            <w:hideMark/>
          </w:tcPr>
          <w:p w14:paraId="14F119B6" w14:textId="77777777" w:rsidR="003B75C1" w:rsidRPr="00E448AA" w:rsidRDefault="003B75C1" w:rsidP="003B75C1">
            <w:pPr>
              <w:jc w:val="center"/>
              <w:rPr>
                <w:rFonts w:eastAsia="Calibri"/>
                <w:b/>
                <w:bCs/>
                <w:sz w:val="24"/>
                <w:szCs w:val="24"/>
                <w:lang w:val="en-US"/>
              </w:rPr>
            </w:pPr>
            <w:r w:rsidRPr="00E448AA">
              <w:rPr>
                <w:rFonts w:eastAsia="Calibri"/>
                <w:b/>
                <w:bCs/>
                <w:sz w:val="24"/>
                <w:szCs w:val="24"/>
              </w:rPr>
              <w:t>Брой</w:t>
            </w:r>
          </w:p>
        </w:tc>
        <w:tc>
          <w:tcPr>
            <w:tcW w:w="851" w:type="dxa"/>
            <w:tcBorders>
              <w:top w:val="single" w:sz="4" w:space="0" w:color="auto"/>
              <w:left w:val="single" w:sz="4" w:space="0" w:color="auto"/>
              <w:bottom w:val="single" w:sz="4" w:space="0" w:color="auto"/>
              <w:right w:val="single" w:sz="4" w:space="0" w:color="auto"/>
            </w:tcBorders>
            <w:hideMark/>
          </w:tcPr>
          <w:p w14:paraId="00740BC0" w14:textId="77777777" w:rsidR="003B75C1" w:rsidRPr="00E448AA" w:rsidRDefault="003B75C1" w:rsidP="003B75C1">
            <w:pPr>
              <w:jc w:val="center"/>
              <w:rPr>
                <w:rFonts w:eastAsia="Calibri"/>
                <w:b/>
                <w:bCs/>
                <w:sz w:val="24"/>
                <w:szCs w:val="24"/>
                <w:lang w:val="en-US"/>
              </w:rPr>
            </w:pPr>
            <w:r w:rsidRPr="00E448AA">
              <w:rPr>
                <w:rFonts w:eastAsia="Calibri"/>
                <w:b/>
                <w:bCs/>
                <w:sz w:val="24"/>
                <w:szCs w:val="24"/>
              </w:rPr>
              <w:t>цвят</w:t>
            </w:r>
          </w:p>
        </w:tc>
        <w:tc>
          <w:tcPr>
            <w:tcW w:w="3402" w:type="dxa"/>
            <w:tcBorders>
              <w:top w:val="single" w:sz="4" w:space="0" w:color="auto"/>
              <w:left w:val="single" w:sz="4" w:space="0" w:color="auto"/>
              <w:bottom w:val="single" w:sz="4" w:space="0" w:color="auto"/>
              <w:right w:val="single" w:sz="4" w:space="0" w:color="auto"/>
            </w:tcBorders>
            <w:hideMark/>
          </w:tcPr>
          <w:p w14:paraId="7EF373CD" w14:textId="77777777" w:rsidR="003B75C1" w:rsidRPr="00E448AA" w:rsidRDefault="003B75C1" w:rsidP="003B75C1">
            <w:pPr>
              <w:jc w:val="center"/>
              <w:rPr>
                <w:rFonts w:eastAsia="Calibri"/>
                <w:b/>
                <w:bCs/>
                <w:sz w:val="24"/>
                <w:szCs w:val="24"/>
                <w:lang w:val="en-US"/>
              </w:rPr>
            </w:pPr>
            <w:r w:rsidRPr="00E448AA">
              <w:rPr>
                <w:rFonts w:eastAsia="Calibri"/>
                <w:b/>
                <w:bCs/>
                <w:sz w:val="24"/>
                <w:szCs w:val="24"/>
              </w:rPr>
              <w:t>изисквания на възложителя</w:t>
            </w:r>
          </w:p>
        </w:tc>
        <w:tc>
          <w:tcPr>
            <w:tcW w:w="2693" w:type="dxa"/>
            <w:tcBorders>
              <w:top w:val="single" w:sz="4" w:space="0" w:color="auto"/>
              <w:left w:val="single" w:sz="4" w:space="0" w:color="auto"/>
              <w:bottom w:val="single" w:sz="4" w:space="0" w:color="auto"/>
              <w:right w:val="single" w:sz="4" w:space="0" w:color="auto"/>
            </w:tcBorders>
            <w:hideMark/>
          </w:tcPr>
          <w:p w14:paraId="5CAE825F" w14:textId="77777777" w:rsidR="003B75C1" w:rsidRPr="00E448AA" w:rsidRDefault="003B75C1" w:rsidP="003B75C1">
            <w:pPr>
              <w:jc w:val="center"/>
              <w:rPr>
                <w:rFonts w:eastAsia="Calibri"/>
                <w:b/>
                <w:bCs/>
                <w:sz w:val="24"/>
                <w:szCs w:val="24"/>
                <w:lang w:val="en-US"/>
              </w:rPr>
            </w:pPr>
            <w:r w:rsidRPr="00E448AA">
              <w:rPr>
                <w:rFonts w:eastAsia="Calibri"/>
                <w:b/>
                <w:bCs/>
                <w:sz w:val="24"/>
                <w:szCs w:val="24"/>
              </w:rPr>
              <w:t>описание</w:t>
            </w:r>
          </w:p>
        </w:tc>
      </w:tr>
      <w:tr w:rsidR="003B75C1" w:rsidRPr="00E448AA" w14:paraId="115FE184" w14:textId="77777777" w:rsidTr="003B75C1">
        <w:trPr>
          <w:trHeight w:val="2120"/>
        </w:trPr>
        <w:tc>
          <w:tcPr>
            <w:tcW w:w="568" w:type="dxa"/>
            <w:tcBorders>
              <w:top w:val="single" w:sz="4" w:space="0" w:color="auto"/>
              <w:left w:val="single" w:sz="4" w:space="0" w:color="auto"/>
              <w:bottom w:val="single" w:sz="4" w:space="0" w:color="auto"/>
              <w:right w:val="single" w:sz="4" w:space="0" w:color="auto"/>
            </w:tcBorders>
            <w:hideMark/>
          </w:tcPr>
          <w:p w14:paraId="15D0F4BA" w14:textId="77777777" w:rsidR="003B75C1" w:rsidRPr="00E448AA" w:rsidRDefault="003B75C1" w:rsidP="003B75C1">
            <w:pPr>
              <w:ind w:left="-142" w:right="-108"/>
              <w:jc w:val="center"/>
              <w:rPr>
                <w:rFonts w:eastAsia="Calibri"/>
                <w:sz w:val="24"/>
                <w:szCs w:val="24"/>
                <w:lang w:val="en-US"/>
              </w:rPr>
            </w:pPr>
            <w:r w:rsidRPr="00E448AA">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C494656" w14:textId="77777777" w:rsidR="003B75C1" w:rsidRPr="00E448AA" w:rsidRDefault="003B75C1" w:rsidP="003B75C1">
            <w:pPr>
              <w:rPr>
                <w:rFonts w:eastAsia="Calibri"/>
                <w:color w:val="FF0000"/>
                <w:sz w:val="24"/>
                <w:szCs w:val="24"/>
              </w:rPr>
            </w:pPr>
            <w:r w:rsidRPr="00E448AA">
              <w:rPr>
                <w:rFonts w:eastAsia="Calibri"/>
                <w:sz w:val="24"/>
                <w:szCs w:val="24"/>
              </w:rPr>
              <w:t>Телевизор 32 инча</w:t>
            </w:r>
            <w:r w:rsidRPr="00E448AA">
              <w:rPr>
                <w:rFonts w:eastAsia="Calibri"/>
                <w:color w:val="FF0000"/>
                <w:sz w:val="24"/>
                <w:szCs w:val="24"/>
              </w:rPr>
              <w:t xml:space="preserve"> </w:t>
            </w:r>
          </w:p>
          <w:p w14:paraId="721BFEA5" w14:textId="77777777" w:rsidR="003B75C1" w:rsidRPr="00E448AA" w:rsidRDefault="003B75C1" w:rsidP="003B75C1">
            <w:pPr>
              <w:rPr>
                <w:rFonts w:eastAsia="Calibri"/>
                <w:color w:val="FF0000"/>
                <w:sz w:val="24"/>
                <w:szCs w:val="24"/>
              </w:rPr>
            </w:pPr>
          </w:p>
          <w:p w14:paraId="370502FE" w14:textId="77777777" w:rsidR="003B75C1" w:rsidRPr="00E448AA" w:rsidRDefault="003B75C1" w:rsidP="003B75C1">
            <w:pPr>
              <w:rPr>
                <w:rFonts w:eastAsia="Calibri"/>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14:paraId="56509846" w14:textId="0E6E14E0" w:rsidR="003B75C1" w:rsidRPr="00E448AA" w:rsidRDefault="00E448AA" w:rsidP="003B75C1">
            <w:pPr>
              <w:jc w:val="center"/>
              <w:rPr>
                <w:rFonts w:eastAsia="Calibri"/>
                <w:sz w:val="24"/>
                <w:szCs w:val="24"/>
              </w:rPr>
            </w:pPr>
            <w:r>
              <w:rPr>
                <w:rFonts w:eastAsia="Calibri"/>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14:paraId="6CEE92A3" w14:textId="77777777" w:rsidR="003B75C1" w:rsidRPr="00E448AA" w:rsidRDefault="003B75C1" w:rsidP="003B75C1">
            <w:pPr>
              <w:rPr>
                <w:rFonts w:eastAsia="Calibri"/>
                <w:sz w:val="24"/>
                <w:szCs w:val="24"/>
                <w:lang w:val="en-US"/>
              </w:rPr>
            </w:pPr>
            <w:r w:rsidRPr="00E448AA">
              <w:rPr>
                <w:rFonts w:eastAsia="Calibri"/>
                <w:sz w:val="24"/>
                <w:szCs w:val="24"/>
              </w:rPr>
              <w:t>Черен</w:t>
            </w:r>
          </w:p>
        </w:tc>
        <w:tc>
          <w:tcPr>
            <w:tcW w:w="3402" w:type="dxa"/>
            <w:tcBorders>
              <w:top w:val="single" w:sz="4" w:space="0" w:color="auto"/>
              <w:left w:val="single" w:sz="4" w:space="0" w:color="auto"/>
              <w:bottom w:val="single" w:sz="4" w:space="0" w:color="auto"/>
              <w:right w:val="single" w:sz="4" w:space="0" w:color="auto"/>
            </w:tcBorders>
            <w:hideMark/>
          </w:tcPr>
          <w:p w14:paraId="177C75EC"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Технология на дисплея: LED TV и/или OLED TV и/или QLED TV и/или LED TV+MONITOR</w:t>
            </w:r>
          </w:p>
          <w:p w14:paraId="1CC49835" w14:textId="77777777" w:rsidR="003B75C1" w:rsidRPr="00E448AA" w:rsidRDefault="003B75C1" w:rsidP="003B75C1">
            <w:pPr>
              <w:numPr>
                <w:ilvl w:val="0"/>
                <w:numId w:val="33"/>
              </w:numPr>
              <w:ind w:left="175" w:hanging="283"/>
              <w:rPr>
                <w:sz w:val="24"/>
                <w:szCs w:val="24"/>
              </w:rPr>
            </w:pPr>
            <w:r w:rsidRPr="00E448AA">
              <w:rPr>
                <w:rFonts w:eastAsia="Calibri"/>
                <w:sz w:val="24"/>
                <w:szCs w:val="24"/>
              </w:rPr>
              <w:t>Размер на екрана – не по-малко от 32 инча</w:t>
            </w:r>
          </w:p>
          <w:p w14:paraId="3D0FE8F2"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Дистанционно управление</w:t>
            </w:r>
          </w:p>
          <w:p w14:paraId="26684E87"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Захранващ кабел</w:t>
            </w:r>
          </w:p>
          <w:p w14:paraId="0A9956E1" w14:textId="77777777" w:rsidR="003B75C1" w:rsidRPr="00E448AA" w:rsidRDefault="003B75C1" w:rsidP="003B75C1">
            <w:pPr>
              <w:numPr>
                <w:ilvl w:val="0"/>
                <w:numId w:val="33"/>
              </w:numPr>
              <w:ind w:left="175" w:hanging="283"/>
              <w:rPr>
                <w:rFonts w:eastAsia="Calibri"/>
                <w:sz w:val="24"/>
                <w:szCs w:val="24"/>
                <w:lang w:val="en-US"/>
              </w:rPr>
            </w:pPr>
            <w:r w:rsidRPr="00E448AA">
              <w:rPr>
                <w:rFonts w:eastAsia="Calibri"/>
                <w:sz w:val="24"/>
                <w:szCs w:val="24"/>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14:paraId="37A6B44E" w14:textId="77777777" w:rsidR="003B75C1" w:rsidRPr="00E448AA" w:rsidRDefault="003B75C1" w:rsidP="003B75C1">
            <w:pPr>
              <w:ind w:left="175"/>
              <w:rPr>
                <w:rFonts w:eastAsia="Calibri"/>
                <w:sz w:val="24"/>
                <w:szCs w:val="24"/>
                <w:lang w:val="en-US"/>
              </w:rPr>
            </w:pPr>
            <w:r w:rsidRPr="00E448AA">
              <w:rPr>
                <w:rFonts w:eastAsia="Calibri"/>
                <w:noProof/>
                <w:sz w:val="24"/>
                <w:szCs w:val="24"/>
              </w:rPr>
              <w:drawing>
                <wp:inline distT="0" distB="0" distL="0" distR="0" wp14:anchorId="57BEDE47" wp14:editId="506228E0">
                  <wp:extent cx="1304290" cy="850900"/>
                  <wp:effectExtent l="0" t="0" r="0" b="6350"/>
                  <wp:docPr id="1" name="Картина 1"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070C.C8A1B5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290" cy="850900"/>
                          </a:xfrm>
                          <a:prstGeom prst="rect">
                            <a:avLst/>
                          </a:prstGeom>
                          <a:noFill/>
                          <a:ln>
                            <a:noFill/>
                          </a:ln>
                        </pic:spPr>
                      </pic:pic>
                    </a:graphicData>
                  </a:graphic>
                </wp:inline>
              </w:drawing>
            </w:r>
          </w:p>
        </w:tc>
      </w:tr>
      <w:tr w:rsidR="003B75C1" w:rsidRPr="00E448AA" w14:paraId="4AE5CBBC" w14:textId="77777777" w:rsidTr="003B75C1">
        <w:trPr>
          <w:trHeight w:val="2120"/>
        </w:trPr>
        <w:tc>
          <w:tcPr>
            <w:tcW w:w="568" w:type="dxa"/>
            <w:tcBorders>
              <w:top w:val="single" w:sz="4" w:space="0" w:color="auto"/>
              <w:left w:val="single" w:sz="4" w:space="0" w:color="auto"/>
              <w:bottom w:val="single" w:sz="4" w:space="0" w:color="auto"/>
              <w:right w:val="single" w:sz="4" w:space="0" w:color="auto"/>
            </w:tcBorders>
            <w:hideMark/>
          </w:tcPr>
          <w:p w14:paraId="265B3BE1" w14:textId="77777777" w:rsidR="003B75C1" w:rsidRPr="00E448AA" w:rsidRDefault="003B75C1" w:rsidP="003B75C1">
            <w:pPr>
              <w:ind w:left="-142" w:right="-108"/>
              <w:jc w:val="center"/>
              <w:rPr>
                <w:rFonts w:eastAsia="Calibri"/>
                <w:sz w:val="24"/>
                <w:szCs w:val="24"/>
              </w:rPr>
            </w:pPr>
            <w:r w:rsidRPr="00E448AA">
              <w:rPr>
                <w:rFonts w:eastAsia="Calibri"/>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1514DFB0" w14:textId="77777777" w:rsidR="003B75C1" w:rsidRPr="00E448AA" w:rsidRDefault="003B75C1" w:rsidP="003B75C1">
            <w:pPr>
              <w:rPr>
                <w:rFonts w:eastAsia="Calibri"/>
                <w:color w:val="FF0000"/>
                <w:sz w:val="24"/>
                <w:szCs w:val="24"/>
              </w:rPr>
            </w:pPr>
            <w:r w:rsidRPr="00E448AA">
              <w:rPr>
                <w:rFonts w:eastAsia="Calibri"/>
                <w:sz w:val="24"/>
                <w:szCs w:val="24"/>
              </w:rPr>
              <w:t>Телевизор 40 инча</w:t>
            </w:r>
            <w:r w:rsidRPr="00E448AA">
              <w:rPr>
                <w:rFonts w:eastAsia="Calibri"/>
                <w:color w:val="FF0000"/>
                <w:sz w:val="24"/>
                <w:szCs w:val="24"/>
              </w:rPr>
              <w:t xml:space="preserve"> </w:t>
            </w:r>
          </w:p>
          <w:p w14:paraId="5CD61836" w14:textId="77777777" w:rsidR="003B75C1" w:rsidRPr="00E448AA" w:rsidRDefault="003B75C1" w:rsidP="003B75C1">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C6BAF14" w14:textId="77777777" w:rsidR="003B75C1" w:rsidRPr="00E448AA" w:rsidRDefault="003B75C1" w:rsidP="003B75C1">
            <w:pPr>
              <w:jc w:val="center"/>
              <w:rPr>
                <w:rFonts w:eastAsia="Calibri"/>
                <w:sz w:val="24"/>
                <w:szCs w:val="24"/>
              </w:rPr>
            </w:pPr>
            <w:r w:rsidRPr="00E448AA">
              <w:rPr>
                <w:rFonts w:eastAsia="Calibri"/>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14:paraId="6A285579" w14:textId="77777777" w:rsidR="003B75C1" w:rsidRPr="00E448AA" w:rsidRDefault="003B75C1" w:rsidP="003B75C1">
            <w:pPr>
              <w:rPr>
                <w:rFonts w:eastAsia="Calibri"/>
                <w:sz w:val="24"/>
                <w:szCs w:val="24"/>
              </w:rPr>
            </w:pPr>
            <w:r w:rsidRPr="00E448AA">
              <w:rPr>
                <w:rFonts w:eastAsia="Calibri"/>
                <w:sz w:val="24"/>
                <w:szCs w:val="24"/>
              </w:rPr>
              <w:t>Черен</w:t>
            </w:r>
          </w:p>
        </w:tc>
        <w:tc>
          <w:tcPr>
            <w:tcW w:w="3402" w:type="dxa"/>
            <w:tcBorders>
              <w:top w:val="single" w:sz="4" w:space="0" w:color="auto"/>
              <w:left w:val="single" w:sz="4" w:space="0" w:color="auto"/>
              <w:bottom w:val="single" w:sz="4" w:space="0" w:color="auto"/>
              <w:right w:val="single" w:sz="4" w:space="0" w:color="auto"/>
            </w:tcBorders>
            <w:hideMark/>
          </w:tcPr>
          <w:p w14:paraId="2864008A"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Технология на дисплея: LED TV и/или OLED TV и/или QLED TV и/или LED TV+MONITOR</w:t>
            </w:r>
          </w:p>
          <w:p w14:paraId="1F757218" w14:textId="77777777" w:rsidR="003B75C1" w:rsidRPr="00E448AA" w:rsidRDefault="003B75C1" w:rsidP="003B75C1">
            <w:pPr>
              <w:numPr>
                <w:ilvl w:val="0"/>
                <w:numId w:val="33"/>
              </w:numPr>
              <w:ind w:left="175" w:hanging="283"/>
              <w:rPr>
                <w:sz w:val="24"/>
                <w:szCs w:val="24"/>
              </w:rPr>
            </w:pPr>
            <w:r w:rsidRPr="00E448AA">
              <w:rPr>
                <w:rFonts w:eastAsia="Calibri"/>
                <w:sz w:val="24"/>
                <w:szCs w:val="24"/>
              </w:rPr>
              <w:t>Размер на екрана – не по-малко от 40 инча</w:t>
            </w:r>
          </w:p>
          <w:p w14:paraId="77A6D2E4"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Дистанционно управление</w:t>
            </w:r>
          </w:p>
          <w:p w14:paraId="55F55C4E" w14:textId="77777777" w:rsidR="003B75C1" w:rsidRPr="00E448AA" w:rsidRDefault="003B75C1" w:rsidP="003B75C1">
            <w:pPr>
              <w:numPr>
                <w:ilvl w:val="0"/>
                <w:numId w:val="33"/>
              </w:numPr>
              <w:ind w:left="175" w:hanging="283"/>
              <w:rPr>
                <w:rFonts w:eastAsia="Calibri"/>
                <w:sz w:val="24"/>
                <w:szCs w:val="24"/>
              </w:rPr>
            </w:pPr>
            <w:r w:rsidRPr="00E448AA">
              <w:rPr>
                <w:rFonts w:eastAsia="Calibri"/>
                <w:sz w:val="24"/>
                <w:szCs w:val="24"/>
              </w:rPr>
              <w:t>Захранващ кабел</w:t>
            </w:r>
          </w:p>
          <w:p w14:paraId="40E2F055" w14:textId="77777777" w:rsidR="003B75C1" w:rsidRPr="00E448AA" w:rsidRDefault="003B75C1" w:rsidP="003B75C1">
            <w:pPr>
              <w:numPr>
                <w:ilvl w:val="0"/>
                <w:numId w:val="33"/>
              </w:numPr>
              <w:ind w:left="175" w:hanging="283"/>
              <w:rPr>
                <w:rFonts w:eastAsia="Calibri"/>
                <w:sz w:val="24"/>
                <w:szCs w:val="24"/>
                <w:lang w:val="en-US"/>
              </w:rPr>
            </w:pPr>
            <w:r w:rsidRPr="00E448AA">
              <w:rPr>
                <w:rFonts w:eastAsia="Calibri"/>
                <w:sz w:val="24"/>
                <w:szCs w:val="24"/>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14:paraId="5D2AB81B" w14:textId="77777777" w:rsidR="003B75C1" w:rsidRPr="00E448AA" w:rsidRDefault="003B75C1" w:rsidP="003B75C1">
            <w:pPr>
              <w:ind w:left="175"/>
              <w:rPr>
                <w:rFonts w:eastAsia="Calibri"/>
                <w:noProof/>
                <w:sz w:val="24"/>
                <w:szCs w:val="24"/>
              </w:rPr>
            </w:pPr>
            <w:r w:rsidRPr="00E448AA">
              <w:rPr>
                <w:rFonts w:eastAsia="Calibri"/>
                <w:noProof/>
                <w:sz w:val="24"/>
                <w:szCs w:val="24"/>
              </w:rPr>
              <w:drawing>
                <wp:inline distT="0" distB="0" distL="0" distR="0" wp14:anchorId="60C70678" wp14:editId="4E50156A">
                  <wp:extent cx="1304290" cy="850900"/>
                  <wp:effectExtent l="0" t="0" r="0" b="6350"/>
                  <wp:docPr id="2" name="Картина 2"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070C.C8A1B5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290" cy="850900"/>
                          </a:xfrm>
                          <a:prstGeom prst="rect">
                            <a:avLst/>
                          </a:prstGeom>
                          <a:noFill/>
                          <a:ln>
                            <a:noFill/>
                          </a:ln>
                        </pic:spPr>
                      </pic:pic>
                    </a:graphicData>
                  </a:graphic>
                </wp:inline>
              </w:drawing>
            </w:r>
          </w:p>
        </w:tc>
      </w:tr>
    </w:tbl>
    <w:p w14:paraId="6CC5C2A9" w14:textId="77777777" w:rsidR="003B75C1" w:rsidRPr="00E448AA" w:rsidRDefault="003B75C1" w:rsidP="003B75C1">
      <w:pPr>
        <w:spacing w:after="0" w:line="240" w:lineRule="auto"/>
        <w:ind w:firstLine="567"/>
        <w:jc w:val="both"/>
        <w:rPr>
          <w:rFonts w:eastAsia="Calibri" w:cs="Times New Roman"/>
          <w:b/>
          <w:sz w:val="24"/>
          <w:szCs w:val="24"/>
          <w:u w:val="single"/>
        </w:rPr>
      </w:pPr>
    </w:p>
    <w:p w14:paraId="79C9C5A7" w14:textId="77777777" w:rsidR="003B75C1" w:rsidRPr="00E448AA" w:rsidRDefault="003B75C1" w:rsidP="003B75C1">
      <w:pPr>
        <w:spacing w:after="0" w:line="240" w:lineRule="auto"/>
        <w:ind w:firstLine="567"/>
        <w:jc w:val="both"/>
        <w:rPr>
          <w:rFonts w:eastAsia="Calibri" w:cs="Times New Roman"/>
          <w:sz w:val="24"/>
          <w:szCs w:val="24"/>
        </w:rPr>
      </w:pPr>
      <w:r w:rsidRPr="00E448AA">
        <w:rPr>
          <w:rFonts w:eastAsia="Calibri" w:cs="Times New Roman"/>
          <w:b/>
          <w:sz w:val="24"/>
          <w:szCs w:val="24"/>
          <w:u w:val="single"/>
        </w:rPr>
        <w:t>Обособена позиция № 2</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3650"/>
        <w:gridCol w:w="904"/>
        <w:gridCol w:w="4624"/>
      </w:tblGrid>
      <w:tr w:rsidR="003B75C1" w:rsidRPr="00E448AA" w14:paraId="76BF1B23" w14:textId="77777777" w:rsidTr="003B75C1">
        <w:trPr>
          <w:trHeight w:val="570"/>
        </w:trPr>
        <w:tc>
          <w:tcPr>
            <w:tcW w:w="887" w:type="dxa"/>
            <w:tcBorders>
              <w:top w:val="single" w:sz="4" w:space="0" w:color="auto"/>
              <w:left w:val="single" w:sz="4" w:space="0" w:color="auto"/>
              <w:bottom w:val="single" w:sz="4" w:space="0" w:color="auto"/>
              <w:right w:val="single" w:sz="4" w:space="0" w:color="auto"/>
            </w:tcBorders>
            <w:vAlign w:val="center"/>
            <w:hideMark/>
          </w:tcPr>
          <w:p w14:paraId="4CB08609"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по ред</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12F68A"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xml:space="preserve">Наименование </w:t>
            </w:r>
          </w:p>
        </w:tc>
        <w:tc>
          <w:tcPr>
            <w:tcW w:w="904" w:type="dxa"/>
            <w:tcBorders>
              <w:top w:val="single" w:sz="4" w:space="0" w:color="auto"/>
              <w:left w:val="single" w:sz="4" w:space="0" w:color="auto"/>
              <w:bottom w:val="single" w:sz="4" w:space="0" w:color="auto"/>
              <w:right w:val="single" w:sz="4" w:space="0" w:color="auto"/>
            </w:tcBorders>
            <w:vAlign w:val="center"/>
            <w:hideMark/>
          </w:tcPr>
          <w:p w14:paraId="1188DBDC"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брой</w:t>
            </w:r>
          </w:p>
        </w:tc>
        <w:tc>
          <w:tcPr>
            <w:tcW w:w="4624" w:type="dxa"/>
            <w:tcBorders>
              <w:top w:val="single" w:sz="4" w:space="0" w:color="auto"/>
              <w:left w:val="single" w:sz="4" w:space="0" w:color="auto"/>
              <w:bottom w:val="single" w:sz="4" w:space="0" w:color="auto"/>
              <w:right w:val="single" w:sz="4" w:space="0" w:color="auto"/>
            </w:tcBorders>
            <w:vAlign w:val="center"/>
            <w:hideMark/>
          </w:tcPr>
          <w:p w14:paraId="4A674496"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Технически характеристики</w:t>
            </w:r>
          </w:p>
        </w:tc>
      </w:tr>
      <w:tr w:rsidR="003B75C1" w:rsidRPr="00E448AA" w14:paraId="3F65068E" w14:textId="77777777" w:rsidTr="003B75C1">
        <w:trPr>
          <w:trHeight w:val="140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1C80F618"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A6DAB3F" w14:textId="77777777" w:rsidR="003B75C1" w:rsidRPr="00E448AA" w:rsidRDefault="003B75C1" w:rsidP="003B75C1">
            <w:pPr>
              <w:rPr>
                <w:rFonts w:eastAsia="Calibri" w:cs="Times New Roman"/>
                <w:sz w:val="24"/>
                <w:szCs w:val="24"/>
              </w:rPr>
            </w:pPr>
            <w:r w:rsidRPr="00E448AA">
              <w:rPr>
                <w:rFonts w:eastAsia="Calibri" w:cs="Times New Roman"/>
                <w:sz w:val="24"/>
                <w:szCs w:val="24"/>
              </w:rPr>
              <w:t>Хладилник с една врата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7C4F5006"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3</w:t>
            </w:r>
          </w:p>
        </w:tc>
        <w:tc>
          <w:tcPr>
            <w:tcW w:w="4624" w:type="dxa"/>
            <w:tcBorders>
              <w:top w:val="single" w:sz="4" w:space="0" w:color="auto"/>
              <w:left w:val="single" w:sz="4" w:space="0" w:color="auto"/>
              <w:bottom w:val="single" w:sz="4" w:space="0" w:color="auto"/>
              <w:right w:val="single" w:sz="4" w:space="0" w:color="auto"/>
            </w:tcBorders>
            <w:hideMark/>
          </w:tcPr>
          <w:p w14:paraId="09BDE29B"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 xml:space="preserve">•Обем: от 120 до 140 литра;                                   •Енергиен клас: А+;                                              •Механичен контрол на </w:t>
            </w:r>
            <w:proofErr w:type="spellStart"/>
            <w:r w:rsidRPr="00E448AA">
              <w:rPr>
                <w:rFonts w:eastAsia="Calibri" w:cs="Times New Roman"/>
                <w:sz w:val="24"/>
                <w:szCs w:val="24"/>
              </w:rPr>
              <w:t>темперетурата</w:t>
            </w:r>
            <w:proofErr w:type="spellEnd"/>
            <w:r w:rsidRPr="00E448AA">
              <w:rPr>
                <w:rFonts w:eastAsia="Calibri" w:cs="Times New Roman"/>
                <w:sz w:val="24"/>
                <w:szCs w:val="24"/>
              </w:rPr>
              <w:t>;                                                              •С минимум 3 рафта                                              •</w:t>
            </w:r>
            <w:r w:rsidRPr="00E448AA">
              <w:rPr>
                <w:rFonts w:eastAsia="Times New Roman" w:cs="Times New Roman"/>
                <w:sz w:val="24"/>
                <w:szCs w:val="24"/>
                <w:lang w:eastAsia="bg-BG"/>
              </w:rPr>
              <w:t>Напрежение 230-240 V;</w:t>
            </w:r>
          </w:p>
          <w:p w14:paraId="54AB017D" w14:textId="77777777" w:rsidR="003B75C1" w:rsidRPr="00E448AA" w:rsidRDefault="003B75C1" w:rsidP="003B75C1">
            <w:pPr>
              <w:spacing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r>
      <w:tr w:rsidR="003B75C1" w:rsidRPr="00E448AA" w14:paraId="07BA1A6F" w14:textId="77777777" w:rsidTr="003B75C1">
        <w:trPr>
          <w:trHeight w:val="3635"/>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21B94FE0"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D3A197E" w14:textId="77777777" w:rsidR="003B75C1" w:rsidRPr="00E448AA" w:rsidRDefault="003B75C1" w:rsidP="003B75C1">
            <w:pPr>
              <w:rPr>
                <w:rFonts w:eastAsia="Calibri" w:cs="Times New Roman"/>
                <w:sz w:val="24"/>
                <w:szCs w:val="24"/>
              </w:rPr>
            </w:pPr>
            <w:r w:rsidRPr="00E448AA">
              <w:rPr>
                <w:rFonts w:eastAsia="Calibri" w:cs="Times New Roman"/>
                <w:sz w:val="24"/>
                <w:szCs w:val="24"/>
              </w:rPr>
              <w:t>Хладилник с горна камера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18F0DDCD"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6</w:t>
            </w:r>
          </w:p>
        </w:tc>
        <w:tc>
          <w:tcPr>
            <w:tcW w:w="4624" w:type="dxa"/>
            <w:tcBorders>
              <w:top w:val="single" w:sz="4" w:space="0" w:color="auto"/>
              <w:left w:val="single" w:sz="4" w:space="0" w:color="auto"/>
              <w:bottom w:val="single" w:sz="4" w:space="0" w:color="auto"/>
              <w:right w:val="single" w:sz="4" w:space="0" w:color="auto"/>
            </w:tcBorders>
            <w:hideMark/>
          </w:tcPr>
          <w:p w14:paraId="6B79D1F1"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 xml:space="preserve">•Горна камера;                                                             •Две врати;                                                              •Общ обем: мин. 220 литра – хладилна част мин. 180 л., камера мин. 40 л.;                                 •Енергиен клас: А++;                                                                                               •Цвят </w:t>
            </w:r>
            <w:proofErr w:type="spellStart"/>
            <w:r w:rsidRPr="00E448AA">
              <w:rPr>
                <w:rFonts w:eastAsia="Calibri" w:cs="Times New Roman"/>
                <w:sz w:val="24"/>
                <w:szCs w:val="24"/>
              </w:rPr>
              <w:t>инокс</w:t>
            </w:r>
            <w:proofErr w:type="spellEnd"/>
            <w:r w:rsidRPr="00E448AA">
              <w:rPr>
                <w:rFonts w:eastAsia="Calibri" w:cs="Times New Roman"/>
                <w:sz w:val="24"/>
                <w:szCs w:val="24"/>
              </w:rPr>
              <w:t>;                                                                     •С минимум 3 рафта и допълнителна полица за бутилки;                                                              •</w:t>
            </w:r>
            <w:r w:rsidRPr="00E448AA">
              <w:rPr>
                <w:rFonts w:eastAsia="Times New Roman" w:cs="Times New Roman"/>
                <w:sz w:val="24"/>
                <w:szCs w:val="24"/>
                <w:lang w:eastAsia="bg-BG"/>
              </w:rPr>
              <w:t>Напрежение 230-240 V;</w:t>
            </w:r>
          </w:p>
          <w:p w14:paraId="3B780DE7" w14:textId="77777777" w:rsidR="003B75C1" w:rsidRPr="00E448AA" w:rsidRDefault="003B75C1" w:rsidP="003B75C1">
            <w:pPr>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 xml:space="preserve">Захранващ кабел;                                                       </w:t>
            </w:r>
            <w:r w:rsidRPr="00E448AA">
              <w:rPr>
                <w:rFonts w:eastAsia="Calibri" w:cs="Times New Roman"/>
                <w:sz w:val="24"/>
                <w:szCs w:val="24"/>
              </w:rPr>
              <w:t xml:space="preserve">•Максимално ниво на шум 40 </w:t>
            </w:r>
            <w:r w:rsidRPr="00E448AA">
              <w:rPr>
                <w:rFonts w:eastAsia="Calibri" w:cs="Times New Roman"/>
                <w:sz w:val="24"/>
                <w:szCs w:val="24"/>
                <w:lang w:val="en-US"/>
              </w:rPr>
              <w:t>dB</w:t>
            </w:r>
            <w:r w:rsidRPr="00E448AA">
              <w:rPr>
                <w:rFonts w:eastAsia="Calibri" w:cs="Times New Roman"/>
                <w:sz w:val="24"/>
                <w:szCs w:val="24"/>
              </w:rPr>
              <w:t xml:space="preserve">;                    •Размери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1 400 мм                                                    Ширина – 550 мм                                                      Дължина – 600 мм</w:t>
            </w:r>
          </w:p>
        </w:tc>
      </w:tr>
      <w:tr w:rsidR="003B75C1" w:rsidRPr="00E448AA" w14:paraId="5B41BD29" w14:textId="77777777" w:rsidTr="003B75C1">
        <w:trPr>
          <w:trHeight w:val="793"/>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0994BAB1"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lastRenderedPageBreak/>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9CACBC7" w14:textId="77777777" w:rsidR="003B75C1" w:rsidRPr="00E448AA" w:rsidRDefault="003B75C1" w:rsidP="003B75C1">
            <w:pPr>
              <w:rPr>
                <w:rFonts w:eastAsia="Calibri" w:cs="Times New Roman"/>
                <w:sz w:val="24"/>
                <w:szCs w:val="24"/>
              </w:rPr>
            </w:pPr>
            <w:r w:rsidRPr="00E448AA">
              <w:rPr>
                <w:rFonts w:eastAsia="Calibri" w:cs="Times New Roman"/>
                <w:sz w:val="24"/>
                <w:szCs w:val="24"/>
              </w:rPr>
              <w:t>Пасатор</w:t>
            </w:r>
          </w:p>
        </w:tc>
        <w:tc>
          <w:tcPr>
            <w:tcW w:w="904" w:type="dxa"/>
            <w:tcBorders>
              <w:top w:val="single" w:sz="4" w:space="0" w:color="auto"/>
              <w:left w:val="single" w:sz="4" w:space="0" w:color="auto"/>
              <w:bottom w:val="single" w:sz="4" w:space="0" w:color="auto"/>
              <w:right w:val="single" w:sz="4" w:space="0" w:color="auto"/>
            </w:tcBorders>
            <w:vAlign w:val="center"/>
            <w:hideMark/>
          </w:tcPr>
          <w:p w14:paraId="63F862F7"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1</w:t>
            </w:r>
          </w:p>
        </w:tc>
        <w:tc>
          <w:tcPr>
            <w:tcW w:w="4624" w:type="dxa"/>
            <w:tcBorders>
              <w:top w:val="single" w:sz="4" w:space="0" w:color="auto"/>
              <w:left w:val="single" w:sz="4" w:space="0" w:color="auto"/>
              <w:bottom w:val="single" w:sz="4" w:space="0" w:color="auto"/>
              <w:right w:val="single" w:sz="4" w:space="0" w:color="auto"/>
            </w:tcBorders>
            <w:hideMark/>
          </w:tcPr>
          <w:p w14:paraId="4AF9771F"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•Минимална мощност 800</w:t>
            </w:r>
            <w:r w:rsidRPr="00E448AA">
              <w:rPr>
                <w:rFonts w:eastAsia="Calibri" w:cs="Times New Roman"/>
                <w:sz w:val="24"/>
                <w:szCs w:val="24"/>
                <w:lang w:val="en-US"/>
              </w:rPr>
              <w:t>W</w:t>
            </w:r>
            <w:r w:rsidRPr="00E448AA">
              <w:rPr>
                <w:rFonts w:eastAsia="Calibri" w:cs="Times New Roman"/>
                <w:sz w:val="24"/>
                <w:szCs w:val="24"/>
              </w:rPr>
              <w:t>;                      •Минимум 2 степени;                                                •Нож от неръждаема стомана;                  •Регулиране на скоростта.                                •</w:t>
            </w:r>
            <w:r w:rsidRPr="00E448AA">
              <w:rPr>
                <w:rFonts w:eastAsia="Times New Roman" w:cs="Times New Roman"/>
                <w:sz w:val="24"/>
                <w:szCs w:val="24"/>
                <w:lang w:eastAsia="bg-BG"/>
              </w:rPr>
              <w:t>Напрежение 230-240 V;</w:t>
            </w:r>
          </w:p>
          <w:p w14:paraId="5F5BAE7C"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r>
      <w:tr w:rsidR="003B75C1" w:rsidRPr="00E448AA" w14:paraId="648B9C1C" w14:textId="77777777" w:rsidTr="003B75C1">
        <w:trPr>
          <w:trHeight w:val="52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0402C03D"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4</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8959EAD" w14:textId="77777777" w:rsidR="003B75C1" w:rsidRPr="00E448AA" w:rsidRDefault="003B75C1" w:rsidP="003B75C1">
            <w:pPr>
              <w:rPr>
                <w:rFonts w:eastAsia="Calibri" w:cs="Times New Roman"/>
                <w:sz w:val="24"/>
                <w:szCs w:val="24"/>
              </w:rPr>
            </w:pPr>
            <w:r w:rsidRPr="00E448AA">
              <w:rPr>
                <w:rFonts w:eastAsia="Calibri" w:cs="Times New Roman"/>
                <w:sz w:val="24"/>
                <w:szCs w:val="24"/>
              </w:rPr>
              <w:t>Миксер</w:t>
            </w:r>
          </w:p>
        </w:tc>
        <w:tc>
          <w:tcPr>
            <w:tcW w:w="904" w:type="dxa"/>
            <w:tcBorders>
              <w:top w:val="single" w:sz="4" w:space="0" w:color="auto"/>
              <w:left w:val="single" w:sz="4" w:space="0" w:color="auto"/>
              <w:bottom w:val="single" w:sz="4" w:space="0" w:color="auto"/>
              <w:right w:val="single" w:sz="4" w:space="0" w:color="auto"/>
            </w:tcBorders>
            <w:vAlign w:val="center"/>
            <w:hideMark/>
          </w:tcPr>
          <w:p w14:paraId="1EF54DBB"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1</w:t>
            </w:r>
          </w:p>
        </w:tc>
        <w:tc>
          <w:tcPr>
            <w:tcW w:w="4624" w:type="dxa"/>
            <w:tcBorders>
              <w:top w:val="single" w:sz="4" w:space="0" w:color="auto"/>
              <w:left w:val="single" w:sz="4" w:space="0" w:color="auto"/>
              <w:bottom w:val="single" w:sz="4" w:space="0" w:color="auto"/>
              <w:right w:val="single" w:sz="4" w:space="0" w:color="auto"/>
            </w:tcBorders>
            <w:hideMark/>
          </w:tcPr>
          <w:p w14:paraId="43B3D494"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 xml:space="preserve">•Минимална мощност </w:t>
            </w:r>
            <w:r w:rsidRPr="00E448AA">
              <w:rPr>
                <w:rFonts w:eastAsia="Calibri" w:cs="Times New Roman"/>
                <w:sz w:val="24"/>
                <w:szCs w:val="24"/>
                <w:lang w:val="en-US"/>
              </w:rPr>
              <w:t>45</w:t>
            </w:r>
            <w:r w:rsidRPr="00E448AA">
              <w:rPr>
                <w:rFonts w:eastAsia="Calibri" w:cs="Times New Roman"/>
                <w:sz w:val="24"/>
                <w:szCs w:val="24"/>
              </w:rPr>
              <w:t>0</w:t>
            </w:r>
            <w:r w:rsidRPr="00E448AA">
              <w:rPr>
                <w:rFonts w:eastAsia="Calibri" w:cs="Times New Roman"/>
                <w:sz w:val="24"/>
                <w:szCs w:val="24"/>
                <w:lang w:val="en-US"/>
              </w:rPr>
              <w:t>W</w:t>
            </w:r>
            <w:r w:rsidRPr="00E448AA">
              <w:rPr>
                <w:rFonts w:eastAsia="Calibri" w:cs="Times New Roman"/>
                <w:sz w:val="24"/>
                <w:szCs w:val="24"/>
              </w:rPr>
              <w:t>;                                             •</w:t>
            </w:r>
            <w:r w:rsidRPr="00E448AA">
              <w:rPr>
                <w:rFonts w:eastAsia="Calibri" w:cs="Times New Roman"/>
                <w:sz w:val="24"/>
                <w:szCs w:val="24"/>
                <w:lang w:val="en-US"/>
              </w:rPr>
              <w:t xml:space="preserve">5 </w:t>
            </w:r>
            <w:r w:rsidRPr="00E448AA">
              <w:rPr>
                <w:rFonts w:eastAsia="Calibri" w:cs="Times New Roman"/>
                <w:sz w:val="24"/>
                <w:szCs w:val="24"/>
              </w:rPr>
              <w:t>скорости;                                                             •Бъркалки от неръждаема стомана;                                   •</w:t>
            </w:r>
            <w:r w:rsidRPr="00E448AA">
              <w:rPr>
                <w:rFonts w:eastAsia="Times New Roman" w:cs="Times New Roman"/>
                <w:sz w:val="24"/>
                <w:szCs w:val="24"/>
                <w:lang w:eastAsia="bg-BG"/>
              </w:rPr>
              <w:t xml:space="preserve">С въртяща се купа </w:t>
            </w:r>
          </w:p>
          <w:p w14:paraId="64EEFCD8"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Стойка;                                                              </w:t>
            </w:r>
            <w:r w:rsidRPr="00E448AA">
              <w:rPr>
                <w:rFonts w:eastAsia="Calibri" w:cs="Times New Roman"/>
                <w:sz w:val="24"/>
                <w:szCs w:val="24"/>
              </w:rPr>
              <w:t>•</w:t>
            </w:r>
            <w:r w:rsidRPr="00E448AA">
              <w:rPr>
                <w:rFonts w:eastAsia="Times New Roman" w:cs="Times New Roman"/>
                <w:sz w:val="24"/>
                <w:szCs w:val="24"/>
                <w:lang w:eastAsia="bg-BG"/>
              </w:rPr>
              <w:t>Напрежение 230-240 V;</w:t>
            </w:r>
          </w:p>
          <w:p w14:paraId="3F66C475"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r>
      <w:tr w:rsidR="003B75C1" w:rsidRPr="00E448AA" w14:paraId="4390E445" w14:textId="77777777" w:rsidTr="003B75C1">
        <w:trPr>
          <w:trHeight w:val="52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5AF0D5AE" w14:textId="77777777" w:rsidR="003B75C1" w:rsidRPr="00E448AA" w:rsidRDefault="003B75C1" w:rsidP="003B75C1">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5</w:t>
            </w:r>
          </w:p>
        </w:tc>
        <w:tc>
          <w:tcPr>
            <w:tcW w:w="3650" w:type="dxa"/>
            <w:tcBorders>
              <w:top w:val="single" w:sz="4" w:space="0" w:color="auto"/>
              <w:left w:val="single" w:sz="4" w:space="0" w:color="auto"/>
              <w:bottom w:val="single" w:sz="4" w:space="0" w:color="auto"/>
              <w:right w:val="single" w:sz="4" w:space="0" w:color="auto"/>
            </w:tcBorders>
            <w:vAlign w:val="center"/>
            <w:hideMark/>
          </w:tcPr>
          <w:p w14:paraId="6442698C" w14:textId="77777777" w:rsidR="003B75C1" w:rsidRPr="00E448AA" w:rsidRDefault="003B75C1" w:rsidP="003B75C1">
            <w:pPr>
              <w:rPr>
                <w:rFonts w:eastAsia="Calibri" w:cs="Times New Roman"/>
                <w:sz w:val="24"/>
                <w:szCs w:val="24"/>
              </w:rPr>
            </w:pPr>
            <w:r w:rsidRPr="00E448AA">
              <w:rPr>
                <w:rFonts w:eastAsia="Calibri" w:cs="Times New Roman"/>
                <w:sz w:val="24"/>
                <w:szCs w:val="24"/>
              </w:rPr>
              <w:t>Микровълнова печка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62D80AEE"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3</w:t>
            </w:r>
          </w:p>
        </w:tc>
        <w:tc>
          <w:tcPr>
            <w:tcW w:w="4624" w:type="dxa"/>
            <w:tcBorders>
              <w:top w:val="single" w:sz="4" w:space="0" w:color="auto"/>
              <w:left w:val="single" w:sz="4" w:space="0" w:color="auto"/>
              <w:bottom w:val="single" w:sz="4" w:space="0" w:color="auto"/>
              <w:right w:val="single" w:sz="4" w:space="0" w:color="auto"/>
            </w:tcBorders>
            <w:hideMark/>
          </w:tcPr>
          <w:p w14:paraId="15283BF5"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•Минимална мощност 800</w:t>
            </w:r>
            <w:r w:rsidRPr="00E448AA">
              <w:rPr>
                <w:rFonts w:eastAsia="Calibri" w:cs="Times New Roman"/>
                <w:sz w:val="24"/>
                <w:szCs w:val="24"/>
                <w:lang w:val="en-US"/>
              </w:rPr>
              <w:t>W</w:t>
            </w:r>
            <w:r w:rsidRPr="00E448AA">
              <w:rPr>
                <w:rFonts w:eastAsia="Calibri" w:cs="Times New Roman"/>
                <w:sz w:val="24"/>
                <w:szCs w:val="24"/>
              </w:rPr>
              <w:t>;                               •Механично управление;                                          •Минимален обем 17 литра;                            •</w:t>
            </w:r>
            <w:r w:rsidRPr="00E448AA">
              <w:rPr>
                <w:rFonts w:eastAsia="Times New Roman" w:cs="Times New Roman"/>
                <w:sz w:val="24"/>
                <w:szCs w:val="24"/>
                <w:lang w:eastAsia="bg-BG"/>
              </w:rPr>
              <w:t>Захранващ кабел;</w:t>
            </w:r>
            <w:r w:rsidRPr="00E448AA">
              <w:rPr>
                <w:rFonts w:eastAsia="Calibri" w:cs="Times New Roman"/>
                <w:sz w:val="24"/>
                <w:szCs w:val="24"/>
              </w:rPr>
              <w:t xml:space="preserve">                                                   •Цвят </w:t>
            </w:r>
            <w:proofErr w:type="spellStart"/>
            <w:r w:rsidRPr="00E448AA">
              <w:rPr>
                <w:rFonts w:eastAsia="Calibri" w:cs="Times New Roman"/>
                <w:sz w:val="24"/>
                <w:szCs w:val="24"/>
              </w:rPr>
              <w:t>инокс</w:t>
            </w:r>
            <w:proofErr w:type="spellEnd"/>
            <w:r w:rsidRPr="00E448AA">
              <w:rPr>
                <w:rFonts w:eastAsia="Calibri" w:cs="Times New Roman"/>
                <w:sz w:val="24"/>
                <w:szCs w:val="24"/>
              </w:rPr>
              <w:t xml:space="preserve"> или сив;                                                      •Размери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260 мм                                                    Ширина – 450 мм                                                      Дължина – 410 мм</w:t>
            </w:r>
          </w:p>
        </w:tc>
      </w:tr>
      <w:tr w:rsidR="003B75C1" w:rsidRPr="00E448AA" w14:paraId="104B4268" w14:textId="77777777" w:rsidTr="003B75C1">
        <w:trPr>
          <w:trHeight w:val="52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289202BC" w14:textId="77777777" w:rsidR="003B75C1" w:rsidRPr="00E448AA" w:rsidRDefault="003B75C1" w:rsidP="003B75C1">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6</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47FADB5" w14:textId="77777777" w:rsidR="003B75C1" w:rsidRPr="00E448AA" w:rsidRDefault="003B75C1" w:rsidP="003B75C1">
            <w:pPr>
              <w:rPr>
                <w:rFonts w:eastAsia="Calibri" w:cs="Times New Roman"/>
                <w:sz w:val="24"/>
                <w:szCs w:val="24"/>
              </w:rPr>
            </w:pPr>
            <w:r w:rsidRPr="00E448AA">
              <w:rPr>
                <w:rFonts w:eastAsia="Calibri" w:cs="Times New Roman"/>
                <w:sz w:val="24"/>
                <w:szCs w:val="24"/>
              </w:rPr>
              <w:t>Прахосмукачка  сухо и мокро почистване</w:t>
            </w:r>
          </w:p>
        </w:tc>
        <w:tc>
          <w:tcPr>
            <w:tcW w:w="904" w:type="dxa"/>
            <w:tcBorders>
              <w:top w:val="single" w:sz="4" w:space="0" w:color="auto"/>
              <w:left w:val="single" w:sz="4" w:space="0" w:color="auto"/>
              <w:bottom w:val="single" w:sz="4" w:space="0" w:color="auto"/>
              <w:right w:val="single" w:sz="4" w:space="0" w:color="auto"/>
            </w:tcBorders>
            <w:vAlign w:val="center"/>
            <w:hideMark/>
          </w:tcPr>
          <w:p w14:paraId="3137B034"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2</w:t>
            </w:r>
          </w:p>
        </w:tc>
        <w:tc>
          <w:tcPr>
            <w:tcW w:w="4624" w:type="dxa"/>
            <w:tcBorders>
              <w:top w:val="single" w:sz="4" w:space="0" w:color="auto"/>
              <w:left w:val="single" w:sz="4" w:space="0" w:color="auto"/>
              <w:bottom w:val="single" w:sz="4" w:space="0" w:color="auto"/>
              <w:right w:val="single" w:sz="4" w:space="0" w:color="auto"/>
            </w:tcBorders>
            <w:hideMark/>
          </w:tcPr>
          <w:p w14:paraId="406F7E40"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•Мощност 2 300</w:t>
            </w:r>
            <w:r w:rsidRPr="00E448AA">
              <w:rPr>
                <w:rFonts w:eastAsia="Calibri" w:cs="Times New Roman"/>
                <w:sz w:val="24"/>
                <w:szCs w:val="24"/>
                <w:lang w:val="en-US"/>
              </w:rPr>
              <w:t>W</w:t>
            </w:r>
            <w:r w:rsidRPr="00E448AA">
              <w:rPr>
                <w:rFonts w:eastAsia="Calibri" w:cs="Times New Roman"/>
                <w:sz w:val="24"/>
                <w:szCs w:val="24"/>
              </w:rPr>
              <w:t xml:space="preserve">;                                            •Метални </w:t>
            </w:r>
            <w:proofErr w:type="spellStart"/>
            <w:r w:rsidRPr="00E448AA">
              <w:rPr>
                <w:rFonts w:eastAsia="Calibri" w:cs="Times New Roman"/>
                <w:sz w:val="24"/>
                <w:szCs w:val="24"/>
              </w:rPr>
              <w:t>удължителни</w:t>
            </w:r>
            <w:proofErr w:type="spellEnd"/>
            <w:r w:rsidRPr="00E448AA">
              <w:rPr>
                <w:rFonts w:eastAsia="Calibri" w:cs="Times New Roman"/>
                <w:sz w:val="24"/>
                <w:szCs w:val="24"/>
              </w:rPr>
              <w:t xml:space="preserve"> тръби;                                •Контейнер от неръждаема стомана;                                      •Капацитет на контейнера 70 литра;                            •</w:t>
            </w:r>
            <w:r w:rsidRPr="00E448AA">
              <w:rPr>
                <w:rFonts w:eastAsia="Times New Roman" w:cs="Times New Roman"/>
                <w:sz w:val="24"/>
                <w:szCs w:val="24"/>
                <w:lang w:eastAsia="bg-BG"/>
              </w:rPr>
              <w:t>Захранващ кабел с минимална дължина 7 метра;</w:t>
            </w:r>
            <w:r w:rsidRPr="00E448AA">
              <w:rPr>
                <w:rFonts w:eastAsia="Calibri" w:cs="Times New Roman"/>
                <w:sz w:val="24"/>
                <w:szCs w:val="24"/>
              </w:rPr>
              <w:t xml:space="preserve">                                                   •Двустепенна вакуумна турбина;                                                  •Хартиена филтърна торба;                                        •2 бр. подов накрайник за мокро и сухо изсмукване; •Дренажен шланг;                                        •Въздушен филтър.         </w:t>
            </w:r>
          </w:p>
        </w:tc>
      </w:tr>
      <w:tr w:rsidR="003B75C1" w:rsidRPr="00E448AA" w14:paraId="2C66502C" w14:textId="77777777" w:rsidTr="003B75C1">
        <w:trPr>
          <w:trHeight w:val="52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323F4B80" w14:textId="77777777" w:rsidR="003B75C1" w:rsidRPr="00E448AA" w:rsidRDefault="003B75C1" w:rsidP="003B75C1">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7</w:t>
            </w:r>
          </w:p>
        </w:tc>
        <w:tc>
          <w:tcPr>
            <w:tcW w:w="3650" w:type="dxa"/>
            <w:tcBorders>
              <w:top w:val="single" w:sz="4" w:space="0" w:color="auto"/>
              <w:left w:val="single" w:sz="4" w:space="0" w:color="auto"/>
              <w:bottom w:val="single" w:sz="4" w:space="0" w:color="auto"/>
              <w:right w:val="single" w:sz="4" w:space="0" w:color="auto"/>
            </w:tcBorders>
            <w:vAlign w:val="center"/>
            <w:hideMark/>
          </w:tcPr>
          <w:p w14:paraId="41403E6C" w14:textId="77777777" w:rsidR="003B75C1" w:rsidRPr="00E448AA" w:rsidRDefault="003B75C1" w:rsidP="003B75C1">
            <w:pPr>
              <w:rPr>
                <w:rFonts w:eastAsia="Calibri" w:cs="Times New Roman"/>
                <w:sz w:val="24"/>
                <w:szCs w:val="24"/>
              </w:rPr>
            </w:pPr>
            <w:r w:rsidRPr="00E448AA">
              <w:rPr>
                <w:rFonts w:eastAsia="Times New Roman" w:cs="Times New Roman"/>
                <w:sz w:val="24"/>
                <w:szCs w:val="24"/>
                <w:lang w:eastAsia="bg-BG"/>
              </w:rPr>
              <w:t>Електрическа кана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58A795AA"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3</w:t>
            </w:r>
          </w:p>
        </w:tc>
        <w:tc>
          <w:tcPr>
            <w:tcW w:w="4624" w:type="dxa"/>
            <w:tcBorders>
              <w:top w:val="single" w:sz="4" w:space="0" w:color="auto"/>
              <w:left w:val="single" w:sz="4" w:space="0" w:color="auto"/>
              <w:bottom w:val="single" w:sz="4" w:space="0" w:color="auto"/>
              <w:right w:val="single" w:sz="4" w:space="0" w:color="auto"/>
            </w:tcBorders>
            <w:hideMark/>
          </w:tcPr>
          <w:p w14:paraId="30259232"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w:t>
            </w:r>
            <w:r w:rsidRPr="00E448AA">
              <w:rPr>
                <w:rFonts w:eastAsia="Calibri" w:cs="Times New Roman"/>
                <w:color w:val="000000"/>
                <w:sz w:val="24"/>
                <w:szCs w:val="24"/>
              </w:rPr>
              <w:t xml:space="preserve">минимална мощност 1500 W; </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минимален капацитет 1,5 л.;</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корпус от </w:t>
            </w:r>
            <w:proofErr w:type="spellStart"/>
            <w:r w:rsidRPr="00E448AA">
              <w:rPr>
                <w:rFonts w:eastAsia="Calibri" w:cs="Times New Roman"/>
                <w:color w:val="000000"/>
                <w:sz w:val="24"/>
                <w:szCs w:val="24"/>
              </w:rPr>
              <w:t>инокс</w:t>
            </w:r>
            <w:proofErr w:type="spellEnd"/>
            <w:r w:rsidRPr="00E448AA">
              <w:rPr>
                <w:rFonts w:eastAsia="Calibri" w:cs="Times New Roman"/>
                <w:color w:val="000000"/>
                <w:sz w:val="24"/>
                <w:szCs w:val="24"/>
              </w:rPr>
              <w:t>;</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въртяща се безжична основа на 360 </w:t>
            </w:r>
            <w:r w:rsidRPr="00E448AA">
              <w:rPr>
                <w:rFonts w:eastAsia="Calibri" w:cs="Times New Roman"/>
                <w:sz w:val="24"/>
                <w:szCs w:val="24"/>
              </w:rPr>
              <w:t>•</w:t>
            </w:r>
            <w:r w:rsidRPr="00E448AA">
              <w:rPr>
                <w:rFonts w:eastAsia="Calibri" w:cs="Times New Roman"/>
                <w:color w:val="000000"/>
                <w:sz w:val="24"/>
                <w:szCs w:val="24"/>
              </w:rPr>
              <w:t xml:space="preserve">градуса; </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скрит нагревател от неръждаема стомана; </w:t>
            </w:r>
            <w:r w:rsidRPr="00E448AA">
              <w:rPr>
                <w:rFonts w:eastAsia="Calibri" w:cs="Times New Roman"/>
                <w:sz w:val="24"/>
                <w:szCs w:val="24"/>
              </w:rPr>
              <w:t>•</w:t>
            </w:r>
            <w:r w:rsidRPr="00E448AA">
              <w:rPr>
                <w:rFonts w:eastAsia="Calibri" w:cs="Times New Roman"/>
                <w:color w:val="000000"/>
                <w:sz w:val="24"/>
                <w:szCs w:val="24"/>
              </w:rPr>
              <w:t xml:space="preserve">индикатор за нивото на водата;                           </w:t>
            </w: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r>
      <w:tr w:rsidR="003B75C1" w:rsidRPr="00E448AA" w14:paraId="3A433285" w14:textId="77777777" w:rsidTr="003B75C1">
        <w:trPr>
          <w:trHeight w:val="521"/>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6C1E70D0" w14:textId="77777777" w:rsidR="003B75C1" w:rsidRPr="00E448AA" w:rsidRDefault="003B75C1" w:rsidP="003B75C1">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8</w:t>
            </w:r>
          </w:p>
        </w:tc>
        <w:tc>
          <w:tcPr>
            <w:tcW w:w="3650" w:type="dxa"/>
            <w:tcBorders>
              <w:top w:val="single" w:sz="4" w:space="0" w:color="auto"/>
              <w:left w:val="single" w:sz="4" w:space="0" w:color="auto"/>
              <w:bottom w:val="single" w:sz="4" w:space="0" w:color="auto"/>
              <w:right w:val="single" w:sz="4" w:space="0" w:color="auto"/>
            </w:tcBorders>
            <w:vAlign w:val="center"/>
            <w:hideMark/>
          </w:tcPr>
          <w:p w14:paraId="66DACAAE" w14:textId="77777777" w:rsidR="003B75C1" w:rsidRPr="00E448AA" w:rsidRDefault="003B75C1" w:rsidP="003B75C1">
            <w:pPr>
              <w:rPr>
                <w:rFonts w:eastAsia="Calibri" w:cs="Times New Roman"/>
                <w:sz w:val="24"/>
                <w:szCs w:val="24"/>
              </w:rPr>
            </w:pPr>
            <w:proofErr w:type="spellStart"/>
            <w:r w:rsidRPr="00E448AA">
              <w:rPr>
                <w:rFonts w:eastAsia="Calibri" w:cs="Times New Roman"/>
                <w:sz w:val="24"/>
                <w:szCs w:val="24"/>
              </w:rPr>
              <w:t>Диспенсър</w:t>
            </w:r>
            <w:proofErr w:type="spellEnd"/>
            <w:r w:rsidRPr="00E448AA">
              <w:rPr>
                <w:rFonts w:eastAsia="Calibri" w:cs="Times New Roman"/>
                <w:sz w:val="24"/>
                <w:szCs w:val="24"/>
              </w:rPr>
              <w:t xml:space="preserve"> за вода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9E5D6F" w14:textId="2A0AC0CC" w:rsidR="003B75C1" w:rsidRPr="001B5876" w:rsidRDefault="001B5876" w:rsidP="003B75C1">
            <w:pPr>
              <w:jc w:val="center"/>
              <w:rPr>
                <w:rFonts w:eastAsia="Calibri" w:cs="Times New Roman"/>
                <w:sz w:val="24"/>
                <w:szCs w:val="24"/>
                <w:lang w:val="en-US"/>
              </w:rPr>
            </w:pPr>
            <w:r>
              <w:rPr>
                <w:rFonts w:eastAsia="Calibri" w:cs="Times New Roman"/>
                <w:sz w:val="24"/>
                <w:szCs w:val="24"/>
                <w:lang w:val="en-US"/>
              </w:rPr>
              <w:t>4</w:t>
            </w:r>
          </w:p>
        </w:tc>
        <w:tc>
          <w:tcPr>
            <w:tcW w:w="4624" w:type="dxa"/>
            <w:tcBorders>
              <w:top w:val="single" w:sz="4" w:space="0" w:color="auto"/>
              <w:left w:val="single" w:sz="4" w:space="0" w:color="auto"/>
              <w:bottom w:val="single" w:sz="4" w:space="0" w:color="auto"/>
              <w:right w:val="single" w:sz="4" w:space="0" w:color="auto"/>
            </w:tcBorders>
            <w:hideMark/>
          </w:tcPr>
          <w:p w14:paraId="40735E90"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•мощност при затопляне: 500W;</w:t>
            </w:r>
          </w:p>
          <w:p w14:paraId="24FFA23D"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 xml:space="preserve">•температура затопляне: 85-95 </w:t>
            </w:r>
            <w:r w:rsidRPr="00E448AA">
              <w:rPr>
                <w:rFonts w:ascii="Cambria Math" w:eastAsia="Calibri" w:hAnsi="Cambria Math" w:cs="Cambria Math"/>
                <w:sz w:val="24"/>
                <w:szCs w:val="24"/>
              </w:rPr>
              <w:t>℃</w:t>
            </w:r>
            <w:r w:rsidRPr="00E448AA">
              <w:rPr>
                <w:rFonts w:eastAsia="Calibri" w:cs="Times New Roman"/>
                <w:sz w:val="24"/>
                <w:szCs w:val="24"/>
              </w:rPr>
              <w:t>;</w:t>
            </w:r>
          </w:p>
          <w:p w14:paraId="7DFFD586"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•минимален обем на резервоар за топла вода: 1</w:t>
            </w:r>
            <w:r w:rsidRPr="00E448AA">
              <w:rPr>
                <w:rFonts w:eastAsia="Calibri" w:cs="Times New Roman"/>
                <w:sz w:val="24"/>
                <w:szCs w:val="24"/>
                <w:lang w:val="en-US"/>
              </w:rPr>
              <w:t xml:space="preserve"> </w:t>
            </w:r>
            <w:r w:rsidRPr="00E448AA">
              <w:rPr>
                <w:rFonts w:eastAsia="Calibri" w:cs="Times New Roman"/>
                <w:sz w:val="24"/>
                <w:szCs w:val="24"/>
              </w:rPr>
              <w:t>л.;</w:t>
            </w:r>
          </w:p>
          <w:p w14:paraId="5AAF6DF0"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•мощност при охлаждане: 90W;</w:t>
            </w:r>
          </w:p>
          <w:p w14:paraId="17197E8F"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•минимален обем на резервоар за студена вода: 3 л.;</w:t>
            </w:r>
          </w:p>
          <w:p w14:paraId="4818FCC8"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 xml:space="preserve">•температура на охлаждане: 5-10 </w:t>
            </w:r>
            <w:r w:rsidRPr="00E448AA">
              <w:rPr>
                <w:rFonts w:ascii="Cambria Math" w:eastAsia="Calibri" w:hAnsi="Cambria Math" w:cs="Cambria Math"/>
                <w:sz w:val="24"/>
                <w:szCs w:val="24"/>
              </w:rPr>
              <w:t>℃</w:t>
            </w:r>
            <w:r w:rsidRPr="00E448AA">
              <w:rPr>
                <w:rFonts w:eastAsia="Calibri" w:cs="Times New Roman"/>
                <w:sz w:val="24"/>
                <w:szCs w:val="24"/>
              </w:rPr>
              <w:t>;</w:t>
            </w:r>
          </w:p>
          <w:p w14:paraId="01A64D6A"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r w:rsidRPr="00E448AA">
              <w:rPr>
                <w:rFonts w:eastAsia="Calibri" w:cs="Times New Roman"/>
                <w:sz w:val="24"/>
                <w:szCs w:val="24"/>
              </w:rPr>
              <w:t>.;</w:t>
            </w:r>
          </w:p>
          <w:p w14:paraId="63F49D4B" w14:textId="77777777" w:rsidR="003B75C1" w:rsidRPr="00E448AA" w:rsidRDefault="003B75C1" w:rsidP="003B75C1">
            <w:pPr>
              <w:spacing w:after="0" w:line="240" w:lineRule="auto"/>
              <w:rPr>
                <w:rFonts w:eastAsia="Calibri" w:cs="Times New Roman"/>
                <w:sz w:val="24"/>
                <w:szCs w:val="24"/>
              </w:rPr>
            </w:pPr>
            <w:r w:rsidRPr="00E448AA">
              <w:rPr>
                <w:rFonts w:eastAsia="Calibri" w:cs="Times New Roman"/>
                <w:sz w:val="24"/>
                <w:szCs w:val="24"/>
              </w:rPr>
              <w:t xml:space="preserve">•Размери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990 мм                                                    Ширина – 330 мм                                                      Дължина – 330 мм</w:t>
            </w:r>
          </w:p>
        </w:tc>
      </w:tr>
    </w:tbl>
    <w:p w14:paraId="7B048976" w14:textId="77777777" w:rsidR="003B75C1" w:rsidRPr="00E448AA" w:rsidRDefault="003B75C1" w:rsidP="003B75C1">
      <w:pPr>
        <w:spacing w:line="240" w:lineRule="auto"/>
        <w:jc w:val="both"/>
        <w:rPr>
          <w:rFonts w:eastAsia="Times New Roman" w:cs="Times New Roman"/>
          <w:b/>
          <w:sz w:val="24"/>
          <w:szCs w:val="24"/>
          <w:lang w:eastAsia="bg-BG"/>
        </w:rPr>
      </w:pPr>
    </w:p>
    <w:p w14:paraId="781A672E" w14:textId="77777777" w:rsidR="003B75C1" w:rsidRPr="00E448AA" w:rsidRDefault="003B75C1" w:rsidP="003B75C1">
      <w:pPr>
        <w:spacing w:after="0" w:line="240" w:lineRule="auto"/>
        <w:ind w:firstLine="567"/>
        <w:jc w:val="both"/>
        <w:rPr>
          <w:rFonts w:eastAsia="Calibri" w:cs="Times New Roman"/>
          <w:sz w:val="24"/>
          <w:szCs w:val="24"/>
          <w:lang w:val="en-US"/>
        </w:rPr>
      </w:pPr>
      <w:r w:rsidRPr="00E448AA">
        <w:rPr>
          <w:rFonts w:eastAsia="Calibri" w:cs="Times New Roman"/>
          <w:b/>
          <w:sz w:val="24"/>
          <w:szCs w:val="24"/>
          <w:u w:val="single"/>
        </w:rPr>
        <w:lastRenderedPageBreak/>
        <w:t>Обособена позиция № 3</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3650"/>
        <w:gridCol w:w="850"/>
        <w:gridCol w:w="4678"/>
      </w:tblGrid>
      <w:tr w:rsidR="003B75C1" w:rsidRPr="00E448AA" w14:paraId="568AD555" w14:textId="77777777" w:rsidTr="003B75C1">
        <w:trPr>
          <w:trHeight w:val="645"/>
        </w:trPr>
        <w:tc>
          <w:tcPr>
            <w:tcW w:w="887" w:type="dxa"/>
            <w:tcBorders>
              <w:top w:val="single" w:sz="4" w:space="0" w:color="auto"/>
              <w:left w:val="single" w:sz="4" w:space="0" w:color="auto"/>
              <w:bottom w:val="single" w:sz="4" w:space="0" w:color="auto"/>
              <w:right w:val="single" w:sz="4" w:space="0" w:color="auto"/>
            </w:tcBorders>
            <w:vAlign w:val="center"/>
            <w:hideMark/>
          </w:tcPr>
          <w:p w14:paraId="27F53E88"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по ред</w:t>
            </w:r>
          </w:p>
        </w:tc>
        <w:tc>
          <w:tcPr>
            <w:tcW w:w="3650" w:type="dxa"/>
            <w:tcBorders>
              <w:top w:val="single" w:sz="4" w:space="0" w:color="auto"/>
              <w:left w:val="single" w:sz="4" w:space="0" w:color="auto"/>
              <w:bottom w:val="single" w:sz="4" w:space="0" w:color="auto"/>
              <w:right w:val="single" w:sz="4" w:space="0" w:color="auto"/>
            </w:tcBorders>
            <w:vAlign w:val="center"/>
            <w:hideMark/>
          </w:tcPr>
          <w:p w14:paraId="066CB3C3"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xml:space="preserve">Наименование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38F6D7"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брой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B625606" w14:textId="77777777" w:rsidR="003B75C1" w:rsidRPr="00E448AA" w:rsidRDefault="003B75C1" w:rsidP="003B75C1">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Технически характеристики</w:t>
            </w:r>
          </w:p>
        </w:tc>
      </w:tr>
      <w:tr w:rsidR="003B75C1" w:rsidRPr="00E448AA" w14:paraId="6A12E16F" w14:textId="77777777" w:rsidTr="003B75C1">
        <w:trPr>
          <w:trHeight w:val="1342"/>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2726FDB7"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1</w:t>
            </w:r>
          </w:p>
        </w:tc>
        <w:tc>
          <w:tcPr>
            <w:tcW w:w="3650" w:type="dxa"/>
            <w:tcBorders>
              <w:top w:val="single" w:sz="4" w:space="0" w:color="auto"/>
              <w:left w:val="single" w:sz="4" w:space="0" w:color="auto"/>
              <w:bottom w:val="single" w:sz="4" w:space="0" w:color="auto"/>
              <w:right w:val="single" w:sz="4" w:space="0" w:color="auto"/>
            </w:tcBorders>
            <w:vAlign w:val="center"/>
            <w:hideMark/>
          </w:tcPr>
          <w:p w14:paraId="1DE0152C" w14:textId="77777777" w:rsidR="003B75C1" w:rsidRPr="00E448AA" w:rsidRDefault="003B75C1" w:rsidP="003B75C1">
            <w:pPr>
              <w:rPr>
                <w:rFonts w:eastAsia="Calibri" w:cs="Times New Roman"/>
                <w:sz w:val="24"/>
                <w:szCs w:val="24"/>
              </w:rPr>
            </w:pPr>
            <w:proofErr w:type="spellStart"/>
            <w:r w:rsidRPr="00E448AA">
              <w:rPr>
                <w:rFonts w:eastAsia="Calibri" w:cs="Times New Roman"/>
                <w:sz w:val="24"/>
                <w:szCs w:val="24"/>
              </w:rPr>
              <w:t>Кафеавтомат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898FB99"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14:paraId="5FF8E26A" w14:textId="77777777" w:rsidR="003B75C1" w:rsidRPr="00E448AA" w:rsidRDefault="003B75C1" w:rsidP="003B75C1">
            <w:pPr>
              <w:spacing w:line="240" w:lineRule="auto"/>
              <w:rPr>
                <w:rFonts w:eastAsia="Calibri" w:cs="Times New Roman"/>
                <w:sz w:val="24"/>
                <w:szCs w:val="24"/>
              </w:rPr>
            </w:pPr>
            <w:r w:rsidRPr="00E448AA">
              <w:rPr>
                <w:rFonts w:eastAsia="Calibri" w:cs="Times New Roman"/>
                <w:sz w:val="24"/>
                <w:szCs w:val="24"/>
              </w:rPr>
              <w:t>•</w:t>
            </w:r>
            <w:proofErr w:type="spellStart"/>
            <w:r w:rsidRPr="00E448AA">
              <w:rPr>
                <w:rFonts w:eastAsia="Calibri" w:cs="Times New Roman"/>
                <w:sz w:val="24"/>
                <w:szCs w:val="24"/>
              </w:rPr>
              <w:t>кафеавтомат</w:t>
            </w:r>
            <w:proofErr w:type="spellEnd"/>
            <w:r w:rsidRPr="00E448AA">
              <w:rPr>
                <w:rFonts w:eastAsia="Calibri" w:cs="Times New Roman"/>
                <w:sz w:val="24"/>
                <w:szCs w:val="24"/>
              </w:rPr>
              <w:t>;</w:t>
            </w:r>
            <w:r w:rsidRPr="00E448AA">
              <w:rPr>
                <w:rFonts w:eastAsia="Calibri" w:cs="Times New Roman"/>
                <w:sz w:val="24"/>
                <w:szCs w:val="24"/>
                <w:lang w:val="en-US"/>
              </w:rPr>
              <w:t xml:space="preserve">                                                      </w:t>
            </w:r>
            <w:r w:rsidRPr="00E448AA">
              <w:rPr>
                <w:rFonts w:eastAsia="Calibri" w:cs="Times New Roman"/>
                <w:sz w:val="24"/>
                <w:szCs w:val="24"/>
              </w:rPr>
              <w:t xml:space="preserve">•минимум 10 програмируеми специалитети;    •променлив обем на групата за кафе между 5 - 16 грама;                                                                   •активно наблюдение на кафето на зърна •възможност за работа с </w:t>
            </w:r>
            <w:proofErr w:type="spellStart"/>
            <w:r w:rsidRPr="00E448AA">
              <w:rPr>
                <w:rFonts w:eastAsia="Calibri" w:cs="Times New Roman"/>
                <w:sz w:val="24"/>
                <w:szCs w:val="24"/>
              </w:rPr>
              <w:t>мляно</w:t>
            </w:r>
            <w:proofErr w:type="spellEnd"/>
            <w:r w:rsidRPr="00E448AA">
              <w:rPr>
                <w:rFonts w:eastAsia="Calibri" w:cs="Times New Roman"/>
                <w:sz w:val="24"/>
                <w:szCs w:val="24"/>
              </w:rPr>
              <w:t xml:space="preserve"> кафе;                              •</w:t>
            </w:r>
            <w:proofErr w:type="spellStart"/>
            <w:r w:rsidRPr="00E448AA">
              <w:rPr>
                <w:rFonts w:eastAsia="Calibri" w:cs="Times New Roman"/>
                <w:sz w:val="24"/>
                <w:szCs w:val="24"/>
              </w:rPr>
              <w:t>термоблокова</w:t>
            </w:r>
            <w:proofErr w:type="spellEnd"/>
            <w:r w:rsidRPr="00E448AA">
              <w:rPr>
                <w:rFonts w:eastAsia="Calibri" w:cs="Times New Roman"/>
                <w:sz w:val="24"/>
                <w:szCs w:val="24"/>
              </w:rPr>
              <w:t xml:space="preserve"> подгряваща система;                      •</w:t>
            </w:r>
            <w:r w:rsidRPr="00E448AA">
              <w:rPr>
                <w:rFonts w:eastAsia="Times New Roman" w:cs="Times New Roman"/>
                <w:sz w:val="24"/>
                <w:szCs w:val="24"/>
                <w:lang w:eastAsia="bg-BG"/>
              </w:rPr>
              <w:t xml:space="preserve">налягане на помпата минимум 15 </w:t>
            </w:r>
            <w:r w:rsidRPr="00E448AA">
              <w:rPr>
                <w:rFonts w:eastAsia="Times New Roman" w:cs="Times New Roman"/>
                <w:sz w:val="24"/>
                <w:szCs w:val="24"/>
                <w:lang w:val="en-US" w:eastAsia="bg-BG"/>
              </w:rPr>
              <w:t>bar</w:t>
            </w:r>
            <w:r w:rsidRPr="00E448AA">
              <w:rPr>
                <w:rFonts w:eastAsia="Times New Roman" w:cs="Times New Roman"/>
                <w:sz w:val="24"/>
                <w:szCs w:val="24"/>
                <w:lang w:eastAsia="bg-BG"/>
              </w:rPr>
              <w:t xml:space="preserve">;                                </w:t>
            </w:r>
            <w:r w:rsidRPr="00E448AA">
              <w:rPr>
                <w:rFonts w:eastAsia="Calibri" w:cs="Times New Roman"/>
                <w:sz w:val="24"/>
                <w:szCs w:val="24"/>
              </w:rPr>
              <w:t xml:space="preserve">•програмируемо количество вода с възможност за променяне на количеството вода за всяка напитка                                             •програмируема сила на кафето за всяко приготвяне;                                                        •3 нива на температура на водата;                                 •цветен дисплей;                                                             •въртящ се селектор за лесно управление; •програмируемо време за изключване;   •интегрирани програми за изплакване, почистване и </w:t>
            </w:r>
            <w:proofErr w:type="spellStart"/>
            <w:r w:rsidRPr="00E448AA">
              <w:rPr>
                <w:rFonts w:eastAsia="Calibri" w:cs="Times New Roman"/>
                <w:sz w:val="24"/>
                <w:szCs w:val="24"/>
              </w:rPr>
              <w:t>декалциране</w:t>
            </w:r>
            <w:proofErr w:type="spellEnd"/>
            <w:r w:rsidRPr="00E448AA">
              <w:rPr>
                <w:rFonts w:eastAsia="Calibri" w:cs="Times New Roman"/>
                <w:sz w:val="24"/>
                <w:szCs w:val="24"/>
              </w:rPr>
              <w:t>;                                                          •автоматично изплакване на млечната верига;                                                  •регулируема твърдост на водата                                •дюза за кафе с регулируема височина и ширина;                                                  •</w:t>
            </w:r>
            <w:proofErr w:type="spellStart"/>
            <w:r w:rsidRPr="00E448AA">
              <w:rPr>
                <w:rFonts w:eastAsia="Calibri" w:cs="Times New Roman"/>
                <w:sz w:val="24"/>
                <w:szCs w:val="24"/>
              </w:rPr>
              <w:t>капучино</w:t>
            </w:r>
            <w:proofErr w:type="spellEnd"/>
            <w:r w:rsidRPr="00E448AA">
              <w:rPr>
                <w:rFonts w:eastAsia="Calibri" w:cs="Times New Roman"/>
                <w:sz w:val="24"/>
                <w:szCs w:val="24"/>
              </w:rPr>
              <w:t xml:space="preserve"> </w:t>
            </w:r>
            <w:proofErr w:type="spellStart"/>
            <w:r w:rsidRPr="00E448AA">
              <w:rPr>
                <w:rFonts w:eastAsia="Calibri" w:cs="Times New Roman"/>
                <w:sz w:val="24"/>
                <w:szCs w:val="24"/>
              </w:rPr>
              <w:t>пенообразувател</w:t>
            </w:r>
            <w:proofErr w:type="spellEnd"/>
            <w:r w:rsidRPr="00E448AA">
              <w:rPr>
                <w:rFonts w:eastAsia="Calibri" w:cs="Times New Roman"/>
                <w:sz w:val="24"/>
                <w:szCs w:val="24"/>
              </w:rPr>
              <w:t xml:space="preserve">;                                  •минимален обем на резервоара за вода – 2 литра;                                             •контейнер за кафе на зърна с капак , да побира мин. 250 g кафе;                                                                •контейнер за отработено </w:t>
            </w:r>
            <w:proofErr w:type="spellStart"/>
            <w:r w:rsidRPr="00E448AA">
              <w:rPr>
                <w:rFonts w:eastAsia="Calibri" w:cs="Times New Roman"/>
                <w:sz w:val="24"/>
                <w:szCs w:val="24"/>
              </w:rPr>
              <w:t>мляно</w:t>
            </w:r>
            <w:proofErr w:type="spellEnd"/>
            <w:r w:rsidRPr="00E448AA">
              <w:rPr>
                <w:rFonts w:eastAsia="Calibri" w:cs="Times New Roman"/>
                <w:sz w:val="24"/>
                <w:szCs w:val="24"/>
              </w:rPr>
              <w:t xml:space="preserve"> кафе (порции) – мин. 16 (порции)                                                      •захранващ кабел                                                       </w:t>
            </w:r>
          </w:p>
        </w:tc>
      </w:tr>
      <w:tr w:rsidR="003B75C1" w:rsidRPr="00E448AA" w14:paraId="6DCC755A" w14:textId="77777777" w:rsidTr="003B75C1">
        <w:trPr>
          <w:trHeight w:val="1342"/>
        </w:trPr>
        <w:tc>
          <w:tcPr>
            <w:tcW w:w="887" w:type="dxa"/>
            <w:tcBorders>
              <w:top w:val="single" w:sz="4" w:space="0" w:color="auto"/>
              <w:left w:val="single" w:sz="4" w:space="0" w:color="auto"/>
              <w:bottom w:val="single" w:sz="4" w:space="0" w:color="auto"/>
              <w:right w:val="single" w:sz="4" w:space="0" w:color="auto"/>
            </w:tcBorders>
            <w:noWrap/>
            <w:vAlign w:val="center"/>
            <w:hideMark/>
          </w:tcPr>
          <w:p w14:paraId="715F52DC"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2</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0FAC591" w14:textId="77777777" w:rsidR="003B75C1" w:rsidRPr="00E448AA" w:rsidRDefault="003B75C1" w:rsidP="003B75C1">
            <w:pPr>
              <w:rPr>
                <w:rFonts w:eastAsia="Calibri" w:cs="Times New Roman"/>
                <w:sz w:val="24"/>
                <w:szCs w:val="24"/>
              </w:rPr>
            </w:pPr>
            <w:r w:rsidRPr="00E448AA">
              <w:rPr>
                <w:rFonts w:eastAsia="Calibri" w:cs="Times New Roman"/>
                <w:sz w:val="24"/>
                <w:szCs w:val="24"/>
              </w:rPr>
              <w:t>Автоматична кафе машина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7A516C" w14:textId="77777777" w:rsidR="003B75C1" w:rsidRPr="00E448AA" w:rsidRDefault="003B75C1" w:rsidP="003B75C1">
            <w:pPr>
              <w:jc w:val="center"/>
              <w:rPr>
                <w:rFonts w:eastAsia="Calibri" w:cs="Times New Roman"/>
                <w:sz w:val="24"/>
                <w:szCs w:val="24"/>
              </w:rPr>
            </w:pPr>
            <w:r w:rsidRPr="00E448AA">
              <w:rPr>
                <w:rFonts w:eastAsia="Calibri"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14:paraId="72927EEA"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налягане на помпата минимум 15 </w:t>
            </w:r>
            <w:r w:rsidRPr="00E448AA">
              <w:rPr>
                <w:rFonts w:eastAsia="Times New Roman" w:cs="Times New Roman"/>
                <w:sz w:val="24"/>
                <w:szCs w:val="24"/>
                <w:lang w:val="en-US" w:eastAsia="bg-BG"/>
              </w:rPr>
              <w:t>bar</w:t>
            </w:r>
            <w:r w:rsidRPr="00E448AA">
              <w:rPr>
                <w:rFonts w:eastAsia="Times New Roman" w:cs="Times New Roman"/>
                <w:sz w:val="24"/>
                <w:szCs w:val="24"/>
                <w:lang w:eastAsia="bg-BG"/>
              </w:rPr>
              <w:t>;</w:t>
            </w:r>
          </w:p>
          <w:p w14:paraId="791BB950"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възможност за смилане на кафе зърна </w:t>
            </w:r>
            <w:r w:rsidRPr="00E448AA">
              <w:rPr>
                <w:rFonts w:eastAsia="Calibri" w:cs="Times New Roman"/>
                <w:sz w:val="24"/>
                <w:szCs w:val="24"/>
              </w:rPr>
              <w:t>•</w:t>
            </w:r>
            <w:r w:rsidRPr="00E448AA">
              <w:rPr>
                <w:rFonts w:eastAsia="Times New Roman" w:cs="Times New Roman"/>
                <w:sz w:val="24"/>
                <w:szCs w:val="24"/>
                <w:lang w:eastAsia="bg-BG"/>
              </w:rPr>
              <w:t>минимум 5 степени;</w:t>
            </w:r>
          </w:p>
          <w:p w14:paraId="37A117E4"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керамична кафемелачка;</w:t>
            </w:r>
          </w:p>
          <w:p w14:paraId="3A1E59F9"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регулируема дължина на кафето;</w:t>
            </w:r>
          </w:p>
          <w:p w14:paraId="396E7E9F"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обем на водния резервоар минимум 1,8 л.;</w:t>
            </w:r>
          </w:p>
          <w:p w14:paraId="5EFC7972"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капацитет на съда за отпадъци минимум 12 чаши;</w:t>
            </w:r>
          </w:p>
          <w:p w14:paraId="16CBE288"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наличие на функция за автоматично </w:t>
            </w:r>
            <w:r w:rsidRPr="00E448AA">
              <w:rPr>
                <w:rFonts w:eastAsia="Calibri" w:cs="Times New Roman"/>
                <w:sz w:val="24"/>
                <w:szCs w:val="24"/>
              </w:rPr>
              <w:t>•</w:t>
            </w:r>
            <w:r w:rsidRPr="00E448AA">
              <w:rPr>
                <w:rFonts w:eastAsia="Times New Roman" w:cs="Times New Roman"/>
                <w:sz w:val="24"/>
                <w:szCs w:val="24"/>
                <w:lang w:eastAsia="bg-BG"/>
              </w:rPr>
              <w:t>изплакване и направлявано де-калциране;</w:t>
            </w:r>
          </w:p>
          <w:p w14:paraId="26BE4643"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нагревател за бързо загряване;</w:t>
            </w:r>
          </w:p>
          <w:p w14:paraId="6C9A3D6C" w14:textId="77777777" w:rsidR="003B75C1" w:rsidRPr="00E448AA" w:rsidRDefault="003B75C1" w:rsidP="003B75C1">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напрежение 230 </w:t>
            </w:r>
            <w:r w:rsidRPr="00E448AA">
              <w:rPr>
                <w:rFonts w:eastAsia="Times New Roman" w:cs="Times New Roman"/>
                <w:sz w:val="24"/>
                <w:szCs w:val="24"/>
                <w:lang w:val="en-US" w:eastAsia="bg-BG"/>
              </w:rPr>
              <w:t>V</w:t>
            </w:r>
            <w:r w:rsidRPr="00E448AA">
              <w:rPr>
                <w:rFonts w:eastAsia="Times New Roman" w:cs="Times New Roman"/>
                <w:sz w:val="24"/>
                <w:szCs w:val="24"/>
                <w:lang w:eastAsia="bg-BG"/>
              </w:rPr>
              <w:t>;</w:t>
            </w:r>
          </w:p>
          <w:p w14:paraId="74334434" w14:textId="77777777" w:rsidR="003B75C1" w:rsidRPr="00E448AA" w:rsidRDefault="003B75C1" w:rsidP="003B75C1">
            <w:pPr>
              <w:spacing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 xml:space="preserve">захранващ кабел;                                                     </w:t>
            </w:r>
            <w:r w:rsidRPr="00E448AA">
              <w:rPr>
                <w:rFonts w:eastAsia="Calibri" w:cs="Times New Roman"/>
                <w:sz w:val="24"/>
                <w:szCs w:val="24"/>
              </w:rPr>
              <w:t>•</w:t>
            </w:r>
            <w:r w:rsidRPr="00E448AA">
              <w:rPr>
                <w:rFonts w:eastAsia="Times New Roman" w:cs="Times New Roman"/>
                <w:sz w:val="24"/>
                <w:szCs w:val="24"/>
                <w:lang w:eastAsia="bg-BG"/>
              </w:rPr>
              <w:t>сензорен дисплей.</w:t>
            </w:r>
          </w:p>
        </w:tc>
      </w:tr>
    </w:tbl>
    <w:p w14:paraId="6A17FBB0" w14:textId="77777777" w:rsidR="003B75C1" w:rsidRPr="00E448AA" w:rsidRDefault="003B75C1" w:rsidP="003B75C1">
      <w:pPr>
        <w:autoSpaceDE w:val="0"/>
        <w:autoSpaceDN w:val="0"/>
        <w:adjustRightInd w:val="0"/>
        <w:spacing w:after="0" w:line="240" w:lineRule="auto"/>
        <w:ind w:firstLine="567"/>
        <w:jc w:val="both"/>
        <w:rPr>
          <w:rFonts w:eastAsia="Calibri" w:cs="Times New Roman"/>
          <w:sz w:val="24"/>
          <w:szCs w:val="24"/>
        </w:rPr>
      </w:pPr>
    </w:p>
    <w:p w14:paraId="2DAB46E3" w14:textId="77777777"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Times New Roman" w:cs="Times New Roman"/>
          <w:sz w:val="24"/>
          <w:szCs w:val="24"/>
          <w:lang w:eastAsia="bg-BG"/>
        </w:rPr>
        <w:t>Всички стоки от определен вид следва да бъдат с еднакви характеристики, съобразно определеното от възложителя.</w:t>
      </w:r>
    </w:p>
    <w:p w14:paraId="1ECB317B" w14:textId="77777777"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Times New Roman" w:cs="Times New Roman"/>
          <w:sz w:val="24"/>
          <w:szCs w:val="24"/>
          <w:lang w:eastAsia="bg-BG"/>
        </w:rPr>
        <w:lastRenderedPageBreak/>
        <w:t>Всички стоки от определен вид следва да са една марка и модел, с еднакъв външен вид и дизайн.</w:t>
      </w:r>
    </w:p>
    <w:p w14:paraId="74360C4E" w14:textId="77777777"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Times New Roman" w:cs="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14:paraId="5882F742" w14:textId="05E3BA9B"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Times New Roman" w:cs="Times New Roman"/>
          <w:sz w:val="24"/>
          <w:szCs w:val="24"/>
        </w:rPr>
        <w:t xml:space="preserve">В предложението за изпълнение на поръчката 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w:t>
      </w:r>
      <w:r w:rsidRPr="00E448AA">
        <w:rPr>
          <w:rFonts w:eastAsia="Calibri" w:cs="Times New Roman"/>
          <w:bCs/>
          <w:sz w:val="24"/>
          <w:szCs w:val="24"/>
        </w:rPr>
        <w:t>чл. 107, т. 2,  б. „а“ от ЗОП.</w:t>
      </w:r>
    </w:p>
    <w:p w14:paraId="3354809C" w14:textId="0C7A74C6"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Times New Roman" w:cs="Times New Roman"/>
          <w:sz w:val="24"/>
          <w:szCs w:val="24"/>
        </w:rPr>
        <w:t xml:space="preserve">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E448AA">
        <w:rPr>
          <w:rFonts w:eastAsia="Calibri" w:cs="Times New Roman"/>
          <w:bCs/>
          <w:sz w:val="24"/>
          <w:szCs w:val="24"/>
        </w:rPr>
        <w:t>чл. 107, т. 2,  б. „а“ от ЗОП.</w:t>
      </w:r>
    </w:p>
    <w:p w14:paraId="4BD6AE26" w14:textId="77777777" w:rsidR="007164DB" w:rsidRPr="00E448AA" w:rsidRDefault="007164DB" w:rsidP="007164DB">
      <w:pPr>
        <w:numPr>
          <w:ilvl w:val="0"/>
          <w:numId w:val="34"/>
        </w:numPr>
        <w:spacing w:line="240" w:lineRule="auto"/>
        <w:contextualSpacing/>
        <w:jc w:val="both"/>
        <w:rPr>
          <w:rFonts w:eastAsia="Times New Roman" w:cs="Times New Roman"/>
          <w:sz w:val="24"/>
          <w:szCs w:val="24"/>
          <w:lang w:eastAsia="bg-BG"/>
        </w:rPr>
      </w:pPr>
      <w:r w:rsidRPr="00E448AA">
        <w:rPr>
          <w:rFonts w:eastAsia="Calibri" w:cs="Times New Roman"/>
          <w:sz w:val="24"/>
          <w:szCs w:val="24"/>
          <w:lang w:eastAsia="bg-BG"/>
        </w:rPr>
        <w:t xml:space="preserve">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 - </w:t>
      </w:r>
      <w:hyperlink r:id="rId11" w:history="1">
        <w:r w:rsidRPr="00E448AA">
          <w:rPr>
            <w:rFonts w:eastAsia="Calibri" w:cs="Times New Roman"/>
            <w:color w:val="0000FF"/>
            <w:sz w:val="24"/>
            <w:szCs w:val="24"/>
            <w:u w:val="single"/>
            <w:lang w:eastAsia="ko-KR"/>
          </w:rPr>
          <w:t>http://www.aop.bg/fckedit2/user/File/bg/practika/Energiina_efektivnost.pdf</w:t>
        </w:r>
      </w:hyperlink>
      <w:r w:rsidRPr="00E448AA">
        <w:rPr>
          <w:rFonts w:eastAsia="Calibri" w:cs="Times New Roman"/>
          <w:sz w:val="24"/>
          <w:szCs w:val="24"/>
          <w:lang w:eastAsia="ko-KR"/>
        </w:rPr>
        <w:t xml:space="preserve">. </w:t>
      </w:r>
    </w:p>
    <w:p w14:paraId="5DB235A1" w14:textId="77777777" w:rsidR="00EB1034" w:rsidRPr="00E448AA" w:rsidRDefault="00EB1034" w:rsidP="00916236">
      <w:pPr>
        <w:spacing w:after="0" w:line="240" w:lineRule="auto"/>
        <w:ind w:firstLine="567"/>
        <w:jc w:val="both"/>
        <w:rPr>
          <w:rFonts w:eastAsia="Calibri" w:cs="Times New Roman"/>
          <w:sz w:val="24"/>
          <w:szCs w:val="24"/>
        </w:rPr>
      </w:pPr>
    </w:p>
    <w:p w14:paraId="6530D299" w14:textId="77777777" w:rsidR="007164DB" w:rsidRPr="00E448AA" w:rsidRDefault="007164DB" w:rsidP="007164DB">
      <w:pPr>
        <w:spacing w:after="0" w:line="240" w:lineRule="atLeast"/>
        <w:ind w:firstLine="567"/>
        <w:contextualSpacing/>
        <w:jc w:val="both"/>
        <w:rPr>
          <w:rFonts w:eastAsia="Times New Roman" w:cs="Times New Roman"/>
          <w:b/>
          <w:sz w:val="24"/>
          <w:szCs w:val="24"/>
          <w:lang w:eastAsia="bg-BG"/>
        </w:rPr>
      </w:pPr>
    </w:p>
    <w:p w14:paraId="779FB8E1" w14:textId="77777777" w:rsidR="007164DB" w:rsidRPr="00E448AA" w:rsidRDefault="007164DB" w:rsidP="007164DB">
      <w:pPr>
        <w:spacing w:after="0" w:line="240" w:lineRule="atLeast"/>
        <w:ind w:firstLine="567"/>
        <w:contextualSpacing/>
        <w:jc w:val="both"/>
        <w:rPr>
          <w:rFonts w:eastAsia="Times New Roman" w:cs="Times New Roman"/>
          <w:b/>
          <w:sz w:val="24"/>
          <w:szCs w:val="24"/>
          <w:lang w:eastAsia="bg-BG"/>
        </w:rPr>
      </w:pPr>
    </w:p>
    <w:p w14:paraId="1F349617" w14:textId="1439951D" w:rsidR="007164DB" w:rsidRPr="00E448AA" w:rsidRDefault="007164DB" w:rsidP="007164DB">
      <w:pPr>
        <w:pStyle w:val="a3"/>
        <w:numPr>
          <w:ilvl w:val="0"/>
          <w:numId w:val="36"/>
        </w:numPr>
        <w:spacing w:after="0" w:line="240" w:lineRule="atLeast"/>
        <w:jc w:val="both"/>
        <w:rPr>
          <w:rFonts w:eastAsia="Times New Roman" w:cs="Times New Roman"/>
          <w:b/>
          <w:sz w:val="24"/>
          <w:szCs w:val="24"/>
          <w:lang w:eastAsia="bg-BG"/>
        </w:rPr>
      </w:pPr>
      <w:r w:rsidRPr="00E448AA">
        <w:rPr>
          <w:rFonts w:eastAsia="Times New Roman" w:cs="Times New Roman"/>
          <w:b/>
          <w:sz w:val="24"/>
          <w:szCs w:val="24"/>
          <w:lang w:eastAsia="bg-BG"/>
        </w:rPr>
        <w:t xml:space="preserve">Начин на </w:t>
      </w:r>
      <w:r w:rsidRPr="00E448AA">
        <w:rPr>
          <w:rFonts w:eastAsia="Times New Roman" w:cs="Times New Roman"/>
          <w:b/>
          <w:bCs/>
          <w:sz w:val="24"/>
          <w:szCs w:val="24"/>
          <w:lang w:eastAsia="bg-BG"/>
        </w:rPr>
        <w:t>изпълнение</w:t>
      </w:r>
      <w:r w:rsidR="008855DE" w:rsidRPr="00E448AA">
        <w:rPr>
          <w:rFonts w:eastAsia="Times New Roman" w:cs="Times New Roman"/>
          <w:b/>
          <w:bCs/>
          <w:sz w:val="24"/>
          <w:szCs w:val="24"/>
          <w:lang w:eastAsia="bg-BG"/>
        </w:rPr>
        <w:t xml:space="preserve"> за всички обособени позиции</w:t>
      </w:r>
      <w:r w:rsidRPr="00E448AA">
        <w:rPr>
          <w:rFonts w:eastAsia="Times New Roman" w:cs="Times New Roman"/>
          <w:b/>
          <w:bCs/>
          <w:sz w:val="24"/>
          <w:szCs w:val="24"/>
          <w:lang w:eastAsia="bg-BG"/>
        </w:rPr>
        <w:t>:</w:t>
      </w:r>
    </w:p>
    <w:p w14:paraId="3F6EAF85" w14:textId="77777777" w:rsidR="007164DB" w:rsidRPr="00E448AA" w:rsidRDefault="007164DB" w:rsidP="007164DB">
      <w:pPr>
        <w:numPr>
          <w:ilvl w:val="0"/>
          <w:numId w:val="35"/>
        </w:numPr>
        <w:tabs>
          <w:tab w:val="left" w:pos="851"/>
        </w:tabs>
        <w:spacing w:after="0" w:line="240"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p>
    <w:p w14:paraId="14505FE1" w14:textId="77777777" w:rsidR="007164DB" w:rsidRPr="00E448AA" w:rsidRDefault="007164DB" w:rsidP="007164DB">
      <w:pPr>
        <w:numPr>
          <w:ilvl w:val="0"/>
          <w:numId w:val="35"/>
        </w:numPr>
        <w:tabs>
          <w:tab w:val="left" w:pos="851"/>
        </w:tabs>
        <w:spacing w:after="0" w:line="240"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14:paraId="6A7AF70E" w14:textId="77777777" w:rsidR="007164DB" w:rsidRPr="00E448AA" w:rsidRDefault="007164DB" w:rsidP="007164DB">
      <w:pPr>
        <w:numPr>
          <w:ilvl w:val="0"/>
          <w:numId w:val="35"/>
        </w:numPr>
        <w:tabs>
          <w:tab w:val="left" w:pos="851"/>
        </w:tabs>
        <w:spacing w:after="0" w:line="240"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14:paraId="0A64B665" w14:textId="77777777" w:rsidR="007164DB" w:rsidRPr="00E448AA" w:rsidRDefault="007164DB" w:rsidP="007164DB">
      <w:pPr>
        <w:numPr>
          <w:ilvl w:val="0"/>
          <w:numId w:val="35"/>
        </w:numPr>
        <w:tabs>
          <w:tab w:val="left" w:pos="851"/>
        </w:tabs>
        <w:spacing w:after="0" w:line="240"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Стоките се доставят в опаковка, предпазваща от увреждане по време на транспорт. </w:t>
      </w:r>
    </w:p>
    <w:p w14:paraId="54B60028" w14:textId="77777777" w:rsidR="007164DB" w:rsidRPr="00E448AA" w:rsidRDefault="007164DB" w:rsidP="007164DB">
      <w:pPr>
        <w:numPr>
          <w:ilvl w:val="0"/>
          <w:numId w:val="35"/>
        </w:numPr>
        <w:tabs>
          <w:tab w:val="left" w:pos="851"/>
        </w:tabs>
        <w:spacing w:after="0" w:line="240"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Монтажът се извършва на посочено от Възложителя място.</w:t>
      </w:r>
    </w:p>
    <w:p w14:paraId="17E9B7FE" w14:textId="77777777" w:rsidR="0054785A" w:rsidRPr="00E448AA" w:rsidRDefault="0054785A" w:rsidP="0054785A">
      <w:pPr>
        <w:autoSpaceDE w:val="0"/>
        <w:autoSpaceDN w:val="0"/>
        <w:adjustRightInd w:val="0"/>
        <w:spacing w:after="0"/>
        <w:ind w:firstLine="708"/>
        <w:jc w:val="both"/>
        <w:rPr>
          <w:rFonts w:eastAsiaTheme="minorEastAsia" w:cs="Times New Roman"/>
          <w:b/>
          <w:sz w:val="24"/>
          <w:szCs w:val="24"/>
          <w:lang w:eastAsia="bg-BG"/>
        </w:rPr>
      </w:pPr>
    </w:p>
    <w:p w14:paraId="2CD23937" w14:textId="001A3568" w:rsidR="0054785A" w:rsidRPr="00E448AA" w:rsidRDefault="00514AF7" w:rsidP="0054785A">
      <w:pPr>
        <w:autoSpaceDE w:val="0"/>
        <w:autoSpaceDN w:val="0"/>
        <w:adjustRightInd w:val="0"/>
        <w:spacing w:after="0"/>
        <w:ind w:firstLine="708"/>
        <w:jc w:val="both"/>
        <w:rPr>
          <w:rFonts w:eastAsiaTheme="minorEastAsia" w:cs="Times New Roman"/>
          <w:b/>
          <w:sz w:val="24"/>
          <w:szCs w:val="24"/>
          <w:lang w:eastAsia="bg-BG"/>
        </w:rPr>
      </w:pPr>
      <w:r w:rsidRPr="00E448AA">
        <w:rPr>
          <w:rFonts w:eastAsiaTheme="minorEastAsia" w:cs="Times New Roman"/>
          <w:b/>
          <w:sz w:val="24"/>
          <w:szCs w:val="24"/>
          <w:lang w:eastAsia="bg-BG"/>
        </w:rPr>
        <w:t>2</w:t>
      </w:r>
      <w:r w:rsidR="007164DB" w:rsidRPr="00E448AA">
        <w:rPr>
          <w:rFonts w:eastAsiaTheme="minorEastAsia" w:cs="Times New Roman"/>
          <w:b/>
          <w:sz w:val="24"/>
          <w:szCs w:val="24"/>
          <w:lang w:eastAsia="bg-BG"/>
        </w:rPr>
        <w:t>.</w:t>
      </w:r>
      <w:r w:rsidRPr="00E448AA">
        <w:rPr>
          <w:rFonts w:eastAsiaTheme="minorEastAsia" w:cs="Times New Roman"/>
          <w:b/>
          <w:sz w:val="24"/>
          <w:szCs w:val="24"/>
          <w:lang w:eastAsia="bg-BG"/>
        </w:rPr>
        <w:t xml:space="preserve"> </w:t>
      </w:r>
      <w:r w:rsidR="0054785A" w:rsidRPr="00E448AA">
        <w:rPr>
          <w:rFonts w:eastAsiaTheme="minorEastAsia" w:cs="Times New Roman"/>
          <w:b/>
          <w:sz w:val="24"/>
          <w:szCs w:val="24"/>
          <w:lang w:eastAsia="bg-BG"/>
        </w:rPr>
        <w:t>Изисквания за изпълнение на поръчката</w:t>
      </w:r>
      <w:r w:rsidR="008855DE" w:rsidRPr="00E448AA">
        <w:rPr>
          <w:rFonts w:eastAsiaTheme="minorEastAsia" w:cs="Times New Roman"/>
          <w:b/>
          <w:sz w:val="24"/>
          <w:szCs w:val="24"/>
          <w:lang w:eastAsia="bg-BG"/>
        </w:rPr>
        <w:t xml:space="preserve"> за всички обособени позиции</w:t>
      </w:r>
      <w:r w:rsidR="0054785A" w:rsidRPr="00E448AA">
        <w:rPr>
          <w:rFonts w:eastAsiaTheme="minorEastAsia" w:cs="Times New Roman"/>
          <w:b/>
          <w:sz w:val="24"/>
          <w:szCs w:val="24"/>
          <w:lang w:eastAsia="bg-BG"/>
        </w:rPr>
        <w:t>:</w:t>
      </w:r>
    </w:p>
    <w:p w14:paraId="7543A5AC" w14:textId="77777777"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t>Участникът, определен за Изпълнител, е длъжен да доставя стоки, които отговарят на техническите спецификации на Възложителя.</w:t>
      </w:r>
    </w:p>
    <w:p w14:paraId="3F379CF0" w14:textId="77777777"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t>Заявките ще се подават в електронен вид по електронна поща или на хартиен носител по поща или факс.</w:t>
      </w:r>
    </w:p>
    <w:p w14:paraId="538C7AED" w14:textId="390AB36B"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t>Участникът, избран за Изпълнител, следва да осигури възможност за приемане н</w:t>
      </w:r>
      <w:r w:rsidR="0095662B" w:rsidRPr="00E448AA">
        <w:rPr>
          <w:rFonts w:eastAsia="Times New Roman" w:cs="Times New Roman"/>
          <w:sz w:val="24"/>
          <w:szCs w:val="24"/>
        </w:rPr>
        <w:t>а заявки всеки работен ден от 08</w:t>
      </w:r>
      <w:r w:rsidRPr="00E448AA">
        <w:rPr>
          <w:rFonts w:eastAsia="Times New Roman" w:cs="Times New Roman"/>
          <w:sz w:val="24"/>
          <w:szCs w:val="24"/>
        </w:rPr>
        <w:t>.</w:t>
      </w:r>
      <w:r w:rsidR="0095662B" w:rsidRPr="00E448AA">
        <w:rPr>
          <w:rFonts w:eastAsia="Times New Roman" w:cs="Times New Roman"/>
          <w:sz w:val="24"/>
          <w:szCs w:val="24"/>
        </w:rPr>
        <w:t>3</w:t>
      </w:r>
      <w:r w:rsidRPr="00E448AA">
        <w:rPr>
          <w:rFonts w:eastAsia="Times New Roman" w:cs="Times New Roman"/>
          <w:sz w:val="24"/>
          <w:szCs w:val="24"/>
        </w:rPr>
        <w:t>0 часа до 17.00 часа.</w:t>
      </w:r>
    </w:p>
    <w:p w14:paraId="4F54CAD6" w14:textId="6F14FF51"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t xml:space="preserve">Доставката по конкретна заявка трябва да се </w:t>
      </w:r>
      <w:r w:rsidR="00FA2252" w:rsidRPr="00E448AA">
        <w:rPr>
          <w:rFonts w:eastAsia="Times New Roman" w:cs="Times New Roman"/>
          <w:sz w:val="24"/>
          <w:szCs w:val="24"/>
        </w:rPr>
        <w:t>извършва всеки работен ден от 08</w:t>
      </w:r>
      <w:r w:rsidRPr="00E448AA">
        <w:rPr>
          <w:rFonts w:eastAsia="Times New Roman" w:cs="Times New Roman"/>
          <w:sz w:val="24"/>
          <w:szCs w:val="24"/>
        </w:rPr>
        <w:t>.</w:t>
      </w:r>
      <w:r w:rsidR="00FA2252" w:rsidRPr="00E448AA">
        <w:rPr>
          <w:rFonts w:eastAsia="Times New Roman" w:cs="Times New Roman"/>
          <w:sz w:val="24"/>
          <w:szCs w:val="24"/>
        </w:rPr>
        <w:t>3</w:t>
      </w:r>
      <w:r w:rsidRPr="00E448AA">
        <w:rPr>
          <w:rFonts w:eastAsia="Times New Roman" w:cs="Times New Roman"/>
          <w:sz w:val="24"/>
          <w:szCs w:val="24"/>
        </w:rPr>
        <w:t>0 часа до 17.00 часа и се предава на определено от Възложителя материално-отговорно лице, след предварително уговорен за това час.</w:t>
      </w:r>
    </w:p>
    <w:p w14:paraId="02F64D6F" w14:textId="6F1CA415"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t>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техническата спецификация на Възложителя.</w:t>
      </w:r>
    </w:p>
    <w:p w14:paraId="3E055F0F" w14:textId="77777777" w:rsidR="00AA053C" w:rsidRPr="00E448AA" w:rsidRDefault="00AA053C" w:rsidP="00AA053C">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rPr>
        <w:lastRenderedPageBreak/>
        <w:t>За всяка доставка се подписва двустранен протокол в три екземпляра - два за Изпълнителя и един за Възложителя.</w:t>
      </w:r>
    </w:p>
    <w:p w14:paraId="5D79CDB6" w14:textId="77777777" w:rsidR="007164DB" w:rsidRPr="00E448AA" w:rsidRDefault="007164DB" w:rsidP="00AA053C">
      <w:pPr>
        <w:autoSpaceDE w:val="0"/>
        <w:autoSpaceDN w:val="0"/>
        <w:adjustRightInd w:val="0"/>
        <w:spacing w:after="0" w:line="240" w:lineRule="auto"/>
        <w:ind w:right="140" w:firstLine="709"/>
        <w:jc w:val="both"/>
        <w:rPr>
          <w:rFonts w:eastAsia="Times New Roman" w:cs="Times New Roman"/>
          <w:sz w:val="24"/>
          <w:szCs w:val="24"/>
        </w:rPr>
      </w:pPr>
    </w:p>
    <w:p w14:paraId="2DD338BE" w14:textId="6FFFBFEF" w:rsidR="007164DB" w:rsidRPr="00E448AA" w:rsidRDefault="007164DB" w:rsidP="0095662B">
      <w:pPr>
        <w:pStyle w:val="a3"/>
        <w:keepNext/>
        <w:numPr>
          <w:ilvl w:val="0"/>
          <w:numId w:val="37"/>
        </w:numPr>
        <w:spacing w:after="0" w:line="240" w:lineRule="auto"/>
        <w:jc w:val="both"/>
        <w:outlineLvl w:val="1"/>
        <w:rPr>
          <w:rFonts w:eastAsia="Times New Roman" w:cs="Times New Roman"/>
          <w:b/>
          <w:bCs/>
          <w:sz w:val="24"/>
          <w:szCs w:val="24"/>
        </w:rPr>
      </w:pPr>
      <w:r w:rsidRPr="00E448AA">
        <w:rPr>
          <w:rFonts w:eastAsia="Times New Roman" w:cs="Times New Roman"/>
          <w:b/>
          <w:bCs/>
          <w:sz w:val="24"/>
          <w:szCs w:val="24"/>
        </w:rPr>
        <w:t>Минимални гаранционни срокове и изисквания за гаранционно обслужване.</w:t>
      </w:r>
    </w:p>
    <w:p w14:paraId="1B349297" w14:textId="77777777" w:rsidR="007164DB" w:rsidRPr="00E448AA" w:rsidRDefault="007164DB" w:rsidP="007164DB">
      <w:pPr>
        <w:spacing w:after="0" w:line="240" w:lineRule="auto"/>
        <w:ind w:firstLine="567"/>
        <w:jc w:val="both"/>
        <w:rPr>
          <w:rFonts w:eastAsia="Times New Roman" w:cs="Times New Roman"/>
          <w:b/>
          <w:bCs/>
          <w:sz w:val="24"/>
          <w:szCs w:val="24"/>
        </w:rPr>
      </w:pPr>
    </w:p>
    <w:p w14:paraId="4AE85BDC" w14:textId="6729F28E" w:rsidR="007164DB" w:rsidRPr="00E448AA" w:rsidRDefault="0095662B" w:rsidP="007164DB">
      <w:pPr>
        <w:spacing w:after="0" w:line="240" w:lineRule="auto"/>
        <w:ind w:firstLine="567"/>
        <w:jc w:val="both"/>
        <w:rPr>
          <w:rFonts w:eastAsia="Times New Roman" w:cs="Times New Roman"/>
          <w:b/>
          <w:bCs/>
          <w:sz w:val="24"/>
          <w:szCs w:val="24"/>
        </w:rPr>
      </w:pPr>
      <w:r w:rsidRPr="00E448AA">
        <w:rPr>
          <w:rFonts w:eastAsia="Times New Roman" w:cs="Times New Roman"/>
          <w:b/>
          <w:bCs/>
          <w:sz w:val="24"/>
          <w:szCs w:val="24"/>
        </w:rPr>
        <w:t>3</w:t>
      </w:r>
      <w:r w:rsidR="007164DB" w:rsidRPr="00E448AA">
        <w:rPr>
          <w:rFonts w:eastAsia="Times New Roman" w:cs="Times New Roman"/>
          <w:b/>
          <w:bCs/>
          <w:sz w:val="24"/>
          <w:szCs w:val="24"/>
        </w:rPr>
        <w:t xml:space="preserve">.1. Гаранционни срокове </w:t>
      </w:r>
    </w:p>
    <w:p w14:paraId="4F18D8D1" w14:textId="0BB67D31" w:rsidR="007164DB" w:rsidRPr="00E448AA" w:rsidRDefault="007164DB" w:rsidP="007164DB">
      <w:pPr>
        <w:spacing w:after="0" w:line="240" w:lineRule="atLeast"/>
        <w:ind w:firstLine="567"/>
        <w:jc w:val="both"/>
        <w:rPr>
          <w:rFonts w:eastAsia="MS Mincho" w:cs="Times New Roman"/>
          <w:sz w:val="24"/>
          <w:szCs w:val="24"/>
        </w:rPr>
      </w:pPr>
      <w:r w:rsidRPr="00E448AA">
        <w:rPr>
          <w:rFonts w:eastAsia="MS Mincho" w:cs="Times New Roman"/>
          <w:sz w:val="24"/>
          <w:szCs w:val="24"/>
        </w:rPr>
        <w:t>– минимален гаранционен срок по обособена позиция № 1– 36 месеца от подписване на протокол за доставка и</w:t>
      </w:r>
      <w:r w:rsidR="00292274" w:rsidRPr="00E448AA">
        <w:rPr>
          <w:rFonts w:eastAsia="MS Mincho" w:cs="Times New Roman"/>
          <w:sz w:val="24"/>
          <w:szCs w:val="24"/>
        </w:rPr>
        <w:t>/или</w:t>
      </w:r>
      <w:r w:rsidRPr="00E448AA">
        <w:rPr>
          <w:rFonts w:eastAsia="MS Mincho" w:cs="Times New Roman"/>
          <w:sz w:val="24"/>
          <w:szCs w:val="24"/>
        </w:rPr>
        <w:t xml:space="preserve"> извършен монтаж;</w:t>
      </w:r>
    </w:p>
    <w:p w14:paraId="0742B839" w14:textId="77777777" w:rsidR="007164DB" w:rsidRPr="00E448AA" w:rsidRDefault="007164DB" w:rsidP="007164DB">
      <w:pPr>
        <w:spacing w:after="0" w:line="240" w:lineRule="atLeast"/>
        <w:ind w:firstLine="567"/>
        <w:jc w:val="both"/>
        <w:rPr>
          <w:rFonts w:eastAsia="MS Mincho" w:cs="Times New Roman"/>
          <w:sz w:val="24"/>
          <w:szCs w:val="24"/>
        </w:rPr>
      </w:pPr>
      <w:r w:rsidRPr="00E448AA">
        <w:rPr>
          <w:rFonts w:eastAsia="MS Mincho" w:cs="Times New Roman"/>
          <w:sz w:val="24"/>
          <w:szCs w:val="24"/>
        </w:rPr>
        <w:t>– минимален гаранционен срок по обособена позиция № 2– 24 месеца от подписване на протокол за доставка и/или извършен монтаж;</w:t>
      </w:r>
    </w:p>
    <w:p w14:paraId="25A22492" w14:textId="28FC7747" w:rsidR="007164DB" w:rsidRPr="00E448AA" w:rsidRDefault="007164DB" w:rsidP="007164DB">
      <w:pPr>
        <w:spacing w:after="0" w:line="240" w:lineRule="atLeast"/>
        <w:ind w:firstLine="567"/>
        <w:jc w:val="both"/>
        <w:rPr>
          <w:rFonts w:eastAsia="MS Mincho" w:cs="Times New Roman"/>
          <w:sz w:val="24"/>
          <w:szCs w:val="24"/>
        </w:rPr>
      </w:pPr>
      <w:r w:rsidRPr="00E448AA">
        <w:rPr>
          <w:rFonts w:eastAsia="MS Mincho" w:cs="Times New Roman"/>
          <w:sz w:val="24"/>
          <w:szCs w:val="24"/>
        </w:rPr>
        <w:t>– минимален гаранционен срок по обособена позиция № 3– 36 месеца от подписване на протокол за</w:t>
      </w:r>
      <w:r w:rsidR="0095662B" w:rsidRPr="00E448AA">
        <w:rPr>
          <w:rFonts w:eastAsia="MS Mincho" w:cs="Times New Roman"/>
          <w:sz w:val="24"/>
          <w:szCs w:val="24"/>
        </w:rPr>
        <w:t xml:space="preserve"> доставка и/или извършен монтаж.</w:t>
      </w:r>
    </w:p>
    <w:p w14:paraId="5861C1EA" w14:textId="180FB935" w:rsidR="007164DB" w:rsidRPr="00E448AA" w:rsidRDefault="007164DB" w:rsidP="007164DB">
      <w:pPr>
        <w:spacing w:after="0" w:line="240" w:lineRule="atLeast"/>
        <w:ind w:firstLine="567"/>
        <w:jc w:val="both"/>
        <w:rPr>
          <w:rFonts w:eastAsia="MS Mincho" w:cs="Times New Roman"/>
          <w:sz w:val="24"/>
          <w:szCs w:val="24"/>
        </w:rPr>
      </w:pPr>
    </w:p>
    <w:p w14:paraId="395915C9" w14:textId="77777777" w:rsidR="007164DB" w:rsidRPr="00E448AA" w:rsidRDefault="007164DB" w:rsidP="007164DB">
      <w:pPr>
        <w:spacing w:after="0" w:line="240" w:lineRule="auto"/>
        <w:ind w:firstLine="567"/>
        <w:jc w:val="both"/>
        <w:rPr>
          <w:rFonts w:eastAsia="Times New Roman" w:cs="Times New Roman"/>
          <w:b/>
          <w:bCs/>
          <w:sz w:val="24"/>
          <w:szCs w:val="24"/>
        </w:rPr>
      </w:pPr>
    </w:p>
    <w:p w14:paraId="29A58973" w14:textId="087F8F48" w:rsidR="007164DB" w:rsidRPr="00E448AA" w:rsidRDefault="0095662B" w:rsidP="007164DB">
      <w:pPr>
        <w:spacing w:after="0" w:line="240" w:lineRule="auto"/>
        <w:ind w:firstLine="567"/>
        <w:jc w:val="both"/>
        <w:rPr>
          <w:rFonts w:eastAsia="Times New Roman" w:cs="Times New Roman"/>
          <w:b/>
          <w:bCs/>
          <w:sz w:val="24"/>
          <w:szCs w:val="24"/>
        </w:rPr>
      </w:pPr>
      <w:r w:rsidRPr="00E448AA">
        <w:rPr>
          <w:rFonts w:eastAsia="Times New Roman" w:cs="Times New Roman"/>
          <w:b/>
          <w:bCs/>
          <w:sz w:val="24"/>
          <w:szCs w:val="24"/>
        </w:rPr>
        <w:t>3</w:t>
      </w:r>
      <w:r w:rsidR="007164DB" w:rsidRPr="00E448AA">
        <w:rPr>
          <w:rFonts w:eastAsia="Times New Roman" w:cs="Times New Roman"/>
          <w:b/>
          <w:bCs/>
          <w:sz w:val="24"/>
          <w:szCs w:val="24"/>
        </w:rPr>
        <w:t>.2. Условия за гаранционно обслужване</w:t>
      </w:r>
      <w:r w:rsidR="008855DE" w:rsidRPr="00E448AA">
        <w:rPr>
          <w:rFonts w:eastAsia="Times New Roman" w:cs="Times New Roman"/>
          <w:b/>
          <w:bCs/>
          <w:sz w:val="24"/>
          <w:szCs w:val="24"/>
        </w:rPr>
        <w:t xml:space="preserve"> за всички обособени позиции</w:t>
      </w:r>
    </w:p>
    <w:p w14:paraId="4E96DAEA" w14:textId="77777777" w:rsidR="007164DB" w:rsidRPr="00E448AA" w:rsidRDefault="007164DB" w:rsidP="007164DB">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Гаранционното обслужване се осигурява от изпълнителя и се извършва на място или в сервиз на изпълнителя. </w:t>
      </w:r>
      <w:proofErr w:type="spellStart"/>
      <w:r w:rsidRPr="00E448AA">
        <w:rPr>
          <w:rFonts w:eastAsia="MS Mincho" w:cs="Times New Roman"/>
          <w:sz w:val="24"/>
          <w:szCs w:val="24"/>
        </w:rPr>
        <w:t>Товоро-разтоварните</w:t>
      </w:r>
      <w:proofErr w:type="spellEnd"/>
      <w:r w:rsidRPr="00E448AA">
        <w:rPr>
          <w:rFonts w:eastAsia="MS Mincho" w:cs="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14:paraId="0C59308E" w14:textId="77777777" w:rsidR="007164DB" w:rsidRPr="00E448AA" w:rsidRDefault="007164DB" w:rsidP="007164DB">
      <w:pPr>
        <w:spacing w:after="0" w:line="240" w:lineRule="atLeast"/>
        <w:ind w:firstLine="567"/>
        <w:jc w:val="both"/>
        <w:rPr>
          <w:rFonts w:eastAsia="MS Mincho" w:cs="Times New Roman"/>
          <w:sz w:val="24"/>
          <w:szCs w:val="24"/>
        </w:rPr>
      </w:pPr>
    </w:p>
    <w:p w14:paraId="54A8807D" w14:textId="50C06824" w:rsidR="007164DB" w:rsidRPr="00E448AA" w:rsidRDefault="0095662B" w:rsidP="007164DB">
      <w:pPr>
        <w:spacing w:after="0" w:line="240" w:lineRule="auto"/>
        <w:ind w:firstLine="567"/>
        <w:jc w:val="both"/>
        <w:rPr>
          <w:rFonts w:eastAsia="MS Mincho" w:cs="Times New Roman"/>
          <w:b/>
          <w:sz w:val="24"/>
          <w:szCs w:val="24"/>
        </w:rPr>
      </w:pPr>
      <w:r w:rsidRPr="00E448AA">
        <w:rPr>
          <w:rFonts w:eastAsia="MS Mincho" w:cs="Times New Roman"/>
          <w:b/>
          <w:sz w:val="24"/>
          <w:szCs w:val="24"/>
        </w:rPr>
        <w:t>3</w:t>
      </w:r>
      <w:r w:rsidR="007164DB" w:rsidRPr="00E448AA">
        <w:rPr>
          <w:rFonts w:eastAsia="MS Mincho" w:cs="Times New Roman"/>
          <w:b/>
          <w:sz w:val="24"/>
          <w:szCs w:val="24"/>
        </w:rPr>
        <w:t>.</w:t>
      </w:r>
      <w:proofErr w:type="spellStart"/>
      <w:r w:rsidR="007164DB" w:rsidRPr="00E448AA">
        <w:rPr>
          <w:rFonts w:eastAsia="MS Mincho" w:cs="Times New Roman"/>
          <w:b/>
          <w:sz w:val="24"/>
          <w:szCs w:val="24"/>
        </w:rPr>
        <w:t>3</w:t>
      </w:r>
      <w:proofErr w:type="spellEnd"/>
      <w:r w:rsidR="007164DB" w:rsidRPr="00E448AA">
        <w:rPr>
          <w:rFonts w:eastAsia="MS Mincho" w:cs="Times New Roman"/>
          <w:b/>
          <w:sz w:val="24"/>
          <w:szCs w:val="24"/>
        </w:rPr>
        <w:t>. Срок за отстраняване на повреди и/или дефекти, проявили се в рамките на гаранционния срок.</w:t>
      </w:r>
    </w:p>
    <w:p w14:paraId="5F56317F" w14:textId="6AAC0A8E"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повреда на стоките</w:t>
      </w:r>
      <w:r w:rsidR="0095662B" w:rsidRPr="00E448AA">
        <w:rPr>
          <w:rFonts w:eastAsia="Times New Roman" w:cs="Times New Roman"/>
          <w:sz w:val="24"/>
          <w:szCs w:val="24"/>
          <w:lang w:eastAsia="ar-SA"/>
        </w:rPr>
        <w:t>,</w:t>
      </w:r>
      <w:r w:rsidRPr="00E448AA">
        <w:rPr>
          <w:rFonts w:eastAsia="Times New Roman" w:cs="Times New Roman"/>
          <w:sz w:val="24"/>
          <w:szCs w:val="24"/>
          <w:lang w:eastAsia="ar-SA"/>
        </w:rPr>
        <w:t xml:space="preserve"> изпълнителят следва да осигури сервиз на място, не по-късно от 48 часа след заявяване на повредата. В случай че посоченият</w:t>
      </w:r>
      <w:r w:rsidR="00C1353C" w:rsidRPr="00E448AA">
        <w:rPr>
          <w:rFonts w:eastAsia="Times New Roman" w:cs="Times New Roman"/>
          <w:sz w:val="24"/>
          <w:szCs w:val="24"/>
          <w:lang w:eastAsia="ar-SA"/>
        </w:rPr>
        <w:t xml:space="preserve"> срок изтича в неработен ден,</w:t>
      </w:r>
      <w:r w:rsidRPr="00E448AA">
        <w:rPr>
          <w:rFonts w:eastAsia="Times New Roman" w:cs="Times New Roman"/>
          <w:sz w:val="24"/>
          <w:szCs w:val="24"/>
          <w:lang w:eastAsia="ar-SA"/>
        </w:rPr>
        <w:t xml:space="preserve"> се счита, че същият изтича в 17:00 часа на първия работен ден.</w:t>
      </w:r>
    </w:p>
    <w:p w14:paraId="08B5B92B"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3E8D6CE7"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5297C24B"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23059210"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27C128FC" w14:textId="42FE7156"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w:t>
      </w:r>
      <w:r w:rsidR="00C1353C" w:rsidRPr="00E448AA">
        <w:rPr>
          <w:rFonts w:eastAsia="Times New Roman" w:cs="Times New Roman"/>
          <w:sz w:val="24"/>
          <w:szCs w:val="24"/>
          <w:lang w:eastAsia="ar-SA"/>
        </w:rPr>
        <w:t>лучаване на неговите инструкции</w:t>
      </w:r>
      <w:r w:rsidRPr="00E448AA">
        <w:rPr>
          <w:rFonts w:eastAsia="Times New Roman" w:cs="Times New Roman"/>
          <w:sz w:val="24"/>
          <w:szCs w:val="24"/>
          <w:lang w:eastAsia="ar-SA"/>
        </w:rPr>
        <w:t>.</w:t>
      </w:r>
    </w:p>
    <w:p w14:paraId="384E15BA"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26A453AB" w14:textId="77777777" w:rsidR="007164DB" w:rsidRPr="00E448AA" w:rsidRDefault="007164DB" w:rsidP="007164D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MS Mincho" w:cs="Times New Roman"/>
          <w:sz w:val="24"/>
          <w:szCs w:val="24"/>
        </w:rPr>
        <w:t>Възложителят може да направи уведомяването за повреда по факс, електронна поща или по поща с писмо с обратна разписка.</w:t>
      </w:r>
    </w:p>
    <w:p w14:paraId="092A8B76" w14:textId="77777777" w:rsidR="007164DB" w:rsidRPr="00E448AA" w:rsidRDefault="007164DB" w:rsidP="007164DB">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5848DD8" w14:textId="4034D428" w:rsidR="007164DB" w:rsidRPr="00E448AA" w:rsidRDefault="007164DB" w:rsidP="007164DB">
      <w:pPr>
        <w:autoSpaceDE w:val="0"/>
        <w:autoSpaceDN w:val="0"/>
        <w:adjustRightInd w:val="0"/>
        <w:spacing w:after="0" w:line="240" w:lineRule="auto"/>
        <w:ind w:right="140" w:firstLine="709"/>
        <w:jc w:val="both"/>
        <w:rPr>
          <w:rFonts w:eastAsia="Times New Roman" w:cs="Times New Roman"/>
          <w:sz w:val="24"/>
          <w:szCs w:val="24"/>
        </w:rPr>
      </w:pPr>
      <w:r w:rsidRPr="00E448AA">
        <w:rPr>
          <w:rFonts w:eastAsia="Times New Roman" w:cs="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w:t>
      </w:r>
    </w:p>
    <w:p w14:paraId="1D7A3C51" w14:textId="77777777" w:rsidR="00EB1034" w:rsidRPr="00E448AA" w:rsidRDefault="00EB1034" w:rsidP="00916236">
      <w:pPr>
        <w:spacing w:after="0" w:line="240" w:lineRule="auto"/>
        <w:ind w:firstLine="567"/>
        <w:jc w:val="both"/>
        <w:rPr>
          <w:rFonts w:eastAsia="Calibri" w:cs="Times New Roman"/>
          <w:sz w:val="24"/>
          <w:szCs w:val="24"/>
        </w:rPr>
      </w:pPr>
    </w:p>
    <w:p w14:paraId="0A819F8E" w14:textId="77777777" w:rsidR="00E31CD4" w:rsidRDefault="00E31CD4" w:rsidP="00916236">
      <w:pPr>
        <w:spacing w:after="0" w:line="240" w:lineRule="auto"/>
        <w:ind w:firstLine="567"/>
        <w:jc w:val="both"/>
        <w:rPr>
          <w:rFonts w:eastAsia="Calibri" w:cs="Times New Roman"/>
          <w:sz w:val="24"/>
          <w:szCs w:val="24"/>
        </w:rPr>
      </w:pPr>
    </w:p>
    <w:p w14:paraId="3023991D" w14:textId="77777777" w:rsidR="00E448AA" w:rsidRPr="00E448AA" w:rsidRDefault="00E448AA" w:rsidP="00916236">
      <w:pPr>
        <w:spacing w:after="0" w:line="240" w:lineRule="auto"/>
        <w:ind w:firstLine="567"/>
        <w:jc w:val="both"/>
        <w:rPr>
          <w:rFonts w:eastAsia="Calibri" w:cs="Times New Roman"/>
          <w:sz w:val="24"/>
          <w:szCs w:val="24"/>
        </w:rPr>
      </w:pPr>
    </w:p>
    <w:p w14:paraId="4F68F752" w14:textId="27F2E643" w:rsidR="00B96CA0" w:rsidRPr="00E448AA" w:rsidRDefault="00B96CA0" w:rsidP="00B96CA0">
      <w:pPr>
        <w:pStyle w:val="a3"/>
        <w:spacing w:after="0" w:line="240" w:lineRule="auto"/>
        <w:ind w:left="567"/>
        <w:jc w:val="center"/>
        <w:rPr>
          <w:rFonts w:eastAsia="Times New Roman" w:cs="Times New Roman"/>
          <w:sz w:val="24"/>
          <w:szCs w:val="24"/>
        </w:rPr>
      </w:pPr>
      <w:r w:rsidRPr="00E448AA">
        <w:rPr>
          <w:rFonts w:eastAsia="MS Mincho" w:cs="Times New Roman"/>
          <w:b/>
          <w:sz w:val="24"/>
          <w:szCs w:val="24"/>
          <w:u w:val="single"/>
        </w:rPr>
        <w:lastRenderedPageBreak/>
        <w:t>III. КРИТЕРИИ ЗА ВЪЗЛАГАНЕ НА ПОРЪЧКАТА</w:t>
      </w:r>
    </w:p>
    <w:p w14:paraId="08E4D57E" w14:textId="77777777" w:rsidR="00B96CA0" w:rsidRPr="00E448AA" w:rsidRDefault="00B96CA0" w:rsidP="00B96CA0">
      <w:pPr>
        <w:spacing w:after="0" w:line="240" w:lineRule="auto"/>
        <w:ind w:firstLine="567"/>
        <w:rPr>
          <w:rFonts w:eastAsia="Times New Roman" w:cs="Times New Roman"/>
          <w:sz w:val="24"/>
          <w:szCs w:val="24"/>
        </w:rPr>
      </w:pPr>
    </w:p>
    <w:p w14:paraId="4DDEE7F0" w14:textId="77777777" w:rsidR="00B96CA0" w:rsidRPr="00E448AA" w:rsidRDefault="00B96CA0" w:rsidP="00B96CA0">
      <w:pPr>
        <w:spacing w:after="0" w:line="240" w:lineRule="auto"/>
        <w:ind w:firstLine="567"/>
        <w:jc w:val="both"/>
        <w:rPr>
          <w:rFonts w:eastAsia="Times New Roman" w:cs="Times New Roman"/>
          <w:bCs/>
          <w:sz w:val="24"/>
          <w:szCs w:val="24"/>
          <w:lang w:eastAsia="bg-BG"/>
        </w:rPr>
      </w:pPr>
      <w:r w:rsidRPr="00E448AA">
        <w:rPr>
          <w:rFonts w:eastAsia="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E448AA">
        <w:rPr>
          <w:rFonts w:eastAsia="Times New Roman" w:cs="Times New Roman"/>
          <w:b/>
          <w:bCs/>
          <w:sz w:val="24"/>
          <w:szCs w:val="24"/>
          <w:lang w:eastAsia="bg-BG"/>
        </w:rPr>
        <w:t>най - ниска цена</w:t>
      </w:r>
      <w:r w:rsidRPr="00E448AA">
        <w:rPr>
          <w:rFonts w:eastAsia="Times New Roman" w:cs="Times New Roman"/>
          <w:bCs/>
          <w:sz w:val="24"/>
          <w:szCs w:val="24"/>
          <w:lang w:eastAsia="bg-BG"/>
        </w:rPr>
        <w:t>.</w:t>
      </w:r>
    </w:p>
    <w:p w14:paraId="7B74BF9F" w14:textId="77777777" w:rsidR="00B96CA0" w:rsidRPr="00E448AA" w:rsidRDefault="00B96CA0" w:rsidP="00B96CA0">
      <w:pPr>
        <w:spacing w:after="0" w:line="240" w:lineRule="auto"/>
        <w:ind w:firstLine="567"/>
        <w:jc w:val="both"/>
        <w:rPr>
          <w:rFonts w:eastAsia="Times New Roman" w:cs="Times New Roman"/>
          <w:bCs/>
          <w:sz w:val="24"/>
          <w:szCs w:val="24"/>
          <w:lang w:eastAsia="bg-BG"/>
        </w:rPr>
      </w:pPr>
      <w:r w:rsidRPr="00E448AA">
        <w:rPr>
          <w:rFonts w:eastAsia="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48E82402" w14:textId="77777777" w:rsidR="00B96CA0" w:rsidRPr="00E448AA" w:rsidRDefault="00B96CA0" w:rsidP="00B96CA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Офертата, в която е посочена най-ниска обща цена за изпълнението на поръчката, се класира на първо място.</w:t>
      </w:r>
    </w:p>
    <w:p w14:paraId="749DCA63" w14:textId="77777777" w:rsidR="0045306E" w:rsidRPr="00E448AA" w:rsidRDefault="0045306E" w:rsidP="0045306E">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4ACC5BBA" w14:textId="77777777" w:rsidR="00B96CA0" w:rsidRPr="00E448AA" w:rsidRDefault="00B96CA0" w:rsidP="00B96CA0">
      <w:pPr>
        <w:suppressAutoHyphens/>
        <w:spacing w:after="0" w:line="240" w:lineRule="auto"/>
        <w:ind w:firstLine="567"/>
        <w:jc w:val="both"/>
        <w:rPr>
          <w:rFonts w:eastAsia="Times New Roman" w:cs="Times New Roman"/>
          <w:bCs/>
          <w:sz w:val="24"/>
          <w:szCs w:val="24"/>
          <w:lang w:eastAsia="bg-BG"/>
        </w:rPr>
      </w:pPr>
      <w:r w:rsidRPr="00E448AA">
        <w:rPr>
          <w:rFonts w:eastAsia="Times New Roman" w:cs="Times New Roman"/>
          <w:bCs/>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14:paraId="1CE7C8B6" w14:textId="77777777" w:rsidR="00B96CA0" w:rsidRPr="00E448AA" w:rsidRDefault="00B96CA0" w:rsidP="00B96CA0">
      <w:pPr>
        <w:suppressAutoHyphens/>
        <w:spacing w:after="0" w:line="240" w:lineRule="auto"/>
        <w:ind w:firstLine="567"/>
        <w:jc w:val="both"/>
        <w:rPr>
          <w:rFonts w:eastAsia="Times New Roman" w:cs="Times New Roman"/>
          <w:bCs/>
          <w:sz w:val="24"/>
          <w:szCs w:val="24"/>
          <w:lang w:eastAsia="bg-BG"/>
        </w:rPr>
      </w:pPr>
      <w:r w:rsidRPr="00E448AA">
        <w:rPr>
          <w:rFonts w:eastAsia="Times New Roman" w:cs="Times New Roman"/>
          <w:bCs/>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14:paraId="030BB54E" w14:textId="77777777" w:rsidR="00B96CA0" w:rsidRPr="00E448AA" w:rsidRDefault="00B96CA0" w:rsidP="00B96CA0">
      <w:pPr>
        <w:suppressAutoHyphens/>
        <w:spacing w:after="0" w:line="240" w:lineRule="auto"/>
        <w:ind w:firstLine="567"/>
        <w:jc w:val="both"/>
        <w:rPr>
          <w:rFonts w:eastAsia="Times New Roman" w:cs="Times New Roman"/>
          <w:bCs/>
          <w:sz w:val="24"/>
          <w:szCs w:val="24"/>
          <w:lang w:eastAsia="bg-BG"/>
        </w:rPr>
      </w:pPr>
      <w:r w:rsidRPr="00E448AA">
        <w:rPr>
          <w:rFonts w:eastAsia="Times New Roman" w:cs="Times New Roman"/>
          <w:bCs/>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733713E0" w14:textId="77777777" w:rsidR="00B96CA0" w:rsidRPr="00E448AA" w:rsidRDefault="00B96CA0" w:rsidP="00B96CA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Например:</w:t>
      </w:r>
    </w:p>
    <w:p w14:paraId="23026E77" w14:textId="589DCB17" w:rsidR="00B96CA0" w:rsidRPr="00E448AA" w:rsidRDefault="00B96CA0" w:rsidP="00B96CA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1,11(третия знак е от </w:t>
      </w:r>
      <w:r w:rsidR="0045306E" w:rsidRPr="00E448AA">
        <w:rPr>
          <w:rFonts w:eastAsia="Times New Roman" w:cs="Times New Roman"/>
          <w:sz w:val="24"/>
          <w:szCs w:val="24"/>
          <w:lang w:eastAsia="bg-BG"/>
        </w:rPr>
        <w:t>1</w:t>
      </w:r>
      <w:r w:rsidRPr="00E448AA">
        <w:rPr>
          <w:rFonts w:eastAsia="Times New Roman" w:cs="Times New Roman"/>
          <w:sz w:val="24"/>
          <w:szCs w:val="24"/>
          <w:lang w:eastAsia="bg-BG"/>
        </w:rPr>
        <w:t xml:space="preserve"> до 4 вкл.) – ще бъде закръглено на 1,11;</w:t>
      </w:r>
    </w:p>
    <w:p w14:paraId="2F549FFA" w14:textId="77777777" w:rsidR="00B96CA0" w:rsidRPr="00E448AA" w:rsidRDefault="00B96CA0" w:rsidP="00B96CA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1,11(третия знак е от 5 до 9 вкл.) – ще бъде закръглено на 1,12. </w:t>
      </w:r>
    </w:p>
    <w:p w14:paraId="61043907" w14:textId="77777777" w:rsidR="00B96CA0" w:rsidRPr="00E448AA" w:rsidRDefault="00B96CA0" w:rsidP="00B96CA0">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B601B4D" w14:textId="77777777" w:rsidR="00B96CA0" w:rsidRPr="00E448AA" w:rsidRDefault="00B96CA0" w:rsidP="00B96CA0">
      <w:pPr>
        <w:suppressAutoHyphens/>
        <w:spacing w:after="0" w:line="240" w:lineRule="auto"/>
        <w:ind w:firstLine="567"/>
        <w:jc w:val="both"/>
        <w:rPr>
          <w:rFonts w:eastAsia="Times New Roman" w:cs="Times New Roman"/>
          <w:sz w:val="24"/>
          <w:szCs w:val="24"/>
          <w:lang w:eastAsia="ar-SA"/>
        </w:rPr>
      </w:pPr>
    </w:p>
    <w:p w14:paraId="100A5767" w14:textId="77777777" w:rsidR="00B96CA0" w:rsidRPr="00E448AA" w:rsidRDefault="00B96CA0" w:rsidP="00B96CA0">
      <w:pPr>
        <w:suppressAutoHyphens/>
        <w:spacing w:after="0" w:line="240" w:lineRule="auto"/>
        <w:ind w:firstLine="567"/>
        <w:jc w:val="both"/>
        <w:rPr>
          <w:rFonts w:eastAsia="Times New Roman" w:cs="Times New Roman"/>
          <w:sz w:val="24"/>
          <w:szCs w:val="24"/>
          <w:highlight w:val="yellow"/>
          <w:lang w:eastAsia="ar-SA"/>
        </w:rPr>
      </w:pPr>
    </w:p>
    <w:p w14:paraId="77C7CB14" w14:textId="23B5A0E7" w:rsidR="00B96CA0" w:rsidRPr="00E448AA" w:rsidRDefault="00B96CA0" w:rsidP="00B96CA0">
      <w:pPr>
        <w:spacing w:after="0" w:line="360" w:lineRule="atLeast"/>
        <w:ind w:firstLine="567"/>
        <w:jc w:val="center"/>
        <w:rPr>
          <w:rFonts w:eastAsia="Times New Roman" w:cs="Times New Roman"/>
          <w:b/>
          <w:bCs/>
          <w:iCs/>
          <w:sz w:val="24"/>
          <w:szCs w:val="24"/>
          <w:u w:val="single"/>
          <w:lang w:eastAsia="bg-BG"/>
        </w:rPr>
      </w:pPr>
      <w:r w:rsidRPr="00E448AA">
        <w:rPr>
          <w:rFonts w:eastAsia="MS Mincho" w:cs="Times New Roman"/>
          <w:b/>
          <w:sz w:val="24"/>
          <w:szCs w:val="24"/>
          <w:u w:val="single"/>
        </w:rPr>
        <w:t xml:space="preserve">IV.  </w:t>
      </w:r>
      <w:r w:rsidRPr="00E448AA">
        <w:rPr>
          <w:rFonts w:eastAsia="Times New Roman" w:cs="Times New Roman"/>
          <w:b/>
          <w:bCs/>
          <w:iCs/>
          <w:sz w:val="24"/>
          <w:szCs w:val="24"/>
          <w:u w:val="single"/>
          <w:lang w:eastAsia="bg-BG"/>
        </w:rPr>
        <w:t>КРИТЕРИИ ЗА ПОДБОР</w:t>
      </w:r>
    </w:p>
    <w:p w14:paraId="46C6B51A" w14:textId="77777777" w:rsidR="00B96CA0" w:rsidRPr="00E448AA" w:rsidRDefault="00B96CA0" w:rsidP="00B96CA0">
      <w:pPr>
        <w:spacing w:line="240" w:lineRule="auto"/>
        <w:ind w:firstLine="567"/>
        <w:jc w:val="both"/>
        <w:rPr>
          <w:rFonts w:eastAsia="Times New Roman" w:cs="Times New Roman"/>
          <w:sz w:val="24"/>
          <w:szCs w:val="24"/>
          <w:lang w:eastAsia="bg-BG"/>
        </w:rPr>
      </w:pPr>
    </w:p>
    <w:p w14:paraId="501E8395" w14:textId="77777777" w:rsidR="00B96CA0" w:rsidRPr="00E448AA" w:rsidRDefault="00B96CA0" w:rsidP="00B96CA0">
      <w:pPr>
        <w:spacing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AABC80" w14:textId="77777777" w:rsidR="00B96CA0" w:rsidRPr="00E448AA" w:rsidRDefault="00B96CA0" w:rsidP="00B96CA0">
      <w:pPr>
        <w:spacing w:after="0"/>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1. Годност (правоспособност) за упражняване на професионална дейност:</w:t>
      </w:r>
      <w:r w:rsidRPr="00E448AA">
        <w:rPr>
          <w:rFonts w:eastAsia="Times New Roman" w:cs="Times New Roman"/>
          <w:bCs/>
          <w:sz w:val="24"/>
          <w:szCs w:val="24"/>
          <w:lang w:eastAsia="bg-BG"/>
        </w:rPr>
        <w:t xml:space="preserve"> не се поставят изисквания.</w:t>
      </w:r>
    </w:p>
    <w:p w14:paraId="5A0E5E61" w14:textId="77777777" w:rsidR="00B96CA0" w:rsidRPr="00E448AA" w:rsidRDefault="00B96CA0" w:rsidP="00B96CA0">
      <w:pPr>
        <w:spacing w:after="0"/>
        <w:ind w:firstLine="567"/>
        <w:jc w:val="both"/>
        <w:rPr>
          <w:rFonts w:eastAsia="Times New Roman" w:cs="Times New Roman"/>
          <w:b/>
          <w:bCs/>
          <w:sz w:val="24"/>
          <w:szCs w:val="24"/>
          <w:lang w:eastAsia="bg-BG"/>
        </w:rPr>
      </w:pPr>
    </w:p>
    <w:p w14:paraId="74478DF2" w14:textId="77777777" w:rsidR="00B96CA0" w:rsidRPr="00E448AA" w:rsidRDefault="00B96CA0" w:rsidP="00B96CA0">
      <w:pPr>
        <w:spacing w:after="0"/>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2. Икономическо и финансово състояние:</w:t>
      </w:r>
      <w:r w:rsidRPr="00E448AA">
        <w:rPr>
          <w:rFonts w:eastAsia="Times New Roman" w:cs="Times New Roman"/>
          <w:bCs/>
          <w:sz w:val="24"/>
          <w:szCs w:val="24"/>
          <w:lang w:eastAsia="bg-BG"/>
        </w:rPr>
        <w:t xml:space="preserve"> не се поставят изисквания.</w:t>
      </w:r>
    </w:p>
    <w:p w14:paraId="781D6D87" w14:textId="77777777" w:rsidR="00B96CA0" w:rsidRPr="00E448AA" w:rsidRDefault="00B96CA0" w:rsidP="00B96CA0">
      <w:pPr>
        <w:spacing w:after="0"/>
        <w:ind w:firstLine="567"/>
        <w:jc w:val="both"/>
        <w:rPr>
          <w:rFonts w:eastAsia="Times New Roman" w:cs="Times New Roman"/>
          <w:b/>
          <w:bCs/>
          <w:sz w:val="24"/>
          <w:szCs w:val="24"/>
          <w:lang w:eastAsia="bg-BG"/>
        </w:rPr>
      </w:pPr>
    </w:p>
    <w:p w14:paraId="1BFFD48C" w14:textId="77777777" w:rsidR="00B96CA0" w:rsidRPr="00E448AA" w:rsidRDefault="00B96CA0" w:rsidP="00B96CA0">
      <w:pPr>
        <w:spacing w:after="0"/>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 xml:space="preserve">3. Технически и професионални способности: </w:t>
      </w:r>
    </w:p>
    <w:p w14:paraId="4089C61E" w14:textId="2D9D1119" w:rsidR="00B96CA0" w:rsidRPr="00E448AA" w:rsidRDefault="002E25D9" w:rsidP="00B96CA0">
      <w:pPr>
        <w:spacing w:after="0" w:line="240" w:lineRule="auto"/>
        <w:ind w:firstLine="567"/>
        <w:jc w:val="both"/>
        <w:rPr>
          <w:rFonts w:eastAsia="Times New Roman" w:cs="Times New Roman"/>
          <w:b/>
          <w:bCs/>
          <w:color w:val="000000"/>
          <w:sz w:val="24"/>
          <w:szCs w:val="24"/>
          <w:lang w:eastAsia="bg-BG"/>
        </w:rPr>
      </w:pPr>
      <w:r w:rsidRPr="00E448AA">
        <w:rPr>
          <w:rFonts w:eastAsia="Times New Roman" w:cs="Times New Roman"/>
          <w:b/>
          <w:bCs/>
          <w:color w:val="000000"/>
          <w:sz w:val="24"/>
          <w:szCs w:val="24"/>
          <w:lang w:eastAsia="bg-BG"/>
        </w:rPr>
        <w:t>За всички обособени позиции:</w:t>
      </w:r>
    </w:p>
    <w:p w14:paraId="151854C1" w14:textId="02FDF2E9" w:rsidR="00B96CA0" w:rsidRPr="00E448AA" w:rsidRDefault="00B96CA0" w:rsidP="00B96CA0">
      <w:pPr>
        <w:spacing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Участникът да прилага системи за управление на качеството. (чл.</w:t>
      </w:r>
      <w:r w:rsidR="00A7483C" w:rsidRPr="00E448AA">
        <w:rPr>
          <w:rFonts w:eastAsia="Times New Roman" w:cs="Times New Roman"/>
          <w:b/>
          <w:sz w:val="24"/>
          <w:szCs w:val="24"/>
          <w:lang w:eastAsia="bg-BG"/>
        </w:rPr>
        <w:t xml:space="preserve"> </w:t>
      </w:r>
      <w:r w:rsidRPr="00E448AA">
        <w:rPr>
          <w:rFonts w:eastAsia="Times New Roman" w:cs="Times New Roman"/>
          <w:b/>
          <w:sz w:val="24"/>
          <w:szCs w:val="24"/>
          <w:lang w:eastAsia="bg-BG"/>
        </w:rPr>
        <w:t>63, ал.</w:t>
      </w:r>
      <w:r w:rsidR="00A7483C" w:rsidRPr="00E448AA">
        <w:rPr>
          <w:rFonts w:eastAsia="Times New Roman" w:cs="Times New Roman"/>
          <w:b/>
          <w:sz w:val="24"/>
          <w:szCs w:val="24"/>
          <w:lang w:eastAsia="bg-BG"/>
        </w:rPr>
        <w:t xml:space="preserve"> </w:t>
      </w:r>
      <w:r w:rsidRPr="00E448AA">
        <w:rPr>
          <w:rFonts w:eastAsia="Times New Roman" w:cs="Times New Roman"/>
          <w:b/>
          <w:sz w:val="24"/>
          <w:szCs w:val="24"/>
          <w:lang w:eastAsia="bg-BG"/>
        </w:rPr>
        <w:t>1, т.</w:t>
      </w:r>
      <w:r w:rsidR="00A7483C" w:rsidRPr="00E448AA">
        <w:rPr>
          <w:rFonts w:eastAsia="Times New Roman" w:cs="Times New Roman"/>
          <w:b/>
          <w:sz w:val="24"/>
          <w:szCs w:val="24"/>
          <w:lang w:eastAsia="bg-BG"/>
        </w:rPr>
        <w:t xml:space="preserve"> </w:t>
      </w:r>
      <w:r w:rsidRPr="00E448AA">
        <w:rPr>
          <w:rFonts w:eastAsia="Times New Roman" w:cs="Times New Roman"/>
          <w:b/>
          <w:sz w:val="24"/>
          <w:szCs w:val="24"/>
          <w:lang w:eastAsia="bg-BG"/>
        </w:rPr>
        <w:t>10 от ЗОП).</w:t>
      </w:r>
    </w:p>
    <w:p w14:paraId="61781F04" w14:textId="77777777" w:rsidR="00B96CA0" w:rsidRPr="00E448AA" w:rsidRDefault="00B96CA0" w:rsidP="00B96CA0">
      <w:pPr>
        <w:spacing w:line="240" w:lineRule="auto"/>
        <w:ind w:firstLine="567"/>
        <w:jc w:val="both"/>
        <w:rPr>
          <w:rFonts w:eastAsia="Times New Roman" w:cs="Times New Roman"/>
          <w:sz w:val="24"/>
          <w:szCs w:val="24"/>
          <w:lang w:eastAsia="bg-BG"/>
        </w:rPr>
      </w:pPr>
      <w:r w:rsidRPr="00E448AA">
        <w:rPr>
          <w:rFonts w:cs="Times New Roman"/>
          <w:b/>
          <w:sz w:val="24"/>
          <w:szCs w:val="24"/>
        </w:rPr>
        <w:t>Минимално изискване:</w:t>
      </w:r>
    </w:p>
    <w:p w14:paraId="7F92652B" w14:textId="527918CE" w:rsidR="00EB46B5" w:rsidRPr="00E448AA" w:rsidRDefault="00B96CA0" w:rsidP="00B96CA0">
      <w:pPr>
        <w:spacing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w:t>
      </w:r>
      <w:r w:rsidR="00EB46B5" w:rsidRPr="00E448AA">
        <w:rPr>
          <w:rFonts w:eastAsia="Times New Roman" w:cs="Times New Roman"/>
          <w:sz w:val="24"/>
          <w:szCs w:val="24"/>
          <w:lang w:eastAsia="bg-BG"/>
        </w:rPr>
        <w:t>в чийто обхват се включва доставка на стоки, включени в предмета на поръчка</w:t>
      </w:r>
      <w:r w:rsidR="004E5524" w:rsidRPr="00E448AA">
        <w:rPr>
          <w:rFonts w:eastAsia="Times New Roman" w:cs="Times New Roman"/>
          <w:sz w:val="24"/>
          <w:szCs w:val="24"/>
          <w:lang w:eastAsia="bg-BG"/>
        </w:rPr>
        <w:t>та</w:t>
      </w:r>
      <w:r w:rsidR="00EB46B5" w:rsidRPr="00E448AA">
        <w:rPr>
          <w:rFonts w:eastAsia="Times New Roman" w:cs="Times New Roman"/>
          <w:sz w:val="24"/>
          <w:szCs w:val="24"/>
          <w:lang w:eastAsia="bg-BG"/>
        </w:rPr>
        <w:t xml:space="preserve">. </w:t>
      </w:r>
    </w:p>
    <w:p w14:paraId="4950BE1A" w14:textId="0C2777D4" w:rsidR="00B96CA0" w:rsidRPr="00E448AA" w:rsidRDefault="00B96CA0" w:rsidP="00B96CA0">
      <w:pPr>
        <w:spacing w:line="240" w:lineRule="auto"/>
        <w:ind w:firstLine="567"/>
        <w:jc w:val="both"/>
        <w:rPr>
          <w:rFonts w:eastAsia="Times New Roman" w:cs="Times New Roman"/>
          <w:sz w:val="24"/>
          <w:szCs w:val="24"/>
          <w:lang w:eastAsia="bg-BG"/>
        </w:rPr>
      </w:pPr>
      <w:r w:rsidRPr="00E448AA">
        <w:rPr>
          <w:rFonts w:cs="Times New Roman"/>
          <w:b/>
          <w:color w:val="000000"/>
          <w:sz w:val="24"/>
          <w:szCs w:val="24"/>
        </w:rPr>
        <w:t xml:space="preserve">Съответствието си с поставения критерий за подбор, участниците декларират както следва: </w:t>
      </w:r>
      <w:r w:rsidRPr="00E448AA">
        <w:rPr>
          <w:rFonts w:cs="Times New Roman"/>
          <w:color w:val="000000"/>
          <w:sz w:val="24"/>
          <w:szCs w:val="24"/>
        </w:rPr>
        <w:t xml:space="preserve">При подаване на оферта участниците </w:t>
      </w:r>
      <w:r w:rsidR="00B525EA" w:rsidRPr="00E448AA">
        <w:rPr>
          <w:rFonts w:cs="Times New Roman"/>
          <w:color w:val="000000"/>
          <w:sz w:val="24"/>
          <w:szCs w:val="24"/>
        </w:rPr>
        <w:t xml:space="preserve">попълват съответното поле от образеца на Декларацията по чл. 192, ал. 3 ЗОП - Приложение № 1 към обявата, като декларират </w:t>
      </w:r>
      <w:r w:rsidRPr="00E448AA">
        <w:rPr>
          <w:rFonts w:cs="Times New Roman"/>
          <w:color w:val="000000"/>
          <w:sz w:val="24"/>
          <w:szCs w:val="24"/>
        </w:rPr>
        <w:t xml:space="preserve">съответствието с минималното изискване, чрез посочване на сертификатите за </w:t>
      </w:r>
      <w:r w:rsidRPr="00E448AA">
        <w:rPr>
          <w:rFonts w:eastAsia="Times New Roman" w:cs="Times New Roman"/>
          <w:sz w:val="24"/>
          <w:szCs w:val="24"/>
          <w:lang w:eastAsia="bg-BG"/>
        </w:rPr>
        <w:t>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p>
    <w:p w14:paraId="3999C92E" w14:textId="77777777" w:rsidR="00B96CA0" w:rsidRPr="00E448AA" w:rsidRDefault="00B96CA0" w:rsidP="00B96CA0">
      <w:pPr>
        <w:spacing w:after="0" w:line="240" w:lineRule="auto"/>
        <w:ind w:firstLine="567"/>
        <w:jc w:val="both"/>
        <w:rPr>
          <w:rFonts w:cs="Times New Roman"/>
          <w:color w:val="000000"/>
          <w:sz w:val="24"/>
          <w:szCs w:val="24"/>
        </w:rPr>
      </w:pPr>
      <w:r w:rsidRPr="00E448AA">
        <w:rPr>
          <w:rFonts w:cs="Times New Roman"/>
          <w:b/>
          <w:color w:val="000000"/>
          <w:sz w:val="24"/>
          <w:szCs w:val="24"/>
        </w:rPr>
        <w:lastRenderedPageBreak/>
        <w:t xml:space="preserve">В случаите на чл. 67, ал. 5 и чл. 112, ал. 1, т. 2 от ЗОП, документ за доказване на съответствието с поставения критерий за подбор: </w:t>
      </w:r>
      <w:r w:rsidRPr="00E448AA">
        <w:rPr>
          <w:rFonts w:cs="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E448AA">
        <w:rPr>
          <w:rFonts w:eastAsia="Times New Roman" w:cs="Times New Roman"/>
          <w:sz w:val="24"/>
          <w:szCs w:val="24"/>
          <w:lang w:eastAsia="bg-BG"/>
        </w:rPr>
        <w:t xml:space="preserve"> БДС EN</w:t>
      </w:r>
      <w:r w:rsidRPr="00E448AA">
        <w:rPr>
          <w:rFonts w:cs="Times New Roman"/>
          <w:color w:val="000000"/>
          <w:sz w:val="24"/>
          <w:szCs w:val="24"/>
        </w:rPr>
        <w:t xml:space="preserve"> ISO 9001:2015 или еквивалентен, </w:t>
      </w:r>
      <w:r w:rsidRPr="00E448AA">
        <w:rPr>
          <w:rFonts w:eastAsia="Times New Roman" w:cs="Times New Roman"/>
          <w:sz w:val="24"/>
          <w:szCs w:val="24"/>
          <w:lang w:eastAsia="bg-BG"/>
        </w:rPr>
        <w:t>чийто обхват е в съответствие с предмета на поръчката.</w:t>
      </w:r>
    </w:p>
    <w:p w14:paraId="5BC7CC77" w14:textId="77777777" w:rsidR="00B96CA0" w:rsidRPr="00E448AA" w:rsidRDefault="00B96CA0" w:rsidP="00B96CA0">
      <w:pPr>
        <w:spacing w:after="0" w:line="240" w:lineRule="auto"/>
        <w:ind w:firstLine="567"/>
        <w:jc w:val="both"/>
        <w:rPr>
          <w:rFonts w:cs="Times New Roman"/>
          <w:color w:val="000000"/>
          <w:sz w:val="24"/>
          <w:szCs w:val="24"/>
        </w:rPr>
      </w:pPr>
    </w:p>
    <w:p w14:paraId="1AFBDA82" w14:textId="77777777" w:rsidR="00B96CA0" w:rsidRPr="00E448AA" w:rsidRDefault="00B96CA0" w:rsidP="00B96CA0">
      <w:pPr>
        <w:spacing w:after="0" w:line="240" w:lineRule="auto"/>
        <w:ind w:firstLine="567"/>
        <w:jc w:val="both"/>
        <w:rPr>
          <w:rFonts w:cs="Times New Roman"/>
          <w:color w:val="000000"/>
          <w:sz w:val="24"/>
          <w:szCs w:val="24"/>
        </w:rPr>
      </w:pPr>
      <w:r w:rsidRPr="00E448AA">
        <w:rPr>
          <w:rFonts w:cs="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AFA6892" w14:textId="77777777" w:rsidR="00B96CA0" w:rsidRPr="00E448AA" w:rsidRDefault="00B96CA0" w:rsidP="00B96CA0">
      <w:pPr>
        <w:spacing w:after="0" w:line="240" w:lineRule="auto"/>
        <w:ind w:firstLine="567"/>
        <w:jc w:val="both"/>
        <w:rPr>
          <w:rFonts w:cs="Times New Roman"/>
          <w:color w:val="000000"/>
          <w:sz w:val="24"/>
          <w:szCs w:val="24"/>
        </w:rPr>
      </w:pPr>
      <w:r w:rsidRPr="00E448AA">
        <w:rPr>
          <w:rFonts w:cs="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038A7D7D" w14:textId="77777777" w:rsidR="00B96CA0" w:rsidRPr="00E448AA" w:rsidRDefault="00B96CA0" w:rsidP="00B96CA0">
      <w:pPr>
        <w:spacing w:line="240" w:lineRule="auto"/>
        <w:ind w:firstLine="567"/>
        <w:jc w:val="both"/>
        <w:rPr>
          <w:rFonts w:eastAsia="Times New Roman" w:cs="Times New Roman"/>
          <w:b/>
          <w:sz w:val="24"/>
          <w:szCs w:val="24"/>
          <w:lang w:eastAsia="bg-BG"/>
        </w:rPr>
      </w:pPr>
      <w:r w:rsidRPr="00E448AA">
        <w:rPr>
          <w:rFonts w:cs="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72FCCCB8"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p>
    <w:p w14:paraId="6746A467" w14:textId="77777777" w:rsidR="00B96CA0" w:rsidRPr="00E448AA" w:rsidRDefault="00B96CA0" w:rsidP="00B96CA0">
      <w:pPr>
        <w:numPr>
          <w:ilvl w:val="0"/>
          <w:numId w:val="27"/>
        </w:numPr>
        <w:spacing w:after="0" w:line="254"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14:paraId="1C1E0379" w14:textId="5A6641F6" w:rsidR="00B96CA0" w:rsidRPr="00E448AA" w:rsidRDefault="00B96CA0" w:rsidP="00B96CA0">
      <w:pPr>
        <w:numPr>
          <w:ilvl w:val="0"/>
          <w:numId w:val="27"/>
        </w:numPr>
        <w:spacing w:after="0" w:line="256" w:lineRule="auto"/>
        <w:ind w:left="0" w:firstLine="567"/>
        <w:contextualSpacing/>
        <w:jc w:val="both"/>
        <w:rPr>
          <w:rFonts w:eastAsia="Times New Roman" w:cs="Times New Roman"/>
          <w:sz w:val="24"/>
          <w:szCs w:val="24"/>
          <w:lang w:eastAsia="bg-BG"/>
        </w:rPr>
      </w:pPr>
      <w:r w:rsidRPr="00E448AA">
        <w:rPr>
          <w:rFonts w:eastAsia="Times New Roman" w:cs="Times New Roman"/>
          <w:sz w:val="24"/>
          <w:szCs w:val="24"/>
          <w:lang w:eastAsia="bg-BG"/>
        </w:rPr>
        <w:t>Гар</w:t>
      </w:r>
      <w:r w:rsidR="00CF1C19" w:rsidRPr="00E448AA">
        <w:rPr>
          <w:rFonts w:eastAsia="Times New Roman" w:cs="Times New Roman"/>
          <w:sz w:val="24"/>
          <w:szCs w:val="24"/>
          <w:lang w:eastAsia="bg-BG"/>
        </w:rPr>
        <w:t>анция за изпълнение на договора.</w:t>
      </w:r>
    </w:p>
    <w:p w14:paraId="29D2B17A" w14:textId="77777777" w:rsidR="00E31CD4" w:rsidRPr="00E448AA" w:rsidRDefault="00E31CD4" w:rsidP="00B96CA0">
      <w:pPr>
        <w:spacing w:line="360" w:lineRule="atLeast"/>
        <w:ind w:left="568"/>
        <w:jc w:val="center"/>
        <w:rPr>
          <w:rFonts w:eastAsia="MS Mincho" w:cs="Times New Roman"/>
          <w:b/>
          <w:sz w:val="24"/>
          <w:szCs w:val="24"/>
          <w:u w:val="single"/>
        </w:rPr>
      </w:pPr>
    </w:p>
    <w:p w14:paraId="3F0BE54D" w14:textId="09EA816F" w:rsidR="00B96CA0" w:rsidRPr="00E448AA" w:rsidRDefault="00B96CA0" w:rsidP="00B96CA0">
      <w:pPr>
        <w:spacing w:line="360" w:lineRule="atLeast"/>
        <w:ind w:left="568"/>
        <w:jc w:val="center"/>
        <w:rPr>
          <w:rFonts w:eastAsia="MS Mincho" w:cs="Times New Roman"/>
          <w:b/>
          <w:sz w:val="24"/>
          <w:szCs w:val="24"/>
          <w:u w:val="single"/>
        </w:rPr>
      </w:pPr>
      <w:r w:rsidRPr="00E448AA">
        <w:rPr>
          <w:rFonts w:eastAsia="MS Mincho" w:cs="Times New Roman"/>
          <w:b/>
          <w:sz w:val="24"/>
          <w:szCs w:val="24"/>
          <w:u w:val="single"/>
        </w:rPr>
        <w:t>V. УКАЗАНИЯ ЗА ПОДГОТОВКА И СЪДЪРЖАНИЕ НА ОФЕРТАТА</w:t>
      </w:r>
    </w:p>
    <w:p w14:paraId="46688DC5" w14:textId="77777777" w:rsidR="00B96CA0" w:rsidRPr="00E448AA" w:rsidRDefault="00B96CA0" w:rsidP="00B96CA0">
      <w:pPr>
        <w:numPr>
          <w:ilvl w:val="0"/>
          <w:numId w:val="6"/>
        </w:numPr>
        <w:spacing w:after="0" w:line="240" w:lineRule="auto"/>
        <w:contextualSpacing/>
        <w:jc w:val="both"/>
        <w:rPr>
          <w:rFonts w:eastAsia="Times New Roman" w:cs="Times New Roman"/>
          <w:b/>
          <w:color w:val="000000"/>
          <w:sz w:val="24"/>
          <w:szCs w:val="24"/>
          <w:lang w:eastAsia="bg-BG"/>
        </w:rPr>
      </w:pPr>
      <w:r w:rsidRPr="00E448AA">
        <w:rPr>
          <w:rFonts w:eastAsia="Times New Roman" w:cs="Times New Roman"/>
          <w:b/>
          <w:color w:val="000000"/>
          <w:sz w:val="24"/>
          <w:szCs w:val="24"/>
          <w:lang w:eastAsia="bg-BG"/>
        </w:rPr>
        <w:t>Документи, свързани с участие в поръчката.</w:t>
      </w:r>
    </w:p>
    <w:p w14:paraId="34138D64"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6D241276" w14:textId="77777777" w:rsidR="00B96CA0" w:rsidRPr="00E448AA" w:rsidRDefault="00B96CA0" w:rsidP="00B96CA0">
      <w:pPr>
        <w:spacing w:after="0" w:line="240" w:lineRule="auto"/>
        <w:ind w:firstLine="567"/>
        <w:jc w:val="both"/>
        <w:rPr>
          <w:rFonts w:eastAsia="Times New Roman" w:cs="Times New Roman"/>
          <w:color w:val="000000"/>
          <w:sz w:val="24"/>
          <w:szCs w:val="24"/>
          <w:u w:val="single"/>
          <w:lang w:eastAsia="bg-BG"/>
        </w:rPr>
      </w:pPr>
      <w:r w:rsidRPr="00E448AA">
        <w:rPr>
          <w:rFonts w:eastAsia="Times New Roman" w:cs="Times New Roman"/>
          <w:b/>
          <w:color w:val="000000"/>
          <w:sz w:val="24"/>
          <w:szCs w:val="24"/>
          <w:lang w:eastAsia="bg-BG"/>
        </w:rPr>
        <w:t>1.</w:t>
      </w:r>
      <w:proofErr w:type="spellStart"/>
      <w:r w:rsidRPr="00E448AA">
        <w:rPr>
          <w:rFonts w:eastAsia="Times New Roman" w:cs="Times New Roman"/>
          <w:b/>
          <w:color w:val="000000"/>
          <w:sz w:val="24"/>
          <w:szCs w:val="24"/>
          <w:lang w:eastAsia="bg-BG"/>
        </w:rPr>
        <w:t>1</w:t>
      </w:r>
      <w:proofErr w:type="spellEnd"/>
      <w:r w:rsidRPr="00E448AA">
        <w:rPr>
          <w:rFonts w:eastAsia="Times New Roman" w:cs="Times New Roman"/>
          <w:b/>
          <w:color w:val="000000"/>
          <w:sz w:val="24"/>
          <w:szCs w:val="24"/>
          <w:lang w:eastAsia="bg-BG"/>
        </w:rPr>
        <w:t>.</w:t>
      </w:r>
      <w:r w:rsidRPr="00E448AA">
        <w:rPr>
          <w:rFonts w:eastAsia="Times New Roman" w:cs="Times New Roman"/>
          <w:color w:val="000000"/>
          <w:sz w:val="24"/>
          <w:szCs w:val="24"/>
          <w:lang w:eastAsia="bg-BG"/>
        </w:rPr>
        <w:t xml:space="preserve"> Наименованието на участника, </w:t>
      </w:r>
      <w:r w:rsidRPr="00E448AA">
        <w:rPr>
          <w:rFonts w:eastAsia="Times New Roman" w:cs="Times New Roman"/>
          <w:color w:val="000000"/>
          <w:sz w:val="24"/>
          <w:szCs w:val="24"/>
          <w:u w:val="single"/>
          <w:lang w:eastAsia="bg-BG"/>
        </w:rPr>
        <w:t>включително участниците в обединението, когато е приложимо;</w:t>
      </w:r>
    </w:p>
    <w:p w14:paraId="1BE5309B"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b/>
          <w:color w:val="000000"/>
          <w:sz w:val="24"/>
          <w:szCs w:val="24"/>
          <w:lang w:eastAsia="bg-BG"/>
        </w:rPr>
        <w:t>1.2.</w:t>
      </w:r>
      <w:r w:rsidRPr="00E448AA">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428667FA"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b/>
          <w:color w:val="000000"/>
          <w:sz w:val="24"/>
          <w:szCs w:val="24"/>
          <w:lang w:eastAsia="bg-BG"/>
        </w:rPr>
        <w:t>1.3.</w:t>
      </w:r>
      <w:r w:rsidRPr="00E448AA">
        <w:rPr>
          <w:rFonts w:eastAsia="Times New Roman" w:cs="Times New Roman"/>
          <w:color w:val="000000"/>
          <w:sz w:val="24"/>
          <w:szCs w:val="24"/>
          <w:lang w:eastAsia="bg-BG"/>
        </w:rPr>
        <w:t xml:space="preserve"> Наименованието на поръчката, за която се подават документите.</w:t>
      </w:r>
    </w:p>
    <w:p w14:paraId="394FA81B"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3FF0D5D2"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Офертите се изготвят на български език. </w:t>
      </w:r>
    </w:p>
    <w:p w14:paraId="1547B41B"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7AD528FA"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Всеки участник има право да представи само една оферта.</w:t>
      </w:r>
    </w:p>
    <w:p w14:paraId="5E91EF5C"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1F989608"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3BC0832E"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 Свързани лица по §2, т. 45 от ДР на ЗОП не могат да бъдат самостоятелни участници в една и съща процедура.</w:t>
      </w:r>
    </w:p>
    <w:p w14:paraId="6375401E" w14:textId="77777777" w:rsidR="00B96CA0" w:rsidRPr="00E448AA" w:rsidRDefault="00B96CA0" w:rsidP="00B96CA0">
      <w:pPr>
        <w:spacing w:after="0" w:line="240" w:lineRule="auto"/>
        <w:ind w:firstLine="567"/>
        <w:jc w:val="both"/>
        <w:rPr>
          <w:rFonts w:eastAsia="Times New Roman" w:cs="Times New Roman"/>
          <w:b/>
          <w:color w:val="000000"/>
          <w:sz w:val="24"/>
          <w:szCs w:val="24"/>
          <w:lang w:eastAsia="bg-BG"/>
        </w:rPr>
      </w:pPr>
      <w:r w:rsidRPr="00E448AA">
        <w:rPr>
          <w:rFonts w:eastAsia="Times New Roman" w:cs="Times New Roman"/>
          <w:color w:val="000000"/>
          <w:sz w:val="24"/>
          <w:szCs w:val="24"/>
          <w:lang w:eastAsia="bg-BG"/>
        </w:rPr>
        <w:t xml:space="preserve"> </w:t>
      </w:r>
      <w:r w:rsidRPr="00E448AA">
        <w:rPr>
          <w:rFonts w:eastAsia="Times New Roman" w:cs="Times New Roman"/>
          <w:b/>
          <w:color w:val="000000"/>
          <w:sz w:val="24"/>
          <w:szCs w:val="24"/>
          <w:lang w:eastAsia="bg-BG"/>
        </w:rPr>
        <w:t>Съдържание на офертата:</w:t>
      </w:r>
    </w:p>
    <w:p w14:paraId="2429B8E2" w14:textId="77777777"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Декларация за лично състояние и критерии за подбор – </w:t>
      </w:r>
      <w:r w:rsidRPr="00E448AA">
        <w:rPr>
          <w:rFonts w:eastAsia="Times New Roman" w:cs="Times New Roman"/>
          <w:b/>
          <w:color w:val="000000"/>
          <w:sz w:val="24"/>
          <w:szCs w:val="24"/>
          <w:lang w:eastAsia="bg-BG"/>
        </w:rPr>
        <w:t>по образец</w:t>
      </w:r>
      <w:r w:rsidRPr="00E448AA">
        <w:rPr>
          <w:rFonts w:eastAsia="Times New Roman" w:cs="Times New Roman"/>
          <w:color w:val="000000"/>
          <w:sz w:val="24"/>
          <w:szCs w:val="24"/>
          <w:lang w:eastAsia="bg-BG"/>
        </w:rPr>
        <w:t xml:space="preserve">; </w:t>
      </w:r>
    </w:p>
    <w:p w14:paraId="6FA684D9" w14:textId="77777777"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E448AA">
        <w:rPr>
          <w:rFonts w:eastAsia="Times New Roman" w:cs="Times New Roman"/>
          <w:color w:val="000000"/>
          <w:sz w:val="24"/>
          <w:szCs w:val="24"/>
          <w:lang w:eastAsia="bg-BG"/>
        </w:rPr>
        <w:lastRenderedPageBreak/>
        <w:t xml:space="preserve">Представяне на участника – </w:t>
      </w:r>
      <w:r w:rsidRPr="00E448AA">
        <w:rPr>
          <w:rFonts w:eastAsia="Times New Roman" w:cs="Times New Roman"/>
          <w:b/>
          <w:color w:val="000000"/>
          <w:sz w:val="24"/>
          <w:szCs w:val="24"/>
          <w:lang w:eastAsia="bg-BG"/>
        </w:rPr>
        <w:t>по образец;</w:t>
      </w:r>
    </w:p>
    <w:p w14:paraId="6243755C" w14:textId="77777777"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E448AA">
        <w:rPr>
          <w:rFonts w:eastAsia="Times New Roman" w:cs="Times New Roman"/>
          <w:color w:val="000000"/>
          <w:sz w:val="24"/>
          <w:szCs w:val="24"/>
          <w:lang w:eastAsia="bg-BG"/>
        </w:rPr>
        <w:t xml:space="preserve">Документи за доказване на предприетите мерки за надеждност, </w:t>
      </w:r>
      <w:r w:rsidRPr="00E448AA">
        <w:rPr>
          <w:rFonts w:eastAsia="Times New Roman" w:cs="Times New Roman"/>
          <w:b/>
          <w:color w:val="000000"/>
          <w:sz w:val="24"/>
          <w:szCs w:val="24"/>
          <w:lang w:eastAsia="bg-BG"/>
        </w:rPr>
        <w:t>когато е приложимо;</w:t>
      </w:r>
    </w:p>
    <w:p w14:paraId="50FA466D" w14:textId="77777777"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Техническо предложение, съдържащо:</w:t>
      </w:r>
    </w:p>
    <w:p w14:paraId="2C6CB50A" w14:textId="77777777" w:rsidR="00B96CA0" w:rsidRPr="00E448AA" w:rsidRDefault="00B96CA0" w:rsidP="00B96CA0">
      <w:pPr>
        <w:spacing w:after="0" w:line="240" w:lineRule="auto"/>
        <w:ind w:firstLine="567"/>
        <w:jc w:val="both"/>
        <w:rPr>
          <w:rFonts w:eastAsia="Times New Roman" w:cs="Times New Roman"/>
          <w:sz w:val="24"/>
          <w:szCs w:val="24"/>
        </w:rPr>
      </w:pPr>
      <w:r w:rsidRPr="00E448AA">
        <w:rPr>
          <w:rFonts w:eastAsia="Times New Roman" w:cs="Times New Roman"/>
          <w:color w:val="000000"/>
          <w:sz w:val="24"/>
          <w:szCs w:val="24"/>
          <w:lang w:eastAsia="bg-BG"/>
        </w:rPr>
        <w:t xml:space="preserve">а)  предложение за изпълнение на поръчката в съответствие с техническата спецификация и изискванията на Възложителя – </w:t>
      </w:r>
      <w:r w:rsidRPr="00E448AA">
        <w:rPr>
          <w:rFonts w:eastAsia="Times New Roman" w:cs="Times New Roman"/>
          <w:b/>
          <w:color w:val="000000"/>
          <w:sz w:val="24"/>
          <w:szCs w:val="24"/>
          <w:lang w:eastAsia="bg-BG"/>
        </w:rPr>
        <w:t>по образец</w:t>
      </w:r>
      <w:r w:rsidRPr="00E448AA">
        <w:rPr>
          <w:rFonts w:eastAsia="Times New Roman" w:cs="Times New Roman"/>
          <w:sz w:val="24"/>
          <w:szCs w:val="24"/>
        </w:rPr>
        <w:t>;</w:t>
      </w:r>
    </w:p>
    <w:p w14:paraId="616A1A9F" w14:textId="77777777" w:rsidR="00B96CA0" w:rsidRPr="00E448AA" w:rsidRDefault="00B96CA0" w:rsidP="00B96CA0">
      <w:pPr>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14:paraId="3E8C255F" w14:textId="77777777"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Ценово предложение в съответствие с изискванията за Възложителя – </w:t>
      </w:r>
      <w:r w:rsidRPr="00E448AA">
        <w:rPr>
          <w:rFonts w:eastAsia="Times New Roman" w:cs="Times New Roman"/>
          <w:b/>
          <w:color w:val="000000"/>
          <w:sz w:val="24"/>
          <w:szCs w:val="24"/>
          <w:lang w:eastAsia="bg-BG"/>
        </w:rPr>
        <w:t>по образец.</w:t>
      </w:r>
    </w:p>
    <w:p w14:paraId="21827EA9" w14:textId="1FFD70D5" w:rsidR="00B96CA0" w:rsidRPr="00E448AA"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Опис на представените документи</w:t>
      </w:r>
      <w:r w:rsidR="00CF1C19" w:rsidRPr="00E448AA">
        <w:rPr>
          <w:rFonts w:eastAsia="Times New Roman" w:cs="Times New Roman"/>
          <w:color w:val="000000"/>
          <w:sz w:val="24"/>
          <w:szCs w:val="24"/>
          <w:lang w:eastAsia="bg-BG"/>
        </w:rPr>
        <w:t>.</w:t>
      </w:r>
    </w:p>
    <w:p w14:paraId="05E6B3BF" w14:textId="77777777" w:rsidR="002C61FA" w:rsidRPr="00E448AA" w:rsidRDefault="002C61FA" w:rsidP="00B96CA0">
      <w:pPr>
        <w:spacing w:after="0" w:line="360" w:lineRule="atLeast"/>
        <w:ind w:left="568"/>
        <w:jc w:val="center"/>
        <w:rPr>
          <w:rFonts w:eastAsia="MS Mincho" w:cs="Times New Roman"/>
          <w:b/>
          <w:sz w:val="24"/>
          <w:szCs w:val="24"/>
          <w:u w:val="single"/>
        </w:rPr>
      </w:pPr>
    </w:p>
    <w:p w14:paraId="4011D8D6" w14:textId="22AFC5C6" w:rsidR="00B96CA0" w:rsidRPr="00E448AA" w:rsidRDefault="00B96CA0" w:rsidP="00B96CA0">
      <w:pPr>
        <w:spacing w:after="0" w:line="360" w:lineRule="atLeast"/>
        <w:ind w:left="568"/>
        <w:jc w:val="center"/>
        <w:rPr>
          <w:rFonts w:eastAsia="MS Mincho" w:cs="Times New Roman"/>
          <w:b/>
          <w:sz w:val="24"/>
          <w:szCs w:val="24"/>
          <w:u w:val="single"/>
        </w:rPr>
      </w:pPr>
      <w:r w:rsidRPr="00E448AA">
        <w:rPr>
          <w:rFonts w:eastAsia="MS Mincho" w:cs="Times New Roman"/>
          <w:b/>
          <w:sz w:val="24"/>
          <w:szCs w:val="24"/>
          <w:u w:val="single"/>
        </w:rPr>
        <w:t xml:space="preserve">VI. ПРИЕМАНЕ, ОЦЕНЯВАНЕ, КЛАСИРАНЕ НА ОФЕРТИТЕ, </w:t>
      </w:r>
    </w:p>
    <w:p w14:paraId="07B86E60" w14:textId="77777777" w:rsidR="00B96CA0" w:rsidRPr="00E448AA" w:rsidRDefault="00B96CA0" w:rsidP="00B96CA0">
      <w:pPr>
        <w:spacing w:after="0" w:line="360" w:lineRule="atLeast"/>
        <w:ind w:left="568"/>
        <w:jc w:val="center"/>
        <w:rPr>
          <w:rFonts w:eastAsia="MS Mincho" w:cs="Times New Roman"/>
          <w:b/>
          <w:color w:val="000000" w:themeColor="text1"/>
          <w:sz w:val="24"/>
          <w:szCs w:val="24"/>
        </w:rPr>
      </w:pPr>
      <w:r w:rsidRPr="00E448AA">
        <w:rPr>
          <w:rFonts w:eastAsia="MS Mincho" w:cs="Times New Roman"/>
          <w:b/>
          <w:sz w:val="24"/>
          <w:szCs w:val="24"/>
          <w:u w:val="single"/>
        </w:rPr>
        <w:t>СКЛЮЧВАНЕ НА ДОГОВОР</w:t>
      </w:r>
    </w:p>
    <w:p w14:paraId="496F0A2D" w14:textId="77777777" w:rsidR="00B96CA0" w:rsidRPr="00E448AA" w:rsidRDefault="00B96CA0" w:rsidP="00B96CA0">
      <w:pPr>
        <w:spacing w:after="0" w:line="240" w:lineRule="auto"/>
        <w:ind w:left="360"/>
        <w:rPr>
          <w:rFonts w:cs="Times New Roman"/>
          <w:sz w:val="24"/>
          <w:szCs w:val="24"/>
        </w:rPr>
      </w:pPr>
    </w:p>
    <w:p w14:paraId="43E64E1E" w14:textId="77777777" w:rsidR="00B96CA0" w:rsidRPr="00E448AA" w:rsidRDefault="00B96CA0" w:rsidP="00B96CA0">
      <w:pPr>
        <w:numPr>
          <w:ilvl w:val="0"/>
          <w:numId w:val="7"/>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754FB2B5" w14:textId="77777777" w:rsidR="00B96CA0" w:rsidRPr="00E448AA" w:rsidRDefault="00B96CA0" w:rsidP="00B96CA0">
      <w:pPr>
        <w:tabs>
          <w:tab w:val="left" w:pos="993"/>
        </w:tabs>
        <w:spacing w:after="0" w:line="240" w:lineRule="auto"/>
        <w:contextualSpacing/>
        <w:jc w:val="both"/>
        <w:rPr>
          <w:rFonts w:eastAsia="Times New Roman" w:cs="Times New Roman"/>
          <w:color w:val="000000"/>
          <w:sz w:val="24"/>
          <w:szCs w:val="24"/>
          <w:lang w:eastAsia="bg-BG"/>
        </w:rPr>
      </w:pPr>
    </w:p>
    <w:p w14:paraId="0D87B37B" w14:textId="77777777" w:rsidR="00B96CA0" w:rsidRPr="00E448AA" w:rsidRDefault="00B96CA0" w:rsidP="00B96CA0">
      <w:pPr>
        <w:widowControl w:val="0"/>
        <w:numPr>
          <w:ilvl w:val="0"/>
          <w:numId w:val="7"/>
        </w:numPr>
        <w:tabs>
          <w:tab w:val="left" w:pos="993"/>
        </w:tabs>
        <w:spacing w:after="0" w:line="240" w:lineRule="auto"/>
        <w:ind w:left="0" w:firstLine="567"/>
        <w:contextualSpacing/>
        <w:jc w:val="both"/>
        <w:rPr>
          <w:rFonts w:cs="Times New Roman"/>
          <w:sz w:val="24"/>
          <w:szCs w:val="24"/>
          <w:lang w:eastAsia="ar-SA"/>
        </w:rPr>
      </w:pPr>
      <w:r w:rsidRPr="00E448AA">
        <w:rPr>
          <w:rFonts w:cs="Times New Roman"/>
          <w:sz w:val="24"/>
          <w:szCs w:val="24"/>
          <w:lang w:eastAsia="ar-SA"/>
        </w:rPr>
        <w:t>Отварянето на офертите се извършва при условията на чл. 97, ал. 3 и ал. 4 от ППЗОП. Комисията отваря офертите по реда на тяхното постъпване и обявява съдържанието на опаковките и ценовите предложения на участниците.</w:t>
      </w:r>
    </w:p>
    <w:p w14:paraId="29FD348D" w14:textId="77777777" w:rsidR="00B96CA0" w:rsidRPr="00E448AA" w:rsidRDefault="00B96CA0" w:rsidP="00B96CA0">
      <w:pPr>
        <w:spacing w:after="0" w:line="240" w:lineRule="auto"/>
        <w:ind w:firstLine="567"/>
        <w:jc w:val="both"/>
        <w:rPr>
          <w:rFonts w:eastAsia="Times New Roman" w:cs="Times New Roman"/>
          <w:color w:val="000000" w:themeColor="text1"/>
          <w:sz w:val="24"/>
          <w:szCs w:val="24"/>
          <w:lang w:eastAsia="bg-BG"/>
        </w:rPr>
      </w:pPr>
    </w:p>
    <w:p w14:paraId="71D5C7E8" w14:textId="77777777" w:rsidR="00B96CA0" w:rsidRPr="00E448AA" w:rsidRDefault="00B96CA0" w:rsidP="00B96CA0">
      <w:pPr>
        <w:spacing w:after="0" w:line="240" w:lineRule="auto"/>
        <w:ind w:firstLine="567"/>
        <w:jc w:val="both"/>
        <w:rPr>
          <w:rFonts w:eastAsia="Times New Roman" w:cs="Times New Roman"/>
          <w:color w:val="000000" w:themeColor="text1"/>
          <w:sz w:val="24"/>
          <w:szCs w:val="24"/>
          <w:lang w:eastAsia="bg-BG"/>
        </w:rPr>
      </w:pPr>
      <w:r w:rsidRPr="00E448AA">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31630272" w14:textId="77777777" w:rsidR="00B96CA0" w:rsidRPr="00E448AA" w:rsidRDefault="00B96CA0" w:rsidP="00B96CA0">
      <w:pPr>
        <w:spacing w:after="0" w:line="240" w:lineRule="auto"/>
        <w:ind w:firstLine="567"/>
        <w:jc w:val="both"/>
        <w:rPr>
          <w:rFonts w:eastAsia="Times New Roman" w:cs="Times New Roman"/>
          <w:color w:val="000000" w:themeColor="text1"/>
          <w:sz w:val="24"/>
          <w:szCs w:val="24"/>
          <w:lang w:eastAsia="bg-BG"/>
        </w:rPr>
      </w:pPr>
    </w:p>
    <w:p w14:paraId="3E61B04C" w14:textId="77777777" w:rsidR="00B96CA0" w:rsidRPr="00E448AA" w:rsidRDefault="00B96CA0" w:rsidP="00B96CA0">
      <w:pPr>
        <w:spacing w:after="0" w:line="240" w:lineRule="auto"/>
        <w:ind w:firstLine="567"/>
        <w:jc w:val="both"/>
        <w:rPr>
          <w:rFonts w:eastAsia="Times New Roman" w:cs="Times New Roman"/>
          <w:color w:val="000000" w:themeColor="text1"/>
          <w:sz w:val="24"/>
          <w:szCs w:val="24"/>
          <w:lang w:eastAsia="bg-BG"/>
        </w:rPr>
      </w:pPr>
      <w:r w:rsidRPr="00E448AA">
        <w:rPr>
          <w:rFonts w:eastAsia="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44B52821" w14:textId="77777777" w:rsidR="00B96CA0" w:rsidRPr="00E448AA" w:rsidRDefault="00B96CA0" w:rsidP="00B96CA0">
      <w:pPr>
        <w:spacing w:after="0" w:line="240" w:lineRule="auto"/>
        <w:ind w:firstLine="567"/>
        <w:jc w:val="both"/>
        <w:rPr>
          <w:rFonts w:eastAsia="Times New Roman" w:cs="Times New Roman"/>
          <w:sz w:val="24"/>
          <w:szCs w:val="24"/>
          <w:lang w:eastAsia="bg-BG"/>
        </w:rPr>
      </w:pPr>
    </w:p>
    <w:p w14:paraId="74D14FA1" w14:textId="77777777" w:rsidR="00B96CA0" w:rsidRPr="00E448AA" w:rsidRDefault="00B96CA0" w:rsidP="00B96CA0">
      <w:pPr>
        <w:spacing w:after="0" w:line="240" w:lineRule="auto"/>
        <w:ind w:firstLine="567"/>
        <w:jc w:val="both"/>
        <w:rPr>
          <w:rFonts w:eastAsia="Times New Roman" w:cs="Times New Roman"/>
          <w:bCs/>
          <w:iCs/>
          <w:sz w:val="24"/>
          <w:szCs w:val="24"/>
          <w:lang w:eastAsia="bg-BG"/>
        </w:rPr>
      </w:pPr>
      <w:r w:rsidRPr="00E448AA">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14:paraId="084DB24B" w14:textId="77777777" w:rsidR="0054785A" w:rsidRPr="00E448AA" w:rsidRDefault="0054785A" w:rsidP="0054785A">
      <w:pPr>
        <w:widowControl w:val="0"/>
        <w:tabs>
          <w:tab w:val="left" w:pos="993"/>
        </w:tabs>
        <w:spacing w:after="0" w:line="240" w:lineRule="auto"/>
        <w:jc w:val="both"/>
        <w:rPr>
          <w:rFonts w:eastAsia="Times New Roman" w:cs="Times New Roman"/>
          <w:b/>
          <w:bCs/>
          <w:sz w:val="24"/>
          <w:szCs w:val="24"/>
          <w:lang w:eastAsia="bg-BG"/>
        </w:rPr>
      </w:pPr>
    </w:p>
    <w:p w14:paraId="5BFFD12B" w14:textId="5E55C6CF" w:rsidR="004C626D" w:rsidRPr="00E448AA" w:rsidRDefault="004C626D" w:rsidP="00CF7687">
      <w:pPr>
        <w:pageBreakBefore/>
        <w:spacing w:after="0"/>
        <w:jc w:val="right"/>
        <w:rPr>
          <w:rFonts w:eastAsia="Times New Roman" w:cs="Times New Roman"/>
          <w:i/>
          <w:color w:val="000000" w:themeColor="text1"/>
          <w:sz w:val="24"/>
          <w:szCs w:val="24"/>
        </w:rPr>
      </w:pPr>
      <w:r w:rsidRPr="00E448AA">
        <w:rPr>
          <w:rFonts w:eastAsia="Calibri" w:cs="Times New Roman"/>
          <w:i/>
          <w:sz w:val="24"/>
          <w:szCs w:val="24"/>
          <w:u w:val="single"/>
        </w:rPr>
        <w:lastRenderedPageBreak/>
        <w:t>Приложение № 1</w:t>
      </w:r>
    </w:p>
    <w:p w14:paraId="00084BF2" w14:textId="77777777" w:rsidR="004C626D" w:rsidRPr="00E448AA" w:rsidRDefault="004C626D" w:rsidP="004C626D">
      <w:pPr>
        <w:spacing w:after="0" w:line="240" w:lineRule="auto"/>
        <w:ind w:left="5103"/>
        <w:jc w:val="both"/>
        <w:rPr>
          <w:rFonts w:eastAsia="Times New Roman" w:cs="Times New Roman"/>
          <w:color w:val="000000" w:themeColor="text1"/>
          <w:sz w:val="24"/>
          <w:szCs w:val="24"/>
        </w:rPr>
      </w:pPr>
    </w:p>
    <w:p w14:paraId="56BE06F7" w14:textId="77777777" w:rsidR="00832A22" w:rsidRPr="00E448AA" w:rsidRDefault="00832A22" w:rsidP="00832A22">
      <w:pPr>
        <w:spacing w:after="0" w:line="240" w:lineRule="auto"/>
        <w:ind w:left="5103"/>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До</w:t>
      </w:r>
    </w:p>
    <w:p w14:paraId="531E03A0" w14:textId="77777777" w:rsidR="00832A22" w:rsidRPr="00E448AA" w:rsidRDefault="00832A22" w:rsidP="00832A22">
      <w:pPr>
        <w:spacing w:after="0" w:line="240" w:lineRule="auto"/>
        <w:ind w:left="5103"/>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Прокуратурата на Република България</w:t>
      </w:r>
    </w:p>
    <w:p w14:paraId="417DFF6B" w14:textId="77777777" w:rsidR="00832A22" w:rsidRPr="00E448AA" w:rsidRDefault="00832A22" w:rsidP="00832A22">
      <w:pPr>
        <w:spacing w:after="0" w:line="240" w:lineRule="auto"/>
        <w:ind w:left="5103"/>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гр. София, бул. „Витоша” № 2</w:t>
      </w:r>
    </w:p>
    <w:p w14:paraId="328E1E06" w14:textId="77777777" w:rsidR="004C626D" w:rsidRPr="00E448AA" w:rsidRDefault="004C626D" w:rsidP="004C626D">
      <w:pPr>
        <w:spacing w:after="0" w:line="240" w:lineRule="auto"/>
        <w:ind w:firstLine="720"/>
        <w:jc w:val="center"/>
        <w:rPr>
          <w:rFonts w:eastAsia="Times New Roman" w:cs="Times New Roman"/>
          <w:b/>
          <w:color w:val="000000" w:themeColor="text1"/>
          <w:sz w:val="24"/>
          <w:szCs w:val="24"/>
        </w:rPr>
      </w:pPr>
    </w:p>
    <w:p w14:paraId="19BC9419" w14:textId="77777777" w:rsidR="00832A22" w:rsidRPr="00E448AA" w:rsidRDefault="00832A22"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E448AA" w:rsidRDefault="00276D0E" w:rsidP="00A23ACD">
      <w:pPr>
        <w:spacing w:after="0" w:line="240" w:lineRule="auto"/>
        <w:jc w:val="center"/>
        <w:rPr>
          <w:rFonts w:eastAsia="Times New Roman" w:cs="Times New Roman"/>
          <w:b/>
          <w:color w:val="000000" w:themeColor="text1"/>
          <w:sz w:val="24"/>
          <w:szCs w:val="24"/>
        </w:rPr>
      </w:pPr>
      <w:r w:rsidRPr="00E448AA">
        <w:rPr>
          <w:rFonts w:eastAsia="Times New Roman" w:cs="Times New Roman"/>
          <w:b/>
          <w:color w:val="000000" w:themeColor="text1"/>
          <w:sz w:val="24"/>
          <w:szCs w:val="24"/>
        </w:rPr>
        <w:t>ДЕКЛАРАЦИЯ ПО ЧЛ. 192, АЛ. 3 ЗОП</w:t>
      </w:r>
    </w:p>
    <w:p w14:paraId="774DF63F" w14:textId="77777777" w:rsidR="004C626D" w:rsidRPr="00E448AA"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E448AA" w:rsidRDefault="004C626D" w:rsidP="004C626D">
      <w:pPr>
        <w:spacing w:after="0" w:line="240" w:lineRule="auto"/>
        <w:ind w:firstLine="720"/>
        <w:jc w:val="both"/>
        <w:rPr>
          <w:rFonts w:eastAsia="Times New Roman" w:cs="Times New Roman"/>
          <w:color w:val="000000" w:themeColor="text1"/>
          <w:sz w:val="24"/>
          <w:szCs w:val="24"/>
        </w:rPr>
      </w:pPr>
    </w:p>
    <w:p w14:paraId="6ECAF309" w14:textId="0AF9350D" w:rsidR="00513FA8" w:rsidRPr="00E448AA" w:rsidRDefault="004C626D" w:rsidP="00513FA8">
      <w:pPr>
        <w:spacing w:after="0" w:line="240" w:lineRule="auto"/>
        <w:ind w:firstLine="709"/>
        <w:jc w:val="both"/>
        <w:rPr>
          <w:rFonts w:eastAsia="Times New Roman" w:cs="Times New Roman"/>
          <w:bCs/>
          <w:color w:val="000000" w:themeColor="text1"/>
          <w:sz w:val="24"/>
          <w:szCs w:val="24"/>
        </w:rPr>
      </w:pPr>
      <w:r w:rsidRPr="00E448AA">
        <w:rPr>
          <w:rFonts w:eastAsia="Times New Roman" w:cs="Times New Roman"/>
          <w:color w:val="000000" w:themeColor="text1"/>
          <w:sz w:val="24"/>
          <w:szCs w:val="24"/>
        </w:rPr>
        <w:t>в</w:t>
      </w:r>
      <w:r w:rsidRPr="00E448AA">
        <w:rPr>
          <w:rFonts w:eastAsia="Calibri" w:cs="Times New Roman"/>
          <w:sz w:val="24"/>
          <w:szCs w:val="24"/>
        </w:rPr>
        <w:t xml:space="preserve"> Обществена поръчка чрез събиране на оферти с обява</w:t>
      </w:r>
      <w:r w:rsidRPr="00E448AA">
        <w:rPr>
          <w:rFonts w:eastAsia="Times New Roman" w:cs="Times New Roman"/>
          <w:color w:val="000000" w:themeColor="text1"/>
          <w:sz w:val="24"/>
          <w:szCs w:val="24"/>
        </w:rPr>
        <w:t xml:space="preserve"> </w:t>
      </w:r>
      <w:r w:rsidR="006F77AF" w:rsidRPr="00E448AA">
        <w:rPr>
          <w:rFonts w:eastAsia="Times New Roman" w:cs="Times New Roman"/>
          <w:color w:val="000000" w:themeColor="text1"/>
          <w:sz w:val="24"/>
          <w:szCs w:val="24"/>
        </w:rPr>
        <w:t xml:space="preserve">с предмет: </w:t>
      </w:r>
      <w:r w:rsidR="004C3228" w:rsidRPr="00E448AA">
        <w:rPr>
          <w:rFonts w:eastAsia="Times New Roman" w:cs="Times New Roman"/>
          <w:bCs/>
          <w:color w:val="000000" w:themeColor="text1"/>
          <w:sz w:val="24"/>
          <w:szCs w:val="24"/>
        </w:rPr>
        <w:t>„</w:t>
      </w:r>
      <w:r w:rsidR="00CF1C19" w:rsidRPr="00E448AA">
        <w:rPr>
          <w:rFonts w:eastAsia="Times New Roman" w:cs="Times New Roman"/>
          <w:bCs/>
          <w:color w:val="000000" w:themeColor="text1"/>
          <w:sz w:val="24"/>
          <w:szCs w:val="24"/>
        </w:rPr>
        <w:t>…………………….</w:t>
      </w:r>
      <w:r w:rsidR="00513FA8" w:rsidRPr="00E448AA">
        <w:rPr>
          <w:rFonts w:eastAsia="Times New Roman" w:cs="Times New Roman"/>
          <w:bCs/>
          <w:color w:val="000000" w:themeColor="text1"/>
          <w:sz w:val="24"/>
          <w:szCs w:val="24"/>
        </w:rPr>
        <w:t>“</w:t>
      </w:r>
      <w:r w:rsidR="00CF1C19" w:rsidRPr="00E448AA">
        <w:rPr>
          <w:rFonts w:eastAsia="Times New Roman" w:cs="Times New Roman"/>
          <w:bCs/>
          <w:color w:val="000000" w:themeColor="text1"/>
          <w:sz w:val="24"/>
          <w:szCs w:val="24"/>
        </w:rPr>
        <w:t>, по обособена позиция № ……………….</w:t>
      </w:r>
    </w:p>
    <w:p w14:paraId="0B363E17" w14:textId="482FD9FF" w:rsidR="004C626D" w:rsidRPr="00E448AA" w:rsidRDefault="004C626D" w:rsidP="006F77AF">
      <w:pPr>
        <w:spacing w:after="0" w:line="240" w:lineRule="auto"/>
        <w:ind w:firstLine="709"/>
        <w:jc w:val="both"/>
        <w:rPr>
          <w:rFonts w:eastAsia="Times New Roman" w:cs="Times New Roman"/>
          <w:color w:val="000000" w:themeColor="text1"/>
          <w:sz w:val="24"/>
          <w:szCs w:val="24"/>
        </w:rPr>
      </w:pPr>
    </w:p>
    <w:p w14:paraId="3AF8AAB5" w14:textId="77777777" w:rsidR="004C626D" w:rsidRPr="00E448AA" w:rsidRDefault="004C626D" w:rsidP="004C626D">
      <w:pPr>
        <w:spacing w:after="0" w:line="240" w:lineRule="auto"/>
        <w:ind w:firstLine="720"/>
        <w:jc w:val="center"/>
        <w:rPr>
          <w:rFonts w:eastAsia="Times New Roman" w:cs="Times New Roman"/>
          <w:b/>
          <w:color w:val="000000" w:themeColor="text1"/>
          <w:sz w:val="24"/>
          <w:szCs w:val="24"/>
        </w:rPr>
      </w:pPr>
      <w:r w:rsidRPr="00E448AA">
        <w:rPr>
          <w:rFonts w:eastAsia="Times New Roman" w:cs="Times New Roman"/>
          <w:b/>
          <w:color w:val="000000" w:themeColor="text1"/>
          <w:sz w:val="24"/>
          <w:szCs w:val="24"/>
        </w:rPr>
        <w:t>ОТ</w:t>
      </w:r>
    </w:p>
    <w:p w14:paraId="70B9BDFD" w14:textId="77777777" w:rsidR="004C626D" w:rsidRPr="00E448A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Участник: </w:t>
      </w:r>
      <w:r w:rsidRPr="00E448AA">
        <w:rPr>
          <w:rFonts w:eastAsia="Times New Roman" w:cs="Times New Roman"/>
          <w:b/>
          <w:color w:val="000000" w:themeColor="text1"/>
          <w:sz w:val="24"/>
          <w:szCs w:val="24"/>
        </w:rPr>
        <w:t>......................................................................................................................;</w:t>
      </w:r>
    </w:p>
    <w:p w14:paraId="20BA83C1" w14:textId="77777777" w:rsidR="004C626D" w:rsidRPr="00E448A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Адрес: .............................................................................................................................;</w:t>
      </w:r>
    </w:p>
    <w:p w14:paraId="2E5D4BDF" w14:textId="2546E3DE" w:rsidR="004C626D" w:rsidRPr="00E448A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Тел.: ............</w:t>
      </w:r>
      <w:r w:rsidR="00FE06EB" w:rsidRPr="00E448AA">
        <w:rPr>
          <w:rFonts w:eastAsia="Times New Roman" w:cs="Times New Roman"/>
          <w:color w:val="000000" w:themeColor="text1"/>
          <w:sz w:val="24"/>
          <w:szCs w:val="24"/>
        </w:rPr>
        <w:t>........</w:t>
      </w:r>
      <w:r w:rsidRPr="00E448AA">
        <w:rPr>
          <w:rFonts w:eastAsia="Times New Roman" w:cs="Times New Roman"/>
          <w:color w:val="000000" w:themeColor="text1"/>
          <w:sz w:val="24"/>
          <w:szCs w:val="24"/>
        </w:rPr>
        <w:t xml:space="preserve">.., факс: </w:t>
      </w:r>
      <w:r w:rsidR="00FE06EB" w:rsidRPr="00E448AA">
        <w:rPr>
          <w:rFonts w:eastAsia="Times New Roman" w:cs="Times New Roman"/>
          <w:color w:val="000000" w:themeColor="text1"/>
          <w:sz w:val="24"/>
          <w:szCs w:val="24"/>
        </w:rPr>
        <w:t>…………….</w:t>
      </w:r>
      <w:r w:rsidRPr="00E448AA">
        <w:rPr>
          <w:rFonts w:eastAsia="Times New Roman" w:cs="Times New Roman"/>
          <w:color w:val="000000" w:themeColor="text1"/>
          <w:sz w:val="24"/>
          <w:szCs w:val="24"/>
        </w:rPr>
        <w:t>............;</w:t>
      </w:r>
    </w:p>
    <w:p w14:paraId="4C346BCC" w14:textId="77777777" w:rsidR="004C626D" w:rsidRPr="00E448A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ИН по ДДС: </w:t>
      </w:r>
      <w:r w:rsidRPr="00E448AA">
        <w:rPr>
          <w:rFonts w:eastAsia="Times New Roman" w:cs="Times New Roman"/>
          <w:b/>
          <w:color w:val="000000" w:themeColor="text1"/>
          <w:sz w:val="24"/>
          <w:szCs w:val="24"/>
        </w:rPr>
        <w:t>...........................,</w:t>
      </w:r>
      <w:r w:rsidRPr="00E448AA">
        <w:rPr>
          <w:rFonts w:eastAsia="Times New Roman" w:cs="Times New Roman"/>
          <w:color w:val="000000" w:themeColor="text1"/>
          <w:sz w:val="24"/>
          <w:szCs w:val="24"/>
        </w:rPr>
        <w:t xml:space="preserve"> ЕИК по БУЛСТАТ </w:t>
      </w:r>
      <w:r w:rsidRPr="00E448AA">
        <w:rPr>
          <w:rFonts w:eastAsia="Times New Roman" w:cs="Times New Roman"/>
          <w:b/>
          <w:color w:val="000000" w:themeColor="text1"/>
          <w:sz w:val="24"/>
          <w:szCs w:val="24"/>
        </w:rPr>
        <w:t>.....................................................;</w:t>
      </w:r>
    </w:p>
    <w:p w14:paraId="12185D62" w14:textId="77777777" w:rsidR="004C626D" w:rsidRPr="00E448A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Представлявано от </w:t>
      </w:r>
      <w:r w:rsidRPr="00E448AA">
        <w:rPr>
          <w:rFonts w:eastAsia="Times New Roman" w:cs="Times New Roman"/>
          <w:b/>
          <w:color w:val="000000" w:themeColor="text1"/>
          <w:sz w:val="24"/>
          <w:szCs w:val="24"/>
        </w:rPr>
        <w:t>.........................................................................................................</w:t>
      </w:r>
    </w:p>
    <w:p w14:paraId="4BC33E22" w14:textId="77777777" w:rsidR="004C626D" w:rsidRPr="00E448AA"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Pr="00E448AA"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E448AA" w:rsidRDefault="004C626D" w:rsidP="004C626D">
      <w:pPr>
        <w:keepNext/>
        <w:spacing w:after="0" w:line="240" w:lineRule="auto"/>
        <w:ind w:firstLine="720"/>
        <w:jc w:val="both"/>
        <w:rPr>
          <w:rFonts w:eastAsia="Times New Roman" w:cs="Times New Roman"/>
          <w:b/>
          <w:color w:val="000000" w:themeColor="text1"/>
          <w:sz w:val="24"/>
          <w:szCs w:val="24"/>
        </w:rPr>
      </w:pPr>
      <w:r w:rsidRPr="00E448AA">
        <w:rPr>
          <w:rFonts w:eastAsia="Times New Roman" w:cs="Times New Roman"/>
          <w:b/>
          <w:color w:val="000000" w:themeColor="text1"/>
          <w:sz w:val="24"/>
          <w:szCs w:val="24"/>
        </w:rPr>
        <w:t xml:space="preserve">УВАЖАЕМИ </w:t>
      </w:r>
      <w:r w:rsidR="00CC616F" w:rsidRPr="00E448AA">
        <w:rPr>
          <w:rFonts w:eastAsia="Times New Roman" w:cs="Times New Roman"/>
          <w:b/>
          <w:color w:val="000000" w:themeColor="text1"/>
          <w:sz w:val="24"/>
          <w:szCs w:val="24"/>
        </w:rPr>
        <w:t xml:space="preserve">ДАМИ И </w:t>
      </w:r>
      <w:r w:rsidRPr="00E448AA">
        <w:rPr>
          <w:rFonts w:eastAsia="Times New Roman" w:cs="Times New Roman"/>
          <w:b/>
          <w:color w:val="000000" w:themeColor="text1"/>
          <w:sz w:val="24"/>
          <w:szCs w:val="24"/>
        </w:rPr>
        <w:t>ГОСПОДА,</w:t>
      </w:r>
    </w:p>
    <w:p w14:paraId="2AC038DC" w14:textId="77777777" w:rsidR="004C626D" w:rsidRPr="00E448AA"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E448AA" w:rsidRDefault="004C626D" w:rsidP="004C626D">
      <w:pPr>
        <w:spacing w:after="0" w:line="240" w:lineRule="auto"/>
        <w:ind w:firstLine="720"/>
        <w:jc w:val="both"/>
        <w:rPr>
          <w:rFonts w:eastAsia="Times New Roman" w:cs="Times New Roman"/>
          <w:b/>
          <w:color w:val="000000" w:themeColor="text1"/>
          <w:sz w:val="24"/>
          <w:szCs w:val="24"/>
        </w:rPr>
      </w:pPr>
      <w:r w:rsidRPr="00E448AA">
        <w:rPr>
          <w:rFonts w:eastAsia="Times New Roman" w:cs="Times New Roman"/>
          <w:b/>
          <w:color w:val="000000" w:themeColor="text1"/>
          <w:sz w:val="24"/>
          <w:szCs w:val="24"/>
        </w:rPr>
        <w:t>С настоящото декларираме:</w:t>
      </w:r>
    </w:p>
    <w:p w14:paraId="07477B7A" w14:textId="77777777" w:rsidR="004C626D" w:rsidRPr="00E448AA"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E448AA">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E448AA"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E448AA">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E448AA"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E448AA" w:rsidRDefault="008933F3" w:rsidP="008933F3">
      <w:pPr>
        <w:pStyle w:val="SectionTitle"/>
        <w:rPr>
          <w:sz w:val="24"/>
          <w:szCs w:val="24"/>
        </w:rPr>
      </w:pPr>
      <w:r w:rsidRPr="00E448AA">
        <w:rPr>
          <w:sz w:val="24"/>
          <w:szCs w:val="24"/>
        </w:rPr>
        <w:t>Информация за представителите на икономическия оператор</w:t>
      </w:r>
    </w:p>
    <w:p w14:paraId="31D0CC18" w14:textId="77777777" w:rsidR="008933F3" w:rsidRPr="00E448AA" w:rsidRDefault="008933F3" w:rsidP="008933F3">
      <w:pPr>
        <w:pBdr>
          <w:top w:val="single" w:sz="4" w:space="1" w:color="auto"/>
          <w:left w:val="single" w:sz="4" w:space="4" w:color="auto"/>
          <w:bottom w:val="single" w:sz="4" w:space="1" w:color="auto"/>
          <w:right w:val="single" w:sz="4" w:space="0" w:color="auto"/>
        </w:pBdr>
        <w:shd w:val="clear" w:color="auto" w:fill="BFBFBF"/>
        <w:rPr>
          <w:rFonts w:cs="Times New Roman"/>
          <w:i/>
          <w:color w:val="FF0000"/>
          <w:sz w:val="24"/>
          <w:szCs w:val="24"/>
        </w:rPr>
      </w:pPr>
      <w:r w:rsidRPr="00E448AA">
        <w:rPr>
          <w:rFonts w:cs="Times New Roman"/>
          <w:i/>
          <w:sz w:val="24"/>
          <w:szCs w:val="24"/>
        </w:rPr>
        <w:t>Ако е приложимо, моля, посочете името/</w:t>
      </w:r>
      <w:proofErr w:type="spellStart"/>
      <w:r w:rsidRPr="00E448AA">
        <w:rPr>
          <w:rFonts w:cs="Times New Roman"/>
          <w:i/>
          <w:sz w:val="24"/>
          <w:szCs w:val="24"/>
        </w:rPr>
        <w:t>ната</w:t>
      </w:r>
      <w:proofErr w:type="spellEnd"/>
      <w:r w:rsidRPr="00E448AA">
        <w:rPr>
          <w:rFonts w:cs="Times New Roman"/>
          <w:i/>
          <w:sz w:val="24"/>
          <w:szCs w:val="24"/>
        </w:rPr>
        <w:t xml:space="preserve"> и адреса/</w:t>
      </w:r>
      <w:proofErr w:type="spellStart"/>
      <w:r w:rsidRPr="00E448AA">
        <w:rPr>
          <w:rFonts w:cs="Times New Roman"/>
          <w:i/>
          <w:sz w:val="24"/>
          <w:szCs w:val="24"/>
        </w:rPr>
        <w:t>ите</w:t>
      </w:r>
      <w:proofErr w:type="spellEnd"/>
      <w:r w:rsidRPr="00E448AA">
        <w:rPr>
          <w:rFonts w:cs="Times New Roman"/>
          <w:i/>
          <w:sz w:val="24"/>
          <w:szCs w:val="24"/>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E448AA" w14:paraId="03DFDC31" w14:textId="77777777" w:rsidTr="008933F3">
        <w:tc>
          <w:tcPr>
            <w:tcW w:w="5070" w:type="dxa"/>
            <w:shd w:val="clear" w:color="auto" w:fill="auto"/>
          </w:tcPr>
          <w:p w14:paraId="3232789B" w14:textId="77777777" w:rsidR="008933F3" w:rsidRPr="00E448AA" w:rsidRDefault="008933F3" w:rsidP="008C5EFB">
            <w:pPr>
              <w:rPr>
                <w:rFonts w:cs="Times New Roman"/>
                <w:b/>
                <w:i/>
                <w:sz w:val="24"/>
                <w:szCs w:val="24"/>
              </w:rPr>
            </w:pPr>
            <w:r w:rsidRPr="00E448AA">
              <w:rPr>
                <w:rFonts w:cs="Times New Roman"/>
                <w:b/>
                <w:i/>
                <w:sz w:val="24"/>
                <w:szCs w:val="24"/>
              </w:rPr>
              <w:t>Представителство, ако има такива:</w:t>
            </w:r>
          </w:p>
        </w:tc>
        <w:tc>
          <w:tcPr>
            <w:tcW w:w="4961" w:type="dxa"/>
            <w:shd w:val="clear" w:color="auto" w:fill="auto"/>
          </w:tcPr>
          <w:p w14:paraId="55499B83" w14:textId="77777777" w:rsidR="008933F3" w:rsidRPr="00E448AA" w:rsidRDefault="008933F3" w:rsidP="008C5EFB">
            <w:pPr>
              <w:rPr>
                <w:rFonts w:cs="Times New Roman"/>
                <w:b/>
                <w:i/>
                <w:sz w:val="24"/>
                <w:szCs w:val="24"/>
              </w:rPr>
            </w:pPr>
            <w:r w:rsidRPr="00E448AA">
              <w:rPr>
                <w:rFonts w:cs="Times New Roman"/>
                <w:b/>
                <w:i/>
                <w:sz w:val="24"/>
                <w:szCs w:val="24"/>
              </w:rPr>
              <w:t>Отговор:</w:t>
            </w:r>
          </w:p>
        </w:tc>
      </w:tr>
      <w:tr w:rsidR="008933F3" w:rsidRPr="00E448AA" w14:paraId="4E025FCE" w14:textId="77777777" w:rsidTr="008933F3">
        <w:tc>
          <w:tcPr>
            <w:tcW w:w="5070" w:type="dxa"/>
            <w:shd w:val="clear" w:color="auto" w:fill="auto"/>
          </w:tcPr>
          <w:p w14:paraId="3E0EF0FC" w14:textId="77777777" w:rsidR="008933F3" w:rsidRPr="00E448AA" w:rsidRDefault="008933F3" w:rsidP="008C5EFB">
            <w:pPr>
              <w:rPr>
                <w:rFonts w:cs="Times New Roman"/>
                <w:sz w:val="24"/>
                <w:szCs w:val="24"/>
              </w:rPr>
            </w:pPr>
            <w:r w:rsidRPr="00E448AA">
              <w:rPr>
                <w:rFonts w:cs="Times New Roman"/>
                <w:sz w:val="24"/>
                <w:szCs w:val="24"/>
              </w:rPr>
              <w:t xml:space="preserve">Пълното име </w:t>
            </w:r>
            <w:r w:rsidRPr="00E448AA">
              <w:rPr>
                <w:rFonts w:cs="Times New Roman"/>
                <w:sz w:val="24"/>
                <w:szCs w:val="24"/>
              </w:rPr>
              <w:br/>
              <w:t xml:space="preserve">заедно с датата и мястото на раждане, ако е необходимо: </w:t>
            </w:r>
          </w:p>
        </w:tc>
        <w:tc>
          <w:tcPr>
            <w:tcW w:w="4961" w:type="dxa"/>
            <w:shd w:val="clear" w:color="auto" w:fill="auto"/>
          </w:tcPr>
          <w:p w14:paraId="5E3FBB54" w14:textId="77777777" w:rsidR="008933F3" w:rsidRPr="00E448AA" w:rsidRDefault="008933F3" w:rsidP="008C5EFB">
            <w:pPr>
              <w:rPr>
                <w:rFonts w:cs="Times New Roman"/>
                <w:sz w:val="24"/>
                <w:szCs w:val="24"/>
              </w:rPr>
            </w:pPr>
            <w:r w:rsidRPr="00E448AA">
              <w:rPr>
                <w:rFonts w:cs="Times New Roman"/>
                <w:sz w:val="24"/>
                <w:szCs w:val="24"/>
              </w:rPr>
              <w:t>[……];</w:t>
            </w:r>
            <w:r w:rsidRPr="00E448AA">
              <w:rPr>
                <w:rFonts w:cs="Times New Roman"/>
                <w:sz w:val="24"/>
                <w:szCs w:val="24"/>
              </w:rPr>
              <w:br/>
              <w:t>[……]</w:t>
            </w:r>
          </w:p>
        </w:tc>
      </w:tr>
      <w:tr w:rsidR="008933F3" w:rsidRPr="00E448AA" w14:paraId="26831199" w14:textId="77777777" w:rsidTr="008933F3">
        <w:tc>
          <w:tcPr>
            <w:tcW w:w="5070" w:type="dxa"/>
            <w:shd w:val="clear" w:color="auto" w:fill="auto"/>
          </w:tcPr>
          <w:p w14:paraId="4C2236F4" w14:textId="77777777" w:rsidR="008933F3" w:rsidRPr="00E448AA" w:rsidRDefault="008933F3" w:rsidP="008C5EFB">
            <w:pPr>
              <w:rPr>
                <w:rFonts w:cs="Times New Roman"/>
                <w:sz w:val="24"/>
                <w:szCs w:val="24"/>
              </w:rPr>
            </w:pPr>
            <w:r w:rsidRPr="00E448AA">
              <w:rPr>
                <w:rFonts w:cs="Times New Roman"/>
                <w:sz w:val="24"/>
                <w:szCs w:val="24"/>
              </w:rPr>
              <w:t>Длъжност/Действащ в качеството си на:</w:t>
            </w:r>
          </w:p>
        </w:tc>
        <w:tc>
          <w:tcPr>
            <w:tcW w:w="4961" w:type="dxa"/>
            <w:shd w:val="clear" w:color="auto" w:fill="auto"/>
          </w:tcPr>
          <w:p w14:paraId="57A315AA" w14:textId="77777777" w:rsidR="008933F3" w:rsidRPr="00E448AA" w:rsidRDefault="008933F3" w:rsidP="008C5EFB">
            <w:pPr>
              <w:rPr>
                <w:rFonts w:cs="Times New Roman"/>
                <w:sz w:val="24"/>
                <w:szCs w:val="24"/>
              </w:rPr>
            </w:pPr>
            <w:r w:rsidRPr="00E448AA">
              <w:rPr>
                <w:rFonts w:cs="Times New Roman"/>
                <w:sz w:val="24"/>
                <w:szCs w:val="24"/>
              </w:rPr>
              <w:t>[……]</w:t>
            </w:r>
          </w:p>
        </w:tc>
      </w:tr>
      <w:tr w:rsidR="008933F3" w:rsidRPr="00E448AA" w14:paraId="284BC910" w14:textId="77777777" w:rsidTr="008933F3">
        <w:tc>
          <w:tcPr>
            <w:tcW w:w="5070" w:type="dxa"/>
            <w:shd w:val="clear" w:color="auto" w:fill="auto"/>
          </w:tcPr>
          <w:p w14:paraId="0D46D135" w14:textId="77777777" w:rsidR="008933F3" w:rsidRPr="00E448AA" w:rsidRDefault="008933F3" w:rsidP="008C5EFB">
            <w:pPr>
              <w:rPr>
                <w:rFonts w:cs="Times New Roman"/>
                <w:sz w:val="24"/>
                <w:szCs w:val="24"/>
              </w:rPr>
            </w:pPr>
            <w:r w:rsidRPr="00E448AA">
              <w:rPr>
                <w:rFonts w:cs="Times New Roman"/>
                <w:sz w:val="24"/>
                <w:szCs w:val="24"/>
              </w:rPr>
              <w:t>Пощенски адрес:</w:t>
            </w:r>
          </w:p>
        </w:tc>
        <w:tc>
          <w:tcPr>
            <w:tcW w:w="4961" w:type="dxa"/>
            <w:shd w:val="clear" w:color="auto" w:fill="auto"/>
          </w:tcPr>
          <w:p w14:paraId="70D4A1B0" w14:textId="77777777" w:rsidR="008933F3" w:rsidRPr="00E448AA" w:rsidRDefault="008933F3" w:rsidP="008C5EFB">
            <w:pPr>
              <w:rPr>
                <w:rFonts w:cs="Times New Roman"/>
                <w:sz w:val="24"/>
                <w:szCs w:val="24"/>
              </w:rPr>
            </w:pPr>
            <w:r w:rsidRPr="00E448AA">
              <w:rPr>
                <w:rFonts w:cs="Times New Roman"/>
                <w:sz w:val="24"/>
                <w:szCs w:val="24"/>
              </w:rPr>
              <w:t>[……]</w:t>
            </w:r>
          </w:p>
        </w:tc>
      </w:tr>
      <w:tr w:rsidR="008933F3" w:rsidRPr="00E448AA" w14:paraId="537B2100" w14:textId="77777777" w:rsidTr="008933F3">
        <w:tc>
          <w:tcPr>
            <w:tcW w:w="5070" w:type="dxa"/>
            <w:shd w:val="clear" w:color="auto" w:fill="auto"/>
          </w:tcPr>
          <w:p w14:paraId="7E6D227B" w14:textId="77777777" w:rsidR="008933F3" w:rsidRPr="00E448AA" w:rsidRDefault="008933F3" w:rsidP="008C5EFB">
            <w:pPr>
              <w:rPr>
                <w:rFonts w:cs="Times New Roman"/>
                <w:sz w:val="24"/>
                <w:szCs w:val="24"/>
              </w:rPr>
            </w:pPr>
            <w:r w:rsidRPr="00E448AA">
              <w:rPr>
                <w:rFonts w:cs="Times New Roman"/>
                <w:sz w:val="24"/>
                <w:szCs w:val="24"/>
              </w:rPr>
              <w:t>Телефон:</w:t>
            </w:r>
          </w:p>
        </w:tc>
        <w:tc>
          <w:tcPr>
            <w:tcW w:w="4961" w:type="dxa"/>
            <w:shd w:val="clear" w:color="auto" w:fill="auto"/>
          </w:tcPr>
          <w:p w14:paraId="3BD0C750" w14:textId="77777777" w:rsidR="008933F3" w:rsidRPr="00E448AA" w:rsidRDefault="008933F3" w:rsidP="008C5EFB">
            <w:pPr>
              <w:rPr>
                <w:rFonts w:cs="Times New Roman"/>
                <w:sz w:val="24"/>
                <w:szCs w:val="24"/>
              </w:rPr>
            </w:pPr>
            <w:r w:rsidRPr="00E448AA">
              <w:rPr>
                <w:rFonts w:cs="Times New Roman"/>
                <w:sz w:val="24"/>
                <w:szCs w:val="24"/>
              </w:rPr>
              <w:t>[……]</w:t>
            </w:r>
          </w:p>
        </w:tc>
      </w:tr>
      <w:tr w:rsidR="008933F3" w:rsidRPr="00E448AA" w14:paraId="47E29AAE" w14:textId="77777777" w:rsidTr="008933F3">
        <w:tc>
          <w:tcPr>
            <w:tcW w:w="5070" w:type="dxa"/>
            <w:shd w:val="clear" w:color="auto" w:fill="auto"/>
          </w:tcPr>
          <w:p w14:paraId="35ADEE25" w14:textId="77777777" w:rsidR="008933F3" w:rsidRPr="00E448AA" w:rsidRDefault="008933F3" w:rsidP="008C5EFB">
            <w:pPr>
              <w:rPr>
                <w:rFonts w:cs="Times New Roman"/>
                <w:sz w:val="24"/>
                <w:szCs w:val="24"/>
              </w:rPr>
            </w:pPr>
            <w:r w:rsidRPr="00E448AA">
              <w:rPr>
                <w:rFonts w:cs="Times New Roman"/>
                <w:sz w:val="24"/>
                <w:szCs w:val="24"/>
              </w:rPr>
              <w:t>Ел. поща:</w:t>
            </w:r>
          </w:p>
        </w:tc>
        <w:tc>
          <w:tcPr>
            <w:tcW w:w="4961" w:type="dxa"/>
            <w:shd w:val="clear" w:color="auto" w:fill="auto"/>
          </w:tcPr>
          <w:p w14:paraId="6C95BF8E" w14:textId="77777777" w:rsidR="008933F3" w:rsidRPr="00E448AA" w:rsidRDefault="008933F3" w:rsidP="008C5EFB">
            <w:pPr>
              <w:rPr>
                <w:rFonts w:cs="Times New Roman"/>
                <w:sz w:val="24"/>
                <w:szCs w:val="24"/>
              </w:rPr>
            </w:pPr>
            <w:r w:rsidRPr="00E448AA">
              <w:rPr>
                <w:rFonts w:cs="Times New Roman"/>
                <w:sz w:val="24"/>
                <w:szCs w:val="24"/>
              </w:rPr>
              <w:t>[……]</w:t>
            </w:r>
          </w:p>
        </w:tc>
      </w:tr>
      <w:tr w:rsidR="008933F3" w:rsidRPr="00E448AA" w14:paraId="4A6F05F3" w14:textId="77777777" w:rsidTr="008933F3">
        <w:tc>
          <w:tcPr>
            <w:tcW w:w="5070" w:type="dxa"/>
            <w:shd w:val="clear" w:color="auto" w:fill="auto"/>
          </w:tcPr>
          <w:p w14:paraId="5B54D4DC" w14:textId="77777777" w:rsidR="008933F3" w:rsidRPr="00E448AA" w:rsidRDefault="008933F3" w:rsidP="008C5EFB">
            <w:pPr>
              <w:rPr>
                <w:rFonts w:cs="Times New Roman"/>
                <w:sz w:val="24"/>
                <w:szCs w:val="24"/>
              </w:rPr>
            </w:pPr>
            <w:r w:rsidRPr="00E448AA">
              <w:rPr>
                <w:rFonts w:cs="Times New Roman"/>
                <w:sz w:val="24"/>
                <w:szCs w:val="24"/>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E448AA" w:rsidRDefault="008933F3" w:rsidP="008C5EFB">
            <w:pPr>
              <w:rPr>
                <w:rFonts w:cs="Times New Roman"/>
                <w:sz w:val="24"/>
                <w:szCs w:val="24"/>
              </w:rPr>
            </w:pPr>
            <w:r w:rsidRPr="00E448AA">
              <w:rPr>
                <w:rFonts w:cs="Times New Roman"/>
                <w:sz w:val="24"/>
                <w:szCs w:val="24"/>
              </w:rPr>
              <w:t>[……]</w:t>
            </w:r>
          </w:p>
        </w:tc>
      </w:tr>
    </w:tbl>
    <w:p w14:paraId="20442348" w14:textId="77777777" w:rsidR="00A56537" w:rsidRPr="00E448AA" w:rsidRDefault="00A56537" w:rsidP="00A56537">
      <w:pPr>
        <w:pStyle w:val="ChapterTitle"/>
        <w:rPr>
          <w:sz w:val="24"/>
          <w:szCs w:val="24"/>
        </w:rPr>
      </w:pPr>
      <w:r w:rsidRPr="00E448AA">
        <w:rPr>
          <w:sz w:val="24"/>
          <w:szCs w:val="24"/>
        </w:rPr>
        <w:lastRenderedPageBreak/>
        <w:t>Основания за изключване</w:t>
      </w:r>
    </w:p>
    <w:p w14:paraId="710A3920" w14:textId="77777777" w:rsidR="00A56537" w:rsidRPr="00E448AA" w:rsidRDefault="00A56537" w:rsidP="00A56537">
      <w:pPr>
        <w:pStyle w:val="SectionTitle"/>
        <w:rPr>
          <w:sz w:val="24"/>
          <w:szCs w:val="24"/>
        </w:rPr>
      </w:pPr>
      <w:r w:rsidRPr="00E448AA">
        <w:rPr>
          <w:sz w:val="24"/>
          <w:szCs w:val="24"/>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E448AA" w14:paraId="43ED5EAC" w14:textId="77777777" w:rsidTr="00241A46">
        <w:tc>
          <w:tcPr>
            <w:tcW w:w="5070" w:type="dxa"/>
            <w:shd w:val="clear" w:color="auto" w:fill="auto"/>
          </w:tcPr>
          <w:p w14:paraId="303E74C4" w14:textId="77777777" w:rsidR="00A56537" w:rsidRPr="00E448AA" w:rsidRDefault="00A56537" w:rsidP="00A56537">
            <w:pPr>
              <w:rPr>
                <w:rFonts w:cs="Times New Roman"/>
                <w:sz w:val="24"/>
                <w:szCs w:val="24"/>
              </w:rPr>
            </w:pPr>
            <w:r w:rsidRPr="00E448AA">
              <w:rPr>
                <w:rFonts w:cs="Times New Roman"/>
                <w:sz w:val="24"/>
                <w:szCs w:val="24"/>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67124BA8" w14:textId="77777777" w:rsidR="00A56537" w:rsidRPr="00E448AA" w:rsidRDefault="00A56537" w:rsidP="008C5EFB">
            <w:pPr>
              <w:rPr>
                <w:rFonts w:cs="Times New Roman"/>
                <w:b/>
                <w:i/>
                <w:sz w:val="24"/>
                <w:szCs w:val="24"/>
              </w:rPr>
            </w:pPr>
            <w:r w:rsidRPr="00E448AA">
              <w:rPr>
                <w:rFonts w:cs="Times New Roman"/>
                <w:b/>
                <w:i/>
                <w:sz w:val="24"/>
                <w:szCs w:val="24"/>
              </w:rPr>
              <w:t>Отговор:</w:t>
            </w:r>
          </w:p>
        </w:tc>
      </w:tr>
      <w:tr w:rsidR="00A56537" w:rsidRPr="00E448AA" w14:paraId="317D89E5" w14:textId="77777777" w:rsidTr="00241A46">
        <w:trPr>
          <w:trHeight w:val="2620"/>
        </w:trPr>
        <w:tc>
          <w:tcPr>
            <w:tcW w:w="5070" w:type="dxa"/>
            <w:shd w:val="clear" w:color="auto" w:fill="auto"/>
          </w:tcPr>
          <w:p w14:paraId="0455C2E1" w14:textId="77777777" w:rsidR="00A56537" w:rsidRPr="00E448AA" w:rsidRDefault="002523A3" w:rsidP="00EE0BDC">
            <w:pPr>
              <w:rPr>
                <w:rFonts w:cs="Times New Roman"/>
                <w:sz w:val="24"/>
                <w:szCs w:val="24"/>
              </w:rPr>
            </w:pPr>
            <w:r w:rsidRPr="00E448AA">
              <w:rPr>
                <w:rFonts w:cs="Times New Roman"/>
                <w:sz w:val="24"/>
                <w:szCs w:val="24"/>
              </w:rPr>
              <w:t xml:space="preserve">1. </w:t>
            </w:r>
            <w:r w:rsidR="00A56537" w:rsidRPr="00E448AA">
              <w:rPr>
                <w:rFonts w:cs="Times New Roman"/>
                <w:sz w:val="24"/>
                <w:szCs w:val="24"/>
              </w:rPr>
              <w:t xml:space="preserve">Издадена ли е по отношение на лице по чл. </w:t>
            </w:r>
            <w:r w:rsidR="004A56B2" w:rsidRPr="00E448AA">
              <w:rPr>
                <w:rFonts w:cs="Times New Roman"/>
                <w:sz w:val="24"/>
                <w:szCs w:val="24"/>
              </w:rPr>
              <w:t>192</w:t>
            </w:r>
            <w:r w:rsidR="00A56537" w:rsidRPr="00E448AA">
              <w:rPr>
                <w:rFonts w:cs="Times New Roman"/>
                <w:sz w:val="24"/>
                <w:szCs w:val="24"/>
              </w:rPr>
              <w:t>,</w:t>
            </w:r>
            <w:r w:rsidR="004A56B2" w:rsidRPr="00E448AA">
              <w:rPr>
                <w:rFonts w:cs="Times New Roman"/>
                <w:sz w:val="24"/>
                <w:szCs w:val="24"/>
              </w:rPr>
              <w:t xml:space="preserve"> </w:t>
            </w:r>
            <w:r w:rsidR="00A56537" w:rsidRPr="00E448AA">
              <w:rPr>
                <w:rFonts w:cs="Times New Roman"/>
                <w:sz w:val="24"/>
                <w:szCs w:val="24"/>
              </w:rPr>
              <w:t xml:space="preserve"> ал. 2</w:t>
            </w:r>
            <w:r w:rsidR="004A56B2" w:rsidRPr="00E448AA">
              <w:rPr>
                <w:rFonts w:cs="Times New Roman"/>
                <w:sz w:val="24"/>
                <w:szCs w:val="24"/>
              </w:rPr>
              <w:t xml:space="preserve"> </w:t>
            </w:r>
            <w:r w:rsidR="00394CFF" w:rsidRPr="00E448AA">
              <w:rPr>
                <w:rFonts w:cs="Times New Roman"/>
                <w:sz w:val="24"/>
                <w:szCs w:val="24"/>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E448AA">
              <w:rPr>
                <w:rFonts w:cs="Times New Roman"/>
                <w:sz w:val="24"/>
                <w:szCs w:val="24"/>
              </w:rPr>
              <w:t xml:space="preserve"> (чл. 54, ал. 1, т. 1 ЗОП)*</w:t>
            </w:r>
          </w:p>
        </w:tc>
        <w:tc>
          <w:tcPr>
            <w:tcW w:w="4961" w:type="dxa"/>
            <w:shd w:val="clear" w:color="auto" w:fill="auto"/>
          </w:tcPr>
          <w:p w14:paraId="6921F5C5" w14:textId="77777777" w:rsidR="00A56537" w:rsidRPr="00E448AA" w:rsidRDefault="00A56537" w:rsidP="008C5EFB">
            <w:pPr>
              <w:rPr>
                <w:rFonts w:cs="Times New Roman"/>
                <w:sz w:val="24"/>
                <w:szCs w:val="24"/>
              </w:rPr>
            </w:pPr>
            <w:r w:rsidRPr="00E448AA">
              <w:rPr>
                <w:rFonts w:cs="Times New Roman"/>
                <w:sz w:val="24"/>
                <w:szCs w:val="24"/>
              </w:rPr>
              <w:t>[] Да [] Не</w:t>
            </w:r>
          </w:p>
          <w:p w14:paraId="56DE8412" w14:textId="77777777" w:rsidR="00A56537" w:rsidRPr="00E448AA" w:rsidRDefault="00A56537" w:rsidP="00810BDB">
            <w:pPr>
              <w:rPr>
                <w:rFonts w:cs="Times New Roman"/>
                <w:sz w:val="24"/>
                <w:szCs w:val="24"/>
              </w:rPr>
            </w:pPr>
            <w:r w:rsidRPr="00E448AA">
              <w:rPr>
                <w:rFonts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448AA">
              <w:rPr>
                <w:rFonts w:cs="Times New Roman"/>
                <w:sz w:val="24"/>
                <w:szCs w:val="24"/>
              </w:rPr>
              <w:br/>
            </w:r>
            <w:r w:rsidR="00810BDB" w:rsidRPr="00E448AA">
              <w:rPr>
                <w:rFonts w:cs="Times New Roman"/>
                <w:i/>
                <w:sz w:val="24"/>
                <w:szCs w:val="24"/>
              </w:rPr>
              <w:t>[……][……][……][……]</w:t>
            </w:r>
          </w:p>
        </w:tc>
      </w:tr>
      <w:tr w:rsidR="00A56537" w:rsidRPr="00E448AA" w14:paraId="267C3BED" w14:textId="77777777" w:rsidTr="00241A46">
        <w:tc>
          <w:tcPr>
            <w:tcW w:w="5070" w:type="dxa"/>
            <w:shd w:val="clear" w:color="auto" w:fill="auto"/>
          </w:tcPr>
          <w:p w14:paraId="381FEA7D" w14:textId="77777777" w:rsidR="00394CFF" w:rsidRPr="00E448AA" w:rsidRDefault="002523A3" w:rsidP="002609F0">
            <w:pPr>
              <w:rPr>
                <w:rFonts w:cs="Times New Roman"/>
                <w:sz w:val="24"/>
                <w:szCs w:val="24"/>
              </w:rPr>
            </w:pPr>
            <w:r w:rsidRPr="00E448AA">
              <w:rPr>
                <w:rFonts w:cs="Times New Roman"/>
                <w:sz w:val="24"/>
                <w:szCs w:val="24"/>
              </w:rPr>
              <w:t xml:space="preserve">2. </w:t>
            </w:r>
            <w:r w:rsidR="00394CFF" w:rsidRPr="00E448AA">
              <w:rPr>
                <w:rFonts w:cs="Times New Roman"/>
                <w:sz w:val="24"/>
                <w:szCs w:val="24"/>
              </w:rPr>
              <w:t>Лице по чл. 192,  ал. 2  ЗОП осъден</w:t>
            </w:r>
            <w:r w:rsidR="0012380D" w:rsidRPr="00E448AA">
              <w:rPr>
                <w:rFonts w:cs="Times New Roman"/>
                <w:sz w:val="24"/>
                <w:szCs w:val="24"/>
              </w:rPr>
              <w:t>о</w:t>
            </w:r>
            <w:r w:rsidRPr="00E448AA">
              <w:rPr>
                <w:rFonts w:cs="Times New Roman"/>
                <w:sz w:val="24"/>
                <w:szCs w:val="24"/>
              </w:rPr>
              <w:t xml:space="preserve"> ли е</w:t>
            </w:r>
            <w:r w:rsidR="00394CFF" w:rsidRPr="00E448AA">
              <w:rPr>
                <w:rFonts w:cs="Times New Roman"/>
                <w:sz w:val="24"/>
                <w:szCs w:val="24"/>
              </w:rPr>
              <w:t xml:space="preserve"> с влязла в сила присъда, за престъпление, аналогично на тези по т. 1, в друга държава членка или трета страна; </w:t>
            </w:r>
            <w:r w:rsidR="008918CE" w:rsidRPr="00E448AA">
              <w:rPr>
                <w:rFonts w:cs="Times New Roman"/>
                <w:sz w:val="24"/>
                <w:szCs w:val="24"/>
              </w:rPr>
              <w:t>(чл. 54, ал. 1, т. 2 ЗОП)*</w:t>
            </w:r>
          </w:p>
          <w:p w14:paraId="3B737E26" w14:textId="77777777" w:rsidR="00A56537" w:rsidRPr="00E448AA" w:rsidRDefault="00A56537" w:rsidP="002609F0">
            <w:pPr>
              <w:rPr>
                <w:rFonts w:cs="Times New Roman"/>
                <w:sz w:val="24"/>
                <w:szCs w:val="24"/>
              </w:rPr>
            </w:pPr>
          </w:p>
        </w:tc>
        <w:tc>
          <w:tcPr>
            <w:tcW w:w="4961" w:type="dxa"/>
            <w:shd w:val="clear" w:color="auto" w:fill="auto"/>
          </w:tcPr>
          <w:p w14:paraId="58BB4F3F" w14:textId="77777777" w:rsidR="0012380D" w:rsidRPr="00E448AA" w:rsidRDefault="0012380D" w:rsidP="0012380D">
            <w:pPr>
              <w:rPr>
                <w:rFonts w:cs="Times New Roman"/>
                <w:sz w:val="24"/>
                <w:szCs w:val="24"/>
              </w:rPr>
            </w:pPr>
            <w:r w:rsidRPr="00E448AA">
              <w:rPr>
                <w:rFonts w:cs="Times New Roman"/>
                <w:sz w:val="24"/>
                <w:szCs w:val="24"/>
              </w:rPr>
              <w:t>[] Да [] Не</w:t>
            </w:r>
          </w:p>
          <w:p w14:paraId="24DBFCC1" w14:textId="77777777" w:rsidR="00A56537" w:rsidRPr="00E448AA" w:rsidRDefault="0012380D" w:rsidP="00810BDB">
            <w:pPr>
              <w:rPr>
                <w:rFonts w:cs="Times New Roman"/>
                <w:sz w:val="24"/>
                <w:szCs w:val="24"/>
              </w:rPr>
            </w:pPr>
            <w:r w:rsidRPr="00E448AA">
              <w:rPr>
                <w:rFonts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448AA">
              <w:rPr>
                <w:rFonts w:cs="Times New Roman"/>
                <w:sz w:val="24"/>
                <w:szCs w:val="24"/>
              </w:rPr>
              <w:br/>
            </w:r>
            <w:r w:rsidRPr="00E448AA">
              <w:rPr>
                <w:rFonts w:cs="Times New Roman"/>
                <w:i/>
                <w:sz w:val="24"/>
                <w:szCs w:val="24"/>
              </w:rPr>
              <w:t>[……][……][……][……]</w:t>
            </w:r>
          </w:p>
        </w:tc>
      </w:tr>
      <w:tr w:rsidR="00A56537" w:rsidRPr="00E448AA" w14:paraId="0C950C6B" w14:textId="77777777" w:rsidTr="00241A46">
        <w:tc>
          <w:tcPr>
            <w:tcW w:w="5070" w:type="dxa"/>
            <w:shd w:val="clear" w:color="auto" w:fill="auto"/>
          </w:tcPr>
          <w:p w14:paraId="0713B557" w14:textId="77777777" w:rsidR="00A56537" w:rsidRPr="00E448AA" w:rsidRDefault="00241A46" w:rsidP="002609F0">
            <w:pPr>
              <w:rPr>
                <w:rFonts w:cs="Times New Roman"/>
                <w:sz w:val="24"/>
                <w:szCs w:val="24"/>
              </w:rPr>
            </w:pPr>
            <w:r w:rsidRPr="00E448AA">
              <w:rPr>
                <w:rFonts w:cs="Times New Roman"/>
                <w:sz w:val="24"/>
                <w:szCs w:val="24"/>
              </w:rPr>
              <w:t xml:space="preserve">3. </w:t>
            </w:r>
            <w:r w:rsidR="002523A3" w:rsidRPr="00E448AA">
              <w:rPr>
                <w:rFonts w:cs="Times New Roman"/>
                <w:sz w:val="24"/>
                <w:szCs w:val="24"/>
              </w:rPr>
              <w:t xml:space="preserve">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E448AA">
              <w:rPr>
                <w:rFonts w:cs="Times New Roman"/>
                <w:sz w:val="24"/>
                <w:szCs w:val="24"/>
              </w:rPr>
              <w:t>(чл. 54, ал. 1, т. 3 ЗОП)</w:t>
            </w:r>
          </w:p>
        </w:tc>
        <w:tc>
          <w:tcPr>
            <w:tcW w:w="4961" w:type="dxa"/>
            <w:shd w:val="clear" w:color="auto" w:fill="auto"/>
          </w:tcPr>
          <w:p w14:paraId="1A206D9A" w14:textId="77777777" w:rsidR="001640A8" w:rsidRPr="00E448AA" w:rsidRDefault="001640A8" w:rsidP="008C5EFB">
            <w:pPr>
              <w:rPr>
                <w:rFonts w:cs="Times New Roman"/>
                <w:sz w:val="24"/>
                <w:szCs w:val="24"/>
              </w:rPr>
            </w:pPr>
          </w:p>
          <w:p w14:paraId="691959C0" w14:textId="77777777" w:rsidR="00A56537" w:rsidRPr="00E448AA" w:rsidRDefault="00A56537" w:rsidP="008C5EFB">
            <w:pPr>
              <w:rPr>
                <w:rFonts w:cs="Times New Roman"/>
                <w:sz w:val="24"/>
                <w:szCs w:val="24"/>
              </w:rPr>
            </w:pPr>
            <w:r w:rsidRPr="00E448AA">
              <w:rPr>
                <w:rFonts w:cs="Times New Roman"/>
                <w:sz w:val="24"/>
                <w:szCs w:val="24"/>
              </w:rPr>
              <w:t xml:space="preserve">[] Да [] Не </w:t>
            </w:r>
          </w:p>
        </w:tc>
      </w:tr>
      <w:tr w:rsidR="002523A3" w:rsidRPr="00E448AA" w14:paraId="396C9B08" w14:textId="77777777" w:rsidTr="003961C7">
        <w:trPr>
          <w:trHeight w:val="724"/>
        </w:trPr>
        <w:tc>
          <w:tcPr>
            <w:tcW w:w="5070" w:type="dxa"/>
            <w:shd w:val="clear" w:color="auto" w:fill="auto"/>
          </w:tcPr>
          <w:p w14:paraId="4D0A2D67" w14:textId="77777777" w:rsidR="002523A3" w:rsidRPr="00E448AA" w:rsidRDefault="00241A46" w:rsidP="003961C7">
            <w:pPr>
              <w:rPr>
                <w:rFonts w:cs="Times New Roman"/>
                <w:sz w:val="24"/>
                <w:szCs w:val="24"/>
              </w:rPr>
            </w:pPr>
            <w:r w:rsidRPr="00E448AA">
              <w:rPr>
                <w:rFonts w:cs="Times New Roman"/>
                <w:sz w:val="24"/>
                <w:szCs w:val="24"/>
              </w:rPr>
              <w:t xml:space="preserve">4. </w:t>
            </w:r>
            <w:r w:rsidR="002523A3" w:rsidRPr="00E448AA">
              <w:rPr>
                <w:rFonts w:cs="Times New Roman"/>
                <w:sz w:val="24"/>
                <w:szCs w:val="24"/>
              </w:rPr>
              <w:t xml:space="preserve">Налице ли е неравнопоставеност в случаите по чл. 44, ал. 5 ЗОП </w:t>
            </w:r>
            <w:r w:rsidR="008918CE" w:rsidRPr="00E448AA">
              <w:rPr>
                <w:rFonts w:cs="Times New Roman"/>
                <w:sz w:val="24"/>
                <w:szCs w:val="24"/>
              </w:rPr>
              <w:t>(чл. 54, ал. 1, т. 4 ЗОП)</w:t>
            </w:r>
          </w:p>
        </w:tc>
        <w:tc>
          <w:tcPr>
            <w:tcW w:w="4961" w:type="dxa"/>
            <w:shd w:val="clear" w:color="auto" w:fill="auto"/>
          </w:tcPr>
          <w:p w14:paraId="1A7C9BAA" w14:textId="77777777" w:rsidR="002523A3" w:rsidRPr="00E448AA" w:rsidRDefault="002523A3" w:rsidP="008C5EFB">
            <w:pPr>
              <w:rPr>
                <w:rFonts w:cs="Times New Roman"/>
                <w:sz w:val="24"/>
                <w:szCs w:val="24"/>
              </w:rPr>
            </w:pPr>
            <w:r w:rsidRPr="00E448AA">
              <w:rPr>
                <w:rFonts w:cs="Times New Roman"/>
                <w:sz w:val="24"/>
                <w:szCs w:val="24"/>
              </w:rPr>
              <w:t>[] Да [] Не</w:t>
            </w:r>
          </w:p>
        </w:tc>
      </w:tr>
      <w:tr w:rsidR="002523A3" w:rsidRPr="00E448AA"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6DB13D13" w:rsidR="002523A3" w:rsidRPr="00E448AA" w:rsidRDefault="00241A46" w:rsidP="002609F0">
            <w:pPr>
              <w:rPr>
                <w:rFonts w:cs="Times New Roman"/>
                <w:sz w:val="24"/>
                <w:szCs w:val="24"/>
              </w:rPr>
            </w:pPr>
            <w:r w:rsidRPr="00E448AA">
              <w:rPr>
                <w:rFonts w:cs="Times New Roman"/>
                <w:sz w:val="24"/>
                <w:szCs w:val="24"/>
              </w:rPr>
              <w:t>5.</w:t>
            </w:r>
            <w:r w:rsidR="00425B5B" w:rsidRPr="00E448AA">
              <w:rPr>
                <w:rFonts w:cs="Times New Roman"/>
                <w:sz w:val="24"/>
                <w:szCs w:val="24"/>
              </w:rPr>
              <w:t xml:space="preserve"> </w:t>
            </w:r>
            <w:r w:rsidRPr="00E448AA">
              <w:rPr>
                <w:rFonts w:cs="Times New Roman"/>
                <w:sz w:val="24"/>
                <w:szCs w:val="24"/>
              </w:rPr>
              <w:t xml:space="preserve">а) </w:t>
            </w:r>
            <w:r w:rsidR="002523A3" w:rsidRPr="00E448AA">
              <w:rPr>
                <w:rFonts w:cs="Times New Roman"/>
                <w:sz w:val="24"/>
                <w:szCs w:val="24"/>
              </w:rPr>
              <w:t xml:space="preserve">Участникът представил ли е </w:t>
            </w:r>
            <w:r w:rsidR="00FF37B2" w:rsidRPr="00E448AA">
              <w:rPr>
                <w:rFonts w:cs="Times New Roman"/>
                <w:sz w:val="24"/>
                <w:szCs w:val="24"/>
              </w:rPr>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2523A3" w:rsidRPr="00E448AA">
              <w:rPr>
                <w:rFonts w:cs="Times New Roman"/>
                <w:sz w:val="24"/>
                <w:szCs w:val="24"/>
              </w:rPr>
              <w:t>.</w:t>
            </w:r>
            <w:r w:rsidR="008918CE" w:rsidRPr="00E448AA">
              <w:rPr>
                <w:rFonts w:cs="Times New Roman"/>
                <w:sz w:val="24"/>
                <w:szCs w:val="24"/>
              </w:rPr>
              <w:t xml:space="preserve"> (чл. 54, ал. 1, т. 5, б. „а“ ЗОП)</w:t>
            </w:r>
          </w:p>
          <w:p w14:paraId="6B8A650B" w14:textId="77777777" w:rsidR="002523A3" w:rsidRPr="00E448AA" w:rsidRDefault="00EE0BDC" w:rsidP="002609F0">
            <w:pPr>
              <w:pStyle w:val="a3"/>
              <w:ind w:left="0"/>
              <w:rPr>
                <w:rFonts w:cs="Times New Roman"/>
                <w:sz w:val="24"/>
                <w:szCs w:val="24"/>
              </w:rPr>
            </w:pPr>
            <w:r w:rsidRPr="00E448AA">
              <w:rPr>
                <w:rFonts w:cs="Times New Roman"/>
                <w:sz w:val="24"/>
                <w:szCs w:val="24"/>
              </w:rPr>
              <w:t>б</w:t>
            </w:r>
            <w:r w:rsidR="00241A46" w:rsidRPr="00E448AA">
              <w:rPr>
                <w:rFonts w:cs="Times New Roman"/>
                <w:sz w:val="24"/>
                <w:szCs w:val="24"/>
              </w:rPr>
              <w:t xml:space="preserve">) </w:t>
            </w:r>
            <w:r w:rsidR="00425B5B" w:rsidRPr="00E448AA">
              <w:rPr>
                <w:rFonts w:cs="Times New Roman"/>
                <w:sz w:val="24"/>
                <w:szCs w:val="24"/>
              </w:rPr>
              <w:t xml:space="preserve">По отношение на участника установено ли </w:t>
            </w:r>
            <w:r w:rsidR="00425B5B" w:rsidRPr="00E448AA">
              <w:rPr>
                <w:rFonts w:cs="Times New Roman"/>
                <w:sz w:val="24"/>
                <w:szCs w:val="24"/>
              </w:rPr>
              <w:lastRenderedPageBreak/>
              <w:t xml:space="preserve">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sidRPr="00E448AA">
              <w:rPr>
                <w:rFonts w:cs="Times New Roman"/>
                <w:sz w:val="24"/>
                <w:szCs w:val="24"/>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Pr="00E448AA" w:rsidRDefault="002523A3" w:rsidP="008C5EFB">
            <w:pPr>
              <w:rPr>
                <w:rFonts w:cs="Times New Roman"/>
                <w:sz w:val="24"/>
                <w:szCs w:val="24"/>
              </w:rPr>
            </w:pPr>
            <w:r w:rsidRPr="00E448AA">
              <w:rPr>
                <w:rFonts w:cs="Times New Roman"/>
                <w:sz w:val="24"/>
                <w:szCs w:val="24"/>
              </w:rPr>
              <w:lastRenderedPageBreak/>
              <w:t xml:space="preserve">[] Да [] Не </w:t>
            </w:r>
          </w:p>
          <w:p w14:paraId="119BA46B" w14:textId="77777777" w:rsidR="00241A46" w:rsidRPr="00E448AA" w:rsidRDefault="00241A46" w:rsidP="008C5EFB">
            <w:pPr>
              <w:rPr>
                <w:rFonts w:cs="Times New Roman"/>
                <w:sz w:val="24"/>
                <w:szCs w:val="24"/>
              </w:rPr>
            </w:pPr>
          </w:p>
          <w:p w14:paraId="1AFF52F9" w14:textId="77777777" w:rsidR="00241A46" w:rsidRPr="00E448AA" w:rsidRDefault="00241A46" w:rsidP="008C5EFB">
            <w:pPr>
              <w:rPr>
                <w:rFonts w:cs="Times New Roman"/>
                <w:sz w:val="24"/>
                <w:szCs w:val="24"/>
              </w:rPr>
            </w:pPr>
          </w:p>
          <w:p w14:paraId="501ED37A" w14:textId="77777777" w:rsidR="00241A46" w:rsidRPr="00E448AA" w:rsidRDefault="00241A46" w:rsidP="008C5EFB">
            <w:pPr>
              <w:rPr>
                <w:rFonts w:cs="Times New Roman"/>
                <w:sz w:val="24"/>
                <w:szCs w:val="24"/>
              </w:rPr>
            </w:pPr>
          </w:p>
          <w:p w14:paraId="49A3D1ED" w14:textId="77777777" w:rsidR="00241A46" w:rsidRPr="00E448AA" w:rsidRDefault="00241A46" w:rsidP="008C5EFB">
            <w:pPr>
              <w:rPr>
                <w:rFonts w:cs="Times New Roman"/>
                <w:sz w:val="24"/>
                <w:szCs w:val="24"/>
              </w:rPr>
            </w:pPr>
            <w:r w:rsidRPr="00E448AA">
              <w:rPr>
                <w:rFonts w:cs="Times New Roman"/>
                <w:sz w:val="24"/>
                <w:szCs w:val="24"/>
              </w:rPr>
              <w:lastRenderedPageBreak/>
              <w:t>[] Да [] Не</w:t>
            </w:r>
          </w:p>
        </w:tc>
      </w:tr>
      <w:tr w:rsidR="002523A3" w:rsidRPr="00E448AA"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E448AA" w:rsidRDefault="00241A46" w:rsidP="008918CE">
            <w:pPr>
              <w:rPr>
                <w:rFonts w:cs="Times New Roman"/>
                <w:sz w:val="24"/>
                <w:szCs w:val="24"/>
              </w:rPr>
            </w:pPr>
            <w:r w:rsidRPr="00E448AA">
              <w:rPr>
                <w:rFonts w:cs="Times New Roman"/>
                <w:sz w:val="24"/>
                <w:szCs w:val="24"/>
              </w:rPr>
              <w:lastRenderedPageBreak/>
              <w:t xml:space="preserve">6. </w:t>
            </w:r>
            <w:r w:rsidR="00425B5B" w:rsidRPr="00E448AA">
              <w:rPr>
                <w:rFonts w:cs="Times New Roman"/>
                <w:sz w:val="24"/>
                <w:szCs w:val="24"/>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sidRPr="00E448AA">
              <w:rPr>
                <w:rFonts w:cs="Times New Roman"/>
                <w:sz w:val="24"/>
                <w:szCs w:val="24"/>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Pr="00E448AA" w:rsidRDefault="00241A46" w:rsidP="008C5EFB">
            <w:pPr>
              <w:rPr>
                <w:rFonts w:cs="Times New Roman"/>
                <w:sz w:val="24"/>
                <w:szCs w:val="24"/>
              </w:rPr>
            </w:pPr>
          </w:p>
          <w:p w14:paraId="3E1D7658" w14:textId="77777777" w:rsidR="002523A3" w:rsidRPr="00E448AA" w:rsidRDefault="00241A46" w:rsidP="008C5EFB">
            <w:pPr>
              <w:rPr>
                <w:rFonts w:cs="Times New Roman"/>
                <w:sz w:val="24"/>
                <w:szCs w:val="24"/>
              </w:rPr>
            </w:pPr>
            <w:r w:rsidRPr="00E448AA">
              <w:rPr>
                <w:rFonts w:cs="Times New Roman"/>
                <w:sz w:val="24"/>
                <w:szCs w:val="24"/>
              </w:rPr>
              <w:t>[] Да [] Не</w:t>
            </w:r>
          </w:p>
        </w:tc>
      </w:tr>
      <w:tr w:rsidR="00241A46" w:rsidRPr="00E448AA"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E448AA" w:rsidRDefault="00241A46" w:rsidP="00EE0BDC">
            <w:pPr>
              <w:rPr>
                <w:rFonts w:cs="Times New Roman"/>
                <w:sz w:val="24"/>
                <w:szCs w:val="24"/>
              </w:rPr>
            </w:pPr>
            <w:r w:rsidRPr="00E448AA">
              <w:rPr>
                <w:rFonts w:cs="Times New Roman"/>
                <w:sz w:val="24"/>
                <w:szCs w:val="24"/>
              </w:rPr>
              <w:t xml:space="preserve">7. </w:t>
            </w:r>
            <w:r w:rsidR="00EE0BDC" w:rsidRPr="00E448AA">
              <w:rPr>
                <w:rFonts w:cs="Times New Roman"/>
                <w:sz w:val="24"/>
                <w:szCs w:val="24"/>
              </w:rPr>
              <w:t>За лице по чл. 192,  ал. 2  ЗОП н</w:t>
            </w:r>
            <w:r w:rsidRPr="00E448AA">
              <w:rPr>
                <w:rFonts w:cs="Times New Roman"/>
                <w:sz w:val="24"/>
                <w:szCs w:val="24"/>
              </w:rPr>
              <w:t xml:space="preserve">алице ли е конфликт на интереси, който не може да бъде отстранен </w:t>
            </w:r>
            <w:r w:rsidR="008918CE" w:rsidRPr="00E448AA">
              <w:rPr>
                <w:rFonts w:cs="Times New Roman"/>
                <w:sz w:val="24"/>
                <w:szCs w:val="24"/>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E448AA" w:rsidRDefault="00241A46" w:rsidP="008C5EFB">
            <w:pPr>
              <w:rPr>
                <w:rFonts w:cs="Times New Roman"/>
                <w:sz w:val="24"/>
                <w:szCs w:val="24"/>
              </w:rPr>
            </w:pPr>
            <w:r w:rsidRPr="00E448AA">
              <w:rPr>
                <w:rFonts w:cs="Times New Roman"/>
                <w:sz w:val="24"/>
                <w:szCs w:val="24"/>
              </w:rPr>
              <w:t>[] Да [] Не</w:t>
            </w:r>
          </w:p>
        </w:tc>
      </w:tr>
    </w:tbl>
    <w:p w14:paraId="6A7F5951" w14:textId="77777777" w:rsidR="008918CE" w:rsidRPr="00E448AA" w:rsidRDefault="008918CE" w:rsidP="008918CE">
      <w:pPr>
        <w:pStyle w:val="SectionTitle"/>
        <w:ind w:firstLine="708"/>
        <w:jc w:val="both"/>
        <w:rPr>
          <w:rFonts w:eastAsiaTheme="minorHAnsi"/>
          <w:b w:val="0"/>
          <w:smallCaps w:val="0"/>
          <w:sz w:val="24"/>
          <w:szCs w:val="24"/>
          <w:lang w:eastAsia="en-US"/>
        </w:rPr>
      </w:pPr>
      <w:r w:rsidRPr="00E448AA">
        <w:rPr>
          <w:rFonts w:eastAsiaTheme="minorHAnsi"/>
          <w:b w:val="0"/>
          <w:smallCaps w:val="0"/>
          <w:sz w:val="24"/>
          <w:szCs w:val="24"/>
          <w:lang w:eastAsia="en-US"/>
        </w:rPr>
        <w:t>*</w:t>
      </w:r>
      <w:r w:rsidR="001640A8" w:rsidRPr="00E448AA">
        <w:rPr>
          <w:rFonts w:eastAsiaTheme="minorHAnsi"/>
          <w:b w:val="0"/>
          <w:smallCaps w:val="0"/>
          <w:sz w:val="24"/>
          <w:szCs w:val="24"/>
          <w:lang w:eastAsia="en-US"/>
        </w:rPr>
        <w:t xml:space="preserve"> Съгласно чл. 19</w:t>
      </w:r>
      <w:r w:rsidR="009F741C" w:rsidRPr="00E448AA">
        <w:rPr>
          <w:rFonts w:eastAsiaTheme="minorHAnsi"/>
          <w:b w:val="0"/>
          <w:smallCaps w:val="0"/>
          <w:sz w:val="24"/>
          <w:szCs w:val="24"/>
          <w:lang w:eastAsia="en-US"/>
        </w:rPr>
        <w:t>2, ал. 2 ЗОП. о</w:t>
      </w:r>
      <w:r w:rsidRPr="00E448AA">
        <w:rPr>
          <w:rFonts w:eastAsiaTheme="minorHAnsi"/>
          <w:b w:val="0"/>
          <w:smallCaps w:val="0"/>
          <w:sz w:val="24"/>
          <w:szCs w:val="24"/>
          <w:lang w:eastAsia="en-US"/>
        </w:rPr>
        <w:t xml:space="preserve">снованията по чл. 54, ал. 1, т. 1, 2 и 7 ЗОП се отнасят за лицата, които представляват участника. </w:t>
      </w:r>
    </w:p>
    <w:p w14:paraId="32926573" w14:textId="77777777" w:rsidR="004C626D" w:rsidRPr="00E448AA" w:rsidRDefault="008918CE" w:rsidP="00E52200">
      <w:pPr>
        <w:pStyle w:val="SectionTitle"/>
        <w:ind w:firstLine="708"/>
        <w:jc w:val="both"/>
        <w:rPr>
          <w:rFonts w:eastAsiaTheme="minorHAnsi"/>
          <w:b w:val="0"/>
          <w:smallCaps w:val="0"/>
          <w:sz w:val="24"/>
          <w:szCs w:val="24"/>
          <w:lang w:eastAsia="en-US"/>
        </w:rPr>
      </w:pPr>
      <w:r w:rsidRPr="00E448AA">
        <w:rPr>
          <w:rFonts w:eastAsiaTheme="minorHAnsi"/>
          <w:b w:val="0"/>
          <w:smallCaps w:val="0"/>
          <w:sz w:val="24"/>
          <w:szCs w:val="24"/>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227E27BE" w14:textId="6EC06F2D" w:rsidR="009C3EF3" w:rsidRPr="00E448AA" w:rsidRDefault="009C3EF3" w:rsidP="009C3EF3">
      <w:pPr>
        <w:pStyle w:val="1"/>
        <w:rPr>
          <w:rFonts w:eastAsiaTheme="minorHAnsi"/>
          <w:sz w:val="24"/>
          <w:szCs w:val="24"/>
        </w:rPr>
      </w:pPr>
      <w:r w:rsidRPr="00E448AA">
        <w:rPr>
          <w:rFonts w:eastAsiaTheme="minorHAnsi"/>
          <w:sz w:val="24"/>
          <w:szCs w:val="24"/>
        </w:rPr>
        <w:t>Технически и професионални способности: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7B5587" w:rsidRPr="00E448AA" w14:paraId="05D1B8B6"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316D3657" w14:textId="77777777" w:rsidR="007B5587" w:rsidRPr="00E448AA" w:rsidRDefault="007B5587" w:rsidP="007B5587">
            <w:pPr>
              <w:numPr>
                <w:ilvl w:val="1"/>
                <w:numId w:val="2"/>
              </w:numPr>
              <w:spacing w:before="120" w:after="120"/>
              <w:ind w:left="34" w:firstLine="142"/>
              <w:contextualSpacing/>
              <w:jc w:val="both"/>
              <w:rPr>
                <w:rFonts w:eastAsia="Calibri" w:cs="Times New Roman"/>
                <w:b/>
                <w:i/>
                <w:sz w:val="24"/>
                <w:szCs w:val="24"/>
              </w:rPr>
            </w:pPr>
            <w:r w:rsidRPr="00E448AA">
              <w:rPr>
                <w:rFonts w:eastAsia="Calibri"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14:paraId="45CA880A" w14:textId="77777777" w:rsidR="007B5587" w:rsidRPr="00E448AA" w:rsidRDefault="007B5587" w:rsidP="007B5587">
            <w:pPr>
              <w:spacing w:before="120" w:after="120"/>
              <w:jc w:val="both"/>
              <w:rPr>
                <w:rFonts w:eastAsia="Calibri" w:cs="Times New Roman"/>
                <w:b/>
                <w:i/>
                <w:sz w:val="24"/>
                <w:szCs w:val="24"/>
              </w:rPr>
            </w:pPr>
            <w:r w:rsidRPr="00E448AA">
              <w:rPr>
                <w:rFonts w:eastAsia="Calibri" w:cs="Times New Roman"/>
                <w:b/>
                <w:i/>
                <w:sz w:val="24"/>
                <w:szCs w:val="24"/>
              </w:rPr>
              <w:t>Отговор:</w:t>
            </w:r>
          </w:p>
        </w:tc>
      </w:tr>
      <w:tr w:rsidR="007B5587" w:rsidRPr="00E448AA" w14:paraId="7346E33D" w14:textId="77777777" w:rsidTr="00A75E80">
        <w:tc>
          <w:tcPr>
            <w:tcW w:w="5104" w:type="dxa"/>
            <w:tcBorders>
              <w:top w:val="single" w:sz="4" w:space="0" w:color="auto"/>
              <w:left w:val="single" w:sz="4" w:space="0" w:color="auto"/>
              <w:bottom w:val="single" w:sz="4" w:space="0" w:color="auto"/>
              <w:right w:val="single" w:sz="4" w:space="0" w:color="auto"/>
            </w:tcBorders>
          </w:tcPr>
          <w:p w14:paraId="59A7BFC2" w14:textId="77777777" w:rsidR="007B5587" w:rsidRPr="00E448AA" w:rsidRDefault="007B5587" w:rsidP="007B5587">
            <w:pPr>
              <w:spacing w:before="120" w:after="120"/>
              <w:rPr>
                <w:rFonts w:eastAsia="Calibri" w:cs="Times New Roman"/>
                <w:b/>
                <w:i/>
                <w:sz w:val="24"/>
                <w:szCs w:val="24"/>
              </w:rPr>
            </w:pPr>
            <w:r w:rsidRPr="00E448AA">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137464AC" w14:textId="77777777" w:rsidR="007B5587" w:rsidRPr="00E448AA" w:rsidRDefault="007B5587" w:rsidP="007B5587">
            <w:pPr>
              <w:spacing w:before="120" w:after="120"/>
              <w:jc w:val="both"/>
              <w:rPr>
                <w:rFonts w:eastAsia="Calibri" w:cs="Times New Roman"/>
                <w:b/>
                <w:i/>
                <w:sz w:val="24"/>
                <w:szCs w:val="24"/>
              </w:rPr>
            </w:pPr>
          </w:p>
        </w:tc>
      </w:tr>
      <w:tr w:rsidR="007B5587" w:rsidRPr="00E448AA" w14:paraId="59E82ABB" w14:textId="77777777" w:rsidTr="00A75E80">
        <w:tc>
          <w:tcPr>
            <w:tcW w:w="5104" w:type="dxa"/>
            <w:tcBorders>
              <w:top w:val="single" w:sz="4" w:space="0" w:color="auto"/>
              <w:left w:val="single" w:sz="4" w:space="0" w:color="auto"/>
              <w:bottom w:val="single" w:sz="4" w:space="0" w:color="auto"/>
              <w:right w:val="single" w:sz="4" w:space="0" w:color="auto"/>
            </w:tcBorders>
          </w:tcPr>
          <w:p w14:paraId="01888351" w14:textId="77777777" w:rsidR="007B5587" w:rsidRPr="00E448AA" w:rsidRDefault="007B5587" w:rsidP="007B5587">
            <w:pPr>
              <w:numPr>
                <w:ilvl w:val="1"/>
                <w:numId w:val="2"/>
              </w:numPr>
              <w:spacing w:before="120" w:after="120"/>
              <w:ind w:left="0" w:firstLine="176"/>
              <w:contextualSpacing/>
              <w:jc w:val="both"/>
              <w:rPr>
                <w:rFonts w:eastAsia="Calibri" w:cs="Times New Roman"/>
                <w:b/>
                <w:i/>
                <w:sz w:val="24"/>
                <w:szCs w:val="24"/>
              </w:rPr>
            </w:pPr>
            <w:r w:rsidRPr="00E448AA">
              <w:rPr>
                <w:rFonts w:eastAsia="Calibri"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6D225A1E" w14:textId="77777777" w:rsidR="007B5587" w:rsidRPr="00E448AA" w:rsidRDefault="007B5587" w:rsidP="007B5587">
            <w:pPr>
              <w:spacing w:before="120" w:after="120"/>
              <w:jc w:val="both"/>
              <w:rPr>
                <w:rFonts w:eastAsia="Calibri" w:cs="Times New Roman"/>
                <w:b/>
                <w:i/>
                <w:sz w:val="24"/>
                <w:szCs w:val="24"/>
              </w:rPr>
            </w:pPr>
            <w:r w:rsidRPr="00E448AA">
              <w:rPr>
                <w:rFonts w:eastAsia="Calibri" w:cs="Times New Roman"/>
                <w:b/>
                <w:i/>
                <w:sz w:val="24"/>
                <w:szCs w:val="24"/>
              </w:rPr>
              <w:t>Отговор:</w:t>
            </w:r>
          </w:p>
        </w:tc>
      </w:tr>
      <w:tr w:rsidR="007B5587" w:rsidRPr="00E448AA" w14:paraId="6C859308" w14:textId="77777777" w:rsidTr="00A75E80">
        <w:tc>
          <w:tcPr>
            <w:tcW w:w="5104" w:type="dxa"/>
            <w:tcBorders>
              <w:top w:val="single" w:sz="4" w:space="0" w:color="auto"/>
              <w:left w:val="single" w:sz="4" w:space="0" w:color="auto"/>
              <w:bottom w:val="single" w:sz="4" w:space="0" w:color="auto"/>
              <w:right w:val="single" w:sz="4" w:space="0" w:color="auto"/>
            </w:tcBorders>
          </w:tcPr>
          <w:p w14:paraId="3ABC3AA6" w14:textId="77777777" w:rsidR="007B5587" w:rsidRPr="00E448AA" w:rsidRDefault="007B5587" w:rsidP="007B5587">
            <w:pPr>
              <w:rPr>
                <w:rFonts w:cs="Times New Roman"/>
                <w:sz w:val="24"/>
                <w:szCs w:val="24"/>
              </w:rPr>
            </w:pPr>
            <w:r w:rsidRPr="00E448AA">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6222CFAA" w14:textId="77777777" w:rsidR="007B5587" w:rsidRPr="00E448AA" w:rsidRDefault="007B5587" w:rsidP="007B5587">
            <w:pPr>
              <w:rPr>
                <w:rFonts w:cs="Times New Roman"/>
                <w:sz w:val="24"/>
                <w:szCs w:val="24"/>
              </w:rPr>
            </w:pPr>
          </w:p>
        </w:tc>
      </w:tr>
      <w:tr w:rsidR="007B5587" w:rsidRPr="00E448AA" w14:paraId="05876640"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5B6697C9" w14:textId="77777777" w:rsidR="007B5587" w:rsidRPr="00E448AA" w:rsidRDefault="007B5587" w:rsidP="007B5587">
            <w:pPr>
              <w:numPr>
                <w:ilvl w:val="1"/>
                <w:numId w:val="2"/>
              </w:numPr>
              <w:spacing w:before="120" w:after="120"/>
              <w:ind w:left="0" w:firstLine="176"/>
              <w:contextualSpacing/>
              <w:jc w:val="both"/>
              <w:rPr>
                <w:rFonts w:eastAsia="Calibri" w:cs="Times New Roman"/>
                <w:b/>
                <w:i/>
                <w:sz w:val="24"/>
                <w:szCs w:val="24"/>
              </w:rPr>
            </w:pPr>
            <w:r w:rsidRPr="00E448AA">
              <w:rPr>
                <w:rFonts w:eastAsia="Calibri"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09D9D9DB" w14:textId="77777777" w:rsidR="007B5587" w:rsidRPr="00E448AA" w:rsidRDefault="007B5587" w:rsidP="007B5587">
            <w:pPr>
              <w:spacing w:before="120" w:after="120"/>
              <w:jc w:val="both"/>
              <w:rPr>
                <w:rFonts w:eastAsia="Calibri" w:cs="Times New Roman"/>
                <w:b/>
                <w:i/>
                <w:sz w:val="24"/>
                <w:szCs w:val="24"/>
              </w:rPr>
            </w:pPr>
            <w:r w:rsidRPr="00E448AA">
              <w:rPr>
                <w:rFonts w:eastAsia="Calibri" w:cs="Times New Roman"/>
                <w:b/>
                <w:i/>
                <w:sz w:val="24"/>
                <w:szCs w:val="24"/>
              </w:rPr>
              <w:t>Отговор:</w:t>
            </w:r>
          </w:p>
        </w:tc>
      </w:tr>
      <w:tr w:rsidR="007B5587" w:rsidRPr="00E448AA" w14:paraId="01F59D7A" w14:textId="77777777" w:rsidTr="007B5587">
        <w:tc>
          <w:tcPr>
            <w:tcW w:w="5104" w:type="dxa"/>
            <w:tcBorders>
              <w:top w:val="single" w:sz="4" w:space="0" w:color="auto"/>
              <w:left w:val="single" w:sz="4" w:space="0" w:color="auto"/>
              <w:bottom w:val="single" w:sz="4" w:space="0" w:color="auto"/>
              <w:right w:val="single" w:sz="4" w:space="0" w:color="auto"/>
            </w:tcBorders>
          </w:tcPr>
          <w:p w14:paraId="7E91CA49" w14:textId="77777777" w:rsidR="007B5587" w:rsidRPr="00E448AA" w:rsidRDefault="007B5587" w:rsidP="00A75E80">
            <w:pPr>
              <w:rPr>
                <w:rFonts w:cs="Times New Roman"/>
                <w:sz w:val="24"/>
                <w:szCs w:val="24"/>
              </w:rPr>
            </w:pPr>
            <w:r w:rsidRPr="00E448AA">
              <w:rPr>
                <w:rFonts w:cs="Times New Roman"/>
                <w:sz w:val="24"/>
                <w:szCs w:val="24"/>
              </w:rPr>
              <w:t>Икономическият оператор ще може ли да представи сертификат, изготвен от независим орган и доказващ, че икономическият оператор отговаря на стандарт БДС EN ISO 9001:2015 или еквивалентен, чийто обхват е в съответствие с предмета на поръчката?</w:t>
            </w:r>
          </w:p>
          <w:p w14:paraId="3A0A51E6" w14:textId="77777777" w:rsidR="007B5587" w:rsidRPr="00E448AA" w:rsidRDefault="007B5587" w:rsidP="00A75E80">
            <w:pPr>
              <w:rPr>
                <w:rFonts w:cs="Times New Roman"/>
                <w:i/>
                <w:sz w:val="24"/>
                <w:szCs w:val="24"/>
              </w:rPr>
            </w:pPr>
            <w:r w:rsidRPr="00E448AA">
              <w:rPr>
                <w:rFonts w:cs="Times New Roman"/>
                <w:i/>
                <w:sz w:val="24"/>
                <w:szCs w:val="24"/>
              </w:rPr>
              <w:t xml:space="preserve">Ако „да“, моля посочете номер, издател, дата на издаване на съответния документ, обхват </w:t>
            </w:r>
            <w:r w:rsidRPr="00E448AA">
              <w:rPr>
                <w:rFonts w:cs="Times New Roman"/>
                <w:i/>
                <w:sz w:val="24"/>
                <w:szCs w:val="24"/>
              </w:rPr>
              <w:lastRenderedPageBreak/>
              <w:t>на сертификация</w:t>
            </w:r>
          </w:p>
          <w:p w14:paraId="38F4B64D" w14:textId="77777777" w:rsidR="007B5587" w:rsidRPr="00E448AA" w:rsidRDefault="007B5587" w:rsidP="00A75E80">
            <w:pPr>
              <w:rPr>
                <w:rFonts w:cs="Times New Roman"/>
                <w:i/>
                <w:sz w:val="24"/>
                <w:szCs w:val="24"/>
              </w:rPr>
            </w:pPr>
            <w:r w:rsidRPr="00E448AA">
              <w:rPr>
                <w:rFonts w:cs="Times New Roman"/>
                <w:i/>
                <w:sz w:val="24"/>
                <w:szCs w:val="24"/>
              </w:rPr>
              <w:t>Ако „не“, моля, обяснете защо и посочете какви други доказателства относно схемата за гарантиране на качеството могат да бъдат представени</w:t>
            </w:r>
          </w:p>
          <w:p w14:paraId="2B1F4F1F" w14:textId="1F028855" w:rsidR="007B5587" w:rsidRPr="00E448AA" w:rsidRDefault="007B5587" w:rsidP="007B5587">
            <w:pPr>
              <w:rPr>
                <w:rFonts w:cs="Times New Roman"/>
                <w:sz w:val="24"/>
                <w:szCs w:val="24"/>
              </w:rPr>
            </w:pPr>
            <w:r w:rsidRPr="00E448AA">
              <w:rPr>
                <w:rFonts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14:paraId="3F34EEFC" w14:textId="77777777" w:rsidR="007B5587" w:rsidRPr="00E448AA" w:rsidRDefault="007B5587" w:rsidP="00A75E80">
            <w:pPr>
              <w:rPr>
                <w:rFonts w:cs="Times New Roman"/>
                <w:sz w:val="24"/>
                <w:szCs w:val="24"/>
              </w:rPr>
            </w:pPr>
            <w:r w:rsidRPr="00E448AA">
              <w:rPr>
                <w:rFonts w:cs="Times New Roman"/>
                <w:sz w:val="24"/>
                <w:szCs w:val="24"/>
              </w:rPr>
              <w:lastRenderedPageBreak/>
              <w:t>[] Да [] Не</w:t>
            </w:r>
            <w:r w:rsidRPr="00E448AA">
              <w:rPr>
                <w:rFonts w:cs="Times New Roman"/>
                <w:sz w:val="24"/>
                <w:szCs w:val="24"/>
              </w:rPr>
              <w:br/>
            </w:r>
            <w:r w:rsidRPr="00E448AA">
              <w:rPr>
                <w:rFonts w:cs="Times New Roman"/>
                <w:sz w:val="24"/>
                <w:szCs w:val="24"/>
              </w:rPr>
              <w:br/>
            </w:r>
            <w:r w:rsidRPr="00E448AA">
              <w:rPr>
                <w:rFonts w:cs="Times New Roman"/>
                <w:sz w:val="24"/>
                <w:szCs w:val="24"/>
              </w:rPr>
              <w:br/>
              <w:t>[…]</w:t>
            </w:r>
          </w:p>
          <w:p w14:paraId="6CC105AC" w14:textId="77777777" w:rsidR="007B5587" w:rsidRPr="00E448AA" w:rsidRDefault="007B5587" w:rsidP="00A75E80">
            <w:pPr>
              <w:rPr>
                <w:rFonts w:cs="Times New Roman"/>
                <w:sz w:val="24"/>
                <w:szCs w:val="24"/>
              </w:rPr>
            </w:pPr>
          </w:p>
          <w:p w14:paraId="4403864E" w14:textId="77777777" w:rsidR="007B5587" w:rsidRPr="00E448AA" w:rsidRDefault="007B5587" w:rsidP="00A75E80">
            <w:pPr>
              <w:rPr>
                <w:rFonts w:cs="Times New Roman"/>
                <w:sz w:val="24"/>
                <w:szCs w:val="24"/>
              </w:rPr>
            </w:pPr>
          </w:p>
          <w:p w14:paraId="56442AB0" w14:textId="77777777" w:rsidR="007B5587" w:rsidRPr="00E448AA" w:rsidRDefault="007B5587" w:rsidP="00A75E80">
            <w:pPr>
              <w:rPr>
                <w:rFonts w:cs="Times New Roman"/>
                <w:sz w:val="24"/>
                <w:szCs w:val="24"/>
              </w:rPr>
            </w:pPr>
          </w:p>
          <w:p w14:paraId="10267F4D" w14:textId="77777777" w:rsidR="007B5587" w:rsidRPr="00E448AA" w:rsidRDefault="007B5587" w:rsidP="00A75E80">
            <w:pPr>
              <w:rPr>
                <w:rFonts w:cs="Times New Roman"/>
                <w:sz w:val="24"/>
                <w:szCs w:val="24"/>
              </w:rPr>
            </w:pPr>
          </w:p>
          <w:p w14:paraId="2FEE6CE3" w14:textId="77777777" w:rsidR="007B5587" w:rsidRPr="00E448AA" w:rsidRDefault="007B5587" w:rsidP="00A75E80">
            <w:pPr>
              <w:rPr>
                <w:rFonts w:cs="Times New Roman"/>
                <w:sz w:val="24"/>
                <w:szCs w:val="24"/>
              </w:rPr>
            </w:pPr>
          </w:p>
          <w:p w14:paraId="68D417FB" w14:textId="77777777" w:rsidR="007B5587" w:rsidRPr="00E448AA" w:rsidRDefault="007B5587" w:rsidP="00A75E80">
            <w:pPr>
              <w:rPr>
                <w:rFonts w:cs="Times New Roman"/>
                <w:sz w:val="24"/>
                <w:szCs w:val="24"/>
              </w:rPr>
            </w:pPr>
            <w:r w:rsidRPr="00E448AA">
              <w:rPr>
                <w:rFonts w:cs="Times New Roman"/>
                <w:sz w:val="24"/>
                <w:szCs w:val="24"/>
              </w:rPr>
              <w:t>[...…]</w:t>
            </w:r>
          </w:p>
          <w:p w14:paraId="271C40FB" w14:textId="2BA8D805" w:rsidR="007B5587" w:rsidRPr="00E448AA" w:rsidRDefault="007B5587" w:rsidP="007B5587">
            <w:pPr>
              <w:rPr>
                <w:rFonts w:cs="Times New Roman"/>
                <w:sz w:val="24"/>
                <w:szCs w:val="24"/>
              </w:rPr>
            </w:pPr>
            <w:r w:rsidRPr="00E448AA">
              <w:rPr>
                <w:rFonts w:cs="Times New Roman"/>
                <w:i/>
                <w:sz w:val="24"/>
                <w:szCs w:val="24"/>
              </w:rPr>
              <w:t>(уеб адрес, орган или служба, издаващи документа, точно позоваване на документа)</w:t>
            </w:r>
          </w:p>
        </w:tc>
      </w:tr>
    </w:tbl>
    <w:p w14:paraId="74D65A8F" w14:textId="77777777" w:rsidR="007B5587" w:rsidRPr="00E448AA" w:rsidRDefault="007B5587" w:rsidP="007B5587">
      <w:pPr>
        <w:rPr>
          <w:rFonts w:cs="Times New Roman"/>
          <w:sz w:val="24"/>
          <w:szCs w:val="24"/>
        </w:rPr>
      </w:pPr>
    </w:p>
    <w:p w14:paraId="21CA141A" w14:textId="567326B0" w:rsidR="00766097" w:rsidRPr="00E448AA" w:rsidRDefault="00766097" w:rsidP="004C626D">
      <w:pPr>
        <w:spacing w:after="0" w:line="240" w:lineRule="auto"/>
        <w:ind w:left="709"/>
        <w:jc w:val="both"/>
        <w:rPr>
          <w:rFonts w:eastAsia="Times New Roman" w:cs="Times New Roman"/>
          <w:sz w:val="24"/>
          <w:szCs w:val="24"/>
        </w:rPr>
      </w:pPr>
    </w:p>
    <w:p w14:paraId="6071EE74" w14:textId="77777777" w:rsidR="004C626D" w:rsidRPr="00E448AA" w:rsidRDefault="004C626D" w:rsidP="00351D8B">
      <w:pPr>
        <w:spacing w:after="0" w:line="240" w:lineRule="auto"/>
        <w:ind w:left="720"/>
        <w:contextualSpacing/>
        <w:jc w:val="both"/>
        <w:rPr>
          <w:rFonts w:eastAsia="Times New Roman" w:cs="Times New Roman"/>
          <w:b/>
          <w:sz w:val="24"/>
          <w:szCs w:val="24"/>
        </w:rPr>
      </w:pPr>
      <w:r w:rsidRPr="00E448AA">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E448AA"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5BC60896" w14:textId="77777777" w:rsidR="004C626D" w:rsidRPr="00E448AA" w:rsidRDefault="004C626D" w:rsidP="004C626D">
            <w:pPr>
              <w:spacing w:before="120" w:after="120"/>
              <w:jc w:val="both"/>
              <w:rPr>
                <w:rFonts w:eastAsia="Calibri" w:cs="Times New Roman"/>
                <w:sz w:val="24"/>
                <w:szCs w:val="24"/>
              </w:rPr>
            </w:pPr>
            <w:r w:rsidRPr="00E448AA">
              <w:rPr>
                <w:rFonts w:eastAsia="Calibri" w:cs="Times New Roman"/>
                <w:sz w:val="24"/>
                <w:szCs w:val="24"/>
              </w:rPr>
              <w:t>При изпълнението на горната обществена поръчка ще използва подизпълнители</w:t>
            </w:r>
          </w:p>
          <w:p w14:paraId="57443BA8" w14:textId="77777777" w:rsidR="004C626D" w:rsidRPr="00E448AA" w:rsidRDefault="004C626D" w:rsidP="004C626D">
            <w:pPr>
              <w:spacing w:before="120" w:after="120"/>
              <w:jc w:val="both"/>
              <w:rPr>
                <w:rFonts w:eastAsia="Calibri" w:cs="Times New Roman"/>
                <w:sz w:val="24"/>
                <w:szCs w:val="24"/>
              </w:rPr>
            </w:pPr>
          </w:p>
          <w:p w14:paraId="6FB17BB6" w14:textId="77777777" w:rsidR="004C626D" w:rsidRPr="00E448AA" w:rsidRDefault="004C626D" w:rsidP="004C626D">
            <w:pPr>
              <w:spacing w:before="120" w:after="120"/>
              <w:jc w:val="both"/>
              <w:rPr>
                <w:rFonts w:eastAsia="Calibri" w:cs="Times New Roman"/>
                <w:sz w:val="24"/>
                <w:szCs w:val="24"/>
              </w:rPr>
            </w:pPr>
            <w:r w:rsidRPr="00E448AA">
              <w:rPr>
                <w:rFonts w:eastAsia="Calibri" w:cs="Times New Roman"/>
                <w:sz w:val="24"/>
                <w:szCs w:val="24"/>
              </w:rPr>
              <w:t>Подизпълнител/и ще бъде/бъдат</w:t>
            </w:r>
          </w:p>
          <w:p w14:paraId="06E3F39A" w14:textId="77777777" w:rsidR="004C626D" w:rsidRPr="00E448AA" w:rsidRDefault="004C626D" w:rsidP="004C626D">
            <w:pPr>
              <w:spacing w:before="120" w:after="120"/>
              <w:jc w:val="both"/>
              <w:rPr>
                <w:rFonts w:eastAsia="Calibri" w:cs="Times New Roman"/>
                <w:sz w:val="24"/>
                <w:szCs w:val="24"/>
              </w:rPr>
            </w:pPr>
          </w:p>
          <w:p w14:paraId="7204FF6F" w14:textId="77777777" w:rsidR="004C626D" w:rsidRPr="00E448AA" w:rsidRDefault="004C626D" w:rsidP="004C626D">
            <w:pPr>
              <w:spacing w:before="120" w:after="120"/>
              <w:jc w:val="both"/>
              <w:rPr>
                <w:rFonts w:eastAsia="Calibri" w:cs="Times New Roman"/>
                <w:sz w:val="24"/>
                <w:szCs w:val="24"/>
              </w:rPr>
            </w:pPr>
          </w:p>
          <w:p w14:paraId="44C830C5" w14:textId="77777777" w:rsidR="004C626D" w:rsidRPr="00E448AA" w:rsidRDefault="004C626D" w:rsidP="004C626D">
            <w:pPr>
              <w:spacing w:before="120" w:after="120"/>
              <w:jc w:val="both"/>
              <w:rPr>
                <w:rFonts w:eastAsia="Calibri" w:cs="Times New Roman"/>
                <w:sz w:val="24"/>
                <w:szCs w:val="24"/>
              </w:rPr>
            </w:pPr>
            <w:r w:rsidRPr="00E448AA">
              <w:rPr>
                <w:rFonts w:eastAsia="Calibri" w:cs="Times New Roman"/>
                <w:sz w:val="24"/>
                <w:szCs w:val="24"/>
              </w:rPr>
              <w:t xml:space="preserve">Делът на участие на всички подизпълнители 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E448AA" w:rsidRDefault="004C626D" w:rsidP="004C626D">
            <w:pPr>
              <w:spacing w:before="120" w:after="120"/>
              <w:jc w:val="both"/>
              <w:rPr>
                <w:rFonts w:eastAsia="Calibri" w:cs="Times New Roman"/>
                <w:b/>
                <w:i/>
                <w:sz w:val="24"/>
                <w:szCs w:val="24"/>
              </w:rPr>
            </w:pPr>
            <w:r w:rsidRPr="00E448AA">
              <w:rPr>
                <w:rFonts w:eastAsia="Calibri" w:cs="Times New Roman"/>
                <w:b/>
                <w:i/>
                <w:sz w:val="24"/>
                <w:szCs w:val="24"/>
              </w:rPr>
              <w:t>Отговор:</w:t>
            </w:r>
          </w:p>
          <w:p w14:paraId="62F5FAE5" w14:textId="77777777" w:rsidR="004C626D" w:rsidRPr="00E448AA" w:rsidRDefault="004C626D" w:rsidP="004C626D">
            <w:pPr>
              <w:spacing w:after="0"/>
              <w:rPr>
                <w:rFonts w:eastAsia="Calibri" w:cs="Times New Roman"/>
                <w:sz w:val="24"/>
                <w:szCs w:val="24"/>
              </w:rPr>
            </w:pPr>
            <w:r w:rsidRPr="00E448AA">
              <w:rPr>
                <w:rFonts w:eastAsia="Calibri" w:cs="Times New Roman"/>
                <w:sz w:val="24"/>
                <w:szCs w:val="24"/>
              </w:rPr>
              <w:t>[] Да [] Не</w:t>
            </w:r>
            <w:r w:rsidRPr="00E448AA">
              <w:rPr>
                <w:rFonts w:eastAsia="Calibri" w:cs="Times New Roman"/>
                <w:sz w:val="24"/>
                <w:szCs w:val="24"/>
              </w:rPr>
              <w:br/>
            </w:r>
            <w:r w:rsidRPr="00E448AA">
              <w:rPr>
                <w:rFonts w:eastAsia="Calibri" w:cs="Times New Roman"/>
                <w:sz w:val="24"/>
                <w:szCs w:val="24"/>
              </w:rPr>
              <w:br/>
            </w:r>
            <w:r w:rsidRPr="00E448AA">
              <w:rPr>
                <w:rFonts w:eastAsia="Calibri" w:cs="Times New Roman"/>
                <w:sz w:val="24"/>
                <w:szCs w:val="24"/>
              </w:rPr>
              <w:br/>
            </w:r>
            <w:r w:rsidRPr="00E448AA">
              <w:rPr>
                <w:rFonts w:eastAsia="Calibri" w:cs="Times New Roman"/>
                <w:sz w:val="24"/>
                <w:szCs w:val="24"/>
              </w:rPr>
              <w:br/>
              <w:t>[……]</w:t>
            </w:r>
          </w:p>
          <w:p w14:paraId="11A71ADB" w14:textId="77777777" w:rsidR="004C626D" w:rsidRPr="00E448AA" w:rsidRDefault="004C626D" w:rsidP="004C626D">
            <w:pPr>
              <w:spacing w:after="0"/>
              <w:rPr>
                <w:rFonts w:eastAsia="Calibri" w:cs="Times New Roman"/>
                <w:i/>
                <w:sz w:val="24"/>
                <w:szCs w:val="24"/>
              </w:rPr>
            </w:pPr>
            <w:r w:rsidRPr="00E448AA">
              <w:rPr>
                <w:rFonts w:eastAsia="Calibri" w:cs="Times New Roman"/>
                <w:i/>
                <w:sz w:val="24"/>
                <w:szCs w:val="24"/>
              </w:rPr>
              <w:t xml:space="preserve">посочва се наименование на подизпълнителя </w:t>
            </w:r>
            <w:r w:rsidRPr="00E448AA">
              <w:rPr>
                <w:rFonts w:eastAsia="Calibri" w:cs="Times New Roman"/>
                <w:i/>
                <w:sz w:val="24"/>
                <w:szCs w:val="24"/>
              </w:rPr>
              <w:br/>
            </w:r>
          </w:p>
          <w:p w14:paraId="52BDFA1B" w14:textId="77777777" w:rsidR="004C626D" w:rsidRPr="00E448AA" w:rsidRDefault="004C626D" w:rsidP="004C626D">
            <w:pPr>
              <w:rPr>
                <w:rFonts w:eastAsia="Calibri" w:cs="Times New Roman"/>
                <w:sz w:val="24"/>
                <w:szCs w:val="24"/>
              </w:rPr>
            </w:pPr>
            <w:r w:rsidRPr="00E448AA">
              <w:rPr>
                <w:rFonts w:eastAsia="Calibri" w:cs="Times New Roman"/>
                <w:sz w:val="24"/>
                <w:szCs w:val="24"/>
              </w:rPr>
              <w:t>[……]*</w:t>
            </w:r>
            <w:r w:rsidRPr="00E448AA">
              <w:rPr>
                <w:rFonts w:eastAsia="Calibri" w:cs="Times New Roman"/>
                <w:sz w:val="24"/>
                <w:szCs w:val="24"/>
              </w:rPr>
              <w:br/>
            </w:r>
            <w:r w:rsidRPr="00E448AA">
              <w:rPr>
                <w:rFonts w:eastAsia="Calibri" w:cs="Times New Roman"/>
                <w:i/>
                <w:sz w:val="24"/>
                <w:szCs w:val="24"/>
              </w:rPr>
              <w:t>(посочва се наименование на подизпълнителя и дял в проценти от общата стойност на поръчката, които ще бъдат изпълнение от него)</w:t>
            </w:r>
          </w:p>
          <w:p w14:paraId="5D30C0A3" w14:textId="77777777" w:rsidR="004C626D" w:rsidRPr="00E448AA" w:rsidRDefault="004C626D" w:rsidP="004C626D">
            <w:pPr>
              <w:spacing w:before="120" w:after="120"/>
              <w:rPr>
                <w:rFonts w:eastAsia="Calibri" w:cs="Times New Roman"/>
                <w:i/>
                <w:sz w:val="24"/>
                <w:szCs w:val="24"/>
              </w:rPr>
            </w:pPr>
            <w:r w:rsidRPr="00E448AA">
              <w:rPr>
                <w:rFonts w:eastAsia="Calibri" w:cs="Times New Roman"/>
                <w:sz w:val="24"/>
                <w:szCs w:val="24"/>
              </w:rPr>
              <w:t>*</w:t>
            </w:r>
            <w:r w:rsidRPr="00E448AA">
              <w:rPr>
                <w:rFonts w:eastAsia="Calibri" w:cs="Times New Roman"/>
                <w:i/>
                <w:sz w:val="24"/>
                <w:szCs w:val="24"/>
              </w:rPr>
              <w:t>да се използва колкото пъти е необходимо</w:t>
            </w:r>
          </w:p>
        </w:tc>
      </w:tr>
      <w:tr w:rsidR="004C626D" w:rsidRPr="00E448AA"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E448AA" w:rsidRDefault="004C626D" w:rsidP="004C626D">
            <w:pPr>
              <w:spacing w:before="120" w:after="120"/>
              <w:jc w:val="both"/>
              <w:rPr>
                <w:rFonts w:eastAsia="Calibri" w:cs="Times New Roman"/>
                <w:sz w:val="24"/>
                <w:szCs w:val="24"/>
              </w:rPr>
            </w:pPr>
            <w:r w:rsidRPr="00E448AA">
              <w:rPr>
                <w:rFonts w:eastAsia="Calibri" w:cs="Times New Roman"/>
                <w:sz w:val="24"/>
                <w:szCs w:val="24"/>
              </w:rPr>
              <w:t>Видът на работите, които ще бъдат извършвани от подизпълнители е, както следва:</w:t>
            </w:r>
          </w:p>
          <w:p w14:paraId="69321A2C" w14:textId="77777777" w:rsidR="004C626D" w:rsidRPr="00E448AA" w:rsidRDefault="004C626D" w:rsidP="004C626D">
            <w:pPr>
              <w:spacing w:before="120" w:after="120"/>
              <w:jc w:val="both"/>
              <w:rPr>
                <w:rFonts w:eastAsia="Calibri"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E448AA" w:rsidRDefault="004C626D" w:rsidP="004C626D">
            <w:pPr>
              <w:spacing w:before="120" w:after="120"/>
              <w:rPr>
                <w:rFonts w:eastAsia="Calibri" w:cs="Times New Roman"/>
                <w:i/>
                <w:sz w:val="24"/>
                <w:szCs w:val="24"/>
              </w:rPr>
            </w:pPr>
            <w:r w:rsidRPr="00E448AA">
              <w:rPr>
                <w:rFonts w:eastAsia="Calibri" w:cs="Times New Roman"/>
                <w:sz w:val="24"/>
                <w:szCs w:val="24"/>
              </w:rPr>
              <w:t xml:space="preserve"> [……]*</w:t>
            </w:r>
            <w:r w:rsidRPr="00E448AA">
              <w:rPr>
                <w:rFonts w:eastAsia="Calibri" w:cs="Times New Roman"/>
                <w:sz w:val="24"/>
                <w:szCs w:val="24"/>
              </w:rPr>
              <w:br/>
            </w:r>
            <w:r w:rsidRPr="00E448AA">
              <w:rPr>
                <w:rFonts w:eastAsia="Calibri" w:cs="Times New Roman"/>
                <w:i/>
                <w:sz w:val="24"/>
                <w:szCs w:val="24"/>
              </w:rPr>
              <w:t>(посочва се наименование на подизпълнителя и видът на работите, които ще бъдат извършвани от него)</w:t>
            </w:r>
          </w:p>
          <w:p w14:paraId="53173E75" w14:textId="77777777" w:rsidR="004C626D" w:rsidRPr="00E448AA" w:rsidRDefault="004C626D" w:rsidP="00BC71C8">
            <w:pPr>
              <w:spacing w:before="120" w:after="120"/>
              <w:rPr>
                <w:rFonts w:eastAsia="Calibri" w:cs="Times New Roman"/>
                <w:sz w:val="24"/>
                <w:szCs w:val="24"/>
              </w:rPr>
            </w:pPr>
            <w:r w:rsidRPr="00E448AA">
              <w:rPr>
                <w:rFonts w:eastAsia="Calibri" w:cs="Times New Roman"/>
                <w:sz w:val="24"/>
                <w:szCs w:val="24"/>
              </w:rPr>
              <w:t>*</w:t>
            </w:r>
            <w:r w:rsidRPr="00E448AA">
              <w:rPr>
                <w:rFonts w:eastAsia="Calibri" w:cs="Times New Roman"/>
                <w:i/>
                <w:sz w:val="24"/>
                <w:szCs w:val="24"/>
              </w:rPr>
              <w:t>да се използва колкото пъти е необходимо</w:t>
            </w:r>
          </w:p>
        </w:tc>
      </w:tr>
    </w:tbl>
    <w:p w14:paraId="1FF486CC" w14:textId="77777777" w:rsidR="004C626D" w:rsidRPr="00E448AA"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E448AA"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E448AA" w:rsidRDefault="004C626D" w:rsidP="00351D8B">
      <w:pPr>
        <w:spacing w:after="0" w:line="240" w:lineRule="auto"/>
        <w:ind w:left="720"/>
        <w:contextualSpacing/>
        <w:jc w:val="both"/>
        <w:rPr>
          <w:rFonts w:eastAsia="Times New Roman" w:cs="Times New Roman"/>
          <w:b/>
          <w:sz w:val="24"/>
          <w:szCs w:val="24"/>
        </w:rPr>
      </w:pPr>
      <w:r w:rsidRPr="00E448AA">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E448AA"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E448AA" w:rsidRDefault="004C626D" w:rsidP="004C626D">
            <w:pPr>
              <w:spacing w:before="120" w:after="120" w:line="240" w:lineRule="auto"/>
              <w:jc w:val="both"/>
              <w:rPr>
                <w:rFonts w:eastAsia="Calibri" w:cs="Times New Roman"/>
                <w:sz w:val="24"/>
                <w:szCs w:val="24"/>
                <w:lang w:eastAsia="bg-BG"/>
              </w:rPr>
            </w:pPr>
            <w:r w:rsidRPr="00E448AA">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E448AA" w:rsidRDefault="004C626D" w:rsidP="004C626D">
            <w:pPr>
              <w:spacing w:before="120" w:after="120" w:line="240" w:lineRule="auto"/>
              <w:jc w:val="both"/>
              <w:rPr>
                <w:rFonts w:eastAsia="Calibri" w:cs="Times New Roman"/>
                <w:sz w:val="24"/>
                <w:szCs w:val="24"/>
                <w:lang w:eastAsia="bg-BG"/>
              </w:rPr>
            </w:pPr>
            <w:r w:rsidRPr="00E448AA">
              <w:rPr>
                <w:rFonts w:eastAsia="Calibri" w:cs="Times New Roman"/>
                <w:sz w:val="24"/>
                <w:szCs w:val="24"/>
                <w:lang w:eastAsia="bg-BG"/>
              </w:rPr>
              <w:t>[]Да []Не</w:t>
            </w:r>
          </w:p>
        </w:tc>
      </w:tr>
    </w:tbl>
    <w:p w14:paraId="4CE2808F" w14:textId="77777777" w:rsidR="004C626D" w:rsidRPr="00E448AA" w:rsidRDefault="004C626D" w:rsidP="004C626D">
      <w:pPr>
        <w:spacing w:after="0" w:line="240" w:lineRule="auto"/>
        <w:ind w:left="1080"/>
        <w:contextualSpacing/>
        <w:jc w:val="both"/>
        <w:rPr>
          <w:rFonts w:eastAsia="Times New Roman" w:cs="Times New Roman"/>
          <w:sz w:val="24"/>
          <w:szCs w:val="24"/>
        </w:rPr>
      </w:pPr>
    </w:p>
    <w:p w14:paraId="286ACF6F" w14:textId="77777777" w:rsidR="004C626D" w:rsidRPr="00E448AA" w:rsidRDefault="004C626D" w:rsidP="004C626D">
      <w:pPr>
        <w:spacing w:after="0" w:line="240" w:lineRule="auto"/>
        <w:ind w:firstLine="709"/>
        <w:contextualSpacing/>
        <w:jc w:val="both"/>
        <w:rPr>
          <w:rFonts w:eastAsia="Calibri" w:cs="Times New Roman"/>
          <w:b/>
          <w:i/>
          <w:sz w:val="24"/>
          <w:szCs w:val="24"/>
        </w:rPr>
      </w:pPr>
      <w:r w:rsidRPr="00E448AA">
        <w:rPr>
          <w:rFonts w:eastAsia="Calibri"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w:t>
      </w:r>
      <w:r w:rsidR="00DF19E0" w:rsidRPr="00E448AA">
        <w:rPr>
          <w:rFonts w:eastAsia="Calibri" w:cs="Times New Roman"/>
          <w:b/>
          <w:i/>
          <w:sz w:val="24"/>
          <w:szCs w:val="24"/>
        </w:rPr>
        <w:t>а</w:t>
      </w:r>
      <w:r w:rsidRPr="00E448AA">
        <w:rPr>
          <w:rFonts w:eastAsia="Calibri" w:cs="Times New Roman"/>
          <w:b/>
          <w:i/>
          <w:sz w:val="24"/>
          <w:szCs w:val="24"/>
        </w:rPr>
        <w:t xml:space="preserve"> от тях </w:t>
      </w:r>
      <w:r w:rsidR="00DF19E0" w:rsidRPr="00E448AA">
        <w:rPr>
          <w:rFonts w:eastAsia="Calibri" w:cs="Times New Roman"/>
          <w:b/>
          <w:i/>
          <w:sz w:val="24"/>
          <w:szCs w:val="24"/>
        </w:rPr>
        <w:t>Декларация по чл. 192, ал. 3 ЗОП, в коя</w:t>
      </w:r>
      <w:r w:rsidRPr="00E448AA">
        <w:rPr>
          <w:rFonts w:eastAsia="Calibri" w:cs="Times New Roman"/>
          <w:b/>
          <w:i/>
          <w:sz w:val="24"/>
          <w:szCs w:val="24"/>
        </w:rPr>
        <w:t>то се посочва информацията, която се отнася за тях</w:t>
      </w:r>
      <w:r w:rsidRPr="00E448AA">
        <w:rPr>
          <w:rFonts w:eastAsia="Calibri" w:cs="Times New Roman"/>
          <w:b/>
          <w:bCs/>
          <w:i/>
          <w:iCs/>
          <w:sz w:val="24"/>
          <w:szCs w:val="24"/>
        </w:rPr>
        <w:t xml:space="preserve"> съобразно изискването на чл.</w:t>
      </w:r>
      <w:r w:rsidR="00DF19E0" w:rsidRPr="00E448AA">
        <w:rPr>
          <w:rFonts w:eastAsia="Calibri" w:cs="Times New Roman"/>
          <w:b/>
          <w:bCs/>
          <w:i/>
          <w:iCs/>
          <w:sz w:val="24"/>
          <w:szCs w:val="24"/>
        </w:rPr>
        <w:t>65, ал. 4 или чл.</w:t>
      </w:r>
      <w:r w:rsidRPr="00E448AA">
        <w:rPr>
          <w:rFonts w:eastAsia="Calibri" w:cs="Times New Roman"/>
          <w:b/>
          <w:bCs/>
          <w:i/>
          <w:iCs/>
          <w:sz w:val="24"/>
          <w:szCs w:val="24"/>
        </w:rPr>
        <w:t>66, ал.2 от ЗОП.</w:t>
      </w:r>
      <w:r w:rsidRPr="00E448AA">
        <w:rPr>
          <w:rFonts w:eastAsia="Calibri" w:cs="Times New Roman"/>
          <w:b/>
          <w:i/>
          <w:sz w:val="24"/>
          <w:szCs w:val="24"/>
        </w:rPr>
        <w:t>)</w:t>
      </w:r>
    </w:p>
    <w:p w14:paraId="24A494DE" w14:textId="77777777" w:rsidR="004C626D" w:rsidRPr="00E448AA" w:rsidRDefault="004C626D" w:rsidP="004C626D">
      <w:pPr>
        <w:spacing w:after="0" w:line="240" w:lineRule="auto"/>
        <w:ind w:left="1080"/>
        <w:contextualSpacing/>
        <w:jc w:val="both"/>
        <w:rPr>
          <w:rFonts w:eastAsia="Times New Roman" w:cs="Times New Roman"/>
          <w:sz w:val="24"/>
          <w:szCs w:val="24"/>
        </w:rPr>
      </w:pPr>
    </w:p>
    <w:p w14:paraId="533C5064" w14:textId="77777777" w:rsidR="00513FA8" w:rsidRPr="00E448AA" w:rsidRDefault="00513FA8" w:rsidP="004C626D">
      <w:pPr>
        <w:spacing w:after="0" w:line="240" w:lineRule="auto"/>
        <w:ind w:left="1080"/>
        <w:contextualSpacing/>
        <w:jc w:val="both"/>
        <w:rPr>
          <w:rFonts w:eastAsia="Times New Roman" w:cs="Times New Roman"/>
          <w:sz w:val="24"/>
          <w:szCs w:val="24"/>
        </w:rPr>
      </w:pPr>
    </w:p>
    <w:p w14:paraId="58EFBD52" w14:textId="77777777" w:rsidR="004C626D" w:rsidRPr="00E448AA"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E448AA">
        <w:rPr>
          <w:rFonts w:eastAsia="Times New Roman" w:cs="Times New Roman"/>
          <w:b/>
          <w:bCs/>
          <w:sz w:val="24"/>
          <w:szCs w:val="24"/>
        </w:rPr>
        <w:lastRenderedPageBreak/>
        <w:t>Приложимо, в случай че участникът ще ползва подизпълнители:</w:t>
      </w:r>
    </w:p>
    <w:p w14:paraId="003EE73B" w14:textId="77777777" w:rsidR="004C626D" w:rsidRPr="00E448AA"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E448AA">
        <w:rPr>
          <w:rFonts w:eastAsia="Times New Roman" w:cs="Times New Roman"/>
          <w:b/>
          <w:bCs/>
          <w:sz w:val="24"/>
          <w:szCs w:val="24"/>
        </w:rPr>
        <w:t xml:space="preserve">Декларирам, че: </w:t>
      </w:r>
    </w:p>
    <w:p w14:paraId="08398041" w14:textId="77777777" w:rsidR="004C626D" w:rsidRPr="00E448AA"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E448AA">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E448AA">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E448AA"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E448AA">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E448AA"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E448AA" w:rsidRDefault="004C626D" w:rsidP="00896FB6">
      <w:pPr>
        <w:numPr>
          <w:ilvl w:val="0"/>
          <w:numId w:val="2"/>
        </w:numPr>
        <w:spacing w:after="0" w:line="240" w:lineRule="auto"/>
        <w:contextualSpacing/>
        <w:jc w:val="both"/>
        <w:rPr>
          <w:rFonts w:eastAsia="Times New Roman" w:cs="Times New Roman"/>
          <w:b/>
          <w:sz w:val="24"/>
          <w:szCs w:val="24"/>
        </w:rPr>
      </w:pPr>
      <w:r w:rsidRPr="00E448AA">
        <w:rPr>
          <w:rFonts w:eastAsia="Times New Roman" w:cs="Times New Roman"/>
          <w:b/>
          <w:sz w:val="24"/>
          <w:szCs w:val="24"/>
        </w:rPr>
        <w:t>Декларирам, че:</w:t>
      </w:r>
    </w:p>
    <w:p w14:paraId="39096399" w14:textId="77777777" w:rsidR="004C626D" w:rsidRPr="00E448A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E448AA">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E448A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E448AA">
        <w:rPr>
          <w:rFonts w:eastAsia="Times New Roman" w:cs="Times New Roman"/>
          <w:sz w:val="24"/>
          <w:szCs w:val="24"/>
          <w:lang w:eastAsia="bg-BG"/>
        </w:rPr>
        <w:t>2</w:t>
      </w:r>
      <w:r w:rsidRPr="00E448AA">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E448AA"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2" w:history="1">
        <w:r w:rsidRPr="00E448AA">
          <w:rPr>
            <w:rFonts w:eastAsia="Calibri" w:cs="Times New Roman"/>
            <w:color w:val="000000"/>
            <w:sz w:val="24"/>
            <w:szCs w:val="24"/>
            <w:lang w:eastAsia="bg-BG"/>
          </w:rPr>
          <w:t>чл. 101, ал. 11 ЗОП</w:t>
        </w:r>
      </w:hyperlink>
      <w:r w:rsidRPr="00E448AA">
        <w:rPr>
          <w:rFonts w:eastAsia="Times New Roman" w:cs="Times New Roman"/>
          <w:sz w:val="24"/>
          <w:szCs w:val="24"/>
          <w:lang w:eastAsia="bg-BG"/>
        </w:rPr>
        <w:t xml:space="preserve"> и посочено от възложителя основание по чл. 54, ал. 1, </w:t>
      </w:r>
      <w:r w:rsidR="002D3570" w:rsidRPr="00E448AA">
        <w:rPr>
          <w:rFonts w:eastAsia="Times New Roman" w:cs="Times New Roman"/>
          <w:sz w:val="24"/>
          <w:szCs w:val="24"/>
          <w:lang w:eastAsia="bg-BG"/>
        </w:rPr>
        <w:t xml:space="preserve">т. 1 </w:t>
      </w:r>
      <w:r w:rsidR="003E2C8A" w:rsidRPr="00E448AA">
        <w:rPr>
          <w:rFonts w:eastAsia="Times New Roman" w:cs="Times New Roman"/>
          <w:sz w:val="24"/>
          <w:szCs w:val="24"/>
          <w:lang w:eastAsia="bg-BG"/>
        </w:rPr>
        <w:t>-</w:t>
      </w:r>
      <w:r w:rsidR="002D3570" w:rsidRPr="00E448AA">
        <w:rPr>
          <w:rFonts w:eastAsia="Times New Roman" w:cs="Times New Roman"/>
          <w:sz w:val="24"/>
          <w:szCs w:val="24"/>
          <w:lang w:eastAsia="bg-BG"/>
        </w:rPr>
        <w:t xml:space="preserve"> 7 ЗОП.</w:t>
      </w:r>
    </w:p>
    <w:p w14:paraId="4B53438E" w14:textId="77777777" w:rsidR="0044119C" w:rsidRPr="00E448AA"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E448AA">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Pr="00E448AA"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E448AA" w:rsidRDefault="004C626D" w:rsidP="004C626D">
      <w:pPr>
        <w:spacing w:after="120" w:line="240" w:lineRule="auto"/>
        <w:ind w:firstLine="709"/>
        <w:jc w:val="both"/>
        <w:rPr>
          <w:rFonts w:eastAsia="Times New Roman" w:cs="Times New Roman"/>
          <w:b/>
          <w:sz w:val="24"/>
          <w:szCs w:val="24"/>
          <w:u w:val="single"/>
        </w:rPr>
      </w:pPr>
      <w:r w:rsidRPr="00E448AA">
        <w:rPr>
          <w:rFonts w:eastAsia="Times New Roman" w:cs="Times New Roman"/>
          <w:b/>
          <w:sz w:val="24"/>
          <w:szCs w:val="24"/>
          <w:u w:val="single"/>
        </w:rPr>
        <w:t>Към настоящ</w:t>
      </w:r>
      <w:r w:rsidR="0044119C" w:rsidRPr="00E448AA">
        <w:rPr>
          <w:rFonts w:eastAsia="Times New Roman" w:cs="Times New Roman"/>
          <w:b/>
          <w:sz w:val="24"/>
          <w:szCs w:val="24"/>
          <w:u w:val="single"/>
        </w:rPr>
        <w:t>ата Декларация</w:t>
      </w:r>
      <w:r w:rsidRPr="00E448AA">
        <w:rPr>
          <w:rFonts w:eastAsia="Times New Roman" w:cs="Times New Roman"/>
          <w:b/>
          <w:sz w:val="24"/>
          <w:szCs w:val="24"/>
          <w:u w:val="single"/>
        </w:rPr>
        <w:t xml:space="preserve"> прилагаме: </w:t>
      </w:r>
      <w:r w:rsidR="0044119C" w:rsidRPr="00E448AA">
        <w:rPr>
          <w:rFonts w:eastAsia="Times New Roman" w:cs="Times New Roman"/>
          <w:b/>
          <w:sz w:val="24"/>
          <w:szCs w:val="24"/>
          <w:u w:val="single"/>
        </w:rPr>
        <w:t xml:space="preserve"> </w:t>
      </w:r>
    </w:p>
    <w:p w14:paraId="1912572F" w14:textId="77777777" w:rsidR="004C626D" w:rsidRPr="00E448AA"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E448AA">
        <w:rPr>
          <w:rFonts w:eastAsia="Times New Roman" w:cs="Times New Roman"/>
          <w:sz w:val="24"/>
          <w:szCs w:val="24"/>
          <w:lang w:eastAsia="bg-BG"/>
        </w:rPr>
        <w:t xml:space="preserve">Документи за доказване на предприетите мерки за надеждност, </w:t>
      </w:r>
      <w:r w:rsidRPr="00E448AA">
        <w:rPr>
          <w:rFonts w:eastAsia="Times New Roman" w:cs="Times New Roman"/>
          <w:b/>
          <w:sz w:val="24"/>
          <w:szCs w:val="24"/>
          <w:lang w:eastAsia="bg-BG"/>
        </w:rPr>
        <w:t>когато е приложимо;</w:t>
      </w:r>
    </w:p>
    <w:p w14:paraId="6FA765C3" w14:textId="77777777" w:rsidR="004C626D" w:rsidRPr="00E448AA"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E448AA">
        <w:rPr>
          <w:rFonts w:eastAsia="Times New Roman" w:cs="Times New Roman"/>
          <w:sz w:val="24"/>
          <w:szCs w:val="24"/>
          <w:lang w:eastAsia="bg-BG"/>
        </w:rPr>
        <w:t xml:space="preserve">Документите по чл. 37, ал. 4 от ППЗОП, </w:t>
      </w:r>
      <w:r w:rsidRPr="00E448AA">
        <w:rPr>
          <w:rFonts w:eastAsia="Times New Roman" w:cs="Times New Roman"/>
          <w:b/>
          <w:sz w:val="24"/>
          <w:szCs w:val="24"/>
          <w:lang w:eastAsia="bg-BG"/>
        </w:rPr>
        <w:t xml:space="preserve">когато е приложимо. </w:t>
      </w:r>
    </w:p>
    <w:p w14:paraId="03F7D2D2" w14:textId="77777777" w:rsidR="006F6090" w:rsidRPr="00E448AA"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E448AA" w:rsidRDefault="004C626D" w:rsidP="004C626D">
      <w:pPr>
        <w:spacing w:after="0" w:line="240" w:lineRule="auto"/>
        <w:ind w:firstLine="720"/>
        <w:jc w:val="both"/>
        <w:rPr>
          <w:rFonts w:eastAsia="Times New Roman" w:cs="Times New Roman"/>
          <w:i/>
          <w:color w:val="000000" w:themeColor="text1"/>
          <w:sz w:val="24"/>
          <w:szCs w:val="24"/>
        </w:rPr>
      </w:pPr>
    </w:p>
    <w:p w14:paraId="47391447" w14:textId="4948089F" w:rsidR="004C626D" w:rsidRPr="00E448AA" w:rsidRDefault="004C626D" w:rsidP="004C626D">
      <w:pPr>
        <w:spacing w:after="0" w:line="240" w:lineRule="auto"/>
        <w:ind w:firstLine="720"/>
        <w:jc w:val="both"/>
        <w:rPr>
          <w:rFonts w:eastAsia="Times New Roman" w:cs="Times New Roman"/>
          <w:i/>
          <w:color w:val="000000" w:themeColor="text1"/>
          <w:sz w:val="24"/>
          <w:szCs w:val="24"/>
        </w:rPr>
      </w:pPr>
      <w:r w:rsidRPr="00E448AA">
        <w:rPr>
          <w:rFonts w:eastAsia="Times New Roman" w:cs="Times New Roman"/>
          <w:i/>
          <w:color w:val="000000" w:themeColor="text1"/>
          <w:sz w:val="24"/>
          <w:szCs w:val="24"/>
        </w:rPr>
        <w:t>Дата:…………</w:t>
      </w:r>
      <w:r w:rsidR="00407635" w:rsidRPr="00E448AA">
        <w:rPr>
          <w:rFonts w:eastAsia="Times New Roman" w:cs="Times New Roman"/>
          <w:i/>
          <w:color w:val="000000" w:themeColor="text1"/>
          <w:sz w:val="24"/>
          <w:szCs w:val="24"/>
        </w:rPr>
        <w:t>20</w:t>
      </w:r>
      <w:r w:rsidR="008A57D6" w:rsidRPr="00E448AA">
        <w:rPr>
          <w:rFonts w:eastAsia="Times New Roman" w:cs="Times New Roman"/>
          <w:i/>
          <w:color w:val="000000" w:themeColor="text1"/>
          <w:sz w:val="24"/>
          <w:szCs w:val="24"/>
        </w:rPr>
        <w:t>20</w:t>
      </w:r>
      <w:r w:rsidRPr="00E448AA">
        <w:rPr>
          <w:rFonts w:eastAsia="Times New Roman" w:cs="Times New Roman"/>
          <w:i/>
          <w:color w:val="000000" w:themeColor="text1"/>
          <w:sz w:val="24"/>
          <w:szCs w:val="24"/>
        </w:rPr>
        <w:t xml:space="preserve"> г.                                              Подпис и печат</w:t>
      </w:r>
    </w:p>
    <w:p w14:paraId="73CBB0D8" w14:textId="77777777" w:rsidR="004C626D" w:rsidRPr="00E448AA" w:rsidRDefault="004C626D" w:rsidP="004C626D">
      <w:pPr>
        <w:spacing w:after="0" w:line="240" w:lineRule="auto"/>
        <w:ind w:firstLine="720"/>
        <w:jc w:val="both"/>
        <w:rPr>
          <w:rFonts w:eastAsia="Times New Roman" w:cs="Times New Roman"/>
          <w:i/>
          <w:color w:val="000000" w:themeColor="text1"/>
          <w:sz w:val="24"/>
          <w:szCs w:val="24"/>
        </w:rPr>
      </w:pPr>
      <w:r w:rsidRPr="00E448AA">
        <w:rPr>
          <w:rFonts w:eastAsia="Times New Roman" w:cs="Times New Roman"/>
          <w:i/>
          <w:color w:val="000000" w:themeColor="text1"/>
          <w:sz w:val="24"/>
          <w:szCs w:val="24"/>
        </w:rPr>
        <w:t xml:space="preserve">                                                                                      (име) (длъжност)</w:t>
      </w:r>
    </w:p>
    <w:p w14:paraId="684C527E" w14:textId="77777777" w:rsidR="00CF7687" w:rsidRPr="00E448AA" w:rsidRDefault="00CF7687" w:rsidP="004C626D">
      <w:pPr>
        <w:spacing w:after="0" w:line="240" w:lineRule="auto"/>
        <w:ind w:firstLine="720"/>
        <w:jc w:val="both"/>
        <w:rPr>
          <w:rFonts w:eastAsia="Times New Roman" w:cs="Times New Roman"/>
          <w:i/>
          <w:color w:val="000000" w:themeColor="text1"/>
          <w:sz w:val="24"/>
          <w:szCs w:val="24"/>
        </w:rPr>
      </w:pPr>
    </w:p>
    <w:p w14:paraId="16342617" w14:textId="65A359BE" w:rsidR="00CF7687" w:rsidRPr="00E448AA" w:rsidRDefault="00CF7687" w:rsidP="00CF7687">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2</w:t>
      </w:r>
    </w:p>
    <w:p w14:paraId="69A5F314" w14:textId="77777777" w:rsidR="00CF7687" w:rsidRPr="00E448AA"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E448AA" w:rsidRDefault="00D85D0B" w:rsidP="00CF7687">
      <w:pPr>
        <w:spacing w:after="0"/>
        <w:jc w:val="center"/>
        <w:rPr>
          <w:rFonts w:eastAsia="Calibri" w:cs="Times New Roman"/>
          <w:b/>
          <w:sz w:val="24"/>
          <w:szCs w:val="24"/>
        </w:rPr>
      </w:pPr>
      <w:r w:rsidRPr="00E448AA">
        <w:rPr>
          <w:rFonts w:eastAsia="Calibri" w:cs="Times New Roman"/>
          <w:b/>
          <w:sz w:val="24"/>
          <w:szCs w:val="24"/>
        </w:rPr>
        <w:t>П</w:t>
      </w:r>
      <w:r w:rsidR="00CF7687" w:rsidRPr="00E448AA">
        <w:rPr>
          <w:rFonts w:eastAsia="Calibri" w:cs="Times New Roman"/>
          <w:b/>
          <w:sz w:val="24"/>
          <w:szCs w:val="24"/>
        </w:rPr>
        <w:t>РЕДСТАВЯНЕ НА УЧАСТНИК</w:t>
      </w:r>
    </w:p>
    <w:p w14:paraId="35F2E543" w14:textId="77777777" w:rsidR="00CA52C8" w:rsidRPr="00E448AA" w:rsidRDefault="00CF7687" w:rsidP="00DB63E2">
      <w:pPr>
        <w:spacing w:after="0" w:line="240" w:lineRule="auto"/>
        <w:ind w:firstLine="567"/>
        <w:jc w:val="center"/>
        <w:rPr>
          <w:rFonts w:eastAsia="Calibri" w:cs="Times New Roman"/>
          <w:b/>
          <w:sz w:val="24"/>
          <w:szCs w:val="24"/>
        </w:rPr>
      </w:pPr>
      <w:r w:rsidRPr="00E448AA">
        <w:rPr>
          <w:rFonts w:eastAsia="Calibri" w:cs="Times New Roman"/>
          <w:b/>
          <w:sz w:val="24"/>
          <w:szCs w:val="24"/>
        </w:rPr>
        <w:t xml:space="preserve">в обществена поръчка чрез събиране на оферти с обява </w:t>
      </w:r>
      <w:r w:rsidR="00CA52C8" w:rsidRPr="00E448AA">
        <w:rPr>
          <w:rFonts w:eastAsia="Calibri" w:cs="Times New Roman"/>
          <w:b/>
          <w:sz w:val="24"/>
          <w:szCs w:val="24"/>
        </w:rPr>
        <w:t>с предмет</w:t>
      </w:r>
    </w:p>
    <w:p w14:paraId="45B7F278" w14:textId="5552EABF" w:rsidR="00672890" w:rsidRPr="00E448AA" w:rsidRDefault="00672890" w:rsidP="00672890">
      <w:pPr>
        <w:spacing w:after="0" w:line="240" w:lineRule="auto"/>
        <w:ind w:firstLine="567"/>
        <w:jc w:val="center"/>
        <w:rPr>
          <w:rFonts w:eastAsia="Times New Roman" w:cs="Times New Roman"/>
          <w:b/>
          <w:bCs/>
          <w:sz w:val="24"/>
          <w:szCs w:val="24"/>
          <w:lang w:eastAsia="bg-BG"/>
        </w:rPr>
      </w:pPr>
      <w:r w:rsidRPr="00E448AA">
        <w:rPr>
          <w:rFonts w:eastAsia="Times New Roman" w:cs="Times New Roman"/>
          <w:b/>
          <w:bCs/>
          <w:sz w:val="24"/>
          <w:szCs w:val="24"/>
          <w:lang w:eastAsia="bg-BG"/>
        </w:rPr>
        <w:t>„</w:t>
      </w:r>
      <w:r w:rsidR="00F33E56" w:rsidRPr="00E448AA">
        <w:rPr>
          <w:rFonts w:eastAsia="Times New Roman" w:cs="Times New Roman"/>
          <w:b/>
          <w:bCs/>
          <w:sz w:val="24"/>
          <w:szCs w:val="24"/>
          <w:lang w:eastAsia="bg-BG"/>
        </w:rPr>
        <w:t>…………………………….</w:t>
      </w:r>
      <w:r w:rsidRPr="00E448AA">
        <w:rPr>
          <w:rFonts w:eastAsia="Times New Roman" w:cs="Times New Roman"/>
          <w:b/>
          <w:bCs/>
          <w:sz w:val="24"/>
          <w:szCs w:val="24"/>
          <w:lang w:eastAsia="bg-BG"/>
        </w:rPr>
        <w:t>“</w:t>
      </w:r>
      <w:r w:rsidR="00F33E56" w:rsidRPr="00E448AA">
        <w:rPr>
          <w:rFonts w:eastAsia="Times New Roman" w:cs="Times New Roman"/>
          <w:b/>
          <w:bCs/>
          <w:sz w:val="24"/>
          <w:szCs w:val="24"/>
          <w:lang w:eastAsia="bg-BG"/>
        </w:rPr>
        <w:t>, по обособена позиция № ……</w:t>
      </w:r>
    </w:p>
    <w:p w14:paraId="650FCA80" w14:textId="77777777" w:rsidR="003E2C8A" w:rsidRPr="00E448AA" w:rsidRDefault="003E2C8A" w:rsidP="00DB63E2">
      <w:pPr>
        <w:spacing w:after="0" w:line="240" w:lineRule="auto"/>
        <w:ind w:firstLine="567"/>
        <w:jc w:val="center"/>
        <w:rPr>
          <w:rFonts w:eastAsia="Calibri" w:cs="Times New Roman"/>
          <w:b/>
          <w:sz w:val="24"/>
          <w:szCs w:val="24"/>
        </w:rPr>
      </w:pPr>
    </w:p>
    <w:p w14:paraId="607D44BB" w14:textId="211606CE" w:rsidR="00CF7687" w:rsidRPr="00E448AA" w:rsidRDefault="00CF7687" w:rsidP="004A6CB2">
      <w:pPr>
        <w:spacing w:after="0" w:line="240" w:lineRule="auto"/>
        <w:rPr>
          <w:rFonts w:eastAsia="Calibri" w:cs="Times New Roman"/>
          <w:b/>
          <w:sz w:val="24"/>
          <w:szCs w:val="24"/>
        </w:rPr>
      </w:pPr>
      <w:r w:rsidRPr="00E448AA">
        <w:rPr>
          <w:rFonts w:eastAsia="Calibri" w:cs="Times New Roman"/>
          <w:b/>
          <w:sz w:val="24"/>
          <w:szCs w:val="24"/>
        </w:rPr>
        <w:t>Административни сведения</w:t>
      </w:r>
    </w:p>
    <w:p w14:paraId="40C2A8E7" w14:textId="77777777" w:rsidR="00CF7687" w:rsidRPr="00E448AA" w:rsidRDefault="00CF7687" w:rsidP="00CF7687">
      <w:pPr>
        <w:spacing w:after="0"/>
        <w:rPr>
          <w:rFonts w:eastAsia="Calibri" w:cs="Times New Roman"/>
          <w:sz w:val="24"/>
          <w:szCs w:val="24"/>
        </w:rPr>
      </w:pPr>
    </w:p>
    <w:p w14:paraId="06D68023"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Наименование на участника:</w:t>
      </w:r>
      <w:r w:rsidRPr="00E448AA">
        <w:rPr>
          <w:rFonts w:eastAsia="Calibri" w:cs="Times New Roman"/>
          <w:sz w:val="24"/>
          <w:szCs w:val="24"/>
        </w:rPr>
        <w:tab/>
      </w:r>
    </w:p>
    <w:p w14:paraId="6DFE6680"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ЕИК/БУЛСТАТ/ЕГН </w:t>
      </w:r>
    </w:p>
    <w:p w14:paraId="53AF27A6" w14:textId="77777777" w:rsidR="00CF7687" w:rsidRPr="00E448AA" w:rsidRDefault="00CF7687" w:rsidP="00CF7687">
      <w:pPr>
        <w:spacing w:after="0"/>
        <w:rPr>
          <w:rFonts w:eastAsia="Calibri" w:cs="Times New Roman"/>
          <w:i/>
          <w:sz w:val="24"/>
          <w:szCs w:val="24"/>
        </w:rPr>
      </w:pPr>
      <w:r w:rsidRPr="00E448AA">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E448AA">
        <w:rPr>
          <w:rFonts w:eastAsia="Calibri" w:cs="Times New Roman"/>
          <w:i/>
          <w:sz w:val="24"/>
          <w:szCs w:val="24"/>
        </w:rPr>
        <w:tab/>
      </w:r>
    </w:p>
    <w:p w14:paraId="0190DB8F"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Седалище:</w:t>
      </w:r>
    </w:p>
    <w:p w14:paraId="2D439EAB"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пощенски код, населено място:</w:t>
      </w:r>
      <w:r w:rsidRPr="00E448AA">
        <w:rPr>
          <w:rFonts w:eastAsia="Calibri" w:cs="Times New Roman"/>
          <w:sz w:val="24"/>
          <w:szCs w:val="24"/>
        </w:rPr>
        <w:tab/>
      </w:r>
    </w:p>
    <w:p w14:paraId="162AD5EC"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 – ул./бул. №, блок №, вход, етаж:</w:t>
      </w:r>
      <w:r w:rsidRPr="00E448AA">
        <w:rPr>
          <w:rFonts w:eastAsia="Calibri" w:cs="Times New Roman"/>
          <w:sz w:val="24"/>
          <w:szCs w:val="24"/>
        </w:rPr>
        <w:tab/>
      </w:r>
    </w:p>
    <w:p w14:paraId="045D8EE0" w14:textId="77777777" w:rsidR="00CF7687" w:rsidRPr="00E448AA" w:rsidRDefault="00CF7687" w:rsidP="00CF7687">
      <w:pPr>
        <w:spacing w:after="0"/>
        <w:rPr>
          <w:rFonts w:eastAsia="Calibri" w:cs="Times New Roman"/>
          <w:sz w:val="24"/>
          <w:szCs w:val="24"/>
        </w:rPr>
      </w:pPr>
    </w:p>
    <w:p w14:paraId="143ED1D3"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Адрес за кореспонденция:</w:t>
      </w:r>
    </w:p>
    <w:p w14:paraId="49044E73"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 –  пощенски код, населено място:</w:t>
      </w:r>
      <w:r w:rsidRPr="00E448AA">
        <w:rPr>
          <w:rFonts w:eastAsia="Calibri" w:cs="Times New Roman"/>
          <w:sz w:val="24"/>
          <w:szCs w:val="24"/>
        </w:rPr>
        <w:tab/>
      </w:r>
    </w:p>
    <w:p w14:paraId="45427C37"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 –  ул./бул. №, блок №, вход, етаж:</w:t>
      </w:r>
      <w:r w:rsidRPr="00E448AA">
        <w:rPr>
          <w:rFonts w:eastAsia="Calibri" w:cs="Times New Roman"/>
          <w:sz w:val="24"/>
          <w:szCs w:val="24"/>
        </w:rPr>
        <w:tab/>
      </w:r>
    </w:p>
    <w:p w14:paraId="22A41177"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Телефон:</w:t>
      </w:r>
      <w:r w:rsidRPr="00E448AA">
        <w:rPr>
          <w:rFonts w:eastAsia="Calibri" w:cs="Times New Roman"/>
          <w:sz w:val="24"/>
          <w:szCs w:val="24"/>
        </w:rPr>
        <w:tab/>
      </w:r>
    </w:p>
    <w:p w14:paraId="0B3EC0A6"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Факс:</w:t>
      </w:r>
      <w:r w:rsidRPr="00E448AA">
        <w:rPr>
          <w:rFonts w:eastAsia="Calibri" w:cs="Times New Roman"/>
          <w:sz w:val="24"/>
          <w:szCs w:val="24"/>
        </w:rPr>
        <w:tab/>
      </w:r>
    </w:p>
    <w:p w14:paraId="01715F8C" w14:textId="77777777" w:rsidR="00CF7687" w:rsidRPr="00E448AA" w:rsidRDefault="00CF7687" w:rsidP="00CF7687">
      <w:pPr>
        <w:spacing w:after="0"/>
        <w:rPr>
          <w:rFonts w:eastAsia="Calibri" w:cs="Times New Roman"/>
          <w:sz w:val="24"/>
          <w:szCs w:val="24"/>
        </w:rPr>
      </w:pPr>
      <w:proofErr w:type="spellStart"/>
      <w:r w:rsidRPr="00E448AA">
        <w:rPr>
          <w:rFonts w:eastAsia="Calibri" w:cs="Times New Roman"/>
          <w:sz w:val="24"/>
          <w:szCs w:val="24"/>
        </w:rPr>
        <w:t>E-mail</w:t>
      </w:r>
      <w:proofErr w:type="spellEnd"/>
      <w:r w:rsidRPr="00E448AA">
        <w:rPr>
          <w:rFonts w:eastAsia="Calibri" w:cs="Times New Roman"/>
          <w:sz w:val="24"/>
          <w:szCs w:val="24"/>
        </w:rPr>
        <w:t xml:space="preserve"> адрес:</w:t>
      </w:r>
      <w:r w:rsidRPr="00E448AA">
        <w:rPr>
          <w:rFonts w:eastAsia="Calibri" w:cs="Times New Roman"/>
          <w:sz w:val="24"/>
          <w:szCs w:val="24"/>
        </w:rPr>
        <w:tab/>
      </w:r>
    </w:p>
    <w:p w14:paraId="756B3D05" w14:textId="77777777" w:rsidR="00CF7687" w:rsidRPr="00E448AA" w:rsidRDefault="00CF7687" w:rsidP="00CF7687">
      <w:pPr>
        <w:spacing w:after="0"/>
        <w:rPr>
          <w:rFonts w:eastAsia="Calibri" w:cs="Times New Roman"/>
          <w:i/>
          <w:sz w:val="24"/>
          <w:szCs w:val="24"/>
        </w:rPr>
      </w:pPr>
      <w:r w:rsidRPr="00E448AA">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E448AA" w:rsidRDefault="00CF7687" w:rsidP="00CF7687">
      <w:pPr>
        <w:spacing w:after="0"/>
        <w:rPr>
          <w:rFonts w:eastAsia="Calibri" w:cs="Times New Roman"/>
          <w:i/>
          <w:sz w:val="24"/>
          <w:szCs w:val="24"/>
        </w:rPr>
      </w:pPr>
    </w:p>
    <w:p w14:paraId="5A7D59E1"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Лица, представляващи участника по учредителен акт:</w:t>
      </w:r>
    </w:p>
    <w:p w14:paraId="15EDEE00"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Трите имена, заемана длъжност</w:t>
      </w:r>
      <w:r w:rsidRPr="00E448AA">
        <w:rPr>
          <w:rFonts w:eastAsia="Calibri" w:cs="Times New Roman"/>
          <w:sz w:val="24"/>
          <w:szCs w:val="24"/>
        </w:rPr>
        <w:tab/>
      </w:r>
      <w:r w:rsidRPr="00E448AA">
        <w:rPr>
          <w:rFonts w:eastAsia="Calibri" w:cs="Times New Roman"/>
          <w:sz w:val="24"/>
          <w:szCs w:val="24"/>
        </w:rPr>
        <w:tab/>
      </w:r>
    </w:p>
    <w:p w14:paraId="4280CE41" w14:textId="77777777" w:rsidR="006F6090" w:rsidRPr="00E448AA" w:rsidRDefault="00CF7687" w:rsidP="00CF7687">
      <w:pPr>
        <w:spacing w:after="0"/>
        <w:rPr>
          <w:rFonts w:eastAsia="Calibri" w:cs="Times New Roman"/>
          <w:sz w:val="24"/>
          <w:szCs w:val="24"/>
        </w:rPr>
      </w:pPr>
      <w:r w:rsidRPr="00E448AA">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1....................................         </w:t>
      </w:r>
    </w:p>
    <w:p w14:paraId="4C06630E"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2....................................</w:t>
      </w:r>
    </w:p>
    <w:p w14:paraId="2C12FBC2"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 xml:space="preserve">Данни за банковата сметка: </w:t>
      </w:r>
    </w:p>
    <w:p w14:paraId="6F511BFD" w14:textId="77777777" w:rsidR="00CF7687" w:rsidRPr="00E448AA" w:rsidRDefault="00CF7687" w:rsidP="00CF7687">
      <w:pPr>
        <w:spacing w:after="0"/>
        <w:rPr>
          <w:rFonts w:eastAsia="Calibri" w:cs="Times New Roman"/>
          <w:sz w:val="24"/>
          <w:szCs w:val="24"/>
        </w:rPr>
      </w:pPr>
      <w:r w:rsidRPr="00E448AA">
        <w:rPr>
          <w:rFonts w:eastAsia="Calibri" w:cs="Times New Roman"/>
          <w:sz w:val="24"/>
          <w:szCs w:val="24"/>
        </w:rPr>
        <w:t>Обслужваща банка:…………………… IBAN......................................................... BIC............................................................. Титуляр на сметката:.................................</w:t>
      </w:r>
      <w:r w:rsidRPr="00E448AA">
        <w:rPr>
          <w:rFonts w:eastAsia="Calibri" w:cs="Times New Roman"/>
          <w:sz w:val="24"/>
          <w:szCs w:val="24"/>
        </w:rPr>
        <w:tab/>
      </w:r>
    </w:p>
    <w:p w14:paraId="15ABA2F0" w14:textId="77777777" w:rsidR="00CF7687" w:rsidRPr="00E448AA" w:rsidRDefault="00CF7687" w:rsidP="00CF7687">
      <w:pPr>
        <w:spacing w:after="0"/>
        <w:rPr>
          <w:rFonts w:eastAsia="Calibri" w:cs="Times New Roman"/>
          <w:sz w:val="24"/>
          <w:szCs w:val="24"/>
        </w:rPr>
      </w:pPr>
    </w:p>
    <w:p w14:paraId="15A8DBAB" w14:textId="77777777" w:rsidR="002523CD" w:rsidRPr="00E448AA" w:rsidRDefault="002523CD" w:rsidP="00CF7687">
      <w:pPr>
        <w:spacing w:after="0"/>
        <w:rPr>
          <w:rFonts w:eastAsia="Calibri" w:cs="Times New Roman"/>
          <w:sz w:val="24"/>
          <w:szCs w:val="24"/>
        </w:rPr>
      </w:pPr>
    </w:p>
    <w:p w14:paraId="09FFDA49" w14:textId="77777777" w:rsidR="002523CD" w:rsidRPr="00E448AA" w:rsidRDefault="002523CD" w:rsidP="00CF7687">
      <w:pPr>
        <w:spacing w:after="0"/>
        <w:rPr>
          <w:rFonts w:eastAsia="Calibri" w:cs="Times New Roman"/>
          <w:sz w:val="24"/>
          <w:szCs w:val="24"/>
        </w:rPr>
      </w:pPr>
    </w:p>
    <w:p w14:paraId="3392F17C" w14:textId="56A78223" w:rsidR="002523CD" w:rsidRPr="00E448AA" w:rsidRDefault="00CF7687" w:rsidP="00CF7687">
      <w:pPr>
        <w:spacing w:after="0"/>
        <w:rPr>
          <w:rFonts w:eastAsia="Calibri" w:cs="Times New Roman"/>
          <w:sz w:val="24"/>
          <w:szCs w:val="24"/>
        </w:rPr>
      </w:pPr>
      <w:r w:rsidRPr="00E448AA">
        <w:rPr>
          <w:rFonts w:eastAsia="Calibri" w:cs="Times New Roman"/>
          <w:sz w:val="24"/>
          <w:szCs w:val="24"/>
        </w:rPr>
        <w:t xml:space="preserve">Дата </w:t>
      </w:r>
      <w:r w:rsidRPr="00E448AA">
        <w:rPr>
          <w:rFonts w:eastAsia="Calibri" w:cs="Times New Roman"/>
          <w:sz w:val="24"/>
          <w:szCs w:val="24"/>
        </w:rPr>
        <w:tab/>
        <w:t xml:space="preserve">………………………  </w:t>
      </w:r>
      <w:r w:rsidR="002523CD" w:rsidRPr="00E448AA">
        <w:rPr>
          <w:rFonts w:eastAsia="Calibri" w:cs="Times New Roman"/>
          <w:sz w:val="24"/>
          <w:szCs w:val="24"/>
        </w:rPr>
        <w:tab/>
      </w:r>
      <w:r w:rsidR="002523CD" w:rsidRPr="00E448AA">
        <w:rPr>
          <w:rFonts w:eastAsia="Calibri" w:cs="Times New Roman"/>
          <w:sz w:val="24"/>
          <w:szCs w:val="24"/>
        </w:rPr>
        <w:tab/>
      </w:r>
      <w:r w:rsidRPr="00E448AA">
        <w:rPr>
          <w:rFonts w:eastAsia="Calibri" w:cs="Times New Roman"/>
          <w:sz w:val="24"/>
          <w:szCs w:val="24"/>
        </w:rPr>
        <w:t>Име и фамилия</w:t>
      </w:r>
      <w:r w:rsidRPr="00E448AA">
        <w:rPr>
          <w:rFonts w:eastAsia="Calibri" w:cs="Times New Roman"/>
          <w:sz w:val="24"/>
          <w:szCs w:val="24"/>
        </w:rPr>
        <w:tab/>
        <w:t>…………………………..</w:t>
      </w:r>
    </w:p>
    <w:p w14:paraId="7496858F" w14:textId="2746EE1A" w:rsidR="00CF7687" w:rsidRPr="00E448AA" w:rsidRDefault="00CF7687" w:rsidP="002523CD">
      <w:pPr>
        <w:spacing w:after="0"/>
        <w:ind w:left="3540" w:firstLine="708"/>
        <w:rPr>
          <w:rFonts w:eastAsia="Calibri" w:cs="Times New Roman"/>
          <w:sz w:val="24"/>
          <w:szCs w:val="24"/>
        </w:rPr>
      </w:pPr>
      <w:r w:rsidRPr="00E448AA">
        <w:rPr>
          <w:rFonts w:eastAsia="Calibri" w:cs="Times New Roman"/>
          <w:sz w:val="24"/>
          <w:szCs w:val="24"/>
        </w:rPr>
        <w:t>Подпис на лицето (и печат)</w:t>
      </w:r>
      <w:r w:rsidRPr="00E448AA">
        <w:rPr>
          <w:rFonts w:eastAsia="Calibri" w:cs="Times New Roman"/>
          <w:sz w:val="24"/>
          <w:szCs w:val="24"/>
        </w:rPr>
        <w:tab/>
        <w:t>…………………………</w:t>
      </w:r>
    </w:p>
    <w:p w14:paraId="4D8EBDE1" w14:textId="77777777" w:rsidR="00CF7687" w:rsidRPr="00E448AA" w:rsidRDefault="00CF7687" w:rsidP="004C626D">
      <w:pPr>
        <w:spacing w:after="0" w:line="240" w:lineRule="auto"/>
        <w:ind w:firstLine="720"/>
        <w:jc w:val="both"/>
        <w:rPr>
          <w:rFonts w:eastAsia="Times New Roman" w:cs="Times New Roman"/>
          <w:i/>
          <w:color w:val="000000" w:themeColor="text1"/>
          <w:sz w:val="24"/>
          <w:szCs w:val="24"/>
        </w:rPr>
      </w:pPr>
    </w:p>
    <w:p w14:paraId="54B7CF59" w14:textId="77777777" w:rsidR="005642F0" w:rsidRPr="00E448AA" w:rsidRDefault="005642F0" w:rsidP="005642F0">
      <w:pPr>
        <w:spacing w:after="0" w:line="240" w:lineRule="auto"/>
        <w:jc w:val="both"/>
        <w:rPr>
          <w:rFonts w:eastAsia="Times New Roman" w:cs="Times New Roman"/>
          <w:sz w:val="24"/>
          <w:szCs w:val="24"/>
        </w:rPr>
      </w:pPr>
    </w:p>
    <w:p w14:paraId="3B4F9759" w14:textId="77777777" w:rsidR="00487327" w:rsidRPr="00E448AA" w:rsidRDefault="00487327" w:rsidP="00487327">
      <w:pPr>
        <w:spacing w:after="0" w:line="240" w:lineRule="auto"/>
        <w:ind w:left="720"/>
        <w:jc w:val="both"/>
        <w:rPr>
          <w:rFonts w:eastAsia="Times New Roman" w:cs="Times New Roman"/>
          <w:b/>
          <w:sz w:val="24"/>
          <w:szCs w:val="24"/>
        </w:rPr>
      </w:pPr>
    </w:p>
    <w:p w14:paraId="66A94F15" w14:textId="77777777" w:rsidR="000D75EE" w:rsidRPr="00E448AA"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E448AA" w:rsidRDefault="00987A90" w:rsidP="004C626D">
      <w:pPr>
        <w:spacing w:after="0" w:line="240" w:lineRule="auto"/>
        <w:ind w:left="6480" w:hanging="1440"/>
        <w:jc w:val="both"/>
        <w:rPr>
          <w:rFonts w:eastAsia="Times New Roman" w:cs="Times New Roman"/>
          <w:sz w:val="24"/>
          <w:szCs w:val="24"/>
        </w:rPr>
      </w:pPr>
    </w:p>
    <w:p w14:paraId="16227EE4" w14:textId="77777777" w:rsidR="00832A22" w:rsidRPr="00E448AA" w:rsidRDefault="00832A22" w:rsidP="004C626D">
      <w:pPr>
        <w:spacing w:after="0" w:line="240" w:lineRule="auto"/>
        <w:ind w:left="6480" w:hanging="1440"/>
        <w:jc w:val="both"/>
        <w:rPr>
          <w:rFonts w:eastAsia="Times New Roman" w:cs="Times New Roman"/>
          <w:sz w:val="24"/>
          <w:szCs w:val="24"/>
        </w:rPr>
        <w:sectPr w:rsidR="00832A22" w:rsidRPr="00E448AA" w:rsidSect="00E31CD4">
          <w:headerReference w:type="default" r:id="rId13"/>
          <w:footerReference w:type="default" r:id="rId14"/>
          <w:pgSz w:w="11906" w:h="16838"/>
          <w:pgMar w:top="567" w:right="991" w:bottom="709" w:left="851" w:header="426" w:footer="0" w:gutter="0"/>
          <w:cols w:space="708"/>
          <w:docGrid w:linePitch="381"/>
        </w:sectPr>
      </w:pPr>
    </w:p>
    <w:p w14:paraId="72CC6EFB" w14:textId="77777777" w:rsidR="00160872" w:rsidRDefault="00832A22" w:rsidP="00832A22">
      <w:pPr>
        <w:jc w:val="right"/>
        <w:rPr>
          <w:rFonts w:cs="Times New Roman"/>
          <w:b/>
          <w:caps/>
          <w:sz w:val="24"/>
          <w:szCs w:val="24"/>
          <w:lang w:val="en-US"/>
        </w:rPr>
      </w:pPr>
      <w:r w:rsidRPr="00E448AA">
        <w:rPr>
          <w:rFonts w:cs="Times New Roman"/>
          <w:b/>
          <w:caps/>
          <w:sz w:val="24"/>
          <w:szCs w:val="24"/>
        </w:rPr>
        <w:lastRenderedPageBreak/>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r w:rsidRPr="00E448AA">
        <w:rPr>
          <w:rFonts w:cs="Times New Roman"/>
          <w:b/>
          <w:caps/>
          <w:sz w:val="24"/>
          <w:szCs w:val="24"/>
        </w:rPr>
        <w:tab/>
      </w:r>
    </w:p>
    <w:p w14:paraId="42F6606A" w14:textId="27CA7AA9" w:rsidR="00832A22" w:rsidRPr="00E448AA" w:rsidRDefault="008018C2" w:rsidP="00832A22">
      <w:pPr>
        <w:jc w:val="right"/>
        <w:rPr>
          <w:rFonts w:cs="Times New Roman"/>
          <w:i/>
          <w:sz w:val="24"/>
          <w:szCs w:val="24"/>
          <w:u w:val="single"/>
        </w:rPr>
      </w:pPr>
      <w:r w:rsidRPr="00E448AA">
        <w:rPr>
          <w:rFonts w:cs="Times New Roman"/>
          <w:i/>
          <w:sz w:val="24"/>
          <w:szCs w:val="24"/>
          <w:u w:val="single"/>
        </w:rPr>
        <w:t>Приложение № 3</w:t>
      </w:r>
    </w:p>
    <w:p w14:paraId="035AACB1" w14:textId="77777777" w:rsidR="00832A22" w:rsidRPr="00E448AA" w:rsidRDefault="00832A22" w:rsidP="00832A22">
      <w:pPr>
        <w:spacing w:after="0" w:line="240" w:lineRule="auto"/>
        <w:ind w:firstLine="720"/>
        <w:jc w:val="center"/>
        <w:rPr>
          <w:rFonts w:eastAsia="Times New Roman" w:cs="Times New Roman"/>
          <w:b/>
          <w:color w:val="000000"/>
          <w:sz w:val="24"/>
          <w:szCs w:val="24"/>
          <w:lang w:eastAsia="bg-BG"/>
        </w:rPr>
      </w:pPr>
    </w:p>
    <w:p w14:paraId="53CBAA84" w14:textId="77777777" w:rsidR="00832A22" w:rsidRPr="00E448AA" w:rsidRDefault="00832A22" w:rsidP="00832A22">
      <w:pPr>
        <w:spacing w:after="0" w:line="240" w:lineRule="auto"/>
        <w:ind w:firstLine="720"/>
        <w:jc w:val="center"/>
        <w:rPr>
          <w:rFonts w:eastAsia="Times New Roman" w:cs="Times New Roman"/>
          <w:b/>
          <w:color w:val="000000"/>
          <w:sz w:val="24"/>
          <w:szCs w:val="24"/>
          <w:lang w:eastAsia="bg-BG"/>
        </w:rPr>
      </w:pPr>
      <w:r w:rsidRPr="00E448AA">
        <w:rPr>
          <w:rFonts w:eastAsia="Times New Roman" w:cs="Times New Roman"/>
          <w:b/>
          <w:color w:val="000000"/>
          <w:sz w:val="24"/>
          <w:szCs w:val="24"/>
          <w:lang w:eastAsia="bg-BG"/>
        </w:rPr>
        <w:t>ПРЕДЛОЖЕНИЕ ЗА ИЗПЪЛНЕНИЕ НА ПОРЪЧКАТА</w:t>
      </w:r>
    </w:p>
    <w:p w14:paraId="4759751A" w14:textId="77777777" w:rsidR="00832A22" w:rsidRPr="00E448AA" w:rsidRDefault="00832A22" w:rsidP="00832A22">
      <w:pPr>
        <w:spacing w:after="0" w:line="240" w:lineRule="auto"/>
        <w:ind w:firstLine="720"/>
        <w:jc w:val="both"/>
        <w:rPr>
          <w:rFonts w:eastAsia="Times New Roman" w:cs="Times New Roman"/>
          <w:color w:val="000000"/>
          <w:sz w:val="24"/>
          <w:szCs w:val="24"/>
        </w:rPr>
      </w:pPr>
    </w:p>
    <w:p w14:paraId="193F8562" w14:textId="77693913" w:rsidR="001537FC" w:rsidRPr="00E448AA" w:rsidRDefault="00832A22" w:rsidP="001537FC">
      <w:pPr>
        <w:spacing w:after="0" w:line="240" w:lineRule="auto"/>
        <w:ind w:left="709" w:right="27"/>
        <w:jc w:val="center"/>
        <w:rPr>
          <w:rFonts w:eastAsia="Calibri" w:cs="Times New Roman"/>
          <w:sz w:val="24"/>
          <w:szCs w:val="24"/>
        </w:rPr>
      </w:pPr>
      <w:r w:rsidRPr="00E448AA">
        <w:rPr>
          <w:rFonts w:eastAsia="Times New Roman" w:cs="Times New Roman"/>
          <w:color w:val="000000"/>
          <w:sz w:val="24"/>
          <w:szCs w:val="24"/>
        </w:rPr>
        <w:t xml:space="preserve">за участие в обществена поръчка </w:t>
      </w:r>
      <w:r w:rsidRPr="00E448AA">
        <w:rPr>
          <w:rFonts w:eastAsia="Calibri" w:cs="Times New Roman"/>
          <w:sz w:val="24"/>
          <w:szCs w:val="24"/>
        </w:rPr>
        <w:t>чрез събиране на оферти с обява с предмет</w:t>
      </w:r>
    </w:p>
    <w:p w14:paraId="17224714" w14:textId="0B85134C" w:rsidR="00F33E56" w:rsidRPr="00E448AA" w:rsidRDefault="00F33E56" w:rsidP="00F33E56">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3791DD32" w14:textId="6A194904" w:rsidR="00F33E56" w:rsidRPr="00E448AA" w:rsidRDefault="00F33E56" w:rsidP="00F33E56">
      <w:pPr>
        <w:spacing w:after="0" w:line="240" w:lineRule="auto"/>
        <w:ind w:firstLine="708"/>
        <w:jc w:val="both"/>
        <w:rPr>
          <w:rFonts w:eastAsia="Times New Roman" w:cs="Times New Roman"/>
          <w:sz w:val="24"/>
          <w:szCs w:val="24"/>
          <w:lang w:eastAsia="bg-BG"/>
        </w:rPr>
      </w:pPr>
      <w:r w:rsidRPr="00E448AA">
        <w:rPr>
          <w:rFonts w:eastAsia="Calibri" w:cs="Times New Roman"/>
          <w:sz w:val="24"/>
          <w:szCs w:val="24"/>
        </w:rPr>
        <w:t>По обособена позиция № 1 Доставка на телевизори</w:t>
      </w:r>
    </w:p>
    <w:p w14:paraId="4DEE368B" w14:textId="71BDBDAB" w:rsidR="00832A22" w:rsidRPr="00E448AA" w:rsidRDefault="00832A22" w:rsidP="001537FC">
      <w:pPr>
        <w:spacing w:after="0" w:line="240" w:lineRule="auto"/>
        <w:ind w:left="709" w:right="27"/>
        <w:jc w:val="center"/>
        <w:rPr>
          <w:rFonts w:eastAsia="Calibri" w:cs="Times New Roman"/>
          <w:bCs/>
          <w:sz w:val="24"/>
          <w:szCs w:val="24"/>
        </w:rPr>
      </w:pPr>
    </w:p>
    <w:p w14:paraId="46AF5301" w14:textId="77777777" w:rsidR="00832A22" w:rsidRPr="00E448AA" w:rsidRDefault="00832A22" w:rsidP="00832A22">
      <w:pPr>
        <w:spacing w:after="0" w:line="240" w:lineRule="auto"/>
        <w:ind w:firstLine="708"/>
        <w:rPr>
          <w:rFonts w:eastAsia="Times New Roman" w:cs="Times New Roman"/>
          <w:color w:val="000000"/>
          <w:sz w:val="24"/>
          <w:szCs w:val="24"/>
        </w:rPr>
      </w:pPr>
    </w:p>
    <w:p w14:paraId="176AAF1B" w14:textId="77777777" w:rsidR="00160872" w:rsidRDefault="00160872" w:rsidP="00832A22">
      <w:pPr>
        <w:spacing w:after="0" w:line="240" w:lineRule="auto"/>
        <w:ind w:firstLine="720"/>
        <w:jc w:val="center"/>
        <w:rPr>
          <w:rFonts w:eastAsia="Times New Roman" w:cs="Times New Roman"/>
          <w:b/>
          <w:color w:val="000000"/>
          <w:sz w:val="24"/>
          <w:szCs w:val="24"/>
          <w:lang w:val="en-US"/>
        </w:rPr>
      </w:pPr>
    </w:p>
    <w:p w14:paraId="3977CAAB" w14:textId="77777777" w:rsidR="00832A22" w:rsidRPr="00E448AA" w:rsidRDefault="00832A22" w:rsidP="00832A22">
      <w:pPr>
        <w:spacing w:after="0" w:line="240" w:lineRule="auto"/>
        <w:ind w:firstLine="720"/>
        <w:jc w:val="center"/>
        <w:rPr>
          <w:rFonts w:eastAsia="Times New Roman" w:cs="Times New Roman"/>
          <w:b/>
          <w:color w:val="000000"/>
          <w:sz w:val="24"/>
          <w:szCs w:val="24"/>
        </w:rPr>
      </w:pPr>
      <w:r w:rsidRPr="00E448AA">
        <w:rPr>
          <w:rFonts w:eastAsia="Times New Roman" w:cs="Times New Roman"/>
          <w:b/>
          <w:color w:val="000000"/>
          <w:sz w:val="24"/>
          <w:szCs w:val="24"/>
        </w:rPr>
        <w:t>ОТ</w:t>
      </w:r>
    </w:p>
    <w:p w14:paraId="192A0FD1" w14:textId="650965E8"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7DAD7A59" w14:textId="25F85649"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033B95BB" w14:textId="3C2A0311"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1FEBE1E8" w14:textId="77777777"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252D845B" w14:textId="374632E3" w:rsidR="00832A22" w:rsidRPr="00E448AA" w:rsidRDefault="001537FC" w:rsidP="001537FC">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5E3B5AF1" w14:textId="77777777" w:rsidR="00832A22" w:rsidRPr="00E448AA" w:rsidRDefault="00832A22" w:rsidP="00832A22">
      <w:pPr>
        <w:keepNext/>
        <w:spacing w:after="0" w:line="240" w:lineRule="auto"/>
        <w:ind w:firstLine="720"/>
        <w:jc w:val="both"/>
        <w:rPr>
          <w:rFonts w:eastAsia="Times New Roman" w:cs="Times New Roman"/>
          <w:b/>
          <w:color w:val="000000"/>
          <w:sz w:val="24"/>
          <w:szCs w:val="24"/>
        </w:rPr>
      </w:pPr>
    </w:p>
    <w:p w14:paraId="32C47A52" w14:textId="77777777" w:rsidR="001537FC" w:rsidRPr="00E448AA" w:rsidRDefault="001537FC" w:rsidP="00832A22">
      <w:pPr>
        <w:keepNext/>
        <w:spacing w:after="0" w:line="240" w:lineRule="auto"/>
        <w:ind w:firstLine="720"/>
        <w:jc w:val="both"/>
        <w:rPr>
          <w:rFonts w:eastAsia="Times New Roman" w:cs="Times New Roman"/>
          <w:b/>
          <w:color w:val="000000"/>
          <w:sz w:val="24"/>
          <w:szCs w:val="24"/>
        </w:rPr>
      </w:pPr>
    </w:p>
    <w:p w14:paraId="261CBF1F" w14:textId="77777777" w:rsidR="00832A22" w:rsidRPr="00E448AA" w:rsidRDefault="00832A22" w:rsidP="00832A22">
      <w:pPr>
        <w:keepNext/>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УВАЖАЕМИ ДАМИ И ГОСПОДА,</w:t>
      </w:r>
    </w:p>
    <w:p w14:paraId="37DCCD7F" w14:textId="77777777" w:rsidR="00832A22" w:rsidRPr="00E448AA" w:rsidRDefault="00832A22" w:rsidP="00832A22">
      <w:pPr>
        <w:spacing w:after="0" w:line="240" w:lineRule="auto"/>
        <w:ind w:firstLine="720"/>
        <w:jc w:val="both"/>
        <w:rPr>
          <w:rFonts w:eastAsia="Times New Roman" w:cs="Times New Roman"/>
          <w:b/>
          <w:color w:val="000000"/>
          <w:sz w:val="24"/>
          <w:szCs w:val="24"/>
        </w:rPr>
      </w:pPr>
    </w:p>
    <w:p w14:paraId="2CC454AF" w14:textId="77777777" w:rsidR="00832A22" w:rsidRPr="00E448AA" w:rsidRDefault="00832A22" w:rsidP="00832A22">
      <w:pPr>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С настоящото декларираме:</w:t>
      </w:r>
    </w:p>
    <w:p w14:paraId="02F1855C" w14:textId="77777777" w:rsidR="00832A22" w:rsidRPr="00E448AA" w:rsidRDefault="00832A22" w:rsidP="00832A22">
      <w:pPr>
        <w:tabs>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 xml:space="preserve">Запознати сме с условията, посочени в Обявата за събиране на оферти. </w:t>
      </w:r>
    </w:p>
    <w:p w14:paraId="0695CE5A" w14:textId="77777777" w:rsidR="00832A22" w:rsidRPr="00E448AA"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4CB696CC" w14:textId="77777777" w:rsidR="00832A22" w:rsidRPr="00E448AA"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За изпълнение предмета на договора ще ползвам/няма да ползвам  подизпълнител.</w:t>
      </w:r>
    </w:p>
    <w:p w14:paraId="13C3EE99" w14:textId="77777777" w:rsidR="00832A22" w:rsidRPr="00E448AA"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19BE7603" w14:textId="77777777" w:rsidR="00F33E56" w:rsidRPr="00E448AA" w:rsidRDefault="00F33E56" w:rsidP="00F33E56">
      <w:pPr>
        <w:tabs>
          <w:tab w:val="left" w:pos="426"/>
        </w:tabs>
        <w:spacing w:after="0" w:line="240" w:lineRule="auto"/>
        <w:ind w:firstLine="567"/>
        <w:jc w:val="both"/>
        <w:rPr>
          <w:rFonts w:eastAsia="Times New Roman" w:cs="Times New Roman"/>
          <w:b/>
          <w:sz w:val="24"/>
          <w:szCs w:val="24"/>
        </w:rPr>
      </w:pPr>
      <w:r w:rsidRPr="00E448AA">
        <w:rPr>
          <w:rFonts w:eastAsia="Times New Roman" w:cs="Times New Roman"/>
          <w:b/>
          <w:sz w:val="24"/>
          <w:szCs w:val="24"/>
        </w:rPr>
        <w:t xml:space="preserve">В случай, че бъдем избрани за изпълнител на обществената поръчка, заявяваме че: </w:t>
      </w:r>
    </w:p>
    <w:p w14:paraId="3AC207CA" w14:textId="77777777" w:rsidR="00F33E56" w:rsidRPr="00E448AA" w:rsidRDefault="00F33E56" w:rsidP="00F33E56">
      <w:pPr>
        <w:spacing w:after="0" w:line="240" w:lineRule="auto"/>
        <w:ind w:firstLine="567"/>
        <w:contextualSpacing/>
        <w:jc w:val="both"/>
        <w:rPr>
          <w:rFonts w:eastAsia="Times New Roman" w:cs="Times New Roman"/>
          <w:sz w:val="24"/>
          <w:szCs w:val="24"/>
        </w:rPr>
      </w:pPr>
      <w:r w:rsidRPr="00E448AA">
        <w:rPr>
          <w:rFonts w:eastAsia="MS Mincho" w:cs="Times New Roman"/>
          <w:sz w:val="24"/>
          <w:szCs w:val="24"/>
        </w:rPr>
        <w:t>Всички дейности, включени в предмета на поръчката ще бъдат извършени съгласно изискванията на действащата нормативна уредба в страната, изискванията и условията на Възложителя.</w:t>
      </w:r>
      <w:r w:rsidRPr="00E448AA">
        <w:rPr>
          <w:rFonts w:eastAsia="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14:paraId="40B19AC9" w14:textId="77777777" w:rsidR="00F33E56" w:rsidRPr="00E448AA" w:rsidRDefault="00F33E56" w:rsidP="00F33E56">
      <w:pPr>
        <w:spacing w:after="0" w:line="240" w:lineRule="auto"/>
        <w:ind w:firstLine="567"/>
        <w:contextualSpacing/>
        <w:jc w:val="both"/>
        <w:rPr>
          <w:rFonts w:eastAsia="Times New Roman" w:cs="Times New Roman"/>
          <w:sz w:val="24"/>
          <w:szCs w:val="24"/>
        </w:rPr>
      </w:pPr>
    </w:p>
    <w:p w14:paraId="788BF904" w14:textId="7EDF2894" w:rsidR="00F33E56" w:rsidRPr="00E448AA" w:rsidRDefault="00F33E56" w:rsidP="00F33E56">
      <w:pPr>
        <w:spacing w:after="0" w:line="240" w:lineRule="atLeast"/>
        <w:ind w:firstLine="567"/>
        <w:jc w:val="both"/>
        <w:rPr>
          <w:rFonts w:eastAsia="MS Mincho" w:cs="Times New Roman"/>
          <w:sz w:val="24"/>
          <w:szCs w:val="24"/>
        </w:rPr>
      </w:pPr>
      <w:r w:rsidRPr="00E448AA">
        <w:rPr>
          <w:rFonts w:eastAsia="MS Mincho" w:cs="Times New Roman"/>
          <w:sz w:val="24"/>
          <w:szCs w:val="24"/>
        </w:rPr>
        <w:t>1. Срокът за доставката и</w:t>
      </w:r>
      <w:r w:rsidR="007E58C3" w:rsidRPr="00E448AA">
        <w:rPr>
          <w:rFonts w:eastAsia="MS Mincho" w:cs="Times New Roman"/>
          <w:sz w:val="24"/>
          <w:szCs w:val="24"/>
        </w:rPr>
        <w:t>/или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обществената поръчка ……………… (</w:t>
      </w:r>
      <w:r w:rsidRPr="00E448AA">
        <w:rPr>
          <w:rFonts w:eastAsia="MS Mincho" w:cs="Times New Roman"/>
          <w:i/>
          <w:sz w:val="24"/>
          <w:szCs w:val="24"/>
        </w:rPr>
        <w:t>словом</w:t>
      </w:r>
      <w:r w:rsidRPr="00E448AA">
        <w:rPr>
          <w:rFonts w:eastAsia="MS Mincho" w:cs="Times New Roman"/>
          <w:sz w:val="24"/>
          <w:szCs w:val="24"/>
        </w:rPr>
        <w:t xml:space="preserve">) календарни дни, считано </w:t>
      </w:r>
      <w:r w:rsidRPr="00E448AA">
        <w:rPr>
          <w:rFonts w:eastAsia="Times New Roman" w:cs="Times New Roman"/>
          <w:bCs/>
          <w:sz w:val="24"/>
          <w:szCs w:val="24"/>
        </w:rPr>
        <w:t>от датата следваща деня на получаване на заявка от Възложителя</w:t>
      </w:r>
      <w:r w:rsidRPr="00E448AA">
        <w:rPr>
          <w:rFonts w:eastAsia="MS Mincho" w:cs="Times New Roman"/>
          <w:sz w:val="24"/>
          <w:szCs w:val="24"/>
        </w:rPr>
        <w:t>.</w:t>
      </w:r>
    </w:p>
    <w:p w14:paraId="2CDD1327" w14:textId="52249FDD" w:rsidR="00F33E56" w:rsidRPr="00E448AA" w:rsidRDefault="00F33E56" w:rsidP="00F33E56">
      <w:pPr>
        <w:spacing w:after="0" w:line="240" w:lineRule="auto"/>
        <w:ind w:firstLine="567"/>
        <w:jc w:val="both"/>
        <w:rPr>
          <w:rFonts w:eastAsia="MS Mincho" w:cs="Times New Roman"/>
          <w:b/>
          <w:i/>
          <w:sz w:val="24"/>
          <w:szCs w:val="24"/>
        </w:rPr>
      </w:pPr>
      <w:r w:rsidRPr="00E448AA">
        <w:rPr>
          <w:rFonts w:eastAsia="MS Mincho" w:cs="Times New Roman"/>
          <w:b/>
          <w:i/>
          <w:sz w:val="24"/>
          <w:szCs w:val="24"/>
        </w:rPr>
        <w:t>Забележка: Срокът за доставка и</w:t>
      </w:r>
      <w:r w:rsidR="007E58C3" w:rsidRPr="00E448AA">
        <w:rPr>
          <w:rFonts w:eastAsia="MS Mincho" w:cs="Times New Roman"/>
          <w:b/>
          <w:i/>
          <w:sz w:val="24"/>
          <w:szCs w:val="24"/>
        </w:rPr>
        <w:t>/или</w:t>
      </w:r>
      <w:r w:rsidRPr="00E448AA">
        <w:rPr>
          <w:rFonts w:eastAsia="MS Mincho" w:cs="Times New Roman"/>
          <w:b/>
          <w:i/>
          <w:sz w:val="24"/>
          <w:szCs w:val="24"/>
        </w:rPr>
        <w:t xml:space="preserve"> монтаж следва да е не повече от </w:t>
      </w:r>
      <w:r w:rsidR="004B5316" w:rsidRPr="00E448AA">
        <w:rPr>
          <w:rFonts w:eastAsia="MS Mincho" w:cs="Times New Roman"/>
          <w:b/>
          <w:i/>
          <w:sz w:val="24"/>
          <w:szCs w:val="24"/>
        </w:rPr>
        <w:t>30</w:t>
      </w:r>
      <w:r w:rsidRPr="00E448AA">
        <w:rPr>
          <w:rFonts w:eastAsia="MS Mincho" w:cs="Times New Roman"/>
          <w:b/>
          <w:i/>
          <w:sz w:val="24"/>
          <w:szCs w:val="24"/>
        </w:rPr>
        <w:t xml:space="preserve"> (</w:t>
      </w:r>
      <w:r w:rsidR="004B5316" w:rsidRPr="00E448AA">
        <w:rPr>
          <w:rFonts w:eastAsia="MS Mincho" w:cs="Times New Roman"/>
          <w:b/>
          <w:i/>
          <w:sz w:val="24"/>
          <w:szCs w:val="24"/>
        </w:rPr>
        <w:t>тридесет</w:t>
      </w:r>
      <w:r w:rsidRPr="00E448AA">
        <w:rPr>
          <w:rFonts w:eastAsia="MS Mincho" w:cs="Times New Roman"/>
          <w:b/>
          <w:i/>
          <w:sz w:val="24"/>
          <w:szCs w:val="24"/>
        </w:rPr>
        <w:t>) календарни дни, считано от датата следваща деня на получаване на заявка от Възложителя.</w:t>
      </w:r>
    </w:p>
    <w:p w14:paraId="38348D05" w14:textId="77777777" w:rsidR="00F33E56" w:rsidRPr="00E448AA" w:rsidRDefault="00F33E56" w:rsidP="00F33E56">
      <w:pPr>
        <w:spacing w:after="0" w:line="240" w:lineRule="auto"/>
        <w:ind w:firstLine="567"/>
        <w:jc w:val="both"/>
        <w:rPr>
          <w:rFonts w:eastAsia="MS Mincho" w:cs="Times New Roman"/>
          <w:sz w:val="24"/>
          <w:szCs w:val="24"/>
        </w:rPr>
      </w:pPr>
    </w:p>
    <w:p w14:paraId="5312C817" w14:textId="7FA04246"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2. </w:t>
      </w:r>
      <w:r w:rsidRPr="00E448AA">
        <w:rPr>
          <w:rFonts w:eastAsia="Times New Roman" w:cs="Times New Roman"/>
          <w:bCs/>
          <w:sz w:val="24"/>
          <w:szCs w:val="24"/>
        </w:rPr>
        <w:t xml:space="preserve">Срок за подаване на заявка – до </w:t>
      </w:r>
      <w:r w:rsidR="004D791B" w:rsidRPr="00E448AA">
        <w:rPr>
          <w:rFonts w:eastAsia="Times New Roman" w:cs="Times New Roman"/>
          <w:bCs/>
          <w:sz w:val="24"/>
          <w:szCs w:val="24"/>
        </w:rPr>
        <w:t>2</w:t>
      </w:r>
      <w:r w:rsidRPr="00E448AA">
        <w:rPr>
          <w:rFonts w:eastAsia="Times New Roman" w:cs="Times New Roman"/>
          <w:bCs/>
          <w:sz w:val="24"/>
          <w:szCs w:val="24"/>
        </w:rPr>
        <w:t xml:space="preserve"> (</w:t>
      </w:r>
      <w:r w:rsidR="004D791B" w:rsidRPr="00E448AA">
        <w:rPr>
          <w:rFonts w:eastAsia="Times New Roman" w:cs="Times New Roman"/>
          <w:bCs/>
          <w:sz w:val="24"/>
          <w:szCs w:val="24"/>
        </w:rPr>
        <w:t>два</w:t>
      </w:r>
      <w:r w:rsidRPr="00E448AA">
        <w:rPr>
          <w:rFonts w:eastAsia="Times New Roman" w:cs="Times New Roman"/>
          <w:bCs/>
          <w:sz w:val="24"/>
          <w:szCs w:val="24"/>
        </w:rPr>
        <w:t xml:space="preserve">) </w:t>
      </w:r>
      <w:r w:rsidR="004D791B" w:rsidRPr="00E448AA">
        <w:rPr>
          <w:rFonts w:eastAsia="Times New Roman" w:cs="Times New Roman"/>
          <w:bCs/>
          <w:sz w:val="24"/>
          <w:szCs w:val="24"/>
        </w:rPr>
        <w:t>месеца</w:t>
      </w:r>
      <w:r w:rsidRPr="00E448AA">
        <w:rPr>
          <w:rFonts w:eastAsia="Times New Roman" w:cs="Times New Roman"/>
          <w:bCs/>
          <w:sz w:val="24"/>
          <w:szCs w:val="24"/>
        </w:rPr>
        <w:t xml:space="preserve"> от датата на подписване на договора за обществена поръчка. </w:t>
      </w:r>
    </w:p>
    <w:p w14:paraId="1292FAF1" w14:textId="77777777" w:rsidR="00F33E56" w:rsidRPr="00E448AA" w:rsidRDefault="00F33E56" w:rsidP="00F33E56">
      <w:pPr>
        <w:spacing w:after="0" w:line="240" w:lineRule="auto"/>
        <w:ind w:firstLine="567"/>
        <w:jc w:val="both"/>
        <w:rPr>
          <w:rFonts w:eastAsia="MS Mincho" w:cs="Times New Roman"/>
          <w:color w:val="FF0000"/>
          <w:sz w:val="24"/>
          <w:szCs w:val="24"/>
        </w:rPr>
      </w:pPr>
    </w:p>
    <w:p w14:paraId="2BB1A833" w14:textId="77777777" w:rsidR="00F33E56" w:rsidRPr="00E448AA" w:rsidRDefault="00F33E56" w:rsidP="00F33E56">
      <w:pPr>
        <w:spacing w:after="0" w:line="240" w:lineRule="auto"/>
        <w:ind w:firstLine="567"/>
        <w:jc w:val="both"/>
        <w:rPr>
          <w:rFonts w:eastAsia="Times New Roman" w:cs="Times New Roman"/>
          <w:bCs/>
          <w:sz w:val="24"/>
          <w:szCs w:val="24"/>
          <w:highlight w:val="yellow"/>
        </w:rPr>
      </w:pPr>
      <w:r w:rsidRPr="00E448AA">
        <w:rPr>
          <w:rFonts w:eastAsia="MS Mincho" w:cs="Times New Roman"/>
          <w:sz w:val="24"/>
          <w:szCs w:val="24"/>
        </w:rPr>
        <w:t xml:space="preserve">3.  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w:t>
      </w:r>
    </w:p>
    <w:p w14:paraId="0757647E" w14:textId="462041CC" w:rsidR="00F33E56" w:rsidRPr="00E448AA" w:rsidRDefault="00F33E56" w:rsidP="00F33E56">
      <w:pPr>
        <w:spacing w:after="0" w:line="240" w:lineRule="auto"/>
        <w:ind w:firstLine="567"/>
        <w:jc w:val="both"/>
        <w:rPr>
          <w:rFonts w:eastAsia="Times New Roman" w:cs="Times New Roman"/>
          <w:b/>
          <w:bCs/>
          <w:i/>
          <w:sz w:val="24"/>
          <w:szCs w:val="24"/>
        </w:rPr>
      </w:pPr>
      <w:r w:rsidRPr="00E448AA">
        <w:rPr>
          <w:rFonts w:eastAsia="MS Mincho" w:cs="Times New Roman"/>
          <w:b/>
          <w:i/>
          <w:sz w:val="24"/>
          <w:szCs w:val="24"/>
        </w:rPr>
        <w:t xml:space="preserve">Забележка: Срокът за гаранционна поддръжка следва да е не по-малко от 36 месеца от  </w:t>
      </w:r>
      <w:r w:rsidRPr="00E448AA">
        <w:rPr>
          <w:rFonts w:eastAsia="Times New Roman" w:cs="Times New Roman"/>
          <w:b/>
          <w:bCs/>
          <w:i/>
          <w:sz w:val="24"/>
          <w:szCs w:val="24"/>
        </w:rPr>
        <w:t>подписване на приемно-предавателен протокол за доставка и</w:t>
      </w:r>
      <w:r w:rsidR="009639E9" w:rsidRPr="00E448AA">
        <w:rPr>
          <w:rFonts w:eastAsia="Times New Roman" w:cs="Times New Roman"/>
          <w:b/>
          <w:bCs/>
          <w:i/>
          <w:sz w:val="24"/>
          <w:szCs w:val="24"/>
        </w:rPr>
        <w:t>/или</w:t>
      </w:r>
      <w:r w:rsidRPr="00E448AA">
        <w:rPr>
          <w:rFonts w:eastAsia="Times New Roman" w:cs="Times New Roman"/>
          <w:b/>
          <w:bCs/>
          <w:i/>
          <w:sz w:val="24"/>
          <w:szCs w:val="24"/>
        </w:rPr>
        <w:t xml:space="preserve"> извършен монтаж.</w:t>
      </w:r>
    </w:p>
    <w:p w14:paraId="6CCEE79A" w14:textId="77777777" w:rsidR="0077750F" w:rsidRPr="00E448AA" w:rsidRDefault="0077750F" w:rsidP="00F33E56">
      <w:pPr>
        <w:spacing w:after="0" w:line="240" w:lineRule="auto"/>
        <w:ind w:firstLine="567"/>
        <w:jc w:val="both"/>
        <w:rPr>
          <w:rFonts w:eastAsia="Times New Roman" w:cs="Times New Roman"/>
          <w:b/>
          <w:bCs/>
          <w:i/>
          <w:sz w:val="24"/>
          <w:szCs w:val="24"/>
        </w:rPr>
      </w:pPr>
    </w:p>
    <w:p w14:paraId="5897EAC4" w14:textId="77777777" w:rsidR="0077750F" w:rsidRPr="00E448AA" w:rsidRDefault="0077750F" w:rsidP="00F33E56">
      <w:pPr>
        <w:spacing w:after="0" w:line="240" w:lineRule="auto"/>
        <w:ind w:firstLine="567"/>
        <w:jc w:val="both"/>
        <w:rPr>
          <w:rFonts w:eastAsia="Times New Roman" w:cs="Times New Roman"/>
          <w:b/>
          <w:bCs/>
          <w:i/>
          <w:sz w:val="24"/>
          <w:szCs w:val="24"/>
        </w:rPr>
      </w:pPr>
    </w:p>
    <w:p w14:paraId="571649BA" w14:textId="77777777" w:rsidR="0077750F" w:rsidRPr="00E448AA" w:rsidRDefault="0077750F" w:rsidP="00F33E56">
      <w:pPr>
        <w:spacing w:after="0" w:line="240" w:lineRule="auto"/>
        <w:ind w:firstLine="567"/>
        <w:jc w:val="both"/>
        <w:rPr>
          <w:rFonts w:eastAsia="Times New Roman" w:cs="Times New Roman"/>
          <w:b/>
          <w:bCs/>
          <w:i/>
          <w:sz w:val="24"/>
          <w:szCs w:val="24"/>
        </w:rPr>
      </w:pPr>
    </w:p>
    <w:p w14:paraId="0D174D53" w14:textId="51FE1A14" w:rsidR="0077750F" w:rsidRPr="00E448AA" w:rsidRDefault="0077750F" w:rsidP="00F33E56">
      <w:pPr>
        <w:spacing w:after="0" w:line="240" w:lineRule="auto"/>
        <w:ind w:firstLine="567"/>
        <w:jc w:val="both"/>
        <w:rPr>
          <w:rFonts w:eastAsia="Times New Roman" w:cs="Times New Roman"/>
          <w:b/>
          <w:bCs/>
          <w:i/>
          <w:sz w:val="24"/>
          <w:szCs w:val="24"/>
        </w:rPr>
      </w:pPr>
      <w:r w:rsidRPr="00E448AA">
        <w:rPr>
          <w:rFonts w:eastAsia="Times New Roman" w:cs="Times New Roman"/>
          <w:sz w:val="24"/>
          <w:szCs w:val="24"/>
          <w:lang w:eastAsia="bg-BG"/>
        </w:rPr>
        <w:lastRenderedPageBreak/>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7DD42D3" w14:textId="19097AB4" w:rsidR="00F33E56" w:rsidRPr="00E448AA" w:rsidRDefault="00F33E56" w:rsidP="004B32F8">
      <w:pPr>
        <w:spacing w:after="0" w:line="240" w:lineRule="atLeast"/>
        <w:ind w:firstLine="567"/>
        <w:jc w:val="both"/>
        <w:rPr>
          <w:rFonts w:eastAsia="MS Mincho" w:cs="Times New Roman"/>
          <w:sz w:val="24"/>
          <w:szCs w:val="24"/>
        </w:rPr>
      </w:pPr>
      <w:r w:rsidRPr="00E448AA">
        <w:rPr>
          <w:rFonts w:eastAsia="Times New Roman" w:cs="Times New Roman"/>
          <w:b/>
          <w:bCs/>
          <w:i/>
          <w:sz w:val="24"/>
          <w:szCs w:val="24"/>
        </w:rPr>
        <w:t xml:space="preserve"> </w:t>
      </w:r>
    </w:p>
    <w:p w14:paraId="0E5980BB" w14:textId="77777777"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4.  Срок за отстраняване на повреди и/или дефекти, проявили се в рамките на гаранционния срок: </w:t>
      </w:r>
    </w:p>
    <w:p w14:paraId="1AAC44E0"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повреда на стоките ще осигурим сервиз на място, не по-късно от 48 часа след заявяване на повредата. В случай че посоченият срок изтича в неработен ден, ще се счита, че същият изтича в 17:00 часа на първия работен ден.</w:t>
      </w:r>
    </w:p>
    <w:p w14:paraId="5DDB0F07"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отстраним гаранционните неизправности в рамките на 5 (пет) работни дни от установяване на повредата.</w:t>
      </w:r>
    </w:p>
    <w:p w14:paraId="37DC6E96"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ще се извършва в рамките на 10 (десет) работни дни, както следва:</w:t>
      </w:r>
    </w:p>
    <w:p w14:paraId="1E8B51AD"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61C923E0"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7C7233E5"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w:t>
      </w:r>
    </w:p>
    <w:p w14:paraId="443DCB22"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11A6A368" w14:textId="77777777" w:rsidR="00F33E56" w:rsidRPr="00E448AA" w:rsidRDefault="00F33E56" w:rsidP="00F33E56">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MS Mincho" w:cs="Times New Roman"/>
          <w:sz w:val="24"/>
          <w:szCs w:val="24"/>
        </w:rPr>
        <w:t xml:space="preserve">Възложителят може да направи уведомяването за повреда по факс, </w:t>
      </w:r>
      <w:proofErr w:type="spellStart"/>
      <w:r w:rsidRPr="00E448AA">
        <w:rPr>
          <w:rFonts w:eastAsia="MS Mincho" w:cs="Times New Roman"/>
          <w:sz w:val="24"/>
          <w:szCs w:val="24"/>
        </w:rPr>
        <w:t>и-мейл</w:t>
      </w:r>
      <w:proofErr w:type="spellEnd"/>
      <w:r w:rsidRPr="00E448AA">
        <w:rPr>
          <w:rFonts w:eastAsia="MS Mincho" w:cs="Times New Roman"/>
          <w:sz w:val="24"/>
          <w:szCs w:val="24"/>
        </w:rPr>
        <w:t xml:space="preserve"> адрес или по поща с писмо с обратна разписка.</w:t>
      </w:r>
    </w:p>
    <w:p w14:paraId="40D78E45" w14:textId="77777777" w:rsidR="00F33E56" w:rsidRPr="00E448AA" w:rsidRDefault="00F33E56" w:rsidP="00F33E56">
      <w:pPr>
        <w:spacing w:after="0" w:line="240" w:lineRule="auto"/>
        <w:ind w:firstLine="567"/>
        <w:jc w:val="both"/>
        <w:rPr>
          <w:rFonts w:cs="Times New Roman"/>
          <w:b/>
          <w:i/>
          <w:sz w:val="24"/>
          <w:szCs w:val="24"/>
        </w:rPr>
      </w:pPr>
      <w:r w:rsidRPr="00E448AA">
        <w:rPr>
          <w:rFonts w:eastAsia="Times New Roman" w:cs="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14:paraId="2879BD77" w14:textId="77777777" w:rsidR="00F33E56" w:rsidRPr="00E448AA" w:rsidRDefault="00F33E56" w:rsidP="00F33E56">
      <w:pPr>
        <w:spacing w:after="0" w:line="240" w:lineRule="auto"/>
        <w:ind w:left="567"/>
        <w:jc w:val="both"/>
        <w:rPr>
          <w:rFonts w:eastAsia="MS Mincho" w:cs="Times New Roman"/>
          <w:sz w:val="24"/>
          <w:szCs w:val="24"/>
        </w:rPr>
      </w:pPr>
    </w:p>
    <w:p w14:paraId="6166543F" w14:textId="77777777" w:rsidR="00F33E56" w:rsidRPr="00E448AA" w:rsidRDefault="00F33E56" w:rsidP="00F33E56">
      <w:pPr>
        <w:spacing w:after="0" w:line="240" w:lineRule="auto"/>
        <w:ind w:left="567"/>
        <w:jc w:val="both"/>
        <w:rPr>
          <w:rFonts w:eastAsia="MS Mincho" w:cs="Times New Roman"/>
          <w:sz w:val="24"/>
          <w:szCs w:val="24"/>
        </w:rPr>
      </w:pPr>
      <w:r w:rsidRPr="00E448AA">
        <w:rPr>
          <w:rFonts w:eastAsia="MS Mincho" w:cs="Times New Roman"/>
          <w:sz w:val="24"/>
          <w:szCs w:val="24"/>
        </w:rPr>
        <w:t>5. Условия за гаранционно обслужване на предлаганите стоки:</w:t>
      </w:r>
    </w:p>
    <w:p w14:paraId="2DBAE2CF" w14:textId="77777777" w:rsidR="00F33E56" w:rsidRPr="00E448AA" w:rsidRDefault="00F33E56" w:rsidP="00F33E56">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Гаранционното обслужване ще се осигурява от нас и ще се извършва на място или в наш сервиз. </w:t>
      </w:r>
      <w:proofErr w:type="spellStart"/>
      <w:r w:rsidRPr="00E448AA">
        <w:rPr>
          <w:rFonts w:eastAsia="MS Mincho" w:cs="Times New Roman"/>
          <w:sz w:val="24"/>
          <w:szCs w:val="24"/>
        </w:rPr>
        <w:t>Товоро-разтоварните</w:t>
      </w:r>
      <w:proofErr w:type="spellEnd"/>
      <w:r w:rsidRPr="00E448AA">
        <w:rPr>
          <w:rFonts w:eastAsia="MS Mincho" w:cs="Times New Roman"/>
          <w:sz w:val="24"/>
          <w:szCs w:val="24"/>
        </w:rPr>
        <w:t xml:space="preserve"> разходи, както и тези за транспорт до и от сервиза ще са за наша сметка. При приемане на уредите за гаранционен ремонт, сме длъжни да осигурим подходяща опаковка, гарантираща безопасно транспортиране, когато това се налага.</w:t>
      </w:r>
    </w:p>
    <w:p w14:paraId="759BE494" w14:textId="77777777" w:rsidR="00F33E56" w:rsidRPr="00E448AA" w:rsidRDefault="00F33E56" w:rsidP="00F33E56">
      <w:pPr>
        <w:spacing w:after="0" w:line="240" w:lineRule="auto"/>
        <w:ind w:firstLine="567"/>
        <w:jc w:val="both"/>
        <w:rPr>
          <w:rFonts w:eastAsia="MS Mincho" w:cs="Times New Roman"/>
          <w:b/>
          <w:i/>
          <w:sz w:val="24"/>
          <w:szCs w:val="24"/>
        </w:rPr>
      </w:pPr>
      <w:r w:rsidRPr="00E448AA">
        <w:rPr>
          <w:rFonts w:eastAsia="MS Mincho" w:cs="Times New Roman"/>
          <w:b/>
          <w:i/>
          <w:sz w:val="24"/>
          <w:szCs w:val="24"/>
        </w:rPr>
        <w:t>/Участникът следва да попълни с конкретно предложение всяко от посочените по-горе изисквания/</w:t>
      </w:r>
    </w:p>
    <w:p w14:paraId="789D099C" w14:textId="77777777" w:rsidR="00F33E56" w:rsidRPr="00E448AA" w:rsidRDefault="00F33E56" w:rsidP="00F33E56">
      <w:pPr>
        <w:spacing w:after="0" w:line="240" w:lineRule="auto"/>
        <w:ind w:firstLine="567"/>
        <w:jc w:val="both"/>
        <w:rPr>
          <w:rFonts w:eastAsia="MS Mincho" w:cs="Times New Roman"/>
          <w:b/>
          <w:i/>
          <w:sz w:val="24"/>
          <w:szCs w:val="24"/>
        </w:rPr>
      </w:pPr>
    </w:p>
    <w:p w14:paraId="3B868BA6" w14:textId="77777777" w:rsidR="00F33E56" w:rsidRPr="00E448AA" w:rsidRDefault="00F33E56" w:rsidP="00F33E56">
      <w:pPr>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6. Декларираме, че ще доставяме и монтираме стоките </w:t>
      </w:r>
      <w:r w:rsidRPr="00E448AA">
        <w:rPr>
          <w:rFonts w:eastAsia="Times New Roman" w:cs="Times New Roman"/>
          <w:sz w:val="24"/>
          <w:szCs w:val="24"/>
          <w:lang w:eastAsia="bg-BG"/>
        </w:rPr>
        <w:t>по вид и брой</w:t>
      </w:r>
      <w:r w:rsidRPr="00E448AA">
        <w:rPr>
          <w:rFonts w:eastAsia="MS Mincho" w:cs="Times New Roman"/>
          <w:sz w:val="24"/>
          <w:szCs w:val="24"/>
        </w:rPr>
        <w:t xml:space="preserve"> съгласно техническата спецификация, като Възложителят има право да прави промени.</w:t>
      </w:r>
    </w:p>
    <w:p w14:paraId="33A84163" w14:textId="77777777" w:rsidR="00F33E56" w:rsidRPr="00E448AA" w:rsidRDefault="00F33E56" w:rsidP="00F33E56">
      <w:pPr>
        <w:spacing w:after="0" w:line="240" w:lineRule="auto"/>
        <w:ind w:firstLine="567"/>
        <w:jc w:val="both"/>
        <w:rPr>
          <w:rFonts w:eastAsia="MS Mincho" w:cs="Times New Roman"/>
          <w:sz w:val="24"/>
          <w:szCs w:val="24"/>
        </w:rPr>
      </w:pPr>
    </w:p>
    <w:p w14:paraId="58E143E3" w14:textId="77777777"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t>7. Декларираме, че:</w:t>
      </w:r>
    </w:p>
    <w:p w14:paraId="54F63BE6" w14:textId="77777777" w:rsidR="00F33E56" w:rsidRPr="00E448AA"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нея)</w:t>
      </w:r>
    </w:p>
    <w:p w14:paraId="0564B7A2" w14:textId="77777777" w:rsidR="00F33E56" w:rsidRPr="00E448AA"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Доставените стоки ще отговарят на изискванията за безопасност при употреба. При извършване на доставката, ще предоставим инструкция за безопасна работа. </w:t>
      </w:r>
    </w:p>
    <w:p w14:paraId="03E56380" w14:textId="77777777" w:rsidR="00F33E56" w:rsidRPr="00E448AA"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Ще представим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14:paraId="1226C7F8" w14:textId="77777777" w:rsidR="00F33E56" w:rsidRPr="00E448AA"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Стоките ще се доставят в опаковка, предпазваща от увреждане по време на транспорт. </w:t>
      </w:r>
    </w:p>
    <w:p w14:paraId="74D23DD9" w14:textId="77777777" w:rsidR="00F33E56" w:rsidRPr="00E448AA" w:rsidRDefault="00F33E56" w:rsidP="00F33E56">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Монтажът ще се извършва на посочено от Възложителя място.</w:t>
      </w:r>
    </w:p>
    <w:p w14:paraId="409B95FC" w14:textId="77777777" w:rsidR="00F33E56" w:rsidRPr="00E448AA" w:rsidRDefault="00F33E56" w:rsidP="00F33E56">
      <w:pPr>
        <w:spacing w:after="0" w:line="240" w:lineRule="auto"/>
        <w:ind w:firstLine="567"/>
        <w:jc w:val="both"/>
        <w:rPr>
          <w:rFonts w:eastAsia="MS Mincho" w:cs="Times New Roman"/>
          <w:sz w:val="24"/>
          <w:szCs w:val="24"/>
        </w:rPr>
      </w:pPr>
    </w:p>
    <w:p w14:paraId="2BD5AA9B" w14:textId="77777777"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lastRenderedPageBreak/>
        <w:t>8. Съгласни сме да уведомяваме писмено в срок от пет дни предварително за конкретните дати и час, на които ще осъществяваме доставките и монтажа.</w:t>
      </w:r>
    </w:p>
    <w:p w14:paraId="3EFECFC7" w14:textId="77777777" w:rsidR="00F33E56" w:rsidRPr="00E448AA" w:rsidRDefault="00F33E56" w:rsidP="00F33E56">
      <w:pPr>
        <w:spacing w:after="0" w:line="240" w:lineRule="auto"/>
        <w:ind w:firstLine="567"/>
        <w:jc w:val="both"/>
        <w:rPr>
          <w:rFonts w:eastAsia="MS Mincho" w:cs="Times New Roman"/>
          <w:sz w:val="24"/>
          <w:szCs w:val="24"/>
        </w:rPr>
      </w:pPr>
    </w:p>
    <w:p w14:paraId="5075EC78" w14:textId="77777777"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14:paraId="56FD9601" w14:textId="77777777" w:rsidR="00F33E56" w:rsidRPr="00E448AA" w:rsidRDefault="00F33E56" w:rsidP="00F33E56">
      <w:pPr>
        <w:spacing w:after="0" w:line="240" w:lineRule="auto"/>
        <w:ind w:firstLine="567"/>
        <w:jc w:val="both"/>
        <w:rPr>
          <w:rFonts w:eastAsia="MS Mincho" w:cs="Times New Roman"/>
          <w:sz w:val="24"/>
          <w:szCs w:val="24"/>
        </w:rPr>
      </w:pPr>
    </w:p>
    <w:p w14:paraId="5970791B" w14:textId="1BB5163F" w:rsidR="00F33E56" w:rsidRPr="00E448AA" w:rsidRDefault="00F33E56" w:rsidP="00F33E56">
      <w:pPr>
        <w:spacing w:after="0" w:line="240" w:lineRule="auto"/>
        <w:ind w:firstLine="567"/>
        <w:jc w:val="both"/>
        <w:rPr>
          <w:rFonts w:eastAsia="MS Mincho" w:cs="Times New Roman"/>
          <w:sz w:val="24"/>
          <w:szCs w:val="24"/>
        </w:rPr>
      </w:pPr>
      <w:r w:rsidRPr="00E448AA">
        <w:rPr>
          <w:rFonts w:eastAsia="MS Mincho" w:cs="Times New Roman"/>
          <w:sz w:val="24"/>
          <w:szCs w:val="24"/>
        </w:rPr>
        <w:t>10. Съгласни сме всяка доставка и</w:t>
      </w:r>
      <w:r w:rsidR="004B32F8" w:rsidRPr="00E448AA">
        <w:rPr>
          <w:rFonts w:eastAsia="MS Mincho" w:cs="Times New Roman"/>
          <w:sz w:val="24"/>
          <w:szCs w:val="24"/>
        </w:rPr>
        <w:t>/или</w:t>
      </w:r>
      <w:r w:rsidRPr="00E448AA">
        <w:rPr>
          <w:rFonts w:eastAsia="MS Mincho" w:cs="Times New Roman"/>
          <w:sz w:val="24"/>
          <w:szCs w:val="24"/>
        </w:rPr>
        <w:t xml:space="preserve">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w:t>
      </w:r>
    </w:p>
    <w:p w14:paraId="4AE2EB5B" w14:textId="77777777" w:rsidR="00F33E56" w:rsidRPr="00E448AA" w:rsidRDefault="00F33E56" w:rsidP="00F33E56">
      <w:pPr>
        <w:spacing w:after="0" w:line="240" w:lineRule="auto"/>
        <w:ind w:firstLine="567"/>
        <w:jc w:val="both"/>
        <w:rPr>
          <w:rFonts w:eastAsia="MS Mincho" w:cs="Times New Roman"/>
          <w:sz w:val="24"/>
          <w:szCs w:val="24"/>
        </w:rPr>
      </w:pPr>
    </w:p>
    <w:p w14:paraId="16779F5A" w14:textId="77777777" w:rsidR="0077750F" w:rsidRPr="00E448AA" w:rsidRDefault="0077750F" w:rsidP="0077750F">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14:paraId="7E6BE722" w14:textId="77777777" w:rsidR="00F33E56" w:rsidRPr="00E448AA" w:rsidRDefault="00F33E56" w:rsidP="00F33E56">
      <w:pPr>
        <w:widowControl w:val="0"/>
        <w:suppressAutoHyphens/>
        <w:spacing w:after="0" w:line="240" w:lineRule="auto"/>
        <w:ind w:firstLine="567"/>
        <w:jc w:val="both"/>
        <w:rPr>
          <w:rFonts w:eastAsia="Times New Roman" w:cs="Times New Roman"/>
          <w:sz w:val="24"/>
          <w:szCs w:val="24"/>
          <w:lang w:eastAsia="bg-BG"/>
        </w:rPr>
      </w:pPr>
    </w:p>
    <w:p w14:paraId="1C3B628F" w14:textId="77777777" w:rsidR="0077750F" w:rsidRPr="00E448AA" w:rsidRDefault="00F33E56" w:rsidP="00F33E56">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на обществената поръчка/.</w:t>
      </w:r>
    </w:p>
    <w:p w14:paraId="2B11EBDA" w14:textId="77777777" w:rsidR="0077750F" w:rsidRPr="00E448AA" w:rsidRDefault="0077750F" w:rsidP="00F33E56">
      <w:pPr>
        <w:widowControl w:val="0"/>
        <w:suppressAutoHyphens/>
        <w:spacing w:after="0" w:line="240" w:lineRule="auto"/>
        <w:ind w:firstLine="567"/>
        <w:jc w:val="both"/>
        <w:rPr>
          <w:rFonts w:eastAsia="Times New Roman" w:cs="Times New Roman"/>
          <w:sz w:val="24"/>
          <w:szCs w:val="24"/>
          <w:lang w:eastAsia="bg-BG"/>
        </w:rPr>
      </w:pPr>
    </w:p>
    <w:p w14:paraId="29242272" w14:textId="77777777" w:rsidR="0077750F" w:rsidRPr="00E448AA" w:rsidRDefault="00F33E56" w:rsidP="00F33E56">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  </w:t>
      </w:r>
    </w:p>
    <w:tbl>
      <w:tblPr>
        <w:tblStyle w:val="210"/>
        <w:tblW w:w="11367" w:type="dxa"/>
        <w:jc w:val="center"/>
        <w:tblInd w:w="0" w:type="dxa"/>
        <w:tblLook w:val="04A0" w:firstRow="1" w:lastRow="0" w:firstColumn="1" w:lastColumn="0" w:noHBand="0" w:noVBand="1"/>
      </w:tblPr>
      <w:tblGrid>
        <w:gridCol w:w="392"/>
        <w:gridCol w:w="1795"/>
        <w:gridCol w:w="728"/>
        <w:gridCol w:w="834"/>
        <w:gridCol w:w="2107"/>
        <w:gridCol w:w="2442"/>
        <w:gridCol w:w="3069"/>
      </w:tblGrid>
      <w:tr w:rsidR="00AE5C76" w:rsidRPr="00E448AA" w14:paraId="57E1CAFE" w14:textId="77777777" w:rsidTr="00AE5C76">
        <w:trPr>
          <w:jc w:val="center"/>
        </w:trPr>
        <w:tc>
          <w:tcPr>
            <w:tcW w:w="8264" w:type="dxa"/>
            <w:gridSpan w:val="6"/>
            <w:tcBorders>
              <w:top w:val="single" w:sz="4" w:space="0" w:color="auto"/>
              <w:left w:val="single" w:sz="4" w:space="0" w:color="auto"/>
              <w:bottom w:val="single" w:sz="4" w:space="0" w:color="auto"/>
              <w:right w:val="single" w:sz="4" w:space="0" w:color="auto"/>
            </w:tcBorders>
            <w:hideMark/>
          </w:tcPr>
          <w:p w14:paraId="439FC5B1" w14:textId="77777777" w:rsidR="00AE5C76" w:rsidRPr="00E448AA" w:rsidRDefault="00AE5C76" w:rsidP="00AE5C76">
            <w:pPr>
              <w:jc w:val="center"/>
              <w:rPr>
                <w:rFonts w:eastAsia="Calibri"/>
                <w:b/>
                <w:caps/>
                <w:sz w:val="24"/>
                <w:szCs w:val="24"/>
              </w:rPr>
            </w:pPr>
            <w:r w:rsidRPr="00E448AA">
              <w:rPr>
                <w:rFonts w:eastAsia="Calibri"/>
                <w:b/>
                <w:caps/>
                <w:sz w:val="24"/>
                <w:szCs w:val="24"/>
              </w:rPr>
              <w:t>Изисквания на възложителя</w:t>
            </w:r>
          </w:p>
        </w:tc>
        <w:tc>
          <w:tcPr>
            <w:tcW w:w="0" w:type="auto"/>
            <w:tcBorders>
              <w:top w:val="single" w:sz="4" w:space="0" w:color="auto"/>
              <w:left w:val="single" w:sz="4" w:space="0" w:color="auto"/>
              <w:bottom w:val="single" w:sz="4" w:space="0" w:color="auto"/>
              <w:right w:val="single" w:sz="4" w:space="0" w:color="auto"/>
            </w:tcBorders>
            <w:hideMark/>
          </w:tcPr>
          <w:p w14:paraId="636FECF1" w14:textId="77777777" w:rsidR="00AE5C76" w:rsidRPr="00E448AA" w:rsidRDefault="00AE5C76" w:rsidP="00AE5C76">
            <w:pPr>
              <w:jc w:val="center"/>
              <w:rPr>
                <w:rFonts w:eastAsia="Calibri"/>
                <w:b/>
                <w:caps/>
                <w:sz w:val="24"/>
                <w:szCs w:val="24"/>
              </w:rPr>
            </w:pPr>
            <w:r w:rsidRPr="00E448AA">
              <w:rPr>
                <w:rFonts w:eastAsia="Calibri"/>
                <w:b/>
                <w:caps/>
                <w:sz w:val="24"/>
                <w:szCs w:val="24"/>
              </w:rPr>
              <w:t>ПРЕДЛОЖЕНИЕ НА УЧАСТНИКА</w:t>
            </w:r>
          </w:p>
        </w:tc>
      </w:tr>
      <w:tr w:rsidR="00AE5C76" w:rsidRPr="00E448AA" w14:paraId="2058E034" w14:textId="77777777" w:rsidTr="00AE5C76">
        <w:trPr>
          <w:jc w:val="center"/>
        </w:trPr>
        <w:tc>
          <w:tcPr>
            <w:tcW w:w="392" w:type="dxa"/>
            <w:tcBorders>
              <w:top w:val="single" w:sz="4" w:space="0" w:color="auto"/>
              <w:left w:val="single" w:sz="4" w:space="0" w:color="auto"/>
              <w:bottom w:val="single" w:sz="4" w:space="0" w:color="auto"/>
              <w:right w:val="single" w:sz="4" w:space="0" w:color="auto"/>
            </w:tcBorders>
            <w:hideMark/>
          </w:tcPr>
          <w:p w14:paraId="0C354C44" w14:textId="77777777" w:rsidR="00AE5C76" w:rsidRPr="00E448AA" w:rsidRDefault="00AE5C76" w:rsidP="00AE5C76">
            <w:pPr>
              <w:ind w:left="-142" w:right="-108"/>
              <w:jc w:val="center"/>
              <w:rPr>
                <w:rFonts w:eastAsia="Calibri"/>
                <w:b/>
                <w:sz w:val="24"/>
                <w:szCs w:val="24"/>
              </w:rPr>
            </w:pPr>
            <w:r w:rsidRPr="00E448AA">
              <w:rPr>
                <w:rFonts w:eastAsia="Calibri"/>
                <w:b/>
                <w:sz w:val="24"/>
                <w:szCs w:val="24"/>
              </w:rPr>
              <w:t>№</w:t>
            </w:r>
            <w:r w:rsidRPr="00E448AA">
              <w:rPr>
                <w:rFonts w:eastAsia="Calibri"/>
                <w:b/>
                <w:bCs/>
                <w:color w:val="000000"/>
                <w:sz w:val="24"/>
                <w:szCs w:val="24"/>
              </w:rPr>
              <w:t xml:space="preserve"> по ред</w:t>
            </w:r>
          </w:p>
        </w:tc>
        <w:tc>
          <w:tcPr>
            <w:tcW w:w="0" w:type="auto"/>
            <w:tcBorders>
              <w:top w:val="single" w:sz="4" w:space="0" w:color="auto"/>
              <w:left w:val="single" w:sz="4" w:space="0" w:color="auto"/>
              <w:bottom w:val="single" w:sz="4" w:space="0" w:color="auto"/>
              <w:right w:val="single" w:sz="4" w:space="0" w:color="auto"/>
            </w:tcBorders>
            <w:hideMark/>
          </w:tcPr>
          <w:p w14:paraId="73BB85F2" w14:textId="77777777" w:rsidR="00AE5C76" w:rsidRPr="00E448AA" w:rsidRDefault="00AE5C76" w:rsidP="00AE5C76">
            <w:pPr>
              <w:jc w:val="center"/>
              <w:rPr>
                <w:rFonts w:eastAsia="Calibri"/>
                <w:b/>
                <w:sz w:val="24"/>
                <w:szCs w:val="24"/>
              </w:rPr>
            </w:pPr>
            <w:r w:rsidRPr="00E448AA">
              <w:rPr>
                <w:rFonts w:eastAsia="Calibri"/>
                <w:b/>
                <w:sz w:val="24"/>
                <w:szCs w:val="24"/>
              </w:rPr>
              <w:t>търговска номенклатура</w:t>
            </w:r>
          </w:p>
        </w:tc>
        <w:tc>
          <w:tcPr>
            <w:tcW w:w="0" w:type="auto"/>
            <w:tcBorders>
              <w:top w:val="single" w:sz="4" w:space="0" w:color="auto"/>
              <w:left w:val="single" w:sz="4" w:space="0" w:color="auto"/>
              <w:bottom w:val="single" w:sz="4" w:space="0" w:color="auto"/>
              <w:right w:val="single" w:sz="4" w:space="0" w:color="auto"/>
            </w:tcBorders>
            <w:hideMark/>
          </w:tcPr>
          <w:p w14:paraId="7C0E8C6C" w14:textId="77777777" w:rsidR="00AE5C76" w:rsidRPr="00E448AA" w:rsidRDefault="00AE5C76" w:rsidP="00AE5C76">
            <w:pPr>
              <w:jc w:val="center"/>
              <w:rPr>
                <w:rFonts w:eastAsia="Calibri"/>
                <w:b/>
                <w:sz w:val="24"/>
                <w:szCs w:val="24"/>
              </w:rPr>
            </w:pPr>
            <w:r w:rsidRPr="00E448AA">
              <w:rPr>
                <w:rFonts w:eastAsia="Calibri"/>
                <w:b/>
                <w:sz w:val="24"/>
                <w:szCs w:val="24"/>
              </w:rPr>
              <w:t>брой</w:t>
            </w:r>
          </w:p>
        </w:tc>
        <w:tc>
          <w:tcPr>
            <w:tcW w:w="0" w:type="auto"/>
            <w:tcBorders>
              <w:top w:val="single" w:sz="4" w:space="0" w:color="auto"/>
              <w:left w:val="single" w:sz="4" w:space="0" w:color="auto"/>
              <w:bottom w:val="single" w:sz="4" w:space="0" w:color="auto"/>
              <w:right w:val="single" w:sz="4" w:space="0" w:color="auto"/>
            </w:tcBorders>
            <w:hideMark/>
          </w:tcPr>
          <w:p w14:paraId="552E00A5" w14:textId="77777777" w:rsidR="00AE5C76" w:rsidRPr="00E448AA" w:rsidRDefault="00AE5C76" w:rsidP="00AE5C76">
            <w:pPr>
              <w:jc w:val="center"/>
              <w:rPr>
                <w:rFonts w:eastAsia="Calibri"/>
                <w:b/>
                <w:sz w:val="24"/>
                <w:szCs w:val="24"/>
              </w:rPr>
            </w:pPr>
            <w:r w:rsidRPr="00E448AA">
              <w:rPr>
                <w:rFonts w:eastAsia="Calibri"/>
                <w:b/>
                <w:sz w:val="24"/>
                <w:szCs w:val="24"/>
              </w:rPr>
              <w:t>цвят</w:t>
            </w:r>
          </w:p>
        </w:tc>
        <w:tc>
          <w:tcPr>
            <w:tcW w:w="0" w:type="auto"/>
            <w:tcBorders>
              <w:top w:val="single" w:sz="4" w:space="0" w:color="auto"/>
              <w:left w:val="single" w:sz="4" w:space="0" w:color="auto"/>
              <w:bottom w:val="single" w:sz="4" w:space="0" w:color="auto"/>
              <w:right w:val="single" w:sz="4" w:space="0" w:color="auto"/>
            </w:tcBorders>
            <w:hideMark/>
          </w:tcPr>
          <w:p w14:paraId="60DBAC0E" w14:textId="77777777" w:rsidR="00AE5C76" w:rsidRPr="00E448AA" w:rsidRDefault="00AE5C76" w:rsidP="00AE5C76">
            <w:pPr>
              <w:jc w:val="center"/>
              <w:rPr>
                <w:rFonts w:eastAsia="Calibri"/>
                <w:b/>
                <w:sz w:val="24"/>
                <w:szCs w:val="24"/>
              </w:rPr>
            </w:pPr>
            <w:r w:rsidRPr="00E448AA">
              <w:rPr>
                <w:rFonts w:eastAsia="Calibri"/>
                <w:b/>
                <w:sz w:val="24"/>
                <w:szCs w:val="24"/>
              </w:rPr>
              <w:t>изисквания на възложителя</w:t>
            </w:r>
          </w:p>
        </w:tc>
        <w:tc>
          <w:tcPr>
            <w:tcW w:w="0" w:type="auto"/>
            <w:tcBorders>
              <w:top w:val="single" w:sz="4" w:space="0" w:color="auto"/>
              <w:left w:val="single" w:sz="4" w:space="0" w:color="auto"/>
              <w:bottom w:val="single" w:sz="4" w:space="0" w:color="auto"/>
              <w:right w:val="single" w:sz="4" w:space="0" w:color="auto"/>
            </w:tcBorders>
            <w:hideMark/>
          </w:tcPr>
          <w:p w14:paraId="6664876D" w14:textId="77777777" w:rsidR="00AE5C76" w:rsidRPr="00E448AA" w:rsidRDefault="00AE5C76" w:rsidP="00AE5C76">
            <w:pPr>
              <w:jc w:val="center"/>
              <w:rPr>
                <w:rFonts w:eastAsia="Calibri"/>
                <w:b/>
                <w:sz w:val="24"/>
                <w:szCs w:val="24"/>
              </w:rPr>
            </w:pPr>
            <w:r w:rsidRPr="00E448AA">
              <w:rPr>
                <w:rFonts w:eastAsia="Calibri"/>
                <w:b/>
                <w:sz w:val="24"/>
                <w:szCs w:val="24"/>
              </w:rPr>
              <w:t>описание</w:t>
            </w:r>
          </w:p>
        </w:tc>
        <w:tc>
          <w:tcPr>
            <w:tcW w:w="0" w:type="auto"/>
            <w:tcBorders>
              <w:top w:val="single" w:sz="4" w:space="0" w:color="auto"/>
              <w:left w:val="single" w:sz="4" w:space="0" w:color="auto"/>
              <w:bottom w:val="single" w:sz="4" w:space="0" w:color="auto"/>
              <w:right w:val="single" w:sz="4" w:space="0" w:color="auto"/>
            </w:tcBorders>
            <w:hideMark/>
          </w:tcPr>
          <w:p w14:paraId="39AC417B" w14:textId="77777777" w:rsidR="00AE5C76" w:rsidRPr="00E448AA" w:rsidRDefault="00AE5C76" w:rsidP="00AE5C76">
            <w:pPr>
              <w:jc w:val="center"/>
              <w:rPr>
                <w:rFonts w:eastAsia="Calibri"/>
                <w:b/>
                <w:sz w:val="24"/>
                <w:szCs w:val="24"/>
              </w:rPr>
            </w:pPr>
            <w:r w:rsidRPr="00E448AA">
              <w:rPr>
                <w:rFonts w:eastAsia="Calibri"/>
                <w:b/>
                <w:sz w:val="24"/>
                <w:szCs w:val="24"/>
              </w:rPr>
              <w:t>ПРЕДЛАГАНА ОТ УЧАСТНИКА МАРКА, МОДЕЛ И ПРОДУКТОВ НОМЕР (КОГАТО Е ПРИЛОЖИМО) И КОНКРЕТНИ ХАРАКТЕРИСТИКИ СЪГЛАСНО ИЗИСКВАНИЯТА НА ВЪЗЛОЖИТЕЛЯ</w:t>
            </w:r>
          </w:p>
        </w:tc>
      </w:tr>
      <w:tr w:rsidR="00AE5C76" w:rsidRPr="00E448AA" w14:paraId="4BDFEFB0" w14:textId="77777777" w:rsidTr="00AE5C76">
        <w:trPr>
          <w:trHeight w:val="1936"/>
          <w:jc w:val="center"/>
        </w:trPr>
        <w:tc>
          <w:tcPr>
            <w:tcW w:w="392" w:type="dxa"/>
            <w:tcBorders>
              <w:top w:val="single" w:sz="4" w:space="0" w:color="auto"/>
              <w:left w:val="single" w:sz="4" w:space="0" w:color="auto"/>
              <w:bottom w:val="single" w:sz="4" w:space="0" w:color="auto"/>
              <w:right w:val="single" w:sz="4" w:space="0" w:color="auto"/>
            </w:tcBorders>
            <w:hideMark/>
          </w:tcPr>
          <w:p w14:paraId="0C9E008A" w14:textId="77777777" w:rsidR="00AE5C76" w:rsidRPr="00E448AA" w:rsidRDefault="00AE5C76" w:rsidP="00AE5C76">
            <w:pPr>
              <w:ind w:left="-142" w:right="-108"/>
              <w:jc w:val="center"/>
              <w:rPr>
                <w:rFonts w:eastAsia="Calibri"/>
                <w:sz w:val="24"/>
                <w:szCs w:val="24"/>
                <w:lang w:val="en-US"/>
              </w:rPr>
            </w:pPr>
            <w:r w:rsidRPr="00E448AA">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248752DA" w14:textId="77777777" w:rsidR="00AE5C76" w:rsidRPr="00E448AA" w:rsidRDefault="00AE5C76" w:rsidP="00AE5C76">
            <w:pPr>
              <w:rPr>
                <w:rFonts w:eastAsia="Calibri"/>
                <w:color w:val="FF0000"/>
                <w:sz w:val="24"/>
                <w:szCs w:val="24"/>
              </w:rPr>
            </w:pPr>
            <w:r w:rsidRPr="00E448AA">
              <w:rPr>
                <w:rFonts w:eastAsia="Calibri"/>
                <w:sz w:val="24"/>
                <w:szCs w:val="24"/>
              </w:rPr>
              <w:t>Телевизор 32 инча</w:t>
            </w:r>
            <w:r w:rsidRPr="00E448AA">
              <w:rPr>
                <w:rFonts w:eastAsia="Calibri"/>
                <w:color w:val="FF0000"/>
                <w:sz w:val="24"/>
                <w:szCs w:val="24"/>
              </w:rPr>
              <w:t xml:space="preserve"> </w:t>
            </w:r>
          </w:p>
          <w:p w14:paraId="768228D1" w14:textId="77777777" w:rsidR="00AE5C76" w:rsidRPr="00E448AA" w:rsidRDefault="00AE5C76" w:rsidP="00AE5C76">
            <w:pPr>
              <w:rPr>
                <w:color w:val="FF0000"/>
                <w:sz w:val="24"/>
                <w:szCs w:val="24"/>
              </w:rPr>
            </w:pPr>
          </w:p>
          <w:p w14:paraId="7A64DFE5" w14:textId="77777777" w:rsidR="00AE5C76" w:rsidRPr="00E448AA" w:rsidRDefault="00AE5C76" w:rsidP="00AE5C76">
            <w:pPr>
              <w:rPr>
                <w:rFonts w:eastAsia="Calibri"/>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14:paraId="0AEE4BB5" w14:textId="3419B450" w:rsidR="00AE5C76" w:rsidRPr="00E448AA" w:rsidRDefault="00E448AA" w:rsidP="00AE5C76">
            <w:pPr>
              <w:jc w:val="center"/>
              <w:rPr>
                <w:rFonts w:eastAsia="Calibri"/>
                <w:sz w:val="24"/>
                <w:szCs w:val="24"/>
              </w:rPr>
            </w:pPr>
            <w:r>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72DB0770" w14:textId="77777777" w:rsidR="00AE5C76" w:rsidRPr="00E448AA" w:rsidRDefault="00AE5C76" w:rsidP="00AE5C76">
            <w:pPr>
              <w:rPr>
                <w:rFonts w:eastAsia="Calibri"/>
                <w:sz w:val="24"/>
                <w:szCs w:val="24"/>
                <w:lang w:val="en-US"/>
              </w:rPr>
            </w:pPr>
            <w:r w:rsidRPr="00E448AA">
              <w:rPr>
                <w:rFonts w:eastAsia="Calibri"/>
                <w:sz w:val="24"/>
                <w:szCs w:val="24"/>
              </w:rPr>
              <w:t>Черен</w:t>
            </w:r>
          </w:p>
        </w:tc>
        <w:tc>
          <w:tcPr>
            <w:tcW w:w="0" w:type="auto"/>
            <w:tcBorders>
              <w:top w:val="single" w:sz="4" w:space="0" w:color="auto"/>
              <w:left w:val="single" w:sz="4" w:space="0" w:color="auto"/>
              <w:bottom w:val="single" w:sz="4" w:space="0" w:color="auto"/>
              <w:right w:val="single" w:sz="4" w:space="0" w:color="auto"/>
            </w:tcBorders>
            <w:hideMark/>
          </w:tcPr>
          <w:p w14:paraId="57B945BA"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Технология на дисплея: LED TV и/или OLED TV и/или QLED TV и/или LED TV+MONITOR</w:t>
            </w:r>
          </w:p>
          <w:p w14:paraId="79B4DC17" w14:textId="77777777" w:rsidR="00AE5C76" w:rsidRPr="00E448AA" w:rsidRDefault="00AE5C76" w:rsidP="00AE5C76">
            <w:pPr>
              <w:numPr>
                <w:ilvl w:val="0"/>
                <w:numId w:val="33"/>
              </w:numPr>
              <w:tabs>
                <w:tab w:val="num" w:pos="263"/>
              </w:tabs>
              <w:ind w:left="-61" w:firstLine="1"/>
              <w:jc w:val="both"/>
              <w:rPr>
                <w:sz w:val="24"/>
                <w:szCs w:val="24"/>
              </w:rPr>
            </w:pPr>
            <w:r w:rsidRPr="00E448AA">
              <w:rPr>
                <w:rFonts w:eastAsia="Calibri"/>
                <w:sz w:val="24"/>
                <w:szCs w:val="24"/>
              </w:rPr>
              <w:t>Размер на екрана – не по-малко от 32 инча</w:t>
            </w:r>
          </w:p>
          <w:p w14:paraId="2A6C514C"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Дистанционно управление</w:t>
            </w:r>
          </w:p>
          <w:p w14:paraId="18779CAA"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Захранващ кабел</w:t>
            </w:r>
          </w:p>
          <w:p w14:paraId="3FC1E73F" w14:textId="77777777" w:rsidR="00AE5C76" w:rsidRPr="00E448AA" w:rsidRDefault="00AE5C76" w:rsidP="00AE5C76">
            <w:pPr>
              <w:numPr>
                <w:ilvl w:val="0"/>
                <w:numId w:val="33"/>
              </w:numPr>
              <w:tabs>
                <w:tab w:val="num" w:pos="263"/>
              </w:tabs>
              <w:ind w:left="-61" w:firstLine="1"/>
              <w:jc w:val="both"/>
              <w:rPr>
                <w:rFonts w:eastAsia="Calibri"/>
                <w:sz w:val="24"/>
                <w:szCs w:val="24"/>
                <w:lang w:val="en-US"/>
              </w:rPr>
            </w:pPr>
            <w:r w:rsidRPr="00E448AA">
              <w:rPr>
                <w:rFonts w:eastAsia="Calibri"/>
                <w:sz w:val="24"/>
                <w:szCs w:val="24"/>
              </w:rPr>
              <w:t>Стойка за стена.</w:t>
            </w:r>
          </w:p>
        </w:tc>
        <w:tc>
          <w:tcPr>
            <w:tcW w:w="0" w:type="auto"/>
            <w:tcBorders>
              <w:top w:val="single" w:sz="4" w:space="0" w:color="auto"/>
              <w:left w:val="single" w:sz="4" w:space="0" w:color="auto"/>
              <w:bottom w:val="single" w:sz="4" w:space="0" w:color="auto"/>
              <w:right w:val="single" w:sz="4" w:space="0" w:color="auto"/>
            </w:tcBorders>
            <w:hideMark/>
          </w:tcPr>
          <w:p w14:paraId="0CD12C4A" w14:textId="77777777" w:rsidR="00AE5C76" w:rsidRPr="00E448AA" w:rsidRDefault="00AE5C76" w:rsidP="00AE5C76">
            <w:pPr>
              <w:ind w:left="175"/>
              <w:rPr>
                <w:rFonts w:eastAsia="Calibri"/>
                <w:sz w:val="24"/>
                <w:szCs w:val="24"/>
                <w:lang w:val="en-US"/>
              </w:rPr>
            </w:pPr>
            <w:r w:rsidRPr="00E448AA">
              <w:rPr>
                <w:rFonts w:eastAsia="Calibri"/>
                <w:noProof/>
                <w:sz w:val="24"/>
                <w:szCs w:val="24"/>
              </w:rPr>
              <w:drawing>
                <wp:inline distT="0" distB="0" distL="0" distR="0" wp14:anchorId="66E580DD" wp14:editId="0D8D83D1">
                  <wp:extent cx="1302385" cy="848360"/>
                  <wp:effectExtent l="0" t="0" r="0" b="8890"/>
                  <wp:docPr id="5" name="Картина 5"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070C.C8A1B5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14:paraId="4F9CC289" w14:textId="77777777" w:rsidR="00AE5C76" w:rsidRPr="00E448AA" w:rsidRDefault="00AE5C76" w:rsidP="00AE5C76">
            <w:pPr>
              <w:jc w:val="center"/>
              <w:rPr>
                <w:rFonts w:eastAsia="Calibri"/>
                <w:b/>
                <w:sz w:val="24"/>
                <w:szCs w:val="24"/>
              </w:rPr>
            </w:pPr>
          </w:p>
        </w:tc>
      </w:tr>
      <w:tr w:rsidR="00AE5C76" w:rsidRPr="00E448AA" w14:paraId="43386E1F" w14:textId="77777777" w:rsidTr="00AE5C76">
        <w:trPr>
          <w:trHeight w:val="1936"/>
          <w:jc w:val="center"/>
        </w:trPr>
        <w:tc>
          <w:tcPr>
            <w:tcW w:w="392" w:type="dxa"/>
            <w:tcBorders>
              <w:top w:val="single" w:sz="4" w:space="0" w:color="auto"/>
              <w:left w:val="single" w:sz="4" w:space="0" w:color="auto"/>
              <w:bottom w:val="single" w:sz="4" w:space="0" w:color="auto"/>
              <w:right w:val="single" w:sz="4" w:space="0" w:color="auto"/>
            </w:tcBorders>
            <w:hideMark/>
          </w:tcPr>
          <w:p w14:paraId="68FB1EAF" w14:textId="77777777" w:rsidR="00AE5C76" w:rsidRPr="00E448AA" w:rsidRDefault="00AE5C76" w:rsidP="00AE5C76">
            <w:pPr>
              <w:ind w:left="-142" w:right="-108"/>
              <w:jc w:val="center"/>
              <w:rPr>
                <w:rFonts w:eastAsia="Calibri"/>
                <w:sz w:val="24"/>
                <w:szCs w:val="24"/>
              </w:rPr>
            </w:pPr>
            <w:r w:rsidRPr="00E448AA">
              <w:rPr>
                <w:rFonts w:eastAsia="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4D5010F" w14:textId="77777777" w:rsidR="00AE5C76" w:rsidRPr="00E448AA" w:rsidRDefault="00AE5C76" w:rsidP="00AE5C76">
            <w:pPr>
              <w:rPr>
                <w:rFonts w:eastAsia="Calibri"/>
                <w:color w:val="FF0000"/>
                <w:sz w:val="24"/>
                <w:szCs w:val="24"/>
              </w:rPr>
            </w:pPr>
            <w:r w:rsidRPr="00E448AA">
              <w:rPr>
                <w:rFonts w:eastAsia="Calibri"/>
                <w:sz w:val="24"/>
                <w:szCs w:val="24"/>
              </w:rPr>
              <w:t>Телевизор 40 инча</w:t>
            </w:r>
            <w:r w:rsidRPr="00E448AA">
              <w:rPr>
                <w:rFonts w:eastAsia="Calibri"/>
                <w:color w:val="FF0000"/>
                <w:sz w:val="24"/>
                <w:szCs w:val="24"/>
              </w:rPr>
              <w:t xml:space="preserve"> </w:t>
            </w:r>
          </w:p>
          <w:p w14:paraId="7A965BFC" w14:textId="77777777" w:rsidR="00AE5C76" w:rsidRPr="00E448AA" w:rsidRDefault="00AE5C76" w:rsidP="00AE5C76">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553D3F2" w14:textId="77777777" w:rsidR="00AE5C76" w:rsidRPr="00E448AA" w:rsidRDefault="00AE5C76" w:rsidP="00AE5C76">
            <w:pPr>
              <w:jc w:val="center"/>
              <w:rPr>
                <w:rFonts w:eastAsia="Calibri"/>
                <w:sz w:val="24"/>
                <w:szCs w:val="24"/>
              </w:rPr>
            </w:pPr>
            <w:r w:rsidRPr="00E448AA">
              <w:rPr>
                <w:rFonts w:eastAsia="Calibri"/>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2BF6DF6E" w14:textId="77777777" w:rsidR="00AE5C76" w:rsidRPr="00E448AA" w:rsidRDefault="00AE5C76" w:rsidP="00AE5C76">
            <w:pPr>
              <w:rPr>
                <w:rFonts w:eastAsia="Calibri"/>
                <w:sz w:val="24"/>
                <w:szCs w:val="24"/>
              </w:rPr>
            </w:pPr>
            <w:r w:rsidRPr="00E448AA">
              <w:rPr>
                <w:rFonts w:eastAsia="Calibri"/>
                <w:sz w:val="24"/>
                <w:szCs w:val="24"/>
              </w:rPr>
              <w:t>Черен</w:t>
            </w:r>
          </w:p>
        </w:tc>
        <w:tc>
          <w:tcPr>
            <w:tcW w:w="0" w:type="auto"/>
            <w:tcBorders>
              <w:top w:val="single" w:sz="4" w:space="0" w:color="auto"/>
              <w:left w:val="single" w:sz="4" w:space="0" w:color="auto"/>
              <w:bottom w:val="single" w:sz="4" w:space="0" w:color="auto"/>
              <w:right w:val="single" w:sz="4" w:space="0" w:color="auto"/>
            </w:tcBorders>
            <w:hideMark/>
          </w:tcPr>
          <w:p w14:paraId="38E643D2"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Технология на дисплея: LED TV и/или OLED TV и/или QLED TV и/или LED TV+MONITOR</w:t>
            </w:r>
          </w:p>
          <w:p w14:paraId="74C4A65A" w14:textId="77777777" w:rsidR="00AE5C76" w:rsidRPr="00E448AA" w:rsidRDefault="00AE5C76" w:rsidP="00AE5C76">
            <w:pPr>
              <w:numPr>
                <w:ilvl w:val="0"/>
                <w:numId w:val="33"/>
              </w:numPr>
              <w:tabs>
                <w:tab w:val="num" w:pos="263"/>
              </w:tabs>
              <w:ind w:left="-61" w:firstLine="1"/>
              <w:jc w:val="both"/>
              <w:rPr>
                <w:sz w:val="24"/>
                <w:szCs w:val="24"/>
              </w:rPr>
            </w:pPr>
            <w:r w:rsidRPr="00E448AA">
              <w:rPr>
                <w:rFonts w:eastAsia="Calibri"/>
                <w:sz w:val="24"/>
                <w:szCs w:val="24"/>
              </w:rPr>
              <w:t xml:space="preserve">Размер на </w:t>
            </w:r>
            <w:r w:rsidRPr="00E448AA">
              <w:rPr>
                <w:rFonts w:eastAsia="Calibri"/>
                <w:sz w:val="24"/>
                <w:szCs w:val="24"/>
              </w:rPr>
              <w:lastRenderedPageBreak/>
              <w:t>екрана – не по-малко от 40 инча</w:t>
            </w:r>
          </w:p>
          <w:p w14:paraId="372ECD72"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Дистанционно управление</w:t>
            </w:r>
          </w:p>
          <w:p w14:paraId="198C66E8" w14:textId="77777777" w:rsidR="00AE5C76" w:rsidRPr="00E448AA" w:rsidRDefault="00AE5C76" w:rsidP="00AE5C76">
            <w:pPr>
              <w:numPr>
                <w:ilvl w:val="0"/>
                <w:numId w:val="33"/>
              </w:numPr>
              <w:tabs>
                <w:tab w:val="num" w:pos="263"/>
              </w:tabs>
              <w:ind w:left="-61" w:firstLine="1"/>
              <w:jc w:val="both"/>
              <w:rPr>
                <w:rFonts w:eastAsia="Calibri"/>
                <w:sz w:val="24"/>
                <w:szCs w:val="24"/>
              </w:rPr>
            </w:pPr>
            <w:r w:rsidRPr="00E448AA">
              <w:rPr>
                <w:rFonts w:eastAsia="Calibri"/>
                <w:sz w:val="24"/>
                <w:szCs w:val="24"/>
              </w:rPr>
              <w:t>Захранващ кабел</w:t>
            </w:r>
          </w:p>
          <w:p w14:paraId="3A54999D" w14:textId="77777777" w:rsidR="00AE5C76" w:rsidRPr="00E448AA" w:rsidRDefault="00AE5C76" w:rsidP="00AE5C76">
            <w:pPr>
              <w:numPr>
                <w:ilvl w:val="0"/>
                <w:numId w:val="33"/>
              </w:numPr>
              <w:tabs>
                <w:tab w:val="num" w:pos="263"/>
              </w:tabs>
              <w:ind w:left="-61" w:firstLine="1"/>
              <w:jc w:val="both"/>
              <w:rPr>
                <w:rFonts w:eastAsia="Calibri"/>
                <w:sz w:val="24"/>
                <w:szCs w:val="24"/>
                <w:lang w:val="en-US"/>
              </w:rPr>
            </w:pPr>
            <w:r w:rsidRPr="00E448AA">
              <w:rPr>
                <w:rFonts w:eastAsia="Calibri"/>
                <w:sz w:val="24"/>
                <w:szCs w:val="24"/>
              </w:rPr>
              <w:t>Стойка за стена.</w:t>
            </w:r>
          </w:p>
        </w:tc>
        <w:tc>
          <w:tcPr>
            <w:tcW w:w="0" w:type="auto"/>
            <w:tcBorders>
              <w:top w:val="single" w:sz="4" w:space="0" w:color="auto"/>
              <w:left w:val="single" w:sz="4" w:space="0" w:color="auto"/>
              <w:bottom w:val="single" w:sz="4" w:space="0" w:color="auto"/>
              <w:right w:val="single" w:sz="4" w:space="0" w:color="auto"/>
            </w:tcBorders>
            <w:hideMark/>
          </w:tcPr>
          <w:p w14:paraId="5A95F2E0" w14:textId="77777777" w:rsidR="00AE5C76" w:rsidRPr="00E448AA" w:rsidRDefault="00AE5C76" w:rsidP="00AE5C76">
            <w:pPr>
              <w:ind w:left="175"/>
              <w:rPr>
                <w:rFonts w:eastAsia="Calibri"/>
                <w:noProof/>
                <w:sz w:val="24"/>
                <w:szCs w:val="24"/>
              </w:rPr>
            </w:pPr>
            <w:r w:rsidRPr="00E448AA">
              <w:rPr>
                <w:rFonts w:eastAsia="Calibri"/>
                <w:noProof/>
                <w:sz w:val="24"/>
                <w:szCs w:val="24"/>
              </w:rPr>
              <w:lastRenderedPageBreak/>
              <w:drawing>
                <wp:inline distT="0" distB="0" distL="0" distR="0" wp14:anchorId="0906A120" wp14:editId="5E6004F1">
                  <wp:extent cx="1302385" cy="848360"/>
                  <wp:effectExtent l="0" t="0" r="0" b="8890"/>
                  <wp:docPr id="6" name="Картина 6"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4070C.C8A1B5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14:paraId="45936938" w14:textId="77777777" w:rsidR="00AE5C76" w:rsidRPr="00E448AA" w:rsidRDefault="00AE5C76" w:rsidP="00AE5C76">
            <w:pPr>
              <w:ind w:left="175"/>
              <w:rPr>
                <w:rFonts w:eastAsia="Calibri"/>
                <w:noProof/>
                <w:sz w:val="24"/>
                <w:szCs w:val="24"/>
              </w:rPr>
            </w:pPr>
          </w:p>
        </w:tc>
      </w:tr>
    </w:tbl>
    <w:p w14:paraId="65B90E0F" w14:textId="77777777" w:rsidR="00F33E56" w:rsidRPr="00E448AA" w:rsidRDefault="00F33E56" w:rsidP="00F33E56">
      <w:pPr>
        <w:spacing w:after="0" w:line="240" w:lineRule="auto"/>
        <w:ind w:left="567"/>
        <w:jc w:val="both"/>
        <w:rPr>
          <w:rFonts w:eastAsia="Times New Roman" w:cs="Times New Roman"/>
          <w:sz w:val="24"/>
          <w:szCs w:val="24"/>
          <w:lang w:eastAsia="bg-BG"/>
        </w:rPr>
      </w:pPr>
    </w:p>
    <w:p w14:paraId="075D3583" w14:textId="77777777" w:rsidR="00F33E56" w:rsidRPr="00E448AA" w:rsidRDefault="00F33E56" w:rsidP="00F33E56">
      <w:pPr>
        <w:spacing w:after="0" w:line="240" w:lineRule="auto"/>
        <w:ind w:left="567"/>
        <w:jc w:val="both"/>
        <w:rPr>
          <w:rFonts w:eastAsia="Times New Roman" w:cs="Times New Roman"/>
          <w:sz w:val="24"/>
          <w:szCs w:val="24"/>
          <w:lang w:val="en-US" w:eastAsia="bg-BG"/>
        </w:rPr>
      </w:pPr>
      <w:r w:rsidRPr="00E448AA">
        <w:rPr>
          <w:rFonts w:eastAsia="Times New Roman" w:cs="Times New Roman"/>
          <w:sz w:val="24"/>
          <w:szCs w:val="24"/>
          <w:lang w:eastAsia="bg-BG"/>
        </w:rPr>
        <w:t>Попълването на данните за посочените в таблиците показатели е задължително.</w:t>
      </w:r>
    </w:p>
    <w:p w14:paraId="09EBEE4F" w14:textId="77777777" w:rsidR="00F33E56" w:rsidRPr="00E448AA" w:rsidRDefault="00F33E56"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5815BB43" w14:textId="77777777" w:rsidR="00832A22" w:rsidRPr="00E448AA" w:rsidRDefault="00832A22" w:rsidP="00832A22">
      <w:pPr>
        <w:ind w:firstLine="720"/>
        <w:rPr>
          <w:rFonts w:cs="Times New Roman"/>
          <w:sz w:val="24"/>
          <w:szCs w:val="24"/>
        </w:rPr>
      </w:pPr>
    </w:p>
    <w:p w14:paraId="54BDDFEA" w14:textId="39FA83F6" w:rsidR="00832A22" w:rsidRPr="00E448AA" w:rsidRDefault="00832A22" w:rsidP="00832A22">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w:t>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Подпис и печат: .....................................</w:t>
      </w:r>
    </w:p>
    <w:p w14:paraId="13440767" w14:textId="35D7FC65" w:rsidR="00832A22" w:rsidRPr="00E448AA" w:rsidRDefault="00832A22" w:rsidP="00832A22">
      <w:pPr>
        <w:spacing w:after="0" w:line="240" w:lineRule="auto"/>
        <w:ind w:firstLine="720"/>
        <w:jc w:val="both"/>
        <w:rPr>
          <w:rFonts w:eastAsia="Times New Roman" w:cs="Times New Roman"/>
          <w:sz w:val="24"/>
          <w:szCs w:val="24"/>
        </w:rPr>
      </w:pP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Име и фамилия:.............................................................</w:t>
      </w:r>
    </w:p>
    <w:p w14:paraId="3D1D5E4D" w14:textId="23AF9405" w:rsidR="004A233E" w:rsidRPr="00E448AA" w:rsidRDefault="00832A22" w:rsidP="000C31DA">
      <w:pPr>
        <w:spacing w:after="0" w:line="240" w:lineRule="auto"/>
        <w:ind w:left="3540" w:firstLine="708"/>
        <w:jc w:val="both"/>
        <w:rPr>
          <w:rFonts w:eastAsia="Times New Roman" w:cs="Times New Roman"/>
          <w:sz w:val="24"/>
          <w:szCs w:val="24"/>
        </w:rPr>
      </w:pPr>
      <w:r w:rsidRPr="00E448AA">
        <w:rPr>
          <w:rFonts w:eastAsia="Times New Roman" w:cs="Times New Roman"/>
          <w:sz w:val="24"/>
          <w:szCs w:val="24"/>
        </w:rPr>
        <w:t>(представляващ по рег</w:t>
      </w:r>
      <w:r w:rsidR="000C31DA" w:rsidRPr="00E448AA">
        <w:rPr>
          <w:rFonts w:eastAsia="Times New Roman" w:cs="Times New Roman"/>
          <w:sz w:val="24"/>
          <w:szCs w:val="24"/>
        </w:rPr>
        <w:t>истрация или упълномощено лице)</w:t>
      </w:r>
    </w:p>
    <w:p w14:paraId="2AB791C1" w14:textId="77777777" w:rsidR="004A233E" w:rsidRPr="00E448AA" w:rsidRDefault="004A233E" w:rsidP="004A233E">
      <w:pPr>
        <w:jc w:val="right"/>
        <w:rPr>
          <w:rFonts w:cs="Times New Roman"/>
          <w:i/>
          <w:sz w:val="24"/>
          <w:szCs w:val="24"/>
          <w:u w:val="single"/>
        </w:rPr>
      </w:pPr>
    </w:p>
    <w:p w14:paraId="1DD07964" w14:textId="77777777" w:rsidR="00160872" w:rsidRDefault="00160872" w:rsidP="004A233E">
      <w:pPr>
        <w:jc w:val="right"/>
        <w:rPr>
          <w:rFonts w:cs="Times New Roman"/>
          <w:i/>
          <w:sz w:val="24"/>
          <w:szCs w:val="24"/>
          <w:u w:val="single"/>
          <w:lang w:val="en-US"/>
        </w:rPr>
      </w:pPr>
    </w:p>
    <w:p w14:paraId="61CDBC8E" w14:textId="77777777" w:rsidR="00160872" w:rsidRDefault="00160872" w:rsidP="004A233E">
      <w:pPr>
        <w:jc w:val="right"/>
        <w:rPr>
          <w:rFonts w:cs="Times New Roman"/>
          <w:i/>
          <w:sz w:val="24"/>
          <w:szCs w:val="24"/>
          <w:u w:val="single"/>
          <w:lang w:val="en-US"/>
        </w:rPr>
      </w:pPr>
    </w:p>
    <w:p w14:paraId="2CC77B83" w14:textId="77777777" w:rsidR="00160872" w:rsidRDefault="00160872" w:rsidP="004A233E">
      <w:pPr>
        <w:jc w:val="right"/>
        <w:rPr>
          <w:rFonts w:cs="Times New Roman"/>
          <w:i/>
          <w:sz w:val="24"/>
          <w:szCs w:val="24"/>
          <w:u w:val="single"/>
          <w:lang w:val="en-US"/>
        </w:rPr>
      </w:pPr>
    </w:p>
    <w:p w14:paraId="7BDA27F4" w14:textId="77777777" w:rsidR="00160872" w:rsidRDefault="00160872" w:rsidP="004A233E">
      <w:pPr>
        <w:jc w:val="right"/>
        <w:rPr>
          <w:rFonts w:cs="Times New Roman"/>
          <w:i/>
          <w:sz w:val="24"/>
          <w:szCs w:val="24"/>
          <w:u w:val="single"/>
          <w:lang w:val="en-US"/>
        </w:rPr>
      </w:pPr>
    </w:p>
    <w:p w14:paraId="7B3BB3E6" w14:textId="77777777" w:rsidR="00160872" w:rsidRDefault="00160872" w:rsidP="004A233E">
      <w:pPr>
        <w:jc w:val="right"/>
        <w:rPr>
          <w:rFonts w:cs="Times New Roman"/>
          <w:i/>
          <w:sz w:val="24"/>
          <w:szCs w:val="24"/>
          <w:u w:val="single"/>
          <w:lang w:val="en-US"/>
        </w:rPr>
      </w:pPr>
    </w:p>
    <w:p w14:paraId="3C716CED" w14:textId="77777777" w:rsidR="00160872" w:rsidRDefault="00160872" w:rsidP="004A233E">
      <w:pPr>
        <w:jc w:val="right"/>
        <w:rPr>
          <w:rFonts w:cs="Times New Roman"/>
          <w:i/>
          <w:sz w:val="24"/>
          <w:szCs w:val="24"/>
          <w:u w:val="single"/>
          <w:lang w:val="en-US"/>
        </w:rPr>
      </w:pPr>
    </w:p>
    <w:p w14:paraId="666C8900" w14:textId="77777777" w:rsidR="00160872" w:rsidRDefault="00160872" w:rsidP="004A233E">
      <w:pPr>
        <w:jc w:val="right"/>
        <w:rPr>
          <w:rFonts w:cs="Times New Roman"/>
          <w:i/>
          <w:sz w:val="24"/>
          <w:szCs w:val="24"/>
          <w:u w:val="single"/>
          <w:lang w:val="en-US"/>
        </w:rPr>
      </w:pPr>
    </w:p>
    <w:p w14:paraId="6CD0BB16" w14:textId="77777777" w:rsidR="00160872" w:rsidRDefault="00160872" w:rsidP="004A233E">
      <w:pPr>
        <w:jc w:val="right"/>
        <w:rPr>
          <w:rFonts w:cs="Times New Roman"/>
          <w:i/>
          <w:sz w:val="24"/>
          <w:szCs w:val="24"/>
          <w:u w:val="single"/>
          <w:lang w:val="en-US"/>
        </w:rPr>
      </w:pPr>
    </w:p>
    <w:p w14:paraId="1EA61F06" w14:textId="77777777" w:rsidR="00160872" w:rsidRDefault="00160872" w:rsidP="004A233E">
      <w:pPr>
        <w:jc w:val="right"/>
        <w:rPr>
          <w:rFonts w:cs="Times New Roman"/>
          <w:i/>
          <w:sz w:val="24"/>
          <w:szCs w:val="24"/>
          <w:u w:val="single"/>
          <w:lang w:val="en-US"/>
        </w:rPr>
      </w:pPr>
    </w:p>
    <w:p w14:paraId="6600EF89" w14:textId="77777777" w:rsidR="00160872" w:rsidRDefault="00160872" w:rsidP="004A233E">
      <w:pPr>
        <w:jc w:val="right"/>
        <w:rPr>
          <w:rFonts w:cs="Times New Roman"/>
          <w:i/>
          <w:sz w:val="24"/>
          <w:szCs w:val="24"/>
          <w:u w:val="single"/>
          <w:lang w:val="en-US"/>
        </w:rPr>
      </w:pPr>
    </w:p>
    <w:p w14:paraId="4CF24A1D" w14:textId="77777777" w:rsidR="00160872" w:rsidRDefault="00160872" w:rsidP="004A233E">
      <w:pPr>
        <w:jc w:val="right"/>
        <w:rPr>
          <w:rFonts w:cs="Times New Roman"/>
          <w:i/>
          <w:sz w:val="24"/>
          <w:szCs w:val="24"/>
          <w:u w:val="single"/>
          <w:lang w:val="en-US"/>
        </w:rPr>
      </w:pPr>
    </w:p>
    <w:p w14:paraId="0612113B" w14:textId="77777777" w:rsidR="00160872" w:rsidRDefault="00160872" w:rsidP="004A233E">
      <w:pPr>
        <w:jc w:val="right"/>
        <w:rPr>
          <w:rFonts w:cs="Times New Roman"/>
          <w:i/>
          <w:sz w:val="24"/>
          <w:szCs w:val="24"/>
          <w:u w:val="single"/>
          <w:lang w:val="en-US"/>
        </w:rPr>
      </w:pPr>
    </w:p>
    <w:p w14:paraId="7E2BBDFA" w14:textId="77777777" w:rsidR="00160872" w:rsidRDefault="00160872" w:rsidP="004A233E">
      <w:pPr>
        <w:jc w:val="right"/>
        <w:rPr>
          <w:rFonts w:cs="Times New Roman"/>
          <w:i/>
          <w:sz w:val="24"/>
          <w:szCs w:val="24"/>
          <w:u w:val="single"/>
          <w:lang w:val="en-US"/>
        </w:rPr>
      </w:pPr>
    </w:p>
    <w:p w14:paraId="6F240CD7" w14:textId="77777777" w:rsidR="00160872" w:rsidRDefault="00160872" w:rsidP="004A233E">
      <w:pPr>
        <w:jc w:val="right"/>
        <w:rPr>
          <w:rFonts w:cs="Times New Roman"/>
          <w:i/>
          <w:sz w:val="24"/>
          <w:szCs w:val="24"/>
          <w:u w:val="single"/>
          <w:lang w:val="en-US"/>
        </w:rPr>
      </w:pPr>
    </w:p>
    <w:p w14:paraId="550D7908" w14:textId="77777777" w:rsidR="00160872" w:rsidRDefault="00160872" w:rsidP="004A233E">
      <w:pPr>
        <w:jc w:val="right"/>
        <w:rPr>
          <w:rFonts w:cs="Times New Roman"/>
          <w:i/>
          <w:sz w:val="24"/>
          <w:szCs w:val="24"/>
          <w:u w:val="single"/>
          <w:lang w:val="en-US"/>
        </w:rPr>
      </w:pPr>
    </w:p>
    <w:p w14:paraId="00E91B86" w14:textId="77777777" w:rsidR="00160872" w:rsidRDefault="00160872" w:rsidP="004A233E">
      <w:pPr>
        <w:jc w:val="right"/>
        <w:rPr>
          <w:rFonts w:cs="Times New Roman"/>
          <w:i/>
          <w:sz w:val="24"/>
          <w:szCs w:val="24"/>
          <w:u w:val="single"/>
          <w:lang w:val="en-US"/>
        </w:rPr>
      </w:pPr>
    </w:p>
    <w:p w14:paraId="09D1A193" w14:textId="77777777" w:rsidR="00160872" w:rsidRDefault="00160872" w:rsidP="004A233E">
      <w:pPr>
        <w:jc w:val="right"/>
        <w:rPr>
          <w:rFonts w:cs="Times New Roman"/>
          <w:i/>
          <w:sz w:val="24"/>
          <w:szCs w:val="24"/>
          <w:u w:val="single"/>
          <w:lang w:val="en-US"/>
        </w:rPr>
      </w:pPr>
    </w:p>
    <w:p w14:paraId="4A30393A" w14:textId="77777777" w:rsidR="00160872" w:rsidRDefault="00160872" w:rsidP="004A233E">
      <w:pPr>
        <w:jc w:val="right"/>
        <w:rPr>
          <w:rFonts w:cs="Times New Roman"/>
          <w:i/>
          <w:sz w:val="24"/>
          <w:szCs w:val="24"/>
          <w:u w:val="single"/>
          <w:lang w:val="en-US"/>
        </w:rPr>
      </w:pPr>
    </w:p>
    <w:p w14:paraId="37104D96" w14:textId="77777777" w:rsidR="00160872" w:rsidRDefault="00160872" w:rsidP="004A233E">
      <w:pPr>
        <w:jc w:val="right"/>
        <w:rPr>
          <w:rFonts w:cs="Times New Roman"/>
          <w:i/>
          <w:sz w:val="24"/>
          <w:szCs w:val="24"/>
          <w:u w:val="single"/>
          <w:lang w:val="en-US"/>
        </w:rPr>
      </w:pPr>
    </w:p>
    <w:p w14:paraId="077D37AE" w14:textId="77777777" w:rsidR="00160872" w:rsidRDefault="00160872" w:rsidP="004A233E">
      <w:pPr>
        <w:jc w:val="right"/>
        <w:rPr>
          <w:rFonts w:cs="Times New Roman"/>
          <w:i/>
          <w:sz w:val="24"/>
          <w:szCs w:val="24"/>
          <w:u w:val="single"/>
          <w:lang w:val="en-US"/>
        </w:rPr>
      </w:pPr>
    </w:p>
    <w:p w14:paraId="53ED16ED" w14:textId="40DE32D2" w:rsidR="004A233E" w:rsidRPr="00E448AA" w:rsidRDefault="004A233E" w:rsidP="004A233E">
      <w:pPr>
        <w:jc w:val="right"/>
        <w:rPr>
          <w:rFonts w:cs="Times New Roman"/>
          <w:i/>
          <w:sz w:val="24"/>
          <w:szCs w:val="24"/>
          <w:u w:val="single"/>
        </w:rPr>
      </w:pPr>
      <w:r w:rsidRPr="00E448AA">
        <w:rPr>
          <w:rFonts w:cs="Times New Roman"/>
          <w:i/>
          <w:sz w:val="24"/>
          <w:szCs w:val="24"/>
          <w:u w:val="single"/>
        </w:rPr>
        <w:lastRenderedPageBreak/>
        <w:t>Приложение № 3.1</w:t>
      </w:r>
    </w:p>
    <w:p w14:paraId="49955B90" w14:textId="77777777" w:rsidR="004A233E" w:rsidRPr="00E448AA" w:rsidRDefault="004A233E" w:rsidP="004A233E">
      <w:pPr>
        <w:spacing w:after="0" w:line="240" w:lineRule="auto"/>
        <w:ind w:firstLine="720"/>
        <w:jc w:val="center"/>
        <w:rPr>
          <w:rFonts w:eastAsia="Times New Roman" w:cs="Times New Roman"/>
          <w:b/>
          <w:color w:val="000000"/>
          <w:sz w:val="24"/>
          <w:szCs w:val="24"/>
          <w:lang w:eastAsia="bg-BG"/>
        </w:rPr>
      </w:pPr>
    </w:p>
    <w:p w14:paraId="01E67883" w14:textId="77777777" w:rsidR="004A233E" w:rsidRPr="00E448AA" w:rsidRDefault="004A233E" w:rsidP="004A233E">
      <w:pPr>
        <w:spacing w:after="0" w:line="240" w:lineRule="auto"/>
        <w:ind w:firstLine="720"/>
        <w:jc w:val="center"/>
        <w:rPr>
          <w:rFonts w:eastAsia="Times New Roman" w:cs="Times New Roman"/>
          <w:b/>
          <w:color w:val="000000"/>
          <w:sz w:val="24"/>
          <w:szCs w:val="24"/>
          <w:lang w:eastAsia="bg-BG"/>
        </w:rPr>
      </w:pPr>
      <w:r w:rsidRPr="00E448AA">
        <w:rPr>
          <w:rFonts w:eastAsia="Times New Roman" w:cs="Times New Roman"/>
          <w:b/>
          <w:color w:val="000000"/>
          <w:sz w:val="24"/>
          <w:szCs w:val="24"/>
          <w:lang w:eastAsia="bg-BG"/>
        </w:rPr>
        <w:t>ПРЕДЛОЖЕНИЕ ЗА ИЗПЪЛНЕНИЕ НА ПОРЪЧКАТА</w:t>
      </w:r>
    </w:p>
    <w:p w14:paraId="01A9DADD" w14:textId="77777777" w:rsidR="004A233E" w:rsidRPr="00E448AA" w:rsidRDefault="004A233E" w:rsidP="004A233E">
      <w:pPr>
        <w:spacing w:after="0" w:line="240" w:lineRule="auto"/>
        <w:ind w:firstLine="720"/>
        <w:jc w:val="both"/>
        <w:rPr>
          <w:rFonts w:eastAsia="Times New Roman" w:cs="Times New Roman"/>
          <w:color w:val="000000"/>
          <w:sz w:val="24"/>
          <w:szCs w:val="24"/>
        </w:rPr>
      </w:pPr>
    </w:p>
    <w:p w14:paraId="6C3DF646" w14:textId="77777777" w:rsidR="004A233E" w:rsidRPr="00E448AA" w:rsidRDefault="004A233E" w:rsidP="004A233E">
      <w:pPr>
        <w:spacing w:after="0" w:line="240" w:lineRule="auto"/>
        <w:ind w:left="709" w:right="27"/>
        <w:jc w:val="center"/>
        <w:rPr>
          <w:rFonts w:eastAsia="Calibri" w:cs="Times New Roman"/>
          <w:sz w:val="24"/>
          <w:szCs w:val="24"/>
        </w:rPr>
      </w:pPr>
      <w:r w:rsidRPr="00E448AA">
        <w:rPr>
          <w:rFonts w:eastAsia="Times New Roman" w:cs="Times New Roman"/>
          <w:color w:val="000000"/>
          <w:sz w:val="24"/>
          <w:szCs w:val="24"/>
        </w:rPr>
        <w:t xml:space="preserve">за участие в обществена поръчка </w:t>
      </w:r>
      <w:r w:rsidRPr="00E448AA">
        <w:rPr>
          <w:rFonts w:eastAsia="Calibri" w:cs="Times New Roman"/>
          <w:sz w:val="24"/>
          <w:szCs w:val="24"/>
        </w:rPr>
        <w:t>чрез събиране на оферти с обява с предмет</w:t>
      </w:r>
    </w:p>
    <w:p w14:paraId="201DCFCA" w14:textId="77777777" w:rsidR="004A233E" w:rsidRPr="00E448AA" w:rsidRDefault="004A233E" w:rsidP="004A233E">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32B9427D" w14:textId="23ECE1B7" w:rsidR="004A233E" w:rsidRPr="00E448AA" w:rsidRDefault="004A233E" w:rsidP="004A233E">
      <w:pPr>
        <w:spacing w:after="0" w:line="240" w:lineRule="auto"/>
        <w:ind w:firstLine="708"/>
        <w:jc w:val="both"/>
        <w:rPr>
          <w:rFonts w:eastAsia="Times New Roman" w:cs="Times New Roman"/>
          <w:sz w:val="24"/>
          <w:szCs w:val="24"/>
          <w:lang w:eastAsia="bg-BG"/>
        </w:rPr>
      </w:pPr>
      <w:r w:rsidRPr="00E448AA">
        <w:rPr>
          <w:rFonts w:eastAsia="Calibri" w:cs="Times New Roman"/>
          <w:sz w:val="24"/>
          <w:szCs w:val="24"/>
        </w:rPr>
        <w:t>По обособена позиция № 2 Доставка на електродомакински уреди</w:t>
      </w:r>
    </w:p>
    <w:p w14:paraId="0838818B" w14:textId="77777777" w:rsidR="004A233E" w:rsidRPr="00E448AA" w:rsidRDefault="004A233E" w:rsidP="004A233E">
      <w:pPr>
        <w:spacing w:after="0" w:line="240" w:lineRule="auto"/>
        <w:ind w:left="709" w:right="27"/>
        <w:jc w:val="center"/>
        <w:rPr>
          <w:rFonts w:eastAsia="Calibri" w:cs="Times New Roman"/>
          <w:bCs/>
          <w:sz w:val="24"/>
          <w:szCs w:val="24"/>
        </w:rPr>
      </w:pPr>
    </w:p>
    <w:p w14:paraId="7ACE5396" w14:textId="77777777" w:rsidR="004A233E" w:rsidRPr="00E448AA" w:rsidRDefault="004A233E" w:rsidP="004A233E">
      <w:pPr>
        <w:spacing w:after="0" w:line="240" w:lineRule="auto"/>
        <w:ind w:firstLine="708"/>
        <w:rPr>
          <w:rFonts w:eastAsia="Times New Roman" w:cs="Times New Roman"/>
          <w:color w:val="000000"/>
          <w:sz w:val="24"/>
          <w:szCs w:val="24"/>
        </w:rPr>
      </w:pPr>
    </w:p>
    <w:p w14:paraId="58699422" w14:textId="77777777" w:rsidR="004A233E" w:rsidRPr="00E448AA" w:rsidRDefault="004A233E" w:rsidP="004A233E">
      <w:pPr>
        <w:spacing w:after="0" w:line="240" w:lineRule="auto"/>
        <w:ind w:firstLine="720"/>
        <w:jc w:val="center"/>
        <w:rPr>
          <w:rFonts w:eastAsia="Times New Roman" w:cs="Times New Roman"/>
          <w:b/>
          <w:color w:val="000000"/>
          <w:sz w:val="24"/>
          <w:szCs w:val="24"/>
        </w:rPr>
      </w:pPr>
    </w:p>
    <w:p w14:paraId="6564B2E4" w14:textId="77777777" w:rsidR="004A233E" w:rsidRPr="00E448AA" w:rsidRDefault="004A233E" w:rsidP="004A233E">
      <w:pPr>
        <w:spacing w:after="0" w:line="240" w:lineRule="auto"/>
        <w:ind w:firstLine="720"/>
        <w:jc w:val="center"/>
        <w:rPr>
          <w:rFonts w:eastAsia="Times New Roman" w:cs="Times New Roman"/>
          <w:b/>
          <w:color w:val="000000"/>
          <w:sz w:val="24"/>
          <w:szCs w:val="24"/>
        </w:rPr>
      </w:pPr>
      <w:r w:rsidRPr="00E448AA">
        <w:rPr>
          <w:rFonts w:eastAsia="Times New Roman" w:cs="Times New Roman"/>
          <w:b/>
          <w:color w:val="000000"/>
          <w:sz w:val="24"/>
          <w:szCs w:val="24"/>
        </w:rPr>
        <w:t>ОТ</w:t>
      </w:r>
    </w:p>
    <w:p w14:paraId="632FCD29" w14:textId="77777777" w:rsidR="004A233E" w:rsidRPr="00E448AA" w:rsidRDefault="004A233E" w:rsidP="004A233E">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3BDE9328" w14:textId="77777777" w:rsidR="004A233E" w:rsidRPr="00E448AA" w:rsidRDefault="004A233E" w:rsidP="004A233E">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64C049A2" w14:textId="77777777" w:rsidR="004A233E" w:rsidRPr="00E448AA" w:rsidRDefault="004A233E" w:rsidP="004A233E">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3FD5BF77" w14:textId="77777777" w:rsidR="004A233E" w:rsidRPr="00E448AA" w:rsidRDefault="004A233E" w:rsidP="004A233E">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061F1C7D" w14:textId="77777777" w:rsidR="004A233E" w:rsidRPr="00E448AA" w:rsidRDefault="004A233E" w:rsidP="004A233E">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72949C3B" w14:textId="77777777" w:rsidR="004A233E" w:rsidRPr="00E448AA" w:rsidRDefault="004A233E" w:rsidP="004A233E">
      <w:pPr>
        <w:keepNext/>
        <w:spacing w:after="0" w:line="240" w:lineRule="auto"/>
        <w:ind w:firstLine="720"/>
        <w:jc w:val="both"/>
        <w:rPr>
          <w:rFonts w:eastAsia="Times New Roman" w:cs="Times New Roman"/>
          <w:b/>
          <w:color w:val="000000"/>
          <w:sz w:val="24"/>
          <w:szCs w:val="24"/>
        </w:rPr>
      </w:pPr>
    </w:p>
    <w:p w14:paraId="4A3A85CF" w14:textId="77777777" w:rsidR="004A233E" w:rsidRPr="00E448AA" w:rsidRDefault="004A233E" w:rsidP="004A233E">
      <w:pPr>
        <w:keepNext/>
        <w:spacing w:after="0" w:line="240" w:lineRule="auto"/>
        <w:ind w:firstLine="720"/>
        <w:jc w:val="both"/>
        <w:rPr>
          <w:rFonts w:eastAsia="Times New Roman" w:cs="Times New Roman"/>
          <w:b/>
          <w:color w:val="000000"/>
          <w:sz w:val="24"/>
          <w:szCs w:val="24"/>
        </w:rPr>
      </w:pPr>
    </w:p>
    <w:p w14:paraId="422C3223" w14:textId="77777777" w:rsidR="004A233E" w:rsidRPr="00E448AA" w:rsidRDefault="004A233E" w:rsidP="004A233E">
      <w:pPr>
        <w:keepNext/>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УВАЖАЕМИ ДАМИ И ГОСПОДА,</w:t>
      </w:r>
    </w:p>
    <w:p w14:paraId="348C3DAF" w14:textId="77777777" w:rsidR="004A233E" w:rsidRPr="00E448AA" w:rsidRDefault="004A233E" w:rsidP="004A233E">
      <w:pPr>
        <w:spacing w:after="0" w:line="240" w:lineRule="auto"/>
        <w:ind w:firstLine="720"/>
        <w:jc w:val="both"/>
        <w:rPr>
          <w:rFonts w:eastAsia="Times New Roman" w:cs="Times New Roman"/>
          <w:b/>
          <w:color w:val="000000"/>
          <w:sz w:val="24"/>
          <w:szCs w:val="24"/>
        </w:rPr>
      </w:pPr>
    </w:p>
    <w:p w14:paraId="03273BAB" w14:textId="77777777" w:rsidR="004A233E" w:rsidRPr="00E448AA" w:rsidRDefault="004A233E" w:rsidP="004A233E">
      <w:pPr>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С настоящото декларираме:</w:t>
      </w:r>
    </w:p>
    <w:p w14:paraId="1328C17A" w14:textId="77777777" w:rsidR="004A233E" w:rsidRPr="00E448AA" w:rsidRDefault="004A233E" w:rsidP="004A233E">
      <w:pPr>
        <w:tabs>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 xml:space="preserve">Запознати сме с условията, посочени в Обявата за събиране на оферти. </w:t>
      </w:r>
    </w:p>
    <w:p w14:paraId="1D931B33" w14:textId="77777777" w:rsidR="004A233E" w:rsidRPr="00E448AA" w:rsidRDefault="004A233E" w:rsidP="004A233E">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2F872EA6" w14:textId="77777777" w:rsidR="004A233E" w:rsidRPr="00E448AA" w:rsidRDefault="004A233E" w:rsidP="004A233E">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За изпълнение предмета на договора ще ползвам/няма да ползвам  подизпълнител.</w:t>
      </w:r>
    </w:p>
    <w:p w14:paraId="701555D7" w14:textId="77777777" w:rsidR="004A233E" w:rsidRPr="00E448AA" w:rsidRDefault="004A233E" w:rsidP="004A233E">
      <w:pPr>
        <w:tabs>
          <w:tab w:val="left" w:pos="0"/>
          <w:tab w:val="left" w:pos="993"/>
        </w:tabs>
        <w:spacing w:after="0" w:line="240" w:lineRule="auto"/>
        <w:ind w:firstLine="567"/>
        <w:contextualSpacing/>
        <w:jc w:val="both"/>
        <w:rPr>
          <w:rFonts w:eastAsia="Times New Roman" w:cs="Times New Roman"/>
          <w:color w:val="000000"/>
          <w:sz w:val="24"/>
          <w:szCs w:val="24"/>
        </w:rPr>
      </w:pPr>
    </w:p>
    <w:p w14:paraId="7D8B1A81" w14:textId="77777777" w:rsidR="004A233E" w:rsidRPr="00E448AA" w:rsidRDefault="004A233E" w:rsidP="004A233E">
      <w:pPr>
        <w:tabs>
          <w:tab w:val="left" w:pos="426"/>
        </w:tabs>
        <w:spacing w:after="0" w:line="240" w:lineRule="auto"/>
        <w:ind w:firstLine="567"/>
        <w:jc w:val="both"/>
        <w:rPr>
          <w:rFonts w:eastAsia="Times New Roman" w:cs="Times New Roman"/>
          <w:b/>
          <w:sz w:val="24"/>
          <w:szCs w:val="24"/>
        </w:rPr>
      </w:pPr>
      <w:r w:rsidRPr="00E448AA">
        <w:rPr>
          <w:rFonts w:eastAsia="Times New Roman" w:cs="Times New Roman"/>
          <w:b/>
          <w:sz w:val="24"/>
          <w:szCs w:val="24"/>
        </w:rPr>
        <w:t xml:space="preserve">В случай, че бъдем избрани за изпълнител на обществената поръчка, заявяваме че: </w:t>
      </w:r>
    </w:p>
    <w:p w14:paraId="5C84BB60" w14:textId="77777777" w:rsidR="004A233E" w:rsidRPr="00E448AA" w:rsidRDefault="004A233E" w:rsidP="004A233E">
      <w:pPr>
        <w:spacing w:after="0" w:line="240" w:lineRule="auto"/>
        <w:ind w:firstLine="567"/>
        <w:contextualSpacing/>
        <w:jc w:val="both"/>
        <w:rPr>
          <w:rFonts w:eastAsia="Times New Roman" w:cs="Times New Roman"/>
          <w:sz w:val="24"/>
          <w:szCs w:val="24"/>
        </w:rPr>
      </w:pPr>
      <w:r w:rsidRPr="00E448AA">
        <w:rPr>
          <w:rFonts w:eastAsia="MS Mincho" w:cs="Times New Roman"/>
          <w:sz w:val="24"/>
          <w:szCs w:val="24"/>
        </w:rPr>
        <w:t>Всички дейности, включени в предмета на поръчката ще бъдат извършени съгласно изискванията на действащата нормативна уредба в страната, изискванията и условията на Възложителя.</w:t>
      </w:r>
      <w:r w:rsidRPr="00E448AA">
        <w:rPr>
          <w:rFonts w:eastAsia="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14:paraId="6B153D18" w14:textId="77777777" w:rsidR="004A233E" w:rsidRPr="00E448AA" w:rsidRDefault="004A233E" w:rsidP="004A233E">
      <w:pPr>
        <w:spacing w:after="0" w:line="240" w:lineRule="auto"/>
        <w:ind w:firstLine="567"/>
        <w:contextualSpacing/>
        <w:jc w:val="both"/>
        <w:rPr>
          <w:rFonts w:eastAsia="Times New Roman" w:cs="Times New Roman"/>
          <w:sz w:val="24"/>
          <w:szCs w:val="24"/>
        </w:rPr>
      </w:pPr>
    </w:p>
    <w:p w14:paraId="28D5BF27" w14:textId="45CF6533" w:rsidR="004A233E" w:rsidRPr="00E448AA" w:rsidRDefault="004A233E" w:rsidP="004A233E">
      <w:pPr>
        <w:spacing w:after="0" w:line="240" w:lineRule="atLeast"/>
        <w:ind w:firstLine="567"/>
        <w:jc w:val="both"/>
        <w:rPr>
          <w:rFonts w:eastAsia="MS Mincho" w:cs="Times New Roman"/>
          <w:sz w:val="24"/>
          <w:szCs w:val="24"/>
        </w:rPr>
      </w:pPr>
      <w:r w:rsidRPr="00E448AA">
        <w:rPr>
          <w:rFonts w:eastAsia="MS Mincho" w:cs="Times New Roman"/>
          <w:sz w:val="24"/>
          <w:szCs w:val="24"/>
        </w:rPr>
        <w:t>1. Срокът за доставката и</w:t>
      </w:r>
      <w:r w:rsidR="004B32F8" w:rsidRPr="00E448AA">
        <w:rPr>
          <w:rFonts w:eastAsia="MS Mincho" w:cs="Times New Roman"/>
          <w:sz w:val="24"/>
          <w:szCs w:val="24"/>
        </w:rPr>
        <w:t>/или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обществената поръчка ……………… (</w:t>
      </w:r>
      <w:r w:rsidRPr="00E448AA">
        <w:rPr>
          <w:rFonts w:eastAsia="MS Mincho" w:cs="Times New Roman"/>
          <w:i/>
          <w:sz w:val="24"/>
          <w:szCs w:val="24"/>
        </w:rPr>
        <w:t>словом</w:t>
      </w:r>
      <w:r w:rsidRPr="00E448AA">
        <w:rPr>
          <w:rFonts w:eastAsia="MS Mincho" w:cs="Times New Roman"/>
          <w:sz w:val="24"/>
          <w:szCs w:val="24"/>
        </w:rPr>
        <w:t xml:space="preserve">) календарни дни, считано </w:t>
      </w:r>
      <w:r w:rsidRPr="00E448AA">
        <w:rPr>
          <w:rFonts w:eastAsia="Times New Roman" w:cs="Times New Roman"/>
          <w:bCs/>
          <w:sz w:val="24"/>
          <w:szCs w:val="24"/>
        </w:rPr>
        <w:t>от датата следваща деня на получаване на заявка от Възложителя</w:t>
      </w:r>
      <w:r w:rsidRPr="00E448AA">
        <w:rPr>
          <w:rFonts w:eastAsia="MS Mincho" w:cs="Times New Roman"/>
          <w:sz w:val="24"/>
          <w:szCs w:val="24"/>
        </w:rPr>
        <w:t>.</w:t>
      </w:r>
    </w:p>
    <w:p w14:paraId="2B12F158" w14:textId="406A2F11" w:rsidR="004A233E" w:rsidRPr="00E448AA" w:rsidRDefault="004A233E" w:rsidP="004A233E">
      <w:pPr>
        <w:spacing w:after="0" w:line="240" w:lineRule="auto"/>
        <w:ind w:firstLine="567"/>
        <w:jc w:val="both"/>
        <w:rPr>
          <w:rFonts w:eastAsia="MS Mincho" w:cs="Times New Roman"/>
          <w:b/>
          <w:i/>
          <w:sz w:val="24"/>
          <w:szCs w:val="24"/>
        </w:rPr>
      </w:pPr>
      <w:r w:rsidRPr="00E448AA">
        <w:rPr>
          <w:rFonts w:eastAsia="MS Mincho" w:cs="Times New Roman"/>
          <w:b/>
          <w:i/>
          <w:sz w:val="24"/>
          <w:szCs w:val="24"/>
        </w:rPr>
        <w:t>Забележка: Срокът за доставка и</w:t>
      </w:r>
      <w:r w:rsidR="004B32F8" w:rsidRPr="00E448AA">
        <w:rPr>
          <w:rFonts w:eastAsia="MS Mincho" w:cs="Times New Roman"/>
          <w:b/>
          <w:i/>
          <w:sz w:val="24"/>
          <w:szCs w:val="24"/>
        </w:rPr>
        <w:t>/или</w:t>
      </w:r>
      <w:r w:rsidRPr="00E448AA">
        <w:rPr>
          <w:rFonts w:eastAsia="MS Mincho" w:cs="Times New Roman"/>
          <w:b/>
          <w:i/>
          <w:sz w:val="24"/>
          <w:szCs w:val="24"/>
        </w:rPr>
        <w:t xml:space="preserve"> м</w:t>
      </w:r>
      <w:r w:rsidR="004B5316" w:rsidRPr="00E448AA">
        <w:rPr>
          <w:rFonts w:eastAsia="MS Mincho" w:cs="Times New Roman"/>
          <w:b/>
          <w:i/>
          <w:sz w:val="24"/>
          <w:szCs w:val="24"/>
        </w:rPr>
        <w:t>онтаж следва да е не повече от 3</w:t>
      </w:r>
      <w:r w:rsidRPr="00E448AA">
        <w:rPr>
          <w:rFonts w:eastAsia="MS Mincho" w:cs="Times New Roman"/>
          <w:b/>
          <w:i/>
          <w:sz w:val="24"/>
          <w:szCs w:val="24"/>
        </w:rPr>
        <w:t>0 (</w:t>
      </w:r>
      <w:r w:rsidR="004B5316" w:rsidRPr="00E448AA">
        <w:rPr>
          <w:rFonts w:eastAsia="MS Mincho" w:cs="Times New Roman"/>
          <w:b/>
          <w:i/>
          <w:sz w:val="24"/>
          <w:szCs w:val="24"/>
        </w:rPr>
        <w:t>тридесет</w:t>
      </w:r>
      <w:r w:rsidRPr="00E448AA">
        <w:rPr>
          <w:rFonts w:eastAsia="MS Mincho" w:cs="Times New Roman"/>
          <w:b/>
          <w:i/>
          <w:sz w:val="24"/>
          <w:szCs w:val="24"/>
        </w:rPr>
        <w:t>) календарни дни, считано от датата следваща деня на получаване на заявка от Възложителя.</w:t>
      </w:r>
    </w:p>
    <w:p w14:paraId="10C17CF6" w14:textId="77777777" w:rsidR="004A233E" w:rsidRPr="00E448AA" w:rsidRDefault="004A233E" w:rsidP="004A233E">
      <w:pPr>
        <w:spacing w:after="0" w:line="240" w:lineRule="auto"/>
        <w:ind w:firstLine="567"/>
        <w:jc w:val="both"/>
        <w:rPr>
          <w:rFonts w:eastAsia="MS Mincho" w:cs="Times New Roman"/>
          <w:sz w:val="24"/>
          <w:szCs w:val="24"/>
        </w:rPr>
      </w:pPr>
    </w:p>
    <w:p w14:paraId="69E3A17C" w14:textId="421935D1"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2. </w:t>
      </w:r>
      <w:r w:rsidRPr="00E448AA">
        <w:rPr>
          <w:rFonts w:eastAsia="Times New Roman" w:cs="Times New Roman"/>
          <w:bCs/>
          <w:sz w:val="24"/>
          <w:szCs w:val="24"/>
        </w:rPr>
        <w:t xml:space="preserve">Срок за подаване на заявка – до </w:t>
      </w:r>
      <w:r w:rsidR="004B5316" w:rsidRPr="00E448AA">
        <w:rPr>
          <w:rFonts w:eastAsia="Times New Roman" w:cs="Times New Roman"/>
          <w:bCs/>
          <w:sz w:val="24"/>
          <w:szCs w:val="24"/>
        </w:rPr>
        <w:t>2</w:t>
      </w:r>
      <w:r w:rsidRPr="00E448AA">
        <w:rPr>
          <w:rFonts w:eastAsia="Times New Roman" w:cs="Times New Roman"/>
          <w:bCs/>
          <w:sz w:val="24"/>
          <w:szCs w:val="24"/>
        </w:rPr>
        <w:t xml:space="preserve"> (</w:t>
      </w:r>
      <w:r w:rsidR="004B5316" w:rsidRPr="00E448AA">
        <w:rPr>
          <w:rFonts w:eastAsia="Times New Roman" w:cs="Times New Roman"/>
          <w:bCs/>
          <w:sz w:val="24"/>
          <w:szCs w:val="24"/>
        </w:rPr>
        <w:t>два</w:t>
      </w:r>
      <w:r w:rsidRPr="00E448AA">
        <w:rPr>
          <w:rFonts w:eastAsia="Times New Roman" w:cs="Times New Roman"/>
          <w:bCs/>
          <w:sz w:val="24"/>
          <w:szCs w:val="24"/>
        </w:rPr>
        <w:t xml:space="preserve">) </w:t>
      </w:r>
      <w:r w:rsidR="004B5316" w:rsidRPr="00E448AA">
        <w:rPr>
          <w:rFonts w:eastAsia="Times New Roman" w:cs="Times New Roman"/>
          <w:bCs/>
          <w:sz w:val="24"/>
          <w:szCs w:val="24"/>
        </w:rPr>
        <w:t>месеца</w:t>
      </w:r>
      <w:r w:rsidRPr="00E448AA">
        <w:rPr>
          <w:rFonts w:eastAsia="Times New Roman" w:cs="Times New Roman"/>
          <w:bCs/>
          <w:sz w:val="24"/>
          <w:szCs w:val="24"/>
        </w:rPr>
        <w:t xml:space="preserve"> от датата на подписване на договора за обществена поръчка. </w:t>
      </w:r>
    </w:p>
    <w:p w14:paraId="5CB7141F" w14:textId="77777777" w:rsidR="004A233E" w:rsidRPr="00E448AA" w:rsidRDefault="004A233E" w:rsidP="004A233E">
      <w:pPr>
        <w:spacing w:after="0" w:line="240" w:lineRule="auto"/>
        <w:ind w:firstLine="567"/>
        <w:jc w:val="both"/>
        <w:rPr>
          <w:rFonts w:eastAsia="MS Mincho" w:cs="Times New Roman"/>
          <w:color w:val="FF0000"/>
          <w:sz w:val="24"/>
          <w:szCs w:val="24"/>
        </w:rPr>
      </w:pPr>
    </w:p>
    <w:p w14:paraId="768BCFB0" w14:textId="77777777" w:rsidR="004A233E" w:rsidRPr="00E448AA" w:rsidRDefault="004A233E" w:rsidP="004A233E">
      <w:pPr>
        <w:spacing w:after="0" w:line="240" w:lineRule="auto"/>
        <w:ind w:firstLine="567"/>
        <w:jc w:val="both"/>
        <w:rPr>
          <w:rFonts w:eastAsia="Times New Roman" w:cs="Times New Roman"/>
          <w:bCs/>
          <w:sz w:val="24"/>
          <w:szCs w:val="24"/>
          <w:highlight w:val="yellow"/>
        </w:rPr>
      </w:pPr>
      <w:r w:rsidRPr="00E448AA">
        <w:rPr>
          <w:rFonts w:eastAsia="MS Mincho" w:cs="Times New Roman"/>
          <w:sz w:val="24"/>
          <w:szCs w:val="24"/>
        </w:rPr>
        <w:t xml:space="preserve">3.  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w:t>
      </w:r>
    </w:p>
    <w:p w14:paraId="6CAB7863" w14:textId="464AFEDD" w:rsidR="004A233E" w:rsidRPr="00E448AA" w:rsidRDefault="004A233E" w:rsidP="004A233E">
      <w:pPr>
        <w:spacing w:after="0" w:line="240" w:lineRule="auto"/>
        <w:ind w:firstLine="567"/>
        <w:jc w:val="both"/>
        <w:rPr>
          <w:rFonts w:eastAsia="Times New Roman" w:cs="Times New Roman"/>
          <w:b/>
          <w:bCs/>
          <w:i/>
          <w:sz w:val="24"/>
          <w:szCs w:val="24"/>
        </w:rPr>
      </w:pPr>
      <w:r w:rsidRPr="00E448AA">
        <w:rPr>
          <w:rFonts w:eastAsia="MS Mincho" w:cs="Times New Roman"/>
          <w:b/>
          <w:i/>
          <w:sz w:val="24"/>
          <w:szCs w:val="24"/>
        </w:rPr>
        <w:t xml:space="preserve">Забележка: Срокът за гаранционна поддръжка следва да е не по-малко от </w:t>
      </w:r>
      <w:r w:rsidR="004B5316" w:rsidRPr="00E448AA">
        <w:rPr>
          <w:rFonts w:eastAsia="MS Mincho" w:cs="Times New Roman"/>
          <w:b/>
          <w:i/>
          <w:sz w:val="24"/>
          <w:szCs w:val="24"/>
        </w:rPr>
        <w:t>24</w:t>
      </w:r>
      <w:r w:rsidRPr="00E448AA">
        <w:rPr>
          <w:rFonts w:eastAsia="MS Mincho" w:cs="Times New Roman"/>
          <w:b/>
          <w:i/>
          <w:sz w:val="24"/>
          <w:szCs w:val="24"/>
        </w:rPr>
        <w:t xml:space="preserve"> месеца от  </w:t>
      </w:r>
      <w:r w:rsidRPr="00E448AA">
        <w:rPr>
          <w:rFonts w:eastAsia="Times New Roman" w:cs="Times New Roman"/>
          <w:b/>
          <w:bCs/>
          <w:i/>
          <w:sz w:val="24"/>
          <w:szCs w:val="24"/>
        </w:rPr>
        <w:t>подписване на приемно-предавателен протокол за доставка и</w:t>
      </w:r>
      <w:r w:rsidR="009639E9" w:rsidRPr="00E448AA">
        <w:rPr>
          <w:rFonts w:eastAsia="Times New Roman" w:cs="Times New Roman"/>
          <w:b/>
          <w:bCs/>
          <w:i/>
          <w:sz w:val="24"/>
          <w:szCs w:val="24"/>
        </w:rPr>
        <w:t>/или</w:t>
      </w:r>
      <w:r w:rsidRPr="00E448AA">
        <w:rPr>
          <w:rFonts w:eastAsia="Times New Roman" w:cs="Times New Roman"/>
          <w:b/>
          <w:bCs/>
          <w:i/>
          <w:sz w:val="24"/>
          <w:szCs w:val="24"/>
        </w:rPr>
        <w:t xml:space="preserve"> извършен монтаж.</w:t>
      </w:r>
    </w:p>
    <w:p w14:paraId="09366C13" w14:textId="77777777" w:rsidR="004A233E" w:rsidRPr="00E448AA" w:rsidRDefault="004A233E" w:rsidP="004A233E">
      <w:pPr>
        <w:spacing w:after="0" w:line="240" w:lineRule="auto"/>
        <w:ind w:firstLine="567"/>
        <w:jc w:val="both"/>
        <w:rPr>
          <w:rFonts w:eastAsia="Times New Roman" w:cs="Times New Roman"/>
          <w:b/>
          <w:bCs/>
          <w:i/>
          <w:sz w:val="24"/>
          <w:szCs w:val="24"/>
        </w:rPr>
      </w:pPr>
    </w:p>
    <w:p w14:paraId="07DCBCFE" w14:textId="77777777" w:rsidR="004A233E" w:rsidRPr="00E448AA" w:rsidRDefault="004A233E" w:rsidP="004A233E">
      <w:pPr>
        <w:spacing w:after="0" w:line="240" w:lineRule="auto"/>
        <w:ind w:firstLine="567"/>
        <w:jc w:val="both"/>
        <w:rPr>
          <w:rFonts w:eastAsia="Times New Roman" w:cs="Times New Roman"/>
          <w:b/>
          <w:bCs/>
          <w:i/>
          <w:sz w:val="24"/>
          <w:szCs w:val="24"/>
        </w:rPr>
      </w:pPr>
    </w:p>
    <w:p w14:paraId="3A4B1691" w14:textId="77777777" w:rsidR="004A233E" w:rsidRPr="00E448AA" w:rsidRDefault="004A233E" w:rsidP="004A233E">
      <w:pPr>
        <w:spacing w:after="0" w:line="240" w:lineRule="auto"/>
        <w:ind w:firstLine="567"/>
        <w:jc w:val="both"/>
        <w:rPr>
          <w:rFonts w:eastAsia="Times New Roman" w:cs="Times New Roman"/>
          <w:b/>
          <w:bCs/>
          <w:i/>
          <w:sz w:val="24"/>
          <w:szCs w:val="24"/>
        </w:rPr>
      </w:pPr>
    </w:p>
    <w:p w14:paraId="6DAD9EA7" w14:textId="77777777" w:rsidR="004A233E" w:rsidRPr="00E448AA" w:rsidRDefault="004A233E" w:rsidP="004A233E">
      <w:pPr>
        <w:spacing w:after="0" w:line="240" w:lineRule="auto"/>
        <w:ind w:firstLine="567"/>
        <w:jc w:val="both"/>
        <w:rPr>
          <w:rFonts w:eastAsia="Times New Roman" w:cs="Times New Roman"/>
          <w:b/>
          <w:bCs/>
          <w:i/>
          <w:sz w:val="24"/>
          <w:szCs w:val="24"/>
        </w:rPr>
      </w:pPr>
      <w:r w:rsidRPr="00E448AA">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w:t>
      </w:r>
      <w:r w:rsidRPr="00E448AA">
        <w:rPr>
          <w:rFonts w:eastAsia="Times New Roman" w:cs="Times New Roman"/>
          <w:sz w:val="24"/>
          <w:szCs w:val="24"/>
          <w:lang w:eastAsia="bg-BG"/>
        </w:rPr>
        <w:lastRenderedPageBreak/>
        <w:t>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5530CCD" w14:textId="6CED96E3" w:rsidR="004A233E" w:rsidRPr="00E448AA" w:rsidRDefault="004A233E" w:rsidP="000C31DA">
      <w:pPr>
        <w:spacing w:after="0" w:line="240" w:lineRule="atLeast"/>
        <w:ind w:firstLine="567"/>
        <w:jc w:val="both"/>
        <w:rPr>
          <w:rFonts w:eastAsia="MS Mincho" w:cs="Times New Roman"/>
          <w:sz w:val="24"/>
          <w:szCs w:val="24"/>
        </w:rPr>
      </w:pPr>
      <w:r w:rsidRPr="00E448AA">
        <w:rPr>
          <w:rFonts w:eastAsia="Times New Roman" w:cs="Times New Roman"/>
          <w:b/>
          <w:bCs/>
          <w:i/>
          <w:sz w:val="24"/>
          <w:szCs w:val="24"/>
        </w:rPr>
        <w:t xml:space="preserve"> </w:t>
      </w:r>
    </w:p>
    <w:p w14:paraId="1E1EF907" w14:textId="77777777"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4.  Срок за отстраняване на повреди и/или дефекти, проявили се в рамките на гаранционния срок: </w:t>
      </w:r>
    </w:p>
    <w:p w14:paraId="2544523E"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повреда на стоките ще осигурим сервиз на място, не по-късно от 48 часа след заявяване на повредата. В случай че посоченият срок изтича в неработен ден, ще се счита, че същият изтича в 17:00 часа на първия работен ден.</w:t>
      </w:r>
    </w:p>
    <w:p w14:paraId="4913E00D"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отстраним гаранционните неизправности в рамките на 5 (пет) работни дни от установяване на повредата.</w:t>
      </w:r>
    </w:p>
    <w:p w14:paraId="1A873029"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ще се извършва в рамките на 10 (десет) работни дни, както следва:</w:t>
      </w:r>
    </w:p>
    <w:p w14:paraId="4F4F5BC7"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3280B4B0"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0EA0A426"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w:t>
      </w:r>
    </w:p>
    <w:p w14:paraId="43C601F9"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1E4681D4" w14:textId="77777777" w:rsidR="004A233E" w:rsidRPr="00E448AA" w:rsidRDefault="004A233E" w:rsidP="004A233E">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MS Mincho" w:cs="Times New Roman"/>
          <w:sz w:val="24"/>
          <w:szCs w:val="24"/>
        </w:rPr>
        <w:t xml:space="preserve">Възложителят може да направи уведомяването за повреда по факс, </w:t>
      </w:r>
      <w:proofErr w:type="spellStart"/>
      <w:r w:rsidRPr="00E448AA">
        <w:rPr>
          <w:rFonts w:eastAsia="MS Mincho" w:cs="Times New Roman"/>
          <w:sz w:val="24"/>
          <w:szCs w:val="24"/>
        </w:rPr>
        <w:t>и-мейл</w:t>
      </w:r>
      <w:proofErr w:type="spellEnd"/>
      <w:r w:rsidRPr="00E448AA">
        <w:rPr>
          <w:rFonts w:eastAsia="MS Mincho" w:cs="Times New Roman"/>
          <w:sz w:val="24"/>
          <w:szCs w:val="24"/>
        </w:rPr>
        <w:t xml:space="preserve"> адрес или по поща с писмо с обратна разписка.</w:t>
      </w:r>
    </w:p>
    <w:p w14:paraId="11EF69BA" w14:textId="77777777" w:rsidR="004A233E" w:rsidRPr="00E448AA" w:rsidRDefault="004A233E" w:rsidP="004A233E">
      <w:pPr>
        <w:spacing w:after="0" w:line="240" w:lineRule="auto"/>
        <w:ind w:firstLine="567"/>
        <w:jc w:val="both"/>
        <w:rPr>
          <w:rFonts w:cs="Times New Roman"/>
          <w:b/>
          <w:i/>
          <w:sz w:val="24"/>
          <w:szCs w:val="24"/>
        </w:rPr>
      </w:pPr>
      <w:r w:rsidRPr="00E448AA">
        <w:rPr>
          <w:rFonts w:eastAsia="Times New Roman" w:cs="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14:paraId="28B7B187" w14:textId="77777777" w:rsidR="004A233E" w:rsidRPr="00E448AA" w:rsidRDefault="004A233E" w:rsidP="004A233E">
      <w:pPr>
        <w:spacing w:after="0" w:line="240" w:lineRule="auto"/>
        <w:ind w:left="567"/>
        <w:jc w:val="both"/>
        <w:rPr>
          <w:rFonts w:eastAsia="MS Mincho" w:cs="Times New Roman"/>
          <w:sz w:val="24"/>
          <w:szCs w:val="24"/>
        </w:rPr>
      </w:pPr>
    </w:p>
    <w:p w14:paraId="2A226149" w14:textId="77777777" w:rsidR="004A233E" w:rsidRPr="00E448AA" w:rsidRDefault="004A233E" w:rsidP="004A233E">
      <w:pPr>
        <w:spacing w:after="0" w:line="240" w:lineRule="auto"/>
        <w:ind w:left="567"/>
        <w:jc w:val="both"/>
        <w:rPr>
          <w:rFonts w:eastAsia="MS Mincho" w:cs="Times New Roman"/>
          <w:sz w:val="24"/>
          <w:szCs w:val="24"/>
        </w:rPr>
      </w:pPr>
      <w:r w:rsidRPr="00E448AA">
        <w:rPr>
          <w:rFonts w:eastAsia="MS Mincho" w:cs="Times New Roman"/>
          <w:sz w:val="24"/>
          <w:szCs w:val="24"/>
        </w:rPr>
        <w:t>5. Условия за гаранционно обслужване на предлаганите стоки:</w:t>
      </w:r>
    </w:p>
    <w:p w14:paraId="03FAEDD0" w14:textId="77777777" w:rsidR="004A233E" w:rsidRPr="00E448AA" w:rsidRDefault="004A233E" w:rsidP="004A233E">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Гаранционното обслужване ще се осигурява от нас и ще се извършва на място или в наш сервиз. </w:t>
      </w:r>
      <w:proofErr w:type="spellStart"/>
      <w:r w:rsidRPr="00E448AA">
        <w:rPr>
          <w:rFonts w:eastAsia="MS Mincho" w:cs="Times New Roman"/>
          <w:sz w:val="24"/>
          <w:szCs w:val="24"/>
        </w:rPr>
        <w:t>Товоро-разтоварните</w:t>
      </w:r>
      <w:proofErr w:type="spellEnd"/>
      <w:r w:rsidRPr="00E448AA">
        <w:rPr>
          <w:rFonts w:eastAsia="MS Mincho" w:cs="Times New Roman"/>
          <w:sz w:val="24"/>
          <w:szCs w:val="24"/>
        </w:rPr>
        <w:t xml:space="preserve"> разходи, както и тези за транспорт до и от сервиза ще са за наша сметка. При приемане на уредите за гаранционен ремонт, сме длъжни да осигурим подходяща опаковка, гарантираща безопасно транспортиране, когато това се налага.</w:t>
      </w:r>
    </w:p>
    <w:p w14:paraId="4C81F232" w14:textId="77777777" w:rsidR="004A233E" w:rsidRPr="00E448AA" w:rsidRDefault="004A233E" w:rsidP="004A233E">
      <w:pPr>
        <w:spacing w:after="0" w:line="240" w:lineRule="auto"/>
        <w:ind w:firstLine="567"/>
        <w:jc w:val="both"/>
        <w:rPr>
          <w:rFonts w:eastAsia="MS Mincho" w:cs="Times New Roman"/>
          <w:b/>
          <w:i/>
          <w:sz w:val="24"/>
          <w:szCs w:val="24"/>
        </w:rPr>
      </w:pPr>
      <w:r w:rsidRPr="00E448AA">
        <w:rPr>
          <w:rFonts w:eastAsia="MS Mincho" w:cs="Times New Roman"/>
          <w:b/>
          <w:i/>
          <w:sz w:val="24"/>
          <w:szCs w:val="24"/>
        </w:rPr>
        <w:t>/Участникът следва да попълни с конкретно предложение всяко от посочените по-горе изисквания/</w:t>
      </w:r>
    </w:p>
    <w:p w14:paraId="30353365" w14:textId="77777777" w:rsidR="004A233E" w:rsidRPr="00E448AA" w:rsidRDefault="004A233E" w:rsidP="004A233E">
      <w:pPr>
        <w:spacing w:after="0" w:line="240" w:lineRule="auto"/>
        <w:ind w:firstLine="567"/>
        <w:jc w:val="both"/>
        <w:rPr>
          <w:rFonts w:eastAsia="MS Mincho" w:cs="Times New Roman"/>
          <w:b/>
          <w:i/>
          <w:sz w:val="24"/>
          <w:szCs w:val="24"/>
        </w:rPr>
      </w:pPr>
    </w:p>
    <w:p w14:paraId="04016B42" w14:textId="77777777" w:rsidR="004A233E" w:rsidRPr="00E448AA" w:rsidRDefault="004A233E" w:rsidP="004A233E">
      <w:pPr>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6. Декларираме, че ще доставяме и монтираме стоките </w:t>
      </w:r>
      <w:r w:rsidRPr="00E448AA">
        <w:rPr>
          <w:rFonts w:eastAsia="Times New Roman" w:cs="Times New Roman"/>
          <w:sz w:val="24"/>
          <w:szCs w:val="24"/>
          <w:lang w:eastAsia="bg-BG"/>
        </w:rPr>
        <w:t>по вид и брой</w:t>
      </w:r>
      <w:r w:rsidRPr="00E448AA">
        <w:rPr>
          <w:rFonts w:eastAsia="MS Mincho" w:cs="Times New Roman"/>
          <w:sz w:val="24"/>
          <w:szCs w:val="24"/>
        </w:rPr>
        <w:t xml:space="preserve"> съгласно техническата спецификация, като Възложителят има право да прави промени.</w:t>
      </w:r>
    </w:p>
    <w:p w14:paraId="457C73FB" w14:textId="77777777" w:rsidR="004A233E" w:rsidRPr="00E448AA" w:rsidRDefault="004A233E" w:rsidP="004A233E">
      <w:pPr>
        <w:spacing w:after="0" w:line="240" w:lineRule="auto"/>
        <w:ind w:firstLine="567"/>
        <w:jc w:val="both"/>
        <w:rPr>
          <w:rFonts w:eastAsia="MS Mincho" w:cs="Times New Roman"/>
          <w:sz w:val="24"/>
          <w:szCs w:val="24"/>
        </w:rPr>
      </w:pPr>
    </w:p>
    <w:p w14:paraId="527A3614" w14:textId="77777777"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t>7. Декларираме, че:</w:t>
      </w:r>
    </w:p>
    <w:p w14:paraId="35798B90" w14:textId="77777777" w:rsidR="004A233E" w:rsidRPr="00E448AA" w:rsidRDefault="004A233E" w:rsidP="004A233E">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нея)</w:t>
      </w:r>
    </w:p>
    <w:p w14:paraId="12EBD52D" w14:textId="77777777" w:rsidR="004A233E" w:rsidRPr="00E448AA" w:rsidRDefault="004A233E" w:rsidP="004A233E">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Доставените стоки ще отговарят на изискванията за безопасност при употреба. При извършване на доставката, ще предоставим инструкция за безопасна работа. </w:t>
      </w:r>
    </w:p>
    <w:p w14:paraId="7C5DEC39" w14:textId="77777777" w:rsidR="004A233E" w:rsidRPr="00E448AA" w:rsidRDefault="004A233E" w:rsidP="004A233E">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Ще представим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14:paraId="3A3C2E7C" w14:textId="77777777" w:rsidR="004A233E" w:rsidRPr="00E448AA" w:rsidRDefault="004A233E" w:rsidP="004A233E">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Стоките ще се доставят в опаковка, предпазваща от увреждане по време на транспорт. </w:t>
      </w:r>
    </w:p>
    <w:p w14:paraId="31D0148D" w14:textId="77777777" w:rsidR="004A233E" w:rsidRPr="00E448AA" w:rsidRDefault="004A233E" w:rsidP="004A233E">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Монтажът ще се извършва на посочено от Възложителя място.</w:t>
      </w:r>
    </w:p>
    <w:p w14:paraId="16B14655" w14:textId="77777777" w:rsidR="004A233E" w:rsidRPr="00E448AA" w:rsidRDefault="004A233E" w:rsidP="004A233E">
      <w:pPr>
        <w:spacing w:after="0" w:line="240" w:lineRule="auto"/>
        <w:ind w:firstLine="567"/>
        <w:jc w:val="both"/>
        <w:rPr>
          <w:rFonts w:eastAsia="MS Mincho" w:cs="Times New Roman"/>
          <w:sz w:val="24"/>
          <w:szCs w:val="24"/>
        </w:rPr>
      </w:pPr>
    </w:p>
    <w:p w14:paraId="29E3EDF1" w14:textId="77777777"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14:paraId="282BFFD5" w14:textId="77777777" w:rsidR="004A233E" w:rsidRPr="00E448AA" w:rsidRDefault="004A233E" w:rsidP="004A233E">
      <w:pPr>
        <w:spacing w:after="0" w:line="240" w:lineRule="auto"/>
        <w:ind w:firstLine="567"/>
        <w:jc w:val="both"/>
        <w:rPr>
          <w:rFonts w:eastAsia="MS Mincho" w:cs="Times New Roman"/>
          <w:sz w:val="24"/>
          <w:szCs w:val="24"/>
        </w:rPr>
      </w:pPr>
    </w:p>
    <w:p w14:paraId="3B025A95" w14:textId="77777777"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lastRenderedPageBreak/>
        <w:t>9. Съгласни сме да извършваме доставките и монтажа на уредите в работното време на възложителя: от 8:30 до 17:00 часа всеки работен ден.</w:t>
      </w:r>
    </w:p>
    <w:p w14:paraId="6459D58D" w14:textId="77777777" w:rsidR="004A233E" w:rsidRPr="00E448AA" w:rsidRDefault="004A233E" w:rsidP="004A233E">
      <w:pPr>
        <w:spacing w:after="0" w:line="240" w:lineRule="auto"/>
        <w:ind w:firstLine="567"/>
        <w:jc w:val="both"/>
        <w:rPr>
          <w:rFonts w:eastAsia="MS Mincho" w:cs="Times New Roman"/>
          <w:sz w:val="24"/>
          <w:szCs w:val="24"/>
        </w:rPr>
      </w:pPr>
    </w:p>
    <w:p w14:paraId="656270BD" w14:textId="449C7B56" w:rsidR="004A233E" w:rsidRPr="00E448AA" w:rsidRDefault="004A233E" w:rsidP="004A233E">
      <w:pPr>
        <w:spacing w:after="0" w:line="240" w:lineRule="auto"/>
        <w:ind w:firstLine="567"/>
        <w:jc w:val="both"/>
        <w:rPr>
          <w:rFonts w:eastAsia="MS Mincho" w:cs="Times New Roman"/>
          <w:sz w:val="24"/>
          <w:szCs w:val="24"/>
        </w:rPr>
      </w:pPr>
      <w:r w:rsidRPr="00E448AA">
        <w:rPr>
          <w:rFonts w:eastAsia="MS Mincho" w:cs="Times New Roman"/>
          <w:sz w:val="24"/>
          <w:szCs w:val="24"/>
        </w:rPr>
        <w:t>10. Съгласни сме всяка доставка и</w:t>
      </w:r>
      <w:r w:rsidR="004B32F8" w:rsidRPr="00E448AA">
        <w:rPr>
          <w:rFonts w:eastAsia="MS Mincho" w:cs="Times New Roman"/>
          <w:sz w:val="24"/>
          <w:szCs w:val="24"/>
        </w:rPr>
        <w:t>/или</w:t>
      </w:r>
      <w:r w:rsidRPr="00E448AA">
        <w:rPr>
          <w:rFonts w:eastAsia="MS Mincho" w:cs="Times New Roman"/>
          <w:sz w:val="24"/>
          <w:szCs w:val="24"/>
        </w:rPr>
        <w:t xml:space="preserve">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w:t>
      </w:r>
    </w:p>
    <w:p w14:paraId="0C8BFFCB" w14:textId="77777777" w:rsidR="004A233E" w:rsidRPr="00E448AA" w:rsidRDefault="004A233E" w:rsidP="004A233E">
      <w:pPr>
        <w:spacing w:after="0" w:line="240" w:lineRule="auto"/>
        <w:ind w:firstLine="567"/>
        <w:jc w:val="both"/>
        <w:rPr>
          <w:rFonts w:eastAsia="MS Mincho" w:cs="Times New Roman"/>
          <w:sz w:val="24"/>
          <w:szCs w:val="24"/>
        </w:rPr>
      </w:pPr>
    </w:p>
    <w:p w14:paraId="71E0CF42" w14:textId="77777777" w:rsidR="004A233E" w:rsidRPr="00E448AA" w:rsidRDefault="004A233E" w:rsidP="004A233E">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14:paraId="587BFFE0" w14:textId="77777777" w:rsidR="004A233E" w:rsidRPr="00E448AA" w:rsidRDefault="004A233E" w:rsidP="004A233E">
      <w:pPr>
        <w:widowControl w:val="0"/>
        <w:suppressAutoHyphens/>
        <w:spacing w:after="0" w:line="240" w:lineRule="auto"/>
        <w:ind w:firstLine="567"/>
        <w:jc w:val="both"/>
        <w:rPr>
          <w:rFonts w:eastAsia="Times New Roman" w:cs="Times New Roman"/>
          <w:sz w:val="24"/>
          <w:szCs w:val="24"/>
          <w:lang w:eastAsia="bg-BG"/>
        </w:rPr>
      </w:pPr>
    </w:p>
    <w:p w14:paraId="2814199B" w14:textId="77777777" w:rsidR="004A233E" w:rsidRPr="00E448AA" w:rsidRDefault="004A233E" w:rsidP="004A233E">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на обществената поръчка/.</w:t>
      </w:r>
    </w:p>
    <w:p w14:paraId="262711FF" w14:textId="77777777" w:rsidR="004A233E" w:rsidRPr="00E448AA" w:rsidRDefault="004A233E" w:rsidP="004A233E">
      <w:pPr>
        <w:widowControl w:val="0"/>
        <w:suppressAutoHyphens/>
        <w:spacing w:after="0" w:line="240" w:lineRule="auto"/>
        <w:ind w:firstLine="567"/>
        <w:jc w:val="both"/>
        <w:rPr>
          <w:rFonts w:eastAsia="Times New Roman" w:cs="Times New Roman"/>
          <w:sz w:val="24"/>
          <w:szCs w:val="24"/>
          <w:lang w:eastAsia="bg-BG"/>
        </w:rPr>
      </w:pPr>
    </w:p>
    <w:p w14:paraId="43EA3070" w14:textId="77777777" w:rsidR="004A233E" w:rsidRPr="00E448AA" w:rsidRDefault="004A233E" w:rsidP="004A233E">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  </w:t>
      </w:r>
    </w:p>
    <w:tbl>
      <w:tblPr>
        <w:tblW w:w="105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1873"/>
        <w:gridCol w:w="855"/>
        <w:gridCol w:w="3798"/>
        <w:gridCol w:w="3288"/>
      </w:tblGrid>
      <w:tr w:rsidR="00AE5C76" w:rsidRPr="00E448AA" w14:paraId="1A3FA149" w14:textId="77777777" w:rsidTr="00AE5C76">
        <w:trPr>
          <w:trHeight w:val="645"/>
          <w:jc w:val="center"/>
        </w:trPr>
        <w:tc>
          <w:tcPr>
            <w:tcW w:w="7287" w:type="dxa"/>
            <w:gridSpan w:val="4"/>
            <w:tcBorders>
              <w:top w:val="single" w:sz="4" w:space="0" w:color="auto"/>
              <w:left w:val="single" w:sz="4" w:space="0" w:color="auto"/>
              <w:bottom w:val="single" w:sz="4" w:space="0" w:color="auto"/>
              <w:right w:val="single" w:sz="4" w:space="0" w:color="auto"/>
            </w:tcBorders>
            <w:vAlign w:val="center"/>
            <w:hideMark/>
          </w:tcPr>
          <w:p w14:paraId="4AB41AE9"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ИЗИСКВАНИЯ НА ВЪЗЛОЖИТЕЛЯ</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A794B03"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ПРЕДЛОЖЕНИЕ НА УЧАСТНИКА</w:t>
            </w:r>
          </w:p>
        </w:tc>
      </w:tr>
      <w:tr w:rsidR="00AE5C76" w:rsidRPr="00E448AA" w14:paraId="3E78FE82" w14:textId="77777777" w:rsidTr="00AE5C76">
        <w:trPr>
          <w:trHeight w:val="645"/>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61B3647"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по ред</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CFE0395"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xml:space="preserve">Наименование </w:t>
            </w:r>
          </w:p>
        </w:tc>
        <w:tc>
          <w:tcPr>
            <w:tcW w:w="855" w:type="dxa"/>
            <w:tcBorders>
              <w:top w:val="single" w:sz="4" w:space="0" w:color="auto"/>
              <w:left w:val="single" w:sz="4" w:space="0" w:color="auto"/>
              <w:bottom w:val="single" w:sz="4" w:space="0" w:color="auto"/>
              <w:right w:val="single" w:sz="4" w:space="0" w:color="auto"/>
            </w:tcBorders>
            <w:vAlign w:val="center"/>
            <w:hideMark/>
          </w:tcPr>
          <w:p w14:paraId="27DC310A"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Брой</w:t>
            </w:r>
          </w:p>
        </w:tc>
        <w:tc>
          <w:tcPr>
            <w:tcW w:w="3798" w:type="dxa"/>
            <w:tcBorders>
              <w:top w:val="single" w:sz="4" w:space="0" w:color="auto"/>
              <w:left w:val="single" w:sz="4" w:space="0" w:color="auto"/>
              <w:bottom w:val="single" w:sz="4" w:space="0" w:color="auto"/>
              <w:right w:val="single" w:sz="4" w:space="0" w:color="auto"/>
            </w:tcBorders>
            <w:vAlign w:val="center"/>
            <w:hideMark/>
          </w:tcPr>
          <w:p w14:paraId="4552122B"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Технически характеристики</w:t>
            </w:r>
          </w:p>
        </w:tc>
        <w:tc>
          <w:tcPr>
            <w:tcW w:w="3288" w:type="dxa"/>
            <w:tcBorders>
              <w:top w:val="single" w:sz="4" w:space="0" w:color="auto"/>
              <w:left w:val="single" w:sz="4" w:space="0" w:color="auto"/>
              <w:bottom w:val="single" w:sz="4" w:space="0" w:color="auto"/>
              <w:right w:val="single" w:sz="4" w:space="0" w:color="auto"/>
            </w:tcBorders>
            <w:hideMark/>
          </w:tcPr>
          <w:p w14:paraId="788FC4AC" w14:textId="77777777" w:rsidR="00AE5C76" w:rsidRPr="00E448AA" w:rsidRDefault="00AE5C76" w:rsidP="00AE5C76">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МАРКА, МОДЕЛ И ПРОДУКТОВ НОМЕР (КОГАТО Е ПРИЛОЖИМО) И КОНКРЕТНИ ХАРАКТЕРИСТИКИ СЪГЛАСНО ИЗИСКВАНИЯТА НА ВЪЗЛОЖИТЕЛЯ</w:t>
            </w:r>
          </w:p>
        </w:tc>
      </w:tr>
      <w:tr w:rsidR="00AE5C76" w:rsidRPr="00E448AA" w14:paraId="4182013B" w14:textId="77777777" w:rsidTr="00AE5C76">
        <w:trPr>
          <w:trHeight w:val="1002"/>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42C89D2A"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1</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542293A" w14:textId="77777777" w:rsidR="00AE5C76" w:rsidRPr="00E448AA" w:rsidRDefault="00AE5C76" w:rsidP="00AE5C76">
            <w:pPr>
              <w:rPr>
                <w:rFonts w:eastAsia="Calibri" w:cs="Times New Roman"/>
                <w:sz w:val="24"/>
                <w:szCs w:val="24"/>
              </w:rPr>
            </w:pPr>
            <w:r w:rsidRPr="00E448AA">
              <w:rPr>
                <w:rFonts w:eastAsia="Calibri" w:cs="Times New Roman"/>
                <w:sz w:val="24"/>
                <w:szCs w:val="24"/>
              </w:rPr>
              <w:t>Хладилник с една врата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76346F28"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hideMark/>
          </w:tcPr>
          <w:p w14:paraId="5499509C"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 xml:space="preserve">•Обем: от 120 до 140 литра;                                   •Енергиен клас: А+;                                              •Механичен контрол на </w:t>
            </w:r>
            <w:proofErr w:type="spellStart"/>
            <w:r w:rsidRPr="00E448AA">
              <w:rPr>
                <w:rFonts w:eastAsia="Calibri" w:cs="Times New Roman"/>
                <w:sz w:val="24"/>
                <w:szCs w:val="24"/>
              </w:rPr>
              <w:t>темперетурата</w:t>
            </w:r>
            <w:proofErr w:type="spellEnd"/>
            <w:r w:rsidRPr="00E448AA">
              <w:rPr>
                <w:rFonts w:eastAsia="Calibri" w:cs="Times New Roman"/>
                <w:sz w:val="24"/>
                <w:szCs w:val="24"/>
              </w:rPr>
              <w:t>;                                                              •С минимум 3 рафта                                              •</w:t>
            </w:r>
            <w:r w:rsidRPr="00E448AA">
              <w:rPr>
                <w:rFonts w:eastAsia="Times New Roman" w:cs="Times New Roman"/>
                <w:sz w:val="24"/>
                <w:szCs w:val="24"/>
                <w:lang w:eastAsia="bg-BG"/>
              </w:rPr>
              <w:t>Напрежение 230-240 V;</w:t>
            </w:r>
          </w:p>
          <w:p w14:paraId="18B64CE9" w14:textId="77777777" w:rsidR="00AE5C76" w:rsidRPr="00E448AA" w:rsidRDefault="00AE5C76" w:rsidP="00AE5C76">
            <w:pPr>
              <w:spacing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c>
          <w:tcPr>
            <w:tcW w:w="3288" w:type="dxa"/>
            <w:tcBorders>
              <w:top w:val="single" w:sz="4" w:space="0" w:color="auto"/>
              <w:left w:val="single" w:sz="4" w:space="0" w:color="auto"/>
              <w:bottom w:val="single" w:sz="4" w:space="0" w:color="auto"/>
              <w:right w:val="single" w:sz="4" w:space="0" w:color="auto"/>
            </w:tcBorders>
          </w:tcPr>
          <w:p w14:paraId="24B15120" w14:textId="77777777" w:rsidR="00AE5C76" w:rsidRPr="00E448AA" w:rsidRDefault="00AE5C76" w:rsidP="00AE5C76">
            <w:pPr>
              <w:rPr>
                <w:rFonts w:eastAsia="Calibri" w:cs="Times New Roman"/>
                <w:sz w:val="24"/>
                <w:szCs w:val="24"/>
              </w:rPr>
            </w:pPr>
          </w:p>
        </w:tc>
      </w:tr>
      <w:tr w:rsidR="00AE5C76" w:rsidRPr="00E448AA" w14:paraId="37B90DDB" w14:textId="77777777" w:rsidTr="00AE5C76">
        <w:trPr>
          <w:trHeight w:val="1074"/>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33760EA6"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2</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31CC474" w14:textId="77777777" w:rsidR="00AE5C76" w:rsidRPr="00E448AA" w:rsidRDefault="00AE5C76" w:rsidP="00AE5C76">
            <w:pPr>
              <w:rPr>
                <w:rFonts w:eastAsia="Calibri" w:cs="Times New Roman"/>
                <w:sz w:val="24"/>
                <w:szCs w:val="24"/>
              </w:rPr>
            </w:pPr>
            <w:r w:rsidRPr="00E448AA">
              <w:rPr>
                <w:rFonts w:eastAsia="Calibri" w:cs="Times New Roman"/>
                <w:sz w:val="24"/>
                <w:szCs w:val="24"/>
              </w:rPr>
              <w:t>Хладилник с горна камера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11A9814B"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6</w:t>
            </w:r>
          </w:p>
        </w:tc>
        <w:tc>
          <w:tcPr>
            <w:tcW w:w="3798" w:type="dxa"/>
            <w:tcBorders>
              <w:top w:val="single" w:sz="4" w:space="0" w:color="auto"/>
              <w:left w:val="single" w:sz="4" w:space="0" w:color="auto"/>
              <w:bottom w:val="single" w:sz="4" w:space="0" w:color="auto"/>
              <w:right w:val="single" w:sz="4" w:space="0" w:color="auto"/>
            </w:tcBorders>
            <w:hideMark/>
          </w:tcPr>
          <w:p w14:paraId="2ED1C3FC"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 xml:space="preserve">•Горна камера;                                                             •Две врати;                                                              •Общ обем: мин. 220 литра – хладилна част мин. 180 л., камера мин. 40 л.;                                 •Енергиен клас: А++;                                                                                               •Цвят </w:t>
            </w:r>
            <w:proofErr w:type="spellStart"/>
            <w:r w:rsidRPr="00E448AA">
              <w:rPr>
                <w:rFonts w:eastAsia="Calibri" w:cs="Times New Roman"/>
                <w:sz w:val="24"/>
                <w:szCs w:val="24"/>
              </w:rPr>
              <w:t>инокс</w:t>
            </w:r>
            <w:proofErr w:type="spellEnd"/>
            <w:r w:rsidRPr="00E448AA">
              <w:rPr>
                <w:rFonts w:eastAsia="Calibri" w:cs="Times New Roman"/>
                <w:sz w:val="24"/>
                <w:szCs w:val="24"/>
              </w:rPr>
              <w:t>;                                                                     •С минимум 3 рафта и допълнителна полица за бутилки;                                                              •</w:t>
            </w:r>
            <w:r w:rsidRPr="00E448AA">
              <w:rPr>
                <w:rFonts w:eastAsia="Times New Roman" w:cs="Times New Roman"/>
                <w:sz w:val="24"/>
                <w:szCs w:val="24"/>
                <w:lang w:eastAsia="bg-BG"/>
              </w:rPr>
              <w:t>Напрежение 230-240 V;</w:t>
            </w:r>
          </w:p>
          <w:p w14:paraId="405854B1" w14:textId="77777777" w:rsidR="00AE5C76" w:rsidRPr="00E448AA" w:rsidRDefault="00AE5C76" w:rsidP="00AE5C76">
            <w:pPr>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 xml:space="preserve">Захранващ кабел;                                                       </w:t>
            </w:r>
            <w:r w:rsidRPr="00E448AA">
              <w:rPr>
                <w:rFonts w:eastAsia="Calibri" w:cs="Times New Roman"/>
                <w:sz w:val="24"/>
                <w:szCs w:val="24"/>
              </w:rPr>
              <w:t xml:space="preserve">•Максимално ниво на шум 40 </w:t>
            </w:r>
            <w:r w:rsidRPr="00E448AA">
              <w:rPr>
                <w:rFonts w:eastAsia="Calibri" w:cs="Times New Roman"/>
                <w:sz w:val="24"/>
                <w:szCs w:val="24"/>
                <w:lang w:val="en-US"/>
              </w:rPr>
              <w:t>dB</w:t>
            </w:r>
            <w:r w:rsidRPr="00E448AA">
              <w:rPr>
                <w:rFonts w:eastAsia="Calibri" w:cs="Times New Roman"/>
                <w:sz w:val="24"/>
                <w:szCs w:val="24"/>
              </w:rPr>
              <w:t xml:space="preserve">;                    •Размери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1 400 мм                                                    Ширина – 550 мм                                                      Дължина – 600 мм</w:t>
            </w:r>
          </w:p>
        </w:tc>
        <w:tc>
          <w:tcPr>
            <w:tcW w:w="3288" w:type="dxa"/>
            <w:tcBorders>
              <w:top w:val="single" w:sz="4" w:space="0" w:color="auto"/>
              <w:left w:val="single" w:sz="4" w:space="0" w:color="auto"/>
              <w:bottom w:val="single" w:sz="4" w:space="0" w:color="auto"/>
              <w:right w:val="single" w:sz="4" w:space="0" w:color="auto"/>
            </w:tcBorders>
          </w:tcPr>
          <w:p w14:paraId="17B5E258" w14:textId="77777777" w:rsidR="00AE5C76" w:rsidRPr="00E448AA" w:rsidRDefault="00AE5C76" w:rsidP="00AE5C76">
            <w:pPr>
              <w:rPr>
                <w:rFonts w:eastAsia="Calibri" w:cs="Times New Roman"/>
                <w:sz w:val="24"/>
                <w:szCs w:val="24"/>
              </w:rPr>
            </w:pPr>
          </w:p>
        </w:tc>
      </w:tr>
      <w:tr w:rsidR="00AE5C76" w:rsidRPr="00E448AA" w14:paraId="372E8C4A" w14:textId="77777777" w:rsidTr="00AE5C76">
        <w:trPr>
          <w:trHeight w:val="2125"/>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515553C3"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lastRenderedPageBreak/>
              <w:t>3</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17B4B70" w14:textId="77777777" w:rsidR="00AE5C76" w:rsidRPr="00E448AA" w:rsidRDefault="00AE5C76" w:rsidP="00AE5C76">
            <w:pPr>
              <w:rPr>
                <w:rFonts w:eastAsia="Calibri" w:cs="Times New Roman"/>
                <w:sz w:val="24"/>
                <w:szCs w:val="24"/>
              </w:rPr>
            </w:pPr>
            <w:r w:rsidRPr="00E448AA">
              <w:rPr>
                <w:rFonts w:eastAsia="Calibri" w:cs="Times New Roman"/>
                <w:sz w:val="24"/>
                <w:szCs w:val="24"/>
              </w:rPr>
              <w:t>Пасатор</w:t>
            </w:r>
          </w:p>
        </w:tc>
        <w:tc>
          <w:tcPr>
            <w:tcW w:w="855" w:type="dxa"/>
            <w:tcBorders>
              <w:top w:val="single" w:sz="4" w:space="0" w:color="auto"/>
              <w:left w:val="single" w:sz="4" w:space="0" w:color="auto"/>
              <w:bottom w:val="single" w:sz="4" w:space="0" w:color="auto"/>
              <w:right w:val="single" w:sz="4" w:space="0" w:color="auto"/>
            </w:tcBorders>
            <w:vAlign w:val="center"/>
            <w:hideMark/>
          </w:tcPr>
          <w:p w14:paraId="0209DB3D"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hideMark/>
          </w:tcPr>
          <w:p w14:paraId="4F2C5494"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•Минимална мощност 800</w:t>
            </w:r>
            <w:r w:rsidRPr="00E448AA">
              <w:rPr>
                <w:rFonts w:eastAsia="Calibri" w:cs="Times New Roman"/>
                <w:sz w:val="24"/>
                <w:szCs w:val="24"/>
                <w:lang w:val="en-US"/>
              </w:rPr>
              <w:t>W</w:t>
            </w:r>
            <w:r w:rsidRPr="00E448AA">
              <w:rPr>
                <w:rFonts w:eastAsia="Calibri" w:cs="Times New Roman"/>
                <w:sz w:val="24"/>
                <w:szCs w:val="24"/>
              </w:rPr>
              <w:t>;                      •Минимум 2 степени;                                                •Нож от неръждаема стомана;                  •Регулиране на скоростта.                                •</w:t>
            </w:r>
            <w:r w:rsidRPr="00E448AA">
              <w:rPr>
                <w:rFonts w:eastAsia="Times New Roman" w:cs="Times New Roman"/>
                <w:sz w:val="24"/>
                <w:szCs w:val="24"/>
                <w:lang w:eastAsia="bg-BG"/>
              </w:rPr>
              <w:t>Напрежение 230-240 V;</w:t>
            </w:r>
          </w:p>
          <w:p w14:paraId="72B58C0E"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c>
          <w:tcPr>
            <w:tcW w:w="3288" w:type="dxa"/>
            <w:tcBorders>
              <w:top w:val="single" w:sz="4" w:space="0" w:color="auto"/>
              <w:left w:val="single" w:sz="4" w:space="0" w:color="auto"/>
              <w:bottom w:val="single" w:sz="4" w:space="0" w:color="auto"/>
              <w:right w:val="single" w:sz="4" w:space="0" w:color="auto"/>
            </w:tcBorders>
          </w:tcPr>
          <w:p w14:paraId="39CAE135" w14:textId="77777777" w:rsidR="00AE5C76" w:rsidRPr="00E448AA" w:rsidRDefault="00AE5C76" w:rsidP="00AE5C76">
            <w:pPr>
              <w:rPr>
                <w:rFonts w:eastAsia="Calibri" w:cs="Times New Roman"/>
                <w:sz w:val="24"/>
                <w:szCs w:val="24"/>
              </w:rPr>
            </w:pPr>
          </w:p>
        </w:tc>
      </w:tr>
      <w:tr w:rsidR="00AE5C76" w:rsidRPr="00E448AA" w14:paraId="71CCE032" w14:textId="77777777" w:rsidTr="00AE5C76">
        <w:trPr>
          <w:trHeight w:val="1637"/>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0FC8CB27"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5264999" w14:textId="77777777" w:rsidR="00AE5C76" w:rsidRPr="00E448AA" w:rsidRDefault="00AE5C76" w:rsidP="00AE5C76">
            <w:pPr>
              <w:rPr>
                <w:rFonts w:eastAsia="Calibri" w:cs="Times New Roman"/>
                <w:sz w:val="24"/>
                <w:szCs w:val="24"/>
              </w:rPr>
            </w:pPr>
            <w:r w:rsidRPr="00E448AA">
              <w:rPr>
                <w:rFonts w:eastAsia="Calibri" w:cs="Times New Roman"/>
                <w:sz w:val="24"/>
                <w:szCs w:val="24"/>
              </w:rPr>
              <w:t>Миксер</w:t>
            </w:r>
          </w:p>
        </w:tc>
        <w:tc>
          <w:tcPr>
            <w:tcW w:w="855" w:type="dxa"/>
            <w:tcBorders>
              <w:top w:val="single" w:sz="4" w:space="0" w:color="auto"/>
              <w:left w:val="single" w:sz="4" w:space="0" w:color="auto"/>
              <w:bottom w:val="single" w:sz="4" w:space="0" w:color="auto"/>
              <w:right w:val="single" w:sz="4" w:space="0" w:color="auto"/>
            </w:tcBorders>
            <w:vAlign w:val="center"/>
            <w:hideMark/>
          </w:tcPr>
          <w:p w14:paraId="48E22F6C"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hideMark/>
          </w:tcPr>
          <w:p w14:paraId="28422EF5"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 xml:space="preserve">•Минимална мощност </w:t>
            </w:r>
            <w:r w:rsidRPr="00E448AA">
              <w:rPr>
                <w:rFonts w:eastAsia="Calibri" w:cs="Times New Roman"/>
                <w:sz w:val="24"/>
                <w:szCs w:val="24"/>
                <w:lang w:val="en-US"/>
              </w:rPr>
              <w:t>45</w:t>
            </w:r>
            <w:r w:rsidRPr="00E448AA">
              <w:rPr>
                <w:rFonts w:eastAsia="Calibri" w:cs="Times New Roman"/>
                <w:sz w:val="24"/>
                <w:szCs w:val="24"/>
              </w:rPr>
              <w:t>0</w:t>
            </w:r>
            <w:r w:rsidRPr="00E448AA">
              <w:rPr>
                <w:rFonts w:eastAsia="Calibri" w:cs="Times New Roman"/>
                <w:sz w:val="24"/>
                <w:szCs w:val="24"/>
                <w:lang w:val="en-US"/>
              </w:rPr>
              <w:t>W</w:t>
            </w:r>
            <w:r w:rsidRPr="00E448AA">
              <w:rPr>
                <w:rFonts w:eastAsia="Calibri" w:cs="Times New Roman"/>
                <w:sz w:val="24"/>
                <w:szCs w:val="24"/>
              </w:rPr>
              <w:t>;                                             •</w:t>
            </w:r>
            <w:r w:rsidRPr="00E448AA">
              <w:rPr>
                <w:rFonts w:eastAsia="Calibri" w:cs="Times New Roman"/>
                <w:sz w:val="24"/>
                <w:szCs w:val="24"/>
                <w:lang w:val="en-US"/>
              </w:rPr>
              <w:t xml:space="preserve">5 </w:t>
            </w:r>
            <w:r w:rsidRPr="00E448AA">
              <w:rPr>
                <w:rFonts w:eastAsia="Calibri" w:cs="Times New Roman"/>
                <w:sz w:val="24"/>
                <w:szCs w:val="24"/>
              </w:rPr>
              <w:t>скорости;                                                             •Бъркалки от неръждаема стомана;                                   •</w:t>
            </w:r>
            <w:r w:rsidRPr="00E448AA">
              <w:rPr>
                <w:rFonts w:eastAsia="Times New Roman" w:cs="Times New Roman"/>
                <w:sz w:val="24"/>
                <w:szCs w:val="24"/>
                <w:lang w:eastAsia="bg-BG"/>
              </w:rPr>
              <w:t xml:space="preserve">С въртяща се купа </w:t>
            </w:r>
          </w:p>
          <w:p w14:paraId="0E1035FD"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Стойка;                                                              </w:t>
            </w:r>
            <w:r w:rsidRPr="00E448AA">
              <w:rPr>
                <w:rFonts w:eastAsia="Calibri" w:cs="Times New Roman"/>
                <w:sz w:val="24"/>
                <w:szCs w:val="24"/>
              </w:rPr>
              <w:t>•</w:t>
            </w:r>
            <w:r w:rsidRPr="00E448AA">
              <w:rPr>
                <w:rFonts w:eastAsia="Times New Roman" w:cs="Times New Roman"/>
                <w:sz w:val="24"/>
                <w:szCs w:val="24"/>
                <w:lang w:eastAsia="bg-BG"/>
              </w:rPr>
              <w:t>Напрежение 230-240 V;</w:t>
            </w:r>
          </w:p>
          <w:p w14:paraId="1EF3DB3E" w14:textId="77777777" w:rsidR="00AE5C76" w:rsidRPr="00E448AA" w:rsidRDefault="00AE5C76" w:rsidP="00AE5C76">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c>
          <w:tcPr>
            <w:tcW w:w="3288" w:type="dxa"/>
            <w:tcBorders>
              <w:top w:val="single" w:sz="4" w:space="0" w:color="auto"/>
              <w:left w:val="single" w:sz="4" w:space="0" w:color="auto"/>
              <w:bottom w:val="single" w:sz="4" w:space="0" w:color="auto"/>
              <w:right w:val="single" w:sz="4" w:space="0" w:color="auto"/>
            </w:tcBorders>
          </w:tcPr>
          <w:p w14:paraId="0C2E9312" w14:textId="77777777" w:rsidR="00AE5C76" w:rsidRPr="00E448AA" w:rsidRDefault="00AE5C76" w:rsidP="00AE5C76">
            <w:pPr>
              <w:rPr>
                <w:rFonts w:eastAsia="Calibri" w:cs="Times New Roman"/>
                <w:sz w:val="24"/>
                <w:szCs w:val="24"/>
              </w:rPr>
            </w:pPr>
          </w:p>
        </w:tc>
      </w:tr>
      <w:tr w:rsidR="00AE5C76" w:rsidRPr="00E448AA" w14:paraId="047C23EB" w14:textId="77777777" w:rsidTr="00AE5C76">
        <w:trPr>
          <w:trHeight w:val="2101"/>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5BC1C304" w14:textId="77777777" w:rsidR="00AE5C76" w:rsidRPr="00E448AA" w:rsidRDefault="00AE5C76" w:rsidP="00AE5C7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3635D2D" w14:textId="77777777" w:rsidR="00AE5C76" w:rsidRPr="00E448AA" w:rsidRDefault="00AE5C76" w:rsidP="00AE5C76">
            <w:pPr>
              <w:rPr>
                <w:rFonts w:eastAsia="Calibri" w:cs="Times New Roman"/>
                <w:sz w:val="24"/>
                <w:szCs w:val="24"/>
              </w:rPr>
            </w:pPr>
            <w:r w:rsidRPr="00E448AA">
              <w:rPr>
                <w:rFonts w:eastAsia="Calibri" w:cs="Times New Roman"/>
                <w:sz w:val="24"/>
                <w:szCs w:val="24"/>
              </w:rPr>
              <w:t>Микровълнова печка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05FA5055"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hideMark/>
          </w:tcPr>
          <w:p w14:paraId="6EE87D35"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•Минимална мощност 800</w:t>
            </w:r>
            <w:r w:rsidRPr="00E448AA">
              <w:rPr>
                <w:rFonts w:eastAsia="Calibri" w:cs="Times New Roman"/>
                <w:sz w:val="24"/>
                <w:szCs w:val="24"/>
                <w:lang w:val="en-US"/>
              </w:rPr>
              <w:t>W</w:t>
            </w:r>
            <w:r w:rsidRPr="00E448AA">
              <w:rPr>
                <w:rFonts w:eastAsia="Calibri" w:cs="Times New Roman"/>
                <w:sz w:val="24"/>
                <w:szCs w:val="24"/>
              </w:rPr>
              <w:t>;                               •Механично управление;                                          •Минимален обем 17 литра;                            •</w:t>
            </w:r>
            <w:r w:rsidRPr="00E448AA">
              <w:rPr>
                <w:rFonts w:eastAsia="Times New Roman" w:cs="Times New Roman"/>
                <w:sz w:val="24"/>
                <w:szCs w:val="24"/>
                <w:lang w:eastAsia="bg-BG"/>
              </w:rPr>
              <w:t>Захранващ кабел;</w:t>
            </w:r>
            <w:r w:rsidRPr="00E448AA">
              <w:rPr>
                <w:rFonts w:eastAsia="Calibri" w:cs="Times New Roman"/>
                <w:sz w:val="24"/>
                <w:szCs w:val="24"/>
              </w:rPr>
              <w:t xml:space="preserve">                                                   •Цвят </w:t>
            </w:r>
            <w:proofErr w:type="spellStart"/>
            <w:r w:rsidRPr="00E448AA">
              <w:rPr>
                <w:rFonts w:eastAsia="Calibri" w:cs="Times New Roman"/>
                <w:sz w:val="24"/>
                <w:szCs w:val="24"/>
              </w:rPr>
              <w:t>инокс</w:t>
            </w:r>
            <w:proofErr w:type="spellEnd"/>
            <w:r w:rsidRPr="00E448AA">
              <w:rPr>
                <w:rFonts w:eastAsia="Calibri" w:cs="Times New Roman"/>
                <w:sz w:val="24"/>
                <w:szCs w:val="24"/>
              </w:rPr>
              <w:t xml:space="preserve"> или сив;                                                      •Размери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260 мм                                                    Ширина – 450 мм                                                      Дължина – 410 мм</w:t>
            </w:r>
          </w:p>
        </w:tc>
        <w:tc>
          <w:tcPr>
            <w:tcW w:w="3288" w:type="dxa"/>
            <w:tcBorders>
              <w:top w:val="single" w:sz="4" w:space="0" w:color="auto"/>
              <w:left w:val="single" w:sz="4" w:space="0" w:color="auto"/>
              <w:bottom w:val="single" w:sz="4" w:space="0" w:color="auto"/>
              <w:right w:val="single" w:sz="4" w:space="0" w:color="auto"/>
            </w:tcBorders>
          </w:tcPr>
          <w:p w14:paraId="68183A29" w14:textId="77777777" w:rsidR="00AE5C76" w:rsidRPr="00E448AA" w:rsidRDefault="00AE5C76" w:rsidP="00AE5C76">
            <w:pPr>
              <w:rPr>
                <w:rFonts w:eastAsia="Calibri" w:cs="Times New Roman"/>
                <w:sz w:val="24"/>
                <w:szCs w:val="24"/>
              </w:rPr>
            </w:pPr>
          </w:p>
        </w:tc>
      </w:tr>
      <w:tr w:rsidR="00AE5C76" w:rsidRPr="00E448AA" w14:paraId="7FF59224" w14:textId="77777777" w:rsidTr="00AE5C76">
        <w:trPr>
          <w:trHeight w:val="2101"/>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297AACDD" w14:textId="77777777" w:rsidR="00AE5C76" w:rsidRPr="00E448AA" w:rsidRDefault="00AE5C76" w:rsidP="00AE5C7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6</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246607E" w14:textId="77777777" w:rsidR="00AE5C76" w:rsidRPr="00E448AA" w:rsidRDefault="00AE5C76" w:rsidP="00AE5C76">
            <w:pPr>
              <w:rPr>
                <w:rFonts w:eastAsia="Calibri" w:cs="Times New Roman"/>
                <w:sz w:val="24"/>
                <w:szCs w:val="24"/>
              </w:rPr>
            </w:pPr>
            <w:r w:rsidRPr="00E448AA">
              <w:rPr>
                <w:rFonts w:eastAsia="Calibri" w:cs="Times New Roman"/>
                <w:sz w:val="24"/>
                <w:szCs w:val="24"/>
              </w:rPr>
              <w:t>Прахосмукачка  сухо и мокро почистване</w:t>
            </w:r>
          </w:p>
        </w:tc>
        <w:tc>
          <w:tcPr>
            <w:tcW w:w="855" w:type="dxa"/>
            <w:tcBorders>
              <w:top w:val="single" w:sz="4" w:space="0" w:color="auto"/>
              <w:left w:val="single" w:sz="4" w:space="0" w:color="auto"/>
              <w:bottom w:val="single" w:sz="4" w:space="0" w:color="auto"/>
              <w:right w:val="single" w:sz="4" w:space="0" w:color="auto"/>
            </w:tcBorders>
            <w:vAlign w:val="center"/>
            <w:hideMark/>
          </w:tcPr>
          <w:p w14:paraId="40F0A32E"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2</w:t>
            </w:r>
          </w:p>
        </w:tc>
        <w:tc>
          <w:tcPr>
            <w:tcW w:w="3798" w:type="dxa"/>
            <w:tcBorders>
              <w:top w:val="single" w:sz="4" w:space="0" w:color="auto"/>
              <w:left w:val="single" w:sz="4" w:space="0" w:color="auto"/>
              <w:bottom w:val="single" w:sz="4" w:space="0" w:color="auto"/>
              <w:right w:val="single" w:sz="4" w:space="0" w:color="auto"/>
            </w:tcBorders>
            <w:hideMark/>
          </w:tcPr>
          <w:p w14:paraId="6AB0FAA5"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•Мощност 2 300</w:t>
            </w:r>
            <w:r w:rsidRPr="00E448AA">
              <w:rPr>
                <w:rFonts w:eastAsia="Calibri" w:cs="Times New Roman"/>
                <w:sz w:val="24"/>
                <w:szCs w:val="24"/>
                <w:lang w:val="en-US"/>
              </w:rPr>
              <w:t>W</w:t>
            </w:r>
            <w:r w:rsidRPr="00E448AA">
              <w:rPr>
                <w:rFonts w:eastAsia="Calibri" w:cs="Times New Roman"/>
                <w:sz w:val="24"/>
                <w:szCs w:val="24"/>
              </w:rPr>
              <w:t xml:space="preserve">;                                            •Метални </w:t>
            </w:r>
            <w:proofErr w:type="spellStart"/>
            <w:r w:rsidRPr="00E448AA">
              <w:rPr>
                <w:rFonts w:eastAsia="Calibri" w:cs="Times New Roman"/>
                <w:sz w:val="24"/>
                <w:szCs w:val="24"/>
              </w:rPr>
              <w:t>удължителни</w:t>
            </w:r>
            <w:proofErr w:type="spellEnd"/>
            <w:r w:rsidRPr="00E448AA">
              <w:rPr>
                <w:rFonts w:eastAsia="Calibri" w:cs="Times New Roman"/>
                <w:sz w:val="24"/>
                <w:szCs w:val="24"/>
              </w:rPr>
              <w:t xml:space="preserve"> тръби;                                •Контейнер от неръждаема стомана;                                      •Капацитет на контейнера 70 литра;                            •</w:t>
            </w:r>
            <w:r w:rsidRPr="00E448AA">
              <w:rPr>
                <w:rFonts w:eastAsia="Times New Roman" w:cs="Times New Roman"/>
                <w:sz w:val="24"/>
                <w:szCs w:val="24"/>
                <w:lang w:eastAsia="bg-BG"/>
              </w:rPr>
              <w:t>Захранващ кабел с минимална дължина 7 метра;</w:t>
            </w:r>
            <w:r w:rsidRPr="00E448AA">
              <w:rPr>
                <w:rFonts w:eastAsia="Calibri" w:cs="Times New Roman"/>
                <w:sz w:val="24"/>
                <w:szCs w:val="24"/>
              </w:rPr>
              <w:t xml:space="preserve">                                                   •Двустепенна вакуумна турбина;                                                  •Хартиена филтърна торба;                                        •2 бр. подов накрайник за мокро и сухо изсмукване; •Дренажен шланг;                                        •Въздушен филтър.         </w:t>
            </w:r>
          </w:p>
        </w:tc>
        <w:tc>
          <w:tcPr>
            <w:tcW w:w="3288" w:type="dxa"/>
            <w:tcBorders>
              <w:top w:val="single" w:sz="4" w:space="0" w:color="auto"/>
              <w:left w:val="single" w:sz="4" w:space="0" w:color="auto"/>
              <w:bottom w:val="single" w:sz="4" w:space="0" w:color="auto"/>
              <w:right w:val="single" w:sz="4" w:space="0" w:color="auto"/>
            </w:tcBorders>
          </w:tcPr>
          <w:p w14:paraId="228C6B1A" w14:textId="77777777" w:rsidR="00AE5C76" w:rsidRPr="00E448AA" w:rsidRDefault="00AE5C76" w:rsidP="00AE5C76">
            <w:pPr>
              <w:rPr>
                <w:rFonts w:eastAsia="Calibri" w:cs="Times New Roman"/>
                <w:sz w:val="24"/>
                <w:szCs w:val="24"/>
              </w:rPr>
            </w:pPr>
          </w:p>
        </w:tc>
      </w:tr>
      <w:tr w:rsidR="00AE5C76" w:rsidRPr="00E448AA" w14:paraId="4036345A" w14:textId="77777777" w:rsidTr="00AE5C76">
        <w:trPr>
          <w:trHeight w:val="2101"/>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0AF47D25" w14:textId="77777777" w:rsidR="00AE5C76" w:rsidRPr="00E448AA" w:rsidRDefault="00AE5C76" w:rsidP="00AE5C7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7</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071B6E7" w14:textId="77777777" w:rsidR="00AE5C76" w:rsidRPr="00E448AA" w:rsidRDefault="00AE5C76" w:rsidP="00AE5C76">
            <w:pPr>
              <w:rPr>
                <w:rFonts w:eastAsia="Calibri" w:cs="Times New Roman"/>
                <w:sz w:val="24"/>
                <w:szCs w:val="24"/>
              </w:rPr>
            </w:pPr>
            <w:r w:rsidRPr="00E448AA">
              <w:rPr>
                <w:rFonts w:eastAsia="Times New Roman" w:cs="Times New Roman"/>
                <w:sz w:val="24"/>
                <w:szCs w:val="24"/>
                <w:lang w:eastAsia="bg-BG"/>
              </w:rPr>
              <w:t>Електрическа кана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05829A2F" w14:textId="77777777" w:rsidR="00AE5C76" w:rsidRPr="00E448AA" w:rsidRDefault="00AE5C76" w:rsidP="00AE5C76">
            <w:pPr>
              <w:jc w:val="center"/>
              <w:rPr>
                <w:rFonts w:eastAsia="Calibri" w:cs="Times New Roman"/>
                <w:sz w:val="24"/>
                <w:szCs w:val="24"/>
              </w:rPr>
            </w:pPr>
            <w:r w:rsidRPr="00E448AA">
              <w:rPr>
                <w:rFonts w:eastAsia="Calibri" w:cs="Times New Roman"/>
                <w:sz w:val="24"/>
                <w:szCs w:val="24"/>
              </w:rPr>
              <w:t>3</w:t>
            </w:r>
          </w:p>
        </w:tc>
        <w:tc>
          <w:tcPr>
            <w:tcW w:w="3798" w:type="dxa"/>
            <w:tcBorders>
              <w:top w:val="single" w:sz="4" w:space="0" w:color="auto"/>
              <w:left w:val="single" w:sz="4" w:space="0" w:color="auto"/>
              <w:bottom w:val="single" w:sz="4" w:space="0" w:color="auto"/>
              <w:right w:val="single" w:sz="4" w:space="0" w:color="auto"/>
            </w:tcBorders>
            <w:hideMark/>
          </w:tcPr>
          <w:p w14:paraId="7E619D84"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w:t>
            </w:r>
            <w:r w:rsidRPr="00E448AA">
              <w:rPr>
                <w:rFonts w:eastAsia="Calibri" w:cs="Times New Roman"/>
                <w:color w:val="000000"/>
                <w:sz w:val="24"/>
                <w:szCs w:val="24"/>
              </w:rPr>
              <w:t xml:space="preserve">минимална мощност 1500 W; </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минимален капацитет 1,5 л.;</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корпус от </w:t>
            </w:r>
            <w:proofErr w:type="spellStart"/>
            <w:r w:rsidRPr="00E448AA">
              <w:rPr>
                <w:rFonts w:eastAsia="Calibri" w:cs="Times New Roman"/>
                <w:color w:val="000000"/>
                <w:sz w:val="24"/>
                <w:szCs w:val="24"/>
              </w:rPr>
              <w:t>инокс</w:t>
            </w:r>
            <w:proofErr w:type="spellEnd"/>
            <w:r w:rsidRPr="00E448AA">
              <w:rPr>
                <w:rFonts w:eastAsia="Calibri" w:cs="Times New Roman"/>
                <w:color w:val="000000"/>
                <w:sz w:val="24"/>
                <w:szCs w:val="24"/>
              </w:rPr>
              <w:t>;</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въртяща се безжична основа на 360 </w:t>
            </w:r>
            <w:r w:rsidRPr="00E448AA">
              <w:rPr>
                <w:rFonts w:eastAsia="Calibri" w:cs="Times New Roman"/>
                <w:sz w:val="24"/>
                <w:szCs w:val="24"/>
              </w:rPr>
              <w:t>•</w:t>
            </w:r>
            <w:r w:rsidRPr="00E448AA">
              <w:rPr>
                <w:rFonts w:eastAsia="Calibri" w:cs="Times New Roman"/>
                <w:color w:val="000000"/>
                <w:sz w:val="24"/>
                <w:szCs w:val="24"/>
              </w:rPr>
              <w:t xml:space="preserve">градуса; </w:t>
            </w:r>
            <w:r w:rsidRPr="00E448AA">
              <w:rPr>
                <w:rFonts w:eastAsia="Calibri" w:cs="Times New Roman"/>
                <w:color w:val="000000"/>
                <w:sz w:val="24"/>
                <w:szCs w:val="24"/>
              </w:rPr>
              <w:br/>
            </w:r>
            <w:r w:rsidRPr="00E448AA">
              <w:rPr>
                <w:rFonts w:eastAsia="Calibri" w:cs="Times New Roman"/>
                <w:sz w:val="24"/>
                <w:szCs w:val="24"/>
              </w:rPr>
              <w:t>•</w:t>
            </w:r>
            <w:r w:rsidRPr="00E448AA">
              <w:rPr>
                <w:rFonts w:eastAsia="Calibri" w:cs="Times New Roman"/>
                <w:color w:val="000000"/>
                <w:sz w:val="24"/>
                <w:szCs w:val="24"/>
              </w:rPr>
              <w:t xml:space="preserve">скрит нагревател от неръждаема стомана; </w:t>
            </w:r>
            <w:r w:rsidRPr="00E448AA">
              <w:rPr>
                <w:rFonts w:eastAsia="Calibri" w:cs="Times New Roman"/>
                <w:sz w:val="24"/>
                <w:szCs w:val="24"/>
              </w:rPr>
              <w:t>•</w:t>
            </w:r>
            <w:r w:rsidRPr="00E448AA">
              <w:rPr>
                <w:rFonts w:eastAsia="Calibri" w:cs="Times New Roman"/>
                <w:color w:val="000000"/>
                <w:sz w:val="24"/>
                <w:szCs w:val="24"/>
              </w:rPr>
              <w:t xml:space="preserve">индикатор за нивото на водата;                           </w:t>
            </w:r>
            <w:r w:rsidRPr="00E448AA">
              <w:rPr>
                <w:rFonts w:eastAsia="Calibri" w:cs="Times New Roman"/>
                <w:sz w:val="24"/>
                <w:szCs w:val="24"/>
              </w:rPr>
              <w:t>•</w:t>
            </w:r>
            <w:r w:rsidRPr="00E448AA">
              <w:rPr>
                <w:rFonts w:eastAsia="Times New Roman" w:cs="Times New Roman"/>
                <w:sz w:val="24"/>
                <w:szCs w:val="24"/>
                <w:lang w:eastAsia="bg-BG"/>
              </w:rPr>
              <w:t>захранващ кабел.</w:t>
            </w:r>
          </w:p>
        </w:tc>
        <w:tc>
          <w:tcPr>
            <w:tcW w:w="3288" w:type="dxa"/>
            <w:tcBorders>
              <w:top w:val="single" w:sz="4" w:space="0" w:color="auto"/>
              <w:left w:val="single" w:sz="4" w:space="0" w:color="auto"/>
              <w:bottom w:val="single" w:sz="4" w:space="0" w:color="auto"/>
              <w:right w:val="single" w:sz="4" w:space="0" w:color="auto"/>
            </w:tcBorders>
          </w:tcPr>
          <w:p w14:paraId="01E4C3BF" w14:textId="77777777" w:rsidR="00AE5C76" w:rsidRPr="00E448AA" w:rsidRDefault="00AE5C76" w:rsidP="00AE5C76">
            <w:pPr>
              <w:rPr>
                <w:rFonts w:eastAsia="Calibri" w:cs="Times New Roman"/>
                <w:sz w:val="24"/>
                <w:szCs w:val="24"/>
              </w:rPr>
            </w:pPr>
          </w:p>
        </w:tc>
      </w:tr>
      <w:tr w:rsidR="00AE5C76" w:rsidRPr="00E448AA" w14:paraId="62C8CCCD" w14:textId="77777777" w:rsidTr="00AE5C76">
        <w:trPr>
          <w:trHeight w:val="2101"/>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7A8342DA" w14:textId="77777777" w:rsidR="00AE5C76" w:rsidRPr="00E448AA" w:rsidRDefault="00AE5C76" w:rsidP="00AE5C7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8</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8A89418" w14:textId="77777777" w:rsidR="00AE5C76" w:rsidRPr="00E448AA" w:rsidRDefault="00AE5C76" w:rsidP="00AE5C76">
            <w:pPr>
              <w:rPr>
                <w:rFonts w:eastAsia="Calibri" w:cs="Times New Roman"/>
                <w:sz w:val="24"/>
                <w:szCs w:val="24"/>
              </w:rPr>
            </w:pPr>
            <w:proofErr w:type="spellStart"/>
            <w:r w:rsidRPr="00E448AA">
              <w:rPr>
                <w:rFonts w:eastAsia="Calibri" w:cs="Times New Roman"/>
                <w:sz w:val="24"/>
                <w:szCs w:val="24"/>
              </w:rPr>
              <w:t>Диспенсър</w:t>
            </w:r>
            <w:proofErr w:type="spellEnd"/>
            <w:r w:rsidRPr="00E448AA">
              <w:rPr>
                <w:rFonts w:eastAsia="Calibri" w:cs="Times New Roman"/>
                <w:sz w:val="24"/>
                <w:szCs w:val="24"/>
              </w:rPr>
              <w:t xml:space="preserve"> за вода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1646099B" w14:textId="18F3B589" w:rsidR="00AE5C76" w:rsidRPr="001B5876" w:rsidRDefault="001B5876" w:rsidP="00AE5C76">
            <w:pPr>
              <w:jc w:val="center"/>
              <w:rPr>
                <w:rFonts w:eastAsia="Calibri" w:cs="Times New Roman"/>
                <w:sz w:val="24"/>
                <w:szCs w:val="24"/>
                <w:lang w:val="en-US"/>
              </w:rPr>
            </w:pPr>
            <w:r>
              <w:rPr>
                <w:rFonts w:eastAsia="Calibri" w:cs="Times New Roman"/>
                <w:sz w:val="24"/>
                <w:szCs w:val="24"/>
                <w:lang w:val="en-US"/>
              </w:rPr>
              <w:t>4</w:t>
            </w:r>
          </w:p>
        </w:tc>
        <w:tc>
          <w:tcPr>
            <w:tcW w:w="3798" w:type="dxa"/>
            <w:tcBorders>
              <w:top w:val="single" w:sz="4" w:space="0" w:color="auto"/>
              <w:left w:val="single" w:sz="4" w:space="0" w:color="auto"/>
              <w:bottom w:val="single" w:sz="4" w:space="0" w:color="auto"/>
              <w:right w:val="single" w:sz="4" w:space="0" w:color="auto"/>
            </w:tcBorders>
            <w:hideMark/>
          </w:tcPr>
          <w:p w14:paraId="17EB2B38"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•мощност при затопляне: 500W;</w:t>
            </w:r>
          </w:p>
          <w:p w14:paraId="33E5C7C1"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 xml:space="preserve">•температура затопляне: 85-95 </w:t>
            </w:r>
            <w:r w:rsidRPr="00E448AA">
              <w:rPr>
                <w:rFonts w:ascii="Cambria Math" w:eastAsia="Calibri" w:hAnsi="Cambria Math" w:cs="Cambria Math"/>
                <w:sz w:val="24"/>
                <w:szCs w:val="24"/>
              </w:rPr>
              <w:t>℃</w:t>
            </w:r>
            <w:r w:rsidRPr="00E448AA">
              <w:rPr>
                <w:rFonts w:eastAsia="Calibri" w:cs="Times New Roman"/>
                <w:sz w:val="24"/>
                <w:szCs w:val="24"/>
              </w:rPr>
              <w:t>;</w:t>
            </w:r>
          </w:p>
          <w:p w14:paraId="112D0ABD"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•минимален обем на резервоар за топла вода: 1</w:t>
            </w:r>
            <w:r w:rsidRPr="00E448AA">
              <w:rPr>
                <w:rFonts w:eastAsia="Calibri" w:cs="Times New Roman"/>
                <w:sz w:val="24"/>
                <w:szCs w:val="24"/>
                <w:lang w:val="en-US"/>
              </w:rPr>
              <w:t xml:space="preserve"> </w:t>
            </w:r>
            <w:r w:rsidRPr="00E448AA">
              <w:rPr>
                <w:rFonts w:eastAsia="Calibri" w:cs="Times New Roman"/>
                <w:sz w:val="24"/>
                <w:szCs w:val="24"/>
              </w:rPr>
              <w:t>л.;</w:t>
            </w:r>
          </w:p>
          <w:p w14:paraId="08019D0D"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•мощност при охлаждане: 90W;</w:t>
            </w:r>
          </w:p>
          <w:p w14:paraId="40F2AB87"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•минимален обем на резервоар за студена вода: 3 л.;</w:t>
            </w:r>
          </w:p>
          <w:p w14:paraId="38AB2F89"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 xml:space="preserve">•температура на охлаждане: 5-10 </w:t>
            </w:r>
            <w:r w:rsidRPr="00E448AA">
              <w:rPr>
                <w:rFonts w:ascii="Cambria Math" w:eastAsia="Calibri" w:hAnsi="Cambria Math" w:cs="Cambria Math"/>
                <w:sz w:val="24"/>
                <w:szCs w:val="24"/>
              </w:rPr>
              <w:lastRenderedPageBreak/>
              <w:t>℃</w:t>
            </w:r>
            <w:r w:rsidRPr="00E448AA">
              <w:rPr>
                <w:rFonts w:eastAsia="Calibri" w:cs="Times New Roman"/>
                <w:sz w:val="24"/>
                <w:szCs w:val="24"/>
              </w:rPr>
              <w:t>;</w:t>
            </w:r>
          </w:p>
          <w:p w14:paraId="1A4B7E47"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захранващ кабел</w:t>
            </w:r>
            <w:r w:rsidRPr="00E448AA">
              <w:rPr>
                <w:rFonts w:eastAsia="Calibri" w:cs="Times New Roman"/>
                <w:sz w:val="24"/>
                <w:szCs w:val="24"/>
              </w:rPr>
              <w:t>.;</w:t>
            </w:r>
          </w:p>
          <w:p w14:paraId="5D3825A9" w14:textId="77777777" w:rsidR="00AE5C76" w:rsidRPr="00E448AA" w:rsidRDefault="00AE5C76" w:rsidP="00AE5C76">
            <w:pPr>
              <w:spacing w:after="0" w:line="240" w:lineRule="auto"/>
              <w:rPr>
                <w:rFonts w:eastAsia="Calibri" w:cs="Times New Roman"/>
                <w:sz w:val="24"/>
                <w:szCs w:val="24"/>
              </w:rPr>
            </w:pPr>
            <w:r w:rsidRPr="00E448AA">
              <w:rPr>
                <w:rFonts w:eastAsia="Calibri" w:cs="Times New Roman"/>
                <w:sz w:val="24"/>
                <w:szCs w:val="24"/>
              </w:rPr>
              <w:t xml:space="preserve">•Размери </w:t>
            </w:r>
            <w:r w:rsidRPr="00E448AA">
              <w:rPr>
                <w:rFonts w:eastAsia="Times New Roman" w:cs="Times New Roman"/>
                <w:bCs/>
                <w:sz w:val="24"/>
                <w:szCs w:val="24"/>
                <w:lang w:eastAsia="bg-BG"/>
              </w:rPr>
              <w:t xml:space="preserve">(допуска се отклонение </w:t>
            </w:r>
            <w:r w:rsidRPr="00E448AA">
              <w:rPr>
                <w:rFonts w:eastAsia="Times New Roman" w:cs="Times New Roman"/>
                <w:bCs/>
                <w:sz w:val="24"/>
                <w:szCs w:val="24"/>
                <w:u w:val="single"/>
                <w:lang w:eastAsia="bg-BG"/>
              </w:rPr>
              <w:t>+</w:t>
            </w:r>
            <w:r w:rsidRPr="00E448AA">
              <w:rPr>
                <w:rFonts w:eastAsia="Times New Roman" w:cs="Times New Roman"/>
                <w:bCs/>
                <w:sz w:val="24"/>
                <w:szCs w:val="24"/>
                <w:lang w:eastAsia="bg-BG"/>
              </w:rPr>
              <w:t xml:space="preserve"> 100 мм)</w:t>
            </w:r>
            <w:r w:rsidRPr="00E448AA">
              <w:rPr>
                <w:rFonts w:eastAsia="Calibri" w:cs="Times New Roman"/>
                <w:sz w:val="24"/>
                <w:szCs w:val="24"/>
              </w:rPr>
              <w:t xml:space="preserve"> : Височина – 990 мм                                                    Ширина – 330 мм                                                      Дължина – 330 мм</w:t>
            </w:r>
          </w:p>
        </w:tc>
        <w:tc>
          <w:tcPr>
            <w:tcW w:w="3288" w:type="dxa"/>
            <w:tcBorders>
              <w:top w:val="single" w:sz="4" w:space="0" w:color="auto"/>
              <w:left w:val="single" w:sz="4" w:space="0" w:color="auto"/>
              <w:bottom w:val="single" w:sz="4" w:space="0" w:color="auto"/>
              <w:right w:val="single" w:sz="4" w:space="0" w:color="auto"/>
            </w:tcBorders>
          </w:tcPr>
          <w:p w14:paraId="4E09A341" w14:textId="77777777" w:rsidR="00AE5C76" w:rsidRPr="00E448AA" w:rsidRDefault="00AE5C76" w:rsidP="00AE5C76">
            <w:pPr>
              <w:rPr>
                <w:rFonts w:eastAsia="Calibri" w:cs="Times New Roman"/>
                <w:sz w:val="24"/>
                <w:szCs w:val="24"/>
              </w:rPr>
            </w:pPr>
          </w:p>
        </w:tc>
      </w:tr>
    </w:tbl>
    <w:p w14:paraId="5E802D54" w14:textId="576EC0B4" w:rsidR="004A233E" w:rsidRPr="00E448AA" w:rsidRDefault="004A233E" w:rsidP="009321D6">
      <w:pPr>
        <w:spacing w:after="0" w:line="240" w:lineRule="auto"/>
        <w:ind w:left="567"/>
        <w:jc w:val="both"/>
        <w:rPr>
          <w:rFonts w:eastAsia="Times New Roman" w:cs="Times New Roman"/>
          <w:sz w:val="24"/>
          <w:szCs w:val="24"/>
          <w:lang w:eastAsia="bg-BG"/>
        </w:rPr>
      </w:pPr>
      <w:r w:rsidRPr="00E448AA">
        <w:rPr>
          <w:rFonts w:eastAsia="Times New Roman" w:cs="Times New Roman"/>
          <w:sz w:val="24"/>
          <w:szCs w:val="24"/>
          <w:lang w:eastAsia="bg-BG"/>
        </w:rPr>
        <w:lastRenderedPageBreak/>
        <w:t>Попълването на данните за посочените в таблиците показатели е задължително.</w:t>
      </w:r>
    </w:p>
    <w:p w14:paraId="7657CE99" w14:textId="77777777" w:rsidR="004A233E" w:rsidRPr="00E448AA" w:rsidRDefault="004A233E" w:rsidP="004A233E">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w:t>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Подпис и печат: .....................................</w:t>
      </w:r>
    </w:p>
    <w:p w14:paraId="219DB0AE" w14:textId="77777777" w:rsidR="004A233E" w:rsidRPr="00E448AA" w:rsidRDefault="004A233E" w:rsidP="004A233E">
      <w:pPr>
        <w:spacing w:after="0" w:line="240" w:lineRule="auto"/>
        <w:ind w:firstLine="720"/>
        <w:jc w:val="both"/>
        <w:rPr>
          <w:rFonts w:eastAsia="Times New Roman" w:cs="Times New Roman"/>
          <w:sz w:val="24"/>
          <w:szCs w:val="24"/>
        </w:rPr>
      </w:pP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Име и фамилия:.............................................................</w:t>
      </w:r>
    </w:p>
    <w:p w14:paraId="398FC8AC" w14:textId="77777777" w:rsidR="004A233E" w:rsidRPr="00E448AA" w:rsidRDefault="004A233E" w:rsidP="004A233E">
      <w:pPr>
        <w:spacing w:after="0" w:line="240" w:lineRule="auto"/>
        <w:ind w:left="3540" w:firstLine="708"/>
        <w:jc w:val="both"/>
        <w:rPr>
          <w:rFonts w:eastAsia="Times New Roman" w:cs="Times New Roman"/>
          <w:sz w:val="24"/>
          <w:szCs w:val="24"/>
        </w:rPr>
      </w:pPr>
      <w:r w:rsidRPr="00E448AA">
        <w:rPr>
          <w:rFonts w:eastAsia="Times New Roman" w:cs="Times New Roman"/>
          <w:sz w:val="24"/>
          <w:szCs w:val="24"/>
        </w:rPr>
        <w:t>(представляващ по регистрация или упълномощено лице)</w:t>
      </w:r>
    </w:p>
    <w:p w14:paraId="3E5F2C98" w14:textId="0DE43578" w:rsidR="004D791B" w:rsidRPr="00E448AA" w:rsidRDefault="004D791B" w:rsidP="004D791B">
      <w:pPr>
        <w:jc w:val="right"/>
        <w:rPr>
          <w:rFonts w:cs="Times New Roman"/>
          <w:b/>
          <w:sz w:val="24"/>
          <w:szCs w:val="24"/>
        </w:rPr>
      </w:pPr>
    </w:p>
    <w:p w14:paraId="592733DB" w14:textId="77777777" w:rsidR="00E448AA" w:rsidRDefault="00E448AA" w:rsidP="004D791B">
      <w:pPr>
        <w:jc w:val="right"/>
        <w:rPr>
          <w:rFonts w:cs="Times New Roman"/>
          <w:i/>
          <w:sz w:val="24"/>
          <w:szCs w:val="24"/>
          <w:u w:val="single"/>
        </w:rPr>
      </w:pPr>
    </w:p>
    <w:p w14:paraId="4FFD4DBF" w14:textId="77777777" w:rsidR="00E448AA" w:rsidRDefault="00E448AA" w:rsidP="004D791B">
      <w:pPr>
        <w:jc w:val="right"/>
        <w:rPr>
          <w:rFonts w:cs="Times New Roman"/>
          <w:i/>
          <w:sz w:val="24"/>
          <w:szCs w:val="24"/>
          <w:u w:val="single"/>
        </w:rPr>
      </w:pPr>
    </w:p>
    <w:p w14:paraId="439C7586" w14:textId="77777777" w:rsidR="00E448AA" w:rsidRDefault="00E448AA" w:rsidP="004D791B">
      <w:pPr>
        <w:jc w:val="right"/>
        <w:rPr>
          <w:rFonts w:cs="Times New Roman"/>
          <w:i/>
          <w:sz w:val="24"/>
          <w:szCs w:val="24"/>
          <w:u w:val="single"/>
        </w:rPr>
      </w:pPr>
    </w:p>
    <w:p w14:paraId="6455670D" w14:textId="77777777" w:rsidR="00E448AA" w:rsidRDefault="00E448AA" w:rsidP="004D791B">
      <w:pPr>
        <w:jc w:val="right"/>
        <w:rPr>
          <w:rFonts w:cs="Times New Roman"/>
          <w:i/>
          <w:sz w:val="24"/>
          <w:szCs w:val="24"/>
          <w:u w:val="single"/>
        </w:rPr>
      </w:pPr>
    </w:p>
    <w:p w14:paraId="3B5F419A" w14:textId="77777777" w:rsidR="00E448AA" w:rsidRDefault="00E448AA" w:rsidP="004D791B">
      <w:pPr>
        <w:jc w:val="right"/>
        <w:rPr>
          <w:rFonts w:cs="Times New Roman"/>
          <w:i/>
          <w:sz w:val="24"/>
          <w:szCs w:val="24"/>
          <w:u w:val="single"/>
        </w:rPr>
      </w:pPr>
    </w:p>
    <w:p w14:paraId="50648FA7" w14:textId="77777777" w:rsidR="00E448AA" w:rsidRDefault="00E448AA" w:rsidP="004D791B">
      <w:pPr>
        <w:jc w:val="right"/>
        <w:rPr>
          <w:rFonts w:cs="Times New Roman"/>
          <w:i/>
          <w:sz w:val="24"/>
          <w:szCs w:val="24"/>
          <w:u w:val="single"/>
        </w:rPr>
      </w:pPr>
    </w:p>
    <w:p w14:paraId="3CE7EA49" w14:textId="77777777" w:rsidR="00E448AA" w:rsidRDefault="00E448AA" w:rsidP="004D791B">
      <w:pPr>
        <w:jc w:val="right"/>
        <w:rPr>
          <w:rFonts w:cs="Times New Roman"/>
          <w:i/>
          <w:sz w:val="24"/>
          <w:szCs w:val="24"/>
          <w:u w:val="single"/>
        </w:rPr>
      </w:pPr>
    </w:p>
    <w:p w14:paraId="2813CC96" w14:textId="77777777" w:rsidR="00E448AA" w:rsidRDefault="00E448AA" w:rsidP="004D791B">
      <w:pPr>
        <w:jc w:val="right"/>
        <w:rPr>
          <w:rFonts w:cs="Times New Roman"/>
          <w:i/>
          <w:sz w:val="24"/>
          <w:szCs w:val="24"/>
          <w:u w:val="single"/>
        </w:rPr>
      </w:pPr>
    </w:p>
    <w:p w14:paraId="1A9C56B5" w14:textId="77777777" w:rsidR="00E448AA" w:rsidRDefault="00E448AA" w:rsidP="004D791B">
      <w:pPr>
        <w:jc w:val="right"/>
        <w:rPr>
          <w:rFonts w:cs="Times New Roman"/>
          <w:i/>
          <w:sz w:val="24"/>
          <w:szCs w:val="24"/>
          <w:u w:val="single"/>
        </w:rPr>
      </w:pPr>
    </w:p>
    <w:p w14:paraId="7AB72AC7" w14:textId="77777777" w:rsidR="00E448AA" w:rsidRDefault="00E448AA" w:rsidP="004D791B">
      <w:pPr>
        <w:jc w:val="right"/>
        <w:rPr>
          <w:rFonts w:cs="Times New Roman"/>
          <w:i/>
          <w:sz w:val="24"/>
          <w:szCs w:val="24"/>
          <w:u w:val="single"/>
          <w:lang w:val="en-US"/>
        </w:rPr>
      </w:pPr>
    </w:p>
    <w:p w14:paraId="3A7B70BC" w14:textId="77777777" w:rsidR="00160872" w:rsidRDefault="00160872" w:rsidP="004D791B">
      <w:pPr>
        <w:jc w:val="right"/>
        <w:rPr>
          <w:rFonts w:cs="Times New Roman"/>
          <w:i/>
          <w:sz w:val="24"/>
          <w:szCs w:val="24"/>
          <w:u w:val="single"/>
          <w:lang w:val="en-US"/>
        </w:rPr>
      </w:pPr>
    </w:p>
    <w:p w14:paraId="2CA0B8FC" w14:textId="77777777" w:rsidR="00160872" w:rsidRDefault="00160872" w:rsidP="004D791B">
      <w:pPr>
        <w:jc w:val="right"/>
        <w:rPr>
          <w:rFonts w:cs="Times New Roman"/>
          <w:i/>
          <w:sz w:val="24"/>
          <w:szCs w:val="24"/>
          <w:u w:val="single"/>
          <w:lang w:val="en-US"/>
        </w:rPr>
      </w:pPr>
    </w:p>
    <w:p w14:paraId="2CE56979" w14:textId="77777777" w:rsidR="00160872" w:rsidRDefault="00160872" w:rsidP="004D791B">
      <w:pPr>
        <w:jc w:val="right"/>
        <w:rPr>
          <w:rFonts w:cs="Times New Roman"/>
          <w:i/>
          <w:sz w:val="24"/>
          <w:szCs w:val="24"/>
          <w:u w:val="single"/>
          <w:lang w:val="en-US"/>
        </w:rPr>
      </w:pPr>
    </w:p>
    <w:p w14:paraId="780C1D32" w14:textId="77777777" w:rsidR="00160872" w:rsidRDefault="00160872" w:rsidP="004D791B">
      <w:pPr>
        <w:jc w:val="right"/>
        <w:rPr>
          <w:rFonts w:cs="Times New Roman"/>
          <w:i/>
          <w:sz w:val="24"/>
          <w:szCs w:val="24"/>
          <w:u w:val="single"/>
          <w:lang w:val="en-US"/>
        </w:rPr>
      </w:pPr>
    </w:p>
    <w:p w14:paraId="03C909FE" w14:textId="77777777" w:rsidR="00160872" w:rsidRDefault="00160872" w:rsidP="004D791B">
      <w:pPr>
        <w:jc w:val="right"/>
        <w:rPr>
          <w:rFonts w:cs="Times New Roman"/>
          <w:i/>
          <w:sz w:val="24"/>
          <w:szCs w:val="24"/>
          <w:u w:val="single"/>
          <w:lang w:val="en-US"/>
        </w:rPr>
      </w:pPr>
    </w:p>
    <w:p w14:paraId="52910E71" w14:textId="77777777" w:rsidR="00160872" w:rsidRDefault="00160872" w:rsidP="004D791B">
      <w:pPr>
        <w:jc w:val="right"/>
        <w:rPr>
          <w:rFonts w:cs="Times New Roman"/>
          <w:i/>
          <w:sz w:val="24"/>
          <w:szCs w:val="24"/>
          <w:u w:val="single"/>
          <w:lang w:val="en-US"/>
        </w:rPr>
      </w:pPr>
    </w:p>
    <w:p w14:paraId="21E3F598" w14:textId="77777777" w:rsidR="00160872" w:rsidRDefault="00160872" w:rsidP="004D791B">
      <w:pPr>
        <w:jc w:val="right"/>
        <w:rPr>
          <w:rFonts w:cs="Times New Roman"/>
          <w:i/>
          <w:sz w:val="24"/>
          <w:szCs w:val="24"/>
          <w:u w:val="single"/>
          <w:lang w:val="en-US"/>
        </w:rPr>
      </w:pPr>
    </w:p>
    <w:p w14:paraId="41519B51" w14:textId="77777777" w:rsidR="00160872" w:rsidRDefault="00160872" w:rsidP="004D791B">
      <w:pPr>
        <w:jc w:val="right"/>
        <w:rPr>
          <w:rFonts w:cs="Times New Roman"/>
          <w:i/>
          <w:sz w:val="24"/>
          <w:szCs w:val="24"/>
          <w:u w:val="single"/>
          <w:lang w:val="en-US"/>
        </w:rPr>
      </w:pPr>
    </w:p>
    <w:p w14:paraId="72C036C2" w14:textId="77777777" w:rsidR="00160872" w:rsidRDefault="00160872" w:rsidP="004D791B">
      <w:pPr>
        <w:jc w:val="right"/>
        <w:rPr>
          <w:rFonts w:cs="Times New Roman"/>
          <w:i/>
          <w:sz w:val="24"/>
          <w:szCs w:val="24"/>
          <w:u w:val="single"/>
          <w:lang w:val="en-US"/>
        </w:rPr>
      </w:pPr>
    </w:p>
    <w:p w14:paraId="5301A37E" w14:textId="77777777" w:rsidR="00160872" w:rsidRDefault="00160872" w:rsidP="004D791B">
      <w:pPr>
        <w:jc w:val="right"/>
        <w:rPr>
          <w:rFonts w:cs="Times New Roman"/>
          <w:i/>
          <w:sz w:val="24"/>
          <w:szCs w:val="24"/>
          <w:u w:val="single"/>
          <w:lang w:val="en-US"/>
        </w:rPr>
      </w:pPr>
    </w:p>
    <w:p w14:paraId="00E9EBB9" w14:textId="77777777" w:rsidR="00160872" w:rsidRDefault="00160872" w:rsidP="004D791B">
      <w:pPr>
        <w:jc w:val="right"/>
        <w:rPr>
          <w:rFonts w:cs="Times New Roman"/>
          <w:i/>
          <w:sz w:val="24"/>
          <w:szCs w:val="24"/>
          <w:u w:val="single"/>
          <w:lang w:val="en-US"/>
        </w:rPr>
      </w:pPr>
    </w:p>
    <w:p w14:paraId="2904CE9B" w14:textId="77777777" w:rsidR="00160872" w:rsidRPr="00160872" w:rsidRDefault="00160872" w:rsidP="004D791B">
      <w:pPr>
        <w:jc w:val="right"/>
        <w:rPr>
          <w:rFonts w:cs="Times New Roman"/>
          <w:i/>
          <w:sz w:val="24"/>
          <w:szCs w:val="24"/>
          <w:u w:val="single"/>
          <w:lang w:val="en-US"/>
        </w:rPr>
      </w:pPr>
    </w:p>
    <w:p w14:paraId="1F28D137" w14:textId="0C945B62" w:rsidR="004D791B" w:rsidRPr="00E448AA" w:rsidRDefault="004D791B" w:rsidP="004D791B">
      <w:pPr>
        <w:jc w:val="right"/>
        <w:rPr>
          <w:rFonts w:cs="Times New Roman"/>
          <w:i/>
          <w:sz w:val="24"/>
          <w:szCs w:val="24"/>
          <w:u w:val="single"/>
        </w:rPr>
      </w:pPr>
      <w:r w:rsidRPr="00E448AA">
        <w:rPr>
          <w:rFonts w:cs="Times New Roman"/>
          <w:i/>
          <w:sz w:val="24"/>
          <w:szCs w:val="24"/>
          <w:u w:val="single"/>
        </w:rPr>
        <w:lastRenderedPageBreak/>
        <w:t>Приложение № 3.2</w:t>
      </w:r>
    </w:p>
    <w:p w14:paraId="7BEEE38C" w14:textId="77777777" w:rsidR="004D791B" w:rsidRPr="00E448AA" w:rsidRDefault="004D791B" w:rsidP="004D791B">
      <w:pPr>
        <w:spacing w:after="0" w:line="240" w:lineRule="auto"/>
        <w:ind w:firstLine="720"/>
        <w:jc w:val="center"/>
        <w:rPr>
          <w:rFonts w:eastAsia="Times New Roman" w:cs="Times New Roman"/>
          <w:b/>
          <w:color w:val="000000"/>
          <w:sz w:val="24"/>
          <w:szCs w:val="24"/>
          <w:lang w:eastAsia="bg-BG"/>
        </w:rPr>
      </w:pPr>
    </w:p>
    <w:p w14:paraId="169C7762" w14:textId="77777777" w:rsidR="004D791B" w:rsidRPr="00E448AA" w:rsidRDefault="004D791B" w:rsidP="004D791B">
      <w:pPr>
        <w:spacing w:after="0" w:line="240" w:lineRule="auto"/>
        <w:ind w:firstLine="720"/>
        <w:jc w:val="center"/>
        <w:rPr>
          <w:rFonts w:eastAsia="Times New Roman" w:cs="Times New Roman"/>
          <w:b/>
          <w:color w:val="000000"/>
          <w:sz w:val="24"/>
          <w:szCs w:val="24"/>
          <w:lang w:eastAsia="bg-BG"/>
        </w:rPr>
      </w:pPr>
      <w:r w:rsidRPr="00E448AA">
        <w:rPr>
          <w:rFonts w:eastAsia="Times New Roman" w:cs="Times New Roman"/>
          <w:b/>
          <w:color w:val="000000"/>
          <w:sz w:val="24"/>
          <w:szCs w:val="24"/>
          <w:lang w:eastAsia="bg-BG"/>
        </w:rPr>
        <w:t>ПРЕДЛОЖЕНИЕ ЗА ИЗПЪЛНЕНИЕ НА ПОРЪЧКАТА</w:t>
      </w:r>
    </w:p>
    <w:p w14:paraId="0B9CB875" w14:textId="77777777" w:rsidR="004D791B" w:rsidRPr="00E448AA" w:rsidRDefault="004D791B" w:rsidP="004D791B">
      <w:pPr>
        <w:spacing w:after="0" w:line="240" w:lineRule="auto"/>
        <w:ind w:firstLine="720"/>
        <w:jc w:val="both"/>
        <w:rPr>
          <w:rFonts w:eastAsia="Times New Roman" w:cs="Times New Roman"/>
          <w:color w:val="000000"/>
          <w:sz w:val="24"/>
          <w:szCs w:val="24"/>
        </w:rPr>
      </w:pPr>
    </w:p>
    <w:p w14:paraId="165D096B" w14:textId="77777777" w:rsidR="004D791B" w:rsidRPr="00E448AA" w:rsidRDefault="004D791B" w:rsidP="004D791B">
      <w:pPr>
        <w:spacing w:after="0" w:line="240" w:lineRule="auto"/>
        <w:ind w:left="709" w:right="27"/>
        <w:jc w:val="center"/>
        <w:rPr>
          <w:rFonts w:eastAsia="Calibri" w:cs="Times New Roman"/>
          <w:sz w:val="24"/>
          <w:szCs w:val="24"/>
        </w:rPr>
      </w:pPr>
      <w:r w:rsidRPr="00E448AA">
        <w:rPr>
          <w:rFonts w:eastAsia="Times New Roman" w:cs="Times New Roman"/>
          <w:color w:val="000000"/>
          <w:sz w:val="24"/>
          <w:szCs w:val="24"/>
        </w:rPr>
        <w:t xml:space="preserve">за участие в обществена поръчка </w:t>
      </w:r>
      <w:r w:rsidRPr="00E448AA">
        <w:rPr>
          <w:rFonts w:eastAsia="Calibri" w:cs="Times New Roman"/>
          <w:sz w:val="24"/>
          <w:szCs w:val="24"/>
        </w:rPr>
        <w:t>чрез събиране на оферти с обява с предмет</w:t>
      </w:r>
    </w:p>
    <w:p w14:paraId="0A3F0818" w14:textId="77777777" w:rsidR="004D791B" w:rsidRPr="00E448AA" w:rsidRDefault="004D791B" w:rsidP="004D791B">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2F26395E" w14:textId="5C095C97" w:rsidR="004D791B" w:rsidRPr="00E448AA" w:rsidRDefault="004D791B" w:rsidP="004D791B">
      <w:pPr>
        <w:spacing w:after="0" w:line="240" w:lineRule="auto"/>
        <w:ind w:firstLine="708"/>
        <w:jc w:val="both"/>
        <w:rPr>
          <w:rFonts w:eastAsia="Times New Roman" w:cs="Times New Roman"/>
          <w:sz w:val="24"/>
          <w:szCs w:val="24"/>
          <w:lang w:eastAsia="bg-BG"/>
        </w:rPr>
      </w:pPr>
      <w:r w:rsidRPr="00E448AA">
        <w:rPr>
          <w:rFonts w:eastAsia="Calibri" w:cs="Times New Roman"/>
          <w:sz w:val="24"/>
          <w:szCs w:val="24"/>
        </w:rPr>
        <w:t>По обособена позиция № 3 Доставка на кафе машини</w:t>
      </w:r>
    </w:p>
    <w:p w14:paraId="68738AE9" w14:textId="77777777" w:rsidR="004D791B" w:rsidRPr="00E448AA" w:rsidRDefault="004D791B" w:rsidP="004D791B">
      <w:pPr>
        <w:spacing w:after="0" w:line="240" w:lineRule="auto"/>
        <w:ind w:left="709" w:right="27"/>
        <w:jc w:val="center"/>
        <w:rPr>
          <w:rFonts w:eastAsia="Calibri" w:cs="Times New Roman"/>
          <w:bCs/>
          <w:sz w:val="24"/>
          <w:szCs w:val="24"/>
        </w:rPr>
      </w:pPr>
    </w:p>
    <w:p w14:paraId="33A4FC97" w14:textId="77777777" w:rsidR="004D791B" w:rsidRPr="00E448AA" w:rsidRDefault="004D791B" w:rsidP="004D791B">
      <w:pPr>
        <w:spacing w:after="0" w:line="240" w:lineRule="auto"/>
        <w:ind w:firstLine="708"/>
        <w:rPr>
          <w:rFonts w:eastAsia="Times New Roman" w:cs="Times New Roman"/>
          <w:color w:val="000000"/>
          <w:sz w:val="24"/>
          <w:szCs w:val="24"/>
        </w:rPr>
      </w:pPr>
    </w:p>
    <w:p w14:paraId="5B7AEE91" w14:textId="77777777" w:rsidR="004D791B" w:rsidRPr="00E448AA" w:rsidRDefault="004D791B" w:rsidP="004D791B">
      <w:pPr>
        <w:spacing w:after="0" w:line="240" w:lineRule="auto"/>
        <w:ind w:firstLine="720"/>
        <w:jc w:val="center"/>
        <w:rPr>
          <w:rFonts w:eastAsia="Times New Roman" w:cs="Times New Roman"/>
          <w:b/>
          <w:color w:val="000000"/>
          <w:sz w:val="24"/>
          <w:szCs w:val="24"/>
        </w:rPr>
      </w:pPr>
    </w:p>
    <w:p w14:paraId="161F15FB" w14:textId="77777777" w:rsidR="004D791B" w:rsidRPr="00E448AA" w:rsidRDefault="004D791B" w:rsidP="004D791B">
      <w:pPr>
        <w:spacing w:after="0" w:line="240" w:lineRule="auto"/>
        <w:ind w:firstLine="720"/>
        <w:jc w:val="center"/>
        <w:rPr>
          <w:rFonts w:eastAsia="Times New Roman" w:cs="Times New Roman"/>
          <w:b/>
          <w:color w:val="000000"/>
          <w:sz w:val="24"/>
          <w:szCs w:val="24"/>
        </w:rPr>
      </w:pPr>
      <w:r w:rsidRPr="00E448AA">
        <w:rPr>
          <w:rFonts w:eastAsia="Times New Roman" w:cs="Times New Roman"/>
          <w:b/>
          <w:color w:val="000000"/>
          <w:sz w:val="24"/>
          <w:szCs w:val="24"/>
        </w:rPr>
        <w:t>ОТ</w:t>
      </w:r>
    </w:p>
    <w:p w14:paraId="419B07D7" w14:textId="77777777" w:rsidR="004D791B" w:rsidRPr="00E448AA" w:rsidRDefault="004D791B" w:rsidP="004D791B">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73888BC8" w14:textId="77777777" w:rsidR="004D791B" w:rsidRPr="00E448AA" w:rsidRDefault="004D791B" w:rsidP="004D791B">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58677F33" w14:textId="77777777" w:rsidR="004D791B" w:rsidRPr="00E448AA" w:rsidRDefault="004D791B" w:rsidP="004D791B">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1587B7FF" w14:textId="77777777" w:rsidR="004D791B" w:rsidRPr="00E448AA" w:rsidRDefault="004D791B" w:rsidP="004D791B">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12AA7DC4" w14:textId="77777777" w:rsidR="004D791B" w:rsidRPr="00E448AA" w:rsidRDefault="004D791B" w:rsidP="004D791B">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31A790A9" w14:textId="77777777" w:rsidR="004D791B" w:rsidRPr="00E448AA" w:rsidRDefault="004D791B" w:rsidP="004D791B">
      <w:pPr>
        <w:keepNext/>
        <w:spacing w:after="0" w:line="240" w:lineRule="auto"/>
        <w:ind w:firstLine="720"/>
        <w:jc w:val="both"/>
        <w:rPr>
          <w:rFonts w:eastAsia="Times New Roman" w:cs="Times New Roman"/>
          <w:b/>
          <w:color w:val="000000"/>
          <w:sz w:val="24"/>
          <w:szCs w:val="24"/>
        </w:rPr>
      </w:pPr>
    </w:p>
    <w:p w14:paraId="04656FAD" w14:textId="77777777" w:rsidR="004D791B" w:rsidRPr="00E448AA" w:rsidRDefault="004D791B" w:rsidP="004D791B">
      <w:pPr>
        <w:keepNext/>
        <w:spacing w:after="0" w:line="240" w:lineRule="auto"/>
        <w:ind w:firstLine="720"/>
        <w:jc w:val="both"/>
        <w:rPr>
          <w:rFonts w:eastAsia="Times New Roman" w:cs="Times New Roman"/>
          <w:b/>
          <w:color w:val="000000"/>
          <w:sz w:val="24"/>
          <w:szCs w:val="24"/>
        </w:rPr>
      </w:pPr>
    </w:p>
    <w:p w14:paraId="4279EFE0" w14:textId="77777777" w:rsidR="004D791B" w:rsidRPr="00E448AA" w:rsidRDefault="004D791B" w:rsidP="004D791B">
      <w:pPr>
        <w:keepNext/>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УВАЖАЕМИ ДАМИ И ГОСПОДА,</w:t>
      </w:r>
    </w:p>
    <w:p w14:paraId="5AF44EC6" w14:textId="77777777" w:rsidR="004D791B" w:rsidRPr="00E448AA" w:rsidRDefault="004D791B" w:rsidP="004D791B">
      <w:pPr>
        <w:spacing w:after="0" w:line="240" w:lineRule="auto"/>
        <w:ind w:firstLine="720"/>
        <w:jc w:val="both"/>
        <w:rPr>
          <w:rFonts w:eastAsia="Times New Roman" w:cs="Times New Roman"/>
          <w:b/>
          <w:color w:val="000000"/>
          <w:sz w:val="24"/>
          <w:szCs w:val="24"/>
        </w:rPr>
      </w:pPr>
    </w:p>
    <w:p w14:paraId="697ED912" w14:textId="77777777" w:rsidR="004D791B" w:rsidRPr="00E448AA" w:rsidRDefault="004D791B" w:rsidP="004D791B">
      <w:pPr>
        <w:spacing w:after="0" w:line="240" w:lineRule="auto"/>
        <w:ind w:firstLine="567"/>
        <w:jc w:val="both"/>
        <w:rPr>
          <w:rFonts w:eastAsia="Times New Roman" w:cs="Times New Roman"/>
          <w:b/>
          <w:color w:val="000000"/>
          <w:sz w:val="24"/>
          <w:szCs w:val="24"/>
        </w:rPr>
      </w:pPr>
      <w:r w:rsidRPr="00E448AA">
        <w:rPr>
          <w:rFonts w:eastAsia="Times New Roman" w:cs="Times New Roman"/>
          <w:b/>
          <w:color w:val="000000"/>
          <w:sz w:val="24"/>
          <w:szCs w:val="24"/>
        </w:rPr>
        <w:t>С настоящото декларираме:</w:t>
      </w:r>
    </w:p>
    <w:p w14:paraId="425A6AE5" w14:textId="77777777" w:rsidR="004D791B" w:rsidRPr="00E448AA" w:rsidRDefault="004D791B" w:rsidP="004D791B">
      <w:pPr>
        <w:tabs>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 xml:space="preserve">Запознати сме с условията, посочени в Обявата за събиране на оферти. </w:t>
      </w:r>
    </w:p>
    <w:p w14:paraId="21C3A77D"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69FD2725"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r w:rsidRPr="00E448AA">
        <w:rPr>
          <w:rFonts w:eastAsia="Times New Roman" w:cs="Times New Roman"/>
          <w:color w:val="000000"/>
          <w:sz w:val="24"/>
          <w:szCs w:val="24"/>
        </w:rPr>
        <w:t>За изпълнение предмета на договора ще ползвам/няма да ползвам  подизпълнител.</w:t>
      </w:r>
    </w:p>
    <w:p w14:paraId="2FD3B43F"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p>
    <w:p w14:paraId="67B6ADC0" w14:textId="77777777" w:rsidR="004D791B" w:rsidRPr="00E448AA" w:rsidRDefault="004D791B" w:rsidP="004D791B">
      <w:pPr>
        <w:tabs>
          <w:tab w:val="left" w:pos="426"/>
        </w:tabs>
        <w:spacing w:after="0" w:line="240" w:lineRule="auto"/>
        <w:ind w:firstLine="567"/>
        <w:jc w:val="both"/>
        <w:rPr>
          <w:rFonts w:eastAsia="Times New Roman" w:cs="Times New Roman"/>
          <w:b/>
          <w:sz w:val="24"/>
          <w:szCs w:val="24"/>
        </w:rPr>
      </w:pPr>
      <w:r w:rsidRPr="00E448AA">
        <w:rPr>
          <w:rFonts w:eastAsia="Times New Roman" w:cs="Times New Roman"/>
          <w:b/>
          <w:sz w:val="24"/>
          <w:szCs w:val="24"/>
        </w:rPr>
        <w:t xml:space="preserve">В случай, че бъдем избрани за изпълнител на обществената поръчка, заявяваме че: </w:t>
      </w:r>
    </w:p>
    <w:p w14:paraId="663488EC" w14:textId="77777777" w:rsidR="004D791B" w:rsidRPr="00E448AA" w:rsidRDefault="004D791B" w:rsidP="004D791B">
      <w:pPr>
        <w:spacing w:after="0" w:line="240" w:lineRule="auto"/>
        <w:ind w:firstLine="567"/>
        <w:contextualSpacing/>
        <w:jc w:val="both"/>
        <w:rPr>
          <w:rFonts w:eastAsia="Times New Roman" w:cs="Times New Roman"/>
          <w:sz w:val="24"/>
          <w:szCs w:val="24"/>
        </w:rPr>
      </w:pPr>
      <w:r w:rsidRPr="00E448AA">
        <w:rPr>
          <w:rFonts w:eastAsia="MS Mincho" w:cs="Times New Roman"/>
          <w:sz w:val="24"/>
          <w:szCs w:val="24"/>
        </w:rPr>
        <w:t>Всички дейности, включени в предмета на поръчката ще бъдат извършени съгласно изискванията на действащата нормативна уредба в страната, изискванията и условията на Възложителя.</w:t>
      </w:r>
      <w:r w:rsidRPr="00E448AA">
        <w:rPr>
          <w:rFonts w:eastAsia="Times New Roman" w:cs="Times New Roman"/>
          <w:sz w:val="24"/>
          <w:szCs w:val="24"/>
        </w:rPr>
        <w:t xml:space="preserve">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w:t>
      </w:r>
    </w:p>
    <w:p w14:paraId="0875AE57" w14:textId="77777777" w:rsidR="004D791B" w:rsidRPr="00E448AA" w:rsidRDefault="004D791B" w:rsidP="004D791B">
      <w:pPr>
        <w:spacing w:after="0" w:line="240" w:lineRule="auto"/>
        <w:ind w:firstLine="567"/>
        <w:contextualSpacing/>
        <w:jc w:val="both"/>
        <w:rPr>
          <w:rFonts w:eastAsia="Times New Roman" w:cs="Times New Roman"/>
          <w:sz w:val="24"/>
          <w:szCs w:val="24"/>
        </w:rPr>
      </w:pPr>
    </w:p>
    <w:p w14:paraId="25ADE299" w14:textId="42347C1E" w:rsidR="004D791B" w:rsidRPr="00E448AA" w:rsidRDefault="004D791B" w:rsidP="004D791B">
      <w:pPr>
        <w:spacing w:after="0" w:line="240" w:lineRule="atLeast"/>
        <w:ind w:firstLine="567"/>
        <w:jc w:val="both"/>
        <w:rPr>
          <w:rFonts w:eastAsia="MS Mincho" w:cs="Times New Roman"/>
          <w:sz w:val="24"/>
          <w:szCs w:val="24"/>
        </w:rPr>
      </w:pPr>
      <w:r w:rsidRPr="00E448AA">
        <w:rPr>
          <w:rFonts w:eastAsia="MS Mincho" w:cs="Times New Roman"/>
          <w:sz w:val="24"/>
          <w:szCs w:val="24"/>
        </w:rPr>
        <w:t>1. Срокът за доставката и</w:t>
      </w:r>
      <w:r w:rsidR="004B32F8" w:rsidRPr="00E448AA">
        <w:rPr>
          <w:rFonts w:eastAsia="MS Mincho" w:cs="Times New Roman"/>
          <w:sz w:val="24"/>
          <w:szCs w:val="24"/>
        </w:rPr>
        <w:t>/или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обществената поръчка ……………… (</w:t>
      </w:r>
      <w:r w:rsidRPr="00E448AA">
        <w:rPr>
          <w:rFonts w:eastAsia="MS Mincho" w:cs="Times New Roman"/>
          <w:i/>
          <w:sz w:val="24"/>
          <w:szCs w:val="24"/>
        </w:rPr>
        <w:t>словом</w:t>
      </w:r>
      <w:r w:rsidRPr="00E448AA">
        <w:rPr>
          <w:rFonts w:eastAsia="MS Mincho" w:cs="Times New Roman"/>
          <w:sz w:val="24"/>
          <w:szCs w:val="24"/>
        </w:rPr>
        <w:t xml:space="preserve">) календарни дни, считано </w:t>
      </w:r>
      <w:r w:rsidRPr="00E448AA">
        <w:rPr>
          <w:rFonts w:eastAsia="Times New Roman" w:cs="Times New Roman"/>
          <w:bCs/>
          <w:sz w:val="24"/>
          <w:szCs w:val="24"/>
        </w:rPr>
        <w:t>от датата следваща деня на получаване на заявка от Възложителя</w:t>
      </w:r>
      <w:r w:rsidRPr="00E448AA">
        <w:rPr>
          <w:rFonts w:eastAsia="MS Mincho" w:cs="Times New Roman"/>
          <w:sz w:val="24"/>
          <w:szCs w:val="24"/>
        </w:rPr>
        <w:t>.</w:t>
      </w:r>
    </w:p>
    <w:p w14:paraId="1ADADAC1" w14:textId="728A579F" w:rsidR="004D791B" w:rsidRPr="00E448AA" w:rsidRDefault="004D791B" w:rsidP="004D791B">
      <w:pPr>
        <w:spacing w:after="0" w:line="240" w:lineRule="auto"/>
        <w:ind w:firstLine="567"/>
        <w:jc w:val="both"/>
        <w:rPr>
          <w:rFonts w:eastAsia="MS Mincho" w:cs="Times New Roman"/>
          <w:b/>
          <w:i/>
          <w:sz w:val="24"/>
          <w:szCs w:val="24"/>
        </w:rPr>
      </w:pPr>
      <w:r w:rsidRPr="00E448AA">
        <w:rPr>
          <w:rFonts w:eastAsia="MS Mincho" w:cs="Times New Roman"/>
          <w:b/>
          <w:i/>
          <w:sz w:val="24"/>
          <w:szCs w:val="24"/>
        </w:rPr>
        <w:t>Забележка: Срокът за доставка и</w:t>
      </w:r>
      <w:r w:rsidR="004B32F8" w:rsidRPr="00E448AA">
        <w:rPr>
          <w:rFonts w:eastAsia="MS Mincho" w:cs="Times New Roman"/>
          <w:b/>
          <w:i/>
          <w:sz w:val="24"/>
          <w:szCs w:val="24"/>
        </w:rPr>
        <w:t>/или</w:t>
      </w:r>
      <w:r w:rsidRPr="00E448AA">
        <w:rPr>
          <w:rFonts w:eastAsia="MS Mincho" w:cs="Times New Roman"/>
          <w:b/>
          <w:i/>
          <w:sz w:val="24"/>
          <w:szCs w:val="24"/>
        </w:rPr>
        <w:t xml:space="preserve"> монтаж следва да е не повече от 30 (тридесет) календарни дни, считано от датата следваща деня на получаване на заявка от Възложителя.</w:t>
      </w:r>
    </w:p>
    <w:p w14:paraId="5906E96A" w14:textId="77777777" w:rsidR="004D791B" w:rsidRPr="00E448AA" w:rsidRDefault="004D791B" w:rsidP="004D791B">
      <w:pPr>
        <w:spacing w:after="0" w:line="240" w:lineRule="auto"/>
        <w:ind w:firstLine="567"/>
        <w:jc w:val="both"/>
        <w:rPr>
          <w:rFonts w:eastAsia="MS Mincho" w:cs="Times New Roman"/>
          <w:sz w:val="24"/>
          <w:szCs w:val="24"/>
        </w:rPr>
      </w:pPr>
    </w:p>
    <w:p w14:paraId="79357666" w14:textId="7777777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2. </w:t>
      </w:r>
      <w:r w:rsidRPr="00E448AA">
        <w:rPr>
          <w:rFonts w:eastAsia="Times New Roman" w:cs="Times New Roman"/>
          <w:bCs/>
          <w:sz w:val="24"/>
          <w:szCs w:val="24"/>
        </w:rPr>
        <w:t xml:space="preserve">Срок за подаване на заявка – до 2 (два) месеца от датата на подписване на договора за обществена поръчка. </w:t>
      </w:r>
    </w:p>
    <w:p w14:paraId="130C20AB" w14:textId="77777777" w:rsidR="004D791B" w:rsidRPr="00E448AA" w:rsidRDefault="004D791B" w:rsidP="004D791B">
      <w:pPr>
        <w:spacing w:after="0" w:line="240" w:lineRule="auto"/>
        <w:ind w:firstLine="567"/>
        <w:jc w:val="both"/>
        <w:rPr>
          <w:rFonts w:eastAsia="MS Mincho" w:cs="Times New Roman"/>
          <w:sz w:val="24"/>
          <w:szCs w:val="24"/>
        </w:rPr>
      </w:pPr>
    </w:p>
    <w:p w14:paraId="534DEC1A" w14:textId="77777777" w:rsidR="004D791B" w:rsidRPr="00E448AA" w:rsidRDefault="004D791B" w:rsidP="004D791B">
      <w:pPr>
        <w:spacing w:after="0" w:line="240" w:lineRule="auto"/>
        <w:ind w:firstLine="567"/>
        <w:jc w:val="both"/>
        <w:rPr>
          <w:rFonts w:eastAsia="Times New Roman" w:cs="Times New Roman"/>
          <w:bCs/>
          <w:sz w:val="24"/>
          <w:szCs w:val="24"/>
          <w:highlight w:val="yellow"/>
        </w:rPr>
      </w:pPr>
      <w:r w:rsidRPr="00E448AA">
        <w:rPr>
          <w:rFonts w:eastAsia="MS Mincho" w:cs="Times New Roman"/>
          <w:sz w:val="24"/>
          <w:szCs w:val="24"/>
        </w:rPr>
        <w:t xml:space="preserve">3.  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w:t>
      </w:r>
    </w:p>
    <w:p w14:paraId="6F67932F" w14:textId="3898503D" w:rsidR="004D791B" w:rsidRPr="00E448AA" w:rsidRDefault="004D791B" w:rsidP="004D791B">
      <w:pPr>
        <w:spacing w:after="0" w:line="240" w:lineRule="auto"/>
        <w:ind w:firstLine="567"/>
        <w:jc w:val="both"/>
        <w:rPr>
          <w:rFonts w:eastAsia="Times New Roman" w:cs="Times New Roman"/>
          <w:b/>
          <w:bCs/>
          <w:i/>
          <w:sz w:val="24"/>
          <w:szCs w:val="24"/>
        </w:rPr>
      </w:pPr>
      <w:r w:rsidRPr="00E448AA">
        <w:rPr>
          <w:rFonts w:eastAsia="MS Mincho" w:cs="Times New Roman"/>
          <w:b/>
          <w:i/>
          <w:sz w:val="24"/>
          <w:szCs w:val="24"/>
        </w:rPr>
        <w:t xml:space="preserve">Забележка: Срокът за гаранционна поддръжка следва да е не по-малко от </w:t>
      </w:r>
      <w:r w:rsidR="009639E9" w:rsidRPr="00E448AA">
        <w:rPr>
          <w:rFonts w:eastAsia="MS Mincho" w:cs="Times New Roman"/>
          <w:b/>
          <w:i/>
          <w:sz w:val="24"/>
          <w:szCs w:val="24"/>
        </w:rPr>
        <w:t>36</w:t>
      </w:r>
      <w:r w:rsidRPr="00E448AA">
        <w:rPr>
          <w:rFonts w:eastAsia="MS Mincho" w:cs="Times New Roman"/>
          <w:b/>
          <w:i/>
          <w:sz w:val="24"/>
          <w:szCs w:val="24"/>
        </w:rPr>
        <w:t xml:space="preserve"> месеца от  </w:t>
      </w:r>
      <w:r w:rsidRPr="00E448AA">
        <w:rPr>
          <w:rFonts w:eastAsia="Times New Roman" w:cs="Times New Roman"/>
          <w:b/>
          <w:bCs/>
          <w:i/>
          <w:sz w:val="24"/>
          <w:szCs w:val="24"/>
        </w:rPr>
        <w:t>подписване на приемно-предавателен протокол за доставка и</w:t>
      </w:r>
      <w:r w:rsidR="009639E9" w:rsidRPr="00E448AA">
        <w:rPr>
          <w:rFonts w:eastAsia="Times New Roman" w:cs="Times New Roman"/>
          <w:b/>
          <w:bCs/>
          <w:i/>
          <w:sz w:val="24"/>
          <w:szCs w:val="24"/>
        </w:rPr>
        <w:t>/или</w:t>
      </w:r>
      <w:r w:rsidRPr="00E448AA">
        <w:rPr>
          <w:rFonts w:eastAsia="Times New Roman" w:cs="Times New Roman"/>
          <w:b/>
          <w:bCs/>
          <w:i/>
          <w:sz w:val="24"/>
          <w:szCs w:val="24"/>
        </w:rPr>
        <w:t xml:space="preserve"> извършен монтаж.</w:t>
      </w:r>
    </w:p>
    <w:p w14:paraId="738667EF" w14:textId="77777777" w:rsidR="004D791B" w:rsidRPr="00E448AA" w:rsidRDefault="004D791B" w:rsidP="004D791B">
      <w:pPr>
        <w:spacing w:after="0" w:line="240" w:lineRule="auto"/>
        <w:ind w:firstLine="567"/>
        <w:jc w:val="both"/>
        <w:rPr>
          <w:rFonts w:eastAsia="Times New Roman" w:cs="Times New Roman"/>
          <w:b/>
          <w:bCs/>
          <w:i/>
          <w:sz w:val="24"/>
          <w:szCs w:val="24"/>
        </w:rPr>
      </w:pPr>
    </w:p>
    <w:p w14:paraId="064E3164" w14:textId="77777777" w:rsidR="004D791B" w:rsidRPr="00E448AA" w:rsidRDefault="004D791B" w:rsidP="004D791B">
      <w:pPr>
        <w:spacing w:after="0" w:line="240" w:lineRule="auto"/>
        <w:ind w:firstLine="567"/>
        <w:jc w:val="both"/>
        <w:rPr>
          <w:rFonts w:eastAsia="Times New Roman" w:cs="Times New Roman"/>
          <w:b/>
          <w:bCs/>
          <w:i/>
          <w:sz w:val="24"/>
          <w:szCs w:val="24"/>
        </w:rPr>
      </w:pPr>
    </w:p>
    <w:p w14:paraId="00C97CA8" w14:textId="77777777" w:rsidR="004D791B" w:rsidRPr="00E448AA" w:rsidRDefault="004D791B" w:rsidP="004D791B">
      <w:pPr>
        <w:spacing w:after="0" w:line="240" w:lineRule="auto"/>
        <w:ind w:firstLine="567"/>
        <w:jc w:val="both"/>
        <w:rPr>
          <w:rFonts w:eastAsia="Times New Roman" w:cs="Times New Roman"/>
          <w:b/>
          <w:bCs/>
          <w:i/>
          <w:sz w:val="24"/>
          <w:szCs w:val="24"/>
        </w:rPr>
      </w:pPr>
    </w:p>
    <w:p w14:paraId="4CBFFCC4" w14:textId="77777777" w:rsidR="004D791B" w:rsidRPr="00E448AA" w:rsidRDefault="004D791B" w:rsidP="004D791B">
      <w:pPr>
        <w:spacing w:after="0" w:line="240" w:lineRule="auto"/>
        <w:ind w:firstLine="567"/>
        <w:jc w:val="both"/>
        <w:rPr>
          <w:rFonts w:eastAsia="Times New Roman" w:cs="Times New Roman"/>
          <w:b/>
          <w:bCs/>
          <w:i/>
          <w:sz w:val="24"/>
          <w:szCs w:val="24"/>
        </w:rPr>
      </w:pPr>
      <w:r w:rsidRPr="00E448AA">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w:t>
      </w:r>
      <w:r w:rsidRPr="00E448AA">
        <w:rPr>
          <w:rFonts w:eastAsia="Times New Roman" w:cs="Times New Roman"/>
          <w:sz w:val="24"/>
          <w:szCs w:val="24"/>
          <w:lang w:eastAsia="bg-BG"/>
        </w:rPr>
        <w:lastRenderedPageBreak/>
        <w:t>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14:paraId="42CF06AF" w14:textId="7270E62A" w:rsidR="004D791B" w:rsidRPr="00E448AA" w:rsidRDefault="004D791B" w:rsidP="009321D6">
      <w:pPr>
        <w:spacing w:after="0" w:line="240" w:lineRule="atLeast"/>
        <w:ind w:firstLine="567"/>
        <w:jc w:val="both"/>
        <w:rPr>
          <w:rFonts w:eastAsia="MS Mincho" w:cs="Times New Roman"/>
          <w:sz w:val="24"/>
          <w:szCs w:val="24"/>
        </w:rPr>
      </w:pPr>
    </w:p>
    <w:p w14:paraId="1B40326E" w14:textId="7777777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t xml:space="preserve">4.  Срок за отстраняване на повреди и/или дефекти, проявили се в рамките на гаранционния срок: </w:t>
      </w:r>
    </w:p>
    <w:p w14:paraId="08DB6B0C"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повреда на стоките ще осигурим сервиз на място, не по-късно от 48 часа след заявяване на повредата. В случай че посоченият срок изтича в неработен ден, ще се счита, че същият изтича в 17:00 часа на първия работен ден.</w:t>
      </w:r>
    </w:p>
    <w:p w14:paraId="64A670F7"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отстраним гаранционните неизправности в рамките на 5 (пет) работни дни от установяване на повредата.</w:t>
      </w:r>
    </w:p>
    <w:p w14:paraId="6048AA1E"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ще се извършва в рамките на 10 (десет) работни дни, както следва:</w:t>
      </w:r>
    </w:p>
    <w:p w14:paraId="5EB31A70"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180A16DA"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561B6CB4"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w:t>
      </w:r>
    </w:p>
    <w:p w14:paraId="7526287A"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53EBD086" w14:textId="77777777" w:rsidR="004D791B" w:rsidRPr="00E448AA" w:rsidRDefault="004D791B" w:rsidP="004D791B">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MS Mincho" w:cs="Times New Roman"/>
          <w:sz w:val="24"/>
          <w:szCs w:val="24"/>
        </w:rPr>
        <w:t xml:space="preserve">Възложителят може да направи уведомяването за повреда по факс, </w:t>
      </w:r>
      <w:proofErr w:type="spellStart"/>
      <w:r w:rsidRPr="00E448AA">
        <w:rPr>
          <w:rFonts w:eastAsia="MS Mincho" w:cs="Times New Roman"/>
          <w:sz w:val="24"/>
          <w:szCs w:val="24"/>
        </w:rPr>
        <w:t>и-мейл</w:t>
      </w:r>
      <w:proofErr w:type="spellEnd"/>
      <w:r w:rsidRPr="00E448AA">
        <w:rPr>
          <w:rFonts w:eastAsia="MS Mincho" w:cs="Times New Roman"/>
          <w:sz w:val="24"/>
          <w:szCs w:val="24"/>
        </w:rPr>
        <w:t xml:space="preserve"> адрес или по поща с писмо с обратна разписка.</w:t>
      </w:r>
    </w:p>
    <w:p w14:paraId="18AB766E" w14:textId="77777777" w:rsidR="004D791B" w:rsidRPr="00E448AA" w:rsidRDefault="004D791B" w:rsidP="004D791B">
      <w:pPr>
        <w:spacing w:after="0" w:line="240" w:lineRule="auto"/>
        <w:ind w:firstLine="567"/>
        <w:jc w:val="both"/>
        <w:rPr>
          <w:rFonts w:cs="Times New Roman"/>
          <w:b/>
          <w:i/>
          <w:sz w:val="24"/>
          <w:szCs w:val="24"/>
        </w:rPr>
      </w:pPr>
      <w:r w:rsidRPr="00E448AA">
        <w:rPr>
          <w:rFonts w:eastAsia="Times New Roman" w:cs="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14:paraId="04EB13F6" w14:textId="77777777" w:rsidR="004D791B" w:rsidRPr="00E448AA" w:rsidRDefault="004D791B" w:rsidP="004D791B">
      <w:pPr>
        <w:spacing w:after="0" w:line="240" w:lineRule="auto"/>
        <w:ind w:left="567"/>
        <w:jc w:val="both"/>
        <w:rPr>
          <w:rFonts w:eastAsia="MS Mincho" w:cs="Times New Roman"/>
          <w:sz w:val="24"/>
          <w:szCs w:val="24"/>
        </w:rPr>
      </w:pPr>
    </w:p>
    <w:p w14:paraId="4969681C" w14:textId="77777777" w:rsidR="004D791B" w:rsidRPr="00E448AA" w:rsidRDefault="004D791B" w:rsidP="004D791B">
      <w:pPr>
        <w:spacing w:after="0" w:line="240" w:lineRule="auto"/>
        <w:ind w:left="567"/>
        <w:jc w:val="both"/>
        <w:rPr>
          <w:rFonts w:eastAsia="MS Mincho" w:cs="Times New Roman"/>
          <w:sz w:val="24"/>
          <w:szCs w:val="24"/>
        </w:rPr>
      </w:pPr>
      <w:r w:rsidRPr="00E448AA">
        <w:rPr>
          <w:rFonts w:eastAsia="MS Mincho" w:cs="Times New Roman"/>
          <w:sz w:val="24"/>
          <w:szCs w:val="24"/>
        </w:rPr>
        <w:t>5. Условия за гаранционно обслужване на предлаганите стоки:</w:t>
      </w:r>
    </w:p>
    <w:p w14:paraId="6BCBC64C" w14:textId="77777777" w:rsidR="004D791B" w:rsidRPr="00E448AA" w:rsidRDefault="004D791B" w:rsidP="004D791B">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Гаранционното обслужване ще се осигурява от нас и ще се извършва на място или в наш сервиз. </w:t>
      </w:r>
      <w:proofErr w:type="spellStart"/>
      <w:r w:rsidRPr="00E448AA">
        <w:rPr>
          <w:rFonts w:eastAsia="MS Mincho" w:cs="Times New Roman"/>
          <w:sz w:val="24"/>
          <w:szCs w:val="24"/>
        </w:rPr>
        <w:t>Товоро-разтоварните</w:t>
      </w:r>
      <w:proofErr w:type="spellEnd"/>
      <w:r w:rsidRPr="00E448AA">
        <w:rPr>
          <w:rFonts w:eastAsia="MS Mincho" w:cs="Times New Roman"/>
          <w:sz w:val="24"/>
          <w:szCs w:val="24"/>
        </w:rPr>
        <w:t xml:space="preserve"> разходи, както и тези за транспорт до и от сервиза ще са за наша сметка. При приемане на уредите за гаранционен ремонт, сме длъжни да осигурим подходяща опаковка, гарантираща безопасно транспортиране, когато това се налага.</w:t>
      </w:r>
    </w:p>
    <w:p w14:paraId="0383406F" w14:textId="77777777" w:rsidR="004D791B" w:rsidRPr="00E448AA" w:rsidRDefault="004D791B" w:rsidP="004D791B">
      <w:pPr>
        <w:spacing w:after="0" w:line="240" w:lineRule="auto"/>
        <w:ind w:firstLine="567"/>
        <w:jc w:val="both"/>
        <w:rPr>
          <w:rFonts w:eastAsia="MS Mincho" w:cs="Times New Roman"/>
          <w:b/>
          <w:i/>
          <w:sz w:val="24"/>
          <w:szCs w:val="24"/>
        </w:rPr>
      </w:pPr>
      <w:r w:rsidRPr="00E448AA">
        <w:rPr>
          <w:rFonts w:eastAsia="MS Mincho" w:cs="Times New Roman"/>
          <w:b/>
          <w:i/>
          <w:sz w:val="24"/>
          <w:szCs w:val="24"/>
        </w:rPr>
        <w:t>/Участникът следва да попълни с конкретно предложение всяко от посочените по-горе изисквания/</w:t>
      </w:r>
    </w:p>
    <w:p w14:paraId="5D4B8850" w14:textId="77777777" w:rsidR="004D791B" w:rsidRPr="00E448AA" w:rsidRDefault="004D791B" w:rsidP="004D791B">
      <w:pPr>
        <w:spacing w:after="0" w:line="240" w:lineRule="auto"/>
        <w:ind w:firstLine="567"/>
        <w:jc w:val="both"/>
        <w:rPr>
          <w:rFonts w:eastAsia="MS Mincho" w:cs="Times New Roman"/>
          <w:b/>
          <w:i/>
          <w:sz w:val="24"/>
          <w:szCs w:val="24"/>
        </w:rPr>
      </w:pPr>
    </w:p>
    <w:p w14:paraId="35B9426D" w14:textId="77777777" w:rsidR="004D791B" w:rsidRPr="00E448AA" w:rsidRDefault="004D791B" w:rsidP="004D791B">
      <w:pPr>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6. Декларираме, че ще доставяме и монтираме стоките </w:t>
      </w:r>
      <w:r w:rsidRPr="00E448AA">
        <w:rPr>
          <w:rFonts w:eastAsia="Times New Roman" w:cs="Times New Roman"/>
          <w:sz w:val="24"/>
          <w:szCs w:val="24"/>
          <w:lang w:eastAsia="bg-BG"/>
        </w:rPr>
        <w:t>по вид и брой</w:t>
      </w:r>
      <w:r w:rsidRPr="00E448AA">
        <w:rPr>
          <w:rFonts w:eastAsia="MS Mincho" w:cs="Times New Roman"/>
          <w:sz w:val="24"/>
          <w:szCs w:val="24"/>
        </w:rPr>
        <w:t xml:space="preserve"> съгласно техническата спецификация, като Възложителят има право да прави промени.</w:t>
      </w:r>
    </w:p>
    <w:p w14:paraId="1F360F84" w14:textId="77777777" w:rsidR="004D791B" w:rsidRPr="00E448AA" w:rsidRDefault="004D791B" w:rsidP="004D791B">
      <w:pPr>
        <w:spacing w:after="0" w:line="240" w:lineRule="auto"/>
        <w:ind w:firstLine="567"/>
        <w:jc w:val="both"/>
        <w:rPr>
          <w:rFonts w:eastAsia="MS Mincho" w:cs="Times New Roman"/>
          <w:sz w:val="24"/>
          <w:szCs w:val="24"/>
        </w:rPr>
      </w:pPr>
    </w:p>
    <w:p w14:paraId="77FDEC1A" w14:textId="7777777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t>7. Декларираме, че:</w:t>
      </w:r>
    </w:p>
    <w:p w14:paraId="6357A7A4" w14:textId="77777777" w:rsidR="004D791B" w:rsidRPr="00E448AA" w:rsidRDefault="004D791B" w:rsidP="004D791B">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нея)</w:t>
      </w:r>
    </w:p>
    <w:p w14:paraId="34C724B5" w14:textId="77777777" w:rsidR="004D791B" w:rsidRPr="00E448AA" w:rsidRDefault="004D791B" w:rsidP="004D791B">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Доставените стоки ще отговарят на изискванията за безопасност при употреба. При извършване на доставката, ще предоставим инструкция за безопасна работа. </w:t>
      </w:r>
    </w:p>
    <w:p w14:paraId="56D7FD55" w14:textId="77777777" w:rsidR="004D791B" w:rsidRPr="00E448AA" w:rsidRDefault="004D791B" w:rsidP="004D791B">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Ще представим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14:paraId="371E8DF5" w14:textId="77777777" w:rsidR="004D791B" w:rsidRPr="00E448AA" w:rsidRDefault="004D791B" w:rsidP="004D791B">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 xml:space="preserve">Стоките ще се доставят в опаковка, предпазваща от увреждане по време на транспорт. </w:t>
      </w:r>
    </w:p>
    <w:p w14:paraId="2A38AEF2" w14:textId="77777777" w:rsidR="004D791B" w:rsidRPr="00E448AA" w:rsidRDefault="004D791B" w:rsidP="004D791B">
      <w:pPr>
        <w:numPr>
          <w:ilvl w:val="0"/>
          <w:numId w:val="38"/>
        </w:numPr>
        <w:tabs>
          <w:tab w:val="left" w:pos="851"/>
        </w:tabs>
        <w:spacing w:after="0" w:line="240" w:lineRule="auto"/>
        <w:ind w:left="0" w:firstLine="556"/>
        <w:contextualSpacing/>
        <w:jc w:val="both"/>
        <w:rPr>
          <w:rFonts w:eastAsia="MS Mincho" w:cs="Times New Roman"/>
          <w:sz w:val="24"/>
          <w:szCs w:val="24"/>
        </w:rPr>
      </w:pPr>
      <w:r w:rsidRPr="00E448AA">
        <w:rPr>
          <w:rFonts w:eastAsia="MS Mincho" w:cs="Times New Roman"/>
          <w:sz w:val="24"/>
          <w:szCs w:val="24"/>
        </w:rPr>
        <w:t>Монтажът ще се извършва на посочено от Възложителя място.</w:t>
      </w:r>
    </w:p>
    <w:p w14:paraId="5B9C4391" w14:textId="77777777" w:rsidR="004D791B" w:rsidRPr="00E448AA" w:rsidRDefault="004D791B" w:rsidP="004D791B">
      <w:pPr>
        <w:spacing w:after="0" w:line="240" w:lineRule="auto"/>
        <w:ind w:firstLine="567"/>
        <w:jc w:val="both"/>
        <w:rPr>
          <w:rFonts w:eastAsia="MS Mincho" w:cs="Times New Roman"/>
          <w:sz w:val="24"/>
          <w:szCs w:val="24"/>
        </w:rPr>
      </w:pPr>
    </w:p>
    <w:p w14:paraId="14D900B9" w14:textId="7777777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14:paraId="63FD7406" w14:textId="77777777" w:rsidR="004D791B" w:rsidRPr="00E448AA" w:rsidRDefault="004D791B" w:rsidP="004D791B">
      <w:pPr>
        <w:spacing w:after="0" w:line="240" w:lineRule="auto"/>
        <w:ind w:firstLine="567"/>
        <w:jc w:val="both"/>
        <w:rPr>
          <w:rFonts w:eastAsia="MS Mincho" w:cs="Times New Roman"/>
          <w:sz w:val="24"/>
          <w:szCs w:val="24"/>
        </w:rPr>
      </w:pPr>
    </w:p>
    <w:p w14:paraId="0D58FA93" w14:textId="7777777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lastRenderedPageBreak/>
        <w:t>9. Съгласни сме да извършваме доставките и монтажа на уредите в работното време на възложителя: от 8:30 до 17:00 часа всеки работен ден.</w:t>
      </w:r>
    </w:p>
    <w:p w14:paraId="29919E90" w14:textId="77777777" w:rsidR="004D791B" w:rsidRPr="00E448AA" w:rsidRDefault="004D791B" w:rsidP="004D791B">
      <w:pPr>
        <w:spacing w:after="0" w:line="240" w:lineRule="auto"/>
        <w:ind w:firstLine="567"/>
        <w:jc w:val="both"/>
        <w:rPr>
          <w:rFonts w:eastAsia="MS Mincho" w:cs="Times New Roman"/>
          <w:sz w:val="24"/>
          <w:szCs w:val="24"/>
        </w:rPr>
      </w:pPr>
    </w:p>
    <w:p w14:paraId="527CC6E3" w14:textId="40506EF7" w:rsidR="004D791B" w:rsidRPr="00E448AA" w:rsidRDefault="004D791B" w:rsidP="004D791B">
      <w:pPr>
        <w:spacing w:after="0" w:line="240" w:lineRule="auto"/>
        <w:ind w:firstLine="567"/>
        <w:jc w:val="both"/>
        <w:rPr>
          <w:rFonts w:eastAsia="MS Mincho" w:cs="Times New Roman"/>
          <w:sz w:val="24"/>
          <w:szCs w:val="24"/>
        </w:rPr>
      </w:pPr>
      <w:r w:rsidRPr="00E448AA">
        <w:rPr>
          <w:rFonts w:eastAsia="MS Mincho" w:cs="Times New Roman"/>
          <w:sz w:val="24"/>
          <w:szCs w:val="24"/>
        </w:rPr>
        <w:t>10. Съгласни сме всяка доставка и</w:t>
      </w:r>
      <w:r w:rsidR="004B32F8" w:rsidRPr="00E448AA">
        <w:rPr>
          <w:rFonts w:eastAsia="MS Mincho" w:cs="Times New Roman"/>
          <w:sz w:val="24"/>
          <w:szCs w:val="24"/>
        </w:rPr>
        <w:t>/или</w:t>
      </w:r>
      <w:r w:rsidRPr="00E448AA">
        <w:rPr>
          <w:rFonts w:eastAsia="MS Mincho" w:cs="Times New Roman"/>
          <w:sz w:val="24"/>
          <w:szCs w:val="24"/>
        </w:rPr>
        <w:t xml:space="preserve">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w:t>
      </w:r>
    </w:p>
    <w:p w14:paraId="17E6E4BC" w14:textId="77777777" w:rsidR="004D791B" w:rsidRPr="00E448AA" w:rsidRDefault="004D791B" w:rsidP="004D791B">
      <w:pPr>
        <w:spacing w:after="0" w:line="240" w:lineRule="auto"/>
        <w:ind w:firstLine="567"/>
        <w:jc w:val="both"/>
        <w:rPr>
          <w:rFonts w:eastAsia="MS Mincho" w:cs="Times New Roman"/>
          <w:sz w:val="24"/>
          <w:szCs w:val="24"/>
        </w:rPr>
      </w:pPr>
    </w:p>
    <w:p w14:paraId="0FE1B3DA" w14:textId="77777777" w:rsidR="004D791B" w:rsidRPr="00E448AA" w:rsidRDefault="004D791B" w:rsidP="004D791B">
      <w:pPr>
        <w:widowControl w:val="0"/>
        <w:tabs>
          <w:tab w:val="left" w:pos="10773"/>
        </w:tabs>
        <w:suppressAutoHyphens/>
        <w:spacing w:before="57"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14:paraId="60BD6478" w14:textId="77777777" w:rsidR="004D791B" w:rsidRPr="00E448AA" w:rsidRDefault="004D791B" w:rsidP="004D791B">
      <w:pPr>
        <w:widowControl w:val="0"/>
        <w:suppressAutoHyphens/>
        <w:spacing w:after="0" w:line="240" w:lineRule="auto"/>
        <w:ind w:firstLine="567"/>
        <w:jc w:val="both"/>
        <w:rPr>
          <w:rFonts w:eastAsia="Times New Roman" w:cs="Times New Roman"/>
          <w:sz w:val="24"/>
          <w:szCs w:val="24"/>
          <w:lang w:eastAsia="bg-BG"/>
        </w:rPr>
      </w:pPr>
    </w:p>
    <w:p w14:paraId="5CC44B39" w14:textId="77777777" w:rsidR="004D791B" w:rsidRPr="00E448AA" w:rsidRDefault="004D791B" w:rsidP="004D791B">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на обществената поръчка/.</w:t>
      </w:r>
    </w:p>
    <w:p w14:paraId="7186BEAB" w14:textId="77777777" w:rsidR="004D791B" w:rsidRPr="00E448AA" w:rsidRDefault="004D791B" w:rsidP="004D791B">
      <w:pPr>
        <w:widowControl w:val="0"/>
        <w:suppressAutoHyphens/>
        <w:spacing w:after="0" w:line="240" w:lineRule="auto"/>
        <w:ind w:firstLine="567"/>
        <w:jc w:val="both"/>
        <w:rPr>
          <w:rFonts w:eastAsia="Times New Roman" w:cs="Times New Roman"/>
          <w:sz w:val="24"/>
          <w:szCs w:val="24"/>
          <w:lang w:eastAsia="bg-BG"/>
        </w:rPr>
      </w:pPr>
    </w:p>
    <w:p w14:paraId="594D94B7" w14:textId="77777777" w:rsidR="004D791B" w:rsidRPr="00E448AA" w:rsidRDefault="004D791B" w:rsidP="004D791B">
      <w:pPr>
        <w:widowControl w:val="0"/>
        <w:suppressAutoHyphens/>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  </w:t>
      </w:r>
    </w:p>
    <w:tbl>
      <w:tblPr>
        <w:tblW w:w="105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1873"/>
        <w:gridCol w:w="855"/>
        <w:gridCol w:w="3798"/>
        <w:gridCol w:w="3288"/>
      </w:tblGrid>
      <w:tr w:rsidR="00132C6B" w:rsidRPr="00E448AA" w14:paraId="1AD35683" w14:textId="77777777" w:rsidTr="00132C6B">
        <w:trPr>
          <w:trHeight w:val="645"/>
          <w:jc w:val="center"/>
        </w:trPr>
        <w:tc>
          <w:tcPr>
            <w:tcW w:w="7287" w:type="dxa"/>
            <w:gridSpan w:val="4"/>
            <w:tcBorders>
              <w:top w:val="single" w:sz="4" w:space="0" w:color="auto"/>
              <w:left w:val="single" w:sz="4" w:space="0" w:color="auto"/>
              <w:bottom w:val="single" w:sz="4" w:space="0" w:color="auto"/>
              <w:right w:val="single" w:sz="4" w:space="0" w:color="auto"/>
            </w:tcBorders>
            <w:vAlign w:val="center"/>
            <w:hideMark/>
          </w:tcPr>
          <w:p w14:paraId="456C1A02"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ИЗИСКВАНИЯ НА ВЪЗЛОЖИТЕЛЯ</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F2EA095"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ПРЕДЛОЖЕНИЕ НА УЧАСТНИКА</w:t>
            </w:r>
          </w:p>
        </w:tc>
      </w:tr>
      <w:tr w:rsidR="00132C6B" w:rsidRPr="00E448AA" w14:paraId="6AE4B712" w14:textId="77777777" w:rsidTr="00132C6B">
        <w:trPr>
          <w:trHeight w:val="645"/>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8AAA606"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по ред</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5B00422"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 xml:space="preserve">Наименование </w:t>
            </w:r>
          </w:p>
        </w:tc>
        <w:tc>
          <w:tcPr>
            <w:tcW w:w="855" w:type="dxa"/>
            <w:tcBorders>
              <w:top w:val="single" w:sz="4" w:space="0" w:color="auto"/>
              <w:left w:val="single" w:sz="4" w:space="0" w:color="auto"/>
              <w:bottom w:val="single" w:sz="4" w:space="0" w:color="auto"/>
              <w:right w:val="single" w:sz="4" w:space="0" w:color="auto"/>
            </w:tcBorders>
            <w:vAlign w:val="center"/>
            <w:hideMark/>
          </w:tcPr>
          <w:p w14:paraId="4C9B388F"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Брой</w:t>
            </w:r>
          </w:p>
        </w:tc>
        <w:tc>
          <w:tcPr>
            <w:tcW w:w="3798" w:type="dxa"/>
            <w:tcBorders>
              <w:top w:val="single" w:sz="4" w:space="0" w:color="auto"/>
              <w:left w:val="single" w:sz="4" w:space="0" w:color="auto"/>
              <w:bottom w:val="single" w:sz="4" w:space="0" w:color="auto"/>
              <w:right w:val="single" w:sz="4" w:space="0" w:color="auto"/>
            </w:tcBorders>
            <w:vAlign w:val="center"/>
            <w:hideMark/>
          </w:tcPr>
          <w:p w14:paraId="79D5A63B"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Технически характеристики</w:t>
            </w:r>
          </w:p>
        </w:tc>
        <w:tc>
          <w:tcPr>
            <w:tcW w:w="3288" w:type="dxa"/>
            <w:tcBorders>
              <w:top w:val="single" w:sz="4" w:space="0" w:color="auto"/>
              <w:left w:val="single" w:sz="4" w:space="0" w:color="auto"/>
              <w:bottom w:val="single" w:sz="4" w:space="0" w:color="auto"/>
              <w:right w:val="single" w:sz="4" w:space="0" w:color="auto"/>
            </w:tcBorders>
            <w:hideMark/>
          </w:tcPr>
          <w:p w14:paraId="14570EF0" w14:textId="77777777" w:rsidR="00132C6B" w:rsidRPr="00E448AA" w:rsidRDefault="00132C6B" w:rsidP="00132C6B">
            <w:pPr>
              <w:spacing w:after="0" w:line="240" w:lineRule="auto"/>
              <w:jc w:val="center"/>
              <w:rPr>
                <w:rFonts w:eastAsia="Times New Roman" w:cs="Times New Roman"/>
                <w:b/>
                <w:bCs/>
                <w:sz w:val="24"/>
                <w:szCs w:val="24"/>
                <w:lang w:eastAsia="bg-BG"/>
              </w:rPr>
            </w:pPr>
            <w:r w:rsidRPr="00E448AA">
              <w:rPr>
                <w:rFonts w:eastAsia="Times New Roman" w:cs="Times New Roman"/>
                <w:b/>
                <w:bCs/>
                <w:sz w:val="24"/>
                <w:szCs w:val="24"/>
                <w:lang w:eastAsia="bg-BG"/>
              </w:rPr>
              <w:t>МАРКА, МОДЕЛ И ПРОДУКТОВ НОМЕР (КОГАТО Е ПРИЛОЖИМО) И КОНКРЕТНИ ХАРАКТЕРИСТИКИ СЪГЛАСНО ИЗИСКВАНИЯТА НА ВЪЗЛОЖИТЕЛЯ</w:t>
            </w:r>
          </w:p>
        </w:tc>
      </w:tr>
      <w:tr w:rsidR="00132C6B" w:rsidRPr="00E448AA" w14:paraId="0BE793D1" w14:textId="77777777" w:rsidTr="00132C6B">
        <w:trPr>
          <w:trHeight w:val="1002"/>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63501BFB" w14:textId="77777777" w:rsidR="00132C6B" w:rsidRPr="00E448AA" w:rsidRDefault="00132C6B" w:rsidP="00132C6B">
            <w:pPr>
              <w:jc w:val="center"/>
              <w:rPr>
                <w:rFonts w:eastAsia="Calibri" w:cs="Times New Roman"/>
                <w:sz w:val="24"/>
                <w:szCs w:val="24"/>
              </w:rPr>
            </w:pPr>
            <w:r w:rsidRPr="00E448AA">
              <w:rPr>
                <w:rFonts w:eastAsia="Calibri" w:cs="Times New Roman"/>
                <w:sz w:val="24"/>
                <w:szCs w:val="24"/>
              </w:rPr>
              <w:t>1</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34E6280" w14:textId="77777777" w:rsidR="00132C6B" w:rsidRPr="00E448AA" w:rsidRDefault="00132C6B" w:rsidP="00132C6B">
            <w:pPr>
              <w:rPr>
                <w:rFonts w:eastAsia="Calibri" w:cs="Times New Roman"/>
                <w:sz w:val="24"/>
                <w:szCs w:val="24"/>
              </w:rPr>
            </w:pPr>
            <w:proofErr w:type="spellStart"/>
            <w:r w:rsidRPr="00E448AA">
              <w:rPr>
                <w:rFonts w:eastAsia="Calibri" w:cs="Times New Roman"/>
                <w:sz w:val="24"/>
                <w:szCs w:val="24"/>
              </w:rPr>
              <w:t>Кафеавтомат</w:t>
            </w:r>
            <w:proofErr w:type="spellEnd"/>
          </w:p>
        </w:tc>
        <w:tc>
          <w:tcPr>
            <w:tcW w:w="855" w:type="dxa"/>
            <w:tcBorders>
              <w:top w:val="single" w:sz="4" w:space="0" w:color="auto"/>
              <w:left w:val="single" w:sz="4" w:space="0" w:color="auto"/>
              <w:bottom w:val="single" w:sz="4" w:space="0" w:color="auto"/>
              <w:right w:val="single" w:sz="4" w:space="0" w:color="auto"/>
            </w:tcBorders>
            <w:vAlign w:val="center"/>
            <w:hideMark/>
          </w:tcPr>
          <w:p w14:paraId="412574B5" w14:textId="77777777" w:rsidR="00132C6B" w:rsidRPr="00E448AA" w:rsidRDefault="00132C6B" w:rsidP="00132C6B">
            <w:pPr>
              <w:jc w:val="center"/>
              <w:rPr>
                <w:rFonts w:eastAsia="Calibri" w:cs="Times New Roman"/>
                <w:sz w:val="24"/>
                <w:szCs w:val="24"/>
              </w:rPr>
            </w:pPr>
            <w:r w:rsidRPr="00E448AA">
              <w:rPr>
                <w:rFonts w:eastAsia="Calibri" w:cs="Times New Roman"/>
                <w:sz w:val="24"/>
                <w:szCs w:val="24"/>
              </w:rPr>
              <w:t>5</w:t>
            </w:r>
          </w:p>
        </w:tc>
        <w:tc>
          <w:tcPr>
            <w:tcW w:w="3798" w:type="dxa"/>
            <w:tcBorders>
              <w:top w:val="single" w:sz="4" w:space="0" w:color="auto"/>
              <w:left w:val="single" w:sz="4" w:space="0" w:color="auto"/>
              <w:bottom w:val="single" w:sz="4" w:space="0" w:color="auto"/>
              <w:right w:val="single" w:sz="4" w:space="0" w:color="auto"/>
            </w:tcBorders>
            <w:hideMark/>
          </w:tcPr>
          <w:p w14:paraId="54FB2409" w14:textId="77777777" w:rsidR="00132C6B" w:rsidRPr="00E448AA" w:rsidRDefault="00132C6B" w:rsidP="00132C6B">
            <w:pPr>
              <w:spacing w:line="240" w:lineRule="auto"/>
              <w:rPr>
                <w:rFonts w:eastAsia="Calibri" w:cs="Times New Roman"/>
                <w:sz w:val="24"/>
                <w:szCs w:val="24"/>
              </w:rPr>
            </w:pPr>
            <w:r w:rsidRPr="00E448AA">
              <w:rPr>
                <w:rFonts w:eastAsia="Calibri" w:cs="Times New Roman"/>
                <w:sz w:val="24"/>
                <w:szCs w:val="24"/>
              </w:rPr>
              <w:t>•</w:t>
            </w:r>
            <w:proofErr w:type="spellStart"/>
            <w:r w:rsidRPr="00E448AA">
              <w:rPr>
                <w:rFonts w:eastAsia="Calibri" w:cs="Times New Roman"/>
                <w:sz w:val="24"/>
                <w:szCs w:val="24"/>
              </w:rPr>
              <w:t>кафеавтомат</w:t>
            </w:r>
            <w:proofErr w:type="spellEnd"/>
            <w:r w:rsidRPr="00E448AA">
              <w:rPr>
                <w:rFonts w:eastAsia="Calibri" w:cs="Times New Roman"/>
                <w:sz w:val="24"/>
                <w:szCs w:val="24"/>
              </w:rPr>
              <w:t>;</w:t>
            </w:r>
            <w:r w:rsidRPr="00E448AA">
              <w:rPr>
                <w:rFonts w:eastAsia="Calibri" w:cs="Times New Roman"/>
                <w:sz w:val="24"/>
                <w:szCs w:val="24"/>
                <w:lang w:val="en-US"/>
              </w:rPr>
              <w:t xml:space="preserve">                                                      </w:t>
            </w:r>
            <w:r w:rsidRPr="00E448AA">
              <w:rPr>
                <w:rFonts w:eastAsia="Calibri" w:cs="Times New Roman"/>
                <w:sz w:val="24"/>
                <w:szCs w:val="24"/>
              </w:rPr>
              <w:t xml:space="preserve">•минимум 10 програмируеми специалитети;    •променлив обем на групата за кафе между 5 - 16 грама;                                                                   •активно наблюдение на кафето на зърна •възможност за работа с </w:t>
            </w:r>
            <w:proofErr w:type="spellStart"/>
            <w:r w:rsidRPr="00E448AA">
              <w:rPr>
                <w:rFonts w:eastAsia="Calibri" w:cs="Times New Roman"/>
                <w:sz w:val="24"/>
                <w:szCs w:val="24"/>
              </w:rPr>
              <w:t>мляно</w:t>
            </w:r>
            <w:proofErr w:type="spellEnd"/>
            <w:r w:rsidRPr="00E448AA">
              <w:rPr>
                <w:rFonts w:eastAsia="Calibri" w:cs="Times New Roman"/>
                <w:sz w:val="24"/>
                <w:szCs w:val="24"/>
              </w:rPr>
              <w:t xml:space="preserve"> кафе;                              •</w:t>
            </w:r>
            <w:proofErr w:type="spellStart"/>
            <w:r w:rsidRPr="00E448AA">
              <w:rPr>
                <w:rFonts w:eastAsia="Calibri" w:cs="Times New Roman"/>
                <w:sz w:val="24"/>
                <w:szCs w:val="24"/>
              </w:rPr>
              <w:t>термоблокова</w:t>
            </w:r>
            <w:proofErr w:type="spellEnd"/>
            <w:r w:rsidRPr="00E448AA">
              <w:rPr>
                <w:rFonts w:eastAsia="Calibri" w:cs="Times New Roman"/>
                <w:sz w:val="24"/>
                <w:szCs w:val="24"/>
              </w:rPr>
              <w:t xml:space="preserve"> подгряваща система;                      •</w:t>
            </w:r>
            <w:r w:rsidRPr="00E448AA">
              <w:rPr>
                <w:rFonts w:eastAsia="Times New Roman" w:cs="Times New Roman"/>
                <w:sz w:val="24"/>
                <w:szCs w:val="24"/>
                <w:lang w:eastAsia="bg-BG"/>
              </w:rPr>
              <w:t xml:space="preserve">налягане на помпата минимум 15 </w:t>
            </w:r>
            <w:r w:rsidRPr="00E448AA">
              <w:rPr>
                <w:rFonts w:eastAsia="Times New Roman" w:cs="Times New Roman"/>
                <w:sz w:val="24"/>
                <w:szCs w:val="24"/>
                <w:lang w:val="en-US" w:eastAsia="bg-BG"/>
              </w:rPr>
              <w:t>bar</w:t>
            </w:r>
            <w:r w:rsidRPr="00E448AA">
              <w:rPr>
                <w:rFonts w:eastAsia="Times New Roman" w:cs="Times New Roman"/>
                <w:sz w:val="24"/>
                <w:szCs w:val="24"/>
                <w:lang w:eastAsia="bg-BG"/>
              </w:rPr>
              <w:t xml:space="preserve">;                                </w:t>
            </w:r>
            <w:r w:rsidRPr="00E448AA">
              <w:rPr>
                <w:rFonts w:eastAsia="Calibri" w:cs="Times New Roman"/>
                <w:sz w:val="24"/>
                <w:szCs w:val="24"/>
              </w:rPr>
              <w:t xml:space="preserve">•програмируемо количество вода с възможност за променяне на количеството вода за всяка напитка                                             •програмируема сила на кафето за всяко приготвяне;                                                        •3 нива на температура на водата;                                 •цветен дисплей;                                                             •въртящ се селектор за лесно управление; •програмируемо време за изключване;   •интегрирани програми за изплакване, почистване и </w:t>
            </w:r>
            <w:proofErr w:type="spellStart"/>
            <w:r w:rsidRPr="00E448AA">
              <w:rPr>
                <w:rFonts w:eastAsia="Calibri" w:cs="Times New Roman"/>
                <w:sz w:val="24"/>
                <w:szCs w:val="24"/>
              </w:rPr>
              <w:t>декалциране</w:t>
            </w:r>
            <w:proofErr w:type="spellEnd"/>
            <w:r w:rsidRPr="00E448AA">
              <w:rPr>
                <w:rFonts w:eastAsia="Calibri" w:cs="Times New Roman"/>
                <w:sz w:val="24"/>
                <w:szCs w:val="24"/>
              </w:rPr>
              <w:t xml:space="preserve">;                                                          •автоматично изплакване на млечната верига;                                                  </w:t>
            </w:r>
            <w:r w:rsidRPr="00E448AA">
              <w:rPr>
                <w:rFonts w:eastAsia="Calibri" w:cs="Times New Roman"/>
                <w:sz w:val="24"/>
                <w:szCs w:val="24"/>
              </w:rPr>
              <w:lastRenderedPageBreak/>
              <w:t>•регулируема твърдост на водата                                •дюза за кафе с регулируема височина и ширина;                                                  •</w:t>
            </w:r>
            <w:proofErr w:type="spellStart"/>
            <w:r w:rsidRPr="00E448AA">
              <w:rPr>
                <w:rFonts w:eastAsia="Calibri" w:cs="Times New Roman"/>
                <w:sz w:val="24"/>
                <w:szCs w:val="24"/>
              </w:rPr>
              <w:t>капучино</w:t>
            </w:r>
            <w:proofErr w:type="spellEnd"/>
            <w:r w:rsidRPr="00E448AA">
              <w:rPr>
                <w:rFonts w:eastAsia="Calibri" w:cs="Times New Roman"/>
                <w:sz w:val="24"/>
                <w:szCs w:val="24"/>
              </w:rPr>
              <w:t xml:space="preserve"> </w:t>
            </w:r>
            <w:proofErr w:type="spellStart"/>
            <w:r w:rsidRPr="00E448AA">
              <w:rPr>
                <w:rFonts w:eastAsia="Calibri" w:cs="Times New Roman"/>
                <w:sz w:val="24"/>
                <w:szCs w:val="24"/>
              </w:rPr>
              <w:t>пенообразувател</w:t>
            </w:r>
            <w:proofErr w:type="spellEnd"/>
            <w:r w:rsidRPr="00E448AA">
              <w:rPr>
                <w:rFonts w:eastAsia="Calibri" w:cs="Times New Roman"/>
                <w:sz w:val="24"/>
                <w:szCs w:val="24"/>
              </w:rPr>
              <w:t xml:space="preserve">;                                  •минимален обем на резервоара за вода – 2 литра;                                             •контейнер за кафе на зърна с капак , да побира мин. 250 g кафе;                                                                •контейнер за отработено </w:t>
            </w:r>
            <w:proofErr w:type="spellStart"/>
            <w:r w:rsidRPr="00E448AA">
              <w:rPr>
                <w:rFonts w:eastAsia="Calibri" w:cs="Times New Roman"/>
                <w:sz w:val="24"/>
                <w:szCs w:val="24"/>
              </w:rPr>
              <w:t>мляно</w:t>
            </w:r>
            <w:proofErr w:type="spellEnd"/>
            <w:r w:rsidRPr="00E448AA">
              <w:rPr>
                <w:rFonts w:eastAsia="Calibri" w:cs="Times New Roman"/>
                <w:sz w:val="24"/>
                <w:szCs w:val="24"/>
              </w:rPr>
              <w:t xml:space="preserve"> кафе (порции) – мин. 16 (порции)                                                      •захранващ кабел                                                       </w:t>
            </w:r>
          </w:p>
        </w:tc>
        <w:tc>
          <w:tcPr>
            <w:tcW w:w="3288" w:type="dxa"/>
            <w:tcBorders>
              <w:top w:val="single" w:sz="4" w:space="0" w:color="auto"/>
              <w:left w:val="single" w:sz="4" w:space="0" w:color="auto"/>
              <w:bottom w:val="single" w:sz="4" w:space="0" w:color="auto"/>
              <w:right w:val="single" w:sz="4" w:space="0" w:color="auto"/>
            </w:tcBorders>
          </w:tcPr>
          <w:p w14:paraId="41A256C5" w14:textId="77777777" w:rsidR="00132C6B" w:rsidRPr="00E448AA" w:rsidRDefault="00132C6B" w:rsidP="00132C6B">
            <w:pPr>
              <w:rPr>
                <w:rFonts w:eastAsia="Calibri" w:cs="Times New Roman"/>
                <w:sz w:val="24"/>
                <w:szCs w:val="24"/>
              </w:rPr>
            </w:pPr>
          </w:p>
        </w:tc>
      </w:tr>
      <w:tr w:rsidR="00132C6B" w:rsidRPr="00E448AA" w14:paraId="6B8F12CB" w14:textId="77777777" w:rsidTr="00132C6B">
        <w:trPr>
          <w:trHeight w:val="1074"/>
          <w:jc w:val="center"/>
        </w:trPr>
        <w:tc>
          <w:tcPr>
            <w:tcW w:w="761" w:type="dxa"/>
            <w:tcBorders>
              <w:top w:val="single" w:sz="4" w:space="0" w:color="auto"/>
              <w:left w:val="single" w:sz="4" w:space="0" w:color="auto"/>
              <w:bottom w:val="single" w:sz="4" w:space="0" w:color="auto"/>
              <w:right w:val="single" w:sz="4" w:space="0" w:color="auto"/>
            </w:tcBorders>
            <w:noWrap/>
            <w:vAlign w:val="center"/>
            <w:hideMark/>
          </w:tcPr>
          <w:p w14:paraId="4E1E8102" w14:textId="77777777" w:rsidR="00132C6B" w:rsidRPr="00E448AA" w:rsidRDefault="00132C6B" w:rsidP="00132C6B">
            <w:pPr>
              <w:jc w:val="center"/>
              <w:rPr>
                <w:rFonts w:eastAsia="Calibri" w:cs="Times New Roman"/>
                <w:sz w:val="24"/>
                <w:szCs w:val="24"/>
              </w:rPr>
            </w:pPr>
            <w:r w:rsidRPr="00E448AA">
              <w:rPr>
                <w:rFonts w:eastAsia="Calibri" w:cs="Times New Roman"/>
                <w:sz w:val="24"/>
                <w:szCs w:val="24"/>
              </w:rPr>
              <w:lastRenderedPageBreak/>
              <w:t>2</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347F987" w14:textId="77777777" w:rsidR="00132C6B" w:rsidRPr="00E448AA" w:rsidRDefault="00132C6B" w:rsidP="00132C6B">
            <w:pPr>
              <w:rPr>
                <w:rFonts w:eastAsia="Calibri" w:cs="Times New Roman"/>
                <w:sz w:val="24"/>
                <w:szCs w:val="24"/>
              </w:rPr>
            </w:pPr>
            <w:r w:rsidRPr="00E448AA">
              <w:rPr>
                <w:rFonts w:eastAsia="Calibri" w:cs="Times New Roman"/>
                <w:sz w:val="24"/>
                <w:szCs w:val="24"/>
              </w:rPr>
              <w:t>Автоматична кафе машина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7B3C74AD" w14:textId="77777777" w:rsidR="00132C6B" w:rsidRPr="00E448AA" w:rsidRDefault="00132C6B" w:rsidP="00132C6B">
            <w:pPr>
              <w:jc w:val="center"/>
              <w:rPr>
                <w:rFonts w:eastAsia="Calibri" w:cs="Times New Roman"/>
                <w:sz w:val="24"/>
                <w:szCs w:val="24"/>
              </w:rPr>
            </w:pPr>
            <w:r w:rsidRPr="00E448AA">
              <w:rPr>
                <w:rFonts w:eastAsia="Calibri" w:cs="Times New Roman"/>
                <w:sz w:val="24"/>
                <w:szCs w:val="24"/>
              </w:rPr>
              <w:t>2</w:t>
            </w:r>
          </w:p>
        </w:tc>
        <w:tc>
          <w:tcPr>
            <w:tcW w:w="3798" w:type="dxa"/>
            <w:tcBorders>
              <w:top w:val="single" w:sz="4" w:space="0" w:color="auto"/>
              <w:left w:val="single" w:sz="4" w:space="0" w:color="auto"/>
              <w:bottom w:val="single" w:sz="4" w:space="0" w:color="auto"/>
              <w:right w:val="single" w:sz="4" w:space="0" w:color="auto"/>
            </w:tcBorders>
            <w:hideMark/>
          </w:tcPr>
          <w:p w14:paraId="5954F960"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налягане на помпата минимум 15 </w:t>
            </w:r>
            <w:r w:rsidRPr="00E448AA">
              <w:rPr>
                <w:rFonts w:eastAsia="Times New Roman" w:cs="Times New Roman"/>
                <w:sz w:val="24"/>
                <w:szCs w:val="24"/>
                <w:lang w:val="en-US" w:eastAsia="bg-BG"/>
              </w:rPr>
              <w:t>bar</w:t>
            </w:r>
            <w:r w:rsidRPr="00E448AA">
              <w:rPr>
                <w:rFonts w:eastAsia="Times New Roman" w:cs="Times New Roman"/>
                <w:sz w:val="24"/>
                <w:szCs w:val="24"/>
                <w:lang w:eastAsia="bg-BG"/>
              </w:rPr>
              <w:t>;</w:t>
            </w:r>
          </w:p>
          <w:p w14:paraId="2BEFB144"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възможност за смилане на кафе зърна </w:t>
            </w:r>
            <w:r w:rsidRPr="00E448AA">
              <w:rPr>
                <w:rFonts w:eastAsia="Calibri" w:cs="Times New Roman"/>
                <w:sz w:val="24"/>
                <w:szCs w:val="24"/>
              </w:rPr>
              <w:t>•</w:t>
            </w:r>
            <w:r w:rsidRPr="00E448AA">
              <w:rPr>
                <w:rFonts w:eastAsia="Times New Roman" w:cs="Times New Roman"/>
                <w:sz w:val="24"/>
                <w:szCs w:val="24"/>
                <w:lang w:eastAsia="bg-BG"/>
              </w:rPr>
              <w:t>минимум 5 степени;</w:t>
            </w:r>
          </w:p>
          <w:p w14:paraId="25704BEE"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керамична кафемелачка;</w:t>
            </w:r>
          </w:p>
          <w:p w14:paraId="601DB536"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регулируема дължина на кафето;</w:t>
            </w:r>
          </w:p>
          <w:p w14:paraId="6EBDCAF5"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обем на водния резервоар минимум 1,8 л.;</w:t>
            </w:r>
          </w:p>
          <w:p w14:paraId="021FF9E4"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капацитет на съда за отпадъци минимум 12 чаши;</w:t>
            </w:r>
          </w:p>
          <w:p w14:paraId="1FC24E10"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наличие на функция за автоматично </w:t>
            </w:r>
            <w:r w:rsidRPr="00E448AA">
              <w:rPr>
                <w:rFonts w:eastAsia="Calibri" w:cs="Times New Roman"/>
                <w:sz w:val="24"/>
                <w:szCs w:val="24"/>
              </w:rPr>
              <w:t>•</w:t>
            </w:r>
            <w:r w:rsidRPr="00E448AA">
              <w:rPr>
                <w:rFonts w:eastAsia="Times New Roman" w:cs="Times New Roman"/>
                <w:sz w:val="24"/>
                <w:szCs w:val="24"/>
                <w:lang w:eastAsia="bg-BG"/>
              </w:rPr>
              <w:t>изплакване и направлявано де-калциране;</w:t>
            </w:r>
          </w:p>
          <w:p w14:paraId="7C39720F"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нагревател за бързо загряване;</w:t>
            </w:r>
          </w:p>
          <w:p w14:paraId="42D9ADC6" w14:textId="77777777" w:rsidR="00132C6B" w:rsidRPr="00E448AA" w:rsidRDefault="00132C6B" w:rsidP="00132C6B">
            <w:pPr>
              <w:spacing w:after="0" w:line="240" w:lineRule="auto"/>
              <w:rPr>
                <w:rFonts w:eastAsia="Times New Roman" w:cs="Times New Roman"/>
                <w:sz w:val="24"/>
                <w:szCs w:val="24"/>
                <w:lang w:eastAsia="bg-BG"/>
              </w:rPr>
            </w:pPr>
            <w:r w:rsidRPr="00E448AA">
              <w:rPr>
                <w:rFonts w:eastAsia="Calibri" w:cs="Times New Roman"/>
                <w:sz w:val="24"/>
                <w:szCs w:val="24"/>
              </w:rPr>
              <w:t>•</w:t>
            </w:r>
            <w:r w:rsidRPr="00E448AA">
              <w:rPr>
                <w:rFonts w:eastAsia="Times New Roman" w:cs="Times New Roman"/>
                <w:sz w:val="24"/>
                <w:szCs w:val="24"/>
                <w:lang w:eastAsia="bg-BG"/>
              </w:rPr>
              <w:t xml:space="preserve">напрежение 230 </w:t>
            </w:r>
            <w:r w:rsidRPr="00E448AA">
              <w:rPr>
                <w:rFonts w:eastAsia="Times New Roman" w:cs="Times New Roman"/>
                <w:sz w:val="24"/>
                <w:szCs w:val="24"/>
                <w:lang w:val="en-US" w:eastAsia="bg-BG"/>
              </w:rPr>
              <w:t>V</w:t>
            </w:r>
            <w:r w:rsidRPr="00E448AA">
              <w:rPr>
                <w:rFonts w:eastAsia="Times New Roman" w:cs="Times New Roman"/>
                <w:sz w:val="24"/>
                <w:szCs w:val="24"/>
                <w:lang w:eastAsia="bg-BG"/>
              </w:rPr>
              <w:t>;</w:t>
            </w:r>
          </w:p>
          <w:p w14:paraId="33EC5661" w14:textId="77777777" w:rsidR="00132C6B" w:rsidRPr="00E448AA" w:rsidRDefault="00132C6B" w:rsidP="00132C6B">
            <w:pPr>
              <w:spacing w:line="240" w:lineRule="auto"/>
              <w:rPr>
                <w:rFonts w:eastAsia="Calibri" w:cs="Times New Roman"/>
                <w:sz w:val="24"/>
                <w:szCs w:val="24"/>
              </w:rPr>
            </w:pPr>
            <w:r w:rsidRPr="00E448AA">
              <w:rPr>
                <w:rFonts w:eastAsia="Calibri" w:cs="Times New Roman"/>
                <w:sz w:val="24"/>
                <w:szCs w:val="24"/>
              </w:rPr>
              <w:t>•</w:t>
            </w:r>
            <w:r w:rsidRPr="00E448AA">
              <w:rPr>
                <w:rFonts w:eastAsia="Times New Roman" w:cs="Times New Roman"/>
                <w:sz w:val="24"/>
                <w:szCs w:val="24"/>
                <w:lang w:eastAsia="bg-BG"/>
              </w:rPr>
              <w:t xml:space="preserve">захранващ кабел;                                                     </w:t>
            </w:r>
            <w:r w:rsidRPr="00E448AA">
              <w:rPr>
                <w:rFonts w:eastAsia="Calibri" w:cs="Times New Roman"/>
                <w:sz w:val="24"/>
                <w:szCs w:val="24"/>
              </w:rPr>
              <w:t>•</w:t>
            </w:r>
            <w:r w:rsidRPr="00E448AA">
              <w:rPr>
                <w:rFonts w:eastAsia="Times New Roman" w:cs="Times New Roman"/>
                <w:sz w:val="24"/>
                <w:szCs w:val="24"/>
                <w:lang w:eastAsia="bg-BG"/>
              </w:rPr>
              <w:t>сензорен дисплей.</w:t>
            </w:r>
          </w:p>
        </w:tc>
        <w:tc>
          <w:tcPr>
            <w:tcW w:w="3288" w:type="dxa"/>
            <w:tcBorders>
              <w:top w:val="single" w:sz="4" w:space="0" w:color="auto"/>
              <w:left w:val="single" w:sz="4" w:space="0" w:color="auto"/>
              <w:bottom w:val="single" w:sz="4" w:space="0" w:color="auto"/>
              <w:right w:val="single" w:sz="4" w:space="0" w:color="auto"/>
            </w:tcBorders>
          </w:tcPr>
          <w:p w14:paraId="0CBA8BBA" w14:textId="77777777" w:rsidR="00132C6B" w:rsidRPr="00E448AA" w:rsidRDefault="00132C6B" w:rsidP="00132C6B">
            <w:pPr>
              <w:rPr>
                <w:rFonts w:eastAsia="Calibri" w:cs="Times New Roman"/>
                <w:sz w:val="24"/>
                <w:szCs w:val="24"/>
              </w:rPr>
            </w:pPr>
          </w:p>
        </w:tc>
      </w:tr>
    </w:tbl>
    <w:p w14:paraId="43E136BC" w14:textId="77777777" w:rsidR="004D791B" w:rsidRPr="00E448AA" w:rsidRDefault="004D791B" w:rsidP="004D791B">
      <w:pPr>
        <w:spacing w:after="0" w:line="240" w:lineRule="auto"/>
        <w:ind w:left="567"/>
        <w:jc w:val="both"/>
        <w:rPr>
          <w:rFonts w:eastAsia="Times New Roman" w:cs="Times New Roman"/>
          <w:sz w:val="24"/>
          <w:szCs w:val="24"/>
          <w:lang w:eastAsia="bg-BG"/>
        </w:rPr>
      </w:pPr>
    </w:p>
    <w:p w14:paraId="31FDB393" w14:textId="77777777" w:rsidR="004D791B" w:rsidRPr="00E448AA" w:rsidRDefault="004D791B" w:rsidP="004D791B">
      <w:pPr>
        <w:spacing w:after="0" w:line="240" w:lineRule="auto"/>
        <w:ind w:left="567"/>
        <w:jc w:val="both"/>
        <w:rPr>
          <w:rFonts w:eastAsia="Times New Roman" w:cs="Times New Roman"/>
          <w:sz w:val="24"/>
          <w:szCs w:val="24"/>
          <w:lang w:val="en-US" w:eastAsia="bg-BG"/>
        </w:rPr>
      </w:pPr>
      <w:r w:rsidRPr="00E448AA">
        <w:rPr>
          <w:rFonts w:eastAsia="Times New Roman" w:cs="Times New Roman"/>
          <w:sz w:val="24"/>
          <w:szCs w:val="24"/>
          <w:lang w:eastAsia="bg-BG"/>
        </w:rPr>
        <w:t>Попълването на данните за посочените в таблиците показатели е задължително.</w:t>
      </w:r>
    </w:p>
    <w:p w14:paraId="6CDEC9BE"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p>
    <w:p w14:paraId="39EE78D5"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p>
    <w:p w14:paraId="0C9E5222" w14:textId="77777777" w:rsidR="004D791B" w:rsidRPr="00E448AA" w:rsidRDefault="004D791B" w:rsidP="004D791B">
      <w:pPr>
        <w:tabs>
          <w:tab w:val="left" w:pos="0"/>
          <w:tab w:val="left" w:pos="993"/>
        </w:tabs>
        <w:spacing w:after="0" w:line="240" w:lineRule="auto"/>
        <w:ind w:firstLine="567"/>
        <w:contextualSpacing/>
        <w:jc w:val="both"/>
        <w:rPr>
          <w:rFonts w:eastAsia="Times New Roman" w:cs="Times New Roman"/>
          <w:color w:val="000000"/>
          <w:sz w:val="24"/>
          <w:szCs w:val="24"/>
        </w:rPr>
      </w:pPr>
    </w:p>
    <w:p w14:paraId="30C19228" w14:textId="77777777" w:rsidR="004D791B" w:rsidRPr="00E448AA" w:rsidRDefault="004D791B" w:rsidP="004D791B">
      <w:pPr>
        <w:tabs>
          <w:tab w:val="left" w:pos="0"/>
          <w:tab w:val="left" w:pos="993"/>
        </w:tabs>
        <w:spacing w:after="0" w:line="240" w:lineRule="auto"/>
        <w:contextualSpacing/>
        <w:jc w:val="both"/>
        <w:rPr>
          <w:rFonts w:eastAsia="Times New Roman" w:cs="Times New Roman"/>
          <w:color w:val="000000"/>
          <w:sz w:val="24"/>
          <w:szCs w:val="24"/>
        </w:rPr>
      </w:pPr>
    </w:p>
    <w:p w14:paraId="0D10DE07" w14:textId="77777777" w:rsidR="004D791B" w:rsidRPr="00E448AA" w:rsidRDefault="004D791B" w:rsidP="004D791B">
      <w:pPr>
        <w:ind w:firstLine="720"/>
        <w:rPr>
          <w:rFonts w:cs="Times New Roman"/>
          <w:sz w:val="24"/>
          <w:szCs w:val="24"/>
        </w:rPr>
      </w:pPr>
    </w:p>
    <w:p w14:paraId="5B226FAF" w14:textId="77777777" w:rsidR="004D791B" w:rsidRPr="00E448AA" w:rsidRDefault="004D791B" w:rsidP="004D791B">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w:t>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Подпис и печат: .....................................</w:t>
      </w:r>
    </w:p>
    <w:p w14:paraId="53236ECE" w14:textId="77777777" w:rsidR="004D791B" w:rsidRPr="00E448AA" w:rsidRDefault="004D791B" w:rsidP="004D791B">
      <w:pPr>
        <w:spacing w:after="0" w:line="240" w:lineRule="auto"/>
        <w:ind w:firstLine="720"/>
        <w:jc w:val="both"/>
        <w:rPr>
          <w:rFonts w:eastAsia="Times New Roman" w:cs="Times New Roman"/>
          <w:sz w:val="24"/>
          <w:szCs w:val="24"/>
        </w:rPr>
      </w:pP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r>
      <w:r w:rsidRPr="00E448AA">
        <w:rPr>
          <w:rFonts w:eastAsia="Times New Roman" w:cs="Times New Roman"/>
          <w:sz w:val="24"/>
          <w:szCs w:val="24"/>
        </w:rPr>
        <w:tab/>
        <w:t>Име и фамилия:.............................................................</w:t>
      </w:r>
    </w:p>
    <w:p w14:paraId="115EB3B3" w14:textId="77777777" w:rsidR="004D791B" w:rsidRPr="00E448AA" w:rsidRDefault="004D791B" w:rsidP="004D791B">
      <w:pPr>
        <w:spacing w:after="0" w:line="240" w:lineRule="auto"/>
        <w:ind w:left="3540" w:firstLine="708"/>
        <w:jc w:val="both"/>
        <w:rPr>
          <w:rFonts w:eastAsia="Times New Roman" w:cs="Times New Roman"/>
          <w:sz w:val="24"/>
          <w:szCs w:val="24"/>
        </w:rPr>
      </w:pPr>
      <w:r w:rsidRPr="00E448AA">
        <w:rPr>
          <w:rFonts w:eastAsia="Times New Roman" w:cs="Times New Roman"/>
          <w:sz w:val="24"/>
          <w:szCs w:val="24"/>
        </w:rPr>
        <w:t>(представляващ по регистрация или упълномощено лице)</w:t>
      </w:r>
    </w:p>
    <w:p w14:paraId="79208BDA" w14:textId="77777777" w:rsidR="004D791B" w:rsidRPr="00E448AA" w:rsidRDefault="004D791B" w:rsidP="004D791B">
      <w:pPr>
        <w:ind w:firstLine="720"/>
        <w:rPr>
          <w:rFonts w:cs="Times New Roman"/>
          <w:sz w:val="24"/>
          <w:szCs w:val="24"/>
        </w:rPr>
      </w:pPr>
      <w:r w:rsidRPr="00E448AA">
        <w:rPr>
          <w:rFonts w:cs="Times New Roman"/>
          <w:b/>
          <w:sz w:val="24"/>
          <w:szCs w:val="24"/>
        </w:rPr>
        <w:tab/>
      </w:r>
      <w:r w:rsidRPr="00E448AA">
        <w:rPr>
          <w:rFonts w:cs="Times New Roman"/>
          <w:b/>
          <w:sz w:val="24"/>
          <w:szCs w:val="24"/>
        </w:rPr>
        <w:tab/>
      </w:r>
      <w:r w:rsidRPr="00E448AA">
        <w:rPr>
          <w:rFonts w:cs="Times New Roman"/>
          <w:b/>
          <w:sz w:val="24"/>
          <w:szCs w:val="24"/>
        </w:rPr>
        <w:tab/>
      </w:r>
    </w:p>
    <w:p w14:paraId="5C123092" w14:textId="77777777" w:rsidR="004A233E" w:rsidRPr="00E448AA" w:rsidRDefault="004A233E" w:rsidP="004A233E">
      <w:pPr>
        <w:ind w:firstLine="720"/>
        <w:rPr>
          <w:rFonts w:cs="Times New Roman"/>
          <w:sz w:val="24"/>
          <w:szCs w:val="24"/>
        </w:rPr>
      </w:pPr>
      <w:r w:rsidRPr="00E448AA">
        <w:rPr>
          <w:rFonts w:cs="Times New Roman"/>
          <w:b/>
          <w:sz w:val="24"/>
          <w:szCs w:val="24"/>
        </w:rPr>
        <w:tab/>
      </w:r>
      <w:r w:rsidRPr="00E448AA">
        <w:rPr>
          <w:rFonts w:cs="Times New Roman"/>
          <w:b/>
          <w:sz w:val="24"/>
          <w:szCs w:val="24"/>
        </w:rPr>
        <w:tab/>
      </w:r>
    </w:p>
    <w:p w14:paraId="7079477A" w14:textId="7D1A05A5" w:rsidR="0097347C" w:rsidRPr="00E448AA" w:rsidRDefault="0097347C" w:rsidP="0097347C">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4</w:t>
      </w:r>
    </w:p>
    <w:p w14:paraId="77B7FDCA" w14:textId="77777777" w:rsidR="0097347C" w:rsidRPr="00E448AA" w:rsidRDefault="0097347C" w:rsidP="0097347C">
      <w:pPr>
        <w:spacing w:after="0" w:line="240" w:lineRule="auto"/>
        <w:jc w:val="center"/>
        <w:rPr>
          <w:rFonts w:eastAsia="Calibri" w:cs="Times New Roman"/>
          <w:i/>
          <w:sz w:val="24"/>
          <w:szCs w:val="24"/>
        </w:rPr>
      </w:pPr>
    </w:p>
    <w:p w14:paraId="689032EE" w14:textId="77777777" w:rsidR="0097347C" w:rsidRPr="00E448AA" w:rsidRDefault="0097347C" w:rsidP="0097347C">
      <w:pPr>
        <w:spacing w:after="0" w:line="240" w:lineRule="auto"/>
        <w:jc w:val="center"/>
        <w:outlineLvl w:val="0"/>
        <w:rPr>
          <w:rFonts w:eastAsia="Times New Roman" w:cs="Times New Roman"/>
          <w:b/>
          <w:color w:val="000000" w:themeColor="text1"/>
          <w:sz w:val="24"/>
          <w:szCs w:val="24"/>
          <w:lang w:eastAsia="bg-BG"/>
        </w:rPr>
      </w:pPr>
      <w:r w:rsidRPr="00E448AA">
        <w:rPr>
          <w:rFonts w:eastAsia="Times New Roman" w:cs="Times New Roman"/>
          <w:b/>
          <w:color w:val="000000" w:themeColor="text1"/>
          <w:sz w:val="24"/>
          <w:szCs w:val="24"/>
          <w:lang w:eastAsia="bg-BG"/>
        </w:rPr>
        <w:t>ЦЕНОВО ПРЕДЛОЖЕНИЕ</w:t>
      </w:r>
    </w:p>
    <w:p w14:paraId="7EFEBABC" w14:textId="77777777" w:rsidR="0097347C" w:rsidRPr="00E448AA" w:rsidRDefault="0097347C" w:rsidP="0097347C">
      <w:pPr>
        <w:spacing w:after="0" w:line="240" w:lineRule="auto"/>
        <w:jc w:val="center"/>
        <w:outlineLvl w:val="0"/>
        <w:rPr>
          <w:rFonts w:eastAsia="Times New Roman" w:cs="Times New Roman"/>
          <w:b/>
          <w:color w:val="000000" w:themeColor="text1"/>
          <w:sz w:val="24"/>
          <w:szCs w:val="24"/>
          <w:lang w:eastAsia="bg-BG"/>
        </w:rPr>
      </w:pPr>
    </w:p>
    <w:p w14:paraId="1ABF7814" w14:textId="62CAED8F" w:rsidR="001537FC" w:rsidRPr="00E448AA" w:rsidRDefault="0097347C" w:rsidP="001537FC">
      <w:pPr>
        <w:spacing w:after="0" w:line="240" w:lineRule="auto"/>
        <w:ind w:left="708"/>
        <w:jc w:val="center"/>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за участие в обществена поръчка </w:t>
      </w:r>
      <w:r w:rsidRPr="00E448AA">
        <w:rPr>
          <w:rFonts w:eastAsia="Calibri" w:cs="Times New Roman"/>
          <w:sz w:val="24"/>
          <w:szCs w:val="24"/>
        </w:rPr>
        <w:t xml:space="preserve">чрез събиране на оферти </w:t>
      </w:r>
      <w:r w:rsidR="00AE5C76" w:rsidRPr="00E448AA">
        <w:rPr>
          <w:rFonts w:eastAsia="Calibri" w:cs="Times New Roman"/>
          <w:sz w:val="24"/>
          <w:szCs w:val="24"/>
        </w:rPr>
        <w:t xml:space="preserve">с обява </w:t>
      </w:r>
      <w:r w:rsidRPr="00E448AA">
        <w:rPr>
          <w:rFonts w:eastAsia="Calibri" w:cs="Times New Roman"/>
          <w:sz w:val="24"/>
          <w:szCs w:val="24"/>
        </w:rPr>
        <w:t xml:space="preserve">с </w:t>
      </w:r>
      <w:r w:rsidRPr="00E448AA">
        <w:rPr>
          <w:rFonts w:eastAsia="Times New Roman" w:cs="Times New Roman"/>
          <w:color w:val="000000" w:themeColor="text1"/>
          <w:sz w:val="24"/>
          <w:szCs w:val="24"/>
        </w:rPr>
        <w:t>предмет</w:t>
      </w:r>
      <w:r w:rsidR="003C7583" w:rsidRPr="00E448AA">
        <w:rPr>
          <w:rFonts w:eastAsia="Times New Roman" w:cs="Times New Roman"/>
          <w:color w:val="000000" w:themeColor="text1"/>
          <w:sz w:val="24"/>
          <w:szCs w:val="24"/>
        </w:rPr>
        <w:t xml:space="preserve"> </w:t>
      </w:r>
    </w:p>
    <w:p w14:paraId="377877BD" w14:textId="77777777" w:rsidR="00F504DA" w:rsidRPr="00E448AA" w:rsidRDefault="00F504DA" w:rsidP="00F504DA">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3E8D9504" w14:textId="23964FF9" w:rsidR="00662ACB" w:rsidRPr="00E448AA" w:rsidRDefault="00F504DA" w:rsidP="00F504DA">
      <w:pPr>
        <w:spacing w:after="0" w:line="240" w:lineRule="auto"/>
        <w:ind w:firstLine="708"/>
        <w:jc w:val="both"/>
        <w:rPr>
          <w:rFonts w:eastAsia="Calibri" w:cs="Times New Roman"/>
          <w:sz w:val="24"/>
          <w:szCs w:val="24"/>
        </w:rPr>
      </w:pPr>
      <w:r w:rsidRPr="00E448AA">
        <w:rPr>
          <w:rFonts w:eastAsia="Calibri" w:cs="Times New Roman"/>
          <w:sz w:val="24"/>
          <w:szCs w:val="24"/>
        </w:rPr>
        <w:t>По обособена позиция № 1 Доставка на телевизори</w:t>
      </w:r>
    </w:p>
    <w:p w14:paraId="5F25F08A" w14:textId="77777777" w:rsidR="00EA1AF5" w:rsidRPr="00E448AA" w:rsidRDefault="00EA1AF5" w:rsidP="0097347C">
      <w:pPr>
        <w:spacing w:after="0" w:line="240" w:lineRule="auto"/>
        <w:ind w:firstLine="720"/>
        <w:jc w:val="center"/>
        <w:rPr>
          <w:rFonts w:eastAsia="Times New Roman" w:cs="Times New Roman"/>
          <w:b/>
          <w:color w:val="000000" w:themeColor="text1"/>
          <w:sz w:val="24"/>
          <w:szCs w:val="24"/>
        </w:rPr>
      </w:pPr>
    </w:p>
    <w:p w14:paraId="2095EA2F" w14:textId="77777777" w:rsidR="0097347C" w:rsidRPr="00E448AA" w:rsidRDefault="0097347C" w:rsidP="0097347C">
      <w:pPr>
        <w:spacing w:after="0" w:line="240" w:lineRule="auto"/>
        <w:ind w:firstLine="720"/>
        <w:jc w:val="center"/>
        <w:rPr>
          <w:rFonts w:eastAsia="Times New Roman" w:cs="Times New Roman"/>
          <w:b/>
          <w:color w:val="000000" w:themeColor="text1"/>
          <w:sz w:val="24"/>
          <w:szCs w:val="24"/>
        </w:rPr>
      </w:pPr>
      <w:r w:rsidRPr="00E448AA">
        <w:rPr>
          <w:rFonts w:eastAsia="Times New Roman" w:cs="Times New Roman"/>
          <w:b/>
          <w:color w:val="000000" w:themeColor="text1"/>
          <w:sz w:val="24"/>
          <w:szCs w:val="24"/>
        </w:rPr>
        <w:t>ОТ</w:t>
      </w:r>
    </w:p>
    <w:p w14:paraId="589A9677" w14:textId="77777777" w:rsidR="00662ACB" w:rsidRPr="00E448AA" w:rsidRDefault="00662ACB" w:rsidP="0097347C">
      <w:pPr>
        <w:spacing w:after="0" w:line="240" w:lineRule="auto"/>
        <w:ind w:firstLine="720"/>
        <w:jc w:val="center"/>
        <w:rPr>
          <w:rFonts w:eastAsia="Times New Roman" w:cs="Times New Roman"/>
          <w:b/>
          <w:color w:val="000000" w:themeColor="text1"/>
          <w:sz w:val="24"/>
          <w:szCs w:val="24"/>
        </w:rPr>
      </w:pPr>
    </w:p>
    <w:p w14:paraId="2D5923FC" w14:textId="77777777"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4FC63FB4" w14:textId="77777777"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0386CF56" w14:textId="77777777"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65CCBBC7" w14:textId="77777777" w:rsidR="001537FC" w:rsidRPr="00E448AA" w:rsidRDefault="001537FC" w:rsidP="001537FC">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7A4CC191" w14:textId="77777777" w:rsidR="001537FC" w:rsidRPr="00E448AA" w:rsidRDefault="001537FC" w:rsidP="001537FC">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674C3D29" w14:textId="77777777" w:rsidR="0097347C" w:rsidRPr="00E448AA" w:rsidRDefault="0097347C" w:rsidP="0097347C">
      <w:pPr>
        <w:keepNext/>
        <w:spacing w:after="0" w:line="240" w:lineRule="auto"/>
        <w:ind w:firstLine="720"/>
        <w:jc w:val="both"/>
        <w:rPr>
          <w:rFonts w:eastAsia="Times New Roman" w:cs="Times New Roman"/>
          <w:b/>
          <w:color w:val="000000" w:themeColor="text1"/>
          <w:sz w:val="24"/>
          <w:szCs w:val="24"/>
        </w:rPr>
      </w:pPr>
    </w:p>
    <w:p w14:paraId="29DBE6A4" w14:textId="77777777" w:rsidR="0097347C" w:rsidRPr="00E448AA" w:rsidRDefault="0097347C" w:rsidP="0097347C">
      <w:pPr>
        <w:spacing w:after="0" w:line="240" w:lineRule="auto"/>
        <w:ind w:firstLine="567"/>
        <w:jc w:val="both"/>
        <w:outlineLvl w:val="0"/>
        <w:rPr>
          <w:rFonts w:eastAsia="Times New Roman" w:cs="Times New Roman"/>
          <w:b/>
          <w:color w:val="000000" w:themeColor="text1"/>
          <w:sz w:val="24"/>
          <w:szCs w:val="24"/>
        </w:rPr>
      </w:pPr>
      <w:r w:rsidRPr="00E448AA">
        <w:rPr>
          <w:rFonts w:eastAsia="Times New Roman" w:cs="Times New Roman"/>
          <w:b/>
          <w:color w:val="000000" w:themeColor="text1"/>
          <w:sz w:val="24"/>
          <w:szCs w:val="24"/>
        </w:rPr>
        <w:t xml:space="preserve"> УВАЖАЕМИ ДАМИ И ГОСПОДА,</w:t>
      </w:r>
    </w:p>
    <w:p w14:paraId="742BFD83" w14:textId="77777777" w:rsidR="0097347C" w:rsidRPr="00E448AA" w:rsidRDefault="0097347C" w:rsidP="0097347C">
      <w:pPr>
        <w:spacing w:after="0" w:line="240" w:lineRule="auto"/>
        <w:ind w:firstLine="720"/>
        <w:jc w:val="both"/>
        <w:rPr>
          <w:rFonts w:eastAsia="Times New Roman" w:cs="Times New Roman"/>
          <w:b/>
          <w:color w:val="000000" w:themeColor="text1"/>
          <w:sz w:val="24"/>
          <w:szCs w:val="24"/>
        </w:rPr>
      </w:pPr>
    </w:p>
    <w:p w14:paraId="56A985EC" w14:textId="5A04EFEA" w:rsidR="0097347C" w:rsidRPr="00E448AA" w:rsidRDefault="0097347C" w:rsidP="0097347C">
      <w:pPr>
        <w:spacing w:after="0" w:line="240" w:lineRule="auto"/>
        <w:ind w:firstLine="709"/>
        <w:jc w:val="both"/>
        <w:rPr>
          <w:rFonts w:eastAsia="Calibri" w:cs="Times New Roman"/>
          <w:sz w:val="24"/>
          <w:szCs w:val="24"/>
        </w:rPr>
      </w:pPr>
      <w:r w:rsidRPr="00E448AA">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E448AA">
        <w:rPr>
          <w:rFonts w:eastAsia="Times New Roman" w:cs="Times New Roman"/>
          <w:b/>
          <w:sz w:val="24"/>
          <w:szCs w:val="24"/>
          <w:lang w:eastAsia="bg-BG"/>
        </w:rPr>
        <w:t xml:space="preserve"> </w:t>
      </w:r>
      <w:r w:rsidR="00F504DA"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r w:rsidR="005914B5" w:rsidRPr="00E448AA">
        <w:rPr>
          <w:rFonts w:eastAsia="Calibri" w:cs="Times New Roman"/>
          <w:sz w:val="24"/>
          <w:szCs w:val="24"/>
        </w:rPr>
        <w:t>, по о</w:t>
      </w:r>
      <w:r w:rsidR="00F504DA" w:rsidRPr="00E448AA">
        <w:rPr>
          <w:rFonts w:eastAsia="Calibri" w:cs="Times New Roman"/>
          <w:sz w:val="24"/>
          <w:szCs w:val="24"/>
        </w:rPr>
        <w:t>бособена позиция 1</w:t>
      </w:r>
      <w:r w:rsidR="003C7583" w:rsidRPr="00E448AA">
        <w:rPr>
          <w:rFonts w:eastAsia="Calibri" w:cs="Times New Roman"/>
          <w:bCs/>
          <w:sz w:val="24"/>
          <w:szCs w:val="24"/>
        </w:rPr>
        <w:t xml:space="preserve"> </w:t>
      </w:r>
      <w:r w:rsidRPr="00E448AA">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408387F9" w14:textId="77777777" w:rsidR="0097347C" w:rsidRPr="00E448AA" w:rsidRDefault="0097347C" w:rsidP="0097347C">
      <w:pPr>
        <w:spacing w:after="0" w:line="240" w:lineRule="auto"/>
        <w:ind w:firstLine="720"/>
        <w:jc w:val="both"/>
        <w:rPr>
          <w:rFonts w:eastAsia="Times New Roman" w:cs="Times New Roman"/>
          <w:bCs/>
          <w:color w:val="000000" w:themeColor="text1"/>
          <w:sz w:val="24"/>
          <w:szCs w:val="24"/>
        </w:rPr>
      </w:pPr>
    </w:p>
    <w:p w14:paraId="1104421D" w14:textId="77777777" w:rsidR="0097347C" w:rsidRPr="00E448AA" w:rsidRDefault="0097347C" w:rsidP="0097347C">
      <w:pPr>
        <w:spacing w:after="0" w:line="240" w:lineRule="auto"/>
        <w:ind w:firstLine="567"/>
        <w:jc w:val="both"/>
        <w:rPr>
          <w:rFonts w:eastAsia="Times New Roman" w:cs="Times New Roman"/>
          <w:i/>
          <w:strike/>
          <w:color w:val="000000" w:themeColor="text1"/>
          <w:sz w:val="24"/>
          <w:szCs w:val="24"/>
        </w:rPr>
      </w:pPr>
      <w:r w:rsidRPr="00E448AA">
        <w:rPr>
          <w:rFonts w:eastAsia="Times New Roman" w:cs="Times New Roman"/>
          <w:bCs/>
          <w:color w:val="000000" w:themeColor="text1"/>
          <w:sz w:val="24"/>
          <w:szCs w:val="24"/>
        </w:rPr>
        <w:t>Предлагаме на вниманието Ви следното ценово предложение:</w:t>
      </w:r>
    </w:p>
    <w:p w14:paraId="36383CDA" w14:textId="77777777" w:rsidR="0097347C" w:rsidRPr="00E448AA" w:rsidRDefault="0097347C" w:rsidP="0097347C">
      <w:pPr>
        <w:spacing w:after="0" w:line="240" w:lineRule="auto"/>
        <w:jc w:val="both"/>
        <w:rPr>
          <w:rFonts w:eastAsia="Times New Roman" w:cs="Times New Roman"/>
          <w:sz w:val="24"/>
          <w:szCs w:val="24"/>
        </w:rPr>
      </w:pPr>
    </w:p>
    <w:tbl>
      <w:tblPr>
        <w:tblStyle w:val="320"/>
        <w:tblW w:w="0" w:type="auto"/>
        <w:jc w:val="center"/>
        <w:tblInd w:w="38" w:type="dxa"/>
        <w:tblLook w:val="04A0" w:firstRow="1" w:lastRow="0" w:firstColumn="1" w:lastColumn="0" w:noHBand="0" w:noVBand="1"/>
      </w:tblPr>
      <w:tblGrid>
        <w:gridCol w:w="458"/>
        <w:gridCol w:w="2488"/>
        <w:gridCol w:w="1499"/>
        <w:gridCol w:w="2268"/>
        <w:gridCol w:w="2126"/>
      </w:tblGrid>
      <w:tr w:rsidR="00BA4268" w:rsidRPr="00E448AA" w14:paraId="22197F7E" w14:textId="77777777" w:rsidTr="00BA426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66530CC1" w14:textId="77777777" w:rsidR="00BA4268" w:rsidRPr="00E448AA" w:rsidRDefault="00BA4268" w:rsidP="00BA4268">
            <w:pPr>
              <w:jc w:val="center"/>
              <w:rPr>
                <w:rFonts w:eastAsia="Calibri"/>
                <w:b/>
                <w:bCs/>
                <w:sz w:val="24"/>
                <w:szCs w:val="24"/>
              </w:rPr>
            </w:pPr>
            <w:r w:rsidRPr="00E448AA">
              <w:rPr>
                <w:rFonts w:eastAsia="Calibri"/>
                <w:b/>
                <w:bCs/>
                <w:sz w:val="24"/>
                <w:szCs w:val="24"/>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B1D2314" w14:textId="77777777" w:rsidR="00BA4268" w:rsidRPr="00E448AA" w:rsidRDefault="00BA4268" w:rsidP="00BA4268">
            <w:pPr>
              <w:jc w:val="center"/>
              <w:rPr>
                <w:rFonts w:eastAsia="Calibri"/>
                <w:b/>
                <w:bCs/>
                <w:sz w:val="24"/>
                <w:szCs w:val="24"/>
              </w:rPr>
            </w:pPr>
            <w:r w:rsidRPr="00E448AA">
              <w:rPr>
                <w:rFonts w:eastAsia="Calibri"/>
                <w:b/>
                <w:bCs/>
                <w:sz w:val="24"/>
                <w:szCs w:val="24"/>
              </w:rPr>
              <w:t>ВИД СТОКА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7D77D5F" w14:textId="77777777" w:rsidR="00BA4268" w:rsidRPr="00E448AA" w:rsidRDefault="00BA4268" w:rsidP="00BA4268">
            <w:pPr>
              <w:jc w:val="center"/>
              <w:rPr>
                <w:rFonts w:eastAsia="Calibri"/>
                <w:b/>
                <w:bCs/>
                <w:sz w:val="24"/>
                <w:szCs w:val="24"/>
              </w:rPr>
            </w:pPr>
            <w:r w:rsidRPr="00E448AA">
              <w:rPr>
                <w:rFonts w:eastAsia="Calibri"/>
                <w:b/>
                <w:bCs/>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F18DD0" w14:textId="77777777" w:rsidR="00BA4268" w:rsidRPr="00E448AA" w:rsidRDefault="00BA4268" w:rsidP="00BA4268">
            <w:pPr>
              <w:jc w:val="center"/>
              <w:rPr>
                <w:rFonts w:eastAsia="Calibri"/>
                <w:b/>
                <w:bCs/>
                <w:sz w:val="24"/>
                <w:szCs w:val="24"/>
              </w:rPr>
            </w:pPr>
            <w:r w:rsidRPr="00E448AA">
              <w:rPr>
                <w:rFonts w:eastAsia="Calibri"/>
                <w:b/>
                <w:bCs/>
                <w:sz w:val="24"/>
                <w:szCs w:val="24"/>
              </w:rPr>
              <w:t>Предлагана ед.цена в лева /без ДДС</w:t>
            </w:r>
            <w:r w:rsidRPr="00E448AA">
              <w:rPr>
                <w:rFonts w:eastAsia="Calibri"/>
                <w:sz w:val="24"/>
                <w:szCs w:val="24"/>
              </w:rPr>
              <w:t xml:space="preserve"> </w:t>
            </w:r>
            <w:r w:rsidRPr="00E448AA">
              <w:rPr>
                <w:rFonts w:eastAsia="Calibri"/>
                <w:b/>
                <w:bCs/>
                <w:sz w:val="24"/>
                <w:szCs w:val="24"/>
              </w:rPr>
              <w:t>за 1 бр./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DA3868" w14:textId="77777777" w:rsidR="00BA4268" w:rsidRPr="00E448AA" w:rsidRDefault="00BA4268" w:rsidP="00BA4268">
            <w:pPr>
              <w:jc w:val="center"/>
              <w:rPr>
                <w:rFonts w:eastAsia="Calibri"/>
                <w:b/>
                <w:bCs/>
                <w:sz w:val="24"/>
                <w:szCs w:val="24"/>
              </w:rPr>
            </w:pPr>
            <w:r w:rsidRPr="00E448AA">
              <w:rPr>
                <w:rFonts w:eastAsia="Calibri"/>
                <w:b/>
                <w:bCs/>
                <w:sz w:val="24"/>
                <w:szCs w:val="24"/>
              </w:rPr>
              <w:t>Обща стойност в лева /без ДДС/</w:t>
            </w:r>
          </w:p>
          <w:p w14:paraId="77B2D16F" w14:textId="77777777" w:rsidR="00BA4268" w:rsidRPr="00E448AA" w:rsidRDefault="00BA4268" w:rsidP="00BA4268">
            <w:pPr>
              <w:jc w:val="center"/>
              <w:rPr>
                <w:rFonts w:eastAsia="Calibri"/>
                <w:b/>
                <w:bCs/>
                <w:sz w:val="24"/>
                <w:szCs w:val="24"/>
              </w:rPr>
            </w:pPr>
            <w:r w:rsidRPr="00E448AA">
              <w:rPr>
                <w:rFonts w:eastAsia="Calibri"/>
                <w:b/>
                <w:bCs/>
                <w:sz w:val="24"/>
                <w:szCs w:val="24"/>
              </w:rPr>
              <w:t>К4=К2хК3</w:t>
            </w:r>
          </w:p>
        </w:tc>
      </w:tr>
      <w:tr w:rsidR="00BA4268" w:rsidRPr="00E448AA" w14:paraId="4F205E48" w14:textId="77777777" w:rsidTr="00BA426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473CDB77" w14:textId="77777777" w:rsidR="00BA4268" w:rsidRPr="00E448AA" w:rsidRDefault="00BA4268" w:rsidP="00BA4268">
            <w:pPr>
              <w:jc w:val="center"/>
              <w:rPr>
                <w:rFonts w:eastAsia="Calibri"/>
                <w:b/>
                <w:bCs/>
                <w:sz w:val="24"/>
                <w:szCs w:val="24"/>
              </w:rPr>
            </w:pPr>
            <w:r w:rsidRPr="00E448AA">
              <w:rPr>
                <w:rFonts w:eastAsia="Calibri"/>
                <w:b/>
                <w:bCs/>
                <w:sz w:val="24"/>
                <w:szCs w:val="24"/>
              </w:rPr>
              <w:t> К</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4BC4425" w14:textId="77777777" w:rsidR="00BA4268" w:rsidRPr="00E448AA" w:rsidRDefault="00BA4268" w:rsidP="00BA4268">
            <w:pPr>
              <w:jc w:val="center"/>
              <w:rPr>
                <w:rFonts w:eastAsia="Calibri"/>
                <w:b/>
                <w:bCs/>
                <w:sz w:val="24"/>
                <w:szCs w:val="24"/>
              </w:rPr>
            </w:pPr>
            <w:r w:rsidRPr="00E448AA">
              <w:rPr>
                <w:rFonts w:eastAsia="Calibri"/>
                <w:b/>
                <w:bCs/>
                <w:sz w:val="24"/>
                <w:szCs w:val="24"/>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58EDFBC" w14:textId="77777777" w:rsidR="00BA4268" w:rsidRPr="00E448AA" w:rsidRDefault="00BA4268" w:rsidP="00BA4268">
            <w:pPr>
              <w:jc w:val="center"/>
              <w:rPr>
                <w:rFonts w:eastAsia="Calibri"/>
                <w:b/>
                <w:bCs/>
                <w:sz w:val="24"/>
                <w:szCs w:val="24"/>
              </w:rPr>
            </w:pPr>
            <w:r w:rsidRPr="00E448AA">
              <w:rPr>
                <w:rFonts w:eastAsia="Calibri"/>
                <w:b/>
                <w:bCs/>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2A1427" w14:textId="77777777" w:rsidR="00BA4268" w:rsidRPr="00E448AA" w:rsidRDefault="00BA4268" w:rsidP="00BA4268">
            <w:pPr>
              <w:jc w:val="center"/>
              <w:rPr>
                <w:rFonts w:eastAsia="Calibri"/>
                <w:b/>
                <w:bCs/>
                <w:sz w:val="24"/>
                <w:szCs w:val="24"/>
              </w:rPr>
            </w:pPr>
            <w:r w:rsidRPr="00E448AA">
              <w:rPr>
                <w:rFonts w:eastAsia="Calibri"/>
                <w:b/>
                <w:bCs/>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53E261" w14:textId="77777777" w:rsidR="00BA4268" w:rsidRPr="00E448AA" w:rsidRDefault="00BA4268" w:rsidP="00BA4268">
            <w:pPr>
              <w:jc w:val="center"/>
              <w:rPr>
                <w:rFonts w:eastAsia="Calibri"/>
                <w:b/>
                <w:bCs/>
                <w:sz w:val="24"/>
                <w:szCs w:val="24"/>
              </w:rPr>
            </w:pPr>
            <w:r w:rsidRPr="00E448AA">
              <w:rPr>
                <w:rFonts w:eastAsia="Calibri"/>
                <w:b/>
                <w:bCs/>
                <w:sz w:val="24"/>
                <w:szCs w:val="24"/>
              </w:rPr>
              <w:t>4</w:t>
            </w:r>
          </w:p>
        </w:tc>
      </w:tr>
      <w:tr w:rsidR="00BA4268" w:rsidRPr="00E448AA" w14:paraId="1CB2FFB8" w14:textId="77777777" w:rsidTr="00BA426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27CDCF18" w14:textId="77777777" w:rsidR="00BA4268" w:rsidRPr="00E448AA" w:rsidRDefault="00BA4268" w:rsidP="00BA4268">
            <w:pPr>
              <w:jc w:val="center"/>
              <w:rPr>
                <w:rFonts w:eastAsia="Calibri"/>
                <w:sz w:val="24"/>
                <w:szCs w:val="24"/>
              </w:rPr>
            </w:pPr>
            <w:r w:rsidRPr="00E448AA">
              <w:rPr>
                <w:rFonts w:eastAsia="Calibri"/>
                <w:sz w:val="24"/>
                <w:szCs w:val="24"/>
              </w:rPr>
              <w:t>1</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D8E8484" w14:textId="77777777" w:rsidR="00BA4268" w:rsidRPr="00E448AA" w:rsidRDefault="00BA4268" w:rsidP="00BA4268">
            <w:pPr>
              <w:rPr>
                <w:rFonts w:eastAsia="Calibri"/>
                <w:sz w:val="24"/>
                <w:szCs w:val="24"/>
              </w:rPr>
            </w:pPr>
            <w:r w:rsidRPr="00E448AA">
              <w:rPr>
                <w:rFonts w:eastAsia="Calibri"/>
                <w:sz w:val="24"/>
                <w:szCs w:val="24"/>
              </w:rPr>
              <w:t>Телевизори 32 инча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F7E89A6" w14:textId="3D19AFFD" w:rsidR="00BA4268" w:rsidRPr="00E448AA" w:rsidRDefault="00E448AA" w:rsidP="00BA4268">
            <w:pPr>
              <w:jc w:val="center"/>
              <w:rPr>
                <w:rFonts w:eastAsia="Calibri"/>
                <w:sz w:val="24"/>
                <w:szCs w:val="24"/>
              </w:rPr>
            </w:pPr>
            <w:r>
              <w:rPr>
                <w:rFonts w:eastAsia="Calibri"/>
                <w:sz w:val="24"/>
                <w:szCs w:val="24"/>
              </w:rPr>
              <w:t>6</w:t>
            </w:r>
            <w:r w:rsidR="00BA4268" w:rsidRPr="00E448AA">
              <w:rPr>
                <w:rFonts w:eastAsia="Calibri"/>
                <w:sz w:val="24"/>
                <w:szCs w:val="24"/>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3473B35F" w14:textId="77777777" w:rsidR="00BA4268" w:rsidRPr="00E448AA" w:rsidRDefault="00BA4268" w:rsidP="00BA4268">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B505F9" w14:textId="77777777" w:rsidR="00BA4268" w:rsidRPr="00E448AA" w:rsidRDefault="00BA4268" w:rsidP="00BA4268">
            <w:pPr>
              <w:rPr>
                <w:rFonts w:eastAsia="Calibri"/>
                <w:sz w:val="24"/>
                <w:szCs w:val="24"/>
              </w:rPr>
            </w:pPr>
          </w:p>
        </w:tc>
      </w:tr>
      <w:tr w:rsidR="00BA4268" w:rsidRPr="00E448AA" w14:paraId="61BF9BC7" w14:textId="77777777" w:rsidTr="00BA4268">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A08FCA7" w14:textId="77777777" w:rsidR="00BA4268" w:rsidRPr="00E448AA" w:rsidRDefault="00BA4268" w:rsidP="00BA4268">
            <w:pPr>
              <w:jc w:val="center"/>
              <w:rPr>
                <w:rFonts w:eastAsia="Calibri"/>
                <w:sz w:val="24"/>
                <w:szCs w:val="24"/>
              </w:rPr>
            </w:pPr>
            <w:r w:rsidRPr="00E448AA">
              <w:rPr>
                <w:rFonts w:eastAsia="Calibri"/>
                <w:sz w:val="24"/>
                <w:szCs w:val="24"/>
              </w:rPr>
              <w:t>2</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5D15F18" w14:textId="77777777" w:rsidR="00BA4268" w:rsidRPr="00E448AA" w:rsidRDefault="00BA4268" w:rsidP="00BA4268">
            <w:pPr>
              <w:rPr>
                <w:rFonts w:eastAsia="Calibri"/>
                <w:sz w:val="24"/>
                <w:szCs w:val="24"/>
              </w:rPr>
            </w:pPr>
            <w:r w:rsidRPr="00E448AA">
              <w:rPr>
                <w:rFonts w:eastAsia="Calibri"/>
                <w:sz w:val="24"/>
                <w:szCs w:val="24"/>
              </w:rPr>
              <w:t>Телевизори 40 инча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C3A000D" w14:textId="77777777" w:rsidR="00BA4268" w:rsidRPr="00E448AA" w:rsidRDefault="00BA4268" w:rsidP="00BA4268">
            <w:pPr>
              <w:jc w:val="center"/>
              <w:rPr>
                <w:rFonts w:eastAsia="Calibri"/>
                <w:sz w:val="24"/>
                <w:szCs w:val="24"/>
              </w:rPr>
            </w:pPr>
            <w:r w:rsidRPr="00E448AA">
              <w:rPr>
                <w:rFonts w:eastAsia="Calibri"/>
                <w:sz w:val="24"/>
                <w:szCs w:val="24"/>
              </w:rPr>
              <w:t>10 бр.</w:t>
            </w:r>
          </w:p>
        </w:tc>
        <w:tc>
          <w:tcPr>
            <w:tcW w:w="2268" w:type="dxa"/>
            <w:tcBorders>
              <w:top w:val="single" w:sz="4" w:space="0" w:color="auto"/>
              <w:left w:val="single" w:sz="4" w:space="0" w:color="auto"/>
              <w:bottom w:val="single" w:sz="4" w:space="0" w:color="auto"/>
              <w:right w:val="single" w:sz="4" w:space="0" w:color="auto"/>
            </w:tcBorders>
          </w:tcPr>
          <w:p w14:paraId="4820AE84" w14:textId="77777777" w:rsidR="00BA4268" w:rsidRPr="00E448AA" w:rsidRDefault="00BA4268" w:rsidP="00BA4268">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8D3D5D9" w14:textId="77777777" w:rsidR="00BA4268" w:rsidRPr="00E448AA" w:rsidRDefault="00BA4268" w:rsidP="00BA4268">
            <w:pPr>
              <w:rPr>
                <w:rFonts w:eastAsia="Calibri"/>
                <w:sz w:val="24"/>
                <w:szCs w:val="24"/>
              </w:rPr>
            </w:pPr>
          </w:p>
        </w:tc>
      </w:tr>
      <w:tr w:rsidR="00BA4268" w:rsidRPr="00E448AA" w14:paraId="6BA448D5" w14:textId="77777777" w:rsidTr="00BA4268">
        <w:trPr>
          <w:jc w:val="center"/>
        </w:trPr>
        <w:tc>
          <w:tcPr>
            <w:tcW w:w="6678" w:type="dxa"/>
            <w:gridSpan w:val="4"/>
            <w:tcBorders>
              <w:top w:val="single" w:sz="4" w:space="0" w:color="auto"/>
              <w:left w:val="single" w:sz="4" w:space="0" w:color="auto"/>
              <w:bottom w:val="single" w:sz="4" w:space="0" w:color="auto"/>
              <w:right w:val="single" w:sz="4" w:space="0" w:color="auto"/>
            </w:tcBorders>
            <w:hideMark/>
          </w:tcPr>
          <w:p w14:paraId="0EC8191B" w14:textId="77777777" w:rsidR="00BA4268" w:rsidRPr="00E448AA" w:rsidRDefault="00BA4268" w:rsidP="00BA4268">
            <w:pPr>
              <w:jc w:val="right"/>
              <w:rPr>
                <w:rFonts w:eastAsia="Calibri"/>
                <w:sz w:val="24"/>
                <w:szCs w:val="24"/>
              </w:rPr>
            </w:pPr>
            <w:r w:rsidRPr="00E448AA">
              <w:rPr>
                <w:rFonts w:eastAsia="Calibri"/>
                <w:sz w:val="24"/>
                <w:szCs w:val="24"/>
              </w:rPr>
              <w:t>Общо:</w:t>
            </w:r>
          </w:p>
        </w:tc>
        <w:tc>
          <w:tcPr>
            <w:tcW w:w="2126" w:type="dxa"/>
            <w:tcBorders>
              <w:top w:val="single" w:sz="4" w:space="0" w:color="auto"/>
              <w:left w:val="single" w:sz="4" w:space="0" w:color="auto"/>
              <w:bottom w:val="single" w:sz="4" w:space="0" w:color="auto"/>
              <w:right w:val="single" w:sz="4" w:space="0" w:color="auto"/>
            </w:tcBorders>
          </w:tcPr>
          <w:p w14:paraId="2D77E54B" w14:textId="77777777" w:rsidR="00BA4268" w:rsidRPr="00E448AA" w:rsidRDefault="00BA4268" w:rsidP="00BA4268">
            <w:pPr>
              <w:rPr>
                <w:rFonts w:eastAsia="Calibri"/>
                <w:sz w:val="24"/>
                <w:szCs w:val="24"/>
              </w:rPr>
            </w:pPr>
          </w:p>
        </w:tc>
      </w:tr>
    </w:tbl>
    <w:p w14:paraId="2041587C" w14:textId="77777777" w:rsidR="009D487A" w:rsidRPr="00E448AA" w:rsidRDefault="009D487A" w:rsidP="00662ACB">
      <w:pPr>
        <w:spacing w:after="0" w:line="240" w:lineRule="auto"/>
        <w:ind w:firstLine="709"/>
        <w:jc w:val="both"/>
        <w:rPr>
          <w:rFonts w:eastAsia="Times New Roman" w:cs="Times New Roman"/>
          <w:iCs/>
          <w:sz w:val="24"/>
          <w:szCs w:val="24"/>
        </w:rPr>
      </w:pPr>
    </w:p>
    <w:p w14:paraId="05EC476B" w14:textId="77777777" w:rsidR="009D487A" w:rsidRPr="00E448AA" w:rsidRDefault="009D487A" w:rsidP="00662ACB">
      <w:pPr>
        <w:spacing w:after="0" w:line="240" w:lineRule="auto"/>
        <w:ind w:firstLine="709"/>
        <w:jc w:val="both"/>
        <w:rPr>
          <w:rFonts w:eastAsia="Times New Roman" w:cs="Times New Roman"/>
          <w:iCs/>
          <w:sz w:val="24"/>
          <w:szCs w:val="24"/>
        </w:rPr>
      </w:pPr>
    </w:p>
    <w:p w14:paraId="5064AF80" w14:textId="77777777" w:rsidR="00E30AC0" w:rsidRPr="00E448AA" w:rsidRDefault="004A6CB2" w:rsidP="00E30AC0">
      <w:pPr>
        <w:spacing w:after="0" w:line="240" w:lineRule="auto"/>
        <w:ind w:firstLine="709"/>
        <w:jc w:val="both"/>
        <w:rPr>
          <w:rFonts w:eastAsia="Times New Roman" w:cs="Times New Roman"/>
          <w:iCs/>
          <w:sz w:val="24"/>
          <w:szCs w:val="24"/>
        </w:rPr>
      </w:pPr>
      <w:r w:rsidRPr="00E448AA">
        <w:rPr>
          <w:rFonts w:eastAsia="Times New Roman" w:cs="Times New Roman"/>
          <w:iCs/>
          <w:sz w:val="24"/>
          <w:szCs w:val="24"/>
        </w:rPr>
        <w:t>Общата цена за изпълнение на поръчката е: …………………………лева (словом:………………………………..……..….) без включен ДДС.</w:t>
      </w:r>
    </w:p>
    <w:p w14:paraId="354D32D9" w14:textId="41AD91E6" w:rsidR="00F504DA" w:rsidRPr="00E448AA" w:rsidRDefault="00F504DA" w:rsidP="00E30AC0">
      <w:pPr>
        <w:spacing w:after="0" w:line="240" w:lineRule="auto"/>
        <w:ind w:firstLine="709"/>
        <w:jc w:val="both"/>
        <w:rPr>
          <w:rFonts w:eastAsia="Times New Roman" w:cs="Times New Roman"/>
          <w:iCs/>
          <w:sz w:val="24"/>
          <w:szCs w:val="24"/>
        </w:rPr>
      </w:pPr>
      <w:r w:rsidRPr="00E448AA">
        <w:rPr>
          <w:rFonts w:cs="Times New Roman"/>
          <w:sz w:val="24"/>
          <w:szCs w:val="24"/>
        </w:rPr>
        <w:t>Всички предложени цени за изпълнение на поръчката, следва се посочват в лева</w:t>
      </w:r>
      <w:r w:rsidRPr="00E448AA">
        <w:rPr>
          <w:rFonts w:eastAsia="Times New Roman" w:cs="Times New Roman"/>
          <w:sz w:val="24"/>
          <w:szCs w:val="24"/>
          <w:lang w:eastAsia="bg-BG"/>
        </w:rPr>
        <w:t xml:space="preserve"> без включен ДДС</w:t>
      </w:r>
      <w:r w:rsidRPr="00E448AA">
        <w:rPr>
          <w:rFonts w:cs="Times New Roman"/>
          <w:sz w:val="24"/>
          <w:szCs w:val="24"/>
        </w:rPr>
        <w:t xml:space="preserve">, да са различни нула и да са записани най-много до втория знак след десетичната запетая.  </w:t>
      </w:r>
      <w:r w:rsidR="00E30AC0" w:rsidRPr="00E448AA">
        <w:rPr>
          <w:rFonts w:cs="Times New Roman"/>
          <w:sz w:val="24"/>
          <w:szCs w:val="24"/>
        </w:rPr>
        <w:tab/>
      </w:r>
      <w:r w:rsidRPr="00E448AA">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DA48A64" w14:textId="77777777" w:rsidR="00F504DA" w:rsidRPr="00E448AA" w:rsidRDefault="00F504DA" w:rsidP="00F504DA">
      <w:pPr>
        <w:suppressAutoHyphens/>
        <w:spacing w:after="0" w:line="240" w:lineRule="auto"/>
        <w:ind w:firstLine="567"/>
        <w:jc w:val="both"/>
        <w:rPr>
          <w:rFonts w:eastAsia="Times New Roman" w:cs="Times New Roman"/>
          <w:sz w:val="24"/>
          <w:szCs w:val="24"/>
          <w:lang w:eastAsia="ar-SA"/>
        </w:rPr>
      </w:pPr>
    </w:p>
    <w:p w14:paraId="5C5E1D2E" w14:textId="77777777" w:rsidR="00F504DA" w:rsidRPr="00E448AA" w:rsidRDefault="00F504DA" w:rsidP="00F504DA">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21925B7C" w14:textId="77777777" w:rsidR="00F504DA" w:rsidRPr="00E448AA" w:rsidRDefault="00F504DA" w:rsidP="00F504DA">
      <w:pPr>
        <w:spacing w:after="0" w:line="240" w:lineRule="atLeast"/>
        <w:ind w:firstLine="567"/>
        <w:jc w:val="both"/>
        <w:rPr>
          <w:rFonts w:eastAsia="MS Mincho" w:cs="Times New Roman"/>
          <w:sz w:val="24"/>
          <w:szCs w:val="24"/>
        </w:rPr>
      </w:pPr>
    </w:p>
    <w:p w14:paraId="06CC5B7F" w14:textId="77777777" w:rsidR="00F504DA" w:rsidRPr="00E448AA" w:rsidRDefault="00F504DA" w:rsidP="00F504DA">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w:t>
      </w:r>
      <w:r w:rsidRPr="00E448AA">
        <w:rPr>
          <w:rFonts w:eastAsia="MS Mincho" w:cs="Times New Roman"/>
          <w:sz w:val="24"/>
          <w:szCs w:val="24"/>
        </w:rPr>
        <w:lastRenderedPageBreak/>
        <w:t>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68DEDA7F" w14:textId="77777777" w:rsidR="00F504DA" w:rsidRPr="00E448AA" w:rsidRDefault="00F504DA" w:rsidP="00F504DA">
      <w:pPr>
        <w:spacing w:after="0" w:line="240" w:lineRule="atLeast"/>
        <w:ind w:firstLine="567"/>
        <w:jc w:val="both"/>
        <w:rPr>
          <w:rFonts w:eastAsia="MS Mincho" w:cs="Times New Roman"/>
          <w:sz w:val="24"/>
          <w:szCs w:val="24"/>
          <w:lang w:val="en-US"/>
        </w:rPr>
      </w:pPr>
      <w:r w:rsidRPr="00E448AA">
        <w:rPr>
          <w:rFonts w:eastAsia="MS Mincho" w:cs="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48711F4A" w14:textId="77777777" w:rsidR="00F504DA" w:rsidRPr="00E448AA" w:rsidRDefault="00F504DA" w:rsidP="00F504DA">
      <w:pPr>
        <w:spacing w:after="0" w:line="240" w:lineRule="auto"/>
        <w:ind w:left="6480" w:hanging="1440"/>
        <w:jc w:val="both"/>
        <w:rPr>
          <w:rFonts w:eastAsia="Times New Roman" w:cs="Times New Roman"/>
          <w:b/>
          <w:bCs/>
          <w:i/>
          <w:sz w:val="24"/>
          <w:szCs w:val="24"/>
          <w:lang w:eastAsia="bg-BG"/>
        </w:rPr>
      </w:pPr>
    </w:p>
    <w:p w14:paraId="36CA3BF7" w14:textId="77777777" w:rsidR="00F504DA" w:rsidRPr="00E448AA" w:rsidRDefault="00F504DA" w:rsidP="00F504DA">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bCs/>
          <w:sz w:val="24"/>
          <w:szCs w:val="24"/>
          <w:lang w:eastAsia="bg-BG"/>
        </w:rPr>
        <w:t>Неспазването на горепосочените условия е основание за отстраняване от участие в процедурата.</w:t>
      </w:r>
    </w:p>
    <w:p w14:paraId="59A9FA04" w14:textId="77777777" w:rsidR="004E5524" w:rsidRPr="00E448AA" w:rsidRDefault="004E5524" w:rsidP="00662ACB">
      <w:pPr>
        <w:spacing w:after="0" w:line="240" w:lineRule="auto"/>
        <w:ind w:firstLine="709"/>
        <w:jc w:val="both"/>
        <w:rPr>
          <w:rFonts w:eastAsia="Times New Roman" w:cs="Times New Roman"/>
          <w:sz w:val="24"/>
          <w:szCs w:val="24"/>
        </w:rPr>
      </w:pPr>
    </w:p>
    <w:p w14:paraId="15B3BA48" w14:textId="2EAE05FA" w:rsidR="004A6CB2" w:rsidRPr="00E448AA" w:rsidRDefault="004A6CB2" w:rsidP="00662ACB">
      <w:pPr>
        <w:spacing w:after="0" w:line="240" w:lineRule="auto"/>
        <w:ind w:firstLine="709"/>
        <w:jc w:val="both"/>
        <w:rPr>
          <w:rFonts w:eastAsia="Times New Roman" w:cs="Times New Roman"/>
          <w:sz w:val="24"/>
          <w:szCs w:val="24"/>
        </w:rPr>
      </w:pPr>
      <w:r w:rsidRPr="00E448AA">
        <w:rPr>
          <w:rFonts w:eastAsia="Times New Roman" w:cs="Times New Roman"/>
          <w:sz w:val="24"/>
          <w:szCs w:val="24"/>
        </w:rPr>
        <w:t xml:space="preserve">Всички предложени цени за изпълнение на поръчката, следва се посочват в лева без включен ДДС, да са различни </w:t>
      </w:r>
      <w:r w:rsidR="00522790" w:rsidRPr="00E448AA">
        <w:rPr>
          <w:rFonts w:eastAsia="Times New Roman" w:cs="Times New Roman"/>
          <w:sz w:val="24"/>
          <w:szCs w:val="24"/>
        </w:rPr>
        <w:t xml:space="preserve">от </w:t>
      </w:r>
      <w:r w:rsidRPr="00E448AA">
        <w:rPr>
          <w:rFonts w:eastAsia="Times New Roman" w:cs="Times New Roman"/>
          <w:sz w:val="24"/>
          <w:szCs w:val="24"/>
        </w:rPr>
        <w:t>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4B3E3207" w14:textId="77777777" w:rsidR="009D487A" w:rsidRPr="00E448AA" w:rsidRDefault="009D487A" w:rsidP="00662ACB">
      <w:pPr>
        <w:spacing w:after="0" w:line="240" w:lineRule="auto"/>
        <w:ind w:firstLine="709"/>
        <w:jc w:val="both"/>
        <w:rPr>
          <w:rFonts w:eastAsia="Times New Roman" w:cs="Times New Roman"/>
          <w:sz w:val="24"/>
          <w:szCs w:val="24"/>
        </w:rPr>
      </w:pPr>
    </w:p>
    <w:p w14:paraId="2C1200E0" w14:textId="77777777" w:rsidR="009D487A" w:rsidRPr="00E448AA" w:rsidRDefault="009D487A" w:rsidP="00662ACB">
      <w:pPr>
        <w:spacing w:after="0" w:line="240" w:lineRule="auto"/>
        <w:ind w:firstLine="720"/>
        <w:jc w:val="both"/>
        <w:rPr>
          <w:rFonts w:eastAsia="Times New Roman" w:cs="Times New Roman"/>
          <w:sz w:val="24"/>
          <w:szCs w:val="24"/>
        </w:rPr>
      </w:pPr>
    </w:p>
    <w:p w14:paraId="4D055902" w14:textId="7059544B" w:rsidR="00022ECF" w:rsidRPr="00E448AA" w:rsidRDefault="00022ECF" w:rsidP="00662ACB">
      <w:pPr>
        <w:spacing w:after="0" w:line="240" w:lineRule="auto"/>
        <w:ind w:firstLine="720"/>
        <w:jc w:val="both"/>
        <w:rPr>
          <w:rFonts w:eastAsia="Times New Roman" w:cs="Times New Roman"/>
          <w:sz w:val="24"/>
          <w:szCs w:val="24"/>
        </w:rPr>
      </w:pPr>
      <w:r w:rsidRPr="00E448AA">
        <w:rPr>
          <w:rFonts w:eastAsia="Times New Roman" w:cs="Times New Roman"/>
          <w:sz w:val="24"/>
          <w:szCs w:val="24"/>
        </w:rPr>
        <w:t>Приемаме начина за заплащане на цената, посочен от възложителя в документацията за участие.</w:t>
      </w:r>
    </w:p>
    <w:p w14:paraId="2E03C2CC" w14:textId="77777777" w:rsidR="00022ECF" w:rsidRPr="00E448AA" w:rsidRDefault="00022ECF" w:rsidP="00662ACB">
      <w:pPr>
        <w:spacing w:after="0" w:line="240" w:lineRule="auto"/>
        <w:ind w:firstLine="720"/>
        <w:jc w:val="both"/>
        <w:rPr>
          <w:rFonts w:eastAsia="Times New Roman" w:cs="Times New Roman"/>
          <w:sz w:val="24"/>
          <w:szCs w:val="24"/>
        </w:rPr>
      </w:pPr>
    </w:p>
    <w:p w14:paraId="43D03065" w14:textId="77777777" w:rsidR="00022ECF" w:rsidRPr="00E448AA" w:rsidRDefault="00022ECF" w:rsidP="00022ECF">
      <w:pPr>
        <w:suppressAutoHyphens/>
        <w:spacing w:after="0" w:line="240" w:lineRule="auto"/>
        <w:ind w:firstLine="567"/>
        <w:jc w:val="both"/>
        <w:rPr>
          <w:rFonts w:eastAsia="Times New Roman" w:cs="Times New Roman"/>
          <w:b/>
          <w:bCs/>
          <w:i/>
          <w:iCs/>
          <w:sz w:val="24"/>
          <w:szCs w:val="24"/>
          <w:lang w:eastAsia="ar-SA"/>
        </w:rPr>
      </w:pPr>
      <w:r w:rsidRPr="00E448AA">
        <w:rPr>
          <w:rFonts w:eastAsia="Times New Roman" w:cs="Times New Roman"/>
          <w:b/>
          <w:bCs/>
          <w:i/>
          <w:iCs/>
          <w:sz w:val="24"/>
          <w:szCs w:val="24"/>
          <w:lang w:eastAsia="ar-SA"/>
        </w:rPr>
        <w:t xml:space="preserve">Забележка: </w:t>
      </w:r>
    </w:p>
    <w:p w14:paraId="6AF888CE" w14:textId="77777777" w:rsidR="004E5524" w:rsidRPr="00E448AA" w:rsidRDefault="004E5524" w:rsidP="00022ECF">
      <w:pPr>
        <w:suppressAutoHyphens/>
        <w:spacing w:after="0" w:line="240" w:lineRule="auto"/>
        <w:ind w:firstLine="567"/>
        <w:jc w:val="both"/>
        <w:rPr>
          <w:rFonts w:eastAsia="Times New Roman" w:cs="Times New Roman"/>
          <w:b/>
          <w:bCs/>
          <w:i/>
          <w:iCs/>
          <w:sz w:val="24"/>
          <w:szCs w:val="24"/>
          <w:lang w:eastAsia="ar-SA"/>
        </w:rPr>
      </w:pPr>
    </w:p>
    <w:p w14:paraId="24DD7899"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5F683A41"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Ценовото предложение се попълва четливо и без зачерквания.</w:t>
      </w:r>
    </w:p>
    <w:p w14:paraId="3C8FC40D"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14:paraId="72610AE6"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числа трябва да са положителни числа.  </w:t>
      </w:r>
    </w:p>
    <w:p w14:paraId="0FEC1424"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различия между сумите, изразени с цифри и думи, за вярно се приема словесното изражение на сумата.</w:t>
      </w:r>
    </w:p>
    <w:p w14:paraId="6ECD62D8" w14:textId="77777777" w:rsidR="00022ECF" w:rsidRPr="00E448AA" w:rsidRDefault="00022ECF" w:rsidP="00022ECF">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77DA74DD" w14:textId="77777777" w:rsidR="00C204FF" w:rsidRPr="00E448AA" w:rsidRDefault="00C204FF" w:rsidP="00662ACB">
      <w:pPr>
        <w:spacing w:after="0" w:line="240" w:lineRule="auto"/>
        <w:ind w:firstLine="720"/>
        <w:jc w:val="both"/>
        <w:rPr>
          <w:rFonts w:eastAsia="Times New Roman" w:cs="Times New Roman"/>
          <w:sz w:val="24"/>
          <w:szCs w:val="24"/>
        </w:rPr>
      </w:pPr>
    </w:p>
    <w:p w14:paraId="12C2438A" w14:textId="77777777" w:rsidR="00C204FF" w:rsidRPr="00E448AA" w:rsidRDefault="00C204FF" w:rsidP="00662ACB">
      <w:pPr>
        <w:spacing w:after="0" w:line="240" w:lineRule="auto"/>
        <w:ind w:firstLine="720"/>
        <w:jc w:val="both"/>
        <w:rPr>
          <w:rFonts w:eastAsia="Times New Roman" w:cs="Times New Roman"/>
          <w:sz w:val="24"/>
          <w:szCs w:val="24"/>
        </w:rPr>
      </w:pPr>
    </w:p>
    <w:p w14:paraId="41A5C559" w14:textId="77777777" w:rsidR="00C204FF" w:rsidRPr="00E448AA" w:rsidRDefault="00C204FF" w:rsidP="00662ACB">
      <w:pPr>
        <w:spacing w:after="0" w:line="240" w:lineRule="auto"/>
        <w:ind w:firstLine="720"/>
        <w:jc w:val="both"/>
        <w:rPr>
          <w:rFonts w:eastAsia="Times New Roman" w:cs="Times New Roman"/>
          <w:sz w:val="24"/>
          <w:szCs w:val="24"/>
        </w:rPr>
      </w:pPr>
    </w:p>
    <w:p w14:paraId="0F90B45D" w14:textId="77777777" w:rsidR="00C204FF" w:rsidRPr="00E448AA" w:rsidRDefault="00C204FF" w:rsidP="00662ACB">
      <w:pPr>
        <w:spacing w:after="0" w:line="240" w:lineRule="auto"/>
        <w:ind w:firstLine="720"/>
        <w:jc w:val="both"/>
        <w:rPr>
          <w:rFonts w:eastAsia="Times New Roman" w:cs="Times New Roman"/>
          <w:sz w:val="24"/>
          <w:szCs w:val="24"/>
        </w:rPr>
      </w:pPr>
    </w:p>
    <w:p w14:paraId="3D63FCC5" w14:textId="77777777" w:rsidR="00C204FF" w:rsidRPr="00E448AA" w:rsidRDefault="00C204FF" w:rsidP="00662ACB">
      <w:pPr>
        <w:spacing w:after="0" w:line="240" w:lineRule="auto"/>
        <w:ind w:firstLine="720"/>
        <w:jc w:val="both"/>
        <w:rPr>
          <w:rFonts w:eastAsia="Times New Roman" w:cs="Times New Roman"/>
          <w:sz w:val="24"/>
          <w:szCs w:val="24"/>
        </w:rPr>
      </w:pPr>
    </w:p>
    <w:p w14:paraId="3FE4F91E" w14:textId="77777777" w:rsidR="00C204FF" w:rsidRPr="00E448AA" w:rsidRDefault="00C204FF" w:rsidP="00662ACB">
      <w:pPr>
        <w:spacing w:after="0" w:line="240" w:lineRule="auto"/>
        <w:ind w:firstLine="720"/>
        <w:jc w:val="both"/>
        <w:rPr>
          <w:rFonts w:eastAsia="Times New Roman" w:cs="Times New Roman"/>
          <w:sz w:val="24"/>
          <w:szCs w:val="24"/>
        </w:rPr>
      </w:pPr>
    </w:p>
    <w:p w14:paraId="60659B49" w14:textId="27ABB5F4" w:rsidR="00662ACB" w:rsidRPr="00E448AA" w:rsidRDefault="00662ACB" w:rsidP="00662ACB">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w:t>
      </w:r>
      <w:r w:rsidR="008F7520" w:rsidRPr="00E448AA">
        <w:rPr>
          <w:rFonts w:eastAsia="Times New Roman" w:cs="Times New Roman"/>
          <w:sz w:val="24"/>
          <w:szCs w:val="24"/>
        </w:rPr>
        <w:t>….</w:t>
      </w:r>
      <w:r w:rsidRPr="00E448AA">
        <w:rPr>
          <w:rFonts w:eastAsia="Times New Roman" w:cs="Times New Roman"/>
          <w:sz w:val="24"/>
          <w:szCs w:val="24"/>
        </w:rPr>
        <w:t>……20</w:t>
      </w:r>
      <w:r w:rsidR="008A57D6" w:rsidRPr="00E448AA">
        <w:rPr>
          <w:rFonts w:eastAsia="Times New Roman" w:cs="Times New Roman"/>
          <w:sz w:val="24"/>
          <w:szCs w:val="24"/>
        </w:rPr>
        <w:t>20</w:t>
      </w:r>
      <w:r w:rsidRPr="00E448AA">
        <w:rPr>
          <w:rFonts w:eastAsia="Times New Roman" w:cs="Times New Roman"/>
          <w:sz w:val="24"/>
          <w:szCs w:val="24"/>
        </w:rPr>
        <w:t xml:space="preserve"> г.                                   Подпис и печат……………..</w:t>
      </w:r>
    </w:p>
    <w:p w14:paraId="35031936" w14:textId="77777777" w:rsidR="00662ACB" w:rsidRPr="00E448AA" w:rsidRDefault="00662ACB" w:rsidP="00662ACB">
      <w:pPr>
        <w:spacing w:after="0" w:line="240" w:lineRule="auto"/>
        <w:rPr>
          <w:rFonts w:eastAsia="Calibri" w:cs="Times New Roman"/>
          <w:sz w:val="24"/>
          <w:szCs w:val="24"/>
          <w:lang w:eastAsia="bg-BG"/>
        </w:rPr>
      </w:pPr>
      <w:r w:rsidRPr="00E448AA">
        <w:rPr>
          <w:rFonts w:eastAsia="Times New Roman" w:cs="Times New Roman"/>
          <w:sz w:val="24"/>
          <w:szCs w:val="24"/>
        </w:rPr>
        <w:t xml:space="preserve">         (трите имена, подпис и печат)</w:t>
      </w:r>
      <w:r w:rsidRPr="00E448AA">
        <w:rPr>
          <w:rFonts w:eastAsia="Calibri" w:cs="Times New Roman"/>
          <w:b/>
          <w:sz w:val="24"/>
          <w:szCs w:val="24"/>
        </w:rPr>
        <w:tab/>
      </w:r>
      <w:r w:rsidRPr="00E448AA">
        <w:rPr>
          <w:rFonts w:eastAsia="Calibri" w:cs="Times New Roman"/>
          <w:sz w:val="24"/>
          <w:szCs w:val="24"/>
          <w:lang w:eastAsia="bg-BG"/>
        </w:rPr>
        <w:t xml:space="preserve"> </w:t>
      </w:r>
    </w:p>
    <w:p w14:paraId="07E828FE" w14:textId="77777777" w:rsidR="0097347C" w:rsidRPr="00E448AA" w:rsidRDefault="0097347C" w:rsidP="004C626D">
      <w:pPr>
        <w:spacing w:after="0" w:line="240" w:lineRule="auto"/>
        <w:ind w:left="6480" w:hanging="1440"/>
        <w:jc w:val="both"/>
        <w:rPr>
          <w:rFonts w:eastAsia="Times New Roman" w:cs="Times New Roman"/>
          <w:sz w:val="24"/>
          <w:szCs w:val="24"/>
        </w:rPr>
      </w:pPr>
    </w:p>
    <w:p w14:paraId="196600FA"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79403EAC"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30B1541B"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1DF460F5"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433865FA"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65AD12E4"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3BBAA452"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023EC26C"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3CB55A8A"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145F278B"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1F4897D8"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3EF60A2B"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7FF0DF25"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56AD923D"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03BD92A4" w14:textId="041D9C49" w:rsidR="005914B5" w:rsidRPr="00E448AA" w:rsidRDefault="005914B5" w:rsidP="005914B5">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4.1</w:t>
      </w:r>
    </w:p>
    <w:p w14:paraId="1AAF50AF" w14:textId="77777777" w:rsidR="005914B5" w:rsidRPr="00E448AA" w:rsidRDefault="005914B5" w:rsidP="005914B5">
      <w:pPr>
        <w:spacing w:after="0" w:line="240" w:lineRule="auto"/>
        <w:jc w:val="center"/>
        <w:rPr>
          <w:rFonts w:eastAsia="Calibri" w:cs="Times New Roman"/>
          <w:i/>
          <w:sz w:val="24"/>
          <w:szCs w:val="24"/>
        </w:rPr>
      </w:pPr>
    </w:p>
    <w:p w14:paraId="52B6F867" w14:textId="77777777" w:rsidR="005914B5" w:rsidRPr="00E448AA" w:rsidRDefault="005914B5" w:rsidP="005914B5">
      <w:pPr>
        <w:spacing w:after="0" w:line="240" w:lineRule="auto"/>
        <w:jc w:val="center"/>
        <w:outlineLvl w:val="0"/>
        <w:rPr>
          <w:rFonts w:eastAsia="Times New Roman" w:cs="Times New Roman"/>
          <w:b/>
          <w:color w:val="000000" w:themeColor="text1"/>
          <w:sz w:val="24"/>
          <w:szCs w:val="24"/>
          <w:lang w:eastAsia="bg-BG"/>
        </w:rPr>
      </w:pPr>
      <w:r w:rsidRPr="00E448AA">
        <w:rPr>
          <w:rFonts w:eastAsia="Times New Roman" w:cs="Times New Roman"/>
          <w:b/>
          <w:color w:val="000000" w:themeColor="text1"/>
          <w:sz w:val="24"/>
          <w:szCs w:val="24"/>
          <w:lang w:eastAsia="bg-BG"/>
        </w:rPr>
        <w:t>ЦЕНОВО ПРЕДЛОЖЕНИЕ</w:t>
      </w:r>
    </w:p>
    <w:p w14:paraId="50647569" w14:textId="77777777" w:rsidR="005914B5" w:rsidRPr="00E448AA" w:rsidRDefault="005914B5" w:rsidP="005914B5">
      <w:pPr>
        <w:spacing w:after="0" w:line="240" w:lineRule="auto"/>
        <w:jc w:val="center"/>
        <w:outlineLvl w:val="0"/>
        <w:rPr>
          <w:rFonts w:eastAsia="Times New Roman" w:cs="Times New Roman"/>
          <w:b/>
          <w:color w:val="000000" w:themeColor="text1"/>
          <w:sz w:val="24"/>
          <w:szCs w:val="24"/>
          <w:lang w:eastAsia="bg-BG"/>
        </w:rPr>
      </w:pPr>
    </w:p>
    <w:p w14:paraId="38F92FDC" w14:textId="1E0880C9" w:rsidR="005914B5" w:rsidRPr="00E448AA" w:rsidRDefault="005914B5" w:rsidP="005914B5">
      <w:pPr>
        <w:spacing w:after="0" w:line="240" w:lineRule="auto"/>
        <w:ind w:left="708"/>
        <w:jc w:val="center"/>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за участие в обществена поръчка </w:t>
      </w:r>
      <w:r w:rsidRPr="00E448AA">
        <w:rPr>
          <w:rFonts w:eastAsia="Calibri" w:cs="Times New Roman"/>
          <w:sz w:val="24"/>
          <w:szCs w:val="24"/>
        </w:rPr>
        <w:t xml:space="preserve">чрез събиране на оферти </w:t>
      </w:r>
      <w:r w:rsidR="00AE5C76" w:rsidRPr="00E448AA">
        <w:rPr>
          <w:rFonts w:eastAsia="Calibri" w:cs="Times New Roman"/>
          <w:sz w:val="24"/>
          <w:szCs w:val="24"/>
        </w:rPr>
        <w:t xml:space="preserve">с обява </w:t>
      </w:r>
      <w:r w:rsidRPr="00E448AA">
        <w:rPr>
          <w:rFonts w:eastAsia="Calibri" w:cs="Times New Roman"/>
          <w:sz w:val="24"/>
          <w:szCs w:val="24"/>
        </w:rPr>
        <w:t xml:space="preserve">с </w:t>
      </w:r>
      <w:r w:rsidRPr="00E448AA">
        <w:rPr>
          <w:rFonts w:eastAsia="Times New Roman" w:cs="Times New Roman"/>
          <w:color w:val="000000" w:themeColor="text1"/>
          <w:sz w:val="24"/>
          <w:szCs w:val="24"/>
        </w:rPr>
        <w:t xml:space="preserve">предмет </w:t>
      </w:r>
    </w:p>
    <w:p w14:paraId="4AADE848" w14:textId="77777777" w:rsidR="005914B5" w:rsidRPr="00E448AA" w:rsidRDefault="005914B5" w:rsidP="005914B5">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0CB4F870" w14:textId="7FCA6334" w:rsidR="005914B5" w:rsidRPr="00E448AA" w:rsidRDefault="005914B5" w:rsidP="005914B5">
      <w:pPr>
        <w:spacing w:after="0" w:line="240" w:lineRule="auto"/>
        <w:ind w:firstLine="708"/>
        <w:jc w:val="both"/>
        <w:rPr>
          <w:rFonts w:eastAsia="Calibri" w:cs="Times New Roman"/>
          <w:sz w:val="24"/>
          <w:szCs w:val="24"/>
        </w:rPr>
      </w:pPr>
      <w:r w:rsidRPr="00E448AA">
        <w:rPr>
          <w:rFonts w:eastAsia="Calibri" w:cs="Times New Roman"/>
          <w:sz w:val="24"/>
          <w:szCs w:val="24"/>
        </w:rPr>
        <w:t>По обособена позиция № 2 Доставка на електродомакински уреди</w:t>
      </w:r>
    </w:p>
    <w:p w14:paraId="4D89BD97" w14:textId="77777777" w:rsidR="00EA1AF5" w:rsidRPr="00E448AA" w:rsidRDefault="00EA1AF5" w:rsidP="005914B5">
      <w:pPr>
        <w:spacing w:after="0" w:line="240" w:lineRule="auto"/>
        <w:ind w:firstLine="720"/>
        <w:jc w:val="center"/>
        <w:rPr>
          <w:rFonts w:eastAsia="Times New Roman" w:cs="Times New Roman"/>
          <w:b/>
          <w:color w:val="000000" w:themeColor="text1"/>
          <w:sz w:val="24"/>
          <w:szCs w:val="24"/>
        </w:rPr>
      </w:pPr>
    </w:p>
    <w:p w14:paraId="15AB91D8" w14:textId="77777777" w:rsidR="005914B5" w:rsidRPr="00E448AA" w:rsidRDefault="005914B5" w:rsidP="005914B5">
      <w:pPr>
        <w:spacing w:after="0" w:line="240" w:lineRule="auto"/>
        <w:ind w:firstLine="720"/>
        <w:jc w:val="center"/>
        <w:rPr>
          <w:rFonts w:eastAsia="Times New Roman" w:cs="Times New Roman"/>
          <w:b/>
          <w:color w:val="000000" w:themeColor="text1"/>
          <w:sz w:val="24"/>
          <w:szCs w:val="24"/>
        </w:rPr>
      </w:pPr>
      <w:r w:rsidRPr="00E448AA">
        <w:rPr>
          <w:rFonts w:eastAsia="Times New Roman" w:cs="Times New Roman"/>
          <w:b/>
          <w:color w:val="000000" w:themeColor="text1"/>
          <w:sz w:val="24"/>
          <w:szCs w:val="24"/>
        </w:rPr>
        <w:t>ОТ</w:t>
      </w:r>
    </w:p>
    <w:p w14:paraId="7206C4F0" w14:textId="77777777" w:rsidR="005914B5" w:rsidRPr="00E448AA" w:rsidRDefault="005914B5" w:rsidP="005914B5">
      <w:pPr>
        <w:spacing w:after="0" w:line="240" w:lineRule="auto"/>
        <w:ind w:firstLine="720"/>
        <w:jc w:val="center"/>
        <w:rPr>
          <w:rFonts w:eastAsia="Times New Roman" w:cs="Times New Roman"/>
          <w:b/>
          <w:color w:val="000000" w:themeColor="text1"/>
          <w:sz w:val="24"/>
          <w:szCs w:val="24"/>
        </w:rPr>
      </w:pPr>
    </w:p>
    <w:p w14:paraId="08BE113E" w14:textId="77777777" w:rsidR="005914B5" w:rsidRPr="00E448AA" w:rsidRDefault="005914B5" w:rsidP="005914B5">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7EA83A48" w14:textId="77777777" w:rsidR="005914B5" w:rsidRPr="00E448AA" w:rsidRDefault="005914B5" w:rsidP="005914B5">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16D0D64B" w14:textId="77777777" w:rsidR="005914B5" w:rsidRPr="00E448AA" w:rsidRDefault="005914B5" w:rsidP="005914B5">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64B9B1B8" w14:textId="77777777" w:rsidR="005914B5" w:rsidRPr="00E448AA" w:rsidRDefault="005914B5" w:rsidP="005914B5">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42E3BBB5" w14:textId="77777777" w:rsidR="005914B5" w:rsidRPr="00E448AA" w:rsidRDefault="005914B5" w:rsidP="005914B5">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35A4DCC1" w14:textId="77777777" w:rsidR="005914B5" w:rsidRPr="00E448AA" w:rsidRDefault="005914B5" w:rsidP="005914B5">
      <w:pPr>
        <w:keepNext/>
        <w:spacing w:after="0" w:line="240" w:lineRule="auto"/>
        <w:ind w:firstLine="720"/>
        <w:jc w:val="both"/>
        <w:rPr>
          <w:rFonts w:eastAsia="Times New Roman" w:cs="Times New Roman"/>
          <w:b/>
          <w:color w:val="000000" w:themeColor="text1"/>
          <w:sz w:val="24"/>
          <w:szCs w:val="24"/>
        </w:rPr>
      </w:pPr>
    </w:p>
    <w:p w14:paraId="10B5B554" w14:textId="77777777" w:rsidR="005914B5" w:rsidRPr="00E448AA" w:rsidRDefault="005914B5" w:rsidP="005914B5">
      <w:pPr>
        <w:spacing w:after="0" w:line="240" w:lineRule="auto"/>
        <w:ind w:firstLine="567"/>
        <w:jc w:val="both"/>
        <w:outlineLvl w:val="0"/>
        <w:rPr>
          <w:rFonts w:eastAsia="Times New Roman" w:cs="Times New Roman"/>
          <w:b/>
          <w:color w:val="000000" w:themeColor="text1"/>
          <w:sz w:val="24"/>
          <w:szCs w:val="24"/>
        </w:rPr>
      </w:pPr>
      <w:r w:rsidRPr="00E448AA">
        <w:rPr>
          <w:rFonts w:eastAsia="Times New Roman" w:cs="Times New Roman"/>
          <w:b/>
          <w:color w:val="000000" w:themeColor="text1"/>
          <w:sz w:val="24"/>
          <w:szCs w:val="24"/>
        </w:rPr>
        <w:t xml:space="preserve"> УВАЖАЕМИ ДАМИ И ГОСПОДА,</w:t>
      </w:r>
    </w:p>
    <w:p w14:paraId="25FA097F" w14:textId="77777777" w:rsidR="005914B5" w:rsidRPr="00E448AA" w:rsidRDefault="005914B5" w:rsidP="005914B5">
      <w:pPr>
        <w:spacing w:after="0" w:line="240" w:lineRule="auto"/>
        <w:ind w:firstLine="720"/>
        <w:jc w:val="both"/>
        <w:rPr>
          <w:rFonts w:eastAsia="Times New Roman" w:cs="Times New Roman"/>
          <w:b/>
          <w:color w:val="000000" w:themeColor="text1"/>
          <w:sz w:val="24"/>
          <w:szCs w:val="24"/>
        </w:rPr>
      </w:pPr>
    </w:p>
    <w:p w14:paraId="044B0689" w14:textId="3C509B3E" w:rsidR="005914B5" w:rsidRPr="00E448AA" w:rsidRDefault="005914B5" w:rsidP="005914B5">
      <w:pPr>
        <w:spacing w:after="0" w:line="240" w:lineRule="auto"/>
        <w:ind w:firstLine="709"/>
        <w:jc w:val="both"/>
        <w:rPr>
          <w:rFonts w:eastAsia="Calibri" w:cs="Times New Roman"/>
          <w:sz w:val="24"/>
          <w:szCs w:val="24"/>
        </w:rPr>
      </w:pPr>
      <w:r w:rsidRPr="00E448AA">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E448AA">
        <w:rPr>
          <w:rFonts w:eastAsia="Times New Roman" w:cs="Times New Roman"/>
          <w:b/>
          <w:sz w:val="24"/>
          <w:szCs w:val="24"/>
          <w:lang w:eastAsia="bg-BG"/>
        </w:rPr>
        <w:t xml:space="preserve"> </w:t>
      </w:r>
      <w:r w:rsidRPr="00E448AA">
        <w:rPr>
          <w:rFonts w:eastAsia="Calibri" w:cs="Times New Roman"/>
          <w:sz w:val="24"/>
          <w:szCs w:val="24"/>
        </w:rPr>
        <w:t xml:space="preserve">„Доставка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 по обособена позиция </w:t>
      </w:r>
      <w:r w:rsidR="00C77734" w:rsidRPr="00E448AA">
        <w:rPr>
          <w:rFonts w:eastAsia="Calibri" w:cs="Times New Roman"/>
          <w:sz w:val="24"/>
          <w:szCs w:val="24"/>
        </w:rPr>
        <w:t>2</w:t>
      </w:r>
      <w:r w:rsidRPr="00E448AA">
        <w:rPr>
          <w:rFonts w:eastAsia="Calibri" w:cs="Times New Roman"/>
          <w:bCs/>
          <w:sz w:val="24"/>
          <w:szCs w:val="24"/>
        </w:rPr>
        <w:t xml:space="preserve"> </w:t>
      </w:r>
      <w:r w:rsidRPr="00E448AA">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4D466E7D" w14:textId="77777777" w:rsidR="005914B5" w:rsidRPr="00E448AA" w:rsidRDefault="005914B5" w:rsidP="005914B5">
      <w:pPr>
        <w:spacing w:after="0" w:line="240" w:lineRule="auto"/>
        <w:ind w:firstLine="720"/>
        <w:jc w:val="both"/>
        <w:rPr>
          <w:rFonts w:eastAsia="Times New Roman" w:cs="Times New Roman"/>
          <w:bCs/>
          <w:color w:val="000000" w:themeColor="text1"/>
          <w:sz w:val="24"/>
          <w:szCs w:val="24"/>
        </w:rPr>
      </w:pPr>
    </w:p>
    <w:p w14:paraId="22099E82" w14:textId="77777777" w:rsidR="005914B5" w:rsidRPr="00E448AA" w:rsidRDefault="005914B5" w:rsidP="005914B5">
      <w:pPr>
        <w:spacing w:after="0" w:line="240" w:lineRule="auto"/>
        <w:ind w:firstLine="567"/>
        <w:jc w:val="both"/>
        <w:rPr>
          <w:rFonts w:eastAsia="Times New Roman" w:cs="Times New Roman"/>
          <w:i/>
          <w:strike/>
          <w:color w:val="000000" w:themeColor="text1"/>
          <w:sz w:val="24"/>
          <w:szCs w:val="24"/>
        </w:rPr>
      </w:pPr>
      <w:r w:rsidRPr="00E448AA">
        <w:rPr>
          <w:rFonts w:eastAsia="Times New Roman" w:cs="Times New Roman"/>
          <w:bCs/>
          <w:color w:val="000000" w:themeColor="text1"/>
          <w:sz w:val="24"/>
          <w:szCs w:val="24"/>
        </w:rPr>
        <w:t>Предлагаме на вниманието Ви следното ценово предложение:</w:t>
      </w:r>
    </w:p>
    <w:p w14:paraId="6612A6AF" w14:textId="77777777" w:rsidR="005914B5" w:rsidRPr="00E448AA" w:rsidRDefault="005914B5" w:rsidP="005914B5">
      <w:pPr>
        <w:spacing w:after="0" w:line="240" w:lineRule="auto"/>
        <w:jc w:val="both"/>
        <w:rPr>
          <w:rFonts w:eastAsia="Times New Roman" w:cs="Times New Roman"/>
          <w:sz w:val="24"/>
          <w:szCs w:val="24"/>
        </w:rPr>
      </w:pPr>
    </w:p>
    <w:tbl>
      <w:tblPr>
        <w:tblStyle w:val="130"/>
        <w:tblW w:w="0" w:type="auto"/>
        <w:jc w:val="center"/>
        <w:tblInd w:w="-3622" w:type="dxa"/>
        <w:tblLook w:val="04A0" w:firstRow="1" w:lastRow="0" w:firstColumn="1" w:lastColumn="0" w:noHBand="0" w:noVBand="1"/>
      </w:tblPr>
      <w:tblGrid>
        <w:gridCol w:w="737"/>
        <w:gridCol w:w="2815"/>
        <w:gridCol w:w="1295"/>
        <w:gridCol w:w="2268"/>
        <w:gridCol w:w="2126"/>
      </w:tblGrid>
      <w:tr w:rsidR="006C69C9" w:rsidRPr="00E448AA" w14:paraId="2F6E5C45"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36C5C968"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w:t>
            </w:r>
          </w:p>
        </w:tc>
        <w:tc>
          <w:tcPr>
            <w:tcW w:w="2815" w:type="dxa"/>
            <w:tcBorders>
              <w:top w:val="single" w:sz="4" w:space="0" w:color="auto"/>
              <w:left w:val="single" w:sz="4" w:space="0" w:color="auto"/>
              <w:bottom w:val="single" w:sz="4" w:space="0" w:color="auto"/>
              <w:right w:val="single" w:sz="4" w:space="0" w:color="auto"/>
            </w:tcBorders>
            <w:vAlign w:val="center"/>
            <w:hideMark/>
          </w:tcPr>
          <w:p w14:paraId="5CCC7598"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ВИД СТОКА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AC83EC2"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Брой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C5996"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Предлагана ед.цена в лева /без ДДС</w:t>
            </w:r>
            <w:r w:rsidRPr="00E448AA">
              <w:rPr>
                <w:rFonts w:ascii="Times New Roman" w:hAnsi="Times New Roman"/>
                <w:sz w:val="24"/>
                <w:szCs w:val="24"/>
                <w:lang w:eastAsia="bg-BG"/>
              </w:rPr>
              <w:t xml:space="preserve"> </w:t>
            </w:r>
            <w:r w:rsidRPr="00E448AA">
              <w:rPr>
                <w:rFonts w:ascii="Times New Roman" w:hAnsi="Times New Roman"/>
                <w:b/>
                <w:bCs/>
                <w:sz w:val="24"/>
                <w:szCs w:val="24"/>
                <w:lang w:eastAsia="bg-BG"/>
              </w:rPr>
              <w:t>за 1 бр./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A5C9C6"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Обща стойност в лева /без ДДС/</w:t>
            </w:r>
          </w:p>
          <w:p w14:paraId="3C3A9B8E"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К4=К2хК3</w:t>
            </w:r>
          </w:p>
        </w:tc>
      </w:tr>
      <w:tr w:rsidR="006C69C9" w:rsidRPr="00E448AA" w14:paraId="78C7A957"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37D69A0F"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 К</w:t>
            </w:r>
          </w:p>
        </w:tc>
        <w:tc>
          <w:tcPr>
            <w:tcW w:w="2815" w:type="dxa"/>
            <w:tcBorders>
              <w:top w:val="single" w:sz="4" w:space="0" w:color="auto"/>
              <w:left w:val="single" w:sz="4" w:space="0" w:color="auto"/>
              <w:bottom w:val="single" w:sz="4" w:space="0" w:color="auto"/>
              <w:right w:val="single" w:sz="4" w:space="0" w:color="auto"/>
            </w:tcBorders>
            <w:vAlign w:val="center"/>
            <w:hideMark/>
          </w:tcPr>
          <w:p w14:paraId="3EE106DE"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1</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9D14F2F"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D7A46D"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CBC815" w14:textId="77777777" w:rsidR="006C69C9" w:rsidRPr="00E448AA" w:rsidRDefault="006C69C9" w:rsidP="006C69C9">
            <w:pPr>
              <w:jc w:val="center"/>
              <w:rPr>
                <w:rFonts w:ascii="Times New Roman" w:hAnsi="Times New Roman"/>
                <w:b/>
                <w:bCs/>
                <w:sz w:val="24"/>
                <w:szCs w:val="24"/>
                <w:lang w:eastAsia="bg-BG"/>
              </w:rPr>
            </w:pPr>
            <w:r w:rsidRPr="00E448AA">
              <w:rPr>
                <w:rFonts w:ascii="Times New Roman" w:hAnsi="Times New Roman"/>
                <w:b/>
                <w:bCs/>
                <w:sz w:val="24"/>
                <w:szCs w:val="24"/>
                <w:lang w:eastAsia="bg-BG"/>
              </w:rPr>
              <w:t>4</w:t>
            </w:r>
          </w:p>
        </w:tc>
      </w:tr>
      <w:tr w:rsidR="006C69C9" w:rsidRPr="00E448AA" w14:paraId="5C637E31"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1EB85509" w14:textId="77777777" w:rsidR="006C69C9" w:rsidRPr="00E448AA" w:rsidRDefault="006C69C9" w:rsidP="006C69C9">
            <w:pPr>
              <w:jc w:val="center"/>
              <w:rPr>
                <w:rFonts w:ascii="Times New Roman" w:hAnsi="Times New Roman"/>
                <w:sz w:val="24"/>
                <w:szCs w:val="24"/>
              </w:rPr>
            </w:pPr>
            <w:r w:rsidRPr="00E448AA">
              <w:rPr>
                <w:rFonts w:ascii="Times New Roman" w:hAnsi="Times New Roman"/>
                <w:sz w:val="24"/>
                <w:szCs w:val="24"/>
              </w:rPr>
              <w:t>1</w:t>
            </w:r>
          </w:p>
        </w:tc>
        <w:tc>
          <w:tcPr>
            <w:tcW w:w="2815" w:type="dxa"/>
            <w:tcBorders>
              <w:top w:val="single" w:sz="4" w:space="0" w:color="auto"/>
              <w:left w:val="single" w:sz="4" w:space="0" w:color="auto"/>
              <w:bottom w:val="single" w:sz="4" w:space="0" w:color="auto"/>
              <w:right w:val="single" w:sz="4" w:space="0" w:color="auto"/>
            </w:tcBorders>
            <w:vAlign w:val="center"/>
            <w:hideMark/>
          </w:tcPr>
          <w:p w14:paraId="20A2F970"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Хладилник с една врата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747F5E3" w14:textId="5452E456"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3</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0EB0C1C9"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2E06F7F7" w14:textId="77777777" w:rsidR="006C69C9" w:rsidRPr="00E448AA" w:rsidRDefault="006C69C9" w:rsidP="006C69C9">
            <w:pPr>
              <w:rPr>
                <w:rFonts w:ascii="Times New Roman" w:hAnsi="Times New Roman"/>
                <w:sz w:val="24"/>
                <w:szCs w:val="24"/>
                <w:lang w:eastAsia="bg-BG"/>
              </w:rPr>
            </w:pPr>
          </w:p>
        </w:tc>
      </w:tr>
      <w:tr w:rsidR="006C69C9" w:rsidRPr="00E448AA" w14:paraId="6E68293A"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6FED183B" w14:textId="77777777" w:rsidR="006C69C9" w:rsidRPr="00E448AA" w:rsidRDefault="006C69C9" w:rsidP="006C69C9">
            <w:pPr>
              <w:jc w:val="center"/>
              <w:rPr>
                <w:rFonts w:ascii="Times New Roman" w:hAnsi="Times New Roman"/>
                <w:sz w:val="24"/>
                <w:szCs w:val="24"/>
              </w:rPr>
            </w:pPr>
            <w:r w:rsidRPr="00E448AA">
              <w:rPr>
                <w:rFonts w:ascii="Times New Roman" w:hAnsi="Times New Roman"/>
                <w:sz w:val="24"/>
                <w:szCs w:val="24"/>
              </w:rPr>
              <w:t>2</w:t>
            </w:r>
          </w:p>
        </w:tc>
        <w:tc>
          <w:tcPr>
            <w:tcW w:w="2815" w:type="dxa"/>
            <w:tcBorders>
              <w:top w:val="single" w:sz="4" w:space="0" w:color="auto"/>
              <w:left w:val="single" w:sz="4" w:space="0" w:color="auto"/>
              <w:bottom w:val="single" w:sz="4" w:space="0" w:color="auto"/>
              <w:right w:val="single" w:sz="4" w:space="0" w:color="auto"/>
            </w:tcBorders>
            <w:vAlign w:val="center"/>
            <w:hideMark/>
          </w:tcPr>
          <w:p w14:paraId="75C787FE"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Хладилник с горна камера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2B8FF28" w14:textId="5829EE7C"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6</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0E2159F5"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3084B6DE" w14:textId="77777777" w:rsidR="006C69C9" w:rsidRPr="00E448AA" w:rsidRDefault="006C69C9" w:rsidP="006C69C9">
            <w:pPr>
              <w:rPr>
                <w:rFonts w:ascii="Times New Roman" w:hAnsi="Times New Roman"/>
                <w:sz w:val="24"/>
                <w:szCs w:val="24"/>
                <w:lang w:eastAsia="bg-BG"/>
              </w:rPr>
            </w:pPr>
          </w:p>
        </w:tc>
      </w:tr>
      <w:tr w:rsidR="006C69C9" w:rsidRPr="00E448AA" w14:paraId="24E37021"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2D029A52" w14:textId="77777777" w:rsidR="006C69C9" w:rsidRPr="00E448AA" w:rsidRDefault="006C69C9" w:rsidP="006C69C9">
            <w:pPr>
              <w:jc w:val="center"/>
              <w:rPr>
                <w:rFonts w:ascii="Times New Roman" w:hAnsi="Times New Roman"/>
                <w:sz w:val="24"/>
                <w:szCs w:val="24"/>
              </w:rPr>
            </w:pPr>
            <w:r w:rsidRPr="00E448AA">
              <w:rPr>
                <w:rFonts w:ascii="Times New Roman" w:hAnsi="Times New Roman"/>
                <w:sz w:val="24"/>
                <w:szCs w:val="24"/>
              </w:rPr>
              <w:t>3</w:t>
            </w:r>
          </w:p>
        </w:tc>
        <w:tc>
          <w:tcPr>
            <w:tcW w:w="2815" w:type="dxa"/>
            <w:tcBorders>
              <w:top w:val="single" w:sz="4" w:space="0" w:color="auto"/>
              <w:left w:val="single" w:sz="4" w:space="0" w:color="auto"/>
              <w:bottom w:val="single" w:sz="4" w:space="0" w:color="auto"/>
              <w:right w:val="single" w:sz="4" w:space="0" w:color="auto"/>
            </w:tcBorders>
            <w:vAlign w:val="center"/>
            <w:hideMark/>
          </w:tcPr>
          <w:p w14:paraId="57E70631"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Пасатор</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4E56DCD" w14:textId="130ECC0E"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1</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00B22FD0"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4EE0E5F9" w14:textId="77777777" w:rsidR="006C69C9" w:rsidRPr="00E448AA" w:rsidRDefault="006C69C9" w:rsidP="006C69C9">
            <w:pPr>
              <w:rPr>
                <w:rFonts w:ascii="Times New Roman" w:hAnsi="Times New Roman"/>
                <w:sz w:val="24"/>
                <w:szCs w:val="24"/>
                <w:lang w:eastAsia="bg-BG"/>
              </w:rPr>
            </w:pPr>
          </w:p>
        </w:tc>
      </w:tr>
      <w:tr w:rsidR="006C69C9" w:rsidRPr="00E448AA" w14:paraId="6FCCB275"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44516BCB" w14:textId="77777777" w:rsidR="006C69C9" w:rsidRPr="00E448AA" w:rsidRDefault="006C69C9" w:rsidP="006C69C9">
            <w:pPr>
              <w:jc w:val="center"/>
              <w:rPr>
                <w:rFonts w:ascii="Times New Roman" w:hAnsi="Times New Roman"/>
                <w:sz w:val="24"/>
                <w:szCs w:val="24"/>
              </w:rPr>
            </w:pPr>
            <w:r w:rsidRPr="00E448AA">
              <w:rPr>
                <w:rFonts w:ascii="Times New Roman" w:hAnsi="Times New Roman"/>
                <w:sz w:val="24"/>
                <w:szCs w:val="24"/>
              </w:rPr>
              <w:t>4</w:t>
            </w:r>
          </w:p>
        </w:tc>
        <w:tc>
          <w:tcPr>
            <w:tcW w:w="2815" w:type="dxa"/>
            <w:tcBorders>
              <w:top w:val="single" w:sz="4" w:space="0" w:color="auto"/>
              <w:left w:val="single" w:sz="4" w:space="0" w:color="auto"/>
              <w:bottom w:val="single" w:sz="4" w:space="0" w:color="auto"/>
              <w:right w:val="single" w:sz="4" w:space="0" w:color="auto"/>
            </w:tcBorders>
            <w:vAlign w:val="center"/>
            <w:hideMark/>
          </w:tcPr>
          <w:p w14:paraId="02A1215E"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Миксер</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A89C5B9" w14:textId="4E415DF4"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1</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12733B5B"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69B8C0E3" w14:textId="77777777" w:rsidR="006C69C9" w:rsidRPr="00E448AA" w:rsidRDefault="006C69C9" w:rsidP="006C69C9">
            <w:pPr>
              <w:rPr>
                <w:rFonts w:ascii="Times New Roman" w:hAnsi="Times New Roman"/>
                <w:sz w:val="24"/>
                <w:szCs w:val="24"/>
                <w:lang w:eastAsia="bg-BG"/>
              </w:rPr>
            </w:pPr>
          </w:p>
        </w:tc>
      </w:tr>
      <w:tr w:rsidR="006C69C9" w:rsidRPr="00E448AA" w14:paraId="19657EA7"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1AE72539" w14:textId="77777777" w:rsidR="006C69C9" w:rsidRPr="00E448AA" w:rsidRDefault="006C69C9" w:rsidP="006C69C9">
            <w:pPr>
              <w:jc w:val="center"/>
              <w:rPr>
                <w:rFonts w:ascii="Times New Roman" w:eastAsia="Times New Roman" w:hAnsi="Times New Roman"/>
                <w:sz w:val="24"/>
                <w:szCs w:val="24"/>
                <w:lang w:eastAsia="bg-BG"/>
              </w:rPr>
            </w:pPr>
            <w:r w:rsidRPr="00E448AA">
              <w:rPr>
                <w:rFonts w:ascii="Times New Roman" w:eastAsia="Times New Roman" w:hAnsi="Times New Roman"/>
                <w:sz w:val="24"/>
                <w:szCs w:val="24"/>
                <w:lang w:eastAsia="bg-BG"/>
              </w:rPr>
              <w:t>5</w:t>
            </w:r>
          </w:p>
        </w:tc>
        <w:tc>
          <w:tcPr>
            <w:tcW w:w="2815" w:type="dxa"/>
            <w:tcBorders>
              <w:top w:val="single" w:sz="4" w:space="0" w:color="auto"/>
              <w:left w:val="single" w:sz="4" w:space="0" w:color="auto"/>
              <w:bottom w:val="single" w:sz="4" w:space="0" w:color="auto"/>
              <w:right w:val="single" w:sz="4" w:space="0" w:color="auto"/>
            </w:tcBorders>
            <w:vAlign w:val="center"/>
            <w:hideMark/>
          </w:tcPr>
          <w:p w14:paraId="308BB2C8"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Микровълнова печка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A566989" w14:textId="4B1765A8"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3</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601BA687"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1FD06954" w14:textId="77777777" w:rsidR="006C69C9" w:rsidRPr="00E448AA" w:rsidRDefault="006C69C9" w:rsidP="006C69C9">
            <w:pPr>
              <w:rPr>
                <w:rFonts w:ascii="Times New Roman" w:hAnsi="Times New Roman"/>
                <w:sz w:val="24"/>
                <w:szCs w:val="24"/>
                <w:lang w:eastAsia="bg-BG"/>
              </w:rPr>
            </w:pPr>
          </w:p>
        </w:tc>
      </w:tr>
      <w:tr w:rsidR="006C69C9" w:rsidRPr="00E448AA" w14:paraId="0D16893A"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65B89CEA" w14:textId="77777777" w:rsidR="006C69C9" w:rsidRPr="00E448AA" w:rsidRDefault="006C69C9" w:rsidP="006C69C9">
            <w:pPr>
              <w:jc w:val="center"/>
              <w:rPr>
                <w:rFonts w:ascii="Times New Roman" w:eastAsia="Times New Roman" w:hAnsi="Times New Roman"/>
                <w:sz w:val="24"/>
                <w:szCs w:val="24"/>
                <w:lang w:eastAsia="bg-BG"/>
              </w:rPr>
            </w:pPr>
            <w:r w:rsidRPr="00E448AA">
              <w:rPr>
                <w:rFonts w:ascii="Times New Roman" w:eastAsia="Times New Roman" w:hAnsi="Times New Roman"/>
                <w:sz w:val="24"/>
                <w:szCs w:val="24"/>
                <w:lang w:eastAsia="bg-BG"/>
              </w:rPr>
              <w:t>6</w:t>
            </w:r>
          </w:p>
        </w:tc>
        <w:tc>
          <w:tcPr>
            <w:tcW w:w="2815" w:type="dxa"/>
            <w:tcBorders>
              <w:top w:val="single" w:sz="4" w:space="0" w:color="auto"/>
              <w:left w:val="single" w:sz="4" w:space="0" w:color="auto"/>
              <w:bottom w:val="single" w:sz="4" w:space="0" w:color="auto"/>
              <w:right w:val="single" w:sz="4" w:space="0" w:color="auto"/>
            </w:tcBorders>
            <w:vAlign w:val="center"/>
            <w:hideMark/>
          </w:tcPr>
          <w:p w14:paraId="7668AB73" w14:textId="77777777" w:rsidR="006C69C9" w:rsidRPr="00E448AA" w:rsidRDefault="006C69C9" w:rsidP="006C69C9">
            <w:pPr>
              <w:rPr>
                <w:rFonts w:ascii="Times New Roman" w:hAnsi="Times New Roman"/>
                <w:sz w:val="24"/>
                <w:szCs w:val="24"/>
              </w:rPr>
            </w:pPr>
            <w:r w:rsidRPr="00E448AA">
              <w:rPr>
                <w:rFonts w:ascii="Times New Roman" w:hAnsi="Times New Roman"/>
                <w:sz w:val="24"/>
                <w:szCs w:val="24"/>
              </w:rPr>
              <w:t>Прахосмукачка  сухо и мокро почистване</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88650F1" w14:textId="666C4072"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2</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43DBF243"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67E9BD78" w14:textId="77777777" w:rsidR="006C69C9" w:rsidRPr="00E448AA" w:rsidRDefault="006C69C9" w:rsidP="006C69C9">
            <w:pPr>
              <w:rPr>
                <w:rFonts w:ascii="Times New Roman" w:hAnsi="Times New Roman"/>
                <w:sz w:val="24"/>
                <w:szCs w:val="24"/>
                <w:lang w:eastAsia="bg-BG"/>
              </w:rPr>
            </w:pPr>
          </w:p>
        </w:tc>
      </w:tr>
      <w:tr w:rsidR="006C69C9" w:rsidRPr="00E448AA" w14:paraId="19198733"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349B2760" w14:textId="77777777" w:rsidR="006C69C9" w:rsidRPr="00E448AA" w:rsidRDefault="006C69C9" w:rsidP="006C69C9">
            <w:pPr>
              <w:jc w:val="center"/>
              <w:rPr>
                <w:rFonts w:ascii="Times New Roman" w:eastAsia="Times New Roman" w:hAnsi="Times New Roman"/>
                <w:sz w:val="24"/>
                <w:szCs w:val="24"/>
                <w:lang w:eastAsia="bg-BG"/>
              </w:rPr>
            </w:pPr>
            <w:r w:rsidRPr="00E448AA">
              <w:rPr>
                <w:rFonts w:ascii="Times New Roman" w:eastAsia="Times New Roman" w:hAnsi="Times New Roman"/>
                <w:sz w:val="24"/>
                <w:szCs w:val="24"/>
                <w:lang w:eastAsia="bg-BG"/>
              </w:rPr>
              <w:t>7</w:t>
            </w:r>
          </w:p>
        </w:tc>
        <w:tc>
          <w:tcPr>
            <w:tcW w:w="2815" w:type="dxa"/>
            <w:tcBorders>
              <w:top w:val="single" w:sz="4" w:space="0" w:color="auto"/>
              <w:left w:val="single" w:sz="4" w:space="0" w:color="auto"/>
              <w:bottom w:val="single" w:sz="4" w:space="0" w:color="auto"/>
              <w:right w:val="single" w:sz="4" w:space="0" w:color="auto"/>
            </w:tcBorders>
            <w:vAlign w:val="center"/>
            <w:hideMark/>
          </w:tcPr>
          <w:p w14:paraId="3F425548" w14:textId="77777777" w:rsidR="006C69C9" w:rsidRPr="00E448AA" w:rsidRDefault="006C69C9" w:rsidP="006C69C9">
            <w:pPr>
              <w:rPr>
                <w:rFonts w:ascii="Times New Roman" w:hAnsi="Times New Roman"/>
                <w:sz w:val="24"/>
                <w:szCs w:val="24"/>
              </w:rPr>
            </w:pPr>
            <w:r w:rsidRPr="00E448AA">
              <w:rPr>
                <w:rFonts w:ascii="Times New Roman" w:eastAsia="Times New Roman" w:hAnsi="Times New Roman"/>
                <w:sz w:val="24"/>
                <w:szCs w:val="24"/>
                <w:lang w:eastAsia="bg-BG"/>
              </w:rPr>
              <w:t>Електрическа кана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ECE88F7" w14:textId="1F19AD8D" w:rsidR="006C69C9" w:rsidRPr="00E448AA" w:rsidRDefault="000C12DC" w:rsidP="006C69C9">
            <w:pPr>
              <w:jc w:val="center"/>
              <w:rPr>
                <w:rFonts w:ascii="Times New Roman" w:hAnsi="Times New Roman"/>
                <w:sz w:val="24"/>
                <w:szCs w:val="24"/>
                <w:lang w:eastAsia="bg-BG"/>
              </w:rPr>
            </w:pPr>
            <w:r w:rsidRPr="00E448AA">
              <w:rPr>
                <w:rFonts w:ascii="Times New Roman" w:hAnsi="Times New Roman"/>
                <w:sz w:val="24"/>
                <w:szCs w:val="24"/>
                <w:lang w:eastAsia="bg-BG"/>
              </w:rPr>
              <w:t>3</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04695575"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5800285E" w14:textId="77777777" w:rsidR="006C69C9" w:rsidRPr="00E448AA" w:rsidRDefault="006C69C9" w:rsidP="006C69C9">
            <w:pPr>
              <w:rPr>
                <w:rFonts w:ascii="Times New Roman" w:hAnsi="Times New Roman"/>
                <w:sz w:val="24"/>
                <w:szCs w:val="24"/>
                <w:lang w:eastAsia="bg-BG"/>
              </w:rPr>
            </w:pPr>
          </w:p>
        </w:tc>
      </w:tr>
      <w:tr w:rsidR="006C69C9" w:rsidRPr="00E448AA" w14:paraId="5CB2AF4E" w14:textId="77777777" w:rsidTr="006C69C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03647C55" w14:textId="77777777" w:rsidR="006C69C9" w:rsidRPr="00E448AA" w:rsidRDefault="006C69C9" w:rsidP="006C69C9">
            <w:pPr>
              <w:jc w:val="center"/>
              <w:rPr>
                <w:rFonts w:ascii="Times New Roman" w:eastAsia="Times New Roman" w:hAnsi="Times New Roman"/>
                <w:sz w:val="24"/>
                <w:szCs w:val="24"/>
                <w:lang w:eastAsia="bg-BG"/>
              </w:rPr>
            </w:pPr>
            <w:r w:rsidRPr="00E448AA">
              <w:rPr>
                <w:rFonts w:ascii="Times New Roman" w:eastAsia="Times New Roman" w:hAnsi="Times New Roman"/>
                <w:sz w:val="24"/>
                <w:szCs w:val="24"/>
                <w:lang w:eastAsia="bg-BG"/>
              </w:rPr>
              <w:t>8</w:t>
            </w:r>
          </w:p>
        </w:tc>
        <w:tc>
          <w:tcPr>
            <w:tcW w:w="2815" w:type="dxa"/>
            <w:tcBorders>
              <w:top w:val="single" w:sz="4" w:space="0" w:color="auto"/>
              <w:left w:val="single" w:sz="4" w:space="0" w:color="auto"/>
              <w:bottom w:val="single" w:sz="4" w:space="0" w:color="auto"/>
              <w:right w:val="single" w:sz="4" w:space="0" w:color="auto"/>
            </w:tcBorders>
            <w:vAlign w:val="center"/>
            <w:hideMark/>
          </w:tcPr>
          <w:p w14:paraId="41028353" w14:textId="77777777" w:rsidR="006C69C9" w:rsidRPr="00E448AA" w:rsidRDefault="006C69C9" w:rsidP="006C69C9">
            <w:pPr>
              <w:rPr>
                <w:rFonts w:ascii="Times New Roman" w:hAnsi="Times New Roman"/>
                <w:sz w:val="24"/>
                <w:szCs w:val="24"/>
              </w:rPr>
            </w:pPr>
            <w:proofErr w:type="spellStart"/>
            <w:r w:rsidRPr="00E448AA">
              <w:rPr>
                <w:rFonts w:ascii="Times New Roman" w:hAnsi="Times New Roman"/>
                <w:sz w:val="24"/>
                <w:szCs w:val="24"/>
              </w:rPr>
              <w:t>Диспенсър</w:t>
            </w:r>
            <w:proofErr w:type="spellEnd"/>
            <w:r w:rsidRPr="00E448AA">
              <w:rPr>
                <w:rFonts w:ascii="Times New Roman" w:hAnsi="Times New Roman"/>
                <w:sz w:val="24"/>
                <w:szCs w:val="24"/>
              </w:rPr>
              <w:t xml:space="preserve"> за вода</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874D4B5" w14:textId="77A4E35C" w:rsidR="006C69C9" w:rsidRPr="00E448AA" w:rsidRDefault="001B5876" w:rsidP="006C69C9">
            <w:pPr>
              <w:jc w:val="center"/>
              <w:rPr>
                <w:rFonts w:ascii="Times New Roman" w:hAnsi="Times New Roman"/>
                <w:sz w:val="24"/>
                <w:szCs w:val="24"/>
                <w:lang w:eastAsia="bg-BG"/>
              </w:rPr>
            </w:pPr>
            <w:r>
              <w:rPr>
                <w:rFonts w:ascii="Times New Roman" w:hAnsi="Times New Roman"/>
                <w:sz w:val="24"/>
                <w:szCs w:val="24"/>
                <w:lang w:val="en-US" w:eastAsia="bg-BG"/>
              </w:rPr>
              <w:t>4</w:t>
            </w:r>
            <w:r w:rsidR="002B7D36" w:rsidRPr="00E448AA">
              <w:rPr>
                <w:rFonts w:ascii="Times New Roman" w:hAnsi="Times New Roman"/>
                <w:sz w:val="24"/>
                <w:szCs w:val="24"/>
                <w:lang w:eastAsia="bg-BG"/>
              </w:rPr>
              <w:t xml:space="preserve"> бр.</w:t>
            </w:r>
          </w:p>
        </w:tc>
        <w:tc>
          <w:tcPr>
            <w:tcW w:w="2268" w:type="dxa"/>
            <w:tcBorders>
              <w:top w:val="single" w:sz="4" w:space="0" w:color="auto"/>
              <w:left w:val="single" w:sz="4" w:space="0" w:color="auto"/>
              <w:bottom w:val="single" w:sz="4" w:space="0" w:color="auto"/>
              <w:right w:val="single" w:sz="4" w:space="0" w:color="auto"/>
            </w:tcBorders>
          </w:tcPr>
          <w:p w14:paraId="5510D727" w14:textId="77777777" w:rsidR="006C69C9" w:rsidRPr="00E448AA" w:rsidRDefault="006C69C9" w:rsidP="006C69C9">
            <w:pPr>
              <w:rPr>
                <w:rFonts w:ascii="Times New Roman" w:hAnsi="Times New Roman"/>
                <w:sz w:val="24"/>
                <w:szCs w:val="24"/>
                <w:lang w:eastAsia="bg-BG"/>
              </w:rPr>
            </w:pPr>
          </w:p>
        </w:tc>
        <w:tc>
          <w:tcPr>
            <w:tcW w:w="2126" w:type="dxa"/>
            <w:tcBorders>
              <w:top w:val="single" w:sz="4" w:space="0" w:color="auto"/>
              <w:left w:val="single" w:sz="4" w:space="0" w:color="auto"/>
              <w:bottom w:val="single" w:sz="4" w:space="0" w:color="auto"/>
              <w:right w:val="single" w:sz="4" w:space="0" w:color="auto"/>
            </w:tcBorders>
          </w:tcPr>
          <w:p w14:paraId="021AE43D" w14:textId="77777777" w:rsidR="006C69C9" w:rsidRPr="00E448AA" w:rsidRDefault="006C69C9" w:rsidP="006C69C9">
            <w:pPr>
              <w:rPr>
                <w:rFonts w:ascii="Times New Roman" w:hAnsi="Times New Roman"/>
                <w:sz w:val="24"/>
                <w:szCs w:val="24"/>
                <w:lang w:eastAsia="bg-BG"/>
              </w:rPr>
            </w:pPr>
          </w:p>
        </w:tc>
      </w:tr>
      <w:tr w:rsidR="006C69C9" w:rsidRPr="00E448AA" w14:paraId="7C28C003" w14:textId="77777777" w:rsidTr="006C69C9">
        <w:trPr>
          <w:jc w:val="center"/>
        </w:trPr>
        <w:tc>
          <w:tcPr>
            <w:tcW w:w="7115" w:type="dxa"/>
            <w:gridSpan w:val="4"/>
            <w:tcBorders>
              <w:top w:val="single" w:sz="4" w:space="0" w:color="auto"/>
              <w:left w:val="single" w:sz="4" w:space="0" w:color="auto"/>
              <w:bottom w:val="single" w:sz="4" w:space="0" w:color="auto"/>
              <w:right w:val="single" w:sz="4" w:space="0" w:color="auto"/>
            </w:tcBorders>
            <w:hideMark/>
          </w:tcPr>
          <w:p w14:paraId="4DFC378D" w14:textId="77777777" w:rsidR="006C69C9" w:rsidRPr="00E448AA" w:rsidRDefault="006C69C9" w:rsidP="006C69C9">
            <w:pPr>
              <w:jc w:val="right"/>
              <w:rPr>
                <w:rFonts w:ascii="Times New Roman" w:hAnsi="Times New Roman"/>
                <w:sz w:val="24"/>
                <w:szCs w:val="24"/>
                <w:lang w:eastAsia="bg-BG"/>
              </w:rPr>
            </w:pPr>
            <w:r w:rsidRPr="00E448AA">
              <w:rPr>
                <w:rFonts w:ascii="Times New Roman" w:hAnsi="Times New Roman"/>
                <w:sz w:val="24"/>
                <w:szCs w:val="24"/>
                <w:lang w:eastAsia="bg-BG"/>
              </w:rPr>
              <w:t>Общо:</w:t>
            </w:r>
          </w:p>
        </w:tc>
        <w:tc>
          <w:tcPr>
            <w:tcW w:w="2126" w:type="dxa"/>
            <w:tcBorders>
              <w:top w:val="single" w:sz="4" w:space="0" w:color="auto"/>
              <w:left w:val="single" w:sz="4" w:space="0" w:color="auto"/>
              <w:bottom w:val="single" w:sz="4" w:space="0" w:color="auto"/>
              <w:right w:val="single" w:sz="4" w:space="0" w:color="auto"/>
            </w:tcBorders>
          </w:tcPr>
          <w:p w14:paraId="5FEC0280" w14:textId="77777777" w:rsidR="006C69C9" w:rsidRPr="00E448AA" w:rsidRDefault="006C69C9" w:rsidP="006C69C9">
            <w:pPr>
              <w:rPr>
                <w:rFonts w:ascii="Times New Roman" w:hAnsi="Times New Roman"/>
                <w:sz w:val="24"/>
                <w:szCs w:val="24"/>
                <w:lang w:eastAsia="bg-BG"/>
              </w:rPr>
            </w:pPr>
          </w:p>
        </w:tc>
      </w:tr>
    </w:tbl>
    <w:p w14:paraId="0A8377F7" w14:textId="77777777" w:rsidR="005914B5" w:rsidRPr="00E448AA" w:rsidRDefault="005914B5" w:rsidP="005914B5">
      <w:pPr>
        <w:spacing w:after="0" w:line="240" w:lineRule="auto"/>
        <w:ind w:firstLine="709"/>
        <w:jc w:val="both"/>
        <w:rPr>
          <w:rFonts w:eastAsia="Times New Roman" w:cs="Times New Roman"/>
          <w:iCs/>
          <w:sz w:val="24"/>
          <w:szCs w:val="24"/>
        </w:rPr>
      </w:pPr>
    </w:p>
    <w:p w14:paraId="709DF3DA" w14:textId="77777777" w:rsidR="005914B5" w:rsidRPr="00E448AA" w:rsidRDefault="005914B5" w:rsidP="005914B5">
      <w:pPr>
        <w:spacing w:after="0" w:line="240" w:lineRule="auto"/>
        <w:ind w:firstLine="709"/>
        <w:jc w:val="both"/>
        <w:rPr>
          <w:rFonts w:eastAsia="Times New Roman" w:cs="Times New Roman"/>
          <w:iCs/>
          <w:sz w:val="24"/>
          <w:szCs w:val="24"/>
        </w:rPr>
      </w:pPr>
    </w:p>
    <w:p w14:paraId="76A0EA14" w14:textId="77777777" w:rsidR="005914B5" w:rsidRPr="00E448AA" w:rsidRDefault="005914B5" w:rsidP="005914B5">
      <w:pPr>
        <w:spacing w:after="0" w:line="240" w:lineRule="auto"/>
        <w:ind w:firstLine="709"/>
        <w:jc w:val="both"/>
        <w:rPr>
          <w:rFonts w:eastAsia="Times New Roman" w:cs="Times New Roman"/>
          <w:iCs/>
          <w:sz w:val="24"/>
          <w:szCs w:val="24"/>
        </w:rPr>
      </w:pPr>
      <w:r w:rsidRPr="00E448AA">
        <w:rPr>
          <w:rFonts w:eastAsia="Times New Roman" w:cs="Times New Roman"/>
          <w:iCs/>
          <w:sz w:val="24"/>
          <w:szCs w:val="24"/>
        </w:rPr>
        <w:t>Общата цена за изпълнение на поръчката е: …………………………лева (словом:………………………………..……..….) без включен ДДС.</w:t>
      </w:r>
    </w:p>
    <w:p w14:paraId="1640F316" w14:textId="77777777" w:rsidR="005914B5" w:rsidRPr="00E448AA" w:rsidRDefault="005914B5" w:rsidP="005914B5">
      <w:pPr>
        <w:spacing w:after="0" w:line="240" w:lineRule="auto"/>
        <w:ind w:firstLine="709"/>
        <w:jc w:val="both"/>
        <w:rPr>
          <w:rFonts w:eastAsia="Times New Roman" w:cs="Times New Roman"/>
          <w:iCs/>
          <w:sz w:val="24"/>
          <w:szCs w:val="24"/>
        </w:rPr>
      </w:pPr>
      <w:r w:rsidRPr="00E448AA">
        <w:rPr>
          <w:rFonts w:cs="Times New Roman"/>
          <w:sz w:val="24"/>
          <w:szCs w:val="24"/>
        </w:rPr>
        <w:t>Всички предложени цени за изпълнение на поръчката, следва се посочват в лева</w:t>
      </w:r>
      <w:r w:rsidRPr="00E448AA">
        <w:rPr>
          <w:rFonts w:eastAsia="Times New Roman" w:cs="Times New Roman"/>
          <w:sz w:val="24"/>
          <w:szCs w:val="24"/>
          <w:lang w:eastAsia="bg-BG"/>
        </w:rPr>
        <w:t xml:space="preserve"> без включен ДДС</w:t>
      </w:r>
      <w:r w:rsidRPr="00E448AA">
        <w:rPr>
          <w:rFonts w:cs="Times New Roman"/>
          <w:sz w:val="24"/>
          <w:szCs w:val="24"/>
        </w:rPr>
        <w:t xml:space="preserve">, да са различни нула и да са записани най-много до втория знак след десетичната запетая.  </w:t>
      </w:r>
      <w:r w:rsidRPr="00E448AA">
        <w:rPr>
          <w:rFonts w:cs="Times New Roman"/>
          <w:sz w:val="24"/>
          <w:szCs w:val="24"/>
        </w:rPr>
        <w:tab/>
      </w:r>
      <w:r w:rsidRPr="00E448AA">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54BA432C" w14:textId="77777777" w:rsidR="005914B5" w:rsidRPr="00E448AA" w:rsidRDefault="005914B5" w:rsidP="005914B5">
      <w:pPr>
        <w:suppressAutoHyphens/>
        <w:spacing w:after="0" w:line="240" w:lineRule="auto"/>
        <w:ind w:firstLine="567"/>
        <w:jc w:val="both"/>
        <w:rPr>
          <w:rFonts w:eastAsia="Times New Roman" w:cs="Times New Roman"/>
          <w:sz w:val="24"/>
          <w:szCs w:val="24"/>
          <w:lang w:eastAsia="ar-SA"/>
        </w:rPr>
      </w:pPr>
    </w:p>
    <w:p w14:paraId="08AFC0F6" w14:textId="77777777" w:rsidR="005914B5" w:rsidRPr="00E448AA" w:rsidRDefault="005914B5" w:rsidP="005914B5">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lastRenderedPageBreak/>
        <w:t>Предложените от участниците цени са обвързващи за целия срок на изпълнение на поръчката.</w:t>
      </w:r>
    </w:p>
    <w:p w14:paraId="598A45E7" w14:textId="77777777" w:rsidR="005914B5" w:rsidRPr="00E448AA" w:rsidRDefault="005914B5" w:rsidP="005914B5">
      <w:pPr>
        <w:spacing w:after="0" w:line="240" w:lineRule="atLeast"/>
        <w:ind w:firstLine="567"/>
        <w:jc w:val="both"/>
        <w:rPr>
          <w:rFonts w:eastAsia="MS Mincho" w:cs="Times New Roman"/>
          <w:sz w:val="24"/>
          <w:szCs w:val="24"/>
        </w:rPr>
      </w:pPr>
    </w:p>
    <w:p w14:paraId="28A89306" w14:textId="77777777" w:rsidR="005914B5" w:rsidRPr="00E448AA" w:rsidRDefault="005914B5" w:rsidP="005914B5">
      <w:pPr>
        <w:spacing w:after="0" w:line="240" w:lineRule="atLeast"/>
        <w:ind w:firstLine="567"/>
        <w:jc w:val="both"/>
        <w:rPr>
          <w:rFonts w:eastAsia="MS Mincho" w:cs="Times New Roman"/>
          <w:sz w:val="24"/>
          <w:szCs w:val="24"/>
        </w:rPr>
      </w:pPr>
      <w:r w:rsidRPr="00E448AA">
        <w:rPr>
          <w:rFonts w:eastAsia="MS Mincho" w:cs="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661D1A6E" w14:textId="77777777" w:rsidR="005914B5" w:rsidRPr="00E448AA" w:rsidRDefault="005914B5" w:rsidP="005914B5">
      <w:pPr>
        <w:spacing w:after="0" w:line="240" w:lineRule="atLeast"/>
        <w:ind w:firstLine="567"/>
        <w:jc w:val="both"/>
        <w:rPr>
          <w:rFonts w:eastAsia="MS Mincho" w:cs="Times New Roman"/>
          <w:sz w:val="24"/>
          <w:szCs w:val="24"/>
          <w:lang w:val="en-US"/>
        </w:rPr>
      </w:pPr>
      <w:r w:rsidRPr="00E448AA">
        <w:rPr>
          <w:rFonts w:eastAsia="MS Mincho" w:cs="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058BD238" w14:textId="77777777" w:rsidR="005914B5" w:rsidRPr="00E448AA" w:rsidRDefault="005914B5" w:rsidP="005914B5">
      <w:pPr>
        <w:spacing w:after="0" w:line="240" w:lineRule="auto"/>
        <w:ind w:left="6480" w:hanging="1440"/>
        <w:jc w:val="both"/>
        <w:rPr>
          <w:rFonts w:eastAsia="Times New Roman" w:cs="Times New Roman"/>
          <w:b/>
          <w:bCs/>
          <w:i/>
          <w:sz w:val="24"/>
          <w:szCs w:val="24"/>
          <w:lang w:eastAsia="bg-BG"/>
        </w:rPr>
      </w:pPr>
    </w:p>
    <w:p w14:paraId="600C632B" w14:textId="77777777" w:rsidR="005914B5" w:rsidRPr="00E448AA" w:rsidRDefault="005914B5" w:rsidP="005914B5">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bCs/>
          <w:sz w:val="24"/>
          <w:szCs w:val="24"/>
          <w:lang w:eastAsia="bg-BG"/>
        </w:rPr>
        <w:t>Неспазването на горепосочените условия е основание за отстраняване от участие в процедурата.</w:t>
      </w:r>
    </w:p>
    <w:p w14:paraId="564544A2" w14:textId="77777777" w:rsidR="005914B5" w:rsidRPr="00E448AA" w:rsidRDefault="005914B5" w:rsidP="005914B5">
      <w:pPr>
        <w:spacing w:after="0" w:line="240" w:lineRule="auto"/>
        <w:ind w:firstLine="709"/>
        <w:jc w:val="both"/>
        <w:rPr>
          <w:rFonts w:eastAsia="Times New Roman" w:cs="Times New Roman"/>
          <w:sz w:val="24"/>
          <w:szCs w:val="24"/>
        </w:rPr>
      </w:pPr>
    </w:p>
    <w:p w14:paraId="3A66D6CA" w14:textId="77777777" w:rsidR="005914B5" w:rsidRPr="00E448AA" w:rsidRDefault="005914B5" w:rsidP="005914B5">
      <w:pPr>
        <w:spacing w:after="0" w:line="240" w:lineRule="auto"/>
        <w:ind w:firstLine="709"/>
        <w:jc w:val="both"/>
        <w:rPr>
          <w:rFonts w:eastAsia="Times New Roman" w:cs="Times New Roman"/>
          <w:sz w:val="24"/>
          <w:szCs w:val="24"/>
        </w:rPr>
      </w:pPr>
      <w:r w:rsidRPr="00E448AA">
        <w:rPr>
          <w:rFonts w:eastAsia="Times New Roman" w:cs="Times New Roman"/>
          <w:sz w:val="24"/>
          <w:szCs w:val="24"/>
        </w:rPr>
        <w:t>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164AD85B" w14:textId="77777777" w:rsidR="005914B5" w:rsidRPr="00E448AA" w:rsidRDefault="005914B5" w:rsidP="005914B5">
      <w:pPr>
        <w:spacing w:after="0" w:line="240" w:lineRule="auto"/>
        <w:ind w:firstLine="709"/>
        <w:jc w:val="both"/>
        <w:rPr>
          <w:rFonts w:eastAsia="Times New Roman" w:cs="Times New Roman"/>
          <w:sz w:val="24"/>
          <w:szCs w:val="24"/>
        </w:rPr>
      </w:pPr>
    </w:p>
    <w:p w14:paraId="505ACDC9" w14:textId="77777777" w:rsidR="005914B5" w:rsidRPr="00E448AA" w:rsidRDefault="005914B5" w:rsidP="005914B5">
      <w:pPr>
        <w:spacing w:after="0" w:line="240" w:lineRule="auto"/>
        <w:ind w:firstLine="720"/>
        <w:jc w:val="both"/>
        <w:rPr>
          <w:rFonts w:eastAsia="Times New Roman" w:cs="Times New Roman"/>
          <w:sz w:val="24"/>
          <w:szCs w:val="24"/>
        </w:rPr>
      </w:pPr>
    </w:p>
    <w:p w14:paraId="469570BC" w14:textId="77777777" w:rsidR="005914B5" w:rsidRPr="00E448AA" w:rsidRDefault="005914B5" w:rsidP="005914B5">
      <w:pPr>
        <w:spacing w:after="0" w:line="240" w:lineRule="auto"/>
        <w:ind w:firstLine="720"/>
        <w:jc w:val="both"/>
        <w:rPr>
          <w:rFonts w:eastAsia="Times New Roman" w:cs="Times New Roman"/>
          <w:sz w:val="24"/>
          <w:szCs w:val="24"/>
        </w:rPr>
      </w:pPr>
      <w:r w:rsidRPr="00E448AA">
        <w:rPr>
          <w:rFonts w:eastAsia="Times New Roman" w:cs="Times New Roman"/>
          <w:sz w:val="24"/>
          <w:szCs w:val="24"/>
        </w:rPr>
        <w:t>Приемаме начина за заплащане на цената, посочен от възложителя в документацията за участие.</w:t>
      </w:r>
    </w:p>
    <w:p w14:paraId="6E12B888" w14:textId="77777777" w:rsidR="005914B5" w:rsidRPr="00E448AA" w:rsidRDefault="005914B5" w:rsidP="005914B5">
      <w:pPr>
        <w:spacing w:after="0" w:line="240" w:lineRule="auto"/>
        <w:ind w:firstLine="720"/>
        <w:jc w:val="both"/>
        <w:rPr>
          <w:rFonts w:eastAsia="Times New Roman" w:cs="Times New Roman"/>
          <w:sz w:val="24"/>
          <w:szCs w:val="24"/>
        </w:rPr>
      </w:pPr>
    </w:p>
    <w:p w14:paraId="5F3E2A3F" w14:textId="77777777" w:rsidR="005914B5" w:rsidRPr="00E448AA" w:rsidRDefault="005914B5" w:rsidP="005914B5">
      <w:pPr>
        <w:suppressAutoHyphens/>
        <w:spacing w:after="0" w:line="240" w:lineRule="auto"/>
        <w:ind w:firstLine="567"/>
        <w:jc w:val="both"/>
        <w:rPr>
          <w:rFonts w:eastAsia="Times New Roman" w:cs="Times New Roman"/>
          <w:b/>
          <w:bCs/>
          <w:i/>
          <w:iCs/>
          <w:sz w:val="24"/>
          <w:szCs w:val="24"/>
          <w:lang w:eastAsia="ar-SA"/>
        </w:rPr>
      </w:pPr>
      <w:r w:rsidRPr="00E448AA">
        <w:rPr>
          <w:rFonts w:eastAsia="Times New Roman" w:cs="Times New Roman"/>
          <w:b/>
          <w:bCs/>
          <w:i/>
          <w:iCs/>
          <w:sz w:val="24"/>
          <w:szCs w:val="24"/>
          <w:lang w:eastAsia="ar-SA"/>
        </w:rPr>
        <w:t xml:space="preserve">Забележка: </w:t>
      </w:r>
    </w:p>
    <w:p w14:paraId="6EE7A201" w14:textId="77777777" w:rsidR="005914B5" w:rsidRPr="00E448AA" w:rsidRDefault="005914B5" w:rsidP="005914B5">
      <w:pPr>
        <w:suppressAutoHyphens/>
        <w:spacing w:after="0" w:line="240" w:lineRule="auto"/>
        <w:ind w:firstLine="567"/>
        <w:jc w:val="both"/>
        <w:rPr>
          <w:rFonts w:eastAsia="Times New Roman" w:cs="Times New Roman"/>
          <w:b/>
          <w:bCs/>
          <w:i/>
          <w:iCs/>
          <w:sz w:val="24"/>
          <w:szCs w:val="24"/>
          <w:lang w:eastAsia="ar-SA"/>
        </w:rPr>
      </w:pPr>
    </w:p>
    <w:p w14:paraId="473EE883"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536AD603"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Ценовото предложение се попълва четливо и без зачерквания.</w:t>
      </w:r>
    </w:p>
    <w:p w14:paraId="44A1048F"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14:paraId="7038C91F"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числа трябва да са положителни числа.  </w:t>
      </w:r>
    </w:p>
    <w:p w14:paraId="4D88AF09"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различия между сумите, изразени с цифри и думи, за вярно се приема словесното изражение на сумата.</w:t>
      </w:r>
    </w:p>
    <w:p w14:paraId="0FAFC104" w14:textId="77777777" w:rsidR="005914B5" w:rsidRPr="00E448AA" w:rsidRDefault="005914B5" w:rsidP="005914B5">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648C7AA3" w14:textId="77777777" w:rsidR="005914B5" w:rsidRPr="00E448AA" w:rsidRDefault="005914B5" w:rsidP="005914B5">
      <w:pPr>
        <w:spacing w:after="0" w:line="240" w:lineRule="auto"/>
        <w:ind w:firstLine="720"/>
        <w:jc w:val="both"/>
        <w:rPr>
          <w:rFonts w:eastAsia="Times New Roman" w:cs="Times New Roman"/>
          <w:sz w:val="24"/>
          <w:szCs w:val="24"/>
        </w:rPr>
      </w:pPr>
    </w:p>
    <w:p w14:paraId="7C49A44A" w14:textId="77777777" w:rsidR="005914B5" w:rsidRPr="00E448AA" w:rsidRDefault="005914B5" w:rsidP="005914B5">
      <w:pPr>
        <w:spacing w:after="0" w:line="240" w:lineRule="auto"/>
        <w:ind w:firstLine="720"/>
        <w:jc w:val="both"/>
        <w:rPr>
          <w:rFonts w:eastAsia="Times New Roman" w:cs="Times New Roman"/>
          <w:sz w:val="24"/>
          <w:szCs w:val="24"/>
        </w:rPr>
      </w:pPr>
    </w:p>
    <w:p w14:paraId="3030AC5C" w14:textId="77777777" w:rsidR="005914B5" w:rsidRPr="00E448AA" w:rsidRDefault="005914B5" w:rsidP="005914B5">
      <w:pPr>
        <w:spacing w:after="0" w:line="240" w:lineRule="auto"/>
        <w:ind w:firstLine="720"/>
        <w:jc w:val="both"/>
        <w:rPr>
          <w:rFonts w:eastAsia="Times New Roman" w:cs="Times New Roman"/>
          <w:sz w:val="24"/>
          <w:szCs w:val="24"/>
        </w:rPr>
      </w:pPr>
    </w:p>
    <w:p w14:paraId="56511A77" w14:textId="77777777" w:rsidR="005914B5" w:rsidRPr="00E448AA" w:rsidRDefault="005914B5" w:rsidP="005914B5">
      <w:pPr>
        <w:spacing w:after="0" w:line="240" w:lineRule="auto"/>
        <w:ind w:firstLine="720"/>
        <w:jc w:val="both"/>
        <w:rPr>
          <w:rFonts w:eastAsia="Times New Roman" w:cs="Times New Roman"/>
          <w:sz w:val="24"/>
          <w:szCs w:val="24"/>
        </w:rPr>
      </w:pPr>
    </w:p>
    <w:p w14:paraId="0071274B" w14:textId="77777777" w:rsidR="005914B5" w:rsidRPr="00E448AA" w:rsidRDefault="005914B5" w:rsidP="005914B5">
      <w:pPr>
        <w:spacing w:after="0" w:line="240" w:lineRule="auto"/>
        <w:ind w:firstLine="720"/>
        <w:jc w:val="both"/>
        <w:rPr>
          <w:rFonts w:eastAsia="Times New Roman" w:cs="Times New Roman"/>
          <w:sz w:val="24"/>
          <w:szCs w:val="24"/>
        </w:rPr>
      </w:pPr>
    </w:p>
    <w:p w14:paraId="0FFD167B" w14:textId="77777777" w:rsidR="005914B5" w:rsidRPr="00E448AA" w:rsidRDefault="005914B5" w:rsidP="005914B5">
      <w:pPr>
        <w:spacing w:after="0" w:line="240" w:lineRule="auto"/>
        <w:ind w:firstLine="720"/>
        <w:jc w:val="both"/>
        <w:rPr>
          <w:rFonts w:eastAsia="Times New Roman" w:cs="Times New Roman"/>
          <w:sz w:val="24"/>
          <w:szCs w:val="24"/>
        </w:rPr>
      </w:pPr>
    </w:p>
    <w:p w14:paraId="7B5422EE" w14:textId="77777777" w:rsidR="005914B5" w:rsidRPr="00E448AA" w:rsidRDefault="005914B5" w:rsidP="005914B5">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Дата:……….……2020 г.                                   Подпис и печат……………..</w:t>
      </w:r>
    </w:p>
    <w:p w14:paraId="65CCFD48" w14:textId="77777777" w:rsidR="005914B5" w:rsidRPr="00E448AA" w:rsidRDefault="005914B5" w:rsidP="005914B5">
      <w:pPr>
        <w:spacing w:after="0" w:line="240" w:lineRule="auto"/>
        <w:rPr>
          <w:rFonts w:eastAsia="Calibri" w:cs="Times New Roman"/>
          <w:sz w:val="24"/>
          <w:szCs w:val="24"/>
          <w:lang w:eastAsia="bg-BG"/>
        </w:rPr>
      </w:pPr>
      <w:r w:rsidRPr="00E448AA">
        <w:rPr>
          <w:rFonts w:eastAsia="Times New Roman" w:cs="Times New Roman"/>
          <w:sz w:val="24"/>
          <w:szCs w:val="24"/>
        </w:rPr>
        <w:t xml:space="preserve">         (трите имена, подпис и печат)</w:t>
      </w:r>
      <w:r w:rsidRPr="00E448AA">
        <w:rPr>
          <w:rFonts w:eastAsia="Calibri" w:cs="Times New Roman"/>
          <w:b/>
          <w:sz w:val="24"/>
          <w:szCs w:val="24"/>
        </w:rPr>
        <w:tab/>
      </w:r>
      <w:r w:rsidRPr="00E448AA">
        <w:rPr>
          <w:rFonts w:eastAsia="Calibri" w:cs="Times New Roman"/>
          <w:sz w:val="24"/>
          <w:szCs w:val="24"/>
          <w:lang w:eastAsia="bg-BG"/>
        </w:rPr>
        <w:t xml:space="preserve"> </w:t>
      </w:r>
    </w:p>
    <w:p w14:paraId="18FED852" w14:textId="77777777" w:rsidR="005914B5" w:rsidRPr="00E448AA" w:rsidRDefault="005914B5" w:rsidP="004C626D">
      <w:pPr>
        <w:spacing w:after="0" w:line="240" w:lineRule="auto"/>
        <w:ind w:left="6480" w:hanging="1440"/>
        <w:jc w:val="both"/>
        <w:rPr>
          <w:rFonts w:eastAsia="Times New Roman" w:cs="Times New Roman"/>
          <w:sz w:val="24"/>
          <w:szCs w:val="24"/>
        </w:rPr>
      </w:pPr>
    </w:p>
    <w:p w14:paraId="43C72BD8"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4AE9C699"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0574C037"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6AFEAF48"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47974AED"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122243FC"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38156D11" w14:textId="34437B0D" w:rsidR="001A7B38" w:rsidRPr="00E448AA" w:rsidRDefault="001A7B38" w:rsidP="001A7B38">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4.2</w:t>
      </w:r>
    </w:p>
    <w:p w14:paraId="290600E4" w14:textId="77777777" w:rsidR="001A7B38" w:rsidRPr="00E448AA" w:rsidRDefault="001A7B38" w:rsidP="001A7B38">
      <w:pPr>
        <w:spacing w:after="0" w:line="240" w:lineRule="auto"/>
        <w:jc w:val="center"/>
        <w:rPr>
          <w:rFonts w:eastAsia="Calibri" w:cs="Times New Roman"/>
          <w:i/>
          <w:sz w:val="24"/>
          <w:szCs w:val="24"/>
        </w:rPr>
      </w:pPr>
    </w:p>
    <w:p w14:paraId="665CEAE4" w14:textId="77777777" w:rsidR="001A7B38" w:rsidRPr="00E448AA" w:rsidRDefault="001A7B38" w:rsidP="001A7B38">
      <w:pPr>
        <w:spacing w:after="0" w:line="240" w:lineRule="auto"/>
        <w:jc w:val="center"/>
        <w:outlineLvl w:val="0"/>
        <w:rPr>
          <w:rFonts w:eastAsia="Times New Roman" w:cs="Times New Roman"/>
          <w:b/>
          <w:color w:val="000000" w:themeColor="text1"/>
          <w:sz w:val="24"/>
          <w:szCs w:val="24"/>
          <w:lang w:eastAsia="bg-BG"/>
        </w:rPr>
      </w:pPr>
      <w:r w:rsidRPr="00E448AA">
        <w:rPr>
          <w:rFonts w:eastAsia="Times New Roman" w:cs="Times New Roman"/>
          <w:b/>
          <w:color w:val="000000" w:themeColor="text1"/>
          <w:sz w:val="24"/>
          <w:szCs w:val="24"/>
          <w:lang w:eastAsia="bg-BG"/>
        </w:rPr>
        <w:t>ЦЕНОВО ПРЕДЛОЖЕНИЕ</w:t>
      </w:r>
    </w:p>
    <w:p w14:paraId="15AC1249" w14:textId="77777777" w:rsidR="001A7B38" w:rsidRPr="00E448AA" w:rsidRDefault="001A7B38" w:rsidP="001A7B38">
      <w:pPr>
        <w:spacing w:after="0" w:line="240" w:lineRule="auto"/>
        <w:jc w:val="center"/>
        <w:outlineLvl w:val="0"/>
        <w:rPr>
          <w:rFonts w:eastAsia="Times New Roman" w:cs="Times New Roman"/>
          <w:b/>
          <w:color w:val="000000" w:themeColor="text1"/>
          <w:sz w:val="24"/>
          <w:szCs w:val="24"/>
          <w:lang w:eastAsia="bg-BG"/>
        </w:rPr>
      </w:pPr>
    </w:p>
    <w:p w14:paraId="05462BC0" w14:textId="47415FD5" w:rsidR="001A7B38" w:rsidRPr="00E448AA" w:rsidRDefault="001A7B38" w:rsidP="001A7B38">
      <w:pPr>
        <w:spacing w:after="0" w:line="240" w:lineRule="auto"/>
        <w:ind w:left="708"/>
        <w:jc w:val="center"/>
        <w:rPr>
          <w:rFonts w:eastAsia="Times New Roman" w:cs="Times New Roman"/>
          <w:color w:val="000000" w:themeColor="text1"/>
          <w:sz w:val="24"/>
          <w:szCs w:val="24"/>
        </w:rPr>
      </w:pPr>
      <w:r w:rsidRPr="00E448AA">
        <w:rPr>
          <w:rFonts w:eastAsia="Times New Roman" w:cs="Times New Roman"/>
          <w:color w:val="000000" w:themeColor="text1"/>
          <w:sz w:val="24"/>
          <w:szCs w:val="24"/>
        </w:rPr>
        <w:t xml:space="preserve">за участие в обществена поръчка </w:t>
      </w:r>
      <w:r w:rsidRPr="00E448AA">
        <w:rPr>
          <w:rFonts w:eastAsia="Calibri" w:cs="Times New Roman"/>
          <w:sz w:val="24"/>
          <w:szCs w:val="24"/>
        </w:rPr>
        <w:t xml:space="preserve">чрез събиране на оферти </w:t>
      </w:r>
      <w:r w:rsidR="00AE5C76" w:rsidRPr="00E448AA">
        <w:rPr>
          <w:rFonts w:eastAsia="Calibri" w:cs="Times New Roman"/>
          <w:sz w:val="24"/>
          <w:szCs w:val="24"/>
        </w:rPr>
        <w:t xml:space="preserve">с обява </w:t>
      </w:r>
      <w:r w:rsidRPr="00E448AA">
        <w:rPr>
          <w:rFonts w:eastAsia="Calibri" w:cs="Times New Roman"/>
          <w:sz w:val="24"/>
          <w:szCs w:val="24"/>
        </w:rPr>
        <w:t xml:space="preserve">с </w:t>
      </w:r>
      <w:r w:rsidRPr="00E448AA">
        <w:rPr>
          <w:rFonts w:eastAsia="Times New Roman" w:cs="Times New Roman"/>
          <w:color w:val="000000" w:themeColor="text1"/>
          <w:sz w:val="24"/>
          <w:szCs w:val="24"/>
        </w:rPr>
        <w:t xml:space="preserve">предмет </w:t>
      </w:r>
    </w:p>
    <w:p w14:paraId="70092530" w14:textId="77777777" w:rsidR="001A7B38" w:rsidRPr="00E448AA" w:rsidRDefault="001A7B38" w:rsidP="001A7B38">
      <w:pPr>
        <w:spacing w:after="0" w:line="240" w:lineRule="auto"/>
        <w:ind w:firstLine="708"/>
        <w:jc w:val="both"/>
        <w:rPr>
          <w:rFonts w:eastAsia="Calibri" w:cs="Times New Roman"/>
          <w:sz w:val="24"/>
          <w:szCs w:val="24"/>
        </w:rPr>
      </w:pPr>
      <w:r w:rsidRPr="00E448AA">
        <w:rPr>
          <w:rFonts w:eastAsia="Calibri" w:cs="Times New Roman"/>
          <w:sz w:val="24"/>
          <w:szCs w:val="24"/>
        </w:rPr>
        <w:t>„Доставка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w:t>
      </w:r>
    </w:p>
    <w:p w14:paraId="29E4845F" w14:textId="61897B67" w:rsidR="001A7B38" w:rsidRPr="00E448AA" w:rsidRDefault="001A7B38" w:rsidP="001A7B38">
      <w:pPr>
        <w:spacing w:after="0" w:line="240" w:lineRule="auto"/>
        <w:ind w:firstLine="708"/>
        <w:jc w:val="both"/>
        <w:rPr>
          <w:rFonts w:eastAsia="Calibri" w:cs="Times New Roman"/>
          <w:sz w:val="24"/>
          <w:szCs w:val="24"/>
        </w:rPr>
      </w:pPr>
      <w:r w:rsidRPr="00E448AA">
        <w:rPr>
          <w:rFonts w:eastAsia="Calibri" w:cs="Times New Roman"/>
          <w:sz w:val="24"/>
          <w:szCs w:val="24"/>
        </w:rPr>
        <w:t>По обособена позиция № 3 Доставка на кафе машини</w:t>
      </w:r>
    </w:p>
    <w:p w14:paraId="383B336E" w14:textId="77777777" w:rsidR="00EA1AF5" w:rsidRPr="00E448AA" w:rsidRDefault="00EA1AF5" w:rsidP="001A7B38">
      <w:pPr>
        <w:spacing w:after="0" w:line="240" w:lineRule="auto"/>
        <w:ind w:firstLine="720"/>
        <w:jc w:val="center"/>
        <w:rPr>
          <w:rFonts w:eastAsia="Times New Roman" w:cs="Times New Roman"/>
          <w:b/>
          <w:color w:val="000000" w:themeColor="text1"/>
          <w:sz w:val="24"/>
          <w:szCs w:val="24"/>
        </w:rPr>
      </w:pPr>
    </w:p>
    <w:p w14:paraId="3EB6F393" w14:textId="77777777" w:rsidR="001A7B38" w:rsidRPr="00E448AA" w:rsidRDefault="001A7B38" w:rsidP="001A7B38">
      <w:pPr>
        <w:spacing w:after="0" w:line="240" w:lineRule="auto"/>
        <w:ind w:firstLine="720"/>
        <w:jc w:val="center"/>
        <w:rPr>
          <w:rFonts w:eastAsia="Times New Roman" w:cs="Times New Roman"/>
          <w:b/>
          <w:color w:val="000000" w:themeColor="text1"/>
          <w:sz w:val="24"/>
          <w:szCs w:val="24"/>
        </w:rPr>
      </w:pPr>
      <w:r w:rsidRPr="00E448AA">
        <w:rPr>
          <w:rFonts w:eastAsia="Times New Roman" w:cs="Times New Roman"/>
          <w:b/>
          <w:color w:val="000000" w:themeColor="text1"/>
          <w:sz w:val="24"/>
          <w:szCs w:val="24"/>
        </w:rPr>
        <w:t>ОТ</w:t>
      </w:r>
    </w:p>
    <w:p w14:paraId="0BAB17B0" w14:textId="77777777" w:rsidR="001A7B38" w:rsidRPr="00E448AA" w:rsidRDefault="001A7B38" w:rsidP="001A7B38">
      <w:pPr>
        <w:spacing w:after="0" w:line="240" w:lineRule="auto"/>
        <w:ind w:firstLine="720"/>
        <w:jc w:val="center"/>
        <w:rPr>
          <w:rFonts w:eastAsia="Times New Roman" w:cs="Times New Roman"/>
          <w:b/>
          <w:color w:val="000000" w:themeColor="text1"/>
          <w:sz w:val="24"/>
          <w:szCs w:val="24"/>
        </w:rPr>
      </w:pPr>
    </w:p>
    <w:p w14:paraId="3DB860C7" w14:textId="77777777" w:rsidR="001A7B38" w:rsidRPr="00E448AA" w:rsidRDefault="001A7B38" w:rsidP="001A7B38">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Участник: .............................................................................................................................................;</w:t>
      </w:r>
    </w:p>
    <w:p w14:paraId="656581B7" w14:textId="77777777" w:rsidR="001A7B38" w:rsidRPr="00E448AA" w:rsidRDefault="001A7B38" w:rsidP="001A7B38">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Адрес:....................................................................................................................................................;</w:t>
      </w:r>
    </w:p>
    <w:p w14:paraId="022E3801" w14:textId="77777777" w:rsidR="001A7B38" w:rsidRPr="00E448AA" w:rsidRDefault="001A7B38" w:rsidP="001A7B38">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Тел.: .............................., факс: ……………..............;</w:t>
      </w:r>
    </w:p>
    <w:p w14:paraId="42272EC4" w14:textId="77777777" w:rsidR="001A7B38" w:rsidRPr="00E448AA" w:rsidRDefault="001A7B38" w:rsidP="001A7B38">
      <w:pPr>
        <w:keepNext/>
        <w:spacing w:after="0" w:line="240" w:lineRule="auto"/>
        <w:ind w:firstLine="720"/>
        <w:jc w:val="both"/>
        <w:rPr>
          <w:rFonts w:eastAsia="Times New Roman" w:cs="Times New Roman"/>
          <w:color w:val="000000"/>
          <w:sz w:val="24"/>
          <w:szCs w:val="24"/>
        </w:rPr>
      </w:pPr>
      <w:r w:rsidRPr="00E448AA">
        <w:rPr>
          <w:rFonts w:eastAsia="Times New Roman" w:cs="Times New Roman"/>
          <w:color w:val="000000"/>
          <w:sz w:val="24"/>
          <w:szCs w:val="24"/>
        </w:rPr>
        <w:t>ИН по ДДС: .................................., ЕИК по БУЛСТАТ .........................................................;</w:t>
      </w:r>
    </w:p>
    <w:p w14:paraId="7439FC14" w14:textId="77777777" w:rsidR="001A7B38" w:rsidRPr="00E448AA" w:rsidRDefault="001A7B38" w:rsidP="001A7B38">
      <w:pPr>
        <w:keepNext/>
        <w:spacing w:after="0" w:line="240" w:lineRule="auto"/>
        <w:ind w:firstLine="720"/>
        <w:jc w:val="both"/>
        <w:rPr>
          <w:rFonts w:eastAsia="Times New Roman" w:cs="Times New Roman"/>
          <w:b/>
          <w:color w:val="000000"/>
          <w:sz w:val="24"/>
          <w:szCs w:val="24"/>
        </w:rPr>
      </w:pPr>
      <w:r w:rsidRPr="00E448AA">
        <w:rPr>
          <w:rFonts w:eastAsia="Times New Roman" w:cs="Times New Roman"/>
          <w:color w:val="000000"/>
          <w:sz w:val="24"/>
          <w:szCs w:val="24"/>
        </w:rPr>
        <w:t>Представлявано от....................................</w:t>
      </w:r>
    </w:p>
    <w:p w14:paraId="6F888B2A" w14:textId="77777777" w:rsidR="001A7B38" w:rsidRPr="00E448AA" w:rsidRDefault="001A7B38" w:rsidP="001A7B38">
      <w:pPr>
        <w:keepNext/>
        <w:spacing w:after="0" w:line="240" w:lineRule="auto"/>
        <w:ind w:firstLine="720"/>
        <w:jc w:val="both"/>
        <w:rPr>
          <w:rFonts w:eastAsia="Times New Roman" w:cs="Times New Roman"/>
          <w:b/>
          <w:color w:val="000000" w:themeColor="text1"/>
          <w:sz w:val="24"/>
          <w:szCs w:val="24"/>
        </w:rPr>
      </w:pPr>
    </w:p>
    <w:p w14:paraId="644FCCDB" w14:textId="77777777" w:rsidR="001A7B38" w:rsidRPr="00E448AA" w:rsidRDefault="001A7B38" w:rsidP="001A7B38">
      <w:pPr>
        <w:spacing w:after="0" w:line="240" w:lineRule="auto"/>
        <w:ind w:firstLine="567"/>
        <w:jc w:val="both"/>
        <w:outlineLvl w:val="0"/>
        <w:rPr>
          <w:rFonts w:eastAsia="Times New Roman" w:cs="Times New Roman"/>
          <w:b/>
          <w:color w:val="000000" w:themeColor="text1"/>
          <w:sz w:val="24"/>
          <w:szCs w:val="24"/>
        </w:rPr>
      </w:pPr>
      <w:r w:rsidRPr="00E448AA">
        <w:rPr>
          <w:rFonts w:eastAsia="Times New Roman" w:cs="Times New Roman"/>
          <w:b/>
          <w:color w:val="000000" w:themeColor="text1"/>
          <w:sz w:val="24"/>
          <w:szCs w:val="24"/>
        </w:rPr>
        <w:t xml:space="preserve"> УВАЖАЕМИ ДАМИ И ГОСПОДА,</w:t>
      </w:r>
    </w:p>
    <w:p w14:paraId="6472DE79" w14:textId="77777777" w:rsidR="001A7B38" w:rsidRPr="00E448AA" w:rsidRDefault="001A7B38" w:rsidP="001A7B38">
      <w:pPr>
        <w:spacing w:after="0" w:line="240" w:lineRule="auto"/>
        <w:ind w:firstLine="720"/>
        <w:jc w:val="both"/>
        <w:rPr>
          <w:rFonts w:eastAsia="Times New Roman" w:cs="Times New Roman"/>
          <w:b/>
          <w:color w:val="000000" w:themeColor="text1"/>
          <w:sz w:val="24"/>
          <w:szCs w:val="24"/>
        </w:rPr>
      </w:pPr>
    </w:p>
    <w:p w14:paraId="25CDBDE5" w14:textId="7630DEF3" w:rsidR="001A7B38" w:rsidRPr="00E448AA" w:rsidRDefault="001A7B38" w:rsidP="001A7B38">
      <w:pPr>
        <w:spacing w:after="0" w:line="240" w:lineRule="auto"/>
        <w:ind w:firstLine="709"/>
        <w:jc w:val="both"/>
        <w:rPr>
          <w:rFonts w:eastAsia="Calibri" w:cs="Times New Roman"/>
          <w:sz w:val="24"/>
          <w:szCs w:val="24"/>
        </w:rPr>
      </w:pPr>
      <w:r w:rsidRPr="00E448AA">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E448AA">
        <w:rPr>
          <w:rFonts w:eastAsia="Times New Roman" w:cs="Times New Roman"/>
          <w:b/>
          <w:sz w:val="24"/>
          <w:szCs w:val="24"/>
          <w:lang w:eastAsia="bg-BG"/>
        </w:rPr>
        <w:t xml:space="preserve"> </w:t>
      </w:r>
      <w:r w:rsidRPr="00E448AA">
        <w:rPr>
          <w:rFonts w:eastAsia="Calibri" w:cs="Times New Roman"/>
          <w:sz w:val="24"/>
          <w:szCs w:val="24"/>
        </w:rPr>
        <w:t xml:space="preserve">„Доставка на електрически уреди за нуждите на ВКП, ВАП, АГП, НСлС, Бюро по защита при главния прокурор, учебни и почивни бази на ПРБ, по три обособени позиции: Обособена позиция № 1: Доставка на телевизори; Обособена позиция № 2: Доставка на електродомакински уреди; Обособена позиция № 3: Доставка на кафе машини“, по обособена позиция </w:t>
      </w:r>
      <w:r w:rsidR="004B2380" w:rsidRPr="00E448AA">
        <w:rPr>
          <w:rFonts w:eastAsia="Calibri" w:cs="Times New Roman"/>
          <w:sz w:val="24"/>
          <w:szCs w:val="24"/>
        </w:rPr>
        <w:t>3</w:t>
      </w:r>
      <w:r w:rsidRPr="00E448AA">
        <w:rPr>
          <w:rFonts w:eastAsia="Calibri" w:cs="Times New Roman"/>
          <w:bCs/>
          <w:sz w:val="24"/>
          <w:szCs w:val="24"/>
        </w:rPr>
        <w:t xml:space="preserve"> </w:t>
      </w:r>
      <w:r w:rsidRPr="00E448AA">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60FAD048" w14:textId="77777777" w:rsidR="001A7B38" w:rsidRPr="00E448AA" w:rsidRDefault="001A7B38" w:rsidP="001A7B38">
      <w:pPr>
        <w:spacing w:after="0" w:line="240" w:lineRule="auto"/>
        <w:ind w:firstLine="720"/>
        <w:jc w:val="both"/>
        <w:rPr>
          <w:rFonts w:eastAsia="Times New Roman" w:cs="Times New Roman"/>
          <w:bCs/>
          <w:color w:val="000000" w:themeColor="text1"/>
          <w:sz w:val="24"/>
          <w:szCs w:val="24"/>
        </w:rPr>
      </w:pPr>
    </w:p>
    <w:p w14:paraId="11154F0C" w14:textId="77777777" w:rsidR="001A7B38" w:rsidRPr="00E448AA" w:rsidRDefault="001A7B38" w:rsidP="001A7B38">
      <w:pPr>
        <w:spacing w:after="0" w:line="240" w:lineRule="auto"/>
        <w:ind w:firstLine="567"/>
        <w:jc w:val="both"/>
        <w:rPr>
          <w:rFonts w:eastAsia="Times New Roman" w:cs="Times New Roman"/>
          <w:i/>
          <w:strike/>
          <w:color w:val="000000" w:themeColor="text1"/>
          <w:sz w:val="24"/>
          <w:szCs w:val="24"/>
        </w:rPr>
      </w:pPr>
      <w:r w:rsidRPr="00E448AA">
        <w:rPr>
          <w:rFonts w:eastAsia="Times New Roman" w:cs="Times New Roman"/>
          <w:bCs/>
          <w:color w:val="000000" w:themeColor="text1"/>
          <w:sz w:val="24"/>
          <w:szCs w:val="24"/>
        </w:rPr>
        <w:t>Предлагаме на вниманието Ви следното ценово предложение:</w:t>
      </w:r>
    </w:p>
    <w:p w14:paraId="7986409E" w14:textId="77777777" w:rsidR="001A7B38" w:rsidRPr="00E448AA" w:rsidRDefault="001A7B38" w:rsidP="001A7B38">
      <w:pPr>
        <w:spacing w:after="0" w:line="240" w:lineRule="auto"/>
        <w:jc w:val="both"/>
        <w:rPr>
          <w:rFonts w:eastAsia="Times New Roman" w:cs="Times New Roman"/>
          <w:sz w:val="24"/>
          <w:szCs w:val="24"/>
        </w:rPr>
      </w:pPr>
    </w:p>
    <w:tbl>
      <w:tblPr>
        <w:tblStyle w:val="310"/>
        <w:tblW w:w="0" w:type="auto"/>
        <w:jc w:val="center"/>
        <w:tblInd w:w="38" w:type="dxa"/>
        <w:tblLook w:val="04A0" w:firstRow="1" w:lastRow="0" w:firstColumn="1" w:lastColumn="0" w:noHBand="0" w:noVBand="1"/>
      </w:tblPr>
      <w:tblGrid>
        <w:gridCol w:w="458"/>
        <w:gridCol w:w="2488"/>
        <w:gridCol w:w="1499"/>
        <w:gridCol w:w="2268"/>
        <w:gridCol w:w="2126"/>
      </w:tblGrid>
      <w:tr w:rsidR="00B872E2" w:rsidRPr="00E448AA" w14:paraId="0F34C69B" w14:textId="77777777" w:rsidTr="00B872E2">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640648A4" w14:textId="77777777" w:rsidR="00B872E2" w:rsidRPr="00E448AA" w:rsidRDefault="00B872E2" w:rsidP="00B872E2">
            <w:pPr>
              <w:jc w:val="center"/>
              <w:rPr>
                <w:rFonts w:eastAsia="Calibri"/>
                <w:b/>
                <w:bCs/>
                <w:sz w:val="24"/>
                <w:szCs w:val="24"/>
              </w:rPr>
            </w:pPr>
            <w:r w:rsidRPr="00E448AA">
              <w:rPr>
                <w:rFonts w:eastAsia="Calibri"/>
                <w:b/>
                <w:bCs/>
                <w:sz w:val="24"/>
                <w:szCs w:val="24"/>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01D9F4E" w14:textId="77777777" w:rsidR="00B872E2" w:rsidRPr="00E448AA" w:rsidRDefault="00B872E2" w:rsidP="00B872E2">
            <w:pPr>
              <w:jc w:val="center"/>
              <w:rPr>
                <w:rFonts w:eastAsia="Calibri"/>
                <w:b/>
                <w:bCs/>
                <w:sz w:val="24"/>
                <w:szCs w:val="24"/>
              </w:rPr>
            </w:pPr>
            <w:r w:rsidRPr="00E448AA">
              <w:rPr>
                <w:rFonts w:eastAsia="Calibri"/>
                <w:b/>
                <w:bCs/>
                <w:sz w:val="24"/>
                <w:szCs w:val="24"/>
              </w:rPr>
              <w:t>ВИД СТОКА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B756A78" w14:textId="77777777" w:rsidR="00B872E2" w:rsidRPr="00E448AA" w:rsidRDefault="00B872E2" w:rsidP="00B872E2">
            <w:pPr>
              <w:jc w:val="center"/>
              <w:rPr>
                <w:rFonts w:eastAsia="Calibri"/>
                <w:b/>
                <w:bCs/>
                <w:sz w:val="24"/>
                <w:szCs w:val="24"/>
              </w:rPr>
            </w:pPr>
            <w:r w:rsidRPr="00E448AA">
              <w:rPr>
                <w:rFonts w:eastAsia="Calibri"/>
                <w:b/>
                <w:bCs/>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827675" w14:textId="77777777" w:rsidR="00B872E2" w:rsidRPr="00E448AA" w:rsidRDefault="00B872E2" w:rsidP="00B872E2">
            <w:pPr>
              <w:jc w:val="center"/>
              <w:rPr>
                <w:rFonts w:eastAsia="Calibri"/>
                <w:b/>
                <w:bCs/>
                <w:sz w:val="24"/>
                <w:szCs w:val="24"/>
              </w:rPr>
            </w:pPr>
            <w:r w:rsidRPr="00E448AA">
              <w:rPr>
                <w:rFonts w:eastAsia="Calibri"/>
                <w:b/>
                <w:bCs/>
                <w:sz w:val="24"/>
                <w:szCs w:val="24"/>
              </w:rPr>
              <w:t>Предлагана ед.цена в лева /без ДДС</w:t>
            </w:r>
            <w:r w:rsidRPr="00E448AA">
              <w:rPr>
                <w:rFonts w:eastAsia="Calibri"/>
                <w:sz w:val="24"/>
                <w:szCs w:val="24"/>
              </w:rPr>
              <w:t xml:space="preserve"> </w:t>
            </w:r>
            <w:r w:rsidRPr="00E448AA">
              <w:rPr>
                <w:rFonts w:eastAsia="Calibri"/>
                <w:b/>
                <w:bCs/>
                <w:sz w:val="24"/>
                <w:szCs w:val="24"/>
              </w:rPr>
              <w:t>за 1 бр./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071988" w14:textId="77777777" w:rsidR="00B872E2" w:rsidRPr="00E448AA" w:rsidRDefault="00B872E2" w:rsidP="00B872E2">
            <w:pPr>
              <w:jc w:val="center"/>
              <w:rPr>
                <w:rFonts w:eastAsia="Calibri"/>
                <w:b/>
                <w:bCs/>
                <w:sz w:val="24"/>
                <w:szCs w:val="24"/>
              </w:rPr>
            </w:pPr>
            <w:r w:rsidRPr="00E448AA">
              <w:rPr>
                <w:rFonts w:eastAsia="Calibri"/>
                <w:b/>
                <w:bCs/>
                <w:sz w:val="24"/>
                <w:szCs w:val="24"/>
              </w:rPr>
              <w:t>Обща стойност в лева /без ДДС/</w:t>
            </w:r>
          </w:p>
          <w:p w14:paraId="556B44A1" w14:textId="77777777" w:rsidR="00B872E2" w:rsidRPr="00E448AA" w:rsidRDefault="00B872E2" w:rsidP="00B872E2">
            <w:pPr>
              <w:jc w:val="center"/>
              <w:rPr>
                <w:rFonts w:eastAsia="Calibri"/>
                <w:b/>
                <w:bCs/>
                <w:sz w:val="24"/>
                <w:szCs w:val="24"/>
              </w:rPr>
            </w:pPr>
            <w:r w:rsidRPr="00E448AA">
              <w:rPr>
                <w:rFonts w:eastAsia="Calibri"/>
                <w:b/>
                <w:bCs/>
                <w:sz w:val="24"/>
                <w:szCs w:val="24"/>
              </w:rPr>
              <w:t>К4=К2хК3</w:t>
            </w:r>
          </w:p>
        </w:tc>
      </w:tr>
      <w:tr w:rsidR="00B872E2" w:rsidRPr="00E448AA" w14:paraId="2F163A96" w14:textId="77777777" w:rsidTr="00B872E2">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76B3F448" w14:textId="77777777" w:rsidR="00B872E2" w:rsidRPr="00E448AA" w:rsidRDefault="00B872E2" w:rsidP="00B872E2">
            <w:pPr>
              <w:jc w:val="center"/>
              <w:rPr>
                <w:rFonts w:eastAsia="Calibri"/>
                <w:b/>
                <w:bCs/>
                <w:sz w:val="24"/>
                <w:szCs w:val="24"/>
              </w:rPr>
            </w:pPr>
            <w:r w:rsidRPr="00E448AA">
              <w:rPr>
                <w:rFonts w:eastAsia="Calibri"/>
                <w:b/>
                <w:bCs/>
                <w:sz w:val="24"/>
                <w:szCs w:val="24"/>
              </w:rPr>
              <w:t> К</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0AF7566" w14:textId="77777777" w:rsidR="00B872E2" w:rsidRPr="00E448AA" w:rsidRDefault="00B872E2" w:rsidP="00B872E2">
            <w:pPr>
              <w:jc w:val="center"/>
              <w:rPr>
                <w:rFonts w:eastAsia="Calibri"/>
                <w:b/>
                <w:bCs/>
                <w:sz w:val="24"/>
                <w:szCs w:val="24"/>
              </w:rPr>
            </w:pPr>
            <w:r w:rsidRPr="00E448AA">
              <w:rPr>
                <w:rFonts w:eastAsia="Calibri"/>
                <w:b/>
                <w:bCs/>
                <w:sz w:val="24"/>
                <w:szCs w:val="24"/>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637C504" w14:textId="77777777" w:rsidR="00B872E2" w:rsidRPr="00E448AA" w:rsidRDefault="00B872E2" w:rsidP="00B872E2">
            <w:pPr>
              <w:jc w:val="center"/>
              <w:rPr>
                <w:rFonts w:eastAsia="Calibri"/>
                <w:b/>
                <w:bCs/>
                <w:sz w:val="24"/>
                <w:szCs w:val="24"/>
              </w:rPr>
            </w:pPr>
            <w:r w:rsidRPr="00E448AA">
              <w:rPr>
                <w:rFonts w:eastAsia="Calibri"/>
                <w:b/>
                <w:bCs/>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8DE0C6" w14:textId="77777777" w:rsidR="00B872E2" w:rsidRPr="00E448AA" w:rsidRDefault="00B872E2" w:rsidP="00B872E2">
            <w:pPr>
              <w:jc w:val="center"/>
              <w:rPr>
                <w:rFonts w:eastAsia="Calibri"/>
                <w:b/>
                <w:bCs/>
                <w:sz w:val="24"/>
                <w:szCs w:val="24"/>
              </w:rPr>
            </w:pPr>
            <w:r w:rsidRPr="00E448AA">
              <w:rPr>
                <w:rFonts w:eastAsia="Calibri"/>
                <w:b/>
                <w:bCs/>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0039" w14:textId="77777777" w:rsidR="00B872E2" w:rsidRPr="00E448AA" w:rsidRDefault="00B872E2" w:rsidP="00B872E2">
            <w:pPr>
              <w:jc w:val="center"/>
              <w:rPr>
                <w:rFonts w:eastAsia="Calibri"/>
                <w:b/>
                <w:bCs/>
                <w:sz w:val="24"/>
                <w:szCs w:val="24"/>
              </w:rPr>
            </w:pPr>
            <w:r w:rsidRPr="00E448AA">
              <w:rPr>
                <w:rFonts w:eastAsia="Calibri"/>
                <w:b/>
                <w:bCs/>
                <w:sz w:val="24"/>
                <w:szCs w:val="24"/>
              </w:rPr>
              <w:t>4</w:t>
            </w:r>
          </w:p>
        </w:tc>
      </w:tr>
      <w:tr w:rsidR="00B872E2" w:rsidRPr="00E448AA" w14:paraId="37626602" w14:textId="77777777" w:rsidTr="00B872E2">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D268F6" w14:textId="77777777" w:rsidR="00B872E2" w:rsidRPr="00E448AA" w:rsidRDefault="00B872E2" w:rsidP="00B872E2">
            <w:pPr>
              <w:jc w:val="center"/>
              <w:rPr>
                <w:rFonts w:eastAsia="Calibri"/>
                <w:sz w:val="24"/>
                <w:szCs w:val="24"/>
              </w:rPr>
            </w:pPr>
            <w:r w:rsidRPr="00E448AA">
              <w:rPr>
                <w:rFonts w:eastAsia="Calibri"/>
                <w:sz w:val="24"/>
                <w:szCs w:val="24"/>
              </w:rPr>
              <w:t>1</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D114F07" w14:textId="77777777" w:rsidR="00B872E2" w:rsidRPr="00E448AA" w:rsidRDefault="00B872E2" w:rsidP="00B872E2">
            <w:pPr>
              <w:rPr>
                <w:rFonts w:eastAsia="Calibri"/>
                <w:sz w:val="24"/>
                <w:szCs w:val="24"/>
              </w:rPr>
            </w:pPr>
            <w:proofErr w:type="spellStart"/>
            <w:r w:rsidRPr="00E448AA">
              <w:rPr>
                <w:rFonts w:eastAsia="Calibri"/>
                <w:sz w:val="24"/>
                <w:szCs w:val="24"/>
              </w:rPr>
              <w:t>Кафеавтомат</w:t>
            </w:r>
            <w:proofErr w:type="spellEnd"/>
          </w:p>
        </w:tc>
        <w:tc>
          <w:tcPr>
            <w:tcW w:w="1464" w:type="dxa"/>
            <w:tcBorders>
              <w:top w:val="single" w:sz="4" w:space="0" w:color="auto"/>
              <w:left w:val="single" w:sz="4" w:space="0" w:color="auto"/>
              <w:bottom w:val="single" w:sz="4" w:space="0" w:color="auto"/>
              <w:right w:val="single" w:sz="4" w:space="0" w:color="auto"/>
            </w:tcBorders>
            <w:vAlign w:val="center"/>
            <w:hideMark/>
          </w:tcPr>
          <w:p w14:paraId="7C119915" w14:textId="77777777" w:rsidR="00B872E2" w:rsidRPr="00E448AA" w:rsidRDefault="00B872E2" w:rsidP="00B872E2">
            <w:pPr>
              <w:jc w:val="center"/>
              <w:rPr>
                <w:rFonts w:eastAsia="Calibri"/>
                <w:sz w:val="24"/>
                <w:szCs w:val="24"/>
              </w:rPr>
            </w:pPr>
            <w:r w:rsidRPr="00E448AA">
              <w:rPr>
                <w:rFonts w:eastAsia="Calibri"/>
                <w:sz w:val="24"/>
                <w:szCs w:val="24"/>
              </w:rPr>
              <w:t>5 бр.</w:t>
            </w:r>
          </w:p>
        </w:tc>
        <w:tc>
          <w:tcPr>
            <w:tcW w:w="2268" w:type="dxa"/>
            <w:tcBorders>
              <w:top w:val="single" w:sz="4" w:space="0" w:color="auto"/>
              <w:left w:val="single" w:sz="4" w:space="0" w:color="auto"/>
              <w:bottom w:val="single" w:sz="4" w:space="0" w:color="auto"/>
              <w:right w:val="single" w:sz="4" w:space="0" w:color="auto"/>
            </w:tcBorders>
          </w:tcPr>
          <w:p w14:paraId="4A2AADCB" w14:textId="77777777" w:rsidR="00B872E2" w:rsidRPr="00E448AA" w:rsidRDefault="00B872E2" w:rsidP="00B872E2">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5A25A0" w14:textId="77777777" w:rsidR="00B872E2" w:rsidRPr="00E448AA" w:rsidRDefault="00B872E2" w:rsidP="00B872E2">
            <w:pPr>
              <w:rPr>
                <w:rFonts w:eastAsia="Calibri"/>
                <w:sz w:val="24"/>
                <w:szCs w:val="24"/>
              </w:rPr>
            </w:pPr>
          </w:p>
        </w:tc>
      </w:tr>
      <w:tr w:rsidR="00B872E2" w:rsidRPr="00E448AA" w14:paraId="1B86787C" w14:textId="77777777" w:rsidTr="00B872E2">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54F0305E" w14:textId="77777777" w:rsidR="00B872E2" w:rsidRPr="00E448AA" w:rsidRDefault="00B872E2" w:rsidP="00B872E2">
            <w:pPr>
              <w:jc w:val="center"/>
              <w:rPr>
                <w:rFonts w:eastAsia="Calibri"/>
                <w:sz w:val="24"/>
                <w:szCs w:val="24"/>
              </w:rPr>
            </w:pPr>
            <w:r w:rsidRPr="00E448AA">
              <w:rPr>
                <w:rFonts w:eastAsia="Calibri"/>
                <w:sz w:val="24"/>
                <w:szCs w:val="24"/>
              </w:rPr>
              <w:t>2</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D7C7798" w14:textId="77777777" w:rsidR="00B872E2" w:rsidRPr="00E448AA" w:rsidRDefault="00B872E2" w:rsidP="00B872E2">
            <w:pPr>
              <w:rPr>
                <w:rFonts w:eastAsia="Calibri"/>
                <w:sz w:val="24"/>
                <w:szCs w:val="24"/>
              </w:rPr>
            </w:pPr>
            <w:r w:rsidRPr="00E448AA">
              <w:rPr>
                <w:rFonts w:eastAsia="Calibri"/>
                <w:sz w:val="24"/>
                <w:szCs w:val="24"/>
              </w:rPr>
              <w:t>Автоматична кафе машина</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B04B5D8" w14:textId="77777777" w:rsidR="00B872E2" w:rsidRPr="00E448AA" w:rsidRDefault="00B872E2" w:rsidP="00B872E2">
            <w:pPr>
              <w:jc w:val="center"/>
              <w:rPr>
                <w:rFonts w:eastAsia="Calibri"/>
                <w:sz w:val="24"/>
                <w:szCs w:val="24"/>
              </w:rPr>
            </w:pPr>
            <w:r w:rsidRPr="00E448AA">
              <w:rPr>
                <w:rFonts w:eastAsia="Calibri"/>
                <w:sz w:val="24"/>
                <w:szCs w:val="24"/>
              </w:rPr>
              <w:t>2 бр.</w:t>
            </w:r>
          </w:p>
        </w:tc>
        <w:tc>
          <w:tcPr>
            <w:tcW w:w="2268" w:type="dxa"/>
            <w:tcBorders>
              <w:top w:val="single" w:sz="4" w:space="0" w:color="auto"/>
              <w:left w:val="single" w:sz="4" w:space="0" w:color="auto"/>
              <w:bottom w:val="single" w:sz="4" w:space="0" w:color="auto"/>
              <w:right w:val="single" w:sz="4" w:space="0" w:color="auto"/>
            </w:tcBorders>
          </w:tcPr>
          <w:p w14:paraId="0EC0FF15" w14:textId="77777777" w:rsidR="00B872E2" w:rsidRPr="00E448AA" w:rsidRDefault="00B872E2" w:rsidP="00B872E2">
            <w:pP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D06736A" w14:textId="77777777" w:rsidR="00B872E2" w:rsidRPr="00E448AA" w:rsidRDefault="00B872E2" w:rsidP="00B872E2">
            <w:pPr>
              <w:rPr>
                <w:rFonts w:eastAsia="Calibri"/>
                <w:sz w:val="24"/>
                <w:szCs w:val="24"/>
              </w:rPr>
            </w:pPr>
          </w:p>
        </w:tc>
      </w:tr>
      <w:tr w:rsidR="00B872E2" w:rsidRPr="00E448AA" w14:paraId="068CE6F1" w14:textId="77777777" w:rsidTr="00B872E2">
        <w:trPr>
          <w:jc w:val="center"/>
        </w:trPr>
        <w:tc>
          <w:tcPr>
            <w:tcW w:w="6678" w:type="dxa"/>
            <w:gridSpan w:val="4"/>
            <w:tcBorders>
              <w:top w:val="single" w:sz="4" w:space="0" w:color="auto"/>
              <w:left w:val="single" w:sz="4" w:space="0" w:color="auto"/>
              <w:bottom w:val="single" w:sz="4" w:space="0" w:color="auto"/>
              <w:right w:val="single" w:sz="4" w:space="0" w:color="auto"/>
            </w:tcBorders>
            <w:hideMark/>
          </w:tcPr>
          <w:p w14:paraId="10C8F1C2" w14:textId="77777777" w:rsidR="00B872E2" w:rsidRPr="00E448AA" w:rsidRDefault="00B872E2" w:rsidP="00B872E2">
            <w:pPr>
              <w:jc w:val="right"/>
              <w:rPr>
                <w:rFonts w:eastAsia="Calibri"/>
                <w:sz w:val="24"/>
                <w:szCs w:val="24"/>
              </w:rPr>
            </w:pPr>
            <w:r w:rsidRPr="00E448AA">
              <w:rPr>
                <w:rFonts w:eastAsia="Calibri"/>
                <w:sz w:val="24"/>
                <w:szCs w:val="24"/>
              </w:rPr>
              <w:t>Общо:</w:t>
            </w:r>
          </w:p>
        </w:tc>
        <w:tc>
          <w:tcPr>
            <w:tcW w:w="2126" w:type="dxa"/>
            <w:tcBorders>
              <w:top w:val="single" w:sz="4" w:space="0" w:color="auto"/>
              <w:left w:val="single" w:sz="4" w:space="0" w:color="auto"/>
              <w:bottom w:val="single" w:sz="4" w:space="0" w:color="auto"/>
              <w:right w:val="single" w:sz="4" w:space="0" w:color="auto"/>
            </w:tcBorders>
          </w:tcPr>
          <w:p w14:paraId="07EF689C" w14:textId="77777777" w:rsidR="00B872E2" w:rsidRPr="00E448AA" w:rsidRDefault="00B872E2" w:rsidP="00B872E2">
            <w:pPr>
              <w:rPr>
                <w:rFonts w:eastAsia="Calibri"/>
                <w:sz w:val="24"/>
                <w:szCs w:val="24"/>
              </w:rPr>
            </w:pPr>
          </w:p>
        </w:tc>
      </w:tr>
    </w:tbl>
    <w:p w14:paraId="320090EE" w14:textId="77777777" w:rsidR="001A7B38" w:rsidRPr="00E448AA" w:rsidRDefault="001A7B38" w:rsidP="001A7B38">
      <w:pPr>
        <w:spacing w:after="0" w:line="240" w:lineRule="auto"/>
        <w:ind w:firstLine="709"/>
        <w:jc w:val="both"/>
        <w:rPr>
          <w:rFonts w:eastAsia="Times New Roman" w:cs="Times New Roman"/>
          <w:iCs/>
          <w:sz w:val="24"/>
          <w:szCs w:val="24"/>
        </w:rPr>
      </w:pPr>
    </w:p>
    <w:p w14:paraId="5AC4CED4" w14:textId="77777777" w:rsidR="001A7B38" w:rsidRPr="00E448AA" w:rsidRDefault="001A7B38" w:rsidP="001A7B38">
      <w:pPr>
        <w:spacing w:after="0" w:line="240" w:lineRule="auto"/>
        <w:ind w:firstLine="709"/>
        <w:jc w:val="both"/>
        <w:rPr>
          <w:rFonts w:eastAsia="Times New Roman" w:cs="Times New Roman"/>
          <w:iCs/>
          <w:sz w:val="24"/>
          <w:szCs w:val="24"/>
        </w:rPr>
      </w:pPr>
    </w:p>
    <w:p w14:paraId="4B3F8916" w14:textId="77777777" w:rsidR="001A7B38" w:rsidRPr="00E448AA" w:rsidRDefault="001A7B38" w:rsidP="001A7B38">
      <w:pPr>
        <w:spacing w:after="0" w:line="240" w:lineRule="auto"/>
        <w:ind w:firstLine="709"/>
        <w:jc w:val="both"/>
        <w:rPr>
          <w:rFonts w:eastAsia="Times New Roman" w:cs="Times New Roman"/>
          <w:iCs/>
          <w:sz w:val="24"/>
          <w:szCs w:val="24"/>
        </w:rPr>
      </w:pPr>
      <w:r w:rsidRPr="00E448AA">
        <w:rPr>
          <w:rFonts w:eastAsia="Times New Roman" w:cs="Times New Roman"/>
          <w:iCs/>
          <w:sz w:val="24"/>
          <w:szCs w:val="24"/>
        </w:rPr>
        <w:t>Общата цена за изпълнение на поръчката е: …………………………лева (словом:………………………………..……..….) без включен ДДС.</w:t>
      </w:r>
    </w:p>
    <w:p w14:paraId="5F7AE450" w14:textId="77777777" w:rsidR="001A7B38" w:rsidRPr="00E448AA" w:rsidRDefault="001A7B38" w:rsidP="001A7B38">
      <w:pPr>
        <w:spacing w:after="0" w:line="240" w:lineRule="auto"/>
        <w:ind w:firstLine="709"/>
        <w:jc w:val="both"/>
        <w:rPr>
          <w:rFonts w:eastAsia="Times New Roman" w:cs="Times New Roman"/>
          <w:iCs/>
          <w:sz w:val="24"/>
          <w:szCs w:val="24"/>
        </w:rPr>
      </w:pPr>
      <w:r w:rsidRPr="00E448AA">
        <w:rPr>
          <w:rFonts w:cs="Times New Roman"/>
          <w:sz w:val="24"/>
          <w:szCs w:val="24"/>
        </w:rPr>
        <w:t>Всички предложени цени за изпълнение на поръчката, следва се посочват в лева</w:t>
      </w:r>
      <w:r w:rsidRPr="00E448AA">
        <w:rPr>
          <w:rFonts w:eastAsia="Times New Roman" w:cs="Times New Roman"/>
          <w:sz w:val="24"/>
          <w:szCs w:val="24"/>
          <w:lang w:eastAsia="bg-BG"/>
        </w:rPr>
        <w:t xml:space="preserve"> без включен ДДС</w:t>
      </w:r>
      <w:r w:rsidRPr="00E448AA">
        <w:rPr>
          <w:rFonts w:cs="Times New Roman"/>
          <w:sz w:val="24"/>
          <w:szCs w:val="24"/>
        </w:rPr>
        <w:t xml:space="preserve">, да са различни нула и да са записани най-много до втория знак след десетичната запетая.  </w:t>
      </w:r>
      <w:r w:rsidRPr="00E448AA">
        <w:rPr>
          <w:rFonts w:cs="Times New Roman"/>
          <w:sz w:val="24"/>
          <w:szCs w:val="24"/>
        </w:rPr>
        <w:tab/>
      </w:r>
      <w:r w:rsidRPr="00E448AA">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0895AA4E" w14:textId="77777777" w:rsidR="001A7B38" w:rsidRPr="00E448AA" w:rsidRDefault="001A7B38" w:rsidP="001A7B38">
      <w:pPr>
        <w:suppressAutoHyphens/>
        <w:spacing w:after="0" w:line="240" w:lineRule="auto"/>
        <w:ind w:firstLine="567"/>
        <w:jc w:val="both"/>
        <w:rPr>
          <w:rFonts w:eastAsia="Times New Roman" w:cs="Times New Roman"/>
          <w:sz w:val="24"/>
          <w:szCs w:val="24"/>
          <w:lang w:eastAsia="ar-SA"/>
        </w:rPr>
      </w:pPr>
    </w:p>
    <w:p w14:paraId="70B3329F" w14:textId="77777777" w:rsidR="001A7B38" w:rsidRPr="00E448AA" w:rsidRDefault="001A7B38" w:rsidP="001A7B38">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Предложените от участниците цени са обвързващи за целия срок на изпълнение на поръчката.</w:t>
      </w:r>
    </w:p>
    <w:p w14:paraId="25A9F81F" w14:textId="77777777" w:rsidR="001A7B38" w:rsidRPr="00E448AA" w:rsidRDefault="001A7B38" w:rsidP="001A7B38">
      <w:pPr>
        <w:spacing w:after="0" w:line="240" w:lineRule="atLeast"/>
        <w:ind w:firstLine="567"/>
        <w:jc w:val="both"/>
        <w:rPr>
          <w:rFonts w:eastAsia="MS Mincho" w:cs="Times New Roman"/>
          <w:sz w:val="24"/>
          <w:szCs w:val="24"/>
        </w:rPr>
      </w:pPr>
    </w:p>
    <w:p w14:paraId="04A08892" w14:textId="77777777" w:rsidR="001A7B38" w:rsidRPr="00E448AA" w:rsidRDefault="001A7B38" w:rsidP="001A7B38">
      <w:pPr>
        <w:spacing w:after="0" w:line="240" w:lineRule="atLeast"/>
        <w:ind w:firstLine="567"/>
        <w:jc w:val="both"/>
        <w:rPr>
          <w:rFonts w:eastAsia="MS Mincho" w:cs="Times New Roman"/>
          <w:sz w:val="24"/>
          <w:szCs w:val="24"/>
        </w:rPr>
      </w:pPr>
      <w:r w:rsidRPr="00E448AA">
        <w:rPr>
          <w:rFonts w:eastAsia="MS Mincho" w:cs="Times New Roman"/>
          <w:sz w:val="24"/>
          <w:szCs w:val="24"/>
        </w:rPr>
        <w:t xml:space="preserve">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w:t>
      </w:r>
      <w:r w:rsidRPr="00E448AA">
        <w:rPr>
          <w:rFonts w:eastAsia="MS Mincho" w:cs="Times New Roman"/>
          <w:sz w:val="24"/>
          <w:szCs w:val="24"/>
        </w:rPr>
        <w:lastRenderedPageBreak/>
        <w:t>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1DA3EB35" w14:textId="77777777" w:rsidR="001A7B38" w:rsidRPr="00E448AA" w:rsidRDefault="001A7B38" w:rsidP="001A7B38">
      <w:pPr>
        <w:spacing w:after="0" w:line="240" w:lineRule="atLeast"/>
        <w:ind w:firstLine="567"/>
        <w:jc w:val="both"/>
        <w:rPr>
          <w:rFonts w:eastAsia="MS Mincho" w:cs="Times New Roman"/>
          <w:sz w:val="24"/>
          <w:szCs w:val="24"/>
          <w:lang w:val="en-US"/>
        </w:rPr>
      </w:pPr>
      <w:r w:rsidRPr="00E448AA">
        <w:rPr>
          <w:rFonts w:eastAsia="MS Mincho" w:cs="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14:paraId="34832380" w14:textId="77777777" w:rsidR="001A7B38" w:rsidRPr="00E448AA" w:rsidRDefault="001A7B38" w:rsidP="001A7B38">
      <w:pPr>
        <w:spacing w:after="0" w:line="240" w:lineRule="auto"/>
        <w:ind w:left="6480" w:hanging="1440"/>
        <w:jc w:val="both"/>
        <w:rPr>
          <w:rFonts w:eastAsia="Times New Roman" w:cs="Times New Roman"/>
          <w:b/>
          <w:bCs/>
          <w:i/>
          <w:sz w:val="24"/>
          <w:szCs w:val="24"/>
          <w:lang w:eastAsia="bg-BG"/>
        </w:rPr>
      </w:pPr>
    </w:p>
    <w:p w14:paraId="25F5B7C6" w14:textId="77777777" w:rsidR="001A7B38" w:rsidRPr="00E448AA" w:rsidRDefault="001A7B38" w:rsidP="001A7B38">
      <w:pPr>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bCs/>
          <w:sz w:val="24"/>
          <w:szCs w:val="24"/>
          <w:lang w:eastAsia="bg-BG"/>
        </w:rPr>
        <w:t>Неспазването на горепосочените условия е основание за отстраняване от участие в процедурата.</w:t>
      </w:r>
    </w:p>
    <w:p w14:paraId="5E97EB56" w14:textId="77777777" w:rsidR="001A7B38" w:rsidRPr="00E448AA" w:rsidRDefault="001A7B38" w:rsidP="001A7B38">
      <w:pPr>
        <w:spacing w:after="0" w:line="240" w:lineRule="auto"/>
        <w:ind w:firstLine="709"/>
        <w:jc w:val="both"/>
        <w:rPr>
          <w:rFonts w:eastAsia="Times New Roman" w:cs="Times New Roman"/>
          <w:sz w:val="24"/>
          <w:szCs w:val="24"/>
        </w:rPr>
      </w:pPr>
    </w:p>
    <w:p w14:paraId="052C3C3B" w14:textId="77777777" w:rsidR="001A7B38" w:rsidRPr="00E448AA" w:rsidRDefault="001A7B38" w:rsidP="001A7B38">
      <w:pPr>
        <w:spacing w:after="0" w:line="240" w:lineRule="auto"/>
        <w:ind w:firstLine="709"/>
        <w:jc w:val="both"/>
        <w:rPr>
          <w:rFonts w:eastAsia="Times New Roman" w:cs="Times New Roman"/>
          <w:sz w:val="24"/>
          <w:szCs w:val="24"/>
        </w:rPr>
      </w:pPr>
      <w:r w:rsidRPr="00E448AA">
        <w:rPr>
          <w:rFonts w:eastAsia="Times New Roman" w:cs="Times New Roman"/>
          <w:sz w:val="24"/>
          <w:szCs w:val="24"/>
        </w:rPr>
        <w:t>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0D0F4BD3" w14:textId="77777777" w:rsidR="001A7B38" w:rsidRPr="00E448AA" w:rsidRDefault="001A7B38" w:rsidP="001A7B38">
      <w:pPr>
        <w:spacing w:after="0" w:line="240" w:lineRule="auto"/>
        <w:ind w:firstLine="709"/>
        <w:jc w:val="both"/>
        <w:rPr>
          <w:rFonts w:eastAsia="Times New Roman" w:cs="Times New Roman"/>
          <w:sz w:val="24"/>
          <w:szCs w:val="24"/>
        </w:rPr>
      </w:pPr>
    </w:p>
    <w:p w14:paraId="1EDC8D75" w14:textId="77777777" w:rsidR="001A7B38" w:rsidRPr="00E448AA" w:rsidRDefault="001A7B38" w:rsidP="001A7B38">
      <w:pPr>
        <w:spacing w:after="0" w:line="240" w:lineRule="auto"/>
        <w:ind w:firstLine="720"/>
        <w:jc w:val="both"/>
        <w:rPr>
          <w:rFonts w:eastAsia="Times New Roman" w:cs="Times New Roman"/>
          <w:sz w:val="24"/>
          <w:szCs w:val="24"/>
        </w:rPr>
      </w:pPr>
    </w:p>
    <w:p w14:paraId="0E2B9700" w14:textId="77777777" w:rsidR="001A7B38" w:rsidRPr="00E448AA" w:rsidRDefault="001A7B38" w:rsidP="001A7B38">
      <w:pPr>
        <w:spacing w:after="0" w:line="240" w:lineRule="auto"/>
        <w:ind w:firstLine="720"/>
        <w:jc w:val="both"/>
        <w:rPr>
          <w:rFonts w:eastAsia="Times New Roman" w:cs="Times New Roman"/>
          <w:sz w:val="24"/>
          <w:szCs w:val="24"/>
        </w:rPr>
      </w:pPr>
      <w:r w:rsidRPr="00E448AA">
        <w:rPr>
          <w:rFonts w:eastAsia="Times New Roman" w:cs="Times New Roman"/>
          <w:sz w:val="24"/>
          <w:szCs w:val="24"/>
        </w:rPr>
        <w:t>Приемаме начина за заплащане на цената, посочен от възложителя в документацията за участие.</w:t>
      </w:r>
    </w:p>
    <w:p w14:paraId="394C9824" w14:textId="77777777" w:rsidR="001A7B38" w:rsidRPr="00E448AA" w:rsidRDefault="001A7B38" w:rsidP="001A7B38">
      <w:pPr>
        <w:spacing w:after="0" w:line="240" w:lineRule="auto"/>
        <w:ind w:firstLine="720"/>
        <w:jc w:val="both"/>
        <w:rPr>
          <w:rFonts w:eastAsia="Times New Roman" w:cs="Times New Roman"/>
          <w:sz w:val="24"/>
          <w:szCs w:val="24"/>
        </w:rPr>
      </w:pPr>
    </w:p>
    <w:p w14:paraId="4A757F4F" w14:textId="77777777" w:rsidR="001A7B38" w:rsidRPr="00E448AA" w:rsidRDefault="001A7B38" w:rsidP="001A7B38">
      <w:pPr>
        <w:suppressAutoHyphens/>
        <w:spacing w:after="0" w:line="240" w:lineRule="auto"/>
        <w:ind w:firstLine="567"/>
        <w:jc w:val="both"/>
        <w:rPr>
          <w:rFonts w:eastAsia="Times New Roman" w:cs="Times New Roman"/>
          <w:b/>
          <w:bCs/>
          <w:i/>
          <w:iCs/>
          <w:sz w:val="24"/>
          <w:szCs w:val="24"/>
          <w:lang w:eastAsia="ar-SA"/>
        </w:rPr>
      </w:pPr>
      <w:r w:rsidRPr="00E448AA">
        <w:rPr>
          <w:rFonts w:eastAsia="Times New Roman" w:cs="Times New Roman"/>
          <w:b/>
          <w:bCs/>
          <w:i/>
          <w:iCs/>
          <w:sz w:val="24"/>
          <w:szCs w:val="24"/>
          <w:lang w:eastAsia="ar-SA"/>
        </w:rPr>
        <w:t xml:space="preserve">Забележка: </w:t>
      </w:r>
    </w:p>
    <w:p w14:paraId="18A1D890" w14:textId="77777777" w:rsidR="001A7B38" w:rsidRPr="00E448AA" w:rsidRDefault="001A7B38" w:rsidP="001A7B38">
      <w:pPr>
        <w:suppressAutoHyphens/>
        <w:spacing w:after="0" w:line="240" w:lineRule="auto"/>
        <w:ind w:firstLine="567"/>
        <w:jc w:val="both"/>
        <w:rPr>
          <w:rFonts w:eastAsia="Times New Roman" w:cs="Times New Roman"/>
          <w:b/>
          <w:bCs/>
          <w:i/>
          <w:iCs/>
          <w:sz w:val="24"/>
          <w:szCs w:val="24"/>
          <w:lang w:eastAsia="ar-SA"/>
        </w:rPr>
      </w:pPr>
    </w:p>
    <w:p w14:paraId="13FDBE25"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08743CE7"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Ценовото предложение се попълва четливо и без зачерквания.</w:t>
      </w:r>
    </w:p>
    <w:p w14:paraId="6E512AE1"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14:paraId="3AE6E616"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 xml:space="preserve">Всички предложени числа трябва да са положителни числа.  </w:t>
      </w:r>
    </w:p>
    <w:p w14:paraId="4715A6A5"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различия между сумите, изразени с цифри и думи, за вярно се приема словесното изражение на сумата.</w:t>
      </w:r>
    </w:p>
    <w:p w14:paraId="24A6DAD0" w14:textId="77777777" w:rsidR="001A7B38" w:rsidRPr="00E448AA" w:rsidRDefault="001A7B38" w:rsidP="001A7B38">
      <w:pPr>
        <w:numPr>
          <w:ilvl w:val="0"/>
          <w:numId w:val="8"/>
        </w:numPr>
        <w:autoSpaceDE w:val="0"/>
        <w:autoSpaceDN w:val="0"/>
        <w:spacing w:after="0" w:line="240" w:lineRule="auto"/>
        <w:ind w:left="0" w:firstLine="567"/>
        <w:contextualSpacing/>
        <w:jc w:val="both"/>
        <w:rPr>
          <w:rFonts w:eastAsia="Times New Roman" w:cs="Times New Roman"/>
          <w:b/>
          <w:i/>
          <w:sz w:val="24"/>
          <w:szCs w:val="24"/>
        </w:rPr>
      </w:pPr>
      <w:r w:rsidRPr="00E448AA">
        <w:rPr>
          <w:rFonts w:eastAsia="Times New Roman" w:cs="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3025335B" w14:textId="77777777" w:rsidR="001A7B38" w:rsidRPr="00E448AA" w:rsidRDefault="001A7B38" w:rsidP="001A7B38">
      <w:pPr>
        <w:spacing w:after="0" w:line="240" w:lineRule="auto"/>
        <w:ind w:firstLine="720"/>
        <w:jc w:val="both"/>
        <w:rPr>
          <w:rFonts w:eastAsia="Times New Roman" w:cs="Times New Roman"/>
          <w:sz w:val="24"/>
          <w:szCs w:val="24"/>
        </w:rPr>
      </w:pPr>
    </w:p>
    <w:p w14:paraId="1E300313" w14:textId="77777777" w:rsidR="001A7B38" w:rsidRPr="00E448AA" w:rsidRDefault="001A7B38" w:rsidP="001A7B38">
      <w:pPr>
        <w:spacing w:after="0" w:line="240" w:lineRule="auto"/>
        <w:ind w:firstLine="720"/>
        <w:jc w:val="both"/>
        <w:rPr>
          <w:rFonts w:eastAsia="Times New Roman" w:cs="Times New Roman"/>
          <w:sz w:val="24"/>
          <w:szCs w:val="24"/>
        </w:rPr>
      </w:pPr>
    </w:p>
    <w:p w14:paraId="32F2C1A6" w14:textId="77777777" w:rsidR="001A7B38" w:rsidRPr="00E448AA" w:rsidRDefault="001A7B38" w:rsidP="001A7B38">
      <w:pPr>
        <w:spacing w:after="0" w:line="240" w:lineRule="auto"/>
        <w:ind w:firstLine="720"/>
        <w:jc w:val="both"/>
        <w:rPr>
          <w:rFonts w:eastAsia="Times New Roman" w:cs="Times New Roman"/>
          <w:sz w:val="24"/>
          <w:szCs w:val="24"/>
        </w:rPr>
      </w:pPr>
    </w:p>
    <w:p w14:paraId="25FBDDAA" w14:textId="77777777" w:rsidR="001A7B38" w:rsidRPr="00E448AA" w:rsidRDefault="001A7B38" w:rsidP="001A7B38">
      <w:pPr>
        <w:spacing w:after="0" w:line="240" w:lineRule="auto"/>
        <w:ind w:firstLine="720"/>
        <w:jc w:val="both"/>
        <w:rPr>
          <w:rFonts w:eastAsia="Times New Roman" w:cs="Times New Roman"/>
          <w:sz w:val="24"/>
          <w:szCs w:val="24"/>
        </w:rPr>
      </w:pPr>
    </w:p>
    <w:p w14:paraId="4A738CDD" w14:textId="77777777" w:rsidR="001A7B38" w:rsidRPr="00E448AA" w:rsidRDefault="001A7B38" w:rsidP="001A7B38">
      <w:pPr>
        <w:spacing w:after="0" w:line="240" w:lineRule="auto"/>
        <w:ind w:firstLine="720"/>
        <w:jc w:val="both"/>
        <w:rPr>
          <w:rFonts w:eastAsia="Times New Roman" w:cs="Times New Roman"/>
          <w:sz w:val="24"/>
          <w:szCs w:val="24"/>
        </w:rPr>
      </w:pPr>
    </w:p>
    <w:p w14:paraId="4DEFC669" w14:textId="77777777" w:rsidR="001A7B38" w:rsidRPr="00E448AA" w:rsidRDefault="001A7B38" w:rsidP="001A7B38">
      <w:pPr>
        <w:spacing w:after="0" w:line="240" w:lineRule="auto"/>
        <w:ind w:firstLine="720"/>
        <w:jc w:val="both"/>
        <w:rPr>
          <w:rFonts w:eastAsia="Times New Roman" w:cs="Times New Roman"/>
          <w:sz w:val="24"/>
          <w:szCs w:val="24"/>
        </w:rPr>
      </w:pPr>
    </w:p>
    <w:p w14:paraId="029B98F8" w14:textId="77777777" w:rsidR="001A7B38" w:rsidRPr="00E448AA" w:rsidRDefault="001A7B38" w:rsidP="001A7B38">
      <w:pPr>
        <w:spacing w:after="0" w:line="240" w:lineRule="auto"/>
        <w:ind w:firstLine="720"/>
        <w:jc w:val="both"/>
        <w:rPr>
          <w:rFonts w:eastAsia="Times New Roman" w:cs="Times New Roman"/>
          <w:sz w:val="24"/>
          <w:szCs w:val="24"/>
        </w:rPr>
      </w:pPr>
      <w:r w:rsidRPr="00E448AA">
        <w:rPr>
          <w:rFonts w:eastAsia="Times New Roman" w:cs="Times New Roman"/>
          <w:sz w:val="24"/>
          <w:szCs w:val="24"/>
        </w:rPr>
        <w:t>Дата:……….……2020 г.                                   Подпис и печат……………..</w:t>
      </w:r>
    </w:p>
    <w:p w14:paraId="26480802" w14:textId="77777777" w:rsidR="001A7B38" w:rsidRPr="00E448AA" w:rsidRDefault="001A7B38" w:rsidP="001A7B38">
      <w:pPr>
        <w:spacing w:after="0" w:line="240" w:lineRule="auto"/>
        <w:rPr>
          <w:rFonts w:eastAsia="Calibri" w:cs="Times New Roman"/>
          <w:sz w:val="24"/>
          <w:szCs w:val="24"/>
          <w:lang w:eastAsia="bg-BG"/>
        </w:rPr>
      </w:pPr>
      <w:r w:rsidRPr="00E448AA">
        <w:rPr>
          <w:rFonts w:eastAsia="Times New Roman" w:cs="Times New Roman"/>
          <w:sz w:val="24"/>
          <w:szCs w:val="24"/>
        </w:rPr>
        <w:t xml:space="preserve">         (трите имена, подпис и печат)</w:t>
      </w:r>
      <w:r w:rsidRPr="00E448AA">
        <w:rPr>
          <w:rFonts w:eastAsia="Calibri" w:cs="Times New Roman"/>
          <w:b/>
          <w:sz w:val="24"/>
          <w:szCs w:val="24"/>
        </w:rPr>
        <w:tab/>
      </w:r>
      <w:r w:rsidRPr="00E448AA">
        <w:rPr>
          <w:rFonts w:eastAsia="Calibri" w:cs="Times New Roman"/>
          <w:sz w:val="24"/>
          <w:szCs w:val="24"/>
          <w:lang w:eastAsia="bg-BG"/>
        </w:rPr>
        <w:t xml:space="preserve"> </w:t>
      </w:r>
    </w:p>
    <w:p w14:paraId="20F02703" w14:textId="77777777" w:rsidR="001A7B38" w:rsidRPr="00E448AA" w:rsidRDefault="001A7B38" w:rsidP="004C626D">
      <w:pPr>
        <w:spacing w:after="0" w:line="240" w:lineRule="auto"/>
        <w:ind w:left="6480" w:hanging="1440"/>
        <w:jc w:val="both"/>
        <w:rPr>
          <w:rFonts w:eastAsia="Times New Roman" w:cs="Times New Roman"/>
          <w:sz w:val="24"/>
          <w:szCs w:val="24"/>
        </w:rPr>
      </w:pPr>
    </w:p>
    <w:p w14:paraId="0156A7B8" w14:textId="746CDF2F" w:rsidR="009D487A" w:rsidRPr="00E448AA" w:rsidRDefault="00BC47B1" w:rsidP="009D487A">
      <w:pPr>
        <w:pageBreakBefore/>
        <w:spacing w:after="0"/>
        <w:jc w:val="right"/>
        <w:rPr>
          <w:rFonts w:eastAsia="Calibri" w:cs="Times New Roman"/>
          <w:i/>
          <w:sz w:val="24"/>
          <w:szCs w:val="24"/>
          <w:u w:val="single"/>
        </w:rPr>
      </w:pPr>
      <w:r w:rsidRPr="00E448AA">
        <w:rPr>
          <w:rFonts w:eastAsia="Times New Roman" w:cs="Times New Roman"/>
          <w:b/>
          <w:bCs/>
          <w:color w:val="000000" w:themeColor="text1"/>
          <w:sz w:val="24"/>
          <w:szCs w:val="24"/>
          <w:lang w:eastAsia="bg-BG"/>
        </w:rPr>
        <w:lastRenderedPageBreak/>
        <w:tab/>
      </w:r>
      <w:r w:rsidRPr="00E448AA">
        <w:rPr>
          <w:rFonts w:eastAsia="Calibri" w:cs="Times New Roman"/>
          <w:b/>
          <w:i/>
          <w:sz w:val="24"/>
          <w:szCs w:val="24"/>
        </w:rPr>
        <w:tab/>
      </w:r>
      <w:r w:rsidR="009D487A" w:rsidRPr="00E448AA">
        <w:rPr>
          <w:rFonts w:eastAsia="Calibri" w:cs="Times New Roman"/>
          <w:i/>
          <w:sz w:val="24"/>
          <w:szCs w:val="24"/>
          <w:u w:val="single"/>
        </w:rPr>
        <w:t>Приложение № 5</w:t>
      </w:r>
    </w:p>
    <w:p w14:paraId="416FBDA9" w14:textId="5B02DD37" w:rsidR="00960F38" w:rsidRPr="00E448AA" w:rsidRDefault="009D487A" w:rsidP="009D487A">
      <w:pPr>
        <w:tabs>
          <w:tab w:val="left" w:pos="7761"/>
        </w:tabs>
        <w:rPr>
          <w:rFonts w:eastAsia="Times New Roman" w:cs="Times New Roman"/>
          <w:i/>
          <w:color w:val="FF0000"/>
          <w:sz w:val="24"/>
          <w:szCs w:val="24"/>
          <w:u w:val="single"/>
        </w:rPr>
      </w:pPr>
      <w:r w:rsidRPr="00E448AA">
        <w:rPr>
          <w:rFonts w:eastAsia="Times New Roman" w:cs="Times New Roman"/>
          <w:color w:val="FF0000"/>
          <w:sz w:val="24"/>
          <w:szCs w:val="24"/>
        </w:rPr>
        <w:tab/>
      </w:r>
      <w:r w:rsidR="00BC47B1" w:rsidRPr="00E448AA">
        <w:rPr>
          <w:rFonts w:eastAsia="Times New Roman" w:cs="Times New Roman"/>
          <w:bCs/>
          <w:i/>
          <w:color w:val="FF0000"/>
          <w:sz w:val="24"/>
          <w:szCs w:val="24"/>
          <w:u w:val="single"/>
          <w:lang w:eastAsia="bg-BG"/>
        </w:rPr>
        <w:t xml:space="preserve"> </w:t>
      </w:r>
    </w:p>
    <w:p w14:paraId="195F9B49" w14:textId="77777777" w:rsidR="00C85FE3" w:rsidRPr="00E448AA" w:rsidRDefault="00C85FE3" w:rsidP="00C85FE3">
      <w:pPr>
        <w:spacing w:after="0"/>
        <w:jc w:val="center"/>
        <w:rPr>
          <w:rFonts w:eastAsia="Times New Roman" w:cs="Times New Roman"/>
          <w:i/>
          <w:iCs/>
          <w:sz w:val="24"/>
          <w:szCs w:val="24"/>
        </w:rPr>
      </w:pPr>
      <w:r w:rsidRPr="00E448AA">
        <w:rPr>
          <w:rFonts w:eastAsia="Times New Roman" w:cs="Times New Roman"/>
          <w:b/>
          <w:bCs/>
          <w:sz w:val="24"/>
          <w:szCs w:val="24"/>
        </w:rPr>
        <w:t xml:space="preserve">ДОГОВОР ЗА </w:t>
      </w:r>
      <w:r w:rsidRPr="00E448AA">
        <w:rPr>
          <w:rFonts w:eastAsia="Times New Roman" w:cs="Times New Roman"/>
          <w:b/>
          <w:bCs/>
          <w:caps/>
          <w:sz w:val="24"/>
          <w:szCs w:val="24"/>
        </w:rPr>
        <w:t xml:space="preserve">ВЪЗЛАГАНЕ НА ОБЩЕСТВЕНА ПОРЪЧКА </w:t>
      </w:r>
    </w:p>
    <w:p w14:paraId="03D4F7CB" w14:textId="77777777" w:rsidR="00C85FE3" w:rsidRPr="00E448AA" w:rsidRDefault="00C85FE3" w:rsidP="00C85FE3">
      <w:pPr>
        <w:spacing w:after="0"/>
        <w:ind w:left="1260" w:hanging="360"/>
        <w:jc w:val="center"/>
        <w:rPr>
          <w:rFonts w:eastAsia="Times New Roman" w:cs="Times New Roman"/>
          <w:b/>
          <w:bCs/>
          <w:sz w:val="24"/>
          <w:szCs w:val="24"/>
        </w:rPr>
      </w:pPr>
      <w:r w:rsidRPr="00E448AA">
        <w:rPr>
          <w:rFonts w:eastAsia="Times New Roman" w:cs="Times New Roman"/>
          <w:b/>
          <w:bCs/>
          <w:sz w:val="24"/>
          <w:szCs w:val="24"/>
        </w:rPr>
        <w:t>№</w:t>
      </w:r>
      <w:r w:rsidRPr="00E448AA">
        <w:rPr>
          <w:rFonts w:eastAsia="Times New Roman" w:cs="Times New Roman"/>
          <w:sz w:val="24"/>
          <w:szCs w:val="24"/>
        </w:rPr>
        <w:t xml:space="preserve"> ……………../………………..г.</w:t>
      </w:r>
    </w:p>
    <w:p w14:paraId="1C32EA09" w14:textId="77777777" w:rsidR="00C85FE3" w:rsidRPr="00E448AA" w:rsidRDefault="00C85FE3" w:rsidP="00C85FE3">
      <w:pPr>
        <w:spacing w:after="0" w:line="240" w:lineRule="auto"/>
        <w:ind w:left="-360" w:right="-468" w:firstLine="720"/>
        <w:jc w:val="both"/>
        <w:rPr>
          <w:rFonts w:eastAsia="Times New Roman" w:cs="Times New Roman"/>
          <w:sz w:val="24"/>
          <w:szCs w:val="24"/>
        </w:rPr>
      </w:pPr>
      <w:r w:rsidRPr="00E448AA">
        <w:rPr>
          <w:rFonts w:eastAsia="Times New Roman" w:cs="Times New Roman"/>
          <w:sz w:val="24"/>
          <w:szCs w:val="24"/>
        </w:rPr>
        <w:t xml:space="preserve">                                          </w:t>
      </w:r>
    </w:p>
    <w:p w14:paraId="68491317" w14:textId="4A743E4F" w:rsidR="00C85FE3" w:rsidRPr="00E448AA" w:rsidRDefault="006C7089" w:rsidP="00C85FE3">
      <w:pPr>
        <w:shd w:val="clear" w:color="auto" w:fill="FFFFFF"/>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Днес, ......... 2020</w:t>
      </w:r>
      <w:r w:rsidR="00C85FE3" w:rsidRPr="00E448AA">
        <w:rPr>
          <w:rFonts w:eastAsia="Times New Roman" w:cs="Times New Roman"/>
          <w:sz w:val="24"/>
          <w:szCs w:val="24"/>
          <w:lang w:eastAsia="bg-BG"/>
        </w:rPr>
        <w:t xml:space="preserve"> г., в гр. София, между:</w:t>
      </w:r>
    </w:p>
    <w:p w14:paraId="566E3F8E" w14:textId="77777777" w:rsidR="00C85FE3" w:rsidRPr="00E448AA" w:rsidRDefault="00C85FE3" w:rsidP="00C85FE3">
      <w:pPr>
        <w:widowControl w:val="0"/>
        <w:autoSpaceDE w:val="0"/>
        <w:autoSpaceDN w:val="0"/>
        <w:adjustRightInd w:val="0"/>
        <w:spacing w:after="0" w:line="240" w:lineRule="auto"/>
        <w:ind w:firstLine="567"/>
        <w:jc w:val="both"/>
        <w:rPr>
          <w:rFonts w:eastAsia="Times New Roman" w:cs="Times New Roman"/>
          <w:b/>
          <w:bCs/>
          <w:sz w:val="24"/>
          <w:szCs w:val="24"/>
          <w:lang w:eastAsia="bg-BG"/>
        </w:rPr>
      </w:pPr>
    </w:p>
    <w:p w14:paraId="5E89217F" w14:textId="77777777" w:rsidR="00C85FE3" w:rsidRPr="00E448AA" w:rsidRDefault="00C85FE3" w:rsidP="00C85FE3">
      <w:pPr>
        <w:widowControl w:val="0"/>
        <w:suppressAutoHyphens/>
        <w:spacing w:after="0" w:line="240" w:lineRule="auto"/>
        <w:ind w:firstLine="567"/>
        <w:jc w:val="both"/>
        <w:rPr>
          <w:rFonts w:eastAsia="Times New Roman" w:cs="Times New Roman"/>
          <w:b/>
          <w:bCs/>
          <w:sz w:val="24"/>
          <w:szCs w:val="24"/>
        </w:rPr>
      </w:pPr>
    </w:p>
    <w:p w14:paraId="4DD6E917"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1.</w:t>
      </w:r>
      <w:r w:rsidRPr="00E448AA">
        <w:rPr>
          <w:rFonts w:eastAsia="Times New Roman" w:cs="Times New Roman"/>
          <w:bCs/>
          <w:sz w:val="24"/>
          <w:szCs w:val="24"/>
        </w:rPr>
        <w:t xml:space="preserve"> </w:t>
      </w:r>
      <w:r w:rsidRPr="00E448AA">
        <w:rPr>
          <w:rFonts w:eastAsia="Times New Roman" w:cs="Times New Roman"/>
          <w:b/>
          <w:bCs/>
          <w:sz w:val="24"/>
          <w:szCs w:val="24"/>
        </w:rPr>
        <w:t>ПРОКУРАТУРА НА РЕПУБЛИКА БЪЛГАРИЯ</w:t>
      </w:r>
      <w:r w:rsidRPr="00E448AA">
        <w:rPr>
          <w:rFonts w:eastAsia="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E448AA">
        <w:rPr>
          <w:rFonts w:eastAsia="Times New Roman" w:cs="Times New Roman"/>
          <w:b/>
          <w:bCs/>
          <w:sz w:val="24"/>
          <w:szCs w:val="24"/>
        </w:rPr>
        <w:t>ВЪЗЛОЖИТЕЛ</w:t>
      </w:r>
      <w:r w:rsidRPr="00E448AA">
        <w:rPr>
          <w:rFonts w:eastAsia="Times New Roman" w:cs="Times New Roman"/>
          <w:bCs/>
          <w:sz w:val="24"/>
          <w:szCs w:val="24"/>
        </w:rPr>
        <w:t xml:space="preserve">, от една страна, и </w:t>
      </w:r>
    </w:p>
    <w:p w14:paraId="48B8FD08"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p>
    <w:p w14:paraId="7BD00866"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2.</w:t>
      </w:r>
      <w:r w:rsidRPr="00E448AA">
        <w:rPr>
          <w:rFonts w:eastAsia="Times New Roman" w:cs="Times New Roman"/>
          <w:bCs/>
          <w:sz w:val="24"/>
          <w:szCs w:val="24"/>
        </w:rPr>
        <w:t>..............................................................................................................................., ЕИК/БУЛСТАТ</w:t>
      </w:r>
      <w:r w:rsidRPr="00E448AA">
        <w:rPr>
          <w:rFonts w:eastAsia="Times New Roman" w:cs="Times New Roman"/>
          <w:bCs/>
          <w:sz w:val="24"/>
          <w:szCs w:val="24"/>
          <w:vertAlign w:val="superscript"/>
        </w:rPr>
        <w:footnoteReference w:id="1"/>
      </w:r>
      <w:r w:rsidRPr="00E448AA">
        <w:rPr>
          <w:rFonts w:eastAsia="Times New Roman" w:cs="Times New Roman"/>
          <w:bCs/>
          <w:sz w:val="24"/>
          <w:szCs w:val="24"/>
        </w:rPr>
        <w:t>................. и ДДС № ………………, със седалище и адрес на управление гр. ..............................................................., представлявано от ........................................</w:t>
      </w:r>
      <w:r w:rsidRPr="00E448AA">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E448AA">
        <w:rPr>
          <w:rFonts w:eastAsia="Times New Roman" w:cs="Times New Roman"/>
          <w:bCs/>
          <w:sz w:val="24"/>
          <w:szCs w:val="24"/>
        </w:rPr>
        <w:t xml:space="preserve">, наричан/а/о за краткост </w:t>
      </w:r>
      <w:r w:rsidRPr="00E448AA">
        <w:rPr>
          <w:rFonts w:eastAsia="Times New Roman" w:cs="Times New Roman"/>
          <w:b/>
          <w:bCs/>
          <w:sz w:val="24"/>
          <w:szCs w:val="24"/>
        </w:rPr>
        <w:t>Изпълнител</w:t>
      </w:r>
      <w:r w:rsidRPr="00E448AA">
        <w:rPr>
          <w:rFonts w:eastAsia="Times New Roman" w:cs="Times New Roman"/>
          <w:b/>
          <w:bCs/>
          <w:sz w:val="24"/>
          <w:szCs w:val="24"/>
          <w:vertAlign w:val="superscript"/>
        </w:rPr>
        <w:footnoteReference w:id="2"/>
      </w:r>
      <w:r w:rsidRPr="00E448AA">
        <w:rPr>
          <w:rFonts w:eastAsia="Times New Roman" w:cs="Times New Roman"/>
          <w:bCs/>
          <w:sz w:val="24"/>
          <w:szCs w:val="24"/>
        </w:rPr>
        <w:t>, от друга страна,</w:t>
      </w:r>
    </w:p>
    <w:p w14:paraId="76DF31DA"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p>
    <w:p w14:paraId="6B8881B0"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p>
    <w:p w14:paraId="6EE422C3"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(ВЪЗЛОЖИТЕЛЯТ и ИЗПЪЛНИТЕЛЯТ наричани заедно „</w:t>
      </w:r>
      <w:r w:rsidRPr="00E448AA">
        <w:rPr>
          <w:rFonts w:eastAsia="Times New Roman" w:cs="Times New Roman"/>
          <w:b/>
          <w:bCs/>
          <w:sz w:val="24"/>
          <w:szCs w:val="24"/>
        </w:rPr>
        <w:t>Страните</w:t>
      </w:r>
      <w:r w:rsidRPr="00E448AA">
        <w:rPr>
          <w:rFonts w:eastAsia="Times New Roman" w:cs="Times New Roman"/>
          <w:bCs/>
          <w:sz w:val="24"/>
          <w:szCs w:val="24"/>
        </w:rPr>
        <w:t>“, а всеки от тях поотделно „</w:t>
      </w:r>
      <w:r w:rsidRPr="00E448AA">
        <w:rPr>
          <w:rFonts w:eastAsia="Times New Roman" w:cs="Times New Roman"/>
          <w:b/>
          <w:bCs/>
          <w:sz w:val="24"/>
          <w:szCs w:val="24"/>
        </w:rPr>
        <w:t>Страна</w:t>
      </w:r>
      <w:r w:rsidRPr="00E448AA">
        <w:rPr>
          <w:rFonts w:eastAsia="Times New Roman" w:cs="Times New Roman"/>
          <w:bCs/>
          <w:sz w:val="24"/>
          <w:szCs w:val="24"/>
        </w:rPr>
        <w:t>“);</w:t>
      </w:r>
    </w:p>
    <w:p w14:paraId="41168D59" w14:textId="77777777" w:rsidR="00C85FE3" w:rsidRPr="00E448AA" w:rsidRDefault="00C85FE3" w:rsidP="00C85FE3">
      <w:pPr>
        <w:widowControl w:val="0"/>
        <w:suppressAutoHyphens/>
        <w:spacing w:after="0" w:line="240" w:lineRule="auto"/>
        <w:ind w:firstLine="567"/>
        <w:jc w:val="both"/>
        <w:rPr>
          <w:rFonts w:eastAsia="Times New Roman" w:cs="Times New Roman"/>
          <w:bCs/>
          <w:sz w:val="24"/>
          <w:szCs w:val="24"/>
        </w:rPr>
      </w:pPr>
    </w:p>
    <w:p w14:paraId="22E2E8DB" w14:textId="595DA77A" w:rsidR="003B3C00" w:rsidRPr="00E448AA" w:rsidRDefault="00C85FE3" w:rsidP="003B3C00">
      <w:pPr>
        <w:spacing w:after="0" w:line="240" w:lineRule="auto"/>
        <w:ind w:firstLine="708"/>
        <w:jc w:val="both"/>
        <w:rPr>
          <w:rFonts w:eastAsia="Calibri" w:cs="Times New Roman"/>
          <w:sz w:val="24"/>
          <w:szCs w:val="24"/>
        </w:rPr>
      </w:pPr>
      <w:r w:rsidRPr="00E448AA">
        <w:rPr>
          <w:rFonts w:eastAsia="Times New Roman" w:cs="Times New Roman"/>
          <w:b/>
          <w:sz w:val="24"/>
          <w:szCs w:val="24"/>
        </w:rPr>
        <w:t>на основание</w:t>
      </w:r>
      <w:r w:rsidRPr="00E448AA">
        <w:rPr>
          <w:rFonts w:eastAsia="Times New Roman" w:cs="Times New Roman"/>
          <w:sz w:val="24"/>
          <w:szCs w:val="24"/>
        </w:rPr>
        <w:t xml:space="preserve"> чл.</w:t>
      </w:r>
      <w:r w:rsidRPr="00E448AA">
        <w:rPr>
          <w:rFonts w:cs="Times New Roman"/>
          <w:sz w:val="24"/>
          <w:szCs w:val="24"/>
        </w:rPr>
        <w:t xml:space="preserve"> </w:t>
      </w:r>
      <w:r w:rsidRPr="00E448AA">
        <w:rPr>
          <w:rFonts w:eastAsia="Times New Roman" w:cs="Times New Roman"/>
          <w:sz w:val="24"/>
          <w:szCs w:val="24"/>
        </w:rPr>
        <w:t>194, ал. 1/ал. 2 от Закона за обществените поръчки („</w:t>
      </w:r>
      <w:r w:rsidRPr="00E448AA">
        <w:rPr>
          <w:rFonts w:eastAsia="Times New Roman" w:cs="Times New Roman"/>
          <w:b/>
          <w:sz w:val="24"/>
          <w:szCs w:val="24"/>
        </w:rPr>
        <w:t>ЗОП</w:t>
      </w:r>
      <w:r w:rsidRPr="00E448AA">
        <w:rPr>
          <w:rFonts w:eastAsia="Times New Roman" w:cs="Times New Roman"/>
          <w:sz w:val="24"/>
          <w:szCs w:val="24"/>
        </w:rPr>
        <w:t>“) и утвърден протокол № ..... от дата ..............</w:t>
      </w:r>
      <w:r w:rsidRPr="00E448AA">
        <w:rPr>
          <w:rFonts w:eastAsia="Times New Roman" w:cs="Times New Roman"/>
          <w:color w:val="000000"/>
          <w:sz w:val="24"/>
          <w:szCs w:val="24"/>
        </w:rPr>
        <w:t xml:space="preserve">на </w:t>
      </w:r>
      <w:r w:rsidRPr="00E448AA">
        <w:rPr>
          <w:rFonts w:eastAsia="Times New Roman" w:cs="Times New Roman"/>
          <w:sz w:val="24"/>
          <w:szCs w:val="24"/>
        </w:rPr>
        <w:t>ВЪЗЛОЖИТЕЛЯ</w:t>
      </w:r>
      <w:r w:rsidRPr="00E448AA">
        <w:rPr>
          <w:rFonts w:eastAsia="Times New Roman" w:cs="Times New Roman"/>
          <w:color w:val="000000"/>
          <w:sz w:val="24"/>
          <w:szCs w:val="24"/>
        </w:rPr>
        <w:t xml:space="preserve"> за определяне на ИЗПЪЛНИТЕЛ </w:t>
      </w:r>
      <w:r w:rsidRPr="00E448AA">
        <w:rPr>
          <w:rFonts w:eastAsia="Times New Roman" w:cs="Times New Roman"/>
          <w:sz w:val="24"/>
          <w:szCs w:val="24"/>
        </w:rPr>
        <w:t>на обществена поръчка с предмет:</w:t>
      </w:r>
      <w:r w:rsidRPr="00E448AA">
        <w:rPr>
          <w:rFonts w:eastAsia="Calibri" w:cs="Times New Roman"/>
          <w:sz w:val="24"/>
          <w:szCs w:val="24"/>
        </w:rPr>
        <w:t xml:space="preserve"> </w:t>
      </w:r>
      <w:r w:rsidR="003B3C00" w:rsidRPr="00E448AA">
        <w:rPr>
          <w:rFonts w:eastAsia="Calibri" w:cs="Times New Roman"/>
          <w:sz w:val="24"/>
          <w:szCs w:val="24"/>
        </w:rPr>
        <w:t xml:space="preserve">„Доставка на електрически уреди за нуждите на ВКП, ВАП, АГП, НСлС, Бюро по защита при главния прокурор, учебни и почивни бази на ПРБ, по </w:t>
      </w:r>
      <w:r w:rsidR="00EB7967" w:rsidRPr="00E448AA">
        <w:rPr>
          <w:rFonts w:eastAsia="Calibri" w:cs="Times New Roman"/>
          <w:sz w:val="24"/>
          <w:szCs w:val="24"/>
        </w:rPr>
        <w:t>обособена позиция</w:t>
      </w:r>
      <w:r w:rsidR="003B3C00" w:rsidRPr="00E448AA">
        <w:rPr>
          <w:rFonts w:eastAsia="Calibri" w:cs="Times New Roman"/>
          <w:sz w:val="24"/>
          <w:szCs w:val="24"/>
        </w:rPr>
        <w:t xml:space="preserve"> </w:t>
      </w:r>
      <w:r w:rsidR="00EB7967" w:rsidRPr="00E448AA">
        <w:rPr>
          <w:rFonts w:eastAsia="Calibri" w:cs="Times New Roman"/>
          <w:sz w:val="24"/>
          <w:szCs w:val="24"/>
        </w:rPr>
        <w:t>№ 1</w:t>
      </w:r>
      <w:r w:rsidR="003B3C00" w:rsidRPr="00E448AA">
        <w:rPr>
          <w:rFonts w:eastAsia="Calibri" w:cs="Times New Roman"/>
          <w:sz w:val="24"/>
          <w:szCs w:val="24"/>
        </w:rPr>
        <w:t xml:space="preserve"> Доставка на телевизори</w:t>
      </w:r>
      <w:r w:rsidR="00EB7967" w:rsidRPr="00E448AA">
        <w:rPr>
          <w:rFonts w:eastAsia="Calibri" w:cs="Times New Roman"/>
          <w:sz w:val="24"/>
          <w:szCs w:val="24"/>
        </w:rPr>
        <w:t>“</w:t>
      </w:r>
      <w:r w:rsidR="003B3C00" w:rsidRPr="00E448AA">
        <w:rPr>
          <w:rFonts w:eastAsia="Calibri" w:cs="Times New Roman"/>
          <w:sz w:val="24"/>
          <w:szCs w:val="24"/>
        </w:rPr>
        <w:t xml:space="preserve">. </w:t>
      </w:r>
    </w:p>
    <w:p w14:paraId="4A6D8FB1" w14:textId="1F4E88CD" w:rsidR="00C85FE3" w:rsidRPr="00E448AA" w:rsidRDefault="00C85FE3" w:rsidP="003B3C00">
      <w:pPr>
        <w:tabs>
          <w:tab w:val="left" w:pos="-720"/>
        </w:tabs>
        <w:spacing w:after="0" w:line="240" w:lineRule="auto"/>
        <w:jc w:val="both"/>
        <w:rPr>
          <w:rFonts w:cs="Times New Roman"/>
          <w:sz w:val="24"/>
          <w:szCs w:val="24"/>
        </w:rPr>
      </w:pPr>
      <w:r w:rsidRPr="00E448AA">
        <w:rPr>
          <w:rFonts w:eastAsia="Times New Roman" w:cs="Times New Roman"/>
          <w:b/>
          <w:sz w:val="24"/>
          <w:szCs w:val="24"/>
        </w:rPr>
        <w:tab/>
      </w:r>
      <w:r w:rsidRPr="00E448AA">
        <w:rPr>
          <w:rFonts w:eastAsia="Times New Roman" w:cs="Times New Roman"/>
          <w:sz w:val="24"/>
          <w:szCs w:val="24"/>
        </w:rPr>
        <w:t>се сключи този договор („</w:t>
      </w:r>
      <w:r w:rsidRPr="00E448AA">
        <w:rPr>
          <w:rFonts w:eastAsia="Times New Roman" w:cs="Times New Roman"/>
          <w:b/>
          <w:bCs/>
          <w:sz w:val="24"/>
          <w:szCs w:val="24"/>
        </w:rPr>
        <w:t>Договора</w:t>
      </w:r>
      <w:r w:rsidRPr="00E448AA">
        <w:rPr>
          <w:rFonts w:eastAsia="Times New Roman" w:cs="Times New Roman"/>
          <w:sz w:val="24"/>
          <w:szCs w:val="24"/>
        </w:rPr>
        <w:t>/</w:t>
      </w:r>
      <w:r w:rsidRPr="00E448AA">
        <w:rPr>
          <w:rFonts w:eastAsia="Times New Roman" w:cs="Times New Roman"/>
          <w:b/>
          <w:bCs/>
          <w:sz w:val="24"/>
          <w:szCs w:val="24"/>
        </w:rPr>
        <w:t>Договорът</w:t>
      </w:r>
      <w:r w:rsidRPr="00E448AA">
        <w:rPr>
          <w:rFonts w:eastAsia="Times New Roman" w:cs="Times New Roman"/>
          <w:sz w:val="24"/>
          <w:szCs w:val="24"/>
        </w:rPr>
        <w:t>“) за следното</w:t>
      </w:r>
      <w:r w:rsidRPr="00E448AA">
        <w:rPr>
          <w:rFonts w:cs="Times New Roman"/>
          <w:sz w:val="24"/>
          <w:szCs w:val="24"/>
        </w:rPr>
        <w:t>:</w:t>
      </w:r>
    </w:p>
    <w:p w14:paraId="682E4D4B" w14:textId="77777777" w:rsidR="00C85FE3" w:rsidRPr="00E448AA" w:rsidRDefault="00C85FE3" w:rsidP="00C85FE3">
      <w:pPr>
        <w:shd w:val="clear" w:color="auto" w:fill="FFFFFF"/>
        <w:spacing w:after="0" w:line="240" w:lineRule="auto"/>
        <w:ind w:firstLine="567"/>
        <w:jc w:val="both"/>
        <w:rPr>
          <w:rFonts w:eastAsia="Times New Roman" w:cs="Times New Roman"/>
          <w:sz w:val="24"/>
          <w:szCs w:val="24"/>
        </w:rPr>
      </w:pPr>
    </w:p>
    <w:p w14:paraId="535827D6" w14:textId="77777777" w:rsidR="00C85FE3" w:rsidRPr="00E448AA" w:rsidRDefault="00C85FE3" w:rsidP="00C85FE3">
      <w:pPr>
        <w:shd w:val="clear" w:color="auto" w:fill="FFFFFF"/>
        <w:spacing w:after="0" w:line="240" w:lineRule="auto"/>
        <w:ind w:firstLine="567"/>
        <w:jc w:val="both"/>
        <w:rPr>
          <w:rFonts w:eastAsia="Times New Roman" w:cs="Times New Roman"/>
          <w:sz w:val="24"/>
          <w:szCs w:val="24"/>
        </w:rPr>
      </w:pPr>
    </w:p>
    <w:p w14:paraId="77FD24AA" w14:textId="77777777" w:rsidR="00C85FE3" w:rsidRPr="00E448AA" w:rsidRDefault="00C85FE3" w:rsidP="00C85FE3">
      <w:pPr>
        <w:shd w:val="clear" w:color="auto" w:fill="FFFFFF"/>
        <w:spacing w:after="0" w:line="240" w:lineRule="auto"/>
        <w:ind w:firstLine="567"/>
        <w:jc w:val="both"/>
        <w:rPr>
          <w:rFonts w:eastAsia="Times New Roman" w:cs="Times New Roman"/>
          <w:sz w:val="24"/>
          <w:szCs w:val="24"/>
        </w:rPr>
      </w:pPr>
    </w:p>
    <w:p w14:paraId="45748B7D" w14:textId="77777777" w:rsidR="00C85FE3" w:rsidRPr="00E448AA" w:rsidRDefault="00C85FE3" w:rsidP="00C85FE3">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ПРЕДМЕТ НА ДОГОВОРА</w:t>
      </w:r>
    </w:p>
    <w:p w14:paraId="23180C75" w14:textId="77777777" w:rsidR="00C85FE3" w:rsidRPr="00E448AA" w:rsidRDefault="00C85FE3" w:rsidP="00C85FE3">
      <w:pPr>
        <w:widowControl w:val="0"/>
        <w:spacing w:after="0" w:line="240" w:lineRule="auto"/>
        <w:jc w:val="both"/>
        <w:rPr>
          <w:rFonts w:eastAsia="Times New Roman" w:cs="Times New Roman"/>
          <w:b/>
          <w:sz w:val="24"/>
          <w:szCs w:val="24"/>
          <w:lang w:eastAsia="bg-BG"/>
        </w:rPr>
      </w:pPr>
    </w:p>
    <w:p w14:paraId="6CA2BA5F" w14:textId="77777777" w:rsidR="00C85FE3" w:rsidRPr="00E448AA" w:rsidRDefault="00C85FE3" w:rsidP="00C85FE3">
      <w:pPr>
        <w:widowControl w:val="0"/>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 xml:space="preserve">Чл.1.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w:t>
      </w:r>
      <w:r w:rsidRPr="00E448AA">
        <w:rPr>
          <w:rFonts w:eastAsia="Times New Roman" w:cs="Times New Roman"/>
          <w:caps/>
          <w:sz w:val="24"/>
          <w:szCs w:val="24"/>
          <w:lang w:eastAsia="bg-BG"/>
        </w:rPr>
        <w:t>В</w:t>
      </w:r>
      <w:r w:rsidRPr="00E448AA">
        <w:rPr>
          <w:rFonts w:eastAsia="Times New Roman" w:cs="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14:paraId="39D4AE7F" w14:textId="77777777" w:rsidR="00C85FE3" w:rsidRPr="00E448AA" w:rsidRDefault="00C85FE3" w:rsidP="00C85FE3">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14:paraId="2F370BD7" w14:textId="77777777" w:rsidR="00C85FE3" w:rsidRPr="00E448AA" w:rsidRDefault="00C85FE3" w:rsidP="00C85FE3">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14:paraId="6DCDF871" w14:textId="2DCD610D" w:rsidR="00C85FE3" w:rsidRPr="00E448AA" w:rsidRDefault="00C85FE3" w:rsidP="00C85FE3">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w:t>
      </w:r>
      <w:r w:rsidR="00201366" w:rsidRPr="00E448AA">
        <w:rPr>
          <w:rFonts w:eastAsia="Times New Roman" w:cs="Times New Roman"/>
          <w:sz w:val="24"/>
          <w:szCs w:val="24"/>
          <w:lang w:eastAsia="bg-BG"/>
        </w:rPr>
        <w:t>2</w:t>
      </w:r>
      <w:r w:rsidRPr="00E448AA">
        <w:rPr>
          <w:rFonts w:eastAsia="Times New Roman" w:cs="Times New Roman"/>
          <w:sz w:val="24"/>
          <w:szCs w:val="24"/>
          <w:lang w:eastAsia="bg-BG"/>
        </w:rPr>
        <w:t xml:space="preserve"> (</w:t>
      </w:r>
      <w:r w:rsidR="00201366" w:rsidRPr="00E448AA">
        <w:rPr>
          <w:rFonts w:eastAsia="Times New Roman" w:cs="Times New Roman"/>
          <w:sz w:val="24"/>
          <w:szCs w:val="24"/>
          <w:lang w:eastAsia="bg-BG"/>
        </w:rPr>
        <w:t>два</w:t>
      </w:r>
      <w:r w:rsidRPr="00E448AA">
        <w:rPr>
          <w:rFonts w:eastAsia="Times New Roman" w:cs="Times New Roman"/>
          <w:sz w:val="24"/>
          <w:szCs w:val="24"/>
          <w:lang w:eastAsia="bg-BG"/>
        </w:rPr>
        <w:t xml:space="preserve">) </w:t>
      </w:r>
      <w:r w:rsidR="003B3C00" w:rsidRPr="00E448AA">
        <w:rPr>
          <w:rFonts w:eastAsia="Times New Roman" w:cs="Times New Roman"/>
          <w:sz w:val="24"/>
          <w:szCs w:val="24"/>
          <w:lang w:eastAsia="bg-BG"/>
        </w:rPr>
        <w:t>месеца</w:t>
      </w:r>
      <w:r w:rsidRPr="00E448AA">
        <w:rPr>
          <w:rFonts w:eastAsia="Times New Roman" w:cs="Times New Roman"/>
          <w:sz w:val="24"/>
          <w:szCs w:val="24"/>
          <w:lang w:eastAsia="bg-BG"/>
        </w:rPr>
        <w:t xml:space="preserve"> от датата на сключване на настоящия договор. Заявката съдържа вида и количеството от съответните стоки.</w:t>
      </w:r>
    </w:p>
    <w:p w14:paraId="11C0EFE1" w14:textId="77777777" w:rsidR="00C85FE3" w:rsidRPr="00E448AA" w:rsidRDefault="00C85FE3" w:rsidP="00C85FE3">
      <w:pPr>
        <w:spacing w:after="0" w:line="240" w:lineRule="auto"/>
        <w:ind w:firstLine="708"/>
        <w:jc w:val="both"/>
        <w:rPr>
          <w:rFonts w:eastAsia="Times New Roman" w:cs="Times New Roman"/>
          <w:sz w:val="24"/>
          <w:szCs w:val="24"/>
          <w:lang w:eastAsia="bg-BG"/>
        </w:rPr>
      </w:pPr>
    </w:p>
    <w:p w14:paraId="31BF42B6" w14:textId="77777777" w:rsidR="00C85FE3" w:rsidRPr="00E448AA" w:rsidRDefault="00C85FE3" w:rsidP="00C85FE3">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ЦЕНИ И НАЧИН НА ПЛАЩАНЕ</w:t>
      </w:r>
    </w:p>
    <w:p w14:paraId="116F0DE5" w14:textId="77777777" w:rsidR="00C85FE3" w:rsidRPr="00E448AA" w:rsidRDefault="00C85FE3" w:rsidP="00C85FE3">
      <w:pPr>
        <w:keepNext/>
        <w:spacing w:after="0" w:line="240" w:lineRule="auto"/>
        <w:ind w:left="1400"/>
        <w:outlineLvl w:val="1"/>
        <w:rPr>
          <w:rFonts w:eastAsia="Times New Roman" w:cs="Times New Roman"/>
          <w:b/>
          <w:bCs/>
          <w:iCs/>
          <w:sz w:val="24"/>
          <w:szCs w:val="24"/>
        </w:rPr>
      </w:pPr>
    </w:p>
    <w:p w14:paraId="6C74D27F" w14:textId="77777777" w:rsidR="00C85FE3" w:rsidRPr="00E448AA" w:rsidRDefault="00C85FE3" w:rsidP="00C85FE3">
      <w:pPr>
        <w:keepNext/>
        <w:keepLines/>
        <w:spacing w:after="0" w:line="240" w:lineRule="auto"/>
        <w:ind w:firstLine="708"/>
        <w:jc w:val="both"/>
        <w:outlineLvl w:val="2"/>
        <w:rPr>
          <w:rFonts w:eastAsia="Times New Roman" w:cs="Times New Roman"/>
          <w:sz w:val="24"/>
          <w:szCs w:val="24"/>
          <w:lang w:eastAsia="bg-BG"/>
        </w:rPr>
      </w:pPr>
      <w:r w:rsidRPr="00E448AA">
        <w:rPr>
          <w:rFonts w:eastAsia="Times New Roman" w:cs="Times New Roman"/>
          <w:b/>
          <w:bCs/>
          <w:sz w:val="24"/>
          <w:szCs w:val="24"/>
          <w:lang w:eastAsia="bg-BG"/>
        </w:rPr>
        <w:t xml:space="preserve">Чл. 2.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и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с включен ДДС, съгласно Ценовото му предложение (Приложения № 3), неразделна част от настоящия Договор.</w:t>
      </w:r>
    </w:p>
    <w:p w14:paraId="58BC36D7" w14:textId="77777777" w:rsidR="00C85FE3" w:rsidRPr="00E448AA" w:rsidRDefault="00C85FE3" w:rsidP="00C85FE3">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Посочените цени са крайни и включват всички </w:t>
      </w:r>
      <w:r w:rsidRPr="00E448AA">
        <w:rPr>
          <w:rFonts w:eastAsia="MS Mincho" w:cs="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4790B4BD" w14:textId="3B10F70E" w:rsidR="00C85FE3" w:rsidRPr="00E448AA" w:rsidRDefault="00C85FE3" w:rsidP="00C85FE3">
      <w:pPr>
        <w:spacing w:after="0" w:line="240" w:lineRule="auto"/>
        <w:ind w:firstLine="435"/>
        <w:jc w:val="both"/>
        <w:rPr>
          <w:rFonts w:eastAsia="Times New Roman" w:cs="Times New Roman"/>
          <w:sz w:val="24"/>
          <w:szCs w:val="24"/>
          <w:lang w:eastAsia="bg-BG"/>
        </w:rPr>
      </w:pPr>
      <w:r w:rsidRPr="00E448AA">
        <w:rPr>
          <w:rFonts w:eastAsia="Times New Roman" w:cs="Times New Roman"/>
          <w:sz w:val="24"/>
          <w:szCs w:val="24"/>
          <w:lang w:eastAsia="bg-BG"/>
        </w:rPr>
        <w:t xml:space="preserve"> </w:t>
      </w: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Посочената в настоящия Договор цена е крайна и остава непроменена за срока на действието му, освен в случаите по чл.</w:t>
      </w:r>
      <w:r w:rsidR="003B3C00" w:rsidRPr="00E448AA">
        <w:rPr>
          <w:rFonts w:eastAsia="Times New Roman" w:cs="Times New Roman"/>
          <w:sz w:val="24"/>
          <w:szCs w:val="24"/>
          <w:lang w:eastAsia="bg-BG"/>
        </w:rPr>
        <w:t xml:space="preserve"> </w:t>
      </w:r>
      <w:r w:rsidRPr="00E448AA">
        <w:rPr>
          <w:rFonts w:eastAsia="Times New Roman" w:cs="Times New Roman"/>
          <w:sz w:val="24"/>
          <w:szCs w:val="24"/>
          <w:lang w:eastAsia="bg-BG"/>
        </w:rPr>
        <w:t>18 от Договора.</w:t>
      </w:r>
    </w:p>
    <w:p w14:paraId="1572A050" w14:textId="77777777" w:rsidR="00C85FE3" w:rsidRPr="00E448AA" w:rsidRDefault="00C85FE3" w:rsidP="00C85FE3">
      <w:pPr>
        <w:spacing w:after="0" w:line="240" w:lineRule="auto"/>
        <w:jc w:val="both"/>
        <w:rPr>
          <w:rFonts w:eastAsia="Times New Roman" w:cs="Times New Roman"/>
          <w:b/>
          <w:sz w:val="24"/>
          <w:szCs w:val="24"/>
        </w:rPr>
      </w:pPr>
    </w:p>
    <w:p w14:paraId="697CD4E2" w14:textId="77777777" w:rsidR="00C85FE3" w:rsidRPr="00E448AA" w:rsidRDefault="00C85FE3" w:rsidP="00C85FE3">
      <w:pPr>
        <w:keepNext/>
        <w:keepLines/>
        <w:spacing w:after="0" w:line="240" w:lineRule="auto"/>
        <w:ind w:firstLine="567"/>
        <w:outlineLvl w:val="2"/>
        <w:rPr>
          <w:rFonts w:eastAsia="Times New Roman" w:cs="Times New Roman"/>
          <w:b/>
          <w:bCs/>
          <w:sz w:val="24"/>
          <w:szCs w:val="24"/>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rPr>
        <w:t>3. Начин на плащане</w:t>
      </w:r>
    </w:p>
    <w:p w14:paraId="74FFC84D" w14:textId="77777777" w:rsidR="00C85FE3" w:rsidRPr="00E448AA" w:rsidRDefault="00C85FE3" w:rsidP="00C85FE3">
      <w:pPr>
        <w:spacing w:after="0" w:line="240" w:lineRule="auto"/>
        <w:ind w:firstLine="567"/>
        <w:jc w:val="both"/>
        <w:rPr>
          <w:rFonts w:cs="Times New Roman"/>
          <w:sz w:val="24"/>
          <w:szCs w:val="24"/>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E448AA">
        <w:rPr>
          <w:rFonts w:cs="Times New Roman"/>
          <w:sz w:val="24"/>
          <w:szCs w:val="24"/>
        </w:rPr>
        <w:t>:</w:t>
      </w:r>
    </w:p>
    <w:p w14:paraId="13B428E3" w14:textId="77777777" w:rsidR="00C85FE3" w:rsidRPr="00E448AA" w:rsidRDefault="00C85FE3" w:rsidP="00C85FE3">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Банка: ……………</w:t>
      </w:r>
    </w:p>
    <w:p w14:paraId="01914A23" w14:textId="77777777" w:rsidR="00C85FE3" w:rsidRPr="00E448AA" w:rsidRDefault="00C85FE3" w:rsidP="00C85FE3">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Банкова сметка: …………….., </w:t>
      </w:r>
    </w:p>
    <w:p w14:paraId="3DD5C0A2" w14:textId="77777777" w:rsidR="00C85FE3" w:rsidRPr="00E448AA" w:rsidRDefault="00C85FE3" w:rsidP="00C85FE3">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BIC: ………………….                  </w:t>
      </w:r>
    </w:p>
    <w:p w14:paraId="4C4BEF3A" w14:textId="77777777" w:rsidR="00C85FE3" w:rsidRPr="00E448AA" w:rsidRDefault="00C85FE3" w:rsidP="00C85FE3">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Изпълнителят е длъжен да уведомява писмено Възложителя за всички </w:t>
      </w:r>
      <w:proofErr w:type="spellStart"/>
      <w:r w:rsidRPr="00E448AA">
        <w:rPr>
          <w:rFonts w:eastAsia="Times New Roman" w:cs="Times New Roman"/>
          <w:sz w:val="24"/>
          <w:szCs w:val="24"/>
          <w:lang w:eastAsia="bg-BG"/>
        </w:rPr>
        <w:t>последващи</w:t>
      </w:r>
      <w:proofErr w:type="spellEnd"/>
      <w:r w:rsidRPr="00E448AA">
        <w:rPr>
          <w:rFonts w:eastAsia="Times New Roman" w:cs="Times New Roman"/>
          <w:sz w:val="24"/>
          <w:szCs w:val="24"/>
          <w:lang w:eastAsia="bg-BG"/>
        </w:rPr>
        <w:t xml:space="preserve"> промени на банковата му сметка в срок до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8256A5A" w14:textId="77777777" w:rsidR="00C85FE3" w:rsidRPr="00E448AA" w:rsidRDefault="00C85FE3" w:rsidP="00C85FE3">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Плащането на цената по чл. 2, ал. 1 от настоящия Договор се извършва, както следва:</w:t>
      </w:r>
    </w:p>
    <w:p w14:paraId="050F6D85" w14:textId="77777777" w:rsidR="003B3C00" w:rsidRPr="00E448AA" w:rsidRDefault="003B3C00" w:rsidP="003B3C00">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удостоверяващ доставката и монтажа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p>
    <w:p w14:paraId="18DE6E66" w14:textId="77777777" w:rsidR="003B3C00" w:rsidRPr="00E448AA" w:rsidRDefault="003B3C00" w:rsidP="003B3C00">
      <w:pPr>
        <w:tabs>
          <w:tab w:val="left" w:pos="709"/>
        </w:tabs>
        <w:spacing w:after="0" w:line="240" w:lineRule="auto"/>
        <w:ind w:firstLine="567"/>
        <w:jc w:val="both"/>
        <w:rPr>
          <w:rFonts w:eastAsia="Times New Roman" w:cs="Times New Roman"/>
          <w:b/>
          <w:sz w:val="24"/>
          <w:szCs w:val="24"/>
          <w:lang w:eastAsia="bg-BG"/>
        </w:rPr>
      </w:pPr>
      <w:r w:rsidRPr="00E448AA">
        <w:rPr>
          <w:rFonts w:eastAsia="MS Mincho" w:cs="Times New Roman"/>
          <w:sz w:val="24"/>
          <w:szCs w:val="24"/>
        </w:rPr>
        <w:t>Всички плащания се извършват по банков път, по сметка посочена от изпълнителя.</w:t>
      </w:r>
    </w:p>
    <w:p w14:paraId="00FFF7AB" w14:textId="283DEB6A" w:rsidR="00C85FE3" w:rsidRPr="00E448AA" w:rsidRDefault="00C85FE3" w:rsidP="003B3C00">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14:paraId="76CD1AE2" w14:textId="77777777" w:rsidR="00C85FE3" w:rsidRPr="00E448AA" w:rsidRDefault="00C85FE3" w:rsidP="00C85FE3">
      <w:pPr>
        <w:tabs>
          <w:tab w:val="left" w:pos="709"/>
        </w:tabs>
        <w:spacing w:after="0" w:line="240" w:lineRule="auto"/>
        <w:jc w:val="both"/>
        <w:rPr>
          <w:rFonts w:eastAsia="Times New Roman" w:cs="Times New Roman"/>
          <w:sz w:val="24"/>
          <w:szCs w:val="24"/>
          <w:lang w:eastAsia="bg-BG"/>
        </w:rPr>
      </w:pPr>
    </w:p>
    <w:p w14:paraId="358D400C" w14:textId="77777777" w:rsidR="00C85FE3" w:rsidRPr="00E448AA" w:rsidRDefault="00C85FE3" w:rsidP="00C85FE3">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СРОКОВЕ. МЯСТО И УСЛОВИЯ НА ДОСТАВКА. ПРЕМИНАВАНЕ НА СОБСТВЕНОСТТА И РИСКА</w:t>
      </w:r>
    </w:p>
    <w:p w14:paraId="06DED99D" w14:textId="77777777" w:rsidR="00C85FE3" w:rsidRPr="00E448AA" w:rsidRDefault="00C85FE3" w:rsidP="00C85FE3">
      <w:pPr>
        <w:suppressAutoHyphens/>
        <w:spacing w:after="0" w:line="240" w:lineRule="auto"/>
        <w:jc w:val="both"/>
        <w:rPr>
          <w:rFonts w:eastAsia="Times New Roman" w:cs="Times New Roman"/>
          <w:b/>
          <w:sz w:val="24"/>
          <w:szCs w:val="24"/>
          <w:lang w:eastAsia="ar-SA"/>
        </w:rPr>
      </w:pPr>
    </w:p>
    <w:p w14:paraId="2E4F19ED" w14:textId="77777777" w:rsidR="00C85FE3" w:rsidRPr="00E448AA" w:rsidRDefault="00C85FE3" w:rsidP="00C85FE3">
      <w:pPr>
        <w:keepNext/>
        <w:keepLines/>
        <w:spacing w:after="0" w:line="240" w:lineRule="auto"/>
        <w:ind w:left="567"/>
        <w:outlineLvl w:val="2"/>
        <w:rPr>
          <w:rFonts w:eastAsia="Times New Roman" w:cs="Times New Roman"/>
          <w:b/>
          <w:bCs/>
          <w:sz w:val="24"/>
          <w:szCs w:val="24"/>
          <w:lang w:eastAsia="ar-SA"/>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lang w:eastAsia="ar-SA"/>
        </w:rPr>
        <w:t>4.Срокове и място на доставка</w:t>
      </w:r>
    </w:p>
    <w:p w14:paraId="2BA27449" w14:textId="77777777" w:rsidR="00C85FE3" w:rsidRPr="00E448AA" w:rsidRDefault="00C85FE3" w:rsidP="00C85FE3">
      <w:pPr>
        <w:spacing w:after="0" w:line="240" w:lineRule="auto"/>
        <w:ind w:firstLine="567"/>
        <w:jc w:val="both"/>
        <w:rPr>
          <w:rFonts w:cs="Times New Roman"/>
          <w:sz w:val="24"/>
          <w:szCs w:val="24"/>
        </w:rPr>
      </w:pPr>
      <w:r w:rsidRPr="00E448AA">
        <w:rPr>
          <w:rFonts w:eastAsia="Times New Roman" w:cs="Times New Roman"/>
          <w:b/>
          <w:sz w:val="24"/>
          <w:szCs w:val="24"/>
          <w:lang w:eastAsia="ar-SA"/>
        </w:rPr>
        <w:t>(1)</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 xml:space="preserve">Настоящият Договор влиза в сила от датата на неговото сключване. </w:t>
      </w:r>
      <w:r w:rsidRPr="00E448AA">
        <w:rPr>
          <w:rFonts w:cs="Times New Roman"/>
          <w:sz w:val="24"/>
          <w:szCs w:val="24"/>
        </w:rPr>
        <w:t xml:space="preserve">Срокът на настоящия Договор е </w:t>
      </w:r>
      <w:r w:rsidRPr="00E448AA">
        <w:rPr>
          <w:rFonts w:eastAsia="Times New Roman" w:cs="Times New Roman"/>
          <w:sz w:val="24"/>
          <w:szCs w:val="24"/>
          <w:lang w:eastAsia="ar-SA"/>
        </w:rPr>
        <w:t>до изтичане на срока за гаранционно обслужване на всички доставени по Договора стоки</w:t>
      </w:r>
      <w:r w:rsidRPr="00E448AA">
        <w:rPr>
          <w:rFonts w:eastAsia="Times New Roman" w:cs="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E448AA">
        <w:rPr>
          <w:rFonts w:cs="Times New Roman"/>
          <w:sz w:val="24"/>
          <w:szCs w:val="24"/>
        </w:rPr>
        <w:t>.</w:t>
      </w:r>
    </w:p>
    <w:p w14:paraId="1253F089" w14:textId="77777777" w:rsidR="00C85FE3" w:rsidRPr="00E448AA" w:rsidRDefault="00C85FE3" w:rsidP="00C85FE3">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ar-SA"/>
        </w:rPr>
        <w:t>(2)</w:t>
      </w:r>
      <w:r w:rsidRPr="00E448AA">
        <w:rPr>
          <w:rFonts w:eastAsia="Times New Roman" w:cs="Times New Roman"/>
          <w:sz w:val="24"/>
          <w:szCs w:val="24"/>
          <w:lang w:eastAsia="ar-SA"/>
        </w:rPr>
        <w:t xml:space="preserve"> </w:t>
      </w:r>
      <w:r w:rsidRPr="00E448AA">
        <w:rPr>
          <w:rFonts w:eastAsia="MS Mincho" w:cs="Times New Roman"/>
          <w:sz w:val="24"/>
          <w:szCs w:val="24"/>
        </w:rPr>
        <w:t>Срокът за доставката 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Договора, е ……………… (</w:t>
      </w:r>
      <w:r w:rsidRPr="00E448AA">
        <w:rPr>
          <w:rFonts w:eastAsia="MS Mincho" w:cs="Times New Roman"/>
          <w:i/>
          <w:sz w:val="24"/>
          <w:szCs w:val="24"/>
        </w:rPr>
        <w:t>словом</w:t>
      </w:r>
      <w:r w:rsidRPr="00E448AA">
        <w:rPr>
          <w:rFonts w:eastAsia="MS Mincho" w:cs="Times New Roman"/>
          <w:sz w:val="24"/>
          <w:szCs w:val="24"/>
        </w:rPr>
        <w:t>) календарни дни, считано от датата следваща деня на получаване от Изпълнителя на заявка на Възложителя.</w:t>
      </w:r>
    </w:p>
    <w:p w14:paraId="393F6D58" w14:textId="77777777" w:rsidR="00C85FE3" w:rsidRPr="00E448AA" w:rsidRDefault="00C85FE3" w:rsidP="00C85FE3">
      <w:pPr>
        <w:spacing w:after="0" w:line="240" w:lineRule="auto"/>
        <w:ind w:firstLine="567"/>
        <w:jc w:val="both"/>
        <w:rPr>
          <w:rFonts w:eastAsia="Times New Roman" w:cs="Times New Roman"/>
          <w:bCs/>
          <w:sz w:val="24"/>
          <w:szCs w:val="24"/>
          <w:highlight w:val="yellow"/>
        </w:rPr>
      </w:pPr>
      <w:r w:rsidRPr="00E448AA">
        <w:rPr>
          <w:rFonts w:eastAsia="Times New Roman" w:cs="Times New Roman"/>
          <w:b/>
          <w:sz w:val="24"/>
          <w:szCs w:val="24"/>
          <w:lang w:eastAsia="ar-SA"/>
        </w:rPr>
        <w:t>(3)</w:t>
      </w:r>
      <w:r w:rsidRPr="00E448AA">
        <w:rPr>
          <w:rFonts w:eastAsia="Times New Roman" w:cs="Times New Roman"/>
          <w:sz w:val="24"/>
          <w:szCs w:val="24"/>
          <w:lang w:eastAsia="ar-SA"/>
        </w:rPr>
        <w:t xml:space="preserve"> </w:t>
      </w:r>
      <w:r w:rsidRPr="00E448AA">
        <w:rPr>
          <w:rFonts w:eastAsia="MS Mincho" w:cs="Times New Roman"/>
          <w:sz w:val="24"/>
          <w:szCs w:val="24"/>
        </w:rPr>
        <w:t xml:space="preserve">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 на съответната стока.</w:t>
      </w:r>
    </w:p>
    <w:p w14:paraId="51529DF0" w14:textId="77777777" w:rsidR="00C85FE3" w:rsidRPr="00E448AA" w:rsidRDefault="00C85FE3" w:rsidP="00C85FE3">
      <w:pPr>
        <w:tabs>
          <w:tab w:val="left" w:pos="993"/>
        </w:tabs>
        <w:spacing w:after="0" w:line="240" w:lineRule="atLeast"/>
        <w:ind w:firstLine="567"/>
        <w:contextualSpacing/>
        <w:jc w:val="both"/>
        <w:rPr>
          <w:rFonts w:eastAsia="Times New Roman" w:cs="Times New Roman"/>
          <w:sz w:val="24"/>
          <w:szCs w:val="24"/>
          <w:lang w:eastAsia="bg-BG"/>
        </w:rPr>
      </w:pPr>
      <w:r w:rsidRPr="00E448AA">
        <w:rPr>
          <w:rFonts w:eastAsia="Times New Roman" w:cs="Times New Roman"/>
          <w:b/>
          <w:sz w:val="24"/>
          <w:szCs w:val="24"/>
          <w:lang w:eastAsia="ar-SA"/>
        </w:rPr>
        <w:t>(4)</w:t>
      </w:r>
      <w:r w:rsidRPr="00E448AA">
        <w:rPr>
          <w:rFonts w:eastAsia="Times New Roman" w:cs="Times New Roman"/>
          <w:sz w:val="24"/>
          <w:szCs w:val="24"/>
          <w:lang w:eastAsia="ar-SA"/>
        </w:rPr>
        <w:t xml:space="preserve"> Стоките следва да бъдат доставени и монтирани на </w:t>
      </w:r>
      <w:r w:rsidRPr="00E448AA">
        <w:rPr>
          <w:rFonts w:eastAsia="Times New Roman" w:cs="Times New Roman"/>
          <w:sz w:val="24"/>
          <w:szCs w:val="24"/>
          <w:lang w:eastAsia="bg-BG"/>
        </w:rPr>
        <w:t xml:space="preserve">мястото, посочено от Възложителя, а именно: </w:t>
      </w:r>
    </w:p>
    <w:p w14:paraId="5A0F1082" w14:textId="2FEB4805" w:rsidR="00EB7967" w:rsidRPr="00E448AA" w:rsidRDefault="00EB7967" w:rsidP="00EB7967">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w:t>
      </w:r>
      <w:proofErr w:type="spellStart"/>
      <w:r w:rsidRPr="00E448AA">
        <w:rPr>
          <w:rFonts w:eastAsia="Times New Roman" w:cs="Times New Roman"/>
          <w:sz w:val="24"/>
          <w:szCs w:val="24"/>
          <w:lang w:eastAsia="bg-BG"/>
        </w:rPr>
        <w:t>Самоков</w:t>
      </w:r>
      <w:proofErr w:type="spellEnd"/>
      <w:r w:rsidRPr="00E448AA">
        <w:rPr>
          <w:rFonts w:eastAsia="Times New Roman" w:cs="Times New Roman"/>
          <w:sz w:val="24"/>
          <w:szCs w:val="24"/>
          <w:lang w:eastAsia="bg-BG"/>
        </w:rPr>
        <w:t>, к.</w:t>
      </w:r>
      <w:proofErr w:type="spellStart"/>
      <w:r w:rsidRPr="00E448AA">
        <w:rPr>
          <w:rFonts w:eastAsia="Times New Roman" w:cs="Times New Roman"/>
          <w:sz w:val="24"/>
          <w:szCs w:val="24"/>
          <w:lang w:eastAsia="bg-BG"/>
        </w:rPr>
        <w:t>к</w:t>
      </w:r>
      <w:proofErr w:type="spellEnd"/>
      <w:r w:rsidRPr="00E448AA">
        <w:rPr>
          <w:rFonts w:eastAsia="Times New Roman" w:cs="Times New Roman"/>
          <w:sz w:val="24"/>
          <w:szCs w:val="24"/>
          <w:lang w:eastAsia="bg-BG"/>
        </w:rPr>
        <w:t xml:space="preserve">. „Боровец“, УБ „Боровец“ – за учебна база „Боровец“;  </w:t>
      </w:r>
    </w:p>
    <w:p w14:paraId="0EF92119" w14:textId="7036A22F" w:rsidR="00EB7967" w:rsidRDefault="00EB7967" w:rsidP="00EB7967">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E448AA">
        <w:rPr>
          <w:rFonts w:eastAsia="Times New Roman" w:cs="Times New Roman"/>
          <w:sz w:val="24"/>
          <w:szCs w:val="24"/>
          <w:lang w:eastAsia="bg-BG"/>
        </w:rPr>
        <w:lastRenderedPageBreak/>
        <w:t>гр. София, бул. „Витоша“ № 2, Съдебна палата – за Върховна касационна прокуратура, Върховна административна прокуратура, Администрация на главния прокурор.</w:t>
      </w:r>
    </w:p>
    <w:p w14:paraId="57C99D82" w14:textId="77777777" w:rsidR="00D670B8" w:rsidRPr="00D670B8" w:rsidRDefault="00D670B8" w:rsidP="00D670B8">
      <w:pPr>
        <w:numPr>
          <w:ilvl w:val="0"/>
          <w:numId w:val="30"/>
        </w:numPr>
        <w:tabs>
          <w:tab w:val="left" w:pos="993"/>
        </w:tabs>
        <w:spacing w:after="0" w:line="240" w:lineRule="atLeast"/>
        <w:ind w:left="567" w:firstLine="0"/>
        <w:contextualSpacing/>
        <w:jc w:val="both"/>
        <w:rPr>
          <w:rFonts w:eastAsia="Times New Roman" w:cs="Times New Roman"/>
          <w:sz w:val="24"/>
          <w:szCs w:val="24"/>
          <w:lang w:eastAsia="bg-BG"/>
        </w:rPr>
      </w:pPr>
      <w:r w:rsidRPr="00D670B8">
        <w:rPr>
          <w:rFonts w:eastAsia="Times New Roman" w:cs="Times New Roman"/>
          <w:sz w:val="24"/>
          <w:szCs w:val="24"/>
          <w:lang w:eastAsia="bg-BG"/>
        </w:rPr>
        <w:t xml:space="preserve">гр. София, ул. „Подполковник </w:t>
      </w:r>
      <w:proofErr w:type="spellStart"/>
      <w:r w:rsidRPr="00D670B8">
        <w:rPr>
          <w:rFonts w:eastAsia="Times New Roman" w:cs="Times New Roman"/>
          <w:sz w:val="24"/>
          <w:szCs w:val="24"/>
          <w:lang w:eastAsia="bg-BG"/>
        </w:rPr>
        <w:t>Калитин</w:t>
      </w:r>
      <w:proofErr w:type="spellEnd"/>
      <w:r w:rsidRPr="00D670B8">
        <w:rPr>
          <w:rFonts w:eastAsia="Times New Roman" w:cs="Times New Roman"/>
          <w:sz w:val="24"/>
          <w:szCs w:val="24"/>
          <w:lang w:eastAsia="bg-BG"/>
        </w:rPr>
        <w:t>“ № 21 – за Бюро по защита при главния прокурор</w:t>
      </w:r>
    </w:p>
    <w:p w14:paraId="2C27B5B9" w14:textId="171E2D87" w:rsidR="00C85FE3" w:rsidRPr="00E448AA" w:rsidRDefault="00C85FE3" w:rsidP="00EB7967">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ar-SA"/>
        </w:rPr>
        <w:t>(5)</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14:paraId="0A73546D" w14:textId="77777777" w:rsidR="00C85FE3" w:rsidRPr="00E448AA" w:rsidRDefault="00C85FE3" w:rsidP="00C85FE3">
      <w:pPr>
        <w:spacing w:after="0" w:line="240" w:lineRule="auto"/>
        <w:rPr>
          <w:rFonts w:cs="Times New Roman"/>
          <w:sz w:val="24"/>
          <w:szCs w:val="24"/>
          <w:lang w:eastAsia="bg-BG"/>
        </w:rPr>
      </w:pPr>
    </w:p>
    <w:p w14:paraId="057A8163" w14:textId="77777777" w:rsidR="00C85FE3" w:rsidRPr="00E448AA" w:rsidRDefault="00C85FE3" w:rsidP="00C85FE3">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5. Условия на доставка</w:t>
      </w:r>
    </w:p>
    <w:p w14:paraId="47C277C0" w14:textId="77777777" w:rsidR="00C85FE3" w:rsidRPr="00E448AA" w:rsidRDefault="00C85FE3" w:rsidP="00C85FE3">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E448AA">
        <w:rPr>
          <w:rFonts w:eastAsia="MS Mincho" w:cs="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14:paraId="0A78D0DA" w14:textId="77777777" w:rsidR="00C85FE3" w:rsidRPr="00E448AA" w:rsidRDefault="00C85FE3" w:rsidP="00C85FE3">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Д</w:t>
      </w:r>
      <w:r w:rsidRPr="00E448AA">
        <w:rPr>
          <w:rFonts w:eastAsia="MS Mincho" w:cs="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E448AA">
        <w:rPr>
          <w:rFonts w:eastAsia="Times New Roman" w:cs="Times New Roman"/>
          <w:sz w:val="24"/>
          <w:szCs w:val="24"/>
        </w:rPr>
        <w:t>приемо-предавателен</w:t>
      </w:r>
      <w:proofErr w:type="spellEnd"/>
      <w:r w:rsidRPr="00E448AA">
        <w:rPr>
          <w:rFonts w:eastAsia="MS Mincho" w:cs="Times New Roman"/>
          <w:sz w:val="24"/>
          <w:szCs w:val="24"/>
        </w:rPr>
        <w:t xml:space="preserve"> протокол от Страните или техни упълномощени представители, </w:t>
      </w:r>
      <w:r w:rsidRPr="00E448AA">
        <w:rPr>
          <w:rFonts w:eastAsia="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E448AA">
        <w:rPr>
          <w:rFonts w:eastAsia="Times New Roman" w:cs="Times New Roman"/>
          <w:sz w:val="24"/>
          <w:szCs w:val="24"/>
          <w:lang w:eastAsia="bg-BG"/>
        </w:rPr>
        <w:t>Приемо-предавателният</w:t>
      </w:r>
      <w:proofErr w:type="spellEnd"/>
      <w:r w:rsidRPr="00E448AA">
        <w:rPr>
          <w:rFonts w:eastAsia="Times New Roman" w:cs="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E448AA">
        <w:rPr>
          <w:rFonts w:eastAsia="Times New Roman" w:cs="Times New Roman"/>
          <w:sz w:val="24"/>
          <w:szCs w:val="24"/>
        </w:rPr>
        <w:t xml:space="preserve">, предмет на доставка. Проектът на </w:t>
      </w:r>
      <w:proofErr w:type="spellStart"/>
      <w:r w:rsidRPr="00E448AA">
        <w:rPr>
          <w:rFonts w:eastAsia="Times New Roman" w:cs="Times New Roman"/>
          <w:sz w:val="24"/>
          <w:szCs w:val="24"/>
        </w:rPr>
        <w:t>приемо-предавателен</w:t>
      </w:r>
      <w:proofErr w:type="spellEnd"/>
      <w:r w:rsidRPr="00E448AA">
        <w:rPr>
          <w:rFonts w:eastAsia="Times New Roman" w:cs="Times New Roman"/>
          <w:sz w:val="24"/>
          <w:szCs w:val="24"/>
        </w:rPr>
        <w:t xml:space="preserve"> протокол се изготвя от Изпълнителя. </w:t>
      </w:r>
    </w:p>
    <w:p w14:paraId="57F0F557" w14:textId="77777777" w:rsidR="00C85FE3" w:rsidRPr="00E448AA" w:rsidRDefault="00C85FE3" w:rsidP="00C85FE3">
      <w:pPr>
        <w:tabs>
          <w:tab w:val="left" w:pos="709"/>
          <w:tab w:val="left" w:pos="3585"/>
        </w:tabs>
        <w:spacing w:after="0" w:line="240" w:lineRule="auto"/>
        <w:ind w:firstLine="567"/>
        <w:jc w:val="both"/>
        <w:rPr>
          <w:rFonts w:eastAsia="MS Mincho" w:cs="Times New Roman"/>
          <w:b/>
          <w:sz w:val="24"/>
          <w:szCs w:val="24"/>
        </w:rPr>
      </w:pPr>
      <w:r w:rsidRPr="00E448AA">
        <w:rPr>
          <w:rFonts w:eastAsia="MS Mincho" w:cs="Times New Roman"/>
          <w:b/>
          <w:sz w:val="24"/>
          <w:szCs w:val="24"/>
        </w:rPr>
        <w:t>(3)</w:t>
      </w:r>
      <w:r w:rsidRPr="00E448AA">
        <w:rPr>
          <w:rFonts w:eastAsia="MS Mincho" w:cs="Times New Roman"/>
          <w:sz w:val="24"/>
          <w:szCs w:val="24"/>
        </w:rPr>
        <w:t xml:space="preserve"> </w:t>
      </w:r>
      <w:r w:rsidRPr="00E448AA">
        <w:rPr>
          <w:rFonts w:eastAsia="Times New Roman" w:cs="Times New Roman"/>
          <w:sz w:val="24"/>
          <w:szCs w:val="24"/>
          <w:lang w:eastAsia="bg-BG"/>
        </w:rPr>
        <w:t>Изпълнителят уведомява Възложителя писмено в срок от 5</w:t>
      </w:r>
      <w:r w:rsidRPr="00E448AA">
        <w:rPr>
          <w:rFonts w:eastAsia="Times New Roman" w:cs="Times New Roman"/>
          <w:sz w:val="24"/>
          <w:szCs w:val="24"/>
        </w:rPr>
        <w:t xml:space="preserve"> (пет) дни</w:t>
      </w:r>
      <w:r w:rsidRPr="00E448AA">
        <w:rPr>
          <w:rFonts w:eastAsia="Times New Roman" w:cs="Times New Roman"/>
          <w:sz w:val="24"/>
          <w:szCs w:val="24"/>
          <w:lang w:eastAsia="bg-BG"/>
        </w:rPr>
        <w:t xml:space="preserve"> предварително за конкретните дати и час, на които ще се изпълняват доставките. </w:t>
      </w:r>
      <w:r w:rsidRPr="00E448AA">
        <w:rPr>
          <w:rFonts w:cs="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E448AA">
        <w:rPr>
          <w:rFonts w:eastAsia="Times New Roman" w:cs="Times New Roman"/>
          <w:sz w:val="24"/>
          <w:szCs w:val="24"/>
        </w:rPr>
        <w:t xml:space="preserve"> (пет) дни</w:t>
      </w:r>
      <w:r w:rsidRPr="00E448AA">
        <w:rPr>
          <w:rFonts w:cs="Times New Roman"/>
          <w:sz w:val="24"/>
          <w:szCs w:val="24"/>
        </w:rPr>
        <w:t>.</w:t>
      </w:r>
    </w:p>
    <w:p w14:paraId="5200E2A5"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В тези случаи, Страните подписват </w:t>
      </w:r>
      <w:r w:rsidRPr="00E448AA">
        <w:rPr>
          <w:rFonts w:eastAsia="Times New Roman" w:cs="Times New Roman"/>
          <w:b/>
          <w:sz w:val="24"/>
          <w:szCs w:val="24"/>
          <w:lang w:eastAsia="bg-BG"/>
        </w:rPr>
        <w:t>констативен протокол</w:t>
      </w:r>
      <w:r w:rsidRPr="00E448AA">
        <w:rPr>
          <w:rFonts w:eastAsia="Times New Roman" w:cs="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E448AA">
        <w:rPr>
          <w:rFonts w:eastAsia="Times New Roman" w:cs="Times New Roman"/>
          <w:sz w:val="24"/>
          <w:szCs w:val="24"/>
          <w:lang w:eastAsia="ar-SA"/>
        </w:rPr>
        <w:t>4, ал.2</w:t>
      </w:r>
      <w:r w:rsidRPr="00E448AA">
        <w:rPr>
          <w:rFonts w:eastAsia="Times New Roman" w:cs="Times New Roman"/>
          <w:sz w:val="24"/>
          <w:szCs w:val="24"/>
          <w:lang w:eastAsia="bg-BG"/>
        </w:rPr>
        <w:t xml:space="preserve">. След отстраняване на Несъответствията, Страните подписват двустранен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за приемане на доставката. </w:t>
      </w:r>
    </w:p>
    <w:p w14:paraId="0703BE32"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При „</w:t>
      </w:r>
      <w:r w:rsidRPr="00E448AA">
        <w:rPr>
          <w:rFonts w:eastAsia="Times New Roman" w:cs="Times New Roman"/>
          <w:b/>
          <w:sz w:val="24"/>
          <w:szCs w:val="24"/>
          <w:lang w:eastAsia="bg-BG"/>
        </w:rPr>
        <w:t>Несъответствия</w:t>
      </w:r>
      <w:r w:rsidRPr="00E448AA">
        <w:rPr>
          <w:rFonts w:eastAsia="Times New Roman" w:cs="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14:paraId="35A42702"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14:paraId="75793CF5"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14:paraId="47247CEA" w14:textId="77777777" w:rsidR="00C85FE3" w:rsidRPr="00E448AA" w:rsidRDefault="00C85FE3" w:rsidP="00C85FE3">
      <w:pPr>
        <w:tabs>
          <w:tab w:val="left" w:pos="567"/>
        </w:tabs>
        <w:autoSpaceDE w:val="0"/>
        <w:autoSpaceDN w:val="0"/>
        <w:adjustRightInd w:val="0"/>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ab/>
      </w: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E448AA">
        <w:rPr>
          <w:rFonts w:eastAsia="Times New Roman" w:cs="Times New Roman"/>
          <w:sz w:val="24"/>
          <w:szCs w:val="24"/>
        </w:rPr>
        <w:t>(тридесет) дни</w:t>
      </w:r>
      <w:r w:rsidRPr="00E448AA">
        <w:rPr>
          <w:rFonts w:eastAsia="Times New Roman" w:cs="Times New Roman"/>
          <w:sz w:val="24"/>
          <w:szCs w:val="24"/>
          <w:lang w:eastAsia="bg-BG"/>
        </w:rPr>
        <w:t>,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14:paraId="5DD8E4DD" w14:textId="77777777" w:rsidR="00C85FE3" w:rsidRPr="00E448AA" w:rsidRDefault="00C85FE3" w:rsidP="00C85FE3">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b/>
          <w:sz w:val="24"/>
          <w:szCs w:val="24"/>
          <w:lang w:eastAsia="bg-BG"/>
        </w:rPr>
        <w:t>(7)</w:t>
      </w:r>
      <w:r w:rsidRPr="00E448AA">
        <w:rPr>
          <w:rFonts w:eastAsia="MS Mincho" w:cs="Times New Roman"/>
          <w:sz w:val="24"/>
          <w:szCs w:val="24"/>
          <w:lang w:eastAsia="bg-BG"/>
        </w:rPr>
        <w:t xml:space="preserve"> </w:t>
      </w:r>
      <w:r w:rsidRPr="00E448AA">
        <w:rPr>
          <w:rFonts w:eastAsia="Times New Roman" w:cs="Times New Roman"/>
          <w:sz w:val="24"/>
          <w:szCs w:val="24"/>
          <w:lang w:eastAsia="bg-BG"/>
        </w:rPr>
        <w:t xml:space="preserve">Подписването на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64D0D38A" w14:textId="77777777" w:rsidR="00C85FE3" w:rsidRPr="00E448AA" w:rsidRDefault="00C85FE3" w:rsidP="00C85FE3">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(8)</w:t>
      </w:r>
      <w:r w:rsidRPr="00E448AA">
        <w:rPr>
          <w:rFonts w:eastAsia="Times New Roman" w:cs="Times New Roman"/>
          <w:sz w:val="24"/>
          <w:szCs w:val="24"/>
          <w:lang w:eastAsia="bg-BG"/>
        </w:rPr>
        <w:t xml:space="preserve"> </w:t>
      </w:r>
      <w:r w:rsidRPr="00E448AA">
        <w:rPr>
          <w:rFonts w:eastAsia="MS Mincho" w:cs="Times New Roman"/>
          <w:sz w:val="24"/>
          <w:szCs w:val="24"/>
        </w:rPr>
        <w:t>След приключване на доставките и монтажа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и/или извършени монтажи, като към него се прилагат подписаните </w:t>
      </w:r>
      <w:proofErr w:type="spellStart"/>
      <w:r w:rsidRPr="00E448AA">
        <w:rPr>
          <w:rFonts w:eastAsia="Times New Roman" w:cs="Times New Roman"/>
          <w:sz w:val="24"/>
          <w:szCs w:val="24"/>
          <w:lang w:eastAsia="bg-BG"/>
        </w:rPr>
        <w:t>приемо-предавателни</w:t>
      </w:r>
      <w:proofErr w:type="spellEnd"/>
      <w:r w:rsidRPr="00E448AA">
        <w:rPr>
          <w:rFonts w:eastAsia="Times New Roman" w:cs="Times New Roman"/>
          <w:sz w:val="24"/>
          <w:szCs w:val="24"/>
          <w:lang w:eastAsia="bg-BG"/>
        </w:rPr>
        <w:t xml:space="preserve"> протоколи по чл. 5, ал. 2, респективно по чл. 5, ал. 4 от настоящия Договор.</w:t>
      </w:r>
    </w:p>
    <w:p w14:paraId="3A504C7F" w14:textId="77777777" w:rsidR="00C85FE3" w:rsidRPr="00E448AA" w:rsidRDefault="00C85FE3" w:rsidP="00C85FE3">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 </w:t>
      </w:r>
      <w:r w:rsidRPr="00E448AA">
        <w:rPr>
          <w:rFonts w:eastAsia="Times New Roman" w:cs="Times New Roman"/>
          <w:b/>
          <w:sz w:val="24"/>
          <w:szCs w:val="24"/>
          <w:lang w:eastAsia="bg-BG"/>
        </w:rPr>
        <w:t>(9)</w:t>
      </w:r>
      <w:r w:rsidRPr="00E448AA">
        <w:rPr>
          <w:rFonts w:eastAsia="Times New Roman" w:cs="Times New Roman"/>
          <w:sz w:val="24"/>
          <w:szCs w:val="24"/>
          <w:lang w:eastAsia="bg-BG"/>
        </w:rPr>
        <w:t xml:space="preserve"> Когато Изпълнителят е сключил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работата на подизпълнителите се приема от Възложителя в присъствието на Изпълнителя и подизпълнителя.</w:t>
      </w:r>
    </w:p>
    <w:p w14:paraId="3593652D" w14:textId="77777777" w:rsidR="00C85FE3" w:rsidRPr="00E448AA" w:rsidRDefault="00C85FE3" w:rsidP="00C85FE3">
      <w:pPr>
        <w:suppressAutoHyphens/>
        <w:spacing w:after="0" w:line="240" w:lineRule="auto"/>
        <w:jc w:val="both"/>
        <w:rPr>
          <w:rFonts w:eastAsia="Times New Roman" w:cs="Times New Roman"/>
          <w:sz w:val="24"/>
          <w:szCs w:val="24"/>
          <w:lang w:eastAsia="ar-SA"/>
        </w:rPr>
      </w:pPr>
    </w:p>
    <w:p w14:paraId="729D3C4C" w14:textId="77777777" w:rsidR="00C85FE3" w:rsidRPr="00E448AA" w:rsidRDefault="00C85FE3" w:rsidP="00C85FE3">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6. Преминаване на собствеността и риска</w:t>
      </w:r>
    </w:p>
    <w:p w14:paraId="151F1E5B" w14:textId="77777777" w:rsidR="00C85FE3" w:rsidRPr="00E448AA" w:rsidRDefault="00C85FE3" w:rsidP="00C85FE3">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чл. 5, ал.2, респективно по чл.5, ал.4. </w:t>
      </w:r>
    </w:p>
    <w:p w14:paraId="65DC4E84" w14:textId="77777777" w:rsidR="00C85FE3" w:rsidRPr="00E448AA" w:rsidRDefault="00C85FE3" w:rsidP="00C85FE3">
      <w:pPr>
        <w:autoSpaceDE w:val="0"/>
        <w:autoSpaceDN w:val="0"/>
        <w:adjustRightInd w:val="0"/>
        <w:spacing w:after="0" w:line="240" w:lineRule="auto"/>
        <w:jc w:val="both"/>
        <w:rPr>
          <w:rFonts w:eastAsia="Times New Roman" w:cs="Times New Roman"/>
          <w:sz w:val="24"/>
          <w:szCs w:val="24"/>
          <w:lang w:eastAsia="bg-BG"/>
        </w:rPr>
      </w:pPr>
    </w:p>
    <w:p w14:paraId="4FBD0667" w14:textId="77777777" w:rsidR="00C85FE3" w:rsidRPr="00E448AA" w:rsidRDefault="00C85FE3" w:rsidP="00C85FE3">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ИЗПЪЛНИТЕЛЯ</w:t>
      </w:r>
    </w:p>
    <w:p w14:paraId="21AB7F34" w14:textId="77777777" w:rsidR="00C85FE3" w:rsidRPr="00E448AA" w:rsidRDefault="00C85FE3" w:rsidP="00C85FE3">
      <w:pPr>
        <w:tabs>
          <w:tab w:val="left" w:pos="0"/>
        </w:tabs>
        <w:spacing w:after="0" w:line="240" w:lineRule="auto"/>
        <w:ind w:left="1080"/>
        <w:contextualSpacing/>
        <w:jc w:val="both"/>
        <w:rPr>
          <w:rFonts w:eastAsia="Times New Roman" w:cs="Times New Roman"/>
          <w:b/>
          <w:sz w:val="24"/>
          <w:szCs w:val="24"/>
          <w:lang w:eastAsia="bg-BG"/>
        </w:rPr>
      </w:pPr>
    </w:p>
    <w:p w14:paraId="4B3BA2F1" w14:textId="77777777" w:rsidR="00C85FE3" w:rsidRPr="00E448AA" w:rsidRDefault="00C85FE3" w:rsidP="00C85FE3">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7. </w:t>
      </w:r>
      <w:r w:rsidRPr="00E448AA">
        <w:rPr>
          <w:rFonts w:eastAsia="Times New Roman" w:cs="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14:paraId="49E6C21B"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34B15562"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w:t>
      </w:r>
      <w:r w:rsidRPr="00E448AA">
        <w:rPr>
          <w:rFonts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448AA">
        <w:rPr>
          <w:rFonts w:eastAsia="Times New Roman" w:cs="Times New Roman"/>
          <w:sz w:val="24"/>
          <w:szCs w:val="24"/>
          <w:lang w:eastAsia="bg-BG"/>
        </w:rPr>
        <w:t xml:space="preserve">Изпълнителят се задължава при отстраняване на </w:t>
      </w:r>
      <w:r w:rsidRPr="00E448AA">
        <w:rPr>
          <w:rFonts w:cs="Times New Roman"/>
          <w:sz w:val="24"/>
          <w:szCs w:val="24"/>
        </w:rPr>
        <w:t>Несъответствия</w:t>
      </w:r>
      <w:r w:rsidRPr="00E448AA">
        <w:rPr>
          <w:rFonts w:eastAsia="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122566B3"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FE18930" w14:textId="77777777" w:rsidR="00C85FE3" w:rsidRPr="00E448AA" w:rsidRDefault="00C85FE3" w:rsidP="00C85FE3">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Изпълнителят се задължава да сключи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 в срок от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от сключване на настоящия Договор. В срок до 3 дни от сключването на договор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E448AA">
          <w:rPr>
            <w:rFonts w:eastAsia="Times New Roman" w:cs="Times New Roman"/>
            <w:sz w:val="24"/>
            <w:szCs w:val="24"/>
            <w:lang w:eastAsia="bg-BG"/>
          </w:rPr>
          <w:t>чл. 66, ал. 2</w:t>
        </w:r>
      </w:hyperlink>
      <w:r w:rsidRPr="00E448AA">
        <w:rPr>
          <w:rFonts w:eastAsia="Times New Roman" w:cs="Times New Roman"/>
          <w:sz w:val="24"/>
          <w:szCs w:val="24"/>
          <w:lang w:eastAsia="bg-BG"/>
        </w:rPr>
        <w:t xml:space="preserve"> и </w:t>
      </w:r>
      <w:hyperlink r:id="rId16" w:anchor="p28982788" w:tgtFrame="_blank" w:history="1">
        <w:r w:rsidRPr="00E448AA">
          <w:rPr>
            <w:rFonts w:eastAsia="Times New Roman" w:cs="Times New Roman"/>
            <w:sz w:val="24"/>
            <w:szCs w:val="24"/>
            <w:lang w:eastAsia="bg-BG"/>
          </w:rPr>
          <w:t>14 ЗОП</w:t>
        </w:r>
      </w:hyperlink>
      <w:r w:rsidRPr="00E448AA">
        <w:rPr>
          <w:rFonts w:eastAsia="Times New Roman" w:cs="Times New Roman"/>
          <w:sz w:val="24"/>
          <w:szCs w:val="24"/>
          <w:lang w:eastAsia="bg-BG"/>
        </w:rPr>
        <w:t>.</w:t>
      </w:r>
    </w:p>
    <w:p w14:paraId="4A58DE10" w14:textId="77777777" w:rsidR="00C85FE3" w:rsidRPr="00E448AA" w:rsidRDefault="00C85FE3" w:rsidP="00C85FE3">
      <w:pPr>
        <w:spacing w:after="0" w:line="240" w:lineRule="auto"/>
        <w:ind w:firstLine="567"/>
        <w:jc w:val="both"/>
        <w:rPr>
          <w:rFonts w:eastAsia="Times New Roman" w:cs="Times New Roman"/>
          <w:sz w:val="24"/>
          <w:szCs w:val="24"/>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w:t>
      </w:r>
      <w:r w:rsidRPr="00E448AA">
        <w:rPr>
          <w:rFonts w:eastAsia="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4E4BEDAB" w14:textId="77777777" w:rsidR="00C85FE3" w:rsidRPr="00E448AA" w:rsidRDefault="00C85FE3" w:rsidP="00C85FE3">
      <w:pPr>
        <w:spacing w:after="0" w:line="240" w:lineRule="auto"/>
        <w:ind w:firstLine="709"/>
        <w:jc w:val="both"/>
        <w:rPr>
          <w:rFonts w:eastAsia="Times New Roman" w:cs="Times New Roman"/>
          <w:sz w:val="24"/>
          <w:szCs w:val="24"/>
          <w:lang w:eastAsia="bg-BG"/>
        </w:rPr>
      </w:pPr>
    </w:p>
    <w:p w14:paraId="51E99B80" w14:textId="77777777" w:rsidR="00C85FE3" w:rsidRPr="00E448AA" w:rsidRDefault="00C85FE3" w:rsidP="00C85FE3">
      <w:pPr>
        <w:widowControl w:val="0"/>
        <w:autoSpaceDE w:val="0"/>
        <w:autoSpaceDN w:val="0"/>
        <w:adjustRightInd w:val="0"/>
        <w:spacing w:after="0" w:line="240" w:lineRule="auto"/>
        <w:ind w:firstLine="567"/>
        <w:jc w:val="both"/>
        <w:rPr>
          <w:rFonts w:eastAsia="Times New Roman" w:cs="Times New Roman"/>
          <w:sz w:val="24"/>
          <w:szCs w:val="24"/>
          <w:lang w:eastAsia="bg-BG"/>
        </w:rPr>
      </w:pPr>
    </w:p>
    <w:p w14:paraId="09FF6A4D" w14:textId="77777777" w:rsidR="00C85FE3" w:rsidRPr="00E448AA" w:rsidRDefault="00C85FE3" w:rsidP="00C85FE3">
      <w:pPr>
        <w:keepNext/>
        <w:numPr>
          <w:ilvl w:val="0"/>
          <w:numId w:val="39"/>
        </w:numPr>
        <w:spacing w:after="0" w:line="240" w:lineRule="auto"/>
        <w:contextualSpacing/>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ВЪЗЛОЖИТЕЛЯ</w:t>
      </w:r>
    </w:p>
    <w:p w14:paraId="269DB58F" w14:textId="77777777" w:rsidR="00C85FE3" w:rsidRPr="00E448AA" w:rsidRDefault="00C85FE3" w:rsidP="00C85FE3">
      <w:pPr>
        <w:spacing w:after="0" w:line="240" w:lineRule="auto"/>
        <w:ind w:firstLine="567"/>
        <w:jc w:val="both"/>
        <w:rPr>
          <w:rFonts w:eastAsia="Times New Roman" w:cs="Times New Roman"/>
          <w:b/>
          <w:sz w:val="24"/>
          <w:szCs w:val="24"/>
          <w:lang w:eastAsia="bg-BG"/>
        </w:rPr>
      </w:pPr>
    </w:p>
    <w:p w14:paraId="0B4B0186" w14:textId="77777777" w:rsidR="00C85FE3" w:rsidRPr="00E448AA" w:rsidRDefault="00C85FE3" w:rsidP="00C85FE3">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8. </w:t>
      </w:r>
      <w:r w:rsidRPr="00E448AA">
        <w:rPr>
          <w:rFonts w:eastAsia="Times New Roman" w:cs="Times New Roman"/>
          <w:b/>
          <w:sz w:val="24"/>
          <w:szCs w:val="24"/>
        </w:rPr>
        <w:t>(1)</w:t>
      </w:r>
      <w:r w:rsidRPr="00E448AA">
        <w:rPr>
          <w:rFonts w:eastAsia="Times New Roman" w:cs="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14:paraId="57862B99"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(2)</w:t>
      </w:r>
      <w:r w:rsidRPr="00E448AA">
        <w:rPr>
          <w:rFonts w:eastAsia="Times New Roman" w:cs="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14:paraId="51437615"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(3)</w:t>
      </w:r>
      <w:r w:rsidRPr="00E448AA">
        <w:rPr>
          <w:rFonts w:eastAsia="Times New Roman" w:cs="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14:paraId="2415D3E1"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(4)</w:t>
      </w:r>
      <w:r w:rsidRPr="00E448AA">
        <w:rPr>
          <w:rFonts w:eastAsia="Times New Roman" w:cs="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746E26D1"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(5)</w:t>
      </w:r>
      <w:r w:rsidRPr="00E448AA">
        <w:rPr>
          <w:rFonts w:eastAsia="Times New Roman" w:cs="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14:paraId="40D41617" w14:textId="77777777" w:rsidR="00C85FE3" w:rsidRPr="00E448AA" w:rsidRDefault="00C85FE3" w:rsidP="00C85FE3">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(6)</w:t>
      </w:r>
      <w:r w:rsidRPr="00E448AA">
        <w:rPr>
          <w:rFonts w:eastAsia="Times New Roman" w:cs="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w:t>
      </w:r>
      <w:r w:rsidRPr="00E448AA">
        <w:rPr>
          <w:rFonts w:eastAsia="Times New Roman" w:cs="Times New Roman"/>
          <w:sz w:val="24"/>
          <w:szCs w:val="24"/>
        </w:rPr>
        <w:lastRenderedPageBreak/>
        <w:t xml:space="preserve">на </w:t>
      </w:r>
      <w:r w:rsidRPr="00E448AA">
        <w:rPr>
          <w:rFonts w:cs="Times New Roman"/>
          <w:sz w:val="24"/>
          <w:szCs w:val="24"/>
        </w:rPr>
        <w:t>Несъответствия</w:t>
      </w:r>
      <w:r w:rsidRPr="00E448AA">
        <w:rPr>
          <w:rFonts w:eastAsia="Times New Roman" w:cs="Times New Roman"/>
          <w:sz w:val="24"/>
          <w:szCs w:val="24"/>
        </w:rPr>
        <w:t xml:space="preserve"> по реда и в сроковете, определени в настоящия Договор и в условията по гаранцията.</w:t>
      </w:r>
    </w:p>
    <w:p w14:paraId="23603511" w14:textId="77777777" w:rsidR="00C85FE3" w:rsidRPr="00E448AA" w:rsidRDefault="00C85FE3" w:rsidP="00C85FE3">
      <w:pPr>
        <w:spacing w:after="0" w:line="240" w:lineRule="auto"/>
        <w:ind w:firstLine="567"/>
        <w:jc w:val="both"/>
        <w:rPr>
          <w:rFonts w:eastAsia="Times New Roman" w:cs="Times New Roman"/>
          <w:bCs/>
          <w:sz w:val="24"/>
          <w:szCs w:val="24"/>
        </w:rPr>
      </w:pPr>
      <w:r w:rsidRPr="00E448AA">
        <w:rPr>
          <w:rFonts w:eastAsia="Times New Roman" w:cs="Times New Roman"/>
          <w:b/>
          <w:sz w:val="24"/>
          <w:szCs w:val="24"/>
        </w:rPr>
        <w:t>(7)</w:t>
      </w:r>
      <w:r w:rsidRPr="00E448AA">
        <w:rPr>
          <w:rFonts w:eastAsia="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448AA">
        <w:rPr>
          <w:rFonts w:eastAsia="Times New Roman" w:cs="Times New Roman"/>
          <w:bCs/>
          <w:sz w:val="24"/>
          <w:szCs w:val="24"/>
        </w:rPr>
        <w:t>да откаже да изплати частично или изцяло договорената цена.</w:t>
      </w:r>
    </w:p>
    <w:p w14:paraId="3CE0964E" w14:textId="77777777" w:rsidR="00C85FE3" w:rsidRPr="00E448AA" w:rsidRDefault="00C85FE3" w:rsidP="00C85FE3">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w:t>
      </w:r>
      <w:r w:rsidRPr="00E448AA">
        <w:rPr>
          <w:rFonts w:eastAsia="Times New Roman" w:cs="Times New Roman"/>
          <w:sz w:val="24"/>
          <w:szCs w:val="24"/>
        </w:rPr>
        <w:t>Възложителят има право д</w:t>
      </w:r>
      <w:r w:rsidRPr="00E448AA">
        <w:rPr>
          <w:rFonts w:eastAsia="Times New Roman" w:cs="Times New Roman"/>
          <w:sz w:val="24"/>
          <w:szCs w:val="24"/>
          <w:lang w:eastAsia="bg-BG"/>
        </w:rPr>
        <w:t xml:space="preserve">а изисква от Изпълнителя да сключи и да му представи 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w:t>
      </w:r>
    </w:p>
    <w:p w14:paraId="0EF312F8" w14:textId="77777777" w:rsidR="00C85FE3" w:rsidRPr="00E448AA" w:rsidRDefault="00C85FE3" w:rsidP="00C85FE3">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(9)</w:t>
      </w:r>
      <w:r w:rsidRPr="00E448AA">
        <w:rPr>
          <w:rFonts w:eastAsia="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E2B6566" w14:textId="77777777" w:rsidR="00C85FE3" w:rsidRPr="00E448AA" w:rsidRDefault="00C85FE3" w:rsidP="00C85FE3">
      <w:pPr>
        <w:spacing w:after="0" w:line="240" w:lineRule="auto"/>
        <w:ind w:firstLine="709"/>
        <w:jc w:val="both"/>
        <w:rPr>
          <w:rFonts w:eastAsia="Times New Roman" w:cs="Times New Roman"/>
          <w:sz w:val="24"/>
          <w:szCs w:val="24"/>
        </w:rPr>
      </w:pPr>
    </w:p>
    <w:p w14:paraId="01DDC177" w14:textId="77777777" w:rsidR="00C85FE3" w:rsidRPr="00E448AA" w:rsidRDefault="00C85FE3" w:rsidP="00C85FE3">
      <w:pPr>
        <w:spacing w:after="0" w:line="240" w:lineRule="auto"/>
        <w:ind w:firstLine="709"/>
        <w:jc w:val="center"/>
        <w:rPr>
          <w:rFonts w:eastAsia="Times New Roman" w:cs="Times New Roman"/>
          <w:b/>
          <w:bCs/>
          <w:iCs/>
          <w:sz w:val="24"/>
          <w:szCs w:val="24"/>
        </w:rPr>
      </w:pPr>
      <w:r w:rsidRPr="00E448AA">
        <w:rPr>
          <w:rFonts w:eastAsia="Times New Roman" w:cs="Times New Roman"/>
          <w:b/>
          <w:bCs/>
          <w:iCs/>
          <w:sz w:val="24"/>
          <w:szCs w:val="24"/>
        </w:rPr>
        <w:t>VI. ГАРАНЦИОННА ОТГОВОРНОСТ И ГАРАНЦИОННО ОБСЛУЖВАНЕ</w:t>
      </w:r>
    </w:p>
    <w:p w14:paraId="3353A9AE" w14:textId="77777777" w:rsidR="00C85FE3" w:rsidRPr="00E448AA" w:rsidRDefault="00C85FE3" w:rsidP="00C85FE3">
      <w:pPr>
        <w:spacing w:after="0" w:line="240" w:lineRule="auto"/>
        <w:ind w:firstLine="709"/>
        <w:jc w:val="center"/>
        <w:rPr>
          <w:rFonts w:eastAsia="Times New Roman" w:cs="Times New Roman"/>
          <w:b/>
          <w:bCs/>
          <w:iCs/>
          <w:sz w:val="24"/>
          <w:szCs w:val="24"/>
        </w:rPr>
      </w:pPr>
    </w:p>
    <w:p w14:paraId="2BA13B93" w14:textId="77777777" w:rsidR="00C85FE3" w:rsidRPr="00E448AA" w:rsidRDefault="00C85FE3" w:rsidP="00C85FE3">
      <w:pPr>
        <w:keepNext/>
        <w:keepLines/>
        <w:spacing w:after="0" w:line="240" w:lineRule="auto"/>
        <w:ind w:firstLine="567"/>
        <w:jc w:val="both"/>
        <w:outlineLvl w:val="2"/>
        <w:rPr>
          <w:rFonts w:eastAsia="Times New Roman" w:cs="Times New Roman"/>
          <w:b/>
          <w:bCs/>
          <w:sz w:val="24"/>
          <w:szCs w:val="24"/>
        </w:rPr>
      </w:pPr>
      <w:r w:rsidRPr="00E448AA">
        <w:rPr>
          <w:rFonts w:eastAsia="Times New Roman" w:cs="Times New Roman"/>
          <w:b/>
          <w:bCs/>
          <w:sz w:val="24"/>
          <w:szCs w:val="24"/>
          <w:lang w:eastAsia="bg-BG"/>
        </w:rPr>
        <w:t>Чл.</w:t>
      </w:r>
      <w:r w:rsidRPr="00E448AA">
        <w:rPr>
          <w:rFonts w:eastAsia="Times New Roman" w:cs="Times New Roman"/>
          <w:b/>
          <w:bCs/>
          <w:sz w:val="24"/>
          <w:szCs w:val="24"/>
        </w:rPr>
        <w:t xml:space="preserve"> 9. </w:t>
      </w:r>
      <w:r w:rsidRPr="00E448AA">
        <w:rPr>
          <w:rFonts w:cs="Times New Roman"/>
          <w:b/>
          <w:sz w:val="24"/>
          <w:szCs w:val="24"/>
        </w:rPr>
        <w:t>(1)</w:t>
      </w:r>
      <w:r w:rsidRPr="00E448AA">
        <w:rPr>
          <w:rFonts w:cs="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14:paraId="63774C32" w14:textId="77777777" w:rsidR="00C85FE3" w:rsidRPr="00E448AA" w:rsidRDefault="00C85FE3" w:rsidP="00C85FE3">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Times New Roman" w:cs="Times New Roman"/>
          <w:b/>
          <w:sz w:val="24"/>
          <w:szCs w:val="24"/>
        </w:rPr>
        <w:t>(2)</w:t>
      </w:r>
      <w:r w:rsidRPr="00E448AA">
        <w:rPr>
          <w:rFonts w:eastAsia="Times New Roman" w:cs="Times New Roman"/>
          <w:sz w:val="24"/>
          <w:szCs w:val="24"/>
        </w:rPr>
        <w:t xml:space="preserve"> </w:t>
      </w:r>
      <w:r w:rsidRPr="00E448AA">
        <w:rPr>
          <w:rFonts w:eastAsia="Lucida Sans Unicode" w:cs="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E448AA">
        <w:rPr>
          <w:rFonts w:eastAsia="Lucida Sans Unicode" w:cs="Times New Roman"/>
          <w:sz w:val="24"/>
          <w:szCs w:val="24"/>
          <w:lang w:bidi="en-US"/>
        </w:rPr>
        <w:t>дефектирали</w:t>
      </w:r>
      <w:proofErr w:type="spellEnd"/>
      <w:r w:rsidRPr="00E448AA">
        <w:rPr>
          <w:rFonts w:eastAsia="Lucida Sans Unicode" w:cs="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14:paraId="72B2F32D" w14:textId="77777777" w:rsidR="00C85FE3" w:rsidRPr="00E448AA" w:rsidRDefault="00C85FE3" w:rsidP="00C85FE3">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(3)</w:t>
      </w:r>
      <w:r w:rsidRPr="00E448AA">
        <w:rPr>
          <w:rFonts w:eastAsia="Lucida Sans Unicode" w:cs="Times New Roman"/>
          <w:sz w:val="24"/>
          <w:szCs w:val="24"/>
          <w:lang w:bidi="en-US"/>
        </w:rPr>
        <w:t xml:space="preserve"> </w:t>
      </w:r>
      <w:proofErr w:type="spellStart"/>
      <w:r w:rsidRPr="00E448AA">
        <w:rPr>
          <w:rFonts w:eastAsia="Lucida Sans Unicode" w:cs="Times New Roman"/>
          <w:sz w:val="24"/>
          <w:szCs w:val="24"/>
          <w:lang w:bidi="en-US"/>
        </w:rPr>
        <w:t>Рекламационното</w:t>
      </w:r>
      <w:proofErr w:type="spellEnd"/>
      <w:r w:rsidRPr="00E448AA">
        <w:rPr>
          <w:rFonts w:eastAsia="Lucida Sans Unicode" w:cs="Times New Roman"/>
          <w:sz w:val="24"/>
          <w:szCs w:val="24"/>
          <w:lang w:bidi="en-US"/>
        </w:rPr>
        <w:t xml:space="preserve"> съобщение на Възложителя може да бъде изпратено по факс, електронна поща или обикновена поща. </w:t>
      </w:r>
      <w:r w:rsidRPr="00E448AA">
        <w:rPr>
          <w:rFonts w:eastAsia="Times New Roman" w:cs="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14:paraId="5627FD75"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573351EF"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66DB3542"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0297135A"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78CE0629"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14:paraId="12CF4205" w14:textId="77777777" w:rsidR="00C85FE3" w:rsidRPr="00E448AA" w:rsidRDefault="00C85FE3" w:rsidP="00C85FE3">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34246C3F" w14:textId="77777777" w:rsidR="00C85FE3" w:rsidRPr="00E448AA" w:rsidRDefault="00C85FE3" w:rsidP="00C85FE3">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(4)</w:t>
      </w:r>
      <w:r w:rsidRPr="00E448AA">
        <w:rPr>
          <w:rFonts w:eastAsia="Lucida Sans Unicode" w:cs="Times New Roman"/>
          <w:sz w:val="24"/>
          <w:szCs w:val="24"/>
          <w:lang w:bidi="en-US"/>
        </w:rPr>
        <w:t xml:space="preserve"> </w:t>
      </w:r>
      <w:r w:rsidRPr="00E448AA">
        <w:rPr>
          <w:rFonts w:cs="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14:paraId="745969BA" w14:textId="77777777" w:rsidR="00C85FE3" w:rsidRPr="00E448AA" w:rsidRDefault="00C85FE3" w:rsidP="00C85FE3">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(5)</w:t>
      </w:r>
      <w:r w:rsidRPr="00E448AA">
        <w:rPr>
          <w:rFonts w:eastAsia="Lucida Sans Unicode" w:cs="Times New Roman"/>
          <w:sz w:val="24"/>
          <w:szCs w:val="24"/>
          <w:lang w:bidi="en-US"/>
        </w:rPr>
        <w:t xml:space="preserve"> За отстраняване на </w:t>
      </w:r>
      <w:r w:rsidRPr="00E448AA">
        <w:rPr>
          <w:rFonts w:cs="Times New Roman"/>
          <w:sz w:val="24"/>
          <w:szCs w:val="24"/>
        </w:rPr>
        <w:t>повредата и/или Несъответствието се съставя констативен протокол в два еднообразни екземпляра.</w:t>
      </w:r>
    </w:p>
    <w:p w14:paraId="2539F14B" w14:textId="77777777" w:rsidR="00C85FE3" w:rsidRPr="00E448AA" w:rsidRDefault="00C85FE3" w:rsidP="00C85FE3">
      <w:pPr>
        <w:autoSpaceDE w:val="0"/>
        <w:autoSpaceDN w:val="0"/>
        <w:adjustRightInd w:val="0"/>
        <w:spacing w:after="0" w:line="240" w:lineRule="auto"/>
        <w:ind w:firstLine="709"/>
        <w:jc w:val="both"/>
        <w:rPr>
          <w:rFonts w:eastAsia="Lucida Sans Unicode" w:cs="Times New Roman"/>
          <w:sz w:val="24"/>
          <w:szCs w:val="24"/>
          <w:lang w:bidi="en-US"/>
        </w:rPr>
      </w:pPr>
    </w:p>
    <w:p w14:paraId="3AEA934D"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b/>
          <w:sz w:val="24"/>
          <w:szCs w:val="24"/>
          <w:lang w:eastAsia="bg-BG"/>
        </w:rPr>
      </w:pPr>
    </w:p>
    <w:p w14:paraId="5421CEA2" w14:textId="6E7271CE" w:rsidR="00C85FE3" w:rsidRPr="00E448AA" w:rsidRDefault="00C85FE3" w:rsidP="00C85FE3">
      <w:pPr>
        <w:keepNext/>
        <w:spacing w:after="0" w:line="240" w:lineRule="auto"/>
        <w:ind w:left="1353"/>
        <w:outlineLvl w:val="1"/>
        <w:rPr>
          <w:rFonts w:eastAsia="Times New Roman" w:cs="Times New Roman"/>
          <w:b/>
          <w:bCs/>
          <w:sz w:val="24"/>
          <w:szCs w:val="24"/>
          <w:lang w:eastAsia="bg-BG"/>
        </w:rPr>
      </w:pPr>
      <w:r w:rsidRPr="00E448AA">
        <w:rPr>
          <w:rFonts w:eastAsia="Times New Roman" w:cs="Times New Roman"/>
          <w:b/>
          <w:bCs/>
          <w:sz w:val="24"/>
          <w:szCs w:val="24"/>
          <w:lang w:eastAsia="bg-BG"/>
        </w:rPr>
        <w:t xml:space="preserve">VII. ГАРАНЦИЯ ЗА ИЗПЪЛНЕНИЕ. </w:t>
      </w:r>
    </w:p>
    <w:p w14:paraId="3000F8A4" w14:textId="77777777" w:rsidR="00C85FE3" w:rsidRPr="00E448AA" w:rsidRDefault="00C85FE3" w:rsidP="00C85FE3">
      <w:pPr>
        <w:keepNext/>
        <w:tabs>
          <w:tab w:val="left" w:pos="0"/>
        </w:tabs>
        <w:autoSpaceDE w:val="0"/>
        <w:autoSpaceDN w:val="0"/>
        <w:adjustRightInd w:val="0"/>
        <w:spacing w:after="0" w:line="240" w:lineRule="auto"/>
        <w:ind w:left="1080"/>
        <w:contextualSpacing/>
        <w:jc w:val="both"/>
        <w:rPr>
          <w:rFonts w:eastAsia="Times New Roman" w:cs="Times New Roman"/>
          <w:sz w:val="24"/>
          <w:szCs w:val="24"/>
          <w:lang w:eastAsia="bg-BG"/>
        </w:rPr>
      </w:pPr>
    </w:p>
    <w:p w14:paraId="304F729D" w14:textId="1DADC3FB" w:rsidR="00C85FE3" w:rsidRPr="00E448AA" w:rsidRDefault="00C85FE3" w:rsidP="00C85FE3">
      <w:pPr>
        <w:keepNext/>
        <w:keepLines/>
        <w:spacing w:after="0" w:line="240" w:lineRule="auto"/>
        <w:ind w:firstLine="567"/>
        <w:jc w:val="both"/>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000746CD" w:rsidRPr="00E448AA">
        <w:rPr>
          <w:rFonts w:cs="Times New Roman"/>
          <w:b/>
          <w:bCs/>
          <w:sz w:val="24"/>
          <w:szCs w:val="24"/>
          <w:lang w:eastAsia="bg-BG"/>
        </w:rPr>
        <w:t>10. Г</w:t>
      </w:r>
      <w:r w:rsidRPr="00E448AA">
        <w:rPr>
          <w:rFonts w:cs="Times New Roman"/>
          <w:b/>
          <w:bCs/>
          <w:sz w:val="24"/>
          <w:szCs w:val="24"/>
          <w:lang w:eastAsia="bg-BG"/>
        </w:rPr>
        <w:t>аранци</w:t>
      </w:r>
      <w:r w:rsidR="000746CD" w:rsidRPr="00E448AA">
        <w:rPr>
          <w:rFonts w:cs="Times New Roman"/>
          <w:b/>
          <w:bCs/>
          <w:sz w:val="24"/>
          <w:szCs w:val="24"/>
          <w:lang w:eastAsia="bg-BG"/>
        </w:rPr>
        <w:t>я</w:t>
      </w:r>
      <w:r w:rsidRPr="00E448AA">
        <w:rPr>
          <w:rFonts w:cs="Times New Roman"/>
          <w:b/>
          <w:bCs/>
          <w:sz w:val="24"/>
          <w:szCs w:val="24"/>
          <w:lang w:eastAsia="bg-BG"/>
        </w:rPr>
        <w:t>, размер и форма</w:t>
      </w:r>
    </w:p>
    <w:p w14:paraId="72ECAC00" w14:textId="2D194127" w:rsidR="00C85FE3" w:rsidRPr="00E448AA" w:rsidRDefault="00C85FE3" w:rsidP="00C85FE3">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w:t>
      </w:r>
      <w:r w:rsidR="000746CD" w:rsidRPr="00E448AA">
        <w:rPr>
          <w:rFonts w:eastAsia="Times New Roman" w:cs="Times New Roman"/>
          <w:bCs/>
          <w:sz w:val="24"/>
          <w:szCs w:val="24"/>
          <w:lang w:eastAsia="bg-BG"/>
        </w:rPr>
        <w:t xml:space="preserve"> от които 4% за обезпечаване на доставката на стоките и 1% за обезпечаване на гаранционните задължения на изпълнителя.</w:t>
      </w:r>
    </w:p>
    <w:p w14:paraId="7C8F7A53" w14:textId="3CE54378"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p>
    <w:p w14:paraId="2754CBF3" w14:textId="671F1769" w:rsidR="00C85FE3" w:rsidRPr="00E448AA" w:rsidRDefault="000746CD"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(2</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Изпълнителя</w:t>
      </w:r>
      <w:r w:rsidR="003A43CE" w:rsidRPr="00E448AA">
        <w:rPr>
          <w:rFonts w:eastAsia="Times New Roman" w:cs="Times New Roman"/>
          <w:sz w:val="24"/>
          <w:szCs w:val="24"/>
          <w:lang w:eastAsia="bg-BG"/>
        </w:rPr>
        <w:t>т представя документ за внесена гаранция</w:t>
      </w:r>
      <w:r w:rsidR="00C85FE3" w:rsidRPr="00E448AA">
        <w:rPr>
          <w:rFonts w:eastAsia="Times New Roman" w:cs="Times New Roman"/>
          <w:sz w:val="24"/>
          <w:szCs w:val="24"/>
          <w:lang w:eastAsia="bg-BG"/>
        </w:rPr>
        <w:t xml:space="preserve"> за изпълнение на Договора към датата на сключването му. </w:t>
      </w:r>
    </w:p>
    <w:p w14:paraId="7B20DE40" w14:textId="07F7C7A9" w:rsidR="00C85FE3" w:rsidRPr="00E448AA" w:rsidRDefault="000746CD"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14:paraId="36FB2733" w14:textId="4FE91315" w:rsidR="00C85FE3" w:rsidRPr="00E448AA" w:rsidRDefault="00C85FE3" w:rsidP="00C85FE3">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11. Изиск</w:t>
      </w:r>
      <w:r w:rsidR="003A43CE" w:rsidRPr="00E448AA">
        <w:rPr>
          <w:rFonts w:cs="Times New Roman"/>
          <w:b/>
          <w:bCs/>
          <w:sz w:val="24"/>
          <w:szCs w:val="24"/>
          <w:lang w:eastAsia="bg-BG"/>
        </w:rPr>
        <w:t>вания по отношение на гаранцията</w:t>
      </w:r>
    </w:p>
    <w:p w14:paraId="5C1BA35F" w14:textId="77777777" w:rsidR="00C85FE3" w:rsidRPr="00E448AA" w:rsidRDefault="00C85FE3" w:rsidP="00C85FE3">
      <w:pPr>
        <w:keepNext/>
        <w:keepLines/>
        <w:spacing w:after="0" w:line="240" w:lineRule="auto"/>
        <w:ind w:firstLine="567"/>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 xml:space="preserve">Когато гаранцията се представя във вид на </w:t>
      </w:r>
      <w:r w:rsidRPr="00E448AA">
        <w:rPr>
          <w:rFonts w:eastAsia="Times New Roman" w:cs="Times New Roman"/>
          <w:b/>
          <w:sz w:val="24"/>
          <w:szCs w:val="24"/>
          <w:lang w:eastAsia="bg-BG"/>
        </w:rPr>
        <w:t>парична сума</w:t>
      </w:r>
      <w:r w:rsidRPr="00E448AA">
        <w:rPr>
          <w:rFonts w:eastAsia="Times New Roman" w:cs="Times New Roman"/>
          <w:sz w:val="24"/>
          <w:szCs w:val="24"/>
          <w:lang w:eastAsia="bg-BG"/>
        </w:rPr>
        <w:t xml:space="preserve">, тя се внася по следната банкова сметка на Възложителя: </w:t>
      </w:r>
    </w:p>
    <w:p w14:paraId="2B57572B"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Прокуратура на Република България:</w:t>
      </w:r>
    </w:p>
    <w:p w14:paraId="50B7D66D"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Банка: Българска народна банка,</w:t>
      </w:r>
    </w:p>
    <w:p w14:paraId="37A9EA37"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BNBGBGSD,</w:t>
      </w:r>
    </w:p>
    <w:p w14:paraId="0C8B18EC"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Банкова сметка IBAN: BG 37 BNBG 9661 3300 1391 01.</w:t>
      </w:r>
    </w:p>
    <w:p w14:paraId="4F47E083"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Всички банкови разходи, свързани с преводите на сумата са за сметка на Изпълнителя;</w:t>
      </w:r>
    </w:p>
    <w:p w14:paraId="137CE612" w14:textId="56EA2479"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E448AA">
        <w:rPr>
          <w:rFonts w:eastAsia="Times New Roman" w:cs="Times New Roman"/>
          <w:sz w:val="24"/>
          <w:szCs w:val="24"/>
          <w:lang w:eastAsia="bg-BG"/>
        </w:rPr>
        <w:t>непрехвърляема</w:t>
      </w:r>
      <w:proofErr w:type="spellEnd"/>
      <w:r w:rsidRPr="00E448AA">
        <w:rPr>
          <w:rFonts w:eastAsia="Times New Roman" w:cs="Times New Roman"/>
          <w:sz w:val="24"/>
          <w:szCs w:val="24"/>
          <w:lang w:eastAsia="bg-BG"/>
        </w:rPr>
        <w:t xml:space="preserve">, </w:t>
      </w:r>
      <w:r w:rsidR="0033540E" w:rsidRPr="00E448AA">
        <w:rPr>
          <w:rFonts w:eastAsia="Times New Roman" w:cs="Times New Roman"/>
          <w:sz w:val="24"/>
          <w:szCs w:val="24"/>
          <w:lang w:eastAsia="bg-BG"/>
        </w:rPr>
        <w:t>и</w:t>
      </w:r>
      <w:r w:rsidRPr="00E448AA">
        <w:rPr>
          <w:rFonts w:eastAsia="Times New Roman" w:cs="Times New Roman"/>
          <w:sz w:val="24"/>
          <w:szCs w:val="24"/>
          <w:lang w:eastAsia="bg-BG"/>
        </w:rPr>
        <w:t xml:space="preserve"> със срок на валидност, срокът на действие на Договора, плюс 30 (тридесет) дни.</w:t>
      </w:r>
      <w:r w:rsidR="00DB355F" w:rsidRPr="00E448AA">
        <w:rPr>
          <w:rFonts w:eastAsia="Times New Roman" w:cs="Times New Roman"/>
          <w:sz w:val="24"/>
          <w:szCs w:val="24"/>
          <w:lang w:eastAsia="bg-BG"/>
        </w:rPr>
        <w:t xml:space="preserve"> </w:t>
      </w:r>
      <w:r w:rsidR="00DB355F" w:rsidRPr="00E448AA">
        <w:rPr>
          <w:rFonts w:eastAsia="Times New Roman" w:cs="Times New Roman"/>
          <w:sz w:val="24"/>
          <w:szCs w:val="24"/>
        </w:rPr>
        <w:t>Когато при сключването на договора е представен документ за банкова гаранция или</w:t>
      </w:r>
      <w:r w:rsidR="00DB355F" w:rsidRPr="00E448AA">
        <w:rPr>
          <w:rFonts w:eastAsia="Calibri" w:cs="Times New Roman"/>
          <w:sz w:val="24"/>
          <w:szCs w:val="24"/>
        </w:rPr>
        <w:t xml:space="preserve"> </w:t>
      </w:r>
      <w:r w:rsidR="00DB355F" w:rsidRPr="00E448AA">
        <w:rPr>
          <w:rFonts w:eastAsia="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00DB355F" w:rsidRPr="00E448AA">
        <w:rPr>
          <w:rFonts w:eastAsia="Times New Roman" w:cs="Times New Roman"/>
          <w:sz w:val="24"/>
          <w:szCs w:val="24"/>
          <w:lang w:eastAsia="bg-BG"/>
        </w:rPr>
        <w:t xml:space="preserve"> </w:t>
      </w:r>
      <w:r w:rsidR="00DB355F" w:rsidRPr="00E448AA">
        <w:rPr>
          <w:rFonts w:eastAsia="Times New Roman" w:cs="Times New Roman"/>
          <w:sz w:val="24"/>
          <w:szCs w:val="24"/>
        </w:rPr>
        <w:t>за обезпечаване задължението за гаранционна поддръжка в размер на 1 (един) процент от</w:t>
      </w:r>
      <w:r w:rsidR="00DB355F" w:rsidRPr="00E448AA">
        <w:rPr>
          <w:rFonts w:eastAsia="Times New Roman" w:cs="Times New Roman"/>
          <w:sz w:val="24"/>
          <w:szCs w:val="24"/>
          <w:lang w:eastAsia="bg-BG"/>
        </w:rPr>
        <w:t xml:space="preserve"> </w:t>
      </w:r>
      <w:r w:rsidR="00DB355F" w:rsidRPr="00E448AA">
        <w:rPr>
          <w:rFonts w:eastAsia="Times New Roman" w:cs="Times New Roman"/>
          <w:sz w:val="24"/>
          <w:szCs w:val="24"/>
        </w:rPr>
        <w:t>стойността на</w:t>
      </w:r>
      <w:r w:rsidR="00DB355F" w:rsidRPr="00E448AA">
        <w:rPr>
          <w:rFonts w:eastAsia="Times New Roman" w:cs="Times New Roman"/>
          <w:color w:val="FF0000"/>
          <w:sz w:val="24"/>
          <w:szCs w:val="24"/>
        </w:rPr>
        <w:t xml:space="preserve"> </w:t>
      </w:r>
      <w:r w:rsidR="00DB355F" w:rsidRPr="00E448AA">
        <w:rPr>
          <w:rFonts w:eastAsia="Times New Roman" w:cs="Times New Roman"/>
          <w:sz w:val="24"/>
          <w:szCs w:val="24"/>
        </w:rPr>
        <w:t>договора, без включен ДДС.</w:t>
      </w:r>
    </w:p>
    <w:p w14:paraId="39930A45"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58FDC8B7"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B09F18B" w14:textId="14BB8DF2" w:rsidR="00C85FE3" w:rsidRPr="00E448AA" w:rsidRDefault="00C85FE3" w:rsidP="00C85FE3">
      <w:pPr>
        <w:tabs>
          <w:tab w:val="left" w:pos="851"/>
        </w:tabs>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w:t>
      </w:r>
      <w:r w:rsidR="0033540E" w:rsidRPr="00E448AA">
        <w:rPr>
          <w:rFonts w:eastAsia="Times New Roman" w:cs="Times New Roman"/>
          <w:sz w:val="24"/>
          <w:szCs w:val="24"/>
          <w:lang w:eastAsia="bg-BG"/>
        </w:rPr>
        <w:t>.</w:t>
      </w:r>
      <w:r w:rsidRPr="00E448AA">
        <w:rPr>
          <w:rFonts w:eastAsia="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w:t>
      </w:r>
      <w:r w:rsidR="0033540E" w:rsidRPr="00E448AA">
        <w:rPr>
          <w:rFonts w:eastAsia="Times New Roman" w:cs="Times New Roman"/>
          <w:sz w:val="24"/>
          <w:szCs w:val="24"/>
          <w:lang w:eastAsia="bg-BG"/>
        </w:rPr>
        <w:t>ечение на неговата отговорност</w:t>
      </w:r>
      <w:r w:rsidRPr="00E448AA">
        <w:rPr>
          <w:rFonts w:eastAsia="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7842BE6" w14:textId="77777777" w:rsidR="00C85FE3" w:rsidRPr="00E448AA" w:rsidRDefault="00C85FE3" w:rsidP="00C85FE3">
      <w:pPr>
        <w:autoSpaceDE w:val="0"/>
        <w:autoSpaceDN w:val="0"/>
        <w:adjustRightInd w:val="0"/>
        <w:spacing w:after="0" w:line="240" w:lineRule="auto"/>
        <w:jc w:val="both"/>
        <w:rPr>
          <w:rFonts w:eastAsia="Times New Roman" w:cs="Times New Roman"/>
          <w:b/>
          <w:sz w:val="24"/>
          <w:szCs w:val="24"/>
          <w:lang w:eastAsia="bg-BG"/>
        </w:rPr>
      </w:pPr>
    </w:p>
    <w:p w14:paraId="5494FE8E" w14:textId="77777777" w:rsidR="00C85FE3" w:rsidRPr="00E448AA" w:rsidRDefault="00C85FE3" w:rsidP="00C85FE3">
      <w:pPr>
        <w:keepNext/>
        <w:keepLines/>
        <w:spacing w:before="200" w:after="0" w:line="240" w:lineRule="auto"/>
        <w:ind w:left="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12. Задържане и освобождаване на гаранциите</w:t>
      </w:r>
    </w:p>
    <w:p w14:paraId="72F66BEB"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Възложителят освобождава гаранцията за изпълнение на Договора на етапи и при условия, както следва:</w:t>
      </w:r>
    </w:p>
    <w:p w14:paraId="72970A82" w14:textId="1A61E71D" w:rsidR="00C85FE3" w:rsidRPr="00E448AA" w:rsidRDefault="00C85FE3" w:rsidP="00C85FE3">
      <w:pPr>
        <w:keepNext/>
        <w:keepLines/>
        <w:spacing w:after="0" w:line="240" w:lineRule="auto"/>
        <w:ind w:firstLine="567"/>
        <w:jc w:val="both"/>
        <w:outlineLvl w:val="2"/>
        <w:rPr>
          <w:rFonts w:eastAsia="Times New Roman" w:cs="Times New Roman"/>
          <w:sz w:val="24"/>
          <w:szCs w:val="24"/>
          <w:lang w:val="en-US" w:eastAsia="bg-BG"/>
        </w:rPr>
      </w:pPr>
      <w:r w:rsidRPr="00E448AA">
        <w:rPr>
          <w:rFonts w:eastAsia="Times New Roman" w:cs="Times New Roman"/>
          <w:b/>
          <w:sz w:val="24"/>
          <w:szCs w:val="24"/>
          <w:lang w:eastAsia="bg-BG"/>
        </w:rPr>
        <w:t>т.1</w:t>
      </w:r>
      <w:r w:rsidRPr="00E448AA">
        <w:rPr>
          <w:rFonts w:eastAsia="Times New Roman" w:cs="Times New Roman"/>
          <w:sz w:val="24"/>
          <w:szCs w:val="24"/>
          <w:lang w:eastAsia="bg-BG"/>
        </w:rPr>
        <w:t xml:space="preserve"> частично освобождаване в размер на </w:t>
      </w:r>
      <w:r w:rsidR="00B54A07" w:rsidRPr="00E448AA">
        <w:rPr>
          <w:rFonts w:eastAsia="Times New Roman" w:cs="Times New Roman"/>
          <w:color w:val="000000"/>
          <w:sz w:val="24"/>
          <w:szCs w:val="24"/>
        </w:rPr>
        <w:t>4 процента</w:t>
      </w:r>
      <w:r w:rsidRPr="00E448AA">
        <w:rPr>
          <w:rFonts w:eastAsia="Times New Roman" w:cs="Times New Roman"/>
          <w:color w:val="000000"/>
          <w:sz w:val="24"/>
          <w:szCs w:val="24"/>
        </w:rPr>
        <w:t xml:space="preserve"> от размера на гаранцията за изпълнение на Договора</w:t>
      </w:r>
      <w:r w:rsidRPr="00E448AA">
        <w:rPr>
          <w:rFonts w:eastAsia="Times New Roman" w:cs="Times New Roman"/>
          <w:sz w:val="24"/>
          <w:szCs w:val="24"/>
          <w:lang w:eastAsia="bg-BG"/>
        </w:rPr>
        <w:t xml:space="preserve">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xml:space="preserve">: ………………………), в срок от 30 </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приемане на доставката на стоките, предмет на договора, и подписване на обобщения констативен протокол по чл. 5, ал. 8 от настоящия Договор, при условие че сумите по гаранцията не са задържани, или не са настъпили условия за задържането им;</w:t>
      </w:r>
    </w:p>
    <w:p w14:paraId="277B0C0C" w14:textId="77777777" w:rsidR="00C85FE3" w:rsidRPr="00E448AA" w:rsidRDefault="00C85FE3" w:rsidP="00C85FE3">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т.2</w:t>
      </w:r>
      <w:r w:rsidRPr="00E448AA">
        <w:rPr>
          <w:rFonts w:eastAsia="Times New Roman" w:cs="Times New Roman"/>
          <w:sz w:val="24"/>
          <w:szCs w:val="24"/>
          <w:lang w:eastAsia="bg-BG"/>
        </w:rPr>
        <w:t xml:space="preserve"> окончателно освобождаване на остатъчната сума по гаранцията се извършва в срок от 30</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3689F4B6"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14:paraId="657DC77A"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14:paraId="255A7999"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14:paraId="2CAB30EB" w14:textId="0B403781" w:rsidR="00C85FE3" w:rsidRPr="00E448AA" w:rsidRDefault="00B54A07"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(5</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Възложителят не дължи лихви, такси, комисионни или каквито и да било други плащани</w:t>
      </w:r>
      <w:r w:rsidRPr="00E448AA">
        <w:rPr>
          <w:rFonts w:eastAsia="Times New Roman" w:cs="Times New Roman"/>
          <w:sz w:val="24"/>
          <w:szCs w:val="24"/>
          <w:lang w:eastAsia="bg-BG"/>
        </w:rPr>
        <w:t>я върху сумите по предоставената</w:t>
      </w:r>
      <w:r w:rsidR="00C85FE3" w:rsidRPr="00E448AA">
        <w:rPr>
          <w:rFonts w:eastAsia="Times New Roman" w:cs="Times New Roman"/>
          <w:sz w:val="24"/>
          <w:szCs w:val="24"/>
          <w:lang w:eastAsia="bg-BG"/>
        </w:rPr>
        <w:t xml:space="preserve"> гаранци</w:t>
      </w:r>
      <w:r w:rsidRPr="00E448AA">
        <w:rPr>
          <w:rFonts w:eastAsia="Times New Roman" w:cs="Times New Roman"/>
          <w:sz w:val="24"/>
          <w:szCs w:val="24"/>
          <w:lang w:eastAsia="bg-BG"/>
        </w:rPr>
        <w:t>я</w:t>
      </w:r>
      <w:r w:rsidR="00C85FE3" w:rsidRPr="00E448AA">
        <w:rPr>
          <w:rFonts w:eastAsia="Times New Roman" w:cs="Times New Roman"/>
          <w:sz w:val="24"/>
          <w:szCs w:val="24"/>
          <w:lang w:eastAsia="bg-BG"/>
        </w:rPr>
        <w:t xml:space="preserve">, независимо от формата, под която </w:t>
      </w:r>
      <w:r w:rsidRPr="00E448AA">
        <w:rPr>
          <w:rFonts w:eastAsia="Times New Roman" w:cs="Times New Roman"/>
          <w:sz w:val="24"/>
          <w:szCs w:val="24"/>
          <w:lang w:eastAsia="bg-BG"/>
        </w:rPr>
        <w:t>е предоставена</w:t>
      </w:r>
      <w:r w:rsidR="00C85FE3" w:rsidRPr="00E448AA">
        <w:rPr>
          <w:rFonts w:eastAsia="Times New Roman" w:cs="Times New Roman"/>
          <w:sz w:val="24"/>
          <w:szCs w:val="24"/>
          <w:lang w:eastAsia="bg-BG"/>
        </w:rPr>
        <w:t>.</w:t>
      </w:r>
    </w:p>
    <w:p w14:paraId="3E806710" w14:textId="1990E24A" w:rsidR="00C85FE3" w:rsidRPr="00E448AA" w:rsidRDefault="007D78E0"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(6</w:t>
      </w:r>
      <w:r w:rsidR="00C85FE3" w:rsidRPr="00E448AA">
        <w:rPr>
          <w:rFonts w:eastAsia="Times New Roman" w:cs="Times New Roman"/>
          <w:b/>
          <w:sz w:val="24"/>
          <w:szCs w:val="24"/>
          <w:lang w:eastAsia="bg-BG"/>
        </w:rPr>
        <w:t>)</w:t>
      </w:r>
      <w:r w:rsidR="00B54A07" w:rsidRPr="00E448AA">
        <w:rPr>
          <w:rFonts w:eastAsia="Times New Roman" w:cs="Times New Roman"/>
          <w:sz w:val="24"/>
          <w:szCs w:val="24"/>
          <w:lang w:eastAsia="bg-BG"/>
        </w:rPr>
        <w:t xml:space="preserve"> Гаранцията не се освобождава</w:t>
      </w:r>
      <w:r w:rsidR="00C85FE3" w:rsidRPr="00E448AA">
        <w:rPr>
          <w:rFonts w:eastAsia="Times New Roman" w:cs="Times New Roman"/>
          <w:sz w:val="24"/>
          <w:szCs w:val="24"/>
          <w:lang w:eastAsia="bg-BG"/>
        </w:rPr>
        <w:t xml:space="preserve">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5EFE936C" w14:textId="78853CF0" w:rsidR="00C85FE3" w:rsidRPr="00E448AA" w:rsidRDefault="007D78E0"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B54A07" w:rsidRPr="00E448AA">
        <w:rPr>
          <w:rFonts w:eastAsia="Times New Roman" w:cs="Times New Roman"/>
          <w:sz w:val="24"/>
          <w:szCs w:val="24"/>
          <w:lang w:eastAsia="bg-BG"/>
        </w:rPr>
        <w:t xml:space="preserve"> Договор по вина на Изпълнителя</w:t>
      </w:r>
      <w:r w:rsidR="00C85FE3" w:rsidRPr="00E448AA">
        <w:rPr>
          <w:rFonts w:eastAsia="Times New Roman" w:cs="Times New Roman"/>
          <w:sz w:val="24"/>
          <w:szCs w:val="24"/>
          <w:lang w:eastAsia="bg-BG"/>
        </w:rPr>
        <w:t xml:space="preserve">. В тези случаи, Възложителят има право да задържи от гаранцията за изпълнение суми, покриващи отговорността на Изпълнителя </w:t>
      </w:r>
      <w:r w:rsidR="00B54A07" w:rsidRPr="00E448AA">
        <w:rPr>
          <w:rFonts w:eastAsia="Times New Roman" w:cs="Times New Roman"/>
          <w:sz w:val="24"/>
          <w:szCs w:val="24"/>
          <w:lang w:eastAsia="bg-BG"/>
        </w:rPr>
        <w:t>за неизпълнението.</w:t>
      </w:r>
    </w:p>
    <w:p w14:paraId="676A826E" w14:textId="3F751C59" w:rsidR="00C85FE3" w:rsidRPr="00E448AA" w:rsidRDefault="007D78E0"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7C1A9AE3" w14:textId="33A990BB" w:rsidR="00C85FE3" w:rsidRPr="00E448AA" w:rsidRDefault="007D78E0" w:rsidP="00C85FE3">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(9</w:t>
      </w:r>
      <w:r w:rsidR="00C85FE3" w:rsidRPr="00E448AA">
        <w:rPr>
          <w:rFonts w:eastAsia="Times New Roman" w:cs="Times New Roman"/>
          <w:b/>
          <w:sz w:val="24"/>
          <w:szCs w:val="24"/>
          <w:lang w:eastAsia="bg-BG"/>
        </w:rPr>
        <w:t>)</w:t>
      </w:r>
      <w:r w:rsidR="00C85FE3" w:rsidRPr="00E448AA">
        <w:rPr>
          <w:rFonts w:eastAsia="Times New Roman" w:cs="Times New Roman"/>
          <w:sz w:val="24"/>
          <w:szCs w:val="24"/>
          <w:lang w:eastAsia="bg-BG"/>
        </w:rPr>
        <w:t xml:space="preserve"> В случай на задържане от В</w:t>
      </w:r>
      <w:r w:rsidR="00B54A07" w:rsidRPr="00E448AA">
        <w:rPr>
          <w:rFonts w:eastAsia="Times New Roman" w:cs="Times New Roman"/>
          <w:sz w:val="24"/>
          <w:szCs w:val="24"/>
          <w:lang w:eastAsia="bg-BG"/>
        </w:rPr>
        <w:t>ъзложителя на суми от гаранцията</w:t>
      </w:r>
      <w:r w:rsidR="00C85FE3" w:rsidRPr="00E448AA">
        <w:rPr>
          <w:rFonts w:eastAsia="Times New Roman" w:cs="Times New Roman"/>
          <w:sz w:val="24"/>
          <w:szCs w:val="24"/>
          <w:lang w:eastAsia="bg-BG"/>
        </w:rPr>
        <w:t>, Изпълнителят е длъжен в срок до 3 (</w:t>
      </w:r>
      <w:r w:rsidR="00C85FE3" w:rsidRPr="00E448AA">
        <w:rPr>
          <w:rFonts w:eastAsia="Times New Roman" w:cs="Times New Roman"/>
          <w:i/>
          <w:sz w:val="24"/>
          <w:szCs w:val="24"/>
          <w:lang w:eastAsia="bg-BG"/>
        </w:rPr>
        <w:t>три</w:t>
      </w:r>
      <w:r w:rsidR="00C85FE3" w:rsidRPr="00E448AA">
        <w:rPr>
          <w:rFonts w:eastAsia="Times New Roman" w:cs="Times New Roman"/>
          <w:sz w:val="24"/>
          <w:szCs w:val="24"/>
          <w:lang w:eastAsia="bg-BG"/>
        </w:rPr>
        <w:t>) дни да допълни гаранция</w:t>
      </w:r>
      <w:r w:rsidR="00B54A07" w:rsidRPr="00E448AA">
        <w:rPr>
          <w:rFonts w:eastAsia="Times New Roman" w:cs="Times New Roman"/>
          <w:sz w:val="24"/>
          <w:szCs w:val="24"/>
          <w:lang w:eastAsia="bg-BG"/>
        </w:rPr>
        <w:t>та</w:t>
      </w:r>
      <w:r w:rsidR="00C85FE3" w:rsidRPr="00E448AA">
        <w:rPr>
          <w:rFonts w:eastAsia="Times New Roman" w:cs="Times New Roman"/>
          <w:sz w:val="24"/>
          <w:szCs w:val="24"/>
          <w:lang w:eastAsia="bg-BG"/>
        </w:rPr>
        <w:t xml:space="preserve">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14:paraId="23B4EA02" w14:textId="77777777" w:rsidR="00C85FE3" w:rsidRPr="00E448AA" w:rsidRDefault="00C85FE3" w:rsidP="00C85FE3">
      <w:pPr>
        <w:autoSpaceDE w:val="0"/>
        <w:autoSpaceDN w:val="0"/>
        <w:adjustRightInd w:val="0"/>
        <w:spacing w:after="0" w:line="240" w:lineRule="auto"/>
        <w:jc w:val="both"/>
        <w:rPr>
          <w:rFonts w:eastAsia="Times New Roman" w:cs="Times New Roman"/>
          <w:sz w:val="24"/>
          <w:szCs w:val="24"/>
          <w:lang w:eastAsia="bg-BG"/>
        </w:rPr>
      </w:pPr>
    </w:p>
    <w:p w14:paraId="6E8205CC" w14:textId="77777777" w:rsidR="00C85FE3" w:rsidRPr="00E448AA" w:rsidRDefault="00C85FE3" w:rsidP="00C85FE3">
      <w:pPr>
        <w:autoSpaceDE w:val="0"/>
        <w:autoSpaceDN w:val="0"/>
        <w:adjustRightInd w:val="0"/>
        <w:spacing w:after="0" w:line="240" w:lineRule="auto"/>
        <w:jc w:val="both"/>
        <w:rPr>
          <w:rFonts w:eastAsia="Times New Roman" w:cs="Times New Roman"/>
          <w:sz w:val="24"/>
          <w:szCs w:val="24"/>
          <w:lang w:eastAsia="bg-BG"/>
        </w:rPr>
      </w:pPr>
    </w:p>
    <w:p w14:paraId="0D25505C" w14:textId="77777777" w:rsidR="00C85FE3" w:rsidRPr="00E448AA" w:rsidRDefault="00C85FE3" w:rsidP="00C85FE3">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rPr>
        <w:t>VI</w:t>
      </w:r>
      <w:r w:rsidRPr="00E448AA">
        <w:rPr>
          <w:rFonts w:eastAsia="Times New Roman" w:cs="Times New Roman"/>
          <w:b/>
          <w:bCs/>
          <w:iCs/>
          <w:sz w:val="24"/>
          <w:szCs w:val="24"/>
          <w:lang w:val="en-US"/>
        </w:rPr>
        <w:t>I</w:t>
      </w:r>
      <w:r w:rsidRPr="00E448AA">
        <w:rPr>
          <w:rFonts w:eastAsia="Times New Roman" w:cs="Times New Roman"/>
          <w:b/>
          <w:bCs/>
          <w:iCs/>
          <w:sz w:val="24"/>
          <w:szCs w:val="24"/>
        </w:rPr>
        <w:t>I. НЕУСТОЙКИ</w:t>
      </w:r>
    </w:p>
    <w:p w14:paraId="6B88869A" w14:textId="77777777" w:rsidR="00C85FE3" w:rsidRPr="00E448AA" w:rsidRDefault="00C85FE3" w:rsidP="00C85FE3">
      <w:pPr>
        <w:autoSpaceDE w:val="0"/>
        <w:autoSpaceDN w:val="0"/>
        <w:adjustRightInd w:val="0"/>
        <w:spacing w:after="0" w:line="240" w:lineRule="auto"/>
        <w:jc w:val="both"/>
        <w:rPr>
          <w:rFonts w:eastAsia="Times New Roman" w:cs="Times New Roman"/>
          <w:b/>
          <w:sz w:val="24"/>
          <w:szCs w:val="24"/>
          <w:lang w:eastAsia="bg-BG"/>
        </w:rPr>
      </w:pPr>
    </w:p>
    <w:p w14:paraId="6FA0B016" w14:textId="77777777" w:rsidR="00C85FE3" w:rsidRPr="00E448AA" w:rsidRDefault="00C85FE3" w:rsidP="00C85FE3">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13.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При забавено изпълнение на задълженията за доставка по Договора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от цената на съответната стока.</w:t>
      </w:r>
    </w:p>
    <w:p w14:paraId="02903CCC"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При забавено изпълнение на задълженията за отстраняване на повреди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повредената стока за всеки просрочен ден, но не повече от  20% от цената на съответната стока.</w:t>
      </w:r>
    </w:p>
    <w:p w14:paraId="72791AE0"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20% от размера на забавеното плащане.</w:t>
      </w:r>
    </w:p>
    <w:p w14:paraId="2B08E922"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ar-SA"/>
        </w:rPr>
      </w:pPr>
      <w:r w:rsidRPr="00E448AA">
        <w:rPr>
          <w:rFonts w:eastAsia="Times New Roman" w:cs="Times New Roman"/>
          <w:b/>
          <w:sz w:val="24"/>
          <w:szCs w:val="24"/>
        </w:rPr>
        <w:t>(4)</w:t>
      </w:r>
      <w:r w:rsidRPr="00E448AA">
        <w:rPr>
          <w:rFonts w:eastAsia="Times New Roman" w:cs="Times New Roman"/>
          <w:sz w:val="24"/>
          <w:szCs w:val="24"/>
        </w:rPr>
        <w:t xml:space="preserve"> При пълно неизпълнение на задълженията за гаранционни ремонти в срока на гаранцията, Изпълнителят дължи на Възложителя неустойка в размер на 20%  от цената на неремонтираната стока.</w:t>
      </w:r>
    </w:p>
    <w:p w14:paraId="0FE47B2C"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rPr>
        <w:t>(5)</w:t>
      </w:r>
      <w:r w:rsidRPr="00E448AA">
        <w:rPr>
          <w:rFonts w:eastAsia="Times New Roman" w:cs="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неустойка в размер на 0,5% от цената на Договора да всеки ден забава, но не повече от 20%.</w:t>
      </w:r>
    </w:p>
    <w:p w14:paraId="4B55F4D7"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3B9EBC3D"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Pr="00E448AA">
        <w:rPr>
          <w:rFonts w:eastAsia="Times New Roman" w:cs="Times New Roman"/>
          <w:sz w:val="24"/>
          <w:szCs w:val="24"/>
          <w:lang w:eastAsia="bg-BG"/>
        </w:rPr>
        <w:t xml:space="preserve"> Неустойките се заплащат незабавно, при поискване от Възложителя, по следната банкова сметка:</w:t>
      </w:r>
      <w:r w:rsidRPr="00E448AA">
        <w:rPr>
          <w:rFonts w:cs="Times New Roman"/>
          <w:sz w:val="24"/>
          <w:szCs w:val="24"/>
        </w:rPr>
        <w:t xml:space="preserve"> </w:t>
      </w:r>
      <w:r w:rsidRPr="00E448AA">
        <w:rPr>
          <w:rFonts w:eastAsia="Times New Roman" w:cs="Times New Roman"/>
          <w:sz w:val="24"/>
          <w:szCs w:val="24"/>
          <w:lang w:eastAsia="bg-BG"/>
        </w:rPr>
        <w:t>Банка – Българска Народна Банка</w:t>
      </w:r>
    </w:p>
    <w:p w14:paraId="53A84BB9"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 BNBGBGSD</w:t>
      </w:r>
    </w:p>
    <w:p w14:paraId="7A6DD0B2"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Сметка в лева /IBAN/ - BG46BNBG 9661 3100 1391 01</w:t>
      </w:r>
    </w:p>
    <w:p w14:paraId="61EC2A5B"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Бенефициент – Прокуратура на Р България – Главен прокурор</w:t>
      </w:r>
    </w:p>
    <w:p w14:paraId="3C21E244" w14:textId="77777777" w:rsidR="00C85FE3" w:rsidRPr="00E448AA" w:rsidRDefault="00C85FE3" w:rsidP="00C85FE3">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 случай че банковата сметка на Възложителя не е заверена със сумата на неустойката в срок от 7</w:t>
      </w:r>
      <w:r w:rsidRPr="00E448AA">
        <w:rPr>
          <w:rFonts w:eastAsia="Times New Roman" w:cs="Times New Roman"/>
          <w:sz w:val="24"/>
          <w:szCs w:val="24"/>
        </w:rPr>
        <w:t xml:space="preserve"> (седем) дни</w:t>
      </w:r>
      <w:r w:rsidRPr="00E448AA">
        <w:rPr>
          <w:rFonts w:eastAsia="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7AF2122E" w14:textId="77777777" w:rsidR="00C85FE3" w:rsidRPr="00E448AA" w:rsidRDefault="00C85FE3" w:rsidP="00C85FE3">
      <w:pPr>
        <w:spacing w:after="0" w:line="240" w:lineRule="auto"/>
        <w:jc w:val="both"/>
        <w:rPr>
          <w:rFonts w:eastAsia="Times New Roman" w:cs="Times New Roman"/>
          <w:b/>
          <w:sz w:val="24"/>
          <w:szCs w:val="24"/>
        </w:rPr>
      </w:pPr>
    </w:p>
    <w:p w14:paraId="33B079DB" w14:textId="77777777" w:rsidR="00C85FE3" w:rsidRPr="00E448AA" w:rsidRDefault="00C85FE3" w:rsidP="00C85FE3">
      <w:pPr>
        <w:spacing w:after="0" w:line="240" w:lineRule="auto"/>
        <w:jc w:val="both"/>
        <w:rPr>
          <w:rFonts w:eastAsia="Times New Roman" w:cs="Times New Roman"/>
          <w:b/>
          <w:sz w:val="24"/>
          <w:szCs w:val="24"/>
          <w:lang w:val="en-US"/>
        </w:rPr>
      </w:pPr>
    </w:p>
    <w:p w14:paraId="143F85E0" w14:textId="77777777" w:rsidR="00C85FE3" w:rsidRPr="00E448AA" w:rsidRDefault="00C85FE3" w:rsidP="00C85FE3">
      <w:pPr>
        <w:spacing w:after="0" w:line="240" w:lineRule="auto"/>
        <w:jc w:val="both"/>
        <w:rPr>
          <w:rFonts w:eastAsia="Times New Roman" w:cs="Times New Roman"/>
          <w:b/>
          <w:sz w:val="24"/>
          <w:szCs w:val="24"/>
          <w:lang w:val="en-US"/>
        </w:rPr>
      </w:pPr>
    </w:p>
    <w:p w14:paraId="63FFA882" w14:textId="77777777" w:rsidR="00C85FE3" w:rsidRPr="00E448AA" w:rsidRDefault="00C85FE3" w:rsidP="00C85FE3">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lastRenderedPageBreak/>
        <w:t xml:space="preserve">IX. </w:t>
      </w:r>
      <w:r w:rsidRPr="00E448AA">
        <w:rPr>
          <w:rFonts w:eastAsia="Times New Roman" w:cs="Times New Roman"/>
          <w:b/>
          <w:bCs/>
          <w:iCs/>
          <w:sz w:val="24"/>
          <w:szCs w:val="24"/>
        </w:rPr>
        <w:t>ПОДИЗПЪЛНИТЕЛИ</w:t>
      </w:r>
    </w:p>
    <w:p w14:paraId="61F05DAA"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p>
    <w:p w14:paraId="5D4625D0" w14:textId="77777777" w:rsidR="00C85FE3" w:rsidRPr="00E448AA" w:rsidRDefault="00C85FE3" w:rsidP="00C85FE3">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14. (1)</w:t>
      </w:r>
      <w:r w:rsidRPr="00E448AA">
        <w:rPr>
          <w:rFonts w:eastAsia="Times New Roman" w:cs="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7257B58"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3F9D68E"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42A8DB87"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14:paraId="62FAB0FE"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4664F024"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p>
    <w:p w14:paraId="295D7630" w14:textId="77777777" w:rsidR="00C85FE3" w:rsidRPr="00E448AA" w:rsidRDefault="00C85FE3" w:rsidP="00C85FE3">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Чл. 15. </w:t>
      </w:r>
      <w:r w:rsidRPr="00E448AA">
        <w:rPr>
          <w:rFonts w:eastAsia="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018BD281" w14:textId="77777777" w:rsidR="00C85FE3" w:rsidRPr="00E448AA" w:rsidRDefault="00C85FE3" w:rsidP="00C85FE3">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приложимите клаузи на Договора са задължителни за изпълнение от подизпълнителите;</w:t>
      </w:r>
    </w:p>
    <w:p w14:paraId="6C1741C7" w14:textId="77777777" w:rsidR="00C85FE3" w:rsidRPr="00E448AA" w:rsidRDefault="00C85FE3" w:rsidP="00C85FE3">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т.2 </w:t>
      </w:r>
      <w:r w:rsidRPr="00E448AA">
        <w:rPr>
          <w:rFonts w:eastAsia="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534361DC" w14:textId="77777777" w:rsidR="00C85FE3" w:rsidRPr="00E448AA" w:rsidRDefault="00C85FE3" w:rsidP="00C85FE3">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т.3 </w:t>
      </w:r>
      <w:r w:rsidRPr="00E448AA">
        <w:rPr>
          <w:rFonts w:eastAsia="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B0E0FF5" w14:textId="77777777" w:rsidR="00C85FE3" w:rsidRPr="00E448AA" w:rsidRDefault="00C85FE3" w:rsidP="00C85FE3">
      <w:pPr>
        <w:spacing w:after="0" w:line="240" w:lineRule="auto"/>
        <w:jc w:val="both"/>
        <w:rPr>
          <w:rFonts w:eastAsia="Times New Roman" w:cs="Times New Roman"/>
          <w:b/>
          <w:sz w:val="24"/>
          <w:szCs w:val="24"/>
        </w:rPr>
      </w:pPr>
    </w:p>
    <w:p w14:paraId="45871E71" w14:textId="77777777" w:rsidR="00C85FE3" w:rsidRPr="00E448AA" w:rsidRDefault="00C85FE3" w:rsidP="00C85FE3">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Чл. 16. (1)</w:t>
      </w:r>
      <w:r w:rsidRPr="00E448AA">
        <w:rPr>
          <w:rFonts w:eastAsia="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BA7B93A" w14:textId="77777777" w:rsidR="00C85FE3" w:rsidRPr="00E448AA" w:rsidRDefault="00C85FE3" w:rsidP="00C85FE3">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C79E0A8"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14:paraId="0AAC46CE"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14:paraId="0E25020A" w14:textId="77777777" w:rsidR="00C85FE3" w:rsidRPr="00E448AA" w:rsidRDefault="00C85FE3" w:rsidP="00C85FE3">
      <w:pPr>
        <w:spacing w:after="0" w:line="240" w:lineRule="auto"/>
        <w:ind w:firstLine="567"/>
        <w:jc w:val="both"/>
        <w:rPr>
          <w:rFonts w:eastAsia="Times New Roman" w:cs="Times New Roman"/>
          <w:color w:val="000000"/>
          <w:sz w:val="24"/>
          <w:szCs w:val="24"/>
          <w:lang w:eastAsia="bg-BG"/>
        </w:rPr>
      </w:pPr>
    </w:p>
    <w:p w14:paraId="3CCBEBC3" w14:textId="77777777" w:rsidR="00C85FE3" w:rsidRPr="00E448AA" w:rsidRDefault="00C85FE3" w:rsidP="00C85FE3">
      <w:pPr>
        <w:spacing w:after="0" w:line="240" w:lineRule="auto"/>
        <w:ind w:firstLine="567"/>
        <w:jc w:val="both"/>
        <w:rPr>
          <w:rFonts w:eastAsia="Times New Roman" w:cs="Times New Roman"/>
          <w:color w:val="000000"/>
          <w:sz w:val="24"/>
          <w:szCs w:val="24"/>
          <w:lang w:eastAsia="bg-BG"/>
        </w:rPr>
      </w:pPr>
    </w:p>
    <w:p w14:paraId="76205F2B" w14:textId="77777777" w:rsidR="00C85FE3" w:rsidRPr="00E448AA" w:rsidRDefault="00C85FE3" w:rsidP="00C85FE3">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 </w:t>
      </w:r>
      <w:r w:rsidRPr="00E448AA">
        <w:rPr>
          <w:rFonts w:eastAsia="Times New Roman" w:cs="Times New Roman"/>
          <w:b/>
          <w:bCs/>
          <w:iCs/>
          <w:sz w:val="24"/>
          <w:szCs w:val="24"/>
        </w:rPr>
        <w:t>УСЛОВИЯ ЗА ПРЕКРАТЯВАНЕ И РАЗВАЛЯНЕ НА ДОГОВОРА</w:t>
      </w:r>
    </w:p>
    <w:p w14:paraId="52EFF1D3" w14:textId="77777777" w:rsidR="00C85FE3" w:rsidRPr="00E448AA" w:rsidRDefault="00C85FE3" w:rsidP="00C85FE3">
      <w:pPr>
        <w:keepNext/>
        <w:spacing w:after="0" w:line="240" w:lineRule="auto"/>
        <w:ind w:left="1400"/>
        <w:outlineLvl w:val="1"/>
        <w:rPr>
          <w:rFonts w:eastAsia="Times New Roman" w:cs="Times New Roman"/>
          <w:b/>
          <w:bCs/>
          <w:iCs/>
          <w:sz w:val="24"/>
          <w:szCs w:val="24"/>
        </w:rPr>
      </w:pPr>
    </w:p>
    <w:p w14:paraId="5A1D1992" w14:textId="77777777" w:rsidR="00C85FE3" w:rsidRPr="00E448AA" w:rsidRDefault="00C85FE3" w:rsidP="00C85FE3">
      <w:pPr>
        <w:tabs>
          <w:tab w:val="left" w:pos="709"/>
          <w:tab w:val="left" w:pos="1560"/>
        </w:tabs>
        <w:spacing w:after="0" w:line="240" w:lineRule="auto"/>
        <w:jc w:val="both"/>
        <w:rPr>
          <w:rFonts w:cs="Times New Roman"/>
          <w:b/>
          <w:bCs/>
          <w:sz w:val="24"/>
          <w:szCs w:val="24"/>
        </w:rPr>
      </w:pPr>
      <w:r w:rsidRPr="00E448AA">
        <w:rPr>
          <w:rFonts w:eastAsia="Times New Roman" w:cs="Times New Roman"/>
          <w:b/>
          <w:sz w:val="24"/>
          <w:szCs w:val="24"/>
        </w:rPr>
        <w:tab/>
      </w:r>
      <w:r w:rsidRPr="00E448AA">
        <w:rPr>
          <w:rFonts w:eastAsia="Times New Roman" w:cs="Times New Roman"/>
          <w:b/>
          <w:bCs/>
          <w:sz w:val="24"/>
          <w:szCs w:val="24"/>
          <w:lang w:eastAsia="bg-BG"/>
        </w:rPr>
        <w:t>Чл.</w:t>
      </w:r>
      <w:r w:rsidRPr="00E448AA">
        <w:rPr>
          <w:rFonts w:cs="Times New Roman"/>
          <w:b/>
          <w:bCs/>
          <w:sz w:val="24"/>
          <w:szCs w:val="24"/>
        </w:rPr>
        <w:t> 17.</w:t>
      </w:r>
      <w:r w:rsidRPr="00E448AA">
        <w:rPr>
          <w:rFonts w:cs="Times New Roman"/>
          <w:b/>
          <w:bCs/>
          <w:sz w:val="24"/>
          <w:szCs w:val="24"/>
        </w:rPr>
        <w:tab/>
      </w:r>
      <w:r w:rsidRPr="00E448AA">
        <w:rPr>
          <w:rFonts w:eastAsia="Times New Roman" w:cs="Times New Roman"/>
          <w:b/>
          <w:bCs/>
          <w:sz w:val="24"/>
          <w:szCs w:val="24"/>
          <w:lang w:eastAsia="bg-BG"/>
        </w:rPr>
        <w:t>(1)</w:t>
      </w:r>
      <w:r w:rsidRPr="00E448AA">
        <w:rPr>
          <w:rFonts w:cs="Times New Roman"/>
          <w:sz w:val="24"/>
          <w:szCs w:val="24"/>
        </w:rPr>
        <w:t xml:space="preserve"> Настоящият Договор се прекратява в следните случаи:</w:t>
      </w:r>
    </w:p>
    <w:p w14:paraId="296AE1CA" w14:textId="77777777"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по взаимно съгласие на Страните, изразено в писмена форма;</w:t>
      </w:r>
    </w:p>
    <w:p w14:paraId="0464BD81" w14:textId="780B9B00"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т.2</w:t>
      </w:r>
      <w:r w:rsidRPr="00E448AA">
        <w:rPr>
          <w:rFonts w:cs="Times New Roman"/>
          <w:sz w:val="24"/>
          <w:szCs w:val="24"/>
        </w:rPr>
        <w:t xml:space="preserve"> с изтичане на </w:t>
      </w:r>
      <w:r w:rsidR="00C65683" w:rsidRPr="00E448AA">
        <w:rPr>
          <w:rFonts w:cs="Times New Roman"/>
          <w:sz w:val="24"/>
          <w:szCs w:val="24"/>
        </w:rPr>
        <w:t>гаранционния</w:t>
      </w:r>
      <w:r w:rsidRPr="00E448AA">
        <w:rPr>
          <w:rFonts w:cs="Times New Roman"/>
          <w:sz w:val="24"/>
          <w:szCs w:val="24"/>
        </w:rPr>
        <w:t xml:space="preserve"> срок</w:t>
      </w:r>
      <w:r w:rsidR="00C65683" w:rsidRPr="00E448AA">
        <w:rPr>
          <w:rFonts w:cs="Times New Roman"/>
          <w:sz w:val="24"/>
          <w:szCs w:val="24"/>
        </w:rPr>
        <w:t xml:space="preserve"> на стоките</w:t>
      </w:r>
      <w:r w:rsidRPr="00E448AA">
        <w:rPr>
          <w:rFonts w:cs="Times New Roman"/>
          <w:sz w:val="24"/>
          <w:szCs w:val="24"/>
        </w:rPr>
        <w:t>;</w:t>
      </w:r>
    </w:p>
    <w:p w14:paraId="27C6BD67" w14:textId="77777777"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т.3</w:t>
      </w:r>
      <w:r w:rsidRPr="00E448AA">
        <w:rPr>
          <w:rFonts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0E5CF376" w14:textId="77777777"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cs="Times New Roman"/>
          <w:b/>
          <w:sz w:val="24"/>
          <w:szCs w:val="24"/>
        </w:rPr>
        <w:t>(2)</w:t>
      </w:r>
      <w:r w:rsidRPr="00E448AA">
        <w:rPr>
          <w:rFonts w:cs="Times New Roman"/>
          <w:sz w:val="24"/>
          <w:szCs w:val="24"/>
        </w:rPr>
        <w:t xml:space="preserve"> Възложителят може да прекрати Договора едностранно, без предизвестие с уведомление, изпратено до Изпълнителя: </w:t>
      </w:r>
    </w:p>
    <w:p w14:paraId="1EF49D95" w14:textId="77777777"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т.1 </w:t>
      </w:r>
      <w:r w:rsidRPr="00E448AA">
        <w:rPr>
          <w:rFonts w:eastAsia="Times New Roman" w:cs="Times New Roman"/>
          <w:bCs/>
          <w:sz w:val="24"/>
          <w:szCs w:val="24"/>
          <w:lang w:eastAsia="bg-BG"/>
        </w:rPr>
        <w:t xml:space="preserve">когато Изпълнителят забави изпълнението на задължение по настоящия Договор с повече от 30 </w:t>
      </w:r>
      <w:r w:rsidRPr="00E448AA">
        <w:rPr>
          <w:rFonts w:eastAsia="Times New Roman" w:cs="Times New Roman"/>
          <w:sz w:val="24"/>
          <w:szCs w:val="24"/>
        </w:rPr>
        <w:t xml:space="preserve"> (тридесет)дни</w:t>
      </w:r>
      <w:r w:rsidRPr="00E448AA">
        <w:rPr>
          <w:rFonts w:eastAsia="Times New Roman" w:cs="Times New Roman"/>
          <w:bCs/>
          <w:sz w:val="24"/>
          <w:szCs w:val="24"/>
          <w:lang w:eastAsia="bg-BG"/>
        </w:rPr>
        <w:t xml:space="preserve">; </w:t>
      </w:r>
    </w:p>
    <w:p w14:paraId="294E1AF2" w14:textId="77777777" w:rsidR="00C85FE3" w:rsidRPr="00E448AA" w:rsidRDefault="00C85FE3" w:rsidP="00C85FE3">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т.2 </w:t>
      </w:r>
      <w:r w:rsidRPr="00E448AA">
        <w:rPr>
          <w:rFonts w:eastAsia="Times New Roman" w:cs="Times New Roman"/>
          <w:bCs/>
          <w:sz w:val="24"/>
          <w:szCs w:val="24"/>
          <w:lang w:eastAsia="bg-BG"/>
        </w:rPr>
        <w:t xml:space="preserve">при системно </w:t>
      </w:r>
      <w:r w:rsidRPr="00E448AA">
        <w:rPr>
          <w:rFonts w:eastAsia="Times New Roman" w:cs="Times New Roman"/>
          <w:sz w:val="24"/>
          <w:szCs w:val="24"/>
        </w:rPr>
        <w:t>(</w:t>
      </w:r>
      <w:r w:rsidRPr="00E448AA">
        <w:rPr>
          <w:rFonts w:eastAsia="Times New Roman" w:cs="Times New Roman"/>
          <w:i/>
          <w:sz w:val="24"/>
          <w:szCs w:val="24"/>
        </w:rPr>
        <w:t>три и повече пъти</w:t>
      </w:r>
      <w:r w:rsidRPr="00E448AA">
        <w:rPr>
          <w:rFonts w:eastAsia="Times New Roman" w:cs="Times New Roman"/>
          <w:sz w:val="24"/>
          <w:szCs w:val="24"/>
        </w:rPr>
        <w:t xml:space="preserve">) </w:t>
      </w:r>
      <w:r w:rsidRPr="00E448AA">
        <w:rPr>
          <w:rFonts w:eastAsia="Times New Roman" w:cs="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14:paraId="346C8A22" w14:textId="77777777" w:rsidR="00C85FE3" w:rsidRPr="00E448AA" w:rsidRDefault="00C85FE3" w:rsidP="00C85FE3">
      <w:pPr>
        <w:keepNext/>
        <w:keepLines/>
        <w:spacing w:after="0" w:line="240" w:lineRule="auto"/>
        <w:outlineLvl w:val="2"/>
        <w:rPr>
          <w:rFonts w:cs="Times New Roman"/>
          <w:b/>
          <w:bCs/>
          <w:sz w:val="24"/>
          <w:szCs w:val="24"/>
        </w:rPr>
      </w:pPr>
    </w:p>
    <w:p w14:paraId="42FC1A7C" w14:textId="77777777" w:rsidR="00C85FE3" w:rsidRPr="00E448AA" w:rsidRDefault="00C85FE3" w:rsidP="00C85FE3">
      <w:pPr>
        <w:keepNext/>
        <w:keepLines/>
        <w:spacing w:after="0" w:line="240" w:lineRule="auto"/>
        <w:ind w:firstLine="567"/>
        <w:outlineLvl w:val="2"/>
        <w:rPr>
          <w:rFonts w:eastAsia="Times New Roman" w:cs="Times New Roman"/>
          <w:bCs/>
          <w:sz w:val="24"/>
          <w:szCs w:val="24"/>
          <w:lang w:eastAsia="bg-BG"/>
        </w:rPr>
      </w:pPr>
      <w:r w:rsidRPr="00E448AA">
        <w:rPr>
          <w:rFonts w:cs="Times New Roman"/>
          <w:b/>
          <w:bCs/>
          <w:sz w:val="24"/>
          <w:szCs w:val="24"/>
        </w:rPr>
        <w:t xml:space="preserve">т. 3 </w:t>
      </w:r>
      <w:r w:rsidRPr="00E448AA">
        <w:rPr>
          <w:rFonts w:eastAsia="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5C90E29C" w14:textId="77777777" w:rsidR="00C85FE3" w:rsidRPr="00E448AA" w:rsidRDefault="00C85FE3" w:rsidP="00C85FE3">
      <w:pPr>
        <w:spacing w:after="0" w:line="240" w:lineRule="auto"/>
        <w:ind w:firstLine="567"/>
        <w:jc w:val="both"/>
        <w:rPr>
          <w:rFonts w:eastAsia="Times New Roman" w:cs="Times New Roman"/>
          <w:sz w:val="24"/>
          <w:szCs w:val="24"/>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14:paraId="3D52532A" w14:textId="77777777" w:rsidR="00C85FE3" w:rsidRPr="00E448AA" w:rsidRDefault="00C85FE3" w:rsidP="00C85FE3">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1A4D3998" w14:textId="77777777" w:rsidR="00C85FE3" w:rsidRPr="00E448AA" w:rsidRDefault="00C85FE3" w:rsidP="00C85FE3">
      <w:pPr>
        <w:spacing w:after="0" w:line="240" w:lineRule="auto"/>
        <w:ind w:firstLine="567"/>
        <w:jc w:val="both"/>
        <w:rPr>
          <w:rFonts w:cs="Times New Roman"/>
          <w:sz w:val="24"/>
          <w:szCs w:val="24"/>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cs="Times New Roman"/>
          <w:sz w:val="24"/>
          <w:szCs w:val="24"/>
        </w:rPr>
        <w:t>Възложителят може да развали Договора по реда и при условията предвидени в него или в приложимото законодателство.</w:t>
      </w:r>
    </w:p>
    <w:p w14:paraId="1FA72CB3" w14:textId="77777777" w:rsidR="00C85FE3" w:rsidRPr="00E448AA" w:rsidRDefault="00C85FE3" w:rsidP="00C85FE3">
      <w:pPr>
        <w:spacing w:after="0" w:line="240" w:lineRule="auto"/>
        <w:ind w:firstLine="709"/>
        <w:jc w:val="both"/>
        <w:rPr>
          <w:rFonts w:eastAsia="Times New Roman" w:cs="Times New Roman"/>
          <w:bCs/>
          <w:sz w:val="24"/>
          <w:szCs w:val="24"/>
          <w:lang w:eastAsia="bg-BG"/>
        </w:rPr>
      </w:pPr>
      <w:r w:rsidRPr="00E448AA">
        <w:rPr>
          <w:rFonts w:eastAsia="Times New Roman" w:cs="Times New Roman"/>
          <w:b/>
          <w:bCs/>
          <w:sz w:val="24"/>
          <w:szCs w:val="24"/>
          <w:lang w:eastAsia="bg-BG"/>
        </w:rPr>
        <w:t>(6)</w:t>
      </w:r>
      <w:r w:rsidRPr="00E448AA">
        <w:rPr>
          <w:rFonts w:eastAsia="Times New Roman" w:cs="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6B6A9682" w14:textId="77777777" w:rsidR="00C85FE3" w:rsidRPr="00E448AA" w:rsidRDefault="00C85FE3" w:rsidP="00C85FE3">
      <w:pPr>
        <w:spacing w:after="0" w:line="240" w:lineRule="auto"/>
        <w:jc w:val="both"/>
        <w:rPr>
          <w:rFonts w:eastAsia="Times New Roman" w:cs="Times New Roman"/>
          <w:bCs/>
          <w:sz w:val="24"/>
          <w:szCs w:val="24"/>
          <w:lang w:eastAsia="bg-BG"/>
        </w:rPr>
      </w:pPr>
    </w:p>
    <w:p w14:paraId="731CDE01" w14:textId="77777777" w:rsidR="00C85FE3" w:rsidRPr="00E448AA" w:rsidRDefault="00C85FE3" w:rsidP="00C85FE3">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Чл.</w:t>
      </w:r>
      <w:r w:rsidRPr="00E448AA">
        <w:rPr>
          <w:rFonts w:cs="Times New Roman"/>
          <w:b/>
          <w:bCs/>
          <w:sz w:val="24"/>
          <w:szCs w:val="24"/>
          <w:lang w:eastAsia="bg-BG"/>
        </w:rPr>
        <w:t xml:space="preserve"> 18 </w:t>
      </w:r>
      <w:r w:rsidRPr="00E448AA">
        <w:rPr>
          <w:rFonts w:cs="Times New Roman"/>
          <w:sz w:val="24"/>
          <w:szCs w:val="24"/>
        </w:rPr>
        <w:t>Настоящият Договор може да бъде изменян или допълван от Страните при условията на чл. 116 от ЗОП.</w:t>
      </w:r>
    </w:p>
    <w:p w14:paraId="357DB20B" w14:textId="77777777" w:rsidR="00C85FE3" w:rsidRPr="00E448AA" w:rsidRDefault="00C85FE3" w:rsidP="00C85FE3">
      <w:pPr>
        <w:spacing w:after="0" w:line="240" w:lineRule="auto"/>
        <w:jc w:val="both"/>
        <w:rPr>
          <w:rFonts w:eastAsia="Times New Roman" w:cs="Times New Roman"/>
          <w:bCs/>
          <w:sz w:val="24"/>
          <w:szCs w:val="24"/>
          <w:lang w:eastAsia="bg-BG"/>
        </w:rPr>
      </w:pPr>
    </w:p>
    <w:p w14:paraId="32241634" w14:textId="77777777" w:rsidR="00C85FE3" w:rsidRPr="00E448AA" w:rsidRDefault="00C85FE3" w:rsidP="00C85FE3">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 </w:t>
      </w:r>
      <w:r w:rsidRPr="00E448AA">
        <w:rPr>
          <w:rFonts w:eastAsia="Times New Roman" w:cs="Times New Roman"/>
          <w:b/>
          <w:bCs/>
          <w:iCs/>
          <w:sz w:val="24"/>
          <w:szCs w:val="24"/>
        </w:rPr>
        <w:t>НЕПРЕОДОЛИМА СИЛА</w:t>
      </w:r>
    </w:p>
    <w:p w14:paraId="2D74AA4D" w14:textId="77777777" w:rsidR="00C85FE3" w:rsidRPr="00E448AA" w:rsidRDefault="00C85FE3" w:rsidP="00C85FE3">
      <w:pPr>
        <w:spacing w:after="0" w:line="240" w:lineRule="auto"/>
        <w:jc w:val="both"/>
        <w:rPr>
          <w:rFonts w:eastAsia="Times New Roman" w:cs="Times New Roman"/>
          <w:b/>
          <w:sz w:val="24"/>
          <w:szCs w:val="24"/>
          <w:lang w:eastAsia="bg-BG"/>
        </w:rPr>
      </w:pPr>
    </w:p>
    <w:p w14:paraId="6FB6048A" w14:textId="77777777" w:rsidR="00C85FE3" w:rsidRPr="00E448AA" w:rsidRDefault="00C85FE3" w:rsidP="00C85FE3">
      <w:pPr>
        <w:keepNext/>
        <w:keepLines/>
        <w:spacing w:after="0" w:line="240" w:lineRule="auto"/>
        <w:ind w:firstLine="708"/>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19. (1)</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E448AA">
        <w:rPr>
          <w:rFonts w:eastAsia="Times New Roman" w:cs="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4D927A8"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09D325E3"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448AA">
        <w:rPr>
          <w:rFonts w:eastAsia="Times New Roman" w:cs="Times New Roman"/>
          <w:i/>
          <w:noProof/>
          <w:sz w:val="24"/>
          <w:szCs w:val="24"/>
          <w:lang w:eastAsia="en-GB"/>
        </w:rPr>
        <w:t>три)</w:t>
      </w:r>
      <w:r w:rsidRPr="00E448AA">
        <w:rPr>
          <w:rFonts w:eastAsia="Times New Roman" w:cs="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4611E61"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1CD72976"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Не може да се позовава на непреодолима сила Страна: </w:t>
      </w:r>
    </w:p>
    <w:p w14:paraId="055E4C84"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1.</w:t>
      </w:r>
      <w:r w:rsidRPr="00E448AA">
        <w:rPr>
          <w:rFonts w:eastAsia="Times New Roman" w:cs="Times New Roman"/>
          <w:noProof/>
          <w:sz w:val="24"/>
          <w:szCs w:val="24"/>
          <w:lang w:eastAsia="en-GB"/>
        </w:rPr>
        <w:t xml:space="preserve"> която е била в забава или друго неизпълнение преди настъпването на непреодолима сила;</w:t>
      </w:r>
    </w:p>
    <w:p w14:paraId="0DAA23B8"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2.</w:t>
      </w:r>
      <w:r w:rsidRPr="00E448AA">
        <w:rPr>
          <w:rFonts w:eastAsia="Times New Roman" w:cs="Times New Roman"/>
          <w:noProof/>
          <w:sz w:val="24"/>
          <w:szCs w:val="24"/>
          <w:lang w:eastAsia="en-GB"/>
        </w:rPr>
        <w:t xml:space="preserve"> която не е информирала другата Страна за настъпването на непреодолима сила; или</w:t>
      </w:r>
    </w:p>
    <w:p w14:paraId="5329136C"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3.</w:t>
      </w:r>
      <w:r w:rsidRPr="00E448AA">
        <w:rPr>
          <w:rFonts w:eastAsia="Times New Roman" w:cs="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14:paraId="69DAFE4F" w14:textId="77777777" w:rsidR="00C85FE3" w:rsidRPr="00E448AA" w:rsidRDefault="00C85FE3" w:rsidP="00C85FE3">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 xml:space="preserve">(6) </w:t>
      </w:r>
      <w:r w:rsidRPr="00E448AA">
        <w:rPr>
          <w:rFonts w:eastAsia="Times New Roman" w:cs="Times New Roman"/>
          <w:noProof/>
          <w:sz w:val="24"/>
          <w:szCs w:val="24"/>
          <w:lang w:eastAsia="en-GB"/>
        </w:rPr>
        <w:t>Липсата на парични средства не представлява непреодолима сила.</w:t>
      </w:r>
    </w:p>
    <w:p w14:paraId="115B0201" w14:textId="77777777" w:rsidR="00C85FE3" w:rsidRPr="00E448AA" w:rsidRDefault="00C85FE3" w:rsidP="00C85FE3">
      <w:pPr>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(7)</w:t>
      </w:r>
      <w:r w:rsidRPr="00E448AA">
        <w:rPr>
          <w:rFonts w:eastAsia="Times New Roman" w:cs="Times New Roman"/>
          <w:bCs/>
          <w:sz w:val="24"/>
          <w:szCs w:val="24"/>
          <w:lang w:eastAsia="bg-BG"/>
        </w:rPr>
        <w:t xml:space="preserve"> </w:t>
      </w:r>
      <w:r w:rsidRPr="00E448AA">
        <w:rPr>
          <w:rFonts w:eastAsia="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6B68AA04" w14:textId="77777777" w:rsidR="00C85FE3" w:rsidRPr="00E448AA" w:rsidRDefault="00C85FE3" w:rsidP="00C85FE3">
      <w:pPr>
        <w:spacing w:after="0" w:line="240" w:lineRule="auto"/>
        <w:ind w:firstLine="708"/>
        <w:jc w:val="both"/>
        <w:rPr>
          <w:rFonts w:eastAsia="Times New Roman" w:cs="Times New Roman"/>
          <w:sz w:val="24"/>
          <w:szCs w:val="24"/>
          <w:lang w:eastAsia="bg-BG"/>
        </w:rPr>
      </w:pPr>
    </w:p>
    <w:p w14:paraId="294F4A80" w14:textId="77777777" w:rsidR="00C85FE3" w:rsidRPr="00E448AA" w:rsidRDefault="00C85FE3" w:rsidP="00C85FE3">
      <w:pPr>
        <w:spacing w:after="0" w:line="240" w:lineRule="auto"/>
        <w:ind w:firstLine="567"/>
        <w:jc w:val="both"/>
        <w:rPr>
          <w:rFonts w:eastAsia="Times New Roman" w:cs="Times New Roman"/>
          <w:b/>
          <w:bCs/>
          <w:sz w:val="24"/>
          <w:szCs w:val="24"/>
          <w:lang w:eastAsia="bg-BG"/>
        </w:rPr>
      </w:pPr>
    </w:p>
    <w:p w14:paraId="61E9CB78" w14:textId="77777777" w:rsidR="00C85FE3" w:rsidRPr="00E448AA" w:rsidRDefault="00C85FE3" w:rsidP="00C85FE3">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XII. </w:t>
      </w:r>
      <w:r w:rsidRPr="00E448AA">
        <w:rPr>
          <w:rFonts w:eastAsia="Times New Roman" w:cs="Times New Roman"/>
          <w:b/>
          <w:bCs/>
          <w:kern w:val="36"/>
          <w:sz w:val="24"/>
          <w:szCs w:val="24"/>
          <w:lang w:eastAsia="bg-BG"/>
        </w:rPr>
        <w:t>ОБРАБОТВАНЕ И ЗАЩИТА НА ЛИЧНИТЕ ДАННИ</w:t>
      </w:r>
    </w:p>
    <w:p w14:paraId="612F928F" w14:textId="77777777" w:rsidR="00C85FE3" w:rsidRPr="00E448AA" w:rsidRDefault="00C85FE3" w:rsidP="00C85FE3">
      <w:pPr>
        <w:keepNext/>
        <w:spacing w:after="0" w:line="240" w:lineRule="auto"/>
        <w:ind w:left="1400"/>
        <w:outlineLvl w:val="1"/>
        <w:rPr>
          <w:rFonts w:eastAsia="Times New Roman" w:cs="Times New Roman"/>
          <w:b/>
          <w:bCs/>
          <w:kern w:val="36"/>
          <w:sz w:val="24"/>
          <w:szCs w:val="24"/>
          <w:lang w:eastAsia="bg-BG"/>
        </w:rPr>
      </w:pPr>
    </w:p>
    <w:p w14:paraId="79165B3A" w14:textId="77777777" w:rsidR="00C85FE3" w:rsidRPr="00E448AA" w:rsidRDefault="00C85FE3" w:rsidP="00C85FE3">
      <w:pPr>
        <w:spacing w:after="0" w:line="240" w:lineRule="auto"/>
        <w:ind w:firstLine="567"/>
        <w:jc w:val="both"/>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20. </w:t>
      </w:r>
      <w:r w:rsidRPr="00E448AA">
        <w:rPr>
          <w:rFonts w:cs="Times New Roman"/>
          <w:b/>
          <w:sz w:val="24"/>
          <w:szCs w:val="24"/>
          <w:lang w:eastAsia="bg-BG"/>
        </w:rPr>
        <w:t xml:space="preserve">(1) </w:t>
      </w:r>
      <w:r w:rsidRPr="00E448AA">
        <w:rPr>
          <w:rFonts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69B6B3C2"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lastRenderedPageBreak/>
        <w:t>(2)</w:t>
      </w:r>
      <w:r w:rsidRPr="00E448AA">
        <w:rPr>
          <w:rFonts w:cs="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14:paraId="211B04B3"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24901E19" w14:textId="77777777" w:rsidR="00C85FE3" w:rsidRPr="00E448AA" w:rsidRDefault="00C85FE3" w:rsidP="00C85FE3">
      <w:pPr>
        <w:spacing w:after="0" w:line="240" w:lineRule="auto"/>
        <w:ind w:firstLine="567"/>
        <w:jc w:val="both"/>
        <w:rPr>
          <w:rFonts w:cs="Times New Roman"/>
          <w:sz w:val="24"/>
          <w:szCs w:val="24"/>
          <w:lang w:eastAsia="bg-BG"/>
        </w:rPr>
      </w:pPr>
    </w:p>
    <w:p w14:paraId="47DF5B1B"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21. </w:t>
      </w:r>
      <w:r w:rsidRPr="00E448AA">
        <w:rPr>
          <w:rFonts w:cs="Times New Roman"/>
          <w:sz w:val="24"/>
          <w:szCs w:val="24"/>
          <w:lang w:eastAsia="bg-BG"/>
        </w:rPr>
        <w:t xml:space="preserve"> Страните се задължават:</w:t>
      </w:r>
    </w:p>
    <w:p w14:paraId="5EB6F339"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(1) </w:t>
      </w:r>
      <w:r w:rsidRPr="00E448AA">
        <w:rPr>
          <w:rFonts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2B9DB86F"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(2) </w:t>
      </w:r>
      <w:r w:rsidRPr="00E448AA">
        <w:rPr>
          <w:rFonts w:cs="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14:paraId="5CB95549"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Да не ползват лични данни, когато естеството на лични данни не изисква това.</w:t>
      </w:r>
    </w:p>
    <w:p w14:paraId="4D09BEFD" w14:textId="77777777" w:rsidR="00C85FE3" w:rsidRPr="00E448AA" w:rsidRDefault="00C85FE3" w:rsidP="00C85FE3">
      <w:pPr>
        <w:spacing w:after="0" w:line="240" w:lineRule="auto"/>
        <w:ind w:firstLine="567"/>
        <w:jc w:val="both"/>
        <w:rPr>
          <w:rFonts w:cs="Times New Roman"/>
          <w:sz w:val="24"/>
          <w:szCs w:val="24"/>
          <w:lang w:eastAsia="bg-BG"/>
        </w:rPr>
      </w:pPr>
    </w:p>
    <w:p w14:paraId="09F0D837"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22.</w:t>
      </w:r>
      <w:r w:rsidRPr="00E448AA">
        <w:rPr>
          <w:rFonts w:cs="Times New Roman"/>
          <w:sz w:val="24"/>
          <w:szCs w:val="24"/>
          <w:lang w:eastAsia="bg-BG"/>
        </w:rPr>
        <w:t xml:space="preserve"> Всяка страна има право да изисква от другата да администрира личните данни законосъобразно.</w:t>
      </w:r>
    </w:p>
    <w:p w14:paraId="77A36375" w14:textId="77777777" w:rsidR="00C85FE3" w:rsidRPr="00E448AA" w:rsidRDefault="00C85FE3" w:rsidP="00C85FE3">
      <w:pPr>
        <w:spacing w:after="0" w:line="240" w:lineRule="auto"/>
        <w:ind w:firstLine="567"/>
        <w:jc w:val="both"/>
        <w:rPr>
          <w:rFonts w:cs="Times New Roman"/>
          <w:sz w:val="24"/>
          <w:szCs w:val="24"/>
          <w:lang w:eastAsia="bg-BG"/>
        </w:rPr>
      </w:pPr>
    </w:p>
    <w:p w14:paraId="522B8985"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23. </w:t>
      </w:r>
      <w:r w:rsidRPr="00E448AA">
        <w:rPr>
          <w:rFonts w:cs="Times New Roman"/>
          <w:sz w:val="24"/>
          <w:szCs w:val="24"/>
          <w:lang w:eastAsia="bg-BG"/>
        </w:rPr>
        <w:t xml:space="preserve">Страните гарантират, че техните служители, които са </w:t>
      </w:r>
      <w:proofErr w:type="spellStart"/>
      <w:r w:rsidRPr="00E448AA">
        <w:rPr>
          <w:rFonts w:cs="Times New Roman"/>
          <w:sz w:val="24"/>
          <w:szCs w:val="24"/>
          <w:lang w:eastAsia="bg-BG"/>
        </w:rPr>
        <w:t>оправомощени</w:t>
      </w:r>
      <w:proofErr w:type="spellEnd"/>
      <w:r w:rsidRPr="00E448AA">
        <w:rPr>
          <w:rFonts w:cs="Times New Roman"/>
          <w:sz w:val="24"/>
          <w:szCs w:val="24"/>
          <w:lang w:eastAsia="bg-BG"/>
        </w:rPr>
        <w:t xml:space="preserve"> да обработват лични данни, са поели ангажимент за поверителност и </w:t>
      </w:r>
      <w:proofErr w:type="spellStart"/>
      <w:r w:rsidRPr="00E448AA">
        <w:rPr>
          <w:rFonts w:cs="Times New Roman"/>
          <w:sz w:val="24"/>
          <w:szCs w:val="24"/>
          <w:lang w:eastAsia="bg-BG"/>
        </w:rPr>
        <w:t>конфиденциалност</w:t>
      </w:r>
      <w:proofErr w:type="spellEnd"/>
      <w:r w:rsidRPr="00E448AA">
        <w:rPr>
          <w:rFonts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6B47A3A2" w14:textId="77777777" w:rsidR="00C85FE3" w:rsidRPr="00E448AA" w:rsidRDefault="00C85FE3" w:rsidP="00C85FE3">
      <w:pPr>
        <w:spacing w:after="0" w:line="240" w:lineRule="auto"/>
        <w:ind w:firstLine="567"/>
        <w:jc w:val="both"/>
        <w:rPr>
          <w:rFonts w:cs="Times New Roman"/>
          <w:sz w:val="24"/>
          <w:szCs w:val="24"/>
          <w:lang w:eastAsia="bg-BG"/>
        </w:rPr>
      </w:pPr>
    </w:p>
    <w:p w14:paraId="365D6268"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24. </w:t>
      </w:r>
      <w:r w:rsidRPr="00E448AA">
        <w:rPr>
          <w:rFonts w:cs="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14:paraId="379500A1"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sz w:val="24"/>
          <w:szCs w:val="24"/>
          <w:lang w:eastAsia="bg-BG"/>
        </w:rPr>
        <w:t xml:space="preserve">- </w:t>
      </w:r>
      <w:proofErr w:type="spellStart"/>
      <w:r w:rsidRPr="00E448AA">
        <w:rPr>
          <w:rFonts w:cs="Times New Roman"/>
          <w:sz w:val="24"/>
          <w:szCs w:val="24"/>
          <w:lang w:eastAsia="bg-BG"/>
        </w:rPr>
        <w:t>Псевдонимизация</w:t>
      </w:r>
      <w:proofErr w:type="spellEnd"/>
      <w:r w:rsidRPr="00E448AA">
        <w:rPr>
          <w:rFonts w:cs="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6A45F9F3"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1992DAD6" w14:textId="77777777" w:rsidR="00C85FE3" w:rsidRPr="00E448AA" w:rsidRDefault="00C85FE3" w:rsidP="00C85FE3">
      <w:pPr>
        <w:spacing w:after="0" w:line="240" w:lineRule="auto"/>
        <w:ind w:firstLine="567"/>
        <w:jc w:val="both"/>
        <w:rPr>
          <w:rFonts w:cs="Times New Roman"/>
          <w:sz w:val="24"/>
          <w:szCs w:val="24"/>
          <w:lang w:eastAsia="bg-BG"/>
        </w:rPr>
      </w:pPr>
    </w:p>
    <w:p w14:paraId="31E20B60"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Чл. 25.</w:t>
      </w:r>
      <w:r w:rsidRPr="00E448AA">
        <w:rPr>
          <w:rFonts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47DB2E3A" w14:textId="77777777" w:rsidR="00C85FE3" w:rsidRPr="00E448AA" w:rsidRDefault="00C85FE3" w:rsidP="00C85FE3">
      <w:pPr>
        <w:spacing w:after="0" w:line="240" w:lineRule="auto"/>
        <w:ind w:firstLine="567"/>
        <w:jc w:val="both"/>
        <w:rPr>
          <w:rFonts w:cs="Times New Roman"/>
          <w:sz w:val="24"/>
          <w:szCs w:val="24"/>
          <w:lang w:eastAsia="bg-BG"/>
        </w:rPr>
      </w:pPr>
    </w:p>
    <w:p w14:paraId="3E89446E"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Чл. 26.</w:t>
      </w:r>
      <w:r w:rsidRPr="00E448AA">
        <w:rPr>
          <w:rFonts w:cs="Times New Roman"/>
          <w:sz w:val="24"/>
          <w:szCs w:val="24"/>
          <w:lang w:eastAsia="bg-BG"/>
        </w:rPr>
        <w:t xml:space="preserve"> Страните се задължават:</w:t>
      </w:r>
    </w:p>
    <w:p w14:paraId="3313163D"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(1)</w:t>
      </w:r>
      <w:r w:rsidRPr="00E448AA">
        <w:rPr>
          <w:rFonts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7E48F9AC"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т.1</w:t>
      </w:r>
      <w:r w:rsidRPr="00E448AA">
        <w:rPr>
          <w:rFonts w:cs="Times New Roman"/>
          <w:sz w:val="24"/>
          <w:szCs w:val="24"/>
          <w:lang w:eastAsia="bg-BG"/>
        </w:rPr>
        <w:t xml:space="preserve"> неразрешено четене, копиране, промяна или премахване на носители за съхранение;</w:t>
      </w:r>
    </w:p>
    <w:p w14:paraId="509F41AE"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т.2</w:t>
      </w:r>
      <w:r w:rsidRPr="00E448AA">
        <w:rPr>
          <w:rFonts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08A79658"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т.3</w:t>
      </w:r>
      <w:r w:rsidRPr="00E448AA">
        <w:rPr>
          <w:rFonts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14:paraId="203F5130"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(2)</w:t>
      </w:r>
      <w:r w:rsidRPr="00E448AA">
        <w:rPr>
          <w:rFonts w:cs="Times New Roman"/>
          <w:sz w:val="24"/>
          <w:szCs w:val="24"/>
          <w:lang w:eastAsia="bg-BG"/>
        </w:rPr>
        <w:t xml:space="preserve"> Да гарантират, че </w:t>
      </w:r>
      <w:proofErr w:type="spellStart"/>
      <w:r w:rsidRPr="00E448AA">
        <w:rPr>
          <w:rFonts w:cs="Times New Roman"/>
          <w:sz w:val="24"/>
          <w:szCs w:val="24"/>
          <w:lang w:eastAsia="bg-BG"/>
        </w:rPr>
        <w:t>оправомощените</w:t>
      </w:r>
      <w:proofErr w:type="spellEnd"/>
      <w:r w:rsidRPr="00E448AA">
        <w:rPr>
          <w:rFonts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381A6027"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(3)</w:t>
      </w:r>
      <w:r w:rsidRPr="00E448AA">
        <w:rPr>
          <w:rFonts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66E7771B" w14:textId="77777777" w:rsidR="00C85FE3" w:rsidRPr="00E448AA" w:rsidRDefault="00C85FE3" w:rsidP="00C85FE3">
      <w:pPr>
        <w:spacing w:after="0" w:line="240" w:lineRule="auto"/>
        <w:ind w:firstLine="567"/>
        <w:jc w:val="both"/>
        <w:rPr>
          <w:rFonts w:cs="Times New Roman"/>
          <w:b/>
          <w:sz w:val="24"/>
          <w:szCs w:val="24"/>
          <w:lang w:eastAsia="bg-BG"/>
        </w:rPr>
      </w:pPr>
    </w:p>
    <w:p w14:paraId="58D136D3" w14:textId="77777777" w:rsidR="00C85FE3" w:rsidRPr="00E448AA" w:rsidRDefault="00C85FE3" w:rsidP="00C85FE3">
      <w:pPr>
        <w:spacing w:after="0" w:line="240" w:lineRule="auto"/>
        <w:ind w:firstLine="567"/>
        <w:jc w:val="both"/>
        <w:rPr>
          <w:rFonts w:cs="Times New Roman"/>
          <w:sz w:val="24"/>
          <w:szCs w:val="24"/>
          <w:lang w:eastAsia="bg-BG"/>
        </w:rPr>
      </w:pPr>
      <w:r w:rsidRPr="00E448AA">
        <w:rPr>
          <w:rFonts w:cs="Times New Roman"/>
          <w:b/>
          <w:sz w:val="24"/>
          <w:szCs w:val="24"/>
          <w:lang w:eastAsia="bg-BG"/>
        </w:rPr>
        <w:t>Чл. 27.</w:t>
      </w:r>
      <w:r w:rsidRPr="00E448AA">
        <w:rPr>
          <w:rFonts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6D312BB2" w14:textId="77777777" w:rsidR="00C85FE3" w:rsidRPr="00E448AA" w:rsidRDefault="00C85FE3" w:rsidP="00C85FE3">
      <w:pPr>
        <w:spacing w:after="0" w:line="240" w:lineRule="auto"/>
        <w:ind w:firstLine="567"/>
        <w:jc w:val="both"/>
        <w:rPr>
          <w:rFonts w:cs="Times New Roman"/>
          <w:sz w:val="24"/>
          <w:szCs w:val="24"/>
          <w:lang w:eastAsia="bg-BG"/>
        </w:rPr>
      </w:pPr>
    </w:p>
    <w:p w14:paraId="12662CD9" w14:textId="77777777" w:rsidR="00C85FE3" w:rsidRPr="00E448AA" w:rsidRDefault="00C85FE3" w:rsidP="00C85FE3">
      <w:pPr>
        <w:spacing w:after="0" w:line="240" w:lineRule="auto"/>
        <w:ind w:firstLine="567"/>
        <w:jc w:val="both"/>
        <w:rPr>
          <w:rFonts w:cs="Times New Roman"/>
          <w:sz w:val="24"/>
          <w:szCs w:val="24"/>
          <w:lang w:val="en-US" w:eastAsia="bg-BG"/>
        </w:rPr>
      </w:pPr>
      <w:r w:rsidRPr="00E448AA">
        <w:rPr>
          <w:rFonts w:cs="Times New Roman"/>
          <w:b/>
          <w:sz w:val="24"/>
          <w:szCs w:val="24"/>
          <w:lang w:eastAsia="bg-BG"/>
        </w:rPr>
        <w:t>Чл. 28.</w:t>
      </w:r>
      <w:r w:rsidRPr="00E448AA">
        <w:rPr>
          <w:rFonts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74D34AEF" w14:textId="77777777" w:rsidR="00C85FE3" w:rsidRPr="00E448AA" w:rsidRDefault="00C85FE3" w:rsidP="00C85FE3">
      <w:pPr>
        <w:spacing w:after="0" w:line="240" w:lineRule="auto"/>
        <w:ind w:firstLine="567"/>
        <w:jc w:val="both"/>
        <w:rPr>
          <w:rFonts w:cs="Times New Roman"/>
          <w:sz w:val="24"/>
          <w:szCs w:val="24"/>
          <w:lang w:val="en-US" w:eastAsia="bg-BG"/>
        </w:rPr>
      </w:pPr>
    </w:p>
    <w:p w14:paraId="544E9661" w14:textId="77777777" w:rsidR="00C85FE3" w:rsidRPr="00E448AA" w:rsidRDefault="00C85FE3" w:rsidP="00C85FE3">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XIII. </w:t>
      </w:r>
      <w:r w:rsidRPr="00E448AA">
        <w:rPr>
          <w:rFonts w:eastAsia="Times New Roman" w:cs="Times New Roman"/>
          <w:b/>
          <w:bCs/>
          <w:iCs/>
          <w:sz w:val="24"/>
          <w:szCs w:val="24"/>
        </w:rPr>
        <w:t>ДОПЪЛНИТЕЛНИ РАЗПОРЕДБИ</w:t>
      </w:r>
    </w:p>
    <w:p w14:paraId="65EBDDA1" w14:textId="77777777" w:rsidR="00C85FE3" w:rsidRPr="00E448AA" w:rsidRDefault="00C85FE3" w:rsidP="00C85FE3">
      <w:pPr>
        <w:spacing w:after="0" w:line="240" w:lineRule="auto"/>
        <w:ind w:firstLine="709"/>
        <w:jc w:val="both"/>
        <w:rPr>
          <w:rFonts w:cs="Times New Roman"/>
          <w:b/>
          <w:sz w:val="24"/>
          <w:szCs w:val="24"/>
        </w:rPr>
      </w:pPr>
    </w:p>
    <w:p w14:paraId="24A253E3" w14:textId="77777777" w:rsidR="00C85FE3" w:rsidRPr="00E448AA" w:rsidRDefault="00C85FE3" w:rsidP="00C85FE3">
      <w:pPr>
        <w:keepNext/>
        <w:keepLines/>
        <w:spacing w:after="0" w:line="240" w:lineRule="auto"/>
        <w:ind w:firstLine="567"/>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29. </w:t>
      </w:r>
      <w:r w:rsidRPr="00E448AA">
        <w:rPr>
          <w:rFonts w:cs="Times New Roman"/>
          <w:sz w:val="24"/>
          <w:szCs w:val="24"/>
        </w:rPr>
        <w:t>За всички неуредени в настоящия Договор въпроси се прилага действащото българско законодателство.</w:t>
      </w:r>
    </w:p>
    <w:p w14:paraId="0279029C" w14:textId="77777777" w:rsidR="00C85FE3" w:rsidRPr="00E448AA" w:rsidRDefault="00C85FE3" w:rsidP="00C85FE3">
      <w:pPr>
        <w:spacing w:after="0" w:line="240" w:lineRule="auto"/>
        <w:jc w:val="both"/>
        <w:rPr>
          <w:rFonts w:cs="Times New Roman"/>
          <w:b/>
          <w:sz w:val="24"/>
          <w:szCs w:val="24"/>
        </w:rPr>
      </w:pPr>
    </w:p>
    <w:p w14:paraId="7765D7A9" w14:textId="77777777" w:rsidR="00C85FE3" w:rsidRPr="00E448AA" w:rsidRDefault="00C85FE3" w:rsidP="00C85FE3">
      <w:pPr>
        <w:keepNext/>
        <w:keepLines/>
        <w:spacing w:after="0" w:line="240" w:lineRule="auto"/>
        <w:ind w:firstLine="567"/>
        <w:jc w:val="both"/>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30.</w:t>
      </w:r>
      <w:r w:rsidRPr="00E448AA">
        <w:rPr>
          <w:rFonts w:cs="Times New Roman"/>
          <w:b/>
          <w:bCs/>
          <w:sz w:val="24"/>
          <w:szCs w:val="24"/>
        </w:rPr>
        <w:tab/>
      </w:r>
      <w:r w:rsidRPr="00E448AA">
        <w:rPr>
          <w:rFonts w:cs="Times New Roman"/>
          <w:b/>
          <w:sz w:val="24"/>
          <w:szCs w:val="24"/>
        </w:rPr>
        <w:t>(1)</w:t>
      </w:r>
      <w:r w:rsidRPr="00E448AA">
        <w:rPr>
          <w:rFonts w:cs="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14:paraId="190F690F" w14:textId="77777777" w:rsidR="00C85FE3" w:rsidRPr="00E448AA" w:rsidRDefault="00C85FE3" w:rsidP="00C85FE3">
      <w:pPr>
        <w:spacing w:after="0" w:line="240" w:lineRule="auto"/>
        <w:jc w:val="both"/>
        <w:rPr>
          <w:rFonts w:cs="Times New Roman"/>
          <w:b/>
          <w:sz w:val="24"/>
          <w:szCs w:val="24"/>
        </w:rPr>
      </w:pPr>
    </w:p>
    <w:p w14:paraId="7F3E15D3" w14:textId="77777777" w:rsidR="00C85FE3" w:rsidRPr="00E448AA" w:rsidRDefault="00C85FE3" w:rsidP="00C85FE3">
      <w:pPr>
        <w:spacing w:after="0" w:line="240" w:lineRule="auto"/>
        <w:ind w:left="567"/>
        <w:jc w:val="both"/>
        <w:rPr>
          <w:rFonts w:cs="Times New Roman"/>
          <w:b/>
          <w:sz w:val="24"/>
          <w:szCs w:val="24"/>
        </w:rPr>
      </w:pPr>
      <w:r w:rsidRPr="00E448AA">
        <w:rPr>
          <w:rFonts w:cs="Times New Roman"/>
          <w:b/>
          <w:sz w:val="24"/>
          <w:szCs w:val="24"/>
        </w:rPr>
        <w:t>ЗА ВЪЗЛОЖИТЕЛЯ:</w:t>
      </w:r>
    </w:p>
    <w:p w14:paraId="0BD83465"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 – …………………</w:t>
      </w:r>
    </w:p>
    <w:p w14:paraId="005EBA2C"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Телефон: ……………………………</w:t>
      </w:r>
    </w:p>
    <w:p w14:paraId="4D18D54B" w14:textId="77777777" w:rsidR="00C85FE3" w:rsidRPr="00E448AA" w:rsidRDefault="00C85FE3" w:rsidP="00C85FE3">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4CBB77A3" w14:textId="77777777" w:rsidR="00C85FE3" w:rsidRPr="00E448AA" w:rsidRDefault="00C85FE3" w:rsidP="00C85FE3">
      <w:pPr>
        <w:spacing w:after="0" w:line="240" w:lineRule="auto"/>
        <w:ind w:left="567"/>
        <w:jc w:val="both"/>
        <w:rPr>
          <w:rFonts w:cs="Times New Roman"/>
          <w:b/>
          <w:sz w:val="24"/>
          <w:szCs w:val="24"/>
        </w:rPr>
      </w:pPr>
    </w:p>
    <w:p w14:paraId="4EE984D3" w14:textId="77777777" w:rsidR="00C85FE3" w:rsidRPr="00E448AA" w:rsidRDefault="00C85FE3" w:rsidP="00C85FE3">
      <w:pPr>
        <w:spacing w:after="0" w:line="240" w:lineRule="auto"/>
        <w:ind w:left="567"/>
        <w:jc w:val="both"/>
        <w:rPr>
          <w:rFonts w:cs="Times New Roman"/>
          <w:b/>
          <w:sz w:val="24"/>
          <w:szCs w:val="24"/>
        </w:rPr>
      </w:pPr>
      <w:r w:rsidRPr="00E448AA">
        <w:rPr>
          <w:rFonts w:cs="Times New Roman"/>
          <w:b/>
          <w:sz w:val="24"/>
          <w:szCs w:val="24"/>
        </w:rPr>
        <w:t>ЗА ИЗПЪЛНИТЕЛЯ:</w:t>
      </w:r>
    </w:p>
    <w:p w14:paraId="6F997FF8"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 – …………………</w:t>
      </w:r>
    </w:p>
    <w:p w14:paraId="6ECF4DD1"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Телефон: ……………………………</w:t>
      </w:r>
    </w:p>
    <w:p w14:paraId="21E94D87" w14:textId="77777777" w:rsidR="00C85FE3" w:rsidRPr="00E448AA" w:rsidRDefault="00C85FE3" w:rsidP="00C85FE3">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0E4FFE9A" w14:textId="77777777" w:rsidR="00C85FE3" w:rsidRPr="00E448AA" w:rsidRDefault="00C85FE3" w:rsidP="00C85FE3">
      <w:pPr>
        <w:spacing w:after="0" w:line="240" w:lineRule="auto"/>
        <w:ind w:firstLine="709"/>
        <w:jc w:val="both"/>
        <w:rPr>
          <w:rFonts w:cs="Times New Roman"/>
          <w:sz w:val="24"/>
          <w:szCs w:val="24"/>
        </w:rPr>
      </w:pPr>
    </w:p>
    <w:p w14:paraId="2DE70328" w14:textId="77777777" w:rsidR="00C85FE3" w:rsidRPr="00E448AA" w:rsidRDefault="00C85FE3" w:rsidP="00C85FE3">
      <w:pPr>
        <w:spacing w:after="0" w:line="240" w:lineRule="auto"/>
        <w:ind w:right="-23" w:firstLine="567"/>
        <w:jc w:val="both"/>
        <w:rPr>
          <w:rFonts w:eastAsia="Times New Roman" w:cs="Times New Roman"/>
          <w:caps/>
          <w:spacing w:val="-5"/>
          <w:sz w:val="24"/>
          <w:szCs w:val="24"/>
        </w:rPr>
      </w:pPr>
      <w:r w:rsidRPr="00E448AA">
        <w:rPr>
          <w:rFonts w:cs="Times New Roman"/>
          <w:b/>
          <w:sz w:val="24"/>
          <w:szCs w:val="24"/>
        </w:rPr>
        <w:t>(2)</w:t>
      </w:r>
      <w:r w:rsidRPr="00E448AA">
        <w:rPr>
          <w:rFonts w:cs="Times New Roman"/>
          <w:sz w:val="24"/>
          <w:szCs w:val="24"/>
        </w:rPr>
        <w:t xml:space="preserve"> Страните определят </w:t>
      </w:r>
      <w:r w:rsidRPr="00E448AA">
        <w:rPr>
          <w:rFonts w:eastAsia="Times New Roman" w:cs="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E448AA">
        <w:rPr>
          <w:rFonts w:eastAsia="Times New Roman" w:cs="Times New Roman"/>
          <w:spacing w:val="-5"/>
          <w:sz w:val="24"/>
          <w:szCs w:val="24"/>
        </w:rPr>
        <w:t>приемо</w:t>
      </w:r>
      <w:proofErr w:type="spellEnd"/>
      <w:r w:rsidRPr="00E448AA">
        <w:rPr>
          <w:rFonts w:eastAsia="Times New Roman" w:cs="Times New Roman"/>
          <w:spacing w:val="-5"/>
          <w:sz w:val="24"/>
          <w:szCs w:val="24"/>
        </w:rPr>
        <w:t xml:space="preserve"> – предавателните протоколи</w:t>
      </w:r>
      <w:r w:rsidRPr="00E448AA">
        <w:rPr>
          <w:rFonts w:eastAsia="Times New Roman" w:cs="Times New Roman"/>
          <w:caps/>
          <w:spacing w:val="-5"/>
          <w:sz w:val="24"/>
          <w:szCs w:val="24"/>
        </w:rPr>
        <w:t>:</w:t>
      </w:r>
    </w:p>
    <w:p w14:paraId="1270EBA1" w14:textId="77777777" w:rsidR="00C85FE3" w:rsidRPr="00E448AA" w:rsidRDefault="00C85FE3" w:rsidP="00C85FE3">
      <w:pPr>
        <w:spacing w:after="0" w:line="240" w:lineRule="auto"/>
        <w:ind w:firstLine="567"/>
        <w:jc w:val="both"/>
        <w:rPr>
          <w:rFonts w:cs="Times New Roman"/>
          <w:sz w:val="24"/>
          <w:szCs w:val="24"/>
        </w:rPr>
      </w:pPr>
    </w:p>
    <w:p w14:paraId="110C27A7" w14:textId="77777777" w:rsidR="00C85FE3" w:rsidRPr="00E448AA" w:rsidRDefault="00C85FE3" w:rsidP="00C85FE3">
      <w:pPr>
        <w:spacing w:after="0" w:line="240" w:lineRule="auto"/>
        <w:ind w:left="567"/>
        <w:jc w:val="both"/>
        <w:rPr>
          <w:rFonts w:cs="Times New Roman"/>
          <w:b/>
          <w:sz w:val="24"/>
          <w:szCs w:val="24"/>
        </w:rPr>
      </w:pPr>
      <w:r w:rsidRPr="00E448AA">
        <w:rPr>
          <w:rFonts w:cs="Times New Roman"/>
          <w:b/>
          <w:sz w:val="24"/>
          <w:szCs w:val="24"/>
        </w:rPr>
        <w:t>ЗА ВЪЗЛОЖИТЕЛЯ:</w:t>
      </w:r>
    </w:p>
    <w:p w14:paraId="1A59F2EF"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 – …………………</w:t>
      </w:r>
    </w:p>
    <w:p w14:paraId="07C97652"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Телефон: ……………………………</w:t>
      </w:r>
    </w:p>
    <w:p w14:paraId="56CCE3CE" w14:textId="77777777" w:rsidR="00C85FE3" w:rsidRPr="00E448AA" w:rsidRDefault="00C85FE3" w:rsidP="00C85FE3">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0D4C42A3" w14:textId="77777777" w:rsidR="00C85FE3" w:rsidRPr="00E448AA" w:rsidRDefault="00C85FE3" w:rsidP="00C85FE3">
      <w:pPr>
        <w:spacing w:after="0" w:line="240" w:lineRule="auto"/>
        <w:ind w:left="567"/>
        <w:jc w:val="both"/>
        <w:rPr>
          <w:rFonts w:cs="Times New Roman"/>
          <w:b/>
          <w:sz w:val="24"/>
          <w:szCs w:val="24"/>
        </w:rPr>
      </w:pPr>
    </w:p>
    <w:p w14:paraId="41A510CD" w14:textId="77777777" w:rsidR="00C85FE3" w:rsidRPr="00E448AA" w:rsidRDefault="00C85FE3" w:rsidP="00C85FE3">
      <w:pPr>
        <w:spacing w:after="0" w:line="240" w:lineRule="auto"/>
        <w:ind w:left="567"/>
        <w:jc w:val="both"/>
        <w:rPr>
          <w:rFonts w:cs="Times New Roman"/>
          <w:b/>
          <w:sz w:val="24"/>
          <w:szCs w:val="24"/>
        </w:rPr>
      </w:pPr>
      <w:r w:rsidRPr="00E448AA">
        <w:rPr>
          <w:rFonts w:cs="Times New Roman"/>
          <w:b/>
          <w:sz w:val="24"/>
          <w:szCs w:val="24"/>
        </w:rPr>
        <w:t>ЗА ИЗПЪЛНИТЕЛЯ:</w:t>
      </w:r>
    </w:p>
    <w:p w14:paraId="74825B0A"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 – …………………</w:t>
      </w:r>
    </w:p>
    <w:p w14:paraId="47EB9547" w14:textId="77777777"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Телефон: ……………………………</w:t>
      </w:r>
    </w:p>
    <w:p w14:paraId="33CAAE5E" w14:textId="77777777" w:rsidR="00C85FE3" w:rsidRPr="00E448AA" w:rsidRDefault="00C85FE3" w:rsidP="00C85FE3">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0190235E" w14:textId="77777777" w:rsidR="00C85FE3" w:rsidRPr="00E448AA" w:rsidRDefault="00C85FE3" w:rsidP="00C85FE3">
      <w:pPr>
        <w:spacing w:after="0" w:line="240" w:lineRule="auto"/>
        <w:ind w:firstLine="567"/>
        <w:jc w:val="both"/>
        <w:rPr>
          <w:rFonts w:cs="Times New Roman"/>
          <w:sz w:val="24"/>
          <w:szCs w:val="24"/>
        </w:rPr>
      </w:pPr>
    </w:p>
    <w:p w14:paraId="11A9911D" w14:textId="77777777" w:rsidR="00C85FE3" w:rsidRPr="00E448AA" w:rsidRDefault="00C85FE3" w:rsidP="00C85FE3">
      <w:pPr>
        <w:spacing w:after="0" w:line="240" w:lineRule="auto"/>
        <w:ind w:firstLine="567"/>
        <w:jc w:val="both"/>
        <w:rPr>
          <w:rFonts w:cs="Times New Roman"/>
          <w:color w:val="4F81BD"/>
          <w:sz w:val="24"/>
          <w:szCs w:val="24"/>
        </w:rPr>
      </w:pPr>
      <w:r w:rsidRPr="00E448AA">
        <w:rPr>
          <w:rFonts w:cs="Times New Roman"/>
          <w:b/>
          <w:sz w:val="24"/>
          <w:szCs w:val="24"/>
        </w:rPr>
        <w:t>(3)</w:t>
      </w:r>
      <w:r w:rsidRPr="00E448AA">
        <w:rPr>
          <w:rFonts w:cs="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3130AF59" w14:textId="77777777" w:rsidR="00C85FE3" w:rsidRPr="00E448AA" w:rsidRDefault="00C85FE3" w:rsidP="00C85FE3">
      <w:pPr>
        <w:spacing w:after="0" w:line="240" w:lineRule="auto"/>
        <w:ind w:firstLine="567"/>
        <w:jc w:val="both"/>
        <w:rPr>
          <w:rFonts w:cs="Times New Roman"/>
          <w:sz w:val="24"/>
          <w:szCs w:val="24"/>
        </w:rPr>
      </w:pPr>
      <w:r w:rsidRPr="00E448AA">
        <w:rPr>
          <w:rFonts w:cs="Times New Roman"/>
          <w:b/>
          <w:sz w:val="24"/>
          <w:szCs w:val="24"/>
        </w:rPr>
        <w:t>(4)</w:t>
      </w:r>
      <w:r w:rsidRPr="00E448AA">
        <w:rPr>
          <w:rFonts w:cs="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3C3B5F3" w14:textId="77777777" w:rsidR="00C85FE3" w:rsidRPr="00E448AA" w:rsidRDefault="00C85FE3" w:rsidP="00C85FE3">
      <w:pPr>
        <w:spacing w:after="0" w:line="240" w:lineRule="auto"/>
        <w:ind w:firstLine="567"/>
        <w:jc w:val="both"/>
        <w:rPr>
          <w:rFonts w:cs="Times New Roman"/>
          <w:sz w:val="24"/>
          <w:szCs w:val="24"/>
        </w:rPr>
      </w:pPr>
      <w:r w:rsidRPr="00E448AA">
        <w:rPr>
          <w:rFonts w:cs="Times New Roman"/>
          <w:b/>
          <w:sz w:val="24"/>
          <w:szCs w:val="24"/>
        </w:rPr>
        <w:t>(5)</w:t>
      </w:r>
      <w:r w:rsidRPr="00E448AA">
        <w:rPr>
          <w:rFonts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30, ал.1 се считат за валидно изпратени и получени от другата Страна.</w:t>
      </w:r>
    </w:p>
    <w:p w14:paraId="7627E77B" w14:textId="77777777" w:rsidR="00C85FE3" w:rsidRPr="00E448AA" w:rsidRDefault="00C85FE3" w:rsidP="00C85FE3">
      <w:pPr>
        <w:spacing w:after="0" w:line="240" w:lineRule="auto"/>
        <w:ind w:firstLine="567"/>
        <w:jc w:val="both"/>
        <w:rPr>
          <w:rFonts w:cs="Times New Roman"/>
          <w:sz w:val="24"/>
          <w:szCs w:val="24"/>
        </w:rPr>
      </w:pPr>
      <w:r w:rsidRPr="00E448AA">
        <w:rPr>
          <w:rFonts w:cs="Times New Roman"/>
          <w:b/>
          <w:sz w:val="24"/>
          <w:szCs w:val="24"/>
        </w:rPr>
        <w:t>(6)</w:t>
      </w:r>
      <w:r w:rsidRPr="00E448AA">
        <w:rPr>
          <w:rFonts w:cs="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14:paraId="73E844B7" w14:textId="77777777" w:rsidR="00C85FE3" w:rsidRPr="00E448AA" w:rsidRDefault="00C85FE3" w:rsidP="00C85FE3">
      <w:pPr>
        <w:spacing w:after="0" w:line="240" w:lineRule="auto"/>
        <w:jc w:val="both"/>
        <w:rPr>
          <w:rFonts w:cs="Times New Roman"/>
          <w:sz w:val="24"/>
          <w:szCs w:val="24"/>
        </w:rPr>
      </w:pPr>
    </w:p>
    <w:p w14:paraId="30A11FC9" w14:textId="77777777" w:rsidR="00C85FE3" w:rsidRPr="00E448AA" w:rsidRDefault="00C85FE3" w:rsidP="00C85FE3">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31. </w:t>
      </w:r>
      <w:r w:rsidRPr="00E448AA">
        <w:rPr>
          <w:rFonts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304D2CE0" w14:textId="77777777" w:rsidR="00C85FE3" w:rsidRPr="00E448AA" w:rsidRDefault="00C85FE3" w:rsidP="00C85FE3">
      <w:pPr>
        <w:spacing w:after="0" w:line="240" w:lineRule="auto"/>
        <w:jc w:val="both"/>
        <w:rPr>
          <w:rFonts w:cs="Times New Roman"/>
          <w:b/>
          <w:sz w:val="24"/>
          <w:szCs w:val="24"/>
        </w:rPr>
      </w:pPr>
    </w:p>
    <w:p w14:paraId="1BBF5276" w14:textId="77777777" w:rsidR="00C85FE3" w:rsidRPr="00E448AA" w:rsidRDefault="00C85FE3" w:rsidP="00C85FE3">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32. </w:t>
      </w:r>
      <w:r w:rsidRPr="00E448AA">
        <w:rPr>
          <w:rFonts w:cs="Times New Roman"/>
          <w:b/>
          <w:sz w:val="24"/>
          <w:szCs w:val="24"/>
        </w:rPr>
        <w:t>(1)</w:t>
      </w:r>
      <w:r w:rsidRPr="00E448AA">
        <w:rPr>
          <w:rFonts w:cs="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15CB3E7A" w14:textId="77777777" w:rsidR="00C85FE3" w:rsidRPr="00E448AA" w:rsidRDefault="00C85FE3" w:rsidP="00C85FE3">
      <w:pPr>
        <w:spacing w:after="0" w:line="240" w:lineRule="auto"/>
        <w:ind w:firstLine="709"/>
        <w:jc w:val="both"/>
        <w:rPr>
          <w:rFonts w:cs="Times New Roman"/>
          <w:sz w:val="24"/>
          <w:szCs w:val="24"/>
        </w:rPr>
      </w:pPr>
      <w:r w:rsidRPr="00E448AA">
        <w:rPr>
          <w:rFonts w:cs="Times New Roman"/>
          <w:b/>
          <w:sz w:val="24"/>
          <w:szCs w:val="24"/>
        </w:rPr>
        <w:t>(2)</w:t>
      </w:r>
      <w:r w:rsidRPr="00E448AA">
        <w:rPr>
          <w:rFonts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w:t>
      </w:r>
      <w:r w:rsidRPr="00E448AA">
        <w:rPr>
          <w:rFonts w:cs="Times New Roman"/>
          <w:sz w:val="24"/>
          <w:szCs w:val="24"/>
        </w:rPr>
        <w:lastRenderedPageBreak/>
        <w:t>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31289E58" w14:textId="77777777" w:rsidR="00C85FE3" w:rsidRPr="00E448AA" w:rsidRDefault="00C85FE3" w:rsidP="00C85FE3">
      <w:pPr>
        <w:spacing w:after="0" w:line="240" w:lineRule="auto"/>
        <w:jc w:val="both"/>
        <w:rPr>
          <w:rFonts w:cs="Times New Roman"/>
          <w:sz w:val="24"/>
          <w:szCs w:val="24"/>
        </w:rPr>
      </w:pPr>
    </w:p>
    <w:p w14:paraId="7E4F6F81" w14:textId="77777777" w:rsidR="00C85FE3" w:rsidRPr="00E448AA" w:rsidRDefault="00C85FE3" w:rsidP="00C85FE3">
      <w:pPr>
        <w:keepNext/>
        <w:keepLines/>
        <w:spacing w:after="0" w:line="240" w:lineRule="auto"/>
        <w:ind w:firstLine="708"/>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33.</w:t>
      </w:r>
    </w:p>
    <w:p w14:paraId="4875AA63" w14:textId="77777777" w:rsidR="00C85FE3" w:rsidRPr="00E448AA" w:rsidRDefault="00C85FE3" w:rsidP="00C85FE3">
      <w:pPr>
        <w:spacing w:after="0" w:line="240" w:lineRule="auto"/>
        <w:ind w:firstLine="709"/>
        <w:jc w:val="both"/>
        <w:rPr>
          <w:rFonts w:cs="Times New Roman"/>
          <w:sz w:val="24"/>
          <w:szCs w:val="24"/>
        </w:rPr>
      </w:pPr>
      <w:r w:rsidRPr="00E448AA">
        <w:rPr>
          <w:rFonts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51681FD" w14:textId="77777777" w:rsidR="00C85FE3" w:rsidRPr="00E448AA" w:rsidRDefault="00C85FE3" w:rsidP="00C85FE3">
      <w:pPr>
        <w:spacing w:after="0" w:line="240" w:lineRule="auto"/>
        <w:jc w:val="both"/>
        <w:rPr>
          <w:rFonts w:cs="Times New Roman"/>
          <w:sz w:val="24"/>
          <w:szCs w:val="24"/>
        </w:rPr>
      </w:pPr>
    </w:p>
    <w:p w14:paraId="2B85A193" w14:textId="77777777" w:rsidR="00C85FE3" w:rsidRPr="00E448AA" w:rsidRDefault="00C85FE3" w:rsidP="00C85FE3">
      <w:pPr>
        <w:spacing w:after="0" w:line="240" w:lineRule="auto"/>
        <w:ind w:firstLine="567"/>
        <w:jc w:val="both"/>
        <w:rPr>
          <w:rFonts w:cs="Times New Roman"/>
          <w:sz w:val="24"/>
          <w:szCs w:val="24"/>
        </w:rPr>
      </w:pPr>
      <w:r w:rsidRPr="00E448AA">
        <w:rPr>
          <w:rFonts w:cs="Times New Roman"/>
          <w:sz w:val="24"/>
          <w:szCs w:val="24"/>
        </w:rPr>
        <w:t>Неразделна част от настоящия Договор са следните приложения:</w:t>
      </w:r>
    </w:p>
    <w:p w14:paraId="40945600" w14:textId="77777777" w:rsidR="00C85FE3" w:rsidRPr="00E448AA" w:rsidRDefault="00C85FE3" w:rsidP="00C85FE3">
      <w:pPr>
        <w:spacing w:after="0" w:line="240" w:lineRule="auto"/>
        <w:jc w:val="both"/>
        <w:rPr>
          <w:rFonts w:cs="Times New Roman"/>
          <w:sz w:val="24"/>
          <w:szCs w:val="24"/>
        </w:rPr>
      </w:pPr>
    </w:p>
    <w:p w14:paraId="15B4106D" w14:textId="77777777" w:rsidR="00C85FE3" w:rsidRPr="00E448AA" w:rsidRDefault="00C85FE3" w:rsidP="00C85FE3">
      <w:pPr>
        <w:spacing w:after="0" w:line="240" w:lineRule="auto"/>
        <w:ind w:firstLine="567"/>
        <w:contextualSpacing/>
        <w:jc w:val="both"/>
        <w:rPr>
          <w:rFonts w:cs="Times New Roman"/>
          <w:sz w:val="24"/>
          <w:szCs w:val="24"/>
        </w:rPr>
      </w:pPr>
      <w:r w:rsidRPr="00E448AA">
        <w:rPr>
          <w:rFonts w:cs="Times New Roman"/>
          <w:i/>
          <w:sz w:val="24"/>
          <w:szCs w:val="24"/>
        </w:rPr>
        <w:t>Приложение № 1</w:t>
      </w:r>
      <w:r w:rsidRPr="00E448AA">
        <w:rPr>
          <w:rFonts w:cs="Times New Roman"/>
          <w:sz w:val="24"/>
          <w:szCs w:val="24"/>
        </w:rPr>
        <w:t xml:space="preserve"> – Техническа спецификация на Възложителя;</w:t>
      </w:r>
    </w:p>
    <w:p w14:paraId="37E6D195" w14:textId="77777777" w:rsidR="00C85FE3" w:rsidRPr="00E448AA" w:rsidRDefault="00C85FE3" w:rsidP="00C85FE3">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2 – </w:t>
      </w:r>
      <w:r w:rsidRPr="00E448AA">
        <w:rPr>
          <w:rFonts w:cs="Times New Roman"/>
          <w:sz w:val="24"/>
          <w:szCs w:val="24"/>
        </w:rPr>
        <w:t>Техническо предложение на Изпълнителя;</w:t>
      </w:r>
    </w:p>
    <w:p w14:paraId="2D030C82" w14:textId="77777777" w:rsidR="00C85FE3" w:rsidRPr="00E448AA" w:rsidRDefault="00C85FE3" w:rsidP="00C85FE3">
      <w:pPr>
        <w:spacing w:after="0" w:line="240" w:lineRule="auto"/>
        <w:ind w:left="568"/>
        <w:contextualSpacing/>
        <w:jc w:val="both"/>
        <w:rPr>
          <w:rFonts w:cs="Times New Roman"/>
          <w:sz w:val="24"/>
          <w:szCs w:val="24"/>
        </w:rPr>
      </w:pPr>
      <w:r w:rsidRPr="00E448AA">
        <w:rPr>
          <w:rFonts w:cs="Times New Roman"/>
          <w:i/>
          <w:sz w:val="24"/>
          <w:szCs w:val="24"/>
        </w:rPr>
        <w:t>Приложение № 3 –</w:t>
      </w:r>
      <w:r w:rsidRPr="00E448AA">
        <w:rPr>
          <w:rFonts w:cs="Times New Roman"/>
          <w:sz w:val="24"/>
          <w:szCs w:val="24"/>
        </w:rPr>
        <w:t xml:space="preserve"> Ценово предложение на Изпълнителя</w:t>
      </w:r>
    </w:p>
    <w:p w14:paraId="6903A6B9" w14:textId="77777777" w:rsidR="00C85FE3" w:rsidRPr="00E448AA" w:rsidRDefault="00C85FE3" w:rsidP="00C85FE3">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4 – </w:t>
      </w:r>
      <w:r w:rsidRPr="00E448AA">
        <w:rPr>
          <w:rFonts w:cs="Times New Roman"/>
          <w:sz w:val="24"/>
          <w:szCs w:val="24"/>
        </w:rPr>
        <w:t>Списък на места за доставка и монтаж</w:t>
      </w:r>
    </w:p>
    <w:p w14:paraId="4C1FFCB2" w14:textId="77777777" w:rsidR="00C85FE3" w:rsidRPr="00E448AA" w:rsidRDefault="00C85FE3" w:rsidP="00C85FE3">
      <w:pPr>
        <w:spacing w:after="0" w:line="240" w:lineRule="auto"/>
        <w:jc w:val="both"/>
        <w:rPr>
          <w:rFonts w:cs="Times New Roman"/>
          <w:sz w:val="24"/>
          <w:szCs w:val="24"/>
        </w:rPr>
      </w:pPr>
    </w:p>
    <w:p w14:paraId="022E0B50" w14:textId="1AD80130" w:rsidR="00C85FE3" w:rsidRPr="00E448AA" w:rsidRDefault="00C85FE3" w:rsidP="00C85FE3">
      <w:pPr>
        <w:spacing w:after="0" w:line="240" w:lineRule="auto"/>
        <w:ind w:left="567"/>
        <w:jc w:val="both"/>
        <w:rPr>
          <w:rFonts w:cs="Times New Roman"/>
          <w:sz w:val="24"/>
          <w:szCs w:val="24"/>
        </w:rPr>
      </w:pPr>
      <w:r w:rsidRPr="00E448AA">
        <w:rPr>
          <w:rFonts w:cs="Times New Roman"/>
          <w:sz w:val="24"/>
          <w:szCs w:val="24"/>
        </w:rPr>
        <w:t>Настоящият Договор се подписа в два еднообразни екземпляра – един за Възложителя и един за Изпълнителя.</w:t>
      </w:r>
    </w:p>
    <w:p w14:paraId="3B74BCF3" w14:textId="77777777" w:rsidR="00C85FE3" w:rsidRPr="00E448AA" w:rsidRDefault="00C85FE3" w:rsidP="00C85FE3">
      <w:pPr>
        <w:shd w:val="clear" w:color="auto" w:fill="FFFFFF"/>
        <w:spacing w:after="0" w:line="240" w:lineRule="auto"/>
        <w:ind w:firstLine="567"/>
        <w:jc w:val="both"/>
        <w:rPr>
          <w:rFonts w:eastAsia="Times New Roman" w:cs="Times New Roman"/>
          <w:sz w:val="24"/>
          <w:szCs w:val="24"/>
        </w:rPr>
      </w:pPr>
    </w:p>
    <w:p w14:paraId="08819BA9" w14:textId="77777777" w:rsidR="00C85FE3" w:rsidRPr="00E448AA" w:rsidRDefault="00C85FE3" w:rsidP="00C85FE3">
      <w:pPr>
        <w:spacing w:after="0" w:line="240" w:lineRule="auto"/>
        <w:ind w:firstLine="709"/>
        <w:jc w:val="both"/>
        <w:rPr>
          <w:rFonts w:eastAsia="Times New Roman" w:cs="Times New Roman"/>
          <w:b/>
          <w:sz w:val="24"/>
          <w:szCs w:val="24"/>
          <w:lang w:eastAsia="bg-BG"/>
        </w:rPr>
      </w:pPr>
    </w:p>
    <w:p w14:paraId="6F3D63A8" w14:textId="77777777" w:rsidR="00C85FE3" w:rsidRPr="00E448AA" w:rsidRDefault="00C85FE3" w:rsidP="00C85FE3">
      <w:pPr>
        <w:spacing w:after="0" w:line="240" w:lineRule="auto"/>
        <w:ind w:firstLine="709"/>
        <w:jc w:val="both"/>
        <w:rPr>
          <w:rFonts w:eastAsia="Times New Roman" w:cs="Times New Roman"/>
          <w:b/>
          <w:sz w:val="24"/>
          <w:szCs w:val="24"/>
          <w:lang w:eastAsia="bg-BG"/>
        </w:rPr>
      </w:pPr>
    </w:p>
    <w:p w14:paraId="61723AA3" w14:textId="212505E4" w:rsidR="00A95466" w:rsidRPr="00E448AA" w:rsidRDefault="00C85FE3" w:rsidP="00C85FE3">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b/>
          <w:sz w:val="24"/>
          <w:szCs w:val="24"/>
        </w:rPr>
        <w:t>ЗА ВЪЗЛОЖИТЕЛ:</w:t>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t>ЗА ИЗПЪЛНИТЕЛ:</w:t>
      </w:r>
    </w:p>
    <w:p w14:paraId="0850CDA1" w14:textId="77777777" w:rsidR="00A95466" w:rsidRPr="00E448AA" w:rsidRDefault="00A95466" w:rsidP="00A95466">
      <w:pPr>
        <w:suppressAutoHyphens/>
        <w:spacing w:after="0" w:line="240" w:lineRule="auto"/>
        <w:ind w:firstLine="567"/>
        <w:jc w:val="both"/>
        <w:rPr>
          <w:rFonts w:eastAsia="Calibri" w:cs="Times New Roman"/>
          <w:b/>
          <w:sz w:val="24"/>
          <w:szCs w:val="24"/>
          <w:u w:val="single"/>
        </w:rPr>
      </w:pPr>
    </w:p>
    <w:p w14:paraId="1EED5A74" w14:textId="77777777" w:rsidR="00A95466" w:rsidRPr="00E448AA" w:rsidRDefault="00A95466" w:rsidP="00A95466">
      <w:pPr>
        <w:suppressAutoHyphens/>
        <w:spacing w:after="0" w:line="240" w:lineRule="auto"/>
        <w:ind w:firstLine="567"/>
        <w:jc w:val="both"/>
        <w:rPr>
          <w:rFonts w:eastAsia="Calibri" w:cs="Times New Roman"/>
          <w:b/>
          <w:sz w:val="24"/>
          <w:szCs w:val="24"/>
          <w:u w:val="single"/>
        </w:rPr>
      </w:pPr>
    </w:p>
    <w:p w14:paraId="57CBE239"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43B27FBF"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31DB9077"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69E96B48" w14:textId="0BFE4F62" w:rsidR="00EF0F59" w:rsidRPr="00E448AA" w:rsidRDefault="00EF0F59" w:rsidP="00EF0F59">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5.1</w:t>
      </w:r>
    </w:p>
    <w:p w14:paraId="3AC58C36" w14:textId="77777777" w:rsidR="00EF0F59" w:rsidRPr="00E448AA" w:rsidRDefault="00EF0F59" w:rsidP="00EF0F59">
      <w:pPr>
        <w:tabs>
          <w:tab w:val="left" w:pos="7761"/>
        </w:tabs>
        <w:rPr>
          <w:rFonts w:eastAsia="Times New Roman" w:cs="Times New Roman"/>
          <w:i/>
          <w:color w:val="FF0000"/>
          <w:sz w:val="24"/>
          <w:szCs w:val="24"/>
          <w:u w:val="single"/>
        </w:rPr>
      </w:pPr>
      <w:r w:rsidRPr="00E448AA">
        <w:rPr>
          <w:rFonts w:eastAsia="Times New Roman" w:cs="Times New Roman"/>
          <w:color w:val="FF0000"/>
          <w:sz w:val="24"/>
          <w:szCs w:val="24"/>
        </w:rPr>
        <w:tab/>
      </w:r>
      <w:r w:rsidRPr="00E448AA">
        <w:rPr>
          <w:rFonts w:eastAsia="Times New Roman" w:cs="Times New Roman"/>
          <w:bCs/>
          <w:i/>
          <w:color w:val="FF0000"/>
          <w:sz w:val="24"/>
          <w:szCs w:val="24"/>
          <w:u w:val="single"/>
          <w:lang w:eastAsia="bg-BG"/>
        </w:rPr>
        <w:t xml:space="preserve"> </w:t>
      </w:r>
    </w:p>
    <w:p w14:paraId="47A0D267" w14:textId="77777777" w:rsidR="00EF0F59" w:rsidRPr="00E448AA" w:rsidRDefault="00EF0F59" w:rsidP="00EF0F59">
      <w:pPr>
        <w:spacing w:after="0"/>
        <w:jc w:val="center"/>
        <w:rPr>
          <w:rFonts w:eastAsia="Times New Roman" w:cs="Times New Roman"/>
          <w:i/>
          <w:iCs/>
          <w:sz w:val="24"/>
          <w:szCs w:val="24"/>
        </w:rPr>
      </w:pPr>
      <w:r w:rsidRPr="00E448AA">
        <w:rPr>
          <w:rFonts w:eastAsia="Times New Roman" w:cs="Times New Roman"/>
          <w:b/>
          <w:bCs/>
          <w:sz w:val="24"/>
          <w:szCs w:val="24"/>
        </w:rPr>
        <w:t xml:space="preserve">ДОГОВОР ЗА </w:t>
      </w:r>
      <w:r w:rsidRPr="00E448AA">
        <w:rPr>
          <w:rFonts w:eastAsia="Times New Roman" w:cs="Times New Roman"/>
          <w:b/>
          <w:bCs/>
          <w:caps/>
          <w:sz w:val="24"/>
          <w:szCs w:val="24"/>
        </w:rPr>
        <w:t xml:space="preserve">ВЪЗЛАГАНЕ НА ОБЩЕСТВЕНА ПОРЪЧКА </w:t>
      </w:r>
    </w:p>
    <w:p w14:paraId="7FB48AA3" w14:textId="77777777" w:rsidR="00EF0F59" w:rsidRPr="00E448AA" w:rsidRDefault="00EF0F59" w:rsidP="00EF0F59">
      <w:pPr>
        <w:spacing w:after="0"/>
        <w:ind w:left="1260" w:hanging="360"/>
        <w:jc w:val="center"/>
        <w:rPr>
          <w:rFonts w:eastAsia="Times New Roman" w:cs="Times New Roman"/>
          <w:b/>
          <w:bCs/>
          <w:sz w:val="24"/>
          <w:szCs w:val="24"/>
        </w:rPr>
      </w:pPr>
      <w:r w:rsidRPr="00E448AA">
        <w:rPr>
          <w:rFonts w:eastAsia="Times New Roman" w:cs="Times New Roman"/>
          <w:b/>
          <w:bCs/>
          <w:sz w:val="24"/>
          <w:szCs w:val="24"/>
        </w:rPr>
        <w:t>№</w:t>
      </w:r>
      <w:r w:rsidRPr="00E448AA">
        <w:rPr>
          <w:rFonts w:eastAsia="Times New Roman" w:cs="Times New Roman"/>
          <w:sz w:val="24"/>
          <w:szCs w:val="24"/>
        </w:rPr>
        <w:t xml:space="preserve"> ……………../………………..г.</w:t>
      </w:r>
    </w:p>
    <w:p w14:paraId="4C378B85" w14:textId="77777777" w:rsidR="00EF0F59" w:rsidRPr="00E448AA" w:rsidRDefault="00EF0F59" w:rsidP="00EF0F59">
      <w:pPr>
        <w:spacing w:after="0" w:line="240" w:lineRule="auto"/>
        <w:ind w:left="-360" w:right="-468" w:firstLine="720"/>
        <w:jc w:val="both"/>
        <w:rPr>
          <w:rFonts w:eastAsia="Times New Roman" w:cs="Times New Roman"/>
          <w:sz w:val="24"/>
          <w:szCs w:val="24"/>
        </w:rPr>
      </w:pPr>
      <w:r w:rsidRPr="00E448AA">
        <w:rPr>
          <w:rFonts w:eastAsia="Times New Roman" w:cs="Times New Roman"/>
          <w:sz w:val="24"/>
          <w:szCs w:val="24"/>
        </w:rPr>
        <w:t xml:space="preserve">                                          </w:t>
      </w:r>
    </w:p>
    <w:p w14:paraId="09F05459" w14:textId="77777777" w:rsidR="00EF0F59" w:rsidRPr="00E448AA" w:rsidRDefault="00EF0F59" w:rsidP="00EF0F59">
      <w:pPr>
        <w:shd w:val="clear" w:color="auto" w:fill="FFFFFF"/>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Днес, ......... 2020 г., в гр. София, между:</w:t>
      </w:r>
    </w:p>
    <w:p w14:paraId="63E08471" w14:textId="77777777" w:rsidR="00EF0F59" w:rsidRPr="00E448AA" w:rsidRDefault="00EF0F59" w:rsidP="00EF0F59">
      <w:pPr>
        <w:widowControl w:val="0"/>
        <w:autoSpaceDE w:val="0"/>
        <w:autoSpaceDN w:val="0"/>
        <w:adjustRightInd w:val="0"/>
        <w:spacing w:after="0" w:line="240" w:lineRule="auto"/>
        <w:ind w:firstLine="567"/>
        <w:jc w:val="both"/>
        <w:rPr>
          <w:rFonts w:eastAsia="Times New Roman" w:cs="Times New Roman"/>
          <w:b/>
          <w:bCs/>
          <w:sz w:val="24"/>
          <w:szCs w:val="24"/>
          <w:lang w:eastAsia="bg-BG"/>
        </w:rPr>
      </w:pPr>
    </w:p>
    <w:p w14:paraId="3745C00A" w14:textId="77777777" w:rsidR="00EF0F59" w:rsidRPr="00E448AA" w:rsidRDefault="00EF0F59" w:rsidP="00EF0F59">
      <w:pPr>
        <w:widowControl w:val="0"/>
        <w:suppressAutoHyphens/>
        <w:spacing w:after="0" w:line="240" w:lineRule="auto"/>
        <w:ind w:firstLine="567"/>
        <w:jc w:val="both"/>
        <w:rPr>
          <w:rFonts w:eastAsia="Times New Roman" w:cs="Times New Roman"/>
          <w:b/>
          <w:bCs/>
          <w:sz w:val="24"/>
          <w:szCs w:val="24"/>
        </w:rPr>
      </w:pPr>
    </w:p>
    <w:p w14:paraId="09E50312"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1.</w:t>
      </w:r>
      <w:r w:rsidRPr="00E448AA">
        <w:rPr>
          <w:rFonts w:eastAsia="Times New Roman" w:cs="Times New Roman"/>
          <w:bCs/>
          <w:sz w:val="24"/>
          <w:szCs w:val="24"/>
        </w:rPr>
        <w:t xml:space="preserve"> </w:t>
      </w:r>
      <w:r w:rsidRPr="00E448AA">
        <w:rPr>
          <w:rFonts w:eastAsia="Times New Roman" w:cs="Times New Roman"/>
          <w:b/>
          <w:bCs/>
          <w:sz w:val="24"/>
          <w:szCs w:val="24"/>
        </w:rPr>
        <w:t>ПРОКУРАТУРА НА РЕПУБЛИКА БЪЛГАРИЯ</w:t>
      </w:r>
      <w:r w:rsidRPr="00E448AA">
        <w:rPr>
          <w:rFonts w:eastAsia="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E448AA">
        <w:rPr>
          <w:rFonts w:eastAsia="Times New Roman" w:cs="Times New Roman"/>
          <w:b/>
          <w:bCs/>
          <w:sz w:val="24"/>
          <w:szCs w:val="24"/>
        </w:rPr>
        <w:t>ВЪЗЛОЖИТЕЛ</w:t>
      </w:r>
      <w:r w:rsidRPr="00E448AA">
        <w:rPr>
          <w:rFonts w:eastAsia="Times New Roman" w:cs="Times New Roman"/>
          <w:bCs/>
          <w:sz w:val="24"/>
          <w:szCs w:val="24"/>
        </w:rPr>
        <w:t xml:space="preserve">, от една страна, и </w:t>
      </w:r>
    </w:p>
    <w:p w14:paraId="31B38F4C"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p>
    <w:p w14:paraId="508D3492"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2.</w:t>
      </w:r>
      <w:r w:rsidRPr="00E448AA">
        <w:rPr>
          <w:rFonts w:eastAsia="Times New Roman" w:cs="Times New Roman"/>
          <w:bCs/>
          <w:sz w:val="24"/>
          <w:szCs w:val="24"/>
        </w:rPr>
        <w:t>..............................................................................................................................., ЕИК/БУЛСТАТ</w:t>
      </w:r>
      <w:r w:rsidRPr="00E448AA">
        <w:rPr>
          <w:rFonts w:eastAsia="Times New Roman" w:cs="Times New Roman"/>
          <w:bCs/>
          <w:sz w:val="24"/>
          <w:szCs w:val="24"/>
          <w:vertAlign w:val="superscript"/>
        </w:rPr>
        <w:footnoteReference w:id="3"/>
      </w:r>
      <w:r w:rsidRPr="00E448AA">
        <w:rPr>
          <w:rFonts w:eastAsia="Times New Roman" w:cs="Times New Roman"/>
          <w:bCs/>
          <w:sz w:val="24"/>
          <w:szCs w:val="24"/>
        </w:rPr>
        <w:t>................. и ДДС № ………………, със седалище и адрес на управление гр. ..............................................................., представлявано от ........................................</w:t>
      </w:r>
      <w:r w:rsidRPr="00E448AA">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E448AA">
        <w:rPr>
          <w:rFonts w:eastAsia="Times New Roman" w:cs="Times New Roman"/>
          <w:bCs/>
          <w:sz w:val="24"/>
          <w:szCs w:val="24"/>
        </w:rPr>
        <w:t xml:space="preserve">, наричан/а/о за краткост </w:t>
      </w:r>
      <w:r w:rsidRPr="00E448AA">
        <w:rPr>
          <w:rFonts w:eastAsia="Times New Roman" w:cs="Times New Roman"/>
          <w:b/>
          <w:bCs/>
          <w:sz w:val="24"/>
          <w:szCs w:val="24"/>
        </w:rPr>
        <w:t>Изпълнител</w:t>
      </w:r>
      <w:r w:rsidRPr="00E448AA">
        <w:rPr>
          <w:rFonts w:eastAsia="Times New Roman" w:cs="Times New Roman"/>
          <w:b/>
          <w:bCs/>
          <w:sz w:val="24"/>
          <w:szCs w:val="24"/>
          <w:vertAlign w:val="superscript"/>
        </w:rPr>
        <w:footnoteReference w:id="4"/>
      </w:r>
      <w:r w:rsidRPr="00E448AA">
        <w:rPr>
          <w:rFonts w:eastAsia="Times New Roman" w:cs="Times New Roman"/>
          <w:bCs/>
          <w:sz w:val="24"/>
          <w:szCs w:val="24"/>
        </w:rPr>
        <w:t>, от друга страна,</w:t>
      </w:r>
    </w:p>
    <w:p w14:paraId="54269656"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p>
    <w:p w14:paraId="67623E27"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p>
    <w:p w14:paraId="3EF74100"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(ВЪЗЛОЖИТЕЛЯТ и ИЗПЪЛНИТЕЛЯТ наричани заедно „</w:t>
      </w:r>
      <w:r w:rsidRPr="00E448AA">
        <w:rPr>
          <w:rFonts w:eastAsia="Times New Roman" w:cs="Times New Roman"/>
          <w:b/>
          <w:bCs/>
          <w:sz w:val="24"/>
          <w:szCs w:val="24"/>
        </w:rPr>
        <w:t>Страните</w:t>
      </w:r>
      <w:r w:rsidRPr="00E448AA">
        <w:rPr>
          <w:rFonts w:eastAsia="Times New Roman" w:cs="Times New Roman"/>
          <w:bCs/>
          <w:sz w:val="24"/>
          <w:szCs w:val="24"/>
        </w:rPr>
        <w:t>“, а всеки от тях поотделно „</w:t>
      </w:r>
      <w:r w:rsidRPr="00E448AA">
        <w:rPr>
          <w:rFonts w:eastAsia="Times New Roman" w:cs="Times New Roman"/>
          <w:b/>
          <w:bCs/>
          <w:sz w:val="24"/>
          <w:szCs w:val="24"/>
        </w:rPr>
        <w:t>Страна</w:t>
      </w:r>
      <w:r w:rsidRPr="00E448AA">
        <w:rPr>
          <w:rFonts w:eastAsia="Times New Roman" w:cs="Times New Roman"/>
          <w:bCs/>
          <w:sz w:val="24"/>
          <w:szCs w:val="24"/>
        </w:rPr>
        <w:t>“);</w:t>
      </w:r>
    </w:p>
    <w:p w14:paraId="2E8566E1" w14:textId="77777777" w:rsidR="00EF0F59" w:rsidRPr="00E448AA" w:rsidRDefault="00EF0F59" w:rsidP="00EF0F59">
      <w:pPr>
        <w:widowControl w:val="0"/>
        <w:suppressAutoHyphens/>
        <w:spacing w:after="0" w:line="240" w:lineRule="auto"/>
        <w:ind w:firstLine="567"/>
        <w:jc w:val="both"/>
        <w:rPr>
          <w:rFonts w:eastAsia="Times New Roman" w:cs="Times New Roman"/>
          <w:bCs/>
          <w:sz w:val="24"/>
          <w:szCs w:val="24"/>
        </w:rPr>
      </w:pPr>
    </w:p>
    <w:p w14:paraId="4EC8A353" w14:textId="4E3E7ECB" w:rsidR="00EF0F59" w:rsidRPr="00E448AA" w:rsidRDefault="00EF0F59" w:rsidP="00EF0F59">
      <w:pPr>
        <w:spacing w:after="0" w:line="240" w:lineRule="auto"/>
        <w:ind w:firstLine="708"/>
        <w:jc w:val="both"/>
        <w:rPr>
          <w:rFonts w:eastAsia="Calibri" w:cs="Times New Roman"/>
          <w:sz w:val="24"/>
          <w:szCs w:val="24"/>
        </w:rPr>
      </w:pPr>
      <w:r w:rsidRPr="00E448AA">
        <w:rPr>
          <w:rFonts w:eastAsia="Times New Roman" w:cs="Times New Roman"/>
          <w:b/>
          <w:sz w:val="24"/>
          <w:szCs w:val="24"/>
        </w:rPr>
        <w:t>на основание</w:t>
      </w:r>
      <w:r w:rsidRPr="00E448AA">
        <w:rPr>
          <w:rFonts w:eastAsia="Times New Roman" w:cs="Times New Roman"/>
          <w:sz w:val="24"/>
          <w:szCs w:val="24"/>
        </w:rPr>
        <w:t xml:space="preserve"> чл.</w:t>
      </w:r>
      <w:r w:rsidRPr="00E448AA">
        <w:rPr>
          <w:rFonts w:cs="Times New Roman"/>
          <w:sz w:val="24"/>
          <w:szCs w:val="24"/>
        </w:rPr>
        <w:t xml:space="preserve"> </w:t>
      </w:r>
      <w:r w:rsidRPr="00E448AA">
        <w:rPr>
          <w:rFonts w:eastAsia="Times New Roman" w:cs="Times New Roman"/>
          <w:sz w:val="24"/>
          <w:szCs w:val="24"/>
        </w:rPr>
        <w:t>194, ал. 1/ал. 2 от Закона за обществените поръчки („</w:t>
      </w:r>
      <w:r w:rsidRPr="00E448AA">
        <w:rPr>
          <w:rFonts w:eastAsia="Times New Roman" w:cs="Times New Roman"/>
          <w:b/>
          <w:sz w:val="24"/>
          <w:szCs w:val="24"/>
        </w:rPr>
        <w:t>ЗОП</w:t>
      </w:r>
      <w:r w:rsidRPr="00E448AA">
        <w:rPr>
          <w:rFonts w:eastAsia="Times New Roman" w:cs="Times New Roman"/>
          <w:sz w:val="24"/>
          <w:szCs w:val="24"/>
        </w:rPr>
        <w:t>“) и утвърден протокол № ..... от дата ..............</w:t>
      </w:r>
      <w:r w:rsidRPr="00E448AA">
        <w:rPr>
          <w:rFonts w:eastAsia="Times New Roman" w:cs="Times New Roman"/>
          <w:color w:val="000000"/>
          <w:sz w:val="24"/>
          <w:szCs w:val="24"/>
        </w:rPr>
        <w:t xml:space="preserve">на </w:t>
      </w:r>
      <w:r w:rsidRPr="00E448AA">
        <w:rPr>
          <w:rFonts w:eastAsia="Times New Roman" w:cs="Times New Roman"/>
          <w:sz w:val="24"/>
          <w:szCs w:val="24"/>
        </w:rPr>
        <w:t>ВЪЗЛОЖИТЕЛЯ</w:t>
      </w:r>
      <w:r w:rsidRPr="00E448AA">
        <w:rPr>
          <w:rFonts w:eastAsia="Times New Roman" w:cs="Times New Roman"/>
          <w:color w:val="000000"/>
          <w:sz w:val="24"/>
          <w:szCs w:val="24"/>
        </w:rPr>
        <w:t xml:space="preserve"> за определяне на ИЗПЪЛНИТЕЛ </w:t>
      </w:r>
      <w:r w:rsidRPr="00E448AA">
        <w:rPr>
          <w:rFonts w:eastAsia="Times New Roman" w:cs="Times New Roman"/>
          <w:sz w:val="24"/>
          <w:szCs w:val="24"/>
        </w:rPr>
        <w:t>на обществена поръчка с предмет:</w:t>
      </w:r>
      <w:r w:rsidRPr="00E448AA">
        <w:rPr>
          <w:rFonts w:eastAsia="Calibri" w:cs="Times New Roman"/>
          <w:sz w:val="24"/>
          <w:szCs w:val="24"/>
        </w:rPr>
        <w:t xml:space="preserve"> „Доставка на електрически уреди за нуждите на ВКП, ВАП, АГП, НСлС, Бюро по защита при главния прокурор, учебни и почивни бази на ПРБ, по обособена позиция № 2 Доставка на електродомакински уреди“. </w:t>
      </w:r>
    </w:p>
    <w:p w14:paraId="022E7BFA" w14:textId="77777777" w:rsidR="00EF0F59" w:rsidRPr="00E448AA" w:rsidRDefault="00EF0F59" w:rsidP="00EF0F59">
      <w:pPr>
        <w:tabs>
          <w:tab w:val="left" w:pos="-720"/>
        </w:tabs>
        <w:spacing w:after="0" w:line="240" w:lineRule="auto"/>
        <w:jc w:val="both"/>
        <w:rPr>
          <w:rFonts w:cs="Times New Roman"/>
          <w:sz w:val="24"/>
          <w:szCs w:val="24"/>
        </w:rPr>
      </w:pPr>
      <w:r w:rsidRPr="00E448AA">
        <w:rPr>
          <w:rFonts w:eastAsia="Times New Roman" w:cs="Times New Roman"/>
          <w:b/>
          <w:sz w:val="24"/>
          <w:szCs w:val="24"/>
        </w:rPr>
        <w:tab/>
      </w:r>
      <w:r w:rsidRPr="00E448AA">
        <w:rPr>
          <w:rFonts w:eastAsia="Times New Roman" w:cs="Times New Roman"/>
          <w:sz w:val="24"/>
          <w:szCs w:val="24"/>
        </w:rPr>
        <w:t>се сключи този договор („</w:t>
      </w:r>
      <w:r w:rsidRPr="00E448AA">
        <w:rPr>
          <w:rFonts w:eastAsia="Times New Roman" w:cs="Times New Roman"/>
          <w:b/>
          <w:bCs/>
          <w:sz w:val="24"/>
          <w:szCs w:val="24"/>
        </w:rPr>
        <w:t>Договора</w:t>
      </w:r>
      <w:r w:rsidRPr="00E448AA">
        <w:rPr>
          <w:rFonts w:eastAsia="Times New Roman" w:cs="Times New Roman"/>
          <w:sz w:val="24"/>
          <w:szCs w:val="24"/>
        </w:rPr>
        <w:t>/</w:t>
      </w:r>
      <w:r w:rsidRPr="00E448AA">
        <w:rPr>
          <w:rFonts w:eastAsia="Times New Roman" w:cs="Times New Roman"/>
          <w:b/>
          <w:bCs/>
          <w:sz w:val="24"/>
          <w:szCs w:val="24"/>
        </w:rPr>
        <w:t>Договорът</w:t>
      </w:r>
      <w:r w:rsidRPr="00E448AA">
        <w:rPr>
          <w:rFonts w:eastAsia="Times New Roman" w:cs="Times New Roman"/>
          <w:sz w:val="24"/>
          <w:szCs w:val="24"/>
        </w:rPr>
        <w:t>“) за следното</w:t>
      </w:r>
      <w:r w:rsidRPr="00E448AA">
        <w:rPr>
          <w:rFonts w:cs="Times New Roman"/>
          <w:sz w:val="24"/>
          <w:szCs w:val="24"/>
        </w:rPr>
        <w:t>:</w:t>
      </w:r>
    </w:p>
    <w:p w14:paraId="4C56CA9C" w14:textId="77777777" w:rsidR="00EF0F59" w:rsidRPr="00E448AA" w:rsidRDefault="00EF0F59" w:rsidP="00EF0F59">
      <w:pPr>
        <w:shd w:val="clear" w:color="auto" w:fill="FFFFFF"/>
        <w:spacing w:after="0" w:line="240" w:lineRule="auto"/>
        <w:ind w:firstLine="567"/>
        <w:jc w:val="both"/>
        <w:rPr>
          <w:rFonts w:eastAsia="Times New Roman" w:cs="Times New Roman"/>
          <w:sz w:val="24"/>
          <w:szCs w:val="24"/>
        </w:rPr>
      </w:pPr>
    </w:p>
    <w:p w14:paraId="38A7A3A2" w14:textId="77777777" w:rsidR="00EF0F59" w:rsidRPr="00E448AA" w:rsidRDefault="00EF0F59" w:rsidP="00EF0F59">
      <w:pPr>
        <w:shd w:val="clear" w:color="auto" w:fill="FFFFFF"/>
        <w:spacing w:after="0" w:line="240" w:lineRule="auto"/>
        <w:ind w:firstLine="567"/>
        <w:jc w:val="both"/>
        <w:rPr>
          <w:rFonts w:eastAsia="Times New Roman" w:cs="Times New Roman"/>
          <w:sz w:val="24"/>
          <w:szCs w:val="24"/>
        </w:rPr>
      </w:pPr>
    </w:p>
    <w:p w14:paraId="123D49FB" w14:textId="77777777" w:rsidR="00EF0F59" w:rsidRPr="00E448AA" w:rsidRDefault="00EF0F59" w:rsidP="00EF0F59">
      <w:pPr>
        <w:shd w:val="clear" w:color="auto" w:fill="FFFFFF"/>
        <w:spacing w:after="0" w:line="240" w:lineRule="auto"/>
        <w:ind w:firstLine="567"/>
        <w:jc w:val="both"/>
        <w:rPr>
          <w:rFonts w:eastAsia="Times New Roman" w:cs="Times New Roman"/>
          <w:sz w:val="24"/>
          <w:szCs w:val="24"/>
        </w:rPr>
      </w:pPr>
    </w:p>
    <w:p w14:paraId="544BEAA3" w14:textId="77777777" w:rsidR="00EF0F59" w:rsidRPr="00E448AA" w:rsidRDefault="00EF0F59" w:rsidP="00EF0F59">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ПРЕДМЕТ НА ДОГОВОРА</w:t>
      </w:r>
    </w:p>
    <w:p w14:paraId="7F7561DA" w14:textId="77777777" w:rsidR="00EF0F59" w:rsidRPr="00E448AA" w:rsidRDefault="00EF0F59" w:rsidP="00EF0F59">
      <w:pPr>
        <w:widowControl w:val="0"/>
        <w:spacing w:after="0" w:line="240" w:lineRule="auto"/>
        <w:jc w:val="both"/>
        <w:rPr>
          <w:rFonts w:eastAsia="Times New Roman" w:cs="Times New Roman"/>
          <w:b/>
          <w:sz w:val="24"/>
          <w:szCs w:val="24"/>
          <w:lang w:eastAsia="bg-BG"/>
        </w:rPr>
      </w:pPr>
    </w:p>
    <w:p w14:paraId="5537E4F3" w14:textId="77777777" w:rsidR="00EF0F59" w:rsidRPr="00E448AA" w:rsidRDefault="00EF0F59" w:rsidP="00EF0F59">
      <w:pPr>
        <w:widowControl w:val="0"/>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 xml:space="preserve">Чл.1.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w:t>
      </w:r>
      <w:r w:rsidRPr="00E448AA">
        <w:rPr>
          <w:rFonts w:eastAsia="Times New Roman" w:cs="Times New Roman"/>
          <w:caps/>
          <w:sz w:val="24"/>
          <w:szCs w:val="24"/>
          <w:lang w:eastAsia="bg-BG"/>
        </w:rPr>
        <w:t>В</w:t>
      </w:r>
      <w:r w:rsidRPr="00E448AA">
        <w:rPr>
          <w:rFonts w:eastAsia="Times New Roman" w:cs="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14:paraId="5C5728C0" w14:textId="77777777" w:rsidR="00EF0F59" w:rsidRPr="00E448AA" w:rsidRDefault="00EF0F59" w:rsidP="00EF0F59">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14:paraId="16C32BDD" w14:textId="77777777" w:rsidR="00EF0F59" w:rsidRPr="00E448AA" w:rsidRDefault="00EF0F59" w:rsidP="00EF0F59">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14:paraId="58767628" w14:textId="77777777" w:rsidR="00EF0F59" w:rsidRPr="00E448AA" w:rsidRDefault="00EF0F59" w:rsidP="00EF0F59">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2 (два) месеца от датата на сключване на настоящия договор. Заявката съдържа вида и количеството от съответните стоки.</w:t>
      </w:r>
    </w:p>
    <w:p w14:paraId="539FB133" w14:textId="77777777" w:rsidR="00EF0F59" w:rsidRPr="00E448AA" w:rsidRDefault="00EF0F59" w:rsidP="00EF0F59">
      <w:pPr>
        <w:spacing w:after="0" w:line="240" w:lineRule="auto"/>
        <w:ind w:firstLine="708"/>
        <w:jc w:val="both"/>
        <w:rPr>
          <w:rFonts w:eastAsia="Times New Roman" w:cs="Times New Roman"/>
          <w:sz w:val="24"/>
          <w:szCs w:val="24"/>
          <w:lang w:eastAsia="bg-BG"/>
        </w:rPr>
      </w:pPr>
    </w:p>
    <w:p w14:paraId="305DD51C" w14:textId="77777777" w:rsidR="00EF0F59" w:rsidRPr="00E448AA" w:rsidRDefault="00EF0F59" w:rsidP="00EF0F59">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ЦЕНИ И НАЧИН НА ПЛАЩАНЕ</w:t>
      </w:r>
    </w:p>
    <w:p w14:paraId="1AC55603" w14:textId="77777777" w:rsidR="00EF0F59" w:rsidRPr="00E448AA" w:rsidRDefault="00EF0F59" w:rsidP="00EF0F59">
      <w:pPr>
        <w:keepNext/>
        <w:spacing w:after="0" w:line="240" w:lineRule="auto"/>
        <w:ind w:left="1400"/>
        <w:outlineLvl w:val="1"/>
        <w:rPr>
          <w:rFonts w:eastAsia="Times New Roman" w:cs="Times New Roman"/>
          <w:b/>
          <w:bCs/>
          <w:iCs/>
          <w:sz w:val="24"/>
          <w:szCs w:val="24"/>
        </w:rPr>
      </w:pPr>
    </w:p>
    <w:p w14:paraId="1F816578" w14:textId="77777777" w:rsidR="00EF0F59" w:rsidRPr="00E448AA" w:rsidRDefault="00EF0F59" w:rsidP="00EF0F59">
      <w:pPr>
        <w:keepNext/>
        <w:keepLines/>
        <w:spacing w:after="0" w:line="240" w:lineRule="auto"/>
        <w:ind w:firstLine="708"/>
        <w:jc w:val="both"/>
        <w:outlineLvl w:val="2"/>
        <w:rPr>
          <w:rFonts w:eastAsia="Times New Roman" w:cs="Times New Roman"/>
          <w:sz w:val="24"/>
          <w:szCs w:val="24"/>
          <w:lang w:eastAsia="bg-BG"/>
        </w:rPr>
      </w:pPr>
      <w:r w:rsidRPr="00E448AA">
        <w:rPr>
          <w:rFonts w:eastAsia="Times New Roman" w:cs="Times New Roman"/>
          <w:b/>
          <w:bCs/>
          <w:sz w:val="24"/>
          <w:szCs w:val="24"/>
          <w:lang w:eastAsia="bg-BG"/>
        </w:rPr>
        <w:t xml:space="preserve">Чл. 2.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и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с включен ДДС, съгласно Ценовото му предложение (Приложения № 3), неразделна част от настоящия Договор.</w:t>
      </w:r>
    </w:p>
    <w:p w14:paraId="421E5ECC" w14:textId="77777777" w:rsidR="00EF0F59" w:rsidRPr="00E448AA" w:rsidRDefault="00EF0F59" w:rsidP="00EF0F59">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Посочените цени са крайни и включват всички </w:t>
      </w:r>
      <w:r w:rsidRPr="00E448AA">
        <w:rPr>
          <w:rFonts w:eastAsia="MS Mincho" w:cs="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22278669" w14:textId="77777777" w:rsidR="00EF0F59" w:rsidRPr="00E448AA" w:rsidRDefault="00EF0F59" w:rsidP="00EF0F59">
      <w:pPr>
        <w:spacing w:after="0" w:line="240" w:lineRule="auto"/>
        <w:ind w:firstLine="435"/>
        <w:jc w:val="both"/>
        <w:rPr>
          <w:rFonts w:eastAsia="Times New Roman" w:cs="Times New Roman"/>
          <w:sz w:val="24"/>
          <w:szCs w:val="24"/>
          <w:lang w:eastAsia="bg-BG"/>
        </w:rPr>
      </w:pPr>
      <w:r w:rsidRPr="00E448AA">
        <w:rPr>
          <w:rFonts w:eastAsia="Times New Roman" w:cs="Times New Roman"/>
          <w:sz w:val="24"/>
          <w:szCs w:val="24"/>
          <w:lang w:eastAsia="bg-BG"/>
        </w:rPr>
        <w:t xml:space="preserve"> </w:t>
      </w: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Посочената в настоящия Договор цена е крайна и остава непроменена за срока на действието му, освен в случаите по чл. 18 от Договора.</w:t>
      </w:r>
    </w:p>
    <w:p w14:paraId="615C3CDD" w14:textId="77777777" w:rsidR="00EF0F59" w:rsidRPr="00E448AA" w:rsidRDefault="00EF0F59" w:rsidP="00EF0F59">
      <w:pPr>
        <w:spacing w:after="0" w:line="240" w:lineRule="auto"/>
        <w:jc w:val="both"/>
        <w:rPr>
          <w:rFonts w:eastAsia="Times New Roman" w:cs="Times New Roman"/>
          <w:b/>
          <w:sz w:val="24"/>
          <w:szCs w:val="24"/>
        </w:rPr>
      </w:pPr>
    </w:p>
    <w:p w14:paraId="2A97D882" w14:textId="77777777" w:rsidR="00EF0F59" w:rsidRPr="00E448AA" w:rsidRDefault="00EF0F59" w:rsidP="00EF0F59">
      <w:pPr>
        <w:keepNext/>
        <w:keepLines/>
        <w:spacing w:after="0" w:line="240" w:lineRule="auto"/>
        <w:ind w:firstLine="567"/>
        <w:outlineLvl w:val="2"/>
        <w:rPr>
          <w:rFonts w:eastAsia="Times New Roman" w:cs="Times New Roman"/>
          <w:b/>
          <w:bCs/>
          <w:sz w:val="24"/>
          <w:szCs w:val="24"/>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rPr>
        <w:t>3. Начин на плащане</w:t>
      </w:r>
    </w:p>
    <w:p w14:paraId="1E59AE1F" w14:textId="77777777" w:rsidR="00EF0F59" w:rsidRPr="00E448AA" w:rsidRDefault="00EF0F59" w:rsidP="00EF0F59">
      <w:pPr>
        <w:spacing w:after="0" w:line="240" w:lineRule="auto"/>
        <w:ind w:firstLine="567"/>
        <w:jc w:val="both"/>
        <w:rPr>
          <w:rFonts w:cs="Times New Roman"/>
          <w:sz w:val="24"/>
          <w:szCs w:val="24"/>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E448AA">
        <w:rPr>
          <w:rFonts w:cs="Times New Roman"/>
          <w:sz w:val="24"/>
          <w:szCs w:val="24"/>
        </w:rPr>
        <w:t>:</w:t>
      </w:r>
    </w:p>
    <w:p w14:paraId="7179AC42" w14:textId="77777777" w:rsidR="00EF0F59" w:rsidRPr="00E448AA" w:rsidRDefault="00EF0F59" w:rsidP="00EF0F59">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Банка: ……………</w:t>
      </w:r>
    </w:p>
    <w:p w14:paraId="63D24760" w14:textId="77777777" w:rsidR="00EF0F59" w:rsidRPr="00E448AA" w:rsidRDefault="00EF0F59" w:rsidP="00EF0F59">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Банкова сметка: …………….., </w:t>
      </w:r>
    </w:p>
    <w:p w14:paraId="15092131" w14:textId="77777777" w:rsidR="00EF0F59" w:rsidRPr="00E448AA" w:rsidRDefault="00EF0F59" w:rsidP="00EF0F59">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BIC: ………………….                  </w:t>
      </w:r>
    </w:p>
    <w:p w14:paraId="1A4B1D2F"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Изпълнителят е длъжен да уведомява писмено Възложителя за всички </w:t>
      </w:r>
      <w:proofErr w:type="spellStart"/>
      <w:r w:rsidRPr="00E448AA">
        <w:rPr>
          <w:rFonts w:eastAsia="Times New Roman" w:cs="Times New Roman"/>
          <w:sz w:val="24"/>
          <w:szCs w:val="24"/>
          <w:lang w:eastAsia="bg-BG"/>
        </w:rPr>
        <w:t>последващи</w:t>
      </w:r>
      <w:proofErr w:type="spellEnd"/>
      <w:r w:rsidRPr="00E448AA">
        <w:rPr>
          <w:rFonts w:eastAsia="Times New Roman" w:cs="Times New Roman"/>
          <w:sz w:val="24"/>
          <w:szCs w:val="24"/>
          <w:lang w:eastAsia="bg-BG"/>
        </w:rPr>
        <w:t xml:space="preserve"> промени на банковата му сметка в срок до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EAB5962"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Плащането на цената по чл. 2, ал. 1 от настоящия Договор се извършва, както следва:</w:t>
      </w:r>
    </w:p>
    <w:p w14:paraId="1E90DF1E"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удостоверяващ доставката и монтажа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p>
    <w:p w14:paraId="36CC458F" w14:textId="77777777" w:rsidR="00EF0F59" w:rsidRPr="00E448AA" w:rsidRDefault="00EF0F59" w:rsidP="00EF0F59">
      <w:pPr>
        <w:tabs>
          <w:tab w:val="left" w:pos="709"/>
        </w:tabs>
        <w:spacing w:after="0" w:line="240" w:lineRule="auto"/>
        <w:ind w:firstLine="567"/>
        <w:jc w:val="both"/>
        <w:rPr>
          <w:rFonts w:eastAsia="Times New Roman" w:cs="Times New Roman"/>
          <w:b/>
          <w:sz w:val="24"/>
          <w:szCs w:val="24"/>
          <w:lang w:eastAsia="bg-BG"/>
        </w:rPr>
      </w:pPr>
      <w:r w:rsidRPr="00E448AA">
        <w:rPr>
          <w:rFonts w:eastAsia="MS Mincho" w:cs="Times New Roman"/>
          <w:sz w:val="24"/>
          <w:szCs w:val="24"/>
        </w:rPr>
        <w:t>Всички плащания се извършват по банков път, по сметка посочена от изпълнителя.</w:t>
      </w:r>
    </w:p>
    <w:p w14:paraId="5595599D" w14:textId="77777777" w:rsidR="00EF0F59" w:rsidRPr="00E448AA" w:rsidRDefault="00EF0F59" w:rsidP="00EF0F59">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14:paraId="5D9BADA1" w14:textId="77777777" w:rsidR="00EF0F59" w:rsidRPr="00E448AA" w:rsidRDefault="00EF0F59" w:rsidP="00EF0F59">
      <w:pPr>
        <w:tabs>
          <w:tab w:val="left" w:pos="709"/>
        </w:tabs>
        <w:spacing w:after="0" w:line="240" w:lineRule="auto"/>
        <w:jc w:val="both"/>
        <w:rPr>
          <w:rFonts w:eastAsia="Times New Roman" w:cs="Times New Roman"/>
          <w:sz w:val="24"/>
          <w:szCs w:val="24"/>
          <w:lang w:eastAsia="bg-BG"/>
        </w:rPr>
      </w:pPr>
    </w:p>
    <w:p w14:paraId="3860F246" w14:textId="77777777" w:rsidR="00EF0F59" w:rsidRPr="00E448AA" w:rsidRDefault="00EF0F59" w:rsidP="00EF0F59">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СРОКОВЕ. МЯСТО И УСЛОВИЯ НА ДОСТАВКА. ПРЕМИНАВАНЕ НА СОБСТВЕНОСТТА И РИСКА</w:t>
      </w:r>
    </w:p>
    <w:p w14:paraId="7A3B39C6" w14:textId="77777777" w:rsidR="00EF0F59" w:rsidRPr="00E448AA" w:rsidRDefault="00EF0F59" w:rsidP="00EF0F59">
      <w:pPr>
        <w:suppressAutoHyphens/>
        <w:spacing w:after="0" w:line="240" w:lineRule="auto"/>
        <w:jc w:val="both"/>
        <w:rPr>
          <w:rFonts w:eastAsia="Times New Roman" w:cs="Times New Roman"/>
          <w:b/>
          <w:sz w:val="24"/>
          <w:szCs w:val="24"/>
          <w:lang w:eastAsia="ar-SA"/>
        </w:rPr>
      </w:pPr>
    </w:p>
    <w:p w14:paraId="4D2452AC" w14:textId="77777777" w:rsidR="00EF0F59" w:rsidRPr="00E448AA" w:rsidRDefault="00EF0F59" w:rsidP="00EF0F59">
      <w:pPr>
        <w:keepNext/>
        <w:keepLines/>
        <w:spacing w:after="0" w:line="240" w:lineRule="auto"/>
        <w:ind w:left="567"/>
        <w:outlineLvl w:val="2"/>
        <w:rPr>
          <w:rFonts w:eastAsia="Times New Roman" w:cs="Times New Roman"/>
          <w:b/>
          <w:bCs/>
          <w:sz w:val="24"/>
          <w:szCs w:val="24"/>
          <w:lang w:eastAsia="ar-SA"/>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lang w:eastAsia="ar-SA"/>
        </w:rPr>
        <w:t>4.Срокове и място на доставка</w:t>
      </w:r>
    </w:p>
    <w:p w14:paraId="05846023" w14:textId="77777777" w:rsidR="00EF0F59" w:rsidRPr="00E448AA" w:rsidRDefault="00EF0F59" w:rsidP="00EF0F59">
      <w:pPr>
        <w:spacing w:after="0" w:line="240" w:lineRule="auto"/>
        <w:ind w:firstLine="567"/>
        <w:jc w:val="both"/>
        <w:rPr>
          <w:rFonts w:cs="Times New Roman"/>
          <w:sz w:val="24"/>
          <w:szCs w:val="24"/>
        </w:rPr>
      </w:pPr>
      <w:r w:rsidRPr="00E448AA">
        <w:rPr>
          <w:rFonts w:eastAsia="Times New Roman" w:cs="Times New Roman"/>
          <w:b/>
          <w:sz w:val="24"/>
          <w:szCs w:val="24"/>
          <w:lang w:eastAsia="ar-SA"/>
        </w:rPr>
        <w:t>(1)</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 xml:space="preserve">Настоящият Договор влиза в сила от датата на неговото сключване. </w:t>
      </w:r>
      <w:r w:rsidRPr="00E448AA">
        <w:rPr>
          <w:rFonts w:cs="Times New Roman"/>
          <w:sz w:val="24"/>
          <w:szCs w:val="24"/>
        </w:rPr>
        <w:t xml:space="preserve">Срокът на настоящия Договор е </w:t>
      </w:r>
      <w:r w:rsidRPr="00E448AA">
        <w:rPr>
          <w:rFonts w:eastAsia="Times New Roman" w:cs="Times New Roman"/>
          <w:sz w:val="24"/>
          <w:szCs w:val="24"/>
          <w:lang w:eastAsia="ar-SA"/>
        </w:rPr>
        <w:t>до изтичане на срока за гаранционно обслужване на всички доставени по Договора стоки</w:t>
      </w:r>
      <w:r w:rsidRPr="00E448AA">
        <w:rPr>
          <w:rFonts w:eastAsia="Times New Roman" w:cs="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E448AA">
        <w:rPr>
          <w:rFonts w:cs="Times New Roman"/>
          <w:sz w:val="24"/>
          <w:szCs w:val="24"/>
        </w:rPr>
        <w:t>.</w:t>
      </w:r>
    </w:p>
    <w:p w14:paraId="4268D56A" w14:textId="77777777" w:rsidR="00EF0F59" w:rsidRPr="00E448AA" w:rsidRDefault="00EF0F59" w:rsidP="00EF0F59">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ar-SA"/>
        </w:rPr>
        <w:t>(2)</w:t>
      </w:r>
      <w:r w:rsidRPr="00E448AA">
        <w:rPr>
          <w:rFonts w:eastAsia="Times New Roman" w:cs="Times New Roman"/>
          <w:sz w:val="24"/>
          <w:szCs w:val="24"/>
          <w:lang w:eastAsia="ar-SA"/>
        </w:rPr>
        <w:t xml:space="preserve"> </w:t>
      </w:r>
      <w:r w:rsidRPr="00E448AA">
        <w:rPr>
          <w:rFonts w:eastAsia="MS Mincho" w:cs="Times New Roman"/>
          <w:sz w:val="24"/>
          <w:szCs w:val="24"/>
        </w:rPr>
        <w:t>Срокът за доставката 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Договора, е ……………… (</w:t>
      </w:r>
      <w:r w:rsidRPr="00E448AA">
        <w:rPr>
          <w:rFonts w:eastAsia="MS Mincho" w:cs="Times New Roman"/>
          <w:i/>
          <w:sz w:val="24"/>
          <w:szCs w:val="24"/>
        </w:rPr>
        <w:t>словом</w:t>
      </w:r>
      <w:r w:rsidRPr="00E448AA">
        <w:rPr>
          <w:rFonts w:eastAsia="MS Mincho" w:cs="Times New Roman"/>
          <w:sz w:val="24"/>
          <w:szCs w:val="24"/>
        </w:rPr>
        <w:t>) календарни дни, считано от датата следваща деня на получаване от Изпълнителя на заявка на Възложителя.</w:t>
      </w:r>
    </w:p>
    <w:p w14:paraId="4AD00DE9" w14:textId="77777777" w:rsidR="00EF0F59" w:rsidRPr="00E448AA" w:rsidRDefault="00EF0F59" w:rsidP="00EF0F59">
      <w:pPr>
        <w:spacing w:after="0" w:line="240" w:lineRule="auto"/>
        <w:ind w:firstLine="567"/>
        <w:jc w:val="both"/>
        <w:rPr>
          <w:rFonts w:eastAsia="Times New Roman" w:cs="Times New Roman"/>
          <w:bCs/>
          <w:sz w:val="24"/>
          <w:szCs w:val="24"/>
          <w:highlight w:val="yellow"/>
        </w:rPr>
      </w:pPr>
      <w:r w:rsidRPr="00E448AA">
        <w:rPr>
          <w:rFonts w:eastAsia="Times New Roman" w:cs="Times New Roman"/>
          <w:b/>
          <w:sz w:val="24"/>
          <w:szCs w:val="24"/>
          <w:lang w:eastAsia="ar-SA"/>
        </w:rPr>
        <w:t>(3)</w:t>
      </w:r>
      <w:r w:rsidRPr="00E448AA">
        <w:rPr>
          <w:rFonts w:eastAsia="Times New Roman" w:cs="Times New Roman"/>
          <w:sz w:val="24"/>
          <w:szCs w:val="24"/>
          <w:lang w:eastAsia="ar-SA"/>
        </w:rPr>
        <w:t xml:space="preserve"> </w:t>
      </w:r>
      <w:r w:rsidRPr="00E448AA">
        <w:rPr>
          <w:rFonts w:eastAsia="MS Mincho" w:cs="Times New Roman"/>
          <w:sz w:val="24"/>
          <w:szCs w:val="24"/>
        </w:rPr>
        <w:t xml:space="preserve">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 на съответната стока.</w:t>
      </w:r>
    </w:p>
    <w:p w14:paraId="2AB28BA6" w14:textId="77777777" w:rsidR="00EF0F59" w:rsidRPr="00E448AA" w:rsidRDefault="00EF0F59" w:rsidP="00EF0F59">
      <w:pPr>
        <w:tabs>
          <w:tab w:val="left" w:pos="993"/>
        </w:tabs>
        <w:spacing w:after="0" w:line="240" w:lineRule="atLeast"/>
        <w:ind w:firstLine="567"/>
        <w:contextualSpacing/>
        <w:jc w:val="both"/>
        <w:rPr>
          <w:rFonts w:eastAsia="Times New Roman" w:cs="Times New Roman"/>
          <w:sz w:val="24"/>
          <w:szCs w:val="24"/>
          <w:lang w:eastAsia="bg-BG"/>
        </w:rPr>
      </w:pPr>
      <w:r w:rsidRPr="00E448AA">
        <w:rPr>
          <w:rFonts w:eastAsia="Times New Roman" w:cs="Times New Roman"/>
          <w:b/>
          <w:sz w:val="24"/>
          <w:szCs w:val="24"/>
          <w:lang w:eastAsia="ar-SA"/>
        </w:rPr>
        <w:t>(4)</w:t>
      </w:r>
      <w:r w:rsidRPr="00E448AA">
        <w:rPr>
          <w:rFonts w:eastAsia="Times New Roman" w:cs="Times New Roman"/>
          <w:sz w:val="24"/>
          <w:szCs w:val="24"/>
          <w:lang w:eastAsia="ar-SA"/>
        </w:rPr>
        <w:t xml:space="preserve"> Стоките следва да бъдат доставени и монтирани на </w:t>
      </w:r>
      <w:r w:rsidRPr="00E448AA">
        <w:rPr>
          <w:rFonts w:eastAsia="Times New Roman" w:cs="Times New Roman"/>
          <w:sz w:val="24"/>
          <w:szCs w:val="24"/>
          <w:lang w:eastAsia="bg-BG"/>
        </w:rPr>
        <w:t xml:space="preserve">мястото, посочено от Възложителя, а именно: </w:t>
      </w:r>
    </w:p>
    <w:p w14:paraId="270538D5" w14:textId="0A568DC1" w:rsidR="00F36732" w:rsidRPr="00E448AA" w:rsidRDefault="00F36732" w:rsidP="00F36732">
      <w:pPr>
        <w:numPr>
          <w:ilvl w:val="0"/>
          <w:numId w:val="40"/>
        </w:numPr>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гр. София, бул. „Витоша“ № 2, Съдебна палата – за Върховна касационна прокуратура, Върховна административна прокуратура, Администрация на главния прокурор</w:t>
      </w:r>
      <w:r w:rsidR="00370B8B" w:rsidRPr="00E448AA">
        <w:rPr>
          <w:rFonts w:eastAsia="Times New Roman" w:cs="Times New Roman"/>
          <w:sz w:val="24"/>
          <w:szCs w:val="24"/>
          <w:lang w:eastAsia="bg-BG"/>
        </w:rPr>
        <w:t>;</w:t>
      </w:r>
    </w:p>
    <w:p w14:paraId="0E6207F1" w14:textId="3588ED32" w:rsidR="00F36732" w:rsidRPr="00E448AA" w:rsidRDefault="00F36732" w:rsidP="00F36732">
      <w:pPr>
        <w:numPr>
          <w:ilvl w:val="0"/>
          <w:numId w:val="40"/>
        </w:numPr>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lastRenderedPageBreak/>
        <w:t xml:space="preserve">гр. </w:t>
      </w:r>
      <w:proofErr w:type="spellStart"/>
      <w:r w:rsidRPr="00E448AA">
        <w:rPr>
          <w:rFonts w:eastAsia="Times New Roman" w:cs="Times New Roman"/>
          <w:sz w:val="24"/>
          <w:szCs w:val="24"/>
          <w:lang w:eastAsia="bg-BG"/>
        </w:rPr>
        <w:t>Самоков</w:t>
      </w:r>
      <w:proofErr w:type="spellEnd"/>
      <w:r w:rsidRPr="00E448AA">
        <w:rPr>
          <w:rFonts w:eastAsia="Times New Roman" w:cs="Times New Roman"/>
          <w:sz w:val="24"/>
          <w:szCs w:val="24"/>
          <w:lang w:eastAsia="bg-BG"/>
        </w:rPr>
        <w:t>, к.</w:t>
      </w:r>
      <w:proofErr w:type="spellStart"/>
      <w:r w:rsidRPr="00E448AA">
        <w:rPr>
          <w:rFonts w:eastAsia="Times New Roman" w:cs="Times New Roman"/>
          <w:sz w:val="24"/>
          <w:szCs w:val="24"/>
          <w:lang w:eastAsia="bg-BG"/>
        </w:rPr>
        <w:t>к</w:t>
      </w:r>
      <w:proofErr w:type="spellEnd"/>
      <w:r w:rsidRPr="00E448AA">
        <w:rPr>
          <w:rFonts w:eastAsia="Times New Roman" w:cs="Times New Roman"/>
          <w:sz w:val="24"/>
          <w:szCs w:val="24"/>
          <w:lang w:eastAsia="bg-BG"/>
        </w:rPr>
        <w:t>. „Боровец“, УБ „Боровец“ – за учебна база „Боровец“</w:t>
      </w:r>
      <w:r w:rsidR="00370B8B" w:rsidRPr="00E448AA">
        <w:rPr>
          <w:rFonts w:eastAsia="Times New Roman" w:cs="Times New Roman"/>
          <w:sz w:val="24"/>
          <w:szCs w:val="24"/>
          <w:lang w:eastAsia="bg-BG"/>
        </w:rPr>
        <w:t>;</w:t>
      </w:r>
    </w:p>
    <w:p w14:paraId="61D763BE" w14:textId="610066F6" w:rsidR="00F36732" w:rsidRPr="00E448AA" w:rsidRDefault="00F36732" w:rsidP="00F36732">
      <w:pPr>
        <w:numPr>
          <w:ilvl w:val="0"/>
          <w:numId w:val="40"/>
        </w:numPr>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 xml:space="preserve">гр. Бяла, </w:t>
      </w:r>
      <w:proofErr w:type="spellStart"/>
      <w:r w:rsidRPr="00E448AA">
        <w:rPr>
          <w:rFonts w:eastAsia="Times New Roman" w:cs="Times New Roman"/>
          <w:sz w:val="24"/>
          <w:szCs w:val="24"/>
          <w:lang w:eastAsia="bg-BG"/>
        </w:rPr>
        <w:t>обл</w:t>
      </w:r>
      <w:proofErr w:type="spellEnd"/>
      <w:r w:rsidRPr="00E448AA">
        <w:rPr>
          <w:rFonts w:eastAsia="Times New Roman" w:cs="Times New Roman"/>
          <w:sz w:val="24"/>
          <w:szCs w:val="24"/>
          <w:lang w:eastAsia="bg-BG"/>
        </w:rPr>
        <w:t>. Варна, ул. „Хан Крум“ № 43 – за почивен дом „Изгрев“</w:t>
      </w:r>
      <w:r w:rsidR="00370B8B" w:rsidRPr="00E448AA">
        <w:rPr>
          <w:rFonts w:eastAsia="Times New Roman" w:cs="Times New Roman"/>
          <w:sz w:val="24"/>
          <w:szCs w:val="24"/>
          <w:lang w:eastAsia="bg-BG"/>
        </w:rPr>
        <w:t>;</w:t>
      </w:r>
    </w:p>
    <w:p w14:paraId="1F1A5CE6" w14:textId="677AD65D" w:rsidR="00F36732" w:rsidRPr="00E448AA" w:rsidRDefault="00F36732" w:rsidP="00F36732">
      <w:pPr>
        <w:numPr>
          <w:ilvl w:val="0"/>
          <w:numId w:val="40"/>
        </w:numPr>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за Бюро по защита при главния прокурор</w:t>
      </w:r>
      <w:r w:rsidR="00370B8B" w:rsidRPr="00E448AA">
        <w:rPr>
          <w:rFonts w:eastAsia="Times New Roman" w:cs="Times New Roman"/>
          <w:sz w:val="24"/>
          <w:szCs w:val="24"/>
          <w:lang w:eastAsia="bg-BG"/>
        </w:rPr>
        <w:t>.</w:t>
      </w:r>
    </w:p>
    <w:p w14:paraId="4A3DC558"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ar-SA"/>
        </w:rPr>
        <w:t xml:space="preserve"> (5)</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14:paraId="3EC8A5AC" w14:textId="77777777" w:rsidR="00EF0F59" w:rsidRPr="00E448AA" w:rsidRDefault="00EF0F59" w:rsidP="00EF0F59">
      <w:pPr>
        <w:spacing w:after="0" w:line="240" w:lineRule="auto"/>
        <w:rPr>
          <w:rFonts w:cs="Times New Roman"/>
          <w:sz w:val="24"/>
          <w:szCs w:val="24"/>
          <w:lang w:eastAsia="bg-BG"/>
        </w:rPr>
      </w:pPr>
    </w:p>
    <w:p w14:paraId="3288961F" w14:textId="77777777" w:rsidR="00EF0F59" w:rsidRPr="00E448AA" w:rsidRDefault="00EF0F59" w:rsidP="00EF0F59">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5. Условия на доставка</w:t>
      </w:r>
    </w:p>
    <w:p w14:paraId="3CF3E68C" w14:textId="77777777" w:rsidR="00EF0F59" w:rsidRPr="00E448AA" w:rsidRDefault="00EF0F59" w:rsidP="00EF0F59">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E448AA">
        <w:rPr>
          <w:rFonts w:eastAsia="MS Mincho" w:cs="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14:paraId="73E0670B" w14:textId="77777777" w:rsidR="00EF0F59" w:rsidRPr="00E448AA" w:rsidRDefault="00EF0F59" w:rsidP="00EF0F59">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Д</w:t>
      </w:r>
      <w:r w:rsidRPr="00E448AA">
        <w:rPr>
          <w:rFonts w:eastAsia="MS Mincho" w:cs="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E448AA">
        <w:rPr>
          <w:rFonts w:eastAsia="Times New Roman" w:cs="Times New Roman"/>
          <w:sz w:val="24"/>
          <w:szCs w:val="24"/>
        </w:rPr>
        <w:t>приемо-предавателен</w:t>
      </w:r>
      <w:proofErr w:type="spellEnd"/>
      <w:r w:rsidRPr="00E448AA">
        <w:rPr>
          <w:rFonts w:eastAsia="MS Mincho" w:cs="Times New Roman"/>
          <w:sz w:val="24"/>
          <w:szCs w:val="24"/>
        </w:rPr>
        <w:t xml:space="preserve"> протокол от Страните или техни упълномощени представители, </w:t>
      </w:r>
      <w:r w:rsidRPr="00E448AA">
        <w:rPr>
          <w:rFonts w:eastAsia="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E448AA">
        <w:rPr>
          <w:rFonts w:eastAsia="Times New Roman" w:cs="Times New Roman"/>
          <w:sz w:val="24"/>
          <w:szCs w:val="24"/>
          <w:lang w:eastAsia="bg-BG"/>
        </w:rPr>
        <w:t>Приемо-предавателният</w:t>
      </w:r>
      <w:proofErr w:type="spellEnd"/>
      <w:r w:rsidRPr="00E448AA">
        <w:rPr>
          <w:rFonts w:eastAsia="Times New Roman" w:cs="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E448AA">
        <w:rPr>
          <w:rFonts w:eastAsia="Times New Roman" w:cs="Times New Roman"/>
          <w:sz w:val="24"/>
          <w:szCs w:val="24"/>
        </w:rPr>
        <w:t xml:space="preserve">, предмет на доставка. Проектът на </w:t>
      </w:r>
      <w:proofErr w:type="spellStart"/>
      <w:r w:rsidRPr="00E448AA">
        <w:rPr>
          <w:rFonts w:eastAsia="Times New Roman" w:cs="Times New Roman"/>
          <w:sz w:val="24"/>
          <w:szCs w:val="24"/>
        </w:rPr>
        <w:t>приемо-предавателен</w:t>
      </w:r>
      <w:proofErr w:type="spellEnd"/>
      <w:r w:rsidRPr="00E448AA">
        <w:rPr>
          <w:rFonts w:eastAsia="Times New Roman" w:cs="Times New Roman"/>
          <w:sz w:val="24"/>
          <w:szCs w:val="24"/>
        </w:rPr>
        <w:t xml:space="preserve"> протокол се изготвя от Изпълнителя. </w:t>
      </w:r>
    </w:p>
    <w:p w14:paraId="02DDF734" w14:textId="77777777" w:rsidR="00EF0F59" w:rsidRPr="00E448AA" w:rsidRDefault="00EF0F59" w:rsidP="00EF0F59">
      <w:pPr>
        <w:tabs>
          <w:tab w:val="left" w:pos="709"/>
          <w:tab w:val="left" w:pos="3585"/>
        </w:tabs>
        <w:spacing w:after="0" w:line="240" w:lineRule="auto"/>
        <w:ind w:firstLine="567"/>
        <w:jc w:val="both"/>
        <w:rPr>
          <w:rFonts w:eastAsia="MS Mincho" w:cs="Times New Roman"/>
          <w:b/>
          <w:sz w:val="24"/>
          <w:szCs w:val="24"/>
        </w:rPr>
      </w:pPr>
      <w:r w:rsidRPr="00E448AA">
        <w:rPr>
          <w:rFonts w:eastAsia="MS Mincho" w:cs="Times New Roman"/>
          <w:b/>
          <w:sz w:val="24"/>
          <w:szCs w:val="24"/>
        </w:rPr>
        <w:t>(3)</w:t>
      </w:r>
      <w:r w:rsidRPr="00E448AA">
        <w:rPr>
          <w:rFonts w:eastAsia="MS Mincho" w:cs="Times New Roman"/>
          <w:sz w:val="24"/>
          <w:szCs w:val="24"/>
        </w:rPr>
        <w:t xml:space="preserve"> </w:t>
      </w:r>
      <w:r w:rsidRPr="00E448AA">
        <w:rPr>
          <w:rFonts w:eastAsia="Times New Roman" w:cs="Times New Roman"/>
          <w:sz w:val="24"/>
          <w:szCs w:val="24"/>
          <w:lang w:eastAsia="bg-BG"/>
        </w:rPr>
        <w:t>Изпълнителят уведомява Възложителя писмено в срок от 5</w:t>
      </w:r>
      <w:r w:rsidRPr="00E448AA">
        <w:rPr>
          <w:rFonts w:eastAsia="Times New Roman" w:cs="Times New Roman"/>
          <w:sz w:val="24"/>
          <w:szCs w:val="24"/>
        </w:rPr>
        <w:t xml:space="preserve"> (пет) дни</w:t>
      </w:r>
      <w:r w:rsidRPr="00E448AA">
        <w:rPr>
          <w:rFonts w:eastAsia="Times New Roman" w:cs="Times New Roman"/>
          <w:sz w:val="24"/>
          <w:szCs w:val="24"/>
          <w:lang w:eastAsia="bg-BG"/>
        </w:rPr>
        <w:t xml:space="preserve"> предварително за конкретните дати и час, на които ще се изпълняват доставките. </w:t>
      </w:r>
      <w:r w:rsidRPr="00E448AA">
        <w:rPr>
          <w:rFonts w:cs="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E448AA">
        <w:rPr>
          <w:rFonts w:eastAsia="Times New Roman" w:cs="Times New Roman"/>
          <w:sz w:val="24"/>
          <w:szCs w:val="24"/>
        </w:rPr>
        <w:t xml:space="preserve"> (пет) дни</w:t>
      </w:r>
      <w:r w:rsidRPr="00E448AA">
        <w:rPr>
          <w:rFonts w:cs="Times New Roman"/>
          <w:sz w:val="24"/>
          <w:szCs w:val="24"/>
        </w:rPr>
        <w:t>.</w:t>
      </w:r>
    </w:p>
    <w:p w14:paraId="18613014"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В тези случаи, Страните подписват </w:t>
      </w:r>
      <w:r w:rsidRPr="00E448AA">
        <w:rPr>
          <w:rFonts w:eastAsia="Times New Roman" w:cs="Times New Roman"/>
          <w:b/>
          <w:sz w:val="24"/>
          <w:szCs w:val="24"/>
          <w:lang w:eastAsia="bg-BG"/>
        </w:rPr>
        <w:t>констативен протокол</w:t>
      </w:r>
      <w:r w:rsidRPr="00E448AA">
        <w:rPr>
          <w:rFonts w:eastAsia="Times New Roman" w:cs="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E448AA">
        <w:rPr>
          <w:rFonts w:eastAsia="Times New Roman" w:cs="Times New Roman"/>
          <w:sz w:val="24"/>
          <w:szCs w:val="24"/>
          <w:lang w:eastAsia="ar-SA"/>
        </w:rPr>
        <w:t>4, ал.2</w:t>
      </w:r>
      <w:r w:rsidRPr="00E448AA">
        <w:rPr>
          <w:rFonts w:eastAsia="Times New Roman" w:cs="Times New Roman"/>
          <w:sz w:val="24"/>
          <w:szCs w:val="24"/>
          <w:lang w:eastAsia="bg-BG"/>
        </w:rPr>
        <w:t xml:space="preserve">. След отстраняване на Несъответствията, Страните подписват двустранен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за приемане на доставката. </w:t>
      </w:r>
    </w:p>
    <w:p w14:paraId="637E2CDB"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При „</w:t>
      </w:r>
      <w:r w:rsidRPr="00E448AA">
        <w:rPr>
          <w:rFonts w:eastAsia="Times New Roman" w:cs="Times New Roman"/>
          <w:b/>
          <w:sz w:val="24"/>
          <w:szCs w:val="24"/>
          <w:lang w:eastAsia="bg-BG"/>
        </w:rPr>
        <w:t>Несъответствия</w:t>
      </w:r>
      <w:r w:rsidRPr="00E448AA">
        <w:rPr>
          <w:rFonts w:eastAsia="Times New Roman" w:cs="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14:paraId="7A8BCA3C"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14:paraId="5FDA6997"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14:paraId="5911A131" w14:textId="77777777" w:rsidR="00EF0F59" w:rsidRPr="00E448AA" w:rsidRDefault="00EF0F59" w:rsidP="00EF0F59">
      <w:pPr>
        <w:tabs>
          <w:tab w:val="left" w:pos="567"/>
        </w:tabs>
        <w:autoSpaceDE w:val="0"/>
        <w:autoSpaceDN w:val="0"/>
        <w:adjustRightInd w:val="0"/>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ab/>
      </w: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E448AA">
        <w:rPr>
          <w:rFonts w:eastAsia="Times New Roman" w:cs="Times New Roman"/>
          <w:sz w:val="24"/>
          <w:szCs w:val="24"/>
        </w:rPr>
        <w:t>(тридесет) дни</w:t>
      </w:r>
      <w:r w:rsidRPr="00E448AA">
        <w:rPr>
          <w:rFonts w:eastAsia="Times New Roman" w:cs="Times New Roman"/>
          <w:sz w:val="24"/>
          <w:szCs w:val="24"/>
          <w:lang w:eastAsia="bg-BG"/>
        </w:rPr>
        <w:t>,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14:paraId="1461BEC1" w14:textId="77777777" w:rsidR="00EF0F59" w:rsidRPr="00E448AA" w:rsidRDefault="00EF0F59" w:rsidP="00EF0F59">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b/>
          <w:sz w:val="24"/>
          <w:szCs w:val="24"/>
          <w:lang w:eastAsia="bg-BG"/>
        </w:rPr>
        <w:t>(7)</w:t>
      </w:r>
      <w:r w:rsidRPr="00E448AA">
        <w:rPr>
          <w:rFonts w:eastAsia="MS Mincho" w:cs="Times New Roman"/>
          <w:sz w:val="24"/>
          <w:szCs w:val="24"/>
          <w:lang w:eastAsia="bg-BG"/>
        </w:rPr>
        <w:t xml:space="preserve"> </w:t>
      </w:r>
      <w:r w:rsidRPr="00E448AA">
        <w:rPr>
          <w:rFonts w:eastAsia="Times New Roman" w:cs="Times New Roman"/>
          <w:sz w:val="24"/>
          <w:szCs w:val="24"/>
          <w:lang w:eastAsia="bg-BG"/>
        </w:rPr>
        <w:t xml:space="preserve">Подписването на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w:t>
      </w:r>
      <w:r w:rsidRPr="00E448AA">
        <w:rPr>
          <w:rFonts w:eastAsia="Times New Roman" w:cs="Times New Roman"/>
          <w:sz w:val="24"/>
          <w:szCs w:val="24"/>
          <w:lang w:eastAsia="bg-BG"/>
        </w:rPr>
        <w:lastRenderedPageBreak/>
        <w:t>гаранционните условия.</w:t>
      </w:r>
    </w:p>
    <w:p w14:paraId="04DF9F73"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w:t>
      </w:r>
      <w:r w:rsidRPr="00E448AA">
        <w:rPr>
          <w:rFonts w:eastAsia="MS Mincho" w:cs="Times New Roman"/>
          <w:sz w:val="24"/>
          <w:szCs w:val="24"/>
        </w:rPr>
        <w:t>След приключване на доставките и монтажа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и/или извършени монтажи, като към него се прилагат подписаните </w:t>
      </w:r>
      <w:proofErr w:type="spellStart"/>
      <w:r w:rsidRPr="00E448AA">
        <w:rPr>
          <w:rFonts w:eastAsia="Times New Roman" w:cs="Times New Roman"/>
          <w:sz w:val="24"/>
          <w:szCs w:val="24"/>
          <w:lang w:eastAsia="bg-BG"/>
        </w:rPr>
        <w:t>приемо-предавателни</w:t>
      </w:r>
      <w:proofErr w:type="spellEnd"/>
      <w:r w:rsidRPr="00E448AA">
        <w:rPr>
          <w:rFonts w:eastAsia="Times New Roman" w:cs="Times New Roman"/>
          <w:sz w:val="24"/>
          <w:szCs w:val="24"/>
          <w:lang w:eastAsia="bg-BG"/>
        </w:rPr>
        <w:t xml:space="preserve"> протоколи по чл. 5, ал. 2, респективно по чл. 5, ал. 4 от настоящия Договор.</w:t>
      </w:r>
    </w:p>
    <w:p w14:paraId="11F4AE23" w14:textId="77777777" w:rsidR="00EF0F59" w:rsidRPr="00E448AA" w:rsidRDefault="00EF0F59" w:rsidP="00EF0F59">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 </w:t>
      </w:r>
      <w:r w:rsidRPr="00E448AA">
        <w:rPr>
          <w:rFonts w:eastAsia="Times New Roman" w:cs="Times New Roman"/>
          <w:b/>
          <w:sz w:val="24"/>
          <w:szCs w:val="24"/>
          <w:lang w:eastAsia="bg-BG"/>
        </w:rPr>
        <w:t>(9)</w:t>
      </w:r>
      <w:r w:rsidRPr="00E448AA">
        <w:rPr>
          <w:rFonts w:eastAsia="Times New Roman" w:cs="Times New Roman"/>
          <w:sz w:val="24"/>
          <w:szCs w:val="24"/>
          <w:lang w:eastAsia="bg-BG"/>
        </w:rPr>
        <w:t xml:space="preserve"> Когато Изпълнителят е сключил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работата на подизпълнителите се приема от Възложителя в присъствието на Изпълнителя и подизпълнителя.</w:t>
      </w:r>
    </w:p>
    <w:p w14:paraId="72C92065" w14:textId="77777777" w:rsidR="00EF0F59" w:rsidRPr="00E448AA" w:rsidRDefault="00EF0F59" w:rsidP="00EF0F59">
      <w:pPr>
        <w:suppressAutoHyphens/>
        <w:spacing w:after="0" w:line="240" w:lineRule="auto"/>
        <w:jc w:val="both"/>
        <w:rPr>
          <w:rFonts w:eastAsia="Times New Roman" w:cs="Times New Roman"/>
          <w:sz w:val="24"/>
          <w:szCs w:val="24"/>
          <w:lang w:eastAsia="ar-SA"/>
        </w:rPr>
      </w:pPr>
    </w:p>
    <w:p w14:paraId="28ECBEED" w14:textId="77777777" w:rsidR="00EF0F59" w:rsidRPr="00E448AA" w:rsidRDefault="00EF0F59" w:rsidP="00EF0F59">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6. Преминаване на собствеността и риска</w:t>
      </w:r>
    </w:p>
    <w:p w14:paraId="1D6543DF" w14:textId="77777777" w:rsidR="00EF0F59" w:rsidRPr="00E448AA" w:rsidRDefault="00EF0F59" w:rsidP="00EF0F59">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чл. 5, ал.2, респективно по чл.5, ал.4. </w:t>
      </w:r>
    </w:p>
    <w:p w14:paraId="50E97736" w14:textId="77777777" w:rsidR="00EF0F59" w:rsidRPr="00E448AA" w:rsidRDefault="00EF0F59" w:rsidP="00EF0F59">
      <w:pPr>
        <w:autoSpaceDE w:val="0"/>
        <w:autoSpaceDN w:val="0"/>
        <w:adjustRightInd w:val="0"/>
        <w:spacing w:after="0" w:line="240" w:lineRule="auto"/>
        <w:jc w:val="both"/>
        <w:rPr>
          <w:rFonts w:eastAsia="Times New Roman" w:cs="Times New Roman"/>
          <w:sz w:val="24"/>
          <w:szCs w:val="24"/>
          <w:lang w:eastAsia="bg-BG"/>
        </w:rPr>
      </w:pPr>
    </w:p>
    <w:p w14:paraId="278F2B1C" w14:textId="77777777" w:rsidR="00EF0F59" w:rsidRPr="00E448AA" w:rsidRDefault="00EF0F59" w:rsidP="00EF0F59">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ИЗПЪЛНИТЕЛЯ</w:t>
      </w:r>
    </w:p>
    <w:p w14:paraId="3A759881" w14:textId="77777777" w:rsidR="00EF0F59" w:rsidRPr="00E448AA" w:rsidRDefault="00EF0F59" w:rsidP="00EF0F59">
      <w:pPr>
        <w:tabs>
          <w:tab w:val="left" w:pos="0"/>
        </w:tabs>
        <w:spacing w:after="0" w:line="240" w:lineRule="auto"/>
        <w:ind w:left="1080"/>
        <w:contextualSpacing/>
        <w:jc w:val="both"/>
        <w:rPr>
          <w:rFonts w:eastAsia="Times New Roman" w:cs="Times New Roman"/>
          <w:b/>
          <w:sz w:val="24"/>
          <w:szCs w:val="24"/>
          <w:lang w:eastAsia="bg-BG"/>
        </w:rPr>
      </w:pPr>
    </w:p>
    <w:p w14:paraId="4C6863B4" w14:textId="77777777" w:rsidR="00EF0F59" w:rsidRPr="00E448AA" w:rsidRDefault="00EF0F59" w:rsidP="00EF0F59">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7. </w:t>
      </w:r>
      <w:r w:rsidRPr="00E448AA">
        <w:rPr>
          <w:rFonts w:eastAsia="Times New Roman" w:cs="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14:paraId="5BC5DE3C"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50EB8893"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w:t>
      </w:r>
      <w:r w:rsidRPr="00E448AA">
        <w:rPr>
          <w:rFonts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448AA">
        <w:rPr>
          <w:rFonts w:eastAsia="Times New Roman" w:cs="Times New Roman"/>
          <w:sz w:val="24"/>
          <w:szCs w:val="24"/>
          <w:lang w:eastAsia="bg-BG"/>
        </w:rPr>
        <w:t xml:space="preserve">Изпълнителят се задължава при отстраняване на </w:t>
      </w:r>
      <w:r w:rsidRPr="00E448AA">
        <w:rPr>
          <w:rFonts w:cs="Times New Roman"/>
          <w:sz w:val="24"/>
          <w:szCs w:val="24"/>
        </w:rPr>
        <w:t>Несъответствия</w:t>
      </w:r>
      <w:r w:rsidRPr="00E448AA">
        <w:rPr>
          <w:rFonts w:eastAsia="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76E35501"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0A40ECE5"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Изпълнителят се задължава да сключи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 в срок от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от сключване на настоящия Договор. В срок до 3 дни от сключването на договор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E448AA">
          <w:rPr>
            <w:rFonts w:eastAsia="Times New Roman" w:cs="Times New Roman"/>
            <w:sz w:val="24"/>
            <w:szCs w:val="24"/>
            <w:lang w:eastAsia="bg-BG"/>
          </w:rPr>
          <w:t>чл. 66, ал. 2</w:t>
        </w:r>
      </w:hyperlink>
      <w:r w:rsidRPr="00E448AA">
        <w:rPr>
          <w:rFonts w:eastAsia="Times New Roman" w:cs="Times New Roman"/>
          <w:sz w:val="24"/>
          <w:szCs w:val="24"/>
          <w:lang w:eastAsia="bg-BG"/>
        </w:rPr>
        <w:t xml:space="preserve"> и </w:t>
      </w:r>
      <w:hyperlink r:id="rId18" w:anchor="p28982788" w:tgtFrame="_blank" w:history="1">
        <w:r w:rsidRPr="00E448AA">
          <w:rPr>
            <w:rFonts w:eastAsia="Times New Roman" w:cs="Times New Roman"/>
            <w:sz w:val="24"/>
            <w:szCs w:val="24"/>
            <w:lang w:eastAsia="bg-BG"/>
          </w:rPr>
          <w:t>14 ЗОП</w:t>
        </w:r>
      </w:hyperlink>
      <w:r w:rsidRPr="00E448AA">
        <w:rPr>
          <w:rFonts w:eastAsia="Times New Roman" w:cs="Times New Roman"/>
          <w:sz w:val="24"/>
          <w:szCs w:val="24"/>
          <w:lang w:eastAsia="bg-BG"/>
        </w:rPr>
        <w:t>.</w:t>
      </w:r>
    </w:p>
    <w:p w14:paraId="77CCC576" w14:textId="77777777" w:rsidR="00EF0F59" w:rsidRPr="00E448AA" w:rsidRDefault="00EF0F59" w:rsidP="00EF0F59">
      <w:pPr>
        <w:spacing w:after="0" w:line="240" w:lineRule="auto"/>
        <w:ind w:firstLine="567"/>
        <w:jc w:val="both"/>
        <w:rPr>
          <w:rFonts w:eastAsia="Times New Roman" w:cs="Times New Roman"/>
          <w:sz w:val="24"/>
          <w:szCs w:val="24"/>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w:t>
      </w:r>
      <w:r w:rsidRPr="00E448AA">
        <w:rPr>
          <w:rFonts w:eastAsia="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05C02985" w14:textId="77777777" w:rsidR="00EF0F59" w:rsidRPr="00E448AA" w:rsidRDefault="00EF0F59" w:rsidP="00EF0F59">
      <w:pPr>
        <w:spacing w:after="0" w:line="240" w:lineRule="auto"/>
        <w:ind w:firstLine="709"/>
        <w:jc w:val="both"/>
        <w:rPr>
          <w:rFonts w:eastAsia="Times New Roman" w:cs="Times New Roman"/>
          <w:sz w:val="24"/>
          <w:szCs w:val="24"/>
          <w:lang w:eastAsia="bg-BG"/>
        </w:rPr>
      </w:pPr>
    </w:p>
    <w:p w14:paraId="38058B4A" w14:textId="77777777" w:rsidR="00EF0F59" w:rsidRPr="00E448AA" w:rsidRDefault="00EF0F59" w:rsidP="00EF0F59">
      <w:pPr>
        <w:widowControl w:val="0"/>
        <w:autoSpaceDE w:val="0"/>
        <w:autoSpaceDN w:val="0"/>
        <w:adjustRightInd w:val="0"/>
        <w:spacing w:after="0" w:line="240" w:lineRule="auto"/>
        <w:ind w:firstLine="567"/>
        <w:jc w:val="both"/>
        <w:rPr>
          <w:rFonts w:eastAsia="Times New Roman" w:cs="Times New Roman"/>
          <w:sz w:val="24"/>
          <w:szCs w:val="24"/>
          <w:lang w:eastAsia="bg-BG"/>
        </w:rPr>
      </w:pPr>
    </w:p>
    <w:p w14:paraId="47BD63A9" w14:textId="77777777" w:rsidR="00EF0F59" w:rsidRPr="00E448AA" w:rsidRDefault="00EF0F59" w:rsidP="00EF0F59">
      <w:pPr>
        <w:keepNext/>
        <w:numPr>
          <w:ilvl w:val="0"/>
          <w:numId w:val="39"/>
        </w:numPr>
        <w:spacing w:after="0" w:line="240" w:lineRule="auto"/>
        <w:contextualSpacing/>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ВЪЗЛОЖИТЕЛЯ</w:t>
      </w:r>
    </w:p>
    <w:p w14:paraId="47A512B3" w14:textId="77777777" w:rsidR="00EF0F59" w:rsidRPr="00E448AA" w:rsidRDefault="00EF0F59" w:rsidP="00EF0F59">
      <w:pPr>
        <w:spacing w:after="0" w:line="240" w:lineRule="auto"/>
        <w:ind w:firstLine="567"/>
        <w:jc w:val="both"/>
        <w:rPr>
          <w:rFonts w:eastAsia="Times New Roman" w:cs="Times New Roman"/>
          <w:b/>
          <w:sz w:val="24"/>
          <w:szCs w:val="24"/>
          <w:lang w:eastAsia="bg-BG"/>
        </w:rPr>
      </w:pPr>
    </w:p>
    <w:p w14:paraId="22CB41BC" w14:textId="77777777" w:rsidR="00EF0F59" w:rsidRPr="00E448AA" w:rsidRDefault="00EF0F59" w:rsidP="00EF0F59">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8. </w:t>
      </w:r>
      <w:r w:rsidRPr="00E448AA">
        <w:rPr>
          <w:rFonts w:eastAsia="Times New Roman" w:cs="Times New Roman"/>
          <w:b/>
          <w:sz w:val="24"/>
          <w:szCs w:val="24"/>
        </w:rPr>
        <w:t>(1)</w:t>
      </w:r>
      <w:r w:rsidRPr="00E448AA">
        <w:rPr>
          <w:rFonts w:eastAsia="Times New Roman" w:cs="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14:paraId="6AA58191"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(2)</w:t>
      </w:r>
      <w:r w:rsidRPr="00E448AA">
        <w:rPr>
          <w:rFonts w:eastAsia="Times New Roman" w:cs="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14:paraId="6A688153"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(3)</w:t>
      </w:r>
      <w:r w:rsidRPr="00E448AA">
        <w:rPr>
          <w:rFonts w:eastAsia="Times New Roman" w:cs="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14:paraId="46362B56"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(4)</w:t>
      </w:r>
      <w:r w:rsidRPr="00E448AA">
        <w:rPr>
          <w:rFonts w:eastAsia="Times New Roman" w:cs="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27296872"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(5)</w:t>
      </w:r>
      <w:r w:rsidRPr="00E448AA">
        <w:rPr>
          <w:rFonts w:eastAsia="Times New Roman" w:cs="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14:paraId="7A98ADF5" w14:textId="77777777" w:rsidR="00EF0F59" w:rsidRPr="00E448AA" w:rsidRDefault="00EF0F59" w:rsidP="00EF0F59">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(6)</w:t>
      </w:r>
      <w:r w:rsidRPr="00E448AA">
        <w:rPr>
          <w:rFonts w:eastAsia="Times New Roman" w:cs="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w:t>
      </w:r>
      <w:r w:rsidRPr="00E448AA">
        <w:rPr>
          <w:rFonts w:eastAsia="Times New Roman" w:cs="Times New Roman"/>
          <w:sz w:val="24"/>
          <w:szCs w:val="24"/>
        </w:rPr>
        <w:lastRenderedPageBreak/>
        <w:t xml:space="preserve">на </w:t>
      </w:r>
      <w:r w:rsidRPr="00E448AA">
        <w:rPr>
          <w:rFonts w:cs="Times New Roman"/>
          <w:sz w:val="24"/>
          <w:szCs w:val="24"/>
        </w:rPr>
        <w:t>Несъответствия</w:t>
      </w:r>
      <w:r w:rsidRPr="00E448AA">
        <w:rPr>
          <w:rFonts w:eastAsia="Times New Roman" w:cs="Times New Roman"/>
          <w:sz w:val="24"/>
          <w:szCs w:val="24"/>
        </w:rPr>
        <w:t xml:space="preserve"> по реда и в сроковете, определени в настоящия Договор и в условията по гаранцията.</w:t>
      </w:r>
    </w:p>
    <w:p w14:paraId="4E569A52" w14:textId="77777777" w:rsidR="00EF0F59" w:rsidRPr="00E448AA" w:rsidRDefault="00EF0F59" w:rsidP="00EF0F59">
      <w:pPr>
        <w:spacing w:after="0" w:line="240" w:lineRule="auto"/>
        <w:ind w:firstLine="567"/>
        <w:jc w:val="both"/>
        <w:rPr>
          <w:rFonts w:eastAsia="Times New Roman" w:cs="Times New Roman"/>
          <w:bCs/>
          <w:sz w:val="24"/>
          <w:szCs w:val="24"/>
        </w:rPr>
      </w:pPr>
      <w:r w:rsidRPr="00E448AA">
        <w:rPr>
          <w:rFonts w:eastAsia="Times New Roman" w:cs="Times New Roman"/>
          <w:b/>
          <w:sz w:val="24"/>
          <w:szCs w:val="24"/>
        </w:rPr>
        <w:t>(7)</w:t>
      </w:r>
      <w:r w:rsidRPr="00E448AA">
        <w:rPr>
          <w:rFonts w:eastAsia="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448AA">
        <w:rPr>
          <w:rFonts w:eastAsia="Times New Roman" w:cs="Times New Roman"/>
          <w:bCs/>
          <w:sz w:val="24"/>
          <w:szCs w:val="24"/>
        </w:rPr>
        <w:t>да откаже да изплати частично или изцяло договорената цена.</w:t>
      </w:r>
    </w:p>
    <w:p w14:paraId="6B6B219D" w14:textId="77777777" w:rsidR="00EF0F59" w:rsidRPr="00E448AA" w:rsidRDefault="00EF0F59" w:rsidP="00EF0F59">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w:t>
      </w:r>
      <w:r w:rsidRPr="00E448AA">
        <w:rPr>
          <w:rFonts w:eastAsia="Times New Roman" w:cs="Times New Roman"/>
          <w:sz w:val="24"/>
          <w:szCs w:val="24"/>
        </w:rPr>
        <w:t>Възложителят има право д</w:t>
      </w:r>
      <w:r w:rsidRPr="00E448AA">
        <w:rPr>
          <w:rFonts w:eastAsia="Times New Roman" w:cs="Times New Roman"/>
          <w:sz w:val="24"/>
          <w:szCs w:val="24"/>
          <w:lang w:eastAsia="bg-BG"/>
        </w:rPr>
        <w:t xml:space="preserve">а изисква от Изпълнителя да сключи и да му представи 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w:t>
      </w:r>
    </w:p>
    <w:p w14:paraId="07F57E79" w14:textId="77777777" w:rsidR="00EF0F59" w:rsidRPr="00E448AA" w:rsidRDefault="00EF0F59" w:rsidP="00EF0F59">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(9)</w:t>
      </w:r>
      <w:r w:rsidRPr="00E448AA">
        <w:rPr>
          <w:rFonts w:eastAsia="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700193F0" w14:textId="77777777" w:rsidR="00EF0F59" w:rsidRPr="00E448AA" w:rsidRDefault="00EF0F59" w:rsidP="00EF0F59">
      <w:pPr>
        <w:spacing w:after="0" w:line="240" w:lineRule="auto"/>
        <w:ind w:firstLine="709"/>
        <w:jc w:val="both"/>
        <w:rPr>
          <w:rFonts w:eastAsia="Times New Roman" w:cs="Times New Roman"/>
          <w:sz w:val="24"/>
          <w:szCs w:val="24"/>
        </w:rPr>
      </w:pPr>
    </w:p>
    <w:p w14:paraId="07954FEF" w14:textId="77777777" w:rsidR="00EF0F59" w:rsidRPr="00E448AA" w:rsidRDefault="00EF0F59" w:rsidP="00EF0F59">
      <w:pPr>
        <w:spacing w:after="0" w:line="240" w:lineRule="auto"/>
        <w:ind w:firstLine="709"/>
        <w:jc w:val="center"/>
        <w:rPr>
          <w:rFonts w:eastAsia="Times New Roman" w:cs="Times New Roman"/>
          <w:b/>
          <w:bCs/>
          <w:iCs/>
          <w:sz w:val="24"/>
          <w:szCs w:val="24"/>
        </w:rPr>
      </w:pPr>
      <w:r w:rsidRPr="00E448AA">
        <w:rPr>
          <w:rFonts w:eastAsia="Times New Roman" w:cs="Times New Roman"/>
          <w:b/>
          <w:bCs/>
          <w:iCs/>
          <w:sz w:val="24"/>
          <w:szCs w:val="24"/>
        </w:rPr>
        <w:t>VI. ГАРАНЦИОННА ОТГОВОРНОСТ И ГАРАНЦИОННО ОБСЛУЖВАНЕ</w:t>
      </w:r>
    </w:p>
    <w:p w14:paraId="06282D1D" w14:textId="77777777" w:rsidR="00EF0F59" w:rsidRPr="00E448AA" w:rsidRDefault="00EF0F59" w:rsidP="00EF0F59">
      <w:pPr>
        <w:spacing w:after="0" w:line="240" w:lineRule="auto"/>
        <w:ind w:firstLine="709"/>
        <w:jc w:val="center"/>
        <w:rPr>
          <w:rFonts w:eastAsia="Times New Roman" w:cs="Times New Roman"/>
          <w:b/>
          <w:bCs/>
          <w:iCs/>
          <w:sz w:val="24"/>
          <w:szCs w:val="24"/>
        </w:rPr>
      </w:pPr>
    </w:p>
    <w:p w14:paraId="4E57683B" w14:textId="77777777" w:rsidR="00EF0F59" w:rsidRPr="00E448AA" w:rsidRDefault="00EF0F59" w:rsidP="00EF0F59">
      <w:pPr>
        <w:keepNext/>
        <w:keepLines/>
        <w:spacing w:after="0" w:line="240" w:lineRule="auto"/>
        <w:ind w:firstLine="567"/>
        <w:jc w:val="both"/>
        <w:outlineLvl w:val="2"/>
        <w:rPr>
          <w:rFonts w:eastAsia="Times New Roman" w:cs="Times New Roman"/>
          <w:b/>
          <w:bCs/>
          <w:sz w:val="24"/>
          <w:szCs w:val="24"/>
        </w:rPr>
      </w:pPr>
      <w:r w:rsidRPr="00E448AA">
        <w:rPr>
          <w:rFonts w:eastAsia="Times New Roman" w:cs="Times New Roman"/>
          <w:b/>
          <w:bCs/>
          <w:sz w:val="24"/>
          <w:szCs w:val="24"/>
          <w:lang w:eastAsia="bg-BG"/>
        </w:rPr>
        <w:t>Чл.</w:t>
      </w:r>
      <w:r w:rsidRPr="00E448AA">
        <w:rPr>
          <w:rFonts w:eastAsia="Times New Roman" w:cs="Times New Roman"/>
          <w:b/>
          <w:bCs/>
          <w:sz w:val="24"/>
          <w:szCs w:val="24"/>
        </w:rPr>
        <w:t xml:space="preserve"> 9. </w:t>
      </w:r>
      <w:r w:rsidRPr="00E448AA">
        <w:rPr>
          <w:rFonts w:cs="Times New Roman"/>
          <w:b/>
          <w:sz w:val="24"/>
          <w:szCs w:val="24"/>
        </w:rPr>
        <w:t>(1)</w:t>
      </w:r>
      <w:r w:rsidRPr="00E448AA">
        <w:rPr>
          <w:rFonts w:cs="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14:paraId="0A469034" w14:textId="77777777" w:rsidR="00EF0F59" w:rsidRPr="00E448AA" w:rsidRDefault="00EF0F59" w:rsidP="00EF0F59">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Times New Roman" w:cs="Times New Roman"/>
          <w:b/>
          <w:sz w:val="24"/>
          <w:szCs w:val="24"/>
        </w:rPr>
        <w:t>(2)</w:t>
      </w:r>
      <w:r w:rsidRPr="00E448AA">
        <w:rPr>
          <w:rFonts w:eastAsia="Times New Roman" w:cs="Times New Roman"/>
          <w:sz w:val="24"/>
          <w:szCs w:val="24"/>
        </w:rPr>
        <w:t xml:space="preserve"> </w:t>
      </w:r>
      <w:r w:rsidRPr="00E448AA">
        <w:rPr>
          <w:rFonts w:eastAsia="Lucida Sans Unicode" w:cs="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E448AA">
        <w:rPr>
          <w:rFonts w:eastAsia="Lucida Sans Unicode" w:cs="Times New Roman"/>
          <w:sz w:val="24"/>
          <w:szCs w:val="24"/>
          <w:lang w:bidi="en-US"/>
        </w:rPr>
        <w:t>дефектирали</w:t>
      </w:r>
      <w:proofErr w:type="spellEnd"/>
      <w:r w:rsidRPr="00E448AA">
        <w:rPr>
          <w:rFonts w:eastAsia="Lucida Sans Unicode" w:cs="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14:paraId="5016DC87" w14:textId="77777777" w:rsidR="00EF0F59" w:rsidRPr="00E448AA" w:rsidRDefault="00EF0F59" w:rsidP="00EF0F59">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(3)</w:t>
      </w:r>
      <w:r w:rsidRPr="00E448AA">
        <w:rPr>
          <w:rFonts w:eastAsia="Lucida Sans Unicode" w:cs="Times New Roman"/>
          <w:sz w:val="24"/>
          <w:szCs w:val="24"/>
          <w:lang w:bidi="en-US"/>
        </w:rPr>
        <w:t xml:space="preserve"> </w:t>
      </w:r>
      <w:proofErr w:type="spellStart"/>
      <w:r w:rsidRPr="00E448AA">
        <w:rPr>
          <w:rFonts w:eastAsia="Lucida Sans Unicode" w:cs="Times New Roman"/>
          <w:sz w:val="24"/>
          <w:szCs w:val="24"/>
          <w:lang w:bidi="en-US"/>
        </w:rPr>
        <w:t>Рекламационното</w:t>
      </w:r>
      <w:proofErr w:type="spellEnd"/>
      <w:r w:rsidRPr="00E448AA">
        <w:rPr>
          <w:rFonts w:eastAsia="Lucida Sans Unicode" w:cs="Times New Roman"/>
          <w:sz w:val="24"/>
          <w:szCs w:val="24"/>
          <w:lang w:bidi="en-US"/>
        </w:rPr>
        <w:t xml:space="preserve"> съобщение на Възложителя може да бъде изпратено по факс, електронна поща или обикновена поща. </w:t>
      </w:r>
      <w:r w:rsidRPr="00E448AA">
        <w:rPr>
          <w:rFonts w:eastAsia="Times New Roman" w:cs="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14:paraId="18170561"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46362804"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26A9E9C3"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5F799C2E"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57696F58"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14:paraId="02E16C9F" w14:textId="77777777" w:rsidR="00EF0F59" w:rsidRPr="00E448AA" w:rsidRDefault="00EF0F59" w:rsidP="00EF0F59">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1D10C796" w14:textId="77777777" w:rsidR="00EF0F59" w:rsidRPr="00E448AA" w:rsidRDefault="00EF0F59" w:rsidP="00EF0F59">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(4)</w:t>
      </w:r>
      <w:r w:rsidRPr="00E448AA">
        <w:rPr>
          <w:rFonts w:eastAsia="Lucida Sans Unicode" w:cs="Times New Roman"/>
          <w:sz w:val="24"/>
          <w:szCs w:val="24"/>
          <w:lang w:bidi="en-US"/>
        </w:rPr>
        <w:t xml:space="preserve"> </w:t>
      </w:r>
      <w:r w:rsidRPr="00E448AA">
        <w:rPr>
          <w:rFonts w:cs="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14:paraId="27C58556" w14:textId="77777777" w:rsidR="00EF0F59" w:rsidRPr="00E448AA" w:rsidRDefault="00EF0F59" w:rsidP="00EF0F59">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(5)</w:t>
      </w:r>
      <w:r w:rsidRPr="00E448AA">
        <w:rPr>
          <w:rFonts w:eastAsia="Lucida Sans Unicode" w:cs="Times New Roman"/>
          <w:sz w:val="24"/>
          <w:szCs w:val="24"/>
          <w:lang w:bidi="en-US"/>
        </w:rPr>
        <w:t xml:space="preserve"> За отстраняване на </w:t>
      </w:r>
      <w:r w:rsidRPr="00E448AA">
        <w:rPr>
          <w:rFonts w:cs="Times New Roman"/>
          <w:sz w:val="24"/>
          <w:szCs w:val="24"/>
        </w:rPr>
        <w:t>повредата и/или Несъответствието се съставя констативен протокол в два еднообразни екземпляра.</w:t>
      </w:r>
    </w:p>
    <w:p w14:paraId="5F98F56E" w14:textId="77777777" w:rsidR="00EF0F59" w:rsidRPr="00E448AA" w:rsidRDefault="00EF0F59" w:rsidP="00EF0F59">
      <w:pPr>
        <w:autoSpaceDE w:val="0"/>
        <w:autoSpaceDN w:val="0"/>
        <w:adjustRightInd w:val="0"/>
        <w:spacing w:after="0" w:line="240" w:lineRule="auto"/>
        <w:ind w:firstLine="709"/>
        <w:jc w:val="both"/>
        <w:rPr>
          <w:rFonts w:eastAsia="Lucida Sans Unicode" w:cs="Times New Roman"/>
          <w:sz w:val="24"/>
          <w:szCs w:val="24"/>
          <w:lang w:bidi="en-US"/>
        </w:rPr>
      </w:pPr>
    </w:p>
    <w:p w14:paraId="0A0C57DA"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b/>
          <w:sz w:val="24"/>
          <w:szCs w:val="24"/>
          <w:lang w:eastAsia="bg-BG"/>
        </w:rPr>
      </w:pPr>
    </w:p>
    <w:p w14:paraId="16930656" w14:textId="77777777" w:rsidR="00EF0F59" w:rsidRPr="00E448AA" w:rsidRDefault="00EF0F59" w:rsidP="00EF0F59">
      <w:pPr>
        <w:keepNext/>
        <w:spacing w:after="0" w:line="240" w:lineRule="auto"/>
        <w:ind w:left="1353"/>
        <w:outlineLvl w:val="1"/>
        <w:rPr>
          <w:rFonts w:eastAsia="Times New Roman" w:cs="Times New Roman"/>
          <w:b/>
          <w:bCs/>
          <w:sz w:val="24"/>
          <w:szCs w:val="24"/>
          <w:lang w:eastAsia="bg-BG"/>
        </w:rPr>
      </w:pPr>
      <w:r w:rsidRPr="00E448AA">
        <w:rPr>
          <w:rFonts w:eastAsia="Times New Roman" w:cs="Times New Roman"/>
          <w:b/>
          <w:bCs/>
          <w:sz w:val="24"/>
          <w:szCs w:val="24"/>
          <w:lang w:eastAsia="bg-BG"/>
        </w:rPr>
        <w:t xml:space="preserve">VII. ГАРАНЦИЯ ЗА ИЗПЪЛНЕНИЕ. </w:t>
      </w:r>
    </w:p>
    <w:p w14:paraId="2166D74D" w14:textId="77777777" w:rsidR="00EF0F59" w:rsidRPr="00E448AA" w:rsidRDefault="00EF0F59" w:rsidP="00EF0F59">
      <w:pPr>
        <w:keepNext/>
        <w:tabs>
          <w:tab w:val="left" w:pos="0"/>
        </w:tabs>
        <w:autoSpaceDE w:val="0"/>
        <w:autoSpaceDN w:val="0"/>
        <w:adjustRightInd w:val="0"/>
        <w:spacing w:after="0" w:line="240" w:lineRule="auto"/>
        <w:ind w:left="1080"/>
        <w:contextualSpacing/>
        <w:jc w:val="both"/>
        <w:rPr>
          <w:rFonts w:eastAsia="Times New Roman" w:cs="Times New Roman"/>
          <w:sz w:val="24"/>
          <w:szCs w:val="24"/>
          <w:lang w:eastAsia="bg-BG"/>
        </w:rPr>
      </w:pPr>
    </w:p>
    <w:p w14:paraId="015E7872" w14:textId="77777777" w:rsidR="00EF0F59" w:rsidRPr="00E448AA" w:rsidRDefault="00EF0F59" w:rsidP="00EF0F59">
      <w:pPr>
        <w:keepNext/>
        <w:keepLines/>
        <w:spacing w:after="0" w:line="240" w:lineRule="auto"/>
        <w:ind w:firstLine="567"/>
        <w:jc w:val="both"/>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10. Гаранция, размер и форма</w:t>
      </w:r>
    </w:p>
    <w:p w14:paraId="203F6E3B" w14:textId="77777777" w:rsidR="00EF0F59" w:rsidRPr="00E448AA" w:rsidRDefault="00EF0F59" w:rsidP="00EF0F59">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w:t>
      </w:r>
      <w:r w:rsidRPr="00E448AA">
        <w:rPr>
          <w:rFonts w:eastAsia="Times New Roman" w:cs="Times New Roman"/>
          <w:bCs/>
          <w:sz w:val="24"/>
          <w:szCs w:val="24"/>
          <w:lang w:eastAsia="bg-BG"/>
        </w:rPr>
        <w:t xml:space="preserve"> от които 4% за обезпечаване на доставката на стоките и 1% за обезпечаване на гаранционните задължения на изпълнителя.</w:t>
      </w:r>
    </w:p>
    <w:p w14:paraId="3C74857B"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p>
    <w:p w14:paraId="5D319FED"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(2)</w:t>
      </w:r>
      <w:r w:rsidRPr="00E448AA">
        <w:rPr>
          <w:rFonts w:eastAsia="Times New Roman" w:cs="Times New Roman"/>
          <w:sz w:val="24"/>
          <w:szCs w:val="24"/>
          <w:lang w:eastAsia="bg-BG"/>
        </w:rPr>
        <w:t xml:space="preserve"> Изпълнителят представя документ за внесена гаранция за изпълнение на Договора към датата на сключването му. </w:t>
      </w:r>
    </w:p>
    <w:p w14:paraId="53D14055"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14:paraId="1D9DD2AD" w14:textId="77777777" w:rsidR="00EF0F59" w:rsidRPr="00E448AA" w:rsidRDefault="00EF0F59" w:rsidP="00EF0F59">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11. Изисквания по отношение на гаранцията</w:t>
      </w:r>
    </w:p>
    <w:p w14:paraId="4AA7E980" w14:textId="77777777" w:rsidR="00EF0F59" w:rsidRPr="00E448AA" w:rsidRDefault="00EF0F59" w:rsidP="00EF0F59">
      <w:pPr>
        <w:keepNext/>
        <w:keepLines/>
        <w:spacing w:after="0" w:line="240" w:lineRule="auto"/>
        <w:ind w:firstLine="567"/>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 xml:space="preserve">Когато гаранцията се представя във вид на </w:t>
      </w:r>
      <w:r w:rsidRPr="00E448AA">
        <w:rPr>
          <w:rFonts w:eastAsia="Times New Roman" w:cs="Times New Roman"/>
          <w:b/>
          <w:sz w:val="24"/>
          <w:szCs w:val="24"/>
          <w:lang w:eastAsia="bg-BG"/>
        </w:rPr>
        <w:t>парична сума</w:t>
      </w:r>
      <w:r w:rsidRPr="00E448AA">
        <w:rPr>
          <w:rFonts w:eastAsia="Times New Roman" w:cs="Times New Roman"/>
          <w:sz w:val="24"/>
          <w:szCs w:val="24"/>
          <w:lang w:eastAsia="bg-BG"/>
        </w:rPr>
        <w:t xml:space="preserve">, тя се внася по следната банкова сметка на Възложителя: </w:t>
      </w:r>
    </w:p>
    <w:p w14:paraId="26B5A540"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Прокуратура на Република България:</w:t>
      </w:r>
    </w:p>
    <w:p w14:paraId="2191423F"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Банка: Българска народна банка,</w:t>
      </w:r>
    </w:p>
    <w:p w14:paraId="5CA734FD"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BNBGBGSD,</w:t>
      </w:r>
    </w:p>
    <w:p w14:paraId="15A8C067"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Банкова сметка IBAN: BG 37 BNBG 9661 3300 1391 01.</w:t>
      </w:r>
    </w:p>
    <w:p w14:paraId="05E9F7E1"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Всички банкови разходи, свързани с преводите на сумата са за сметка на Изпълнителя;</w:t>
      </w:r>
    </w:p>
    <w:p w14:paraId="7BD718A6"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E448AA">
        <w:rPr>
          <w:rFonts w:eastAsia="Times New Roman" w:cs="Times New Roman"/>
          <w:sz w:val="24"/>
          <w:szCs w:val="24"/>
          <w:lang w:eastAsia="bg-BG"/>
        </w:rPr>
        <w:t>непрехвърляема</w:t>
      </w:r>
      <w:proofErr w:type="spellEnd"/>
      <w:r w:rsidRPr="00E448AA">
        <w:rPr>
          <w:rFonts w:eastAsia="Times New Roman" w:cs="Times New Roman"/>
          <w:sz w:val="24"/>
          <w:szCs w:val="24"/>
          <w:lang w:eastAsia="bg-BG"/>
        </w:rPr>
        <w:t xml:space="preserve">, и със срок на валидност, срокът на действие на Договора, плюс 30 (тридесет) дни. </w:t>
      </w:r>
      <w:r w:rsidRPr="00E448AA">
        <w:rPr>
          <w:rFonts w:eastAsia="Times New Roman" w:cs="Times New Roman"/>
          <w:sz w:val="24"/>
          <w:szCs w:val="24"/>
        </w:rPr>
        <w:t>Когато при сключването на договора е представен документ за банкова гаранция или</w:t>
      </w:r>
      <w:r w:rsidRPr="00E448AA">
        <w:rPr>
          <w:rFonts w:eastAsia="Calibri" w:cs="Times New Roman"/>
          <w:sz w:val="24"/>
          <w:szCs w:val="24"/>
        </w:rPr>
        <w:t xml:space="preserve"> </w:t>
      </w:r>
      <w:r w:rsidRPr="00E448AA">
        <w:rPr>
          <w:rFonts w:eastAsia="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E448AA">
        <w:rPr>
          <w:rFonts w:eastAsia="Times New Roman" w:cs="Times New Roman"/>
          <w:sz w:val="24"/>
          <w:szCs w:val="24"/>
          <w:lang w:eastAsia="bg-BG"/>
        </w:rPr>
        <w:t xml:space="preserve"> </w:t>
      </w:r>
      <w:r w:rsidRPr="00E448AA">
        <w:rPr>
          <w:rFonts w:eastAsia="Times New Roman" w:cs="Times New Roman"/>
          <w:sz w:val="24"/>
          <w:szCs w:val="24"/>
        </w:rPr>
        <w:t>за обезпечаване задължението за гаранционна поддръжка в размер на 1 (един) процент от</w:t>
      </w:r>
      <w:r w:rsidRPr="00E448AA">
        <w:rPr>
          <w:rFonts w:eastAsia="Times New Roman" w:cs="Times New Roman"/>
          <w:sz w:val="24"/>
          <w:szCs w:val="24"/>
          <w:lang w:eastAsia="bg-BG"/>
        </w:rPr>
        <w:t xml:space="preserve"> </w:t>
      </w:r>
      <w:r w:rsidRPr="00E448AA">
        <w:rPr>
          <w:rFonts w:eastAsia="Times New Roman" w:cs="Times New Roman"/>
          <w:sz w:val="24"/>
          <w:szCs w:val="24"/>
        </w:rPr>
        <w:t>стойността на</w:t>
      </w:r>
      <w:r w:rsidRPr="00E448AA">
        <w:rPr>
          <w:rFonts w:eastAsia="Times New Roman" w:cs="Times New Roman"/>
          <w:color w:val="FF0000"/>
          <w:sz w:val="24"/>
          <w:szCs w:val="24"/>
        </w:rPr>
        <w:t xml:space="preserve"> </w:t>
      </w:r>
      <w:r w:rsidRPr="00E448AA">
        <w:rPr>
          <w:rFonts w:eastAsia="Times New Roman" w:cs="Times New Roman"/>
          <w:sz w:val="24"/>
          <w:szCs w:val="24"/>
        </w:rPr>
        <w:t>договора, без включен ДДС.</w:t>
      </w:r>
    </w:p>
    <w:p w14:paraId="05D99510"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07384AED"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59F1DD9" w14:textId="77777777" w:rsidR="00EF0F59" w:rsidRPr="00E448AA" w:rsidRDefault="00EF0F59" w:rsidP="00EF0F59">
      <w:pPr>
        <w:tabs>
          <w:tab w:val="left" w:pos="851"/>
        </w:tabs>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1448C6B5" w14:textId="77777777" w:rsidR="00EF0F59" w:rsidRPr="00E448AA" w:rsidRDefault="00EF0F59" w:rsidP="00EF0F59">
      <w:pPr>
        <w:autoSpaceDE w:val="0"/>
        <w:autoSpaceDN w:val="0"/>
        <w:adjustRightInd w:val="0"/>
        <w:spacing w:after="0" w:line="240" w:lineRule="auto"/>
        <w:jc w:val="both"/>
        <w:rPr>
          <w:rFonts w:eastAsia="Times New Roman" w:cs="Times New Roman"/>
          <w:b/>
          <w:sz w:val="24"/>
          <w:szCs w:val="24"/>
          <w:lang w:eastAsia="bg-BG"/>
        </w:rPr>
      </w:pPr>
    </w:p>
    <w:p w14:paraId="46FBBC0F" w14:textId="77777777" w:rsidR="00EF0F59" w:rsidRPr="00E448AA" w:rsidRDefault="00EF0F59" w:rsidP="00EF0F59">
      <w:pPr>
        <w:keepNext/>
        <w:keepLines/>
        <w:spacing w:before="200" w:after="0" w:line="240" w:lineRule="auto"/>
        <w:ind w:left="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12. Задържане и освобождаване на гаранциите</w:t>
      </w:r>
    </w:p>
    <w:p w14:paraId="426A6F07"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Възложителят освобождава гаранцията за изпълнение на Договора на етапи и при условия, както следва:</w:t>
      </w:r>
    </w:p>
    <w:p w14:paraId="083248BF" w14:textId="77777777" w:rsidR="00EF0F59" w:rsidRPr="00E448AA" w:rsidRDefault="00EF0F59" w:rsidP="00EF0F59">
      <w:pPr>
        <w:keepNext/>
        <w:keepLines/>
        <w:spacing w:after="0" w:line="240" w:lineRule="auto"/>
        <w:ind w:firstLine="567"/>
        <w:jc w:val="both"/>
        <w:outlineLvl w:val="2"/>
        <w:rPr>
          <w:rFonts w:eastAsia="Times New Roman" w:cs="Times New Roman"/>
          <w:sz w:val="24"/>
          <w:szCs w:val="24"/>
          <w:lang w:val="en-US" w:eastAsia="bg-BG"/>
        </w:rPr>
      </w:pPr>
      <w:r w:rsidRPr="00E448AA">
        <w:rPr>
          <w:rFonts w:eastAsia="Times New Roman" w:cs="Times New Roman"/>
          <w:b/>
          <w:sz w:val="24"/>
          <w:szCs w:val="24"/>
          <w:lang w:eastAsia="bg-BG"/>
        </w:rPr>
        <w:t>т.1</w:t>
      </w:r>
      <w:r w:rsidRPr="00E448AA">
        <w:rPr>
          <w:rFonts w:eastAsia="Times New Roman" w:cs="Times New Roman"/>
          <w:sz w:val="24"/>
          <w:szCs w:val="24"/>
          <w:lang w:eastAsia="bg-BG"/>
        </w:rPr>
        <w:t xml:space="preserve"> частично освобождаване в размер на </w:t>
      </w:r>
      <w:r w:rsidRPr="00E448AA">
        <w:rPr>
          <w:rFonts w:eastAsia="Times New Roman" w:cs="Times New Roman"/>
          <w:color w:val="000000"/>
          <w:sz w:val="24"/>
          <w:szCs w:val="24"/>
        </w:rPr>
        <w:t>4 процента от размера на гаранцията за изпълнение на Договора</w:t>
      </w:r>
      <w:r w:rsidRPr="00E448AA">
        <w:rPr>
          <w:rFonts w:eastAsia="Times New Roman" w:cs="Times New Roman"/>
          <w:sz w:val="24"/>
          <w:szCs w:val="24"/>
          <w:lang w:eastAsia="bg-BG"/>
        </w:rPr>
        <w:t xml:space="preserve">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xml:space="preserve">: ………………………), в срок от 30 </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приемане на доставката на стоките, предмет на договора, и подписване на обобщения констативен протокол по чл. 5, ал. 8 от настоящия Договор, при условие че сумите по гаранцията не са задържани, или не са настъпили условия за задържането им;</w:t>
      </w:r>
    </w:p>
    <w:p w14:paraId="0C1D7BC4" w14:textId="77777777" w:rsidR="00EF0F59" w:rsidRPr="00E448AA" w:rsidRDefault="00EF0F59" w:rsidP="00EF0F59">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т.2</w:t>
      </w:r>
      <w:r w:rsidRPr="00E448AA">
        <w:rPr>
          <w:rFonts w:eastAsia="Times New Roman" w:cs="Times New Roman"/>
          <w:sz w:val="24"/>
          <w:szCs w:val="24"/>
          <w:lang w:eastAsia="bg-BG"/>
        </w:rPr>
        <w:t xml:space="preserve"> окончателно освобождаване на остатъчната сума по гаранцията се извършва в срок от 30</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6221C067"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14:paraId="43DF2415"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14:paraId="62780C59"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14:paraId="327EA08D"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(5)</w:t>
      </w:r>
      <w:r w:rsidRPr="00E448AA">
        <w:rPr>
          <w:rFonts w:eastAsia="Times New Roman" w:cs="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14:paraId="3EE2227B"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045199AF"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Pr="00E448AA">
        <w:rPr>
          <w:rFonts w:eastAsia="Times New Roman" w:cs="Times New Roman"/>
          <w:sz w:val="24"/>
          <w:szCs w:val="24"/>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49818F9D"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0A6F46FD" w14:textId="77777777" w:rsidR="00EF0F59" w:rsidRPr="00E448AA" w:rsidRDefault="00EF0F59" w:rsidP="00EF0F59">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(9)</w:t>
      </w:r>
      <w:r w:rsidRPr="00E448AA">
        <w:rPr>
          <w:rFonts w:eastAsia="Times New Roman" w:cs="Times New Roman"/>
          <w:sz w:val="24"/>
          <w:szCs w:val="24"/>
          <w:lang w:eastAsia="bg-BG"/>
        </w:rPr>
        <w:t xml:space="preserve"> В случай на задържане от Възложителя на суми от гаранцията, Изпълнителят е длъжен в срок до 3 (</w:t>
      </w:r>
      <w:r w:rsidRPr="00E448AA">
        <w:rPr>
          <w:rFonts w:eastAsia="Times New Roman" w:cs="Times New Roman"/>
          <w:i/>
          <w:sz w:val="24"/>
          <w:szCs w:val="24"/>
          <w:lang w:eastAsia="bg-BG"/>
        </w:rPr>
        <w:t>три</w:t>
      </w:r>
      <w:r w:rsidRPr="00E448AA">
        <w:rPr>
          <w:rFonts w:eastAsia="Times New Roman" w:cs="Times New Roman"/>
          <w:sz w:val="24"/>
          <w:szCs w:val="24"/>
          <w:lang w:eastAsia="bg-BG"/>
        </w:rPr>
        <w:t>) дни да допълни гаранцията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14:paraId="6A03204A" w14:textId="77777777" w:rsidR="00EF0F59" w:rsidRPr="00E448AA" w:rsidRDefault="00EF0F59" w:rsidP="00EF0F59">
      <w:pPr>
        <w:autoSpaceDE w:val="0"/>
        <w:autoSpaceDN w:val="0"/>
        <w:adjustRightInd w:val="0"/>
        <w:spacing w:after="0" w:line="240" w:lineRule="auto"/>
        <w:jc w:val="both"/>
        <w:rPr>
          <w:rFonts w:eastAsia="Times New Roman" w:cs="Times New Roman"/>
          <w:sz w:val="24"/>
          <w:szCs w:val="24"/>
          <w:lang w:eastAsia="bg-BG"/>
        </w:rPr>
      </w:pPr>
    </w:p>
    <w:p w14:paraId="14FAA28F" w14:textId="77777777" w:rsidR="00EF0F59" w:rsidRPr="00E448AA" w:rsidRDefault="00EF0F59" w:rsidP="00EF0F59">
      <w:pPr>
        <w:autoSpaceDE w:val="0"/>
        <w:autoSpaceDN w:val="0"/>
        <w:adjustRightInd w:val="0"/>
        <w:spacing w:after="0" w:line="240" w:lineRule="auto"/>
        <w:jc w:val="both"/>
        <w:rPr>
          <w:rFonts w:eastAsia="Times New Roman" w:cs="Times New Roman"/>
          <w:sz w:val="24"/>
          <w:szCs w:val="24"/>
          <w:lang w:eastAsia="bg-BG"/>
        </w:rPr>
      </w:pPr>
    </w:p>
    <w:p w14:paraId="6E3AFC19" w14:textId="77777777" w:rsidR="00EF0F59" w:rsidRPr="00E448AA" w:rsidRDefault="00EF0F59" w:rsidP="00EF0F59">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rPr>
        <w:t>VI</w:t>
      </w:r>
      <w:r w:rsidRPr="00E448AA">
        <w:rPr>
          <w:rFonts w:eastAsia="Times New Roman" w:cs="Times New Roman"/>
          <w:b/>
          <w:bCs/>
          <w:iCs/>
          <w:sz w:val="24"/>
          <w:szCs w:val="24"/>
          <w:lang w:val="en-US"/>
        </w:rPr>
        <w:t>I</w:t>
      </w:r>
      <w:r w:rsidRPr="00E448AA">
        <w:rPr>
          <w:rFonts w:eastAsia="Times New Roman" w:cs="Times New Roman"/>
          <w:b/>
          <w:bCs/>
          <w:iCs/>
          <w:sz w:val="24"/>
          <w:szCs w:val="24"/>
        </w:rPr>
        <w:t>I. НЕУСТОЙКИ</w:t>
      </w:r>
    </w:p>
    <w:p w14:paraId="67E6351A" w14:textId="77777777" w:rsidR="00EF0F59" w:rsidRPr="00E448AA" w:rsidRDefault="00EF0F59" w:rsidP="00EF0F59">
      <w:pPr>
        <w:autoSpaceDE w:val="0"/>
        <w:autoSpaceDN w:val="0"/>
        <w:adjustRightInd w:val="0"/>
        <w:spacing w:after="0" w:line="240" w:lineRule="auto"/>
        <w:jc w:val="both"/>
        <w:rPr>
          <w:rFonts w:eastAsia="Times New Roman" w:cs="Times New Roman"/>
          <w:b/>
          <w:sz w:val="24"/>
          <w:szCs w:val="24"/>
          <w:lang w:eastAsia="bg-BG"/>
        </w:rPr>
      </w:pPr>
    </w:p>
    <w:p w14:paraId="0590278D" w14:textId="77777777" w:rsidR="00EF0F59" w:rsidRPr="00E448AA" w:rsidRDefault="00EF0F59" w:rsidP="00EF0F59">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13.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При забавено изпълнение на задълженията за доставка по Договора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от цената на съответната стока.</w:t>
      </w:r>
    </w:p>
    <w:p w14:paraId="0649FE6E"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При забавено изпълнение на задълженията за отстраняване на повреди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повредената стока за всеки просрочен ден, но не повече от  20% от цената на съответната стока.</w:t>
      </w:r>
    </w:p>
    <w:p w14:paraId="5FB269E5"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20% от размера на забавеното плащане.</w:t>
      </w:r>
    </w:p>
    <w:p w14:paraId="5A956F46"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ar-SA"/>
        </w:rPr>
      </w:pPr>
      <w:r w:rsidRPr="00E448AA">
        <w:rPr>
          <w:rFonts w:eastAsia="Times New Roman" w:cs="Times New Roman"/>
          <w:b/>
          <w:sz w:val="24"/>
          <w:szCs w:val="24"/>
        </w:rPr>
        <w:t>(4)</w:t>
      </w:r>
      <w:r w:rsidRPr="00E448AA">
        <w:rPr>
          <w:rFonts w:eastAsia="Times New Roman" w:cs="Times New Roman"/>
          <w:sz w:val="24"/>
          <w:szCs w:val="24"/>
        </w:rPr>
        <w:t xml:space="preserve"> При пълно неизпълнение на задълженията за гаранционни ремонти в срока на гаранцията, Изпълнителят дължи на Възложителя неустойка в размер на 20%  от цената на неремонтираната стока.</w:t>
      </w:r>
    </w:p>
    <w:p w14:paraId="31DABEA7"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rPr>
        <w:t>(5)</w:t>
      </w:r>
      <w:r w:rsidRPr="00E448AA">
        <w:rPr>
          <w:rFonts w:eastAsia="Times New Roman" w:cs="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неустойка в размер на 0,5% от цената на Договора да всеки ден забава, но не повече от 20%.</w:t>
      </w:r>
    </w:p>
    <w:p w14:paraId="2FD0C790"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7784B04F"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Pr="00E448AA">
        <w:rPr>
          <w:rFonts w:eastAsia="Times New Roman" w:cs="Times New Roman"/>
          <w:sz w:val="24"/>
          <w:szCs w:val="24"/>
          <w:lang w:eastAsia="bg-BG"/>
        </w:rPr>
        <w:t xml:space="preserve"> Неустойките се заплащат незабавно, при поискване от Възложителя, по следната банкова сметка:</w:t>
      </w:r>
      <w:r w:rsidRPr="00E448AA">
        <w:rPr>
          <w:rFonts w:cs="Times New Roman"/>
          <w:sz w:val="24"/>
          <w:szCs w:val="24"/>
        </w:rPr>
        <w:t xml:space="preserve"> </w:t>
      </w:r>
      <w:r w:rsidRPr="00E448AA">
        <w:rPr>
          <w:rFonts w:eastAsia="Times New Roman" w:cs="Times New Roman"/>
          <w:sz w:val="24"/>
          <w:szCs w:val="24"/>
          <w:lang w:eastAsia="bg-BG"/>
        </w:rPr>
        <w:t>Банка – Българска Народна Банка</w:t>
      </w:r>
    </w:p>
    <w:p w14:paraId="386CAE1A"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 BNBGBGSD</w:t>
      </w:r>
    </w:p>
    <w:p w14:paraId="3C5FE866"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Сметка в лева /IBAN/ - BG46BNBG 9661 3100 1391 01</w:t>
      </w:r>
    </w:p>
    <w:p w14:paraId="4663596F"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Бенефициент – Прокуратура на Р България – Главен прокурор</w:t>
      </w:r>
    </w:p>
    <w:p w14:paraId="6C6AE2FE" w14:textId="77777777" w:rsidR="00EF0F59" w:rsidRPr="00E448AA" w:rsidRDefault="00EF0F59" w:rsidP="00EF0F59">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 случай че банковата сметка на Възложителя не е заверена със сумата на неустойката в срок от 7</w:t>
      </w:r>
      <w:r w:rsidRPr="00E448AA">
        <w:rPr>
          <w:rFonts w:eastAsia="Times New Roman" w:cs="Times New Roman"/>
          <w:sz w:val="24"/>
          <w:szCs w:val="24"/>
        </w:rPr>
        <w:t xml:space="preserve"> (седем) дни</w:t>
      </w:r>
      <w:r w:rsidRPr="00E448AA">
        <w:rPr>
          <w:rFonts w:eastAsia="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5B932B26" w14:textId="77777777" w:rsidR="00EF0F59" w:rsidRPr="00E448AA" w:rsidRDefault="00EF0F59" w:rsidP="00EF0F59">
      <w:pPr>
        <w:spacing w:after="0" w:line="240" w:lineRule="auto"/>
        <w:jc w:val="both"/>
        <w:rPr>
          <w:rFonts w:eastAsia="Times New Roman" w:cs="Times New Roman"/>
          <w:b/>
          <w:sz w:val="24"/>
          <w:szCs w:val="24"/>
        </w:rPr>
      </w:pPr>
    </w:p>
    <w:p w14:paraId="37EB3AD4" w14:textId="77777777" w:rsidR="00EF0F59" w:rsidRPr="00E448AA" w:rsidRDefault="00EF0F59" w:rsidP="00EF0F59">
      <w:pPr>
        <w:spacing w:after="0" w:line="240" w:lineRule="auto"/>
        <w:jc w:val="both"/>
        <w:rPr>
          <w:rFonts w:eastAsia="Times New Roman" w:cs="Times New Roman"/>
          <w:b/>
          <w:sz w:val="24"/>
          <w:szCs w:val="24"/>
          <w:lang w:val="en-US"/>
        </w:rPr>
      </w:pPr>
    </w:p>
    <w:p w14:paraId="563CB1AE" w14:textId="77777777" w:rsidR="00EF0F59" w:rsidRPr="00E448AA" w:rsidRDefault="00EF0F59" w:rsidP="00EF0F59">
      <w:pPr>
        <w:spacing w:after="0" w:line="240" w:lineRule="auto"/>
        <w:jc w:val="both"/>
        <w:rPr>
          <w:rFonts w:eastAsia="Times New Roman" w:cs="Times New Roman"/>
          <w:b/>
          <w:sz w:val="24"/>
          <w:szCs w:val="24"/>
          <w:lang w:val="en-US"/>
        </w:rPr>
      </w:pPr>
    </w:p>
    <w:p w14:paraId="717931CE" w14:textId="77777777" w:rsidR="00EF0F59" w:rsidRPr="00E448AA" w:rsidRDefault="00EF0F59" w:rsidP="00EF0F59">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lastRenderedPageBreak/>
        <w:t xml:space="preserve">IX. </w:t>
      </w:r>
      <w:r w:rsidRPr="00E448AA">
        <w:rPr>
          <w:rFonts w:eastAsia="Times New Roman" w:cs="Times New Roman"/>
          <w:b/>
          <w:bCs/>
          <w:iCs/>
          <w:sz w:val="24"/>
          <w:szCs w:val="24"/>
        </w:rPr>
        <w:t>ПОДИЗПЪЛНИТЕЛИ</w:t>
      </w:r>
    </w:p>
    <w:p w14:paraId="5178A49F"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p>
    <w:p w14:paraId="1C503A1C" w14:textId="77777777" w:rsidR="00EF0F59" w:rsidRPr="00E448AA" w:rsidRDefault="00EF0F59" w:rsidP="00EF0F59">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14. (1)</w:t>
      </w:r>
      <w:r w:rsidRPr="00E448AA">
        <w:rPr>
          <w:rFonts w:eastAsia="Times New Roman" w:cs="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4CD20F8D"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1AB63B9"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171D7F56"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14:paraId="61AAB286"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6C8FA5EE"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p>
    <w:p w14:paraId="5DDD80D6" w14:textId="77777777" w:rsidR="00EF0F59" w:rsidRPr="00E448AA" w:rsidRDefault="00EF0F59" w:rsidP="00EF0F59">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Чл. 15. </w:t>
      </w:r>
      <w:r w:rsidRPr="00E448AA">
        <w:rPr>
          <w:rFonts w:eastAsia="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15A488CE" w14:textId="77777777" w:rsidR="00EF0F59" w:rsidRPr="00E448AA" w:rsidRDefault="00EF0F59" w:rsidP="00EF0F59">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приложимите клаузи на Договора са задължителни за изпълнение от подизпълнителите;</w:t>
      </w:r>
    </w:p>
    <w:p w14:paraId="6421125D" w14:textId="77777777" w:rsidR="00EF0F59" w:rsidRPr="00E448AA" w:rsidRDefault="00EF0F59" w:rsidP="00EF0F59">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т.2 </w:t>
      </w:r>
      <w:r w:rsidRPr="00E448AA">
        <w:rPr>
          <w:rFonts w:eastAsia="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63CA5738" w14:textId="77777777" w:rsidR="00EF0F59" w:rsidRPr="00E448AA" w:rsidRDefault="00EF0F59" w:rsidP="00EF0F59">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т.3 </w:t>
      </w:r>
      <w:r w:rsidRPr="00E448AA">
        <w:rPr>
          <w:rFonts w:eastAsia="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80EC96" w14:textId="77777777" w:rsidR="00EF0F59" w:rsidRPr="00E448AA" w:rsidRDefault="00EF0F59" w:rsidP="00EF0F59">
      <w:pPr>
        <w:spacing w:after="0" w:line="240" w:lineRule="auto"/>
        <w:jc w:val="both"/>
        <w:rPr>
          <w:rFonts w:eastAsia="Times New Roman" w:cs="Times New Roman"/>
          <w:b/>
          <w:sz w:val="24"/>
          <w:szCs w:val="24"/>
        </w:rPr>
      </w:pPr>
    </w:p>
    <w:p w14:paraId="41013040" w14:textId="77777777" w:rsidR="00EF0F59" w:rsidRPr="00E448AA" w:rsidRDefault="00EF0F59" w:rsidP="00EF0F59">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Чл. 16. (1)</w:t>
      </w:r>
      <w:r w:rsidRPr="00E448AA">
        <w:rPr>
          <w:rFonts w:eastAsia="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5A4E775" w14:textId="77777777" w:rsidR="00EF0F59" w:rsidRPr="00E448AA" w:rsidRDefault="00EF0F59" w:rsidP="00EF0F59">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250560A"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14:paraId="5F016BA3"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14:paraId="548B3A49" w14:textId="77777777" w:rsidR="00EF0F59" w:rsidRPr="00E448AA" w:rsidRDefault="00EF0F59" w:rsidP="00EF0F59">
      <w:pPr>
        <w:spacing w:after="0" w:line="240" w:lineRule="auto"/>
        <w:ind w:firstLine="567"/>
        <w:jc w:val="both"/>
        <w:rPr>
          <w:rFonts w:eastAsia="Times New Roman" w:cs="Times New Roman"/>
          <w:color w:val="000000"/>
          <w:sz w:val="24"/>
          <w:szCs w:val="24"/>
          <w:lang w:eastAsia="bg-BG"/>
        </w:rPr>
      </w:pPr>
    </w:p>
    <w:p w14:paraId="7C47ECD7" w14:textId="77777777" w:rsidR="00EF0F59" w:rsidRPr="00E448AA" w:rsidRDefault="00EF0F59" w:rsidP="00EF0F59">
      <w:pPr>
        <w:spacing w:after="0" w:line="240" w:lineRule="auto"/>
        <w:ind w:firstLine="567"/>
        <w:jc w:val="both"/>
        <w:rPr>
          <w:rFonts w:eastAsia="Times New Roman" w:cs="Times New Roman"/>
          <w:color w:val="000000"/>
          <w:sz w:val="24"/>
          <w:szCs w:val="24"/>
          <w:lang w:eastAsia="bg-BG"/>
        </w:rPr>
      </w:pPr>
    </w:p>
    <w:p w14:paraId="6E55EAA4" w14:textId="77777777" w:rsidR="00EF0F59" w:rsidRPr="00E448AA" w:rsidRDefault="00EF0F59" w:rsidP="00EF0F59">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 </w:t>
      </w:r>
      <w:r w:rsidRPr="00E448AA">
        <w:rPr>
          <w:rFonts w:eastAsia="Times New Roman" w:cs="Times New Roman"/>
          <w:b/>
          <w:bCs/>
          <w:iCs/>
          <w:sz w:val="24"/>
          <w:szCs w:val="24"/>
        </w:rPr>
        <w:t>УСЛОВИЯ ЗА ПРЕКРАТЯВАНЕ И РАЗВАЛЯНЕ НА ДОГОВОРА</w:t>
      </w:r>
    </w:p>
    <w:p w14:paraId="71177D34" w14:textId="77777777" w:rsidR="00EF0F59" w:rsidRPr="00E448AA" w:rsidRDefault="00EF0F59" w:rsidP="00EF0F59">
      <w:pPr>
        <w:keepNext/>
        <w:spacing w:after="0" w:line="240" w:lineRule="auto"/>
        <w:ind w:left="1400"/>
        <w:outlineLvl w:val="1"/>
        <w:rPr>
          <w:rFonts w:eastAsia="Times New Roman" w:cs="Times New Roman"/>
          <w:b/>
          <w:bCs/>
          <w:iCs/>
          <w:sz w:val="24"/>
          <w:szCs w:val="24"/>
        </w:rPr>
      </w:pPr>
    </w:p>
    <w:p w14:paraId="2D2B15D3" w14:textId="77777777" w:rsidR="00EF0F59" w:rsidRPr="00E448AA" w:rsidRDefault="00EF0F59" w:rsidP="00EF0F59">
      <w:pPr>
        <w:tabs>
          <w:tab w:val="left" w:pos="709"/>
          <w:tab w:val="left" w:pos="1560"/>
        </w:tabs>
        <w:spacing w:after="0" w:line="240" w:lineRule="auto"/>
        <w:jc w:val="both"/>
        <w:rPr>
          <w:rFonts w:cs="Times New Roman"/>
          <w:b/>
          <w:bCs/>
          <w:sz w:val="24"/>
          <w:szCs w:val="24"/>
        </w:rPr>
      </w:pPr>
      <w:r w:rsidRPr="00E448AA">
        <w:rPr>
          <w:rFonts w:eastAsia="Times New Roman" w:cs="Times New Roman"/>
          <w:b/>
          <w:sz w:val="24"/>
          <w:szCs w:val="24"/>
        </w:rPr>
        <w:tab/>
      </w:r>
      <w:r w:rsidRPr="00E448AA">
        <w:rPr>
          <w:rFonts w:eastAsia="Times New Roman" w:cs="Times New Roman"/>
          <w:b/>
          <w:bCs/>
          <w:sz w:val="24"/>
          <w:szCs w:val="24"/>
          <w:lang w:eastAsia="bg-BG"/>
        </w:rPr>
        <w:t>Чл.</w:t>
      </w:r>
      <w:r w:rsidRPr="00E448AA">
        <w:rPr>
          <w:rFonts w:cs="Times New Roman"/>
          <w:b/>
          <w:bCs/>
          <w:sz w:val="24"/>
          <w:szCs w:val="24"/>
        </w:rPr>
        <w:t> 17.</w:t>
      </w:r>
      <w:r w:rsidRPr="00E448AA">
        <w:rPr>
          <w:rFonts w:cs="Times New Roman"/>
          <w:b/>
          <w:bCs/>
          <w:sz w:val="24"/>
          <w:szCs w:val="24"/>
        </w:rPr>
        <w:tab/>
      </w:r>
      <w:r w:rsidRPr="00E448AA">
        <w:rPr>
          <w:rFonts w:eastAsia="Times New Roman" w:cs="Times New Roman"/>
          <w:b/>
          <w:bCs/>
          <w:sz w:val="24"/>
          <w:szCs w:val="24"/>
          <w:lang w:eastAsia="bg-BG"/>
        </w:rPr>
        <w:t>(1)</w:t>
      </w:r>
      <w:r w:rsidRPr="00E448AA">
        <w:rPr>
          <w:rFonts w:cs="Times New Roman"/>
          <w:sz w:val="24"/>
          <w:szCs w:val="24"/>
        </w:rPr>
        <w:t xml:space="preserve"> Настоящият Договор се прекратява в следните случаи:</w:t>
      </w:r>
    </w:p>
    <w:p w14:paraId="68F102B6"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по взаимно съгласие на Страните, изразено в писмена форма;</w:t>
      </w:r>
    </w:p>
    <w:p w14:paraId="0101EFC4"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т.2</w:t>
      </w:r>
      <w:r w:rsidRPr="00E448AA">
        <w:rPr>
          <w:rFonts w:cs="Times New Roman"/>
          <w:sz w:val="24"/>
          <w:szCs w:val="24"/>
        </w:rPr>
        <w:t xml:space="preserve"> с изтичане на гаранционния срок на стоките;</w:t>
      </w:r>
    </w:p>
    <w:p w14:paraId="4257D80B"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т.3</w:t>
      </w:r>
      <w:r w:rsidRPr="00E448AA">
        <w:rPr>
          <w:rFonts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3F07ED6C"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cs="Times New Roman"/>
          <w:b/>
          <w:sz w:val="24"/>
          <w:szCs w:val="24"/>
        </w:rPr>
        <w:t>(2)</w:t>
      </w:r>
      <w:r w:rsidRPr="00E448AA">
        <w:rPr>
          <w:rFonts w:cs="Times New Roman"/>
          <w:sz w:val="24"/>
          <w:szCs w:val="24"/>
        </w:rPr>
        <w:t xml:space="preserve"> Възложителят може да прекрати Договора едностранно, без предизвестие с уведомление, изпратено до Изпълнителя: </w:t>
      </w:r>
    </w:p>
    <w:p w14:paraId="2E2C1BDB"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т.1 </w:t>
      </w:r>
      <w:r w:rsidRPr="00E448AA">
        <w:rPr>
          <w:rFonts w:eastAsia="Times New Roman" w:cs="Times New Roman"/>
          <w:bCs/>
          <w:sz w:val="24"/>
          <w:szCs w:val="24"/>
          <w:lang w:eastAsia="bg-BG"/>
        </w:rPr>
        <w:t xml:space="preserve">когато Изпълнителят забави изпълнението на задължение по настоящия Договор с повече от 30 </w:t>
      </w:r>
      <w:r w:rsidRPr="00E448AA">
        <w:rPr>
          <w:rFonts w:eastAsia="Times New Roman" w:cs="Times New Roman"/>
          <w:sz w:val="24"/>
          <w:szCs w:val="24"/>
        </w:rPr>
        <w:t xml:space="preserve"> (тридесет)дни</w:t>
      </w:r>
      <w:r w:rsidRPr="00E448AA">
        <w:rPr>
          <w:rFonts w:eastAsia="Times New Roman" w:cs="Times New Roman"/>
          <w:bCs/>
          <w:sz w:val="24"/>
          <w:szCs w:val="24"/>
          <w:lang w:eastAsia="bg-BG"/>
        </w:rPr>
        <w:t xml:space="preserve">; </w:t>
      </w:r>
    </w:p>
    <w:p w14:paraId="6D356F4E" w14:textId="77777777" w:rsidR="00EF0F59" w:rsidRPr="00E448AA" w:rsidRDefault="00EF0F59" w:rsidP="00EF0F59">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т.2 </w:t>
      </w:r>
      <w:r w:rsidRPr="00E448AA">
        <w:rPr>
          <w:rFonts w:eastAsia="Times New Roman" w:cs="Times New Roman"/>
          <w:bCs/>
          <w:sz w:val="24"/>
          <w:szCs w:val="24"/>
          <w:lang w:eastAsia="bg-BG"/>
        </w:rPr>
        <w:t xml:space="preserve">при системно </w:t>
      </w:r>
      <w:r w:rsidRPr="00E448AA">
        <w:rPr>
          <w:rFonts w:eastAsia="Times New Roman" w:cs="Times New Roman"/>
          <w:sz w:val="24"/>
          <w:szCs w:val="24"/>
        </w:rPr>
        <w:t>(</w:t>
      </w:r>
      <w:r w:rsidRPr="00E448AA">
        <w:rPr>
          <w:rFonts w:eastAsia="Times New Roman" w:cs="Times New Roman"/>
          <w:i/>
          <w:sz w:val="24"/>
          <w:szCs w:val="24"/>
        </w:rPr>
        <w:t>три и повече пъти</w:t>
      </w:r>
      <w:r w:rsidRPr="00E448AA">
        <w:rPr>
          <w:rFonts w:eastAsia="Times New Roman" w:cs="Times New Roman"/>
          <w:sz w:val="24"/>
          <w:szCs w:val="24"/>
        </w:rPr>
        <w:t xml:space="preserve">) </w:t>
      </w:r>
      <w:r w:rsidRPr="00E448AA">
        <w:rPr>
          <w:rFonts w:eastAsia="Times New Roman" w:cs="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14:paraId="35FBFFDE" w14:textId="77777777" w:rsidR="00EF0F59" w:rsidRPr="00E448AA" w:rsidRDefault="00EF0F59" w:rsidP="00EF0F59">
      <w:pPr>
        <w:keepNext/>
        <w:keepLines/>
        <w:spacing w:after="0" w:line="240" w:lineRule="auto"/>
        <w:outlineLvl w:val="2"/>
        <w:rPr>
          <w:rFonts w:cs="Times New Roman"/>
          <w:b/>
          <w:bCs/>
          <w:sz w:val="24"/>
          <w:szCs w:val="24"/>
        </w:rPr>
      </w:pPr>
    </w:p>
    <w:p w14:paraId="1F93BD4B" w14:textId="77777777" w:rsidR="00EF0F59" w:rsidRPr="00E448AA" w:rsidRDefault="00EF0F59" w:rsidP="00EF0F59">
      <w:pPr>
        <w:keepNext/>
        <w:keepLines/>
        <w:spacing w:after="0" w:line="240" w:lineRule="auto"/>
        <w:ind w:firstLine="567"/>
        <w:outlineLvl w:val="2"/>
        <w:rPr>
          <w:rFonts w:eastAsia="Times New Roman" w:cs="Times New Roman"/>
          <w:bCs/>
          <w:sz w:val="24"/>
          <w:szCs w:val="24"/>
          <w:lang w:eastAsia="bg-BG"/>
        </w:rPr>
      </w:pPr>
      <w:r w:rsidRPr="00E448AA">
        <w:rPr>
          <w:rFonts w:cs="Times New Roman"/>
          <w:b/>
          <w:bCs/>
          <w:sz w:val="24"/>
          <w:szCs w:val="24"/>
        </w:rPr>
        <w:t xml:space="preserve">т. 3 </w:t>
      </w:r>
      <w:r w:rsidRPr="00E448AA">
        <w:rPr>
          <w:rFonts w:eastAsia="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01D1B154" w14:textId="77777777" w:rsidR="00EF0F59" w:rsidRPr="00E448AA" w:rsidRDefault="00EF0F59" w:rsidP="00EF0F59">
      <w:pPr>
        <w:spacing w:after="0" w:line="240" w:lineRule="auto"/>
        <w:ind w:firstLine="567"/>
        <w:jc w:val="both"/>
        <w:rPr>
          <w:rFonts w:eastAsia="Times New Roman" w:cs="Times New Roman"/>
          <w:sz w:val="24"/>
          <w:szCs w:val="24"/>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14:paraId="648C9724" w14:textId="77777777" w:rsidR="00EF0F59" w:rsidRPr="00E448AA" w:rsidRDefault="00EF0F59" w:rsidP="00EF0F59">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008F1FB1" w14:textId="77777777" w:rsidR="00EF0F59" w:rsidRPr="00E448AA" w:rsidRDefault="00EF0F59" w:rsidP="00EF0F59">
      <w:pPr>
        <w:spacing w:after="0" w:line="240" w:lineRule="auto"/>
        <w:ind w:firstLine="567"/>
        <w:jc w:val="both"/>
        <w:rPr>
          <w:rFonts w:cs="Times New Roman"/>
          <w:sz w:val="24"/>
          <w:szCs w:val="24"/>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cs="Times New Roman"/>
          <w:sz w:val="24"/>
          <w:szCs w:val="24"/>
        </w:rPr>
        <w:t>Възложителят може да развали Договора по реда и при условията предвидени в него или в приложимото законодателство.</w:t>
      </w:r>
    </w:p>
    <w:p w14:paraId="0DBF8B17" w14:textId="77777777" w:rsidR="00EF0F59" w:rsidRPr="00E448AA" w:rsidRDefault="00EF0F59" w:rsidP="00EF0F59">
      <w:pPr>
        <w:spacing w:after="0" w:line="240" w:lineRule="auto"/>
        <w:ind w:firstLine="709"/>
        <w:jc w:val="both"/>
        <w:rPr>
          <w:rFonts w:eastAsia="Times New Roman" w:cs="Times New Roman"/>
          <w:bCs/>
          <w:sz w:val="24"/>
          <w:szCs w:val="24"/>
          <w:lang w:eastAsia="bg-BG"/>
        </w:rPr>
      </w:pPr>
      <w:r w:rsidRPr="00E448AA">
        <w:rPr>
          <w:rFonts w:eastAsia="Times New Roman" w:cs="Times New Roman"/>
          <w:b/>
          <w:bCs/>
          <w:sz w:val="24"/>
          <w:szCs w:val="24"/>
          <w:lang w:eastAsia="bg-BG"/>
        </w:rPr>
        <w:t>(6)</w:t>
      </w:r>
      <w:r w:rsidRPr="00E448AA">
        <w:rPr>
          <w:rFonts w:eastAsia="Times New Roman" w:cs="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0847B745" w14:textId="77777777" w:rsidR="00EF0F59" w:rsidRPr="00E448AA" w:rsidRDefault="00EF0F59" w:rsidP="00EF0F59">
      <w:pPr>
        <w:spacing w:after="0" w:line="240" w:lineRule="auto"/>
        <w:jc w:val="both"/>
        <w:rPr>
          <w:rFonts w:eastAsia="Times New Roman" w:cs="Times New Roman"/>
          <w:bCs/>
          <w:sz w:val="24"/>
          <w:szCs w:val="24"/>
          <w:lang w:eastAsia="bg-BG"/>
        </w:rPr>
      </w:pPr>
    </w:p>
    <w:p w14:paraId="424E7CBD" w14:textId="77777777" w:rsidR="00EF0F59" w:rsidRPr="00E448AA" w:rsidRDefault="00EF0F59" w:rsidP="00EF0F59">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Чл.</w:t>
      </w:r>
      <w:r w:rsidRPr="00E448AA">
        <w:rPr>
          <w:rFonts w:cs="Times New Roman"/>
          <w:b/>
          <w:bCs/>
          <w:sz w:val="24"/>
          <w:szCs w:val="24"/>
          <w:lang w:eastAsia="bg-BG"/>
        </w:rPr>
        <w:t xml:space="preserve"> 18 </w:t>
      </w:r>
      <w:r w:rsidRPr="00E448AA">
        <w:rPr>
          <w:rFonts w:cs="Times New Roman"/>
          <w:sz w:val="24"/>
          <w:szCs w:val="24"/>
        </w:rPr>
        <w:t>Настоящият Договор може да бъде изменян или допълван от Страните при условията на чл. 116 от ЗОП.</w:t>
      </w:r>
    </w:p>
    <w:p w14:paraId="5814365D" w14:textId="77777777" w:rsidR="00EF0F59" w:rsidRPr="00E448AA" w:rsidRDefault="00EF0F59" w:rsidP="00EF0F59">
      <w:pPr>
        <w:spacing w:after="0" w:line="240" w:lineRule="auto"/>
        <w:jc w:val="both"/>
        <w:rPr>
          <w:rFonts w:eastAsia="Times New Roman" w:cs="Times New Roman"/>
          <w:bCs/>
          <w:sz w:val="24"/>
          <w:szCs w:val="24"/>
          <w:lang w:eastAsia="bg-BG"/>
        </w:rPr>
      </w:pPr>
    </w:p>
    <w:p w14:paraId="1A766BE6" w14:textId="77777777" w:rsidR="00EF0F59" w:rsidRPr="00E448AA" w:rsidRDefault="00EF0F59" w:rsidP="00EF0F59">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 </w:t>
      </w:r>
      <w:r w:rsidRPr="00E448AA">
        <w:rPr>
          <w:rFonts w:eastAsia="Times New Roman" w:cs="Times New Roman"/>
          <w:b/>
          <w:bCs/>
          <w:iCs/>
          <w:sz w:val="24"/>
          <w:szCs w:val="24"/>
        </w:rPr>
        <w:t>НЕПРЕОДОЛИМА СИЛА</w:t>
      </w:r>
    </w:p>
    <w:p w14:paraId="4C160F6D" w14:textId="77777777" w:rsidR="00EF0F59" w:rsidRPr="00E448AA" w:rsidRDefault="00EF0F59" w:rsidP="00EF0F59">
      <w:pPr>
        <w:spacing w:after="0" w:line="240" w:lineRule="auto"/>
        <w:jc w:val="both"/>
        <w:rPr>
          <w:rFonts w:eastAsia="Times New Roman" w:cs="Times New Roman"/>
          <w:b/>
          <w:sz w:val="24"/>
          <w:szCs w:val="24"/>
          <w:lang w:eastAsia="bg-BG"/>
        </w:rPr>
      </w:pPr>
    </w:p>
    <w:p w14:paraId="055A9D45" w14:textId="77777777" w:rsidR="00EF0F59" w:rsidRPr="00E448AA" w:rsidRDefault="00EF0F59" w:rsidP="00EF0F59">
      <w:pPr>
        <w:keepNext/>
        <w:keepLines/>
        <w:spacing w:after="0" w:line="240" w:lineRule="auto"/>
        <w:ind w:firstLine="708"/>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19. (1)</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E448AA">
        <w:rPr>
          <w:rFonts w:eastAsia="Times New Roman" w:cs="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00501D49"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1C803C5C"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448AA">
        <w:rPr>
          <w:rFonts w:eastAsia="Times New Roman" w:cs="Times New Roman"/>
          <w:i/>
          <w:noProof/>
          <w:sz w:val="24"/>
          <w:szCs w:val="24"/>
          <w:lang w:eastAsia="en-GB"/>
        </w:rPr>
        <w:t>три)</w:t>
      </w:r>
      <w:r w:rsidRPr="00E448AA">
        <w:rPr>
          <w:rFonts w:eastAsia="Times New Roman" w:cs="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E9849CB"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353FE10"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Не може да се позовава на непреодолима сила Страна: </w:t>
      </w:r>
    </w:p>
    <w:p w14:paraId="38467578"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1.</w:t>
      </w:r>
      <w:r w:rsidRPr="00E448AA">
        <w:rPr>
          <w:rFonts w:eastAsia="Times New Roman" w:cs="Times New Roman"/>
          <w:noProof/>
          <w:sz w:val="24"/>
          <w:szCs w:val="24"/>
          <w:lang w:eastAsia="en-GB"/>
        </w:rPr>
        <w:t xml:space="preserve"> която е била в забава или друго неизпълнение преди настъпването на непреодолима сила;</w:t>
      </w:r>
    </w:p>
    <w:p w14:paraId="02154547"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2.</w:t>
      </w:r>
      <w:r w:rsidRPr="00E448AA">
        <w:rPr>
          <w:rFonts w:eastAsia="Times New Roman" w:cs="Times New Roman"/>
          <w:noProof/>
          <w:sz w:val="24"/>
          <w:szCs w:val="24"/>
          <w:lang w:eastAsia="en-GB"/>
        </w:rPr>
        <w:t xml:space="preserve"> която не е информирала другата Страна за настъпването на непреодолима сила; или</w:t>
      </w:r>
    </w:p>
    <w:p w14:paraId="050F6F9E"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3.</w:t>
      </w:r>
      <w:r w:rsidRPr="00E448AA">
        <w:rPr>
          <w:rFonts w:eastAsia="Times New Roman" w:cs="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14:paraId="3C39A411" w14:textId="77777777" w:rsidR="00EF0F59" w:rsidRPr="00E448AA" w:rsidRDefault="00EF0F59" w:rsidP="00EF0F59">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 xml:space="preserve">(6) </w:t>
      </w:r>
      <w:r w:rsidRPr="00E448AA">
        <w:rPr>
          <w:rFonts w:eastAsia="Times New Roman" w:cs="Times New Roman"/>
          <w:noProof/>
          <w:sz w:val="24"/>
          <w:szCs w:val="24"/>
          <w:lang w:eastAsia="en-GB"/>
        </w:rPr>
        <w:t>Липсата на парични средства не представлява непреодолима сила.</w:t>
      </w:r>
    </w:p>
    <w:p w14:paraId="0A57FC55" w14:textId="77777777" w:rsidR="00EF0F59" w:rsidRPr="00E448AA" w:rsidRDefault="00EF0F59" w:rsidP="00EF0F59">
      <w:pPr>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(7)</w:t>
      </w:r>
      <w:r w:rsidRPr="00E448AA">
        <w:rPr>
          <w:rFonts w:eastAsia="Times New Roman" w:cs="Times New Roman"/>
          <w:bCs/>
          <w:sz w:val="24"/>
          <w:szCs w:val="24"/>
          <w:lang w:eastAsia="bg-BG"/>
        </w:rPr>
        <w:t xml:space="preserve"> </w:t>
      </w:r>
      <w:r w:rsidRPr="00E448AA">
        <w:rPr>
          <w:rFonts w:eastAsia="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6C77FD1A" w14:textId="77777777" w:rsidR="00EF0F59" w:rsidRPr="00E448AA" w:rsidRDefault="00EF0F59" w:rsidP="00EF0F59">
      <w:pPr>
        <w:spacing w:after="0" w:line="240" w:lineRule="auto"/>
        <w:ind w:firstLine="708"/>
        <w:jc w:val="both"/>
        <w:rPr>
          <w:rFonts w:eastAsia="Times New Roman" w:cs="Times New Roman"/>
          <w:sz w:val="24"/>
          <w:szCs w:val="24"/>
          <w:lang w:eastAsia="bg-BG"/>
        </w:rPr>
      </w:pPr>
    </w:p>
    <w:p w14:paraId="5235BF70" w14:textId="77777777" w:rsidR="00EF0F59" w:rsidRPr="00E448AA" w:rsidRDefault="00EF0F59" w:rsidP="00EF0F59">
      <w:pPr>
        <w:spacing w:after="0" w:line="240" w:lineRule="auto"/>
        <w:ind w:firstLine="567"/>
        <w:jc w:val="both"/>
        <w:rPr>
          <w:rFonts w:eastAsia="Times New Roman" w:cs="Times New Roman"/>
          <w:b/>
          <w:bCs/>
          <w:sz w:val="24"/>
          <w:szCs w:val="24"/>
          <w:lang w:eastAsia="bg-BG"/>
        </w:rPr>
      </w:pPr>
    </w:p>
    <w:p w14:paraId="72FE023A" w14:textId="77777777" w:rsidR="00EF0F59" w:rsidRPr="00E448AA" w:rsidRDefault="00EF0F59" w:rsidP="00EF0F59">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XII. </w:t>
      </w:r>
      <w:r w:rsidRPr="00E448AA">
        <w:rPr>
          <w:rFonts w:eastAsia="Times New Roman" w:cs="Times New Roman"/>
          <w:b/>
          <w:bCs/>
          <w:kern w:val="36"/>
          <w:sz w:val="24"/>
          <w:szCs w:val="24"/>
          <w:lang w:eastAsia="bg-BG"/>
        </w:rPr>
        <w:t>ОБРАБОТВАНЕ И ЗАЩИТА НА ЛИЧНИТЕ ДАННИ</w:t>
      </w:r>
    </w:p>
    <w:p w14:paraId="15A86368" w14:textId="77777777" w:rsidR="00EF0F59" w:rsidRPr="00E448AA" w:rsidRDefault="00EF0F59" w:rsidP="00EF0F59">
      <w:pPr>
        <w:keepNext/>
        <w:spacing w:after="0" w:line="240" w:lineRule="auto"/>
        <w:ind w:left="1400"/>
        <w:outlineLvl w:val="1"/>
        <w:rPr>
          <w:rFonts w:eastAsia="Times New Roman" w:cs="Times New Roman"/>
          <w:b/>
          <w:bCs/>
          <w:kern w:val="36"/>
          <w:sz w:val="24"/>
          <w:szCs w:val="24"/>
          <w:lang w:eastAsia="bg-BG"/>
        </w:rPr>
      </w:pPr>
    </w:p>
    <w:p w14:paraId="77FA5BD4" w14:textId="77777777" w:rsidR="00EF0F59" w:rsidRPr="00E448AA" w:rsidRDefault="00EF0F59" w:rsidP="00EF0F59">
      <w:pPr>
        <w:spacing w:after="0" w:line="240" w:lineRule="auto"/>
        <w:ind w:firstLine="567"/>
        <w:jc w:val="both"/>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20. </w:t>
      </w:r>
      <w:r w:rsidRPr="00E448AA">
        <w:rPr>
          <w:rFonts w:cs="Times New Roman"/>
          <w:b/>
          <w:sz w:val="24"/>
          <w:szCs w:val="24"/>
          <w:lang w:eastAsia="bg-BG"/>
        </w:rPr>
        <w:t xml:space="preserve">(1) </w:t>
      </w:r>
      <w:r w:rsidRPr="00E448AA">
        <w:rPr>
          <w:rFonts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5AA1C60E"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lastRenderedPageBreak/>
        <w:t>(2)</w:t>
      </w:r>
      <w:r w:rsidRPr="00E448AA">
        <w:rPr>
          <w:rFonts w:cs="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14:paraId="0B37F29D"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7C63173F" w14:textId="77777777" w:rsidR="00EF0F59" w:rsidRPr="00E448AA" w:rsidRDefault="00EF0F59" w:rsidP="00EF0F59">
      <w:pPr>
        <w:spacing w:after="0" w:line="240" w:lineRule="auto"/>
        <w:ind w:firstLine="567"/>
        <w:jc w:val="both"/>
        <w:rPr>
          <w:rFonts w:cs="Times New Roman"/>
          <w:sz w:val="24"/>
          <w:szCs w:val="24"/>
          <w:lang w:eastAsia="bg-BG"/>
        </w:rPr>
      </w:pPr>
    </w:p>
    <w:p w14:paraId="007FBE28"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21. </w:t>
      </w:r>
      <w:r w:rsidRPr="00E448AA">
        <w:rPr>
          <w:rFonts w:cs="Times New Roman"/>
          <w:sz w:val="24"/>
          <w:szCs w:val="24"/>
          <w:lang w:eastAsia="bg-BG"/>
        </w:rPr>
        <w:t xml:space="preserve"> Страните се задължават:</w:t>
      </w:r>
    </w:p>
    <w:p w14:paraId="3FAEB828"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(1) </w:t>
      </w:r>
      <w:r w:rsidRPr="00E448AA">
        <w:rPr>
          <w:rFonts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2CDBB624"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(2) </w:t>
      </w:r>
      <w:r w:rsidRPr="00E448AA">
        <w:rPr>
          <w:rFonts w:cs="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14:paraId="03E75FB2"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Да не ползват лични данни, когато естеството на лични данни не изисква това.</w:t>
      </w:r>
    </w:p>
    <w:p w14:paraId="5E4ED042" w14:textId="77777777" w:rsidR="00EF0F59" w:rsidRPr="00E448AA" w:rsidRDefault="00EF0F59" w:rsidP="00EF0F59">
      <w:pPr>
        <w:spacing w:after="0" w:line="240" w:lineRule="auto"/>
        <w:ind w:firstLine="567"/>
        <w:jc w:val="both"/>
        <w:rPr>
          <w:rFonts w:cs="Times New Roman"/>
          <w:sz w:val="24"/>
          <w:szCs w:val="24"/>
          <w:lang w:eastAsia="bg-BG"/>
        </w:rPr>
      </w:pPr>
    </w:p>
    <w:p w14:paraId="10984E58"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22.</w:t>
      </w:r>
      <w:r w:rsidRPr="00E448AA">
        <w:rPr>
          <w:rFonts w:cs="Times New Roman"/>
          <w:sz w:val="24"/>
          <w:szCs w:val="24"/>
          <w:lang w:eastAsia="bg-BG"/>
        </w:rPr>
        <w:t xml:space="preserve"> Всяка страна има право да изисква от другата да администрира личните данни законосъобразно.</w:t>
      </w:r>
    </w:p>
    <w:p w14:paraId="3E023BB1" w14:textId="77777777" w:rsidR="00EF0F59" w:rsidRPr="00E448AA" w:rsidRDefault="00EF0F59" w:rsidP="00EF0F59">
      <w:pPr>
        <w:spacing w:after="0" w:line="240" w:lineRule="auto"/>
        <w:ind w:firstLine="567"/>
        <w:jc w:val="both"/>
        <w:rPr>
          <w:rFonts w:cs="Times New Roman"/>
          <w:sz w:val="24"/>
          <w:szCs w:val="24"/>
          <w:lang w:eastAsia="bg-BG"/>
        </w:rPr>
      </w:pPr>
    </w:p>
    <w:p w14:paraId="76B8D834"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23. </w:t>
      </w:r>
      <w:r w:rsidRPr="00E448AA">
        <w:rPr>
          <w:rFonts w:cs="Times New Roman"/>
          <w:sz w:val="24"/>
          <w:szCs w:val="24"/>
          <w:lang w:eastAsia="bg-BG"/>
        </w:rPr>
        <w:t xml:space="preserve">Страните гарантират, че техните служители, които са </w:t>
      </w:r>
      <w:proofErr w:type="spellStart"/>
      <w:r w:rsidRPr="00E448AA">
        <w:rPr>
          <w:rFonts w:cs="Times New Roman"/>
          <w:sz w:val="24"/>
          <w:szCs w:val="24"/>
          <w:lang w:eastAsia="bg-BG"/>
        </w:rPr>
        <w:t>оправомощени</w:t>
      </w:r>
      <w:proofErr w:type="spellEnd"/>
      <w:r w:rsidRPr="00E448AA">
        <w:rPr>
          <w:rFonts w:cs="Times New Roman"/>
          <w:sz w:val="24"/>
          <w:szCs w:val="24"/>
          <w:lang w:eastAsia="bg-BG"/>
        </w:rPr>
        <w:t xml:space="preserve"> да обработват лични данни, са поели ангажимент за поверителност и </w:t>
      </w:r>
      <w:proofErr w:type="spellStart"/>
      <w:r w:rsidRPr="00E448AA">
        <w:rPr>
          <w:rFonts w:cs="Times New Roman"/>
          <w:sz w:val="24"/>
          <w:szCs w:val="24"/>
          <w:lang w:eastAsia="bg-BG"/>
        </w:rPr>
        <w:t>конфиденциалност</w:t>
      </w:r>
      <w:proofErr w:type="spellEnd"/>
      <w:r w:rsidRPr="00E448AA">
        <w:rPr>
          <w:rFonts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2C4B3A1A" w14:textId="77777777" w:rsidR="00EF0F59" w:rsidRPr="00E448AA" w:rsidRDefault="00EF0F59" w:rsidP="00EF0F59">
      <w:pPr>
        <w:spacing w:after="0" w:line="240" w:lineRule="auto"/>
        <w:ind w:firstLine="567"/>
        <w:jc w:val="both"/>
        <w:rPr>
          <w:rFonts w:cs="Times New Roman"/>
          <w:sz w:val="24"/>
          <w:szCs w:val="24"/>
          <w:lang w:eastAsia="bg-BG"/>
        </w:rPr>
      </w:pPr>
    </w:p>
    <w:p w14:paraId="5D00D0FC"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24. </w:t>
      </w:r>
      <w:r w:rsidRPr="00E448AA">
        <w:rPr>
          <w:rFonts w:cs="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14:paraId="035E2FB6"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sz w:val="24"/>
          <w:szCs w:val="24"/>
          <w:lang w:eastAsia="bg-BG"/>
        </w:rPr>
        <w:t xml:space="preserve">- </w:t>
      </w:r>
      <w:proofErr w:type="spellStart"/>
      <w:r w:rsidRPr="00E448AA">
        <w:rPr>
          <w:rFonts w:cs="Times New Roman"/>
          <w:sz w:val="24"/>
          <w:szCs w:val="24"/>
          <w:lang w:eastAsia="bg-BG"/>
        </w:rPr>
        <w:t>Псевдонимизация</w:t>
      </w:r>
      <w:proofErr w:type="spellEnd"/>
      <w:r w:rsidRPr="00E448AA">
        <w:rPr>
          <w:rFonts w:cs="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4F591CA1"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28AC1937" w14:textId="77777777" w:rsidR="00EF0F59" w:rsidRPr="00E448AA" w:rsidRDefault="00EF0F59" w:rsidP="00EF0F59">
      <w:pPr>
        <w:spacing w:after="0" w:line="240" w:lineRule="auto"/>
        <w:ind w:firstLine="567"/>
        <w:jc w:val="both"/>
        <w:rPr>
          <w:rFonts w:cs="Times New Roman"/>
          <w:sz w:val="24"/>
          <w:szCs w:val="24"/>
          <w:lang w:eastAsia="bg-BG"/>
        </w:rPr>
      </w:pPr>
    </w:p>
    <w:p w14:paraId="6D502CD1"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Чл. 25.</w:t>
      </w:r>
      <w:r w:rsidRPr="00E448AA">
        <w:rPr>
          <w:rFonts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37D445F6" w14:textId="77777777" w:rsidR="00EF0F59" w:rsidRPr="00E448AA" w:rsidRDefault="00EF0F59" w:rsidP="00EF0F59">
      <w:pPr>
        <w:spacing w:after="0" w:line="240" w:lineRule="auto"/>
        <w:ind w:firstLine="567"/>
        <w:jc w:val="both"/>
        <w:rPr>
          <w:rFonts w:cs="Times New Roman"/>
          <w:sz w:val="24"/>
          <w:szCs w:val="24"/>
          <w:lang w:eastAsia="bg-BG"/>
        </w:rPr>
      </w:pPr>
    </w:p>
    <w:p w14:paraId="658CC7E8"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Чл. 26.</w:t>
      </w:r>
      <w:r w:rsidRPr="00E448AA">
        <w:rPr>
          <w:rFonts w:cs="Times New Roman"/>
          <w:sz w:val="24"/>
          <w:szCs w:val="24"/>
          <w:lang w:eastAsia="bg-BG"/>
        </w:rPr>
        <w:t xml:space="preserve"> Страните се задължават:</w:t>
      </w:r>
    </w:p>
    <w:p w14:paraId="64DDEB71"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(1)</w:t>
      </w:r>
      <w:r w:rsidRPr="00E448AA">
        <w:rPr>
          <w:rFonts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309E37ED"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т.1</w:t>
      </w:r>
      <w:r w:rsidRPr="00E448AA">
        <w:rPr>
          <w:rFonts w:cs="Times New Roman"/>
          <w:sz w:val="24"/>
          <w:szCs w:val="24"/>
          <w:lang w:eastAsia="bg-BG"/>
        </w:rPr>
        <w:t xml:space="preserve"> неразрешено четене, копиране, промяна или премахване на носители за съхранение;</w:t>
      </w:r>
    </w:p>
    <w:p w14:paraId="40D44BD3"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т.2</w:t>
      </w:r>
      <w:r w:rsidRPr="00E448AA">
        <w:rPr>
          <w:rFonts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2B6DB77E"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т.3</w:t>
      </w:r>
      <w:r w:rsidRPr="00E448AA">
        <w:rPr>
          <w:rFonts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14:paraId="2B252E72"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(2)</w:t>
      </w:r>
      <w:r w:rsidRPr="00E448AA">
        <w:rPr>
          <w:rFonts w:cs="Times New Roman"/>
          <w:sz w:val="24"/>
          <w:szCs w:val="24"/>
          <w:lang w:eastAsia="bg-BG"/>
        </w:rPr>
        <w:t xml:space="preserve"> Да гарантират, че </w:t>
      </w:r>
      <w:proofErr w:type="spellStart"/>
      <w:r w:rsidRPr="00E448AA">
        <w:rPr>
          <w:rFonts w:cs="Times New Roman"/>
          <w:sz w:val="24"/>
          <w:szCs w:val="24"/>
          <w:lang w:eastAsia="bg-BG"/>
        </w:rPr>
        <w:t>оправомощените</w:t>
      </w:r>
      <w:proofErr w:type="spellEnd"/>
      <w:r w:rsidRPr="00E448AA">
        <w:rPr>
          <w:rFonts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4C73A4CE"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(3)</w:t>
      </w:r>
      <w:r w:rsidRPr="00E448AA">
        <w:rPr>
          <w:rFonts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0B864111" w14:textId="77777777" w:rsidR="00EF0F59" w:rsidRPr="00E448AA" w:rsidRDefault="00EF0F59" w:rsidP="00EF0F59">
      <w:pPr>
        <w:spacing w:after="0" w:line="240" w:lineRule="auto"/>
        <w:ind w:firstLine="567"/>
        <w:jc w:val="both"/>
        <w:rPr>
          <w:rFonts w:cs="Times New Roman"/>
          <w:b/>
          <w:sz w:val="24"/>
          <w:szCs w:val="24"/>
          <w:lang w:eastAsia="bg-BG"/>
        </w:rPr>
      </w:pPr>
    </w:p>
    <w:p w14:paraId="387ACE91" w14:textId="77777777" w:rsidR="00EF0F59" w:rsidRPr="00E448AA" w:rsidRDefault="00EF0F59" w:rsidP="00EF0F59">
      <w:pPr>
        <w:spacing w:after="0" w:line="240" w:lineRule="auto"/>
        <w:ind w:firstLine="567"/>
        <w:jc w:val="both"/>
        <w:rPr>
          <w:rFonts w:cs="Times New Roman"/>
          <w:sz w:val="24"/>
          <w:szCs w:val="24"/>
          <w:lang w:eastAsia="bg-BG"/>
        </w:rPr>
      </w:pPr>
      <w:r w:rsidRPr="00E448AA">
        <w:rPr>
          <w:rFonts w:cs="Times New Roman"/>
          <w:b/>
          <w:sz w:val="24"/>
          <w:szCs w:val="24"/>
          <w:lang w:eastAsia="bg-BG"/>
        </w:rPr>
        <w:t>Чл. 27.</w:t>
      </w:r>
      <w:r w:rsidRPr="00E448AA">
        <w:rPr>
          <w:rFonts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5A535CA7" w14:textId="77777777" w:rsidR="00EF0F59" w:rsidRPr="00E448AA" w:rsidRDefault="00EF0F59" w:rsidP="00EF0F59">
      <w:pPr>
        <w:spacing w:after="0" w:line="240" w:lineRule="auto"/>
        <w:ind w:firstLine="567"/>
        <w:jc w:val="both"/>
        <w:rPr>
          <w:rFonts w:cs="Times New Roman"/>
          <w:sz w:val="24"/>
          <w:szCs w:val="24"/>
          <w:lang w:eastAsia="bg-BG"/>
        </w:rPr>
      </w:pPr>
    </w:p>
    <w:p w14:paraId="4B16538D" w14:textId="77777777" w:rsidR="00EF0F59" w:rsidRPr="00E448AA" w:rsidRDefault="00EF0F59" w:rsidP="00EF0F59">
      <w:pPr>
        <w:spacing w:after="0" w:line="240" w:lineRule="auto"/>
        <w:ind w:firstLine="567"/>
        <w:jc w:val="both"/>
        <w:rPr>
          <w:rFonts w:cs="Times New Roman"/>
          <w:sz w:val="24"/>
          <w:szCs w:val="24"/>
          <w:lang w:val="en-US" w:eastAsia="bg-BG"/>
        </w:rPr>
      </w:pPr>
      <w:r w:rsidRPr="00E448AA">
        <w:rPr>
          <w:rFonts w:cs="Times New Roman"/>
          <w:b/>
          <w:sz w:val="24"/>
          <w:szCs w:val="24"/>
          <w:lang w:eastAsia="bg-BG"/>
        </w:rPr>
        <w:t>Чл. 28.</w:t>
      </w:r>
      <w:r w:rsidRPr="00E448AA">
        <w:rPr>
          <w:rFonts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56A02784" w14:textId="77777777" w:rsidR="00EF0F59" w:rsidRPr="00E448AA" w:rsidRDefault="00EF0F59" w:rsidP="00EF0F59">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lastRenderedPageBreak/>
        <w:t xml:space="preserve">XIII. </w:t>
      </w:r>
      <w:r w:rsidRPr="00E448AA">
        <w:rPr>
          <w:rFonts w:eastAsia="Times New Roman" w:cs="Times New Roman"/>
          <w:b/>
          <w:bCs/>
          <w:iCs/>
          <w:sz w:val="24"/>
          <w:szCs w:val="24"/>
        </w:rPr>
        <w:t>ДОПЪЛНИТЕЛНИ РАЗПОРЕДБИ</w:t>
      </w:r>
    </w:p>
    <w:p w14:paraId="5918D28F" w14:textId="77777777" w:rsidR="00EF0F59" w:rsidRPr="00E448AA" w:rsidRDefault="00EF0F59" w:rsidP="00EF0F59">
      <w:pPr>
        <w:spacing w:after="0" w:line="240" w:lineRule="auto"/>
        <w:ind w:firstLine="709"/>
        <w:jc w:val="both"/>
        <w:rPr>
          <w:rFonts w:cs="Times New Roman"/>
          <w:b/>
          <w:sz w:val="24"/>
          <w:szCs w:val="24"/>
        </w:rPr>
      </w:pPr>
    </w:p>
    <w:p w14:paraId="2852AF76" w14:textId="77777777" w:rsidR="00EF0F59" w:rsidRPr="00E448AA" w:rsidRDefault="00EF0F59" w:rsidP="00EF0F59">
      <w:pPr>
        <w:keepNext/>
        <w:keepLines/>
        <w:spacing w:after="0" w:line="240" w:lineRule="auto"/>
        <w:ind w:firstLine="567"/>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29. </w:t>
      </w:r>
      <w:r w:rsidRPr="00E448AA">
        <w:rPr>
          <w:rFonts w:cs="Times New Roman"/>
          <w:sz w:val="24"/>
          <w:szCs w:val="24"/>
        </w:rPr>
        <w:t>За всички неуредени в настоящия Договор въпроси се прилага действащото българско законодателство.</w:t>
      </w:r>
    </w:p>
    <w:p w14:paraId="072210D8" w14:textId="77777777" w:rsidR="00EF0F59" w:rsidRPr="00E448AA" w:rsidRDefault="00EF0F59" w:rsidP="00EF0F59">
      <w:pPr>
        <w:spacing w:after="0" w:line="240" w:lineRule="auto"/>
        <w:jc w:val="both"/>
        <w:rPr>
          <w:rFonts w:cs="Times New Roman"/>
          <w:b/>
          <w:sz w:val="24"/>
          <w:szCs w:val="24"/>
        </w:rPr>
      </w:pPr>
    </w:p>
    <w:p w14:paraId="40ECF32E" w14:textId="77777777" w:rsidR="00EF0F59" w:rsidRPr="00E448AA" w:rsidRDefault="00EF0F59" w:rsidP="00EF0F59">
      <w:pPr>
        <w:keepNext/>
        <w:keepLines/>
        <w:spacing w:after="0" w:line="240" w:lineRule="auto"/>
        <w:ind w:firstLine="567"/>
        <w:jc w:val="both"/>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30.</w:t>
      </w:r>
      <w:r w:rsidRPr="00E448AA">
        <w:rPr>
          <w:rFonts w:cs="Times New Roman"/>
          <w:b/>
          <w:bCs/>
          <w:sz w:val="24"/>
          <w:szCs w:val="24"/>
        </w:rPr>
        <w:tab/>
      </w:r>
      <w:r w:rsidRPr="00E448AA">
        <w:rPr>
          <w:rFonts w:cs="Times New Roman"/>
          <w:b/>
          <w:sz w:val="24"/>
          <w:szCs w:val="24"/>
        </w:rPr>
        <w:t>(1)</w:t>
      </w:r>
      <w:r w:rsidRPr="00E448AA">
        <w:rPr>
          <w:rFonts w:cs="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14:paraId="5D39F4D7" w14:textId="77777777" w:rsidR="00EF0F59" w:rsidRPr="00E448AA" w:rsidRDefault="00EF0F59" w:rsidP="00EF0F59">
      <w:pPr>
        <w:spacing w:after="0" w:line="240" w:lineRule="auto"/>
        <w:jc w:val="both"/>
        <w:rPr>
          <w:rFonts w:cs="Times New Roman"/>
          <w:b/>
          <w:sz w:val="24"/>
          <w:szCs w:val="24"/>
        </w:rPr>
      </w:pPr>
    </w:p>
    <w:p w14:paraId="1372C0BD" w14:textId="77777777" w:rsidR="00EF0F59" w:rsidRPr="00E448AA" w:rsidRDefault="00EF0F59" w:rsidP="00EF0F59">
      <w:pPr>
        <w:spacing w:after="0" w:line="240" w:lineRule="auto"/>
        <w:ind w:left="567"/>
        <w:jc w:val="both"/>
        <w:rPr>
          <w:rFonts w:cs="Times New Roman"/>
          <w:b/>
          <w:sz w:val="24"/>
          <w:szCs w:val="24"/>
        </w:rPr>
      </w:pPr>
      <w:r w:rsidRPr="00E448AA">
        <w:rPr>
          <w:rFonts w:cs="Times New Roman"/>
          <w:b/>
          <w:sz w:val="24"/>
          <w:szCs w:val="24"/>
        </w:rPr>
        <w:t>ЗА ВЪЗЛОЖИТЕЛЯ:</w:t>
      </w:r>
    </w:p>
    <w:p w14:paraId="3458C3F7"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 – …………………</w:t>
      </w:r>
    </w:p>
    <w:p w14:paraId="4C62A223"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Телефон: ……………………………</w:t>
      </w:r>
    </w:p>
    <w:p w14:paraId="7EF2F686" w14:textId="77777777" w:rsidR="00EF0F59" w:rsidRPr="00E448AA" w:rsidRDefault="00EF0F59" w:rsidP="00EF0F59">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49E85C67" w14:textId="77777777" w:rsidR="00EF0F59" w:rsidRPr="00E448AA" w:rsidRDefault="00EF0F59" w:rsidP="00EF0F59">
      <w:pPr>
        <w:spacing w:after="0" w:line="240" w:lineRule="auto"/>
        <w:ind w:left="567"/>
        <w:jc w:val="both"/>
        <w:rPr>
          <w:rFonts w:cs="Times New Roman"/>
          <w:b/>
          <w:sz w:val="24"/>
          <w:szCs w:val="24"/>
        </w:rPr>
      </w:pPr>
    </w:p>
    <w:p w14:paraId="722DC0A5" w14:textId="77777777" w:rsidR="00EF0F59" w:rsidRPr="00E448AA" w:rsidRDefault="00EF0F59" w:rsidP="00EF0F59">
      <w:pPr>
        <w:spacing w:after="0" w:line="240" w:lineRule="auto"/>
        <w:ind w:left="567"/>
        <w:jc w:val="both"/>
        <w:rPr>
          <w:rFonts w:cs="Times New Roman"/>
          <w:b/>
          <w:sz w:val="24"/>
          <w:szCs w:val="24"/>
        </w:rPr>
      </w:pPr>
      <w:r w:rsidRPr="00E448AA">
        <w:rPr>
          <w:rFonts w:cs="Times New Roman"/>
          <w:b/>
          <w:sz w:val="24"/>
          <w:szCs w:val="24"/>
        </w:rPr>
        <w:t>ЗА ИЗПЪЛНИТЕЛЯ:</w:t>
      </w:r>
    </w:p>
    <w:p w14:paraId="604462FD"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 – …………………</w:t>
      </w:r>
    </w:p>
    <w:p w14:paraId="3A96773A"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Телефон: ……………………………</w:t>
      </w:r>
    </w:p>
    <w:p w14:paraId="3968B474" w14:textId="77777777" w:rsidR="00EF0F59" w:rsidRPr="00E448AA" w:rsidRDefault="00EF0F59" w:rsidP="00EF0F59">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00DF8B74" w14:textId="77777777" w:rsidR="00EF0F59" w:rsidRPr="00E448AA" w:rsidRDefault="00EF0F59" w:rsidP="00EF0F59">
      <w:pPr>
        <w:spacing w:after="0" w:line="240" w:lineRule="auto"/>
        <w:ind w:firstLine="709"/>
        <w:jc w:val="both"/>
        <w:rPr>
          <w:rFonts w:cs="Times New Roman"/>
          <w:sz w:val="24"/>
          <w:szCs w:val="24"/>
        </w:rPr>
      </w:pPr>
    </w:p>
    <w:p w14:paraId="1AF5954B" w14:textId="77777777" w:rsidR="00EF0F59" w:rsidRPr="00E448AA" w:rsidRDefault="00EF0F59" w:rsidP="00EF0F59">
      <w:pPr>
        <w:spacing w:after="0" w:line="240" w:lineRule="auto"/>
        <w:ind w:right="-23" w:firstLine="567"/>
        <w:jc w:val="both"/>
        <w:rPr>
          <w:rFonts w:eastAsia="Times New Roman" w:cs="Times New Roman"/>
          <w:caps/>
          <w:spacing w:val="-5"/>
          <w:sz w:val="24"/>
          <w:szCs w:val="24"/>
        </w:rPr>
      </w:pPr>
      <w:r w:rsidRPr="00E448AA">
        <w:rPr>
          <w:rFonts w:cs="Times New Roman"/>
          <w:b/>
          <w:sz w:val="24"/>
          <w:szCs w:val="24"/>
        </w:rPr>
        <w:t>(2)</w:t>
      </w:r>
      <w:r w:rsidRPr="00E448AA">
        <w:rPr>
          <w:rFonts w:cs="Times New Roman"/>
          <w:sz w:val="24"/>
          <w:szCs w:val="24"/>
        </w:rPr>
        <w:t xml:space="preserve"> Страните определят </w:t>
      </w:r>
      <w:r w:rsidRPr="00E448AA">
        <w:rPr>
          <w:rFonts w:eastAsia="Times New Roman" w:cs="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E448AA">
        <w:rPr>
          <w:rFonts w:eastAsia="Times New Roman" w:cs="Times New Roman"/>
          <w:spacing w:val="-5"/>
          <w:sz w:val="24"/>
          <w:szCs w:val="24"/>
        </w:rPr>
        <w:t>приемо</w:t>
      </w:r>
      <w:proofErr w:type="spellEnd"/>
      <w:r w:rsidRPr="00E448AA">
        <w:rPr>
          <w:rFonts w:eastAsia="Times New Roman" w:cs="Times New Roman"/>
          <w:spacing w:val="-5"/>
          <w:sz w:val="24"/>
          <w:szCs w:val="24"/>
        </w:rPr>
        <w:t xml:space="preserve"> – предавателните протоколи</w:t>
      </w:r>
      <w:r w:rsidRPr="00E448AA">
        <w:rPr>
          <w:rFonts w:eastAsia="Times New Roman" w:cs="Times New Roman"/>
          <w:caps/>
          <w:spacing w:val="-5"/>
          <w:sz w:val="24"/>
          <w:szCs w:val="24"/>
        </w:rPr>
        <w:t>:</w:t>
      </w:r>
    </w:p>
    <w:p w14:paraId="5A6D21E8" w14:textId="77777777" w:rsidR="00EF0F59" w:rsidRPr="00E448AA" w:rsidRDefault="00EF0F59" w:rsidP="00EF0F59">
      <w:pPr>
        <w:spacing w:after="0" w:line="240" w:lineRule="auto"/>
        <w:ind w:firstLine="567"/>
        <w:jc w:val="both"/>
        <w:rPr>
          <w:rFonts w:cs="Times New Roman"/>
          <w:sz w:val="24"/>
          <w:szCs w:val="24"/>
        </w:rPr>
      </w:pPr>
    </w:p>
    <w:p w14:paraId="27BAA773" w14:textId="77777777" w:rsidR="00EF0F59" w:rsidRPr="00E448AA" w:rsidRDefault="00EF0F59" w:rsidP="00EF0F59">
      <w:pPr>
        <w:spacing w:after="0" w:line="240" w:lineRule="auto"/>
        <w:ind w:left="567"/>
        <w:jc w:val="both"/>
        <w:rPr>
          <w:rFonts w:cs="Times New Roman"/>
          <w:b/>
          <w:sz w:val="24"/>
          <w:szCs w:val="24"/>
        </w:rPr>
      </w:pPr>
      <w:r w:rsidRPr="00E448AA">
        <w:rPr>
          <w:rFonts w:cs="Times New Roman"/>
          <w:b/>
          <w:sz w:val="24"/>
          <w:szCs w:val="24"/>
        </w:rPr>
        <w:t>ЗА ВЪЗЛОЖИТЕЛЯ:</w:t>
      </w:r>
    </w:p>
    <w:p w14:paraId="3EB6A09F"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 – …………………</w:t>
      </w:r>
    </w:p>
    <w:p w14:paraId="7F3CD64A"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Телефон: ……………………………</w:t>
      </w:r>
    </w:p>
    <w:p w14:paraId="5BF5CF9D" w14:textId="77777777" w:rsidR="00EF0F59" w:rsidRPr="00E448AA" w:rsidRDefault="00EF0F59" w:rsidP="00EF0F59">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002AA842" w14:textId="77777777" w:rsidR="00EF0F59" w:rsidRPr="00E448AA" w:rsidRDefault="00EF0F59" w:rsidP="00EF0F59">
      <w:pPr>
        <w:spacing w:after="0" w:line="240" w:lineRule="auto"/>
        <w:ind w:left="567"/>
        <w:jc w:val="both"/>
        <w:rPr>
          <w:rFonts w:cs="Times New Roman"/>
          <w:b/>
          <w:sz w:val="24"/>
          <w:szCs w:val="24"/>
        </w:rPr>
      </w:pPr>
    </w:p>
    <w:p w14:paraId="7F85A6DE" w14:textId="77777777" w:rsidR="00EF0F59" w:rsidRPr="00E448AA" w:rsidRDefault="00EF0F59" w:rsidP="00EF0F59">
      <w:pPr>
        <w:spacing w:after="0" w:line="240" w:lineRule="auto"/>
        <w:ind w:left="567"/>
        <w:jc w:val="both"/>
        <w:rPr>
          <w:rFonts w:cs="Times New Roman"/>
          <w:b/>
          <w:sz w:val="24"/>
          <w:szCs w:val="24"/>
        </w:rPr>
      </w:pPr>
      <w:r w:rsidRPr="00E448AA">
        <w:rPr>
          <w:rFonts w:cs="Times New Roman"/>
          <w:b/>
          <w:sz w:val="24"/>
          <w:szCs w:val="24"/>
        </w:rPr>
        <w:t>ЗА ИЗПЪЛНИТЕЛЯ:</w:t>
      </w:r>
    </w:p>
    <w:p w14:paraId="455F8A03"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 – …………………</w:t>
      </w:r>
    </w:p>
    <w:p w14:paraId="7D3E6496"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Телефон: ……………………………</w:t>
      </w:r>
    </w:p>
    <w:p w14:paraId="5DA5C3FA" w14:textId="77777777" w:rsidR="00EF0F59" w:rsidRPr="00E448AA" w:rsidRDefault="00EF0F59" w:rsidP="00EF0F59">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3B5C46D5" w14:textId="77777777" w:rsidR="00EF0F59" w:rsidRPr="00E448AA" w:rsidRDefault="00EF0F59" w:rsidP="00EF0F59">
      <w:pPr>
        <w:spacing w:after="0" w:line="240" w:lineRule="auto"/>
        <w:ind w:firstLine="567"/>
        <w:jc w:val="both"/>
        <w:rPr>
          <w:rFonts w:cs="Times New Roman"/>
          <w:sz w:val="24"/>
          <w:szCs w:val="24"/>
        </w:rPr>
      </w:pPr>
    </w:p>
    <w:p w14:paraId="5E161A44" w14:textId="77777777" w:rsidR="00EF0F59" w:rsidRPr="00E448AA" w:rsidRDefault="00EF0F59" w:rsidP="00EF0F59">
      <w:pPr>
        <w:spacing w:after="0" w:line="240" w:lineRule="auto"/>
        <w:ind w:firstLine="567"/>
        <w:jc w:val="both"/>
        <w:rPr>
          <w:rFonts w:cs="Times New Roman"/>
          <w:color w:val="4F81BD"/>
          <w:sz w:val="24"/>
          <w:szCs w:val="24"/>
        </w:rPr>
      </w:pPr>
      <w:r w:rsidRPr="00E448AA">
        <w:rPr>
          <w:rFonts w:cs="Times New Roman"/>
          <w:b/>
          <w:sz w:val="24"/>
          <w:szCs w:val="24"/>
        </w:rPr>
        <w:t>(3)</w:t>
      </w:r>
      <w:r w:rsidRPr="00E448AA">
        <w:rPr>
          <w:rFonts w:cs="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10FA8816" w14:textId="77777777" w:rsidR="00EF0F59" w:rsidRPr="00E448AA" w:rsidRDefault="00EF0F59" w:rsidP="00EF0F59">
      <w:pPr>
        <w:spacing w:after="0" w:line="240" w:lineRule="auto"/>
        <w:ind w:firstLine="567"/>
        <w:jc w:val="both"/>
        <w:rPr>
          <w:rFonts w:cs="Times New Roman"/>
          <w:sz w:val="24"/>
          <w:szCs w:val="24"/>
        </w:rPr>
      </w:pPr>
      <w:r w:rsidRPr="00E448AA">
        <w:rPr>
          <w:rFonts w:cs="Times New Roman"/>
          <w:b/>
          <w:sz w:val="24"/>
          <w:szCs w:val="24"/>
        </w:rPr>
        <w:t>(4)</w:t>
      </w:r>
      <w:r w:rsidRPr="00E448AA">
        <w:rPr>
          <w:rFonts w:cs="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76435E40" w14:textId="77777777" w:rsidR="00EF0F59" w:rsidRPr="00E448AA" w:rsidRDefault="00EF0F59" w:rsidP="00EF0F59">
      <w:pPr>
        <w:spacing w:after="0" w:line="240" w:lineRule="auto"/>
        <w:ind w:firstLine="567"/>
        <w:jc w:val="both"/>
        <w:rPr>
          <w:rFonts w:cs="Times New Roman"/>
          <w:sz w:val="24"/>
          <w:szCs w:val="24"/>
        </w:rPr>
      </w:pPr>
      <w:r w:rsidRPr="00E448AA">
        <w:rPr>
          <w:rFonts w:cs="Times New Roman"/>
          <w:b/>
          <w:sz w:val="24"/>
          <w:szCs w:val="24"/>
        </w:rPr>
        <w:t>(5)</w:t>
      </w:r>
      <w:r w:rsidRPr="00E448AA">
        <w:rPr>
          <w:rFonts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30, ал.1 се считат за валидно изпратени и получени от другата Страна.</w:t>
      </w:r>
    </w:p>
    <w:p w14:paraId="1183A82D" w14:textId="77777777" w:rsidR="00EF0F59" w:rsidRPr="00E448AA" w:rsidRDefault="00EF0F59" w:rsidP="00EF0F59">
      <w:pPr>
        <w:spacing w:after="0" w:line="240" w:lineRule="auto"/>
        <w:ind w:firstLine="567"/>
        <w:jc w:val="both"/>
        <w:rPr>
          <w:rFonts w:cs="Times New Roman"/>
          <w:sz w:val="24"/>
          <w:szCs w:val="24"/>
        </w:rPr>
      </w:pPr>
      <w:r w:rsidRPr="00E448AA">
        <w:rPr>
          <w:rFonts w:cs="Times New Roman"/>
          <w:b/>
          <w:sz w:val="24"/>
          <w:szCs w:val="24"/>
        </w:rPr>
        <w:t>(6)</w:t>
      </w:r>
      <w:r w:rsidRPr="00E448AA">
        <w:rPr>
          <w:rFonts w:cs="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14:paraId="02D7819F" w14:textId="77777777" w:rsidR="00EF0F59" w:rsidRPr="00E448AA" w:rsidRDefault="00EF0F59" w:rsidP="00EF0F59">
      <w:pPr>
        <w:spacing w:after="0" w:line="240" w:lineRule="auto"/>
        <w:jc w:val="both"/>
        <w:rPr>
          <w:rFonts w:cs="Times New Roman"/>
          <w:sz w:val="24"/>
          <w:szCs w:val="24"/>
        </w:rPr>
      </w:pPr>
    </w:p>
    <w:p w14:paraId="209457E0" w14:textId="77777777" w:rsidR="00EF0F59" w:rsidRPr="00E448AA" w:rsidRDefault="00EF0F59" w:rsidP="00EF0F59">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31. </w:t>
      </w:r>
      <w:r w:rsidRPr="00E448AA">
        <w:rPr>
          <w:rFonts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75FBFF2C" w14:textId="77777777" w:rsidR="00EF0F59" w:rsidRPr="00E448AA" w:rsidRDefault="00EF0F59" w:rsidP="00EF0F59">
      <w:pPr>
        <w:spacing w:after="0" w:line="240" w:lineRule="auto"/>
        <w:jc w:val="both"/>
        <w:rPr>
          <w:rFonts w:cs="Times New Roman"/>
          <w:b/>
          <w:sz w:val="24"/>
          <w:szCs w:val="24"/>
        </w:rPr>
      </w:pPr>
    </w:p>
    <w:p w14:paraId="5F7920CF" w14:textId="77777777" w:rsidR="00EF0F59" w:rsidRPr="00E448AA" w:rsidRDefault="00EF0F59" w:rsidP="00EF0F59">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32. </w:t>
      </w:r>
      <w:r w:rsidRPr="00E448AA">
        <w:rPr>
          <w:rFonts w:cs="Times New Roman"/>
          <w:b/>
          <w:sz w:val="24"/>
          <w:szCs w:val="24"/>
        </w:rPr>
        <w:t>(1)</w:t>
      </w:r>
      <w:r w:rsidRPr="00E448AA">
        <w:rPr>
          <w:rFonts w:cs="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44EC9FB5" w14:textId="77777777" w:rsidR="00EF0F59" w:rsidRPr="00E448AA" w:rsidRDefault="00EF0F59" w:rsidP="00EF0F59">
      <w:pPr>
        <w:spacing w:after="0" w:line="240" w:lineRule="auto"/>
        <w:ind w:firstLine="709"/>
        <w:jc w:val="both"/>
        <w:rPr>
          <w:rFonts w:cs="Times New Roman"/>
          <w:sz w:val="24"/>
          <w:szCs w:val="24"/>
        </w:rPr>
      </w:pPr>
      <w:r w:rsidRPr="00E448AA">
        <w:rPr>
          <w:rFonts w:cs="Times New Roman"/>
          <w:b/>
          <w:sz w:val="24"/>
          <w:szCs w:val="24"/>
        </w:rPr>
        <w:t>(2)</w:t>
      </w:r>
      <w:r w:rsidRPr="00E448AA">
        <w:rPr>
          <w:rFonts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w:t>
      </w:r>
      <w:r w:rsidRPr="00E448AA">
        <w:rPr>
          <w:rFonts w:cs="Times New Roman"/>
          <w:sz w:val="24"/>
          <w:szCs w:val="24"/>
        </w:rPr>
        <w:lastRenderedPageBreak/>
        <w:t>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44B7BBEB" w14:textId="77777777" w:rsidR="00EF0F59" w:rsidRPr="00E448AA" w:rsidRDefault="00EF0F59" w:rsidP="00EF0F59">
      <w:pPr>
        <w:spacing w:after="0" w:line="240" w:lineRule="auto"/>
        <w:jc w:val="both"/>
        <w:rPr>
          <w:rFonts w:cs="Times New Roman"/>
          <w:sz w:val="24"/>
          <w:szCs w:val="24"/>
        </w:rPr>
      </w:pPr>
    </w:p>
    <w:p w14:paraId="57B1060E" w14:textId="77777777" w:rsidR="00EF0F59" w:rsidRPr="00E448AA" w:rsidRDefault="00EF0F59" w:rsidP="00EF0F59">
      <w:pPr>
        <w:keepNext/>
        <w:keepLines/>
        <w:spacing w:after="0" w:line="240" w:lineRule="auto"/>
        <w:ind w:firstLine="708"/>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33.</w:t>
      </w:r>
    </w:p>
    <w:p w14:paraId="3D421F34" w14:textId="77777777" w:rsidR="00EF0F59" w:rsidRPr="00E448AA" w:rsidRDefault="00EF0F59" w:rsidP="00EF0F59">
      <w:pPr>
        <w:spacing w:after="0" w:line="240" w:lineRule="auto"/>
        <w:ind w:firstLine="709"/>
        <w:jc w:val="both"/>
        <w:rPr>
          <w:rFonts w:cs="Times New Roman"/>
          <w:sz w:val="24"/>
          <w:szCs w:val="24"/>
        </w:rPr>
      </w:pPr>
      <w:r w:rsidRPr="00E448AA">
        <w:rPr>
          <w:rFonts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2CB3D8BF" w14:textId="77777777" w:rsidR="00EF0F59" w:rsidRPr="00E448AA" w:rsidRDefault="00EF0F59" w:rsidP="00EF0F59">
      <w:pPr>
        <w:spacing w:after="0" w:line="240" w:lineRule="auto"/>
        <w:jc w:val="both"/>
        <w:rPr>
          <w:rFonts w:cs="Times New Roman"/>
          <w:sz w:val="24"/>
          <w:szCs w:val="24"/>
        </w:rPr>
      </w:pPr>
    </w:p>
    <w:p w14:paraId="0A8EDC79" w14:textId="77777777" w:rsidR="00EF0F59" w:rsidRPr="00E448AA" w:rsidRDefault="00EF0F59" w:rsidP="00EF0F59">
      <w:pPr>
        <w:spacing w:after="0" w:line="240" w:lineRule="auto"/>
        <w:ind w:firstLine="567"/>
        <w:jc w:val="both"/>
        <w:rPr>
          <w:rFonts w:cs="Times New Roman"/>
          <w:sz w:val="24"/>
          <w:szCs w:val="24"/>
        </w:rPr>
      </w:pPr>
      <w:r w:rsidRPr="00E448AA">
        <w:rPr>
          <w:rFonts w:cs="Times New Roman"/>
          <w:sz w:val="24"/>
          <w:szCs w:val="24"/>
        </w:rPr>
        <w:t>Неразделна част от настоящия Договор са следните приложения:</w:t>
      </w:r>
    </w:p>
    <w:p w14:paraId="25ACD391" w14:textId="77777777" w:rsidR="00EF0F59" w:rsidRPr="00E448AA" w:rsidRDefault="00EF0F59" w:rsidP="00EF0F59">
      <w:pPr>
        <w:spacing w:after="0" w:line="240" w:lineRule="auto"/>
        <w:jc w:val="both"/>
        <w:rPr>
          <w:rFonts w:cs="Times New Roman"/>
          <w:sz w:val="24"/>
          <w:szCs w:val="24"/>
        </w:rPr>
      </w:pPr>
    </w:p>
    <w:p w14:paraId="723D31B2" w14:textId="77777777" w:rsidR="00EF0F59" w:rsidRPr="00E448AA" w:rsidRDefault="00EF0F59" w:rsidP="00EF0F59">
      <w:pPr>
        <w:spacing w:after="0" w:line="240" w:lineRule="auto"/>
        <w:ind w:firstLine="567"/>
        <w:contextualSpacing/>
        <w:jc w:val="both"/>
        <w:rPr>
          <w:rFonts w:cs="Times New Roman"/>
          <w:sz w:val="24"/>
          <w:szCs w:val="24"/>
        </w:rPr>
      </w:pPr>
      <w:r w:rsidRPr="00E448AA">
        <w:rPr>
          <w:rFonts w:cs="Times New Roman"/>
          <w:i/>
          <w:sz w:val="24"/>
          <w:szCs w:val="24"/>
        </w:rPr>
        <w:t>Приложение № 1</w:t>
      </w:r>
      <w:r w:rsidRPr="00E448AA">
        <w:rPr>
          <w:rFonts w:cs="Times New Roman"/>
          <w:sz w:val="24"/>
          <w:szCs w:val="24"/>
        </w:rPr>
        <w:t xml:space="preserve"> – Техническа спецификация на Възложителя;</w:t>
      </w:r>
    </w:p>
    <w:p w14:paraId="30A87991" w14:textId="77777777" w:rsidR="00EF0F59" w:rsidRPr="00E448AA" w:rsidRDefault="00EF0F59" w:rsidP="00EF0F59">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2 – </w:t>
      </w:r>
      <w:r w:rsidRPr="00E448AA">
        <w:rPr>
          <w:rFonts w:cs="Times New Roman"/>
          <w:sz w:val="24"/>
          <w:szCs w:val="24"/>
        </w:rPr>
        <w:t>Техническо предложение на Изпълнителя;</w:t>
      </w:r>
    </w:p>
    <w:p w14:paraId="4A4C8BEA" w14:textId="77777777" w:rsidR="00EF0F59" w:rsidRPr="00E448AA" w:rsidRDefault="00EF0F59" w:rsidP="00EF0F59">
      <w:pPr>
        <w:spacing w:after="0" w:line="240" w:lineRule="auto"/>
        <w:ind w:left="568"/>
        <w:contextualSpacing/>
        <w:jc w:val="both"/>
        <w:rPr>
          <w:rFonts w:cs="Times New Roman"/>
          <w:sz w:val="24"/>
          <w:szCs w:val="24"/>
        </w:rPr>
      </w:pPr>
      <w:r w:rsidRPr="00E448AA">
        <w:rPr>
          <w:rFonts w:cs="Times New Roman"/>
          <w:i/>
          <w:sz w:val="24"/>
          <w:szCs w:val="24"/>
        </w:rPr>
        <w:t>Приложение № 3 –</w:t>
      </w:r>
      <w:r w:rsidRPr="00E448AA">
        <w:rPr>
          <w:rFonts w:cs="Times New Roman"/>
          <w:sz w:val="24"/>
          <w:szCs w:val="24"/>
        </w:rPr>
        <w:t xml:space="preserve"> Ценово предложение на Изпълнителя</w:t>
      </w:r>
    </w:p>
    <w:p w14:paraId="75A05A7C" w14:textId="77777777" w:rsidR="00EF0F59" w:rsidRPr="00E448AA" w:rsidRDefault="00EF0F59" w:rsidP="00EF0F59">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4 – </w:t>
      </w:r>
      <w:r w:rsidRPr="00E448AA">
        <w:rPr>
          <w:rFonts w:cs="Times New Roman"/>
          <w:sz w:val="24"/>
          <w:szCs w:val="24"/>
        </w:rPr>
        <w:t>Списък на места за доставка и монтаж</w:t>
      </w:r>
    </w:p>
    <w:p w14:paraId="23BC3605" w14:textId="77777777" w:rsidR="00EF0F59" w:rsidRPr="00E448AA" w:rsidRDefault="00EF0F59" w:rsidP="00EF0F59">
      <w:pPr>
        <w:spacing w:after="0" w:line="240" w:lineRule="auto"/>
        <w:jc w:val="both"/>
        <w:rPr>
          <w:rFonts w:cs="Times New Roman"/>
          <w:sz w:val="24"/>
          <w:szCs w:val="24"/>
        </w:rPr>
      </w:pPr>
    </w:p>
    <w:p w14:paraId="067111BF" w14:textId="77777777" w:rsidR="00EF0F59" w:rsidRPr="00E448AA" w:rsidRDefault="00EF0F59" w:rsidP="00EF0F59">
      <w:pPr>
        <w:spacing w:after="0" w:line="240" w:lineRule="auto"/>
        <w:ind w:left="567"/>
        <w:jc w:val="both"/>
        <w:rPr>
          <w:rFonts w:cs="Times New Roman"/>
          <w:sz w:val="24"/>
          <w:szCs w:val="24"/>
        </w:rPr>
      </w:pPr>
      <w:r w:rsidRPr="00E448AA">
        <w:rPr>
          <w:rFonts w:cs="Times New Roman"/>
          <w:sz w:val="24"/>
          <w:szCs w:val="24"/>
        </w:rPr>
        <w:t>Настоящият Договор се подписа в два еднообразни екземпляра – един за Възложителя и един за Изпълнителя.</w:t>
      </w:r>
    </w:p>
    <w:p w14:paraId="3AC27B25" w14:textId="77777777" w:rsidR="00EF0F59" w:rsidRPr="00E448AA" w:rsidRDefault="00EF0F59" w:rsidP="00EF0F59">
      <w:pPr>
        <w:shd w:val="clear" w:color="auto" w:fill="FFFFFF"/>
        <w:spacing w:after="0" w:line="240" w:lineRule="auto"/>
        <w:ind w:firstLine="567"/>
        <w:jc w:val="both"/>
        <w:rPr>
          <w:rFonts w:eastAsia="Times New Roman" w:cs="Times New Roman"/>
          <w:sz w:val="24"/>
          <w:szCs w:val="24"/>
        </w:rPr>
      </w:pPr>
    </w:p>
    <w:p w14:paraId="51FAFB1B" w14:textId="77777777" w:rsidR="00EF0F59" w:rsidRPr="00E448AA" w:rsidRDefault="00EF0F59" w:rsidP="00EF0F59">
      <w:pPr>
        <w:spacing w:after="0" w:line="240" w:lineRule="auto"/>
        <w:ind w:firstLine="709"/>
        <w:jc w:val="both"/>
        <w:rPr>
          <w:rFonts w:eastAsia="Times New Roman" w:cs="Times New Roman"/>
          <w:b/>
          <w:sz w:val="24"/>
          <w:szCs w:val="24"/>
          <w:lang w:eastAsia="bg-BG"/>
        </w:rPr>
      </w:pPr>
    </w:p>
    <w:p w14:paraId="24800B49" w14:textId="77777777" w:rsidR="00EF0F59" w:rsidRPr="00E448AA" w:rsidRDefault="00EF0F59" w:rsidP="00EF0F59">
      <w:pPr>
        <w:spacing w:after="0" w:line="240" w:lineRule="auto"/>
        <w:ind w:firstLine="709"/>
        <w:jc w:val="both"/>
        <w:rPr>
          <w:rFonts w:eastAsia="Times New Roman" w:cs="Times New Roman"/>
          <w:b/>
          <w:sz w:val="24"/>
          <w:szCs w:val="24"/>
          <w:lang w:eastAsia="bg-BG"/>
        </w:rPr>
      </w:pPr>
    </w:p>
    <w:p w14:paraId="5F3DA624" w14:textId="77777777" w:rsidR="00EF0F59" w:rsidRPr="00E448AA" w:rsidRDefault="00EF0F59" w:rsidP="00EF0F59">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b/>
          <w:sz w:val="24"/>
          <w:szCs w:val="24"/>
        </w:rPr>
        <w:t>ЗА ВЪЗЛОЖИТЕЛ:</w:t>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t>ЗА ИЗПЪЛНИТЕЛ:</w:t>
      </w:r>
    </w:p>
    <w:p w14:paraId="4F41E30C"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2DB01795"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578568E6"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34161B1E"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4F1B2663"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5F9C91A9"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148CD73D"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65322E2E" w14:textId="0E8DA828" w:rsidR="00A37D18" w:rsidRPr="00E448AA" w:rsidRDefault="00A37D18" w:rsidP="00A37D18">
      <w:pPr>
        <w:pageBreakBefore/>
        <w:spacing w:after="0"/>
        <w:jc w:val="right"/>
        <w:rPr>
          <w:rFonts w:eastAsia="Calibri" w:cs="Times New Roman"/>
          <w:i/>
          <w:sz w:val="24"/>
          <w:szCs w:val="24"/>
          <w:u w:val="single"/>
        </w:rPr>
      </w:pPr>
      <w:r w:rsidRPr="00E448AA">
        <w:rPr>
          <w:rFonts w:eastAsia="Calibri" w:cs="Times New Roman"/>
          <w:i/>
          <w:sz w:val="24"/>
          <w:szCs w:val="24"/>
          <w:u w:val="single"/>
        </w:rPr>
        <w:lastRenderedPageBreak/>
        <w:t>Приложение № 5.2</w:t>
      </w:r>
    </w:p>
    <w:p w14:paraId="51228D47" w14:textId="77777777" w:rsidR="00A37D18" w:rsidRPr="00E448AA" w:rsidRDefault="00A37D18" w:rsidP="00A37D18">
      <w:pPr>
        <w:tabs>
          <w:tab w:val="left" w:pos="7761"/>
        </w:tabs>
        <w:rPr>
          <w:rFonts w:eastAsia="Times New Roman" w:cs="Times New Roman"/>
          <w:i/>
          <w:color w:val="FF0000"/>
          <w:sz w:val="24"/>
          <w:szCs w:val="24"/>
          <w:u w:val="single"/>
        </w:rPr>
      </w:pPr>
      <w:r w:rsidRPr="00E448AA">
        <w:rPr>
          <w:rFonts w:eastAsia="Times New Roman" w:cs="Times New Roman"/>
          <w:color w:val="FF0000"/>
          <w:sz w:val="24"/>
          <w:szCs w:val="24"/>
        </w:rPr>
        <w:tab/>
      </w:r>
      <w:r w:rsidRPr="00E448AA">
        <w:rPr>
          <w:rFonts w:eastAsia="Times New Roman" w:cs="Times New Roman"/>
          <w:bCs/>
          <w:i/>
          <w:color w:val="FF0000"/>
          <w:sz w:val="24"/>
          <w:szCs w:val="24"/>
          <w:u w:val="single"/>
          <w:lang w:eastAsia="bg-BG"/>
        </w:rPr>
        <w:t xml:space="preserve"> </w:t>
      </w:r>
    </w:p>
    <w:p w14:paraId="3592AC38" w14:textId="77777777" w:rsidR="00A37D18" w:rsidRPr="00E448AA" w:rsidRDefault="00A37D18" w:rsidP="00A37D18">
      <w:pPr>
        <w:spacing w:after="0"/>
        <w:jc w:val="center"/>
        <w:rPr>
          <w:rFonts w:eastAsia="Times New Roman" w:cs="Times New Roman"/>
          <w:i/>
          <w:iCs/>
          <w:sz w:val="24"/>
          <w:szCs w:val="24"/>
        </w:rPr>
      </w:pPr>
      <w:r w:rsidRPr="00E448AA">
        <w:rPr>
          <w:rFonts w:eastAsia="Times New Roman" w:cs="Times New Roman"/>
          <w:b/>
          <w:bCs/>
          <w:sz w:val="24"/>
          <w:szCs w:val="24"/>
        </w:rPr>
        <w:t xml:space="preserve">ДОГОВОР ЗА </w:t>
      </w:r>
      <w:r w:rsidRPr="00E448AA">
        <w:rPr>
          <w:rFonts w:eastAsia="Times New Roman" w:cs="Times New Roman"/>
          <w:b/>
          <w:bCs/>
          <w:caps/>
          <w:sz w:val="24"/>
          <w:szCs w:val="24"/>
        </w:rPr>
        <w:t xml:space="preserve">ВЪЗЛАГАНЕ НА ОБЩЕСТВЕНА ПОРЪЧКА </w:t>
      </w:r>
    </w:p>
    <w:p w14:paraId="56E5A880" w14:textId="77777777" w:rsidR="00A37D18" w:rsidRPr="00E448AA" w:rsidRDefault="00A37D18" w:rsidP="00A37D18">
      <w:pPr>
        <w:spacing w:after="0"/>
        <w:ind w:left="1260" w:hanging="360"/>
        <w:jc w:val="center"/>
        <w:rPr>
          <w:rFonts w:eastAsia="Times New Roman" w:cs="Times New Roman"/>
          <w:b/>
          <w:bCs/>
          <w:sz w:val="24"/>
          <w:szCs w:val="24"/>
        </w:rPr>
      </w:pPr>
      <w:r w:rsidRPr="00E448AA">
        <w:rPr>
          <w:rFonts w:eastAsia="Times New Roman" w:cs="Times New Roman"/>
          <w:b/>
          <w:bCs/>
          <w:sz w:val="24"/>
          <w:szCs w:val="24"/>
        </w:rPr>
        <w:t>№</w:t>
      </w:r>
      <w:r w:rsidRPr="00E448AA">
        <w:rPr>
          <w:rFonts w:eastAsia="Times New Roman" w:cs="Times New Roman"/>
          <w:sz w:val="24"/>
          <w:szCs w:val="24"/>
        </w:rPr>
        <w:t xml:space="preserve"> ……………../………………..г.</w:t>
      </w:r>
    </w:p>
    <w:p w14:paraId="437E0D44" w14:textId="77777777" w:rsidR="00A37D18" w:rsidRPr="00E448AA" w:rsidRDefault="00A37D18" w:rsidP="00A37D18">
      <w:pPr>
        <w:spacing w:after="0" w:line="240" w:lineRule="auto"/>
        <w:ind w:left="-360" w:right="-468" w:firstLine="720"/>
        <w:jc w:val="both"/>
        <w:rPr>
          <w:rFonts w:eastAsia="Times New Roman" w:cs="Times New Roman"/>
          <w:sz w:val="24"/>
          <w:szCs w:val="24"/>
        </w:rPr>
      </w:pPr>
      <w:r w:rsidRPr="00E448AA">
        <w:rPr>
          <w:rFonts w:eastAsia="Times New Roman" w:cs="Times New Roman"/>
          <w:sz w:val="24"/>
          <w:szCs w:val="24"/>
        </w:rPr>
        <w:t xml:space="preserve">                                          </w:t>
      </w:r>
    </w:p>
    <w:p w14:paraId="55CFD094" w14:textId="77777777" w:rsidR="00A37D18" w:rsidRPr="00E448AA" w:rsidRDefault="00A37D18" w:rsidP="00A37D18">
      <w:pPr>
        <w:shd w:val="clear" w:color="auto" w:fill="FFFFFF"/>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Днес, ......... 2020 г., в гр. София, между:</w:t>
      </w:r>
    </w:p>
    <w:p w14:paraId="2081A6AB" w14:textId="77777777" w:rsidR="00A37D18" w:rsidRPr="00E448AA" w:rsidRDefault="00A37D18" w:rsidP="00A37D18">
      <w:pPr>
        <w:widowControl w:val="0"/>
        <w:autoSpaceDE w:val="0"/>
        <w:autoSpaceDN w:val="0"/>
        <w:adjustRightInd w:val="0"/>
        <w:spacing w:after="0" w:line="240" w:lineRule="auto"/>
        <w:ind w:firstLine="567"/>
        <w:jc w:val="both"/>
        <w:rPr>
          <w:rFonts w:eastAsia="Times New Roman" w:cs="Times New Roman"/>
          <w:b/>
          <w:bCs/>
          <w:sz w:val="24"/>
          <w:szCs w:val="24"/>
          <w:lang w:eastAsia="bg-BG"/>
        </w:rPr>
      </w:pPr>
    </w:p>
    <w:p w14:paraId="28E3ACFD" w14:textId="77777777" w:rsidR="00A37D18" w:rsidRPr="00E448AA" w:rsidRDefault="00A37D18" w:rsidP="00A37D18">
      <w:pPr>
        <w:widowControl w:val="0"/>
        <w:suppressAutoHyphens/>
        <w:spacing w:after="0" w:line="240" w:lineRule="auto"/>
        <w:ind w:firstLine="567"/>
        <w:jc w:val="both"/>
        <w:rPr>
          <w:rFonts w:eastAsia="Times New Roman" w:cs="Times New Roman"/>
          <w:b/>
          <w:bCs/>
          <w:sz w:val="24"/>
          <w:szCs w:val="24"/>
        </w:rPr>
      </w:pPr>
    </w:p>
    <w:p w14:paraId="41702899"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1.</w:t>
      </w:r>
      <w:r w:rsidRPr="00E448AA">
        <w:rPr>
          <w:rFonts w:eastAsia="Times New Roman" w:cs="Times New Roman"/>
          <w:bCs/>
          <w:sz w:val="24"/>
          <w:szCs w:val="24"/>
        </w:rPr>
        <w:t xml:space="preserve"> </w:t>
      </w:r>
      <w:r w:rsidRPr="00E448AA">
        <w:rPr>
          <w:rFonts w:eastAsia="Times New Roman" w:cs="Times New Roman"/>
          <w:b/>
          <w:bCs/>
          <w:sz w:val="24"/>
          <w:szCs w:val="24"/>
        </w:rPr>
        <w:t>ПРОКУРАТУРА НА РЕПУБЛИКА БЪЛГАРИЯ</w:t>
      </w:r>
      <w:r w:rsidRPr="00E448AA">
        <w:rPr>
          <w:rFonts w:eastAsia="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E448AA">
        <w:rPr>
          <w:rFonts w:eastAsia="Times New Roman" w:cs="Times New Roman"/>
          <w:b/>
          <w:bCs/>
          <w:sz w:val="24"/>
          <w:szCs w:val="24"/>
        </w:rPr>
        <w:t>ВЪЗЛОЖИТЕЛ</w:t>
      </w:r>
      <w:r w:rsidRPr="00E448AA">
        <w:rPr>
          <w:rFonts w:eastAsia="Times New Roman" w:cs="Times New Roman"/>
          <w:bCs/>
          <w:sz w:val="24"/>
          <w:szCs w:val="24"/>
        </w:rPr>
        <w:t xml:space="preserve">, от една страна, и </w:t>
      </w:r>
    </w:p>
    <w:p w14:paraId="06D24263"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p>
    <w:p w14:paraId="4B498A69"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
          <w:bCs/>
          <w:sz w:val="24"/>
          <w:szCs w:val="24"/>
        </w:rPr>
        <w:t>2.</w:t>
      </w:r>
      <w:r w:rsidRPr="00E448AA">
        <w:rPr>
          <w:rFonts w:eastAsia="Times New Roman" w:cs="Times New Roman"/>
          <w:bCs/>
          <w:sz w:val="24"/>
          <w:szCs w:val="24"/>
        </w:rPr>
        <w:t>..............................................................................................................................., ЕИК/БУЛСТАТ</w:t>
      </w:r>
      <w:r w:rsidRPr="00E448AA">
        <w:rPr>
          <w:rFonts w:eastAsia="Times New Roman" w:cs="Times New Roman"/>
          <w:bCs/>
          <w:sz w:val="24"/>
          <w:szCs w:val="24"/>
          <w:vertAlign w:val="superscript"/>
        </w:rPr>
        <w:footnoteReference w:id="5"/>
      </w:r>
      <w:r w:rsidRPr="00E448AA">
        <w:rPr>
          <w:rFonts w:eastAsia="Times New Roman" w:cs="Times New Roman"/>
          <w:bCs/>
          <w:sz w:val="24"/>
          <w:szCs w:val="24"/>
        </w:rPr>
        <w:t>................. и ДДС № ………………, със седалище и адрес на управление гр. ..............................................................., представлявано от ........................................</w:t>
      </w:r>
      <w:r w:rsidRPr="00E448AA">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E448AA">
        <w:rPr>
          <w:rFonts w:eastAsia="Times New Roman" w:cs="Times New Roman"/>
          <w:bCs/>
          <w:sz w:val="24"/>
          <w:szCs w:val="24"/>
        </w:rPr>
        <w:t xml:space="preserve">, наричан/а/о за краткост </w:t>
      </w:r>
      <w:r w:rsidRPr="00E448AA">
        <w:rPr>
          <w:rFonts w:eastAsia="Times New Roman" w:cs="Times New Roman"/>
          <w:b/>
          <w:bCs/>
          <w:sz w:val="24"/>
          <w:szCs w:val="24"/>
        </w:rPr>
        <w:t>Изпълнител</w:t>
      </w:r>
      <w:r w:rsidRPr="00E448AA">
        <w:rPr>
          <w:rFonts w:eastAsia="Times New Roman" w:cs="Times New Roman"/>
          <w:b/>
          <w:bCs/>
          <w:sz w:val="24"/>
          <w:szCs w:val="24"/>
          <w:vertAlign w:val="superscript"/>
        </w:rPr>
        <w:footnoteReference w:id="6"/>
      </w:r>
      <w:r w:rsidRPr="00E448AA">
        <w:rPr>
          <w:rFonts w:eastAsia="Times New Roman" w:cs="Times New Roman"/>
          <w:bCs/>
          <w:sz w:val="24"/>
          <w:szCs w:val="24"/>
        </w:rPr>
        <w:t>, от друга страна,</w:t>
      </w:r>
    </w:p>
    <w:p w14:paraId="5F4FABB2"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p>
    <w:p w14:paraId="0E7AA56E"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p>
    <w:p w14:paraId="122937AB"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r w:rsidRPr="00E448AA">
        <w:rPr>
          <w:rFonts w:eastAsia="Times New Roman" w:cs="Times New Roman"/>
          <w:bCs/>
          <w:sz w:val="24"/>
          <w:szCs w:val="24"/>
        </w:rPr>
        <w:t>(ВЪЗЛОЖИТЕЛЯТ и ИЗПЪЛНИТЕЛЯТ наричани заедно „</w:t>
      </w:r>
      <w:r w:rsidRPr="00E448AA">
        <w:rPr>
          <w:rFonts w:eastAsia="Times New Roman" w:cs="Times New Roman"/>
          <w:b/>
          <w:bCs/>
          <w:sz w:val="24"/>
          <w:szCs w:val="24"/>
        </w:rPr>
        <w:t>Страните</w:t>
      </w:r>
      <w:r w:rsidRPr="00E448AA">
        <w:rPr>
          <w:rFonts w:eastAsia="Times New Roman" w:cs="Times New Roman"/>
          <w:bCs/>
          <w:sz w:val="24"/>
          <w:szCs w:val="24"/>
        </w:rPr>
        <w:t>“, а всеки от тях поотделно „</w:t>
      </w:r>
      <w:r w:rsidRPr="00E448AA">
        <w:rPr>
          <w:rFonts w:eastAsia="Times New Roman" w:cs="Times New Roman"/>
          <w:b/>
          <w:bCs/>
          <w:sz w:val="24"/>
          <w:szCs w:val="24"/>
        </w:rPr>
        <w:t>Страна</w:t>
      </w:r>
      <w:r w:rsidRPr="00E448AA">
        <w:rPr>
          <w:rFonts w:eastAsia="Times New Roman" w:cs="Times New Roman"/>
          <w:bCs/>
          <w:sz w:val="24"/>
          <w:szCs w:val="24"/>
        </w:rPr>
        <w:t>“);</w:t>
      </w:r>
    </w:p>
    <w:p w14:paraId="52495244" w14:textId="77777777" w:rsidR="00A37D18" w:rsidRPr="00E448AA" w:rsidRDefault="00A37D18" w:rsidP="00A37D18">
      <w:pPr>
        <w:widowControl w:val="0"/>
        <w:suppressAutoHyphens/>
        <w:spacing w:after="0" w:line="240" w:lineRule="auto"/>
        <w:ind w:firstLine="567"/>
        <w:jc w:val="both"/>
        <w:rPr>
          <w:rFonts w:eastAsia="Times New Roman" w:cs="Times New Roman"/>
          <w:bCs/>
          <w:sz w:val="24"/>
          <w:szCs w:val="24"/>
        </w:rPr>
      </w:pPr>
    </w:p>
    <w:p w14:paraId="61E5EEEA" w14:textId="4585132F" w:rsidR="00A37D18" w:rsidRPr="00E448AA" w:rsidRDefault="00A37D18" w:rsidP="00A37D18">
      <w:pPr>
        <w:spacing w:after="0" w:line="240" w:lineRule="auto"/>
        <w:ind w:firstLine="708"/>
        <w:jc w:val="both"/>
        <w:rPr>
          <w:rFonts w:eastAsia="Calibri" w:cs="Times New Roman"/>
          <w:color w:val="FF0000"/>
          <w:sz w:val="24"/>
          <w:szCs w:val="24"/>
        </w:rPr>
      </w:pPr>
      <w:r w:rsidRPr="00E448AA">
        <w:rPr>
          <w:rFonts w:eastAsia="Times New Roman" w:cs="Times New Roman"/>
          <w:b/>
          <w:sz w:val="24"/>
          <w:szCs w:val="24"/>
        </w:rPr>
        <w:t>на основание</w:t>
      </w:r>
      <w:r w:rsidRPr="00E448AA">
        <w:rPr>
          <w:rFonts w:eastAsia="Times New Roman" w:cs="Times New Roman"/>
          <w:sz w:val="24"/>
          <w:szCs w:val="24"/>
        </w:rPr>
        <w:t xml:space="preserve"> чл.</w:t>
      </w:r>
      <w:r w:rsidRPr="00E448AA">
        <w:rPr>
          <w:rFonts w:cs="Times New Roman"/>
          <w:sz w:val="24"/>
          <w:szCs w:val="24"/>
        </w:rPr>
        <w:t xml:space="preserve"> </w:t>
      </w:r>
      <w:r w:rsidRPr="00E448AA">
        <w:rPr>
          <w:rFonts w:eastAsia="Times New Roman" w:cs="Times New Roman"/>
          <w:sz w:val="24"/>
          <w:szCs w:val="24"/>
        </w:rPr>
        <w:t>194, ал. 1/ал. 2 от Закона за обществените поръчки („</w:t>
      </w:r>
      <w:r w:rsidRPr="00E448AA">
        <w:rPr>
          <w:rFonts w:eastAsia="Times New Roman" w:cs="Times New Roman"/>
          <w:b/>
          <w:sz w:val="24"/>
          <w:szCs w:val="24"/>
        </w:rPr>
        <w:t>ЗОП</w:t>
      </w:r>
      <w:r w:rsidRPr="00E448AA">
        <w:rPr>
          <w:rFonts w:eastAsia="Times New Roman" w:cs="Times New Roman"/>
          <w:sz w:val="24"/>
          <w:szCs w:val="24"/>
        </w:rPr>
        <w:t>“) и утвърден протокол № ..... от дата ..............</w:t>
      </w:r>
      <w:r w:rsidRPr="00E448AA">
        <w:rPr>
          <w:rFonts w:eastAsia="Times New Roman" w:cs="Times New Roman"/>
          <w:color w:val="000000"/>
          <w:sz w:val="24"/>
          <w:szCs w:val="24"/>
        </w:rPr>
        <w:t xml:space="preserve">на </w:t>
      </w:r>
      <w:r w:rsidRPr="00E448AA">
        <w:rPr>
          <w:rFonts w:eastAsia="Times New Roman" w:cs="Times New Roman"/>
          <w:sz w:val="24"/>
          <w:szCs w:val="24"/>
        </w:rPr>
        <w:t>ВЪЗЛОЖИТЕЛЯ</w:t>
      </w:r>
      <w:r w:rsidRPr="00E448AA">
        <w:rPr>
          <w:rFonts w:eastAsia="Times New Roman" w:cs="Times New Roman"/>
          <w:color w:val="000000"/>
          <w:sz w:val="24"/>
          <w:szCs w:val="24"/>
        </w:rPr>
        <w:t xml:space="preserve"> за определяне на ИЗПЪЛНИТЕЛ </w:t>
      </w:r>
      <w:r w:rsidRPr="00E448AA">
        <w:rPr>
          <w:rFonts w:eastAsia="Times New Roman" w:cs="Times New Roman"/>
          <w:sz w:val="24"/>
          <w:szCs w:val="24"/>
        </w:rPr>
        <w:t>на обществена поръчка с предмет:</w:t>
      </w:r>
      <w:r w:rsidRPr="00E448AA">
        <w:rPr>
          <w:rFonts w:eastAsia="Calibri" w:cs="Times New Roman"/>
          <w:sz w:val="24"/>
          <w:szCs w:val="24"/>
        </w:rPr>
        <w:t xml:space="preserve"> „Доставка на електрически уреди за нуждите на ВКП, ВАП, АГП, НСлС, Бюро по защита при главния прокурор, учебни и почивни бази на ПРБ, по обособена позиция № 3 Доставка на кафе машини“. </w:t>
      </w:r>
    </w:p>
    <w:p w14:paraId="4D0B7CA5" w14:textId="77777777" w:rsidR="00A37D18" w:rsidRPr="00E448AA" w:rsidRDefault="00A37D18" w:rsidP="00A37D18">
      <w:pPr>
        <w:tabs>
          <w:tab w:val="left" w:pos="-720"/>
        </w:tabs>
        <w:spacing w:after="0" w:line="240" w:lineRule="auto"/>
        <w:jc w:val="both"/>
        <w:rPr>
          <w:rFonts w:cs="Times New Roman"/>
          <w:sz w:val="24"/>
          <w:szCs w:val="24"/>
        </w:rPr>
      </w:pPr>
      <w:r w:rsidRPr="00E448AA">
        <w:rPr>
          <w:rFonts w:eastAsia="Times New Roman" w:cs="Times New Roman"/>
          <w:b/>
          <w:sz w:val="24"/>
          <w:szCs w:val="24"/>
        </w:rPr>
        <w:tab/>
      </w:r>
      <w:r w:rsidRPr="00E448AA">
        <w:rPr>
          <w:rFonts w:eastAsia="Times New Roman" w:cs="Times New Roman"/>
          <w:sz w:val="24"/>
          <w:szCs w:val="24"/>
        </w:rPr>
        <w:t>се сключи този договор („</w:t>
      </w:r>
      <w:r w:rsidRPr="00E448AA">
        <w:rPr>
          <w:rFonts w:eastAsia="Times New Roman" w:cs="Times New Roman"/>
          <w:b/>
          <w:bCs/>
          <w:sz w:val="24"/>
          <w:szCs w:val="24"/>
        </w:rPr>
        <w:t>Договора</w:t>
      </w:r>
      <w:r w:rsidRPr="00E448AA">
        <w:rPr>
          <w:rFonts w:eastAsia="Times New Roman" w:cs="Times New Roman"/>
          <w:sz w:val="24"/>
          <w:szCs w:val="24"/>
        </w:rPr>
        <w:t>/</w:t>
      </w:r>
      <w:r w:rsidRPr="00E448AA">
        <w:rPr>
          <w:rFonts w:eastAsia="Times New Roman" w:cs="Times New Roman"/>
          <w:b/>
          <w:bCs/>
          <w:sz w:val="24"/>
          <w:szCs w:val="24"/>
        </w:rPr>
        <w:t>Договорът</w:t>
      </w:r>
      <w:r w:rsidRPr="00E448AA">
        <w:rPr>
          <w:rFonts w:eastAsia="Times New Roman" w:cs="Times New Roman"/>
          <w:sz w:val="24"/>
          <w:szCs w:val="24"/>
        </w:rPr>
        <w:t>“) за следното</w:t>
      </w:r>
      <w:r w:rsidRPr="00E448AA">
        <w:rPr>
          <w:rFonts w:cs="Times New Roman"/>
          <w:sz w:val="24"/>
          <w:szCs w:val="24"/>
        </w:rPr>
        <w:t>:</w:t>
      </w:r>
    </w:p>
    <w:p w14:paraId="4CB9A686" w14:textId="77777777" w:rsidR="00A37D18" w:rsidRPr="00E448AA" w:rsidRDefault="00A37D18" w:rsidP="00A37D18">
      <w:pPr>
        <w:shd w:val="clear" w:color="auto" w:fill="FFFFFF"/>
        <w:spacing w:after="0" w:line="240" w:lineRule="auto"/>
        <w:ind w:firstLine="567"/>
        <w:jc w:val="both"/>
        <w:rPr>
          <w:rFonts w:eastAsia="Times New Roman" w:cs="Times New Roman"/>
          <w:sz w:val="24"/>
          <w:szCs w:val="24"/>
        </w:rPr>
      </w:pPr>
    </w:p>
    <w:p w14:paraId="093641B1" w14:textId="77777777" w:rsidR="00A37D18" w:rsidRPr="00E448AA" w:rsidRDefault="00A37D18" w:rsidP="00A37D18">
      <w:pPr>
        <w:shd w:val="clear" w:color="auto" w:fill="FFFFFF"/>
        <w:spacing w:after="0" w:line="240" w:lineRule="auto"/>
        <w:ind w:firstLine="567"/>
        <w:jc w:val="both"/>
        <w:rPr>
          <w:rFonts w:eastAsia="Times New Roman" w:cs="Times New Roman"/>
          <w:sz w:val="24"/>
          <w:szCs w:val="24"/>
        </w:rPr>
      </w:pPr>
    </w:p>
    <w:p w14:paraId="0182E312" w14:textId="77777777" w:rsidR="00A37D18" w:rsidRPr="00E448AA" w:rsidRDefault="00A37D18" w:rsidP="00A37D18">
      <w:pPr>
        <w:shd w:val="clear" w:color="auto" w:fill="FFFFFF"/>
        <w:spacing w:after="0" w:line="240" w:lineRule="auto"/>
        <w:ind w:firstLine="567"/>
        <w:jc w:val="both"/>
        <w:rPr>
          <w:rFonts w:eastAsia="Times New Roman" w:cs="Times New Roman"/>
          <w:sz w:val="24"/>
          <w:szCs w:val="24"/>
        </w:rPr>
      </w:pPr>
    </w:p>
    <w:p w14:paraId="154DCCC2" w14:textId="77777777" w:rsidR="00A37D18" w:rsidRPr="00E448AA" w:rsidRDefault="00A37D18" w:rsidP="00A37D18">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ПРЕДМЕТ НА ДОГОВОРА</w:t>
      </w:r>
    </w:p>
    <w:p w14:paraId="64B4F030" w14:textId="77777777" w:rsidR="00A37D18" w:rsidRPr="00E448AA" w:rsidRDefault="00A37D18" w:rsidP="00A37D18">
      <w:pPr>
        <w:widowControl w:val="0"/>
        <w:spacing w:after="0" w:line="240" w:lineRule="auto"/>
        <w:jc w:val="both"/>
        <w:rPr>
          <w:rFonts w:eastAsia="Times New Roman" w:cs="Times New Roman"/>
          <w:b/>
          <w:sz w:val="24"/>
          <w:szCs w:val="24"/>
          <w:lang w:eastAsia="bg-BG"/>
        </w:rPr>
      </w:pPr>
    </w:p>
    <w:p w14:paraId="0C6F523F" w14:textId="77777777" w:rsidR="00A37D18" w:rsidRPr="00E448AA" w:rsidRDefault="00A37D18" w:rsidP="00A37D18">
      <w:pPr>
        <w:widowControl w:val="0"/>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 xml:space="preserve">Чл.1.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w:t>
      </w:r>
      <w:r w:rsidRPr="00E448AA">
        <w:rPr>
          <w:rFonts w:eastAsia="Times New Roman" w:cs="Times New Roman"/>
          <w:caps/>
          <w:sz w:val="24"/>
          <w:szCs w:val="24"/>
          <w:lang w:eastAsia="bg-BG"/>
        </w:rPr>
        <w:t>В</w:t>
      </w:r>
      <w:r w:rsidRPr="00E448AA">
        <w:rPr>
          <w:rFonts w:eastAsia="Times New Roman" w:cs="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14:paraId="25B2ECCA" w14:textId="77777777" w:rsidR="00A37D18" w:rsidRPr="00E448AA" w:rsidRDefault="00A37D18" w:rsidP="00A37D18">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14:paraId="5C32DA2C" w14:textId="77777777" w:rsidR="00A37D18" w:rsidRPr="00E448AA" w:rsidRDefault="00A37D18" w:rsidP="00A37D18">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14:paraId="25E8AD31" w14:textId="77777777" w:rsidR="00A37D18" w:rsidRPr="00E448AA" w:rsidRDefault="00A37D18" w:rsidP="00A37D18">
      <w:pPr>
        <w:spacing w:after="0" w:line="240" w:lineRule="auto"/>
        <w:ind w:firstLine="708"/>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2 (два) месеца от датата на сключване на настоящия договор. Заявката съдържа вида и количеството от съответните стоки.</w:t>
      </w:r>
    </w:p>
    <w:p w14:paraId="6A48F728" w14:textId="77777777" w:rsidR="00A37D18" w:rsidRPr="00E448AA" w:rsidRDefault="00A37D18" w:rsidP="00A37D18">
      <w:pPr>
        <w:spacing w:after="0" w:line="240" w:lineRule="auto"/>
        <w:ind w:firstLine="708"/>
        <w:jc w:val="both"/>
        <w:rPr>
          <w:rFonts w:eastAsia="Times New Roman" w:cs="Times New Roman"/>
          <w:sz w:val="24"/>
          <w:szCs w:val="24"/>
          <w:lang w:eastAsia="bg-BG"/>
        </w:rPr>
      </w:pPr>
    </w:p>
    <w:p w14:paraId="0C3EA8E1" w14:textId="77777777" w:rsidR="00A37D18" w:rsidRPr="00E448AA" w:rsidRDefault="00A37D18" w:rsidP="00A37D18">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ЦЕНИ И НАЧИН НА ПЛАЩАНЕ</w:t>
      </w:r>
    </w:p>
    <w:p w14:paraId="5AE17011" w14:textId="77777777" w:rsidR="00A37D18" w:rsidRPr="00E448AA" w:rsidRDefault="00A37D18" w:rsidP="00A37D18">
      <w:pPr>
        <w:keepNext/>
        <w:spacing w:after="0" w:line="240" w:lineRule="auto"/>
        <w:ind w:left="1400"/>
        <w:outlineLvl w:val="1"/>
        <w:rPr>
          <w:rFonts w:eastAsia="Times New Roman" w:cs="Times New Roman"/>
          <w:b/>
          <w:bCs/>
          <w:iCs/>
          <w:sz w:val="24"/>
          <w:szCs w:val="24"/>
        </w:rPr>
      </w:pPr>
    </w:p>
    <w:p w14:paraId="15951C16" w14:textId="77777777" w:rsidR="00A37D18" w:rsidRPr="00E448AA" w:rsidRDefault="00A37D18" w:rsidP="00A37D18">
      <w:pPr>
        <w:keepNext/>
        <w:keepLines/>
        <w:spacing w:after="0" w:line="240" w:lineRule="auto"/>
        <w:ind w:firstLine="708"/>
        <w:jc w:val="both"/>
        <w:outlineLvl w:val="2"/>
        <w:rPr>
          <w:rFonts w:eastAsia="Times New Roman" w:cs="Times New Roman"/>
          <w:sz w:val="24"/>
          <w:szCs w:val="24"/>
          <w:lang w:eastAsia="bg-BG"/>
        </w:rPr>
      </w:pPr>
      <w:r w:rsidRPr="00E448AA">
        <w:rPr>
          <w:rFonts w:eastAsia="Times New Roman" w:cs="Times New Roman"/>
          <w:b/>
          <w:bCs/>
          <w:sz w:val="24"/>
          <w:szCs w:val="24"/>
          <w:lang w:eastAsia="bg-BG"/>
        </w:rPr>
        <w:t xml:space="preserve">Чл. 2.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и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 с включен ДДС, съгласно Ценовото му предложение (Приложения № 3), неразделна част от настоящия Договор.</w:t>
      </w:r>
    </w:p>
    <w:p w14:paraId="14633EA7" w14:textId="77777777" w:rsidR="00A37D18" w:rsidRPr="00E448AA" w:rsidRDefault="00A37D18" w:rsidP="00A37D18">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Посочените цени са крайни и включват всички </w:t>
      </w:r>
      <w:r w:rsidRPr="00E448AA">
        <w:rPr>
          <w:rFonts w:eastAsia="MS Mincho" w:cs="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3E674B29" w14:textId="77777777" w:rsidR="00A37D18" w:rsidRPr="00E448AA" w:rsidRDefault="00A37D18" w:rsidP="00A37D18">
      <w:pPr>
        <w:spacing w:after="0" w:line="240" w:lineRule="auto"/>
        <w:ind w:firstLine="435"/>
        <w:jc w:val="both"/>
        <w:rPr>
          <w:rFonts w:eastAsia="Times New Roman" w:cs="Times New Roman"/>
          <w:sz w:val="24"/>
          <w:szCs w:val="24"/>
          <w:lang w:eastAsia="bg-BG"/>
        </w:rPr>
      </w:pPr>
      <w:r w:rsidRPr="00E448AA">
        <w:rPr>
          <w:rFonts w:eastAsia="Times New Roman" w:cs="Times New Roman"/>
          <w:sz w:val="24"/>
          <w:szCs w:val="24"/>
          <w:lang w:eastAsia="bg-BG"/>
        </w:rPr>
        <w:t xml:space="preserve"> </w:t>
      </w: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Посочената в настоящия Договор цена е крайна и остава непроменена за срока на действието му, освен в случаите по чл. 18 от Договора.</w:t>
      </w:r>
    </w:p>
    <w:p w14:paraId="1BBB2A1B" w14:textId="77777777" w:rsidR="00A37D18" w:rsidRPr="00E448AA" w:rsidRDefault="00A37D18" w:rsidP="00A37D18">
      <w:pPr>
        <w:spacing w:after="0" w:line="240" w:lineRule="auto"/>
        <w:jc w:val="both"/>
        <w:rPr>
          <w:rFonts w:eastAsia="Times New Roman" w:cs="Times New Roman"/>
          <w:b/>
          <w:sz w:val="24"/>
          <w:szCs w:val="24"/>
        </w:rPr>
      </w:pPr>
    </w:p>
    <w:p w14:paraId="764B08D9" w14:textId="77777777" w:rsidR="00A37D18" w:rsidRPr="00E448AA" w:rsidRDefault="00A37D18" w:rsidP="00A37D18">
      <w:pPr>
        <w:keepNext/>
        <w:keepLines/>
        <w:spacing w:after="0" w:line="240" w:lineRule="auto"/>
        <w:ind w:firstLine="567"/>
        <w:outlineLvl w:val="2"/>
        <w:rPr>
          <w:rFonts w:eastAsia="Times New Roman" w:cs="Times New Roman"/>
          <w:b/>
          <w:bCs/>
          <w:sz w:val="24"/>
          <w:szCs w:val="24"/>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rPr>
        <w:t>3. Начин на плащане</w:t>
      </w:r>
    </w:p>
    <w:p w14:paraId="379F7221" w14:textId="77777777" w:rsidR="00A37D18" w:rsidRPr="00E448AA" w:rsidRDefault="00A37D18" w:rsidP="00A37D18">
      <w:pPr>
        <w:spacing w:after="0" w:line="240" w:lineRule="auto"/>
        <w:ind w:firstLine="567"/>
        <w:jc w:val="both"/>
        <w:rPr>
          <w:rFonts w:cs="Times New Roman"/>
          <w:sz w:val="24"/>
          <w:szCs w:val="24"/>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E448AA">
        <w:rPr>
          <w:rFonts w:cs="Times New Roman"/>
          <w:sz w:val="24"/>
          <w:szCs w:val="24"/>
        </w:rPr>
        <w:t>:</w:t>
      </w:r>
    </w:p>
    <w:p w14:paraId="7AEA3B38" w14:textId="77777777" w:rsidR="00A37D18" w:rsidRPr="00E448AA" w:rsidRDefault="00A37D18" w:rsidP="00A37D18">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Банка: ……………</w:t>
      </w:r>
    </w:p>
    <w:p w14:paraId="06EECE61" w14:textId="77777777" w:rsidR="00A37D18" w:rsidRPr="00E448AA" w:rsidRDefault="00A37D18" w:rsidP="00A37D18">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Банкова сметка: …………….., </w:t>
      </w:r>
    </w:p>
    <w:p w14:paraId="12701C9C" w14:textId="77777777" w:rsidR="00A37D18" w:rsidRPr="00E448AA" w:rsidRDefault="00A37D18" w:rsidP="00A37D18">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color w:val="000000"/>
          <w:sz w:val="24"/>
          <w:szCs w:val="24"/>
          <w:lang w:eastAsia="bg-BG"/>
        </w:rPr>
        <w:t xml:space="preserve">BIC: ………………….                  </w:t>
      </w:r>
    </w:p>
    <w:p w14:paraId="72063714"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Изпълнителят е длъжен да уведомява писмено Възложителя за всички </w:t>
      </w:r>
      <w:proofErr w:type="spellStart"/>
      <w:r w:rsidRPr="00E448AA">
        <w:rPr>
          <w:rFonts w:eastAsia="Times New Roman" w:cs="Times New Roman"/>
          <w:sz w:val="24"/>
          <w:szCs w:val="24"/>
          <w:lang w:eastAsia="bg-BG"/>
        </w:rPr>
        <w:t>последващи</w:t>
      </w:r>
      <w:proofErr w:type="spellEnd"/>
      <w:r w:rsidRPr="00E448AA">
        <w:rPr>
          <w:rFonts w:eastAsia="Times New Roman" w:cs="Times New Roman"/>
          <w:sz w:val="24"/>
          <w:szCs w:val="24"/>
          <w:lang w:eastAsia="bg-BG"/>
        </w:rPr>
        <w:t xml:space="preserve"> промени на банковата му сметка в срок до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737BF31F"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Плащането на цената по чл. 2, ал. 1 от настоящия Договор се извършва, както следва:</w:t>
      </w:r>
    </w:p>
    <w:p w14:paraId="752AEC03"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удостоверяващ доставката и монтажа на всички стоки, предмет на съответната заявка, и след представяне на оригинална фактура, като Изпълнителят съгласува текста на фактурата с Възложителя.</w:t>
      </w:r>
    </w:p>
    <w:p w14:paraId="0AAD23C2" w14:textId="77777777" w:rsidR="00A37D18" w:rsidRPr="00E448AA" w:rsidRDefault="00A37D18" w:rsidP="00A37D18">
      <w:pPr>
        <w:tabs>
          <w:tab w:val="left" w:pos="709"/>
        </w:tabs>
        <w:spacing w:after="0" w:line="240" w:lineRule="auto"/>
        <w:ind w:firstLine="567"/>
        <w:jc w:val="both"/>
        <w:rPr>
          <w:rFonts w:eastAsia="Times New Roman" w:cs="Times New Roman"/>
          <w:b/>
          <w:sz w:val="24"/>
          <w:szCs w:val="24"/>
          <w:lang w:eastAsia="bg-BG"/>
        </w:rPr>
      </w:pPr>
      <w:r w:rsidRPr="00E448AA">
        <w:rPr>
          <w:rFonts w:eastAsia="MS Mincho" w:cs="Times New Roman"/>
          <w:sz w:val="24"/>
          <w:szCs w:val="24"/>
        </w:rPr>
        <w:t>Всички плащания се извършват по банков път, по сметка посочена от изпълнителя.</w:t>
      </w:r>
    </w:p>
    <w:p w14:paraId="2F4175E9" w14:textId="77777777" w:rsidR="00A37D18" w:rsidRPr="00E448AA" w:rsidRDefault="00A37D18" w:rsidP="00A37D18">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14:paraId="7D553A77" w14:textId="77777777" w:rsidR="00A37D18" w:rsidRPr="00E448AA" w:rsidRDefault="00A37D18" w:rsidP="00A37D18">
      <w:pPr>
        <w:tabs>
          <w:tab w:val="left" w:pos="709"/>
        </w:tabs>
        <w:spacing w:after="0" w:line="240" w:lineRule="auto"/>
        <w:jc w:val="both"/>
        <w:rPr>
          <w:rFonts w:eastAsia="Times New Roman" w:cs="Times New Roman"/>
          <w:sz w:val="24"/>
          <w:szCs w:val="24"/>
          <w:lang w:eastAsia="bg-BG"/>
        </w:rPr>
      </w:pPr>
    </w:p>
    <w:p w14:paraId="49B0EABB" w14:textId="77777777" w:rsidR="00A37D18" w:rsidRPr="00E448AA" w:rsidRDefault="00A37D18" w:rsidP="00A37D18">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СРОКОВЕ. МЯСТО И УСЛОВИЯ НА ДОСТАВКА. ПРЕМИНАВАНЕ НА СОБСТВЕНОСТТА И РИСКА</w:t>
      </w:r>
    </w:p>
    <w:p w14:paraId="2329D962" w14:textId="77777777" w:rsidR="00A37D18" w:rsidRPr="00E448AA" w:rsidRDefault="00A37D18" w:rsidP="00A37D18">
      <w:pPr>
        <w:suppressAutoHyphens/>
        <w:spacing w:after="0" w:line="240" w:lineRule="auto"/>
        <w:jc w:val="both"/>
        <w:rPr>
          <w:rFonts w:eastAsia="Times New Roman" w:cs="Times New Roman"/>
          <w:b/>
          <w:sz w:val="24"/>
          <w:szCs w:val="24"/>
          <w:lang w:eastAsia="ar-SA"/>
        </w:rPr>
      </w:pPr>
    </w:p>
    <w:p w14:paraId="17854917" w14:textId="77777777" w:rsidR="00A37D18" w:rsidRPr="00E448AA" w:rsidRDefault="00A37D18" w:rsidP="00A37D18">
      <w:pPr>
        <w:keepNext/>
        <w:keepLines/>
        <w:spacing w:after="0" w:line="240" w:lineRule="auto"/>
        <w:ind w:left="567"/>
        <w:outlineLvl w:val="2"/>
        <w:rPr>
          <w:rFonts w:eastAsia="Times New Roman" w:cs="Times New Roman"/>
          <w:b/>
          <w:bCs/>
          <w:sz w:val="24"/>
          <w:szCs w:val="24"/>
          <w:lang w:eastAsia="ar-SA"/>
        </w:rPr>
      </w:pPr>
      <w:r w:rsidRPr="00E448AA">
        <w:rPr>
          <w:rFonts w:eastAsia="Times New Roman" w:cs="Times New Roman"/>
          <w:b/>
          <w:bCs/>
          <w:sz w:val="24"/>
          <w:szCs w:val="24"/>
          <w:lang w:eastAsia="bg-BG"/>
        </w:rPr>
        <w:t xml:space="preserve">Чл. </w:t>
      </w:r>
      <w:r w:rsidRPr="00E448AA">
        <w:rPr>
          <w:rFonts w:eastAsia="Times New Roman" w:cs="Times New Roman"/>
          <w:b/>
          <w:bCs/>
          <w:sz w:val="24"/>
          <w:szCs w:val="24"/>
          <w:lang w:eastAsia="ar-SA"/>
        </w:rPr>
        <w:t>4.Срокове и място на доставка</w:t>
      </w:r>
    </w:p>
    <w:p w14:paraId="6F51AB94" w14:textId="77777777" w:rsidR="00A37D18" w:rsidRPr="00E448AA" w:rsidRDefault="00A37D18" w:rsidP="00A37D18">
      <w:pPr>
        <w:spacing w:after="0" w:line="240" w:lineRule="auto"/>
        <w:ind w:firstLine="567"/>
        <w:jc w:val="both"/>
        <w:rPr>
          <w:rFonts w:cs="Times New Roman"/>
          <w:sz w:val="24"/>
          <w:szCs w:val="24"/>
        </w:rPr>
      </w:pPr>
      <w:r w:rsidRPr="00E448AA">
        <w:rPr>
          <w:rFonts w:eastAsia="Times New Roman" w:cs="Times New Roman"/>
          <w:b/>
          <w:sz w:val="24"/>
          <w:szCs w:val="24"/>
          <w:lang w:eastAsia="ar-SA"/>
        </w:rPr>
        <w:t>(1)</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 xml:space="preserve">Настоящият Договор влиза в сила от датата на неговото сключване. </w:t>
      </w:r>
      <w:r w:rsidRPr="00E448AA">
        <w:rPr>
          <w:rFonts w:cs="Times New Roman"/>
          <w:sz w:val="24"/>
          <w:szCs w:val="24"/>
        </w:rPr>
        <w:t xml:space="preserve">Срокът на настоящия Договор е </w:t>
      </w:r>
      <w:r w:rsidRPr="00E448AA">
        <w:rPr>
          <w:rFonts w:eastAsia="Times New Roman" w:cs="Times New Roman"/>
          <w:sz w:val="24"/>
          <w:szCs w:val="24"/>
          <w:lang w:eastAsia="ar-SA"/>
        </w:rPr>
        <w:t>до изтичане на срока за гаранционно обслужване на всички доставени по Договора стоки</w:t>
      </w:r>
      <w:r w:rsidRPr="00E448AA">
        <w:rPr>
          <w:rFonts w:eastAsia="Times New Roman" w:cs="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E448AA">
        <w:rPr>
          <w:rFonts w:cs="Times New Roman"/>
          <w:sz w:val="24"/>
          <w:szCs w:val="24"/>
        </w:rPr>
        <w:t>.</w:t>
      </w:r>
    </w:p>
    <w:p w14:paraId="2B303DC2" w14:textId="77777777" w:rsidR="00A37D18" w:rsidRPr="00E448AA" w:rsidRDefault="00A37D18" w:rsidP="00A37D18">
      <w:pPr>
        <w:spacing w:after="0" w:line="240" w:lineRule="atLeast"/>
        <w:ind w:firstLine="567"/>
        <w:jc w:val="both"/>
        <w:rPr>
          <w:rFonts w:eastAsia="MS Mincho" w:cs="Times New Roman"/>
          <w:sz w:val="24"/>
          <w:szCs w:val="24"/>
        </w:rPr>
      </w:pPr>
      <w:r w:rsidRPr="00E448AA">
        <w:rPr>
          <w:rFonts w:eastAsia="Times New Roman" w:cs="Times New Roman"/>
          <w:b/>
          <w:sz w:val="24"/>
          <w:szCs w:val="24"/>
          <w:lang w:eastAsia="ar-SA"/>
        </w:rPr>
        <w:t>(2)</w:t>
      </w:r>
      <w:r w:rsidRPr="00E448AA">
        <w:rPr>
          <w:rFonts w:eastAsia="Times New Roman" w:cs="Times New Roman"/>
          <w:sz w:val="24"/>
          <w:szCs w:val="24"/>
          <w:lang w:eastAsia="ar-SA"/>
        </w:rPr>
        <w:t xml:space="preserve"> </w:t>
      </w:r>
      <w:r w:rsidRPr="00E448AA">
        <w:rPr>
          <w:rFonts w:eastAsia="MS Mincho" w:cs="Times New Roman"/>
          <w:sz w:val="24"/>
          <w:szCs w:val="24"/>
        </w:rPr>
        <w:t>Срокът за доставката и</w:t>
      </w:r>
      <w:r w:rsidRPr="00E448AA">
        <w:rPr>
          <w:rFonts w:eastAsia="Times New Roman" w:cs="Times New Roman"/>
          <w:bCs/>
          <w:sz w:val="24"/>
          <w:szCs w:val="24"/>
        </w:rPr>
        <w:t xml:space="preserve"> </w:t>
      </w:r>
      <w:r w:rsidRPr="00E448AA">
        <w:rPr>
          <w:rFonts w:eastAsia="MS Mincho" w:cs="Times New Roman"/>
          <w:sz w:val="24"/>
          <w:szCs w:val="24"/>
        </w:rPr>
        <w:t>монтажа</w:t>
      </w:r>
      <w:r w:rsidRPr="00E448AA">
        <w:rPr>
          <w:rFonts w:eastAsia="Times New Roman" w:cs="Times New Roman"/>
          <w:b/>
          <w:bCs/>
          <w:sz w:val="24"/>
          <w:szCs w:val="24"/>
        </w:rPr>
        <w:t xml:space="preserve"> </w:t>
      </w:r>
      <w:r w:rsidRPr="00E448AA">
        <w:rPr>
          <w:rFonts w:eastAsia="MS Mincho" w:cs="Times New Roman"/>
          <w:sz w:val="24"/>
          <w:szCs w:val="24"/>
        </w:rPr>
        <w:t>на стоките, предмет на Договора, е ……………… (</w:t>
      </w:r>
      <w:r w:rsidRPr="00E448AA">
        <w:rPr>
          <w:rFonts w:eastAsia="MS Mincho" w:cs="Times New Roman"/>
          <w:i/>
          <w:sz w:val="24"/>
          <w:szCs w:val="24"/>
        </w:rPr>
        <w:t>словом</w:t>
      </w:r>
      <w:r w:rsidRPr="00E448AA">
        <w:rPr>
          <w:rFonts w:eastAsia="MS Mincho" w:cs="Times New Roman"/>
          <w:sz w:val="24"/>
          <w:szCs w:val="24"/>
        </w:rPr>
        <w:t>) календарни дни, считано от датата следваща деня на получаване от Изпълнителя на заявка на Възложителя.</w:t>
      </w:r>
    </w:p>
    <w:p w14:paraId="74BE1204" w14:textId="77777777" w:rsidR="00A37D18" w:rsidRPr="00E448AA" w:rsidRDefault="00A37D18" w:rsidP="00A37D18">
      <w:pPr>
        <w:spacing w:after="0" w:line="240" w:lineRule="auto"/>
        <w:ind w:firstLine="567"/>
        <w:jc w:val="both"/>
        <w:rPr>
          <w:rFonts w:eastAsia="Times New Roman" w:cs="Times New Roman"/>
          <w:bCs/>
          <w:sz w:val="24"/>
          <w:szCs w:val="24"/>
          <w:highlight w:val="yellow"/>
        </w:rPr>
      </w:pPr>
      <w:r w:rsidRPr="00E448AA">
        <w:rPr>
          <w:rFonts w:eastAsia="Times New Roman" w:cs="Times New Roman"/>
          <w:b/>
          <w:sz w:val="24"/>
          <w:szCs w:val="24"/>
          <w:lang w:eastAsia="ar-SA"/>
        </w:rPr>
        <w:t>(3)</w:t>
      </w:r>
      <w:r w:rsidRPr="00E448AA">
        <w:rPr>
          <w:rFonts w:eastAsia="Times New Roman" w:cs="Times New Roman"/>
          <w:sz w:val="24"/>
          <w:szCs w:val="24"/>
          <w:lang w:eastAsia="ar-SA"/>
        </w:rPr>
        <w:t xml:space="preserve"> </w:t>
      </w:r>
      <w:r w:rsidRPr="00E448AA">
        <w:rPr>
          <w:rFonts w:eastAsia="MS Mincho" w:cs="Times New Roman"/>
          <w:sz w:val="24"/>
          <w:szCs w:val="24"/>
        </w:rPr>
        <w:t xml:space="preserve">Срокът за гаранционна поддръжка е ………………. (словом) месеца от  </w:t>
      </w:r>
      <w:r w:rsidRPr="00E448AA">
        <w:rPr>
          <w:rFonts w:eastAsia="Times New Roman" w:cs="Times New Roman"/>
          <w:bCs/>
          <w:sz w:val="24"/>
          <w:szCs w:val="24"/>
        </w:rPr>
        <w:t xml:space="preserve">подписване на </w:t>
      </w:r>
      <w:proofErr w:type="spellStart"/>
      <w:r w:rsidRPr="00E448AA">
        <w:rPr>
          <w:rFonts w:eastAsia="Times New Roman" w:cs="Times New Roman"/>
          <w:bCs/>
          <w:sz w:val="24"/>
          <w:szCs w:val="24"/>
        </w:rPr>
        <w:t>приемо-предавателен</w:t>
      </w:r>
      <w:proofErr w:type="spellEnd"/>
      <w:r w:rsidRPr="00E448AA">
        <w:rPr>
          <w:rFonts w:eastAsia="Times New Roman" w:cs="Times New Roman"/>
          <w:bCs/>
          <w:sz w:val="24"/>
          <w:szCs w:val="24"/>
        </w:rPr>
        <w:t xml:space="preserve"> протокол за доставка и извършен монтаж на съответната стока.</w:t>
      </w:r>
    </w:p>
    <w:p w14:paraId="3AC61BCA" w14:textId="77777777" w:rsidR="00A37D18" w:rsidRPr="00E448AA" w:rsidRDefault="00A37D18" w:rsidP="00A37D18">
      <w:pPr>
        <w:tabs>
          <w:tab w:val="left" w:pos="993"/>
        </w:tabs>
        <w:spacing w:after="0" w:line="240" w:lineRule="atLeast"/>
        <w:ind w:firstLine="567"/>
        <w:contextualSpacing/>
        <w:jc w:val="both"/>
        <w:rPr>
          <w:rFonts w:eastAsia="Times New Roman" w:cs="Times New Roman"/>
          <w:sz w:val="24"/>
          <w:szCs w:val="24"/>
          <w:lang w:eastAsia="bg-BG"/>
        </w:rPr>
      </w:pPr>
      <w:r w:rsidRPr="00E448AA">
        <w:rPr>
          <w:rFonts w:eastAsia="Times New Roman" w:cs="Times New Roman"/>
          <w:b/>
          <w:sz w:val="24"/>
          <w:szCs w:val="24"/>
          <w:lang w:eastAsia="ar-SA"/>
        </w:rPr>
        <w:t>(4)</w:t>
      </w:r>
      <w:r w:rsidRPr="00E448AA">
        <w:rPr>
          <w:rFonts w:eastAsia="Times New Roman" w:cs="Times New Roman"/>
          <w:sz w:val="24"/>
          <w:szCs w:val="24"/>
          <w:lang w:eastAsia="ar-SA"/>
        </w:rPr>
        <w:t xml:space="preserve"> Стоките следва да бъдат доставени и монтирани на </w:t>
      </w:r>
      <w:r w:rsidRPr="00E448AA">
        <w:rPr>
          <w:rFonts w:eastAsia="Times New Roman" w:cs="Times New Roman"/>
          <w:sz w:val="24"/>
          <w:szCs w:val="24"/>
          <w:lang w:eastAsia="bg-BG"/>
        </w:rPr>
        <w:t xml:space="preserve">мястото, посочено от Възложителя, а именно: </w:t>
      </w:r>
    </w:p>
    <w:p w14:paraId="62C17817" w14:textId="439EBA23" w:rsidR="00036FDA" w:rsidRPr="00E448AA" w:rsidRDefault="00036FDA" w:rsidP="00036FDA">
      <w:pPr>
        <w:numPr>
          <w:ilvl w:val="0"/>
          <w:numId w:val="40"/>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t xml:space="preserve">гр. София, бул. „Витоша“ № 2, Съдебна палата – за Върховна касационна прокуратура, Върховна административна прокуратура, Администрация на главния прокурор; </w:t>
      </w:r>
    </w:p>
    <w:p w14:paraId="3328E9D1" w14:textId="3B57A7EF" w:rsidR="00036FDA" w:rsidRPr="00E448AA" w:rsidRDefault="00036FDA" w:rsidP="00036FDA">
      <w:pPr>
        <w:numPr>
          <w:ilvl w:val="0"/>
          <w:numId w:val="40"/>
        </w:numPr>
        <w:tabs>
          <w:tab w:val="left" w:pos="993"/>
        </w:tabs>
        <w:spacing w:after="0" w:line="240" w:lineRule="atLeast"/>
        <w:ind w:hanging="786"/>
        <w:contextualSpacing/>
        <w:jc w:val="both"/>
        <w:rPr>
          <w:rFonts w:eastAsia="Times New Roman" w:cs="Times New Roman"/>
          <w:sz w:val="24"/>
          <w:szCs w:val="24"/>
          <w:lang w:eastAsia="bg-BG"/>
        </w:rPr>
      </w:pPr>
      <w:r w:rsidRPr="00E448AA">
        <w:rPr>
          <w:rFonts w:eastAsia="Times New Roman" w:cs="Times New Roman"/>
          <w:sz w:val="24"/>
          <w:szCs w:val="24"/>
          <w:lang w:eastAsia="bg-BG"/>
        </w:rPr>
        <w:lastRenderedPageBreak/>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за Бюро по защита при главния прокурор.</w:t>
      </w:r>
    </w:p>
    <w:p w14:paraId="087D74F9"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ar-SA"/>
        </w:rPr>
        <w:t xml:space="preserve"> (5)</w:t>
      </w:r>
      <w:r w:rsidRPr="00E448AA">
        <w:rPr>
          <w:rFonts w:eastAsia="Times New Roman" w:cs="Times New Roman"/>
          <w:sz w:val="24"/>
          <w:szCs w:val="24"/>
          <w:lang w:eastAsia="ar-SA"/>
        </w:rPr>
        <w:t xml:space="preserve"> </w:t>
      </w:r>
      <w:r w:rsidRPr="00E448AA">
        <w:rPr>
          <w:rFonts w:eastAsia="Times New Roman" w:cs="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14:paraId="4FFD2323" w14:textId="77777777" w:rsidR="00A37D18" w:rsidRPr="00E448AA" w:rsidRDefault="00A37D18" w:rsidP="00A37D18">
      <w:pPr>
        <w:spacing w:after="0" w:line="240" w:lineRule="auto"/>
        <w:rPr>
          <w:rFonts w:cs="Times New Roman"/>
          <w:sz w:val="24"/>
          <w:szCs w:val="24"/>
          <w:lang w:eastAsia="bg-BG"/>
        </w:rPr>
      </w:pPr>
    </w:p>
    <w:p w14:paraId="3D39D5C6" w14:textId="77777777" w:rsidR="00A37D18" w:rsidRPr="00E448AA" w:rsidRDefault="00A37D18" w:rsidP="00A37D18">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5. Условия на доставка</w:t>
      </w:r>
    </w:p>
    <w:p w14:paraId="6ECAE185" w14:textId="77777777" w:rsidR="00A37D18" w:rsidRPr="00E448AA" w:rsidRDefault="00A37D18" w:rsidP="00A37D18">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E448AA">
        <w:rPr>
          <w:rFonts w:eastAsia="MS Mincho" w:cs="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14:paraId="783AAE4A" w14:textId="77777777" w:rsidR="00A37D18" w:rsidRPr="00E448AA" w:rsidRDefault="00A37D18" w:rsidP="00A37D18">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Д</w:t>
      </w:r>
      <w:r w:rsidRPr="00E448AA">
        <w:rPr>
          <w:rFonts w:eastAsia="MS Mincho" w:cs="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E448AA">
        <w:rPr>
          <w:rFonts w:eastAsia="Times New Roman" w:cs="Times New Roman"/>
          <w:sz w:val="24"/>
          <w:szCs w:val="24"/>
        </w:rPr>
        <w:t>приемо-предавателен</w:t>
      </w:r>
      <w:proofErr w:type="spellEnd"/>
      <w:r w:rsidRPr="00E448AA">
        <w:rPr>
          <w:rFonts w:eastAsia="MS Mincho" w:cs="Times New Roman"/>
          <w:sz w:val="24"/>
          <w:szCs w:val="24"/>
        </w:rPr>
        <w:t xml:space="preserve"> протокол от Страните или техни упълномощени представители, </w:t>
      </w:r>
      <w:r w:rsidRPr="00E448AA">
        <w:rPr>
          <w:rFonts w:eastAsia="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E448AA">
        <w:rPr>
          <w:rFonts w:eastAsia="Times New Roman" w:cs="Times New Roman"/>
          <w:sz w:val="24"/>
          <w:szCs w:val="24"/>
          <w:lang w:eastAsia="bg-BG"/>
        </w:rPr>
        <w:t>Приемо-предавателният</w:t>
      </w:r>
      <w:proofErr w:type="spellEnd"/>
      <w:r w:rsidRPr="00E448AA">
        <w:rPr>
          <w:rFonts w:eastAsia="Times New Roman" w:cs="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E448AA">
        <w:rPr>
          <w:rFonts w:eastAsia="Times New Roman" w:cs="Times New Roman"/>
          <w:sz w:val="24"/>
          <w:szCs w:val="24"/>
        </w:rPr>
        <w:t xml:space="preserve">, предмет на доставка. Проектът на </w:t>
      </w:r>
      <w:proofErr w:type="spellStart"/>
      <w:r w:rsidRPr="00E448AA">
        <w:rPr>
          <w:rFonts w:eastAsia="Times New Roman" w:cs="Times New Roman"/>
          <w:sz w:val="24"/>
          <w:szCs w:val="24"/>
        </w:rPr>
        <w:t>приемо-предавателен</w:t>
      </w:r>
      <w:proofErr w:type="spellEnd"/>
      <w:r w:rsidRPr="00E448AA">
        <w:rPr>
          <w:rFonts w:eastAsia="Times New Roman" w:cs="Times New Roman"/>
          <w:sz w:val="24"/>
          <w:szCs w:val="24"/>
        </w:rPr>
        <w:t xml:space="preserve"> протокол се изготвя от Изпълнителя. </w:t>
      </w:r>
    </w:p>
    <w:p w14:paraId="7E3D3A33" w14:textId="77777777" w:rsidR="00A37D18" w:rsidRPr="00E448AA" w:rsidRDefault="00A37D18" w:rsidP="00A37D18">
      <w:pPr>
        <w:tabs>
          <w:tab w:val="left" w:pos="709"/>
          <w:tab w:val="left" w:pos="3585"/>
        </w:tabs>
        <w:spacing w:after="0" w:line="240" w:lineRule="auto"/>
        <w:ind w:firstLine="567"/>
        <w:jc w:val="both"/>
        <w:rPr>
          <w:rFonts w:eastAsia="MS Mincho" w:cs="Times New Roman"/>
          <w:b/>
          <w:sz w:val="24"/>
          <w:szCs w:val="24"/>
        </w:rPr>
      </w:pPr>
      <w:r w:rsidRPr="00E448AA">
        <w:rPr>
          <w:rFonts w:eastAsia="MS Mincho" w:cs="Times New Roman"/>
          <w:b/>
          <w:sz w:val="24"/>
          <w:szCs w:val="24"/>
        </w:rPr>
        <w:t>(3)</w:t>
      </w:r>
      <w:r w:rsidRPr="00E448AA">
        <w:rPr>
          <w:rFonts w:eastAsia="MS Mincho" w:cs="Times New Roman"/>
          <w:sz w:val="24"/>
          <w:szCs w:val="24"/>
        </w:rPr>
        <w:t xml:space="preserve"> </w:t>
      </w:r>
      <w:r w:rsidRPr="00E448AA">
        <w:rPr>
          <w:rFonts w:eastAsia="Times New Roman" w:cs="Times New Roman"/>
          <w:sz w:val="24"/>
          <w:szCs w:val="24"/>
          <w:lang w:eastAsia="bg-BG"/>
        </w:rPr>
        <w:t>Изпълнителят уведомява Възложителя писмено в срок от 5</w:t>
      </w:r>
      <w:r w:rsidRPr="00E448AA">
        <w:rPr>
          <w:rFonts w:eastAsia="Times New Roman" w:cs="Times New Roman"/>
          <w:sz w:val="24"/>
          <w:szCs w:val="24"/>
        </w:rPr>
        <w:t xml:space="preserve"> (пет) дни</w:t>
      </w:r>
      <w:r w:rsidRPr="00E448AA">
        <w:rPr>
          <w:rFonts w:eastAsia="Times New Roman" w:cs="Times New Roman"/>
          <w:sz w:val="24"/>
          <w:szCs w:val="24"/>
          <w:lang w:eastAsia="bg-BG"/>
        </w:rPr>
        <w:t xml:space="preserve"> предварително за конкретните дати и час, на които ще се изпълняват доставките. </w:t>
      </w:r>
      <w:r w:rsidRPr="00E448AA">
        <w:rPr>
          <w:rFonts w:cs="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E448AA">
        <w:rPr>
          <w:rFonts w:eastAsia="Times New Roman" w:cs="Times New Roman"/>
          <w:sz w:val="24"/>
          <w:szCs w:val="24"/>
        </w:rPr>
        <w:t xml:space="preserve"> (пет) дни</w:t>
      </w:r>
      <w:r w:rsidRPr="00E448AA">
        <w:rPr>
          <w:rFonts w:cs="Times New Roman"/>
          <w:sz w:val="24"/>
          <w:szCs w:val="24"/>
        </w:rPr>
        <w:t>.</w:t>
      </w:r>
    </w:p>
    <w:p w14:paraId="0DEEB755"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В тези случаи, Страните подписват </w:t>
      </w:r>
      <w:r w:rsidRPr="00E448AA">
        <w:rPr>
          <w:rFonts w:eastAsia="Times New Roman" w:cs="Times New Roman"/>
          <w:b/>
          <w:sz w:val="24"/>
          <w:szCs w:val="24"/>
          <w:lang w:eastAsia="bg-BG"/>
        </w:rPr>
        <w:t>констативен протокол</w:t>
      </w:r>
      <w:r w:rsidRPr="00E448AA">
        <w:rPr>
          <w:rFonts w:eastAsia="Times New Roman" w:cs="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E448AA">
        <w:rPr>
          <w:rFonts w:eastAsia="Times New Roman" w:cs="Times New Roman"/>
          <w:sz w:val="24"/>
          <w:szCs w:val="24"/>
          <w:lang w:eastAsia="ar-SA"/>
        </w:rPr>
        <w:t>4, ал.2</w:t>
      </w:r>
      <w:r w:rsidRPr="00E448AA">
        <w:rPr>
          <w:rFonts w:eastAsia="Times New Roman" w:cs="Times New Roman"/>
          <w:sz w:val="24"/>
          <w:szCs w:val="24"/>
          <w:lang w:eastAsia="bg-BG"/>
        </w:rPr>
        <w:t xml:space="preserve">. След отстраняване на Несъответствията, Страните подписват двустранен </w:t>
      </w:r>
      <w:proofErr w:type="spellStart"/>
      <w:r w:rsidRPr="00E448AA">
        <w:rPr>
          <w:rFonts w:eastAsia="Times New Roman" w:cs="Times New Roman"/>
          <w:sz w:val="24"/>
          <w:szCs w:val="24"/>
          <w:lang w:eastAsia="bg-BG"/>
        </w:rPr>
        <w:t>Приемо-предавателен</w:t>
      </w:r>
      <w:proofErr w:type="spellEnd"/>
      <w:r w:rsidRPr="00E448AA">
        <w:rPr>
          <w:rFonts w:eastAsia="Times New Roman" w:cs="Times New Roman"/>
          <w:sz w:val="24"/>
          <w:szCs w:val="24"/>
          <w:lang w:eastAsia="bg-BG"/>
        </w:rPr>
        <w:t xml:space="preserve"> протокол за приемане на доставката. </w:t>
      </w:r>
    </w:p>
    <w:p w14:paraId="19FBF4A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При „</w:t>
      </w:r>
      <w:r w:rsidRPr="00E448AA">
        <w:rPr>
          <w:rFonts w:eastAsia="Times New Roman" w:cs="Times New Roman"/>
          <w:b/>
          <w:sz w:val="24"/>
          <w:szCs w:val="24"/>
          <w:lang w:eastAsia="bg-BG"/>
        </w:rPr>
        <w:t>Несъответствия</w:t>
      </w:r>
      <w:r w:rsidRPr="00E448AA">
        <w:rPr>
          <w:rFonts w:eastAsia="Times New Roman" w:cs="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14:paraId="71E543B1"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14:paraId="0362D0C5"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14:paraId="00EFC59A" w14:textId="77777777" w:rsidR="00A37D18" w:rsidRPr="00E448AA" w:rsidRDefault="00A37D18" w:rsidP="00A37D18">
      <w:pPr>
        <w:tabs>
          <w:tab w:val="left" w:pos="567"/>
        </w:tabs>
        <w:autoSpaceDE w:val="0"/>
        <w:autoSpaceDN w:val="0"/>
        <w:adjustRightInd w:val="0"/>
        <w:spacing w:after="0" w:line="240" w:lineRule="auto"/>
        <w:jc w:val="both"/>
        <w:rPr>
          <w:rFonts w:eastAsia="Times New Roman" w:cs="Times New Roman"/>
          <w:sz w:val="24"/>
          <w:szCs w:val="24"/>
          <w:lang w:eastAsia="bg-BG"/>
        </w:rPr>
      </w:pPr>
      <w:r w:rsidRPr="00E448AA">
        <w:rPr>
          <w:rFonts w:eastAsia="Times New Roman" w:cs="Times New Roman"/>
          <w:sz w:val="24"/>
          <w:szCs w:val="24"/>
          <w:lang w:eastAsia="bg-BG"/>
        </w:rPr>
        <w:tab/>
      </w: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E448AA">
        <w:rPr>
          <w:rFonts w:eastAsia="Times New Roman" w:cs="Times New Roman"/>
          <w:sz w:val="24"/>
          <w:szCs w:val="24"/>
        </w:rPr>
        <w:t>(тридесет) дни</w:t>
      </w:r>
      <w:r w:rsidRPr="00E448AA">
        <w:rPr>
          <w:rFonts w:eastAsia="Times New Roman" w:cs="Times New Roman"/>
          <w:sz w:val="24"/>
          <w:szCs w:val="24"/>
          <w:lang w:eastAsia="bg-BG"/>
        </w:rPr>
        <w:t>,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14:paraId="097C429F" w14:textId="77777777" w:rsidR="00A37D18" w:rsidRPr="00E448AA" w:rsidRDefault="00A37D18" w:rsidP="00A37D18">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b/>
          <w:sz w:val="24"/>
          <w:szCs w:val="24"/>
          <w:lang w:eastAsia="bg-BG"/>
        </w:rPr>
        <w:t>(7)</w:t>
      </w:r>
      <w:r w:rsidRPr="00E448AA">
        <w:rPr>
          <w:rFonts w:eastAsia="MS Mincho" w:cs="Times New Roman"/>
          <w:sz w:val="24"/>
          <w:szCs w:val="24"/>
          <w:lang w:eastAsia="bg-BG"/>
        </w:rPr>
        <w:t xml:space="preserve"> </w:t>
      </w:r>
      <w:r w:rsidRPr="00E448AA">
        <w:rPr>
          <w:rFonts w:eastAsia="Times New Roman" w:cs="Times New Roman"/>
          <w:sz w:val="24"/>
          <w:szCs w:val="24"/>
          <w:lang w:eastAsia="bg-BG"/>
        </w:rPr>
        <w:t xml:space="preserve">Подписването на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7F147E8A"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w:t>
      </w:r>
      <w:r w:rsidRPr="00E448AA">
        <w:rPr>
          <w:rFonts w:eastAsia="MS Mincho" w:cs="Times New Roman"/>
          <w:sz w:val="24"/>
          <w:szCs w:val="24"/>
        </w:rPr>
        <w:t>След приключване на доставките и монтажа се подписва обобщен</w:t>
      </w:r>
      <w:r w:rsidRPr="00E448AA">
        <w:rPr>
          <w:rFonts w:eastAsia="Times New Roman" w:cs="Times New Roman"/>
          <w:sz w:val="24"/>
          <w:szCs w:val="24"/>
          <w:lang w:eastAsia="bg-BG"/>
        </w:rPr>
        <w:t xml:space="preserve"> констативен</w:t>
      </w:r>
      <w:r w:rsidRPr="00E448AA">
        <w:rPr>
          <w:rFonts w:eastAsia="MS Mincho" w:cs="Times New Roman"/>
          <w:sz w:val="24"/>
          <w:szCs w:val="24"/>
        </w:rPr>
        <w:t xml:space="preserve"> протокол, в който се отразяват всички единични доставки и/или извършени монтажи, като към него се прилагат </w:t>
      </w:r>
      <w:r w:rsidRPr="00E448AA">
        <w:rPr>
          <w:rFonts w:eastAsia="MS Mincho" w:cs="Times New Roman"/>
          <w:sz w:val="24"/>
          <w:szCs w:val="24"/>
        </w:rPr>
        <w:lastRenderedPageBreak/>
        <w:t xml:space="preserve">подписаните </w:t>
      </w:r>
      <w:proofErr w:type="spellStart"/>
      <w:r w:rsidRPr="00E448AA">
        <w:rPr>
          <w:rFonts w:eastAsia="Times New Roman" w:cs="Times New Roman"/>
          <w:sz w:val="24"/>
          <w:szCs w:val="24"/>
          <w:lang w:eastAsia="bg-BG"/>
        </w:rPr>
        <w:t>приемо-предавателни</w:t>
      </w:r>
      <w:proofErr w:type="spellEnd"/>
      <w:r w:rsidRPr="00E448AA">
        <w:rPr>
          <w:rFonts w:eastAsia="Times New Roman" w:cs="Times New Roman"/>
          <w:sz w:val="24"/>
          <w:szCs w:val="24"/>
          <w:lang w:eastAsia="bg-BG"/>
        </w:rPr>
        <w:t xml:space="preserve"> протоколи по чл. 5, ал. 2, респективно по чл. 5, ал. 4 от настоящия Договор.</w:t>
      </w:r>
    </w:p>
    <w:p w14:paraId="504762FD" w14:textId="77777777" w:rsidR="00A37D18" w:rsidRPr="00E448AA" w:rsidRDefault="00A37D18" w:rsidP="00A37D18">
      <w:pPr>
        <w:widowControl w:val="0"/>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MS Mincho" w:cs="Times New Roman"/>
          <w:sz w:val="24"/>
          <w:szCs w:val="24"/>
        </w:rPr>
        <w:t xml:space="preserve"> </w:t>
      </w:r>
      <w:r w:rsidRPr="00E448AA">
        <w:rPr>
          <w:rFonts w:eastAsia="Times New Roman" w:cs="Times New Roman"/>
          <w:b/>
          <w:sz w:val="24"/>
          <w:szCs w:val="24"/>
          <w:lang w:eastAsia="bg-BG"/>
        </w:rPr>
        <w:t>(9)</w:t>
      </w:r>
      <w:r w:rsidRPr="00E448AA">
        <w:rPr>
          <w:rFonts w:eastAsia="Times New Roman" w:cs="Times New Roman"/>
          <w:sz w:val="24"/>
          <w:szCs w:val="24"/>
          <w:lang w:eastAsia="bg-BG"/>
        </w:rPr>
        <w:t xml:space="preserve"> Когато Изпълнителят е сключил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работата на подизпълнителите се приема от Възложителя в присъствието на Изпълнителя и подизпълнителя.</w:t>
      </w:r>
    </w:p>
    <w:p w14:paraId="5DAD66E4" w14:textId="77777777" w:rsidR="00A37D18" w:rsidRPr="00E448AA" w:rsidRDefault="00A37D18" w:rsidP="00A37D18">
      <w:pPr>
        <w:suppressAutoHyphens/>
        <w:spacing w:after="0" w:line="240" w:lineRule="auto"/>
        <w:jc w:val="both"/>
        <w:rPr>
          <w:rFonts w:eastAsia="Times New Roman" w:cs="Times New Roman"/>
          <w:sz w:val="24"/>
          <w:szCs w:val="24"/>
          <w:lang w:eastAsia="ar-SA"/>
        </w:rPr>
      </w:pPr>
    </w:p>
    <w:p w14:paraId="605110A4" w14:textId="77777777" w:rsidR="00A37D18" w:rsidRPr="00E448AA" w:rsidRDefault="00A37D18" w:rsidP="00A37D18">
      <w:pPr>
        <w:keepNext/>
        <w:keepLines/>
        <w:spacing w:after="0" w:line="240" w:lineRule="auto"/>
        <w:ind w:left="567"/>
        <w:outlineLvl w:val="2"/>
        <w:rPr>
          <w:rFonts w:eastAsia="Times New Roman" w:cs="Times New Roman"/>
          <w:b/>
          <w:bCs/>
          <w:sz w:val="24"/>
          <w:szCs w:val="24"/>
          <w:lang w:eastAsia="bg-BG"/>
        </w:rPr>
      </w:pPr>
      <w:r w:rsidRPr="00E448AA">
        <w:rPr>
          <w:rFonts w:eastAsia="Times New Roman" w:cs="Times New Roman"/>
          <w:b/>
          <w:bCs/>
          <w:sz w:val="24"/>
          <w:szCs w:val="24"/>
          <w:lang w:eastAsia="bg-BG"/>
        </w:rPr>
        <w:t>Чл. 6. Преминаване на собствеността и риска</w:t>
      </w:r>
    </w:p>
    <w:p w14:paraId="20F85F49" w14:textId="77777777" w:rsidR="00A37D18" w:rsidRPr="00E448AA" w:rsidRDefault="00A37D18" w:rsidP="00A37D18">
      <w:pPr>
        <w:keepNext/>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E448AA">
        <w:rPr>
          <w:rFonts w:eastAsia="Times New Roman" w:cs="Times New Roman"/>
          <w:sz w:val="24"/>
          <w:szCs w:val="24"/>
          <w:lang w:eastAsia="bg-BG"/>
        </w:rPr>
        <w:t>Приемо-предавателния</w:t>
      </w:r>
      <w:proofErr w:type="spellEnd"/>
      <w:r w:rsidRPr="00E448AA">
        <w:rPr>
          <w:rFonts w:eastAsia="Times New Roman" w:cs="Times New Roman"/>
          <w:sz w:val="24"/>
          <w:szCs w:val="24"/>
          <w:lang w:eastAsia="bg-BG"/>
        </w:rPr>
        <w:t xml:space="preserve"> протокол по чл. 5, ал.2, респективно по чл.5, ал.4. </w:t>
      </w:r>
    </w:p>
    <w:p w14:paraId="736C4916" w14:textId="77777777" w:rsidR="00A37D18" w:rsidRPr="00E448AA" w:rsidRDefault="00A37D18" w:rsidP="00A37D18">
      <w:pPr>
        <w:autoSpaceDE w:val="0"/>
        <w:autoSpaceDN w:val="0"/>
        <w:adjustRightInd w:val="0"/>
        <w:spacing w:after="0" w:line="240" w:lineRule="auto"/>
        <w:jc w:val="both"/>
        <w:rPr>
          <w:rFonts w:eastAsia="Times New Roman" w:cs="Times New Roman"/>
          <w:sz w:val="24"/>
          <w:szCs w:val="24"/>
          <w:lang w:eastAsia="bg-BG"/>
        </w:rPr>
      </w:pPr>
    </w:p>
    <w:p w14:paraId="1C3CBB78" w14:textId="77777777" w:rsidR="00A37D18" w:rsidRPr="00E448AA" w:rsidRDefault="00A37D18" w:rsidP="00A37D18">
      <w:pPr>
        <w:keepNext/>
        <w:numPr>
          <w:ilvl w:val="0"/>
          <w:numId w:val="39"/>
        </w:numPr>
        <w:spacing w:after="0" w:line="240" w:lineRule="auto"/>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ИЗПЪЛНИТЕЛЯ</w:t>
      </w:r>
    </w:p>
    <w:p w14:paraId="60F0A26A" w14:textId="77777777" w:rsidR="00A37D18" w:rsidRPr="00E448AA" w:rsidRDefault="00A37D18" w:rsidP="00A37D18">
      <w:pPr>
        <w:tabs>
          <w:tab w:val="left" w:pos="0"/>
        </w:tabs>
        <w:spacing w:after="0" w:line="240" w:lineRule="auto"/>
        <w:ind w:left="1080"/>
        <w:contextualSpacing/>
        <w:jc w:val="both"/>
        <w:rPr>
          <w:rFonts w:eastAsia="Times New Roman" w:cs="Times New Roman"/>
          <w:b/>
          <w:sz w:val="24"/>
          <w:szCs w:val="24"/>
          <w:lang w:eastAsia="bg-BG"/>
        </w:rPr>
      </w:pPr>
    </w:p>
    <w:p w14:paraId="0A93A2B7" w14:textId="77777777" w:rsidR="00A37D18" w:rsidRPr="00E448AA" w:rsidRDefault="00A37D18" w:rsidP="00A37D18">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7. </w:t>
      </w:r>
      <w:r w:rsidRPr="00E448AA">
        <w:rPr>
          <w:rFonts w:eastAsia="Times New Roman" w:cs="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14:paraId="5CD5F0AA"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167E8DB7"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w:t>
      </w:r>
      <w:r w:rsidRPr="00E448AA">
        <w:rPr>
          <w:rFonts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448AA">
        <w:rPr>
          <w:rFonts w:eastAsia="Times New Roman" w:cs="Times New Roman"/>
          <w:sz w:val="24"/>
          <w:szCs w:val="24"/>
          <w:lang w:eastAsia="bg-BG"/>
        </w:rPr>
        <w:t xml:space="preserve">Изпълнителят се задължава при отстраняване на </w:t>
      </w:r>
      <w:r w:rsidRPr="00E448AA">
        <w:rPr>
          <w:rFonts w:cs="Times New Roman"/>
          <w:sz w:val="24"/>
          <w:szCs w:val="24"/>
        </w:rPr>
        <w:t>Несъответствия</w:t>
      </w:r>
      <w:r w:rsidRPr="00E448AA">
        <w:rPr>
          <w:rFonts w:eastAsia="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14:paraId="100F64CC"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99AAC3E"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Изпълнителят се задължава да сключи договор/договори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 в срок от 3</w:t>
      </w:r>
      <w:r w:rsidRPr="00E448AA">
        <w:rPr>
          <w:rFonts w:eastAsia="Times New Roman" w:cs="Times New Roman"/>
          <w:sz w:val="24"/>
          <w:szCs w:val="24"/>
        </w:rPr>
        <w:t xml:space="preserve"> (три) дни</w:t>
      </w:r>
      <w:r w:rsidRPr="00E448AA">
        <w:rPr>
          <w:rFonts w:eastAsia="Times New Roman" w:cs="Times New Roman"/>
          <w:sz w:val="24"/>
          <w:szCs w:val="24"/>
          <w:lang w:eastAsia="bg-BG"/>
        </w:rPr>
        <w:t xml:space="preserve"> от сключване на настоящия Договор. В срок до 3 дни от сключването на договор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9" w:anchor="p28982788" w:tgtFrame="_blank" w:history="1">
        <w:r w:rsidRPr="00E448AA">
          <w:rPr>
            <w:rFonts w:eastAsia="Times New Roman" w:cs="Times New Roman"/>
            <w:sz w:val="24"/>
            <w:szCs w:val="24"/>
            <w:lang w:eastAsia="bg-BG"/>
          </w:rPr>
          <w:t>чл. 66, ал. 2</w:t>
        </w:r>
      </w:hyperlink>
      <w:r w:rsidRPr="00E448AA">
        <w:rPr>
          <w:rFonts w:eastAsia="Times New Roman" w:cs="Times New Roman"/>
          <w:sz w:val="24"/>
          <w:szCs w:val="24"/>
          <w:lang w:eastAsia="bg-BG"/>
        </w:rPr>
        <w:t xml:space="preserve"> и </w:t>
      </w:r>
      <w:hyperlink r:id="rId20" w:anchor="p28982788" w:tgtFrame="_blank" w:history="1">
        <w:r w:rsidRPr="00E448AA">
          <w:rPr>
            <w:rFonts w:eastAsia="Times New Roman" w:cs="Times New Roman"/>
            <w:sz w:val="24"/>
            <w:szCs w:val="24"/>
            <w:lang w:eastAsia="bg-BG"/>
          </w:rPr>
          <w:t>14 ЗОП</w:t>
        </w:r>
      </w:hyperlink>
      <w:r w:rsidRPr="00E448AA">
        <w:rPr>
          <w:rFonts w:eastAsia="Times New Roman" w:cs="Times New Roman"/>
          <w:sz w:val="24"/>
          <w:szCs w:val="24"/>
          <w:lang w:eastAsia="bg-BG"/>
        </w:rPr>
        <w:t>.</w:t>
      </w:r>
    </w:p>
    <w:p w14:paraId="7DCEA0F5" w14:textId="77777777" w:rsidR="00A37D18" w:rsidRPr="00E448AA" w:rsidRDefault="00A37D18" w:rsidP="00A37D18">
      <w:pPr>
        <w:spacing w:after="0" w:line="240" w:lineRule="auto"/>
        <w:ind w:firstLine="567"/>
        <w:jc w:val="both"/>
        <w:rPr>
          <w:rFonts w:eastAsia="Times New Roman" w:cs="Times New Roman"/>
          <w:sz w:val="24"/>
          <w:szCs w:val="24"/>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w:t>
      </w:r>
      <w:r w:rsidRPr="00E448AA">
        <w:rPr>
          <w:rFonts w:eastAsia="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7B01E06B" w14:textId="77777777" w:rsidR="00A37D18" w:rsidRPr="00E448AA" w:rsidRDefault="00A37D18" w:rsidP="00A37D18">
      <w:pPr>
        <w:spacing w:after="0" w:line="240" w:lineRule="auto"/>
        <w:ind w:firstLine="709"/>
        <w:jc w:val="both"/>
        <w:rPr>
          <w:rFonts w:eastAsia="Times New Roman" w:cs="Times New Roman"/>
          <w:sz w:val="24"/>
          <w:szCs w:val="24"/>
          <w:lang w:eastAsia="bg-BG"/>
        </w:rPr>
      </w:pPr>
    </w:p>
    <w:p w14:paraId="120B6E2C" w14:textId="77777777" w:rsidR="00A37D18" w:rsidRPr="00E448AA" w:rsidRDefault="00A37D18" w:rsidP="00A37D18">
      <w:pPr>
        <w:widowControl w:val="0"/>
        <w:autoSpaceDE w:val="0"/>
        <w:autoSpaceDN w:val="0"/>
        <w:adjustRightInd w:val="0"/>
        <w:spacing w:after="0" w:line="240" w:lineRule="auto"/>
        <w:ind w:firstLine="567"/>
        <w:jc w:val="both"/>
        <w:rPr>
          <w:rFonts w:eastAsia="Times New Roman" w:cs="Times New Roman"/>
          <w:sz w:val="24"/>
          <w:szCs w:val="24"/>
          <w:lang w:eastAsia="bg-BG"/>
        </w:rPr>
      </w:pPr>
    </w:p>
    <w:p w14:paraId="5B8E46DB" w14:textId="77777777" w:rsidR="00A37D18" w:rsidRPr="00E448AA" w:rsidRDefault="00A37D18" w:rsidP="00A37D18">
      <w:pPr>
        <w:keepNext/>
        <w:numPr>
          <w:ilvl w:val="0"/>
          <w:numId w:val="39"/>
        </w:numPr>
        <w:spacing w:after="0" w:line="240" w:lineRule="auto"/>
        <w:contextualSpacing/>
        <w:jc w:val="center"/>
        <w:outlineLvl w:val="1"/>
        <w:rPr>
          <w:rFonts w:eastAsia="Times New Roman" w:cs="Times New Roman"/>
          <w:b/>
          <w:bCs/>
          <w:iCs/>
          <w:sz w:val="24"/>
          <w:szCs w:val="24"/>
        </w:rPr>
      </w:pPr>
      <w:r w:rsidRPr="00E448AA">
        <w:rPr>
          <w:rFonts w:eastAsia="Times New Roman" w:cs="Times New Roman"/>
          <w:b/>
          <w:bCs/>
          <w:iCs/>
          <w:sz w:val="24"/>
          <w:szCs w:val="24"/>
        </w:rPr>
        <w:t>ПРАВА И ЗАДЪЛЖЕНИЯ НА ВЪЗЛОЖИТЕЛЯ</w:t>
      </w:r>
    </w:p>
    <w:p w14:paraId="7C411439" w14:textId="77777777" w:rsidR="00A37D18" w:rsidRPr="00E448AA" w:rsidRDefault="00A37D18" w:rsidP="00A37D18">
      <w:pPr>
        <w:spacing w:after="0" w:line="240" w:lineRule="auto"/>
        <w:ind w:firstLine="567"/>
        <w:jc w:val="both"/>
        <w:rPr>
          <w:rFonts w:eastAsia="Times New Roman" w:cs="Times New Roman"/>
          <w:b/>
          <w:sz w:val="24"/>
          <w:szCs w:val="24"/>
          <w:lang w:eastAsia="bg-BG"/>
        </w:rPr>
      </w:pPr>
    </w:p>
    <w:p w14:paraId="67B1D8A6" w14:textId="77777777" w:rsidR="00A37D18" w:rsidRPr="00E448AA" w:rsidRDefault="00A37D18" w:rsidP="00A37D18">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8. </w:t>
      </w:r>
      <w:r w:rsidRPr="00E448AA">
        <w:rPr>
          <w:rFonts w:eastAsia="Times New Roman" w:cs="Times New Roman"/>
          <w:b/>
          <w:sz w:val="24"/>
          <w:szCs w:val="24"/>
        </w:rPr>
        <w:t>(1)</w:t>
      </w:r>
      <w:r w:rsidRPr="00E448AA">
        <w:rPr>
          <w:rFonts w:eastAsia="Times New Roman" w:cs="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14:paraId="2CD14195"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(2)</w:t>
      </w:r>
      <w:r w:rsidRPr="00E448AA">
        <w:rPr>
          <w:rFonts w:eastAsia="Times New Roman" w:cs="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14:paraId="72CDAC78"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(3)</w:t>
      </w:r>
      <w:r w:rsidRPr="00E448AA">
        <w:rPr>
          <w:rFonts w:eastAsia="Times New Roman" w:cs="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14:paraId="575E726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(4)</w:t>
      </w:r>
      <w:r w:rsidRPr="00E448AA">
        <w:rPr>
          <w:rFonts w:eastAsia="Times New Roman" w:cs="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D57A82B"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rPr>
      </w:pPr>
      <w:r w:rsidRPr="00E448AA">
        <w:rPr>
          <w:rFonts w:eastAsia="Times New Roman" w:cs="Times New Roman"/>
          <w:b/>
          <w:sz w:val="24"/>
          <w:szCs w:val="24"/>
        </w:rPr>
        <w:t>(5)</w:t>
      </w:r>
      <w:r w:rsidRPr="00E448AA">
        <w:rPr>
          <w:rFonts w:eastAsia="Times New Roman" w:cs="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14:paraId="06DB4FCB" w14:textId="77777777" w:rsidR="00A37D18" w:rsidRPr="00E448AA" w:rsidRDefault="00A37D18" w:rsidP="00A37D18">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(6)</w:t>
      </w:r>
      <w:r w:rsidRPr="00E448AA">
        <w:rPr>
          <w:rFonts w:eastAsia="Times New Roman" w:cs="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E448AA">
        <w:rPr>
          <w:rFonts w:cs="Times New Roman"/>
          <w:sz w:val="24"/>
          <w:szCs w:val="24"/>
        </w:rPr>
        <w:t>Несъответствия</w:t>
      </w:r>
      <w:r w:rsidRPr="00E448AA">
        <w:rPr>
          <w:rFonts w:eastAsia="Times New Roman" w:cs="Times New Roman"/>
          <w:sz w:val="24"/>
          <w:szCs w:val="24"/>
        </w:rPr>
        <w:t xml:space="preserve"> по реда и в сроковете, определени в настоящия Договор и в условията по гаранцията.</w:t>
      </w:r>
    </w:p>
    <w:p w14:paraId="2690CDE1" w14:textId="77777777" w:rsidR="00A37D18" w:rsidRPr="00E448AA" w:rsidRDefault="00A37D18" w:rsidP="00A37D18">
      <w:pPr>
        <w:spacing w:after="0" w:line="240" w:lineRule="auto"/>
        <w:ind w:firstLine="567"/>
        <w:jc w:val="both"/>
        <w:rPr>
          <w:rFonts w:eastAsia="Times New Roman" w:cs="Times New Roman"/>
          <w:bCs/>
          <w:sz w:val="24"/>
          <w:szCs w:val="24"/>
        </w:rPr>
      </w:pPr>
      <w:r w:rsidRPr="00E448AA">
        <w:rPr>
          <w:rFonts w:eastAsia="Times New Roman" w:cs="Times New Roman"/>
          <w:b/>
          <w:sz w:val="24"/>
          <w:szCs w:val="24"/>
        </w:rPr>
        <w:lastRenderedPageBreak/>
        <w:t>(7)</w:t>
      </w:r>
      <w:r w:rsidRPr="00E448AA">
        <w:rPr>
          <w:rFonts w:eastAsia="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448AA">
        <w:rPr>
          <w:rFonts w:eastAsia="Times New Roman" w:cs="Times New Roman"/>
          <w:bCs/>
          <w:sz w:val="24"/>
          <w:szCs w:val="24"/>
        </w:rPr>
        <w:t>да откаже да изплати частично или изцяло договорената цена.</w:t>
      </w:r>
    </w:p>
    <w:p w14:paraId="1C36EDE2" w14:textId="77777777" w:rsidR="00A37D18" w:rsidRPr="00E448AA" w:rsidRDefault="00A37D18" w:rsidP="00A37D18">
      <w:pPr>
        <w:tabs>
          <w:tab w:val="left" w:pos="709"/>
        </w:tabs>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w:t>
      </w:r>
      <w:r w:rsidRPr="00E448AA">
        <w:rPr>
          <w:rFonts w:eastAsia="Times New Roman" w:cs="Times New Roman"/>
          <w:sz w:val="24"/>
          <w:szCs w:val="24"/>
        </w:rPr>
        <w:t>Възложителят има право д</w:t>
      </w:r>
      <w:r w:rsidRPr="00E448AA">
        <w:rPr>
          <w:rFonts w:eastAsia="Times New Roman" w:cs="Times New Roman"/>
          <w:sz w:val="24"/>
          <w:szCs w:val="24"/>
          <w:lang w:eastAsia="bg-BG"/>
        </w:rPr>
        <w:t xml:space="preserve">а изисква от Изпълнителя да сключи и да му представи договори за </w:t>
      </w:r>
      <w:proofErr w:type="spellStart"/>
      <w:r w:rsidRPr="00E448AA">
        <w:rPr>
          <w:rFonts w:eastAsia="Times New Roman" w:cs="Times New Roman"/>
          <w:sz w:val="24"/>
          <w:szCs w:val="24"/>
          <w:lang w:eastAsia="bg-BG"/>
        </w:rPr>
        <w:t>подизпълнение</w:t>
      </w:r>
      <w:proofErr w:type="spellEnd"/>
      <w:r w:rsidRPr="00E448AA">
        <w:rPr>
          <w:rFonts w:eastAsia="Times New Roman" w:cs="Times New Roman"/>
          <w:sz w:val="24"/>
          <w:szCs w:val="24"/>
          <w:lang w:eastAsia="bg-BG"/>
        </w:rPr>
        <w:t xml:space="preserve"> с посочените в офертата му подизпълнители.</w:t>
      </w:r>
    </w:p>
    <w:p w14:paraId="0250B2F9" w14:textId="77777777" w:rsidR="00A37D18" w:rsidRPr="00E448AA" w:rsidRDefault="00A37D18" w:rsidP="00A37D18">
      <w:pPr>
        <w:spacing w:after="0" w:line="240" w:lineRule="auto"/>
        <w:ind w:firstLine="567"/>
        <w:jc w:val="both"/>
        <w:rPr>
          <w:rFonts w:eastAsia="Times New Roman" w:cs="Times New Roman"/>
          <w:sz w:val="24"/>
          <w:szCs w:val="24"/>
        </w:rPr>
      </w:pPr>
      <w:r w:rsidRPr="00E448AA">
        <w:rPr>
          <w:rFonts w:eastAsia="Times New Roman" w:cs="Times New Roman"/>
          <w:b/>
          <w:sz w:val="24"/>
          <w:szCs w:val="24"/>
        </w:rPr>
        <w:t>(9)</w:t>
      </w:r>
      <w:r w:rsidRPr="00E448AA">
        <w:rPr>
          <w:rFonts w:eastAsia="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6CEEB2F3" w14:textId="77777777" w:rsidR="00A37D18" w:rsidRPr="00E448AA" w:rsidRDefault="00A37D18" w:rsidP="00A37D18">
      <w:pPr>
        <w:spacing w:after="0" w:line="240" w:lineRule="auto"/>
        <w:ind w:firstLine="709"/>
        <w:jc w:val="both"/>
        <w:rPr>
          <w:rFonts w:eastAsia="Times New Roman" w:cs="Times New Roman"/>
          <w:sz w:val="24"/>
          <w:szCs w:val="24"/>
        </w:rPr>
      </w:pPr>
    </w:p>
    <w:p w14:paraId="1C5412D6" w14:textId="77777777" w:rsidR="00A37D18" w:rsidRPr="00E448AA" w:rsidRDefault="00A37D18" w:rsidP="00A37D18">
      <w:pPr>
        <w:spacing w:after="0" w:line="240" w:lineRule="auto"/>
        <w:ind w:firstLine="709"/>
        <w:jc w:val="center"/>
        <w:rPr>
          <w:rFonts w:eastAsia="Times New Roman" w:cs="Times New Roman"/>
          <w:b/>
          <w:bCs/>
          <w:iCs/>
          <w:sz w:val="24"/>
          <w:szCs w:val="24"/>
        </w:rPr>
      </w:pPr>
      <w:r w:rsidRPr="00E448AA">
        <w:rPr>
          <w:rFonts w:eastAsia="Times New Roman" w:cs="Times New Roman"/>
          <w:b/>
          <w:bCs/>
          <w:iCs/>
          <w:sz w:val="24"/>
          <w:szCs w:val="24"/>
        </w:rPr>
        <w:t>VI. ГАРАНЦИОННА ОТГОВОРНОСТ И ГАРАНЦИОННО ОБСЛУЖВАНЕ</w:t>
      </w:r>
    </w:p>
    <w:p w14:paraId="60635E34" w14:textId="77777777" w:rsidR="00A37D18" w:rsidRPr="00E448AA" w:rsidRDefault="00A37D18" w:rsidP="00A37D18">
      <w:pPr>
        <w:spacing w:after="0" w:line="240" w:lineRule="auto"/>
        <w:ind w:firstLine="709"/>
        <w:jc w:val="center"/>
        <w:rPr>
          <w:rFonts w:eastAsia="Times New Roman" w:cs="Times New Roman"/>
          <w:b/>
          <w:bCs/>
          <w:iCs/>
          <w:sz w:val="24"/>
          <w:szCs w:val="24"/>
        </w:rPr>
      </w:pPr>
    </w:p>
    <w:p w14:paraId="5F21CF26" w14:textId="77777777" w:rsidR="00A37D18" w:rsidRPr="00E448AA" w:rsidRDefault="00A37D18" w:rsidP="00A37D18">
      <w:pPr>
        <w:keepNext/>
        <w:keepLines/>
        <w:spacing w:after="0" w:line="240" w:lineRule="auto"/>
        <w:ind w:firstLine="567"/>
        <w:jc w:val="both"/>
        <w:outlineLvl w:val="2"/>
        <w:rPr>
          <w:rFonts w:eastAsia="Times New Roman" w:cs="Times New Roman"/>
          <w:b/>
          <w:bCs/>
          <w:sz w:val="24"/>
          <w:szCs w:val="24"/>
        </w:rPr>
      </w:pPr>
      <w:r w:rsidRPr="00E448AA">
        <w:rPr>
          <w:rFonts w:eastAsia="Times New Roman" w:cs="Times New Roman"/>
          <w:b/>
          <w:bCs/>
          <w:sz w:val="24"/>
          <w:szCs w:val="24"/>
          <w:lang w:eastAsia="bg-BG"/>
        </w:rPr>
        <w:t>Чл.</w:t>
      </w:r>
      <w:r w:rsidRPr="00E448AA">
        <w:rPr>
          <w:rFonts w:eastAsia="Times New Roman" w:cs="Times New Roman"/>
          <w:b/>
          <w:bCs/>
          <w:sz w:val="24"/>
          <w:szCs w:val="24"/>
        </w:rPr>
        <w:t xml:space="preserve"> 9. </w:t>
      </w:r>
      <w:r w:rsidRPr="00E448AA">
        <w:rPr>
          <w:rFonts w:cs="Times New Roman"/>
          <w:b/>
          <w:sz w:val="24"/>
          <w:szCs w:val="24"/>
        </w:rPr>
        <w:t>(1)</w:t>
      </w:r>
      <w:r w:rsidRPr="00E448AA">
        <w:rPr>
          <w:rFonts w:cs="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14:paraId="2F14D1FA" w14:textId="77777777" w:rsidR="00A37D18" w:rsidRPr="00E448AA" w:rsidRDefault="00A37D18" w:rsidP="00A37D18">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Times New Roman" w:cs="Times New Roman"/>
          <w:b/>
          <w:sz w:val="24"/>
          <w:szCs w:val="24"/>
        </w:rPr>
        <w:t>(2)</w:t>
      </w:r>
      <w:r w:rsidRPr="00E448AA">
        <w:rPr>
          <w:rFonts w:eastAsia="Times New Roman" w:cs="Times New Roman"/>
          <w:sz w:val="24"/>
          <w:szCs w:val="24"/>
        </w:rPr>
        <w:t xml:space="preserve"> </w:t>
      </w:r>
      <w:r w:rsidRPr="00E448AA">
        <w:rPr>
          <w:rFonts w:eastAsia="Lucida Sans Unicode" w:cs="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E448AA">
        <w:rPr>
          <w:rFonts w:eastAsia="Lucida Sans Unicode" w:cs="Times New Roman"/>
          <w:sz w:val="24"/>
          <w:szCs w:val="24"/>
          <w:lang w:bidi="en-US"/>
        </w:rPr>
        <w:t>дефектирали</w:t>
      </w:r>
      <w:proofErr w:type="spellEnd"/>
      <w:r w:rsidRPr="00E448AA">
        <w:rPr>
          <w:rFonts w:eastAsia="Lucida Sans Unicode" w:cs="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14:paraId="4CC8303F" w14:textId="77777777" w:rsidR="00A37D18" w:rsidRPr="00E448AA" w:rsidRDefault="00A37D18" w:rsidP="00A37D18">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(3)</w:t>
      </w:r>
      <w:r w:rsidRPr="00E448AA">
        <w:rPr>
          <w:rFonts w:eastAsia="Lucida Sans Unicode" w:cs="Times New Roman"/>
          <w:sz w:val="24"/>
          <w:szCs w:val="24"/>
          <w:lang w:bidi="en-US"/>
        </w:rPr>
        <w:t xml:space="preserve"> </w:t>
      </w:r>
      <w:proofErr w:type="spellStart"/>
      <w:r w:rsidRPr="00E448AA">
        <w:rPr>
          <w:rFonts w:eastAsia="Lucida Sans Unicode" w:cs="Times New Roman"/>
          <w:sz w:val="24"/>
          <w:szCs w:val="24"/>
          <w:lang w:bidi="en-US"/>
        </w:rPr>
        <w:t>Рекламационното</w:t>
      </w:r>
      <w:proofErr w:type="spellEnd"/>
      <w:r w:rsidRPr="00E448AA">
        <w:rPr>
          <w:rFonts w:eastAsia="Lucida Sans Unicode" w:cs="Times New Roman"/>
          <w:sz w:val="24"/>
          <w:szCs w:val="24"/>
          <w:lang w:bidi="en-US"/>
        </w:rPr>
        <w:t xml:space="preserve"> съобщение на Възложителя може да бъде изпратено по факс, електронна поща или обикновена поща. </w:t>
      </w:r>
      <w:r w:rsidRPr="00E448AA">
        <w:rPr>
          <w:rFonts w:eastAsia="Times New Roman" w:cs="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14:paraId="36EFC537"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14:paraId="276DB123"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14:paraId="3631639B"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1. за случаите, когато същите са налични, срокът е считано от датата на установяването на повредата;</w:t>
      </w:r>
    </w:p>
    <w:p w14:paraId="1FC70D9F"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2. за случаите, когато същите не са налични, срокът е считано от датата на доставянето им на Изпълнителя.</w:t>
      </w:r>
    </w:p>
    <w:p w14:paraId="32625E36"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14:paraId="02C5021B" w14:textId="77777777" w:rsidR="00A37D18" w:rsidRPr="00E448AA" w:rsidRDefault="00A37D18" w:rsidP="00A37D18">
      <w:pPr>
        <w:widowControl w:val="0"/>
        <w:tabs>
          <w:tab w:val="left" w:pos="10773"/>
        </w:tabs>
        <w:suppressAutoHyphens/>
        <w:spacing w:after="0" w:line="240" w:lineRule="auto"/>
        <w:ind w:firstLine="567"/>
        <w:jc w:val="both"/>
        <w:rPr>
          <w:rFonts w:eastAsia="Times New Roman" w:cs="Times New Roman"/>
          <w:sz w:val="24"/>
          <w:szCs w:val="24"/>
          <w:lang w:eastAsia="ar-SA"/>
        </w:rPr>
      </w:pPr>
      <w:r w:rsidRPr="00E448AA">
        <w:rPr>
          <w:rFonts w:eastAsia="Times New Roman" w:cs="Times New Roman"/>
          <w:sz w:val="24"/>
          <w:szCs w:val="24"/>
          <w:lang w:eastAsia="ar-SA"/>
        </w:rPr>
        <w:t xml:space="preserve">В случай че повредата не може да бъде отстранена, </w:t>
      </w:r>
      <w:proofErr w:type="spellStart"/>
      <w:r w:rsidRPr="00E448AA">
        <w:rPr>
          <w:rFonts w:eastAsia="Times New Roman" w:cs="Times New Roman"/>
          <w:sz w:val="24"/>
          <w:szCs w:val="24"/>
          <w:lang w:eastAsia="ar-SA"/>
        </w:rPr>
        <w:t>дефектиралата</w:t>
      </w:r>
      <w:proofErr w:type="spellEnd"/>
      <w:r w:rsidRPr="00E448AA">
        <w:rPr>
          <w:rFonts w:eastAsia="Times New Roman" w:cs="Times New Roman"/>
          <w:sz w:val="24"/>
          <w:szCs w:val="24"/>
          <w:lang w:eastAsia="ar-SA"/>
        </w:rPr>
        <w:t xml:space="preserve"> вещ се заменя с нова от същия вид и качество.</w:t>
      </w:r>
    </w:p>
    <w:p w14:paraId="5AEE7A08" w14:textId="77777777" w:rsidR="00A37D18" w:rsidRPr="00E448AA" w:rsidRDefault="00A37D18" w:rsidP="00A37D18">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(4)</w:t>
      </w:r>
      <w:r w:rsidRPr="00E448AA">
        <w:rPr>
          <w:rFonts w:eastAsia="Lucida Sans Unicode" w:cs="Times New Roman"/>
          <w:sz w:val="24"/>
          <w:szCs w:val="24"/>
          <w:lang w:bidi="en-US"/>
        </w:rPr>
        <w:t xml:space="preserve"> </w:t>
      </w:r>
      <w:r w:rsidRPr="00E448AA">
        <w:rPr>
          <w:rFonts w:cs="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14:paraId="09CC75E7" w14:textId="77777777" w:rsidR="00A37D18" w:rsidRPr="00E448AA" w:rsidRDefault="00A37D18" w:rsidP="00A37D18">
      <w:pPr>
        <w:autoSpaceDE w:val="0"/>
        <w:autoSpaceDN w:val="0"/>
        <w:adjustRightInd w:val="0"/>
        <w:spacing w:after="0" w:line="240" w:lineRule="auto"/>
        <w:ind w:firstLine="567"/>
        <w:jc w:val="both"/>
        <w:rPr>
          <w:rFonts w:eastAsia="Lucida Sans Unicode" w:cs="Times New Roman"/>
          <w:sz w:val="24"/>
          <w:szCs w:val="24"/>
          <w:lang w:bidi="en-US"/>
        </w:rPr>
      </w:pPr>
      <w:r w:rsidRPr="00E448AA">
        <w:rPr>
          <w:rFonts w:eastAsia="Lucida Sans Unicode" w:cs="Times New Roman"/>
          <w:b/>
          <w:sz w:val="24"/>
          <w:szCs w:val="24"/>
          <w:lang w:bidi="en-US"/>
        </w:rPr>
        <w:t>(5)</w:t>
      </w:r>
      <w:r w:rsidRPr="00E448AA">
        <w:rPr>
          <w:rFonts w:eastAsia="Lucida Sans Unicode" w:cs="Times New Roman"/>
          <w:sz w:val="24"/>
          <w:szCs w:val="24"/>
          <w:lang w:bidi="en-US"/>
        </w:rPr>
        <w:t xml:space="preserve"> За отстраняване на </w:t>
      </w:r>
      <w:r w:rsidRPr="00E448AA">
        <w:rPr>
          <w:rFonts w:cs="Times New Roman"/>
          <w:sz w:val="24"/>
          <w:szCs w:val="24"/>
        </w:rPr>
        <w:t>повредата и/или Несъответствието се съставя констативен протокол в два еднообразни екземпляра.</w:t>
      </w:r>
    </w:p>
    <w:p w14:paraId="03D3E61B" w14:textId="77777777" w:rsidR="00A37D18" w:rsidRPr="00E448AA" w:rsidRDefault="00A37D18" w:rsidP="00A37D18">
      <w:pPr>
        <w:autoSpaceDE w:val="0"/>
        <w:autoSpaceDN w:val="0"/>
        <w:adjustRightInd w:val="0"/>
        <w:spacing w:after="0" w:line="240" w:lineRule="auto"/>
        <w:ind w:firstLine="709"/>
        <w:jc w:val="both"/>
        <w:rPr>
          <w:rFonts w:eastAsia="Lucida Sans Unicode" w:cs="Times New Roman"/>
          <w:sz w:val="24"/>
          <w:szCs w:val="24"/>
          <w:lang w:bidi="en-US"/>
        </w:rPr>
      </w:pPr>
    </w:p>
    <w:p w14:paraId="732F3C59"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b/>
          <w:sz w:val="24"/>
          <w:szCs w:val="24"/>
          <w:lang w:eastAsia="bg-BG"/>
        </w:rPr>
      </w:pPr>
    </w:p>
    <w:p w14:paraId="762B186B" w14:textId="77777777" w:rsidR="00A37D18" w:rsidRPr="00E448AA" w:rsidRDefault="00A37D18" w:rsidP="00A37D18">
      <w:pPr>
        <w:keepNext/>
        <w:spacing w:after="0" w:line="240" w:lineRule="auto"/>
        <w:ind w:left="1353"/>
        <w:outlineLvl w:val="1"/>
        <w:rPr>
          <w:rFonts w:eastAsia="Times New Roman" w:cs="Times New Roman"/>
          <w:b/>
          <w:bCs/>
          <w:sz w:val="24"/>
          <w:szCs w:val="24"/>
          <w:lang w:eastAsia="bg-BG"/>
        </w:rPr>
      </w:pPr>
      <w:r w:rsidRPr="00E448AA">
        <w:rPr>
          <w:rFonts w:eastAsia="Times New Roman" w:cs="Times New Roman"/>
          <w:b/>
          <w:bCs/>
          <w:sz w:val="24"/>
          <w:szCs w:val="24"/>
          <w:lang w:eastAsia="bg-BG"/>
        </w:rPr>
        <w:t xml:space="preserve">VII. ГАРАНЦИЯ ЗА ИЗПЪЛНЕНИЕ. </w:t>
      </w:r>
    </w:p>
    <w:p w14:paraId="6E54A4E6" w14:textId="77777777" w:rsidR="00A37D18" w:rsidRPr="00E448AA" w:rsidRDefault="00A37D18" w:rsidP="00A37D18">
      <w:pPr>
        <w:keepNext/>
        <w:tabs>
          <w:tab w:val="left" w:pos="0"/>
        </w:tabs>
        <w:autoSpaceDE w:val="0"/>
        <w:autoSpaceDN w:val="0"/>
        <w:adjustRightInd w:val="0"/>
        <w:spacing w:after="0" w:line="240" w:lineRule="auto"/>
        <w:ind w:left="1080"/>
        <w:contextualSpacing/>
        <w:jc w:val="both"/>
        <w:rPr>
          <w:rFonts w:eastAsia="Times New Roman" w:cs="Times New Roman"/>
          <w:sz w:val="24"/>
          <w:szCs w:val="24"/>
          <w:lang w:eastAsia="bg-BG"/>
        </w:rPr>
      </w:pPr>
    </w:p>
    <w:p w14:paraId="4046F847" w14:textId="77777777" w:rsidR="00A37D18" w:rsidRPr="00E448AA" w:rsidRDefault="00A37D18" w:rsidP="00A37D18">
      <w:pPr>
        <w:keepNext/>
        <w:keepLines/>
        <w:spacing w:after="0" w:line="240" w:lineRule="auto"/>
        <w:ind w:firstLine="567"/>
        <w:jc w:val="both"/>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10. Гаранция, размер и форма</w:t>
      </w:r>
    </w:p>
    <w:p w14:paraId="7DAF84D8" w14:textId="77777777" w:rsidR="00A37D18" w:rsidRPr="00E448AA" w:rsidRDefault="00A37D18" w:rsidP="00A37D18">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w:t>
      </w:r>
      <w:r w:rsidRPr="00E448AA">
        <w:rPr>
          <w:rFonts w:eastAsia="Times New Roman" w:cs="Times New Roman"/>
          <w:bCs/>
          <w:sz w:val="24"/>
          <w:szCs w:val="24"/>
          <w:lang w:eastAsia="bg-BG"/>
        </w:rPr>
        <w:t xml:space="preserve"> от които 4% за обезпечаване на доставката на стоките и 1% за обезпечаване на гаранционните задължения на изпълнителя.</w:t>
      </w:r>
    </w:p>
    <w:p w14:paraId="5188567E"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p>
    <w:p w14:paraId="766AFBB5"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Изпълнителят представя документ за внесена гаранция за изпълнение на Договора към датата на сключването му. </w:t>
      </w:r>
    </w:p>
    <w:p w14:paraId="01474A17"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(3)</w:t>
      </w:r>
      <w:r w:rsidRPr="00E448AA">
        <w:rPr>
          <w:rFonts w:eastAsia="Times New Roman" w:cs="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14:paraId="26F2073C" w14:textId="77777777" w:rsidR="00A37D18" w:rsidRPr="00E448AA" w:rsidRDefault="00A37D18" w:rsidP="00A37D18">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11. Изисквания по отношение на гаранцията</w:t>
      </w:r>
    </w:p>
    <w:p w14:paraId="2E0C4917" w14:textId="77777777" w:rsidR="00A37D18" w:rsidRPr="00E448AA" w:rsidRDefault="00A37D18" w:rsidP="00A37D18">
      <w:pPr>
        <w:keepNext/>
        <w:keepLines/>
        <w:spacing w:after="0" w:line="240" w:lineRule="auto"/>
        <w:ind w:firstLine="567"/>
        <w:outlineLvl w:val="2"/>
        <w:rPr>
          <w:rFonts w:eastAsia="Times New Roman" w:cs="Times New Roman"/>
          <w:sz w:val="24"/>
          <w:szCs w:val="24"/>
          <w:lang w:eastAsia="bg-BG"/>
        </w:rPr>
      </w:pPr>
      <w:r w:rsidRPr="00E448AA">
        <w:rPr>
          <w:rFonts w:eastAsia="Times New Roman" w:cs="Times New Roman"/>
          <w:b/>
          <w:sz w:val="24"/>
          <w:szCs w:val="24"/>
          <w:lang w:eastAsia="bg-BG"/>
        </w:rPr>
        <w:t xml:space="preserve">(1) </w:t>
      </w:r>
      <w:r w:rsidRPr="00E448AA">
        <w:rPr>
          <w:rFonts w:eastAsia="Times New Roman" w:cs="Times New Roman"/>
          <w:sz w:val="24"/>
          <w:szCs w:val="24"/>
          <w:lang w:eastAsia="bg-BG"/>
        </w:rPr>
        <w:t xml:space="preserve">Когато гаранцията се представя във вид на </w:t>
      </w:r>
      <w:r w:rsidRPr="00E448AA">
        <w:rPr>
          <w:rFonts w:eastAsia="Times New Roman" w:cs="Times New Roman"/>
          <w:b/>
          <w:sz w:val="24"/>
          <w:szCs w:val="24"/>
          <w:lang w:eastAsia="bg-BG"/>
        </w:rPr>
        <w:t>парична сума</w:t>
      </w:r>
      <w:r w:rsidRPr="00E448AA">
        <w:rPr>
          <w:rFonts w:eastAsia="Times New Roman" w:cs="Times New Roman"/>
          <w:sz w:val="24"/>
          <w:szCs w:val="24"/>
          <w:lang w:eastAsia="bg-BG"/>
        </w:rPr>
        <w:t xml:space="preserve">, тя се внася по следната банкова сметка на Възложителя: </w:t>
      </w:r>
    </w:p>
    <w:p w14:paraId="285CB07D"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Прокуратура на Република България:</w:t>
      </w:r>
    </w:p>
    <w:p w14:paraId="06EB854A"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Банка: Българска народна банка,</w:t>
      </w:r>
    </w:p>
    <w:p w14:paraId="146529DC"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BNBGBGSD,</w:t>
      </w:r>
    </w:p>
    <w:p w14:paraId="0803A113"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Банкова сметка IBAN: BG 37 BNBG 9661 3300 1391 01.</w:t>
      </w:r>
    </w:p>
    <w:p w14:paraId="0E46FDF4"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Всички банкови разходи, свързани с преводите на сумата са за сметка на Изпълнителя;</w:t>
      </w:r>
    </w:p>
    <w:p w14:paraId="548943A2"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E448AA">
        <w:rPr>
          <w:rFonts w:eastAsia="Times New Roman" w:cs="Times New Roman"/>
          <w:sz w:val="24"/>
          <w:szCs w:val="24"/>
          <w:lang w:eastAsia="bg-BG"/>
        </w:rPr>
        <w:t>непрехвърляема</w:t>
      </w:r>
      <w:proofErr w:type="spellEnd"/>
      <w:r w:rsidRPr="00E448AA">
        <w:rPr>
          <w:rFonts w:eastAsia="Times New Roman" w:cs="Times New Roman"/>
          <w:sz w:val="24"/>
          <w:szCs w:val="24"/>
          <w:lang w:eastAsia="bg-BG"/>
        </w:rPr>
        <w:t xml:space="preserve">, и със срок на валидност, срокът на действие на Договора, плюс 30 (тридесет) дни. </w:t>
      </w:r>
      <w:r w:rsidRPr="00E448AA">
        <w:rPr>
          <w:rFonts w:eastAsia="Times New Roman" w:cs="Times New Roman"/>
          <w:sz w:val="24"/>
          <w:szCs w:val="24"/>
        </w:rPr>
        <w:t>Когато при сключването на договора е представен документ за банкова гаранция или</w:t>
      </w:r>
      <w:r w:rsidRPr="00E448AA">
        <w:rPr>
          <w:rFonts w:eastAsia="Calibri" w:cs="Times New Roman"/>
          <w:sz w:val="24"/>
          <w:szCs w:val="24"/>
        </w:rPr>
        <w:t xml:space="preserve"> </w:t>
      </w:r>
      <w:r w:rsidRPr="00E448AA">
        <w:rPr>
          <w:rFonts w:eastAsia="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E448AA">
        <w:rPr>
          <w:rFonts w:eastAsia="Times New Roman" w:cs="Times New Roman"/>
          <w:sz w:val="24"/>
          <w:szCs w:val="24"/>
          <w:lang w:eastAsia="bg-BG"/>
        </w:rPr>
        <w:t xml:space="preserve"> </w:t>
      </w:r>
      <w:r w:rsidRPr="00E448AA">
        <w:rPr>
          <w:rFonts w:eastAsia="Times New Roman" w:cs="Times New Roman"/>
          <w:sz w:val="24"/>
          <w:szCs w:val="24"/>
        </w:rPr>
        <w:t>за обезпечаване задължението за гаранционна поддръжка в размер на 1 (един) процент от</w:t>
      </w:r>
      <w:r w:rsidRPr="00E448AA">
        <w:rPr>
          <w:rFonts w:eastAsia="Times New Roman" w:cs="Times New Roman"/>
          <w:sz w:val="24"/>
          <w:szCs w:val="24"/>
          <w:lang w:eastAsia="bg-BG"/>
        </w:rPr>
        <w:t xml:space="preserve"> </w:t>
      </w:r>
      <w:r w:rsidRPr="00E448AA">
        <w:rPr>
          <w:rFonts w:eastAsia="Times New Roman" w:cs="Times New Roman"/>
          <w:sz w:val="24"/>
          <w:szCs w:val="24"/>
        </w:rPr>
        <w:t>стойността на</w:t>
      </w:r>
      <w:r w:rsidRPr="00E448AA">
        <w:rPr>
          <w:rFonts w:eastAsia="Times New Roman" w:cs="Times New Roman"/>
          <w:color w:val="FF0000"/>
          <w:sz w:val="24"/>
          <w:szCs w:val="24"/>
        </w:rPr>
        <w:t xml:space="preserve"> </w:t>
      </w:r>
      <w:r w:rsidRPr="00E448AA">
        <w:rPr>
          <w:rFonts w:eastAsia="Times New Roman" w:cs="Times New Roman"/>
          <w:sz w:val="24"/>
          <w:szCs w:val="24"/>
        </w:rPr>
        <w:t>договора, без включен ДДС.</w:t>
      </w:r>
    </w:p>
    <w:p w14:paraId="30F472B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CE16B9D"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EEA220D" w14:textId="77777777" w:rsidR="00A37D18" w:rsidRPr="00E448AA" w:rsidRDefault="00A37D18" w:rsidP="00A37D18">
      <w:pPr>
        <w:tabs>
          <w:tab w:val="left" w:pos="851"/>
        </w:tabs>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57293984" w14:textId="77777777" w:rsidR="00A37D18" w:rsidRPr="00E448AA" w:rsidRDefault="00A37D18" w:rsidP="00A37D18">
      <w:pPr>
        <w:autoSpaceDE w:val="0"/>
        <w:autoSpaceDN w:val="0"/>
        <w:adjustRightInd w:val="0"/>
        <w:spacing w:after="0" w:line="240" w:lineRule="auto"/>
        <w:jc w:val="both"/>
        <w:rPr>
          <w:rFonts w:eastAsia="Times New Roman" w:cs="Times New Roman"/>
          <w:b/>
          <w:sz w:val="24"/>
          <w:szCs w:val="24"/>
          <w:lang w:eastAsia="bg-BG"/>
        </w:rPr>
      </w:pPr>
    </w:p>
    <w:p w14:paraId="63907343" w14:textId="77777777" w:rsidR="00A37D18" w:rsidRPr="00E448AA" w:rsidRDefault="00A37D18" w:rsidP="00A37D18">
      <w:pPr>
        <w:keepNext/>
        <w:keepLines/>
        <w:spacing w:before="200" w:after="0" w:line="240" w:lineRule="auto"/>
        <w:ind w:left="567"/>
        <w:outlineLvl w:val="2"/>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12. Задържане и освобождаване на гаранциите</w:t>
      </w:r>
    </w:p>
    <w:p w14:paraId="37A2CA4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Възложителят освобождава гаранцията за изпълнение на Договора на етапи и при условия, както следва:</w:t>
      </w:r>
    </w:p>
    <w:p w14:paraId="7B36BFB6" w14:textId="77777777" w:rsidR="00A37D18" w:rsidRPr="00E448AA" w:rsidRDefault="00A37D18" w:rsidP="00A37D18">
      <w:pPr>
        <w:keepNext/>
        <w:keepLines/>
        <w:spacing w:after="0" w:line="240" w:lineRule="auto"/>
        <w:ind w:firstLine="567"/>
        <w:jc w:val="both"/>
        <w:outlineLvl w:val="2"/>
        <w:rPr>
          <w:rFonts w:eastAsia="Times New Roman" w:cs="Times New Roman"/>
          <w:sz w:val="24"/>
          <w:szCs w:val="24"/>
          <w:lang w:val="en-US" w:eastAsia="bg-BG"/>
        </w:rPr>
      </w:pPr>
      <w:r w:rsidRPr="00E448AA">
        <w:rPr>
          <w:rFonts w:eastAsia="Times New Roman" w:cs="Times New Roman"/>
          <w:b/>
          <w:sz w:val="24"/>
          <w:szCs w:val="24"/>
          <w:lang w:eastAsia="bg-BG"/>
        </w:rPr>
        <w:t>т.1</w:t>
      </w:r>
      <w:r w:rsidRPr="00E448AA">
        <w:rPr>
          <w:rFonts w:eastAsia="Times New Roman" w:cs="Times New Roman"/>
          <w:sz w:val="24"/>
          <w:szCs w:val="24"/>
          <w:lang w:eastAsia="bg-BG"/>
        </w:rPr>
        <w:t xml:space="preserve"> частично освобождаване в размер на </w:t>
      </w:r>
      <w:r w:rsidRPr="00E448AA">
        <w:rPr>
          <w:rFonts w:eastAsia="Times New Roman" w:cs="Times New Roman"/>
          <w:color w:val="000000"/>
          <w:sz w:val="24"/>
          <w:szCs w:val="24"/>
        </w:rPr>
        <w:t>4 процента от размера на гаранцията за изпълнение на Договора</w:t>
      </w:r>
      <w:r w:rsidRPr="00E448AA">
        <w:rPr>
          <w:rFonts w:eastAsia="Times New Roman" w:cs="Times New Roman"/>
          <w:sz w:val="24"/>
          <w:szCs w:val="24"/>
          <w:lang w:eastAsia="bg-BG"/>
        </w:rPr>
        <w:t xml:space="preserve"> или сумата от ……………… лева (</w:t>
      </w:r>
      <w:r w:rsidRPr="00E448AA">
        <w:rPr>
          <w:rFonts w:eastAsia="Times New Roman" w:cs="Times New Roman"/>
          <w:i/>
          <w:sz w:val="24"/>
          <w:szCs w:val="24"/>
          <w:lang w:eastAsia="bg-BG"/>
        </w:rPr>
        <w:t>с думи</w:t>
      </w:r>
      <w:r w:rsidRPr="00E448AA">
        <w:rPr>
          <w:rFonts w:eastAsia="Times New Roman" w:cs="Times New Roman"/>
          <w:sz w:val="24"/>
          <w:szCs w:val="24"/>
          <w:lang w:eastAsia="bg-BG"/>
        </w:rPr>
        <w:t xml:space="preserve">: ………………………), в срок от 30 </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приемане на доставката на стоките, предмет на договора, и подписване на обобщения констативен протокол по чл. 5, ал. 8 от настоящия Договор, при условие че сумите по гаранцията не са задържани, или не са настъпили условия за задържането им;</w:t>
      </w:r>
    </w:p>
    <w:p w14:paraId="7E65929D" w14:textId="77777777" w:rsidR="00A37D18" w:rsidRPr="00E448AA" w:rsidRDefault="00A37D18" w:rsidP="00A37D18">
      <w:pPr>
        <w:keepNext/>
        <w:keepLines/>
        <w:spacing w:after="0" w:line="240" w:lineRule="auto"/>
        <w:ind w:firstLine="567"/>
        <w:jc w:val="both"/>
        <w:outlineLvl w:val="2"/>
        <w:rPr>
          <w:rFonts w:eastAsia="Times New Roman" w:cs="Times New Roman"/>
          <w:sz w:val="24"/>
          <w:szCs w:val="24"/>
          <w:lang w:eastAsia="bg-BG"/>
        </w:rPr>
      </w:pPr>
      <w:r w:rsidRPr="00E448AA">
        <w:rPr>
          <w:rFonts w:eastAsia="Times New Roman" w:cs="Times New Roman"/>
          <w:b/>
          <w:sz w:val="24"/>
          <w:szCs w:val="24"/>
          <w:lang w:eastAsia="bg-BG"/>
        </w:rPr>
        <w:t>т.2</w:t>
      </w:r>
      <w:r w:rsidRPr="00E448AA">
        <w:rPr>
          <w:rFonts w:eastAsia="Times New Roman" w:cs="Times New Roman"/>
          <w:sz w:val="24"/>
          <w:szCs w:val="24"/>
          <w:lang w:eastAsia="bg-BG"/>
        </w:rPr>
        <w:t xml:space="preserve"> окончателно освобождаване на остатъчната сума по гаранцията се извършва в срок от 30</w:t>
      </w:r>
      <w:r w:rsidRPr="00E448AA">
        <w:rPr>
          <w:rFonts w:eastAsia="Times New Roman" w:cs="Times New Roman"/>
          <w:sz w:val="24"/>
          <w:szCs w:val="24"/>
        </w:rPr>
        <w:t xml:space="preserve"> (тридесет) дни</w:t>
      </w:r>
      <w:r w:rsidRPr="00E448AA">
        <w:rPr>
          <w:rFonts w:eastAsia="Times New Roman" w:cs="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19B687A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14:paraId="0A7EB377"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14:paraId="39B78CA3"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(4)</w:t>
      </w:r>
      <w:r w:rsidRPr="00E448AA">
        <w:rPr>
          <w:rFonts w:eastAsia="Times New Roman" w:cs="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14:paraId="519B09BA"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(5)</w:t>
      </w:r>
      <w:r w:rsidRPr="00E448AA">
        <w:rPr>
          <w:rFonts w:eastAsia="Times New Roman" w:cs="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14:paraId="43D10D78"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lastRenderedPageBreak/>
        <w:t>(6)</w:t>
      </w:r>
      <w:r w:rsidRPr="00E448AA">
        <w:rPr>
          <w:rFonts w:eastAsia="Times New Roman" w:cs="Times New Roman"/>
          <w:sz w:val="24"/>
          <w:szCs w:val="24"/>
          <w:lan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45FE99D2"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Pr="00E448AA">
        <w:rPr>
          <w:rFonts w:eastAsia="Times New Roman" w:cs="Times New Roman"/>
          <w:sz w:val="24"/>
          <w:szCs w:val="24"/>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535FF65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(8)</w:t>
      </w:r>
      <w:r w:rsidRPr="00E448AA">
        <w:rPr>
          <w:rFonts w:eastAsia="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237A3469" w14:textId="77777777" w:rsidR="00A37D18" w:rsidRPr="00E448AA" w:rsidRDefault="00A37D18" w:rsidP="00A37D18">
      <w:pPr>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(9)</w:t>
      </w:r>
      <w:r w:rsidRPr="00E448AA">
        <w:rPr>
          <w:rFonts w:eastAsia="Times New Roman" w:cs="Times New Roman"/>
          <w:sz w:val="24"/>
          <w:szCs w:val="24"/>
          <w:lang w:eastAsia="bg-BG"/>
        </w:rPr>
        <w:t xml:space="preserve"> В случай на задържане от Възложителя на суми от гаранцията, Изпълнителят е длъжен в срок до 3 (</w:t>
      </w:r>
      <w:r w:rsidRPr="00E448AA">
        <w:rPr>
          <w:rFonts w:eastAsia="Times New Roman" w:cs="Times New Roman"/>
          <w:i/>
          <w:sz w:val="24"/>
          <w:szCs w:val="24"/>
          <w:lang w:eastAsia="bg-BG"/>
        </w:rPr>
        <w:t>три</w:t>
      </w:r>
      <w:r w:rsidRPr="00E448AA">
        <w:rPr>
          <w:rFonts w:eastAsia="Times New Roman" w:cs="Times New Roman"/>
          <w:sz w:val="24"/>
          <w:szCs w:val="24"/>
          <w:lang w:eastAsia="bg-BG"/>
        </w:rPr>
        <w:t>) дни да допълни гаранцията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14:paraId="22395A97" w14:textId="77777777" w:rsidR="00A37D18" w:rsidRPr="00E448AA" w:rsidRDefault="00A37D18" w:rsidP="00A37D18">
      <w:pPr>
        <w:autoSpaceDE w:val="0"/>
        <w:autoSpaceDN w:val="0"/>
        <w:adjustRightInd w:val="0"/>
        <w:spacing w:after="0" w:line="240" w:lineRule="auto"/>
        <w:jc w:val="both"/>
        <w:rPr>
          <w:rFonts w:eastAsia="Times New Roman" w:cs="Times New Roman"/>
          <w:sz w:val="24"/>
          <w:szCs w:val="24"/>
          <w:lang w:eastAsia="bg-BG"/>
        </w:rPr>
      </w:pPr>
    </w:p>
    <w:p w14:paraId="0D552069" w14:textId="77777777" w:rsidR="00A37D18" w:rsidRPr="00E448AA" w:rsidRDefault="00A37D18" w:rsidP="00A37D18">
      <w:pPr>
        <w:autoSpaceDE w:val="0"/>
        <w:autoSpaceDN w:val="0"/>
        <w:adjustRightInd w:val="0"/>
        <w:spacing w:after="0" w:line="240" w:lineRule="auto"/>
        <w:jc w:val="both"/>
        <w:rPr>
          <w:rFonts w:eastAsia="Times New Roman" w:cs="Times New Roman"/>
          <w:sz w:val="24"/>
          <w:szCs w:val="24"/>
          <w:lang w:eastAsia="bg-BG"/>
        </w:rPr>
      </w:pPr>
    </w:p>
    <w:p w14:paraId="15C90F8C" w14:textId="77777777" w:rsidR="00A37D18" w:rsidRPr="00E448AA" w:rsidRDefault="00A37D18" w:rsidP="00A37D18">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rPr>
        <w:t>VI</w:t>
      </w:r>
      <w:r w:rsidRPr="00E448AA">
        <w:rPr>
          <w:rFonts w:eastAsia="Times New Roman" w:cs="Times New Roman"/>
          <w:b/>
          <w:bCs/>
          <w:iCs/>
          <w:sz w:val="24"/>
          <w:szCs w:val="24"/>
          <w:lang w:val="en-US"/>
        </w:rPr>
        <w:t>I</w:t>
      </w:r>
      <w:r w:rsidRPr="00E448AA">
        <w:rPr>
          <w:rFonts w:eastAsia="Times New Roman" w:cs="Times New Roman"/>
          <w:b/>
          <w:bCs/>
          <w:iCs/>
          <w:sz w:val="24"/>
          <w:szCs w:val="24"/>
        </w:rPr>
        <w:t>I. НЕУСТОЙКИ</w:t>
      </w:r>
    </w:p>
    <w:p w14:paraId="5D663890" w14:textId="77777777" w:rsidR="00A37D18" w:rsidRPr="00E448AA" w:rsidRDefault="00A37D18" w:rsidP="00A37D18">
      <w:pPr>
        <w:autoSpaceDE w:val="0"/>
        <w:autoSpaceDN w:val="0"/>
        <w:adjustRightInd w:val="0"/>
        <w:spacing w:after="0" w:line="240" w:lineRule="auto"/>
        <w:jc w:val="both"/>
        <w:rPr>
          <w:rFonts w:eastAsia="Times New Roman" w:cs="Times New Roman"/>
          <w:b/>
          <w:sz w:val="24"/>
          <w:szCs w:val="24"/>
          <w:lang w:eastAsia="bg-BG"/>
        </w:rPr>
      </w:pPr>
    </w:p>
    <w:p w14:paraId="3594C9D3" w14:textId="77777777" w:rsidR="00A37D18" w:rsidRPr="00E448AA" w:rsidRDefault="00A37D18" w:rsidP="00A37D18">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 xml:space="preserve">Чл. 13. </w:t>
      </w:r>
      <w:r w:rsidRPr="00E448AA">
        <w:rPr>
          <w:rFonts w:eastAsia="Times New Roman" w:cs="Times New Roman"/>
          <w:b/>
          <w:sz w:val="24"/>
          <w:szCs w:val="24"/>
          <w:lang w:eastAsia="bg-BG"/>
        </w:rPr>
        <w:t>(1)</w:t>
      </w:r>
      <w:r w:rsidRPr="00E448AA">
        <w:rPr>
          <w:rFonts w:eastAsia="Times New Roman" w:cs="Times New Roman"/>
          <w:sz w:val="24"/>
          <w:szCs w:val="24"/>
          <w:lang w:eastAsia="bg-BG"/>
        </w:rPr>
        <w:t xml:space="preserve"> При забавено изпълнение на задълженията за доставка по Договора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забавената стока за всеки просрочен ден, но не повече от  20%  от цената на съответната стока.</w:t>
      </w:r>
    </w:p>
    <w:p w14:paraId="280F7181"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(2)</w:t>
      </w:r>
      <w:r w:rsidRPr="00E448AA">
        <w:rPr>
          <w:rFonts w:eastAsia="Times New Roman" w:cs="Times New Roman"/>
          <w:sz w:val="24"/>
          <w:szCs w:val="24"/>
          <w:lang w:eastAsia="bg-BG"/>
        </w:rPr>
        <w:t xml:space="preserve"> При забавено изпълнение на задълженията за отстраняване на повреди от страна на Изпълнителя </w:t>
      </w:r>
      <w:r w:rsidRPr="00E448AA">
        <w:rPr>
          <w:rFonts w:eastAsia="Times New Roman" w:cs="Times New Roman"/>
          <w:sz w:val="24"/>
          <w:szCs w:val="24"/>
        </w:rPr>
        <w:t>в нарушение на уговорените в този Договор срокове,</w:t>
      </w:r>
      <w:r w:rsidRPr="00E448AA">
        <w:rPr>
          <w:rFonts w:eastAsia="Times New Roman" w:cs="Times New Roman"/>
          <w:sz w:val="24"/>
          <w:szCs w:val="24"/>
          <w:lang w:eastAsia="bg-BG"/>
        </w:rPr>
        <w:t xml:space="preserve"> същият заплаща на Възложителя неустойка в размер на 0,5% от цената на повредената стока за всеки просрочен ден, но не повече от  20% от цената на съответната стока.</w:t>
      </w:r>
    </w:p>
    <w:p w14:paraId="73823122"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(3)</w:t>
      </w:r>
      <w:r w:rsidRPr="00E448AA">
        <w:rPr>
          <w:rFonts w:eastAsia="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20% от размера на забавеното плащане.</w:t>
      </w:r>
    </w:p>
    <w:p w14:paraId="64A3EC4C"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ar-SA"/>
        </w:rPr>
      </w:pPr>
      <w:r w:rsidRPr="00E448AA">
        <w:rPr>
          <w:rFonts w:eastAsia="Times New Roman" w:cs="Times New Roman"/>
          <w:b/>
          <w:sz w:val="24"/>
          <w:szCs w:val="24"/>
        </w:rPr>
        <w:t>(4)</w:t>
      </w:r>
      <w:r w:rsidRPr="00E448AA">
        <w:rPr>
          <w:rFonts w:eastAsia="Times New Roman" w:cs="Times New Roman"/>
          <w:sz w:val="24"/>
          <w:szCs w:val="24"/>
        </w:rPr>
        <w:t xml:space="preserve"> При пълно неизпълнение на задълженията за гаранционни ремонти в срока на гаранцията, Изпълнителят дължи на Възложителя неустойка в размер на 20%  от цената на неремонтираната стока.</w:t>
      </w:r>
    </w:p>
    <w:p w14:paraId="7FACFEB1"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rPr>
        <w:t>(5)</w:t>
      </w:r>
      <w:r w:rsidRPr="00E448AA">
        <w:rPr>
          <w:rFonts w:eastAsia="Times New Roman" w:cs="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неустойка в размер на 0,5% от цената на Договора да всеки ден забава, но не повече от 20%.</w:t>
      </w:r>
    </w:p>
    <w:p w14:paraId="2AB3B966"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(6)</w:t>
      </w:r>
      <w:r w:rsidRPr="00E448AA">
        <w:rPr>
          <w:rFonts w:eastAsia="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4BDC4383"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b/>
          <w:sz w:val="24"/>
          <w:szCs w:val="24"/>
          <w:lang w:eastAsia="bg-BG"/>
        </w:rPr>
        <w:t>(7)</w:t>
      </w:r>
      <w:r w:rsidRPr="00E448AA">
        <w:rPr>
          <w:rFonts w:eastAsia="Times New Roman" w:cs="Times New Roman"/>
          <w:sz w:val="24"/>
          <w:szCs w:val="24"/>
          <w:lang w:eastAsia="bg-BG"/>
        </w:rPr>
        <w:t xml:space="preserve"> Неустойките се заплащат незабавно, при поискване от Възложителя, по следната банкова сметка:</w:t>
      </w:r>
      <w:r w:rsidRPr="00E448AA">
        <w:rPr>
          <w:rFonts w:cs="Times New Roman"/>
          <w:sz w:val="24"/>
          <w:szCs w:val="24"/>
        </w:rPr>
        <w:t xml:space="preserve"> </w:t>
      </w:r>
      <w:r w:rsidRPr="00E448AA">
        <w:rPr>
          <w:rFonts w:eastAsia="Times New Roman" w:cs="Times New Roman"/>
          <w:sz w:val="24"/>
          <w:szCs w:val="24"/>
          <w:lang w:eastAsia="bg-BG"/>
        </w:rPr>
        <w:t>Банка – Българска Народна Банка</w:t>
      </w:r>
    </w:p>
    <w:p w14:paraId="5C16E10A"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Банков код /BIC/ - BNBGBGSD</w:t>
      </w:r>
    </w:p>
    <w:p w14:paraId="74C41E69"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Сметка в лева /IBAN/ - BG46BNBG 9661 3100 1391 01</w:t>
      </w:r>
    </w:p>
    <w:p w14:paraId="22CFA3EC"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Бенефициент – Прокуратура на Р България – Главен прокурор</w:t>
      </w:r>
    </w:p>
    <w:p w14:paraId="12D05F4B" w14:textId="77777777" w:rsidR="00A37D18" w:rsidRPr="00E448AA" w:rsidRDefault="00A37D18" w:rsidP="00A37D18">
      <w:pPr>
        <w:autoSpaceDE w:val="0"/>
        <w:autoSpaceDN w:val="0"/>
        <w:adjustRightInd w:val="0"/>
        <w:spacing w:after="0" w:line="240" w:lineRule="auto"/>
        <w:ind w:firstLine="567"/>
        <w:jc w:val="both"/>
        <w:rPr>
          <w:rFonts w:eastAsia="Times New Roman" w:cs="Times New Roman"/>
          <w:sz w:val="24"/>
          <w:szCs w:val="24"/>
          <w:lang w:eastAsia="bg-BG"/>
        </w:rPr>
      </w:pPr>
      <w:r w:rsidRPr="00E448AA">
        <w:rPr>
          <w:rFonts w:eastAsia="Times New Roman" w:cs="Times New Roman"/>
          <w:sz w:val="24"/>
          <w:szCs w:val="24"/>
          <w:lang w:eastAsia="bg-BG"/>
        </w:rPr>
        <w:t>В случай че банковата сметка на Възложителя не е заверена със сумата на неустойката в срок от 7</w:t>
      </w:r>
      <w:r w:rsidRPr="00E448AA">
        <w:rPr>
          <w:rFonts w:eastAsia="Times New Roman" w:cs="Times New Roman"/>
          <w:sz w:val="24"/>
          <w:szCs w:val="24"/>
        </w:rPr>
        <w:t xml:space="preserve"> (седем) дни</w:t>
      </w:r>
      <w:r w:rsidRPr="00E448AA">
        <w:rPr>
          <w:rFonts w:eastAsia="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5EE46975" w14:textId="77777777" w:rsidR="00A37D18" w:rsidRPr="00E448AA" w:rsidRDefault="00A37D18" w:rsidP="00A37D18">
      <w:pPr>
        <w:spacing w:after="0" w:line="240" w:lineRule="auto"/>
        <w:jc w:val="both"/>
        <w:rPr>
          <w:rFonts w:eastAsia="Times New Roman" w:cs="Times New Roman"/>
          <w:b/>
          <w:sz w:val="24"/>
          <w:szCs w:val="24"/>
        </w:rPr>
      </w:pPr>
    </w:p>
    <w:p w14:paraId="7BAE8398" w14:textId="77777777" w:rsidR="00A37D18" w:rsidRPr="00E448AA" w:rsidRDefault="00A37D18" w:rsidP="00A37D18">
      <w:pPr>
        <w:spacing w:after="0" w:line="240" w:lineRule="auto"/>
        <w:jc w:val="both"/>
        <w:rPr>
          <w:rFonts w:eastAsia="Times New Roman" w:cs="Times New Roman"/>
          <w:b/>
          <w:sz w:val="24"/>
          <w:szCs w:val="24"/>
        </w:rPr>
      </w:pPr>
    </w:p>
    <w:p w14:paraId="0338A415" w14:textId="77777777" w:rsidR="00176308" w:rsidRPr="00E448AA" w:rsidRDefault="00176308" w:rsidP="00A37D18">
      <w:pPr>
        <w:spacing w:after="0" w:line="240" w:lineRule="auto"/>
        <w:jc w:val="both"/>
        <w:rPr>
          <w:rFonts w:eastAsia="Times New Roman" w:cs="Times New Roman"/>
          <w:b/>
          <w:sz w:val="24"/>
          <w:szCs w:val="24"/>
        </w:rPr>
      </w:pPr>
    </w:p>
    <w:p w14:paraId="2EFB5E0C" w14:textId="77777777" w:rsidR="00176308" w:rsidRPr="00E448AA" w:rsidRDefault="00176308" w:rsidP="00A37D18">
      <w:pPr>
        <w:spacing w:after="0" w:line="240" w:lineRule="auto"/>
        <w:jc w:val="both"/>
        <w:rPr>
          <w:rFonts w:eastAsia="Times New Roman" w:cs="Times New Roman"/>
          <w:b/>
          <w:sz w:val="24"/>
          <w:szCs w:val="24"/>
        </w:rPr>
      </w:pPr>
    </w:p>
    <w:p w14:paraId="70FB531B" w14:textId="77777777" w:rsidR="00A37D18" w:rsidRPr="00E448AA" w:rsidRDefault="00A37D18" w:rsidP="00A37D18">
      <w:pPr>
        <w:spacing w:after="0" w:line="240" w:lineRule="auto"/>
        <w:jc w:val="both"/>
        <w:rPr>
          <w:rFonts w:eastAsia="Times New Roman" w:cs="Times New Roman"/>
          <w:b/>
          <w:sz w:val="24"/>
          <w:szCs w:val="24"/>
          <w:lang w:val="en-US"/>
        </w:rPr>
      </w:pPr>
    </w:p>
    <w:p w14:paraId="74B01A6E" w14:textId="77777777" w:rsidR="00A37D18" w:rsidRPr="00E448AA" w:rsidRDefault="00A37D18" w:rsidP="00A37D18">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lastRenderedPageBreak/>
        <w:t xml:space="preserve">IX. </w:t>
      </w:r>
      <w:r w:rsidRPr="00E448AA">
        <w:rPr>
          <w:rFonts w:eastAsia="Times New Roman" w:cs="Times New Roman"/>
          <w:b/>
          <w:bCs/>
          <w:iCs/>
          <w:sz w:val="24"/>
          <w:szCs w:val="24"/>
        </w:rPr>
        <w:t>ПОДИЗПЪЛНИТЕЛИ</w:t>
      </w:r>
    </w:p>
    <w:p w14:paraId="22F2F642"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p>
    <w:p w14:paraId="5DDE0509" w14:textId="77777777" w:rsidR="00A37D18" w:rsidRPr="00E448AA" w:rsidRDefault="00A37D18" w:rsidP="00A37D18">
      <w:pPr>
        <w:keepNext/>
        <w:keepLines/>
        <w:spacing w:after="0" w:line="240" w:lineRule="auto"/>
        <w:ind w:firstLine="567"/>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14. (1)</w:t>
      </w:r>
      <w:r w:rsidRPr="00E448AA">
        <w:rPr>
          <w:rFonts w:eastAsia="Times New Roman" w:cs="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297419EA"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612F235"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7FE2D10A"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14:paraId="3B7A5B27"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6007BE02"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p>
    <w:p w14:paraId="24114093" w14:textId="77777777" w:rsidR="00A37D18" w:rsidRPr="00E448AA" w:rsidRDefault="00A37D18" w:rsidP="00A37D18">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Чл. 15. </w:t>
      </w:r>
      <w:r w:rsidRPr="00E448AA">
        <w:rPr>
          <w:rFonts w:eastAsia="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44E705D1" w14:textId="77777777" w:rsidR="00A37D18" w:rsidRPr="00E448AA" w:rsidRDefault="00A37D18" w:rsidP="00A37D18">
      <w:pPr>
        <w:keepNext/>
        <w:keepLines/>
        <w:spacing w:after="0" w:line="240" w:lineRule="auto"/>
        <w:ind w:left="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приложимите клаузи на Договора са задължителни за изпълнение от подизпълнителите;</w:t>
      </w:r>
    </w:p>
    <w:p w14:paraId="6DD70887" w14:textId="77777777" w:rsidR="00A37D18" w:rsidRPr="00E448AA" w:rsidRDefault="00A37D18" w:rsidP="00A37D18">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т.2 </w:t>
      </w:r>
      <w:r w:rsidRPr="00E448AA">
        <w:rPr>
          <w:rFonts w:eastAsia="Times New Roman" w:cs="Times New Roman"/>
          <w:bCs/>
          <w:sz w:val="24"/>
          <w:szCs w:val="24"/>
          <w:lang w:eastAsia="bg-BG"/>
        </w:rPr>
        <w:t>действията на Подизпълнителите няма да доведат пряко или косвено до неизпълнение на Договора;</w:t>
      </w:r>
    </w:p>
    <w:p w14:paraId="6D6F0892" w14:textId="77777777" w:rsidR="00A37D18" w:rsidRPr="00E448AA" w:rsidRDefault="00A37D18" w:rsidP="00A37D18">
      <w:pPr>
        <w:keepNext/>
        <w:keepLines/>
        <w:spacing w:after="0" w:line="240" w:lineRule="auto"/>
        <w:ind w:firstLine="567"/>
        <w:jc w:val="both"/>
        <w:outlineLvl w:val="2"/>
        <w:rPr>
          <w:rFonts w:eastAsia="Times New Roman" w:cs="Times New Roman"/>
          <w:bCs/>
          <w:sz w:val="24"/>
          <w:szCs w:val="24"/>
          <w:lang w:eastAsia="bg-BG"/>
        </w:rPr>
      </w:pPr>
      <w:r w:rsidRPr="00E448AA">
        <w:rPr>
          <w:rFonts w:eastAsia="Times New Roman" w:cs="Times New Roman"/>
          <w:b/>
          <w:bCs/>
          <w:sz w:val="24"/>
          <w:szCs w:val="24"/>
          <w:lang w:eastAsia="bg-BG"/>
        </w:rPr>
        <w:t xml:space="preserve">т.3 </w:t>
      </w:r>
      <w:r w:rsidRPr="00E448AA">
        <w:rPr>
          <w:rFonts w:eastAsia="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7A8A7AC" w14:textId="77777777" w:rsidR="00A37D18" w:rsidRPr="00E448AA" w:rsidRDefault="00A37D18" w:rsidP="00A37D18">
      <w:pPr>
        <w:spacing w:after="0" w:line="240" w:lineRule="auto"/>
        <w:jc w:val="both"/>
        <w:rPr>
          <w:rFonts w:eastAsia="Times New Roman" w:cs="Times New Roman"/>
          <w:b/>
          <w:sz w:val="24"/>
          <w:szCs w:val="24"/>
        </w:rPr>
      </w:pPr>
    </w:p>
    <w:p w14:paraId="7C355B34" w14:textId="77777777" w:rsidR="00A37D18" w:rsidRPr="00E448AA" w:rsidRDefault="00A37D18" w:rsidP="00A37D18">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Чл. 16. (1)</w:t>
      </w:r>
      <w:r w:rsidRPr="00E448AA">
        <w:rPr>
          <w:rFonts w:eastAsia="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5F8E569" w14:textId="77777777" w:rsidR="00A37D18" w:rsidRPr="00E448AA" w:rsidRDefault="00A37D18" w:rsidP="00A37D18">
      <w:pPr>
        <w:spacing w:after="0" w:line="240" w:lineRule="auto"/>
        <w:ind w:firstLine="567"/>
        <w:jc w:val="both"/>
        <w:rPr>
          <w:rFonts w:eastAsia="Times New Roman" w:cs="Times New Roman"/>
          <w:b/>
          <w:bCs/>
          <w:sz w:val="24"/>
          <w:szCs w:val="24"/>
          <w:lang w:eastAsia="bg-BG"/>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885A903"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14:paraId="1AB1B6F4"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14:paraId="2EC46078" w14:textId="77777777" w:rsidR="00A37D18" w:rsidRPr="00E448AA" w:rsidRDefault="00A37D18" w:rsidP="00A37D18">
      <w:pPr>
        <w:spacing w:after="0" w:line="240" w:lineRule="auto"/>
        <w:ind w:firstLine="567"/>
        <w:jc w:val="both"/>
        <w:rPr>
          <w:rFonts w:eastAsia="Times New Roman" w:cs="Times New Roman"/>
          <w:color w:val="000000"/>
          <w:sz w:val="24"/>
          <w:szCs w:val="24"/>
          <w:lang w:eastAsia="bg-BG"/>
        </w:rPr>
      </w:pPr>
    </w:p>
    <w:p w14:paraId="3EB5AD6A" w14:textId="77777777" w:rsidR="00A37D18" w:rsidRPr="00E448AA" w:rsidRDefault="00A37D18" w:rsidP="00A37D18">
      <w:pPr>
        <w:spacing w:after="0" w:line="240" w:lineRule="auto"/>
        <w:ind w:firstLine="567"/>
        <w:jc w:val="both"/>
        <w:rPr>
          <w:rFonts w:eastAsia="Times New Roman" w:cs="Times New Roman"/>
          <w:color w:val="000000"/>
          <w:sz w:val="24"/>
          <w:szCs w:val="24"/>
          <w:lang w:eastAsia="bg-BG"/>
        </w:rPr>
      </w:pPr>
    </w:p>
    <w:p w14:paraId="5ACAA2D5" w14:textId="77777777" w:rsidR="00A37D18" w:rsidRPr="00E448AA" w:rsidRDefault="00A37D18" w:rsidP="00A37D18">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 </w:t>
      </w:r>
      <w:r w:rsidRPr="00E448AA">
        <w:rPr>
          <w:rFonts w:eastAsia="Times New Roman" w:cs="Times New Roman"/>
          <w:b/>
          <w:bCs/>
          <w:iCs/>
          <w:sz w:val="24"/>
          <w:szCs w:val="24"/>
        </w:rPr>
        <w:t>УСЛОВИЯ ЗА ПРЕКРАТЯВАНЕ И РАЗВАЛЯНЕ НА ДОГОВОРА</w:t>
      </w:r>
    </w:p>
    <w:p w14:paraId="2AD5B1BA" w14:textId="77777777" w:rsidR="00A37D18" w:rsidRPr="00E448AA" w:rsidRDefault="00A37D18" w:rsidP="00A37D18">
      <w:pPr>
        <w:keepNext/>
        <w:spacing w:after="0" w:line="240" w:lineRule="auto"/>
        <w:ind w:left="1400"/>
        <w:outlineLvl w:val="1"/>
        <w:rPr>
          <w:rFonts w:eastAsia="Times New Roman" w:cs="Times New Roman"/>
          <w:b/>
          <w:bCs/>
          <w:iCs/>
          <w:sz w:val="24"/>
          <w:szCs w:val="24"/>
        </w:rPr>
      </w:pPr>
    </w:p>
    <w:p w14:paraId="630FF912" w14:textId="77777777" w:rsidR="00A37D18" w:rsidRPr="00E448AA" w:rsidRDefault="00A37D18" w:rsidP="00A37D18">
      <w:pPr>
        <w:tabs>
          <w:tab w:val="left" w:pos="709"/>
          <w:tab w:val="left" w:pos="1560"/>
        </w:tabs>
        <w:spacing w:after="0" w:line="240" w:lineRule="auto"/>
        <w:jc w:val="both"/>
        <w:rPr>
          <w:rFonts w:cs="Times New Roman"/>
          <w:b/>
          <w:bCs/>
          <w:sz w:val="24"/>
          <w:szCs w:val="24"/>
        </w:rPr>
      </w:pPr>
      <w:r w:rsidRPr="00E448AA">
        <w:rPr>
          <w:rFonts w:eastAsia="Times New Roman" w:cs="Times New Roman"/>
          <w:b/>
          <w:sz w:val="24"/>
          <w:szCs w:val="24"/>
        </w:rPr>
        <w:tab/>
      </w:r>
      <w:r w:rsidRPr="00E448AA">
        <w:rPr>
          <w:rFonts w:eastAsia="Times New Roman" w:cs="Times New Roman"/>
          <w:b/>
          <w:bCs/>
          <w:sz w:val="24"/>
          <w:szCs w:val="24"/>
          <w:lang w:eastAsia="bg-BG"/>
        </w:rPr>
        <w:t>Чл.</w:t>
      </w:r>
      <w:r w:rsidRPr="00E448AA">
        <w:rPr>
          <w:rFonts w:cs="Times New Roman"/>
          <w:b/>
          <w:bCs/>
          <w:sz w:val="24"/>
          <w:szCs w:val="24"/>
        </w:rPr>
        <w:t> 17.</w:t>
      </w:r>
      <w:r w:rsidRPr="00E448AA">
        <w:rPr>
          <w:rFonts w:cs="Times New Roman"/>
          <w:b/>
          <w:bCs/>
          <w:sz w:val="24"/>
          <w:szCs w:val="24"/>
        </w:rPr>
        <w:tab/>
      </w:r>
      <w:r w:rsidRPr="00E448AA">
        <w:rPr>
          <w:rFonts w:eastAsia="Times New Roman" w:cs="Times New Roman"/>
          <w:b/>
          <w:bCs/>
          <w:sz w:val="24"/>
          <w:szCs w:val="24"/>
          <w:lang w:eastAsia="bg-BG"/>
        </w:rPr>
        <w:t>(1)</w:t>
      </w:r>
      <w:r w:rsidRPr="00E448AA">
        <w:rPr>
          <w:rFonts w:cs="Times New Roman"/>
          <w:sz w:val="24"/>
          <w:szCs w:val="24"/>
        </w:rPr>
        <w:t xml:space="preserve"> Настоящият Договор се прекратява в следните случаи:</w:t>
      </w:r>
    </w:p>
    <w:p w14:paraId="76D312D5"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т.1</w:t>
      </w:r>
      <w:r w:rsidRPr="00E448AA">
        <w:rPr>
          <w:rFonts w:eastAsia="Times New Roman" w:cs="Times New Roman"/>
          <w:bCs/>
          <w:sz w:val="24"/>
          <w:szCs w:val="24"/>
          <w:lang w:eastAsia="bg-BG"/>
        </w:rPr>
        <w:t xml:space="preserve"> по взаимно съгласие на Страните, изразено в писмена форма;</w:t>
      </w:r>
    </w:p>
    <w:p w14:paraId="1A8679C8"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т.2</w:t>
      </w:r>
      <w:r w:rsidRPr="00E448AA">
        <w:rPr>
          <w:rFonts w:cs="Times New Roman"/>
          <w:sz w:val="24"/>
          <w:szCs w:val="24"/>
        </w:rPr>
        <w:t xml:space="preserve"> с изтичане на гаранционния срок на стоките;</w:t>
      </w:r>
    </w:p>
    <w:p w14:paraId="33FA9FA2"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eastAsia="Times New Roman" w:cs="Times New Roman"/>
          <w:b/>
          <w:bCs/>
          <w:sz w:val="24"/>
          <w:szCs w:val="24"/>
          <w:lang w:eastAsia="bg-BG"/>
        </w:rPr>
        <w:t>т.3</w:t>
      </w:r>
      <w:r w:rsidRPr="00E448AA">
        <w:rPr>
          <w:rFonts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30CAE99C"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r>
      <w:r w:rsidRPr="00E448AA">
        <w:rPr>
          <w:rFonts w:cs="Times New Roman"/>
          <w:b/>
          <w:sz w:val="24"/>
          <w:szCs w:val="24"/>
        </w:rPr>
        <w:t>(2)</w:t>
      </w:r>
      <w:r w:rsidRPr="00E448AA">
        <w:rPr>
          <w:rFonts w:cs="Times New Roman"/>
          <w:sz w:val="24"/>
          <w:szCs w:val="24"/>
        </w:rPr>
        <w:t xml:space="preserve"> Възложителят може да прекрати Договора едностранно, без предизвестие с уведомление, изпратено до Изпълнителя: </w:t>
      </w:r>
    </w:p>
    <w:p w14:paraId="7370E4C1"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т.1 </w:t>
      </w:r>
      <w:r w:rsidRPr="00E448AA">
        <w:rPr>
          <w:rFonts w:eastAsia="Times New Roman" w:cs="Times New Roman"/>
          <w:bCs/>
          <w:sz w:val="24"/>
          <w:szCs w:val="24"/>
          <w:lang w:eastAsia="bg-BG"/>
        </w:rPr>
        <w:t xml:space="preserve">когато Изпълнителят забави изпълнението на задължение по настоящия Договор с повече от 30 </w:t>
      </w:r>
      <w:r w:rsidRPr="00E448AA">
        <w:rPr>
          <w:rFonts w:eastAsia="Times New Roman" w:cs="Times New Roman"/>
          <w:sz w:val="24"/>
          <w:szCs w:val="24"/>
        </w:rPr>
        <w:t xml:space="preserve"> (тридесет)дни</w:t>
      </w:r>
      <w:r w:rsidRPr="00E448AA">
        <w:rPr>
          <w:rFonts w:eastAsia="Times New Roman" w:cs="Times New Roman"/>
          <w:bCs/>
          <w:sz w:val="24"/>
          <w:szCs w:val="24"/>
          <w:lang w:eastAsia="bg-BG"/>
        </w:rPr>
        <w:t xml:space="preserve">; </w:t>
      </w:r>
    </w:p>
    <w:p w14:paraId="4D04AD35" w14:textId="77777777" w:rsidR="00A37D18" w:rsidRPr="00E448AA" w:rsidRDefault="00A37D18" w:rsidP="00A37D18">
      <w:pPr>
        <w:tabs>
          <w:tab w:val="left" w:pos="709"/>
        </w:tabs>
        <w:spacing w:after="0" w:line="240" w:lineRule="auto"/>
        <w:jc w:val="both"/>
        <w:rPr>
          <w:rFonts w:cs="Times New Roman"/>
          <w:b/>
          <w:bCs/>
          <w:sz w:val="24"/>
          <w:szCs w:val="24"/>
        </w:rPr>
      </w:pPr>
      <w:r w:rsidRPr="00E448AA">
        <w:rPr>
          <w:rFonts w:cs="Times New Roman"/>
          <w:b/>
          <w:bCs/>
          <w:sz w:val="24"/>
          <w:szCs w:val="24"/>
        </w:rPr>
        <w:tab/>
        <w:t xml:space="preserve">т.2 </w:t>
      </w:r>
      <w:r w:rsidRPr="00E448AA">
        <w:rPr>
          <w:rFonts w:eastAsia="Times New Roman" w:cs="Times New Roman"/>
          <w:bCs/>
          <w:sz w:val="24"/>
          <w:szCs w:val="24"/>
          <w:lang w:eastAsia="bg-BG"/>
        </w:rPr>
        <w:t xml:space="preserve">при системно </w:t>
      </w:r>
      <w:r w:rsidRPr="00E448AA">
        <w:rPr>
          <w:rFonts w:eastAsia="Times New Roman" w:cs="Times New Roman"/>
          <w:sz w:val="24"/>
          <w:szCs w:val="24"/>
        </w:rPr>
        <w:t>(</w:t>
      </w:r>
      <w:r w:rsidRPr="00E448AA">
        <w:rPr>
          <w:rFonts w:eastAsia="Times New Roman" w:cs="Times New Roman"/>
          <w:i/>
          <w:sz w:val="24"/>
          <w:szCs w:val="24"/>
        </w:rPr>
        <w:t>три и повече пъти</w:t>
      </w:r>
      <w:r w:rsidRPr="00E448AA">
        <w:rPr>
          <w:rFonts w:eastAsia="Times New Roman" w:cs="Times New Roman"/>
          <w:sz w:val="24"/>
          <w:szCs w:val="24"/>
        </w:rPr>
        <w:t xml:space="preserve">) </w:t>
      </w:r>
      <w:r w:rsidRPr="00E448AA">
        <w:rPr>
          <w:rFonts w:eastAsia="Times New Roman" w:cs="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14:paraId="4775B613" w14:textId="77777777" w:rsidR="00A37D18" w:rsidRPr="00E448AA" w:rsidRDefault="00A37D18" w:rsidP="00A37D18">
      <w:pPr>
        <w:keepNext/>
        <w:keepLines/>
        <w:spacing w:after="0" w:line="240" w:lineRule="auto"/>
        <w:outlineLvl w:val="2"/>
        <w:rPr>
          <w:rFonts w:cs="Times New Roman"/>
          <w:b/>
          <w:bCs/>
          <w:sz w:val="24"/>
          <w:szCs w:val="24"/>
        </w:rPr>
      </w:pPr>
    </w:p>
    <w:p w14:paraId="09D6DF5B" w14:textId="77777777" w:rsidR="00A37D18" w:rsidRPr="00E448AA" w:rsidRDefault="00A37D18" w:rsidP="00A37D18">
      <w:pPr>
        <w:keepNext/>
        <w:keepLines/>
        <w:spacing w:after="0" w:line="240" w:lineRule="auto"/>
        <w:ind w:firstLine="567"/>
        <w:outlineLvl w:val="2"/>
        <w:rPr>
          <w:rFonts w:eastAsia="Times New Roman" w:cs="Times New Roman"/>
          <w:bCs/>
          <w:sz w:val="24"/>
          <w:szCs w:val="24"/>
          <w:lang w:eastAsia="bg-BG"/>
        </w:rPr>
      </w:pPr>
      <w:r w:rsidRPr="00E448AA">
        <w:rPr>
          <w:rFonts w:cs="Times New Roman"/>
          <w:b/>
          <w:bCs/>
          <w:sz w:val="24"/>
          <w:szCs w:val="24"/>
        </w:rPr>
        <w:t xml:space="preserve">т. 3 </w:t>
      </w:r>
      <w:r w:rsidRPr="00E448AA">
        <w:rPr>
          <w:rFonts w:eastAsia="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1343617B" w14:textId="77777777" w:rsidR="00A37D18" w:rsidRPr="00E448AA" w:rsidRDefault="00A37D18" w:rsidP="00A37D18">
      <w:pPr>
        <w:spacing w:after="0" w:line="240" w:lineRule="auto"/>
        <w:ind w:firstLine="567"/>
        <w:jc w:val="both"/>
        <w:rPr>
          <w:rFonts w:eastAsia="Times New Roman" w:cs="Times New Roman"/>
          <w:sz w:val="24"/>
          <w:szCs w:val="24"/>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14:paraId="1AFF60BC" w14:textId="77777777" w:rsidR="00A37D18" w:rsidRPr="00E448AA" w:rsidRDefault="00A37D18" w:rsidP="00A37D18">
      <w:pPr>
        <w:spacing w:after="0" w:line="240" w:lineRule="auto"/>
        <w:ind w:firstLine="567"/>
        <w:jc w:val="both"/>
        <w:rPr>
          <w:rFonts w:eastAsia="Times New Roman" w:cs="Times New Roman"/>
          <w:bCs/>
          <w:sz w:val="24"/>
          <w:szCs w:val="24"/>
          <w:lang w:eastAsia="bg-BG"/>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522ED6DA" w14:textId="77777777" w:rsidR="00A37D18" w:rsidRPr="00E448AA" w:rsidRDefault="00A37D18" w:rsidP="00A37D18">
      <w:pPr>
        <w:spacing w:after="0" w:line="240" w:lineRule="auto"/>
        <w:ind w:firstLine="567"/>
        <w:jc w:val="both"/>
        <w:rPr>
          <w:rFonts w:cs="Times New Roman"/>
          <w:sz w:val="24"/>
          <w:szCs w:val="24"/>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cs="Times New Roman"/>
          <w:sz w:val="24"/>
          <w:szCs w:val="24"/>
        </w:rPr>
        <w:t>Възложителят може да развали Договора по реда и при условията предвидени в него или в приложимото законодателство.</w:t>
      </w:r>
    </w:p>
    <w:p w14:paraId="69F538C4" w14:textId="77777777" w:rsidR="00A37D18" w:rsidRPr="00E448AA" w:rsidRDefault="00A37D18" w:rsidP="00A37D18">
      <w:pPr>
        <w:spacing w:after="0" w:line="240" w:lineRule="auto"/>
        <w:ind w:firstLine="709"/>
        <w:jc w:val="both"/>
        <w:rPr>
          <w:rFonts w:eastAsia="Times New Roman" w:cs="Times New Roman"/>
          <w:bCs/>
          <w:sz w:val="24"/>
          <w:szCs w:val="24"/>
          <w:lang w:eastAsia="bg-BG"/>
        </w:rPr>
      </w:pPr>
      <w:r w:rsidRPr="00E448AA">
        <w:rPr>
          <w:rFonts w:eastAsia="Times New Roman" w:cs="Times New Roman"/>
          <w:b/>
          <w:bCs/>
          <w:sz w:val="24"/>
          <w:szCs w:val="24"/>
          <w:lang w:eastAsia="bg-BG"/>
        </w:rPr>
        <w:t>(6)</w:t>
      </w:r>
      <w:r w:rsidRPr="00E448AA">
        <w:rPr>
          <w:rFonts w:eastAsia="Times New Roman" w:cs="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7F8FB3A8" w14:textId="77777777" w:rsidR="00A37D18" w:rsidRPr="00E448AA" w:rsidRDefault="00A37D18" w:rsidP="00A37D18">
      <w:pPr>
        <w:spacing w:after="0" w:line="240" w:lineRule="auto"/>
        <w:jc w:val="both"/>
        <w:rPr>
          <w:rFonts w:eastAsia="Times New Roman" w:cs="Times New Roman"/>
          <w:bCs/>
          <w:sz w:val="24"/>
          <w:szCs w:val="24"/>
          <w:lang w:eastAsia="bg-BG"/>
        </w:rPr>
      </w:pPr>
    </w:p>
    <w:p w14:paraId="46EC28EB" w14:textId="77777777" w:rsidR="00A37D18" w:rsidRPr="00E448AA" w:rsidRDefault="00A37D18" w:rsidP="00A37D18">
      <w:pPr>
        <w:keepNext/>
        <w:keepLines/>
        <w:spacing w:after="0" w:line="240" w:lineRule="auto"/>
        <w:ind w:firstLine="567"/>
        <w:outlineLvl w:val="2"/>
        <w:rPr>
          <w:rFonts w:cs="Times New Roman"/>
          <w:b/>
          <w:bCs/>
          <w:sz w:val="24"/>
          <w:szCs w:val="24"/>
          <w:lang w:eastAsia="bg-BG"/>
        </w:rPr>
      </w:pPr>
      <w:r w:rsidRPr="00E448AA">
        <w:rPr>
          <w:rFonts w:eastAsia="Times New Roman" w:cs="Times New Roman"/>
          <w:b/>
          <w:bCs/>
          <w:sz w:val="24"/>
          <w:szCs w:val="24"/>
          <w:lang w:eastAsia="bg-BG"/>
        </w:rPr>
        <w:t>Чл.</w:t>
      </w:r>
      <w:r w:rsidRPr="00E448AA">
        <w:rPr>
          <w:rFonts w:cs="Times New Roman"/>
          <w:b/>
          <w:bCs/>
          <w:sz w:val="24"/>
          <w:szCs w:val="24"/>
          <w:lang w:eastAsia="bg-BG"/>
        </w:rPr>
        <w:t xml:space="preserve"> 18 </w:t>
      </w:r>
      <w:r w:rsidRPr="00E448AA">
        <w:rPr>
          <w:rFonts w:cs="Times New Roman"/>
          <w:sz w:val="24"/>
          <w:szCs w:val="24"/>
        </w:rPr>
        <w:t>Настоящият Договор може да бъде изменян или допълван от Страните при условията на чл. 116 от ЗОП.</w:t>
      </w:r>
    </w:p>
    <w:p w14:paraId="6CEAA6FF" w14:textId="77777777" w:rsidR="00A37D18" w:rsidRPr="00E448AA" w:rsidRDefault="00A37D18" w:rsidP="00A37D18">
      <w:pPr>
        <w:spacing w:after="0" w:line="240" w:lineRule="auto"/>
        <w:jc w:val="both"/>
        <w:rPr>
          <w:rFonts w:eastAsia="Times New Roman" w:cs="Times New Roman"/>
          <w:bCs/>
          <w:sz w:val="24"/>
          <w:szCs w:val="24"/>
          <w:lang w:eastAsia="bg-BG"/>
        </w:rPr>
      </w:pPr>
    </w:p>
    <w:p w14:paraId="0115667F" w14:textId="77777777" w:rsidR="00A37D18" w:rsidRPr="00E448AA" w:rsidRDefault="00A37D18" w:rsidP="00A37D18">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 </w:t>
      </w:r>
      <w:r w:rsidRPr="00E448AA">
        <w:rPr>
          <w:rFonts w:eastAsia="Times New Roman" w:cs="Times New Roman"/>
          <w:b/>
          <w:bCs/>
          <w:iCs/>
          <w:sz w:val="24"/>
          <w:szCs w:val="24"/>
        </w:rPr>
        <w:t>НЕПРЕОДОЛИМА СИЛА</w:t>
      </w:r>
    </w:p>
    <w:p w14:paraId="2D09D24E" w14:textId="77777777" w:rsidR="00A37D18" w:rsidRPr="00E448AA" w:rsidRDefault="00A37D18" w:rsidP="00A37D18">
      <w:pPr>
        <w:spacing w:after="0" w:line="240" w:lineRule="auto"/>
        <w:jc w:val="both"/>
        <w:rPr>
          <w:rFonts w:eastAsia="Times New Roman" w:cs="Times New Roman"/>
          <w:b/>
          <w:sz w:val="24"/>
          <w:szCs w:val="24"/>
          <w:lang w:eastAsia="bg-BG"/>
        </w:rPr>
      </w:pPr>
    </w:p>
    <w:p w14:paraId="6CD5CEB4" w14:textId="77777777" w:rsidR="00A37D18" w:rsidRPr="00E448AA" w:rsidRDefault="00A37D18" w:rsidP="00A37D18">
      <w:pPr>
        <w:keepNext/>
        <w:keepLines/>
        <w:spacing w:after="0" w:line="240" w:lineRule="auto"/>
        <w:ind w:firstLine="708"/>
        <w:jc w:val="both"/>
        <w:outlineLvl w:val="2"/>
        <w:rPr>
          <w:rFonts w:eastAsia="Times New Roman" w:cs="Times New Roman"/>
          <w:b/>
          <w:bCs/>
          <w:sz w:val="24"/>
          <w:szCs w:val="24"/>
          <w:lang w:eastAsia="bg-BG"/>
        </w:rPr>
      </w:pPr>
      <w:r w:rsidRPr="00E448AA">
        <w:rPr>
          <w:rFonts w:eastAsia="Times New Roman" w:cs="Times New Roman"/>
          <w:b/>
          <w:bCs/>
          <w:sz w:val="24"/>
          <w:szCs w:val="24"/>
          <w:lang w:eastAsia="bg-BG"/>
        </w:rPr>
        <w:t>Чл. 19. (1)</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E448AA">
        <w:rPr>
          <w:rFonts w:eastAsia="Times New Roman" w:cs="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167C8F6"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(2)</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65956772"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(3)</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448AA">
        <w:rPr>
          <w:rFonts w:eastAsia="Times New Roman" w:cs="Times New Roman"/>
          <w:i/>
          <w:noProof/>
          <w:sz w:val="24"/>
          <w:szCs w:val="24"/>
          <w:lang w:eastAsia="en-GB"/>
        </w:rPr>
        <w:t>три)</w:t>
      </w:r>
      <w:r w:rsidRPr="00E448AA">
        <w:rPr>
          <w:rFonts w:eastAsia="Times New Roman" w:cs="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FAE77B4"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(4)</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332EE76"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(5)</w:t>
      </w:r>
      <w:r w:rsidRPr="00E448AA">
        <w:rPr>
          <w:rFonts w:eastAsia="Times New Roman" w:cs="Times New Roman"/>
          <w:bCs/>
          <w:sz w:val="24"/>
          <w:szCs w:val="24"/>
          <w:lang w:eastAsia="bg-BG"/>
        </w:rPr>
        <w:t xml:space="preserve"> </w:t>
      </w:r>
      <w:r w:rsidRPr="00E448AA">
        <w:rPr>
          <w:rFonts w:eastAsia="Times New Roman" w:cs="Times New Roman"/>
          <w:noProof/>
          <w:sz w:val="24"/>
          <w:szCs w:val="24"/>
          <w:lang w:eastAsia="en-GB"/>
        </w:rPr>
        <w:t xml:space="preserve">Не може да се позовава на непреодолима сила Страна: </w:t>
      </w:r>
    </w:p>
    <w:p w14:paraId="63F2F5F0"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1.</w:t>
      </w:r>
      <w:r w:rsidRPr="00E448AA">
        <w:rPr>
          <w:rFonts w:eastAsia="Times New Roman" w:cs="Times New Roman"/>
          <w:noProof/>
          <w:sz w:val="24"/>
          <w:szCs w:val="24"/>
          <w:lang w:eastAsia="en-GB"/>
        </w:rPr>
        <w:t xml:space="preserve"> която е била в забава или друго неизпълнение преди настъпването на непреодолима сила;</w:t>
      </w:r>
    </w:p>
    <w:p w14:paraId="7AD1E68E"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2.</w:t>
      </w:r>
      <w:r w:rsidRPr="00E448AA">
        <w:rPr>
          <w:rFonts w:eastAsia="Times New Roman" w:cs="Times New Roman"/>
          <w:noProof/>
          <w:sz w:val="24"/>
          <w:szCs w:val="24"/>
          <w:lang w:eastAsia="en-GB"/>
        </w:rPr>
        <w:t xml:space="preserve"> която не е информирала другата Страна за настъпването на непреодолима сила; или</w:t>
      </w:r>
    </w:p>
    <w:p w14:paraId="6186C4C7"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noProof/>
          <w:sz w:val="24"/>
          <w:szCs w:val="24"/>
          <w:lang w:eastAsia="en-GB"/>
        </w:rPr>
        <w:t>т. 3.</w:t>
      </w:r>
      <w:r w:rsidRPr="00E448AA">
        <w:rPr>
          <w:rFonts w:eastAsia="Times New Roman" w:cs="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14:paraId="0A37F56A" w14:textId="77777777" w:rsidR="00A37D18" w:rsidRPr="00E448AA" w:rsidRDefault="00A37D18" w:rsidP="00A37D18">
      <w:pPr>
        <w:suppressAutoHyphens/>
        <w:spacing w:after="0" w:line="240" w:lineRule="auto"/>
        <w:ind w:firstLine="708"/>
        <w:jc w:val="both"/>
        <w:rPr>
          <w:rFonts w:eastAsia="Times New Roman" w:cs="Times New Roman"/>
          <w:noProof/>
          <w:sz w:val="24"/>
          <w:szCs w:val="24"/>
          <w:lang w:eastAsia="en-GB"/>
        </w:rPr>
      </w:pPr>
      <w:r w:rsidRPr="00E448AA">
        <w:rPr>
          <w:rFonts w:eastAsia="Times New Roman" w:cs="Times New Roman"/>
          <w:b/>
          <w:bCs/>
          <w:sz w:val="24"/>
          <w:szCs w:val="24"/>
          <w:lang w:eastAsia="bg-BG"/>
        </w:rPr>
        <w:t xml:space="preserve">(6) </w:t>
      </w:r>
      <w:r w:rsidRPr="00E448AA">
        <w:rPr>
          <w:rFonts w:eastAsia="Times New Roman" w:cs="Times New Roman"/>
          <w:noProof/>
          <w:sz w:val="24"/>
          <w:szCs w:val="24"/>
          <w:lang w:eastAsia="en-GB"/>
        </w:rPr>
        <w:t>Липсата на парични средства не представлява непреодолима сила.</w:t>
      </w:r>
    </w:p>
    <w:p w14:paraId="1FCEA54C" w14:textId="77777777" w:rsidR="00A37D18" w:rsidRPr="00E448AA" w:rsidRDefault="00A37D18" w:rsidP="00A37D18">
      <w:pPr>
        <w:spacing w:after="0" w:line="240" w:lineRule="auto"/>
        <w:ind w:firstLine="708"/>
        <w:jc w:val="both"/>
        <w:rPr>
          <w:rFonts w:eastAsia="Times New Roman" w:cs="Times New Roman"/>
          <w:sz w:val="24"/>
          <w:szCs w:val="24"/>
          <w:lang w:eastAsia="bg-BG"/>
        </w:rPr>
      </w:pPr>
      <w:r w:rsidRPr="00E448AA">
        <w:rPr>
          <w:rFonts w:eastAsia="Times New Roman" w:cs="Times New Roman"/>
          <w:b/>
          <w:bCs/>
          <w:sz w:val="24"/>
          <w:szCs w:val="24"/>
          <w:lang w:eastAsia="bg-BG"/>
        </w:rPr>
        <w:t>(7)</w:t>
      </w:r>
      <w:r w:rsidRPr="00E448AA">
        <w:rPr>
          <w:rFonts w:eastAsia="Times New Roman" w:cs="Times New Roman"/>
          <w:bCs/>
          <w:sz w:val="24"/>
          <w:szCs w:val="24"/>
          <w:lang w:eastAsia="bg-BG"/>
        </w:rPr>
        <w:t xml:space="preserve"> </w:t>
      </w:r>
      <w:r w:rsidRPr="00E448AA">
        <w:rPr>
          <w:rFonts w:eastAsia="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5A81A84" w14:textId="77777777" w:rsidR="00A37D18" w:rsidRPr="00E448AA" w:rsidRDefault="00A37D18" w:rsidP="00A37D18">
      <w:pPr>
        <w:spacing w:after="0" w:line="240" w:lineRule="auto"/>
        <w:ind w:firstLine="708"/>
        <w:jc w:val="both"/>
        <w:rPr>
          <w:rFonts w:eastAsia="Times New Roman" w:cs="Times New Roman"/>
          <w:sz w:val="24"/>
          <w:szCs w:val="24"/>
          <w:lang w:eastAsia="bg-BG"/>
        </w:rPr>
      </w:pPr>
    </w:p>
    <w:p w14:paraId="2D0E25DA" w14:textId="77777777" w:rsidR="00A37D18" w:rsidRPr="00E448AA" w:rsidRDefault="00A37D18" w:rsidP="00A37D18">
      <w:pPr>
        <w:spacing w:after="0" w:line="240" w:lineRule="auto"/>
        <w:ind w:firstLine="567"/>
        <w:jc w:val="both"/>
        <w:rPr>
          <w:rFonts w:eastAsia="Times New Roman" w:cs="Times New Roman"/>
          <w:b/>
          <w:bCs/>
          <w:sz w:val="24"/>
          <w:szCs w:val="24"/>
          <w:lang w:eastAsia="bg-BG"/>
        </w:rPr>
      </w:pPr>
    </w:p>
    <w:p w14:paraId="12CEE541" w14:textId="77777777" w:rsidR="00A37D18" w:rsidRPr="00E448AA" w:rsidRDefault="00A37D18" w:rsidP="00A37D18">
      <w:pPr>
        <w:keepNext/>
        <w:spacing w:after="0" w:line="240" w:lineRule="auto"/>
        <w:ind w:left="140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XII. </w:t>
      </w:r>
      <w:r w:rsidRPr="00E448AA">
        <w:rPr>
          <w:rFonts w:eastAsia="Times New Roman" w:cs="Times New Roman"/>
          <w:b/>
          <w:bCs/>
          <w:kern w:val="36"/>
          <w:sz w:val="24"/>
          <w:szCs w:val="24"/>
          <w:lang w:eastAsia="bg-BG"/>
        </w:rPr>
        <w:t>ОБРАБОТВАНЕ И ЗАЩИТА НА ЛИЧНИТЕ ДАННИ</w:t>
      </w:r>
    </w:p>
    <w:p w14:paraId="263DA5EA" w14:textId="77777777" w:rsidR="00A37D18" w:rsidRPr="00E448AA" w:rsidRDefault="00A37D18" w:rsidP="00A37D18">
      <w:pPr>
        <w:keepNext/>
        <w:spacing w:after="0" w:line="240" w:lineRule="auto"/>
        <w:ind w:left="1400"/>
        <w:outlineLvl w:val="1"/>
        <w:rPr>
          <w:rFonts w:eastAsia="Times New Roman" w:cs="Times New Roman"/>
          <w:b/>
          <w:bCs/>
          <w:kern w:val="36"/>
          <w:sz w:val="24"/>
          <w:szCs w:val="24"/>
          <w:lang w:eastAsia="bg-BG"/>
        </w:rPr>
      </w:pPr>
    </w:p>
    <w:p w14:paraId="2612B76F" w14:textId="77777777" w:rsidR="00A37D18" w:rsidRPr="00E448AA" w:rsidRDefault="00A37D18" w:rsidP="00A37D18">
      <w:pPr>
        <w:spacing w:after="0" w:line="240" w:lineRule="auto"/>
        <w:ind w:firstLine="567"/>
        <w:jc w:val="both"/>
        <w:rPr>
          <w:rFonts w:cs="Times New Roman"/>
          <w:b/>
          <w:bCs/>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20. </w:t>
      </w:r>
      <w:r w:rsidRPr="00E448AA">
        <w:rPr>
          <w:rFonts w:cs="Times New Roman"/>
          <w:b/>
          <w:sz w:val="24"/>
          <w:szCs w:val="24"/>
          <w:lang w:eastAsia="bg-BG"/>
        </w:rPr>
        <w:t xml:space="preserve">(1) </w:t>
      </w:r>
      <w:r w:rsidRPr="00E448AA">
        <w:rPr>
          <w:rFonts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3713E45B"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lastRenderedPageBreak/>
        <w:t>(2)</w:t>
      </w:r>
      <w:r w:rsidRPr="00E448AA">
        <w:rPr>
          <w:rFonts w:cs="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14:paraId="112C5865"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6D47CC4B" w14:textId="77777777" w:rsidR="00A37D18" w:rsidRPr="00E448AA" w:rsidRDefault="00A37D18" w:rsidP="00A37D18">
      <w:pPr>
        <w:spacing w:after="0" w:line="240" w:lineRule="auto"/>
        <w:ind w:firstLine="567"/>
        <w:jc w:val="both"/>
        <w:rPr>
          <w:rFonts w:cs="Times New Roman"/>
          <w:sz w:val="24"/>
          <w:szCs w:val="24"/>
          <w:lang w:eastAsia="bg-BG"/>
        </w:rPr>
      </w:pPr>
    </w:p>
    <w:p w14:paraId="76753C86"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 xml:space="preserve">21. </w:t>
      </w:r>
      <w:r w:rsidRPr="00E448AA">
        <w:rPr>
          <w:rFonts w:cs="Times New Roman"/>
          <w:sz w:val="24"/>
          <w:szCs w:val="24"/>
          <w:lang w:eastAsia="bg-BG"/>
        </w:rPr>
        <w:t xml:space="preserve"> Страните се задължават:</w:t>
      </w:r>
    </w:p>
    <w:p w14:paraId="0A9FD473"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(1) </w:t>
      </w:r>
      <w:r w:rsidRPr="00E448AA">
        <w:rPr>
          <w:rFonts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30A5E551"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(2) </w:t>
      </w:r>
      <w:r w:rsidRPr="00E448AA">
        <w:rPr>
          <w:rFonts w:cs="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14:paraId="675B2E56"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 xml:space="preserve">(3) </w:t>
      </w:r>
      <w:r w:rsidRPr="00E448AA">
        <w:rPr>
          <w:rFonts w:cs="Times New Roman"/>
          <w:sz w:val="24"/>
          <w:szCs w:val="24"/>
          <w:lang w:eastAsia="bg-BG"/>
        </w:rPr>
        <w:t>Да не ползват лични данни, когато естеството на лични данни не изисква това.</w:t>
      </w:r>
    </w:p>
    <w:p w14:paraId="300D983F" w14:textId="77777777" w:rsidR="00A37D18" w:rsidRPr="00E448AA" w:rsidRDefault="00A37D18" w:rsidP="00A37D18">
      <w:pPr>
        <w:spacing w:after="0" w:line="240" w:lineRule="auto"/>
        <w:ind w:firstLine="567"/>
        <w:jc w:val="both"/>
        <w:rPr>
          <w:rFonts w:cs="Times New Roman"/>
          <w:sz w:val="24"/>
          <w:szCs w:val="24"/>
          <w:lang w:eastAsia="bg-BG"/>
        </w:rPr>
      </w:pPr>
    </w:p>
    <w:p w14:paraId="14967E28"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bCs/>
          <w:sz w:val="24"/>
          <w:szCs w:val="24"/>
          <w:lang w:eastAsia="bg-BG"/>
        </w:rPr>
        <w:t>22.</w:t>
      </w:r>
      <w:r w:rsidRPr="00E448AA">
        <w:rPr>
          <w:rFonts w:cs="Times New Roman"/>
          <w:sz w:val="24"/>
          <w:szCs w:val="24"/>
          <w:lang w:eastAsia="bg-BG"/>
        </w:rPr>
        <w:t xml:space="preserve"> Всяка страна има право да изисква от другата да администрира личните данни законосъобразно.</w:t>
      </w:r>
    </w:p>
    <w:p w14:paraId="6C729321" w14:textId="77777777" w:rsidR="00A37D18" w:rsidRPr="00E448AA" w:rsidRDefault="00A37D18" w:rsidP="00A37D18">
      <w:pPr>
        <w:spacing w:after="0" w:line="240" w:lineRule="auto"/>
        <w:ind w:firstLine="567"/>
        <w:jc w:val="both"/>
        <w:rPr>
          <w:rFonts w:cs="Times New Roman"/>
          <w:sz w:val="24"/>
          <w:szCs w:val="24"/>
          <w:lang w:eastAsia="bg-BG"/>
        </w:rPr>
      </w:pPr>
    </w:p>
    <w:p w14:paraId="02834796"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23. </w:t>
      </w:r>
      <w:r w:rsidRPr="00E448AA">
        <w:rPr>
          <w:rFonts w:cs="Times New Roman"/>
          <w:sz w:val="24"/>
          <w:szCs w:val="24"/>
          <w:lang w:eastAsia="bg-BG"/>
        </w:rPr>
        <w:t xml:space="preserve">Страните гарантират, че техните служители, които са </w:t>
      </w:r>
      <w:proofErr w:type="spellStart"/>
      <w:r w:rsidRPr="00E448AA">
        <w:rPr>
          <w:rFonts w:cs="Times New Roman"/>
          <w:sz w:val="24"/>
          <w:szCs w:val="24"/>
          <w:lang w:eastAsia="bg-BG"/>
        </w:rPr>
        <w:t>оправомощени</w:t>
      </w:r>
      <w:proofErr w:type="spellEnd"/>
      <w:r w:rsidRPr="00E448AA">
        <w:rPr>
          <w:rFonts w:cs="Times New Roman"/>
          <w:sz w:val="24"/>
          <w:szCs w:val="24"/>
          <w:lang w:eastAsia="bg-BG"/>
        </w:rPr>
        <w:t xml:space="preserve"> да обработват лични данни, са поели ангажимент за поверителност и </w:t>
      </w:r>
      <w:proofErr w:type="spellStart"/>
      <w:r w:rsidRPr="00E448AA">
        <w:rPr>
          <w:rFonts w:cs="Times New Roman"/>
          <w:sz w:val="24"/>
          <w:szCs w:val="24"/>
          <w:lang w:eastAsia="bg-BG"/>
        </w:rPr>
        <w:t>конфиденциалност</w:t>
      </w:r>
      <w:proofErr w:type="spellEnd"/>
      <w:r w:rsidRPr="00E448AA">
        <w:rPr>
          <w:rFonts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015DFCDE" w14:textId="77777777" w:rsidR="00A37D18" w:rsidRPr="00E448AA" w:rsidRDefault="00A37D18" w:rsidP="00A37D18">
      <w:pPr>
        <w:spacing w:after="0" w:line="240" w:lineRule="auto"/>
        <w:ind w:firstLine="567"/>
        <w:jc w:val="both"/>
        <w:rPr>
          <w:rFonts w:cs="Times New Roman"/>
          <w:sz w:val="24"/>
          <w:szCs w:val="24"/>
          <w:lang w:eastAsia="bg-BG"/>
        </w:rPr>
      </w:pPr>
    </w:p>
    <w:p w14:paraId="0DBA8D0C"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eastAsia="Times New Roman" w:cs="Times New Roman"/>
          <w:b/>
          <w:bCs/>
          <w:sz w:val="24"/>
          <w:szCs w:val="24"/>
          <w:lang w:eastAsia="bg-BG"/>
        </w:rPr>
        <w:t xml:space="preserve">Чл. </w:t>
      </w:r>
      <w:r w:rsidRPr="00E448AA">
        <w:rPr>
          <w:rFonts w:cs="Times New Roman"/>
          <w:b/>
          <w:sz w:val="24"/>
          <w:szCs w:val="24"/>
          <w:lang w:eastAsia="bg-BG"/>
        </w:rPr>
        <w:t xml:space="preserve">24. </w:t>
      </w:r>
      <w:r w:rsidRPr="00E448AA">
        <w:rPr>
          <w:rFonts w:cs="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14:paraId="48C1B8E7"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sz w:val="24"/>
          <w:szCs w:val="24"/>
          <w:lang w:eastAsia="bg-BG"/>
        </w:rPr>
        <w:t xml:space="preserve">- </w:t>
      </w:r>
      <w:proofErr w:type="spellStart"/>
      <w:r w:rsidRPr="00E448AA">
        <w:rPr>
          <w:rFonts w:cs="Times New Roman"/>
          <w:sz w:val="24"/>
          <w:szCs w:val="24"/>
          <w:lang w:eastAsia="bg-BG"/>
        </w:rPr>
        <w:t>Псевдонимизация</w:t>
      </w:r>
      <w:proofErr w:type="spellEnd"/>
      <w:r w:rsidRPr="00E448AA">
        <w:rPr>
          <w:rFonts w:cs="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4ADF61CC"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76B7A007" w14:textId="77777777" w:rsidR="00A37D18" w:rsidRPr="00E448AA" w:rsidRDefault="00A37D18" w:rsidP="00A37D18">
      <w:pPr>
        <w:spacing w:after="0" w:line="240" w:lineRule="auto"/>
        <w:ind w:firstLine="567"/>
        <w:jc w:val="both"/>
        <w:rPr>
          <w:rFonts w:cs="Times New Roman"/>
          <w:sz w:val="24"/>
          <w:szCs w:val="24"/>
          <w:lang w:eastAsia="bg-BG"/>
        </w:rPr>
      </w:pPr>
    </w:p>
    <w:p w14:paraId="7D833356"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Чл. 25.</w:t>
      </w:r>
      <w:r w:rsidRPr="00E448AA">
        <w:rPr>
          <w:rFonts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2D5561C1" w14:textId="77777777" w:rsidR="00A37D18" w:rsidRPr="00E448AA" w:rsidRDefault="00A37D18" w:rsidP="00A37D18">
      <w:pPr>
        <w:spacing w:after="0" w:line="240" w:lineRule="auto"/>
        <w:ind w:firstLine="567"/>
        <w:jc w:val="both"/>
        <w:rPr>
          <w:rFonts w:cs="Times New Roman"/>
          <w:sz w:val="24"/>
          <w:szCs w:val="24"/>
          <w:lang w:eastAsia="bg-BG"/>
        </w:rPr>
      </w:pPr>
    </w:p>
    <w:p w14:paraId="3F93F82A"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Чл. 26.</w:t>
      </w:r>
      <w:r w:rsidRPr="00E448AA">
        <w:rPr>
          <w:rFonts w:cs="Times New Roman"/>
          <w:sz w:val="24"/>
          <w:szCs w:val="24"/>
          <w:lang w:eastAsia="bg-BG"/>
        </w:rPr>
        <w:t xml:space="preserve"> Страните се задължават:</w:t>
      </w:r>
    </w:p>
    <w:p w14:paraId="2AA42EF0"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(1)</w:t>
      </w:r>
      <w:r w:rsidRPr="00E448AA">
        <w:rPr>
          <w:rFonts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77A97232"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т.1</w:t>
      </w:r>
      <w:r w:rsidRPr="00E448AA">
        <w:rPr>
          <w:rFonts w:cs="Times New Roman"/>
          <w:sz w:val="24"/>
          <w:szCs w:val="24"/>
          <w:lang w:eastAsia="bg-BG"/>
        </w:rPr>
        <w:t xml:space="preserve"> неразрешено четене, копиране, промяна или премахване на носители за съхранение;</w:t>
      </w:r>
    </w:p>
    <w:p w14:paraId="3A8ECD2B"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т.2</w:t>
      </w:r>
      <w:r w:rsidRPr="00E448AA">
        <w:rPr>
          <w:rFonts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1361BEC5"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т.3</w:t>
      </w:r>
      <w:r w:rsidRPr="00E448AA">
        <w:rPr>
          <w:rFonts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14:paraId="27E03E5F"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(2)</w:t>
      </w:r>
      <w:r w:rsidRPr="00E448AA">
        <w:rPr>
          <w:rFonts w:cs="Times New Roman"/>
          <w:sz w:val="24"/>
          <w:szCs w:val="24"/>
          <w:lang w:eastAsia="bg-BG"/>
        </w:rPr>
        <w:t xml:space="preserve"> Да гарантират, че </w:t>
      </w:r>
      <w:proofErr w:type="spellStart"/>
      <w:r w:rsidRPr="00E448AA">
        <w:rPr>
          <w:rFonts w:cs="Times New Roman"/>
          <w:sz w:val="24"/>
          <w:szCs w:val="24"/>
          <w:lang w:eastAsia="bg-BG"/>
        </w:rPr>
        <w:t>оправомощените</w:t>
      </w:r>
      <w:proofErr w:type="spellEnd"/>
      <w:r w:rsidRPr="00E448AA">
        <w:rPr>
          <w:rFonts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60C57BD5"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(3)</w:t>
      </w:r>
      <w:r w:rsidRPr="00E448AA">
        <w:rPr>
          <w:rFonts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132C727F" w14:textId="77777777" w:rsidR="00A37D18" w:rsidRPr="00E448AA" w:rsidRDefault="00A37D18" w:rsidP="00A37D18">
      <w:pPr>
        <w:spacing w:after="0" w:line="240" w:lineRule="auto"/>
        <w:ind w:firstLine="567"/>
        <w:jc w:val="both"/>
        <w:rPr>
          <w:rFonts w:cs="Times New Roman"/>
          <w:b/>
          <w:sz w:val="24"/>
          <w:szCs w:val="24"/>
          <w:lang w:eastAsia="bg-BG"/>
        </w:rPr>
      </w:pPr>
    </w:p>
    <w:p w14:paraId="2B313CFE" w14:textId="77777777" w:rsidR="00A37D18" w:rsidRPr="00E448AA" w:rsidRDefault="00A37D18" w:rsidP="00A37D18">
      <w:pPr>
        <w:spacing w:after="0" w:line="240" w:lineRule="auto"/>
        <w:ind w:firstLine="567"/>
        <w:jc w:val="both"/>
        <w:rPr>
          <w:rFonts w:cs="Times New Roman"/>
          <w:sz w:val="24"/>
          <w:szCs w:val="24"/>
          <w:lang w:eastAsia="bg-BG"/>
        </w:rPr>
      </w:pPr>
      <w:r w:rsidRPr="00E448AA">
        <w:rPr>
          <w:rFonts w:cs="Times New Roman"/>
          <w:b/>
          <w:sz w:val="24"/>
          <w:szCs w:val="24"/>
          <w:lang w:eastAsia="bg-BG"/>
        </w:rPr>
        <w:t>Чл. 27.</w:t>
      </w:r>
      <w:r w:rsidRPr="00E448AA">
        <w:rPr>
          <w:rFonts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1AFDA15C" w14:textId="77777777" w:rsidR="00A37D18" w:rsidRPr="00E448AA" w:rsidRDefault="00A37D18" w:rsidP="00A37D18">
      <w:pPr>
        <w:spacing w:after="0" w:line="240" w:lineRule="auto"/>
        <w:ind w:firstLine="567"/>
        <w:jc w:val="both"/>
        <w:rPr>
          <w:rFonts w:cs="Times New Roman"/>
          <w:sz w:val="24"/>
          <w:szCs w:val="24"/>
          <w:lang w:eastAsia="bg-BG"/>
        </w:rPr>
      </w:pPr>
    </w:p>
    <w:p w14:paraId="0F240C09" w14:textId="77777777" w:rsidR="00A37D18" w:rsidRPr="00E448AA" w:rsidRDefault="00A37D18" w:rsidP="00A37D18">
      <w:pPr>
        <w:spacing w:after="0" w:line="240" w:lineRule="auto"/>
        <w:ind w:firstLine="567"/>
        <w:jc w:val="both"/>
        <w:rPr>
          <w:rFonts w:cs="Times New Roman"/>
          <w:sz w:val="24"/>
          <w:szCs w:val="24"/>
          <w:lang w:val="en-US" w:eastAsia="bg-BG"/>
        </w:rPr>
      </w:pPr>
      <w:r w:rsidRPr="00E448AA">
        <w:rPr>
          <w:rFonts w:cs="Times New Roman"/>
          <w:b/>
          <w:sz w:val="24"/>
          <w:szCs w:val="24"/>
          <w:lang w:eastAsia="bg-BG"/>
        </w:rPr>
        <w:t>Чл. 28.</w:t>
      </w:r>
      <w:r w:rsidRPr="00E448AA">
        <w:rPr>
          <w:rFonts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74EE5EED" w14:textId="77777777" w:rsidR="00A37D18" w:rsidRPr="00E448AA" w:rsidRDefault="00A37D18" w:rsidP="00A37D18">
      <w:pPr>
        <w:spacing w:after="0" w:line="240" w:lineRule="auto"/>
        <w:ind w:firstLine="567"/>
        <w:jc w:val="both"/>
        <w:rPr>
          <w:rFonts w:cs="Times New Roman"/>
          <w:sz w:val="24"/>
          <w:szCs w:val="24"/>
          <w:lang w:val="en-US" w:eastAsia="bg-BG"/>
        </w:rPr>
      </w:pPr>
    </w:p>
    <w:p w14:paraId="77BCA9FF" w14:textId="77777777" w:rsidR="00A37D18" w:rsidRPr="00E448AA" w:rsidRDefault="00A37D18" w:rsidP="00A37D18">
      <w:pPr>
        <w:spacing w:after="0" w:line="240" w:lineRule="auto"/>
        <w:ind w:firstLine="567"/>
        <w:jc w:val="both"/>
        <w:rPr>
          <w:rFonts w:cs="Times New Roman"/>
          <w:sz w:val="24"/>
          <w:szCs w:val="24"/>
          <w:lang w:val="en-US" w:eastAsia="bg-BG"/>
        </w:rPr>
      </w:pPr>
    </w:p>
    <w:p w14:paraId="1BD29E3D" w14:textId="77777777" w:rsidR="00A37D18" w:rsidRPr="00E448AA" w:rsidRDefault="00A37D18" w:rsidP="00A37D18">
      <w:pPr>
        <w:keepNext/>
        <w:spacing w:after="0" w:line="240" w:lineRule="auto"/>
        <w:ind w:left="1400"/>
        <w:outlineLvl w:val="1"/>
        <w:rPr>
          <w:rFonts w:eastAsia="Times New Roman" w:cs="Times New Roman"/>
          <w:b/>
          <w:bCs/>
          <w:iCs/>
          <w:sz w:val="24"/>
          <w:szCs w:val="24"/>
        </w:rPr>
      </w:pPr>
    </w:p>
    <w:p w14:paraId="7A0D54B6" w14:textId="77777777" w:rsidR="00A37D18" w:rsidRPr="00E448AA" w:rsidRDefault="00A37D18" w:rsidP="00A37D18">
      <w:pPr>
        <w:keepNext/>
        <w:spacing w:after="0" w:line="240" w:lineRule="auto"/>
        <w:ind w:left="1040"/>
        <w:jc w:val="center"/>
        <w:outlineLvl w:val="1"/>
        <w:rPr>
          <w:rFonts w:eastAsia="Times New Roman" w:cs="Times New Roman"/>
          <w:b/>
          <w:bCs/>
          <w:iCs/>
          <w:sz w:val="24"/>
          <w:szCs w:val="24"/>
        </w:rPr>
      </w:pPr>
      <w:r w:rsidRPr="00E448AA">
        <w:rPr>
          <w:rFonts w:eastAsia="Times New Roman" w:cs="Times New Roman"/>
          <w:b/>
          <w:bCs/>
          <w:iCs/>
          <w:sz w:val="24"/>
          <w:szCs w:val="24"/>
          <w:lang w:val="en-US"/>
        </w:rPr>
        <w:t xml:space="preserve">XIII. </w:t>
      </w:r>
      <w:r w:rsidRPr="00E448AA">
        <w:rPr>
          <w:rFonts w:eastAsia="Times New Roman" w:cs="Times New Roman"/>
          <w:b/>
          <w:bCs/>
          <w:iCs/>
          <w:sz w:val="24"/>
          <w:szCs w:val="24"/>
        </w:rPr>
        <w:t>ДОПЪЛНИТЕЛНИ РАЗПОРЕДБИ</w:t>
      </w:r>
    </w:p>
    <w:p w14:paraId="6C77C00D" w14:textId="77777777" w:rsidR="00A37D18" w:rsidRPr="00E448AA" w:rsidRDefault="00A37D18" w:rsidP="00A37D18">
      <w:pPr>
        <w:spacing w:after="0" w:line="240" w:lineRule="auto"/>
        <w:ind w:firstLine="709"/>
        <w:jc w:val="both"/>
        <w:rPr>
          <w:rFonts w:cs="Times New Roman"/>
          <w:b/>
          <w:sz w:val="24"/>
          <w:szCs w:val="24"/>
        </w:rPr>
      </w:pPr>
    </w:p>
    <w:p w14:paraId="490FAF54" w14:textId="77777777" w:rsidR="00A37D18" w:rsidRPr="00E448AA" w:rsidRDefault="00A37D18" w:rsidP="00A37D18">
      <w:pPr>
        <w:keepNext/>
        <w:keepLines/>
        <w:spacing w:after="0" w:line="240" w:lineRule="auto"/>
        <w:ind w:firstLine="567"/>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29. </w:t>
      </w:r>
      <w:r w:rsidRPr="00E448AA">
        <w:rPr>
          <w:rFonts w:cs="Times New Roman"/>
          <w:sz w:val="24"/>
          <w:szCs w:val="24"/>
        </w:rPr>
        <w:t>За всички неуредени в настоящия Договор въпроси се прилага действащото българско законодателство.</w:t>
      </w:r>
    </w:p>
    <w:p w14:paraId="79C6060D" w14:textId="77777777" w:rsidR="00A37D18" w:rsidRPr="00E448AA" w:rsidRDefault="00A37D18" w:rsidP="00A37D18">
      <w:pPr>
        <w:spacing w:after="0" w:line="240" w:lineRule="auto"/>
        <w:jc w:val="both"/>
        <w:rPr>
          <w:rFonts w:cs="Times New Roman"/>
          <w:b/>
          <w:sz w:val="24"/>
          <w:szCs w:val="24"/>
        </w:rPr>
      </w:pPr>
    </w:p>
    <w:p w14:paraId="3CE30713" w14:textId="77777777" w:rsidR="00A37D18" w:rsidRPr="00E448AA" w:rsidRDefault="00A37D18" w:rsidP="00A37D18">
      <w:pPr>
        <w:keepNext/>
        <w:keepLines/>
        <w:spacing w:after="0" w:line="240" w:lineRule="auto"/>
        <w:ind w:firstLine="567"/>
        <w:jc w:val="both"/>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30.</w:t>
      </w:r>
      <w:r w:rsidRPr="00E448AA">
        <w:rPr>
          <w:rFonts w:cs="Times New Roman"/>
          <w:b/>
          <w:bCs/>
          <w:sz w:val="24"/>
          <w:szCs w:val="24"/>
        </w:rPr>
        <w:tab/>
      </w:r>
      <w:r w:rsidRPr="00E448AA">
        <w:rPr>
          <w:rFonts w:cs="Times New Roman"/>
          <w:b/>
          <w:sz w:val="24"/>
          <w:szCs w:val="24"/>
        </w:rPr>
        <w:t>(1)</w:t>
      </w:r>
      <w:r w:rsidRPr="00E448AA">
        <w:rPr>
          <w:rFonts w:cs="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14:paraId="6C934289" w14:textId="77777777" w:rsidR="00A37D18" w:rsidRPr="00E448AA" w:rsidRDefault="00A37D18" w:rsidP="00A37D18">
      <w:pPr>
        <w:spacing w:after="0" w:line="240" w:lineRule="auto"/>
        <w:jc w:val="both"/>
        <w:rPr>
          <w:rFonts w:cs="Times New Roman"/>
          <w:b/>
          <w:sz w:val="24"/>
          <w:szCs w:val="24"/>
        </w:rPr>
      </w:pPr>
    </w:p>
    <w:p w14:paraId="686C6B6B" w14:textId="77777777" w:rsidR="00A37D18" w:rsidRPr="00E448AA" w:rsidRDefault="00A37D18" w:rsidP="00A37D18">
      <w:pPr>
        <w:spacing w:after="0" w:line="240" w:lineRule="auto"/>
        <w:ind w:left="567"/>
        <w:jc w:val="both"/>
        <w:rPr>
          <w:rFonts w:cs="Times New Roman"/>
          <w:b/>
          <w:sz w:val="24"/>
          <w:szCs w:val="24"/>
        </w:rPr>
      </w:pPr>
      <w:r w:rsidRPr="00E448AA">
        <w:rPr>
          <w:rFonts w:cs="Times New Roman"/>
          <w:b/>
          <w:sz w:val="24"/>
          <w:szCs w:val="24"/>
        </w:rPr>
        <w:t>ЗА ВЪЗЛОЖИТЕЛЯ:</w:t>
      </w:r>
    </w:p>
    <w:p w14:paraId="2261C635"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 – …………………</w:t>
      </w:r>
    </w:p>
    <w:p w14:paraId="1BFDAD08"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Телефон: ……………………………</w:t>
      </w:r>
    </w:p>
    <w:p w14:paraId="6DE3D436" w14:textId="77777777" w:rsidR="00A37D18" w:rsidRPr="00E448AA" w:rsidRDefault="00A37D18" w:rsidP="00A37D18">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58510052" w14:textId="77777777" w:rsidR="00A37D18" w:rsidRPr="00E448AA" w:rsidRDefault="00A37D18" w:rsidP="00A37D18">
      <w:pPr>
        <w:spacing w:after="0" w:line="240" w:lineRule="auto"/>
        <w:ind w:left="567"/>
        <w:jc w:val="both"/>
        <w:rPr>
          <w:rFonts w:cs="Times New Roman"/>
          <w:b/>
          <w:sz w:val="24"/>
          <w:szCs w:val="24"/>
        </w:rPr>
      </w:pPr>
    </w:p>
    <w:p w14:paraId="3686286D" w14:textId="77777777" w:rsidR="00A37D18" w:rsidRPr="00E448AA" w:rsidRDefault="00A37D18" w:rsidP="00A37D18">
      <w:pPr>
        <w:spacing w:after="0" w:line="240" w:lineRule="auto"/>
        <w:ind w:left="567"/>
        <w:jc w:val="both"/>
        <w:rPr>
          <w:rFonts w:cs="Times New Roman"/>
          <w:b/>
          <w:sz w:val="24"/>
          <w:szCs w:val="24"/>
        </w:rPr>
      </w:pPr>
      <w:r w:rsidRPr="00E448AA">
        <w:rPr>
          <w:rFonts w:cs="Times New Roman"/>
          <w:b/>
          <w:sz w:val="24"/>
          <w:szCs w:val="24"/>
        </w:rPr>
        <w:t>ЗА ИЗПЪЛНИТЕЛЯ:</w:t>
      </w:r>
    </w:p>
    <w:p w14:paraId="53C9A0E2"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 – …………………</w:t>
      </w:r>
    </w:p>
    <w:p w14:paraId="792DDC49"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Телефон: ……………………………</w:t>
      </w:r>
    </w:p>
    <w:p w14:paraId="6F68C2B8" w14:textId="77777777" w:rsidR="00A37D18" w:rsidRPr="00E448AA" w:rsidRDefault="00A37D18" w:rsidP="00A37D18">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210303C2" w14:textId="77777777" w:rsidR="00A37D18" w:rsidRPr="00E448AA" w:rsidRDefault="00A37D18" w:rsidP="00A37D18">
      <w:pPr>
        <w:spacing w:after="0" w:line="240" w:lineRule="auto"/>
        <w:ind w:firstLine="709"/>
        <w:jc w:val="both"/>
        <w:rPr>
          <w:rFonts w:cs="Times New Roman"/>
          <w:sz w:val="24"/>
          <w:szCs w:val="24"/>
        </w:rPr>
      </w:pPr>
    </w:p>
    <w:p w14:paraId="0BB3E725" w14:textId="77777777" w:rsidR="00A37D18" w:rsidRPr="00E448AA" w:rsidRDefault="00A37D18" w:rsidP="00A37D18">
      <w:pPr>
        <w:spacing w:after="0" w:line="240" w:lineRule="auto"/>
        <w:ind w:right="-23" w:firstLine="567"/>
        <w:jc w:val="both"/>
        <w:rPr>
          <w:rFonts w:eastAsia="Times New Roman" w:cs="Times New Roman"/>
          <w:caps/>
          <w:spacing w:val="-5"/>
          <w:sz w:val="24"/>
          <w:szCs w:val="24"/>
        </w:rPr>
      </w:pPr>
      <w:r w:rsidRPr="00E448AA">
        <w:rPr>
          <w:rFonts w:cs="Times New Roman"/>
          <w:b/>
          <w:sz w:val="24"/>
          <w:szCs w:val="24"/>
        </w:rPr>
        <w:t>(2)</w:t>
      </w:r>
      <w:r w:rsidRPr="00E448AA">
        <w:rPr>
          <w:rFonts w:cs="Times New Roman"/>
          <w:sz w:val="24"/>
          <w:szCs w:val="24"/>
        </w:rPr>
        <w:t xml:space="preserve"> Страните определят </w:t>
      </w:r>
      <w:r w:rsidRPr="00E448AA">
        <w:rPr>
          <w:rFonts w:eastAsia="Times New Roman" w:cs="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E448AA">
        <w:rPr>
          <w:rFonts w:eastAsia="Times New Roman" w:cs="Times New Roman"/>
          <w:spacing w:val="-5"/>
          <w:sz w:val="24"/>
          <w:szCs w:val="24"/>
        </w:rPr>
        <w:t>приемо</w:t>
      </w:r>
      <w:proofErr w:type="spellEnd"/>
      <w:r w:rsidRPr="00E448AA">
        <w:rPr>
          <w:rFonts w:eastAsia="Times New Roman" w:cs="Times New Roman"/>
          <w:spacing w:val="-5"/>
          <w:sz w:val="24"/>
          <w:szCs w:val="24"/>
        </w:rPr>
        <w:t xml:space="preserve"> – предавателните протоколи</w:t>
      </w:r>
      <w:r w:rsidRPr="00E448AA">
        <w:rPr>
          <w:rFonts w:eastAsia="Times New Roman" w:cs="Times New Roman"/>
          <w:caps/>
          <w:spacing w:val="-5"/>
          <w:sz w:val="24"/>
          <w:szCs w:val="24"/>
        </w:rPr>
        <w:t>:</w:t>
      </w:r>
    </w:p>
    <w:p w14:paraId="0FB73CBA" w14:textId="77777777" w:rsidR="00A37D18" w:rsidRPr="00E448AA" w:rsidRDefault="00A37D18" w:rsidP="00A37D18">
      <w:pPr>
        <w:spacing w:after="0" w:line="240" w:lineRule="auto"/>
        <w:ind w:firstLine="567"/>
        <w:jc w:val="both"/>
        <w:rPr>
          <w:rFonts w:cs="Times New Roman"/>
          <w:sz w:val="24"/>
          <w:szCs w:val="24"/>
        </w:rPr>
      </w:pPr>
    </w:p>
    <w:p w14:paraId="03A16D96" w14:textId="77777777" w:rsidR="00A37D18" w:rsidRPr="00E448AA" w:rsidRDefault="00A37D18" w:rsidP="00A37D18">
      <w:pPr>
        <w:spacing w:after="0" w:line="240" w:lineRule="auto"/>
        <w:ind w:left="567"/>
        <w:jc w:val="both"/>
        <w:rPr>
          <w:rFonts w:cs="Times New Roman"/>
          <w:b/>
          <w:sz w:val="24"/>
          <w:szCs w:val="24"/>
        </w:rPr>
      </w:pPr>
      <w:r w:rsidRPr="00E448AA">
        <w:rPr>
          <w:rFonts w:cs="Times New Roman"/>
          <w:b/>
          <w:sz w:val="24"/>
          <w:szCs w:val="24"/>
        </w:rPr>
        <w:t>ЗА ВЪЗЛОЖИТЕЛЯ:</w:t>
      </w:r>
    </w:p>
    <w:p w14:paraId="62F5C7F1"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 – …………………</w:t>
      </w:r>
    </w:p>
    <w:p w14:paraId="0A044817"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Телефон: ……………………………</w:t>
      </w:r>
    </w:p>
    <w:p w14:paraId="614E3E2B" w14:textId="77777777" w:rsidR="00A37D18" w:rsidRPr="00E448AA" w:rsidRDefault="00A37D18" w:rsidP="00A37D18">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11B3F115" w14:textId="77777777" w:rsidR="00A37D18" w:rsidRPr="00E448AA" w:rsidRDefault="00A37D18" w:rsidP="00A37D18">
      <w:pPr>
        <w:spacing w:after="0" w:line="240" w:lineRule="auto"/>
        <w:ind w:left="567"/>
        <w:jc w:val="both"/>
        <w:rPr>
          <w:rFonts w:cs="Times New Roman"/>
          <w:b/>
          <w:sz w:val="24"/>
          <w:szCs w:val="24"/>
        </w:rPr>
      </w:pPr>
    </w:p>
    <w:p w14:paraId="3F3476F7" w14:textId="77777777" w:rsidR="00A37D18" w:rsidRPr="00E448AA" w:rsidRDefault="00A37D18" w:rsidP="00A37D18">
      <w:pPr>
        <w:spacing w:after="0" w:line="240" w:lineRule="auto"/>
        <w:ind w:left="567"/>
        <w:jc w:val="both"/>
        <w:rPr>
          <w:rFonts w:cs="Times New Roman"/>
          <w:b/>
          <w:sz w:val="24"/>
          <w:szCs w:val="24"/>
        </w:rPr>
      </w:pPr>
      <w:r w:rsidRPr="00E448AA">
        <w:rPr>
          <w:rFonts w:cs="Times New Roman"/>
          <w:b/>
          <w:sz w:val="24"/>
          <w:szCs w:val="24"/>
        </w:rPr>
        <w:t>ЗА ИЗПЪЛНИТЕЛЯ:</w:t>
      </w:r>
    </w:p>
    <w:p w14:paraId="5AC4AE61"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 – …………………</w:t>
      </w:r>
    </w:p>
    <w:p w14:paraId="4662B879"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Телефон: ……………………………</w:t>
      </w:r>
    </w:p>
    <w:p w14:paraId="544BCFC0" w14:textId="77777777" w:rsidR="00A37D18" w:rsidRPr="00E448AA" w:rsidRDefault="00A37D18" w:rsidP="00A37D18">
      <w:pPr>
        <w:spacing w:after="0" w:line="240" w:lineRule="auto"/>
        <w:ind w:left="567"/>
        <w:jc w:val="both"/>
        <w:rPr>
          <w:rFonts w:cs="Times New Roman"/>
          <w:b/>
          <w:sz w:val="24"/>
          <w:szCs w:val="24"/>
        </w:rPr>
      </w:pPr>
      <w:proofErr w:type="spellStart"/>
      <w:r w:rsidRPr="00E448AA">
        <w:rPr>
          <w:rFonts w:cs="Times New Roman"/>
          <w:sz w:val="24"/>
          <w:szCs w:val="24"/>
        </w:rPr>
        <w:t>Email</w:t>
      </w:r>
      <w:proofErr w:type="spellEnd"/>
      <w:r w:rsidRPr="00E448AA">
        <w:rPr>
          <w:rFonts w:cs="Times New Roman"/>
          <w:sz w:val="24"/>
          <w:szCs w:val="24"/>
        </w:rPr>
        <w:t xml:space="preserve">: …………………………… </w:t>
      </w:r>
    </w:p>
    <w:p w14:paraId="7B6DD1C3" w14:textId="77777777" w:rsidR="00A37D18" w:rsidRPr="00E448AA" w:rsidRDefault="00A37D18" w:rsidP="00A37D18">
      <w:pPr>
        <w:spacing w:after="0" w:line="240" w:lineRule="auto"/>
        <w:ind w:firstLine="567"/>
        <w:jc w:val="both"/>
        <w:rPr>
          <w:rFonts w:cs="Times New Roman"/>
          <w:sz w:val="24"/>
          <w:szCs w:val="24"/>
        </w:rPr>
      </w:pPr>
    </w:p>
    <w:p w14:paraId="3F151DF3" w14:textId="77777777" w:rsidR="00A37D18" w:rsidRPr="00E448AA" w:rsidRDefault="00A37D18" w:rsidP="00A37D18">
      <w:pPr>
        <w:spacing w:after="0" w:line="240" w:lineRule="auto"/>
        <w:ind w:firstLine="567"/>
        <w:jc w:val="both"/>
        <w:rPr>
          <w:rFonts w:cs="Times New Roman"/>
          <w:color w:val="4F81BD"/>
          <w:sz w:val="24"/>
          <w:szCs w:val="24"/>
        </w:rPr>
      </w:pPr>
      <w:r w:rsidRPr="00E448AA">
        <w:rPr>
          <w:rFonts w:cs="Times New Roman"/>
          <w:b/>
          <w:sz w:val="24"/>
          <w:szCs w:val="24"/>
        </w:rPr>
        <w:t>(3)</w:t>
      </w:r>
      <w:r w:rsidRPr="00E448AA">
        <w:rPr>
          <w:rFonts w:cs="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82AD3B6" w14:textId="77777777" w:rsidR="00A37D18" w:rsidRPr="00E448AA" w:rsidRDefault="00A37D18" w:rsidP="00A37D18">
      <w:pPr>
        <w:spacing w:after="0" w:line="240" w:lineRule="auto"/>
        <w:ind w:firstLine="567"/>
        <w:jc w:val="both"/>
        <w:rPr>
          <w:rFonts w:cs="Times New Roman"/>
          <w:sz w:val="24"/>
          <w:szCs w:val="24"/>
        </w:rPr>
      </w:pPr>
      <w:r w:rsidRPr="00E448AA">
        <w:rPr>
          <w:rFonts w:cs="Times New Roman"/>
          <w:b/>
          <w:sz w:val="24"/>
          <w:szCs w:val="24"/>
        </w:rPr>
        <w:t>(4)</w:t>
      </w:r>
      <w:r w:rsidRPr="00E448AA">
        <w:rPr>
          <w:rFonts w:cs="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0E08BE31" w14:textId="77777777" w:rsidR="00A37D18" w:rsidRPr="00E448AA" w:rsidRDefault="00A37D18" w:rsidP="00A37D18">
      <w:pPr>
        <w:spacing w:after="0" w:line="240" w:lineRule="auto"/>
        <w:ind w:firstLine="567"/>
        <w:jc w:val="both"/>
        <w:rPr>
          <w:rFonts w:cs="Times New Roman"/>
          <w:sz w:val="24"/>
          <w:szCs w:val="24"/>
        </w:rPr>
      </w:pPr>
      <w:r w:rsidRPr="00E448AA">
        <w:rPr>
          <w:rFonts w:cs="Times New Roman"/>
          <w:b/>
          <w:sz w:val="24"/>
          <w:szCs w:val="24"/>
        </w:rPr>
        <w:t>(5)</w:t>
      </w:r>
      <w:r w:rsidRPr="00E448AA">
        <w:rPr>
          <w:rFonts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 30, ал.1 се считат за валидно изпратени и получени от другата Страна.</w:t>
      </w:r>
    </w:p>
    <w:p w14:paraId="007525D0" w14:textId="77777777" w:rsidR="00A37D18" w:rsidRPr="00E448AA" w:rsidRDefault="00A37D18" w:rsidP="00A37D18">
      <w:pPr>
        <w:spacing w:after="0" w:line="240" w:lineRule="auto"/>
        <w:ind w:firstLine="567"/>
        <w:jc w:val="both"/>
        <w:rPr>
          <w:rFonts w:cs="Times New Roman"/>
          <w:sz w:val="24"/>
          <w:szCs w:val="24"/>
        </w:rPr>
      </w:pPr>
      <w:r w:rsidRPr="00E448AA">
        <w:rPr>
          <w:rFonts w:cs="Times New Roman"/>
          <w:b/>
          <w:sz w:val="24"/>
          <w:szCs w:val="24"/>
        </w:rPr>
        <w:t>(6)</w:t>
      </w:r>
      <w:r w:rsidRPr="00E448AA">
        <w:rPr>
          <w:rFonts w:cs="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14:paraId="29383F08" w14:textId="77777777" w:rsidR="00A37D18" w:rsidRPr="00E448AA" w:rsidRDefault="00A37D18" w:rsidP="00A37D18">
      <w:pPr>
        <w:spacing w:after="0" w:line="240" w:lineRule="auto"/>
        <w:jc w:val="both"/>
        <w:rPr>
          <w:rFonts w:cs="Times New Roman"/>
          <w:sz w:val="24"/>
          <w:szCs w:val="24"/>
        </w:rPr>
      </w:pPr>
    </w:p>
    <w:p w14:paraId="6DD6DEA9" w14:textId="77777777" w:rsidR="00A37D18" w:rsidRPr="00E448AA" w:rsidRDefault="00A37D18" w:rsidP="00A37D18">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 xml:space="preserve">31. </w:t>
      </w:r>
      <w:r w:rsidRPr="00E448AA">
        <w:rPr>
          <w:rFonts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6728ED0B" w14:textId="77777777" w:rsidR="00A37D18" w:rsidRPr="00E448AA" w:rsidRDefault="00A37D18" w:rsidP="00A37D18">
      <w:pPr>
        <w:spacing w:after="0" w:line="240" w:lineRule="auto"/>
        <w:jc w:val="both"/>
        <w:rPr>
          <w:rFonts w:cs="Times New Roman"/>
          <w:b/>
          <w:sz w:val="24"/>
          <w:szCs w:val="24"/>
        </w:rPr>
      </w:pPr>
    </w:p>
    <w:p w14:paraId="281AB9F5" w14:textId="77777777" w:rsidR="00A37D18" w:rsidRPr="00E448AA" w:rsidRDefault="00A37D18" w:rsidP="00A37D18">
      <w:pPr>
        <w:keepNext/>
        <w:keepLines/>
        <w:spacing w:after="0" w:line="240" w:lineRule="auto"/>
        <w:ind w:firstLine="708"/>
        <w:jc w:val="both"/>
        <w:outlineLvl w:val="2"/>
        <w:rPr>
          <w:rFonts w:cs="Times New Roman"/>
          <w:sz w:val="24"/>
          <w:szCs w:val="24"/>
        </w:rPr>
      </w:pPr>
      <w:r w:rsidRPr="00E448AA">
        <w:rPr>
          <w:rFonts w:eastAsia="Times New Roman" w:cs="Times New Roman"/>
          <w:b/>
          <w:bCs/>
          <w:sz w:val="24"/>
          <w:szCs w:val="24"/>
          <w:lang w:eastAsia="bg-BG"/>
        </w:rPr>
        <w:lastRenderedPageBreak/>
        <w:t xml:space="preserve">Чл. </w:t>
      </w:r>
      <w:r w:rsidRPr="00E448AA">
        <w:rPr>
          <w:rFonts w:cs="Times New Roman"/>
          <w:b/>
          <w:bCs/>
          <w:sz w:val="24"/>
          <w:szCs w:val="24"/>
        </w:rPr>
        <w:t xml:space="preserve">32. </w:t>
      </w:r>
      <w:r w:rsidRPr="00E448AA">
        <w:rPr>
          <w:rFonts w:cs="Times New Roman"/>
          <w:b/>
          <w:sz w:val="24"/>
          <w:szCs w:val="24"/>
        </w:rPr>
        <w:t>(1)</w:t>
      </w:r>
      <w:r w:rsidRPr="00E448AA">
        <w:rPr>
          <w:rFonts w:cs="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245CA241" w14:textId="77777777" w:rsidR="00A37D18" w:rsidRPr="00E448AA" w:rsidRDefault="00A37D18" w:rsidP="00A37D18">
      <w:pPr>
        <w:spacing w:after="0" w:line="240" w:lineRule="auto"/>
        <w:ind w:firstLine="709"/>
        <w:jc w:val="both"/>
        <w:rPr>
          <w:rFonts w:cs="Times New Roman"/>
          <w:sz w:val="24"/>
          <w:szCs w:val="24"/>
        </w:rPr>
      </w:pPr>
      <w:r w:rsidRPr="00E448AA">
        <w:rPr>
          <w:rFonts w:cs="Times New Roman"/>
          <w:b/>
          <w:sz w:val="24"/>
          <w:szCs w:val="24"/>
        </w:rPr>
        <w:t>(2)</w:t>
      </w:r>
      <w:r w:rsidRPr="00E448AA">
        <w:rPr>
          <w:rFonts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10C95E93" w14:textId="77777777" w:rsidR="00A37D18" w:rsidRPr="00E448AA" w:rsidRDefault="00A37D18" w:rsidP="00A37D18">
      <w:pPr>
        <w:spacing w:after="0" w:line="240" w:lineRule="auto"/>
        <w:jc w:val="both"/>
        <w:rPr>
          <w:rFonts w:cs="Times New Roman"/>
          <w:sz w:val="24"/>
          <w:szCs w:val="24"/>
        </w:rPr>
      </w:pPr>
    </w:p>
    <w:p w14:paraId="183DE168" w14:textId="77777777" w:rsidR="00A37D18" w:rsidRPr="00E448AA" w:rsidRDefault="00A37D18" w:rsidP="00A37D18">
      <w:pPr>
        <w:keepNext/>
        <w:keepLines/>
        <w:spacing w:after="0" w:line="240" w:lineRule="auto"/>
        <w:ind w:firstLine="708"/>
        <w:outlineLvl w:val="2"/>
        <w:rPr>
          <w:rFonts w:cs="Times New Roman"/>
          <w:b/>
          <w:bCs/>
          <w:sz w:val="24"/>
          <w:szCs w:val="24"/>
        </w:rPr>
      </w:pPr>
      <w:r w:rsidRPr="00E448AA">
        <w:rPr>
          <w:rFonts w:eastAsia="Times New Roman" w:cs="Times New Roman"/>
          <w:b/>
          <w:bCs/>
          <w:sz w:val="24"/>
          <w:szCs w:val="24"/>
          <w:lang w:eastAsia="bg-BG"/>
        </w:rPr>
        <w:t xml:space="preserve">Чл. </w:t>
      </w:r>
      <w:r w:rsidRPr="00E448AA">
        <w:rPr>
          <w:rFonts w:cs="Times New Roman"/>
          <w:b/>
          <w:bCs/>
          <w:sz w:val="24"/>
          <w:szCs w:val="24"/>
        </w:rPr>
        <w:t>33.</w:t>
      </w:r>
    </w:p>
    <w:p w14:paraId="18FD0882" w14:textId="77777777" w:rsidR="00A37D18" w:rsidRPr="00E448AA" w:rsidRDefault="00A37D18" w:rsidP="00A37D18">
      <w:pPr>
        <w:spacing w:after="0" w:line="240" w:lineRule="auto"/>
        <w:ind w:firstLine="709"/>
        <w:jc w:val="both"/>
        <w:rPr>
          <w:rFonts w:cs="Times New Roman"/>
          <w:sz w:val="24"/>
          <w:szCs w:val="24"/>
        </w:rPr>
      </w:pPr>
      <w:r w:rsidRPr="00E448AA">
        <w:rPr>
          <w:rFonts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3E3C1FC5" w14:textId="77777777" w:rsidR="00A37D18" w:rsidRPr="00E448AA" w:rsidRDefault="00A37D18" w:rsidP="00A37D18">
      <w:pPr>
        <w:spacing w:after="0" w:line="240" w:lineRule="auto"/>
        <w:jc w:val="both"/>
        <w:rPr>
          <w:rFonts w:cs="Times New Roman"/>
          <w:sz w:val="24"/>
          <w:szCs w:val="24"/>
        </w:rPr>
      </w:pPr>
    </w:p>
    <w:p w14:paraId="239B996B" w14:textId="77777777" w:rsidR="00A37D18" w:rsidRPr="00E448AA" w:rsidRDefault="00A37D18" w:rsidP="00A37D18">
      <w:pPr>
        <w:spacing w:after="0" w:line="240" w:lineRule="auto"/>
        <w:ind w:firstLine="567"/>
        <w:jc w:val="both"/>
        <w:rPr>
          <w:rFonts w:cs="Times New Roman"/>
          <w:sz w:val="24"/>
          <w:szCs w:val="24"/>
        </w:rPr>
      </w:pPr>
      <w:r w:rsidRPr="00E448AA">
        <w:rPr>
          <w:rFonts w:cs="Times New Roman"/>
          <w:sz w:val="24"/>
          <w:szCs w:val="24"/>
        </w:rPr>
        <w:t>Неразделна част от настоящия Договор са следните приложения:</w:t>
      </w:r>
    </w:p>
    <w:p w14:paraId="235950F9" w14:textId="77777777" w:rsidR="00A37D18" w:rsidRPr="00E448AA" w:rsidRDefault="00A37D18" w:rsidP="00A37D18">
      <w:pPr>
        <w:spacing w:after="0" w:line="240" w:lineRule="auto"/>
        <w:jc w:val="both"/>
        <w:rPr>
          <w:rFonts w:cs="Times New Roman"/>
          <w:sz w:val="24"/>
          <w:szCs w:val="24"/>
        </w:rPr>
      </w:pPr>
    </w:p>
    <w:p w14:paraId="348435A7" w14:textId="77777777" w:rsidR="00A37D18" w:rsidRPr="00E448AA" w:rsidRDefault="00A37D18" w:rsidP="00A37D18">
      <w:pPr>
        <w:spacing w:after="0" w:line="240" w:lineRule="auto"/>
        <w:ind w:firstLine="567"/>
        <w:contextualSpacing/>
        <w:jc w:val="both"/>
        <w:rPr>
          <w:rFonts w:cs="Times New Roman"/>
          <w:sz w:val="24"/>
          <w:szCs w:val="24"/>
        </w:rPr>
      </w:pPr>
      <w:r w:rsidRPr="00E448AA">
        <w:rPr>
          <w:rFonts w:cs="Times New Roman"/>
          <w:i/>
          <w:sz w:val="24"/>
          <w:szCs w:val="24"/>
        </w:rPr>
        <w:t>Приложение № 1</w:t>
      </w:r>
      <w:r w:rsidRPr="00E448AA">
        <w:rPr>
          <w:rFonts w:cs="Times New Roman"/>
          <w:sz w:val="24"/>
          <w:szCs w:val="24"/>
        </w:rPr>
        <w:t xml:space="preserve"> – Техническа спецификация на Възложителя;</w:t>
      </w:r>
    </w:p>
    <w:p w14:paraId="4F0B0F4C" w14:textId="77777777" w:rsidR="00A37D18" w:rsidRPr="00E448AA" w:rsidRDefault="00A37D18" w:rsidP="00A37D18">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2 – </w:t>
      </w:r>
      <w:r w:rsidRPr="00E448AA">
        <w:rPr>
          <w:rFonts w:cs="Times New Roman"/>
          <w:sz w:val="24"/>
          <w:szCs w:val="24"/>
        </w:rPr>
        <w:t>Техническо предложение на Изпълнителя;</w:t>
      </w:r>
    </w:p>
    <w:p w14:paraId="7656C952" w14:textId="77777777" w:rsidR="00A37D18" w:rsidRPr="00E448AA" w:rsidRDefault="00A37D18" w:rsidP="00A37D18">
      <w:pPr>
        <w:spacing w:after="0" w:line="240" w:lineRule="auto"/>
        <w:ind w:left="568"/>
        <w:contextualSpacing/>
        <w:jc w:val="both"/>
        <w:rPr>
          <w:rFonts w:cs="Times New Roman"/>
          <w:sz w:val="24"/>
          <w:szCs w:val="24"/>
        </w:rPr>
      </w:pPr>
      <w:r w:rsidRPr="00E448AA">
        <w:rPr>
          <w:rFonts w:cs="Times New Roman"/>
          <w:i/>
          <w:sz w:val="24"/>
          <w:szCs w:val="24"/>
        </w:rPr>
        <w:t>Приложение № 3 –</w:t>
      </w:r>
      <w:r w:rsidRPr="00E448AA">
        <w:rPr>
          <w:rFonts w:cs="Times New Roman"/>
          <w:sz w:val="24"/>
          <w:szCs w:val="24"/>
        </w:rPr>
        <w:t xml:space="preserve"> Ценово предложение на Изпълнителя</w:t>
      </w:r>
    </w:p>
    <w:p w14:paraId="7A765283" w14:textId="77777777" w:rsidR="00A37D18" w:rsidRPr="00E448AA" w:rsidRDefault="00A37D18" w:rsidP="00A37D18">
      <w:pPr>
        <w:spacing w:after="0" w:line="240" w:lineRule="auto"/>
        <w:ind w:left="568"/>
        <w:contextualSpacing/>
        <w:jc w:val="both"/>
        <w:rPr>
          <w:rFonts w:cs="Times New Roman"/>
          <w:sz w:val="24"/>
          <w:szCs w:val="24"/>
        </w:rPr>
      </w:pPr>
      <w:r w:rsidRPr="00E448AA">
        <w:rPr>
          <w:rFonts w:cs="Times New Roman"/>
          <w:i/>
          <w:sz w:val="24"/>
          <w:szCs w:val="24"/>
        </w:rPr>
        <w:t xml:space="preserve">Приложение № 4 – </w:t>
      </w:r>
      <w:r w:rsidRPr="00E448AA">
        <w:rPr>
          <w:rFonts w:cs="Times New Roman"/>
          <w:sz w:val="24"/>
          <w:szCs w:val="24"/>
        </w:rPr>
        <w:t>Списък на места за доставка и монтаж</w:t>
      </w:r>
    </w:p>
    <w:p w14:paraId="28485205" w14:textId="77777777" w:rsidR="00A37D18" w:rsidRPr="00E448AA" w:rsidRDefault="00A37D18" w:rsidP="00A37D18">
      <w:pPr>
        <w:spacing w:after="0" w:line="240" w:lineRule="auto"/>
        <w:jc w:val="both"/>
        <w:rPr>
          <w:rFonts w:cs="Times New Roman"/>
          <w:sz w:val="24"/>
          <w:szCs w:val="24"/>
        </w:rPr>
      </w:pPr>
    </w:p>
    <w:p w14:paraId="797F48FA" w14:textId="77777777" w:rsidR="00A37D18" w:rsidRPr="00E448AA" w:rsidRDefault="00A37D18" w:rsidP="00A37D18">
      <w:pPr>
        <w:spacing w:after="0" w:line="240" w:lineRule="auto"/>
        <w:ind w:left="567"/>
        <w:jc w:val="both"/>
        <w:rPr>
          <w:rFonts w:cs="Times New Roman"/>
          <w:sz w:val="24"/>
          <w:szCs w:val="24"/>
        </w:rPr>
      </w:pPr>
      <w:r w:rsidRPr="00E448AA">
        <w:rPr>
          <w:rFonts w:cs="Times New Roman"/>
          <w:sz w:val="24"/>
          <w:szCs w:val="24"/>
        </w:rPr>
        <w:t>Настоящият Договор се подписа в два еднообразни екземпляра – един за Възложителя и един за Изпълнителя.</w:t>
      </w:r>
    </w:p>
    <w:p w14:paraId="231FA3BF" w14:textId="77777777" w:rsidR="00A37D18" w:rsidRPr="00E448AA" w:rsidRDefault="00A37D18" w:rsidP="00A37D18">
      <w:pPr>
        <w:shd w:val="clear" w:color="auto" w:fill="FFFFFF"/>
        <w:spacing w:after="0" w:line="240" w:lineRule="auto"/>
        <w:ind w:firstLine="567"/>
        <w:jc w:val="both"/>
        <w:rPr>
          <w:rFonts w:eastAsia="Times New Roman" w:cs="Times New Roman"/>
          <w:sz w:val="24"/>
          <w:szCs w:val="24"/>
        </w:rPr>
      </w:pPr>
    </w:p>
    <w:p w14:paraId="0FD992DB" w14:textId="77777777" w:rsidR="00A37D18" w:rsidRPr="00E448AA" w:rsidRDefault="00A37D18" w:rsidP="00A37D18">
      <w:pPr>
        <w:spacing w:after="0" w:line="240" w:lineRule="auto"/>
        <w:ind w:firstLine="709"/>
        <w:jc w:val="both"/>
        <w:rPr>
          <w:rFonts w:eastAsia="Times New Roman" w:cs="Times New Roman"/>
          <w:b/>
          <w:sz w:val="24"/>
          <w:szCs w:val="24"/>
          <w:lang w:eastAsia="bg-BG"/>
        </w:rPr>
      </w:pPr>
    </w:p>
    <w:p w14:paraId="28E3A571" w14:textId="77777777" w:rsidR="00A37D18" w:rsidRPr="00E448AA" w:rsidRDefault="00A37D18" w:rsidP="00A37D18">
      <w:pPr>
        <w:spacing w:after="0" w:line="240" w:lineRule="auto"/>
        <w:ind w:firstLine="709"/>
        <w:jc w:val="both"/>
        <w:rPr>
          <w:rFonts w:eastAsia="Times New Roman" w:cs="Times New Roman"/>
          <w:b/>
          <w:sz w:val="24"/>
          <w:szCs w:val="24"/>
          <w:lang w:eastAsia="bg-BG"/>
        </w:rPr>
      </w:pPr>
    </w:p>
    <w:p w14:paraId="404E9746" w14:textId="77777777" w:rsidR="00A37D18" w:rsidRPr="00E448AA" w:rsidRDefault="00A37D18" w:rsidP="00A37D18">
      <w:pPr>
        <w:widowControl w:val="0"/>
        <w:spacing w:after="0" w:line="240" w:lineRule="auto"/>
        <w:ind w:firstLine="567"/>
        <w:jc w:val="both"/>
        <w:rPr>
          <w:rFonts w:eastAsia="Times New Roman" w:cs="Times New Roman"/>
          <w:color w:val="000000"/>
          <w:sz w:val="24"/>
          <w:szCs w:val="24"/>
          <w:lang w:eastAsia="bg-BG"/>
        </w:rPr>
      </w:pPr>
      <w:r w:rsidRPr="00E448AA">
        <w:rPr>
          <w:rFonts w:eastAsia="Times New Roman" w:cs="Times New Roman"/>
          <w:b/>
          <w:sz w:val="24"/>
          <w:szCs w:val="24"/>
        </w:rPr>
        <w:t>ЗА ВЪЗЛОЖИТЕЛ:</w:t>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r>
      <w:r w:rsidRPr="00E448AA">
        <w:rPr>
          <w:rFonts w:eastAsia="Times New Roman" w:cs="Times New Roman"/>
          <w:b/>
          <w:sz w:val="24"/>
          <w:szCs w:val="24"/>
        </w:rPr>
        <w:tab/>
        <w:t>ЗА ИЗПЪЛНИТЕЛ:</w:t>
      </w:r>
    </w:p>
    <w:p w14:paraId="7A2A06A3"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394DA65B"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72F3D6BC"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0F81D6CC"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031A0430"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181F6222"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07046AC7"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4F811628"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263BC969"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5EAA828E"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4E5F7161"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3E8D7061"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531D006B"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1AA5F824"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6C2D4CCD"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20E83881"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07CC733A"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496D1AB0"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79A5A8A0"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63430865"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1DA5F7B7"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031CE5FA" w14:textId="77777777" w:rsidR="00EF0F59" w:rsidRPr="00E448AA" w:rsidRDefault="00EF0F59" w:rsidP="00A95466">
      <w:pPr>
        <w:suppressAutoHyphens/>
        <w:spacing w:after="0" w:line="240" w:lineRule="auto"/>
        <w:ind w:firstLine="567"/>
        <w:jc w:val="right"/>
        <w:rPr>
          <w:rFonts w:eastAsia="Calibri" w:cs="Times New Roman"/>
          <w:b/>
          <w:i/>
          <w:sz w:val="24"/>
          <w:szCs w:val="24"/>
          <w:u w:val="single"/>
        </w:rPr>
      </w:pPr>
    </w:p>
    <w:p w14:paraId="7C53B079"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31A6190E"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4C1BF4BE"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678901E0"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0E19DAF3"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10F15753"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15AFC3BA"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12F46F5E" w14:textId="77777777" w:rsidR="00176308" w:rsidRPr="00E448AA" w:rsidRDefault="00176308" w:rsidP="00A95466">
      <w:pPr>
        <w:suppressAutoHyphens/>
        <w:spacing w:after="0" w:line="240" w:lineRule="auto"/>
        <w:ind w:firstLine="567"/>
        <w:jc w:val="right"/>
        <w:rPr>
          <w:rFonts w:eastAsia="Calibri" w:cs="Times New Roman"/>
          <w:b/>
          <w:i/>
          <w:sz w:val="24"/>
          <w:szCs w:val="24"/>
          <w:u w:val="single"/>
        </w:rPr>
      </w:pPr>
    </w:p>
    <w:p w14:paraId="12B3DA20" w14:textId="2A2E18ED" w:rsidR="00A95466" w:rsidRPr="00E448AA" w:rsidRDefault="00A95466" w:rsidP="00A95466">
      <w:pPr>
        <w:suppressAutoHyphens/>
        <w:spacing w:after="0" w:line="240" w:lineRule="auto"/>
        <w:ind w:firstLine="567"/>
        <w:jc w:val="right"/>
        <w:rPr>
          <w:rFonts w:eastAsia="Calibri" w:cs="Times New Roman"/>
          <w:b/>
          <w:i/>
          <w:sz w:val="24"/>
          <w:szCs w:val="24"/>
          <w:u w:val="single"/>
        </w:rPr>
      </w:pPr>
      <w:r w:rsidRPr="00E448AA">
        <w:rPr>
          <w:rFonts w:eastAsia="Calibri" w:cs="Times New Roman"/>
          <w:b/>
          <w:i/>
          <w:sz w:val="24"/>
          <w:szCs w:val="24"/>
          <w:u w:val="single"/>
        </w:rPr>
        <w:t>Приложение № 6</w:t>
      </w:r>
    </w:p>
    <w:p w14:paraId="18C3CA21" w14:textId="77777777" w:rsidR="00A95466" w:rsidRPr="00E448AA" w:rsidRDefault="00A95466" w:rsidP="00A95466">
      <w:pPr>
        <w:suppressAutoHyphens/>
        <w:spacing w:after="0" w:line="240" w:lineRule="auto"/>
        <w:ind w:firstLine="567"/>
        <w:jc w:val="both"/>
        <w:rPr>
          <w:rFonts w:eastAsia="Calibri" w:cs="Times New Roman"/>
          <w:b/>
          <w:sz w:val="24"/>
          <w:szCs w:val="24"/>
          <w:u w:val="single"/>
        </w:rPr>
      </w:pPr>
    </w:p>
    <w:p w14:paraId="140FF898" w14:textId="77777777" w:rsidR="00A95466" w:rsidRPr="00E448AA" w:rsidRDefault="00A95466" w:rsidP="00A95466">
      <w:pPr>
        <w:suppressAutoHyphens/>
        <w:spacing w:after="0" w:line="240" w:lineRule="auto"/>
        <w:ind w:firstLine="567"/>
        <w:jc w:val="both"/>
        <w:rPr>
          <w:rFonts w:eastAsia="Times New Roman" w:cs="Times New Roman"/>
          <w:sz w:val="24"/>
          <w:szCs w:val="24"/>
          <w:lang w:eastAsia="ar-SA"/>
        </w:rPr>
      </w:pPr>
      <w:r w:rsidRPr="00E448AA">
        <w:rPr>
          <w:rFonts w:eastAsia="Calibri" w:cs="Times New Roman"/>
          <w:b/>
          <w:sz w:val="24"/>
          <w:szCs w:val="24"/>
          <w:u w:val="single"/>
        </w:rPr>
        <w:t>Обособена позиция №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060"/>
        <w:gridCol w:w="909"/>
        <w:gridCol w:w="5812"/>
      </w:tblGrid>
      <w:tr w:rsidR="00A95466" w:rsidRPr="00E448AA" w14:paraId="6975159F" w14:textId="77777777" w:rsidTr="00D670B8">
        <w:trPr>
          <w:trHeight w:val="614"/>
        </w:trPr>
        <w:tc>
          <w:tcPr>
            <w:tcW w:w="7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3C09026" w14:textId="77777777" w:rsidR="00A95466" w:rsidRPr="00E448AA" w:rsidRDefault="00A95466" w:rsidP="00A95466">
            <w:pPr>
              <w:spacing w:after="0" w:line="240" w:lineRule="auto"/>
              <w:jc w:val="center"/>
              <w:rPr>
                <w:rFonts w:eastAsia="Calibri" w:cs="Times New Roman"/>
                <w:b/>
                <w:color w:val="000000"/>
                <w:sz w:val="24"/>
                <w:szCs w:val="24"/>
                <w:lang w:eastAsia="bg-BG"/>
              </w:rPr>
            </w:pPr>
            <w:r w:rsidRPr="00E448AA">
              <w:rPr>
                <w:rFonts w:eastAsia="Calibri" w:cs="Times New Roman"/>
                <w:b/>
                <w:color w:val="000000"/>
                <w:sz w:val="24"/>
                <w:szCs w:val="24"/>
                <w:lang w:eastAsia="bg-BG"/>
              </w:rPr>
              <w:t>№ по ред</w:t>
            </w:r>
          </w:p>
        </w:tc>
        <w:tc>
          <w:tcPr>
            <w:tcW w:w="3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D66CCBC"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Търговска номенклатура</w:t>
            </w:r>
          </w:p>
        </w:tc>
        <w:tc>
          <w:tcPr>
            <w:tcW w:w="9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C91459"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БРОЙ ОБЩО</w:t>
            </w:r>
          </w:p>
        </w:tc>
        <w:tc>
          <w:tcPr>
            <w:tcW w:w="5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1E822E"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ДОСТАВКА НА АДРЕС</w:t>
            </w:r>
          </w:p>
        </w:tc>
      </w:tr>
      <w:tr w:rsidR="00A95466" w:rsidRPr="00E448AA" w14:paraId="63A1DA9B" w14:textId="77777777" w:rsidTr="00D670B8">
        <w:trPr>
          <w:trHeight w:val="548"/>
        </w:trPr>
        <w:tc>
          <w:tcPr>
            <w:tcW w:w="7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BCB58CA"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1</w:t>
            </w:r>
          </w:p>
        </w:tc>
        <w:tc>
          <w:tcPr>
            <w:tcW w:w="3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1A2A07" w14:textId="77777777" w:rsidR="00A95466" w:rsidRPr="00E448AA" w:rsidRDefault="00A95466" w:rsidP="00A95466">
            <w:pPr>
              <w:rPr>
                <w:rFonts w:eastAsia="Calibri" w:cs="Times New Roman"/>
                <w:sz w:val="24"/>
                <w:szCs w:val="24"/>
              </w:rPr>
            </w:pPr>
            <w:r w:rsidRPr="00E448AA">
              <w:rPr>
                <w:rFonts w:eastAsia="Calibri" w:cs="Times New Roman"/>
                <w:sz w:val="24"/>
                <w:szCs w:val="24"/>
              </w:rPr>
              <w:t>Телевизор 32 инча</w:t>
            </w:r>
          </w:p>
        </w:tc>
        <w:tc>
          <w:tcPr>
            <w:tcW w:w="9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DCB36EB" w14:textId="71B2EA10" w:rsidR="00A95466" w:rsidRPr="00E448AA" w:rsidRDefault="00D670B8" w:rsidP="00A95466">
            <w:pPr>
              <w:jc w:val="center"/>
              <w:rPr>
                <w:rFonts w:eastAsia="Calibri" w:cs="Times New Roman"/>
                <w:sz w:val="24"/>
                <w:szCs w:val="24"/>
              </w:rPr>
            </w:pPr>
            <w:r>
              <w:rPr>
                <w:rFonts w:eastAsia="Calibri"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C53F80" w14:textId="77777777" w:rsidR="00A95466" w:rsidRDefault="00A95466" w:rsidP="00A95466">
            <w:pPr>
              <w:spacing w:after="0" w:line="240" w:lineRule="auto"/>
              <w:jc w:val="center"/>
              <w:rPr>
                <w:rFonts w:eastAsia="Calibri" w:cs="Times New Roman"/>
                <w:sz w:val="24"/>
                <w:szCs w:val="24"/>
                <w:lang w:eastAsia="bg-BG"/>
              </w:rPr>
            </w:pPr>
            <w:r w:rsidRPr="00E448AA">
              <w:rPr>
                <w:rFonts w:eastAsia="Calibri" w:cs="Times New Roman"/>
                <w:sz w:val="24"/>
                <w:szCs w:val="24"/>
                <w:lang w:eastAsia="bg-BG"/>
              </w:rPr>
              <w:t xml:space="preserve">гр. </w:t>
            </w:r>
            <w:proofErr w:type="spellStart"/>
            <w:r w:rsidRPr="00E448AA">
              <w:rPr>
                <w:rFonts w:eastAsia="Calibri" w:cs="Times New Roman"/>
                <w:sz w:val="24"/>
                <w:szCs w:val="24"/>
                <w:lang w:eastAsia="bg-BG"/>
              </w:rPr>
              <w:t>Самоков</w:t>
            </w:r>
            <w:proofErr w:type="spellEnd"/>
            <w:r w:rsidRPr="00E448AA">
              <w:rPr>
                <w:rFonts w:eastAsia="Calibri" w:cs="Times New Roman"/>
                <w:sz w:val="24"/>
                <w:szCs w:val="24"/>
                <w:lang w:eastAsia="bg-BG"/>
              </w:rPr>
              <w:t>, к.</w:t>
            </w:r>
            <w:proofErr w:type="spellStart"/>
            <w:r w:rsidRPr="00E448AA">
              <w:rPr>
                <w:rFonts w:eastAsia="Calibri" w:cs="Times New Roman"/>
                <w:sz w:val="24"/>
                <w:szCs w:val="24"/>
                <w:lang w:eastAsia="bg-BG"/>
              </w:rPr>
              <w:t>к</w:t>
            </w:r>
            <w:proofErr w:type="spellEnd"/>
            <w:r w:rsidRPr="00E448AA">
              <w:rPr>
                <w:rFonts w:eastAsia="Calibri" w:cs="Times New Roman"/>
                <w:sz w:val="24"/>
                <w:szCs w:val="24"/>
                <w:lang w:eastAsia="bg-BG"/>
              </w:rPr>
              <w:t>. „Боровец“, УБ „Боровец“</w:t>
            </w:r>
            <w:r w:rsidRPr="00E448AA">
              <w:rPr>
                <w:rFonts w:eastAsia="Calibri" w:cs="Times New Roman"/>
                <w:sz w:val="24"/>
                <w:szCs w:val="24"/>
                <w:lang w:val="en-US" w:eastAsia="bg-BG"/>
              </w:rPr>
              <w:t xml:space="preserve"> – 2 </w:t>
            </w:r>
            <w:r w:rsidRPr="00E448AA">
              <w:rPr>
                <w:rFonts w:eastAsia="Calibri" w:cs="Times New Roman"/>
                <w:sz w:val="24"/>
                <w:szCs w:val="24"/>
                <w:lang w:eastAsia="bg-BG"/>
              </w:rPr>
              <w:t>бр.             гр. София, бул. „Витоша“ № 2, Съдебна палата – 1 бр.</w:t>
            </w:r>
          </w:p>
          <w:p w14:paraId="6806B02F" w14:textId="54946B6C" w:rsidR="00D670B8" w:rsidRPr="00E448AA" w:rsidRDefault="00D670B8" w:rsidP="00D670B8">
            <w:pPr>
              <w:spacing w:after="0" w:line="240" w:lineRule="auto"/>
              <w:jc w:val="center"/>
              <w:rPr>
                <w:rFonts w:eastAsia="Calibri" w:cs="Times New Roman"/>
                <w:sz w:val="24"/>
                <w:szCs w:val="24"/>
                <w:lang w:eastAsia="bg-BG"/>
              </w:rPr>
            </w:pPr>
            <w:r w:rsidRPr="00D670B8">
              <w:rPr>
                <w:rFonts w:eastAsia="Calibri" w:cs="Times New Roman"/>
                <w:sz w:val="24"/>
                <w:szCs w:val="24"/>
                <w:lang w:eastAsia="bg-BG"/>
              </w:rPr>
              <w:t xml:space="preserve">гр. София, ул. „Подполковник </w:t>
            </w:r>
            <w:proofErr w:type="spellStart"/>
            <w:r w:rsidRPr="00D670B8">
              <w:rPr>
                <w:rFonts w:eastAsia="Calibri" w:cs="Times New Roman"/>
                <w:sz w:val="24"/>
                <w:szCs w:val="24"/>
                <w:lang w:eastAsia="bg-BG"/>
              </w:rPr>
              <w:t>Калитин</w:t>
            </w:r>
            <w:proofErr w:type="spellEnd"/>
            <w:r w:rsidRPr="00D670B8">
              <w:rPr>
                <w:rFonts w:eastAsia="Calibri" w:cs="Times New Roman"/>
                <w:sz w:val="24"/>
                <w:szCs w:val="24"/>
                <w:lang w:eastAsia="bg-BG"/>
              </w:rPr>
              <w:t xml:space="preserve">“ № 21 – </w:t>
            </w:r>
            <w:r>
              <w:rPr>
                <w:rFonts w:eastAsia="Calibri" w:cs="Times New Roman"/>
                <w:sz w:val="24"/>
                <w:szCs w:val="24"/>
                <w:lang w:eastAsia="bg-BG"/>
              </w:rPr>
              <w:t>3 бр.</w:t>
            </w:r>
          </w:p>
        </w:tc>
      </w:tr>
      <w:tr w:rsidR="00A95466" w:rsidRPr="00E448AA" w14:paraId="11F1C688" w14:textId="77777777" w:rsidTr="00D670B8">
        <w:trPr>
          <w:trHeight w:val="291"/>
        </w:trPr>
        <w:tc>
          <w:tcPr>
            <w:tcW w:w="7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34C5CDA"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2</w:t>
            </w:r>
          </w:p>
        </w:tc>
        <w:tc>
          <w:tcPr>
            <w:tcW w:w="3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392EA4B" w14:textId="77777777" w:rsidR="00A95466" w:rsidRPr="00E448AA" w:rsidRDefault="00A95466" w:rsidP="00A95466">
            <w:pPr>
              <w:rPr>
                <w:rFonts w:eastAsia="Calibri" w:cs="Times New Roman"/>
                <w:sz w:val="24"/>
                <w:szCs w:val="24"/>
              </w:rPr>
            </w:pPr>
            <w:r w:rsidRPr="00E448AA">
              <w:rPr>
                <w:rFonts w:eastAsia="Calibri" w:cs="Times New Roman"/>
                <w:sz w:val="24"/>
                <w:szCs w:val="24"/>
              </w:rPr>
              <w:t>Телевизор 40 инча</w:t>
            </w:r>
            <w:r w:rsidRPr="00E448AA">
              <w:rPr>
                <w:rFonts w:eastAsia="Calibri" w:cs="Times New Roman"/>
                <w:color w:val="FF0000"/>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6330395"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E1D37C9" w14:textId="77777777" w:rsidR="00A95466" w:rsidRPr="00E448AA" w:rsidRDefault="00A95466" w:rsidP="00A95466">
            <w:pPr>
              <w:spacing w:after="0" w:line="240" w:lineRule="auto"/>
              <w:jc w:val="center"/>
              <w:rPr>
                <w:rFonts w:eastAsia="Calibri" w:cs="Times New Roman"/>
                <w:sz w:val="24"/>
                <w:szCs w:val="24"/>
                <w:lang w:eastAsia="bg-BG"/>
              </w:rPr>
            </w:pPr>
            <w:r w:rsidRPr="00E448AA">
              <w:rPr>
                <w:rFonts w:eastAsia="Calibri" w:cs="Times New Roman"/>
                <w:sz w:val="24"/>
                <w:szCs w:val="24"/>
                <w:lang w:eastAsia="bg-BG"/>
              </w:rPr>
              <w:t xml:space="preserve">гр. </w:t>
            </w:r>
            <w:proofErr w:type="spellStart"/>
            <w:r w:rsidRPr="00E448AA">
              <w:rPr>
                <w:rFonts w:eastAsia="Calibri" w:cs="Times New Roman"/>
                <w:sz w:val="24"/>
                <w:szCs w:val="24"/>
                <w:lang w:eastAsia="bg-BG"/>
              </w:rPr>
              <w:t>Самоков</w:t>
            </w:r>
            <w:proofErr w:type="spellEnd"/>
            <w:r w:rsidRPr="00E448AA">
              <w:rPr>
                <w:rFonts w:eastAsia="Calibri" w:cs="Times New Roman"/>
                <w:sz w:val="24"/>
                <w:szCs w:val="24"/>
                <w:lang w:eastAsia="bg-BG"/>
              </w:rPr>
              <w:t>, к.</w:t>
            </w:r>
            <w:proofErr w:type="spellStart"/>
            <w:r w:rsidRPr="00E448AA">
              <w:rPr>
                <w:rFonts w:eastAsia="Calibri" w:cs="Times New Roman"/>
                <w:sz w:val="24"/>
                <w:szCs w:val="24"/>
                <w:lang w:eastAsia="bg-BG"/>
              </w:rPr>
              <w:t>к</w:t>
            </w:r>
            <w:proofErr w:type="spellEnd"/>
            <w:r w:rsidRPr="00E448AA">
              <w:rPr>
                <w:rFonts w:eastAsia="Calibri" w:cs="Times New Roman"/>
                <w:sz w:val="24"/>
                <w:szCs w:val="24"/>
                <w:lang w:eastAsia="bg-BG"/>
              </w:rPr>
              <w:t xml:space="preserve">. „Боровец“, УБ „Боровец“        </w:t>
            </w:r>
          </w:p>
        </w:tc>
      </w:tr>
    </w:tbl>
    <w:p w14:paraId="0359FED7" w14:textId="77777777" w:rsidR="00A95466" w:rsidRPr="00E448AA" w:rsidRDefault="00A95466" w:rsidP="00A95466">
      <w:pPr>
        <w:spacing w:after="0" w:line="240" w:lineRule="auto"/>
        <w:ind w:firstLine="567"/>
        <w:jc w:val="both"/>
        <w:rPr>
          <w:rFonts w:eastAsia="Calibri" w:cs="Times New Roman"/>
          <w:sz w:val="24"/>
          <w:szCs w:val="24"/>
          <w:u w:val="single"/>
          <w:lang w:val="en-US"/>
        </w:rPr>
      </w:pPr>
    </w:p>
    <w:p w14:paraId="2E9230C2" w14:textId="77777777" w:rsidR="00A95466" w:rsidRPr="00E448AA" w:rsidRDefault="00A95466" w:rsidP="00A95466">
      <w:pPr>
        <w:spacing w:after="0" w:line="240" w:lineRule="auto"/>
        <w:ind w:firstLine="567"/>
        <w:jc w:val="both"/>
        <w:rPr>
          <w:rFonts w:eastAsia="Calibri" w:cs="Times New Roman"/>
          <w:sz w:val="24"/>
          <w:szCs w:val="24"/>
        </w:rPr>
      </w:pPr>
      <w:r w:rsidRPr="00E448AA">
        <w:rPr>
          <w:rFonts w:eastAsia="Calibri" w:cs="Times New Roman"/>
          <w:b/>
          <w:sz w:val="24"/>
          <w:szCs w:val="24"/>
          <w:u w:val="single"/>
        </w:rPr>
        <w:t>Обособена позиция № 2</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961"/>
        <w:gridCol w:w="1008"/>
        <w:gridCol w:w="5812"/>
      </w:tblGrid>
      <w:tr w:rsidR="00A95466" w:rsidRPr="00E448AA" w14:paraId="430147D9" w14:textId="77777777" w:rsidTr="00D670B8">
        <w:trPr>
          <w:trHeight w:val="505"/>
        </w:trPr>
        <w:tc>
          <w:tcPr>
            <w:tcW w:w="709" w:type="dxa"/>
            <w:tcBorders>
              <w:top w:val="single" w:sz="4" w:space="0" w:color="auto"/>
              <w:left w:val="single" w:sz="4" w:space="0" w:color="auto"/>
              <w:bottom w:val="single" w:sz="4" w:space="0" w:color="auto"/>
              <w:right w:val="single" w:sz="4" w:space="0" w:color="auto"/>
            </w:tcBorders>
            <w:vAlign w:val="center"/>
            <w:hideMark/>
          </w:tcPr>
          <w:p w14:paraId="39655439" w14:textId="77777777" w:rsidR="00A95466" w:rsidRPr="00E448AA" w:rsidRDefault="00A95466" w:rsidP="00A95466">
            <w:pPr>
              <w:spacing w:after="0" w:line="240" w:lineRule="auto"/>
              <w:jc w:val="center"/>
              <w:rPr>
                <w:rFonts w:eastAsia="Times New Roman" w:cs="Times New Roman"/>
                <w:b/>
                <w:bCs/>
                <w:color w:val="000000"/>
                <w:sz w:val="24"/>
                <w:szCs w:val="24"/>
                <w:lang w:eastAsia="bg-BG"/>
              </w:rPr>
            </w:pPr>
            <w:r w:rsidRPr="00E448AA">
              <w:rPr>
                <w:rFonts w:eastAsia="Times New Roman" w:cs="Times New Roman"/>
                <w:b/>
                <w:bCs/>
                <w:color w:val="000000"/>
                <w:sz w:val="24"/>
                <w:szCs w:val="24"/>
                <w:lang w:eastAsia="bg-BG"/>
              </w:rPr>
              <w:t>№ по ред</w:t>
            </w:r>
          </w:p>
        </w:tc>
        <w:tc>
          <w:tcPr>
            <w:tcW w:w="2961" w:type="dxa"/>
            <w:tcBorders>
              <w:top w:val="single" w:sz="4" w:space="0" w:color="auto"/>
              <w:left w:val="single" w:sz="4" w:space="0" w:color="auto"/>
              <w:bottom w:val="single" w:sz="4" w:space="0" w:color="auto"/>
              <w:right w:val="single" w:sz="4" w:space="0" w:color="auto"/>
            </w:tcBorders>
            <w:vAlign w:val="center"/>
            <w:hideMark/>
          </w:tcPr>
          <w:p w14:paraId="7F5CEF10"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Търговска номенклатура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B4C2948"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БРОЙ ОБЩО</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3D87B5C" w14:textId="77777777" w:rsidR="00A95466" w:rsidRPr="00E448AA" w:rsidRDefault="00A95466" w:rsidP="00A95466">
            <w:pPr>
              <w:spacing w:after="0" w:line="240" w:lineRule="auto"/>
              <w:jc w:val="center"/>
              <w:rPr>
                <w:rFonts w:eastAsia="Times New Roman" w:cs="Times New Roman"/>
                <w:bCs/>
                <w:color w:val="000000"/>
                <w:sz w:val="24"/>
                <w:szCs w:val="24"/>
                <w:lang w:eastAsia="bg-BG"/>
              </w:rPr>
            </w:pPr>
            <w:r w:rsidRPr="00E448AA">
              <w:rPr>
                <w:rFonts w:eastAsia="Times New Roman" w:cs="Times New Roman"/>
                <w:bCs/>
                <w:color w:val="000000"/>
                <w:sz w:val="24"/>
                <w:szCs w:val="24"/>
                <w:lang w:eastAsia="bg-BG"/>
              </w:rPr>
              <w:t>ДОСТАВКА НА АДРЕС</w:t>
            </w:r>
          </w:p>
        </w:tc>
      </w:tr>
      <w:tr w:rsidR="00A95466" w:rsidRPr="00E448AA" w14:paraId="7B01FD09" w14:textId="77777777" w:rsidTr="00D670B8">
        <w:trPr>
          <w:trHeight w:val="478"/>
        </w:trPr>
        <w:tc>
          <w:tcPr>
            <w:tcW w:w="709" w:type="dxa"/>
            <w:tcBorders>
              <w:top w:val="single" w:sz="4" w:space="0" w:color="auto"/>
              <w:left w:val="single" w:sz="4" w:space="0" w:color="auto"/>
              <w:bottom w:val="single" w:sz="4" w:space="0" w:color="auto"/>
              <w:right w:val="single" w:sz="4" w:space="0" w:color="auto"/>
            </w:tcBorders>
            <w:noWrap/>
            <w:hideMark/>
          </w:tcPr>
          <w:p w14:paraId="232E17FD"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1</w:t>
            </w:r>
          </w:p>
        </w:tc>
        <w:tc>
          <w:tcPr>
            <w:tcW w:w="2961" w:type="dxa"/>
            <w:tcBorders>
              <w:top w:val="single" w:sz="4" w:space="0" w:color="auto"/>
              <w:left w:val="single" w:sz="4" w:space="0" w:color="auto"/>
              <w:bottom w:val="single" w:sz="4" w:space="0" w:color="auto"/>
              <w:right w:val="single" w:sz="4" w:space="0" w:color="auto"/>
            </w:tcBorders>
            <w:vAlign w:val="center"/>
            <w:hideMark/>
          </w:tcPr>
          <w:p w14:paraId="3A5B1BAE" w14:textId="77777777" w:rsidR="00A95466" w:rsidRPr="00E448AA" w:rsidRDefault="00A95466" w:rsidP="00A95466">
            <w:pPr>
              <w:rPr>
                <w:rFonts w:eastAsia="Calibri" w:cs="Times New Roman"/>
                <w:sz w:val="24"/>
                <w:szCs w:val="24"/>
              </w:rPr>
            </w:pPr>
            <w:r w:rsidRPr="00E448AA">
              <w:rPr>
                <w:rFonts w:eastAsia="Calibri" w:cs="Times New Roman"/>
                <w:sz w:val="24"/>
                <w:szCs w:val="24"/>
              </w:rPr>
              <w:t>Хладилник с една врата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5441A2B9"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50C7C1B" w14:textId="77777777" w:rsidR="00A95466" w:rsidRPr="00E448AA" w:rsidRDefault="00A95466" w:rsidP="00A95466">
            <w:pPr>
              <w:spacing w:after="0" w:line="240" w:lineRule="auto"/>
              <w:jc w:val="center"/>
              <w:rPr>
                <w:rFonts w:eastAsia="Times New Roman" w:cs="Times New Roman"/>
                <w:color w:val="000000"/>
                <w:sz w:val="24"/>
                <w:szCs w:val="24"/>
                <w:lang w:eastAsia="bg-BG"/>
              </w:rPr>
            </w:pPr>
            <w:r w:rsidRPr="00E448AA">
              <w:rPr>
                <w:rFonts w:eastAsia="Calibri" w:cs="Times New Roman"/>
                <w:sz w:val="24"/>
                <w:szCs w:val="24"/>
                <w:lang w:eastAsia="bg-BG"/>
              </w:rPr>
              <w:t xml:space="preserve">гр. Бяла, </w:t>
            </w:r>
            <w:proofErr w:type="spellStart"/>
            <w:r w:rsidRPr="00E448AA">
              <w:rPr>
                <w:rFonts w:eastAsia="Calibri" w:cs="Times New Roman"/>
                <w:sz w:val="24"/>
                <w:szCs w:val="24"/>
                <w:lang w:eastAsia="bg-BG"/>
              </w:rPr>
              <w:t>обл</w:t>
            </w:r>
            <w:proofErr w:type="spellEnd"/>
            <w:r w:rsidRPr="00E448AA">
              <w:rPr>
                <w:rFonts w:eastAsia="Calibri" w:cs="Times New Roman"/>
                <w:sz w:val="24"/>
                <w:szCs w:val="24"/>
                <w:lang w:eastAsia="bg-BG"/>
              </w:rPr>
              <w:t>. Варна, ул. „Хан Крум“ № 43</w:t>
            </w:r>
          </w:p>
        </w:tc>
      </w:tr>
      <w:tr w:rsidR="00A95466" w:rsidRPr="00E448AA" w14:paraId="79F1B335" w14:textId="77777777" w:rsidTr="00D670B8">
        <w:trPr>
          <w:trHeight w:val="616"/>
        </w:trPr>
        <w:tc>
          <w:tcPr>
            <w:tcW w:w="709" w:type="dxa"/>
            <w:tcBorders>
              <w:top w:val="single" w:sz="4" w:space="0" w:color="auto"/>
              <w:left w:val="single" w:sz="4" w:space="0" w:color="auto"/>
              <w:bottom w:val="single" w:sz="4" w:space="0" w:color="auto"/>
              <w:right w:val="single" w:sz="4" w:space="0" w:color="auto"/>
            </w:tcBorders>
            <w:noWrap/>
            <w:hideMark/>
          </w:tcPr>
          <w:p w14:paraId="16552B66"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2</w:t>
            </w:r>
          </w:p>
        </w:tc>
        <w:tc>
          <w:tcPr>
            <w:tcW w:w="2961" w:type="dxa"/>
            <w:tcBorders>
              <w:top w:val="single" w:sz="4" w:space="0" w:color="auto"/>
              <w:left w:val="single" w:sz="4" w:space="0" w:color="auto"/>
              <w:bottom w:val="single" w:sz="4" w:space="0" w:color="auto"/>
              <w:right w:val="single" w:sz="4" w:space="0" w:color="auto"/>
            </w:tcBorders>
            <w:vAlign w:val="center"/>
            <w:hideMark/>
          </w:tcPr>
          <w:p w14:paraId="5C6E9589" w14:textId="77777777" w:rsidR="00A95466" w:rsidRPr="00E448AA" w:rsidRDefault="00A95466" w:rsidP="00A95466">
            <w:pPr>
              <w:rPr>
                <w:rFonts w:eastAsia="Calibri" w:cs="Times New Roman"/>
                <w:sz w:val="24"/>
                <w:szCs w:val="24"/>
              </w:rPr>
            </w:pPr>
            <w:r w:rsidRPr="00E448AA">
              <w:rPr>
                <w:rFonts w:eastAsia="Calibri" w:cs="Times New Roman"/>
                <w:sz w:val="24"/>
                <w:szCs w:val="24"/>
              </w:rPr>
              <w:t>Хладилник с горна камера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196B8C6D"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DF6FB67" w14:textId="77777777" w:rsidR="00A95466" w:rsidRPr="00E448AA" w:rsidRDefault="00A95466" w:rsidP="00A95466">
            <w:pPr>
              <w:spacing w:after="0" w:line="240" w:lineRule="auto"/>
              <w:jc w:val="center"/>
              <w:rPr>
                <w:rFonts w:eastAsia="Calibri" w:cs="Times New Roman"/>
                <w:sz w:val="24"/>
                <w:szCs w:val="24"/>
                <w:lang w:eastAsia="bg-BG"/>
              </w:rPr>
            </w:pPr>
            <w:r w:rsidRPr="00E448AA">
              <w:rPr>
                <w:rFonts w:eastAsia="Calibri" w:cs="Times New Roman"/>
                <w:sz w:val="24"/>
                <w:szCs w:val="24"/>
                <w:lang w:eastAsia="bg-BG"/>
              </w:rPr>
              <w:t>гр. София, бул. „Витоша“ № 2, Съдебна палата – 2 бр.</w:t>
            </w:r>
          </w:p>
          <w:p w14:paraId="1717750A" w14:textId="77777777" w:rsidR="00A95466" w:rsidRPr="00E448AA" w:rsidRDefault="00A95466" w:rsidP="00A9546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 xml:space="preserve">гр.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4 бр.</w:t>
            </w:r>
          </w:p>
        </w:tc>
      </w:tr>
      <w:tr w:rsidR="00A95466" w:rsidRPr="00E448AA" w14:paraId="6B39C074" w14:textId="77777777" w:rsidTr="00D670B8">
        <w:trPr>
          <w:trHeight w:val="415"/>
        </w:trPr>
        <w:tc>
          <w:tcPr>
            <w:tcW w:w="709" w:type="dxa"/>
            <w:tcBorders>
              <w:top w:val="single" w:sz="4" w:space="0" w:color="auto"/>
              <w:left w:val="single" w:sz="4" w:space="0" w:color="auto"/>
              <w:bottom w:val="single" w:sz="4" w:space="0" w:color="auto"/>
              <w:right w:val="single" w:sz="4" w:space="0" w:color="auto"/>
            </w:tcBorders>
            <w:noWrap/>
            <w:hideMark/>
          </w:tcPr>
          <w:p w14:paraId="4874E965"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82AAC52" w14:textId="77777777" w:rsidR="00A95466" w:rsidRPr="00E448AA" w:rsidRDefault="00A95466" w:rsidP="00A95466">
            <w:pPr>
              <w:rPr>
                <w:rFonts w:eastAsia="Calibri" w:cs="Times New Roman"/>
                <w:sz w:val="24"/>
                <w:szCs w:val="24"/>
              </w:rPr>
            </w:pPr>
            <w:r w:rsidRPr="00E448AA">
              <w:rPr>
                <w:rFonts w:eastAsia="Calibri" w:cs="Times New Roman"/>
                <w:sz w:val="24"/>
                <w:szCs w:val="24"/>
              </w:rPr>
              <w:t>Пасатор</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8219D75"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A258E9" w14:textId="77777777" w:rsidR="00A95466" w:rsidRPr="00E448AA" w:rsidRDefault="00A95466" w:rsidP="00A95466">
            <w:pPr>
              <w:spacing w:after="0" w:line="240" w:lineRule="auto"/>
              <w:jc w:val="center"/>
              <w:rPr>
                <w:rFonts w:eastAsia="Times New Roman" w:cs="Times New Roman"/>
                <w:color w:val="000000"/>
                <w:sz w:val="24"/>
                <w:szCs w:val="24"/>
                <w:lang w:eastAsia="bg-BG"/>
              </w:rPr>
            </w:pPr>
            <w:r w:rsidRPr="00E448AA">
              <w:rPr>
                <w:rFonts w:eastAsia="Calibri" w:cs="Times New Roman"/>
                <w:sz w:val="24"/>
                <w:szCs w:val="24"/>
                <w:lang w:eastAsia="bg-BG"/>
              </w:rPr>
              <w:t xml:space="preserve">гр. </w:t>
            </w:r>
            <w:proofErr w:type="spellStart"/>
            <w:r w:rsidRPr="00E448AA">
              <w:rPr>
                <w:rFonts w:eastAsia="Calibri" w:cs="Times New Roman"/>
                <w:sz w:val="24"/>
                <w:szCs w:val="24"/>
                <w:lang w:eastAsia="bg-BG"/>
              </w:rPr>
              <w:t>Самоков</w:t>
            </w:r>
            <w:proofErr w:type="spellEnd"/>
            <w:r w:rsidRPr="00E448AA">
              <w:rPr>
                <w:rFonts w:eastAsia="Calibri" w:cs="Times New Roman"/>
                <w:sz w:val="24"/>
                <w:szCs w:val="24"/>
                <w:lang w:eastAsia="bg-BG"/>
              </w:rPr>
              <w:t>, к.</w:t>
            </w:r>
            <w:proofErr w:type="spellStart"/>
            <w:r w:rsidRPr="00E448AA">
              <w:rPr>
                <w:rFonts w:eastAsia="Calibri" w:cs="Times New Roman"/>
                <w:sz w:val="24"/>
                <w:szCs w:val="24"/>
                <w:lang w:eastAsia="bg-BG"/>
              </w:rPr>
              <w:t>к</w:t>
            </w:r>
            <w:proofErr w:type="spellEnd"/>
            <w:r w:rsidRPr="00E448AA">
              <w:rPr>
                <w:rFonts w:eastAsia="Calibri" w:cs="Times New Roman"/>
                <w:sz w:val="24"/>
                <w:szCs w:val="24"/>
                <w:lang w:eastAsia="bg-BG"/>
              </w:rPr>
              <w:t>. „Боровец“, УБ „Боровец“</w:t>
            </w:r>
          </w:p>
        </w:tc>
      </w:tr>
      <w:tr w:rsidR="00A95466" w:rsidRPr="00E448AA" w14:paraId="20FAAE0C" w14:textId="77777777" w:rsidTr="00D670B8">
        <w:trPr>
          <w:trHeight w:val="336"/>
        </w:trPr>
        <w:tc>
          <w:tcPr>
            <w:tcW w:w="709" w:type="dxa"/>
            <w:tcBorders>
              <w:top w:val="single" w:sz="4" w:space="0" w:color="auto"/>
              <w:left w:val="single" w:sz="4" w:space="0" w:color="auto"/>
              <w:bottom w:val="single" w:sz="4" w:space="0" w:color="auto"/>
              <w:right w:val="single" w:sz="4" w:space="0" w:color="auto"/>
            </w:tcBorders>
            <w:noWrap/>
            <w:hideMark/>
          </w:tcPr>
          <w:p w14:paraId="21990BDE"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4</w:t>
            </w:r>
          </w:p>
        </w:tc>
        <w:tc>
          <w:tcPr>
            <w:tcW w:w="2961" w:type="dxa"/>
            <w:tcBorders>
              <w:top w:val="single" w:sz="4" w:space="0" w:color="auto"/>
              <w:left w:val="single" w:sz="4" w:space="0" w:color="auto"/>
              <w:bottom w:val="single" w:sz="4" w:space="0" w:color="auto"/>
              <w:right w:val="single" w:sz="4" w:space="0" w:color="auto"/>
            </w:tcBorders>
            <w:vAlign w:val="center"/>
            <w:hideMark/>
          </w:tcPr>
          <w:p w14:paraId="07690284" w14:textId="77777777" w:rsidR="00A95466" w:rsidRPr="00E448AA" w:rsidRDefault="00A95466" w:rsidP="00A95466">
            <w:pPr>
              <w:rPr>
                <w:rFonts w:eastAsia="Calibri" w:cs="Times New Roman"/>
                <w:sz w:val="24"/>
                <w:szCs w:val="24"/>
              </w:rPr>
            </w:pPr>
            <w:r w:rsidRPr="00E448AA">
              <w:rPr>
                <w:rFonts w:eastAsia="Calibri" w:cs="Times New Roman"/>
                <w:sz w:val="24"/>
                <w:szCs w:val="24"/>
              </w:rPr>
              <w:t>Миксер</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29244A3"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20601462" w14:textId="77777777" w:rsidR="00A95466" w:rsidRPr="00E448AA" w:rsidRDefault="00A95466" w:rsidP="00A95466">
            <w:pPr>
              <w:spacing w:after="0" w:line="240" w:lineRule="auto"/>
              <w:jc w:val="center"/>
              <w:rPr>
                <w:rFonts w:eastAsia="Times New Roman" w:cs="Times New Roman"/>
                <w:color w:val="000000"/>
                <w:sz w:val="24"/>
                <w:szCs w:val="24"/>
                <w:lang w:eastAsia="bg-BG"/>
              </w:rPr>
            </w:pPr>
            <w:r w:rsidRPr="00E448AA">
              <w:rPr>
                <w:rFonts w:eastAsia="Calibri" w:cs="Times New Roman"/>
                <w:sz w:val="24"/>
                <w:szCs w:val="24"/>
                <w:lang w:eastAsia="bg-BG"/>
              </w:rPr>
              <w:t xml:space="preserve">гр. </w:t>
            </w:r>
            <w:proofErr w:type="spellStart"/>
            <w:r w:rsidRPr="00E448AA">
              <w:rPr>
                <w:rFonts w:eastAsia="Calibri" w:cs="Times New Roman"/>
                <w:sz w:val="24"/>
                <w:szCs w:val="24"/>
                <w:lang w:eastAsia="bg-BG"/>
              </w:rPr>
              <w:t>Самоков</w:t>
            </w:r>
            <w:proofErr w:type="spellEnd"/>
            <w:r w:rsidRPr="00E448AA">
              <w:rPr>
                <w:rFonts w:eastAsia="Calibri" w:cs="Times New Roman"/>
                <w:sz w:val="24"/>
                <w:szCs w:val="24"/>
                <w:lang w:eastAsia="bg-BG"/>
              </w:rPr>
              <w:t>, к.</w:t>
            </w:r>
            <w:proofErr w:type="spellStart"/>
            <w:r w:rsidRPr="00E448AA">
              <w:rPr>
                <w:rFonts w:eastAsia="Calibri" w:cs="Times New Roman"/>
                <w:sz w:val="24"/>
                <w:szCs w:val="24"/>
                <w:lang w:eastAsia="bg-BG"/>
              </w:rPr>
              <w:t>к</w:t>
            </w:r>
            <w:proofErr w:type="spellEnd"/>
            <w:r w:rsidRPr="00E448AA">
              <w:rPr>
                <w:rFonts w:eastAsia="Calibri" w:cs="Times New Roman"/>
                <w:sz w:val="24"/>
                <w:szCs w:val="24"/>
                <w:lang w:eastAsia="bg-BG"/>
              </w:rPr>
              <w:t>. „Боровец“, УБ „Боровец“</w:t>
            </w:r>
          </w:p>
        </w:tc>
      </w:tr>
      <w:tr w:rsidR="00A95466" w:rsidRPr="00E448AA" w14:paraId="68D9A0D1" w14:textId="77777777" w:rsidTr="00D670B8">
        <w:trPr>
          <w:trHeight w:val="55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BF3CFE9" w14:textId="77777777" w:rsidR="00A95466" w:rsidRPr="00E448AA" w:rsidRDefault="00A95466" w:rsidP="00A9546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5</w:t>
            </w:r>
          </w:p>
        </w:tc>
        <w:tc>
          <w:tcPr>
            <w:tcW w:w="2961" w:type="dxa"/>
            <w:tcBorders>
              <w:top w:val="single" w:sz="4" w:space="0" w:color="auto"/>
              <w:left w:val="single" w:sz="4" w:space="0" w:color="auto"/>
              <w:bottom w:val="single" w:sz="4" w:space="0" w:color="auto"/>
              <w:right w:val="single" w:sz="4" w:space="0" w:color="auto"/>
            </w:tcBorders>
            <w:vAlign w:val="center"/>
            <w:hideMark/>
          </w:tcPr>
          <w:p w14:paraId="637BF768" w14:textId="77777777" w:rsidR="00A95466" w:rsidRPr="00E448AA" w:rsidRDefault="00A95466" w:rsidP="00A95466">
            <w:pPr>
              <w:rPr>
                <w:rFonts w:eastAsia="Calibri" w:cs="Times New Roman"/>
                <w:sz w:val="24"/>
                <w:szCs w:val="24"/>
              </w:rPr>
            </w:pPr>
            <w:r w:rsidRPr="00E448AA">
              <w:rPr>
                <w:rFonts w:eastAsia="Calibri" w:cs="Times New Roman"/>
                <w:sz w:val="24"/>
                <w:szCs w:val="24"/>
              </w:rPr>
              <w:t>Микровълнова печка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5CF41DA"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noWrap/>
            <w:hideMark/>
          </w:tcPr>
          <w:p w14:paraId="1B1DFF58" w14:textId="77777777" w:rsidR="00A95466" w:rsidRPr="00E448AA" w:rsidRDefault="00A95466" w:rsidP="00A95466">
            <w:pPr>
              <w:spacing w:after="0"/>
              <w:jc w:val="center"/>
              <w:rPr>
                <w:rFonts w:eastAsia="Calibri" w:cs="Times New Roman"/>
                <w:sz w:val="24"/>
                <w:szCs w:val="24"/>
                <w:lang w:eastAsia="bg-BG"/>
              </w:rPr>
            </w:pPr>
            <w:r w:rsidRPr="00E448AA">
              <w:rPr>
                <w:rFonts w:eastAsia="Calibri" w:cs="Times New Roman"/>
                <w:sz w:val="24"/>
                <w:szCs w:val="24"/>
                <w:lang w:eastAsia="bg-BG"/>
              </w:rPr>
              <w:t>гр. София, бул. „Витоша“ № 2, Съдебна палата –1 бр.  г</w:t>
            </w:r>
            <w:r w:rsidRPr="00E448AA">
              <w:rPr>
                <w:rFonts w:eastAsia="Times New Roman" w:cs="Times New Roman"/>
                <w:sz w:val="24"/>
                <w:szCs w:val="24"/>
                <w:lang w:eastAsia="bg-BG"/>
              </w:rPr>
              <w:t xml:space="preserve">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2 бр.</w:t>
            </w:r>
          </w:p>
        </w:tc>
      </w:tr>
      <w:tr w:rsidR="00A95466" w:rsidRPr="00E448AA" w14:paraId="7BD78D80" w14:textId="77777777" w:rsidTr="00D670B8">
        <w:trPr>
          <w:trHeight w:val="521"/>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FFB678F" w14:textId="77777777" w:rsidR="00A95466" w:rsidRPr="00E448AA" w:rsidRDefault="00A95466" w:rsidP="00A9546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6</w:t>
            </w:r>
          </w:p>
        </w:tc>
        <w:tc>
          <w:tcPr>
            <w:tcW w:w="2961" w:type="dxa"/>
            <w:tcBorders>
              <w:top w:val="single" w:sz="4" w:space="0" w:color="auto"/>
              <w:left w:val="single" w:sz="4" w:space="0" w:color="auto"/>
              <w:bottom w:val="single" w:sz="4" w:space="0" w:color="auto"/>
              <w:right w:val="single" w:sz="4" w:space="0" w:color="auto"/>
            </w:tcBorders>
            <w:vAlign w:val="center"/>
            <w:hideMark/>
          </w:tcPr>
          <w:p w14:paraId="6AC0DFE5" w14:textId="77777777" w:rsidR="00A95466" w:rsidRPr="00E448AA" w:rsidRDefault="00A95466" w:rsidP="00A95466">
            <w:pPr>
              <w:spacing w:after="0"/>
              <w:rPr>
                <w:rFonts w:eastAsia="Calibri" w:cs="Times New Roman"/>
                <w:sz w:val="24"/>
                <w:szCs w:val="24"/>
              </w:rPr>
            </w:pPr>
            <w:r w:rsidRPr="00E448AA">
              <w:rPr>
                <w:rFonts w:eastAsia="Calibri" w:cs="Times New Roman"/>
                <w:sz w:val="24"/>
                <w:szCs w:val="24"/>
              </w:rPr>
              <w:t>Прахосмукачка  сухо и мокро почистване</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45A3348" w14:textId="77777777" w:rsidR="00A95466" w:rsidRPr="00E448AA" w:rsidRDefault="00A95466" w:rsidP="00A95466">
            <w:pPr>
              <w:spacing w:after="0"/>
              <w:jc w:val="center"/>
              <w:rPr>
                <w:rFonts w:eastAsia="Calibri" w:cs="Times New Roman"/>
                <w:sz w:val="24"/>
                <w:szCs w:val="24"/>
              </w:rPr>
            </w:pPr>
            <w:r w:rsidRPr="00E448AA">
              <w:rPr>
                <w:rFonts w:eastAsia="Calibri"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noWrap/>
            <w:hideMark/>
          </w:tcPr>
          <w:p w14:paraId="136DF187" w14:textId="77777777" w:rsidR="00A95466" w:rsidRPr="00E448AA" w:rsidRDefault="00A95466" w:rsidP="00A95466">
            <w:pPr>
              <w:spacing w:after="0"/>
              <w:jc w:val="center"/>
              <w:rPr>
                <w:rFonts w:eastAsia="Calibri" w:cs="Times New Roman"/>
                <w:sz w:val="24"/>
                <w:szCs w:val="24"/>
              </w:rPr>
            </w:pPr>
            <w:r w:rsidRPr="00E448AA">
              <w:rPr>
                <w:rFonts w:eastAsia="Calibri" w:cs="Times New Roman"/>
                <w:sz w:val="24"/>
                <w:szCs w:val="24"/>
                <w:lang w:eastAsia="bg-BG"/>
              </w:rPr>
              <w:t>гр. София, бул. „Витоша“ № 2, Съдебна палата</w:t>
            </w:r>
          </w:p>
        </w:tc>
      </w:tr>
      <w:tr w:rsidR="00A95466" w:rsidRPr="00E448AA" w14:paraId="626C5515" w14:textId="77777777" w:rsidTr="00D670B8">
        <w:trPr>
          <w:trHeight w:val="34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75C4FF4" w14:textId="77777777" w:rsidR="00A95466" w:rsidRPr="00E448AA" w:rsidRDefault="00A95466" w:rsidP="00A9546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7</w:t>
            </w:r>
          </w:p>
        </w:tc>
        <w:tc>
          <w:tcPr>
            <w:tcW w:w="2961" w:type="dxa"/>
            <w:tcBorders>
              <w:top w:val="single" w:sz="4" w:space="0" w:color="auto"/>
              <w:left w:val="single" w:sz="4" w:space="0" w:color="auto"/>
              <w:bottom w:val="single" w:sz="4" w:space="0" w:color="auto"/>
              <w:right w:val="single" w:sz="4" w:space="0" w:color="auto"/>
            </w:tcBorders>
            <w:vAlign w:val="center"/>
            <w:hideMark/>
          </w:tcPr>
          <w:p w14:paraId="4B73FF35" w14:textId="77777777" w:rsidR="00A95466" w:rsidRPr="00E448AA" w:rsidRDefault="00A95466" w:rsidP="00A95466">
            <w:pPr>
              <w:spacing w:after="0"/>
              <w:rPr>
                <w:rFonts w:eastAsia="Calibri" w:cs="Times New Roman"/>
                <w:sz w:val="24"/>
                <w:szCs w:val="24"/>
              </w:rPr>
            </w:pPr>
            <w:r w:rsidRPr="00E448AA">
              <w:rPr>
                <w:rFonts w:eastAsia="Calibri" w:cs="Times New Roman"/>
                <w:sz w:val="24"/>
                <w:szCs w:val="24"/>
              </w:rPr>
              <w:t>Електрическа кана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3C127D9B" w14:textId="77777777" w:rsidR="00A95466" w:rsidRPr="00E448AA" w:rsidRDefault="00A95466" w:rsidP="00A95466">
            <w:pPr>
              <w:spacing w:after="0"/>
              <w:jc w:val="center"/>
              <w:rPr>
                <w:rFonts w:eastAsia="Calibri" w:cs="Times New Roman"/>
                <w:sz w:val="24"/>
                <w:szCs w:val="24"/>
              </w:rPr>
            </w:pPr>
            <w:r w:rsidRPr="00E448AA">
              <w:rPr>
                <w:rFonts w:eastAsia="Calibri"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noWrap/>
            <w:hideMark/>
          </w:tcPr>
          <w:p w14:paraId="2C69659F" w14:textId="77777777" w:rsidR="00A95466" w:rsidRPr="00E448AA" w:rsidRDefault="00A95466" w:rsidP="00A95466">
            <w:pPr>
              <w:spacing w:after="0"/>
              <w:jc w:val="center"/>
              <w:rPr>
                <w:rFonts w:eastAsia="Calibri" w:cs="Times New Roman"/>
                <w:sz w:val="24"/>
                <w:szCs w:val="24"/>
                <w:lang w:eastAsia="bg-BG"/>
              </w:rPr>
            </w:pPr>
            <w:r w:rsidRPr="00E448AA">
              <w:rPr>
                <w:rFonts w:eastAsia="Calibri" w:cs="Times New Roman"/>
                <w:sz w:val="24"/>
                <w:szCs w:val="24"/>
                <w:lang w:eastAsia="bg-BG"/>
              </w:rPr>
              <w:t>г</w:t>
            </w:r>
            <w:r w:rsidRPr="00E448AA">
              <w:rPr>
                <w:rFonts w:eastAsia="Times New Roman" w:cs="Times New Roman"/>
                <w:sz w:val="24"/>
                <w:szCs w:val="24"/>
                <w:lang w:eastAsia="bg-BG"/>
              </w:rPr>
              <w:t xml:space="preserve">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w:t>
            </w:r>
          </w:p>
        </w:tc>
      </w:tr>
      <w:tr w:rsidR="00A95466" w:rsidRPr="00E448AA" w14:paraId="2C4F5E29" w14:textId="77777777" w:rsidTr="00D670B8">
        <w:trPr>
          <w:trHeight w:val="56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108FC0A" w14:textId="77777777" w:rsidR="00A95466" w:rsidRPr="00E448AA" w:rsidRDefault="00A95466" w:rsidP="00A95466">
            <w:pPr>
              <w:spacing w:after="0" w:line="240" w:lineRule="auto"/>
              <w:jc w:val="center"/>
              <w:rPr>
                <w:rFonts w:eastAsia="Times New Roman" w:cs="Times New Roman"/>
                <w:sz w:val="24"/>
                <w:szCs w:val="24"/>
                <w:lang w:eastAsia="bg-BG"/>
              </w:rPr>
            </w:pPr>
            <w:r w:rsidRPr="00E448AA">
              <w:rPr>
                <w:rFonts w:eastAsia="Times New Roman" w:cs="Times New Roman"/>
                <w:sz w:val="24"/>
                <w:szCs w:val="24"/>
                <w:lang w:eastAsia="bg-BG"/>
              </w:rPr>
              <w:t>8</w:t>
            </w:r>
          </w:p>
        </w:tc>
        <w:tc>
          <w:tcPr>
            <w:tcW w:w="2961" w:type="dxa"/>
            <w:tcBorders>
              <w:top w:val="single" w:sz="4" w:space="0" w:color="auto"/>
              <w:left w:val="single" w:sz="4" w:space="0" w:color="auto"/>
              <w:bottom w:val="single" w:sz="4" w:space="0" w:color="auto"/>
              <w:right w:val="single" w:sz="4" w:space="0" w:color="auto"/>
            </w:tcBorders>
            <w:vAlign w:val="center"/>
            <w:hideMark/>
          </w:tcPr>
          <w:p w14:paraId="00B9FDAE" w14:textId="77777777" w:rsidR="00A95466" w:rsidRPr="00E448AA" w:rsidRDefault="00A95466" w:rsidP="00A95466">
            <w:pPr>
              <w:rPr>
                <w:rFonts w:eastAsia="Calibri" w:cs="Times New Roman"/>
                <w:sz w:val="24"/>
                <w:szCs w:val="24"/>
              </w:rPr>
            </w:pPr>
            <w:proofErr w:type="spellStart"/>
            <w:r w:rsidRPr="00E448AA">
              <w:rPr>
                <w:rFonts w:eastAsia="Calibri" w:cs="Times New Roman"/>
                <w:sz w:val="24"/>
                <w:szCs w:val="24"/>
              </w:rPr>
              <w:t>Диспенсър</w:t>
            </w:r>
            <w:proofErr w:type="spellEnd"/>
            <w:r w:rsidRPr="00E448AA">
              <w:rPr>
                <w:rFonts w:eastAsia="Calibri" w:cs="Times New Roman"/>
                <w:sz w:val="24"/>
                <w:szCs w:val="24"/>
              </w:rPr>
              <w:t xml:space="preserve"> за вода</w:t>
            </w:r>
          </w:p>
        </w:tc>
        <w:tc>
          <w:tcPr>
            <w:tcW w:w="1008" w:type="dxa"/>
            <w:tcBorders>
              <w:top w:val="single" w:sz="4" w:space="0" w:color="auto"/>
              <w:left w:val="single" w:sz="4" w:space="0" w:color="auto"/>
              <w:bottom w:val="single" w:sz="4" w:space="0" w:color="auto"/>
              <w:right w:val="single" w:sz="4" w:space="0" w:color="auto"/>
            </w:tcBorders>
            <w:vAlign w:val="center"/>
            <w:hideMark/>
          </w:tcPr>
          <w:p w14:paraId="7A459B01" w14:textId="776404A0" w:rsidR="00A95466" w:rsidRPr="001B5876" w:rsidRDefault="001B5876" w:rsidP="00A95466">
            <w:pPr>
              <w:jc w:val="center"/>
              <w:rPr>
                <w:rFonts w:eastAsia="Calibri" w:cs="Times New Roman"/>
                <w:sz w:val="24"/>
                <w:szCs w:val="24"/>
                <w:lang w:val="en-US"/>
              </w:rPr>
            </w:pPr>
            <w:r>
              <w:rPr>
                <w:rFonts w:eastAsia="Calibri" w:cs="Times New Roman"/>
                <w:sz w:val="24"/>
                <w:szCs w:val="24"/>
                <w:lang w:val="en-US"/>
              </w:rPr>
              <w:t>4</w:t>
            </w:r>
          </w:p>
        </w:tc>
        <w:tc>
          <w:tcPr>
            <w:tcW w:w="5812" w:type="dxa"/>
            <w:tcBorders>
              <w:top w:val="single" w:sz="4" w:space="0" w:color="auto"/>
              <w:left w:val="single" w:sz="4" w:space="0" w:color="auto"/>
              <w:bottom w:val="single" w:sz="4" w:space="0" w:color="auto"/>
              <w:right w:val="single" w:sz="4" w:space="0" w:color="auto"/>
            </w:tcBorders>
            <w:noWrap/>
            <w:hideMark/>
          </w:tcPr>
          <w:p w14:paraId="5B58684E" w14:textId="06027420" w:rsidR="00A95466" w:rsidRPr="00E448AA" w:rsidRDefault="00A95466" w:rsidP="00A95466">
            <w:pPr>
              <w:spacing w:after="0" w:line="240" w:lineRule="auto"/>
              <w:jc w:val="center"/>
              <w:rPr>
                <w:rFonts w:eastAsia="Calibri" w:cs="Times New Roman"/>
                <w:sz w:val="24"/>
                <w:szCs w:val="24"/>
                <w:lang w:eastAsia="bg-BG"/>
              </w:rPr>
            </w:pPr>
            <w:r w:rsidRPr="00E448AA">
              <w:rPr>
                <w:rFonts w:eastAsia="Calibri" w:cs="Times New Roman"/>
                <w:sz w:val="24"/>
                <w:szCs w:val="24"/>
                <w:lang w:eastAsia="bg-BG"/>
              </w:rPr>
              <w:t>гр. София, бул. „Витоша“ № 2, Съдебна палата –</w:t>
            </w:r>
            <w:r w:rsidR="001B5876">
              <w:rPr>
                <w:rFonts w:eastAsia="Calibri" w:cs="Times New Roman"/>
                <w:sz w:val="24"/>
                <w:szCs w:val="24"/>
                <w:lang w:val="en-US" w:eastAsia="bg-BG"/>
              </w:rPr>
              <w:t>2</w:t>
            </w:r>
            <w:r w:rsidRPr="00E448AA">
              <w:rPr>
                <w:rFonts w:eastAsia="Calibri" w:cs="Times New Roman"/>
                <w:sz w:val="24"/>
                <w:szCs w:val="24"/>
                <w:lang w:eastAsia="bg-BG"/>
              </w:rPr>
              <w:t xml:space="preserve"> бр.</w:t>
            </w:r>
          </w:p>
          <w:p w14:paraId="69A64FC6" w14:textId="77777777" w:rsidR="00A95466" w:rsidRPr="00E448AA" w:rsidRDefault="00A95466" w:rsidP="00A95466">
            <w:pPr>
              <w:jc w:val="center"/>
              <w:rPr>
                <w:rFonts w:eastAsia="Calibri" w:cs="Times New Roman"/>
                <w:sz w:val="24"/>
                <w:szCs w:val="24"/>
                <w:lang w:eastAsia="bg-BG"/>
              </w:rPr>
            </w:pPr>
            <w:r w:rsidRPr="00E448AA">
              <w:rPr>
                <w:rFonts w:eastAsia="Calibri" w:cs="Times New Roman"/>
                <w:sz w:val="24"/>
                <w:szCs w:val="24"/>
                <w:lang w:eastAsia="bg-BG"/>
              </w:rPr>
              <w:t>г</w:t>
            </w:r>
            <w:r w:rsidRPr="00E448AA">
              <w:rPr>
                <w:rFonts w:eastAsia="Times New Roman" w:cs="Times New Roman"/>
                <w:sz w:val="24"/>
                <w:szCs w:val="24"/>
                <w:lang w:eastAsia="bg-BG"/>
              </w:rPr>
              <w:t xml:space="preserve">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 – 2 бр.</w:t>
            </w:r>
          </w:p>
        </w:tc>
      </w:tr>
    </w:tbl>
    <w:p w14:paraId="7BDC0EB4" w14:textId="77777777" w:rsidR="00A95466" w:rsidRPr="00E448AA" w:rsidRDefault="00A95466" w:rsidP="00A95466">
      <w:pPr>
        <w:spacing w:after="0" w:line="240" w:lineRule="auto"/>
        <w:ind w:firstLine="567"/>
        <w:jc w:val="both"/>
        <w:rPr>
          <w:rFonts w:eastAsia="Calibri" w:cs="Times New Roman"/>
          <w:sz w:val="24"/>
          <w:szCs w:val="24"/>
          <w:u w:val="single"/>
        </w:rPr>
      </w:pPr>
    </w:p>
    <w:p w14:paraId="442CF7FE" w14:textId="77777777" w:rsidR="00A95466" w:rsidRPr="00E448AA" w:rsidRDefault="00A95466" w:rsidP="00A95466">
      <w:pPr>
        <w:suppressAutoHyphens/>
        <w:spacing w:after="0" w:line="240" w:lineRule="auto"/>
        <w:ind w:firstLine="567"/>
        <w:jc w:val="both"/>
        <w:rPr>
          <w:rFonts w:eastAsia="Calibri" w:cs="Times New Roman"/>
          <w:b/>
          <w:sz w:val="24"/>
          <w:szCs w:val="24"/>
          <w:u w:val="single"/>
        </w:rPr>
      </w:pPr>
      <w:r w:rsidRPr="00E448AA">
        <w:rPr>
          <w:rFonts w:eastAsia="Calibri" w:cs="Times New Roman"/>
          <w:b/>
          <w:sz w:val="24"/>
          <w:szCs w:val="24"/>
          <w:u w:val="single"/>
        </w:rPr>
        <w:t>Обособена позиция № 3</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83"/>
        <w:gridCol w:w="867"/>
        <w:gridCol w:w="5953"/>
      </w:tblGrid>
      <w:tr w:rsidR="00A95466" w:rsidRPr="00E448AA" w14:paraId="2E02B132" w14:textId="77777777" w:rsidTr="00D670B8">
        <w:trPr>
          <w:trHeight w:val="524"/>
        </w:trPr>
        <w:tc>
          <w:tcPr>
            <w:tcW w:w="760" w:type="dxa"/>
            <w:tcBorders>
              <w:top w:val="single" w:sz="4" w:space="0" w:color="auto"/>
              <w:left w:val="single" w:sz="4" w:space="0" w:color="auto"/>
              <w:bottom w:val="single" w:sz="4" w:space="0" w:color="auto"/>
              <w:right w:val="single" w:sz="4" w:space="0" w:color="auto"/>
            </w:tcBorders>
            <w:vAlign w:val="center"/>
            <w:hideMark/>
          </w:tcPr>
          <w:p w14:paraId="0C3294A2" w14:textId="77777777" w:rsidR="00A95466" w:rsidRPr="00E448AA" w:rsidRDefault="00A95466" w:rsidP="00A95466">
            <w:pPr>
              <w:spacing w:after="0" w:line="240" w:lineRule="auto"/>
              <w:jc w:val="center"/>
              <w:rPr>
                <w:rFonts w:eastAsia="Times New Roman" w:cs="Times New Roman"/>
                <w:b/>
                <w:bCs/>
                <w:color w:val="000000"/>
                <w:sz w:val="24"/>
                <w:szCs w:val="24"/>
                <w:lang w:eastAsia="bg-BG"/>
              </w:rPr>
            </w:pPr>
            <w:r w:rsidRPr="00E448AA">
              <w:rPr>
                <w:rFonts w:eastAsia="Times New Roman" w:cs="Times New Roman"/>
                <w:b/>
                <w:bCs/>
                <w:color w:val="000000"/>
                <w:sz w:val="24"/>
                <w:szCs w:val="24"/>
                <w:lang w:eastAsia="bg-BG"/>
              </w:rPr>
              <w:t>№ по ред</w:t>
            </w:r>
          </w:p>
        </w:tc>
        <w:tc>
          <w:tcPr>
            <w:tcW w:w="2783" w:type="dxa"/>
            <w:tcBorders>
              <w:top w:val="single" w:sz="4" w:space="0" w:color="auto"/>
              <w:left w:val="single" w:sz="4" w:space="0" w:color="auto"/>
              <w:bottom w:val="single" w:sz="4" w:space="0" w:color="auto"/>
              <w:right w:val="single" w:sz="4" w:space="0" w:color="auto"/>
            </w:tcBorders>
            <w:vAlign w:val="center"/>
            <w:hideMark/>
          </w:tcPr>
          <w:p w14:paraId="0B7CB7AA"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Търговска номенклатура</w:t>
            </w:r>
          </w:p>
        </w:tc>
        <w:tc>
          <w:tcPr>
            <w:tcW w:w="867" w:type="dxa"/>
            <w:tcBorders>
              <w:top w:val="single" w:sz="4" w:space="0" w:color="auto"/>
              <w:left w:val="single" w:sz="4" w:space="0" w:color="auto"/>
              <w:bottom w:val="single" w:sz="4" w:space="0" w:color="auto"/>
              <w:right w:val="single" w:sz="4" w:space="0" w:color="auto"/>
            </w:tcBorders>
            <w:vAlign w:val="center"/>
            <w:hideMark/>
          </w:tcPr>
          <w:p w14:paraId="4A9E99B2" w14:textId="77777777" w:rsidR="00A95466" w:rsidRPr="00E448AA" w:rsidRDefault="00A95466" w:rsidP="00A95466">
            <w:pPr>
              <w:spacing w:after="0" w:line="240" w:lineRule="auto"/>
              <w:jc w:val="center"/>
              <w:rPr>
                <w:rFonts w:eastAsia="Calibri" w:cs="Times New Roman"/>
                <w:color w:val="000000"/>
                <w:sz w:val="24"/>
                <w:szCs w:val="24"/>
                <w:lang w:eastAsia="bg-BG"/>
              </w:rPr>
            </w:pPr>
            <w:r w:rsidRPr="00E448AA">
              <w:rPr>
                <w:rFonts w:eastAsia="Calibri" w:cs="Times New Roman"/>
                <w:color w:val="000000"/>
                <w:sz w:val="24"/>
                <w:szCs w:val="24"/>
                <w:lang w:eastAsia="bg-BG"/>
              </w:rPr>
              <w:t>БРОЙ ОБЩО</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7B308F" w14:textId="77777777" w:rsidR="00A95466" w:rsidRPr="00E448AA" w:rsidRDefault="00A95466" w:rsidP="00A95466">
            <w:pPr>
              <w:spacing w:after="0" w:line="240" w:lineRule="auto"/>
              <w:jc w:val="center"/>
              <w:rPr>
                <w:rFonts w:eastAsia="Times New Roman" w:cs="Times New Roman"/>
                <w:bCs/>
                <w:color w:val="000000"/>
                <w:sz w:val="24"/>
                <w:szCs w:val="24"/>
                <w:lang w:eastAsia="bg-BG"/>
              </w:rPr>
            </w:pPr>
            <w:r w:rsidRPr="00E448AA">
              <w:rPr>
                <w:rFonts w:eastAsia="Times New Roman" w:cs="Times New Roman"/>
                <w:bCs/>
                <w:color w:val="000000"/>
                <w:sz w:val="24"/>
                <w:szCs w:val="24"/>
                <w:lang w:eastAsia="bg-BG"/>
              </w:rPr>
              <w:t>ДОСТАВКА НА АДРЕС</w:t>
            </w:r>
          </w:p>
        </w:tc>
      </w:tr>
      <w:tr w:rsidR="00A95466" w:rsidRPr="00E448AA" w14:paraId="46FD733F" w14:textId="77777777" w:rsidTr="00D670B8">
        <w:trPr>
          <w:trHeight w:val="420"/>
        </w:trPr>
        <w:tc>
          <w:tcPr>
            <w:tcW w:w="760" w:type="dxa"/>
            <w:tcBorders>
              <w:top w:val="single" w:sz="4" w:space="0" w:color="auto"/>
              <w:left w:val="single" w:sz="4" w:space="0" w:color="auto"/>
              <w:bottom w:val="single" w:sz="4" w:space="0" w:color="auto"/>
              <w:right w:val="single" w:sz="4" w:space="0" w:color="auto"/>
            </w:tcBorders>
            <w:noWrap/>
            <w:hideMark/>
          </w:tcPr>
          <w:p w14:paraId="38549D70"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14:paraId="21289619" w14:textId="77777777" w:rsidR="00A95466" w:rsidRPr="00E448AA" w:rsidRDefault="00A95466" w:rsidP="00A95466">
            <w:pPr>
              <w:rPr>
                <w:rFonts w:eastAsia="Calibri" w:cs="Times New Roman"/>
                <w:color w:val="FF0000"/>
                <w:sz w:val="24"/>
                <w:szCs w:val="24"/>
              </w:rPr>
            </w:pPr>
            <w:proofErr w:type="spellStart"/>
            <w:r w:rsidRPr="00E448AA">
              <w:rPr>
                <w:rFonts w:eastAsia="Calibri" w:cs="Times New Roman"/>
                <w:sz w:val="24"/>
                <w:szCs w:val="24"/>
              </w:rPr>
              <w:t>Кафеавтомат</w:t>
            </w:r>
            <w:proofErr w:type="spellEnd"/>
          </w:p>
        </w:tc>
        <w:tc>
          <w:tcPr>
            <w:tcW w:w="867" w:type="dxa"/>
            <w:tcBorders>
              <w:top w:val="single" w:sz="4" w:space="0" w:color="auto"/>
              <w:left w:val="single" w:sz="4" w:space="0" w:color="auto"/>
              <w:bottom w:val="single" w:sz="4" w:space="0" w:color="auto"/>
              <w:right w:val="single" w:sz="4" w:space="0" w:color="auto"/>
            </w:tcBorders>
            <w:vAlign w:val="center"/>
            <w:hideMark/>
          </w:tcPr>
          <w:p w14:paraId="2D1310B4"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F749824" w14:textId="77777777" w:rsidR="00A95466" w:rsidRPr="00E448AA" w:rsidRDefault="00A95466" w:rsidP="00A95466">
            <w:pPr>
              <w:spacing w:after="0" w:line="240" w:lineRule="auto"/>
              <w:jc w:val="center"/>
              <w:rPr>
                <w:rFonts w:eastAsia="Times New Roman" w:cs="Times New Roman"/>
                <w:color w:val="000000"/>
                <w:sz w:val="24"/>
                <w:szCs w:val="24"/>
                <w:lang w:eastAsia="bg-BG"/>
              </w:rPr>
            </w:pPr>
            <w:r w:rsidRPr="00E448AA">
              <w:rPr>
                <w:rFonts w:eastAsia="Calibri" w:cs="Times New Roman"/>
                <w:sz w:val="24"/>
                <w:szCs w:val="24"/>
                <w:lang w:eastAsia="bg-BG"/>
              </w:rPr>
              <w:t>гр. София, бул. „Витоша“ № 2, Съдебна палата</w:t>
            </w:r>
          </w:p>
        </w:tc>
      </w:tr>
      <w:tr w:rsidR="00A95466" w:rsidRPr="00E448AA" w14:paraId="5C7ED225" w14:textId="77777777" w:rsidTr="00D670B8">
        <w:trPr>
          <w:trHeight w:val="343"/>
        </w:trPr>
        <w:tc>
          <w:tcPr>
            <w:tcW w:w="760" w:type="dxa"/>
            <w:tcBorders>
              <w:top w:val="single" w:sz="4" w:space="0" w:color="auto"/>
              <w:left w:val="single" w:sz="4" w:space="0" w:color="auto"/>
              <w:bottom w:val="single" w:sz="4" w:space="0" w:color="auto"/>
              <w:right w:val="single" w:sz="4" w:space="0" w:color="auto"/>
            </w:tcBorders>
            <w:noWrap/>
            <w:hideMark/>
          </w:tcPr>
          <w:p w14:paraId="043B0D62"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14:paraId="687D25BE" w14:textId="77777777" w:rsidR="00A95466" w:rsidRPr="00E448AA" w:rsidRDefault="00A95466" w:rsidP="00A95466">
            <w:pPr>
              <w:rPr>
                <w:rFonts w:eastAsia="Calibri" w:cs="Times New Roman"/>
                <w:sz w:val="24"/>
                <w:szCs w:val="24"/>
              </w:rPr>
            </w:pPr>
            <w:r w:rsidRPr="00E448AA">
              <w:rPr>
                <w:rFonts w:eastAsia="Calibri" w:cs="Times New Roman"/>
                <w:sz w:val="24"/>
                <w:szCs w:val="24"/>
              </w:rPr>
              <w:t xml:space="preserve">Автоматична </w:t>
            </w:r>
            <w:proofErr w:type="spellStart"/>
            <w:r w:rsidRPr="00E448AA">
              <w:rPr>
                <w:rFonts w:eastAsia="Calibri" w:cs="Times New Roman"/>
                <w:sz w:val="24"/>
                <w:szCs w:val="24"/>
              </w:rPr>
              <w:t>кафемащина</w:t>
            </w:r>
            <w:proofErr w:type="spellEnd"/>
          </w:p>
        </w:tc>
        <w:tc>
          <w:tcPr>
            <w:tcW w:w="867" w:type="dxa"/>
            <w:tcBorders>
              <w:top w:val="single" w:sz="4" w:space="0" w:color="auto"/>
              <w:left w:val="single" w:sz="4" w:space="0" w:color="auto"/>
              <w:bottom w:val="single" w:sz="4" w:space="0" w:color="auto"/>
              <w:right w:val="single" w:sz="4" w:space="0" w:color="auto"/>
            </w:tcBorders>
            <w:vAlign w:val="center"/>
            <w:hideMark/>
          </w:tcPr>
          <w:p w14:paraId="241DCC42" w14:textId="77777777" w:rsidR="00A95466" w:rsidRPr="00E448AA" w:rsidRDefault="00A95466" w:rsidP="00A95466">
            <w:pPr>
              <w:jc w:val="center"/>
              <w:rPr>
                <w:rFonts w:eastAsia="Calibri" w:cs="Times New Roman"/>
                <w:sz w:val="24"/>
                <w:szCs w:val="24"/>
              </w:rPr>
            </w:pPr>
            <w:r w:rsidRPr="00E448AA">
              <w:rPr>
                <w:rFonts w:eastAsia="Calibri" w:cs="Times New Roman"/>
                <w:sz w:val="24"/>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631B879" w14:textId="77777777" w:rsidR="00A95466" w:rsidRPr="00E448AA" w:rsidRDefault="00A95466" w:rsidP="00A95466">
            <w:pPr>
              <w:spacing w:after="0" w:line="240" w:lineRule="auto"/>
              <w:jc w:val="center"/>
              <w:rPr>
                <w:rFonts w:eastAsia="Calibri" w:cs="Times New Roman"/>
                <w:sz w:val="24"/>
                <w:szCs w:val="24"/>
                <w:lang w:eastAsia="bg-BG"/>
              </w:rPr>
            </w:pPr>
            <w:r w:rsidRPr="00E448AA">
              <w:rPr>
                <w:rFonts w:eastAsia="Calibri" w:cs="Times New Roman"/>
                <w:sz w:val="24"/>
                <w:szCs w:val="24"/>
                <w:lang w:eastAsia="bg-BG"/>
              </w:rPr>
              <w:t>г</w:t>
            </w:r>
            <w:r w:rsidRPr="00E448AA">
              <w:rPr>
                <w:rFonts w:eastAsia="Times New Roman" w:cs="Times New Roman"/>
                <w:sz w:val="24"/>
                <w:szCs w:val="24"/>
                <w:lang w:eastAsia="bg-BG"/>
              </w:rPr>
              <w:t xml:space="preserve">р. София, ул. „Подполковник </w:t>
            </w:r>
            <w:proofErr w:type="spellStart"/>
            <w:r w:rsidRPr="00E448AA">
              <w:rPr>
                <w:rFonts w:eastAsia="Times New Roman" w:cs="Times New Roman"/>
                <w:sz w:val="24"/>
                <w:szCs w:val="24"/>
                <w:lang w:eastAsia="bg-BG"/>
              </w:rPr>
              <w:t>Калитин</w:t>
            </w:r>
            <w:proofErr w:type="spellEnd"/>
            <w:r w:rsidRPr="00E448AA">
              <w:rPr>
                <w:rFonts w:eastAsia="Times New Roman" w:cs="Times New Roman"/>
                <w:sz w:val="24"/>
                <w:szCs w:val="24"/>
                <w:lang w:eastAsia="bg-BG"/>
              </w:rPr>
              <w:t>“ № 21</w:t>
            </w:r>
          </w:p>
        </w:tc>
      </w:tr>
    </w:tbl>
    <w:p w14:paraId="76406929" w14:textId="77777777" w:rsidR="00A95466" w:rsidRPr="00E448AA" w:rsidRDefault="00A95466" w:rsidP="0044389A">
      <w:pPr>
        <w:widowControl w:val="0"/>
        <w:spacing w:after="0" w:line="240" w:lineRule="auto"/>
        <w:ind w:firstLine="567"/>
        <w:jc w:val="both"/>
        <w:rPr>
          <w:rFonts w:eastAsia="Times New Roman" w:cs="Times New Roman"/>
          <w:color w:val="000000"/>
          <w:sz w:val="24"/>
          <w:szCs w:val="24"/>
          <w:lang w:eastAsia="bg-BG"/>
        </w:rPr>
      </w:pPr>
    </w:p>
    <w:p w14:paraId="4C80A13A" w14:textId="77777777" w:rsidR="0044389A" w:rsidRPr="00E448AA" w:rsidRDefault="0044389A" w:rsidP="0044389A">
      <w:pPr>
        <w:widowControl w:val="0"/>
        <w:spacing w:after="0" w:line="240" w:lineRule="auto"/>
        <w:ind w:firstLine="567"/>
        <w:jc w:val="both"/>
        <w:rPr>
          <w:rFonts w:eastAsia="Times New Roman" w:cs="Times New Roman"/>
          <w:color w:val="000000"/>
          <w:sz w:val="24"/>
          <w:szCs w:val="24"/>
          <w:lang w:eastAsia="bg-BG"/>
        </w:rPr>
      </w:pPr>
    </w:p>
    <w:p w14:paraId="09DAEC3C"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2EA571B2"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1C078079"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66D86E62"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180F89EF"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272B519E"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43E6F24A"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0DE9DD33"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5FD7989C" w14:textId="77777777" w:rsidR="00176308" w:rsidRDefault="00176308" w:rsidP="0044389A">
      <w:pPr>
        <w:widowControl w:val="0"/>
        <w:spacing w:after="0" w:line="240" w:lineRule="auto"/>
        <w:ind w:firstLine="567"/>
        <w:jc w:val="both"/>
        <w:rPr>
          <w:rFonts w:eastAsia="Times New Roman" w:cs="Times New Roman"/>
          <w:color w:val="000000"/>
          <w:sz w:val="24"/>
          <w:szCs w:val="24"/>
          <w:lang w:val="en-US" w:eastAsia="bg-BG"/>
        </w:rPr>
      </w:pPr>
    </w:p>
    <w:p w14:paraId="3876E534" w14:textId="77777777" w:rsidR="00160872" w:rsidRDefault="00160872" w:rsidP="0044389A">
      <w:pPr>
        <w:widowControl w:val="0"/>
        <w:spacing w:after="0" w:line="240" w:lineRule="auto"/>
        <w:ind w:firstLine="567"/>
        <w:jc w:val="both"/>
        <w:rPr>
          <w:rFonts w:eastAsia="Times New Roman" w:cs="Times New Roman"/>
          <w:color w:val="000000"/>
          <w:sz w:val="24"/>
          <w:szCs w:val="24"/>
          <w:lang w:val="en-US" w:eastAsia="bg-BG"/>
        </w:rPr>
      </w:pPr>
    </w:p>
    <w:p w14:paraId="4443D983" w14:textId="77777777" w:rsidR="00160872" w:rsidRPr="00160872" w:rsidRDefault="00160872" w:rsidP="0044389A">
      <w:pPr>
        <w:widowControl w:val="0"/>
        <w:spacing w:after="0" w:line="240" w:lineRule="auto"/>
        <w:ind w:firstLine="567"/>
        <w:jc w:val="both"/>
        <w:rPr>
          <w:rFonts w:eastAsia="Times New Roman" w:cs="Times New Roman"/>
          <w:color w:val="000000"/>
          <w:sz w:val="24"/>
          <w:szCs w:val="24"/>
          <w:lang w:val="en-US" w:eastAsia="bg-BG"/>
        </w:rPr>
      </w:pPr>
    </w:p>
    <w:p w14:paraId="6D068384"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2DF05FE8" w14:textId="77777777" w:rsidR="00176308" w:rsidRPr="00E448AA" w:rsidRDefault="00176308" w:rsidP="0044389A">
      <w:pPr>
        <w:widowControl w:val="0"/>
        <w:spacing w:after="0" w:line="240" w:lineRule="auto"/>
        <w:ind w:firstLine="567"/>
        <w:jc w:val="both"/>
        <w:rPr>
          <w:rFonts w:eastAsia="Times New Roman" w:cs="Times New Roman"/>
          <w:color w:val="000000"/>
          <w:sz w:val="24"/>
          <w:szCs w:val="24"/>
          <w:lang w:eastAsia="bg-BG"/>
        </w:rPr>
      </w:pPr>
    </w:p>
    <w:p w14:paraId="5172E2D1" w14:textId="0E314A51" w:rsidR="001814EA" w:rsidRPr="00E448AA" w:rsidRDefault="001814EA" w:rsidP="001814EA">
      <w:pPr>
        <w:spacing w:after="0" w:line="240" w:lineRule="auto"/>
        <w:jc w:val="right"/>
        <w:rPr>
          <w:rFonts w:eastAsia="Arial Unicode MS" w:cs="Times New Roman"/>
          <w:bCs/>
          <w:i/>
          <w:color w:val="000000"/>
          <w:sz w:val="24"/>
          <w:szCs w:val="24"/>
          <w:u w:val="single"/>
        </w:rPr>
      </w:pPr>
      <w:r w:rsidRPr="00E448AA">
        <w:rPr>
          <w:rFonts w:eastAsia="Arial Unicode MS" w:cs="Times New Roman"/>
          <w:bCs/>
          <w:i/>
          <w:color w:val="000000"/>
          <w:sz w:val="24"/>
          <w:szCs w:val="24"/>
          <w:u w:val="single"/>
          <w:lang w:val="ru-RU"/>
        </w:rPr>
        <w:t xml:space="preserve">Приложение № </w:t>
      </w:r>
      <w:r w:rsidR="004E1149" w:rsidRPr="00E448AA">
        <w:rPr>
          <w:rFonts w:eastAsia="Arial Unicode MS" w:cs="Times New Roman"/>
          <w:bCs/>
          <w:i/>
          <w:color w:val="000000"/>
          <w:sz w:val="24"/>
          <w:szCs w:val="24"/>
          <w:u w:val="single"/>
          <w:lang w:val="en-US"/>
        </w:rPr>
        <w:t>7</w:t>
      </w:r>
    </w:p>
    <w:p w14:paraId="45259AC8" w14:textId="77777777" w:rsidR="007041F3" w:rsidRPr="00E448AA" w:rsidRDefault="007041F3" w:rsidP="001814EA">
      <w:pPr>
        <w:spacing w:after="0" w:line="240" w:lineRule="auto"/>
        <w:jc w:val="center"/>
        <w:rPr>
          <w:rFonts w:eastAsia="MS Mincho" w:cs="Times New Roman"/>
          <w:b/>
          <w:bCs/>
          <w:sz w:val="24"/>
          <w:szCs w:val="24"/>
          <w:u w:val="single"/>
          <w:lang w:eastAsia="bg-BG"/>
        </w:rPr>
      </w:pPr>
    </w:p>
    <w:p w14:paraId="3F744BE9" w14:textId="77777777" w:rsidR="001814EA" w:rsidRPr="00E448AA" w:rsidRDefault="001814EA" w:rsidP="001814EA">
      <w:pPr>
        <w:spacing w:after="0" w:line="240" w:lineRule="auto"/>
        <w:jc w:val="center"/>
        <w:rPr>
          <w:rFonts w:eastAsia="MS Mincho" w:cs="Times New Roman"/>
          <w:b/>
          <w:sz w:val="24"/>
          <w:szCs w:val="24"/>
          <w:lang w:eastAsia="bg-BG"/>
        </w:rPr>
      </w:pPr>
      <w:r w:rsidRPr="00E448AA">
        <w:rPr>
          <w:rFonts w:eastAsia="MS Mincho" w:cs="Times New Roman"/>
          <w:b/>
          <w:bCs/>
          <w:sz w:val="24"/>
          <w:szCs w:val="24"/>
          <w:u w:val="single"/>
          <w:lang w:eastAsia="bg-BG"/>
        </w:rPr>
        <w:t>Попълва се само от избрания за изпълнител участник на етап сключване на договор!</w:t>
      </w:r>
    </w:p>
    <w:p w14:paraId="6B90F745" w14:textId="77777777" w:rsidR="001814EA" w:rsidRPr="00E448AA" w:rsidRDefault="001814EA" w:rsidP="001814EA">
      <w:pPr>
        <w:tabs>
          <w:tab w:val="left" w:pos="374"/>
        </w:tabs>
        <w:spacing w:after="0" w:line="240" w:lineRule="auto"/>
        <w:ind w:firstLine="709"/>
        <w:jc w:val="center"/>
        <w:rPr>
          <w:rFonts w:eastAsia="MS Mincho" w:cs="Times New Roman"/>
          <w:b/>
          <w:sz w:val="24"/>
          <w:szCs w:val="24"/>
          <w:u w:val="single"/>
          <w:lang w:eastAsia="bg-BG"/>
        </w:rPr>
      </w:pPr>
    </w:p>
    <w:p w14:paraId="2D4C9CE2"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b/>
          <w:color w:val="000000"/>
          <w:sz w:val="24"/>
          <w:szCs w:val="24"/>
          <w:lang w:val="en-US"/>
        </w:rPr>
      </w:pPr>
      <w:r w:rsidRPr="00E448AA">
        <w:rPr>
          <w:rFonts w:eastAsia="Times New Roman" w:cs="Times New Roman"/>
          <w:b/>
          <w:color w:val="000000"/>
          <w:sz w:val="24"/>
          <w:szCs w:val="24"/>
          <w:lang w:val="en-US"/>
        </w:rPr>
        <w:t>Д Е К Л А Р А Ц И Я</w:t>
      </w:r>
    </w:p>
    <w:p w14:paraId="6F2B636A"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color w:val="000000"/>
          <w:sz w:val="24"/>
          <w:szCs w:val="24"/>
        </w:rPr>
        <w:t>по чл. 59, ал. 1, т. 3 от Закона за мерките срещу изпирането на пари</w:t>
      </w:r>
    </w:p>
    <w:p w14:paraId="6E91DE21"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p>
    <w:p w14:paraId="6D03854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Долуподписаният/долуподписаната:</w:t>
      </w:r>
    </w:p>
    <w:p w14:paraId="3B1E022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1. ……………………………………………………………………………………………………,</w:t>
      </w:r>
    </w:p>
    <w:p w14:paraId="0944DBD9"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31B2D33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p>
    <w:p w14:paraId="345DFEC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дата на раждане: ……………………………………………………………………………………..……...,</w:t>
      </w:r>
    </w:p>
    <w:p w14:paraId="1505218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00E3A86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38BF92D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в качеството ми на:</w:t>
      </w:r>
    </w:p>
    <w:p w14:paraId="28720B4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законен представител</w:t>
      </w:r>
    </w:p>
    <w:p w14:paraId="3A2712F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xml:space="preserve">[…] пълномощник </w:t>
      </w:r>
    </w:p>
    <w:p w14:paraId="08101AE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на …………………………………………………………………………………………………....…………</w:t>
      </w:r>
    </w:p>
    <w:p w14:paraId="6CE3C83B"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 xml:space="preserve">(посочва се наименованието, както и </w:t>
      </w:r>
      <w:proofErr w:type="spellStart"/>
      <w:r w:rsidRPr="00E448AA">
        <w:rPr>
          <w:rFonts w:eastAsia="Times New Roman" w:cs="Times New Roman"/>
          <w:i/>
          <w:iCs/>
          <w:color w:val="000000"/>
          <w:sz w:val="24"/>
          <w:szCs w:val="24"/>
        </w:rPr>
        <w:t>правноорганизационната</w:t>
      </w:r>
      <w:proofErr w:type="spellEnd"/>
      <w:r w:rsidRPr="00E448AA">
        <w:rPr>
          <w:rFonts w:eastAsia="Times New Roman" w:cs="Times New Roman"/>
          <w:i/>
          <w:iCs/>
          <w:color w:val="000000"/>
          <w:sz w:val="24"/>
          <w:szCs w:val="24"/>
        </w:rPr>
        <w:t xml:space="preserve"> форма на юридическото лице или видът на правното образувание)</w:t>
      </w:r>
    </w:p>
    <w:p w14:paraId="79857CD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с ЕИК/БУЛСТАТ/номер в съответния национален регистър ………………………………...…….……,</w:t>
      </w:r>
    </w:p>
    <w:p w14:paraId="111406D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вписано в регистъра при ………………………………………………………………………...…………,</w:t>
      </w:r>
    </w:p>
    <w:p w14:paraId="48568CB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p>
    <w:p w14:paraId="3B612DEF"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color w:val="000000"/>
          <w:sz w:val="24"/>
          <w:szCs w:val="24"/>
        </w:rPr>
        <w:t>Д Е К Л А Р И Р А М:</w:t>
      </w:r>
    </w:p>
    <w:p w14:paraId="1A2C016B"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І. Действителни собственици на представляваното от мен юридическо лице/правно образувание са следните физически лица:</w:t>
      </w:r>
    </w:p>
    <w:p w14:paraId="253F265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1. ……………………………………………………………………………………………………....……….,</w:t>
      </w:r>
    </w:p>
    <w:p w14:paraId="02AD86A2" w14:textId="77777777" w:rsidR="00176308" w:rsidRPr="00E448AA" w:rsidRDefault="00176308" w:rsidP="00176308">
      <w:pPr>
        <w:shd w:val="clear" w:color="auto" w:fill="FEFEFE"/>
        <w:spacing w:before="100" w:beforeAutospacing="1" w:after="100" w:afterAutospacing="1" w:line="240" w:lineRule="auto"/>
        <w:ind w:left="1416" w:firstLine="708"/>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5612B7D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ЕГН/ЛНЧ: .........................................................., дата на раждане: ……………………………….…...…….,</w:t>
      </w:r>
    </w:p>
    <w:p w14:paraId="2723756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(в случай че лицето няма ЕГН или ЛНЧ)</w:t>
      </w:r>
    </w:p>
    <w:p w14:paraId="165C713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736F7782" w14:textId="77777777" w:rsidR="00176308" w:rsidRPr="00E448AA" w:rsidRDefault="00176308" w:rsidP="00176308">
      <w:pPr>
        <w:shd w:val="clear" w:color="auto" w:fill="FEFEFE"/>
        <w:spacing w:before="100" w:beforeAutospacing="1" w:after="100" w:afterAutospacing="1" w:line="240" w:lineRule="auto"/>
        <w:ind w:left="708" w:firstLine="708"/>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1648A91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w:t>
      </w:r>
    </w:p>
    <w:p w14:paraId="7C8BC2B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18BA3E9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което е</w:t>
      </w:r>
      <w:r w:rsidRPr="00E448AA">
        <w:rPr>
          <w:rFonts w:eastAsia="Times New Roman" w:cs="Times New Roman"/>
          <w:color w:val="000000"/>
          <w:sz w:val="24"/>
          <w:szCs w:val="24"/>
          <w:vertAlign w:val="superscript"/>
        </w:rPr>
        <w:t>2</w:t>
      </w:r>
      <w:r w:rsidRPr="00E448AA">
        <w:rPr>
          <w:rFonts w:eastAsia="Times New Roman" w:cs="Times New Roman"/>
          <w:color w:val="000000"/>
          <w:sz w:val="24"/>
          <w:szCs w:val="24"/>
        </w:rPr>
        <w:t>:</w:t>
      </w:r>
    </w:p>
    <w:p w14:paraId="3BFF618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4F4E110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14:paraId="00EFF2D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1044E06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D619A4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xml:space="preserve">[…]  (посочва се конкретната категория) учредител, доверителен собственик, пазител, </w:t>
      </w:r>
      <w:proofErr w:type="spellStart"/>
      <w:r w:rsidRPr="00E448AA">
        <w:rPr>
          <w:rFonts w:eastAsia="Times New Roman" w:cs="Times New Roman"/>
          <w:color w:val="000000"/>
          <w:sz w:val="24"/>
          <w:szCs w:val="24"/>
        </w:rPr>
        <w:t>бенефициер</w:t>
      </w:r>
      <w:proofErr w:type="spellEnd"/>
      <w:r w:rsidRPr="00E448AA">
        <w:rPr>
          <w:rFonts w:eastAsia="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468400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0E6CADA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14:paraId="7A4F7F9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друго (посочва се) ………………………………………………………………………......………..</w:t>
      </w:r>
    </w:p>
    <w:p w14:paraId="56DFABF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Описание на притежаваните права: …………………………………………………………………....…</w:t>
      </w:r>
    </w:p>
    <w:p w14:paraId="5DD4D50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2. …………………………………………………………………………………………………………....</w:t>
      </w:r>
    </w:p>
    <w:p w14:paraId="48FC82FF"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1A3A3F3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ЕГН/ЛНЧ: ....................................................., дата на раждане: …………………………………………..…,</w:t>
      </w:r>
    </w:p>
    <w:p w14:paraId="4798CF6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(в случай че лицето няма ЕГН или ЛНЧ)</w:t>
      </w:r>
    </w:p>
    <w:p w14:paraId="4C590D1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0F570192"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17E400F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14:paraId="21054BF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6340D6F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което е</w:t>
      </w:r>
      <w:r w:rsidRPr="00E448AA">
        <w:rPr>
          <w:rFonts w:eastAsia="Times New Roman" w:cs="Times New Roman"/>
          <w:color w:val="000000"/>
          <w:sz w:val="24"/>
          <w:szCs w:val="24"/>
          <w:vertAlign w:val="superscript"/>
        </w:rPr>
        <w:t>3</w:t>
      </w:r>
      <w:r w:rsidRPr="00E448AA">
        <w:rPr>
          <w:rFonts w:eastAsia="Times New Roman" w:cs="Times New Roman"/>
          <w:color w:val="000000"/>
          <w:sz w:val="24"/>
          <w:szCs w:val="24"/>
        </w:rPr>
        <w:t>:</w:t>
      </w:r>
    </w:p>
    <w:p w14:paraId="49849CF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7F85E57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14:paraId="4EC152E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69977DF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73C7DF6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xml:space="preserve">[…]  (посочва се конкретната категория) учредител, доверителен собственик, пазител, </w:t>
      </w:r>
      <w:proofErr w:type="spellStart"/>
      <w:r w:rsidRPr="00E448AA">
        <w:rPr>
          <w:rFonts w:eastAsia="Times New Roman" w:cs="Times New Roman"/>
          <w:color w:val="000000"/>
          <w:sz w:val="24"/>
          <w:szCs w:val="24"/>
        </w:rPr>
        <w:t>бенефициер</w:t>
      </w:r>
      <w:proofErr w:type="spellEnd"/>
      <w:r w:rsidRPr="00E448AA">
        <w:rPr>
          <w:rFonts w:eastAsia="Times New Roman" w:cs="Times New Roman"/>
          <w:color w:val="000000"/>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5D1F2CB"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725C2C2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14:paraId="5516251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друго (посочва се) ……………….…………………………………………………….....…………..</w:t>
      </w:r>
    </w:p>
    <w:p w14:paraId="4D9AA0A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Описание на притежаваните права: ………….……………………………………………………....…</w:t>
      </w:r>
    </w:p>
    <w:p w14:paraId="4012F03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195CF3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А. Юридически лица/правни образувания, чрез които пряко се упражнява контрол</w:t>
      </w:r>
      <w:r w:rsidRPr="00E448AA">
        <w:rPr>
          <w:rFonts w:eastAsia="Times New Roman" w:cs="Times New Roman"/>
          <w:color w:val="000000"/>
          <w:sz w:val="24"/>
          <w:szCs w:val="24"/>
          <w:vertAlign w:val="superscript"/>
        </w:rPr>
        <w:t>4</w:t>
      </w:r>
      <w:r w:rsidRPr="00E448AA">
        <w:rPr>
          <w:rFonts w:eastAsia="Times New Roman" w:cs="Times New Roman"/>
          <w:color w:val="000000"/>
          <w:sz w:val="24"/>
          <w:szCs w:val="24"/>
        </w:rPr>
        <w:t>:</w:t>
      </w:r>
    </w:p>
    <w:p w14:paraId="5B3A252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w:t>
      </w:r>
    </w:p>
    <w:p w14:paraId="60B106CA"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 xml:space="preserve">(посочва се наименованието, както и </w:t>
      </w:r>
      <w:proofErr w:type="spellStart"/>
      <w:r w:rsidRPr="00E448AA">
        <w:rPr>
          <w:rFonts w:eastAsia="Times New Roman" w:cs="Times New Roman"/>
          <w:i/>
          <w:iCs/>
          <w:color w:val="000000"/>
          <w:sz w:val="24"/>
          <w:szCs w:val="24"/>
        </w:rPr>
        <w:t>правноорганизационната</w:t>
      </w:r>
      <w:proofErr w:type="spellEnd"/>
      <w:r w:rsidRPr="00E448AA">
        <w:rPr>
          <w:rFonts w:eastAsia="Times New Roman" w:cs="Times New Roman"/>
          <w:i/>
          <w:iCs/>
          <w:color w:val="000000"/>
          <w:sz w:val="24"/>
          <w:szCs w:val="24"/>
        </w:rPr>
        <w:t xml:space="preserve"> форма на юридическото лице или видът на правното образувание)</w:t>
      </w:r>
    </w:p>
    <w:p w14:paraId="025E4C4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седалище: …………………………………………………………………………………………...………..,</w:t>
      </w:r>
    </w:p>
    <w:p w14:paraId="769FF70F"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(държава, град, община)</w:t>
      </w:r>
    </w:p>
    <w:p w14:paraId="71D5E30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адрес: .......................................................................................................,</w:t>
      </w:r>
    </w:p>
    <w:p w14:paraId="35744A2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вписано в регистър ......................................................................................,</w:t>
      </w:r>
    </w:p>
    <w:p w14:paraId="494DB1A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ЕИК/БУЛСТАТ или номер в съответния национален регистър: ..............................</w:t>
      </w:r>
    </w:p>
    <w:p w14:paraId="44A62F2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Представители </w:t>
      </w:r>
      <w:r w:rsidRPr="00E448AA">
        <w:rPr>
          <w:rFonts w:eastAsia="Times New Roman" w:cs="Times New Roman"/>
          <w:color w:val="000000"/>
          <w:sz w:val="24"/>
          <w:szCs w:val="24"/>
          <w:vertAlign w:val="superscript"/>
        </w:rPr>
        <w:t>5</w:t>
      </w:r>
      <w:r w:rsidRPr="00E448AA">
        <w:rPr>
          <w:rFonts w:eastAsia="Times New Roman" w:cs="Times New Roman"/>
          <w:color w:val="000000"/>
          <w:sz w:val="24"/>
          <w:szCs w:val="24"/>
        </w:rPr>
        <w:t>:</w:t>
      </w:r>
    </w:p>
    <w:p w14:paraId="366D092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1. …………………………………………………………………………………...…………………………,</w:t>
      </w:r>
    </w:p>
    <w:p w14:paraId="1004BFF0"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2144187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 ....................................................., дата на раждане: ………………………….…………………,</w:t>
      </w:r>
    </w:p>
    <w:p w14:paraId="4C6AF1C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(в случай че лицето няма ЕГН или ЛНЧ)</w:t>
      </w:r>
    </w:p>
    <w:p w14:paraId="3DCB599B"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3D396D1F"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5F1C019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507715EA"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0390941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2. ……………………………………………………………………………………………………….………,</w:t>
      </w:r>
    </w:p>
    <w:p w14:paraId="5C8E0747"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4FBA0F3A"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 ....................................................., дата на раждане: …………………………………………,</w:t>
      </w:r>
    </w:p>
    <w:p w14:paraId="2FE6F52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(в случай че лицето няма ЕГН или ЛНЧ)</w:t>
      </w:r>
    </w:p>
    <w:p w14:paraId="4A57547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134F889C"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6D38916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2E2FEAC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F4D8DC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или адрес: ……………………………………………………………………………………………...……..</w:t>
      </w:r>
    </w:p>
    <w:p w14:paraId="5D4611AB"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(за лица без постоянен адрес на територията на Република България)</w:t>
      </w:r>
    </w:p>
    <w:p w14:paraId="6420B47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Начин на представляване: ……………………………………………………………………………....…..</w:t>
      </w:r>
    </w:p>
    <w:p w14:paraId="55B765C2"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(заедно, поотделно или по друг начин)</w:t>
      </w:r>
    </w:p>
    <w:p w14:paraId="77C7B65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Б. Юридически лица/правни образувания, чрез които непряко се упражнява контрол</w:t>
      </w:r>
      <w:r w:rsidRPr="00E448AA">
        <w:rPr>
          <w:rFonts w:eastAsia="Times New Roman" w:cs="Times New Roman"/>
          <w:color w:val="000000"/>
          <w:sz w:val="24"/>
          <w:szCs w:val="24"/>
          <w:vertAlign w:val="superscript"/>
        </w:rPr>
        <w:t>6</w:t>
      </w:r>
      <w:r w:rsidRPr="00E448AA">
        <w:rPr>
          <w:rFonts w:eastAsia="Times New Roman" w:cs="Times New Roman"/>
          <w:color w:val="000000"/>
          <w:sz w:val="24"/>
          <w:szCs w:val="24"/>
        </w:rPr>
        <w:t>:</w:t>
      </w:r>
    </w:p>
    <w:p w14:paraId="43AB12E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w:t>
      </w:r>
    </w:p>
    <w:p w14:paraId="150105F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i/>
          <w:iCs/>
          <w:color w:val="000000"/>
          <w:sz w:val="24"/>
          <w:szCs w:val="24"/>
        </w:rPr>
        <w:t xml:space="preserve">(посочва се наименованието, както и </w:t>
      </w:r>
      <w:proofErr w:type="spellStart"/>
      <w:r w:rsidRPr="00E448AA">
        <w:rPr>
          <w:rFonts w:eastAsia="Times New Roman" w:cs="Times New Roman"/>
          <w:i/>
          <w:iCs/>
          <w:color w:val="000000"/>
          <w:sz w:val="24"/>
          <w:szCs w:val="24"/>
        </w:rPr>
        <w:t>правноорганизационната</w:t>
      </w:r>
      <w:proofErr w:type="spellEnd"/>
      <w:r w:rsidRPr="00E448AA">
        <w:rPr>
          <w:rFonts w:eastAsia="Times New Roman" w:cs="Times New Roman"/>
          <w:i/>
          <w:iCs/>
          <w:color w:val="000000"/>
          <w:sz w:val="24"/>
          <w:szCs w:val="24"/>
        </w:rPr>
        <w:t xml:space="preserve"> форма на юридическото лице или видът на правното образувание)</w:t>
      </w:r>
    </w:p>
    <w:p w14:paraId="634E39E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седалище: ………………………………………………………………………………………………..………..,</w:t>
      </w:r>
    </w:p>
    <w:p w14:paraId="4B105212"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(държава, град, община)</w:t>
      </w:r>
    </w:p>
    <w:p w14:paraId="4C295FB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адрес: ……………………………………………………………………………………………………...……….,</w:t>
      </w:r>
    </w:p>
    <w:p w14:paraId="6A4AE8B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вписано в регистър ……………………………………………………………………………...……………….,</w:t>
      </w:r>
    </w:p>
    <w:p w14:paraId="56CFB05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ЕИК/БУЛСТАТ или номер в съответния национален регистър ………………………………..…………</w:t>
      </w:r>
    </w:p>
    <w:p w14:paraId="78ADDCD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Представители </w:t>
      </w:r>
      <w:r w:rsidRPr="00E448AA">
        <w:rPr>
          <w:rFonts w:eastAsia="Times New Roman" w:cs="Times New Roman"/>
          <w:color w:val="000000"/>
          <w:sz w:val="24"/>
          <w:szCs w:val="24"/>
          <w:vertAlign w:val="superscript"/>
        </w:rPr>
        <w:t>7</w:t>
      </w:r>
      <w:r w:rsidRPr="00E448AA">
        <w:rPr>
          <w:rFonts w:eastAsia="Times New Roman" w:cs="Times New Roman"/>
          <w:color w:val="000000"/>
          <w:sz w:val="24"/>
          <w:szCs w:val="24"/>
        </w:rPr>
        <w:t>:</w:t>
      </w:r>
    </w:p>
    <w:p w14:paraId="40FE040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1. ………………………………………………………………………………………………..………,</w:t>
      </w:r>
    </w:p>
    <w:p w14:paraId="6BECD41C"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77921B0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 ....................................................., дата на раждане: …………………………………….....……,</w:t>
      </w:r>
    </w:p>
    <w:p w14:paraId="3B23A1E7"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                                                                                                    (в случай че лицето няма ЕГН или ЛНЧ)</w:t>
      </w:r>
    </w:p>
    <w:p w14:paraId="6106E3F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6064A51E"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101F4BB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1BA765F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7FFFBC6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2. …………………………………………………………………………………………………..…………,</w:t>
      </w:r>
    </w:p>
    <w:p w14:paraId="10EC7991"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5B006CB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 ....................................................., дата на раждане: ………………………………...…….,</w:t>
      </w:r>
    </w:p>
    <w:p w14:paraId="3A58904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                                                                                                       </w:t>
      </w:r>
      <w:r w:rsidRPr="00E448AA">
        <w:rPr>
          <w:rFonts w:eastAsia="Times New Roman" w:cs="Times New Roman"/>
          <w:i/>
          <w:iCs/>
          <w:color w:val="000000"/>
          <w:sz w:val="24"/>
          <w:szCs w:val="24"/>
        </w:rPr>
        <w:t>(в случай че лицето няма ЕГН или ЛНЧ)</w:t>
      </w:r>
    </w:p>
    <w:p w14:paraId="72A4237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1DF2BD52"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(посочва се всяко гражданство на лицето)</w:t>
      </w:r>
    </w:p>
    <w:p w14:paraId="0455A1C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14:paraId="642BD82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14:paraId="010F7AD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Начин на представляване: …………………………………………………………………………...……..</w:t>
      </w:r>
    </w:p>
    <w:p w14:paraId="49E7CEC3"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(заедно, поотделно или по друг начин)</w:t>
      </w:r>
    </w:p>
    <w:p w14:paraId="5CF3EE1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III. Лице за контакт по чл. 63, ал. 4, т. 3 от ЗМИП…………………………………………..………,</w:t>
      </w:r>
    </w:p>
    <w:p w14:paraId="15012F0A" w14:textId="77777777" w:rsidR="00176308" w:rsidRPr="00E448AA" w:rsidRDefault="00176308" w:rsidP="00176308">
      <w:pPr>
        <w:shd w:val="clear" w:color="auto" w:fill="FEFEFE"/>
        <w:spacing w:before="100" w:beforeAutospacing="1" w:after="100" w:afterAutospacing="1" w:line="240" w:lineRule="auto"/>
        <w:jc w:val="center"/>
        <w:rPr>
          <w:rFonts w:eastAsia="Times New Roman" w:cs="Times New Roman"/>
          <w:color w:val="000000"/>
          <w:sz w:val="24"/>
          <w:szCs w:val="24"/>
        </w:rPr>
      </w:pPr>
      <w:r w:rsidRPr="00E448AA">
        <w:rPr>
          <w:rFonts w:eastAsia="Times New Roman" w:cs="Times New Roman"/>
          <w:i/>
          <w:iCs/>
          <w:color w:val="000000"/>
          <w:sz w:val="24"/>
          <w:szCs w:val="24"/>
        </w:rPr>
        <w:t>(име, презиме, фамилия)</w:t>
      </w:r>
    </w:p>
    <w:p w14:paraId="697647D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ЕГН/ЛНЧ: ....................................................., дата на раждане: ……………………………………..….,</w:t>
      </w:r>
    </w:p>
    <w:p w14:paraId="79AE8ED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(в случай че лицето няма ЕГН или ЛНЧ)</w:t>
      </w:r>
    </w:p>
    <w:p w14:paraId="38ABC85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гражданство/а: …………………………………………………………………………………………..….,</w:t>
      </w:r>
    </w:p>
    <w:p w14:paraId="3131AED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постоянен адрес на територията на Република България:</w:t>
      </w:r>
    </w:p>
    <w:p w14:paraId="5A0C290B"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w:t>
      </w:r>
    </w:p>
    <w:p w14:paraId="1F8F6FC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ІV. Прилагам следните документи и справки съгласно чл. 59, ал. 1, т. 1 и 2 от ЗМИП:</w:t>
      </w:r>
    </w:p>
    <w:p w14:paraId="5CBFE48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1. ………………………………………………………………………………………………………...……</w:t>
      </w:r>
    </w:p>
    <w:p w14:paraId="48AF1AEF"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2. …………………………………………………………………………………………………………...</w:t>
      </w:r>
    </w:p>
    <w:p w14:paraId="00A9216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Известна ми е отговорността по чл. 313 от Наказателния кодекс за деклариране на неверни данни.</w:t>
      </w:r>
    </w:p>
    <w:p w14:paraId="73728F48"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p>
    <w:p w14:paraId="0CEF9F7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ДАТА: ..................................                                                              ДЕКЛАРАТОР: ........................................</w:t>
      </w:r>
    </w:p>
    <w:p w14:paraId="5FC5633B"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w:t>
      </w:r>
      <w:r w:rsidRPr="00E448AA">
        <w:rPr>
          <w:rFonts w:eastAsia="Times New Roman" w:cs="Times New Roman"/>
          <w:i/>
          <w:iCs/>
          <w:color w:val="000000"/>
          <w:sz w:val="24"/>
          <w:szCs w:val="24"/>
        </w:rPr>
        <w:t>(име и подпис)</w:t>
      </w:r>
    </w:p>
    <w:p w14:paraId="327CC7D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Указания:</w:t>
      </w:r>
    </w:p>
    <w:p w14:paraId="780A80A7"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14:paraId="45F67DC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1C451A7C"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215C7F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38A4013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6CEF884"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xml:space="preserve">2. По отношение на доверителната собственост, включително тръстове, </w:t>
      </w:r>
      <w:proofErr w:type="spellStart"/>
      <w:r w:rsidRPr="00E448AA">
        <w:rPr>
          <w:rFonts w:eastAsia="Times New Roman" w:cs="Times New Roman"/>
          <w:color w:val="000000"/>
          <w:sz w:val="24"/>
          <w:szCs w:val="24"/>
        </w:rPr>
        <w:t>попечителски</w:t>
      </w:r>
      <w:proofErr w:type="spellEnd"/>
      <w:r w:rsidRPr="00E448AA">
        <w:rPr>
          <w:rFonts w:eastAsia="Times New Roman" w:cs="Times New Roman"/>
          <w:color w:val="000000"/>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D20A48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а) учредителят;</w:t>
      </w:r>
    </w:p>
    <w:p w14:paraId="7854172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б) доверителният собственик;</w:t>
      </w:r>
    </w:p>
    <w:p w14:paraId="4D08D350"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в) пазителят, ако има такъв;</w:t>
      </w:r>
    </w:p>
    <w:p w14:paraId="669F7B0D"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xml:space="preserve">г) </w:t>
      </w:r>
      <w:proofErr w:type="spellStart"/>
      <w:r w:rsidRPr="00E448AA">
        <w:rPr>
          <w:rFonts w:eastAsia="Times New Roman" w:cs="Times New Roman"/>
          <w:color w:val="000000"/>
          <w:sz w:val="24"/>
          <w:szCs w:val="24"/>
        </w:rPr>
        <w:t>бенефициерът</w:t>
      </w:r>
      <w:proofErr w:type="spellEnd"/>
      <w:r w:rsidRPr="00E448AA">
        <w:rPr>
          <w:rFonts w:eastAsia="Times New Roman" w:cs="Times New Roman"/>
          <w:color w:val="000000"/>
          <w:sz w:val="24"/>
          <w:szCs w:val="24"/>
        </w:rPr>
        <w:t xml:space="preserve"> или класът </w:t>
      </w:r>
      <w:proofErr w:type="spellStart"/>
      <w:r w:rsidRPr="00E448AA">
        <w:rPr>
          <w:rFonts w:eastAsia="Times New Roman" w:cs="Times New Roman"/>
          <w:color w:val="000000"/>
          <w:sz w:val="24"/>
          <w:szCs w:val="24"/>
        </w:rPr>
        <w:t>бенефициери</w:t>
      </w:r>
      <w:proofErr w:type="spellEnd"/>
      <w:r w:rsidRPr="00E448AA">
        <w:rPr>
          <w:rFonts w:eastAsia="Times New Roman" w:cs="Times New Roman"/>
          <w:color w:val="000000"/>
          <w:sz w:val="24"/>
          <w:szCs w:val="24"/>
        </w:rPr>
        <w:t>, или</w:t>
      </w:r>
    </w:p>
    <w:p w14:paraId="0F409D8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CE73A66"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DB8416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0B21143"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7A4D396A"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7FA07DEE"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B0C1F5A"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lastRenderedPageBreak/>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2B1B9E55"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rPr>
        <w:t> ________________</w:t>
      </w:r>
    </w:p>
    <w:p w14:paraId="5D95E62A"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2</w:t>
      </w:r>
      <w:r w:rsidRPr="00E448AA">
        <w:rPr>
          <w:rFonts w:eastAsia="Times New Roman" w:cs="Times New Roman"/>
          <w:color w:val="000000"/>
          <w:sz w:val="24"/>
          <w:szCs w:val="24"/>
        </w:rPr>
        <w:t> Отбелязва се вярната хипотеза.</w:t>
      </w:r>
    </w:p>
    <w:p w14:paraId="5AABB771"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3</w:t>
      </w:r>
      <w:r w:rsidRPr="00E448AA">
        <w:rPr>
          <w:rFonts w:eastAsia="Times New Roman" w:cs="Times New Roman"/>
          <w:color w:val="000000"/>
          <w:sz w:val="24"/>
          <w:szCs w:val="24"/>
        </w:rPr>
        <w:t> Отбелязва се вярната хипотеза.</w:t>
      </w:r>
    </w:p>
    <w:p w14:paraId="08A95042"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4</w:t>
      </w:r>
      <w:r w:rsidRPr="00E448AA">
        <w:rPr>
          <w:rFonts w:eastAsia="Times New Roman" w:cs="Times New Roman"/>
          <w:color w:val="000000"/>
          <w:sz w:val="24"/>
          <w:szCs w:val="24"/>
        </w:rPr>
        <w:t>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14:paraId="62789E2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5</w:t>
      </w:r>
      <w:r w:rsidRPr="00E448AA">
        <w:rPr>
          <w:rFonts w:eastAsia="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14:paraId="48586ED9" w14:textId="77777777"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6</w:t>
      </w:r>
      <w:r w:rsidRPr="00E448AA">
        <w:rPr>
          <w:rFonts w:eastAsia="Times New Roman" w:cs="Times New Roman"/>
          <w:color w:val="000000"/>
          <w:sz w:val="24"/>
          <w:szCs w:val="24"/>
        </w:rPr>
        <w:t>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14:paraId="03A16084" w14:textId="68FF385A" w:rsidR="00176308" w:rsidRPr="00E448AA" w:rsidRDefault="00176308" w:rsidP="00176308">
      <w:pPr>
        <w:shd w:val="clear" w:color="auto" w:fill="FEFEFE"/>
        <w:spacing w:before="100" w:beforeAutospacing="1" w:after="100" w:afterAutospacing="1" w:line="240" w:lineRule="auto"/>
        <w:rPr>
          <w:rFonts w:eastAsia="Times New Roman" w:cs="Times New Roman"/>
          <w:color w:val="000000"/>
          <w:sz w:val="24"/>
          <w:szCs w:val="24"/>
        </w:rPr>
      </w:pPr>
      <w:r w:rsidRPr="00E448AA">
        <w:rPr>
          <w:rFonts w:eastAsia="Times New Roman" w:cs="Times New Roman"/>
          <w:color w:val="000000"/>
          <w:sz w:val="24"/>
          <w:szCs w:val="24"/>
          <w:vertAlign w:val="superscript"/>
        </w:rPr>
        <w:t>7</w:t>
      </w:r>
      <w:r w:rsidRPr="00E448AA">
        <w:rPr>
          <w:rFonts w:eastAsia="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14:paraId="6C7975FA" w14:textId="77777777" w:rsidR="002648B2" w:rsidRPr="00E448AA" w:rsidRDefault="002648B2" w:rsidP="004C626D">
      <w:pPr>
        <w:spacing w:after="0" w:line="240" w:lineRule="auto"/>
        <w:jc w:val="both"/>
        <w:rPr>
          <w:rFonts w:eastAsia="Times New Roman" w:cs="Times New Roman"/>
          <w:sz w:val="24"/>
          <w:szCs w:val="24"/>
        </w:rPr>
      </w:pPr>
    </w:p>
    <w:sectPr w:rsidR="002648B2" w:rsidRPr="00E448AA" w:rsidSect="00832A22">
      <w:pgSz w:w="11906" w:h="16838"/>
      <w:pgMar w:top="709" w:right="851" w:bottom="851" w:left="680" w:header="425"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4502" w14:textId="77777777" w:rsidR="00AB4089" w:rsidRDefault="00AB4089" w:rsidP="004C626D">
      <w:pPr>
        <w:spacing w:after="0" w:line="240" w:lineRule="auto"/>
      </w:pPr>
      <w:r>
        <w:separator/>
      </w:r>
    </w:p>
  </w:endnote>
  <w:endnote w:type="continuationSeparator" w:id="0">
    <w:p w14:paraId="31DE1D98" w14:textId="77777777" w:rsidR="00AB4089" w:rsidRDefault="00AB4089"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183367C0" w14:textId="56E24A70" w:rsidR="006C7089" w:rsidRDefault="006C7089" w:rsidP="004E2296">
        <w:pPr>
          <w:kinsoku w:val="0"/>
          <w:overflowPunct w:val="0"/>
          <w:spacing w:before="10"/>
          <w:ind w:left="6" w:right="8"/>
          <w:jc w:val="center"/>
        </w:pPr>
        <w:r>
          <w:rPr>
            <w:rFonts w:ascii="Calibri" w:eastAsia="Calibri" w:hAnsi="Calibri" w:cs="Times New Roman"/>
            <w:sz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2C39" w14:textId="77777777" w:rsidR="00AB4089" w:rsidRDefault="00AB4089" w:rsidP="004C626D">
      <w:pPr>
        <w:spacing w:after="0" w:line="240" w:lineRule="auto"/>
      </w:pPr>
      <w:r>
        <w:separator/>
      </w:r>
    </w:p>
  </w:footnote>
  <w:footnote w:type="continuationSeparator" w:id="0">
    <w:p w14:paraId="0ED8FB39" w14:textId="77777777" w:rsidR="00AB4089" w:rsidRDefault="00AB4089" w:rsidP="004C626D">
      <w:pPr>
        <w:spacing w:after="0" w:line="240" w:lineRule="auto"/>
      </w:pPr>
      <w:r>
        <w:continuationSeparator/>
      </w:r>
    </w:p>
  </w:footnote>
  <w:footnote w:id="1">
    <w:p w14:paraId="245FB7FF" w14:textId="77777777" w:rsidR="006C7089" w:rsidRPr="00AD77ED" w:rsidRDefault="006C7089" w:rsidP="00C85FE3">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14:paraId="07228603" w14:textId="77777777" w:rsidR="006C7089" w:rsidRPr="00AD77ED" w:rsidRDefault="006C7089" w:rsidP="00C85FE3">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527BC26F" w14:textId="77777777" w:rsidR="006C7089" w:rsidRDefault="006C7089" w:rsidP="00C85FE3">
      <w:pPr>
        <w:pStyle w:val="ad"/>
      </w:pPr>
    </w:p>
  </w:footnote>
  <w:footnote w:id="3">
    <w:p w14:paraId="5B1B9CE0" w14:textId="77777777" w:rsidR="00EF0F59" w:rsidRPr="00AD77ED" w:rsidRDefault="00EF0F59" w:rsidP="00EF0F59">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14:paraId="4D5E297F" w14:textId="77777777" w:rsidR="00EF0F59" w:rsidRPr="00AD77ED" w:rsidRDefault="00EF0F59" w:rsidP="00EF0F59">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306ACB19" w14:textId="77777777" w:rsidR="00EF0F59" w:rsidRDefault="00EF0F59" w:rsidP="00EF0F59">
      <w:pPr>
        <w:pStyle w:val="ad"/>
      </w:pPr>
    </w:p>
  </w:footnote>
  <w:footnote w:id="5">
    <w:p w14:paraId="220E2D40" w14:textId="77777777" w:rsidR="00A37D18" w:rsidRPr="00AD77ED" w:rsidRDefault="00A37D18" w:rsidP="00A37D18">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6">
    <w:p w14:paraId="14EABB68" w14:textId="77777777" w:rsidR="00A37D18" w:rsidRPr="00AD77ED" w:rsidRDefault="00A37D18" w:rsidP="00A37D18">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0C243F61" w14:textId="77777777" w:rsidR="00A37D18" w:rsidRDefault="00A37D18" w:rsidP="00A37D18">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6C7089" w:rsidRDefault="006C7089" w:rsidP="002B52A5">
    <w:pPr>
      <w:pStyle w:val="af"/>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24C28A3"/>
    <w:multiLevelType w:val="hybridMultilevel"/>
    <w:tmpl w:val="5F84C6AE"/>
    <w:lvl w:ilvl="0" w:tplc="7D22F86A">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6">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9">
    <w:nsid w:val="2CB01FAB"/>
    <w:multiLevelType w:val="hybridMultilevel"/>
    <w:tmpl w:val="48428CD8"/>
    <w:lvl w:ilvl="0" w:tplc="AFA039B0">
      <w:start w:val="1"/>
      <w:numFmt w:val="decimal"/>
      <w:lvlText w:val="%1."/>
      <w:lvlJc w:val="left"/>
      <w:pPr>
        <w:ind w:left="3905" w:hanging="360"/>
      </w:pPr>
      <w:rPr>
        <w:rFonts w:ascii="Times New Roman" w:eastAsia="Calibri" w:hAnsi="Times New Roman" w:cs="Times New Roman"/>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0">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984D6D"/>
    <w:multiLevelType w:val="hybridMultilevel"/>
    <w:tmpl w:val="BC127CDA"/>
    <w:lvl w:ilvl="0" w:tplc="95DCBE9C">
      <w:start w:val="1"/>
      <w:numFmt w:val="decimal"/>
      <w:lvlText w:val="%1."/>
      <w:lvlJc w:val="left"/>
      <w:pPr>
        <w:ind w:left="1069"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E22AF"/>
    <w:multiLevelType w:val="hybridMultilevel"/>
    <w:tmpl w:val="7DCA18B8"/>
    <w:lvl w:ilvl="0" w:tplc="B016F268">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nsid w:val="41727AC4"/>
    <w:multiLevelType w:val="hybridMultilevel"/>
    <w:tmpl w:val="F22E55D8"/>
    <w:lvl w:ilvl="0" w:tplc="42842F9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48082A14"/>
    <w:multiLevelType w:val="hybridMultilevel"/>
    <w:tmpl w:val="9D24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B8749CB"/>
    <w:multiLevelType w:val="hybridMultilevel"/>
    <w:tmpl w:val="F4C2510A"/>
    <w:lvl w:ilvl="0" w:tplc="3F1C7DDC">
      <w:start w:val="1"/>
      <w:numFmt w:val="decimal"/>
      <w:lvlText w:val="%1."/>
      <w:lvlJc w:val="left"/>
      <w:pPr>
        <w:ind w:left="1069" w:hanging="360"/>
      </w:pPr>
      <w:rPr>
        <w:rFonts w:eastAsia="Times New Roman"/>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0">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5">
    <w:nsid w:val="64F41F55"/>
    <w:multiLevelType w:val="hybridMultilevel"/>
    <w:tmpl w:val="58EEFFD2"/>
    <w:lvl w:ilvl="0" w:tplc="0402000B">
      <w:start w:val="1"/>
      <w:numFmt w:val="bullet"/>
      <w:lvlText w:val=""/>
      <w:lvlJc w:val="left"/>
      <w:pPr>
        <w:ind w:left="1353" w:hanging="360"/>
      </w:pPr>
      <w:rPr>
        <w:rFonts w:ascii="Wingdings" w:hAnsi="Wingdings"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26">
    <w:nsid w:val="65AA6B0B"/>
    <w:multiLevelType w:val="hybridMultilevel"/>
    <w:tmpl w:val="5F9AFF1A"/>
    <w:lvl w:ilvl="0" w:tplc="56C2D246">
      <w:start w:val="1"/>
      <w:numFmt w:val="decimal"/>
      <w:lvlText w:val="%1."/>
      <w:lvlJc w:val="left"/>
      <w:pPr>
        <w:ind w:left="1069" w:hanging="360"/>
      </w:pPr>
      <w:rPr>
        <w:rFonts w:hint="default"/>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8">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17D2979"/>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7B7928B4"/>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4">
    <w:nsid w:val="7E525A95"/>
    <w:multiLevelType w:val="hybridMultilevel"/>
    <w:tmpl w:val="2C16B7B2"/>
    <w:lvl w:ilvl="0" w:tplc="0EA060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7"/>
  </w:num>
  <w:num w:numId="6">
    <w:abstractNumId w:val="31"/>
  </w:num>
  <w:num w:numId="7">
    <w:abstractNumId w:val="17"/>
  </w:num>
  <w:num w:numId="8">
    <w:abstractNumId w:val="2"/>
  </w:num>
  <w:num w:numId="9">
    <w:abstractNumId w:val="22"/>
    <w:lvlOverride w:ilvl="0">
      <w:startOverride w:val="1"/>
    </w:lvlOverride>
  </w:num>
  <w:num w:numId="10">
    <w:abstractNumId w:val="16"/>
    <w:lvlOverride w:ilvl="0">
      <w:startOverride w:val="1"/>
    </w:lvlOverride>
  </w:num>
  <w:num w:numId="11">
    <w:abstractNumId w:val="5"/>
  </w:num>
  <w:num w:numId="12">
    <w:abstractNumId w:val="28"/>
  </w:num>
  <w:num w:numId="13">
    <w:abstractNumId w:val="26"/>
  </w:num>
  <w:num w:numId="14">
    <w:abstractNumId w:val="20"/>
  </w:num>
  <w:num w:numId="15">
    <w:abstractNumId w:val="14"/>
  </w:num>
  <w:num w:numId="16">
    <w:abstractNumId w:val="0"/>
  </w:num>
  <w:num w:numId="17">
    <w:abstractNumId w:val="18"/>
  </w:num>
  <w:num w:numId="18">
    <w:abstractNumId w:val="29"/>
  </w:num>
  <w:num w:numId="19">
    <w:abstractNumId w:val="3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3"/>
  </w:num>
  <w:num w:numId="25">
    <w:abstractNumId w:val="13"/>
  </w:num>
  <w:num w:numId="26">
    <w:abstractNumId w:val="23"/>
  </w:num>
  <w:num w:numId="27">
    <w:abstractNumId w:val="8"/>
  </w:num>
  <w:num w:numId="28">
    <w:abstractNumId w:val="12"/>
  </w:num>
  <w:num w:numId="29">
    <w:abstractNumId w:val="6"/>
  </w:num>
  <w:num w:numId="30">
    <w:abstractNumId w:val="27"/>
  </w:num>
  <w:num w:numId="31">
    <w:abstractNumId w:val="25"/>
  </w:num>
  <w:num w:numId="32">
    <w:abstractNumId w:val="10"/>
  </w:num>
  <w:num w:numId="33">
    <w:abstractNumId w:val="11"/>
  </w:num>
  <w:num w:numId="34">
    <w:abstractNumId w:val="1"/>
  </w:num>
  <w:num w:numId="35">
    <w:abstractNumId w:val="10"/>
  </w:num>
  <w:num w:numId="36">
    <w:abstractNumId w:val="34"/>
  </w:num>
  <w:num w:numId="37">
    <w:abstractNumId w:val="15"/>
  </w:num>
  <w:num w:numId="38">
    <w:abstractNumId w:val="4"/>
  </w:num>
  <w:num w:numId="39">
    <w:abstractNumId w:val="24"/>
  </w:num>
  <w:num w:numId="40">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4B88"/>
    <w:rsid w:val="0000667E"/>
    <w:rsid w:val="00006DA7"/>
    <w:rsid w:val="000104CB"/>
    <w:rsid w:val="00010A87"/>
    <w:rsid w:val="0001303F"/>
    <w:rsid w:val="000170C1"/>
    <w:rsid w:val="000204CF"/>
    <w:rsid w:val="000209A7"/>
    <w:rsid w:val="0002206D"/>
    <w:rsid w:val="00022ECF"/>
    <w:rsid w:val="000232AF"/>
    <w:rsid w:val="000235AF"/>
    <w:rsid w:val="000243C2"/>
    <w:rsid w:val="00025F85"/>
    <w:rsid w:val="0002622F"/>
    <w:rsid w:val="00027563"/>
    <w:rsid w:val="00027D1E"/>
    <w:rsid w:val="00027ED9"/>
    <w:rsid w:val="00034313"/>
    <w:rsid w:val="0003490E"/>
    <w:rsid w:val="0003502F"/>
    <w:rsid w:val="00035DA4"/>
    <w:rsid w:val="00036FDA"/>
    <w:rsid w:val="00041BF2"/>
    <w:rsid w:val="00047C02"/>
    <w:rsid w:val="000523A3"/>
    <w:rsid w:val="00052BB1"/>
    <w:rsid w:val="00053195"/>
    <w:rsid w:val="00053197"/>
    <w:rsid w:val="000549C8"/>
    <w:rsid w:val="0005624C"/>
    <w:rsid w:val="000615F3"/>
    <w:rsid w:val="00061F7E"/>
    <w:rsid w:val="00062193"/>
    <w:rsid w:val="00065B46"/>
    <w:rsid w:val="00066179"/>
    <w:rsid w:val="000677F7"/>
    <w:rsid w:val="00071413"/>
    <w:rsid w:val="000728F3"/>
    <w:rsid w:val="000731BF"/>
    <w:rsid w:val="000746CD"/>
    <w:rsid w:val="000750B7"/>
    <w:rsid w:val="00075782"/>
    <w:rsid w:val="00083D41"/>
    <w:rsid w:val="00084427"/>
    <w:rsid w:val="00087E30"/>
    <w:rsid w:val="00092520"/>
    <w:rsid w:val="00096ABA"/>
    <w:rsid w:val="00097427"/>
    <w:rsid w:val="000A1347"/>
    <w:rsid w:val="000A2759"/>
    <w:rsid w:val="000A285E"/>
    <w:rsid w:val="000A6ABE"/>
    <w:rsid w:val="000B08EE"/>
    <w:rsid w:val="000B147F"/>
    <w:rsid w:val="000B4AAC"/>
    <w:rsid w:val="000B7938"/>
    <w:rsid w:val="000C0C43"/>
    <w:rsid w:val="000C12DC"/>
    <w:rsid w:val="000C1DF5"/>
    <w:rsid w:val="000C1FF1"/>
    <w:rsid w:val="000C2647"/>
    <w:rsid w:val="000C2C46"/>
    <w:rsid w:val="000C2CA8"/>
    <w:rsid w:val="000C2D9F"/>
    <w:rsid w:val="000C31DA"/>
    <w:rsid w:val="000C35A6"/>
    <w:rsid w:val="000C3705"/>
    <w:rsid w:val="000C554C"/>
    <w:rsid w:val="000C6600"/>
    <w:rsid w:val="000D3513"/>
    <w:rsid w:val="000D36AC"/>
    <w:rsid w:val="000D4D35"/>
    <w:rsid w:val="000D73E2"/>
    <w:rsid w:val="000D75EE"/>
    <w:rsid w:val="000E0553"/>
    <w:rsid w:val="000E1099"/>
    <w:rsid w:val="000E2F40"/>
    <w:rsid w:val="000E6EED"/>
    <w:rsid w:val="000E7209"/>
    <w:rsid w:val="000F255A"/>
    <w:rsid w:val="000F3BC9"/>
    <w:rsid w:val="000F536A"/>
    <w:rsid w:val="000F61A5"/>
    <w:rsid w:val="00107E25"/>
    <w:rsid w:val="00112313"/>
    <w:rsid w:val="00116485"/>
    <w:rsid w:val="00116951"/>
    <w:rsid w:val="00120DB6"/>
    <w:rsid w:val="00122D77"/>
    <w:rsid w:val="0012380D"/>
    <w:rsid w:val="00125878"/>
    <w:rsid w:val="00131DEA"/>
    <w:rsid w:val="00132C6B"/>
    <w:rsid w:val="00135FF0"/>
    <w:rsid w:val="00140FDB"/>
    <w:rsid w:val="00144321"/>
    <w:rsid w:val="00144898"/>
    <w:rsid w:val="00150CBD"/>
    <w:rsid w:val="00153172"/>
    <w:rsid w:val="001537FC"/>
    <w:rsid w:val="00154E04"/>
    <w:rsid w:val="00156A45"/>
    <w:rsid w:val="00157EA5"/>
    <w:rsid w:val="00160872"/>
    <w:rsid w:val="0016194E"/>
    <w:rsid w:val="001630D6"/>
    <w:rsid w:val="001640A8"/>
    <w:rsid w:val="001643C6"/>
    <w:rsid w:val="00167D5C"/>
    <w:rsid w:val="0017228D"/>
    <w:rsid w:val="0017240F"/>
    <w:rsid w:val="001752CA"/>
    <w:rsid w:val="00176308"/>
    <w:rsid w:val="001814EA"/>
    <w:rsid w:val="00182821"/>
    <w:rsid w:val="00184126"/>
    <w:rsid w:val="001870CE"/>
    <w:rsid w:val="00187C80"/>
    <w:rsid w:val="001912F2"/>
    <w:rsid w:val="00195B7C"/>
    <w:rsid w:val="00196CEF"/>
    <w:rsid w:val="00196F51"/>
    <w:rsid w:val="00197C69"/>
    <w:rsid w:val="001A0B9C"/>
    <w:rsid w:val="001A1A62"/>
    <w:rsid w:val="001A39EE"/>
    <w:rsid w:val="001A5ECC"/>
    <w:rsid w:val="001A6FE9"/>
    <w:rsid w:val="001A7B38"/>
    <w:rsid w:val="001B1778"/>
    <w:rsid w:val="001B187E"/>
    <w:rsid w:val="001B436D"/>
    <w:rsid w:val="001B5811"/>
    <w:rsid w:val="001B5876"/>
    <w:rsid w:val="001B6547"/>
    <w:rsid w:val="001C06A0"/>
    <w:rsid w:val="001C149E"/>
    <w:rsid w:val="001C1780"/>
    <w:rsid w:val="001C1E24"/>
    <w:rsid w:val="001C22C2"/>
    <w:rsid w:val="001C232F"/>
    <w:rsid w:val="001C6292"/>
    <w:rsid w:val="001C677F"/>
    <w:rsid w:val="001C7A9F"/>
    <w:rsid w:val="001D2865"/>
    <w:rsid w:val="001D4C2A"/>
    <w:rsid w:val="001D78C8"/>
    <w:rsid w:val="001E17CF"/>
    <w:rsid w:val="001E29E5"/>
    <w:rsid w:val="001E37E4"/>
    <w:rsid w:val="001F04E2"/>
    <w:rsid w:val="001F4725"/>
    <w:rsid w:val="001F784E"/>
    <w:rsid w:val="00200EA6"/>
    <w:rsid w:val="00201232"/>
    <w:rsid w:val="00201366"/>
    <w:rsid w:val="002029AC"/>
    <w:rsid w:val="00205AD9"/>
    <w:rsid w:val="0020701B"/>
    <w:rsid w:val="002073DF"/>
    <w:rsid w:val="00210127"/>
    <w:rsid w:val="00210B16"/>
    <w:rsid w:val="00211970"/>
    <w:rsid w:val="00211BEE"/>
    <w:rsid w:val="00212EFA"/>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47A02"/>
    <w:rsid w:val="0025002D"/>
    <w:rsid w:val="002523A3"/>
    <w:rsid w:val="002523CD"/>
    <w:rsid w:val="00257391"/>
    <w:rsid w:val="002609F0"/>
    <w:rsid w:val="002618A6"/>
    <w:rsid w:val="00261E04"/>
    <w:rsid w:val="00263CFE"/>
    <w:rsid w:val="002648B2"/>
    <w:rsid w:val="00267D43"/>
    <w:rsid w:val="00271169"/>
    <w:rsid w:val="002716F5"/>
    <w:rsid w:val="00272853"/>
    <w:rsid w:val="00274BA4"/>
    <w:rsid w:val="00274E52"/>
    <w:rsid w:val="00274E97"/>
    <w:rsid w:val="00276D0E"/>
    <w:rsid w:val="002809EA"/>
    <w:rsid w:val="00281225"/>
    <w:rsid w:val="00283D6B"/>
    <w:rsid w:val="002850B6"/>
    <w:rsid w:val="00290012"/>
    <w:rsid w:val="00290D4E"/>
    <w:rsid w:val="00292189"/>
    <w:rsid w:val="00292274"/>
    <w:rsid w:val="002932F1"/>
    <w:rsid w:val="00293C3A"/>
    <w:rsid w:val="002963B2"/>
    <w:rsid w:val="002966B3"/>
    <w:rsid w:val="002979F6"/>
    <w:rsid w:val="002A2A8F"/>
    <w:rsid w:val="002A4D99"/>
    <w:rsid w:val="002B1596"/>
    <w:rsid w:val="002B2A3B"/>
    <w:rsid w:val="002B52A5"/>
    <w:rsid w:val="002B708B"/>
    <w:rsid w:val="002B7215"/>
    <w:rsid w:val="002B791C"/>
    <w:rsid w:val="002B7D36"/>
    <w:rsid w:val="002C42E1"/>
    <w:rsid w:val="002C61FA"/>
    <w:rsid w:val="002C68F5"/>
    <w:rsid w:val="002C77D0"/>
    <w:rsid w:val="002D0EDE"/>
    <w:rsid w:val="002D1EAF"/>
    <w:rsid w:val="002D3570"/>
    <w:rsid w:val="002D5492"/>
    <w:rsid w:val="002D5F3A"/>
    <w:rsid w:val="002D6231"/>
    <w:rsid w:val="002E0401"/>
    <w:rsid w:val="002E25D9"/>
    <w:rsid w:val="002E5056"/>
    <w:rsid w:val="002E5250"/>
    <w:rsid w:val="002E65BF"/>
    <w:rsid w:val="002F532B"/>
    <w:rsid w:val="002F6086"/>
    <w:rsid w:val="002F6276"/>
    <w:rsid w:val="002F7933"/>
    <w:rsid w:val="00302A11"/>
    <w:rsid w:val="00303F65"/>
    <w:rsid w:val="003043D1"/>
    <w:rsid w:val="00304820"/>
    <w:rsid w:val="003077E3"/>
    <w:rsid w:val="00307C1B"/>
    <w:rsid w:val="00310930"/>
    <w:rsid w:val="00310F5B"/>
    <w:rsid w:val="00311119"/>
    <w:rsid w:val="00311662"/>
    <w:rsid w:val="0031348B"/>
    <w:rsid w:val="00313F4B"/>
    <w:rsid w:val="00313FC9"/>
    <w:rsid w:val="00320E8A"/>
    <w:rsid w:val="0032185B"/>
    <w:rsid w:val="00321BC4"/>
    <w:rsid w:val="00322316"/>
    <w:rsid w:val="00322B4C"/>
    <w:rsid w:val="00324705"/>
    <w:rsid w:val="003307AC"/>
    <w:rsid w:val="003309B4"/>
    <w:rsid w:val="0033380D"/>
    <w:rsid w:val="0033540E"/>
    <w:rsid w:val="003371C0"/>
    <w:rsid w:val="0034006E"/>
    <w:rsid w:val="00341BE1"/>
    <w:rsid w:val="00346BD9"/>
    <w:rsid w:val="00347657"/>
    <w:rsid w:val="0035042A"/>
    <w:rsid w:val="0035134F"/>
    <w:rsid w:val="00351D8B"/>
    <w:rsid w:val="003522CE"/>
    <w:rsid w:val="00354012"/>
    <w:rsid w:val="00361926"/>
    <w:rsid w:val="00363BFC"/>
    <w:rsid w:val="00364B16"/>
    <w:rsid w:val="0036517A"/>
    <w:rsid w:val="00366182"/>
    <w:rsid w:val="00366197"/>
    <w:rsid w:val="0036737B"/>
    <w:rsid w:val="00367B4B"/>
    <w:rsid w:val="00370298"/>
    <w:rsid w:val="00370B8B"/>
    <w:rsid w:val="0037200E"/>
    <w:rsid w:val="00373224"/>
    <w:rsid w:val="00373CA7"/>
    <w:rsid w:val="003743EC"/>
    <w:rsid w:val="003766BC"/>
    <w:rsid w:val="00376C3B"/>
    <w:rsid w:val="0038070A"/>
    <w:rsid w:val="003828A1"/>
    <w:rsid w:val="00382B54"/>
    <w:rsid w:val="0038331A"/>
    <w:rsid w:val="00383E07"/>
    <w:rsid w:val="003843F1"/>
    <w:rsid w:val="003856E0"/>
    <w:rsid w:val="00390A62"/>
    <w:rsid w:val="0039176C"/>
    <w:rsid w:val="0039228D"/>
    <w:rsid w:val="0039412D"/>
    <w:rsid w:val="00394CFF"/>
    <w:rsid w:val="00395A7B"/>
    <w:rsid w:val="003961C7"/>
    <w:rsid w:val="003A055E"/>
    <w:rsid w:val="003A0F48"/>
    <w:rsid w:val="003A1A5B"/>
    <w:rsid w:val="003A2332"/>
    <w:rsid w:val="003A43CE"/>
    <w:rsid w:val="003B3A33"/>
    <w:rsid w:val="003B3C00"/>
    <w:rsid w:val="003B493D"/>
    <w:rsid w:val="003B5420"/>
    <w:rsid w:val="003B5C66"/>
    <w:rsid w:val="003B75C1"/>
    <w:rsid w:val="003B7A1C"/>
    <w:rsid w:val="003C28C4"/>
    <w:rsid w:val="003C56B4"/>
    <w:rsid w:val="003C7583"/>
    <w:rsid w:val="003C766B"/>
    <w:rsid w:val="003C7674"/>
    <w:rsid w:val="003D07BA"/>
    <w:rsid w:val="003D772F"/>
    <w:rsid w:val="003E01E7"/>
    <w:rsid w:val="003E2C8A"/>
    <w:rsid w:val="003E2E51"/>
    <w:rsid w:val="003E6FC3"/>
    <w:rsid w:val="003F0B86"/>
    <w:rsid w:val="003F1050"/>
    <w:rsid w:val="003F53CC"/>
    <w:rsid w:val="003F7733"/>
    <w:rsid w:val="00400559"/>
    <w:rsid w:val="00401FC2"/>
    <w:rsid w:val="00402CF7"/>
    <w:rsid w:val="00407635"/>
    <w:rsid w:val="00411448"/>
    <w:rsid w:val="00411728"/>
    <w:rsid w:val="00413114"/>
    <w:rsid w:val="004154F1"/>
    <w:rsid w:val="00417062"/>
    <w:rsid w:val="004176C4"/>
    <w:rsid w:val="00420248"/>
    <w:rsid w:val="00423E4D"/>
    <w:rsid w:val="0042514D"/>
    <w:rsid w:val="00425B5B"/>
    <w:rsid w:val="00425D47"/>
    <w:rsid w:val="00426136"/>
    <w:rsid w:val="0042700D"/>
    <w:rsid w:val="004338AC"/>
    <w:rsid w:val="00440036"/>
    <w:rsid w:val="0044119C"/>
    <w:rsid w:val="00441A16"/>
    <w:rsid w:val="0044389A"/>
    <w:rsid w:val="00443B6A"/>
    <w:rsid w:val="00444006"/>
    <w:rsid w:val="004444E3"/>
    <w:rsid w:val="004465AD"/>
    <w:rsid w:val="00451F7E"/>
    <w:rsid w:val="0045306E"/>
    <w:rsid w:val="004547D4"/>
    <w:rsid w:val="004621C8"/>
    <w:rsid w:val="00463E2B"/>
    <w:rsid w:val="004642DA"/>
    <w:rsid w:val="00465042"/>
    <w:rsid w:val="004659FC"/>
    <w:rsid w:val="00467D3D"/>
    <w:rsid w:val="004725B2"/>
    <w:rsid w:val="00474E05"/>
    <w:rsid w:val="00483F27"/>
    <w:rsid w:val="00484A37"/>
    <w:rsid w:val="00487327"/>
    <w:rsid w:val="00490028"/>
    <w:rsid w:val="00491740"/>
    <w:rsid w:val="00494418"/>
    <w:rsid w:val="004A233E"/>
    <w:rsid w:val="004A4B07"/>
    <w:rsid w:val="004A56B2"/>
    <w:rsid w:val="004A6CB2"/>
    <w:rsid w:val="004B1CEE"/>
    <w:rsid w:val="004B2380"/>
    <w:rsid w:val="004B32F8"/>
    <w:rsid w:val="004B3716"/>
    <w:rsid w:val="004B4601"/>
    <w:rsid w:val="004B4AD1"/>
    <w:rsid w:val="004B5316"/>
    <w:rsid w:val="004B58CA"/>
    <w:rsid w:val="004B7B60"/>
    <w:rsid w:val="004C1408"/>
    <w:rsid w:val="004C3228"/>
    <w:rsid w:val="004C626D"/>
    <w:rsid w:val="004C6406"/>
    <w:rsid w:val="004C69EE"/>
    <w:rsid w:val="004C6A97"/>
    <w:rsid w:val="004D0630"/>
    <w:rsid w:val="004D3C11"/>
    <w:rsid w:val="004D5A29"/>
    <w:rsid w:val="004D791B"/>
    <w:rsid w:val="004E1149"/>
    <w:rsid w:val="004E1D7A"/>
    <w:rsid w:val="004E21C7"/>
    <w:rsid w:val="004E2296"/>
    <w:rsid w:val="004E4508"/>
    <w:rsid w:val="004E5524"/>
    <w:rsid w:val="004F0DE5"/>
    <w:rsid w:val="004F1079"/>
    <w:rsid w:val="004F125E"/>
    <w:rsid w:val="004F3344"/>
    <w:rsid w:val="004F34FA"/>
    <w:rsid w:val="004F4AE0"/>
    <w:rsid w:val="004F6F9C"/>
    <w:rsid w:val="0050090C"/>
    <w:rsid w:val="00501284"/>
    <w:rsid w:val="00501594"/>
    <w:rsid w:val="005043E4"/>
    <w:rsid w:val="00505449"/>
    <w:rsid w:val="005134CD"/>
    <w:rsid w:val="00513FA8"/>
    <w:rsid w:val="00514099"/>
    <w:rsid w:val="00514AF7"/>
    <w:rsid w:val="00517381"/>
    <w:rsid w:val="0051750F"/>
    <w:rsid w:val="00517CB8"/>
    <w:rsid w:val="005200D0"/>
    <w:rsid w:val="00522790"/>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85A"/>
    <w:rsid w:val="00547AEA"/>
    <w:rsid w:val="00547C57"/>
    <w:rsid w:val="00551213"/>
    <w:rsid w:val="00553978"/>
    <w:rsid w:val="00553DE6"/>
    <w:rsid w:val="00556545"/>
    <w:rsid w:val="0056077D"/>
    <w:rsid w:val="00561967"/>
    <w:rsid w:val="00562232"/>
    <w:rsid w:val="005633E7"/>
    <w:rsid w:val="00563BDB"/>
    <w:rsid w:val="005642F0"/>
    <w:rsid w:val="0056469F"/>
    <w:rsid w:val="00570538"/>
    <w:rsid w:val="0057137E"/>
    <w:rsid w:val="00572A7B"/>
    <w:rsid w:val="00574595"/>
    <w:rsid w:val="00576723"/>
    <w:rsid w:val="00580351"/>
    <w:rsid w:val="00581892"/>
    <w:rsid w:val="00582BAE"/>
    <w:rsid w:val="00582F77"/>
    <w:rsid w:val="005834B3"/>
    <w:rsid w:val="00584ED9"/>
    <w:rsid w:val="00590356"/>
    <w:rsid w:val="00590BA6"/>
    <w:rsid w:val="005914B5"/>
    <w:rsid w:val="005928F2"/>
    <w:rsid w:val="00595F1B"/>
    <w:rsid w:val="005A033F"/>
    <w:rsid w:val="005A2172"/>
    <w:rsid w:val="005A3FEF"/>
    <w:rsid w:val="005A6435"/>
    <w:rsid w:val="005A6836"/>
    <w:rsid w:val="005B36AE"/>
    <w:rsid w:val="005B3A3B"/>
    <w:rsid w:val="005B42D5"/>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005"/>
    <w:rsid w:val="00641527"/>
    <w:rsid w:val="00647FBE"/>
    <w:rsid w:val="00651E2C"/>
    <w:rsid w:val="00652A24"/>
    <w:rsid w:val="006542DB"/>
    <w:rsid w:val="00661671"/>
    <w:rsid w:val="00662ACB"/>
    <w:rsid w:val="0066324C"/>
    <w:rsid w:val="0066414A"/>
    <w:rsid w:val="00664CE0"/>
    <w:rsid w:val="006659E5"/>
    <w:rsid w:val="00665D50"/>
    <w:rsid w:val="006660A2"/>
    <w:rsid w:val="0066768C"/>
    <w:rsid w:val="00670E28"/>
    <w:rsid w:val="00672890"/>
    <w:rsid w:val="00672BF7"/>
    <w:rsid w:val="0068093E"/>
    <w:rsid w:val="0068287E"/>
    <w:rsid w:val="006831CB"/>
    <w:rsid w:val="00683AA8"/>
    <w:rsid w:val="0068403F"/>
    <w:rsid w:val="00685079"/>
    <w:rsid w:val="00685CFD"/>
    <w:rsid w:val="0068645E"/>
    <w:rsid w:val="006906E0"/>
    <w:rsid w:val="006912F6"/>
    <w:rsid w:val="0069166C"/>
    <w:rsid w:val="00691740"/>
    <w:rsid w:val="0069446D"/>
    <w:rsid w:val="00694D28"/>
    <w:rsid w:val="006957DB"/>
    <w:rsid w:val="00696186"/>
    <w:rsid w:val="0069689E"/>
    <w:rsid w:val="0069764B"/>
    <w:rsid w:val="006A03E8"/>
    <w:rsid w:val="006A3C22"/>
    <w:rsid w:val="006B016E"/>
    <w:rsid w:val="006B67A3"/>
    <w:rsid w:val="006B7CA6"/>
    <w:rsid w:val="006C20A2"/>
    <w:rsid w:val="006C30FC"/>
    <w:rsid w:val="006C5B86"/>
    <w:rsid w:val="006C69C9"/>
    <w:rsid w:val="006C7089"/>
    <w:rsid w:val="006C73A3"/>
    <w:rsid w:val="006D118B"/>
    <w:rsid w:val="006D1B5A"/>
    <w:rsid w:val="006D4865"/>
    <w:rsid w:val="006D5015"/>
    <w:rsid w:val="006E04E5"/>
    <w:rsid w:val="006E417C"/>
    <w:rsid w:val="006E6172"/>
    <w:rsid w:val="006E777C"/>
    <w:rsid w:val="006F0581"/>
    <w:rsid w:val="006F0642"/>
    <w:rsid w:val="006F2FD6"/>
    <w:rsid w:val="006F304D"/>
    <w:rsid w:val="006F30A9"/>
    <w:rsid w:val="006F330D"/>
    <w:rsid w:val="006F6090"/>
    <w:rsid w:val="006F6B9A"/>
    <w:rsid w:val="006F77AF"/>
    <w:rsid w:val="00703AB2"/>
    <w:rsid w:val="007041F3"/>
    <w:rsid w:val="007106A4"/>
    <w:rsid w:val="007164DB"/>
    <w:rsid w:val="007175A8"/>
    <w:rsid w:val="00717DE4"/>
    <w:rsid w:val="007202A1"/>
    <w:rsid w:val="007246CC"/>
    <w:rsid w:val="007267D0"/>
    <w:rsid w:val="00727543"/>
    <w:rsid w:val="00730D2B"/>
    <w:rsid w:val="00734EB2"/>
    <w:rsid w:val="00735E6F"/>
    <w:rsid w:val="00743FB2"/>
    <w:rsid w:val="00747A58"/>
    <w:rsid w:val="00763908"/>
    <w:rsid w:val="00764CBC"/>
    <w:rsid w:val="00766097"/>
    <w:rsid w:val="007667A8"/>
    <w:rsid w:val="00770463"/>
    <w:rsid w:val="00775A9B"/>
    <w:rsid w:val="007762F1"/>
    <w:rsid w:val="00777501"/>
    <w:rsid w:val="0077750F"/>
    <w:rsid w:val="007821B2"/>
    <w:rsid w:val="00782931"/>
    <w:rsid w:val="00783266"/>
    <w:rsid w:val="00783892"/>
    <w:rsid w:val="00785406"/>
    <w:rsid w:val="007921C1"/>
    <w:rsid w:val="007923FF"/>
    <w:rsid w:val="007943ED"/>
    <w:rsid w:val="00794A23"/>
    <w:rsid w:val="00794C77"/>
    <w:rsid w:val="00794CF5"/>
    <w:rsid w:val="0079681E"/>
    <w:rsid w:val="007976B4"/>
    <w:rsid w:val="007A0D74"/>
    <w:rsid w:val="007A4FB3"/>
    <w:rsid w:val="007A60F5"/>
    <w:rsid w:val="007A6CF2"/>
    <w:rsid w:val="007A7117"/>
    <w:rsid w:val="007A7EC4"/>
    <w:rsid w:val="007B2BB7"/>
    <w:rsid w:val="007B5587"/>
    <w:rsid w:val="007B5E2B"/>
    <w:rsid w:val="007B659F"/>
    <w:rsid w:val="007B7B7D"/>
    <w:rsid w:val="007C0CB1"/>
    <w:rsid w:val="007C1585"/>
    <w:rsid w:val="007C1718"/>
    <w:rsid w:val="007C521E"/>
    <w:rsid w:val="007C6624"/>
    <w:rsid w:val="007C69BC"/>
    <w:rsid w:val="007C6D80"/>
    <w:rsid w:val="007D0BEE"/>
    <w:rsid w:val="007D11C6"/>
    <w:rsid w:val="007D411A"/>
    <w:rsid w:val="007D43D3"/>
    <w:rsid w:val="007D5BD1"/>
    <w:rsid w:val="007D78E0"/>
    <w:rsid w:val="007E2B97"/>
    <w:rsid w:val="007E4FE6"/>
    <w:rsid w:val="007E58C3"/>
    <w:rsid w:val="007E61FC"/>
    <w:rsid w:val="007E6C3A"/>
    <w:rsid w:val="007F0152"/>
    <w:rsid w:val="007F0766"/>
    <w:rsid w:val="007F1811"/>
    <w:rsid w:val="007F2A3F"/>
    <w:rsid w:val="007F453D"/>
    <w:rsid w:val="007F5CE2"/>
    <w:rsid w:val="007F6435"/>
    <w:rsid w:val="008018C2"/>
    <w:rsid w:val="00801AA1"/>
    <w:rsid w:val="008026D0"/>
    <w:rsid w:val="00803423"/>
    <w:rsid w:val="00803D1B"/>
    <w:rsid w:val="00805AD3"/>
    <w:rsid w:val="008060AC"/>
    <w:rsid w:val="00810BDB"/>
    <w:rsid w:val="008130EC"/>
    <w:rsid w:val="008150C5"/>
    <w:rsid w:val="00817D27"/>
    <w:rsid w:val="00821E0F"/>
    <w:rsid w:val="00824FAF"/>
    <w:rsid w:val="0082524F"/>
    <w:rsid w:val="00825BF8"/>
    <w:rsid w:val="0083025B"/>
    <w:rsid w:val="00832A22"/>
    <w:rsid w:val="00834430"/>
    <w:rsid w:val="008345FF"/>
    <w:rsid w:val="00834B91"/>
    <w:rsid w:val="0083523D"/>
    <w:rsid w:val="00836077"/>
    <w:rsid w:val="0084000B"/>
    <w:rsid w:val="008406D4"/>
    <w:rsid w:val="00841CB4"/>
    <w:rsid w:val="008461C5"/>
    <w:rsid w:val="00846B15"/>
    <w:rsid w:val="00850DF0"/>
    <w:rsid w:val="008511B6"/>
    <w:rsid w:val="008526C9"/>
    <w:rsid w:val="00854889"/>
    <w:rsid w:val="00854B1D"/>
    <w:rsid w:val="00855699"/>
    <w:rsid w:val="00855C6C"/>
    <w:rsid w:val="00855E9A"/>
    <w:rsid w:val="00857392"/>
    <w:rsid w:val="00857A6C"/>
    <w:rsid w:val="00861ADC"/>
    <w:rsid w:val="008623F6"/>
    <w:rsid w:val="008628A0"/>
    <w:rsid w:val="00866FE0"/>
    <w:rsid w:val="0087122F"/>
    <w:rsid w:val="0087503D"/>
    <w:rsid w:val="008752D2"/>
    <w:rsid w:val="00876F24"/>
    <w:rsid w:val="00881AEA"/>
    <w:rsid w:val="00881B37"/>
    <w:rsid w:val="008825D0"/>
    <w:rsid w:val="008838BE"/>
    <w:rsid w:val="00884031"/>
    <w:rsid w:val="00884228"/>
    <w:rsid w:val="008855DE"/>
    <w:rsid w:val="00885B43"/>
    <w:rsid w:val="0088603F"/>
    <w:rsid w:val="00886DC5"/>
    <w:rsid w:val="00886F93"/>
    <w:rsid w:val="008871EF"/>
    <w:rsid w:val="008918CE"/>
    <w:rsid w:val="00891C38"/>
    <w:rsid w:val="008933F3"/>
    <w:rsid w:val="00896FB6"/>
    <w:rsid w:val="008A093D"/>
    <w:rsid w:val="008A1362"/>
    <w:rsid w:val="008A18A9"/>
    <w:rsid w:val="008A2C2C"/>
    <w:rsid w:val="008A57D6"/>
    <w:rsid w:val="008A6A16"/>
    <w:rsid w:val="008A6B5F"/>
    <w:rsid w:val="008B0588"/>
    <w:rsid w:val="008B5361"/>
    <w:rsid w:val="008B56DE"/>
    <w:rsid w:val="008B6EA8"/>
    <w:rsid w:val="008C0F5A"/>
    <w:rsid w:val="008C17C6"/>
    <w:rsid w:val="008C184E"/>
    <w:rsid w:val="008C1C45"/>
    <w:rsid w:val="008C29A7"/>
    <w:rsid w:val="008C42F3"/>
    <w:rsid w:val="008C4C3B"/>
    <w:rsid w:val="008C520F"/>
    <w:rsid w:val="008C5EFB"/>
    <w:rsid w:val="008D0430"/>
    <w:rsid w:val="008D05C2"/>
    <w:rsid w:val="008D125B"/>
    <w:rsid w:val="008D1FA9"/>
    <w:rsid w:val="008D35C3"/>
    <w:rsid w:val="008D75D6"/>
    <w:rsid w:val="008E277F"/>
    <w:rsid w:val="008E3CC1"/>
    <w:rsid w:val="008E425F"/>
    <w:rsid w:val="008F0C57"/>
    <w:rsid w:val="008F44D1"/>
    <w:rsid w:val="008F5DC3"/>
    <w:rsid w:val="008F7520"/>
    <w:rsid w:val="009000EE"/>
    <w:rsid w:val="0090019C"/>
    <w:rsid w:val="0090048E"/>
    <w:rsid w:val="00900BD6"/>
    <w:rsid w:val="00901FE0"/>
    <w:rsid w:val="00902F39"/>
    <w:rsid w:val="0090764C"/>
    <w:rsid w:val="00910318"/>
    <w:rsid w:val="009122F4"/>
    <w:rsid w:val="009146AE"/>
    <w:rsid w:val="00916236"/>
    <w:rsid w:val="00916516"/>
    <w:rsid w:val="0091684D"/>
    <w:rsid w:val="00917BDE"/>
    <w:rsid w:val="009209BE"/>
    <w:rsid w:val="00921190"/>
    <w:rsid w:val="0092479D"/>
    <w:rsid w:val="009252F4"/>
    <w:rsid w:val="009252F9"/>
    <w:rsid w:val="00926952"/>
    <w:rsid w:val="0092715B"/>
    <w:rsid w:val="0093161C"/>
    <w:rsid w:val="009321D6"/>
    <w:rsid w:val="00934858"/>
    <w:rsid w:val="00935884"/>
    <w:rsid w:val="00935A81"/>
    <w:rsid w:val="00940D7F"/>
    <w:rsid w:val="00942F72"/>
    <w:rsid w:val="00943B78"/>
    <w:rsid w:val="00944BF9"/>
    <w:rsid w:val="009511AB"/>
    <w:rsid w:val="00951259"/>
    <w:rsid w:val="0095353E"/>
    <w:rsid w:val="00954AA6"/>
    <w:rsid w:val="0095662B"/>
    <w:rsid w:val="0095664A"/>
    <w:rsid w:val="00960F38"/>
    <w:rsid w:val="009639E9"/>
    <w:rsid w:val="00966C10"/>
    <w:rsid w:val="00966D1C"/>
    <w:rsid w:val="009670FB"/>
    <w:rsid w:val="009677E3"/>
    <w:rsid w:val="00971C0D"/>
    <w:rsid w:val="00972491"/>
    <w:rsid w:val="0097347C"/>
    <w:rsid w:val="00973DE2"/>
    <w:rsid w:val="00974354"/>
    <w:rsid w:val="00977B69"/>
    <w:rsid w:val="00977DD0"/>
    <w:rsid w:val="00980C93"/>
    <w:rsid w:val="00987A90"/>
    <w:rsid w:val="00992EFA"/>
    <w:rsid w:val="00995C66"/>
    <w:rsid w:val="009A46E0"/>
    <w:rsid w:val="009A6092"/>
    <w:rsid w:val="009A73DE"/>
    <w:rsid w:val="009A7E96"/>
    <w:rsid w:val="009B2262"/>
    <w:rsid w:val="009B2E3C"/>
    <w:rsid w:val="009B6A34"/>
    <w:rsid w:val="009B7A4D"/>
    <w:rsid w:val="009C09E0"/>
    <w:rsid w:val="009C3EF3"/>
    <w:rsid w:val="009C410A"/>
    <w:rsid w:val="009C548B"/>
    <w:rsid w:val="009D1F5E"/>
    <w:rsid w:val="009D4161"/>
    <w:rsid w:val="009D487A"/>
    <w:rsid w:val="009E1958"/>
    <w:rsid w:val="009E4CE4"/>
    <w:rsid w:val="009E5F3F"/>
    <w:rsid w:val="009E6B75"/>
    <w:rsid w:val="009E738A"/>
    <w:rsid w:val="009E7905"/>
    <w:rsid w:val="009F741C"/>
    <w:rsid w:val="009F7A0A"/>
    <w:rsid w:val="00A0071F"/>
    <w:rsid w:val="00A03FFB"/>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575"/>
    <w:rsid w:val="00A27FBE"/>
    <w:rsid w:val="00A34AD9"/>
    <w:rsid w:val="00A37D18"/>
    <w:rsid w:val="00A412AB"/>
    <w:rsid w:val="00A41315"/>
    <w:rsid w:val="00A45EA8"/>
    <w:rsid w:val="00A47813"/>
    <w:rsid w:val="00A47C10"/>
    <w:rsid w:val="00A501C9"/>
    <w:rsid w:val="00A54F23"/>
    <w:rsid w:val="00A56537"/>
    <w:rsid w:val="00A56E7F"/>
    <w:rsid w:val="00A577BE"/>
    <w:rsid w:val="00A60357"/>
    <w:rsid w:val="00A6081E"/>
    <w:rsid w:val="00A62F02"/>
    <w:rsid w:val="00A677AA"/>
    <w:rsid w:val="00A706DD"/>
    <w:rsid w:val="00A71638"/>
    <w:rsid w:val="00A7173F"/>
    <w:rsid w:val="00A73A10"/>
    <w:rsid w:val="00A7483C"/>
    <w:rsid w:val="00A754BC"/>
    <w:rsid w:val="00A759A6"/>
    <w:rsid w:val="00A75E80"/>
    <w:rsid w:val="00A77640"/>
    <w:rsid w:val="00A779FF"/>
    <w:rsid w:val="00A80E7E"/>
    <w:rsid w:val="00A82B1C"/>
    <w:rsid w:val="00A84090"/>
    <w:rsid w:val="00A84C70"/>
    <w:rsid w:val="00A87561"/>
    <w:rsid w:val="00A91DAA"/>
    <w:rsid w:val="00A92BA4"/>
    <w:rsid w:val="00A95466"/>
    <w:rsid w:val="00A96A9E"/>
    <w:rsid w:val="00A96F14"/>
    <w:rsid w:val="00A977E8"/>
    <w:rsid w:val="00AA053C"/>
    <w:rsid w:val="00AA38BF"/>
    <w:rsid w:val="00AA3A2F"/>
    <w:rsid w:val="00AA438C"/>
    <w:rsid w:val="00AB1AE3"/>
    <w:rsid w:val="00AB4089"/>
    <w:rsid w:val="00AB4147"/>
    <w:rsid w:val="00AB5A76"/>
    <w:rsid w:val="00AC0CB8"/>
    <w:rsid w:val="00AC2455"/>
    <w:rsid w:val="00AC4058"/>
    <w:rsid w:val="00AC4534"/>
    <w:rsid w:val="00AD0811"/>
    <w:rsid w:val="00AD1E8E"/>
    <w:rsid w:val="00AD3B79"/>
    <w:rsid w:val="00AD4576"/>
    <w:rsid w:val="00AD51FB"/>
    <w:rsid w:val="00AD5285"/>
    <w:rsid w:val="00AD5998"/>
    <w:rsid w:val="00AD641F"/>
    <w:rsid w:val="00AD74A9"/>
    <w:rsid w:val="00AD77ED"/>
    <w:rsid w:val="00AE0D3F"/>
    <w:rsid w:val="00AE1053"/>
    <w:rsid w:val="00AE3A6C"/>
    <w:rsid w:val="00AE3EFD"/>
    <w:rsid w:val="00AE5C76"/>
    <w:rsid w:val="00AF2A7F"/>
    <w:rsid w:val="00AF30FF"/>
    <w:rsid w:val="00AF4F13"/>
    <w:rsid w:val="00AF58D8"/>
    <w:rsid w:val="00B0072B"/>
    <w:rsid w:val="00B00D0E"/>
    <w:rsid w:val="00B021A8"/>
    <w:rsid w:val="00B028BC"/>
    <w:rsid w:val="00B0370D"/>
    <w:rsid w:val="00B06609"/>
    <w:rsid w:val="00B16BB8"/>
    <w:rsid w:val="00B2275D"/>
    <w:rsid w:val="00B24154"/>
    <w:rsid w:val="00B25196"/>
    <w:rsid w:val="00B32E2F"/>
    <w:rsid w:val="00B33921"/>
    <w:rsid w:val="00B33D95"/>
    <w:rsid w:val="00B35363"/>
    <w:rsid w:val="00B35857"/>
    <w:rsid w:val="00B4017E"/>
    <w:rsid w:val="00B41BDB"/>
    <w:rsid w:val="00B42B74"/>
    <w:rsid w:val="00B525AE"/>
    <w:rsid w:val="00B525EA"/>
    <w:rsid w:val="00B52692"/>
    <w:rsid w:val="00B53FBF"/>
    <w:rsid w:val="00B54A07"/>
    <w:rsid w:val="00B557CD"/>
    <w:rsid w:val="00B55A0C"/>
    <w:rsid w:val="00B60A7B"/>
    <w:rsid w:val="00B61202"/>
    <w:rsid w:val="00B6193C"/>
    <w:rsid w:val="00B624FC"/>
    <w:rsid w:val="00B63557"/>
    <w:rsid w:val="00B63C17"/>
    <w:rsid w:val="00B72194"/>
    <w:rsid w:val="00B740BB"/>
    <w:rsid w:val="00B756A3"/>
    <w:rsid w:val="00B759FA"/>
    <w:rsid w:val="00B7634B"/>
    <w:rsid w:val="00B7667F"/>
    <w:rsid w:val="00B80AC1"/>
    <w:rsid w:val="00B828D4"/>
    <w:rsid w:val="00B83200"/>
    <w:rsid w:val="00B83B23"/>
    <w:rsid w:val="00B8625F"/>
    <w:rsid w:val="00B866D6"/>
    <w:rsid w:val="00B872E2"/>
    <w:rsid w:val="00B915C1"/>
    <w:rsid w:val="00B92020"/>
    <w:rsid w:val="00B94BB8"/>
    <w:rsid w:val="00B96CA0"/>
    <w:rsid w:val="00B9741C"/>
    <w:rsid w:val="00BA1491"/>
    <w:rsid w:val="00BA4268"/>
    <w:rsid w:val="00BB141A"/>
    <w:rsid w:val="00BB15FE"/>
    <w:rsid w:val="00BB36AA"/>
    <w:rsid w:val="00BB476F"/>
    <w:rsid w:val="00BB7029"/>
    <w:rsid w:val="00BB7153"/>
    <w:rsid w:val="00BC19FF"/>
    <w:rsid w:val="00BC47B1"/>
    <w:rsid w:val="00BC71C8"/>
    <w:rsid w:val="00BD0164"/>
    <w:rsid w:val="00BD03B9"/>
    <w:rsid w:val="00BD08AE"/>
    <w:rsid w:val="00BD0B59"/>
    <w:rsid w:val="00BD369E"/>
    <w:rsid w:val="00BD549B"/>
    <w:rsid w:val="00BD7EA4"/>
    <w:rsid w:val="00BE2C69"/>
    <w:rsid w:val="00BE36F3"/>
    <w:rsid w:val="00BE41C1"/>
    <w:rsid w:val="00BE5C23"/>
    <w:rsid w:val="00BE5CDB"/>
    <w:rsid w:val="00BE6134"/>
    <w:rsid w:val="00BE6DF5"/>
    <w:rsid w:val="00BF29EE"/>
    <w:rsid w:val="00BF38F0"/>
    <w:rsid w:val="00BF47CF"/>
    <w:rsid w:val="00BF5100"/>
    <w:rsid w:val="00BF5EEE"/>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1353C"/>
    <w:rsid w:val="00C204FF"/>
    <w:rsid w:val="00C2055B"/>
    <w:rsid w:val="00C214E7"/>
    <w:rsid w:val="00C24E24"/>
    <w:rsid w:val="00C323A0"/>
    <w:rsid w:val="00C323D6"/>
    <w:rsid w:val="00C36900"/>
    <w:rsid w:val="00C3721A"/>
    <w:rsid w:val="00C42153"/>
    <w:rsid w:val="00C512F4"/>
    <w:rsid w:val="00C53B3F"/>
    <w:rsid w:val="00C55A31"/>
    <w:rsid w:val="00C55AF8"/>
    <w:rsid w:val="00C55F36"/>
    <w:rsid w:val="00C560A0"/>
    <w:rsid w:val="00C57D44"/>
    <w:rsid w:val="00C57E30"/>
    <w:rsid w:val="00C62594"/>
    <w:rsid w:val="00C62A74"/>
    <w:rsid w:val="00C65683"/>
    <w:rsid w:val="00C702E4"/>
    <w:rsid w:val="00C7076A"/>
    <w:rsid w:val="00C72925"/>
    <w:rsid w:val="00C752DF"/>
    <w:rsid w:val="00C75358"/>
    <w:rsid w:val="00C77734"/>
    <w:rsid w:val="00C807AF"/>
    <w:rsid w:val="00C85FE3"/>
    <w:rsid w:val="00C904AF"/>
    <w:rsid w:val="00C90688"/>
    <w:rsid w:val="00C912F4"/>
    <w:rsid w:val="00C92415"/>
    <w:rsid w:val="00C924C4"/>
    <w:rsid w:val="00C92889"/>
    <w:rsid w:val="00C9434E"/>
    <w:rsid w:val="00CA09F4"/>
    <w:rsid w:val="00CA10EC"/>
    <w:rsid w:val="00CA3889"/>
    <w:rsid w:val="00CA52C8"/>
    <w:rsid w:val="00CA541E"/>
    <w:rsid w:val="00CA5974"/>
    <w:rsid w:val="00CA5BCD"/>
    <w:rsid w:val="00CB0947"/>
    <w:rsid w:val="00CB3E5F"/>
    <w:rsid w:val="00CB448E"/>
    <w:rsid w:val="00CB675B"/>
    <w:rsid w:val="00CB6C8B"/>
    <w:rsid w:val="00CB7D2C"/>
    <w:rsid w:val="00CC15C7"/>
    <w:rsid w:val="00CC5AD0"/>
    <w:rsid w:val="00CC616F"/>
    <w:rsid w:val="00CC7EAE"/>
    <w:rsid w:val="00CD0358"/>
    <w:rsid w:val="00CD07E7"/>
    <w:rsid w:val="00CD3087"/>
    <w:rsid w:val="00CD3426"/>
    <w:rsid w:val="00CD3574"/>
    <w:rsid w:val="00CD586C"/>
    <w:rsid w:val="00CD5CE2"/>
    <w:rsid w:val="00CD691B"/>
    <w:rsid w:val="00CE16F9"/>
    <w:rsid w:val="00CE2AE1"/>
    <w:rsid w:val="00CE543C"/>
    <w:rsid w:val="00CE6CA6"/>
    <w:rsid w:val="00CE7EE8"/>
    <w:rsid w:val="00CF064D"/>
    <w:rsid w:val="00CF1C19"/>
    <w:rsid w:val="00CF202A"/>
    <w:rsid w:val="00CF2AC3"/>
    <w:rsid w:val="00CF31A9"/>
    <w:rsid w:val="00CF57D0"/>
    <w:rsid w:val="00CF5D72"/>
    <w:rsid w:val="00CF65B3"/>
    <w:rsid w:val="00CF7687"/>
    <w:rsid w:val="00D0121F"/>
    <w:rsid w:val="00D05723"/>
    <w:rsid w:val="00D0777D"/>
    <w:rsid w:val="00D104E4"/>
    <w:rsid w:val="00D17FC5"/>
    <w:rsid w:val="00D21C99"/>
    <w:rsid w:val="00D24CCA"/>
    <w:rsid w:val="00D32AD6"/>
    <w:rsid w:val="00D32BAD"/>
    <w:rsid w:val="00D331CC"/>
    <w:rsid w:val="00D464FE"/>
    <w:rsid w:val="00D533F2"/>
    <w:rsid w:val="00D53AB9"/>
    <w:rsid w:val="00D53CB0"/>
    <w:rsid w:val="00D55852"/>
    <w:rsid w:val="00D562AD"/>
    <w:rsid w:val="00D56BEC"/>
    <w:rsid w:val="00D57120"/>
    <w:rsid w:val="00D63077"/>
    <w:rsid w:val="00D658DD"/>
    <w:rsid w:val="00D670B8"/>
    <w:rsid w:val="00D710FC"/>
    <w:rsid w:val="00D71956"/>
    <w:rsid w:val="00D71BAC"/>
    <w:rsid w:val="00D7210F"/>
    <w:rsid w:val="00D7285A"/>
    <w:rsid w:val="00D7298F"/>
    <w:rsid w:val="00D7304F"/>
    <w:rsid w:val="00D740FD"/>
    <w:rsid w:val="00D85B1A"/>
    <w:rsid w:val="00D85D0B"/>
    <w:rsid w:val="00D902F8"/>
    <w:rsid w:val="00D9203C"/>
    <w:rsid w:val="00D9552A"/>
    <w:rsid w:val="00D96695"/>
    <w:rsid w:val="00D9709F"/>
    <w:rsid w:val="00D97C04"/>
    <w:rsid w:val="00DA1620"/>
    <w:rsid w:val="00DA4690"/>
    <w:rsid w:val="00DA70AA"/>
    <w:rsid w:val="00DB355F"/>
    <w:rsid w:val="00DB63E2"/>
    <w:rsid w:val="00DB669F"/>
    <w:rsid w:val="00DC0159"/>
    <w:rsid w:val="00DC520D"/>
    <w:rsid w:val="00DD10D0"/>
    <w:rsid w:val="00DD2B86"/>
    <w:rsid w:val="00DD6A8C"/>
    <w:rsid w:val="00DE0F5F"/>
    <w:rsid w:val="00DE1688"/>
    <w:rsid w:val="00DE32A9"/>
    <w:rsid w:val="00DE4CDF"/>
    <w:rsid w:val="00DE52A8"/>
    <w:rsid w:val="00DF145F"/>
    <w:rsid w:val="00DF19E0"/>
    <w:rsid w:val="00DF1AFC"/>
    <w:rsid w:val="00DF47D6"/>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0AC0"/>
    <w:rsid w:val="00E313A8"/>
    <w:rsid w:val="00E31CD4"/>
    <w:rsid w:val="00E34F66"/>
    <w:rsid w:val="00E35225"/>
    <w:rsid w:val="00E35B11"/>
    <w:rsid w:val="00E3629C"/>
    <w:rsid w:val="00E448AA"/>
    <w:rsid w:val="00E479DC"/>
    <w:rsid w:val="00E51EAE"/>
    <w:rsid w:val="00E52200"/>
    <w:rsid w:val="00E52C79"/>
    <w:rsid w:val="00E540C7"/>
    <w:rsid w:val="00E54527"/>
    <w:rsid w:val="00E554E8"/>
    <w:rsid w:val="00E55A71"/>
    <w:rsid w:val="00E56C1C"/>
    <w:rsid w:val="00E61AD8"/>
    <w:rsid w:val="00E61D33"/>
    <w:rsid w:val="00E633E7"/>
    <w:rsid w:val="00E654BE"/>
    <w:rsid w:val="00E70672"/>
    <w:rsid w:val="00E708D0"/>
    <w:rsid w:val="00E718FB"/>
    <w:rsid w:val="00E72631"/>
    <w:rsid w:val="00E74239"/>
    <w:rsid w:val="00E75F5B"/>
    <w:rsid w:val="00E90D85"/>
    <w:rsid w:val="00E90FF8"/>
    <w:rsid w:val="00E93145"/>
    <w:rsid w:val="00EA0522"/>
    <w:rsid w:val="00EA0A9E"/>
    <w:rsid w:val="00EA0F42"/>
    <w:rsid w:val="00EA1185"/>
    <w:rsid w:val="00EA1309"/>
    <w:rsid w:val="00EA1679"/>
    <w:rsid w:val="00EA1AF5"/>
    <w:rsid w:val="00EA234B"/>
    <w:rsid w:val="00EA4AD1"/>
    <w:rsid w:val="00EA6C22"/>
    <w:rsid w:val="00EA724C"/>
    <w:rsid w:val="00EA78E8"/>
    <w:rsid w:val="00EB0423"/>
    <w:rsid w:val="00EB0AC0"/>
    <w:rsid w:val="00EB1034"/>
    <w:rsid w:val="00EB19A6"/>
    <w:rsid w:val="00EB2F2B"/>
    <w:rsid w:val="00EB46B5"/>
    <w:rsid w:val="00EB4C41"/>
    <w:rsid w:val="00EB7967"/>
    <w:rsid w:val="00EC0FA0"/>
    <w:rsid w:val="00EC0FF8"/>
    <w:rsid w:val="00EC3CA5"/>
    <w:rsid w:val="00ED045C"/>
    <w:rsid w:val="00ED0FCC"/>
    <w:rsid w:val="00ED3E05"/>
    <w:rsid w:val="00ED4953"/>
    <w:rsid w:val="00ED543F"/>
    <w:rsid w:val="00EE0766"/>
    <w:rsid w:val="00EE0BDC"/>
    <w:rsid w:val="00EE27B4"/>
    <w:rsid w:val="00EE3154"/>
    <w:rsid w:val="00EE56EA"/>
    <w:rsid w:val="00EE5AB2"/>
    <w:rsid w:val="00EE65F2"/>
    <w:rsid w:val="00EE6607"/>
    <w:rsid w:val="00EF0F59"/>
    <w:rsid w:val="00EF3C82"/>
    <w:rsid w:val="00F06EFA"/>
    <w:rsid w:val="00F10D1E"/>
    <w:rsid w:val="00F1157C"/>
    <w:rsid w:val="00F14673"/>
    <w:rsid w:val="00F174A4"/>
    <w:rsid w:val="00F2032C"/>
    <w:rsid w:val="00F24E41"/>
    <w:rsid w:val="00F25B67"/>
    <w:rsid w:val="00F266B3"/>
    <w:rsid w:val="00F26D54"/>
    <w:rsid w:val="00F27F5D"/>
    <w:rsid w:val="00F33E56"/>
    <w:rsid w:val="00F34B21"/>
    <w:rsid w:val="00F34E2E"/>
    <w:rsid w:val="00F36732"/>
    <w:rsid w:val="00F41530"/>
    <w:rsid w:val="00F41576"/>
    <w:rsid w:val="00F43021"/>
    <w:rsid w:val="00F432D6"/>
    <w:rsid w:val="00F43311"/>
    <w:rsid w:val="00F43791"/>
    <w:rsid w:val="00F442BD"/>
    <w:rsid w:val="00F46EF9"/>
    <w:rsid w:val="00F4709A"/>
    <w:rsid w:val="00F504B3"/>
    <w:rsid w:val="00F504DA"/>
    <w:rsid w:val="00F5293C"/>
    <w:rsid w:val="00F53290"/>
    <w:rsid w:val="00F55C7B"/>
    <w:rsid w:val="00F56FCF"/>
    <w:rsid w:val="00F60E1D"/>
    <w:rsid w:val="00F629CD"/>
    <w:rsid w:val="00F64569"/>
    <w:rsid w:val="00F647FC"/>
    <w:rsid w:val="00F654E1"/>
    <w:rsid w:val="00F659B7"/>
    <w:rsid w:val="00F7155D"/>
    <w:rsid w:val="00F725D7"/>
    <w:rsid w:val="00F7291F"/>
    <w:rsid w:val="00F76791"/>
    <w:rsid w:val="00F77B2F"/>
    <w:rsid w:val="00F81C73"/>
    <w:rsid w:val="00F82793"/>
    <w:rsid w:val="00F83200"/>
    <w:rsid w:val="00F83F41"/>
    <w:rsid w:val="00F83FBD"/>
    <w:rsid w:val="00F8489F"/>
    <w:rsid w:val="00F85ECF"/>
    <w:rsid w:val="00F86DD4"/>
    <w:rsid w:val="00F87239"/>
    <w:rsid w:val="00F87917"/>
    <w:rsid w:val="00F93429"/>
    <w:rsid w:val="00FA2252"/>
    <w:rsid w:val="00FA3C2E"/>
    <w:rsid w:val="00FA4A26"/>
    <w:rsid w:val="00FA5C0C"/>
    <w:rsid w:val="00FB0C9A"/>
    <w:rsid w:val="00FB3390"/>
    <w:rsid w:val="00FC27F3"/>
    <w:rsid w:val="00FD5157"/>
    <w:rsid w:val="00FE06EB"/>
    <w:rsid w:val="00FE1325"/>
    <w:rsid w:val="00FE15F8"/>
    <w:rsid w:val="00FE2950"/>
    <w:rsid w:val="00FE4800"/>
    <w:rsid w:val="00FE4DA1"/>
    <w:rsid w:val="00FE5E1E"/>
    <w:rsid w:val="00FE6AC0"/>
    <w:rsid w:val="00FF333D"/>
    <w:rsid w:val="00FF37B2"/>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 w:type="table" w:customStyle="1" w:styleId="120">
    <w:name w:val="Мрежа в таблица12"/>
    <w:basedOn w:val="a1"/>
    <w:next w:val="aff"/>
    <w:uiPriority w:val="59"/>
    <w:rsid w:val="003B75C1"/>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a1"/>
    <w:uiPriority w:val="59"/>
    <w:rsid w:val="00AE5C76"/>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uiPriority w:val="59"/>
    <w:rsid w:val="00B872E2"/>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ff"/>
    <w:uiPriority w:val="59"/>
    <w:rsid w:val="006C69C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BA4268"/>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 w:type="character" w:customStyle="1" w:styleId="newdocreference">
    <w:name w:val="newdocreference"/>
    <w:basedOn w:val="a0"/>
    <w:rsid w:val="001814EA"/>
  </w:style>
  <w:style w:type="table" w:customStyle="1" w:styleId="120">
    <w:name w:val="Мрежа в таблица12"/>
    <w:basedOn w:val="a1"/>
    <w:next w:val="aff"/>
    <w:uiPriority w:val="59"/>
    <w:rsid w:val="003B75C1"/>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a1"/>
    <w:uiPriority w:val="59"/>
    <w:rsid w:val="00AE5C76"/>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uiPriority w:val="59"/>
    <w:rsid w:val="00B872E2"/>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ff"/>
    <w:uiPriority w:val="59"/>
    <w:rsid w:val="006C69C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BA4268"/>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956">
      <w:bodyDiv w:val="1"/>
      <w:marLeft w:val="0"/>
      <w:marRight w:val="0"/>
      <w:marTop w:val="0"/>
      <w:marBottom w:val="0"/>
      <w:divBdr>
        <w:top w:val="none" w:sz="0" w:space="0" w:color="auto"/>
        <w:left w:val="none" w:sz="0" w:space="0" w:color="auto"/>
        <w:bottom w:val="none" w:sz="0" w:space="0" w:color="auto"/>
        <w:right w:val="none" w:sz="0" w:space="0" w:color="auto"/>
      </w:divBdr>
    </w:div>
    <w:div w:id="15037173">
      <w:bodyDiv w:val="1"/>
      <w:marLeft w:val="0"/>
      <w:marRight w:val="0"/>
      <w:marTop w:val="0"/>
      <w:marBottom w:val="0"/>
      <w:divBdr>
        <w:top w:val="none" w:sz="0" w:space="0" w:color="auto"/>
        <w:left w:val="none" w:sz="0" w:space="0" w:color="auto"/>
        <w:bottom w:val="none" w:sz="0" w:space="0" w:color="auto"/>
        <w:right w:val="none" w:sz="0" w:space="0" w:color="auto"/>
      </w:divBdr>
    </w:div>
    <w:div w:id="64108709">
      <w:bodyDiv w:val="1"/>
      <w:marLeft w:val="0"/>
      <w:marRight w:val="0"/>
      <w:marTop w:val="0"/>
      <w:marBottom w:val="0"/>
      <w:divBdr>
        <w:top w:val="none" w:sz="0" w:space="0" w:color="auto"/>
        <w:left w:val="none" w:sz="0" w:space="0" w:color="auto"/>
        <w:bottom w:val="none" w:sz="0" w:space="0" w:color="auto"/>
        <w:right w:val="none" w:sz="0" w:space="0" w:color="auto"/>
      </w:divBdr>
    </w:div>
    <w:div w:id="70736825">
      <w:bodyDiv w:val="1"/>
      <w:marLeft w:val="0"/>
      <w:marRight w:val="0"/>
      <w:marTop w:val="0"/>
      <w:marBottom w:val="0"/>
      <w:divBdr>
        <w:top w:val="none" w:sz="0" w:space="0" w:color="auto"/>
        <w:left w:val="none" w:sz="0" w:space="0" w:color="auto"/>
        <w:bottom w:val="none" w:sz="0" w:space="0" w:color="auto"/>
        <w:right w:val="none" w:sz="0" w:space="0" w:color="auto"/>
      </w:divBdr>
    </w:div>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81145080">
      <w:bodyDiv w:val="1"/>
      <w:marLeft w:val="0"/>
      <w:marRight w:val="0"/>
      <w:marTop w:val="0"/>
      <w:marBottom w:val="0"/>
      <w:divBdr>
        <w:top w:val="none" w:sz="0" w:space="0" w:color="auto"/>
        <w:left w:val="none" w:sz="0" w:space="0" w:color="auto"/>
        <w:bottom w:val="none" w:sz="0" w:space="0" w:color="auto"/>
        <w:right w:val="none" w:sz="0" w:space="0" w:color="auto"/>
      </w:divBdr>
    </w:div>
    <w:div w:id="124743587">
      <w:bodyDiv w:val="1"/>
      <w:marLeft w:val="0"/>
      <w:marRight w:val="0"/>
      <w:marTop w:val="0"/>
      <w:marBottom w:val="0"/>
      <w:divBdr>
        <w:top w:val="none" w:sz="0" w:space="0" w:color="auto"/>
        <w:left w:val="none" w:sz="0" w:space="0" w:color="auto"/>
        <w:bottom w:val="none" w:sz="0" w:space="0" w:color="auto"/>
        <w:right w:val="none" w:sz="0" w:space="0" w:color="auto"/>
      </w:divBdr>
    </w:div>
    <w:div w:id="199056388">
      <w:bodyDiv w:val="1"/>
      <w:marLeft w:val="0"/>
      <w:marRight w:val="0"/>
      <w:marTop w:val="0"/>
      <w:marBottom w:val="0"/>
      <w:divBdr>
        <w:top w:val="none" w:sz="0" w:space="0" w:color="auto"/>
        <w:left w:val="none" w:sz="0" w:space="0" w:color="auto"/>
        <w:bottom w:val="none" w:sz="0" w:space="0" w:color="auto"/>
        <w:right w:val="none" w:sz="0" w:space="0" w:color="auto"/>
      </w:divBdr>
    </w:div>
    <w:div w:id="226498846">
      <w:bodyDiv w:val="1"/>
      <w:marLeft w:val="0"/>
      <w:marRight w:val="0"/>
      <w:marTop w:val="0"/>
      <w:marBottom w:val="0"/>
      <w:divBdr>
        <w:top w:val="none" w:sz="0" w:space="0" w:color="auto"/>
        <w:left w:val="none" w:sz="0" w:space="0" w:color="auto"/>
        <w:bottom w:val="none" w:sz="0" w:space="0" w:color="auto"/>
        <w:right w:val="none" w:sz="0" w:space="0" w:color="auto"/>
      </w:divBdr>
    </w:div>
    <w:div w:id="419522910">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24439883">
      <w:bodyDiv w:val="1"/>
      <w:marLeft w:val="0"/>
      <w:marRight w:val="0"/>
      <w:marTop w:val="0"/>
      <w:marBottom w:val="0"/>
      <w:divBdr>
        <w:top w:val="none" w:sz="0" w:space="0" w:color="auto"/>
        <w:left w:val="none" w:sz="0" w:space="0" w:color="auto"/>
        <w:bottom w:val="none" w:sz="0" w:space="0" w:color="auto"/>
        <w:right w:val="none" w:sz="0" w:space="0" w:color="auto"/>
      </w:divBdr>
    </w:div>
    <w:div w:id="527960250">
      <w:bodyDiv w:val="1"/>
      <w:marLeft w:val="0"/>
      <w:marRight w:val="0"/>
      <w:marTop w:val="0"/>
      <w:marBottom w:val="0"/>
      <w:divBdr>
        <w:top w:val="none" w:sz="0" w:space="0" w:color="auto"/>
        <w:left w:val="none" w:sz="0" w:space="0" w:color="auto"/>
        <w:bottom w:val="none" w:sz="0" w:space="0" w:color="auto"/>
        <w:right w:val="none" w:sz="0" w:space="0" w:color="auto"/>
      </w:divBdr>
    </w:div>
    <w:div w:id="546450284">
      <w:bodyDiv w:val="1"/>
      <w:marLeft w:val="0"/>
      <w:marRight w:val="0"/>
      <w:marTop w:val="0"/>
      <w:marBottom w:val="0"/>
      <w:divBdr>
        <w:top w:val="none" w:sz="0" w:space="0" w:color="auto"/>
        <w:left w:val="none" w:sz="0" w:space="0" w:color="auto"/>
        <w:bottom w:val="none" w:sz="0" w:space="0" w:color="auto"/>
        <w:right w:val="none" w:sz="0" w:space="0" w:color="auto"/>
      </w:divBdr>
    </w:div>
    <w:div w:id="594171113">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704600143">
      <w:bodyDiv w:val="1"/>
      <w:marLeft w:val="0"/>
      <w:marRight w:val="0"/>
      <w:marTop w:val="0"/>
      <w:marBottom w:val="0"/>
      <w:divBdr>
        <w:top w:val="none" w:sz="0" w:space="0" w:color="auto"/>
        <w:left w:val="none" w:sz="0" w:space="0" w:color="auto"/>
        <w:bottom w:val="none" w:sz="0" w:space="0" w:color="auto"/>
        <w:right w:val="none" w:sz="0" w:space="0" w:color="auto"/>
      </w:divBdr>
    </w:div>
    <w:div w:id="743643663">
      <w:bodyDiv w:val="1"/>
      <w:marLeft w:val="0"/>
      <w:marRight w:val="0"/>
      <w:marTop w:val="0"/>
      <w:marBottom w:val="0"/>
      <w:divBdr>
        <w:top w:val="none" w:sz="0" w:space="0" w:color="auto"/>
        <w:left w:val="none" w:sz="0" w:space="0" w:color="auto"/>
        <w:bottom w:val="none" w:sz="0" w:space="0" w:color="auto"/>
        <w:right w:val="none" w:sz="0" w:space="0" w:color="auto"/>
      </w:divBdr>
    </w:div>
    <w:div w:id="779837101">
      <w:bodyDiv w:val="1"/>
      <w:marLeft w:val="0"/>
      <w:marRight w:val="0"/>
      <w:marTop w:val="0"/>
      <w:marBottom w:val="0"/>
      <w:divBdr>
        <w:top w:val="none" w:sz="0" w:space="0" w:color="auto"/>
        <w:left w:val="none" w:sz="0" w:space="0" w:color="auto"/>
        <w:bottom w:val="none" w:sz="0" w:space="0" w:color="auto"/>
        <w:right w:val="none" w:sz="0" w:space="0" w:color="auto"/>
      </w:divBdr>
    </w:div>
    <w:div w:id="833184984">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886455672">
      <w:bodyDiv w:val="1"/>
      <w:marLeft w:val="0"/>
      <w:marRight w:val="0"/>
      <w:marTop w:val="0"/>
      <w:marBottom w:val="0"/>
      <w:divBdr>
        <w:top w:val="none" w:sz="0" w:space="0" w:color="auto"/>
        <w:left w:val="none" w:sz="0" w:space="0" w:color="auto"/>
        <w:bottom w:val="none" w:sz="0" w:space="0" w:color="auto"/>
        <w:right w:val="none" w:sz="0" w:space="0" w:color="auto"/>
      </w:divBdr>
    </w:div>
    <w:div w:id="888960887">
      <w:bodyDiv w:val="1"/>
      <w:marLeft w:val="0"/>
      <w:marRight w:val="0"/>
      <w:marTop w:val="0"/>
      <w:marBottom w:val="0"/>
      <w:divBdr>
        <w:top w:val="none" w:sz="0" w:space="0" w:color="auto"/>
        <w:left w:val="none" w:sz="0" w:space="0" w:color="auto"/>
        <w:bottom w:val="none" w:sz="0" w:space="0" w:color="auto"/>
        <w:right w:val="none" w:sz="0" w:space="0" w:color="auto"/>
      </w:divBdr>
    </w:div>
    <w:div w:id="915363408">
      <w:bodyDiv w:val="1"/>
      <w:marLeft w:val="0"/>
      <w:marRight w:val="0"/>
      <w:marTop w:val="0"/>
      <w:marBottom w:val="0"/>
      <w:divBdr>
        <w:top w:val="none" w:sz="0" w:space="0" w:color="auto"/>
        <w:left w:val="none" w:sz="0" w:space="0" w:color="auto"/>
        <w:bottom w:val="none" w:sz="0" w:space="0" w:color="auto"/>
        <w:right w:val="none" w:sz="0" w:space="0" w:color="auto"/>
      </w:divBdr>
    </w:div>
    <w:div w:id="1023554806">
      <w:bodyDiv w:val="1"/>
      <w:marLeft w:val="0"/>
      <w:marRight w:val="0"/>
      <w:marTop w:val="0"/>
      <w:marBottom w:val="0"/>
      <w:divBdr>
        <w:top w:val="none" w:sz="0" w:space="0" w:color="auto"/>
        <w:left w:val="none" w:sz="0" w:space="0" w:color="auto"/>
        <w:bottom w:val="none" w:sz="0" w:space="0" w:color="auto"/>
        <w:right w:val="none" w:sz="0" w:space="0" w:color="auto"/>
      </w:divBdr>
    </w:div>
    <w:div w:id="1026567422">
      <w:bodyDiv w:val="1"/>
      <w:marLeft w:val="0"/>
      <w:marRight w:val="0"/>
      <w:marTop w:val="0"/>
      <w:marBottom w:val="0"/>
      <w:divBdr>
        <w:top w:val="none" w:sz="0" w:space="0" w:color="auto"/>
        <w:left w:val="none" w:sz="0" w:space="0" w:color="auto"/>
        <w:bottom w:val="none" w:sz="0" w:space="0" w:color="auto"/>
        <w:right w:val="none" w:sz="0" w:space="0" w:color="auto"/>
      </w:divBdr>
    </w:div>
    <w:div w:id="1092774052">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245145237">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418164953">
      <w:bodyDiv w:val="1"/>
      <w:marLeft w:val="0"/>
      <w:marRight w:val="0"/>
      <w:marTop w:val="0"/>
      <w:marBottom w:val="0"/>
      <w:divBdr>
        <w:top w:val="none" w:sz="0" w:space="0" w:color="auto"/>
        <w:left w:val="none" w:sz="0" w:space="0" w:color="auto"/>
        <w:bottom w:val="none" w:sz="0" w:space="0" w:color="auto"/>
        <w:right w:val="none" w:sz="0" w:space="0" w:color="auto"/>
      </w:divBdr>
    </w:div>
    <w:div w:id="1554778805">
      <w:bodyDiv w:val="1"/>
      <w:marLeft w:val="0"/>
      <w:marRight w:val="0"/>
      <w:marTop w:val="0"/>
      <w:marBottom w:val="0"/>
      <w:divBdr>
        <w:top w:val="none" w:sz="0" w:space="0" w:color="auto"/>
        <w:left w:val="none" w:sz="0" w:space="0" w:color="auto"/>
        <w:bottom w:val="none" w:sz="0" w:space="0" w:color="auto"/>
        <w:right w:val="none" w:sz="0" w:space="0" w:color="auto"/>
      </w:divBdr>
    </w:div>
    <w:div w:id="1573546614">
      <w:bodyDiv w:val="1"/>
      <w:marLeft w:val="0"/>
      <w:marRight w:val="0"/>
      <w:marTop w:val="0"/>
      <w:marBottom w:val="0"/>
      <w:divBdr>
        <w:top w:val="none" w:sz="0" w:space="0" w:color="auto"/>
        <w:left w:val="none" w:sz="0" w:space="0" w:color="auto"/>
        <w:bottom w:val="none" w:sz="0" w:space="0" w:color="auto"/>
        <w:right w:val="none" w:sz="0" w:space="0" w:color="auto"/>
      </w:divBdr>
    </w:div>
    <w:div w:id="1705447758">
      <w:bodyDiv w:val="1"/>
      <w:marLeft w:val="0"/>
      <w:marRight w:val="0"/>
      <w:marTop w:val="0"/>
      <w:marBottom w:val="0"/>
      <w:divBdr>
        <w:top w:val="none" w:sz="0" w:space="0" w:color="auto"/>
        <w:left w:val="none" w:sz="0" w:space="0" w:color="auto"/>
        <w:bottom w:val="none" w:sz="0" w:space="0" w:color="auto"/>
        <w:right w:val="none" w:sz="0" w:space="0" w:color="auto"/>
      </w:divBdr>
    </w:div>
    <w:div w:id="1780028823">
      <w:bodyDiv w:val="1"/>
      <w:marLeft w:val="0"/>
      <w:marRight w:val="0"/>
      <w:marTop w:val="0"/>
      <w:marBottom w:val="0"/>
      <w:divBdr>
        <w:top w:val="none" w:sz="0" w:space="0" w:color="auto"/>
        <w:left w:val="none" w:sz="0" w:space="0" w:color="auto"/>
        <w:bottom w:val="none" w:sz="0" w:space="0" w:color="auto"/>
        <w:right w:val="none" w:sz="0" w:space="0" w:color="auto"/>
      </w:divBdr>
    </w:div>
    <w:div w:id="1886526911">
      <w:bodyDiv w:val="1"/>
      <w:marLeft w:val="0"/>
      <w:marRight w:val="0"/>
      <w:marTop w:val="0"/>
      <w:marBottom w:val="0"/>
      <w:divBdr>
        <w:top w:val="none" w:sz="0" w:space="0" w:color="auto"/>
        <w:left w:val="none" w:sz="0" w:space="0" w:color="auto"/>
        <w:bottom w:val="none" w:sz="0" w:space="0" w:color="auto"/>
        <w:right w:val="none" w:sz="0" w:space="0" w:color="auto"/>
      </w:divBdr>
    </w:div>
    <w:div w:id="1938754929">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199691387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2052342">
      <w:bodyDiv w:val="1"/>
      <w:marLeft w:val="0"/>
      <w:marRight w:val="0"/>
      <w:marTop w:val="0"/>
      <w:marBottom w:val="0"/>
      <w:divBdr>
        <w:top w:val="none" w:sz="0" w:space="0" w:color="auto"/>
        <w:left w:val="none" w:sz="0" w:space="0" w:color="auto"/>
        <w:bottom w:val="none" w:sz="0" w:space="0" w:color="auto"/>
        <w:right w:val="none" w:sz="0" w:space="0" w:color="auto"/>
      </w:divBdr>
    </w:div>
    <w:div w:id="2046639215">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 w:id="2084914815">
      <w:bodyDiv w:val="1"/>
      <w:marLeft w:val="0"/>
      <w:marRight w:val="0"/>
      <w:marTop w:val="0"/>
      <w:marBottom w:val="0"/>
      <w:divBdr>
        <w:top w:val="none" w:sz="0" w:space="0" w:color="auto"/>
        <w:left w:val="none" w:sz="0" w:space="0" w:color="auto"/>
        <w:bottom w:val="none" w:sz="0" w:space="0" w:color="auto"/>
        <w:right w:val="none" w:sz="0" w:space="0" w:color="auto"/>
      </w:divBdr>
    </w:div>
    <w:div w:id="2112624876">
      <w:bodyDiv w:val="1"/>
      <w:marLeft w:val="0"/>
      <w:marRight w:val="0"/>
      <w:marTop w:val="0"/>
      <w:marBottom w:val="0"/>
      <w:divBdr>
        <w:top w:val="none" w:sz="0" w:space="0" w:color="auto"/>
        <w:left w:val="none" w:sz="0" w:space="0" w:color="auto"/>
        <w:bottom w:val="none" w:sz="0" w:space="0" w:color="auto"/>
        <w:right w:val="none" w:sz="0" w:space="0" w:color="auto"/>
      </w:divBdr>
    </w:div>
    <w:div w:id="21167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fontTable" Target="fontTable.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apis://Base=NARH&amp;DocCode=41765&amp;ToPar=Art101_Al11&amp;Type=201/" TargetMode="External"/><Relationship Id="rId17" Type="http://schemas.openxmlformats.org/officeDocument/2006/relationships/hyperlink" Target="http://web.apis.bg/p.php?i=2752471"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practika/Energiina_efektivnost.pdf"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image" Target="cid:image001.jpg@01D4070C.C8A1B5B0" TargetMode="External"/><Relationship Id="rId19"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F08A78-D145-4393-96B7-AABE8D43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82</Pages>
  <Words>32951</Words>
  <Characters>187822</Characters>
  <Application>Microsoft Office Word</Application>
  <DocSecurity>0</DocSecurity>
  <Lines>1565</Lines>
  <Paragraphs>440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Габриела Павлова</cp:lastModifiedBy>
  <cp:revision>225</cp:revision>
  <cp:lastPrinted>2020-06-08T11:48:00Z</cp:lastPrinted>
  <dcterms:created xsi:type="dcterms:W3CDTF">2019-09-11T06:09:00Z</dcterms:created>
  <dcterms:modified xsi:type="dcterms:W3CDTF">2020-06-09T11:02:00Z</dcterms:modified>
</cp:coreProperties>
</file>