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0E" w:rsidRDefault="002E0DBF" w:rsidP="002E0DBF">
      <w:pPr>
        <w:pageBreakBefore/>
        <w:tabs>
          <w:tab w:val="center" w:pos="4153"/>
          <w:tab w:val="right" w:pos="8306"/>
        </w:tabs>
        <w:autoSpaceDE w:val="0"/>
        <w:autoSpaceDN w:val="0"/>
        <w:adjustRightInd w:val="0"/>
        <w:spacing w:after="240"/>
        <w:ind w:left="-327" w:firstLine="327"/>
        <w:jc w:val="center"/>
        <w:rPr>
          <w:b/>
          <w:bCs/>
          <w:sz w:val="28"/>
          <w:szCs w:val="28"/>
        </w:rPr>
      </w:pPr>
      <w:r>
        <w:rPr>
          <w:b/>
          <w:bCs/>
          <w:noProof/>
          <w:sz w:val="28"/>
          <w:szCs w:val="28"/>
        </w:rPr>
        <w:drawing>
          <wp:inline distT="0" distB="0" distL="0" distR="0">
            <wp:extent cx="6198781" cy="690053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8870" cy="6900629"/>
                    </a:xfrm>
                    <a:prstGeom prst="rect">
                      <a:avLst/>
                    </a:prstGeom>
                    <a:noFill/>
                    <a:ln>
                      <a:noFill/>
                    </a:ln>
                  </pic:spPr>
                </pic:pic>
              </a:graphicData>
            </a:graphic>
          </wp:inline>
        </w:drawing>
      </w:r>
    </w:p>
    <w:p w:rsidR="00F92B90" w:rsidRPr="005110BC" w:rsidRDefault="00F92B90" w:rsidP="0041356D">
      <w:pPr>
        <w:pageBreakBefore/>
        <w:tabs>
          <w:tab w:val="center" w:pos="4153"/>
          <w:tab w:val="right" w:pos="8306"/>
        </w:tabs>
        <w:autoSpaceDE w:val="0"/>
        <w:autoSpaceDN w:val="0"/>
        <w:adjustRightInd w:val="0"/>
        <w:spacing w:after="240"/>
        <w:ind w:left="-327" w:firstLine="894"/>
        <w:jc w:val="center"/>
        <w:rPr>
          <w:b/>
          <w:bCs/>
          <w:sz w:val="28"/>
          <w:szCs w:val="28"/>
        </w:rPr>
      </w:pPr>
      <w:r w:rsidRPr="005110BC">
        <w:rPr>
          <w:b/>
          <w:bCs/>
          <w:sz w:val="28"/>
          <w:szCs w:val="28"/>
        </w:rPr>
        <w:lastRenderedPageBreak/>
        <w:t>СЪДЪРЖАНИЕ НА ДОКУМЕНТАЦИЯТА:</w:t>
      </w:r>
    </w:p>
    <w:p w:rsidR="00320641" w:rsidRDefault="00320641" w:rsidP="001F5471">
      <w:pPr>
        <w:spacing w:line="360" w:lineRule="auto"/>
        <w:ind w:left="142"/>
        <w:jc w:val="both"/>
        <w:rPr>
          <w:sz w:val="28"/>
          <w:szCs w:val="28"/>
          <w:lang w:val="ru-RU"/>
        </w:rPr>
      </w:pPr>
      <w:r w:rsidRPr="00835649">
        <w:rPr>
          <w:b/>
          <w:sz w:val="28"/>
          <w:szCs w:val="28"/>
          <w:lang w:val="ru-RU"/>
        </w:rPr>
        <w:t xml:space="preserve">РЕШЕНИЕ </w:t>
      </w:r>
      <w:r w:rsidRPr="00835649">
        <w:rPr>
          <w:b/>
          <w:sz w:val="28"/>
          <w:szCs w:val="28"/>
          <w:u w:val="single"/>
          <w:lang w:val="ru-RU"/>
        </w:rPr>
        <w:t>/ФОРМАТ АОП/</w:t>
      </w:r>
      <w:r w:rsidRPr="00835649">
        <w:rPr>
          <w:sz w:val="28"/>
          <w:szCs w:val="28"/>
          <w:lang w:val="ru-RU"/>
        </w:rPr>
        <w:t xml:space="preserve"> НА ВЪЗЛОЖИТЕЛЯ ЗА ОТКРИВАНЕ </w:t>
      </w:r>
      <w:proofErr w:type="gramStart"/>
      <w:r w:rsidRPr="00835649">
        <w:rPr>
          <w:sz w:val="28"/>
          <w:szCs w:val="28"/>
          <w:lang w:val="ru-RU"/>
        </w:rPr>
        <w:t>НА</w:t>
      </w:r>
      <w:proofErr w:type="gramEnd"/>
      <w:r w:rsidRPr="00835649">
        <w:rPr>
          <w:sz w:val="28"/>
          <w:szCs w:val="28"/>
          <w:lang w:val="ru-RU"/>
        </w:rPr>
        <w:t xml:space="preserve">  ПРОЦЕДУРА  ЗА ВЪЗЛАГАНЕ НА ОБЩЕСТВЕНА ПОРЪЧКА.</w:t>
      </w:r>
    </w:p>
    <w:p w:rsidR="00320641" w:rsidRPr="00835649" w:rsidRDefault="00320641" w:rsidP="001F5471">
      <w:pPr>
        <w:spacing w:line="360" w:lineRule="auto"/>
        <w:ind w:left="142"/>
        <w:jc w:val="both"/>
        <w:rPr>
          <w:sz w:val="28"/>
          <w:szCs w:val="28"/>
          <w:lang w:val="en-US"/>
        </w:rPr>
      </w:pPr>
    </w:p>
    <w:p w:rsidR="00320641" w:rsidRPr="00320641" w:rsidRDefault="00320641" w:rsidP="001F5471">
      <w:pPr>
        <w:spacing w:line="360" w:lineRule="auto"/>
        <w:ind w:left="142"/>
        <w:jc w:val="both"/>
        <w:rPr>
          <w:b/>
          <w:snapToGrid w:val="0"/>
          <w:sz w:val="28"/>
          <w:szCs w:val="28"/>
          <w:lang w:eastAsia="en-US"/>
        </w:rPr>
      </w:pPr>
      <w:r w:rsidRPr="00835649">
        <w:rPr>
          <w:b/>
          <w:snapToGrid w:val="0"/>
          <w:sz w:val="28"/>
          <w:szCs w:val="28"/>
          <w:lang w:val="en-GB" w:eastAsia="en-US"/>
        </w:rPr>
        <w:t xml:space="preserve">ОБЯВЛЕНИЕ </w:t>
      </w:r>
      <w:r w:rsidRPr="00835649">
        <w:rPr>
          <w:b/>
          <w:snapToGrid w:val="0"/>
          <w:sz w:val="28"/>
          <w:szCs w:val="28"/>
          <w:u w:val="single"/>
          <w:lang w:val="en-GB" w:eastAsia="en-US"/>
        </w:rPr>
        <w:t>/ФОРМАТ АОП/</w:t>
      </w:r>
      <w:r w:rsidRPr="00835649">
        <w:rPr>
          <w:b/>
          <w:snapToGrid w:val="0"/>
          <w:sz w:val="28"/>
          <w:szCs w:val="28"/>
          <w:lang w:val="en-GB" w:eastAsia="en-US"/>
        </w:rPr>
        <w:t xml:space="preserve"> </w:t>
      </w:r>
      <w:r>
        <w:rPr>
          <w:b/>
          <w:snapToGrid w:val="0"/>
          <w:sz w:val="28"/>
          <w:szCs w:val="28"/>
          <w:lang w:eastAsia="en-US"/>
        </w:rPr>
        <w:t xml:space="preserve"> </w:t>
      </w:r>
    </w:p>
    <w:p w:rsidR="002A2858" w:rsidRPr="005110BC" w:rsidRDefault="002A2858" w:rsidP="002A2858">
      <w:pPr>
        <w:rPr>
          <w:lang w:eastAsia="en-US"/>
        </w:rPr>
      </w:pPr>
    </w:p>
    <w:p w:rsidR="00F92B90" w:rsidRPr="005110BC" w:rsidRDefault="00F66145" w:rsidP="001927F2">
      <w:pPr>
        <w:pStyle w:val="1"/>
        <w:numPr>
          <w:ilvl w:val="0"/>
          <w:numId w:val="10"/>
        </w:numPr>
        <w:jc w:val="both"/>
        <w:rPr>
          <w:szCs w:val="28"/>
        </w:rPr>
      </w:pPr>
      <w:hyperlink w:anchor="_I._Пълно_описание" w:history="1">
        <w:r w:rsidR="009058F6" w:rsidRPr="005110BC">
          <w:rPr>
            <w:rStyle w:val="a3"/>
            <w:szCs w:val="28"/>
          </w:rPr>
          <w:t>ПЪЛНО ОПИСАНИЕ НА ПРЕДМЕТА НА ПОРЪЧКАТА</w:t>
        </w:r>
      </w:hyperlink>
      <w:r w:rsidR="009058F6" w:rsidRPr="005110BC">
        <w:rPr>
          <w:szCs w:val="28"/>
        </w:rPr>
        <w:t>.</w:t>
      </w:r>
    </w:p>
    <w:p w:rsidR="002659C1" w:rsidRPr="009508DE" w:rsidRDefault="00F66145" w:rsidP="001927F2">
      <w:pPr>
        <w:pStyle w:val="1"/>
        <w:numPr>
          <w:ilvl w:val="0"/>
          <w:numId w:val="10"/>
        </w:numPr>
        <w:tabs>
          <w:tab w:val="left" w:pos="567"/>
          <w:tab w:val="left" w:pos="709"/>
        </w:tabs>
        <w:jc w:val="both"/>
        <w:rPr>
          <w:color w:val="00B050"/>
          <w:szCs w:val="28"/>
        </w:rPr>
      </w:pPr>
      <w:hyperlink w:anchor="_Технически_спецификации:" w:history="1">
        <w:r w:rsidR="002D0000" w:rsidRPr="002D0000">
          <w:rPr>
            <w:rStyle w:val="a3"/>
            <w:szCs w:val="28"/>
          </w:rPr>
          <w:t xml:space="preserve"> ТЕХНИЧЕСКИ СПЕЦИФИКАЦИИ.</w:t>
        </w:r>
      </w:hyperlink>
    </w:p>
    <w:p w:rsidR="00164542" w:rsidRPr="005110BC" w:rsidRDefault="00F66145" w:rsidP="001927F2">
      <w:pPr>
        <w:pStyle w:val="1"/>
        <w:numPr>
          <w:ilvl w:val="0"/>
          <w:numId w:val="10"/>
        </w:numPr>
        <w:tabs>
          <w:tab w:val="left" w:pos="709"/>
        </w:tabs>
        <w:jc w:val="both"/>
        <w:rPr>
          <w:rStyle w:val="a3"/>
          <w:szCs w:val="28"/>
        </w:rPr>
      </w:pPr>
      <w:hyperlink w:anchor="_ІІI._Изисквания_към_1" w:history="1">
        <w:r w:rsidR="000D68B4" w:rsidRPr="005110BC">
          <w:rPr>
            <w:rStyle w:val="a3"/>
            <w:szCs w:val="28"/>
          </w:rPr>
          <w:t>ИЗИСКВАНИЯ КЪМ УЧАСТНИЦИТЕ.</w:t>
        </w:r>
      </w:hyperlink>
    </w:p>
    <w:p w:rsidR="009E7C8B" w:rsidRPr="005110BC" w:rsidRDefault="009E7C8B" w:rsidP="001F5471">
      <w:pPr>
        <w:pStyle w:val="1"/>
        <w:ind w:left="720" w:firstLine="414"/>
        <w:jc w:val="left"/>
        <w:rPr>
          <w:bCs/>
          <w:szCs w:val="28"/>
        </w:rPr>
      </w:pPr>
      <w:r w:rsidRPr="005110BC">
        <w:t xml:space="preserve">4.1.       </w:t>
      </w:r>
      <w:hyperlink w:anchor="_1.Общи_изисквания." w:history="1">
        <w:r w:rsidRPr="005110BC">
          <w:rPr>
            <w:rStyle w:val="a3"/>
          </w:rPr>
          <w:t>ОБЩИ ИЗИСКВАНИЯ</w:t>
        </w:r>
        <w:r w:rsidRPr="005110BC">
          <w:rPr>
            <w:rStyle w:val="a3"/>
            <w:bCs/>
            <w:szCs w:val="28"/>
          </w:rPr>
          <w:t>.</w:t>
        </w:r>
      </w:hyperlink>
    </w:p>
    <w:p w:rsidR="009E7C8B" w:rsidRPr="005110BC" w:rsidRDefault="009E7C8B" w:rsidP="001F5471">
      <w:pPr>
        <w:pStyle w:val="1"/>
        <w:ind w:left="720" w:firstLine="414"/>
        <w:jc w:val="left"/>
      </w:pPr>
      <w:r w:rsidRPr="005110BC">
        <w:t xml:space="preserve">4.2.       </w:t>
      </w:r>
      <w:hyperlink w:anchor="_Критерии_за_подбор" w:history="1">
        <w:r w:rsidRPr="005110BC">
          <w:rPr>
            <w:rStyle w:val="a3"/>
          </w:rPr>
          <w:t>КРИТЕРИИ ЗА ПОДБОР</w:t>
        </w:r>
      </w:hyperlink>
    </w:p>
    <w:p w:rsidR="00F92B90" w:rsidRPr="005110BC" w:rsidRDefault="00F66145" w:rsidP="0041356D">
      <w:pPr>
        <w:pStyle w:val="1"/>
        <w:numPr>
          <w:ilvl w:val="0"/>
          <w:numId w:val="10"/>
        </w:numPr>
        <w:tabs>
          <w:tab w:val="left" w:pos="709"/>
        </w:tabs>
        <w:jc w:val="both"/>
      </w:pPr>
      <w:hyperlink w:anchor="_ІV._Критерий_за" w:history="1">
        <w:r w:rsidR="009058F6" w:rsidRPr="004B7F32">
          <w:rPr>
            <w:rStyle w:val="a3"/>
            <w:szCs w:val="28"/>
          </w:rPr>
          <w:t xml:space="preserve">КРИТЕРИЙ ЗА ВЪЗЛАГАНЕ НА ПОРЪЧКАТА. </w:t>
        </w:r>
      </w:hyperlink>
    </w:p>
    <w:p w:rsidR="009058F6" w:rsidRPr="005110BC" w:rsidRDefault="00F66145" w:rsidP="0041356D">
      <w:pPr>
        <w:pStyle w:val="1"/>
        <w:numPr>
          <w:ilvl w:val="0"/>
          <w:numId w:val="10"/>
        </w:numPr>
        <w:jc w:val="both"/>
      </w:pPr>
      <w:hyperlink w:anchor="_ГАРАНЦИЯ" w:history="1">
        <w:r w:rsidR="00EC6FD7" w:rsidRPr="004B7F32">
          <w:rPr>
            <w:rStyle w:val="a3"/>
            <w:szCs w:val="28"/>
          </w:rPr>
          <w:t>ГАРАНЦИЯ</w:t>
        </w:r>
        <w:r w:rsidR="00EC6FD7" w:rsidRPr="004B7F32">
          <w:rPr>
            <w:rStyle w:val="a3"/>
            <w:bCs/>
            <w:szCs w:val="28"/>
            <w:lang w:eastAsia="bg-BG"/>
          </w:rPr>
          <w:t xml:space="preserve"> </w:t>
        </w:r>
        <w:r w:rsidR="00EC6FD7" w:rsidRPr="004B7F32">
          <w:rPr>
            <w:rStyle w:val="a3"/>
            <w:bCs/>
            <w:szCs w:val="28"/>
          </w:rPr>
          <w:t>ЗА ИЗПЪЛНЕНИЕ НА ДОГОВОРА</w:t>
        </w:r>
        <w:r w:rsidR="00EC6FD7" w:rsidRPr="004B7F32">
          <w:rPr>
            <w:rStyle w:val="a3"/>
            <w:szCs w:val="28"/>
          </w:rPr>
          <w:t>.</w:t>
        </w:r>
      </w:hyperlink>
      <w:r w:rsidR="00EC6FD7" w:rsidRPr="004B7F32">
        <w:rPr>
          <w:szCs w:val="28"/>
        </w:rPr>
        <w:t xml:space="preserve"> </w:t>
      </w:r>
    </w:p>
    <w:p w:rsidR="00F92B90" w:rsidRPr="005110BC" w:rsidRDefault="00F66145" w:rsidP="0041356D">
      <w:pPr>
        <w:pStyle w:val="1"/>
        <w:numPr>
          <w:ilvl w:val="0"/>
          <w:numId w:val="10"/>
        </w:numPr>
        <w:jc w:val="both"/>
      </w:pPr>
      <w:hyperlink w:anchor="_УКАЗАНИЯ_ЗА_ПОДГОТОВКА" w:history="1">
        <w:r w:rsidR="00E36920" w:rsidRPr="004B7F32">
          <w:rPr>
            <w:rStyle w:val="a3"/>
            <w:szCs w:val="28"/>
          </w:rPr>
          <w:t>УКАЗАНИЯ ЗА ПОДГОТОВКАТА И ПОДАВАНЕ НА ОФЕРТИ</w:t>
        </w:r>
      </w:hyperlink>
    </w:p>
    <w:p w:rsidR="00F92B90" w:rsidRPr="005110BC" w:rsidRDefault="00454423" w:rsidP="001927F2">
      <w:pPr>
        <w:pStyle w:val="1"/>
        <w:numPr>
          <w:ilvl w:val="0"/>
          <w:numId w:val="10"/>
        </w:numPr>
        <w:jc w:val="both"/>
        <w:rPr>
          <w:rStyle w:val="a3"/>
          <w:szCs w:val="28"/>
        </w:rPr>
      </w:pPr>
      <w:r w:rsidRPr="005110BC">
        <w:rPr>
          <w:szCs w:val="28"/>
        </w:rPr>
        <w:fldChar w:fldCharType="begin"/>
      </w:r>
      <w:r w:rsidRPr="005110BC">
        <w:rPr>
          <w:szCs w:val="28"/>
        </w:rPr>
        <w:instrText xml:space="preserve"> HYPERLINK  \l "_VІI._Проект_на" </w:instrText>
      </w:r>
      <w:r w:rsidRPr="005110BC">
        <w:rPr>
          <w:szCs w:val="28"/>
        </w:rPr>
        <w:fldChar w:fldCharType="separate"/>
      </w:r>
      <w:r w:rsidR="009058F6" w:rsidRPr="005110BC">
        <w:rPr>
          <w:rStyle w:val="a3"/>
          <w:szCs w:val="28"/>
        </w:rPr>
        <w:t>ПРОЕКТ</w:t>
      </w:r>
      <w:r w:rsidR="00A61D90" w:rsidRPr="005110BC">
        <w:rPr>
          <w:rStyle w:val="a3"/>
          <w:szCs w:val="28"/>
        </w:rPr>
        <w:t xml:space="preserve"> НА ДОГОВОР</w:t>
      </w:r>
      <w:r w:rsidR="009058F6" w:rsidRPr="005110BC">
        <w:rPr>
          <w:rStyle w:val="a3"/>
          <w:szCs w:val="28"/>
        </w:rPr>
        <w:t xml:space="preserve"> ЗА ВЪЗЛАГАНЕ НА ОБЩЕСТВЕНАТА ПОРЪЧКА.</w:t>
      </w:r>
    </w:p>
    <w:p w:rsidR="00F96D01" w:rsidRPr="0041356D" w:rsidRDefault="00454423" w:rsidP="001927F2">
      <w:pPr>
        <w:pStyle w:val="Body"/>
        <w:numPr>
          <w:ilvl w:val="0"/>
          <w:numId w:val="10"/>
        </w:numPr>
        <w:rPr>
          <w:b/>
          <w:szCs w:val="28"/>
        </w:rPr>
      </w:pPr>
      <w:r w:rsidRPr="005110BC">
        <w:fldChar w:fldCharType="end"/>
      </w:r>
      <w:r w:rsidR="00A61D90" w:rsidRPr="0041356D">
        <w:rPr>
          <w:b/>
        </w:rPr>
        <w:t xml:space="preserve"> </w:t>
      </w:r>
      <w:hyperlink w:anchor="_ОБРАЗЕЦ_№_1" w:history="1">
        <w:r w:rsidR="00EE0BBD" w:rsidRPr="0041356D">
          <w:rPr>
            <w:rStyle w:val="a3"/>
            <w:b/>
            <w:szCs w:val="28"/>
          </w:rPr>
          <w:t>ОБРАЗЦИ</w:t>
        </w:r>
        <w:r w:rsidR="00F96D01" w:rsidRPr="0041356D">
          <w:rPr>
            <w:rStyle w:val="a3"/>
            <w:b/>
            <w:szCs w:val="28"/>
          </w:rPr>
          <w:t>.</w:t>
        </w:r>
      </w:hyperlink>
    </w:p>
    <w:p w:rsidR="00F92B90" w:rsidRPr="005110BC" w:rsidRDefault="00F92B90" w:rsidP="001F5471">
      <w:pPr>
        <w:pStyle w:val="1"/>
        <w:jc w:val="both"/>
        <w:rPr>
          <w:szCs w:val="28"/>
        </w:rPr>
      </w:pPr>
    </w:p>
    <w:p w:rsidR="00F92B90" w:rsidRPr="005110BC" w:rsidRDefault="00F92B90" w:rsidP="00454423">
      <w:pPr>
        <w:pStyle w:val="1"/>
        <w:jc w:val="both"/>
        <w:rPr>
          <w:bCs/>
          <w:szCs w:val="28"/>
        </w:rPr>
      </w:pPr>
    </w:p>
    <w:p w:rsidR="00F92B90" w:rsidRDefault="00F92B90" w:rsidP="00454423">
      <w:pPr>
        <w:pStyle w:val="1"/>
        <w:jc w:val="both"/>
        <w:rPr>
          <w:bCs/>
          <w:szCs w:val="28"/>
        </w:rPr>
      </w:pPr>
    </w:p>
    <w:p w:rsidR="004B7F32" w:rsidRDefault="004B7F32" w:rsidP="004B7F32">
      <w:pPr>
        <w:rPr>
          <w:lang w:eastAsia="en-US"/>
        </w:rPr>
      </w:pPr>
    </w:p>
    <w:p w:rsidR="004B7F32" w:rsidRDefault="004B7F32" w:rsidP="004B7F32">
      <w:pPr>
        <w:rPr>
          <w:lang w:eastAsia="en-US"/>
        </w:rPr>
      </w:pPr>
    </w:p>
    <w:p w:rsidR="004B7F32" w:rsidRDefault="004B7F32" w:rsidP="004B7F32">
      <w:pPr>
        <w:rPr>
          <w:lang w:eastAsia="en-US"/>
        </w:rPr>
      </w:pPr>
    </w:p>
    <w:p w:rsidR="004B7F32" w:rsidRDefault="004B7F32" w:rsidP="004B7F32">
      <w:pPr>
        <w:rPr>
          <w:lang w:eastAsia="en-US"/>
        </w:rPr>
      </w:pPr>
    </w:p>
    <w:p w:rsidR="004B7F32" w:rsidRDefault="004B7F32" w:rsidP="004B7F32">
      <w:pPr>
        <w:rPr>
          <w:lang w:eastAsia="en-US"/>
        </w:rPr>
      </w:pPr>
    </w:p>
    <w:p w:rsidR="004B7F32" w:rsidRDefault="004B7F32" w:rsidP="004B7F32">
      <w:pPr>
        <w:rPr>
          <w:lang w:eastAsia="en-US"/>
        </w:rPr>
      </w:pPr>
    </w:p>
    <w:p w:rsidR="004B7F32" w:rsidRDefault="004B7F32" w:rsidP="004B7F32">
      <w:pPr>
        <w:rPr>
          <w:lang w:eastAsia="en-US"/>
        </w:rPr>
      </w:pPr>
    </w:p>
    <w:p w:rsidR="004B7F32" w:rsidRDefault="004B7F32" w:rsidP="004B7F32">
      <w:pPr>
        <w:rPr>
          <w:lang w:eastAsia="en-US"/>
        </w:rPr>
      </w:pPr>
    </w:p>
    <w:p w:rsidR="004B7F32" w:rsidRDefault="004B7F32" w:rsidP="004B7F32">
      <w:pPr>
        <w:rPr>
          <w:lang w:eastAsia="en-US"/>
        </w:rPr>
      </w:pPr>
    </w:p>
    <w:p w:rsidR="004B7F32" w:rsidRDefault="004B7F32" w:rsidP="004B7F32">
      <w:pPr>
        <w:rPr>
          <w:lang w:eastAsia="en-US"/>
        </w:rPr>
      </w:pPr>
    </w:p>
    <w:p w:rsidR="004B7F32" w:rsidRDefault="004B7F32" w:rsidP="004B7F32">
      <w:pPr>
        <w:rPr>
          <w:lang w:eastAsia="en-US"/>
        </w:rPr>
      </w:pPr>
    </w:p>
    <w:p w:rsidR="004B7F32" w:rsidRDefault="004B7F32" w:rsidP="004B7F32">
      <w:pPr>
        <w:rPr>
          <w:lang w:eastAsia="en-US"/>
        </w:rPr>
      </w:pPr>
    </w:p>
    <w:p w:rsidR="004B7F32" w:rsidRDefault="004B7F32" w:rsidP="004B7F32">
      <w:pPr>
        <w:rPr>
          <w:lang w:eastAsia="en-US"/>
        </w:rPr>
      </w:pPr>
    </w:p>
    <w:p w:rsidR="004B7F32" w:rsidRDefault="004B7F32" w:rsidP="004B7F32">
      <w:pPr>
        <w:rPr>
          <w:lang w:eastAsia="en-US"/>
        </w:rPr>
      </w:pPr>
    </w:p>
    <w:p w:rsidR="004B7F32" w:rsidRPr="004B7F32" w:rsidRDefault="004B7F32" w:rsidP="004B7F32">
      <w:pPr>
        <w:rPr>
          <w:lang w:eastAsia="en-US"/>
        </w:rPr>
      </w:pPr>
    </w:p>
    <w:p w:rsidR="00F92B90" w:rsidRPr="005110BC" w:rsidRDefault="00F92B90" w:rsidP="00B04309">
      <w:pPr>
        <w:tabs>
          <w:tab w:val="center" w:pos="4153"/>
          <w:tab w:val="right" w:pos="8306"/>
        </w:tabs>
        <w:autoSpaceDE w:val="0"/>
        <w:autoSpaceDN w:val="0"/>
        <w:adjustRightInd w:val="0"/>
        <w:ind w:firstLine="567"/>
        <w:jc w:val="both"/>
        <w:rPr>
          <w:b/>
          <w:bCs/>
          <w:sz w:val="28"/>
          <w:szCs w:val="28"/>
        </w:rPr>
      </w:pPr>
    </w:p>
    <w:p w:rsidR="00DA421A" w:rsidRPr="00FB783E" w:rsidRDefault="00DA421A" w:rsidP="00DA421A">
      <w:pPr>
        <w:spacing w:line="276" w:lineRule="auto"/>
        <w:ind w:firstLine="708"/>
        <w:jc w:val="both"/>
        <w:rPr>
          <w:bCs/>
          <w:caps/>
          <w:sz w:val="28"/>
          <w:szCs w:val="28"/>
        </w:rPr>
      </w:pPr>
      <w:bookmarkStart w:id="0" w:name="_I._Пълно_описание"/>
      <w:bookmarkEnd w:id="0"/>
      <w:r w:rsidRPr="00FB783E">
        <w:rPr>
          <w:bCs/>
          <w:sz w:val="28"/>
          <w:szCs w:val="28"/>
        </w:rPr>
        <w:lastRenderedPageBreak/>
        <w:t>Обществената поръчка е в изпълнение на проект: „</w:t>
      </w:r>
      <w:r w:rsidR="00FB783E" w:rsidRPr="00FB783E">
        <w:rPr>
          <w:bCs/>
          <w:sz w:val="28"/>
          <w:szCs w:val="28"/>
        </w:rPr>
        <w:t>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r w:rsidRPr="00FB783E">
        <w:rPr>
          <w:bCs/>
          <w:sz w:val="28"/>
          <w:szCs w:val="28"/>
        </w:rPr>
        <w:t>“ с финансовата подкрепа на Българо-швейцарска програма за сътрудничество.</w:t>
      </w:r>
    </w:p>
    <w:p w:rsidR="00DA421A" w:rsidRPr="00FB783E" w:rsidRDefault="00FB783E" w:rsidP="00DA421A">
      <w:pPr>
        <w:spacing w:line="276" w:lineRule="auto"/>
        <w:ind w:firstLine="708"/>
        <w:rPr>
          <w:b/>
          <w:bCs/>
          <w:caps/>
          <w:sz w:val="28"/>
          <w:szCs w:val="28"/>
          <w:u w:val="single"/>
        </w:rPr>
      </w:pPr>
      <w:r>
        <w:rPr>
          <w:b/>
          <w:bCs/>
          <w:caps/>
          <w:sz w:val="28"/>
          <w:szCs w:val="28"/>
          <w:u w:val="single"/>
        </w:rPr>
        <w:t xml:space="preserve"> </w:t>
      </w:r>
    </w:p>
    <w:p w:rsidR="00DA421A" w:rsidRPr="00FB783E" w:rsidRDefault="00DA421A" w:rsidP="00DA421A">
      <w:pPr>
        <w:spacing w:line="276" w:lineRule="auto"/>
        <w:ind w:firstLine="708"/>
        <w:rPr>
          <w:b/>
          <w:bCs/>
          <w:i/>
          <w:caps/>
          <w:sz w:val="28"/>
          <w:szCs w:val="28"/>
          <w:u w:val="single"/>
        </w:rPr>
      </w:pPr>
      <w:r w:rsidRPr="00FB783E">
        <w:rPr>
          <w:b/>
          <w:bCs/>
          <w:i/>
          <w:caps/>
          <w:sz w:val="28"/>
          <w:szCs w:val="28"/>
          <w:u w:val="single"/>
        </w:rPr>
        <w:t>Кратко описание на проекта</w:t>
      </w:r>
    </w:p>
    <w:p w:rsidR="00DA421A" w:rsidRPr="00FB783E" w:rsidRDefault="00DA421A" w:rsidP="00DA421A">
      <w:pPr>
        <w:spacing w:line="276" w:lineRule="auto"/>
        <w:ind w:firstLine="708"/>
        <w:jc w:val="both"/>
        <w:rPr>
          <w:bCs/>
          <w:sz w:val="28"/>
          <w:szCs w:val="28"/>
        </w:rPr>
      </w:pPr>
      <w:r w:rsidRPr="00FB783E">
        <w:rPr>
          <w:bCs/>
          <w:sz w:val="28"/>
          <w:szCs w:val="28"/>
        </w:rPr>
        <w:t xml:space="preserve">В изпълнение на продължаващите реформи и Плана за действие на Прокуратурата на Република България (ПРБ) за периода 01.09.2013-01.03.2015 г. проектът има за цел да допринесе за увеличаване на капацитета и ефективността на ПРБ в разследването и наказателното преследване на криминални престъпления, свързани с организираната престъпност. Той ще бъде разработен в пет основни, взаимно свързани области, адресиращи пряко въпроса. Те се отнасят до административния и организационния капацитет на Прокуратурата, нейния технически капацитет за самостоятелно събиране на доказателства, нейния капацитет в областта на проследяването на активи, придобити от престъпна дейност, капацитета ѝ за разследване и наказателно преследване на транснационалната организирана престъпност чрез Съвместни разследващи екипи (СРЕ) с други държави, и по-конкретно във връзка с партньорството с Швейцария, както и осигуряване на ефективна правна защита на жертви на трафик и наказателно преследване на това престъпление. </w:t>
      </w:r>
    </w:p>
    <w:p w:rsidR="00DA421A" w:rsidRPr="00FB783E" w:rsidRDefault="00DA421A" w:rsidP="00DA421A">
      <w:pPr>
        <w:spacing w:line="276" w:lineRule="auto"/>
        <w:ind w:firstLine="708"/>
        <w:jc w:val="both"/>
        <w:rPr>
          <w:bCs/>
          <w:sz w:val="28"/>
          <w:szCs w:val="28"/>
        </w:rPr>
      </w:pPr>
      <w:r w:rsidRPr="00FB783E">
        <w:rPr>
          <w:bCs/>
          <w:sz w:val="28"/>
          <w:szCs w:val="28"/>
        </w:rPr>
        <w:t xml:space="preserve">Специфичните цели на проекта са да се повиши капацитета, оперативната ефективност и ефикасност в тези области, които са ключови за наказателното преследване на организираната престъпност.  </w:t>
      </w:r>
    </w:p>
    <w:p w:rsidR="00DA421A" w:rsidRPr="00FB783E" w:rsidRDefault="00DA421A" w:rsidP="00DA421A">
      <w:pPr>
        <w:spacing w:line="276" w:lineRule="auto"/>
        <w:ind w:firstLine="708"/>
        <w:jc w:val="both"/>
        <w:rPr>
          <w:bCs/>
          <w:sz w:val="28"/>
          <w:szCs w:val="28"/>
        </w:rPr>
      </w:pPr>
      <w:r w:rsidRPr="00FB783E">
        <w:rPr>
          <w:bCs/>
          <w:sz w:val="28"/>
          <w:szCs w:val="28"/>
        </w:rPr>
        <w:t xml:space="preserve">Дейностите по проекта ще бъдат разработени паралелно и изискват създаване на конкретна екипна организация и управление на проекта.  </w:t>
      </w:r>
    </w:p>
    <w:p w:rsidR="00DA421A" w:rsidRPr="00FB783E" w:rsidRDefault="00DA421A" w:rsidP="00DA421A">
      <w:pPr>
        <w:spacing w:line="276" w:lineRule="auto"/>
        <w:ind w:firstLine="708"/>
        <w:jc w:val="both"/>
        <w:rPr>
          <w:bCs/>
          <w:sz w:val="28"/>
          <w:szCs w:val="28"/>
        </w:rPr>
      </w:pPr>
      <w:r w:rsidRPr="00FB783E">
        <w:rPr>
          <w:bCs/>
          <w:sz w:val="28"/>
          <w:szCs w:val="28"/>
        </w:rPr>
        <w:t xml:space="preserve">Продължителността на проекта е 3 (три) години. </w:t>
      </w:r>
    </w:p>
    <w:p w:rsidR="00ED2D7D" w:rsidRPr="00FB783E" w:rsidRDefault="00DA421A" w:rsidP="00ED2D7D">
      <w:pPr>
        <w:spacing w:line="276" w:lineRule="auto"/>
        <w:ind w:firstLine="708"/>
        <w:jc w:val="both"/>
        <w:rPr>
          <w:b/>
          <w:bCs/>
          <w:i/>
          <w:sz w:val="28"/>
          <w:szCs w:val="28"/>
          <w:u w:val="single"/>
        </w:rPr>
      </w:pPr>
      <w:r w:rsidRPr="00FB783E">
        <w:rPr>
          <w:b/>
          <w:bCs/>
          <w:sz w:val="28"/>
          <w:szCs w:val="28"/>
        </w:rPr>
        <w:t xml:space="preserve"> </w:t>
      </w:r>
      <w:r w:rsidR="00ED2D7D" w:rsidRPr="00FB783E">
        <w:rPr>
          <w:b/>
          <w:bCs/>
          <w:i/>
          <w:sz w:val="28"/>
          <w:szCs w:val="28"/>
          <w:u w:val="single"/>
        </w:rPr>
        <w:t>Целеви групи на проекта са:</w:t>
      </w:r>
    </w:p>
    <w:p w:rsidR="00ED2D7D" w:rsidRPr="00FB783E" w:rsidRDefault="00ED2D7D" w:rsidP="00ED2D7D">
      <w:pPr>
        <w:spacing w:line="276" w:lineRule="auto"/>
        <w:ind w:firstLine="708"/>
        <w:jc w:val="both"/>
        <w:rPr>
          <w:bCs/>
          <w:sz w:val="28"/>
          <w:szCs w:val="28"/>
        </w:rPr>
      </w:pPr>
      <w:r w:rsidRPr="00FB783E">
        <w:rPr>
          <w:bCs/>
          <w:sz w:val="28"/>
          <w:szCs w:val="28"/>
        </w:rPr>
        <w:t xml:space="preserve">Административни ръководители на районно, областно и апелативно ниво; прокурори като целева група за дейността по подбор; прокурори на районно и областно ниво с лидерски потенциал; </w:t>
      </w:r>
    </w:p>
    <w:p w:rsidR="00ED2D7D" w:rsidRPr="00FB783E" w:rsidRDefault="00ED2D7D" w:rsidP="00ED2D7D">
      <w:pPr>
        <w:spacing w:line="276" w:lineRule="auto"/>
        <w:ind w:firstLine="708"/>
        <w:jc w:val="both"/>
        <w:rPr>
          <w:bCs/>
          <w:sz w:val="28"/>
          <w:szCs w:val="28"/>
        </w:rPr>
      </w:pPr>
      <w:r w:rsidRPr="00FB783E">
        <w:rPr>
          <w:bCs/>
          <w:sz w:val="28"/>
          <w:szCs w:val="28"/>
        </w:rPr>
        <w:t>ПРБ, специализирани прокурори и следователи в ПРБ;</w:t>
      </w:r>
    </w:p>
    <w:p w:rsidR="00ED2D7D" w:rsidRDefault="00ED2D7D" w:rsidP="00ED2D7D">
      <w:pPr>
        <w:spacing w:line="276" w:lineRule="auto"/>
        <w:ind w:firstLine="708"/>
        <w:jc w:val="both"/>
        <w:rPr>
          <w:bCs/>
          <w:sz w:val="28"/>
          <w:szCs w:val="28"/>
        </w:rPr>
      </w:pPr>
      <w:r w:rsidRPr="00FB783E">
        <w:rPr>
          <w:bCs/>
          <w:sz w:val="28"/>
          <w:szCs w:val="28"/>
        </w:rPr>
        <w:t xml:space="preserve">Прокурори и следователи в областните и специализираните прокуратури; </w:t>
      </w:r>
    </w:p>
    <w:p w:rsidR="00C1655A" w:rsidRPr="00FB783E" w:rsidRDefault="00C1655A" w:rsidP="00ED2D7D">
      <w:pPr>
        <w:spacing w:line="276" w:lineRule="auto"/>
        <w:ind w:firstLine="708"/>
        <w:jc w:val="both"/>
        <w:rPr>
          <w:bCs/>
          <w:sz w:val="28"/>
          <w:szCs w:val="28"/>
        </w:rPr>
      </w:pPr>
    </w:p>
    <w:p w:rsidR="00ED2D7D" w:rsidRPr="00FB783E" w:rsidRDefault="00ED2D7D" w:rsidP="00ED2D7D">
      <w:pPr>
        <w:spacing w:line="276" w:lineRule="auto"/>
        <w:ind w:firstLine="708"/>
        <w:jc w:val="both"/>
        <w:rPr>
          <w:bCs/>
          <w:sz w:val="28"/>
          <w:szCs w:val="28"/>
        </w:rPr>
      </w:pPr>
      <w:r w:rsidRPr="00FB783E">
        <w:rPr>
          <w:bCs/>
          <w:sz w:val="28"/>
          <w:szCs w:val="28"/>
        </w:rPr>
        <w:lastRenderedPageBreak/>
        <w:t xml:space="preserve">ПРБ, швейцарска Прокуратура/ Швейцарско Министерство на правосъдието; </w:t>
      </w:r>
    </w:p>
    <w:p w:rsidR="00ED2D7D" w:rsidRPr="00FB783E" w:rsidRDefault="00ED2D7D" w:rsidP="00ED2D7D">
      <w:pPr>
        <w:spacing w:line="276" w:lineRule="auto"/>
        <w:ind w:firstLine="708"/>
        <w:jc w:val="both"/>
        <w:rPr>
          <w:bCs/>
          <w:sz w:val="28"/>
          <w:szCs w:val="28"/>
        </w:rPr>
      </w:pPr>
      <w:r w:rsidRPr="00FB783E">
        <w:rPr>
          <w:bCs/>
          <w:sz w:val="28"/>
          <w:szCs w:val="28"/>
        </w:rPr>
        <w:t>Прокурори и следователи на районно, областно ниво и в специализираните прокуратури, служители на гранична полиция.</w:t>
      </w:r>
    </w:p>
    <w:p w:rsidR="00ED2D7D" w:rsidRPr="00FB783E" w:rsidRDefault="00ED2D7D" w:rsidP="00ED2D7D">
      <w:pPr>
        <w:spacing w:line="276" w:lineRule="auto"/>
        <w:ind w:firstLine="708"/>
        <w:jc w:val="both"/>
        <w:rPr>
          <w:b/>
          <w:bCs/>
          <w:i/>
          <w:sz w:val="28"/>
          <w:szCs w:val="28"/>
          <w:u w:val="single"/>
        </w:rPr>
      </w:pPr>
      <w:r w:rsidRPr="00FB783E">
        <w:rPr>
          <w:b/>
          <w:bCs/>
          <w:i/>
          <w:sz w:val="28"/>
          <w:szCs w:val="28"/>
          <w:u w:val="single"/>
        </w:rPr>
        <w:t>Информация за източника на финансиране:</w:t>
      </w:r>
    </w:p>
    <w:p w:rsidR="00ED2D7D" w:rsidRPr="00FB783E" w:rsidRDefault="00ED2D7D" w:rsidP="00ED2D7D">
      <w:pPr>
        <w:spacing w:line="276" w:lineRule="auto"/>
        <w:ind w:firstLine="708"/>
        <w:jc w:val="both"/>
        <w:rPr>
          <w:bCs/>
          <w:sz w:val="28"/>
          <w:szCs w:val="28"/>
        </w:rPr>
      </w:pPr>
      <w:r w:rsidRPr="00FB783E">
        <w:rPr>
          <w:bCs/>
          <w:sz w:val="28"/>
          <w:szCs w:val="28"/>
        </w:rPr>
        <w:t>Източник на финансиране: 85% от Тематичен фонд „Сигурност” на Българо-швейцарската програма за сътрудничество и 15 % от бюджета на ПРБ.</w:t>
      </w:r>
    </w:p>
    <w:p w:rsidR="00ED2D7D" w:rsidRPr="00FB783E" w:rsidRDefault="00ED2D7D" w:rsidP="000A791F">
      <w:pPr>
        <w:tabs>
          <w:tab w:val="left" w:pos="708"/>
          <w:tab w:val="center" w:pos="4153"/>
          <w:tab w:val="right" w:pos="8306"/>
        </w:tabs>
        <w:autoSpaceDE w:val="0"/>
        <w:autoSpaceDN w:val="0"/>
        <w:adjustRightInd w:val="0"/>
        <w:spacing w:line="276" w:lineRule="auto"/>
        <w:ind w:firstLine="709"/>
        <w:jc w:val="both"/>
        <w:rPr>
          <w:bCs/>
          <w:sz w:val="28"/>
          <w:szCs w:val="28"/>
        </w:rPr>
      </w:pPr>
      <w:r w:rsidRPr="00FB783E">
        <w:rPr>
          <w:bCs/>
          <w:sz w:val="28"/>
          <w:szCs w:val="28"/>
        </w:rPr>
        <w:t xml:space="preserve">Настоящата обществена поръчка се провежда във връзка с изпълнението на проект: </w:t>
      </w:r>
      <w:r w:rsidR="000A791F" w:rsidRPr="00956226">
        <w:rPr>
          <w:bCs/>
          <w:sz w:val="28"/>
          <w:szCs w:val="28"/>
          <w:lang w:eastAsia="en-US"/>
        </w:rPr>
        <w:t>„Повишаване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r w:rsidRPr="00FB783E">
        <w:rPr>
          <w:bCs/>
          <w:sz w:val="28"/>
          <w:szCs w:val="28"/>
        </w:rPr>
        <w:t>“ финансиран от тематичен фонд „Сигурност“ на Българо-Швейцарската програма за сътрудничество.</w:t>
      </w:r>
    </w:p>
    <w:p w:rsidR="00ED2D7D" w:rsidRPr="00FB783E" w:rsidRDefault="00ED2D7D" w:rsidP="00ED2D7D">
      <w:pPr>
        <w:spacing w:line="276" w:lineRule="auto"/>
        <w:ind w:firstLine="708"/>
        <w:jc w:val="both"/>
        <w:rPr>
          <w:bCs/>
          <w:sz w:val="28"/>
          <w:szCs w:val="28"/>
        </w:rPr>
      </w:pPr>
      <w:r w:rsidRPr="00FB783E">
        <w:rPr>
          <w:bCs/>
          <w:sz w:val="28"/>
          <w:szCs w:val="28"/>
        </w:rPr>
        <w:t xml:space="preserve">Проектът има за цел да допринесе за увеличаване на капацитета и ефективността на ПРБ в разследването и наказателното преследване на криминални престъпления, свързани с организираната престъпност. </w:t>
      </w:r>
    </w:p>
    <w:p w:rsidR="00ED2D7D" w:rsidRPr="00FB783E" w:rsidRDefault="00ED2D7D" w:rsidP="00ED2D7D">
      <w:pPr>
        <w:spacing w:line="276" w:lineRule="auto"/>
        <w:ind w:firstLine="708"/>
        <w:jc w:val="both"/>
        <w:rPr>
          <w:bCs/>
          <w:sz w:val="28"/>
          <w:szCs w:val="28"/>
        </w:rPr>
      </w:pPr>
      <w:r w:rsidRPr="00FB783E">
        <w:rPr>
          <w:bCs/>
          <w:sz w:val="28"/>
          <w:szCs w:val="28"/>
        </w:rPr>
        <w:t>Специфичните цели на проекта са да се повиши капацитета, оперативната ефективност и ефикасност в тези области, които са ключови за наказателното преследване на организираната престъпност.</w:t>
      </w:r>
    </w:p>
    <w:p w:rsidR="0041356D" w:rsidRDefault="0041356D" w:rsidP="00ED2D7D">
      <w:pPr>
        <w:spacing w:line="276" w:lineRule="auto"/>
        <w:ind w:firstLine="708"/>
        <w:jc w:val="both"/>
        <w:rPr>
          <w:b/>
          <w:bCs/>
          <w:i/>
          <w:sz w:val="28"/>
          <w:szCs w:val="28"/>
          <w:u w:val="single"/>
        </w:rPr>
      </w:pPr>
    </w:p>
    <w:p w:rsidR="00ED2D7D" w:rsidRPr="00404CA6" w:rsidRDefault="00ED2D7D" w:rsidP="00ED2D7D">
      <w:pPr>
        <w:spacing w:line="276" w:lineRule="auto"/>
        <w:ind w:firstLine="708"/>
        <w:jc w:val="both"/>
        <w:rPr>
          <w:b/>
          <w:bCs/>
          <w:i/>
          <w:sz w:val="28"/>
          <w:szCs w:val="28"/>
          <w:u w:val="single"/>
        </w:rPr>
      </w:pPr>
      <w:r w:rsidRPr="00404CA6">
        <w:rPr>
          <w:b/>
          <w:bCs/>
          <w:i/>
          <w:sz w:val="28"/>
          <w:szCs w:val="28"/>
          <w:u w:val="single"/>
        </w:rPr>
        <w:t>Изисквания за публичност:</w:t>
      </w:r>
    </w:p>
    <w:p w:rsidR="00ED2D7D" w:rsidRPr="00404CA6" w:rsidRDefault="00ED2D7D" w:rsidP="00ED2D7D">
      <w:pPr>
        <w:spacing w:line="276" w:lineRule="auto"/>
        <w:ind w:firstLine="708"/>
        <w:jc w:val="both"/>
        <w:rPr>
          <w:bCs/>
          <w:sz w:val="28"/>
          <w:szCs w:val="28"/>
        </w:rPr>
      </w:pPr>
      <w:r w:rsidRPr="00404CA6">
        <w:rPr>
          <w:bCs/>
          <w:sz w:val="28"/>
          <w:szCs w:val="28"/>
        </w:rPr>
        <w:t>Всички дейности, свързани с проекта, трябва да отговарят на изискванията за публичност, утвърдени от финансиращата страна - Приложение № 1 към настоящата документация. Отговорността за спазване на тези указания е изцяло на изпълнителя на поръчката и всяко непризнаване на средства по проекта, поради неспазването на изискванията за публичност, ще бъде за сметка на Изпълнителя.</w:t>
      </w:r>
    </w:p>
    <w:p w:rsidR="00DA421A" w:rsidRPr="00404CA6" w:rsidRDefault="00DA421A" w:rsidP="00DA421A">
      <w:pPr>
        <w:spacing w:line="276" w:lineRule="auto"/>
        <w:ind w:firstLine="708"/>
        <w:jc w:val="both"/>
        <w:rPr>
          <w:sz w:val="28"/>
          <w:szCs w:val="28"/>
        </w:rPr>
      </w:pPr>
    </w:p>
    <w:p w:rsidR="00306931" w:rsidRPr="00FB783E" w:rsidRDefault="00306931" w:rsidP="001927F2">
      <w:pPr>
        <w:pStyle w:val="1"/>
        <w:keepLines/>
        <w:pageBreakBefore/>
        <w:numPr>
          <w:ilvl w:val="1"/>
          <w:numId w:val="13"/>
        </w:numPr>
        <w:rPr>
          <w:szCs w:val="28"/>
        </w:rPr>
      </w:pPr>
      <w:r w:rsidRPr="00FB783E">
        <w:rPr>
          <w:szCs w:val="28"/>
        </w:rPr>
        <w:lastRenderedPageBreak/>
        <w:t>Пълно описание на предмета на поръчката:</w:t>
      </w:r>
      <w:r w:rsidRPr="00FB783E">
        <w:rPr>
          <w:szCs w:val="28"/>
        </w:rPr>
        <w:tab/>
      </w:r>
    </w:p>
    <w:p w:rsidR="00ED2D7D" w:rsidRPr="00FB783E" w:rsidRDefault="00ED2D7D" w:rsidP="00ED2D7D">
      <w:pPr>
        <w:rPr>
          <w:sz w:val="28"/>
          <w:szCs w:val="28"/>
          <w:lang w:eastAsia="en-US"/>
        </w:rPr>
      </w:pPr>
    </w:p>
    <w:p w:rsidR="002659C1" w:rsidRPr="00FB783E" w:rsidRDefault="002659C1" w:rsidP="001927F2">
      <w:pPr>
        <w:pStyle w:val="aa"/>
        <w:numPr>
          <w:ilvl w:val="0"/>
          <w:numId w:val="12"/>
        </w:numPr>
        <w:ind w:left="0" w:firstLine="1068"/>
        <w:rPr>
          <w:rFonts w:eastAsia="Calibri"/>
          <w:color w:val="000000"/>
          <w:spacing w:val="1"/>
          <w:sz w:val="28"/>
          <w:szCs w:val="28"/>
        </w:rPr>
      </w:pPr>
      <w:r w:rsidRPr="00FB783E">
        <w:rPr>
          <w:rFonts w:eastAsia="Calibri"/>
          <w:b/>
          <w:sz w:val="28"/>
          <w:szCs w:val="28"/>
        </w:rPr>
        <w:t>Обект на поръчката:</w:t>
      </w:r>
      <w:r w:rsidRPr="00FB783E">
        <w:rPr>
          <w:rFonts w:eastAsia="Calibri"/>
          <w:sz w:val="28"/>
          <w:szCs w:val="28"/>
        </w:rPr>
        <w:t xml:space="preserve"> </w:t>
      </w:r>
      <w:r w:rsidR="00A50E72" w:rsidRPr="00FB783E">
        <w:rPr>
          <w:rFonts w:eastAsia="Calibri"/>
          <w:sz w:val="28"/>
          <w:szCs w:val="28"/>
        </w:rPr>
        <w:t>доставка</w:t>
      </w:r>
      <w:r w:rsidR="00ED2D7D" w:rsidRPr="00FB783E">
        <w:rPr>
          <w:rFonts w:eastAsia="Calibri"/>
          <w:sz w:val="28"/>
          <w:szCs w:val="28"/>
        </w:rPr>
        <w:t xml:space="preserve"> на стоки</w:t>
      </w:r>
      <w:r w:rsidRPr="00FB783E">
        <w:rPr>
          <w:rFonts w:eastAsia="Calibri"/>
          <w:sz w:val="28"/>
          <w:szCs w:val="28"/>
        </w:rPr>
        <w:t xml:space="preserve">, </w:t>
      </w:r>
      <w:r w:rsidR="00A50E72" w:rsidRPr="00FB783E">
        <w:rPr>
          <w:rFonts w:eastAsia="Calibri"/>
          <w:sz w:val="28"/>
          <w:szCs w:val="28"/>
        </w:rPr>
        <w:t>по смисъла на чл. 3, ал. 1, т. 2</w:t>
      </w:r>
      <w:r w:rsidRPr="00FB783E">
        <w:rPr>
          <w:rFonts w:eastAsia="Calibri"/>
          <w:sz w:val="28"/>
          <w:szCs w:val="28"/>
        </w:rPr>
        <w:t xml:space="preserve"> от ЗОП.</w:t>
      </w:r>
    </w:p>
    <w:p w:rsidR="00A50E72" w:rsidRPr="00FB783E" w:rsidRDefault="00A50E72" w:rsidP="00A50E72">
      <w:pPr>
        <w:ind w:firstLine="720"/>
        <w:jc w:val="both"/>
        <w:rPr>
          <w:rFonts w:eastAsia="MS Mincho"/>
          <w:b/>
          <w:color w:val="000000" w:themeColor="text1"/>
          <w:sz w:val="28"/>
          <w:szCs w:val="28"/>
        </w:rPr>
      </w:pPr>
    </w:p>
    <w:p w:rsidR="00A50E72" w:rsidRPr="00FB783E" w:rsidRDefault="002659C1" w:rsidP="00A50E72">
      <w:pPr>
        <w:ind w:firstLine="720"/>
        <w:jc w:val="both"/>
        <w:rPr>
          <w:bCs/>
          <w:sz w:val="28"/>
          <w:szCs w:val="28"/>
        </w:rPr>
      </w:pPr>
      <w:r w:rsidRPr="00FB783E">
        <w:rPr>
          <w:rFonts w:eastAsia="MS Mincho"/>
          <w:b/>
          <w:color w:val="000000" w:themeColor="text1"/>
          <w:sz w:val="28"/>
          <w:szCs w:val="28"/>
        </w:rPr>
        <w:t>Предметът</w:t>
      </w:r>
      <w:r w:rsidRPr="00FB783E">
        <w:rPr>
          <w:rFonts w:eastAsia="MS Mincho"/>
          <w:color w:val="000000" w:themeColor="text1"/>
          <w:sz w:val="28"/>
          <w:szCs w:val="28"/>
        </w:rPr>
        <w:t xml:space="preserve"> на настоящата обществена поръчка включва</w:t>
      </w:r>
      <w:r w:rsidRPr="00FB783E">
        <w:rPr>
          <w:bCs/>
          <w:color w:val="000000" w:themeColor="text1"/>
          <w:sz w:val="28"/>
          <w:szCs w:val="28"/>
        </w:rPr>
        <w:t>:</w:t>
      </w:r>
      <w:r w:rsidRPr="00FB783E">
        <w:rPr>
          <w:sz w:val="28"/>
          <w:szCs w:val="28"/>
        </w:rPr>
        <w:t xml:space="preserve"> </w:t>
      </w:r>
      <w:r w:rsidR="00A50E72" w:rsidRPr="00FB783E">
        <w:rPr>
          <w:bCs/>
          <w:sz w:val="28"/>
          <w:szCs w:val="28"/>
          <w:lang w:val="en-US"/>
        </w:rPr>
        <w:t>„</w:t>
      </w:r>
      <w:r w:rsidR="00A50E72" w:rsidRPr="00FB783E">
        <w:rPr>
          <w:bCs/>
          <w:sz w:val="28"/>
          <w:szCs w:val="28"/>
        </w:rPr>
        <w:t xml:space="preserve">Доставка на специализирано оборудване за нуждите на Прокуратура на Република България: „Доставка на уред за визуален и спектрален анализ на документи окомплектован със </w:t>
      </w:r>
      <w:proofErr w:type="spellStart"/>
      <w:r w:rsidR="00A50E72" w:rsidRPr="00FB783E">
        <w:rPr>
          <w:bCs/>
          <w:sz w:val="28"/>
          <w:szCs w:val="28"/>
        </w:rPr>
        <w:t>стереомикроскоп</w:t>
      </w:r>
      <w:proofErr w:type="spellEnd"/>
      <w:r w:rsidR="00A50E72" w:rsidRPr="00FB783E">
        <w:rPr>
          <w:bCs/>
          <w:sz w:val="28"/>
          <w:szCs w:val="28"/>
        </w:rPr>
        <w:t xml:space="preserve"> и компютърна конфигурация, необходим за Оперативен дежурен център за нуждите за разследване на ПРБ по проект „Повишаване интегритета и мотивацията на прокурорите.Наказателното преследване в контекста на новите предизвикателства, свързани с организираната престъпност“.</w:t>
      </w:r>
    </w:p>
    <w:p w:rsidR="002659C1" w:rsidRPr="00FB783E" w:rsidRDefault="002659C1" w:rsidP="002659C1">
      <w:pPr>
        <w:ind w:firstLine="720"/>
        <w:jc w:val="both"/>
        <w:rPr>
          <w:b/>
          <w:sz w:val="28"/>
          <w:szCs w:val="28"/>
        </w:rPr>
      </w:pPr>
    </w:p>
    <w:p w:rsidR="00360DC2" w:rsidRPr="00FB783E" w:rsidRDefault="00360DC2" w:rsidP="001927F2">
      <w:pPr>
        <w:pStyle w:val="aa"/>
        <w:numPr>
          <w:ilvl w:val="0"/>
          <w:numId w:val="12"/>
        </w:numPr>
        <w:rPr>
          <w:b/>
          <w:sz w:val="28"/>
          <w:szCs w:val="28"/>
        </w:rPr>
      </w:pPr>
      <w:bookmarkStart w:id="1" w:name="_Toc473135059"/>
      <w:r w:rsidRPr="00FB783E">
        <w:rPr>
          <w:b/>
          <w:sz w:val="28"/>
          <w:szCs w:val="28"/>
        </w:rPr>
        <w:t>Правно основание за възлагане</w:t>
      </w:r>
      <w:bookmarkEnd w:id="1"/>
    </w:p>
    <w:p w:rsidR="00F351A9" w:rsidRPr="00FB783E" w:rsidRDefault="00F351A9" w:rsidP="00702895">
      <w:pPr>
        <w:ind w:firstLine="709"/>
        <w:jc w:val="both"/>
        <w:rPr>
          <w:sz w:val="28"/>
          <w:szCs w:val="28"/>
        </w:rPr>
      </w:pPr>
      <w:r w:rsidRPr="00FB783E">
        <w:rPr>
          <w:sz w:val="28"/>
          <w:szCs w:val="28"/>
        </w:rPr>
        <w:t xml:space="preserve">Възложителят обявява настоящата процедура за обществена поръчка на основание чл. 73, ал. 1 от Закона за обществените поръчки. </w:t>
      </w:r>
    </w:p>
    <w:p w:rsidR="00F351A9" w:rsidRPr="00FB783E" w:rsidRDefault="00F351A9" w:rsidP="00702895">
      <w:pPr>
        <w:ind w:firstLine="709"/>
        <w:jc w:val="both"/>
        <w:rPr>
          <w:sz w:val="28"/>
          <w:szCs w:val="28"/>
        </w:rPr>
      </w:pPr>
      <w:r w:rsidRPr="00FB783E">
        <w:rPr>
          <w:sz w:val="28"/>
          <w:szCs w:val="28"/>
        </w:rPr>
        <w:t xml:space="preserve">Определящото за избора на вида процедура относно възлаганата обществената поръчка е прогнозната стойност за изпълнение на </w:t>
      </w:r>
      <w:r w:rsidR="00284E48">
        <w:rPr>
          <w:sz w:val="28"/>
          <w:szCs w:val="28"/>
        </w:rPr>
        <w:t>доставката</w:t>
      </w:r>
      <w:r w:rsidRPr="00FB783E">
        <w:rPr>
          <w:sz w:val="28"/>
          <w:szCs w:val="28"/>
        </w:rPr>
        <w:t xml:space="preserve">.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 </w:t>
      </w:r>
    </w:p>
    <w:p w:rsidR="002659C1" w:rsidRPr="00FB783E" w:rsidRDefault="00F351A9" w:rsidP="002659C1">
      <w:pPr>
        <w:jc w:val="both"/>
        <w:rPr>
          <w:sz w:val="28"/>
          <w:szCs w:val="28"/>
        </w:rPr>
      </w:pPr>
      <w:r w:rsidRPr="00FB783E">
        <w:rPr>
          <w:sz w:val="28"/>
          <w:szCs w:val="28"/>
        </w:rPr>
        <w:t xml:space="preserve"> </w:t>
      </w:r>
    </w:p>
    <w:p w:rsidR="002659C1" w:rsidRPr="00FB783E" w:rsidRDefault="002659C1" w:rsidP="001927F2">
      <w:pPr>
        <w:pStyle w:val="aa"/>
        <w:numPr>
          <w:ilvl w:val="0"/>
          <w:numId w:val="12"/>
        </w:numPr>
        <w:rPr>
          <w:b/>
          <w:sz w:val="28"/>
          <w:szCs w:val="28"/>
        </w:rPr>
      </w:pPr>
      <w:r w:rsidRPr="00FB783E">
        <w:rPr>
          <w:b/>
          <w:sz w:val="28"/>
          <w:szCs w:val="28"/>
        </w:rPr>
        <w:t>Обем и съдържание на поръчката.</w:t>
      </w:r>
      <w:r w:rsidR="00360DC2" w:rsidRPr="00FB783E">
        <w:rPr>
          <w:b/>
          <w:sz w:val="28"/>
          <w:szCs w:val="28"/>
        </w:rPr>
        <w:t xml:space="preserve"> </w:t>
      </w:r>
    </w:p>
    <w:p w:rsidR="00702895" w:rsidRDefault="00D450E9" w:rsidP="00702895">
      <w:pPr>
        <w:ind w:firstLine="709"/>
        <w:jc w:val="both"/>
        <w:rPr>
          <w:sz w:val="28"/>
          <w:szCs w:val="28"/>
        </w:rPr>
      </w:pPr>
      <w:r w:rsidRPr="00FB783E">
        <w:rPr>
          <w:sz w:val="28"/>
          <w:szCs w:val="28"/>
        </w:rPr>
        <w:t xml:space="preserve">Поръчката има за цел да осигури доставка на уред за визуален и спектрален анализ на документи окомплектован със </w:t>
      </w:r>
      <w:proofErr w:type="spellStart"/>
      <w:r w:rsidRPr="00FB783E">
        <w:rPr>
          <w:sz w:val="28"/>
          <w:szCs w:val="28"/>
        </w:rPr>
        <w:t>стереомикроскоп</w:t>
      </w:r>
      <w:proofErr w:type="spellEnd"/>
      <w:r w:rsidRPr="00FB783E">
        <w:rPr>
          <w:sz w:val="28"/>
          <w:szCs w:val="28"/>
        </w:rPr>
        <w:t xml:space="preserve"> с цифрова камера и компютърна конфигурация за изследване на паспорти, лични карти, ценни книги, банкноти, отпечатъци от печати, </w:t>
      </w:r>
      <w:proofErr w:type="spellStart"/>
      <w:r w:rsidRPr="00FB783E">
        <w:rPr>
          <w:sz w:val="28"/>
          <w:szCs w:val="28"/>
        </w:rPr>
        <w:t>химикални</w:t>
      </w:r>
      <w:proofErr w:type="spellEnd"/>
      <w:r w:rsidRPr="00FB783E">
        <w:rPr>
          <w:sz w:val="28"/>
          <w:szCs w:val="28"/>
        </w:rPr>
        <w:t xml:space="preserve"> пасти, багрила</w:t>
      </w:r>
      <w:r w:rsidR="008D1363" w:rsidRPr="008D1363">
        <w:rPr>
          <w:sz w:val="28"/>
          <w:szCs w:val="28"/>
        </w:rPr>
        <w:t xml:space="preserve"> </w:t>
      </w:r>
      <w:r w:rsidR="008D1363" w:rsidRPr="00FB783E">
        <w:rPr>
          <w:sz w:val="28"/>
          <w:szCs w:val="28"/>
        </w:rPr>
        <w:t>и др., необходим за Оперативен дежурен център за нуждите на разследване на ПРБ</w:t>
      </w:r>
      <w:r w:rsidR="00702895" w:rsidRPr="00FB783E">
        <w:rPr>
          <w:sz w:val="28"/>
          <w:szCs w:val="28"/>
        </w:rPr>
        <w:t>.</w:t>
      </w:r>
    </w:p>
    <w:p w:rsidR="00E11FFB" w:rsidRDefault="00E11FFB" w:rsidP="00702895">
      <w:pPr>
        <w:ind w:firstLine="709"/>
        <w:jc w:val="both"/>
        <w:rPr>
          <w:sz w:val="28"/>
          <w:szCs w:val="28"/>
        </w:rPr>
      </w:pPr>
    </w:p>
    <w:p w:rsidR="00E11FFB" w:rsidRDefault="00E11FFB" w:rsidP="00702895">
      <w:pPr>
        <w:ind w:firstLine="709"/>
        <w:jc w:val="both"/>
        <w:rPr>
          <w:sz w:val="28"/>
          <w:szCs w:val="28"/>
        </w:rPr>
      </w:pPr>
    </w:p>
    <w:p w:rsidR="00E11FFB" w:rsidRPr="00FB783E" w:rsidRDefault="00E11FFB" w:rsidP="00702895">
      <w:pPr>
        <w:ind w:firstLine="709"/>
        <w:jc w:val="both"/>
        <w:rPr>
          <w:sz w:val="28"/>
          <w:szCs w:val="28"/>
        </w:rPr>
      </w:pPr>
    </w:p>
    <w:tbl>
      <w:tblPr>
        <w:tblStyle w:val="afc"/>
        <w:tblpPr w:leftFromText="141" w:rightFromText="141" w:vertAnchor="text" w:horzAnchor="margin" w:tblpXSpec="center" w:tblpY="310"/>
        <w:tblW w:w="6641" w:type="dxa"/>
        <w:tblLook w:val="04A0" w:firstRow="1" w:lastRow="0" w:firstColumn="1" w:lastColumn="0" w:noHBand="0" w:noVBand="1"/>
      </w:tblPr>
      <w:tblGrid>
        <w:gridCol w:w="534"/>
        <w:gridCol w:w="4394"/>
        <w:gridCol w:w="1713"/>
      </w:tblGrid>
      <w:tr w:rsidR="00702895" w:rsidRPr="00FB783E" w:rsidTr="004F70F7">
        <w:tc>
          <w:tcPr>
            <w:tcW w:w="534" w:type="dxa"/>
          </w:tcPr>
          <w:p w:rsidR="00702895" w:rsidRPr="00FB783E" w:rsidRDefault="00702895" w:rsidP="00702895">
            <w:pPr>
              <w:jc w:val="both"/>
              <w:rPr>
                <w:b/>
                <w:bCs/>
                <w:sz w:val="28"/>
                <w:szCs w:val="28"/>
              </w:rPr>
            </w:pPr>
            <w:r w:rsidRPr="00FB783E">
              <w:rPr>
                <w:b/>
                <w:bCs/>
                <w:sz w:val="28"/>
                <w:szCs w:val="28"/>
              </w:rPr>
              <w:lastRenderedPageBreak/>
              <w:t>№</w:t>
            </w:r>
          </w:p>
        </w:tc>
        <w:tc>
          <w:tcPr>
            <w:tcW w:w="4394" w:type="dxa"/>
          </w:tcPr>
          <w:p w:rsidR="00702895" w:rsidRPr="00FB783E" w:rsidRDefault="00702895" w:rsidP="00702895">
            <w:pPr>
              <w:jc w:val="both"/>
              <w:rPr>
                <w:b/>
                <w:bCs/>
                <w:sz w:val="28"/>
                <w:szCs w:val="28"/>
              </w:rPr>
            </w:pPr>
            <w:r w:rsidRPr="00FB783E">
              <w:rPr>
                <w:b/>
                <w:bCs/>
                <w:sz w:val="28"/>
                <w:szCs w:val="28"/>
              </w:rPr>
              <w:t>Вид артикул</w:t>
            </w:r>
          </w:p>
        </w:tc>
        <w:tc>
          <w:tcPr>
            <w:tcW w:w="1713" w:type="dxa"/>
          </w:tcPr>
          <w:p w:rsidR="00702895" w:rsidRPr="00FB783E" w:rsidRDefault="00702895" w:rsidP="00702895">
            <w:pPr>
              <w:jc w:val="both"/>
              <w:rPr>
                <w:b/>
                <w:bCs/>
                <w:sz w:val="28"/>
                <w:szCs w:val="28"/>
              </w:rPr>
            </w:pPr>
            <w:r w:rsidRPr="00FB783E">
              <w:rPr>
                <w:b/>
                <w:bCs/>
                <w:sz w:val="28"/>
                <w:szCs w:val="28"/>
              </w:rPr>
              <w:t>Количество</w:t>
            </w:r>
          </w:p>
        </w:tc>
      </w:tr>
      <w:tr w:rsidR="00702895" w:rsidRPr="00FB783E" w:rsidTr="00372390">
        <w:trPr>
          <w:trHeight w:val="638"/>
        </w:trPr>
        <w:tc>
          <w:tcPr>
            <w:tcW w:w="534" w:type="dxa"/>
          </w:tcPr>
          <w:p w:rsidR="00702895" w:rsidRPr="00FB783E" w:rsidRDefault="00702895" w:rsidP="004F70F7">
            <w:pPr>
              <w:jc w:val="center"/>
              <w:rPr>
                <w:bCs/>
                <w:sz w:val="28"/>
                <w:szCs w:val="28"/>
              </w:rPr>
            </w:pPr>
            <w:r w:rsidRPr="00FB783E">
              <w:rPr>
                <w:bCs/>
                <w:sz w:val="28"/>
                <w:szCs w:val="28"/>
              </w:rPr>
              <w:t>1.</w:t>
            </w:r>
          </w:p>
        </w:tc>
        <w:tc>
          <w:tcPr>
            <w:tcW w:w="4394" w:type="dxa"/>
          </w:tcPr>
          <w:p w:rsidR="00702895" w:rsidRPr="00FB783E" w:rsidRDefault="00702895" w:rsidP="00702895">
            <w:pPr>
              <w:jc w:val="both"/>
              <w:rPr>
                <w:sz w:val="28"/>
                <w:szCs w:val="28"/>
              </w:rPr>
            </w:pPr>
            <w:r w:rsidRPr="00FB783E">
              <w:rPr>
                <w:sz w:val="28"/>
                <w:szCs w:val="28"/>
              </w:rPr>
              <w:t>Уред за визуален и спектрален анализ на документи</w:t>
            </w:r>
          </w:p>
        </w:tc>
        <w:tc>
          <w:tcPr>
            <w:tcW w:w="1713" w:type="dxa"/>
          </w:tcPr>
          <w:p w:rsidR="00702895" w:rsidRPr="00FB783E" w:rsidRDefault="00702895" w:rsidP="00702895">
            <w:pPr>
              <w:jc w:val="both"/>
              <w:rPr>
                <w:bCs/>
                <w:sz w:val="28"/>
                <w:szCs w:val="28"/>
              </w:rPr>
            </w:pPr>
            <w:r w:rsidRPr="00FB783E">
              <w:rPr>
                <w:bCs/>
                <w:sz w:val="28"/>
                <w:szCs w:val="28"/>
              </w:rPr>
              <w:t>1</w:t>
            </w:r>
            <w:r w:rsidRPr="00FB783E">
              <w:rPr>
                <w:bCs/>
                <w:sz w:val="28"/>
                <w:szCs w:val="28"/>
                <w:lang w:val="en-US"/>
              </w:rPr>
              <w:t xml:space="preserve"> </w:t>
            </w:r>
            <w:r w:rsidRPr="00FB783E">
              <w:rPr>
                <w:bCs/>
                <w:sz w:val="28"/>
                <w:szCs w:val="28"/>
              </w:rPr>
              <w:t>бр.</w:t>
            </w:r>
          </w:p>
        </w:tc>
      </w:tr>
      <w:tr w:rsidR="00702895" w:rsidRPr="00FB783E" w:rsidTr="004F70F7">
        <w:tc>
          <w:tcPr>
            <w:tcW w:w="534" w:type="dxa"/>
          </w:tcPr>
          <w:p w:rsidR="00702895" w:rsidRPr="00FB783E" w:rsidRDefault="00702895" w:rsidP="004F70F7">
            <w:pPr>
              <w:jc w:val="center"/>
              <w:rPr>
                <w:bCs/>
                <w:sz w:val="28"/>
                <w:szCs w:val="28"/>
              </w:rPr>
            </w:pPr>
            <w:r w:rsidRPr="00FB783E">
              <w:rPr>
                <w:bCs/>
                <w:sz w:val="28"/>
                <w:szCs w:val="28"/>
              </w:rPr>
              <w:t>2.</w:t>
            </w:r>
          </w:p>
        </w:tc>
        <w:tc>
          <w:tcPr>
            <w:tcW w:w="4394" w:type="dxa"/>
          </w:tcPr>
          <w:p w:rsidR="00702895" w:rsidRPr="00FB783E" w:rsidRDefault="00702895" w:rsidP="00702895">
            <w:pPr>
              <w:jc w:val="both"/>
              <w:rPr>
                <w:sz w:val="28"/>
                <w:szCs w:val="28"/>
              </w:rPr>
            </w:pPr>
            <w:proofErr w:type="spellStart"/>
            <w:r w:rsidRPr="00FB783E">
              <w:rPr>
                <w:sz w:val="28"/>
                <w:szCs w:val="28"/>
              </w:rPr>
              <w:t>Стереомикроскоп</w:t>
            </w:r>
            <w:proofErr w:type="spellEnd"/>
            <w:r w:rsidRPr="00FB783E">
              <w:rPr>
                <w:sz w:val="28"/>
                <w:szCs w:val="28"/>
              </w:rPr>
              <w:t xml:space="preserve"> с цифрова камера</w:t>
            </w:r>
          </w:p>
        </w:tc>
        <w:tc>
          <w:tcPr>
            <w:tcW w:w="1713" w:type="dxa"/>
          </w:tcPr>
          <w:p w:rsidR="00702895" w:rsidRPr="00FB783E" w:rsidRDefault="00702895" w:rsidP="00702895">
            <w:pPr>
              <w:jc w:val="both"/>
              <w:rPr>
                <w:bCs/>
                <w:sz w:val="28"/>
                <w:szCs w:val="28"/>
              </w:rPr>
            </w:pPr>
            <w:r w:rsidRPr="00FB783E">
              <w:rPr>
                <w:bCs/>
                <w:sz w:val="28"/>
                <w:szCs w:val="28"/>
              </w:rPr>
              <w:t>1 бр.</w:t>
            </w:r>
          </w:p>
        </w:tc>
      </w:tr>
      <w:tr w:rsidR="00702895" w:rsidRPr="00FB783E" w:rsidTr="004F70F7">
        <w:tc>
          <w:tcPr>
            <w:tcW w:w="534" w:type="dxa"/>
          </w:tcPr>
          <w:p w:rsidR="00702895" w:rsidRPr="00FB783E" w:rsidRDefault="00702895" w:rsidP="004F70F7">
            <w:pPr>
              <w:jc w:val="center"/>
              <w:rPr>
                <w:bCs/>
                <w:sz w:val="28"/>
                <w:szCs w:val="28"/>
              </w:rPr>
            </w:pPr>
            <w:r w:rsidRPr="00FB783E">
              <w:rPr>
                <w:bCs/>
                <w:sz w:val="28"/>
                <w:szCs w:val="28"/>
              </w:rPr>
              <w:t>3.</w:t>
            </w:r>
          </w:p>
        </w:tc>
        <w:tc>
          <w:tcPr>
            <w:tcW w:w="4394" w:type="dxa"/>
          </w:tcPr>
          <w:p w:rsidR="00702895" w:rsidRPr="00FB783E" w:rsidRDefault="00702895" w:rsidP="00702895">
            <w:pPr>
              <w:jc w:val="both"/>
              <w:rPr>
                <w:sz w:val="28"/>
                <w:szCs w:val="28"/>
              </w:rPr>
            </w:pPr>
            <w:r w:rsidRPr="00FB783E">
              <w:rPr>
                <w:sz w:val="28"/>
                <w:szCs w:val="28"/>
              </w:rPr>
              <w:t>Компютърна конфигурация, включваща компютър, монитор, мишка, клавиатура</w:t>
            </w:r>
          </w:p>
        </w:tc>
        <w:tc>
          <w:tcPr>
            <w:tcW w:w="1713" w:type="dxa"/>
          </w:tcPr>
          <w:p w:rsidR="00702895" w:rsidRPr="00FB783E" w:rsidRDefault="00702895" w:rsidP="00702895">
            <w:pPr>
              <w:jc w:val="both"/>
              <w:rPr>
                <w:bCs/>
                <w:sz w:val="28"/>
                <w:szCs w:val="28"/>
              </w:rPr>
            </w:pPr>
            <w:r w:rsidRPr="00FB783E">
              <w:rPr>
                <w:bCs/>
                <w:sz w:val="28"/>
                <w:szCs w:val="28"/>
              </w:rPr>
              <w:t>1 бр.</w:t>
            </w:r>
          </w:p>
        </w:tc>
      </w:tr>
    </w:tbl>
    <w:p w:rsidR="00702895" w:rsidRPr="00FB783E" w:rsidRDefault="00702895" w:rsidP="00702895">
      <w:pPr>
        <w:jc w:val="both"/>
        <w:rPr>
          <w:sz w:val="28"/>
          <w:szCs w:val="28"/>
        </w:rPr>
      </w:pPr>
    </w:p>
    <w:p w:rsidR="00702895" w:rsidRPr="00FB783E" w:rsidRDefault="00702895" w:rsidP="00702895">
      <w:pPr>
        <w:jc w:val="both"/>
        <w:rPr>
          <w:sz w:val="28"/>
          <w:szCs w:val="28"/>
        </w:rPr>
      </w:pPr>
    </w:p>
    <w:p w:rsidR="00702895" w:rsidRPr="00FB783E" w:rsidRDefault="00702895" w:rsidP="00702895">
      <w:pPr>
        <w:jc w:val="both"/>
        <w:rPr>
          <w:sz w:val="28"/>
          <w:szCs w:val="28"/>
        </w:rPr>
      </w:pPr>
    </w:p>
    <w:p w:rsidR="00702895" w:rsidRPr="00FB783E" w:rsidRDefault="00702895" w:rsidP="00702895">
      <w:pPr>
        <w:jc w:val="both"/>
        <w:rPr>
          <w:sz w:val="28"/>
          <w:szCs w:val="28"/>
        </w:rPr>
      </w:pPr>
    </w:p>
    <w:p w:rsidR="00702895" w:rsidRPr="00FB783E" w:rsidRDefault="00702895" w:rsidP="00702895">
      <w:pPr>
        <w:jc w:val="both"/>
        <w:rPr>
          <w:sz w:val="28"/>
          <w:szCs w:val="28"/>
        </w:rPr>
      </w:pPr>
    </w:p>
    <w:p w:rsidR="00702895" w:rsidRPr="00FB783E" w:rsidRDefault="00702895" w:rsidP="00702895">
      <w:pPr>
        <w:jc w:val="both"/>
        <w:rPr>
          <w:sz w:val="28"/>
          <w:szCs w:val="28"/>
        </w:rPr>
      </w:pPr>
    </w:p>
    <w:p w:rsidR="00702895" w:rsidRPr="00FB783E" w:rsidRDefault="00702895" w:rsidP="00702895">
      <w:pPr>
        <w:jc w:val="both"/>
        <w:rPr>
          <w:sz w:val="28"/>
          <w:szCs w:val="28"/>
        </w:rPr>
      </w:pPr>
    </w:p>
    <w:p w:rsidR="00702895" w:rsidRPr="00FB783E" w:rsidRDefault="00702895" w:rsidP="00702895">
      <w:pPr>
        <w:jc w:val="both"/>
        <w:rPr>
          <w:sz w:val="28"/>
          <w:szCs w:val="28"/>
        </w:rPr>
      </w:pPr>
    </w:p>
    <w:p w:rsidR="009449B1" w:rsidRPr="00FB783E" w:rsidRDefault="002659C1" w:rsidP="00702895">
      <w:pPr>
        <w:jc w:val="both"/>
        <w:rPr>
          <w:sz w:val="28"/>
          <w:szCs w:val="28"/>
        </w:rPr>
      </w:pPr>
      <w:r w:rsidRPr="00FB783E">
        <w:rPr>
          <w:sz w:val="28"/>
          <w:szCs w:val="28"/>
        </w:rPr>
        <w:tab/>
      </w:r>
    </w:p>
    <w:p w:rsidR="00702895" w:rsidRPr="00FB783E" w:rsidRDefault="00702895" w:rsidP="009449B1">
      <w:pPr>
        <w:ind w:firstLine="567"/>
        <w:jc w:val="both"/>
        <w:rPr>
          <w:b/>
          <w:bCs/>
          <w:sz w:val="28"/>
          <w:szCs w:val="28"/>
        </w:rPr>
      </w:pPr>
    </w:p>
    <w:p w:rsidR="009449B1" w:rsidRPr="00FB783E" w:rsidRDefault="009449B1" w:rsidP="001927F2">
      <w:pPr>
        <w:pStyle w:val="aa"/>
        <w:numPr>
          <w:ilvl w:val="0"/>
          <w:numId w:val="12"/>
        </w:numPr>
        <w:rPr>
          <w:b/>
          <w:bCs/>
          <w:sz w:val="28"/>
          <w:szCs w:val="28"/>
        </w:rPr>
      </w:pPr>
      <w:r w:rsidRPr="00FB783E">
        <w:rPr>
          <w:b/>
          <w:bCs/>
          <w:sz w:val="28"/>
          <w:szCs w:val="28"/>
        </w:rPr>
        <w:t>Прогнозната стойност.</w:t>
      </w:r>
    </w:p>
    <w:p w:rsidR="009449B1" w:rsidRPr="009F248E" w:rsidRDefault="009449B1" w:rsidP="009449B1">
      <w:pPr>
        <w:ind w:firstLine="567"/>
        <w:jc w:val="both"/>
        <w:rPr>
          <w:bCs/>
          <w:sz w:val="28"/>
          <w:szCs w:val="28"/>
        </w:rPr>
      </w:pPr>
      <w:bookmarkStart w:id="2" w:name="_КОЛИЧЕСТВЕНА_СМЕТКА"/>
      <w:bookmarkEnd w:id="2"/>
      <w:r w:rsidRPr="00FB783E">
        <w:rPr>
          <w:bCs/>
          <w:sz w:val="28"/>
          <w:szCs w:val="28"/>
        </w:rPr>
        <w:t xml:space="preserve">Прогнозната </w:t>
      </w:r>
      <w:r w:rsidRPr="009F248E">
        <w:rPr>
          <w:bCs/>
          <w:sz w:val="28"/>
          <w:szCs w:val="28"/>
        </w:rPr>
        <w:t xml:space="preserve">стойност на обществената поръчка </w:t>
      </w:r>
      <w:r w:rsidR="00E11FFB" w:rsidRPr="009F248E">
        <w:rPr>
          <w:bCs/>
          <w:sz w:val="28"/>
          <w:szCs w:val="28"/>
        </w:rPr>
        <w:t xml:space="preserve"> </w:t>
      </w:r>
      <w:r w:rsidRPr="009F248E">
        <w:rPr>
          <w:bCs/>
          <w:sz w:val="28"/>
          <w:szCs w:val="28"/>
        </w:rPr>
        <w:t>е в размер на 256 760 (двеста петдесет и шест хиляди седемстотин и шестдесет) лева без ДДС</w:t>
      </w:r>
      <w:r w:rsidR="00E11FFB" w:rsidRPr="009F248E">
        <w:rPr>
          <w:bCs/>
          <w:sz w:val="28"/>
          <w:szCs w:val="28"/>
        </w:rPr>
        <w:t>.</w:t>
      </w:r>
      <w:r w:rsidRPr="009F248E">
        <w:rPr>
          <w:bCs/>
          <w:sz w:val="28"/>
          <w:szCs w:val="28"/>
        </w:rPr>
        <w:t xml:space="preserve"> </w:t>
      </w:r>
    </w:p>
    <w:p w:rsidR="009449B1" w:rsidRPr="009F248E" w:rsidRDefault="000842E7" w:rsidP="009449B1">
      <w:pPr>
        <w:ind w:firstLine="567"/>
        <w:jc w:val="both"/>
        <w:rPr>
          <w:b/>
          <w:bCs/>
          <w:sz w:val="28"/>
          <w:szCs w:val="28"/>
        </w:rPr>
      </w:pPr>
      <w:r w:rsidRPr="009F248E">
        <w:rPr>
          <w:bCs/>
          <w:sz w:val="28"/>
          <w:szCs w:val="28"/>
        </w:rPr>
        <w:t xml:space="preserve">Същата се възлага като част </w:t>
      </w:r>
      <w:r w:rsidR="009449B1" w:rsidRPr="009F248E">
        <w:rPr>
          <w:bCs/>
          <w:sz w:val="28"/>
          <w:szCs w:val="28"/>
        </w:rPr>
        <w:t xml:space="preserve">от обществена поръчка с предмет: </w:t>
      </w:r>
      <w:r w:rsidR="009449B1" w:rsidRPr="009F248E">
        <w:rPr>
          <w:b/>
          <w:bCs/>
          <w:sz w:val="28"/>
          <w:szCs w:val="28"/>
          <w:lang w:val="en-US"/>
        </w:rPr>
        <w:t>„</w:t>
      </w:r>
      <w:r w:rsidR="009449B1" w:rsidRPr="009F248E">
        <w:rPr>
          <w:b/>
          <w:bCs/>
          <w:sz w:val="28"/>
          <w:szCs w:val="28"/>
        </w:rPr>
        <w:t>Доставка на специализирано оборудване за нуждите на Прокуратура на Република България по две обособени позиции:</w:t>
      </w:r>
    </w:p>
    <w:p w:rsidR="009449B1" w:rsidRPr="009F248E" w:rsidRDefault="009449B1" w:rsidP="009449B1">
      <w:pPr>
        <w:autoSpaceDE w:val="0"/>
        <w:autoSpaceDN w:val="0"/>
        <w:ind w:firstLine="567"/>
        <w:contextualSpacing/>
        <w:jc w:val="both"/>
        <w:rPr>
          <w:bCs/>
          <w:sz w:val="28"/>
          <w:szCs w:val="28"/>
        </w:rPr>
      </w:pPr>
      <w:r w:rsidRPr="009F248E">
        <w:rPr>
          <w:b/>
          <w:bCs/>
          <w:sz w:val="28"/>
          <w:szCs w:val="28"/>
        </w:rPr>
        <w:t xml:space="preserve"> Обособена позиция № 1: </w:t>
      </w:r>
      <w:r w:rsidRPr="009F248E">
        <w:rPr>
          <w:bCs/>
          <w:sz w:val="28"/>
          <w:szCs w:val="28"/>
        </w:rPr>
        <w:t xml:space="preserve">„Доставка на уред за визуален и спектрален анализ на документи окомплектован със </w:t>
      </w:r>
      <w:proofErr w:type="spellStart"/>
      <w:r w:rsidRPr="009F248E">
        <w:rPr>
          <w:bCs/>
          <w:sz w:val="28"/>
          <w:szCs w:val="28"/>
        </w:rPr>
        <w:t>стереомикроскоп</w:t>
      </w:r>
      <w:proofErr w:type="spellEnd"/>
      <w:r w:rsidRPr="009F248E">
        <w:rPr>
          <w:bCs/>
          <w:sz w:val="28"/>
          <w:szCs w:val="28"/>
        </w:rPr>
        <w:t xml:space="preserve"> и компютърна конфигурация, необходим за Оперативен дежурен център за нуждите за разследване на ПРБ по проект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 и </w:t>
      </w:r>
    </w:p>
    <w:p w:rsidR="009449B1" w:rsidRPr="009F248E" w:rsidRDefault="009449B1" w:rsidP="009449B1">
      <w:pPr>
        <w:autoSpaceDE w:val="0"/>
        <w:autoSpaceDN w:val="0"/>
        <w:ind w:firstLine="567"/>
        <w:contextualSpacing/>
        <w:jc w:val="both"/>
        <w:rPr>
          <w:sz w:val="28"/>
          <w:szCs w:val="28"/>
        </w:rPr>
      </w:pPr>
      <w:r w:rsidRPr="009F248E">
        <w:rPr>
          <w:b/>
          <w:bCs/>
          <w:sz w:val="28"/>
          <w:szCs w:val="28"/>
        </w:rPr>
        <w:t xml:space="preserve">Обособена позиция № 2: </w:t>
      </w:r>
      <w:r w:rsidRPr="009F248E">
        <w:rPr>
          <w:bCs/>
          <w:sz w:val="28"/>
          <w:szCs w:val="28"/>
        </w:rPr>
        <w:t>„Закупуване на специализирано оборудване за изземване на експертиза на компютърна техника“.</w:t>
      </w:r>
    </w:p>
    <w:p w:rsidR="009449B1" w:rsidRPr="009F248E" w:rsidRDefault="009449B1" w:rsidP="009449B1">
      <w:pPr>
        <w:autoSpaceDE w:val="0"/>
        <w:autoSpaceDN w:val="0"/>
        <w:ind w:firstLine="567"/>
        <w:contextualSpacing/>
        <w:jc w:val="both"/>
        <w:rPr>
          <w:bCs/>
          <w:sz w:val="28"/>
          <w:szCs w:val="28"/>
        </w:rPr>
      </w:pPr>
      <w:r w:rsidRPr="009F248E">
        <w:rPr>
          <w:bCs/>
          <w:sz w:val="28"/>
          <w:szCs w:val="28"/>
        </w:rPr>
        <w:t xml:space="preserve"> </w:t>
      </w:r>
    </w:p>
    <w:p w:rsidR="009449B1" w:rsidRPr="009F248E" w:rsidRDefault="009449B1" w:rsidP="009449B1">
      <w:pPr>
        <w:ind w:firstLine="567"/>
        <w:jc w:val="both"/>
        <w:rPr>
          <w:bCs/>
          <w:sz w:val="28"/>
          <w:szCs w:val="28"/>
        </w:rPr>
      </w:pPr>
      <w:r w:rsidRPr="009F248E">
        <w:rPr>
          <w:bCs/>
          <w:sz w:val="28"/>
          <w:szCs w:val="28"/>
        </w:rPr>
        <w:t xml:space="preserve">Общата стойност на обществената поръчка по двете обособени позиции е в размер общо на </w:t>
      </w:r>
      <w:r w:rsidR="0031785B" w:rsidRPr="009F248E">
        <w:rPr>
          <w:bCs/>
          <w:sz w:val="28"/>
          <w:szCs w:val="28"/>
        </w:rPr>
        <w:t>286 560</w:t>
      </w:r>
      <w:r w:rsidRPr="009F248E">
        <w:rPr>
          <w:bCs/>
          <w:sz w:val="28"/>
          <w:szCs w:val="28"/>
        </w:rPr>
        <w:t xml:space="preserve"> (</w:t>
      </w:r>
      <w:r w:rsidR="0031785B" w:rsidRPr="009F248E">
        <w:rPr>
          <w:bCs/>
          <w:sz w:val="28"/>
          <w:szCs w:val="28"/>
        </w:rPr>
        <w:t>двеста осемдесет и шест хиляди петстотин и шестдесет</w:t>
      </w:r>
      <w:r w:rsidRPr="009F248E">
        <w:rPr>
          <w:bCs/>
          <w:sz w:val="28"/>
          <w:szCs w:val="28"/>
        </w:rPr>
        <w:t>) лв. без вкл. ДДС, разделена по обособени позиции, както следва:</w:t>
      </w:r>
    </w:p>
    <w:p w:rsidR="009449B1" w:rsidRPr="009F248E" w:rsidRDefault="009449B1" w:rsidP="009449B1">
      <w:pPr>
        <w:ind w:firstLine="567"/>
        <w:jc w:val="both"/>
        <w:rPr>
          <w:bCs/>
          <w:sz w:val="28"/>
          <w:szCs w:val="28"/>
        </w:rPr>
      </w:pPr>
      <w:r w:rsidRPr="009F248E">
        <w:rPr>
          <w:bCs/>
          <w:sz w:val="28"/>
          <w:szCs w:val="28"/>
        </w:rPr>
        <w:t xml:space="preserve">- Обособена позиция № 1 – 256 760 (двеста петдесет и шест хиляди седемстотин и шестдесет) лева без ДДС </w:t>
      </w:r>
    </w:p>
    <w:p w:rsidR="00A50E72" w:rsidRPr="009F248E" w:rsidRDefault="009449B1" w:rsidP="009449B1">
      <w:pPr>
        <w:ind w:firstLine="567"/>
        <w:jc w:val="both"/>
        <w:rPr>
          <w:bCs/>
          <w:sz w:val="28"/>
          <w:szCs w:val="28"/>
        </w:rPr>
      </w:pPr>
      <w:r w:rsidRPr="009F248E">
        <w:rPr>
          <w:bCs/>
          <w:sz w:val="28"/>
          <w:szCs w:val="28"/>
        </w:rPr>
        <w:t xml:space="preserve">- </w:t>
      </w:r>
      <w:r w:rsidR="00311218">
        <w:rPr>
          <w:bCs/>
          <w:sz w:val="28"/>
          <w:szCs w:val="28"/>
        </w:rPr>
        <w:t xml:space="preserve"> </w:t>
      </w:r>
      <w:bookmarkStart w:id="3" w:name="_GoBack"/>
      <w:bookmarkEnd w:id="3"/>
      <w:r w:rsidR="00311218" w:rsidRPr="009F248E">
        <w:rPr>
          <w:bCs/>
          <w:sz w:val="28"/>
          <w:szCs w:val="28"/>
        </w:rPr>
        <w:t xml:space="preserve">Обособена позиция № </w:t>
      </w:r>
      <w:r w:rsidRPr="009F248E">
        <w:rPr>
          <w:bCs/>
          <w:sz w:val="28"/>
          <w:szCs w:val="28"/>
        </w:rPr>
        <w:t xml:space="preserve"> </w:t>
      </w:r>
      <w:r w:rsidR="00B87776" w:rsidRPr="009F248E">
        <w:rPr>
          <w:bCs/>
          <w:sz w:val="28"/>
          <w:szCs w:val="28"/>
        </w:rPr>
        <w:t xml:space="preserve"> </w:t>
      </w:r>
      <w:r w:rsidRPr="009F248E">
        <w:rPr>
          <w:bCs/>
          <w:sz w:val="28"/>
          <w:szCs w:val="28"/>
        </w:rPr>
        <w:t xml:space="preserve">2 – 29 800 лв. (двадесет и девет хиляди и осемстотин лева) </w:t>
      </w:r>
      <w:r w:rsidR="00A50E72" w:rsidRPr="009F248E">
        <w:rPr>
          <w:bCs/>
          <w:sz w:val="28"/>
          <w:szCs w:val="28"/>
        </w:rPr>
        <w:t>без ДДС;</w:t>
      </w:r>
    </w:p>
    <w:p w:rsidR="007F0FC9" w:rsidRPr="00FB783E" w:rsidRDefault="007F0FC9" w:rsidP="007F0FC9">
      <w:pPr>
        <w:ind w:firstLine="567"/>
        <w:jc w:val="both"/>
        <w:rPr>
          <w:bCs/>
          <w:sz w:val="28"/>
          <w:szCs w:val="28"/>
        </w:rPr>
      </w:pPr>
    </w:p>
    <w:p w:rsidR="007F0FC9" w:rsidRPr="00FB783E" w:rsidRDefault="007F0FC9" w:rsidP="007F0FC9">
      <w:pPr>
        <w:ind w:firstLine="567"/>
        <w:jc w:val="both"/>
        <w:rPr>
          <w:bCs/>
          <w:sz w:val="28"/>
          <w:szCs w:val="28"/>
        </w:rPr>
      </w:pPr>
      <w:r w:rsidRPr="00FB783E">
        <w:rPr>
          <w:bCs/>
          <w:sz w:val="28"/>
          <w:szCs w:val="28"/>
        </w:rPr>
        <w:t xml:space="preserve">Предложената цена не може да надвишава обявената прогнозна стойност на поръчката. </w:t>
      </w:r>
    </w:p>
    <w:p w:rsidR="007F0FC9" w:rsidRPr="00FB783E" w:rsidRDefault="007F0FC9" w:rsidP="007F0FC9">
      <w:pPr>
        <w:ind w:firstLine="567"/>
        <w:jc w:val="both"/>
        <w:rPr>
          <w:bCs/>
          <w:sz w:val="28"/>
          <w:szCs w:val="28"/>
        </w:rPr>
      </w:pPr>
      <w:r w:rsidRPr="00FB783E">
        <w:rPr>
          <w:bCs/>
          <w:sz w:val="28"/>
          <w:szCs w:val="28"/>
        </w:rPr>
        <w:t xml:space="preserve">Предложения, надхвърлящи прогнозната стойност, няма да бъдат разглеждани и оценявани. </w:t>
      </w:r>
    </w:p>
    <w:p w:rsidR="009449B1" w:rsidRPr="009F248E" w:rsidRDefault="00A50E72" w:rsidP="009449B1">
      <w:pPr>
        <w:ind w:firstLine="567"/>
        <w:jc w:val="both"/>
        <w:rPr>
          <w:sz w:val="28"/>
          <w:szCs w:val="28"/>
        </w:rPr>
      </w:pPr>
      <w:r w:rsidRPr="00FB783E">
        <w:rPr>
          <w:bCs/>
          <w:sz w:val="28"/>
          <w:szCs w:val="28"/>
        </w:rPr>
        <w:lastRenderedPageBreak/>
        <w:t xml:space="preserve"> </w:t>
      </w:r>
      <w:r w:rsidR="009449B1" w:rsidRPr="00FB783E">
        <w:rPr>
          <w:bCs/>
          <w:sz w:val="28"/>
          <w:szCs w:val="28"/>
        </w:rPr>
        <w:t xml:space="preserve">Съгласно чл. 21, ал. 6 от ЗОП, </w:t>
      </w:r>
      <w:r w:rsidR="009449B1" w:rsidRPr="00FB783E">
        <w:rPr>
          <w:sz w:val="28"/>
          <w:szCs w:val="28"/>
        </w:rPr>
        <w:t xml:space="preserve">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w:t>
      </w:r>
      <w:r w:rsidR="009449B1" w:rsidRPr="009F248E">
        <w:rPr>
          <w:sz w:val="28"/>
          <w:szCs w:val="28"/>
        </w:rPr>
        <w:t>възлага по реда, приложим към общата стойност на цялата поръчка.</w:t>
      </w:r>
    </w:p>
    <w:p w:rsidR="009449B1" w:rsidRPr="009F248E" w:rsidRDefault="009449B1" w:rsidP="009449B1">
      <w:pPr>
        <w:ind w:firstLine="567"/>
        <w:jc w:val="both"/>
        <w:rPr>
          <w:bCs/>
          <w:sz w:val="28"/>
          <w:szCs w:val="28"/>
          <w:lang w:val="en-US"/>
        </w:rPr>
      </w:pPr>
    </w:p>
    <w:p w:rsidR="009449B1" w:rsidRPr="009F248E" w:rsidRDefault="009449B1" w:rsidP="009449B1">
      <w:pPr>
        <w:ind w:firstLine="567"/>
        <w:jc w:val="both"/>
        <w:rPr>
          <w:bCs/>
          <w:sz w:val="28"/>
          <w:szCs w:val="28"/>
          <w:lang w:val="en-US"/>
        </w:rPr>
      </w:pPr>
      <w:r w:rsidRPr="009F248E">
        <w:rPr>
          <w:bCs/>
          <w:sz w:val="28"/>
          <w:szCs w:val="28"/>
        </w:rPr>
        <w:t>Имайки предвид горното:</w:t>
      </w:r>
    </w:p>
    <w:p w:rsidR="009449B1" w:rsidRPr="009F248E" w:rsidRDefault="009449B1" w:rsidP="009449B1">
      <w:pPr>
        <w:ind w:firstLine="567"/>
        <w:jc w:val="both"/>
        <w:rPr>
          <w:bCs/>
          <w:sz w:val="28"/>
          <w:szCs w:val="28"/>
        </w:rPr>
      </w:pPr>
      <w:r w:rsidRPr="009F248E">
        <w:rPr>
          <w:bCs/>
          <w:sz w:val="28"/>
          <w:szCs w:val="28"/>
        </w:rPr>
        <w:t xml:space="preserve">Прогнозната стойност на Обособена позиция № 1, представлява </w:t>
      </w:r>
      <w:r w:rsidR="001722DB" w:rsidRPr="009F248E">
        <w:rPr>
          <w:bCs/>
          <w:sz w:val="28"/>
          <w:szCs w:val="28"/>
        </w:rPr>
        <w:t>89</w:t>
      </w:r>
      <w:r w:rsidRPr="009F248E">
        <w:rPr>
          <w:bCs/>
          <w:sz w:val="28"/>
          <w:szCs w:val="28"/>
        </w:rPr>
        <w:t>,</w:t>
      </w:r>
      <w:r w:rsidR="001722DB" w:rsidRPr="009F248E">
        <w:rPr>
          <w:bCs/>
          <w:sz w:val="28"/>
          <w:szCs w:val="28"/>
        </w:rPr>
        <w:t>60</w:t>
      </w:r>
      <w:r w:rsidRPr="009F248E">
        <w:rPr>
          <w:bCs/>
          <w:sz w:val="28"/>
          <w:szCs w:val="28"/>
        </w:rPr>
        <w:t xml:space="preserve"> % от общата стойност  на поръчката.</w:t>
      </w:r>
    </w:p>
    <w:p w:rsidR="009449B1" w:rsidRPr="009F248E" w:rsidRDefault="009449B1" w:rsidP="009449B1">
      <w:pPr>
        <w:ind w:firstLine="567"/>
        <w:jc w:val="both"/>
        <w:rPr>
          <w:bCs/>
          <w:sz w:val="28"/>
          <w:szCs w:val="28"/>
        </w:rPr>
      </w:pPr>
      <w:r w:rsidRPr="009F248E">
        <w:rPr>
          <w:bCs/>
          <w:sz w:val="28"/>
          <w:szCs w:val="28"/>
        </w:rPr>
        <w:t xml:space="preserve">Прогнозната стойност на Обособена позиция № 2,  представлява </w:t>
      </w:r>
      <w:r w:rsidR="001722DB" w:rsidRPr="009F248E">
        <w:rPr>
          <w:bCs/>
          <w:sz w:val="28"/>
          <w:szCs w:val="28"/>
        </w:rPr>
        <w:t>10</w:t>
      </w:r>
      <w:r w:rsidRPr="009F248E">
        <w:rPr>
          <w:bCs/>
          <w:sz w:val="28"/>
          <w:szCs w:val="28"/>
        </w:rPr>
        <w:t>,</w:t>
      </w:r>
      <w:r w:rsidR="001722DB" w:rsidRPr="009F248E">
        <w:rPr>
          <w:bCs/>
          <w:sz w:val="28"/>
          <w:szCs w:val="28"/>
        </w:rPr>
        <w:t>40</w:t>
      </w:r>
      <w:r w:rsidRPr="009F248E">
        <w:rPr>
          <w:bCs/>
          <w:sz w:val="28"/>
          <w:szCs w:val="28"/>
        </w:rPr>
        <w:t xml:space="preserve"> % от общата стойност  на поръчката.</w:t>
      </w:r>
    </w:p>
    <w:p w:rsidR="009449B1" w:rsidRPr="00FB783E" w:rsidRDefault="009449B1" w:rsidP="009449B1">
      <w:pPr>
        <w:ind w:firstLine="567"/>
        <w:jc w:val="both"/>
        <w:rPr>
          <w:bCs/>
          <w:sz w:val="28"/>
          <w:szCs w:val="28"/>
        </w:rPr>
      </w:pPr>
      <w:r w:rsidRPr="009F248E">
        <w:rPr>
          <w:bCs/>
          <w:sz w:val="28"/>
          <w:szCs w:val="28"/>
        </w:rPr>
        <w:t>Прогнозн</w:t>
      </w:r>
      <w:r w:rsidR="000842E7" w:rsidRPr="009F248E">
        <w:rPr>
          <w:bCs/>
          <w:sz w:val="28"/>
          <w:szCs w:val="28"/>
        </w:rPr>
        <w:t>ата стойност</w:t>
      </w:r>
      <w:r w:rsidRPr="009F248E">
        <w:rPr>
          <w:bCs/>
          <w:sz w:val="28"/>
          <w:szCs w:val="28"/>
        </w:rPr>
        <w:t xml:space="preserve"> на обособен</w:t>
      </w:r>
      <w:r w:rsidR="000842E7" w:rsidRPr="009F248E">
        <w:rPr>
          <w:bCs/>
          <w:sz w:val="28"/>
          <w:szCs w:val="28"/>
        </w:rPr>
        <w:t>а позиция</w:t>
      </w:r>
      <w:r w:rsidRPr="009F248E">
        <w:rPr>
          <w:bCs/>
          <w:sz w:val="28"/>
          <w:szCs w:val="28"/>
        </w:rPr>
        <w:t xml:space="preserve"> № </w:t>
      </w:r>
      <w:r w:rsidR="000842E7" w:rsidRPr="009F248E">
        <w:rPr>
          <w:bCs/>
          <w:sz w:val="28"/>
          <w:szCs w:val="28"/>
        </w:rPr>
        <w:t>2 е</w:t>
      </w:r>
      <w:r w:rsidRPr="009F248E">
        <w:rPr>
          <w:bCs/>
          <w:sz w:val="28"/>
          <w:szCs w:val="28"/>
        </w:rPr>
        <w:t xml:space="preserve"> под </w:t>
      </w:r>
      <w:r w:rsidRPr="009F248E">
        <w:rPr>
          <w:sz w:val="28"/>
          <w:szCs w:val="28"/>
        </w:rPr>
        <w:t>156 464 лв. и стойност</w:t>
      </w:r>
      <w:r w:rsidR="000842E7" w:rsidRPr="009F248E">
        <w:rPr>
          <w:sz w:val="28"/>
          <w:szCs w:val="28"/>
        </w:rPr>
        <w:t>та й</w:t>
      </w:r>
      <w:r w:rsidRPr="009F248E">
        <w:rPr>
          <w:sz w:val="28"/>
          <w:szCs w:val="28"/>
        </w:rPr>
        <w:t xml:space="preserve"> не надвишава 20% от прогнозната стойност на поръчката.</w:t>
      </w:r>
      <w:r w:rsidRPr="009F248E">
        <w:rPr>
          <w:bCs/>
          <w:sz w:val="28"/>
          <w:szCs w:val="28"/>
        </w:rPr>
        <w:t xml:space="preserve"> Тъй като прогнозн</w:t>
      </w:r>
      <w:r w:rsidR="000842E7" w:rsidRPr="009F248E">
        <w:rPr>
          <w:bCs/>
          <w:sz w:val="28"/>
          <w:szCs w:val="28"/>
        </w:rPr>
        <w:t>ата</w:t>
      </w:r>
      <w:r w:rsidRPr="009F248E">
        <w:rPr>
          <w:bCs/>
          <w:sz w:val="28"/>
          <w:szCs w:val="28"/>
        </w:rPr>
        <w:t xml:space="preserve"> стойност на обособен</w:t>
      </w:r>
      <w:r w:rsidR="000842E7" w:rsidRPr="009F248E">
        <w:rPr>
          <w:bCs/>
          <w:sz w:val="28"/>
          <w:szCs w:val="28"/>
        </w:rPr>
        <w:t>а позиция</w:t>
      </w:r>
      <w:r w:rsidRPr="009F248E">
        <w:rPr>
          <w:bCs/>
          <w:sz w:val="28"/>
          <w:szCs w:val="28"/>
        </w:rPr>
        <w:t xml:space="preserve"> № </w:t>
      </w:r>
      <w:r w:rsidR="00E11FFB" w:rsidRPr="009F248E">
        <w:rPr>
          <w:bCs/>
          <w:sz w:val="28"/>
          <w:szCs w:val="28"/>
        </w:rPr>
        <w:t>2</w:t>
      </w:r>
      <w:r w:rsidRPr="009F248E">
        <w:rPr>
          <w:bCs/>
          <w:sz w:val="28"/>
          <w:szCs w:val="28"/>
        </w:rPr>
        <w:t xml:space="preserve"> е под 30 </w:t>
      </w:r>
      <w:r w:rsidR="000842E7" w:rsidRPr="009F248E">
        <w:rPr>
          <w:bCs/>
          <w:sz w:val="28"/>
          <w:szCs w:val="28"/>
        </w:rPr>
        <w:t>000 /тридесет хиляди/ лева</w:t>
      </w:r>
      <w:r w:rsidR="00A50E72" w:rsidRPr="009F248E">
        <w:rPr>
          <w:bCs/>
          <w:sz w:val="28"/>
          <w:szCs w:val="28"/>
        </w:rPr>
        <w:t xml:space="preserve"> без ДДС</w:t>
      </w:r>
      <w:r w:rsidR="000842E7" w:rsidRPr="009F248E">
        <w:rPr>
          <w:bCs/>
          <w:sz w:val="28"/>
          <w:szCs w:val="28"/>
        </w:rPr>
        <w:t xml:space="preserve">, същата </w:t>
      </w:r>
      <w:r w:rsidRPr="009F248E">
        <w:rPr>
          <w:bCs/>
          <w:sz w:val="28"/>
          <w:szCs w:val="28"/>
        </w:rPr>
        <w:t>попада в приложното поле на чл. 20, ал. 4, т. 3 от ЗОП.</w:t>
      </w:r>
    </w:p>
    <w:p w:rsidR="00404CA6" w:rsidRDefault="009449B1" w:rsidP="009449B1">
      <w:pPr>
        <w:ind w:firstLine="567"/>
        <w:jc w:val="both"/>
        <w:rPr>
          <w:bCs/>
          <w:sz w:val="28"/>
          <w:szCs w:val="28"/>
        </w:rPr>
      </w:pPr>
      <w:r w:rsidRPr="00FB783E">
        <w:rPr>
          <w:bCs/>
          <w:sz w:val="28"/>
          <w:szCs w:val="28"/>
        </w:rPr>
        <w:t xml:space="preserve">С оглед изложеното и на основание чл. 21, ал. 6 от ЗОП, Обособена позиция № </w:t>
      </w:r>
      <w:r w:rsidR="00FB783E">
        <w:rPr>
          <w:bCs/>
          <w:sz w:val="28"/>
          <w:szCs w:val="28"/>
        </w:rPr>
        <w:t>2</w:t>
      </w:r>
      <w:r w:rsidRPr="00FB783E">
        <w:rPr>
          <w:bCs/>
          <w:sz w:val="28"/>
          <w:szCs w:val="28"/>
        </w:rPr>
        <w:t xml:space="preserve"> </w:t>
      </w:r>
      <w:r w:rsidR="00FB783E">
        <w:rPr>
          <w:bCs/>
          <w:sz w:val="28"/>
          <w:szCs w:val="28"/>
        </w:rPr>
        <w:t xml:space="preserve"> ще се възложи</w:t>
      </w:r>
      <w:r w:rsidRPr="00FB783E">
        <w:rPr>
          <w:bCs/>
          <w:sz w:val="28"/>
          <w:szCs w:val="28"/>
        </w:rPr>
        <w:t xml:space="preserve"> по реда на чл. 20, ал. 4, т. 3 от ЗОП – чрез директно възлагане.</w:t>
      </w:r>
    </w:p>
    <w:p w:rsidR="007F0FC9" w:rsidRPr="00FB783E" w:rsidRDefault="009449B1" w:rsidP="00D06CAE">
      <w:pPr>
        <w:ind w:firstLine="567"/>
        <w:jc w:val="both"/>
        <w:rPr>
          <w:rFonts w:eastAsia="MS Mincho"/>
          <w:sz w:val="28"/>
          <w:szCs w:val="28"/>
        </w:rPr>
      </w:pPr>
      <w:r w:rsidRPr="00FB783E">
        <w:rPr>
          <w:bCs/>
          <w:sz w:val="28"/>
          <w:szCs w:val="28"/>
        </w:rPr>
        <w:t>В изпълнение на чл. 21, ал. 6 от ЗОП, остатъчната стойност (явяваща се прогнозната стойност за обособена позиция № 1</w:t>
      </w:r>
      <w:r w:rsidR="00A50E72" w:rsidRPr="00FB783E">
        <w:rPr>
          <w:bCs/>
          <w:sz w:val="28"/>
          <w:szCs w:val="28"/>
        </w:rPr>
        <w:t>)</w:t>
      </w:r>
      <w:r w:rsidRPr="00FB783E">
        <w:rPr>
          <w:bCs/>
          <w:sz w:val="28"/>
          <w:szCs w:val="28"/>
        </w:rPr>
        <w:t xml:space="preserve">, предвид нейния размер и общата стойност на поръчката, се възлага с настоящата обществена поръчка чрез провеждане на </w:t>
      </w:r>
      <w:r w:rsidR="00A50E72" w:rsidRPr="00FB783E">
        <w:rPr>
          <w:bCs/>
          <w:sz w:val="28"/>
          <w:szCs w:val="28"/>
        </w:rPr>
        <w:t xml:space="preserve">открита </w:t>
      </w:r>
      <w:r w:rsidRPr="00FB783E">
        <w:rPr>
          <w:bCs/>
          <w:sz w:val="28"/>
          <w:szCs w:val="28"/>
        </w:rPr>
        <w:t>процедура по ЗОП.</w:t>
      </w:r>
      <w:r w:rsidR="007F0FC9" w:rsidRPr="00FB783E">
        <w:rPr>
          <w:rFonts w:eastAsia="MS Mincho"/>
          <w:sz w:val="28"/>
          <w:szCs w:val="28"/>
        </w:rPr>
        <w:t xml:space="preserve"> </w:t>
      </w:r>
    </w:p>
    <w:p w:rsidR="00D06CAE" w:rsidRPr="00856683" w:rsidRDefault="00D06CAE" w:rsidP="00D06CAE">
      <w:pPr>
        <w:spacing w:after="120"/>
        <w:ind w:firstLine="993"/>
        <w:jc w:val="both"/>
        <w:rPr>
          <w:sz w:val="28"/>
          <w:szCs w:val="28"/>
        </w:rPr>
      </w:pPr>
      <w:r>
        <w:rPr>
          <w:bCs/>
          <w:sz w:val="28"/>
          <w:szCs w:val="28"/>
        </w:rPr>
        <w:t xml:space="preserve">Източник на финансиране на Обособена позиция </w:t>
      </w:r>
      <w:r w:rsidRPr="00FB783E">
        <w:rPr>
          <w:bCs/>
          <w:sz w:val="28"/>
          <w:szCs w:val="28"/>
        </w:rPr>
        <w:t xml:space="preserve">№ </w:t>
      </w:r>
      <w:r>
        <w:rPr>
          <w:bCs/>
          <w:sz w:val="28"/>
          <w:szCs w:val="28"/>
        </w:rPr>
        <w:t xml:space="preserve">2 : </w:t>
      </w:r>
      <w:r w:rsidRPr="00856683">
        <w:rPr>
          <w:sz w:val="28"/>
          <w:szCs w:val="28"/>
        </w:rPr>
        <w:t xml:space="preserve">финансирането на </w:t>
      </w:r>
      <w:r>
        <w:rPr>
          <w:bCs/>
          <w:sz w:val="28"/>
          <w:szCs w:val="28"/>
        </w:rPr>
        <w:t xml:space="preserve">Обособена позиция </w:t>
      </w:r>
      <w:r w:rsidRPr="00FB783E">
        <w:rPr>
          <w:bCs/>
          <w:sz w:val="28"/>
          <w:szCs w:val="28"/>
        </w:rPr>
        <w:t xml:space="preserve">№ </w:t>
      </w:r>
      <w:r>
        <w:rPr>
          <w:bCs/>
          <w:sz w:val="28"/>
          <w:szCs w:val="28"/>
        </w:rPr>
        <w:t xml:space="preserve">2 </w:t>
      </w:r>
      <w:r w:rsidRPr="00856683">
        <w:rPr>
          <w:sz w:val="28"/>
          <w:szCs w:val="28"/>
        </w:rPr>
        <w:t xml:space="preserve">е с бюджетни средства на Прокуратура на Република България. </w:t>
      </w:r>
    </w:p>
    <w:p w:rsidR="007F0FC9" w:rsidRPr="00FB783E" w:rsidRDefault="007F0FC9" w:rsidP="007F0FC9">
      <w:pPr>
        <w:tabs>
          <w:tab w:val="left" w:pos="567"/>
          <w:tab w:val="left" w:pos="709"/>
          <w:tab w:val="left" w:pos="851"/>
          <w:tab w:val="left" w:pos="1134"/>
        </w:tabs>
        <w:rPr>
          <w:b/>
          <w:sz w:val="28"/>
          <w:szCs w:val="28"/>
        </w:rPr>
      </w:pPr>
    </w:p>
    <w:p w:rsidR="007F0FC9" w:rsidRPr="00FB783E" w:rsidRDefault="007F0FC9" w:rsidP="00D06CAE">
      <w:pPr>
        <w:pStyle w:val="aa"/>
        <w:numPr>
          <w:ilvl w:val="0"/>
          <w:numId w:val="12"/>
        </w:numPr>
        <w:ind w:left="0" w:firstLine="1068"/>
        <w:rPr>
          <w:bCs/>
          <w:sz w:val="28"/>
          <w:szCs w:val="28"/>
        </w:rPr>
      </w:pPr>
      <w:r w:rsidRPr="00FB783E">
        <w:rPr>
          <w:b/>
          <w:bCs/>
          <w:sz w:val="28"/>
          <w:szCs w:val="28"/>
        </w:rPr>
        <w:t>Място за изпълнение на поръчката -</w:t>
      </w:r>
      <w:r w:rsidRPr="00FB783E">
        <w:rPr>
          <w:bCs/>
          <w:sz w:val="28"/>
          <w:szCs w:val="28"/>
        </w:rPr>
        <w:t xml:space="preserve"> Национална следствена служба- гр. София, бул. „Г. М. Димитров“ № 42.</w:t>
      </w:r>
    </w:p>
    <w:p w:rsidR="007F0FC9" w:rsidRPr="00FB783E" w:rsidRDefault="007F0FC9" w:rsidP="007F0FC9">
      <w:pPr>
        <w:ind w:firstLine="567"/>
        <w:jc w:val="both"/>
        <w:rPr>
          <w:bCs/>
          <w:sz w:val="28"/>
          <w:szCs w:val="28"/>
        </w:rPr>
      </w:pPr>
      <w:r w:rsidRPr="00FB783E">
        <w:rPr>
          <w:bCs/>
          <w:sz w:val="28"/>
          <w:szCs w:val="28"/>
        </w:rPr>
        <w:t>Изпълнителят уведомява писмено в срок от 5 дни предварително за конкретната дата и час, на които ще осъществи доставката. Доставката се осъществява еднократно в целия обем на поръчката, като се удостоверява с подписване на двустранен приемателно-предавателен протокол.</w:t>
      </w:r>
    </w:p>
    <w:p w:rsidR="007F0FC9" w:rsidRPr="00FB783E" w:rsidRDefault="007F0FC9" w:rsidP="007F0FC9">
      <w:pPr>
        <w:ind w:firstLine="567"/>
        <w:jc w:val="both"/>
        <w:rPr>
          <w:b/>
          <w:bCs/>
          <w:sz w:val="28"/>
          <w:szCs w:val="28"/>
        </w:rPr>
      </w:pPr>
    </w:p>
    <w:p w:rsidR="007F0FC9" w:rsidRPr="00FB783E" w:rsidRDefault="007F0FC9" w:rsidP="001927F2">
      <w:pPr>
        <w:pStyle w:val="aa"/>
        <w:numPr>
          <w:ilvl w:val="0"/>
          <w:numId w:val="12"/>
        </w:numPr>
        <w:rPr>
          <w:b/>
          <w:bCs/>
          <w:sz w:val="28"/>
          <w:szCs w:val="28"/>
        </w:rPr>
      </w:pPr>
      <w:r w:rsidRPr="00FB783E">
        <w:rPr>
          <w:b/>
          <w:bCs/>
          <w:sz w:val="28"/>
          <w:szCs w:val="28"/>
        </w:rPr>
        <w:t xml:space="preserve">Срок за изпълнение на </w:t>
      </w:r>
      <w:r w:rsidR="003546BF">
        <w:rPr>
          <w:b/>
          <w:bCs/>
          <w:sz w:val="28"/>
          <w:szCs w:val="28"/>
        </w:rPr>
        <w:t>доставката</w:t>
      </w:r>
      <w:r w:rsidRPr="00FB783E">
        <w:rPr>
          <w:b/>
          <w:bCs/>
          <w:sz w:val="28"/>
          <w:szCs w:val="28"/>
        </w:rPr>
        <w:t>.</w:t>
      </w:r>
    </w:p>
    <w:p w:rsidR="007F0FC9" w:rsidRPr="00FB783E" w:rsidRDefault="007F0FC9" w:rsidP="007F0FC9">
      <w:pPr>
        <w:ind w:firstLine="567"/>
        <w:jc w:val="both"/>
        <w:rPr>
          <w:bCs/>
          <w:sz w:val="28"/>
          <w:szCs w:val="28"/>
        </w:rPr>
      </w:pPr>
      <w:r w:rsidRPr="00FB783E">
        <w:rPr>
          <w:bCs/>
          <w:sz w:val="28"/>
          <w:szCs w:val="28"/>
        </w:rPr>
        <w:lastRenderedPageBreak/>
        <w:t>Срокът за изпълнение на доставката е до 95 (деветдесет и пет) календарни дни, считано от датата на сключването на договора.</w:t>
      </w:r>
    </w:p>
    <w:p w:rsidR="007F0FC9" w:rsidRPr="00FB783E" w:rsidRDefault="00F174AD" w:rsidP="007F0FC9">
      <w:pPr>
        <w:ind w:firstLine="567"/>
        <w:jc w:val="both"/>
        <w:rPr>
          <w:bCs/>
          <w:sz w:val="28"/>
          <w:szCs w:val="28"/>
        </w:rPr>
      </w:pPr>
      <w:r w:rsidRPr="00F174AD">
        <w:rPr>
          <w:bCs/>
          <w:sz w:val="28"/>
          <w:szCs w:val="28"/>
        </w:rPr>
        <w:t>Участник,предложил по-дълъг срок за доставка от изисквания от възложителя, се отстранява</w:t>
      </w:r>
      <w:r>
        <w:rPr>
          <w:bCs/>
          <w:sz w:val="28"/>
          <w:szCs w:val="28"/>
        </w:rPr>
        <w:t xml:space="preserve"> от участие</w:t>
      </w:r>
      <w:r w:rsidRPr="00F174AD">
        <w:rPr>
          <w:bCs/>
          <w:sz w:val="28"/>
          <w:szCs w:val="28"/>
        </w:rPr>
        <w:t>.</w:t>
      </w:r>
    </w:p>
    <w:p w:rsidR="007F0FC9" w:rsidRPr="00FB783E" w:rsidRDefault="007F0FC9" w:rsidP="007F0FC9">
      <w:pPr>
        <w:ind w:firstLine="567"/>
        <w:jc w:val="both"/>
        <w:rPr>
          <w:b/>
          <w:bCs/>
          <w:sz w:val="28"/>
          <w:szCs w:val="28"/>
        </w:rPr>
      </w:pPr>
      <w:r w:rsidRPr="00FB783E">
        <w:rPr>
          <w:b/>
          <w:bCs/>
          <w:sz w:val="28"/>
          <w:szCs w:val="28"/>
        </w:rPr>
        <w:t>Не се предвижда възможност за представяне на варианти  в офертите.</w:t>
      </w:r>
    </w:p>
    <w:p w:rsidR="007F0FC9" w:rsidRPr="00FB783E" w:rsidRDefault="007F0FC9" w:rsidP="007F0FC9">
      <w:pPr>
        <w:ind w:firstLine="567"/>
        <w:jc w:val="both"/>
        <w:rPr>
          <w:bCs/>
          <w:sz w:val="28"/>
          <w:szCs w:val="28"/>
        </w:rPr>
      </w:pPr>
    </w:p>
    <w:p w:rsidR="007F0FC9" w:rsidRPr="00FB783E" w:rsidRDefault="007F0FC9" w:rsidP="007F0FC9">
      <w:pPr>
        <w:ind w:firstLine="567"/>
        <w:jc w:val="both"/>
        <w:rPr>
          <w:bCs/>
          <w:sz w:val="28"/>
          <w:szCs w:val="28"/>
        </w:rPr>
      </w:pPr>
      <w:r w:rsidRPr="00FB783E">
        <w:rPr>
          <w:b/>
          <w:bCs/>
          <w:sz w:val="28"/>
          <w:szCs w:val="28"/>
        </w:rPr>
        <w:t>Срок на валидност на офертите</w:t>
      </w:r>
      <w:r w:rsidRPr="00FB783E">
        <w:rPr>
          <w:bCs/>
          <w:sz w:val="28"/>
          <w:szCs w:val="28"/>
        </w:rPr>
        <w:t xml:space="preserve"> – до 3</w:t>
      </w:r>
      <w:r w:rsidR="0008231F" w:rsidRPr="00FB783E">
        <w:rPr>
          <w:bCs/>
          <w:sz w:val="28"/>
          <w:szCs w:val="28"/>
        </w:rPr>
        <w:t>1.12</w:t>
      </w:r>
      <w:r w:rsidRPr="00FB783E">
        <w:rPr>
          <w:bCs/>
          <w:sz w:val="28"/>
          <w:szCs w:val="28"/>
        </w:rPr>
        <w:t>.2017 г. включително.</w:t>
      </w:r>
    </w:p>
    <w:p w:rsidR="007F0FC9" w:rsidRPr="00FB783E" w:rsidRDefault="007F0FC9" w:rsidP="007F0FC9">
      <w:pPr>
        <w:ind w:firstLine="567"/>
        <w:jc w:val="both"/>
        <w:rPr>
          <w:bCs/>
          <w:sz w:val="28"/>
          <w:szCs w:val="28"/>
        </w:rPr>
      </w:pPr>
    </w:p>
    <w:p w:rsidR="007F0FC9" w:rsidRPr="00FB783E" w:rsidRDefault="007F0FC9" w:rsidP="001927F2">
      <w:pPr>
        <w:pStyle w:val="aa"/>
        <w:numPr>
          <w:ilvl w:val="0"/>
          <w:numId w:val="12"/>
        </w:numPr>
        <w:rPr>
          <w:b/>
          <w:bCs/>
          <w:sz w:val="28"/>
          <w:szCs w:val="28"/>
        </w:rPr>
      </w:pPr>
      <w:r w:rsidRPr="00FB783E">
        <w:rPr>
          <w:b/>
          <w:bCs/>
          <w:sz w:val="28"/>
          <w:szCs w:val="28"/>
        </w:rPr>
        <w:t>Условия и начин на плащане.</w:t>
      </w:r>
    </w:p>
    <w:p w:rsidR="00EB6B93" w:rsidRDefault="007F0FC9" w:rsidP="00B5301E">
      <w:pPr>
        <w:ind w:firstLine="708"/>
        <w:jc w:val="both"/>
        <w:rPr>
          <w:rFonts w:eastAsia="Calibri"/>
          <w:bCs/>
          <w:sz w:val="28"/>
          <w:szCs w:val="28"/>
        </w:rPr>
      </w:pPr>
      <w:r w:rsidRPr="00FB783E">
        <w:rPr>
          <w:rFonts w:eastAsia="Calibri"/>
          <w:bCs/>
          <w:sz w:val="28"/>
          <w:szCs w:val="28"/>
        </w:rPr>
        <w:t>Възложителят заплаща цената по договора за обществена поръчка, съгласно ценовото предложение на</w:t>
      </w:r>
      <w:r w:rsidR="00EB6B93">
        <w:rPr>
          <w:rFonts w:eastAsia="Calibri"/>
          <w:bCs/>
          <w:sz w:val="28"/>
          <w:szCs w:val="28"/>
        </w:rPr>
        <w:t xml:space="preserve"> участника, избран за</w:t>
      </w:r>
      <w:r w:rsidRPr="00FB783E">
        <w:rPr>
          <w:rFonts w:eastAsia="Calibri"/>
          <w:bCs/>
          <w:sz w:val="28"/>
          <w:szCs w:val="28"/>
        </w:rPr>
        <w:t xml:space="preserve"> Изпълнител, в </w:t>
      </w:r>
      <w:r w:rsidR="00EB6B93" w:rsidRPr="00EB6B93">
        <w:rPr>
          <w:rFonts w:eastAsia="Calibri"/>
          <w:bCs/>
          <w:sz w:val="28"/>
          <w:szCs w:val="28"/>
        </w:rPr>
        <w:t xml:space="preserve">срок до 30 дни от подписване на </w:t>
      </w:r>
      <w:proofErr w:type="spellStart"/>
      <w:r w:rsidR="00EB6B93" w:rsidRPr="00EB6B93">
        <w:rPr>
          <w:rFonts w:eastAsia="Calibri"/>
          <w:bCs/>
          <w:sz w:val="28"/>
          <w:szCs w:val="28"/>
        </w:rPr>
        <w:t>приемо-предавателен</w:t>
      </w:r>
      <w:proofErr w:type="spellEnd"/>
      <w:r w:rsidR="00EB6B93" w:rsidRPr="00EB6B93">
        <w:rPr>
          <w:rFonts w:eastAsia="Calibri"/>
          <w:bCs/>
          <w:sz w:val="28"/>
          <w:szCs w:val="28"/>
        </w:rPr>
        <w:t xml:space="preserve"> протокол за доставката на стоките </w:t>
      </w:r>
      <w:r w:rsidRPr="00FB783E">
        <w:rPr>
          <w:rFonts w:eastAsia="Calibri"/>
          <w:bCs/>
          <w:sz w:val="28"/>
          <w:szCs w:val="28"/>
        </w:rPr>
        <w:t>и след представяне от страна на Изпълнителя на издадена фактура (хартиена или електронна, съгласно Закона за електронния документ и електронния подпис)</w:t>
      </w:r>
      <w:r w:rsidR="00EB6B93">
        <w:rPr>
          <w:rFonts w:eastAsia="Calibri"/>
          <w:bCs/>
          <w:sz w:val="28"/>
          <w:szCs w:val="28"/>
        </w:rPr>
        <w:t>.</w:t>
      </w:r>
    </w:p>
    <w:p w:rsidR="007F0FC9" w:rsidRPr="00FB783E" w:rsidRDefault="007F0FC9" w:rsidP="00B5301E">
      <w:pPr>
        <w:ind w:firstLine="708"/>
        <w:jc w:val="both"/>
        <w:rPr>
          <w:rFonts w:eastAsia="Calibri"/>
          <w:bCs/>
          <w:sz w:val="28"/>
          <w:szCs w:val="28"/>
        </w:rPr>
      </w:pPr>
      <w:r w:rsidRPr="00FB783E">
        <w:rPr>
          <w:rFonts w:eastAsia="Calibri"/>
          <w:sz w:val="28"/>
          <w:szCs w:val="28"/>
        </w:rPr>
        <w:t xml:space="preserve"> </w:t>
      </w:r>
      <w:r w:rsidR="00B5301E">
        <w:rPr>
          <w:rFonts w:eastAsia="Calibri"/>
          <w:bCs/>
          <w:sz w:val="28"/>
          <w:szCs w:val="28"/>
        </w:rPr>
        <w:t xml:space="preserve">Във </w:t>
      </w:r>
      <w:r w:rsidR="00B5301E" w:rsidRPr="00B5301E">
        <w:rPr>
          <w:rFonts w:eastAsia="Calibri"/>
          <w:bCs/>
          <w:sz w:val="28"/>
          <w:szCs w:val="28"/>
        </w:rPr>
        <w:t>фактура</w:t>
      </w:r>
      <w:r w:rsidR="00B5301E">
        <w:rPr>
          <w:rFonts w:eastAsia="Calibri"/>
          <w:bCs/>
          <w:sz w:val="28"/>
          <w:szCs w:val="28"/>
        </w:rPr>
        <w:t>та</w:t>
      </w:r>
      <w:r w:rsidR="00B5301E" w:rsidRPr="00B5301E">
        <w:rPr>
          <w:rFonts w:eastAsia="Calibri"/>
          <w:bCs/>
          <w:sz w:val="28"/>
          <w:szCs w:val="28"/>
        </w:rPr>
        <w:t xml:space="preserve"> задължително се указва, че разходът се извършва по проект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 финансиран от тематичен фонд „Сигурност“ на Българо-Швейцарската програма за сътрудничество</w:t>
      </w:r>
      <w:r w:rsidRPr="00FB783E">
        <w:rPr>
          <w:rFonts w:eastAsia="Calibri"/>
          <w:bCs/>
          <w:sz w:val="28"/>
          <w:szCs w:val="28"/>
        </w:rPr>
        <w:t>.</w:t>
      </w:r>
    </w:p>
    <w:p w:rsidR="007F0FC9" w:rsidRPr="00FB783E" w:rsidRDefault="007F0FC9" w:rsidP="007F0FC9">
      <w:pPr>
        <w:rPr>
          <w:rFonts w:eastAsia="Calibri"/>
          <w:bCs/>
          <w:sz w:val="28"/>
          <w:szCs w:val="28"/>
        </w:rPr>
      </w:pPr>
    </w:p>
    <w:p w:rsidR="00B87776" w:rsidRPr="00153612" w:rsidRDefault="00B87776" w:rsidP="002D0000">
      <w:pPr>
        <w:pStyle w:val="1"/>
        <w:numPr>
          <w:ilvl w:val="1"/>
          <w:numId w:val="13"/>
        </w:numPr>
        <w:ind w:left="0" w:firstLine="993"/>
        <w:jc w:val="left"/>
        <w:rPr>
          <w:szCs w:val="28"/>
        </w:rPr>
      </w:pPr>
      <w:bookmarkStart w:id="4" w:name="_Технически_спецификации:"/>
      <w:bookmarkEnd w:id="4"/>
      <w:r w:rsidRPr="002D0000">
        <w:t>Технически спецификации</w:t>
      </w:r>
      <w:r w:rsidRPr="00153612">
        <w:rPr>
          <w:szCs w:val="28"/>
        </w:rPr>
        <w:t>:</w:t>
      </w:r>
    </w:p>
    <w:p w:rsidR="00B87776" w:rsidRPr="00FB783E" w:rsidRDefault="00B87776" w:rsidP="001927F2">
      <w:pPr>
        <w:numPr>
          <w:ilvl w:val="1"/>
          <w:numId w:val="11"/>
        </w:numPr>
        <w:rPr>
          <w:b/>
          <w:sz w:val="28"/>
          <w:szCs w:val="28"/>
          <w:lang w:val="en-US" w:eastAsia="en-US"/>
        </w:rPr>
      </w:pPr>
      <w:r w:rsidRPr="00FB783E">
        <w:rPr>
          <w:b/>
          <w:sz w:val="28"/>
          <w:szCs w:val="28"/>
          <w:lang w:eastAsia="en-US"/>
        </w:rPr>
        <w:t>Уред за визуален и спектрален анализ на документи</w:t>
      </w:r>
      <w:r w:rsidRPr="00FB783E">
        <w:rPr>
          <w:b/>
          <w:bCs/>
          <w:sz w:val="28"/>
          <w:szCs w:val="28"/>
          <w:lang w:eastAsia="en-US"/>
        </w:rPr>
        <w:t xml:space="preserve"> </w:t>
      </w:r>
    </w:p>
    <w:tbl>
      <w:tblPr>
        <w:tblW w:w="9639" w:type="dxa"/>
        <w:tblInd w:w="392" w:type="dxa"/>
        <w:tblLayout w:type="fixed"/>
        <w:tblLook w:val="0000" w:firstRow="0" w:lastRow="0" w:firstColumn="0" w:lastColumn="0" w:noHBand="0" w:noVBand="0"/>
      </w:tblPr>
      <w:tblGrid>
        <w:gridCol w:w="3662"/>
        <w:gridCol w:w="5977"/>
      </w:tblGrid>
      <w:tr w:rsidR="00B87776" w:rsidRPr="00B87776" w:rsidTr="001A0BA8">
        <w:trPr>
          <w:trHeight w:val="370"/>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lang w:eastAsia="en-US"/>
              </w:rPr>
            </w:pPr>
            <w:r w:rsidRPr="00B87776">
              <w:rPr>
                <w:lang w:eastAsia="en-US"/>
              </w:rPr>
              <w:t>Камера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E55EFA">
            <w:pPr>
              <w:rPr>
                <w:lang w:eastAsia="en-US"/>
              </w:rPr>
            </w:pPr>
            <w:r w:rsidRPr="00B87776">
              <w:rPr>
                <w:lang w:eastAsia="en-US"/>
              </w:rPr>
              <w:t xml:space="preserve">Цифрова CCD или CMOS камера; </w:t>
            </w:r>
            <w:r w:rsidR="00E55EFA">
              <w:rPr>
                <w:lang w:eastAsia="en-US"/>
              </w:rPr>
              <w:t>Минимален р</w:t>
            </w:r>
            <w:r w:rsidRPr="00B87776">
              <w:rPr>
                <w:lang w:eastAsia="en-US"/>
              </w:rPr>
              <w:t>аботен спектрален диапазон</w:t>
            </w:r>
            <w:r w:rsidR="00E55EFA">
              <w:rPr>
                <w:lang w:eastAsia="en-US"/>
              </w:rPr>
              <w:t xml:space="preserve"> </w:t>
            </w:r>
            <w:r w:rsidR="00E55EFA" w:rsidRPr="006C151D">
              <w:rPr>
                <w:lang w:eastAsia="en-US"/>
              </w:rPr>
              <w:t xml:space="preserve">от </w:t>
            </w:r>
            <w:r w:rsidRPr="006C151D">
              <w:rPr>
                <w:lang w:eastAsia="en-US"/>
              </w:rPr>
              <w:t>350</w:t>
            </w:r>
            <w:r w:rsidR="00E55EFA" w:rsidRPr="006C151D">
              <w:rPr>
                <w:lang w:eastAsia="en-US"/>
              </w:rPr>
              <w:t xml:space="preserve"> до </w:t>
            </w:r>
            <w:r w:rsidRPr="006C151D">
              <w:rPr>
                <w:lang w:eastAsia="en-US"/>
              </w:rPr>
              <w:t xml:space="preserve">1100нм или по-широк. </w:t>
            </w:r>
            <w:r w:rsidRPr="00B87776">
              <w:rPr>
                <w:lang w:eastAsia="en-US"/>
              </w:rPr>
              <w:t xml:space="preserve">Разделителна способност мин. 5 </w:t>
            </w:r>
            <w:proofErr w:type="spellStart"/>
            <w:r w:rsidRPr="00B87776">
              <w:rPr>
                <w:lang w:eastAsia="en-US"/>
              </w:rPr>
              <w:t>Mpх</w:t>
            </w:r>
            <w:proofErr w:type="spellEnd"/>
            <w:r w:rsidRPr="00B87776">
              <w:rPr>
                <w:lang w:eastAsia="en-US"/>
              </w:rPr>
              <w:t xml:space="preserve">; Филтри за камерата: Модул с мин. 15 софтуерно контролирани филтри с прагове на пропускане в диапазона 550-900 </w:t>
            </w:r>
            <w:proofErr w:type="spellStart"/>
            <w:r w:rsidRPr="00B87776">
              <w:rPr>
                <w:lang w:eastAsia="en-US"/>
              </w:rPr>
              <w:t>nm</w:t>
            </w:r>
            <w:proofErr w:type="spellEnd"/>
            <w:r w:rsidRPr="00B87776">
              <w:rPr>
                <w:lang w:eastAsia="en-US"/>
              </w:rPr>
              <w:t>, допълнителен широколентов филтър с пропускане само в UV областта, линеен поляризиращ филтър и позиция за допълнителен филтър.</w:t>
            </w:r>
          </w:p>
        </w:tc>
      </w:tr>
      <w:tr w:rsidR="00B87776" w:rsidRPr="00B87776" w:rsidTr="001A0BA8">
        <w:trPr>
          <w:trHeight w:val="370"/>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lang w:val="en-US" w:eastAsia="en-US"/>
              </w:rPr>
            </w:pPr>
            <w:proofErr w:type="spellStart"/>
            <w:r w:rsidRPr="00B87776">
              <w:rPr>
                <w:lang w:val="en-US" w:eastAsia="en-US"/>
              </w:rPr>
              <w:t>Увеличение</w:t>
            </w:r>
            <w:proofErr w:type="spellEnd"/>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B87776">
            <w:pPr>
              <w:rPr>
                <w:lang w:eastAsia="en-US"/>
              </w:rPr>
            </w:pPr>
            <w:r w:rsidRPr="00B87776">
              <w:rPr>
                <w:lang w:eastAsia="en-US"/>
              </w:rPr>
              <w:t xml:space="preserve">Софтуерно регулируемо мин. 20 кратно увеличение чрез моторизирана оптична система – даващо минимум 170 кратно увеличение на обекта изобразен на 32” монитор; Общо увеличение (дигитално и оптично) - минимум 1400 пъти на 32” монитор; Максимална област на заснемане в един кадър: минимум 205х165мм;Автоматичен и ръчен контрол на фокуса, бленда и интегриране; Размер на работното помещение за анализ мин. 500х400мм и възможност за анализ на </w:t>
            </w:r>
            <w:r w:rsidRPr="00B87776">
              <w:rPr>
                <w:lang w:eastAsia="en-US"/>
              </w:rPr>
              <w:lastRenderedPageBreak/>
              <w:t>по-големи документи чрез подвижни страници и гръб на помещението за документи.</w:t>
            </w:r>
          </w:p>
        </w:tc>
      </w:tr>
      <w:tr w:rsidR="00B87776" w:rsidRPr="00B87776" w:rsidTr="001A0BA8">
        <w:trPr>
          <w:trHeight w:val="370"/>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lang w:val="en-US" w:eastAsia="en-US"/>
              </w:rPr>
            </w:pPr>
            <w:proofErr w:type="spellStart"/>
            <w:r w:rsidRPr="00B87776">
              <w:rPr>
                <w:lang w:val="en-US" w:eastAsia="en-US"/>
              </w:rPr>
              <w:lastRenderedPageBreak/>
              <w:t>Осветителна</w:t>
            </w:r>
            <w:proofErr w:type="spellEnd"/>
            <w:r w:rsidRPr="00B87776">
              <w:rPr>
                <w:lang w:val="en-US" w:eastAsia="en-US"/>
              </w:rPr>
              <w:t xml:space="preserve"> </w:t>
            </w:r>
            <w:proofErr w:type="spellStart"/>
            <w:r w:rsidRPr="00B87776">
              <w:rPr>
                <w:lang w:val="en-US" w:eastAsia="en-US"/>
              </w:rPr>
              <w:t>система</w:t>
            </w:r>
            <w:proofErr w:type="spellEnd"/>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96384F">
            <w:pPr>
              <w:jc w:val="both"/>
              <w:rPr>
                <w:lang w:val="en-US" w:eastAsia="en-US"/>
              </w:rPr>
            </w:pPr>
            <w:proofErr w:type="spellStart"/>
            <w:r w:rsidRPr="00B87776">
              <w:rPr>
                <w:lang w:val="en-US" w:eastAsia="en-US"/>
              </w:rPr>
              <w:t>Директно</w:t>
            </w:r>
            <w:proofErr w:type="spellEnd"/>
            <w:r w:rsidRPr="00B87776">
              <w:rPr>
                <w:lang w:val="en-US" w:eastAsia="en-US"/>
              </w:rPr>
              <w:t xml:space="preserve"> </w:t>
            </w:r>
            <w:proofErr w:type="spellStart"/>
            <w:r w:rsidRPr="00B87776">
              <w:rPr>
                <w:lang w:val="en-US" w:eastAsia="en-US"/>
              </w:rPr>
              <w:t>осветление</w:t>
            </w:r>
            <w:proofErr w:type="spellEnd"/>
            <w:r w:rsidRPr="00B87776">
              <w:rPr>
                <w:lang w:val="en-US" w:eastAsia="en-US"/>
              </w:rPr>
              <w:t xml:space="preserve"> </w:t>
            </w:r>
            <w:proofErr w:type="spellStart"/>
            <w:r w:rsidRPr="00B87776">
              <w:rPr>
                <w:lang w:val="en-US" w:eastAsia="en-US"/>
              </w:rPr>
              <w:t>във</w:t>
            </w:r>
            <w:proofErr w:type="spellEnd"/>
            <w:r w:rsidRPr="00B87776">
              <w:rPr>
                <w:lang w:val="en-US" w:eastAsia="en-US"/>
              </w:rPr>
              <w:t xml:space="preserve"> </w:t>
            </w:r>
            <w:proofErr w:type="spellStart"/>
            <w:r w:rsidRPr="00B87776">
              <w:rPr>
                <w:lang w:val="en-US" w:eastAsia="en-US"/>
              </w:rPr>
              <w:t>видимата</w:t>
            </w:r>
            <w:proofErr w:type="spellEnd"/>
            <w:r w:rsidRPr="00B87776">
              <w:rPr>
                <w:lang w:val="en-US" w:eastAsia="en-US"/>
              </w:rPr>
              <w:t xml:space="preserve"> и </w:t>
            </w:r>
            <w:proofErr w:type="spellStart"/>
            <w:r w:rsidRPr="00B87776">
              <w:rPr>
                <w:lang w:val="en-US" w:eastAsia="en-US"/>
              </w:rPr>
              <w:t>инфрачервена</w:t>
            </w:r>
            <w:proofErr w:type="spellEnd"/>
            <w:r w:rsidRPr="00B87776">
              <w:rPr>
                <w:lang w:val="en-US" w:eastAsia="en-US"/>
              </w:rPr>
              <w:t xml:space="preserve"> </w:t>
            </w:r>
            <w:proofErr w:type="spellStart"/>
            <w:r w:rsidRPr="00B87776">
              <w:rPr>
                <w:lang w:val="en-US" w:eastAsia="en-US"/>
              </w:rPr>
              <w:t>област</w:t>
            </w:r>
            <w:proofErr w:type="spellEnd"/>
            <w:r w:rsidRPr="00B87776">
              <w:rPr>
                <w:lang w:val="en-US" w:eastAsia="en-US"/>
              </w:rPr>
              <w:t xml:space="preserve"> с </w:t>
            </w:r>
            <w:proofErr w:type="spellStart"/>
            <w:r w:rsidRPr="00B87776">
              <w:rPr>
                <w:lang w:val="en-US" w:eastAsia="en-US"/>
              </w:rPr>
              <w:t>контрол</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интензитета</w:t>
            </w:r>
            <w:proofErr w:type="spellEnd"/>
            <w:r w:rsidRPr="00B87776">
              <w:rPr>
                <w:lang w:val="en-US" w:eastAsia="en-US"/>
              </w:rPr>
              <w:t xml:space="preserve"> </w:t>
            </w:r>
            <w:proofErr w:type="spellStart"/>
            <w:r w:rsidRPr="00B87776">
              <w:rPr>
                <w:lang w:val="en-US" w:eastAsia="en-US"/>
              </w:rPr>
              <w:t>от</w:t>
            </w:r>
            <w:proofErr w:type="spellEnd"/>
            <w:r w:rsidRPr="00B87776">
              <w:rPr>
                <w:lang w:val="en-US" w:eastAsia="en-US"/>
              </w:rPr>
              <w:t xml:space="preserve"> </w:t>
            </w:r>
            <w:proofErr w:type="spellStart"/>
            <w:r w:rsidRPr="00B87776">
              <w:rPr>
                <w:lang w:val="en-US" w:eastAsia="en-US"/>
              </w:rPr>
              <w:t>халогенни</w:t>
            </w:r>
            <w:proofErr w:type="spellEnd"/>
            <w:r w:rsidRPr="00B87776">
              <w:rPr>
                <w:lang w:val="en-US" w:eastAsia="en-US"/>
              </w:rPr>
              <w:t xml:space="preserve"> </w:t>
            </w:r>
            <w:proofErr w:type="spellStart"/>
            <w:r w:rsidRPr="00B87776">
              <w:rPr>
                <w:lang w:val="en-US" w:eastAsia="en-US"/>
              </w:rPr>
              <w:t>източниции</w:t>
            </w:r>
            <w:proofErr w:type="spellEnd"/>
            <w:r w:rsidRPr="00B87776">
              <w:rPr>
                <w:lang w:val="en-US" w:eastAsia="en-US"/>
              </w:rPr>
              <w:t xml:space="preserve">; LED </w:t>
            </w:r>
            <w:proofErr w:type="spellStart"/>
            <w:r w:rsidRPr="00B87776">
              <w:rPr>
                <w:lang w:val="en-US" w:eastAsia="en-US"/>
              </w:rPr>
              <w:t>източници</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цветна</w:t>
            </w:r>
            <w:proofErr w:type="spellEnd"/>
            <w:r w:rsidRPr="00B87776">
              <w:rPr>
                <w:lang w:val="en-US" w:eastAsia="en-US"/>
              </w:rPr>
              <w:t xml:space="preserve"> </w:t>
            </w:r>
            <w:proofErr w:type="spellStart"/>
            <w:r w:rsidRPr="00B87776">
              <w:rPr>
                <w:lang w:val="en-US" w:eastAsia="en-US"/>
              </w:rPr>
              <w:t>корекция</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светлината</w:t>
            </w:r>
            <w:proofErr w:type="spellEnd"/>
            <w:r w:rsidRPr="00B87776">
              <w:rPr>
                <w:lang w:val="en-US" w:eastAsia="en-US"/>
              </w:rPr>
              <w:t xml:space="preserve"> </w:t>
            </w:r>
            <w:proofErr w:type="spellStart"/>
            <w:r w:rsidRPr="00B87776">
              <w:rPr>
                <w:lang w:val="en-US" w:eastAsia="en-US"/>
              </w:rPr>
              <w:t>от</w:t>
            </w:r>
            <w:proofErr w:type="spellEnd"/>
            <w:r w:rsidRPr="00B87776">
              <w:rPr>
                <w:lang w:val="en-US" w:eastAsia="en-US"/>
              </w:rPr>
              <w:t xml:space="preserve"> </w:t>
            </w:r>
            <w:proofErr w:type="spellStart"/>
            <w:r w:rsidRPr="00B87776">
              <w:rPr>
                <w:lang w:val="en-US" w:eastAsia="en-US"/>
              </w:rPr>
              <w:t>директното</w:t>
            </w:r>
            <w:proofErr w:type="spellEnd"/>
            <w:r w:rsidRPr="00B87776">
              <w:rPr>
                <w:lang w:val="en-US" w:eastAsia="en-US"/>
              </w:rPr>
              <w:t xml:space="preserve"> </w:t>
            </w:r>
            <w:proofErr w:type="spellStart"/>
            <w:r w:rsidRPr="00B87776">
              <w:rPr>
                <w:lang w:val="en-US" w:eastAsia="en-US"/>
              </w:rPr>
              <w:t>осветление</w:t>
            </w:r>
            <w:proofErr w:type="spellEnd"/>
            <w:r w:rsidRPr="00B87776">
              <w:rPr>
                <w:lang w:val="en-US" w:eastAsia="en-US"/>
              </w:rPr>
              <w:t xml:space="preserve">; </w:t>
            </w:r>
            <w:proofErr w:type="spellStart"/>
            <w:r w:rsidRPr="00B87776">
              <w:rPr>
                <w:lang w:val="en-US" w:eastAsia="en-US"/>
              </w:rPr>
              <w:t>Пропуснато</w:t>
            </w:r>
            <w:proofErr w:type="spellEnd"/>
            <w:r w:rsidRPr="00B87776">
              <w:rPr>
                <w:lang w:val="en-US" w:eastAsia="en-US"/>
              </w:rPr>
              <w:t xml:space="preserve"> </w:t>
            </w:r>
            <w:proofErr w:type="spellStart"/>
            <w:r w:rsidRPr="00B87776">
              <w:rPr>
                <w:lang w:val="en-US" w:eastAsia="en-US"/>
              </w:rPr>
              <w:t>осветление</w:t>
            </w:r>
            <w:proofErr w:type="spellEnd"/>
            <w:r w:rsidRPr="00B87776">
              <w:rPr>
                <w:lang w:val="en-US" w:eastAsia="en-US"/>
              </w:rPr>
              <w:t xml:space="preserve"> </w:t>
            </w:r>
            <w:proofErr w:type="spellStart"/>
            <w:r w:rsidRPr="00B87776">
              <w:rPr>
                <w:lang w:val="en-US" w:eastAsia="en-US"/>
              </w:rPr>
              <w:t>във</w:t>
            </w:r>
            <w:proofErr w:type="spellEnd"/>
            <w:r w:rsidRPr="00B87776">
              <w:rPr>
                <w:lang w:val="en-US" w:eastAsia="en-US"/>
              </w:rPr>
              <w:t xml:space="preserve"> </w:t>
            </w:r>
            <w:proofErr w:type="spellStart"/>
            <w:r w:rsidRPr="00B87776">
              <w:rPr>
                <w:lang w:val="en-US" w:eastAsia="en-US"/>
              </w:rPr>
              <w:t>видимата</w:t>
            </w:r>
            <w:proofErr w:type="spellEnd"/>
            <w:r w:rsidRPr="00B87776">
              <w:rPr>
                <w:lang w:val="en-US" w:eastAsia="en-US"/>
              </w:rPr>
              <w:t xml:space="preserve"> и </w:t>
            </w:r>
            <w:proofErr w:type="spellStart"/>
            <w:r w:rsidRPr="00B87776">
              <w:rPr>
                <w:lang w:val="en-US" w:eastAsia="en-US"/>
              </w:rPr>
              <w:t>инфрачервена</w:t>
            </w:r>
            <w:proofErr w:type="spellEnd"/>
            <w:r w:rsidRPr="00B87776">
              <w:rPr>
                <w:lang w:val="en-US" w:eastAsia="en-US"/>
              </w:rPr>
              <w:t xml:space="preserve"> </w:t>
            </w:r>
            <w:proofErr w:type="spellStart"/>
            <w:r w:rsidRPr="00B87776">
              <w:rPr>
                <w:lang w:val="en-US" w:eastAsia="en-US"/>
              </w:rPr>
              <w:t>област</w:t>
            </w:r>
            <w:proofErr w:type="spellEnd"/>
            <w:r w:rsidRPr="00B87776">
              <w:rPr>
                <w:lang w:val="en-US" w:eastAsia="en-US"/>
              </w:rPr>
              <w:t xml:space="preserve">; </w:t>
            </w:r>
            <w:proofErr w:type="spellStart"/>
            <w:r w:rsidRPr="00B87776">
              <w:rPr>
                <w:lang w:val="en-US" w:eastAsia="en-US"/>
              </w:rPr>
              <w:t>Видимо</w:t>
            </w:r>
            <w:proofErr w:type="spellEnd"/>
            <w:r w:rsidRPr="00B87776">
              <w:rPr>
                <w:lang w:val="en-US" w:eastAsia="en-US"/>
              </w:rPr>
              <w:t xml:space="preserve"> и </w:t>
            </w:r>
            <w:proofErr w:type="spellStart"/>
            <w:r w:rsidRPr="00B87776">
              <w:rPr>
                <w:lang w:val="en-US" w:eastAsia="en-US"/>
              </w:rPr>
              <w:t>инфрачервено</w:t>
            </w:r>
            <w:proofErr w:type="spellEnd"/>
            <w:r w:rsidRPr="00B87776">
              <w:rPr>
                <w:lang w:val="en-US" w:eastAsia="en-US"/>
              </w:rPr>
              <w:t xml:space="preserve"> </w:t>
            </w:r>
            <w:proofErr w:type="spellStart"/>
            <w:r w:rsidRPr="00B87776">
              <w:rPr>
                <w:lang w:val="en-US" w:eastAsia="en-US"/>
              </w:rPr>
              <w:t>косо</w:t>
            </w:r>
            <w:proofErr w:type="spellEnd"/>
            <w:r w:rsidRPr="00B87776">
              <w:rPr>
                <w:lang w:val="en-US" w:eastAsia="en-US"/>
              </w:rPr>
              <w:t xml:space="preserve"> </w:t>
            </w:r>
            <w:proofErr w:type="spellStart"/>
            <w:r w:rsidRPr="00B87776">
              <w:rPr>
                <w:lang w:val="en-US" w:eastAsia="en-US"/>
              </w:rPr>
              <w:t>осветление</w:t>
            </w:r>
            <w:proofErr w:type="spellEnd"/>
            <w:r w:rsidRPr="00B87776">
              <w:rPr>
                <w:lang w:val="en-US" w:eastAsia="en-US"/>
              </w:rPr>
              <w:t xml:space="preserve"> с </w:t>
            </w:r>
            <w:proofErr w:type="spellStart"/>
            <w:r w:rsidRPr="00B87776">
              <w:rPr>
                <w:lang w:val="en-US" w:eastAsia="en-US"/>
              </w:rPr>
              <w:t>независим</w:t>
            </w:r>
            <w:proofErr w:type="spellEnd"/>
            <w:r w:rsidRPr="00B87776">
              <w:rPr>
                <w:lang w:val="en-US" w:eastAsia="en-US"/>
              </w:rPr>
              <w:t xml:space="preserve"> </w:t>
            </w:r>
            <w:proofErr w:type="spellStart"/>
            <w:r w:rsidRPr="00B87776">
              <w:rPr>
                <w:lang w:val="en-US" w:eastAsia="en-US"/>
              </w:rPr>
              <w:t>контрол</w:t>
            </w:r>
            <w:proofErr w:type="spellEnd"/>
            <w:r w:rsidRPr="00B87776">
              <w:rPr>
                <w:lang w:val="en-US" w:eastAsia="en-US"/>
              </w:rPr>
              <w:t xml:space="preserve"> и </w:t>
            </w:r>
            <w:proofErr w:type="spellStart"/>
            <w:r w:rsidRPr="00B87776">
              <w:rPr>
                <w:lang w:val="en-US" w:eastAsia="en-US"/>
              </w:rPr>
              <w:t>регулиране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ъгъла</w:t>
            </w:r>
            <w:proofErr w:type="spellEnd"/>
            <w:r w:rsidRPr="00B87776">
              <w:rPr>
                <w:lang w:val="en-US" w:eastAsia="en-US"/>
              </w:rPr>
              <w:t xml:space="preserve">; </w:t>
            </w:r>
            <w:proofErr w:type="spellStart"/>
            <w:r w:rsidRPr="00B87776">
              <w:rPr>
                <w:lang w:val="en-US" w:eastAsia="en-US"/>
              </w:rPr>
              <w:t>Дълговълново</w:t>
            </w:r>
            <w:proofErr w:type="spellEnd"/>
            <w:r w:rsidRPr="00B87776">
              <w:rPr>
                <w:lang w:val="en-US" w:eastAsia="en-US"/>
              </w:rPr>
              <w:t xml:space="preserve"> </w:t>
            </w:r>
            <w:proofErr w:type="spellStart"/>
            <w:r w:rsidRPr="00B87776">
              <w:rPr>
                <w:lang w:val="en-US" w:eastAsia="en-US"/>
              </w:rPr>
              <w:t>горно</w:t>
            </w:r>
            <w:proofErr w:type="spellEnd"/>
            <w:r w:rsidRPr="00B87776">
              <w:rPr>
                <w:lang w:val="en-US" w:eastAsia="en-US"/>
              </w:rPr>
              <w:t xml:space="preserve"> и </w:t>
            </w:r>
            <w:proofErr w:type="spellStart"/>
            <w:r w:rsidRPr="00B87776">
              <w:rPr>
                <w:lang w:val="en-US" w:eastAsia="en-US"/>
              </w:rPr>
              <w:t>пропуснато</w:t>
            </w:r>
            <w:proofErr w:type="spellEnd"/>
            <w:r w:rsidRPr="00B87776">
              <w:rPr>
                <w:lang w:val="en-US" w:eastAsia="en-US"/>
              </w:rPr>
              <w:t xml:space="preserve"> UV </w:t>
            </w:r>
            <w:proofErr w:type="spellStart"/>
            <w:r w:rsidRPr="00B87776">
              <w:rPr>
                <w:lang w:val="en-US" w:eastAsia="en-US"/>
              </w:rPr>
              <w:t>осветление</w:t>
            </w:r>
            <w:proofErr w:type="spellEnd"/>
            <w:r w:rsidRPr="00B87776">
              <w:rPr>
                <w:lang w:val="en-US" w:eastAsia="en-US"/>
              </w:rPr>
              <w:t xml:space="preserve"> (365±1 nm); </w:t>
            </w:r>
            <w:proofErr w:type="spellStart"/>
            <w:r w:rsidRPr="00B87776">
              <w:rPr>
                <w:lang w:val="en-US" w:eastAsia="en-US"/>
              </w:rPr>
              <w:t>Средновълново</w:t>
            </w:r>
            <w:proofErr w:type="spellEnd"/>
            <w:r w:rsidRPr="00B87776">
              <w:rPr>
                <w:lang w:val="en-US" w:eastAsia="en-US"/>
              </w:rPr>
              <w:t xml:space="preserve"> </w:t>
            </w:r>
            <w:proofErr w:type="spellStart"/>
            <w:r w:rsidRPr="00B87776">
              <w:rPr>
                <w:lang w:val="en-US" w:eastAsia="en-US"/>
              </w:rPr>
              <w:t>горно</w:t>
            </w:r>
            <w:proofErr w:type="spellEnd"/>
            <w:r w:rsidRPr="00B87776">
              <w:rPr>
                <w:lang w:val="en-US" w:eastAsia="en-US"/>
              </w:rPr>
              <w:t xml:space="preserve"> UV </w:t>
            </w:r>
            <w:proofErr w:type="spellStart"/>
            <w:r w:rsidRPr="00B87776">
              <w:rPr>
                <w:lang w:val="en-US" w:eastAsia="en-US"/>
              </w:rPr>
              <w:t>осветление</w:t>
            </w:r>
            <w:proofErr w:type="spellEnd"/>
            <w:r w:rsidRPr="00B87776">
              <w:rPr>
                <w:lang w:val="en-US" w:eastAsia="en-US"/>
              </w:rPr>
              <w:t xml:space="preserve"> (313±1 nm); </w:t>
            </w:r>
            <w:proofErr w:type="spellStart"/>
            <w:r w:rsidRPr="00B87776">
              <w:rPr>
                <w:lang w:val="en-US" w:eastAsia="en-US"/>
              </w:rPr>
              <w:t>Късовълново</w:t>
            </w:r>
            <w:proofErr w:type="spellEnd"/>
            <w:r w:rsidRPr="00B87776">
              <w:rPr>
                <w:lang w:val="en-US" w:eastAsia="en-US"/>
              </w:rPr>
              <w:t xml:space="preserve"> </w:t>
            </w:r>
            <w:proofErr w:type="spellStart"/>
            <w:r w:rsidRPr="00B87776">
              <w:rPr>
                <w:lang w:val="en-US" w:eastAsia="en-US"/>
              </w:rPr>
              <w:t>горно</w:t>
            </w:r>
            <w:proofErr w:type="spellEnd"/>
            <w:r w:rsidRPr="00B87776">
              <w:rPr>
                <w:lang w:val="en-US" w:eastAsia="en-US"/>
              </w:rPr>
              <w:t xml:space="preserve"> UV </w:t>
            </w:r>
            <w:proofErr w:type="spellStart"/>
            <w:r w:rsidRPr="00B87776">
              <w:rPr>
                <w:lang w:val="en-US" w:eastAsia="en-US"/>
              </w:rPr>
              <w:t>осветление</w:t>
            </w:r>
            <w:proofErr w:type="spellEnd"/>
            <w:r w:rsidRPr="00B87776">
              <w:rPr>
                <w:lang w:val="en-US" w:eastAsia="en-US"/>
              </w:rPr>
              <w:t xml:space="preserve"> (254±1 nm); </w:t>
            </w:r>
            <w:proofErr w:type="spellStart"/>
            <w:r w:rsidRPr="00B87776">
              <w:rPr>
                <w:lang w:val="en-US" w:eastAsia="en-US"/>
              </w:rPr>
              <w:t>Импулсно</w:t>
            </w:r>
            <w:proofErr w:type="spellEnd"/>
            <w:r w:rsidRPr="00B87776">
              <w:rPr>
                <w:lang w:val="en-US" w:eastAsia="en-US"/>
              </w:rPr>
              <w:t xml:space="preserve"> UV </w:t>
            </w:r>
            <w:proofErr w:type="spellStart"/>
            <w:r w:rsidRPr="00B87776">
              <w:rPr>
                <w:lang w:val="en-US" w:eastAsia="en-US"/>
              </w:rPr>
              <w:t>осветление</w:t>
            </w:r>
            <w:proofErr w:type="spellEnd"/>
            <w:r w:rsidRPr="00B87776">
              <w:rPr>
                <w:lang w:val="en-US" w:eastAsia="en-US"/>
              </w:rPr>
              <w:t xml:space="preserve"> с </w:t>
            </w:r>
            <w:proofErr w:type="spellStart"/>
            <w:r w:rsidRPr="00B87776">
              <w:rPr>
                <w:lang w:val="en-US" w:eastAsia="en-US"/>
              </w:rPr>
              <w:t>дължина</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вълната</w:t>
            </w:r>
            <w:proofErr w:type="spellEnd"/>
            <w:r w:rsidRPr="00B87776">
              <w:rPr>
                <w:lang w:val="en-US" w:eastAsia="en-US"/>
              </w:rPr>
              <w:t xml:space="preserve"> 365нм±1 nm.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изследване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фосфо</w:t>
            </w:r>
            <w:proofErr w:type="spellEnd"/>
            <w:r w:rsidRPr="00B87776">
              <w:rPr>
                <w:lang w:val="en-US" w:eastAsia="en-US"/>
              </w:rPr>
              <w:t xml:space="preserve">- </w:t>
            </w:r>
            <w:proofErr w:type="spellStart"/>
            <w:r w:rsidRPr="00B87776">
              <w:rPr>
                <w:lang w:val="en-US" w:eastAsia="en-US"/>
              </w:rPr>
              <w:t>от</w:t>
            </w:r>
            <w:proofErr w:type="spellEnd"/>
            <w:r w:rsidRPr="00B87776">
              <w:rPr>
                <w:lang w:val="en-US" w:eastAsia="en-US"/>
              </w:rPr>
              <w:t xml:space="preserve"> </w:t>
            </w:r>
            <w:proofErr w:type="spellStart"/>
            <w:r w:rsidRPr="00B87776">
              <w:rPr>
                <w:lang w:val="en-US" w:eastAsia="en-US"/>
              </w:rPr>
              <w:t>флуоресцентни</w:t>
            </w:r>
            <w:proofErr w:type="spellEnd"/>
            <w:r w:rsidRPr="00B87776">
              <w:rPr>
                <w:lang w:val="en-US" w:eastAsia="en-US"/>
              </w:rPr>
              <w:t xml:space="preserve"> </w:t>
            </w:r>
            <w:proofErr w:type="spellStart"/>
            <w:r w:rsidRPr="00B87776">
              <w:rPr>
                <w:lang w:val="en-US" w:eastAsia="en-US"/>
              </w:rPr>
              <w:t>защити</w:t>
            </w:r>
            <w:proofErr w:type="spellEnd"/>
            <w:r w:rsidRPr="00B87776">
              <w:rPr>
                <w:lang w:val="en-US" w:eastAsia="en-US"/>
              </w:rPr>
              <w:t xml:space="preserve">; </w:t>
            </w:r>
            <w:proofErr w:type="spellStart"/>
            <w:r w:rsidRPr="00B87776">
              <w:rPr>
                <w:lang w:val="en-US" w:eastAsia="en-US"/>
              </w:rPr>
              <w:t>Пропуснато</w:t>
            </w:r>
            <w:proofErr w:type="spellEnd"/>
            <w:r w:rsidRPr="00B87776">
              <w:rPr>
                <w:lang w:val="en-US" w:eastAsia="en-US"/>
              </w:rPr>
              <w:t xml:space="preserve"> </w:t>
            </w:r>
            <w:proofErr w:type="spellStart"/>
            <w:r w:rsidRPr="00B87776">
              <w:rPr>
                <w:lang w:val="en-US" w:eastAsia="en-US"/>
              </w:rPr>
              <w:t>високо</w:t>
            </w:r>
            <w:proofErr w:type="spellEnd"/>
            <w:r w:rsidRPr="00B87776">
              <w:rPr>
                <w:lang w:val="en-US" w:eastAsia="en-US"/>
              </w:rPr>
              <w:t xml:space="preserve"> </w:t>
            </w:r>
            <w:proofErr w:type="spellStart"/>
            <w:r w:rsidRPr="00B87776">
              <w:rPr>
                <w:lang w:val="en-US" w:eastAsia="en-US"/>
              </w:rPr>
              <w:t>интензивно</w:t>
            </w:r>
            <w:proofErr w:type="spellEnd"/>
            <w:r w:rsidRPr="00B87776">
              <w:rPr>
                <w:lang w:val="en-US" w:eastAsia="en-US"/>
              </w:rPr>
              <w:t xml:space="preserve"> </w:t>
            </w:r>
            <w:proofErr w:type="spellStart"/>
            <w:r w:rsidRPr="00B87776">
              <w:rPr>
                <w:lang w:val="en-US" w:eastAsia="en-US"/>
              </w:rPr>
              <w:t>фокусирано</w:t>
            </w:r>
            <w:proofErr w:type="spellEnd"/>
            <w:r w:rsidRPr="00B87776">
              <w:rPr>
                <w:lang w:val="en-US" w:eastAsia="en-US"/>
              </w:rPr>
              <w:t xml:space="preserve"> </w:t>
            </w:r>
            <w:proofErr w:type="spellStart"/>
            <w:r w:rsidRPr="00B87776">
              <w:rPr>
                <w:lang w:val="en-US" w:eastAsia="en-US"/>
              </w:rPr>
              <w:t>осветление</w:t>
            </w:r>
            <w:proofErr w:type="spellEnd"/>
            <w:r w:rsidRPr="00B87776">
              <w:rPr>
                <w:lang w:val="en-US" w:eastAsia="en-US"/>
              </w:rPr>
              <w:t xml:space="preserve">; </w:t>
            </w:r>
            <w:proofErr w:type="spellStart"/>
            <w:r w:rsidRPr="00B87776">
              <w:rPr>
                <w:lang w:val="en-US" w:eastAsia="en-US"/>
              </w:rPr>
              <w:t>Видимо</w:t>
            </w:r>
            <w:proofErr w:type="spellEnd"/>
            <w:r w:rsidRPr="00B87776">
              <w:rPr>
                <w:lang w:val="en-US" w:eastAsia="en-US"/>
              </w:rPr>
              <w:t xml:space="preserve"> </w:t>
            </w:r>
            <w:proofErr w:type="spellStart"/>
            <w:r w:rsidRPr="00B87776">
              <w:rPr>
                <w:lang w:val="en-US" w:eastAsia="en-US"/>
              </w:rPr>
              <w:t>коаксиално</w:t>
            </w:r>
            <w:proofErr w:type="spellEnd"/>
            <w:r w:rsidRPr="00B87776">
              <w:rPr>
                <w:lang w:val="en-US" w:eastAsia="en-US"/>
              </w:rPr>
              <w:t xml:space="preserve"> </w:t>
            </w:r>
            <w:proofErr w:type="spellStart"/>
            <w:r w:rsidRPr="00B87776">
              <w:rPr>
                <w:lang w:val="en-US" w:eastAsia="en-US"/>
              </w:rPr>
              <w:t>осветление</w:t>
            </w:r>
            <w:proofErr w:type="spellEnd"/>
            <w:r w:rsidRPr="00B87776">
              <w:rPr>
                <w:lang w:val="en-US" w:eastAsia="en-US"/>
              </w:rPr>
              <w:t>;</w:t>
            </w:r>
            <w:r w:rsidR="0096384F">
              <w:rPr>
                <w:lang w:eastAsia="en-US"/>
              </w:rPr>
              <w:t xml:space="preserve"> </w:t>
            </w:r>
            <w:proofErr w:type="spellStart"/>
            <w:r w:rsidRPr="00B87776">
              <w:rPr>
                <w:lang w:val="en-US" w:eastAsia="en-US"/>
              </w:rPr>
              <w:t>Директно</w:t>
            </w:r>
            <w:proofErr w:type="spellEnd"/>
            <w:r w:rsidRPr="00B87776">
              <w:rPr>
                <w:lang w:val="en-US" w:eastAsia="en-US"/>
              </w:rPr>
              <w:t xml:space="preserve"> </w:t>
            </w:r>
            <w:proofErr w:type="spellStart"/>
            <w:r w:rsidRPr="00B87776">
              <w:rPr>
                <w:lang w:val="en-US" w:eastAsia="en-US"/>
              </w:rPr>
              <w:t>осветление</w:t>
            </w:r>
            <w:proofErr w:type="spellEnd"/>
            <w:r w:rsidRPr="00B87776">
              <w:rPr>
                <w:lang w:val="en-US" w:eastAsia="en-US"/>
              </w:rPr>
              <w:t xml:space="preserve"> </w:t>
            </w:r>
            <w:proofErr w:type="spellStart"/>
            <w:r w:rsidRPr="00B87776">
              <w:rPr>
                <w:lang w:val="en-US" w:eastAsia="en-US"/>
              </w:rPr>
              <w:t>оборудвано</w:t>
            </w:r>
            <w:proofErr w:type="spellEnd"/>
            <w:r w:rsidRPr="00B87776">
              <w:rPr>
                <w:lang w:val="en-US" w:eastAsia="en-US"/>
              </w:rPr>
              <w:t xml:space="preserve"> </w:t>
            </w:r>
            <w:proofErr w:type="spellStart"/>
            <w:r w:rsidRPr="00B87776">
              <w:rPr>
                <w:lang w:val="en-US" w:eastAsia="en-US"/>
              </w:rPr>
              <w:t>със</w:t>
            </w:r>
            <w:proofErr w:type="spellEnd"/>
            <w:r w:rsidRPr="00B87776">
              <w:rPr>
                <w:lang w:val="en-US" w:eastAsia="en-US"/>
              </w:rPr>
              <w:t xml:space="preserve"> </w:t>
            </w:r>
            <w:proofErr w:type="spellStart"/>
            <w:r w:rsidRPr="00B87776">
              <w:rPr>
                <w:lang w:val="en-US" w:eastAsia="en-US"/>
              </w:rPr>
              <w:t>система</w:t>
            </w:r>
            <w:proofErr w:type="spellEnd"/>
            <w:r w:rsidRPr="00B87776">
              <w:rPr>
                <w:lang w:val="en-US" w:eastAsia="en-US"/>
              </w:rPr>
              <w:t xml:space="preserve"> </w:t>
            </w:r>
            <w:proofErr w:type="spellStart"/>
            <w:r w:rsidRPr="00B87776">
              <w:rPr>
                <w:lang w:val="en-US" w:eastAsia="en-US"/>
              </w:rPr>
              <w:t>от</w:t>
            </w:r>
            <w:proofErr w:type="spellEnd"/>
            <w:r w:rsidRPr="00B87776">
              <w:rPr>
                <w:lang w:val="en-US" w:eastAsia="en-US"/>
              </w:rPr>
              <w:t xml:space="preserve"> </w:t>
            </w:r>
            <w:proofErr w:type="spellStart"/>
            <w:r w:rsidRPr="00B87776">
              <w:rPr>
                <w:lang w:val="en-US" w:eastAsia="en-US"/>
              </w:rPr>
              <w:t>филтри</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промяна</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спектъра</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светлината</w:t>
            </w:r>
            <w:proofErr w:type="spellEnd"/>
            <w:r w:rsidRPr="00B87776">
              <w:rPr>
                <w:lang w:val="en-US" w:eastAsia="en-US"/>
              </w:rPr>
              <w:t xml:space="preserve"> </w:t>
            </w:r>
            <w:proofErr w:type="spellStart"/>
            <w:r w:rsidRPr="00B87776">
              <w:rPr>
                <w:lang w:val="en-US" w:eastAsia="en-US"/>
              </w:rPr>
              <w:t>позволяващо</w:t>
            </w:r>
            <w:proofErr w:type="spellEnd"/>
            <w:r w:rsidRPr="00B87776">
              <w:rPr>
                <w:lang w:val="en-US" w:eastAsia="en-US"/>
              </w:rPr>
              <w:t xml:space="preserve"> </w:t>
            </w:r>
            <w:proofErr w:type="spellStart"/>
            <w:r w:rsidRPr="00B87776">
              <w:rPr>
                <w:lang w:val="en-US" w:eastAsia="en-US"/>
              </w:rPr>
              <w:t>плавно</w:t>
            </w:r>
            <w:proofErr w:type="spellEnd"/>
            <w:r w:rsidRPr="00B87776">
              <w:rPr>
                <w:lang w:val="en-US" w:eastAsia="en-US"/>
              </w:rPr>
              <w:t xml:space="preserve"> </w:t>
            </w:r>
            <w:proofErr w:type="spellStart"/>
            <w:r w:rsidRPr="00B87776">
              <w:rPr>
                <w:lang w:val="en-US" w:eastAsia="en-US"/>
              </w:rPr>
              <w:t>изменение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цвета</w:t>
            </w:r>
            <w:proofErr w:type="spellEnd"/>
            <w:r w:rsidRPr="00B87776">
              <w:rPr>
                <w:lang w:val="en-US" w:eastAsia="en-US"/>
              </w:rPr>
              <w:t xml:space="preserve"> с </w:t>
            </w:r>
            <w:proofErr w:type="spellStart"/>
            <w:r w:rsidRPr="00B87776">
              <w:rPr>
                <w:lang w:val="en-US" w:eastAsia="en-US"/>
              </w:rPr>
              <w:t>избираема</w:t>
            </w:r>
            <w:proofErr w:type="spellEnd"/>
            <w:r w:rsidRPr="00B87776">
              <w:rPr>
                <w:lang w:val="en-US" w:eastAsia="en-US"/>
              </w:rPr>
              <w:t xml:space="preserve"> </w:t>
            </w:r>
            <w:proofErr w:type="spellStart"/>
            <w:r w:rsidRPr="00B87776">
              <w:rPr>
                <w:lang w:val="en-US" w:eastAsia="en-US"/>
              </w:rPr>
              <w:t>от</w:t>
            </w:r>
            <w:proofErr w:type="spellEnd"/>
            <w:r w:rsidRPr="00B87776">
              <w:rPr>
                <w:lang w:val="en-US" w:eastAsia="en-US"/>
              </w:rPr>
              <w:t xml:space="preserve"> </w:t>
            </w:r>
            <w:proofErr w:type="spellStart"/>
            <w:r w:rsidRPr="00B87776">
              <w:rPr>
                <w:lang w:val="en-US" w:eastAsia="en-US"/>
              </w:rPr>
              <w:t>потребителя</w:t>
            </w:r>
            <w:proofErr w:type="spellEnd"/>
            <w:r w:rsidRPr="00B87776">
              <w:rPr>
                <w:lang w:val="en-US" w:eastAsia="en-US"/>
              </w:rPr>
              <w:t xml:space="preserve"> </w:t>
            </w:r>
            <w:proofErr w:type="spellStart"/>
            <w:r w:rsidRPr="00B87776">
              <w:rPr>
                <w:lang w:val="en-US" w:eastAsia="en-US"/>
              </w:rPr>
              <w:t>стъпка</w:t>
            </w:r>
            <w:proofErr w:type="spellEnd"/>
            <w:r w:rsidRPr="00B87776">
              <w:rPr>
                <w:lang w:val="en-US" w:eastAsia="en-US"/>
              </w:rPr>
              <w:t xml:space="preserve"> в </w:t>
            </w:r>
            <w:proofErr w:type="spellStart"/>
            <w:r w:rsidRPr="00B87776">
              <w:rPr>
                <w:lang w:val="en-US" w:eastAsia="en-US"/>
              </w:rPr>
              <w:t>диапазона</w:t>
            </w:r>
            <w:proofErr w:type="spellEnd"/>
            <w:r w:rsidRPr="00B87776">
              <w:rPr>
                <w:lang w:val="en-US" w:eastAsia="en-US"/>
              </w:rPr>
              <w:t xml:space="preserve"> 0.5</w:t>
            </w:r>
            <w:r w:rsidR="00E55EFA">
              <w:rPr>
                <w:lang w:eastAsia="en-US"/>
              </w:rPr>
              <w:t xml:space="preserve"> </w:t>
            </w:r>
            <w:r w:rsidRPr="00B87776">
              <w:rPr>
                <w:lang w:val="en-US" w:eastAsia="en-US"/>
              </w:rPr>
              <w:t>-</w:t>
            </w:r>
            <w:r w:rsidR="00E55EFA">
              <w:rPr>
                <w:lang w:eastAsia="en-US"/>
              </w:rPr>
              <w:t xml:space="preserve"> </w:t>
            </w:r>
            <w:r w:rsidRPr="00B87776">
              <w:rPr>
                <w:lang w:val="en-US" w:eastAsia="en-US"/>
              </w:rPr>
              <w:t xml:space="preserve">5 </w:t>
            </w:r>
            <w:proofErr w:type="spellStart"/>
            <w:r w:rsidRPr="00B87776">
              <w:rPr>
                <w:lang w:val="en-US" w:eastAsia="en-US"/>
              </w:rPr>
              <w:t>нм</w:t>
            </w:r>
            <w:proofErr w:type="spellEnd"/>
            <w:r w:rsidRPr="00B87776">
              <w:rPr>
                <w:lang w:val="en-US" w:eastAsia="en-US"/>
              </w:rPr>
              <w:t xml:space="preserve"> </w:t>
            </w:r>
            <w:proofErr w:type="spellStart"/>
            <w:r w:rsidRPr="00B87776">
              <w:rPr>
                <w:lang w:val="en-US" w:eastAsia="en-US"/>
              </w:rPr>
              <w:t>или</w:t>
            </w:r>
            <w:proofErr w:type="spellEnd"/>
            <w:r w:rsidRPr="00B87776">
              <w:rPr>
                <w:lang w:val="en-US" w:eastAsia="en-US"/>
              </w:rPr>
              <w:t xml:space="preserve"> </w:t>
            </w:r>
            <w:proofErr w:type="spellStart"/>
            <w:r w:rsidRPr="00B87776">
              <w:rPr>
                <w:lang w:val="en-US" w:eastAsia="en-US"/>
              </w:rPr>
              <w:t>по-широк</w:t>
            </w:r>
            <w:proofErr w:type="spellEnd"/>
            <w:r w:rsidRPr="00B87776">
              <w:rPr>
                <w:lang w:val="en-US" w:eastAsia="en-US"/>
              </w:rPr>
              <w:t xml:space="preserve">; </w:t>
            </w:r>
            <w:proofErr w:type="spellStart"/>
            <w:r w:rsidRPr="00B87776">
              <w:rPr>
                <w:lang w:val="en-US" w:eastAsia="en-US"/>
              </w:rPr>
              <w:t>Система</w:t>
            </w:r>
            <w:proofErr w:type="spellEnd"/>
            <w:r w:rsidRPr="00B87776">
              <w:rPr>
                <w:lang w:val="en-US" w:eastAsia="en-US"/>
              </w:rPr>
              <w:t xml:space="preserve"> </w:t>
            </w:r>
            <w:proofErr w:type="spellStart"/>
            <w:r w:rsidRPr="00B87776">
              <w:rPr>
                <w:lang w:val="en-US" w:eastAsia="en-US"/>
              </w:rPr>
              <w:t>от</w:t>
            </w:r>
            <w:proofErr w:type="spellEnd"/>
            <w:r w:rsidRPr="00B87776">
              <w:rPr>
                <w:lang w:val="en-US" w:eastAsia="en-US"/>
              </w:rPr>
              <w:t xml:space="preserve"> </w:t>
            </w:r>
            <w:proofErr w:type="spellStart"/>
            <w:r w:rsidRPr="00B87776">
              <w:rPr>
                <w:lang w:val="en-US" w:eastAsia="en-US"/>
              </w:rPr>
              <w:t>мин</w:t>
            </w:r>
            <w:proofErr w:type="spellEnd"/>
            <w:r w:rsidRPr="00B87776">
              <w:rPr>
                <w:lang w:val="en-US" w:eastAsia="en-US"/>
              </w:rPr>
              <w:t xml:space="preserve">. 25 </w:t>
            </w:r>
            <w:proofErr w:type="spellStart"/>
            <w:r w:rsidRPr="00B87776">
              <w:rPr>
                <w:lang w:val="en-US" w:eastAsia="en-US"/>
              </w:rPr>
              <w:t>броя</w:t>
            </w:r>
            <w:proofErr w:type="spellEnd"/>
            <w:r w:rsidRPr="00B87776">
              <w:rPr>
                <w:lang w:val="en-US" w:eastAsia="en-US"/>
              </w:rPr>
              <w:t xml:space="preserve"> </w:t>
            </w:r>
            <w:proofErr w:type="spellStart"/>
            <w:r w:rsidRPr="00B87776">
              <w:rPr>
                <w:lang w:val="en-US" w:eastAsia="en-US"/>
              </w:rPr>
              <w:t>светодиодни</w:t>
            </w:r>
            <w:proofErr w:type="spellEnd"/>
            <w:r w:rsidRPr="00B87776">
              <w:rPr>
                <w:lang w:val="en-US" w:eastAsia="en-US"/>
              </w:rPr>
              <w:t xml:space="preserve"> </w:t>
            </w:r>
            <w:proofErr w:type="spellStart"/>
            <w:r w:rsidRPr="00B87776">
              <w:rPr>
                <w:lang w:val="en-US" w:eastAsia="en-US"/>
              </w:rPr>
              <w:t>източници</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проверка</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холограми</w:t>
            </w:r>
            <w:proofErr w:type="spellEnd"/>
            <w:r w:rsidRPr="00B87776">
              <w:rPr>
                <w:lang w:val="en-US" w:eastAsia="en-US"/>
              </w:rPr>
              <w:t xml:space="preserve"> и </w:t>
            </w:r>
            <w:proofErr w:type="spellStart"/>
            <w:r w:rsidRPr="00B87776">
              <w:rPr>
                <w:lang w:val="en-US" w:eastAsia="en-US"/>
              </w:rPr>
              <w:t>кинеграми</w:t>
            </w:r>
            <w:proofErr w:type="spellEnd"/>
            <w:r w:rsidRPr="00B87776">
              <w:rPr>
                <w:lang w:val="en-US" w:eastAsia="en-US"/>
              </w:rPr>
              <w:t xml:space="preserve"> </w:t>
            </w:r>
            <w:proofErr w:type="spellStart"/>
            <w:r w:rsidRPr="00B87776">
              <w:rPr>
                <w:lang w:val="en-US" w:eastAsia="en-US"/>
              </w:rPr>
              <w:t>под</w:t>
            </w:r>
            <w:proofErr w:type="spellEnd"/>
            <w:r w:rsidRPr="00B87776">
              <w:rPr>
                <w:lang w:val="en-US" w:eastAsia="en-US"/>
              </w:rPr>
              <w:t xml:space="preserve"> </w:t>
            </w:r>
            <w:proofErr w:type="spellStart"/>
            <w:r w:rsidRPr="00B87776">
              <w:rPr>
                <w:lang w:val="en-US" w:eastAsia="en-US"/>
              </w:rPr>
              <w:t>различни</w:t>
            </w:r>
            <w:proofErr w:type="spellEnd"/>
            <w:r w:rsidRPr="00B87776">
              <w:rPr>
                <w:lang w:val="en-US" w:eastAsia="en-US"/>
              </w:rPr>
              <w:t xml:space="preserve"> </w:t>
            </w:r>
            <w:proofErr w:type="spellStart"/>
            <w:r w:rsidRPr="00B87776">
              <w:rPr>
                <w:lang w:val="en-US" w:eastAsia="en-US"/>
              </w:rPr>
              <w:t>ъгли</w:t>
            </w:r>
            <w:proofErr w:type="spellEnd"/>
            <w:r w:rsidRPr="00B87776">
              <w:rPr>
                <w:lang w:val="en-US" w:eastAsia="en-US"/>
              </w:rPr>
              <w:t xml:space="preserve">. </w:t>
            </w:r>
            <w:proofErr w:type="spellStart"/>
            <w:r w:rsidRPr="00B87776">
              <w:rPr>
                <w:lang w:val="en-US" w:eastAsia="en-US"/>
              </w:rPr>
              <w:t>Функция</w:t>
            </w:r>
            <w:proofErr w:type="spellEnd"/>
            <w:r w:rsidRPr="00B87776">
              <w:rPr>
                <w:lang w:val="en-US" w:eastAsia="en-US"/>
              </w:rPr>
              <w:t xml:space="preserve"> </w:t>
            </w:r>
            <w:proofErr w:type="spellStart"/>
            <w:r w:rsidRPr="00B87776">
              <w:rPr>
                <w:lang w:val="en-US" w:eastAsia="en-US"/>
              </w:rPr>
              <w:t>просканиране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различните</w:t>
            </w:r>
            <w:proofErr w:type="spellEnd"/>
            <w:r w:rsidRPr="00B87776">
              <w:rPr>
                <w:lang w:val="en-US" w:eastAsia="en-US"/>
              </w:rPr>
              <w:t xml:space="preserve"> </w:t>
            </w:r>
            <w:proofErr w:type="spellStart"/>
            <w:r w:rsidRPr="00B87776">
              <w:rPr>
                <w:lang w:val="en-US" w:eastAsia="en-US"/>
              </w:rPr>
              <w:t>ъгли</w:t>
            </w:r>
            <w:proofErr w:type="spellEnd"/>
            <w:r w:rsidRPr="00B87776">
              <w:rPr>
                <w:lang w:val="en-US" w:eastAsia="en-US"/>
              </w:rPr>
              <w:t xml:space="preserve"> </w:t>
            </w:r>
            <w:proofErr w:type="spellStart"/>
            <w:r w:rsidRPr="00B87776">
              <w:rPr>
                <w:lang w:val="en-US" w:eastAsia="en-US"/>
              </w:rPr>
              <w:t>във</w:t>
            </w:r>
            <w:proofErr w:type="spellEnd"/>
            <w:r w:rsidRPr="00B87776">
              <w:rPr>
                <w:lang w:val="en-US" w:eastAsia="en-US"/>
              </w:rPr>
              <w:t xml:space="preserve"> </w:t>
            </w:r>
            <w:proofErr w:type="spellStart"/>
            <w:r w:rsidRPr="00B87776">
              <w:rPr>
                <w:lang w:val="en-US" w:eastAsia="en-US"/>
              </w:rPr>
              <w:t>вертикална</w:t>
            </w:r>
            <w:proofErr w:type="spellEnd"/>
            <w:r w:rsidRPr="00B87776">
              <w:rPr>
                <w:lang w:val="en-US" w:eastAsia="en-US"/>
              </w:rPr>
              <w:t xml:space="preserve"> и </w:t>
            </w:r>
            <w:proofErr w:type="spellStart"/>
            <w:r w:rsidRPr="00B87776">
              <w:rPr>
                <w:lang w:val="en-US" w:eastAsia="en-US"/>
              </w:rPr>
              <w:t>хоризонтална</w:t>
            </w:r>
            <w:proofErr w:type="spellEnd"/>
            <w:r w:rsidRPr="00B87776">
              <w:rPr>
                <w:lang w:val="en-US" w:eastAsia="en-US"/>
              </w:rPr>
              <w:t xml:space="preserve"> </w:t>
            </w:r>
            <w:proofErr w:type="spellStart"/>
            <w:r w:rsidRPr="00B87776">
              <w:rPr>
                <w:lang w:val="en-US" w:eastAsia="en-US"/>
              </w:rPr>
              <w:t>равнина</w:t>
            </w:r>
            <w:proofErr w:type="spellEnd"/>
            <w:r w:rsidRPr="00B87776">
              <w:rPr>
                <w:lang w:val="en-US" w:eastAsia="en-US"/>
              </w:rPr>
              <w:t>;</w:t>
            </w:r>
          </w:p>
          <w:p w:rsidR="00B87776" w:rsidRPr="00B87776" w:rsidRDefault="00B87776" w:rsidP="00B87776">
            <w:pPr>
              <w:rPr>
                <w:lang w:val="en-US" w:eastAsia="en-US"/>
              </w:rPr>
            </w:pPr>
            <w:proofErr w:type="spellStart"/>
            <w:r w:rsidRPr="00B87776">
              <w:rPr>
                <w:lang w:val="en-US" w:eastAsia="en-US"/>
              </w:rPr>
              <w:t>Линейно</w:t>
            </w:r>
            <w:proofErr w:type="spellEnd"/>
            <w:r w:rsidRPr="00B87776">
              <w:rPr>
                <w:lang w:val="en-US" w:eastAsia="en-US"/>
              </w:rPr>
              <w:t xml:space="preserve"> </w:t>
            </w:r>
            <w:proofErr w:type="spellStart"/>
            <w:r w:rsidRPr="00B87776">
              <w:rPr>
                <w:lang w:val="en-US" w:eastAsia="en-US"/>
              </w:rPr>
              <w:t>поляризирано</w:t>
            </w:r>
            <w:proofErr w:type="spellEnd"/>
            <w:r w:rsidRPr="00B87776">
              <w:rPr>
                <w:lang w:val="en-US" w:eastAsia="en-US"/>
              </w:rPr>
              <w:t xml:space="preserve"> </w:t>
            </w:r>
            <w:proofErr w:type="spellStart"/>
            <w:r w:rsidRPr="00B87776">
              <w:rPr>
                <w:lang w:val="en-US" w:eastAsia="en-US"/>
              </w:rPr>
              <w:t>светодиодно</w:t>
            </w:r>
            <w:proofErr w:type="spellEnd"/>
            <w:r w:rsidRPr="00B87776">
              <w:rPr>
                <w:lang w:val="en-US" w:eastAsia="en-US"/>
              </w:rPr>
              <w:t xml:space="preserve"> </w:t>
            </w:r>
            <w:proofErr w:type="spellStart"/>
            <w:r w:rsidRPr="00B87776">
              <w:rPr>
                <w:lang w:val="en-US" w:eastAsia="en-US"/>
              </w:rPr>
              <w:t>осветление</w:t>
            </w:r>
            <w:proofErr w:type="spellEnd"/>
            <w:r w:rsidRPr="00B87776">
              <w:rPr>
                <w:lang w:val="en-US" w:eastAsia="en-US"/>
              </w:rPr>
              <w:t xml:space="preserve"> и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регистриране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поляризирани</w:t>
            </w:r>
            <w:proofErr w:type="spellEnd"/>
            <w:r w:rsidRPr="00B87776">
              <w:rPr>
                <w:lang w:val="en-US" w:eastAsia="en-US"/>
              </w:rPr>
              <w:t xml:space="preserve"> </w:t>
            </w:r>
            <w:proofErr w:type="spellStart"/>
            <w:r w:rsidRPr="00B87776">
              <w:rPr>
                <w:lang w:val="en-US" w:eastAsia="en-US"/>
              </w:rPr>
              <w:t>защити</w:t>
            </w:r>
            <w:proofErr w:type="spellEnd"/>
            <w:r w:rsidRPr="00B87776">
              <w:rPr>
                <w:lang w:val="en-US" w:eastAsia="en-US"/>
              </w:rPr>
              <w:t xml:space="preserve">; </w:t>
            </w:r>
            <w:proofErr w:type="spellStart"/>
            <w:r w:rsidRPr="00B87776">
              <w:rPr>
                <w:lang w:val="en-US" w:eastAsia="en-US"/>
              </w:rPr>
              <w:t>Кръгово</w:t>
            </w:r>
            <w:proofErr w:type="spellEnd"/>
            <w:r w:rsidRPr="00B87776">
              <w:rPr>
                <w:lang w:val="en-US" w:eastAsia="en-US"/>
              </w:rPr>
              <w:t xml:space="preserve"> </w:t>
            </w:r>
            <w:proofErr w:type="spellStart"/>
            <w:r w:rsidRPr="00B87776">
              <w:rPr>
                <w:lang w:val="en-US" w:eastAsia="en-US"/>
              </w:rPr>
              <w:t>поляризирано</w:t>
            </w:r>
            <w:proofErr w:type="spellEnd"/>
            <w:r w:rsidRPr="00B87776">
              <w:rPr>
                <w:lang w:val="en-US" w:eastAsia="en-US"/>
              </w:rPr>
              <w:t xml:space="preserve"> </w:t>
            </w:r>
            <w:proofErr w:type="spellStart"/>
            <w:r w:rsidRPr="00B87776">
              <w:rPr>
                <w:lang w:val="en-US" w:eastAsia="en-US"/>
              </w:rPr>
              <w:t>осветление</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регистриране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кръгово</w:t>
            </w:r>
            <w:proofErr w:type="spellEnd"/>
            <w:r w:rsidRPr="00B87776">
              <w:rPr>
                <w:lang w:val="en-US" w:eastAsia="en-US"/>
              </w:rPr>
              <w:t xml:space="preserve"> </w:t>
            </w:r>
            <w:proofErr w:type="spellStart"/>
            <w:r w:rsidRPr="00B87776">
              <w:rPr>
                <w:lang w:val="en-US" w:eastAsia="en-US"/>
              </w:rPr>
              <w:t>поляризиращи</w:t>
            </w:r>
            <w:proofErr w:type="spellEnd"/>
            <w:r w:rsidRPr="00B87776">
              <w:rPr>
                <w:lang w:val="en-US" w:eastAsia="en-US"/>
              </w:rPr>
              <w:t xml:space="preserve"> </w:t>
            </w:r>
            <w:proofErr w:type="spellStart"/>
            <w:r w:rsidRPr="00B87776">
              <w:rPr>
                <w:lang w:val="en-US" w:eastAsia="en-US"/>
              </w:rPr>
              <w:t>защити</w:t>
            </w:r>
            <w:proofErr w:type="spellEnd"/>
            <w:r w:rsidRPr="00B87776">
              <w:rPr>
                <w:lang w:val="en-US" w:eastAsia="en-US"/>
              </w:rPr>
              <w:t xml:space="preserve">. </w:t>
            </w:r>
            <w:proofErr w:type="spellStart"/>
            <w:r w:rsidRPr="00B87776">
              <w:rPr>
                <w:lang w:val="en-US" w:eastAsia="en-US"/>
              </w:rPr>
              <w:t>Високо</w:t>
            </w:r>
            <w:proofErr w:type="spellEnd"/>
            <w:r w:rsidRPr="00B87776">
              <w:rPr>
                <w:lang w:val="en-US" w:eastAsia="en-US"/>
              </w:rPr>
              <w:t xml:space="preserve"> </w:t>
            </w:r>
            <w:proofErr w:type="spellStart"/>
            <w:r w:rsidRPr="00B87776">
              <w:rPr>
                <w:lang w:val="en-US" w:eastAsia="en-US"/>
              </w:rPr>
              <w:t>интензивно</w:t>
            </w:r>
            <w:proofErr w:type="spellEnd"/>
            <w:r w:rsidRPr="00B87776">
              <w:rPr>
                <w:lang w:val="en-US" w:eastAsia="en-US"/>
              </w:rPr>
              <w:t xml:space="preserve"> </w:t>
            </w:r>
            <w:proofErr w:type="spellStart"/>
            <w:r w:rsidRPr="00B87776">
              <w:rPr>
                <w:lang w:val="en-US" w:eastAsia="en-US"/>
              </w:rPr>
              <w:t>широкоспектърно</w:t>
            </w:r>
            <w:proofErr w:type="spellEnd"/>
            <w:r w:rsidRPr="00B87776">
              <w:rPr>
                <w:lang w:val="en-US" w:eastAsia="en-US"/>
              </w:rPr>
              <w:t xml:space="preserve"> </w:t>
            </w:r>
            <w:proofErr w:type="spellStart"/>
            <w:r w:rsidRPr="00B87776">
              <w:rPr>
                <w:lang w:val="en-US" w:eastAsia="en-US"/>
              </w:rPr>
              <w:t>инфрачервено</w:t>
            </w:r>
            <w:proofErr w:type="spellEnd"/>
            <w:r w:rsidRPr="00B87776">
              <w:rPr>
                <w:lang w:val="en-US" w:eastAsia="en-US"/>
              </w:rPr>
              <w:t xml:space="preserve"> </w:t>
            </w:r>
            <w:proofErr w:type="spellStart"/>
            <w:r w:rsidRPr="00B87776">
              <w:rPr>
                <w:lang w:val="en-US" w:eastAsia="en-US"/>
              </w:rPr>
              <w:t>осветление</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изследване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анти</w:t>
            </w:r>
            <w:proofErr w:type="spellEnd"/>
            <w:r w:rsidRPr="00B87776">
              <w:rPr>
                <w:lang w:val="en-US" w:eastAsia="en-US"/>
              </w:rPr>
              <w:t xml:space="preserve"> - </w:t>
            </w:r>
            <w:proofErr w:type="spellStart"/>
            <w:r w:rsidRPr="00B87776">
              <w:rPr>
                <w:lang w:val="en-US" w:eastAsia="en-US"/>
              </w:rPr>
              <w:t>Стоксова</w:t>
            </w:r>
            <w:proofErr w:type="spellEnd"/>
            <w:r w:rsidRPr="00B87776">
              <w:rPr>
                <w:lang w:val="en-US" w:eastAsia="en-US"/>
              </w:rPr>
              <w:t xml:space="preserve"> </w:t>
            </w:r>
            <w:proofErr w:type="spellStart"/>
            <w:r w:rsidRPr="00B87776">
              <w:rPr>
                <w:lang w:val="en-US" w:eastAsia="en-US"/>
              </w:rPr>
              <w:t>флуоресценция</w:t>
            </w:r>
            <w:proofErr w:type="spellEnd"/>
            <w:r w:rsidRPr="00B87776">
              <w:rPr>
                <w:lang w:val="en-US" w:eastAsia="en-US"/>
              </w:rPr>
              <w:t xml:space="preserve">; </w:t>
            </w:r>
            <w:proofErr w:type="spellStart"/>
            <w:r w:rsidRPr="00B87776">
              <w:rPr>
                <w:lang w:val="en-US" w:eastAsia="en-US"/>
              </w:rPr>
              <w:t>Филтри</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тясно</w:t>
            </w:r>
            <w:proofErr w:type="spellEnd"/>
            <w:r w:rsidRPr="00B87776">
              <w:rPr>
                <w:lang w:val="en-US" w:eastAsia="en-US"/>
              </w:rPr>
              <w:t xml:space="preserve"> </w:t>
            </w:r>
            <w:proofErr w:type="spellStart"/>
            <w:r w:rsidRPr="00B87776">
              <w:rPr>
                <w:lang w:val="en-US" w:eastAsia="en-US"/>
              </w:rPr>
              <w:t>спектърното</w:t>
            </w:r>
            <w:proofErr w:type="spellEnd"/>
            <w:r w:rsidRPr="00B87776">
              <w:rPr>
                <w:lang w:val="en-US" w:eastAsia="en-US"/>
              </w:rPr>
              <w:t xml:space="preserve"> </w:t>
            </w:r>
            <w:proofErr w:type="spellStart"/>
            <w:r w:rsidRPr="00B87776">
              <w:rPr>
                <w:lang w:val="en-US" w:eastAsia="en-US"/>
              </w:rPr>
              <w:t>осветление</w:t>
            </w:r>
            <w:proofErr w:type="spellEnd"/>
            <w:r w:rsidRPr="00B87776">
              <w:rPr>
                <w:lang w:val="en-US" w:eastAsia="en-US"/>
              </w:rPr>
              <w:t xml:space="preserve">: </w:t>
            </w:r>
            <w:proofErr w:type="spellStart"/>
            <w:r w:rsidRPr="00B87776">
              <w:rPr>
                <w:lang w:val="en-US" w:eastAsia="en-US"/>
              </w:rPr>
              <w:t>комбинация</w:t>
            </w:r>
            <w:proofErr w:type="spellEnd"/>
            <w:r w:rsidRPr="00B87776">
              <w:rPr>
                <w:lang w:val="en-US" w:eastAsia="en-US"/>
              </w:rPr>
              <w:t xml:space="preserve"> </w:t>
            </w:r>
            <w:proofErr w:type="spellStart"/>
            <w:r w:rsidRPr="00B87776">
              <w:rPr>
                <w:lang w:val="en-US" w:eastAsia="en-US"/>
              </w:rPr>
              <w:t>от</w:t>
            </w:r>
            <w:proofErr w:type="spellEnd"/>
            <w:r w:rsidRPr="00B87776">
              <w:rPr>
                <w:lang w:val="en-US" w:eastAsia="en-US"/>
              </w:rPr>
              <w:t xml:space="preserve"> </w:t>
            </w:r>
            <w:proofErr w:type="spellStart"/>
            <w:r w:rsidRPr="00B87776">
              <w:rPr>
                <w:lang w:val="en-US" w:eastAsia="en-US"/>
              </w:rPr>
              <w:t>два</w:t>
            </w:r>
            <w:proofErr w:type="spellEnd"/>
            <w:r w:rsidRPr="00B87776">
              <w:rPr>
                <w:lang w:val="en-US" w:eastAsia="en-US"/>
              </w:rPr>
              <w:t xml:space="preserve"> </w:t>
            </w:r>
            <w:proofErr w:type="spellStart"/>
            <w:r w:rsidRPr="00B87776">
              <w:rPr>
                <w:lang w:val="en-US" w:eastAsia="en-US"/>
              </w:rPr>
              <w:t>автоматизирани</w:t>
            </w:r>
            <w:proofErr w:type="spellEnd"/>
            <w:r w:rsidRPr="00B87776">
              <w:rPr>
                <w:lang w:val="en-US" w:eastAsia="en-US"/>
              </w:rPr>
              <w:t xml:space="preserve"> </w:t>
            </w:r>
            <w:proofErr w:type="spellStart"/>
            <w:r w:rsidRPr="00B87776">
              <w:rPr>
                <w:lang w:val="en-US" w:eastAsia="en-US"/>
              </w:rPr>
              <w:t>държатели</w:t>
            </w:r>
            <w:proofErr w:type="spellEnd"/>
            <w:r w:rsidRPr="00B87776">
              <w:rPr>
                <w:lang w:val="en-US" w:eastAsia="en-US"/>
              </w:rPr>
              <w:t xml:space="preserve"> </w:t>
            </w:r>
            <w:proofErr w:type="spellStart"/>
            <w:r w:rsidRPr="00B87776">
              <w:rPr>
                <w:lang w:val="en-US" w:eastAsia="en-US"/>
              </w:rPr>
              <w:t>даваща</w:t>
            </w:r>
            <w:proofErr w:type="spellEnd"/>
            <w:r w:rsidRPr="00B87776">
              <w:rPr>
                <w:lang w:val="en-US" w:eastAsia="en-US"/>
              </w:rPr>
              <w:t xml:space="preserve"> </w:t>
            </w:r>
            <w:proofErr w:type="spellStart"/>
            <w:r w:rsidRPr="00B87776">
              <w:rPr>
                <w:lang w:val="en-US" w:eastAsia="en-US"/>
              </w:rPr>
              <w:t>възможност</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задаване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мин</w:t>
            </w:r>
            <w:proofErr w:type="spellEnd"/>
            <w:r w:rsidRPr="00B87776">
              <w:rPr>
                <w:lang w:val="en-US" w:eastAsia="en-US"/>
              </w:rPr>
              <w:t xml:space="preserve">. 80 </w:t>
            </w:r>
            <w:proofErr w:type="spellStart"/>
            <w:r w:rsidRPr="00B87776">
              <w:rPr>
                <w:lang w:val="en-US" w:eastAsia="en-US"/>
              </w:rPr>
              <w:t>цветови</w:t>
            </w:r>
            <w:proofErr w:type="spellEnd"/>
            <w:r w:rsidRPr="00B87776">
              <w:rPr>
                <w:lang w:val="en-US" w:eastAsia="en-US"/>
              </w:rPr>
              <w:t xml:space="preserve"> </w:t>
            </w:r>
            <w:proofErr w:type="spellStart"/>
            <w:r w:rsidRPr="00B87776">
              <w:rPr>
                <w:lang w:val="en-US" w:eastAsia="en-US"/>
              </w:rPr>
              <w:t>комбинации</w:t>
            </w:r>
            <w:proofErr w:type="spellEnd"/>
            <w:r w:rsidRPr="00B87776">
              <w:rPr>
                <w:lang w:val="en-US" w:eastAsia="en-US"/>
              </w:rPr>
              <w:t xml:space="preserve"> в </w:t>
            </w:r>
            <w:proofErr w:type="spellStart"/>
            <w:r w:rsidRPr="00B87776">
              <w:rPr>
                <w:lang w:val="en-US" w:eastAsia="en-US"/>
              </w:rPr>
              <w:t>диапазона</w:t>
            </w:r>
            <w:proofErr w:type="spellEnd"/>
            <w:r w:rsidRPr="00B87776">
              <w:rPr>
                <w:lang w:val="en-US" w:eastAsia="en-US"/>
              </w:rPr>
              <w:t xml:space="preserve"> 400 </w:t>
            </w:r>
            <w:proofErr w:type="spellStart"/>
            <w:r w:rsidRPr="00B87776">
              <w:rPr>
                <w:lang w:val="en-US" w:eastAsia="en-US"/>
              </w:rPr>
              <w:t>до</w:t>
            </w:r>
            <w:proofErr w:type="spellEnd"/>
            <w:r w:rsidRPr="00B87776">
              <w:rPr>
                <w:lang w:val="en-US" w:eastAsia="en-US"/>
              </w:rPr>
              <w:t xml:space="preserve"> 800 nm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възбуждане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луминесцентни</w:t>
            </w:r>
            <w:proofErr w:type="spellEnd"/>
            <w:r w:rsidRPr="00B87776">
              <w:rPr>
                <w:lang w:val="en-US" w:eastAsia="en-US"/>
              </w:rPr>
              <w:t xml:space="preserve"> </w:t>
            </w:r>
            <w:proofErr w:type="spellStart"/>
            <w:r w:rsidRPr="00B87776">
              <w:rPr>
                <w:lang w:val="en-US" w:eastAsia="en-US"/>
              </w:rPr>
              <w:t>мастила</w:t>
            </w:r>
            <w:proofErr w:type="spellEnd"/>
            <w:r w:rsidRPr="00B87776">
              <w:rPr>
                <w:lang w:val="en-US" w:eastAsia="en-US"/>
              </w:rPr>
              <w:t xml:space="preserve">; </w:t>
            </w:r>
            <w:proofErr w:type="spellStart"/>
            <w:r w:rsidRPr="00B87776">
              <w:rPr>
                <w:lang w:val="en-US" w:eastAsia="en-US"/>
              </w:rPr>
              <w:t>Непрекъснат</w:t>
            </w:r>
            <w:proofErr w:type="spellEnd"/>
            <w:r w:rsidRPr="00B87776">
              <w:rPr>
                <w:lang w:val="en-US" w:eastAsia="en-US"/>
              </w:rPr>
              <w:t xml:space="preserve"> </w:t>
            </w:r>
            <w:proofErr w:type="spellStart"/>
            <w:r w:rsidRPr="00B87776">
              <w:rPr>
                <w:lang w:val="en-US" w:eastAsia="en-US"/>
              </w:rPr>
              <w:t>филтър</w:t>
            </w:r>
            <w:proofErr w:type="spellEnd"/>
            <w:r w:rsidRPr="00B87776">
              <w:rPr>
                <w:lang w:val="en-US" w:eastAsia="en-US"/>
              </w:rPr>
              <w:t xml:space="preserve"> </w:t>
            </w:r>
            <w:proofErr w:type="spellStart"/>
            <w:r w:rsidRPr="00B87776">
              <w:rPr>
                <w:lang w:val="en-US" w:eastAsia="en-US"/>
              </w:rPr>
              <w:t>осигуряващ</w:t>
            </w:r>
            <w:proofErr w:type="spellEnd"/>
            <w:r w:rsidRPr="00B87776">
              <w:rPr>
                <w:lang w:val="en-US" w:eastAsia="en-US"/>
              </w:rPr>
              <w:t xml:space="preserve"> </w:t>
            </w:r>
            <w:proofErr w:type="spellStart"/>
            <w:r w:rsidRPr="00B87776">
              <w:rPr>
                <w:lang w:val="en-US" w:eastAsia="en-US"/>
              </w:rPr>
              <w:t>тесен</w:t>
            </w:r>
            <w:proofErr w:type="spellEnd"/>
            <w:r w:rsidRPr="00B87776">
              <w:rPr>
                <w:lang w:val="en-US" w:eastAsia="en-US"/>
              </w:rPr>
              <w:t xml:space="preserve"> </w:t>
            </w:r>
            <w:proofErr w:type="spellStart"/>
            <w:r w:rsidRPr="00B87776">
              <w:rPr>
                <w:lang w:val="en-US" w:eastAsia="en-US"/>
              </w:rPr>
              <w:t>спектрален</w:t>
            </w:r>
            <w:proofErr w:type="spellEnd"/>
            <w:r w:rsidRPr="00B87776">
              <w:rPr>
                <w:lang w:val="en-US" w:eastAsia="en-US"/>
              </w:rPr>
              <w:t xml:space="preserve"> </w:t>
            </w:r>
            <w:proofErr w:type="spellStart"/>
            <w:r w:rsidRPr="00B87776">
              <w:rPr>
                <w:lang w:val="en-US" w:eastAsia="en-US"/>
              </w:rPr>
              <w:t>сноп</w:t>
            </w:r>
            <w:proofErr w:type="spellEnd"/>
            <w:r w:rsidRPr="00B87776">
              <w:rPr>
                <w:lang w:val="en-US" w:eastAsia="en-US"/>
              </w:rPr>
              <w:t xml:space="preserve"> в </w:t>
            </w:r>
            <w:proofErr w:type="spellStart"/>
            <w:r w:rsidRPr="00B87776">
              <w:rPr>
                <w:lang w:val="en-US" w:eastAsia="en-US"/>
              </w:rPr>
              <w:t>областта</w:t>
            </w:r>
            <w:proofErr w:type="spellEnd"/>
            <w:r w:rsidRPr="00B87776">
              <w:rPr>
                <w:lang w:val="en-US" w:eastAsia="en-US"/>
              </w:rPr>
              <w:t xml:space="preserve"> 400 - 1000 </w:t>
            </w:r>
            <w:proofErr w:type="spellStart"/>
            <w:r w:rsidRPr="00B87776">
              <w:rPr>
                <w:lang w:val="en-US" w:eastAsia="en-US"/>
              </w:rPr>
              <w:t>нм</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прецизен</w:t>
            </w:r>
            <w:proofErr w:type="spellEnd"/>
            <w:r w:rsidRPr="00B87776">
              <w:rPr>
                <w:lang w:val="en-US" w:eastAsia="en-US"/>
              </w:rPr>
              <w:t xml:space="preserve"> </w:t>
            </w:r>
            <w:proofErr w:type="spellStart"/>
            <w:r w:rsidRPr="00B87776">
              <w:rPr>
                <w:lang w:val="en-US" w:eastAsia="en-US"/>
              </w:rPr>
              <w:t>спектрален</w:t>
            </w:r>
            <w:proofErr w:type="spellEnd"/>
            <w:r w:rsidRPr="00B87776">
              <w:rPr>
                <w:lang w:val="en-US" w:eastAsia="en-US"/>
              </w:rPr>
              <w:t xml:space="preserve"> </w:t>
            </w:r>
            <w:proofErr w:type="spellStart"/>
            <w:r w:rsidRPr="00B87776">
              <w:rPr>
                <w:lang w:val="en-US" w:eastAsia="en-US"/>
              </w:rPr>
              <w:t>контрол</w:t>
            </w:r>
            <w:proofErr w:type="spellEnd"/>
            <w:r w:rsidRPr="00B87776">
              <w:rPr>
                <w:lang w:val="en-US" w:eastAsia="en-US"/>
              </w:rPr>
              <w:t xml:space="preserve"> с </w:t>
            </w:r>
            <w:proofErr w:type="spellStart"/>
            <w:r w:rsidRPr="00B87776">
              <w:rPr>
                <w:lang w:val="en-US" w:eastAsia="en-US"/>
              </w:rPr>
              <w:t>варираща</w:t>
            </w:r>
            <w:proofErr w:type="spellEnd"/>
            <w:r w:rsidRPr="00B87776">
              <w:rPr>
                <w:lang w:val="en-US" w:eastAsia="en-US"/>
              </w:rPr>
              <w:t xml:space="preserve"> </w:t>
            </w:r>
            <w:proofErr w:type="spellStart"/>
            <w:r w:rsidRPr="00B87776">
              <w:rPr>
                <w:lang w:val="en-US" w:eastAsia="en-US"/>
              </w:rPr>
              <w:t>стъпка</w:t>
            </w:r>
            <w:proofErr w:type="spellEnd"/>
            <w:r w:rsidRPr="00B87776">
              <w:rPr>
                <w:lang w:val="en-US" w:eastAsia="en-US"/>
              </w:rPr>
              <w:t xml:space="preserve"> </w:t>
            </w:r>
            <w:proofErr w:type="spellStart"/>
            <w:r w:rsidRPr="00B87776">
              <w:rPr>
                <w:lang w:val="en-US" w:eastAsia="en-US"/>
              </w:rPr>
              <w:t>до</w:t>
            </w:r>
            <w:proofErr w:type="spellEnd"/>
            <w:r w:rsidRPr="00B87776">
              <w:rPr>
                <w:lang w:val="en-US" w:eastAsia="en-US"/>
              </w:rPr>
              <w:t xml:space="preserve"> </w:t>
            </w:r>
            <w:proofErr w:type="spellStart"/>
            <w:r w:rsidRPr="00B87776">
              <w:rPr>
                <w:lang w:val="en-US" w:eastAsia="en-US"/>
              </w:rPr>
              <w:t>под</w:t>
            </w:r>
            <w:proofErr w:type="spellEnd"/>
            <w:r w:rsidRPr="00B87776">
              <w:rPr>
                <w:lang w:val="en-US" w:eastAsia="en-US"/>
              </w:rPr>
              <w:t xml:space="preserve"> 0.5нм; </w:t>
            </w:r>
            <w:proofErr w:type="spellStart"/>
            <w:r w:rsidRPr="00B87776">
              <w:rPr>
                <w:lang w:val="en-US" w:eastAsia="en-US"/>
              </w:rPr>
              <w:t>Механизъм</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осигуряване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удобен</w:t>
            </w:r>
            <w:proofErr w:type="spellEnd"/>
            <w:r w:rsidRPr="00B87776">
              <w:rPr>
                <w:lang w:val="en-US" w:eastAsia="en-US"/>
              </w:rPr>
              <w:t xml:space="preserve"> </w:t>
            </w:r>
            <w:proofErr w:type="spellStart"/>
            <w:r w:rsidRPr="00B87776">
              <w:rPr>
                <w:lang w:val="en-US" w:eastAsia="en-US"/>
              </w:rPr>
              <w:t>достъп</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оператора</w:t>
            </w:r>
            <w:proofErr w:type="spellEnd"/>
            <w:r w:rsidRPr="00B87776">
              <w:rPr>
                <w:lang w:val="en-US" w:eastAsia="en-US"/>
              </w:rPr>
              <w:t xml:space="preserve"> </w:t>
            </w:r>
            <w:proofErr w:type="spellStart"/>
            <w:r w:rsidRPr="00B87776">
              <w:rPr>
                <w:lang w:val="en-US" w:eastAsia="en-US"/>
              </w:rPr>
              <w:t>до</w:t>
            </w:r>
            <w:proofErr w:type="spellEnd"/>
            <w:r w:rsidRPr="00B87776">
              <w:rPr>
                <w:lang w:val="en-US" w:eastAsia="en-US"/>
              </w:rPr>
              <w:t xml:space="preserve"> </w:t>
            </w:r>
            <w:proofErr w:type="spellStart"/>
            <w:r w:rsidRPr="00B87776">
              <w:rPr>
                <w:lang w:val="en-US" w:eastAsia="en-US"/>
              </w:rPr>
              <w:t>източниците</w:t>
            </w:r>
            <w:proofErr w:type="spellEnd"/>
            <w:r w:rsidRPr="00B87776">
              <w:rPr>
                <w:lang w:val="en-US" w:eastAsia="en-US"/>
              </w:rPr>
              <w:t xml:space="preserve"> </w:t>
            </w:r>
            <w:proofErr w:type="spellStart"/>
            <w:r w:rsidRPr="00B87776">
              <w:rPr>
                <w:lang w:val="en-US" w:eastAsia="en-US"/>
              </w:rPr>
              <w:t>при</w:t>
            </w:r>
            <w:proofErr w:type="spellEnd"/>
            <w:r w:rsidRPr="00B87776">
              <w:rPr>
                <w:lang w:val="en-US" w:eastAsia="en-US"/>
              </w:rPr>
              <w:t xml:space="preserve"> </w:t>
            </w:r>
            <w:proofErr w:type="spellStart"/>
            <w:r w:rsidRPr="00B87776">
              <w:rPr>
                <w:lang w:val="en-US" w:eastAsia="en-US"/>
              </w:rPr>
              <w:t>необходимост</w:t>
            </w:r>
            <w:proofErr w:type="spellEnd"/>
            <w:r w:rsidRPr="00B87776">
              <w:rPr>
                <w:lang w:val="en-US" w:eastAsia="en-US"/>
              </w:rPr>
              <w:t xml:space="preserve"> </w:t>
            </w:r>
            <w:proofErr w:type="spellStart"/>
            <w:r w:rsidRPr="00B87776">
              <w:rPr>
                <w:lang w:val="en-US" w:eastAsia="en-US"/>
              </w:rPr>
              <w:t>от</w:t>
            </w:r>
            <w:proofErr w:type="spellEnd"/>
            <w:r w:rsidRPr="00B87776">
              <w:rPr>
                <w:lang w:val="en-US" w:eastAsia="en-US"/>
              </w:rPr>
              <w:t xml:space="preserve"> </w:t>
            </w:r>
            <w:proofErr w:type="spellStart"/>
            <w:r w:rsidRPr="00B87776">
              <w:rPr>
                <w:lang w:val="en-US" w:eastAsia="en-US"/>
              </w:rPr>
              <w:t>смяна</w:t>
            </w:r>
            <w:proofErr w:type="spellEnd"/>
            <w:r w:rsidRPr="00B87776">
              <w:rPr>
                <w:lang w:val="en-US" w:eastAsia="en-US"/>
              </w:rPr>
              <w:t>.</w:t>
            </w:r>
          </w:p>
        </w:tc>
      </w:tr>
      <w:tr w:rsidR="00B87776" w:rsidRPr="00B87776" w:rsidTr="001A0BA8">
        <w:trPr>
          <w:trHeight w:val="333"/>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lang w:val="en-US" w:eastAsia="en-US"/>
              </w:rPr>
            </w:pPr>
            <w:proofErr w:type="spellStart"/>
            <w:r w:rsidRPr="00B87776">
              <w:rPr>
                <w:lang w:val="en-US" w:eastAsia="en-US"/>
              </w:rPr>
              <w:t>Спектрометър</w:t>
            </w:r>
            <w:proofErr w:type="spellEnd"/>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B87776">
            <w:pPr>
              <w:rPr>
                <w:lang w:eastAsia="en-US"/>
              </w:rPr>
            </w:pPr>
            <w:r w:rsidRPr="00B87776">
              <w:rPr>
                <w:lang w:eastAsia="en-US"/>
              </w:rPr>
              <w:t xml:space="preserve">Вграден </w:t>
            </w:r>
            <w:proofErr w:type="spellStart"/>
            <w:r w:rsidRPr="00B87776">
              <w:rPr>
                <w:lang w:eastAsia="en-US"/>
              </w:rPr>
              <w:t>микро</w:t>
            </w:r>
            <w:proofErr w:type="spellEnd"/>
            <w:r w:rsidRPr="00B87776">
              <w:rPr>
                <w:lang w:eastAsia="en-US"/>
              </w:rPr>
              <w:t xml:space="preserve"> спектрометър във видимата и ИЧ област; Спектрален обхват мин. 400-1000 </w:t>
            </w:r>
            <w:proofErr w:type="spellStart"/>
            <w:r w:rsidRPr="00B87776">
              <w:rPr>
                <w:lang w:eastAsia="en-US"/>
              </w:rPr>
              <w:t>нм</w:t>
            </w:r>
            <w:proofErr w:type="spellEnd"/>
            <w:r w:rsidRPr="00B87776">
              <w:rPr>
                <w:lang w:eastAsia="en-US"/>
              </w:rPr>
              <w:t xml:space="preserve">; Спектрална разделителна способност: мин. 5 </w:t>
            </w:r>
            <w:proofErr w:type="spellStart"/>
            <w:r w:rsidRPr="00B87776">
              <w:rPr>
                <w:lang w:eastAsia="en-US"/>
              </w:rPr>
              <w:t>нм</w:t>
            </w:r>
            <w:proofErr w:type="spellEnd"/>
            <w:r w:rsidRPr="00B87776">
              <w:rPr>
                <w:lang w:eastAsia="en-US"/>
              </w:rPr>
              <w:t xml:space="preserve">; Мин. размер на анализирания участък по-малък от 100 микрона; Режими на работа: абсорбция, трансмисия, </w:t>
            </w:r>
            <w:r w:rsidRPr="00B87776">
              <w:rPr>
                <w:lang w:eastAsia="en-US"/>
              </w:rPr>
              <w:lastRenderedPageBreak/>
              <w:t>отражение; Функция за цветови анализ и изчисление на цветови координати.</w:t>
            </w:r>
          </w:p>
        </w:tc>
      </w:tr>
      <w:tr w:rsidR="00B87776" w:rsidRPr="00B87776" w:rsidTr="001A0BA8">
        <w:trPr>
          <w:trHeight w:val="333"/>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bCs/>
                <w:lang w:val="en-US" w:eastAsia="en-US"/>
              </w:rPr>
            </w:pPr>
            <w:proofErr w:type="spellStart"/>
            <w:r w:rsidRPr="00B87776">
              <w:rPr>
                <w:bCs/>
                <w:lang w:val="en-US" w:eastAsia="en-US"/>
              </w:rPr>
              <w:lastRenderedPageBreak/>
              <w:t>Софтуер</w:t>
            </w:r>
            <w:proofErr w:type="spellEnd"/>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B87776">
            <w:pPr>
              <w:rPr>
                <w:lang w:val="en-US" w:eastAsia="en-US"/>
              </w:rPr>
            </w:pPr>
            <w:proofErr w:type="spellStart"/>
            <w:r w:rsidRPr="00B87776">
              <w:rPr>
                <w:lang w:val="en-US" w:eastAsia="en-US"/>
              </w:rPr>
              <w:t>Разнообразни</w:t>
            </w:r>
            <w:proofErr w:type="spellEnd"/>
            <w:r w:rsidRPr="00B87776">
              <w:rPr>
                <w:lang w:val="en-US" w:eastAsia="en-US"/>
              </w:rPr>
              <w:t xml:space="preserve"> </w:t>
            </w:r>
            <w:proofErr w:type="spellStart"/>
            <w:r w:rsidRPr="00B87776">
              <w:rPr>
                <w:lang w:val="en-US" w:eastAsia="en-US"/>
              </w:rPr>
              <w:t>начини</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съпоставяне</w:t>
            </w:r>
            <w:proofErr w:type="spellEnd"/>
            <w:r w:rsidRPr="00B87776">
              <w:rPr>
                <w:lang w:val="en-US" w:eastAsia="en-US"/>
              </w:rPr>
              <w:t xml:space="preserve"> и </w:t>
            </w:r>
            <w:proofErr w:type="spellStart"/>
            <w:r w:rsidRPr="00B87776">
              <w:rPr>
                <w:lang w:val="en-US" w:eastAsia="en-US"/>
              </w:rPr>
              <w:t>наслагване</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сравняване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живо</w:t>
            </w:r>
            <w:proofErr w:type="spellEnd"/>
            <w:r w:rsidRPr="00B87776">
              <w:rPr>
                <w:lang w:val="en-US" w:eastAsia="en-US"/>
              </w:rPr>
              <w:t xml:space="preserve"> и </w:t>
            </w:r>
            <w:proofErr w:type="spellStart"/>
            <w:r w:rsidRPr="00B87776">
              <w:rPr>
                <w:lang w:val="en-US" w:eastAsia="en-US"/>
              </w:rPr>
              <w:t>запаметено</w:t>
            </w:r>
            <w:proofErr w:type="spellEnd"/>
            <w:r w:rsidRPr="00B87776">
              <w:rPr>
                <w:lang w:val="en-US" w:eastAsia="en-US"/>
              </w:rPr>
              <w:t xml:space="preserve"> </w:t>
            </w:r>
            <w:proofErr w:type="spellStart"/>
            <w:r w:rsidRPr="00B87776">
              <w:rPr>
                <w:lang w:val="en-US" w:eastAsia="en-US"/>
              </w:rPr>
              <w:t>изображение</w:t>
            </w:r>
            <w:proofErr w:type="spellEnd"/>
            <w:r w:rsidRPr="00B87776">
              <w:rPr>
                <w:lang w:val="en-US" w:eastAsia="en-US"/>
              </w:rPr>
              <w:t xml:space="preserve">; </w:t>
            </w:r>
            <w:proofErr w:type="spellStart"/>
            <w:r w:rsidRPr="00B87776">
              <w:rPr>
                <w:lang w:val="en-US" w:eastAsia="en-US"/>
              </w:rPr>
              <w:t>Функция</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заснемане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документи</w:t>
            </w:r>
            <w:proofErr w:type="spellEnd"/>
            <w:r w:rsidRPr="00B87776">
              <w:rPr>
                <w:lang w:val="en-US" w:eastAsia="en-US"/>
              </w:rPr>
              <w:t xml:space="preserve"> с </w:t>
            </w:r>
            <w:proofErr w:type="spellStart"/>
            <w:r w:rsidRPr="00B87776">
              <w:rPr>
                <w:lang w:val="en-US" w:eastAsia="en-US"/>
              </w:rPr>
              <w:t>размер</w:t>
            </w:r>
            <w:proofErr w:type="spellEnd"/>
            <w:r w:rsidRPr="00B87776">
              <w:rPr>
                <w:lang w:val="en-US" w:eastAsia="en-US"/>
              </w:rPr>
              <w:t xml:space="preserve"> А4, </w:t>
            </w:r>
            <w:proofErr w:type="spellStart"/>
            <w:r w:rsidRPr="00B87776">
              <w:rPr>
                <w:lang w:val="en-US" w:eastAsia="en-US"/>
              </w:rPr>
              <w:t>чрез</w:t>
            </w:r>
            <w:proofErr w:type="spellEnd"/>
            <w:r w:rsidRPr="00B87776">
              <w:rPr>
                <w:lang w:val="en-US" w:eastAsia="en-US"/>
              </w:rPr>
              <w:t xml:space="preserve"> </w:t>
            </w:r>
            <w:proofErr w:type="spellStart"/>
            <w:r w:rsidRPr="00B87776">
              <w:rPr>
                <w:lang w:val="en-US" w:eastAsia="en-US"/>
              </w:rPr>
              <w:t>автоматизирано</w:t>
            </w:r>
            <w:proofErr w:type="spellEnd"/>
            <w:r w:rsidRPr="00B87776">
              <w:rPr>
                <w:lang w:val="en-US" w:eastAsia="en-US"/>
              </w:rPr>
              <w:t xml:space="preserve"> </w:t>
            </w:r>
            <w:proofErr w:type="spellStart"/>
            <w:r w:rsidRPr="00B87776">
              <w:rPr>
                <w:lang w:val="en-US" w:eastAsia="en-US"/>
              </w:rPr>
              <w:t>преместване</w:t>
            </w:r>
            <w:proofErr w:type="spellEnd"/>
            <w:r w:rsidRPr="00B87776">
              <w:rPr>
                <w:lang w:val="en-US" w:eastAsia="en-US"/>
              </w:rPr>
              <w:t xml:space="preserve"> и </w:t>
            </w:r>
            <w:proofErr w:type="spellStart"/>
            <w:r w:rsidRPr="00B87776">
              <w:rPr>
                <w:lang w:val="en-US" w:eastAsia="en-US"/>
              </w:rPr>
              <w:t>заснемане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документа</w:t>
            </w:r>
            <w:proofErr w:type="spellEnd"/>
            <w:r w:rsidRPr="00B87776">
              <w:rPr>
                <w:lang w:val="en-US" w:eastAsia="en-US"/>
              </w:rPr>
              <w:t xml:space="preserve"> и </w:t>
            </w:r>
            <w:proofErr w:type="spellStart"/>
            <w:r w:rsidRPr="00B87776">
              <w:rPr>
                <w:lang w:val="en-US" w:eastAsia="en-US"/>
              </w:rPr>
              <w:t>сливане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частичните</w:t>
            </w:r>
            <w:proofErr w:type="spellEnd"/>
            <w:r w:rsidRPr="00B87776">
              <w:rPr>
                <w:lang w:val="en-US" w:eastAsia="en-US"/>
              </w:rPr>
              <w:t xml:space="preserve"> </w:t>
            </w:r>
            <w:proofErr w:type="spellStart"/>
            <w:r w:rsidRPr="00B87776">
              <w:rPr>
                <w:lang w:val="en-US" w:eastAsia="en-US"/>
              </w:rPr>
              <w:t>изображения</w:t>
            </w:r>
            <w:proofErr w:type="spellEnd"/>
            <w:r w:rsidRPr="00B87776">
              <w:rPr>
                <w:lang w:val="en-US" w:eastAsia="en-US"/>
              </w:rPr>
              <w:t xml:space="preserve"> </w:t>
            </w:r>
            <w:proofErr w:type="spellStart"/>
            <w:r w:rsidRPr="00B87776">
              <w:rPr>
                <w:lang w:val="en-US" w:eastAsia="en-US"/>
              </w:rPr>
              <w:t>общо</w:t>
            </w:r>
            <w:proofErr w:type="spellEnd"/>
            <w:r w:rsidRPr="00B87776">
              <w:rPr>
                <w:lang w:val="en-US" w:eastAsia="en-US"/>
              </w:rPr>
              <w:t xml:space="preserve"> </w:t>
            </w:r>
            <w:proofErr w:type="spellStart"/>
            <w:r w:rsidRPr="00B87776">
              <w:rPr>
                <w:lang w:val="en-US" w:eastAsia="en-US"/>
              </w:rPr>
              <w:t>изображение</w:t>
            </w:r>
            <w:proofErr w:type="spellEnd"/>
            <w:r w:rsidRPr="00B87776">
              <w:rPr>
                <w:lang w:val="en-US" w:eastAsia="en-US"/>
              </w:rPr>
              <w:t xml:space="preserve"> </w:t>
            </w:r>
            <w:proofErr w:type="spellStart"/>
            <w:r w:rsidRPr="00B87776">
              <w:rPr>
                <w:lang w:val="en-US" w:eastAsia="en-US"/>
              </w:rPr>
              <w:t>със</w:t>
            </w:r>
            <w:proofErr w:type="spellEnd"/>
            <w:r w:rsidRPr="00B87776">
              <w:rPr>
                <w:lang w:val="en-US" w:eastAsia="en-US"/>
              </w:rPr>
              <w:t xml:space="preserve"> </w:t>
            </w:r>
            <w:proofErr w:type="spellStart"/>
            <w:r w:rsidRPr="00B87776">
              <w:rPr>
                <w:lang w:val="en-US" w:eastAsia="en-US"/>
              </w:rPr>
              <w:t>свръх</w:t>
            </w:r>
            <w:proofErr w:type="spellEnd"/>
            <w:r w:rsidRPr="00B87776">
              <w:rPr>
                <w:lang w:val="en-US" w:eastAsia="en-US"/>
              </w:rPr>
              <w:t xml:space="preserve"> </w:t>
            </w:r>
            <w:proofErr w:type="spellStart"/>
            <w:r w:rsidRPr="00B87776">
              <w:rPr>
                <w:lang w:val="en-US" w:eastAsia="en-US"/>
              </w:rPr>
              <w:t>висока</w:t>
            </w:r>
            <w:proofErr w:type="spellEnd"/>
            <w:r w:rsidRPr="00B87776">
              <w:rPr>
                <w:lang w:val="en-US" w:eastAsia="en-US"/>
              </w:rPr>
              <w:t xml:space="preserve"> </w:t>
            </w:r>
            <w:proofErr w:type="spellStart"/>
            <w:r w:rsidRPr="00B87776">
              <w:rPr>
                <w:lang w:val="en-US" w:eastAsia="en-US"/>
              </w:rPr>
              <w:t>резолюция</w:t>
            </w:r>
            <w:proofErr w:type="spellEnd"/>
            <w:r w:rsidRPr="00B87776">
              <w:rPr>
                <w:lang w:val="en-US" w:eastAsia="en-US"/>
              </w:rPr>
              <w:t xml:space="preserve"> </w:t>
            </w:r>
            <w:proofErr w:type="spellStart"/>
            <w:r w:rsidRPr="00B87776">
              <w:rPr>
                <w:lang w:val="en-US" w:eastAsia="en-US"/>
              </w:rPr>
              <w:t>от</w:t>
            </w:r>
            <w:proofErr w:type="spellEnd"/>
            <w:r w:rsidRPr="00B87776">
              <w:rPr>
                <w:lang w:val="en-US" w:eastAsia="en-US"/>
              </w:rPr>
              <w:t xml:space="preserve"> </w:t>
            </w:r>
            <w:proofErr w:type="spellStart"/>
            <w:r w:rsidRPr="00B87776">
              <w:rPr>
                <w:lang w:val="en-US" w:eastAsia="en-US"/>
              </w:rPr>
              <w:t>мин</w:t>
            </w:r>
            <w:proofErr w:type="spellEnd"/>
            <w:r w:rsidRPr="00B87776">
              <w:rPr>
                <w:lang w:val="en-US" w:eastAsia="en-US"/>
              </w:rPr>
              <w:t xml:space="preserve">. 60 </w:t>
            </w:r>
            <w:proofErr w:type="spellStart"/>
            <w:r w:rsidRPr="00B87776">
              <w:rPr>
                <w:lang w:val="en-US" w:eastAsia="en-US"/>
              </w:rPr>
              <w:t>Mpx</w:t>
            </w:r>
            <w:proofErr w:type="spellEnd"/>
            <w:r w:rsidRPr="00B87776">
              <w:rPr>
                <w:lang w:val="en-US" w:eastAsia="en-US"/>
              </w:rPr>
              <w:t xml:space="preserve">; </w:t>
            </w:r>
            <w:proofErr w:type="spellStart"/>
            <w:r w:rsidRPr="00B87776">
              <w:rPr>
                <w:lang w:val="en-US" w:eastAsia="en-US"/>
              </w:rPr>
              <w:t>Запис</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видео</w:t>
            </w:r>
            <w:proofErr w:type="spellEnd"/>
            <w:r w:rsidRPr="00B87776">
              <w:rPr>
                <w:lang w:val="en-US" w:eastAsia="en-US"/>
              </w:rPr>
              <w:t xml:space="preserve"> </w:t>
            </w:r>
            <w:proofErr w:type="spellStart"/>
            <w:r w:rsidRPr="00B87776">
              <w:rPr>
                <w:lang w:val="en-US" w:eastAsia="en-US"/>
              </w:rPr>
              <w:t>клип</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кинеграми</w:t>
            </w:r>
            <w:proofErr w:type="spellEnd"/>
            <w:r w:rsidRPr="00B87776">
              <w:rPr>
                <w:lang w:val="en-US" w:eastAsia="en-US"/>
              </w:rPr>
              <w:t xml:space="preserve"> и </w:t>
            </w:r>
            <w:proofErr w:type="spellStart"/>
            <w:r w:rsidRPr="00B87776">
              <w:rPr>
                <w:lang w:val="en-US" w:eastAsia="en-US"/>
              </w:rPr>
              <w:t>холограми</w:t>
            </w:r>
            <w:proofErr w:type="spellEnd"/>
            <w:r w:rsidRPr="00B87776">
              <w:rPr>
                <w:lang w:val="en-US" w:eastAsia="en-US"/>
              </w:rPr>
              <w:t xml:space="preserve"> с </w:t>
            </w:r>
            <w:proofErr w:type="spellStart"/>
            <w:r w:rsidRPr="00B87776">
              <w:rPr>
                <w:lang w:val="en-US" w:eastAsia="en-US"/>
              </w:rPr>
              <w:t>функция</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синхронизиране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източниците</w:t>
            </w:r>
            <w:proofErr w:type="spellEnd"/>
            <w:r w:rsidRPr="00B87776">
              <w:rPr>
                <w:lang w:val="en-US" w:eastAsia="en-US"/>
              </w:rPr>
              <w:t xml:space="preserve"> </w:t>
            </w:r>
            <w:proofErr w:type="spellStart"/>
            <w:r w:rsidRPr="00B87776">
              <w:rPr>
                <w:lang w:val="en-US" w:eastAsia="en-US"/>
              </w:rPr>
              <w:t>при</w:t>
            </w:r>
            <w:proofErr w:type="spellEnd"/>
            <w:r w:rsidRPr="00B87776">
              <w:rPr>
                <w:lang w:val="en-US" w:eastAsia="en-US"/>
              </w:rPr>
              <w:t xml:space="preserve"> </w:t>
            </w:r>
            <w:proofErr w:type="spellStart"/>
            <w:r w:rsidRPr="00B87776">
              <w:rPr>
                <w:lang w:val="en-US" w:eastAsia="en-US"/>
              </w:rPr>
              <w:t>сравнение</w:t>
            </w:r>
            <w:proofErr w:type="spellEnd"/>
            <w:r w:rsidRPr="00B87776">
              <w:rPr>
                <w:lang w:val="en-US" w:eastAsia="en-US"/>
              </w:rPr>
              <w:t xml:space="preserve"> с </w:t>
            </w:r>
            <w:proofErr w:type="spellStart"/>
            <w:r w:rsidRPr="00B87776">
              <w:rPr>
                <w:lang w:val="en-US" w:eastAsia="en-US"/>
              </w:rPr>
              <w:t>друг</w:t>
            </w:r>
            <w:proofErr w:type="spellEnd"/>
            <w:r w:rsidRPr="00B87776">
              <w:rPr>
                <w:lang w:val="en-US" w:eastAsia="en-US"/>
              </w:rPr>
              <w:t xml:space="preserve"> </w:t>
            </w:r>
            <w:proofErr w:type="spellStart"/>
            <w:r w:rsidRPr="00B87776">
              <w:rPr>
                <w:lang w:val="en-US" w:eastAsia="en-US"/>
              </w:rPr>
              <w:t>документ</w:t>
            </w:r>
            <w:proofErr w:type="spellEnd"/>
            <w:r w:rsidRPr="00B87776">
              <w:rPr>
                <w:lang w:val="en-US" w:eastAsia="en-US"/>
              </w:rPr>
              <w:t xml:space="preserve">; </w:t>
            </w:r>
            <w:proofErr w:type="spellStart"/>
            <w:r w:rsidRPr="00B87776">
              <w:rPr>
                <w:lang w:val="en-US" w:eastAsia="en-US"/>
              </w:rPr>
              <w:t>Софтуера</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контрол</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уреда</w:t>
            </w:r>
            <w:proofErr w:type="spellEnd"/>
            <w:r w:rsidRPr="00B87776">
              <w:rPr>
                <w:lang w:val="en-US" w:eastAsia="en-US"/>
              </w:rPr>
              <w:t xml:space="preserve"> </w:t>
            </w:r>
            <w:proofErr w:type="spellStart"/>
            <w:r w:rsidRPr="00B87776">
              <w:rPr>
                <w:lang w:val="en-US" w:eastAsia="en-US"/>
              </w:rPr>
              <w:t>трябва</w:t>
            </w:r>
            <w:proofErr w:type="spellEnd"/>
            <w:r w:rsidRPr="00B87776">
              <w:rPr>
                <w:lang w:val="en-US" w:eastAsia="en-US"/>
              </w:rPr>
              <w:t xml:space="preserve"> </w:t>
            </w:r>
            <w:proofErr w:type="spellStart"/>
            <w:r w:rsidRPr="00B87776">
              <w:rPr>
                <w:lang w:val="en-US" w:eastAsia="en-US"/>
              </w:rPr>
              <w:t>да</w:t>
            </w:r>
            <w:proofErr w:type="spellEnd"/>
            <w:r w:rsidRPr="00B87776">
              <w:rPr>
                <w:lang w:val="en-US" w:eastAsia="en-US"/>
              </w:rPr>
              <w:t xml:space="preserve"> </w:t>
            </w:r>
            <w:proofErr w:type="spellStart"/>
            <w:r w:rsidRPr="00B87776">
              <w:rPr>
                <w:lang w:val="en-US" w:eastAsia="en-US"/>
              </w:rPr>
              <w:t>бъде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български</w:t>
            </w:r>
            <w:proofErr w:type="spellEnd"/>
            <w:r w:rsidRPr="00B87776">
              <w:rPr>
                <w:lang w:val="en-US" w:eastAsia="en-US"/>
              </w:rPr>
              <w:t xml:space="preserve"> </w:t>
            </w:r>
            <w:proofErr w:type="spellStart"/>
            <w:r w:rsidRPr="00B87776">
              <w:rPr>
                <w:lang w:val="en-US" w:eastAsia="en-US"/>
              </w:rPr>
              <w:t>език</w:t>
            </w:r>
            <w:proofErr w:type="spellEnd"/>
            <w:r w:rsidRPr="00B87776">
              <w:rPr>
                <w:lang w:val="en-US" w:eastAsia="en-US"/>
              </w:rPr>
              <w:t xml:space="preserve">; </w:t>
            </w:r>
            <w:proofErr w:type="spellStart"/>
            <w:r w:rsidRPr="00B87776">
              <w:rPr>
                <w:lang w:val="en-US" w:eastAsia="en-US"/>
              </w:rPr>
              <w:t>Функции</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измервания</w:t>
            </w:r>
            <w:proofErr w:type="spellEnd"/>
            <w:r w:rsidRPr="00B87776">
              <w:rPr>
                <w:lang w:val="en-US" w:eastAsia="en-US"/>
              </w:rPr>
              <w:t xml:space="preserve"> - </w:t>
            </w:r>
            <w:proofErr w:type="spellStart"/>
            <w:r w:rsidRPr="00B87776">
              <w:rPr>
                <w:lang w:val="en-US" w:eastAsia="en-US"/>
              </w:rPr>
              <w:t>размери</w:t>
            </w:r>
            <w:proofErr w:type="spellEnd"/>
            <w:r w:rsidRPr="00B87776">
              <w:rPr>
                <w:lang w:val="en-US" w:eastAsia="en-US"/>
              </w:rPr>
              <w:t xml:space="preserve">, </w:t>
            </w:r>
            <w:proofErr w:type="spellStart"/>
            <w:r w:rsidRPr="00B87776">
              <w:rPr>
                <w:lang w:val="en-US" w:eastAsia="en-US"/>
              </w:rPr>
              <w:t>площ</w:t>
            </w:r>
            <w:proofErr w:type="spellEnd"/>
            <w:r w:rsidRPr="00B87776">
              <w:rPr>
                <w:lang w:val="en-US" w:eastAsia="en-US"/>
              </w:rPr>
              <w:t xml:space="preserve"> и </w:t>
            </w:r>
            <w:proofErr w:type="spellStart"/>
            <w:r w:rsidRPr="00B87776">
              <w:rPr>
                <w:lang w:val="en-US" w:eastAsia="en-US"/>
              </w:rPr>
              <w:t>ъгли</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фигури</w:t>
            </w:r>
            <w:proofErr w:type="spellEnd"/>
            <w:r w:rsidRPr="00B87776">
              <w:rPr>
                <w:lang w:val="en-US" w:eastAsia="en-US"/>
              </w:rPr>
              <w:t xml:space="preserve">; </w:t>
            </w:r>
            <w:proofErr w:type="spellStart"/>
            <w:r w:rsidRPr="00B87776">
              <w:rPr>
                <w:lang w:val="en-US" w:eastAsia="en-US"/>
              </w:rPr>
              <w:t>Изображенията</w:t>
            </w:r>
            <w:proofErr w:type="spellEnd"/>
            <w:r w:rsidRPr="00B87776">
              <w:rPr>
                <w:lang w:val="en-US" w:eastAsia="en-US"/>
              </w:rPr>
              <w:t xml:space="preserve"> </w:t>
            </w:r>
            <w:proofErr w:type="spellStart"/>
            <w:r w:rsidRPr="00B87776">
              <w:rPr>
                <w:lang w:val="en-US" w:eastAsia="en-US"/>
              </w:rPr>
              <w:t>трябва</w:t>
            </w:r>
            <w:proofErr w:type="spellEnd"/>
            <w:r w:rsidRPr="00B87776">
              <w:rPr>
                <w:lang w:val="en-US" w:eastAsia="en-US"/>
              </w:rPr>
              <w:t xml:space="preserve"> </w:t>
            </w:r>
            <w:proofErr w:type="spellStart"/>
            <w:r w:rsidRPr="00B87776">
              <w:rPr>
                <w:lang w:val="en-US" w:eastAsia="en-US"/>
              </w:rPr>
              <w:t>да</w:t>
            </w:r>
            <w:proofErr w:type="spellEnd"/>
            <w:r w:rsidRPr="00B87776">
              <w:rPr>
                <w:lang w:val="en-US" w:eastAsia="en-US"/>
              </w:rPr>
              <w:t xml:space="preserve"> </w:t>
            </w:r>
            <w:proofErr w:type="spellStart"/>
            <w:r w:rsidRPr="00B87776">
              <w:rPr>
                <w:lang w:val="en-US" w:eastAsia="en-US"/>
              </w:rPr>
              <w:t>могат</w:t>
            </w:r>
            <w:proofErr w:type="spellEnd"/>
            <w:r w:rsidRPr="00B87776">
              <w:rPr>
                <w:lang w:val="en-US" w:eastAsia="en-US"/>
              </w:rPr>
              <w:t xml:space="preserve"> </w:t>
            </w:r>
            <w:proofErr w:type="spellStart"/>
            <w:r w:rsidRPr="00B87776">
              <w:rPr>
                <w:lang w:val="en-US" w:eastAsia="en-US"/>
              </w:rPr>
              <w:t>да</w:t>
            </w:r>
            <w:proofErr w:type="spellEnd"/>
            <w:r w:rsidRPr="00B87776">
              <w:rPr>
                <w:lang w:val="en-US" w:eastAsia="en-US"/>
              </w:rPr>
              <w:t xml:space="preserve"> </w:t>
            </w:r>
            <w:proofErr w:type="spellStart"/>
            <w:r w:rsidRPr="00B87776">
              <w:rPr>
                <w:lang w:val="en-US" w:eastAsia="en-US"/>
              </w:rPr>
              <w:t>бъдат</w:t>
            </w:r>
            <w:proofErr w:type="spellEnd"/>
            <w:r w:rsidRPr="00B87776">
              <w:rPr>
                <w:lang w:val="en-US" w:eastAsia="en-US"/>
              </w:rPr>
              <w:t xml:space="preserve"> </w:t>
            </w:r>
            <w:proofErr w:type="spellStart"/>
            <w:r w:rsidRPr="00B87776">
              <w:rPr>
                <w:lang w:val="en-US" w:eastAsia="en-US"/>
              </w:rPr>
              <w:t>съхранени</w:t>
            </w:r>
            <w:proofErr w:type="spellEnd"/>
            <w:r w:rsidRPr="00B87776">
              <w:rPr>
                <w:lang w:val="en-US" w:eastAsia="en-US"/>
              </w:rPr>
              <w:t xml:space="preserve"> </w:t>
            </w:r>
            <w:proofErr w:type="spellStart"/>
            <w:r w:rsidRPr="00B87776">
              <w:rPr>
                <w:lang w:val="en-US" w:eastAsia="en-US"/>
              </w:rPr>
              <w:t>заедно</w:t>
            </w:r>
            <w:proofErr w:type="spellEnd"/>
            <w:r w:rsidRPr="00B87776">
              <w:rPr>
                <w:lang w:val="en-US" w:eastAsia="en-US"/>
              </w:rPr>
              <w:t xml:space="preserve"> с </w:t>
            </w:r>
            <w:proofErr w:type="spellStart"/>
            <w:r w:rsidRPr="00B87776">
              <w:rPr>
                <w:lang w:val="en-US" w:eastAsia="en-US"/>
              </w:rPr>
              <w:t>настройките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уреда</w:t>
            </w:r>
            <w:proofErr w:type="spellEnd"/>
            <w:r w:rsidRPr="00B87776">
              <w:rPr>
                <w:lang w:val="en-US" w:eastAsia="en-US"/>
              </w:rPr>
              <w:t xml:space="preserve"> и </w:t>
            </w:r>
            <w:proofErr w:type="spellStart"/>
            <w:r w:rsidRPr="00B87776">
              <w:rPr>
                <w:lang w:val="en-US" w:eastAsia="en-US"/>
              </w:rPr>
              <w:t>съответно</w:t>
            </w:r>
            <w:proofErr w:type="spellEnd"/>
            <w:r w:rsidRPr="00B87776">
              <w:rPr>
                <w:lang w:val="en-US" w:eastAsia="en-US"/>
              </w:rPr>
              <w:t xml:space="preserve"> </w:t>
            </w:r>
            <w:proofErr w:type="spellStart"/>
            <w:r w:rsidRPr="00B87776">
              <w:rPr>
                <w:lang w:val="en-US" w:eastAsia="en-US"/>
              </w:rPr>
              <w:t>те</w:t>
            </w:r>
            <w:proofErr w:type="spellEnd"/>
            <w:r w:rsidRPr="00B87776">
              <w:rPr>
                <w:lang w:val="en-US" w:eastAsia="en-US"/>
              </w:rPr>
              <w:t xml:space="preserve"> </w:t>
            </w:r>
            <w:proofErr w:type="spellStart"/>
            <w:r w:rsidRPr="00B87776">
              <w:rPr>
                <w:lang w:val="en-US" w:eastAsia="en-US"/>
              </w:rPr>
              <w:t>да</w:t>
            </w:r>
            <w:proofErr w:type="spellEnd"/>
            <w:r w:rsidRPr="00B87776">
              <w:rPr>
                <w:lang w:val="en-US" w:eastAsia="en-US"/>
              </w:rPr>
              <w:t xml:space="preserve"> </w:t>
            </w:r>
            <w:proofErr w:type="spellStart"/>
            <w:r w:rsidRPr="00B87776">
              <w:rPr>
                <w:lang w:val="en-US" w:eastAsia="en-US"/>
              </w:rPr>
              <w:t>бъдат</w:t>
            </w:r>
            <w:proofErr w:type="spellEnd"/>
            <w:r w:rsidRPr="00B87776">
              <w:rPr>
                <w:lang w:val="en-US" w:eastAsia="en-US"/>
              </w:rPr>
              <w:t xml:space="preserve"> </w:t>
            </w:r>
            <w:proofErr w:type="spellStart"/>
            <w:r w:rsidRPr="00B87776">
              <w:rPr>
                <w:lang w:val="en-US" w:eastAsia="en-US"/>
              </w:rPr>
              <w:t>възстановени</w:t>
            </w:r>
            <w:proofErr w:type="spellEnd"/>
            <w:r w:rsidRPr="00B87776">
              <w:rPr>
                <w:lang w:val="en-US" w:eastAsia="en-US"/>
              </w:rPr>
              <w:t xml:space="preserve"> </w:t>
            </w:r>
            <w:proofErr w:type="spellStart"/>
            <w:r w:rsidRPr="00B87776">
              <w:rPr>
                <w:lang w:val="en-US" w:eastAsia="en-US"/>
              </w:rPr>
              <w:t>при</w:t>
            </w:r>
            <w:proofErr w:type="spellEnd"/>
            <w:r w:rsidRPr="00B87776">
              <w:rPr>
                <w:lang w:val="en-US" w:eastAsia="en-US"/>
              </w:rPr>
              <w:t xml:space="preserve"> </w:t>
            </w:r>
            <w:proofErr w:type="spellStart"/>
            <w:r w:rsidRPr="00B87776">
              <w:rPr>
                <w:lang w:val="en-US" w:eastAsia="en-US"/>
              </w:rPr>
              <w:t>повторно</w:t>
            </w:r>
            <w:proofErr w:type="spellEnd"/>
            <w:r w:rsidRPr="00B87776">
              <w:rPr>
                <w:lang w:val="en-US" w:eastAsia="en-US"/>
              </w:rPr>
              <w:t xml:space="preserve"> </w:t>
            </w:r>
            <w:proofErr w:type="spellStart"/>
            <w:r w:rsidRPr="00B87776">
              <w:rPr>
                <w:lang w:val="en-US" w:eastAsia="en-US"/>
              </w:rPr>
              <w:t>зареждане</w:t>
            </w:r>
            <w:proofErr w:type="spellEnd"/>
            <w:r w:rsidRPr="00B87776">
              <w:rPr>
                <w:lang w:val="en-US" w:eastAsia="en-US"/>
              </w:rPr>
              <w:t xml:space="preserve">; </w:t>
            </w:r>
            <w:proofErr w:type="spellStart"/>
            <w:r w:rsidRPr="00B87776">
              <w:rPr>
                <w:lang w:val="en-US" w:eastAsia="en-US"/>
              </w:rPr>
              <w:t>Функция</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автоматичен</w:t>
            </w:r>
            <w:proofErr w:type="spellEnd"/>
            <w:r w:rsidRPr="00B87776">
              <w:rPr>
                <w:lang w:val="en-US" w:eastAsia="en-US"/>
              </w:rPr>
              <w:t xml:space="preserve"> </w:t>
            </w:r>
            <w:proofErr w:type="spellStart"/>
            <w:r w:rsidRPr="00B87776">
              <w:rPr>
                <w:lang w:val="en-US" w:eastAsia="en-US"/>
              </w:rPr>
              <w:t>контрол</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допълнителна</w:t>
            </w:r>
            <w:proofErr w:type="spellEnd"/>
            <w:r w:rsidRPr="00B87776">
              <w:rPr>
                <w:lang w:val="en-US" w:eastAsia="en-US"/>
              </w:rPr>
              <w:t xml:space="preserve"> </w:t>
            </w:r>
            <w:proofErr w:type="spellStart"/>
            <w:r w:rsidRPr="00B87776">
              <w:rPr>
                <w:lang w:val="en-US" w:eastAsia="en-US"/>
              </w:rPr>
              <w:t>камера</w:t>
            </w:r>
            <w:proofErr w:type="spellEnd"/>
            <w:r w:rsidRPr="00B87776">
              <w:rPr>
                <w:lang w:val="en-US" w:eastAsia="en-US"/>
              </w:rPr>
              <w:t xml:space="preserve"> и </w:t>
            </w:r>
            <w:proofErr w:type="spellStart"/>
            <w:r w:rsidRPr="00B87776">
              <w:rPr>
                <w:lang w:val="en-US" w:eastAsia="en-US"/>
              </w:rPr>
              <w:t>вмъкване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изображение</w:t>
            </w:r>
            <w:proofErr w:type="spellEnd"/>
            <w:r w:rsidRPr="00B87776">
              <w:rPr>
                <w:lang w:val="en-US" w:eastAsia="en-US"/>
              </w:rPr>
              <w:t xml:space="preserve"> </w:t>
            </w:r>
            <w:proofErr w:type="spellStart"/>
            <w:r w:rsidRPr="00B87776">
              <w:rPr>
                <w:lang w:val="en-US" w:eastAsia="en-US"/>
              </w:rPr>
              <w:t>от</w:t>
            </w:r>
            <w:proofErr w:type="spellEnd"/>
            <w:r w:rsidRPr="00B87776">
              <w:rPr>
                <w:lang w:val="en-US" w:eastAsia="en-US"/>
              </w:rPr>
              <w:t xml:space="preserve"> </w:t>
            </w:r>
            <w:proofErr w:type="spellStart"/>
            <w:r w:rsidRPr="00B87776">
              <w:rPr>
                <w:lang w:val="en-US" w:eastAsia="en-US"/>
              </w:rPr>
              <w:t>нея</w:t>
            </w:r>
            <w:proofErr w:type="spellEnd"/>
            <w:r w:rsidRPr="00B87776">
              <w:rPr>
                <w:lang w:val="en-US" w:eastAsia="en-US"/>
              </w:rPr>
              <w:t xml:space="preserve"> в </w:t>
            </w:r>
            <w:proofErr w:type="spellStart"/>
            <w:r w:rsidRPr="00B87776">
              <w:rPr>
                <w:lang w:val="en-US" w:eastAsia="en-US"/>
              </w:rPr>
              <w:t>работния</w:t>
            </w:r>
            <w:proofErr w:type="spellEnd"/>
            <w:r w:rsidRPr="00B87776">
              <w:rPr>
                <w:lang w:val="en-US" w:eastAsia="en-US"/>
              </w:rPr>
              <w:t xml:space="preserve"> </w:t>
            </w:r>
            <w:proofErr w:type="spellStart"/>
            <w:r w:rsidRPr="00B87776">
              <w:rPr>
                <w:lang w:val="en-US" w:eastAsia="en-US"/>
              </w:rPr>
              <w:t>прозорец</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уреда</w:t>
            </w:r>
            <w:proofErr w:type="spellEnd"/>
            <w:r w:rsidRPr="00B87776">
              <w:rPr>
                <w:lang w:val="en-US" w:eastAsia="en-US"/>
              </w:rPr>
              <w:t xml:space="preserve">. </w:t>
            </w:r>
            <w:proofErr w:type="spellStart"/>
            <w:r w:rsidRPr="00B87776">
              <w:rPr>
                <w:lang w:val="en-US" w:eastAsia="en-US"/>
              </w:rPr>
              <w:t>Софтуерен</w:t>
            </w:r>
            <w:proofErr w:type="spellEnd"/>
            <w:r w:rsidRPr="00B87776">
              <w:rPr>
                <w:lang w:val="en-US" w:eastAsia="en-US"/>
              </w:rPr>
              <w:t xml:space="preserve"> OCR и ICAO </w:t>
            </w:r>
            <w:proofErr w:type="spellStart"/>
            <w:r w:rsidRPr="00B87776">
              <w:rPr>
                <w:lang w:val="en-US" w:eastAsia="en-US"/>
              </w:rPr>
              <w:t>четец</w:t>
            </w:r>
            <w:proofErr w:type="spellEnd"/>
            <w:r w:rsidRPr="00B87776">
              <w:rPr>
                <w:lang w:val="en-US" w:eastAsia="en-US"/>
              </w:rPr>
              <w:t xml:space="preserve"> </w:t>
            </w:r>
            <w:proofErr w:type="spellStart"/>
            <w:r w:rsidRPr="00B87776">
              <w:rPr>
                <w:lang w:val="en-US" w:eastAsia="en-US"/>
              </w:rPr>
              <w:t>проверяващ</w:t>
            </w:r>
            <w:proofErr w:type="spellEnd"/>
            <w:r w:rsidRPr="00B87776">
              <w:rPr>
                <w:lang w:val="en-US" w:eastAsia="en-US"/>
              </w:rPr>
              <w:t xml:space="preserve"> MRC </w:t>
            </w:r>
            <w:proofErr w:type="spellStart"/>
            <w:r w:rsidRPr="00B87776">
              <w:rPr>
                <w:lang w:val="en-US" w:eastAsia="en-US"/>
              </w:rPr>
              <w:t>зоната</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документи</w:t>
            </w:r>
            <w:proofErr w:type="spellEnd"/>
            <w:r w:rsidRPr="00B87776">
              <w:rPr>
                <w:lang w:val="en-US" w:eastAsia="en-US"/>
              </w:rPr>
              <w:t xml:space="preserve">; </w:t>
            </w:r>
            <w:proofErr w:type="spellStart"/>
            <w:r w:rsidRPr="00B87776">
              <w:rPr>
                <w:lang w:val="en-US" w:eastAsia="en-US"/>
              </w:rPr>
              <w:t>Софтуерен</w:t>
            </w:r>
            <w:proofErr w:type="spellEnd"/>
            <w:r w:rsidRPr="00B87776">
              <w:rPr>
                <w:lang w:val="en-US" w:eastAsia="en-US"/>
              </w:rPr>
              <w:t xml:space="preserve"> IPI и ICI </w:t>
            </w:r>
            <w:proofErr w:type="spellStart"/>
            <w:r w:rsidRPr="00B87776">
              <w:rPr>
                <w:lang w:val="en-US" w:eastAsia="en-US"/>
              </w:rPr>
              <w:t>декодер</w:t>
            </w:r>
            <w:proofErr w:type="spellEnd"/>
            <w:r w:rsidRPr="00B87776">
              <w:rPr>
                <w:lang w:val="en-US" w:eastAsia="en-US"/>
              </w:rPr>
              <w:t xml:space="preserve"> и </w:t>
            </w:r>
            <w:proofErr w:type="spellStart"/>
            <w:r w:rsidRPr="00B87776">
              <w:rPr>
                <w:lang w:val="en-US" w:eastAsia="en-US"/>
              </w:rPr>
              <w:t>лиценз</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употреба</w:t>
            </w:r>
            <w:proofErr w:type="spellEnd"/>
            <w:r w:rsidRPr="00B87776">
              <w:rPr>
                <w:lang w:val="en-US" w:eastAsia="en-US"/>
              </w:rPr>
              <w:t xml:space="preserve"> </w:t>
            </w:r>
            <w:proofErr w:type="spellStart"/>
            <w:r w:rsidRPr="00B87776">
              <w:rPr>
                <w:lang w:val="en-US" w:eastAsia="en-US"/>
              </w:rPr>
              <w:t>от</w:t>
            </w:r>
            <w:proofErr w:type="spellEnd"/>
            <w:r w:rsidRPr="00B87776">
              <w:rPr>
                <w:lang w:val="en-US" w:eastAsia="en-US"/>
              </w:rPr>
              <w:t xml:space="preserve"> </w:t>
            </w:r>
            <w:proofErr w:type="spellStart"/>
            <w:r w:rsidRPr="00B87776">
              <w:rPr>
                <w:lang w:val="en-US" w:eastAsia="en-US"/>
              </w:rPr>
              <w:t>производителя</w:t>
            </w:r>
            <w:proofErr w:type="spellEnd"/>
            <w:r w:rsidRPr="00B87776">
              <w:rPr>
                <w:lang w:val="en-US" w:eastAsia="en-US"/>
              </w:rPr>
              <w:t xml:space="preserve"> с </w:t>
            </w:r>
            <w:proofErr w:type="spellStart"/>
            <w:r w:rsidRPr="00B87776">
              <w:rPr>
                <w:lang w:val="en-US" w:eastAsia="en-US"/>
              </w:rPr>
              <w:t>предварително</w:t>
            </w:r>
            <w:proofErr w:type="spellEnd"/>
            <w:r w:rsidRPr="00B87776">
              <w:rPr>
                <w:lang w:val="en-US" w:eastAsia="en-US"/>
              </w:rPr>
              <w:t xml:space="preserve"> </w:t>
            </w:r>
            <w:proofErr w:type="spellStart"/>
            <w:r w:rsidRPr="00B87776">
              <w:rPr>
                <w:lang w:val="en-US" w:eastAsia="en-US"/>
              </w:rPr>
              <w:t>заредени</w:t>
            </w:r>
            <w:proofErr w:type="spellEnd"/>
            <w:r w:rsidRPr="00B87776">
              <w:rPr>
                <w:lang w:val="en-US" w:eastAsia="en-US"/>
              </w:rPr>
              <w:t xml:space="preserve"> и </w:t>
            </w:r>
            <w:proofErr w:type="spellStart"/>
            <w:r w:rsidRPr="00B87776">
              <w:rPr>
                <w:lang w:val="en-US" w:eastAsia="en-US"/>
              </w:rPr>
              <w:t>възможност</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добавяне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потребителски</w:t>
            </w:r>
            <w:proofErr w:type="spellEnd"/>
            <w:r w:rsidRPr="00B87776">
              <w:rPr>
                <w:lang w:val="en-US" w:eastAsia="en-US"/>
              </w:rPr>
              <w:t xml:space="preserve"> </w:t>
            </w:r>
            <w:proofErr w:type="spellStart"/>
            <w:r w:rsidRPr="00B87776">
              <w:rPr>
                <w:lang w:val="en-US" w:eastAsia="en-US"/>
              </w:rPr>
              <w:t>настройки</w:t>
            </w:r>
            <w:proofErr w:type="spellEnd"/>
            <w:r w:rsidRPr="00B87776">
              <w:rPr>
                <w:lang w:val="en-US" w:eastAsia="en-US"/>
              </w:rPr>
              <w:t xml:space="preserve">; </w:t>
            </w:r>
            <w:proofErr w:type="spellStart"/>
            <w:r w:rsidRPr="00B87776">
              <w:rPr>
                <w:lang w:val="en-US" w:eastAsia="en-US"/>
              </w:rPr>
              <w:t>Запис</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потребителски</w:t>
            </w:r>
            <w:proofErr w:type="spellEnd"/>
            <w:r w:rsidRPr="00B87776">
              <w:rPr>
                <w:lang w:val="en-US" w:eastAsia="en-US"/>
              </w:rPr>
              <w:t xml:space="preserve"> </w:t>
            </w:r>
            <w:proofErr w:type="spellStart"/>
            <w:r w:rsidRPr="00B87776">
              <w:rPr>
                <w:lang w:val="en-US" w:eastAsia="en-US"/>
              </w:rPr>
              <w:t>дефинирани</w:t>
            </w:r>
            <w:proofErr w:type="spellEnd"/>
            <w:r w:rsidRPr="00B87776">
              <w:rPr>
                <w:lang w:val="en-US" w:eastAsia="en-US"/>
              </w:rPr>
              <w:t xml:space="preserve"> </w:t>
            </w:r>
            <w:proofErr w:type="spellStart"/>
            <w:r w:rsidRPr="00B87776">
              <w:rPr>
                <w:lang w:val="en-US" w:eastAsia="en-US"/>
              </w:rPr>
              <w:t>поредици</w:t>
            </w:r>
            <w:proofErr w:type="spellEnd"/>
            <w:r w:rsidRPr="00B87776">
              <w:rPr>
                <w:lang w:val="en-US" w:eastAsia="en-US"/>
              </w:rPr>
              <w:t xml:space="preserve"> </w:t>
            </w:r>
            <w:proofErr w:type="spellStart"/>
            <w:r w:rsidRPr="00B87776">
              <w:rPr>
                <w:lang w:val="en-US" w:eastAsia="en-US"/>
              </w:rPr>
              <w:t>от</w:t>
            </w:r>
            <w:proofErr w:type="spellEnd"/>
            <w:r w:rsidRPr="00B87776">
              <w:rPr>
                <w:lang w:val="en-US" w:eastAsia="en-US"/>
              </w:rPr>
              <w:t xml:space="preserve"> </w:t>
            </w:r>
            <w:proofErr w:type="spellStart"/>
            <w:r w:rsidRPr="00B87776">
              <w:rPr>
                <w:lang w:val="en-US" w:eastAsia="en-US"/>
              </w:rPr>
              <w:t>настройки</w:t>
            </w:r>
            <w:proofErr w:type="spellEnd"/>
            <w:r w:rsidRPr="00B87776">
              <w:rPr>
                <w:lang w:val="en-US" w:eastAsia="en-US"/>
              </w:rPr>
              <w:t xml:space="preserve"> (</w:t>
            </w:r>
            <w:proofErr w:type="spellStart"/>
            <w:r w:rsidRPr="00B87776">
              <w:rPr>
                <w:lang w:val="en-US" w:eastAsia="en-US"/>
              </w:rPr>
              <w:t>осветление</w:t>
            </w:r>
            <w:proofErr w:type="spellEnd"/>
            <w:r w:rsidRPr="00B87776">
              <w:rPr>
                <w:lang w:val="en-US" w:eastAsia="en-US"/>
              </w:rPr>
              <w:t xml:space="preserve">, </w:t>
            </w:r>
            <w:proofErr w:type="spellStart"/>
            <w:r w:rsidRPr="00B87776">
              <w:rPr>
                <w:lang w:val="en-US" w:eastAsia="en-US"/>
              </w:rPr>
              <w:t>филтри</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автоматизирана</w:t>
            </w:r>
            <w:proofErr w:type="spellEnd"/>
            <w:r w:rsidRPr="00B87776">
              <w:rPr>
                <w:lang w:val="en-US" w:eastAsia="en-US"/>
              </w:rPr>
              <w:t xml:space="preserve"> </w:t>
            </w:r>
            <w:proofErr w:type="spellStart"/>
            <w:r w:rsidRPr="00B87776">
              <w:rPr>
                <w:lang w:val="en-US" w:eastAsia="en-US"/>
              </w:rPr>
              <w:t>проверка</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документи</w:t>
            </w:r>
            <w:proofErr w:type="spellEnd"/>
            <w:r w:rsidRPr="00B87776">
              <w:rPr>
                <w:lang w:val="en-US" w:eastAsia="en-US"/>
              </w:rPr>
              <w:t xml:space="preserve">, с </w:t>
            </w:r>
            <w:proofErr w:type="spellStart"/>
            <w:r w:rsidRPr="00B87776">
              <w:rPr>
                <w:lang w:val="en-US" w:eastAsia="en-US"/>
              </w:rPr>
              <w:t>функция</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автоматичен</w:t>
            </w:r>
            <w:proofErr w:type="spellEnd"/>
            <w:r w:rsidRPr="00B87776">
              <w:rPr>
                <w:lang w:val="en-US" w:eastAsia="en-US"/>
              </w:rPr>
              <w:t xml:space="preserve"> </w:t>
            </w:r>
            <w:proofErr w:type="spellStart"/>
            <w:r w:rsidRPr="00B87776">
              <w:rPr>
                <w:lang w:val="en-US" w:eastAsia="en-US"/>
              </w:rPr>
              <w:t>запис</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заснетите</w:t>
            </w:r>
            <w:proofErr w:type="spellEnd"/>
            <w:r w:rsidRPr="00B87776">
              <w:rPr>
                <w:lang w:val="en-US" w:eastAsia="en-US"/>
              </w:rPr>
              <w:t xml:space="preserve"> </w:t>
            </w:r>
            <w:proofErr w:type="spellStart"/>
            <w:r w:rsidRPr="00B87776">
              <w:rPr>
                <w:lang w:val="en-US" w:eastAsia="en-US"/>
              </w:rPr>
              <w:t>изображенията</w:t>
            </w:r>
            <w:proofErr w:type="spellEnd"/>
            <w:r w:rsidRPr="00B87776">
              <w:rPr>
                <w:lang w:val="en-US" w:eastAsia="en-US"/>
              </w:rPr>
              <w:t xml:space="preserve">; </w:t>
            </w:r>
            <w:proofErr w:type="spellStart"/>
            <w:r w:rsidRPr="00B87776">
              <w:rPr>
                <w:lang w:val="en-US" w:eastAsia="en-US"/>
              </w:rPr>
              <w:t>Функция</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автоматично</w:t>
            </w:r>
            <w:proofErr w:type="spellEnd"/>
            <w:r w:rsidRPr="00B87776">
              <w:rPr>
                <w:lang w:val="en-US" w:eastAsia="en-US"/>
              </w:rPr>
              <w:t xml:space="preserve"> </w:t>
            </w:r>
            <w:proofErr w:type="spellStart"/>
            <w:r w:rsidRPr="00B87776">
              <w:rPr>
                <w:lang w:val="en-US" w:eastAsia="en-US"/>
              </w:rPr>
              <w:t>сравнение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области</w:t>
            </w:r>
            <w:proofErr w:type="spellEnd"/>
            <w:r w:rsidRPr="00B87776">
              <w:rPr>
                <w:lang w:val="en-US" w:eastAsia="en-US"/>
              </w:rPr>
              <w:t xml:space="preserve"> </w:t>
            </w:r>
            <w:proofErr w:type="spellStart"/>
            <w:r w:rsidRPr="00B87776">
              <w:rPr>
                <w:lang w:val="en-US" w:eastAsia="en-US"/>
              </w:rPr>
              <w:t>от</w:t>
            </w:r>
            <w:proofErr w:type="spellEnd"/>
            <w:r w:rsidRPr="00B87776">
              <w:rPr>
                <w:lang w:val="en-US" w:eastAsia="en-US"/>
              </w:rPr>
              <w:t xml:space="preserve"> </w:t>
            </w:r>
            <w:proofErr w:type="spellStart"/>
            <w:r w:rsidRPr="00B87776">
              <w:rPr>
                <w:lang w:val="en-US" w:eastAsia="en-US"/>
              </w:rPr>
              <w:t>изображението</w:t>
            </w:r>
            <w:proofErr w:type="spellEnd"/>
            <w:r w:rsidRPr="00B87776">
              <w:rPr>
                <w:lang w:val="en-US" w:eastAsia="en-US"/>
              </w:rPr>
              <w:t xml:space="preserve">, </w:t>
            </w:r>
            <w:proofErr w:type="spellStart"/>
            <w:r w:rsidRPr="00B87776">
              <w:rPr>
                <w:lang w:val="en-US" w:eastAsia="en-US"/>
              </w:rPr>
              <w:t>даваща</w:t>
            </w:r>
            <w:proofErr w:type="spellEnd"/>
            <w:r w:rsidRPr="00B87776">
              <w:rPr>
                <w:lang w:val="en-US" w:eastAsia="en-US"/>
              </w:rPr>
              <w:t xml:space="preserve"> </w:t>
            </w:r>
            <w:proofErr w:type="spellStart"/>
            <w:r w:rsidRPr="00B87776">
              <w:rPr>
                <w:lang w:val="en-US" w:eastAsia="en-US"/>
              </w:rPr>
              <w:t>съвпадение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две</w:t>
            </w:r>
            <w:proofErr w:type="spellEnd"/>
            <w:r w:rsidRPr="00B87776">
              <w:rPr>
                <w:lang w:val="en-US" w:eastAsia="en-US"/>
              </w:rPr>
              <w:t xml:space="preserve"> </w:t>
            </w:r>
            <w:proofErr w:type="spellStart"/>
            <w:r w:rsidRPr="00B87776">
              <w:rPr>
                <w:lang w:val="en-US" w:eastAsia="en-US"/>
              </w:rPr>
              <w:t>области</w:t>
            </w:r>
            <w:proofErr w:type="spellEnd"/>
            <w:r w:rsidRPr="00B87776">
              <w:rPr>
                <w:lang w:val="en-US" w:eastAsia="en-US"/>
              </w:rPr>
              <w:t xml:space="preserve"> </w:t>
            </w:r>
            <w:proofErr w:type="spellStart"/>
            <w:r w:rsidRPr="00B87776">
              <w:rPr>
                <w:lang w:val="en-US" w:eastAsia="en-US"/>
              </w:rPr>
              <w:t>изразено</w:t>
            </w:r>
            <w:proofErr w:type="spellEnd"/>
            <w:r w:rsidRPr="00B87776">
              <w:rPr>
                <w:lang w:val="en-US" w:eastAsia="en-US"/>
              </w:rPr>
              <w:t xml:space="preserve"> в </w:t>
            </w:r>
            <w:proofErr w:type="spellStart"/>
            <w:r w:rsidRPr="00B87776">
              <w:rPr>
                <w:lang w:val="en-US" w:eastAsia="en-US"/>
              </w:rPr>
              <w:t>проценти</w:t>
            </w:r>
            <w:proofErr w:type="spellEnd"/>
            <w:r w:rsidRPr="00B87776">
              <w:rPr>
                <w:lang w:val="en-US" w:eastAsia="en-US"/>
              </w:rPr>
              <w:t xml:space="preserve">; </w:t>
            </w:r>
            <w:proofErr w:type="spellStart"/>
            <w:r w:rsidRPr="00B87776">
              <w:rPr>
                <w:lang w:val="en-US" w:eastAsia="en-US"/>
              </w:rPr>
              <w:t>Функция</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изолиране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определени</w:t>
            </w:r>
            <w:proofErr w:type="spellEnd"/>
            <w:r w:rsidRPr="00B87776">
              <w:rPr>
                <w:lang w:val="en-US" w:eastAsia="en-US"/>
              </w:rPr>
              <w:t xml:space="preserve"> </w:t>
            </w:r>
            <w:proofErr w:type="spellStart"/>
            <w:r w:rsidRPr="00B87776">
              <w:rPr>
                <w:lang w:val="en-US" w:eastAsia="en-US"/>
              </w:rPr>
              <w:t>цветови</w:t>
            </w:r>
            <w:proofErr w:type="spellEnd"/>
            <w:r w:rsidRPr="00B87776">
              <w:rPr>
                <w:lang w:val="en-US" w:eastAsia="en-US"/>
              </w:rPr>
              <w:t xml:space="preserve"> </w:t>
            </w:r>
            <w:proofErr w:type="spellStart"/>
            <w:r w:rsidRPr="00B87776">
              <w:rPr>
                <w:lang w:val="en-US" w:eastAsia="en-US"/>
              </w:rPr>
              <w:t>нюанси</w:t>
            </w:r>
            <w:proofErr w:type="spellEnd"/>
            <w:r w:rsidRPr="00B87776">
              <w:rPr>
                <w:lang w:val="en-US" w:eastAsia="en-US"/>
              </w:rPr>
              <w:t xml:space="preserve"> в </w:t>
            </w:r>
            <w:proofErr w:type="spellStart"/>
            <w:r w:rsidRPr="00B87776">
              <w:rPr>
                <w:lang w:val="en-US" w:eastAsia="en-US"/>
              </w:rPr>
              <w:t>изображението</w:t>
            </w:r>
            <w:proofErr w:type="spellEnd"/>
            <w:r w:rsidRPr="00B87776">
              <w:rPr>
                <w:lang w:val="en-US" w:eastAsia="en-US"/>
              </w:rPr>
              <w:t>.</w:t>
            </w:r>
          </w:p>
          <w:p w:rsidR="00B87776" w:rsidRPr="00B87776" w:rsidRDefault="00B87776" w:rsidP="00B87776">
            <w:pPr>
              <w:rPr>
                <w:lang w:val="en-US" w:eastAsia="en-US"/>
              </w:rPr>
            </w:pPr>
            <w:proofErr w:type="spellStart"/>
            <w:r w:rsidRPr="00B87776">
              <w:rPr>
                <w:lang w:val="en-US" w:eastAsia="en-US"/>
              </w:rPr>
              <w:t>Функция</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мултифокално</w:t>
            </w:r>
            <w:proofErr w:type="spellEnd"/>
            <w:r w:rsidRPr="00B87776">
              <w:rPr>
                <w:lang w:val="en-US" w:eastAsia="en-US"/>
              </w:rPr>
              <w:t xml:space="preserve"> </w:t>
            </w:r>
            <w:proofErr w:type="spellStart"/>
            <w:r w:rsidRPr="00B87776">
              <w:rPr>
                <w:lang w:val="en-US" w:eastAsia="en-US"/>
              </w:rPr>
              <w:t>сливане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изображенията</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постигане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детайлно</w:t>
            </w:r>
            <w:proofErr w:type="spellEnd"/>
            <w:r w:rsidRPr="00B87776">
              <w:rPr>
                <w:lang w:val="en-US" w:eastAsia="en-US"/>
              </w:rPr>
              <w:t xml:space="preserve"> </w:t>
            </w:r>
            <w:proofErr w:type="spellStart"/>
            <w:r w:rsidRPr="00B87776">
              <w:rPr>
                <w:lang w:val="en-US" w:eastAsia="en-US"/>
              </w:rPr>
              <w:t>изображение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наклонени</w:t>
            </w:r>
            <w:proofErr w:type="spellEnd"/>
            <w:r w:rsidRPr="00B87776">
              <w:rPr>
                <w:lang w:val="en-US" w:eastAsia="en-US"/>
              </w:rPr>
              <w:t xml:space="preserve"> и </w:t>
            </w:r>
            <w:proofErr w:type="spellStart"/>
            <w:r w:rsidRPr="00B87776">
              <w:rPr>
                <w:lang w:val="en-US" w:eastAsia="en-US"/>
              </w:rPr>
              <w:t>обемни</w:t>
            </w:r>
            <w:proofErr w:type="spellEnd"/>
            <w:r w:rsidRPr="00B87776">
              <w:rPr>
                <w:lang w:val="en-US" w:eastAsia="en-US"/>
              </w:rPr>
              <w:t xml:space="preserve"> </w:t>
            </w:r>
            <w:proofErr w:type="spellStart"/>
            <w:r w:rsidRPr="00B87776">
              <w:rPr>
                <w:lang w:val="en-US" w:eastAsia="en-US"/>
              </w:rPr>
              <w:t>обекти</w:t>
            </w:r>
            <w:proofErr w:type="spellEnd"/>
            <w:r w:rsidRPr="00B87776">
              <w:rPr>
                <w:lang w:val="en-US" w:eastAsia="en-US"/>
              </w:rPr>
              <w:t xml:space="preserve">; </w:t>
            </w:r>
            <w:proofErr w:type="spellStart"/>
            <w:r w:rsidRPr="00B87776">
              <w:rPr>
                <w:lang w:val="en-US" w:eastAsia="en-US"/>
              </w:rPr>
              <w:t>Функция</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проверка</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Letterscreen</w:t>
            </w:r>
            <w:proofErr w:type="spellEnd"/>
            <w:r w:rsidRPr="00B87776">
              <w:rPr>
                <w:lang w:val="en-US" w:eastAsia="en-US"/>
              </w:rPr>
              <w:t xml:space="preserve">++ </w:t>
            </w:r>
            <w:proofErr w:type="spellStart"/>
            <w:r w:rsidRPr="00B87776">
              <w:rPr>
                <w:lang w:val="en-US" w:eastAsia="en-US"/>
              </w:rPr>
              <w:t>изображения</w:t>
            </w:r>
            <w:proofErr w:type="spellEnd"/>
            <w:r w:rsidRPr="00B87776">
              <w:rPr>
                <w:lang w:val="en-US" w:eastAsia="en-US"/>
              </w:rPr>
              <w:t xml:space="preserve">; </w:t>
            </w:r>
            <w:proofErr w:type="spellStart"/>
            <w:r w:rsidRPr="00B87776">
              <w:rPr>
                <w:lang w:val="en-US" w:eastAsia="en-US"/>
              </w:rPr>
              <w:t>Функция</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прочитане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1D и 2D </w:t>
            </w:r>
            <w:proofErr w:type="spellStart"/>
            <w:r w:rsidRPr="00B87776">
              <w:rPr>
                <w:lang w:val="en-US" w:eastAsia="en-US"/>
              </w:rPr>
              <w:t>бар-кодове</w:t>
            </w:r>
            <w:proofErr w:type="spellEnd"/>
            <w:r w:rsidRPr="00B87776">
              <w:rPr>
                <w:lang w:val="en-US" w:eastAsia="en-US"/>
              </w:rPr>
              <w:t>.</w:t>
            </w:r>
          </w:p>
          <w:p w:rsidR="00B87776" w:rsidRPr="00B87776" w:rsidRDefault="00B87776" w:rsidP="00B87776">
            <w:pPr>
              <w:rPr>
                <w:lang w:val="en-US" w:eastAsia="en-US"/>
              </w:rPr>
            </w:pPr>
            <w:proofErr w:type="spellStart"/>
            <w:r w:rsidRPr="00B87776">
              <w:rPr>
                <w:lang w:val="en-US" w:eastAsia="en-US"/>
              </w:rPr>
              <w:t>Софтуерен</w:t>
            </w:r>
            <w:proofErr w:type="spellEnd"/>
            <w:r w:rsidRPr="00B87776">
              <w:rPr>
                <w:lang w:val="en-US" w:eastAsia="en-US"/>
              </w:rPr>
              <w:t xml:space="preserve"> </w:t>
            </w:r>
            <w:proofErr w:type="spellStart"/>
            <w:r w:rsidRPr="00B87776">
              <w:rPr>
                <w:lang w:val="en-US" w:eastAsia="en-US"/>
              </w:rPr>
              <w:t>алгоритъм</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показване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латентни</w:t>
            </w:r>
            <w:proofErr w:type="spellEnd"/>
            <w:r w:rsidRPr="00B87776">
              <w:rPr>
                <w:lang w:val="en-US" w:eastAsia="en-US"/>
              </w:rPr>
              <w:t xml:space="preserve"> </w:t>
            </w:r>
            <w:proofErr w:type="spellStart"/>
            <w:r w:rsidRPr="00B87776">
              <w:rPr>
                <w:lang w:val="en-US" w:eastAsia="en-US"/>
              </w:rPr>
              <w:t>изображения</w:t>
            </w:r>
            <w:proofErr w:type="spellEnd"/>
            <w:r w:rsidRPr="00B87776">
              <w:rPr>
                <w:lang w:val="en-US" w:eastAsia="en-US"/>
              </w:rPr>
              <w:t xml:space="preserve"> </w:t>
            </w:r>
            <w:proofErr w:type="spellStart"/>
            <w:r w:rsidRPr="00B87776">
              <w:rPr>
                <w:lang w:val="en-US" w:eastAsia="en-US"/>
              </w:rPr>
              <w:t>чрез</w:t>
            </w:r>
            <w:proofErr w:type="spellEnd"/>
            <w:r w:rsidRPr="00B87776">
              <w:rPr>
                <w:lang w:val="en-US" w:eastAsia="en-US"/>
              </w:rPr>
              <w:t xml:space="preserve"> </w:t>
            </w:r>
            <w:proofErr w:type="spellStart"/>
            <w:r w:rsidRPr="00B87776">
              <w:rPr>
                <w:lang w:val="en-US" w:eastAsia="en-US"/>
              </w:rPr>
              <w:t>един</w:t>
            </w:r>
            <w:proofErr w:type="spellEnd"/>
            <w:r w:rsidRPr="00B87776">
              <w:rPr>
                <w:lang w:val="en-US" w:eastAsia="en-US"/>
              </w:rPr>
              <w:t xml:space="preserve"> </w:t>
            </w:r>
            <w:proofErr w:type="spellStart"/>
            <w:r w:rsidRPr="00B87776">
              <w:rPr>
                <w:lang w:val="en-US" w:eastAsia="en-US"/>
              </w:rPr>
              <w:t>бутон</w:t>
            </w:r>
            <w:proofErr w:type="spellEnd"/>
            <w:r w:rsidRPr="00B87776">
              <w:rPr>
                <w:lang w:val="en-US" w:eastAsia="en-US"/>
              </w:rPr>
              <w:t xml:space="preserve">; </w:t>
            </w:r>
            <w:proofErr w:type="spellStart"/>
            <w:r w:rsidRPr="00B87776">
              <w:rPr>
                <w:lang w:val="en-US" w:eastAsia="en-US"/>
              </w:rPr>
              <w:t>Функция</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автоматизирано</w:t>
            </w:r>
            <w:proofErr w:type="spellEnd"/>
            <w:r w:rsidRPr="00B87776">
              <w:rPr>
                <w:lang w:val="en-US" w:eastAsia="en-US"/>
              </w:rPr>
              <w:t xml:space="preserve"> </w:t>
            </w:r>
            <w:proofErr w:type="spellStart"/>
            <w:r w:rsidRPr="00B87776">
              <w:rPr>
                <w:lang w:val="en-US" w:eastAsia="en-US"/>
              </w:rPr>
              <w:t>подобряване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изображения</w:t>
            </w:r>
            <w:proofErr w:type="spellEnd"/>
            <w:r w:rsidRPr="00B87776">
              <w:rPr>
                <w:lang w:val="en-US" w:eastAsia="en-US"/>
              </w:rPr>
              <w:t xml:space="preserve">; </w:t>
            </w:r>
            <w:proofErr w:type="spellStart"/>
            <w:r w:rsidRPr="00B87776">
              <w:rPr>
                <w:lang w:val="en-US" w:eastAsia="en-US"/>
              </w:rPr>
              <w:t>Функция</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цветово</w:t>
            </w:r>
            <w:proofErr w:type="spellEnd"/>
            <w:r w:rsidRPr="00B87776">
              <w:rPr>
                <w:lang w:val="en-US" w:eastAsia="en-US"/>
              </w:rPr>
              <w:t xml:space="preserve"> </w:t>
            </w:r>
            <w:proofErr w:type="spellStart"/>
            <w:r w:rsidRPr="00B87776">
              <w:rPr>
                <w:lang w:val="en-US" w:eastAsia="en-US"/>
              </w:rPr>
              <w:t>онагледяване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изображения</w:t>
            </w:r>
            <w:proofErr w:type="spellEnd"/>
            <w:r w:rsidRPr="00B87776">
              <w:rPr>
                <w:lang w:val="en-US" w:eastAsia="en-US"/>
              </w:rPr>
              <w:t xml:space="preserve"> в </w:t>
            </w:r>
            <w:proofErr w:type="spellStart"/>
            <w:r w:rsidRPr="00B87776">
              <w:rPr>
                <w:lang w:val="en-US" w:eastAsia="en-US"/>
              </w:rPr>
              <w:t>инфрачервената</w:t>
            </w:r>
            <w:proofErr w:type="spellEnd"/>
            <w:r w:rsidRPr="00B87776">
              <w:rPr>
                <w:lang w:val="en-US" w:eastAsia="en-US"/>
              </w:rPr>
              <w:t xml:space="preserve"> </w:t>
            </w:r>
            <w:proofErr w:type="spellStart"/>
            <w:r w:rsidRPr="00B87776">
              <w:rPr>
                <w:lang w:val="en-US" w:eastAsia="en-US"/>
              </w:rPr>
              <w:t>област</w:t>
            </w:r>
            <w:proofErr w:type="spellEnd"/>
            <w:r w:rsidRPr="00B87776">
              <w:rPr>
                <w:lang w:val="en-US" w:eastAsia="en-US"/>
              </w:rPr>
              <w:t>.</w:t>
            </w:r>
          </w:p>
          <w:p w:rsidR="00B87776" w:rsidRPr="00B87776" w:rsidRDefault="00B87776" w:rsidP="00B87776">
            <w:pPr>
              <w:rPr>
                <w:lang w:val="en-US" w:eastAsia="en-US"/>
              </w:rPr>
            </w:pPr>
            <w:proofErr w:type="spellStart"/>
            <w:r w:rsidRPr="00B87776">
              <w:rPr>
                <w:lang w:val="en-US" w:eastAsia="en-US"/>
              </w:rPr>
              <w:t>Функция</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автоматично</w:t>
            </w:r>
            <w:proofErr w:type="spellEnd"/>
            <w:r w:rsidRPr="00B87776">
              <w:rPr>
                <w:lang w:val="en-US" w:eastAsia="en-US"/>
              </w:rPr>
              <w:t xml:space="preserve"> </w:t>
            </w:r>
            <w:proofErr w:type="spellStart"/>
            <w:r w:rsidRPr="00B87776">
              <w:rPr>
                <w:lang w:val="en-US" w:eastAsia="en-US"/>
              </w:rPr>
              <w:t>построяване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клъстери</w:t>
            </w:r>
            <w:proofErr w:type="spellEnd"/>
            <w:r w:rsidRPr="00B87776">
              <w:rPr>
                <w:lang w:val="en-US" w:eastAsia="en-US"/>
              </w:rPr>
              <w:t xml:space="preserve"> </w:t>
            </w:r>
            <w:proofErr w:type="spellStart"/>
            <w:r w:rsidRPr="00B87776">
              <w:rPr>
                <w:lang w:val="en-US" w:eastAsia="en-US"/>
              </w:rPr>
              <w:t>от</w:t>
            </w:r>
            <w:proofErr w:type="spellEnd"/>
            <w:r w:rsidRPr="00B87776">
              <w:rPr>
                <w:lang w:val="en-US" w:eastAsia="en-US"/>
              </w:rPr>
              <w:t xml:space="preserve"> </w:t>
            </w:r>
            <w:proofErr w:type="spellStart"/>
            <w:r w:rsidRPr="00B87776">
              <w:rPr>
                <w:lang w:val="en-US" w:eastAsia="en-US"/>
              </w:rPr>
              <w:t>изображения</w:t>
            </w:r>
            <w:proofErr w:type="spellEnd"/>
            <w:r w:rsidRPr="00B87776">
              <w:rPr>
                <w:lang w:val="en-US" w:eastAsia="en-US"/>
              </w:rPr>
              <w:t xml:space="preserve"> </w:t>
            </w:r>
            <w:proofErr w:type="spellStart"/>
            <w:r w:rsidRPr="00B87776">
              <w:rPr>
                <w:lang w:val="en-US" w:eastAsia="en-US"/>
              </w:rPr>
              <w:t>заснети</w:t>
            </w:r>
            <w:proofErr w:type="spellEnd"/>
            <w:r w:rsidRPr="00B87776">
              <w:rPr>
                <w:lang w:val="en-US" w:eastAsia="en-US"/>
              </w:rPr>
              <w:t xml:space="preserve"> </w:t>
            </w:r>
            <w:proofErr w:type="spellStart"/>
            <w:r w:rsidRPr="00B87776">
              <w:rPr>
                <w:lang w:val="en-US" w:eastAsia="en-US"/>
              </w:rPr>
              <w:t>при</w:t>
            </w:r>
            <w:proofErr w:type="spellEnd"/>
            <w:r w:rsidRPr="00B87776">
              <w:rPr>
                <w:lang w:val="en-US" w:eastAsia="en-US"/>
              </w:rPr>
              <w:t xml:space="preserve"> </w:t>
            </w:r>
            <w:proofErr w:type="spellStart"/>
            <w:r w:rsidRPr="00B87776">
              <w:rPr>
                <w:lang w:val="en-US" w:eastAsia="en-US"/>
              </w:rPr>
              <w:t>различни</w:t>
            </w:r>
            <w:proofErr w:type="spellEnd"/>
            <w:r w:rsidRPr="00B87776">
              <w:rPr>
                <w:lang w:val="en-US" w:eastAsia="en-US"/>
              </w:rPr>
              <w:t xml:space="preserve"> </w:t>
            </w:r>
            <w:proofErr w:type="spellStart"/>
            <w:r w:rsidRPr="00B87776">
              <w:rPr>
                <w:lang w:val="en-US" w:eastAsia="en-US"/>
              </w:rPr>
              <w:t>диапазони</w:t>
            </w:r>
            <w:proofErr w:type="spellEnd"/>
            <w:r w:rsidRPr="00B87776">
              <w:rPr>
                <w:lang w:val="en-US" w:eastAsia="en-US"/>
              </w:rPr>
              <w:t xml:space="preserve"> в </w:t>
            </w:r>
            <w:proofErr w:type="spellStart"/>
            <w:r w:rsidRPr="00B87776">
              <w:rPr>
                <w:lang w:val="en-US" w:eastAsia="en-US"/>
              </w:rPr>
              <w:t>областта</w:t>
            </w:r>
            <w:proofErr w:type="spellEnd"/>
            <w:r w:rsidRPr="00B87776">
              <w:rPr>
                <w:lang w:val="en-US" w:eastAsia="en-US"/>
              </w:rPr>
              <w:t xml:space="preserve"> 400-1000 </w:t>
            </w:r>
            <w:proofErr w:type="spellStart"/>
            <w:r w:rsidRPr="00B87776">
              <w:rPr>
                <w:lang w:val="en-US" w:eastAsia="en-US"/>
              </w:rPr>
              <w:t>нм</w:t>
            </w:r>
            <w:proofErr w:type="spellEnd"/>
            <w:r w:rsidRPr="00B87776">
              <w:rPr>
                <w:lang w:val="en-US" w:eastAsia="en-US"/>
              </w:rPr>
              <w:t xml:space="preserve"> с </w:t>
            </w:r>
            <w:proofErr w:type="spellStart"/>
            <w:r w:rsidRPr="00B87776">
              <w:rPr>
                <w:lang w:val="en-US" w:eastAsia="en-US"/>
              </w:rPr>
              <w:t>мин</w:t>
            </w:r>
            <w:proofErr w:type="spellEnd"/>
            <w:r w:rsidRPr="00B87776">
              <w:rPr>
                <w:lang w:val="en-US" w:eastAsia="en-US"/>
              </w:rPr>
              <w:t xml:space="preserve">. </w:t>
            </w:r>
            <w:proofErr w:type="spellStart"/>
            <w:proofErr w:type="gramStart"/>
            <w:r w:rsidRPr="00B87776">
              <w:rPr>
                <w:lang w:val="en-US" w:eastAsia="en-US"/>
              </w:rPr>
              <w:t>стъпка</w:t>
            </w:r>
            <w:proofErr w:type="spellEnd"/>
            <w:proofErr w:type="gramEnd"/>
            <w:r w:rsidRPr="00B87776">
              <w:rPr>
                <w:lang w:val="en-US" w:eastAsia="en-US"/>
              </w:rPr>
              <w:t xml:space="preserve"> </w:t>
            </w:r>
            <w:proofErr w:type="spellStart"/>
            <w:r w:rsidRPr="00B87776">
              <w:rPr>
                <w:lang w:val="en-US" w:eastAsia="en-US"/>
              </w:rPr>
              <w:t>между</w:t>
            </w:r>
            <w:proofErr w:type="spellEnd"/>
            <w:r w:rsidRPr="00B87776">
              <w:rPr>
                <w:lang w:val="en-US" w:eastAsia="en-US"/>
              </w:rPr>
              <w:t xml:space="preserve"> </w:t>
            </w:r>
            <w:proofErr w:type="spellStart"/>
            <w:r w:rsidRPr="00B87776">
              <w:rPr>
                <w:lang w:val="en-US" w:eastAsia="en-US"/>
              </w:rPr>
              <w:t>два</w:t>
            </w:r>
            <w:proofErr w:type="spellEnd"/>
            <w:r w:rsidRPr="00B87776">
              <w:rPr>
                <w:lang w:val="en-US" w:eastAsia="en-US"/>
              </w:rPr>
              <w:t xml:space="preserve"> </w:t>
            </w:r>
            <w:proofErr w:type="spellStart"/>
            <w:r w:rsidRPr="00B87776">
              <w:rPr>
                <w:lang w:val="en-US" w:eastAsia="en-US"/>
              </w:rPr>
              <w:t>диапазона</w:t>
            </w:r>
            <w:proofErr w:type="spellEnd"/>
            <w:r w:rsidRPr="00B87776">
              <w:rPr>
                <w:lang w:val="en-US" w:eastAsia="en-US"/>
              </w:rPr>
              <w:t xml:space="preserve"> ≤ 1 </w:t>
            </w:r>
            <w:proofErr w:type="spellStart"/>
            <w:r w:rsidRPr="00B87776">
              <w:rPr>
                <w:lang w:val="en-US" w:eastAsia="en-US"/>
              </w:rPr>
              <w:t>нм</w:t>
            </w:r>
            <w:proofErr w:type="spellEnd"/>
            <w:r w:rsidRPr="00B87776">
              <w:rPr>
                <w:lang w:val="en-US" w:eastAsia="en-US"/>
              </w:rPr>
              <w:t xml:space="preserve">; </w:t>
            </w:r>
            <w:proofErr w:type="spellStart"/>
            <w:r w:rsidRPr="00B87776">
              <w:rPr>
                <w:lang w:val="en-US" w:eastAsia="en-US"/>
              </w:rPr>
              <w:t>Вградени</w:t>
            </w:r>
            <w:proofErr w:type="spellEnd"/>
            <w:r w:rsidRPr="00B87776">
              <w:rPr>
                <w:lang w:val="en-US" w:eastAsia="en-US"/>
              </w:rPr>
              <w:t xml:space="preserve"> </w:t>
            </w:r>
            <w:proofErr w:type="spellStart"/>
            <w:r w:rsidRPr="00B87776">
              <w:rPr>
                <w:lang w:val="en-US" w:eastAsia="en-US"/>
              </w:rPr>
              <w:t>тестове</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филтрите</w:t>
            </w:r>
            <w:proofErr w:type="spellEnd"/>
            <w:r w:rsidRPr="00B87776">
              <w:rPr>
                <w:lang w:val="en-US" w:eastAsia="en-US"/>
              </w:rPr>
              <w:t xml:space="preserve">, </w:t>
            </w:r>
            <w:proofErr w:type="spellStart"/>
            <w:r w:rsidRPr="00B87776">
              <w:rPr>
                <w:lang w:val="en-US" w:eastAsia="en-US"/>
              </w:rPr>
              <w:lastRenderedPageBreak/>
              <w:t>броячи</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работата</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източниците</w:t>
            </w:r>
            <w:proofErr w:type="spellEnd"/>
            <w:r w:rsidRPr="00B87776">
              <w:rPr>
                <w:lang w:val="en-US" w:eastAsia="en-US"/>
              </w:rPr>
              <w:t xml:space="preserve"> и </w:t>
            </w:r>
            <w:proofErr w:type="spellStart"/>
            <w:r w:rsidRPr="00B87776">
              <w:rPr>
                <w:lang w:val="en-US" w:eastAsia="en-US"/>
              </w:rPr>
              <w:t>др</w:t>
            </w:r>
            <w:proofErr w:type="spellEnd"/>
            <w:r w:rsidRPr="00B87776">
              <w:rPr>
                <w:lang w:val="en-US" w:eastAsia="en-US"/>
              </w:rPr>
              <w:t xml:space="preserve">. </w:t>
            </w:r>
            <w:proofErr w:type="spellStart"/>
            <w:proofErr w:type="gramStart"/>
            <w:r w:rsidRPr="00B87776">
              <w:rPr>
                <w:lang w:val="en-US" w:eastAsia="en-US"/>
              </w:rPr>
              <w:t>диагностични</w:t>
            </w:r>
            <w:proofErr w:type="spellEnd"/>
            <w:proofErr w:type="gramEnd"/>
            <w:r w:rsidRPr="00B87776">
              <w:rPr>
                <w:lang w:val="en-US" w:eastAsia="en-US"/>
              </w:rPr>
              <w:t xml:space="preserve"> </w:t>
            </w:r>
            <w:proofErr w:type="spellStart"/>
            <w:r w:rsidRPr="00B87776">
              <w:rPr>
                <w:lang w:val="en-US" w:eastAsia="en-US"/>
              </w:rPr>
              <w:t>процедури</w:t>
            </w:r>
            <w:proofErr w:type="spellEnd"/>
            <w:r w:rsidRPr="00B87776">
              <w:rPr>
                <w:lang w:val="en-US" w:eastAsia="en-US"/>
              </w:rPr>
              <w:t xml:space="preserve"> ; </w:t>
            </w:r>
            <w:proofErr w:type="spellStart"/>
            <w:r w:rsidRPr="00B87776">
              <w:rPr>
                <w:lang w:val="en-US" w:eastAsia="en-US"/>
              </w:rPr>
              <w:t>Функция</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предупреждения</w:t>
            </w:r>
            <w:proofErr w:type="spellEnd"/>
            <w:r w:rsidRPr="00B87776">
              <w:rPr>
                <w:lang w:val="en-US" w:eastAsia="en-US"/>
              </w:rPr>
              <w:t xml:space="preserve"> </w:t>
            </w:r>
            <w:proofErr w:type="spellStart"/>
            <w:r w:rsidRPr="00B87776">
              <w:rPr>
                <w:lang w:val="en-US" w:eastAsia="en-US"/>
              </w:rPr>
              <w:t>при</w:t>
            </w:r>
            <w:proofErr w:type="spellEnd"/>
            <w:r w:rsidRPr="00B87776">
              <w:rPr>
                <w:lang w:val="en-US" w:eastAsia="en-US"/>
              </w:rPr>
              <w:t xml:space="preserve"> </w:t>
            </w:r>
            <w:proofErr w:type="spellStart"/>
            <w:r w:rsidRPr="00B87776">
              <w:rPr>
                <w:lang w:val="en-US" w:eastAsia="en-US"/>
              </w:rPr>
              <w:t>изтекъл</w:t>
            </w:r>
            <w:proofErr w:type="spellEnd"/>
            <w:r w:rsidRPr="00B87776">
              <w:rPr>
                <w:lang w:val="en-US" w:eastAsia="en-US"/>
              </w:rPr>
              <w:t xml:space="preserve"> </w:t>
            </w:r>
            <w:proofErr w:type="spellStart"/>
            <w:r w:rsidRPr="00B87776">
              <w:rPr>
                <w:lang w:val="en-US" w:eastAsia="en-US"/>
              </w:rPr>
              <w:t>живот</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светлинните</w:t>
            </w:r>
            <w:proofErr w:type="spellEnd"/>
            <w:r w:rsidRPr="00B87776">
              <w:rPr>
                <w:lang w:val="en-US" w:eastAsia="en-US"/>
              </w:rPr>
              <w:t xml:space="preserve"> </w:t>
            </w:r>
            <w:proofErr w:type="spellStart"/>
            <w:r w:rsidRPr="00B87776">
              <w:rPr>
                <w:lang w:val="en-US" w:eastAsia="en-US"/>
              </w:rPr>
              <w:t>източници</w:t>
            </w:r>
            <w:proofErr w:type="spellEnd"/>
            <w:r w:rsidRPr="00B87776">
              <w:rPr>
                <w:lang w:val="en-US" w:eastAsia="en-US"/>
              </w:rPr>
              <w:t>.</w:t>
            </w:r>
          </w:p>
          <w:p w:rsidR="00B87776" w:rsidRPr="00B87776" w:rsidRDefault="00B87776" w:rsidP="00B87776">
            <w:pPr>
              <w:rPr>
                <w:lang w:val="en-US" w:eastAsia="en-US"/>
              </w:rPr>
            </w:pPr>
            <w:proofErr w:type="spellStart"/>
            <w:r w:rsidRPr="00B87776">
              <w:rPr>
                <w:lang w:val="en-US" w:eastAsia="en-US"/>
              </w:rPr>
              <w:t>Функция</w:t>
            </w:r>
            <w:proofErr w:type="spellEnd"/>
            <w:r w:rsidRPr="00B87776">
              <w:rPr>
                <w:lang w:val="en-US" w:eastAsia="en-US"/>
              </w:rPr>
              <w:t xml:space="preserve"> </w:t>
            </w:r>
            <w:proofErr w:type="spellStart"/>
            <w:r w:rsidRPr="00B87776">
              <w:rPr>
                <w:lang w:val="en-US" w:eastAsia="en-US"/>
              </w:rPr>
              <w:t>за</w:t>
            </w:r>
            <w:proofErr w:type="spellEnd"/>
            <w:r w:rsidRPr="00B87776">
              <w:rPr>
                <w:lang w:val="en-US" w:eastAsia="en-US"/>
              </w:rPr>
              <w:t xml:space="preserve"> </w:t>
            </w:r>
            <w:proofErr w:type="spellStart"/>
            <w:r w:rsidRPr="00B87776">
              <w:rPr>
                <w:lang w:val="en-US" w:eastAsia="en-US"/>
              </w:rPr>
              <w:t>вмъкване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изображението</w:t>
            </w:r>
            <w:proofErr w:type="spellEnd"/>
            <w:r w:rsidRPr="00B87776">
              <w:rPr>
                <w:lang w:val="en-US" w:eastAsia="en-US"/>
              </w:rPr>
              <w:t xml:space="preserve"> </w:t>
            </w:r>
            <w:proofErr w:type="spellStart"/>
            <w:r w:rsidRPr="00B87776">
              <w:rPr>
                <w:lang w:val="en-US" w:eastAsia="en-US"/>
              </w:rPr>
              <w:t>от</w:t>
            </w:r>
            <w:proofErr w:type="spellEnd"/>
            <w:r w:rsidRPr="00B87776">
              <w:rPr>
                <w:lang w:val="en-US" w:eastAsia="en-US"/>
              </w:rPr>
              <w:t xml:space="preserve"> </w:t>
            </w:r>
            <w:proofErr w:type="spellStart"/>
            <w:r w:rsidRPr="00B87776">
              <w:rPr>
                <w:lang w:val="en-US" w:eastAsia="en-US"/>
              </w:rPr>
              <w:t>камерата</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микроскопа</w:t>
            </w:r>
            <w:proofErr w:type="spellEnd"/>
            <w:r w:rsidRPr="00B87776">
              <w:rPr>
                <w:lang w:val="en-US" w:eastAsia="en-US"/>
              </w:rPr>
              <w:t xml:space="preserve">, </w:t>
            </w:r>
            <w:proofErr w:type="spellStart"/>
            <w:r w:rsidRPr="00B87776">
              <w:rPr>
                <w:lang w:val="en-US" w:eastAsia="en-US"/>
              </w:rPr>
              <w:t>позволяваща</w:t>
            </w:r>
            <w:proofErr w:type="spellEnd"/>
            <w:r w:rsidRPr="00B87776">
              <w:rPr>
                <w:lang w:val="en-US" w:eastAsia="en-US"/>
              </w:rPr>
              <w:t xml:space="preserve"> </w:t>
            </w:r>
            <w:proofErr w:type="spellStart"/>
            <w:r w:rsidRPr="00B87776">
              <w:rPr>
                <w:lang w:val="en-US" w:eastAsia="en-US"/>
              </w:rPr>
              <w:t>сравнения</w:t>
            </w:r>
            <w:proofErr w:type="spellEnd"/>
            <w:r w:rsidRPr="00B87776">
              <w:rPr>
                <w:lang w:val="en-US" w:eastAsia="en-US"/>
              </w:rPr>
              <w:t xml:space="preserve"> и </w:t>
            </w:r>
            <w:proofErr w:type="spellStart"/>
            <w:r w:rsidRPr="00B87776">
              <w:rPr>
                <w:lang w:val="en-US" w:eastAsia="en-US"/>
              </w:rPr>
              <w:t>използване</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цялата</w:t>
            </w:r>
            <w:proofErr w:type="spellEnd"/>
            <w:r w:rsidRPr="00B87776">
              <w:rPr>
                <w:lang w:val="en-US" w:eastAsia="en-US"/>
              </w:rPr>
              <w:t xml:space="preserve"> </w:t>
            </w:r>
            <w:proofErr w:type="spellStart"/>
            <w:r w:rsidRPr="00B87776">
              <w:rPr>
                <w:lang w:val="en-US" w:eastAsia="en-US"/>
              </w:rPr>
              <w:t>функционалност</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контролния</w:t>
            </w:r>
            <w:proofErr w:type="spellEnd"/>
            <w:r w:rsidRPr="00B87776">
              <w:rPr>
                <w:lang w:val="en-US" w:eastAsia="en-US"/>
              </w:rPr>
              <w:t xml:space="preserve"> </w:t>
            </w:r>
            <w:proofErr w:type="spellStart"/>
            <w:r w:rsidRPr="00B87776">
              <w:rPr>
                <w:lang w:val="en-US" w:eastAsia="en-US"/>
              </w:rPr>
              <w:t>софтуер</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основния</w:t>
            </w:r>
            <w:proofErr w:type="spellEnd"/>
            <w:r w:rsidRPr="00B87776">
              <w:rPr>
                <w:lang w:val="en-US" w:eastAsia="en-US"/>
              </w:rPr>
              <w:t xml:space="preserve"> </w:t>
            </w:r>
            <w:proofErr w:type="spellStart"/>
            <w:proofErr w:type="gramStart"/>
            <w:r w:rsidRPr="00B87776">
              <w:rPr>
                <w:lang w:val="en-US" w:eastAsia="en-US"/>
              </w:rPr>
              <w:t>софтуер</w:t>
            </w:r>
            <w:proofErr w:type="spellEnd"/>
            <w:r w:rsidRPr="00B87776">
              <w:rPr>
                <w:lang w:val="en-US" w:eastAsia="en-US"/>
              </w:rPr>
              <w:t>.;</w:t>
            </w:r>
            <w:proofErr w:type="gramEnd"/>
            <w:r w:rsidRPr="00B87776">
              <w:rPr>
                <w:lang w:val="en-US" w:eastAsia="en-US"/>
              </w:rPr>
              <w:t xml:space="preserve"> </w:t>
            </w:r>
            <w:proofErr w:type="spellStart"/>
            <w:r w:rsidRPr="00B87776">
              <w:rPr>
                <w:lang w:val="en-US" w:eastAsia="en-US"/>
              </w:rPr>
              <w:t>Запис</w:t>
            </w:r>
            <w:proofErr w:type="spellEnd"/>
            <w:r w:rsidRPr="00B87776">
              <w:rPr>
                <w:lang w:val="en-US" w:eastAsia="en-US"/>
              </w:rPr>
              <w:t xml:space="preserve"> </w:t>
            </w:r>
            <w:proofErr w:type="spellStart"/>
            <w:r w:rsidRPr="00B87776">
              <w:rPr>
                <w:lang w:val="en-US" w:eastAsia="en-US"/>
              </w:rPr>
              <w:t>на</w:t>
            </w:r>
            <w:proofErr w:type="spellEnd"/>
            <w:r w:rsidRPr="00B87776">
              <w:rPr>
                <w:lang w:val="en-US" w:eastAsia="en-US"/>
              </w:rPr>
              <w:t xml:space="preserve"> </w:t>
            </w:r>
            <w:proofErr w:type="spellStart"/>
            <w:r w:rsidRPr="00B87776">
              <w:rPr>
                <w:lang w:val="en-US" w:eastAsia="en-US"/>
              </w:rPr>
              <w:t>изображенията</w:t>
            </w:r>
            <w:proofErr w:type="spellEnd"/>
            <w:r w:rsidRPr="00B87776">
              <w:rPr>
                <w:lang w:val="en-US" w:eastAsia="en-US"/>
              </w:rPr>
              <w:t xml:space="preserve"> в </w:t>
            </w:r>
            <w:proofErr w:type="spellStart"/>
            <w:r w:rsidRPr="00B87776">
              <w:rPr>
                <w:lang w:val="en-US" w:eastAsia="en-US"/>
              </w:rPr>
              <w:t>различни</w:t>
            </w:r>
            <w:proofErr w:type="spellEnd"/>
            <w:r w:rsidRPr="00B87776">
              <w:rPr>
                <w:lang w:val="en-US" w:eastAsia="en-US"/>
              </w:rPr>
              <w:t xml:space="preserve"> </w:t>
            </w:r>
            <w:proofErr w:type="spellStart"/>
            <w:r w:rsidRPr="00B87776">
              <w:rPr>
                <w:lang w:val="en-US" w:eastAsia="en-US"/>
              </w:rPr>
              <w:t>формати</w:t>
            </w:r>
            <w:proofErr w:type="spellEnd"/>
            <w:r w:rsidRPr="00B87776">
              <w:rPr>
                <w:lang w:val="en-US" w:eastAsia="en-US"/>
              </w:rPr>
              <w:t xml:space="preserve">, </w:t>
            </w:r>
            <w:proofErr w:type="spellStart"/>
            <w:r w:rsidRPr="00B87776">
              <w:rPr>
                <w:lang w:val="en-US" w:eastAsia="en-US"/>
              </w:rPr>
              <w:t>мин</w:t>
            </w:r>
            <w:proofErr w:type="spellEnd"/>
            <w:r w:rsidRPr="00B87776">
              <w:rPr>
                <w:lang w:val="en-US" w:eastAsia="en-US"/>
              </w:rPr>
              <w:t>. JPG, BMP, TIFF, RAW, PDF</w:t>
            </w:r>
          </w:p>
        </w:tc>
      </w:tr>
      <w:tr w:rsidR="00B87776" w:rsidRPr="00B87776" w:rsidTr="001A0BA8">
        <w:trPr>
          <w:trHeight w:val="370"/>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lang w:eastAsia="en-US"/>
              </w:rPr>
            </w:pPr>
            <w:r w:rsidRPr="00B87776">
              <w:rPr>
                <w:lang w:eastAsia="en-US"/>
              </w:rPr>
              <w:lastRenderedPageBreak/>
              <w:t>Аксесоари</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B87776">
            <w:pPr>
              <w:rPr>
                <w:lang w:eastAsia="en-US"/>
              </w:rPr>
            </w:pPr>
            <w:r w:rsidRPr="00B87776">
              <w:rPr>
                <w:lang w:eastAsia="en-US"/>
              </w:rPr>
              <w:t>RFID четец за електронни документи, прочитащ личната информация и снимката от чипа и визуализиращ информацията в софтуера на уреда за сравнение; Моторизирана, софтуерно контролирана X-Y поставка за позициониране на документите в помещението на основния уред. Прецизност на позициониране мин. ±0.05 мм. Разстояние на придвижване: мин ±45 мм в посоки x и y; Оптичен клин за наблюдение на оптично вариращи мастила.</w:t>
            </w:r>
          </w:p>
          <w:p w:rsidR="00B87776" w:rsidRPr="00B87776" w:rsidRDefault="00B87776" w:rsidP="00B87776">
            <w:pPr>
              <w:rPr>
                <w:lang w:eastAsia="en-US"/>
              </w:rPr>
            </w:pPr>
            <w:r w:rsidRPr="00B87776">
              <w:rPr>
                <w:lang w:eastAsia="en-US"/>
              </w:rPr>
              <w:t>База данни с лични документи на мин 190 държави със записани в изображенията условия на заснемане и функция за автоматичното им зареждане в уреда при проверка на съответния документ при сравняване;</w:t>
            </w:r>
          </w:p>
          <w:p w:rsidR="00B87776" w:rsidRPr="00B87776" w:rsidRDefault="00B87776" w:rsidP="00B87776">
            <w:pPr>
              <w:rPr>
                <w:lang w:eastAsia="en-US"/>
              </w:rPr>
            </w:pPr>
            <w:r w:rsidRPr="00B87776">
              <w:rPr>
                <w:lang w:eastAsia="en-US"/>
              </w:rPr>
              <w:t>База данни с валути със записани в изображенията условия на заснемане и функция за автоматичното им зареждане в уреда при проверка на съответния документ при сравняване; Възможност за добавяне на потребителска библиотека с изображения, описание и условия за заснемане.</w:t>
            </w:r>
          </w:p>
        </w:tc>
      </w:tr>
    </w:tbl>
    <w:p w:rsidR="00B87776" w:rsidRPr="00B87776" w:rsidRDefault="00B87776" w:rsidP="00B87776">
      <w:pPr>
        <w:rPr>
          <w:b/>
          <w:lang w:val="en-US" w:eastAsia="en-US"/>
        </w:rPr>
      </w:pPr>
    </w:p>
    <w:p w:rsidR="00B87776" w:rsidRPr="00B87776" w:rsidRDefault="00B87776" w:rsidP="001927F2">
      <w:pPr>
        <w:numPr>
          <w:ilvl w:val="1"/>
          <w:numId w:val="11"/>
        </w:numPr>
        <w:rPr>
          <w:b/>
          <w:bCs/>
          <w:lang w:eastAsia="en-US"/>
        </w:rPr>
      </w:pPr>
      <w:r w:rsidRPr="00B87776">
        <w:rPr>
          <w:b/>
          <w:lang w:eastAsia="en-US"/>
        </w:rPr>
        <w:t xml:space="preserve"> </w:t>
      </w:r>
      <w:proofErr w:type="spellStart"/>
      <w:r w:rsidRPr="00B87776">
        <w:rPr>
          <w:b/>
          <w:lang w:eastAsia="en-US"/>
        </w:rPr>
        <w:t>Стереомикроскоп</w:t>
      </w:r>
      <w:proofErr w:type="spellEnd"/>
      <w:r w:rsidRPr="00B87776">
        <w:rPr>
          <w:b/>
          <w:lang w:eastAsia="en-US"/>
        </w:rPr>
        <w:t xml:space="preserve"> с цифрова камера</w:t>
      </w:r>
    </w:p>
    <w:tbl>
      <w:tblPr>
        <w:tblW w:w="9639" w:type="dxa"/>
        <w:tblInd w:w="392" w:type="dxa"/>
        <w:tblLayout w:type="fixed"/>
        <w:tblLook w:val="04A0" w:firstRow="1" w:lastRow="0" w:firstColumn="1" w:lastColumn="0" w:noHBand="0" w:noVBand="1"/>
      </w:tblPr>
      <w:tblGrid>
        <w:gridCol w:w="3657"/>
        <w:gridCol w:w="5982"/>
      </w:tblGrid>
      <w:tr w:rsidR="00B87776" w:rsidRPr="00B87776" w:rsidTr="001A0BA8">
        <w:trPr>
          <w:trHeight w:val="370"/>
        </w:trPr>
        <w:tc>
          <w:tcPr>
            <w:tcW w:w="3657" w:type="dxa"/>
            <w:tcBorders>
              <w:top w:val="single" w:sz="4" w:space="0" w:color="000000"/>
              <w:left w:val="single" w:sz="4" w:space="0" w:color="000000"/>
              <w:bottom w:val="single" w:sz="4" w:space="0" w:color="000000"/>
              <w:right w:val="single" w:sz="4" w:space="0" w:color="000000"/>
            </w:tcBorders>
            <w:vAlign w:val="center"/>
          </w:tcPr>
          <w:p w:rsidR="00B87776" w:rsidRPr="00B87776" w:rsidRDefault="00B87776" w:rsidP="00B87776">
            <w:pPr>
              <w:rPr>
                <w:bCs/>
                <w:lang w:eastAsia="en-US"/>
              </w:rPr>
            </w:pPr>
            <w:proofErr w:type="spellStart"/>
            <w:r w:rsidRPr="00B87776">
              <w:rPr>
                <w:bCs/>
                <w:lang w:eastAsia="en-US"/>
              </w:rPr>
              <w:t>Стереомикроскоп</w:t>
            </w:r>
            <w:proofErr w:type="spellEnd"/>
          </w:p>
        </w:tc>
        <w:tc>
          <w:tcPr>
            <w:tcW w:w="5982" w:type="dxa"/>
            <w:tcBorders>
              <w:top w:val="single" w:sz="4" w:space="0" w:color="000000"/>
              <w:left w:val="single" w:sz="4" w:space="0" w:color="000000"/>
              <w:bottom w:val="single" w:sz="4" w:space="0" w:color="000000"/>
              <w:right w:val="single" w:sz="4" w:space="0" w:color="000000"/>
            </w:tcBorders>
            <w:vAlign w:val="center"/>
          </w:tcPr>
          <w:p w:rsidR="00B87776" w:rsidRPr="00B87776" w:rsidRDefault="00E55EFA" w:rsidP="00B87776">
            <w:pPr>
              <w:rPr>
                <w:lang w:eastAsia="en-US"/>
              </w:rPr>
            </w:pPr>
            <w:r>
              <w:rPr>
                <w:lang w:eastAsia="en-US"/>
              </w:rPr>
              <w:t>Максимално у</w:t>
            </w:r>
            <w:r w:rsidR="00B87776" w:rsidRPr="00B87776">
              <w:rPr>
                <w:lang w:eastAsia="en-US"/>
              </w:rPr>
              <w:t xml:space="preserve">величение </w:t>
            </w:r>
            <w:r w:rsidR="006235E7">
              <w:rPr>
                <w:lang w:eastAsia="en-US"/>
              </w:rPr>
              <w:t>над</w:t>
            </w:r>
            <w:r w:rsidR="00B87776" w:rsidRPr="00B87776">
              <w:rPr>
                <w:lang w:eastAsia="en-US"/>
              </w:rPr>
              <w:t xml:space="preserve"> 300х; Оптичен механизъм позволяващ мин. 20х моторизирана </w:t>
            </w:r>
            <w:proofErr w:type="spellStart"/>
            <w:r w:rsidR="00B87776" w:rsidRPr="00B87776">
              <w:rPr>
                <w:lang w:eastAsia="en-US"/>
              </w:rPr>
              <w:t>безстъпкова</w:t>
            </w:r>
            <w:proofErr w:type="spellEnd"/>
            <w:r w:rsidR="00B87776" w:rsidRPr="00B87776">
              <w:rPr>
                <w:lang w:eastAsia="en-US"/>
              </w:rPr>
              <w:t xml:space="preserve"> промяна на увеличението без смяна на използвания обектив; Механизъм за груб и фин фокус;</w:t>
            </w:r>
          </w:p>
          <w:p w:rsidR="00B87776" w:rsidRPr="00B87776" w:rsidRDefault="00B87776" w:rsidP="00B87776">
            <w:pPr>
              <w:rPr>
                <w:lang w:eastAsia="en-US"/>
              </w:rPr>
            </w:pPr>
            <w:r w:rsidRPr="00B87776">
              <w:rPr>
                <w:lang w:eastAsia="en-US"/>
              </w:rPr>
              <w:t>Оптична резолюция мин. 1000лин/мм.</w:t>
            </w:r>
          </w:p>
          <w:p w:rsidR="00B87776" w:rsidRPr="00B87776" w:rsidRDefault="00B87776" w:rsidP="00B87776">
            <w:pPr>
              <w:rPr>
                <w:lang w:eastAsia="en-US"/>
              </w:rPr>
            </w:pPr>
            <w:r w:rsidRPr="00B87776">
              <w:rPr>
                <w:lang w:eastAsia="en-US"/>
              </w:rPr>
              <w:t xml:space="preserve">Настройка на окулярите за </w:t>
            </w:r>
            <w:proofErr w:type="spellStart"/>
            <w:r w:rsidRPr="00B87776">
              <w:rPr>
                <w:lang w:eastAsia="en-US"/>
              </w:rPr>
              <w:t>междуочно</w:t>
            </w:r>
            <w:proofErr w:type="spellEnd"/>
            <w:r w:rsidRPr="00B87776">
              <w:rPr>
                <w:lang w:eastAsia="en-US"/>
              </w:rPr>
              <w:t xml:space="preserve"> разстояние и ъгъл на наблюдение.</w:t>
            </w:r>
          </w:p>
          <w:p w:rsidR="00B87776" w:rsidRPr="00B87776" w:rsidRDefault="00B87776" w:rsidP="00B87776">
            <w:pPr>
              <w:rPr>
                <w:lang w:eastAsia="en-US"/>
              </w:rPr>
            </w:pPr>
            <w:r w:rsidRPr="00B87776">
              <w:rPr>
                <w:lang w:eastAsia="en-US"/>
              </w:rPr>
              <w:t>Въртяща се глава (барабан) за монтиране на обективите за бърза смяна.</w:t>
            </w:r>
          </w:p>
          <w:p w:rsidR="00B87776" w:rsidRPr="00B87776" w:rsidRDefault="00B87776" w:rsidP="00B87776">
            <w:pPr>
              <w:rPr>
                <w:lang w:eastAsia="en-US"/>
              </w:rPr>
            </w:pPr>
            <w:r w:rsidRPr="00B87776">
              <w:rPr>
                <w:lang w:eastAsia="en-US"/>
              </w:rPr>
              <w:t xml:space="preserve">Мин. 3 </w:t>
            </w:r>
            <w:proofErr w:type="spellStart"/>
            <w:r w:rsidRPr="00B87776">
              <w:rPr>
                <w:lang w:eastAsia="en-US"/>
              </w:rPr>
              <w:t>бр</w:t>
            </w:r>
            <w:proofErr w:type="spellEnd"/>
            <w:r w:rsidRPr="00B87776">
              <w:rPr>
                <w:lang w:eastAsia="en-US"/>
              </w:rPr>
              <w:t xml:space="preserve"> обектива с </w:t>
            </w:r>
            <w:proofErr w:type="spellStart"/>
            <w:r w:rsidRPr="00B87776">
              <w:rPr>
                <w:lang w:eastAsia="en-US"/>
              </w:rPr>
              <w:t>апо</w:t>
            </w:r>
            <w:proofErr w:type="spellEnd"/>
            <w:r w:rsidRPr="00B87776">
              <w:rPr>
                <w:lang w:eastAsia="en-US"/>
              </w:rPr>
              <w:t xml:space="preserve">- или </w:t>
            </w:r>
            <w:proofErr w:type="spellStart"/>
            <w:r w:rsidRPr="00B87776">
              <w:rPr>
                <w:lang w:eastAsia="en-US"/>
              </w:rPr>
              <w:t>ахроматна</w:t>
            </w:r>
            <w:proofErr w:type="spellEnd"/>
            <w:r w:rsidRPr="00B87776">
              <w:rPr>
                <w:lang w:eastAsia="en-US"/>
              </w:rPr>
              <w:t xml:space="preserve"> корекция на </w:t>
            </w:r>
            <w:proofErr w:type="spellStart"/>
            <w:r w:rsidRPr="00B87776">
              <w:rPr>
                <w:lang w:eastAsia="en-US"/>
              </w:rPr>
              <w:t>аберациите</w:t>
            </w:r>
            <w:proofErr w:type="spellEnd"/>
            <w:r w:rsidRPr="00B87776">
              <w:rPr>
                <w:lang w:eastAsia="en-US"/>
              </w:rPr>
              <w:t xml:space="preserve"> с увеличения:</w:t>
            </w:r>
          </w:p>
          <w:p w:rsidR="00B87776" w:rsidRPr="00B87776" w:rsidRDefault="00B87776" w:rsidP="00B87776">
            <w:pPr>
              <w:rPr>
                <w:lang w:eastAsia="en-US"/>
              </w:rPr>
            </w:pPr>
            <w:r w:rsidRPr="00B87776">
              <w:rPr>
                <w:lang w:eastAsia="en-US"/>
              </w:rPr>
              <w:t>- 0,6х±0,05, Мин работно разстояние под обектива 80мм;</w:t>
            </w:r>
          </w:p>
          <w:p w:rsidR="00B87776" w:rsidRPr="00B87776" w:rsidRDefault="00B87776" w:rsidP="00B87776">
            <w:pPr>
              <w:rPr>
                <w:lang w:eastAsia="en-US"/>
              </w:rPr>
            </w:pPr>
            <w:r w:rsidRPr="00B87776">
              <w:rPr>
                <w:lang w:eastAsia="en-US"/>
              </w:rPr>
              <w:t>- 1,0х±0,05, Мин работно разстояние под обектива 60мм;</w:t>
            </w:r>
          </w:p>
          <w:p w:rsidR="00B87776" w:rsidRPr="00B87776" w:rsidRDefault="00B87776" w:rsidP="00B87776">
            <w:pPr>
              <w:rPr>
                <w:lang w:eastAsia="en-US"/>
              </w:rPr>
            </w:pPr>
            <w:r w:rsidRPr="00B87776">
              <w:rPr>
                <w:lang w:eastAsia="en-US"/>
              </w:rPr>
              <w:lastRenderedPageBreak/>
              <w:t>- 2,3х±0,05, Мин работно разстояние под обектива 10мм;</w:t>
            </w:r>
          </w:p>
          <w:p w:rsidR="00B87776" w:rsidRPr="00B87776" w:rsidRDefault="00B87776" w:rsidP="00B87776">
            <w:pPr>
              <w:rPr>
                <w:lang w:eastAsia="en-US"/>
              </w:rPr>
            </w:pPr>
            <w:r w:rsidRPr="00B87776">
              <w:rPr>
                <w:lang w:eastAsia="en-US"/>
              </w:rPr>
              <w:t>Комплект окуляри с увеличение мин. 10х</w:t>
            </w:r>
          </w:p>
        </w:tc>
      </w:tr>
      <w:tr w:rsidR="00B87776" w:rsidRPr="00B87776" w:rsidTr="001A0BA8">
        <w:trPr>
          <w:trHeight w:val="370"/>
        </w:trPr>
        <w:tc>
          <w:tcPr>
            <w:tcW w:w="3657" w:type="dxa"/>
            <w:tcBorders>
              <w:top w:val="nil"/>
              <w:left w:val="single" w:sz="4" w:space="0" w:color="000000"/>
              <w:bottom w:val="single" w:sz="4" w:space="0" w:color="000000"/>
              <w:right w:val="nil"/>
            </w:tcBorders>
            <w:vAlign w:val="center"/>
          </w:tcPr>
          <w:p w:rsidR="00B87776" w:rsidRPr="00B87776" w:rsidRDefault="00B87776" w:rsidP="00B87776">
            <w:pPr>
              <w:rPr>
                <w:lang w:eastAsia="en-US"/>
              </w:rPr>
            </w:pPr>
            <w:r w:rsidRPr="00B87776">
              <w:rPr>
                <w:lang w:eastAsia="en-US"/>
              </w:rPr>
              <w:lastRenderedPageBreak/>
              <w:t>Източници на осветление за микроскопа</w:t>
            </w:r>
          </w:p>
          <w:p w:rsidR="00B87776" w:rsidRPr="00B87776" w:rsidRDefault="00B87776" w:rsidP="00B87776">
            <w:pPr>
              <w:rPr>
                <w:bCs/>
                <w:lang w:eastAsia="en-US"/>
              </w:rPr>
            </w:pPr>
          </w:p>
        </w:tc>
        <w:tc>
          <w:tcPr>
            <w:tcW w:w="5982" w:type="dxa"/>
            <w:tcBorders>
              <w:top w:val="nil"/>
              <w:left w:val="single" w:sz="4" w:space="0" w:color="000000"/>
              <w:bottom w:val="single" w:sz="4" w:space="0" w:color="000000"/>
              <w:right w:val="single" w:sz="4" w:space="0" w:color="000000"/>
            </w:tcBorders>
            <w:vAlign w:val="center"/>
          </w:tcPr>
          <w:p w:rsidR="00B87776" w:rsidRPr="00B87776" w:rsidRDefault="00B87776" w:rsidP="00B87776">
            <w:pPr>
              <w:rPr>
                <w:lang w:eastAsia="en-US"/>
              </w:rPr>
            </w:pPr>
            <w:r w:rsidRPr="00B87776">
              <w:rPr>
                <w:lang w:eastAsia="en-US"/>
              </w:rPr>
              <w:t>Режими на осветление: Падаща светлина;</w:t>
            </w:r>
          </w:p>
          <w:p w:rsidR="00B87776" w:rsidRPr="00B87776" w:rsidRDefault="00B87776" w:rsidP="00B87776">
            <w:pPr>
              <w:rPr>
                <w:lang w:eastAsia="en-US"/>
              </w:rPr>
            </w:pPr>
            <w:r w:rsidRPr="00B87776">
              <w:rPr>
                <w:lang w:eastAsia="en-US"/>
              </w:rPr>
              <w:t xml:space="preserve"> - Матрица от LED източници за изследвания при различни ъгли на осветяване;</w:t>
            </w:r>
          </w:p>
          <w:p w:rsidR="00B87776" w:rsidRPr="00B87776" w:rsidRDefault="00B87776" w:rsidP="00B87776">
            <w:pPr>
              <w:rPr>
                <w:lang w:eastAsia="en-US"/>
              </w:rPr>
            </w:pPr>
            <w:r w:rsidRPr="00B87776">
              <w:rPr>
                <w:lang w:eastAsia="en-US"/>
              </w:rPr>
              <w:t xml:space="preserve">- LED осветление с контрол на интензитета снабдено с два броя гъвкави </w:t>
            </w:r>
            <w:proofErr w:type="spellStart"/>
            <w:r w:rsidRPr="00B87776">
              <w:rPr>
                <w:lang w:eastAsia="en-US"/>
              </w:rPr>
              <w:t>светловоди</w:t>
            </w:r>
            <w:proofErr w:type="spellEnd"/>
            <w:r w:rsidRPr="00B87776">
              <w:rPr>
                <w:lang w:eastAsia="en-US"/>
              </w:rPr>
              <w:t xml:space="preserve"> за насочване на светлината.</w:t>
            </w:r>
          </w:p>
          <w:p w:rsidR="00B87776" w:rsidRPr="00B87776" w:rsidRDefault="00B87776" w:rsidP="00B87776">
            <w:pPr>
              <w:rPr>
                <w:lang w:eastAsia="en-US"/>
              </w:rPr>
            </w:pPr>
            <w:r w:rsidRPr="00B87776">
              <w:rPr>
                <w:lang w:eastAsia="en-US"/>
              </w:rPr>
              <w:t xml:space="preserve">Възможност за монтаж на поляризиращи, фокусиращи или цветни филтри на </w:t>
            </w:r>
            <w:proofErr w:type="spellStart"/>
            <w:r w:rsidRPr="00B87776">
              <w:rPr>
                <w:lang w:eastAsia="en-US"/>
              </w:rPr>
              <w:t>светловодите</w:t>
            </w:r>
            <w:proofErr w:type="spellEnd"/>
            <w:r w:rsidRPr="00B87776">
              <w:rPr>
                <w:lang w:eastAsia="en-US"/>
              </w:rPr>
              <w:t>.</w:t>
            </w:r>
          </w:p>
        </w:tc>
      </w:tr>
      <w:tr w:rsidR="00B87776" w:rsidRPr="00B87776" w:rsidTr="001A0BA8">
        <w:trPr>
          <w:trHeight w:val="370"/>
        </w:trPr>
        <w:tc>
          <w:tcPr>
            <w:tcW w:w="3657" w:type="dxa"/>
            <w:tcBorders>
              <w:top w:val="single" w:sz="4" w:space="0" w:color="000000"/>
              <w:left w:val="single" w:sz="4" w:space="0" w:color="000000"/>
              <w:bottom w:val="single" w:sz="4" w:space="0" w:color="000000"/>
              <w:right w:val="nil"/>
            </w:tcBorders>
            <w:vAlign w:val="center"/>
          </w:tcPr>
          <w:p w:rsidR="00B87776" w:rsidRPr="00B87776" w:rsidRDefault="00B87776" w:rsidP="00B87776">
            <w:pPr>
              <w:rPr>
                <w:bCs/>
                <w:lang w:eastAsia="en-US"/>
              </w:rPr>
            </w:pPr>
            <w:r w:rsidRPr="00B87776">
              <w:rPr>
                <w:bCs/>
                <w:lang w:eastAsia="en-US"/>
              </w:rPr>
              <w:t>Камера</w:t>
            </w:r>
          </w:p>
        </w:tc>
        <w:tc>
          <w:tcPr>
            <w:tcW w:w="5982" w:type="dxa"/>
            <w:tcBorders>
              <w:top w:val="single" w:sz="4" w:space="0" w:color="000000"/>
              <w:left w:val="single" w:sz="4" w:space="0" w:color="000000"/>
              <w:bottom w:val="single" w:sz="4" w:space="0" w:color="000000"/>
              <w:right w:val="single" w:sz="4" w:space="0" w:color="000000"/>
            </w:tcBorders>
            <w:vAlign w:val="center"/>
          </w:tcPr>
          <w:p w:rsidR="00B87776" w:rsidRPr="00B87776" w:rsidRDefault="00B87776" w:rsidP="00B87776">
            <w:pPr>
              <w:rPr>
                <w:lang w:eastAsia="en-US"/>
              </w:rPr>
            </w:pPr>
            <w:r w:rsidRPr="00B87776">
              <w:rPr>
                <w:lang w:eastAsia="en-US"/>
              </w:rPr>
              <w:t xml:space="preserve">Цифрова CCD или CMOS камера; Работен спектрален диапазон 350-1100 </w:t>
            </w:r>
            <w:proofErr w:type="spellStart"/>
            <w:r w:rsidRPr="00B87776">
              <w:rPr>
                <w:lang w:eastAsia="en-US"/>
              </w:rPr>
              <w:t>нм</w:t>
            </w:r>
            <w:proofErr w:type="spellEnd"/>
            <w:r w:rsidRPr="00B87776">
              <w:rPr>
                <w:lang w:eastAsia="en-US"/>
              </w:rPr>
              <w:t xml:space="preserve"> или по-широк. Разделителна способност мин. 5 </w:t>
            </w:r>
            <w:proofErr w:type="spellStart"/>
            <w:r w:rsidRPr="00B87776">
              <w:rPr>
                <w:lang w:eastAsia="en-US"/>
              </w:rPr>
              <w:t>Mpх</w:t>
            </w:r>
            <w:proofErr w:type="spellEnd"/>
            <w:r w:rsidRPr="00B87776">
              <w:rPr>
                <w:lang w:eastAsia="en-US"/>
              </w:rPr>
              <w:t>; Изображението от камерата да е идентично с това от уреда за спектрален анализ и да има възможност да се възпроизвежда в софтуера на уреда за визуален и спектрален анализ на документи по т. 1.</w:t>
            </w:r>
            <w:proofErr w:type="spellStart"/>
            <w:r w:rsidRPr="00B87776">
              <w:rPr>
                <w:lang w:eastAsia="en-US"/>
              </w:rPr>
              <w:t>1</w:t>
            </w:r>
            <w:proofErr w:type="spellEnd"/>
            <w:r w:rsidRPr="00B87776">
              <w:rPr>
                <w:lang w:eastAsia="en-US"/>
              </w:rPr>
              <w:t>.</w:t>
            </w:r>
          </w:p>
        </w:tc>
      </w:tr>
    </w:tbl>
    <w:p w:rsidR="00B87776" w:rsidRPr="00B87776" w:rsidRDefault="00B87776" w:rsidP="00B87776">
      <w:pPr>
        <w:rPr>
          <w:b/>
          <w:lang w:val="en-US" w:eastAsia="en-US"/>
        </w:rPr>
      </w:pPr>
    </w:p>
    <w:p w:rsidR="00B87776" w:rsidRPr="00B87776" w:rsidRDefault="00B87776" w:rsidP="001927F2">
      <w:pPr>
        <w:numPr>
          <w:ilvl w:val="1"/>
          <w:numId w:val="11"/>
        </w:numPr>
        <w:rPr>
          <w:b/>
          <w:lang w:val="en-US" w:eastAsia="en-US"/>
        </w:rPr>
      </w:pPr>
      <w:r w:rsidRPr="00B87776">
        <w:rPr>
          <w:b/>
          <w:bCs/>
          <w:lang w:eastAsia="en-US"/>
        </w:rPr>
        <w:t xml:space="preserve">Компютърна конфигурация </w:t>
      </w:r>
    </w:p>
    <w:tbl>
      <w:tblPr>
        <w:tblW w:w="9639" w:type="dxa"/>
        <w:tblInd w:w="392" w:type="dxa"/>
        <w:tblLayout w:type="fixed"/>
        <w:tblLook w:val="0000" w:firstRow="0" w:lastRow="0" w:firstColumn="0" w:lastColumn="0" w:noHBand="0" w:noVBand="0"/>
      </w:tblPr>
      <w:tblGrid>
        <w:gridCol w:w="3662"/>
        <w:gridCol w:w="5977"/>
      </w:tblGrid>
      <w:tr w:rsidR="00B87776" w:rsidRPr="00B87776" w:rsidTr="001A0BA8">
        <w:trPr>
          <w:trHeight w:val="370"/>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lang w:eastAsia="en-US"/>
              </w:rPr>
            </w:pPr>
            <w:r w:rsidRPr="00B87776">
              <w:rPr>
                <w:lang w:eastAsia="en-US"/>
              </w:rPr>
              <w:t>Процесор</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B87776">
            <w:pPr>
              <w:rPr>
                <w:lang w:eastAsia="en-US"/>
              </w:rPr>
            </w:pPr>
            <w:r w:rsidRPr="00B87776">
              <w:rPr>
                <w:lang w:eastAsia="en-US"/>
              </w:rPr>
              <w:t xml:space="preserve">процесор от типа на </w:t>
            </w:r>
            <w:proofErr w:type="spellStart"/>
            <w:r w:rsidRPr="00B87776">
              <w:rPr>
                <w:lang w:eastAsia="en-US"/>
              </w:rPr>
              <w:t>Intel</w:t>
            </w:r>
            <w:proofErr w:type="spellEnd"/>
            <w:r w:rsidRPr="00B87776">
              <w:rPr>
                <w:vertAlign w:val="superscript"/>
                <w:lang w:eastAsia="en-US"/>
              </w:rPr>
              <w:t>®</w:t>
            </w:r>
            <w:r w:rsidRPr="00B87776">
              <w:rPr>
                <w:lang w:eastAsia="en-US"/>
              </w:rPr>
              <w:t xml:space="preserve"> </w:t>
            </w:r>
            <w:proofErr w:type="spellStart"/>
            <w:r w:rsidRPr="00B87776">
              <w:rPr>
                <w:lang w:eastAsia="en-US"/>
              </w:rPr>
              <w:t>Core</w:t>
            </w:r>
            <w:proofErr w:type="spellEnd"/>
            <w:r w:rsidRPr="00B87776">
              <w:rPr>
                <w:lang w:eastAsia="en-US"/>
              </w:rPr>
              <w:t xml:space="preserve">™ i5-6500 еквивалентен или по-добър съгласно публикувани резултати от тестове  </w:t>
            </w:r>
            <w:proofErr w:type="spellStart"/>
            <w:r w:rsidRPr="00B87776">
              <w:rPr>
                <w:lang w:eastAsia="en-US"/>
              </w:rPr>
              <w:t>cpubenchmark</w:t>
            </w:r>
            <w:proofErr w:type="spellEnd"/>
            <w:r w:rsidRPr="00B87776">
              <w:rPr>
                <w:lang w:eastAsia="en-US"/>
              </w:rPr>
              <w:t>.</w:t>
            </w:r>
            <w:proofErr w:type="spellStart"/>
            <w:r w:rsidRPr="00B87776">
              <w:rPr>
                <w:lang w:eastAsia="en-US"/>
              </w:rPr>
              <w:t>net</w:t>
            </w:r>
            <w:proofErr w:type="spellEnd"/>
          </w:p>
        </w:tc>
      </w:tr>
      <w:tr w:rsidR="00B87776" w:rsidRPr="00B87776" w:rsidTr="001A0BA8">
        <w:trPr>
          <w:trHeight w:val="370"/>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lang w:val="en-US" w:eastAsia="en-US"/>
              </w:rPr>
            </w:pPr>
            <w:r w:rsidRPr="00B87776">
              <w:rPr>
                <w:lang w:eastAsia="en-US"/>
              </w:rPr>
              <w:t>Дънна платка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B87776">
            <w:pPr>
              <w:rPr>
                <w:lang w:eastAsia="en-US"/>
              </w:rPr>
            </w:pPr>
            <w:proofErr w:type="spellStart"/>
            <w:r w:rsidRPr="00B87776">
              <w:rPr>
                <w:lang w:val="en-US" w:eastAsia="en-US"/>
              </w:rPr>
              <w:t>Съвместимa</w:t>
            </w:r>
            <w:proofErr w:type="spellEnd"/>
            <w:r w:rsidRPr="00B87776">
              <w:rPr>
                <w:lang w:val="en-US" w:eastAsia="en-US"/>
              </w:rPr>
              <w:t xml:space="preserve"> с </w:t>
            </w:r>
            <w:proofErr w:type="spellStart"/>
            <w:r w:rsidRPr="00B87776">
              <w:rPr>
                <w:lang w:val="en-US" w:eastAsia="en-US"/>
              </w:rPr>
              <w:t>предложения</w:t>
            </w:r>
            <w:proofErr w:type="spellEnd"/>
            <w:r w:rsidRPr="00B87776">
              <w:rPr>
                <w:lang w:val="en-US" w:eastAsia="en-US"/>
              </w:rPr>
              <w:t xml:space="preserve"> </w:t>
            </w:r>
            <w:proofErr w:type="spellStart"/>
            <w:r w:rsidRPr="00B87776">
              <w:rPr>
                <w:lang w:val="en-US" w:eastAsia="en-US"/>
              </w:rPr>
              <w:t>процесор</w:t>
            </w:r>
            <w:proofErr w:type="spellEnd"/>
          </w:p>
          <w:p w:rsidR="00B87776" w:rsidRPr="00B87776" w:rsidRDefault="00B87776" w:rsidP="00B87776">
            <w:pPr>
              <w:rPr>
                <w:lang w:eastAsia="en-US"/>
              </w:rPr>
            </w:pPr>
            <w:r w:rsidRPr="00B87776">
              <w:rPr>
                <w:lang w:eastAsia="en-US"/>
              </w:rPr>
              <w:t xml:space="preserve">≥ 2 SATA III (6 </w:t>
            </w:r>
            <w:proofErr w:type="spellStart"/>
            <w:r w:rsidRPr="00B87776">
              <w:rPr>
                <w:lang w:eastAsia="en-US"/>
              </w:rPr>
              <w:t>Gb</w:t>
            </w:r>
            <w:proofErr w:type="spellEnd"/>
            <w:r w:rsidRPr="00B87776">
              <w:rPr>
                <w:lang w:eastAsia="en-US"/>
              </w:rPr>
              <w:t>/s)</w:t>
            </w:r>
          </w:p>
          <w:p w:rsidR="00B87776" w:rsidRPr="00B87776" w:rsidRDefault="00B87776" w:rsidP="00B87776">
            <w:pPr>
              <w:rPr>
                <w:lang w:eastAsia="en-US"/>
              </w:rPr>
            </w:pPr>
            <w:r w:rsidRPr="00B87776">
              <w:rPr>
                <w:lang w:eastAsia="en-US"/>
              </w:rPr>
              <w:t>≥ 1 x PCI-Express 2.0 x16;</w:t>
            </w:r>
          </w:p>
          <w:p w:rsidR="00B87776" w:rsidRPr="00B87776" w:rsidRDefault="00B87776" w:rsidP="00B87776">
            <w:pPr>
              <w:rPr>
                <w:lang w:eastAsia="en-US"/>
              </w:rPr>
            </w:pPr>
            <w:r w:rsidRPr="00B87776">
              <w:rPr>
                <w:lang w:eastAsia="en-US"/>
              </w:rPr>
              <w:t>≥ 1 x PCI-Express x1;</w:t>
            </w:r>
          </w:p>
        </w:tc>
      </w:tr>
      <w:tr w:rsidR="00B87776" w:rsidRPr="00B87776" w:rsidTr="001A0BA8">
        <w:trPr>
          <w:trHeight w:val="370"/>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lang w:val="en-US" w:eastAsia="en-US"/>
              </w:rPr>
            </w:pPr>
            <w:proofErr w:type="spellStart"/>
            <w:r w:rsidRPr="00B87776">
              <w:rPr>
                <w:lang w:val="en-US" w:eastAsia="en-US"/>
              </w:rPr>
              <w:t>Оперативна</w:t>
            </w:r>
            <w:proofErr w:type="spellEnd"/>
            <w:r w:rsidRPr="00B87776">
              <w:rPr>
                <w:lang w:val="en-US" w:eastAsia="en-US"/>
              </w:rPr>
              <w:t xml:space="preserve"> </w:t>
            </w:r>
            <w:proofErr w:type="spellStart"/>
            <w:r w:rsidRPr="00B87776">
              <w:rPr>
                <w:lang w:val="en-US" w:eastAsia="en-US"/>
              </w:rPr>
              <w:t>памет</w:t>
            </w:r>
            <w:proofErr w:type="spellEnd"/>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B87776">
            <w:pPr>
              <w:rPr>
                <w:lang w:val="en-US" w:eastAsia="en-US"/>
              </w:rPr>
            </w:pPr>
            <w:r w:rsidRPr="00B87776">
              <w:rPr>
                <w:bCs/>
                <w:lang w:eastAsia="en-US"/>
              </w:rPr>
              <w:t xml:space="preserve">≥ 16 GB  </w:t>
            </w:r>
            <w:r w:rsidRPr="00B87776">
              <w:rPr>
                <w:bCs/>
                <w:lang w:val="en-US" w:eastAsia="en-US"/>
              </w:rPr>
              <w:t>DDR4</w:t>
            </w:r>
          </w:p>
        </w:tc>
      </w:tr>
      <w:tr w:rsidR="00B87776" w:rsidRPr="00B87776" w:rsidTr="001A0BA8">
        <w:trPr>
          <w:trHeight w:val="333"/>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lang w:val="en-US" w:eastAsia="en-US"/>
              </w:rPr>
            </w:pPr>
            <w:r w:rsidRPr="00B87776">
              <w:rPr>
                <w:bCs/>
                <w:lang w:eastAsia="en-US"/>
              </w:rPr>
              <w:t>Графична карта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B87776">
            <w:pPr>
              <w:rPr>
                <w:lang w:eastAsia="en-US"/>
              </w:rPr>
            </w:pPr>
            <w:r w:rsidRPr="00B87776">
              <w:rPr>
                <w:bCs/>
                <w:lang w:eastAsia="en-US"/>
              </w:rPr>
              <w:t xml:space="preserve">≥ външна 2 GB DDR3 </w:t>
            </w:r>
            <w:proofErr w:type="spellStart"/>
            <w:r w:rsidRPr="00B87776">
              <w:rPr>
                <w:bCs/>
                <w:lang w:eastAsia="en-US"/>
              </w:rPr>
              <w:t>DirectX</w:t>
            </w:r>
            <w:proofErr w:type="spellEnd"/>
            <w:r w:rsidRPr="00B87776">
              <w:rPr>
                <w:bCs/>
                <w:lang w:eastAsia="en-US"/>
              </w:rPr>
              <w:t xml:space="preserve"> 12</w:t>
            </w:r>
          </w:p>
        </w:tc>
      </w:tr>
      <w:tr w:rsidR="00B87776" w:rsidRPr="00B87776" w:rsidTr="001A0BA8">
        <w:trPr>
          <w:trHeight w:val="333"/>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bCs/>
                <w:lang w:val="en-US" w:eastAsia="en-US"/>
              </w:rPr>
            </w:pPr>
            <w:proofErr w:type="spellStart"/>
            <w:r w:rsidRPr="00B87776">
              <w:rPr>
                <w:lang w:val="en-US" w:eastAsia="en-US"/>
              </w:rPr>
              <w:t>Оптично</w:t>
            </w:r>
            <w:proofErr w:type="spellEnd"/>
            <w:r w:rsidRPr="00B87776">
              <w:rPr>
                <w:lang w:val="en-US" w:eastAsia="en-US"/>
              </w:rPr>
              <w:t xml:space="preserve"> </w:t>
            </w:r>
            <w:proofErr w:type="spellStart"/>
            <w:r w:rsidRPr="00B87776">
              <w:rPr>
                <w:lang w:val="en-US" w:eastAsia="en-US"/>
              </w:rPr>
              <w:t>устройство</w:t>
            </w:r>
            <w:proofErr w:type="spellEnd"/>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B87776">
            <w:pPr>
              <w:rPr>
                <w:lang w:val="en-US" w:eastAsia="en-US"/>
              </w:rPr>
            </w:pPr>
            <w:r w:rsidRPr="00B87776">
              <w:rPr>
                <w:lang w:val="en-US" w:eastAsia="en-US"/>
              </w:rPr>
              <w:t>DVD-RW</w:t>
            </w:r>
          </w:p>
        </w:tc>
      </w:tr>
      <w:tr w:rsidR="00B87776" w:rsidRPr="00B87776" w:rsidTr="001A0BA8">
        <w:trPr>
          <w:trHeight w:val="333"/>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lang w:eastAsia="en-US"/>
              </w:rPr>
            </w:pPr>
            <w:r w:rsidRPr="00B87776">
              <w:rPr>
                <w:lang w:eastAsia="en-US"/>
              </w:rPr>
              <w:t>Мрежова карта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B87776">
            <w:pPr>
              <w:rPr>
                <w:lang w:val="en-US" w:eastAsia="en-US"/>
              </w:rPr>
            </w:pPr>
            <w:r w:rsidRPr="00B87776">
              <w:rPr>
                <w:lang w:eastAsia="en-US"/>
              </w:rPr>
              <w:t xml:space="preserve">≥ 802.3 </w:t>
            </w:r>
            <w:proofErr w:type="spellStart"/>
            <w:r w:rsidRPr="00B87776">
              <w:rPr>
                <w:lang w:eastAsia="en-US"/>
              </w:rPr>
              <w:t>Ethernet</w:t>
            </w:r>
            <w:proofErr w:type="spellEnd"/>
            <w:r w:rsidRPr="00B87776">
              <w:rPr>
                <w:lang w:eastAsia="en-US"/>
              </w:rPr>
              <w:t xml:space="preserve"> </w:t>
            </w:r>
            <w:proofErr w:type="spellStart"/>
            <w:r w:rsidRPr="00B87776">
              <w:rPr>
                <w:lang w:eastAsia="en-US"/>
              </w:rPr>
              <w:t>Gigabit</w:t>
            </w:r>
            <w:proofErr w:type="spellEnd"/>
            <w:r w:rsidRPr="00B87776">
              <w:rPr>
                <w:lang w:eastAsia="en-US"/>
              </w:rPr>
              <w:t xml:space="preserve"> </w:t>
            </w:r>
            <w:proofErr w:type="spellStart"/>
            <w:r w:rsidRPr="00B87776">
              <w:rPr>
                <w:lang w:eastAsia="en-US"/>
              </w:rPr>
              <w:t>with</w:t>
            </w:r>
            <w:proofErr w:type="spellEnd"/>
            <w:r w:rsidRPr="00B87776">
              <w:rPr>
                <w:lang w:eastAsia="en-US"/>
              </w:rPr>
              <w:t xml:space="preserve"> PXE</w:t>
            </w:r>
          </w:p>
        </w:tc>
      </w:tr>
      <w:tr w:rsidR="00B87776" w:rsidRPr="00B87776" w:rsidTr="001A0BA8">
        <w:trPr>
          <w:trHeight w:val="370"/>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bCs/>
                <w:lang w:eastAsia="en-US"/>
              </w:rPr>
            </w:pPr>
            <w:r w:rsidRPr="00B87776">
              <w:rPr>
                <w:lang w:eastAsia="en-US"/>
              </w:rPr>
              <w:t>Твърд диск</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B87776">
            <w:pPr>
              <w:rPr>
                <w:lang w:eastAsia="en-US"/>
              </w:rPr>
            </w:pPr>
            <w:r w:rsidRPr="00B87776">
              <w:rPr>
                <w:bCs/>
                <w:lang w:eastAsia="en-US"/>
              </w:rPr>
              <w:t xml:space="preserve">≥ 2 TB 7200 </w:t>
            </w:r>
            <w:proofErr w:type="spellStart"/>
            <w:r w:rsidRPr="00B87776">
              <w:rPr>
                <w:bCs/>
                <w:lang w:eastAsia="en-US"/>
              </w:rPr>
              <w:t>rpm</w:t>
            </w:r>
            <w:proofErr w:type="spellEnd"/>
            <w:r w:rsidRPr="00B87776">
              <w:rPr>
                <w:bCs/>
                <w:lang w:eastAsia="en-US"/>
              </w:rPr>
              <w:t xml:space="preserve"> SATA III 64MB</w:t>
            </w:r>
          </w:p>
        </w:tc>
      </w:tr>
      <w:tr w:rsidR="00B87776" w:rsidRPr="00B87776" w:rsidTr="001A0BA8">
        <w:trPr>
          <w:trHeight w:val="370"/>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lang w:eastAsia="en-US"/>
              </w:rPr>
            </w:pPr>
            <w:r w:rsidRPr="00B87776">
              <w:rPr>
                <w:lang w:eastAsia="en-US"/>
              </w:rPr>
              <w:t>Операционна система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B87776">
            <w:pPr>
              <w:rPr>
                <w:lang w:eastAsia="en-US"/>
              </w:rPr>
            </w:pPr>
            <w:r w:rsidRPr="00B87776">
              <w:rPr>
                <w:lang w:eastAsia="en-US"/>
              </w:rPr>
              <w:t>OEM Microsoft Windows 10 PRO</w:t>
            </w:r>
          </w:p>
        </w:tc>
      </w:tr>
      <w:tr w:rsidR="00B87776" w:rsidRPr="00B87776" w:rsidTr="001A0BA8">
        <w:trPr>
          <w:trHeight w:val="370"/>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lang w:eastAsia="en-US"/>
              </w:rPr>
            </w:pPr>
            <w:r w:rsidRPr="00B87776">
              <w:rPr>
                <w:lang w:eastAsia="en-US"/>
              </w:rPr>
              <w:t>Кутия</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372390">
            <w:pPr>
              <w:rPr>
                <w:lang w:eastAsia="en-US"/>
              </w:rPr>
            </w:pPr>
            <w:proofErr w:type="spellStart"/>
            <w:r w:rsidRPr="00B87776">
              <w:rPr>
                <w:lang w:eastAsia="en-US"/>
              </w:rPr>
              <w:t>Small</w:t>
            </w:r>
            <w:proofErr w:type="spellEnd"/>
            <w:r w:rsidRPr="00B87776">
              <w:rPr>
                <w:lang w:eastAsia="en-US"/>
              </w:rPr>
              <w:t xml:space="preserve"> </w:t>
            </w:r>
            <w:proofErr w:type="spellStart"/>
            <w:r w:rsidRPr="00B87776">
              <w:rPr>
                <w:lang w:eastAsia="en-US"/>
              </w:rPr>
              <w:t>Form</w:t>
            </w:r>
            <w:proofErr w:type="spellEnd"/>
            <w:r w:rsidRPr="00B87776">
              <w:rPr>
                <w:lang w:eastAsia="en-US"/>
              </w:rPr>
              <w:t xml:space="preserve"> </w:t>
            </w:r>
            <w:proofErr w:type="spellStart"/>
            <w:r w:rsidRPr="00B87776">
              <w:rPr>
                <w:lang w:eastAsia="en-US"/>
              </w:rPr>
              <w:t>Factor</w:t>
            </w:r>
            <w:proofErr w:type="spellEnd"/>
            <w:r w:rsidRPr="00B87776">
              <w:rPr>
                <w:lang w:eastAsia="en-US"/>
              </w:rPr>
              <w:t xml:space="preserve"> </w:t>
            </w:r>
            <w:r w:rsidR="00372390">
              <w:rPr>
                <w:lang w:eastAsia="en-US"/>
              </w:rPr>
              <w:t>≤</w:t>
            </w:r>
            <w:r w:rsidRPr="00B87776">
              <w:rPr>
                <w:lang w:eastAsia="en-US"/>
              </w:rPr>
              <w:t xml:space="preserve"> 15 литра</w:t>
            </w:r>
          </w:p>
        </w:tc>
      </w:tr>
      <w:tr w:rsidR="00B87776" w:rsidRPr="00B87776" w:rsidTr="001A0BA8">
        <w:trPr>
          <w:trHeight w:val="370"/>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bCs/>
                <w:lang w:eastAsia="en-US"/>
              </w:rPr>
            </w:pPr>
            <w:r w:rsidRPr="00B87776">
              <w:rPr>
                <w:lang w:eastAsia="en-US"/>
              </w:rPr>
              <w:t>Монитор</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B87776">
            <w:pPr>
              <w:rPr>
                <w:lang w:eastAsia="en-US"/>
              </w:rPr>
            </w:pPr>
            <w:r w:rsidRPr="00B87776">
              <w:rPr>
                <w:lang w:eastAsia="en-US"/>
              </w:rPr>
              <w:t>- Диагонал</w:t>
            </w:r>
            <w:r w:rsidRPr="00B87776">
              <w:rPr>
                <w:lang w:eastAsia="en-US"/>
              </w:rPr>
              <w:tab/>
              <w:t>≥ 32”</w:t>
            </w:r>
          </w:p>
          <w:p w:rsidR="00B87776" w:rsidRPr="00B87776" w:rsidRDefault="00B87776" w:rsidP="00B87776">
            <w:pPr>
              <w:rPr>
                <w:lang w:eastAsia="en-US"/>
              </w:rPr>
            </w:pPr>
            <w:r w:rsidRPr="00B87776">
              <w:rPr>
                <w:lang w:eastAsia="en-US"/>
              </w:rPr>
              <w:t>- Технология на дисплея</w:t>
            </w:r>
            <w:r w:rsidRPr="00B87776">
              <w:rPr>
                <w:lang w:eastAsia="en-US"/>
              </w:rPr>
              <w:tab/>
            </w:r>
            <w:r w:rsidRPr="00B87776">
              <w:rPr>
                <w:lang w:val="en-US" w:eastAsia="en-US"/>
              </w:rPr>
              <w:t>LED</w:t>
            </w:r>
          </w:p>
          <w:p w:rsidR="00B87776" w:rsidRPr="00B87776" w:rsidRDefault="00B87776" w:rsidP="00B87776">
            <w:pPr>
              <w:rPr>
                <w:bCs/>
                <w:lang w:eastAsia="en-US"/>
              </w:rPr>
            </w:pPr>
            <w:r w:rsidRPr="00B87776">
              <w:rPr>
                <w:lang w:eastAsia="en-US"/>
              </w:rPr>
              <w:t>- Резолюция</w:t>
            </w:r>
            <w:r w:rsidRPr="00B87776">
              <w:rPr>
                <w:lang w:eastAsia="en-US"/>
              </w:rPr>
              <w:tab/>
              <w:t xml:space="preserve">≥ </w:t>
            </w:r>
            <w:r w:rsidRPr="00B87776">
              <w:rPr>
                <w:bCs/>
                <w:lang w:eastAsia="en-US"/>
              </w:rPr>
              <w:t xml:space="preserve"> 3840 x 2160 пиксела (4K UHD)</w:t>
            </w:r>
          </w:p>
          <w:p w:rsidR="00B87776" w:rsidRPr="00B87776" w:rsidRDefault="00B87776" w:rsidP="00B87776">
            <w:pPr>
              <w:rPr>
                <w:bCs/>
                <w:lang w:eastAsia="en-US"/>
              </w:rPr>
            </w:pPr>
            <w:r w:rsidRPr="00B87776">
              <w:rPr>
                <w:bCs/>
                <w:lang w:eastAsia="en-US"/>
              </w:rPr>
              <w:t xml:space="preserve">- </w:t>
            </w:r>
            <w:r w:rsidRPr="00B87776">
              <w:rPr>
                <w:lang w:eastAsia="en-US"/>
              </w:rPr>
              <w:t xml:space="preserve">Свързване: HDMI / </w:t>
            </w:r>
            <w:proofErr w:type="spellStart"/>
            <w:r w:rsidRPr="00B87776">
              <w:rPr>
                <w:lang w:eastAsia="en-US"/>
              </w:rPr>
              <w:t>DisplayPort</w:t>
            </w:r>
            <w:proofErr w:type="spellEnd"/>
          </w:p>
          <w:p w:rsidR="00B87776" w:rsidRPr="00B87776" w:rsidRDefault="00B87776" w:rsidP="00B87776">
            <w:pPr>
              <w:rPr>
                <w:lang w:eastAsia="en-US"/>
              </w:rPr>
            </w:pPr>
            <w:r w:rsidRPr="00B87776">
              <w:rPr>
                <w:lang w:eastAsia="en-US"/>
              </w:rPr>
              <w:t>- Стойка</w:t>
            </w:r>
            <w:r w:rsidRPr="00B87776">
              <w:rPr>
                <w:lang w:eastAsia="en-US"/>
              </w:rPr>
              <w:tab/>
              <w:t>ДА</w:t>
            </w:r>
          </w:p>
        </w:tc>
      </w:tr>
      <w:tr w:rsidR="00B87776" w:rsidRPr="00B87776" w:rsidTr="001A0BA8">
        <w:trPr>
          <w:trHeight w:val="370"/>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lang w:eastAsia="en-US"/>
              </w:rPr>
            </w:pPr>
            <w:r w:rsidRPr="00B87776">
              <w:rPr>
                <w:lang w:eastAsia="en-US"/>
              </w:rPr>
              <w:t>Мишка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B87776">
            <w:pPr>
              <w:rPr>
                <w:lang w:eastAsia="en-US"/>
              </w:rPr>
            </w:pPr>
            <w:r w:rsidRPr="00B87776">
              <w:rPr>
                <w:lang w:val="en-US" w:eastAsia="en-US"/>
              </w:rPr>
              <w:t>USB</w:t>
            </w:r>
            <w:r w:rsidRPr="00B87776">
              <w:rPr>
                <w:lang w:eastAsia="en-US"/>
              </w:rPr>
              <w:t xml:space="preserve">, </w:t>
            </w:r>
            <w:r w:rsidRPr="00B87776">
              <w:rPr>
                <w:lang w:val="en-US" w:eastAsia="en-US"/>
              </w:rPr>
              <w:t>2</w:t>
            </w:r>
            <w:r w:rsidRPr="00B87776">
              <w:rPr>
                <w:lang w:eastAsia="en-US"/>
              </w:rPr>
              <w:t xml:space="preserve"> бутона със </w:t>
            </w:r>
            <w:proofErr w:type="spellStart"/>
            <w:r w:rsidRPr="00B87776">
              <w:rPr>
                <w:lang w:eastAsia="en-US"/>
              </w:rPr>
              <w:t>скрол</w:t>
            </w:r>
            <w:proofErr w:type="spellEnd"/>
            <w:r w:rsidRPr="00B87776">
              <w:rPr>
                <w:lang w:eastAsia="en-US"/>
              </w:rPr>
              <w:t>, оптична</w:t>
            </w:r>
          </w:p>
        </w:tc>
      </w:tr>
      <w:tr w:rsidR="00B87776" w:rsidRPr="00B87776" w:rsidTr="001A0BA8">
        <w:trPr>
          <w:trHeight w:val="370"/>
        </w:trPr>
        <w:tc>
          <w:tcPr>
            <w:tcW w:w="3662" w:type="dxa"/>
            <w:tcBorders>
              <w:top w:val="single" w:sz="4" w:space="0" w:color="000000"/>
              <w:left w:val="single" w:sz="4" w:space="0" w:color="000000"/>
              <w:bottom w:val="single" w:sz="4" w:space="0" w:color="000000"/>
            </w:tcBorders>
            <w:shd w:val="clear" w:color="auto" w:fill="auto"/>
            <w:vAlign w:val="center"/>
          </w:tcPr>
          <w:p w:rsidR="00B87776" w:rsidRPr="00B87776" w:rsidRDefault="00B87776" w:rsidP="00B87776">
            <w:pPr>
              <w:rPr>
                <w:lang w:eastAsia="en-US"/>
              </w:rPr>
            </w:pPr>
            <w:r w:rsidRPr="00B87776">
              <w:rPr>
                <w:lang w:eastAsia="en-US"/>
              </w:rPr>
              <w:lastRenderedPageBreak/>
              <w:t>Клавиатура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B87776" w:rsidRDefault="00B87776" w:rsidP="00B87776">
            <w:pPr>
              <w:rPr>
                <w:lang w:eastAsia="en-US"/>
              </w:rPr>
            </w:pPr>
            <w:r w:rsidRPr="00B87776">
              <w:rPr>
                <w:rFonts w:hint="eastAsia"/>
                <w:lang w:eastAsia="en-US"/>
              </w:rPr>
              <w:t>USB</w:t>
            </w:r>
            <w:r w:rsidRPr="00B87776">
              <w:rPr>
                <w:lang w:eastAsia="en-US"/>
              </w:rPr>
              <w:t xml:space="preserve"> клавиатура, гравирана БДС кирилица</w:t>
            </w:r>
          </w:p>
        </w:tc>
      </w:tr>
      <w:tr w:rsidR="00B87776" w:rsidRPr="00B87776" w:rsidTr="001A0BA8">
        <w:trPr>
          <w:trHeight w:val="370"/>
        </w:trPr>
        <w:tc>
          <w:tcPr>
            <w:tcW w:w="3662" w:type="dxa"/>
            <w:tcBorders>
              <w:top w:val="single" w:sz="4" w:space="0" w:color="000000"/>
              <w:left w:val="single" w:sz="4" w:space="0" w:color="000000"/>
              <w:bottom w:val="single" w:sz="4" w:space="0" w:color="000000"/>
            </w:tcBorders>
            <w:shd w:val="clear" w:color="auto" w:fill="auto"/>
            <w:vAlign w:val="center"/>
          </w:tcPr>
          <w:p w:rsidR="00B87776" w:rsidRPr="009F248E" w:rsidRDefault="00B87776" w:rsidP="00B87776">
            <w:pPr>
              <w:rPr>
                <w:lang w:eastAsia="en-US"/>
              </w:rPr>
            </w:pPr>
            <w:r w:rsidRPr="009F248E">
              <w:rPr>
                <w:lang w:eastAsia="en-US"/>
              </w:rPr>
              <w:t>Стандарти</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776" w:rsidRPr="009F248E" w:rsidRDefault="00B87776" w:rsidP="00B87776">
            <w:pPr>
              <w:rPr>
                <w:bCs/>
                <w:lang w:eastAsia="en-US"/>
              </w:rPr>
            </w:pPr>
            <w:r w:rsidRPr="009F248E">
              <w:rPr>
                <w:bCs/>
                <w:lang w:eastAsia="en-US"/>
              </w:rPr>
              <w:t xml:space="preserve">Energy </w:t>
            </w:r>
            <w:proofErr w:type="spellStart"/>
            <w:r w:rsidRPr="009F248E">
              <w:rPr>
                <w:bCs/>
                <w:lang w:eastAsia="en-US"/>
              </w:rPr>
              <w:t>Star</w:t>
            </w:r>
            <w:proofErr w:type="spellEnd"/>
            <w:r w:rsidRPr="009F248E">
              <w:rPr>
                <w:bCs/>
                <w:lang w:eastAsia="en-US"/>
              </w:rPr>
              <w:t xml:space="preserve"> 5.0</w:t>
            </w:r>
          </w:p>
          <w:p w:rsidR="00B87776" w:rsidRPr="009F248E" w:rsidRDefault="00B87776" w:rsidP="00B87776">
            <w:pPr>
              <w:rPr>
                <w:lang w:eastAsia="en-US"/>
              </w:rPr>
            </w:pPr>
            <w:r w:rsidRPr="009F248E">
              <w:rPr>
                <w:lang w:eastAsia="en-US"/>
              </w:rPr>
              <w:t>Директива на ЕС 2004/108/ЕС</w:t>
            </w:r>
          </w:p>
        </w:tc>
      </w:tr>
    </w:tbl>
    <w:p w:rsidR="00B87776" w:rsidRPr="00B87776" w:rsidRDefault="00B87776" w:rsidP="00B87776">
      <w:pPr>
        <w:rPr>
          <w:b/>
          <w:lang w:val="en-US" w:eastAsia="en-US"/>
        </w:rPr>
      </w:pPr>
    </w:p>
    <w:p w:rsidR="00B87776" w:rsidRPr="00FB783E" w:rsidRDefault="00B87776" w:rsidP="00B87776">
      <w:pPr>
        <w:ind w:firstLine="851"/>
        <w:jc w:val="both"/>
        <w:rPr>
          <w:bCs/>
          <w:sz w:val="28"/>
          <w:szCs w:val="28"/>
          <w:lang w:eastAsia="en-US"/>
        </w:rPr>
      </w:pPr>
      <w:r w:rsidRPr="00FB783E">
        <w:rPr>
          <w:bCs/>
          <w:sz w:val="28"/>
          <w:szCs w:val="28"/>
          <w:lang w:eastAsia="en-US"/>
        </w:rPr>
        <w:t>Предложеното оборудване трябва да отговаря на стандартите за електрическо захранване в Република България - 230V, 50Hz.</w:t>
      </w:r>
    </w:p>
    <w:p w:rsidR="00B87776" w:rsidRPr="00FB783E" w:rsidRDefault="00B87776" w:rsidP="00B87776">
      <w:pPr>
        <w:ind w:firstLine="851"/>
        <w:jc w:val="both"/>
        <w:rPr>
          <w:bCs/>
          <w:sz w:val="28"/>
          <w:szCs w:val="28"/>
          <w:lang w:eastAsia="en-US"/>
        </w:rPr>
      </w:pPr>
      <w:r w:rsidRPr="00FB783E">
        <w:rPr>
          <w:bCs/>
          <w:sz w:val="28"/>
          <w:szCs w:val="28"/>
          <w:lang w:eastAsia="en-US"/>
        </w:rPr>
        <w:t>Предложените артикули да са нови и неупотребявани модели в производство, към момента на подаване на офертите в оригинална окомплектовка и опаковка, предвидена от производителя.</w:t>
      </w:r>
    </w:p>
    <w:p w:rsidR="00B87776" w:rsidRPr="00FB783E" w:rsidRDefault="00B87776" w:rsidP="00B87776">
      <w:pPr>
        <w:ind w:firstLine="851"/>
        <w:jc w:val="both"/>
        <w:rPr>
          <w:sz w:val="28"/>
          <w:szCs w:val="28"/>
          <w:lang w:eastAsia="en-US"/>
        </w:rPr>
      </w:pPr>
      <w:r w:rsidRPr="00FB783E">
        <w:rPr>
          <w:sz w:val="28"/>
          <w:szCs w:val="28"/>
          <w:lang w:eastAsia="en-US"/>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техническо одобрение или технически еталон, Възложителят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 приема и еквивалентни такива.</w:t>
      </w:r>
    </w:p>
    <w:p w:rsidR="00EE7B63" w:rsidRPr="001837FE" w:rsidRDefault="00EE7B63" w:rsidP="00EE7B63">
      <w:pPr>
        <w:ind w:firstLine="851"/>
        <w:jc w:val="both"/>
        <w:rPr>
          <w:bCs/>
          <w:sz w:val="28"/>
          <w:szCs w:val="28"/>
        </w:rPr>
      </w:pPr>
      <w:r w:rsidRPr="001837FE">
        <w:rPr>
          <w:bCs/>
          <w:sz w:val="28"/>
          <w:szCs w:val="28"/>
        </w:rPr>
        <w:t xml:space="preserve">Участниците трябва да посочат производител и модел или продуктов номер на производителя за всеки предложен артикул. Не се допуска предлагане на повече от един модел за всеки вид артикул.  </w:t>
      </w:r>
    </w:p>
    <w:p w:rsidR="00EE7B63" w:rsidRPr="001837FE" w:rsidRDefault="002D0000" w:rsidP="00EE7B63">
      <w:pPr>
        <w:spacing w:after="120"/>
        <w:ind w:firstLine="709"/>
        <w:jc w:val="both"/>
        <w:rPr>
          <w:bCs/>
          <w:sz w:val="28"/>
          <w:szCs w:val="28"/>
        </w:rPr>
      </w:pPr>
      <w:r w:rsidRPr="001837FE">
        <w:rPr>
          <w:bCs/>
          <w:sz w:val="28"/>
          <w:szCs w:val="28"/>
        </w:rPr>
        <w:t xml:space="preserve"> </w:t>
      </w:r>
      <w:r w:rsidR="00EE7B63" w:rsidRPr="001837FE">
        <w:rPr>
          <w:bCs/>
          <w:sz w:val="28"/>
          <w:szCs w:val="28"/>
        </w:rPr>
        <w:t>Доставени</w:t>
      </w:r>
      <w:r w:rsidR="005A0D9C" w:rsidRPr="001837FE">
        <w:rPr>
          <w:bCs/>
          <w:sz w:val="28"/>
          <w:szCs w:val="28"/>
        </w:rPr>
        <w:t>я</w:t>
      </w:r>
      <w:r w:rsidR="00EE7B63" w:rsidRPr="001837FE">
        <w:rPr>
          <w:bCs/>
          <w:sz w:val="28"/>
          <w:szCs w:val="28"/>
        </w:rPr>
        <w:t xml:space="preserve"> комп</w:t>
      </w:r>
      <w:r w:rsidR="005A0D9C" w:rsidRPr="001837FE">
        <w:rPr>
          <w:bCs/>
          <w:sz w:val="28"/>
          <w:szCs w:val="28"/>
        </w:rPr>
        <w:t>ютър</w:t>
      </w:r>
      <w:r w:rsidR="00EE7B63" w:rsidRPr="001837FE">
        <w:rPr>
          <w:bCs/>
          <w:sz w:val="28"/>
          <w:szCs w:val="28"/>
        </w:rPr>
        <w:t xml:space="preserve"> да </w:t>
      </w:r>
      <w:r w:rsidR="005A0D9C" w:rsidRPr="001837FE">
        <w:rPr>
          <w:bCs/>
          <w:sz w:val="28"/>
          <w:szCs w:val="28"/>
        </w:rPr>
        <w:t>е</w:t>
      </w:r>
      <w:r w:rsidR="00EE7B63" w:rsidRPr="001837FE">
        <w:rPr>
          <w:bCs/>
          <w:sz w:val="28"/>
          <w:szCs w:val="28"/>
        </w:rPr>
        <w:t xml:space="preserve"> с инсталирана операционна система OEM Microsoft Windows 10 PRO. </w:t>
      </w:r>
    </w:p>
    <w:p w:rsidR="00EE7B63" w:rsidRPr="00D06CAE" w:rsidRDefault="00EE7B63" w:rsidP="00EE7B63">
      <w:pPr>
        <w:spacing w:after="120"/>
        <w:ind w:firstLine="709"/>
        <w:jc w:val="both"/>
        <w:rPr>
          <w:sz w:val="28"/>
          <w:szCs w:val="28"/>
          <w:lang w:eastAsia="en-US"/>
        </w:rPr>
      </w:pPr>
      <w:r w:rsidRPr="001837FE">
        <w:rPr>
          <w:sz w:val="28"/>
          <w:szCs w:val="28"/>
          <w:lang w:eastAsia="en-US"/>
        </w:rPr>
        <w:t>При изпълн</w:t>
      </w:r>
      <w:r w:rsidR="00E7227C">
        <w:rPr>
          <w:sz w:val="28"/>
          <w:szCs w:val="28"/>
          <w:lang w:eastAsia="en-US"/>
        </w:rPr>
        <w:t xml:space="preserve">ението на доставката, в случай </w:t>
      </w:r>
      <w:r w:rsidRPr="001837FE">
        <w:rPr>
          <w:sz w:val="28"/>
          <w:szCs w:val="28"/>
          <w:lang w:eastAsia="en-US"/>
        </w:rPr>
        <w:t xml:space="preserve">че оферираното </w:t>
      </w:r>
      <w:r w:rsidRPr="00D06CAE">
        <w:rPr>
          <w:sz w:val="28"/>
          <w:szCs w:val="28"/>
          <w:lang w:eastAsia="en-US"/>
        </w:rPr>
        <w:t>оборудване вече не се произвежда или има обективни пречки за доставката му, следва да бъде доставено еквивалентно или по-добро оборудване, след изричното одобрение на Възложителя.</w:t>
      </w:r>
    </w:p>
    <w:p w:rsidR="00EE7B63" w:rsidRPr="00D06CAE" w:rsidRDefault="0099242C" w:rsidP="00EE7B63">
      <w:pPr>
        <w:spacing w:after="120"/>
        <w:ind w:firstLine="709"/>
        <w:jc w:val="both"/>
        <w:rPr>
          <w:sz w:val="28"/>
          <w:szCs w:val="28"/>
          <w:lang w:eastAsia="en-US"/>
        </w:rPr>
      </w:pPr>
      <w:r>
        <w:rPr>
          <w:sz w:val="28"/>
          <w:szCs w:val="28"/>
          <w:lang w:eastAsia="en-US"/>
        </w:rPr>
        <w:t xml:space="preserve">След доставката на оборудването и приемането му от Възложителя, Изпълнителят следва да проведе 3-дневно обучение </w:t>
      </w:r>
      <w:r w:rsidR="0094668A">
        <w:rPr>
          <w:sz w:val="28"/>
          <w:szCs w:val="28"/>
          <w:lang w:eastAsia="en-US"/>
        </w:rPr>
        <w:t xml:space="preserve">/от 8 астрономически часа на ден/ </w:t>
      </w:r>
      <w:r>
        <w:rPr>
          <w:sz w:val="28"/>
          <w:szCs w:val="28"/>
          <w:lang w:eastAsia="en-US"/>
        </w:rPr>
        <w:t xml:space="preserve">на </w:t>
      </w:r>
      <w:r w:rsidR="00FA5F6F">
        <w:rPr>
          <w:sz w:val="28"/>
          <w:szCs w:val="28"/>
          <w:lang w:eastAsia="en-US"/>
        </w:rPr>
        <w:t>с</w:t>
      </w:r>
      <w:r>
        <w:rPr>
          <w:sz w:val="28"/>
          <w:szCs w:val="28"/>
          <w:lang w:eastAsia="en-US"/>
        </w:rPr>
        <w:t xml:space="preserve">лужители </w:t>
      </w:r>
      <w:r w:rsidR="00FA5F6F">
        <w:rPr>
          <w:sz w:val="28"/>
          <w:szCs w:val="28"/>
          <w:lang w:eastAsia="en-US"/>
        </w:rPr>
        <w:t>на Възложителя за работа с доставеното оборудване</w:t>
      </w:r>
      <w:r w:rsidR="0094668A">
        <w:rPr>
          <w:sz w:val="28"/>
          <w:szCs w:val="28"/>
          <w:lang w:eastAsia="en-US"/>
        </w:rPr>
        <w:t xml:space="preserve"> и издаване на сертификат за работа с доставеното оборудване</w:t>
      </w:r>
      <w:r w:rsidR="00FA5F6F">
        <w:rPr>
          <w:sz w:val="28"/>
          <w:szCs w:val="28"/>
          <w:lang w:eastAsia="en-US"/>
        </w:rPr>
        <w:t>.</w:t>
      </w:r>
      <w:r>
        <w:rPr>
          <w:sz w:val="28"/>
          <w:szCs w:val="28"/>
          <w:lang w:eastAsia="en-US"/>
        </w:rPr>
        <w:t xml:space="preserve">  </w:t>
      </w:r>
    </w:p>
    <w:p w:rsidR="00B87776" w:rsidRPr="00FB783E" w:rsidRDefault="002659C1" w:rsidP="00B87776">
      <w:pPr>
        <w:spacing w:after="120"/>
        <w:ind w:firstLine="709"/>
        <w:jc w:val="both"/>
        <w:rPr>
          <w:sz w:val="28"/>
          <w:szCs w:val="28"/>
        </w:rPr>
      </w:pPr>
      <w:r w:rsidRPr="00FB783E">
        <w:rPr>
          <w:rFonts w:eastAsia="MS Mincho"/>
          <w:b/>
          <w:color w:val="000000" w:themeColor="text1"/>
          <w:sz w:val="28"/>
          <w:szCs w:val="28"/>
        </w:rPr>
        <w:t>Гаранционни срокове.</w:t>
      </w:r>
      <w:r w:rsidR="00B87776" w:rsidRPr="00FB783E">
        <w:rPr>
          <w:sz w:val="28"/>
          <w:szCs w:val="28"/>
        </w:rPr>
        <w:t xml:space="preserve"> </w:t>
      </w:r>
      <w:r w:rsidR="00B87776" w:rsidRPr="00FB783E">
        <w:rPr>
          <w:b/>
          <w:sz w:val="28"/>
          <w:szCs w:val="28"/>
        </w:rPr>
        <w:t>Условия за гаранционно обслужване</w:t>
      </w:r>
    </w:p>
    <w:p w:rsidR="00B87776" w:rsidRPr="00FB783E" w:rsidRDefault="00B87776" w:rsidP="00153612">
      <w:pPr>
        <w:ind w:firstLine="709"/>
        <w:jc w:val="both"/>
        <w:rPr>
          <w:sz w:val="28"/>
          <w:szCs w:val="28"/>
          <w:lang w:eastAsia="en-US"/>
        </w:rPr>
      </w:pPr>
      <w:r w:rsidRPr="00FB783E">
        <w:rPr>
          <w:sz w:val="28"/>
          <w:szCs w:val="28"/>
          <w:lang w:eastAsia="en-US"/>
        </w:rPr>
        <w:t>Срокът на гаранционното обслужване на уреда за визуален и спектрален анализ е не по-малко от 24 месеца.</w:t>
      </w:r>
    </w:p>
    <w:p w:rsidR="00B87776" w:rsidRPr="00FB783E" w:rsidRDefault="00B87776" w:rsidP="00153612">
      <w:pPr>
        <w:ind w:firstLine="709"/>
        <w:jc w:val="both"/>
        <w:rPr>
          <w:sz w:val="28"/>
          <w:szCs w:val="28"/>
          <w:lang w:eastAsia="en-US"/>
        </w:rPr>
      </w:pPr>
      <w:r w:rsidRPr="00FB783E">
        <w:rPr>
          <w:sz w:val="28"/>
          <w:szCs w:val="28"/>
          <w:lang w:eastAsia="en-US"/>
        </w:rPr>
        <w:t>Срокът на гаранционното обслужване на хардуера е не по-малко от 36 месеца.</w:t>
      </w:r>
    </w:p>
    <w:p w:rsidR="00B87776" w:rsidRPr="00FB783E" w:rsidRDefault="00B87776" w:rsidP="00153612">
      <w:pPr>
        <w:ind w:firstLine="709"/>
        <w:jc w:val="both"/>
        <w:rPr>
          <w:sz w:val="28"/>
          <w:szCs w:val="28"/>
          <w:lang w:eastAsia="en-US"/>
        </w:rPr>
      </w:pPr>
      <w:r w:rsidRPr="00FB783E">
        <w:rPr>
          <w:sz w:val="28"/>
          <w:szCs w:val="28"/>
          <w:lang w:eastAsia="en-US"/>
        </w:rPr>
        <w:lastRenderedPageBreak/>
        <w:t>Срокът за гаранционно обслужване започва да тече от деня на подписването на приемателно-предавателен протокол, удостоверяващ доставката на оборудването.</w:t>
      </w:r>
    </w:p>
    <w:p w:rsidR="00B87776" w:rsidRPr="00FB783E" w:rsidRDefault="00B87776" w:rsidP="00B87776">
      <w:pPr>
        <w:tabs>
          <w:tab w:val="left" w:pos="142"/>
        </w:tabs>
        <w:ind w:firstLine="709"/>
        <w:contextualSpacing/>
        <w:jc w:val="both"/>
        <w:rPr>
          <w:sz w:val="28"/>
          <w:szCs w:val="28"/>
          <w:lang w:eastAsia="en-US"/>
        </w:rPr>
      </w:pPr>
      <w:r w:rsidRPr="00FB783E">
        <w:rPr>
          <w:sz w:val="28"/>
          <w:szCs w:val="28"/>
          <w:lang w:eastAsia="en-US"/>
        </w:rPr>
        <w:t>Участниците могат да предлагат по – дълги гаранционни срокове за всеки от артикулите.</w:t>
      </w:r>
    </w:p>
    <w:p w:rsidR="00835B3F" w:rsidRPr="00D06CAE" w:rsidRDefault="00835B3F" w:rsidP="00835B3F">
      <w:pPr>
        <w:spacing w:after="120"/>
        <w:ind w:firstLine="709"/>
        <w:jc w:val="both"/>
        <w:rPr>
          <w:sz w:val="28"/>
          <w:szCs w:val="28"/>
        </w:rPr>
      </w:pPr>
      <w:r w:rsidRPr="00D06CAE">
        <w:rPr>
          <w:sz w:val="28"/>
          <w:szCs w:val="28"/>
        </w:rPr>
        <w:t>Представянето на оферта, съдържаща в Предложението за изпълнение на поръчката или друг документ на участника, гаранционен срок, който е по-малък от определения от Възложителя</w:t>
      </w:r>
      <w:r w:rsidR="001C6D7B">
        <w:rPr>
          <w:sz w:val="28"/>
          <w:szCs w:val="28"/>
        </w:rPr>
        <w:t xml:space="preserve"> е </w:t>
      </w:r>
      <w:r w:rsidRPr="00D06CAE">
        <w:rPr>
          <w:sz w:val="28"/>
          <w:szCs w:val="28"/>
        </w:rPr>
        <w:t>основани</w:t>
      </w:r>
      <w:r w:rsidR="001C6D7B">
        <w:rPr>
          <w:sz w:val="28"/>
          <w:szCs w:val="28"/>
        </w:rPr>
        <w:t>е</w:t>
      </w:r>
      <w:r w:rsidRPr="00D06CAE">
        <w:rPr>
          <w:sz w:val="28"/>
          <w:szCs w:val="28"/>
        </w:rPr>
        <w:t xml:space="preserve"> за </w:t>
      </w:r>
      <w:r w:rsidR="00E7227C" w:rsidRPr="00D06CAE">
        <w:rPr>
          <w:sz w:val="28"/>
          <w:szCs w:val="28"/>
        </w:rPr>
        <w:t>отстраняване</w:t>
      </w:r>
      <w:r w:rsidRPr="00D06CAE">
        <w:rPr>
          <w:sz w:val="28"/>
          <w:szCs w:val="28"/>
        </w:rPr>
        <w:t xml:space="preserve"> на този участник, поради представяне на оферта, неотговаряща на предварително обявените условия от Възложителя. </w:t>
      </w:r>
    </w:p>
    <w:p w:rsidR="00B87776" w:rsidRPr="00B87776" w:rsidRDefault="00B87776" w:rsidP="00B87776">
      <w:pPr>
        <w:spacing w:after="120"/>
        <w:ind w:firstLine="709"/>
        <w:jc w:val="both"/>
        <w:rPr>
          <w:b/>
          <w:sz w:val="28"/>
          <w:szCs w:val="28"/>
        </w:rPr>
      </w:pPr>
      <w:r w:rsidRPr="00D06CAE">
        <w:rPr>
          <w:b/>
          <w:sz w:val="28"/>
          <w:szCs w:val="28"/>
        </w:rPr>
        <w:t>Условия за гаранционно обслужване</w:t>
      </w:r>
      <w:r w:rsidRPr="00B87776">
        <w:rPr>
          <w:b/>
          <w:sz w:val="28"/>
          <w:szCs w:val="28"/>
        </w:rPr>
        <w:t>. Срок за отстраняване на повреди и/или дефекти, проявили се в рамките на гаранционния срок.</w:t>
      </w:r>
    </w:p>
    <w:p w:rsidR="00B87776" w:rsidRPr="00B87776" w:rsidRDefault="00B87776" w:rsidP="006F636B">
      <w:pPr>
        <w:ind w:firstLine="709"/>
        <w:jc w:val="both"/>
        <w:rPr>
          <w:sz w:val="28"/>
          <w:szCs w:val="28"/>
        </w:rPr>
      </w:pPr>
      <w:r w:rsidRPr="00B87776">
        <w:rPr>
          <w:sz w:val="28"/>
          <w:szCs w:val="28"/>
        </w:rPr>
        <w:t xml:space="preserve">През гаранционния срок Изпълнителят е длъжен да осигури гаранционно обслужване на доставените стоки. </w:t>
      </w:r>
    </w:p>
    <w:p w:rsidR="00D06CAE" w:rsidRPr="00D06CAE" w:rsidRDefault="00B87776" w:rsidP="006F636B">
      <w:pPr>
        <w:ind w:firstLine="709"/>
        <w:jc w:val="both"/>
        <w:rPr>
          <w:sz w:val="28"/>
          <w:szCs w:val="28"/>
        </w:rPr>
      </w:pPr>
      <w:r w:rsidRPr="00B87776">
        <w:rPr>
          <w:sz w:val="28"/>
          <w:szCs w:val="28"/>
        </w:rPr>
        <w:t xml:space="preserve">Изпълнителят </w:t>
      </w:r>
      <w:r>
        <w:rPr>
          <w:sz w:val="28"/>
          <w:szCs w:val="28"/>
        </w:rPr>
        <w:t>следва</w:t>
      </w:r>
      <w:r w:rsidRPr="00B87776">
        <w:rPr>
          <w:sz w:val="28"/>
          <w:szCs w:val="28"/>
        </w:rPr>
        <w:t xml:space="preserve"> да ремонтира или подмени с нов </w:t>
      </w:r>
      <w:proofErr w:type="spellStart"/>
      <w:r w:rsidRPr="00B87776">
        <w:rPr>
          <w:sz w:val="28"/>
          <w:szCs w:val="28"/>
        </w:rPr>
        <w:t>дефектиралия</w:t>
      </w:r>
      <w:proofErr w:type="spellEnd"/>
      <w:r w:rsidRPr="00B87776">
        <w:rPr>
          <w:sz w:val="28"/>
          <w:szCs w:val="28"/>
        </w:rPr>
        <w:t xml:space="preserve"> компонент/устройство в срок до 30 (тридесет) работни дни </w:t>
      </w:r>
      <w:r w:rsidR="00D06CAE" w:rsidRPr="00D06CAE">
        <w:rPr>
          <w:sz w:val="28"/>
          <w:szCs w:val="28"/>
        </w:rPr>
        <w:t xml:space="preserve">от момента на уведомяване на Изпълнителя за повредата или недостатъка. Възложителят може да направи уведомяването по факс, </w:t>
      </w:r>
      <w:proofErr w:type="spellStart"/>
      <w:r w:rsidR="00D06CAE" w:rsidRPr="00D06CAE">
        <w:rPr>
          <w:sz w:val="28"/>
          <w:szCs w:val="28"/>
        </w:rPr>
        <w:t>и-мейл</w:t>
      </w:r>
      <w:proofErr w:type="spellEnd"/>
      <w:r w:rsidR="00D06CAE" w:rsidRPr="00D06CAE">
        <w:rPr>
          <w:sz w:val="28"/>
          <w:szCs w:val="28"/>
        </w:rPr>
        <w:t xml:space="preserve"> адрес или по поща с писмо с обратна разписка.</w:t>
      </w:r>
      <w:r w:rsidR="005E2963">
        <w:rPr>
          <w:sz w:val="28"/>
          <w:szCs w:val="28"/>
        </w:rPr>
        <w:t xml:space="preserve"> Предаването на </w:t>
      </w:r>
      <w:proofErr w:type="spellStart"/>
      <w:r w:rsidR="005E2963" w:rsidRPr="00B87776">
        <w:rPr>
          <w:sz w:val="28"/>
          <w:szCs w:val="28"/>
        </w:rPr>
        <w:t>дефектиралия</w:t>
      </w:r>
      <w:proofErr w:type="spellEnd"/>
      <w:r w:rsidR="005E2963" w:rsidRPr="00B87776">
        <w:rPr>
          <w:sz w:val="28"/>
          <w:szCs w:val="28"/>
        </w:rPr>
        <w:t xml:space="preserve"> компонент/устройство</w:t>
      </w:r>
      <w:r w:rsidR="005E2963">
        <w:rPr>
          <w:sz w:val="28"/>
          <w:szCs w:val="28"/>
        </w:rPr>
        <w:t xml:space="preserve"> се удостоверява с двустранен </w:t>
      </w:r>
      <w:proofErr w:type="spellStart"/>
      <w:r w:rsidR="005E2963">
        <w:rPr>
          <w:sz w:val="28"/>
          <w:szCs w:val="28"/>
        </w:rPr>
        <w:t>приемо</w:t>
      </w:r>
      <w:proofErr w:type="spellEnd"/>
      <w:r w:rsidR="005E2963">
        <w:rPr>
          <w:sz w:val="28"/>
          <w:szCs w:val="28"/>
        </w:rPr>
        <w:t xml:space="preserve"> - предавателен протокол.</w:t>
      </w:r>
    </w:p>
    <w:p w:rsidR="00B87776" w:rsidRPr="00B87776" w:rsidRDefault="00B87776" w:rsidP="006F636B">
      <w:pPr>
        <w:ind w:firstLine="709"/>
        <w:jc w:val="both"/>
        <w:rPr>
          <w:sz w:val="28"/>
          <w:szCs w:val="28"/>
        </w:rPr>
      </w:pPr>
      <w:r w:rsidRPr="00B87776">
        <w:rPr>
          <w:sz w:val="28"/>
          <w:szCs w:val="28"/>
        </w:rPr>
        <w:t xml:space="preserve">Гаранционното обслужване се осъществява на място или в сервиз на Изпълнителя. </w:t>
      </w:r>
      <w:proofErr w:type="spellStart"/>
      <w:r w:rsidRPr="00B87776">
        <w:rPr>
          <w:sz w:val="28"/>
          <w:szCs w:val="28"/>
        </w:rPr>
        <w:t>Товаро-разтоварните</w:t>
      </w:r>
      <w:proofErr w:type="spellEnd"/>
      <w:r w:rsidRPr="00B87776">
        <w:rPr>
          <w:sz w:val="28"/>
          <w:szCs w:val="28"/>
        </w:rPr>
        <w:t xml:space="preserve"> разходи, както и разходите за транспорт до сервиза и обратно, са за сметка на Изпълнителя. </w:t>
      </w:r>
    </w:p>
    <w:p w:rsidR="00B87776" w:rsidRPr="00B87776" w:rsidRDefault="00B87776" w:rsidP="006F636B">
      <w:pPr>
        <w:ind w:firstLine="709"/>
        <w:jc w:val="both"/>
        <w:rPr>
          <w:sz w:val="28"/>
          <w:szCs w:val="28"/>
        </w:rPr>
      </w:pPr>
      <w:r w:rsidRPr="00B87776">
        <w:rPr>
          <w:sz w:val="28"/>
          <w:szCs w:val="28"/>
        </w:rPr>
        <w:t>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rsidR="009A7AF1" w:rsidRPr="009A7AF1" w:rsidRDefault="009A7AF1" w:rsidP="006F636B">
      <w:pPr>
        <w:ind w:firstLine="709"/>
        <w:contextualSpacing/>
        <w:jc w:val="both"/>
        <w:rPr>
          <w:sz w:val="28"/>
          <w:szCs w:val="28"/>
          <w:lang w:eastAsia="en-US"/>
        </w:rPr>
      </w:pPr>
      <w:bookmarkStart w:id="5" w:name="_ДАННИ_ЗА_ПОРЪЧКАТА"/>
      <w:bookmarkEnd w:id="5"/>
      <w:r w:rsidRPr="009A7AF1">
        <w:rPr>
          <w:sz w:val="28"/>
          <w:szCs w:val="28"/>
          <w:lang w:eastAsia="en-US"/>
        </w:rPr>
        <w:t>Участник, предложил по-дълъг срок за отстраняване на повреди и/или дефекти от изисквания от възложителя, се отстранява</w:t>
      </w:r>
      <w:r>
        <w:rPr>
          <w:sz w:val="28"/>
          <w:szCs w:val="28"/>
          <w:lang w:eastAsia="en-US"/>
        </w:rPr>
        <w:t xml:space="preserve"> от участие в процедурата</w:t>
      </w:r>
      <w:r w:rsidRPr="009A7AF1">
        <w:rPr>
          <w:sz w:val="28"/>
          <w:szCs w:val="28"/>
          <w:lang w:eastAsia="en-US"/>
        </w:rPr>
        <w:t>.</w:t>
      </w:r>
    </w:p>
    <w:p w:rsidR="009F248E" w:rsidRPr="005110BC" w:rsidRDefault="009F248E" w:rsidP="00153612">
      <w:pPr>
        <w:ind w:left="426" w:firstLine="502"/>
        <w:contextualSpacing/>
        <w:jc w:val="both"/>
        <w:rPr>
          <w:sz w:val="28"/>
          <w:szCs w:val="28"/>
          <w:lang w:eastAsia="en-US"/>
        </w:rPr>
      </w:pPr>
    </w:p>
    <w:p w:rsidR="008F2871" w:rsidRPr="005110BC" w:rsidRDefault="000D68B4" w:rsidP="001927F2">
      <w:pPr>
        <w:pStyle w:val="1"/>
        <w:numPr>
          <w:ilvl w:val="0"/>
          <w:numId w:val="8"/>
        </w:numPr>
      </w:pPr>
      <w:bookmarkStart w:id="6" w:name="_ІІI._Изисквания_към_1"/>
      <w:bookmarkEnd w:id="6"/>
      <w:r w:rsidRPr="005110BC">
        <w:t>ИЗИСКВАНИЯ КЪМ УЧАСТНИЦИТЕ.</w:t>
      </w:r>
    </w:p>
    <w:p w:rsidR="009826E7" w:rsidRPr="005110BC" w:rsidRDefault="009826E7" w:rsidP="007D3E6E">
      <w:pPr>
        <w:ind w:firstLine="567"/>
        <w:jc w:val="both"/>
        <w:rPr>
          <w:b/>
          <w:bCs/>
          <w:sz w:val="28"/>
          <w:szCs w:val="28"/>
        </w:rPr>
      </w:pPr>
    </w:p>
    <w:p w:rsidR="008F2871" w:rsidRPr="005110BC" w:rsidRDefault="004421FA" w:rsidP="00EA458B">
      <w:pPr>
        <w:pStyle w:val="1"/>
        <w:jc w:val="left"/>
        <w:rPr>
          <w:bCs/>
          <w:szCs w:val="28"/>
        </w:rPr>
      </w:pPr>
      <w:bookmarkStart w:id="7" w:name="_1.Общи_изисквания."/>
      <w:bookmarkEnd w:id="7"/>
      <w:r>
        <w:tab/>
      </w:r>
      <w:r w:rsidR="00393751">
        <w:t>4.</w:t>
      </w:r>
      <w:r w:rsidR="00990D2A" w:rsidRPr="005110BC">
        <w:t>1.Общи изисквания</w:t>
      </w:r>
      <w:r w:rsidR="00990D2A" w:rsidRPr="005110BC">
        <w:rPr>
          <w:bCs/>
          <w:szCs w:val="28"/>
        </w:rPr>
        <w:t>.</w:t>
      </w:r>
    </w:p>
    <w:p w:rsidR="009E3094" w:rsidRPr="005110BC" w:rsidRDefault="004421FA" w:rsidP="009E3094">
      <w:pPr>
        <w:spacing w:after="200"/>
        <w:ind w:firstLine="567"/>
        <w:jc w:val="both"/>
        <w:rPr>
          <w:sz w:val="28"/>
          <w:szCs w:val="28"/>
        </w:rPr>
      </w:pPr>
      <w:r>
        <w:rPr>
          <w:b/>
          <w:sz w:val="28"/>
          <w:szCs w:val="28"/>
        </w:rPr>
        <w:tab/>
      </w:r>
      <w:r w:rsidR="005C7E0F" w:rsidRPr="005110BC">
        <w:rPr>
          <w:b/>
          <w:sz w:val="28"/>
          <w:szCs w:val="28"/>
        </w:rPr>
        <w:t>1.</w:t>
      </w:r>
      <w:proofErr w:type="spellStart"/>
      <w:r w:rsidR="005C7E0F" w:rsidRPr="005110BC">
        <w:rPr>
          <w:b/>
          <w:sz w:val="28"/>
          <w:szCs w:val="28"/>
        </w:rPr>
        <w:t>1</w:t>
      </w:r>
      <w:proofErr w:type="spellEnd"/>
      <w:r w:rsidR="005C7E0F" w:rsidRPr="005110BC">
        <w:rPr>
          <w:b/>
          <w:sz w:val="28"/>
          <w:szCs w:val="28"/>
        </w:rPr>
        <w:t>.</w:t>
      </w:r>
      <w:r w:rsidR="005C7E0F" w:rsidRPr="005110BC">
        <w:rPr>
          <w:sz w:val="28"/>
          <w:szCs w:val="28"/>
        </w:rPr>
        <w:t xml:space="preserve">  </w:t>
      </w:r>
      <w:r w:rsidR="009E3094" w:rsidRPr="005110BC">
        <w:rPr>
          <w:sz w:val="28"/>
          <w:szCs w:val="28"/>
        </w:rPr>
        <w:t xml:space="preserve">Участник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08231F">
        <w:rPr>
          <w:sz w:val="28"/>
          <w:szCs w:val="28"/>
        </w:rPr>
        <w:t>доставки, предмет на настоящата поръчка</w:t>
      </w:r>
      <w:r w:rsidR="009E3094" w:rsidRPr="005110BC">
        <w:rPr>
          <w:sz w:val="28"/>
          <w:szCs w:val="28"/>
        </w:rPr>
        <w:t>, съгласно законодателството на държавата, в която то е установено</w:t>
      </w:r>
      <w:r w:rsidR="00CA1CBB">
        <w:rPr>
          <w:sz w:val="28"/>
          <w:szCs w:val="28"/>
        </w:rPr>
        <w:t>.</w:t>
      </w:r>
    </w:p>
    <w:p w:rsidR="005C7E0F" w:rsidRPr="005110BC" w:rsidRDefault="004421FA" w:rsidP="009E3094">
      <w:pPr>
        <w:spacing w:after="200"/>
        <w:ind w:firstLine="567"/>
        <w:jc w:val="both"/>
        <w:rPr>
          <w:sz w:val="28"/>
          <w:szCs w:val="28"/>
        </w:rPr>
      </w:pPr>
      <w:r>
        <w:rPr>
          <w:b/>
          <w:sz w:val="28"/>
          <w:szCs w:val="28"/>
        </w:rPr>
        <w:lastRenderedPageBreak/>
        <w:tab/>
      </w:r>
      <w:r w:rsidR="005C7E0F" w:rsidRPr="005110BC">
        <w:rPr>
          <w:b/>
          <w:sz w:val="28"/>
          <w:szCs w:val="28"/>
        </w:rPr>
        <w:t>1.2.</w:t>
      </w:r>
      <w:r w:rsidR="001A78C4" w:rsidRPr="005110BC">
        <w:rPr>
          <w:sz w:val="28"/>
          <w:szCs w:val="28"/>
        </w:rPr>
        <w:t xml:space="preserve"> В случай </w:t>
      </w:r>
      <w:r w:rsidR="005C7E0F" w:rsidRPr="005110BC">
        <w:rPr>
          <w:sz w:val="28"/>
          <w:szCs w:val="28"/>
        </w:rPr>
        <w:t>че уча</w:t>
      </w:r>
      <w:r w:rsidR="00D3732F" w:rsidRPr="005110BC">
        <w:rPr>
          <w:sz w:val="28"/>
          <w:szCs w:val="28"/>
        </w:rPr>
        <w:t xml:space="preserve">стникът участва като обединение, </w:t>
      </w:r>
      <w:r w:rsidR="005C7E0F" w:rsidRPr="005110BC">
        <w:rPr>
          <w:sz w:val="28"/>
          <w:szCs w:val="28"/>
        </w:rPr>
        <w:t>което не е регистрирано като самостоятелно юридическо лице, тогава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C7E0F" w:rsidRPr="005110BC" w:rsidRDefault="005C7E0F" w:rsidP="00056EA2">
      <w:pPr>
        <w:numPr>
          <w:ilvl w:val="0"/>
          <w:numId w:val="1"/>
        </w:numPr>
        <w:ind w:left="1276" w:firstLine="0"/>
        <w:jc w:val="both"/>
        <w:rPr>
          <w:sz w:val="28"/>
          <w:szCs w:val="28"/>
        </w:rPr>
      </w:pPr>
      <w:r w:rsidRPr="005110BC">
        <w:rPr>
          <w:sz w:val="28"/>
          <w:szCs w:val="28"/>
        </w:rPr>
        <w:t>правата и задълженията на участниците в обединението;</w:t>
      </w:r>
    </w:p>
    <w:p w:rsidR="005C7E0F" w:rsidRPr="005110BC" w:rsidRDefault="005C7E0F" w:rsidP="00056EA2">
      <w:pPr>
        <w:numPr>
          <w:ilvl w:val="0"/>
          <w:numId w:val="1"/>
        </w:numPr>
        <w:ind w:left="1276" w:firstLine="0"/>
        <w:jc w:val="both"/>
        <w:rPr>
          <w:sz w:val="28"/>
          <w:szCs w:val="28"/>
        </w:rPr>
      </w:pPr>
      <w:r w:rsidRPr="005110BC">
        <w:rPr>
          <w:sz w:val="28"/>
          <w:szCs w:val="28"/>
        </w:rPr>
        <w:t>разпределението на отговорността между членовете на обединението;</w:t>
      </w:r>
    </w:p>
    <w:p w:rsidR="005C7E0F" w:rsidRPr="005110BC" w:rsidRDefault="005C7E0F" w:rsidP="00056EA2">
      <w:pPr>
        <w:numPr>
          <w:ilvl w:val="0"/>
          <w:numId w:val="1"/>
        </w:numPr>
        <w:ind w:left="1276" w:firstLine="0"/>
        <w:jc w:val="both"/>
        <w:rPr>
          <w:sz w:val="28"/>
          <w:szCs w:val="28"/>
        </w:rPr>
      </w:pPr>
      <w:r w:rsidRPr="005110BC">
        <w:rPr>
          <w:sz w:val="28"/>
          <w:szCs w:val="28"/>
        </w:rPr>
        <w:t>дейностите, които ще изпълнява всеки член на обединението.</w:t>
      </w:r>
    </w:p>
    <w:p w:rsidR="009826E7" w:rsidRDefault="009826E7" w:rsidP="00235C39">
      <w:pPr>
        <w:ind w:left="2160"/>
        <w:jc w:val="both"/>
        <w:rPr>
          <w:sz w:val="28"/>
          <w:szCs w:val="28"/>
        </w:rPr>
      </w:pPr>
    </w:p>
    <w:p w:rsidR="00474726" w:rsidRPr="005110BC" w:rsidRDefault="005C7E0F" w:rsidP="00474726">
      <w:pPr>
        <w:spacing w:after="200"/>
        <w:ind w:firstLine="567"/>
        <w:jc w:val="both"/>
        <w:rPr>
          <w:sz w:val="28"/>
          <w:szCs w:val="28"/>
        </w:rPr>
      </w:pPr>
      <w:r w:rsidRPr="005110BC">
        <w:rPr>
          <w:sz w:val="28"/>
          <w:szCs w:val="28"/>
        </w:rPr>
        <w:t>Не се допускат промени в съста</w:t>
      </w:r>
      <w:r w:rsidR="00DD5C4E" w:rsidRPr="005110BC">
        <w:rPr>
          <w:sz w:val="28"/>
          <w:szCs w:val="28"/>
        </w:rPr>
        <w:t>ва на обединението след крайния</w:t>
      </w:r>
      <w:r w:rsidRPr="005110BC">
        <w:rPr>
          <w:sz w:val="28"/>
          <w:szCs w:val="28"/>
        </w:rPr>
        <w:t xml:space="preserve"> срок за подаване на офертата</w:t>
      </w:r>
      <w:r w:rsidR="002944CF" w:rsidRPr="005110BC">
        <w:rPr>
          <w:sz w:val="28"/>
          <w:szCs w:val="28"/>
        </w:rPr>
        <w:t xml:space="preserve">. </w:t>
      </w:r>
      <w:r w:rsidRPr="005110BC">
        <w:rPr>
          <w:sz w:val="28"/>
          <w:szCs w:val="28"/>
        </w:rPr>
        <w:t>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474726" w:rsidRPr="005110BC" w:rsidRDefault="00474726" w:rsidP="00474726">
      <w:pPr>
        <w:spacing w:after="200"/>
        <w:ind w:firstLine="567"/>
        <w:jc w:val="both"/>
        <w:rPr>
          <w:sz w:val="28"/>
          <w:szCs w:val="28"/>
        </w:rPr>
      </w:pPr>
      <w:r w:rsidRPr="005110BC">
        <w:rPr>
          <w:sz w:val="28"/>
          <w:szCs w:val="28"/>
        </w:rPr>
        <w:t xml:space="preserve"> Участниците в обединението носят солидарна отговорност за изпълнение на договора за обществената поръчка.</w:t>
      </w:r>
    </w:p>
    <w:p w:rsidR="002C4D57" w:rsidRPr="005110BC" w:rsidRDefault="002C4D57" w:rsidP="002C4D57">
      <w:pPr>
        <w:spacing w:after="200"/>
        <w:ind w:firstLine="567"/>
        <w:jc w:val="both"/>
        <w:rPr>
          <w:sz w:val="28"/>
          <w:szCs w:val="28"/>
        </w:rPr>
      </w:pPr>
      <w:r w:rsidRPr="005110BC">
        <w:rPr>
          <w:sz w:val="28"/>
          <w:szCs w:val="28"/>
        </w:rPr>
        <w:t xml:space="preserve">Когато участникът, определен за изпълнител е неперсонифицирано обединение на физически и/или юридически лица, възложителят </w:t>
      </w:r>
      <w:r w:rsidRPr="005110BC">
        <w:rPr>
          <w:b/>
          <w:sz w:val="28"/>
          <w:szCs w:val="28"/>
        </w:rPr>
        <w:t>няма изискване</w:t>
      </w:r>
      <w:r w:rsidRPr="005110BC">
        <w:rPr>
          <w:sz w:val="28"/>
          <w:szCs w:val="28"/>
        </w:rPr>
        <w:t xml:space="preserve"> за създаване на юридическо лице, </w:t>
      </w:r>
      <w:r w:rsidR="00FE2149" w:rsidRPr="005110BC">
        <w:rPr>
          <w:sz w:val="28"/>
          <w:szCs w:val="28"/>
        </w:rPr>
        <w:t>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r w:rsidR="005163D5" w:rsidRPr="005110BC">
        <w:rPr>
          <w:sz w:val="28"/>
          <w:szCs w:val="28"/>
        </w:rPr>
        <w:t>.</w:t>
      </w:r>
      <w:r w:rsidR="00FE2149" w:rsidRPr="005110BC">
        <w:rPr>
          <w:sz w:val="28"/>
          <w:szCs w:val="28"/>
        </w:rPr>
        <w:t xml:space="preserve"> </w:t>
      </w:r>
    </w:p>
    <w:p w:rsidR="002C4D57" w:rsidRPr="005110BC" w:rsidRDefault="002C4D57" w:rsidP="002C4D57">
      <w:pPr>
        <w:spacing w:after="200"/>
        <w:ind w:firstLine="567"/>
        <w:jc w:val="both"/>
        <w:rPr>
          <w:sz w:val="28"/>
          <w:szCs w:val="28"/>
        </w:rPr>
      </w:pPr>
      <w:r w:rsidRPr="005110BC">
        <w:rPr>
          <w:sz w:val="28"/>
          <w:szCs w:val="28"/>
        </w:rPr>
        <w:t>При участие на клон на чуждестранно лице се спазват изискванията на чл. 36 от ППЗОП.</w:t>
      </w:r>
    </w:p>
    <w:p w:rsidR="005C7E0F" w:rsidRPr="005110BC" w:rsidRDefault="005C7E0F" w:rsidP="005C7E0F">
      <w:pPr>
        <w:spacing w:after="200"/>
        <w:ind w:firstLine="567"/>
        <w:jc w:val="both"/>
        <w:rPr>
          <w:sz w:val="28"/>
          <w:szCs w:val="28"/>
        </w:rPr>
      </w:pPr>
      <w:r w:rsidRPr="005110BC">
        <w:rPr>
          <w:b/>
          <w:sz w:val="28"/>
          <w:szCs w:val="28"/>
        </w:rPr>
        <w:t>1.</w:t>
      </w:r>
      <w:r w:rsidR="00037088" w:rsidRPr="005110BC">
        <w:rPr>
          <w:b/>
          <w:sz w:val="28"/>
          <w:szCs w:val="28"/>
        </w:rPr>
        <w:t>3</w:t>
      </w:r>
      <w:r w:rsidRPr="005110BC">
        <w:rPr>
          <w:b/>
          <w:sz w:val="28"/>
          <w:szCs w:val="28"/>
        </w:rPr>
        <w:t>.</w:t>
      </w:r>
      <w:r w:rsidRPr="005110BC">
        <w:rPr>
          <w:sz w:val="28"/>
          <w:szCs w:val="28"/>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5C7E0F" w:rsidRPr="005110BC" w:rsidRDefault="005C7E0F" w:rsidP="005C7E0F">
      <w:pPr>
        <w:spacing w:after="200"/>
        <w:ind w:firstLine="567"/>
        <w:jc w:val="both"/>
        <w:rPr>
          <w:sz w:val="28"/>
          <w:szCs w:val="28"/>
        </w:rPr>
      </w:pPr>
      <w:r w:rsidRPr="005110BC">
        <w:rPr>
          <w:b/>
          <w:sz w:val="28"/>
          <w:szCs w:val="28"/>
        </w:rPr>
        <w:t>1.</w:t>
      </w:r>
      <w:r w:rsidR="00037088" w:rsidRPr="005110BC">
        <w:rPr>
          <w:b/>
          <w:sz w:val="28"/>
          <w:szCs w:val="28"/>
        </w:rPr>
        <w:t>4</w:t>
      </w:r>
      <w:r w:rsidRPr="005110BC">
        <w:rPr>
          <w:b/>
          <w:sz w:val="28"/>
          <w:szCs w:val="28"/>
        </w:rPr>
        <w:t>.</w:t>
      </w:r>
      <w:r w:rsidRPr="005110BC">
        <w:rPr>
          <w:sz w:val="28"/>
          <w:szCs w:val="28"/>
        </w:rPr>
        <w:t xml:space="preserve"> В процедура за възлагане на обществена поръчка едно физическо или юридическо лице може да участва само в едно обединение.</w:t>
      </w:r>
    </w:p>
    <w:p w:rsidR="005C7E0F" w:rsidRPr="005110BC" w:rsidRDefault="005C7E0F" w:rsidP="005C7E0F">
      <w:pPr>
        <w:spacing w:after="200"/>
        <w:ind w:firstLine="567"/>
        <w:jc w:val="both"/>
        <w:rPr>
          <w:sz w:val="28"/>
          <w:szCs w:val="28"/>
        </w:rPr>
      </w:pPr>
      <w:r w:rsidRPr="005110BC">
        <w:rPr>
          <w:b/>
          <w:sz w:val="28"/>
          <w:szCs w:val="28"/>
        </w:rPr>
        <w:t>1.</w:t>
      </w:r>
      <w:r w:rsidR="00037088" w:rsidRPr="005110BC">
        <w:rPr>
          <w:b/>
          <w:sz w:val="28"/>
          <w:szCs w:val="28"/>
        </w:rPr>
        <w:t>5</w:t>
      </w:r>
      <w:r w:rsidRPr="005110BC">
        <w:rPr>
          <w:b/>
          <w:sz w:val="28"/>
          <w:szCs w:val="28"/>
        </w:rPr>
        <w:t>.</w:t>
      </w:r>
      <w:r w:rsidRPr="005110BC">
        <w:rPr>
          <w:sz w:val="28"/>
          <w:szCs w:val="28"/>
        </w:rPr>
        <w:t xml:space="preserve"> Свързани лица не могат да бъдат самостоятелни участници в една и съща процедура.</w:t>
      </w:r>
    </w:p>
    <w:p w:rsidR="005C7E0F" w:rsidRPr="005110BC" w:rsidRDefault="005C7E0F" w:rsidP="005C7E0F">
      <w:pPr>
        <w:spacing w:after="200"/>
        <w:ind w:firstLine="567"/>
        <w:jc w:val="both"/>
        <w:rPr>
          <w:sz w:val="28"/>
          <w:szCs w:val="28"/>
        </w:rPr>
      </w:pPr>
      <w:r w:rsidRPr="005110BC">
        <w:rPr>
          <w:b/>
          <w:sz w:val="28"/>
          <w:szCs w:val="28"/>
        </w:rPr>
        <w:lastRenderedPageBreak/>
        <w:t>1.</w:t>
      </w:r>
      <w:r w:rsidR="00037088" w:rsidRPr="005110BC">
        <w:rPr>
          <w:b/>
          <w:sz w:val="28"/>
          <w:szCs w:val="28"/>
        </w:rPr>
        <w:t>6</w:t>
      </w:r>
      <w:r w:rsidRPr="005110BC">
        <w:rPr>
          <w:b/>
          <w:sz w:val="28"/>
          <w:szCs w:val="28"/>
        </w:rPr>
        <w:t>.</w:t>
      </w:r>
      <w:r w:rsidRPr="005110BC">
        <w:rPr>
          <w:sz w:val="28"/>
          <w:szCs w:val="28"/>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w:t>
      </w:r>
      <w:r w:rsidR="00EB5E6A" w:rsidRPr="005110BC">
        <w:rPr>
          <w:sz w:val="28"/>
          <w:szCs w:val="28"/>
        </w:rPr>
        <w:t>Е</w:t>
      </w:r>
      <w:r w:rsidRPr="005110BC">
        <w:rPr>
          <w:sz w:val="28"/>
          <w:szCs w:val="28"/>
        </w:rPr>
        <w:t>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C7E0F" w:rsidRPr="005110BC" w:rsidRDefault="00923640" w:rsidP="005C7E0F">
      <w:pPr>
        <w:spacing w:after="200"/>
        <w:ind w:firstLine="567"/>
        <w:jc w:val="both"/>
        <w:rPr>
          <w:sz w:val="28"/>
          <w:szCs w:val="28"/>
        </w:rPr>
      </w:pPr>
      <w:r w:rsidRPr="005110BC">
        <w:rPr>
          <w:b/>
          <w:sz w:val="28"/>
          <w:szCs w:val="28"/>
        </w:rPr>
        <w:t>1.</w:t>
      </w:r>
      <w:r w:rsidR="00037088" w:rsidRPr="005110BC">
        <w:rPr>
          <w:b/>
          <w:sz w:val="28"/>
          <w:szCs w:val="28"/>
        </w:rPr>
        <w:t>7</w:t>
      </w:r>
      <w:r w:rsidR="005C7E0F" w:rsidRPr="005110BC">
        <w:rPr>
          <w:b/>
          <w:sz w:val="28"/>
          <w:szCs w:val="28"/>
        </w:rPr>
        <w:t>.</w:t>
      </w:r>
      <w:r w:rsidR="005C7E0F" w:rsidRPr="005110BC">
        <w:rPr>
          <w:sz w:val="28"/>
          <w:szCs w:val="28"/>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w:t>
      </w:r>
      <w:r w:rsidR="00A159E7" w:rsidRPr="005110BC">
        <w:rPr>
          <w:sz w:val="28"/>
          <w:szCs w:val="28"/>
        </w:rPr>
        <w:t xml:space="preserve">о съдържа информацията по </w:t>
      </w:r>
      <w:r w:rsidR="00D17DA3" w:rsidRPr="005110BC">
        <w:rPr>
          <w:sz w:val="28"/>
          <w:szCs w:val="28"/>
        </w:rPr>
        <w:t>чл. 67, ал. 1 от ЗОП.</w:t>
      </w:r>
    </w:p>
    <w:p w:rsidR="005C7E0F" w:rsidRPr="005110BC" w:rsidRDefault="00923640" w:rsidP="005C7E0F">
      <w:pPr>
        <w:spacing w:after="200"/>
        <w:ind w:firstLine="567"/>
        <w:jc w:val="both"/>
        <w:rPr>
          <w:sz w:val="28"/>
          <w:szCs w:val="28"/>
        </w:rPr>
      </w:pPr>
      <w:r w:rsidRPr="005110BC">
        <w:rPr>
          <w:b/>
          <w:sz w:val="28"/>
          <w:szCs w:val="28"/>
        </w:rPr>
        <w:t>1.</w:t>
      </w:r>
      <w:r w:rsidR="00037088" w:rsidRPr="005110BC">
        <w:rPr>
          <w:b/>
          <w:sz w:val="28"/>
          <w:szCs w:val="28"/>
        </w:rPr>
        <w:t>8</w:t>
      </w:r>
      <w:r w:rsidR="005C7E0F" w:rsidRPr="005110BC">
        <w:rPr>
          <w:b/>
          <w:sz w:val="28"/>
          <w:szCs w:val="28"/>
        </w:rPr>
        <w:t>.</w:t>
      </w:r>
      <w:r w:rsidR="005C7E0F" w:rsidRPr="005110BC">
        <w:rPr>
          <w:sz w:val="28"/>
          <w:szCs w:val="28"/>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5C7E0F" w:rsidRPr="005110BC" w:rsidRDefault="005C7E0F" w:rsidP="005C7E0F">
      <w:pPr>
        <w:spacing w:after="200"/>
        <w:ind w:firstLine="567"/>
        <w:jc w:val="both"/>
        <w:rPr>
          <w:sz w:val="28"/>
          <w:szCs w:val="28"/>
        </w:rPr>
      </w:pPr>
      <w:r w:rsidRPr="005110BC">
        <w:rPr>
          <w:b/>
          <w:sz w:val="28"/>
          <w:szCs w:val="28"/>
        </w:rPr>
        <w:t>1.</w:t>
      </w:r>
      <w:r w:rsidR="00037088" w:rsidRPr="005110BC">
        <w:rPr>
          <w:b/>
          <w:sz w:val="28"/>
          <w:szCs w:val="28"/>
        </w:rPr>
        <w:t>9</w:t>
      </w:r>
      <w:r w:rsidRPr="005110BC">
        <w:rPr>
          <w:b/>
          <w:sz w:val="28"/>
          <w:szCs w:val="28"/>
        </w:rPr>
        <w:t>.</w:t>
      </w:r>
      <w:r w:rsidRPr="005110BC">
        <w:rPr>
          <w:sz w:val="28"/>
          <w:szCs w:val="28"/>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C7E0F" w:rsidRPr="005110BC" w:rsidRDefault="00923640" w:rsidP="005C7E0F">
      <w:pPr>
        <w:spacing w:after="200"/>
        <w:ind w:firstLine="567"/>
        <w:jc w:val="both"/>
        <w:rPr>
          <w:sz w:val="28"/>
          <w:szCs w:val="28"/>
        </w:rPr>
      </w:pPr>
      <w:r w:rsidRPr="005110BC">
        <w:rPr>
          <w:b/>
          <w:sz w:val="28"/>
          <w:szCs w:val="28"/>
        </w:rPr>
        <w:t>1.1</w:t>
      </w:r>
      <w:r w:rsidR="00037088" w:rsidRPr="005110BC">
        <w:rPr>
          <w:b/>
          <w:sz w:val="28"/>
          <w:szCs w:val="28"/>
        </w:rPr>
        <w:t>0</w:t>
      </w:r>
      <w:r w:rsidR="005C7E0F" w:rsidRPr="005110BC">
        <w:rPr>
          <w:b/>
          <w:sz w:val="28"/>
          <w:szCs w:val="28"/>
        </w:rPr>
        <w:t>.</w:t>
      </w:r>
      <w:r w:rsidR="005C7E0F" w:rsidRPr="005110BC">
        <w:rPr>
          <w:sz w:val="28"/>
          <w:szCs w:val="28"/>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F10B0" w:rsidRPr="005110BC" w:rsidRDefault="003F10B0" w:rsidP="003F10B0">
      <w:pPr>
        <w:shd w:val="clear" w:color="auto" w:fill="FFFFFF"/>
        <w:ind w:firstLine="720"/>
        <w:jc w:val="both"/>
        <w:rPr>
          <w:b/>
          <w:i/>
        </w:rPr>
      </w:pPr>
      <w:r w:rsidRPr="005110BC">
        <w:rPr>
          <w:b/>
          <w:i/>
        </w:rPr>
        <w:t xml:space="preserve">Документи удостоверяващи липсата на основанията за отстраняване от процедурата. </w:t>
      </w:r>
    </w:p>
    <w:p w:rsidR="00F90610" w:rsidRPr="005110BC" w:rsidRDefault="00F90610" w:rsidP="00F90610">
      <w:pPr>
        <w:ind w:firstLine="567"/>
        <w:jc w:val="both"/>
        <w:rPr>
          <w:i/>
        </w:rPr>
      </w:pPr>
      <w:r w:rsidRPr="005110BC">
        <w:rPr>
          <w:i/>
        </w:rPr>
        <w:t>1.  за обстоятелствата по чл. 54, ал. 1, т. 1 от ЗОП – свидетелство за съдимост;</w:t>
      </w:r>
    </w:p>
    <w:p w:rsidR="00F90610" w:rsidRPr="005110BC" w:rsidRDefault="00F90610" w:rsidP="00F90610">
      <w:pPr>
        <w:ind w:firstLine="567"/>
        <w:jc w:val="both"/>
        <w:rPr>
          <w:i/>
        </w:rPr>
      </w:pPr>
      <w:r w:rsidRPr="005110BC">
        <w:rPr>
          <w:i/>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F90610" w:rsidRPr="005110BC" w:rsidRDefault="00F90610" w:rsidP="00F90610">
      <w:pPr>
        <w:ind w:firstLine="567"/>
        <w:jc w:val="both"/>
        <w:rPr>
          <w:i/>
        </w:rPr>
      </w:pPr>
      <w:r w:rsidRPr="005110BC">
        <w:rPr>
          <w:i/>
        </w:rPr>
        <w:t>3. за обстоятелството по чл. 54, ал. 1, т. 6 от ЗОП – удостоверение от органите на Изпълнителна агенция „Главна инспекция по труда;</w:t>
      </w:r>
    </w:p>
    <w:p w:rsidR="00F90610" w:rsidRPr="005110BC" w:rsidRDefault="00F90610" w:rsidP="00F90610">
      <w:pPr>
        <w:ind w:firstLine="567"/>
        <w:jc w:val="both"/>
        <w:rPr>
          <w:i/>
        </w:rPr>
      </w:pPr>
      <w:r w:rsidRPr="005110BC">
        <w:rPr>
          <w:i/>
        </w:rPr>
        <w:t>4. за обстоятелствата по чл. 55, ал. 1, т. 1 – удостоверение, издадено от Агенция по вписванията;</w:t>
      </w:r>
    </w:p>
    <w:p w:rsidR="00F90610" w:rsidRPr="005110BC" w:rsidRDefault="00F90610" w:rsidP="00F90610">
      <w:pPr>
        <w:ind w:firstLine="567"/>
        <w:jc w:val="both"/>
        <w:rPr>
          <w:i/>
        </w:rPr>
      </w:pPr>
      <w:r w:rsidRPr="005110BC">
        <w:rPr>
          <w:i/>
        </w:rPr>
        <w:t xml:space="preserve">Когато в удостоверението за обстоятелството по чл. 54, ал. 1, т. 6 от ЗОП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 </w:t>
      </w:r>
    </w:p>
    <w:p w:rsidR="00F90610" w:rsidRPr="005110BC" w:rsidRDefault="00F90610" w:rsidP="00F90610">
      <w:pPr>
        <w:ind w:firstLine="567"/>
        <w:jc w:val="both"/>
        <w:rPr>
          <w:i/>
        </w:rPr>
      </w:pPr>
      <w:r w:rsidRPr="005110BC">
        <w:rPr>
          <w:i/>
        </w:rPr>
        <w:lastRenderedPageBreak/>
        <w:t>Когато участникът, избран за изпълнител, е чуждестранно лице, той представя съответният документ по т. 1, т. 2, т. 3 и т. 4, издаден от компетентен орган, съгласно законодателството на държавата, в която участникът е установен.</w:t>
      </w:r>
    </w:p>
    <w:p w:rsidR="00F90610" w:rsidRPr="005110BC" w:rsidRDefault="00F90610" w:rsidP="00F90610">
      <w:pPr>
        <w:ind w:firstLine="567"/>
        <w:jc w:val="both"/>
        <w:rPr>
          <w:i/>
        </w:rPr>
      </w:pPr>
      <w:r w:rsidRPr="005110BC">
        <w:rPr>
          <w:i/>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F90610" w:rsidRPr="005110BC" w:rsidRDefault="00F90610" w:rsidP="00F90610">
      <w:pPr>
        <w:ind w:firstLine="567"/>
        <w:jc w:val="both"/>
        <w:rPr>
          <w:i/>
        </w:rPr>
      </w:pPr>
      <w:r w:rsidRPr="005110BC">
        <w:rPr>
          <w:i/>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F90610" w:rsidRPr="005110BC" w:rsidRDefault="00F90610" w:rsidP="00F90610">
      <w:pPr>
        <w:ind w:firstLine="567"/>
        <w:jc w:val="both"/>
        <w:rPr>
          <w:b/>
        </w:rPr>
      </w:pPr>
      <w:r w:rsidRPr="005110BC">
        <w:rPr>
          <w:i/>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860899" w:rsidRDefault="00860899" w:rsidP="001A7990">
      <w:pPr>
        <w:spacing w:after="200"/>
        <w:ind w:firstLine="567"/>
        <w:jc w:val="both"/>
        <w:rPr>
          <w:b/>
          <w:sz w:val="28"/>
          <w:szCs w:val="28"/>
        </w:rPr>
      </w:pPr>
    </w:p>
    <w:p w:rsidR="001A7990" w:rsidRPr="005110BC" w:rsidRDefault="005C7E0F" w:rsidP="001A7990">
      <w:pPr>
        <w:spacing w:after="200"/>
        <w:ind w:firstLine="567"/>
        <w:jc w:val="both"/>
        <w:rPr>
          <w:sz w:val="28"/>
          <w:szCs w:val="28"/>
        </w:rPr>
      </w:pPr>
      <w:r w:rsidRPr="005110BC">
        <w:rPr>
          <w:b/>
          <w:sz w:val="28"/>
          <w:szCs w:val="28"/>
        </w:rPr>
        <w:t>1.1</w:t>
      </w:r>
      <w:r w:rsidR="00037088" w:rsidRPr="005110BC">
        <w:rPr>
          <w:b/>
          <w:sz w:val="28"/>
          <w:szCs w:val="28"/>
        </w:rPr>
        <w:t>1</w:t>
      </w:r>
      <w:r w:rsidRPr="005110BC">
        <w:rPr>
          <w:b/>
          <w:sz w:val="28"/>
          <w:szCs w:val="28"/>
        </w:rPr>
        <w:t xml:space="preserve">. </w:t>
      </w:r>
      <w:r w:rsidR="0087316B" w:rsidRPr="005110BC">
        <w:rPr>
          <w:sz w:val="28"/>
          <w:szCs w:val="28"/>
        </w:rPr>
        <w:t>У</w:t>
      </w:r>
      <w:r w:rsidR="009D5329" w:rsidRPr="005110BC">
        <w:rPr>
          <w:sz w:val="28"/>
          <w:szCs w:val="28"/>
        </w:rPr>
        <w:t xml:space="preserve">частниците в настоящата обществена поръчка могат да използват капацитета на трети лица при условията на чл. 65 от ЗОП. </w:t>
      </w:r>
    </w:p>
    <w:p w:rsidR="00A44B60" w:rsidRPr="005110BC" w:rsidRDefault="00A44B60" w:rsidP="00A44B60">
      <w:pPr>
        <w:spacing w:after="200"/>
        <w:ind w:firstLine="567"/>
        <w:jc w:val="both"/>
        <w:rPr>
          <w:sz w:val="28"/>
          <w:szCs w:val="28"/>
        </w:rPr>
      </w:pPr>
      <w:r w:rsidRPr="005110BC">
        <w:rPr>
          <w:sz w:val="28"/>
          <w:szCs w:val="28"/>
        </w:rPr>
        <w:t>а)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1A7990" w:rsidRPr="005110BC" w:rsidRDefault="00037088" w:rsidP="001A7990">
      <w:pPr>
        <w:spacing w:after="200"/>
        <w:ind w:firstLine="567"/>
        <w:jc w:val="both"/>
        <w:rPr>
          <w:sz w:val="28"/>
          <w:szCs w:val="28"/>
        </w:rPr>
      </w:pPr>
      <w:r w:rsidRPr="005110BC">
        <w:rPr>
          <w:sz w:val="28"/>
          <w:szCs w:val="28"/>
        </w:rPr>
        <w:t>б</w:t>
      </w:r>
      <w:r w:rsidR="00A44B60" w:rsidRPr="005110BC">
        <w:rPr>
          <w:sz w:val="28"/>
          <w:szCs w:val="28"/>
        </w:rPr>
        <w:t xml:space="preserve">) </w:t>
      </w:r>
      <w:r w:rsidR="001A7990" w:rsidRPr="005110BC">
        <w:rPr>
          <w:sz w:val="28"/>
          <w:szCs w:val="28"/>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w:t>
      </w:r>
      <w:r w:rsidR="00474726" w:rsidRPr="005110BC">
        <w:rPr>
          <w:sz w:val="28"/>
          <w:szCs w:val="28"/>
        </w:rPr>
        <w:t xml:space="preserve">на чл. </w:t>
      </w:r>
      <w:r w:rsidR="00E33F68" w:rsidRPr="005110BC">
        <w:rPr>
          <w:sz w:val="28"/>
          <w:szCs w:val="28"/>
        </w:rPr>
        <w:t>65</w:t>
      </w:r>
      <w:r w:rsidR="00474726" w:rsidRPr="005110BC">
        <w:rPr>
          <w:sz w:val="28"/>
          <w:szCs w:val="28"/>
        </w:rPr>
        <w:t>, ал.</w:t>
      </w:r>
      <w:r w:rsidR="00D86036" w:rsidRPr="005110BC">
        <w:rPr>
          <w:sz w:val="28"/>
          <w:szCs w:val="28"/>
        </w:rPr>
        <w:t xml:space="preserve"> </w:t>
      </w:r>
      <w:r w:rsidR="00474726" w:rsidRPr="005110BC">
        <w:rPr>
          <w:sz w:val="28"/>
          <w:szCs w:val="28"/>
        </w:rPr>
        <w:t>2-4 ЗОП.</w:t>
      </w:r>
    </w:p>
    <w:p w:rsidR="00860899" w:rsidRPr="00860899" w:rsidRDefault="00860899" w:rsidP="009D5329">
      <w:pPr>
        <w:spacing w:after="200"/>
        <w:ind w:firstLine="567"/>
        <w:jc w:val="both"/>
        <w:rPr>
          <w:sz w:val="28"/>
          <w:szCs w:val="28"/>
        </w:rPr>
      </w:pPr>
      <w:r>
        <w:rPr>
          <w:b/>
          <w:sz w:val="28"/>
          <w:szCs w:val="28"/>
        </w:rPr>
        <w:t xml:space="preserve">1.12. </w:t>
      </w:r>
      <w:r w:rsidRPr="00860899">
        <w:rPr>
          <w:sz w:val="28"/>
          <w:szCs w:val="28"/>
        </w:rPr>
        <w:t>Участниците декларират в ЕЕДОП, част III, раздел Г, дали за тях се прилагат специфичните основания за изключване, които са посочени в обявлението или документацията за обществена поръчка.</w:t>
      </w:r>
      <w:r w:rsidRPr="00860899">
        <w:rPr>
          <w:sz w:val="28"/>
          <w:szCs w:val="28"/>
        </w:rPr>
        <w:tab/>
      </w:r>
    </w:p>
    <w:p w:rsidR="009D5329" w:rsidRPr="005110BC" w:rsidRDefault="00923640" w:rsidP="009D5329">
      <w:pPr>
        <w:spacing w:after="200"/>
        <w:ind w:firstLine="567"/>
        <w:jc w:val="both"/>
        <w:rPr>
          <w:sz w:val="28"/>
          <w:szCs w:val="28"/>
        </w:rPr>
      </w:pPr>
      <w:r w:rsidRPr="005110BC">
        <w:rPr>
          <w:b/>
          <w:sz w:val="28"/>
          <w:szCs w:val="28"/>
        </w:rPr>
        <w:t>1.1</w:t>
      </w:r>
      <w:r w:rsidR="00CE6AA4" w:rsidRPr="005110BC">
        <w:rPr>
          <w:b/>
          <w:sz w:val="28"/>
          <w:szCs w:val="28"/>
        </w:rPr>
        <w:t>3</w:t>
      </w:r>
      <w:r w:rsidR="009D5329" w:rsidRPr="005110BC">
        <w:rPr>
          <w:b/>
          <w:sz w:val="28"/>
          <w:szCs w:val="28"/>
        </w:rPr>
        <w:t xml:space="preserve">. </w:t>
      </w:r>
      <w:r w:rsidR="0087316B" w:rsidRPr="005110BC">
        <w:rPr>
          <w:sz w:val="28"/>
          <w:szCs w:val="28"/>
        </w:rPr>
        <w:t>У</w:t>
      </w:r>
      <w:r w:rsidR="009D5329" w:rsidRPr="005110BC">
        <w:rPr>
          <w:sz w:val="28"/>
          <w:szCs w:val="28"/>
        </w:rPr>
        <w:t>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w:t>
      </w:r>
      <w:r w:rsidR="00966D8B" w:rsidRPr="005110BC">
        <w:rPr>
          <w:sz w:val="28"/>
          <w:szCs w:val="28"/>
        </w:rPr>
        <w:t>. В този случай се прилагат условията</w:t>
      </w:r>
      <w:r w:rsidR="009D5329" w:rsidRPr="005110BC">
        <w:rPr>
          <w:sz w:val="28"/>
          <w:szCs w:val="28"/>
        </w:rPr>
        <w:t xml:space="preserve"> на чл. 66 от ЗОП</w:t>
      </w:r>
      <w:r w:rsidR="00966D8B" w:rsidRPr="005110BC">
        <w:rPr>
          <w:sz w:val="28"/>
          <w:szCs w:val="28"/>
        </w:rPr>
        <w:t xml:space="preserve"> и ППЗОП</w:t>
      </w:r>
      <w:r w:rsidR="009D5329" w:rsidRPr="005110BC">
        <w:rPr>
          <w:sz w:val="28"/>
          <w:szCs w:val="28"/>
        </w:rPr>
        <w:t>.</w:t>
      </w:r>
    </w:p>
    <w:p w:rsidR="00480441" w:rsidRPr="005110BC" w:rsidRDefault="00380647" w:rsidP="00FE077E">
      <w:pPr>
        <w:spacing w:after="200"/>
        <w:ind w:firstLine="567"/>
        <w:jc w:val="both"/>
        <w:rPr>
          <w:sz w:val="28"/>
          <w:szCs w:val="28"/>
        </w:rPr>
      </w:pPr>
      <w:r w:rsidRPr="005110BC">
        <w:rPr>
          <w:sz w:val="28"/>
          <w:szCs w:val="28"/>
        </w:rPr>
        <w:t xml:space="preserve">а) </w:t>
      </w:r>
      <w:r w:rsidR="00480441" w:rsidRPr="005110BC">
        <w:rPr>
          <w:sz w:val="28"/>
          <w:szCs w:val="28"/>
        </w:rPr>
        <w:t xml:space="preserve">Когато </w:t>
      </w:r>
      <w:r w:rsidR="00286136" w:rsidRPr="005110BC">
        <w:rPr>
          <w:sz w:val="28"/>
          <w:szCs w:val="28"/>
        </w:rPr>
        <w:t xml:space="preserve">изпълнителят </w:t>
      </w:r>
      <w:r w:rsidR="00480441" w:rsidRPr="005110BC">
        <w:rPr>
          <w:sz w:val="28"/>
          <w:szCs w:val="28"/>
        </w:rPr>
        <w:t xml:space="preserve">е сключил договор/договори за </w:t>
      </w:r>
      <w:proofErr w:type="spellStart"/>
      <w:r w:rsidR="00480441" w:rsidRPr="005110BC">
        <w:rPr>
          <w:sz w:val="28"/>
          <w:szCs w:val="28"/>
        </w:rPr>
        <w:t>подизпълнение</w:t>
      </w:r>
      <w:proofErr w:type="spellEnd"/>
      <w:r w:rsidR="00480441" w:rsidRPr="005110BC">
        <w:rPr>
          <w:sz w:val="28"/>
          <w:szCs w:val="28"/>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80441" w:rsidRPr="005110BC" w:rsidRDefault="00480441" w:rsidP="00F54F17">
      <w:pPr>
        <w:ind w:firstLine="567"/>
        <w:jc w:val="both"/>
        <w:rPr>
          <w:sz w:val="28"/>
          <w:szCs w:val="28"/>
        </w:rPr>
      </w:pPr>
      <w:r w:rsidRPr="005110BC">
        <w:rPr>
          <w:sz w:val="28"/>
          <w:szCs w:val="28"/>
        </w:rPr>
        <w:t>В тези случаи  възложителят заплаща цената след представяне на:</w:t>
      </w:r>
    </w:p>
    <w:p w:rsidR="00480441" w:rsidRPr="005110BC" w:rsidRDefault="00480441" w:rsidP="00480441">
      <w:pPr>
        <w:ind w:firstLine="567"/>
        <w:jc w:val="both"/>
        <w:rPr>
          <w:sz w:val="28"/>
          <w:szCs w:val="28"/>
        </w:rPr>
      </w:pPr>
      <w:r w:rsidRPr="005110BC">
        <w:rPr>
          <w:sz w:val="28"/>
          <w:szCs w:val="28"/>
        </w:rPr>
        <w:lastRenderedPageBreak/>
        <w:t>-  фактура от подизпълнителя в оригинал</w:t>
      </w:r>
    </w:p>
    <w:p w:rsidR="00D95A62" w:rsidRPr="005110BC" w:rsidRDefault="00480441" w:rsidP="00D95A62">
      <w:pPr>
        <w:ind w:firstLine="567"/>
        <w:jc w:val="both"/>
        <w:rPr>
          <w:sz w:val="28"/>
          <w:szCs w:val="28"/>
        </w:rPr>
      </w:pPr>
      <w:r w:rsidRPr="005110BC">
        <w:rPr>
          <w:sz w:val="28"/>
          <w:szCs w:val="28"/>
        </w:rPr>
        <w:t xml:space="preserve">-  </w:t>
      </w:r>
      <w:proofErr w:type="spellStart"/>
      <w:r w:rsidRPr="005110BC">
        <w:rPr>
          <w:sz w:val="28"/>
          <w:szCs w:val="28"/>
        </w:rPr>
        <w:t>приемо-предавателен</w:t>
      </w:r>
      <w:proofErr w:type="spellEnd"/>
      <w:r w:rsidRPr="005110BC">
        <w:rPr>
          <w:sz w:val="28"/>
          <w:szCs w:val="28"/>
        </w:rPr>
        <w:t xml:space="preserve"> протокол</w:t>
      </w:r>
    </w:p>
    <w:p w:rsidR="00480441" w:rsidRPr="005110BC" w:rsidRDefault="00480441" w:rsidP="00480441">
      <w:pPr>
        <w:ind w:firstLine="567"/>
        <w:jc w:val="both"/>
        <w:rPr>
          <w:sz w:val="28"/>
          <w:szCs w:val="28"/>
        </w:rPr>
      </w:pPr>
      <w:r w:rsidRPr="005110BC">
        <w:rPr>
          <w:sz w:val="28"/>
          <w:szCs w:val="28"/>
        </w:rPr>
        <w:t xml:space="preserve">-  искане от подизпълнителя </w:t>
      </w:r>
    </w:p>
    <w:p w:rsidR="00480441" w:rsidRPr="005110BC" w:rsidRDefault="00480441" w:rsidP="00480441">
      <w:pPr>
        <w:ind w:firstLine="567"/>
        <w:jc w:val="both"/>
        <w:rPr>
          <w:sz w:val="28"/>
          <w:szCs w:val="28"/>
        </w:rPr>
      </w:pPr>
      <w:r w:rsidRPr="005110BC">
        <w:rPr>
          <w:sz w:val="28"/>
          <w:szCs w:val="28"/>
        </w:rPr>
        <w:t>- становище, от което да е видно дали ИЗПЪЛНИТЕЛЯ оспорва плащанията или част от тях като недължими.</w:t>
      </w:r>
    </w:p>
    <w:p w:rsidR="00F54F17" w:rsidRPr="005110BC" w:rsidRDefault="00F54F17" w:rsidP="00480441">
      <w:pPr>
        <w:ind w:firstLine="567"/>
        <w:jc w:val="both"/>
        <w:rPr>
          <w:sz w:val="28"/>
          <w:szCs w:val="28"/>
        </w:rPr>
      </w:pPr>
    </w:p>
    <w:p w:rsidR="00380647" w:rsidRPr="005110BC" w:rsidRDefault="00037088" w:rsidP="00380647">
      <w:pPr>
        <w:spacing w:after="200"/>
        <w:ind w:firstLine="567"/>
        <w:jc w:val="both"/>
        <w:rPr>
          <w:sz w:val="28"/>
          <w:szCs w:val="28"/>
        </w:rPr>
      </w:pPr>
      <w:r w:rsidRPr="005110BC">
        <w:rPr>
          <w:sz w:val="28"/>
          <w:szCs w:val="28"/>
        </w:rPr>
        <w:t>б</w:t>
      </w:r>
      <w:r w:rsidR="00380647" w:rsidRPr="005110BC">
        <w:rPr>
          <w:sz w:val="28"/>
          <w:szCs w:val="28"/>
        </w:rPr>
        <w:t>) Независимо от възможността за използване на подизпълнители отговорността за изпълнение на договора за обществена поръчка е на изпълнителя.</w:t>
      </w:r>
    </w:p>
    <w:p w:rsidR="00D95A62" w:rsidRPr="005110BC" w:rsidRDefault="00037088" w:rsidP="00380647">
      <w:pPr>
        <w:spacing w:after="200"/>
        <w:ind w:firstLine="567"/>
        <w:jc w:val="both"/>
        <w:rPr>
          <w:sz w:val="28"/>
          <w:szCs w:val="28"/>
        </w:rPr>
      </w:pPr>
      <w:r w:rsidRPr="005110BC">
        <w:rPr>
          <w:sz w:val="28"/>
          <w:szCs w:val="28"/>
        </w:rPr>
        <w:t>в)</w:t>
      </w:r>
      <w:r w:rsidR="00380647" w:rsidRPr="005110BC">
        <w:rPr>
          <w:sz w:val="28"/>
          <w:szCs w:val="28"/>
        </w:rPr>
        <w:t xml:space="preserve"> </w:t>
      </w:r>
      <w:r w:rsidR="00FE077E" w:rsidRPr="005110BC">
        <w:rPr>
          <w:sz w:val="28"/>
          <w:szCs w:val="28"/>
        </w:rPr>
        <w:t>С</w:t>
      </w:r>
      <w:r w:rsidR="00380647" w:rsidRPr="005110BC">
        <w:rPr>
          <w:sz w:val="28"/>
          <w:szCs w:val="28"/>
        </w:rPr>
        <w:t>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856683" w:rsidRPr="005110BC" w:rsidRDefault="00856683" w:rsidP="00856683">
      <w:pPr>
        <w:ind w:left="567"/>
        <w:jc w:val="both"/>
        <w:rPr>
          <w:sz w:val="28"/>
          <w:szCs w:val="28"/>
        </w:rPr>
      </w:pPr>
      <w:r>
        <w:rPr>
          <w:sz w:val="28"/>
          <w:szCs w:val="28"/>
        </w:rPr>
        <w:t>2. Изисквания към лично състояние на участниците.</w:t>
      </w:r>
    </w:p>
    <w:p w:rsidR="005D31CF" w:rsidRPr="005110BC" w:rsidRDefault="0096044B" w:rsidP="000D68B4">
      <w:pPr>
        <w:ind w:firstLine="567"/>
        <w:jc w:val="both"/>
        <w:rPr>
          <w:sz w:val="28"/>
          <w:szCs w:val="28"/>
        </w:rPr>
      </w:pPr>
      <w:r w:rsidRPr="005110BC">
        <w:rPr>
          <w:sz w:val="28"/>
          <w:szCs w:val="28"/>
        </w:rPr>
        <w:t>2.1.</w:t>
      </w:r>
      <w:r w:rsidR="005D31CF" w:rsidRPr="005110BC">
        <w:rPr>
          <w:sz w:val="28"/>
          <w:szCs w:val="28"/>
        </w:rPr>
        <w:t xml:space="preserve"> Възложителят отстранява от участие в процедура за възлагане на обществена поръчка участник, когато:</w:t>
      </w:r>
    </w:p>
    <w:p w:rsidR="005D31CF" w:rsidRPr="005110BC" w:rsidRDefault="0096044B" w:rsidP="000D68B4">
      <w:pPr>
        <w:ind w:firstLine="567"/>
        <w:jc w:val="both"/>
        <w:rPr>
          <w:sz w:val="28"/>
          <w:szCs w:val="28"/>
        </w:rPr>
      </w:pPr>
      <w:r w:rsidRPr="005110BC">
        <w:rPr>
          <w:sz w:val="28"/>
          <w:szCs w:val="28"/>
        </w:rPr>
        <w:t>2.1.</w:t>
      </w:r>
      <w:proofErr w:type="spellStart"/>
      <w:r w:rsidR="005D31CF" w:rsidRPr="005110BC">
        <w:rPr>
          <w:sz w:val="28"/>
          <w:szCs w:val="28"/>
        </w:rPr>
        <w:t>1</w:t>
      </w:r>
      <w:proofErr w:type="spellEnd"/>
      <w:r w:rsidR="005D31CF" w:rsidRPr="005110BC">
        <w:rPr>
          <w:sz w:val="28"/>
          <w:szCs w:val="28"/>
        </w:rPr>
        <w:t>.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r w:rsidR="003649DD">
        <w:rPr>
          <w:sz w:val="28"/>
          <w:szCs w:val="28"/>
        </w:rPr>
        <w:t xml:space="preserve"> (</w:t>
      </w:r>
      <w:r w:rsidR="003649DD" w:rsidRPr="005110BC">
        <w:rPr>
          <w:sz w:val="28"/>
          <w:szCs w:val="28"/>
        </w:rPr>
        <w:t>чл. 54, ал. 1</w:t>
      </w:r>
      <w:r w:rsidR="003649DD">
        <w:rPr>
          <w:sz w:val="28"/>
          <w:szCs w:val="28"/>
        </w:rPr>
        <w:t>, т.1 от ЗОП)</w:t>
      </w:r>
    </w:p>
    <w:p w:rsidR="005D31CF" w:rsidRPr="005110BC" w:rsidRDefault="0096044B" w:rsidP="000D68B4">
      <w:pPr>
        <w:ind w:firstLine="567"/>
        <w:jc w:val="both"/>
        <w:rPr>
          <w:sz w:val="28"/>
          <w:szCs w:val="28"/>
        </w:rPr>
      </w:pPr>
      <w:r w:rsidRPr="005110BC">
        <w:rPr>
          <w:sz w:val="28"/>
          <w:szCs w:val="28"/>
        </w:rPr>
        <w:t>2.1.</w:t>
      </w:r>
      <w:r w:rsidR="005D31CF" w:rsidRPr="005110BC">
        <w:rPr>
          <w:sz w:val="28"/>
          <w:szCs w:val="28"/>
        </w:rPr>
        <w:t xml:space="preserve">2. е осъден с влязла в сила присъда, освен ако е реабилитиран, за престъпление, аналогично на тези по т. </w:t>
      </w:r>
      <w:r w:rsidRPr="005110BC">
        <w:rPr>
          <w:sz w:val="28"/>
          <w:szCs w:val="28"/>
        </w:rPr>
        <w:t>2.1.</w:t>
      </w:r>
      <w:r w:rsidR="005D31CF" w:rsidRPr="005110BC">
        <w:rPr>
          <w:sz w:val="28"/>
          <w:szCs w:val="28"/>
        </w:rPr>
        <w:t>1, в друга държава членка или трета страна;</w:t>
      </w:r>
      <w:r w:rsidR="003649DD" w:rsidRPr="003649DD">
        <w:rPr>
          <w:sz w:val="28"/>
          <w:szCs w:val="28"/>
        </w:rPr>
        <w:t xml:space="preserve"> </w:t>
      </w:r>
      <w:r w:rsidR="003649DD">
        <w:rPr>
          <w:sz w:val="28"/>
          <w:szCs w:val="28"/>
        </w:rPr>
        <w:t>(</w:t>
      </w:r>
      <w:r w:rsidR="003649DD" w:rsidRPr="005110BC">
        <w:rPr>
          <w:sz w:val="28"/>
          <w:szCs w:val="28"/>
        </w:rPr>
        <w:t>чл. 54, ал. 1</w:t>
      </w:r>
      <w:r w:rsidR="003649DD">
        <w:rPr>
          <w:sz w:val="28"/>
          <w:szCs w:val="28"/>
        </w:rPr>
        <w:t>, т.2 от ЗОП)</w:t>
      </w:r>
    </w:p>
    <w:p w:rsidR="005D31CF" w:rsidRPr="005110BC" w:rsidRDefault="0096044B" w:rsidP="000D68B4">
      <w:pPr>
        <w:ind w:firstLine="567"/>
        <w:jc w:val="both"/>
        <w:rPr>
          <w:sz w:val="28"/>
          <w:szCs w:val="28"/>
        </w:rPr>
      </w:pPr>
      <w:r w:rsidRPr="005110BC">
        <w:rPr>
          <w:sz w:val="28"/>
          <w:szCs w:val="28"/>
        </w:rPr>
        <w:t>2.1.</w:t>
      </w:r>
      <w:r w:rsidR="005D31CF" w:rsidRPr="005110BC">
        <w:rPr>
          <w:sz w:val="28"/>
          <w:szCs w:val="28"/>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3649DD" w:rsidRPr="003649DD">
        <w:rPr>
          <w:sz w:val="28"/>
          <w:szCs w:val="28"/>
        </w:rPr>
        <w:t xml:space="preserve"> </w:t>
      </w:r>
      <w:r w:rsidR="003649DD">
        <w:rPr>
          <w:sz w:val="28"/>
          <w:szCs w:val="28"/>
        </w:rPr>
        <w:t>(</w:t>
      </w:r>
      <w:r w:rsidR="003649DD" w:rsidRPr="005110BC">
        <w:rPr>
          <w:sz w:val="28"/>
          <w:szCs w:val="28"/>
        </w:rPr>
        <w:t>чл. 54, ал. 1</w:t>
      </w:r>
      <w:r w:rsidR="003649DD">
        <w:rPr>
          <w:sz w:val="28"/>
          <w:szCs w:val="28"/>
        </w:rPr>
        <w:t>, т.3 от ЗОП)</w:t>
      </w:r>
    </w:p>
    <w:p w:rsidR="005D31CF" w:rsidRPr="005110BC" w:rsidRDefault="0096044B" w:rsidP="000D68B4">
      <w:pPr>
        <w:ind w:firstLine="567"/>
        <w:jc w:val="both"/>
        <w:rPr>
          <w:sz w:val="28"/>
          <w:szCs w:val="28"/>
        </w:rPr>
      </w:pPr>
      <w:r w:rsidRPr="005110BC">
        <w:rPr>
          <w:sz w:val="28"/>
          <w:szCs w:val="28"/>
        </w:rPr>
        <w:t>2.1.</w:t>
      </w:r>
      <w:r w:rsidR="005D31CF" w:rsidRPr="005110BC">
        <w:rPr>
          <w:sz w:val="28"/>
          <w:szCs w:val="28"/>
        </w:rPr>
        <w:t>4. е налице неравнопоставеност в случаите по чл. 44, ал. 5</w:t>
      </w:r>
      <w:r w:rsidRPr="005110BC">
        <w:rPr>
          <w:sz w:val="28"/>
          <w:szCs w:val="28"/>
        </w:rPr>
        <w:t xml:space="preserve"> от ЗОП</w:t>
      </w:r>
      <w:r w:rsidR="005D31CF" w:rsidRPr="005110BC">
        <w:rPr>
          <w:sz w:val="28"/>
          <w:szCs w:val="28"/>
        </w:rPr>
        <w:t>;</w:t>
      </w:r>
      <w:r w:rsidR="003649DD" w:rsidRPr="003649DD">
        <w:rPr>
          <w:sz w:val="28"/>
          <w:szCs w:val="28"/>
        </w:rPr>
        <w:t xml:space="preserve"> </w:t>
      </w:r>
      <w:r w:rsidR="003649DD">
        <w:rPr>
          <w:sz w:val="28"/>
          <w:szCs w:val="28"/>
        </w:rPr>
        <w:t>(</w:t>
      </w:r>
      <w:r w:rsidR="003649DD" w:rsidRPr="005110BC">
        <w:rPr>
          <w:sz w:val="28"/>
          <w:szCs w:val="28"/>
        </w:rPr>
        <w:t>чл. 54, ал. 1</w:t>
      </w:r>
      <w:r w:rsidR="003649DD">
        <w:rPr>
          <w:sz w:val="28"/>
          <w:szCs w:val="28"/>
        </w:rPr>
        <w:t>, т.4 от ЗОП)</w:t>
      </w:r>
    </w:p>
    <w:p w:rsidR="005D31CF" w:rsidRPr="005110BC" w:rsidRDefault="0096044B" w:rsidP="000D68B4">
      <w:pPr>
        <w:ind w:firstLine="567"/>
        <w:jc w:val="both"/>
        <w:rPr>
          <w:sz w:val="28"/>
          <w:szCs w:val="28"/>
        </w:rPr>
      </w:pPr>
      <w:r w:rsidRPr="005110BC">
        <w:rPr>
          <w:sz w:val="28"/>
          <w:szCs w:val="28"/>
        </w:rPr>
        <w:t>2.1.</w:t>
      </w:r>
      <w:r w:rsidR="005D31CF" w:rsidRPr="005110BC">
        <w:rPr>
          <w:sz w:val="28"/>
          <w:szCs w:val="28"/>
        </w:rPr>
        <w:t>5. е установено, че:</w:t>
      </w:r>
    </w:p>
    <w:p w:rsidR="005D31CF" w:rsidRPr="005110BC" w:rsidRDefault="005D31CF" w:rsidP="000D68B4">
      <w:pPr>
        <w:ind w:firstLine="567"/>
        <w:jc w:val="both"/>
        <w:rPr>
          <w:sz w:val="28"/>
          <w:szCs w:val="28"/>
        </w:rPr>
      </w:pPr>
      <w:r w:rsidRPr="005110BC">
        <w:rPr>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D31CF" w:rsidRPr="005110BC" w:rsidRDefault="005D31CF" w:rsidP="000D68B4">
      <w:pPr>
        <w:ind w:firstLine="567"/>
        <w:jc w:val="both"/>
        <w:rPr>
          <w:sz w:val="28"/>
          <w:szCs w:val="28"/>
        </w:rPr>
      </w:pPr>
      <w:r w:rsidRPr="005110BC">
        <w:rPr>
          <w:sz w:val="28"/>
          <w:szCs w:val="28"/>
        </w:rPr>
        <w:lastRenderedPageBreak/>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3649DD" w:rsidRPr="003649DD">
        <w:rPr>
          <w:sz w:val="28"/>
          <w:szCs w:val="28"/>
        </w:rPr>
        <w:t xml:space="preserve"> </w:t>
      </w:r>
      <w:r w:rsidR="003649DD">
        <w:rPr>
          <w:sz w:val="28"/>
          <w:szCs w:val="28"/>
        </w:rPr>
        <w:t>(</w:t>
      </w:r>
      <w:r w:rsidR="003649DD" w:rsidRPr="005110BC">
        <w:rPr>
          <w:sz w:val="28"/>
          <w:szCs w:val="28"/>
        </w:rPr>
        <w:t>чл. 54, ал. 1</w:t>
      </w:r>
      <w:r w:rsidR="003649DD">
        <w:rPr>
          <w:sz w:val="28"/>
          <w:szCs w:val="28"/>
        </w:rPr>
        <w:t>, т.5 от ЗОП)</w:t>
      </w:r>
    </w:p>
    <w:p w:rsidR="005D31CF" w:rsidRPr="005110BC" w:rsidRDefault="0096044B" w:rsidP="000D68B4">
      <w:pPr>
        <w:ind w:firstLine="567"/>
        <w:jc w:val="both"/>
        <w:rPr>
          <w:sz w:val="28"/>
          <w:szCs w:val="28"/>
        </w:rPr>
      </w:pPr>
      <w:r w:rsidRPr="005110BC">
        <w:rPr>
          <w:sz w:val="28"/>
          <w:szCs w:val="28"/>
        </w:rPr>
        <w:t>2.1.</w:t>
      </w:r>
      <w:r w:rsidR="005D31CF" w:rsidRPr="005110BC">
        <w:rPr>
          <w:sz w:val="28"/>
          <w:szCs w:val="28"/>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r w:rsidR="003649DD" w:rsidRPr="003649DD">
        <w:rPr>
          <w:sz w:val="28"/>
          <w:szCs w:val="28"/>
        </w:rPr>
        <w:t xml:space="preserve"> </w:t>
      </w:r>
      <w:r w:rsidR="003649DD">
        <w:rPr>
          <w:sz w:val="28"/>
          <w:szCs w:val="28"/>
        </w:rPr>
        <w:t>(</w:t>
      </w:r>
      <w:r w:rsidR="003649DD" w:rsidRPr="005110BC">
        <w:rPr>
          <w:sz w:val="28"/>
          <w:szCs w:val="28"/>
        </w:rPr>
        <w:t>чл. 54, ал. 1</w:t>
      </w:r>
      <w:r w:rsidR="003649DD">
        <w:rPr>
          <w:sz w:val="28"/>
          <w:szCs w:val="28"/>
        </w:rPr>
        <w:t>, т.6 от ЗОП)</w:t>
      </w:r>
    </w:p>
    <w:p w:rsidR="005D31CF" w:rsidRPr="005110BC" w:rsidRDefault="0096044B" w:rsidP="000D68B4">
      <w:pPr>
        <w:ind w:firstLine="567"/>
        <w:jc w:val="both"/>
        <w:rPr>
          <w:sz w:val="28"/>
          <w:szCs w:val="28"/>
        </w:rPr>
      </w:pPr>
      <w:r w:rsidRPr="005110BC">
        <w:rPr>
          <w:sz w:val="28"/>
          <w:szCs w:val="28"/>
        </w:rPr>
        <w:t>2.1.</w:t>
      </w:r>
      <w:r w:rsidR="005D31CF" w:rsidRPr="005110BC">
        <w:rPr>
          <w:sz w:val="28"/>
          <w:szCs w:val="28"/>
        </w:rPr>
        <w:t>7. е налице конфликт на интереси, който не може да бъде отстранен.</w:t>
      </w:r>
      <w:r w:rsidR="003649DD" w:rsidRPr="003649DD">
        <w:rPr>
          <w:sz w:val="28"/>
          <w:szCs w:val="28"/>
        </w:rPr>
        <w:t xml:space="preserve"> </w:t>
      </w:r>
      <w:r w:rsidR="003649DD">
        <w:rPr>
          <w:sz w:val="28"/>
          <w:szCs w:val="28"/>
        </w:rPr>
        <w:t>(</w:t>
      </w:r>
      <w:r w:rsidR="003649DD" w:rsidRPr="005110BC">
        <w:rPr>
          <w:sz w:val="28"/>
          <w:szCs w:val="28"/>
        </w:rPr>
        <w:t>чл. 54, ал. 1</w:t>
      </w:r>
      <w:r w:rsidR="003649DD">
        <w:rPr>
          <w:sz w:val="28"/>
          <w:szCs w:val="28"/>
        </w:rPr>
        <w:t>, т.7 от ЗОП)</w:t>
      </w:r>
    </w:p>
    <w:p w:rsidR="005D31CF" w:rsidRPr="005110BC" w:rsidRDefault="0096044B" w:rsidP="000D68B4">
      <w:pPr>
        <w:ind w:firstLine="567"/>
        <w:jc w:val="both"/>
        <w:rPr>
          <w:sz w:val="28"/>
          <w:szCs w:val="28"/>
        </w:rPr>
      </w:pPr>
      <w:r w:rsidRPr="005110BC">
        <w:rPr>
          <w:sz w:val="28"/>
          <w:szCs w:val="28"/>
        </w:rPr>
        <w:t>2.</w:t>
      </w:r>
      <w:proofErr w:type="spellStart"/>
      <w:r w:rsidRPr="005110BC">
        <w:rPr>
          <w:sz w:val="28"/>
          <w:szCs w:val="28"/>
        </w:rPr>
        <w:t>2</w:t>
      </w:r>
      <w:proofErr w:type="spellEnd"/>
      <w:r w:rsidRPr="005110BC">
        <w:rPr>
          <w:sz w:val="28"/>
          <w:szCs w:val="28"/>
        </w:rPr>
        <w:t xml:space="preserve">. </w:t>
      </w:r>
      <w:r w:rsidR="00C01889">
        <w:rPr>
          <w:sz w:val="28"/>
          <w:szCs w:val="28"/>
        </w:rPr>
        <w:t xml:space="preserve"> Основанията по </w:t>
      </w:r>
      <w:r w:rsidR="00205FE7" w:rsidRPr="005110BC">
        <w:rPr>
          <w:sz w:val="28"/>
          <w:szCs w:val="28"/>
        </w:rPr>
        <w:t>чл. 54, ал. 1</w:t>
      </w:r>
      <w:r w:rsidR="00C01889">
        <w:rPr>
          <w:sz w:val="28"/>
          <w:szCs w:val="28"/>
        </w:rPr>
        <w:t>, т.1</w:t>
      </w:r>
      <w:r w:rsidR="00205FE7" w:rsidRPr="005110BC">
        <w:rPr>
          <w:sz w:val="28"/>
          <w:szCs w:val="28"/>
        </w:rPr>
        <w:t>, 2 и 7 от ЗОП</w:t>
      </w:r>
      <w:r w:rsidR="00BE45C5" w:rsidRPr="005110BC">
        <w:rPr>
          <w:sz w:val="28"/>
          <w:szCs w:val="28"/>
        </w:rPr>
        <w:t xml:space="preserve"> </w:t>
      </w:r>
      <w:r w:rsidR="005D31CF" w:rsidRPr="005110BC">
        <w:rPr>
          <w:sz w:val="28"/>
          <w:szCs w:val="28"/>
        </w:rPr>
        <w:t>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5D31CF" w:rsidRPr="005110BC" w:rsidRDefault="007177C1" w:rsidP="000D68B4">
      <w:pPr>
        <w:ind w:firstLine="567"/>
        <w:jc w:val="both"/>
        <w:rPr>
          <w:sz w:val="28"/>
          <w:szCs w:val="28"/>
        </w:rPr>
      </w:pPr>
      <w:r w:rsidRPr="005110BC">
        <w:rPr>
          <w:sz w:val="28"/>
          <w:szCs w:val="28"/>
        </w:rPr>
        <w:t>2.3.</w:t>
      </w:r>
      <w:r w:rsidR="005D31CF" w:rsidRPr="005110BC">
        <w:rPr>
          <w:sz w:val="28"/>
          <w:szCs w:val="28"/>
        </w:rPr>
        <w:t xml:space="preserve"> </w:t>
      </w:r>
      <w:r w:rsidRPr="005110BC">
        <w:rPr>
          <w:sz w:val="28"/>
          <w:szCs w:val="28"/>
        </w:rPr>
        <w:t xml:space="preserve">Основанието по </w:t>
      </w:r>
      <w:r w:rsidR="00205FE7" w:rsidRPr="005110BC">
        <w:rPr>
          <w:sz w:val="28"/>
          <w:szCs w:val="28"/>
        </w:rPr>
        <w:t xml:space="preserve">чл. 54, ал. 3 от ЗОП </w:t>
      </w:r>
      <w:r w:rsidR="005D31CF" w:rsidRPr="005110BC">
        <w:rPr>
          <w:sz w:val="28"/>
          <w:szCs w:val="28"/>
        </w:rPr>
        <w:t>не се прилага, когато:</w:t>
      </w:r>
    </w:p>
    <w:p w:rsidR="005D31CF" w:rsidRPr="005110BC" w:rsidRDefault="005D31CF" w:rsidP="000D68B4">
      <w:pPr>
        <w:pStyle w:val="aa"/>
        <w:numPr>
          <w:ilvl w:val="0"/>
          <w:numId w:val="2"/>
        </w:numPr>
        <w:spacing w:after="0"/>
        <w:rPr>
          <w:sz w:val="28"/>
          <w:szCs w:val="28"/>
        </w:rPr>
      </w:pPr>
      <w:r w:rsidRPr="005110BC">
        <w:rPr>
          <w:sz w:val="28"/>
          <w:szCs w:val="28"/>
        </w:rPr>
        <w:t>се налага да се защитят особено важни държавни или обществени интереси;</w:t>
      </w:r>
    </w:p>
    <w:p w:rsidR="003979EC" w:rsidRPr="00856683" w:rsidRDefault="005D31CF" w:rsidP="000D68B4">
      <w:pPr>
        <w:pStyle w:val="aa"/>
        <w:numPr>
          <w:ilvl w:val="0"/>
          <w:numId w:val="3"/>
        </w:numPr>
        <w:spacing w:after="0"/>
        <w:rPr>
          <w:sz w:val="28"/>
          <w:szCs w:val="28"/>
        </w:rPr>
      </w:pPr>
      <w:r w:rsidRPr="005110BC">
        <w:rPr>
          <w:sz w:val="28"/>
          <w:szCs w:val="28"/>
        </w:rPr>
        <w:t xml:space="preserve">размерът на неплатените дължими данъци или </w:t>
      </w:r>
      <w:proofErr w:type="spellStart"/>
      <w:r w:rsidRPr="005110BC">
        <w:rPr>
          <w:sz w:val="28"/>
          <w:szCs w:val="28"/>
        </w:rPr>
        <w:t>социалноосигурителни</w:t>
      </w:r>
      <w:proofErr w:type="spellEnd"/>
      <w:r w:rsidRPr="005110BC">
        <w:rPr>
          <w:sz w:val="28"/>
          <w:szCs w:val="28"/>
        </w:rPr>
        <w:t xml:space="preserve"> вноски е не повече от 1 на сто от сумата на годишния общ оборот за последната приключена финансова година.</w:t>
      </w:r>
    </w:p>
    <w:p w:rsidR="00FA1F22" w:rsidRPr="005110BC" w:rsidRDefault="00FA1F22" w:rsidP="000D68B4">
      <w:pPr>
        <w:ind w:firstLine="567"/>
        <w:jc w:val="both"/>
        <w:rPr>
          <w:sz w:val="28"/>
          <w:szCs w:val="28"/>
        </w:rPr>
      </w:pPr>
      <w:r w:rsidRPr="005110BC">
        <w:rPr>
          <w:sz w:val="28"/>
          <w:szCs w:val="28"/>
        </w:rPr>
        <w:t>2.4.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FA1F22" w:rsidRPr="005110BC" w:rsidRDefault="00FA1F22" w:rsidP="000D68B4">
      <w:pPr>
        <w:ind w:firstLine="567"/>
        <w:jc w:val="both"/>
        <w:rPr>
          <w:sz w:val="28"/>
          <w:szCs w:val="28"/>
        </w:rPr>
      </w:pPr>
      <w:r w:rsidRPr="005110BC">
        <w:rPr>
          <w:sz w:val="28"/>
          <w:szCs w:val="28"/>
        </w:rPr>
        <w:t>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435885" w:rsidRPr="00435885">
        <w:rPr>
          <w:sz w:val="28"/>
          <w:szCs w:val="28"/>
        </w:rPr>
        <w:t xml:space="preserve"> </w:t>
      </w:r>
      <w:r w:rsidR="00435885">
        <w:rPr>
          <w:sz w:val="28"/>
          <w:szCs w:val="28"/>
        </w:rPr>
        <w:t>(</w:t>
      </w:r>
      <w:r w:rsidR="00435885" w:rsidRPr="005110BC">
        <w:rPr>
          <w:sz w:val="28"/>
          <w:szCs w:val="28"/>
        </w:rPr>
        <w:t>чл. 5</w:t>
      </w:r>
      <w:r w:rsidR="00435885">
        <w:rPr>
          <w:sz w:val="28"/>
          <w:szCs w:val="28"/>
        </w:rPr>
        <w:t>5</w:t>
      </w:r>
      <w:r w:rsidR="00435885" w:rsidRPr="005110BC">
        <w:rPr>
          <w:sz w:val="28"/>
          <w:szCs w:val="28"/>
        </w:rPr>
        <w:t>, ал. 1</w:t>
      </w:r>
      <w:r w:rsidR="00435885">
        <w:rPr>
          <w:sz w:val="28"/>
          <w:szCs w:val="28"/>
        </w:rPr>
        <w:t>, т.1 от ЗОП)</w:t>
      </w:r>
    </w:p>
    <w:p w:rsidR="00FA1F22" w:rsidRPr="005110BC" w:rsidRDefault="00BB3E3F" w:rsidP="00793B55">
      <w:pPr>
        <w:ind w:firstLine="567"/>
        <w:jc w:val="both"/>
        <w:rPr>
          <w:sz w:val="28"/>
          <w:szCs w:val="28"/>
        </w:rPr>
      </w:pPr>
      <w:r w:rsidRPr="005110BC">
        <w:rPr>
          <w:sz w:val="28"/>
          <w:szCs w:val="28"/>
        </w:rPr>
        <w:t>2.4.2</w:t>
      </w:r>
      <w:r w:rsidR="00FA1F22" w:rsidRPr="005110BC">
        <w:rPr>
          <w:sz w:val="28"/>
          <w:szCs w:val="28"/>
        </w:rPr>
        <w:t>. сключил е споразумение с други лица с цел нарушаване на конкуренцията, когато нарушението е установено с акт на компетентен орган;</w:t>
      </w:r>
      <w:r w:rsidR="00435885" w:rsidRPr="00435885">
        <w:rPr>
          <w:sz w:val="28"/>
          <w:szCs w:val="28"/>
        </w:rPr>
        <w:t xml:space="preserve"> </w:t>
      </w:r>
      <w:r w:rsidR="00435885">
        <w:rPr>
          <w:sz w:val="28"/>
          <w:szCs w:val="28"/>
        </w:rPr>
        <w:t>(</w:t>
      </w:r>
      <w:r w:rsidR="00435885" w:rsidRPr="005110BC">
        <w:rPr>
          <w:sz w:val="28"/>
          <w:szCs w:val="28"/>
        </w:rPr>
        <w:t>чл. 5</w:t>
      </w:r>
      <w:r w:rsidR="00435885">
        <w:rPr>
          <w:sz w:val="28"/>
          <w:szCs w:val="28"/>
        </w:rPr>
        <w:t>5</w:t>
      </w:r>
      <w:r w:rsidR="00435885" w:rsidRPr="005110BC">
        <w:rPr>
          <w:sz w:val="28"/>
          <w:szCs w:val="28"/>
        </w:rPr>
        <w:t>, ал. 1</w:t>
      </w:r>
      <w:r w:rsidR="00435885">
        <w:rPr>
          <w:sz w:val="28"/>
          <w:szCs w:val="28"/>
        </w:rPr>
        <w:t>, т.3 от ЗОП)</w:t>
      </w:r>
    </w:p>
    <w:p w:rsidR="00FA1F22" w:rsidRPr="005110BC" w:rsidRDefault="00BB3E3F" w:rsidP="00793B55">
      <w:pPr>
        <w:ind w:firstLine="567"/>
        <w:jc w:val="both"/>
        <w:rPr>
          <w:sz w:val="28"/>
          <w:szCs w:val="28"/>
        </w:rPr>
      </w:pPr>
      <w:r w:rsidRPr="005110BC">
        <w:rPr>
          <w:sz w:val="28"/>
          <w:szCs w:val="28"/>
        </w:rPr>
        <w:t>2.4.3</w:t>
      </w:r>
      <w:r w:rsidR="00FA1F22" w:rsidRPr="005110BC">
        <w:rPr>
          <w:sz w:val="28"/>
          <w:szCs w:val="28"/>
        </w:rPr>
        <w:t>.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435885" w:rsidRPr="00435885">
        <w:rPr>
          <w:sz w:val="28"/>
          <w:szCs w:val="28"/>
        </w:rPr>
        <w:t xml:space="preserve"> </w:t>
      </w:r>
      <w:r w:rsidR="00435885">
        <w:rPr>
          <w:sz w:val="28"/>
          <w:szCs w:val="28"/>
        </w:rPr>
        <w:t>(</w:t>
      </w:r>
      <w:r w:rsidR="00435885" w:rsidRPr="005110BC">
        <w:rPr>
          <w:sz w:val="28"/>
          <w:szCs w:val="28"/>
        </w:rPr>
        <w:t>чл. 5</w:t>
      </w:r>
      <w:r w:rsidR="00435885">
        <w:rPr>
          <w:sz w:val="28"/>
          <w:szCs w:val="28"/>
        </w:rPr>
        <w:t>5</w:t>
      </w:r>
      <w:r w:rsidR="00435885" w:rsidRPr="005110BC">
        <w:rPr>
          <w:sz w:val="28"/>
          <w:szCs w:val="28"/>
        </w:rPr>
        <w:t>, ал. 1</w:t>
      </w:r>
      <w:r w:rsidR="00435885">
        <w:rPr>
          <w:sz w:val="28"/>
          <w:szCs w:val="28"/>
        </w:rPr>
        <w:t>, т.4 от ЗОП)</w:t>
      </w:r>
    </w:p>
    <w:p w:rsidR="00FA1F22" w:rsidRPr="005110BC" w:rsidRDefault="00FA1F22" w:rsidP="003D0A80">
      <w:pPr>
        <w:ind w:firstLine="567"/>
        <w:jc w:val="both"/>
        <w:rPr>
          <w:sz w:val="28"/>
          <w:szCs w:val="28"/>
        </w:rPr>
      </w:pPr>
      <w:r w:rsidRPr="005110BC">
        <w:rPr>
          <w:sz w:val="28"/>
          <w:szCs w:val="28"/>
        </w:rPr>
        <w:lastRenderedPageBreak/>
        <w:t xml:space="preserve">2.5.  Възложителят отстранява от процедурата участник, за когото са налице основанията по чл. 54, ал. 1 от ЗОП и посочените от възложителя обстоятелства по </w:t>
      </w:r>
      <w:r w:rsidR="00435885">
        <w:rPr>
          <w:sz w:val="28"/>
          <w:szCs w:val="28"/>
        </w:rPr>
        <w:t>чл. 55, ал. 1 от ЗОП</w:t>
      </w:r>
      <w:r w:rsidRPr="005110BC">
        <w:rPr>
          <w:sz w:val="28"/>
          <w:szCs w:val="28"/>
        </w:rPr>
        <w:t>, възникнали преди или по време на процедурата.</w:t>
      </w:r>
    </w:p>
    <w:p w:rsidR="00FA1F22" w:rsidRPr="005110BC" w:rsidRDefault="00FA1F22" w:rsidP="003D0A80">
      <w:pPr>
        <w:ind w:firstLine="567"/>
        <w:jc w:val="both"/>
        <w:rPr>
          <w:sz w:val="28"/>
          <w:szCs w:val="28"/>
        </w:rPr>
      </w:pPr>
      <w:r w:rsidRPr="005110BC">
        <w:rPr>
          <w:sz w:val="28"/>
          <w:szCs w:val="28"/>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3979EC" w:rsidRPr="005110BC" w:rsidRDefault="003979EC" w:rsidP="003979EC">
      <w:pPr>
        <w:spacing w:after="200"/>
        <w:ind w:firstLine="567"/>
        <w:jc w:val="both"/>
        <w:rPr>
          <w:sz w:val="28"/>
          <w:szCs w:val="28"/>
        </w:rPr>
      </w:pPr>
      <w:r w:rsidRPr="005110BC">
        <w:rPr>
          <w:sz w:val="28"/>
          <w:szCs w:val="28"/>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3979EC" w:rsidRPr="005110BC" w:rsidRDefault="003979EC" w:rsidP="003979EC">
      <w:pPr>
        <w:spacing w:after="200"/>
        <w:ind w:firstLine="567"/>
        <w:jc w:val="both"/>
        <w:rPr>
          <w:sz w:val="28"/>
          <w:szCs w:val="28"/>
        </w:rPr>
      </w:pPr>
      <w:r w:rsidRPr="005110BC">
        <w:rPr>
          <w:sz w:val="28"/>
          <w:szCs w:val="28"/>
        </w:rPr>
        <w:t>Като доказателства за надеждността на участника се представят следните документи:</w:t>
      </w:r>
    </w:p>
    <w:p w:rsidR="003979EC" w:rsidRPr="005110BC" w:rsidRDefault="00856683" w:rsidP="003D0A80">
      <w:pPr>
        <w:ind w:firstLine="567"/>
        <w:jc w:val="both"/>
        <w:rPr>
          <w:sz w:val="28"/>
          <w:szCs w:val="28"/>
        </w:rPr>
      </w:pPr>
      <w:r>
        <w:rPr>
          <w:sz w:val="28"/>
          <w:szCs w:val="28"/>
        </w:rPr>
        <w:t xml:space="preserve"> - </w:t>
      </w:r>
      <w:r w:rsidR="003979EC" w:rsidRPr="005110BC">
        <w:rPr>
          <w:sz w:val="28"/>
          <w:szCs w:val="28"/>
        </w:rPr>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979EC" w:rsidRPr="005110BC" w:rsidRDefault="00856683" w:rsidP="003D0A80">
      <w:pPr>
        <w:ind w:firstLine="567"/>
        <w:jc w:val="both"/>
        <w:rPr>
          <w:sz w:val="28"/>
          <w:szCs w:val="28"/>
        </w:rPr>
      </w:pPr>
      <w:r>
        <w:rPr>
          <w:sz w:val="28"/>
          <w:szCs w:val="28"/>
        </w:rPr>
        <w:t xml:space="preserve"> - </w:t>
      </w:r>
      <w:r w:rsidR="003979EC" w:rsidRPr="005110BC">
        <w:rPr>
          <w:sz w:val="28"/>
          <w:szCs w:val="28"/>
        </w:rPr>
        <w:t>по отношение на обстоятелството по чл. 56, ал. 1, т. 3 ЗОП – документ от съответния компетентен орган за потвърждение на описаните обстоятелства.</w:t>
      </w:r>
    </w:p>
    <w:p w:rsidR="003D0A80" w:rsidRPr="005110BC" w:rsidRDefault="003D0A80" w:rsidP="003D0A80">
      <w:pPr>
        <w:ind w:firstLine="567"/>
        <w:jc w:val="both"/>
        <w:rPr>
          <w:sz w:val="28"/>
          <w:szCs w:val="28"/>
          <w:highlight w:val="yellow"/>
        </w:rPr>
      </w:pPr>
    </w:p>
    <w:p w:rsidR="00FA1F22" w:rsidRPr="005110BC" w:rsidRDefault="00FA1F22" w:rsidP="003D0A80">
      <w:pPr>
        <w:ind w:firstLine="567"/>
        <w:jc w:val="both"/>
        <w:rPr>
          <w:sz w:val="28"/>
          <w:szCs w:val="28"/>
        </w:rPr>
      </w:pPr>
      <w:r w:rsidRPr="005110BC">
        <w:rPr>
          <w:b/>
          <w:sz w:val="28"/>
          <w:szCs w:val="28"/>
        </w:rPr>
        <w:t>2.6.</w:t>
      </w:r>
      <w:r w:rsidRPr="005110BC">
        <w:rPr>
          <w:sz w:val="28"/>
          <w:szCs w:val="28"/>
        </w:rPr>
        <w:t xml:space="preserve"> Освен на основанията по чл. 54 </w:t>
      </w:r>
      <w:r w:rsidR="001267CA" w:rsidRPr="005110BC">
        <w:rPr>
          <w:sz w:val="28"/>
          <w:szCs w:val="28"/>
        </w:rPr>
        <w:t xml:space="preserve">от ЗОП </w:t>
      </w:r>
      <w:r w:rsidRPr="005110BC">
        <w:rPr>
          <w:sz w:val="28"/>
          <w:szCs w:val="28"/>
        </w:rPr>
        <w:t>и</w:t>
      </w:r>
      <w:r w:rsidR="001267CA" w:rsidRPr="005110BC">
        <w:rPr>
          <w:sz w:val="28"/>
          <w:szCs w:val="28"/>
        </w:rPr>
        <w:t xml:space="preserve"> посочените от възложителя основания по</w:t>
      </w:r>
      <w:r w:rsidRPr="005110BC">
        <w:rPr>
          <w:sz w:val="28"/>
          <w:szCs w:val="28"/>
        </w:rPr>
        <w:t xml:space="preserve"> чл. 55 от ЗОП, възложителят отстранява от процедурата:</w:t>
      </w:r>
    </w:p>
    <w:p w:rsidR="00C62BD7" w:rsidRPr="005110BC" w:rsidRDefault="00C62BD7" w:rsidP="00C62BD7">
      <w:pPr>
        <w:ind w:firstLine="567"/>
        <w:jc w:val="both"/>
        <w:rPr>
          <w:sz w:val="28"/>
          <w:szCs w:val="28"/>
        </w:rPr>
      </w:pPr>
      <w:r w:rsidRPr="005110BC">
        <w:rPr>
          <w:b/>
          <w:sz w:val="28"/>
          <w:szCs w:val="28"/>
        </w:rPr>
        <w:t>2.6.1.</w:t>
      </w:r>
      <w:r w:rsidRPr="005110BC">
        <w:rPr>
          <w:sz w:val="28"/>
          <w:szCs w:val="28"/>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C62BD7" w:rsidRPr="005110BC" w:rsidRDefault="00C62BD7" w:rsidP="00C62BD7">
      <w:pPr>
        <w:ind w:firstLine="567"/>
        <w:jc w:val="both"/>
        <w:rPr>
          <w:sz w:val="28"/>
          <w:szCs w:val="28"/>
        </w:rPr>
      </w:pPr>
      <w:r w:rsidRPr="005110BC">
        <w:rPr>
          <w:b/>
          <w:sz w:val="28"/>
          <w:szCs w:val="28"/>
        </w:rPr>
        <w:t>2.6.2.</w:t>
      </w:r>
      <w:r w:rsidRPr="005110BC">
        <w:rPr>
          <w:sz w:val="28"/>
          <w:szCs w:val="28"/>
        </w:rPr>
        <w:t xml:space="preserve"> участник, който е представил оферта, която не отговаря на:</w:t>
      </w:r>
    </w:p>
    <w:p w:rsidR="00C62BD7" w:rsidRPr="005110BC" w:rsidRDefault="00C62BD7" w:rsidP="00C62BD7">
      <w:pPr>
        <w:ind w:firstLine="567"/>
        <w:jc w:val="both"/>
        <w:rPr>
          <w:sz w:val="28"/>
          <w:szCs w:val="28"/>
        </w:rPr>
      </w:pPr>
      <w:r w:rsidRPr="005110BC">
        <w:rPr>
          <w:b/>
          <w:sz w:val="28"/>
          <w:szCs w:val="28"/>
        </w:rPr>
        <w:t>а)</w:t>
      </w:r>
      <w:r w:rsidRPr="005110BC">
        <w:rPr>
          <w:sz w:val="28"/>
          <w:szCs w:val="28"/>
        </w:rPr>
        <w:t xml:space="preserve"> предварително обявените условия на поръчката;</w:t>
      </w:r>
    </w:p>
    <w:p w:rsidR="00C62BD7" w:rsidRPr="005110BC" w:rsidRDefault="00C62BD7" w:rsidP="00C62BD7">
      <w:pPr>
        <w:ind w:firstLine="567"/>
        <w:jc w:val="both"/>
        <w:rPr>
          <w:sz w:val="28"/>
          <w:szCs w:val="28"/>
        </w:rPr>
      </w:pPr>
      <w:r w:rsidRPr="005110BC">
        <w:rPr>
          <w:b/>
          <w:sz w:val="28"/>
          <w:szCs w:val="28"/>
        </w:rPr>
        <w:t>2.6.3.</w:t>
      </w:r>
      <w:r w:rsidRPr="005110BC">
        <w:rPr>
          <w:sz w:val="28"/>
          <w:szCs w:val="28"/>
        </w:rPr>
        <w:t xml:space="preserve"> участник, който не е представил в срок обосновката по чл. 72, ал. 1от ЗОП или чиято оферта не е приета съгласно чл. 72, ал. 3 – 5 от ЗОП;</w:t>
      </w:r>
    </w:p>
    <w:p w:rsidR="00C62BD7" w:rsidRPr="005110BC" w:rsidRDefault="00C62BD7" w:rsidP="00C62BD7">
      <w:pPr>
        <w:ind w:firstLine="567"/>
        <w:jc w:val="both"/>
        <w:rPr>
          <w:sz w:val="28"/>
          <w:szCs w:val="28"/>
        </w:rPr>
      </w:pPr>
      <w:r w:rsidRPr="005110BC">
        <w:rPr>
          <w:b/>
          <w:sz w:val="28"/>
          <w:szCs w:val="28"/>
        </w:rPr>
        <w:t>2.6.4.</w:t>
      </w:r>
      <w:r w:rsidRPr="005110BC">
        <w:rPr>
          <w:sz w:val="28"/>
          <w:szCs w:val="28"/>
        </w:rPr>
        <w:t xml:space="preserve"> участници, които са свързани лица*. </w:t>
      </w:r>
    </w:p>
    <w:p w:rsidR="00C62BD7" w:rsidRPr="005110BC" w:rsidRDefault="00C62BD7" w:rsidP="00C62BD7">
      <w:pPr>
        <w:ind w:firstLine="567"/>
        <w:jc w:val="both"/>
        <w:rPr>
          <w:i/>
          <w:sz w:val="28"/>
          <w:szCs w:val="28"/>
        </w:rPr>
      </w:pPr>
      <w:r w:rsidRPr="005110BC">
        <w:rPr>
          <w:i/>
          <w:sz w:val="28"/>
          <w:szCs w:val="28"/>
        </w:rPr>
        <w:t>* „Свързани лица“ са тези по смисъла на § 1, т. 13 и 14 от допълнителните разпоредби на Закона за публичното предлагане на ценни книжа.</w:t>
      </w:r>
    </w:p>
    <w:p w:rsidR="00860899" w:rsidRDefault="00FD5653" w:rsidP="00FD5653">
      <w:pPr>
        <w:ind w:firstLine="567"/>
        <w:jc w:val="both"/>
        <w:rPr>
          <w:sz w:val="28"/>
          <w:szCs w:val="28"/>
        </w:rPr>
      </w:pPr>
      <w:r w:rsidRPr="005110BC">
        <w:rPr>
          <w:sz w:val="28"/>
          <w:szCs w:val="28"/>
        </w:rPr>
        <w:t xml:space="preserve">Не могат да бъдат самостоятелни участници в процедурата и ще бъдат отстранени свързани лица по смисъла на §1, т. 45 от ДР на ЗОП. </w:t>
      </w:r>
    </w:p>
    <w:p w:rsidR="00D12AD5" w:rsidRDefault="00D12AD5" w:rsidP="009A277C">
      <w:pPr>
        <w:ind w:firstLine="567"/>
        <w:jc w:val="both"/>
        <w:rPr>
          <w:b/>
          <w:sz w:val="28"/>
          <w:szCs w:val="28"/>
        </w:rPr>
      </w:pPr>
    </w:p>
    <w:p w:rsidR="00CF0281" w:rsidRPr="00CF0281" w:rsidRDefault="00CF0281" w:rsidP="00CF0281">
      <w:pPr>
        <w:ind w:firstLine="567"/>
        <w:jc w:val="both"/>
        <w:rPr>
          <w:b/>
          <w:sz w:val="28"/>
          <w:szCs w:val="28"/>
        </w:rPr>
      </w:pPr>
      <w:r w:rsidRPr="00CF0281">
        <w:rPr>
          <w:b/>
          <w:sz w:val="28"/>
          <w:szCs w:val="28"/>
        </w:rPr>
        <w:lastRenderedPageBreak/>
        <w:t>3. Деклариране на обстоятелствата за лично състояние</w:t>
      </w:r>
    </w:p>
    <w:p w:rsidR="00CF0281" w:rsidRPr="00CF0281" w:rsidRDefault="00CF0281" w:rsidP="00CF0281">
      <w:pPr>
        <w:ind w:firstLine="567"/>
        <w:jc w:val="both"/>
        <w:rPr>
          <w:sz w:val="28"/>
          <w:szCs w:val="28"/>
        </w:rPr>
      </w:pPr>
      <w:r w:rsidRPr="00CF0281">
        <w:rPr>
          <w:b/>
          <w:sz w:val="28"/>
          <w:szCs w:val="28"/>
        </w:rPr>
        <w:t xml:space="preserve">3.1. </w:t>
      </w:r>
      <w:r w:rsidRPr="00CF0281">
        <w:rPr>
          <w:sz w:val="28"/>
          <w:szCs w:val="28"/>
        </w:rPr>
        <w:t>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CF0281" w:rsidRPr="00CF0281" w:rsidRDefault="00CF0281" w:rsidP="00CF0281">
      <w:pPr>
        <w:ind w:firstLine="567"/>
        <w:jc w:val="both"/>
        <w:rPr>
          <w:sz w:val="28"/>
          <w:szCs w:val="28"/>
        </w:rPr>
      </w:pPr>
      <w:r w:rsidRPr="00CF0281">
        <w:rPr>
          <w:bCs/>
          <w:sz w:val="28"/>
          <w:szCs w:val="28"/>
        </w:rPr>
        <w:t xml:space="preserve">- </w:t>
      </w:r>
      <w:r w:rsidRPr="00CF0281">
        <w:rPr>
          <w:iCs/>
          <w:sz w:val="28"/>
          <w:szCs w:val="28"/>
        </w:rPr>
        <w:t xml:space="preserve">Участие в престъпна организация </w:t>
      </w:r>
      <w:r w:rsidRPr="00CF0281">
        <w:rPr>
          <w:sz w:val="28"/>
          <w:szCs w:val="28"/>
        </w:rPr>
        <w:t>– по чл. 321 и 321а от НК;</w:t>
      </w:r>
    </w:p>
    <w:p w:rsidR="00CF0281" w:rsidRPr="00CF0281" w:rsidRDefault="00CF0281" w:rsidP="00CF0281">
      <w:pPr>
        <w:ind w:firstLine="567"/>
        <w:jc w:val="both"/>
        <w:rPr>
          <w:sz w:val="28"/>
          <w:szCs w:val="28"/>
        </w:rPr>
      </w:pPr>
      <w:r w:rsidRPr="00CF0281">
        <w:rPr>
          <w:iCs/>
          <w:sz w:val="28"/>
          <w:szCs w:val="28"/>
        </w:rPr>
        <w:t xml:space="preserve">- Корупция </w:t>
      </w:r>
      <w:r w:rsidRPr="00CF0281">
        <w:rPr>
          <w:sz w:val="28"/>
          <w:szCs w:val="28"/>
        </w:rPr>
        <w:t xml:space="preserve">– по чл. 301 – 307 от НК; </w:t>
      </w:r>
    </w:p>
    <w:p w:rsidR="00CF0281" w:rsidRPr="00CF0281" w:rsidRDefault="00CF0281" w:rsidP="00CF0281">
      <w:pPr>
        <w:ind w:firstLine="567"/>
        <w:jc w:val="both"/>
        <w:rPr>
          <w:sz w:val="28"/>
          <w:szCs w:val="28"/>
        </w:rPr>
      </w:pPr>
      <w:r w:rsidRPr="00CF0281">
        <w:rPr>
          <w:bCs/>
          <w:sz w:val="28"/>
          <w:szCs w:val="28"/>
        </w:rPr>
        <w:t xml:space="preserve">- </w:t>
      </w:r>
      <w:r w:rsidRPr="00CF0281">
        <w:rPr>
          <w:iCs/>
          <w:sz w:val="28"/>
          <w:szCs w:val="28"/>
        </w:rPr>
        <w:t xml:space="preserve">Измама </w:t>
      </w:r>
      <w:r w:rsidRPr="00CF0281">
        <w:rPr>
          <w:sz w:val="28"/>
          <w:szCs w:val="28"/>
        </w:rPr>
        <w:t>– по чл. 209 – 213 от НК;</w:t>
      </w:r>
    </w:p>
    <w:p w:rsidR="00CF0281" w:rsidRPr="00CF0281" w:rsidRDefault="00CF0281" w:rsidP="00CF0281">
      <w:pPr>
        <w:ind w:firstLine="567"/>
        <w:jc w:val="both"/>
        <w:rPr>
          <w:sz w:val="28"/>
          <w:szCs w:val="28"/>
        </w:rPr>
      </w:pPr>
      <w:r w:rsidRPr="00CF0281">
        <w:rPr>
          <w:bCs/>
          <w:sz w:val="28"/>
          <w:szCs w:val="28"/>
        </w:rPr>
        <w:t>-</w:t>
      </w:r>
      <w:r w:rsidRPr="00CF0281">
        <w:rPr>
          <w:iCs/>
          <w:sz w:val="28"/>
          <w:szCs w:val="28"/>
        </w:rPr>
        <w:t xml:space="preserve">Терористични престъпления или престъпления, които са свързани с терористични дейности - </w:t>
      </w:r>
      <w:r w:rsidRPr="00CF0281">
        <w:rPr>
          <w:sz w:val="28"/>
          <w:szCs w:val="28"/>
        </w:rPr>
        <w:t>по чл. 108а, ал. 1 от НК;</w:t>
      </w:r>
    </w:p>
    <w:p w:rsidR="00CF0281" w:rsidRPr="00CF0281" w:rsidRDefault="00CF0281" w:rsidP="00CF0281">
      <w:pPr>
        <w:ind w:firstLine="567"/>
        <w:jc w:val="both"/>
        <w:rPr>
          <w:sz w:val="28"/>
          <w:szCs w:val="28"/>
        </w:rPr>
      </w:pPr>
      <w:r w:rsidRPr="00CF0281">
        <w:rPr>
          <w:bCs/>
          <w:sz w:val="28"/>
          <w:szCs w:val="28"/>
        </w:rPr>
        <w:t xml:space="preserve">- </w:t>
      </w:r>
      <w:r w:rsidRPr="00CF0281">
        <w:rPr>
          <w:iCs/>
          <w:sz w:val="28"/>
          <w:szCs w:val="28"/>
        </w:rPr>
        <w:t xml:space="preserve">Изпиране на пари или финансиране на тероризъм </w:t>
      </w:r>
      <w:r w:rsidRPr="00CF0281">
        <w:rPr>
          <w:sz w:val="28"/>
          <w:szCs w:val="28"/>
        </w:rPr>
        <w:t>– по чл. 253, 253а, или 253б от НК и по чл. 108а, ал. 2 от НК;</w:t>
      </w:r>
    </w:p>
    <w:p w:rsidR="00CF0281" w:rsidRPr="00CF0281" w:rsidRDefault="00CF0281" w:rsidP="00CF0281">
      <w:pPr>
        <w:ind w:firstLine="567"/>
        <w:jc w:val="both"/>
        <w:rPr>
          <w:sz w:val="28"/>
          <w:szCs w:val="28"/>
        </w:rPr>
      </w:pPr>
      <w:r w:rsidRPr="00CF0281">
        <w:rPr>
          <w:bCs/>
          <w:sz w:val="28"/>
          <w:szCs w:val="28"/>
        </w:rPr>
        <w:t xml:space="preserve">- </w:t>
      </w:r>
      <w:r w:rsidRPr="00CF0281">
        <w:rPr>
          <w:iCs/>
          <w:sz w:val="28"/>
          <w:szCs w:val="28"/>
        </w:rPr>
        <w:t xml:space="preserve">Детски труд и други форми на трафик на хора </w:t>
      </w:r>
      <w:r w:rsidRPr="00CF0281">
        <w:rPr>
          <w:sz w:val="28"/>
          <w:szCs w:val="28"/>
        </w:rPr>
        <w:t>– по чл. 192а или 159а - 159г от НК.</w:t>
      </w:r>
    </w:p>
    <w:p w:rsidR="00CF0281" w:rsidRPr="00CF0281" w:rsidRDefault="00CF0281" w:rsidP="00CF0281">
      <w:pPr>
        <w:ind w:firstLine="567"/>
        <w:jc w:val="both"/>
        <w:rPr>
          <w:sz w:val="28"/>
          <w:szCs w:val="28"/>
        </w:rPr>
      </w:pPr>
      <w:r w:rsidRPr="00CF0281">
        <w:rPr>
          <w:sz w:val="28"/>
          <w:szCs w:val="28"/>
        </w:rPr>
        <w:t>Участниците посочват информация за престъпления, аналогични на посочените в т. 3.1 при наличие на присъда, освен ако е реабилитиран, в друга държава членка или трета страна.</w:t>
      </w:r>
    </w:p>
    <w:p w:rsidR="00CF0281" w:rsidRPr="00CF0281" w:rsidRDefault="00CF0281" w:rsidP="00CF0281">
      <w:pPr>
        <w:ind w:firstLine="567"/>
        <w:jc w:val="both"/>
        <w:rPr>
          <w:b/>
          <w:sz w:val="28"/>
          <w:szCs w:val="28"/>
        </w:rPr>
      </w:pPr>
    </w:p>
    <w:p w:rsidR="00CF0281" w:rsidRPr="00CF0281" w:rsidRDefault="00CF0281" w:rsidP="00CF0281">
      <w:pPr>
        <w:ind w:firstLine="567"/>
        <w:jc w:val="both"/>
        <w:rPr>
          <w:b/>
          <w:sz w:val="28"/>
          <w:szCs w:val="28"/>
        </w:rPr>
      </w:pPr>
      <w:r w:rsidRPr="00CF0281">
        <w:rPr>
          <w:b/>
          <w:sz w:val="28"/>
          <w:szCs w:val="28"/>
        </w:rPr>
        <w:t>4. Други основания за изключване</w:t>
      </w:r>
    </w:p>
    <w:p w:rsidR="00CF0281" w:rsidRPr="00CF0281" w:rsidRDefault="00CF0281" w:rsidP="00CF0281">
      <w:pPr>
        <w:ind w:firstLine="567"/>
        <w:jc w:val="both"/>
        <w:rPr>
          <w:sz w:val="28"/>
          <w:szCs w:val="28"/>
        </w:rPr>
      </w:pPr>
      <w:r w:rsidRPr="00CF0281">
        <w:rPr>
          <w:b/>
          <w:sz w:val="28"/>
          <w:szCs w:val="28"/>
        </w:rPr>
        <w:t>4.1</w:t>
      </w:r>
      <w:r w:rsidRPr="00CF0281">
        <w:rPr>
          <w:sz w:val="28"/>
          <w:szCs w:val="28"/>
        </w:rPr>
        <w:t>.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CF0281" w:rsidRPr="00CF0281" w:rsidRDefault="00CF0281" w:rsidP="00CF0281">
      <w:pPr>
        <w:ind w:firstLine="567"/>
        <w:jc w:val="both"/>
        <w:rPr>
          <w:sz w:val="28"/>
          <w:szCs w:val="28"/>
        </w:rPr>
      </w:pPr>
      <w:r w:rsidRPr="00CF0281">
        <w:rPr>
          <w:b/>
          <w:sz w:val="28"/>
          <w:szCs w:val="28"/>
        </w:rPr>
        <w:t xml:space="preserve">4.2. </w:t>
      </w:r>
      <w:r w:rsidRPr="00CF0281">
        <w:rPr>
          <w:sz w:val="28"/>
          <w:szCs w:val="28"/>
        </w:rPr>
        <w:t xml:space="preserve">Не може да бъде участник в процедурата и съответно ще бъде отстранен, когато е осъден с влязла в сила присъда, освен ако е реабилитиран, за престъпление по чл. 172, чл. 194 – 208, чл. 213 а – 217, чл. 219 – 252 и чл. 254а – 260 и чл. 352 – 353е от НК. </w:t>
      </w:r>
    </w:p>
    <w:p w:rsidR="00CF0281" w:rsidRPr="00CF0281" w:rsidRDefault="00CF0281" w:rsidP="00CF0281">
      <w:pPr>
        <w:ind w:firstLine="567"/>
        <w:jc w:val="both"/>
        <w:rPr>
          <w:sz w:val="28"/>
          <w:szCs w:val="28"/>
        </w:rPr>
      </w:pPr>
      <w:r w:rsidRPr="00CF0281">
        <w:rPr>
          <w:sz w:val="28"/>
          <w:szCs w:val="28"/>
        </w:rPr>
        <w:t>Участниците посочват информация за престъпления, аналогични на посочените в т. 4.2 при наличие на влязла в сила присъда, освен ако е реабилитиран, в друга държава членка или трета страна.</w:t>
      </w:r>
    </w:p>
    <w:p w:rsidR="00CF0281" w:rsidRPr="00CF0281" w:rsidRDefault="00CF0281" w:rsidP="00CF0281">
      <w:pPr>
        <w:ind w:firstLine="567"/>
        <w:jc w:val="both"/>
        <w:rPr>
          <w:bCs/>
          <w:sz w:val="28"/>
          <w:szCs w:val="28"/>
        </w:rPr>
      </w:pPr>
      <w:r w:rsidRPr="00CF0281">
        <w:rPr>
          <w:b/>
          <w:sz w:val="28"/>
          <w:szCs w:val="28"/>
        </w:rPr>
        <w:t xml:space="preserve">4.3. </w:t>
      </w:r>
      <w:r w:rsidRPr="00CF0281">
        <w:rPr>
          <w:sz w:val="28"/>
          <w:szCs w:val="28"/>
        </w:rPr>
        <w:t xml:space="preserve">Не могат да бъдат самостоятелни участници в процедурата и ще бъдат отстранени </w:t>
      </w:r>
      <w:r w:rsidRPr="00CF0281">
        <w:rPr>
          <w:i/>
          <w:sz w:val="28"/>
          <w:szCs w:val="28"/>
        </w:rPr>
        <w:t>свързани лица по смисъла на §1, т. 45 от ДР на ЗОП</w:t>
      </w:r>
      <w:r w:rsidRPr="00CF0281">
        <w:rPr>
          <w:sz w:val="28"/>
          <w:szCs w:val="28"/>
        </w:rPr>
        <w:t xml:space="preserve">. </w:t>
      </w:r>
    </w:p>
    <w:p w:rsidR="00CF0281" w:rsidRPr="00CF0281" w:rsidRDefault="00CF0281" w:rsidP="00CF0281">
      <w:pPr>
        <w:ind w:firstLine="567"/>
        <w:jc w:val="both"/>
        <w:rPr>
          <w:b/>
          <w:bCs/>
          <w:sz w:val="28"/>
          <w:szCs w:val="28"/>
        </w:rPr>
      </w:pPr>
      <w:r w:rsidRPr="00CF0281">
        <w:rPr>
          <w:b/>
          <w:bCs/>
          <w:sz w:val="28"/>
          <w:szCs w:val="28"/>
        </w:rPr>
        <w:t>4.</w:t>
      </w:r>
      <w:proofErr w:type="spellStart"/>
      <w:r w:rsidRPr="00CF0281">
        <w:rPr>
          <w:b/>
          <w:bCs/>
          <w:sz w:val="28"/>
          <w:szCs w:val="28"/>
        </w:rPr>
        <w:t>4</w:t>
      </w:r>
      <w:proofErr w:type="spellEnd"/>
      <w:r w:rsidRPr="00CF0281">
        <w:rPr>
          <w:b/>
          <w:bCs/>
          <w:sz w:val="28"/>
          <w:szCs w:val="28"/>
        </w:rPr>
        <w:t xml:space="preserve">. </w:t>
      </w:r>
      <w:r w:rsidRPr="00CF0281">
        <w:rPr>
          <w:bCs/>
          <w:sz w:val="28"/>
          <w:szCs w:val="28"/>
        </w:rPr>
        <w:t>Не може да подава самостоятелно оферта лице, което участва в обединение или е дало съгласие да бъде подизпълнител на друг участник</w:t>
      </w:r>
      <w:r w:rsidRPr="00CF0281">
        <w:rPr>
          <w:b/>
          <w:bCs/>
          <w:sz w:val="28"/>
          <w:szCs w:val="28"/>
        </w:rPr>
        <w:t>.</w:t>
      </w:r>
    </w:p>
    <w:p w:rsidR="00CF0281" w:rsidRPr="00CF0281" w:rsidRDefault="00CF0281" w:rsidP="00CF0281">
      <w:pPr>
        <w:ind w:firstLine="567"/>
        <w:jc w:val="both"/>
        <w:rPr>
          <w:bCs/>
          <w:sz w:val="28"/>
          <w:szCs w:val="28"/>
        </w:rPr>
      </w:pPr>
      <w:r w:rsidRPr="00CF0281">
        <w:rPr>
          <w:b/>
          <w:bCs/>
          <w:sz w:val="28"/>
          <w:szCs w:val="28"/>
        </w:rPr>
        <w:t xml:space="preserve">4.5.  </w:t>
      </w:r>
      <w:r w:rsidRPr="00CF0281">
        <w:rPr>
          <w:bCs/>
          <w:sz w:val="28"/>
          <w:szCs w:val="28"/>
        </w:rPr>
        <w:t>В процедура за възлагане на обществена поръчка едно физическо или юридическо лице може да участва само в едно обединение.</w:t>
      </w:r>
    </w:p>
    <w:p w:rsidR="00CF0281" w:rsidRPr="00CF0281" w:rsidRDefault="00CF0281" w:rsidP="00CF0281">
      <w:pPr>
        <w:ind w:firstLine="567"/>
        <w:jc w:val="both"/>
        <w:rPr>
          <w:sz w:val="28"/>
          <w:szCs w:val="28"/>
        </w:rPr>
      </w:pPr>
      <w:r w:rsidRPr="00CF0281">
        <w:rPr>
          <w:sz w:val="28"/>
          <w:szCs w:val="28"/>
        </w:rPr>
        <w:lastRenderedPageBreak/>
        <w:t xml:space="preserve">Участникът следва да декларира в част III., буква „Г“,  дали са налице спрямо него основанията по т. 4 „Други основания за изключване“ (т.4.1., т. 4.2.,т. 4.3, т.4.4, т. 4.5) от настоящата документация, чрез посочване на отговор, съгласно образеца на ЕЕДОП. </w:t>
      </w:r>
    </w:p>
    <w:p w:rsidR="00CF0281" w:rsidRPr="00CF0281" w:rsidRDefault="00CF0281" w:rsidP="00CF0281">
      <w:pPr>
        <w:ind w:firstLine="567"/>
        <w:jc w:val="both"/>
        <w:rPr>
          <w:sz w:val="28"/>
          <w:szCs w:val="28"/>
        </w:rPr>
      </w:pPr>
      <w:r w:rsidRPr="00CF0281">
        <w:rPr>
          <w:sz w:val="28"/>
          <w:szCs w:val="28"/>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B72E26" w:rsidRPr="00CF0281" w:rsidRDefault="00B72E26" w:rsidP="009A277C">
      <w:pPr>
        <w:ind w:firstLine="567"/>
        <w:jc w:val="both"/>
        <w:rPr>
          <w:sz w:val="28"/>
          <w:szCs w:val="28"/>
        </w:rPr>
      </w:pPr>
    </w:p>
    <w:p w:rsidR="001267CA" w:rsidRPr="00B27C6F" w:rsidRDefault="00393751" w:rsidP="00393751">
      <w:pPr>
        <w:pStyle w:val="1"/>
        <w:ind w:left="720" w:hanging="153"/>
        <w:jc w:val="left"/>
      </w:pPr>
      <w:bookmarkStart w:id="8" w:name="_Критерии_за_подбор"/>
      <w:bookmarkEnd w:id="8"/>
      <w:r>
        <w:t xml:space="preserve">4.2. </w:t>
      </w:r>
      <w:r w:rsidR="00B72E26" w:rsidRPr="00B27C6F">
        <w:t>КРИТЕРИИ ЗА ПОДБОР</w:t>
      </w:r>
    </w:p>
    <w:p w:rsidR="00B72E26" w:rsidRPr="00B72E26" w:rsidRDefault="00B72E26" w:rsidP="00B72E26">
      <w:pPr>
        <w:rPr>
          <w:lang w:eastAsia="en-US"/>
        </w:rPr>
      </w:pPr>
    </w:p>
    <w:p w:rsidR="005A4B03" w:rsidRPr="005110BC" w:rsidRDefault="00EA458B" w:rsidP="00FE2FA5">
      <w:pPr>
        <w:spacing w:after="240"/>
        <w:ind w:firstLine="567"/>
        <w:jc w:val="both"/>
        <w:rPr>
          <w:b/>
          <w:sz w:val="28"/>
          <w:szCs w:val="28"/>
          <w:u w:val="single"/>
        </w:rPr>
      </w:pPr>
      <w:r w:rsidRPr="005110BC">
        <w:rPr>
          <w:b/>
          <w:sz w:val="28"/>
          <w:szCs w:val="28"/>
          <w:u w:val="single"/>
        </w:rPr>
        <w:t xml:space="preserve">1. </w:t>
      </w:r>
      <w:r w:rsidR="001267CA" w:rsidRPr="005110BC">
        <w:rPr>
          <w:b/>
          <w:sz w:val="28"/>
          <w:szCs w:val="28"/>
          <w:u w:val="single"/>
        </w:rPr>
        <w:t>Годност (правоспособност) за упражняване на професионална дейност</w:t>
      </w:r>
    </w:p>
    <w:p w:rsidR="00835B3F" w:rsidRDefault="00835B3F" w:rsidP="00CD5CF8">
      <w:pPr>
        <w:spacing w:after="200"/>
        <w:ind w:firstLine="567"/>
        <w:jc w:val="both"/>
        <w:rPr>
          <w:b/>
          <w:bCs/>
          <w:sz w:val="28"/>
          <w:szCs w:val="28"/>
          <w:u w:val="single"/>
        </w:rPr>
      </w:pPr>
      <w:r w:rsidRPr="00835B3F">
        <w:rPr>
          <w:b/>
          <w:bCs/>
          <w:sz w:val="28"/>
          <w:szCs w:val="28"/>
        </w:rPr>
        <w:t>Възложителят не поставя изисквания</w:t>
      </w:r>
      <w:r w:rsidRPr="00835B3F">
        <w:rPr>
          <w:b/>
          <w:bCs/>
          <w:sz w:val="28"/>
          <w:szCs w:val="28"/>
          <w:u w:val="single"/>
        </w:rPr>
        <w:t xml:space="preserve"> </w:t>
      </w:r>
    </w:p>
    <w:p w:rsidR="00D9074F" w:rsidRPr="005110BC" w:rsidRDefault="00EA458B" w:rsidP="00CD5CF8">
      <w:pPr>
        <w:spacing w:after="200"/>
        <w:ind w:firstLine="567"/>
        <w:jc w:val="both"/>
        <w:rPr>
          <w:b/>
          <w:bCs/>
          <w:sz w:val="28"/>
          <w:szCs w:val="28"/>
          <w:u w:val="single"/>
        </w:rPr>
      </w:pPr>
      <w:r w:rsidRPr="005110BC">
        <w:rPr>
          <w:b/>
          <w:bCs/>
          <w:sz w:val="28"/>
          <w:szCs w:val="28"/>
          <w:u w:val="single"/>
        </w:rPr>
        <w:t xml:space="preserve">2. </w:t>
      </w:r>
      <w:r w:rsidR="001267CA" w:rsidRPr="005110BC">
        <w:rPr>
          <w:b/>
          <w:bCs/>
          <w:sz w:val="28"/>
          <w:szCs w:val="28"/>
          <w:u w:val="single"/>
        </w:rPr>
        <w:t xml:space="preserve">Икономическо и финансово състояние </w:t>
      </w:r>
      <w:r w:rsidR="0075151A" w:rsidRPr="005110BC">
        <w:rPr>
          <w:b/>
          <w:bCs/>
          <w:sz w:val="28"/>
          <w:szCs w:val="28"/>
          <w:u w:val="single"/>
        </w:rPr>
        <w:t xml:space="preserve"> </w:t>
      </w:r>
    </w:p>
    <w:p w:rsidR="00835B3F" w:rsidRPr="00835B3F" w:rsidRDefault="00835B3F" w:rsidP="00835B3F">
      <w:pPr>
        <w:spacing w:after="200"/>
        <w:ind w:firstLine="567"/>
        <w:jc w:val="both"/>
        <w:rPr>
          <w:b/>
          <w:bCs/>
          <w:sz w:val="28"/>
          <w:szCs w:val="28"/>
        </w:rPr>
      </w:pPr>
      <w:r w:rsidRPr="00835B3F">
        <w:rPr>
          <w:b/>
          <w:bCs/>
          <w:sz w:val="28"/>
          <w:szCs w:val="28"/>
        </w:rPr>
        <w:t xml:space="preserve">Възложителят не поставя изисквания </w:t>
      </w:r>
    </w:p>
    <w:p w:rsidR="001267CA" w:rsidRPr="005110BC" w:rsidRDefault="001267CA" w:rsidP="002E1B4F">
      <w:pPr>
        <w:spacing w:after="200"/>
        <w:ind w:firstLine="567"/>
        <w:jc w:val="both"/>
        <w:rPr>
          <w:b/>
          <w:sz w:val="28"/>
          <w:szCs w:val="28"/>
          <w:u w:val="single"/>
        </w:rPr>
      </w:pPr>
      <w:r w:rsidRPr="005110BC">
        <w:rPr>
          <w:b/>
          <w:sz w:val="28"/>
          <w:szCs w:val="28"/>
          <w:u w:val="single"/>
        </w:rPr>
        <w:t xml:space="preserve">3. Технически и професионални способности: </w:t>
      </w:r>
    </w:p>
    <w:p w:rsidR="00CF0281" w:rsidRPr="00601F20" w:rsidRDefault="00920A88" w:rsidP="00CF0281">
      <w:pPr>
        <w:spacing w:after="200"/>
        <w:ind w:firstLine="567"/>
        <w:jc w:val="both"/>
        <w:rPr>
          <w:b/>
          <w:sz w:val="28"/>
          <w:szCs w:val="28"/>
        </w:rPr>
      </w:pPr>
      <w:bookmarkStart w:id="9" w:name="_Toc442426955"/>
      <w:bookmarkStart w:id="10" w:name="_Toc442393344"/>
      <w:bookmarkStart w:id="11" w:name="_Toc442393006"/>
      <w:r w:rsidRPr="005110BC">
        <w:rPr>
          <w:b/>
          <w:sz w:val="28"/>
          <w:szCs w:val="28"/>
        </w:rPr>
        <w:t>3.</w:t>
      </w:r>
      <w:r w:rsidR="002E1B4F" w:rsidRPr="005110BC">
        <w:rPr>
          <w:b/>
          <w:sz w:val="28"/>
          <w:szCs w:val="28"/>
        </w:rPr>
        <w:t xml:space="preserve">1. </w:t>
      </w:r>
      <w:r w:rsidR="00CF0281" w:rsidRPr="00601F20">
        <w:rPr>
          <w:b/>
          <w:sz w:val="28"/>
          <w:szCs w:val="28"/>
        </w:rPr>
        <w:t xml:space="preserve">Участникът да разполага с инструменти, съоръжения и техническо оборудване, необходими за изпълнение на поръчката. (чл.63, ал.1, т.8 от ЗОП). </w:t>
      </w:r>
    </w:p>
    <w:p w:rsidR="00CF0281" w:rsidRPr="00601F20" w:rsidRDefault="00CF0281" w:rsidP="00CF0281">
      <w:pPr>
        <w:spacing w:after="200"/>
        <w:ind w:firstLine="567"/>
        <w:jc w:val="both"/>
        <w:rPr>
          <w:b/>
          <w:sz w:val="28"/>
          <w:szCs w:val="28"/>
        </w:rPr>
      </w:pPr>
      <w:r w:rsidRPr="00601F20">
        <w:rPr>
          <w:b/>
          <w:sz w:val="28"/>
          <w:szCs w:val="28"/>
        </w:rPr>
        <w:t>Минимално изискване:</w:t>
      </w:r>
    </w:p>
    <w:p w:rsidR="00CF0281" w:rsidRDefault="00CF0281" w:rsidP="00CF0281">
      <w:pPr>
        <w:spacing w:after="200"/>
        <w:ind w:firstLine="567"/>
        <w:jc w:val="both"/>
        <w:rPr>
          <w:sz w:val="28"/>
          <w:szCs w:val="28"/>
        </w:rPr>
      </w:pPr>
      <w:r w:rsidRPr="00427DA7">
        <w:rPr>
          <w:sz w:val="28"/>
          <w:szCs w:val="28"/>
        </w:rPr>
        <w:t xml:space="preserve">При изпълнение на договора, участникът следва да разполага с минимум </w:t>
      </w:r>
      <w:r>
        <w:rPr>
          <w:sz w:val="28"/>
          <w:szCs w:val="28"/>
        </w:rPr>
        <w:t>1</w:t>
      </w:r>
      <w:r w:rsidRPr="00427DA7">
        <w:rPr>
          <w:sz w:val="28"/>
          <w:szCs w:val="28"/>
        </w:rPr>
        <w:t xml:space="preserve"> сервиз на територията</w:t>
      </w:r>
      <w:r>
        <w:rPr>
          <w:sz w:val="28"/>
          <w:szCs w:val="28"/>
        </w:rPr>
        <w:t xml:space="preserve"> на Република България, снабден</w:t>
      </w:r>
      <w:r w:rsidRPr="00427DA7">
        <w:rPr>
          <w:sz w:val="28"/>
          <w:szCs w:val="28"/>
        </w:rPr>
        <w:t xml:space="preserve"> с инструменти, съоръжения и техническо оборудване, необходими за изпълнението на </w:t>
      </w:r>
      <w:r>
        <w:rPr>
          <w:sz w:val="28"/>
          <w:szCs w:val="28"/>
        </w:rPr>
        <w:t>сервизната дейност по поръчката.</w:t>
      </w:r>
    </w:p>
    <w:p w:rsidR="00CF0281" w:rsidRPr="00427DA7" w:rsidRDefault="00CF0281" w:rsidP="00CF0281">
      <w:pPr>
        <w:spacing w:after="200"/>
        <w:ind w:firstLine="567"/>
        <w:jc w:val="both"/>
        <w:rPr>
          <w:sz w:val="28"/>
          <w:szCs w:val="28"/>
        </w:rPr>
      </w:pPr>
      <w:r w:rsidRPr="00427DA7">
        <w:rPr>
          <w:sz w:val="28"/>
          <w:szCs w:val="28"/>
        </w:rPr>
        <w:t>Изискването се мотивира от следните обстоятелства:</w:t>
      </w:r>
    </w:p>
    <w:p w:rsidR="00CF0281" w:rsidRPr="00427DA7" w:rsidRDefault="00CF0281" w:rsidP="00CF0281">
      <w:pPr>
        <w:spacing w:after="200"/>
        <w:ind w:firstLine="567"/>
        <w:jc w:val="both"/>
        <w:rPr>
          <w:sz w:val="28"/>
          <w:szCs w:val="28"/>
        </w:rPr>
      </w:pPr>
      <w:r w:rsidRPr="00427DA7">
        <w:rPr>
          <w:sz w:val="28"/>
          <w:szCs w:val="28"/>
        </w:rPr>
        <w:t>Доставените стоки, които са предмет на поръчката трябва да бъдат обслужвани качествено и своевременно, в предложения от изпълнителя гаранционен срок. Възложителят не е в състояние да си позволи продължително отстраняване на гаранционни повреди по доставените стоки, защото това би възпрепятствало нормалното изпълнението на неговите законови задължения. Несвоевременното отстраняване на гаранционни повреди по доставените стоки, води като последица обстоятелството, че същите няма да могат да бъдат използвани при изпълнение правомощият</w:t>
      </w:r>
      <w:r>
        <w:rPr>
          <w:sz w:val="28"/>
          <w:szCs w:val="28"/>
        </w:rPr>
        <w:t>а на прокурорите, следователите</w:t>
      </w:r>
      <w:r w:rsidRPr="00427DA7">
        <w:rPr>
          <w:sz w:val="28"/>
          <w:szCs w:val="28"/>
        </w:rPr>
        <w:t xml:space="preserve">, с което </w:t>
      </w:r>
      <w:r w:rsidRPr="00427DA7">
        <w:rPr>
          <w:sz w:val="28"/>
          <w:szCs w:val="28"/>
        </w:rPr>
        <w:lastRenderedPageBreak/>
        <w:t>биха се застрашили важни обществени държавни интереси, включително такива, свързани със сигурността.</w:t>
      </w:r>
    </w:p>
    <w:p w:rsidR="00CF0281" w:rsidRPr="00427DA7" w:rsidRDefault="00CF0281" w:rsidP="00CF0281">
      <w:pPr>
        <w:spacing w:after="200"/>
        <w:ind w:firstLine="567"/>
        <w:jc w:val="both"/>
        <w:rPr>
          <w:sz w:val="28"/>
          <w:szCs w:val="28"/>
        </w:rPr>
      </w:pPr>
      <w:r w:rsidRPr="00427DA7">
        <w:rPr>
          <w:sz w:val="28"/>
          <w:szCs w:val="28"/>
        </w:rPr>
        <w:t xml:space="preserve">Настъпването на тези последици е пряко свързано със спецификата на дейността на Прокуратурата на РБ - орган, осъществяващ надзор за законност, ръководещ разследването и упражняването на надзор за законосъобразното му провеждане, осъществяващ привличане към отговорност на лица, извършили престъпления, и поддържане на обвинението по наказателни дела от общ характер, упражняващ надзор при изпълнение на наказателни и други принудителни мерки. </w:t>
      </w:r>
    </w:p>
    <w:p w:rsidR="00CF0281" w:rsidRPr="00601F20" w:rsidRDefault="00CF0281" w:rsidP="00CF0281">
      <w:pPr>
        <w:spacing w:after="200"/>
        <w:ind w:firstLine="567"/>
        <w:jc w:val="both"/>
        <w:rPr>
          <w:b/>
          <w:sz w:val="28"/>
          <w:szCs w:val="28"/>
        </w:rPr>
      </w:pPr>
      <w:r w:rsidRPr="00601F20">
        <w:rPr>
          <w:b/>
          <w:sz w:val="28"/>
          <w:szCs w:val="28"/>
        </w:rPr>
        <w:t xml:space="preserve">Съответствието си с поставения критерий за подбор, участниците декларират както следва: </w:t>
      </w:r>
    </w:p>
    <w:p w:rsidR="00CF0281" w:rsidRPr="00427DA7" w:rsidRDefault="00CF0281" w:rsidP="00CF0281">
      <w:pPr>
        <w:spacing w:after="200"/>
        <w:ind w:firstLine="567"/>
        <w:jc w:val="both"/>
        <w:rPr>
          <w:sz w:val="28"/>
          <w:szCs w:val="28"/>
        </w:rPr>
      </w:pPr>
      <w:r w:rsidRPr="00427DA7">
        <w:rPr>
          <w:sz w:val="28"/>
          <w:szCs w:val="28"/>
        </w:rPr>
        <w:t>При подаване на оферта участникът декларира съответствието с минималното изискване, чрез посочване на сервизн</w:t>
      </w:r>
      <w:r>
        <w:rPr>
          <w:sz w:val="28"/>
          <w:szCs w:val="28"/>
        </w:rPr>
        <w:t>ата</w:t>
      </w:r>
      <w:r w:rsidRPr="00427DA7">
        <w:rPr>
          <w:sz w:val="28"/>
          <w:szCs w:val="28"/>
        </w:rPr>
        <w:t xml:space="preserve"> баз</w:t>
      </w:r>
      <w:r>
        <w:rPr>
          <w:sz w:val="28"/>
          <w:szCs w:val="28"/>
        </w:rPr>
        <w:t>а, с коя</w:t>
      </w:r>
      <w:r w:rsidRPr="00427DA7">
        <w:rPr>
          <w:sz w:val="28"/>
          <w:szCs w:val="28"/>
        </w:rPr>
        <w:t xml:space="preserve">то ще разполага при изпълнението на договора, на територията на територията на </w:t>
      </w:r>
      <w:r w:rsidRPr="000D6AD3">
        <w:rPr>
          <w:sz w:val="28"/>
          <w:szCs w:val="28"/>
        </w:rPr>
        <w:t xml:space="preserve">Република България (с посочване на точният адрес), </w:t>
      </w:r>
      <w:r w:rsidRPr="000D6AD3">
        <w:rPr>
          <w:bCs/>
          <w:sz w:val="28"/>
          <w:szCs w:val="28"/>
        </w:rPr>
        <w:t>снабдена с инструменти, съоръжения и техническо оборудване, необходими за изпълнението на гаранционното обслужване по поръчката. Д</w:t>
      </w:r>
      <w:r w:rsidRPr="000D6AD3">
        <w:rPr>
          <w:sz w:val="28"/>
          <w:szCs w:val="28"/>
        </w:rPr>
        <w:t>анните се представят чрез попълване на информацията в Част IV: „Критерии за подбор“, раздел „В“ – „Технически и професионални способности“, т. 9 от Единния европейски документ за обществени поръчки (ЕЕДОП</w:t>
      </w:r>
      <w:r w:rsidRPr="00427DA7">
        <w:rPr>
          <w:sz w:val="28"/>
          <w:szCs w:val="28"/>
        </w:rPr>
        <w:t>).</w:t>
      </w:r>
    </w:p>
    <w:p w:rsidR="00CF0281" w:rsidRDefault="00CF0281" w:rsidP="00CF0281">
      <w:pPr>
        <w:spacing w:after="200"/>
        <w:ind w:firstLine="567"/>
        <w:jc w:val="both"/>
        <w:rPr>
          <w:sz w:val="28"/>
          <w:szCs w:val="28"/>
        </w:rPr>
      </w:pPr>
      <w:r w:rsidRPr="00427DA7">
        <w:rPr>
          <w:sz w:val="28"/>
          <w:szCs w:val="28"/>
        </w:rPr>
        <w:t xml:space="preserve">В случаите на чл. 67, ал. 5 и ал. 6 от ЗОП, документ за доказване на съответствието с поставения критерий за подбор: </w:t>
      </w:r>
    </w:p>
    <w:p w:rsidR="00CF0281" w:rsidRPr="000D6AD3" w:rsidRDefault="00CF0281" w:rsidP="00CF0281">
      <w:pPr>
        <w:spacing w:after="200"/>
        <w:ind w:firstLine="567"/>
        <w:jc w:val="both"/>
        <w:rPr>
          <w:bCs/>
          <w:sz w:val="28"/>
          <w:szCs w:val="28"/>
        </w:rPr>
      </w:pPr>
      <w:r>
        <w:rPr>
          <w:bCs/>
          <w:sz w:val="28"/>
          <w:szCs w:val="28"/>
        </w:rPr>
        <w:t>Списък-декларация за сервизни</w:t>
      </w:r>
      <w:r w:rsidRPr="000D6AD3">
        <w:rPr>
          <w:bCs/>
          <w:sz w:val="28"/>
          <w:szCs w:val="28"/>
        </w:rPr>
        <w:t xml:space="preserve"> бази на територията на Република България </w:t>
      </w:r>
      <w:r w:rsidRPr="000D6AD3">
        <w:rPr>
          <w:bCs/>
          <w:sz w:val="28"/>
          <w:szCs w:val="28"/>
          <w:lang w:val="en-US"/>
        </w:rPr>
        <w:t>(</w:t>
      </w:r>
      <w:r w:rsidRPr="000D6AD3">
        <w:rPr>
          <w:bCs/>
          <w:sz w:val="28"/>
          <w:szCs w:val="28"/>
        </w:rPr>
        <w:t>посочва се точния адрес</w:t>
      </w:r>
      <w:r w:rsidRPr="000D6AD3">
        <w:rPr>
          <w:bCs/>
          <w:sz w:val="28"/>
          <w:szCs w:val="28"/>
          <w:lang w:val="en-US"/>
        </w:rPr>
        <w:t>)</w:t>
      </w:r>
      <w:r w:rsidRPr="000D6AD3">
        <w:rPr>
          <w:bCs/>
          <w:sz w:val="28"/>
          <w:szCs w:val="28"/>
        </w:rPr>
        <w:t>, снабдени с инструменти, съоръжения и техническо оборудване, които ще бъдат използвани за изпълнението на гаранционното обслужване по поръчката.</w:t>
      </w:r>
      <w:r>
        <w:rPr>
          <w:bCs/>
          <w:sz w:val="28"/>
          <w:szCs w:val="28"/>
        </w:rPr>
        <w:t xml:space="preserve"> </w:t>
      </w:r>
    </w:p>
    <w:p w:rsidR="00601F20" w:rsidRDefault="00CF0281" w:rsidP="00601F20">
      <w:pPr>
        <w:spacing w:after="200"/>
        <w:ind w:firstLine="567"/>
        <w:jc w:val="both"/>
        <w:rPr>
          <w:b/>
          <w:sz w:val="28"/>
          <w:szCs w:val="28"/>
        </w:rPr>
      </w:pPr>
      <w:r w:rsidRPr="00601F20">
        <w:rPr>
          <w:b/>
          <w:sz w:val="28"/>
          <w:szCs w:val="28"/>
        </w:rPr>
        <w:t xml:space="preserve">3.2. </w:t>
      </w:r>
      <w:r w:rsidR="00601F20" w:rsidRPr="00601F20">
        <w:rPr>
          <w:b/>
          <w:sz w:val="28"/>
          <w:szCs w:val="28"/>
        </w:rPr>
        <w:t xml:space="preserve">Участникът да прилага системи за управление на качеството. (чл.63, ал.1, т.10 от ЗОП) </w:t>
      </w:r>
    </w:p>
    <w:p w:rsidR="00601F20" w:rsidRPr="00601F20" w:rsidRDefault="00601F20" w:rsidP="00601F20">
      <w:pPr>
        <w:spacing w:after="200"/>
        <w:ind w:firstLine="567"/>
        <w:jc w:val="both"/>
        <w:rPr>
          <w:b/>
          <w:sz w:val="28"/>
          <w:szCs w:val="28"/>
        </w:rPr>
      </w:pPr>
      <w:r w:rsidRPr="00601F20">
        <w:rPr>
          <w:b/>
          <w:sz w:val="28"/>
          <w:szCs w:val="28"/>
        </w:rPr>
        <w:t>Минимално изискване:</w:t>
      </w:r>
    </w:p>
    <w:p w:rsidR="001D5DFA" w:rsidRDefault="007D7B8E" w:rsidP="007D7B8E">
      <w:pPr>
        <w:spacing w:after="200"/>
        <w:ind w:firstLine="567"/>
        <w:jc w:val="both"/>
        <w:rPr>
          <w:sz w:val="28"/>
          <w:szCs w:val="28"/>
        </w:rPr>
      </w:pPr>
      <w:r w:rsidRPr="005110BC">
        <w:rPr>
          <w:sz w:val="28"/>
          <w:szCs w:val="28"/>
        </w:rPr>
        <w:t xml:space="preserve">Участникът трябва да прилага внедрена и сертифицирана система за управление на качеството, съгласно стандарта </w:t>
      </w:r>
      <w:r w:rsidR="001738F8">
        <w:rPr>
          <w:sz w:val="28"/>
          <w:szCs w:val="28"/>
        </w:rPr>
        <w:t xml:space="preserve">БДС </w:t>
      </w:r>
      <w:r w:rsidRPr="005110BC">
        <w:rPr>
          <w:sz w:val="28"/>
          <w:szCs w:val="28"/>
        </w:rPr>
        <w:t xml:space="preserve">EN ISO 9001:2008 или еквивалентен, или </w:t>
      </w:r>
      <w:r w:rsidR="001738F8">
        <w:rPr>
          <w:sz w:val="28"/>
          <w:szCs w:val="28"/>
        </w:rPr>
        <w:t xml:space="preserve">БДС </w:t>
      </w:r>
      <w:r w:rsidRPr="005110BC">
        <w:rPr>
          <w:sz w:val="28"/>
          <w:szCs w:val="28"/>
        </w:rPr>
        <w:t>EN I</w:t>
      </w:r>
      <w:r w:rsidR="003C6C52">
        <w:rPr>
          <w:sz w:val="28"/>
          <w:szCs w:val="28"/>
        </w:rPr>
        <w:t xml:space="preserve">SO 9001:2015 или еквивалентен, </w:t>
      </w:r>
      <w:r w:rsidRPr="005110BC">
        <w:rPr>
          <w:sz w:val="28"/>
          <w:szCs w:val="28"/>
        </w:rPr>
        <w:t>чи</w:t>
      </w:r>
      <w:r w:rsidR="003C6C52">
        <w:rPr>
          <w:sz w:val="28"/>
          <w:szCs w:val="28"/>
        </w:rPr>
        <w:t>й</w:t>
      </w:r>
      <w:r w:rsidRPr="005110BC">
        <w:rPr>
          <w:sz w:val="28"/>
          <w:szCs w:val="28"/>
        </w:rPr>
        <w:t xml:space="preserve">то обхват </w:t>
      </w:r>
      <w:r w:rsidR="003C6C52" w:rsidRPr="003C6C52">
        <w:rPr>
          <w:sz w:val="28"/>
          <w:szCs w:val="28"/>
        </w:rPr>
        <w:t>включва дейности свързани с доставка и поддръжка на аналитична апаратура</w:t>
      </w:r>
      <w:r w:rsidR="001D5DFA" w:rsidRPr="003C6C52">
        <w:rPr>
          <w:sz w:val="28"/>
          <w:szCs w:val="28"/>
        </w:rPr>
        <w:t>.</w:t>
      </w:r>
      <w:r w:rsidR="00CF0281" w:rsidRPr="00CF0281">
        <w:rPr>
          <w:b/>
          <w:szCs w:val="28"/>
        </w:rPr>
        <w:t xml:space="preserve"> </w:t>
      </w:r>
      <w:r w:rsidR="00CF0281" w:rsidRPr="00CF0281">
        <w:rPr>
          <w:b/>
          <w:sz w:val="28"/>
          <w:szCs w:val="28"/>
        </w:rPr>
        <w:t>(чл.63, ал.1, т.10 от ЗОП)</w:t>
      </w:r>
      <w:r w:rsidR="00CF0281">
        <w:rPr>
          <w:b/>
          <w:sz w:val="28"/>
          <w:szCs w:val="28"/>
        </w:rPr>
        <w:t xml:space="preserve"> </w:t>
      </w:r>
    </w:p>
    <w:p w:rsidR="007D7B8E" w:rsidRPr="005110BC" w:rsidRDefault="007D7B8E" w:rsidP="007D7B8E">
      <w:pPr>
        <w:spacing w:after="200"/>
        <w:ind w:firstLine="567"/>
        <w:jc w:val="both"/>
        <w:rPr>
          <w:b/>
          <w:sz w:val="28"/>
          <w:szCs w:val="28"/>
        </w:rPr>
      </w:pPr>
      <w:r w:rsidRPr="005110BC">
        <w:rPr>
          <w:b/>
          <w:sz w:val="28"/>
          <w:szCs w:val="28"/>
        </w:rPr>
        <w:lastRenderedPageBreak/>
        <w:t>Съответствието си с поставения критерий за подбор, участниците декларират както следва:</w:t>
      </w:r>
    </w:p>
    <w:p w:rsidR="003C6C52" w:rsidRDefault="0010002A" w:rsidP="0010002A">
      <w:pPr>
        <w:spacing w:after="200"/>
        <w:ind w:firstLine="567"/>
        <w:jc w:val="both"/>
        <w:rPr>
          <w:sz w:val="28"/>
          <w:szCs w:val="28"/>
        </w:rPr>
      </w:pPr>
      <w:r w:rsidRPr="005110BC">
        <w:rPr>
          <w:sz w:val="28"/>
          <w:szCs w:val="28"/>
        </w:rPr>
        <w:t xml:space="preserve">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w:t>
      </w:r>
      <w:r w:rsidR="003C6C52" w:rsidRPr="005110BC">
        <w:rPr>
          <w:sz w:val="28"/>
          <w:szCs w:val="28"/>
        </w:rPr>
        <w:t>чи</w:t>
      </w:r>
      <w:r w:rsidR="003C6C52">
        <w:rPr>
          <w:sz w:val="28"/>
          <w:szCs w:val="28"/>
        </w:rPr>
        <w:t>й</w:t>
      </w:r>
      <w:r w:rsidR="003C6C52" w:rsidRPr="005110BC">
        <w:rPr>
          <w:sz w:val="28"/>
          <w:szCs w:val="28"/>
        </w:rPr>
        <w:t xml:space="preserve">то обхват </w:t>
      </w:r>
      <w:r w:rsidR="003C6C52" w:rsidRPr="003C6C52">
        <w:rPr>
          <w:sz w:val="28"/>
          <w:szCs w:val="28"/>
        </w:rPr>
        <w:t>включва дейности свързани с доставка и поддръжка на аналитична апаратура.</w:t>
      </w:r>
    </w:p>
    <w:p w:rsidR="0010002A" w:rsidRPr="005110BC" w:rsidRDefault="0010002A" w:rsidP="0010002A">
      <w:pPr>
        <w:spacing w:after="200"/>
        <w:ind w:firstLine="567"/>
        <w:jc w:val="both"/>
        <w:rPr>
          <w:i/>
          <w:sz w:val="28"/>
          <w:szCs w:val="28"/>
        </w:rPr>
      </w:pPr>
      <w:r w:rsidRPr="005110BC">
        <w:rPr>
          <w:sz w:val="28"/>
          <w:szCs w:val="28"/>
        </w:rPr>
        <w:t>Данните се представят чрез попълване на информацията в Част IV: „Критерии за подбор“, буква „Г“ – „Стандарти за осигуряване на качеството и стандарти за екологично управление“ от ЕЕДОП.</w:t>
      </w:r>
      <w:r w:rsidRPr="005110BC">
        <w:rPr>
          <w:i/>
          <w:sz w:val="28"/>
          <w:szCs w:val="28"/>
        </w:rPr>
        <w:t xml:space="preserve"> </w:t>
      </w:r>
    </w:p>
    <w:p w:rsidR="0010002A" w:rsidRPr="005110BC" w:rsidRDefault="0010002A" w:rsidP="0010002A">
      <w:pPr>
        <w:spacing w:after="200"/>
        <w:ind w:firstLine="567"/>
        <w:jc w:val="both"/>
        <w:rPr>
          <w:b/>
          <w:sz w:val="28"/>
          <w:szCs w:val="28"/>
        </w:rPr>
      </w:pPr>
      <w:r w:rsidRPr="005110BC">
        <w:rPr>
          <w:b/>
          <w:sz w:val="28"/>
          <w:szCs w:val="28"/>
        </w:rPr>
        <w:t>В случаите на чл. 67, ал. 5 и ал. 6 от ЗОП, документ за доказване на съответствието с поставения критерий за подбор:</w:t>
      </w:r>
    </w:p>
    <w:p w:rsidR="003C6C52" w:rsidRDefault="0010002A" w:rsidP="001738F8">
      <w:pPr>
        <w:spacing w:after="200"/>
        <w:ind w:firstLine="567"/>
        <w:jc w:val="both"/>
        <w:rPr>
          <w:i/>
          <w:sz w:val="28"/>
          <w:szCs w:val="28"/>
        </w:rPr>
      </w:pPr>
      <w:r w:rsidRPr="005110BC">
        <w:rPr>
          <w:sz w:val="28"/>
          <w:szCs w:val="28"/>
        </w:rPr>
        <w:t xml:space="preserve">Заверено „вярно с оригинала“ копие на валиден сертификат за съответствие на системата за управление на качеството на участника със стандарта </w:t>
      </w:r>
      <w:r w:rsidR="001738F8">
        <w:rPr>
          <w:sz w:val="28"/>
          <w:szCs w:val="28"/>
        </w:rPr>
        <w:t xml:space="preserve">БДС </w:t>
      </w:r>
      <w:r w:rsidRPr="005110BC">
        <w:rPr>
          <w:sz w:val="28"/>
          <w:szCs w:val="28"/>
        </w:rPr>
        <w:t xml:space="preserve">EN ISO 9001:2008 или еквивалентен или със стандарта </w:t>
      </w:r>
      <w:r w:rsidR="001738F8">
        <w:rPr>
          <w:sz w:val="28"/>
          <w:szCs w:val="28"/>
        </w:rPr>
        <w:t xml:space="preserve">БДС </w:t>
      </w:r>
      <w:r w:rsidRPr="005110BC">
        <w:rPr>
          <w:sz w:val="28"/>
          <w:szCs w:val="28"/>
        </w:rPr>
        <w:t>EN ISO 9001:2015 или еквивалентен</w:t>
      </w:r>
      <w:r w:rsidR="003C6C52">
        <w:rPr>
          <w:sz w:val="28"/>
          <w:szCs w:val="28"/>
        </w:rPr>
        <w:t>,</w:t>
      </w:r>
      <w:r w:rsidR="003C6C52" w:rsidRPr="003C6C52">
        <w:rPr>
          <w:sz w:val="28"/>
          <w:szCs w:val="28"/>
        </w:rPr>
        <w:t xml:space="preserve"> </w:t>
      </w:r>
      <w:r w:rsidR="003C6C52" w:rsidRPr="005110BC">
        <w:rPr>
          <w:sz w:val="28"/>
          <w:szCs w:val="28"/>
        </w:rPr>
        <w:t>чи</w:t>
      </w:r>
      <w:r w:rsidR="003C6C52">
        <w:rPr>
          <w:sz w:val="28"/>
          <w:szCs w:val="28"/>
        </w:rPr>
        <w:t>й</w:t>
      </w:r>
      <w:r w:rsidR="003C6C52" w:rsidRPr="005110BC">
        <w:rPr>
          <w:sz w:val="28"/>
          <w:szCs w:val="28"/>
        </w:rPr>
        <w:t xml:space="preserve">то обхват </w:t>
      </w:r>
      <w:r w:rsidR="003C6C52" w:rsidRPr="003C6C52">
        <w:rPr>
          <w:sz w:val="28"/>
          <w:szCs w:val="28"/>
        </w:rPr>
        <w:t>включва дейности свързани с доставка и поддръжка на аналитична апаратура</w:t>
      </w:r>
      <w:r w:rsidR="003C6C52">
        <w:rPr>
          <w:sz w:val="28"/>
          <w:szCs w:val="28"/>
        </w:rPr>
        <w:t xml:space="preserve">. </w:t>
      </w:r>
      <w:r w:rsidR="003C6C52" w:rsidRPr="001738F8">
        <w:rPr>
          <w:i/>
          <w:sz w:val="28"/>
          <w:szCs w:val="28"/>
        </w:rPr>
        <w:t xml:space="preserve"> </w:t>
      </w:r>
    </w:p>
    <w:p w:rsidR="002A0559" w:rsidRPr="002D7C8A" w:rsidRDefault="002A0559" w:rsidP="001738F8">
      <w:pPr>
        <w:spacing w:after="200"/>
        <w:ind w:firstLine="567"/>
        <w:jc w:val="both"/>
        <w:rPr>
          <w:i/>
          <w:sz w:val="28"/>
          <w:szCs w:val="28"/>
        </w:rPr>
      </w:pPr>
      <w:r w:rsidRPr="001738F8">
        <w:rPr>
          <w:i/>
          <w:sz w:val="28"/>
          <w:szCs w:val="28"/>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2A0559" w:rsidRPr="002D7C8A" w:rsidRDefault="002A0559" w:rsidP="002A0559">
      <w:pPr>
        <w:spacing w:after="200"/>
        <w:ind w:firstLine="567"/>
        <w:jc w:val="both"/>
        <w:rPr>
          <w:i/>
          <w:sz w:val="28"/>
          <w:szCs w:val="28"/>
        </w:rPr>
      </w:pPr>
      <w:r w:rsidRPr="002D7C8A">
        <w:rPr>
          <w:rFonts w:eastAsia="Batang"/>
          <w:i/>
          <w:sz w:val="28"/>
          <w:szCs w:val="28"/>
        </w:rPr>
        <w:t xml:space="preserve">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 </w:t>
      </w:r>
      <w:r w:rsidRPr="002D7C8A">
        <w:rPr>
          <w:i/>
          <w:sz w:val="28"/>
          <w:szCs w:val="28"/>
        </w:rPr>
        <w:t>В тези случаи участникът трябва да е в състояние да докаже, че предлаганите мерки са еквивалентни на изискваните.</w:t>
      </w:r>
    </w:p>
    <w:p w:rsidR="004E3961" w:rsidRPr="002D7C8A" w:rsidRDefault="004E3961" w:rsidP="002A0559">
      <w:pPr>
        <w:spacing w:after="200"/>
        <w:ind w:firstLine="567"/>
        <w:jc w:val="both"/>
        <w:rPr>
          <w:b/>
          <w:i/>
          <w:sz w:val="28"/>
          <w:szCs w:val="28"/>
        </w:rPr>
      </w:pPr>
      <w:r w:rsidRPr="002D7C8A">
        <w:rPr>
          <w:b/>
          <w:i/>
          <w:sz w:val="28"/>
          <w:szCs w:val="28"/>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w:t>
      </w:r>
      <w:r w:rsidRPr="002D7C8A">
        <w:rPr>
          <w:b/>
          <w:i/>
          <w:sz w:val="28"/>
          <w:szCs w:val="28"/>
        </w:rPr>
        <w:lastRenderedPageBreak/>
        <w:t>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26AAA" w:rsidRPr="005110BC" w:rsidRDefault="00265C1B" w:rsidP="00386F4A">
      <w:pPr>
        <w:spacing w:after="200"/>
        <w:ind w:firstLine="567"/>
        <w:jc w:val="both"/>
        <w:rPr>
          <w:color w:val="FF0000"/>
          <w:sz w:val="28"/>
          <w:szCs w:val="28"/>
        </w:rPr>
      </w:pPr>
      <w:r w:rsidRPr="005110BC">
        <w:rPr>
          <w:b/>
          <w:sz w:val="28"/>
          <w:szCs w:val="28"/>
        </w:rPr>
        <w:t xml:space="preserve"> </w:t>
      </w:r>
      <w:bookmarkEnd w:id="9"/>
      <w:bookmarkEnd w:id="10"/>
      <w:bookmarkEnd w:id="11"/>
      <w:r w:rsidR="00821B3D" w:rsidRPr="005110BC">
        <w:rPr>
          <w:b/>
          <w:sz w:val="28"/>
          <w:szCs w:val="28"/>
        </w:rPr>
        <w:t>Участникът декларира в ЕЕДОП  информация за обстоятелствата по  Раздел III от настоящата документация</w:t>
      </w:r>
      <w:r w:rsidR="00821B3D" w:rsidRPr="005110BC">
        <w:rPr>
          <w:sz w:val="28"/>
          <w:szCs w:val="28"/>
        </w:rPr>
        <w:t xml:space="preserve">– </w:t>
      </w:r>
      <w:hyperlink r:id="rId10" w:history="1">
        <w:r w:rsidR="00821B3D" w:rsidRPr="005110BC">
          <w:rPr>
            <w:rStyle w:val="a3"/>
            <w:sz w:val="28"/>
            <w:szCs w:val="28"/>
          </w:rPr>
          <w:t>http://www.aop.bg/fckedit2/user/File/bg/obraztzi/ESPD-BG1.doc</w:t>
        </w:r>
      </w:hyperlink>
      <w:r w:rsidR="00821B3D" w:rsidRPr="005110BC">
        <w:rPr>
          <w:color w:val="FF0000"/>
          <w:sz w:val="28"/>
          <w:szCs w:val="28"/>
        </w:rPr>
        <w:t>.</w:t>
      </w:r>
      <w:r w:rsidR="00393751">
        <w:rPr>
          <w:color w:val="FF0000"/>
          <w:sz w:val="28"/>
          <w:szCs w:val="28"/>
        </w:rPr>
        <w:t xml:space="preserve"> - </w:t>
      </w:r>
    </w:p>
    <w:p w:rsidR="00826AAA" w:rsidRPr="005110BC" w:rsidRDefault="00826AAA" w:rsidP="002E1B4F">
      <w:pPr>
        <w:spacing w:after="200"/>
        <w:ind w:firstLine="567"/>
        <w:jc w:val="both"/>
        <w:rPr>
          <w:sz w:val="28"/>
          <w:szCs w:val="28"/>
        </w:rPr>
      </w:pPr>
      <w:r w:rsidRPr="005110BC">
        <w:rPr>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52FA1" w:rsidRPr="005110BC" w:rsidRDefault="00D52FA1" w:rsidP="00D52FA1">
      <w:pPr>
        <w:tabs>
          <w:tab w:val="left" w:pos="0"/>
          <w:tab w:val="left" w:pos="1134"/>
        </w:tabs>
        <w:spacing w:line="274" w:lineRule="exact"/>
        <w:ind w:right="20" w:firstLine="567"/>
        <w:jc w:val="both"/>
        <w:rPr>
          <w:i/>
          <w:sz w:val="28"/>
          <w:szCs w:val="28"/>
        </w:rPr>
      </w:pPr>
      <w:r w:rsidRPr="005110BC">
        <w:rPr>
          <w:i/>
          <w:sz w:val="28"/>
          <w:szCs w:val="28"/>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D52FA1" w:rsidRDefault="00D52FA1" w:rsidP="00D52FA1">
      <w:pPr>
        <w:spacing w:after="200"/>
        <w:ind w:firstLine="567"/>
        <w:jc w:val="both"/>
        <w:rPr>
          <w:i/>
          <w:sz w:val="28"/>
          <w:szCs w:val="28"/>
        </w:rPr>
      </w:pPr>
      <w:r w:rsidRPr="005110BC">
        <w:rPr>
          <w:i/>
          <w:sz w:val="28"/>
          <w:szCs w:val="28"/>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A73483" w:rsidRPr="005110BC" w:rsidRDefault="00A73483" w:rsidP="00D52FA1">
      <w:pPr>
        <w:spacing w:after="200"/>
        <w:ind w:firstLine="567"/>
        <w:jc w:val="both"/>
        <w:rPr>
          <w:color w:val="FF0000"/>
          <w:sz w:val="28"/>
          <w:szCs w:val="28"/>
        </w:rPr>
      </w:pPr>
    </w:p>
    <w:p w:rsidR="008F2871" w:rsidRDefault="00EA458B" w:rsidP="001927F2">
      <w:pPr>
        <w:pStyle w:val="1"/>
        <w:numPr>
          <w:ilvl w:val="0"/>
          <w:numId w:val="8"/>
        </w:numPr>
        <w:rPr>
          <w:szCs w:val="28"/>
        </w:rPr>
      </w:pPr>
      <w:bookmarkStart w:id="12" w:name="_ІV._Критерий_за"/>
      <w:bookmarkEnd w:id="12"/>
      <w:r w:rsidRPr="005110BC">
        <w:rPr>
          <w:szCs w:val="28"/>
        </w:rPr>
        <w:t>КРИТЕРИЙ ЗА ВЪЗЛАГАНЕ НА ПОРЪЧКАТА.</w:t>
      </w:r>
    </w:p>
    <w:p w:rsidR="00601F20" w:rsidRPr="00601F20" w:rsidRDefault="00601F20" w:rsidP="00601F20">
      <w:pPr>
        <w:rPr>
          <w:lang w:eastAsia="en-US"/>
        </w:rPr>
      </w:pPr>
    </w:p>
    <w:p w:rsidR="00601F20" w:rsidRPr="00601F20" w:rsidRDefault="00601F20" w:rsidP="00601F20">
      <w:pPr>
        <w:ind w:firstLine="567"/>
        <w:jc w:val="both"/>
        <w:rPr>
          <w:sz w:val="28"/>
          <w:szCs w:val="28"/>
        </w:rPr>
      </w:pPr>
      <w:r w:rsidRPr="00601F20">
        <w:rPr>
          <w:sz w:val="28"/>
          <w:szCs w:val="28"/>
        </w:rPr>
        <w:t>Настоящата обществена поръчка се възлага въз основа на икономически най-изгодната оферта.</w:t>
      </w:r>
    </w:p>
    <w:p w:rsidR="00601F20" w:rsidRDefault="00601F20" w:rsidP="00601F20">
      <w:pPr>
        <w:ind w:firstLine="567"/>
        <w:jc w:val="both"/>
        <w:rPr>
          <w:sz w:val="28"/>
          <w:szCs w:val="28"/>
        </w:rPr>
      </w:pPr>
      <w:r w:rsidRPr="00601F20">
        <w:rPr>
          <w:sz w:val="28"/>
          <w:szCs w:val="28"/>
        </w:rPr>
        <w:t>Икономически най-изгодната оферта се определя въз основа на критерий за възлагане: най-ниска цена.</w:t>
      </w:r>
    </w:p>
    <w:p w:rsidR="00BB5966" w:rsidRPr="00601F20" w:rsidRDefault="00BB5966" w:rsidP="00BB5966">
      <w:pPr>
        <w:ind w:firstLine="567"/>
        <w:jc w:val="both"/>
        <w:rPr>
          <w:sz w:val="28"/>
          <w:szCs w:val="28"/>
        </w:rPr>
      </w:pPr>
      <w:r w:rsidRPr="00601F20">
        <w:rPr>
          <w:sz w:val="28"/>
          <w:szCs w:val="28"/>
        </w:rPr>
        <w:t>Офертата, в която е посочена най-ниска обща цена за изпълнението на поръчката, се класира на първо място.</w:t>
      </w:r>
    </w:p>
    <w:p w:rsidR="0092208F" w:rsidRPr="00601F20" w:rsidRDefault="0092208F" w:rsidP="00601F20">
      <w:pPr>
        <w:ind w:firstLine="567"/>
        <w:jc w:val="both"/>
        <w:rPr>
          <w:sz w:val="28"/>
          <w:szCs w:val="28"/>
        </w:rPr>
      </w:pPr>
    </w:p>
    <w:p w:rsidR="00601F20" w:rsidRPr="00601F20" w:rsidRDefault="00601F20" w:rsidP="00601F20">
      <w:pPr>
        <w:ind w:firstLine="567"/>
        <w:jc w:val="both"/>
        <w:rPr>
          <w:sz w:val="28"/>
          <w:szCs w:val="28"/>
        </w:rPr>
      </w:pPr>
      <w:r w:rsidRPr="00601F20">
        <w:rPr>
          <w:sz w:val="28"/>
          <w:szCs w:val="28"/>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B65E7E" w:rsidRDefault="00B65E7E" w:rsidP="00601F20">
      <w:pPr>
        <w:ind w:firstLine="567"/>
        <w:jc w:val="both"/>
        <w:rPr>
          <w:sz w:val="28"/>
          <w:szCs w:val="28"/>
        </w:rPr>
      </w:pPr>
    </w:p>
    <w:p w:rsidR="00601F20" w:rsidRPr="00601F20" w:rsidRDefault="00601F20" w:rsidP="00601F20">
      <w:pPr>
        <w:ind w:firstLine="567"/>
        <w:jc w:val="both"/>
        <w:rPr>
          <w:sz w:val="28"/>
          <w:szCs w:val="28"/>
        </w:rPr>
      </w:pPr>
      <w:r w:rsidRPr="00601F20">
        <w:rPr>
          <w:sz w:val="28"/>
          <w:szCs w:val="28"/>
        </w:rPr>
        <w:lastRenderedPageBreak/>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601F20" w:rsidRPr="00601F20" w:rsidRDefault="00601F20" w:rsidP="00601F20">
      <w:pPr>
        <w:ind w:firstLine="567"/>
        <w:jc w:val="both"/>
        <w:rPr>
          <w:sz w:val="28"/>
          <w:szCs w:val="28"/>
        </w:rPr>
      </w:pPr>
      <w:r w:rsidRPr="00601F20">
        <w:rPr>
          <w:sz w:val="28"/>
          <w:szCs w:val="28"/>
        </w:rPr>
        <w:t xml:space="preserve">Всички предложени числа трябва да са положителни числа.  </w:t>
      </w:r>
    </w:p>
    <w:p w:rsidR="00601F20" w:rsidRPr="00601F20" w:rsidRDefault="00601F20" w:rsidP="00601F20">
      <w:pPr>
        <w:ind w:firstLine="567"/>
        <w:jc w:val="both"/>
        <w:rPr>
          <w:sz w:val="28"/>
          <w:szCs w:val="28"/>
        </w:rPr>
      </w:pPr>
      <w:r w:rsidRPr="00601F20">
        <w:rPr>
          <w:sz w:val="28"/>
          <w:szCs w:val="28"/>
        </w:rPr>
        <w:t>Предложените от участниците цени са обвързващи за целия срок на изпълнение на поръчката.</w:t>
      </w:r>
    </w:p>
    <w:p w:rsidR="00601F20" w:rsidRPr="00601F20" w:rsidRDefault="00601F20" w:rsidP="00601F20">
      <w:pPr>
        <w:ind w:firstLine="567"/>
        <w:jc w:val="both"/>
        <w:rPr>
          <w:sz w:val="28"/>
          <w:szCs w:val="28"/>
        </w:rPr>
      </w:pPr>
      <w:r w:rsidRPr="00601F20">
        <w:rPr>
          <w:sz w:val="28"/>
          <w:szCs w:val="28"/>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601F20" w:rsidRPr="00601F20" w:rsidRDefault="00601F20" w:rsidP="00601F20">
      <w:pPr>
        <w:ind w:firstLine="567"/>
        <w:jc w:val="both"/>
        <w:rPr>
          <w:sz w:val="28"/>
          <w:szCs w:val="28"/>
        </w:rPr>
      </w:pPr>
      <w:r w:rsidRPr="00601F20">
        <w:rPr>
          <w:sz w:val="28"/>
          <w:szCs w:val="28"/>
        </w:rPr>
        <w:t xml:space="preserve">В случай, че цифрата след втория знак след десетичната запетая е от 1 до 4 (включително), вторият знак остава непроменен. </w:t>
      </w:r>
    </w:p>
    <w:p w:rsidR="00601F20" w:rsidRPr="00601F20" w:rsidRDefault="00601F20" w:rsidP="00601F20">
      <w:pPr>
        <w:ind w:firstLine="567"/>
        <w:jc w:val="both"/>
        <w:rPr>
          <w:sz w:val="28"/>
          <w:szCs w:val="28"/>
        </w:rPr>
      </w:pPr>
      <w:r w:rsidRPr="00601F20">
        <w:rPr>
          <w:sz w:val="28"/>
          <w:szCs w:val="28"/>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601F20" w:rsidRPr="00601F20" w:rsidRDefault="00601F20" w:rsidP="00601F20">
      <w:pPr>
        <w:ind w:firstLine="567"/>
        <w:jc w:val="both"/>
        <w:rPr>
          <w:sz w:val="28"/>
          <w:szCs w:val="28"/>
        </w:rPr>
      </w:pPr>
    </w:p>
    <w:p w:rsidR="00601F20" w:rsidRPr="00601F20" w:rsidRDefault="00601F20" w:rsidP="00601F20">
      <w:pPr>
        <w:ind w:firstLine="567"/>
        <w:jc w:val="both"/>
        <w:rPr>
          <w:sz w:val="28"/>
          <w:szCs w:val="28"/>
        </w:rPr>
      </w:pPr>
      <w:r w:rsidRPr="00601F20">
        <w:rPr>
          <w:sz w:val="28"/>
          <w:szCs w:val="28"/>
        </w:rPr>
        <w:t>Например:</w:t>
      </w:r>
    </w:p>
    <w:p w:rsidR="00601F20" w:rsidRPr="00601F20" w:rsidRDefault="00601F20" w:rsidP="00601F20">
      <w:pPr>
        <w:ind w:firstLine="567"/>
        <w:jc w:val="both"/>
        <w:rPr>
          <w:sz w:val="28"/>
          <w:szCs w:val="28"/>
        </w:rPr>
      </w:pPr>
      <w:r w:rsidRPr="00601F20">
        <w:rPr>
          <w:sz w:val="28"/>
          <w:szCs w:val="28"/>
        </w:rPr>
        <w:t>1,11 (ако третата цифра е от 1 до 4 вкл.) – ще бъде закръглено на 1,11;</w:t>
      </w:r>
    </w:p>
    <w:p w:rsidR="00601F20" w:rsidRPr="00601F20" w:rsidRDefault="00601F20" w:rsidP="00601F20">
      <w:pPr>
        <w:ind w:firstLine="567"/>
        <w:jc w:val="both"/>
        <w:rPr>
          <w:sz w:val="28"/>
          <w:szCs w:val="28"/>
        </w:rPr>
      </w:pPr>
      <w:r w:rsidRPr="00601F20">
        <w:rPr>
          <w:sz w:val="28"/>
          <w:szCs w:val="28"/>
        </w:rPr>
        <w:t xml:space="preserve">1,11 (ако третата цифра е от 5 до 9 вкл.) – ще бъде закръглено на 1,12. </w:t>
      </w:r>
    </w:p>
    <w:p w:rsidR="00601F20" w:rsidRPr="00601F20" w:rsidRDefault="00601F20" w:rsidP="00601F20">
      <w:pPr>
        <w:ind w:firstLine="567"/>
        <w:jc w:val="both"/>
        <w:rPr>
          <w:sz w:val="28"/>
          <w:szCs w:val="28"/>
        </w:rPr>
      </w:pPr>
    </w:p>
    <w:p w:rsidR="00601F20" w:rsidRPr="00601F20" w:rsidRDefault="00601F20" w:rsidP="00601F20">
      <w:pPr>
        <w:ind w:firstLine="567"/>
        <w:jc w:val="both"/>
        <w:rPr>
          <w:sz w:val="28"/>
          <w:szCs w:val="28"/>
        </w:rPr>
      </w:pPr>
      <w:r w:rsidRPr="00601F20">
        <w:rPr>
          <w:sz w:val="28"/>
          <w:szCs w:val="28"/>
        </w:rPr>
        <w:t>Неспазването на горепосочените условия е основание за отстраняване от участие в процедурата.</w:t>
      </w:r>
    </w:p>
    <w:p w:rsidR="00A905D9" w:rsidRDefault="00A905D9" w:rsidP="00A905D9">
      <w:pPr>
        <w:tabs>
          <w:tab w:val="left" w:pos="456"/>
        </w:tabs>
        <w:suppressAutoHyphens/>
        <w:jc w:val="both"/>
        <w:rPr>
          <w:b/>
          <w:bCs/>
          <w:sz w:val="28"/>
          <w:szCs w:val="28"/>
        </w:rPr>
      </w:pPr>
    </w:p>
    <w:p w:rsidR="001721C9" w:rsidRDefault="001721C9" w:rsidP="001927F2">
      <w:pPr>
        <w:pStyle w:val="1"/>
        <w:numPr>
          <w:ilvl w:val="0"/>
          <w:numId w:val="8"/>
        </w:numPr>
        <w:rPr>
          <w:rFonts w:eastAsia="MS Mincho"/>
        </w:rPr>
      </w:pPr>
      <w:bookmarkStart w:id="13" w:name="_ГАРАНЦИЯ"/>
      <w:bookmarkEnd w:id="13"/>
      <w:r w:rsidRPr="005110BC">
        <w:rPr>
          <w:rFonts w:eastAsia="MS Mincho"/>
        </w:rPr>
        <w:t>ГАРАНЦИЯ</w:t>
      </w:r>
    </w:p>
    <w:p w:rsidR="0092208F" w:rsidRPr="0092208F" w:rsidRDefault="0092208F" w:rsidP="0092208F">
      <w:pPr>
        <w:rPr>
          <w:rFonts w:eastAsia="MS Mincho"/>
          <w:lang w:eastAsia="en-US"/>
        </w:rPr>
      </w:pPr>
    </w:p>
    <w:p w:rsidR="0092208F" w:rsidRPr="0092208F" w:rsidRDefault="00B85D94" w:rsidP="00BB5966">
      <w:pPr>
        <w:ind w:firstLine="567"/>
        <w:jc w:val="both"/>
        <w:rPr>
          <w:color w:val="000000"/>
          <w:sz w:val="28"/>
          <w:szCs w:val="28"/>
        </w:rPr>
      </w:pPr>
      <w:r>
        <w:rPr>
          <w:b/>
          <w:bCs/>
          <w:color w:val="000000"/>
          <w:sz w:val="28"/>
          <w:szCs w:val="28"/>
        </w:rPr>
        <w:t>1.</w:t>
      </w:r>
      <w:r w:rsidR="0092208F" w:rsidRPr="0092208F">
        <w:rPr>
          <w:b/>
          <w:color w:val="000000"/>
        </w:rPr>
        <w:t xml:space="preserve"> </w:t>
      </w:r>
      <w:r w:rsidR="009F248E">
        <w:rPr>
          <w:b/>
          <w:bCs/>
          <w:color w:val="000000"/>
          <w:sz w:val="28"/>
          <w:szCs w:val="28"/>
        </w:rPr>
        <w:t xml:space="preserve"> </w:t>
      </w:r>
      <w:r w:rsidR="001721C9" w:rsidRPr="005110BC">
        <w:rPr>
          <w:b/>
          <w:bCs/>
          <w:color w:val="000000"/>
          <w:sz w:val="28"/>
          <w:szCs w:val="28"/>
        </w:rPr>
        <w:t xml:space="preserve">Възложителя изисква гаранция за изпълнение на договора </w:t>
      </w:r>
      <w:r w:rsidR="001721C9" w:rsidRPr="005110BC">
        <w:rPr>
          <w:color w:val="000000"/>
          <w:sz w:val="28"/>
          <w:szCs w:val="28"/>
        </w:rPr>
        <w:t>в размер на 5% (</w:t>
      </w:r>
      <w:r w:rsidR="001721C9" w:rsidRPr="005110BC">
        <w:rPr>
          <w:i/>
          <w:iCs/>
          <w:color w:val="000000"/>
          <w:sz w:val="28"/>
          <w:szCs w:val="28"/>
        </w:rPr>
        <w:t>пет процента</w:t>
      </w:r>
      <w:r w:rsidR="001721C9" w:rsidRPr="005110BC">
        <w:rPr>
          <w:color w:val="000000"/>
          <w:sz w:val="28"/>
          <w:szCs w:val="28"/>
        </w:rPr>
        <w:t>) от стойността на договора без ДДС</w:t>
      </w:r>
      <w:r w:rsidR="0092208F" w:rsidRPr="0092208F">
        <w:rPr>
          <w:color w:val="000000"/>
          <w:sz w:val="28"/>
          <w:szCs w:val="28"/>
        </w:rPr>
        <w:t xml:space="preserve">, като </w:t>
      </w:r>
      <w:r w:rsidR="00462558">
        <w:rPr>
          <w:color w:val="000000"/>
          <w:sz w:val="28"/>
          <w:szCs w:val="28"/>
        </w:rPr>
        <w:t>2  % (два процента)</w:t>
      </w:r>
      <w:r w:rsidR="0092208F" w:rsidRPr="0092208F">
        <w:rPr>
          <w:color w:val="000000"/>
          <w:sz w:val="28"/>
          <w:szCs w:val="28"/>
        </w:rPr>
        <w:t xml:space="preserve"> от размера на гаранцията е за обезпечаване на гаранционните задължения на участника, определен за изпълнител, a останалата част от гаранцията гарантира изпълнението на доставката.</w:t>
      </w:r>
    </w:p>
    <w:p w:rsidR="0092208F" w:rsidRPr="0092208F" w:rsidRDefault="0092208F" w:rsidP="0092208F">
      <w:pPr>
        <w:ind w:firstLine="567"/>
        <w:jc w:val="both"/>
        <w:rPr>
          <w:color w:val="000000"/>
          <w:sz w:val="28"/>
          <w:szCs w:val="28"/>
        </w:rPr>
      </w:pPr>
      <w:r w:rsidRPr="0092208F">
        <w:rPr>
          <w:color w:val="000000"/>
          <w:sz w:val="28"/>
          <w:szCs w:val="28"/>
        </w:rPr>
        <w:t>Гаранцията може да бъде представена в една от следните форми:</w:t>
      </w:r>
    </w:p>
    <w:p w:rsidR="0092208F" w:rsidRPr="0092208F" w:rsidRDefault="0092208F" w:rsidP="0092208F">
      <w:pPr>
        <w:ind w:firstLine="567"/>
        <w:jc w:val="both"/>
        <w:rPr>
          <w:color w:val="000000"/>
          <w:sz w:val="28"/>
          <w:szCs w:val="28"/>
        </w:rPr>
      </w:pPr>
      <w:r w:rsidRPr="0092208F">
        <w:rPr>
          <w:b/>
          <w:bCs/>
          <w:color w:val="000000"/>
          <w:sz w:val="28"/>
          <w:szCs w:val="28"/>
        </w:rPr>
        <w:t>а)</w:t>
      </w:r>
      <w:r w:rsidRPr="0092208F">
        <w:rPr>
          <w:color w:val="000000"/>
          <w:sz w:val="28"/>
          <w:szCs w:val="28"/>
        </w:rPr>
        <w:t xml:space="preserve"> парична сума, платима по следната банкова сметка на Прокуратура на Република България:</w:t>
      </w:r>
    </w:p>
    <w:p w:rsidR="0092208F" w:rsidRPr="0092208F" w:rsidRDefault="0092208F" w:rsidP="0092208F">
      <w:pPr>
        <w:ind w:firstLine="567"/>
        <w:jc w:val="both"/>
        <w:rPr>
          <w:color w:val="000000"/>
          <w:sz w:val="28"/>
          <w:szCs w:val="28"/>
        </w:rPr>
      </w:pPr>
      <w:r w:rsidRPr="0092208F">
        <w:rPr>
          <w:color w:val="000000"/>
          <w:sz w:val="28"/>
          <w:szCs w:val="28"/>
        </w:rPr>
        <w:t>Българска народна банка,</w:t>
      </w:r>
    </w:p>
    <w:p w:rsidR="0092208F" w:rsidRPr="0092208F" w:rsidRDefault="0092208F" w:rsidP="0092208F">
      <w:pPr>
        <w:ind w:firstLine="567"/>
        <w:jc w:val="both"/>
        <w:rPr>
          <w:color w:val="000000"/>
          <w:sz w:val="28"/>
          <w:szCs w:val="28"/>
        </w:rPr>
      </w:pPr>
      <w:r w:rsidRPr="0092208F">
        <w:rPr>
          <w:color w:val="000000"/>
          <w:sz w:val="28"/>
          <w:szCs w:val="28"/>
        </w:rPr>
        <w:t xml:space="preserve">Банков код  </w:t>
      </w:r>
      <w:r w:rsidRPr="0092208F">
        <w:rPr>
          <w:b/>
          <w:bCs/>
          <w:color w:val="000000"/>
          <w:sz w:val="28"/>
          <w:szCs w:val="28"/>
        </w:rPr>
        <w:t>BIC</w:t>
      </w:r>
      <w:r w:rsidRPr="0092208F">
        <w:rPr>
          <w:color w:val="000000"/>
          <w:sz w:val="28"/>
          <w:szCs w:val="28"/>
        </w:rPr>
        <w:t>: BNBGBGSD,</w:t>
      </w:r>
    </w:p>
    <w:p w:rsidR="0092208F" w:rsidRPr="0092208F" w:rsidRDefault="0092208F" w:rsidP="0092208F">
      <w:pPr>
        <w:ind w:firstLine="567"/>
        <w:jc w:val="both"/>
        <w:rPr>
          <w:color w:val="000000"/>
          <w:sz w:val="28"/>
          <w:szCs w:val="28"/>
        </w:rPr>
      </w:pPr>
      <w:r w:rsidRPr="0092208F">
        <w:rPr>
          <w:color w:val="000000"/>
          <w:sz w:val="28"/>
          <w:szCs w:val="28"/>
        </w:rPr>
        <w:t xml:space="preserve">Банкова сметка </w:t>
      </w:r>
      <w:r w:rsidRPr="0092208F">
        <w:rPr>
          <w:b/>
          <w:bCs/>
          <w:color w:val="000000"/>
          <w:sz w:val="28"/>
          <w:szCs w:val="28"/>
        </w:rPr>
        <w:t>IBAN</w:t>
      </w:r>
      <w:r w:rsidRPr="0092208F">
        <w:rPr>
          <w:color w:val="000000"/>
          <w:sz w:val="28"/>
          <w:szCs w:val="28"/>
        </w:rPr>
        <w:t>:</w:t>
      </w:r>
      <w:r w:rsidRPr="0092208F">
        <w:rPr>
          <w:b/>
          <w:bCs/>
          <w:color w:val="000000"/>
          <w:sz w:val="28"/>
          <w:szCs w:val="28"/>
        </w:rPr>
        <w:t xml:space="preserve"> </w:t>
      </w:r>
      <w:r w:rsidRPr="0092208F">
        <w:rPr>
          <w:color w:val="000000"/>
          <w:sz w:val="28"/>
          <w:szCs w:val="28"/>
        </w:rPr>
        <w:t>BG 37 BNBG 9661 3300 1391 01.</w:t>
      </w:r>
    </w:p>
    <w:p w:rsidR="0092208F" w:rsidRDefault="0092208F" w:rsidP="0092208F">
      <w:pPr>
        <w:ind w:firstLine="567"/>
        <w:jc w:val="both"/>
        <w:rPr>
          <w:color w:val="000000"/>
          <w:sz w:val="28"/>
          <w:szCs w:val="28"/>
        </w:rPr>
      </w:pPr>
      <w:r w:rsidRPr="0092208F">
        <w:rPr>
          <w:color w:val="000000"/>
          <w:sz w:val="28"/>
          <w:szCs w:val="28"/>
        </w:rPr>
        <w:t>В платежния документ, като основание за внасяне на сумата, да е посочен номерът на решението за опреде</w:t>
      </w:r>
      <w:r>
        <w:rPr>
          <w:color w:val="000000"/>
          <w:sz w:val="28"/>
          <w:szCs w:val="28"/>
        </w:rPr>
        <w:t>ляне на изпълнител на поръчката.</w:t>
      </w:r>
    </w:p>
    <w:p w:rsidR="0092208F" w:rsidRPr="0092208F" w:rsidRDefault="0092208F" w:rsidP="0092208F">
      <w:pPr>
        <w:ind w:firstLine="567"/>
        <w:jc w:val="both"/>
        <w:rPr>
          <w:color w:val="000000"/>
          <w:sz w:val="28"/>
          <w:szCs w:val="28"/>
        </w:rPr>
      </w:pPr>
      <w:r w:rsidRPr="0092208F">
        <w:rPr>
          <w:b/>
          <w:bCs/>
          <w:color w:val="000000"/>
          <w:sz w:val="28"/>
          <w:szCs w:val="28"/>
        </w:rPr>
        <w:lastRenderedPageBreak/>
        <w:t>б)</w:t>
      </w:r>
      <w:r w:rsidRPr="0092208F">
        <w:rPr>
          <w:color w:val="000000"/>
          <w:sz w:val="28"/>
          <w:szCs w:val="28"/>
        </w:rPr>
        <w:t xml:space="preserve"> оригинал на безусловна и неотменима банкова гаранция за изпълнение на договор, издадена в полза на Възложителя, </w:t>
      </w:r>
      <w:r w:rsidRPr="009F1344">
        <w:rPr>
          <w:color w:val="000000"/>
          <w:sz w:val="28"/>
          <w:szCs w:val="28"/>
        </w:rPr>
        <w:t xml:space="preserve">съгласно </w:t>
      </w:r>
      <w:hyperlink w:anchor="_ОБРАЗЕЦ_№_3" w:history="1">
        <w:r w:rsidRPr="009F1344">
          <w:rPr>
            <w:rStyle w:val="a3"/>
            <w:sz w:val="28"/>
            <w:szCs w:val="28"/>
          </w:rPr>
          <w:t>Образец № 3</w:t>
        </w:r>
      </w:hyperlink>
      <w:r w:rsidRPr="009F1344">
        <w:rPr>
          <w:b/>
          <w:bCs/>
          <w:i/>
          <w:iCs/>
          <w:color w:val="000000"/>
          <w:sz w:val="28"/>
          <w:szCs w:val="28"/>
        </w:rPr>
        <w:t>,</w:t>
      </w:r>
      <w:r w:rsidRPr="009F1344">
        <w:rPr>
          <w:color w:val="000000"/>
          <w:sz w:val="28"/>
          <w:szCs w:val="28"/>
        </w:rPr>
        <w:t xml:space="preserve"> представен</w:t>
      </w:r>
      <w:r w:rsidRPr="0092208F">
        <w:rPr>
          <w:color w:val="000000"/>
          <w:sz w:val="28"/>
          <w:szCs w:val="28"/>
        </w:rPr>
        <w:t xml:space="preserve"> към настоящата документация, със срок на валидност равен на най-дългия срок за гаранционна поддръжка, предложен от изпълнителя в Предложението за изпълнение на поръчката, удължен</w:t>
      </w:r>
      <w:r>
        <w:rPr>
          <w:color w:val="000000"/>
          <w:sz w:val="28"/>
          <w:szCs w:val="28"/>
        </w:rPr>
        <w:t xml:space="preserve"> </w:t>
      </w:r>
      <w:r w:rsidRPr="0092208F">
        <w:rPr>
          <w:color w:val="000000"/>
          <w:sz w:val="28"/>
          <w:szCs w:val="28"/>
        </w:rPr>
        <w:t xml:space="preserve">с </w:t>
      </w:r>
      <w:r w:rsidR="00462558">
        <w:rPr>
          <w:color w:val="000000"/>
          <w:sz w:val="28"/>
          <w:szCs w:val="28"/>
        </w:rPr>
        <w:t>40</w:t>
      </w:r>
      <w:r w:rsidR="00A71E99">
        <w:rPr>
          <w:color w:val="000000"/>
          <w:sz w:val="28"/>
          <w:szCs w:val="28"/>
        </w:rPr>
        <w:t xml:space="preserve"> /</w:t>
      </w:r>
      <w:r w:rsidR="00462558">
        <w:rPr>
          <w:color w:val="000000"/>
          <w:sz w:val="28"/>
          <w:szCs w:val="28"/>
        </w:rPr>
        <w:t>четиридесет</w:t>
      </w:r>
      <w:r w:rsidR="00A71E99">
        <w:rPr>
          <w:color w:val="000000"/>
          <w:sz w:val="28"/>
          <w:szCs w:val="28"/>
        </w:rPr>
        <w:t>/</w:t>
      </w:r>
      <w:r w:rsidRPr="0092208F">
        <w:rPr>
          <w:color w:val="000000"/>
          <w:sz w:val="28"/>
          <w:szCs w:val="28"/>
        </w:rPr>
        <w:t xml:space="preserve"> дни;</w:t>
      </w:r>
    </w:p>
    <w:p w:rsidR="0092208F" w:rsidRPr="0092208F" w:rsidRDefault="0092208F" w:rsidP="0092208F">
      <w:pPr>
        <w:ind w:firstLine="567"/>
        <w:jc w:val="both"/>
        <w:rPr>
          <w:b/>
          <w:color w:val="000000"/>
          <w:sz w:val="28"/>
          <w:szCs w:val="28"/>
        </w:rPr>
      </w:pPr>
      <w:r w:rsidRPr="0092208F">
        <w:rPr>
          <w:color w:val="000000"/>
          <w:sz w:val="28"/>
          <w:szCs w:val="28"/>
        </w:rPr>
        <w:t>Банковата гаранция следва да е валидна при сключване на договора.</w:t>
      </w:r>
    </w:p>
    <w:p w:rsidR="0092208F" w:rsidRPr="0092208F" w:rsidRDefault="0092208F" w:rsidP="0092208F">
      <w:pPr>
        <w:ind w:firstLine="567"/>
        <w:jc w:val="both"/>
        <w:rPr>
          <w:bCs/>
          <w:color w:val="000000"/>
          <w:sz w:val="28"/>
          <w:szCs w:val="28"/>
        </w:rPr>
      </w:pPr>
      <w:r w:rsidRPr="0092208F">
        <w:rPr>
          <w:bCs/>
          <w:color w:val="000000"/>
          <w:sz w:val="28"/>
          <w:szCs w:val="28"/>
        </w:rPr>
        <w:t>Образецът е примерен и в случай, че съответната банка ползва собствени образци е важно те да са съобразени с изискванията на ЗОП и на Възложителя.</w:t>
      </w:r>
      <w:r w:rsidR="00462558">
        <w:rPr>
          <w:bCs/>
          <w:color w:val="000000"/>
          <w:sz w:val="28"/>
          <w:szCs w:val="28"/>
        </w:rPr>
        <w:t xml:space="preserve"> </w:t>
      </w:r>
    </w:p>
    <w:p w:rsidR="0092208F" w:rsidRPr="0092208F" w:rsidRDefault="0092208F" w:rsidP="008B1CDC">
      <w:pPr>
        <w:ind w:firstLine="567"/>
        <w:jc w:val="both"/>
        <w:rPr>
          <w:color w:val="000000"/>
          <w:sz w:val="28"/>
          <w:szCs w:val="28"/>
        </w:rPr>
      </w:pPr>
      <w:r w:rsidRPr="0092208F">
        <w:rPr>
          <w:b/>
          <w:color w:val="000000"/>
          <w:sz w:val="28"/>
          <w:szCs w:val="28"/>
        </w:rPr>
        <w:t>в)</w:t>
      </w:r>
      <w:r w:rsidRPr="0092208F">
        <w:rPr>
          <w:color w:val="000000"/>
          <w:sz w:val="28"/>
          <w:szCs w:val="28"/>
        </w:rPr>
        <w:t xml:space="preserve"> застраховка (застрахователна полица), която обезпечава изпълнението чрез покритие на отговорността на изпълнителя, със срок на валидност равен на най-дългия срок за гаранционна поддръжка, предложен от изпълнителя в Предложението за изпълнение на поръчката, удължен с </w:t>
      </w:r>
      <w:r w:rsidR="00462558">
        <w:rPr>
          <w:color w:val="000000"/>
          <w:sz w:val="28"/>
          <w:szCs w:val="28"/>
        </w:rPr>
        <w:t xml:space="preserve">40 /четиридесет </w:t>
      </w:r>
      <w:r w:rsidR="00A71E99">
        <w:rPr>
          <w:color w:val="000000"/>
          <w:sz w:val="28"/>
          <w:szCs w:val="28"/>
        </w:rPr>
        <w:t>/</w:t>
      </w:r>
      <w:r w:rsidR="00A71E99" w:rsidRPr="0092208F">
        <w:rPr>
          <w:color w:val="000000"/>
          <w:sz w:val="28"/>
          <w:szCs w:val="28"/>
        </w:rPr>
        <w:t xml:space="preserve"> </w:t>
      </w:r>
      <w:r w:rsidRPr="0092208F">
        <w:rPr>
          <w:color w:val="000000"/>
          <w:sz w:val="28"/>
          <w:szCs w:val="28"/>
        </w:rPr>
        <w:t>дни;</w:t>
      </w:r>
    </w:p>
    <w:p w:rsidR="0092208F" w:rsidRPr="0092208F" w:rsidRDefault="0092208F" w:rsidP="0092208F">
      <w:pPr>
        <w:ind w:firstLine="567"/>
        <w:jc w:val="both"/>
        <w:rPr>
          <w:b/>
          <w:color w:val="000000"/>
          <w:sz w:val="28"/>
          <w:szCs w:val="28"/>
        </w:rPr>
      </w:pPr>
      <w:r w:rsidRPr="0092208F">
        <w:rPr>
          <w:color w:val="000000"/>
          <w:sz w:val="28"/>
          <w:szCs w:val="28"/>
        </w:rPr>
        <w:t>Застраховката следва да е валидна при сключване на договора.</w:t>
      </w:r>
    </w:p>
    <w:p w:rsidR="0092208F" w:rsidRPr="0092208F" w:rsidRDefault="0092208F" w:rsidP="0092208F">
      <w:pPr>
        <w:ind w:firstLine="567"/>
        <w:jc w:val="both"/>
        <w:rPr>
          <w:b/>
          <w:color w:val="000000"/>
          <w:sz w:val="28"/>
          <w:szCs w:val="28"/>
        </w:rPr>
      </w:pPr>
      <w:r w:rsidRPr="0092208F">
        <w:rPr>
          <w:b/>
          <w:color w:val="000000"/>
          <w:sz w:val="28"/>
          <w:szCs w:val="28"/>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92208F" w:rsidRPr="0092208F" w:rsidRDefault="0092208F" w:rsidP="0092208F">
      <w:pPr>
        <w:ind w:firstLine="567"/>
        <w:jc w:val="both"/>
        <w:rPr>
          <w:b/>
          <w:color w:val="000000"/>
          <w:sz w:val="28"/>
          <w:szCs w:val="28"/>
        </w:rPr>
      </w:pPr>
    </w:p>
    <w:p w:rsidR="0092208F" w:rsidRPr="0092208F" w:rsidRDefault="0092208F" w:rsidP="0092208F">
      <w:pPr>
        <w:ind w:firstLine="567"/>
        <w:jc w:val="both"/>
        <w:rPr>
          <w:color w:val="000000"/>
          <w:sz w:val="28"/>
          <w:szCs w:val="28"/>
        </w:rPr>
      </w:pPr>
      <w:r w:rsidRPr="0092208F">
        <w:rPr>
          <w:color w:val="000000"/>
          <w:sz w:val="28"/>
          <w:szCs w:val="28"/>
        </w:rPr>
        <w:t>Паричната сума или банковата гаранция могат да се предоставят от името на изпълнителя за сметка на трето лице – гарант.</w:t>
      </w:r>
    </w:p>
    <w:p w:rsidR="0092208F" w:rsidRPr="0092208F" w:rsidRDefault="0092208F" w:rsidP="0092208F">
      <w:pPr>
        <w:ind w:firstLine="567"/>
        <w:jc w:val="both"/>
        <w:rPr>
          <w:color w:val="000000"/>
          <w:sz w:val="28"/>
          <w:szCs w:val="28"/>
        </w:rPr>
      </w:pPr>
      <w:r w:rsidRPr="0092208F">
        <w:rPr>
          <w:color w:val="000000"/>
          <w:sz w:val="28"/>
          <w:szCs w:val="28"/>
        </w:rPr>
        <w:t xml:space="preserve">Участникът, определен за изпълнител, избира сам формата на гаранцията за изпълнение. </w:t>
      </w:r>
    </w:p>
    <w:p w:rsidR="0092208F" w:rsidRPr="0092208F" w:rsidRDefault="0092208F" w:rsidP="0092208F">
      <w:pPr>
        <w:ind w:firstLine="567"/>
        <w:jc w:val="both"/>
        <w:rPr>
          <w:color w:val="000000"/>
          <w:sz w:val="28"/>
          <w:szCs w:val="28"/>
        </w:rPr>
      </w:pPr>
      <w:r w:rsidRPr="0092208F">
        <w:rPr>
          <w:color w:val="000000"/>
          <w:sz w:val="28"/>
          <w:szCs w:val="28"/>
        </w:rPr>
        <w:t xml:space="preserve">Когато избраният изпълнител е обединение, което не е юридическо лице, всеки от </w:t>
      </w:r>
      <w:proofErr w:type="spellStart"/>
      <w:r w:rsidRPr="0092208F">
        <w:rPr>
          <w:color w:val="000000"/>
          <w:sz w:val="28"/>
          <w:szCs w:val="28"/>
        </w:rPr>
        <w:t>съдружниците</w:t>
      </w:r>
      <w:proofErr w:type="spellEnd"/>
      <w:r w:rsidRPr="0092208F">
        <w:rPr>
          <w:color w:val="000000"/>
          <w:sz w:val="28"/>
          <w:szCs w:val="28"/>
        </w:rPr>
        <w:t xml:space="preserve"> в него може да е </w:t>
      </w:r>
      <w:proofErr w:type="spellStart"/>
      <w:r w:rsidRPr="0092208F">
        <w:rPr>
          <w:color w:val="000000"/>
          <w:sz w:val="28"/>
          <w:szCs w:val="28"/>
        </w:rPr>
        <w:t>наредител</w:t>
      </w:r>
      <w:proofErr w:type="spellEnd"/>
      <w:r w:rsidRPr="0092208F">
        <w:rPr>
          <w:color w:val="000000"/>
          <w:sz w:val="28"/>
          <w:szCs w:val="28"/>
        </w:rPr>
        <w:t xml:space="preserve"> по банковата гаранция, съответно вносител на сумата по гаранцията или титуляр на застраховката.</w:t>
      </w:r>
    </w:p>
    <w:p w:rsidR="0092208F" w:rsidRPr="0092208F" w:rsidRDefault="0092208F" w:rsidP="0092208F">
      <w:pPr>
        <w:ind w:firstLine="567"/>
        <w:jc w:val="both"/>
        <w:rPr>
          <w:color w:val="000000"/>
          <w:sz w:val="28"/>
          <w:szCs w:val="28"/>
        </w:rPr>
      </w:pPr>
      <w:r w:rsidRPr="0092208F">
        <w:rPr>
          <w:color w:val="000000"/>
          <w:sz w:val="28"/>
          <w:szCs w:val="28"/>
        </w:rPr>
        <w:t>Документът за гаранцията за изпълнение се представя към момента на сключване на договора.</w:t>
      </w:r>
    </w:p>
    <w:p w:rsidR="0092208F" w:rsidRPr="0092208F" w:rsidRDefault="0092208F" w:rsidP="0092208F">
      <w:pPr>
        <w:ind w:firstLine="567"/>
        <w:jc w:val="both"/>
        <w:rPr>
          <w:color w:val="000000"/>
          <w:sz w:val="28"/>
          <w:szCs w:val="28"/>
        </w:rPr>
      </w:pPr>
      <w:r w:rsidRPr="0092208F">
        <w:rPr>
          <w:color w:val="000000"/>
          <w:sz w:val="28"/>
          <w:szCs w:val="28"/>
        </w:rPr>
        <w:t xml:space="preserve">Условията и сроковете за задържане или освобождаване на гаранцията за изпълнение се уреждат в договора за обществена поръчка. </w:t>
      </w:r>
    </w:p>
    <w:p w:rsidR="008B1CDC" w:rsidRDefault="008B1CDC" w:rsidP="008B1CDC">
      <w:pPr>
        <w:ind w:firstLine="567"/>
        <w:jc w:val="both"/>
        <w:rPr>
          <w:bCs/>
          <w:color w:val="000000"/>
          <w:sz w:val="28"/>
          <w:szCs w:val="28"/>
        </w:rPr>
      </w:pPr>
      <w:r w:rsidRPr="005110BC">
        <w:rPr>
          <w:color w:val="000000"/>
          <w:sz w:val="28"/>
          <w:szCs w:val="28"/>
        </w:rPr>
        <w:t>Участникът, определен за изпълнител</w:t>
      </w:r>
      <w:r w:rsidRPr="003D1D66">
        <w:rPr>
          <w:bCs/>
          <w:color w:val="000000"/>
          <w:sz w:val="28"/>
          <w:szCs w:val="28"/>
        </w:rPr>
        <w:t xml:space="preserve"> се задължава да поддържа актуална валидността на гаранцията за изпълнение на договора при удължаване на срока за изпълнение на поръчката.</w:t>
      </w:r>
    </w:p>
    <w:p w:rsidR="00462558" w:rsidRDefault="00462558" w:rsidP="008B1CDC">
      <w:pPr>
        <w:ind w:firstLine="567"/>
        <w:jc w:val="both"/>
        <w:rPr>
          <w:color w:val="000000"/>
          <w:sz w:val="28"/>
          <w:szCs w:val="28"/>
        </w:rPr>
      </w:pPr>
    </w:p>
    <w:p w:rsidR="00F50B2C" w:rsidRPr="005110BC" w:rsidRDefault="009E7C8B" w:rsidP="001927F2">
      <w:pPr>
        <w:pStyle w:val="1"/>
        <w:numPr>
          <w:ilvl w:val="0"/>
          <w:numId w:val="8"/>
        </w:numPr>
      </w:pPr>
      <w:bookmarkStart w:id="14" w:name="_УКАЗАНИЯ_ЗА_ПОДГОТОВКА"/>
      <w:bookmarkEnd w:id="14"/>
      <w:r w:rsidRPr="005110BC">
        <w:t>УКАЗАНИЯ ЗА ПОДГОТОВКА И ПОДАВАНЕ НА ОФЕРТИ</w:t>
      </w:r>
    </w:p>
    <w:p w:rsidR="00473E33" w:rsidRPr="005110BC" w:rsidRDefault="00473E33" w:rsidP="00473E33">
      <w:pPr>
        <w:rPr>
          <w:lang w:eastAsia="en-US"/>
        </w:rPr>
      </w:pPr>
    </w:p>
    <w:p w:rsidR="00066DC0" w:rsidRPr="005110BC" w:rsidRDefault="00066DC0" w:rsidP="00066DC0">
      <w:pPr>
        <w:spacing w:after="200"/>
        <w:ind w:firstLine="567"/>
        <w:jc w:val="both"/>
        <w:rPr>
          <w:sz w:val="28"/>
          <w:szCs w:val="28"/>
        </w:rPr>
      </w:pPr>
      <w:r w:rsidRPr="005110BC">
        <w:rPr>
          <w:sz w:val="28"/>
          <w:szCs w:val="28"/>
        </w:rPr>
        <w:t xml:space="preserve">Възложителят поддържа „Профил на купувача” на ел. адрес </w:t>
      </w:r>
      <w:hyperlink r:id="rId11" w:history="1">
        <w:r w:rsidR="005136EA" w:rsidRPr="005110BC">
          <w:rPr>
            <w:rStyle w:val="a3"/>
            <w:sz w:val="28"/>
            <w:szCs w:val="28"/>
          </w:rPr>
          <w:t>http://www.prb.bg/bg/obshestveni-porchki/elektronni-prepiski/</w:t>
        </w:r>
      </w:hyperlink>
      <w:r w:rsidR="005136EA" w:rsidRPr="005110BC">
        <w:rPr>
          <w:sz w:val="28"/>
          <w:szCs w:val="28"/>
        </w:rPr>
        <w:t xml:space="preserve">, </w:t>
      </w:r>
      <w:r w:rsidRPr="005110BC">
        <w:rPr>
          <w:sz w:val="28"/>
          <w:szCs w:val="28"/>
        </w:rPr>
        <w:t xml:space="preserve">който представлява </w:t>
      </w:r>
      <w:r w:rsidRPr="005110BC">
        <w:rPr>
          <w:sz w:val="28"/>
          <w:szCs w:val="28"/>
        </w:rPr>
        <w:lastRenderedPageBreak/>
        <w:t xml:space="preserve">обособена част от електронна страница на Възложителя с осигурен неограничен, пълен, безплатен и пряк достъп чрез електронни средства.  </w:t>
      </w:r>
    </w:p>
    <w:p w:rsidR="00066DC0" w:rsidRPr="005110BC" w:rsidRDefault="00066DC0" w:rsidP="00066DC0">
      <w:pPr>
        <w:spacing w:after="200"/>
        <w:ind w:firstLine="567"/>
        <w:jc w:val="both"/>
        <w:rPr>
          <w:sz w:val="28"/>
          <w:szCs w:val="28"/>
        </w:rPr>
      </w:pPr>
      <w:r w:rsidRPr="005110BC">
        <w:rPr>
          <w:sz w:val="28"/>
          <w:szCs w:val="28"/>
        </w:rPr>
        <w:t>В деня на  публикуване на Решението и Обявлението в Регистъра на обществените поръчки (РОП),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066DC0" w:rsidRPr="005110BC" w:rsidRDefault="00066DC0" w:rsidP="00066DC0">
      <w:pPr>
        <w:spacing w:after="200"/>
        <w:ind w:firstLine="567"/>
        <w:jc w:val="both"/>
        <w:rPr>
          <w:b/>
          <w:sz w:val="28"/>
          <w:szCs w:val="28"/>
          <w:u w:val="single"/>
        </w:rPr>
      </w:pPr>
      <w:r w:rsidRPr="005110BC">
        <w:rPr>
          <w:b/>
          <w:sz w:val="28"/>
          <w:szCs w:val="28"/>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927098" w:rsidRPr="005110BC" w:rsidRDefault="00EE4FDC" w:rsidP="00EE4FDC">
      <w:pPr>
        <w:tabs>
          <w:tab w:val="left" w:pos="8895"/>
        </w:tabs>
        <w:rPr>
          <w:lang w:eastAsia="en-US"/>
        </w:rPr>
      </w:pPr>
      <w:r w:rsidRPr="005110BC">
        <w:rPr>
          <w:lang w:eastAsia="en-US"/>
        </w:rPr>
        <w:tab/>
      </w:r>
    </w:p>
    <w:p w:rsidR="00F50B2C" w:rsidRPr="005110BC" w:rsidRDefault="00F50B2C" w:rsidP="00435BB4">
      <w:pPr>
        <w:pStyle w:val="aa"/>
        <w:numPr>
          <w:ilvl w:val="2"/>
          <w:numId w:val="4"/>
        </w:numPr>
        <w:autoSpaceDE w:val="0"/>
        <w:autoSpaceDN w:val="0"/>
        <w:adjustRightInd w:val="0"/>
        <w:ind w:left="0" w:firstLine="851"/>
        <w:rPr>
          <w:sz w:val="28"/>
          <w:szCs w:val="28"/>
        </w:rPr>
      </w:pPr>
      <w:r w:rsidRPr="005110BC">
        <w:rPr>
          <w:b/>
          <w:bCs/>
          <w:sz w:val="28"/>
          <w:szCs w:val="28"/>
        </w:rPr>
        <w:t>Общи изисквания и условия</w:t>
      </w:r>
      <w:r w:rsidRPr="005110BC">
        <w:rPr>
          <w:sz w:val="28"/>
          <w:szCs w:val="28"/>
        </w:rPr>
        <w:t>:</w:t>
      </w:r>
    </w:p>
    <w:p w:rsidR="00C17D54" w:rsidRPr="005110BC" w:rsidRDefault="002060D1" w:rsidP="00B16B72">
      <w:pPr>
        <w:ind w:firstLine="567"/>
        <w:jc w:val="both"/>
        <w:rPr>
          <w:sz w:val="28"/>
          <w:szCs w:val="28"/>
        </w:rPr>
      </w:pPr>
      <w:r w:rsidRPr="005110BC">
        <w:rPr>
          <w:b/>
          <w:sz w:val="28"/>
          <w:szCs w:val="28"/>
        </w:rPr>
        <w:t xml:space="preserve"> </w:t>
      </w:r>
      <w:r w:rsidR="00C17D54" w:rsidRPr="005110BC">
        <w:rPr>
          <w:sz w:val="28"/>
          <w:szCs w:val="28"/>
        </w:rPr>
        <w:t xml:space="preserve">Документите, свързани с участието в процедурата, се представят от </w:t>
      </w:r>
      <w:r w:rsidR="00391546" w:rsidRPr="005110BC">
        <w:rPr>
          <w:sz w:val="28"/>
          <w:szCs w:val="28"/>
        </w:rPr>
        <w:t>участника</w:t>
      </w:r>
      <w:r w:rsidR="00C17D54" w:rsidRPr="005110BC">
        <w:rPr>
          <w:sz w:val="28"/>
          <w:szCs w:val="28"/>
        </w:rPr>
        <w:t>,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C17D54" w:rsidRPr="005110BC" w:rsidRDefault="00C17D54" w:rsidP="00435BB4">
      <w:pPr>
        <w:pStyle w:val="aa"/>
        <w:numPr>
          <w:ilvl w:val="2"/>
          <w:numId w:val="4"/>
        </w:numPr>
        <w:autoSpaceDE w:val="0"/>
        <w:autoSpaceDN w:val="0"/>
        <w:adjustRightInd w:val="0"/>
        <w:spacing w:after="0"/>
        <w:ind w:left="0" w:firstLine="851"/>
        <w:rPr>
          <w:sz w:val="28"/>
          <w:szCs w:val="28"/>
        </w:rPr>
      </w:pPr>
      <w:r w:rsidRPr="005110BC">
        <w:rPr>
          <w:sz w:val="28"/>
          <w:szCs w:val="28"/>
        </w:rPr>
        <w:t>Документите се представят в запечатана непрозрачна опаковка, върху която се посочват:</w:t>
      </w:r>
    </w:p>
    <w:p w:rsidR="00C17D54" w:rsidRPr="005110BC" w:rsidRDefault="00C17D54" w:rsidP="00B16B72">
      <w:pPr>
        <w:autoSpaceDE w:val="0"/>
        <w:autoSpaceDN w:val="0"/>
        <w:adjustRightInd w:val="0"/>
        <w:ind w:firstLine="567"/>
        <w:jc w:val="both"/>
        <w:rPr>
          <w:sz w:val="28"/>
          <w:szCs w:val="28"/>
        </w:rPr>
      </w:pPr>
      <w:r w:rsidRPr="005110BC">
        <w:rPr>
          <w:sz w:val="28"/>
          <w:szCs w:val="28"/>
        </w:rPr>
        <w:t xml:space="preserve">- </w:t>
      </w:r>
      <w:r w:rsidR="00DC7DDB" w:rsidRPr="005110BC">
        <w:rPr>
          <w:sz w:val="28"/>
          <w:szCs w:val="28"/>
        </w:rPr>
        <w:t xml:space="preserve"> </w:t>
      </w:r>
      <w:r w:rsidRPr="005110BC">
        <w:rPr>
          <w:sz w:val="28"/>
          <w:szCs w:val="28"/>
        </w:rPr>
        <w:t>наименованието на участника, включително участниците в обединението, когато е приложимо;</w:t>
      </w:r>
    </w:p>
    <w:p w:rsidR="00C17D54" w:rsidRPr="005110BC" w:rsidRDefault="00C17D54" w:rsidP="00B16B72">
      <w:pPr>
        <w:autoSpaceDE w:val="0"/>
        <w:autoSpaceDN w:val="0"/>
        <w:adjustRightInd w:val="0"/>
        <w:ind w:firstLine="567"/>
        <w:jc w:val="both"/>
        <w:rPr>
          <w:sz w:val="28"/>
          <w:szCs w:val="28"/>
        </w:rPr>
      </w:pPr>
      <w:r w:rsidRPr="005110BC">
        <w:rPr>
          <w:sz w:val="28"/>
          <w:szCs w:val="28"/>
        </w:rPr>
        <w:t xml:space="preserve">- </w:t>
      </w:r>
      <w:r w:rsidR="00DC7DDB" w:rsidRPr="005110BC">
        <w:rPr>
          <w:sz w:val="28"/>
          <w:szCs w:val="28"/>
        </w:rPr>
        <w:t xml:space="preserve"> </w:t>
      </w:r>
      <w:r w:rsidRPr="005110BC">
        <w:rPr>
          <w:sz w:val="28"/>
          <w:szCs w:val="28"/>
        </w:rPr>
        <w:t>адрес за кореспонденция, телефон и по възможност – факс и електронен адрес;</w:t>
      </w:r>
    </w:p>
    <w:p w:rsidR="00C17D54" w:rsidRPr="005110BC" w:rsidRDefault="00C17D54" w:rsidP="00B16B72">
      <w:pPr>
        <w:autoSpaceDE w:val="0"/>
        <w:autoSpaceDN w:val="0"/>
        <w:adjustRightInd w:val="0"/>
        <w:ind w:firstLine="567"/>
        <w:jc w:val="both"/>
        <w:rPr>
          <w:sz w:val="28"/>
          <w:szCs w:val="28"/>
        </w:rPr>
      </w:pPr>
      <w:r w:rsidRPr="005110BC">
        <w:rPr>
          <w:sz w:val="28"/>
          <w:szCs w:val="28"/>
        </w:rPr>
        <w:t xml:space="preserve"> - наименованието на поръчката, за ко</w:t>
      </w:r>
      <w:r w:rsidR="00B16B72" w:rsidRPr="005110BC">
        <w:rPr>
          <w:sz w:val="28"/>
          <w:szCs w:val="28"/>
        </w:rPr>
        <w:t>я</w:t>
      </w:r>
      <w:r w:rsidRPr="005110BC">
        <w:rPr>
          <w:sz w:val="28"/>
          <w:szCs w:val="28"/>
        </w:rPr>
        <w:t>то се подават документите.</w:t>
      </w:r>
    </w:p>
    <w:p w:rsidR="00B16B72" w:rsidRPr="005110BC" w:rsidRDefault="00B16B72" w:rsidP="00B16B72">
      <w:pPr>
        <w:autoSpaceDE w:val="0"/>
        <w:autoSpaceDN w:val="0"/>
        <w:adjustRightInd w:val="0"/>
        <w:ind w:firstLine="567"/>
        <w:jc w:val="both"/>
        <w:rPr>
          <w:sz w:val="28"/>
          <w:szCs w:val="28"/>
        </w:rPr>
      </w:pPr>
    </w:p>
    <w:p w:rsidR="00C17D54" w:rsidRPr="00140A09" w:rsidRDefault="00140A09" w:rsidP="00C17D54">
      <w:pPr>
        <w:autoSpaceDE w:val="0"/>
        <w:autoSpaceDN w:val="0"/>
        <w:adjustRightInd w:val="0"/>
        <w:ind w:firstLine="567"/>
        <w:jc w:val="both"/>
        <w:rPr>
          <w:sz w:val="28"/>
          <w:szCs w:val="28"/>
        </w:rPr>
      </w:pPr>
      <w:r w:rsidRPr="00140A09">
        <w:rPr>
          <w:sz w:val="28"/>
          <w:szCs w:val="28"/>
        </w:rPr>
        <w:t xml:space="preserve">Опаковката по т. </w:t>
      </w:r>
      <w:r w:rsidR="004B518F" w:rsidRPr="00140A09">
        <w:rPr>
          <w:sz w:val="28"/>
          <w:szCs w:val="28"/>
        </w:rPr>
        <w:t>2</w:t>
      </w:r>
      <w:r w:rsidR="00C17D54" w:rsidRPr="00140A09">
        <w:rPr>
          <w:sz w:val="28"/>
          <w:szCs w:val="28"/>
        </w:rPr>
        <w:t xml:space="preserve"> включва:</w:t>
      </w:r>
    </w:p>
    <w:p w:rsidR="00DC7DDB" w:rsidRPr="005110BC" w:rsidRDefault="00DC7DDB" w:rsidP="00435BB4">
      <w:pPr>
        <w:pStyle w:val="aa"/>
        <w:numPr>
          <w:ilvl w:val="0"/>
          <w:numId w:val="3"/>
        </w:numPr>
        <w:autoSpaceDE w:val="0"/>
        <w:autoSpaceDN w:val="0"/>
        <w:adjustRightInd w:val="0"/>
        <w:rPr>
          <w:b/>
          <w:sz w:val="28"/>
          <w:szCs w:val="28"/>
          <w:u w:val="single"/>
        </w:rPr>
      </w:pPr>
      <w:r w:rsidRPr="005110BC">
        <w:rPr>
          <w:b/>
          <w:sz w:val="28"/>
          <w:szCs w:val="28"/>
          <w:u w:val="single"/>
        </w:rPr>
        <w:t>Заявление за участие, което съдържа:</w:t>
      </w:r>
    </w:p>
    <w:p w:rsidR="00C17D54" w:rsidRPr="005110BC" w:rsidRDefault="00C17D54" w:rsidP="00435BB4">
      <w:pPr>
        <w:pStyle w:val="aa"/>
        <w:numPr>
          <w:ilvl w:val="0"/>
          <w:numId w:val="5"/>
        </w:numPr>
        <w:autoSpaceDE w:val="0"/>
        <w:autoSpaceDN w:val="0"/>
        <w:adjustRightInd w:val="0"/>
        <w:ind w:left="0" w:firstLine="927"/>
        <w:rPr>
          <w:sz w:val="28"/>
          <w:szCs w:val="28"/>
        </w:rPr>
      </w:pPr>
      <w:r w:rsidRPr="005110BC">
        <w:rPr>
          <w:sz w:val="28"/>
          <w:szCs w:val="28"/>
        </w:rPr>
        <w:t xml:space="preserve">ЕЕДОП за </w:t>
      </w:r>
      <w:r w:rsidR="00391546" w:rsidRPr="005110BC">
        <w:rPr>
          <w:sz w:val="28"/>
          <w:szCs w:val="28"/>
        </w:rPr>
        <w:t>участника</w:t>
      </w:r>
      <w:r w:rsidRPr="005110BC">
        <w:rPr>
          <w:sz w:val="28"/>
          <w:szCs w:val="28"/>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w:t>
      </w:r>
      <w:r w:rsidR="008F2EAD" w:rsidRPr="005110BC">
        <w:rPr>
          <w:sz w:val="28"/>
          <w:szCs w:val="28"/>
        </w:rPr>
        <w:t xml:space="preserve">ани в изпълнението на поръчката </w:t>
      </w:r>
    </w:p>
    <w:p w:rsidR="00C17D54" w:rsidRPr="005110BC" w:rsidRDefault="00B5483B" w:rsidP="00435BB4">
      <w:pPr>
        <w:pStyle w:val="aa"/>
        <w:numPr>
          <w:ilvl w:val="0"/>
          <w:numId w:val="5"/>
        </w:numPr>
        <w:autoSpaceDE w:val="0"/>
        <w:autoSpaceDN w:val="0"/>
        <w:adjustRightInd w:val="0"/>
        <w:ind w:left="0" w:firstLine="927"/>
        <w:rPr>
          <w:sz w:val="28"/>
          <w:szCs w:val="28"/>
        </w:rPr>
      </w:pPr>
      <w:r w:rsidRPr="005110BC">
        <w:rPr>
          <w:sz w:val="28"/>
          <w:szCs w:val="28"/>
        </w:rPr>
        <w:t>Д</w:t>
      </w:r>
      <w:r w:rsidR="00C17D54" w:rsidRPr="005110BC">
        <w:rPr>
          <w:sz w:val="28"/>
          <w:szCs w:val="28"/>
        </w:rPr>
        <w:t>окументи за доказване на предприетите мерки за надеждност</w:t>
      </w:r>
      <w:r w:rsidR="00541FDB" w:rsidRPr="005110BC">
        <w:rPr>
          <w:rStyle w:val="af9"/>
          <w:sz w:val="28"/>
          <w:szCs w:val="28"/>
        </w:rPr>
        <w:footnoteReference w:id="2"/>
      </w:r>
      <w:r w:rsidR="00C17D54" w:rsidRPr="005110BC">
        <w:rPr>
          <w:sz w:val="28"/>
          <w:szCs w:val="28"/>
        </w:rPr>
        <w:t xml:space="preserve">, когато </w:t>
      </w:r>
      <w:r w:rsidR="00C17D54" w:rsidRPr="005110BC">
        <w:rPr>
          <w:sz w:val="28"/>
          <w:szCs w:val="28"/>
        </w:rPr>
        <w:lastRenderedPageBreak/>
        <w:t>е приложимо;</w:t>
      </w:r>
    </w:p>
    <w:p w:rsidR="00C17D54" w:rsidRPr="005110BC" w:rsidRDefault="00B5483B" w:rsidP="00435BB4">
      <w:pPr>
        <w:pStyle w:val="aa"/>
        <w:numPr>
          <w:ilvl w:val="0"/>
          <w:numId w:val="5"/>
        </w:numPr>
        <w:autoSpaceDE w:val="0"/>
        <w:autoSpaceDN w:val="0"/>
        <w:adjustRightInd w:val="0"/>
        <w:ind w:left="0" w:firstLine="927"/>
        <w:rPr>
          <w:sz w:val="28"/>
          <w:szCs w:val="28"/>
        </w:rPr>
      </w:pPr>
      <w:r w:rsidRPr="005110BC">
        <w:rPr>
          <w:sz w:val="28"/>
          <w:szCs w:val="28"/>
        </w:rPr>
        <w:t>Д</w:t>
      </w:r>
      <w:r w:rsidR="00C17D54" w:rsidRPr="005110BC">
        <w:rPr>
          <w:sz w:val="28"/>
          <w:szCs w:val="28"/>
        </w:rPr>
        <w:t xml:space="preserve">окументите по чл. 37, ал. 4 ППЗОП, когато е приложимо. </w:t>
      </w:r>
    </w:p>
    <w:p w:rsidR="00DC7DDB" w:rsidRPr="005110BC" w:rsidRDefault="00DC7DDB" w:rsidP="00DC7DDB">
      <w:pPr>
        <w:autoSpaceDE w:val="0"/>
        <w:autoSpaceDN w:val="0"/>
        <w:adjustRightInd w:val="0"/>
        <w:ind w:left="927"/>
        <w:rPr>
          <w:sz w:val="28"/>
          <w:szCs w:val="28"/>
        </w:rPr>
      </w:pPr>
    </w:p>
    <w:p w:rsidR="00DC7DDB" w:rsidRPr="005110BC" w:rsidRDefault="00DC7DDB" w:rsidP="00435BB4">
      <w:pPr>
        <w:pStyle w:val="aa"/>
        <w:numPr>
          <w:ilvl w:val="0"/>
          <w:numId w:val="3"/>
        </w:numPr>
        <w:autoSpaceDE w:val="0"/>
        <w:autoSpaceDN w:val="0"/>
        <w:adjustRightInd w:val="0"/>
        <w:rPr>
          <w:b/>
          <w:sz w:val="28"/>
          <w:szCs w:val="28"/>
          <w:u w:val="single"/>
        </w:rPr>
      </w:pPr>
      <w:r w:rsidRPr="005110BC">
        <w:rPr>
          <w:b/>
          <w:sz w:val="28"/>
          <w:szCs w:val="28"/>
          <w:u w:val="single"/>
        </w:rPr>
        <w:t>Оферта, съдържаща:</w:t>
      </w:r>
    </w:p>
    <w:p w:rsidR="00C17D54" w:rsidRPr="005110BC" w:rsidRDefault="00DC7DDB" w:rsidP="00DC7DDB">
      <w:pPr>
        <w:autoSpaceDE w:val="0"/>
        <w:autoSpaceDN w:val="0"/>
        <w:adjustRightInd w:val="0"/>
        <w:ind w:left="927"/>
        <w:rPr>
          <w:sz w:val="28"/>
          <w:szCs w:val="28"/>
        </w:rPr>
      </w:pPr>
      <w:r w:rsidRPr="005110BC">
        <w:rPr>
          <w:sz w:val="28"/>
          <w:szCs w:val="28"/>
        </w:rPr>
        <w:t>- Т</w:t>
      </w:r>
      <w:r w:rsidR="00C17D54" w:rsidRPr="005110BC">
        <w:rPr>
          <w:sz w:val="28"/>
          <w:szCs w:val="28"/>
        </w:rPr>
        <w:t>ехническо предложение, съдържащо:</w:t>
      </w:r>
    </w:p>
    <w:p w:rsidR="00C17D54" w:rsidRPr="005110BC" w:rsidRDefault="00C17D54" w:rsidP="00453403">
      <w:pPr>
        <w:autoSpaceDE w:val="0"/>
        <w:autoSpaceDN w:val="0"/>
        <w:adjustRightInd w:val="0"/>
        <w:ind w:firstLine="993"/>
        <w:jc w:val="both"/>
        <w:rPr>
          <w:sz w:val="28"/>
          <w:szCs w:val="28"/>
        </w:rPr>
      </w:pPr>
      <w:r w:rsidRPr="005110BC">
        <w:rPr>
          <w:sz w:val="28"/>
          <w:szCs w:val="28"/>
        </w:rPr>
        <w:t xml:space="preserve"> а) документ за упълномощаване, когато лицето, което подава офертата, не е законният представител на участника;</w:t>
      </w:r>
    </w:p>
    <w:p w:rsidR="00C17D54" w:rsidRPr="005110BC" w:rsidRDefault="00C17D54" w:rsidP="00453403">
      <w:pPr>
        <w:autoSpaceDE w:val="0"/>
        <w:autoSpaceDN w:val="0"/>
        <w:adjustRightInd w:val="0"/>
        <w:ind w:firstLine="993"/>
        <w:jc w:val="both"/>
        <w:rPr>
          <w:sz w:val="28"/>
          <w:szCs w:val="28"/>
        </w:rPr>
      </w:pPr>
      <w:r w:rsidRPr="005110BC">
        <w:rPr>
          <w:sz w:val="28"/>
          <w:szCs w:val="28"/>
        </w:rPr>
        <w:t xml:space="preserve"> б) предложение за изпълнение на поръчката в съответствие с техническите спецификации и изискванията на възложителя</w:t>
      </w:r>
      <w:r w:rsidR="00BA044F" w:rsidRPr="005110BC">
        <w:rPr>
          <w:sz w:val="28"/>
          <w:szCs w:val="28"/>
        </w:rPr>
        <w:t xml:space="preserve"> (</w:t>
      </w:r>
      <w:hyperlink w:anchor="_ОБРАЗЕЦ_№_5" w:history="1">
        <w:r w:rsidR="00722BAE" w:rsidRPr="00B86091">
          <w:rPr>
            <w:rStyle w:val="a3"/>
            <w:b/>
            <w:i/>
            <w:sz w:val="28"/>
            <w:szCs w:val="28"/>
          </w:rPr>
          <w:t>Образец</w:t>
        </w:r>
        <w:r w:rsidR="00BA044F" w:rsidRPr="00B86091">
          <w:rPr>
            <w:rStyle w:val="a3"/>
            <w:b/>
            <w:i/>
            <w:sz w:val="28"/>
            <w:szCs w:val="28"/>
          </w:rPr>
          <w:t xml:space="preserve"> </w:t>
        </w:r>
        <w:r w:rsidR="00B86091" w:rsidRPr="00B86091">
          <w:rPr>
            <w:rStyle w:val="a3"/>
            <w:b/>
            <w:i/>
            <w:sz w:val="28"/>
            <w:szCs w:val="28"/>
          </w:rPr>
          <w:t xml:space="preserve">№ </w:t>
        </w:r>
      </w:hyperlink>
      <w:r w:rsidR="0080451B">
        <w:rPr>
          <w:rStyle w:val="a3"/>
          <w:b/>
          <w:i/>
          <w:sz w:val="28"/>
          <w:szCs w:val="28"/>
        </w:rPr>
        <w:t>5</w:t>
      </w:r>
      <w:r w:rsidR="00406955" w:rsidRPr="005110BC">
        <w:rPr>
          <w:sz w:val="28"/>
          <w:szCs w:val="28"/>
        </w:rPr>
        <w:t>)</w:t>
      </w:r>
      <w:r w:rsidRPr="005110BC">
        <w:rPr>
          <w:sz w:val="28"/>
          <w:szCs w:val="28"/>
        </w:rPr>
        <w:t>;</w:t>
      </w:r>
    </w:p>
    <w:p w:rsidR="00C17D54" w:rsidRPr="005110BC" w:rsidRDefault="00C17D54" w:rsidP="00453403">
      <w:pPr>
        <w:autoSpaceDE w:val="0"/>
        <w:autoSpaceDN w:val="0"/>
        <w:adjustRightInd w:val="0"/>
        <w:ind w:firstLine="993"/>
        <w:jc w:val="both"/>
        <w:rPr>
          <w:sz w:val="28"/>
          <w:szCs w:val="28"/>
        </w:rPr>
      </w:pPr>
      <w:r w:rsidRPr="005110BC">
        <w:rPr>
          <w:sz w:val="28"/>
          <w:szCs w:val="28"/>
        </w:rPr>
        <w:t xml:space="preserve"> в) декларация за съгласие с клаузите на приложения проект на договор</w:t>
      </w:r>
      <w:r w:rsidR="00736677" w:rsidRPr="005110BC">
        <w:rPr>
          <w:color w:val="FF0000"/>
          <w:sz w:val="28"/>
          <w:szCs w:val="28"/>
        </w:rPr>
        <w:t xml:space="preserve"> </w:t>
      </w:r>
      <w:r w:rsidR="00736677" w:rsidRPr="005110BC">
        <w:rPr>
          <w:sz w:val="28"/>
          <w:szCs w:val="28"/>
        </w:rPr>
        <w:t xml:space="preserve">попълва се </w:t>
      </w:r>
      <w:hyperlink w:anchor="_ДЕКЛАРАЦИЯ" w:history="1">
        <w:r w:rsidR="00736677" w:rsidRPr="005110BC">
          <w:rPr>
            <w:rStyle w:val="a3"/>
            <w:b/>
            <w:i/>
            <w:sz w:val="28"/>
            <w:szCs w:val="28"/>
          </w:rPr>
          <w:t xml:space="preserve">Образец № </w:t>
        </w:r>
        <w:r w:rsidR="0039764E" w:rsidRPr="005110BC">
          <w:rPr>
            <w:rStyle w:val="a3"/>
            <w:b/>
            <w:i/>
            <w:sz w:val="28"/>
            <w:szCs w:val="28"/>
          </w:rPr>
          <w:t>1</w:t>
        </w:r>
        <w:r w:rsidRPr="005110BC">
          <w:rPr>
            <w:rStyle w:val="a3"/>
            <w:sz w:val="28"/>
            <w:szCs w:val="28"/>
          </w:rPr>
          <w:t>;</w:t>
        </w:r>
      </w:hyperlink>
    </w:p>
    <w:p w:rsidR="00C17D54" w:rsidRPr="005110BC" w:rsidRDefault="00C17D54" w:rsidP="00453403">
      <w:pPr>
        <w:autoSpaceDE w:val="0"/>
        <w:autoSpaceDN w:val="0"/>
        <w:adjustRightInd w:val="0"/>
        <w:ind w:firstLine="993"/>
        <w:jc w:val="both"/>
        <w:rPr>
          <w:sz w:val="28"/>
          <w:szCs w:val="28"/>
        </w:rPr>
      </w:pPr>
      <w:r w:rsidRPr="005110BC">
        <w:rPr>
          <w:sz w:val="28"/>
          <w:szCs w:val="28"/>
        </w:rPr>
        <w:t xml:space="preserve"> г) декларация за срока на валидност на офертата</w:t>
      </w:r>
      <w:r w:rsidR="00736677" w:rsidRPr="005110BC">
        <w:rPr>
          <w:color w:val="FF0000"/>
          <w:sz w:val="28"/>
          <w:szCs w:val="28"/>
        </w:rPr>
        <w:t xml:space="preserve"> </w:t>
      </w:r>
      <w:r w:rsidR="00736677" w:rsidRPr="005110BC">
        <w:rPr>
          <w:sz w:val="28"/>
          <w:szCs w:val="28"/>
        </w:rPr>
        <w:t xml:space="preserve">попълва се </w:t>
      </w:r>
      <w:hyperlink w:anchor="_Д__Е" w:history="1">
        <w:r w:rsidR="00736677" w:rsidRPr="005110BC">
          <w:rPr>
            <w:rStyle w:val="a3"/>
            <w:b/>
            <w:i/>
            <w:sz w:val="28"/>
            <w:szCs w:val="28"/>
          </w:rPr>
          <w:t xml:space="preserve">Образец № </w:t>
        </w:r>
        <w:r w:rsidR="00984C19" w:rsidRPr="005110BC">
          <w:rPr>
            <w:rStyle w:val="a3"/>
            <w:b/>
            <w:i/>
            <w:sz w:val="28"/>
            <w:szCs w:val="28"/>
          </w:rPr>
          <w:t>2;</w:t>
        </w:r>
      </w:hyperlink>
    </w:p>
    <w:p w:rsidR="00CD1128" w:rsidRPr="00A67AD7" w:rsidRDefault="00B16B72" w:rsidP="00CD1128">
      <w:pPr>
        <w:autoSpaceDE w:val="0"/>
        <w:autoSpaceDN w:val="0"/>
        <w:adjustRightInd w:val="0"/>
        <w:ind w:firstLine="993"/>
        <w:jc w:val="both"/>
        <w:rPr>
          <w:sz w:val="28"/>
          <w:szCs w:val="28"/>
        </w:rPr>
      </w:pPr>
      <w:r w:rsidRPr="005110BC">
        <w:rPr>
          <w:sz w:val="28"/>
          <w:szCs w:val="28"/>
        </w:rPr>
        <w:t xml:space="preserve"> д</w:t>
      </w:r>
      <w:r w:rsidR="00CD1128" w:rsidRPr="005110BC">
        <w:rPr>
          <w:sz w:val="28"/>
          <w:szCs w:val="28"/>
        </w:rPr>
        <w:t xml:space="preserve">) </w:t>
      </w:r>
      <w:r w:rsidR="00A67AD7" w:rsidRPr="00A67AD7">
        <w:rPr>
          <w:sz w:val="28"/>
          <w:szCs w:val="28"/>
        </w:rPr>
        <w:t>друга информация и/или документи, изискани от възложителя, когато това се налага от предмета на поръчката</w:t>
      </w:r>
      <w:r w:rsidR="009B6943">
        <w:rPr>
          <w:sz w:val="28"/>
          <w:szCs w:val="28"/>
        </w:rPr>
        <w:t xml:space="preserve"> / не е приложимо/</w:t>
      </w:r>
    </w:p>
    <w:p w:rsidR="005A6A5B" w:rsidRPr="005110BC" w:rsidRDefault="00CD1128" w:rsidP="005A6A5B">
      <w:pPr>
        <w:autoSpaceDE w:val="0"/>
        <w:autoSpaceDN w:val="0"/>
        <w:adjustRightInd w:val="0"/>
        <w:ind w:firstLine="927"/>
        <w:jc w:val="both"/>
        <w:rPr>
          <w:b/>
          <w:sz w:val="28"/>
          <w:szCs w:val="28"/>
          <w:u w:val="single"/>
        </w:rPr>
      </w:pPr>
      <w:r w:rsidRPr="005110BC">
        <w:rPr>
          <w:sz w:val="28"/>
          <w:szCs w:val="28"/>
        </w:rPr>
        <w:t xml:space="preserve">-  Отделен запечатан непрозрачен плик с надпис </w:t>
      </w:r>
      <w:r w:rsidRPr="005110BC">
        <w:rPr>
          <w:sz w:val="28"/>
          <w:szCs w:val="28"/>
          <w:u w:val="single"/>
        </w:rPr>
        <w:t xml:space="preserve">"Предлагани ценови параметри", който съдържа </w:t>
      </w:r>
      <w:r w:rsidRPr="005110BC">
        <w:rPr>
          <w:b/>
          <w:sz w:val="28"/>
          <w:szCs w:val="28"/>
          <w:u w:val="single"/>
        </w:rPr>
        <w:t>ценовото предложение</w:t>
      </w:r>
      <w:r w:rsidRPr="005110BC">
        <w:rPr>
          <w:sz w:val="28"/>
          <w:szCs w:val="28"/>
          <w:u w:val="single"/>
        </w:rPr>
        <w:t xml:space="preserve"> по чл. 39, ал. 3, т. 2 от ППЗОП</w:t>
      </w:r>
      <w:r w:rsidR="00B16B72" w:rsidRPr="005110BC">
        <w:rPr>
          <w:sz w:val="28"/>
          <w:szCs w:val="28"/>
          <w:u w:val="single"/>
        </w:rPr>
        <w:t>.</w:t>
      </w:r>
      <w:r w:rsidR="00B86091">
        <w:rPr>
          <w:sz w:val="28"/>
          <w:szCs w:val="28"/>
          <w:u w:val="single"/>
        </w:rPr>
        <w:t xml:space="preserve"> (</w:t>
      </w:r>
      <w:hyperlink w:anchor="_ОБРАЗЕЦ_№_4_1" w:history="1">
        <w:r w:rsidR="00B86091" w:rsidRPr="00493691">
          <w:rPr>
            <w:rStyle w:val="a3"/>
            <w:b/>
            <w:i/>
            <w:sz w:val="28"/>
            <w:szCs w:val="28"/>
          </w:rPr>
          <w:t xml:space="preserve">Образец № </w:t>
        </w:r>
      </w:hyperlink>
      <w:r w:rsidR="0080451B">
        <w:rPr>
          <w:rStyle w:val="a3"/>
          <w:b/>
          <w:i/>
          <w:sz w:val="28"/>
          <w:szCs w:val="28"/>
        </w:rPr>
        <w:t>4</w:t>
      </w:r>
      <w:r w:rsidR="00B86091">
        <w:rPr>
          <w:sz w:val="28"/>
          <w:szCs w:val="28"/>
          <w:u w:val="single"/>
        </w:rPr>
        <w:t>)</w:t>
      </w:r>
    </w:p>
    <w:p w:rsidR="005A6A5B" w:rsidRPr="005110BC" w:rsidRDefault="005A6A5B" w:rsidP="005A6A5B">
      <w:pPr>
        <w:autoSpaceDE w:val="0"/>
        <w:autoSpaceDN w:val="0"/>
        <w:adjustRightInd w:val="0"/>
        <w:ind w:firstLine="927"/>
        <w:jc w:val="both"/>
        <w:rPr>
          <w:b/>
          <w:sz w:val="28"/>
          <w:szCs w:val="28"/>
        </w:rPr>
      </w:pPr>
    </w:p>
    <w:p w:rsidR="00C17D54" w:rsidRPr="005110BC" w:rsidRDefault="00DC7DDB" w:rsidP="00435BB4">
      <w:pPr>
        <w:pStyle w:val="aa"/>
        <w:numPr>
          <w:ilvl w:val="0"/>
          <w:numId w:val="3"/>
        </w:numPr>
        <w:autoSpaceDE w:val="0"/>
        <w:autoSpaceDN w:val="0"/>
        <w:adjustRightInd w:val="0"/>
        <w:rPr>
          <w:b/>
          <w:sz w:val="28"/>
          <w:szCs w:val="28"/>
          <w:u w:val="single"/>
        </w:rPr>
      </w:pPr>
      <w:r w:rsidRPr="005110BC">
        <w:rPr>
          <w:b/>
          <w:sz w:val="28"/>
          <w:szCs w:val="28"/>
          <w:u w:val="single"/>
        </w:rPr>
        <w:t>О</w:t>
      </w:r>
      <w:r w:rsidR="00C17D54" w:rsidRPr="005110BC">
        <w:rPr>
          <w:b/>
          <w:sz w:val="28"/>
          <w:szCs w:val="28"/>
          <w:u w:val="single"/>
        </w:rPr>
        <w:t>пис на представените документи</w:t>
      </w:r>
    </w:p>
    <w:p w:rsidR="00453403" w:rsidRPr="005110BC" w:rsidRDefault="00453403" w:rsidP="007D3E6E">
      <w:pPr>
        <w:autoSpaceDE w:val="0"/>
        <w:autoSpaceDN w:val="0"/>
        <w:adjustRightInd w:val="0"/>
        <w:ind w:firstLine="567"/>
        <w:jc w:val="both"/>
        <w:rPr>
          <w:sz w:val="28"/>
          <w:szCs w:val="28"/>
        </w:rPr>
      </w:pPr>
    </w:p>
    <w:p w:rsidR="002A5580" w:rsidRPr="005110BC" w:rsidRDefault="00D10236" w:rsidP="00435BB4">
      <w:pPr>
        <w:pStyle w:val="aa"/>
        <w:numPr>
          <w:ilvl w:val="2"/>
          <w:numId w:val="4"/>
        </w:numPr>
        <w:ind w:left="0" w:firstLine="567"/>
        <w:rPr>
          <w:sz w:val="28"/>
          <w:szCs w:val="28"/>
        </w:rPr>
      </w:pPr>
      <w:r w:rsidRPr="005110BC">
        <w:rPr>
          <w:sz w:val="28"/>
          <w:szCs w:val="28"/>
        </w:rPr>
        <w:t xml:space="preserve">При получаване на офертата върху опаковката по чл. 47, ал. 2 ППЗОП </w:t>
      </w:r>
      <w:r w:rsidR="002A5580" w:rsidRPr="005110BC">
        <w:rPr>
          <w:sz w:val="28"/>
          <w:szCs w:val="28"/>
        </w:rPr>
        <w:t xml:space="preserve">се отбелязват номер, дата и час на получаване,  причините за връщане </w:t>
      </w:r>
      <w:r w:rsidR="003F10B0" w:rsidRPr="005110BC">
        <w:rPr>
          <w:sz w:val="28"/>
          <w:szCs w:val="28"/>
        </w:rPr>
        <w:t xml:space="preserve">на </w:t>
      </w:r>
      <w:r w:rsidR="002A5580" w:rsidRPr="005110BC">
        <w:rPr>
          <w:sz w:val="28"/>
          <w:szCs w:val="28"/>
        </w:rPr>
        <w:t>офертата, когато е приложимо.</w:t>
      </w:r>
    </w:p>
    <w:p w:rsidR="007D74C8" w:rsidRPr="005110BC" w:rsidRDefault="00D10236" w:rsidP="00A12BC5">
      <w:pPr>
        <w:ind w:firstLine="567"/>
        <w:jc w:val="both"/>
        <w:rPr>
          <w:sz w:val="28"/>
          <w:szCs w:val="28"/>
        </w:rPr>
      </w:pPr>
      <w:r w:rsidRPr="005110BC">
        <w:rPr>
          <w:sz w:val="28"/>
          <w:szCs w:val="28"/>
        </w:rPr>
        <w:t xml:space="preserve"> 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r w:rsidR="007D74C8" w:rsidRPr="005110BC">
        <w:rPr>
          <w:sz w:val="28"/>
          <w:szCs w:val="28"/>
        </w:rPr>
        <w:t xml:space="preserve">В случай че офертата е подадена по пощата, същата следва да бъде получена от </w:t>
      </w:r>
      <w:r w:rsidR="007D74C8" w:rsidRPr="005110BC">
        <w:rPr>
          <w:sz w:val="28"/>
          <w:szCs w:val="28"/>
        </w:rPr>
        <w:lastRenderedPageBreak/>
        <w:t xml:space="preserve">възложителя до </w:t>
      </w:r>
      <w:r w:rsidR="00566062" w:rsidRPr="005110BC">
        <w:rPr>
          <w:sz w:val="28"/>
          <w:szCs w:val="28"/>
        </w:rPr>
        <w:t>1</w:t>
      </w:r>
      <w:r w:rsidR="009C7F60" w:rsidRPr="005110BC">
        <w:rPr>
          <w:sz w:val="28"/>
          <w:szCs w:val="28"/>
        </w:rPr>
        <w:t>7</w:t>
      </w:r>
      <w:r w:rsidR="00566062" w:rsidRPr="005110BC">
        <w:rPr>
          <w:sz w:val="28"/>
          <w:szCs w:val="28"/>
        </w:rPr>
        <w:t>.00</w:t>
      </w:r>
      <w:r w:rsidR="007D74C8" w:rsidRPr="005110BC">
        <w:rPr>
          <w:sz w:val="28"/>
          <w:szCs w:val="28"/>
        </w:rPr>
        <w:t xml:space="preserve"> часа на датата, посочена в IV.2.</w:t>
      </w:r>
      <w:proofErr w:type="spellStart"/>
      <w:r w:rsidR="007D74C8" w:rsidRPr="005110BC">
        <w:rPr>
          <w:sz w:val="28"/>
          <w:szCs w:val="28"/>
        </w:rPr>
        <w:t>2</w:t>
      </w:r>
      <w:proofErr w:type="spellEnd"/>
      <w:r w:rsidR="007D74C8" w:rsidRPr="005110BC">
        <w:rPr>
          <w:sz w:val="28"/>
          <w:szCs w:val="28"/>
        </w:rPr>
        <w:t>. от Обявлението за поръчка. Рискът от забава или загубване на офертата е на участника.</w:t>
      </w:r>
    </w:p>
    <w:p w:rsidR="00D10236" w:rsidRPr="005110BC" w:rsidRDefault="00D10236" w:rsidP="00A12BC5">
      <w:pPr>
        <w:autoSpaceDE w:val="0"/>
        <w:autoSpaceDN w:val="0"/>
        <w:adjustRightInd w:val="0"/>
        <w:ind w:firstLine="567"/>
        <w:jc w:val="both"/>
        <w:rPr>
          <w:sz w:val="28"/>
          <w:szCs w:val="28"/>
        </w:rPr>
      </w:pPr>
    </w:p>
    <w:p w:rsidR="00C17D54" w:rsidRPr="005110BC" w:rsidRDefault="002D0E3F" w:rsidP="007D3E6E">
      <w:pPr>
        <w:autoSpaceDE w:val="0"/>
        <w:autoSpaceDN w:val="0"/>
        <w:adjustRightInd w:val="0"/>
        <w:ind w:firstLine="567"/>
        <w:jc w:val="both"/>
        <w:rPr>
          <w:sz w:val="28"/>
          <w:szCs w:val="28"/>
        </w:rPr>
      </w:pPr>
      <w:r w:rsidRPr="005110BC">
        <w:rPr>
          <w:sz w:val="28"/>
          <w:szCs w:val="28"/>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A0559">
        <w:rPr>
          <w:sz w:val="28"/>
          <w:szCs w:val="28"/>
        </w:rPr>
        <w:t>О</w:t>
      </w:r>
      <w:r w:rsidRPr="005110BC">
        <w:rPr>
          <w:sz w:val="28"/>
          <w:szCs w:val="28"/>
        </w:rPr>
        <w:t xml:space="preserve">фертите на лицата от списъка се завеждат в регистъра </w:t>
      </w:r>
      <w:r w:rsidR="002A5580" w:rsidRPr="005110BC">
        <w:rPr>
          <w:sz w:val="28"/>
          <w:szCs w:val="28"/>
        </w:rPr>
        <w:t>на получените оферти.</w:t>
      </w:r>
    </w:p>
    <w:p w:rsidR="000D2BE1" w:rsidRPr="005110BC" w:rsidRDefault="000D2BE1" w:rsidP="000D2BE1">
      <w:pPr>
        <w:autoSpaceDE w:val="0"/>
        <w:autoSpaceDN w:val="0"/>
        <w:adjustRightInd w:val="0"/>
        <w:ind w:firstLine="567"/>
        <w:jc w:val="both"/>
        <w:rPr>
          <w:sz w:val="28"/>
          <w:szCs w:val="28"/>
        </w:rPr>
      </w:pPr>
      <w:r w:rsidRPr="005110BC">
        <w:rPr>
          <w:sz w:val="28"/>
          <w:szCs w:val="28"/>
        </w:rPr>
        <w:t>До изтичането на срока за подаване на офертите всеки  участник може да промени, да допълни или да оттегли офертата си.</w:t>
      </w:r>
    </w:p>
    <w:p w:rsidR="000D2BE1" w:rsidRPr="005110BC" w:rsidRDefault="000D2BE1" w:rsidP="000D2BE1">
      <w:pPr>
        <w:autoSpaceDE w:val="0"/>
        <w:autoSpaceDN w:val="0"/>
        <w:adjustRightInd w:val="0"/>
        <w:ind w:firstLine="567"/>
        <w:jc w:val="both"/>
        <w:rPr>
          <w:sz w:val="28"/>
          <w:szCs w:val="28"/>
        </w:rPr>
      </w:pPr>
      <w:r w:rsidRPr="005110BC">
        <w:rPr>
          <w:sz w:val="28"/>
          <w:szCs w:val="28"/>
        </w:rPr>
        <w:t>Всеки участник в процедура за възлагане на обществена поръчка има право да представи само една оферта.</w:t>
      </w:r>
    </w:p>
    <w:p w:rsidR="003C5213" w:rsidRPr="005110BC" w:rsidRDefault="003C5213" w:rsidP="003C5213">
      <w:pPr>
        <w:autoSpaceDE w:val="0"/>
        <w:autoSpaceDN w:val="0"/>
        <w:adjustRightInd w:val="0"/>
        <w:ind w:firstLine="567"/>
        <w:jc w:val="both"/>
        <w:rPr>
          <w:i/>
          <w:sz w:val="28"/>
          <w:szCs w:val="28"/>
        </w:rPr>
      </w:pPr>
      <w:r w:rsidRPr="005110BC">
        <w:rPr>
          <w:i/>
          <w:sz w:val="28"/>
          <w:szCs w:val="28"/>
        </w:rPr>
        <w:t>Няма възможност за представяне на варианти в офертите.</w:t>
      </w:r>
    </w:p>
    <w:p w:rsidR="004B51AA" w:rsidRPr="007F1D87" w:rsidRDefault="003C5213" w:rsidP="007F1D87">
      <w:pPr>
        <w:autoSpaceDE w:val="0"/>
        <w:autoSpaceDN w:val="0"/>
        <w:adjustRightInd w:val="0"/>
        <w:ind w:firstLine="567"/>
        <w:jc w:val="both"/>
        <w:rPr>
          <w:i/>
          <w:sz w:val="28"/>
          <w:szCs w:val="28"/>
        </w:rPr>
      </w:pPr>
      <w:r w:rsidRPr="005110BC">
        <w:rPr>
          <w:i/>
          <w:sz w:val="28"/>
          <w:szCs w:val="28"/>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4B51AA" w:rsidRDefault="004B51AA" w:rsidP="00A51DE3">
      <w:pPr>
        <w:rPr>
          <w:lang w:eastAsia="en-US"/>
        </w:rPr>
      </w:pPr>
    </w:p>
    <w:p w:rsidR="00051FB3" w:rsidRDefault="00051FB3" w:rsidP="00A51DE3">
      <w:pPr>
        <w:rPr>
          <w:lang w:eastAsia="en-US"/>
        </w:rPr>
      </w:pPr>
    </w:p>
    <w:p w:rsidR="00051FB3" w:rsidRDefault="00051FB3" w:rsidP="00A51DE3">
      <w:pPr>
        <w:rPr>
          <w:lang w:eastAsia="en-US"/>
        </w:rPr>
      </w:pPr>
    </w:p>
    <w:p w:rsidR="00A67AD7" w:rsidRDefault="00A67AD7" w:rsidP="005D3EA6">
      <w:pPr>
        <w:pStyle w:val="1"/>
        <w:pageBreakBefore/>
        <w:jc w:val="right"/>
      </w:pPr>
      <w:bookmarkStart w:id="15" w:name="_VІI._Проект_на"/>
      <w:bookmarkEnd w:id="15"/>
      <w:r w:rsidRPr="003F5690">
        <w:lastRenderedPageBreak/>
        <w:t xml:space="preserve">ОБРАЗЕЦ № </w:t>
      </w:r>
      <w:r>
        <w:t>1</w:t>
      </w:r>
    </w:p>
    <w:p w:rsidR="00A67AD7" w:rsidRPr="003F5690" w:rsidRDefault="00A67AD7" w:rsidP="00A67AD7">
      <w:pPr>
        <w:autoSpaceDE w:val="0"/>
        <w:autoSpaceDN w:val="0"/>
        <w:adjustRightInd w:val="0"/>
        <w:ind w:firstLine="567"/>
        <w:jc w:val="right"/>
        <w:rPr>
          <w:b/>
          <w:sz w:val="28"/>
          <w:szCs w:val="28"/>
        </w:rPr>
      </w:pPr>
    </w:p>
    <w:p w:rsidR="00A67AD7" w:rsidRPr="00D45947" w:rsidRDefault="00A67AD7" w:rsidP="004D36A4">
      <w:pPr>
        <w:pStyle w:val="Body"/>
        <w:spacing w:after="0"/>
        <w:jc w:val="center"/>
        <w:rPr>
          <w:b/>
        </w:rPr>
      </w:pPr>
      <w:bookmarkStart w:id="16" w:name="_ДЕКЛАРАЦИЯ"/>
      <w:bookmarkEnd w:id="16"/>
      <w:r w:rsidRPr="00D45947">
        <w:rPr>
          <w:b/>
        </w:rPr>
        <w:t>ДЕКЛАРАЦИЯ</w:t>
      </w:r>
    </w:p>
    <w:p w:rsidR="00A67AD7" w:rsidRPr="00D45947" w:rsidRDefault="00A67AD7" w:rsidP="004D36A4">
      <w:pPr>
        <w:pStyle w:val="Body"/>
        <w:spacing w:after="0"/>
        <w:jc w:val="center"/>
        <w:rPr>
          <w:b/>
        </w:rPr>
      </w:pPr>
      <w:proofErr w:type="spellStart"/>
      <w:proofErr w:type="gramStart"/>
      <w:r w:rsidRPr="00D45947">
        <w:rPr>
          <w:b/>
        </w:rPr>
        <w:t>по</w:t>
      </w:r>
      <w:proofErr w:type="spellEnd"/>
      <w:proofErr w:type="gramEnd"/>
      <w:r w:rsidRPr="00D45947">
        <w:rPr>
          <w:b/>
        </w:rPr>
        <w:t xml:space="preserve"> </w:t>
      </w:r>
      <w:proofErr w:type="spellStart"/>
      <w:r w:rsidRPr="00D45947">
        <w:rPr>
          <w:b/>
        </w:rPr>
        <w:t>чл</w:t>
      </w:r>
      <w:proofErr w:type="spellEnd"/>
      <w:r w:rsidRPr="00D45947">
        <w:rPr>
          <w:b/>
        </w:rPr>
        <w:t xml:space="preserve">. 39, </w:t>
      </w:r>
      <w:proofErr w:type="gramStart"/>
      <w:r w:rsidRPr="00D45947">
        <w:rPr>
          <w:b/>
        </w:rPr>
        <w:t>ал.3 ,</w:t>
      </w:r>
      <w:proofErr w:type="gramEnd"/>
      <w:r w:rsidRPr="00D45947">
        <w:rPr>
          <w:b/>
        </w:rPr>
        <w:t xml:space="preserve"> т.1, </w:t>
      </w:r>
      <w:proofErr w:type="spellStart"/>
      <w:r w:rsidRPr="00D45947">
        <w:rPr>
          <w:b/>
        </w:rPr>
        <w:t>буква</w:t>
      </w:r>
      <w:proofErr w:type="spellEnd"/>
      <w:r w:rsidRPr="00D45947">
        <w:rPr>
          <w:b/>
        </w:rPr>
        <w:t xml:space="preserve"> „в” </w:t>
      </w:r>
      <w:proofErr w:type="spellStart"/>
      <w:r w:rsidRPr="00D45947">
        <w:rPr>
          <w:b/>
        </w:rPr>
        <w:t>от</w:t>
      </w:r>
      <w:proofErr w:type="spellEnd"/>
      <w:r w:rsidRPr="00D45947">
        <w:rPr>
          <w:b/>
        </w:rPr>
        <w:t xml:space="preserve"> ППЗОП</w:t>
      </w:r>
    </w:p>
    <w:p w:rsidR="00A67AD7" w:rsidRPr="00D45947" w:rsidRDefault="00A67AD7" w:rsidP="004D36A4">
      <w:pPr>
        <w:pStyle w:val="Body"/>
        <w:spacing w:after="0"/>
        <w:jc w:val="center"/>
        <w:rPr>
          <w:b/>
        </w:rPr>
      </w:pPr>
      <w:proofErr w:type="spellStart"/>
      <w:proofErr w:type="gramStart"/>
      <w:r w:rsidRPr="00D45947">
        <w:rPr>
          <w:b/>
        </w:rPr>
        <w:t>за</w:t>
      </w:r>
      <w:proofErr w:type="spellEnd"/>
      <w:proofErr w:type="gramEnd"/>
      <w:r w:rsidRPr="00D45947">
        <w:rPr>
          <w:b/>
        </w:rPr>
        <w:t xml:space="preserve"> </w:t>
      </w:r>
      <w:r w:rsidRPr="00D45947">
        <w:rPr>
          <w:b/>
          <w:lang w:val="x-none"/>
        </w:rPr>
        <w:t>съгласие с клаузите на приложения проект на договор</w:t>
      </w:r>
    </w:p>
    <w:p w:rsidR="00A67AD7" w:rsidRPr="003F5690" w:rsidRDefault="00A67AD7" w:rsidP="004D36A4">
      <w:pPr>
        <w:autoSpaceDE w:val="0"/>
        <w:autoSpaceDN w:val="0"/>
        <w:adjustRightInd w:val="0"/>
        <w:ind w:firstLine="567"/>
        <w:jc w:val="center"/>
        <w:rPr>
          <w:b/>
          <w:sz w:val="28"/>
          <w:szCs w:val="28"/>
        </w:rPr>
      </w:pPr>
    </w:p>
    <w:p w:rsidR="00A67AD7" w:rsidRDefault="00A67AD7" w:rsidP="00A67AD7">
      <w:pPr>
        <w:autoSpaceDE w:val="0"/>
        <w:autoSpaceDN w:val="0"/>
        <w:adjustRightInd w:val="0"/>
        <w:ind w:firstLine="567"/>
        <w:jc w:val="both"/>
        <w:rPr>
          <w:sz w:val="28"/>
          <w:szCs w:val="28"/>
        </w:rPr>
      </w:pPr>
      <w:r w:rsidRPr="003F5690">
        <w:rPr>
          <w:sz w:val="28"/>
          <w:szCs w:val="28"/>
        </w:rPr>
        <w:t>Долуподписаният /ата/: ...........................................................................................</w:t>
      </w:r>
    </w:p>
    <w:p w:rsidR="00A67AD7" w:rsidRPr="00591F15" w:rsidRDefault="00A67AD7" w:rsidP="00A67AD7">
      <w:pPr>
        <w:autoSpaceDE w:val="0"/>
        <w:autoSpaceDN w:val="0"/>
        <w:adjustRightInd w:val="0"/>
        <w:ind w:firstLine="567"/>
        <w:jc w:val="both"/>
        <w:rPr>
          <w:sz w:val="20"/>
          <w:szCs w:val="20"/>
        </w:rPr>
      </w:pPr>
      <w:r w:rsidRPr="00591F15">
        <w:rPr>
          <w:i/>
          <w:sz w:val="20"/>
          <w:szCs w:val="20"/>
        </w:rPr>
        <w:t xml:space="preserve">                                                              (собствено, бащино, фамилно име)</w:t>
      </w:r>
    </w:p>
    <w:p w:rsidR="00A67AD7" w:rsidRPr="003F5690" w:rsidRDefault="00A67AD7" w:rsidP="00077207">
      <w:pPr>
        <w:autoSpaceDE w:val="0"/>
        <w:autoSpaceDN w:val="0"/>
        <w:adjustRightInd w:val="0"/>
        <w:ind w:hanging="142"/>
        <w:jc w:val="both"/>
        <w:rPr>
          <w:sz w:val="28"/>
          <w:szCs w:val="28"/>
        </w:rPr>
      </w:pPr>
      <w:r>
        <w:rPr>
          <w:sz w:val="28"/>
          <w:szCs w:val="28"/>
        </w:rPr>
        <w:t xml:space="preserve">   </w:t>
      </w:r>
      <w:r w:rsidRPr="003F5690">
        <w:rPr>
          <w:sz w:val="28"/>
          <w:szCs w:val="28"/>
        </w:rPr>
        <w:t>с ЕГН: ......................., с постоянен адрес: гр.(с) ......................., община ..................,</w:t>
      </w:r>
    </w:p>
    <w:p w:rsidR="00A67AD7" w:rsidRPr="003F5690" w:rsidRDefault="00A67AD7" w:rsidP="00A67AD7">
      <w:pPr>
        <w:autoSpaceDE w:val="0"/>
        <w:autoSpaceDN w:val="0"/>
        <w:adjustRightInd w:val="0"/>
        <w:jc w:val="both"/>
        <w:rPr>
          <w:sz w:val="28"/>
          <w:szCs w:val="28"/>
        </w:rPr>
      </w:pPr>
      <w:r w:rsidRPr="003F5690">
        <w:rPr>
          <w:sz w:val="28"/>
          <w:szCs w:val="28"/>
        </w:rPr>
        <w:t>област ........................, ул. ....................................., бл. .........., ет. ..........., ап. ........,</w:t>
      </w:r>
    </w:p>
    <w:p w:rsidR="00A67AD7" w:rsidRDefault="00A67AD7" w:rsidP="00A67AD7">
      <w:pPr>
        <w:autoSpaceDE w:val="0"/>
        <w:autoSpaceDN w:val="0"/>
        <w:adjustRightInd w:val="0"/>
        <w:jc w:val="both"/>
        <w:rPr>
          <w:i/>
          <w:sz w:val="28"/>
          <w:szCs w:val="28"/>
        </w:rPr>
      </w:pPr>
      <w:r w:rsidRPr="003F5690">
        <w:rPr>
          <w:sz w:val="28"/>
          <w:szCs w:val="28"/>
        </w:rPr>
        <w:t>в качеството си на ..............................................................,</w:t>
      </w:r>
      <w:r w:rsidRPr="003F5690">
        <w:rPr>
          <w:i/>
          <w:sz w:val="28"/>
          <w:szCs w:val="28"/>
        </w:rPr>
        <w:t xml:space="preserve">  </w:t>
      </w:r>
    </w:p>
    <w:p w:rsidR="00A67AD7" w:rsidRPr="00591F15" w:rsidRDefault="00A67AD7" w:rsidP="00A67AD7">
      <w:pPr>
        <w:autoSpaceDE w:val="0"/>
        <w:autoSpaceDN w:val="0"/>
        <w:adjustRightInd w:val="0"/>
        <w:ind w:firstLine="567"/>
        <w:jc w:val="both"/>
        <w:rPr>
          <w:i/>
          <w:sz w:val="20"/>
          <w:szCs w:val="20"/>
        </w:rPr>
      </w:pPr>
      <w:r w:rsidRPr="00591F15">
        <w:rPr>
          <w:i/>
          <w:sz w:val="20"/>
          <w:szCs w:val="20"/>
        </w:rPr>
        <w:t xml:space="preserve">                                                   (длъжност)</w:t>
      </w:r>
    </w:p>
    <w:p w:rsidR="00A67AD7" w:rsidRPr="003F5690" w:rsidRDefault="00A67AD7" w:rsidP="00A67AD7">
      <w:pPr>
        <w:autoSpaceDE w:val="0"/>
        <w:autoSpaceDN w:val="0"/>
        <w:adjustRightInd w:val="0"/>
        <w:jc w:val="both"/>
        <w:rPr>
          <w:sz w:val="28"/>
          <w:szCs w:val="28"/>
        </w:rPr>
      </w:pPr>
      <w:r w:rsidRPr="003F5690">
        <w:rPr>
          <w:sz w:val="28"/>
          <w:szCs w:val="28"/>
        </w:rPr>
        <w:t>на участник ..........................................................ЕИК..........................................</w:t>
      </w:r>
    </w:p>
    <w:p w:rsidR="00591F15" w:rsidRDefault="00A67AD7" w:rsidP="00591F15">
      <w:pPr>
        <w:autoSpaceDE w:val="0"/>
        <w:autoSpaceDN w:val="0"/>
        <w:adjustRightInd w:val="0"/>
        <w:ind w:firstLine="567"/>
        <w:jc w:val="both"/>
        <w:rPr>
          <w:b/>
          <w:sz w:val="28"/>
          <w:szCs w:val="28"/>
        </w:rPr>
      </w:pPr>
      <w:r w:rsidRPr="00591F15">
        <w:rPr>
          <w:i/>
          <w:sz w:val="20"/>
          <w:szCs w:val="20"/>
        </w:rPr>
        <w:t xml:space="preserve">                        (наименование на участника)</w:t>
      </w:r>
    </w:p>
    <w:p w:rsidR="00A67AD7" w:rsidRPr="003F5690" w:rsidRDefault="00A67AD7" w:rsidP="00A67AD7">
      <w:pPr>
        <w:autoSpaceDE w:val="0"/>
        <w:autoSpaceDN w:val="0"/>
        <w:adjustRightInd w:val="0"/>
        <w:jc w:val="both"/>
        <w:rPr>
          <w:b/>
          <w:bCs/>
          <w:sz w:val="28"/>
          <w:szCs w:val="28"/>
        </w:rPr>
      </w:pPr>
      <w:r w:rsidRPr="003F5690">
        <w:rPr>
          <w:b/>
          <w:sz w:val="28"/>
          <w:szCs w:val="28"/>
        </w:rPr>
        <w:t xml:space="preserve">в </w:t>
      </w:r>
      <w:r w:rsidR="00A50E72">
        <w:rPr>
          <w:b/>
          <w:sz w:val="28"/>
          <w:szCs w:val="28"/>
        </w:rPr>
        <w:t>открита процедура</w:t>
      </w:r>
      <w:r w:rsidRPr="003F5690">
        <w:rPr>
          <w:b/>
          <w:sz w:val="28"/>
          <w:szCs w:val="28"/>
        </w:rPr>
        <w:t xml:space="preserve"> от Закона за обществени поръчки (ЗОП) с предмет:</w:t>
      </w:r>
      <w:r w:rsidRPr="003F5690">
        <w:rPr>
          <w:b/>
          <w:bCs/>
          <w:sz w:val="28"/>
          <w:szCs w:val="28"/>
        </w:rPr>
        <w:t xml:space="preserve"> </w:t>
      </w:r>
      <w:r w:rsidR="001B5081">
        <w:rPr>
          <w:b/>
          <w:bCs/>
          <w:sz w:val="28"/>
          <w:szCs w:val="28"/>
        </w:rPr>
        <w:t>………………….</w:t>
      </w:r>
    </w:p>
    <w:p w:rsidR="00A67AD7" w:rsidRPr="003F5690" w:rsidRDefault="00A67AD7" w:rsidP="00A67AD7">
      <w:pPr>
        <w:autoSpaceDE w:val="0"/>
        <w:autoSpaceDN w:val="0"/>
        <w:adjustRightInd w:val="0"/>
        <w:ind w:firstLine="567"/>
        <w:jc w:val="both"/>
        <w:rPr>
          <w:i/>
          <w:sz w:val="28"/>
          <w:szCs w:val="28"/>
        </w:rPr>
      </w:pPr>
    </w:p>
    <w:p w:rsidR="00A67AD7" w:rsidRPr="003F5690" w:rsidRDefault="00A67AD7" w:rsidP="00A67AD7">
      <w:pPr>
        <w:autoSpaceDE w:val="0"/>
        <w:autoSpaceDN w:val="0"/>
        <w:adjustRightInd w:val="0"/>
        <w:ind w:firstLine="567"/>
        <w:jc w:val="center"/>
        <w:rPr>
          <w:b/>
          <w:sz w:val="28"/>
          <w:szCs w:val="28"/>
        </w:rPr>
      </w:pPr>
      <w:r w:rsidRPr="003F5690">
        <w:rPr>
          <w:b/>
          <w:sz w:val="28"/>
          <w:szCs w:val="28"/>
        </w:rPr>
        <w:t>Д Е К Л А Р И Р А М, ЧЕ:</w:t>
      </w:r>
    </w:p>
    <w:p w:rsidR="00A67AD7" w:rsidRPr="003F5690" w:rsidRDefault="00A67AD7" w:rsidP="00A67AD7">
      <w:pPr>
        <w:autoSpaceDE w:val="0"/>
        <w:autoSpaceDN w:val="0"/>
        <w:adjustRightInd w:val="0"/>
        <w:ind w:firstLine="567"/>
        <w:jc w:val="both"/>
        <w:rPr>
          <w:sz w:val="28"/>
          <w:szCs w:val="28"/>
        </w:rPr>
      </w:pPr>
    </w:p>
    <w:p w:rsidR="00A67AD7" w:rsidRPr="003F5690" w:rsidRDefault="00A67AD7" w:rsidP="00A67AD7">
      <w:pPr>
        <w:autoSpaceDE w:val="0"/>
        <w:autoSpaceDN w:val="0"/>
        <w:adjustRightInd w:val="0"/>
        <w:ind w:firstLine="567"/>
        <w:jc w:val="both"/>
        <w:rPr>
          <w:sz w:val="28"/>
          <w:szCs w:val="28"/>
        </w:rPr>
      </w:pPr>
      <w:r w:rsidRPr="003F5690">
        <w:rPr>
          <w:sz w:val="28"/>
          <w:szCs w:val="28"/>
        </w:rPr>
        <w:t xml:space="preserve">съм </w:t>
      </w:r>
      <w:r>
        <w:rPr>
          <w:sz w:val="28"/>
          <w:szCs w:val="28"/>
        </w:rPr>
        <w:t>з</w:t>
      </w:r>
      <w:r w:rsidRPr="003F5690">
        <w:rPr>
          <w:sz w:val="28"/>
          <w:szCs w:val="28"/>
        </w:rPr>
        <w:t>апознат/а с проекта на договора за въ</w:t>
      </w:r>
      <w:r w:rsidR="001B5081">
        <w:rPr>
          <w:sz w:val="28"/>
          <w:szCs w:val="28"/>
        </w:rPr>
        <w:t>злагане на обществената поръчка,</w:t>
      </w:r>
      <w:r w:rsidRPr="003F5690">
        <w:rPr>
          <w:sz w:val="28"/>
          <w:szCs w:val="28"/>
        </w:rPr>
        <w:t xml:space="preserve">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A67AD7" w:rsidRPr="003F5690" w:rsidRDefault="00A67AD7" w:rsidP="00A67AD7">
      <w:pPr>
        <w:autoSpaceDE w:val="0"/>
        <w:autoSpaceDN w:val="0"/>
        <w:adjustRightInd w:val="0"/>
        <w:ind w:firstLine="567"/>
        <w:jc w:val="both"/>
        <w:rPr>
          <w:sz w:val="28"/>
          <w:szCs w:val="28"/>
        </w:rPr>
      </w:pPr>
    </w:p>
    <w:p w:rsidR="00A67AD7" w:rsidRPr="003F5690" w:rsidRDefault="00A67AD7" w:rsidP="00A67AD7">
      <w:pPr>
        <w:autoSpaceDE w:val="0"/>
        <w:autoSpaceDN w:val="0"/>
        <w:adjustRightInd w:val="0"/>
        <w:ind w:firstLine="567"/>
        <w:jc w:val="both"/>
        <w:rPr>
          <w:b/>
          <w:sz w:val="28"/>
          <w:szCs w:val="28"/>
        </w:rPr>
      </w:pPr>
    </w:p>
    <w:p w:rsidR="00A67AD7" w:rsidRPr="003F5690" w:rsidRDefault="00A67AD7" w:rsidP="00A67AD7">
      <w:pPr>
        <w:autoSpaceDE w:val="0"/>
        <w:autoSpaceDN w:val="0"/>
        <w:adjustRightInd w:val="0"/>
        <w:ind w:firstLine="567"/>
        <w:jc w:val="both"/>
        <w:rPr>
          <w:b/>
          <w:sz w:val="28"/>
          <w:szCs w:val="28"/>
        </w:rPr>
      </w:pPr>
    </w:p>
    <w:p w:rsidR="00A67AD7" w:rsidRPr="003F5690" w:rsidRDefault="00A67AD7" w:rsidP="00A67AD7">
      <w:pPr>
        <w:autoSpaceDE w:val="0"/>
        <w:autoSpaceDN w:val="0"/>
        <w:adjustRightInd w:val="0"/>
        <w:ind w:firstLine="567"/>
        <w:jc w:val="both"/>
        <w:rPr>
          <w:b/>
          <w:sz w:val="28"/>
          <w:szCs w:val="28"/>
        </w:rPr>
      </w:pPr>
      <w:r w:rsidRPr="003F5690">
        <w:rPr>
          <w:b/>
          <w:sz w:val="28"/>
          <w:szCs w:val="28"/>
        </w:rPr>
        <w:t>Дата: ..............................                                          Декларатор: ......................</w:t>
      </w:r>
    </w:p>
    <w:p w:rsidR="00A67AD7" w:rsidRDefault="00A67AD7" w:rsidP="004F70F7">
      <w:pPr>
        <w:framePr w:w="6450" w:wrap="auto" w:hAnchor="text"/>
        <w:autoSpaceDE w:val="0"/>
        <w:autoSpaceDN w:val="0"/>
        <w:adjustRightInd w:val="0"/>
        <w:ind w:firstLine="567"/>
        <w:jc w:val="right"/>
        <w:rPr>
          <w:i/>
          <w:sz w:val="28"/>
          <w:szCs w:val="28"/>
        </w:rPr>
        <w:sectPr w:rsidR="00A67AD7" w:rsidSect="00DA421A">
          <w:headerReference w:type="default" r:id="rId12"/>
          <w:footerReference w:type="default" r:id="rId13"/>
          <w:pgSz w:w="12240" w:h="15840"/>
          <w:pgMar w:top="271" w:right="1041" w:bottom="568" w:left="1134" w:header="277" w:footer="0" w:gutter="0"/>
          <w:cols w:space="282"/>
          <w:noEndnote/>
          <w:docGrid w:linePitch="360"/>
        </w:sectPr>
      </w:pPr>
      <w:r w:rsidRPr="003F5690">
        <w:rPr>
          <w:i/>
          <w:sz w:val="28"/>
          <w:szCs w:val="28"/>
        </w:rPr>
        <w:t xml:space="preserve">                                                                                                                                                       /подпис и печат/</w:t>
      </w:r>
    </w:p>
    <w:p w:rsidR="00A67AD7" w:rsidRPr="003F5690" w:rsidRDefault="00A67AD7" w:rsidP="00A67AD7">
      <w:pPr>
        <w:pStyle w:val="1"/>
        <w:jc w:val="right"/>
      </w:pPr>
      <w:r w:rsidRPr="003F5690">
        <w:lastRenderedPageBreak/>
        <w:t xml:space="preserve">ОБРАЗЕЦ № </w:t>
      </w:r>
      <w:r>
        <w:t>2</w:t>
      </w:r>
    </w:p>
    <w:p w:rsidR="00A67AD7" w:rsidRDefault="00A67AD7" w:rsidP="00722BAE">
      <w:pPr>
        <w:pStyle w:val="Body"/>
      </w:pPr>
      <w:bookmarkStart w:id="17" w:name="_Д__Е"/>
      <w:bookmarkEnd w:id="17"/>
    </w:p>
    <w:p w:rsidR="00A67AD7" w:rsidRPr="00D45947" w:rsidRDefault="00A67AD7" w:rsidP="00A67AD7">
      <w:pPr>
        <w:pStyle w:val="Body"/>
        <w:jc w:val="center"/>
        <w:rPr>
          <w:b/>
        </w:rPr>
      </w:pPr>
      <w:proofErr w:type="gramStart"/>
      <w:r w:rsidRPr="00D45947">
        <w:rPr>
          <w:b/>
        </w:rPr>
        <w:t>Д  Е</w:t>
      </w:r>
      <w:proofErr w:type="gramEnd"/>
      <w:r w:rsidRPr="00D45947">
        <w:rPr>
          <w:b/>
        </w:rPr>
        <w:t xml:space="preserve">  К  Л  А  Р  А  Ц  И  Я</w:t>
      </w:r>
    </w:p>
    <w:p w:rsidR="00A67AD7" w:rsidRPr="00D45947" w:rsidRDefault="00A67AD7" w:rsidP="00A67AD7">
      <w:pPr>
        <w:pStyle w:val="Body"/>
        <w:jc w:val="center"/>
        <w:rPr>
          <w:b/>
        </w:rPr>
      </w:pPr>
      <w:r w:rsidRPr="00D45947">
        <w:rPr>
          <w:b/>
        </w:rPr>
        <w:t>ЗА СРОК НА ВАЛИДНОСТ НА ОФЕРТАТА</w:t>
      </w:r>
    </w:p>
    <w:p w:rsidR="00A67AD7" w:rsidRPr="003F5690" w:rsidRDefault="00A67AD7" w:rsidP="00A67AD7">
      <w:pPr>
        <w:autoSpaceDE w:val="0"/>
        <w:autoSpaceDN w:val="0"/>
        <w:adjustRightInd w:val="0"/>
        <w:ind w:firstLine="567"/>
        <w:jc w:val="center"/>
        <w:rPr>
          <w:b/>
          <w:sz w:val="28"/>
          <w:szCs w:val="28"/>
        </w:rPr>
      </w:pPr>
    </w:p>
    <w:p w:rsidR="00A67AD7" w:rsidRDefault="00A67AD7" w:rsidP="00A67AD7">
      <w:pPr>
        <w:autoSpaceDE w:val="0"/>
        <w:autoSpaceDN w:val="0"/>
        <w:adjustRightInd w:val="0"/>
        <w:ind w:firstLine="567"/>
        <w:jc w:val="both"/>
        <w:rPr>
          <w:sz w:val="28"/>
          <w:szCs w:val="28"/>
        </w:rPr>
      </w:pPr>
      <w:r w:rsidRPr="003F5690">
        <w:rPr>
          <w:sz w:val="28"/>
          <w:szCs w:val="28"/>
        </w:rPr>
        <w:t>Долуподписаният /ата/: ................................................................................................</w:t>
      </w:r>
    </w:p>
    <w:p w:rsidR="00A67AD7" w:rsidRPr="003F5690" w:rsidRDefault="00A67AD7" w:rsidP="00A67AD7">
      <w:pPr>
        <w:autoSpaceDE w:val="0"/>
        <w:autoSpaceDN w:val="0"/>
        <w:adjustRightInd w:val="0"/>
        <w:ind w:firstLine="567"/>
        <w:jc w:val="both"/>
        <w:rPr>
          <w:sz w:val="28"/>
          <w:szCs w:val="28"/>
        </w:rPr>
      </w:pPr>
      <w:r w:rsidRPr="003F5690">
        <w:rPr>
          <w:i/>
          <w:sz w:val="28"/>
          <w:szCs w:val="28"/>
        </w:rPr>
        <w:t xml:space="preserve">                                                              (собствено, бащино, фамилно име)</w:t>
      </w:r>
    </w:p>
    <w:p w:rsidR="00A67AD7" w:rsidRPr="003F5690" w:rsidRDefault="00A67AD7" w:rsidP="00077207">
      <w:pPr>
        <w:autoSpaceDE w:val="0"/>
        <w:autoSpaceDN w:val="0"/>
        <w:adjustRightInd w:val="0"/>
        <w:ind w:hanging="142"/>
        <w:jc w:val="both"/>
        <w:rPr>
          <w:sz w:val="28"/>
          <w:szCs w:val="28"/>
        </w:rPr>
      </w:pPr>
      <w:r>
        <w:rPr>
          <w:sz w:val="28"/>
          <w:szCs w:val="28"/>
        </w:rPr>
        <w:t xml:space="preserve">   </w:t>
      </w:r>
      <w:r w:rsidRPr="003F5690">
        <w:rPr>
          <w:sz w:val="28"/>
          <w:szCs w:val="28"/>
        </w:rPr>
        <w:t>с ЕГН: .......................,  с постоянен адрес: гр.(с) ......................., община ..................,</w:t>
      </w:r>
    </w:p>
    <w:p w:rsidR="00A67AD7" w:rsidRPr="003F5690" w:rsidRDefault="00A67AD7" w:rsidP="00A67AD7">
      <w:pPr>
        <w:autoSpaceDE w:val="0"/>
        <w:autoSpaceDN w:val="0"/>
        <w:adjustRightInd w:val="0"/>
        <w:jc w:val="both"/>
        <w:rPr>
          <w:sz w:val="28"/>
          <w:szCs w:val="28"/>
        </w:rPr>
      </w:pPr>
      <w:r w:rsidRPr="003F5690">
        <w:rPr>
          <w:sz w:val="28"/>
          <w:szCs w:val="28"/>
        </w:rPr>
        <w:t>област ........................, ул. ....................................., бл. .........., ет. ..........., ап. ........,</w:t>
      </w:r>
    </w:p>
    <w:p w:rsidR="00A67AD7" w:rsidRDefault="00A67AD7" w:rsidP="00A67AD7">
      <w:pPr>
        <w:autoSpaceDE w:val="0"/>
        <w:autoSpaceDN w:val="0"/>
        <w:adjustRightInd w:val="0"/>
        <w:jc w:val="both"/>
        <w:rPr>
          <w:i/>
          <w:sz w:val="28"/>
          <w:szCs w:val="28"/>
        </w:rPr>
      </w:pPr>
      <w:r w:rsidRPr="003F5690">
        <w:rPr>
          <w:sz w:val="28"/>
          <w:szCs w:val="28"/>
        </w:rPr>
        <w:t>в качеството си на ..............................................................,</w:t>
      </w:r>
      <w:r w:rsidRPr="003F5690">
        <w:rPr>
          <w:i/>
          <w:sz w:val="28"/>
          <w:szCs w:val="28"/>
        </w:rPr>
        <w:t xml:space="preserve">  </w:t>
      </w:r>
    </w:p>
    <w:p w:rsidR="00A67AD7" w:rsidRPr="003F5690" w:rsidRDefault="00A67AD7" w:rsidP="00A67AD7">
      <w:pPr>
        <w:autoSpaceDE w:val="0"/>
        <w:autoSpaceDN w:val="0"/>
        <w:adjustRightInd w:val="0"/>
        <w:ind w:firstLine="567"/>
        <w:jc w:val="both"/>
        <w:rPr>
          <w:i/>
          <w:sz w:val="28"/>
          <w:szCs w:val="28"/>
        </w:rPr>
      </w:pPr>
      <w:r w:rsidRPr="003F5690">
        <w:rPr>
          <w:i/>
          <w:sz w:val="28"/>
          <w:szCs w:val="28"/>
        </w:rPr>
        <w:t xml:space="preserve">            </w:t>
      </w:r>
      <w:r>
        <w:rPr>
          <w:i/>
          <w:sz w:val="28"/>
          <w:szCs w:val="28"/>
        </w:rPr>
        <w:t xml:space="preserve">                                       </w:t>
      </w:r>
      <w:r w:rsidRPr="003F5690">
        <w:rPr>
          <w:i/>
          <w:sz w:val="28"/>
          <w:szCs w:val="28"/>
        </w:rPr>
        <w:t>(длъжност)</w:t>
      </w:r>
    </w:p>
    <w:p w:rsidR="00A67AD7" w:rsidRPr="003F5690" w:rsidRDefault="00A67AD7" w:rsidP="00A67AD7">
      <w:pPr>
        <w:autoSpaceDE w:val="0"/>
        <w:autoSpaceDN w:val="0"/>
        <w:adjustRightInd w:val="0"/>
        <w:jc w:val="both"/>
        <w:rPr>
          <w:sz w:val="28"/>
          <w:szCs w:val="28"/>
        </w:rPr>
      </w:pPr>
      <w:r w:rsidRPr="003F5690">
        <w:rPr>
          <w:sz w:val="28"/>
          <w:szCs w:val="28"/>
        </w:rPr>
        <w:t>на участник ..........................................................ЕИК..........................................</w:t>
      </w:r>
    </w:p>
    <w:p w:rsidR="00A67AD7" w:rsidRPr="003F5690" w:rsidRDefault="00A67AD7" w:rsidP="00A67AD7">
      <w:pPr>
        <w:autoSpaceDE w:val="0"/>
        <w:autoSpaceDN w:val="0"/>
        <w:adjustRightInd w:val="0"/>
        <w:ind w:firstLine="567"/>
        <w:jc w:val="both"/>
        <w:rPr>
          <w:i/>
          <w:sz w:val="28"/>
          <w:szCs w:val="28"/>
        </w:rPr>
      </w:pPr>
      <w:r>
        <w:rPr>
          <w:i/>
          <w:sz w:val="28"/>
          <w:szCs w:val="28"/>
        </w:rPr>
        <w:t xml:space="preserve">                        </w:t>
      </w:r>
      <w:r w:rsidRPr="003F5690">
        <w:rPr>
          <w:i/>
          <w:sz w:val="28"/>
          <w:szCs w:val="28"/>
        </w:rPr>
        <w:t>(наименование на участника)</w:t>
      </w:r>
    </w:p>
    <w:p w:rsidR="00A67AD7" w:rsidRPr="003F5690" w:rsidRDefault="00A67AD7" w:rsidP="00A67AD7">
      <w:pPr>
        <w:autoSpaceDE w:val="0"/>
        <w:autoSpaceDN w:val="0"/>
        <w:adjustRightInd w:val="0"/>
        <w:jc w:val="both"/>
        <w:rPr>
          <w:b/>
          <w:bCs/>
          <w:sz w:val="28"/>
          <w:szCs w:val="28"/>
        </w:rPr>
      </w:pPr>
      <w:r w:rsidRPr="003F5690">
        <w:rPr>
          <w:b/>
          <w:sz w:val="28"/>
          <w:szCs w:val="28"/>
        </w:rPr>
        <w:t xml:space="preserve">в </w:t>
      </w:r>
      <w:r w:rsidR="00A50E72">
        <w:rPr>
          <w:b/>
          <w:sz w:val="28"/>
          <w:szCs w:val="28"/>
        </w:rPr>
        <w:t>открита процедура</w:t>
      </w:r>
      <w:r w:rsidRPr="00CE6AA4">
        <w:rPr>
          <w:b/>
          <w:sz w:val="28"/>
          <w:szCs w:val="28"/>
        </w:rPr>
        <w:t xml:space="preserve"> </w:t>
      </w:r>
      <w:r w:rsidRPr="003F5690">
        <w:rPr>
          <w:b/>
          <w:sz w:val="28"/>
          <w:szCs w:val="28"/>
        </w:rPr>
        <w:t>от Закона за обществени поръчки (ЗОП) с предмет:</w:t>
      </w:r>
      <w:r>
        <w:rPr>
          <w:b/>
          <w:sz w:val="28"/>
          <w:szCs w:val="28"/>
        </w:rPr>
        <w:t xml:space="preserve">……………….. </w:t>
      </w:r>
    </w:p>
    <w:p w:rsidR="00A67AD7" w:rsidRPr="003F5690" w:rsidRDefault="00A67AD7" w:rsidP="00A67AD7">
      <w:pPr>
        <w:autoSpaceDE w:val="0"/>
        <w:autoSpaceDN w:val="0"/>
        <w:adjustRightInd w:val="0"/>
        <w:ind w:firstLine="567"/>
        <w:jc w:val="both"/>
        <w:rPr>
          <w:i/>
          <w:sz w:val="28"/>
          <w:szCs w:val="28"/>
        </w:rPr>
      </w:pPr>
      <w:r>
        <w:rPr>
          <w:i/>
          <w:sz w:val="28"/>
          <w:szCs w:val="28"/>
        </w:rPr>
        <w:t xml:space="preserve"> </w:t>
      </w:r>
    </w:p>
    <w:p w:rsidR="00A67AD7" w:rsidRPr="003F5690" w:rsidRDefault="00A67AD7" w:rsidP="00A67AD7">
      <w:pPr>
        <w:autoSpaceDE w:val="0"/>
        <w:autoSpaceDN w:val="0"/>
        <w:adjustRightInd w:val="0"/>
        <w:ind w:firstLine="567"/>
        <w:jc w:val="center"/>
        <w:rPr>
          <w:b/>
          <w:sz w:val="28"/>
          <w:szCs w:val="28"/>
        </w:rPr>
      </w:pPr>
      <w:r w:rsidRPr="003F5690">
        <w:rPr>
          <w:b/>
          <w:sz w:val="28"/>
          <w:szCs w:val="28"/>
        </w:rPr>
        <w:t>Д Е К Л А Р И Р А М, ЧЕ:</w:t>
      </w:r>
    </w:p>
    <w:p w:rsidR="00A67AD7" w:rsidRPr="003F5690" w:rsidRDefault="00A67AD7" w:rsidP="00A67AD7">
      <w:pPr>
        <w:autoSpaceDE w:val="0"/>
        <w:autoSpaceDN w:val="0"/>
        <w:adjustRightInd w:val="0"/>
        <w:ind w:firstLine="567"/>
        <w:jc w:val="both"/>
        <w:rPr>
          <w:sz w:val="28"/>
          <w:szCs w:val="28"/>
        </w:rPr>
      </w:pPr>
    </w:p>
    <w:p w:rsidR="00A67AD7" w:rsidRPr="003F5690" w:rsidRDefault="00A67AD7" w:rsidP="00A67AD7">
      <w:pPr>
        <w:autoSpaceDE w:val="0"/>
        <w:autoSpaceDN w:val="0"/>
        <w:adjustRightInd w:val="0"/>
        <w:ind w:firstLine="567"/>
        <w:jc w:val="both"/>
        <w:rPr>
          <w:sz w:val="28"/>
          <w:szCs w:val="28"/>
        </w:rPr>
      </w:pPr>
      <w:r w:rsidRPr="003F5690">
        <w:rPr>
          <w:sz w:val="28"/>
          <w:szCs w:val="28"/>
        </w:rPr>
        <w:t>сме съгласни валидността на нашата офе</w:t>
      </w:r>
      <w:r>
        <w:rPr>
          <w:sz w:val="28"/>
          <w:szCs w:val="28"/>
        </w:rPr>
        <w:t>рта да бъде</w:t>
      </w:r>
      <w:r w:rsidR="00591F15">
        <w:rPr>
          <w:sz w:val="28"/>
          <w:szCs w:val="28"/>
        </w:rPr>
        <w:t xml:space="preserve"> със срок на валидност до </w:t>
      </w:r>
      <w:r w:rsidR="00592B97">
        <w:rPr>
          <w:sz w:val="28"/>
          <w:szCs w:val="28"/>
        </w:rPr>
        <w:t xml:space="preserve"> </w:t>
      </w:r>
      <w:r w:rsidR="00A12BC5">
        <w:rPr>
          <w:sz w:val="28"/>
          <w:szCs w:val="28"/>
        </w:rPr>
        <w:t>………….</w:t>
      </w:r>
      <w:proofErr w:type="spellStart"/>
      <w:r w:rsidR="00592B97">
        <w:rPr>
          <w:sz w:val="28"/>
          <w:szCs w:val="28"/>
        </w:rPr>
        <w:t>дд</w:t>
      </w:r>
      <w:proofErr w:type="spellEnd"/>
      <w:r w:rsidR="00592B97">
        <w:rPr>
          <w:sz w:val="28"/>
          <w:szCs w:val="28"/>
        </w:rPr>
        <w:t>/мм/</w:t>
      </w:r>
      <w:proofErr w:type="spellStart"/>
      <w:r w:rsidR="00592B97">
        <w:rPr>
          <w:sz w:val="28"/>
          <w:szCs w:val="28"/>
        </w:rPr>
        <w:t>гггг</w:t>
      </w:r>
      <w:proofErr w:type="spellEnd"/>
      <w:r>
        <w:rPr>
          <w:sz w:val="28"/>
          <w:szCs w:val="28"/>
        </w:rPr>
        <w:t xml:space="preserve">. </w:t>
      </w:r>
      <w:r w:rsidR="00592B97">
        <w:rPr>
          <w:sz w:val="28"/>
          <w:szCs w:val="28"/>
        </w:rPr>
        <w:t xml:space="preserve">(не по-рано от </w:t>
      </w:r>
      <w:r w:rsidR="00592B97" w:rsidRPr="00856683">
        <w:rPr>
          <w:sz w:val="28"/>
          <w:szCs w:val="28"/>
        </w:rPr>
        <w:t>3</w:t>
      </w:r>
      <w:r w:rsidR="00521C54">
        <w:rPr>
          <w:sz w:val="28"/>
          <w:szCs w:val="28"/>
        </w:rPr>
        <w:t>1</w:t>
      </w:r>
      <w:r w:rsidR="00592B97" w:rsidRPr="00856683">
        <w:rPr>
          <w:sz w:val="28"/>
          <w:szCs w:val="28"/>
        </w:rPr>
        <w:t>.1</w:t>
      </w:r>
      <w:r w:rsidR="00521C54">
        <w:rPr>
          <w:sz w:val="28"/>
          <w:szCs w:val="28"/>
        </w:rPr>
        <w:t>2</w:t>
      </w:r>
      <w:r w:rsidR="00592B97" w:rsidRPr="00856683">
        <w:rPr>
          <w:sz w:val="28"/>
          <w:szCs w:val="28"/>
        </w:rPr>
        <w:t>.2017 г. включително</w:t>
      </w:r>
      <w:r w:rsidR="00592B97">
        <w:rPr>
          <w:sz w:val="28"/>
          <w:szCs w:val="28"/>
        </w:rPr>
        <w:t>)</w:t>
      </w:r>
    </w:p>
    <w:p w:rsidR="00A67AD7" w:rsidRDefault="00A67AD7" w:rsidP="00A67AD7">
      <w:pPr>
        <w:autoSpaceDE w:val="0"/>
        <w:autoSpaceDN w:val="0"/>
        <w:adjustRightInd w:val="0"/>
        <w:ind w:firstLine="567"/>
        <w:jc w:val="both"/>
        <w:rPr>
          <w:b/>
          <w:sz w:val="28"/>
          <w:szCs w:val="28"/>
        </w:rPr>
      </w:pPr>
    </w:p>
    <w:p w:rsidR="00A67AD7" w:rsidRPr="003F5690" w:rsidRDefault="00A67AD7" w:rsidP="00A67AD7">
      <w:pPr>
        <w:autoSpaceDE w:val="0"/>
        <w:autoSpaceDN w:val="0"/>
        <w:adjustRightInd w:val="0"/>
        <w:ind w:firstLine="567"/>
        <w:jc w:val="both"/>
        <w:rPr>
          <w:b/>
          <w:sz w:val="28"/>
          <w:szCs w:val="28"/>
        </w:rPr>
      </w:pPr>
    </w:p>
    <w:p w:rsidR="00A67AD7" w:rsidRPr="003F5690" w:rsidRDefault="00A67AD7" w:rsidP="00A67AD7">
      <w:pPr>
        <w:autoSpaceDE w:val="0"/>
        <w:autoSpaceDN w:val="0"/>
        <w:adjustRightInd w:val="0"/>
        <w:ind w:firstLine="567"/>
        <w:jc w:val="both"/>
        <w:rPr>
          <w:b/>
          <w:sz w:val="28"/>
          <w:szCs w:val="28"/>
        </w:rPr>
      </w:pPr>
    </w:p>
    <w:p w:rsidR="00A67AD7" w:rsidRPr="003F5690" w:rsidRDefault="00A67AD7" w:rsidP="00A67AD7">
      <w:pPr>
        <w:autoSpaceDE w:val="0"/>
        <w:autoSpaceDN w:val="0"/>
        <w:adjustRightInd w:val="0"/>
        <w:ind w:firstLine="567"/>
        <w:jc w:val="both"/>
        <w:rPr>
          <w:b/>
          <w:sz w:val="28"/>
          <w:szCs w:val="28"/>
        </w:rPr>
      </w:pPr>
      <w:r w:rsidRPr="003F5690">
        <w:rPr>
          <w:b/>
          <w:sz w:val="28"/>
          <w:szCs w:val="28"/>
        </w:rPr>
        <w:t xml:space="preserve">Дата: ..............................                                                 Декларатор: </w:t>
      </w:r>
    </w:p>
    <w:p w:rsidR="00A67AD7" w:rsidRPr="003F5690" w:rsidRDefault="00A67AD7" w:rsidP="00A67AD7">
      <w:pPr>
        <w:autoSpaceDE w:val="0"/>
        <w:autoSpaceDN w:val="0"/>
        <w:adjustRightInd w:val="0"/>
        <w:ind w:firstLine="567"/>
        <w:jc w:val="right"/>
        <w:rPr>
          <w:sz w:val="28"/>
          <w:szCs w:val="28"/>
        </w:rPr>
      </w:pPr>
      <w:r w:rsidRPr="003F5690">
        <w:rPr>
          <w:i/>
          <w:sz w:val="28"/>
          <w:szCs w:val="28"/>
        </w:rPr>
        <w:t xml:space="preserve">                                                                                                                                                       /подпис и печат/</w:t>
      </w:r>
    </w:p>
    <w:p w:rsidR="00A67AD7" w:rsidRPr="003F5690" w:rsidRDefault="00A67AD7" w:rsidP="00A67AD7">
      <w:pPr>
        <w:autoSpaceDE w:val="0"/>
        <w:autoSpaceDN w:val="0"/>
        <w:adjustRightInd w:val="0"/>
        <w:ind w:firstLine="567"/>
        <w:jc w:val="both"/>
        <w:rPr>
          <w:b/>
          <w:sz w:val="28"/>
          <w:szCs w:val="28"/>
        </w:rPr>
      </w:pPr>
    </w:p>
    <w:p w:rsidR="00A67AD7" w:rsidRPr="003F5690" w:rsidRDefault="00A67AD7" w:rsidP="00A67AD7">
      <w:pPr>
        <w:autoSpaceDE w:val="0"/>
        <w:autoSpaceDN w:val="0"/>
        <w:adjustRightInd w:val="0"/>
        <w:ind w:firstLine="567"/>
        <w:jc w:val="both"/>
        <w:rPr>
          <w:b/>
          <w:sz w:val="28"/>
          <w:szCs w:val="28"/>
        </w:rPr>
      </w:pPr>
    </w:p>
    <w:p w:rsidR="00A67AD7" w:rsidRPr="003F5690" w:rsidRDefault="00A67AD7" w:rsidP="00A67AD7">
      <w:pPr>
        <w:autoSpaceDE w:val="0"/>
        <w:autoSpaceDN w:val="0"/>
        <w:adjustRightInd w:val="0"/>
        <w:ind w:firstLine="567"/>
        <w:jc w:val="both"/>
        <w:rPr>
          <w:b/>
          <w:sz w:val="28"/>
          <w:szCs w:val="28"/>
        </w:rPr>
      </w:pPr>
    </w:p>
    <w:p w:rsidR="00A67AD7" w:rsidRPr="003F5690" w:rsidRDefault="00A67AD7" w:rsidP="00A67AD7">
      <w:pPr>
        <w:autoSpaceDE w:val="0"/>
        <w:autoSpaceDN w:val="0"/>
        <w:adjustRightInd w:val="0"/>
        <w:ind w:firstLine="567"/>
        <w:jc w:val="both"/>
        <w:rPr>
          <w:b/>
          <w:sz w:val="28"/>
          <w:szCs w:val="28"/>
        </w:rPr>
      </w:pPr>
    </w:p>
    <w:p w:rsidR="00A67AD7" w:rsidRDefault="00A67AD7" w:rsidP="00A67AD7">
      <w:pPr>
        <w:autoSpaceDE w:val="0"/>
        <w:autoSpaceDN w:val="0"/>
        <w:adjustRightInd w:val="0"/>
        <w:ind w:firstLine="567"/>
        <w:jc w:val="both"/>
        <w:rPr>
          <w:b/>
          <w:sz w:val="28"/>
          <w:szCs w:val="28"/>
        </w:rPr>
      </w:pPr>
    </w:p>
    <w:p w:rsidR="00A67AD7" w:rsidRDefault="00A67AD7" w:rsidP="00A67AD7">
      <w:pPr>
        <w:autoSpaceDE w:val="0"/>
        <w:autoSpaceDN w:val="0"/>
        <w:adjustRightInd w:val="0"/>
        <w:ind w:firstLine="567"/>
        <w:jc w:val="both"/>
        <w:rPr>
          <w:b/>
          <w:sz w:val="28"/>
          <w:szCs w:val="28"/>
        </w:rPr>
      </w:pPr>
    </w:p>
    <w:p w:rsidR="00A67AD7" w:rsidRDefault="00A67AD7" w:rsidP="00A67AD7">
      <w:pPr>
        <w:autoSpaceDE w:val="0"/>
        <w:autoSpaceDN w:val="0"/>
        <w:adjustRightInd w:val="0"/>
        <w:ind w:firstLine="567"/>
        <w:jc w:val="both"/>
        <w:rPr>
          <w:b/>
          <w:sz w:val="28"/>
          <w:szCs w:val="28"/>
        </w:rPr>
      </w:pPr>
    </w:p>
    <w:p w:rsidR="00A67AD7" w:rsidRDefault="00A67AD7" w:rsidP="00A67AD7">
      <w:pPr>
        <w:autoSpaceDE w:val="0"/>
        <w:autoSpaceDN w:val="0"/>
        <w:adjustRightInd w:val="0"/>
        <w:ind w:firstLine="567"/>
        <w:jc w:val="both"/>
        <w:rPr>
          <w:b/>
          <w:sz w:val="28"/>
          <w:szCs w:val="28"/>
        </w:rPr>
      </w:pPr>
    </w:p>
    <w:p w:rsidR="00A67AD7" w:rsidRDefault="00A67AD7" w:rsidP="00A67AD7">
      <w:pPr>
        <w:autoSpaceDE w:val="0"/>
        <w:autoSpaceDN w:val="0"/>
        <w:adjustRightInd w:val="0"/>
        <w:ind w:firstLine="567"/>
        <w:jc w:val="both"/>
        <w:rPr>
          <w:b/>
          <w:sz w:val="28"/>
          <w:szCs w:val="28"/>
        </w:rPr>
      </w:pPr>
    </w:p>
    <w:p w:rsidR="00A67AD7" w:rsidRDefault="00A67AD7" w:rsidP="00A67AD7">
      <w:pPr>
        <w:autoSpaceDE w:val="0"/>
        <w:autoSpaceDN w:val="0"/>
        <w:adjustRightInd w:val="0"/>
        <w:ind w:firstLine="567"/>
        <w:jc w:val="both"/>
        <w:rPr>
          <w:b/>
          <w:sz w:val="28"/>
          <w:szCs w:val="28"/>
        </w:rPr>
      </w:pPr>
    </w:p>
    <w:p w:rsidR="005E6CC5" w:rsidRDefault="005E6CC5" w:rsidP="00A67AD7">
      <w:pPr>
        <w:autoSpaceDE w:val="0"/>
        <w:autoSpaceDN w:val="0"/>
        <w:adjustRightInd w:val="0"/>
        <w:ind w:firstLine="567"/>
        <w:jc w:val="both"/>
        <w:rPr>
          <w:b/>
          <w:sz w:val="28"/>
          <w:szCs w:val="28"/>
        </w:rPr>
      </w:pPr>
    </w:p>
    <w:p w:rsidR="003817E0" w:rsidRDefault="003817E0" w:rsidP="00A67AD7">
      <w:pPr>
        <w:autoSpaceDE w:val="0"/>
        <w:autoSpaceDN w:val="0"/>
        <w:adjustRightInd w:val="0"/>
        <w:ind w:firstLine="567"/>
        <w:jc w:val="both"/>
        <w:rPr>
          <w:b/>
          <w:sz w:val="28"/>
          <w:szCs w:val="28"/>
        </w:rPr>
      </w:pPr>
    </w:p>
    <w:p w:rsidR="00A67AD7" w:rsidRDefault="00A67AD7" w:rsidP="004B5B03">
      <w:pPr>
        <w:pStyle w:val="1"/>
        <w:ind w:left="4963" w:firstLine="709"/>
        <w:jc w:val="right"/>
      </w:pPr>
      <w:bookmarkStart w:id="18" w:name="_ОБРАЗЕЦ_№_3"/>
      <w:bookmarkStart w:id="19" w:name="_ОБРАЗЕЦ_№_4"/>
      <w:bookmarkEnd w:id="18"/>
      <w:bookmarkEnd w:id="19"/>
      <w:r w:rsidRPr="009B1B21">
        <w:lastRenderedPageBreak/>
        <w:t xml:space="preserve">ОБРАЗЕЦ № </w:t>
      </w:r>
      <w:r>
        <w:t>3</w:t>
      </w:r>
    </w:p>
    <w:p w:rsidR="00A67AD7" w:rsidRPr="001E7E19" w:rsidRDefault="00A67AD7" w:rsidP="00A67AD7">
      <w:pPr>
        <w:autoSpaceDE w:val="0"/>
        <w:autoSpaceDN w:val="0"/>
        <w:adjustRightInd w:val="0"/>
        <w:jc w:val="center"/>
        <w:rPr>
          <w:b/>
          <w:bCs/>
          <w:caps/>
          <w:sz w:val="28"/>
          <w:szCs w:val="28"/>
        </w:rPr>
      </w:pPr>
      <w:r w:rsidRPr="001E7E19">
        <w:rPr>
          <w:b/>
          <w:bCs/>
          <w:sz w:val="28"/>
          <w:szCs w:val="28"/>
        </w:rPr>
        <w:t xml:space="preserve">БАНКОВА ГАРАНЦИЯ </w:t>
      </w:r>
      <w:r w:rsidRPr="001E7E19">
        <w:rPr>
          <w:b/>
          <w:bCs/>
          <w:caps/>
          <w:sz w:val="28"/>
          <w:szCs w:val="28"/>
        </w:rPr>
        <w:t>За ИЗПЪЛНЕНИЕ НА ДОГОВОР</w:t>
      </w:r>
    </w:p>
    <w:p w:rsidR="00A67AD7" w:rsidRPr="001E7E19" w:rsidRDefault="00A67AD7" w:rsidP="00A67AD7">
      <w:pPr>
        <w:autoSpaceDE w:val="0"/>
        <w:autoSpaceDN w:val="0"/>
        <w:adjustRightInd w:val="0"/>
        <w:jc w:val="center"/>
        <w:rPr>
          <w:sz w:val="28"/>
          <w:szCs w:val="28"/>
        </w:rPr>
      </w:pPr>
      <w:r w:rsidRPr="001E7E19">
        <w:rPr>
          <w:sz w:val="28"/>
          <w:szCs w:val="28"/>
        </w:rPr>
        <w:t>(</w:t>
      </w:r>
      <w:r w:rsidRPr="001E7E19">
        <w:rPr>
          <w:b/>
          <w:bCs/>
          <w:i/>
          <w:iCs/>
          <w:sz w:val="28"/>
          <w:szCs w:val="28"/>
        </w:rPr>
        <w:t>ОБРАЗЕЦ)</w:t>
      </w:r>
    </w:p>
    <w:p w:rsidR="00A67AD7" w:rsidRPr="001E7E19" w:rsidRDefault="00A67AD7" w:rsidP="00716CD3">
      <w:pPr>
        <w:tabs>
          <w:tab w:val="left" w:pos="709"/>
        </w:tabs>
        <w:autoSpaceDE w:val="0"/>
        <w:autoSpaceDN w:val="0"/>
        <w:adjustRightInd w:val="0"/>
        <w:jc w:val="both"/>
        <w:rPr>
          <w:sz w:val="28"/>
          <w:szCs w:val="28"/>
        </w:rPr>
      </w:pPr>
      <w:r w:rsidRPr="001E7E19">
        <w:rPr>
          <w:sz w:val="28"/>
          <w:szCs w:val="28"/>
        </w:rPr>
        <w:tab/>
        <w:t>Известени сме, че нашият КЛИЕНТ, ……….. /</w:t>
      </w:r>
      <w:r w:rsidRPr="001E7E19">
        <w:rPr>
          <w:i/>
          <w:iCs/>
          <w:sz w:val="28"/>
          <w:szCs w:val="28"/>
        </w:rPr>
        <w:t>наименование и адрес на участника</w:t>
      </w:r>
      <w:r>
        <w:rPr>
          <w:i/>
          <w:iCs/>
          <w:sz w:val="28"/>
          <w:szCs w:val="28"/>
        </w:rPr>
        <w:t>/</w:t>
      </w:r>
      <w:r w:rsidRPr="00A86103">
        <w:rPr>
          <w:sz w:val="28"/>
          <w:szCs w:val="28"/>
        </w:rPr>
        <w:t xml:space="preserve"> </w:t>
      </w:r>
      <w:r w:rsidRPr="001E7E19">
        <w:rPr>
          <w:sz w:val="28"/>
          <w:szCs w:val="28"/>
        </w:rPr>
        <w:t xml:space="preserve">наричан за краткост по-долу </w:t>
      </w:r>
      <w:r w:rsidRPr="001E7E19">
        <w:rPr>
          <w:b/>
          <w:bCs/>
          <w:sz w:val="28"/>
          <w:szCs w:val="28"/>
        </w:rPr>
        <w:t>ИЗПЪЛНИТЕЛ</w:t>
      </w:r>
      <w:r w:rsidRPr="001E7E19">
        <w:rPr>
          <w:sz w:val="28"/>
          <w:szCs w:val="28"/>
        </w:rPr>
        <w:t>, с Ваше Решение № ................../.................г.</w:t>
      </w:r>
      <w:r w:rsidRPr="00A86103">
        <w:rPr>
          <w:sz w:val="28"/>
          <w:szCs w:val="28"/>
        </w:rPr>
        <w:t xml:space="preserve"> </w:t>
      </w:r>
      <w:r w:rsidRPr="001E7E19">
        <w:rPr>
          <w:sz w:val="28"/>
          <w:szCs w:val="28"/>
        </w:rPr>
        <w:t>/</w:t>
      </w:r>
      <w:r w:rsidRPr="001E7E19">
        <w:rPr>
          <w:i/>
          <w:iCs/>
          <w:sz w:val="28"/>
          <w:szCs w:val="28"/>
        </w:rPr>
        <w:t xml:space="preserve">посочва се № и дата на Решението за </w:t>
      </w:r>
      <w:r>
        <w:rPr>
          <w:i/>
          <w:iCs/>
          <w:sz w:val="28"/>
          <w:szCs w:val="28"/>
        </w:rPr>
        <w:t>определяне на изпълнител/</w:t>
      </w:r>
      <w:r w:rsidRPr="00A86103">
        <w:rPr>
          <w:sz w:val="28"/>
          <w:szCs w:val="28"/>
        </w:rPr>
        <w:t xml:space="preserve"> </w:t>
      </w:r>
      <w:r w:rsidRPr="001E7E19">
        <w:rPr>
          <w:sz w:val="28"/>
          <w:szCs w:val="28"/>
        </w:rPr>
        <w:t xml:space="preserve">е класиран на първо място в  процедурата за възлагане на обществена поръчка по ЗОП, с предмет: </w:t>
      </w:r>
      <w:r w:rsidRPr="001E7E19">
        <w:rPr>
          <w:b/>
          <w:sz w:val="28"/>
          <w:szCs w:val="28"/>
        </w:rPr>
        <w:t xml:space="preserve">……………………………………..“, </w:t>
      </w:r>
      <w:r w:rsidRPr="001E7E19">
        <w:rPr>
          <w:sz w:val="28"/>
          <w:szCs w:val="28"/>
        </w:rPr>
        <w:t xml:space="preserve">с което е определен за </w:t>
      </w:r>
      <w:r w:rsidRPr="001E7E19">
        <w:rPr>
          <w:b/>
          <w:bCs/>
          <w:sz w:val="28"/>
          <w:szCs w:val="28"/>
        </w:rPr>
        <w:t xml:space="preserve">ИЗПЪЛНИТЕЛ </w:t>
      </w:r>
      <w:r w:rsidRPr="001E7E19">
        <w:rPr>
          <w:sz w:val="28"/>
          <w:szCs w:val="28"/>
        </w:rPr>
        <w:t xml:space="preserve">на посочената обществена поръчка.        </w:t>
      </w:r>
      <w:r>
        <w:rPr>
          <w:sz w:val="28"/>
          <w:szCs w:val="28"/>
        </w:rPr>
        <w:t xml:space="preserve">                                          </w:t>
      </w:r>
      <w:r w:rsidRPr="001E7E19">
        <w:rPr>
          <w:sz w:val="28"/>
          <w:szCs w:val="28"/>
        </w:rPr>
        <w:t xml:space="preserve">   </w:t>
      </w:r>
    </w:p>
    <w:p w:rsidR="00A67AD7" w:rsidRPr="001E7E19" w:rsidRDefault="00A67AD7" w:rsidP="00A67AD7">
      <w:pPr>
        <w:autoSpaceDE w:val="0"/>
        <w:autoSpaceDN w:val="0"/>
        <w:adjustRightInd w:val="0"/>
        <w:ind w:firstLine="708"/>
        <w:jc w:val="both"/>
        <w:rPr>
          <w:sz w:val="28"/>
          <w:szCs w:val="28"/>
        </w:rPr>
      </w:pPr>
      <w:r w:rsidRPr="001E7E19">
        <w:rPr>
          <w:sz w:val="28"/>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E7E19">
        <w:rPr>
          <w:b/>
          <w:bCs/>
          <w:sz w:val="28"/>
          <w:szCs w:val="28"/>
        </w:rPr>
        <w:t>ИЗПЪЛНИТЕЛЯТ</w:t>
      </w:r>
      <w:r w:rsidRPr="001E7E19">
        <w:rPr>
          <w:sz w:val="28"/>
          <w:szCs w:val="28"/>
        </w:rPr>
        <w:t xml:space="preserve"> следва да представи на Вас, в качеството Ви на </w:t>
      </w:r>
      <w:r w:rsidRPr="001E7E19">
        <w:rPr>
          <w:b/>
          <w:bCs/>
          <w:sz w:val="28"/>
          <w:szCs w:val="28"/>
        </w:rPr>
        <w:t>ВЪЗЛОЖИТЕЛ</w:t>
      </w:r>
      <w:r w:rsidRPr="001E7E19">
        <w:rPr>
          <w:sz w:val="28"/>
          <w:szCs w:val="28"/>
        </w:rPr>
        <w:t xml:space="preserve"> на горепосочената поръчка, банкова гаранция за изпълнение, открита във Ваш</w:t>
      </w:r>
      <w:r>
        <w:rPr>
          <w:sz w:val="28"/>
          <w:szCs w:val="28"/>
        </w:rPr>
        <w:t>а полза, за сумата в размер на 5</w:t>
      </w:r>
      <w:r w:rsidRPr="001E7E19">
        <w:rPr>
          <w:sz w:val="28"/>
          <w:szCs w:val="28"/>
        </w:rPr>
        <w:t xml:space="preserve"> % (</w:t>
      </w:r>
      <w:r>
        <w:rPr>
          <w:sz w:val="28"/>
          <w:szCs w:val="28"/>
        </w:rPr>
        <w:t>пет</w:t>
      </w:r>
      <w:r w:rsidRPr="001E7E19">
        <w:rPr>
          <w:sz w:val="28"/>
          <w:szCs w:val="28"/>
        </w:rPr>
        <w:t xml:space="preserve">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A67AD7" w:rsidRPr="007B2285" w:rsidRDefault="00A67AD7" w:rsidP="009F248E">
      <w:pPr>
        <w:autoSpaceDE w:val="0"/>
        <w:autoSpaceDN w:val="0"/>
        <w:adjustRightInd w:val="0"/>
        <w:ind w:firstLine="708"/>
        <w:jc w:val="both"/>
      </w:pPr>
      <w:r w:rsidRPr="001E7E19">
        <w:rPr>
          <w:sz w:val="28"/>
          <w:szCs w:val="28"/>
        </w:rPr>
        <w:t xml:space="preserve">Като се има предвид гореспоменатото, ние (банка) ................................ </w:t>
      </w:r>
      <w:r w:rsidR="009F248E">
        <w:t xml:space="preserve"> </w:t>
      </w:r>
    </w:p>
    <w:p w:rsidR="00A67AD7" w:rsidRPr="001E7E19" w:rsidRDefault="00A67AD7" w:rsidP="00A67AD7">
      <w:pPr>
        <w:autoSpaceDE w:val="0"/>
        <w:autoSpaceDN w:val="0"/>
        <w:adjustRightInd w:val="0"/>
        <w:jc w:val="both"/>
        <w:rPr>
          <w:sz w:val="28"/>
          <w:szCs w:val="28"/>
        </w:rPr>
      </w:pPr>
      <w:r w:rsidRPr="001E7E19">
        <w:rPr>
          <w:sz w:val="28"/>
          <w:szCs w:val="28"/>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A67AD7" w:rsidRPr="007B2285" w:rsidRDefault="00A67AD7" w:rsidP="00A67AD7">
      <w:pPr>
        <w:autoSpaceDE w:val="0"/>
        <w:autoSpaceDN w:val="0"/>
        <w:adjustRightInd w:val="0"/>
        <w:jc w:val="right"/>
      </w:pPr>
      <w:r w:rsidRPr="007B2285">
        <w:t xml:space="preserve">       (</w:t>
      </w:r>
      <w:r w:rsidRPr="007B2285">
        <w:rPr>
          <w:i/>
          <w:iCs/>
        </w:rPr>
        <w:t xml:space="preserve">посочва се </w:t>
      </w:r>
      <w:proofErr w:type="spellStart"/>
      <w:r w:rsidRPr="007B2285">
        <w:rPr>
          <w:i/>
          <w:iCs/>
        </w:rPr>
        <w:t>цифром</w:t>
      </w:r>
      <w:proofErr w:type="spellEnd"/>
      <w:r w:rsidRPr="007B2285">
        <w:rPr>
          <w:i/>
          <w:iCs/>
        </w:rPr>
        <w:t xml:space="preserve"> и словом стойността и валутата на гаранцията</w:t>
      </w:r>
      <w:r w:rsidRPr="007B2285">
        <w:t>)</w:t>
      </w:r>
    </w:p>
    <w:p w:rsidR="00A67AD7" w:rsidRPr="001E7E19" w:rsidRDefault="00A67AD7" w:rsidP="00A67AD7">
      <w:pPr>
        <w:autoSpaceDE w:val="0"/>
        <w:autoSpaceDN w:val="0"/>
        <w:adjustRightInd w:val="0"/>
        <w:jc w:val="both"/>
        <w:rPr>
          <w:sz w:val="28"/>
          <w:szCs w:val="28"/>
        </w:rPr>
      </w:pPr>
      <w:r w:rsidRPr="001E7E19">
        <w:rPr>
          <w:sz w:val="28"/>
          <w:szCs w:val="28"/>
        </w:rPr>
        <w:t xml:space="preserve">в срок до 3 /три/ работни дни след получаването на първо Ваше писмено искане, съдържащо Вашата декларация, че </w:t>
      </w:r>
      <w:r w:rsidRPr="001E7E19">
        <w:rPr>
          <w:b/>
          <w:bCs/>
          <w:sz w:val="28"/>
          <w:szCs w:val="28"/>
        </w:rPr>
        <w:t>ИЗПЪЛНИТЕЛЯТ</w:t>
      </w:r>
      <w:r w:rsidRPr="001E7E19">
        <w:rPr>
          <w:sz w:val="28"/>
          <w:szCs w:val="28"/>
        </w:rPr>
        <w:t xml:space="preserve"> не е изпълнил някое от договорните си задължения.</w:t>
      </w:r>
    </w:p>
    <w:p w:rsidR="00A67AD7" w:rsidRPr="001E7E19" w:rsidRDefault="00A67AD7" w:rsidP="00A67AD7">
      <w:pPr>
        <w:autoSpaceDE w:val="0"/>
        <w:autoSpaceDN w:val="0"/>
        <w:adjustRightInd w:val="0"/>
        <w:ind w:firstLine="708"/>
        <w:jc w:val="both"/>
        <w:rPr>
          <w:sz w:val="28"/>
          <w:szCs w:val="28"/>
        </w:rPr>
      </w:pPr>
      <w:r w:rsidRPr="001E7E19">
        <w:rPr>
          <w:sz w:val="28"/>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A67AD7" w:rsidRPr="001E7E19" w:rsidRDefault="00A67AD7" w:rsidP="00A67AD7">
      <w:pPr>
        <w:autoSpaceDE w:val="0"/>
        <w:autoSpaceDN w:val="0"/>
        <w:adjustRightInd w:val="0"/>
        <w:ind w:firstLine="708"/>
        <w:jc w:val="both"/>
        <w:rPr>
          <w:sz w:val="28"/>
          <w:szCs w:val="28"/>
        </w:rPr>
      </w:pPr>
      <w:r w:rsidRPr="001E7E19">
        <w:rPr>
          <w:sz w:val="28"/>
          <w:szCs w:val="28"/>
        </w:rPr>
        <w:t>Настоящата банкова гаранция влиза в сила от  ..................... и е валидна до ....................... и изтич</w:t>
      </w:r>
      <w:r>
        <w:rPr>
          <w:sz w:val="28"/>
          <w:szCs w:val="28"/>
        </w:rPr>
        <w:t>а изцяло и автоматично, в случай</w:t>
      </w:r>
      <w:r w:rsidRPr="001E7E19">
        <w:rPr>
          <w:sz w:val="28"/>
          <w:szCs w:val="28"/>
        </w:rPr>
        <w:t xml:space="preserve"> че до ......... часа на ........................ (</w:t>
      </w:r>
      <w:r w:rsidRPr="001E7E19">
        <w:rPr>
          <w:i/>
          <w:iCs/>
          <w:sz w:val="28"/>
          <w:szCs w:val="28"/>
        </w:rPr>
        <w:t>дата</w:t>
      </w:r>
      <w:r w:rsidRPr="001E7E19">
        <w:rPr>
          <w:sz w:val="28"/>
          <w:szCs w:val="28"/>
        </w:rPr>
        <w:t>) искането Ви, предявено при горепосочените условия</w:t>
      </w:r>
      <w:r>
        <w:rPr>
          <w:sz w:val="28"/>
          <w:szCs w:val="28"/>
        </w:rPr>
        <w:t>,</w:t>
      </w:r>
      <w:r w:rsidRPr="001E7E19">
        <w:rPr>
          <w:sz w:val="28"/>
          <w:szCs w:val="28"/>
        </w:rPr>
        <w:t xml:space="preserve"> не е постъпило в ........................... (</w:t>
      </w:r>
      <w:r w:rsidRPr="001E7E19">
        <w:rPr>
          <w:i/>
          <w:iCs/>
          <w:sz w:val="28"/>
          <w:szCs w:val="28"/>
        </w:rPr>
        <w:t>банка</w:t>
      </w:r>
      <w:r w:rsidRPr="001E7E19">
        <w:rPr>
          <w:sz w:val="28"/>
          <w:szCs w:val="28"/>
        </w:rPr>
        <w:t>). След тази дата ангажиментът ни се обезсилва, независимо дали оригиналът на банковата гаранция ни е върнат или не.</w:t>
      </w:r>
    </w:p>
    <w:p w:rsidR="00A67AD7" w:rsidRPr="001E7E19" w:rsidRDefault="00A67AD7" w:rsidP="00A67AD7">
      <w:pPr>
        <w:autoSpaceDE w:val="0"/>
        <w:autoSpaceDN w:val="0"/>
        <w:adjustRightInd w:val="0"/>
        <w:ind w:firstLine="708"/>
        <w:jc w:val="both"/>
        <w:rPr>
          <w:sz w:val="28"/>
          <w:szCs w:val="28"/>
        </w:rPr>
      </w:pPr>
      <w:r w:rsidRPr="001E7E19">
        <w:rPr>
          <w:sz w:val="28"/>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A67AD7" w:rsidRPr="001E7E19" w:rsidRDefault="00A67AD7" w:rsidP="00A67AD7">
      <w:pPr>
        <w:autoSpaceDE w:val="0"/>
        <w:autoSpaceDN w:val="0"/>
        <w:adjustRightInd w:val="0"/>
        <w:ind w:firstLine="708"/>
        <w:jc w:val="both"/>
        <w:rPr>
          <w:sz w:val="28"/>
          <w:szCs w:val="28"/>
        </w:rPr>
      </w:pPr>
      <w:r w:rsidRPr="001E7E19">
        <w:rPr>
          <w:sz w:val="28"/>
          <w:szCs w:val="28"/>
        </w:rPr>
        <w:t>Гаранцията е лично за Вас и не може да бъде прехвърляна.</w:t>
      </w:r>
    </w:p>
    <w:p w:rsidR="00A67AD7" w:rsidRPr="001E7E19" w:rsidRDefault="00A67AD7" w:rsidP="00A67AD7">
      <w:pPr>
        <w:autoSpaceDE w:val="0"/>
        <w:autoSpaceDN w:val="0"/>
        <w:adjustRightInd w:val="0"/>
        <w:jc w:val="both"/>
        <w:rPr>
          <w:sz w:val="28"/>
          <w:szCs w:val="28"/>
        </w:rPr>
      </w:pPr>
      <w:r w:rsidRPr="001E7E19">
        <w:rPr>
          <w:sz w:val="28"/>
          <w:szCs w:val="28"/>
        </w:rPr>
        <w:t>Дата:……………201</w:t>
      </w:r>
      <w:r w:rsidR="003D1D66">
        <w:rPr>
          <w:sz w:val="28"/>
          <w:szCs w:val="28"/>
        </w:rPr>
        <w:t>7</w:t>
      </w:r>
      <w:r w:rsidRPr="001E7E19">
        <w:rPr>
          <w:sz w:val="28"/>
          <w:szCs w:val="28"/>
        </w:rPr>
        <w:t xml:space="preserve"> г.</w:t>
      </w:r>
      <w:r w:rsidRPr="001E7E19">
        <w:rPr>
          <w:sz w:val="28"/>
          <w:szCs w:val="28"/>
        </w:rPr>
        <w:tab/>
      </w:r>
      <w:r w:rsidRPr="001E7E19">
        <w:rPr>
          <w:sz w:val="28"/>
          <w:szCs w:val="28"/>
        </w:rPr>
        <w:tab/>
      </w:r>
      <w:r w:rsidRPr="001E7E19">
        <w:rPr>
          <w:sz w:val="28"/>
          <w:szCs w:val="28"/>
        </w:rPr>
        <w:tab/>
      </w:r>
      <w:r w:rsidRPr="001E7E19">
        <w:rPr>
          <w:sz w:val="28"/>
          <w:szCs w:val="28"/>
        </w:rPr>
        <w:tab/>
        <w:t>Подпис и печат:.........................</w:t>
      </w:r>
    </w:p>
    <w:p w:rsidR="00A67AD7" w:rsidRDefault="00A67AD7" w:rsidP="00A67AD7">
      <w:pPr>
        <w:autoSpaceDE w:val="0"/>
        <w:autoSpaceDN w:val="0"/>
        <w:adjustRightInd w:val="0"/>
        <w:jc w:val="both"/>
        <w:rPr>
          <w:sz w:val="28"/>
          <w:szCs w:val="28"/>
          <w:highlight w:val="green"/>
        </w:rPr>
      </w:pPr>
      <w:r w:rsidRPr="001E7E19">
        <w:rPr>
          <w:sz w:val="28"/>
          <w:szCs w:val="28"/>
        </w:rPr>
        <w:t xml:space="preserve">гр.......................                                                                            (на банката) </w:t>
      </w:r>
    </w:p>
    <w:p w:rsidR="00A67AD7" w:rsidRDefault="00A67AD7" w:rsidP="005D3EA6">
      <w:pPr>
        <w:pStyle w:val="1"/>
        <w:jc w:val="right"/>
      </w:pPr>
      <w:bookmarkStart w:id="20" w:name="_ОБРАЗЕЦ_№_4_1"/>
      <w:bookmarkEnd w:id="20"/>
      <w:r>
        <w:lastRenderedPageBreak/>
        <w:t xml:space="preserve">ОБРАЗЕЦ </w:t>
      </w:r>
      <w:r w:rsidR="00A67E53">
        <w:t xml:space="preserve">№ </w:t>
      </w:r>
      <w:r>
        <w:t>4</w:t>
      </w:r>
    </w:p>
    <w:p w:rsidR="00A67AD7" w:rsidRPr="00722BAE" w:rsidRDefault="00A67AD7" w:rsidP="009F248E">
      <w:pPr>
        <w:pStyle w:val="Body"/>
        <w:jc w:val="center"/>
        <w:rPr>
          <w:b/>
        </w:rPr>
      </w:pPr>
      <w:r w:rsidRPr="00722BAE">
        <w:rPr>
          <w:b/>
        </w:rPr>
        <w:t>ЦЕНОВО ПРЕДЛОЖЕНИЕ</w:t>
      </w:r>
    </w:p>
    <w:p w:rsidR="00A67AD7" w:rsidRDefault="00A67AD7" w:rsidP="00A67AD7">
      <w:pPr>
        <w:jc w:val="center"/>
        <w:rPr>
          <w:snapToGrid w:val="0"/>
          <w:color w:val="000000" w:themeColor="text1"/>
        </w:rPr>
      </w:pPr>
      <w:r>
        <w:rPr>
          <w:color w:val="000000" w:themeColor="text1"/>
        </w:rPr>
        <w:t xml:space="preserve">за участие в </w:t>
      </w:r>
      <w:r w:rsidR="00591F15">
        <w:rPr>
          <w:color w:val="000000" w:themeColor="text1"/>
        </w:rPr>
        <w:t xml:space="preserve"> </w:t>
      </w:r>
      <w:r w:rsidR="00A50E72">
        <w:rPr>
          <w:color w:val="000000" w:themeColor="text1"/>
        </w:rPr>
        <w:t>открита процедура</w:t>
      </w:r>
      <w:r w:rsidR="00591F15">
        <w:rPr>
          <w:color w:val="000000" w:themeColor="text1"/>
        </w:rPr>
        <w:t xml:space="preserve"> </w:t>
      </w:r>
      <w:r w:rsidRPr="00523834">
        <w:t>с пр</w:t>
      </w:r>
      <w:r w:rsidRPr="00CC240D">
        <w:t xml:space="preserve">едмет: </w:t>
      </w:r>
      <w:r w:rsidRPr="00F06A64">
        <w:rPr>
          <w:b/>
          <w:bCs/>
          <w:color w:val="000000"/>
        </w:rPr>
        <w:t>„</w:t>
      </w:r>
      <w:r w:rsidR="00521C54">
        <w:rPr>
          <w:b/>
          <w:bCs/>
          <w:color w:val="000000"/>
        </w:rPr>
        <w:t xml:space="preserve">Доставка на уред за визуален и спектрален анализ на документи окомплектован със </w:t>
      </w:r>
      <w:proofErr w:type="spellStart"/>
      <w:r w:rsidR="00521C54">
        <w:rPr>
          <w:b/>
          <w:bCs/>
          <w:color w:val="000000"/>
        </w:rPr>
        <w:t>стереомикроскоп</w:t>
      </w:r>
      <w:proofErr w:type="spellEnd"/>
      <w:r w:rsidR="00521C54">
        <w:rPr>
          <w:b/>
          <w:bCs/>
          <w:color w:val="000000"/>
        </w:rPr>
        <w:t xml:space="preserve"> и компютърна конфигурация, необходим за Оперативен дежурен център за нуждите за разследване на ПРБ по проект „Повишаване интегритета и мотивацията на прокурори</w:t>
      </w:r>
      <w:r w:rsidR="00591F15">
        <w:rPr>
          <w:snapToGrid w:val="0"/>
          <w:color w:val="000000" w:themeColor="text1"/>
        </w:rPr>
        <w:t>“</w:t>
      </w:r>
    </w:p>
    <w:p w:rsidR="00591F15" w:rsidRDefault="00591F15" w:rsidP="00A67AD7">
      <w:pPr>
        <w:jc w:val="center"/>
        <w:rPr>
          <w:snapToGrid w:val="0"/>
          <w:color w:val="000000" w:themeColor="text1"/>
        </w:rPr>
      </w:pPr>
    </w:p>
    <w:p w:rsidR="00A67AD7" w:rsidRPr="00CC240D" w:rsidRDefault="00A67AD7" w:rsidP="00591F15">
      <w:pPr>
        <w:rPr>
          <w:snapToGrid w:val="0"/>
          <w:color w:val="000000" w:themeColor="text1"/>
        </w:rPr>
      </w:pPr>
      <w:r w:rsidRPr="00CC240D">
        <w:rPr>
          <w:snapToGrid w:val="0"/>
          <w:color w:val="000000" w:themeColor="text1"/>
        </w:rPr>
        <w:t>Настоящото ценово предложение е подадено от ……………………………</w:t>
      </w:r>
    </w:p>
    <w:p w:rsidR="00A67AD7" w:rsidRPr="00CC240D" w:rsidRDefault="00A67AD7" w:rsidP="00591F15">
      <w:pPr>
        <w:ind w:firstLine="720"/>
        <w:rPr>
          <w:snapToGrid w:val="0"/>
          <w:color w:val="000000" w:themeColor="text1"/>
        </w:rPr>
      </w:pPr>
      <w:r w:rsidRPr="00CC240D">
        <w:rPr>
          <w:i/>
          <w:color w:val="000000" w:themeColor="text1"/>
        </w:rPr>
        <w:t>(пълно   наименование   на   участника  и   правно-организационната   му   форма),</w:t>
      </w:r>
    </w:p>
    <w:p w:rsidR="00A67AD7" w:rsidRPr="00CC240D" w:rsidRDefault="00A67AD7" w:rsidP="00591F15">
      <w:pPr>
        <w:rPr>
          <w:snapToGrid w:val="0"/>
          <w:color w:val="000000" w:themeColor="text1"/>
        </w:rPr>
      </w:pPr>
      <w:r w:rsidRPr="00CC240D">
        <w:rPr>
          <w:snapToGrid w:val="0"/>
          <w:color w:val="000000" w:themeColor="text1"/>
        </w:rPr>
        <w:t>и подписано от…………………………………………..……………………………</w:t>
      </w:r>
    </w:p>
    <w:p w:rsidR="00A67AD7" w:rsidRPr="00CC240D" w:rsidRDefault="00A67AD7" w:rsidP="00591F15">
      <w:pPr>
        <w:shd w:val="clear" w:color="auto" w:fill="FFFFFF"/>
        <w:ind w:firstLine="720"/>
        <w:rPr>
          <w:i/>
          <w:color w:val="000000" w:themeColor="text1"/>
        </w:rPr>
      </w:pPr>
      <w:r w:rsidRPr="00CC240D">
        <w:rPr>
          <w:i/>
          <w:color w:val="000000" w:themeColor="text1"/>
        </w:rPr>
        <w:t>(собствено, бащино, фамилно име, ЕГН и длъжност на представляващия участника, адрес за кореспонденция)</w:t>
      </w:r>
    </w:p>
    <w:p w:rsidR="00716CD3" w:rsidRDefault="00716CD3" w:rsidP="00722BAE">
      <w:pPr>
        <w:pStyle w:val="Body"/>
        <w:rPr>
          <w:sz w:val="24"/>
          <w:szCs w:val="24"/>
          <w:lang w:val="bg-BG"/>
        </w:rPr>
      </w:pPr>
    </w:p>
    <w:p w:rsidR="00A67AD7" w:rsidRPr="00716CD3" w:rsidRDefault="00A67AD7" w:rsidP="00722BAE">
      <w:pPr>
        <w:pStyle w:val="Body"/>
        <w:rPr>
          <w:b/>
          <w:sz w:val="24"/>
          <w:szCs w:val="24"/>
        </w:rPr>
      </w:pPr>
      <w:r w:rsidRPr="00716CD3">
        <w:rPr>
          <w:b/>
          <w:sz w:val="24"/>
          <w:szCs w:val="24"/>
        </w:rPr>
        <w:t>УВАЖАЕМИ ДАМИ И ГОСПОДА,</w:t>
      </w:r>
    </w:p>
    <w:p w:rsidR="00A67AD7" w:rsidRPr="00CC240D" w:rsidRDefault="00A67AD7" w:rsidP="00A67AD7">
      <w:pPr>
        <w:ind w:firstLine="567"/>
        <w:jc w:val="both"/>
        <w:rPr>
          <w:color w:val="000000" w:themeColor="text1"/>
        </w:rPr>
      </w:pPr>
      <w:r w:rsidRPr="00CC240D">
        <w:rPr>
          <w:color w:val="000000" w:themeColor="text1"/>
        </w:rPr>
        <w:t>След като се запознахме с изискванията и усл</w:t>
      </w:r>
      <w:r>
        <w:rPr>
          <w:color w:val="000000" w:themeColor="text1"/>
        </w:rPr>
        <w:t>овията, посочени в обявлението и документацията на обществената поръчка</w:t>
      </w:r>
      <w:r w:rsidRPr="00CC240D">
        <w:rPr>
          <w:color w:val="000000" w:themeColor="text1"/>
        </w:rPr>
        <w:t xml:space="preserve">, с предмет: </w:t>
      </w:r>
      <w:r w:rsidRPr="00F06A64">
        <w:rPr>
          <w:b/>
          <w:bCs/>
          <w:color w:val="000000"/>
        </w:rPr>
        <w:t>„</w:t>
      </w:r>
      <w:r w:rsidR="00521C54">
        <w:rPr>
          <w:b/>
          <w:bCs/>
          <w:color w:val="000000"/>
        </w:rPr>
        <w:t xml:space="preserve">Доставка на уред за визуален и спектрален анализ на документи окомплектован със </w:t>
      </w:r>
      <w:proofErr w:type="spellStart"/>
      <w:r w:rsidR="00521C54">
        <w:rPr>
          <w:b/>
          <w:bCs/>
          <w:color w:val="000000"/>
        </w:rPr>
        <w:t>стереомикроскоп</w:t>
      </w:r>
      <w:proofErr w:type="spellEnd"/>
      <w:r w:rsidR="00521C54">
        <w:rPr>
          <w:b/>
          <w:bCs/>
          <w:color w:val="000000"/>
        </w:rPr>
        <w:t xml:space="preserve"> и компютърна конфигурация, необходим за Оперативен дежурен център за нуждите за разследване на ПРБ по проект „Повишаване интегритета и мотивацията на прокурори</w:t>
      </w:r>
      <w:r w:rsidRPr="00F06A64">
        <w:rPr>
          <w:b/>
          <w:bCs/>
        </w:rPr>
        <w:t>“</w:t>
      </w:r>
      <w:r>
        <w:rPr>
          <w:b/>
          <w:bCs/>
        </w:rPr>
        <w:t xml:space="preserve"> </w:t>
      </w:r>
      <w:r w:rsidRPr="00CC240D">
        <w:rPr>
          <w:color w:val="000000" w:themeColor="text1"/>
        </w:rPr>
        <w:t>сме съгласни да изпълним дейностите, предмет на обществената поръчка, в съответствие с изискванията на Възложителя , както следва:</w:t>
      </w:r>
    </w:p>
    <w:p w:rsidR="00A67AD7" w:rsidRPr="00CC240D" w:rsidRDefault="00A67AD7" w:rsidP="00A67AD7">
      <w:pPr>
        <w:ind w:firstLine="720"/>
        <w:jc w:val="both"/>
        <w:rPr>
          <w:bCs/>
          <w:color w:val="000000" w:themeColor="text1"/>
        </w:rPr>
      </w:pPr>
    </w:p>
    <w:p w:rsidR="00A67AD7" w:rsidRDefault="00A67AD7" w:rsidP="00A67AD7">
      <w:pPr>
        <w:ind w:firstLine="567"/>
        <w:jc w:val="both"/>
        <w:rPr>
          <w:bCs/>
          <w:color w:val="000000" w:themeColor="text1"/>
        </w:rPr>
      </w:pPr>
      <w:r w:rsidRPr="00CC240D">
        <w:rPr>
          <w:bCs/>
          <w:color w:val="000000" w:themeColor="text1"/>
        </w:rPr>
        <w:t>Предлагаме на вниманието Ви следното ценово предложение:</w:t>
      </w:r>
    </w:p>
    <w:p w:rsidR="007A640A" w:rsidRDefault="007A640A" w:rsidP="00A67AD7">
      <w:pPr>
        <w:ind w:firstLine="567"/>
        <w:jc w:val="both"/>
        <w:rPr>
          <w:bCs/>
          <w:color w:val="000000" w:themeColor="text1"/>
        </w:rPr>
      </w:pPr>
    </w:p>
    <w:tbl>
      <w:tblPr>
        <w:tblW w:w="5245" w:type="dxa"/>
        <w:tblInd w:w="392" w:type="dxa"/>
        <w:tblLayout w:type="fixed"/>
        <w:tblLook w:val="0000" w:firstRow="0" w:lastRow="0" w:firstColumn="0" w:lastColumn="0" w:noHBand="0" w:noVBand="0"/>
      </w:tblPr>
      <w:tblGrid>
        <w:gridCol w:w="2410"/>
        <w:gridCol w:w="2835"/>
      </w:tblGrid>
      <w:tr w:rsidR="007A640A" w:rsidRPr="002D3C86" w:rsidTr="00E55EFA">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7A640A" w:rsidRPr="00B87776" w:rsidRDefault="007A640A" w:rsidP="00E55EFA">
            <w:pPr>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40A" w:rsidRPr="00442008" w:rsidRDefault="007A640A" w:rsidP="00E55EFA">
            <w:pPr>
              <w:jc w:val="center"/>
              <w:rPr>
                <w:bCs/>
                <w:caps/>
                <w:sz w:val="20"/>
                <w:szCs w:val="20"/>
              </w:rPr>
            </w:pPr>
            <w:r w:rsidRPr="00442008">
              <w:rPr>
                <w:b/>
                <w:bCs/>
                <w:sz w:val="20"/>
                <w:szCs w:val="20"/>
              </w:rPr>
              <w:t>Предлагана ед.цена в лева /без ДДС</w:t>
            </w:r>
            <w:r w:rsidRPr="00442008">
              <w:rPr>
                <w:bCs/>
                <w:sz w:val="20"/>
                <w:szCs w:val="20"/>
              </w:rPr>
              <w:t xml:space="preserve"> </w:t>
            </w:r>
            <w:r w:rsidRPr="00442008">
              <w:rPr>
                <w:b/>
                <w:bCs/>
                <w:sz w:val="20"/>
                <w:szCs w:val="20"/>
              </w:rPr>
              <w:t>за 1 бр. с всички изисквани от възложителя компоненти</w:t>
            </w:r>
          </w:p>
        </w:tc>
      </w:tr>
      <w:tr w:rsidR="007A640A" w:rsidRPr="002D3C86" w:rsidTr="00E55EFA">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7A640A" w:rsidRPr="001A0BA8" w:rsidRDefault="007A640A" w:rsidP="007A640A">
            <w:pPr>
              <w:tabs>
                <w:tab w:val="left" w:pos="175"/>
              </w:tabs>
              <w:rPr>
                <w:b/>
                <w:lang w:eastAsia="en-US"/>
              </w:rPr>
            </w:pPr>
            <w:r w:rsidRPr="001A0BA8">
              <w:rPr>
                <w:b/>
                <w:lang w:eastAsia="en-US"/>
              </w:rPr>
              <w:t xml:space="preserve">Уред за визуален и спектрален анализ на документи </w:t>
            </w:r>
          </w:p>
          <w:p w:rsidR="007A640A" w:rsidRPr="00B87776" w:rsidRDefault="007A640A" w:rsidP="00E55EFA">
            <w:pPr>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40A" w:rsidRPr="00442008" w:rsidRDefault="007A640A" w:rsidP="00E55EFA">
            <w:pPr>
              <w:jc w:val="center"/>
              <w:rPr>
                <w:b/>
                <w:bCs/>
                <w:sz w:val="20"/>
                <w:szCs w:val="20"/>
              </w:rPr>
            </w:pPr>
          </w:p>
        </w:tc>
      </w:tr>
      <w:tr w:rsidR="007A640A" w:rsidRPr="002D3C86" w:rsidTr="00E55EFA">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7A640A" w:rsidRPr="001A0BA8" w:rsidRDefault="007A640A" w:rsidP="007A640A">
            <w:pPr>
              <w:rPr>
                <w:b/>
                <w:bCs/>
                <w:lang w:eastAsia="en-US"/>
              </w:rPr>
            </w:pPr>
            <w:proofErr w:type="spellStart"/>
            <w:r w:rsidRPr="00B87776">
              <w:rPr>
                <w:b/>
                <w:lang w:eastAsia="en-US"/>
              </w:rPr>
              <w:t>Стереомикроскоп</w:t>
            </w:r>
            <w:proofErr w:type="spellEnd"/>
            <w:r w:rsidRPr="00B87776">
              <w:rPr>
                <w:b/>
                <w:lang w:eastAsia="en-US"/>
              </w:rPr>
              <w:t xml:space="preserve"> с цифрова камера</w:t>
            </w:r>
          </w:p>
          <w:p w:rsidR="007A640A" w:rsidRPr="00B87776" w:rsidRDefault="007A640A" w:rsidP="00E55EFA">
            <w:pPr>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40A" w:rsidRPr="00C47879" w:rsidRDefault="007A640A" w:rsidP="00E55EFA">
            <w:pPr>
              <w:jc w:val="center"/>
              <w:rPr>
                <w:b/>
                <w:bCs/>
                <w:sz w:val="20"/>
                <w:szCs w:val="20"/>
              </w:rPr>
            </w:pPr>
          </w:p>
        </w:tc>
      </w:tr>
      <w:tr w:rsidR="007A640A" w:rsidRPr="002D3C86" w:rsidTr="00E55EFA">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7A640A" w:rsidRPr="001A0BA8" w:rsidRDefault="007A640A" w:rsidP="007A640A">
            <w:pPr>
              <w:rPr>
                <w:b/>
                <w:lang w:val="en-US" w:eastAsia="en-US"/>
              </w:rPr>
            </w:pPr>
            <w:r w:rsidRPr="00B87776">
              <w:rPr>
                <w:b/>
                <w:bCs/>
                <w:lang w:eastAsia="en-US"/>
              </w:rPr>
              <w:t xml:space="preserve">Компютърна конфигурация </w:t>
            </w:r>
          </w:p>
          <w:p w:rsidR="007A640A" w:rsidRPr="00B87776" w:rsidRDefault="007A640A" w:rsidP="00E55EFA">
            <w:pPr>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40A" w:rsidRPr="00C47879" w:rsidRDefault="007A640A" w:rsidP="00E55EFA">
            <w:pPr>
              <w:jc w:val="center"/>
              <w:rPr>
                <w:b/>
                <w:bCs/>
                <w:sz w:val="20"/>
                <w:szCs w:val="20"/>
              </w:rPr>
            </w:pPr>
          </w:p>
        </w:tc>
      </w:tr>
      <w:tr w:rsidR="007A640A" w:rsidRPr="002D3C86" w:rsidTr="00E55EFA">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7A640A" w:rsidRPr="00B87776" w:rsidRDefault="007A640A" w:rsidP="007A640A">
            <w:pPr>
              <w:rPr>
                <w:b/>
                <w:bCs/>
                <w:lang w:eastAsia="en-US"/>
              </w:rPr>
            </w:pPr>
            <w:r>
              <w:rPr>
                <w:b/>
                <w:bCs/>
                <w:lang w:eastAsia="en-US"/>
              </w:rPr>
              <w:t>ОБЩО:</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40A" w:rsidRPr="00C47879" w:rsidRDefault="007A640A" w:rsidP="00E55EFA">
            <w:pPr>
              <w:jc w:val="center"/>
              <w:rPr>
                <w:b/>
                <w:bCs/>
                <w:sz w:val="20"/>
                <w:szCs w:val="20"/>
              </w:rPr>
            </w:pPr>
          </w:p>
        </w:tc>
      </w:tr>
    </w:tbl>
    <w:p w:rsidR="007A640A" w:rsidRDefault="007A640A" w:rsidP="00A67AD7">
      <w:pPr>
        <w:ind w:firstLine="567"/>
        <w:jc w:val="both"/>
        <w:rPr>
          <w:bCs/>
          <w:color w:val="000000" w:themeColor="text1"/>
        </w:rPr>
      </w:pPr>
    </w:p>
    <w:p w:rsidR="00716CD3" w:rsidRDefault="00716CD3" w:rsidP="00C47879">
      <w:pPr>
        <w:ind w:firstLine="567"/>
        <w:jc w:val="both"/>
      </w:pPr>
    </w:p>
    <w:p w:rsidR="00C47879" w:rsidRPr="002D3C86" w:rsidRDefault="00C47879" w:rsidP="00C47879">
      <w:pPr>
        <w:ind w:firstLine="567"/>
        <w:jc w:val="both"/>
      </w:pPr>
      <w:r w:rsidRPr="002D3C86">
        <w:t xml:space="preserve">Общата </w:t>
      </w:r>
      <w:r>
        <w:t xml:space="preserve">цена за изпълнение на поръчката </w:t>
      </w:r>
      <w:r w:rsidR="001605AA">
        <w:t xml:space="preserve">е: …………………………лева </w:t>
      </w:r>
      <w:r w:rsidRPr="002D3C86">
        <w:t>без включен ДДС.</w:t>
      </w:r>
    </w:p>
    <w:p w:rsidR="00C47879" w:rsidRPr="002D3C86" w:rsidRDefault="00C47879" w:rsidP="00C47879">
      <w:pPr>
        <w:widowControl w:val="0"/>
        <w:autoSpaceDE w:val="0"/>
        <w:autoSpaceDN w:val="0"/>
        <w:adjustRightInd w:val="0"/>
        <w:ind w:firstLine="567"/>
        <w:jc w:val="both"/>
        <w:rPr>
          <w:iCs/>
        </w:rPr>
      </w:pPr>
    </w:p>
    <w:p w:rsidR="00716CD3" w:rsidRDefault="00716CD3" w:rsidP="00C47879">
      <w:pPr>
        <w:ind w:firstLine="709"/>
        <w:jc w:val="both"/>
      </w:pPr>
    </w:p>
    <w:p w:rsidR="00716CD3" w:rsidRDefault="00716CD3" w:rsidP="00C47879">
      <w:pPr>
        <w:ind w:firstLine="709"/>
        <w:jc w:val="both"/>
      </w:pPr>
    </w:p>
    <w:p w:rsidR="00716CD3" w:rsidRDefault="00716CD3" w:rsidP="00C47879">
      <w:pPr>
        <w:ind w:firstLine="709"/>
        <w:jc w:val="both"/>
      </w:pPr>
    </w:p>
    <w:p w:rsidR="00716CD3" w:rsidRDefault="00716CD3" w:rsidP="00C47879">
      <w:pPr>
        <w:ind w:firstLine="709"/>
        <w:jc w:val="both"/>
      </w:pPr>
    </w:p>
    <w:p w:rsidR="00C47879" w:rsidRPr="00C47879" w:rsidRDefault="00C47879" w:rsidP="00C47879">
      <w:pPr>
        <w:ind w:firstLine="709"/>
        <w:jc w:val="both"/>
      </w:pPr>
      <w:r w:rsidRPr="00C47879">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C47879" w:rsidRPr="00C47879" w:rsidRDefault="00C47879" w:rsidP="00C47879">
      <w:pPr>
        <w:ind w:firstLine="709"/>
        <w:jc w:val="both"/>
        <w:rPr>
          <w:i/>
        </w:rPr>
      </w:pPr>
      <w:r w:rsidRPr="00C47879">
        <w:rPr>
          <w:bCs/>
          <w:i/>
        </w:rPr>
        <w:t>Неспазването на условието е основание за отстраняване от участие в процедурата.</w:t>
      </w:r>
    </w:p>
    <w:p w:rsidR="00C47879" w:rsidRPr="00C47879" w:rsidRDefault="00C47879" w:rsidP="00C47879">
      <w:pPr>
        <w:ind w:firstLine="709"/>
        <w:jc w:val="both"/>
        <w:rPr>
          <w:i/>
        </w:rPr>
      </w:pPr>
      <w:r w:rsidRPr="00C47879">
        <w:rPr>
          <w:i/>
        </w:rPr>
        <w:t>Предложените от участниците цени са обвързващи за целия срок на изпълнение на поръчката.</w:t>
      </w:r>
    </w:p>
    <w:p w:rsidR="00C47879" w:rsidRPr="00C47879" w:rsidRDefault="00C47879" w:rsidP="00C47879">
      <w:pPr>
        <w:ind w:firstLine="709"/>
        <w:jc w:val="both"/>
      </w:pPr>
      <w:r w:rsidRPr="00C47879">
        <w:t>Приемаме, начина за заплащане на цената, посочен от възложителя в документацията за участие.</w:t>
      </w:r>
    </w:p>
    <w:p w:rsidR="00C47879" w:rsidRPr="00C47879" w:rsidRDefault="00C47879" w:rsidP="00C47879">
      <w:pPr>
        <w:ind w:firstLine="709"/>
        <w:jc w:val="both"/>
      </w:pPr>
      <w:r w:rsidRPr="00C47879">
        <w:t xml:space="preserve">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w:t>
      </w:r>
      <w:proofErr w:type="spellStart"/>
      <w:r w:rsidRPr="00C47879">
        <w:t>товаро-разтоварни</w:t>
      </w:r>
      <w:proofErr w:type="spellEnd"/>
      <w:r w:rsidRPr="00C47879">
        <w:t xml:space="preserve"> разходи,  гаранционно обслужване и други.</w:t>
      </w:r>
      <w:r w:rsidRPr="00C47879">
        <w:tab/>
      </w:r>
    </w:p>
    <w:p w:rsidR="00A67AD7" w:rsidRPr="00CC240D" w:rsidRDefault="00A67AD7" w:rsidP="00A67AD7">
      <w:pPr>
        <w:ind w:left="284"/>
        <w:jc w:val="both"/>
        <w:rPr>
          <w:b/>
        </w:rPr>
      </w:pPr>
    </w:p>
    <w:p w:rsidR="00A67AD7" w:rsidRPr="00CC240D" w:rsidRDefault="00A67AD7" w:rsidP="00A67AD7">
      <w:pPr>
        <w:ind w:left="284"/>
        <w:jc w:val="both"/>
      </w:pPr>
      <w:r w:rsidRPr="00CC240D">
        <w:rPr>
          <w:b/>
        </w:rPr>
        <w:t>Забележка:</w:t>
      </w:r>
      <w:r w:rsidRPr="00CC240D">
        <w:rPr>
          <w:rFonts w:ascii="Calibri" w:eastAsia="Calibri" w:hAnsi="Calibri"/>
        </w:rPr>
        <w:t xml:space="preserve"> </w:t>
      </w:r>
      <w:r w:rsidRPr="00CC240D">
        <w:t>При констатирането на аритметични грешки се спазват следните правила:</w:t>
      </w:r>
    </w:p>
    <w:p w:rsidR="00442008" w:rsidRPr="00442008" w:rsidRDefault="00442008" w:rsidP="00442008">
      <w:pPr>
        <w:ind w:firstLine="284"/>
        <w:jc w:val="both"/>
        <w:rPr>
          <w:i/>
        </w:rPr>
      </w:pPr>
      <w:r w:rsidRPr="00442008">
        <w:rPr>
          <w:i/>
        </w:rPr>
        <w:t>-</w:t>
      </w:r>
      <w:r w:rsidRPr="00442008">
        <w:rPr>
          <w:i/>
        </w:rPr>
        <w:tab/>
        <w:t>В случай че общата цена не съответства на произведението от единичната цена и количеството, комисията преустановява разглеждането на офертата на участника;</w:t>
      </w:r>
    </w:p>
    <w:p w:rsidR="00442008" w:rsidRPr="00442008" w:rsidRDefault="00442008" w:rsidP="00442008">
      <w:pPr>
        <w:ind w:firstLine="284"/>
        <w:jc w:val="both"/>
        <w:rPr>
          <w:i/>
        </w:rPr>
      </w:pPr>
      <w:r w:rsidRPr="00442008">
        <w:rPr>
          <w:i/>
        </w:rPr>
        <w:t>-</w:t>
      </w:r>
      <w:r w:rsidRPr="00442008">
        <w:rPr>
          <w:i/>
        </w:rPr>
        <w:tab/>
        <w:t>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rsidR="00A67AD7" w:rsidRPr="00CC240D" w:rsidRDefault="00A67AD7" w:rsidP="007A640A">
      <w:pPr>
        <w:jc w:val="both"/>
        <w:rPr>
          <w:i/>
        </w:rPr>
      </w:pPr>
    </w:p>
    <w:p w:rsidR="00A67AD7" w:rsidRPr="00CC240D" w:rsidRDefault="00A67AD7" w:rsidP="00A67AD7">
      <w:pPr>
        <w:ind w:firstLine="720"/>
        <w:jc w:val="both"/>
      </w:pPr>
      <w:r w:rsidRPr="00CC240D">
        <w:t>Дата:…………</w:t>
      </w:r>
      <w:r>
        <w:t>2017</w:t>
      </w:r>
      <w:r w:rsidRPr="00CC240D">
        <w:t xml:space="preserve"> г.                                   Подпис и печат……………..</w:t>
      </w:r>
    </w:p>
    <w:p w:rsidR="00A67AD7" w:rsidRDefault="00A67AD7" w:rsidP="00A67AD7">
      <w:pPr>
        <w:ind w:left="6480" w:hanging="1440"/>
        <w:jc w:val="both"/>
        <w:rPr>
          <w:lang w:val="en-US"/>
        </w:rPr>
      </w:pPr>
      <w:r>
        <w:t xml:space="preserve">       </w:t>
      </w:r>
      <w:r w:rsidRPr="00CC240D">
        <w:t xml:space="preserve">  (трите имена, подпис и печат)</w:t>
      </w:r>
    </w:p>
    <w:p w:rsidR="00A67AD7" w:rsidRDefault="00A67AD7" w:rsidP="00A67AD7">
      <w:pPr>
        <w:jc w:val="both"/>
      </w:pPr>
      <w:bookmarkStart w:id="21" w:name="_ОБРАЗЕЦ_№_5.1."/>
      <w:bookmarkEnd w:id="21"/>
    </w:p>
    <w:p w:rsidR="0046612A" w:rsidRPr="0046612A" w:rsidRDefault="0046612A" w:rsidP="0046612A">
      <w:pPr>
        <w:pStyle w:val="Body"/>
      </w:pPr>
      <w:bookmarkStart w:id="22" w:name="_ОБРАЗЕЦ_№_5.2."/>
      <w:bookmarkStart w:id="23" w:name="_ОБРАЗЕЦ_№_6"/>
      <w:bookmarkEnd w:id="22"/>
      <w:bookmarkEnd w:id="23"/>
    </w:p>
    <w:p w:rsidR="00A67AD7" w:rsidRPr="00D311D6" w:rsidRDefault="005A0D9C" w:rsidP="007A640A">
      <w:pPr>
        <w:pStyle w:val="1"/>
        <w:pageBreakBefore/>
        <w:jc w:val="right"/>
      </w:pPr>
      <w:bookmarkStart w:id="24" w:name="_ОБРАЗЕЦ_№_5"/>
      <w:bookmarkEnd w:id="24"/>
      <w:r>
        <w:lastRenderedPageBreak/>
        <w:t>О</w:t>
      </w:r>
      <w:r w:rsidR="007D02AD" w:rsidRPr="00D311D6">
        <w:t>БРАЗЕЦ</w:t>
      </w:r>
      <w:r w:rsidR="009F248E">
        <w:t xml:space="preserve"> № 5</w:t>
      </w:r>
    </w:p>
    <w:p w:rsidR="00A67AD7" w:rsidRDefault="00A67AD7" w:rsidP="0080451B">
      <w:pPr>
        <w:ind w:left="5954"/>
        <w:jc w:val="both"/>
        <w:rPr>
          <w:color w:val="000000" w:themeColor="text1"/>
        </w:rPr>
      </w:pPr>
      <w:r>
        <w:rPr>
          <w:color w:val="000000" w:themeColor="text1"/>
        </w:rPr>
        <w:t>До</w:t>
      </w:r>
    </w:p>
    <w:p w:rsidR="00A67AD7" w:rsidRDefault="00A67AD7" w:rsidP="0080451B">
      <w:pPr>
        <w:ind w:left="5954"/>
        <w:jc w:val="both"/>
        <w:rPr>
          <w:color w:val="000000" w:themeColor="text1"/>
        </w:rPr>
      </w:pPr>
      <w:r>
        <w:rPr>
          <w:color w:val="000000" w:themeColor="text1"/>
        </w:rPr>
        <w:t>Прокуратурата на Република България</w:t>
      </w:r>
    </w:p>
    <w:p w:rsidR="00A67AD7" w:rsidRDefault="00A67AD7" w:rsidP="0080451B">
      <w:pPr>
        <w:ind w:left="5954"/>
        <w:jc w:val="both"/>
        <w:rPr>
          <w:color w:val="000000" w:themeColor="text1"/>
        </w:rPr>
      </w:pPr>
      <w:r>
        <w:rPr>
          <w:color w:val="000000" w:themeColor="text1"/>
        </w:rPr>
        <w:t>гр. София, бул. „Витоша” № 2</w:t>
      </w:r>
    </w:p>
    <w:p w:rsidR="00A67AD7" w:rsidRDefault="00A67AD7" w:rsidP="00A67AD7">
      <w:pPr>
        <w:ind w:firstLine="720"/>
        <w:jc w:val="both"/>
        <w:rPr>
          <w:color w:val="000000"/>
        </w:rPr>
      </w:pPr>
    </w:p>
    <w:p w:rsidR="005A0D9C" w:rsidRDefault="005A0D9C" w:rsidP="005A0D9C">
      <w:pPr>
        <w:ind w:firstLine="567"/>
        <w:jc w:val="center"/>
        <w:rPr>
          <w:b/>
          <w:lang w:eastAsia="en-US"/>
        </w:rPr>
      </w:pPr>
    </w:p>
    <w:p w:rsidR="005A0D9C" w:rsidRPr="005A0D9C" w:rsidRDefault="005A0D9C" w:rsidP="005A0D9C">
      <w:pPr>
        <w:ind w:firstLine="567"/>
        <w:jc w:val="center"/>
        <w:rPr>
          <w:b/>
          <w:lang w:eastAsia="en-US"/>
        </w:rPr>
      </w:pPr>
      <w:r w:rsidRPr="005A0D9C">
        <w:rPr>
          <w:b/>
          <w:lang w:eastAsia="en-US"/>
        </w:rPr>
        <w:t>Предложение  за  изпълнение на обществена поръчка</w:t>
      </w:r>
    </w:p>
    <w:p w:rsidR="005A0D9C" w:rsidRPr="005A0D9C" w:rsidRDefault="005A0D9C" w:rsidP="005A0D9C">
      <w:pPr>
        <w:ind w:firstLine="567"/>
        <w:jc w:val="center"/>
        <w:rPr>
          <w:lang w:eastAsia="en-US"/>
        </w:rPr>
      </w:pPr>
      <w:r w:rsidRPr="005A0D9C">
        <w:rPr>
          <w:lang w:eastAsia="en-US"/>
        </w:rPr>
        <w:t>от</w:t>
      </w:r>
    </w:p>
    <w:p w:rsidR="005A0D9C" w:rsidRPr="005A0D9C" w:rsidRDefault="005A0D9C" w:rsidP="005A0D9C">
      <w:pPr>
        <w:shd w:val="clear" w:color="auto" w:fill="FFFFFF"/>
        <w:ind w:firstLine="567"/>
        <w:jc w:val="both"/>
        <w:rPr>
          <w:lang w:eastAsia="en-US"/>
        </w:rPr>
      </w:pPr>
      <w:r w:rsidRPr="005A0D9C">
        <w:rPr>
          <w:lang w:eastAsia="en-US"/>
        </w:rPr>
        <w:t>Участник:.............................................................................................;</w:t>
      </w:r>
    </w:p>
    <w:p w:rsidR="005A0D9C" w:rsidRPr="005A0D9C" w:rsidRDefault="005A0D9C" w:rsidP="005A0D9C">
      <w:pPr>
        <w:shd w:val="clear" w:color="auto" w:fill="FFFFFF"/>
        <w:ind w:firstLine="567"/>
        <w:jc w:val="both"/>
        <w:rPr>
          <w:lang w:eastAsia="en-US"/>
        </w:rPr>
      </w:pPr>
      <w:r w:rsidRPr="005A0D9C">
        <w:rPr>
          <w:lang w:eastAsia="en-US"/>
        </w:rPr>
        <w:t>Адрес: ...............................................................................................................................;</w:t>
      </w:r>
    </w:p>
    <w:p w:rsidR="005A0D9C" w:rsidRPr="005A0D9C" w:rsidRDefault="005A0D9C" w:rsidP="005A0D9C">
      <w:pPr>
        <w:shd w:val="clear" w:color="auto" w:fill="FFFFFF"/>
        <w:ind w:firstLine="567"/>
        <w:jc w:val="both"/>
        <w:rPr>
          <w:lang w:eastAsia="en-US"/>
        </w:rPr>
      </w:pPr>
      <w:r w:rsidRPr="005A0D9C">
        <w:rPr>
          <w:lang w:eastAsia="en-US"/>
        </w:rPr>
        <w:t>Тел.: ..................., факс: ....................................................................................;</w:t>
      </w:r>
    </w:p>
    <w:p w:rsidR="005A0D9C" w:rsidRPr="005A0D9C" w:rsidRDefault="005A0D9C" w:rsidP="005A0D9C">
      <w:pPr>
        <w:shd w:val="clear" w:color="auto" w:fill="FFFFFF"/>
        <w:ind w:firstLine="567"/>
        <w:jc w:val="both"/>
        <w:rPr>
          <w:lang w:eastAsia="en-US"/>
        </w:rPr>
      </w:pPr>
      <w:r w:rsidRPr="005A0D9C">
        <w:rPr>
          <w:lang w:eastAsia="en-US"/>
        </w:rPr>
        <w:t>ЕИК по БУЛСТАТ ................................................................................;</w:t>
      </w:r>
    </w:p>
    <w:p w:rsidR="005A0D9C" w:rsidRPr="005A0D9C" w:rsidRDefault="005A0D9C" w:rsidP="005A0D9C">
      <w:pPr>
        <w:shd w:val="clear" w:color="auto" w:fill="FFFFFF"/>
        <w:ind w:firstLine="567"/>
        <w:jc w:val="both"/>
        <w:rPr>
          <w:lang w:eastAsia="en-US"/>
        </w:rPr>
      </w:pPr>
      <w:r w:rsidRPr="005A0D9C">
        <w:rPr>
          <w:lang w:eastAsia="en-US"/>
        </w:rPr>
        <w:t>Представлявано от .................................................................................</w:t>
      </w:r>
    </w:p>
    <w:p w:rsidR="005A0D9C" w:rsidRPr="005A0D9C" w:rsidRDefault="005A0D9C" w:rsidP="005A0D9C">
      <w:pPr>
        <w:keepNext/>
        <w:ind w:firstLine="720"/>
        <w:jc w:val="both"/>
        <w:rPr>
          <w:b/>
          <w:lang w:eastAsia="en-US"/>
        </w:rPr>
      </w:pPr>
    </w:p>
    <w:p w:rsidR="005A0D9C" w:rsidRPr="005A0D9C" w:rsidRDefault="005A0D9C" w:rsidP="005A0D9C">
      <w:pPr>
        <w:keepNext/>
        <w:ind w:firstLine="567"/>
        <w:jc w:val="both"/>
        <w:rPr>
          <w:b/>
          <w:lang w:eastAsia="en-US"/>
        </w:rPr>
      </w:pPr>
      <w:r w:rsidRPr="005A0D9C">
        <w:rPr>
          <w:b/>
          <w:lang w:eastAsia="en-US"/>
        </w:rPr>
        <w:t>УВАЖАЕМИ ДАМИ И ГОСПОДА,</w:t>
      </w:r>
    </w:p>
    <w:p w:rsidR="005A0D9C" w:rsidRPr="005A0D9C" w:rsidRDefault="005A0D9C" w:rsidP="005A0D9C">
      <w:pPr>
        <w:keepNext/>
        <w:ind w:firstLine="720"/>
        <w:jc w:val="both"/>
        <w:rPr>
          <w:b/>
          <w:lang w:eastAsia="en-US"/>
        </w:rPr>
      </w:pPr>
    </w:p>
    <w:p w:rsidR="005A0D9C" w:rsidRPr="005A0D9C" w:rsidRDefault="005A0D9C" w:rsidP="005A0D9C">
      <w:pPr>
        <w:ind w:firstLine="567"/>
        <w:jc w:val="both"/>
        <w:rPr>
          <w:lang w:eastAsia="en-US"/>
        </w:rPr>
      </w:pPr>
      <w:r w:rsidRPr="005A0D9C">
        <w:rPr>
          <w:lang w:eastAsia="en-US"/>
        </w:rPr>
        <w:t xml:space="preserve">След като се запознахме с изискванията и условията, посочени в обявлението и документацията на обществената поръчка, с предмет: </w:t>
      </w:r>
      <w:r w:rsidRPr="005A0D9C">
        <w:rPr>
          <w:b/>
          <w:bCs/>
          <w:lang w:eastAsia="en-US"/>
        </w:rPr>
        <w:t xml:space="preserve">„Доставка на уред за визуален и спектрален анализ на документи окомплектован със </w:t>
      </w:r>
      <w:proofErr w:type="spellStart"/>
      <w:r w:rsidRPr="005A0D9C">
        <w:rPr>
          <w:b/>
          <w:bCs/>
          <w:lang w:eastAsia="en-US"/>
        </w:rPr>
        <w:t>стереомикроскоп</w:t>
      </w:r>
      <w:proofErr w:type="spellEnd"/>
      <w:r w:rsidRPr="005A0D9C">
        <w:rPr>
          <w:b/>
          <w:bCs/>
          <w:lang w:eastAsia="en-US"/>
        </w:rPr>
        <w:t xml:space="preserve"> и компютърна конфигурация, необходим за Оперативен дежурен център за нуждите за разследване на ПРБ по проект „</w:t>
      </w:r>
      <w:r w:rsidR="001B1B75" w:rsidRPr="001B1B75">
        <w:rPr>
          <w:b/>
          <w:bCs/>
          <w:lang w:eastAsia="en-US"/>
        </w:rPr>
        <w:t>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r w:rsidRPr="005A0D9C">
        <w:rPr>
          <w:b/>
          <w:bCs/>
          <w:lang w:eastAsia="en-US"/>
        </w:rPr>
        <w:t xml:space="preserve">“ </w:t>
      </w:r>
      <w:r w:rsidRPr="005A0D9C">
        <w:rPr>
          <w:lang w:eastAsia="en-US"/>
        </w:rPr>
        <w:t xml:space="preserve">сме съгласни да изпълним </w:t>
      </w:r>
      <w:r>
        <w:rPr>
          <w:lang w:eastAsia="en-US"/>
        </w:rPr>
        <w:t>доставките</w:t>
      </w:r>
      <w:r w:rsidRPr="005A0D9C">
        <w:rPr>
          <w:lang w:eastAsia="en-US"/>
        </w:rPr>
        <w:t>, предмет на обществената поръчка, в съответствие с изискванията на Възложителя , както следва:</w:t>
      </w:r>
      <w:r>
        <w:rPr>
          <w:lang w:eastAsia="en-US"/>
        </w:rPr>
        <w:t xml:space="preserve"> </w:t>
      </w:r>
    </w:p>
    <w:p w:rsidR="005A0D9C" w:rsidRPr="005A0D9C" w:rsidRDefault="005A0D9C" w:rsidP="005A0D9C">
      <w:pPr>
        <w:ind w:firstLine="567"/>
        <w:jc w:val="both"/>
        <w:rPr>
          <w:rFonts w:eastAsia="MS Mincho"/>
          <w:lang w:eastAsia="en-US"/>
        </w:rPr>
      </w:pPr>
      <w:r w:rsidRPr="005A0D9C">
        <w:rPr>
          <w:rFonts w:eastAsia="MS Mincho"/>
          <w:lang w:eastAsia="en-US"/>
        </w:rPr>
        <w:t>Срок за изпълнение на доставките:……………………………</w:t>
      </w:r>
      <w:r w:rsidR="001B1B75">
        <w:rPr>
          <w:rFonts w:eastAsia="MS Mincho"/>
          <w:lang w:eastAsia="en-US"/>
        </w:rPr>
        <w:t xml:space="preserve"> </w:t>
      </w:r>
    </w:p>
    <w:p w:rsidR="005A0D9C" w:rsidRPr="005A0D9C" w:rsidRDefault="005A0D9C" w:rsidP="005A0D9C">
      <w:pPr>
        <w:ind w:firstLine="567"/>
        <w:jc w:val="both"/>
      </w:pPr>
      <w:r w:rsidRPr="005A0D9C">
        <w:t>Място на доставка:......................................................</w:t>
      </w:r>
    </w:p>
    <w:p w:rsidR="00716CD3" w:rsidRDefault="00716CD3" w:rsidP="00716CD3">
      <w:pPr>
        <w:ind w:firstLine="567"/>
        <w:jc w:val="both"/>
        <w:rPr>
          <w:rFonts w:eastAsia="MS Mincho"/>
          <w:lang w:eastAsia="en-US"/>
        </w:rPr>
      </w:pPr>
      <w:r w:rsidRPr="005A0D9C">
        <w:rPr>
          <w:rFonts w:eastAsia="MS Mincho"/>
          <w:lang w:eastAsia="en-US"/>
        </w:rPr>
        <w:t>Срок за гаранционно обслужване</w:t>
      </w:r>
      <w:r w:rsidRPr="00716CD3">
        <w:rPr>
          <w:rFonts w:eastAsia="MS Mincho"/>
          <w:lang w:eastAsia="en-US"/>
        </w:rPr>
        <w:t xml:space="preserve"> на уреда за визуален и спектрален анализ</w:t>
      </w:r>
      <w:r w:rsidRPr="005A0D9C">
        <w:rPr>
          <w:rFonts w:eastAsia="MS Mincho"/>
          <w:lang w:eastAsia="en-US"/>
        </w:rPr>
        <w:t>:</w:t>
      </w:r>
      <w:r w:rsidRPr="00716CD3">
        <w:rPr>
          <w:rFonts w:eastAsia="MS Mincho"/>
          <w:lang w:eastAsia="en-US"/>
        </w:rPr>
        <w:t xml:space="preserve"> </w:t>
      </w:r>
      <w:r w:rsidRPr="005A0D9C">
        <w:rPr>
          <w:rFonts w:eastAsia="MS Mincho"/>
          <w:lang w:eastAsia="en-US"/>
        </w:rPr>
        <w:t>…………………………….</w:t>
      </w:r>
    </w:p>
    <w:p w:rsidR="00716CD3" w:rsidRPr="00716CD3" w:rsidRDefault="00716CD3" w:rsidP="00716CD3">
      <w:pPr>
        <w:ind w:firstLine="567"/>
        <w:jc w:val="both"/>
        <w:rPr>
          <w:rFonts w:eastAsia="MS Mincho"/>
          <w:lang w:eastAsia="en-US"/>
        </w:rPr>
      </w:pPr>
      <w:r w:rsidRPr="005A0D9C">
        <w:rPr>
          <w:rFonts w:eastAsia="MS Mincho"/>
          <w:lang w:eastAsia="en-US"/>
        </w:rPr>
        <w:t>Срок за гаранционно обслужване</w:t>
      </w:r>
      <w:r w:rsidRPr="00716CD3">
        <w:rPr>
          <w:rFonts w:eastAsia="MS Mincho"/>
          <w:lang w:eastAsia="en-US"/>
        </w:rPr>
        <w:t xml:space="preserve"> на хардуера</w:t>
      </w:r>
      <w:r w:rsidRPr="005A0D9C">
        <w:rPr>
          <w:rFonts w:eastAsia="MS Mincho"/>
          <w:lang w:eastAsia="en-US"/>
        </w:rPr>
        <w:t>:…………………………….</w:t>
      </w:r>
    </w:p>
    <w:p w:rsidR="005A0D9C" w:rsidRPr="005A0D9C" w:rsidRDefault="005A0D9C" w:rsidP="005A0D9C">
      <w:pPr>
        <w:ind w:left="567"/>
        <w:jc w:val="both"/>
        <w:rPr>
          <w:rFonts w:eastAsia="MS Mincho"/>
          <w:lang w:eastAsia="en-US"/>
        </w:rPr>
      </w:pPr>
      <w:r w:rsidRPr="005A0D9C">
        <w:rPr>
          <w:rFonts w:eastAsia="MS Mincho"/>
          <w:lang w:eastAsia="en-US"/>
        </w:rPr>
        <w:t>Срок за отстраняване на повреди и/или дефекти, проявили се в рамките на гаранционния срок: ……………………………….</w:t>
      </w:r>
      <w:r w:rsidR="007B1D30">
        <w:rPr>
          <w:rFonts w:eastAsia="MS Mincho"/>
          <w:lang w:eastAsia="en-US"/>
        </w:rPr>
        <w:t>/не по-дълъг от 30 работни дни/</w:t>
      </w:r>
    </w:p>
    <w:p w:rsidR="005A0D9C" w:rsidRPr="005A0D9C" w:rsidRDefault="005A0D9C" w:rsidP="005A0D9C">
      <w:pPr>
        <w:ind w:firstLine="567"/>
        <w:jc w:val="both"/>
        <w:rPr>
          <w:rFonts w:eastAsia="MS Mincho"/>
          <w:lang w:eastAsia="en-US"/>
        </w:rPr>
      </w:pPr>
      <w:r w:rsidRPr="005A0D9C">
        <w:rPr>
          <w:rFonts w:eastAsia="MS Mincho"/>
          <w:lang w:eastAsia="en-US"/>
        </w:rPr>
        <w:t>Условия за гаранционно обслужване:……………………….</w:t>
      </w:r>
    </w:p>
    <w:p w:rsidR="005A0D9C" w:rsidRPr="005A0D9C" w:rsidRDefault="005A0D9C" w:rsidP="005A0D9C">
      <w:pPr>
        <w:widowControl w:val="0"/>
        <w:suppressAutoHyphens/>
        <w:ind w:left="567"/>
        <w:jc w:val="both"/>
        <w:rPr>
          <w:i/>
          <w:lang w:eastAsia="ar-SA"/>
        </w:rPr>
      </w:pPr>
      <w:r w:rsidRPr="005A0D9C">
        <w:rPr>
          <w:i/>
          <w:lang w:eastAsia="ar-SA"/>
        </w:rPr>
        <w:t xml:space="preserve">/Участникът следва да попълни </w:t>
      </w:r>
      <w:r w:rsidRPr="005A0D9C">
        <w:rPr>
          <w:i/>
        </w:rPr>
        <w:t>с конкретно предложение всяко от посочените по-горе изисквания</w:t>
      </w:r>
      <w:r w:rsidRPr="005A0D9C">
        <w:rPr>
          <w:i/>
          <w:lang w:eastAsia="ar-SA"/>
        </w:rPr>
        <w:t>/</w:t>
      </w:r>
    </w:p>
    <w:p w:rsidR="005A0D9C" w:rsidRPr="005A0D9C" w:rsidRDefault="005A0D9C" w:rsidP="005A0D9C">
      <w:pPr>
        <w:widowControl w:val="0"/>
        <w:suppressAutoHyphens/>
        <w:ind w:firstLine="567"/>
        <w:jc w:val="both"/>
        <w:rPr>
          <w:lang w:eastAsia="ar-SA"/>
        </w:rPr>
      </w:pPr>
      <w:r w:rsidRPr="005A0D9C">
        <w:rPr>
          <w:lang w:eastAsia="ar-SA"/>
        </w:rPr>
        <w:t>Декларираме, че:</w:t>
      </w:r>
    </w:p>
    <w:p w:rsidR="005A0D9C" w:rsidRPr="005A0D9C" w:rsidRDefault="005A0D9C" w:rsidP="005A0D9C">
      <w:pPr>
        <w:spacing w:line="276" w:lineRule="auto"/>
        <w:ind w:firstLine="567"/>
        <w:jc w:val="both"/>
        <w:rPr>
          <w:rFonts w:eastAsia="Calibri"/>
          <w:bCs/>
          <w:lang w:eastAsia="en-US"/>
        </w:rPr>
      </w:pPr>
      <w:r w:rsidRPr="005A0D9C">
        <w:rPr>
          <w:rFonts w:eastAsia="Calibri"/>
          <w:bCs/>
          <w:lang w:eastAsia="en-US"/>
        </w:rPr>
        <w:t xml:space="preserve">Предложеното оборудване отговаря на стандартите за електрическо захранване в Република България - 230V, 50Hz; </w:t>
      </w:r>
    </w:p>
    <w:p w:rsidR="00522CE0" w:rsidRDefault="005A0D9C" w:rsidP="005A0D9C">
      <w:pPr>
        <w:spacing w:line="276" w:lineRule="auto"/>
        <w:ind w:firstLine="567"/>
        <w:jc w:val="both"/>
        <w:rPr>
          <w:lang w:eastAsia="en-US"/>
        </w:rPr>
      </w:pPr>
      <w:r w:rsidRPr="005A0D9C">
        <w:rPr>
          <w:rFonts w:eastAsia="Calibri"/>
          <w:bCs/>
          <w:lang w:eastAsia="en-US"/>
        </w:rPr>
        <w:t>Предложените артикули ще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w:t>
      </w:r>
      <w:r w:rsidR="00522CE0">
        <w:rPr>
          <w:rFonts w:eastAsia="Calibri"/>
          <w:bCs/>
          <w:lang w:eastAsia="en-US"/>
        </w:rPr>
        <w:t>одителя.</w:t>
      </w:r>
    </w:p>
    <w:p w:rsidR="005A0D9C" w:rsidRPr="001A0BA8" w:rsidRDefault="005A0D9C" w:rsidP="005A0D9C">
      <w:pPr>
        <w:spacing w:line="276" w:lineRule="auto"/>
        <w:ind w:firstLine="567"/>
        <w:jc w:val="both"/>
        <w:rPr>
          <w:bCs/>
          <w:lang w:eastAsia="en-US"/>
        </w:rPr>
      </w:pPr>
      <w:r w:rsidRPr="005A0D9C">
        <w:rPr>
          <w:lang w:eastAsia="en-US"/>
        </w:rPr>
        <w:t xml:space="preserve">Задължаваме </w:t>
      </w:r>
      <w:r>
        <w:rPr>
          <w:lang w:eastAsia="en-US"/>
        </w:rPr>
        <w:t xml:space="preserve">доставения компютър да е </w:t>
      </w:r>
      <w:r w:rsidRPr="001A0BA8">
        <w:rPr>
          <w:bCs/>
          <w:lang w:eastAsia="en-US"/>
        </w:rPr>
        <w:t xml:space="preserve">с инсталирана операционна система OEM Microsoft Windows 10 PRO. </w:t>
      </w:r>
    </w:p>
    <w:p w:rsidR="0094668A" w:rsidRPr="0094668A" w:rsidRDefault="00100C1B" w:rsidP="0094668A">
      <w:pPr>
        <w:widowControl w:val="0"/>
        <w:suppressAutoHyphens/>
        <w:ind w:firstLine="567"/>
        <w:jc w:val="both"/>
      </w:pPr>
      <w:r>
        <w:t>Задължаваме се с</w:t>
      </w:r>
      <w:r w:rsidRPr="00100C1B">
        <w:t xml:space="preserve">лед доставката на оборудването и приемането му от Възложителя, </w:t>
      </w:r>
      <w:r>
        <w:t>да</w:t>
      </w:r>
      <w:r w:rsidRPr="00100C1B">
        <w:t xml:space="preserve"> проведе</w:t>
      </w:r>
      <w:r>
        <w:t>м</w:t>
      </w:r>
      <w:r w:rsidRPr="00100C1B">
        <w:t xml:space="preserve"> </w:t>
      </w:r>
      <w:r w:rsidR="0094668A" w:rsidRPr="0094668A">
        <w:t>3-дневно обучение /от 8 астрономически часа на ден/ на служители на Възложителя за работа с доставеното оборудване и</w:t>
      </w:r>
      <w:r w:rsidR="0094668A">
        <w:t xml:space="preserve"> ще</w:t>
      </w:r>
      <w:r w:rsidR="0094668A" w:rsidRPr="0094668A">
        <w:t xml:space="preserve"> изда</w:t>
      </w:r>
      <w:r w:rsidR="0094668A">
        <w:t>дем</w:t>
      </w:r>
      <w:r w:rsidR="0094668A" w:rsidRPr="0094668A">
        <w:t xml:space="preserve"> на сертификат за работа с доставеното оборудване.  </w:t>
      </w:r>
    </w:p>
    <w:p w:rsidR="00100C1B" w:rsidRDefault="00100C1B" w:rsidP="005A0D9C">
      <w:pPr>
        <w:widowControl w:val="0"/>
        <w:suppressAutoHyphens/>
        <w:ind w:firstLine="567"/>
        <w:jc w:val="both"/>
      </w:pPr>
    </w:p>
    <w:p w:rsidR="005A0D9C" w:rsidRPr="005A0D9C" w:rsidRDefault="005A0D9C" w:rsidP="005A0D9C">
      <w:pPr>
        <w:widowControl w:val="0"/>
        <w:suppressAutoHyphens/>
        <w:ind w:firstLine="567"/>
        <w:jc w:val="both"/>
      </w:pPr>
      <w:r w:rsidRPr="005A0D9C">
        <w:t>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w:t>
      </w:r>
      <w:r w:rsidR="001A0BA8">
        <w:t>.</w:t>
      </w:r>
      <w:r w:rsidRPr="005A0D9C">
        <w:t xml:space="preserve"> </w:t>
      </w:r>
    </w:p>
    <w:p w:rsidR="005A0D9C" w:rsidRDefault="005A0D9C" w:rsidP="005A0D9C">
      <w:pPr>
        <w:ind w:left="567"/>
        <w:jc w:val="both"/>
      </w:pPr>
      <w:r w:rsidRPr="005A0D9C">
        <w:t>Попълването на данните за посочените в таблиците показатели е задължително.</w:t>
      </w:r>
    </w:p>
    <w:p w:rsidR="00983492" w:rsidRDefault="00983492" w:rsidP="005A0D9C">
      <w:pPr>
        <w:ind w:left="567"/>
        <w:jc w:val="both"/>
      </w:pPr>
    </w:p>
    <w:p w:rsidR="001A0BA8" w:rsidRPr="001A0BA8" w:rsidRDefault="001A0BA8" w:rsidP="00983492">
      <w:pPr>
        <w:tabs>
          <w:tab w:val="left" w:pos="1560"/>
        </w:tabs>
        <w:ind w:left="1429"/>
        <w:rPr>
          <w:b/>
          <w:lang w:eastAsia="en-US"/>
        </w:rPr>
      </w:pPr>
      <w:r w:rsidRPr="001A0BA8">
        <w:rPr>
          <w:b/>
          <w:lang w:eastAsia="en-US"/>
        </w:rPr>
        <w:t xml:space="preserve">Уред за визуален и спектрален анализ на документи </w:t>
      </w:r>
    </w:p>
    <w:tbl>
      <w:tblPr>
        <w:tblW w:w="8363" w:type="dxa"/>
        <w:tblInd w:w="392" w:type="dxa"/>
        <w:tblLayout w:type="fixed"/>
        <w:tblLook w:val="0000" w:firstRow="0" w:lastRow="0" w:firstColumn="0" w:lastColumn="0" w:noHBand="0" w:noVBand="0"/>
      </w:tblPr>
      <w:tblGrid>
        <w:gridCol w:w="2410"/>
        <w:gridCol w:w="3260"/>
        <w:gridCol w:w="2693"/>
      </w:tblGrid>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B87776" w:rsidRDefault="00D31EE6" w:rsidP="001A0BA8">
            <w:pPr>
              <w:rPr>
                <w:lang w:eastAsia="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2D3C86" w:rsidRDefault="00D31EE6" w:rsidP="001A0BA8">
            <w:pPr>
              <w:jc w:val="center"/>
              <w:rPr>
                <w:bCs/>
                <w:caps/>
                <w:sz w:val="20"/>
                <w:szCs w:val="20"/>
              </w:rPr>
            </w:pPr>
            <w:r w:rsidRPr="002D3C86">
              <w:rPr>
                <w:bCs/>
                <w:sz w:val="20"/>
                <w:szCs w:val="20"/>
              </w:rPr>
              <w:t>Предложение на участника, включващо параметрите (показателите) на предложените артикули</w:t>
            </w:r>
            <w:r>
              <w:rPr>
                <w:bCs/>
                <w:sz w:val="20"/>
                <w:szCs w:val="20"/>
              </w:rPr>
              <w:t xml:space="preserve"> и марка/модел –където е приложимо</w:t>
            </w:r>
          </w:p>
        </w:tc>
        <w:tc>
          <w:tcPr>
            <w:tcW w:w="2693" w:type="dxa"/>
            <w:tcBorders>
              <w:top w:val="single" w:sz="4" w:space="0" w:color="000000"/>
              <w:left w:val="single" w:sz="4" w:space="0" w:color="000000"/>
              <w:bottom w:val="single" w:sz="4" w:space="0" w:color="000000"/>
              <w:right w:val="single" w:sz="4" w:space="0" w:color="000000"/>
            </w:tcBorders>
            <w:vAlign w:val="center"/>
          </w:tcPr>
          <w:p w:rsidR="00D31EE6" w:rsidRPr="002D3C86" w:rsidRDefault="00D31EE6" w:rsidP="001A0BA8">
            <w:pPr>
              <w:jc w:val="center"/>
              <w:rPr>
                <w:bCs/>
                <w:caps/>
                <w:sz w:val="20"/>
                <w:szCs w:val="20"/>
              </w:rPr>
            </w:pPr>
            <w:r w:rsidRPr="002D3C86">
              <w:rPr>
                <w:bCs/>
                <w:sz w:val="20"/>
                <w:szCs w:val="20"/>
              </w:rPr>
              <w:t>Количество</w:t>
            </w:r>
          </w:p>
        </w:tc>
      </w:tr>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B87776" w:rsidRDefault="00D31EE6" w:rsidP="001A0BA8">
            <w:pPr>
              <w:rPr>
                <w:lang w:eastAsia="en-US"/>
              </w:rPr>
            </w:pPr>
            <w:r w:rsidRPr="00B87776">
              <w:rPr>
                <w:lang w:eastAsia="en-US"/>
              </w:rPr>
              <w:t>Камера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B87776" w:rsidRDefault="00D31EE6" w:rsidP="001A0BA8">
            <w:pPr>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eastAsia="en-US"/>
              </w:rPr>
            </w:pPr>
          </w:p>
        </w:tc>
      </w:tr>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B87776" w:rsidRDefault="00D31EE6" w:rsidP="001A0BA8">
            <w:pPr>
              <w:rPr>
                <w:lang w:val="en-US" w:eastAsia="en-US"/>
              </w:rPr>
            </w:pPr>
            <w:proofErr w:type="spellStart"/>
            <w:r w:rsidRPr="00B87776">
              <w:rPr>
                <w:lang w:val="en-US" w:eastAsia="en-US"/>
              </w:rPr>
              <w:t>Увеличение</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B87776" w:rsidRDefault="00D31EE6" w:rsidP="001A0BA8">
            <w:pPr>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eastAsia="en-US"/>
              </w:rPr>
            </w:pPr>
          </w:p>
        </w:tc>
      </w:tr>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B87776" w:rsidRDefault="00D31EE6" w:rsidP="001A0BA8">
            <w:pPr>
              <w:rPr>
                <w:lang w:val="en-US" w:eastAsia="en-US"/>
              </w:rPr>
            </w:pPr>
            <w:proofErr w:type="spellStart"/>
            <w:r w:rsidRPr="00B87776">
              <w:rPr>
                <w:lang w:val="en-US" w:eastAsia="en-US"/>
              </w:rPr>
              <w:t>Осветителна</w:t>
            </w:r>
            <w:proofErr w:type="spellEnd"/>
            <w:r w:rsidRPr="00B87776">
              <w:rPr>
                <w:lang w:val="en-US" w:eastAsia="en-US"/>
              </w:rPr>
              <w:t xml:space="preserve"> </w:t>
            </w:r>
            <w:proofErr w:type="spellStart"/>
            <w:r w:rsidRPr="00B87776">
              <w:rPr>
                <w:lang w:val="en-US" w:eastAsia="en-US"/>
              </w:rPr>
              <w:t>система</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B87776" w:rsidRDefault="00D31EE6" w:rsidP="001A0BA8">
            <w:pPr>
              <w:rPr>
                <w:lang w:val="en-US"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val="en-US" w:eastAsia="en-US"/>
              </w:rPr>
            </w:pPr>
          </w:p>
        </w:tc>
      </w:tr>
      <w:tr w:rsidR="00D31EE6" w:rsidRPr="00B87776" w:rsidTr="00D31EE6">
        <w:trPr>
          <w:trHeight w:val="333"/>
        </w:trPr>
        <w:tc>
          <w:tcPr>
            <w:tcW w:w="2410" w:type="dxa"/>
            <w:tcBorders>
              <w:top w:val="single" w:sz="4" w:space="0" w:color="000000"/>
              <w:left w:val="single" w:sz="4" w:space="0" w:color="000000"/>
              <w:bottom w:val="single" w:sz="4" w:space="0" w:color="000000"/>
            </w:tcBorders>
            <w:shd w:val="clear" w:color="auto" w:fill="auto"/>
            <w:vAlign w:val="center"/>
          </w:tcPr>
          <w:p w:rsidR="00D31EE6" w:rsidRPr="00B87776" w:rsidRDefault="00D31EE6" w:rsidP="001A0BA8">
            <w:pPr>
              <w:rPr>
                <w:lang w:val="en-US" w:eastAsia="en-US"/>
              </w:rPr>
            </w:pPr>
            <w:proofErr w:type="spellStart"/>
            <w:r w:rsidRPr="00B87776">
              <w:rPr>
                <w:lang w:val="en-US" w:eastAsia="en-US"/>
              </w:rPr>
              <w:t>Спектрометър</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B87776" w:rsidRDefault="00D31EE6" w:rsidP="001A0BA8">
            <w:pPr>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eastAsia="en-US"/>
              </w:rPr>
            </w:pPr>
          </w:p>
        </w:tc>
      </w:tr>
      <w:tr w:rsidR="00D31EE6" w:rsidRPr="00B87776" w:rsidTr="00D31EE6">
        <w:trPr>
          <w:trHeight w:val="333"/>
        </w:trPr>
        <w:tc>
          <w:tcPr>
            <w:tcW w:w="2410" w:type="dxa"/>
            <w:tcBorders>
              <w:top w:val="single" w:sz="4" w:space="0" w:color="000000"/>
              <w:left w:val="single" w:sz="4" w:space="0" w:color="000000"/>
              <w:bottom w:val="single" w:sz="4" w:space="0" w:color="000000"/>
            </w:tcBorders>
            <w:shd w:val="clear" w:color="auto" w:fill="auto"/>
            <w:vAlign w:val="center"/>
          </w:tcPr>
          <w:p w:rsidR="00D31EE6" w:rsidRPr="00B87776" w:rsidRDefault="00D31EE6" w:rsidP="001A0BA8">
            <w:pPr>
              <w:rPr>
                <w:bCs/>
                <w:lang w:val="en-US" w:eastAsia="en-US"/>
              </w:rPr>
            </w:pPr>
            <w:proofErr w:type="spellStart"/>
            <w:r w:rsidRPr="00B87776">
              <w:rPr>
                <w:bCs/>
                <w:lang w:val="en-US" w:eastAsia="en-US"/>
              </w:rPr>
              <w:t>Софтуер</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B87776" w:rsidRDefault="00D31EE6" w:rsidP="001A0BA8">
            <w:pPr>
              <w:rPr>
                <w:lang w:val="en-US"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val="en-US" w:eastAsia="en-US"/>
              </w:rPr>
            </w:pPr>
          </w:p>
        </w:tc>
      </w:tr>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B87776" w:rsidRDefault="00D31EE6" w:rsidP="001A0BA8">
            <w:pPr>
              <w:rPr>
                <w:lang w:eastAsia="en-US"/>
              </w:rPr>
            </w:pPr>
            <w:r w:rsidRPr="00B87776">
              <w:rPr>
                <w:lang w:eastAsia="en-US"/>
              </w:rPr>
              <w:t>Аксесоари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B87776" w:rsidRDefault="00D31EE6" w:rsidP="001A0BA8">
            <w:pPr>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eastAsia="en-US"/>
              </w:rPr>
            </w:pPr>
          </w:p>
        </w:tc>
      </w:tr>
    </w:tbl>
    <w:p w:rsidR="001A0BA8" w:rsidRPr="00B87776" w:rsidRDefault="001A0BA8" w:rsidP="001A0BA8">
      <w:pPr>
        <w:rPr>
          <w:b/>
          <w:lang w:val="en-US" w:eastAsia="en-US"/>
        </w:rPr>
      </w:pPr>
    </w:p>
    <w:p w:rsidR="001A0BA8" w:rsidRPr="001A0BA8" w:rsidRDefault="001A0BA8" w:rsidP="00983492">
      <w:pPr>
        <w:ind w:left="1429"/>
        <w:rPr>
          <w:b/>
          <w:bCs/>
          <w:lang w:eastAsia="en-US"/>
        </w:rPr>
      </w:pPr>
      <w:proofErr w:type="spellStart"/>
      <w:r w:rsidRPr="00B87776">
        <w:rPr>
          <w:b/>
          <w:lang w:eastAsia="en-US"/>
        </w:rPr>
        <w:t>Стереомикроскоп</w:t>
      </w:r>
      <w:proofErr w:type="spellEnd"/>
      <w:r w:rsidRPr="00B87776">
        <w:rPr>
          <w:b/>
          <w:lang w:eastAsia="en-US"/>
        </w:rPr>
        <w:t xml:space="preserve"> с цифрова камера</w:t>
      </w:r>
    </w:p>
    <w:tbl>
      <w:tblPr>
        <w:tblW w:w="8363" w:type="dxa"/>
        <w:tblInd w:w="392" w:type="dxa"/>
        <w:tblLayout w:type="fixed"/>
        <w:tblLook w:val="0000" w:firstRow="0" w:lastRow="0" w:firstColumn="0" w:lastColumn="0" w:noHBand="0" w:noVBand="0"/>
      </w:tblPr>
      <w:tblGrid>
        <w:gridCol w:w="2410"/>
        <w:gridCol w:w="3260"/>
        <w:gridCol w:w="2693"/>
      </w:tblGrid>
      <w:tr w:rsidR="00D31EE6" w:rsidRPr="001A0BA8"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1A0BA8" w:rsidRDefault="00D31EE6" w:rsidP="001A0BA8">
            <w:pPr>
              <w:rPr>
                <w:b/>
                <w:lang w:eastAsia="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1A0BA8" w:rsidRDefault="00D31EE6" w:rsidP="001A0BA8">
            <w:pPr>
              <w:jc w:val="center"/>
              <w:rPr>
                <w:bCs/>
                <w:sz w:val="20"/>
                <w:szCs w:val="20"/>
              </w:rPr>
            </w:pPr>
            <w:r w:rsidRPr="002D3C86">
              <w:rPr>
                <w:bCs/>
                <w:sz w:val="20"/>
                <w:szCs w:val="20"/>
              </w:rPr>
              <w:t>Предложение на участника, включващо параметрите (показателите) на предложените артикули</w:t>
            </w:r>
            <w:r>
              <w:rPr>
                <w:bCs/>
                <w:sz w:val="20"/>
                <w:szCs w:val="20"/>
              </w:rPr>
              <w:t xml:space="preserve"> и марка/модел –където е приложимо</w:t>
            </w:r>
          </w:p>
        </w:tc>
        <w:tc>
          <w:tcPr>
            <w:tcW w:w="2693" w:type="dxa"/>
            <w:tcBorders>
              <w:top w:val="single" w:sz="4" w:space="0" w:color="000000"/>
              <w:left w:val="single" w:sz="4" w:space="0" w:color="000000"/>
              <w:bottom w:val="single" w:sz="4" w:space="0" w:color="000000"/>
              <w:right w:val="single" w:sz="4" w:space="0" w:color="000000"/>
            </w:tcBorders>
            <w:vAlign w:val="center"/>
          </w:tcPr>
          <w:p w:rsidR="00D31EE6" w:rsidRPr="001A0BA8" w:rsidRDefault="00D31EE6" w:rsidP="001A0BA8">
            <w:pPr>
              <w:jc w:val="center"/>
              <w:rPr>
                <w:bCs/>
                <w:sz w:val="20"/>
                <w:szCs w:val="20"/>
              </w:rPr>
            </w:pPr>
            <w:r w:rsidRPr="001A0BA8">
              <w:rPr>
                <w:bCs/>
                <w:sz w:val="20"/>
                <w:szCs w:val="20"/>
              </w:rPr>
              <w:t>Количество</w:t>
            </w:r>
          </w:p>
        </w:tc>
      </w:tr>
      <w:tr w:rsidR="00D31EE6" w:rsidRPr="001A0BA8"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B87776" w:rsidRDefault="00D31EE6" w:rsidP="001A0BA8">
            <w:pPr>
              <w:rPr>
                <w:bCs/>
                <w:lang w:eastAsia="en-US"/>
              </w:rPr>
            </w:pPr>
            <w:proofErr w:type="spellStart"/>
            <w:r w:rsidRPr="00B87776">
              <w:rPr>
                <w:bCs/>
                <w:lang w:eastAsia="en-US"/>
              </w:rPr>
              <w:t>Стереомикроскоп</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1A0BA8" w:rsidRDefault="00D31EE6" w:rsidP="001A0BA8">
            <w:pPr>
              <w:rPr>
                <w:b/>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1A0BA8" w:rsidRDefault="00D31EE6" w:rsidP="001A0BA8">
            <w:pPr>
              <w:rPr>
                <w:b/>
                <w:lang w:eastAsia="en-US"/>
              </w:rPr>
            </w:pPr>
          </w:p>
        </w:tc>
      </w:tr>
      <w:tr w:rsidR="00D31EE6" w:rsidRPr="001A0BA8"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B87776" w:rsidRDefault="00D31EE6" w:rsidP="001A0BA8">
            <w:pPr>
              <w:rPr>
                <w:lang w:eastAsia="en-US"/>
              </w:rPr>
            </w:pPr>
            <w:r w:rsidRPr="00B87776">
              <w:rPr>
                <w:lang w:eastAsia="en-US"/>
              </w:rPr>
              <w:t>Източници на осветление за микроскопа</w:t>
            </w:r>
          </w:p>
          <w:p w:rsidR="00D31EE6" w:rsidRPr="00B87776" w:rsidRDefault="00D31EE6" w:rsidP="001A0BA8">
            <w:pPr>
              <w:rPr>
                <w:bCs/>
                <w:lang w:eastAsia="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1A0BA8" w:rsidRDefault="00D31EE6" w:rsidP="001A0BA8">
            <w:pPr>
              <w:rPr>
                <w:b/>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1A0BA8" w:rsidRDefault="00D31EE6" w:rsidP="001A0BA8">
            <w:pPr>
              <w:rPr>
                <w:b/>
                <w:lang w:eastAsia="en-US"/>
              </w:rPr>
            </w:pPr>
          </w:p>
        </w:tc>
      </w:tr>
      <w:tr w:rsidR="00D31EE6" w:rsidRPr="001A0BA8"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B87776" w:rsidRDefault="00D31EE6" w:rsidP="001A0BA8">
            <w:pPr>
              <w:rPr>
                <w:bCs/>
                <w:lang w:eastAsia="en-US"/>
              </w:rPr>
            </w:pPr>
            <w:r w:rsidRPr="00B87776">
              <w:rPr>
                <w:bCs/>
                <w:lang w:eastAsia="en-US"/>
              </w:rPr>
              <w:t>Камера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1A0BA8" w:rsidRDefault="00D31EE6" w:rsidP="001A0BA8">
            <w:pPr>
              <w:rPr>
                <w:b/>
                <w:lang w:val="en-US"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1A0BA8" w:rsidRDefault="00D31EE6" w:rsidP="001A0BA8">
            <w:pPr>
              <w:rPr>
                <w:b/>
                <w:lang w:val="en-US" w:eastAsia="en-US"/>
              </w:rPr>
            </w:pPr>
          </w:p>
        </w:tc>
      </w:tr>
    </w:tbl>
    <w:p w:rsidR="001A0BA8" w:rsidRDefault="001A0BA8" w:rsidP="001A0BA8">
      <w:pPr>
        <w:rPr>
          <w:b/>
          <w:lang w:eastAsia="en-US"/>
        </w:rPr>
      </w:pPr>
    </w:p>
    <w:p w:rsidR="001A0BA8" w:rsidRPr="00B87776" w:rsidRDefault="001A0BA8" w:rsidP="001A0BA8">
      <w:pPr>
        <w:rPr>
          <w:b/>
          <w:lang w:val="en-US" w:eastAsia="en-US"/>
        </w:rPr>
      </w:pPr>
    </w:p>
    <w:p w:rsidR="001A0BA8" w:rsidRPr="001A0BA8" w:rsidRDefault="001A0BA8" w:rsidP="00983492">
      <w:pPr>
        <w:ind w:left="1429"/>
        <w:rPr>
          <w:b/>
          <w:lang w:val="en-US" w:eastAsia="en-US"/>
        </w:rPr>
      </w:pPr>
      <w:r w:rsidRPr="00B87776">
        <w:rPr>
          <w:b/>
          <w:bCs/>
          <w:lang w:eastAsia="en-US"/>
        </w:rPr>
        <w:t xml:space="preserve">Компютърна конфигурация </w:t>
      </w:r>
    </w:p>
    <w:tbl>
      <w:tblPr>
        <w:tblW w:w="8363" w:type="dxa"/>
        <w:tblInd w:w="392" w:type="dxa"/>
        <w:tblLayout w:type="fixed"/>
        <w:tblLook w:val="0000" w:firstRow="0" w:lastRow="0" w:firstColumn="0" w:lastColumn="0" w:noHBand="0" w:noVBand="0"/>
      </w:tblPr>
      <w:tblGrid>
        <w:gridCol w:w="2410"/>
        <w:gridCol w:w="3260"/>
        <w:gridCol w:w="2693"/>
      </w:tblGrid>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B87776" w:rsidRDefault="00D31EE6" w:rsidP="001A0BA8">
            <w:pPr>
              <w:rPr>
                <w:lang w:eastAsia="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2D3C86" w:rsidRDefault="00D31EE6" w:rsidP="001A0BA8">
            <w:pPr>
              <w:jc w:val="center"/>
              <w:rPr>
                <w:bCs/>
                <w:caps/>
                <w:sz w:val="20"/>
                <w:szCs w:val="20"/>
              </w:rPr>
            </w:pPr>
            <w:r w:rsidRPr="002D3C86">
              <w:rPr>
                <w:bCs/>
                <w:sz w:val="20"/>
                <w:szCs w:val="20"/>
              </w:rPr>
              <w:t>Предложение на участника, включващо параметрите (показателите) на предложените артикули</w:t>
            </w:r>
            <w:r>
              <w:rPr>
                <w:bCs/>
                <w:sz w:val="20"/>
                <w:szCs w:val="20"/>
              </w:rPr>
              <w:t xml:space="preserve"> и марка/модел –където е приложимо</w:t>
            </w:r>
          </w:p>
        </w:tc>
        <w:tc>
          <w:tcPr>
            <w:tcW w:w="2693" w:type="dxa"/>
            <w:tcBorders>
              <w:top w:val="single" w:sz="4" w:space="0" w:color="000000"/>
              <w:left w:val="single" w:sz="4" w:space="0" w:color="000000"/>
              <w:bottom w:val="single" w:sz="4" w:space="0" w:color="000000"/>
              <w:right w:val="single" w:sz="4" w:space="0" w:color="000000"/>
            </w:tcBorders>
            <w:vAlign w:val="center"/>
          </w:tcPr>
          <w:p w:rsidR="00D31EE6" w:rsidRPr="002D3C86" w:rsidRDefault="00D31EE6" w:rsidP="001A0BA8">
            <w:pPr>
              <w:jc w:val="center"/>
              <w:rPr>
                <w:bCs/>
                <w:caps/>
                <w:sz w:val="20"/>
                <w:szCs w:val="20"/>
              </w:rPr>
            </w:pPr>
            <w:r w:rsidRPr="002D3C86">
              <w:rPr>
                <w:bCs/>
                <w:sz w:val="20"/>
                <w:szCs w:val="20"/>
              </w:rPr>
              <w:t>Количество</w:t>
            </w:r>
          </w:p>
        </w:tc>
      </w:tr>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B87776" w:rsidRDefault="00D31EE6" w:rsidP="001A0BA8">
            <w:pPr>
              <w:rPr>
                <w:lang w:eastAsia="en-US"/>
              </w:rPr>
            </w:pPr>
            <w:r w:rsidRPr="00B87776">
              <w:rPr>
                <w:lang w:eastAsia="en-US"/>
              </w:rPr>
              <w:t>Процесор</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B87776" w:rsidRDefault="00D31EE6" w:rsidP="001A0BA8">
            <w:pPr>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eastAsia="en-US"/>
              </w:rPr>
            </w:pPr>
          </w:p>
        </w:tc>
      </w:tr>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B87776" w:rsidRDefault="00D31EE6" w:rsidP="001A0BA8">
            <w:pPr>
              <w:rPr>
                <w:lang w:val="en-US" w:eastAsia="en-US"/>
              </w:rPr>
            </w:pPr>
            <w:r w:rsidRPr="00B87776">
              <w:rPr>
                <w:lang w:eastAsia="en-US"/>
              </w:rPr>
              <w:t>Дънна платка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B87776" w:rsidRDefault="00D31EE6" w:rsidP="001A0BA8">
            <w:pPr>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eastAsia="en-US"/>
              </w:rPr>
            </w:pPr>
          </w:p>
        </w:tc>
      </w:tr>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B87776" w:rsidRDefault="00D31EE6" w:rsidP="001A0BA8">
            <w:pPr>
              <w:rPr>
                <w:lang w:val="en-US" w:eastAsia="en-US"/>
              </w:rPr>
            </w:pPr>
            <w:proofErr w:type="spellStart"/>
            <w:r w:rsidRPr="00B87776">
              <w:rPr>
                <w:lang w:val="en-US" w:eastAsia="en-US"/>
              </w:rPr>
              <w:t>Оперативна</w:t>
            </w:r>
            <w:proofErr w:type="spellEnd"/>
            <w:r w:rsidRPr="00B87776">
              <w:rPr>
                <w:lang w:val="en-US" w:eastAsia="en-US"/>
              </w:rPr>
              <w:t xml:space="preserve"> </w:t>
            </w:r>
            <w:proofErr w:type="spellStart"/>
            <w:r w:rsidRPr="00B87776">
              <w:rPr>
                <w:lang w:val="en-US" w:eastAsia="en-US"/>
              </w:rPr>
              <w:t>памет</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B87776" w:rsidRDefault="00D31EE6" w:rsidP="001A0BA8">
            <w:pPr>
              <w:rPr>
                <w:lang w:val="en-US"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val="en-US" w:eastAsia="en-US"/>
              </w:rPr>
            </w:pPr>
          </w:p>
        </w:tc>
      </w:tr>
      <w:tr w:rsidR="00D31EE6" w:rsidRPr="00B87776" w:rsidTr="00D31EE6">
        <w:trPr>
          <w:trHeight w:val="333"/>
        </w:trPr>
        <w:tc>
          <w:tcPr>
            <w:tcW w:w="2410" w:type="dxa"/>
            <w:tcBorders>
              <w:top w:val="single" w:sz="4" w:space="0" w:color="000000"/>
              <w:left w:val="single" w:sz="4" w:space="0" w:color="000000"/>
              <w:bottom w:val="single" w:sz="4" w:space="0" w:color="000000"/>
            </w:tcBorders>
            <w:shd w:val="clear" w:color="auto" w:fill="auto"/>
            <w:vAlign w:val="center"/>
          </w:tcPr>
          <w:p w:rsidR="00D31EE6" w:rsidRPr="00B87776" w:rsidRDefault="00D31EE6" w:rsidP="001A0BA8">
            <w:pPr>
              <w:rPr>
                <w:lang w:val="en-US" w:eastAsia="en-US"/>
              </w:rPr>
            </w:pPr>
            <w:r w:rsidRPr="00B87776">
              <w:rPr>
                <w:bCs/>
                <w:lang w:eastAsia="en-US"/>
              </w:rPr>
              <w:t>Графична карта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B87776" w:rsidRDefault="00D31EE6" w:rsidP="001A0BA8">
            <w:pPr>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eastAsia="en-US"/>
              </w:rPr>
            </w:pPr>
          </w:p>
        </w:tc>
      </w:tr>
      <w:tr w:rsidR="00D31EE6" w:rsidRPr="00B87776" w:rsidTr="00D31EE6">
        <w:trPr>
          <w:trHeight w:val="333"/>
        </w:trPr>
        <w:tc>
          <w:tcPr>
            <w:tcW w:w="2410" w:type="dxa"/>
            <w:tcBorders>
              <w:top w:val="single" w:sz="4" w:space="0" w:color="000000"/>
              <w:left w:val="single" w:sz="4" w:space="0" w:color="000000"/>
              <w:bottom w:val="single" w:sz="4" w:space="0" w:color="000000"/>
            </w:tcBorders>
            <w:shd w:val="clear" w:color="auto" w:fill="auto"/>
            <w:vAlign w:val="center"/>
          </w:tcPr>
          <w:p w:rsidR="00D31EE6" w:rsidRPr="00B87776" w:rsidRDefault="00D31EE6" w:rsidP="001A0BA8">
            <w:pPr>
              <w:rPr>
                <w:bCs/>
                <w:lang w:val="en-US" w:eastAsia="en-US"/>
              </w:rPr>
            </w:pPr>
            <w:proofErr w:type="spellStart"/>
            <w:r w:rsidRPr="00B87776">
              <w:rPr>
                <w:lang w:val="en-US" w:eastAsia="en-US"/>
              </w:rPr>
              <w:t>Оптично</w:t>
            </w:r>
            <w:proofErr w:type="spellEnd"/>
            <w:r w:rsidRPr="00B87776">
              <w:rPr>
                <w:lang w:val="en-US" w:eastAsia="en-US"/>
              </w:rPr>
              <w:t xml:space="preserve"> </w:t>
            </w:r>
            <w:proofErr w:type="spellStart"/>
            <w:r w:rsidRPr="00B87776">
              <w:rPr>
                <w:lang w:val="en-US" w:eastAsia="en-US"/>
              </w:rPr>
              <w:t>устройство</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B87776" w:rsidRDefault="00D31EE6" w:rsidP="001A0BA8">
            <w:pPr>
              <w:rPr>
                <w:lang w:val="en-US"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val="en-US" w:eastAsia="en-US"/>
              </w:rPr>
            </w:pPr>
          </w:p>
        </w:tc>
      </w:tr>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1837FE" w:rsidRDefault="00D31EE6" w:rsidP="001A0BA8">
            <w:pPr>
              <w:rPr>
                <w:lang w:eastAsia="en-US"/>
              </w:rPr>
            </w:pPr>
            <w:r w:rsidRPr="001837FE">
              <w:rPr>
                <w:lang w:eastAsia="en-US"/>
              </w:rPr>
              <w:t>Мрежова карта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1837FE" w:rsidRDefault="00D31EE6" w:rsidP="001A0BA8">
            <w:pPr>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eastAsia="en-US"/>
              </w:rPr>
            </w:pPr>
          </w:p>
        </w:tc>
      </w:tr>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1837FE" w:rsidRDefault="00D31EE6" w:rsidP="001A0BA8">
            <w:pPr>
              <w:rPr>
                <w:bCs/>
                <w:lang w:eastAsia="en-US"/>
              </w:rPr>
            </w:pPr>
            <w:r w:rsidRPr="001837FE">
              <w:rPr>
                <w:lang w:eastAsia="en-US"/>
              </w:rPr>
              <w:t>Твърд диск</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1837FE" w:rsidRDefault="00D31EE6" w:rsidP="001A0BA8">
            <w:pPr>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eastAsia="en-US"/>
              </w:rPr>
            </w:pPr>
          </w:p>
        </w:tc>
      </w:tr>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1837FE" w:rsidRDefault="00D31EE6" w:rsidP="001A0BA8">
            <w:pPr>
              <w:rPr>
                <w:lang w:eastAsia="en-US"/>
              </w:rPr>
            </w:pPr>
            <w:r w:rsidRPr="001837FE">
              <w:rPr>
                <w:lang w:eastAsia="en-US"/>
              </w:rPr>
              <w:lastRenderedPageBreak/>
              <w:t>Операционна система</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1837FE" w:rsidRDefault="00D31EE6" w:rsidP="001A0BA8">
            <w:pPr>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eastAsia="en-US"/>
              </w:rPr>
            </w:pPr>
          </w:p>
        </w:tc>
      </w:tr>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1837FE" w:rsidRDefault="00D31EE6" w:rsidP="001A0BA8">
            <w:pPr>
              <w:rPr>
                <w:lang w:eastAsia="en-US"/>
              </w:rPr>
            </w:pPr>
            <w:r w:rsidRPr="001837FE">
              <w:rPr>
                <w:lang w:eastAsia="en-US"/>
              </w:rPr>
              <w:t>Кутия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1837FE" w:rsidRDefault="00D31EE6" w:rsidP="001A0BA8">
            <w:pPr>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eastAsia="en-US"/>
              </w:rPr>
            </w:pPr>
          </w:p>
        </w:tc>
      </w:tr>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1837FE" w:rsidRDefault="00D31EE6" w:rsidP="001A0BA8">
            <w:pPr>
              <w:rPr>
                <w:bCs/>
                <w:lang w:eastAsia="en-US"/>
              </w:rPr>
            </w:pPr>
            <w:r w:rsidRPr="001837FE">
              <w:rPr>
                <w:lang w:eastAsia="en-US"/>
              </w:rPr>
              <w:t>Монитор</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1837FE" w:rsidRDefault="00D31EE6" w:rsidP="001A0BA8">
            <w:pPr>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eastAsia="en-US"/>
              </w:rPr>
            </w:pPr>
          </w:p>
        </w:tc>
      </w:tr>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1837FE" w:rsidRDefault="00D31EE6" w:rsidP="001A0BA8">
            <w:pPr>
              <w:rPr>
                <w:lang w:eastAsia="en-US"/>
              </w:rPr>
            </w:pPr>
            <w:r w:rsidRPr="001837FE">
              <w:rPr>
                <w:lang w:eastAsia="en-US"/>
              </w:rPr>
              <w:t>Мишка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1837FE" w:rsidRDefault="00D31EE6" w:rsidP="001A0BA8">
            <w:pPr>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eastAsia="en-US"/>
              </w:rPr>
            </w:pPr>
          </w:p>
        </w:tc>
      </w:tr>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1837FE" w:rsidRDefault="00D31EE6" w:rsidP="001A0BA8">
            <w:pPr>
              <w:rPr>
                <w:lang w:eastAsia="en-US"/>
              </w:rPr>
            </w:pPr>
            <w:r w:rsidRPr="001837FE">
              <w:rPr>
                <w:lang w:eastAsia="en-US"/>
              </w:rPr>
              <w:t>Клавиатура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1837FE" w:rsidRDefault="00D31EE6" w:rsidP="001A0BA8">
            <w:pPr>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B87776" w:rsidRDefault="00D31EE6" w:rsidP="001A0BA8">
            <w:pPr>
              <w:rPr>
                <w:lang w:eastAsia="en-US"/>
              </w:rPr>
            </w:pPr>
          </w:p>
        </w:tc>
      </w:tr>
      <w:tr w:rsidR="00D31EE6" w:rsidRPr="00B87776" w:rsidTr="00D31EE6">
        <w:trPr>
          <w:trHeight w:val="370"/>
        </w:trPr>
        <w:tc>
          <w:tcPr>
            <w:tcW w:w="2410" w:type="dxa"/>
            <w:tcBorders>
              <w:top w:val="single" w:sz="4" w:space="0" w:color="000000"/>
              <w:left w:val="single" w:sz="4" w:space="0" w:color="000000"/>
              <w:bottom w:val="single" w:sz="4" w:space="0" w:color="000000"/>
            </w:tcBorders>
            <w:shd w:val="clear" w:color="auto" w:fill="auto"/>
            <w:vAlign w:val="center"/>
          </w:tcPr>
          <w:p w:rsidR="00D31EE6" w:rsidRPr="001837FE" w:rsidRDefault="00D31EE6" w:rsidP="001A0BA8">
            <w:pPr>
              <w:rPr>
                <w:lang w:eastAsia="en-US"/>
              </w:rPr>
            </w:pPr>
            <w:r w:rsidRPr="001837FE">
              <w:rPr>
                <w:lang w:eastAsia="en-US"/>
              </w:rPr>
              <w:t>Стандарти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E6" w:rsidRPr="001837FE" w:rsidRDefault="00D31EE6" w:rsidP="001A0BA8">
            <w:pPr>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D31EE6" w:rsidRPr="004D36A4" w:rsidRDefault="00D31EE6" w:rsidP="001A0BA8">
            <w:pPr>
              <w:rPr>
                <w:highlight w:val="yellow"/>
                <w:lang w:eastAsia="en-US"/>
              </w:rPr>
            </w:pPr>
          </w:p>
        </w:tc>
      </w:tr>
    </w:tbl>
    <w:p w:rsidR="001A0BA8" w:rsidRPr="00B87776" w:rsidRDefault="001A0BA8" w:rsidP="001A0BA8">
      <w:pPr>
        <w:rPr>
          <w:b/>
          <w:lang w:val="en-US" w:eastAsia="en-US"/>
        </w:rPr>
      </w:pPr>
    </w:p>
    <w:p w:rsidR="001A0BA8" w:rsidRPr="00CC240D" w:rsidRDefault="001A0BA8" w:rsidP="001A0BA8">
      <w:pPr>
        <w:ind w:firstLine="720"/>
        <w:jc w:val="both"/>
      </w:pPr>
      <w:r w:rsidRPr="00CC240D">
        <w:t>Дата:…………</w:t>
      </w:r>
      <w:r>
        <w:t>2017</w:t>
      </w:r>
      <w:r w:rsidRPr="00CC240D">
        <w:t xml:space="preserve"> г.                                   Подпис и печат……………..</w:t>
      </w:r>
    </w:p>
    <w:p w:rsidR="001A0BA8" w:rsidRDefault="001A0BA8" w:rsidP="001A0BA8">
      <w:pPr>
        <w:ind w:left="6480" w:hanging="1440"/>
        <w:jc w:val="both"/>
        <w:rPr>
          <w:lang w:val="en-US"/>
        </w:rPr>
      </w:pPr>
      <w:r>
        <w:t xml:space="preserve">       </w:t>
      </w:r>
      <w:r w:rsidRPr="00CC240D">
        <w:t xml:space="preserve">  (трите имена, подпис и печат)</w:t>
      </w:r>
    </w:p>
    <w:p w:rsidR="001A0BA8" w:rsidRDefault="001A0BA8" w:rsidP="001A0BA8">
      <w:pPr>
        <w:jc w:val="both"/>
      </w:pPr>
    </w:p>
    <w:p w:rsidR="001A0BA8" w:rsidRDefault="001A0BA8" w:rsidP="001A0BA8">
      <w:pPr>
        <w:jc w:val="both"/>
      </w:pPr>
    </w:p>
    <w:p w:rsidR="001A0BA8" w:rsidRPr="005A0D9C" w:rsidRDefault="001A0BA8" w:rsidP="005A0D9C">
      <w:pPr>
        <w:ind w:left="567"/>
        <w:jc w:val="both"/>
      </w:pPr>
    </w:p>
    <w:p w:rsidR="0046612A" w:rsidRPr="00D311D6" w:rsidRDefault="0046612A" w:rsidP="0046612A">
      <w:pPr>
        <w:pStyle w:val="Body"/>
      </w:pPr>
      <w:r>
        <w:t xml:space="preserve"> </w:t>
      </w:r>
    </w:p>
    <w:p w:rsidR="0046612A" w:rsidRPr="0046612A" w:rsidRDefault="0046612A" w:rsidP="0046612A">
      <w:pPr>
        <w:rPr>
          <w:lang w:eastAsia="en-US"/>
        </w:rPr>
      </w:pPr>
    </w:p>
    <w:p w:rsidR="0046612A" w:rsidRPr="0046612A" w:rsidRDefault="0046612A" w:rsidP="0046612A">
      <w:pPr>
        <w:rPr>
          <w:lang w:eastAsia="en-US"/>
        </w:rPr>
      </w:pPr>
    </w:p>
    <w:p w:rsidR="0046612A" w:rsidRDefault="0046612A" w:rsidP="0046612A">
      <w:pPr>
        <w:tabs>
          <w:tab w:val="left" w:pos="6162"/>
        </w:tabs>
        <w:rPr>
          <w:lang w:eastAsia="en-US"/>
        </w:rPr>
      </w:pPr>
      <w:r>
        <w:rPr>
          <w:lang w:eastAsia="en-US"/>
        </w:rPr>
        <w:tab/>
      </w: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lang w:eastAsia="en-US"/>
        </w:rPr>
      </w:pPr>
    </w:p>
    <w:p w:rsidR="001F5148" w:rsidRDefault="001F5148" w:rsidP="0046612A">
      <w:pPr>
        <w:tabs>
          <w:tab w:val="left" w:pos="6162"/>
        </w:tabs>
        <w:rPr>
          <w:lang w:eastAsia="en-US"/>
        </w:rPr>
      </w:pPr>
    </w:p>
    <w:p w:rsidR="001F5148" w:rsidRDefault="001F5148" w:rsidP="0046612A">
      <w:pPr>
        <w:tabs>
          <w:tab w:val="left" w:pos="6162"/>
        </w:tabs>
        <w:rPr>
          <w:lang w:eastAsia="en-US"/>
        </w:rPr>
      </w:pPr>
    </w:p>
    <w:p w:rsidR="0046612A" w:rsidRDefault="0046612A" w:rsidP="0046612A">
      <w:pPr>
        <w:tabs>
          <w:tab w:val="left" w:pos="6162"/>
        </w:tabs>
        <w:rPr>
          <w:lang w:eastAsia="en-US"/>
        </w:rPr>
      </w:pPr>
    </w:p>
    <w:p w:rsidR="0046612A" w:rsidRDefault="0046612A" w:rsidP="0046612A">
      <w:pPr>
        <w:tabs>
          <w:tab w:val="left" w:pos="6162"/>
        </w:tabs>
        <w:rPr>
          <w:rFonts w:ascii="Times New Roman CYR" w:hAnsi="Times New Roman CYR" w:cs="Times New Roman CYR"/>
          <w:b/>
          <w:bCs/>
          <w:color w:val="000000" w:themeColor="text1"/>
        </w:rPr>
      </w:pPr>
    </w:p>
    <w:p w:rsidR="0046612A" w:rsidRDefault="0046612A" w:rsidP="00522CE0">
      <w:pPr>
        <w:pStyle w:val="1"/>
        <w:pageBreakBefore/>
        <w:jc w:val="right"/>
      </w:pPr>
      <w:r w:rsidRPr="0046612A">
        <w:lastRenderedPageBreak/>
        <w:t xml:space="preserve">ОБРАЗЕЦ № </w:t>
      </w:r>
      <w:r w:rsidR="009F248E">
        <w:t>6</w:t>
      </w:r>
    </w:p>
    <w:p w:rsidR="0046612A" w:rsidRDefault="0046612A" w:rsidP="0046612A">
      <w:pPr>
        <w:rPr>
          <w:lang w:eastAsia="en-US"/>
        </w:rPr>
      </w:pPr>
    </w:p>
    <w:p w:rsidR="00541394" w:rsidRPr="00A173DD" w:rsidRDefault="00541394" w:rsidP="0046612A">
      <w:pPr>
        <w:tabs>
          <w:tab w:val="left" w:pos="6296"/>
        </w:tabs>
        <w:jc w:val="center"/>
        <w:rPr>
          <w:rFonts w:ascii="Times New Roman CYR" w:hAnsi="Times New Roman CYR" w:cs="Times New Roman CYR"/>
          <w:b/>
          <w:bCs/>
          <w:color w:val="000000" w:themeColor="text1"/>
        </w:rPr>
      </w:pPr>
      <w:r w:rsidRPr="00A173DD">
        <w:rPr>
          <w:rFonts w:ascii="Times New Roman CYR" w:hAnsi="Times New Roman CYR" w:cs="Times New Roman CYR"/>
          <w:b/>
          <w:bCs/>
          <w:color w:val="000000" w:themeColor="text1"/>
        </w:rPr>
        <w:t>ПРОЕКТ НА ДОГОВОР ЗА ВЪЗЛАГАНЕ НА ОБЩЕСТВЕНА ПОРЪЧКА</w:t>
      </w:r>
    </w:p>
    <w:p w:rsidR="00734607" w:rsidRPr="002D3C86" w:rsidRDefault="00734607" w:rsidP="00734607">
      <w:pPr>
        <w:ind w:left="5387" w:hanging="5954"/>
        <w:jc w:val="center"/>
        <w:rPr>
          <w:b/>
        </w:rPr>
      </w:pPr>
    </w:p>
    <w:p w:rsidR="00734607" w:rsidRPr="002D3C86" w:rsidRDefault="00734607" w:rsidP="00734607">
      <w:pPr>
        <w:ind w:left="5387" w:hanging="5954"/>
        <w:jc w:val="center"/>
        <w:rPr>
          <w:b/>
        </w:rPr>
      </w:pPr>
      <w:r w:rsidRPr="002D3C86">
        <w:rPr>
          <w:b/>
        </w:rPr>
        <w:t>№..................../....................</w:t>
      </w:r>
    </w:p>
    <w:p w:rsidR="00734607" w:rsidRPr="002D3C86" w:rsidRDefault="00734607" w:rsidP="00734607">
      <w:pPr>
        <w:ind w:left="5387" w:hanging="5954"/>
        <w:jc w:val="center"/>
      </w:pPr>
    </w:p>
    <w:p w:rsidR="00734607" w:rsidRPr="002D3C86" w:rsidRDefault="00734607" w:rsidP="00734607">
      <w:pPr>
        <w:ind w:firstLine="567"/>
        <w:jc w:val="both"/>
        <w:rPr>
          <w:b/>
        </w:rPr>
      </w:pPr>
      <w:r w:rsidRPr="002D3C86">
        <w:t>Днес, ………..201... г. в гр. София, на основание чл. 112, ал.1 от Закона за обществените поръчки и във връзка с влязло в сила Решение № …. от ...............г. на Възложителя</w:t>
      </w:r>
      <w:r>
        <w:t xml:space="preserve"> </w:t>
      </w:r>
      <w:r w:rsidRPr="00734607">
        <w:t xml:space="preserve">в изпълнение на проект:  </w:t>
      </w:r>
      <w:r w:rsidRPr="00734607">
        <w:rPr>
          <w:bCs/>
        </w:rPr>
        <w:t>„Повишаване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 финансиран от тематичен фонд „Сигурност“ на Българо-Швейцарската програма за сътрудничество</w:t>
      </w:r>
      <w:r w:rsidRPr="00734607">
        <w:rPr>
          <w:iCs/>
        </w:rPr>
        <w:t xml:space="preserve">, </w:t>
      </w:r>
      <w:r w:rsidRPr="00734607">
        <w:t>се сключи настоящият договор за следното</w:t>
      </w:r>
      <w:r w:rsidRPr="002D3C86">
        <w:t>, между страните, както следва:</w:t>
      </w:r>
      <w:r>
        <w:t xml:space="preserve"> </w:t>
      </w:r>
    </w:p>
    <w:p w:rsidR="00734607" w:rsidRPr="002D3C86" w:rsidRDefault="00734607" w:rsidP="00734607">
      <w:pPr>
        <w:autoSpaceDE w:val="0"/>
        <w:autoSpaceDN w:val="0"/>
        <w:adjustRightInd w:val="0"/>
        <w:ind w:firstLine="567"/>
        <w:jc w:val="both"/>
        <w:rPr>
          <w:b/>
          <w:bCs/>
        </w:rPr>
      </w:pPr>
      <w:r w:rsidRPr="002D3C86">
        <w:rPr>
          <w:b/>
        </w:rPr>
        <w:t>1.</w:t>
      </w:r>
      <w:r w:rsidRPr="002D3C86">
        <w:t xml:space="preserve"> </w:t>
      </w:r>
      <w:r w:rsidRPr="002D3C86">
        <w:rPr>
          <w:b/>
          <w:bCs/>
        </w:rPr>
        <w:t>ПРОКУРАТУРА НА РЕПУБЛИКА БЪЛГАРИЯ</w:t>
      </w:r>
      <w:r w:rsidRPr="002D3C86">
        <w:t xml:space="preserve">, гр. София, бул. ”Витоша” № 2, ЕИК по БУЛСТАТ................., представлявана от </w:t>
      </w:r>
      <w:r w:rsidRPr="002D3C86">
        <w:rPr>
          <w:b/>
        </w:rPr>
        <w:t>....................................</w:t>
      </w:r>
      <w:r w:rsidRPr="002D3C86">
        <w:rPr>
          <w:sz w:val="28"/>
          <w:szCs w:val="28"/>
        </w:rPr>
        <w:t xml:space="preserve"> </w:t>
      </w:r>
      <w:r w:rsidRPr="002D3C86">
        <w:t>(законен представител - име и длъжност) или ..............................</w:t>
      </w:r>
      <w:r w:rsidRPr="002D3C86">
        <w:rPr>
          <w:sz w:val="28"/>
          <w:szCs w:val="28"/>
        </w:rPr>
        <w:t xml:space="preserve"> </w:t>
      </w:r>
      <w:r w:rsidRPr="002D3C86">
        <w:t>(упълномощено лице - име, длъжност, акт на който се основава представителната му власт), наричано по-долу за краткост „</w:t>
      </w:r>
      <w:r w:rsidRPr="002D3C86">
        <w:rPr>
          <w:b/>
          <w:bCs/>
        </w:rPr>
        <w:t>Възложител“,</w:t>
      </w:r>
      <w:r w:rsidRPr="002D3C86">
        <w:rPr>
          <w:color w:val="000000"/>
        </w:rPr>
        <w:t xml:space="preserve"> от една страна,</w:t>
      </w:r>
    </w:p>
    <w:p w:rsidR="00734607" w:rsidRPr="002D3C86" w:rsidRDefault="00734607" w:rsidP="00734607">
      <w:pPr>
        <w:autoSpaceDE w:val="0"/>
        <w:autoSpaceDN w:val="0"/>
        <w:adjustRightInd w:val="0"/>
        <w:ind w:firstLine="567"/>
        <w:jc w:val="both"/>
      </w:pPr>
      <w:r w:rsidRPr="002D3C86">
        <w:t>и</w:t>
      </w:r>
    </w:p>
    <w:p w:rsidR="00734607" w:rsidRDefault="00734607" w:rsidP="00734607">
      <w:pPr>
        <w:widowControl w:val="0"/>
        <w:ind w:firstLine="567"/>
        <w:jc w:val="both"/>
        <w:rPr>
          <w:b/>
        </w:rPr>
      </w:pPr>
      <w:r w:rsidRPr="00734607">
        <w:rPr>
          <w:b/>
        </w:rPr>
        <w:t>2. …………………………</w:t>
      </w:r>
      <w:r w:rsidRPr="00734607">
        <w:t xml:space="preserve">ЕИК/БУЛСТАТ ……………………, със седалище и  адрес на управление………………………, представлявано от …………………., наричано по-долу </w:t>
      </w:r>
      <w:r w:rsidRPr="00734607">
        <w:rPr>
          <w:bCs/>
        </w:rPr>
        <w:t xml:space="preserve">ИЗПЪЛНИТЕЛ, </w:t>
      </w:r>
      <w:r w:rsidRPr="00734607">
        <w:t>от друга страна</w:t>
      </w:r>
      <w:r w:rsidRPr="00734607">
        <w:rPr>
          <w:b/>
        </w:rPr>
        <w:t xml:space="preserve"> </w:t>
      </w:r>
    </w:p>
    <w:p w:rsidR="00734607" w:rsidRPr="002D3C86" w:rsidRDefault="00734607" w:rsidP="00734607">
      <w:pPr>
        <w:widowControl w:val="0"/>
        <w:ind w:firstLine="567"/>
        <w:jc w:val="both"/>
        <w:rPr>
          <w:color w:val="000000"/>
        </w:rPr>
      </w:pPr>
      <w:r w:rsidRPr="002D3C86">
        <w:rPr>
          <w:color w:val="000000"/>
        </w:rPr>
        <w:t>Страните се споразумяха за следното:</w:t>
      </w:r>
    </w:p>
    <w:p w:rsidR="00734607" w:rsidRPr="002D3C86" w:rsidRDefault="00734607" w:rsidP="00734607">
      <w:pPr>
        <w:ind w:firstLine="567"/>
        <w:jc w:val="both"/>
      </w:pPr>
    </w:p>
    <w:p w:rsidR="00734607" w:rsidRPr="002D3C86" w:rsidRDefault="00734607" w:rsidP="00734607">
      <w:pPr>
        <w:ind w:firstLine="560"/>
        <w:jc w:val="center"/>
        <w:rPr>
          <w:b/>
        </w:rPr>
      </w:pPr>
      <w:r w:rsidRPr="002D3C86">
        <w:rPr>
          <w:b/>
        </w:rPr>
        <w:t>I. ПРЕДМЕТ НА ДОГОВОРА</w:t>
      </w:r>
      <w:r>
        <w:rPr>
          <w:b/>
        </w:rPr>
        <w:t xml:space="preserve"> </w:t>
      </w:r>
    </w:p>
    <w:p w:rsidR="00734607" w:rsidRPr="002D3C86" w:rsidRDefault="00734607" w:rsidP="00734607">
      <w:pPr>
        <w:ind w:firstLine="560"/>
        <w:jc w:val="center"/>
        <w:rPr>
          <w:b/>
        </w:rPr>
      </w:pPr>
    </w:p>
    <w:p w:rsidR="00734607" w:rsidRPr="00734607" w:rsidRDefault="00734607" w:rsidP="00734607">
      <w:pPr>
        <w:ind w:firstLine="560"/>
        <w:jc w:val="both"/>
      </w:pPr>
      <w:r w:rsidRPr="002D3C86">
        <w:rPr>
          <w:b/>
        </w:rPr>
        <w:t>Чл. 1. (1)</w:t>
      </w:r>
      <w:r w:rsidRPr="002D3C86">
        <w:t xml:space="preserve"> </w:t>
      </w:r>
      <w:r w:rsidRPr="002D3C86">
        <w:rPr>
          <w:caps/>
        </w:rPr>
        <w:t>В</w:t>
      </w:r>
      <w:r w:rsidRPr="002D3C86">
        <w:t>ъзложителят възлага, а Изпълнителят приема да извърши, срещу заплащане доставка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w:t>
      </w:r>
      <w:r w:rsidR="00522CE0">
        <w:t>.</w:t>
      </w:r>
    </w:p>
    <w:p w:rsidR="00734607" w:rsidRPr="002D3C86" w:rsidRDefault="00734607" w:rsidP="00734607">
      <w:pPr>
        <w:ind w:firstLine="560"/>
        <w:jc w:val="both"/>
      </w:pPr>
      <w:r w:rsidRPr="002D3C86">
        <w:rPr>
          <w:b/>
        </w:rPr>
        <w:t>(2)</w:t>
      </w:r>
      <w:r w:rsidRPr="002D3C86">
        <w:t xml:space="preserve">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rsidR="00734607" w:rsidRPr="002D3C86" w:rsidRDefault="00734607" w:rsidP="00734607">
      <w:pPr>
        <w:ind w:firstLine="560"/>
        <w:jc w:val="both"/>
      </w:pPr>
      <w:r w:rsidRPr="002D3C86">
        <w:rPr>
          <w:b/>
        </w:rPr>
        <w:t>(3)</w:t>
      </w:r>
      <w:r w:rsidRPr="002D3C86">
        <w:t xml:space="preserve"> В обхвата на дейностите, предмет на възлагане с настоящия договор, се включва доставката, транспорта и гаранционното обслужване на стоките, описани в Предложението за изпълнение на поръчката.</w:t>
      </w:r>
    </w:p>
    <w:p w:rsidR="00734607" w:rsidRPr="002D3C86" w:rsidRDefault="00734607" w:rsidP="00734607">
      <w:pPr>
        <w:suppressAutoHyphens/>
        <w:jc w:val="center"/>
        <w:rPr>
          <w:b/>
          <w:lang w:eastAsia="ar-SA"/>
        </w:rPr>
      </w:pPr>
    </w:p>
    <w:p w:rsidR="00734607" w:rsidRPr="002D3C86" w:rsidRDefault="00734607" w:rsidP="00734607">
      <w:pPr>
        <w:suppressAutoHyphens/>
        <w:jc w:val="center"/>
        <w:rPr>
          <w:b/>
          <w:lang w:eastAsia="ar-SA"/>
        </w:rPr>
      </w:pPr>
      <w:r w:rsidRPr="002D3C86">
        <w:rPr>
          <w:b/>
          <w:lang w:eastAsia="ar-SA"/>
        </w:rPr>
        <w:t xml:space="preserve">II. ЦЕНИ И ОБЩА СТОЙНОСТ НА </w:t>
      </w:r>
    </w:p>
    <w:p w:rsidR="00734607" w:rsidRPr="002D3C86" w:rsidRDefault="00734607" w:rsidP="00734607">
      <w:pPr>
        <w:suppressAutoHyphens/>
        <w:jc w:val="center"/>
        <w:rPr>
          <w:b/>
          <w:lang w:eastAsia="ar-SA"/>
        </w:rPr>
      </w:pPr>
      <w:r w:rsidRPr="002D3C86">
        <w:rPr>
          <w:b/>
          <w:lang w:eastAsia="ar-SA"/>
        </w:rPr>
        <w:t>ДОГОВОРА. УСЛОВИЯ И НАЧИН НА ПЛАЩАНЕ</w:t>
      </w:r>
    </w:p>
    <w:p w:rsidR="00734607" w:rsidRPr="002D3C86" w:rsidRDefault="00734607" w:rsidP="00734607">
      <w:pPr>
        <w:suppressAutoHyphens/>
        <w:jc w:val="center"/>
        <w:rPr>
          <w:b/>
          <w:lang w:eastAsia="ar-SA"/>
        </w:rPr>
      </w:pPr>
    </w:p>
    <w:p w:rsidR="00734607" w:rsidRPr="002D3C86" w:rsidRDefault="00734607" w:rsidP="00734607">
      <w:pPr>
        <w:ind w:firstLine="567"/>
        <w:jc w:val="both"/>
      </w:pPr>
      <w:r w:rsidRPr="002D3C86">
        <w:rPr>
          <w:b/>
        </w:rPr>
        <w:t>Чл. 2. (1)</w:t>
      </w:r>
      <w:r w:rsidRPr="002D3C86">
        <w:t xml:space="preserve"> За изпълнението на предмета на Договора, Възложителят се задължава да заплати на Изпълнителя цена в размер</w:t>
      </w:r>
      <w:r w:rsidR="00522CE0">
        <w:t xml:space="preserve"> на </w:t>
      </w:r>
      <w:r w:rsidRPr="002D3C86">
        <w:t>.......... лв. (словом...........) без вкл. ДДС, съгласно Ценовото предложение на Изпълнителя - Приложение № 2, неразделна част от Договора.</w:t>
      </w:r>
    </w:p>
    <w:p w:rsidR="00734607" w:rsidRPr="002D3C86" w:rsidRDefault="00734607" w:rsidP="00734607">
      <w:pPr>
        <w:ind w:firstLine="567"/>
        <w:jc w:val="both"/>
      </w:pPr>
      <w:r w:rsidRPr="002D3C86">
        <w:rPr>
          <w:b/>
        </w:rPr>
        <w:t>(2)</w:t>
      </w:r>
      <w:r w:rsidRPr="002D3C86">
        <w:t xml:space="preserve"> Цените, посочени в Приложение № 2</w:t>
      </w:r>
      <w:r w:rsidR="00522CE0">
        <w:t>,</w:t>
      </w:r>
      <w:r w:rsidRPr="002D3C86">
        <w:t xml:space="preserve"> са крайни и включват абсолютно всички дължими данъци, такси и разходи по доставката и гаранционното обслужване на стоките.</w:t>
      </w:r>
    </w:p>
    <w:p w:rsidR="00734607" w:rsidRPr="002D3C86" w:rsidRDefault="00734607" w:rsidP="00734607">
      <w:pPr>
        <w:ind w:firstLine="567"/>
        <w:jc w:val="both"/>
      </w:pPr>
      <w:r w:rsidRPr="002D3C86">
        <w:rPr>
          <w:b/>
        </w:rPr>
        <w:t>(3)</w:t>
      </w:r>
      <w:r w:rsidRPr="002D3C86">
        <w:t xml:space="preserve"> Цените, посочени в Приложение № 2, остават непроменени за срока на действие на настоящия договор.</w:t>
      </w:r>
    </w:p>
    <w:p w:rsidR="00734607" w:rsidRPr="002D3C86" w:rsidRDefault="00734607" w:rsidP="00734607">
      <w:pPr>
        <w:ind w:firstLine="567"/>
        <w:jc w:val="both"/>
      </w:pPr>
      <w:r w:rsidRPr="002D3C86">
        <w:rPr>
          <w:b/>
        </w:rPr>
        <w:lastRenderedPageBreak/>
        <w:t>Чл. 3. (1)</w:t>
      </w:r>
      <w:r w:rsidRPr="002D3C86">
        <w:t xml:space="preserve"> Плащането се извършва в български левове, с платежно нареждане по следната банкова сметка, посочена от Изпълнителя:</w:t>
      </w:r>
    </w:p>
    <w:p w:rsidR="00734607" w:rsidRPr="002D3C86" w:rsidRDefault="00734607" w:rsidP="00734607">
      <w:pPr>
        <w:ind w:firstLine="567"/>
        <w:jc w:val="both"/>
        <w:rPr>
          <w:b/>
        </w:rPr>
      </w:pPr>
      <w:r w:rsidRPr="002D3C86">
        <w:rPr>
          <w:b/>
        </w:rPr>
        <w:t>BIC: ......................................</w:t>
      </w:r>
    </w:p>
    <w:p w:rsidR="00734607" w:rsidRPr="002D3C86" w:rsidRDefault="00734607" w:rsidP="00734607">
      <w:pPr>
        <w:ind w:firstLine="567"/>
        <w:jc w:val="both"/>
        <w:rPr>
          <w:b/>
        </w:rPr>
      </w:pPr>
      <w:r w:rsidRPr="002D3C86">
        <w:rPr>
          <w:b/>
        </w:rPr>
        <w:t>IBAN: ...................................</w:t>
      </w:r>
    </w:p>
    <w:p w:rsidR="00734607" w:rsidRPr="002D3C86" w:rsidRDefault="00734607" w:rsidP="00734607">
      <w:pPr>
        <w:ind w:firstLine="567"/>
        <w:jc w:val="both"/>
        <w:rPr>
          <w:b/>
        </w:rPr>
      </w:pPr>
      <w:r w:rsidRPr="002D3C86">
        <w:rPr>
          <w:b/>
        </w:rPr>
        <w:t>БАНКА: ...............................</w:t>
      </w:r>
    </w:p>
    <w:p w:rsidR="00734607" w:rsidRPr="002D3C86" w:rsidRDefault="00734607" w:rsidP="00734607">
      <w:pPr>
        <w:ind w:firstLine="567"/>
        <w:jc w:val="both"/>
      </w:pPr>
      <w:r w:rsidRPr="002D3C86">
        <w:rPr>
          <w:b/>
        </w:rPr>
        <w:t>(2)</w:t>
      </w:r>
      <w:r w:rsidRPr="002D3C86">
        <w:t xml:space="preserve"> Изпълнителят е длъжен да уведомява писмено Възложителя за всички </w:t>
      </w:r>
      <w:proofErr w:type="spellStart"/>
      <w:r w:rsidRPr="002D3C86">
        <w:t>последващи</w:t>
      </w:r>
      <w:proofErr w:type="spellEnd"/>
      <w:r w:rsidRPr="002D3C86">
        <w:t xml:space="preserve"> промени по предходната алинея в срок от 5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734607" w:rsidRPr="002D3C86" w:rsidRDefault="00734607" w:rsidP="00734607">
      <w:pPr>
        <w:ind w:firstLine="567"/>
        <w:jc w:val="both"/>
      </w:pPr>
      <w:r w:rsidRPr="002D3C86">
        <w:rPr>
          <w:b/>
        </w:rPr>
        <w:t>(3)</w:t>
      </w:r>
      <w:r w:rsidRPr="002D3C86">
        <w:t xml:space="preserve"> Плащането по настоящия договор се извършва, както следва:</w:t>
      </w:r>
    </w:p>
    <w:p w:rsidR="00734607" w:rsidRPr="00734607" w:rsidRDefault="00734607" w:rsidP="00734607">
      <w:pPr>
        <w:ind w:firstLine="567"/>
        <w:jc w:val="both"/>
        <w:rPr>
          <w:bCs/>
        </w:rPr>
      </w:pPr>
      <w:r w:rsidRPr="002D3C86">
        <w:rPr>
          <w:b/>
        </w:rPr>
        <w:t>т.1.</w:t>
      </w:r>
      <w:r w:rsidRPr="002D3C86">
        <w:t xml:space="preserve"> </w:t>
      </w:r>
      <w:r w:rsidRPr="00734607">
        <w:rPr>
          <w:bCs/>
        </w:rPr>
        <w:t xml:space="preserve">Възложителят заплаща цената по договора, съгласно ценовото предложение на Изпълнителя, в срок до </w:t>
      </w:r>
      <w:r w:rsidR="009F248E" w:rsidRPr="009F248E">
        <w:rPr>
          <w:bCs/>
        </w:rPr>
        <w:t xml:space="preserve">30 дни от подписване на </w:t>
      </w:r>
      <w:proofErr w:type="spellStart"/>
      <w:r w:rsidR="009F248E" w:rsidRPr="009F248E">
        <w:rPr>
          <w:bCs/>
        </w:rPr>
        <w:t>приемо</w:t>
      </w:r>
      <w:proofErr w:type="spellEnd"/>
      <w:r w:rsidR="009F248E">
        <w:rPr>
          <w:bCs/>
        </w:rPr>
        <w:t xml:space="preserve"> </w:t>
      </w:r>
      <w:r w:rsidR="009F248E" w:rsidRPr="009F248E">
        <w:rPr>
          <w:bCs/>
        </w:rPr>
        <w:t>-</w:t>
      </w:r>
      <w:r w:rsidR="009F248E">
        <w:rPr>
          <w:bCs/>
        </w:rPr>
        <w:t xml:space="preserve"> </w:t>
      </w:r>
      <w:r w:rsidR="009F248E" w:rsidRPr="009F248E">
        <w:rPr>
          <w:bCs/>
        </w:rPr>
        <w:t>предавателен протокол за доставката на стоките</w:t>
      </w:r>
      <w:r w:rsidRPr="00734607">
        <w:rPr>
          <w:bCs/>
        </w:rPr>
        <w:t xml:space="preserve"> и след представяне от страна на Изпълнителя на издадена фактура (хартиена или електронна, съгласно Закона за електронния</w:t>
      </w:r>
      <w:r w:rsidR="009F248E">
        <w:rPr>
          <w:bCs/>
        </w:rPr>
        <w:t xml:space="preserve"> документ и електронния подпис)</w:t>
      </w:r>
      <w:r w:rsidRPr="00734607">
        <w:rPr>
          <w:bCs/>
        </w:rPr>
        <w:t>, в която задължително се указва, че разходът се извършва по проект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 финансиран от тематичен фонд „Сигурност“ на Българо-Швейцарската програма за сътрудничество.</w:t>
      </w:r>
      <w:r w:rsidR="009F248E">
        <w:rPr>
          <w:bCs/>
        </w:rPr>
        <w:t xml:space="preserve"> </w:t>
      </w:r>
    </w:p>
    <w:p w:rsidR="00734607" w:rsidRPr="002D3C86" w:rsidRDefault="00734607" w:rsidP="00740062">
      <w:pPr>
        <w:ind w:firstLine="567"/>
        <w:jc w:val="both"/>
      </w:pPr>
      <w:r w:rsidRPr="00734607">
        <w:rPr>
          <w:b/>
          <w:bCs/>
        </w:rPr>
        <w:t xml:space="preserve"> </w:t>
      </w:r>
      <w:r w:rsidRPr="002D3C86">
        <w:rPr>
          <w:b/>
        </w:rPr>
        <w:t>(4)</w:t>
      </w:r>
      <w:r w:rsidRPr="002D3C86">
        <w:t xml:space="preserve"> Когато Изпълнителят е сключил договор/договори за </w:t>
      </w:r>
      <w:proofErr w:type="spellStart"/>
      <w:r w:rsidRPr="002D3C86">
        <w:t>подизпълнение</w:t>
      </w:r>
      <w:proofErr w:type="spellEnd"/>
      <w:r w:rsidRPr="002D3C86">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34607" w:rsidRPr="00442008" w:rsidRDefault="00734607" w:rsidP="00740062">
      <w:pPr>
        <w:ind w:firstLine="567"/>
        <w:jc w:val="both"/>
      </w:pPr>
      <w:r w:rsidRPr="002D3C86">
        <w:rPr>
          <w:b/>
        </w:rPr>
        <w:t>(5)</w:t>
      </w:r>
      <w:r w:rsidRPr="002D3C86">
        <w:t xml:space="preserve"> Към искането по ал. 4, Изпълнителят предоставя на Възложителя становище, от което да е видно дали оспорва </w:t>
      </w:r>
      <w:r w:rsidRPr="00442008">
        <w:t>плащанията или част от тях като недължими</w:t>
      </w:r>
      <w:r w:rsidR="003C309C" w:rsidRPr="00442008">
        <w:t xml:space="preserve">, фактура от подизпълнителя в оригинал и </w:t>
      </w:r>
      <w:proofErr w:type="spellStart"/>
      <w:r w:rsidR="003C309C" w:rsidRPr="00442008">
        <w:t>приемо-предавателен</w:t>
      </w:r>
      <w:proofErr w:type="spellEnd"/>
      <w:r w:rsidR="003C309C" w:rsidRPr="00442008">
        <w:t xml:space="preserve"> протокол</w:t>
      </w:r>
      <w:r w:rsidRPr="00442008">
        <w:t>.</w:t>
      </w:r>
    </w:p>
    <w:p w:rsidR="00734607" w:rsidRPr="002D3C86" w:rsidRDefault="00734607" w:rsidP="00740062">
      <w:pPr>
        <w:ind w:firstLine="567"/>
        <w:jc w:val="both"/>
      </w:pPr>
      <w:r w:rsidRPr="002D3C86">
        <w:rPr>
          <w:b/>
        </w:rPr>
        <w:t>(6)</w:t>
      </w:r>
      <w:r w:rsidRPr="002D3C86">
        <w:t xml:space="preserve"> Възложителят има право да откаже плащане по ал. 4, когато искането за плащане е оспорено, до момента на отстраняване на причината за отказа.</w:t>
      </w:r>
    </w:p>
    <w:p w:rsidR="00734607" w:rsidRPr="002D3C86" w:rsidRDefault="00734607" w:rsidP="00734607">
      <w:pPr>
        <w:ind w:firstLine="567"/>
        <w:jc w:val="both"/>
        <w:rPr>
          <w:b/>
          <w:sz w:val="28"/>
          <w:szCs w:val="28"/>
        </w:rPr>
      </w:pPr>
    </w:p>
    <w:p w:rsidR="00734607" w:rsidRPr="002D3C86" w:rsidRDefault="00734607" w:rsidP="00734607">
      <w:pPr>
        <w:suppressAutoHyphens/>
        <w:jc w:val="center"/>
        <w:rPr>
          <w:b/>
          <w:lang w:eastAsia="ar-SA"/>
        </w:rPr>
      </w:pPr>
      <w:r w:rsidRPr="002D3C86">
        <w:rPr>
          <w:b/>
          <w:lang w:eastAsia="ar-SA"/>
        </w:rPr>
        <w:t>ІII. СРОКОВЕ. МЯСТО НА ДОСТАВКА. ПРИЕМАНЕ ИЗПЪЛНЕНИЕТО НА ДОГОВОРА</w:t>
      </w:r>
    </w:p>
    <w:p w:rsidR="00734607" w:rsidRPr="002D3C86" w:rsidRDefault="00734607" w:rsidP="00734607">
      <w:pPr>
        <w:suppressAutoHyphens/>
        <w:jc w:val="center"/>
        <w:rPr>
          <w:b/>
          <w:lang w:eastAsia="ar-SA"/>
        </w:rPr>
      </w:pPr>
    </w:p>
    <w:p w:rsidR="00734607" w:rsidRPr="002D3C86" w:rsidRDefault="00734607" w:rsidP="00734607">
      <w:pPr>
        <w:suppressAutoHyphens/>
        <w:ind w:firstLine="567"/>
        <w:jc w:val="both"/>
        <w:rPr>
          <w:b/>
          <w:lang w:eastAsia="ar-SA"/>
        </w:rPr>
      </w:pPr>
      <w:r w:rsidRPr="002D3C86">
        <w:rPr>
          <w:b/>
          <w:lang w:eastAsia="ar-SA"/>
        </w:rPr>
        <w:t xml:space="preserve">Чл. 4 (1) </w:t>
      </w:r>
      <w:r w:rsidRPr="002D3C86">
        <w:rPr>
          <w:lang w:eastAsia="ar-SA"/>
        </w:rPr>
        <w:t>Настоящият договор влиза в сила от датата на подписването му от страните и е със срок на действие до изтичане на срока за гаранционно обслужване на доставеното по договора оборудване.</w:t>
      </w:r>
    </w:p>
    <w:p w:rsidR="00734607" w:rsidRPr="00734607" w:rsidRDefault="00734607" w:rsidP="00734607">
      <w:pPr>
        <w:suppressAutoHyphens/>
        <w:ind w:firstLine="567"/>
        <w:jc w:val="both"/>
        <w:rPr>
          <w:bCs/>
        </w:rPr>
      </w:pPr>
      <w:r w:rsidRPr="002D3C86">
        <w:rPr>
          <w:b/>
          <w:lang w:eastAsia="ar-SA"/>
        </w:rPr>
        <w:t xml:space="preserve">(2) </w:t>
      </w:r>
      <w:r w:rsidRPr="002D3C86">
        <w:t xml:space="preserve">Срокът за изпълнение на доставката на артикулите е …… /не </w:t>
      </w:r>
      <w:r w:rsidRPr="002D3C86">
        <w:rPr>
          <w:rFonts w:eastAsia="MS Mincho"/>
        </w:rPr>
        <w:t xml:space="preserve">повече от </w:t>
      </w:r>
      <w:r w:rsidRPr="00734607">
        <w:rPr>
          <w:bCs/>
        </w:rPr>
        <w:t xml:space="preserve">95 </w:t>
      </w:r>
      <w:r w:rsidRPr="00734607">
        <w:rPr>
          <w:bCs/>
          <w:lang w:val="en-US"/>
        </w:rPr>
        <w:t>(</w:t>
      </w:r>
      <w:r w:rsidRPr="00734607">
        <w:rPr>
          <w:bCs/>
        </w:rPr>
        <w:t>деветдесет и пет</w:t>
      </w:r>
      <w:r w:rsidRPr="00734607">
        <w:rPr>
          <w:bCs/>
          <w:lang w:val="en-US"/>
        </w:rPr>
        <w:t xml:space="preserve">) </w:t>
      </w:r>
      <w:r w:rsidRPr="00734607">
        <w:rPr>
          <w:bCs/>
        </w:rPr>
        <w:t>календарни дни, считано от датата на сключването на договора.</w:t>
      </w:r>
    </w:p>
    <w:p w:rsidR="00734607" w:rsidRDefault="00734607" w:rsidP="00734607">
      <w:pPr>
        <w:suppressAutoHyphens/>
        <w:ind w:firstLine="567"/>
        <w:jc w:val="both"/>
        <w:rPr>
          <w:b/>
        </w:rPr>
      </w:pPr>
      <w:r w:rsidRPr="002D3C86">
        <w:rPr>
          <w:b/>
          <w:lang w:eastAsia="ar-SA"/>
        </w:rPr>
        <w:t xml:space="preserve">Чл.5. (1) </w:t>
      </w:r>
      <w:r w:rsidRPr="002D3C86">
        <w:t>Мястото на доставка на стоките</w:t>
      </w:r>
      <w:r>
        <w:t xml:space="preserve"> е</w:t>
      </w:r>
      <w:r w:rsidRPr="002D3C86">
        <w:t xml:space="preserve"> </w:t>
      </w:r>
      <w:r w:rsidRPr="00734607">
        <w:t>гр. София, бул.„Г.М.Димитров“ № 42”, Национална следствена служба.</w:t>
      </w:r>
      <w:r w:rsidRPr="00734607">
        <w:rPr>
          <w:b/>
        </w:rPr>
        <w:t xml:space="preserve"> </w:t>
      </w:r>
      <w:r>
        <w:rPr>
          <w:b/>
        </w:rPr>
        <w:t xml:space="preserve"> </w:t>
      </w:r>
    </w:p>
    <w:p w:rsidR="00734607" w:rsidRPr="00734607" w:rsidRDefault="00734607" w:rsidP="00734607">
      <w:pPr>
        <w:spacing w:line="240" w:lineRule="atLeast"/>
        <w:ind w:firstLine="567"/>
        <w:contextualSpacing/>
        <w:jc w:val="both"/>
        <w:rPr>
          <w:lang w:eastAsia="ar-SA"/>
        </w:rPr>
      </w:pPr>
      <w:r w:rsidRPr="002D3C86">
        <w:rPr>
          <w:b/>
          <w:lang w:eastAsia="ar-SA"/>
        </w:rPr>
        <w:t xml:space="preserve">(2) </w:t>
      </w:r>
      <w:r w:rsidRPr="00734607">
        <w:rPr>
          <w:lang w:eastAsia="ar-SA"/>
        </w:rPr>
        <w:t>Доставката се осъществява еднократно в целия обем на поръчката, като се удостоверява с подписване на двустранен приемателно-предавателен протокол</w:t>
      </w:r>
      <w:r w:rsidRPr="00734607">
        <w:rPr>
          <w:lang w:val="en-US" w:eastAsia="ar-SA"/>
        </w:rPr>
        <w:t>.</w:t>
      </w:r>
    </w:p>
    <w:p w:rsidR="00734607" w:rsidRPr="002D3C86" w:rsidRDefault="00734607" w:rsidP="00734607">
      <w:pPr>
        <w:spacing w:line="240" w:lineRule="atLeast"/>
        <w:ind w:firstLine="567"/>
        <w:contextualSpacing/>
        <w:jc w:val="both"/>
        <w:rPr>
          <w:lang w:eastAsia="ar-SA"/>
        </w:rPr>
      </w:pPr>
      <w:r w:rsidRPr="00734607">
        <w:rPr>
          <w:b/>
          <w:lang w:eastAsia="ar-SA"/>
        </w:rPr>
        <w:t xml:space="preserve"> </w:t>
      </w:r>
      <w:r w:rsidRPr="002D3C86">
        <w:rPr>
          <w:b/>
          <w:lang w:eastAsia="ar-SA"/>
        </w:rPr>
        <w:t>(3)</w:t>
      </w:r>
      <w:r w:rsidRPr="002D3C86">
        <w:rPr>
          <w:lang w:eastAsia="ar-SA"/>
        </w:rPr>
        <w:t xml:space="preserve"> Качеството на доставените стоки следва да отговаря на техническите изисквания на Възложителя, описани в Техническата спецификация и предложени от Изпълнителя в Предложението му за изпълнение на поръчката.</w:t>
      </w:r>
    </w:p>
    <w:p w:rsidR="00734607" w:rsidRPr="002D3C86" w:rsidRDefault="00734607" w:rsidP="00734607">
      <w:pPr>
        <w:suppressAutoHyphens/>
        <w:ind w:firstLine="567"/>
        <w:jc w:val="both"/>
        <w:rPr>
          <w:lang w:eastAsia="ar-SA"/>
        </w:rPr>
      </w:pPr>
      <w:r w:rsidRPr="002D3C86">
        <w:rPr>
          <w:b/>
          <w:lang w:eastAsia="ar-SA"/>
        </w:rPr>
        <w:t>(4)</w:t>
      </w:r>
      <w:r w:rsidRPr="002D3C86">
        <w:rPr>
          <w:lang w:eastAsia="ar-SA"/>
        </w:rPr>
        <w:t xml:space="preserve"> Собствеността на стоките, обект на поръчката, преминава върху Възложителя след приемане на доставка</w:t>
      </w:r>
      <w:r>
        <w:rPr>
          <w:lang w:eastAsia="ar-SA"/>
        </w:rPr>
        <w:t>та</w:t>
      </w:r>
      <w:r w:rsidRPr="002D3C86">
        <w:rPr>
          <w:lang w:eastAsia="ar-SA"/>
        </w:rPr>
        <w:t>. Рискът от случайно погиване или повреждане на стоките преминава върху Възложителя от момента на приемане на доставка</w:t>
      </w:r>
      <w:r>
        <w:rPr>
          <w:lang w:eastAsia="ar-SA"/>
        </w:rPr>
        <w:t>та</w:t>
      </w:r>
      <w:r w:rsidRPr="002D3C86">
        <w:rPr>
          <w:lang w:eastAsia="ar-SA"/>
        </w:rPr>
        <w:t>.</w:t>
      </w:r>
    </w:p>
    <w:p w:rsidR="003C4E5C" w:rsidRDefault="00734607" w:rsidP="003C4E5C">
      <w:pPr>
        <w:spacing w:line="240" w:lineRule="atLeast"/>
        <w:ind w:firstLine="567"/>
        <w:contextualSpacing/>
        <w:jc w:val="both"/>
        <w:rPr>
          <w:b/>
          <w:lang w:eastAsia="ar-SA"/>
        </w:rPr>
      </w:pPr>
      <w:r w:rsidRPr="002D3C86">
        <w:rPr>
          <w:b/>
          <w:lang w:eastAsia="ar-SA"/>
        </w:rPr>
        <w:lastRenderedPageBreak/>
        <w:t xml:space="preserve">(5) </w:t>
      </w:r>
      <w:r w:rsidR="003C4E5C" w:rsidRPr="00734607">
        <w:rPr>
          <w:lang w:eastAsia="ar-SA"/>
        </w:rPr>
        <w:t>Изпълнителят уведомява писмено в срок от 5 дни предварително за конкретната дата и час, на които ще осъществи доставката</w:t>
      </w:r>
      <w:r w:rsidR="003C4E5C">
        <w:rPr>
          <w:lang w:eastAsia="ar-SA"/>
        </w:rPr>
        <w:t>.</w:t>
      </w:r>
      <w:r w:rsidR="003C4E5C" w:rsidRPr="002D3C86">
        <w:rPr>
          <w:b/>
          <w:lang w:eastAsia="ar-SA"/>
        </w:rPr>
        <w:t xml:space="preserve"> </w:t>
      </w:r>
    </w:p>
    <w:p w:rsidR="00734607" w:rsidRPr="002D3C86" w:rsidRDefault="00734607" w:rsidP="003C4E5C">
      <w:pPr>
        <w:spacing w:line="240" w:lineRule="atLeast"/>
        <w:ind w:firstLine="567"/>
        <w:contextualSpacing/>
        <w:jc w:val="both"/>
        <w:rPr>
          <w:rFonts w:eastAsia="MS Mincho"/>
        </w:rPr>
      </w:pPr>
      <w:r w:rsidRPr="002D3C86">
        <w:rPr>
          <w:b/>
          <w:lang w:eastAsia="ar-SA"/>
        </w:rPr>
        <w:t xml:space="preserve">(6) </w:t>
      </w:r>
      <w:r w:rsidRPr="002D3C86">
        <w:rPr>
          <w:lang w:eastAsia="ar-SA"/>
        </w:rPr>
        <w:t xml:space="preserve">Стоките </w:t>
      </w:r>
      <w:r w:rsidR="003C309C">
        <w:rPr>
          <w:lang w:eastAsia="ar-SA"/>
        </w:rPr>
        <w:t>следва да бъдат доставени</w:t>
      </w:r>
      <w:r w:rsidRPr="002D3C86">
        <w:rPr>
          <w:lang w:eastAsia="ar-SA"/>
        </w:rPr>
        <w:t xml:space="preserve"> през работ</w:t>
      </w:r>
      <w:r w:rsidR="003C4E5C">
        <w:rPr>
          <w:lang w:eastAsia="ar-SA"/>
        </w:rPr>
        <w:t>ен</w:t>
      </w:r>
      <w:r w:rsidRPr="002D3C86">
        <w:rPr>
          <w:lang w:eastAsia="ar-SA"/>
        </w:rPr>
        <w:t xml:space="preserve"> </w:t>
      </w:r>
      <w:r w:rsidR="003C4E5C">
        <w:rPr>
          <w:lang w:eastAsia="ar-SA"/>
        </w:rPr>
        <w:t>ден</w:t>
      </w:r>
      <w:r w:rsidRPr="002D3C86">
        <w:rPr>
          <w:lang w:eastAsia="ar-SA"/>
        </w:rPr>
        <w:t xml:space="preserve">, в часовия интервал </w:t>
      </w:r>
      <w:r w:rsidR="003C4E5C">
        <w:rPr>
          <w:rFonts w:eastAsia="MS Mincho"/>
        </w:rPr>
        <w:t>от 8,30 до 17,00 часа.</w:t>
      </w:r>
    </w:p>
    <w:p w:rsidR="00734607" w:rsidRPr="002D3C86" w:rsidRDefault="00734607" w:rsidP="003C4E5C">
      <w:pPr>
        <w:suppressAutoHyphens/>
        <w:ind w:firstLine="567"/>
        <w:jc w:val="both"/>
        <w:rPr>
          <w:color w:val="000000"/>
        </w:rPr>
      </w:pPr>
      <w:r w:rsidRPr="002D3C86">
        <w:rPr>
          <w:b/>
          <w:lang w:eastAsia="ar-SA"/>
        </w:rPr>
        <w:t xml:space="preserve">(7) </w:t>
      </w:r>
      <w:r w:rsidRPr="002D3C86">
        <w:rPr>
          <w:color w:val="000000"/>
        </w:rPr>
        <w:t>Стоките следва да се доставят в оригиналните им опаковки и придружени със съответните документи за произход и качество.</w:t>
      </w:r>
    </w:p>
    <w:p w:rsidR="00734607" w:rsidRPr="002D3C86" w:rsidRDefault="00734607" w:rsidP="00734607">
      <w:pPr>
        <w:widowControl w:val="0"/>
        <w:autoSpaceDE w:val="0"/>
        <w:autoSpaceDN w:val="0"/>
        <w:adjustRightInd w:val="0"/>
        <w:ind w:firstLine="567"/>
        <w:jc w:val="both"/>
        <w:rPr>
          <w:color w:val="000000"/>
          <w:sz w:val="20"/>
          <w:szCs w:val="20"/>
        </w:rPr>
      </w:pPr>
    </w:p>
    <w:p w:rsidR="00734607" w:rsidRPr="002D3C86" w:rsidRDefault="00734607" w:rsidP="00734607">
      <w:pPr>
        <w:widowControl w:val="0"/>
        <w:autoSpaceDE w:val="0"/>
        <w:autoSpaceDN w:val="0"/>
        <w:adjustRightInd w:val="0"/>
        <w:ind w:firstLine="567"/>
        <w:jc w:val="both"/>
        <w:rPr>
          <w:color w:val="000000"/>
        </w:rPr>
      </w:pPr>
      <w:r w:rsidRPr="002D3C86">
        <w:rPr>
          <w:b/>
          <w:color w:val="000000"/>
        </w:rPr>
        <w:t>Чл.6. (1)</w:t>
      </w:r>
      <w:r w:rsidRPr="002D3C86">
        <w:rPr>
          <w:color w:val="000000"/>
        </w:rPr>
        <w:t xml:space="preserve"> При предаването на стоките, Изпълнителят осигурява на Възложителя необходимото според обстоятелствата време да ги прегледа за недостатъци. </w:t>
      </w:r>
    </w:p>
    <w:p w:rsidR="00734607" w:rsidRPr="002D3C86" w:rsidRDefault="00734607" w:rsidP="00734607">
      <w:pPr>
        <w:widowControl w:val="0"/>
        <w:autoSpaceDE w:val="0"/>
        <w:autoSpaceDN w:val="0"/>
        <w:adjustRightInd w:val="0"/>
        <w:ind w:firstLine="567"/>
        <w:jc w:val="both"/>
        <w:rPr>
          <w:color w:val="000000"/>
        </w:rPr>
      </w:pPr>
      <w:r w:rsidRPr="002D3C86">
        <w:rPr>
          <w:b/>
          <w:color w:val="000000"/>
        </w:rPr>
        <w:t>(2)</w:t>
      </w:r>
      <w:r w:rsidRPr="002D3C86">
        <w:rPr>
          <w:color w:val="000000"/>
        </w:rPr>
        <w:t xml:space="preserve"> Представител на Възложителя е длъжен да прегледа стоките при получаването им и да уведоми незабавно Изпълнителя за забелязаните недостатъци, което се отбелязва в </w:t>
      </w:r>
      <w:proofErr w:type="spellStart"/>
      <w:r w:rsidRPr="002D3C86">
        <w:rPr>
          <w:color w:val="000000"/>
        </w:rPr>
        <w:t>приемо-предавателния</w:t>
      </w:r>
      <w:proofErr w:type="spellEnd"/>
      <w:r w:rsidRPr="002D3C86">
        <w:rPr>
          <w:color w:val="000000"/>
        </w:rPr>
        <w:t xml:space="preserve"> протокол. Ако той не направи това, се счита, че е одобрил стоките. За установените недостатъци се съставя протокол, който се подписва от страните. Външни повреди и несъответствия в техническите параметри на стоките са основание за Възложителя да поиска от Изпълнителя да подмени за своя сметка несъответстващите стоки с такива, отговарящи на всички изисквания, посочени в Приложение № 1 към договора.</w:t>
      </w:r>
    </w:p>
    <w:p w:rsidR="00734607" w:rsidRPr="002D3C86" w:rsidRDefault="00734607" w:rsidP="00734607">
      <w:pPr>
        <w:widowControl w:val="0"/>
        <w:autoSpaceDE w:val="0"/>
        <w:autoSpaceDN w:val="0"/>
        <w:adjustRightInd w:val="0"/>
        <w:ind w:firstLine="567"/>
        <w:jc w:val="both"/>
        <w:rPr>
          <w:color w:val="000000"/>
        </w:rPr>
      </w:pPr>
      <w:r w:rsidRPr="002D3C86">
        <w:rPr>
          <w:b/>
          <w:color w:val="000000"/>
        </w:rPr>
        <w:t>(3)</w:t>
      </w:r>
      <w:r w:rsidRPr="002D3C86">
        <w:rPr>
          <w:color w:val="000000"/>
        </w:rPr>
        <w:t xml:space="preserve"> Рекламации по отношение на количеството на доставените стоки следва да бъдат направени в момента на подписване на </w:t>
      </w:r>
      <w:proofErr w:type="spellStart"/>
      <w:r w:rsidRPr="002D3C86">
        <w:t>приемо-предавателен</w:t>
      </w:r>
      <w:proofErr w:type="spellEnd"/>
      <w:r w:rsidRPr="002D3C86">
        <w:rPr>
          <w:color w:val="000000"/>
        </w:rPr>
        <w:t xml:space="preserve"> протокол.</w:t>
      </w:r>
    </w:p>
    <w:p w:rsidR="00734607" w:rsidRPr="002D3C86" w:rsidRDefault="00734607" w:rsidP="00734607">
      <w:pPr>
        <w:widowControl w:val="0"/>
        <w:autoSpaceDE w:val="0"/>
        <w:autoSpaceDN w:val="0"/>
        <w:adjustRightInd w:val="0"/>
        <w:ind w:firstLine="567"/>
        <w:jc w:val="both"/>
        <w:rPr>
          <w:color w:val="000000"/>
        </w:rPr>
      </w:pPr>
      <w:r w:rsidRPr="002D3C86">
        <w:rPr>
          <w:b/>
          <w:color w:val="000000"/>
        </w:rPr>
        <w:t>(4)</w:t>
      </w:r>
      <w:r w:rsidRPr="002D3C86">
        <w:rPr>
          <w:color w:val="000000"/>
        </w:rPr>
        <w:t xml:space="preserve"> При доставката Изпълнителят се задължава да представи документация, съдържаща препоръки за правилна експлоатация.</w:t>
      </w:r>
    </w:p>
    <w:p w:rsidR="00734607" w:rsidRPr="002D3C86" w:rsidRDefault="00734607" w:rsidP="00734607">
      <w:pPr>
        <w:suppressAutoHyphens/>
        <w:ind w:firstLine="567"/>
        <w:jc w:val="both"/>
        <w:rPr>
          <w:b/>
          <w:lang w:eastAsia="ar-SA"/>
        </w:rPr>
      </w:pPr>
    </w:p>
    <w:p w:rsidR="00734607" w:rsidRPr="002D3C86" w:rsidRDefault="00734607" w:rsidP="00734607">
      <w:pPr>
        <w:ind w:firstLine="142"/>
        <w:jc w:val="center"/>
        <w:rPr>
          <w:b/>
        </w:rPr>
      </w:pPr>
      <w:r w:rsidRPr="002D3C86">
        <w:rPr>
          <w:b/>
        </w:rPr>
        <w:t>IV. ПРАВА И ЗАДЪЛЖЕНИЯ НА СТРАНИТЕ</w:t>
      </w:r>
    </w:p>
    <w:p w:rsidR="00734607" w:rsidRPr="002D3C86" w:rsidRDefault="00734607" w:rsidP="00734607">
      <w:pPr>
        <w:ind w:firstLine="142"/>
        <w:jc w:val="center"/>
        <w:rPr>
          <w:b/>
        </w:rPr>
      </w:pPr>
    </w:p>
    <w:p w:rsidR="00734607" w:rsidRPr="002D3C86" w:rsidRDefault="00734607" w:rsidP="00734607">
      <w:pPr>
        <w:tabs>
          <w:tab w:val="left" w:pos="709"/>
        </w:tabs>
        <w:ind w:firstLine="567"/>
        <w:jc w:val="both"/>
      </w:pPr>
      <w:r w:rsidRPr="002D3C86">
        <w:rPr>
          <w:b/>
        </w:rPr>
        <w:t xml:space="preserve">Чл.7. </w:t>
      </w:r>
      <w:r w:rsidRPr="002D3C86">
        <w:t>Възложителят има право:</w:t>
      </w:r>
    </w:p>
    <w:p w:rsidR="00734607" w:rsidRPr="002D3C86" w:rsidRDefault="00734607" w:rsidP="00734607">
      <w:pPr>
        <w:ind w:firstLine="567"/>
        <w:jc w:val="both"/>
      </w:pPr>
      <w:r w:rsidRPr="002D3C86">
        <w:rPr>
          <w:b/>
        </w:rPr>
        <w:t>(1)</w:t>
      </w:r>
      <w:r w:rsidRPr="002D3C86">
        <w:t xml:space="preserve"> Да изисква от Изпълнителя да изпълни в срок и без отклонения доставките, съгласно Предложението за изпълнение на поръчката на </w:t>
      </w:r>
      <w:r w:rsidRPr="002D3C86">
        <w:rPr>
          <w:caps/>
        </w:rPr>
        <w:t>И</w:t>
      </w:r>
      <w:r w:rsidRPr="002D3C86">
        <w:t>зпълнителя.</w:t>
      </w:r>
    </w:p>
    <w:p w:rsidR="00734607" w:rsidRPr="002D3C86" w:rsidRDefault="00734607" w:rsidP="00734607">
      <w:pPr>
        <w:ind w:firstLine="567"/>
        <w:jc w:val="both"/>
        <w:rPr>
          <w:b/>
        </w:rPr>
      </w:pPr>
      <w:r w:rsidRPr="002D3C86">
        <w:rPr>
          <w:b/>
        </w:rPr>
        <w:t xml:space="preserve">(2) </w:t>
      </w:r>
      <w:r w:rsidRPr="002D3C86">
        <w:t>Да прави рекламации при установяване на количествени</w:t>
      </w:r>
      <w:r w:rsidR="00EC71CF">
        <w:t xml:space="preserve"> </w:t>
      </w:r>
      <w:r w:rsidR="00EC71CF" w:rsidRPr="002D3C86">
        <w:t>или</w:t>
      </w:r>
      <w:r w:rsidR="00EC71CF">
        <w:t xml:space="preserve"> качествени</w:t>
      </w:r>
      <w:r w:rsidR="00EC71CF" w:rsidRPr="002D3C86">
        <w:t xml:space="preserve"> </w:t>
      </w:r>
      <w:r w:rsidRPr="002D3C86">
        <w:t xml:space="preserve">несъответствия , </w:t>
      </w:r>
      <w:r w:rsidR="00EC71CF">
        <w:t>нес</w:t>
      </w:r>
      <w:r w:rsidRPr="002D3C86">
        <w:t>ъответств</w:t>
      </w:r>
      <w:r w:rsidR="00EC71CF">
        <w:t xml:space="preserve">ащи </w:t>
      </w:r>
      <w:r w:rsidRPr="002D3C86">
        <w:t>с Предложението за изпълнение на поръчката на Изпълнителя.</w:t>
      </w:r>
    </w:p>
    <w:p w:rsidR="00734607" w:rsidRPr="002D3C86" w:rsidRDefault="00734607" w:rsidP="00734607">
      <w:pPr>
        <w:ind w:firstLine="567"/>
        <w:jc w:val="both"/>
        <w:rPr>
          <w:b/>
        </w:rPr>
      </w:pPr>
    </w:p>
    <w:p w:rsidR="00734607" w:rsidRPr="002D3C86" w:rsidRDefault="00734607" w:rsidP="00734607">
      <w:pPr>
        <w:ind w:firstLine="567"/>
        <w:jc w:val="both"/>
      </w:pPr>
      <w:r w:rsidRPr="002D3C86">
        <w:rPr>
          <w:b/>
        </w:rPr>
        <w:t>Чл.8.</w:t>
      </w:r>
      <w:r w:rsidRPr="002D3C86">
        <w:t xml:space="preserve"> Възложителят е длъжен:</w:t>
      </w:r>
    </w:p>
    <w:p w:rsidR="00734607" w:rsidRPr="002D3C86" w:rsidRDefault="00734607" w:rsidP="00734607">
      <w:pPr>
        <w:ind w:firstLine="567"/>
        <w:jc w:val="both"/>
      </w:pPr>
      <w:r w:rsidRPr="002D3C86">
        <w:rPr>
          <w:b/>
        </w:rPr>
        <w:t>(1)</w:t>
      </w:r>
      <w:r w:rsidRPr="002D3C86">
        <w:t xml:space="preserve"> Да заплати на Изпълнителя цена в размер, при условия и в срокове съгласно настоящия договор.</w:t>
      </w:r>
    </w:p>
    <w:p w:rsidR="00734607" w:rsidRPr="002D3C86" w:rsidRDefault="00734607" w:rsidP="00734607">
      <w:pPr>
        <w:ind w:firstLine="567"/>
        <w:jc w:val="both"/>
      </w:pPr>
      <w:r w:rsidRPr="002D3C86">
        <w:rPr>
          <w:b/>
        </w:rPr>
        <w:t>(2)</w:t>
      </w:r>
      <w:r w:rsidRPr="002D3C86">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734607" w:rsidRPr="002D3C86" w:rsidRDefault="00734607" w:rsidP="00734607">
      <w:pPr>
        <w:ind w:firstLine="567"/>
        <w:jc w:val="both"/>
        <w:rPr>
          <w:b/>
        </w:rPr>
      </w:pPr>
    </w:p>
    <w:p w:rsidR="00734607" w:rsidRPr="002D3C86" w:rsidRDefault="00734607" w:rsidP="00734607">
      <w:pPr>
        <w:ind w:firstLine="567"/>
        <w:jc w:val="both"/>
      </w:pPr>
      <w:r w:rsidRPr="002D3C86">
        <w:rPr>
          <w:b/>
        </w:rPr>
        <w:t>Чл.9.</w:t>
      </w:r>
      <w:r w:rsidRPr="002D3C86">
        <w:t xml:space="preserve"> Изпълнителят има право:</w:t>
      </w:r>
    </w:p>
    <w:p w:rsidR="00734607" w:rsidRPr="002D3C86" w:rsidRDefault="00734607" w:rsidP="00734607">
      <w:pPr>
        <w:tabs>
          <w:tab w:val="left" w:pos="709"/>
        </w:tabs>
        <w:ind w:firstLine="567"/>
        <w:jc w:val="both"/>
      </w:pPr>
      <w:r w:rsidRPr="002D3C86">
        <w:rPr>
          <w:b/>
        </w:rPr>
        <w:t>(1)</w:t>
      </w:r>
      <w:r w:rsidRPr="002D3C86">
        <w:t xml:space="preserve"> Да получи уговореното възнаграждение при условията и в сроковете, посочени в настоящия договор.</w:t>
      </w:r>
    </w:p>
    <w:p w:rsidR="00734607" w:rsidRPr="002D3C86" w:rsidRDefault="00734607" w:rsidP="00734607">
      <w:pPr>
        <w:tabs>
          <w:tab w:val="left" w:pos="709"/>
        </w:tabs>
        <w:ind w:firstLine="567"/>
        <w:jc w:val="both"/>
      </w:pPr>
      <w:r w:rsidRPr="002D3C86">
        <w:rPr>
          <w:b/>
        </w:rPr>
        <w:t>(2)</w:t>
      </w:r>
      <w:r w:rsidRPr="002D3C86">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34607" w:rsidRPr="002D3C86" w:rsidRDefault="00734607" w:rsidP="00734607">
      <w:pPr>
        <w:ind w:firstLine="567"/>
        <w:jc w:val="both"/>
        <w:rPr>
          <w:b/>
        </w:rPr>
      </w:pPr>
    </w:p>
    <w:p w:rsidR="00734607" w:rsidRPr="002D3C86" w:rsidRDefault="00734607" w:rsidP="00734607">
      <w:pPr>
        <w:ind w:firstLine="567"/>
        <w:jc w:val="both"/>
      </w:pPr>
      <w:r w:rsidRPr="002D3C86">
        <w:rPr>
          <w:b/>
        </w:rPr>
        <w:t>Чл.10.</w:t>
      </w:r>
      <w:r w:rsidRPr="002D3C86">
        <w:t xml:space="preserve"> Изпълнителят e длъжен:</w:t>
      </w:r>
    </w:p>
    <w:p w:rsidR="00734607" w:rsidRPr="002D3C86" w:rsidRDefault="00734607" w:rsidP="00734607">
      <w:pPr>
        <w:tabs>
          <w:tab w:val="left" w:pos="709"/>
        </w:tabs>
        <w:ind w:firstLine="567"/>
        <w:jc w:val="both"/>
      </w:pPr>
      <w:r w:rsidRPr="002D3C86">
        <w:rPr>
          <w:b/>
        </w:rPr>
        <w:t>(1)</w:t>
      </w:r>
      <w:r w:rsidRPr="002D3C86">
        <w:t xml:space="preserve"> Да достави стоките, предмет на договора, като прехвърли правото на собственост на Възложителя;</w:t>
      </w:r>
    </w:p>
    <w:p w:rsidR="00734607" w:rsidRDefault="00734607" w:rsidP="00734607">
      <w:pPr>
        <w:tabs>
          <w:tab w:val="left" w:pos="709"/>
        </w:tabs>
        <w:ind w:firstLine="567"/>
        <w:jc w:val="both"/>
      </w:pPr>
      <w:r w:rsidRPr="002D3C86">
        <w:rPr>
          <w:b/>
        </w:rPr>
        <w:t>(2)</w:t>
      </w:r>
      <w:r w:rsidRPr="002D3C86">
        <w:t xml:space="preserve"> Да извършва гаранционно обслужване на доставените стоки; </w:t>
      </w:r>
    </w:p>
    <w:p w:rsidR="001A1B0F" w:rsidRPr="001A1B0F" w:rsidRDefault="001A1B0F" w:rsidP="001A1B0F">
      <w:pPr>
        <w:tabs>
          <w:tab w:val="left" w:pos="709"/>
        </w:tabs>
        <w:ind w:firstLine="567"/>
        <w:jc w:val="both"/>
      </w:pPr>
      <w:r w:rsidRPr="001A1B0F">
        <w:rPr>
          <w:b/>
        </w:rPr>
        <w:lastRenderedPageBreak/>
        <w:t>(3</w:t>
      </w:r>
      <w:r w:rsidR="001605AA">
        <w:rPr>
          <w:b/>
        </w:rPr>
        <w:t xml:space="preserve">) </w:t>
      </w:r>
      <w:r w:rsidRPr="001A1B0F">
        <w:t xml:space="preserve">След доставката на оборудването и приемането му от Възложителя да проведе </w:t>
      </w:r>
      <w:r w:rsidR="001605AA" w:rsidRPr="0094668A">
        <w:t>3-дневно обучение /от 8 астрономически часа на ден/ на служители на Възложителя за работа с доставеното оборудване и</w:t>
      </w:r>
      <w:r w:rsidR="001605AA">
        <w:t xml:space="preserve"> да</w:t>
      </w:r>
      <w:r w:rsidR="001605AA" w:rsidRPr="0094668A">
        <w:t xml:space="preserve"> изда</w:t>
      </w:r>
      <w:r w:rsidR="001605AA">
        <w:t xml:space="preserve">де </w:t>
      </w:r>
      <w:r w:rsidR="001605AA" w:rsidRPr="0094668A">
        <w:t>сертификат за работа с доставеното оборудване</w:t>
      </w:r>
      <w:r>
        <w:t xml:space="preserve">, </w:t>
      </w:r>
      <w:r w:rsidRPr="001A1B0F">
        <w:t xml:space="preserve">което се удостоверява с подписан протокол от </w:t>
      </w:r>
      <w:r w:rsidR="00491347" w:rsidRPr="001A1B0F">
        <w:t xml:space="preserve">Възложителя </w:t>
      </w:r>
      <w:r w:rsidRPr="001A1B0F">
        <w:t>без забележки, за извършено обучение.</w:t>
      </w:r>
      <w:r>
        <w:t xml:space="preserve"> </w:t>
      </w:r>
    </w:p>
    <w:p w:rsidR="00734607" w:rsidRPr="002D3C86" w:rsidRDefault="00734607" w:rsidP="00734607">
      <w:pPr>
        <w:ind w:firstLine="560"/>
        <w:jc w:val="both"/>
        <w:rPr>
          <w:b/>
        </w:rPr>
      </w:pPr>
      <w:r w:rsidRPr="002D3C86">
        <w:rPr>
          <w:b/>
        </w:rPr>
        <w:t>(</w:t>
      </w:r>
      <w:r w:rsidR="001A1B0F">
        <w:rPr>
          <w:b/>
        </w:rPr>
        <w:t>4</w:t>
      </w:r>
      <w:r w:rsidRPr="002D3C86">
        <w:rPr>
          <w:b/>
        </w:rPr>
        <w:t>)</w:t>
      </w:r>
      <w:r w:rsidRPr="002D3C86">
        <w:t xml:space="preserve"> Да изпълни задълженията си по настоящия договор, качествено и в определените срокове, с грижата на добър търговец и</w:t>
      </w:r>
      <w:r w:rsidRPr="002D3C86">
        <w:rPr>
          <w:b/>
        </w:rPr>
        <w:t xml:space="preserve"> </w:t>
      </w:r>
      <w:r w:rsidRPr="002D3C86">
        <w:t>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rsidR="00734607" w:rsidRPr="002D3C86" w:rsidRDefault="001A1B0F" w:rsidP="00734607">
      <w:pPr>
        <w:tabs>
          <w:tab w:val="left" w:pos="709"/>
        </w:tabs>
        <w:ind w:firstLine="567"/>
        <w:jc w:val="both"/>
        <w:rPr>
          <w:b/>
        </w:rPr>
      </w:pPr>
      <w:r>
        <w:rPr>
          <w:b/>
        </w:rPr>
        <w:t>(5</w:t>
      </w:r>
      <w:r w:rsidR="00734607" w:rsidRPr="002D3C86">
        <w:rPr>
          <w:b/>
        </w:rPr>
        <w:t>)</w:t>
      </w:r>
      <w:r w:rsidR="00734607" w:rsidRPr="002D3C86">
        <w:t xml:space="preserve"> Да уведомява своевременно Възложителя за всички промени в статута на фирмата до изтичане срока на договора.</w:t>
      </w:r>
      <w:r w:rsidR="00734607" w:rsidRPr="002D3C86">
        <w:rPr>
          <w:b/>
        </w:rPr>
        <w:tab/>
      </w:r>
    </w:p>
    <w:p w:rsidR="00734607" w:rsidRPr="002D3C86" w:rsidRDefault="00734607" w:rsidP="00734607">
      <w:pPr>
        <w:tabs>
          <w:tab w:val="left" w:pos="2985"/>
        </w:tabs>
        <w:ind w:firstLine="567"/>
        <w:jc w:val="both"/>
        <w:rPr>
          <w:sz w:val="28"/>
          <w:szCs w:val="28"/>
        </w:rPr>
      </w:pPr>
      <w:r w:rsidRPr="002D3C86">
        <w:rPr>
          <w:sz w:val="28"/>
          <w:szCs w:val="28"/>
        </w:rPr>
        <w:tab/>
      </w:r>
    </w:p>
    <w:p w:rsidR="00734607" w:rsidRPr="002D3C86" w:rsidRDefault="00734607" w:rsidP="00734607">
      <w:pPr>
        <w:tabs>
          <w:tab w:val="left" w:pos="2985"/>
        </w:tabs>
        <w:jc w:val="center"/>
        <w:rPr>
          <w:sz w:val="28"/>
          <w:szCs w:val="28"/>
        </w:rPr>
      </w:pPr>
      <w:r w:rsidRPr="002D3C86">
        <w:rPr>
          <w:b/>
          <w:bCs/>
          <w:lang w:eastAsia="ar-SA"/>
        </w:rPr>
        <w:t>V. ГАРАНЦИОННО ОБСЛУЖВАНЕ</w:t>
      </w:r>
    </w:p>
    <w:p w:rsidR="00734607" w:rsidRPr="002D3C86" w:rsidRDefault="00734607" w:rsidP="00734607">
      <w:pPr>
        <w:suppressAutoHyphens/>
        <w:jc w:val="both"/>
        <w:rPr>
          <w:highlight w:val="lightGray"/>
          <w:lang w:eastAsia="ar-SA"/>
        </w:rPr>
      </w:pPr>
    </w:p>
    <w:p w:rsidR="007B1D30" w:rsidRDefault="00734607" w:rsidP="00734607">
      <w:pPr>
        <w:suppressAutoHyphens/>
        <w:ind w:firstLine="567"/>
        <w:jc w:val="both"/>
        <w:rPr>
          <w:b/>
        </w:rPr>
      </w:pPr>
      <w:r w:rsidRPr="002D3C86">
        <w:rPr>
          <w:b/>
          <w:lang w:eastAsia="ar-SA"/>
        </w:rPr>
        <w:t xml:space="preserve">Чл. 11 (1) </w:t>
      </w:r>
      <w:r w:rsidRPr="002D3C86">
        <w:t xml:space="preserve">Срокът за гаранционно обслужване на доставените стоки е съгласно Предложението за изпълнение на поръчката на Изпълнителя. Срокът за гаранционно обслужване започва от деня </w:t>
      </w:r>
      <w:r w:rsidR="007B1D30" w:rsidRPr="007B1D30">
        <w:t>от момента на уведомяване на Изпълнителя за повредата или недостатъка</w:t>
      </w:r>
      <w:r w:rsidR="007B1D30">
        <w:t>.</w:t>
      </w:r>
      <w:r w:rsidR="007B1D30" w:rsidRPr="007B1D30">
        <w:rPr>
          <w:b/>
        </w:rPr>
        <w:t xml:space="preserve"> </w:t>
      </w:r>
      <w:r w:rsidR="007B1D30" w:rsidRPr="002D3C86">
        <w:t>Възложителят може да направи уведомяването по факс, електронна поща или по поща с писмо с обратна разписка.</w:t>
      </w:r>
      <w:r w:rsidR="007B1D30">
        <w:t xml:space="preserve"> </w:t>
      </w:r>
    </w:p>
    <w:p w:rsidR="00734607" w:rsidRPr="002D3C86" w:rsidRDefault="00734607" w:rsidP="00734607">
      <w:pPr>
        <w:suppressAutoHyphens/>
        <w:ind w:firstLine="567"/>
        <w:jc w:val="both"/>
      </w:pPr>
      <w:r w:rsidRPr="002D3C86">
        <w:rPr>
          <w:b/>
          <w:lang w:eastAsia="ar-SA"/>
        </w:rPr>
        <w:t>(2)</w:t>
      </w:r>
      <w:r w:rsidRPr="002D3C86">
        <w:t xml:space="preserve"> </w:t>
      </w:r>
      <w:r w:rsidRPr="002D3C86">
        <w:rPr>
          <w:lang w:eastAsia="ar-SA"/>
        </w:rPr>
        <w:t xml:space="preserve">Възложителят има право да прави рекламации за скрити недостатъци  </w:t>
      </w:r>
      <w:r w:rsidRPr="002D3C86">
        <w:t>и/или повреди, които не се дължат на неправилна експлоатация,</w:t>
      </w:r>
      <w:r w:rsidRPr="002D3C86">
        <w:rPr>
          <w:lang w:eastAsia="ar-SA"/>
        </w:rPr>
        <w:t xml:space="preserve"> през целия гаранционен срок по ал.1 пред Изпълнителя.</w:t>
      </w:r>
    </w:p>
    <w:p w:rsidR="00734607" w:rsidRPr="002D3C86" w:rsidRDefault="00734607" w:rsidP="00734607">
      <w:pPr>
        <w:suppressAutoHyphens/>
        <w:ind w:firstLine="567"/>
        <w:jc w:val="both"/>
        <w:rPr>
          <w:lang w:eastAsia="ar-SA"/>
        </w:rPr>
      </w:pPr>
      <w:r w:rsidRPr="002D3C86">
        <w:rPr>
          <w:b/>
          <w:lang w:eastAsia="ar-SA"/>
        </w:rPr>
        <w:t xml:space="preserve">(3) </w:t>
      </w:r>
      <w:r w:rsidRPr="002D3C86">
        <w:t>Срокът за отстраняване на</w:t>
      </w:r>
      <w:r w:rsidRPr="002D3C86">
        <w:rPr>
          <w:lang w:eastAsia="ar-SA"/>
        </w:rPr>
        <w:t xml:space="preserve"> скритите недостатъци  </w:t>
      </w:r>
      <w:r w:rsidRPr="002D3C86">
        <w:t>и/или повреди  започва да тече от момента на уведомяване на Изпълнителя за повредата или недостатъка. Възложителят може да направи уведомяването по факс, електронна поща или по поща с писмо с обратна разписка.</w:t>
      </w:r>
    </w:p>
    <w:p w:rsidR="00734607" w:rsidRPr="002D3C86" w:rsidRDefault="00734607" w:rsidP="00256FF0">
      <w:pPr>
        <w:suppressAutoHyphens/>
        <w:ind w:firstLine="567"/>
        <w:jc w:val="both"/>
      </w:pPr>
      <w:r w:rsidRPr="002D3C86">
        <w:rPr>
          <w:b/>
        </w:rPr>
        <w:t>(4)</w:t>
      </w:r>
      <w:r w:rsidRPr="002D3C86">
        <w:t xml:space="preserve"> </w:t>
      </w:r>
      <w:r w:rsidRPr="002D3C86">
        <w:rPr>
          <w:rFonts w:eastAsia="MS Mincho"/>
        </w:rPr>
        <w:t>Гаранционното обслужване се осъществява на мя</w:t>
      </w:r>
      <w:r w:rsidR="007B1D30">
        <w:rPr>
          <w:rFonts w:eastAsia="MS Mincho"/>
        </w:rPr>
        <w:t>сто или в сервиз на Изпълнителя.</w:t>
      </w:r>
    </w:p>
    <w:p w:rsidR="00734607" w:rsidRPr="002D3C86" w:rsidRDefault="00734607" w:rsidP="00734607">
      <w:pPr>
        <w:suppressAutoHyphens/>
        <w:ind w:firstLine="567"/>
        <w:jc w:val="both"/>
      </w:pPr>
      <w:r w:rsidRPr="002D3C86">
        <w:rPr>
          <w:b/>
        </w:rPr>
        <w:t xml:space="preserve">(5) </w:t>
      </w:r>
      <w:proofErr w:type="spellStart"/>
      <w:r w:rsidRPr="002D3C86">
        <w:rPr>
          <w:rFonts w:eastAsia="MS Mincho"/>
        </w:rPr>
        <w:t>Товаро-разтоварните</w:t>
      </w:r>
      <w:proofErr w:type="spellEnd"/>
      <w:r w:rsidRPr="002D3C86">
        <w:rPr>
          <w:rFonts w:eastAsia="MS Mincho"/>
        </w:rPr>
        <w:t xml:space="preserve"> разходи, както и разходите за транспорт до сервиза и обратно, са за сметка на Изпълнителя.</w:t>
      </w:r>
    </w:p>
    <w:p w:rsidR="00734607" w:rsidRPr="002D3C86" w:rsidRDefault="00734607" w:rsidP="00734607">
      <w:pPr>
        <w:suppressAutoHyphens/>
        <w:ind w:firstLine="567"/>
        <w:jc w:val="both"/>
      </w:pPr>
      <w:r w:rsidRPr="002D3C86">
        <w:rPr>
          <w:b/>
        </w:rPr>
        <w:t xml:space="preserve">(6) </w:t>
      </w:r>
      <w:r w:rsidRPr="002D3C86">
        <w:rPr>
          <w:rFonts w:eastAsia="MS Mincho"/>
        </w:rPr>
        <w:t>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rsidR="00734607" w:rsidRPr="002D3C86" w:rsidRDefault="00734607" w:rsidP="00585196">
      <w:pPr>
        <w:suppressAutoHyphens/>
        <w:ind w:firstLine="567"/>
        <w:jc w:val="center"/>
        <w:rPr>
          <w:b/>
        </w:rPr>
      </w:pPr>
      <w:r w:rsidRPr="002D3C86">
        <w:rPr>
          <w:b/>
        </w:rPr>
        <w:t>VІ. ГАРАНЦИЯ ЗА ИЗПЪЛНЕНИЕ</w:t>
      </w:r>
      <w:r w:rsidR="00462558">
        <w:rPr>
          <w:b/>
        </w:rPr>
        <w:t xml:space="preserve">. </w:t>
      </w:r>
      <w:r w:rsidRPr="002D3C86">
        <w:rPr>
          <w:b/>
        </w:rPr>
        <w:t>НЕУСТОЙКИ</w:t>
      </w:r>
      <w:r w:rsidR="009F248E">
        <w:rPr>
          <w:b/>
        </w:rPr>
        <w:t>.</w:t>
      </w:r>
    </w:p>
    <w:p w:rsidR="00734607" w:rsidRPr="002D3C86" w:rsidRDefault="00734607" w:rsidP="00734607">
      <w:pPr>
        <w:widowControl w:val="0"/>
        <w:ind w:firstLine="567"/>
        <w:jc w:val="both"/>
        <w:rPr>
          <w:b/>
          <w:sz w:val="28"/>
          <w:szCs w:val="28"/>
        </w:rPr>
      </w:pPr>
    </w:p>
    <w:p w:rsidR="00734607" w:rsidRPr="002D3C86" w:rsidRDefault="00734607" w:rsidP="00734607">
      <w:pPr>
        <w:widowControl w:val="0"/>
        <w:ind w:firstLine="567"/>
        <w:jc w:val="both"/>
        <w:rPr>
          <w:b/>
        </w:rPr>
      </w:pPr>
      <w:r w:rsidRPr="002D3C86">
        <w:rPr>
          <w:b/>
        </w:rPr>
        <w:t>Гаранция за изпълнение</w:t>
      </w:r>
    </w:p>
    <w:p w:rsidR="00734607" w:rsidRPr="002D3C86" w:rsidRDefault="00734607" w:rsidP="00734607">
      <w:pPr>
        <w:ind w:firstLine="567"/>
        <w:jc w:val="both"/>
      </w:pPr>
      <w:r w:rsidRPr="002D3C86">
        <w:rPr>
          <w:b/>
        </w:rPr>
        <w:t>Чл. 12. (1)</w:t>
      </w:r>
      <w:r w:rsidRPr="002D3C86">
        <w:t xml:space="preserve"> Изпълнителят представя при подписването на договора гаранция за изпълнение на настоящия договор - парична сума в размер на .......лева, преведена по банкова сметка на ПРБ BG 37 BNBG 9661 3300 1391 01, BIC  код  -  BNBGBGSD, БНБ – Централно управление/ (безусловна и неотменима банкова гаранция за изпълнение на настоящия договор в оригинал за сума в размер на ..............лева, издадена от банка в полза на Възложителя)/(застрахователна полица за застраховка, която обезпечава изпълнението чрез покритие на отговорността на изпълнителя за сума в размер на .........лева), със срок на валидност до .................</w:t>
      </w:r>
      <w:r w:rsidRPr="002D3C86">
        <w:rPr>
          <w:vertAlign w:val="superscript"/>
        </w:rPr>
        <w:footnoteReference w:id="3"/>
      </w:r>
      <w:r w:rsidRPr="002D3C86">
        <w:t xml:space="preserve"> </w:t>
      </w:r>
    </w:p>
    <w:p w:rsidR="00462558" w:rsidRPr="00462558" w:rsidRDefault="00734607" w:rsidP="00462558">
      <w:pPr>
        <w:ind w:firstLine="567"/>
        <w:jc w:val="both"/>
      </w:pPr>
      <w:r w:rsidRPr="002D3C86">
        <w:rPr>
          <w:b/>
        </w:rPr>
        <w:t>(2)</w:t>
      </w:r>
      <w:r w:rsidRPr="002D3C86">
        <w:t xml:space="preserve"> Размерът на гаранцията по ал. 1 за изпълнение е 5 % от цената по договора, без включен ДДС, </w:t>
      </w:r>
      <w:r w:rsidR="00462558" w:rsidRPr="00462558">
        <w:t xml:space="preserve">като 2  % (два процента) от размера на гаранцията е за обезпечаване на </w:t>
      </w:r>
      <w:r w:rsidR="00462558" w:rsidRPr="00462558">
        <w:lastRenderedPageBreak/>
        <w:t>гаранционните задължения на участника, определен за изпълнител, a останалата част от гаранцията гарантира изпълнението на доставката.</w:t>
      </w:r>
    </w:p>
    <w:p w:rsidR="00462558" w:rsidRPr="002D3C86" w:rsidRDefault="00462558" w:rsidP="00734607">
      <w:pPr>
        <w:ind w:firstLine="567"/>
        <w:jc w:val="both"/>
      </w:pPr>
    </w:p>
    <w:p w:rsidR="00734607" w:rsidRPr="002D3C86" w:rsidRDefault="00734607" w:rsidP="00734607">
      <w:pPr>
        <w:ind w:firstLine="567"/>
        <w:jc w:val="both"/>
        <w:rPr>
          <w:b/>
        </w:rPr>
      </w:pPr>
      <w:r w:rsidRPr="002D3C86">
        <w:rPr>
          <w:b/>
        </w:rPr>
        <w:t>Освобождаване и задържане на гаранцията за изпълнение</w:t>
      </w:r>
    </w:p>
    <w:p w:rsidR="00734607" w:rsidRPr="002D3C86" w:rsidRDefault="00734607" w:rsidP="00734607">
      <w:pPr>
        <w:ind w:firstLine="567"/>
        <w:jc w:val="both"/>
      </w:pPr>
    </w:p>
    <w:p w:rsidR="005E5226" w:rsidRDefault="00734607" w:rsidP="00256FF0">
      <w:pPr>
        <w:ind w:firstLine="567"/>
        <w:jc w:val="both"/>
      </w:pPr>
      <w:r w:rsidRPr="002D3C86">
        <w:rPr>
          <w:b/>
          <w:sz w:val="28"/>
          <w:szCs w:val="28"/>
        </w:rPr>
        <w:t xml:space="preserve"> </w:t>
      </w:r>
      <w:r w:rsidRPr="002D3C86">
        <w:rPr>
          <w:b/>
        </w:rPr>
        <w:t>Чл. 13. (1)</w:t>
      </w:r>
      <w:r w:rsidRPr="002D3C86">
        <w:t xml:space="preserve"> </w:t>
      </w:r>
      <w:r w:rsidR="00256FF0" w:rsidRPr="00256FF0">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w:t>
      </w:r>
      <w:r w:rsidR="009F248E">
        <w:t>на на Изпълнителя</w:t>
      </w:r>
      <w:r w:rsidR="00256FF0" w:rsidRPr="00256FF0">
        <w:t>. В тези случаи, Възложителят има право да задържи от гаранцията за изпълнение суми, покриващи отговорността на Изпълнителя за неизпълнението</w:t>
      </w:r>
      <w:r w:rsidR="005E5226">
        <w:t>.</w:t>
      </w:r>
    </w:p>
    <w:p w:rsidR="00256FF0" w:rsidRPr="00256FF0" w:rsidRDefault="00256FF0" w:rsidP="00256FF0">
      <w:pPr>
        <w:ind w:firstLine="567"/>
        <w:jc w:val="both"/>
      </w:pPr>
      <w:r>
        <w:t>(2)</w:t>
      </w:r>
      <w:r w:rsidRPr="00256FF0">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256FF0" w:rsidRPr="00256FF0" w:rsidRDefault="00256FF0" w:rsidP="00256FF0">
      <w:pPr>
        <w:ind w:firstLine="567"/>
        <w:jc w:val="both"/>
      </w:pPr>
      <w:r>
        <w:t xml:space="preserve">(3) </w:t>
      </w:r>
      <w:r w:rsidRPr="00256FF0">
        <w:t>В случай на задържане от В</w:t>
      </w:r>
      <w:r w:rsidR="005E5226">
        <w:t>ъзложителя на суми от гаранцията</w:t>
      </w:r>
      <w:r w:rsidRPr="00256FF0">
        <w:t xml:space="preserve">, Изпълнителят е длъжен в срок до </w:t>
      </w:r>
      <w:r w:rsidR="00147A01">
        <w:t>5</w:t>
      </w:r>
      <w:r w:rsidRPr="00256FF0">
        <w:t xml:space="preserve"> дни</w:t>
      </w:r>
      <w:r w:rsidR="00147A01">
        <w:t xml:space="preserve"> </w:t>
      </w:r>
      <w:r w:rsidRPr="00256FF0">
        <w:t>да допълни гаранция</w:t>
      </w:r>
      <w:r w:rsidR="005E5226">
        <w:t>та</w:t>
      </w:r>
      <w:r w:rsidRPr="00256FF0">
        <w:t xml:space="preserve"> до размера ѝ, уговорен в</w:t>
      </w:r>
      <w:r w:rsidR="00DB7CED">
        <w:t xml:space="preserve"> чл. 12,</w:t>
      </w:r>
      <w:r w:rsidRPr="00256FF0">
        <w:t xml:space="preserve"> алинея </w:t>
      </w:r>
      <w:r w:rsidR="00147A01">
        <w:t>1</w:t>
      </w:r>
      <w:r w:rsidR="00DB7CED">
        <w:t>,</w:t>
      </w:r>
      <w:r w:rsidRPr="00256FF0">
        <w:t xml:space="preserve">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w:t>
      </w:r>
      <w:r w:rsidR="00147A01">
        <w:t>1.</w:t>
      </w:r>
    </w:p>
    <w:p w:rsidR="00734607" w:rsidRPr="002D3C86" w:rsidRDefault="00734607" w:rsidP="00256FF0">
      <w:pPr>
        <w:ind w:firstLine="567"/>
        <w:jc w:val="both"/>
      </w:pPr>
      <w:r w:rsidRPr="002D3C86">
        <w:rPr>
          <w:b/>
        </w:rPr>
        <w:t>(</w:t>
      </w:r>
      <w:r w:rsidR="00147A01">
        <w:rPr>
          <w:b/>
        </w:rPr>
        <w:t>4</w:t>
      </w:r>
      <w:r w:rsidRPr="002D3C86">
        <w:rPr>
          <w:b/>
        </w:rPr>
        <w:t>)</w:t>
      </w:r>
      <w:r w:rsidRPr="002D3C86">
        <w:t xml:space="preserve"> Възложителят има право да усвои сумата от гаранцията, без това да го лишава от правото да търси обезщетение за претърпени вреди в по-големи размери.</w:t>
      </w:r>
    </w:p>
    <w:p w:rsidR="00734607" w:rsidRPr="002D3C86" w:rsidRDefault="00734607" w:rsidP="00734607">
      <w:pPr>
        <w:ind w:firstLine="567"/>
        <w:jc w:val="both"/>
      </w:pPr>
      <w:r w:rsidRPr="002D3C86">
        <w:rPr>
          <w:b/>
        </w:rPr>
        <w:t>(</w:t>
      </w:r>
      <w:r w:rsidR="00147A01">
        <w:rPr>
          <w:b/>
        </w:rPr>
        <w:t>5</w:t>
      </w:r>
      <w:r w:rsidRPr="002D3C86">
        <w:rPr>
          <w:b/>
        </w:rPr>
        <w:t>)</w:t>
      </w:r>
      <w:r w:rsidRPr="002D3C86">
        <w:t xml:space="preserve"> При липса на възражения по изпълнението на </w:t>
      </w:r>
      <w:r w:rsidR="00F04600">
        <w:t>доставката по договора</w:t>
      </w:r>
      <w:r w:rsidRPr="002D3C86">
        <w:t xml:space="preserve">, </w:t>
      </w:r>
      <w:r w:rsidR="00F04600">
        <w:t xml:space="preserve">частта от </w:t>
      </w:r>
      <w:r w:rsidRPr="00F04600">
        <w:t>гаранцията за изпълнение</w:t>
      </w:r>
      <w:r w:rsidR="00F04600" w:rsidRPr="00F04600">
        <w:t>, гарантираща</w:t>
      </w:r>
      <w:r w:rsidRPr="00F04600">
        <w:t xml:space="preserve"> доставката </w:t>
      </w:r>
      <w:r w:rsidR="00F04600" w:rsidRPr="00F04600">
        <w:t>на стоките</w:t>
      </w:r>
      <w:r w:rsidR="00DB7CED">
        <w:t>,</w:t>
      </w:r>
      <w:r w:rsidRPr="00F04600">
        <w:t xml:space="preserve"> се освобождава от Възложителя в 30 (тридесет) дневен срок от доставката на всички стоки, без да дължи лихви за периода, през който</w:t>
      </w:r>
      <w:r w:rsidRPr="002D3C86">
        <w:t xml:space="preserve"> средствата законно са престояли при него. </w:t>
      </w:r>
    </w:p>
    <w:p w:rsidR="00734607" w:rsidRPr="002D3C86" w:rsidRDefault="00734607" w:rsidP="00734607">
      <w:pPr>
        <w:ind w:firstLine="567"/>
        <w:jc w:val="both"/>
      </w:pPr>
      <w:r w:rsidRPr="002D3C86">
        <w:rPr>
          <w:b/>
        </w:rPr>
        <w:t>(</w:t>
      </w:r>
      <w:r w:rsidR="00147A01">
        <w:rPr>
          <w:b/>
        </w:rPr>
        <w:t>6</w:t>
      </w:r>
      <w:r w:rsidRPr="002D3C86">
        <w:rPr>
          <w:b/>
        </w:rPr>
        <w:t>)</w:t>
      </w:r>
      <w:r w:rsidRPr="002D3C86">
        <w:t xml:space="preserve"> Когато при сключването на договора е представен документ за банкова гаранция</w:t>
      </w:r>
      <w:r w:rsidRPr="002D3C86">
        <w:rPr>
          <w:sz w:val="28"/>
          <w:szCs w:val="28"/>
        </w:rPr>
        <w:t xml:space="preserve"> </w:t>
      </w:r>
      <w:r w:rsidRPr="002D3C86">
        <w:t xml:space="preserve">или застрахователна полица, който едновременно гарантира доставката и гаранционната поддръжка, той се връща на Изпълнителя, след като същият представи гаранция за изпълнение на настоящия договор за обезпечаване задължението за гаранционна поддръжка в размер на </w:t>
      </w:r>
      <w:r w:rsidR="00DD66C2" w:rsidRPr="00DD66C2">
        <w:t>2  % (два процента</w:t>
      </w:r>
      <w:r w:rsidR="00DD66C2">
        <w:t>)</w:t>
      </w:r>
      <w:r w:rsidR="00DD66C2" w:rsidRPr="00DD66C2">
        <w:t xml:space="preserve"> </w:t>
      </w:r>
      <w:r w:rsidRPr="002D3C86">
        <w:t xml:space="preserve">от цената по договора, без включен ДДС. Гаранцията може да бъде преведена като парична сума, по банкова сметка на ПРБ или под формата на безусловна и неотменима банкова гаранция за изпълнение на настоящия договор в оригинал, издадена от банка в полза на Възложителя или застрахователна полица за застраховка, която обезпечава изпълнението чрез покритие на отговорността на изпълнителя. Когато се представя банкова гаранция или застрахователна полица за застраховка, същата следва да е с валидност минимум </w:t>
      </w:r>
      <w:r w:rsidR="00F04600">
        <w:t>четиридесет</w:t>
      </w:r>
      <w:r w:rsidRPr="002D3C86">
        <w:t xml:space="preserve"> дни след изтичане срока за гаранционна поддръжка.</w:t>
      </w:r>
    </w:p>
    <w:p w:rsidR="00734607" w:rsidRPr="002D3C86" w:rsidRDefault="00734607" w:rsidP="00734607">
      <w:pPr>
        <w:ind w:firstLine="567"/>
        <w:jc w:val="both"/>
        <w:rPr>
          <w:b/>
        </w:rPr>
      </w:pPr>
    </w:p>
    <w:p w:rsidR="00734607" w:rsidRPr="002D3C86" w:rsidRDefault="00734607" w:rsidP="00734607">
      <w:pPr>
        <w:ind w:firstLine="567"/>
        <w:jc w:val="both"/>
      </w:pPr>
      <w:r w:rsidRPr="002D3C86">
        <w:rPr>
          <w:b/>
        </w:rPr>
        <w:t>Чл. 14. (1)</w:t>
      </w:r>
      <w:r w:rsidRPr="002D3C86">
        <w:t xml:space="preserve"> При липса на възражения по изпълнението на гаранционната поддръжка съгласно договора, Възложителят освобождава частта от гаранцията за изпълнение, предназначена за обезпечаване задължението за гаранционна поддръжка, в 30 (тридесет) дневен срок от изтичане на най-дългия гаранционен срок за гаранционна поддръжка, посочен от Изпълнителя, без да дължи лихви за периода, през който средствата законно са престояли при него. Когато е представен документ за банкова гаранция или застрахователна полица, те се връща на Изпълнителя. </w:t>
      </w:r>
    </w:p>
    <w:p w:rsidR="00734607" w:rsidRPr="002D3C86" w:rsidRDefault="00734607" w:rsidP="00734607">
      <w:pPr>
        <w:ind w:firstLine="567"/>
        <w:jc w:val="both"/>
      </w:pPr>
      <w:r w:rsidRPr="002D3C86">
        <w:rPr>
          <w:b/>
        </w:rPr>
        <w:t>(2)</w:t>
      </w:r>
      <w:r w:rsidRPr="002D3C86">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734607" w:rsidRPr="002D3C86" w:rsidRDefault="00734607" w:rsidP="00734607">
      <w:pPr>
        <w:widowControl w:val="0"/>
        <w:ind w:firstLine="567"/>
        <w:jc w:val="both"/>
        <w:rPr>
          <w:b/>
        </w:rPr>
      </w:pPr>
    </w:p>
    <w:p w:rsidR="0080451B" w:rsidRDefault="0080451B" w:rsidP="009F248E">
      <w:pPr>
        <w:ind w:firstLine="567"/>
        <w:jc w:val="both"/>
        <w:rPr>
          <w:b/>
        </w:rPr>
      </w:pPr>
    </w:p>
    <w:p w:rsidR="009F248E" w:rsidRDefault="009F248E" w:rsidP="009F248E">
      <w:pPr>
        <w:ind w:firstLine="567"/>
        <w:jc w:val="both"/>
        <w:rPr>
          <w:b/>
          <w:bCs/>
        </w:rPr>
      </w:pPr>
      <w:r w:rsidRPr="002D3C86">
        <w:rPr>
          <w:b/>
        </w:rPr>
        <w:t>Неустойки</w:t>
      </w:r>
      <w:r w:rsidRPr="002D3C86">
        <w:rPr>
          <w:b/>
          <w:bCs/>
        </w:rPr>
        <w:t xml:space="preserve"> </w:t>
      </w:r>
    </w:p>
    <w:p w:rsidR="005E5226" w:rsidRPr="002819DC" w:rsidRDefault="00734607" w:rsidP="009F248E">
      <w:pPr>
        <w:ind w:firstLine="567"/>
        <w:jc w:val="both"/>
        <w:rPr>
          <w:bCs/>
        </w:rPr>
      </w:pPr>
      <w:r w:rsidRPr="002D3C86">
        <w:rPr>
          <w:b/>
          <w:bCs/>
        </w:rPr>
        <w:t xml:space="preserve">Чл. 15. </w:t>
      </w:r>
      <w:r w:rsidR="002819DC">
        <w:t>(1)</w:t>
      </w:r>
      <w:r w:rsidR="005E5226" w:rsidRPr="002819DC">
        <w:rPr>
          <w:bCs/>
        </w:rPr>
        <w:t xml:space="preserve">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от цената на договора за всеки просрочен ден, но не повече от </w:t>
      </w:r>
      <w:r w:rsidR="00B06757" w:rsidRPr="002819DC">
        <w:rPr>
          <w:bCs/>
        </w:rPr>
        <w:t>10</w:t>
      </w:r>
      <w:r w:rsidR="005E5226" w:rsidRPr="002819DC">
        <w:rPr>
          <w:bCs/>
        </w:rPr>
        <w:t xml:space="preserve"> %</w:t>
      </w:r>
      <w:r w:rsidR="005E5226" w:rsidRPr="002819DC">
        <w:rPr>
          <w:bCs/>
          <w:vertAlign w:val="superscript"/>
        </w:rPr>
        <w:t xml:space="preserve"> </w:t>
      </w:r>
      <w:r w:rsidR="005E5226" w:rsidRPr="002819DC">
        <w:rPr>
          <w:bCs/>
        </w:rPr>
        <w:t>от цената на договора</w:t>
      </w:r>
    </w:p>
    <w:p w:rsidR="005E5226" w:rsidRPr="002819DC" w:rsidRDefault="005E5226" w:rsidP="005E5226">
      <w:pPr>
        <w:widowControl w:val="0"/>
        <w:ind w:firstLine="567"/>
        <w:jc w:val="both"/>
        <w:rPr>
          <w:bCs/>
        </w:rPr>
      </w:pPr>
      <w:r w:rsidRPr="002819DC">
        <w:rPr>
          <w:bCs/>
        </w:rPr>
        <w:t xml:space="preserve">(2) При забава на Възложителя за изпълнение на задълженията му за плащане по Договора, същият заплаща на Изпълнителя неустойка в размер на  0,1% от дължимата сума за всеки просрочен ден, но не повече от </w:t>
      </w:r>
      <w:r w:rsidR="00B06757" w:rsidRPr="002819DC">
        <w:rPr>
          <w:bCs/>
        </w:rPr>
        <w:t>10</w:t>
      </w:r>
      <w:r w:rsidRPr="002819DC">
        <w:rPr>
          <w:bCs/>
        </w:rPr>
        <w:t xml:space="preserve"> %  от размера на забавеното плащане.</w:t>
      </w:r>
    </w:p>
    <w:p w:rsidR="005E5226" w:rsidRPr="002819DC" w:rsidRDefault="005E5226" w:rsidP="005E5226">
      <w:pPr>
        <w:widowControl w:val="0"/>
        <w:ind w:firstLine="567"/>
        <w:jc w:val="both"/>
        <w:rPr>
          <w:bCs/>
        </w:rPr>
      </w:pPr>
      <w:r w:rsidRPr="002819DC">
        <w:rPr>
          <w:bCs/>
        </w:rPr>
        <w:t xml:space="preserve">(3)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002819DC">
        <w:rPr>
          <w:bCs/>
        </w:rPr>
        <w:t>2</w:t>
      </w:r>
      <w:r w:rsidRPr="002819DC">
        <w:rPr>
          <w:bCs/>
        </w:rPr>
        <w:t xml:space="preserve"> %  от </w:t>
      </w:r>
      <w:proofErr w:type="spellStart"/>
      <w:r w:rsidR="00B06757" w:rsidRPr="002819DC">
        <w:rPr>
          <w:bCs/>
        </w:rPr>
        <w:t>доставната</w:t>
      </w:r>
      <w:proofErr w:type="spellEnd"/>
      <w:r w:rsidR="00B06757" w:rsidRPr="002819DC">
        <w:rPr>
          <w:bCs/>
        </w:rPr>
        <w:t xml:space="preserve"> </w:t>
      </w:r>
      <w:r w:rsidRPr="002819DC">
        <w:rPr>
          <w:bCs/>
        </w:rPr>
        <w:t xml:space="preserve">цена на </w:t>
      </w:r>
      <w:r w:rsidR="00B06757" w:rsidRPr="002819DC">
        <w:rPr>
          <w:bCs/>
        </w:rPr>
        <w:t xml:space="preserve">приетата за гаранционно обслужване стока.  </w:t>
      </w:r>
    </w:p>
    <w:p w:rsidR="005E5226" w:rsidRDefault="00B06757" w:rsidP="005E5226">
      <w:pPr>
        <w:widowControl w:val="0"/>
        <w:ind w:firstLine="567"/>
        <w:jc w:val="both"/>
        <w:rPr>
          <w:bCs/>
        </w:rPr>
      </w:pPr>
      <w:r w:rsidRPr="002819DC">
        <w:rPr>
          <w:bCs/>
        </w:rPr>
        <w:t>(</w:t>
      </w:r>
      <w:r w:rsidR="005E5226" w:rsidRPr="002819DC">
        <w:rPr>
          <w:bCs/>
        </w:rPr>
        <w:t>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w:t>
      </w:r>
      <w:r w:rsidRPr="002819DC">
        <w:rPr>
          <w:bCs/>
        </w:rPr>
        <w:t xml:space="preserve"> в размер</w:t>
      </w:r>
      <w:r w:rsidR="005E5226" w:rsidRPr="002819DC">
        <w:rPr>
          <w:bCs/>
        </w:rPr>
        <w:t xml:space="preserve"> </w:t>
      </w:r>
      <w:r w:rsidRPr="002819DC">
        <w:rPr>
          <w:bCs/>
        </w:rPr>
        <w:t>на 2 (два) процента от цената по договора, без включен ДД</w:t>
      </w:r>
      <w:r w:rsidR="002819DC">
        <w:rPr>
          <w:bCs/>
        </w:rPr>
        <w:t>С.</w:t>
      </w:r>
    </w:p>
    <w:p w:rsidR="002819DC" w:rsidRPr="002819DC" w:rsidRDefault="002819DC" w:rsidP="005E5226">
      <w:pPr>
        <w:widowControl w:val="0"/>
        <w:ind w:firstLine="567"/>
        <w:jc w:val="both"/>
        <w:rPr>
          <w:bCs/>
        </w:rPr>
      </w:pPr>
      <w:r>
        <w:rPr>
          <w:bCs/>
        </w:rPr>
        <w:t xml:space="preserve">(5) </w:t>
      </w:r>
      <w:r w:rsidRPr="002819DC">
        <w:rPr>
          <w:bCs/>
        </w:rPr>
        <w:t xml:space="preserve">При </w:t>
      </w:r>
      <w:r w:rsidRPr="002D3C86">
        <w:t>пълно неизпълнение на задължения по договора неизправната страна дължи на изправната  неустойка в размер на 20 % от цената на договора. Страната, която е понесла вреди от неизпълнението може да търси обезщетение и за по-големи вреди.</w:t>
      </w:r>
      <w:r>
        <w:t xml:space="preserve"> </w:t>
      </w:r>
    </w:p>
    <w:p w:rsidR="005E5226" w:rsidRPr="002819DC" w:rsidRDefault="005E5226" w:rsidP="005E5226">
      <w:pPr>
        <w:widowControl w:val="0"/>
        <w:ind w:firstLine="567"/>
        <w:jc w:val="both"/>
        <w:rPr>
          <w:bCs/>
        </w:rPr>
      </w:pPr>
      <w:r w:rsidRPr="002819DC">
        <w:rPr>
          <w:bCs/>
        </w:rPr>
        <w:t>(</w:t>
      </w:r>
      <w:r w:rsidR="00992548">
        <w:rPr>
          <w:bCs/>
        </w:rPr>
        <w:t>6</w:t>
      </w:r>
      <w:r w:rsidRPr="002819DC">
        <w:rPr>
          <w:bCs/>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5E5226" w:rsidRPr="002819DC" w:rsidRDefault="005E5226" w:rsidP="005E5226">
      <w:pPr>
        <w:widowControl w:val="0"/>
        <w:ind w:firstLine="567"/>
        <w:jc w:val="both"/>
        <w:rPr>
          <w:bCs/>
        </w:rPr>
      </w:pPr>
      <w:r w:rsidRPr="002819DC">
        <w:rPr>
          <w:bCs/>
        </w:rPr>
        <w:t>(</w:t>
      </w:r>
      <w:r w:rsidR="00992548">
        <w:rPr>
          <w:bCs/>
        </w:rPr>
        <w:t>7</w:t>
      </w:r>
      <w:r w:rsidR="002819DC" w:rsidRPr="002819DC">
        <w:rPr>
          <w:bCs/>
        </w:rPr>
        <w:t>)</w:t>
      </w:r>
      <w:r w:rsidRPr="002819DC">
        <w:rPr>
          <w:bCs/>
        </w:rPr>
        <w:t xml:space="preserve"> Неустойките се заплащат незабавно, при поискване от Възложителя,</w:t>
      </w:r>
      <w:r w:rsidR="002819DC" w:rsidRPr="002819DC">
        <w:rPr>
          <w:bCs/>
        </w:rPr>
        <w:t xml:space="preserve"> по следната банкова сметка ПРБ BG 37 BNBG 9661 3300 1391 01, BIC  код  -  BNBGBGSD, БНБ – Централно управление.</w:t>
      </w:r>
      <w:r w:rsidRPr="002819DC">
        <w:rPr>
          <w:bCs/>
        </w:rPr>
        <w:t xml:space="preserve"> В случай че банковата сметка на Възложителя не е заверена със сумата на неустойката в срок от </w:t>
      </w:r>
      <w:r w:rsidR="002819DC" w:rsidRPr="002819DC">
        <w:rPr>
          <w:bCs/>
        </w:rPr>
        <w:t>5</w:t>
      </w:r>
      <w:r w:rsidRPr="002819DC">
        <w:rPr>
          <w:bCs/>
        </w:rPr>
        <w:t xml:space="preserve"> дни от искането на Възложителя за плащане на неустойка, Възложителят има право да задържи съответната сума от гаранцията за изпълнение.</w:t>
      </w:r>
    </w:p>
    <w:p w:rsidR="005E5226" w:rsidRDefault="005E5226" w:rsidP="00734607">
      <w:pPr>
        <w:widowControl w:val="0"/>
        <w:ind w:firstLine="567"/>
        <w:jc w:val="both"/>
        <w:rPr>
          <w:b/>
          <w:bCs/>
          <w:color w:val="FF0000"/>
        </w:rPr>
      </w:pPr>
    </w:p>
    <w:p w:rsidR="00734607" w:rsidRPr="002D3C86" w:rsidRDefault="00734607" w:rsidP="00734607">
      <w:pPr>
        <w:jc w:val="center"/>
        <w:rPr>
          <w:b/>
          <w:bCs/>
        </w:rPr>
      </w:pPr>
      <w:r w:rsidRPr="002D3C86">
        <w:rPr>
          <w:b/>
        </w:rPr>
        <w:t>VІІ.</w:t>
      </w:r>
      <w:r w:rsidRPr="002D3C86">
        <w:rPr>
          <w:b/>
          <w:bCs/>
        </w:rPr>
        <w:t xml:space="preserve"> ПОДИЗПЪЛНИТЕЛИ</w:t>
      </w:r>
      <w:r w:rsidRPr="002D3C86">
        <w:rPr>
          <w:b/>
          <w:vertAlign w:val="superscript"/>
        </w:rPr>
        <w:footnoteReference w:id="4"/>
      </w:r>
    </w:p>
    <w:p w:rsidR="00734607" w:rsidRPr="002D3C86" w:rsidRDefault="00734607" w:rsidP="00734607">
      <w:pPr>
        <w:ind w:firstLine="567"/>
        <w:jc w:val="both"/>
        <w:rPr>
          <w:bCs/>
        </w:rPr>
      </w:pPr>
    </w:p>
    <w:p w:rsidR="00734607" w:rsidRPr="002D3C86" w:rsidRDefault="00734607" w:rsidP="00734607">
      <w:pPr>
        <w:ind w:firstLine="567"/>
        <w:jc w:val="both"/>
      </w:pPr>
      <w:r w:rsidRPr="002D3C86">
        <w:rPr>
          <w:b/>
        </w:rPr>
        <w:t>Чл. 1</w:t>
      </w:r>
      <w:r w:rsidR="009F248E">
        <w:rPr>
          <w:b/>
        </w:rPr>
        <w:t>6</w:t>
      </w:r>
      <w:r w:rsidRPr="002D3C86">
        <w:rPr>
          <w:b/>
        </w:rPr>
        <w:t>. (1)</w:t>
      </w:r>
      <w:r w:rsidRPr="002D3C86">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734607" w:rsidRPr="002D3C86" w:rsidRDefault="00734607" w:rsidP="00734607">
      <w:pPr>
        <w:ind w:firstLine="567"/>
        <w:jc w:val="both"/>
      </w:pPr>
      <w:r w:rsidRPr="002D3C86">
        <w:rPr>
          <w:b/>
        </w:rPr>
        <w:t>(2)</w:t>
      </w:r>
      <w:r w:rsidRPr="002D3C86">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734607" w:rsidRPr="002D3C86" w:rsidRDefault="00734607" w:rsidP="00734607">
      <w:pPr>
        <w:ind w:firstLine="567"/>
        <w:jc w:val="both"/>
      </w:pPr>
      <w:r w:rsidRPr="002D3C86">
        <w:rPr>
          <w:b/>
        </w:rPr>
        <w:t>(3)</w:t>
      </w:r>
      <w:r w:rsidRPr="002D3C86">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34607" w:rsidRPr="002D3C86" w:rsidRDefault="00734607" w:rsidP="00734607">
      <w:pPr>
        <w:ind w:firstLine="567"/>
        <w:jc w:val="both"/>
      </w:pPr>
      <w:r w:rsidRPr="002D3C86">
        <w:rPr>
          <w:b/>
        </w:rPr>
        <w:t>1.</w:t>
      </w:r>
      <w:r w:rsidRPr="002D3C86">
        <w:t xml:space="preserve"> за новия подизпълнител не са налице основанията за отстраняване в процедурата;</w:t>
      </w:r>
    </w:p>
    <w:p w:rsidR="00734607" w:rsidRPr="002D3C86" w:rsidRDefault="00734607" w:rsidP="00734607">
      <w:pPr>
        <w:ind w:firstLine="567"/>
        <w:jc w:val="both"/>
      </w:pPr>
      <w:r w:rsidRPr="002D3C86">
        <w:rPr>
          <w:b/>
        </w:rPr>
        <w:t>2.</w:t>
      </w:r>
      <w:r w:rsidRPr="002D3C86">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34607" w:rsidRPr="002D3C86" w:rsidRDefault="00734607" w:rsidP="00734607">
      <w:pPr>
        <w:ind w:firstLine="567"/>
        <w:jc w:val="both"/>
      </w:pPr>
      <w:r w:rsidRPr="002D3C86">
        <w:lastRenderedPageBreak/>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734607" w:rsidRPr="002D3C86" w:rsidRDefault="00734607" w:rsidP="00734607">
      <w:pPr>
        <w:ind w:firstLine="567"/>
        <w:jc w:val="both"/>
        <w:rPr>
          <w:b/>
        </w:rPr>
      </w:pPr>
      <w:r w:rsidRPr="002D3C86">
        <w:rPr>
          <w:b/>
        </w:rPr>
        <w:t>(4)</w:t>
      </w:r>
      <w:r w:rsidRPr="002D3C86">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734607" w:rsidRPr="002D3C86" w:rsidRDefault="00734607" w:rsidP="00734607">
      <w:pPr>
        <w:ind w:firstLine="567"/>
        <w:jc w:val="both"/>
      </w:pPr>
      <w:r w:rsidRPr="002D3C86">
        <w:rPr>
          <w:b/>
        </w:rPr>
        <w:t>(5)</w:t>
      </w:r>
      <w:r w:rsidRPr="002D3C86">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734607" w:rsidRPr="002D3C86" w:rsidRDefault="00734607" w:rsidP="00734607">
      <w:pPr>
        <w:ind w:firstLine="567"/>
        <w:jc w:val="both"/>
      </w:pPr>
      <w:r w:rsidRPr="002D3C86">
        <w:rPr>
          <w:b/>
        </w:rPr>
        <w:t>(6)</w:t>
      </w:r>
      <w:r w:rsidRPr="002D3C86">
        <w:t xml:space="preserve"> Сключването на договор с подизпълнител, </w:t>
      </w:r>
      <w:r w:rsidRPr="002D3C86">
        <w:rPr>
          <w:bCs/>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2D3C86">
        <w:t xml:space="preserve"> е основание за едностранно прекратяване на договора от страна на Възложителя.</w:t>
      </w:r>
    </w:p>
    <w:p w:rsidR="00734607" w:rsidRPr="002D3C86" w:rsidRDefault="00992548" w:rsidP="00734607">
      <w:pPr>
        <w:ind w:firstLine="567"/>
        <w:jc w:val="both"/>
      </w:pPr>
      <w:r>
        <w:rPr>
          <w:b/>
        </w:rPr>
        <w:t xml:space="preserve">Чл. </w:t>
      </w:r>
      <w:r w:rsidR="009F248E">
        <w:rPr>
          <w:b/>
        </w:rPr>
        <w:t>17</w:t>
      </w:r>
      <w:r w:rsidR="00734607" w:rsidRPr="002D3C86">
        <w:rPr>
          <w:b/>
        </w:rPr>
        <w:t>. (1)</w:t>
      </w:r>
      <w:r w:rsidR="00734607" w:rsidRPr="002D3C86">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734607" w:rsidRPr="002D3C86" w:rsidRDefault="00734607" w:rsidP="00734607">
      <w:pPr>
        <w:ind w:firstLine="567"/>
        <w:jc w:val="both"/>
      </w:pPr>
      <w:r w:rsidRPr="002D3C86">
        <w:t>- приложимите клаузи на договора са задължителни за изпълнение от подизпълнителите;</w:t>
      </w:r>
    </w:p>
    <w:p w:rsidR="00734607" w:rsidRPr="002D3C86" w:rsidRDefault="00734607" w:rsidP="00734607">
      <w:pPr>
        <w:ind w:firstLine="567"/>
        <w:jc w:val="both"/>
      </w:pPr>
      <w:r w:rsidRPr="002D3C86">
        <w:t>- действията на подизпълнителите няма да доведат пряко или косвено до неизпълнение на договора;</w:t>
      </w:r>
    </w:p>
    <w:p w:rsidR="00734607" w:rsidRPr="002D3C86" w:rsidRDefault="00734607" w:rsidP="00734607">
      <w:pPr>
        <w:ind w:firstLine="567"/>
        <w:jc w:val="both"/>
      </w:pPr>
      <w:r w:rsidRPr="002D3C86">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34607" w:rsidRPr="002D3C86" w:rsidRDefault="00734607" w:rsidP="00734607">
      <w:pPr>
        <w:ind w:firstLine="567"/>
        <w:jc w:val="both"/>
        <w:rPr>
          <w:b/>
          <w:bCs/>
          <w:sz w:val="28"/>
          <w:szCs w:val="28"/>
        </w:rPr>
      </w:pPr>
    </w:p>
    <w:p w:rsidR="00734607" w:rsidRPr="002D3C86" w:rsidRDefault="00734607" w:rsidP="00734607">
      <w:pPr>
        <w:jc w:val="center"/>
        <w:rPr>
          <w:b/>
          <w:bCs/>
        </w:rPr>
      </w:pPr>
      <w:r w:rsidRPr="002D3C86">
        <w:rPr>
          <w:b/>
        </w:rPr>
        <w:t>VІІІ.</w:t>
      </w:r>
      <w:r w:rsidRPr="002D3C86">
        <w:rPr>
          <w:b/>
          <w:bCs/>
        </w:rPr>
        <w:t xml:space="preserve"> УСЛОВИЯ ЗА ПРЕКРАТЯВАНЕ НА ДОГОВОРА</w:t>
      </w:r>
    </w:p>
    <w:p w:rsidR="00734607" w:rsidRPr="002D3C86" w:rsidRDefault="00734607" w:rsidP="00734607">
      <w:pPr>
        <w:tabs>
          <w:tab w:val="left" w:pos="709"/>
        </w:tabs>
        <w:jc w:val="both"/>
        <w:rPr>
          <w:b/>
          <w:sz w:val="28"/>
          <w:szCs w:val="28"/>
        </w:rPr>
      </w:pPr>
      <w:r w:rsidRPr="002D3C86">
        <w:rPr>
          <w:b/>
          <w:sz w:val="28"/>
          <w:szCs w:val="28"/>
        </w:rPr>
        <w:tab/>
      </w:r>
    </w:p>
    <w:p w:rsidR="00734607" w:rsidRPr="002D3C86" w:rsidRDefault="00734607" w:rsidP="00734607">
      <w:pPr>
        <w:ind w:firstLine="567"/>
        <w:jc w:val="both"/>
      </w:pPr>
      <w:r w:rsidRPr="002D3C86">
        <w:rPr>
          <w:b/>
        </w:rPr>
        <w:t>Чл.</w:t>
      </w:r>
      <w:r w:rsidR="009F248E">
        <w:rPr>
          <w:b/>
        </w:rPr>
        <w:t>18</w:t>
      </w:r>
      <w:r w:rsidRPr="002D3C86">
        <w:rPr>
          <w:b/>
        </w:rPr>
        <w:t xml:space="preserve">. </w:t>
      </w:r>
      <w:r w:rsidRPr="002D3C86">
        <w:t>Настоящият договор се прекратява:</w:t>
      </w:r>
    </w:p>
    <w:p w:rsidR="00734607" w:rsidRPr="002D3C86" w:rsidRDefault="00734607" w:rsidP="00734607">
      <w:pPr>
        <w:tabs>
          <w:tab w:val="left" w:pos="709"/>
        </w:tabs>
        <w:ind w:firstLine="567"/>
        <w:jc w:val="both"/>
      </w:pPr>
      <w:r w:rsidRPr="002D3C86">
        <w:rPr>
          <w:b/>
        </w:rPr>
        <w:t>(1)</w:t>
      </w:r>
      <w:r w:rsidRPr="002D3C86">
        <w:t xml:space="preserve"> С изпълнение на всички задължения на страните;</w:t>
      </w:r>
    </w:p>
    <w:p w:rsidR="00734607" w:rsidRPr="002D3C86" w:rsidRDefault="00734607" w:rsidP="00734607">
      <w:pPr>
        <w:tabs>
          <w:tab w:val="left" w:pos="709"/>
        </w:tabs>
        <w:ind w:firstLine="567"/>
        <w:jc w:val="both"/>
      </w:pPr>
      <w:r w:rsidRPr="002D3C86">
        <w:rPr>
          <w:b/>
        </w:rPr>
        <w:t>(2)</w:t>
      </w:r>
      <w:r w:rsidRPr="002D3C86">
        <w:t xml:space="preserve"> По взаимно съгласие между страните, изразено в писмена форма;</w:t>
      </w:r>
    </w:p>
    <w:p w:rsidR="00734607" w:rsidRPr="002D3C86" w:rsidRDefault="00734607" w:rsidP="00734607">
      <w:pPr>
        <w:ind w:firstLine="567"/>
        <w:jc w:val="both"/>
      </w:pPr>
      <w:r w:rsidRPr="002D3C86">
        <w:rPr>
          <w:b/>
        </w:rPr>
        <w:t>(3)</w:t>
      </w:r>
      <w:r w:rsidRPr="002D3C86">
        <w:t xml:space="preserve"> При настъпване на невиновна невъзможност за изпълнение (непреодолима сила);</w:t>
      </w:r>
    </w:p>
    <w:p w:rsidR="00734607" w:rsidRPr="002D3C86" w:rsidRDefault="00734607" w:rsidP="00734607">
      <w:pPr>
        <w:ind w:firstLine="567"/>
        <w:jc w:val="both"/>
      </w:pPr>
      <w:r w:rsidRPr="002D3C86">
        <w:rPr>
          <w:b/>
        </w:rPr>
        <w:t xml:space="preserve">(4) </w:t>
      </w:r>
      <w:r w:rsidRPr="002D3C86">
        <w:t>При условията на чл. 118 от ЗОП.</w:t>
      </w:r>
    </w:p>
    <w:p w:rsidR="00734607" w:rsidRPr="002D3C86" w:rsidRDefault="00734607" w:rsidP="00734607">
      <w:pPr>
        <w:tabs>
          <w:tab w:val="left" w:pos="709"/>
        </w:tabs>
        <w:ind w:firstLine="567"/>
        <w:jc w:val="both"/>
      </w:pPr>
      <w:r w:rsidRPr="002D3C86">
        <w:rPr>
          <w:b/>
        </w:rPr>
        <w:t>Чл.</w:t>
      </w:r>
      <w:r w:rsidR="009F248E">
        <w:rPr>
          <w:b/>
        </w:rPr>
        <w:t>19</w:t>
      </w:r>
      <w:r w:rsidRPr="002D3C86">
        <w:rPr>
          <w:b/>
        </w:rPr>
        <w:t>.</w:t>
      </w:r>
      <w:r w:rsidRPr="002D3C86">
        <w:t xml:space="preserve"> Възложителят може да прекрати договора с 10 (десет) дневно писмено предизвестие, когато Изпълнителят:</w:t>
      </w:r>
    </w:p>
    <w:p w:rsidR="00734607" w:rsidRPr="002D3C86" w:rsidRDefault="00734607" w:rsidP="00734607">
      <w:pPr>
        <w:tabs>
          <w:tab w:val="left" w:pos="709"/>
        </w:tabs>
        <w:ind w:firstLine="567"/>
        <w:jc w:val="both"/>
      </w:pPr>
      <w:r w:rsidRPr="002D3C86">
        <w:rPr>
          <w:b/>
        </w:rPr>
        <w:t>(1)</w:t>
      </w:r>
      <w:r w:rsidRPr="002D3C86">
        <w:t xml:space="preserve"> Забави изпълнението на някое от задълженията си по договора с повече от 30 (тридесет) работни дни;</w:t>
      </w:r>
    </w:p>
    <w:p w:rsidR="00734607" w:rsidRPr="002D3C86" w:rsidRDefault="00734607" w:rsidP="00734607">
      <w:pPr>
        <w:tabs>
          <w:tab w:val="left" w:pos="709"/>
        </w:tabs>
        <w:ind w:firstLine="567"/>
        <w:jc w:val="both"/>
      </w:pPr>
      <w:r w:rsidRPr="002D3C86">
        <w:rPr>
          <w:b/>
        </w:rPr>
        <w:t>(2)</w:t>
      </w:r>
      <w:r w:rsidRPr="002D3C86">
        <w:t xml:space="preserve"> Не отстрани в срок констатирани недостатъци;</w:t>
      </w:r>
    </w:p>
    <w:p w:rsidR="00734607" w:rsidRPr="002D3C86" w:rsidRDefault="00734607" w:rsidP="00734607">
      <w:pPr>
        <w:tabs>
          <w:tab w:val="left" w:pos="709"/>
        </w:tabs>
        <w:ind w:firstLine="567"/>
        <w:jc w:val="both"/>
      </w:pPr>
      <w:r w:rsidRPr="002D3C86">
        <w:rPr>
          <w:b/>
        </w:rPr>
        <w:t>(3)</w:t>
      </w:r>
      <w:r w:rsidRPr="002D3C86">
        <w:t xml:space="preserve">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w:t>
      </w:r>
      <w:r w:rsidRPr="002D3C86">
        <w:rPr>
          <w:b/>
        </w:rPr>
        <w:t xml:space="preserve"> </w:t>
      </w:r>
    </w:p>
    <w:p w:rsidR="00734607" w:rsidRPr="002D3C86" w:rsidRDefault="00734607" w:rsidP="00734607">
      <w:pPr>
        <w:tabs>
          <w:tab w:val="left" w:pos="709"/>
        </w:tabs>
        <w:ind w:firstLine="567"/>
        <w:jc w:val="both"/>
      </w:pPr>
      <w:r w:rsidRPr="002D3C86">
        <w:rPr>
          <w:b/>
        </w:rPr>
        <w:t>(4)</w:t>
      </w:r>
      <w:r w:rsidRPr="002D3C86">
        <w:t xml:space="preserve"> Бъде обявен в несъстоятелност или когато е в производство по несъстоятелност или ликвидация.</w:t>
      </w:r>
    </w:p>
    <w:p w:rsidR="00734607" w:rsidRPr="002D3C86" w:rsidRDefault="00734607" w:rsidP="00734607">
      <w:pPr>
        <w:jc w:val="center"/>
        <w:rPr>
          <w:b/>
        </w:rPr>
      </w:pPr>
      <w:r w:rsidRPr="002D3C86">
        <w:rPr>
          <w:b/>
        </w:rPr>
        <w:t>ІХ. НЕПРЕОДОЛИМА СИЛА.</w:t>
      </w:r>
    </w:p>
    <w:p w:rsidR="00734607" w:rsidRPr="002D3C86" w:rsidRDefault="00734607" w:rsidP="00734607">
      <w:pPr>
        <w:jc w:val="center"/>
      </w:pPr>
    </w:p>
    <w:p w:rsidR="00734607" w:rsidRPr="002D3C86" w:rsidRDefault="00734607" w:rsidP="00734607">
      <w:pPr>
        <w:ind w:firstLine="567"/>
        <w:jc w:val="both"/>
      </w:pPr>
      <w:r w:rsidRPr="002D3C86">
        <w:rPr>
          <w:b/>
        </w:rPr>
        <w:t>Чл. 2</w:t>
      </w:r>
      <w:r w:rsidR="009F248E">
        <w:rPr>
          <w:b/>
        </w:rPr>
        <w:t>0</w:t>
      </w:r>
      <w:r w:rsidRPr="002D3C86">
        <w:rPr>
          <w:b/>
        </w:rPr>
        <w:t>.</w:t>
      </w:r>
      <w:r w:rsidRPr="002D3C86">
        <w:t xml:space="preserve"> </w:t>
      </w:r>
      <w:r w:rsidRPr="002D3C86">
        <w:rPr>
          <w:spacing w:val="-4"/>
        </w:rPr>
        <w:t>Страните се освобождават от отговорност за неизпълнение на задълженията</w:t>
      </w:r>
      <w:r w:rsidRPr="002D3C86">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34607" w:rsidRPr="002D3C86" w:rsidRDefault="00734607" w:rsidP="00734607">
      <w:pPr>
        <w:ind w:firstLine="567"/>
        <w:jc w:val="both"/>
      </w:pPr>
      <w:r w:rsidRPr="002D3C86">
        <w:rPr>
          <w:b/>
        </w:rPr>
        <w:t>Чл. 2</w:t>
      </w:r>
      <w:r w:rsidR="009F248E">
        <w:rPr>
          <w:b/>
        </w:rPr>
        <w:t>1</w:t>
      </w:r>
      <w:r w:rsidRPr="002D3C86">
        <w:rPr>
          <w:b/>
        </w:rPr>
        <w:t>.</w:t>
      </w:r>
      <w:r w:rsidRPr="002D3C86">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34607" w:rsidRPr="002D3C86" w:rsidRDefault="00734607" w:rsidP="00734607">
      <w:pPr>
        <w:ind w:firstLine="567"/>
        <w:jc w:val="both"/>
      </w:pPr>
      <w:r w:rsidRPr="002D3C86">
        <w:rPr>
          <w:b/>
        </w:rPr>
        <w:t>Чл. 2</w:t>
      </w:r>
      <w:r w:rsidR="009F248E">
        <w:rPr>
          <w:b/>
        </w:rPr>
        <w:t>2</w:t>
      </w:r>
      <w:r w:rsidR="00992548">
        <w:rPr>
          <w:b/>
        </w:rPr>
        <w:t>.</w:t>
      </w:r>
      <w:r w:rsidRPr="002D3C86">
        <w:t xml:space="preserve"> Докато трае непреодолимата сила, изпълнението на задължението се спира.</w:t>
      </w:r>
    </w:p>
    <w:p w:rsidR="00734607" w:rsidRPr="002D3C86" w:rsidRDefault="009F248E" w:rsidP="00734607">
      <w:pPr>
        <w:ind w:firstLine="567"/>
        <w:jc w:val="both"/>
      </w:pPr>
      <w:r>
        <w:rPr>
          <w:b/>
        </w:rPr>
        <w:t>Чл. 23</w:t>
      </w:r>
      <w:r w:rsidR="00734607" w:rsidRPr="002D3C86">
        <w:rPr>
          <w:b/>
        </w:rPr>
        <w:t>.</w:t>
      </w:r>
      <w:r w:rsidR="00734607" w:rsidRPr="002D3C86">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12CE1" w:rsidRDefault="00712CE1" w:rsidP="00734607">
      <w:pPr>
        <w:jc w:val="center"/>
        <w:rPr>
          <w:b/>
          <w:bCs/>
        </w:rPr>
      </w:pPr>
    </w:p>
    <w:p w:rsidR="00734607" w:rsidRPr="002D3C86" w:rsidRDefault="00734607" w:rsidP="00734607">
      <w:pPr>
        <w:jc w:val="center"/>
        <w:rPr>
          <w:b/>
          <w:bCs/>
        </w:rPr>
      </w:pPr>
      <w:r w:rsidRPr="002D3C86">
        <w:rPr>
          <w:b/>
          <w:bCs/>
        </w:rPr>
        <w:t>Х. КОНФИДЕНЦИАЛНОСТ</w:t>
      </w:r>
    </w:p>
    <w:p w:rsidR="00734607" w:rsidRPr="002D3C86" w:rsidRDefault="00734607" w:rsidP="00734607">
      <w:pPr>
        <w:jc w:val="center"/>
      </w:pPr>
    </w:p>
    <w:p w:rsidR="00734607" w:rsidRPr="002D3C86" w:rsidRDefault="00734607" w:rsidP="00734607">
      <w:pPr>
        <w:ind w:firstLine="567"/>
        <w:jc w:val="both"/>
      </w:pPr>
      <w:r w:rsidRPr="002D3C86">
        <w:rPr>
          <w:b/>
        </w:rPr>
        <w:t>Чл. 2</w:t>
      </w:r>
      <w:r w:rsidR="009F248E">
        <w:rPr>
          <w:b/>
        </w:rPr>
        <w:t>4</w:t>
      </w:r>
      <w:r w:rsidRPr="002D3C86">
        <w:rPr>
          <w:b/>
        </w:rPr>
        <w:t>.</w:t>
      </w:r>
      <w:r w:rsidRPr="002D3C86">
        <w:t xml:space="preserve"> Изпълнителят и Възложителят третират като конфиденциална всяка информация, получена при и по повод изпълнението на договора.</w:t>
      </w:r>
    </w:p>
    <w:p w:rsidR="00734607" w:rsidRPr="002D3C86" w:rsidRDefault="00734607" w:rsidP="00734607">
      <w:pPr>
        <w:ind w:firstLine="567"/>
        <w:jc w:val="both"/>
      </w:pPr>
      <w:r w:rsidRPr="002D3C86">
        <w:rPr>
          <w:b/>
        </w:rPr>
        <w:t>Чл. 2</w:t>
      </w:r>
      <w:r w:rsidR="009F248E">
        <w:rPr>
          <w:b/>
        </w:rPr>
        <w:t>5</w:t>
      </w:r>
      <w:r w:rsidRPr="002D3C86">
        <w:rPr>
          <w:b/>
        </w:rPr>
        <w:t>.</w:t>
      </w:r>
      <w:r w:rsidRPr="002D3C86">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734607" w:rsidRPr="002D3C86" w:rsidRDefault="009F248E" w:rsidP="00734607">
      <w:pPr>
        <w:ind w:firstLine="567"/>
        <w:jc w:val="both"/>
      </w:pPr>
      <w:r>
        <w:rPr>
          <w:b/>
        </w:rPr>
        <w:t>Чл. 26</w:t>
      </w:r>
      <w:r w:rsidR="00734607" w:rsidRPr="002D3C86">
        <w:rPr>
          <w:b/>
        </w:rPr>
        <w:t>.</w:t>
      </w:r>
      <w:r w:rsidR="00734607" w:rsidRPr="002D3C86">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734607" w:rsidRPr="002D3C86" w:rsidRDefault="00734607" w:rsidP="00734607">
      <w:pPr>
        <w:jc w:val="center"/>
        <w:rPr>
          <w:b/>
          <w:sz w:val="28"/>
          <w:szCs w:val="28"/>
        </w:rPr>
      </w:pPr>
    </w:p>
    <w:p w:rsidR="00734607" w:rsidRPr="002D3C86" w:rsidRDefault="00734607" w:rsidP="00734607">
      <w:pPr>
        <w:ind w:firstLine="567"/>
        <w:jc w:val="center"/>
        <w:rPr>
          <w:b/>
        </w:rPr>
      </w:pPr>
      <w:r w:rsidRPr="002D3C86">
        <w:rPr>
          <w:b/>
        </w:rPr>
        <w:t>ХI. ОБЩИ УСЛОВИЯ</w:t>
      </w:r>
    </w:p>
    <w:p w:rsidR="00734607" w:rsidRPr="002D3C86" w:rsidRDefault="00734607" w:rsidP="00734607">
      <w:pPr>
        <w:ind w:firstLine="567"/>
        <w:jc w:val="center"/>
        <w:rPr>
          <w:b/>
        </w:rPr>
      </w:pPr>
    </w:p>
    <w:p w:rsidR="00734607" w:rsidRPr="002D3C86" w:rsidRDefault="00734607" w:rsidP="00734607">
      <w:pPr>
        <w:ind w:firstLine="567"/>
        <w:jc w:val="both"/>
        <w:rPr>
          <w:b/>
        </w:rPr>
      </w:pPr>
      <w:r w:rsidRPr="002D3C86">
        <w:rPr>
          <w:b/>
          <w:spacing w:val="-5"/>
        </w:rPr>
        <w:t xml:space="preserve">Чл. </w:t>
      </w:r>
      <w:r w:rsidR="009F248E">
        <w:rPr>
          <w:b/>
          <w:spacing w:val="-5"/>
        </w:rPr>
        <w:t>27</w:t>
      </w:r>
      <w:r w:rsidRPr="002D3C86">
        <w:rPr>
          <w:b/>
          <w:spacing w:val="-5"/>
        </w:rPr>
        <w:t>.</w:t>
      </w:r>
      <w:r w:rsidRPr="002D3C86">
        <w:rPr>
          <w:spacing w:val="-5"/>
        </w:rPr>
        <w:t xml:space="preserve"> Възложителят определя следното длъжностно лице, което да отговаря за пълното и точно изпълнение на договора и да подпише обобщения </w:t>
      </w:r>
      <w:proofErr w:type="spellStart"/>
      <w:r w:rsidRPr="002D3C86">
        <w:t>приемо-предавателен</w:t>
      </w:r>
      <w:proofErr w:type="spellEnd"/>
      <w:r w:rsidRPr="002D3C86">
        <w:rPr>
          <w:spacing w:val="-5"/>
        </w:rPr>
        <w:t xml:space="preserve"> протокол, удостоверяващ доставката на стоките</w:t>
      </w:r>
      <w:r w:rsidRPr="002D3C86">
        <w:rPr>
          <w:caps/>
          <w:spacing w:val="-5"/>
        </w:rPr>
        <w:t>:</w:t>
      </w:r>
    </w:p>
    <w:p w:rsidR="00734607" w:rsidRPr="002D3C86" w:rsidRDefault="00734607" w:rsidP="00734607">
      <w:pPr>
        <w:shd w:val="clear" w:color="auto" w:fill="FFFFFF"/>
        <w:ind w:firstLine="567"/>
        <w:jc w:val="both"/>
        <w:rPr>
          <w:spacing w:val="-5"/>
        </w:rPr>
      </w:pPr>
      <w:r w:rsidRPr="002D3C86">
        <w:rPr>
          <w:spacing w:val="-5"/>
        </w:rPr>
        <w:t>-..........................................................................................................................................</w:t>
      </w:r>
    </w:p>
    <w:p w:rsidR="00734607" w:rsidRPr="002D3C86" w:rsidRDefault="00734607" w:rsidP="00734607">
      <w:pPr>
        <w:ind w:firstLine="567"/>
        <w:jc w:val="both"/>
        <w:rPr>
          <w:b/>
        </w:rPr>
      </w:pPr>
      <w:r w:rsidRPr="002D3C86">
        <w:rPr>
          <w:spacing w:val="-5"/>
        </w:rPr>
        <w:t xml:space="preserve"> </w:t>
      </w:r>
      <w:r w:rsidR="009F248E">
        <w:rPr>
          <w:b/>
          <w:spacing w:val="-5"/>
        </w:rPr>
        <w:t>Чл. 28</w:t>
      </w:r>
      <w:r w:rsidRPr="002D3C86">
        <w:rPr>
          <w:b/>
          <w:spacing w:val="-5"/>
        </w:rPr>
        <w:t>.</w:t>
      </w:r>
      <w:r w:rsidRPr="002D3C86">
        <w:rPr>
          <w:spacing w:val="-5"/>
        </w:rPr>
        <w:t xml:space="preserve"> Изпълнителят определя следното длъжностно лице, което да отговаря за пълното и точно изпълнение на договора и да подпише обобщения </w:t>
      </w:r>
      <w:proofErr w:type="spellStart"/>
      <w:r w:rsidRPr="002D3C86">
        <w:t>приемо-предавателен</w:t>
      </w:r>
      <w:proofErr w:type="spellEnd"/>
      <w:r w:rsidRPr="002D3C86">
        <w:rPr>
          <w:spacing w:val="-5"/>
        </w:rPr>
        <w:t xml:space="preserve"> протокол, удостоверяващ доставката на стоките</w:t>
      </w:r>
      <w:r w:rsidRPr="002D3C86">
        <w:rPr>
          <w:caps/>
          <w:spacing w:val="-5"/>
        </w:rPr>
        <w:t>:</w:t>
      </w:r>
    </w:p>
    <w:p w:rsidR="00734607" w:rsidRPr="002D3C86" w:rsidRDefault="00734607" w:rsidP="00734607">
      <w:pPr>
        <w:ind w:firstLine="567"/>
        <w:jc w:val="both"/>
        <w:rPr>
          <w:spacing w:val="-5"/>
        </w:rPr>
      </w:pPr>
      <w:r w:rsidRPr="002D3C86">
        <w:rPr>
          <w:spacing w:val="-5"/>
        </w:rPr>
        <w:t>-...........................................................................................................................................</w:t>
      </w:r>
    </w:p>
    <w:p w:rsidR="00734607" w:rsidRPr="002D3C86" w:rsidRDefault="00734607" w:rsidP="00734607">
      <w:pPr>
        <w:ind w:firstLine="567"/>
        <w:jc w:val="both"/>
      </w:pPr>
      <w:r w:rsidRPr="002D3C86">
        <w:rPr>
          <w:b/>
        </w:rPr>
        <w:t>Чл.</w:t>
      </w:r>
      <w:r w:rsidR="009F248E">
        <w:rPr>
          <w:b/>
        </w:rPr>
        <w:t xml:space="preserve"> 29</w:t>
      </w:r>
      <w:r w:rsidRPr="002D3C86">
        <w:rPr>
          <w:b/>
        </w:rPr>
        <w:t>.</w:t>
      </w:r>
      <w:r w:rsidRPr="002D3C86">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имейл или с препоръчана поща с обратна разписка на следния адрес:  </w:t>
      </w:r>
    </w:p>
    <w:p w:rsidR="00734607" w:rsidRPr="002D3C86" w:rsidRDefault="00734607" w:rsidP="00734607">
      <w:pPr>
        <w:ind w:firstLine="567"/>
        <w:jc w:val="both"/>
      </w:pPr>
      <w:r w:rsidRPr="002D3C86">
        <w:rPr>
          <w:b/>
        </w:rPr>
        <w:t>1.</w:t>
      </w:r>
      <w:r w:rsidRPr="002D3C86">
        <w:t xml:space="preserve"> за Възложителя: ...............................  </w:t>
      </w:r>
    </w:p>
    <w:p w:rsidR="00734607" w:rsidRPr="002D3C86" w:rsidRDefault="00734607" w:rsidP="00734607">
      <w:pPr>
        <w:ind w:firstLine="567"/>
        <w:jc w:val="both"/>
      </w:pPr>
      <w:r w:rsidRPr="002D3C86">
        <w:rPr>
          <w:b/>
        </w:rPr>
        <w:t>2.</w:t>
      </w:r>
      <w:r w:rsidRPr="002D3C86">
        <w:t xml:space="preserve"> за Изпълнителя: ……………………..  </w:t>
      </w:r>
    </w:p>
    <w:p w:rsidR="00734607" w:rsidRPr="002D3C86" w:rsidRDefault="00734607" w:rsidP="00734607">
      <w:pPr>
        <w:ind w:firstLine="567"/>
        <w:jc w:val="both"/>
      </w:pPr>
      <w:r w:rsidRPr="002D3C86">
        <w:rPr>
          <w:b/>
        </w:rPr>
        <w:t>(2)</w:t>
      </w:r>
      <w:r w:rsidRPr="002D3C86">
        <w:t xml:space="preserve"> Всяка страна по този договор е длъжна в 3-дневен срок от промяна на адреса/ имейла /факса по ал.1 да уведоми другата за настъпилата промяна и да посочи новия си адрес/имейл/факс за кореспонденция.</w:t>
      </w:r>
    </w:p>
    <w:p w:rsidR="00734607" w:rsidRPr="002D3C86" w:rsidRDefault="00734607" w:rsidP="00734607">
      <w:pPr>
        <w:ind w:firstLine="567"/>
        <w:jc w:val="both"/>
      </w:pPr>
      <w:r w:rsidRPr="002D3C86">
        <w:rPr>
          <w:b/>
        </w:rPr>
        <w:t>(3)</w:t>
      </w:r>
      <w:r w:rsidRPr="002D3C86">
        <w:t xml:space="preserve"> Ако страната по договора не изпълни задълженията си по ал. 2 се счита, че уведомленията  по ал. 1 са връчени редовно.</w:t>
      </w:r>
    </w:p>
    <w:p w:rsidR="00734607" w:rsidRPr="002D3C86" w:rsidRDefault="00734607" w:rsidP="00734607">
      <w:pPr>
        <w:widowControl w:val="0"/>
        <w:ind w:firstLine="567"/>
        <w:jc w:val="both"/>
      </w:pPr>
      <w:r w:rsidRPr="002D3C86">
        <w:rPr>
          <w:b/>
        </w:rPr>
        <w:t>Чл. 3</w:t>
      </w:r>
      <w:r w:rsidR="009F248E">
        <w:rPr>
          <w:b/>
        </w:rPr>
        <w:t>0</w:t>
      </w:r>
      <w:r w:rsidRPr="002D3C86">
        <w:rPr>
          <w:b/>
        </w:rPr>
        <w:t>.</w:t>
      </w:r>
      <w:r w:rsidRPr="002D3C86">
        <w:t xml:space="preserve"> Договорът се счита изпълнен към датата на изпълнение на последното задължение на Изпълнителя, възникнало в гаранционния срок за обслужване.  </w:t>
      </w:r>
    </w:p>
    <w:p w:rsidR="00734607" w:rsidRPr="002D3C86" w:rsidRDefault="00734607" w:rsidP="009F248E">
      <w:pPr>
        <w:tabs>
          <w:tab w:val="left" w:pos="993"/>
        </w:tabs>
        <w:ind w:firstLine="567"/>
        <w:jc w:val="both"/>
      </w:pPr>
      <w:r w:rsidRPr="002D3C86">
        <w:rPr>
          <w:b/>
        </w:rPr>
        <w:t>Чл. 3</w:t>
      </w:r>
      <w:r w:rsidR="009F248E">
        <w:rPr>
          <w:b/>
        </w:rPr>
        <w:t>1</w:t>
      </w:r>
      <w:r w:rsidRPr="002D3C86">
        <w:rPr>
          <w:b/>
        </w:rPr>
        <w:t>.</w:t>
      </w:r>
      <w:r w:rsidRPr="002D3C86">
        <w:t xml:space="preserve"> За неуредените в договора случаи се прилагат разпоредбите на действащото българско законодателство.</w:t>
      </w:r>
    </w:p>
    <w:p w:rsidR="00734607" w:rsidRPr="002D3C86" w:rsidRDefault="00734607" w:rsidP="00734607">
      <w:pPr>
        <w:ind w:firstLine="567"/>
        <w:jc w:val="both"/>
      </w:pPr>
      <w:r w:rsidRPr="002D3C86">
        <w:t>Настоящият договор се подписа в два еднообразни екземпляра - по един за всяка от страните.</w:t>
      </w:r>
    </w:p>
    <w:p w:rsidR="00734607" w:rsidRPr="002D3C86" w:rsidRDefault="00734607" w:rsidP="00734607">
      <w:pPr>
        <w:ind w:firstLine="567"/>
        <w:jc w:val="both"/>
      </w:pPr>
    </w:p>
    <w:p w:rsidR="00734607" w:rsidRPr="002D3C86" w:rsidRDefault="00734607" w:rsidP="00734607">
      <w:pPr>
        <w:ind w:firstLine="567"/>
        <w:jc w:val="both"/>
      </w:pPr>
      <w:r w:rsidRPr="002D3C86">
        <w:t>Неразделна част от настоящия договор са следните приложения:</w:t>
      </w:r>
    </w:p>
    <w:p w:rsidR="00734607" w:rsidRPr="002D3C86" w:rsidRDefault="00734607" w:rsidP="00734607">
      <w:pPr>
        <w:ind w:firstLine="567"/>
        <w:jc w:val="both"/>
      </w:pPr>
      <w:r w:rsidRPr="002D3C86">
        <w:t>Приложение № 1 -  Предложение за изпълнение на поръчката;</w:t>
      </w:r>
    </w:p>
    <w:p w:rsidR="00734607" w:rsidRPr="002D3C86" w:rsidRDefault="00734607" w:rsidP="00734607">
      <w:pPr>
        <w:ind w:firstLine="567"/>
        <w:jc w:val="both"/>
      </w:pPr>
      <w:r w:rsidRPr="002D3C86">
        <w:t>Приложение № 2 – Ценово предложение;</w:t>
      </w:r>
    </w:p>
    <w:p w:rsidR="00734607" w:rsidRPr="002D3C86" w:rsidRDefault="00734607" w:rsidP="00734607">
      <w:pPr>
        <w:ind w:firstLine="567"/>
      </w:pPr>
    </w:p>
    <w:tbl>
      <w:tblPr>
        <w:tblW w:w="9940" w:type="dxa"/>
        <w:jc w:val="center"/>
        <w:tblInd w:w="341" w:type="dxa"/>
        <w:tblCellMar>
          <w:left w:w="0" w:type="dxa"/>
          <w:right w:w="0" w:type="dxa"/>
        </w:tblCellMar>
        <w:tblLook w:val="04A0" w:firstRow="1" w:lastRow="0" w:firstColumn="1" w:lastColumn="0" w:noHBand="0" w:noVBand="1"/>
      </w:tblPr>
      <w:tblGrid>
        <w:gridCol w:w="5016"/>
        <w:gridCol w:w="4924"/>
      </w:tblGrid>
      <w:tr w:rsidR="00734607" w:rsidRPr="002D3C86" w:rsidTr="003C4E5C">
        <w:trPr>
          <w:jc w:val="center"/>
        </w:trPr>
        <w:tc>
          <w:tcPr>
            <w:tcW w:w="4998" w:type="dxa"/>
            <w:tcMar>
              <w:top w:w="0" w:type="dxa"/>
              <w:left w:w="108" w:type="dxa"/>
              <w:bottom w:w="0" w:type="dxa"/>
              <w:right w:w="108" w:type="dxa"/>
            </w:tcMar>
            <w:hideMark/>
          </w:tcPr>
          <w:p w:rsidR="00734607" w:rsidRPr="002D3C86" w:rsidRDefault="00734607" w:rsidP="003C4E5C">
            <w:pPr>
              <w:rPr>
                <w:rFonts w:ascii="Times New Roman CYR" w:hAnsi="Times New Roman CYR" w:cs="Times New Roman CYR"/>
              </w:rPr>
            </w:pPr>
            <w:r w:rsidRPr="002D3C86">
              <w:rPr>
                <w:rFonts w:ascii="Times New Roman CYR" w:hAnsi="Times New Roman CYR" w:cs="Times New Roman CYR"/>
              </w:rPr>
              <w:t xml:space="preserve">ЗА ВЪЗЛОЖИТЕЛ: </w:t>
            </w:r>
          </w:p>
        </w:tc>
        <w:tc>
          <w:tcPr>
            <w:tcW w:w="4942" w:type="dxa"/>
            <w:tcMar>
              <w:top w:w="0" w:type="dxa"/>
              <w:left w:w="108" w:type="dxa"/>
              <w:bottom w:w="0" w:type="dxa"/>
              <w:right w:w="108" w:type="dxa"/>
            </w:tcMar>
            <w:hideMark/>
          </w:tcPr>
          <w:p w:rsidR="00734607" w:rsidRPr="002D3C86" w:rsidRDefault="00734607" w:rsidP="003C4E5C">
            <w:pPr>
              <w:rPr>
                <w:rFonts w:ascii="Times New Roman CYR" w:hAnsi="Times New Roman CYR" w:cs="Times New Roman CYR"/>
              </w:rPr>
            </w:pPr>
            <w:r w:rsidRPr="002D3C86">
              <w:rPr>
                <w:rFonts w:ascii="Times New Roman CYR" w:hAnsi="Times New Roman CYR" w:cs="Times New Roman CYR"/>
              </w:rPr>
              <w:t>ЗА ИЗПЪЛНИТЕЛ:</w:t>
            </w:r>
          </w:p>
        </w:tc>
      </w:tr>
      <w:tr w:rsidR="00734607" w:rsidRPr="002D3C86" w:rsidTr="003C4E5C">
        <w:trPr>
          <w:jc w:val="center"/>
        </w:trPr>
        <w:tc>
          <w:tcPr>
            <w:tcW w:w="4998" w:type="dxa"/>
            <w:tcMar>
              <w:top w:w="0" w:type="dxa"/>
              <w:left w:w="108" w:type="dxa"/>
              <w:bottom w:w="0" w:type="dxa"/>
              <w:right w:w="108" w:type="dxa"/>
            </w:tcMar>
            <w:hideMark/>
          </w:tcPr>
          <w:p w:rsidR="00734607" w:rsidRPr="002D3C86" w:rsidRDefault="00734607" w:rsidP="003C4E5C">
            <w:pPr>
              <w:rPr>
                <w:rFonts w:ascii="Times New Roman CYR" w:hAnsi="Times New Roman CYR" w:cs="Times New Roman CYR"/>
              </w:rPr>
            </w:pPr>
            <w:r w:rsidRPr="002D3C86">
              <w:rPr>
                <w:rFonts w:ascii="Times New Roman CYR" w:hAnsi="Times New Roman CYR" w:cs="Times New Roman CYR"/>
              </w:rPr>
              <w:t>……………………………………………………</w:t>
            </w:r>
          </w:p>
        </w:tc>
        <w:tc>
          <w:tcPr>
            <w:tcW w:w="4942" w:type="dxa"/>
            <w:tcMar>
              <w:top w:w="0" w:type="dxa"/>
              <w:left w:w="108" w:type="dxa"/>
              <w:bottom w:w="0" w:type="dxa"/>
              <w:right w:w="108" w:type="dxa"/>
            </w:tcMar>
            <w:hideMark/>
          </w:tcPr>
          <w:p w:rsidR="00734607" w:rsidRPr="002D3C86" w:rsidRDefault="00734607" w:rsidP="003C4E5C">
            <w:pPr>
              <w:rPr>
                <w:rFonts w:ascii="Times New Roman CYR" w:hAnsi="Times New Roman CYR" w:cs="Times New Roman CYR"/>
              </w:rPr>
            </w:pPr>
            <w:r w:rsidRPr="002D3C86">
              <w:rPr>
                <w:rFonts w:ascii="Times New Roman CYR" w:hAnsi="Times New Roman CYR" w:cs="Times New Roman CYR"/>
              </w:rPr>
              <w:t>…………………………………………………..</w:t>
            </w:r>
          </w:p>
        </w:tc>
      </w:tr>
      <w:tr w:rsidR="00734607" w:rsidRPr="002D3C86" w:rsidTr="003C4E5C">
        <w:trPr>
          <w:jc w:val="center"/>
        </w:trPr>
        <w:tc>
          <w:tcPr>
            <w:tcW w:w="4998" w:type="dxa"/>
            <w:tcMar>
              <w:top w:w="0" w:type="dxa"/>
              <w:left w:w="108" w:type="dxa"/>
              <w:bottom w:w="0" w:type="dxa"/>
              <w:right w:w="108" w:type="dxa"/>
            </w:tcMar>
            <w:hideMark/>
          </w:tcPr>
          <w:p w:rsidR="00734607" w:rsidRPr="002D3C86" w:rsidRDefault="00734607" w:rsidP="003C4E5C">
            <w:pPr>
              <w:rPr>
                <w:rFonts w:ascii="Times New Roman CYR" w:hAnsi="Times New Roman CYR" w:cs="Times New Roman CYR"/>
              </w:rPr>
            </w:pPr>
            <w:r w:rsidRPr="002D3C86">
              <w:rPr>
                <w:rFonts w:ascii="Times New Roman CYR" w:hAnsi="Times New Roman CYR" w:cs="Times New Roman CYR"/>
                <w:i/>
                <w:iCs/>
              </w:rPr>
              <w:t>(име, подпис, печат)</w:t>
            </w:r>
          </w:p>
        </w:tc>
        <w:tc>
          <w:tcPr>
            <w:tcW w:w="4942" w:type="dxa"/>
            <w:tcMar>
              <w:top w:w="0" w:type="dxa"/>
              <w:left w:w="108" w:type="dxa"/>
              <w:bottom w:w="0" w:type="dxa"/>
              <w:right w:w="108" w:type="dxa"/>
            </w:tcMar>
            <w:hideMark/>
          </w:tcPr>
          <w:p w:rsidR="00734607" w:rsidRPr="002D3C86" w:rsidRDefault="00734607" w:rsidP="003C4E5C">
            <w:pPr>
              <w:rPr>
                <w:rFonts w:ascii="Times New Roman CYR" w:hAnsi="Times New Roman CYR" w:cs="Times New Roman CYR"/>
              </w:rPr>
            </w:pPr>
            <w:r w:rsidRPr="002D3C86">
              <w:rPr>
                <w:rFonts w:ascii="Times New Roman CYR" w:hAnsi="Times New Roman CYR" w:cs="Times New Roman CYR"/>
                <w:i/>
                <w:iCs/>
              </w:rPr>
              <w:t>(име, подпис, печат)</w:t>
            </w:r>
          </w:p>
        </w:tc>
      </w:tr>
    </w:tbl>
    <w:p w:rsidR="00734607" w:rsidRPr="002D3C86" w:rsidRDefault="00442008" w:rsidP="00442008">
      <w:pPr>
        <w:tabs>
          <w:tab w:val="left" w:pos="2128"/>
        </w:tabs>
        <w:rPr>
          <w:b/>
          <w:sz w:val="20"/>
          <w:lang w:eastAsia="ar-SA"/>
        </w:rPr>
      </w:pPr>
      <w:r>
        <w:rPr>
          <w:b/>
          <w:sz w:val="20"/>
          <w:lang w:eastAsia="ar-SA"/>
        </w:rPr>
        <w:tab/>
      </w:r>
    </w:p>
    <w:p w:rsidR="002E3B00" w:rsidRDefault="002E3B00" w:rsidP="00734607"/>
    <w:p w:rsidR="000A791F" w:rsidRDefault="000A791F" w:rsidP="000A791F">
      <w:pPr>
        <w:autoSpaceDE w:val="0"/>
        <w:autoSpaceDN w:val="0"/>
        <w:adjustRightInd w:val="0"/>
        <w:jc w:val="right"/>
        <w:rPr>
          <w:rFonts w:ascii="Cambria" w:hAnsi="Cambria" w:cs="Frutiger-H-Bold"/>
          <w:b/>
          <w:bCs/>
          <w:sz w:val="32"/>
          <w:szCs w:val="32"/>
        </w:rPr>
      </w:pPr>
      <w:r>
        <w:rPr>
          <w:rFonts w:ascii="Cambria" w:hAnsi="Cambria" w:cs="Frutiger-H-Bold"/>
          <w:b/>
          <w:bCs/>
          <w:sz w:val="32"/>
          <w:szCs w:val="32"/>
        </w:rPr>
        <w:t>Приложение № 1</w:t>
      </w:r>
    </w:p>
    <w:p w:rsidR="000A791F" w:rsidRPr="00EA6402" w:rsidRDefault="000A791F" w:rsidP="000A791F">
      <w:pPr>
        <w:autoSpaceDE w:val="0"/>
        <w:autoSpaceDN w:val="0"/>
        <w:adjustRightInd w:val="0"/>
        <w:jc w:val="center"/>
        <w:rPr>
          <w:rFonts w:ascii="Cambria" w:hAnsi="Cambria" w:cs="Frutiger-H-Bold"/>
          <w:b/>
          <w:bCs/>
          <w:sz w:val="32"/>
          <w:szCs w:val="32"/>
        </w:rPr>
      </w:pPr>
      <w:r>
        <w:rPr>
          <w:rFonts w:ascii="Cambria" w:hAnsi="Cambria" w:cs="Frutiger-H-Bold"/>
          <w:b/>
          <w:bCs/>
          <w:sz w:val="32"/>
          <w:szCs w:val="32"/>
        </w:rPr>
        <w:t>Съобщение относно швейцарския принос на проектно ниво:</w:t>
      </w:r>
    </w:p>
    <w:p w:rsidR="000A791F" w:rsidRPr="00EA6402" w:rsidRDefault="000A791F" w:rsidP="000A791F">
      <w:pPr>
        <w:autoSpaceDE w:val="0"/>
        <w:autoSpaceDN w:val="0"/>
        <w:adjustRightInd w:val="0"/>
        <w:jc w:val="center"/>
        <w:rPr>
          <w:rFonts w:ascii="Cambria" w:hAnsi="Cambria" w:cs="Frutiger-H-Bold"/>
          <w:b/>
          <w:bCs/>
          <w:caps/>
          <w:sz w:val="40"/>
          <w:szCs w:val="40"/>
        </w:rPr>
      </w:pPr>
      <w:r>
        <w:rPr>
          <w:rFonts w:ascii="Cambria" w:hAnsi="Cambria" w:cs="Frutiger-H-Bold"/>
          <w:b/>
          <w:bCs/>
          <w:caps/>
          <w:sz w:val="40"/>
          <w:szCs w:val="40"/>
        </w:rPr>
        <w:t>Насоки за публичността</w:t>
      </w:r>
    </w:p>
    <w:p w:rsidR="000A791F" w:rsidRPr="001B7E9F" w:rsidRDefault="000A791F" w:rsidP="000A791F">
      <w:pPr>
        <w:autoSpaceDE w:val="0"/>
        <w:autoSpaceDN w:val="0"/>
        <w:adjustRightInd w:val="0"/>
        <w:rPr>
          <w:rFonts w:ascii="Cambria" w:hAnsi="Cambria" w:cs="Frutiger-H-Bold"/>
          <w:b/>
          <w:bCs/>
          <w:color w:val="000000"/>
          <w:lang w:val="en-US"/>
        </w:rPr>
      </w:pPr>
    </w:p>
    <w:p w:rsidR="000A791F" w:rsidRPr="001B7E9F" w:rsidRDefault="000A791F" w:rsidP="000A791F">
      <w:pPr>
        <w:autoSpaceDE w:val="0"/>
        <w:autoSpaceDN w:val="0"/>
        <w:adjustRightInd w:val="0"/>
        <w:rPr>
          <w:rFonts w:ascii="Cambria" w:hAnsi="Cambria" w:cs="Frutiger-H-Light"/>
          <w:color w:val="000000"/>
          <w:lang w:val="en-US"/>
        </w:rPr>
      </w:pPr>
    </w:p>
    <w:p w:rsidR="000A791F" w:rsidRPr="0093558E" w:rsidRDefault="000A791F" w:rsidP="000A791F">
      <w:pPr>
        <w:pStyle w:val="affd"/>
      </w:pPr>
      <w:r>
        <w:t>Съдържание:</w:t>
      </w:r>
    </w:p>
    <w:p w:rsidR="000A791F" w:rsidRPr="009B238F" w:rsidRDefault="000A791F" w:rsidP="000A791F">
      <w:pPr>
        <w:pStyle w:val="1f"/>
      </w:pPr>
      <w:r>
        <w:fldChar w:fldCharType="begin"/>
      </w:r>
      <w:r>
        <w:instrText xml:space="preserve"> TOC \o "1-3" \h \z \u </w:instrText>
      </w:r>
      <w:r>
        <w:fldChar w:fldCharType="separate"/>
      </w:r>
      <w:hyperlink w:anchor="_Toc360005336" w:history="1">
        <w:r w:rsidRPr="009B238F">
          <w:rPr>
            <w:rStyle w:val="a3"/>
          </w:rPr>
          <w:t xml:space="preserve">1. </w:t>
        </w:r>
        <w:r>
          <w:rPr>
            <w:rStyle w:val="a3"/>
          </w:rPr>
          <w:t>Общи разпоредби</w:t>
        </w:r>
        <w:r w:rsidRPr="009B238F">
          <w:rPr>
            <w:webHidden/>
          </w:rPr>
          <w:tab/>
        </w:r>
        <w:r w:rsidRPr="009B238F">
          <w:rPr>
            <w:webHidden/>
          </w:rPr>
          <w:fldChar w:fldCharType="begin"/>
        </w:r>
        <w:r w:rsidRPr="009B238F">
          <w:rPr>
            <w:webHidden/>
          </w:rPr>
          <w:instrText xml:space="preserve"> PAGEREF _Toc360005336 \h </w:instrText>
        </w:r>
        <w:r w:rsidRPr="009B238F">
          <w:rPr>
            <w:webHidden/>
          </w:rPr>
        </w:r>
        <w:r w:rsidRPr="009B238F">
          <w:rPr>
            <w:webHidden/>
          </w:rPr>
          <w:fldChar w:fldCharType="separate"/>
        </w:r>
        <w:r w:rsidR="000D5068">
          <w:rPr>
            <w:noProof/>
            <w:webHidden/>
          </w:rPr>
          <w:t>48</w:t>
        </w:r>
        <w:r w:rsidRPr="009B238F">
          <w:rPr>
            <w:webHidden/>
          </w:rPr>
          <w:fldChar w:fldCharType="end"/>
        </w:r>
      </w:hyperlink>
    </w:p>
    <w:p w:rsidR="000A791F" w:rsidRPr="009B238F" w:rsidRDefault="00F66145" w:rsidP="000A791F">
      <w:pPr>
        <w:pStyle w:val="1f"/>
      </w:pPr>
      <w:hyperlink w:anchor="_Toc360005337" w:history="1">
        <w:r w:rsidR="000A791F" w:rsidRPr="009B238F">
          <w:rPr>
            <w:rStyle w:val="a3"/>
          </w:rPr>
          <w:t xml:space="preserve">2. </w:t>
        </w:r>
        <w:r w:rsidR="000A791F">
          <w:rPr>
            <w:rStyle w:val="a3"/>
          </w:rPr>
          <w:t>Целеви групи</w:t>
        </w:r>
        <w:r w:rsidR="000A791F" w:rsidRPr="009B238F">
          <w:rPr>
            <w:webHidden/>
          </w:rPr>
          <w:tab/>
        </w:r>
        <w:r w:rsidR="000A791F" w:rsidRPr="009B238F">
          <w:rPr>
            <w:webHidden/>
          </w:rPr>
          <w:fldChar w:fldCharType="begin"/>
        </w:r>
        <w:r w:rsidR="000A791F" w:rsidRPr="009B238F">
          <w:rPr>
            <w:webHidden/>
          </w:rPr>
          <w:instrText xml:space="preserve"> PAGEREF _Toc360005337 \h </w:instrText>
        </w:r>
        <w:r w:rsidR="000A791F" w:rsidRPr="009B238F">
          <w:rPr>
            <w:webHidden/>
          </w:rPr>
        </w:r>
        <w:r w:rsidR="000A791F" w:rsidRPr="009B238F">
          <w:rPr>
            <w:webHidden/>
          </w:rPr>
          <w:fldChar w:fldCharType="separate"/>
        </w:r>
        <w:r w:rsidR="000D5068">
          <w:rPr>
            <w:noProof/>
            <w:webHidden/>
          </w:rPr>
          <w:t>49</w:t>
        </w:r>
        <w:r w:rsidR="000A791F" w:rsidRPr="009B238F">
          <w:rPr>
            <w:webHidden/>
          </w:rPr>
          <w:fldChar w:fldCharType="end"/>
        </w:r>
      </w:hyperlink>
    </w:p>
    <w:p w:rsidR="000A791F" w:rsidRPr="009B238F" w:rsidRDefault="00F66145" w:rsidP="000A791F">
      <w:pPr>
        <w:pStyle w:val="1f"/>
      </w:pPr>
      <w:hyperlink w:anchor="_Toc360005338" w:history="1">
        <w:r w:rsidR="000A791F" w:rsidRPr="009B238F">
          <w:rPr>
            <w:rStyle w:val="a3"/>
          </w:rPr>
          <w:t xml:space="preserve">3. </w:t>
        </w:r>
        <w:r w:rsidR="000A791F">
          <w:rPr>
            <w:rStyle w:val="a3"/>
          </w:rPr>
          <w:t>Публичност и инструменти за прозрачност</w:t>
        </w:r>
        <w:r w:rsidR="000A791F" w:rsidRPr="009B238F">
          <w:rPr>
            <w:webHidden/>
          </w:rPr>
          <w:tab/>
        </w:r>
        <w:r w:rsidR="000A791F" w:rsidRPr="009B238F">
          <w:rPr>
            <w:webHidden/>
          </w:rPr>
          <w:fldChar w:fldCharType="begin"/>
        </w:r>
        <w:r w:rsidR="000A791F" w:rsidRPr="009B238F">
          <w:rPr>
            <w:webHidden/>
          </w:rPr>
          <w:instrText xml:space="preserve"> PAGEREF _Toc360005338 \h </w:instrText>
        </w:r>
        <w:r w:rsidR="000A791F" w:rsidRPr="009B238F">
          <w:rPr>
            <w:webHidden/>
          </w:rPr>
        </w:r>
        <w:r w:rsidR="000A791F" w:rsidRPr="009B238F">
          <w:rPr>
            <w:webHidden/>
          </w:rPr>
          <w:fldChar w:fldCharType="separate"/>
        </w:r>
        <w:r w:rsidR="000D5068">
          <w:rPr>
            <w:noProof/>
            <w:webHidden/>
          </w:rPr>
          <w:t>49</w:t>
        </w:r>
        <w:r w:rsidR="000A791F" w:rsidRPr="009B238F">
          <w:rPr>
            <w:webHidden/>
          </w:rPr>
          <w:fldChar w:fldCharType="end"/>
        </w:r>
      </w:hyperlink>
    </w:p>
    <w:p w:rsidR="000A791F" w:rsidRPr="009B238F" w:rsidRDefault="00F66145" w:rsidP="000A791F">
      <w:pPr>
        <w:pStyle w:val="2c"/>
        <w:tabs>
          <w:tab w:val="right" w:leader="dot" w:pos="9062"/>
        </w:tabs>
        <w:rPr>
          <w:rFonts w:ascii="Calibri" w:hAnsi="Calibri"/>
          <w:noProof/>
        </w:rPr>
      </w:pPr>
      <w:hyperlink w:anchor="_Toc360005339" w:history="1">
        <w:r w:rsidR="000A791F" w:rsidRPr="009B238F">
          <w:rPr>
            <w:rStyle w:val="a3"/>
            <w:rFonts w:ascii="Calibri" w:hAnsi="Calibri"/>
            <w:noProof/>
            <w:lang w:val="en-GB" w:eastAsia="et-EE"/>
          </w:rPr>
          <w:t xml:space="preserve">3.1. </w:t>
        </w:r>
        <w:r w:rsidR="000A791F">
          <w:rPr>
            <w:rStyle w:val="a3"/>
            <w:rFonts w:ascii="Calibri" w:hAnsi="Calibri"/>
            <w:noProof/>
            <w:lang w:eastAsia="et-EE"/>
          </w:rPr>
          <w:t>Бланки и факсимилета</w:t>
        </w:r>
        <w:r w:rsidR="000A791F" w:rsidRPr="009B238F">
          <w:rPr>
            <w:rFonts w:ascii="Calibri" w:hAnsi="Calibri"/>
            <w:noProof/>
            <w:webHidden/>
          </w:rPr>
          <w:tab/>
        </w:r>
        <w:r w:rsidR="000A791F" w:rsidRPr="009B238F">
          <w:rPr>
            <w:rFonts w:ascii="Calibri" w:hAnsi="Calibri"/>
            <w:noProof/>
            <w:webHidden/>
          </w:rPr>
          <w:fldChar w:fldCharType="begin"/>
        </w:r>
        <w:r w:rsidR="000A791F" w:rsidRPr="009B238F">
          <w:rPr>
            <w:rFonts w:ascii="Calibri" w:hAnsi="Calibri"/>
            <w:noProof/>
            <w:webHidden/>
          </w:rPr>
          <w:instrText xml:space="preserve"> PAGEREF _Toc360005339 \h </w:instrText>
        </w:r>
        <w:r w:rsidR="000A791F" w:rsidRPr="009B238F">
          <w:rPr>
            <w:rFonts w:ascii="Calibri" w:hAnsi="Calibri"/>
            <w:noProof/>
            <w:webHidden/>
          </w:rPr>
        </w:r>
        <w:r w:rsidR="000A791F" w:rsidRPr="009B238F">
          <w:rPr>
            <w:rFonts w:ascii="Calibri" w:hAnsi="Calibri"/>
            <w:noProof/>
            <w:webHidden/>
          </w:rPr>
          <w:fldChar w:fldCharType="separate"/>
        </w:r>
        <w:r w:rsidR="000D5068">
          <w:rPr>
            <w:rFonts w:ascii="Calibri" w:hAnsi="Calibri"/>
            <w:noProof/>
            <w:webHidden/>
          </w:rPr>
          <w:t>49</w:t>
        </w:r>
        <w:r w:rsidR="000A791F" w:rsidRPr="009B238F">
          <w:rPr>
            <w:rFonts w:ascii="Calibri" w:hAnsi="Calibri"/>
            <w:noProof/>
            <w:webHidden/>
          </w:rPr>
          <w:fldChar w:fldCharType="end"/>
        </w:r>
      </w:hyperlink>
    </w:p>
    <w:p w:rsidR="000A791F" w:rsidRPr="009B238F" w:rsidRDefault="00F66145" w:rsidP="000A791F">
      <w:pPr>
        <w:pStyle w:val="2c"/>
        <w:tabs>
          <w:tab w:val="right" w:leader="dot" w:pos="9062"/>
        </w:tabs>
        <w:rPr>
          <w:rFonts w:ascii="Calibri" w:hAnsi="Calibri"/>
          <w:noProof/>
        </w:rPr>
      </w:pPr>
      <w:hyperlink w:anchor="_Toc360005340" w:history="1">
        <w:r w:rsidR="000A791F" w:rsidRPr="009B238F">
          <w:rPr>
            <w:rStyle w:val="a3"/>
            <w:rFonts w:ascii="Calibri" w:hAnsi="Calibri"/>
            <w:noProof/>
            <w:lang w:val="en-GB" w:eastAsia="et-EE"/>
          </w:rPr>
          <w:t xml:space="preserve">3.2. </w:t>
        </w:r>
        <w:r w:rsidR="000A791F">
          <w:rPr>
            <w:rStyle w:val="a3"/>
            <w:rFonts w:ascii="Calibri" w:hAnsi="Calibri"/>
            <w:noProof/>
            <w:lang w:eastAsia="et-EE"/>
          </w:rPr>
          <w:t>Прес център</w:t>
        </w:r>
        <w:r w:rsidR="000A791F" w:rsidRPr="009B238F">
          <w:rPr>
            <w:rFonts w:ascii="Calibri" w:hAnsi="Calibri"/>
            <w:noProof/>
            <w:webHidden/>
          </w:rPr>
          <w:tab/>
        </w:r>
        <w:r w:rsidR="000A791F" w:rsidRPr="009B238F">
          <w:rPr>
            <w:rFonts w:ascii="Calibri" w:hAnsi="Calibri"/>
            <w:noProof/>
            <w:webHidden/>
          </w:rPr>
          <w:fldChar w:fldCharType="begin"/>
        </w:r>
        <w:r w:rsidR="000A791F" w:rsidRPr="009B238F">
          <w:rPr>
            <w:rFonts w:ascii="Calibri" w:hAnsi="Calibri"/>
            <w:noProof/>
            <w:webHidden/>
          </w:rPr>
          <w:instrText xml:space="preserve"> PAGEREF _Toc360005340 \h </w:instrText>
        </w:r>
        <w:r w:rsidR="000A791F" w:rsidRPr="009B238F">
          <w:rPr>
            <w:rFonts w:ascii="Calibri" w:hAnsi="Calibri"/>
            <w:noProof/>
            <w:webHidden/>
          </w:rPr>
        </w:r>
        <w:r w:rsidR="000A791F" w:rsidRPr="009B238F">
          <w:rPr>
            <w:rFonts w:ascii="Calibri" w:hAnsi="Calibri"/>
            <w:noProof/>
            <w:webHidden/>
          </w:rPr>
          <w:fldChar w:fldCharType="separate"/>
        </w:r>
        <w:r w:rsidR="000D5068">
          <w:rPr>
            <w:rFonts w:ascii="Calibri" w:hAnsi="Calibri"/>
            <w:noProof/>
            <w:webHidden/>
          </w:rPr>
          <w:t>49</w:t>
        </w:r>
        <w:r w:rsidR="000A791F" w:rsidRPr="009B238F">
          <w:rPr>
            <w:rFonts w:ascii="Calibri" w:hAnsi="Calibri"/>
            <w:noProof/>
            <w:webHidden/>
          </w:rPr>
          <w:fldChar w:fldCharType="end"/>
        </w:r>
      </w:hyperlink>
    </w:p>
    <w:p w:rsidR="000A791F" w:rsidRPr="009B238F" w:rsidRDefault="00F66145" w:rsidP="000A791F">
      <w:pPr>
        <w:pStyle w:val="2c"/>
        <w:tabs>
          <w:tab w:val="right" w:leader="dot" w:pos="9062"/>
        </w:tabs>
        <w:rPr>
          <w:rFonts w:ascii="Calibri" w:hAnsi="Calibri"/>
          <w:noProof/>
        </w:rPr>
      </w:pPr>
      <w:hyperlink w:anchor="_Toc360005341" w:history="1">
        <w:r w:rsidR="000A791F" w:rsidRPr="009B238F">
          <w:rPr>
            <w:rStyle w:val="a3"/>
            <w:rFonts w:ascii="Calibri" w:hAnsi="Calibri"/>
            <w:noProof/>
            <w:lang w:val="en-GB" w:eastAsia="et-EE"/>
          </w:rPr>
          <w:t xml:space="preserve">3.3. </w:t>
        </w:r>
        <w:r w:rsidR="000A791F">
          <w:rPr>
            <w:rStyle w:val="a3"/>
            <w:rFonts w:ascii="Calibri" w:hAnsi="Calibri"/>
            <w:noProof/>
            <w:lang w:eastAsia="et-EE"/>
          </w:rPr>
          <w:t>Събития</w:t>
        </w:r>
        <w:r w:rsidR="000A791F" w:rsidRPr="009B238F">
          <w:rPr>
            <w:rFonts w:ascii="Calibri" w:hAnsi="Calibri"/>
            <w:noProof/>
            <w:webHidden/>
          </w:rPr>
          <w:tab/>
        </w:r>
        <w:r w:rsidR="000A791F" w:rsidRPr="009B238F">
          <w:rPr>
            <w:rFonts w:ascii="Calibri" w:hAnsi="Calibri"/>
            <w:noProof/>
            <w:webHidden/>
          </w:rPr>
          <w:fldChar w:fldCharType="begin"/>
        </w:r>
        <w:r w:rsidR="000A791F" w:rsidRPr="009B238F">
          <w:rPr>
            <w:rFonts w:ascii="Calibri" w:hAnsi="Calibri"/>
            <w:noProof/>
            <w:webHidden/>
          </w:rPr>
          <w:instrText xml:space="preserve"> PAGEREF _Toc360005341 \h </w:instrText>
        </w:r>
        <w:r w:rsidR="000A791F" w:rsidRPr="009B238F">
          <w:rPr>
            <w:rFonts w:ascii="Calibri" w:hAnsi="Calibri"/>
            <w:noProof/>
            <w:webHidden/>
          </w:rPr>
        </w:r>
        <w:r w:rsidR="000A791F" w:rsidRPr="009B238F">
          <w:rPr>
            <w:rFonts w:ascii="Calibri" w:hAnsi="Calibri"/>
            <w:noProof/>
            <w:webHidden/>
          </w:rPr>
          <w:fldChar w:fldCharType="separate"/>
        </w:r>
        <w:r w:rsidR="000D5068">
          <w:rPr>
            <w:rFonts w:ascii="Calibri" w:hAnsi="Calibri"/>
            <w:noProof/>
            <w:webHidden/>
          </w:rPr>
          <w:t>50</w:t>
        </w:r>
        <w:r w:rsidR="000A791F" w:rsidRPr="009B238F">
          <w:rPr>
            <w:rFonts w:ascii="Calibri" w:hAnsi="Calibri"/>
            <w:noProof/>
            <w:webHidden/>
          </w:rPr>
          <w:fldChar w:fldCharType="end"/>
        </w:r>
      </w:hyperlink>
    </w:p>
    <w:p w:rsidR="000A791F" w:rsidRPr="009B238F" w:rsidRDefault="00F66145" w:rsidP="000A791F">
      <w:pPr>
        <w:pStyle w:val="2c"/>
        <w:tabs>
          <w:tab w:val="right" w:leader="dot" w:pos="9062"/>
        </w:tabs>
        <w:rPr>
          <w:rFonts w:ascii="Calibri" w:hAnsi="Calibri"/>
          <w:noProof/>
        </w:rPr>
      </w:pPr>
      <w:hyperlink w:anchor="_Toc360005342" w:history="1">
        <w:r w:rsidR="000A791F" w:rsidRPr="009B238F">
          <w:rPr>
            <w:rStyle w:val="a3"/>
            <w:rFonts w:ascii="Calibri" w:hAnsi="Calibri"/>
            <w:noProof/>
            <w:lang w:val="en-GB" w:eastAsia="et-EE"/>
          </w:rPr>
          <w:t xml:space="preserve">3.4. </w:t>
        </w:r>
        <w:r w:rsidR="000A791F">
          <w:rPr>
            <w:rStyle w:val="a3"/>
            <w:rFonts w:ascii="Calibri" w:hAnsi="Calibri"/>
            <w:noProof/>
            <w:lang w:eastAsia="et-EE"/>
          </w:rPr>
          <w:t xml:space="preserve">Информационни и учебни материали </w:t>
        </w:r>
        <w:r w:rsidR="000A791F" w:rsidRPr="009B238F">
          <w:rPr>
            <w:rFonts w:ascii="Calibri" w:hAnsi="Calibri"/>
            <w:noProof/>
            <w:webHidden/>
          </w:rPr>
          <w:tab/>
        </w:r>
        <w:r w:rsidR="000A791F" w:rsidRPr="009B238F">
          <w:rPr>
            <w:rFonts w:ascii="Calibri" w:hAnsi="Calibri"/>
            <w:noProof/>
            <w:webHidden/>
          </w:rPr>
          <w:fldChar w:fldCharType="begin"/>
        </w:r>
        <w:r w:rsidR="000A791F" w:rsidRPr="009B238F">
          <w:rPr>
            <w:rFonts w:ascii="Calibri" w:hAnsi="Calibri"/>
            <w:noProof/>
            <w:webHidden/>
          </w:rPr>
          <w:instrText xml:space="preserve"> PAGEREF _Toc360005342 \h </w:instrText>
        </w:r>
        <w:r w:rsidR="000A791F" w:rsidRPr="009B238F">
          <w:rPr>
            <w:rFonts w:ascii="Calibri" w:hAnsi="Calibri"/>
            <w:noProof/>
            <w:webHidden/>
          </w:rPr>
        </w:r>
        <w:r w:rsidR="000A791F" w:rsidRPr="009B238F">
          <w:rPr>
            <w:rFonts w:ascii="Calibri" w:hAnsi="Calibri"/>
            <w:noProof/>
            <w:webHidden/>
          </w:rPr>
          <w:fldChar w:fldCharType="separate"/>
        </w:r>
        <w:r w:rsidR="000D5068">
          <w:rPr>
            <w:rFonts w:ascii="Calibri" w:hAnsi="Calibri"/>
            <w:noProof/>
            <w:webHidden/>
          </w:rPr>
          <w:t>50</w:t>
        </w:r>
        <w:r w:rsidR="000A791F" w:rsidRPr="009B238F">
          <w:rPr>
            <w:rFonts w:ascii="Calibri" w:hAnsi="Calibri"/>
            <w:noProof/>
            <w:webHidden/>
          </w:rPr>
          <w:fldChar w:fldCharType="end"/>
        </w:r>
      </w:hyperlink>
    </w:p>
    <w:p w:rsidR="000A791F" w:rsidRPr="009B238F" w:rsidRDefault="00F66145" w:rsidP="000A791F">
      <w:pPr>
        <w:pStyle w:val="2c"/>
        <w:tabs>
          <w:tab w:val="right" w:leader="dot" w:pos="9062"/>
        </w:tabs>
        <w:rPr>
          <w:rFonts w:ascii="Calibri" w:hAnsi="Calibri"/>
          <w:noProof/>
        </w:rPr>
      </w:pPr>
      <w:hyperlink w:anchor="_Toc360005343" w:history="1">
        <w:r w:rsidR="000A791F" w:rsidRPr="009B238F">
          <w:rPr>
            <w:rStyle w:val="a3"/>
            <w:rFonts w:ascii="Calibri" w:hAnsi="Calibri"/>
            <w:noProof/>
            <w:lang w:val="en-GB" w:eastAsia="et-EE"/>
          </w:rPr>
          <w:t xml:space="preserve">3.5. </w:t>
        </w:r>
        <w:r w:rsidR="000A791F">
          <w:rPr>
            <w:rStyle w:val="a3"/>
            <w:rFonts w:ascii="Calibri" w:hAnsi="Calibri"/>
            <w:noProof/>
            <w:lang w:eastAsia="et-EE"/>
          </w:rPr>
          <w:t>Уебсайтове</w:t>
        </w:r>
        <w:r w:rsidR="000A791F" w:rsidRPr="009B238F">
          <w:rPr>
            <w:rFonts w:ascii="Calibri" w:hAnsi="Calibri"/>
            <w:noProof/>
            <w:webHidden/>
          </w:rPr>
          <w:tab/>
        </w:r>
        <w:r w:rsidR="000A791F" w:rsidRPr="009B238F">
          <w:rPr>
            <w:rFonts w:ascii="Calibri" w:hAnsi="Calibri"/>
            <w:noProof/>
            <w:webHidden/>
          </w:rPr>
          <w:fldChar w:fldCharType="begin"/>
        </w:r>
        <w:r w:rsidR="000A791F" w:rsidRPr="009B238F">
          <w:rPr>
            <w:rFonts w:ascii="Calibri" w:hAnsi="Calibri"/>
            <w:noProof/>
            <w:webHidden/>
          </w:rPr>
          <w:instrText xml:space="preserve"> PAGEREF _Toc360005343 \h </w:instrText>
        </w:r>
        <w:r w:rsidR="000A791F" w:rsidRPr="009B238F">
          <w:rPr>
            <w:rFonts w:ascii="Calibri" w:hAnsi="Calibri"/>
            <w:noProof/>
            <w:webHidden/>
          </w:rPr>
        </w:r>
        <w:r w:rsidR="000A791F" w:rsidRPr="009B238F">
          <w:rPr>
            <w:rFonts w:ascii="Calibri" w:hAnsi="Calibri"/>
            <w:noProof/>
            <w:webHidden/>
          </w:rPr>
          <w:fldChar w:fldCharType="separate"/>
        </w:r>
        <w:r w:rsidR="000D5068">
          <w:rPr>
            <w:rFonts w:ascii="Calibri" w:hAnsi="Calibri"/>
            <w:noProof/>
            <w:webHidden/>
          </w:rPr>
          <w:t>50</w:t>
        </w:r>
        <w:r w:rsidR="000A791F" w:rsidRPr="009B238F">
          <w:rPr>
            <w:rFonts w:ascii="Calibri" w:hAnsi="Calibri"/>
            <w:noProof/>
            <w:webHidden/>
          </w:rPr>
          <w:fldChar w:fldCharType="end"/>
        </w:r>
      </w:hyperlink>
    </w:p>
    <w:p w:rsidR="000A791F" w:rsidRPr="009B238F" w:rsidRDefault="00F66145" w:rsidP="000A791F">
      <w:pPr>
        <w:pStyle w:val="2c"/>
        <w:tabs>
          <w:tab w:val="right" w:leader="dot" w:pos="9062"/>
        </w:tabs>
        <w:rPr>
          <w:rFonts w:ascii="Calibri" w:hAnsi="Calibri"/>
          <w:noProof/>
        </w:rPr>
      </w:pPr>
      <w:hyperlink w:anchor="_Toc360005344" w:history="1">
        <w:r w:rsidR="000A791F" w:rsidRPr="009B238F">
          <w:rPr>
            <w:rStyle w:val="a3"/>
            <w:rFonts w:ascii="Calibri" w:hAnsi="Calibri"/>
            <w:noProof/>
            <w:lang w:val="en-GB" w:eastAsia="et-EE"/>
          </w:rPr>
          <w:t xml:space="preserve">3.6. </w:t>
        </w:r>
        <w:r w:rsidR="000A791F">
          <w:rPr>
            <w:rStyle w:val="a3"/>
            <w:rFonts w:ascii="Calibri" w:hAnsi="Calibri"/>
            <w:noProof/>
            <w:lang w:eastAsia="et-EE"/>
          </w:rPr>
          <w:t>Паметни табели</w:t>
        </w:r>
        <w:r w:rsidR="000A791F" w:rsidRPr="009B238F">
          <w:rPr>
            <w:rFonts w:ascii="Calibri" w:hAnsi="Calibri"/>
            <w:noProof/>
            <w:webHidden/>
          </w:rPr>
          <w:tab/>
        </w:r>
        <w:r w:rsidR="000A791F" w:rsidRPr="009B238F">
          <w:rPr>
            <w:rFonts w:ascii="Calibri" w:hAnsi="Calibri"/>
            <w:noProof/>
            <w:webHidden/>
          </w:rPr>
          <w:fldChar w:fldCharType="begin"/>
        </w:r>
        <w:r w:rsidR="000A791F" w:rsidRPr="009B238F">
          <w:rPr>
            <w:rFonts w:ascii="Calibri" w:hAnsi="Calibri"/>
            <w:noProof/>
            <w:webHidden/>
          </w:rPr>
          <w:instrText xml:space="preserve"> PAGEREF _Toc360005344 \h </w:instrText>
        </w:r>
        <w:r w:rsidR="000A791F" w:rsidRPr="009B238F">
          <w:rPr>
            <w:rFonts w:ascii="Calibri" w:hAnsi="Calibri"/>
            <w:noProof/>
            <w:webHidden/>
          </w:rPr>
        </w:r>
        <w:r w:rsidR="000A791F" w:rsidRPr="009B238F">
          <w:rPr>
            <w:rFonts w:ascii="Calibri" w:hAnsi="Calibri"/>
            <w:noProof/>
            <w:webHidden/>
          </w:rPr>
          <w:fldChar w:fldCharType="separate"/>
        </w:r>
        <w:r w:rsidR="000D5068">
          <w:rPr>
            <w:rFonts w:ascii="Calibri" w:hAnsi="Calibri"/>
            <w:noProof/>
            <w:webHidden/>
          </w:rPr>
          <w:t>51</w:t>
        </w:r>
        <w:r w:rsidR="000A791F" w:rsidRPr="009B238F">
          <w:rPr>
            <w:rFonts w:ascii="Calibri" w:hAnsi="Calibri"/>
            <w:noProof/>
            <w:webHidden/>
          </w:rPr>
          <w:fldChar w:fldCharType="end"/>
        </w:r>
      </w:hyperlink>
    </w:p>
    <w:p w:rsidR="000A791F" w:rsidRPr="009B238F" w:rsidRDefault="00F66145" w:rsidP="000A791F">
      <w:pPr>
        <w:pStyle w:val="2c"/>
        <w:tabs>
          <w:tab w:val="right" w:leader="dot" w:pos="9062"/>
        </w:tabs>
        <w:rPr>
          <w:rFonts w:ascii="Calibri" w:hAnsi="Calibri"/>
          <w:noProof/>
        </w:rPr>
      </w:pPr>
      <w:hyperlink w:anchor="_Toc360005345" w:history="1">
        <w:r w:rsidR="000A791F">
          <w:rPr>
            <w:rStyle w:val="a3"/>
            <w:rFonts w:ascii="Calibri" w:hAnsi="Calibri"/>
            <w:noProof/>
            <w:lang w:val="en-GB" w:eastAsia="et-EE"/>
          </w:rPr>
          <w:t xml:space="preserve">3.7. </w:t>
        </w:r>
        <w:r w:rsidR="000A791F">
          <w:rPr>
            <w:rStyle w:val="a3"/>
            <w:rFonts w:ascii="Calibri" w:hAnsi="Calibri"/>
            <w:noProof/>
            <w:lang w:eastAsia="et-EE"/>
          </w:rPr>
          <w:t>Плакати и постери</w:t>
        </w:r>
        <w:r w:rsidR="000A791F" w:rsidRPr="009B238F">
          <w:rPr>
            <w:rFonts w:ascii="Calibri" w:hAnsi="Calibri"/>
            <w:noProof/>
            <w:webHidden/>
          </w:rPr>
          <w:tab/>
        </w:r>
        <w:r w:rsidR="000A791F" w:rsidRPr="009B238F">
          <w:rPr>
            <w:rFonts w:ascii="Calibri" w:hAnsi="Calibri"/>
            <w:noProof/>
            <w:webHidden/>
          </w:rPr>
          <w:fldChar w:fldCharType="begin"/>
        </w:r>
        <w:r w:rsidR="000A791F" w:rsidRPr="009B238F">
          <w:rPr>
            <w:rFonts w:ascii="Calibri" w:hAnsi="Calibri"/>
            <w:noProof/>
            <w:webHidden/>
          </w:rPr>
          <w:instrText xml:space="preserve"> PAGEREF _Toc360005345 \h </w:instrText>
        </w:r>
        <w:r w:rsidR="000A791F" w:rsidRPr="009B238F">
          <w:rPr>
            <w:rFonts w:ascii="Calibri" w:hAnsi="Calibri"/>
            <w:noProof/>
            <w:webHidden/>
          </w:rPr>
        </w:r>
        <w:r w:rsidR="000A791F" w:rsidRPr="009B238F">
          <w:rPr>
            <w:rFonts w:ascii="Calibri" w:hAnsi="Calibri"/>
            <w:noProof/>
            <w:webHidden/>
          </w:rPr>
          <w:fldChar w:fldCharType="separate"/>
        </w:r>
        <w:r w:rsidR="000D5068">
          <w:rPr>
            <w:rFonts w:ascii="Calibri" w:hAnsi="Calibri"/>
            <w:noProof/>
            <w:webHidden/>
          </w:rPr>
          <w:t>51</w:t>
        </w:r>
        <w:r w:rsidR="000A791F" w:rsidRPr="009B238F">
          <w:rPr>
            <w:rFonts w:ascii="Calibri" w:hAnsi="Calibri"/>
            <w:noProof/>
            <w:webHidden/>
          </w:rPr>
          <w:fldChar w:fldCharType="end"/>
        </w:r>
      </w:hyperlink>
    </w:p>
    <w:p w:rsidR="000A791F" w:rsidRPr="009B238F" w:rsidRDefault="00F66145" w:rsidP="000A791F">
      <w:pPr>
        <w:pStyle w:val="2c"/>
        <w:tabs>
          <w:tab w:val="right" w:leader="dot" w:pos="9062"/>
        </w:tabs>
        <w:rPr>
          <w:rFonts w:ascii="Calibri" w:hAnsi="Calibri"/>
          <w:noProof/>
        </w:rPr>
      </w:pPr>
      <w:hyperlink w:anchor="_Toc360005346" w:history="1">
        <w:r w:rsidR="000A791F" w:rsidRPr="009B238F">
          <w:rPr>
            <w:rStyle w:val="a3"/>
            <w:rFonts w:ascii="Calibri" w:hAnsi="Calibri"/>
            <w:noProof/>
            <w:lang w:val="en-GB" w:eastAsia="et-EE"/>
          </w:rPr>
          <w:t xml:space="preserve">3.8. </w:t>
        </w:r>
        <w:r w:rsidR="000A791F">
          <w:rPr>
            <w:rStyle w:val="a3"/>
            <w:rFonts w:ascii="Calibri" w:hAnsi="Calibri"/>
            <w:noProof/>
            <w:lang w:eastAsia="et-EE"/>
          </w:rPr>
          <w:t>Стикери</w:t>
        </w:r>
        <w:r w:rsidR="000A791F" w:rsidRPr="009B238F">
          <w:rPr>
            <w:rFonts w:ascii="Calibri" w:hAnsi="Calibri"/>
            <w:noProof/>
            <w:webHidden/>
          </w:rPr>
          <w:tab/>
        </w:r>
        <w:r w:rsidR="000A791F" w:rsidRPr="009B238F">
          <w:rPr>
            <w:rFonts w:ascii="Calibri" w:hAnsi="Calibri"/>
            <w:noProof/>
            <w:webHidden/>
          </w:rPr>
          <w:fldChar w:fldCharType="begin"/>
        </w:r>
        <w:r w:rsidR="000A791F" w:rsidRPr="009B238F">
          <w:rPr>
            <w:rFonts w:ascii="Calibri" w:hAnsi="Calibri"/>
            <w:noProof/>
            <w:webHidden/>
          </w:rPr>
          <w:instrText xml:space="preserve"> PAGEREF _Toc360005346 \h </w:instrText>
        </w:r>
        <w:r w:rsidR="000A791F" w:rsidRPr="009B238F">
          <w:rPr>
            <w:rFonts w:ascii="Calibri" w:hAnsi="Calibri"/>
            <w:noProof/>
            <w:webHidden/>
          </w:rPr>
        </w:r>
        <w:r w:rsidR="000A791F" w:rsidRPr="009B238F">
          <w:rPr>
            <w:rFonts w:ascii="Calibri" w:hAnsi="Calibri"/>
            <w:noProof/>
            <w:webHidden/>
          </w:rPr>
          <w:fldChar w:fldCharType="separate"/>
        </w:r>
        <w:r w:rsidR="000D5068">
          <w:rPr>
            <w:rFonts w:ascii="Calibri" w:hAnsi="Calibri"/>
            <w:noProof/>
            <w:webHidden/>
          </w:rPr>
          <w:t>51</w:t>
        </w:r>
        <w:r w:rsidR="000A791F" w:rsidRPr="009B238F">
          <w:rPr>
            <w:rFonts w:ascii="Calibri" w:hAnsi="Calibri"/>
            <w:noProof/>
            <w:webHidden/>
          </w:rPr>
          <w:fldChar w:fldCharType="end"/>
        </w:r>
      </w:hyperlink>
    </w:p>
    <w:p w:rsidR="000A791F" w:rsidRPr="009B238F" w:rsidRDefault="00F66145" w:rsidP="000A791F">
      <w:pPr>
        <w:pStyle w:val="2c"/>
        <w:tabs>
          <w:tab w:val="right" w:leader="dot" w:pos="9062"/>
        </w:tabs>
        <w:rPr>
          <w:rFonts w:ascii="Calibri" w:hAnsi="Calibri"/>
          <w:noProof/>
        </w:rPr>
      </w:pPr>
      <w:hyperlink w:anchor="_Toc360005347" w:history="1">
        <w:r w:rsidR="000A791F" w:rsidRPr="009B238F">
          <w:rPr>
            <w:rStyle w:val="a3"/>
            <w:rFonts w:ascii="Calibri" w:hAnsi="Calibri"/>
            <w:noProof/>
            <w:lang w:val="en-GB" w:eastAsia="et-EE"/>
          </w:rPr>
          <w:t>3.9.</w:t>
        </w:r>
        <w:r w:rsidR="000A791F">
          <w:rPr>
            <w:rStyle w:val="a3"/>
            <w:rFonts w:ascii="Calibri" w:hAnsi="Calibri"/>
            <w:noProof/>
            <w:lang w:eastAsia="et-EE"/>
          </w:rPr>
          <w:t>Промоционални артикули</w:t>
        </w:r>
        <w:r w:rsidR="000A791F" w:rsidRPr="009B238F">
          <w:rPr>
            <w:rFonts w:ascii="Calibri" w:hAnsi="Calibri"/>
            <w:noProof/>
            <w:webHidden/>
          </w:rPr>
          <w:tab/>
        </w:r>
        <w:r w:rsidR="000A791F" w:rsidRPr="009B238F">
          <w:rPr>
            <w:rFonts w:ascii="Calibri" w:hAnsi="Calibri"/>
            <w:noProof/>
            <w:webHidden/>
          </w:rPr>
          <w:fldChar w:fldCharType="begin"/>
        </w:r>
        <w:r w:rsidR="000A791F" w:rsidRPr="009B238F">
          <w:rPr>
            <w:rFonts w:ascii="Calibri" w:hAnsi="Calibri"/>
            <w:noProof/>
            <w:webHidden/>
          </w:rPr>
          <w:instrText xml:space="preserve"> PAGEREF _Toc360005347 \h </w:instrText>
        </w:r>
        <w:r w:rsidR="000A791F" w:rsidRPr="009B238F">
          <w:rPr>
            <w:rFonts w:ascii="Calibri" w:hAnsi="Calibri"/>
            <w:noProof/>
            <w:webHidden/>
          </w:rPr>
        </w:r>
        <w:r w:rsidR="000A791F" w:rsidRPr="009B238F">
          <w:rPr>
            <w:rFonts w:ascii="Calibri" w:hAnsi="Calibri"/>
            <w:noProof/>
            <w:webHidden/>
          </w:rPr>
          <w:fldChar w:fldCharType="separate"/>
        </w:r>
        <w:r w:rsidR="000D5068">
          <w:rPr>
            <w:rFonts w:ascii="Calibri" w:hAnsi="Calibri"/>
            <w:noProof/>
            <w:webHidden/>
          </w:rPr>
          <w:t>51</w:t>
        </w:r>
        <w:r w:rsidR="000A791F" w:rsidRPr="009B238F">
          <w:rPr>
            <w:rFonts w:ascii="Calibri" w:hAnsi="Calibri"/>
            <w:noProof/>
            <w:webHidden/>
          </w:rPr>
          <w:fldChar w:fldCharType="end"/>
        </w:r>
      </w:hyperlink>
    </w:p>
    <w:p w:rsidR="000A791F" w:rsidRPr="009B238F" w:rsidRDefault="00F66145" w:rsidP="000A791F">
      <w:pPr>
        <w:pStyle w:val="2c"/>
        <w:tabs>
          <w:tab w:val="right" w:leader="dot" w:pos="9062"/>
        </w:tabs>
        <w:rPr>
          <w:rFonts w:ascii="Calibri" w:hAnsi="Calibri"/>
          <w:noProof/>
        </w:rPr>
      </w:pPr>
      <w:hyperlink w:anchor="_Toc360005348" w:history="1">
        <w:r w:rsidR="000A791F" w:rsidRPr="009B238F">
          <w:rPr>
            <w:rStyle w:val="a3"/>
            <w:rFonts w:ascii="Calibri" w:hAnsi="Calibri"/>
            <w:noProof/>
            <w:lang w:val="en-GB" w:eastAsia="et-EE"/>
          </w:rPr>
          <w:t>3.10.</w:t>
        </w:r>
        <w:r w:rsidR="000A791F">
          <w:rPr>
            <w:rStyle w:val="a3"/>
            <w:rFonts w:ascii="Calibri" w:hAnsi="Calibri"/>
            <w:noProof/>
            <w:lang w:eastAsia="et-EE"/>
          </w:rPr>
          <w:t>Снимки</w:t>
        </w:r>
        <w:r w:rsidR="000A791F" w:rsidRPr="009B238F">
          <w:rPr>
            <w:rFonts w:ascii="Calibri" w:hAnsi="Calibri"/>
            <w:noProof/>
            <w:webHidden/>
          </w:rPr>
          <w:tab/>
        </w:r>
        <w:r w:rsidR="000A791F" w:rsidRPr="009B238F">
          <w:rPr>
            <w:rFonts w:ascii="Calibri" w:hAnsi="Calibri"/>
            <w:noProof/>
            <w:webHidden/>
          </w:rPr>
          <w:fldChar w:fldCharType="begin"/>
        </w:r>
        <w:r w:rsidR="000A791F" w:rsidRPr="009B238F">
          <w:rPr>
            <w:rFonts w:ascii="Calibri" w:hAnsi="Calibri"/>
            <w:noProof/>
            <w:webHidden/>
          </w:rPr>
          <w:instrText xml:space="preserve"> PAGEREF _Toc360005348 \h </w:instrText>
        </w:r>
        <w:r w:rsidR="000A791F" w:rsidRPr="009B238F">
          <w:rPr>
            <w:rFonts w:ascii="Calibri" w:hAnsi="Calibri"/>
            <w:noProof/>
            <w:webHidden/>
          </w:rPr>
        </w:r>
        <w:r w:rsidR="000A791F" w:rsidRPr="009B238F">
          <w:rPr>
            <w:rFonts w:ascii="Calibri" w:hAnsi="Calibri"/>
            <w:noProof/>
            <w:webHidden/>
          </w:rPr>
          <w:fldChar w:fldCharType="separate"/>
        </w:r>
        <w:r w:rsidR="000D5068">
          <w:rPr>
            <w:rFonts w:ascii="Calibri" w:hAnsi="Calibri"/>
            <w:noProof/>
            <w:webHidden/>
          </w:rPr>
          <w:t>52</w:t>
        </w:r>
        <w:r w:rsidR="000A791F" w:rsidRPr="009B238F">
          <w:rPr>
            <w:rFonts w:ascii="Calibri" w:hAnsi="Calibri"/>
            <w:noProof/>
            <w:webHidden/>
          </w:rPr>
          <w:fldChar w:fldCharType="end"/>
        </w:r>
      </w:hyperlink>
    </w:p>
    <w:p w:rsidR="000A791F" w:rsidRPr="009B238F" w:rsidRDefault="00F66145" w:rsidP="000A791F">
      <w:pPr>
        <w:pStyle w:val="2c"/>
        <w:tabs>
          <w:tab w:val="right" w:leader="dot" w:pos="9062"/>
        </w:tabs>
        <w:rPr>
          <w:rFonts w:ascii="Calibri" w:hAnsi="Calibri"/>
          <w:noProof/>
        </w:rPr>
      </w:pPr>
      <w:hyperlink w:anchor="_Toc360005349" w:history="1">
        <w:r w:rsidR="000A791F" w:rsidRPr="009B238F">
          <w:rPr>
            <w:rStyle w:val="a3"/>
            <w:rFonts w:ascii="Calibri" w:hAnsi="Calibri"/>
            <w:noProof/>
            <w:lang w:val="en-GB" w:eastAsia="et-EE"/>
          </w:rPr>
          <w:t xml:space="preserve">3.11. </w:t>
        </w:r>
        <w:r w:rsidR="000A791F">
          <w:rPr>
            <w:rStyle w:val="a3"/>
            <w:rFonts w:ascii="Calibri" w:hAnsi="Calibri"/>
            <w:noProof/>
            <w:lang w:eastAsia="et-EE"/>
          </w:rPr>
          <w:t>Аудио-визуални продукции</w:t>
        </w:r>
        <w:r w:rsidR="000A791F" w:rsidRPr="009B238F">
          <w:rPr>
            <w:rFonts w:ascii="Calibri" w:hAnsi="Calibri"/>
            <w:noProof/>
            <w:webHidden/>
          </w:rPr>
          <w:tab/>
        </w:r>
        <w:r w:rsidR="000A791F" w:rsidRPr="009B238F">
          <w:rPr>
            <w:rFonts w:ascii="Calibri" w:hAnsi="Calibri"/>
            <w:noProof/>
            <w:webHidden/>
          </w:rPr>
          <w:fldChar w:fldCharType="begin"/>
        </w:r>
        <w:r w:rsidR="000A791F" w:rsidRPr="009B238F">
          <w:rPr>
            <w:rFonts w:ascii="Calibri" w:hAnsi="Calibri"/>
            <w:noProof/>
            <w:webHidden/>
          </w:rPr>
          <w:instrText xml:space="preserve"> PAGEREF _Toc360005349 \h </w:instrText>
        </w:r>
        <w:r w:rsidR="000A791F" w:rsidRPr="009B238F">
          <w:rPr>
            <w:rFonts w:ascii="Calibri" w:hAnsi="Calibri"/>
            <w:noProof/>
            <w:webHidden/>
          </w:rPr>
        </w:r>
        <w:r w:rsidR="000A791F" w:rsidRPr="009B238F">
          <w:rPr>
            <w:rFonts w:ascii="Calibri" w:hAnsi="Calibri"/>
            <w:noProof/>
            <w:webHidden/>
          </w:rPr>
          <w:fldChar w:fldCharType="separate"/>
        </w:r>
        <w:r w:rsidR="000D5068">
          <w:rPr>
            <w:rFonts w:ascii="Calibri" w:hAnsi="Calibri"/>
            <w:noProof/>
            <w:webHidden/>
          </w:rPr>
          <w:t>52</w:t>
        </w:r>
        <w:r w:rsidR="000A791F" w:rsidRPr="009B238F">
          <w:rPr>
            <w:rFonts w:ascii="Calibri" w:hAnsi="Calibri"/>
            <w:noProof/>
            <w:webHidden/>
          </w:rPr>
          <w:fldChar w:fldCharType="end"/>
        </w:r>
      </w:hyperlink>
    </w:p>
    <w:p w:rsidR="000A791F" w:rsidRPr="009B238F" w:rsidRDefault="00F66145" w:rsidP="000A791F">
      <w:pPr>
        <w:pStyle w:val="1f"/>
      </w:pPr>
      <w:hyperlink w:anchor="_Toc360005350" w:history="1">
        <w:r w:rsidR="000A791F" w:rsidRPr="009B238F">
          <w:rPr>
            <w:rStyle w:val="a3"/>
          </w:rPr>
          <w:t xml:space="preserve">5. </w:t>
        </w:r>
        <w:r w:rsidR="000A791F">
          <w:rPr>
            <w:rStyle w:val="a3"/>
          </w:rPr>
          <w:t>План за публичността</w:t>
        </w:r>
        <w:r w:rsidR="000A791F" w:rsidRPr="009B238F">
          <w:rPr>
            <w:webHidden/>
          </w:rPr>
          <w:tab/>
        </w:r>
        <w:r w:rsidR="000A791F" w:rsidRPr="009B238F">
          <w:rPr>
            <w:webHidden/>
          </w:rPr>
          <w:fldChar w:fldCharType="begin"/>
        </w:r>
        <w:r w:rsidR="000A791F" w:rsidRPr="009B238F">
          <w:rPr>
            <w:webHidden/>
          </w:rPr>
          <w:instrText xml:space="preserve"> PAGEREF _Toc360005350 \h </w:instrText>
        </w:r>
        <w:r w:rsidR="000A791F" w:rsidRPr="009B238F">
          <w:rPr>
            <w:webHidden/>
          </w:rPr>
        </w:r>
        <w:r w:rsidR="000A791F" w:rsidRPr="009B238F">
          <w:rPr>
            <w:webHidden/>
          </w:rPr>
          <w:fldChar w:fldCharType="separate"/>
        </w:r>
        <w:r w:rsidR="000D5068">
          <w:rPr>
            <w:noProof/>
            <w:webHidden/>
          </w:rPr>
          <w:t>52</w:t>
        </w:r>
        <w:r w:rsidR="000A791F" w:rsidRPr="009B238F">
          <w:rPr>
            <w:webHidden/>
          </w:rPr>
          <w:fldChar w:fldCharType="end"/>
        </w:r>
      </w:hyperlink>
    </w:p>
    <w:p w:rsidR="000A791F" w:rsidRPr="009B238F" w:rsidRDefault="00F66145" w:rsidP="000A791F">
      <w:pPr>
        <w:pStyle w:val="1f"/>
      </w:pPr>
      <w:hyperlink w:anchor="_Toc360005351" w:history="1">
        <w:r w:rsidR="000A791F" w:rsidRPr="009B238F">
          <w:rPr>
            <w:rStyle w:val="a3"/>
          </w:rPr>
          <w:t xml:space="preserve">6. </w:t>
        </w:r>
        <w:r w:rsidR="000A791F">
          <w:rPr>
            <w:rStyle w:val="a3"/>
          </w:rPr>
          <w:t xml:space="preserve">Докладване на публичността </w:t>
        </w:r>
        <w:r w:rsidR="000A791F" w:rsidRPr="009B238F">
          <w:rPr>
            <w:webHidden/>
          </w:rPr>
          <w:tab/>
        </w:r>
        <w:r w:rsidR="000A791F" w:rsidRPr="009B238F">
          <w:rPr>
            <w:webHidden/>
          </w:rPr>
          <w:fldChar w:fldCharType="begin"/>
        </w:r>
        <w:r w:rsidR="000A791F" w:rsidRPr="009B238F">
          <w:rPr>
            <w:webHidden/>
          </w:rPr>
          <w:instrText xml:space="preserve"> PAGEREF _Toc360005351 \h </w:instrText>
        </w:r>
        <w:r w:rsidR="000A791F" w:rsidRPr="009B238F">
          <w:rPr>
            <w:webHidden/>
          </w:rPr>
        </w:r>
        <w:r w:rsidR="000A791F" w:rsidRPr="009B238F">
          <w:rPr>
            <w:webHidden/>
          </w:rPr>
          <w:fldChar w:fldCharType="separate"/>
        </w:r>
        <w:r w:rsidR="000D5068">
          <w:rPr>
            <w:noProof/>
            <w:webHidden/>
          </w:rPr>
          <w:t>52</w:t>
        </w:r>
        <w:r w:rsidR="000A791F" w:rsidRPr="009B238F">
          <w:rPr>
            <w:webHidden/>
          </w:rPr>
          <w:fldChar w:fldCharType="end"/>
        </w:r>
      </w:hyperlink>
    </w:p>
    <w:p w:rsidR="000A791F" w:rsidRPr="009B238F" w:rsidRDefault="00F66145" w:rsidP="000A791F">
      <w:pPr>
        <w:pStyle w:val="1f"/>
      </w:pPr>
      <w:hyperlink w:anchor="_Toc360005352" w:history="1">
        <w:r w:rsidR="000A791F" w:rsidRPr="009B238F">
          <w:rPr>
            <w:rStyle w:val="a3"/>
          </w:rPr>
          <w:t xml:space="preserve">7. </w:t>
        </w:r>
        <w:r w:rsidR="000A791F">
          <w:rPr>
            <w:rStyle w:val="a3"/>
          </w:rPr>
          <w:t>Допълнителни изисквания</w:t>
        </w:r>
        <w:r w:rsidR="000A791F" w:rsidRPr="009B238F">
          <w:rPr>
            <w:webHidden/>
          </w:rPr>
          <w:tab/>
        </w:r>
        <w:r w:rsidR="000A791F" w:rsidRPr="009B238F">
          <w:rPr>
            <w:webHidden/>
          </w:rPr>
          <w:fldChar w:fldCharType="begin"/>
        </w:r>
        <w:r w:rsidR="000A791F" w:rsidRPr="009B238F">
          <w:rPr>
            <w:webHidden/>
          </w:rPr>
          <w:instrText xml:space="preserve"> PAGEREF _Toc360005352 \h </w:instrText>
        </w:r>
        <w:r w:rsidR="000A791F" w:rsidRPr="009B238F">
          <w:rPr>
            <w:webHidden/>
          </w:rPr>
        </w:r>
        <w:r w:rsidR="000A791F" w:rsidRPr="009B238F">
          <w:rPr>
            <w:webHidden/>
          </w:rPr>
          <w:fldChar w:fldCharType="separate"/>
        </w:r>
        <w:r w:rsidR="000D5068">
          <w:rPr>
            <w:noProof/>
            <w:webHidden/>
          </w:rPr>
          <w:t>52</w:t>
        </w:r>
        <w:r w:rsidR="000A791F" w:rsidRPr="009B238F">
          <w:rPr>
            <w:webHidden/>
          </w:rPr>
          <w:fldChar w:fldCharType="end"/>
        </w:r>
      </w:hyperlink>
    </w:p>
    <w:p w:rsidR="000A791F" w:rsidRPr="009B238F" w:rsidRDefault="00F66145" w:rsidP="000A791F">
      <w:pPr>
        <w:pStyle w:val="1f"/>
      </w:pPr>
      <w:hyperlink w:anchor="_Toc360005353" w:history="1">
        <w:r w:rsidR="000A791F" w:rsidRPr="009B238F">
          <w:rPr>
            <w:rStyle w:val="a3"/>
          </w:rPr>
          <w:t xml:space="preserve">Annex 1. </w:t>
        </w:r>
        <w:r w:rsidR="000A791F">
          <w:rPr>
            <w:rStyle w:val="a3"/>
          </w:rPr>
          <w:t>Лого</w:t>
        </w:r>
        <w:r w:rsidR="000A791F" w:rsidRPr="009B238F">
          <w:rPr>
            <w:webHidden/>
          </w:rPr>
          <w:tab/>
        </w:r>
        <w:r w:rsidR="000A791F" w:rsidRPr="009B238F">
          <w:rPr>
            <w:webHidden/>
          </w:rPr>
          <w:fldChar w:fldCharType="begin"/>
        </w:r>
        <w:r w:rsidR="000A791F" w:rsidRPr="009B238F">
          <w:rPr>
            <w:webHidden/>
          </w:rPr>
          <w:instrText xml:space="preserve"> PAGEREF _Toc360005353 \h </w:instrText>
        </w:r>
        <w:r w:rsidR="000A791F" w:rsidRPr="009B238F">
          <w:rPr>
            <w:webHidden/>
          </w:rPr>
        </w:r>
        <w:r w:rsidR="000A791F" w:rsidRPr="009B238F">
          <w:rPr>
            <w:webHidden/>
          </w:rPr>
          <w:fldChar w:fldCharType="separate"/>
        </w:r>
        <w:r w:rsidR="000D5068">
          <w:rPr>
            <w:noProof/>
            <w:webHidden/>
          </w:rPr>
          <w:t>54</w:t>
        </w:r>
        <w:r w:rsidR="000A791F" w:rsidRPr="009B238F">
          <w:rPr>
            <w:webHidden/>
          </w:rPr>
          <w:fldChar w:fldCharType="end"/>
        </w:r>
      </w:hyperlink>
    </w:p>
    <w:p w:rsidR="000A791F" w:rsidRPr="009B238F" w:rsidRDefault="00F66145" w:rsidP="000A791F">
      <w:pPr>
        <w:pStyle w:val="1f"/>
      </w:pPr>
      <w:hyperlink w:anchor="_Toc360005354" w:history="1">
        <w:r w:rsidR="000A791F" w:rsidRPr="009B238F">
          <w:rPr>
            <w:rStyle w:val="a3"/>
          </w:rPr>
          <w:t xml:space="preserve">Annex 2. </w:t>
        </w:r>
        <w:r w:rsidR="000A791F" w:rsidRPr="00C06A58">
          <w:rPr>
            <w:rStyle w:val="a3"/>
          </w:rPr>
          <w:t>Докладване на публичността - график</w:t>
        </w:r>
        <w:r w:rsidR="000A791F" w:rsidRPr="009B238F">
          <w:rPr>
            <w:webHidden/>
          </w:rPr>
          <w:tab/>
        </w:r>
        <w:r w:rsidR="000A791F" w:rsidRPr="009B238F">
          <w:rPr>
            <w:webHidden/>
          </w:rPr>
          <w:fldChar w:fldCharType="begin"/>
        </w:r>
        <w:r w:rsidR="000A791F" w:rsidRPr="009B238F">
          <w:rPr>
            <w:webHidden/>
          </w:rPr>
          <w:instrText xml:space="preserve"> PAGEREF _Toc360005354 \h </w:instrText>
        </w:r>
        <w:r w:rsidR="000A791F" w:rsidRPr="009B238F">
          <w:rPr>
            <w:webHidden/>
          </w:rPr>
        </w:r>
        <w:r w:rsidR="000A791F" w:rsidRPr="009B238F">
          <w:rPr>
            <w:webHidden/>
          </w:rPr>
          <w:fldChar w:fldCharType="separate"/>
        </w:r>
        <w:r w:rsidR="000D5068">
          <w:rPr>
            <w:noProof/>
            <w:webHidden/>
          </w:rPr>
          <w:t>56</w:t>
        </w:r>
        <w:r w:rsidR="000A791F" w:rsidRPr="009B238F">
          <w:rPr>
            <w:webHidden/>
          </w:rPr>
          <w:fldChar w:fldCharType="end"/>
        </w:r>
      </w:hyperlink>
    </w:p>
    <w:p w:rsidR="000A791F" w:rsidRDefault="000A791F" w:rsidP="000A791F">
      <w:r>
        <w:fldChar w:fldCharType="end"/>
      </w:r>
    </w:p>
    <w:p w:rsidR="000A791F" w:rsidRPr="00C721E6" w:rsidRDefault="000A791F" w:rsidP="000A791F">
      <w:pPr>
        <w:autoSpaceDE w:val="0"/>
        <w:autoSpaceDN w:val="0"/>
        <w:adjustRightInd w:val="0"/>
        <w:rPr>
          <w:rFonts w:ascii="Cambria" w:hAnsi="Cambria"/>
          <w:b/>
          <w:bCs/>
          <w:kern w:val="32"/>
          <w:sz w:val="32"/>
          <w:szCs w:val="32"/>
          <w:lang w:val="en-US"/>
        </w:rPr>
      </w:pPr>
      <w:r w:rsidRPr="00C721E6">
        <w:rPr>
          <w:rFonts w:ascii="Cambria" w:hAnsi="Cambria"/>
          <w:b/>
          <w:bCs/>
          <w:kern w:val="32"/>
          <w:sz w:val="32"/>
          <w:szCs w:val="32"/>
          <w:lang w:val="en-US"/>
        </w:rPr>
        <w:br w:type="page"/>
      </w:r>
    </w:p>
    <w:p w:rsidR="000A791F" w:rsidRPr="0093558E" w:rsidRDefault="000A791F" w:rsidP="000A791F">
      <w:pPr>
        <w:pStyle w:val="1"/>
        <w:pBdr>
          <w:top w:val="single" w:sz="4" w:space="1" w:color="auto"/>
          <w:left w:val="single" w:sz="4" w:space="4" w:color="auto"/>
          <w:bottom w:val="single" w:sz="4" w:space="1" w:color="auto"/>
          <w:right w:val="single" w:sz="4" w:space="4" w:color="auto"/>
        </w:pBdr>
        <w:shd w:val="clear" w:color="auto" w:fill="8DB3E2"/>
      </w:pPr>
      <w:bookmarkStart w:id="25" w:name="_Toc360005336"/>
      <w:r w:rsidRPr="001B7E9F">
        <w:rPr>
          <w:lang w:val="en-US"/>
        </w:rPr>
        <w:lastRenderedPageBreak/>
        <w:t xml:space="preserve">1. </w:t>
      </w:r>
      <w:bookmarkEnd w:id="25"/>
      <w:r>
        <w:t>Общи разпоредби</w:t>
      </w:r>
    </w:p>
    <w:p w:rsidR="000A791F" w:rsidRPr="00C721E6" w:rsidRDefault="000A791F" w:rsidP="000A791F">
      <w:pPr>
        <w:autoSpaceDE w:val="0"/>
        <w:autoSpaceDN w:val="0"/>
        <w:adjustRightInd w:val="0"/>
        <w:rPr>
          <w:rFonts w:ascii="Calibri" w:hAnsi="Calibri" w:cs="Frutiger-H-Light"/>
          <w:color w:val="000000"/>
          <w:sz w:val="22"/>
          <w:szCs w:val="22"/>
          <w:lang w:val="en-US"/>
        </w:rPr>
      </w:pPr>
    </w:p>
    <w:p w:rsidR="000A791F" w:rsidRDefault="000A791F" w:rsidP="000A791F">
      <w:pPr>
        <w:autoSpaceDE w:val="0"/>
        <w:autoSpaceDN w:val="0"/>
        <w:adjustRightInd w:val="0"/>
        <w:spacing w:line="276" w:lineRule="auto"/>
        <w:jc w:val="both"/>
        <w:rPr>
          <w:rFonts w:ascii="Calibri" w:hAnsi="Calibri" w:cs="Frutiger-H-Light"/>
          <w:color w:val="000000"/>
          <w:sz w:val="22"/>
          <w:szCs w:val="22"/>
          <w:lang w:val="en-US"/>
        </w:rPr>
      </w:pPr>
      <w:r>
        <w:rPr>
          <w:rFonts w:ascii="Calibri" w:hAnsi="Calibri" w:cs="Frutiger-H-Light"/>
          <w:color w:val="000000"/>
          <w:sz w:val="22"/>
          <w:szCs w:val="22"/>
        </w:rPr>
        <w:t xml:space="preserve">Целта на Ръководството за публичност е </w:t>
      </w:r>
      <w:r>
        <w:rPr>
          <w:rFonts w:ascii="Calibri" w:hAnsi="Calibri" w:cs="Frutiger-H-Light"/>
          <w:color w:val="000000"/>
          <w:sz w:val="22"/>
          <w:szCs w:val="22"/>
          <w:lang w:val="en-US"/>
        </w:rPr>
        <w:t>:</w:t>
      </w:r>
    </w:p>
    <w:p w:rsidR="000A791F" w:rsidRPr="0093558E" w:rsidRDefault="000A791F" w:rsidP="000A791F">
      <w:pPr>
        <w:numPr>
          <w:ilvl w:val="0"/>
          <w:numId w:val="20"/>
        </w:numPr>
        <w:autoSpaceDE w:val="0"/>
        <w:autoSpaceDN w:val="0"/>
        <w:adjustRightInd w:val="0"/>
        <w:spacing w:line="276" w:lineRule="auto"/>
        <w:jc w:val="both"/>
        <w:rPr>
          <w:rFonts w:ascii="Calibri" w:hAnsi="Calibri" w:cs="Frutiger-H-Light"/>
          <w:color w:val="000000"/>
          <w:sz w:val="22"/>
          <w:szCs w:val="22"/>
          <w:lang w:val="en-US"/>
        </w:rPr>
      </w:pPr>
      <w:proofErr w:type="spellStart"/>
      <w:r w:rsidRPr="0093558E">
        <w:rPr>
          <w:rFonts w:ascii="Calibri" w:hAnsi="Calibri" w:cs="Frutiger-H-Light"/>
          <w:color w:val="000000"/>
          <w:sz w:val="22"/>
          <w:szCs w:val="22"/>
          <w:lang w:val="en-US"/>
        </w:rPr>
        <w:t>Да</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се</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помогне</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на</w:t>
      </w:r>
      <w:proofErr w:type="spellEnd"/>
      <w:r>
        <w:rPr>
          <w:rFonts w:ascii="Calibri" w:hAnsi="Calibri" w:cs="Frutiger-H-Light"/>
          <w:color w:val="000000"/>
          <w:sz w:val="22"/>
          <w:szCs w:val="22"/>
        </w:rPr>
        <w:t xml:space="preserve"> Изпълнителната агенция (ИА)</w:t>
      </w:r>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при</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прилагане</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на</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своите</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комуникационни</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намерения</w:t>
      </w:r>
      <w:proofErr w:type="spellEnd"/>
      <w:r w:rsidRPr="0093558E">
        <w:rPr>
          <w:rFonts w:ascii="Calibri" w:hAnsi="Calibri" w:cs="Frutiger-H-Light"/>
          <w:color w:val="000000"/>
          <w:sz w:val="22"/>
          <w:szCs w:val="22"/>
          <w:lang w:val="en-US"/>
        </w:rPr>
        <w:t xml:space="preserve"> и </w:t>
      </w:r>
      <w:proofErr w:type="spellStart"/>
      <w:r w:rsidRPr="0093558E">
        <w:rPr>
          <w:rFonts w:ascii="Calibri" w:hAnsi="Calibri" w:cs="Frutiger-H-Light"/>
          <w:color w:val="000000"/>
          <w:sz w:val="22"/>
          <w:szCs w:val="22"/>
          <w:lang w:val="en-US"/>
        </w:rPr>
        <w:t>плано</w:t>
      </w:r>
      <w:r>
        <w:rPr>
          <w:rFonts w:ascii="Calibri" w:hAnsi="Calibri" w:cs="Frutiger-H-Light"/>
          <w:color w:val="000000"/>
          <w:sz w:val="22"/>
          <w:szCs w:val="22"/>
          <w:lang w:val="en-US"/>
        </w:rPr>
        <w:t>ве</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както</w:t>
      </w:r>
      <w:proofErr w:type="spellEnd"/>
      <w:r>
        <w:rPr>
          <w:rFonts w:ascii="Calibri" w:hAnsi="Calibri" w:cs="Frutiger-H-Light"/>
          <w:color w:val="000000"/>
          <w:sz w:val="22"/>
          <w:szCs w:val="22"/>
          <w:lang w:val="en-US"/>
        </w:rPr>
        <w:t xml:space="preserve"> и </w:t>
      </w:r>
      <w:proofErr w:type="spellStart"/>
      <w:r>
        <w:rPr>
          <w:rFonts w:ascii="Calibri" w:hAnsi="Calibri" w:cs="Frutiger-H-Light"/>
          <w:color w:val="000000"/>
          <w:sz w:val="22"/>
          <w:szCs w:val="22"/>
          <w:lang w:val="en-US"/>
        </w:rPr>
        <w:t>да</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се</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направи</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видим</w:t>
      </w:r>
      <w:proofErr w:type="spellEnd"/>
      <w:r>
        <w:rPr>
          <w:rFonts w:ascii="Calibri" w:hAnsi="Calibri" w:cs="Frutiger-H-Light"/>
          <w:color w:val="000000"/>
          <w:sz w:val="22"/>
          <w:szCs w:val="22"/>
        </w:rPr>
        <w:t>о</w:t>
      </w:r>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съдействието</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на</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Конфедерация</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Швейцария</w:t>
      </w:r>
      <w:proofErr w:type="spellEnd"/>
      <w:r w:rsidRPr="0093558E">
        <w:rPr>
          <w:rFonts w:ascii="Calibri" w:hAnsi="Calibri" w:cs="Frutiger-H-Light"/>
          <w:color w:val="000000"/>
          <w:sz w:val="22"/>
          <w:szCs w:val="22"/>
          <w:lang w:val="en-US"/>
        </w:rPr>
        <w:t xml:space="preserve"> в </w:t>
      </w:r>
      <w:proofErr w:type="spellStart"/>
      <w:r w:rsidRPr="0093558E">
        <w:rPr>
          <w:rFonts w:ascii="Calibri" w:hAnsi="Calibri" w:cs="Frutiger-H-Light"/>
          <w:color w:val="000000"/>
          <w:sz w:val="22"/>
          <w:szCs w:val="22"/>
          <w:lang w:val="en-US"/>
        </w:rPr>
        <w:t>Република</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България</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за</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насърчаване</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на</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намаляването</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на</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икономическите</w:t>
      </w:r>
      <w:proofErr w:type="spellEnd"/>
      <w:r w:rsidRPr="0093558E">
        <w:rPr>
          <w:rFonts w:ascii="Calibri" w:hAnsi="Calibri" w:cs="Frutiger-H-Light"/>
          <w:color w:val="000000"/>
          <w:sz w:val="22"/>
          <w:szCs w:val="22"/>
          <w:lang w:val="en-US"/>
        </w:rPr>
        <w:t xml:space="preserve"> и </w:t>
      </w:r>
      <w:proofErr w:type="spellStart"/>
      <w:r w:rsidRPr="0093558E">
        <w:rPr>
          <w:rFonts w:ascii="Calibri" w:hAnsi="Calibri" w:cs="Frutiger-H-Light"/>
          <w:color w:val="000000"/>
          <w:sz w:val="22"/>
          <w:szCs w:val="22"/>
          <w:lang w:val="en-US"/>
        </w:rPr>
        <w:t>социални</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неравенства</w:t>
      </w:r>
      <w:proofErr w:type="spellEnd"/>
      <w:r w:rsidRPr="0093558E">
        <w:rPr>
          <w:rFonts w:ascii="Calibri" w:hAnsi="Calibri" w:cs="Frutiger-H-Light"/>
          <w:color w:val="000000"/>
          <w:sz w:val="22"/>
          <w:szCs w:val="22"/>
          <w:lang w:val="en-US"/>
        </w:rPr>
        <w:t xml:space="preserve"> в </w:t>
      </w:r>
      <w:proofErr w:type="spellStart"/>
      <w:r w:rsidRPr="0093558E">
        <w:rPr>
          <w:rFonts w:ascii="Calibri" w:hAnsi="Calibri" w:cs="Frutiger-H-Light"/>
          <w:color w:val="000000"/>
          <w:sz w:val="22"/>
          <w:szCs w:val="22"/>
          <w:lang w:val="en-US"/>
        </w:rPr>
        <w:t>рамките</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на</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разширения</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Европейски</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съюз</w:t>
      </w:r>
      <w:proofErr w:type="spellEnd"/>
      <w:r w:rsidRPr="0093558E">
        <w:rPr>
          <w:rFonts w:ascii="Calibri" w:hAnsi="Calibri" w:cs="Frutiger-H-Light"/>
          <w:color w:val="000000"/>
          <w:sz w:val="22"/>
          <w:szCs w:val="22"/>
          <w:lang w:val="en-US"/>
        </w:rPr>
        <w:t xml:space="preserve"> </w:t>
      </w:r>
      <w:proofErr w:type="spellStart"/>
      <w:r w:rsidRPr="0093558E">
        <w:rPr>
          <w:rFonts w:ascii="Calibri" w:hAnsi="Calibri" w:cs="Frutiger-H-Light"/>
          <w:color w:val="000000"/>
          <w:sz w:val="22"/>
          <w:szCs w:val="22"/>
          <w:lang w:val="en-US"/>
        </w:rPr>
        <w:t>чрез</w:t>
      </w:r>
      <w:proofErr w:type="spellEnd"/>
      <w:r w:rsidRPr="0093558E">
        <w:rPr>
          <w:rFonts w:ascii="Calibri" w:hAnsi="Calibri" w:cs="Frutiger-H-Light"/>
          <w:color w:val="000000"/>
          <w:sz w:val="22"/>
          <w:szCs w:val="22"/>
          <w:lang w:val="en-US"/>
        </w:rPr>
        <w:t xml:space="preserve"> </w:t>
      </w:r>
      <w:r>
        <w:rPr>
          <w:rFonts w:ascii="Calibri" w:hAnsi="Calibri" w:cs="Frutiger-H-Light"/>
          <w:color w:val="000000"/>
          <w:sz w:val="22"/>
          <w:szCs w:val="22"/>
        </w:rPr>
        <w:t xml:space="preserve">взаимно договорени </w:t>
      </w:r>
      <w:proofErr w:type="spellStart"/>
      <w:r>
        <w:rPr>
          <w:rFonts w:ascii="Calibri" w:hAnsi="Calibri" w:cs="Frutiger-H-Light"/>
          <w:color w:val="000000"/>
          <w:sz w:val="22"/>
          <w:szCs w:val="22"/>
          <w:lang w:val="en-US"/>
        </w:rPr>
        <w:t>мерки</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за</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подкрепа</w:t>
      </w:r>
      <w:proofErr w:type="spellEnd"/>
      <w:r>
        <w:rPr>
          <w:rFonts w:ascii="Calibri" w:hAnsi="Calibri" w:cs="Frutiger-H-Light"/>
          <w:color w:val="000000"/>
          <w:sz w:val="22"/>
          <w:szCs w:val="22"/>
        </w:rPr>
        <w:t>.</w:t>
      </w:r>
    </w:p>
    <w:p w:rsidR="000A791F" w:rsidRDefault="000A791F" w:rsidP="000A791F">
      <w:pPr>
        <w:autoSpaceDE w:val="0"/>
        <w:autoSpaceDN w:val="0"/>
        <w:adjustRightInd w:val="0"/>
        <w:spacing w:line="276" w:lineRule="auto"/>
        <w:jc w:val="both"/>
        <w:rPr>
          <w:rFonts w:ascii="Calibri" w:hAnsi="Calibri" w:cs="Frutiger-H-Light"/>
          <w:color w:val="000000"/>
          <w:sz w:val="22"/>
          <w:szCs w:val="22"/>
          <w:lang w:val="en-US"/>
        </w:rPr>
      </w:pPr>
      <w:r>
        <w:rPr>
          <w:rFonts w:ascii="Calibri" w:hAnsi="Calibri" w:cs="Frutiger-H-Light"/>
          <w:b/>
          <w:color w:val="000000"/>
          <w:sz w:val="22"/>
          <w:szCs w:val="22"/>
        </w:rPr>
        <w:t>---   да послужи като препоръка</w:t>
      </w:r>
      <w:r>
        <w:rPr>
          <w:rFonts w:ascii="Calibri" w:hAnsi="Calibri" w:cs="Frutiger-H-Light"/>
          <w:color w:val="000000"/>
          <w:sz w:val="22"/>
          <w:szCs w:val="22"/>
          <w:lang w:val="en-US"/>
        </w:rPr>
        <w:t xml:space="preserve"> </w:t>
      </w:r>
      <w:r>
        <w:rPr>
          <w:rFonts w:ascii="Calibri" w:hAnsi="Calibri" w:cs="Frutiger-H-Light"/>
          <w:color w:val="000000"/>
          <w:sz w:val="22"/>
          <w:szCs w:val="22"/>
        </w:rPr>
        <w:t>за това каква публичност и инструменти за прозрачност ИА може да използва и</w:t>
      </w:r>
      <w:r>
        <w:rPr>
          <w:rFonts w:ascii="Calibri" w:hAnsi="Calibri" w:cs="Frutiger-H-Light"/>
          <w:color w:val="000000"/>
          <w:sz w:val="22"/>
          <w:szCs w:val="22"/>
          <w:lang w:val="en-US"/>
        </w:rPr>
        <w:t xml:space="preserve"> </w:t>
      </w:r>
    </w:p>
    <w:p w:rsidR="000A791F" w:rsidRPr="00151BE2" w:rsidRDefault="000A791F" w:rsidP="000A791F">
      <w:pPr>
        <w:numPr>
          <w:ilvl w:val="0"/>
          <w:numId w:val="20"/>
        </w:numPr>
        <w:autoSpaceDE w:val="0"/>
        <w:autoSpaceDN w:val="0"/>
        <w:adjustRightInd w:val="0"/>
        <w:spacing w:after="200" w:line="276" w:lineRule="auto"/>
        <w:jc w:val="both"/>
        <w:rPr>
          <w:rFonts w:ascii="Calibri" w:hAnsi="Calibri" w:cs="Frutiger-H-Light"/>
          <w:color w:val="000000"/>
          <w:sz w:val="22"/>
          <w:szCs w:val="22"/>
          <w:lang w:val="en-US"/>
        </w:rPr>
      </w:pPr>
      <w:r>
        <w:rPr>
          <w:rFonts w:ascii="Calibri" w:hAnsi="Calibri" w:cs="Frutiger-H-Light"/>
          <w:color w:val="000000"/>
          <w:sz w:val="22"/>
          <w:szCs w:val="22"/>
        </w:rPr>
        <w:t xml:space="preserve">Да съдейства на ИА за изграждането и докладването на нейната </w:t>
      </w:r>
      <w:r w:rsidRPr="0093558E">
        <w:rPr>
          <w:rFonts w:ascii="Calibri" w:hAnsi="Calibri" w:cs="Frutiger-H-Light"/>
          <w:b/>
          <w:color w:val="000000"/>
          <w:sz w:val="22"/>
          <w:szCs w:val="22"/>
        </w:rPr>
        <w:t>комуникационна дейност</w:t>
      </w:r>
      <w:r>
        <w:rPr>
          <w:rFonts w:ascii="Calibri" w:hAnsi="Calibri" w:cs="Frutiger-H-Light"/>
          <w:color w:val="000000"/>
          <w:sz w:val="22"/>
          <w:szCs w:val="22"/>
        </w:rPr>
        <w:t>.</w:t>
      </w:r>
      <w:r>
        <w:rPr>
          <w:rFonts w:ascii="Calibri" w:hAnsi="Calibri" w:cs="Frutiger-H-Light"/>
          <w:color w:val="000000"/>
          <w:sz w:val="22"/>
          <w:szCs w:val="22"/>
          <w:lang w:val="en-US"/>
        </w:rPr>
        <w:t xml:space="preserve">  </w:t>
      </w:r>
    </w:p>
    <w:p w:rsidR="000A791F" w:rsidRPr="00B55F40" w:rsidRDefault="000A791F" w:rsidP="000A791F">
      <w:pPr>
        <w:autoSpaceDE w:val="0"/>
        <w:autoSpaceDN w:val="0"/>
        <w:adjustRightInd w:val="0"/>
        <w:spacing w:after="200" w:line="276" w:lineRule="auto"/>
        <w:jc w:val="both"/>
        <w:rPr>
          <w:rFonts w:ascii="Cambria" w:hAnsi="Cambria" w:cs="Frutiger-H-Light"/>
          <w:color w:val="000000"/>
        </w:rPr>
      </w:pPr>
      <w:r>
        <w:rPr>
          <w:rFonts w:ascii="Calibri" w:hAnsi="Calibri"/>
          <w:sz w:val="22"/>
          <w:szCs w:val="22"/>
          <w:lang w:eastAsia="et-EE"/>
        </w:rPr>
        <w:t xml:space="preserve">Всички дейности по публичността трябва да бъдат съобщени с швейцарския принос чрез поставяне на логото на Българо-швейцарската програма за  сътрудничество </w:t>
      </w:r>
      <w:r w:rsidRPr="00D26219">
        <w:rPr>
          <w:rFonts w:ascii="Calibri" w:hAnsi="Calibri" w:cs="Frutiger-H-Light"/>
          <w:color w:val="000000"/>
          <w:sz w:val="22"/>
          <w:szCs w:val="22"/>
          <w:lang w:val="en-US"/>
        </w:rPr>
        <w:t>(</w:t>
      </w:r>
      <w:r>
        <w:rPr>
          <w:rFonts w:ascii="Calibri" w:hAnsi="Calibri" w:cs="Frutiger-H-Light"/>
          <w:color w:val="000000"/>
          <w:sz w:val="22"/>
          <w:szCs w:val="22"/>
        </w:rPr>
        <w:t>наричан по- нататък „Логото на програмата“</w:t>
      </w:r>
      <w:r w:rsidRPr="00D26219">
        <w:rPr>
          <w:rFonts w:ascii="Calibri" w:hAnsi="Calibri" w:cs="Frutiger-H-Light"/>
          <w:color w:val="000000"/>
          <w:sz w:val="22"/>
          <w:szCs w:val="22"/>
          <w:lang w:val="en-US"/>
        </w:rPr>
        <w:t xml:space="preserve">) </w:t>
      </w:r>
      <w:r>
        <w:rPr>
          <w:rFonts w:ascii="Calibri" w:hAnsi="Calibri" w:cs="Frutiger-H-Light"/>
          <w:color w:val="000000"/>
          <w:sz w:val="22"/>
          <w:szCs w:val="22"/>
        </w:rPr>
        <w:t>и следващия текст</w:t>
      </w:r>
      <w:r w:rsidRPr="00D26219">
        <w:rPr>
          <w:rFonts w:ascii="Calibri" w:hAnsi="Calibri" w:cs="Frutiger-H-Light"/>
          <w:color w:val="000000"/>
          <w:sz w:val="22"/>
          <w:szCs w:val="22"/>
          <w:lang w:val="en-US"/>
        </w:rPr>
        <w:t xml:space="preserve"> (</w:t>
      </w:r>
      <w:r>
        <w:rPr>
          <w:rFonts w:ascii="Calibri" w:hAnsi="Calibri" w:cs="Frutiger-H-Light"/>
          <w:color w:val="000000"/>
          <w:sz w:val="22"/>
          <w:szCs w:val="22"/>
        </w:rPr>
        <w:t>наричан по – долу потвърждаваща фраза):</w:t>
      </w:r>
    </w:p>
    <w:p w:rsidR="000A791F" w:rsidRPr="00C721E6" w:rsidRDefault="000A791F" w:rsidP="000A791F">
      <w:pPr>
        <w:autoSpaceDE w:val="0"/>
        <w:autoSpaceDN w:val="0"/>
        <w:adjustRightInd w:val="0"/>
        <w:rPr>
          <w:rFonts w:ascii="Calibri" w:hAnsi="Calibri" w:cs="Frutiger-H-Light"/>
          <w:color w:val="000000"/>
          <w:sz w:val="22"/>
          <w:szCs w:val="22"/>
          <w:lang w:val="en-US"/>
        </w:rPr>
      </w:pPr>
    </w:p>
    <w:p w:rsidR="000A791F" w:rsidRDefault="000A791F" w:rsidP="000A791F">
      <w:pPr>
        <w:autoSpaceDE w:val="0"/>
        <w:autoSpaceDN w:val="0"/>
        <w:adjustRightInd w:val="0"/>
        <w:jc w:val="center"/>
        <w:rPr>
          <w:rFonts w:ascii="Calibri" w:hAnsi="Calibri" w:cs="Frutiger-H-Light"/>
          <w:b/>
          <w:i/>
          <w:color w:val="000000"/>
          <w:sz w:val="22"/>
          <w:szCs w:val="22"/>
        </w:rPr>
      </w:pPr>
      <w:r w:rsidRPr="003779D9">
        <w:rPr>
          <w:rFonts w:ascii="Calibri" w:hAnsi="Calibri" w:cs="Frutiger-H-Light"/>
          <w:b/>
          <w:i/>
          <w:color w:val="000000"/>
          <w:sz w:val="22"/>
          <w:szCs w:val="22"/>
          <w:lang w:val="en-US"/>
        </w:rPr>
        <w:t>“</w:t>
      </w:r>
      <w:r>
        <w:rPr>
          <w:rFonts w:ascii="Calibri" w:hAnsi="Calibri" w:cs="Frutiger-H-Light"/>
          <w:b/>
          <w:i/>
          <w:color w:val="000000"/>
          <w:sz w:val="22"/>
          <w:szCs w:val="22"/>
        </w:rPr>
        <w:t xml:space="preserve">Осъществен с финансова подкрепа от Швейцария, </w:t>
      </w:r>
    </w:p>
    <w:p w:rsidR="000A791F" w:rsidRPr="003779D9" w:rsidRDefault="000A791F" w:rsidP="000A791F">
      <w:pPr>
        <w:autoSpaceDE w:val="0"/>
        <w:autoSpaceDN w:val="0"/>
        <w:adjustRightInd w:val="0"/>
        <w:jc w:val="center"/>
        <w:rPr>
          <w:rFonts w:ascii="Calibri" w:hAnsi="Calibri" w:cs="Frutiger-H-Light"/>
          <w:color w:val="000000"/>
          <w:sz w:val="22"/>
          <w:szCs w:val="22"/>
          <w:lang w:val="en-US"/>
        </w:rPr>
      </w:pPr>
      <w:r>
        <w:rPr>
          <w:rFonts w:ascii="Calibri" w:hAnsi="Calibri" w:cs="Frutiger-H-Light"/>
          <w:b/>
          <w:i/>
          <w:color w:val="000000"/>
          <w:sz w:val="22"/>
          <w:szCs w:val="22"/>
        </w:rPr>
        <w:t>чрез Тематичен фонд Сигурност</w:t>
      </w:r>
      <w:r w:rsidRPr="003779D9">
        <w:rPr>
          <w:rFonts w:ascii="Calibri" w:hAnsi="Calibri" w:cs="Frutiger-H-Light"/>
          <w:b/>
          <w:i/>
          <w:color w:val="000000"/>
          <w:sz w:val="22"/>
          <w:szCs w:val="22"/>
          <w:lang w:val="en-US"/>
        </w:rPr>
        <w:t>”</w:t>
      </w:r>
    </w:p>
    <w:p w:rsidR="000A791F" w:rsidRPr="003779D9" w:rsidRDefault="000A791F" w:rsidP="000A791F">
      <w:pPr>
        <w:autoSpaceDE w:val="0"/>
        <w:autoSpaceDN w:val="0"/>
        <w:adjustRightInd w:val="0"/>
        <w:rPr>
          <w:rFonts w:ascii="Calibri" w:hAnsi="Calibri" w:cs="Frutiger-H-Light"/>
          <w:color w:val="000000"/>
          <w:sz w:val="22"/>
          <w:szCs w:val="22"/>
          <w:lang w:val="en-US"/>
        </w:rPr>
      </w:pPr>
    </w:p>
    <w:p w:rsidR="000A791F" w:rsidRPr="003779D9" w:rsidRDefault="000A791F" w:rsidP="000A791F">
      <w:pPr>
        <w:autoSpaceDE w:val="0"/>
        <w:autoSpaceDN w:val="0"/>
        <w:adjustRightInd w:val="0"/>
        <w:rPr>
          <w:rFonts w:ascii="Calibri" w:hAnsi="Calibri" w:cs="Frutiger-H-Light"/>
          <w:color w:val="000000"/>
          <w:sz w:val="22"/>
          <w:szCs w:val="22"/>
        </w:rPr>
      </w:pPr>
    </w:p>
    <w:p w:rsidR="000A791F" w:rsidRPr="006A1E73" w:rsidRDefault="000A791F" w:rsidP="000A791F">
      <w:pPr>
        <w:autoSpaceDE w:val="0"/>
        <w:autoSpaceDN w:val="0"/>
        <w:adjustRightInd w:val="0"/>
        <w:jc w:val="both"/>
        <w:rPr>
          <w:rFonts w:ascii="Calibri" w:hAnsi="Calibri" w:cs="Frutiger-H-Light"/>
          <w:color w:val="000000"/>
          <w:sz w:val="22"/>
          <w:szCs w:val="22"/>
        </w:rPr>
      </w:pPr>
      <w:r>
        <w:rPr>
          <w:rFonts w:ascii="Calibri" w:hAnsi="Calibri" w:cs="Frutiger-H-Light"/>
          <w:color w:val="000000"/>
          <w:sz w:val="22"/>
          <w:szCs w:val="22"/>
        </w:rPr>
        <w:t xml:space="preserve">Езикът на съобщенията ще бъде определен от ИА, в зависимост от целевата група и/или целта на съобщението. Респективно потвърждаващата фраза трябва да бъде на български. </w:t>
      </w:r>
    </w:p>
    <w:p w:rsidR="000A791F" w:rsidRPr="006A1E73" w:rsidRDefault="000A791F" w:rsidP="000A791F">
      <w:pPr>
        <w:autoSpaceDE w:val="0"/>
        <w:autoSpaceDN w:val="0"/>
        <w:adjustRightInd w:val="0"/>
        <w:rPr>
          <w:rFonts w:ascii="Calibri" w:hAnsi="Calibri" w:cs="Frutiger-H-Light"/>
          <w:color w:val="000000"/>
          <w:sz w:val="22"/>
          <w:szCs w:val="22"/>
        </w:rPr>
      </w:pPr>
    </w:p>
    <w:p w:rsidR="000A791F" w:rsidRPr="003779D9" w:rsidRDefault="000A791F" w:rsidP="000A791F">
      <w:pPr>
        <w:autoSpaceDE w:val="0"/>
        <w:autoSpaceDN w:val="0"/>
        <w:adjustRightInd w:val="0"/>
        <w:jc w:val="center"/>
        <w:rPr>
          <w:rFonts w:ascii="Calibri" w:hAnsi="Calibri" w:cs="Frutiger-H-Light"/>
          <w:b/>
          <w:i/>
          <w:color w:val="000000"/>
          <w:sz w:val="22"/>
          <w:szCs w:val="22"/>
        </w:rPr>
      </w:pPr>
      <w:r>
        <w:rPr>
          <w:rFonts w:ascii="Calibri" w:hAnsi="Calibri" w:cs="Frutiger-H-Light"/>
          <w:b/>
          <w:i/>
          <w:color w:val="000000"/>
          <w:sz w:val="22"/>
          <w:szCs w:val="22"/>
        </w:rPr>
        <w:t xml:space="preserve">„Проектът се реализира с финансовата подкрепа на Конфедерация </w:t>
      </w:r>
      <w:r w:rsidRPr="003779D9">
        <w:rPr>
          <w:rFonts w:ascii="Calibri" w:hAnsi="Calibri" w:cs="Frutiger-H-Light"/>
          <w:b/>
          <w:i/>
          <w:color w:val="000000"/>
          <w:sz w:val="22"/>
          <w:szCs w:val="22"/>
        </w:rPr>
        <w:t>Шве</w:t>
      </w:r>
      <w:r>
        <w:rPr>
          <w:rFonts w:ascii="Calibri" w:hAnsi="Calibri" w:cs="Frutiger-H-Light"/>
          <w:b/>
          <w:i/>
          <w:color w:val="000000"/>
          <w:sz w:val="22"/>
          <w:szCs w:val="22"/>
        </w:rPr>
        <w:t>й</w:t>
      </w:r>
      <w:r w:rsidRPr="003779D9">
        <w:rPr>
          <w:rFonts w:ascii="Calibri" w:hAnsi="Calibri" w:cs="Frutiger-H-Light"/>
          <w:b/>
          <w:i/>
          <w:color w:val="000000"/>
          <w:sz w:val="22"/>
          <w:szCs w:val="22"/>
        </w:rPr>
        <w:t xml:space="preserve">цария </w:t>
      </w:r>
    </w:p>
    <w:p w:rsidR="000A791F" w:rsidRPr="003779D9" w:rsidRDefault="000A791F" w:rsidP="000A791F">
      <w:pPr>
        <w:autoSpaceDE w:val="0"/>
        <w:autoSpaceDN w:val="0"/>
        <w:adjustRightInd w:val="0"/>
        <w:jc w:val="center"/>
        <w:rPr>
          <w:rFonts w:ascii="Calibri" w:hAnsi="Calibri" w:cs="Frutiger-H-Light"/>
          <w:b/>
          <w:i/>
          <w:color w:val="000000"/>
          <w:sz w:val="22"/>
          <w:szCs w:val="22"/>
        </w:rPr>
      </w:pPr>
      <w:r>
        <w:rPr>
          <w:rFonts w:ascii="Calibri" w:hAnsi="Calibri" w:cs="Frutiger-H-Light"/>
          <w:b/>
          <w:i/>
          <w:color w:val="000000"/>
          <w:sz w:val="22"/>
          <w:szCs w:val="22"/>
        </w:rPr>
        <w:t xml:space="preserve">Чрез тематичен фонд Сигурност </w:t>
      </w:r>
      <w:r w:rsidRPr="006A1E73">
        <w:rPr>
          <w:rFonts w:ascii="Calibri" w:hAnsi="Calibri" w:cs="Frutiger-H-Light"/>
          <w:b/>
          <w:i/>
          <w:color w:val="000000"/>
          <w:sz w:val="22"/>
          <w:szCs w:val="22"/>
        </w:rPr>
        <w:t>”</w:t>
      </w:r>
    </w:p>
    <w:p w:rsidR="000A791F" w:rsidRPr="006A1E73" w:rsidRDefault="000A791F" w:rsidP="000A791F">
      <w:pPr>
        <w:autoSpaceDE w:val="0"/>
        <w:autoSpaceDN w:val="0"/>
        <w:adjustRightInd w:val="0"/>
        <w:rPr>
          <w:rFonts w:ascii="Calibri" w:hAnsi="Calibri" w:cs="Frutiger-H-Light"/>
          <w:color w:val="000000"/>
          <w:sz w:val="22"/>
          <w:szCs w:val="22"/>
        </w:rPr>
      </w:pPr>
    </w:p>
    <w:p w:rsidR="000A791F" w:rsidRPr="0047538A" w:rsidRDefault="000A791F" w:rsidP="000A791F">
      <w:pPr>
        <w:autoSpaceDE w:val="0"/>
        <w:autoSpaceDN w:val="0"/>
        <w:adjustRightInd w:val="0"/>
        <w:spacing w:after="200" w:line="276" w:lineRule="auto"/>
        <w:jc w:val="both"/>
        <w:rPr>
          <w:rFonts w:ascii="Calibri" w:hAnsi="Calibri" w:cs="Frutiger-H-Light"/>
          <w:color w:val="000000"/>
          <w:sz w:val="22"/>
          <w:szCs w:val="22"/>
          <w:lang w:val="en-US"/>
        </w:rPr>
      </w:pPr>
      <w:r>
        <w:rPr>
          <w:rFonts w:ascii="Calibri" w:hAnsi="Calibri" w:cs="Frutiger-H-Light"/>
          <w:color w:val="000000"/>
          <w:sz w:val="22"/>
          <w:szCs w:val="22"/>
        </w:rPr>
        <w:t xml:space="preserve">При извънредни случай на невъзможност за срещане </w:t>
      </w:r>
      <w:r w:rsidRPr="0047538A">
        <w:rPr>
          <w:rFonts w:ascii="Calibri" w:hAnsi="Calibri" w:cs="Frutiger-H-Light"/>
          <w:color w:val="000000"/>
          <w:sz w:val="22"/>
          <w:szCs w:val="22"/>
          <w:lang w:val="en-US"/>
        </w:rPr>
        <w:t>(</w:t>
      </w:r>
      <w:r>
        <w:rPr>
          <w:rFonts w:ascii="Calibri" w:hAnsi="Calibri" w:cs="Frutiger-H-Light"/>
          <w:color w:val="000000"/>
          <w:sz w:val="22"/>
          <w:szCs w:val="22"/>
        </w:rPr>
        <w:t>например поради технически причини) ИА може, след консултация и въз основа на одобрение от Швейцарското междинно звено (СИБ), да използва само Програмното лого и да пропусне потвърждаващата фраза</w:t>
      </w:r>
      <w:r w:rsidRPr="0047538A">
        <w:rPr>
          <w:rFonts w:ascii="Calibri" w:hAnsi="Calibri" w:cs="Frutiger-H-Light"/>
          <w:color w:val="000000"/>
          <w:sz w:val="22"/>
          <w:szCs w:val="22"/>
          <w:lang w:val="en-US"/>
        </w:rPr>
        <w:t xml:space="preserve">.    </w:t>
      </w:r>
    </w:p>
    <w:p w:rsidR="000A791F" w:rsidRPr="00BF5974" w:rsidRDefault="000A791F" w:rsidP="000A791F">
      <w:pPr>
        <w:autoSpaceDE w:val="0"/>
        <w:autoSpaceDN w:val="0"/>
        <w:adjustRightInd w:val="0"/>
        <w:spacing w:line="276" w:lineRule="auto"/>
        <w:jc w:val="both"/>
        <w:rPr>
          <w:rFonts w:ascii="Calibri" w:hAnsi="Calibri"/>
          <w:sz w:val="22"/>
          <w:szCs w:val="22"/>
          <w:lang w:eastAsia="et-EE"/>
        </w:rPr>
      </w:pPr>
      <w:r>
        <w:rPr>
          <w:rFonts w:ascii="Calibri" w:hAnsi="Calibri"/>
          <w:sz w:val="22"/>
          <w:szCs w:val="22"/>
          <w:lang w:eastAsia="et-EE"/>
        </w:rPr>
        <w:t>Обект на изискването за маркиране с Програмното лого и потвърждаващата фраза са всички продукти на проекта включително:</w:t>
      </w:r>
    </w:p>
    <w:p w:rsidR="000A791F" w:rsidRPr="00BF5974" w:rsidRDefault="000A791F" w:rsidP="000A791F">
      <w:pPr>
        <w:numPr>
          <w:ilvl w:val="0"/>
          <w:numId w:val="21"/>
        </w:numPr>
        <w:autoSpaceDE w:val="0"/>
        <w:autoSpaceDN w:val="0"/>
        <w:adjustRightInd w:val="0"/>
        <w:jc w:val="both"/>
        <w:rPr>
          <w:rFonts w:ascii="Calibri" w:hAnsi="Calibri"/>
          <w:sz w:val="22"/>
          <w:szCs w:val="22"/>
          <w:lang w:val="en-US" w:eastAsia="et-EE"/>
        </w:rPr>
      </w:pPr>
      <w:proofErr w:type="spellStart"/>
      <w:r w:rsidRPr="00BF5974">
        <w:rPr>
          <w:rFonts w:ascii="Calibri" w:hAnsi="Calibri"/>
          <w:sz w:val="22"/>
          <w:szCs w:val="22"/>
          <w:lang w:val="en-US" w:eastAsia="et-EE"/>
        </w:rPr>
        <w:t>Бланки</w:t>
      </w:r>
      <w:proofErr w:type="spellEnd"/>
      <w:r w:rsidRPr="00BF5974">
        <w:rPr>
          <w:rFonts w:ascii="Calibri" w:hAnsi="Calibri"/>
          <w:sz w:val="22"/>
          <w:szCs w:val="22"/>
          <w:lang w:val="en-US" w:eastAsia="et-EE"/>
        </w:rPr>
        <w:t xml:space="preserve"> и </w:t>
      </w:r>
      <w:proofErr w:type="spellStart"/>
      <w:r w:rsidRPr="00BF5974">
        <w:rPr>
          <w:rFonts w:ascii="Calibri" w:hAnsi="Calibri"/>
          <w:sz w:val="22"/>
          <w:szCs w:val="22"/>
          <w:lang w:val="en-US" w:eastAsia="et-EE"/>
        </w:rPr>
        <w:t>факсимилета</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визитни</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картички</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пликове</w:t>
      </w:r>
      <w:proofErr w:type="spellEnd"/>
      <w:r w:rsidRPr="00BF5974">
        <w:rPr>
          <w:rFonts w:ascii="Calibri" w:hAnsi="Calibri"/>
          <w:sz w:val="22"/>
          <w:szCs w:val="22"/>
          <w:lang w:val="en-US" w:eastAsia="et-EE"/>
        </w:rPr>
        <w:t>;</w:t>
      </w:r>
    </w:p>
    <w:p w:rsidR="000A791F" w:rsidRPr="00BF5974" w:rsidRDefault="000A791F" w:rsidP="000A791F">
      <w:pPr>
        <w:numPr>
          <w:ilvl w:val="0"/>
          <w:numId w:val="21"/>
        </w:numPr>
        <w:autoSpaceDE w:val="0"/>
        <w:autoSpaceDN w:val="0"/>
        <w:adjustRightInd w:val="0"/>
        <w:jc w:val="both"/>
        <w:rPr>
          <w:rFonts w:ascii="Calibri" w:hAnsi="Calibri"/>
          <w:sz w:val="22"/>
          <w:szCs w:val="22"/>
          <w:lang w:val="en-US" w:eastAsia="et-EE"/>
        </w:rPr>
      </w:pPr>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Съобщения</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за</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медиите</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реклами</w:t>
      </w:r>
      <w:proofErr w:type="spellEnd"/>
      <w:r w:rsidRPr="00BF5974">
        <w:rPr>
          <w:rFonts w:ascii="Calibri" w:hAnsi="Calibri"/>
          <w:sz w:val="22"/>
          <w:szCs w:val="22"/>
          <w:lang w:val="en-US" w:eastAsia="et-EE"/>
        </w:rPr>
        <w:t>;</w:t>
      </w:r>
    </w:p>
    <w:p w:rsidR="000A791F" w:rsidRPr="00BF5974" w:rsidRDefault="000A791F" w:rsidP="000A791F">
      <w:pPr>
        <w:numPr>
          <w:ilvl w:val="0"/>
          <w:numId w:val="21"/>
        </w:numPr>
        <w:autoSpaceDE w:val="0"/>
        <w:autoSpaceDN w:val="0"/>
        <w:adjustRightInd w:val="0"/>
        <w:jc w:val="both"/>
        <w:rPr>
          <w:rFonts w:ascii="Calibri" w:hAnsi="Calibri"/>
          <w:sz w:val="22"/>
          <w:szCs w:val="22"/>
          <w:lang w:val="en-US" w:eastAsia="et-EE"/>
        </w:rPr>
      </w:pPr>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Уебсайт</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пързалки</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презентации</w:t>
      </w:r>
      <w:proofErr w:type="spellEnd"/>
      <w:r w:rsidRPr="00BF5974">
        <w:rPr>
          <w:rFonts w:ascii="Calibri" w:hAnsi="Calibri"/>
          <w:sz w:val="22"/>
          <w:szCs w:val="22"/>
          <w:lang w:val="en-US" w:eastAsia="et-EE"/>
        </w:rPr>
        <w:t>;</w:t>
      </w:r>
    </w:p>
    <w:p w:rsidR="000A791F" w:rsidRPr="00BF5974" w:rsidRDefault="000A791F" w:rsidP="000A791F">
      <w:pPr>
        <w:numPr>
          <w:ilvl w:val="0"/>
          <w:numId w:val="21"/>
        </w:numPr>
        <w:autoSpaceDE w:val="0"/>
        <w:autoSpaceDN w:val="0"/>
        <w:adjustRightInd w:val="0"/>
        <w:jc w:val="both"/>
        <w:rPr>
          <w:rFonts w:ascii="Calibri" w:hAnsi="Calibri"/>
          <w:sz w:val="22"/>
          <w:szCs w:val="22"/>
          <w:lang w:val="en-US" w:eastAsia="et-EE"/>
        </w:rPr>
      </w:pPr>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Бюлетини</w:t>
      </w:r>
      <w:proofErr w:type="spellEnd"/>
      <w:r w:rsidRPr="00BF5974">
        <w:rPr>
          <w:rFonts w:ascii="Calibri" w:hAnsi="Calibri"/>
          <w:sz w:val="22"/>
          <w:szCs w:val="22"/>
          <w:lang w:val="en-US" w:eastAsia="et-EE"/>
        </w:rPr>
        <w:t xml:space="preserve"> и </w:t>
      </w:r>
      <w:proofErr w:type="spellStart"/>
      <w:r w:rsidRPr="00BF5974">
        <w:rPr>
          <w:rFonts w:ascii="Calibri" w:hAnsi="Calibri"/>
          <w:sz w:val="22"/>
          <w:szCs w:val="22"/>
          <w:lang w:val="en-US" w:eastAsia="et-EE"/>
        </w:rPr>
        <w:t>доклади</w:t>
      </w:r>
      <w:proofErr w:type="spellEnd"/>
    </w:p>
    <w:p w:rsidR="000A791F" w:rsidRPr="00BF5974" w:rsidRDefault="000A791F" w:rsidP="000A791F">
      <w:pPr>
        <w:numPr>
          <w:ilvl w:val="0"/>
          <w:numId w:val="21"/>
        </w:numPr>
        <w:autoSpaceDE w:val="0"/>
        <w:autoSpaceDN w:val="0"/>
        <w:adjustRightInd w:val="0"/>
        <w:jc w:val="both"/>
        <w:rPr>
          <w:rFonts w:ascii="Calibri" w:hAnsi="Calibri"/>
          <w:sz w:val="22"/>
          <w:szCs w:val="22"/>
          <w:lang w:val="en-US" w:eastAsia="et-EE"/>
        </w:rPr>
      </w:pPr>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Публикации</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брошури</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листовки</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плакати</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знамена</w:t>
      </w:r>
      <w:proofErr w:type="spellEnd"/>
      <w:r w:rsidRPr="00BF5974">
        <w:rPr>
          <w:rFonts w:ascii="Calibri" w:hAnsi="Calibri"/>
          <w:sz w:val="22"/>
          <w:szCs w:val="22"/>
          <w:lang w:val="en-US" w:eastAsia="et-EE"/>
        </w:rPr>
        <w:t>;</w:t>
      </w:r>
    </w:p>
    <w:p w:rsidR="000A791F" w:rsidRPr="00BF5974" w:rsidRDefault="000A791F" w:rsidP="000A791F">
      <w:pPr>
        <w:numPr>
          <w:ilvl w:val="0"/>
          <w:numId w:val="21"/>
        </w:numPr>
        <w:autoSpaceDE w:val="0"/>
        <w:autoSpaceDN w:val="0"/>
        <w:adjustRightInd w:val="0"/>
        <w:jc w:val="both"/>
        <w:rPr>
          <w:rFonts w:ascii="Calibri" w:hAnsi="Calibri"/>
          <w:sz w:val="22"/>
          <w:szCs w:val="22"/>
          <w:lang w:val="en-US" w:eastAsia="et-EE"/>
        </w:rPr>
      </w:pPr>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Паметни</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табели</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стикери</w:t>
      </w:r>
      <w:proofErr w:type="spellEnd"/>
      <w:r w:rsidRPr="00BF5974">
        <w:rPr>
          <w:rFonts w:ascii="Calibri" w:hAnsi="Calibri"/>
          <w:sz w:val="22"/>
          <w:szCs w:val="22"/>
          <w:lang w:val="en-US" w:eastAsia="et-EE"/>
        </w:rPr>
        <w:t>;</w:t>
      </w:r>
    </w:p>
    <w:p w:rsidR="000A791F" w:rsidRPr="00BF5974" w:rsidRDefault="000A791F" w:rsidP="000A791F">
      <w:pPr>
        <w:numPr>
          <w:ilvl w:val="0"/>
          <w:numId w:val="21"/>
        </w:numPr>
        <w:autoSpaceDE w:val="0"/>
        <w:autoSpaceDN w:val="0"/>
        <w:adjustRightInd w:val="0"/>
        <w:jc w:val="both"/>
        <w:rPr>
          <w:rFonts w:ascii="Calibri" w:hAnsi="Calibri"/>
          <w:sz w:val="22"/>
          <w:szCs w:val="22"/>
          <w:lang w:val="en-US" w:eastAsia="et-EE"/>
        </w:rPr>
      </w:pPr>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Документи</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за</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информационни</w:t>
      </w:r>
      <w:proofErr w:type="spellEnd"/>
      <w:r w:rsidRPr="00BF5974">
        <w:rPr>
          <w:rFonts w:ascii="Calibri" w:hAnsi="Calibri"/>
          <w:sz w:val="22"/>
          <w:szCs w:val="22"/>
          <w:lang w:val="en-US" w:eastAsia="et-EE"/>
        </w:rPr>
        <w:t xml:space="preserve"> и </w:t>
      </w:r>
      <w:proofErr w:type="spellStart"/>
      <w:r w:rsidRPr="00BF5974">
        <w:rPr>
          <w:rFonts w:ascii="Calibri" w:hAnsi="Calibri"/>
          <w:sz w:val="22"/>
          <w:szCs w:val="22"/>
          <w:lang w:val="en-US" w:eastAsia="et-EE"/>
        </w:rPr>
        <w:t>обучителни</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събития</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включително</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покани</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програми</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програми</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за</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обучение</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информация</w:t>
      </w:r>
      <w:proofErr w:type="spellEnd"/>
      <w:r w:rsidRPr="00BF5974">
        <w:rPr>
          <w:rFonts w:ascii="Calibri" w:hAnsi="Calibri"/>
          <w:sz w:val="22"/>
          <w:szCs w:val="22"/>
          <w:lang w:val="en-US" w:eastAsia="et-EE"/>
        </w:rPr>
        <w:t xml:space="preserve"> и </w:t>
      </w:r>
      <w:proofErr w:type="spellStart"/>
      <w:r w:rsidRPr="00BF5974">
        <w:rPr>
          <w:rFonts w:ascii="Calibri" w:hAnsi="Calibri"/>
          <w:sz w:val="22"/>
          <w:szCs w:val="22"/>
          <w:lang w:val="en-US" w:eastAsia="et-EE"/>
        </w:rPr>
        <w:t>учебни</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материали</w:t>
      </w:r>
      <w:proofErr w:type="spellEnd"/>
      <w:r w:rsidRPr="00BF5974">
        <w:rPr>
          <w:rFonts w:ascii="Calibri" w:hAnsi="Calibri"/>
          <w:sz w:val="22"/>
          <w:szCs w:val="22"/>
          <w:lang w:val="en-US" w:eastAsia="et-EE"/>
        </w:rPr>
        <w:t>;</w:t>
      </w:r>
    </w:p>
    <w:p w:rsidR="000A791F" w:rsidRPr="00BF5974" w:rsidRDefault="000A791F" w:rsidP="000A791F">
      <w:pPr>
        <w:numPr>
          <w:ilvl w:val="0"/>
          <w:numId w:val="21"/>
        </w:numPr>
        <w:autoSpaceDE w:val="0"/>
        <w:autoSpaceDN w:val="0"/>
        <w:adjustRightInd w:val="0"/>
        <w:jc w:val="both"/>
        <w:rPr>
          <w:rFonts w:ascii="Calibri" w:hAnsi="Calibri"/>
          <w:sz w:val="22"/>
          <w:szCs w:val="22"/>
          <w:lang w:val="en-US" w:eastAsia="et-EE"/>
        </w:rPr>
      </w:pPr>
      <w:r w:rsidRPr="00BF5974">
        <w:rPr>
          <w:rFonts w:ascii="Calibri" w:hAnsi="Calibri"/>
          <w:sz w:val="22"/>
          <w:szCs w:val="22"/>
          <w:lang w:val="en-US" w:eastAsia="et-EE"/>
        </w:rPr>
        <w:t xml:space="preserve"> CD-</w:t>
      </w:r>
      <w:proofErr w:type="spellStart"/>
      <w:r w:rsidRPr="00BF5974">
        <w:rPr>
          <w:rFonts w:ascii="Calibri" w:hAnsi="Calibri"/>
          <w:sz w:val="22"/>
          <w:szCs w:val="22"/>
          <w:lang w:val="en-US" w:eastAsia="et-EE"/>
        </w:rPr>
        <w:t>та</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видео</w:t>
      </w:r>
      <w:proofErr w:type="spellEnd"/>
      <w:r w:rsidRPr="00BF5974">
        <w:rPr>
          <w:rFonts w:ascii="Calibri" w:hAnsi="Calibri"/>
          <w:sz w:val="22"/>
          <w:szCs w:val="22"/>
          <w:lang w:val="en-US" w:eastAsia="et-EE"/>
        </w:rPr>
        <w:t>;</w:t>
      </w:r>
    </w:p>
    <w:p w:rsidR="000A791F" w:rsidRPr="00BF5974" w:rsidRDefault="000A791F" w:rsidP="000A791F">
      <w:pPr>
        <w:numPr>
          <w:ilvl w:val="0"/>
          <w:numId w:val="21"/>
        </w:numPr>
        <w:autoSpaceDE w:val="0"/>
        <w:autoSpaceDN w:val="0"/>
        <w:adjustRightInd w:val="0"/>
        <w:jc w:val="both"/>
        <w:rPr>
          <w:rFonts w:ascii="Calibri" w:hAnsi="Calibri"/>
          <w:sz w:val="22"/>
          <w:szCs w:val="22"/>
          <w:lang w:val="en-US" w:eastAsia="et-EE"/>
        </w:rPr>
      </w:pPr>
      <w:proofErr w:type="spellStart"/>
      <w:r w:rsidRPr="00BF5974">
        <w:rPr>
          <w:rFonts w:ascii="Calibri" w:hAnsi="Calibri"/>
          <w:sz w:val="22"/>
          <w:szCs w:val="22"/>
          <w:lang w:val="en-US" w:eastAsia="et-EE"/>
        </w:rPr>
        <w:t>Хартия</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сувенири</w:t>
      </w:r>
      <w:proofErr w:type="spellEnd"/>
      <w:r w:rsidRPr="00BF5974">
        <w:rPr>
          <w:rFonts w:ascii="Calibri" w:hAnsi="Calibri"/>
          <w:sz w:val="22"/>
          <w:szCs w:val="22"/>
          <w:lang w:val="en-US" w:eastAsia="et-EE"/>
        </w:rPr>
        <w:t xml:space="preserve"> и </w:t>
      </w:r>
      <w:proofErr w:type="spellStart"/>
      <w:r w:rsidRPr="00BF5974">
        <w:rPr>
          <w:rFonts w:ascii="Calibri" w:hAnsi="Calibri"/>
          <w:sz w:val="22"/>
          <w:szCs w:val="22"/>
          <w:lang w:val="en-US" w:eastAsia="et-EE"/>
        </w:rPr>
        <w:t>приспособления</w:t>
      </w:r>
      <w:proofErr w:type="spellEnd"/>
      <w:r w:rsidRPr="00BF5974">
        <w:rPr>
          <w:rFonts w:ascii="Calibri" w:hAnsi="Calibri"/>
          <w:sz w:val="22"/>
          <w:szCs w:val="22"/>
          <w:lang w:val="en-US" w:eastAsia="et-EE"/>
        </w:rPr>
        <w:t>;</w:t>
      </w:r>
    </w:p>
    <w:p w:rsidR="000A791F" w:rsidRPr="000A791F" w:rsidRDefault="000A791F" w:rsidP="000A791F">
      <w:pPr>
        <w:numPr>
          <w:ilvl w:val="0"/>
          <w:numId w:val="21"/>
        </w:numPr>
        <w:autoSpaceDE w:val="0"/>
        <w:autoSpaceDN w:val="0"/>
        <w:adjustRightInd w:val="0"/>
        <w:spacing w:line="276" w:lineRule="auto"/>
        <w:jc w:val="both"/>
        <w:rPr>
          <w:rFonts w:ascii="Calibri" w:hAnsi="Calibri"/>
          <w:sz w:val="22"/>
          <w:szCs w:val="22"/>
          <w:lang w:val="en-US" w:eastAsia="et-EE"/>
        </w:rPr>
      </w:pPr>
      <w:proofErr w:type="spellStart"/>
      <w:r w:rsidRPr="00BF5974">
        <w:rPr>
          <w:rFonts w:ascii="Calibri" w:hAnsi="Calibri"/>
          <w:sz w:val="22"/>
          <w:szCs w:val="22"/>
          <w:lang w:val="en-US" w:eastAsia="et-EE"/>
        </w:rPr>
        <w:t>Информацията</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предоставена</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на</w:t>
      </w:r>
      <w:proofErr w:type="spellEnd"/>
      <w:r w:rsidRPr="00BF5974">
        <w:rPr>
          <w:rFonts w:ascii="Calibri" w:hAnsi="Calibri"/>
          <w:sz w:val="22"/>
          <w:szCs w:val="22"/>
          <w:lang w:val="en-US" w:eastAsia="et-EE"/>
        </w:rPr>
        <w:t xml:space="preserve"> </w:t>
      </w:r>
      <w:proofErr w:type="spellStart"/>
      <w:r w:rsidRPr="00BF5974">
        <w:rPr>
          <w:rFonts w:ascii="Calibri" w:hAnsi="Calibri"/>
          <w:sz w:val="22"/>
          <w:szCs w:val="22"/>
          <w:lang w:val="en-US" w:eastAsia="et-EE"/>
        </w:rPr>
        <w:t>крайните</w:t>
      </w:r>
      <w:proofErr w:type="spellEnd"/>
      <w:r w:rsidRPr="00BF5974">
        <w:rPr>
          <w:rFonts w:ascii="Calibri" w:hAnsi="Calibri"/>
          <w:sz w:val="22"/>
          <w:szCs w:val="22"/>
          <w:lang w:val="en-US" w:eastAsia="et-EE"/>
        </w:rPr>
        <w:t xml:space="preserve"> </w:t>
      </w:r>
      <w:r>
        <w:rPr>
          <w:rFonts w:ascii="Calibri" w:hAnsi="Calibri"/>
          <w:sz w:val="22"/>
          <w:szCs w:val="22"/>
          <w:lang w:eastAsia="et-EE"/>
        </w:rPr>
        <w:t>реципиенти</w:t>
      </w:r>
      <w:r w:rsidRPr="00BF5974">
        <w:rPr>
          <w:rFonts w:ascii="Calibri" w:hAnsi="Calibri"/>
          <w:sz w:val="22"/>
          <w:szCs w:val="22"/>
          <w:lang w:val="en-US" w:eastAsia="et-EE"/>
        </w:rPr>
        <w:t xml:space="preserve"> </w:t>
      </w:r>
      <w:r>
        <w:rPr>
          <w:rFonts w:ascii="Calibri" w:hAnsi="Calibri"/>
          <w:sz w:val="22"/>
          <w:szCs w:val="22"/>
          <w:lang w:eastAsia="et-EE"/>
        </w:rPr>
        <w:t xml:space="preserve">по </w:t>
      </w:r>
      <w:proofErr w:type="spellStart"/>
      <w:r w:rsidRPr="00BF5974">
        <w:rPr>
          <w:rFonts w:ascii="Calibri" w:hAnsi="Calibri"/>
          <w:sz w:val="22"/>
          <w:szCs w:val="22"/>
          <w:lang w:val="en-US" w:eastAsia="et-EE"/>
        </w:rPr>
        <w:t>проекта</w:t>
      </w:r>
      <w:proofErr w:type="spellEnd"/>
      <w:r w:rsidRPr="0047538A">
        <w:rPr>
          <w:rFonts w:ascii="Calibri" w:hAnsi="Calibri"/>
          <w:sz w:val="22"/>
          <w:szCs w:val="22"/>
          <w:lang w:val="en-US" w:eastAsia="et-EE"/>
        </w:rPr>
        <w:t>.</w:t>
      </w:r>
    </w:p>
    <w:p w:rsidR="000A791F" w:rsidRDefault="000A791F" w:rsidP="000A791F">
      <w:pPr>
        <w:autoSpaceDE w:val="0"/>
        <w:autoSpaceDN w:val="0"/>
        <w:adjustRightInd w:val="0"/>
        <w:spacing w:line="276" w:lineRule="auto"/>
        <w:jc w:val="both"/>
        <w:rPr>
          <w:rFonts w:ascii="Calibri" w:hAnsi="Calibri"/>
          <w:sz w:val="22"/>
          <w:szCs w:val="22"/>
          <w:lang w:eastAsia="et-EE"/>
        </w:rPr>
      </w:pPr>
    </w:p>
    <w:p w:rsidR="000A791F" w:rsidRPr="0047538A" w:rsidRDefault="000A791F" w:rsidP="000A791F">
      <w:pPr>
        <w:autoSpaceDE w:val="0"/>
        <w:autoSpaceDN w:val="0"/>
        <w:adjustRightInd w:val="0"/>
        <w:spacing w:line="276" w:lineRule="auto"/>
        <w:jc w:val="both"/>
        <w:rPr>
          <w:rFonts w:ascii="Calibri" w:hAnsi="Calibri"/>
          <w:sz w:val="22"/>
          <w:szCs w:val="22"/>
          <w:lang w:val="en-US" w:eastAsia="et-EE"/>
        </w:rPr>
      </w:pPr>
    </w:p>
    <w:p w:rsidR="000A791F" w:rsidRPr="00C721E6" w:rsidRDefault="000A791F" w:rsidP="000A791F">
      <w:pPr>
        <w:autoSpaceDE w:val="0"/>
        <w:autoSpaceDN w:val="0"/>
        <w:adjustRightInd w:val="0"/>
        <w:rPr>
          <w:rFonts w:ascii="Calibri" w:hAnsi="Calibri" w:cs="Frutiger-H-Light"/>
          <w:color w:val="000000"/>
          <w:sz w:val="22"/>
          <w:szCs w:val="22"/>
          <w:lang w:val="en-US"/>
        </w:rPr>
      </w:pPr>
    </w:p>
    <w:p w:rsidR="000A791F" w:rsidRPr="00BF5974" w:rsidRDefault="000A791F" w:rsidP="000A791F">
      <w:pPr>
        <w:pStyle w:val="1"/>
        <w:pBdr>
          <w:top w:val="single" w:sz="4" w:space="1" w:color="auto"/>
          <w:left w:val="single" w:sz="4" w:space="4" w:color="auto"/>
          <w:bottom w:val="single" w:sz="4" w:space="1" w:color="auto"/>
          <w:right w:val="single" w:sz="4" w:space="4" w:color="auto"/>
        </w:pBdr>
        <w:shd w:val="clear" w:color="auto" w:fill="8DB3E2"/>
      </w:pPr>
      <w:bookmarkStart w:id="26" w:name="_Toc360005337"/>
      <w:r w:rsidRPr="00D970BF">
        <w:rPr>
          <w:lang w:val="en-US"/>
        </w:rPr>
        <w:lastRenderedPageBreak/>
        <w:t xml:space="preserve">2. </w:t>
      </w:r>
      <w:bookmarkEnd w:id="26"/>
      <w:r>
        <w:t>Целеви групи</w:t>
      </w:r>
    </w:p>
    <w:p w:rsidR="000A791F" w:rsidRPr="00C721E6" w:rsidRDefault="000A791F" w:rsidP="000A791F">
      <w:pPr>
        <w:autoSpaceDE w:val="0"/>
        <w:autoSpaceDN w:val="0"/>
        <w:adjustRightInd w:val="0"/>
        <w:rPr>
          <w:rFonts w:ascii="Calibri" w:hAnsi="Calibri" w:cs="Frutiger-H-Light"/>
          <w:color w:val="000000"/>
          <w:sz w:val="22"/>
          <w:szCs w:val="22"/>
          <w:lang w:val="en-US"/>
        </w:rPr>
      </w:pPr>
    </w:p>
    <w:p w:rsidR="000A791F" w:rsidRPr="00D26219" w:rsidRDefault="000A791F" w:rsidP="000A791F">
      <w:pPr>
        <w:autoSpaceDE w:val="0"/>
        <w:autoSpaceDN w:val="0"/>
        <w:adjustRightInd w:val="0"/>
        <w:spacing w:after="200" w:line="276" w:lineRule="auto"/>
        <w:jc w:val="both"/>
        <w:rPr>
          <w:rFonts w:ascii="Calibri" w:hAnsi="Calibri" w:cs="Frutiger-H-Light"/>
          <w:color w:val="000000"/>
          <w:sz w:val="22"/>
          <w:szCs w:val="22"/>
          <w:lang w:val="en-US"/>
        </w:rPr>
      </w:pPr>
      <w:r>
        <w:rPr>
          <w:rFonts w:ascii="Calibri" w:hAnsi="Calibri" w:cs="Frutiger-H-Light"/>
          <w:color w:val="000000"/>
          <w:sz w:val="22"/>
          <w:szCs w:val="22"/>
        </w:rPr>
        <w:t>ИА</w:t>
      </w:r>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трябва</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да</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полож</w:t>
      </w:r>
      <w:proofErr w:type="spellEnd"/>
      <w:r>
        <w:rPr>
          <w:rFonts w:ascii="Calibri" w:hAnsi="Calibri" w:cs="Frutiger-H-Light"/>
          <w:color w:val="000000"/>
          <w:sz w:val="22"/>
          <w:szCs w:val="22"/>
        </w:rPr>
        <w:t>и</w:t>
      </w:r>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всички</w:t>
      </w:r>
      <w:proofErr w:type="spellEnd"/>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усилия</w:t>
      </w:r>
      <w:proofErr w:type="spellEnd"/>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за</w:t>
      </w:r>
      <w:proofErr w:type="spellEnd"/>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да</w:t>
      </w:r>
      <w:proofErr w:type="spellEnd"/>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се</w:t>
      </w:r>
      <w:proofErr w:type="spellEnd"/>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разпространява</w:t>
      </w:r>
      <w:proofErr w:type="spellEnd"/>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възможно</w:t>
      </w:r>
      <w:proofErr w:type="spellEnd"/>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най-широко</w:t>
      </w:r>
      <w:proofErr w:type="spellEnd"/>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информация</w:t>
      </w:r>
      <w:proofErr w:type="spellEnd"/>
      <w:r>
        <w:rPr>
          <w:rFonts w:ascii="Calibri" w:hAnsi="Calibri" w:cs="Frutiger-H-Light"/>
          <w:color w:val="000000"/>
          <w:sz w:val="22"/>
          <w:szCs w:val="22"/>
        </w:rPr>
        <w:t>та</w:t>
      </w:r>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за</w:t>
      </w:r>
      <w:proofErr w:type="spellEnd"/>
      <w:r w:rsidRPr="00BF5974">
        <w:rPr>
          <w:rFonts w:ascii="Calibri" w:hAnsi="Calibri" w:cs="Frutiger-H-Light"/>
          <w:color w:val="000000"/>
          <w:sz w:val="22"/>
          <w:szCs w:val="22"/>
          <w:lang w:val="en-US"/>
        </w:rPr>
        <w:t xml:space="preserve"> </w:t>
      </w:r>
      <w:r>
        <w:rPr>
          <w:rFonts w:ascii="Calibri" w:hAnsi="Calibri" w:cs="Frutiger-H-Light"/>
          <w:color w:val="000000"/>
          <w:sz w:val="22"/>
          <w:szCs w:val="22"/>
        </w:rPr>
        <w:t>нейните</w:t>
      </w:r>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проекти</w:t>
      </w:r>
      <w:proofErr w:type="spellEnd"/>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изпълн</w:t>
      </w:r>
      <w:r>
        <w:rPr>
          <w:rFonts w:ascii="Calibri" w:hAnsi="Calibri" w:cs="Frutiger-H-Light"/>
          <w:color w:val="000000"/>
          <w:sz w:val="22"/>
          <w:szCs w:val="22"/>
        </w:rPr>
        <w:t>явани</w:t>
      </w:r>
      <w:proofErr w:type="spellEnd"/>
      <w:r w:rsidRPr="00BF5974">
        <w:rPr>
          <w:rFonts w:ascii="Calibri" w:hAnsi="Calibri" w:cs="Frutiger-H-Light"/>
          <w:color w:val="000000"/>
          <w:sz w:val="22"/>
          <w:szCs w:val="22"/>
          <w:lang w:val="en-US"/>
        </w:rPr>
        <w:t xml:space="preserve"> в </w:t>
      </w:r>
      <w:proofErr w:type="spellStart"/>
      <w:r w:rsidRPr="00BF5974">
        <w:rPr>
          <w:rFonts w:ascii="Calibri" w:hAnsi="Calibri" w:cs="Frutiger-H-Light"/>
          <w:color w:val="000000"/>
          <w:sz w:val="22"/>
          <w:szCs w:val="22"/>
          <w:lang w:val="en-US"/>
        </w:rPr>
        <w:t>рамките</w:t>
      </w:r>
      <w:proofErr w:type="spellEnd"/>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на</w:t>
      </w:r>
      <w:proofErr w:type="spellEnd"/>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два</w:t>
      </w:r>
      <w:proofErr w:type="spellEnd"/>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тематични</w:t>
      </w:r>
      <w:proofErr w:type="spellEnd"/>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фонд</w:t>
      </w:r>
      <w:proofErr w:type="spellEnd"/>
      <w:r>
        <w:rPr>
          <w:rFonts w:ascii="Calibri" w:hAnsi="Calibri" w:cs="Frutiger-H-Light"/>
          <w:color w:val="000000"/>
          <w:sz w:val="22"/>
          <w:szCs w:val="22"/>
        </w:rPr>
        <w:t>а</w:t>
      </w:r>
      <w:r w:rsidRPr="00BF5974">
        <w:rPr>
          <w:rFonts w:ascii="Calibri" w:hAnsi="Calibri" w:cs="Frutiger-H-Light"/>
          <w:color w:val="000000"/>
          <w:sz w:val="22"/>
          <w:szCs w:val="22"/>
          <w:lang w:val="en-US"/>
        </w:rPr>
        <w:t xml:space="preserve">. </w:t>
      </w:r>
      <w:proofErr w:type="spellStart"/>
      <w:r w:rsidRPr="00BF5974">
        <w:rPr>
          <w:rFonts w:ascii="Calibri" w:hAnsi="Calibri" w:cs="Frutiger-H-Light"/>
          <w:color w:val="000000"/>
          <w:sz w:val="22"/>
          <w:szCs w:val="22"/>
          <w:lang w:val="en-US"/>
        </w:rPr>
        <w:t>Тези</w:t>
      </w:r>
      <w:proofErr w:type="spellEnd"/>
      <w:r>
        <w:rPr>
          <w:rFonts w:ascii="Calibri" w:hAnsi="Calibri" w:cs="Frutiger-H-Light"/>
          <w:color w:val="000000"/>
          <w:sz w:val="22"/>
          <w:szCs w:val="22"/>
        </w:rPr>
        <w:t xml:space="preserve"> изисквания за публичност и прозрачност са насочени към:</w:t>
      </w:r>
    </w:p>
    <w:p w:rsidR="000A791F" w:rsidRPr="00BE345E" w:rsidRDefault="000A791F" w:rsidP="000A791F">
      <w:pPr>
        <w:numPr>
          <w:ilvl w:val="0"/>
          <w:numId w:val="22"/>
        </w:numPr>
        <w:autoSpaceDE w:val="0"/>
        <w:autoSpaceDN w:val="0"/>
        <w:adjustRightInd w:val="0"/>
        <w:spacing w:after="200" w:line="276" w:lineRule="auto"/>
        <w:jc w:val="both"/>
        <w:rPr>
          <w:rFonts w:ascii="Calibri" w:hAnsi="Calibri" w:cs="Frutiger-H-Light"/>
          <w:color w:val="000000"/>
          <w:sz w:val="22"/>
          <w:szCs w:val="22"/>
          <w:lang w:val="en-US"/>
        </w:rPr>
      </w:pPr>
      <w:r>
        <w:rPr>
          <w:rFonts w:ascii="Calibri" w:hAnsi="Calibri" w:cs="Frutiger-H-Light"/>
          <w:color w:val="000000"/>
          <w:sz w:val="22"/>
          <w:szCs w:val="22"/>
        </w:rPr>
        <w:t>Информирането на крайните реципиенти за швейцарския принос към дейностите, по които те са партньори.</w:t>
      </w:r>
    </w:p>
    <w:p w:rsidR="000A791F" w:rsidRDefault="000A791F" w:rsidP="000A791F">
      <w:pPr>
        <w:numPr>
          <w:ilvl w:val="0"/>
          <w:numId w:val="22"/>
        </w:numPr>
        <w:autoSpaceDE w:val="0"/>
        <w:autoSpaceDN w:val="0"/>
        <w:adjustRightInd w:val="0"/>
        <w:spacing w:after="200" w:line="276" w:lineRule="auto"/>
        <w:jc w:val="both"/>
        <w:rPr>
          <w:rFonts w:ascii="Calibri" w:hAnsi="Calibri" w:cs="Frutiger-H-Light"/>
          <w:color w:val="000000"/>
          <w:sz w:val="22"/>
          <w:szCs w:val="22"/>
          <w:lang w:val="en-US"/>
        </w:rPr>
      </w:pPr>
      <w:r w:rsidRPr="00D26219">
        <w:rPr>
          <w:rFonts w:ascii="Calibri" w:hAnsi="Calibri" w:cs="Frutiger-H-Light"/>
          <w:color w:val="000000"/>
          <w:sz w:val="22"/>
          <w:szCs w:val="22"/>
          <w:lang w:val="en-US"/>
        </w:rPr>
        <w:t xml:space="preserve"> Raising the awareness of the general public (the local community, media, private, public and non-governmental sector, opinion forming circles and public opinion leaders, etc.) on the Swiss contribution and its value added to Bulgaria</w:t>
      </w:r>
      <w:r>
        <w:rPr>
          <w:rFonts w:ascii="Calibri" w:hAnsi="Calibri" w:cs="Frutiger-H-Light"/>
          <w:color w:val="000000"/>
          <w:sz w:val="22"/>
          <w:szCs w:val="22"/>
          <w:lang w:val="en-US"/>
        </w:rPr>
        <w:t>;</w:t>
      </w:r>
      <w:r w:rsidRPr="00BE345E">
        <w:rPr>
          <w:rFonts w:ascii="Calibri" w:hAnsi="Calibri" w:cs="Frutiger-H-Light"/>
          <w:color w:val="000000"/>
          <w:sz w:val="22"/>
          <w:szCs w:val="22"/>
          <w:lang w:val="en-US"/>
        </w:rPr>
        <w:t xml:space="preserve"> </w:t>
      </w:r>
      <w:proofErr w:type="spellStart"/>
      <w:r w:rsidRPr="00BE345E">
        <w:rPr>
          <w:rFonts w:ascii="Calibri" w:hAnsi="Calibri" w:cs="Frutiger-H-Light"/>
          <w:color w:val="000000"/>
          <w:sz w:val="22"/>
          <w:szCs w:val="22"/>
          <w:lang w:val="en-US"/>
        </w:rPr>
        <w:t>Повишаване</w:t>
      </w:r>
      <w:proofErr w:type="spellEnd"/>
      <w:r w:rsidRPr="00BE345E">
        <w:rPr>
          <w:rFonts w:ascii="Calibri" w:hAnsi="Calibri" w:cs="Frutiger-H-Light"/>
          <w:color w:val="000000"/>
          <w:sz w:val="22"/>
          <w:szCs w:val="22"/>
          <w:lang w:val="en-US"/>
        </w:rPr>
        <w:t xml:space="preserve"> </w:t>
      </w:r>
      <w:proofErr w:type="spellStart"/>
      <w:r w:rsidRPr="00BE345E">
        <w:rPr>
          <w:rFonts w:ascii="Calibri" w:hAnsi="Calibri" w:cs="Frutiger-H-Light"/>
          <w:color w:val="000000"/>
          <w:sz w:val="22"/>
          <w:szCs w:val="22"/>
          <w:lang w:val="en-US"/>
        </w:rPr>
        <w:t>на</w:t>
      </w:r>
      <w:proofErr w:type="spellEnd"/>
      <w:r w:rsidRPr="00BE345E">
        <w:rPr>
          <w:rFonts w:ascii="Calibri" w:hAnsi="Calibri" w:cs="Frutiger-H-Light"/>
          <w:color w:val="000000"/>
          <w:sz w:val="22"/>
          <w:szCs w:val="22"/>
          <w:lang w:val="en-US"/>
        </w:rPr>
        <w:t xml:space="preserve"> </w:t>
      </w:r>
      <w:proofErr w:type="spellStart"/>
      <w:r w:rsidRPr="00BE345E">
        <w:rPr>
          <w:rFonts w:ascii="Calibri" w:hAnsi="Calibri" w:cs="Frutiger-H-Light"/>
          <w:color w:val="000000"/>
          <w:sz w:val="22"/>
          <w:szCs w:val="22"/>
          <w:lang w:val="en-US"/>
        </w:rPr>
        <w:t>осведомеността</w:t>
      </w:r>
      <w:proofErr w:type="spellEnd"/>
      <w:r w:rsidRPr="00BE345E">
        <w:rPr>
          <w:rFonts w:ascii="Calibri" w:hAnsi="Calibri" w:cs="Frutiger-H-Light"/>
          <w:color w:val="000000"/>
          <w:sz w:val="22"/>
          <w:szCs w:val="22"/>
          <w:lang w:val="en-US"/>
        </w:rPr>
        <w:t xml:space="preserve"> </w:t>
      </w:r>
      <w:proofErr w:type="spellStart"/>
      <w:r w:rsidRPr="00BE345E">
        <w:rPr>
          <w:rFonts w:ascii="Calibri" w:hAnsi="Calibri" w:cs="Frutiger-H-Light"/>
          <w:color w:val="000000"/>
          <w:sz w:val="22"/>
          <w:szCs w:val="22"/>
          <w:lang w:val="en-US"/>
        </w:rPr>
        <w:t>на</w:t>
      </w:r>
      <w:proofErr w:type="spellEnd"/>
      <w:r w:rsidRPr="00BE345E">
        <w:rPr>
          <w:rFonts w:ascii="Calibri" w:hAnsi="Calibri" w:cs="Frutiger-H-Light"/>
          <w:color w:val="000000"/>
          <w:sz w:val="22"/>
          <w:szCs w:val="22"/>
          <w:lang w:val="en-US"/>
        </w:rPr>
        <w:t xml:space="preserve"> </w:t>
      </w:r>
      <w:proofErr w:type="spellStart"/>
      <w:r w:rsidRPr="00BE345E">
        <w:rPr>
          <w:rFonts w:ascii="Calibri" w:hAnsi="Calibri" w:cs="Frutiger-H-Light"/>
          <w:color w:val="000000"/>
          <w:sz w:val="22"/>
          <w:szCs w:val="22"/>
          <w:lang w:val="en-US"/>
        </w:rPr>
        <w:t>широката</w:t>
      </w:r>
      <w:proofErr w:type="spellEnd"/>
      <w:r w:rsidRPr="00BE345E">
        <w:rPr>
          <w:rFonts w:ascii="Calibri" w:hAnsi="Calibri" w:cs="Frutiger-H-Light"/>
          <w:color w:val="000000"/>
          <w:sz w:val="22"/>
          <w:szCs w:val="22"/>
          <w:lang w:val="en-US"/>
        </w:rPr>
        <w:t xml:space="preserve"> </w:t>
      </w:r>
      <w:proofErr w:type="spellStart"/>
      <w:r w:rsidRPr="00BE345E">
        <w:rPr>
          <w:rFonts w:ascii="Calibri" w:hAnsi="Calibri" w:cs="Frutiger-H-Light"/>
          <w:color w:val="000000"/>
          <w:sz w:val="22"/>
          <w:szCs w:val="22"/>
          <w:lang w:val="en-US"/>
        </w:rPr>
        <w:t>общественост</w:t>
      </w:r>
      <w:proofErr w:type="spellEnd"/>
      <w:r w:rsidRPr="00BE345E">
        <w:rPr>
          <w:rFonts w:ascii="Calibri" w:hAnsi="Calibri" w:cs="Frutiger-H-Light"/>
          <w:color w:val="000000"/>
          <w:sz w:val="22"/>
          <w:szCs w:val="22"/>
          <w:lang w:val="en-US"/>
        </w:rPr>
        <w:t xml:space="preserve"> (</w:t>
      </w:r>
      <w:proofErr w:type="spellStart"/>
      <w:r w:rsidRPr="00BE345E">
        <w:rPr>
          <w:rFonts w:ascii="Calibri" w:hAnsi="Calibri" w:cs="Frutiger-H-Light"/>
          <w:color w:val="000000"/>
          <w:sz w:val="22"/>
          <w:szCs w:val="22"/>
          <w:lang w:val="en-US"/>
        </w:rPr>
        <w:t>местната</w:t>
      </w:r>
      <w:proofErr w:type="spellEnd"/>
      <w:r w:rsidRPr="00BE345E">
        <w:rPr>
          <w:rFonts w:ascii="Calibri" w:hAnsi="Calibri" w:cs="Frutiger-H-Light"/>
          <w:color w:val="000000"/>
          <w:sz w:val="22"/>
          <w:szCs w:val="22"/>
          <w:lang w:val="en-US"/>
        </w:rPr>
        <w:t xml:space="preserve"> </w:t>
      </w:r>
      <w:proofErr w:type="spellStart"/>
      <w:r w:rsidRPr="00BE345E">
        <w:rPr>
          <w:rFonts w:ascii="Calibri" w:hAnsi="Calibri" w:cs="Frutiger-H-Light"/>
          <w:color w:val="000000"/>
          <w:sz w:val="22"/>
          <w:szCs w:val="22"/>
          <w:lang w:val="en-US"/>
        </w:rPr>
        <w:t>общност</w:t>
      </w:r>
      <w:proofErr w:type="spellEnd"/>
      <w:r w:rsidRPr="00BE345E">
        <w:rPr>
          <w:rFonts w:ascii="Calibri" w:hAnsi="Calibri" w:cs="Frutiger-H-Light"/>
          <w:color w:val="000000"/>
          <w:sz w:val="22"/>
          <w:szCs w:val="22"/>
          <w:lang w:val="en-US"/>
        </w:rPr>
        <w:t xml:space="preserve">, </w:t>
      </w:r>
      <w:proofErr w:type="spellStart"/>
      <w:r w:rsidRPr="00BE345E">
        <w:rPr>
          <w:rFonts w:ascii="Calibri" w:hAnsi="Calibri" w:cs="Frutiger-H-Light"/>
          <w:color w:val="000000"/>
          <w:sz w:val="22"/>
          <w:szCs w:val="22"/>
          <w:lang w:val="en-US"/>
        </w:rPr>
        <w:t>медиите</w:t>
      </w:r>
      <w:proofErr w:type="spellEnd"/>
      <w:r w:rsidRPr="00BE345E">
        <w:rPr>
          <w:rFonts w:ascii="Calibri" w:hAnsi="Calibri" w:cs="Frutiger-H-Light"/>
          <w:color w:val="000000"/>
          <w:sz w:val="22"/>
          <w:szCs w:val="22"/>
          <w:lang w:val="en-US"/>
        </w:rPr>
        <w:t xml:space="preserve">, </w:t>
      </w:r>
      <w:proofErr w:type="spellStart"/>
      <w:r w:rsidRPr="00BE345E">
        <w:rPr>
          <w:rFonts w:ascii="Calibri" w:hAnsi="Calibri" w:cs="Frutiger-H-Light"/>
          <w:color w:val="000000"/>
          <w:sz w:val="22"/>
          <w:szCs w:val="22"/>
          <w:lang w:val="en-US"/>
        </w:rPr>
        <w:t>частния</w:t>
      </w:r>
      <w:proofErr w:type="spellEnd"/>
      <w:r w:rsidRPr="00BE345E">
        <w:rPr>
          <w:rFonts w:ascii="Calibri" w:hAnsi="Calibri" w:cs="Frutiger-H-Light"/>
          <w:color w:val="000000"/>
          <w:sz w:val="22"/>
          <w:szCs w:val="22"/>
          <w:lang w:val="en-US"/>
        </w:rPr>
        <w:t xml:space="preserve">, </w:t>
      </w:r>
      <w:proofErr w:type="spellStart"/>
      <w:r w:rsidRPr="00BE345E">
        <w:rPr>
          <w:rFonts w:ascii="Calibri" w:hAnsi="Calibri" w:cs="Frutiger-H-Light"/>
          <w:color w:val="000000"/>
          <w:sz w:val="22"/>
          <w:szCs w:val="22"/>
          <w:lang w:val="en-US"/>
        </w:rPr>
        <w:t>публич</w:t>
      </w:r>
      <w:r>
        <w:rPr>
          <w:rFonts w:ascii="Calibri" w:hAnsi="Calibri" w:cs="Frutiger-H-Light"/>
          <w:color w:val="000000"/>
          <w:sz w:val="22"/>
          <w:szCs w:val="22"/>
          <w:lang w:val="en-US"/>
        </w:rPr>
        <w:t>ния</w:t>
      </w:r>
      <w:proofErr w:type="spellEnd"/>
      <w:r>
        <w:rPr>
          <w:rFonts w:ascii="Calibri" w:hAnsi="Calibri" w:cs="Frutiger-H-Light"/>
          <w:color w:val="000000"/>
          <w:sz w:val="22"/>
          <w:szCs w:val="22"/>
          <w:lang w:val="en-US"/>
        </w:rPr>
        <w:t xml:space="preserve"> и </w:t>
      </w:r>
      <w:proofErr w:type="spellStart"/>
      <w:r>
        <w:rPr>
          <w:rFonts w:ascii="Calibri" w:hAnsi="Calibri" w:cs="Frutiger-H-Light"/>
          <w:color w:val="000000"/>
          <w:sz w:val="22"/>
          <w:szCs w:val="22"/>
          <w:lang w:val="en-US"/>
        </w:rPr>
        <w:t>неправителствения</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сектор</w:t>
      </w:r>
      <w:proofErr w:type="spellEnd"/>
      <w:r>
        <w:rPr>
          <w:rFonts w:ascii="Calibri" w:hAnsi="Calibri" w:cs="Frutiger-H-Light"/>
          <w:color w:val="000000"/>
          <w:sz w:val="22"/>
          <w:szCs w:val="22"/>
        </w:rPr>
        <w:t xml:space="preserve"> </w:t>
      </w:r>
      <w:r w:rsidRPr="00BE345E">
        <w:rPr>
          <w:rFonts w:ascii="Calibri" w:hAnsi="Calibri" w:cs="Frutiger-H-Light"/>
          <w:color w:val="000000"/>
          <w:sz w:val="22"/>
          <w:szCs w:val="22"/>
          <w:lang w:val="en-US"/>
        </w:rPr>
        <w:t xml:space="preserve">и </w:t>
      </w:r>
      <w:proofErr w:type="spellStart"/>
      <w:r w:rsidRPr="00BE345E">
        <w:rPr>
          <w:rFonts w:ascii="Calibri" w:hAnsi="Calibri" w:cs="Frutiger-H-Light"/>
          <w:color w:val="000000"/>
          <w:sz w:val="22"/>
          <w:szCs w:val="22"/>
          <w:lang w:val="en-US"/>
        </w:rPr>
        <w:t>т.н</w:t>
      </w:r>
      <w:proofErr w:type="spellEnd"/>
      <w:r w:rsidRPr="00BE345E">
        <w:rPr>
          <w:rFonts w:ascii="Calibri" w:hAnsi="Calibri" w:cs="Frutiger-H-Light"/>
          <w:color w:val="000000"/>
          <w:sz w:val="22"/>
          <w:szCs w:val="22"/>
          <w:lang w:val="en-US"/>
        </w:rPr>
        <w:t xml:space="preserve">.) </w:t>
      </w:r>
      <w:r>
        <w:rPr>
          <w:rFonts w:ascii="Calibri" w:hAnsi="Calibri" w:cs="Frutiger-H-Light"/>
          <w:color w:val="000000"/>
          <w:sz w:val="22"/>
          <w:szCs w:val="22"/>
        </w:rPr>
        <w:t>за</w:t>
      </w:r>
      <w:r w:rsidRPr="00BE345E">
        <w:rPr>
          <w:rFonts w:ascii="Calibri" w:hAnsi="Calibri" w:cs="Frutiger-H-Light"/>
          <w:color w:val="000000"/>
          <w:sz w:val="22"/>
          <w:szCs w:val="22"/>
          <w:lang w:val="en-US"/>
        </w:rPr>
        <w:t xml:space="preserve"> </w:t>
      </w:r>
      <w:proofErr w:type="spellStart"/>
      <w:r w:rsidRPr="00BE345E">
        <w:rPr>
          <w:rFonts w:ascii="Calibri" w:hAnsi="Calibri" w:cs="Frutiger-H-Light"/>
          <w:color w:val="000000"/>
          <w:sz w:val="22"/>
          <w:szCs w:val="22"/>
          <w:lang w:val="en-US"/>
        </w:rPr>
        <w:t>швейцарския</w:t>
      </w:r>
      <w:proofErr w:type="spellEnd"/>
      <w:r w:rsidRPr="00BE345E">
        <w:rPr>
          <w:rFonts w:ascii="Calibri" w:hAnsi="Calibri" w:cs="Frutiger-H-Light"/>
          <w:color w:val="000000"/>
          <w:sz w:val="22"/>
          <w:szCs w:val="22"/>
          <w:lang w:val="en-US"/>
        </w:rPr>
        <w:t xml:space="preserve"> </w:t>
      </w:r>
      <w:proofErr w:type="spellStart"/>
      <w:r w:rsidRPr="00BE345E">
        <w:rPr>
          <w:rFonts w:ascii="Calibri" w:hAnsi="Calibri" w:cs="Frutiger-H-Light"/>
          <w:color w:val="000000"/>
          <w:sz w:val="22"/>
          <w:szCs w:val="22"/>
          <w:lang w:val="en-US"/>
        </w:rPr>
        <w:t>принос</w:t>
      </w:r>
      <w:proofErr w:type="spellEnd"/>
      <w:r w:rsidRPr="00BE345E">
        <w:rPr>
          <w:rFonts w:ascii="Calibri" w:hAnsi="Calibri" w:cs="Frutiger-H-Light"/>
          <w:color w:val="000000"/>
          <w:sz w:val="22"/>
          <w:szCs w:val="22"/>
          <w:lang w:val="en-US"/>
        </w:rPr>
        <w:t xml:space="preserve"> и </w:t>
      </w:r>
      <w:r>
        <w:rPr>
          <w:rFonts w:ascii="Calibri" w:hAnsi="Calibri" w:cs="Frutiger-H-Light"/>
          <w:color w:val="000000"/>
          <w:sz w:val="22"/>
          <w:szCs w:val="22"/>
        </w:rPr>
        <w:t>неговата стойност за</w:t>
      </w:r>
      <w:r w:rsidRPr="00BE345E">
        <w:rPr>
          <w:rFonts w:ascii="Calibri" w:hAnsi="Calibri" w:cs="Frutiger-H-Light"/>
          <w:color w:val="000000"/>
          <w:sz w:val="22"/>
          <w:szCs w:val="22"/>
          <w:lang w:val="en-US"/>
        </w:rPr>
        <w:t xml:space="preserve"> </w:t>
      </w:r>
      <w:proofErr w:type="spellStart"/>
      <w:r w:rsidRPr="00BE345E">
        <w:rPr>
          <w:rFonts w:ascii="Calibri" w:hAnsi="Calibri" w:cs="Frutiger-H-Light"/>
          <w:color w:val="000000"/>
          <w:sz w:val="22"/>
          <w:szCs w:val="22"/>
          <w:lang w:val="en-US"/>
        </w:rPr>
        <w:t>България</w:t>
      </w:r>
      <w:proofErr w:type="spellEnd"/>
      <w:r>
        <w:rPr>
          <w:rFonts w:ascii="Calibri" w:hAnsi="Calibri" w:cs="Frutiger-H-Light"/>
          <w:color w:val="000000"/>
          <w:sz w:val="22"/>
          <w:szCs w:val="22"/>
        </w:rPr>
        <w:t>.</w:t>
      </w:r>
    </w:p>
    <w:p w:rsidR="000A791F" w:rsidRPr="00D26219" w:rsidRDefault="000A791F" w:rsidP="000A791F">
      <w:pPr>
        <w:numPr>
          <w:ilvl w:val="0"/>
          <w:numId w:val="22"/>
        </w:numPr>
        <w:autoSpaceDE w:val="0"/>
        <w:autoSpaceDN w:val="0"/>
        <w:adjustRightInd w:val="0"/>
        <w:spacing w:after="200" w:line="276" w:lineRule="auto"/>
        <w:jc w:val="both"/>
        <w:rPr>
          <w:rFonts w:ascii="Calibri" w:hAnsi="Calibri" w:cs="Frutiger-H-Light"/>
          <w:color w:val="000000"/>
          <w:sz w:val="22"/>
          <w:szCs w:val="22"/>
          <w:lang w:val="en-US"/>
        </w:rPr>
      </w:pPr>
      <w:r>
        <w:rPr>
          <w:rFonts w:ascii="Calibri" w:hAnsi="Calibri" w:cs="Frutiger-H-Light"/>
          <w:color w:val="000000"/>
          <w:sz w:val="22"/>
          <w:szCs w:val="22"/>
        </w:rPr>
        <w:t>Осведомяването на другите дарители за швейцарския принос с цел обсъждане на проектите и избягване на припокриването.</w:t>
      </w:r>
    </w:p>
    <w:p w:rsidR="000A791F" w:rsidRPr="003779D9" w:rsidRDefault="000A791F" w:rsidP="000A791F">
      <w:pPr>
        <w:autoSpaceDE w:val="0"/>
        <w:autoSpaceDN w:val="0"/>
        <w:adjustRightInd w:val="0"/>
        <w:rPr>
          <w:rFonts w:ascii="Calibri" w:hAnsi="Calibri" w:cs="Frutiger-H-Light"/>
          <w:color w:val="000000"/>
          <w:sz w:val="22"/>
          <w:szCs w:val="22"/>
          <w:lang w:val="en-US"/>
        </w:rPr>
      </w:pPr>
    </w:p>
    <w:p w:rsidR="000A791F" w:rsidRPr="003779D9" w:rsidRDefault="000A791F" w:rsidP="000A791F">
      <w:pPr>
        <w:autoSpaceDE w:val="0"/>
        <w:autoSpaceDN w:val="0"/>
        <w:adjustRightInd w:val="0"/>
        <w:rPr>
          <w:rFonts w:ascii="Calibri" w:hAnsi="Calibri" w:cs="Frutiger-H-Light"/>
          <w:color w:val="000000"/>
          <w:sz w:val="22"/>
          <w:szCs w:val="22"/>
          <w:lang w:val="en-US"/>
        </w:rPr>
      </w:pPr>
    </w:p>
    <w:p w:rsidR="000A791F" w:rsidRPr="000B43F3" w:rsidRDefault="000A791F" w:rsidP="000A791F">
      <w:pPr>
        <w:pStyle w:val="1"/>
        <w:pBdr>
          <w:top w:val="single" w:sz="4" w:space="1" w:color="auto"/>
          <w:left w:val="single" w:sz="4" w:space="4" w:color="auto"/>
          <w:bottom w:val="single" w:sz="4" w:space="1" w:color="auto"/>
          <w:right w:val="single" w:sz="4" w:space="4" w:color="auto"/>
        </w:pBdr>
        <w:shd w:val="clear" w:color="auto" w:fill="8DB3E2"/>
      </w:pPr>
      <w:bookmarkStart w:id="27" w:name="_Toc360005338"/>
      <w:r w:rsidRPr="00D26219">
        <w:rPr>
          <w:lang w:val="en-US"/>
        </w:rPr>
        <w:t xml:space="preserve">3. </w:t>
      </w:r>
      <w:bookmarkEnd w:id="27"/>
      <w:r>
        <w:t>Публичност и инструменти за прозрачност</w:t>
      </w:r>
    </w:p>
    <w:p w:rsidR="000A791F" w:rsidRPr="003779D9" w:rsidRDefault="000A791F" w:rsidP="000A791F">
      <w:pPr>
        <w:autoSpaceDE w:val="0"/>
        <w:autoSpaceDN w:val="0"/>
        <w:adjustRightInd w:val="0"/>
        <w:jc w:val="both"/>
        <w:rPr>
          <w:rFonts w:ascii="Calibri" w:hAnsi="Calibri"/>
          <w:sz w:val="22"/>
          <w:szCs w:val="22"/>
          <w:lang w:val="en-US" w:eastAsia="et-EE"/>
        </w:rPr>
      </w:pPr>
    </w:p>
    <w:p w:rsidR="000A791F" w:rsidRPr="000B43F3" w:rsidRDefault="000A791F" w:rsidP="000A791F">
      <w:pPr>
        <w:pStyle w:val="2"/>
        <w:rPr>
          <w:i w:val="0"/>
          <w:lang w:eastAsia="et-EE"/>
        </w:rPr>
      </w:pPr>
      <w:bookmarkStart w:id="28" w:name="_Toc360005339"/>
      <w:r>
        <w:rPr>
          <w:i w:val="0"/>
          <w:lang w:val="en-GB" w:eastAsia="et-EE"/>
        </w:rPr>
        <w:t>3</w:t>
      </w:r>
      <w:r w:rsidRPr="00D26219">
        <w:rPr>
          <w:i w:val="0"/>
          <w:lang w:val="en-GB" w:eastAsia="et-EE"/>
        </w:rPr>
        <w:t xml:space="preserve">.1. </w:t>
      </w:r>
      <w:bookmarkEnd w:id="28"/>
      <w:r>
        <w:rPr>
          <w:i w:val="0"/>
          <w:lang w:eastAsia="et-EE"/>
        </w:rPr>
        <w:t>Бланки и факсимилета</w:t>
      </w:r>
    </w:p>
    <w:p w:rsidR="000A791F" w:rsidRPr="0047538A" w:rsidRDefault="000A791F" w:rsidP="000A791F">
      <w:pPr>
        <w:autoSpaceDE w:val="0"/>
        <w:autoSpaceDN w:val="0"/>
        <w:adjustRightInd w:val="0"/>
        <w:spacing w:after="200" w:line="276" w:lineRule="auto"/>
        <w:jc w:val="both"/>
        <w:rPr>
          <w:rFonts w:ascii="Calibri" w:hAnsi="Calibri"/>
          <w:sz w:val="22"/>
          <w:szCs w:val="22"/>
          <w:lang w:val="en-GB" w:eastAsia="et-EE"/>
        </w:rPr>
      </w:pPr>
      <w:r>
        <w:rPr>
          <w:rFonts w:ascii="Calibri" w:hAnsi="Calibri"/>
          <w:sz w:val="22"/>
          <w:szCs w:val="22"/>
          <w:lang w:eastAsia="et-EE"/>
        </w:rPr>
        <w:t>ИА може да използва обикновените бланки и факсимилета на нейната организация, но е длъжна да добави Програмното лого и Потвърждаващата фраза за швейцарския принос във всички документи, свързани с проекта.  ИА трябва да се придържа към изискванията в анекс 1 във връзка с големината и визуализацията на Програмното лого</w:t>
      </w:r>
      <w:r w:rsidRPr="0047538A">
        <w:rPr>
          <w:rFonts w:ascii="Calibri" w:hAnsi="Calibri"/>
          <w:sz w:val="22"/>
          <w:szCs w:val="22"/>
          <w:lang w:val="en-GB" w:eastAsia="et-EE"/>
        </w:rPr>
        <w:t>.</w:t>
      </w:r>
      <w:r>
        <w:rPr>
          <w:rFonts w:ascii="Calibri" w:hAnsi="Calibri"/>
          <w:sz w:val="22"/>
          <w:szCs w:val="22"/>
          <w:lang w:eastAsia="et-EE"/>
        </w:rPr>
        <w:t xml:space="preserve"> Бланките и факсимилетата, изработени по този начин, трябва да бъдат използвани за всички документи, изработени от ИА </w:t>
      </w:r>
      <w:r>
        <w:rPr>
          <w:rFonts w:ascii="Calibri" w:hAnsi="Calibri"/>
          <w:sz w:val="22"/>
          <w:szCs w:val="22"/>
          <w:lang w:val="en-GB" w:eastAsia="et-EE"/>
        </w:rPr>
        <w:t xml:space="preserve"> </w:t>
      </w:r>
      <w:r>
        <w:rPr>
          <w:rFonts w:ascii="Calibri" w:hAnsi="Calibri"/>
          <w:sz w:val="22"/>
          <w:szCs w:val="22"/>
          <w:lang w:eastAsia="et-EE"/>
        </w:rPr>
        <w:t xml:space="preserve">в хода на изпълнение на проектите си – доклади, кореспонденция, запитвания (със СИБ, партньори, изпълнители, медия, институции и др.) </w:t>
      </w:r>
    </w:p>
    <w:p w:rsidR="000A791F" w:rsidRPr="003779D9" w:rsidRDefault="000A791F" w:rsidP="000A791F">
      <w:pPr>
        <w:autoSpaceDE w:val="0"/>
        <w:autoSpaceDN w:val="0"/>
        <w:adjustRightInd w:val="0"/>
        <w:rPr>
          <w:rFonts w:ascii="Calibri" w:hAnsi="Calibri"/>
          <w:b/>
          <w:sz w:val="22"/>
          <w:szCs w:val="22"/>
          <w:lang w:val="en-GB" w:eastAsia="et-EE"/>
        </w:rPr>
      </w:pPr>
    </w:p>
    <w:p w:rsidR="000A791F" w:rsidRPr="00E6782A" w:rsidRDefault="000A791F" w:rsidP="000A791F">
      <w:pPr>
        <w:pStyle w:val="2"/>
        <w:rPr>
          <w:i w:val="0"/>
          <w:lang w:eastAsia="et-EE"/>
        </w:rPr>
      </w:pPr>
      <w:bookmarkStart w:id="29" w:name="_Toc360005340"/>
      <w:r>
        <w:rPr>
          <w:i w:val="0"/>
          <w:lang w:val="en-GB" w:eastAsia="et-EE"/>
        </w:rPr>
        <w:t>3</w:t>
      </w:r>
      <w:r w:rsidRPr="00D26219">
        <w:rPr>
          <w:i w:val="0"/>
          <w:lang w:val="en-GB" w:eastAsia="et-EE"/>
        </w:rPr>
        <w:t xml:space="preserve">.2. </w:t>
      </w:r>
      <w:bookmarkEnd w:id="29"/>
      <w:r>
        <w:rPr>
          <w:i w:val="0"/>
          <w:lang w:eastAsia="et-EE"/>
        </w:rPr>
        <w:t xml:space="preserve">Съобщения за пресата/ </w:t>
      </w:r>
      <w:proofErr w:type="spellStart"/>
      <w:r>
        <w:rPr>
          <w:i w:val="0"/>
          <w:lang w:eastAsia="et-EE"/>
        </w:rPr>
        <w:t>Прессъобщения</w:t>
      </w:r>
      <w:proofErr w:type="spellEnd"/>
      <w:r>
        <w:rPr>
          <w:i w:val="0"/>
          <w:lang w:eastAsia="et-EE"/>
        </w:rPr>
        <w:t xml:space="preserve"> </w:t>
      </w:r>
    </w:p>
    <w:p w:rsidR="000A791F" w:rsidRPr="00CE4C40" w:rsidRDefault="000A791F" w:rsidP="000A791F">
      <w:pPr>
        <w:autoSpaceDE w:val="0"/>
        <w:autoSpaceDN w:val="0"/>
        <w:adjustRightInd w:val="0"/>
        <w:spacing w:after="200" w:line="276" w:lineRule="auto"/>
        <w:jc w:val="both"/>
        <w:rPr>
          <w:rFonts w:ascii="Calibri" w:hAnsi="Calibri"/>
          <w:sz w:val="22"/>
          <w:szCs w:val="22"/>
          <w:lang w:eastAsia="et-EE"/>
        </w:rPr>
      </w:pPr>
      <w:r>
        <w:rPr>
          <w:rFonts w:ascii="Calibri" w:hAnsi="Calibri"/>
          <w:sz w:val="22"/>
          <w:szCs w:val="22"/>
          <w:lang w:eastAsia="et-EE"/>
        </w:rPr>
        <w:t xml:space="preserve">Съобщенията за пресата са често срещан инструмент за предоставяне на писмена информация на медиите. Като главно правило </w:t>
      </w:r>
      <w:proofErr w:type="spellStart"/>
      <w:r>
        <w:rPr>
          <w:rFonts w:ascii="Calibri" w:hAnsi="Calibri"/>
          <w:sz w:val="22"/>
          <w:szCs w:val="22"/>
          <w:lang w:eastAsia="et-EE"/>
        </w:rPr>
        <w:t>прессъобщенията</w:t>
      </w:r>
      <w:proofErr w:type="spellEnd"/>
      <w:r>
        <w:rPr>
          <w:rFonts w:ascii="Calibri" w:hAnsi="Calibri"/>
          <w:sz w:val="22"/>
          <w:szCs w:val="22"/>
          <w:lang w:eastAsia="et-EE"/>
        </w:rPr>
        <w:t>, трябва да бъдат „пуснати“ при стартирането на всички дейности.</w:t>
      </w:r>
      <w:r w:rsidRPr="0047538A">
        <w:rPr>
          <w:rFonts w:ascii="Calibri" w:hAnsi="Calibri"/>
          <w:sz w:val="22"/>
          <w:szCs w:val="22"/>
          <w:lang w:val="en-GB" w:eastAsia="et-EE"/>
        </w:rPr>
        <w:t xml:space="preserve"> </w:t>
      </w:r>
      <w:r>
        <w:rPr>
          <w:rFonts w:ascii="Calibri" w:hAnsi="Calibri"/>
          <w:sz w:val="22"/>
          <w:szCs w:val="22"/>
          <w:lang w:eastAsia="et-EE"/>
        </w:rPr>
        <w:t xml:space="preserve">Трябва да съдържат информация за проекта (цялостната идея и цели, включително целеви групи, очаквани резултати и </w:t>
      </w:r>
      <w:proofErr w:type="spellStart"/>
      <w:r>
        <w:rPr>
          <w:rFonts w:ascii="Calibri" w:hAnsi="Calibri"/>
          <w:sz w:val="22"/>
          <w:szCs w:val="22"/>
          <w:lang w:eastAsia="et-EE"/>
        </w:rPr>
        <w:t>др</w:t>
      </w:r>
      <w:proofErr w:type="spellEnd"/>
      <w:r>
        <w:rPr>
          <w:rFonts w:ascii="Calibri" w:hAnsi="Calibri"/>
          <w:sz w:val="22"/>
          <w:szCs w:val="22"/>
          <w:lang w:eastAsia="et-EE"/>
        </w:rPr>
        <w:t>). и задължително да спомене швейцарския принос, включително неговият размер.</w:t>
      </w:r>
      <w:r w:rsidRPr="0047538A">
        <w:rPr>
          <w:rFonts w:ascii="Calibri" w:hAnsi="Calibri"/>
          <w:sz w:val="22"/>
          <w:szCs w:val="22"/>
          <w:lang w:val="en-GB" w:eastAsia="et-EE"/>
        </w:rPr>
        <w:t xml:space="preserve"> </w:t>
      </w:r>
      <w:r>
        <w:rPr>
          <w:rFonts w:ascii="Calibri" w:hAnsi="Calibri"/>
          <w:sz w:val="22"/>
          <w:szCs w:val="22"/>
          <w:lang w:eastAsia="et-EE"/>
        </w:rPr>
        <w:t xml:space="preserve">Дизайнът на </w:t>
      </w:r>
      <w:proofErr w:type="spellStart"/>
      <w:r>
        <w:rPr>
          <w:rFonts w:ascii="Calibri" w:hAnsi="Calibri"/>
          <w:sz w:val="22"/>
          <w:szCs w:val="22"/>
          <w:lang w:eastAsia="et-EE"/>
        </w:rPr>
        <w:t>прессъобщението</w:t>
      </w:r>
      <w:proofErr w:type="spellEnd"/>
      <w:r>
        <w:rPr>
          <w:rFonts w:ascii="Calibri" w:hAnsi="Calibri"/>
          <w:sz w:val="22"/>
          <w:szCs w:val="22"/>
          <w:lang w:eastAsia="et-EE"/>
        </w:rPr>
        <w:t xml:space="preserve"> трябва да включва Програмното лого потвърждаващата фраза за съответния тематичен</w:t>
      </w:r>
      <w:r>
        <w:rPr>
          <w:rFonts w:ascii="Calibri" w:hAnsi="Calibri"/>
          <w:sz w:val="22"/>
          <w:szCs w:val="22"/>
          <w:lang w:val="en-GB" w:eastAsia="et-EE"/>
        </w:rPr>
        <w:t>.</w:t>
      </w:r>
      <w:r>
        <w:rPr>
          <w:rFonts w:ascii="Calibri" w:hAnsi="Calibri"/>
          <w:sz w:val="22"/>
          <w:szCs w:val="22"/>
          <w:lang w:eastAsia="et-EE"/>
        </w:rPr>
        <w:t xml:space="preserve"> В случай, че </w:t>
      </w:r>
      <w:proofErr w:type="spellStart"/>
      <w:r>
        <w:rPr>
          <w:rFonts w:ascii="Calibri" w:hAnsi="Calibri"/>
          <w:sz w:val="22"/>
          <w:szCs w:val="22"/>
          <w:lang w:eastAsia="et-EE"/>
        </w:rPr>
        <w:t>прессъобщението</w:t>
      </w:r>
      <w:proofErr w:type="spellEnd"/>
      <w:r>
        <w:rPr>
          <w:rFonts w:ascii="Calibri" w:hAnsi="Calibri"/>
          <w:sz w:val="22"/>
          <w:szCs w:val="22"/>
          <w:lang w:eastAsia="et-EE"/>
        </w:rPr>
        <w:t xml:space="preserve"> е свързано с планирана конференция, детайлите около не трябва да бъдат включени.</w:t>
      </w:r>
      <w:r>
        <w:rPr>
          <w:rFonts w:ascii="Calibri" w:hAnsi="Calibri"/>
          <w:sz w:val="22"/>
          <w:szCs w:val="22"/>
          <w:lang w:val="en-GB" w:eastAsia="et-EE"/>
        </w:rPr>
        <w:t xml:space="preserve"> </w:t>
      </w:r>
    </w:p>
    <w:p w:rsidR="000A791F" w:rsidRPr="000621A3" w:rsidRDefault="000A791F" w:rsidP="000A791F">
      <w:pPr>
        <w:autoSpaceDE w:val="0"/>
        <w:autoSpaceDN w:val="0"/>
        <w:adjustRightInd w:val="0"/>
        <w:jc w:val="both"/>
        <w:rPr>
          <w:rFonts w:ascii="Calibri" w:hAnsi="Calibri"/>
          <w:sz w:val="22"/>
          <w:szCs w:val="22"/>
          <w:lang w:val="en-US" w:eastAsia="et-EE"/>
        </w:rPr>
      </w:pPr>
    </w:p>
    <w:p w:rsidR="000A791F" w:rsidRPr="00506376" w:rsidRDefault="000A791F" w:rsidP="000A791F">
      <w:pPr>
        <w:pStyle w:val="2"/>
        <w:rPr>
          <w:i w:val="0"/>
          <w:lang w:eastAsia="et-EE"/>
        </w:rPr>
      </w:pPr>
      <w:bookmarkStart w:id="30" w:name="_Toc360005341"/>
      <w:r>
        <w:rPr>
          <w:i w:val="0"/>
          <w:lang w:val="en-GB" w:eastAsia="et-EE"/>
        </w:rPr>
        <w:lastRenderedPageBreak/>
        <w:t>3</w:t>
      </w:r>
      <w:r w:rsidRPr="00D26219">
        <w:rPr>
          <w:i w:val="0"/>
          <w:lang w:val="en-GB" w:eastAsia="et-EE"/>
        </w:rPr>
        <w:t xml:space="preserve">.3. </w:t>
      </w:r>
      <w:bookmarkEnd w:id="30"/>
      <w:r>
        <w:rPr>
          <w:i w:val="0"/>
          <w:lang w:eastAsia="et-EE"/>
        </w:rPr>
        <w:t>Събития</w:t>
      </w:r>
    </w:p>
    <w:p w:rsidR="000A791F" w:rsidRPr="0047538A" w:rsidRDefault="000A791F" w:rsidP="000A791F">
      <w:pPr>
        <w:autoSpaceDE w:val="0"/>
        <w:autoSpaceDN w:val="0"/>
        <w:adjustRightInd w:val="0"/>
        <w:spacing w:after="200" w:line="276" w:lineRule="auto"/>
        <w:jc w:val="both"/>
        <w:rPr>
          <w:rFonts w:ascii="Calibri" w:hAnsi="Calibri"/>
          <w:sz w:val="22"/>
          <w:szCs w:val="22"/>
          <w:lang w:val="en-GB" w:eastAsia="et-EE"/>
        </w:rPr>
      </w:pPr>
      <w:r>
        <w:rPr>
          <w:rFonts w:ascii="Calibri" w:hAnsi="Calibri"/>
          <w:sz w:val="22"/>
          <w:szCs w:val="22"/>
          <w:lang w:eastAsia="et-EE"/>
        </w:rPr>
        <w:t xml:space="preserve">В случай на организирана информираност / </w:t>
      </w:r>
      <w:r w:rsidRPr="0047538A">
        <w:rPr>
          <w:rFonts w:ascii="Calibri" w:hAnsi="Calibri"/>
          <w:sz w:val="22"/>
          <w:szCs w:val="22"/>
          <w:lang w:val="en-GB" w:eastAsia="et-EE"/>
        </w:rPr>
        <w:t>organized information</w:t>
      </w:r>
      <w:r>
        <w:rPr>
          <w:rFonts w:ascii="Calibri" w:hAnsi="Calibri"/>
          <w:sz w:val="22"/>
          <w:szCs w:val="22"/>
          <w:lang w:eastAsia="et-EE"/>
        </w:rPr>
        <w:t xml:space="preserve"> или учебни събития </w:t>
      </w:r>
      <w:r w:rsidRPr="0047538A">
        <w:rPr>
          <w:rFonts w:ascii="Calibri" w:hAnsi="Calibri"/>
          <w:sz w:val="22"/>
          <w:szCs w:val="22"/>
          <w:lang w:val="en-GB" w:eastAsia="et-EE"/>
        </w:rPr>
        <w:t xml:space="preserve"> (</w:t>
      </w:r>
      <w:proofErr w:type="spellStart"/>
      <w:r>
        <w:rPr>
          <w:rFonts w:ascii="Calibri" w:hAnsi="Calibri"/>
          <w:sz w:val="22"/>
          <w:szCs w:val="22"/>
          <w:lang w:eastAsia="et-EE"/>
        </w:rPr>
        <w:t>Прес</w:t>
      </w:r>
      <w:proofErr w:type="spellEnd"/>
      <w:r>
        <w:rPr>
          <w:rFonts w:ascii="Calibri" w:hAnsi="Calibri"/>
          <w:sz w:val="22"/>
          <w:szCs w:val="22"/>
          <w:lang w:eastAsia="et-EE"/>
        </w:rPr>
        <w:t xml:space="preserve"> конференции</w:t>
      </w:r>
      <w:r w:rsidRPr="0047538A">
        <w:rPr>
          <w:rFonts w:ascii="Calibri" w:hAnsi="Calibri"/>
          <w:sz w:val="22"/>
          <w:szCs w:val="22"/>
          <w:lang w:val="en-GB" w:eastAsia="et-EE"/>
        </w:rPr>
        <w:t xml:space="preserve">, </w:t>
      </w:r>
      <w:r>
        <w:rPr>
          <w:rFonts w:ascii="Calibri" w:hAnsi="Calibri"/>
          <w:sz w:val="22"/>
          <w:szCs w:val="22"/>
          <w:lang w:eastAsia="et-EE"/>
        </w:rPr>
        <w:t>конференции</w:t>
      </w:r>
      <w:r w:rsidRPr="0047538A">
        <w:rPr>
          <w:rFonts w:ascii="Calibri" w:hAnsi="Calibri"/>
          <w:sz w:val="22"/>
          <w:szCs w:val="22"/>
          <w:lang w:val="en-GB" w:eastAsia="et-EE"/>
        </w:rPr>
        <w:t xml:space="preserve">, </w:t>
      </w:r>
      <w:r>
        <w:rPr>
          <w:rFonts w:ascii="Calibri" w:hAnsi="Calibri"/>
          <w:sz w:val="22"/>
          <w:szCs w:val="22"/>
          <w:lang w:eastAsia="et-EE"/>
        </w:rPr>
        <w:t>семинари</w:t>
      </w:r>
      <w:r>
        <w:rPr>
          <w:rFonts w:ascii="Calibri" w:hAnsi="Calibri"/>
          <w:sz w:val="22"/>
          <w:szCs w:val="22"/>
          <w:lang w:val="en-GB" w:eastAsia="et-EE"/>
        </w:rPr>
        <w:t>,</w:t>
      </w:r>
      <w:r w:rsidRPr="0047538A">
        <w:rPr>
          <w:rFonts w:ascii="Calibri" w:hAnsi="Calibri"/>
          <w:sz w:val="22"/>
          <w:szCs w:val="22"/>
          <w:lang w:val="en-GB" w:eastAsia="et-EE"/>
        </w:rPr>
        <w:t xml:space="preserve"> </w:t>
      </w:r>
      <w:r>
        <w:rPr>
          <w:rFonts w:ascii="Calibri" w:hAnsi="Calibri"/>
          <w:sz w:val="22"/>
          <w:szCs w:val="22"/>
          <w:lang w:eastAsia="et-EE"/>
        </w:rPr>
        <w:t>официални тържествени откривания и др.</w:t>
      </w:r>
      <w:r w:rsidRPr="0047538A">
        <w:rPr>
          <w:rFonts w:ascii="Calibri" w:hAnsi="Calibri"/>
          <w:sz w:val="22"/>
          <w:szCs w:val="22"/>
          <w:lang w:val="en-GB" w:eastAsia="et-EE"/>
        </w:rPr>
        <w:t xml:space="preserve">), </w:t>
      </w:r>
      <w:r>
        <w:rPr>
          <w:rFonts w:ascii="Calibri" w:hAnsi="Calibri"/>
          <w:sz w:val="22"/>
          <w:szCs w:val="22"/>
          <w:lang w:eastAsia="et-EE"/>
        </w:rPr>
        <w:t xml:space="preserve">всички разпространени материали трябва да съдържат Програмното лого и потвърждаващата фраза заедно с </w:t>
      </w:r>
      <w:proofErr w:type="spellStart"/>
      <w:r>
        <w:rPr>
          <w:rFonts w:ascii="Calibri" w:hAnsi="Calibri"/>
          <w:sz w:val="22"/>
          <w:szCs w:val="22"/>
          <w:lang w:eastAsia="et-EE"/>
        </w:rPr>
        <w:t>логата</w:t>
      </w:r>
      <w:proofErr w:type="spellEnd"/>
      <w:r>
        <w:rPr>
          <w:rFonts w:ascii="Calibri" w:hAnsi="Calibri"/>
          <w:sz w:val="22"/>
          <w:szCs w:val="22"/>
          <w:lang w:eastAsia="et-EE"/>
        </w:rPr>
        <w:t xml:space="preserve"> и имената на ИА и на други партньори. Банери, плакати, знамена и др. могат да бъдат поставени в залите, където ще се провеждат събития. Мултимедийните презентации също трябва да отговарят на изискванията за маркиране/ обозначаване с Програмното лого и потвърждаващата фраза. Когато е приложимо- групови посещения на журналисти на проектни обекти и участие в събития може да бъде считано за допълнителна възможност за публичност. </w:t>
      </w:r>
    </w:p>
    <w:p w:rsidR="000A791F" w:rsidRPr="000621A3" w:rsidRDefault="000A791F" w:rsidP="000A791F">
      <w:pPr>
        <w:autoSpaceDE w:val="0"/>
        <w:autoSpaceDN w:val="0"/>
        <w:adjustRightInd w:val="0"/>
        <w:rPr>
          <w:rFonts w:ascii="Calibri" w:hAnsi="Calibri"/>
          <w:sz w:val="22"/>
          <w:szCs w:val="22"/>
          <w:lang w:val="en-US" w:eastAsia="et-EE"/>
        </w:rPr>
      </w:pPr>
    </w:p>
    <w:p w:rsidR="000A791F" w:rsidRPr="00D26219" w:rsidRDefault="000A791F" w:rsidP="000A791F">
      <w:pPr>
        <w:pStyle w:val="2"/>
        <w:rPr>
          <w:i w:val="0"/>
          <w:lang w:val="en-GB" w:eastAsia="et-EE"/>
        </w:rPr>
      </w:pPr>
      <w:bookmarkStart w:id="31" w:name="_Toc360005342"/>
      <w:r>
        <w:rPr>
          <w:i w:val="0"/>
          <w:lang w:val="en-GB" w:eastAsia="et-EE"/>
        </w:rPr>
        <w:t>3</w:t>
      </w:r>
      <w:r w:rsidRPr="00D26219">
        <w:rPr>
          <w:i w:val="0"/>
          <w:lang w:val="en-GB" w:eastAsia="et-EE"/>
        </w:rPr>
        <w:t>.4.</w:t>
      </w:r>
      <w:r>
        <w:rPr>
          <w:i w:val="0"/>
          <w:lang w:eastAsia="et-EE"/>
        </w:rPr>
        <w:t xml:space="preserve"> Информация и обучителни материали</w:t>
      </w:r>
      <w:r w:rsidRPr="00D26219">
        <w:rPr>
          <w:i w:val="0"/>
          <w:lang w:val="en-GB" w:eastAsia="et-EE"/>
        </w:rPr>
        <w:t xml:space="preserve"> </w:t>
      </w:r>
      <w:bookmarkEnd w:id="31"/>
    </w:p>
    <w:p w:rsidR="000A791F" w:rsidRDefault="000A791F" w:rsidP="000A791F">
      <w:pPr>
        <w:autoSpaceDE w:val="0"/>
        <w:autoSpaceDN w:val="0"/>
        <w:adjustRightInd w:val="0"/>
        <w:spacing w:after="200" w:line="276" w:lineRule="auto"/>
        <w:jc w:val="both"/>
        <w:rPr>
          <w:rFonts w:ascii="Calibri" w:hAnsi="Calibri"/>
          <w:sz w:val="22"/>
          <w:szCs w:val="22"/>
          <w:lang w:val="en-US" w:eastAsia="et-EE"/>
        </w:rPr>
      </w:pPr>
      <w:r>
        <w:rPr>
          <w:rFonts w:ascii="Calibri" w:hAnsi="Calibri"/>
          <w:sz w:val="22"/>
          <w:szCs w:val="22"/>
          <w:lang w:eastAsia="et-EE"/>
        </w:rPr>
        <w:t>Информационни материали като листовки, брошури и бюлетини могат да бъдат полезни в предоставянето на информация за швейцарския принос, а също така и  съобщаването на резултатите на субсидираните проекти на специфични аудитории.</w:t>
      </w:r>
      <w:r w:rsidRPr="00346528">
        <w:rPr>
          <w:rFonts w:ascii="Calibri" w:hAnsi="Calibri"/>
          <w:sz w:val="22"/>
          <w:szCs w:val="22"/>
          <w:lang w:eastAsia="et-EE"/>
        </w:rPr>
        <w:t xml:space="preserve"> </w:t>
      </w:r>
    </w:p>
    <w:p w:rsidR="000A791F" w:rsidRPr="00346528" w:rsidRDefault="000A791F" w:rsidP="000A791F">
      <w:pPr>
        <w:numPr>
          <w:ilvl w:val="0"/>
          <w:numId w:val="19"/>
        </w:numPr>
        <w:autoSpaceDE w:val="0"/>
        <w:autoSpaceDN w:val="0"/>
        <w:adjustRightInd w:val="0"/>
        <w:spacing w:after="200" w:line="276" w:lineRule="auto"/>
        <w:jc w:val="both"/>
        <w:rPr>
          <w:rFonts w:ascii="Calibri" w:hAnsi="Calibri"/>
          <w:sz w:val="22"/>
          <w:szCs w:val="22"/>
          <w:lang w:eastAsia="et-EE"/>
        </w:rPr>
      </w:pPr>
      <w:r>
        <w:rPr>
          <w:rFonts w:ascii="Calibri" w:hAnsi="Calibri"/>
          <w:sz w:val="22"/>
          <w:szCs w:val="22"/>
          <w:lang w:eastAsia="et-EE"/>
        </w:rPr>
        <w:t xml:space="preserve">Листовките могат да предоставят обща фактическа информация, данни за контакт и уебсайт, където може да бъде открита по- подробна информация.  </w:t>
      </w:r>
    </w:p>
    <w:p w:rsidR="000A791F" w:rsidRPr="00346528" w:rsidRDefault="000A791F" w:rsidP="000A791F">
      <w:pPr>
        <w:numPr>
          <w:ilvl w:val="0"/>
          <w:numId w:val="19"/>
        </w:numPr>
        <w:autoSpaceDE w:val="0"/>
        <w:autoSpaceDN w:val="0"/>
        <w:adjustRightInd w:val="0"/>
        <w:spacing w:after="200" w:line="276" w:lineRule="auto"/>
        <w:jc w:val="both"/>
        <w:rPr>
          <w:rFonts w:ascii="Calibri" w:hAnsi="Calibri"/>
          <w:sz w:val="22"/>
          <w:szCs w:val="22"/>
          <w:lang w:eastAsia="et-EE"/>
        </w:rPr>
      </w:pPr>
      <w:r>
        <w:rPr>
          <w:rFonts w:ascii="Calibri" w:hAnsi="Calibri"/>
          <w:sz w:val="22"/>
          <w:szCs w:val="22"/>
          <w:lang w:eastAsia="et-EE"/>
        </w:rPr>
        <w:t>Брошурите могат да включват по- подробна информация,подчертавайки контекста/рамките, включително съответната информация по проекта.</w:t>
      </w:r>
    </w:p>
    <w:p w:rsidR="000A791F" w:rsidRPr="00346528" w:rsidRDefault="000A791F" w:rsidP="000A791F">
      <w:pPr>
        <w:numPr>
          <w:ilvl w:val="0"/>
          <w:numId w:val="19"/>
        </w:numPr>
        <w:autoSpaceDE w:val="0"/>
        <w:autoSpaceDN w:val="0"/>
        <w:adjustRightInd w:val="0"/>
        <w:spacing w:after="200" w:line="276" w:lineRule="auto"/>
        <w:jc w:val="both"/>
        <w:rPr>
          <w:rFonts w:ascii="Calibri" w:hAnsi="Calibri"/>
          <w:sz w:val="22"/>
          <w:szCs w:val="22"/>
          <w:lang w:eastAsia="et-EE"/>
        </w:rPr>
      </w:pPr>
      <w:r>
        <w:rPr>
          <w:rFonts w:ascii="Calibri" w:hAnsi="Calibri"/>
          <w:sz w:val="22"/>
          <w:szCs w:val="22"/>
          <w:lang w:eastAsia="et-EE"/>
        </w:rPr>
        <w:t>Бюлетините се характеризира с тяхната регулярност и могат да бъдат издадени, за да информират за прогреса на проекта или дейност по него.</w:t>
      </w:r>
      <w:r w:rsidRPr="00346528">
        <w:rPr>
          <w:rFonts w:ascii="Calibri" w:hAnsi="Calibri"/>
          <w:sz w:val="22"/>
          <w:szCs w:val="22"/>
          <w:lang w:eastAsia="et-EE"/>
        </w:rPr>
        <w:t xml:space="preserve"> </w:t>
      </w:r>
      <w:r>
        <w:rPr>
          <w:rFonts w:ascii="Calibri" w:hAnsi="Calibri"/>
          <w:sz w:val="22"/>
          <w:szCs w:val="22"/>
          <w:lang w:eastAsia="et-EE"/>
        </w:rPr>
        <w:t>Това е полезно например за инфраструктурни дейности, обучителни програми, където въздействието на дадено действие може да бъде оценено с течение на времето.</w:t>
      </w:r>
    </w:p>
    <w:p w:rsidR="000A791F" w:rsidRDefault="000A791F" w:rsidP="000A791F">
      <w:pPr>
        <w:autoSpaceDE w:val="0"/>
        <w:autoSpaceDN w:val="0"/>
        <w:adjustRightInd w:val="0"/>
        <w:spacing w:after="200" w:line="276" w:lineRule="auto"/>
        <w:jc w:val="both"/>
        <w:rPr>
          <w:rFonts w:ascii="Calibri" w:hAnsi="Calibri"/>
          <w:sz w:val="22"/>
          <w:szCs w:val="22"/>
          <w:lang w:eastAsia="et-EE"/>
        </w:rPr>
      </w:pPr>
      <w:r>
        <w:rPr>
          <w:rFonts w:ascii="Calibri" w:hAnsi="Calibri"/>
          <w:sz w:val="22"/>
          <w:szCs w:val="22"/>
          <w:lang w:eastAsia="et-EE"/>
        </w:rPr>
        <w:t>Обучителни материали като обучителни програми, презентации, лекции и др. трябва да бъдат използвани като инструмент за цялостното информиране на участниците, че тяхното обучение е част от проект, финансиран от Швейцария.</w:t>
      </w:r>
    </w:p>
    <w:p w:rsidR="000A791F" w:rsidRPr="0047538A" w:rsidRDefault="000A791F" w:rsidP="000A791F">
      <w:pPr>
        <w:autoSpaceDE w:val="0"/>
        <w:autoSpaceDN w:val="0"/>
        <w:adjustRightInd w:val="0"/>
        <w:spacing w:after="200" w:line="276" w:lineRule="auto"/>
        <w:jc w:val="both"/>
        <w:rPr>
          <w:rFonts w:ascii="Calibri" w:hAnsi="Calibri"/>
          <w:sz w:val="22"/>
          <w:szCs w:val="22"/>
          <w:lang w:val="en-GB" w:eastAsia="et-EE"/>
        </w:rPr>
      </w:pPr>
      <w:r w:rsidRPr="0047538A">
        <w:rPr>
          <w:rFonts w:ascii="Calibri" w:hAnsi="Calibri"/>
          <w:sz w:val="22"/>
          <w:szCs w:val="22"/>
          <w:lang w:val="en-GB" w:eastAsia="et-EE"/>
        </w:rPr>
        <w:t xml:space="preserve"> </w:t>
      </w:r>
      <w:r>
        <w:rPr>
          <w:rFonts w:ascii="Calibri" w:hAnsi="Calibri"/>
          <w:sz w:val="22"/>
          <w:szCs w:val="22"/>
          <w:lang w:eastAsia="et-EE"/>
        </w:rPr>
        <w:t xml:space="preserve">Всякакъв вид информация и обучителни материали (принтирани или цифрови) трябва да включват основните елементи на визуалната идентичност на Програмата- логото и потвърждаващата фраза в съответствие с Тематичния фонд, заедно с имената и </w:t>
      </w:r>
      <w:proofErr w:type="spellStart"/>
      <w:r>
        <w:rPr>
          <w:rFonts w:ascii="Calibri" w:hAnsi="Calibri"/>
          <w:sz w:val="22"/>
          <w:szCs w:val="22"/>
          <w:lang w:eastAsia="et-EE"/>
        </w:rPr>
        <w:t>логата</w:t>
      </w:r>
      <w:proofErr w:type="spellEnd"/>
      <w:r>
        <w:rPr>
          <w:rFonts w:ascii="Calibri" w:hAnsi="Calibri"/>
          <w:sz w:val="22"/>
          <w:szCs w:val="22"/>
          <w:lang w:eastAsia="et-EE"/>
        </w:rPr>
        <w:t xml:space="preserve"> на ИА и партньорите. В зависимост от целта на материалите могат да бъдат включени</w:t>
      </w:r>
      <w:r w:rsidRPr="008A4152">
        <w:rPr>
          <w:rFonts w:ascii="Calibri" w:hAnsi="Calibri"/>
          <w:sz w:val="22"/>
          <w:szCs w:val="22"/>
          <w:lang w:eastAsia="et-EE"/>
        </w:rPr>
        <w:t xml:space="preserve"> детайли около проекта и данни за контакт</w:t>
      </w:r>
      <w:r w:rsidRPr="0047538A">
        <w:rPr>
          <w:rFonts w:ascii="Calibri" w:hAnsi="Calibri"/>
          <w:sz w:val="22"/>
          <w:szCs w:val="22"/>
          <w:lang w:val="en-GB" w:eastAsia="et-EE"/>
        </w:rPr>
        <w:t xml:space="preserve">. </w:t>
      </w:r>
      <w:r>
        <w:rPr>
          <w:rFonts w:ascii="Calibri" w:hAnsi="Calibri"/>
          <w:sz w:val="22"/>
          <w:szCs w:val="22"/>
          <w:lang w:eastAsia="et-EE"/>
        </w:rPr>
        <w:t>В случай на разпространение на дигитална информация и обучителни материали, поставянето на етикет и пакетирането (например Компакт дискове) също трябва да отговаря на изискванията за маркиране с Програмното лого и потвърждаващата фраза</w:t>
      </w:r>
    </w:p>
    <w:p w:rsidR="000A791F" w:rsidRPr="0047538A" w:rsidRDefault="000A791F" w:rsidP="000A791F">
      <w:pPr>
        <w:autoSpaceDE w:val="0"/>
        <w:autoSpaceDN w:val="0"/>
        <w:adjustRightInd w:val="0"/>
        <w:spacing w:after="200" w:line="276" w:lineRule="auto"/>
        <w:jc w:val="both"/>
        <w:rPr>
          <w:rFonts w:ascii="Calibri" w:hAnsi="Calibri"/>
          <w:sz w:val="22"/>
          <w:szCs w:val="22"/>
          <w:lang w:val="en-GB" w:eastAsia="et-EE"/>
        </w:rPr>
      </w:pPr>
    </w:p>
    <w:p w:rsidR="000A791F" w:rsidRPr="008A4152" w:rsidRDefault="000A791F" w:rsidP="000A791F">
      <w:pPr>
        <w:pStyle w:val="2"/>
        <w:rPr>
          <w:i w:val="0"/>
          <w:lang w:eastAsia="et-EE"/>
        </w:rPr>
      </w:pPr>
      <w:bookmarkStart w:id="32" w:name="_Toc360005343"/>
      <w:r>
        <w:rPr>
          <w:i w:val="0"/>
          <w:lang w:val="en-GB" w:eastAsia="et-EE"/>
        </w:rPr>
        <w:t>3</w:t>
      </w:r>
      <w:r w:rsidRPr="00D26219">
        <w:rPr>
          <w:i w:val="0"/>
          <w:lang w:val="en-GB" w:eastAsia="et-EE"/>
        </w:rPr>
        <w:t xml:space="preserve">.5. </w:t>
      </w:r>
      <w:bookmarkEnd w:id="32"/>
      <w:r>
        <w:rPr>
          <w:i w:val="0"/>
          <w:lang w:eastAsia="et-EE"/>
        </w:rPr>
        <w:t>Уебсайтове</w:t>
      </w:r>
    </w:p>
    <w:p w:rsidR="000A791F" w:rsidRPr="0047538A" w:rsidRDefault="000A791F" w:rsidP="000A791F">
      <w:pPr>
        <w:autoSpaceDE w:val="0"/>
        <w:autoSpaceDN w:val="0"/>
        <w:adjustRightInd w:val="0"/>
        <w:spacing w:after="200" w:line="276" w:lineRule="auto"/>
        <w:jc w:val="both"/>
        <w:rPr>
          <w:rFonts w:ascii="Calibri" w:hAnsi="Calibri"/>
          <w:sz w:val="22"/>
          <w:szCs w:val="22"/>
          <w:lang w:val="en-GB" w:eastAsia="et-EE"/>
        </w:rPr>
      </w:pPr>
      <w:r>
        <w:rPr>
          <w:rFonts w:ascii="Calibri" w:hAnsi="Calibri"/>
          <w:sz w:val="22"/>
          <w:szCs w:val="22"/>
          <w:lang w:eastAsia="et-EE"/>
        </w:rPr>
        <w:t xml:space="preserve">За целта за по- широк обхват на ИА, в случай, че има собствен уебсайт, се изисква да публикува информация за нейните проекти, заедно с Програмното лого и потвърждаващата фраза на съответния  </w:t>
      </w:r>
      <w:r>
        <w:rPr>
          <w:rFonts w:ascii="Calibri" w:hAnsi="Calibri"/>
          <w:sz w:val="22"/>
          <w:szCs w:val="22"/>
          <w:lang w:eastAsia="et-EE"/>
        </w:rPr>
        <w:lastRenderedPageBreak/>
        <w:t>източник на финансиране</w:t>
      </w:r>
      <w:r>
        <w:rPr>
          <w:rFonts w:ascii="Calibri" w:hAnsi="Calibri"/>
          <w:sz w:val="22"/>
          <w:szCs w:val="22"/>
          <w:lang w:val="en-GB" w:eastAsia="et-EE"/>
        </w:rPr>
        <w:t>.</w:t>
      </w:r>
      <w:r>
        <w:rPr>
          <w:rFonts w:ascii="Calibri" w:hAnsi="Calibri"/>
          <w:sz w:val="22"/>
          <w:szCs w:val="22"/>
          <w:lang w:eastAsia="et-EE"/>
        </w:rPr>
        <w:t xml:space="preserve"> </w:t>
      </w:r>
      <w:r>
        <w:rPr>
          <w:rFonts w:ascii="Calibri" w:hAnsi="Calibri"/>
          <w:sz w:val="22"/>
          <w:szCs w:val="22"/>
          <w:lang w:val="en-GB" w:eastAsia="et-EE"/>
        </w:rPr>
        <w:t xml:space="preserve"> </w:t>
      </w:r>
      <w:r>
        <w:rPr>
          <w:rFonts w:ascii="Calibri" w:hAnsi="Calibri"/>
          <w:sz w:val="22"/>
          <w:szCs w:val="22"/>
          <w:lang w:eastAsia="et-EE"/>
        </w:rPr>
        <w:t>В случай, че проект е предназначен да има по- дълъг живот, от което ще се получи значителен брой материали, които могат да бъдат публикувани на интернет страницата (снимки на напредването на действията/ процеса, кратки интервюта, материали за пресата и др.), създаването на независим сайт, посветен на проекта, може да се обсъди. Сайтът/</w:t>
      </w:r>
      <w:proofErr w:type="spellStart"/>
      <w:r>
        <w:rPr>
          <w:rFonts w:ascii="Calibri" w:hAnsi="Calibri"/>
          <w:sz w:val="22"/>
          <w:szCs w:val="22"/>
          <w:lang w:eastAsia="et-EE"/>
        </w:rPr>
        <w:t>вете</w:t>
      </w:r>
      <w:proofErr w:type="spellEnd"/>
      <w:r>
        <w:rPr>
          <w:rFonts w:ascii="Calibri" w:hAnsi="Calibri"/>
          <w:sz w:val="22"/>
          <w:szCs w:val="22"/>
          <w:lang w:eastAsia="et-EE"/>
        </w:rPr>
        <w:t xml:space="preserve"> трябва да съдържат информация относно цялостната идея на проекта и цели, постигнати резултати до момента, размерът на швейцарската подкрепа. Сайтът трябва да съдържа и линк към СИБ.</w:t>
      </w:r>
    </w:p>
    <w:p w:rsidR="000A791F" w:rsidRPr="003779D9" w:rsidRDefault="000A791F" w:rsidP="000A791F">
      <w:pPr>
        <w:autoSpaceDE w:val="0"/>
        <w:autoSpaceDN w:val="0"/>
        <w:adjustRightInd w:val="0"/>
        <w:rPr>
          <w:rFonts w:ascii="Calibri" w:hAnsi="Calibri"/>
          <w:sz w:val="22"/>
          <w:szCs w:val="22"/>
          <w:lang w:val="en-US" w:eastAsia="et-EE"/>
        </w:rPr>
      </w:pPr>
    </w:p>
    <w:p w:rsidR="000A791F" w:rsidRPr="00CB61DE" w:rsidRDefault="000A791F" w:rsidP="000A791F">
      <w:pPr>
        <w:pStyle w:val="2"/>
        <w:rPr>
          <w:i w:val="0"/>
          <w:lang w:eastAsia="et-EE"/>
        </w:rPr>
      </w:pPr>
      <w:bookmarkStart w:id="33" w:name="_Toc360005344"/>
      <w:r>
        <w:rPr>
          <w:i w:val="0"/>
          <w:lang w:val="en-GB" w:eastAsia="et-EE"/>
        </w:rPr>
        <w:t>3</w:t>
      </w:r>
      <w:r w:rsidRPr="00D26219">
        <w:rPr>
          <w:i w:val="0"/>
          <w:lang w:val="en-GB" w:eastAsia="et-EE"/>
        </w:rPr>
        <w:t xml:space="preserve">.6. </w:t>
      </w:r>
      <w:bookmarkEnd w:id="33"/>
      <w:r>
        <w:rPr>
          <w:i w:val="0"/>
          <w:lang w:eastAsia="et-EE"/>
        </w:rPr>
        <w:t xml:space="preserve">Паметни табели </w:t>
      </w:r>
    </w:p>
    <w:p w:rsidR="000A791F" w:rsidRPr="0047538A" w:rsidRDefault="000A791F" w:rsidP="000A791F">
      <w:pPr>
        <w:autoSpaceDE w:val="0"/>
        <w:autoSpaceDN w:val="0"/>
        <w:adjustRightInd w:val="0"/>
        <w:spacing w:after="200" w:line="276" w:lineRule="auto"/>
        <w:jc w:val="both"/>
        <w:rPr>
          <w:rFonts w:ascii="Calibri" w:hAnsi="Calibri"/>
          <w:sz w:val="22"/>
          <w:szCs w:val="22"/>
          <w:lang w:val="en-GB" w:eastAsia="et-EE"/>
        </w:rPr>
      </w:pPr>
      <w:r>
        <w:rPr>
          <w:rFonts w:ascii="Calibri" w:hAnsi="Calibri"/>
          <w:sz w:val="22"/>
          <w:szCs w:val="22"/>
          <w:lang w:eastAsia="et-EE"/>
        </w:rPr>
        <w:t xml:space="preserve">Постоянните паметни/ възпоменателни табели са ефективен начин за признаване/ потвърждаване на швейцарската подкрепа в случаи на инфраструктурни инвестиции-конструиране или планиране на постоянни структури. Паметните табели трябва да бъдат поставени на възможно най- видимата част от инфраструктурата след приключване на съответните дейности по проекта. </w:t>
      </w:r>
      <w:r w:rsidRPr="00583615">
        <w:rPr>
          <w:rFonts w:ascii="Calibri" w:hAnsi="Calibri"/>
          <w:sz w:val="22"/>
          <w:szCs w:val="22"/>
          <w:lang w:val="en-US" w:eastAsia="et-EE"/>
        </w:rPr>
        <w:t>The commemorative plaques should be placed in the most visible part of the infrastructure upon completion of the respective project activities</w:t>
      </w:r>
      <w:r w:rsidRPr="00F1437D">
        <w:rPr>
          <w:rFonts w:ascii="Calibri" w:hAnsi="Calibri"/>
          <w:sz w:val="22"/>
          <w:szCs w:val="22"/>
          <w:lang w:val="en-US" w:eastAsia="et-EE"/>
        </w:rPr>
        <w:t xml:space="preserve">. </w:t>
      </w:r>
      <w:r>
        <w:rPr>
          <w:rFonts w:ascii="Calibri" w:hAnsi="Calibri"/>
          <w:sz w:val="22"/>
          <w:szCs w:val="22"/>
          <w:lang w:eastAsia="et-EE"/>
        </w:rPr>
        <w:t xml:space="preserve"> Табелите трябва да съдържат Програмното лого </w:t>
      </w:r>
      <w:r w:rsidRPr="00F853D3">
        <w:rPr>
          <w:rFonts w:ascii="Calibri" w:hAnsi="Calibri"/>
          <w:sz w:val="22"/>
          <w:szCs w:val="22"/>
          <w:lang w:eastAsia="et-EE"/>
        </w:rPr>
        <w:t xml:space="preserve">и потвърждаващата фраза в съответствие с Тематичния фонд, заедно с </w:t>
      </w:r>
      <w:r>
        <w:rPr>
          <w:rFonts w:ascii="Calibri" w:hAnsi="Calibri"/>
          <w:sz w:val="22"/>
          <w:szCs w:val="22"/>
          <w:lang w:eastAsia="et-EE"/>
        </w:rPr>
        <w:t>името на проекта. Табелите също могат да съдържат името и логото на ИА/ собственикът на инвестициите и изпълнителите. Паметните табели трябва да бъдат направени от материали подходящи за съответната среда (навън или вътре) и трябва да остане на обекта най- малко пет години от приключване на проекта.</w:t>
      </w:r>
    </w:p>
    <w:p w:rsidR="000A791F" w:rsidRPr="00F853D3" w:rsidRDefault="000A791F" w:rsidP="000A791F">
      <w:pPr>
        <w:pStyle w:val="2"/>
        <w:rPr>
          <w:i w:val="0"/>
          <w:lang w:eastAsia="et-EE"/>
        </w:rPr>
      </w:pPr>
      <w:bookmarkStart w:id="34" w:name="_Toc360005345"/>
      <w:r>
        <w:rPr>
          <w:i w:val="0"/>
          <w:lang w:val="en-GB" w:eastAsia="et-EE"/>
        </w:rPr>
        <w:t>3</w:t>
      </w:r>
      <w:r w:rsidRPr="00D26219">
        <w:rPr>
          <w:i w:val="0"/>
          <w:lang w:val="en-GB" w:eastAsia="et-EE"/>
        </w:rPr>
        <w:t xml:space="preserve">.7. </w:t>
      </w:r>
      <w:bookmarkEnd w:id="34"/>
      <w:r>
        <w:rPr>
          <w:i w:val="0"/>
          <w:lang w:eastAsia="et-EE"/>
        </w:rPr>
        <w:t>Банери и плакати</w:t>
      </w:r>
    </w:p>
    <w:p w:rsidR="000A791F" w:rsidRPr="00310719" w:rsidRDefault="000A791F" w:rsidP="000A791F">
      <w:pPr>
        <w:autoSpaceDE w:val="0"/>
        <w:autoSpaceDN w:val="0"/>
        <w:adjustRightInd w:val="0"/>
        <w:spacing w:after="200" w:line="276" w:lineRule="auto"/>
        <w:jc w:val="both"/>
        <w:rPr>
          <w:rFonts w:ascii="Calibri" w:hAnsi="Calibri"/>
          <w:sz w:val="22"/>
          <w:szCs w:val="22"/>
          <w:lang w:val="en-US" w:eastAsia="et-EE"/>
        </w:rPr>
      </w:pPr>
      <w:r w:rsidRPr="000E4F22">
        <w:rPr>
          <w:rFonts w:ascii="Calibri" w:hAnsi="Calibri"/>
          <w:sz w:val="22"/>
          <w:szCs w:val="22"/>
          <w:lang w:eastAsia="et-EE"/>
        </w:rPr>
        <w:t>Плакати и пластмасови или текстилни банери могат да бъдат ра</w:t>
      </w:r>
      <w:r>
        <w:rPr>
          <w:rFonts w:ascii="Calibri" w:hAnsi="Calibri"/>
          <w:sz w:val="22"/>
          <w:szCs w:val="22"/>
          <w:lang w:eastAsia="et-EE"/>
        </w:rPr>
        <w:t>зработени с намерението да служат</w:t>
      </w:r>
      <w:r w:rsidRPr="000E4F22">
        <w:rPr>
          <w:rFonts w:ascii="Calibri" w:hAnsi="Calibri"/>
          <w:sz w:val="22"/>
          <w:szCs w:val="22"/>
          <w:lang w:eastAsia="et-EE"/>
        </w:rPr>
        <w:t xml:space="preserve"> като фон за събития като тържествени откривания и конференции.</w:t>
      </w:r>
      <w:r>
        <w:rPr>
          <w:rFonts w:ascii="Calibri" w:hAnsi="Calibri"/>
          <w:sz w:val="22"/>
          <w:szCs w:val="22"/>
          <w:lang w:eastAsia="et-EE"/>
        </w:rPr>
        <w:t xml:space="preserve"> Банерите и плакатите трябва да съдържат Програмното лого потвърждаващата фраза заедно с  друга информация и обекти.</w:t>
      </w:r>
      <w:r w:rsidRPr="00310719">
        <w:rPr>
          <w:rFonts w:ascii="Calibri" w:hAnsi="Calibri"/>
          <w:sz w:val="22"/>
          <w:szCs w:val="22"/>
          <w:lang w:val="en-US" w:eastAsia="et-EE"/>
        </w:rPr>
        <w:t xml:space="preserve"> </w:t>
      </w:r>
    </w:p>
    <w:p w:rsidR="000A791F" w:rsidRPr="0047538A" w:rsidRDefault="000A791F" w:rsidP="000A791F">
      <w:pPr>
        <w:autoSpaceDE w:val="0"/>
        <w:autoSpaceDN w:val="0"/>
        <w:adjustRightInd w:val="0"/>
        <w:spacing w:after="200" w:line="276" w:lineRule="auto"/>
        <w:jc w:val="both"/>
        <w:rPr>
          <w:rFonts w:ascii="Calibri" w:hAnsi="Calibri"/>
          <w:sz w:val="22"/>
          <w:szCs w:val="22"/>
          <w:lang w:val="en-GB" w:eastAsia="et-EE"/>
        </w:rPr>
      </w:pPr>
    </w:p>
    <w:p w:rsidR="000A791F" w:rsidRPr="000E4F22" w:rsidRDefault="000A791F" w:rsidP="000A791F">
      <w:pPr>
        <w:pStyle w:val="2"/>
        <w:rPr>
          <w:i w:val="0"/>
          <w:lang w:eastAsia="et-EE"/>
        </w:rPr>
      </w:pPr>
      <w:bookmarkStart w:id="35" w:name="_Toc360005346"/>
      <w:r>
        <w:rPr>
          <w:i w:val="0"/>
          <w:lang w:val="en-GB" w:eastAsia="et-EE"/>
        </w:rPr>
        <w:t>3</w:t>
      </w:r>
      <w:r w:rsidRPr="00D26219">
        <w:rPr>
          <w:i w:val="0"/>
          <w:lang w:val="en-GB" w:eastAsia="et-EE"/>
        </w:rPr>
        <w:t xml:space="preserve">.8. </w:t>
      </w:r>
      <w:bookmarkEnd w:id="35"/>
      <w:r>
        <w:rPr>
          <w:i w:val="0"/>
          <w:lang w:eastAsia="et-EE"/>
        </w:rPr>
        <w:t>Стикери</w:t>
      </w:r>
    </w:p>
    <w:p w:rsidR="000A791F" w:rsidRPr="000E4F22" w:rsidRDefault="000A791F" w:rsidP="000A791F">
      <w:pPr>
        <w:autoSpaceDE w:val="0"/>
        <w:autoSpaceDN w:val="0"/>
        <w:adjustRightInd w:val="0"/>
        <w:spacing w:after="200" w:line="276" w:lineRule="auto"/>
        <w:jc w:val="both"/>
        <w:rPr>
          <w:rFonts w:ascii="Calibri" w:hAnsi="Calibri"/>
          <w:sz w:val="22"/>
          <w:szCs w:val="22"/>
          <w:lang w:eastAsia="et-EE"/>
        </w:rPr>
      </w:pPr>
      <w:r w:rsidRPr="000E4F22">
        <w:rPr>
          <w:rFonts w:ascii="Calibri" w:hAnsi="Calibri"/>
          <w:sz w:val="22"/>
          <w:szCs w:val="22"/>
          <w:lang w:eastAsia="et-EE"/>
        </w:rPr>
        <w:t>Всички превозни средства и оборудване, закупено в рамките на проект</w:t>
      </w:r>
      <w:r>
        <w:rPr>
          <w:rFonts w:ascii="Calibri" w:hAnsi="Calibri"/>
          <w:sz w:val="22"/>
          <w:szCs w:val="22"/>
          <w:lang w:eastAsia="et-EE"/>
        </w:rPr>
        <w:t>а</w:t>
      </w:r>
      <w:r w:rsidRPr="000E4F22">
        <w:rPr>
          <w:rFonts w:ascii="Calibri" w:hAnsi="Calibri"/>
          <w:sz w:val="22"/>
          <w:szCs w:val="22"/>
          <w:lang w:eastAsia="et-EE"/>
        </w:rPr>
        <w:t xml:space="preserve">, финансиран по TF CAP и TF PEF трябва да бъдат ясно </w:t>
      </w:r>
      <w:r>
        <w:rPr>
          <w:rFonts w:ascii="Calibri" w:hAnsi="Calibri"/>
          <w:sz w:val="22"/>
          <w:szCs w:val="22"/>
          <w:lang w:eastAsia="et-EE"/>
        </w:rPr>
        <w:t>идентифицирани</w:t>
      </w:r>
      <w:r w:rsidRPr="000E4F22">
        <w:rPr>
          <w:rFonts w:ascii="Calibri" w:hAnsi="Calibri"/>
          <w:sz w:val="22"/>
          <w:szCs w:val="22"/>
          <w:lang w:eastAsia="et-EE"/>
        </w:rPr>
        <w:t xml:space="preserve"> и видимо да носят логото на </w:t>
      </w:r>
      <w:r>
        <w:rPr>
          <w:rFonts w:ascii="Calibri" w:hAnsi="Calibri"/>
          <w:sz w:val="22"/>
          <w:szCs w:val="22"/>
          <w:lang w:eastAsia="et-EE"/>
        </w:rPr>
        <w:t>и фразата, която потвърждава швейцарския принос</w:t>
      </w:r>
      <w:r w:rsidRPr="000E4F22">
        <w:rPr>
          <w:rFonts w:ascii="Calibri" w:hAnsi="Calibri"/>
          <w:sz w:val="22"/>
          <w:szCs w:val="22"/>
          <w:lang w:eastAsia="et-EE"/>
        </w:rPr>
        <w:t xml:space="preserve">, чрез поставяне на специално проектирани стикери. Фирмени емблеми на </w:t>
      </w:r>
      <w:r>
        <w:rPr>
          <w:rFonts w:ascii="Calibri" w:hAnsi="Calibri"/>
          <w:sz w:val="22"/>
          <w:szCs w:val="22"/>
          <w:lang w:eastAsia="et-EE"/>
        </w:rPr>
        <w:t>ИА,</w:t>
      </w:r>
      <w:r w:rsidRPr="000E4F22">
        <w:rPr>
          <w:rFonts w:ascii="Calibri" w:hAnsi="Calibri"/>
          <w:sz w:val="22"/>
          <w:szCs w:val="22"/>
          <w:lang w:eastAsia="et-EE"/>
        </w:rPr>
        <w:t xml:space="preserve"> изпълнителите и партньорите </w:t>
      </w:r>
      <w:r>
        <w:rPr>
          <w:rFonts w:ascii="Calibri" w:hAnsi="Calibri"/>
          <w:sz w:val="22"/>
          <w:szCs w:val="22"/>
          <w:lang w:eastAsia="et-EE"/>
        </w:rPr>
        <w:t xml:space="preserve">също </w:t>
      </w:r>
      <w:r w:rsidRPr="000E4F22">
        <w:rPr>
          <w:rFonts w:ascii="Calibri" w:hAnsi="Calibri"/>
          <w:sz w:val="22"/>
          <w:szCs w:val="22"/>
          <w:lang w:eastAsia="et-EE"/>
        </w:rPr>
        <w:t xml:space="preserve"> могат да се появят на стикерите</w:t>
      </w:r>
      <w:r>
        <w:rPr>
          <w:rFonts w:ascii="Calibri" w:hAnsi="Calibri"/>
          <w:sz w:val="22"/>
          <w:szCs w:val="22"/>
          <w:lang w:eastAsia="et-EE"/>
        </w:rPr>
        <w:t>.</w:t>
      </w:r>
    </w:p>
    <w:p w:rsidR="000A791F" w:rsidRPr="000621A3" w:rsidRDefault="000A791F" w:rsidP="000A791F">
      <w:pPr>
        <w:jc w:val="both"/>
        <w:rPr>
          <w:rFonts w:ascii="Calibri" w:hAnsi="Calibri"/>
          <w:sz w:val="22"/>
          <w:szCs w:val="22"/>
          <w:lang w:val="en-US" w:eastAsia="et-EE"/>
        </w:rPr>
      </w:pPr>
    </w:p>
    <w:p w:rsidR="000A791F" w:rsidRPr="000E4F22" w:rsidRDefault="000A791F" w:rsidP="000A791F">
      <w:pPr>
        <w:pStyle w:val="2"/>
        <w:rPr>
          <w:i w:val="0"/>
          <w:lang w:eastAsia="et-EE"/>
        </w:rPr>
      </w:pPr>
      <w:bookmarkStart w:id="36" w:name="_Toc360005347"/>
      <w:r>
        <w:rPr>
          <w:i w:val="0"/>
          <w:lang w:val="en-GB" w:eastAsia="et-EE"/>
        </w:rPr>
        <w:t>3</w:t>
      </w:r>
      <w:r w:rsidRPr="00D26219">
        <w:rPr>
          <w:i w:val="0"/>
          <w:lang w:val="en-GB" w:eastAsia="et-EE"/>
        </w:rPr>
        <w:t xml:space="preserve">.9. </w:t>
      </w:r>
      <w:bookmarkEnd w:id="36"/>
      <w:proofErr w:type="spellStart"/>
      <w:r>
        <w:rPr>
          <w:i w:val="0"/>
          <w:lang w:eastAsia="et-EE"/>
        </w:rPr>
        <w:t>Промоционални</w:t>
      </w:r>
      <w:proofErr w:type="spellEnd"/>
      <w:r>
        <w:rPr>
          <w:i w:val="0"/>
          <w:lang w:eastAsia="et-EE"/>
        </w:rPr>
        <w:t>/ рекламни артикули</w:t>
      </w:r>
    </w:p>
    <w:p w:rsidR="000A791F" w:rsidRPr="000E4F22" w:rsidRDefault="000A791F" w:rsidP="000A791F">
      <w:pPr>
        <w:autoSpaceDE w:val="0"/>
        <w:autoSpaceDN w:val="0"/>
        <w:adjustRightInd w:val="0"/>
        <w:spacing w:after="200" w:line="276" w:lineRule="auto"/>
        <w:jc w:val="both"/>
        <w:rPr>
          <w:rFonts w:ascii="Calibri" w:hAnsi="Calibri"/>
          <w:sz w:val="22"/>
          <w:szCs w:val="22"/>
          <w:lang w:eastAsia="et-EE"/>
        </w:rPr>
      </w:pPr>
      <w:r>
        <w:rPr>
          <w:rFonts w:ascii="Calibri" w:hAnsi="Calibri"/>
          <w:sz w:val="22"/>
          <w:szCs w:val="22"/>
          <w:lang w:eastAsia="et-EE"/>
        </w:rPr>
        <w:t>Рекламни артикули</w:t>
      </w:r>
      <w:r w:rsidRPr="000E4F22">
        <w:rPr>
          <w:rFonts w:ascii="Calibri" w:hAnsi="Calibri"/>
          <w:sz w:val="22"/>
          <w:szCs w:val="22"/>
          <w:lang w:eastAsia="et-EE"/>
        </w:rPr>
        <w:t xml:space="preserve"> като канцеларски материали, су</w:t>
      </w:r>
      <w:r>
        <w:rPr>
          <w:rFonts w:ascii="Calibri" w:hAnsi="Calibri"/>
          <w:sz w:val="22"/>
          <w:szCs w:val="22"/>
          <w:lang w:eastAsia="et-EE"/>
        </w:rPr>
        <w:t xml:space="preserve">венири и </w:t>
      </w:r>
      <w:proofErr w:type="spellStart"/>
      <w:r>
        <w:rPr>
          <w:rFonts w:ascii="Calibri" w:hAnsi="Calibri"/>
          <w:sz w:val="22"/>
          <w:szCs w:val="22"/>
          <w:lang w:eastAsia="et-EE"/>
        </w:rPr>
        <w:t>джаджи</w:t>
      </w:r>
      <w:proofErr w:type="spellEnd"/>
      <w:r>
        <w:rPr>
          <w:rFonts w:ascii="Calibri" w:hAnsi="Calibri"/>
          <w:sz w:val="22"/>
          <w:szCs w:val="22"/>
          <w:lang w:eastAsia="et-EE"/>
        </w:rPr>
        <w:t xml:space="preserve"> могат да бъдат направени</w:t>
      </w:r>
      <w:r w:rsidRPr="000E4F22">
        <w:rPr>
          <w:rFonts w:ascii="Calibri" w:hAnsi="Calibri"/>
          <w:sz w:val="22"/>
          <w:szCs w:val="22"/>
          <w:lang w:eastAsia="et-EE"/>
        </w:rPr>
        <w:t xml:space="preserve"> в подкрепа на информационните и комуникационните дейности на </w:t>
      </w:r>
      <w:r>
        <w:rPr>
          <w:rFonts w:ascii="Calibri" w:hAnsi="Calibri"/>
          <w:sz w:val="22"/>
          <w:szCs w:val="22"/>
          <w:lang w:eastAsia="et-EE"/>
        </w:rPr>
        <w:t xml:space="preserve">ИА </w:t>
      </w:r>
      <w:r w:rsidRPr="000E4F22">
        <w:rPr>
          <w:rFonts w:ascii="Calibri" w:hAnsi="Calibri"/>
          <w:sz w:val="22"/>
          <w:szCs w:val="22"/>
          <w:lang w:eastAsia="et-EE"/>
        </w:rPr>
        <w:t xml:space="preserve">в рамките на </w:t>
      </w:r>
      <w:r>
        <w:rPr>
          <w:rFonts w:ascii="Calibri" w:hAnsi="Calibri"/>
          <w:sz w:val="22"/>
          <w:szCs w:val="22"/>
          <w:lang w:eastAsia="et-EE"/>
        </w:rPr>
        <w:t>нейните</w:t>
      </w:r>
      <w:r w:rsidRPr="000E4F22">
        <w:rPr>
          <w:rFonts w:ascii="Calibri" w:hAnsi="Calibri"/>
          <w:sz w:val="22"/>
          <w:szCs w:val="22"/>
          <w:lang w:eastAsia="et-EE"/>
        </w:rPr>
        <w:t xml:space="preserve"> проекти. Преди да</w:t>
      </w:r>
      <w:r>
        <w:rPr>
          <w:rFonts w:ascii="Calibri" w:hAnsi="Calibri"/>
          <w:sz w:val="22"/>
          <w:szCs w:val="22"/>
          <w:lang w:eastAsia="et-EE"/>
        </w:rPr>
        <w:t xml:space="preserve"> се</w:t>
      </w:r>
      <w:r w:rsidRPr="000E4F22">
        <w:rPr>
          <w:rFonts w:ascii="Calibri" w:hAnsi="Calibri"/>
          <w:sz w:val="22"/>
          <w:szCs w:val="22"/>
          <w:lang w:eastAsia="et-EE"/>
        </w:rPr>
        <w:t xml:space="preserve"> вземе решение за производството на такива изделия, SIB трябва </w:t>
      </w:r>
      <w:r>
        <w:rPr>
          <w:rFonts w:ascii="Calibri" w:hAnsi="Calibri"/>
          <w:sz w:val="22"/>
          <w:szCs w:val="22"/>
          <w:lang w:eastAsia="et-EE"/>
        </w:rPr>
        <w:t>да бъде уведомен</w:t>
      </w:r>
      <w:r w:rsidRPr="000E4F22">
        <w:rPr>
          <w:rFonts w:ascii="Calibri" w:hAnsi="Calibri"/>
          <w:sz w:val="22"/>
          <w:szCs w:val="22"/>
          <w:lang w:eastAsia="et-EE"/>
        </w:rPr>
        <w:t>. Рекламни</w:t>
      </w:r>
      <w:r>
        <w:rPr>
          <w:rFonts w:ascii="Calibri" w:hAnsi="Calibri"/>
          <w:sz w:val="22"/>
          <w:szCs w:val="22"/>
          <w:lang w:eastAsia="et-EE"/>
        </w:rPr>
        <w:t>те</w:t>
      </w:r>
      <w:r w:rsidRPr="000E4F22">
        <w:rPr>
          <w:rFonts w:ascii="Calibri" w:hAnsi="Calibri"/>
          <w:sz w:val="22"/>
          <w:szCs w:val="22"/>
          <w:lang w:eastAsia="et-EE"/>
        </w:rPr>
        <w:t xml:space="preserve"> </w:t>
      </w:r>
      <w:r>
        <w:rPr>
          <w:rFonts w:ascii="Calibri" w:hAnsi="Calibri"/>
          <w:sz w:val="22"/>
          <w:szCs w:val="22"/>
          <w:lang w:eastAsia="et-EE"/>
        </w:rPr>
        <w:t>артикули</w:t>
      </w:r>
      <w:r w:rsidRPr="000E4F22">
        <w:rPr>
          <w:rFonts w:ascii="Calibri" w:hAnsi="Calibri"/>
          <w:sz w:val="22"/>
          <w:szCs w:val="22"/>
          <w:lang w:eastAsia="et-EE"/>
        </w:rPr>
        <w:t xml:space="preserve"> трябва да бъдат ясно обозначени с логото на програмата </w:t>
      </w:r>
      <w:r>
        <w:rPr>
          <w:rFonts w:ascii="Calibri" w:hAnsi="Calibri"/>
          <w:sz w:val="22"/>
          <w:szCs w:val="22"/>
          <w:lang w:eastAsia="et-EE"/>
        </w:rPr>
        <w:t>и фразата, която потвърждава швейцарския принос.</w:t>
      </w:r>
    </w:p>
    <w:p w:rsidR="000A791F" w:rsidRPr="00FD3931" w:rsidRDefault="000A791F" w:rsidP="000A791F">
      <w:pPr>
        <w:autoSpaceDE w:val="0"/>
        <w:autoSpaceDN w:val="0"/>
        <w:adjustRightInd w:val="0"/>
        <w:spacing w:after="200" w:line="276" w:lineRule="auto"/>
        <w:jc w:val="both"/>
        <w:rPr>
          <w:rFonts w:ascii="Calibri" w:hAnsi="Calibri"/>
          <w:sz w:val="22"/>
          <w:szCs w:val="22"/>
          <w:lang w:val="en-US" w:eastAsia="et-EE"/>
        </w:rPr>
      </w:pPr>
    </w:p>
    <w:p w:rsidR="000A791F" w:rsidRPr="000930B3" w:rsidRDefault="000A791F" w:rsidP="000A791F">
      <w:pPr>
        <w:pStyle w:val="2"/>
        <w:rPr>
          <w:i w:val="0"/>
          <w:lang w:eastAsia="et-EE"/>
        </w:rPr>
      </w:pPr>
      <w:bookmarkStart w:id="37" w:name="_Toc360005348"/>
      <w:r>
        <w:rPr>
          <w:i w:val="0"/>
          <w:lang w:val="en-GB" w:eastAsia="et-EE"/>
        </w:rPr>
        <w:lastRenderedPageBreak/>
        <w:t>3</w:t>
      </w:r>
      <w:r w:rsidRPr="00D26219">
        <w:rPr>
          <w:i w:val="0"/>
          <w:lang w:val="en-GB" w:eastAsia="et-EE"/>
        </w:rPr>
        <w:t xml:space="preserve">.10. </w:t>
      </w:r>
      <w:bookmarkEnd w:id="37"/>
      <w:r>
        <w:rPr>
          <w:i w:val="0"/>
          <w:lang w:eastAsia="et-EE"/>
        </w:rPr>
        <w:t>Снимки</w:t>
      </w:r>
    </w:p>
    <w:p w:rsidR="000A791F" w:rsidRPr="000930B3" w:rsidRDefault="000A791F" w:rsidP="000A791F">
      <w:pPr>
        <w:autoSpaceDE w:val="0"/>
        <w:autoSpaceDN w:val="0"/>
        <w:adjustRightInd w:val="0"/>
        <w:spacing w:after="200" w:line="276" w:lineRule="auto"/>
        <w:jc w:val="both"/>
        <w:rPr>
          <w:rFonts w:ascii="Calibri" w:hAnsi="Calibri"/>
          <w:sz w:val="22"/>
          <w:szCs w:val="22"/>
          <w:lang w:eastAsia="et-EE"/>
        </w:rPr>
      </w:pPr>
      <w:r w:rsidRPr="000930B3">
        <w:rPr>
          <w:rFonts w:ascii="Calibri" w:hAnsi="Calibri"/>
          <w:sz w:val="22"/>
          <w:szCs w:val="22"/>
          <w:lang w:eastAsia="et-EE"/>
        </w:rPr>
        <w:t xml:space="preserve">Снимки, показващи напредъка на изпълняваните проекти трябва да бъдат взети и използвани, когато е уместно, за да документират провеждането на дейности и мероприятия. Избраните </w:t>
      </w:r>
      <w:r>
        <w:rPr>
          <w:rFonts w:ascii="Calibri" w:hAnsi="Calibri"/>
          <w:sz w:val="22"/>
          <w:szCs w:val="22"/>
          <w:lang w:eastAsia="et-EE"/>
        </w:rPr>
        <w:t xml:space="preserve">снимки </w:t>
      </w:r>
      <w:r w:rsidRPr="000930B3">
        <w:rPr>
          <w:rFonts w:ascii="Calibri" w:hAnsi="Calibri"/>
          <w:sz w:val="22"/>
          <w:szCs w:val="22"/>
          <w:lang w:eastAsia="et-EE"/>
        </w:rPr>
        <w:t>трябва да са тези, които най-добре илюстрират резултатите и въздействието на проекта, и трябва да отговаря</w:t>
      </w:r>
      <w:r>
        <w:rPr>
          <w:rFonts w:ascii="Calibri" w:hAnsi="Calibri"/>
          <w:sz w:val="22"/>
          <w:szCs w:val="22"/>
          <w:lang w:eastAsia="et-EE"/>
        </w:rPr>
        <w:t>т</w:t>
      </w:r>
      <w:r w:rsidRPr="000930B3">
        <w:rPr>
          <w:rFonts w:ascii="Calibri" w:hAnsi="Calibri"/>
          <w:sz w:val="22"/>
          <w:szCs w:val="22"/>
          <w:lang w:eastAsia="et-EE"/>
        </w:rPr>
        <w:t xml:space="preserve"> на </w:t>
      </w:r>
      <w:r>
        <w:rPr>
          <w:rFonts w:ascii="Calibri" w:hAnsi="Calibri"/>
          <w:sz w:val="22"/>
          <w:szCs w:val="22"/>
          <w:lang w:eastAsia="et-EE"/>
        </w:rPr>
        <w:t>всяка писмена информация на тях.</w:t>
      </w:r>
    </w:p>
    <w:p w:rsidR="000A791F" w:rsidRPr="000621A3" w:rsidRDefault="000A791F" w:rsidP="000A791F">
      <w:pPr>
        <w:pStyle w:val="2"/>
        <w:rPr>
          <w:rFonts w:ascii="Calibri" w:hAnsi="Calibri"/>
          <w:i w:val="0"/>
          <w:sz w:val="22"/>
          <w:szCs w:val="22"/>
          <w:lang w:val="en-GB" w:eastAsia="et-EE"/>
        </w:rPr>
      </w:pPr>
    </w:p>
    <w:p w:rsidR="000A791F" w:rsidRPr="000930B3" w:rsidRDefault="000A791F" w:rsidP="000A791F">
      <w:pPr>
        <w:pStyle w:val="2"/>
        <w:rPr>
          <w:i w:val="0"/>
          <w:lang w:eastAsia="et-EE"/>
        </w:rPr>
      </w:pPr>
      <w:bookmarkStart w:id="38" w:name="_Toc360005349"/>
      <w:r>
        <w:rPr>
          <w:i w:val="0"/>
          <w:lang w:val="en-GB" w:eastAsia="et-EE"/>
        </w:rPr>
        <w:t xml:space="preserve">3.11. </w:t>
      </w:r>
      <w:bookmarkEnd w:id="38"/>
      <w:r>
        <w:rPr>
          <w:i w:val="0"/>
          <w:lang w:eastAsia="et-EE"/>
        </w:rPr>
        <w:t>Аудио – визуални продукции</w:t>
      </w:r>
    </w:p>
    <w:p w:rsidR="000A791F" w:rsidRDefault="000A791F" w:rsidP="000A791F">
      <w:pPr>
        <w:autoSpaceDE w:val="0"/>
        <w:autoSpaceDN w:val="0"/>
        <w:adjustRightInd w:val="0"/>
        <w:spacing w:after="200" w:line="276" w:lineRule="auto"/>
        <w:jc w:val="both"/>
        <w:rPr>
          <w:rFonts w:ascii="Calibri" w:hAnsi="Calibri"/>
          <w:sz w:val="22"/>
          <w:szCs w:val="22"/>
          <w:lang w:eastAsia="et-EE"/>
        </w:rPr>
      </w:pPr>
      <w:r w:rsidRPr="000930B3">
        <w:rPr>
          <w:rFonts w:ascii="Calibri" w:hAnsi="Calibri"/>
          <w:sz w:val="22"/>
          <w:szCs w:val="22"/>
          <w:lang w:eastAsia="et-EE"/>
        </w:rPr>
        <w:t>Аудио-визуални материали мо</w:t>
      </w:r>
      <w:r>
        <w:rPr>
          <w:rFonts w:ascii="Calibri" w:hAnsi="Calibri"/>
          <w:sz w:val="22"/>
          <w:szCs w:val="22"/>
          <w:lang w:eastAsia="et-EE"/>
        </w:rPr>
        <w:t>гат</w:t>
      </w:r>
      <w:r w:rsidRPr="000930B3">
        <w:rPr>
          <w:rFonts w:ascii="Calibri" w:hAnsi="Calibri"/>
          <w:sz w:val="22"/>
          <w:szCs w:val="22"/>
          <w:lang w:eastAsia="et-EE"/>
        </w:rPr>
        <w:t xml:space="preserve"> да са подходящи з</w:t>
      </w:r>
      <w:r>
        <w:rPr>
          <w:rFonts w:ascii="Calibri" w:hAnsi="Calibri"/>
          <w:sz w:val="22"/>
          <w:szCs w:val="22"/>
          <w:lang w:eastAsia="et-EE"/>
        </w:rPr>
        <w:t>а осигуряване на публичност на П</w:t>
      </w:r>
      <w:r w:rsidRPr="000930B3">
        <w:rPr>
          <w:rFonts w:ascii="Calibri" w:hAnsi="Calibri"/>
          <w:sz w:val="22"/>
          <w:szCs w:val="22"/>
          <w:lang w:eastAsia="et-EE"/>
        </w:rPr>
        <w:t xml:space="preserve">рограмата, но може да са скъпи за производство, така че трябва да се приготвят само когато има реален шанс </w:t>
      </w:r>
      <w:r>
        <w:rPr>
          <w:rFonts w:ascii="Calibri" w:hAnsi="Calibri"/>
          <w:sz w:val="22"/>
          <w:szCs w:val="22"/>
          <w:lang w:eastAsia="et-EE"/>
        </w:rPr>
        <w:t>да бъдат</w:t>
      </w:r>
      <w:r w:rsidRPr="000930B3">
        <w:rPr>
          <w:rFonts w:ascii="Calibri" w:hAnsi="Calibri"/>
          <w:sz w:val="22"/>
          <w:szCs w:val="22"/>
          <w:lang w:eastAsia="et-EE"/>
        </w:rPr>
        <w:t xml:space="preserve"> разпространен</w:t>
      </w:r>
      <w:r>
        <w:rPr>
          <w:rFonts w:ascii="Calibri" w:hAnsi="Calibri"/>
          <w:sz w:val="22"/>
          <w:szCs w:val="22"/>
          <w:lang w:eastAsia="et-EE"/>
        </w:rPr>
        <w:t>и</w:t>
      </w:r>
      <w:r w:rsidRPr="000930B3">
        <w:rPr>
          <w:rFonts w:ascii="Calibri" w:hAnsi="Calibri"/>
          <w:sz w:val="22"/>
          <w:szCs w:val="22"/>
          <w:lang w:eastAsia="et-EE"/>
        </w:rPr>
        <w:t xml:space="preserve"> чрез медиите. Въпреки това, малки видеоклипове могат да бъдат произведени много просто за показване</w:t>
      </w:r>
      <w:r>
        <w:rPr>
          <w:rFonts w:ascii="Calibri" w:hAnsi="Calibri"/>
          <w:sz w:val="22"/>
          <w:szCs w:val="22"/>
          <w:lang w:eastAsia="et-EE"/>
        </w:rPr>
        <w:t>то им</w:t>
      </w:r>
      <w:r w:rsidRPr="000930B3">
        <w:rPr>
          <w:rFonts w:ascii="Calibri" w:hAnsi="Calibri"/>
          <w:sz w:val="22"/>
          <w:szCs w:val="22"/>
          <w:lang w:eastAsia="et-EE"/>
        </w:rPr>
        <w:t xml:space="preserve"> на уеб сайтове или рекламни материали</w:t>
      </w:r>
    </w:p>
    <w:p w:rsidR="000A791F" w:rsidRPr="000930B3" w:rsidRDefault="000A791F" w:rsidP="000A791F">
      <w:pPr>
        <w:autoSpaceDE w:val="0"/>
        <w:autoSpaceDN w:val="0"/>
        <w:adjustRightInd w:val="0"/>
        <w:spacing w:after="200" w:line="276" w:lineRule="auto"/>
        <w:jc w:val="both"/>
        <w:rPr>
          <w:rFonts w:ascii="Calibri" w:hAnsi="Calibri"/>
          <w:sz w:val="22"/>
          <w:szCs w:val="22"/>
          <w:lang w:eastAsia="et-EE"/>
        </w:rPr>
      </w:pPr>
      <w:r w:rsidRPr="000930B3">
        <w:rPr>
          <w:rFonts w:ascii="Calibri" w:hAnsi="Calibri"/>
          <w:sz w:val="22"/>
          <w:szCs w:val="22"/>
          <w:lang w:eastAsia="et-EE"/>
        </w:rPr>
        <w:t>Аудио-визуални</w:t>
      </w:r>
      <w:r>
        <w:rPr>
          <w:rFonts w:ascii="Calibri" w:hAnsi="Calibri"/>
          <w:sz w:val="22"/>
          <w:szCs w:val="22"/>
          <w:lang w:eastAsia="et-EE"/>
        </w:rPr>
        <w:t>те</w:t>
      </w:r>
      <w:r w:rsidRPr="000930B3">
        <w:rPr>
          <w:rFonts w:ascii="Calibri" w:hAnsi="Calibri"/>
          <w:sz w:val="22"/>
          <w:szCs w:val="22"/>
          <w:lang w:eastAsia="et-EE"/>
        </w:rPr>
        <w:t xml:space="preserve"> продукти трябва да включват в нач</w:t>
      </w:r>
      <w:r>
        <w:rPr>
          <w:rFonts w:ascii="Calibri" w:hAnsi="Calibri"/>
          <w:sz w:val="22"/>
          <w:szCs w:val="22"/>
          <w:lang w:eastAsia="et-EE"/>
        </w:rPr>
        <w:t xml:space="preserve">алото и / или в края изричното </w:t>
      </w:r>
      <w:r w:rsidRPr="000930B3">
        <w:rPr>
          <w:rFonts w:ascii="Calibri" w:hAnsi="Calibri"/>
          <w:sz w:val="22"/>
          <w:szCs w:val="22"/>
          <w:lang w:eastAsia="et-EE"/>
        </w:rPr>
        <w:t xml:space="preserve">споменаване на швейцарската </w:t>
      </w:r>
      <w:r>
        <w:rPr>
          <w:rFonts w:ascii="Calibri" w:hAnsi="Calibri"/>
          <w:sz w:val="22"/>
          <w:szCs w:val="22"/>
          <w:lang w:eastAsia="et-EE"/>
        </w:rPr>
        <w:t>подкрепа</w:t>
      </w:r>
      <w:r w:rsidRPr="000930B3">
        <w:rPr>
          <w:rFonts w:ascii="Calibri" w:hAnsi="Calibri"/>
          <w:sz w:val="22"/>
          <w:szCs w:val="22"/>
          <w:lang w:eastAsia="et-EE"/>
        </w:rPr>
        <w:t xml:space="preserve">, </w:t>
      </w:r>
      <w:r>
        <w:rPr>
          <w:rFonts w:ascii="Calibri" w:hAnsi="Calibri"/>
          <w:sz w:val="22"/>
          <w:szCs w:val="22"/>
          <w:lang w:eastAsia="et-EE"/>
        </w:rPr>
        <w:t>осигурена чрез съответния тематичен фонд на Българо-швейцарската програма за сътрудничество</w:t>
      </w:r>
      <w:r w:rsidRPr="000930B3">
        <w:rPr>
          <w:rFonts w:ascii="Calibri" w:hAnsi="Calibri"/>
          <w:sz w:val="22"/>
          <w:szCs w:val="22"/>
          <w:lang w:eastAsia="et-EE"/>
        </w:rPr>
        <w:t>.</w:t>
      </w:r>
    </w:p>
    <w:p w:rsidR="000A791F" w:rsidRPr="003779D9" w:rsidRDefault="000A791F" w:rsidP="000A791F">
      <w:pPr>
        <w:autoSpaceDE w:val="0"/>
        <w:autoSpaceDN w:val="0"/>
        <w:adjustRightInd w:val="0"/>
        <w:jc w:val="both"/>
        <w:rPr>
          <w:rFonts w:ascii="Calibri" w:hAnsi="Calibri"/>
          <w:sz w:val="22"/>
          <w:szCs w:val="22"/>
          <w:lang w:val="en-US" w:eastAsia="et-EE"/>
        </w:rPr>
      </w:pPr>
    </w:p>
    <w:p w:rsidR="000A791F" w:rsidRPr="000930B3" w:rsidRDefault="000A791F" w:rsidP="000A791F">
      <w:pPr>
        <w:pStyle w:val="1"/>
        <w:pBdr>
          <w:top w:val="single" w:sz="4" w:space="1" w:color="auto"/>
          <w:left w:val="single" w:sz="4" w:space="4" w:color="auto"/>
          <w:bottom w:val="single" w:sz="4" w:space="1" w:color="auto"/>
          <w:right w:val="single" w:sz="4" w:space="4" w:color="auto"/>
        </w:pBdr>
        <w:shd w:val="clear" w:color="auto" w:fill="8DB3E2"/>
      </w:pPr>
      <w:bookmarkStart w:id="39" w:name="_Toc360005350"/>
      <w:r>
        <w:rPr>
          <w:lang w:val="en-US"/>
        </w:rPr>
        <w:t>5</w:t>
      </w:r>
      <w:r w:rsidRPr="00D970BF">
        <w:rPr>
          <w:lang w:val="en-US"/>
        </w:rPr>
        <w:t xml:space="preserve">. </w:t>
      </w:r>
      <w:bookmarkEnd w:id="39"/>
      <w:r>
        <w:t>План за публичност</w:t>
      </w:r>
    </w:p>
    <w:p w:rsidR="000A791F" w:rsidRPr="003779D9" w:rsidRDefault="000A791F" w:rsidP="000A791F">
      <w:pPr>
        <w:autoSpaceDE w:val="0"/>
        <w:autoSpaceDN w:val="0"/>
        <w:adjustRightInd w:val="0"/>
        <w:rPr>
          <w:rFonts w:ascii="Calibri" w:hAnsi="Calibri" w:cs="Frutiger-H-Bold"/>
          <w:b/>
          <w:bCs/>
          <w:color w:val="000000"/>
          <w:sz w:val="22"/>
          <w:szCs w:val="22"/>
          <w:lang w:val="en-US"/>
        </w:rPr>
      </w:pPr>
    </w:p>
    <w:p w:rsidR="000A791F" w:rsidRPr="00404ADE" w:rsidRDefault="000A791F" w:rsidP="000A791F">
      <w:pPr>
        <w:autoSpaceDE w:val="0"/>
        <w:autoSpaceDN w:val="0"/>
        <w:adjustRightInd w:val="0"/>
        <w:spacing w:after="200" w:line="276" w:lineRule="auto"/>
        <w:jc w:val="both"/>
        <w:rPr>
          <w:rFonts w:ascii="Calibri" w:hAnsi="Calibri" w:cs="Frutiger-H-Light"/>
          <w:color w:val="000000"/>
          <w:sz w:val="22"/>
          <w:szCs w:val="22"/>
          <w:lang w:val="en-US"/>
        </w:rPr>
      </w:pPr>
      <w:r w:rsidRPr="000930B3">
        <w:rPr>
          <w:rFonts w:ascii="Calibri" w:hAnsi="Calibri" w:cs="Frutiger-H-Light"/>
          <w:color w:val="000000"/>
          <w:sz w:val="22"/>
          <w:szCs w:val="22"/>
        </w:rPr>
        <w:t xml:space="preserve">За да се отговори на изискванията за публичност и видимост </w:t>
      </w:r>
      <w:r>
        <w:rPr>
          <w:rFonts w:ascii="Calibri" w:hAnsi="Calibri" w:cs="Frutiger-H-Light"/>
          <w:color w:val="000000"/>
          <w:sz w:val="22"/>
          <w:szCs w:val="22"/>
        </w:rPr>
        <w:t xml:space="preserve">ИА </w:t>
      </w:r>
      <w:r w:rsidRPr="000930B3">
        <w:rPr>
          <w:rFonts w:ascii="Calibri" w:hAnsi="Calibri" w:cs="Frutiger-H-Light"/>
          <w:color w:val="000000"/>
          <w:sz w:val="22"/>
          <w:szCs w:val="22"/>
        </w:rPr>
        <w:t>следва, по време на подготовката на своите проектни предложения,</w:t>
      </w:r>
      <w:r>
        <w:rPr>
          <w:rFonts w:ascii="Calibri" w:hAnsi="Calibri" w:cs="Frutiger-H-Light"/>
          <w:color w:val="000000"/>
          <w:sz w:val="22"/>
          <w:szCs w:val="22"/>
        </w:rPr>
        <w:t xml:space="preserve"> да планира </w:t>
      </w:r>
      <w:r w:rsidRPr="000930B3">
        <w:rPr>
          <w:rFonts w:ascii="Calibri" w:hAnsi="Calibri" w:cs="Frutiger-H-Light"/>
          <w:color w:val="000000"/>
          <w:sz w:val="22"/>
          <w:szCs w:val="22"/>
        </w:rPr>
        <w:t xml:space="preserve"> адекватни действия за осигуряване видимост на Швейцарската </w:t>
      </w:r>
      <w:r>
        <w:rPr>
          <w:rFonts w:ascii="Calibri" w:hAnsi="Calibri" w:cs="Frutiger-H-Light"/>
          <w:color w:val="000000"/>
          <w:sz w:val="22"/>
          <w:szCs w:val="22"/>
        </w:rPr>
        <w:t>принос</w:t>
      </w:r>
      <w:r w:rsidRPr="000930B3">
        <w:rPr>
          <w:rFonts w:ascii="Calibri" w:hAnsi="Calibri" w:cs="Frutiger-H-Light"/>
          <w:color w:val="000000"/>
          <w:sz w:val="22"/>
          <w:szCs w:val="22"/>
        </w:rPr>
        <w:t>. До 2% от общия размер на допустимите разходи по проекта могат да бъдат предназначени за рекламни дейности.</w:t>
      </w:r>
    </w:p>
    <w:p w:rsidR="000A791F" w:rsidRPr="000930B3" w:rsidRDefault="000A791F" w:rsidP="000A791F">
      <w:pPr>
        <w:autoSpaceDE w:val="0"/>
        <w:autoSpaceDN w:val="0"/>
        <w:adjustRightInd w:val="0"/>
        <w:spacing w:after="200" w:line="276" w:lineRule="auto"/>
        <w:jc w:val="both"/>
        <w:rPr>
          <w:rFonts w:ascii="Calibri" w:hAnsi="Calibri" w:cs="Frutiger-H-Light"/>
          <w:color w:val="000000"/>
          <w:sz w:val="22"/>
          <w:szCs w:val="22"/>
        </w:rPr>
      </w:pPr>
      <w:r>
        <w:rPr>
          <w:rFonts w:ascii="Calibri" w:hAnsi="Calibri" w:cs="Frutiger-H-Light"/>
          <w:color w:val="000000"/>
          <w:sz w:val="22"/>
          <w:szCs w:val="22"/>
        </w:rPr>
        <w:t>Планът за публичност</w:t>
      </w:r>
      <w:r w:rsidRPr="000930B3">
        <w:rPr>
          <w:rFonts w:ascii="Calibri" w:hAnsi="Calibri" w:cs="Frutiger-H-Light"/>
          <w:color w:val="000000"/>
          <w:sz w:val="22"/>
          <w:szCs w:val="22"/>
        </w:rPr>
        <w:t xml:space="preserve"> трябва да се изготви и реализира в съответствие с образеца, посочен в приложение 2 към настоящите Насоки. Средствата, необходими за изпълнението на плана за публичност </w:t>
      </w:r>
      <w:r>
        <w:rPr>
          <w:rFonts w:ascii="Calibri" w:hAnsi="Calibri" w:cs="Frutiger-H-Light"/>
          <w:color w:val="000000"/>
          <w:sz w:val="22"/>
          <w:szCs w:val="22"/>
        </w:rPr>
        <w:t xml:space="preserve"> </w:t>
      </w:r>
      <w:r w:rsidRPr="000930B3">
        <w:rPr>
          <w:rFonts w:ascii="Calibri" w:hAnsi="Calibri" w:cs="Frutiger-H-Light"/>
          <w:color w:val="000000"/>
          <w:sz w:val="22"/>
          <w:szCs w:val="22"/>
        </w:rPr>
        <w:t>- човешки, финансови и др</w:t>
      </w:r>
      <w:r>
        <w:rPr>
          <w:rFonts w:ascii="Calibri" w:hAnsi="Calibri" w:cs="Frutiger-H-Light"/>
          <w:color w:val="000000"/>
          <w:sz w:val="22"/>
          <w:szCs w:val="22"/>
        </w:rPr>
        <w:t>.</w:t>
      </w:r>
      <w:r w:rsidRPr="000930B3">
        <w:rPr>
          <w:rFonts w:ascii="Calibri" w:hAnsi="Calibri" w:cs="Frutiger-H-Light"/>
          <w:color w:val="000000"/>
          <w:sz w:val="22"/>
          <w:szCs w:val="22"/>
        </w:rPr>
        <w:t xml:space="preserve"> - трябва да бъдат внимателно оценени и описани. Всяка промяна в плана за пуб</w:t>
      </w:r>
      <w:r>
        <w:rPr>
          <w:rFonts w:ascii="Calibri" w:hAnsi="Calibri" w:cs="Frutiger-H-Light"/>
          <w:color w:val="000000"/>
          <w:sz w:val="22"/>
          <w:szCs w:val="22"/>
        </w:rPr>
        <w:t>личност трябва да се съгласува СИВ</w:t>
      </w:r>
      <w:r w:rsidRPr="000930B3">
        <w:rPr>
          <w:rFonts w:ascii="Calibri" w:hAnsi="Calibri" w:cs="Frutiger-H-Light"/>
          <w:color w:val="000000"/>
          <w:sz w:val="22"/>
          <w:szCs w:val="22"/>
        </w:rPr>
        <w:t>.</w:t>
      </w:r>
    </w:p>
    <w:p w:rsidR="000A791F" w:rsidRPr="000621A3" w:rsidRDefault="000A791F" w:rsidP="000A791F">
      <w:pPr>
        <w:autoSpaceDE w:val="0"/>
        <w:autoSpaceDN w:val="0"/>
        <w:adjustRightInd w:val="0"/>
        <w:rPr>
          <w:rFonts w:ascii="Calibri" w:hAnsi="Calibri" w:cs="Frutiger-H-Bold"/>
          <w:bCs/>
          <w:color w:val="000000"/>
          <w:sz w:val="22"/>
          <w:szCs w:val="22"/>
          <w:lang w:val="en-US"/>
        </w:rPr>
      </w:pPr>
    </w:p>
    <w:p w:rsidR="000A791F" w:rsidRPr="00404ADE" w:rsidRDefault="000A791F" w:rsidP="000A791F">
      <w:pPr>
        <w:pStyle w:val="1"/>
        <w:pBdr>
          <w:top w:val="single" w:sz="4" w:space="1" w:color="auto"/>
          <w:left w:val="single" w:sz="4" w:space="4" w:color="auto"/>
          <w:bottom w:val="single" w:sz="4" w:space="1" w:color="auto"/>
          <w:right w:val="single" w:sz="4" w:space="4" w:color="auto"/>
        </w:pBdr>
        <w:shd w:val="clear" w:color="auto" w:fill="8DB3E2"/>
      </w:pPr>
      <w:bookmarkStart w:id="40" w:name="_Toc360005351"/>
      <w:r>
        <w:rPr>
          <w:lang w:val="en-US"/>
        </w:rPr>
        <w:t>6</w:t>
      </w:r>
      <w:r w:rsidRPr="00D970BF">
        <w:rPr>
          <w:lang w:val="en-US"/>
        </w:rPr>
        <w:t xml:space="preserve">. </w:t>
      </w:r>
      <w:bookmarkEnd w:id="40"/>
      <w:r>
        <w:t xml:space="preserve">Докладване за публичността </w:t>
      </w:r>
    </w:p>
    <w:p w:rsidR="000A791F" w:rsidRPr="000621A3" w:rsidRDefault="000A791F" w:rsidP="000A791F">
      <w:pPr>
        <w:autoSpaceDE w:val="0"/>
        <w:autoSpaceDN w:val="0"/>
        <w:adjustRightInd w:val="0"/>
        <w:rPr>
          <w:rFonts w:ascii="Calibri" w:hAnsi="Calibri" w:cs="Frutiger-H-Bold"/>
          <w:b/>
          <w:bCs/>
          <w:color w:val="000000"/>
          <w:sz w:val="22"/>
          <w:szCs w:val="22"/>
          <w:lang w:val="en-US"/>
        </w:rPr>
      </w:pPr>
    </w:p>
    <w:p w:rsidR="000A791F" w:rsidRDefault="000A791F" w:rsidP="000A791F">
      <w:pPr>
        <w:autoSpaceDE w:val="0"/>
        <w:autoSpaceDN w:val="0"/>
        <w:adjustRightInd w:val="0"/>
        <w:jc w:val="both"/>
        <w:rPr>
          <w:rFonts w:ascii="Calibri" w:hAnsi="Calibri" w:cs="Frutiger-H-Bold"/>
          <w:bCs/>
          <w:color w:val="000000"/>
          <w:sz w:val="22"/>
          <w:szCs w:val="22"/>
        </w:rPr>
      </w:pPr>
      <w:r w:rsidRPr="00404ADE">
        <w:rPr>
          <w:rFonts w:ascii="Calibri" w:hAnsi="Calibri" w:cs="Frutiger-H-Bold"/>
          <w:bCs/>
          <w:color w:val="000000"/>
          <w:sz w:val="22"/>
          <w:szCs w:val="22"/>
        </w:rPr>
        <w:t xml:space="preserve">Изпълнението на </w:t>
      </w:r>
      <w:r>
        <w:rPr>
          <w:rFonts w:ascii="Calibri" w:hAnsi="Calibri" w:cs="Frutiger-H-Bold"/>
          <w:bCs/>
          <w:color w:val="000000"/>
          <w:sz w:val="22"/>
          <w:szCs w:val="22"/>
        </w:rPr>
        <w:t xml:space="preserve">плана за </w:t>
      </w:r>
      <w:r w:rsidRPr="00404ADE">
        <w:rPr>
          <w:rFonts w:ascii="Calibri" w:hAnsi="Calibri" w:cs="Frutiger-H-Bold"/>
          <w:bCs/>
          <w:color w:val="000000"/>
          <w:sz w:val="22"/>
          <w:szCs w:val="22"/>
        </w:rPr>
        <w:t xml:space="preserve">публичност на </w:t>
      </w:r>
      <w:r>
        <w:rPr>
          <w:rFonts w:ascii="Calibri" w:hAnsi="Calibri" w:cs="Frutiger-H-Bold"/>
          <w:bCs/>
          <w:color w:val="000000"/>
          <w:sz w:val="22"/>
          <w:szCs w:val="22"/>
        </w:rPr>
        <w:t xml:space="preserve">ИА </w:t>
      </w:r>
      <w:r w:rsidRPr="00404ADE">
        <w:rPr>
          <w:rFonts w:ascii="Calibri" w:hAnsi="Calibri" w:cs="Frutiger-H-Bold"/>
          <w:bCs/>
          <w:color w:val="000000"/>
          <w:sz w:val="22"/>
          <w:szCs w:val="22"/>
        </w:rPr>
        <w:t>е</w:t>
      </w:r>
      <w:r>
        <w:rPr>
          <w:rFonts w:ascii="Calibri" w:hAnsi="Calibri" w:cs="Frutiger-H-Bold"/>
          <w:bCs/>
          <w:color w:val="000000"/>
          <w:sz w:val="22"/>
          <w:szCs w:val="22"/>
        </w:rPr>
        <w:t xml:space="preserve"> предмет на отчитане</w:t>
      </w:r>
      <w:r w:rsidRPr="00404ADE">
        <w:rPr>
          <w:rFonts w:ascii="Calibri" w:hAnsi="Calibri" w:cs="Frutiger-H-Bold"/>
          <w:bCs/>
          <w:color w:val="000000"/>
          <w:sz w:val="22"/>
          <w:szCs w:val="22"/>
        </w:rPr>
        <w:t xml:space="preserve"> като част от редовните междинни / окончателни доклади за цялостното изпълнение на проект</w:t>
      </w:r>
      <w:r>
        <w:rPr>
          <w:rFonts w:ascii="Calibri" w:hAnsi="Calibri" w:cs="Frutiger-H-Bold"/>
          <w:bCs/>
          <w:color w:val="000000"/>
          <w:sz w:val="22"/>
          <w:szCs w:val="22"/>
        </w:rPr>
        <w:t>а</w:t>
      </w:r>
      <w:r w:rsidRPr="00404ADE">
        <w:rPr>
          <w:rFonts w:ascii="Calibri" w:hAnsi="Calibri" w:cs="Frutiger-H-Bold"/>
          <w:bCs/>
          <w:color w:val="000000"/>
          <w:sz w:val="22"/>
          <w:szCs w:val="22"/>
        </w:rPr>
        <w:t>. Стандартните изис</w:t>
      </w:r>
      <w:r>
        <w:rPr>
          <w:rFonts w:ascii="Calibri" w:hAnsi="Calibri" w:cs="Frutiger-H-Bold"/>
          <w:bCs/>
          <w:color w:val="000000"/>
          <w:sz w:val="22"/>
          <w:szCs w:val="22"/>
        </w:rPr>
        <w:t>квания за докладване, предвидени</w:t>
      </w:r>
      <w:r w:rsidRPr="00404ADE">
        <w:rPr>
          <w:rFonts w:ascii="Calibri" w:hAnsi="Calibri" w:cs="Frutiger-H-Bold"/>
          <w:bCs/>
          <w:color w:val="000000"/>
          <w:sz w:val="22"/>
          <w:szCs w:val="22"/>
        </w:rPr>
        <w:t xml:space="preserve"> в разпоредбите на договорите за финансиране, имат предимство. При отчитане на публичност, ИА следва да предостав</w:t>
      </w:r>
      <w:r>
        <w:rPr>
          <w:rFonts w:ascii="Calibri" w:hAnsi="Calibri" w:cs="Frutiger-H-Bold"/>
          <w:bCs/>
          <w:color w:val="000000"/>
          <w:sz w:val="22"/>
          <w:szCs w:val="22"/>
        </w:rPr>
        <w:t>и достатъчно доказателства на СИБ</w:t>
      </w:r>
      <w:r w:rsidRPr="00404ADE">
        <w:rPr>
          <w:rFonts w:ascii="Calibri" w:hAnsi="Calibri" w:cs="Frutiger-H-Bold"/>
          <w:bCs/>
          <w:color w:val="000000"/>
          <w:sz w:val="22"/>
          <w:szCs w:val="22"/>
        </w:rPr>
        <w:t>, напр</w:t>
      </w:r>
      <w:r>
        <w:rPr>
          <w:rFonts w:ascii="Calibri" w:hAnsi="Calibri" w:cs="Frutiger-H-Bold"/>
          <w:bCs/>
          <w:color w:val="000000"/>
          <w:sz w:val="22"/>
          <w:szCs w:val="22"/>
        </w:rPr>
        <w:t>. п</w:t>
      </w:r>
      <w:r w:rsidRPr="00404ADE">
        <w:rPr>
          <w:rFonts w:ascii="Calibri" w:hAnsi="Calibri" w:cs="Frutiger-H-Bold"/>
          <w:bCs/>
          <w:color w:val="000000"/>
          <w:sz w:val="22"/>
          <w:szCs w:val="22"/>
        </w:rPr>
        <w:t>ълен набор от рекламни материали, произведени в края на отчетния период.</w:t>
      </w:r>
    </w:p>
    <w:p w:rsidR="000A791F" w:rsidRPr="00404ADE" w:rsidRDefault="000A791F" w:rsidP="000A791F">
      <w:pPr>
        <w:autoSpaceDE w:val="0"/>
        <w:autoSpaceDN w:val="0"/>
        <w:adjustRightInd w:val="0"/>
        <w:jc w:val="both"/>
        <w:rPr>
          <w:rFonts w:ascii="Calibri" w:hAnsi="Calibri" w:cs="Frutiger-H-Bold"/>
          <w:bCs/>
          <w:color w:val="000000"/>
          <w:sz w:val="22"/>
          <w:szCs w:val="22"/>
        </w:rPr>
      </w:pPr>
    </w:p>
    <w:p w:rsidR="000A791F" w:rsidRDefault="000A791F" w:rsidP="000A791F">
      <w:pPr>
        <w:autoSpaceDE w:val="0"/>
        <w:autoSpaceDN w:val="0"/>
        <w:adjustRightInd w:val="0"/>
        <w:rPr>
          <w:rFonts w:ascii="Cambria" w:hAnsi="Cambria" w:cs="Frutiger-H-Bold"/>
          <w:b/>
          <w:bCs/>
          <w:color w:val="000000"/>
          <w:lang w:val="en-US"/>
        </w:rPr>
      </w:pPr>
    </w:p>
    <w:p w:rsidR="000A791F" w:rsidRPr="000621A3" w:rsidRDefault="000A791F" w:rsidP="000A791F">
      <w:pPr>
        <w:autoSpaceDE w:val="0"/>
        <w:autoSpaceDN w:val="0"/>
        <w:adjustRightInd w:val="0"/>
        <w:rPr>
          <w:rFonts w:ascii="Calibri" w:hAnsi="Calibri" w:cs="Frutiger-H-Bold"/>
          <w:bCs/>
          <w:color w:val="000000"/>
          <w:sz w:val="22"/>
          <w:szCs w:val="22"/>
          <w:lang w:val="en-US"/>
        </w:rPr>
      </w:pPr>
      <w:r w:rsidRPr="000621A3">
        <w:rPr>
          <w:rFonts w:ascii="Calibri" w:hAnsi="Calibri" w:cs="Frutiger-H-Bold"/>
          <w:bCs/>
          <w:color w:val="000000"/>
          <w:sz w:val="22"/>
          <w:szCs w:val="22"/>
          <w:lang w:val="en-US"/>
        </w:rPr>
        <w:t xml:space="preserve"> </w:t>
      </w:r>
    </w:p>
    <w:p w:rsidR="000A791F" w:rsidRPr="00404ADE" w:rsidRDefault="000A791F" w:rsidP="000A791F">
      <w:pPr>
        <w:pStyle w:val="1"/>
        <w:pBdr>
          <w:top w:val="single" w:sz="4" w:space="1" w:color="auto"/>
          <w:left w:val="single" w:sz="4" w:space="4" w:color="auto"/>
          <w:bottom w:val="single" w:sz="4" w:space="1" w:color="auto"/>
          <w:right w:val="single" w:sz="4" w:space="4" w:color="auto"/>
        </w:pBdr>
        <w:shd w:val="clear" w:color="auto" w:fill="8DB3E2"/>
      </w:pPr>
      <w:bookmarkStart w:id="41" w:name="_Toc360005352"/>
      <w:r>
        <w:rPr>
          <w:lang w:val="en-US"/>
        </w:rPr>
        <w:t>7</w:t>
      </w:r>
      <w:r w:rsidRPr="00D26219">
        <w:rPr>
          <w:lang w:val="en-US"/>
        </w:rPr>
        <w:t xml:space="preserve">. </w:t>
      </w:r>
      <w:bookmarkEnd w:id="41"/>
      <w:r>
        <w:t xml:space="preserve">Допълнителни изисквания </w:t>
      </w:r>
    </w:p>
    <w:p w:rsidR="000A791F" w:rsidRPr="000621A3" w:rsidRDefault="000A791F" w:rsidP="000A791F">
      <w:pPr>
        <w:autoSpaceDE w:val="0"/>
        <w:autoSpaceDN w:val="0"/>
        <w:adjustRightInd w:val="0"/>
        <w:rPr>
          <w:rFonts w:ascii="Calibri" w:hAnsi="Calibri" w:cs="Frutiger-H-Bold"/>
          <w:bCs/>
          <w:color w:val="000000"/>
          <w:sz w:val="22"/>
          <w:szCs w:val="22"/>
          <w:lang w:val="en-US"/>
        </w:rPr>
      </w:pPr>
    </w:p>
    <w:p w:rsidR="000A791F" w:rsidRPr="00404ADE" w:rsidRDefault="000A791F" w:rsidP="000A791F">
      <w:pPr>
        <w:autoSpaceDE w:val="0"/>
        <w:autoSpaceDN w:val="0"/>
        <w:adjustRightInd w:val="0"/>
        <w:spacing w:after="200" w:line="276" w:lineRule="auto"/>
        <w:jc w:val="both"/>
        <w:rPr>
          <w:rFonts w:ascii="Calibri" w:hAnsi="Calibri"/>
          <w:sz w:val="22"/>
          <w:szCs w:val="22"/>
          <w:lang w:eastAsia="et-EE"/>
        </w:rPr>
      </w:pPr>
      <w:r w:rsidRPr="00404ADE">
        <w:rPr>
          <w:rFonts w:ascii="Calibri" w:hAnsi="Calibri"/>
          <w:sz w:val="22"/>
          <w:szCs w:val="22"/>
          <w:lang w:eastAsia="et-EE"/>
        </w:rPr>
        <w:lastRenderedPageBreak/>
        <w:t xml:space="preserve">Инструментите за публичност и прозрачност, изложени в раздел 3 са показателни. </w:t>
      </w:r>
      <w:r>
        <w:rPr>
          <w:rFonts w:ascii="Calibri" w:hAnsi="Calibri"/>
          <w:sz w:val="22"/>
          <w:szCs w:val="22"/>
          <w:lang w:eastAsia="et-EE"/>
        </w:rPr>
        <w:t>ИА</w:t>
      </w:r>
      <w:r w:rsidRPr="00404ADE">
        <w:rPr>
          <w:rFonts w:ascii="Calibri" w:hAnsi="Calibri"/>
          <w:sz w:val="22"/>
          <w:szCs w:val="22"/>
          <w:lang w:eastAsia="et-EE"/>
        </w:rPr>
        <w:t xml:space="preserve"> мо</w:t>
      </w:r>
      <w:r>
        <w:rPr>
          <w:rFonts w:ascii="Calibri" w:hAnsi="Calibri"/>
          <w:sz w:val="22"/>
          <w:szCs w:val="22"/>
          <w:lang w:eastAsia="et-EE"/>
        </w:rPr>
        <w:t>же</w:t>
      </w:r>
      <w:r w:rsidRPr="00404ADE">
        <w:rPr>
          <w:rFonts w:ascii="Calibri" w:hAnsi="Calibri"/>
          <w:sz w:val="22"/>
          <w:szCs w:val="22"/>
          <w:lang w:eastAsia="et-EE"/>
        </w:rPr>
        <w:t xml:space="preserve"> да включ</w:t>
      </w:r>
      <w:r>
        <w:rPr>
          <w:rFonts w:ascii="Calibri" w:hAnsi="Calibri"/>
          <w:sz w:val="22"/>
          <w:szCs w:val="22"/>
          <w:lang w:eastAsia="et-EE"/>
        </w:rPr>
        <w:t>и</w:t>
      </w:r>
      <w:r w:rsidRPr="00404ADE">
        <w:rPr>
          <w:rFonts w:ascii="Calibri" w:hAnsi="Calibri"/>
          <w:sz w:val="22"/>
          <w:szCs w:val="22"/>
          <w:lang w:eastAsia="et-EE"/>
        </w:rPr>
        <w:t xml:space="preserve"> други подходящи мерки, при условие</w:t>
      </w:r>
      <w:r>
        <w:rPr>
          <w:rFonts w:ascii="Calibri" w:hAnsi="Calibri"/>
          <w:sz w:val="22"/>
          <w:szCs w:val="22"/>
          <w:lang w:eastAsia="et-EE"/>
        </w:rPr>
        <w:t>,</w:t>
      </w:r>
      <w:r w:rsidRPr="00404ADE">
        <w:rPr>
          <w:rFonts w:ascii="Calibri" w:hAnsi="Calibri"/>
          <w:sz w:val="22"/>
          <w:szCs w:val="22"/>
          <w:lang w:eastAsia="et-EE"/>
        </w:rPr>
        <w:t xml:space="preserve"> че те отговарят на изискванията на настоящите насоки и не надвишават 2% от общия размер на допустимите разходи по проекта.</w:t>
      </w:r>
    </w:p>
    <w:p w:rsidR="000A791F" w:rsidRPr="00404ADE" w:rsidRDefault="000A791F" w:rsidP="000A791F">
      <w:pPr>
        <w:autoSpaceDE w:val="0"/>
        <w:autoSpaceDN w:val="0"/>
        <w:adjustRightInd w:val="0"/>
        <w:spacing w:after="200" w:line="276" w:lineRule="auto"/>
        <w:jc w:val="both"/>
        <w:rPr>
          <w:rFonts w:ascii="Calibri" w:hAnsi="Calibri" w:cs="Frutiger-H-Bold"/>
          <w:bCs/>
          <w:color w:val="000000"/>
          <w:sz w:val="22"/>
          <w:szCs w:val="22"/>
        </w:rPr>
      </w:pPr>
      <w:r>
        <w:rPr>
          <w:rFonts w:ascii="Calibri" w:hAnsi="Calibri" w:cs="Frutiger-H-Bold"/>
          <w:bCs/>
          <w:color w:val="000000"/>
          <w:sz w:val="22"/>
          <w:szCs w:val="22"/>
        </w:rPr>
        <w:t xml:space="preserve">ИА </w:t>
      </w:r>
      <w:r w:rsidRPr="00404ADE">
        <w:rPr>
          <w:rFonts w:ascii="Calibri" w:hAnsi="Calibri" w:cs="Frutiger-H-Bold"/>
          <w:bCs/>
          <w:color w:val="000000"/>
          <w:sz w:val="22"/>
          <w:szCs w:val="22"/>
        </w:rPr>
        <w:t xml:space="preserve">да се консултира </w:t>
      </w:r>
      <w:r>
        <w:rPr>
          <w:rFonts w:ascii="Calibri" w:hAnsi="Calibri" w:cs="Frutiger-H-Bold"/>
          <w:bCs/>
          <w:color w:val="000000"/>
          <w:sz w:val="22"/>
          <w:szCs w:val="22"/>
        </w:rPr>
        <w:t>за</w:t>
      </w:r>
      <w:r w:rsidRPr="00404ADE">
        <w:rPr>
          <w:rFonts w:ascii="Calibri" w:hAnsi="Calibri" w:cs="Frutiger-H-Bold"/>
          <w:bCs/>
          <w:color w:val="000000"/>
          <w:sz w:val="22"/>
          <w:szCs w:val="22"/>
        </w:rPr>
        <w:t xml:space="preserve"> дизайна и съдържанието на техните </w:t>
      </w:r>
      <w:r>
        <w:rPr>
          <w:rFonts w:ascii="Calibri" w:hAnsi="Calibri" w:cs="Frutiger-H-Bold"/>
          <w:bCs/>
          <w:color w:val="000000"/>
          <w:sz w:val="22"/>
          <w:szCs w:val="22"/>
        </w:rPr>
        <w:t xml:space="preserve">инструменти за </w:t>
      </w:r>
      <w:r w:rsidRPr="00404ADE">
        <w:rPr>
          <w:rFonts w:ascii="Calibri" w:hAnsi="Calibri" w:cs="Frutiger-H-Bold"/>
          <w:bCs/>
          <w:color w:val="000000"/>
          <w:sz w:val="22"/>
          <w:szCs w:val="22"/>
        </w:rPr>
        <w:t>публичност и популяризиране с SIB преди по-нататъшна обработка</w:t>
      </w:r>
      <w:r>
        <w:rPr>
          <w:rFonts w:ascii="Calibri" w:hAnsi="Calibri" w:cs="Frutiger-H-Bold"/>
          <w:bCs/>
          <w:color w:val="000000"/>
          <w:sz w:val="22"/>
          <w:szCs w:val="22"/>
        </w:rPr>
        <w:t>.</w:t>
      </w:r>
    </w:p>
    <w:p w:rsidR="000A791F" w:rsidRPr="00404ADE" w:rsidRDefault="000A791F" w:rsidP="000A791F">
      <w:pPr>
        <w:autoSpaceDE w:val="0"/>
        <w:autoSpaceDN w:val="0"/>
        <w:adjustRightInd w:val="0"/>
        <w:spacing w:after="200" w:line="276" w:lineRule="auto"/>
        <w:jc w:val="both"/>
        <w:rPr>
          <w:rFonts w:ascii="Calibri" w:hAnsi="Calibri" w:cs="Frutiger-H-Light"/>
          <w:color w:val="000000"/>
          <w:sz w:val="22"/>
          <w:szCs w:val="22"/>
        </w:rPr>
      </w:pPr>
      <w:r w:rsidRPr="00404ADE">
        <w:rPr>
          <w:rFonts w:ascii="Calibri" w:hAnsi="Calibri" w:cs="Frutiger-H-Light"/>
          <w:color w:val="000000"/>
          <w:sz w:val="22"/>
          <w:szCs w:val="22"/>
        </w:rPr>
        <w:t>За да бъде в състояние да организира съответното участие, ако сметне за необходимо, SIB трябва да бъд</w:t>
      </w:r>
      <w:r>
        <w:rPr>
          <w:rFonts w:ascii="Calibri" w:hAnsi="Calibri" w:cs="Frutiger-H-Light"/>
          <w:color w:val="000000"/>
          <w:sz w:val="22"/>
          <w:szCs w:val="22"/>
        </w:rPr>
        <w:t>ат</w:t>
      </w:r>
      <w:r w:rsidRPr="00404ADE">
        <w:rPr>
          <w:rFonts w:ascii="Calibri" w:hAnsi="Calibri" w:cs="Frutiger-H-Light"/>
          <w:color w:val="000000"/>
          <w:sz w:val="22"/>
          <w:szCs w:val="22"/>
        </w:rPr>
        <w:t xml:space="preserve"> информирани най-малко един месец предварително, в случай на тържествени откривания на проекти и други събития, посветени на значими етапи от изпълнението на проекта.</w:t>
      </w:r>
    </w:p>
    <w:p w:rsidR="000A791F" w:rsidRPr="00404ADE" w:rsidRDefault="000A791F" w:rsidP="000A791F">
      <w:pPr>
        <w:spacing w:after="200" w:line="276" w:lineRule="auto"/>
        <w:jc w:val="both"/>
        <w:rPr>
          <w:rFonts w:ascii="Calibri" w:hAnsi="Calibri"/>
          <w:sz w:val="22"/>
          <w:szCs w:val="22"/>
        </w:rPr>
      </w:pPr>
      <w:r>
        <w:rPr>
          <w:rFonts w:ascii="Calibri" w:hAnsi="Calibri"/>
          <w:sz w:val="22"/>
          <w:szCs w:val="22"/>
        </w:rPr>
        <w:t>ИА</w:t>
      </w:r>
      <w:r w:rsidRPr="00404ADE">
        <w:rPr>
          <w:rFonts w:ascii="Calibri" w:hAnsi="Calibri"/>
          <w:sz w:val="22"/>
          <w:szCs w:val="22"/>
        </w:rPr>
        <w:t xml:space="preserve"> трябва да запаз</w:t>
      </w:r>
      <w:r>
        <w:rPr>
          <w:rFonts w:ascii="Calibri" w:hAnsi="Calibri"/>
          <w:sz w:val="22"/>
          <w:szCs w:val="22"/>
        </w:rPr>
        <w:t>и</w:t>
      </w:r>
      <w:r w:rsidRPr="00404ADE">
        <w:rPr>
          <w:rFonts w:ascii="Calibri" w:hAnsi="Calibri"/>
          <w:sz w:val="22"/>
          <w:szCs w:val="22"/>
        </w:rPr>
        <w:t xml:space="preserve"> копие от всички рекламни материали за целите на докладването. В случай на събития и други подобни дейности, </w:t>
      </w:r>
      <w:r>
        <w:rPr>
          <w:rFonts w:ascii="Calibri" w:hAnsi="Calibri"/>
          <w:sz w:val="22"/>
          <w:szCs w:val="22"/>
        </w:rPr>
        <w:t>ИА трябва да запази</w:t>
      </w:r>
      <w:r w:rsidRPr="00404ADE">
        <w:rPr>
          <w:rFonts w:ascii="Calibri" w:hAnsi="Calibri"/>
          <w:sz w:val="22"/>
          <w:szCs w:val="22"/>
        </w:rPr>
        <w:t xml:space="preserve"> снимки или други доказателства, доказващи правилното прилагане на изискванията на настоящите Насоки за публичност. Тези материали трябва да бъдат прикрепени към междинни / окончателни доклади, съдържащи искания за плащане.</w:t>
      </w:r>
    </w:p>
    <w:p w:rsidR="000A791F" w:rsidRPr="000621A3" w:rsidRDefault="000A791F" w:rsidP="000A791F">
      <w:pPr>
        <w:autoSpaceDE w:val="0"/>
        <w:autoSpaceDN w:val="0"/>
        <w:adjustRightInd w:val="0"/>
        <w:rPr>
          <w:rFonts w:ascii="Cambria" w:hAnsi="Cambria"/>
          <w:b/>
          <w:bCs/>
          <w:kern w:val="32"/>
          <w:sz w:val="32"/>
          <w:szCs w:val="32"/>
          <w:lang w:val="en-US"/>
        </w:rPr>
      </w:pPr>
      <w:r w:rsidRPr="000621A3">
        <w:rPr>
          <w:rFonts w:ascii="Cambria" w:hAnsi="Cambria"/>
          <w:b/>
          <w:bCs/>
          <w:kern w:val="32"/>
          <w:sz w:val="32"/>
          <w:szCs w:val="32"/>
          <w:lang w:val="en-US"/>
        </w:rPr>
        <w:br w:type="page"/>
      </w:r>
    </w:p>
    <w:p w:rsidR="000A791F" w:rsidRPr="0058025C" w:rsidRDefault="000A791F" w:rsidP="000A791F">
      <w:pPr>
        <w:pStyle w:val="1"/>
        <w:pBdr>
          <w:top w:val="single" w:sz="4" w:space="1" w:color="auto"/>
          <w:left w:val="single" w:sz="4" w:space="4" w:color="auto"/>
          <w:bottom w:val="single" w:sz="4" w:space="1" w:color="auto"/>
          <w:right w:val="single" w:sz="4" w:space="4" w:color="auto"/>
        </w:pBdr>
        <w:shd w:val="clear" w:color="auto" w:fill="8DB3E2"/>
      </w:pPr>
      <w:bookmarkStart w:id="42" w:name="_Toc360005353"/>
      <w:r>
        <w:lastRenderedPageBreak/>
        <w:t>Приложение</w:t>
      </w:r>
      <w:r>
        <w:rPr>
          <w:lang w:val="en-US"/>
        </w:rPr>
        <w:t xml:space="preserve"> 1</w:t>
      </w:r>
      <w:r w:rsidRPr="00D970BF">
        <w:rPr>
          <w:lang w:val="en-US"/>
        </w:rPr>
        <w:t xml:space="preserve">. </w:t>
      </w:r>
      <w:bookmarkEnd w:id="42"/>
      <w:r>
        <w:t>Лого</w:t>
      </w:r>
    </w:p>
    <w:p w:rsidR="000A791F" w:rsidRPr="00C46DCA" w:rsidRDefault="000A791F" w:rsidP="000A791F">
      <w:pPr>
        <w:autoSpaceDE w:val="0"/>
        <w:autoSpaceDN w:val="0"/>
        <w:adjustRightInd w:val="0"/>
        <w:rPr>
          <w:rFonts w:ascii="Calibri" w:hAnsi="Calibri" w:cs="Frutiger-H-Light"/>
          <w:color w:val="000000"/>
          <w:sz w:val="22"/>
          <w:szCs w:val="22"/>
          <w:lang w:val="en-US"/>
        </w:rPr>
      </w:pPr>
    </w:p>
    <w:p w:rsidR="000A791F" w:rsidRPr="0058025C" w:rsidRDefault="000A791F" w:rsidP="000A791F">
      <w:pPr>
        <w:autoSpaceDE w:val="0"/>
        <w:autoSpaceDN w:val="0"/>
        <w:adjustRightInd w:val="0"/>
        <w:spacing w:after="200" w:line="276" w:lineRule="auto"/>
        <w:jc w:val="both"/>
        <w:rPr>
          <w:rFonts w:ascii="Calibri" w:hAnsi="Calibri" w:cs="Frutiger-H-Light"/>
          <w:color w:val="000000"/>
          <w:sz w:val="22"/>
          <w:szCs w:val="22"/>
        </w:rPr>
      </w:pPr>
      <w:r w:rsidRPr="0058025C">
        <w:rPr>
          <w:rFonts w:ascii="Calibri" w:hAnsi="Calibri" w:cs="Frutiger-H-Light"/>
          <w:color w:val="000000"/>
          <w:sz w:val="22"/>
          <w:szCs w:val="22"/>
        </w:rPr>
        <w:t>Логото на програмата</w:t>
      </w:r>
      <w:r>
        <w:rPr>
          <w:rFonts w:ascii="Calibri" w:hAnsi="Calibri" w:cs="Frutiger-H-Light"/>
          <w:color w:val="000000"/>
          <w:sz w:val="22"/>
          <w:szCs w:val="22"/>
        </w:rPr>
        <w:t xml:space="preserve"> трябва да се използва</w:t>
      </w:r>
      <w:r w:rsidRPr="0058025C">
        <w:rPr>
          <w:rFonts w:ascii="Calibri" w:hAnsi="Calibri" w:cs="Frutiger-H-Light"/>
          <w:color w:val="000000"/>
          <w:sz w:val="22"/>
          <w:szCs w:val="22"/>
        </w:rPr>
        <w:t xml:space="preserve"> като отличителен знак за означаване на швейцарския принос на ниво проект.</w:t>
      </w:r>
    </w:p>
    <w:p w:rsidR="000A791F" w:rsidRPr="0058025C" w:rsidRDefault="000A791F" w:rsidP="000A791F">
      <w:pPr>
        <w:autoSpaceDE w:val="0"/>
        <w:autoSpaceDN w:val="0"/>
        <w:adjustRightInd w:val="0"/>
        <w:spacing w:after="200" w:line="276" w:lineRule="auto"/>
        <w:jc w:val="both"/>
        <w:rPr>
          <w:rFonts w:ascii="Calibri" w:hAnsi="Calibri" w:cs="Frutiger-H-Light"/>
          <w:color w:val="000000"/>
          <w:sz w:val="22"/>
          <w:szCs w:val="22"/>
        </w:rPr>
      </w:pPr>
      <w:r w:rsidRPr="0058025C">
        <w:rPr>
          <w:rFonts w:ascii="Calibri" w:hAnsi="Calibri" w:cs="Frutiger-H-Light"/>
          <w:color w:val="000000"/>
          <w:sz w:val="22"/>
          <w:szCs w:val="22"/>
        </w:rPr>
        <w:t>Логото на</w:t>
      </w:r>
      <w:r>
        <w:rPr>
          <w:rFonts w:ascii="Calibri" w:hAnsi="Calibri" w:cs="Frutiger-H-Light"/>
          <w:color w:val="000000"/>
          <w:sz w:val="22"/>
          <w:szCs w:val="22"/>
        </w:rPr>
        <w:t xml:space="preserve"> програма може да бъде изтеглено</w:t>
      </w:r>
      <w:r w:rsidRPr="0058025C">
        <w:rPr>
          <w:rFonts w:ascii="Calibri" w:hAnsi="Calibri" w:cs="Frutiger-H-Light"/>
          <w:color w:val="000000"/>
          <w:sz w:val="22"/>
          <w:szCs w:val="22"/>
        </w:rPr>
        <w:t xml:space="preserve"> от секцията Основни документи на интернет страницата на СИБ - http://swissbgcooperation.bg/, в EPS, TIFF и JPEG формат в RGB и CMYK варианти.</w:t>
      </w:r>
    </w:p>
    <w:p w:rsidR="000A791F" w:rsidRPr="00D26219" w:rsidRDefault="000A791F" w:rsidP="000A791F">
      <w:pPr>
        <w:autoSpaceDE w:val="0"/>
        <w:autoSpaceDN w:val="0"/>
        <w:adjustRightInd w:val="0"/>
        <w:spacing w:after="200" w:line="276" w:lineRule="auto"/>
        <w:jc w:val="both"/>
        <w:rPr>
          <w:rFonts w:ascii="Calibri" w:hAnsi="Calibri"/>
          <w:sz w:val="22"/>
          <w:szCs w:val="22"/>
          <w:lang w:val="en-US" w:eastAsia="et-EE"/>
        </w:rPr>
      </w:pPr>
    </w:p>
    <w:p w:rsidR="000A791F" w:rsidRPr="0058025C" w:rsidRDefault="000A791F" w:rsidP="000A791F">
      <w:pPr>
        <w:rPr>
          <w:rFonts w:ascii="Calibri" w:hAnsi="Calibri"/>
          <w:b/>
          <w:sz w:val="22"/>
          <w:szCs w:val="22"/>
          <w:lang w:eastAsia="et-EE"/>
        </w:rPr>
      </w:pPr>
      <w:r w:rsidRPr="00C721E6">
        <w:rPr>
          <w:rFonts w:ascii="Calibri" w:hAnsi="Calibri"/>
          <w:b/>
          <w:lang w:val="en-US" w:eastAsia="et-EE"/>
        </w:rPr>
        <w:t xml:space="preserve">1. </w:t>
      </w:r>
      <w:r w:rsidRPr="0058025C">
        <w:rPr>
          <w:rFonts w:ascii="Calibri" w:hAnsi="Calibri"/>
          <w:b/>
          <w:sz w:val="22"/>
          <w:szCs w:val="22"/>
          <w:lang w:eastAsia="et-EE"/>
        </w:rPr>
        <w:t>Изисквания към формата и компонентите на логото на програмата</w:t>
      </w:r>
    </w:p>
    <w:p w:rsidR="000A791F" w:rsidRPr="0058025C" w:rsidRDefault="000A791F" w:rsidP="000A791F">
      <w:pPr>
        <w:autoSpaceDE w:val="0"/>
        <w:autoSpaceDN w:val="0"/>
        <w:adjustRightInd w:val="0"/>
        <w:spacing w:after="200" w:line="276" w:lineRule="auto"/>
        <w:jc w:val="both"/>
        <w:rPr>
          <w:rFonts w:ascii="Calibri" w:hAnsi="Calibri"/>
          <w:sz w:val="22"/>
          <w:szCs w:val="22"/>
          <w:lang w:eastAsia="et-EE"/>
        </w:rPr>
      </w:pPr>
    </w:p>
    <w:p w:rsidR="000A791F" w:rsidRPr="0058025C" w:rsidRDefault="000A791F" w:rsidP="000A791F">
      <w:pPr>
        <w:autoSpaceDE w:val="0"/>
        <w:autoSpaceDN w:val="0"/>
        <w:adjustRightInd w:val="0"/>
        <w:spacing w:after="200" w:line="276" w:lineRule="auto"/>
        <w:jc w:val="both"/>
        <w:rPr>
          <w:rFonts w:ascii="Calibri" w:hAnsi="Calibri"/>
          <w:sz w:val="22"/>
          <w:szCs w:val="22"/>
          <w:lang w:eastAsia="et-EE"/>
        </w:rPr>
      </w:pPr>
      <w:r w:rsidRPr="0058025C">
        <w:rPr>
          <w:rFonts w:ascii="Calibri" w:hAnsi="Calibri"/>
          <w:sz w:val="22"/>
          <w:szCs w:val="22"/>
          <w:lang w:eastAsia="et-EE"/>
        </w:rPr>
        <w:t>Логото на програма се състои от българските и швейцарските национални знамена, поставени на един куб, както и заглавието на програмата на български и на английски език - "Българо-швейцарска програма за сътрудничество" и "Български-швейцарската програма за сътрудничество", разположен отдясно или под куба:</w:t>
      </w:r>
    </w:p>
    <w:p w:rsidR="000A791F" w:rsidRPr="00D26219" w:rsidRDefault="000A791F" w:rsidP="000A791F">
      <w:pPr>
        <w:autoSpaceDE w:val="0"/>
        <w:autoSpaceDN w:val="0"/>
        <w:adjustRightInd w:val="0"/>
        <w:spacing w:after="200" w:line="276" w:lineRule="auto"/>
        <w:jc w:val="center"/>
        <w:rPr>
          <w:rFonts w:ascii="Calibri" w:hAnsi="Calibri" w:cs="Frutiger-H-Light"/>
          <w:color w:val="000000"/>
          <w:sz w:val="22"/>
          <w:szCs w:val="22"/>
          <w:lang w:val="en-US"/>
        </w:rPr>
      </w:pPr>
      <w:r>
        <w:rPr>
          <w:rFonts w:ascii="Calibri" w:hAnsi="Calibri" w:cs="Frutiger-H-Light"/>
          <w:noProof/>
          <w:color w:val="000000"/>
          <w:sz w:val="22"/>
          <w:szCs w:val="22"/>
        </w:rPr>
        <w:drawing>
          <wp:inline distT="0" distB="0" distL="0" distR="0" wp14:anchorId="327E79F3" wp14:editId="39192842">
            <wp:extent cx="2867025" cy="1066800"/>
            <wp:effectExtent l="0" t="0" r="9525" b="0"/>
            <wp:docPr id="6" name="Картина 6" descr="Swiss-Bg RG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s-Bg RGB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7025" cy="1066800"/>
                    </a:xfrm>
                    <a:prstGeom prst="rect">
                      <a:avLst/>
                    </a:prstGeom>
                    <a:noFill/>
                    <a:ln>
                      <a:noFill/>
                    </a:ln>
                  </pic:spPr>
                </pic:pic>
              </a:graphicData>
            </a:graphic>
          </wp:inline>
        </w:drawing>
      </w:r>
      <w:r>
        <w:rPr>
          <w:rFonts w:ascii="Calibri" w:hAnsi="Calibri" w:cs="Frutiger-H-Light"/>
          <w:noProof/>
          <w:color w:val="000000"/>
          <w:sz w:val="22"/>
          <w:szCs w:val="22"/>
        </w:rPr>
        <w:drawing>
          <wp:inline distT="0" distB="0" distL="0" distR="0" wp14:anchorId="152A42AC" wp14:editId="114C7A08">
            <wp:extent cx="4286250" cy="904875"/>
            <wp:effectExtent l="0" t="0" r="0" b="9525"/>
            <wp:docPr id="1" name="Картина 1" descr="logo BgSwiss 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gSwiss CMY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0" cy="904875"/>
                    </a:xfrm>
                    <a:prstGeom prst="rect">
                      <a:avLst/>
                    </a:prstGeom>
                    <a:noFill/>
                    <a:ln>
                      <a:noFill/>
                    </a:ln>
                  </pic:spPr>
                </pic:pic>
              </a:graphicData>
            </a:graphic>
          </wp:inline>
        </w:drawing>
      </w:r>
    </w:p>
    <w:p w:rsidR="000A791F" w:rsidRPr="0058025C" w:rsidRDefault="000A791F" w:rsidP="000A791F">
      <w:pPr>
        <w:autoSpaceDE w:val="0"/>
        <w:autoSpaceDN w:val="0"/>
        <w:adjustRightInd w:val="0"/>
        <w:spacing w:after="200" w:line="276" w:lineRule="auto"/>
        <w:jc w:val="both"/>
        <w:rPr>
          <w:rFonts w:ascii="Calibri" w:hAnsi="Calibri" w:cs="Frutiger-H-Light"/>
          <w:color w:val="000000"/>
          <w:sz w:val="22"/>
          <w:szCs w:val="22"/>
        </w:rPr>
      </w:pPr>
      <w:r w:rsidRPr="0058025C">
        <w:rPr>
          <w:rFonts w:ascii="Calibri" w:hAnsi="Calibri" w:cs="Frutiger-H-Light"/>
          <w:color w:val="000000"/>
          <w:sz w:val="22"/>
          <w:szCs w:val="22"/>
        </w:rPr>
        <w:t>Логото на програма трябва да се използва хоризонтално. Промяна на текста на логото и пренареждане на елементите му не е разрешено. Цветовете на лого</w:t>
      </w:r>
      <w:r>
        <w:rPr>
          <w:rFonts w:ascii="Calibri" w:hAnsi="Calibri" w:cs="Frutiger-H-Light"/>
          <w:color w:val="000000"/>
          <w:sz w:val="22"/>
          <w:szCs w:val="22"/>
        </w:rPr>
        <w:t>то</w:t>
      </w:r>
      <w:r w:rsidRPr="0058025C">
        <w:rPr>
          <w:rFonts w:ascii="Calibri" w:hAnsi="Calibri" w:cs="Frutiger-H-Light"/>
          <w:color w:val="000000"/>
          <w:sz w:val="22"/>
          <w:szCs w:val="22"/>
        </w:rPr>
        <w:t xml:space="preserve"> не могат да бъдат модифицирани, </w:t>
      </w:r>
      <w:r>
        <w:rPr>
          <w:rFonts w:ascii="Calibri" w:hAnsi="Calibri" w:cs="Frutiger-H-Light"/>
          <w:color w:val="000000"/>
          <w:sz w:val="22"/>
          <w:szCs w:val="22"/>
        </w:rPr>
        <w:t xml:space="preserve">на </w:t>
      </w:r>
      <w:r w:rsidRPr="0058025C">
        <w:rPr>
          <w:rFonts w:ascii="Calibri" w:hAnsi="Calibri" w:cs="Frutiger-H-Light"/>
          <w:color w:val="000000"/>
          <w:sz w:val="22"/>
          <w:szCs w:val="22"/>
        </w:rPr>
        <w:t xml:space="preserve">логото не може да се добавя сянка, </w:t>
      </w:r>
      <w:proofErr w:type="spellStart"/>
      <w:r w:rsidRPr="0058025C">
        <w:rPr>
          <w:rFonts w:ascii="Calibri" w:hAnsi="Calibri" w:cs="Frutiger-H-Light"/>
          <w:color w:val="000000"/>
          <w:sz w:val="22"/>
          <w:szCs w:val="22"/>
        </w:rPr>
        <w:t>хало</w:t>
      </w:r>
      <w:proofErr w:type="spellEnd"/>
      <w:r w:rsidRPr="0058025C">
        <w:rPr>
          <w:rFonts w:ascii="Calibri" w:hAnsi="Calibri" w:cs="Frutiger-H-Light"/>
          <w:color w:val="000000"/>
          <w:sz w:val="22"/>
          <w:szCs w:val="22"/>
        </w:rPr>
        <w:t xml:space="preserve"> или други ефекти. Пропорциите на логото или части от логото не могат да бъдат променени</w:t>
      </w:r>
      <w:r>
        <w:rPr>
          <w:rFonts w:ascii="Calibri" w:hAnsi="Calibri" w:cs="Frutiger-H-Light"/>
          <w:color w:val="000000"/>
          <w:sz w:val="22"/>
          <w:szCs w:val="22"/>
        </w:rPr>
        <w:t>.</w:t>
      </w:r>
    </w:p>
    <w:p w:rsidR="000A791F" w:rsidRPr="00C46DCA" w:rsidRDefault="000A791F" w:rsidP="000A791F">
      <w:pPr>
        <w:autoSpaceDE w:val="0"/>
        <w:autoSpaceDN w:val="0"/>
        <w:adjustRightInd w:val="0"/>
        <w:rPr>
          <w:rFonts w:ascii="Calibri" w:hAnsi="Calibri" w:cs="Frutiger-H-Light"/>
          <w:color w:val="000000"/>
          <w:sz w:val="22"/>
          <w:szCs w:val="22"/>
          <w:lang w:val="en-GB"/>
        </w:rPr>
      </w:pPr>
    </w:p>
    <w:p w:rsidR="000A791F" w:rsidRPr="0058025C" w:rsidRDefault="000A791F" w:rsidP="000A791F">
      <w:pPr>
        <w:rPr>
          <w:rFonts w:ascii="Calibri" w:hAnsi="Calibri" w:cs="Frutiger-H-Light"/>
          <w:color w:val="000000"/>
          <w:sz w:val="22"/>
          <w:szCs w:val="22"/>
          <w:lang w:val="en-US"/>
        </w:rPr>
      </w:pPr>
      <w:r>
        <w:rPr>
          <w:rFonts w:ascii="Calibri" w:hAnsi="Calibri"/>
          <w:b/>
          <w:lang w:val="en-US" w:eastAsia="et-EE"/>
        </w:rPr>
        <w:t>2</w:t>
      </w:r>
      <w:r>
        <w:rPr>
          <w:rFonts w:ascii="Calibri" w:hAnsi="Calibri" w:cs="Frutiger-H-Light"/>
          <w:color w:val="000000"/>
          <w:sz w:val="22"/>
          <w:szCs w:val="22"/>
        </w:rPr>
        <w:t xml:space="preserve">. </w:t>
      </w:r>
      <w:r w:rsidRPr="0058025C">
        <w:rPr>
          <w:rFonts w:ascii="Calibri" w:hAnsi="Calibri" w:cs="Frutiger-H-Light"/>
          <w:b/>
          <w:color w:val="000000"/>
          <w:sz w:val="22"/>
          <w:szCs w:val="22"/>
        </w:rPr>
        <w:t>Изисквания към цветовете на логото на програмата</w:t>
      </w:r>
    </w:p>
    <w:p w:rsidR="000A791F" w:rsidRPr="0058025C" w:rsidRDefault="000A791F" w:rsidP="000A791F">
      <w:pPr>
        <w:autoSpaceDE w:val="0"/>
        <w:autoSpaceDN w:val="0"/>
        <w:adjustRightInd w:val="0"/>
        <w:spacing w:after="200" w:line="276" w:lineRule="auto"/>
        <w:jc w:val="both"/>
        <w:rPr>
          <w:rFonts w:ascii="Calibri" w:hAnsi="Calibri" w:cs="Frutiger-H-Light"/>
          <w:color w:val="000000"/>
          <w:sz w:val="22"/>
          <w:szCs w:val="22"/>
        </w:rPr>
      </w:pPr>
    </w:p>
    <w:p w:rsidR="000A791F" w:rsidRPr="0058025C" w:rsidRDefault="000A791F" w:rsidP="000A791F">
      <w:pPr>
        <w:autoSpaceDE w:val="0"/>
        <w:autoSpaceDN w:val="0"/>
        <w:adjustRightInd w:val="0"/>
        <w:spacing w:after="200" w:line="276" w:lineRule="auto"/>
        <w:jc w:val="both"/>
        <w:rPr>
          <w:rFonts w:ascii="Calibri" w:hAnsi="Calibri" w:cs="Frutiger-H-Light"/>
          <w:color w:val="000000"/>
          <w:sz w:val="22"/>
          <w:szCs w:val="22"/>
        </w:rPr>
      </w:pPr>
      <w:r>
        <w:rPr>
          <w:rFonts w:ascii="Calibri" w:hAnsi="Calibri" w:cs="Frutiger-H-Light"/>
          <w:color w:val="000000"/>
          <w:sz w:val="22"/>
          <w:szCs w:val="22"/>
        </w:rPr>
        <w:t xml:space="preserve">Цветната версия </w:t>
      </w:r>
      <w:r w:rsidRPr="0058025C">
        <w:rPr>
          <w:rFonts w:ascii="Calibri" w:hAnsi="Calibri" w:cs="Frutiger-H-Light"/>
          <w:color w:val="000000"/>
          <w:sz w:val="22"/>
          <w:szCs w:val="22"/>
        </w:rPr>
        <w:t xml:space="preserve"> на логото трябва да се използва, когато е възможно. В случай, че не е възможно да се използва цветната фо</w:t>
      </w:r>
      <w:r>
        <w:rPr>
          <w:rFonts w:ascii="Calibri" w:hAnsi="Calibri" w:cs="Frutiger-H-Light"/>
          <w:color w:val="000000"/>
          <w:sz w:val="22"/>
          <w:szCs w:val="22"/>
        </w:rPr>
        <w:t>рма или черно-бяло публикуване</w:t>
      </w:r>
      <w:r w:rsidRPr="0058025C">
        <w:rPr>
          <w:rFonts w:ascii="Calibri" w:hAnsi="Calibri" w:cs="Frutiger-H-Light"/>
          <w:color w:val="000000"/>
          <w:sz w:val="22"/>
          <w:szCs w:val="22"/>
        </w:rPr>
        <w:t xml:space="preserve"> или отпечатването </w:t>
      </w:r>
      <w:r>
        <w:rPr>
          <w:rFonts w:ascii="Calibri" w:hAnsi="Calibri" w:cs="Frutiger-H-Light"/>
          <w:color w:val="000000"/>
          <w:sz w:val="22"/>
          <w:szCs w:val="22"/>
        </w:rPr>
        <w:t>е планирано</w:t>
      </w:r>
      <w:r w:rsidRPr="0058025C">
        <w:rPr>
          <w:rFonts w:ascii="Calibri" w:hAnsi="Calibri" w:cs="Frutiger-H-Light"/>
          <w:color w:val="000000"/>
          <w:sz w:val="22"/>
          <w:szCs w:val="22"/>
        </w:rPr>
        <w:t xml:space="preserve">, може да се използва </w:t>
      </w:r>
      <w:r>
        <w:rPr>
          <w:rFonts w:ascii="Calibri" w:hAnsi="Calibri" w:cs="Frutiger-H-Light"/>
          <w:color w:val="000000"/>
          <w:sz w:val="22"/>
          <w:szCs w:val="22"/>
        </w:rPr>
        <w:t>едноцветен</w:t>
      </w:r>
      <w:r w:rsidRPr="0058025C">
        <w:rPr>
          <w:rFonts w:ascii="Calibri" w:hAnsi="Calibri" w:cs="Frutiger-H-Light"/>
          <w:color w:val="000000"/>
          <w:sz w:val="22"/>
          <w:szCs w:val="22"/>
        </w:rPr>
        <w:t xml:space="preserve"> вариант на логото на програмата.</w:t>
      </w:r>
    </w:p>
    <w:p w:rsidR="000A791F" w:rsidRPr="0058025C" w:rsidRDefault="000A791F" w:rsidP="000A791F">
      <w:pPr>
        <w:autoSpaceDE w:val="0"/>
        <w:autoSpaceDN w:val="0"/>
        <w:adjustRightInd w:val="0"/>
        <w:spacing w:after="200" w:line="276" w:lineRule="auto"/>
        <w:jc w:val="both"/>
        <w:rPr>
          <w:rFonts w:ascii="Calibri" w:hAnsi="Calibri" w:cs="Frutiger-H-Light"/>
          <w:color w:val="000000"/>
          <w:sz w:val="22"/>
          <w:szCs w:val="22"/>
        </w:rPr>
      </w:pPr>
      <w:r w:rsidRPr="0058025C">
        <w:rPr>
          <w:rFonts w:ascii="Calibri" w:hAnsi="Calibri" w:cs="Frutiger-H-Light"/>
          <w:color w:val="000000"/>
          <w:sz w:val="22"/>
          <w:szCs w:val="22"/>
        </w:rPr>
        <w:t>Цветовете на българското знаме са бели, червени и зелени. Цветовете на швейцарския флаг са червено и бяло. Цветът на текста е черен</w:t>
      </w:r>
    </w:p>
    <w:p w:rsidR="000A791F" w:rsidRPr="000621A3" w:rsidRDefault="000A791F" w:rsidP="000A791F">
      <w:pPr>
        <w:autoSpaceDE w:val="0"/>
        <w:autoSpaceDN w:val="0"/>
        <w:adjustRightInd w:val="0"/>
        <w:rPr>
          <w:rFonts w:ascii="Calibri" w:hAnsi="Calibri" w:cs="Frutiger-H-Light"/>
          <w:color w:val="000000"/>
          <w:sz w:val="22"/>
          <w:szCs w:val="22"/>
          <w:lang w:val="en-US"/>
        </w:rPr>
      </w:pPr>
    </w:p>
    <w:p w:rsidR="000A791F" w:rsidRPr="00C06A58" w:rsidRDefault="000A791F" w:rsidP="000A791F">
      <w:pPr>
        <w:rPr>
          <w:rFonts w:ascii="Calibri" w:hAnsi="Calibri"/>
          <w:lang w:val="en-US" w:eastAsia="et-EE"/>
        </w:rPr>
      </w:pPr>
      <w:r>
        <w:rPr>
          <w:rFonts w:ascii="Calibri" w:hAnsi="Calibri"/>
          <w:b/>
          <w:lang w:val="en-US" w:eastAsia="et-EE"/>
        </w:rPr>
        <w:lastRenderedPageBreak/>
        <w:t>3</w:t>
      </w:r>
      <w:r w:rsidRPr="00C06A58">
        <w:rPr>
          <w:rFonts w:ascii="Calibri" w:hAnsi="Calibri"/>
          <w:lang w:val="en-US" w:eastAsia="et-EE"/>
        </w:rPr>
        <w:t xml:space="preserve">. </w:t>
      </w:r>
      <w:r w:rsidRPr="00C06A58">
        <w:rPr>
          <w:rFonts w:ascii="Calibri" w:hAnsi="Calibri" w:cs="Frutiger-H-Light"/>
          <w:color w:val="000000"/>
          <w:sz w:val="22"/>
          <w:szCs w:val="22"/>
        </w:rPr>
        <w:t xml:space="preserve"> </w:t>
      </w:r>
      <w:r w:rsidRPr="00C06A58">
        <w:rPr>
          <w:rFonts w:ascii="Calibri" w:hAnsi="Calibri" w:cs="Frutiger-H-Light"/>
          <w:b/>
          <w:color w:val="000000"/>
          <w:sz w:val="22"/>
          <w:szCs w:val="22"/>
        </w:rPr>
        <w:t>Размер на логото и зона за сигурност</w:t>
      </w:r>
    </w:p>
    <w:p w:rsidR="000A791F" w:rsidRPr="0058025C" w:rsidRDefault="000A791F" w:rsidP="000A791F">
      <w:pPr>
        <w:autoSpaceDE w:val="0"/>
        <w:autoSpaceDN w:val="0"/>
        <w:adjustRightInd w:val="0"/>
        <w:spacing w:after="200" w:line="276" w:lineRule="auto"/>
        <w:jc w:val="both"/>
        <w:rPr>
          <w:rFonts w:ascii="Calibri" w:hAnsi="Calibri" w:cs="Frutiger-H-Light"/>
          <w:color w:val="000000"/>
          <w:sz w:val="22"/>
          <w:szCs w:val="22"/>
        </w:rPr>
      </w:pPr>
    </w:p>
    <w:p w:rsidR="000A791F" w:rsidRPr="0058025C" w:rsidRDefault="000A791F" w:rsidP="000A791F">
      <w:pPr>
        <w:autoSpaceDE w:val="0"/>
        <w:autoSpaceDN w:val="0"/>
        <w:adjustRightInd w:val="0"/>
        <w:spacing w:after="200" w:line="276" w:lineRule="auto"/>
        <w:jc w:val="both"/>
        <w:rPr>
          <w:rFonts w:ascii="Calibri" w:hAnsi="Calibri" w:cs="Frutiger-H-Light"/>
          <w:color w:val="000000"/>
          <w:sz w:val="22"/>
          <w:szCs w:val="22"/>
        </w:rPr>
      </w:pPr>
      <w:r>
        <w:rPr>
          <w:rFonts w:ascii="Calibri" w:hAnsi="Calibri" w:cs="Frutiger-H-Light"/>
          <w:color w:val="000000"/>
          <w:sz w:val="22"/>
          <w:szCs w:val="22"/>
        </w:rPr>
        <w:t>Зоната за сигурност е празното пространство</w:t>
      </w:r>
      <w:r w:rsidRPr="0058025C">
        <w:rPr>
          <w:rFonts w:ascii="Calibri" w:hAnsi="Calibri" w:cs="Frutiger-H-Light"/>
          <w:color w:val="000000"/>
          <w:sz w:val="22"/>
          <w:szCs w:val="22"/>
        </w:rPr>
        <w:t xml:space="preserve"> около логото на програмата, която не разполага с никакви други де</w:t>
      </w:r>
      <w:r>
        <w:rPr>
          <w:rFonts w:ascii="Calibri" w:hAnsi="Calibri" w:cs="Frutiger-H-Light"/>
          <w:color w:val="000000"/>
          <w:sz w:val="22"/>
          <w:szCs w:val="22"/>
        </w:rPr>
        <w:t>коративни елементи. Оригиналното съотношение</w:t>
      </w:r>
      <w:r w:rsidRPr="0058025C">
        <w:rPr>
          <w:rFonts w:ascii="Calibri" w:hAnsi="Calibri" w:cs="Frutiger-H-Light"/>
          <w:color w:val="000000"/>
          <w:sz w:val="22"/>
          <w:szCs w:val="22"/>
        </w:rPr>
        <w:t xml:space="preserve"> </w:t>
      </w:r>
      <w:r>
        <w:rPr>
          <w:rFonts w:ascii="Calibri" w:hAnsi="Calibri" w:cs="Frutiger-H-Light"/>
          <w:color w:val="000000"/>
          <w:sz w:val="22"/>
          <w:szCs w:val="22"/>
        </w:rPr>
        <w:t>на</w:t>
      </w:r>
      <w:r w:rsidRPr="0058025C">
        <w:rPr>
          <w:rFonts w:ascii="Calibri" w:hAnsi="Calibri" w:cs="Frutiger-H-Light"/>
          <w:color w:val="000000"/>
          <w:sz w:val="22"/>
          <w:szCs w:val="22"/>
        </w:rPr>
        <w:t xml:space="preserve"> площта на </w:t>
      </w:r>
      <w:r>
        <w:rPr>
          <w:rFonts w:ascii="Calibri" w:hAnsi="Calibri" w:cs="Frutiger-H-Light"/>
          <w:color w:val="000000"/>
          <w:sz w:val="22"/>
          <w:szCs w:val="22"/>
        </w:rPr>
        <w:t xml:space="preserve">зоната за сигурност </w:t>
      </w:r>
      <w:r w:rsidRPr="0058025C">
        <w:rPr>
          <w:rFonts w:ascii="Calibri" w:hAnsi="Calibri" w:cs="Frutiger-H-Light"/>
          <w:color w:val="000000"/>
          <w:sz w:val="22"/>
          <w:szCs w:val="22"/>
        </w:rPr>
        <w:t xml:space="preserve"> на логото трябва да остане непроменен</w:t>
      </w:r>
      <w:r>
        <w:rPr>
          <w:rFonts w:ascii="Calibri" w:hAnsi="Calibri" w:cs="Frutiger-H-Light"/>
          <w:color w:val="000000"/>
          <w:sz w:val="22"/>
          <w:szCs w:val="22"/>
        </w:rPr>
        <w:t>о</w:t>
      </w:r>
      <w:r w:rsidRPr="0058025C">
        <w:rPr>
          <w:rFonts w:ascii="Calibri" w:hAnsi="Calibri" w:cs="Frutiger-H-Light"/>
          <w:color w:val="000000"/>
          <w:sz w:val="22"/>
          <w:szCs w:val="22"/>
        </w:rPr>
        <w:t>. В някои случаи на много малки размери на логото, зоната за сигурност може да се намали при изричното потвърждение на SIB.</w:t>
      </w:r>
    </w:p>
    <w:p w:rsidR="000A791F" w:rsidRPr="0058025C" w:rsidRDefault="000A791F" w:rsidP="000A791F">
      <w:pPr>
        <w:autoSpaceDE w:val="0"/>
        <w:autoSpaceDN w:val="0"/>
        <w:adjustRightInd w:val="0"/>
        <w:spacing w:after="200" w:line="276" w:lineRule="auto"/>
        <w:jc w:val="both"/>
        <w:rPr>
          <w:rFonts w:ascii="Calibri" w:hAnsi="Calibri" w:cs="Frutiger-H-Light"/>
          <w:color w:val="000000"/>
          <w:sz w:val="22"/>
          <w:szCs w:val="22"/>
        </w:rPr>
      </w:pPr>
      <w:r w:rsidRPr="0058025C">
        <w:rPr>
          <w:rFonts w:ascii="Calibri" w:hAnsi="Calibri" w:cs="Frutiger-H-Light"/>
          <w:color w:val="000000"/>
          <w:sz w:val="22"/>
          <w:szCs w:val="22"/>
        </w:rPr>
        <w:t xml:space="preserve">В случай, че логото на програмата се използва заедно с други знаци, логото на програмата трябва да бъде най-малко със същия размер като се използват и останалите </w:t>
      </w:r>
      <w:proofErr w:type="spellStart"/>
      <w:r w:rsidRPr="0058025C">
        <w:rPr>
          <w:rFonts w:ascii="Calibri" w:hAnsi="Calibri" w:cs="Frutiger-H-Light"/>
          <w:color w:val="000000"/>
          <w:sz w:val="22"/>
          <w:szCs w:val="22"/>
        </w:rPr>
        <w:t>лога</w:t>
      </w:r>
      <w:proofErr w:type="spellEnd"/>
      <w:r w:rsidRPr="0058025C">
        <w:rPr>
          <w:rFonts w:ascii="Calibri" w:hAnsi="Calibri" w:cs="Frutiger-H-Light"/>
          <w:color w:val="000000"/>
          <w:sz w:val="22"/>
          <w:szCs w:val="22"/>
        </w:rPr>
        <w:t>. Единственото изключение е логото на продукт</w:t>
      </w:r>
      <w:r>
        <w:rPr>
          <w:rFonts w:ascii="Calibri" w:hAnsi="Calibri" w:cs="Frutiger-H-Light"/>
          <w:color w:val="000000"/>
          <w:sz w:val="22"/>
          <w:szCs w:val="22"/>
        </w:rPr>
        <w:t>ите с подкрепата на проекта, кое</w:t>
      </w:r>
      <w:r w:rsidRPr="0058025C">
        <w:rPr>
          <w:rFonts w:ascii="Calibri" w:hAnsi="Calibri" w:cs="Frutiger-H-Light"/>
          <w:color w:val="000000"/>
          <w:sz w:val="22"/>
          <w:szCs w:val="22"/>
        </w:rPr>
        <w:t>то може да бъде с различен размер. В специфични случаи, когато това изискване е трудно да се следват, SIB следва да се обърне по-рано, за да се намери оптимално решение.</w:t>
      </w:r>
    </w:p>
    <w:p w:rsidR="000A791F" w:rsidRPr="0058025C" w:rsidRDefault="000A791F" w:rsidP="000A791F">
      <w:pPr>
        <w:autoSpaceDE w:val="0"/>
        <w:autoSpaceDN w:val="0"/>
        <w:adjustRightInd w:val="0"/>
        <w:spacing w:after="200" w:line="276" w:lineRule="auto"/>
        <w:jc w:val="both"/>
        <w:rPr>
          <w:rFonts w:ascii="Calibri" w:hAnsi="Calibri" w:cs="Frutiger-H-Light"/>
          <w:color w:val="000000"/>
          <w:sz w:val="22"/>
          <w:szCs w:val="22"/>
        </w:rPr>
      </w:pPr>
      <w:r>
        <w:rPr>
          <w:rFonts w:ascii="Calibri" w:hAnsi="Calibri" w:cs="Frutiger-H-Light"/>
          <w:color w:val="000000"/>
          <w:sz w:val="22"/>
          <w:szCs w:val="22"/>
        </w:rPr>
        <w:t>Логото трябва да бъде отпечатано</w:t>
      </w:r>
      <w:r w:rsidRPr="0058025C">
        <w:rPr>
          <w:rFonts w:ascii="Calibri" w:hAnsi="Calibri" w:cs="Frutiger-H-Light"/>
          <w:color w:val="000000"/>
          <w:sz w:val="22"/>
          <w:szCs w:val="22"/>
        </w:rPr>
        <w:t xml:space="preserve"> на светъл фон. В случай на тъм</w:t>
      </w:r>
      <w:r>
        <w:rPr>
          <w:rFonts w:ascii="Calibri" w:hAnsi="Calibri" w:cs="Frutiger-H-Light"/>
          <w:color w:val="000000"/>
          <w:sz w:val="22"/>
          <w:szCs w:val="22"/>
        </w:rPr>
        <w:t>ен</w:t>
      </w:r>
      <w:r w:rsidRPr="0058025C">
        <w:rPr>
          <w:rFonts w:ascii="Calibri" w:hAnsi="Calibri" w:cs="Frutiger-H-Light"/>
          <w:color w:val="000000"/>
          <w:sz w:val="22"/>
          <w:szCs w:val="22"/>
        </w:rPr>
        <w:t xml:space="preserve"> и многоцветен фон логото може да с</w:t>
      </w:r>
      <w:r>
        <w:rPr>
          <w:rFonts w:ascii="Calibri" w:hAnsi="Calibri" w:cs="Frutiger-H-Light"/>
          <w:color w:val="000000"/>
          <w:sz w:val="22"/>
          <w:szCs w:val="22"/>
        </w:rPr>
        <w:t>е използва само със светъл фон.</w:t>
      </w:r>
    </w:p>
    <w:p w:rsidR="000A791F" w:rsidRDefault="000A791F" w:rsidP="000A791F">
      <w:pPr>
        <w:autoSpaceDE w:val="0"/>
        <w:autoSpaceDN w:val="0"/>
        <w:adjustRightInd w:val="0"/>
        <w:spacing w:after="200" w:line="276" w:lineRule="auto"/>
        <w:jc w:val="both"/>
        <w:rPr>
          <w:rFonts w:ascii="Calibri" w:hAnsi="Calibri" w:cs="Frutiger-H-Light"/>
          <w:color w:val="000000"/>
          <w:sz w:val="22"/>
          <w:szCs w:val="22"/>
          <w:lang w:val="en-GB"/>
        </w:rPr>
      </w:pPr>
      <w:r>
        <w:rPr>
          <w:rFonts w:ascii="Calibri" w:hAnsi="Calibri" w:cs="Frutiger-H-Light"/>
          <w:color w:val="000000"/>
          <w:sz w:val="22"/>
          <w:szCs w:val="22"/>
          <w:lang w:val="en-GB"/>
        </w:rPr>
        <w:br w:type="page"/>
      </w:r>
    </w:p>
    <w:p w:rsidR="000A791F" w:rsidRPr="00C06A58" w:rsidRDefault="000A791F" w:rsidP="000A791F">
      <w:pPr>
        <w:pStyle w:val="1"/>
        <w:pBdr>
          <w:top w:val="single" w:sz="4" w:space="1" w:color="auto"/>
          <w:left w:val="single" w:sz="4" w:space="4" w:color="auto"/>
          <w:bottom w:val="single" w:sz="4" w:space="1" w:color="auto"/>
          <w:right w:val="single" w:sz="4" w:space="4" w:color="auto"/>
        </w:pBdr>
        <w:shd w:val="clear" w:color="auto" w:fill="8DB3E2"/>
      </w:pPr>
      <w:bookmarkStart w:id="43" w:name="_Toc360005354"/>
      <w:r>
        <w:lastRenderedPageBreak/>
        <w:t xml:space="preserve">Приложение </w:t>
      </w:r>
      <w:r>
        <w:rPr>
          <w:lang w:val="en-US"/>
        </w:rPr>
        <w:t>2</w:t>
      </w:r>
      <w:r w:rsidRPr="00D970BF">
        <w:rPr>
          <w:lang w:val="en-US"/>
        </w:rPr>
        <w:t xml:space="preserve">. </w:t>
      </w:r>
      <w:bookmarkEnd w:id="43"/>
      <w:r>
        <w:t>График на Плана за публичност</w:t>
      </w:r>
    </w:p>
    <w:p w:rsidR="000A791F" w:rsidRPr="00C06A58" w:rsidRDefault="000A791F" w:rsidP="000A791F">
      <w:pPr>
        <w:autoSpaceDE w:val="0"/>
        <w:autoSpaceDN w:val="0"/>
        <w:adjustRightInd w:val="0"/>
        <w:spacing w:after="200" w:line="276" w:lineRule="auto"/>
        <w:jc w:val="both"/>
        <w:rPr>
          <w:rFonts w:ascii="Calibri" w:hAnsi="Calibri" w:cs="Frutiger-H-Light"/>
          <w:color w:val="000000"/>
          <w:sz w:val="22"/>
          <w:szCs w:val="22"/>
          <w:lang w:val="en-US"/>
        </w:rPr>
      </w:pPr>
      <w:r w:rsidRPr="00C06A58">
        <w:rPr>
          <w:rFonts w:ascii="Calibri" w:hAnsi="Calibri" w:cs="Frutiger-H-Light"/>
          <w:color w:val="000000"/>
          <w:sz w:val="22"/>
          <w:szCs w:val="22"/>
          <w:lang w:val="en-US"/>
        </w:rPr>
        <w:t xml:space="preserve">1. </w:t>
      </w:r>
      <w:r>
        <w:rPr>
          <w:rFonts w:ascii="Calibri" w:hAnsi="Calibri" w:cs="Frutiger-H-Light"/>
          <w:color w:val="000000"/>
          <w:sz w:val="22"/>
          <w:szCs w:val="22"/>
        </w:rPr>
        <w:t>Стратегия за публичността</w:t>
      </w:r>
      <w:r w:rsidRPr="00C06A58">
        <w:rPr>
          <w:rFonts w:ascii="Calibri" w:hAnsi="Calibri" w:cs="Frutiger-H-Light"/>
          <w:color w:val="000000"/>
          <w:sz w:val="22"/>
          <w:szCs w:val="22"/>
          <w:lang w:val="en-US"/>
        </w:rPr>
        <w:t xml:space="preserve"> - </w:t>
      </w:r>
      <w:proofErr w:type="spellStart"/>
      <w:r w:rsidRPr="00C06A58">
        <w:rPr>
          <w:rFonts w:ascii="Calibri" w:hAnsi="Calibri" w:cs="Frutiger-H-Light"/>
          <w:color w:val="000000"/>
          <w:sz w:val="22"/>
          <w:szCs w:val="22"/>
          <w:lang w:val="en-US"/>
        </w:rPr>
        <w:t>преглед</w:t>
      </w:r>
      <w:proofErr w:type="spellEnd"/>
      <w:r w:rsidRPr="00C06A58">
        <w:rPr>
          <w:rFonts w:ascii="Calibri" w:hAnsi="Calibri" w:cs="Frutiger-H-Light"/>
          <w:color w:val="000000"/>
          <w:sz w:val="22"/>
          <w:szCs w:val="22"/>
          <w:lang w:val="en-US"/>
        </w:rPr>
        <w:t xml:space="preserve"> и </w:t>
      </w:r>
      <w:proofErr w:type="spellStart"/>
      <w:r w:rsidRPr="00C06A58">
        <w:rPr>
          <w:rFonts w:ascii="Calibri" w:hAnsi="Calibri" w:cs="Frutiger-H-Light"/>
          <w:color w:val="000000"/>
          <w:sz w:val="22"/>
          <w:szCs w:val="22"/>
          <w:lang w:val="en-US"/>
        </w:rPr>
        <w:t>цели</w:t>
      </w:r>
      <w:proofErr w:type="spellEnd"/>
      <w:r w:rsidRPr="00C06A58">
        <w:rPr>
          <w:rFonts w:ascii="Calibri" w:hAnsi="Calibri" w:cs="Frutiger-H-Light"/>
          <w:color w:val="000000"/>
          <w:sz w:val="22"/>
          <w:szCs w:val="22"/>
          <w:lang w:val="en-US"/>
        </w:rPr>
        <w:t>.</w:t>
      </w:r>
    </w:p>
    <w:p w:rsidR="000A791F" w:rsidRPr="00C06A58" w:rsidRDefault="000A791F" w:rsidP="000A791F">
      <w:pPr>
        <w:autoSpaceDE w:val="0"/>
        <w:autoSpaceDN w:val="0"/>
        <w:adjustRightInd w:val="0"/>
        <w:spacing w:after="200" w:line="276" w:lineRule="auto"/>
        <w:jc w:val="both"/>
        <w:rPr>
          <w:rFonts w:ascii="Calibri" w:hAnsi="Calibri" w:cs="Frutiger-H-Light"/>
          <w:color w:val="000000"/>
          <w:sz w:val="22"/>
          <w:szCs w:val="22"/>
        </w:rPr>
      </w:pPr>
      <w:r w:rsidRPr="00C06A58">
        <w:rPr>
          <w:rFonts w:ascii="Calibri" w:hAnsi="Calibri" w:cs="Frutiger-H-Light"/>
          <w:color w:val="000000"/>
          <w:sz w:val="22"/>
          <w:szCs w:val="22"/>
          <w:lang w:val="en-US"/>
        </w:rPr>
        <w:t xml:space="preserve">2. </w:t>
      </w:r>
      <w:proofErr w:type="gramStart"/>
      <w:r>
        <w:rPr>
          <w:rFonts w:ascii="Calibri" w:hAnsi="Calibri" w:cs="Frutiger-H-Light"/>
          <w:color w:val="000000"/>
          <w:sz w:val="22"/>
          <w:szCs w:val="22"/>
        </w:rPr>
        <w:t>дейности</w:t>
      </w:r>
      <w:proofErr w:type="gramEnd"/>
      <w:r>
        <w:rPr>
          <w:rFonts w:ascii="Calibri" w:hAnsi="Calibri" w:cs="Frutiger-H-Light"/>
          <w:color w:val="000000"/>
          <w:sz w:val="22"/>
          <w:szCs w:val="22"/>
        </w:rPr>
        <w:t xml:space="preserve"> по публичността</w:t>
      </w:r>
    </w:p>
    <w:p w:rsidR="000A791F" w:rsidRPr="00C06A58" w:rsidRDefault="000A791F" w:rsidP="000A791F">
      <w:pPr>
        <w:autoSpaceDE w:val="0"/>
        <w:autoSpaceDN w:val="0"/>
        <w:adjustRightInd w:val="0"/>
        <w:spacing w:after="200" w:line="276" w:lineRule="auto"/>
        <w:jc w:val="both"/>
        <w:rPr>
          <w:rFonts w:ascii="Calibri" w:hAnsi="Calibri" w:cs="Frutiger-H-Light"/>
          <w:color w:val="000000"/>
          <w:sz w:val="22"/>
          <w:szCs w:val="22"/>
          <w:lang w:val="en-US"/>
        </w:rPr>
      </w:pPr>
      <w:r>
        <w:rPr>
          <w:rFonts w:ascii="Calibri" w:hAnsi="Calibri" w:cs="Frutiger-H-Light"/>
          <w:color w:val="000000"/>
          <w:sz w:val="22"/>
          <w:szCs w:val="22"/>
        </w:rPr>
        <w:t xml:space="preserve">- </w:t>
      </w:r>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дял</w:t>
      </w:r>
      <w:proofErr w:type="spellEnd"/>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кратко</w:t>
      </w:r>
      <w:proofErr w:type="spellEnd"/>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описание</w:t>
      </w:r>
      <w:proofErr w:type="spellEnd"/>
      <w:r w:rsidRPr="00C06A58">
        <w:rPr>
          <w:rFonts w:ascii="Calibri" w:hAnsi="Calibri" w:cs="Frutiger-H-Light"/>
          <w:color w:val="000000"/>
          <w:sz w:val="22"/>
          <w:szCs w:val="22"/>
          <w:lang w:val="en-US"/>
        </w:rPr>
        <w:t xml:space="preserve"> и </w:t>
      </w:r>
      <w:proofErr w:type="spellStart"/>
      <w:r w:rsidRPr="00C06A58">
        <w:rPr>
          <w:rFonts w:ascii="Calibri" w:hAnsi="Calibri" w:cs="Frutiger-H-Light"/>
          <w:color w:val="000000"/>
          <w:sz w:val="22"/>
          <w:szCs w:val="22"/>
          <w:lang w:val="en-US"/>
        </w:rPr>
        <w:t>целева</w:t>
      </w:r>
      <w:proofErr w:type="spellEnd"/>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група</w:t>
      </w:r>
      <w:proofErr w:type="spellEnd"/>
      <w:r w:rsidRPr="00C06A58">
        <w:rPr>
          <w:rFonts w:ascii="Calibri" w:hAnsi="Calibri" w:cs="Frutiger-H-Light"/>
          <w:color w:val="000000"/>
          <w:sz w:val="22"/>
          <w:szCs w:val="22"/>
          <w:lang w:val="en-US"/>
        </w:rPr>
        <w:t xml:space="preserve"> (и);</w:t>
      </w:r>
    </w:p>
    <w:p w:rsidR="000A791F" w:rsidRPr="00C06A58" w:rsidRDefault="000A791F" w:rsidP="000A791F">
      <w:pPr>
        <w:autoSpaceDE w:val="0"/>
        <w:autoSpaceDN w:val="0"/>
        <w:adjustRightInd w:val="0"/>
        <w:spacing w:after="200" w:line="276" w:lineRule="auto"/>
        <w:jc w:val="both"/>
        <w:rPr>
          <w:rFonts w:ascii="Calibri" w:hAnsi="Calibri" w:cs="Frutiger-H-Light"/>
          <w:color w:val="000000"/>
          <w:sz w:val="22"/>
          <w:szCs w:val="22"/>
          <w:lang w:val="en-US"/>
        </w:rPr>
      </w:pPr>
      <w:r>
        <w:rPr>
          <w:rFonts w:ascii="Calibri" w:hAnsi="Calibri" w:cs="Frutiger-H-Light"/>
          <w:color w:val="000000"/>
          <w:sz w:val="22"/>
          <w:szCs w:val="22"/>
        </w:rPr>
        <w:t xml:space="preserve">- </w:t>
      </w:r>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стъпки</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за</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изпълнение</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включващ</w:t>
      </w:r>
      <w:proofErr w:type="spellEnd"/>
      <w:r>
        <w:rPr>
          <w:rFonts w:ascii="Calibri" w:hAnsi="Calibri" w:cs="Frutiger-H-Light"/>
          <w:color w:val="000000"/>
          <w:sz w:val="22"/>
          <w:szCs w:val="22"/>
        </w:rPr>
        <w:t>и</w:t>
      </w:r>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информация</w:t>
      </w:r>
      <w:proofErr w:type="spellEnd"/>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за</w:t>
      </w:r>
      <w:proofErr w:type="spellEnd"/>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планираните</w:t>
      </w:r>
      <w:proofErr w:type="spellEnd"/>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обществени</w:t>
      </w:r>
      <w:proofErr w:type="spellEnd"/>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поръчки</w:t>
      </w:r>
      <w:proofErr w:type="spellEnd"/>
      <w:r w:rsidRPr="00C06A58">
        <w:rPr>
          <w:rFonts w:ascii="Calibri" w:hAnsi="Calibri" w:cs="Frutiger-H-Light"/>
          <w:color w:val="000000"/>
          <w:sz w:val="22"/>
          <w:szCs w:val="22"/>
          <w:lang w:val="en-US"/>
        </w:rPr>
        <w:t>;</w:t>
      </w:r>
    </w:p>
    <w:p w:rsidR="000A791F" w:rsidRPr="00C06A58" w:rsidRDefault="000A791F" w:rsidP="000A791F">
      <w:pPr>
        <w:autoSpaceDE w:val="0"/>
        <w:autoSpaceDN w:val="0"/>
        <w:adjustRightInd w:val="0"/>
        <w:spacing w:after="200" w:line="276" w:lineRule="auto"/>
        <w:jc w:val="both"/>
        <w:rPr>
          <w:rFonts w:ascii="Calibri" w:hAnsi="Calibri" w:cs="Frutiger-H-Light"/>
          <w:color w:val="000000"/>
          <w:sz w:val="22"/>
          <w:szCs w:val="22"/>
          <w:lang w:val="en-US"/>
        </w:rPr>
      </w:pPr>
      <w:r>
        <w:rPr>
          <w:rFonts w:ascii="Calibri" w:hAnsi="Calibri" w:cs="Frutiger-H-Light"/>
          <w:color w:val="000000"/>
          <w:sz w:val="22"/>
          <w:szCs w:val="22"/>
        </w:rPr>
        <w:t xml:space="preserve">- </w:t>
      </w:r>
      <w:proofErr w:type="spellStart"/>
      <w:r w:rsidRPr="00C06A58">
        <w:rPr>
          <w:rFonts w:ascii="Calibri" w:hAnsi="Calibri" w:cs="Frutiger-H-Light"/>
          <w:color w:val="000000"/>
          <w:sz w:val="22"/>
          <w:szCs w:val="22"/>
          <w:lang w:val="en-US"/>
        </w:rPr>
        <w:t>ресурси</w:t>
      </w:r>
      <w:proofErr w:type="spellEnd"/>
      <w:r w:rsidRPr="00C06A58">
        <w:rPr>
          <w:rFonts w:ascii="Calibri" w:hAnsi="Calibri" w:cs="Frutiger-H-Light"/>
          <w:color w:val="000000"/>
          <w:sz w:val="22"/>
          <w:szCs w:val="22"/>
          <w:lang w:val="en-US"/>
        </w:rPr>
        <w:t>:</w:t>
      </w:r>
    </w:p>
    <w:p w:rsidR="000A791F" w:rsidRDefault="000A791F" w:rsidP="000A791F">
      <w:pPr>
        <w:autoSpaceDE w:val="0"/>
        <w:autoSpaceDN w:val="0"/>
        <w:adjustRightInd w:val="0"/>
        <w:spacing w:after="200" w:line="276" w:lineRule="auto"/>
        <w:jc w:val="both"/>
        <w:rPr>
          <w:rFonts w:ascii="Calibri" w:hAnsi="Calibri" w:cs="Frutiger-H-Light"/>
          <w:color w:val="000000"/>
          <w:sz w:val="22"/>
          <w:szCs w:val="22"/>
        </w:rPr>
      </w:pPr>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Човешки</w:t>
      </w:r>
      <w:proofErr w:type="spellEnd"/>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ресурси</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брой</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дни</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на</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човек</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необходим</w:t>
      </w:r>
      <w:proofErr w:type="spellEnd"/>
      <w:r>
        <w:rPr>
          <w:rFonts w:ascii="Calibri" w:hAnsi="Calibri" w:cs="Frutiger-H-Light"/>
          <w:color w:val="000000"/>
          <w:sz w:val="22"/>
          <w:szCs w:val="22"/>
        </w:rPr>
        <w:t>и</w:t>
      </w:r>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за</w:t>
      </w:r>
      <w:proofErr w:type="spellEnd"/>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изпълнение</w:t>
      </w:r>
      <w:proofErr w:type="spellEnd"/>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на</w:t>
      </w:r>
      <w:proofErr w:type="spellEnd"/>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всяка</w:t>
      </w:r>
      <w:proofErr w:type="spellEnd"/>
      <w:r w:rsidRPr="00C06A58">
        <w:rPr>
          <w:rFonts w:ascii="Calibri" w:hAnsi="Calibri" w:cs="Frutiger-H-Light"/>
          <w:color w:val="000000"/>
          <w:sz w:val="22"/>
          <w:szCs w:val="22"/>
          <w:lang w:val="en-US"/>
        </w:rPr>
        <w:t xml:space="preserve"> </w:t>
      </w:r>
      <w:r>
        <w:rPr>
          <w:rFonts w:ascii="Calibri" w:hAnsi="Calibri" w:cs="Frutiger-H-Light"/>
          <w:color w:val="000000"/>
          <w:sz w:val="22"/>
          <w:szCs w:val="22"/>
        </w:rPr>
        <w:t>дейност по публичността</w:t>
      </w:r>
      <w:r w:rsidRPr="00C06A58">
        <w:rPr>
          <w:rFonts w:ascii="Calibri" w:hAnsi="Calibri" w:cs="Frutiger-H-Light"/>
          <w:color w:val="000000"/>
          <w:sz w:val="22"/>
          <w:szCs w:val="22"/>
          <w:lang w:val="en-US"/>
        </w:rPr>
        <w:t xml:space="preserve"> </w:t>
      </w:r>
      <w:r>
        <w:rPr>
          <w:rFonts w:ascii="Calibri" w:hAnsi="Calibri" w:cs="Frutiger-H-Light"/>
          <w:color w:val="000000"/>
          <w:sz w:val="22"/>
          <w:szCs w:val="22"/>
        </w:rPr>
        <w:t xml:space="preserve">и </w:t>
      </w:r>
      <w:proofErr w:type="spellStart"/>
      <w:r>
        <w:rPr>
          <w:rFonts w:ascii="Calibri" w:hAnsi="Calibri" w:cs="Frutiger-H-Light"/>
          <w:color w:val="000000"/>
          <w:sz w:val="22"/>
          <w:szCs w:val="22"/>
          <w:lang w:val="en-US"/>
        </w:rPr>
        <w:t>информация</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за</w:t>
      </w:r>
      <w:proofErr w:type="spellEnd"/>
      <w:r>
        <w:rPr>
          <w:rFonts w:ascii="Calibri" w:hAnsi="Calibri" w:cs="Frutiger-H-Light"/>
          <w:color w:val="000000"/>
          <w:sz w:val="22"/>
          <w:szCs w:val="22"/>
          <w:lang w:val="en-US"/>
        </w:rPr>
        <w:t xml:space="preserve"> </w:t>
      </w:r>
      <w:proofErr w:type="spellStart"/>
      <w:r>
        <w:rPr>
          <w:rFonts w:ascii="Calibri" w:hAnsi="Calibri" w:cs="Frutiger-H-Light"/>
          <w:color w:val="000000"/>
          <w:sz w:val="22"/>
          <w:szCs w:val="22"/>
          <w:lang w:val="en-US"/>
        </w:rPr>
        <w:t>членовете</w:t>
      </w:r>
      <w:proofErr w:type="spellEnd"/>
      <w:r>
        <w:rPr>
          <w:rFonts w:ascii="Calibri" w:hAnsi="Calibri" w:cs="Frutiger-H-Light"/>
          <w:color w:val="000000"/>
          <w:sz w:val="22"/>
          <w:szCs w:val="22"/>
        </w:rPr>
        <w:t xml:space="preserve">, отговарящи за управлението на проекта </w:t>
      </w:r>
    </w:p>
    <w:p w:rsidR="000A791F" w:rsidRPr="00C06A58" w:rsidRDefault="000A791F" w:rsidP="000A791F">
      <w:pPr>
        <w:autoSpaceDE w:val="0"/>
        <w:autoSpaceDN w:val="0"/>
        <w:adjustRightInd w:val="0"/>
        <w:spacing w:after="200" w:line="276" w:lineRule="auto"/>
        <w:jc w:val="both"/>
        <w:rPr>
          <w:rFonts w:ascii="Calibri" w:hAnsi="Calibri" w:cs="Frutiger-H-Light"/>
          <w:color w:val="000000"/>
          <w:sz w:val="22"/>
          <w:szCs w:val="22"/>
          <w:lang w:val="en-US"/>
        </w:rPr>
      </w:pPr>
      <w:proofErr w:type="gramStart"/>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Финансови</w:t>
      </w:r>
      <w:proofErr w:type="spellEnd"/>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ресурси</w:t>
      </w:r>
      <w:proofErr w:type="spellEnd"/>
      <w:r w:rsidRPr="00C06A58">
        <w:rPr>
          <w:rFonts w:ascii="Calibri" w:hAnsi="Calibri" w:cs="Frutiger-H-Light"/>
          <w:color w:val="000000"/>
          <w:sz w:val="22"/>
          <w:szCs w:val="22"/>
          <w:lang w:val="en-US"/>
        </w:rPr>
        <w:t>.</w:t>
      </w:r>
      <w:proofErr w:type="gramEnd"/>
    </w:p>
    <w:p w:rsidR="000A791F" w:rsidRPr="00C06A58" w:rsidRDefault="000A791F" w:rsidP="000A791F">
      <w:pPr>
        <w:autoSpaceDE w:val="0"/>
        <w:autoSpaceDN w:val="0"/>
        <w:adjustRightInd w:val="0"/>
        <w:spacing w:after="200" w:line="276" w:lineRule="auto"/>
        <w:jc w:val="both"/>
        <w:rPr>
          <w:rFonts w:ascii="Calibri" w:hAnsi="Calibri" w:cs="Frutiger-H-Light"/>
          <w:color w:val="000000"/>
          <w:sz w:val="22"/>
          <w:szCs w:val="22"/>
          <w:lang w:val="en-US"/>
        </w:rPr>
      </w:pPr>
      <w:r>
        <w:rPr>
          <w:rFonts w:ascii="Calibri" w:hAnsi="Calibri" w:cs="Frutiger-H-Light"/>
          <w:color w:val="000000"/>
          <w:sz w:val="22"/>
          <w:szCs w:val="22"/>
        </w:rPr>
        <w:t xml:space="preserve">- </w:t>
      </w:r>
      <w:proofErr w:type="spellStart"/>
      <w:r w:rsidRPr="00C06A58">
        <w:rPr>
          <w:rFonts w:ascii="Calibri" w:hAnsi="Calibri" w:cs="Frutiger-H-Light"/>
          <w:color w:val="000000"/>
          <w:sz w:val="22"/>
          <w:szCs w:val="22"/>
          <w:lang w:val="en-US"/>
        </w:rPr>
        <w:t>Показатели</w:t>
      </w:r>
      <w:proofErr w:type="spellEnd"/>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за</w:t>
      </w:r>
      <w:proofErr w:type="spellEnd"/>
      <w:r w:rsidRPr="00C06A58">
        <w:rPr>
          <w:rFonts w:ascii="Calibri" w:hAnsi="Calibri" w:cs="Frutiger-H-Light"/>
          <w:color w:val="000000"/>
          <w:sz w:val="22"/>
          <w:szCs w:val="22"/>
          <w:lang w:val="en-US"/>
        </w:rPr>
        <w:t xml:space="preserve"> </w:t>
      </w:r>
      <w:proofErr w:type="spellStart"/>
      <w:r w:rsidRPr="00C06A58">
        <w:rPr>
          <w:rFonts w:ascii="Calibri" w:hAnsi="Calibri" w:cs="Frutiger-H-Light"/>
          <w:color w:val="000000"/>
          <w:sz w:val="22"/>
          <w:szCs w:val="22"/>
          <w:lang w:val="en-US"/>
        </w:rPr>
        <w:t>изпълнение</w:t>
      </w:r>
      <w:proofErr w:type="spellEnd"/>
      <w:r w:rsidRPr="00C06A58">
        <w:rPr>
          <w:rFonts w:ascii="Calibri" w:hAnsi="Calibri" w:cs="Frutiger-H-Light"/>
          <w:color w:val="000000"/>
          <w:sz w:val="22"/>
          <w:szCs w:val="22"/>
          <w:lang w:val="en-US"/>
        </w:rPr>
        <w:t>.</w:t>
      </w:r>
    </w:p>
    <w:p w:rsidR="000A791F" w:rsidRPr="00C06A58" w:rsidRDefault="000A791F" w:rsidP="000A791F">
      <w:pPr>
        <w:autoSpaceDE w:val="0"/>
        <w:autoSpaceDN w:val="0"/>
        <w:adjustRightInd w:val="0"/>
        <w:spacing w:after="200" w:line="276" w:lineRule="auto"/>
        <w:jc w:val="both"/>
        <w:rPr>
          <w:rFonts w:ascii="Calibri" w:hAnsi="Calibri" w:cs="Frutiger-H-Light"/>
          <w:color w:val="000000"/>
          <w:sz w:val="22"/>
          <w:szCs w:val="22"/>
        </w:rPr>
      </w:pPr>
      <w:r w:rsidRPr="00C06A58">
        <w:rPr>
          <w:rFonts w:ascii="Calibri" w:hAnsi="Calibri" w:cs="Frutiger-H-Light"/>
          <w:color w:val="000000"/>
          <w:sz w:val="22"/>
          <w:szCs w:val="22"/>
          <w:lang w:val="en-US"/>
        </w:rPr>
        <w:t xml:space="preserve">3. </w:t>
      </w:r>
      <w:r>
        <w:rPr>
          <w:rFonts w:ascii="Calibri" w:hAnsi="Calibri" w:cs="Frutiger-H-Light"/>
          <w:color w:val="000000"/>
          <w:sz w:val="22"/>
          <w:szCs w:val="22"/>
        </w:rPr>
        <w:t xml:space="preserve">План за публичност- График </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381"/>
        <w:gridCol w:w="381"/>
        <w:gridCol w:w="381"/>
        <w:gridCol w:w="381"/>
        <w:gridCol w:w="381"/>
        <w:gridCol w:w="381"/>
        <w:gridCol w:w="381"/>
        <w:gridCol w:w="381"/>
        <w:gridCol w:w="381"/>
        <w:gridCol w:w="381"/>
        <w:gridCol w:w="381"/>
        <w:gridCol w:w="381"/>
        <w:gridCol w:w="381"/>
        <w:gridCol w:w="381"/>
        <w:gridCol w:w="382"/>
        <w:gridCol w:w="381"/>
        <w:gridCol w:w="381"/>
        <w:gridCol w:w="296"/>
      </w:tblGrid>
      <w:tr w:rsidR="000A791F" w:rsidRPr="00286BBC" w:rsidTr="002E3B00">
        <w:trPr>
          <w:cantSplit/>
          <w:jc w:val="center"/>
        </w:trPr>
        <w:tc>
          <w:tcPr>
            <w:tcW w:w="2384" w:type="dxa"/>
            <w:vMerge w:val="restart"/>
            <w:shd w:val="pct25" w:color="auto" w:fill="auto"/>
            <w:vAlign w:val="center"/>
          </w:tcPr>
          <w:p w:rsidR="000A791F" w:rsidRPr="000F2C36" w:rsidRDefault="000A791F" w:rsidP="002E3B00">
            <w:pPr>
              <w:autoSpaceDE w:val="0"/>
              <w:autoSpaceDN w:val="0"/>
              <w:adjustRightInd w:val="0"/>
              <w:jc w:val="center"/>
              <w:rPr>
                <w:rFonts w:ascii="Calibri" w:hAnsi="Calibri" w:cs="Frutiger-H-Light"/>
                <w:color w:val="000000"/>
                <w:sz w:val="22"/>
                <w:szCs w:val="22"/>
              </w:rPr>
            </w:pPr>
            <w:r>
              <w:rPr>
                <w:rFonts w:ascii="Calibri" w:hAnsi="Calibri" w:cs="Frutiger-H-Light"/>
                <w:color w:val="000000"/>
                <w:sz w:val="22"/>
                <w:szCs w:val="22"/>
              </w:rPr>
              <w:t>Дейности</w:t>
            </w:r>
          </w:p>
        </w:tc>
        <w:tc>
          <w:tcPr>
            <w:tcW w:w="6774" w:type="dxa"/>
            <w:gridSpan w:val="18"/>
            <w:shd w:val="pct25" w:color="auto" w:fill="auto"/>
          </w:tcPr>
          <w:p w:rsidR="000A791F" w:rsidRPr="000F2C36" w:rsidRDefault="000A791F" w:rsidP="002E3B00">
            <w:pPr>
              <w:autoSpaceDE w:val="0"/>
              <w:autoSpaceDN w:val="0"/>
              <w:adjustRightInd w:val="0"/>
              <w:jc w:val="center"/>
              <w:rPr>
                <w:rFonts w:ascii="Calibri" w:hAnsi="Calibri" w:cs="Frutiger-H-Light"/>
                <w:color w:val="000000"/>
                <w:sz w:val="22"/>
                <w:szCs w:val="22"/>
              </w:rPr>
            </w:pPr>
            <w:r>
              <w:rPr>
                <w:rFonts w:ascii="Calibri" w:hAnsi="Calibri" w:cs="Frutiger-H-Light"/>
                <w:color w:val="000000"/>
                <w:sz w:val="22"/>
                <w:szCs w:val="22"/>
              </w:rPr>
              <w:t>Месец</w:t>
            </w:r>
          </w:p>
        </w:tc>
      </w:tr>
      <w:tr w:rsidR="000A791F" w:rsidRPr="00286BBC" w:rsidTr="002E3B00">
        <w:trPr>
          <w:cantSplit/>
          <w:trHeight w:val="509"/>
          <w:jc w:val="center"/>
        </w:trPr>
        <w:tc>
          <w:tcPr>
            <w:tcW w:w="2384" w:type="dxa"/>
            <w:vMerge/>
            <w:shd w:val="pct25" w:color="auto" w:fill="auto"/>
          </w:tcPr>
          <w:p w:rsidR="000A791F" w:rsidRPr="00286BBC" w:rsidRDefault="000A791F" w:rsidP="002E3B00">
            <w:pPr>
              <w:autoSpaceDE w:val="0"/>
              <w:autoSpaceDN w:val="0"/>
              <w:adjustRightInd w:val="0"/>
              <w:jc w:val="both"/>
              <w:rPr>
                <w:rFonts w:ascii="Calibri" w:hAnsi="Calibri" w:cs="Frutiger-H-Light"/>
                <w:color w:val="000000"/>
                <w:sz w:val="22"/>
                <w:szCs w:val="22"/>
              </w:rPr>
            </w:pPr>
          </w:p>
        </w:tc>
        <w:tc>
          <w:tcPr>
            <w:tcW w:w="381"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1</w:t>
            </w:r>
          </w:p>
        </w:tc>
        <w:tc>
          <w:tcPr>
            <w:tcW w:w="381"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2</w:t>
            </w:r>
          </w:p>
        </w:tc>
        <w:tc>
          <w:tcPr>
            <w:tcW w:w="381"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3</w:t>
            </w:r>
          </w:p>
        </w:tc>
        <w:tc>
          <w:tcPr>
            <w:tcW w:w="381"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4</w:t>
            </w:r>
          </w:p>
        </w:tc>
        <w:tc>
          <w:tcPr>
            <w:tcW w:w="381"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5</w:t>
            </w:r>
          </w:p>
        </w:tc>
        <w:tc>
          <w:tcPr>
            <w:tcW w:w="381"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6</w:t>
            </w:r>
          </w:p>
        </w:tc>
        <w:tc>
          <w:tcPr>
            <w:tcW w:w="381"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7</w:t>
            </w:r>
          </w:p>
        </w:tc>
        <w:tc>
          <w:tcPr>
            <w:tcW w:w="381"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8</w:t>
            </w:r>
          </w:p>
        </w:tc>
        <w:tc>
          <w:tcPr>
            <w:tcW w:w="381"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9</w:t>
            </w:r>
          </w:p>
        </w:tc>
        <w:tc>
          <w:tcPr>
            <w:tcW w:w="381"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10</w:t>
            </w:r>
          </w:p>
        </w:tc>
        <w:tc>
          <w:tcPr>
            <w:tcW w:w="381"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11</w:t>
            </w:r>
          </w:p>
        </w:tc>
        <w:tc>
          <w:tcPr>
            <w:tcW w:w="381"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12</w:t>
            </w:r>
          </w:p>
        </w:tc>
        <w:tc>
          <w:tcPr>
            <w:tcW w:w="381"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13</w:t>
            </w:r>
          </w:p>
        </w:tc>
        <w:tc>
          <w:tcPr>
            <w:tcW w:w="381"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14</w:t>
            </w:r>
          </w:p>
        </w:tc>
        <w:tc>
          <w:tcPr>
            <w:tcW w:w="382"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15</w:t>
            </w:r>
          </w:p>
        </w:tc>
        <w:tc>
          <w:tcPr>
            <w:tcW w:w="381"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16</w:t>
            </w:r>
          </w:p>
        </w:tc>
        <w:tc>
          <w:tcPr>
            <w:tcW w:w="381"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sidRPr="00286BBC">
              <w:rPr>
                <w:rFonts w:ascii="Calibri" w:hAnsi="Calibri" w:cs="Frutiger-H-Light"/>
                <w:color w:val="000000"/>
                <w:sz w:val="18"/>
                <w:szCs w:val="18"/>
                <w:lang w:val="en-US"/>
              </w:rPr>
              <w:t>17</w:t>
            </w:r>
          </w:p>
        </w:tc>
        <w:tc>
          <w:tcPr>
            <w:tcW w:w="296" w:type="dxa"/>
            <w:shd w:val="pct25" w:color="auto" w:fill="auto"/>
            <w:textDirection w:val="btLr"/>
          </w:tcPr>
          <w:p w:rsidR="000A791F" w:rsidRPr="00286BBC" w:rsidRDefault="000A791F" w:rsidP="002E3B00">
            <w:pPr>
              <w:autoSpaceDE w:val="0"/>
              <w:autoSpaceDN w:val="0"/>
              <w:adjustRightInd w:val="0"/>
              <w:jc w:val="center"/>
              <w:rPr>
                <w:rFonts w:ascii="Calibri" w:hAnsi="Calibri" w:cs="Frutiger-H-Light"/>
                <w:color w:val="000000"/>
                <w:sz w:val="18"/>
                <w:szCs w:val="18"/>
                <w:lang w:val="en-US"/>
              </w:rPr>
            </w:pPr>
            <w:r>
              <w:rPr>
                <w:rFonts w:ascii="Calibri" w:hAnsi="Calibri" w:cs="Frutiger-H-Light"/>
                <w:color w:val="000000"/>
                <w:sz w:val="18"/>
                <w:szCs w:val="18"/>
                <w:lang w:val="en-US"/>
              </w:rPr>
              <w:t>…</w:t>
            </w:r>
          </w:p>
        </w:tc>
      </w:tr>
      <w:tr w:rsidR="000A791F" w:rsidRPr="00286BBC" w:rsidTr="002E3B00">
        <w:trPr>
          <w:cantSplit/>
          <w:jc w:val="center"/>
        </w:trPr>
        <w:tc>
          <w:tcPr>
            <w:tcW w:w="2384" w:type="dxa"/>
          </w:tcPr>
          <w:p w:rsidR="000A791F" w:rsidRPr="00286BBC" w:rsidRDefault="000A791F" w:rsidP="002E3B00">
            <w:pPr>
              <w:autoSpaceDE w:val="0"/>
              <w:autoSpaceDN w:val="0"/>
              <w:adjustRightInd w:val="0"/>
              <w:jc w:val="both"/>
              <w:rPr>
                <w:rFonts w:ascii="Calibri" w:hAnsi="Calibri" w:cs="Frutiger-H-Light"/>
                <w:color w:val="000000"/>
                <w:sz w:val="22"/>
                <w:szCs w:val="22"/>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2"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296"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r>
      <w:tr w:rsidR="000A791F" w:rsidRPr="00286BBC" w:rsidTr="002E3B00">
        <w:trPr>
          <w:cantSplit/>
          <w:jc w:val="center"/>
        </w:trPr>
        <w:tc>
          <w:tcPr>
            <w:tcW w:w="2384" w:type="dxa"/>
          </w:tcPr>
          <w:p w:rsidR="000A791F" w:rsidRPr="00286BBC" w:rsidRDefault="000A791F" w:rsidP="002E3B00">
            <w:pPr>
              <w:autoSpaceDE w:val="0"/>
              <w:autoSpaceDN w:val="0"/>
              <w:adjustRightInd w:val="0"/>
              <w:jc w:val="both"/>
              <w:rPr>
                <w:rFonts w:ascii="Calibri" w:hAnsi="Calibri" w:cs="Frutiger-H-Light"/>
                <w:color w:val="000000"/>
                <w:sz w:val="22"/>
                <w:szCs w:val="22"/>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2"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296"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r>
      <w:tr w:rsidR="000A791F" w:rsidRPr="00286BBC" w:rsidTr="002E3B00">
        <w:trPr>
          <w:cantSplit/>
          <w:jc w:val="center"/>
        </w:trPr>
        <w:tc>
          <w:tcPr>
            <w:tcW w:w="2384" w:type="dxa"/>
          </w:tcPr>
          <w:p w:rsidR="000A791F" w:rsidRPr="00286BBC" w:rsidRDefault="000A791F" w:rsidP="002E3B00">
            <w:pPr>
              <w:autoSpaceDE w:val="0"/>
              <w:autoSpaceDN w:val="0"/>
              <w:adjustRightInd w:val="0"/>
              <w:jc w:val="both"/>
              <w:rPr>
                <w:rFonts w:ascii="Calibri" w:hAnsi="Calibri" w:cs="Frutiger-H-Light"/>
                <w:color w:val="000000"/>
                <w:sz w:val="22"/>
                <w:szCs w:val="22"/>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2"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296"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r>
      <w:tr w:rsidR="000A791F" w:rsidRPr="00286BBC" w:rsidTr="002E3B00">
        <w:trPr>
          <w:cantSplit/>
          <w:jc w:val="center"/>
        </w:trPr>
        <w:tc>
          <w:tcPr>
            <w:tcW w:w="2384" w:type="dxa"/>
          </w:tcPr>
          <w:p w:rsidR="000A791F" w:rsidRPr="00286BBC" w:rsidRDefault="000A791F" w:rsidP="002E3B00">
            <w:pPr>
              <w:autoSpaceDE w:val="0"/>
              <w:autoSpaceDN w:val="0"/>
              <w:adjustRightInd w:val="0"/>
              <w:jc w:val="both"/>
              <w:rPr>
                <w:rFonts w:ascii="Calibri" w:hAnsi="Calibri" w:cs="Frutiger-H-Light"/>
                <w:color w:val="000000"/>
                <w:sz w:val="22"/>
                <w:szCs w:val="22"/>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2"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296"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r>
      <w:tr w:rsidR="000A791F" w:rsidRPr="00286BBC" w:rsidTr="002E3B00">
        <w:trPr>
          <w:cantSplit/>
          <w:jc w:val="center"/>
        </w:trPr>
        <w:tc>
          <w:tcPr>
            <w:tcW w:w="2384" w:type="dxa"/>
          </w:tcPr>
          <w:p w:rsidR="000A791F" w:rsidRPr="00286BBC" w:rsidRDefault="000A791F" w:rsidP="002E3B00">
            <w:pPr>
              <w:autoSpaceDE w:val="0"/>
              <w:autoSpaceDN w:val="0"/>
              <w:adjustRightInd w:val="0"/>
              <w:jc w:val="both"/>
              <w:rPr>
                <w:rFonts w:ascii="Calibri" w:hAnsi="Calibri" w:cs="Frutiger-H-Light"/>
                <w:color w:val="000000"/>
                <w:sz w:val="22"/>
                <w:szCs w:val="22"/>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2"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296"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r>
      <w:tr w:rsidR="000A791F" w:rsidRPr="00286BBC" w:rsidTr="002E3B00">
        <w:trPr>
          <w:cantSplit/>
          <w:jc w:val="center"/>
        </w:trPr>
        <w:tc>
          <w:tcPr>
            <w:tcW w:w="2384" w:type="dxa"/>
          </w:tcPr>
          <w:p w:rsidR="000A791F" w:rsidRPr="00286BBC" w:rsidRDefault="000A791F" w:rsidP="002E3B00">
            <w:pPr>
              <w:autoSpaceDE w:val="0"/>
              <w:autoSpaceDN w:val="0"/>
              <w:adjustRightInd w:val="0"/>
              <w:jc w:val="both"/>
              <w:rPr>
                <w:rFonts w:ascii="Calibri" w:hAnsi="Calibri" w:cs="Frutiger-H-Light"/>
                <w:color w:val="000000"/>
                <w:sz w:val="22"/>
                <w:szCs w:val="22"/>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2"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296"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r>
      <w:tr w:rsidR="000A791F" w:rsidRPr="00286BBC" w:rsidTr="002E3B00">
        <w:trPr>
          <w:cantSplit/>
          <w:jc w:val="center"/>
        </w:trPr>
        <w:tc>
          <w:tcPr>
            <w:tcW w:w="2384" w:type="dxa"/>
          </w:tcPr>
          <w:p w:rsidR="000A791F" w:rsidRPr="00286BBC" w:rsidRDefault="000A791F" w:rsidP="002E3B00">
            <w:pPr>
              <w:autoSpaceDE w:val="0"/>
              <w:autoSpaceDN w:val="0"/>
              <w:adjustRightInd w:val="0"/>
              <w:jc w:val="both"/>
              <w:rPr>
                <w:rFonts w:ascii="Calibri" w:hAnsi="Calibri" w:cs="Frutiger-H-Light"/>
                <w:color w:val="000000"/>
                <w:sz w:val="22"/>
                <w:szCs w:val="22"/>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2"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296"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r>
      <w:tr w:rsidR="000A791F" w:rsidRPr="00286BBC" w:rsidTr="002E3B00">
        <w:trPr>
          <w:cantSplit/>
          <w:jc w:val="center"/>
        </w:trPr>
        <w:tc>
          <w:tcPr>
            <w:tcW w:w="2384" w:type="dxa"/>
          </w:tcPr>
          <w:p w:rsidR="000A791F" w:rsidRPr="00286BBC" w:rsidRDefault="000A791F" w:rsidP="002E3B00">
            <w:pPr>
              <w:autoSpaceDE w:val="0"/>
              <w:autoSpaceDN w:val="0"/>
              <w:adjustRightInd w:val="0"/>
              <w:jc w:val="both"/>
              <w:rPr>
                <w:rFonts w:ascii="Calibri" w:hAnsi="Calibri" w:cs="Frutiger-H-Light"/>
                <w:color w:val="000000"/>
                <w:sz w:val="22"/>
                <w:szCs w:val="22"/>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2"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296"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r>
      <w:tr w:rsidR="000A791F" w:rsidRPr="00286BBC" w:rsidTr="002E3B00">
        <w:trPr>
          <w:cantSplit/>
          <w:jc w:val="center"/>
        </w:trPr>
        <w:tc>
          <w:tcPr>
            <w:tcW w:w="2384" w:type="dxa"/>
          </w:tcPr>
          <w:p w:rsidR="000A791F" w:rsidRPr="00286BBC" w:rsidRDefault="000A791F" w:rsidP="002E3B00">
            <w:pPr>
              <w:autoSpaceDE w:val="0"/>
              <w:autoSpaceDN w:val="0"/>
              <w:adjustRightInd w:val="0"/>
              <w:jc w:val="both"/>
              <w:rPr>
                <w:rFonts w:ascii="Calibri" w:hAnsi="Calibri" w:cs="Frutiger-H-Light"/>
                <w:color w:val="000000"/>
                <w:sz w:val="22"/>
                <w:szCs w:val="22"/>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2"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381"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c>
          <w:tcPr>
            <w:tcW w:w="296" w:type="dxa"/>
          </w:tcPr>
          <w:p w:rsidR="000A791F" w:rsidRPr="00286BBC" w:rsidRDefault="000A791F" w:rsidP="002E3B00">
            <w:pPr>
              <w:autoSpaceDE w:val="0"/>
              <w:autoSpaceDN w:val="0"/>
              <w:adjustRightInd w:val="0"/>
              <w:jc w:val="both"/>
              <w:rPr>
                <w:rFonts w:ascii="Calibri" w:hAnsi="Calibri" w:cs="Frutiger-H-Light"/>
                <w:color w:val="000000"/>
                <w:sz w:val="22"/>
                <w:szCs w:val="22"/>
                <w:lang w:val="ru-RU"/>
              </w:rPr>
            </w:pPr>
          </w:p>
        </w:tc>
      </w:tr>
    </w:tbl>
    <w:p w:rsidR="000A791F" w:rsidRPr="000621A3" w:rsidRDefault="000A791F" w:rsidP="000A791F">
      <w:pPr>
        <w:autoSpaceDE w:val="0"/>
        <w:autoSpaceDN w:val="0"/>
        <w:adjustRightInd w:val="0"/>
        <w:rPr>
          <w:rFonts w:ascii="Calibri" w:hAnsi="Calibri" w:cs="Frutiger-H-Light"/>
          <w:color w:val="000000"/>
          <w:sz w:val="22"/>
          <w:szCs w:val="22"/>
          <w:lang w:val="en-US"/>
        </w:rPr>
      </w:pPr>
    </w:p>
    <w:p w:rsidR="000A791F" w:rsidRPr="000621A3" w:rsidRDefault="000A791F" w:rsidP="000A791F">
      <w:pPr>
        <w:autoSpaceDE w:val="0"/>
        <w:autoSpaceDN w:val="0"/>
        <w:adjustRightInd w:val="0"/>
        <w:rPr>
          <w:rFonts w:ascii="Calibri" w:hAnsi="Calibri" w:cs="Frutiger-H-Bold"/>
          <w:bCs/>
          <w:color w:val="000000"/>
          <w:sz w:val="22"/>
          <w:szCs w:val="22"/>
          <w:lang w:val="en-US"/>
        </w:rPr>
      </w:pPr>
    </w:p>
    <w:p w:rsidR="002E3B00" w:rsidRDefault="002E3B00" w:rsidP="002E3B00">
      <w:pPr>
        <w:rPr>
          <w:sz w:val="28"/>
          <w:szCs w:val="20"/>
        </w:rPr>
      </w:pPr>
    </w:p>
    <w:sectPr w:rsidR="002E3B00" w:rsidSect="002E3B00">
      <w:headerReference w:type="even" r:id="rId16"/>
      <w:headerReference w:type="default" r:id="rId17"/>
      <w:footerReference w:type="even" r:id="rId18"/>
      <w:footerReference w:type="default" r:id="rId19"/>
      <w:headerReference w:type="first" r:id="rId20"/>
      <w:footerReference w:type="first" r:id="rId21"/>
      <w:pgSz w:w="12240" w:h="15840"/>
      <w:pgMar w:top="264" w:right="1041" w:bottom="568" w:left="1276" w:header="426" w:footer="112" w:gutter="0"/>
      <w:cols w:space="28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45" w:rsidRDefault="00F66145" w:rsidP="000D1980">
      <w:r>
        <w:separator/>
      </w:r>
    </w:p>
  </w:endnote>
  <w:endnote w:type="continuationSeparator" w:id="0">
    <w:p w:rsidR="00F66145" w:rsidRDefault="00F66145" w:rsidP="000D1980">
      <w:r>
        <w:continuationSeparator/>
      </w:r>
    </w:p>
  </w:endnote>
  <w:endnote w:type="continuationNotice" w:id="1">
    <w:p w:rsidR="00F66145" w:rsidRDefault="00F66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WenQuanYi Zen Hei Sharp">
    <w:panose1 w:val="00000000000000000000"/>
    <w:charset w:val="00"/>
    <w:family w:val="roman"/>
    <w:notTrueType/>
    <w:pitch w:val="default"/>
  </w:font>
  <w:font w:name="Futura Bk">
    <w:altName w:val="Century Gothic"/>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utiger-H-Bold">
    <w:panose1 w:val="00000000000000000000"/>
    <w:charset w:val="CC"/>
    <w:family w:val="swiss"/>
    <w:notTrueType/>
    <w:pitch w:val="default"/>
    <w:sig w:usb0="00000201" w:usb1="00000000" w:usb2="00000000" w:usb3="00000000" w:csb0="00000004" w:csb1="00000000"/>
  </w:font>
  <w:font w:name="Frutiger-H-Light">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79412"/>
      <w:docPartObj>
        <w:docPartGallery w:val="Page Numbers (Bottom of Page)"/>
        <w:docPartUnique/>
      </w:docPartObj>
    </w:sdtPr>
    <w:sdtEndPr/>
    <w:sdtContent>
      <w:p w:rsidR="000D5068" w:rsidRDefault="000D5068" w:rsidP="00ED500C">
        <w:pPr>
          <w:widowControl w:val="0"/>
          <w:tabs>
            <w:tab w:val="center" w:pos="4536"/>
            <w:tab w:val="right" w:pos="9072"/>
          </w:tabs>
          <w:autoSpaceDE w:val="0"/>
          <w:autoSpaceDN w:val="0"/>
          <w:adjustRightInd w:val="0"/>
          <w:ind w:right="357"/>
          <w:jc w:val="center"/>
          <w:rPr>
            <w:b/>
            <w:i/>
            <w:iCs/>
            <w:color w:val="000000"/>
            <w:spacing w:val="2"/>
            <w:sz w:val="20"/>
          </w:rPr>
        </w:pPr>
        <w:r>
          <w:rPr>
            <w:b/>
            <w:i/>
            <w:iCs/>
            <w:color w:val="000000"/>
            <w:spacing w:val="2"/>
            <w:sz w:val="20"/>
          </w:rPr>
          <w:t xml:space="preserve">Проектът се реализира с финансовата подкрепа на Конфедерация Швейцария </w:t>
        </w:r>
      </w:p>
      <w:p w:rsidR="000D5068" w:rsidRDefault="000D5068" w:rsidP="00ED500C">
        <w:pPr>
          <w:pStyle w:val="a6"/>
          <w:rPr>
            <w:sz w:val="28"/>
            <w:lang w:eastAsia="en-US"/>
          </w:rPr>
        </w:pPr>
        <w:r>
          <w:rPr>
            <w:b/>
            <w:i/>
            <w:iCs/>
            <w:color w:val="000000"/>
            <w:spacing w:val="2"/>
            <w:sz w:val="20"/>
          </w:rPr>
          <w:tab/>
          <w:t>чрез Тематичен фонд „Сигурност“</w:t>
        </w:r>
      </w:p>
      <w:p w:rsidR="000D5068" w:rsidRDefault="000D5068" w:rsidP="00ED500C">
        <w:pPr>
          <w:pStyle w:val="a6"/>
        </w:pPr>
      </w:p>
      <w:p w:rsidR="000D5068" w:rsidRDefault="000D5068">
        <w:pPr>
          <w:pStyle w:val="a6"/>
          <w:jc w:val="right"/>
        </w:pPr>
        <w:r>
          <w:fldChar w:fldCharType="begin"/>
        </w:r>
        <w:r>
          <w:instrText>PAGE   \* MERGEFORMAT</w:instrText>
        </w:r>
        <w:r>
          <w:fldChar w:fldCharType="separate"/>
        </w:r>
        <w:r w:rsidR="00311218">
          <w:rPr>
            <w:noProof/>
          </w:rPr>
          <w:t>6</w:t>
        </w:r>
        <w:r>
          <w:fldChar w:fldCharType="end"/>
        </w:r>
      </w:p>
    </w:sdtContent>
  </w:sdt>
  <w:p w:rsidR="000D5068" w:rsidRDefault="000D506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68" w:rsidRDefault="000D506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30388"/>
      <w:docPartObj>
        <w:docPartGallery w:val="Page Numbers (Bottom of Page)"/>
        <w:docPartUnique/>
      </w:docPartObj>
    </w:sdtPr>
    <w:sdtEndPr/>
    <w:sdtContent>
      <w:p w:rsidR="000D5068" w:rsidRDefault="000D5068">
        <w:pPr>
          <w:pStyle w:val="a6"/>
          <w:jc w:val="right"/>
        </w:pPr>
        <w:r>
          <w:fldChar w:fldCharType="begin"/>
        </w:r>
        <w:r>
          <w:instrText>PAGE   \* MERGEFORMAT</w:instrText>
        </w:r>
        <w:r>
          <w:fldChar w:fldCharType="separate"/>
        </w:r>
        <w:r w:rsidR="00C97765">
          <w:rPr>
            <w:noProof/>
          </w:rPr>
          <w:t>56</w:t>
        </w:r>
        <w:r>
          <w:fldChar w:fldCharType="end"/>
        </w:r>
      </w:p>
    </w:sdtContent>
  </w:sdt>
  <w:p w:rsidR="000D5068" w:rsidRDefault="000D506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68" w:rsidRDefault="000D50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45" w:rsidRDefault="00F66145" w:rsidP="000D1980">
      <w:r>
        <w:separator/>
      </w:r>
    </w:p>
  </w:footnote>
  <w:footnote w:type="continuationSeparator" w:id="0">
    <w:p w:rsidR="00F66145" w:rsidRDefault="00F66145" w:rsidP="000D1980">
      <w:r>
        <w:continuationSeparator/>
      </w:r>
    </w:p>
  </w:footnote>
  <w:footnote w:type="continuationNotice" w:id="1">
    <w:p w:rsidR="00F66145" w:rsidRDefault="00F66145"/>
  </w:footnote>
  <w:footnote w:id="2">
    <w:p w:rsidR="000D5068" w:rsidRPr="00541FDB" w:rsidRDefault="000D5068" w:rsidP="00541FDB">
      <w:pPr>
        <w:shd w:val="clear" w:color="auto" w:fill="FFFFFF"/>
        <w:ind w:firstLine="720"/>
        <w:jc w:val="both"/>
        <w:rPr>
          <w:i/>
          <w:sz w:val="20"/>
          <w:szCs w:val="20"/>
        </w:rPr>
      </w:pPr>
      <w:r w:rsidRPr="00541FDB">
        <w:rPr>
          <w:rStyle w:val="af9"/>
          <w:i/>
          <w:sz w:val="20"/>
          <w:szCs w:val="20"/>
        </w:rPr>
        <w:footnoteRef/>
      </w:r>
      <w:r w:rsidRPr="00541FDB">
        <w:rPr>
          <w:i/>
          <w:sz w:val="20"/>
          <w:szCs w:val="20"/>
        </w:rPr>
        <w:t xml:space="preserve"> </w:t>
      </w:r>
      <w:r w:rsidRPr="00541FDB">
        <w:rPr>
          <w:b/>
          <w:i/>
          <w:sz w:val="20"/>
          <w:szCs w:val="20"/>
        </w:rPr>
        <w:t>Документи за доказване на предприетите мерки за надеждност, когато е приложимо</w:t>
      </w:r>
      <w:r w:rsidRPr="00541FDB">
        <w:rPr>
          <w:i/>
          <w:sz w:val="20"/>
          <w:szCs w:val="20"/>
        </w:rPr>
        <w:t>.</w:t>
      </w:r>
    </w:p>
    <w:p w:rsidR="000D5068" w:rsidRPr="00541FDB" w:rsidRDefault="000D5068" w:rsidP="00541FDB">
      <w:pPr>
        <w:shd w:val="clear" w:color="auto" w:fill="FFFFFF"/>
        <w:ind w:firstLine="720"/>
        <w:jc w:val="both"/>
        <w:rPr>
          <w:i/>
          <w:sz w:val="20"/>
          <w:szCs w:val="20"/>
        </w:rPr>
      </w:pPr>
      <w:r w:rsidRPr="00541FDB">
        <w:rPr>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0D5068" w:rsidRPr="00541FDB" w:rsidRDefault="000D5068" w:rsidP="00541FDB">
      <w:pPr>
        <w:shd w:val="clear" w:color="auto" w:fill="FFFFFF"/>
        <w:ind w:firstLine="720"/>
        <w:jc w:val="both"/>
        <w:rPr>
          <w:i/>
          <w:sz w:val="20"/>
          <w:szCs w:val="20"/>
        </w:rPr>
      </w:pPr>
      <w:r w:rsidRPr="00541FDB">
        <w:rPr>
          <w:i/>
          <w:sz w:val="20"/>
          <w:szCs w:val="20"/>
        </w:rPr>
        <w:t>1.</w:t>
      </w:r>
      <w:proofErr w:type="spellStart"/>
      <w:r w:rsidRPr="00541FDB">
        <w:rPr>
          <w:i/>
          <w:sz w:val="20"/>
          <w:szCs w:val="20"/>
        </w:rPr>
        <w:t>1</w:t>
      </w:r>
      <w:proofErr w:type="spellEnd"/>
      <w:r w:rsidRPr="00541FDB">
        <w:rPr>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0D5068" w:rsidRPr="00541FDB" w:rsidRDefault="000D5068" w:rsidP="00541FDB">
      <w:pPr>
        <w:shd w:val="clear" w:color="auto" w:fill="FFFFFF"/>
        <w:ind w:firstLine="720"/>
        <w:jc w:val="both"/>
        <w:rPr>
          <w:i/>
          <w:sz w:val="20"/>
          <w:szCs w:val="20"/>
        </w:rPr>
      </w:pPr>
      <w:r w:rsidRPr="00541FDB">
        <w:rPr>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D5068" w:rsidRPr="00541FDB" w:rsidRDefault="000D5068" w:rsidP="00541FDB">
      <w:pPr>
        <w:shd w:val="clear" w:color="auto" w:fill="FFFFFF"/>
        <w:ind w:firstLine="720"/>
        <w:jc w:val="both"/>
        <w:rPr>
          <w:i/>
          <w:sz w:val="20"/>
          <w:szCs w:val="20"/>
        </w:rPr>
      </w:pPr>
      <w:r w:rsidRPr="00541FDB">
        <w:rPr>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D5068" w:rsidRPr="00541FDB" w:rsidRDefault="000D5068">
      <w:pPr>
        <w:pStyle w:val="af8"/>
        <w:rPr>
          <w:lang w:val="bg-BG"/>
        </w:rPr>
      </w:pPr>
    </w:p>
  </w:footnote>
  <w:footnote w:id="3">
    <w:p w:rsidR="000D5068" w:rsidRPr="009D5171" w:rsidRDefault="000D5068" w:rsidP="00734607">
      <w:pPr>
        <w:pStyle w:val="af8"/>
        <w:jc w:val="both"/>
        <w:rPr>
          <w:rFonts w:ascii="Times New Roman" w:hAnsi="Times New Roman"/>
          <w:i/>
        </w:rPr>
      </w:pPr>
      <w:r w:rsidRPr="009D5171">
        <w:rPr>
          <w:rStyle w:val="af9"/>
          <w:rFonts w:ascii="Times New Roman" w:hAnsi="Times New Roman"/>
          <w:i/>
        </w:rPr>
        <w:footnoteRef/>
      </w:r>
      <w:r w:rsidRPr="009D5171">
        <w:rPr>
          <w:rFonts w:ascii="Times New Roman" w:hAnsi="Times New Roman"/>
          <w:i/>
        </w:rPr>
        <w:t xml:space="preserve"> /</w:t>
      </w:r>
      <w:proofErr w:type="spellStart"/>
      <w:r w:rsidRPr="009D5171">
        <w:rPr>
          <w:rFonts w:ascii="Times New Roman" w:hAnsi="Times New Roman"/>
          <w:i/>
        </w:rPr>
        <w:t>Клаузите</w:t>
      </w:r>
      <w:proofErr w:type="spellEnd"/>
      <w:r w:rsidRPr="009D5171">
        <w:rPr>
          <w:rFonts w:ascii="Times New Roman" w:hAnsi="Times New Roman"/>
          <w:i/>
        </w:rPr>
        <w:t xml:space="preserve"> </w:t>
      </w:r>
      <w:proofErr w:type="spellStart"/>
      <w:r w:rsidRPr="009D5171">
        <w:rPr>
          <w:rFonts w:ascii="Times New Roman" w:hAnsi="Times New Roman"/>
          <w:i/>
        </w:rPr>
        <w:t>на</w:t>
      </w:r>
      <w:proofErr w:type="spellEnd"/>
      <w:r w:rsidRPr="009D5171">
        <w:rPr>
          <w:rFonts w:ascii="Times New Roman" w:hAnsi="Times New Roman"/>
          <w:i/>
        </w:rPr>
        <w:t xml:space="preserve"> чл.1</w:t>
      </w:r>
      <w:r>
        <w:rPr>
          <w:rFonts w:ascii="Times New Roman" w:hAnsi="Times New Roman"/>
          <w:i/>
        </w:rPr>
        <w:t>2</w:t>
      </w:r>
      <w:r w:rsidRPr="009D5171">
        <w:rPr>
          <w:rFonts w:ascii="Times New Roman" w:hAnsi="Times New Roman"/>
          <w:i/>
        </w:rPr>
        <w:t xml:space="preserve"> </w:t>
      </w:r>
      <w:proofErr w:type="spellStart"/>
      <w:r w:rsidRPr="009D5171">
        <w:rPr>
          <w:rFonts w:ascii="Times New Roman" w:hAnsi="Times New Roman"/>
          <w:i/>
        </w:rPr>
        <w:t>от</w:t>
      </w:r>
      <w:proofErr w:type="spellEnd"/>
      <w:r w:rsidRPr="009D5171">
        <w:rPr>
          <w:rFonts w:ascii="Times New Roman" w:hAnsi="Times New Roman"/>
          <w:i/>
        </w:rPr>
        <w:t xml:space="preserve"> </w:t>
      </w:r>
      <w:proofErr w:type="spellStart"/>
      <w:r w:rsidRPr="009D5171">
        <w:rPr>
          <w:rFonts w:ascii="Times New Roman" w:hAnsi="Times New Roman"/>
          <w:i/>
        </w:rPr>
        <w:t>договора</w:t>
      </w:r>
      <w:proofErr w:type="spellEnd"/>
      <w:r w:rsidRPr="009D5171">
        <w:rPr>
          <w:rFonts w:ascii="Times New Roman" w:hAnsi="Times New Roman"/>
          <w:i/>
        </w:rPr>
        <w:t xml:space="preserve"> </w:t>
      </w:r>
      <w:proofErr w:type="spellStart"/>
      <w:r w:rsidRPr="009D5171">
        <w:rPr>
          <w:rFonts w:ascii="Times New Roman" w:hAnsi="Times New Roman"/>
          <w:i/>
        </w:rPr>
        <w:t>ще</w:t>
      </w:r>
      <w:proofErr w:type="spellEnd"/>
      <w:r w:rsidRPr="009D5171">
        <w:rPr>
          <w:rFonts w:ascii="Times New Roman" w:hAnsi="Times New Roman"/>
          <w:i/>
        </w:rPr>
        <w:t xml:space="preserve"> </w:t>
      </w:r>
      <w:proofErr w:type="spellStart"/>
      <w:r w:rsidRPr="009D5171">
        <w:rPr>
          <w:rFonts w:ascii="Times New Roman" w:hAnsi="Times New Roman"/>
          <w:i/>
        </w:rPr>
        <w:t>бъдат</w:t>
      </w:r>
      <w:proofErr w:type="spellEnd"/>
      <w:r w:rsidRPr="009D5171">
        <w:rPr>
          <w:rFonts w:ascii="Times New Roman" w:hAnsi="Times New Roman"/>
          <w:i/>
        </w:rPr>
        <w:t xml:space="preserve"> </w:t>
      </w:r>
      <w:proofErr w:type="spellStart"/>
      <w:r w:rsidRPr="009D5171">
        <w:rPr>
          <w:rFonts w:ascii="Times New Roman" w:hAnsi="Times New Roman"/>
          <w:i/>
        </w:rPr>
        <w:t>ревизирани</w:t>
      </w:r>
      <w:proofErr w:type="spellEnd"/>
      <w:r w:rsidRPr="009D5171">
        <w:rPr>
          <w:rFonts w:ascii="Times New Roman" w:hAnsi="Times New Roman"/>
          <w:i/>
        </w:rPr>
        <w:t xml:space="preserve">, </w:t>
      </w:r>
      <w:proofErr w:type="spellStart"/>
      <w:r w:rsidRPr="009D5171">
        <w:rPr>
          <w:rFonts w:ascii="Times New Roman" w:hAnsi="Times New Roman"/>
          <w:i/>
        </w:rPr>
        <w:t>съобразно</w:t>
      </w:r>
      <w:proofErr w:type="spellEnd"/>
      <w:r w:rsidRPr="009D5171">
        <w:rPr>
          <w:rFonts w:ascii="Times New Roman" w:hAnsi="Times New Roman"/>
          <w:i/>
        </w:rPr>
        <w:t xml:space="preserve"> </w:t>
      </w:r>
      <w:proofErr w:type="spellStart"/>
      <w:r w:rsidRPr="009D5171">
        <w:rPr>
          <w:rFonts w:ascii="Times New Roman" w:hAnsi="Times New Roman"/>
          <w:i/>
        </w:rPr>
        <w:t>вида</w:t>
      </w:r>
      <w:proofErr w:type="spellEnd"/>
      <w:r w:rsidRPr="009D5171">
        <w:rPr>
          <w:rFonts w:ascii="Times New Roman" w:hAnsi="Times New Roman"/>
          <w:i/>
        </w:rPr>
        <w:t xml:space="preserve"> </w:t>
      </w:r>
      <w:proofErr w:type="spellStart"/>
      <w:r w:rsidRPr="009D5171">
        <w:rPr>
          <w:rFonts w:ascii="Times New Roman" w:hAnsi="Times New Roman"/>
          <w:i/>
        </w:rPr>
        <w:t>на</w:t>
      </w:r>
      <w:proofErr w:type="spellEnd"/>
      <w:r w:rsidRPr="009D5171">
        <w:rPr>
          <w:rFonts w:ascii="Times New Roman" w:hAnsi="Times New Roman"/>
          <w:i/>
        </w:rPr>
        <w:t xml:space="preserve"> </w:t>
      </w:r>
      <w:proofErr w:type="spellStart"/>
      <w:r w:rsidRPr="009D5171">
        <w:rPr>
          <w:rFonts w:ascii="Times New Roman" w:hAnsi="Times New Roman"/>
          <w:i/>
        </w:rPr>
        <w:t>представената</w:t>
      </w:r>
      <w:proofErr w:type="spellEnd"/>
      <w:r w:rsidRPr="009D5171">
        <w:rPr>
          <w:rFonts w:ascii="Times New Roman" w:hAnsi="Times New Roman"/>
          <w:i/>
        </w:rPr>
        <w:t xml:space="preserve"> </w:t>
      </w:r>
      <w:proofErr w:type="spellStart"/>
      <w:r w:rsidRPr="009D5171">
        <w:rPr>
          <w:rFonts w:ascii="Times New Roman" w:hAnsi="Times New Roman"/>
          <w:i/>
        </w:rPr>
        <w:t>от</w:t>
      </w:r>
      <w:proofErr w:type="spellEnd"/>
      <w:r w:rsidRPr="009D5171">
        <w:rPr>
          <w:rFonts w:ascii="Times New Roman" w:hAnsi="Times New Roman"/>
          <w:i/>
        </w:rPr>
        <w:t xml:space="preserve"> </w:t>
      </w:r>
      <w:proofErr w:type="spellStart"/>
      <w:r w:rsidRPr="009D5171">
        <w:rPr>
          <w:rFonts w:ascii="Times New Roman" w:hAnsi="Times New Roman"/>
          <w:i/>
        </w:rPr>
        <w:t>избрания</w:t>
      </w:r>
      <w:proofErr w:type="spellEnd"/>
      <w:r w:rsidRPr="009D5171">
        <w:rPr>
          <w:rFonts w:ascii="Times New Roman" w:hAnsi="Times New Roman"/>
          <w:i/>
        </w:rPr>
        <w:t xml:space="preserve"> </w:t>
      </w:r>
      <w:proofErr w:type="spellStart"/>
      <w:r w:rsidRPr="009D5171">
        <w:rPr>
          <w:rFonts w:ascii="Times New Roman" w:hAnsi="Times New Roman"/>
          <w:i/>
        </w:rPr>
        <w:t>за</w:t>
      </w:r>
      <w:proofErr w:type="spellEnd"/>
      <w:r w:rsidRPr="009D5171">
        <w:rPr>
          <w:rFonts w:ascii="Times New Roman" w:hAnsi="Times New Roman"/>
          <w:i/>
        </w:rPr>
        <w:t xml:space="preserve"> </w:t>
      </w:r>
      <w:proofErr w:type="spellStart"/>
      <w:r w:rsidRPr="009D5171">
        <w:rPr>
          <w:rFonts w:ascii="Times New Roman" w:hAnsi="Times New Roman"/>
          <w:i/>
        </w:rPr>
        <w:t>изпълнител</w:t>
      </w:r>
      <w:proofErr w:type="spellEnd"/>
      <w:r w:rsidRPr="009D5171">
        <w:rPr>
          <w:rFonts w:ascii="Times New Roman" w:hAnsi="Times New Roman"/>
          <w:i/>
        </w:rPr>
        <w:t xml:space="preserve"> </w:t>
      </w:r>
      <w:proofErr w:type="spellStart"/>
      <w:r w:rsidRPr="009D5171">
        <w:rPr>
          <w:rFonts w:ascii="Times New Roman" w:hAnsi="Times New Roman"/>
          <w:i/>
        </w:rPr>
        <w:t>гаранция</w:t>
      </w:r>
      <w:proofErr w:type="spellEnd"/>
      <w:r w:rsidRPr="009D5171">
        <w:rPr>
          <w:rFonts w:ascii="Times New Roman" w:hAnsi="Times New Roman"/>
          <w:i/>
        </w:rPr>
        <w:t>/</w:t>
      </w:r>
      <w:r w:rsidRPr="009D5171">
        <w:rPr>
          <w:rFonts w:ascii="Times New Roman" w:hAnsi="Times New Roman"/>
          <w:i/>
        </w:rPr>
        <w:tab/>
      </w:r>
    </w:p>
    <w:p w:rsidR="000D5068" w:rsidRPr="00987E01" w:rsidRDefault="000D5068" w:rsidP="00734607">
      <w:pPr>
        <w:pStyle w:val="af8"/>
      </w:pPr>
    </w:p>
  </w:footnote>
  <w:footnote w:id="4">
    <w:p w:rsidR="000D5068" w:rsidRPr="00B170DD" w:rsidRDefault="000D5068" w:rsidP="002E3B00">
      <w:pPr>
        <w:pStyle w:val="af8"/>
        <w:jc w:val="both"/>
        <w:rPr>
          <w:rFonts w:ascii="Times New Roman" w:hAnsi="Times New Roman"/>
        </w:rPr>
      </w:pPr>
      <w:r w:rsidRPr="00B170DD">
        <w:rPr>
          <w:rStyle w:val="af9"/>
          <w:rFonts w:ascii="Times New Roman" w:hAnsi="Times New Roman"/>
        </w:rPr>
        <w:footnoteRef/>
      </w:r>
      <w:r w:rsidRPr="00B170DD">
        <w:rPr>
          <w:rFonts w:ascii="Times New Roman" w:hAnsi="Times New Roman"/>
        </w:rPr>
        <w:t xml:space="preserve"> </w:t>
      </w:r>
      <w:proofErr w:type="spellStart"/>
      <w:r w:rsidRPr="00B170DD">
        <w:rPr>
          <w:rFonts w:ascii="Times New Roman" w:hAnsi="Times New Roman"/>
          <w:i/>
        </w:rPr>
        <w:t>Изискванията</w:t>
      </w:r>
      <w:proofErr w:type="spellEnd"/>
      <w:r w:rsidRPr="00B170DD">
        <w:rPr>
          <w:rFonts w:ascii="Times New Roman" w:hAnsi="Times New Roman"/>
          <w:i/>
        </w:rPr>
        <w:t xml:space="preserve"> и </w:t>
      </w:r>
      <w:proofErr w:type="spellStart"/>
      <w:r w:rsidRPr="00B170DD">
        <w:rPr>
          <w:rFonts w:ascii="Times New Roman" w:hAnsi="Times New Roman"/>
          <w:i/>
        </w:rPr>
        <w:t>условията</w:t>
      </w:r>
      <w:proofErr w:type="spellEnd"/>
      <w:r w:rsidRPr="00B170DD">
        <w:rPr>
          <w:rFonts w:ascii="Times New Roman" w:hAnsi="Times New Roman"/>
          <w:i/>
        </w:rPr>
        <w:t xml:space="preserve">, </w:t>
      </w:r>
      <w:proofErr w:type="spellStart"/>
      <w:r w:rsidRPr="00B170DD">
        <w:rPr>
          <w:rFonts w:ascii="Times New Roman" w:hAnsi="Times New Roman"/>
          <w:i/>
        </w:rPr>
        <w:t>предвидени</w:t>
      </w:r>
      <w:proofErr w:type="spellEnd"/>
      <w:r w:rsidRPr="00B170DD">
        <w:rPr>
          <w:rFonts w:ascii="Times New Roman" w:hAnsi="Times New Roman"/>
          <w:i/>
        </w:rPr>
        <w:t xml:space="preserve"> в </w:t>
      </w:r>
      <w:proofErr w:type="spellStart"/>
      <w:r w:rsidRPr="00B170DD">
        <w:rPr>
          <w:rFonts w:ascii="Times New Roman" w:hAnsi="Times New Roman"/>
          <w:i/>
        </w:rPr>
        <w:t>този</w:t>
      </w:r>
      <w:proofErr w:type="spellEnd"/>
      <w:r w:rsidRPr="00B170DD">
        <w:rPr>
          <w:rFonts w:ascii="Times New Roman" w:hAnsi="Times New Roman"/>
          <w:i/>
        </w:rPr>
        <w:t xml:space="preserve"> </w:t>
      </w:r>
      <w:proofErr w:type="spellStart"/>
      <w:r w:rsidRPr="00B170DD">
        <w:rPr>
          <w:rFonts w:ascii="Times New Roman" w:hAnsi="Times New Roman"/>
          <w:i/>
        </w:rPr>
        <w:t>раздел</w:t>
      </w:r>
      <w:proofErr w:type="spellEnd"/>
      <w:r w:rsidRPr="00B170DD">
        <w:rPr>
          <w:rFonts w:ascii="Times New Roman" w:hAnsi="Times New Roman"/>
          <w:i/>
        </w:rPr>
        <w:t xml:space="preserve"> </w:t>
      </w:r>
      <w:proofErr w:type="spellStart"/>
      <w:r w:rsidRPr="00B170DD">
        <w:rPr>
          <w:rFonts w:ascii="Times New Roman" w:hAnsi="Times New Roman"/>
          <w:i/>
        </w:rPr>
        <w:t>се</w:t>
      </w:r>
      <w:proofErr w:type="spellEnd"/>
      <w:r w:rsidRPr="00B170DD">
        <w:rPr>
          <w:rFonts w:ascii="Times New Roman" w:hAnsi="Times New Roman"/>
          <w:i/>
        </w:rPr>
        <w:t xml:space="preserve"> </w:t>
      </w:r>
      <w:proofErr w:type="spellStart"/>
      <w:r w:rsidRPr="00B170DD">
        <w:rPr>
          <w:rFonts w:ascii="Times New Roman" w:hAnsi="Times New Roman"/>
          <w:i/>
        </w:rPr>
        <w:t>прилагат</w:t>
      </w:r>
      <w:proofErr w:type="spellEnd"/>
      <w:r w:rsidRPr="00B170DD">
        <w:rPr>
          <w:rFonts w:ascii="Times New Roman" w:hAnsi="Times New Roman"/>
          <w:i/>
        </w:rPr>
        <w:t xml:space="preserve"> в </w:t>
      </w:r>
      <w:proofErr w:type="spellStart"/>
      <w:r w:rsidRPr="00B170DD">
        <w:rPr>
          <w:rFonts w:ascii="Times New Roman" w:hAnsi="Times New Roman"/>
          <w:i/>
        </w:rPr>
        <w:t>случаите</w:t>
      </w:r>
      <w:proofErr w:type="spellEnd"/>
      <w:r w:rsidRPr="00B170DD">
        <w:rPr>
          <w:rFonts w:ascii="Times New Roman" w:hAnsi="Times New Roman"/>
          <w:i/>
        </w:rPr>
        <w:t xml:space="preserve">, </w:t>
      </w:r>
      <w:proofErr w:type="spellStart"/>
      <w:r w:rsidRPr="00B170DD">
        <w:rPr>
          <w:rFonts w:ascii="Times New Roman" w:hAnsi="Times New Roman"/>
          <w:i/>
        </w:rPr>
        <w:t>когато</w:t>
      </w:r>
      <w:proofErr w:type="spellEnd"/>
      <w:r w:rsidRPr="00B170DD">
        <w:rPr>
          <w:rFonts w:ascii="Times New Roman" w:hAnsi="Times New Roman"/>
          <w:i/>
        </w:rPr>
        <w:t xml:space="preserve"> </w:t>
      </w:r>
      <w:proofErr w:type="spellStart"/>
      <w:r w:rsidRPr="00B170DD">
        <w:rPr>
          <w:rFonts w:ascii="Times New Roman" w:hAnsi="Times New Roman"/>
          <w:i/>
        </w:rPr>
        <w:t>Изпълнителят</w:t>
      </w:r>
      <w:proofErr w:type="spellEnd"/>
      <w:r w:rsidRPr="00B170DD">
        <w:rPr>
          <w:rFonts w:ascii="Times New Roman" w:hAnsi="Times New Roman"/>
          <w:i/>
        </w:rPr>
        <w:t xml:space="preserve"> е </w:t>
      </w:r>
      <w:proofErr w:type="spellStart"/>
      <w:r w:rsidRPr="00B170DD">
        <w:rPr>
          <w:rFonts w:ascii="Times New Roman" w:hAnsi="Times New Roman"/>
          <w:i/>
        </w:rPr>
        <w:t>предвидил</w:t>
      </w:r>
      <w:proofErr w:type="spellEnd"/>
      <w:r w:rsidRPr="00B170DD">
        <w:rPr>
          <w:rFonts w:ascii="Times New Roman" w:hAnsi="Times New Roman"/>
          <w:i/>
        </w:rPr>
        <w:t xml:space="preserve"> </w:t>
      </w:r>
      <w:proofErr w:type="spellStart"/>
      <w:r w:rsidRPr="00B170DD">
        <w:rPr>
          <w:rFonts w:ascii="Times New Roman" w:hAnsi="Times New Roman"/>
          <w:i/>
        </w:rPr>
        <w:t>използването</w:t>
      </w:r>
      <w:proofErr w:type="spellEnd"/>
      <w:r w:rsidRPr="00B170DD">
        <w:rPr>
          <w:rFonts w:ascii="Times New Roman" w:hAnsi="Times New Roman"/>
          <w:i/>
        </w:rPr>
        <w:t xml:space="preserve"> </w:t>
      </w:r>
      <w:proofErr w:type="spellStart"/>
      <w:r w:rsidRPr="00B170DD">
        <w:rPr>
          <w:rFonts w:ascii="Times New Roman" w:hAnsi="Times New Roman"/>
          <w:i/>
        </w:rPr>
        <w:t>на</w:t>
      </w:r>
      <w:proofErr w:type="spellEnd"/>
      <w:r w:rsidRPr="00B170DD">
        <w:rPr>
          <w:rFonts w:ascii="Times New Roman" w:hAnsi="Times New Roman"/>
          <w:i/>
        </w:rPr>
        <w:t xml:space="preserve"> </w:t>
      </w:r>
      <w:proofErr w:type="spellStart"/>
      <w:r w:rsidRPr="00B170DD">
        <w:rPr>
          <w:rFonts w:ascii="Times New Roman" w:hAnsi="Times New Roman"/>
          <w:i/>
        </w:rPr>
        <w:t>подизпълнители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68" w:rsidRDefault="000D5068" w:rsidP="00ED500C">
    <w:pPr>
      <w:tabs>
        <w:tab w:val="center" w:pos="4536"/>
        <w:tab w:val="right" w:pos="9072"/>
      </w:tabs>
    </w:pPr>
    <w:r>
      <w:rPr>
        <w:lang w:val="en-GB"/>
      </w:rPr>
      <w:t xml:space="preserve">          </w:t>
    </w:r>
    <w:r>
      <w:rPr>
        <w:noProof/>
      </w:rPr>
      <w:drawing>
        <wp:inline distT="0" distB="0" distL="0" distR="0" wp14:anchorId="5A7466FC" wp14:editId="3E9FABFC">
          <wp:extent cx="659130" cy="808355"/>
          <wp:effectExtent l="0" t="0" r="7620" b="0"/>
          <wp:docPr id="2" name="Картина 2" descr="Описание: Prokuratur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descr="Описание: Prokuratur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 cy="808355"/>
                  </a:xfrm>
                  <a:prstGeom prst="rect">
                    <a:avLst/>
                  </a:prstGeom>
                  <a:noFill/>
                  <a:ln>
                    <a:noFill/>
                  </a:ln>
                </pic:spPr>
              </pic:pic>
            </a:graphicData>
          </a:graphic>
        </wp:inline>
      </w:drawing>
    </w:r>
    <w:r>
      <w:rPr>
        <w:lang w:val="en-GB"/>
      </w:rPr>
      <w:t xml:space="preserve">        </w:t>
    </w:r>
    <w:r>
      <w:t xml:space="preserve">                                                                </w:t>
    </w:r>
    <w:r>
      <w:rPr>
        <w:noProof/>
      </w:rPr>
      <w:drawing>
        <wp:inline distT="0" distB="0" distL="0" distR="0" wp14:anchorId="0E95C59B" wp14:editId="22CA83BB">
          <wp:extent cx="2200275" cy="967105"/>
          <wp:effectExtent l="0" t="0" r="9525" b="4445"/>
          <wp:docPr id="3" name="Картина 3"/>
          <wp:cNvGraphicFramePr/>
          <a:graphic xmlns:a="http://schemas.openxmlformats.org/drawingml/2006/main">
            <a:graphicData uri="http://schemas.openxmlformats.org/drawingml/2006/picture">
              <pic:pic xmlns:pic="http://schemas.openxmlformats.org/drawingml/2006/picture">
                <pic:nvPicPr>
                  <pic:cNvPr id="3" name="Картина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0275" cy="967105"/>
                  </a:xfrm>
                  <a:prstGeom prst="rect">
                    <a:avLst/>
                  </a:prstGeom>
                  <a:noFill/>
                  <a:ln>
                    <a:noFill/>
                  </a:ln>
                </pic:spPr>
              </pic:pic>
            </a:graphicData>
          </a:graphic>
        </wp:inline>
      </w:drawing>
    </w:r>
    <w:r>
      <w:t xml:space="preserve">            </w:t>
    </w:r>
  </w:p>
  <w:p w:rsidR="000D5068" w:rsidRDefault="000D5068">
    <w:pPr>
      <w:pStyle w:val="a4"/>
    </w:pPr>
  </w:p>
  <w:p w:rsidR="000D5068" w:rsidRDefault="000D506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68" w:rsidRDefault="000D506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68" w:rsidRDefault="000D5068">
    <w:pPr>
      <w:pStyle w:val="a4"/>
    </w:pPr>
    <w:r>
      <w:rPr>
        <w:noProof/>
      </w:rPr>
      <w:drawing>
        <wp:inline distT="0" distB="0" distL="0" distR="0" wp14:anchorId="1DE01B4E" wp14:editId="39843A4E">
          <wp:extent cx="655093" cy="803404"/>
          <wp:effectExtent l="0" t="0" r="0" b="0"/>
          <wp:docPr id="4" name="Картина 4" descr="Описание: Prokuratur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descr="Описание: Prokuratur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 cy="808355"/>
                  </a:xfrm>
                  <a:prstGeom prst="rect">
                    <a:avLst/>
                  </a:prstGeom>
                  <a:noFill/>
                  <a:ln>
                    <a:noFill/>
                  </a:ln>
                </pic:spPr>
              </pic:pic>
            </a:graphicData>
          </a:graphic>
        </wp:inline>
      </w:drawing>
    </w:r>
    <w:r>
      <w:rPr>
        <w:lang w:val="en-GB"/>
      </w:rPr>
      <w:t xml:space="preserve">        </w:t>
    </w:r>
    <w:r>
      <w:t xml:space="preserve">                                                                </w:t>
    </w:r>
    <w:r>
      <w:rPr>
        <w:noProof/>
      </w:rPr>
      <w:drawing>
        <wp:inline distT="0" distB="0" distL="0" distR="0" wp14:anchorId="20BD9A4E" wp14:editId="24D55F41">
          <wp:extent cx="2197289" cy="873457"/>
          <wp:effectExtent l="0" t="0" r="0" b="3175"/>
          <wp:docPr id="5" name="Картина 5"/>
          <wp:cNvGraphicFramePr/>
          <a:graphic xmlns:a="http://schemas.openxmlformats.org/drawingml/2006/main">
            <a:graphicData uri="http://schemas.openxmlformats.org/drawingml/2006/picture">
              <pic:pic xmlns:pic="http://schemas.openxmlformats.org/drawingml/2006/picture">
                <pic:nvPicPr>
                  <pic:cNvPr id="3" name="Картина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0275" cy="874644"/>
                  </a:xfrm>
                  <a:prstGeom prst="rect">
                    <a:avLst/>
                  </a:prstGeom>
                  <a:noFill/>
                  <a:ln>
                    <a:noFill/>
                  </a:ln>
                </pic:spPr>
              </pic:pic>
            </a:graphicData>
          </a:graphic>
        </wp:inline>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68" w:rsidRDefault="000D50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1CA"/>
    <w:multiLevelType w:val="multilevel"/>
    <w:tmpl w:val="FCA6F5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CF737D"/>
    <w:multiLevelType w:val="hybridMultilevel"/>
    <w:tmpl w:val="62AE071A"/>
    <w:lvl w:ilvl="0" w:tplc="612ADDA6">
      <w:start w:val="1"/>
      <w:numFmt w:val="upperRoman"/>
      <w:lvlText w:val="%1."/>
      <w:lvlJc w:val="right"/>
      <w:pPr>
        <w:ind w:left="1080" w:hanging="360"/>
      </w:pPr>
      <w:rPr>
        <w:rFonts w:hint="default"/>
        <w:b/>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10F23EE1"/>
    <w:multiLevelType w:val="hybridMultilevel"/>
    <w:tmpl w:val="61EC3082"/>
    <w:lvl w:ilvl="0" w:tplc="0F50ABC4">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5">
    <w:nsid w:val="1EC51CC0"/>
    <w:multiLevelType w:val="hybridMultilevel"/>
    <w:tmpl w:val="5A62F126"/>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nsid w:val="1F181FD9"/>
    <w:multiLevelType w:val="hybridMultilevel"/>
    <w:tmpl w:val="EF66C408"/>
    <w:lvl w:ilvl="0" w:tplc="0402000F">
      <w:start w:val="1"/>
      <w:numFmt w:val="decimal"/>
      <w:lvlText w:val="%1."/>
      <w:lvlJc w:val="left"/>
      <w:pPr>
        <w:tabs>
          <w:tab w:val="num" w:pos="360"/>
        </w:tabs>
        <w:ind w:left="360" w:hanging="360"/>
      </w:pPr>
    </w:lvl>
    <w:lvl w:ilvl="1" w:tplc="A0485A82">
      <w:numFmt w:val="none"/>
      <w:lvlText w:val=""/>
      <w:lvlJc w:val="left"/>
      <w:pPr>
        <w:tabs>
          <w:tab w:val="num" w:pos="360"/>
        </w:tabs>
      </w:pPr>
    </w:lvl>
    <w:lvl w:ilvl="2" w:tplc="B826244C">
      <w:numFmt w:val="none"/>
      <w:lvlText w:val=""/>
      <w:lvlJc w:val="left"/>
      <w:pPr>
        <w:tabs>
          <w:tab w:val="num" w:pos="360"/>
        </w:tabs>
      </w:pPr>
    </w:lvl>
    <w:lvl w:ilvl="3" w:tplc="F8601248">
      <w:numFmt w:val="none"/>
      <w:lvlText w:val=""/>
      <w:lvlJc w:val="left"/>
      <w:pPr>
        <w:tabs>
          <w:tab w:val="num" w:pos="360"/>
        </w:tabs>
      </w:pPr>
    </w:lvl>
    <w:lvl w:ilvl="4" w:tplc="B74204A8">
      <w:numFmt w:val="none"/>
      <w:lvlText w:val=""/>
      <w:lvlJc w:val="left"/>
      <w:pPr>
        <w:tabs>
          <w:tab w:val="num" w:pos="360"/>
        </w:tabs>
      </w:pPr>
    </w:lvl>
    <w:lvl w:ilvl="5" w:tplc="F37EF34A">
      <w:numFmt w:val="none"/>
      <w:lvlText w:val=""/>
      <w:lvlJc w:val="left"/>
      <w:pPr>
        <w:tabs>
          <w:tab w:val="num" w:pos="360"/>
        </w:tabs>
      </w:pPr>
    </w:lvl>
    <w:lvl w:ilvl="6" w:tplc="136C7104">
      <w:numFmt w:val="none"/>
      <w:lvlText w:val=""/>
      <w:lvlJc w:val="left"/>
      <w:pPr>
        <w:tabs>
          <w:tab w:val="num" w:pos="360"/>
        </w:tabs>
      </w:pPr>
    </w:lvl>
    <w:lvl w:ilvl="7" w:tplc="444CAC26">
      <w:numFmt w:val="none"/>
      <w:lvlText w:val=""/>
      <w:lvlJc w:val="left"/>
      <w:pPr>
        <w:tabs>
          <w:tab w:val="num" w:pos="360"/>
        </w:tabs>
      </w:pPr>
    </w:lvl>
    <w:lvl w:ilvl="8" w:tplc="B9F20318">
      <w:numFmt w:val="none"/>
      <w:lvlText w:val=""/>
      <w:lvlJc w:val="left"/>
      <w:pPr>
        <w:tabs>
          <w:tab w:val="num" w:pos="360"/>
        </w:tabs>
      </w:pPr>
    </w:lvl>
  </w:abstractNum>
  <w:abstractNum w:abstractNumId="7">
    <w:nsid w:val="1FF661A5"/>
    <w:multiLevelType w:val="multilevel"/>
    <w:tmpl w:val="6C80E014"/>
    <w:lvl w:ilvl="0">
      <w:start w:val="1"/>
      <w:numFmt w:val="upperRoman"/>
      <w:lvlText w:val="%1."/>
      <w:lvlJc w:val="right"/>
      <w:pPr>
        <w:ind w:left="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720"/>
      </w:pPr>
      <w:rPr>
        <w:rFonts w:hint="default"/>
      </w:rPr>
    </w:lvl>
    <w:lvl w:ilvl="4">
      <w:start w:val="1"/>
      <w:numFmt w:val="decimal"/>
      <w:isLgl/>
      <w:lvlText w:val="%1.%2.%3.%4.%5."/>
      <w:lvlJc w:val="left"/>
      <w:pPr>
        <w:ind w:left="6436" w:hanging="1080"/>
      </w:pPr>
      <w:rPr>
        <w:rFonts w:hint="default"/>
      </w:rPr>
    </w:lvl>
    <w:lvl w:ilvl="5">
      <w:start w:val="1"/>
      <w:numFmt w:val="decimal"/>
      <w:isLgl/>
      <w:lvlText w:val="%1.%2.%3.%4.%5.%6."/>
      <w:lvlJc w:val="left"/>
      <w:pPr>
        <w:ind w:left="7865" w:hanging="1080"/>
      </w:pPr>
      <w:rPr>
        <w:rFonts w:hint="default"/>
      </w:rPr>
    </w:lvl>
    <w:lvl w:ilvl="6">
      <w:start w:val="1"/>
      <w:numFmt w:val="decimal"/>
      <w:isLgl/>
      <w:lvlText w:val="%1.%2.%3.%4.%5.%6.%7."/>
      <w:lvlJc w:val="left"/>
      <w:pPr>
        <w:ind w:left="9654" w:hanging="1440"/>
      </w:pPr>
      <w:rPr>
        <w:rFonts w:hint="default"/>
      </w:rPr>
    </w:lvl>
    <w:lvl w:ilvl="7">
      <w:start w:val="1"/>
      <w:numFmt w:val="decimal"/>
      <w:isLgl/>
      <w:lvlText w:val="%1.%2.%3.%4.%5.%6.%7.%8."/>
      <w:lvlJc w:val="left"/>
      <w:pPr>
        <w:ind w:left="11083" w:hanging="1440"/>
      </w:pPr>
      <w:rPr>
        <w:rFonts w:hint="default"/>
      </w:rPr>
    </w:lvl>
    <w:lvl w:ilvl="8">
      <w:start w:val="1"/>
      <w:numFmt w:val="decimal"/>
      <w:isLgl/>
      <w:lvlText w:val="%1.%2.%3.%4.%5.%6.%7.%8.%9."/>
      <w:lvlJc w:val="left"/>
      <w:pPr>
        <w:ind w:left="12872" w:hanging="1800"/>
      </w:pPr>
      <w:rPr>
        <w:rFonts w:hint="default"/>
      </w:rPr>
    </w:lvl>
  </w:abstractNum>
  <w:abstractNum w:abstractNumId="8">
    <w:nsid w:val="29C062AB"/>
    <w:multiLevelType w:val="hybridMultilevel"/>
    <w:tmpl w:val="ED1A8C40"/>
    <w:lvl w:ilvl="0" w:tplc="D66472FA">
      <w:start w:val="1"/>
      <w:numFmt w:val="decimal"/>
      <w:lvlText w:val="%1."/>
      <w:lvlJc w:val="left"/>
      <w:pPr>
        <w:ind w:left="1353" w:hanging="360"/>
      </w:pPr>
      <w:rPr>
        <w:b/>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9">
    <w:nsid w:val="36407D15"/>
    <w:multiLevelType w:val="multilevel"/>
    <w:tmpl w:val="C7F47546"/>
    <w:lvl w:ilvl="0">
      <w:start w:val="1"/>
      <w:numFmt w:val="upperRoman"/>
      <w:lvlText w:val="%1."/>
      <w:lvlJc w:val="right"/>
      <w:pPr>
        <w:ind w:left="0" w:hanging="360"/>
      </w:pPr>
    </w:lvl>
    <w:lvl w:ilvl="1">
      <w:start w:val="1"/>
      <w:numFmt w:val="upperRoman"/>
      <w:lvlText w:val="%2."/>
      <w:lvlJc w:val="right"/>
      <w:pPr>
        <w:ind w:left="142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720"/>
      </w:pPr>
      <w:rPr>
        <w:rFonts w:hint="default"/>
      </w:rPr>
    </w:lvl>
    <w:lvl w:ilvl="4">
      <w:start w:val="1"/>
      <w:numFmt w:val="decimal"/>
      <w:isLgl/>
      <w:lvlText w:val="%1.%2.%3.%4.%5."/>
      <w:lvlJc w:val="left"/>
      <w:pPr>
        <w:ind w:left="6436" w:hanging="1080"/>
      </w:pPr>
      <w:rPr>
        <w:rFonts w:hint="default"/>
      </w:rPr>
    </w:lvl>
    <w:lvl w:ilvl="5">
      <w:start w:val="1"/>
      <w:numFmt w:val="decimal"/>
      <w:isLgl/>
      <w:lvlText w:val="%1.%2.%3.%4.%5.%6."/>
      <w:lvlJc w:val="left"/>
      <w:pPr>
        <w:ind w:left="7865" w:hanging="1080"/>
      </w:pPr>
      <w:rPr>
        <w:rFonts w:hint="default"/>
      </w:rPr>
    </w:lvl>
    <w:lvl w:ilvl="6">
      <w:start w:val="1"/>
      <w:numFmt w:val="decimal"/>
      <w:isLgl/>
      <w:lvlText w:val="%1.%2.%3.%4.%5.%6.%7."/>
      <w:lvlJc w:val="left"/>
      <w:pPr>
        <w:ind w:left="9654" w:hanging="1440"/>
      </w:pPr>
      <w:rPr>
        <w:rFonts w:hint="default"/>
      </w:rPr>
    </w:lvl>
    <w:lvl w:ilvl="7">
      <w:start w:val="1"/>
      <w:numFmt w:val="decimal"/>
      <w:isLgl/>
      <w:lvlText w:val="%1.%2.%3.%4.%5.%6.%7.%8."/>
      <w:lvlJc w:val="left"/>
      <w:pPr>
        <w:ind w:left="11083" w:hanging="1440"/>
      </w:pPr>
      <w:rPr>
        <w:rFonts w:hint="default"/>
      </w:rPr>
    </w:lvl>
    <w:lvl w:ilvl="8">
      <w:start w:val="1"/>
      <w:numFmt w:val="decimal"/>
      <w:isLgl/>
      <w:lvlText w:val="%1.%2.%3.%4.%5.%6.%7.%8.%9."/>
      <w:lvlJc w:val="left"/>
      <w:pPr>
        <w:ind w:left="12872" w:hanging="1800"/>
      </w:pPr>
      <w:rPr>
        <w:rFonts w:hint="default"/>
      </w:rPr>
    </w:lvl>
  </w:abstractNum>
  <w:abstractNum w:abstractNumId="10">
    <w:nsid w:val="3BBE2700"/>
    <w:multiLevelType w:val="hybridMultilevel"/>
    <w:tmpl w:val="C0EA7F9C"/>
    <w:lvl w:ilvl="0" w:tplc="FBE8BE7C">
      <w:start w:val="1"/>
      <w:numFmt w:val="bullet"/>
      <w:lvlText w:val="-"/>
      <w:lvlJc w:val="left"/>
      <w:pPr>
        <w:ind w:left="360" w:hanging="360"/>
      </w:pPr>
      <w:rPr>
        <w:rFonts w:ascii="Courier New" w:hAnsi="Courier New"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nsid w:val="3FAE2769"/>
    <w:multiLevelType w:val="hybridMultilevel"/>
    <w:tmpl w:val="A98CD49C"/>
    <w:lvl w:ilvl="0" w:tplc="1BC6D3E4">
      <w:start w:val="3"/>
      <w:numFmt w:val="bullet"/>
      <w:lvlText w:val="-"/>
      <w:lvlJc w:val="left"/>
      <w:pPr>
        <w:ind w:left="1069" w:hanging="360"/>
      </w:pPr>
      <w:rPr>
        <w:rFonts w:ascii="Times New Roman" w:eastAsia="Times New Roman" w:hAnsi="Times New Roman" w:cs="Times New Roman" w:hint="default"/>
        <w:b/>
        <w:i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3">
    <w:nsid w:val="40EE240E"/>
    <w:multiLevelType w:val="hybridMultilevel"/>
    <w:tmpl w:val="EFB8F4CE"/>
    <w:lvl w:ilvl="0" w:tplc="FBE8BE7C">
      <w:start w:val="1"/>
      <w:numFmt w:val="bullet"/>
      <w:lvlText w:val="-"/>
      <w:lvlJc w:val="left"/>
      <w:pPr>
        <w:tabs>
          <w:tab w:val="num" w:pos="360"/>
        </w:tabs>
        <w:ind w:left="360" w:hanging="360"/>
      </w:pPr>
      <w:rPr>
        <w:rFonts w:ascii="Courier New" w:hAnsi="Courier New" w:hint="default"/>
      </w:rPr>
    </w:lvl>
    <w:lvl w:ilvl="1" w:tplc="04020003" w:tentative="1">
      <w:start w:val="1"/>
      <w:numFmt w:val="bullet"/>
      <w:lvlText w:val="o"/>
      <w:lvlJc w:val="left"/>
      <w:pPr>
        <w:tabs>
          <w:tab w:val="num" w:pos="585"/>
        </w:tabs>
        <w:ind w:left="585" w:hanging="360"/>
      </w:pPr>
      <w:rPr>
        <w:rFonts w:ascii="Courier New" w:hAnsi="Courier New" w:cs="Courier New" w:hint="default"/>
      </w:rPr>
    </w:lvl>
    <w:lvl w:ilvl="2" w:tplc="04020005" w:tentative="1">
      <w:start w:val="1"/>
      <w:numFmt w:val="bullet"/>
      <w:lvlText w:val=""/>
      <w:lvlJc w:val="left"/>
      <w:pPr>
        <w:tabs>
          <w:tab w:val="num" w:pos="1305"/>
        </w:tabs>
        <w:ind w:left="1305" w:hanging="360"/>
      </w:pPr>
      <w:rPr>
        <w:rFonts w:ascii="Wingdings" w:hAnsi="Wingdings" w:hint="default"/>
      </w:rPr>
    </w:lvl>
    <w:lvl w:ilvl="3" w:tplc="04020001" w:tentative="1">
      <w:start w:val="1"/>
      <w:numFmt w:val="bullet"/>
      <w:lvlText w:val=""/>
      <w:lvlJc w:val="left"/>
      <w:pPr>
        <w:tabs>
          <w:tab w:val="num" w:pos="2025"/>
        </w:tabs>
        <w:ind w:left="2025" w:hanging="360"/>
      </w:pPr>
      <w:rPr>
        <w:rFonts w:ascii="Symbol" w:hAnsi="Symbol" w:hint="default"/>
      </w:rPr>
    </w:lvl>
    <w:lvl w:ilvl="4" w:tplc="04020003" w:tentative="1">
      <w:start w:val="1"/>
      <w:numFmt w:val="bullet"/>
      <w:lvlText w:val="o"/>
      <w:lvlJc w:val="left"/>
      <w:pPr>
        <w:tabs>
          <w:tab w:val="num" w:pos="2745"/>
        </w:tabs>
        <w:ind w:left="2745" w:hanging="360"/>
      </w:pPr>
      <w:rPr>
        <w:rFonts w:ascii="Courier New" w:hAnsi="Courier New" w:cs="Courier New" w:hint="default"/>
      </w:rPr>
    </w:lvl>
    <w:lvl w:ilvl="5" w:tplc="04020005" w:tentative="1">
      <w:start w:val="1"/>
      <w:numFmt w:val="bullet"/>
      <w:lvlText w:val=""/>
      <w:lvlJc w:val="left"/>
      <w:pPr>
        <w:tabs>
          <w:tab w:val="num" w:pos="3465"/>
        </w:tabs>
        <w:ind w:left="3465" w:hanging="360"/>
      </w:pPr>
      <w:rPr>
        <w:rFonts w:ascii="Wingdings" w:hAnsi="Wingdings" w:hint="default"/>
      </w:rPr>
    </w:lvl>
    <w:lvl w:ilvl="6" w:tplc="04020001" w:tentative="1">
      <w:start w:val="1"/>
      <w:numFmt w:val="bullet"/>
      <w:lvlText w:val=""/>
      <w:lvlJc w:val="left"/>
      <w:pPr>
        <w:tabs>
          <w:tab w:val="num" w:pos="4185"/>
        </w:tabs>
        <w:ind w:left="4185" w:hanging="360"/>
      </w:pPr>
      <w:rPr>
        <w:rFonts w:ascii="Symbol" w:hAnsi="Symbol" w:hint="default"/>
      </w:rPr>
    </w:lvl>
    <w:lvl w:ilvl="7" w:tplc="04020003" w:tentative="1">
      <w:start w:val="1"/>
      <w:numFmt w:val="bullet"/>
      <w:lvlText w:val="o"/>
      <w:lvlJc w:val="left"/>
      <w:pPr>
        <w:tabs>
          <w:tab w:val="num" w:pos="4905"/>
        </w:tabs>
        <w:ind w:left="4905" w:hanging="360"/>
      </w:pPr>
      <w:rPr>
        <w:rFonts w:ascii="Courier New" w:hAnsi="Courier New" w:cs="Courier New" w:hint="default"/>
      </w:rPr>
    </w:lvl>
    <w:lvl w:ilvl="8" w:tplc="04020005" w:tentative="1">
      <w:start w:val="1"/>
      <w:numFmt w:val="bullet"/>
      <w:lvlText w:val=""/>
      <w:lvlJc w:val="left"/>
      <w:pPr>
        <w:tabs>
          <w:tab w:val="num" w:pos="5625"/>
        </w:tabs>
        <w:ind w:left="5625" w:hanging="360"/>
      </w:pPr>
      <w:rPr>
        <w:rFonts w:ascii="Wingdings" w:hAnsi="Wingdings" w:hint="default"/>
      </w:rPr>
    </w:lvl>
  </w:abstractNum>
  <w:abstractNum w:abstractNumId="14">
    <w:nsid w:val="42131402"/>
    <w:multiLevelType w:val="hybridMultilevel"/>
    <w:tmpl w:val="8AC89F96"/>
    <w:lvl w:ilvl="0" w:tplc="CCB849D6">
      <w:start w:val="1"/>
      <w:numFmt w:val="decimal"/>
      <w:lvlText w:val="%1."/>
      <w:lvlJc w:val="left"/>
      <w:pPr>
        <w:ind w:left="1080" w:hanging="36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5">
    <w:nsid w:val="45FC2ACB"/>
    <w:multiLevelType w:val="hybridMultilevel"/>
    <w:tmpl w:val="73B0AE6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4CE24CB5"/>
    <w:multiLevelType w:val="hybridMultilevel"/>
    <w:tmpl w:val="A8400B86"/>
    <w:lvl w:ilvl="0" w:tplc="04020013">
      <w:start w:val="1"/>
      <w:numFmt w:val="upperRoman"/>
      <w:lvlText w:val="%1."/>
      <w:lvlJc w:val="righ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nsid w:val="53150B3D"/>
    <w:multiLevelType w:val="multilevel"/>
    <w:tmpl w:val="6C80E014"/>
    <w:lvl w:ilvl="0">
      <w:start w:val="1"/>
      <w:numFmt w:val="upperRoman"/>
      <w:lvlText w:val="%1."/>
      <w:lvlJc w:val="right"/>
      <w:pPr>
        <w:ind w:left="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720"/>
      </w:pPr>
      <w:rPr>
        <w:rFonts w:hint="default"/>
      </w:rPr>
    </w:lvl>
    <w:lvl w:ilvl="4">
      <w:start w:val="1"/>
      <w:numFmt w:val="decimal"/>
      <w:isLgl/>
      <w:lvlText w:val="%1.%2.%3.%4.%5."/>
      <w:lvlJc w:val="left"/>
      <w:pPr>
        <w:ind w:left="6436" w:hanging="1080"/>
      </w:pPr>
      <w:rPr>
        <w:rFonts w:hint="default"/>
      </w:rPr>
    </w:lvl>
    <w:lvl w:ilvl="5">
      <w:start w:val="1"/>
      <w:numFmt w:val="decimal"/>
      <w:isLgl/>
      <w:lvlText w:val="%1.%2.%3.%4.%5.%6."/>
      <w:lvlJc w:val="left"/>
      <w:pPr>
        <w:ind w:left="7865" w:hanging="1080"/>
      </w:pPr>
      <w:rPr>
        <w:rFonts w:hint="default"/>
      </w:rPr>
    </w:lvl>
    <w:lvl w:ilvl="6">
      <w:start w:val="1"/>
      <w:numFmt w:val="decimal"/>
      <w:isLgl/>
      <w:lvlText w:val="%1.%2.%3.%4.%5.%6.%7."/>
      <w:lvlJc w:val="left"/>
      <w:pPr>
        <w:ind w:left="9654" w:hanging="1440"/>
      </w:pPr>
      <w:rPr>
        <w:rFonts w:hint="default"/>
      </w:rPr>
    </w:lvl>
    <w:lvl w:ilvl="7">
      <w:start w:val="1"/>
      <w:numFmt w:val="decimal"/>
      <w:isLgl/>
      <w:lvlText w:val="%1.%2.%3.%4.%5.%6.%7.%8."/>
      <w:lvlJc w:val="left"/>
      <w:pPr>
        <w:ind w:left="11083" w:hanging="1440"/>
      </w:pPr>
      <w:rPr>
        <w:rFonts w:hint="default"/>
      </w:rPr>
    </w:lvl>
    <w:lvl w:ilvl="8">
      <w:start w:val="1"/>
      <w:numFmt w:val="decimal"/>
      <w:isLgl/>
      <w:lvlText w:val="%1.%2.%3.%4.%5.%6.%7.%8.%9."/>
      <w:lvlJc w:val="left"/>
      <w:pPr>
        <w:ind w:left="12872" w:hanging="1800"/>
      </w:pPr>
      <w:rPr>
        <w:rFonts w:hint="default"/>
      </w:rPr>
    </w:lvl>
  </w:abstractNum>
  <w:abstractNum w:abstractNumId="18">
    <w:nsid w:val="55526607"/>
    <w:multiLevelType w:val="multilevel"/>
    <w:tmpl w:val="6C80E014"/>
    <w:lvl w:ilvl="0">
      <w:start w:val="1"/>
      <w:numFmt w:val="upperRoman"/>
      <w:lvlText w:val="%1."/>
      <w:lvlJc w:val="right"/>
      <w:pPr>
        <w:ind w:left="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720"/>
      </w:pPr>
      <w:rPr>
        <w:rFonts w:hint="default"/>
      </w:rPr>
    </w:lvl>
    <w:lvl w:ilvl="4">
      <w:start w:val="1"/>
      <w:numFmt w:val="decimal"/>
      <w:isLgl/>
      <w:lvlText w:val="%1.%2.%3.%4.%5."/>
      <w:lvlJc w:val="left"/>
      <w:pPr>
        <w:ind w:left="6436" w:hanging="1080"/>
      </w:pPr>
      <w:rPr>
        <w:rFonts w:hint="default"/>
      </w:rPr>
    </w:lvl>
    <w:lvl w:ilvl="5">
      <w:start w:val="1"/>
      <w:numFmt w:val="decimal"/>
      <w:isLgl/>
      <w:lvlText w:val="%1.%2.%3.%4.%5.%6."/>
      <w:lvlJc w:val="left"/>
      <w:pPr>
        <w:ind w:left="7865" w:hanging="1080"/>
      </w:pPr>
      <w:rPr>
        <w:rFonts w:hint="default"/>
      </w:rPr>
    </w:lvl>
    <w:lvl w:ilvl="6">
      <w:start w:val="1"/>
      <w:numFmt w:val="decimal"/>
      <w:isLgl/>
      <w:lvlText w:val="%1.%2.%3.%4.%5.%6.%7."/>
      <w:lvlJc w:val="left"/>
      <w:pPr>
        <w:ind w:left="9654" w:hanging="1440"/>
      </w:pPr>
      <w:rPr>
        <w:rFonts w:hint="default"/>
      </w:rPr>
    </w:lvl>
    <w:lvl w:ilvl="7">
      <w:start w:val="1"/>
      <w:numFmt w:val="decimal"/>
      <w:isLgl/>
      <w:lvlText w:val="%1.%2.%3.%4.%5.%6.%7.%8."/>
      <w:lvlJc w:val="left"/>
      <w:pPr>
        <w:ind w:left="11083" w:hanging="1440"/>
      </w:pPr>
      <w:rPr>
        <w:rFonts w:hint="default"/>
      </w:rPr>
    </w:lvl>
    <w:lvl w:ilvl="8">
      <w:start w:val="1"/>
      <w:numFmt w:val="decimal"/>
      <w:isLgl/>
      <w:lvlText w:val="%1.%2.%3.%4.%5.%6.%7.%8.%9."/>
      <w:lvlJc w:val="left"/>
      <w:pPr>
        <w:ind w:left="12872" w:hanging="1800"/>
      </w:pPr>
      <w:rPr>
        <w:rFonts w:hint="default"/>
      </w:rPr>
    </w:lvl>
  </w:abstractNum>
  <w:abstractNum w:abstractNumId="19">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0">
    <w:nsid w:val="740D6C0C"/>
    <w:multiLevelType w:val="hybridMultilevel"/>
    <w:tmpl w:val="B994162E"/>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9CA17C0"/>
    <w:multiLevelType w:val="hybridMultilevel"/>
    <w:tmpl w:val="C414CC86"/>
    <w:lvl w:ilvl="0" w:tplc="4D088884">
      <w:start w:val="3"/>
      <w:numFmt w:val="upperRoman"/>
      <w:lvlText w:val="%1."/>
      <w:lvlJc w:val="right"/>
      <w:pPr>
        <w:ind w:left="108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4"/>
  </w:num>
  <w:num w:numId="3">
    <w:abstractNumId w:val="15"/>
  </w:num>
  <w:num w:numId="4">
    <w:abstractNumId w:val="0"/>
  </w:num>
  <w:num w:numId="5">
    <w:abstractNumId w:val="2"/>
  </w:num>
  <w:num w:numId="6">
    <w:abstractNumId w:val="12"/>
  </w:num>
  <w:num w:numId="7">
    <w:abstractNumId w:val="11"/>
  </w:num>
  <w:num w:numId="8">
    <w:abstractNumId w:val="21"/>
  </w:num>
  <w:num w:numId="9">
    <w:abstractNumId w:val="14"/>
  </w:num>
  <w:num w:numId="10">
    <w:abstractNumId w:val="1"/>
  </w:num>
  <w:num w:numId="11">
    <w:abstractNumId w:val="17"/>
  </w:num>
  <w:num w:numId="12">
    <w:abstractNumId w:val="3"/>
  </w:num>
  <w:num w:numId="13">
    <w:abstractNumId w:val="9"/>
  </w:num>
  <w:num w:numId="14">
    <w:abstractNumId w:val="18"/>
  </w:num>
  <w:num w:numId="15">
    <w:abstractNumId w:val="8"/>
  </w:num>
  <w:num w:numId="16">
    <w:abstractNumId w:val="20"/>
  </w:num>
  <w:num w:numId="17">
    <w:abstractNumId w:val="16"/>
  </w:num>
  <w:num w:numId="18">
    <w:abstractNumId w:val="7"/>
  </w:num>
  <w:num w:numId="19">
    <w:abstractNumId w:val="5"/>
  </w:num>
  <w:num w:numId="20">
    <w:abstractNumId w:val="10"/>
  </w:num>
  <w:num w:numId="21">
    <w:abstractNumId w:val="13"/>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D6"/>
    <w:rsid w:val="00000203"/>
    <w:rsid w:val="000006FB"/>
    <w:rsid w:val="00000F7E"/>
    <w:rsid w:val="00001490"/>
    <w:rsid w:val="00001E66"/>
    <w:rsid w:val="0000254C"/>
    <w:rsid w:val="00002B0D"/>
    <w:rsid w:val="00002C81"/>
    <w:rsid w:val="00002F12"/>
    <w:rsid w:val="0000313C"/>
    <w:rsid w:val="0000324D"/>
    <w:rsid w:val="00003313"/>
    <w:rsid w:val="00003EE3"/>
    <w:rsid w:val="000051AA"/>
    <w:rsid w:val="0000541B"/>
    <w:rsid w:val="000057AE"/>
    <w:rsid w:val="00005F2A"/>
    <w:rsid w:val="00006332"/>
    <w:rsid w:val="00006BC3"/>
    <w:rsid w:val="0001007C"/>
    <w:rsid w:val="0001010D"/>
    <w:rsid w:val="000102CC"/>
    <w:rsid w:val="0001042C"/>
    <w:rsid w:val="00010F41"/>
    <w:rsid w:val="00011604"/>
    <w:rsid w:val="00011643"/>
    <w:rsid w:val="00011C87"/>
    <w:rsid w:val="000126A7"/>
    <w:rsid w:val="0001287A"/>
    <w:rsid w:val="0001302C"/>
    <w:rsid w:val="00014360"/>
    <w:rsid w:val="00014594"/>
    <w:rsid w:val="00015BAD"/>
    <w:rsid w:val="000160AF"/>
    <w:rsid w:val="00017111"/>
    <w:rsid w:val="00017A8D"/>
    <w:rsid w:val="00020A4A"/>
    <w:rsid w:val="00020F43"/>
    <w:rsid w:val="000218C7"/>
    <w:rsid w:val="000226FB"/>
    <w:rsid w:val="00022A4B"/>
    <w:rsid w:val="00024671"/>
    <w:rsid w:val="00024BFA"/>
    <w:rsid w:val="00024F2A"/>
    <w:rsid w:val="0002513F"/>
    <w:rsid w:val="00026D62"/>
    <w:rsid w:val="00027625"/>
    <w:rsid w:val="00027759"/>
    <w:rsid w:val="0003011C"/>
    <w:rsid w:val="000305F4"/>
    <w:rsid w:val="00030B01"/>
    <w:rsid w:val="00030D4B"/>
    <w:rsid w:val="00032003"/>
    <w:rsid w:val="00032B7D"/>
    <w:rsid w:val="000339D1"/>
    <w:rsid w:val="00034D34"/>
    <w:rsid w:val="0003557C"/>
    <w:rsid w:val="00036F84"/>
    <w:rsid w:val="00037088"/>
    <w:rsid w:val="00040DA8"/>
    <w:rsid w:val="000415AD"/>
    <w:rsid w:val="0004271A"/>
    <w:rsid w:val="00042A66"/>
    <w:rsid w:val="00043CBB"/>
    <w:rsid w:val="00045916"/>
    <w:rsid w:val="00045C52"/>
    <w:rsid w:val="0004706A"/>
    <w:rsid w:val="00050FD4"/>
    <w:rsid w:val="000516D9"/>
    <w:rsid w:val="0005172D"/>
    <w:rsid w:val="00051FB3"/>
    <w:rsid w:val="00053791"/>
    <w:rsid w:val="00053CD8"/>
    <w:rsid w:val="00053DE1"/>
    <w:rsid w:val="00054CB7"/>
    <w:rsid w:val="00055C23"/>
    <w:rsid w:val="00056551"/>
    <w:rsid w:val="00056E0F"/>
    <w:rsid w:val="00056EA2"/>
    <w:rsid w:val="00060921"/>
    <w:rsid w:val="000609EB"/>
    <w:rsid w:val="00060D0B"/>
    <w:rsid w:val="00062782"/>
    <w:rsid w:val="00063A0A"/>
    <w:rsid w:val="00063B62"/>
    <w:rsid w:val="00063EE6"/>
    <w:rsid w:val="00064D3D"/>
    <w:rsid w:val="00064D88"/>
    <w:rsid w:val="00065A6A"/>
    <w:rsid w:val="0006600D"/>
    <w:rsid w:val="00066A56"/>
    <w:rsid w:val="00066DC0"/>
    <w:rsid w:val="00066F55"/>
    <w:rsid w:val="000677B5"/>
    <w:rsid w:val="0007045F"/>
    <w:rsid w:val="00071122"/>
    <w:rsid w:val="000712E3"/>
    <w:rsid w:val="00071C94"/>
    <w:rsid w:val="00071EF6"/>
    <w:rsid w:val="000720E9"/>
    <w:rsid w:val="00072EBE"/>
    <w:rsid w:val="00073318"/>
    <w:rsid w:val="0007384E"/>
    <w:rsid w:val="00074765"/>
    <w:rsid w:val="00074C6B"/>
    <w:rsid w:val="00074F5A"/>
    <w:rsid w:val="00076626"/>
    <w:rsid w:val="00076FDD"/>
    <w:rsid w:val="00077207"/>
    <w:rsid w:val="00077676"/>
    <w:rsid w:val="00077769"/>
    <w:rsid w:val="000778BE"/>
    <w:rsid w:val="00080A8A"/>
    <w:rsid w:val="000815DE"/>
    <w:rsid w:val="00081C92"/>
    <w:rsid w:val="0008231F"/>
    <w:rsid w:val="0008251A"/>
    <w:rsid w:val="00082680"/>
    <w:rsid w:val="00082BF9"/>
    <w:rsid w:val="00082E5E"/>
    <w:rsid w:val="000831EE"/>
    <w:rsid w:val="0008367D"/>
    <w:rsid w:val="0008396C"/>
    <w:rsid w:val="000842E7"/>
    <w:rsid w:val="000848A0"/>
    <w:rsid w:val="0008608A"/>
    <w:rsid w:val="0008666D"/>
    <w:rsid w:val="00086B84"/>
    <w:rsid w:val="00086FCA"/>
    <w:rsid w:val="00087EFA"/>
    <w:rsid w:val="0009016F"/>
    <w:rsid w:val="00090934"/>
    <w:rsid w:val="0009111C"/>
    <w:rsid w:val="000918AF"/>
    <w:rsid w:val="000918F4"/>
    <w:rsid w:val="00091B35"/>
    <w:rsid w:val="0009247D"/>
    <w:rsid w:val="00092E5B"/>
    <w:rsid w:val="00092FD2"/>
    <w:rsid w:val="00093897"/>
    <w:rsid w:val="000944C7"/>
    <w:rsid w:val="00094F15"/>
    <w:rsid w:val="00095159"/>
    <w:rsid w:val="00096F25"/>
    <w:rsid w:val="00097E96"/>
    <w:rsid w:val="00097F2F"/>
    <w:rsid w:val="000A007D"/>
    <w:rsid w:val="000A0B5E"/>
    <w:rsid w:val="000A1C50"/>
    <w:rsid w:val="000A21EC"/>
    <w:rsid w:val="000A2615"/>
    <w:rsid w:val="000A28B9"/>
    <w:rsid w:val="000A3517"/>
    <w:rsid w:val="000A3D7A"/>
    <w:rsid w:val="000A3EF9"/>
    <w:rsid w:val="000A49FE"/>
    <w:rsid w:val="000A5824"/>
    <w:rsid w:val="000A5CC1"/>
    <w:rsid w:val="000A791F"/>
    <w:rsid w:val="000A7CB3"/>
    <w:rsid w:val="000A7F85"/>
    <w:rsid w:val="000B005B"/>
    <w:rsid w:val="000B074B"/>
    <w:rsid w:val="000B0B84"/>
    <w:rsid w:val="000B0E6E"/>
    <w:rsid w:val="000B39BA"/>
    <w:rsid w:val="000B3EAA"/>
    <w:rsid w:val="000B4B42"/>
    <w:rsid w:val="000B5094"/>
    <w:rsid w:val="000B5974"/>
    <w:rsid w:val="000B68A6"/>
    <w:rsid w:val="000B741B"/>
    <w:rsid w:val="000B7485"/>
    <w:rsid w:val="000B74FC"/>
    <w:rsid w:val="000C1041"/>
    <w:rsid w:val="000C1322"/>
    <w:rsid w:val="000C1A68"/>
    <w:rsid w:val="000C391A"/>
    <w:rsid w:val="000C40ED"/>
    <w:rsid w:val="000C59B2"/>
    <w:rsid w:val="000C6020"/>
    <w:rsid w:val="000C6714"/>
    <w:rsid w:val="000C683D"/>
    <w:rsid w:val="000C72BE"/>
    <w:rsid w:val="000C7301"/>
    <w:rsid w:val="000C7FDE"/>
    <w:rsid w:val="000D0088"/>
    <w:rsid w:val="000D05BB"/>
    <w:rsid w:val="000D0697"/>
    <w:rsid w:val="000D0A2F"/>
    <w:rsid w:val="000D15AD"/>
    <w:rsid w:val="000D1980"/>
    <w:rsid w:val="000D24FD"/>
    <w:rsid w:val="000D2BE1"/>
    <w:rsid w:val="000D2D4B"/>
    <w:rsid w:val="000D34CB"/>
    <w:rsid w:val="000D3CA2"/>
    <w:rsid w:val="000D421C"/>
    <w:rsid w:val="000D46FE"/>
    <w:rsid w:val="000D4FCB"/>
    <w:rsid w:val="000D5068"/>
    <w:rsid w:val="000D5BE3"/>
    <w:rsid w:val="000D5C58"/>
    <w:rsid w:val="000D6018"/>
    <w:rsid w:val="000D642E"/>
    <w:rsid w:val="000D68B4"/>
    <w:rsid w:val="000D6AD3"/>
    <w:rsid w:val="000E08D3"/>
    <w:rsid w:val="000E0EE2"/>
    <w:rsid w:val="000E133A"/>
    <w:rsid w:val="000E1D86"/>
    <w:rsid w:val="000E3083"/>
    <w:rsid w:val="000E3C90"/>
    <w:rsid w:val="000E4F82"/>
    <w:rsid w:val="000E51EB"/>
    <w:rsid w:val="000E538E"/>
    <w:rsid w:val="000E592B"/>
    <w:rsid w:val="000E6B09"/>
    <w:rsid w:val="000E712A"/>
    <w:rsid w:val="000E76A0"/>
    <w:rsid w:val="000E7AB7"/>
    <w:rsid w:val="000E7C7B"/>
    <w:rsid w:val="000F0025"/>
    <w:rsid w:val="000F28B5"/>
    <w:rsid w:val="000F31AA"/>
    <w:rsid w:val="000F335A"/>
    <w:rsid w:val="000F37C6"/>
    <w:rsid w:val="000F3942"/>
    <w:rsid w:val="000F525F"/>
    <w:rsid w:val="000F52AE"/>
    <w:rsid w:val="000F5CD0"/>
    <w:rsid w:val="000F63EC"/>
    <w:rsid w:val="000F6E73"/>
    <w:rsid w:val="000F79E7"/>
    <w:rsid w:val="000F7A32"/>
    <w:rsid w:val="000F7A90"/>
    <w:rsid w:val="0010002A"/>
    <w:rsid w:val="00100C1B"/>
    <w:rsid w:val="001012FA"/>
    <w:rsid w:val="00101748"/>
    <w:rsid w:val="001019A9"/>
    <w:rsid w:val="00101BD3"/>
    <w:rsid w:val="00101D5D"/>
    <w:rsid w:val="00102E2D"/>
    <w:rsid w:val="00103332"/>
    <w:rsid w:val="001045A5"/>
    <w:rsid w:val="00104D80"/>
    <w:rsid w:val="00104EDD"/>
    <w:rsid w:val="00104F40"/>
    <w:rsid w:val="00106111"/>
    <w:rsid w:val="001073DD"/>
    <w:rsid w:val="0011015B"/>
    <w:rsid w:val="00110BF9"/>
    <w:rsid w:val="00111593"/>
    <w:rsid w:val="00111AE9"/>
    <w:rsid w:val="00111FED"/>
    <w:rsid w:val="00112013"/>
    <w:rsid w:val="001154B9"/>
    <w:rsid w:val="00115B64"/>
    <w:rsid w:val="001161D3"/>
    <w:rsid w:val="0011624B"/>
    <w:rsid w:val="001169B5"/>
    <w:rsid w:val="00117239"/>
    <w:rsid w:val="00121C1D"/>
    <w:rsid w:val="001233C5"/>
    <w:rsid w:val="0012441A"/>
    <w:rsid w:val="001255C4"/>
    <w:rsid w:val="00126563"/>
    <w:rsid w:val="001267CA"/>
    <w:rsid w:val="00127232"/>
    <w:rsid w:val="00130612"/>
    <w:rsid w:val="00130BA9"/>
    <w:rsid w:val="00130D72"/>
    <w:rsid w:val="00132572"/>
    <w:rsid w:val="00132877"/>
    <w:rsid w:val="00132E97"/>
    <w:rsid w:val="00133237"/>
    <w:rsid w:val="00133E2B"/>
    <w:rsid w:val="001342BA"/>
    <w:rsid w:val="00134CF1"/>
    <w:rsid w:val="0013507B"/>
    <w:rsid w:val="001357A3"/>
    <w:rsid w:val="00135CA2"/>
    <w:rsid w:val="00135CF6"/>
    <w:rsid w:val="00135D09"/>
    <w:rsid w:val="00136008"/>
    <w:rsid w:val="00136741"/>
    <w:rsid w:val="00137A4E"/>
    <w:rsid w:val="00137F31"/>
    <w:rsid w:val="00137F89"/>
    <w:rsid w:val="00140A09"/>
    <w:rsid w:val="00141168"/>
    <w:rsid w:val="00141658"/>
    <w:rsid w:val="00141E1D"/>
    <w:rsid w:val="00141FD1"/>
    <w:rsid w:val="00142132"/>
    <w:rsid w:val="001425C4"/>
    <w:rsid w:val="00142D86"/>
    <w:rsid w:val="00143A55"/>
    <w:rsid w:val="00143BD3"/>
    <w:rsid w:val="0014474E"/>
    <w:rsid w:val="00144C83"/>
    <w:rsid w:val="00144D0C"/>
    <w:rsid w:val="00144D2A"/>
    <w:rsid w:val="00144D33"/>
    <w:rsid w:val="0014538A"/>
    <w:rsid w:val="001456F4"/>
    <w:rsid w:val="00145A29"/>
    <w:rsid w:val="00145BDD"/>
    <w:rsid w:val="00147A01"/>
    <w:rsid w:val="00150A08"/>
    <w:rsid w:val="0015303E"/>
    <w:rsid w:val="00153612"/>
    <w:rsid w:val="00153ADC"/>
    <w:rsid w:val="001547DF"/>
    <w:rsid w:val="0015525A"/>
    <w:rsid w:val="00155304"/>
    <w:rsid w:val="00155E56"/>
    <w:rsid w:val="0015630B"/>
    <w:rsid w:val="00157845"/>
    <w:rsid w:val="00157A95"/>
    <w:rsid w:val="001604D7"/>
    <w:rsid w:val="001605AA"/>
    <w:rsid w:val="001614A7"/>
    <w:rsid w:val="00161971"/>
    <w:rsid w:val="001622B2"/>
    <w:rsid w:val="00162E36"/>
    <w:rsid w:val="0016448A"/>
    <w:rsid w:val="00164542"/>
    <w:rsid w:val="001658C5"/>
    <w:rsid w:val="00165A6F"/>
    <w:rsid w:val="00167A0F"/>
    <w:rsid w:val="00170836"/>
    <w:rsid w:val="00170EB3"/>
    <w:rsid w:val="001710DB"/>
    <w:rsid w:val="00171A2B"/>
    <w:rsid w:val="001721C9"/>
    <w:rsid w:val="001722DB"/>
    <w:rsid w:val="00172636"/>
    <w:rsid w:val="0017382E"/>
    <w:rsid w:val="001738F8"/>
    <w:rsid w:val="00173CDD"/>
    <w:rsid w:val="00173E54"/>
    <w:rsid w:val="001745D6"/>
    <w:rsid w:val="001767A1"/>
    <w:rsid w:val="00177530"/>
    <w:rsid w:val="00177631"/>
    <w:rsid w:val="00177F79"/>
    <w:rsid w:val="00180401"/>
    <w:rsid w:val="00180716"/>
    <w:rsid w:val="00180A2A"/>
    <w:rsid w:val="00181389"/>
    <w:rsid w:val="00181AE6"/>
    <w:rsid w:val="0018347F"/>
    <w:rsid w:val="001837FE"/>
    <w:rsid w:val="00183B76"/>
    <w:rsid w:val="00184131"/>
    <w:rsid w:val="001856E6"/>
    <w:rsid w:val="00185D98"/>
    <w:rsid w:val="00186551"/>
    <w:rsid w:val="00186B2C"/>
    <w:rsid w:val="00187A06"/>
    <w:rsid w:val="00187E1B"/>
    <w:rsid w:val="00187FA4"/>
    <w:rsid w:val="00190AA7"/>
    <w:rsid w:val="0019126D"/>
    <w:rsid w:val="00191673"/>
    <w:rsid w:val="00191A2E"/>
    <w:rsid w:val="001927F2"/>
    <w:rsid w:val="00193642"/>
    <w:rsid w:val="00194185"/>
    <w:rsid w:val="00194E23"/>
    <w:rsid w:val="00195185"/>
    <w:rsid w:val="00195890"/>
    <w:rsid w:val="00195BF9"/>
    <w:rsid w:val="00196390"/>
    <w:rsid w:val="00196877"/>
    <w:rsid w:val="001975B0"/>
    <w:rsid w:val="00197DC7"/>
    <w:rsid w:val="001A0374"/>
    <w:rsid w:val="001A0BA8"/>
    <w:rsid w:val="001A0DDB"/>
    <w:rsid w:val="001A0E12"/>
    <w:rsid w:val="001A187D"/>
    <w:rsid w:val="001A1B0F"/>
    <w:rsid w:val="001A2078"/>
    <w:rsid w:val="001A2E8C"/>
    <w:rsid w:val="001A3C68"/>
    <w:rsid w:val="001A40BB"/>
    <w:rsid w:val="001A4FA1"/>
    <w:rsid w:val="001A5D75"/>
    <w:rsid w:val="001A5DAB"/>
    <w:rsid w:val="001A70F8"/>
    <w:rsid w:val="001A7192"/>
    <w:rsid w:val="001A78C4"/>
    <w:rsid w:val="001A7990"/>
    <w:rsid w:val="001A7CC7"/>
    <w:rsid w:val="001A7CFD"/>
    <w:rsid w:val="001B0327"/>
    <w:rsid w:val="001B0681"/>
    <w:rsid w:val="001B08B8"/>
    <w:rsid w:val="001B0C3B"/>
    <w:rsid w:val="001B0D13"/>
    <w:rsid w:val="001B120C"/>
    <w:rsid w:val="001B1381"/>
    <w:rsid w:val="001B19F1"/>
    <w:rsid w:val="001B1B75"/>
    <w:rsid w:val="001B221D"/>
    <w:rsid w:val="001B2436"/>
    <w:rsid w:val="001B2B5D"/>
    <w:rsid w:val="001B3468"/>
    <w:rsid w:val="001B3B73"/>
    <w:rsid w:val="001B4542"/>
    <w:rsid w:val="001B4C73"/>
    <w:rsid w:val="001B5081"/>
    <w:rsid w:val="001B5709"/>
    <w:rsid w:val="001B5739"/>
    <w:rsid w:val="001B58C8"/>
    <w:rsid w:val="001B5B3B"/>
    <w:rsid w:val="001B5F7D"/>
    <w:rsid w:val="001B5FD1"/>
    <w:rsid w:val="001B6678"/>
    <w:rsid w:val="001B6D57"/>
    <w:rsid w:val="001B6DEB"/>
    <w:rsid w:val="001B71FA"/>
    <w:rsid w:val="001C1063"/>
    <w:rsid w:val="001C1AAC"/>
    <w:rsid w:val="001C22C4"/>
    <w:rsid w:val="001C2760"/>
    <w:rsid w:val="001C2958"/>
    <w:rsid w:val="001C2C81"/>
    <w:rsid w:val="001C2EA3"/>
    <w:rsid w:val="001C3EE8"/>
    <w:rsid w:val="001C4376"/>
    <w:rsid w:val="001C59F2"/>
    <w:rsid w:val="001C5B9A"/>
    <w:rsid w:val="001C6386"/>
    <w:rsid w:val="001C6D7B"/>
    <w:rsid w:val="001C6E5D"/>
    <w:rsid w:val="001C70EE"/>
    <w:rsid w:val="001C7AF5"/>
    <w:rsid w:val="001C7E25"/>
    <w:rsid w:val="001D0F79"/>
    <w:rsid w:val="001D222F"/>
    <w:rsid w:val="001D24EA"/>
    <w:rsid w:val="001D25AB"/>
    <w:rsid w:val="001D36DE"/>
    <w:rsid w:val="001D3796"/>
    <w:rsid w:val="001D4338"/>
    <w:rsid w:val="001D4AA8"/>
    <w:rsid w:val="001D554D"/>
    <w:rsid w:val="001D57D6"/>
    <w:rsid w:val="001D5DFA"/>
    <w:rsid w:val="001D6AC1"/>
    <w:rsid w:val="001D70F3"/>
    <w:rsid w:val="001D7290"/>
    <w:rsid w:val="001E01CA"/>
    <w:rsid w:val="001E0422"/>
    <w:rsid w:val="001E15A1"/>
    <w:rsid w:val="001E1626"/>
    <w:rsid w:val="001E1FAE"/>
    <w:rsid w:val="001E3959"/>
    <w:rsid w:val="001E43B4"/>
    <w:rsid w:val="001E5087"/>
    <w:rsid w:val="001E53CB"/>
    <w:rsid w:val="001E58FC"/>
    <w:rsid w:val="001E5ECB"/>
    <w:rsid w:val="001E693B"/>
    <w:rsid w:val="001E7792"/>
    <w:rsid w:val="001E7B93"/>
    <w:rsid w:val="001F0AC9"/>
    <w:rsid w:val="001F0C9D"/>
    <w:rsid w:val="001F115F"/>
    <w:rsid w:val="001F1772"/>
    <w:rsid w:val="001F2401"/>
    <w:rsid w:val="001F272A"/>
    <w:rsid w:val="001F3FE3"/>
    <w:rsid w:val="001F4301"/>
    <w:rsid w:val="001F5148"/>
    <w:rsid w:val="001F5471"/>
    <w:rsid w:val="001F6903"/>
    <w:rsid w:val="001F794F"/>
    <w:rsid w:val="002003FB"/>
    <w:rsid w:val="002008C3"/>
    <w:rsid w:val="002009DE"/>
    <w:rsid w:val="002011F3"/>
    <w:rsid w:val="00201E38"/>
    <w:rsid w:val="002032FD"/>
    <w:rsid w:val="0020354A"/>
    <w:rsid w:val="00203738"/>
    <w:rsid w:val="00204C78"/>
    <w:rsid w:val="00204FA1"/>
    <w:rsid w:val="00205769"/>
    <w:rsid w:val="00205FE7"/>
    <w:rsid w:val="002060D1"/>
    <w:rsid w:val="0020688F"/>
    <w:rsid w:val="0020724C"/>
    <w:rsid w:val="002113D5"/>
    <w:rsid w:val="00211530"/>
    <w:rsid w:val="0021196B"/>
    <w:rsid w:val="00211DAF"/>
    <w:rsid w:val="00212480"/>
    <w:rsid w:val="00213A42"/>
    <w:rsid w:val="002153BA"/>
    <w:rsid w:val="002166B3"/>
    <w:rsid w:val="00216969"/>
    <w:rsid w:val="00216B93"/>
    <w:rsid w:val="00220CAB"/>
    <w:rsid w:val="00221130"/>
    <w:rsid w:val="0022153B"/>
    <w:rsid w:val="002220DC"/>
    <w:rsid w:val="00222ADD"/>
    <w:rsid w:val="00224321"/>
    <w:rsid w:val="0022535E"/>
    <w:rsid w:val="002301B0"/>
    <w:rsid w:val="0023154B"/>
    <w:rsid w:val="00232886"/>
    <w:rsid w:val="00232C47"/>
    <w:rsid w:val="00232EE5"/>
    <w:rsid w:val="00233107"/>
    <w:rsid w:val="0023487D"/>
    <w:rsid w:val="00234AB1"/>
    <w:rsid w:val="002354B7"/>
    <w:rsid w:val="00235535"/>
    <w:rsid w:val="00235C39"/>
    <w:rsid w:val="00235DC0"/>
    <w:rsid w:val="00235F73"/>
    <w:rsid w:val="002362A4"/>
    <w:rsid w:val="0023700E"/>
    <w:rsid w:val="00237F6B"/>
    <w:rsid w:val="00241191"/>
    <w:rsid w:val="002426E9"/>
    <w:rsid w:val="00243A7E"/>
    <w:rsid w:val="002447A1"/>
    <w:rsid w:val="00244F80"/>
    <w:rsid w:val="00246FC2"/>
    <w:rsid w:val="002479FA"/>
    <w:rsid w:val="00247ECB"/>
    <w:rsid w:val="002508A0"/>
    <w:rsid w:val="00251DF6"/>
    <w:rsid w:val="00252138"/>
    <w:rsid w:val="0025257D"/>
    <w:rsid w:val="00253383"/>
    <w:rsid w:val="00253559"/>
    <w:rsid w:val="00253888"/>
    <w:rsid w:val="002545C3"/>
    <w:rsid w:val="0025542C"/>
    <w:rsid w:val="002555D4"/>
    <w:rsid w:val="0025629C"/>
    <w:rsid w:val="002566EB"/>
    <w:rsid w:val="00256DFE"/>
    <w:rsid w:val="00256FF0"/>
    <w:rsid w:val="0025701D"/>
    <w:rsid w:val="00257ADD"/>
    <w:rsid w:val="00257C79"/>
    <w:rsid w:val="00257E2A"/>
    <w:rsid w:val="002607AD"/>
    <w:rsid w:val="00261C10"/>
    <w:rsid w:val="00262472"/>
    <w:rsid w:val="00262C2A"/>
    <w:rsid w:val="0026398E"/>
    <w:rsid w:val="00263F2E"/>
    <w:rsid w:val="0026484C"/>
    <w:rsid w:val="002659C1"/>
    <w:rsid w:val="00265C1B"/>
    <w:rsid w:val="00267C79"/>
    <w:rsid w:val="00267CB0"/>
    <w:rsid w:val="00270249"/>
    <w:rsid w:val="00270253"/>
    <w:rsid w:val="002703F9"/>
    <w:rsid w:val="00271228"/>
    <w:rsid w:val="002717DE"/>
    <w:rsid w:val="00271A21"/>
    <w:rsid w:val="00271D29"/>
    <w:rsid w:val="0027228F"/>
    <w:rsid w:val="0027494A"/>
    <w:rsid w:val="00274E7F"/>
    <w:rsid w:val="00275421"/>
    <w:rsid w:val="002756AD"/>
    <w:rsid w:val="00277173"/>
    <w:rsid w:val="00277249"/>
    <w:rsid w:val="00277567"/>
    <w:rsid w:val="0027763E"/>
    <w:rsid w:val="00280520"/>
    <w:rsid w:val="0028075B"/>
    <w:rsid w:val="00280785"/>
    <w:rsid w:val="00280B5D"/>
    <w:rsid w:val="00281916"/>
    <w:rsid w:val="002819DC"/>
    <w:rsid w:val="00281D1A"/>
    <w:rsid w:val="00281E7F"/>
    <w:rsid w:val="00282445"/>
    <w:rsid w:val="0028247C"/>
    <w:rsid w:val="00282853"/>
    <w:rsid w:val="00283113"/>
    <w:rsid w:val="00284B39"/>
    <w:rsid w:val="00284CB9"/>
    <w:rsid w:val="00284DE1"/>
    <w:rsid w:val="00284E48"/>
    <w:rsid w:val="00285869"/>
    <w:rsid w:val="00286136"/>
    <w:rsid w:val="00287FCE"/>
    <w:rsid w:val="00290F7F"/>
    <w:rsid w:val="002944CF"/>
    <w:rsid w:val="00294E20"/>
    <w:rsid w:val="0029577C"/>
    <w:rsid w:val="00295A50"/>
    <w:rsid w:val="00296105"/>
    <w:rsid w:val="00296726"/>
    <w:rsid w:val="002A0559"/>
    <w:rsid w:val="002A0618"/>
    <w:rsid w:val="002A2068"/>
    <w:rsid w:val="002A2858"/>
    <w:rsid w:val="002A2F02"/>
    <w:rsid w:val="002A3C31"/>
    <w:rsid w:val="002A4715"/>
    <w:rsid w:val="002A4882"/>
    <w:rsid w:val="002A5457"/>
    <w:rsid w:val="002A5580"/>
    <w:rsid w:val="002A6564"/>
    <w:rsid w:val="002A76E1"/>
    <w:rsid w:val="002A7A06"/>
    <w:rsid w:val="002A7CBE"/>
    <w:rsid w:val="002B053F"/>
    <w:rsid w:val="002B1639"/>
    <w:rsid w:val="002B18B2"/>
    <w:rsid w:val="002B1E4B"/>
    <w:rsid w:val="002B1F51"/>
    <w:rsid w:val="002B230B"/>
    <w:rsid w:val="002B236D"/>
    <w:rsid w:val="002B3532"/>
    <w:rsid w:val="002B4883"/>
    <w:rsid w:val="002B49A1"/>
    <w:rsid w:val="002B50F4"/>
    <w:rsid w:val="002B5943"/>
    <w:rsid w:val="002B6303"/>
    <w:rsid w:val="002B64A5"/>
    <w:rsid w:val="002B6B0C"/>
    <w:rsid w:val="002B6C2E"/>
    <w:rsid w:val="002B71B4"/>
    <w:rsid w:val="002B741A"/>
    <w:rsid w:val="002B7455"/>
    <w:rsid w:val="002B7B23"/>
    <w:rsid w:val="002C0655"/>
    <w:rsid w:val="002C158F"/>
    <w:rsid w:val="002C1A5F"/>
    <w:rsid w:val="002C2ECF"/>
    <w:rsid w:val="002C2FCF"/>
    <w:rsid w:val="002C30D6"/>
    <w:rsid w:val="002C3DC2"/>
    <w:rsid w:val="002C436A"/>
    <w:rsid w:val="002C457D"/>
    <w:rsid w:val="002C4D57"/>
    <w:rsid w:val="002C64D3"/>
    <w:rsid w:val="002C6EBB"/>
    <w:rsid w:val="002C7A47"/>
    <w:rsid w:val="002C7AED"/>
    <w:rsid w:val="002D0000"/>
    <w:rsid w:val="002D082C"/>
    <w:rsid w:val="002D0E3F"/>
    <w:rsid w:val="002D184A"/>
    <w:rsid w:val="002D272A"/>
    <w:rsid w:val="002D29E7"/>
    <w:rsid w:val="002D396D"/>
    <w:rsid w:val="002D39DB"/>
    <w:rsid w:val="002D42AB"/>
    <w:rsid w:val="002D4505"/>
    <w:rsid w:val="002D63D4"/>
    <w:rsid w:val="002D6B45"/>
    <w:rsid w:val="002D6C97"/>
    <w:rsid w:val="002D7B1E"/>
    <w:rsid w:val="002D7C8A"/>
    <w:rsid w:val="002E0911"/>
    <w:rsid w:val="002E0DBF"/>
    <w:rsid w:val="002E17DB"/>
    <w:rsid w:val="002E1981"/>
    <w:rsid w:val="002E1B4F"/>
    <w:rsid w:val="002E2879"/>
    <w:rsid w:val="002E2CE6"/>
    <w:rsid w:val="002E38B4"/>
    <w:rsid w:val="002E3B00"/>
    <w:rsid w:val="002E5480"/>
    <w:rsid w:val="002E5616"/>
    <w:rsid w:val="002E7B1B"/>
    <w:rsid w:val="002E7E96"/>
    <w:rsid w:val="002F1342"/>
    <w:rsid w:val="002F1784"/>
    <w:rsid w:val="002F1DA0"/>
    <w:rsid w:val="002F24CA"/>
    <w:rsid w:val="002F45B5"/>
    <w:rsid w:val="002F480D"/>
    <w:rsid w:val="002F512B"/>
    <w:rsid w:val="002F5EEE"/>
    <w:rsid w:val="002F7A47"/>
    <w:rsid w:val="002F7DF6"/>
    <w:rsid w:val="003008D1"/>
    <w:rsid w:val="00300933"/>
    <w:rsid w:val="00300A85"/>
    <w:rsid w:val="00301527"/>
    <w:rsid w:val="00301D87"/>
    <w:rsid w:val="003042DF"/>
    <w:rsid w:val="003046FF"/>
    <w:rsid w:val="003053C4"/>
    <w:rsid w:val="00305BFE"/>
    <w:rsid w:val="0030601E"/>
    <w:rsid w:val="00306931"/>
    <w:rsid w:val="00311218"/>
    <w:rsid w:val="0031124B"/>
    <w:rsid w:val="003124FD"/>
    <w:rsid w:val="00313502"/>
    <w:rsid w:val="00313776"/>
    <w:rsid w:val="00314166"/>
    <w:rsid w:val="003160A2"/>
    <w:rsid w:val="00316343"/>
    <w:rsid w:val="00316780"/>
    <w:rsid w:val="003171C5"/>
    <w:rsid w:val="0031785B"/>
    <w:rsid w:val="003179E1"/>
    <w:rsid w:val="00320098"/>
    <w:rsid w:val="00320641"/>
    <w:rsid w:val="00320BEA"/>
    <w:rsid w:val="00321D37"/>
    <w:rsid w:val="00322450"/>
    <w:rsid w:val="0032374D"/>
    <w:rsid w:val="003243DF"/>
    <w:rsid w:val="0032466E"/>
    <w:rsid w:val="0032475E"/>
    <w:rsid w:val="00324B74"/>
    <w:rsid w:val="00324D5C"/>
    <w:rsid w:val="0032519A"/>
    <w:rsid w:val="003264F0"/>
    <w:rsid w:val="00326CDA"/>
    <w:rsid w:val="00327043"/>
    <w:rsid w:val="00327AE3"/>
    <w:rsid w:val="003308FA"/>
    <w:rsid w:val="00332699"/>
    <w:rsid w:val="00332C93"/>
    <w:rsid w:val="0033415F"/>
    <w:rsid w:val="00334AC5"/>
    <w:rsid w:val="0033543C"/>
    <w:rsid w:val="00335976"/>
    <w:rsid w:val="00335CDF"/>
    <w:rsid w:val="00336378"/>
    <w:rsid w:val="003363CC"/>
    <w:rsid w:val="00337034"/>
    <w:rsid w:val="00337686"/>
    <w:rsid w:val="0033780F"/>
    <w:rsid w:val="003423D6"/>
    <w:rsid w:val="00343252"/>
    <w:rsid w:val="00343456"/>
    <w:rsid w:val="003438ED"/>
    <w:rsid w:val="0034392E"/>
    <w:rsid w:val="00343BE0"/>
    <w:rsid w:val="003441CD"/>
    <w:rsid w:val="00344932"/>
    <w:rsid w:val="00345BE2"/>
    <w:rsid w:val="0034743A"/>
    <w:rsid w:val="003474DB"/>
    <w:rsid w:val="00347D0B"/>
    <w:rsid w:val="00350188"/>
    <w:rsid w:val="00350C9E"/>
    <w:rsid w:val="00351F8F"/>
    <w:rsid w:val="00353845"/>
    <w:rsid w:val="00353A79"/>
    <w:rsid w:val="00353D47"/>
    <w:rsid w:val="003540AD"/>
    <w:rsid w:val="003543BA"/>
    <w:rsid w:val="003543DF"/>
    <w:rsid w:val="003546BF"/>
    <w:rsid w:val="0035470C"/>
    <w:rsid w:val="00354CBF"/>
    <w:rsid w:val="00356F8E"/>
    <w:rsid w:val="00357B71"/>
    <w:rsid w:val="003603D2"/>
    <w:rsid w:val="0036051A"/>
    <w:rsid w:val="00360DC2"/>
    <w:rsid w:val="003610BB"/>
    <w:rsid w:val="00361D24"/>
    <w:rsid w:val="00362108"/>
    <w:rsid w:val="00363037"/>
    <w:rsid w:val="0036318B"/>
    <w:rsid w:val="003649DD"/>
    <w:rsid w:val="003655CE"/>
    <w:rsid w:val="00365723"/>
    <w:rsid w:val="0036658B"/>
    <w:rsid w:val="00366D7B"/>
    <w:rsid w:val="00367306"/>
    <w:rsid w:val="00370BBE"/>
    <w:rsid w:val="00370D0B"/>
    <w:rsid w:val="00370EC9"/>
    <w:rsid w:val="00371ED9"/>
    <w:rsid w:val="00372390"/>
    <w:rsid w:val="00372A49"/>
    <w:rsid w:val="003732B8"/>
    <w:rsid w:val="0037377C"/>
    <w:rsid w:val="00373E08"/>
    <w:rsid w:val="00374507"/>
    <w:rsid w:val="003746A7"/>
    <w:rsid w:val="00374B9D"/>
    <w:rsid w:val="00375282"/>
    <w:rsid w:val="00375EF3"/>
    <w:rsid w:val="00376245"/>
    <w:rsid w:val="00376C28"/>
    <w:rsid w:val="00376C64"/>
    <w:rsid w:val="00377217"/>
    <w:rsid w:val="00377B8F"/>
    <w:rsid w:val="00377D6F"/>
    <w:rsid w:val="00380051"/>
    <w:rsid w:val="003804B9"/>
    <w:rsid w:val="00380647"/>
    <w:rsid w:val="00380678"/>
    <w:rsid w:val="00380D89"/>
    <w:rsid w:val="003817E0"/>
    <w:rsid w:val="0038247C"/>
    <w:rsid w:val="00382849"/>
    <w:rsid w:val="00382ACB"/>
    <w:rsid w:val="00383CB0"/>
    <w:rsid w:val="003843B2"/>
    <w:rsid w:val="00384A6D"/>
    <w:rsid w:val="00384CA7"/>
    <w:rsid w:val="003855A4"/>
    <w:rsid w:val="00385FD2"/>
    <w:rsid w:val="00386851"/>
    <w:rsid w:val="003868B2"/>
    <w:rsid w:val="0038698C"/>
    <w:rsid w:val="00386F4A"/>
    <w:rsid w:val="003906C7"/>
    <w:rsid w:val="00390913"/>
    <w:rsid w:val="00391546"/>
    <w:rsid w:val="00392C58"/>
    <w:rsid w:val="00392EBA"/>
    <w:rsid w:val="00393751"/>
    <w:rsid w:val="00393949"/>
    <w:rsid w:val="00394235"/>
    <w:rsid w:val="003949E9"/>
    <w:rsid w:val="00396AC5"/>
    <w:rsid w:val="0039764E"/>
    <w:rsid w:val="00397959"/>
    <w:rsid w:val="003979EC"/>
    <w:rsid w:val="003A2983"/>
    <w:rsid w:val="003A3669"/>
    <w:rsid w:val="003A6741"/>
    <w:rsid w:val="003A71A4"/>
    <w:rsid w:val="003A767D"/>
    <w:rsid w:val="003A7DAB"/>
    <w:rsid w:val="003B0065"/>
    <w:rsid w:val="003B068B"/>
    <w:rsid w:val="003B09CD"/>
    <w:rsid w:val="003B0AB9"/>
    <w:rsid w:val="003B1C1E"/>
    <w:rsid w:val="003B1E12"/>
    <w:rsid w:val="003B2057"/>
    <w:rsid w:val="003B28FD"/>
    <w:rsid w:val="003B3452"/>
    <w:rsid w:val="003B3F99"/>
    <w:rsid w:val="003B4C4A"/>
    <w:rsid w:val="003B54A6"/>
    <w:rsid w:val="003B55D8"/>
    <w:rsid w:val="003B57A0"/>
    <w:rsid w:val="003B6133"/>
    <w:rsid w:val="003B617B"/>
    <w:rsid w:val="003C01D5"/>
    <w:rsid w:val="003C02A2"/>
    <w:rsid w:val="003C1763"/>
    <w:rsid w:val="003C1943"/>
    <w:rsid w:val="003C1A76"/>
    <w:rsid w:val="003C213D"/>
    <w:rsid w:val="003C2617"/>
    <w:rsid w:val="003C2633"/>
    <w:rsid w:val="003C309C"/>
    <w:rsid w:val="003C438C"/>
    <w:rsid w:val="003C4E5C"/>
    <w:rsid w:val="003C5213"/>
    <w:rsid w:val="003C5F72"/>
    <w:rsid w:val="003C601D"/>
    <w:rsid w:val="003C6516"/>
    <w:rsid w:val="003C6C52"/>
    <w:rsid w:val="003C7220"/>
    <w:rsid w:val="003C7633"/>
    <w:rsid w:val="003C7AF4"/>
    <w:rsid w:val="003D0304"/>
    <w:rsid w:val="003D0833"/>
    <w:rsid w:val="003D0861"/>
    <w:rsid w:val="003D0A80"/>
    <w:rsid w:val="003D0E31"/>
    <w:rsid w:val="003D1059"/>
    <w:rsid w:val="003D1C1E"/>
    <w:rsid w:val="003D1D66"/>
    <w:rsid w:val="003D2173"/>
    <w:rsid w:val="003D2300"/>
    <w:rsid w:val="003D2B18"/>
    <w:rsid w:val="003D35C1"/>
    <w:rsid w:val="003D3BE5"/>
    <w:rsid w:val="003D3E60"/>
    <w:rsid w:val="003D4379"/>
    <w:rsid w:val="003D47B4"/>
    <w:rsid w:val="003D554E"/>
    <w:rsid w:val="003D5A5C"/>
    <w:rsid w:val="003D5EA1"/>
    <w:rsid w:val="003D6098"/>
    <w:rsid w:val="003D72CC"/>
    <w:rsid w:val="003E0838"/>
    <w:rsid w:val="003E2A0C"/>
    <w:rsid w:val="003E2D1C"/>
    <w:rsid w:val="003E2FF8"/>
    <w:rsid w:val="003E359D"/>
    <w:rsid w:val="003E4EF3"/>
    <w:rsid w:val="003E5015"/>
    <w:rsid w:val="003E56BD"/>
    <w:rsid w:val="003E6105"/>
    <w:rsid w:val="003E6A0F"/>
    <w:rsid w:val="003E6E4B"/>
    <w:rsid w:val="003E78E5"/>
    <w:rsid w:val="003E7ECE"/>
    <w:rsid w:val="003F0679"/>
    <w:rsid w:val="003F0788"/>
    <w:rsid w:val="003F0DAC"/>
    <w:rsid w:val="003F0E66"/>
    <w:rsid w:val="003F10B0"/>
    <w:rsid w:val="003F1427"/>
    <w:rsid w:val="003F1F4C"/>
    <w:rsid w:val="003F2D4D"/>
    <w:rsid w:val="003F2D97"/>
    <w:rsid w:val="003F336A"/>
    <w:rsid w:val="003F3D02"/>
    <w:rsid w:val="003F4330"/>
    <w:rsid w:val="003F4F7B"/>
    <w:rsid w:val="003F5690"/>
    <w:rsid w:val="003F5865"/>
    <w:rsid w:val="003F5E77"/>
    <w:rsid w:val="003F7629"/>
    <w:rsid w:val="003F7AE6"/>
    <w:rsid w:val="00400FAE"/>
    <w:rsid w:val="00401002"/>
    <w:rsid w:val="004032FB"/>
    <w:rsid w:val="00404CA6"/>
    <w:rsid w:val="00404F9F"/>
    <w:rsid w:val="00405BFB"/>
    <w:rsid w:val="00405E50"/>
    <w:rsid w:val="0040656D"/>
    <w:rsid w:val="00406955"/>
    <w:rsid w:val="00406BA6"/>
    <w:rsid w:val="00407911"/>
    <w:rsid w:val="0041017D"/>
    <w:rsid w:val="00410299"/>
    <w:rsid w:val="00410797"/>
    <w:rsid w:val="00410A66"/>
    <w:rsid w:val="00411389"/>
    <w:rsid w:val="00412C2F"/>
    <w:rsid w:val="0041356D"/>
    <w:rsid w:val="004140AC"/>
    <w:rsid w:val="0041458E"/>
    <w:rsid w:val="00414888"/>
    <w:rsid w:val="00414980"/>
    <w:rsid w:val="00415497"/>
    <w:rsid w:val="00415700"/>
    <w:rsid w:val="00415DAF"/>
    <w:rsid w:val="004162ED"/>
    <w:rsid w:val="00416358"/>
    <w:rsid w:val="00416731"/>
    <w:rsid w:val="00420485"/>
    <w:rsid w:val="00420B9E"/>
    <w:rsid w:val="004211B0"/>
    <w:rsid w:val="0042144D"/>
    <w:rsid w:val="004228DC"/>
    <w:rsid w:val="00423BE6"/>
    <w:rsid w:val="00423C31"/>
    <w:rsid w:val="00424740"/>
    <w:rsid w:val="00427D71"/>
    <w:rsid w:val="00427DA7"/>
    <w:rsid w:val="004300F7"/>
    <w:rsid w:val="004317E7"/>
    <w:rsid w:val="00431C9D"/>
    <w:rsid w:val="00433729"/>
    <w:rsid w:val="004344C7"/>
    <w:rsid w:val="00435885"/>
    <w:rsid w:val="00435BB4"/>
    <w:rsid w:val="00436602"/>
    <w:rsid w:val="00436AA7"/>
    <w:rsid w:val="0043746D"/>
    <w:rsid w:val="00437E21"/>
    <w:rsid w:val="00440259"/>
    <w:rsid w:val="004402F2"/>
    <w:rsid w:val="00440310"/>
    <w:rsid w:val="0044079F"/>
    <w:rsid w:val="004412DF"/>
    <w:rsid w:val="00442008"/>
    <w:rsid w:val="004421FA"/>
    <w:rsid w:val="00443513"/>
    <w:rsid w:val="00444491"/>
    <w:rsid w:val="00444536"/>
    <w:rsid w:val="00444EB6"/>
    <w:rsid w:val="004450DF"/>
    <w:rsid w:val="00445AD9"/>
    <w:rsid w:val="004461B3"/>
    <w:rsid w:val="00446D41"/>
    <w:rsid w:val="00447818"/>
    <w:rsid w:val="00447BB6"/>
    <w:rsid w:val="00450E27"/>
    <w:rsid w:val="0045153E"/>
    <w:rsid w:val="00451722"/>
    <w:rsid w:val="00451FD2"/>
    <w:rsid w:val="00452463"/>
    <w:rsid w:val="0045318F"/>
    <w:rsid w:val="00453227"/>
    <w:rsid w:val="00453403"/>
    <w:rsid w:val="004538CD"/>
    <w:rsid w:val="00454423"/>
    <w:rsid w:val="00454F5F"/>
    <w:rsid w:val="0045528D"/>
    <w:rsid w:val="00455F49"/>
    <w:rsid w:val="00457598"/>
    <w:rsid w:val="00457ABA"/>
    <w:rsid w:val="00460F1D"/>
    <w:rsid w:val="00461F08"/>
    <w:rsid w:val="00461F6E"/>
    <w:rsid w:val="00462558"/>
    <w:rsid w:val="00462F2C"/>
    <w:rsid w:val="0046454A"/>
    <w:rsid w:val="00464BDC"/>
    <w:rsid w:val="004651A4"/>
    <w:rsid w:val="00465543"/>
    <w:rsid w:val="0046612A"/>
    <w:rsid w:val="00466265"/>
    <w:rsid w:val="00466552"/>
    <w:rsid w:val="004668DE"/>
    <w:rsid w:val="00466A36"/>
    <w:rsid w:val="0046789D"/>
    <w:rsid w:val="004703F8"/>
    <w:rsid w:val="00470493"/>
    <w:rsid w:val="0047079E"/>
    <w:rsid w:val="00470834"/>
    <w:rsid w:val="00470F65"/>
    <w:rsid w:val="0047169F"/>
    <w:rsid w:val="0047198F"/>
    <w:rsid w:val="00472894"/>
    <w:rsid w:val="00472A63"/>
    <w:rsid w:val="00472E71"/>
    <w:rsid w:val="00473E33"/>
    <w:rsid w:val="00474339"/>
    <w:rsid w:val="00474726"/>
    <w:rsid w:val="00474F83"/>
    <w:rsid w:val="00475450"/>
    <w:rsid w:val="00475470"/>
    <w:rsid w:val="004761AE"/>
    <w:rsid w:val="0047698D"/>
    <w:rsid w:val="00476B93"/>
    <w:rsid w:val="00476F84"/>
    <w:rsid w:val="0047711C"/>
    <w:rsid w:val="004774FD"/>
    <w:rsid w:val="00480441"/>
    <w:rsid w:val="00480545"/>
    <w:rsid w:val="00480721"/>
    <w:rsid w:val="00480B34"/>
    <w:rsid w:val="004810C8"/>
    <w:rsid w:val="004811FC"/>
    <w:rsid w:val="00481318"/>
    <w:rsid w:val="004816F8"/>
    <w:rsid w:val="00483213"/>
    <w:rsid w:val="00483F42"/>
    <w:rsid w:val="0048449F"/>
    <w:rsid w:val="00484625"/>
    <w:rsid w:val="00484D14"/>
    <w:rsid w:val="00485277"/>
    <w:rsid w:val="00485888"/>
    <w:rsid w:val="0048758B"/>
    <w:rsid w:val="00487B9D"/>
    <w:rsid w:val="00487E8A"/>
    <w:rsid w:val="00490018"/>
    <w:rsid w:val="00490059"/>
    <w:rsid w:val="0049074D"/>
    <w:rsid w:val="004910B7"/>
    <w:rsid w:val="00491347"/>
    <w:rsid w:val="004914C2"/>
    <w:rsid w:val="004922AC"/>
    <w:rsid w:val="004931BE"/>
    <w:rsid w:val="00493691"/>
    <w:rsid w:val="004936C2"/>
    <w:rsid w:val="004940EA"/>
    <w:rsid w:val="00494BC4"/>
    <w:rsid w:val="004950E3"/>
    <w:rsid w:val="00495300"/>
    <w:rsid w:val="004A0115"/>
    <w:rsid w:val="004A01C3"/>
    <w:rsid w:val="004A0410"/>
    <w:rsid w:val="004A08D5"/>
    <w:rsid w:val="004A123B"/>
    <w:rsid w:val="004A1345"/>
    <w:rsid w:val="004A1669"/>
    <w:rsid w:val="004A1C21"/>
    <w:rsid w:val="004A1F0A"/>
    <w:rsid w:val="004A1FB1"/>
    <w:rsid w:val="004A20A7"/>
    <w:rsid w:val="004A4242"/>
    <w:rsid w:val="004A491F"/>
    <w:rsid w:val="004A4AB5"/>
    <w:rsid w:val="004A4E7A"/>
    <w:rsid w:val="004A50DC"/>
    <w:rsid w:val="004A520F"/>
    <w:rsid w:val="004A5E94"/>
    <w:rsid w:val="004A7CAC"/>
    <w:rsid w:val="004B02D6"/>
    <w:rsid w:val="004B0AE3"/>
    <w:rsid w:val="004B16BA"/>
    <w:rsid w:val="004B2205"/>
    <w:rsid w:val="004B26F5"/>
    <w:rsid w:val="004B2D39"/>
    <w:rsid w:val="004B2F03"/>
    <w:rsid w:val="004B31E1"/>
    <w:rsid w:val="004B35AF"/>
    <w:rsid w:val="004B38C4"/>
    <w:rsid w:val="004B518F"/>
    <w:rsid w:val="004B51AA"/>
    <w:rsid w:val="004B5B03"/>
    <w:rsid w:val="004B5E83"/>
    <w:rsid w:val="004B5E97"/>
    <w:rsid w:val="004B6C0D"/>
    <w:rsid w:val="004B7F32"/>
    <w:rsid w:val="004C0014"/>
    <w:rsid w:val="004C0037"/>
    <w:rsid w:val="004C02C9"/>
    <w:rsid w:val="004C1A2C"/>
    <w:rsid w:val="004C1E34"/>
    <w:rsid w:val="004C21B0"/>
    <w:rsid w:val="004C223B"/>
    <w:rsid w:val="004C24DE"/>
    <w:rsid w:val="004C43CB"/>
    <w:rsid w:val="004C4759"/>
    <w:rsid w:val="004C49F8"/>
    <w:rsid w:val="004C4A82"/>
    <w:rsid w:val="004C5298"/>
    <w:rsid w:val="004C5621"/>
    <w:rsid w:val="004C5889"/>
    <w:rsid w:val="004C5929"/>
    <w:rsid w:val="004C5AF0"/>
    <w:rsid w:val="004C629A"/>
    <w:rsid w:val="004C7316"/>
    <w:rsid w:val="004C7778"/>
    <w:rsid w:val="004C783A"/>
    <w:rsid w:val="004D0D69"/>
    <w:rsid w:val="004D0E0A"/>
    <w:rsid w:val="004D11EC"/>
    <w:rsid w:val="004D13B8"/>
    <w:rsid w:val="004D15A5"/>
    <w:rsid w:val="004D164A"/>
    <w:rsid w:val="004D1D48"/>
    <w:rsid w:val="004D21D5"/>
    <w:rsid w:val="004D33B8"/>
    <w:rsid w:val="004D36A4"/>
    <w:rsid w:val="004D3866"/>
    <w:rsid w:val="004D3A02"/>
    <w:rsid w:val="004D49B6"/>
    <w:rsid w:val="004D4C8D"/>
    <w:rsid w:val="004D4CB0"/>
    <w:rsid w:val="004D58D2"/>
    <w:rsid w:val="004D7521"/>
    <w:rsid w:val="004D7883"/>
    <w:rsid w:val="004E01DE"/>
    <w:rsid w:val="004E078C"/>
    <w:rsid w:val="004E1773"/>
    <w:rsid w:val="004E1A3B"/>
    <w:rsid w:val="004E1F8A"/>
    <w:rsid w:val="004E3961"/>
    <w:rsid w:val="004E397E"/>
    <w:rsid w:val="004E3BF2"/>
    <w:rsid w:val="004E430B"/>
    <w:rsid w:val="004E453C"/>
    <w:rsid w:val="004E458F"/>
    <w:rsid w:val="004E49A9"/>
    <w:rsid w:val="004E4DBA"/>
    <w:rsid w:val="004E559D"/>
    <w:rsid w:val="004E6597"/>
    <w:rsid w:val="004E6E43"/>
    <w:rsid w:val="004E70A7"/>
    <w:rsid w:val="004F01BD"/>
    <w:rsid w:val="004F058B"/>
    <w:rsid w:val="004F0B27"/>
    <w:rsid w:val="004F0F3A"/>
    <w:rsid w:val="004F15AF"/>
    <w:rsid w:val="004F1655"/>
    <w:rsid w:val="004F1BA9"/>
    <w:rsid w:val="004F1F56"/>
    <w:rsid w:val="004F22E4"/>
    <w:rsid w:val="004F2340"/>
    <w:rsid w:val="004F23A9"/>
    <w:rsid w:val="004F397C"/>
    <w:rsid w:val="004F39FB"/>
    <w:rsid w:val="004F4028"/>
    <w:rsid w:val="004F40C8"/>
    <w:rsid w:val="004F4337"/>
    <w:rsid w:val="004F4587"/>
    <w:rsid w:val="004F468A"/>
    <w:rsid w:val="004F4864"/>
    <w:rsid w:val="004F5E76"/>
    <w:rsid w:val="004F6112"/>
    <w:rsid w:val="004F6236"/>
    <w:rsid w:val="004F672F"/>
    <w:rsid w:val="004F6C3B"/>
    <w:rsid w:val="004F6F45"/>
    <w:rsid w:val="004F70F7"/>
    <w:rsid w:val="004F7DE7"/>
    <w:rsid w:val="00500E72"/>
    <w:rsid w:val="005012A2"/>
    <w:rsid w:val="00501339"/>
    <w:rsid w:val="0050208F"/>
    <w:rsid w:val="00502094"/>
    <w:rsid w:val="005020D7"/>
    <w:rsid w:val="00502BA9"/>
    <w:rsid w:val="00502E35"/>
    <w:rsid w:val="00503116"/>
    <w:rsid w:val="0050563E"/>
    <w:rsid w:val="00505C9C"/>
    <w:rsid w:val="00506AE0"/>
    <w:rsid w:val="00506F64"/>
    <w:rsid w:val="005077F0"/>
    <w:rsid w:val="005110BC"/>
    <w:rsid w:val="00511E53"/>
    <w:rsid w:val="00511F23"/>
    <w:rsid w:val="00512845"/>
    <w:rsid w:val="005136EA"/>
    <w:rsid w:val="00513D6B"/>
    <w:rsid w:val="00514DD1"/>
    <w:rsid w:val="00514EA0"/>
    <w:rsid w:val="00515474"/>
    <w:rsid w:val="00516000"/>
    <w:rsid w:val="005163D5"/>
    <w:rsid w:val="00516C29"/>
    <w:rsid w:val="005177C9"/>
    <w:rsid w:val="00517CC1"/>
    <w:rsid w:val="00517F9E"/>
    <w:rsid w:val="00521006"/>
    <w:rsid w:val="00521C54"/>
    <w:rsid w:val="00521C9D"/>
    <w:rsid w:val="0052204C"/>
    <w:rsid w:val="005220CA"/>
    <w:rsid w:val="00522320"/>
    <w:rsid w:val="00522A8B"/>
    <w:rsid w:val="00522CE0"/>
    <w:rsid w:val="00523505"/>
    <w:rsid w:val="00523865"/>
    <w:rsid w:val="00523A35"/>
    <w:rsid w:val="005248C3"/>
    <w:rsid w:val="005250A6"/>
    <w:rsid w:val="005256F1"/>
    <w:rsid w:val="005261D7"/>
    <w:rsid w:val="0052768E"/>
    <w:rsid w:val="00527F0D"/>
    <w:rsid w:val="005305D2"/>
    <w:rsid w:val="0053151B"/>
    <w:rsid w:val="00532294"/>
    <w:rsid w:val="00533E43"/>
    <w:rsid w:val="005340B1"/>
    <w:rsid w:val="00534343"/>
    <w:rsid w:val="0053536B"/>
    <w:rsid w:val="005356C5"/>
    <w:rsid w:val="00535C2D"/>
    <w:rsid w:val="0053692F"/>
    <w:rsid w:val="00536BD1"/>
    <w:rsid w:val="00541394"/>
    <w:rsid w:val="00541C33"/>
    <w:rsid w:val="00541FDB"/>
    <w:rsid w:val="0054215F"/>
    <w:rsid w:val="0054253A"/>
    <w:rsid w:val="00542937"/>
    <w:rsid w:val="005429AE"/>
    <w:rsid w:val="00542E88"/>
    <w:rsid w:val="0054325F"/>
    <w:rsid w:val="00543749"/>
    <w:rsid w:val="0054426A"/>
    <w:rsid w:val="0054444E"/>
    <w:rsid w:val="005449F4"/>
    <w:rsid w:val="0054526D"/>
    <w:rsid w:val="00545F50"/>
    <w:rsid w:val="00545F69"/>
    <w:rsid w:val="00547031"/>
    <w:rsid w:val="00550BBD"/>
    <w:rsid w:val="00551616"/>
    <w:rsid w:val="00551D5C"/>
    <w:rsid w:val="0055204F"/>
    <w:rsid w:val="00553345"/>
    <w:rsid w:val="00553562"/>
    <w:rsid w:val="00553743"/>
    <w:rsid w:val="00553FDE"/>
    <w:rsid w:val="00554153"/>
    <w:rsid w:val="0055453B"/>
    <w:rsid w:val="00554B0B"/>
    <w:rsid w:val="00554B5F"/>
    <w:rsid w:val="00554DA2"/>
    <w:rsid w:val="0055624A"/>
    <w:rsid w:val="00556270"/>
    <w:rsid w:val="00556EFF"/>
    <w:rsid w:val="005609B9"/>
    <w:rsid w:val="00560CEA"/>
    <w:rsid w:val="005617D6"/>
    <w:rsid w:val="00561C94"/>
    <w:rsid w:val="00563C85"/>
    <w:rsid w:val="0056409D"/>
    <w:rsid w:val="00566062"/>
    <w:rsid w:val="00566A97"/>
    <w:rsid w:val="00566DD7"/>
    <w:rsid w:val="0056742E"/>
    <w:rsid w:val="005676F1"/>
    <w:rsid w:val="00567D36"/>
    <w:rsid w:val="0057080C"/>
    <w:rsid w:val="005715B4"/>
    <w:rsid w:val="00571F84"/>
    <w:rsid w:val="00573D98"/>
    <w:rsid w:val="00573FA1"/>
    <w:rsid w:val="00573FF5"/>
    <w:rsid w:val="00574BD7"/>
    <w:rsid w:val="00574BD9"/>
    <w:rsid w:val="00575247"/>
    <w:rsid w:val="0057628B"/>
    <w:rsid w:val="0057687E"/>
    <w:rsid w:val="00577EFC"/>
    <w:rsid w:val="0058178B"/>
    <w:rsid w:val="005827F4"/>
    <w:rsid w:val="00583997"/>
    <w:rsid w:val="00584725"/>
    <w:rsid w:val="00585196"/>
    <w:rsid w:val="005851CD"/>
    <w:rsid w:val="0058584C"/>
    <w:rsid w:val="00585D6B"/>
    <w:rsid w:val="00585DBB"/>
    <w:rsid w:val="0058671B"/>
    <w:rsid w:val="00586DB1"/>
    <w:rsid w:val="00586DB6"/>
    <w:rsid w:val="00587234"/>
    <w:rsid w:val="00587689"/>
    <w:rsid w:val="00587A59"/>
    <w:rsid w:val="00590AC4"/>
    <w:rsid w:val="00591F15"/>
    <w:rsid w:val="005920FA"/>
    <w:rsid w:val="005921E6"/>
    <w:rsid w:val="00592246"/>
    <w:rsid w:val="00592A37"/>
    <w:rsid w:val="00592B1B"/>
    <w:rsid w:val="00592B97"/>
    <w:rsid w:val="00593D4F"/>
    <w:rsid w:val="00593E46"/>
    <w:rsid w:val="005945C0"/>
    <w:rsid w:val="0059486E"/>
    <w:rsid w:val="0059530E"/>
    <w:rsid w:val="0059548C"/>
    <w:rsid w:val="005960FE"/>
    <w:rsid w:val="00596115"/>
    <w:rsid w:val="00596712"/>
    <w:rsid w:val="00596FCC"/>
    <w:rsid w:val="005975CC"/>
    <w:rsid w:val="005A02A9"/>
    <w:rsid w:val="005A037C"/>
    <w:rsid w:val="005A03FF"/>
    <w:rsid w:val="005A0D9C"/>
    <w:rsid w:val="005A1FB8"/>
    <w:rsid w:val="005A1FDB"/>
    <w:rsid w:val="005A2F20"/>
    <w:rsid w:val="005A2FE6"/>
    <w:rsid w:val="005A4B03"/>
    <w:rsid w:val="005A616F"/>
    <w:rsid w:val="005A6A5B"/>
    <w:rsid w:val="005A6C8F"/>
    <w:rsid w:val="005A778D"/>
    <w:rsid w:val="005A7D8B"/>
    <w:rsid w:val="005A7F97"/>
    <w:rsid w:val="005B2CF1"/>
    <w:rsid w:val="005B365D"/>
    <w:rsid w:val="005B372F"/>
    <w:rsid w:val="005B397E"/>
    <w:rsid w:val="005B4C36"/>
    <w:rsid w:val="005B4C74"/>
    <w:rsid w:val="005B5BAD"/>
    <w:rsid w:val="005B5F50"/>
    <w:rsid w:val="005B626B"/>
    <w:rsid w:val="005B67D0"/>
    <w:rsid w:val="005B70DB"/>
    <w:rsid w:val="005C0FAA"/>
    <w:rsid w:val="005C35F6"/>
    <w:rsid w:val="005C3786"/>
    <w:rsid w:val="005C40F8"/>
    <w:rsid w:val="005C44A3"/>
    <w:rsid w:val="005C544B"/>
    <w:rsid w:val="005C5B8F"/>
    <w:rsid w:val="005C5D75"/>
    <w:rsid w:val="005C649A"/>
    <w:rsid w:val="005C76D1"/>
    <w:rsid w:val="005C7E0F"/>
    <w:rsid w:val="005D12C2"/>
    <w:rsid w:val="005D184B"/>
    <w:rsid w:val="005D20A6"/>
    <w:rsid w:val="005D2378"/>
    <w:rsid w:val="005D31CF"/>
    <w:rsid w:val="005D37A1"/>
    <w:rsid w:val="005D3EA6"/>
    <w:rsid w:val="005D47D5"/>
    <w:rsid w:val="005D590F"/>
    <w:rsid w:val="005D5D0C"/>
    <w:rsid w:val="005D622F"/>
    <w:rsid w:val="005D6363"/>
    <w:rsid w:val="005D7591"/>
    <w:rsid w:val="005E01C1"/>
    <w:rsid w:val="005E0459"/>
    <w:rsid w:val="005E0516"/>
    <w:rsid w:val="005E0A28"/>
    <w:rsid w:val="005E0E1B"/>
    <w:rsid w:val="005E105C"/>
    <w:rsid w:val="005E10FC"/>
    <w:rsid w:val="005E2963"/>
    <w:rsid w:val="005E3EA7"/>
    <w:rsid w:val="005E518F"/>
    <w:rsid w:val="005E5226"/>
    <w:rsid w:val="005E5527"/>
    <w:rsid w:val="005E597E"/>
    <w:rsid w:val="005E658A"/>
    <w:rsid w:val="005E6980"/>
    <w:rsid w:val="005E6BDE"/>
    <w:rsid w:val="005E6C43"/>
    <w:rsid w:val="005E6CC5"/>
    <w:rsid w:val="005E6F7C"/>
    <w:rsid w:val="005E7C52"/>
    <w:rsid w:val="005E7CFA"/>
    <w:rsid w:val="005F0073"/>
    <w:rsid w:val="005F033A"/>
    <w:rsid w:val="005F1630"/>
    <w:rsid w:val="005F2244"/>
    <w:rsid w:val="005F2309"/>
    <w:rsid w:val="005F23DE"/>
    <w:rsid w:val="005F27FC"/>
    <w:rsid w:val="005F2F45"/>
    <w:rsid w:val="005F43EF"/>
    <w:rsid w:val="005F4A76"/>
    <w:rsid w:val="005F6203"/>
    <w:rsid w:val="005F6564"/>
    <w:rsid w:val="005F7CB3"/>
    <w:rsid w:val="005F7E2C"/>
    <w:rsid w:val="00600DE4"/>
    <w:rsid w:val="00601984"/>
    <w:rsid w:val="00601D21"/>
    <w:rsid w:val="00601F20"/>
    <w:rsid w:val="006040DB"/>
    <w:rsid w:val="0060452E"/>
    <w:rsid w:val="006045FB"/>
    <w:rsid w:val="0060471D"/>
    <w:rsid w:val="00605020"/>
    <w:rsid w:val="00605465"/>
    <w:rsid w:val="00607425"/>
    <w:rsid w:val="00607BEE"/>
    <w:rsid w:val="00607E93"/>
    <w:rsid w:val="00611980"/>
    <w:rsid w:val="0061208E"/>
    <w:rsid w:val="00612335"/>
    <w:rsid w:val="006130BF"/>
    <w:rsid w:val="00613289"/>
    <w:rsid w:val="00613460"/>
    <w:rsid w:val="00613619"/>
    <w:rsid w:val="00614186"/>
    <w:rsid w:val="00614CF9"/>
    <w:rsid w:val="006151FE"/>
    <w:rsid w:val="00615316"/>
    <w:rsid w:val="00615344"/>
    <w:rsid w:val="00615BFB"/>
    <w:rsid w:val="0061695E"/>
    <w:rsid w:val="006175BD"/>
    <w:rsid w:val="00617ABA"/>
    <w:rsid w:val="00617BE4"/>
    <w:rsid w:val="00617FC1"/>
    <w:rsid w:val="00621C67"/>
    <w:rsid w:val="00621DCE"/>
    <w:rsid w:val="00621E7B"/>
    <w:rsid w:val="00622193"/>
    <w:rsid w:val="00622D98"/>
    <w:rsid w:val="006235E7"/>
    <w:rsid w:val="00623CBD"/>
    <w:rsid w:val="00624124"/>
    <w:rsid w:val="0062452E"/>
    <w:rsid w:val="006245CD"/>
    <w:rsid w:val="00624FCD"/>
    <w:rsid w:val="006258B0"/>
    <w:rsid w:val="00626056"/>
    <w:rsid w:val="0062662B"/>
    <w:rsid w:val="0062701E"/>
    <w:rsid w:val="006274DB"/>
    <w:rsid w:val="00630B77"/>
    <w:rsid w:val="006312CF"/>
    <w:rsid w:val="006325FA"/>
    <w:rsid w:val="00633323"/>
    <w:rsid w:val="006333A8"/>
    <w:rsid w:val="006335EB"/>
    <w:rsid w:val="00633922"/>
    <w:rsid w:val="0063451C"/>
    <w:rsid w:val="0063491F"/>
    <w:rsid w:val="00634BE2"/>
    <w:rsid w:val="0063527D"/>
    <w:rsid w:val="00635603"/>
    <w:rsid w:val="0063567A"/>
    <w:rsid w:val="00635BDE"/>
    <w:rsid w:val="00636472"/>
    <w:rsid w:val="00636531"/>
    <w:rsid w:val="00637772"/>
    <w:rsid w:val="00640989"/>
    <w:rsid w:val="0064158E"/>
    <w:rsid w:val="00642B4C"/>
    <w:rsid w:val="006442A5"/>
    <w:rsid w:val="00644C1B"/>
    <w:rsid w:val="0064564E"/>
    <w:rsid w:val="00645845"/>
    <w:rsid w:val="006459FC"/>
    <w:rsid w:val="00645CD1"/>
    <w:rsid w:val="00645EFE"/>
    <w:rsid w:val="00646B19"/>
    <w:rsid w:val="006477AD"/>
    <w:rsid w:val="00647D76"/>
    <w:rsid w:val="00650747"/>
    <w:rsid w:val="0065127A"/>
    <w:rsid w:val="006513D8"/>
    <w:rsid w:val="006521BD"/>
    <w:rsid w:val="006522C2"/>
    <w:rsid w:val="00654D0B"/>
    <w:rsid w:val="0065523B"/>
    <w:rsid w:val="00655D11"/>
    <w:rsid w:val="00656B45"/>
    <w:rsid w:val="00656D65"/>
    <w:rsid w:val="00661A8A"/>
    <w:rsid w:val="00661D44"/>
    <w:rsid w:val="006622FF"/>
    <w:rsid w:val="00662367"/>
    <w:rsid w:val="0066392D"/>
    <w:rsid w:val="00664F52"/>
    <w:rsid w:val="006651B2"/>
    <w:rsid w:val="00665B4B"/>
    <w:rsid w:val="006661C0"/>
    <w:rsid w:val="0066640E"/>
    <w:rsid w:val="00666AB3"/>
    <w:rsid w:val="0066779A"/>
    <w:rsid w:val="00667D92"/>
    <w:rsid w:val="00670A20"/>
    <w:rsid w:val="00671090"/>
    <w:rsid w:val="00671626"/>
    <w:rsid w:val="0067178D"/>
    <w:rsid w:val="00671C4E"/>
    <w:rsid w:val="0067290A"/>
    <w:rsid w:val="006736D8"/>
    <w:rsid w:val="00673E14"/>
    <w:rsid w:val="00673E7B"/>
    <w:rsid w:val="0067413B"/>
    <w:rsid w:val="006751D2"/>
    <w:rsid w:val="006752AC"/>
    <w:rsid w:val="00675386"/>
    <w:rsid w:val="00675BA9"/>
    <w:rsid w:val="00676E51"/>
    <w:rsid w:val="0067711F"/>
    <w:rsid w:val="006779EB"/>
    <w:rsid w:val="006817D9"/>
    <w:rsid w:val="006818C8"/>
    <w:rsid w:val="0068201C"/>
    <w:rsid w:val="00682076"/>
    <w:rsid w:val="006828B5"/>
    <w:rsid w:val="0068379E"/>
    <w:rsid w:val="00684539"/>
    <w:rsid w:val="006853AA"/>
    <w:rsid w:val="0068562C"/>
    <w:rsid w:val="00687BBB"/>
    <w:rsid w:val="006903CF"/>
    <w:rsid w:val="00691865"/>
    <w:rsid w:val="00691EAE"/>
    <w:rsid w:val="00692699"/>
    <w:rsid w:val="00693474"/>
    <w:rsid w:val="0069378D"/>
    <w:rsid w:val="006939FC"/>
    <w:rsid w:val="00693B56"/>
    <w:rsid w:val="00693C7E"/>
    <w:rsid w:val="00693D66"/>
    <w:rsid w:val="0069421C"/>
    <w:rsid w:val="00694537"/>
    <w:rsid w:val="00694CA2"/>
    <w:rsid w:val="00695758"/>
    <w:rsid w:val="00695C5F"/>
    <w:rsid w:val="00697B9E"/>
    <w:rsid w:val="006A0012"/>
    <w:rsid w:val="006A03E0"/>
    <w:rsid w:val="006A1328"/>
    <w:rsid w:val="006A2E40"/>
    <w:rsid w:val="006A2F4B"/>
    <w:rsid w:val="006A38A6"/>
    <w:rsid w:val="006A4495"/>
    <w:rsid w:val="006A58A5"/>
    <w:rsid w:val="006A66C1"/>
    <w:rsid w:val="006A774C"/>
    <w:rsid w:val="006A7D35"/>
    <w:rsid w:val="006A7E43"/>
    <w:rsid w:val="006B00D5"/>
    <w:rsid w:val="006B031E"/>
    <w:rsid w:val="006B045D"/>
    <w:rsid w:val="006B2102"/>
    <w:rsid w:val="006B3141"/>
    <w:rsid w:val="006B3CD6"/>
    <w:rsid w:val="006B5A4A"/>
    <w:rsid w:val="006B5CDA"/>
    <w:rsid w:val="006B6429"/>
    <w:rsid w:val="006B6BAE"/>
    <w:rsid w:val="006B6D54"/>
    <w:rsid w:val="006B6F39"/>
    <w:rsid w:val="006B708D"/>
    <w:rsid w:val="006B78FC"/>
    <w:rsid w:val="006B798A"/>
    <w:rsid w:val="006B7BB1"/>
    <w:rsid w:val="006C0642"/>
    <w:rsid w:val="006C098B"/>
    <w:rsid w:val="006C14A3"/>
    <w:rsid w:val="006C151D"/>
    <w:rsid w:val="006C15D7"/>
    <w:rsid w:val="006C1952"/>
    <w:rsid w:val="006C1C95"/>
    <w:rsid w:val="006C2247"/>
    <w:rsid w:val="006C2BA7"/>
    <w:rsid w:val="006C346C"/>
    <w:rsid w:val="006C426B"/>
    <w:rsid w:val="006C5628"/>
    <w:rsid w:val="006C57AC"/>
    <w:rsid w:val="006C5C42"/>
    <w:rsid w:val="006C5D60"/>
    <w:rsid w:val="006C5F00"/>
    <w:rsid w:val="006D0837"/>
    <w:rsid w:val="006D0C90"/>
    <w:rsid w:val="006D0F52"/>
    <w:rsid w:val="006D100A"/>
    <w:rsid w:val="006D1148"/>
    <w:rsid w:val="006D116F"/>
    <w:rsid w:val="006D11D9"/>
    <w:rsid w:val="006D1787"/>
    <w:rsid w:val="006D1ECE"/>
    <w:rsid w:val="006D21F5"/>
    <w:rsid w:val="006D25E3"/>
    <w:rsid w:val="006D2A5E"/>
    <w:rsid w:val="006D32D2"/>
    <w:rsid w:val="006D4B97"/>
    <w:rsid w:val="006D5192"/>
    <w:rsid w:val="006D539E"/>
    <w:rsid w:val="006D5CC0"/>
    <w:rsid w:val="006D6389"/>
    <w:rsid w:val="006D6407"/>
    <w:rsid w:val="006D66DC"/>
    <w:rsid w:val="006D66EA"/>
    <w:rsid w:val="006D6E55"/>
    <w:rsid w:val="006D704B"/>
    <w:rsid w:val="006D7148"/>
    <w:rsid w:val="006D769D"/>
    <w:rsid w:val="006E08AE"/>
    <w:rsid w:val="006E0FBD"/>
    <w:rsid w:val="006E17DD"/>
    <w:rsid w:val="006E25F8"/>
    <w:rsid w:val="006E2A2A"/>
    <w:rsid w:val="006E3545"/>
    <w:rsid w:val="006E4DA2"/>
    <w:rsid w:val="006E61EB"/>
    <w:rsid w:val="006E7730"/>
    <w:rsid w:val="006E7D48"/>
    <w:rsid w:val="006F1DE0"/>
    <w:rsid w:val="006F4330"/>
    <w:rsid w:val="006F4FF2"/>
    <w:rsid w:val="006F5721"/>
    <w:rsid w:val="006F5E63"/>
    <w:rsid w:val="006F636B"/>
    <w:rsid w:val="006F6DF9"/>
    <w:rsid w:val="006F75FB"/>
    <w:rsid w:val="00700637"/>
    <w:rsid w:val="0070089C"/>
    <w:rsid w:val="00700B68"/>
    <w:rsid w:val="00700CF2"/>
    <w:rsid w:val="007019BB"/>
    <w:rsid w:val="0070269E"/>
    <w:rsid w:val="00702895"/>
    <w:rsid w:val="007046A4"/>
    <w:rsid w:val="00704768"/>
    <w:rsid w:val="00704DA5"/>
    <w:rsid w:val="00704E7D"/>
    <w:rsid w:val="00705660"/>
    <w:rsid w:val="00705965"/>
    <w:rsid w:val="007059A2"/>
    <w:rsid w:val="007062D2"/>
    <w:rsid w:val="0070689E"/>
    <w:rsid w:val="0071045F"/>
    <w:rsid w:val="00710579"/>
    <w:rsid w:val="00711622"/>
    <w:rsid w:val="00712908"/>
    <w:rsid w:val="00712CB1"/>
    <w:rsid w:val="00712CE1"/>
    <w:rsid w:val="00713264"/>
    <w:rsid w:val="00713CC9"/>
    <w:rsid w:val="00713EC2"/>
    <w:rsid w:val="00714124"/>
    <w:rsid w:val="007143A9"/>
    <w:rsid w:val="00716C71"/>
    <w:rsid w:val="00716CD3"/>
    <w:rsid w:val="00717460"/>
    <w:rsid w:val="007177C1"/>
    <w:rsid w:val="007202D4"/>
    <w:rsid w:val="00720779"/>
    <w:rsid w:val="00720914"/>
    <w:rsid w:val="00720CA3"/>
    <w:rsid w:val="00720ED8"/>
    <w:rsid w:val="00722BAE"/>
    <w:rsid w:val="00723E1C"/>
    <w:rsid w:val="00723F51"/>
    <w:rsid w:val="00724D5D"/>
    <w:rsid w:val="0072506F"/>
    <w:rsid w:val="00725591"/>
    <w:rsid w:val="007258A7"/>
    <w:rsid w:val="00726EE7"/>
    <w:rsid w:val="0072771A"/>
    <w:rsid w:val="007302C6"/>
    <w:rsid w:val="00730E11"/>
    <w:rsid w:val="00730EBB"/>
    <w:rsid w:val="00732242"/>
    <w:rsid w:val="00733971"/>
    <w:rsid w:val="00733FA6"/>
    <w:rsid w:val="00734597"/>
    <w:rsid w:val="00734607"/>
    <w:rsid w:val="00735D57"/>
    <w:rsid w:val="00735D9D"/>
    <w:rsid w:val="00736677"/>
    <w:rsid w:val="00736F48"/>
    <w:rsid w:val="00740062"/>
    <w:rsid w:val="007413F5"/>
    <w:rsid w:val="007419F9"/>
    <w:rsid w:val="00741BFC"/>
    <w:rsid w:val="00741D2F"/>
    <w:rsid w:val="0074252B"/>
    <w:rsid w:val="00742900"/>
    <w:rsid w:val="00743B8A"/>
    <w:rsid w:val="00745724"/>
    <w:rsid w:val="00745CDC"/>
    <w:rsid w:val="007462DA"/>
    <w:rsid w:val="00746A84"/>
    <w:rsid w:val="00746EEF"/>
    <w:rsid w:val="0074737A"/>
    <w:rsid w:val="00747B67"/>
    <w:rsid w:val="00747D2C"/>
    <w:rsid w:val="00750B90"/>
    <w:rsid w:val="007511AB"/>
    <w:rsid w:val="0075151A"/>
    <w:rsid w:val="00751A05"/>
    <w:rsid w:val="00751EA2"/>
    <w:rsid w:val="00752DCC"/>
    <w:rsid w:val="007531A4"/>
    <w:rsid w:val="00754A89"/>
    <w:rsid w:val="00757056"/>
    <w:rsid w:val="00757175"/>
    <w:rsid w:val="0076058B"/>
    <w:rsid w:val="0076153C"/>
    <w:rsid w:val="00761FD4"/>
    <w:rsid w:val="007626ED"/>
    <w:rsid w:val="007636AA"/>
    <w:rsid w:val="007642EC"/>
    <w:rsid w:val="00764738"/>
    <w:rsid w:val="0076474D"/>
    <w:rsid w:val="00765126"/>
    <w:rsid w:val="0076562F"/>
    <w:rsid w:val="00765E0F"/>
    <w:rsid w:val="0076637A"/>
    <w:rsid w:val="00767429"/>
    <w:rsid w:val="007679AE"/>
    <w:rsid w:val="00767DAF"/>
    <w:rsid w:val="00770A9D"/>
    <w:rsid w:val="007717FA"/>
    <w:rsid w:val="00771B42"/>
    <w:rsid w:val="00771FE8"/>
    <w:rsid w:val="00772430"/>
    <w:rsid w:val="007724EC"/>
    <w:rsid w:val="0077279B"/>
    <w:rsid w:val="007728B4"/>
    <w:rsid w:val="00773B0C"/>
    <w:rsid w:val="00773C99"/>
    <w:rsid w:val="007744D3"/>
    <w:rsid w:val="00777A4D"/>
    <w:rsid w:val="00780F6F"/>
    <w:rsid w:val="00780F92"/>
    <w:rsid w:val="0078182A"/>
    <w:rsid w:val="00781B09"/>
    <w:rsid w:val="00781CE1"/>
    <w:rsid w:val="007836FF"/>
    <w:rsid w:val="00783A75"/>
    <w:rsid w:val="00783C85"/>
    <w:rsid w:val="007842D6"/>
    <w:rsid w:val="00784963"/>
    <w:rsid w:val="00784CAA"/>
    <w:rsid w:val="007861FC"/>
    <w:rsid w:val="00787901"/>
    <w:rsid w:val="007879BF"/>
    <w:rsid w:val="00791645"/>
    <w:rsid w:val="007916FA"/>
    <w:rsid w:val="007936D9"/>
    <w:rsid w:val="00793B55"/>
    <w:rsid w:val="0079481A"/>
    <w:rsid w:val="007964D8"/>
    <w:rsid w:val="00797B40"/>
    <w:rsid w:val="00797F19"/>
    <w:rsid w:val="007A0F95"/>
    <w:rsid w:val="007A1313"/>
    <w:rsid w:val="007A1F11"/>
    <w:rsid w:val="007A2F05"/>
    <w:rsid w:val="007A3C1F"/>
    <w:rsid w:val="007A3F25"/>
    <w:rsid w:val="007A5283"/>
    <w:rsid w:val="007A640A"/>
    <w:rsid w:val="007B0441"/>
    <w:rsid w:val="007B06EF"/>
    <w:rsid w:val="007B0D65"/>
    <w:rsid w:val="007B198C"/>
    <w:rsid w:val="007B1D30"/>
    <w:rsid w:val="007B2285"/>
    <w:rsid w:val="007B24C6"/>
    <w:rsid w:val="007B53FE"/>
    <w:rsid w:val="007B6049"/>
    <w:rsid w:val="007B60D0"/>
    <w:rsid w:val="007B7263"/>
    <w:rsid w:val="007B7D10"/>
    <w:rsid w:val="007B7DE5"/>
    <w:rsid w:val="007C08C9"/>
    <w:rsid w:val="007C0CD1"/>
    <w:rsid w:val="007C105E"/>
    <w:rsid w:val="007C3653"/>
    <w:rsid w:val="007C44CF"/>
    <w:rsid w:val="007C4897"/>
    <w:rsid w:val="007C692E"/>
    <w:rsid w:val="007C7643"/>
    <w:rsid w:val="007C7873"/>
    <w:rsid w:val="007D02AD"/>
    <w:rsid w:val="007D0B24"/>
    <w:rsid w:val="007D0F21"/>
    <w:rsid w:val="007D155D"/>
    <w:rsid w:val="007D231B"/>
    <w:rsid w:val="007D23B5"/>
    <w:rsid w:val="007D2F51"/>
    <w:rsid w:val="007D31DA"/>
    <w:rsid w:val="007D393E"/>
    <w:rsid w:val="007D39E5"/>
    <w:rsid w:val="007D3E6E"/>
    <w:rsid w:val="007D4087"/>
    <w:rsid w:val="007D42DC"/>
    <w:rsid w:val="007D4BEC"/>
    <w:rsid w:val="007D4E84"/>
    <w:rsid w:val="007D637A"/>
    <w:rsid w:val="007D74C8"/>
    <w:rsid w:val="007D7ADF"/>
    <w:rsid w:val="007D7AE9"/>
    <w:rsid w:val="007D7B8E"/>
    <w:rsid w:val="007E0283"/>
    <w:rsid w:val="007E0E75"/>
    <w:rsid w:val="007E17BC"/>
    <w:rsid w:val="007E1C8D"/>
    <w:rsid w:val="007E1E89"/>
    <w:rsid w:val="007E1FD1"/>
    <w:rsid w:val="007E4F1C"/>
    <w:rsid w:val="007E502F"/>
    <w:rsid w:val="007E5267"/>
    <w:rsid w:val="007E5919"/>
    <w:rsid w:val="007E6C40"/>
    <w:rsid w:val="007E7397"/>
    <w:rsid w:val="007E76D5"/>
    <w:rsid w:val="007F0092"/>
    <w:rsid w:val="007F0384"/>
    <w:rsid w:val="007F0F32"/>
    <w:rsid w:val="007F0FC9"/>
    <w:rsid w:val="007F11DE"/>
    <w:rsid w:val="007F1428"/>
    <w:rsid w:val="007F1D87"/>
    <w:rsid w:val="007F239E"/>
    <w:rsid w:val="007F285C"/>
    <w:rsid w:val="007F29CE"/>
    <w:rsid w:val="007F2A2E"/>
    <w:rsid w:val="007F2A70"/>
    <w:rsid w:val="007F3523"/>
    <w:rsid w:val="007F35E4"/>
    <w:rsid w:val="007F3770"/>
    <w:rsid w:val="007F443B"/>
    <w:rsid w:val="007F4BF4"/>
    <w:rsid w:val="007F4E29"/>
    <w:rsid w:val="007F5060"/>
    <w:rsid w:val="007F56A0"/>
    <w:rsid w:val="007F5B16"/>
    <w:rsid w:val="007F72AE"/>
    <w:rsid w:val="007F7593"/>
    <w:rsid w:val="007F7E68"/>
    <w:rsid w:val="008017AD"/>
    <w:rsid w:val="0080309A"/>
    <w:rsid w:val="0080378A"/>
    <w:rsid w:val="00803791"/>
    <w:rsid w:val="00803E8F"/>
    <w:rsid w:val="008042D7"/>
    <w:rsid w:val="0080451B"/>
    <w:rsid w:val="00805A8A"/>
    <w:rsid w:val="008060FC"/>
    <w:rsid w:val="008063BB"/>
    <w:rsid w:val="0080650A"/>
    <w:rsid w:val="00810215"/>
    <w:rsid w:val="00811F01"/>
    <w:rsid w:val="00812171"/>
    <w:rsid w:val="00812267"/>
    <w:rsid w:val="0081339D"/>
    <w:rsid w:val="00813420"/>
    <w:rsid w:val="008138CF"/>
    <w:rsid w:val="00815923"/>
    <w:rsid w:val="0081623F"/>
    <w:rsid w:val="00816639"/>
    <w:rsid w:val="008166C5"/>
    <w:rsid w:val="00816DEE"/>
    <w:rsid w:val="00816DFC"/>
    <w:rsid w:val="00820423"/>
    <w:rsid w:val="00821B3D"/>
    <w:rsid w:val="00823330"/>
    <w:rsid w:val="00823A27"/>
    <w:rsid w:val="00823D77"/>
    <w:rsid w:val="008248DD"/>
    <w:rsid w:val="00824E63"/>
    <w:rsid w:val="00824E93"/>
    <w:rsid w:val="00825A9F"/>
    <w:rsid w:val="00825BC3"/>
    <w:rsid w:val="008260BA"/>
    <w:rsid w:val="00826207"/>
    <w:rsid w:val="00826488"/>
    <w:rsid w:val="00826AAA"/>
    <w:rsid w:val="00827773"/>
    <w:rsid w:val="008277EF"/>
    <w:rsid w:val="00830235"/>
    <w:rsid w:val="00830297"/>
    <w:rsid w:val="008313F1"/>
    <w:rsid w:val="00831922"/>
    <w:rsid w:val="00831B58"/>
    <w:rsid w:val="00832E1F"/>
    <w:rsid w:val="00832E85"/>
    <w:rsid w:val="00833042"/>
    <w:rsid w:val="008331CE"/>
    <w:rsid w:val="00833280"/>
    <w:rsid w:val="0083391B"/>
    <w:rsid w:val="00834183"/>
    <w:rsid w:val="00834C43"/>
    <w:rsid w:val="00835301"/>
    <w:rsid w:val="00835390"/>
    <w:rsid w:val="00835723"/>
    <w:rsid w:val="008357D1"/>
    <w:rsid w:val="00835AF4"/>
    <w:rsid w:val="00835B3F"/>
    <w:rsid w:val="00836D9E"/>
    <w:rsid w:val="00837276"/>
    <w:rsid w:val="00840305"/>
    <w:rsid w:val="00840BB4"/>
    <w:rsid w:val="00840E70"/>
    <w:rsid w:val="00841C41"/>
    <w:rsid w:val="00842108"/>
    <w:rsid w:val="0084211A"/>
    <w:rsid w:val="008422F9"/>
    <w:rsid w:val="00843173"/>
    <w:rsid w:val="0084352E"/>
    <w:rsid w:val="0084384F"/>
    <w:rsid w:val="00844B20"/>
    <w:rsid w:val="00844B47"/>
    <w:rsid w:val="00844B83"/>
    <w:rsid w:val="00844C83"/>
    <w:rsid w:val="00844EEA"/>
    <w:rsid w:val="008459F6"/>
    <w:rsid w:val="00846520"/>
    <w:rsid w:val="00846E69"/>
    <w:rsid w:val="00847E29"/>
    <w:rsid w:val="00847FD0"/>
    <w:rsid w:val="00850720"/>
    <w:rsid w:val="00850762"/>
    <w:rsid w:val="00850D6A"/>
    <w:rsid w:val="00851248"/>
    <w:rsid w:val="008519C4"/>
    <w:rsid w:val="00851D0C"/>
    <w:rsid w:val="008534BB"/>
    <w:rsid w:val="0085482F"/>
    <w:rsid w:val="008552CF"/>
    <w:rsid w:val="00855722"/>
    <w:rsid w:val="00855F9B"/>
    <w:rsid w:val="0085625D"/>
    <w:rsid w:val="008562F0"/>
    <w:rsid w:val="008565ED"/>
    <w:rsid w:val="00856683"/>
    <w:rsid w:val="00857009"/>
    <w:rsid w:val="008573BB"/>
    <w:rsid w:val="0085744A"/>
    <w:rsid w:val="0086068A"/>
    <w:rsid w:val="0086080D"/>
    <w:rsid w:val="00860899"/>
    <w:rsid w:val="00861614"/>
    <w:rsid w:val="00862294"/>
    <w:rsid w:val="00862D86"/>
    <w:rsid w:val="008632F7"/>
    <w:rsid w:val="00863314"/>
    <w:rsid w:val="00863F6D"/>
    <w:rsid w:val="008642A8"/>
    <w:rsid w:val="008651B6"/>
    <w:rsid w:val="008665D6"/>
    <w:rsid w:val="008673DB"/>
    <w:rsid w:val="00870402"/>
    <w:rsid w:val="00871BFC"/>
    <w:rsid w:val="008720CC"/>
    <w:rsid w:val="0087316B"/>
    <w:rsid w:val="00873530"/>
    <w:rsid w:val="00875AEE"/>
    <w:rsid w:val="00875CBF"/>
    <w:rsid w:val="00875E15"/>
    <w:rsid w:val="0087672A"/>
    <w:rsid w:val="00877457"/>
    <w:rsid w:val="00877470"/>
    <w:rsid w:val="0088069D"/>
    <w:rsid w:val="008807E9"/>
    <w:rsid w:val="00880CCA"/>
    <w:rsid w:val="00881097"/>
    <w:rsid w:val="00881267"/>
    <w:rsid w:val="00881C9D"/>
    <w:rsid w:val="00882677"/>
    <w:rsid w:val="0088277D"/>
    <w:rsid w:val="00882A31"/>
    <w:rsid w:val="0088363D"/>
    <w:rsid w:val="00884469"/>
    <w:rsid w:val="00884FCD"/>
    <w:rsid w:val="00885B5F"/>
    <w:rsid w:val="00885C08"/>
    <w:rsid w:val="008866C4"/>
    <w:rsid w:val="00886890"/>
    <w:rsid w:val="00887055"/>
    <w:rsid w:val="00887EAF"/>
    <w:rsid w:val="008901BB"/>
    <w:rsid w:val="0089106A"/>
    <w:rsid w:val="0089119E"/>
    <w:rsid w:val="008916F0"/>
    <w:rsid w:val="00892250"/>
    <w:rsid w:val="00892742"/>
    <w:rsid w:val="008931DB"/>
    <w:rsid w:val="00893420"/>
    <w:rsid w:val="0089390A"/>
    <w:rsid w:val="008939D7"/>
    <w:rsid w:val="0089663C"/>
    <w:rsid w:val="00896708"/>
    <w:rsid w:val="00896EBF"/>
    <w:rsid w:val="00897784"/>
    <w:rsid w:val="00897CE5"/>
    <w:rsid w:val="008A06DC"/>
    <w:rsid w:val="008A110D"/>
    <w:rsid w:val="008A16F3"/>
    <w:rsid w:val="008A184C"/>
    <w:rsid w:val="008A1F15"/>
    <w:rsid w:val="008A2761"/>
    <w:rsid w:val="008A2A40"/>
    <w:rsid w:val="008A2C30"/>
    <w:rsid w:val="008A313B"/>
    <w:rsid w:val="008A40B4"/>
    <w:rsid w:val="008A42A2"/>
    <w:rsid w:val="008A44B2"/>
    <w:rsid w:val="008A4DBE"/>
    <w:rsid w:val="008A4FB0"/>
    <w:rsid w:val="008A554F"/>
    <w:rsid w:val="008A75C0"/>
    <w:rsid w:val="008A786B"/>
    <w:rsid w:val="008A7F95"/>
    <w:rsid w:val="008B07C4"/>
    <w:rsid w:val="008B0C89"/>
    <w:rsid w:val="008B171D"/>
    <w:rsid w:val="008B1CDC"/>
    <w:rsid w:val="008B1DD8"/>
    <w:rsid w:val="008B20DF"/>
    <w:rsid w:val="008B2346"/>
    <w:rsid w:val="008B2676"/>
    <w:rsid w:val="008B297E"/>
    <w:rsid w:val="008B2B80"/>
    <w:rsid w:val="008B2FB3"/>
    <w:rsid w:val="008B3610"/>
    <w:rsid w:val="008B3C94"/>
    <w:rsid w:val="008B4085"/>
    <w:rsid w:val="008B4BDD"/>
    <w:rsid w:val="008B4DF3"/>
    <w:rsid w:val="008B5026"/>
    <w:rsid w:val="008B509E"/>
    <w:rsid w:val="008B55EC"/>
    <w:rsid w:val="008B6A2D"/>
    <w:rsid w:val="008B6DA3"/>
    <w:rsid w:val="008B7B47"/>
    <w:rsid w:val="008C054B"/>
    <w:rsid w:val="008C0B7D"/>
    <w:rsid w:val="008C13EE"/>
    <w:rsid w:val="008C166B"/>
    <w:rsid w:val="008C1A06"/>
    <w:rsid w:val="008C1BA8"/>
    <w:rsid w:val="008C2922"/>
    <w:rsid w:val="008C2ABF"/>
    <w:rsid w:val="008C31BC"/>
    <w:rsid w:val="008C33A2"/>
    <w:rsid w:val="008C4590"/>
    <w:rsid w:val="008C5E8C"/>
    <w:rsid w:val="008C604E"/>
    <w:rsid w:val="008C653A"/>
    <w:rsid w:val="008C67E5"/>
    <w:rsid w:val="008C6A9B"/>
    <w:rsid w:val="008D0970"/>
    <w:rsid w:val="008D1363"/>
    <w:rsid w:val="008D2281"/>
    <w:rsid w:val="008D24B9"/>
    <w:rsid w:val="008D2811"/>
    <w:rsid w:val="008D2C6B"/>
    <w:rsid w:val="008D405C"/>
    <w:rsid w:val="008D4C68"/>
    <w:rsid w:val="008D51DD"/>
    <w:rsid w:val="008D726F"/>
    <w:rsid w:val="008D7D70"/>
    <w:rsid w:val="008E0942"/>
    <w:rsid w:val="008E0D9E"/>
    <w:rsid w:val="008E17EC"/>
    <w:rsid w:val="008E267D"/>
    <w:rsid w:val="008E2FCD"/>
    <w:rsid w:val="008E3085"/>
    <w:rsid w:val="008E3255"/>
    <w:rsid w:val="008E4FEB"/>
    <w:rsid w:val="008E5818"/>
    <w:rsid w:val="008E661A"/>
    <w:rsid w:val="008E6A6D"/>
    <w:rsid w:val="008E6F23"/>
    <w:rsid w:val="008E796E"/>
    <w:rsid w:val="008F18A5"/>
    <w:rsid w:val="008F241F"/>
    <w:rsid w:val="008F2871"/>
    <w:rsid w:val="008F2EAD"/>
    <w:rsid w:val="008F3522"/>
    <w:rsid w:val="008F352D"/>
    <w:rsid w:val="008F457A"/>
    <w:rsid w:val="008F5200"/>
    <w:rsid w:val="008F54F5"/>
    <w:rsid w:val="008F5689"/>
    <w:rsid w:val="008F5AFD"/>
    <w:rsid w:val="008F7C32"/>
    <w:rsid w:val="008F7F14"/>
    <w:rsid w:val="009001A3"/>
    <w:rsid w:val="009005D1"/>
    <w:rsid w:val="009016F9"/>
    <w:rsid w:val="00902359"/>
    <w:rsid w:val="009023F2"/>
    <w:rsid w:val="00903B8D"/>
    <w:rsid w:val="009058F6"/>
    <w:rsid w:val="0090687D"/>
    <w:rsid w:val="009068BD"/>
    <w:rsid w:val="00907107"/>
    <w:rsid w:val="009104FF"/>
    <w:rsid w:val="0091082A"/>
    <w:rsid w:val="0091186D"/>
    <w:rsid w:val="00911F0E"/>
    <w:rsid w:val="009122B9"/>
    <w:rsid w:val="00912A99"/>
    <w:rsid w:val="00913991"/>
    <w:rsid w:val="00914186"/>
    <w:rsid w:val="00914800"/>
    <w:rsid w:val="009156B7"/>
    <w:rsid w:val="00915A09"/>
    <w:rsid w:val="00915CA7"/>
    <w:rsid w:val="0091609E"/>
    <w:rsid w:val="00916494"/>
    <w:rsid w:val="0091705C"/>
    <w:rsid w:val="00917A26"/>
    <w:rsid w:val="00917A47"/>
    <w:rsid w:val="00920634"/>
    <w:rsid w:val="00920A88"/>
    <w:rsid w:val="009215B7"/>
    <w:rsid w:val="009218EC"/>
    <w:rsid w:val="00921E57"/>
    <w:rsid w:val="0092208F"/>
    <w:rsid w:val="0092233E"/>
    <w:rsid w:val="009224F9"/>
    <w:rsid w:val="009228FD"/>
    <w:rsid w:val="00922B93"/>
    <w:rsid w:val="009233EC"/>
    <w:rsid w:val="00923546"/>
    <w:rsid w:val="00923640"/>
    <w:rsid w:val="009243B3"/>
    <w:rsid w:val="00927098"/>
    <w:rsid w:val="0093106C"/>
    <w:rsid w:val="0093121C"/>
    <w:rsid w:val="009326A0"/>
    <w:rsid w:val="00932DC9"/>
    <w:rsid w:val="00933708"/>
    <w:rsid w:val="00933CD3"/>
    <w:rsid w:val="0093414F"/>
    <w:rsid w:val="00934290"/>
    <w:rsid w:val="00934ABD"/>
    <w:rsid w:val="00934EFD"/>
    <w:rsid w:val="00935644"/>
    <w:rsid w:val="00935A95"/>
    <w:rsid w:val="00936A64"/>
    <w:rsid w:val="009400F7"/>
    <w:rsid w:val="00940BEA"/>
    <w:rsid w:val="00940ECE"/>
    <w:rsid w:val="0094120C"/>
    <w:rsid w:val="00941690"/>
    <w:rsid w:val="00941F0E"/>
    <w:rsid w:val="0094204E"/>
    <w:rsid w:val="00942884"/>
    <w:rsid w:val="00943861"/>
    <w:rsid w:val="009441A9"/>
    <w:rsid w:val="009449B1"/>
    <w:rsid w:val="00944DFB"/>
    <w:rsid w:val="00945648"/>
    <w:rsid w:val="00945774"/>
    <w:rsid w:val="00945D38"/>
    <w:rsid w:val="00945EB6"/>
    <w:rsid w:val="0094668A"/>
    <w:rsid w:val="00947291"/>
    <w:rsid w:val="009474EC"/>
    <w:rsid w:val="00947CBA"/>
    <w:rsid w:val="00947FEA"/>
    <w:rsid w:val="009503AF"/>
    <w:rsid w:val="009508DE"/>
    <w:rsid w:val="00950ED5"/>
    <w:rsid w:val="00950F8A"/>
    <w:rsid w:val="00952BCC"/>
    <w:rsid w:val="00953121"/>
    <w:rsid w:val="00953D96"/>
    <w:rsid w:val="00954420"/>
    <w:rsid w:val="009545D7"/>
    <w:rsid w:val="00954C20"/>
    <w:rsid w:val="009551F4"/>
    <w:rsid w:val="009552B8"/>
    <w:rsid w:val="00955AA4"/>
    <w:rsid w:val="00955E86"/>
    <w:rsid w:val="00955FB2"/>
    <w:rsid w:val="00956226"/>
    <w:rsid w:val="00956254"/>
    <w:rsid w:val="00956428"/>
    <w:rsid w:val="009568E5"/>
    <w:rsid w:val="0096044B"/>
    <w:rsid w:val="00961F5D"/>
    <w:rsid w:val="00961FBF"/>
    <w:rsid w:val="00962097"/>
    <w:rsid w:val="009633F0"/>
    <w:rsid w:val="00963606"/>
    <w:rsid w:val="0096384F"/>
    <w:rsid w:val="00964972"/>
    <w:rsid w:val="009649A4"/>
    <w:rsid w:val="0096553E"/>
    <w:rsid w:val="009663E6"/>
    <w:rsid w:val="0096691C"/>
    <w:rsid w:val="00966D8B"/>
    <w:rsid w:val="00967223"/>
    <w:rsid w:val="00967D8A"/>
    <w:rsid w:val="00971F1F"/>
    <w:rsid w:val="00972780"/>
    <w:rsid w:val="00972B7D"/>
    <w:rsid w:val="009739F9"/>
    <w:rsid w:val="00973E07"/>
    <w:rsid w:val="00973E14"/>
    <w:rsid w:val="00974D2D"/>
    <w:rsid w:val="00975219"/>
    <w:rsid w:val="00975522"/>
    <w:rsid w:val="00976242"/>
    <w:rsid w:val="00976E79"/>
    <w:rsid w:val="0098106F"/>
    <w:rsid w:val="009818C7"/>
    <w:rsid w:val="00981D33"/>
    <w:rsid w:val="0098228B"/>
    <w:rsid w:val="009826E7"/>
    <w:rsid w:val="009826F2"/>
    <w:rsid w:val="00983492"/>
    <w:rsid w:val="009836E8"/>
    <w:rsid w:val="00983A17"/>
    <w:rsid w:val="00983F6C"/>
    <w:rsid w:val="00984193"/>
    <w:rsid w:val="0098444E"/>
    <w:rsid w:val="00984467"/>
    <w:rsid w:val="00984C19"/>
    <w:rsid w:val="009850DB"/>
    <w:rsid w:val="00985A33"/>
    <w:rsid w:val="00986C01"/>
    <w:rsid w:val="0098740A"/>
    <w:rsid w:val="0098764A"/>
    <w:rsid w:val="00987E01"/>
    <w:rsid w:val="009900DC"/>
    <w:rsid w:val="00990D2A"/>
    <w:rsid w:val="009919D6"/>
    <w:rsid w:val="00991A5D"/>
    <w:rsid w:val="00991B87"/>
    <w:rsid w:val="009921C6"/>
    <w:rsid w:val="0099242C"/>
    <w:rsid w:val="00992515"/>
    <w:rsid w:val="00992548"/>
    <w:rsid w:val="00992D8D"/>
    <w:rsid w:val="009941D5"/>
    <w:rsid w:val="009944D4"/>
    <w:rsid w:val="009952A2"/>
    <w:rsid w:val="0099593B"/>
    <w:rsid w:val="00996956"/>
    <w:rsid w:val="009976E6"/>
    <w:rsid w:val="00997E32"/>
    <w:rsid w:val="009A0F12"/>
    <w:rsid w:val="009A1F56"/>
    <w:rsid w:val="009A268C"/>
    <w:rsid w:val="009A277C"/>
    <w:rsid w:val="009A4338"/>
    <w:rsid w:val="009A5125"/>
    <w:rsid w:val="009A54C2"/>
    <w:rsid w:val="009A69AE"/>
    <w:rsid w:val="009A69F3"/>
    <w:rsid w:val="009A7117"/>
    <w:rsid w:val="009A7AF1"/>
    <w:rsid w:val="009B0778"/>
    <w:rsid w:val="009B14B4"/>
    <w:rsid w:val="009B15D5"/>
    <w:rsid w:val="009B196B"/>
    <w:rsid w:val="009B1B21"/>
    <w:rsid w:val="009B1BF6"/>
    <w:rsid w:val="009B1C9D"/>
    <w:rsid w:val="009B2BA9"/>
    <w:rsid w:val="009B2BFB"/>
    <w:rsid w:val="009B3775"/>
    <w:rsid w:val="009B411B"/>
    <w:rsid w:val="009B42AB"/>
    <w:rsid w:val="009B483D"/>
    <w:rsid w:val="009B5722"/>
    <w:rsid w:val="009B5F7A"/>
    <w:rsid w:val="009B6943"/>
    <w:rsid w:val="009C11C3"/>
    <w:rsid w:val="009C14DA"/>
    <w:rsid w:val="009C2CB8"/>
    <w:rsid w:val="009C3235"/>
    <w:rsid w:val="009C3C1C"/>
    <w:rsid w:val="009C46B0"/>
    <w:rsid w:val="009C4EBF"/>
    <w:rsid w:val="009C531A"/>
    <w:rsid w:val="009C55CB"/>
    <w:rsid w:val="009C62C5"/>
    <w:rsid w:val="009C65E0"/>
    <w:rsid w:val="009C667B"/>
    <w:rsid w:val="009C6AA5"/>
    <w:rsid w:val="009C6BB1"/>
    <w:rsid w:val="009C7020"/>
    <w:rsid w:val="009C78CB"/>
    <w:rsid w:val="009C7BA5"/>
    <w:rsid w:val="009C7F60"/>
    <w:rsid w:val="009D0BD0"/>
    <w:rsid w:val="009D1546"/>
    <w:rsid w:val="009D260D"/>
    <w:rsid w:val="009D2725"/>
    <w:rsid w:val="009D2A42"/>
    <w:rsid w:val="009D342F"/>
    <w:rsid w:val="009D3709"/>
    <w:rsid w:val="009D40F5"/>
    <w:rsid w:val="009D5329"/>
    <w:rsid w:val="009D5807"/>
    <w:rsid w:val="009D5DFE"/>
    <w:rsid w:val="009D61E8"/>
    <w:rsid w:val="009D68BC"/>
    <w:rsid w:val="009D76B2"/>
    <w:rsid w:val="009D7705"/>
    <w:rsid w:val="009D77BC"/>
    <w:rsid w:val="009D7D76"/>
    <w:rsid w:val="009E055E"/>
    <w:rsid w:val="009E1007"/>
    <w:rsid w:val="009E10B3"/>
    <w:rsid w:val="009E10E1"/>
    <w:rsid w:val="009E1202"/>
    <w:rsid w:val="009E13BB"/>
    <w:rsid w:val="009E26E6"/>
    <w:rsid w:val="009E3094"/>
    <w:rsid w:val="009E3392"/>
    <w:rsid w:val="009E34D2"/>
    <w:rsid w:val="009E3B3C"/>
    <w:rsid w:val="009E3E54"/>
    <w:rsid w:val="009E459D"/>
    <w:rsid w:val="009E45E9"/>
    <w:rsid w:val="009E49E4"/>
    <w:rsid w:val="009E4FA1"/>
    <w:rsid w:val="009E5B71"/>
    <w:rsid w:val="009E68CF"/>
    <w:rsid w:val="009E7B69"/>
    <w:rsid w:val="009E7C8B"/>
    <w:rsid w:val="009F04F6"/>
    <w:rsid w:val="009F061E"/>
    <w:rsid w:val="009F0B27"/>
    <w:rsid w:val="009F10B5"/>
    <w:rsid w:val="009F1344"/>
    <w:rsid w:val="009F1C9E"/>
    <w:rsid w:val="009F1CB0"/>
    <w:rsid w:val="009F20E2"/>
    <w:rsid w:val="009F2176"/>
    <w:rsid w:val="009F248E"/>
    <w:rsid w:val="009F320A"/>
    <w:rsid w:val="009F334D"/>
    <w:rsid w:val="009F3B50"/>
    <w:rsid w:val="009F4AF2"/>
    <w:rsid w:val="009F5736"/>
    <w:rsid w:val="009F5A2E"/>
    <w:rsid w:val="009F5B0A"/>
    <w:rsid w:val="009F66CC"/>
    <w:rsid w:val="009F6881"/>
    <w:rsid w:val="009F79B3"/>
    <w:rsid w:val="009F7E23"/>
    <w:rsid w:val="00A0020E"/>
    <w:rsid w:val="00A010F2"/>
    <w:rsid w:val="00A01EBF"/>
    <w:rsid w:val="00A02C11"/>
    <w:rsid w:val="00A02D5A"/>
    <w:rsid w:val="00A04408"/>
    <w:rsid w:val="00A06101"/>
    <w:rsid w:val="00A06968"/>
    <w:rsid w:val="00A06A7C"/>
    <w:rsid w:val="00A0737B"/>
    <w:rsid w:val="00A07582"/>
    <w:rsid w:val="00A10616"/>
    <w:rsid w:val="00A10816"/>
    <w:rsid w:val="00A10D99"/>
    <w:rsid w:val="00A10FB3"/>
    <w:rsid w:val="00A12BC5"/>
    <w:rsid w:val="00A13688"/>
    <w:rsid w:val="00A13FB0"/>
    <w:rsid w:val="00A159E7"/>
    <w:rsid w:val="00A15A0F"/>
    <w:rsid w:val="00A172B3"/>
    <w:rsid w:val="00A2018C"/>
    <w:rsid w:val="00A206AE"/>
    <w:rsid w:val="00A2085C"/>
    <w:rsid w:val="00A218F6"/>
    <w:rsid w:val="00A22373"/>
    <w:rsid w:val="00A22672"/>
    <w:rsid w:val="00A226F0"/>
    <w:rsid w:val="00A22E8D"/>
    <w:rsid w:val="00A233ED"/>
    <w:rsid w:val="00A23B5B"/>
    <w:rsid w:val="00A24338"/>
    <w:rsid w:val="00A245BF"/>
    <w:rsid w:val="00A247C7"/>
    <w:rsid w:val="00A2537C"/>
    <w:rsid w:val="00A25CA8"/>
    <w:rsid w:val="00A26E96"/>
    <w:rsid w:val="00A302DC"/>
    <w:rsid w:val="00A30590"/>
    <w:rsid w:val="00A338E8"/>
    <w:rsid w:val="00A338FA"/>
    <w:rsid w:val="00A34C82"/>
    <w:rsid w:val="00A3604E"/>
    <w:rsid w:val="00A36826"/>
    <w:rsid w:val="00A379DC"/>
    <w:rsid w:val="00A37F3E"/>
    <w:rsid w:val="00A37FFA"/>
    <w:rsid w:val="00A40204"/>
    <w:rsid w:val="00A408EF"/>
    <w:rsid w:val="00A414C4"/>
    <w:rsid w:val="00A41DA3"/>
    <w:rsid w:val="00A42041"/>
    <w:rsid w:val="00A42B27"/>
    <w:rsid w:val="00A43837"/>
    <w:rsid w:val="00A44577"/>
    <w:rsid w:val="00A44B60"/>
    <w:rsid w:val="00A44DA0"/>
    <w:rsid w:val="00A4547C"/>
    <w:rsid w:val="00A45907"/>
    <w:rsid w:val="00A45CE0"/>
    <w:rsid w:val="00A461DE"/>
    <w:rsid w:val="00A46482"/>
    <w:rsid w:val="00A464DC"/>
    <w:rsid w:val="00A46F99"/>
    <w:rsid w:val="00A47083"/>
    <w:rsid w:val="00A476F0"/>
    <w:rsid w:val="00A50779"/>
    <w:rsid w:val="00A50E72"/>
    <w:rsid w:val="00A51012"/>
    <w:rsid w:val="00A51695"/>
    <w:rsid w:val="00A51A57"/>
    <w:rsid w:val="00A51BD5"/>
    <w:rsid w:val="00A51DE3"/>
    <w:rsid w:val="00A55057"/>
    <w:rsid w:val="00A5548A"/>
    <w:rsid w:val="00A56193"/>
    <w:rsid w:val="00A5673C"/>
    <w:rsid w:val="00A56BC4"/>
    <w:rsid w:val="00A5737B"/>
    <w:rsid w:val="00A57673"/>
    <w:rsid w:val="00A57A69"/>
    <w:rsid w:val="00A57D8A"/>
    <w:rsid w:val="00A6091A"/>
    <w:rsid w:val="00A614C0"/>
    <w:rsid w:val="00A61D90"/>
    <w:rsid w:val="00A61FC1"/>
    <w:rsid w:val="00A63149"/>
    <w:rsid w:val="00A63771"/>
    <w:rsid w:val="00A63CA1"/>
    <w:rsid w:val="00A64383"/>
    <w:rsid w:val="00A64E68"/>
    <w:rsid w:val="00A6509D"/>
    <w:rsid w:val="00A6559B"/>
    <w:rsid w:val="00A65754"/>
    <w:rsid w:val="00A67607"/>
    <w:rsid w:val="00A6793A"/>
    <w:rsid w:val="00A67A94"/>
    <w:rsid w:val="00A67AD7"/>
    <w:rsid w:val="00A67E53"/>
    <w:rsid w:val="00A70142"/>
    <w:rsid w:val="00A7022A"/>
    <w:rsid w:val="00A71E99"/>
    <w:rsid w:val="00A720BE"/>
    <w:rsid w:val="00A730A5"/>
    <w:rsid w:val="00A73483"/>
    <w:rsid w:val="00A73F8E"/>
    <w:rsid w:val="00A74120"/>
    <w:rsid w:val="00A748F6"/>
    <w:rsid w:val="00A75E58"/>
    <w:rsid w:val="00A76C2F"/>
    <w:rsid w:val="00A76F9B"/>
    <w:rsid w:val="00A8067E"/>
    <w:rsid w:val="00A81838"/>
    <w:rsid w:val="00A81E6D"/>
    <w:rsid w:val="00A85BC1"/>
    <w:rsid w:val="00A86103"/>
    <w:rsid w:val="00A86CDF"/>
    <w:rsid w:val="00A86D7F"/>
    <w:rsid w:val="00A87631"/>
    <w:rsid w:val="00A877CD"/>
    <w:rsid w:val="00A9057A"/>
    <w:rsid w:val="00A905D9"/>
    <w:rsid w:val="00A90AEC"/>
    <w:rsid w:val="00A916CF"/>
    <w:rsid w:val="00A91F30"/>
    <w:rsid w:val="00A920BB"/>
    <w:rsid w:val="00A92A9A"/>
    <w:rsid w:val="00A93F41"/>
    <w:rsid w:val="00A95447"/>
    <w:rsid w:val="00A95634"/>
    <w:rsid w:val="00A9676C"/>
    <w:rsid w:val="00A967C3"/>
    <w:rsid w:val="00A96F4F"/>
    <w:rsid w:val="00A976F2"/>
    <w:rsid w:val="00A97CCB"/>
    <w:rsid w:val="00AA024B"/>
    <w:rsid w:val="00AA09C1"/>
    <w:rsid w:val="00AA0EDC"/>
    <w:rsid w:val="00AA2022"/>
    <w:rsid w:val="00AA22FB"/>
    <w:rsid w:val="00AA322C"/>
    <w:rsid w:val="00AA3859"/>
    <w:rsid w:val="00AA3863"/>
    <w:rsid w:val="00AA4D38"/>
    <w:rsid w:val="00AA517A"/>
    <w:rsid w:val="00AA5B1C"/>
    <w:rsid w:val="00AA5C7B"/>
    <w:rsid w:val="00AA64EC"/>
    <w:rsid w:val="00AA7FA9"/>
    <w:rsid w:val="00AB02A2"/>
    <w:rsid w:val="00AB0AF2"/>
    <w:rsid w:val="00AB0D1B"/>
    <w:rsid w:val="00AB1561"/>
    <w:rsid w:val="00AB15AC"/>
    <w:rsid w:val="00AB1815"/>
    <w:rsid w:val="00AB5D14"/>
    <w:rsid w:val="00AB6404"/>
    <w:rsid w:val="00AB6784"/>
    <w:rsid w:val="00AB6F5D"/>
    <w:rsid w:val="00AB7AB2"/>
    <w:rsid w:val="00AC0404"/>
    <w:rsid w:val="00AC0865"/>
    <w:rsid w:val="00AC1E18"/>
    <w:rsid w:val="00AC2301"/>
    <w:rsid w:val="00AC37E7"/>
    <w:rsid w:val="00AC3C5F"/>
    <w:rsid w:val="00AC3E35"/>
    <w:rsid w:val="00AC44FD"/>
    <w:rsid w:val="00AC6305"/>
    <w:rsid w:val="00AC70C2"/>
    <w:rsid w:val="00AD0C21"/>
    <w:rsid w:val="00AD1A46"/>
    <w:rsid w:val="00AD3B72"/>
    <w:rsid w:val="00AD4008"/>
    <w:rsid w:val="00AD53DA"/>
    <w:rsid w:val="00AD59D6"/>
    <w:rsid w:val="00AD6C1B"/>
    <w:rsid w:val="00AE0324"/>
    <w:rsid w:val="00AE0C9C"/>
    <w:rsid w:val="00AE1439"/>
    <w:rsid w:val="00AE324C"/>
    <w:rsid w:val="00AE35F3"/>
    <w:rsid w:val="00AE41C3"/>
    <w:rsid w:val="00AE45C3"/>
    <w:rsid w:val="00AE5D45"/>
    <w:rsid w:val="00AE6015"/>
    <w:rsid w:val="00AE62E2"/>
    <w:rsid w:val="00AE64A5"/>
    <w:rsid w:val="00AE7112"/>
    <w:rsid w:val="00AE781B"/>
    <w:rsid w:val="00AF07BF"/>
    <w:rsid w:val="00AF1F5A"/>
    <w:rsid w:val="00AF210E"/>
    <w:rsid w:val="00AF212D"/>
    <w:rsid w:val="00AF2C4D"/>
    <w:rsid w:val="00AF3E68"/>
    <w:rsid w:val="00AF4235"/>
    <w:rsid w:val="00AF51D3"/>
    <w:rsid w:val="00AF58A8"/>
    <w:rsid w:val="00AF63C0"/>
    <w:rsid w:val="00AF6484"/>
    <w:rsid w:val="00AF6620"/>
    <w:rsid w:val="00AF7D7D"/>
    <w:rsid w:val="00B00EE2"/>
    <w:rsid w:val="00B01D9E"/>
    <w:rsid w:val="00B02145"/>
    <w:rsid w:val="00B021E5"/>
    <w:rsid w:val="00B0307E"/>
    <w:rsid w:val="00B03D4B"/>
    <w:rsid w:val="00B04309"/>
    <w:rsid w:val="00B051F3"/>
    <w:rsid w:val="00B05270"/>
    <w:rsid w:val="00B05278"/>
    <w:rsid w:val="00B06472"/>
    <w:rsid w:val="00B06757"/>
    <w:rsid w:val="00B06767"/>
    <w:rsid w:val="00B06C02"/>
    <w:rsid w:val="00B07A36"/>
    <w:rsid w:val="00B1003B"/>
    <w:rsid w:val="00B10457"/>
    <w:rsid w:val="00B1045D"/>
    <w:rsid w:val="00B10C49"/>
    <w:rsid w:val="00B10D29"/>
    <w:rsid w:val="00B115E8"/>
    <w:rsid w:val="00B13083"/>
    <w:rsid w:val="00B135AA"/>
    <w:rsid w:val="00B150FB"/>
    <w:rsid w:val="00B15507"/>
    <w:rsid w:val="00B16B72"/>
    <w:rsid w:val="00B16E1B"/>
    <w:rsid w:val="00B16FD4"/>
    <w:rsid w:val="00B171B3"/>
    <w:rsid w:val="00B177C0"/>
    <w:rsid w:val="00B205A3"/>
    <w:rsid w:val="00B20E64"/>
    <w:rsid w:val="00B21084"/>
    <w:rsid w:val="00B2233E"/>
    <w:rsid w:val="00B23EFF"/>
    <w:rsid w:val="00B2430D"/>
    <w:rsid w:val="00B258EF"/>
    <w:rsid w:val="00B25CBB"/>
    <w:rsid w:val="00B262D3"/>
    <w:rsid w:val="00B263BD"/>
    <w:rsid w:val="00B26D0C"/>
    <w:rsid w:val="00B27661"/>
    <w:rsid w:val="00B27C6F"/>
    <w:rsid w:val="00B30235"/>
    <w:rsid w:val="00B3048A"/>
    <w:rsid w:val="00B30722"/>
    <w:rsid w:val="00B30A18"/>
    <w:rsid w:val="00B319F5"/>
    <w:rsid w:val="00B31A56"/>
    <w:rsid w:val="00B31B51"/>
    <w:rsid w:val="00B31E87"/>
    <w:rsid w:val="00B321EA"/>
    <w:rsid w:val="00B33635"/>
    <w:rsid w:val="00B33B47"/>
    <w:rsid w:val="00B345D5"/>
    <w:rsid w:val="00B366DD"/>
    <w:rsid w:val="00B403CE"/>
    <w:rsid w:val="00B409F0"/>
    <w:rsid w:val="00B4144B"/>
    <w:rsid w:val="00B415D9"/>
    <w:rsid w:val="00B418FD"/>
    <w:rsid w:val="00B425E6"/>
    <w:rsid w:val="00B42B73"/>
    <w:rsid w:val="00B4310F"/>
    <w:rsid w:val="00B431BE"/>
    <w:rsid w:val="00B436F1"/>
    <w:rsid w:val="00B441D7"/>
    <w:rsid w:val="00B4579F"/>
    <w:rsid w:val="00B45908"/>
    <w:rsid w:val="00B4695E"/>
    <w:rsid w:val="00B469E6"/>
    <w:rsid w:val="00B4778B"/>
    <w:rsid w:val="00B47866"/>
    <w:rsid w:val="00B5086C"/>
    <w:rsid w:val="00B51AEF"/>
    <w:rsid w:val="00B51B22"/>
    <w:rsid w:val="00B51D5B"/>
    <w:rsid w:val="00B5204D"/>
    <w:rsid w:val="00B52EDA"/>
    <w:rsid w:val="00B5301E"/>
    <w:rsid w:val="00B531F3"/>
    <w:rsid w:val="00B534FA"/>
    <w:rsid w:val="00B536B1"/>
    <w:rsid w:val="00B5483B"/>
    <w:rsid w:val="00B552CF"/>
    <w:rsid w:val="00B555A6"/>
    <w:rsid w:val="00B5581F"/>
    <w:rsid w:val="00B56C53"/>
    <w:rsid w:val="00B574F6"/>
    <w:rsid w:val="00B578BA"/>
    <w:rsid w:val="00B57A5A"/>
    <w:rsid w:val="00B57A75"/>
    <w:rsid w:val="00B600DD"/>
    <w:rsid w:val="00B602BC"/>
    <w:rsid w:val="00B604AC"/>
    <w:rsid w:val="00B60745"/>
    <w:rsid w:val="00B608C3"/>
    <w:rsid w:val="00B62A48"/>
    <w:rsid w:val="00B634F3"/>
    <w:rsid w:val="00B638AC"/>
    <w:rsid w:val="00B64645"/>
    <w:rsid w:val="00B64CCE"/>
    <w:rsid w:val="00B64DF3"/>
    <w:rsid w:val="00B65190"/>
    <w:rsid w:val="00B659F8"/>
    <w:rsid w:val="00B65D38"/>
    <w:rsid w:val="00B65E7E"/>
    <w:rsid w:val="00B6635F"/>
    <w:rsid w:val="00B66581"/>
    <w:rsid w:val="00B6674B"/>
    <w:rsid w:val="00B669E3"/>
    <w:rsid w:val="00B670AC"/>
    <w:rsid w:val="00B6787F"/>
    <w:rsid w:val="00B67C9E"/>
    <w:rsid w:val="00B67DDF"/>
    <w:rsid w:val="00B70681"/>
    <w:rsid w:val="00B70E6C"/>
    <w:rsid w:val="00B70F5D"/>
    <w:rsid w:val="00B71140"/>
    <w:rsid w:val="00B7251E"/>
    <w:rsid w:val="00B72E26"/>
    <w:rsid w:val="00B72E9A"/>
    <w:rsid w:val="00B72EBF"/>
    <w:rsid w:val="00B7312A"/>
    <w:rsid w:val="00B7383A"/>
    <w:rsid w:val="00B7392F"/>
    <w:rsid w:val="00B74373"/>
    <w:rsid w:val="00B7443C"/>
    <w:rsid w:val="00B744AE"/>
    <w:rsid w:val="00B74FB5"/>
    <w:rsid w:val="00B76F9F"/>
    <w:rsid w:val="00B804C6"/>
    <w:rsid w:val="00B8155B"/>
    <w:rsid w:val="00B81840"/>
    <w:rsid w:val="00B8319A"/>
    <w:rsid w:val="00B832F1"/>
    <w:rsid w:val="00B83409"/>
    <w:rsid w:val="00B83D10"/>
    <w:rsid w:val="00B83D73"/>
    <w:rsid w:val="00B83FF6"/>
    <w:rsid w:val="00B84AB8"/>
    <w:rsid w:val="00B84CFB"/>
    <w:rsid w:val="00B8542C"/>
    <w:rsid w:val="00B85672"/>
    <w:rsid w:val="00B856FD"/>
    <w:rsid w:val="00B85D94"/>
    <w:rsid w:val="00B86091"/>
    <w:rsid w:val="00B8658C"/>
    <w:rsid w:val="00B872D2"/>
    <w:rsid w:val="00B87776"/>
    <w:rsid w:val="00B87779"/>
    <w:rsid w:val="00B87A71"/>
    <w:rsid w:val="00B87FBF"/>
    <w:rsid w:val="00B9074B"/>
    <w:rsid w:val="00B9125E"/>
    <w:rsid w:val="00B920CE"/>
    <w:rsid w:val="00B9314A"/>
    <w:rsid w:val="00B937D8"/>
    <w:rsid w:val="00B94CE8"/>
    <w:rsid w:val="00B9521A"/>
    <w:rsid w:val="00B95483"/>
    <w:rsid w:val="00B960D5"/>
    <w:rsid w:val="00B9734D"/>
    <w:rsid w:val="00B97613"/>
    <w:rsid w:val="00B977C1"/>
    <w:rsid w:val="00B97A98"/>
    <w:rsid w:val="00BA01B7"/>
    <w:rsid w:val="00BA044F"/>
    <w:rsid w:val="00BA18CA"/>
    <w:rsid w:val="00BA1B4F"/>
    <w:rsid w:val="00BA368B"/>
    <w:rsid w:val="00BA411F"/>
    <w:rsid w:val="00BA5D48"/>
    <w:rsid w:val="00BB0368"/>
    <w:rsid w:val="00BB0E80"/>
    <w:rsid w:val="00BB17CA"/>
    <w:rsid w:val="00BB3E3F"/>
    <w:rsid w:val="00BB4054"/>
    <w:rsid w:val="00BB40CF"/>
    <w:rsid w:val="00BB4293"/>
    <w:rsid w:val="00BB4480"/>
    <w:rsid w:val="00BB4BA7"/>
    <w:rsid w:val="00BB5966"/>
    <w:rsid w:val="00BB5B6E"/>
    <w:rsid w:val="00BB6452"/>
    <w:rsid w:val="00BB6BDD"/>
    <w:rsid w:val="00BB6E5B"/>
    <w:rsid w:val="00BB7674"/>
    <w:rsid w:val="00BC0422"/>
    <w:rsid w:val="00BC0F00"/>
    <w:rsid w:val="00BC0FA1"/>
    <w:rsid w:val="00BC151A"/>
    <w:rsid w:val="00BC25B1"/>
    <w:rsid w:val="00BC3143"/>
    <w:rsid w:val="00BC44D2"/>
    <w:rsid w:val="00BC609E"/>
    <w:rsid w:val="00BC6151"/>
    <w:rsid w:val="00BC6651"/>
    <w:rsid w:val="00BC78F2"/>
    <w:rsid w:val="00BC7CBD"/>
    <w:rsid w:val="00BD0087"/>
    <w:rsid w:val="00BD08F6"/>
    <w:rsid w:val="00BD0970"/>
    <w:rsid w:val="00BD1383"/>
    <w:rsid w:val="00BD1438"/>
    <w:rsid w:val="00BD2B43"/>
    <w:rsid w:val="00BD2EB3"/>
    <w:rsid w:val="00BD300F"/>
    <w:rsid w:val="00BD343C"/>
    <w:rsid w:val="00BD4CB1"/>
    <w:rsid w:val="00BD5023"/>
    <w:rsid w:val="00BD620B"/>
    <w:rsid w:val="00BD6A16"/>
    <w:rsid w:val="00BD6B8D"/>
    <w:rsid w:val="00BD6C8C"/>
    <w:rsid w:val="00BD727C"/>
    <w:rsid w:val="00BE16A3"/>
    <w:rsid w:val="00BE22AA"/>
    <w:rsid w:val="00BE45C5"/>
    <w:rsid w:val="00BE4CAA"/>
    <w:rsid w:val="00BE504C"/>
    <w:rsid w:val="00BE5565"/>
    <w:rsid w:val="00BE593A"/>
    <w:rsid w:val="00BE688D"/>
    <w:rsid w:val="00BE7C08"/>
    <w:rsid w:val="00BE7D0C"/>
    <w:rsid w:val="00BF0D98"/>
    <w:rsid w:val="00BF1897"/>
    <w:rsid w:val="00BF33DC"/>
    <w:rsid w:val="00BF393B"/>
    <w:rsid w:val="00BF44B6"/>
    <w:rsid w:val="00BF4887"/>
    <w:rsid w:val="00BF542B"/>
    <w:rsid w:val="00BF6802"/>
    <w:rsid w:val="00BF7B56"/>
    <w:rsid w:val="00BF7F1D"/>
    <w:rsid w:val="00C0169D"/>
    <w:rsid w:val="00C01889"/>
    <w:rsid w:val="00C036F4"/>
    <w:rsid w:val="00C03BF5"/>
    <w:rsid w:val="00C046F0"/>
    <w:rsid w:val="00C049BD"/>
    <w:rsid w:val="00C050F9"/>
    <w:rsid w:val="00C06CC4"/>
    <w:rsid w:val="00C106AA"/>
    <w:rsid w:val="00C11258"/>
    <w:rsid w:val="00C116EF"/>
    <w:rsid w:val="00C11941"/>
    <w:rsid w:val="00C12127"/>
    <w:rsid w:val="00C124A8"/>
    <w:rsid w:val="00C125F1"/>
    <w:rsid w:val="00C12972"/>
    <w:rsid w:val="00C12DAB"/>
    <w:rsid w:val="00C13E7E"/>
    <w:rsid w:val="00C1475A"/>
    <w:rsid w:val="00C1481E"/>
    <w:rsid w:val="00C1537D"/>
    <w:rsid w:val="00C15D39"/>
    <w:rsid w:val="00C1655A"/>
    <w:rsid w:val="00C17D54"/>
    <w:rsid w:val="00C20A4F"/>
    <w:rsid w:val="00C20CC7"/>
    <w:rsid w:val="00C23C04"/>
    <w:rsid w:val="00C23C15"/>
    <w:rsid w:val="00C25AA2"/>
    <w:rsid w:val="00C25B84"/>
    <w:rsid w:val="00C25D7E"/>
    <w:rsid w:val="00C26661"/>
    <w:rsid w:val="00C30857"/>
    <w:rsid w:val="00C316FF"/>
    <w:rsid w:val="00C31702"/>
    <w:rsid w:val="00C32DD6"/>
    <w:rsid w:val="00C33EE1"/>
    <w:rsid w:val="00C347C2"/>
    <w:rsid w:val="00C34F37"/>
    <w:rsid w:val="00C35D82"/>
    <w:rsid w:val="00C35EF0"/>
    <w:rsid w:val="00C36750"/>
    <w:rsid w:val="00C36DB8"/>
    <w:rsid w:val="00C37876"/>
    <w:rsid w:val="00C4059E"/>
    <w:rsid w:val="00C4134D"/>
    <w:rsid w:val="00C4244A"/>
    <w:rsid w:val="00C430D3"/>
    <w:rsid w:val="00C43806"/>
    <w:rsid w:val="00C439E6"/>
    <w:rsid w:val="00C43AA2"/>
    <w:rsid w:val="00C442D5"/>
    <w:rsid w:val="00C449E2"/>
    <w:rsid w:val="00C4584A"/>
    <w:rsid w:val="00C46431"/>
    <w:rsid w:val="00C46A5E"/>
    <w:rsid w:val="00C47879"/>
    <w:rsid w:val="00C500A1"/>
    <w:rsid w:val="00C50A58"/>
    <w:rsid w:val="00C512A8"/>
    <w:rsid w:val="00C51C53"/>
    <w:rsid w:val="00C5231E"/>
    <w:rsid w:val="00C5291C"/>
    <w:rsid w:val="00C52A6D"/>
    <w:rsid w:val="00C53339"/>
    <w:rsid w:val="00C5440B"/>
    <w:rsid w:val="00C54BCD"/>
    <w:rsid w:val="00C557E4"/>
    <w:rsid w:val="00C57FE2"/>
    <w:rsid w:val="00C60AA8"/>
    <w:rsid w:val="00C617F5"/>
    <w:rsid w:val="00C62BD7"/>
    <w:rsid w:val="00C6440E"/>
    <w:rsid w:val="00C64413"/>
    <w:rsid w:val="00C6624C"/>
    <w:rsid w:val="00C67B44"/>
    <w:rsid w:val="00C67C89"/>
    <w:rsid w:val="00C701A7"/>
    <w:rsid w:val="00C702F9"/>
    <w:rsid w:val="00C70376"/>
    <w:rsid w:val="00C708DD"/>
    <w:rsid w:val="00C70DCC"/>
    <w:rsid w:val="00C719AB"/>
    <w:rsid w:val="00C7213F"/>
    <w:rsid w:val="00C72A86"/>
    <w:rsid w:val="00C72DAE"/>
    <w:rsid w:val="00C734CC"/>
    <w:rsid w:val="00C73EF7"/>
    <w:rsid w:val="00C7417C"/>
    <w:rsid w:val="00C74C96"/>
    <w:rsid w:val="00C75038"/>
    <w:rsid w:val="00C75514"/>
    <w:rsid w:val="00C76100"/>
    <w:rsid w:val="00C76183"/>
    <w:rsid w:val="00C77D97"/>
    <w:rsid w:val="00C80007"/>
    <w:rsid w:val="00C80954"/>
    <w:rsid w:val="00C80C08"/>
    <w:rsid w:val="00C81349"/>
    <w:rsid w:val="00C81900"/>
    <w:rsid w:val="00C81A38"/>
    <w:rsid w:val="00C8205F"/>
    <w:rsid w:val="00C822AE"/>
    <w:rsid w:val="00C82703"/>
    <w:rsid w:val="00C82C8C"/>
    <w:rsid w:val="00C83203"/>
    <w:rsid w:val="00C8349E"/>
    <w:rsid w:val="00C83914"/>
    <w:rsid w:val="00C839A8"/>
    <w:rsid w:val="00C83E2E"/>
    <w:rsid w:val="00C84826"/>
    <w:rsid w:val="00C8488D"/>
    <w:rsid w:val="00C84ADC"/>
    <w:rsid w:val="00C84CEE"/>
    <w:rsid w:val="00C850BD"/>
    <w:rsid w:val="00C8570C"/>
    <w:rsid w:val="00C85C28"/>
    <w:rsid w:val="00C862B6"/>
    <w:rsid w:val="00C8654F"/>
    <w:rsid w:val="00C868DF"/>
    <w:rsid w:val="00C86EFD"/>
    <w:rsid w:val="00C86F1C"/>
    <w:rsid w:val="00C872A0"/>
    <w:rsid w:val="00C87748"/>
    <w:rsid w:val="00C8775E"/>
    <w:rsid w:val="00C87F88"/>
    <w:rsid w:val="00C90253"/>
    <w:rsid w:val="00C91039"/>
    <w:rsid w:val="00C91328"/>
    <w:rsid w:val="00C91413"/>
    <w:rsid w:val="00C91814"/>
    <w:rsid w:val="00C91860"/>
    <w:rsid w:val="00C91E7E"/>
    <w:rsid w:val="00C928F4"/>
    <w:rsid w:val="00C930E5"/>
    <w:rsid w:val="00C93A2D"/>
    <w:rsid w:val="00C93ACA"/>
    <w:rsid w:val="00C94469"/>
    <w:rsid w:val="00C946BF"/>
    <w:rsid w:val="00C94D17"/>
    <w:rsid w:val="00C96294"/>
    <w:rsid w:val="00C96387"/>
    <w:rsid w:val="00C96C07"/>
    <w:rsid w:val="00C96F25"/>
    <w:rsid w:val="00C974A5"/>
    <w:rsid w:val="00C97765"/>
    <w:rsid w:val="00CA0045"/>
    <w:rsid w:val="00CA053C"/>
    <w:rsid w:val="00CA07E1"/>
    <w:rsid w:val="00CA1CBB"/>
    <w:rsid w:val="00CA1E6D"/>
    <w:rsid w:val="00CA2658"/>
    <w:rsid w:val="00CA3BDE"/>
    <w:rsid w:val="00CA3E69"/>
    <w:rsid w:val="00CA4AE5"/>
    <w:rsid w:val="00CA5519"/>
    <w:rsid w:val="00CA6759"/>
    <w:rsid w:val="00CA6FEB"/>
    <w:rsid w:val="00CA71EC"/>
    <w:rsid w:val="00CA7697"/>
    <w:rsid w:val="00CB0486"/>
    <w:rsid w:val="00CB3A58"/>
    <w:rsid w:val="00CB4043"/>
    <w:rsid w:val="00CB42A4"/>
    <w:rsid w:val="00CB4887"/>
    <w:rsid w:val="00CB6D84"/>
    <w:rsid w:val="00CB73DC"/>
    <w:rsid w:val="00CB7526"/>
    <w:rsid w:val="00CB7B15"/>
    <w:rsid w:val="00CB7B26"/>
    <w:rsid w:val="00CB7FC0"/>
    <w:rsid w:val="00CC0831"/>
    <w:rsid w:val="00CC0D22"/>
    <w:rsid w:val="00CC18FC"/>
    <w:rsid w:val="00CC1CFE"/>
    <w:rsid w:val="00CC3B25"/>
    <w:rsid w:val="00CC3F48"/>
    <w:rsid w:val="00CC3F7C"/>
    <w:rsid w:val="00CC43FF"/>
    <w:rsid w:val="00CC528F"/>
    <w:rsid w:val="00CC5317"/>
    <w:rsid w:val="00CC5FD8"/>
    <w:rsid w:val="00CC69F6"/>
    <w:rsid w:val="00CC6D79"/>
    <w:rsid w:val="00CD1128"/>
    <w:rsid w:val="00CD3884"/>
    <w:rsid w:val="00CD412F"/>
    <w:rsid w:val="00CD5CF8"/>
    <w:rsid w:val="00CD6B6C"/>
    <w:rsid w:val="00CD7494"/>
    <w:rsid w:val="00CD7EB8"/>
    <w:rsid w:val="00CE0082"/>
    <w:rsid w:val="00CE0E6A"/>
    <w:rsid w:val="00CE1FB7"/>
    <w:rsid w:val="00CE22FF"/>
    <w:rsid w:val="00CE2E80"/>
    <w:rsid w:val="00CE3333"/>
    <w:rsid w:val="00CE3CFD"/>
    <w:rsid w:val="00CE3FCE"/>
    <w:rsid w:val="00CE433E"/>
    <w:rsid w:val="00CE4B05"/>
    <w:rsid w:val="00CE4DDF"/>
    <w:rsid w:val="00CE6AA4"/>
    <w:rsid w:val="00CE6C3F"/>
    <w:rsid w:val="00CE77F2"/>
    <w:rsid w:val="00CF0281"/>
    <w:rsid w:val="00CF13D4"/>
    <w:rsid w:val="00CF1688"/>
    <w:rsid w:val="00CF19B7"/>
    <w:rsid w:val="00CF2A86"/>
    <w:rsid w:val="00CF2C3C"/>
    <w:rsid w:val="00CF40D3"/>
    <w:rsid w:val="00CF430D"/>
    <w:rsid w:val="00CF47B1"/>
    <w:rsid w:val="00CF6408"/>
    <w:rsid w:val="00CF6C2C"/>
    <w:rsid w:val="00CF7666"/>
    <w:rsid w:val="00CF7A2F"/>
    <w:rsid w:val="00CF7CE3"/>
    <w:rsid w:val="00D00C1E"/>
    <w:rsid w:val="00D01A8E"/>
    <w:rsid w:val="00D01F26"/>
    <w:rsid w:val="00D02A12"/>
    <w:rsid w:val="00D03046"/>
    <w:rsid w:val="00D0470A"/>
    <w:rsid w:val="00D06CAE"/>
    <w:rsid w:val="00D073EC"/>
    <w:rsid w:val="00D0743C"/>
    <w:rsid w:val="00D07772"/>
    <w:rsid w:val="00D10236"/>
    <w:rsid w:val="00D104BD"/>
    <w:rsid w:val="00D108AB"/>
    <w:rsid w:val="00D1092C"/>
    <w:rsid w:val="00D11B66"/>
    <w:rsid w:val="00D12017"/>
    <w:rsid w:val="00D12276"/>
    <w:rsid w:val="00D12756"/>
    <w:rsid w:val="00D12AD5"/>
    <w:rsid w:val="00D12D05"/>
    <w:rsid w:val="00D12E7E"/>
    <w:rsid w:val="00D13E5C"/>
    <w:rsid w:val="00D1481F"/>
    <w:rsid w:val="00D151CA"/>
    <w:rsid w:val="00D16021"/>
    <w:rsid w:val="00D16754"/>
    <w:rsid w:val="00D17583"/>
    <w:rsid w:val="00D17DA3"/>
    <w:rsid w:val="00D20621"/>
    <w:rsid w:val="00D20718"/>
    <w:rsid w:val="00D21408"/>
    <w:rsid w:val="00D226DA"/>
    <w:rsid w:val="00D22B76"/>
    <w:rsid w:val="00D234C8"/>
    <w:rsid w:val="00D235FA"/>
    <w:rsid w:val="00D239F9"/>
    <w:rsid w:val="00D24E7C"/>
    <w:rsid w:val="00D2514F"/>
    <w:rsid w:val="00D26DD7"/>
    <w:rsid w:val="00D26EC7"/>
    <w:rsid w:val="00D27CC6"/>
    <w:rsid w:val="00D301E7"/>
    <w:rsid w:val="00D3087D"/>
    <w:rsid w:val="00D3107B"/>
    <w:rsid w:val="00D311D6"/>
    <w:rsid w:val="00D31697"/>
    <w:rsid w:val="00D319DE"/>
    <w:rsid w:val="00D31C62"/>
    <w:rsid w:val="00D31EE6"/>
    <w:rsid w:val="00D321FE"/>
    <w:rsid w:val="00D322C7"/>
    <w:rsid w:val="00D32A19"/>
    <w:rsid w:val="00D3306E"/>
    <w:rsid w:val="00D33A87"/>
    <w:rsid w:val="00D33E48"/>
    <w:rsid w:val="00D33E5F"/>
    <w:rsid w:val="00D3565E"/>
    <w:rsid w:val="00D35A87"/>
    <w:rsid w:val="00D35FB5"/>
    <w:rsid w:val="00D3617D"/>
    <w:rsid w:val="00D3732F"/>
    <w:rsid w:val="00D37C19"/>
    <w:rsid w:val="00D37C79"/>
    <w:rsid w:val="00D40837"/>
    <w:rsid w:val="00D41BAE"/>
    <w:rsid w:val="00D42CAA"/>
    <w:rsid w:val="00D44190"/>
    <w:rsid w:val="00D441A9"/>
    <w:rsid w:val="00D4503E"/>
    <w:rsid w:val="00D450E9"/>
    <w:rsid w:val="00D45947"/>
    <w:rsid w:val="00D45A86"/>
    <w:rsid w:val="00D474A2"/>
    <w:rsid w:val="00D5058F"/>
    <w:rsid w:val="00D50E3D"/>
    <w:rsid w:val="00D52FA1"/>
    <w:rsid w:val="00D53C13"/>
    <w:rsid w:val="00D53FC6"/>
    <w:rsid w:val="00D54B33"/>
    <w:rsid w:val="00D54B83"/>
    <w:rsid w:val="00D5592B"/>
    <w:rsid w:val="00D55A54"/>
    <w:rsid w:val="00D55B70"/>
    <w:rsid w:val="00D55F04"/>
    <w:rsid w:val="00D55FEE"/>
    <w:rsid w:val="00D56004"/>
    <w:rsid w:val="00D57340"/>
    <w:rsid w:val="00D57D71"/>
    <w:rsid w:val="00D57EC7"/>
    <w:rsid w:val="00D603FE"/>
    <w:rsid w:val="00D605F9"/>
    <w:rsid w:val="00D6186E"/>
    <w:rsid w:val="00D62ABE"/>
    <w:rsid w:val="00D62DA5"/>
    <w:rsid w:val="00D62EC9"/>
    <w:rsid w:val="00D62FC2"/>
    <w:rsid w:val="00D6324C"/>
    <w:rsid w:val="00D63940"/>
    <w:rsid w:val="00D64FF6"/>
    <w:rsid w:val="00D65061"/>
    <w:rsid w:val="00D65E66"/>
    <w:rsid w:val="00D66A2D"/>
    <w:rsid w:val="00D66DDC"/>
    <w:rsid w:val="00D67357"/>
    <w:rsid w:val="00D6748C"/>
    <w:rsid w:val="00D703A3"/>
    <w:rsid w:val="00D70802"/>
    <w:rsid w:val="00D70ED5"/>
    <w:rsid w:val="00D7147D"/>
    <w:rsid w:val="00D71EAB"/>
    <w:rsid w:val="00D72063"/>
    <w:rsid w:val="00D72077"/>
    <w:rsid w:val="00D7270D"/>
    <w:rsid w:val="00D72F80"/>
    <w:rsid w:val="00D73C7F"/>
    <w:rsid w:val="00D74CB1"/>
    <w:rsid w:val="00D75468"/>
    <w:rsid w:val="00D75856"/>
    <w:rsid w:val="00D76845"/>
    <w:rsid w:val="00D76D0C"/>
    <w:rsid w:val="00D8127E"/>
    <w:rsid w:val="00D812FB"/>
    <w:rsid w:val="00D81379"/>
    <w:rsid w:val="00D81E82"/>
    <w:rsid w:val="00D82498"/>
    <w:rsid w:val="00D8292E"/>
    <w:rsid w:val="00D829FA"/>
    <w:rsid w:val="00D8379E"/>
    <w:rsid w:val="00D840EC"/>
    <w:rsid w:val="00D84CFE"/>
    <w:rsid w:val="00D8503C"/>
    <w:rsid w:val="00D8544F"/>
    <w:rsid w:val="00D86036"/>
    <w:rsid w:val="00D86CF7"/>
    <w:rsid w:val="00D8702F"/>
    <w:rsid w:val="00D900F8"/>
    <w:rsid w:val="00D9074F"/>
    <w:rsid w:val="00D90A47"/>
    <w:rsid w:val="00D91073"/>
    <w:rsid w:val="00D91692"/>
    <w:rsid w:val="00D91C7D"/>
    <w:rsid w:val="00D92622"/>
    <w:rsid w:val="00D92877"/>
    <w:rsid w:val="00D951EF"/>
    <w:rsid w:val="00D95A62"/>
    <w:rsid w:val="00D96569"/>
    <w:rsid w:val="00D97559"/>
    <w:rsid w:val="00D97745"/>
    <w:rsid w:val="00D97850"/>
    <w:rsid w:val="00DA0798"/>
    <w:rsid w:val="00DA1514"/>
    <w:rsid w:val="00DA2337"/>
    <w:rsid w:val="00DA293B"/>
    <w:rsid w:val="00DA3081"/>
    <w:rsid w:val="00DA31E1"/>
    <w:rsid w:val="00DA368A"/>
    <w:rsid w:val="00DA36AD"/>
    <w:rsid w:val="00DA421A"/>
    <w:rsid w:val="00DA601C"/>
    <w:rsid w:val="00DA6E38"/>
    <w:rsid w:val="00DA735F"/>
    <w:rsid w:val="00DA74BD"/>
    <w:rsid w:val="00DA76FF"/>
    <w:rsid w:val="00DA7FB5"/>
    <w:rsid w:val="00DB08F7"/>
    <w:rsid w:val="00DB11F6"/>
    <w:rsid w:val="00DB12DF"/>
    <w:rsid w:val="00DB1545"/>
    <w:rsid w:val="00DB251B"/>
    <w:rsid w:val="00DB3FB8"/>
    <w:rsid w:val="00DB552C"/>
    <w:rsid w:val="00DB63F9"/>
    <w:rsid w:val="00DB6582"/>
    <w:rsid w:val="00DB68FE"/>
    <w:rsid w:val="00DB6CA3"/>
    <w:rsid w:val="00DB6D4A"/>
    <w:rsid w:val="00DB71FF"/>
    <w:rsid w:val="00DB79B7"/>
    <w:rsid w:val="00DB7C56"/>
    <w:rsid w:val="00DB7CED"/>
    <w:rsid w:val="00DC0D8F"/>
    <w:rsid w:val="00DC11E1"/>
    <w:rsid w:val="00DC11F3"/>
    <w:rsid w:val="00DC125D"/>
    <w:rsid w:val="00DC2803"/>
    <w:rsid w:val="00DC3D6D"/>
    <w:rsid w:val="00DC4CA8"/>
    <w:rsid w:val="00DC4FBA"/>
    <w:rsid w:val="00DC5809"/>
    <w:rsid w:val="00DC6A7B"/>
    <w:rsid w:val="00DC6B1A"/>
    <w:rsid w:val="00DC6EAA"/>
    <w:rsid w:val="00DC7195"/>
    <w:rsid w:val="00DC75E1"/>
    <w:rsid w:val="00DC7927"/>
    <w:rsid w:val="00DC7D76"/>
    <w:rsid w:val="00DC7DDB"/>
    <w:rsid w:val="00DD418F"/>
    <w:rsid w:val="00DD53E6"/>
    <w:rsid w:val="00DD5C4E"/>
    <w:rsid w:val="00DD66C2"/>
    <w:rsid w:val="00DD6CD1"/>
    <w:rsid w:val="00DD718A"/>
    <w:rsid w:val="00DD726F"/>
    <w:rsid w:val="00DD7B14"/>
    <w:rsid w:val="00DE0072"/>
    <w:rsid w:val="00DE00E4"/>
    <w:rsid w:val="00DE05C7"/>
    <w:rsid w:val="00DE0D9E"/>
    <w:rsid w:val="00DE1C85"/>
    <w:rsid w:val="00DE1EB3"/>
    <w:rsid w:val="00DE2ECE"/>
    <w:rsid w:val="00DE3406"/>
    <w:rsid w:val="00DE35AF"/>
    <w:rsid w:val="00DE3A32"/>
    <w:rsid w:val="00DE3CFA"/>
    <w:rsid w:val="00DE4056"/>
    <w:rsid w:val="00DE418C"/>
    <w:rsid w:val="00DE44BE"/>
    <w:rsid w:val="00DE49E1"/>
    <w:rsid w:val="00DE5081"/>
    <w:rsid w:val="00DE526D"/>
    <w:rsid w:val="00DE6E5E"/>
    <w:rsid w:val="00DF0EAD"/>
    <w:rsid w:val="00DF2E2F"/>
    <w:rsid w:val="00DF32F9"/>
    <w:rsid w:val="00DF482E"/>
    <w:rsid w:val="00DF4B44"/>
    <w:rsid w:val="00DF4BC6"/>
    <w:rsid w:val="00DF5189"/>
    <w:rsid w:val="00DF5BC1"/>
    <w:rsid w:val="00DF5D58"/>
    <w:rsid w:val="00DF6054"/>
    <w:rsid w:val="00E005C6"/>
    <w:rsid w:val="00E01049"/>
    <w:rsid w:val="00E01552"/>
    <w:rsid w:val="00E016BD"/>
    <w:rsid w:val="00E05AFC"/>
    <w:rsid w:val="00E05C17"/>
    <w:rsid w:val="00E062F3"/>
    <w:rsid w:val="00E0631A"/>
    <w:rsid w:val="00E0777C"/>
    <w:rsid w:val="00E07A87"/>
    <w:rsid w:val="00E1036D"/>
    <w:rsid w:val="00E103CE"/>
    <w:rsid w:val="00E10D43"/>
    <w:rsid w:val="00E11035"/>
    <w:rsid w:val="00E11259"/>
    <w:rsid w:val="00E11691"/>
    <w:rsid w:val="00E11D80"/>
    <w:rsid w:val="00E11F2B"/>
    <w:rsid w:val="00E11FFB"/>
    <w:rsid w:val="00E12212"/>
    <w:rsid w:val="00E14597"/>
    <w:rsid w:val="00E1576F"/>
    <w:rsid w:val="00E162E4"/>
    <w:rsid w:val="00E17C1D"/>
    <w:rsid w:val="00E20AD0"/>
    <w:rsid w:val="00E20CA3"/>
    <w:rsid w:val="00E212B4"/>
    <w:rsid w:val="00E2163D"/>
    <w:rsid w:val="00E21955"/>
    <w:rsid w:val="00E21C08"/>
    <w:rsid w:val="00E230F2"/>
    <w:rsid w:val="00E2360F"/>
    <w:rsid w:val="00E241DD"/>
    <w:rsid w:val="00E2479D"/>
    <w:rsid w:val="00E24914"/>
    <w:rsid w:val="00E255F4"/>
    <w:rsid w:val="00E25867"/>
    <w:rsid w:val="00E2761B"/>
    <w:rsid w:val="00E276C2"/>
    <w:rsid w:val="00E27C95"/>
    <w:rsid w:val="00E30169"/>
    <w:rsid w:val="00E30E0A"/>
    <w:rsid w:val="00E30FE0"/>
    <w:rsid w:val="00E314AA"/>
    <w:rsid w:val="00E316B4"/>
    <w:rsid w:val="00E3259C"/>
    <w:rsid w:val="00E328AD"/>
    <w:rsid w:val="00E32D3F"/>
    <w:rsid w:val="00E32F7F"/>
    <w:rsid w:val="00E33A3F"/>
    <w:rsid w:val="00E33D4D"/>
    <w:rsid w:val="00E33F68"/>
    <w:rsid w:val="00E3413F"/>
    <w:rsid w:val="00E34508"/>
    <w:rsid w:val="00E34644"/>
    <w:rsid w:val="00E346DF"/>
    <w:rsid w:val="00E34E90"/>
    <w:rsid w:val="00E35403"/>
    <w:rsid w:val="00E35880"/>
    <w:rsid w:val="00E366E1"/>
    <w:rsid w:val="00E36920"/>
    <w:rsid w:val="00E370C4"/>
    <w:rsid w:val="00E37188"/>
    <w:rsid w:val="00E37299"/>
    <w:rsid w:val="00E3771D"/>
    <w:rsid w:val="00E378C7"/>
    <w:rsid w:val="00E400A0"/>
    <w:rsid w:val="00E402E2"/>
    <w:rsid w:val="00E41766"/>
    <w:rsid w:val="00E41B15"/>
    <w:rsid w:val="00E4338E"/>
    <w:rsid w:val="00E43FD6"/>
    <w:rsid w:val="00E44875"/>
    <w:rsid w:val="00E44ACA"/>
    <w:rsid w:val="00E44B51"/>
    <w:rsid w:val="00E45387"/>
    <w:rsid w:val="00E453F6"/>
    <w:rsid w:val="00E454B6"/>
    <w:rsid w:val="00E4573B"/>
    <w:rsid w:val="00E45E60"/>
    <w:rsid w:val="00E463EE"/>
    <w:rsid w:val="00E47238"/>
    <w:rsid w:val="00E4731A"/>
    <w:rsid w:val="00E4769F"/>
    <w:rsid w:val="00E502C4"/>
    <w:rsid w:val="00E50374"/>
    <w:rsid w:val="00E5072B"/>
    <w:rsid w:val="00E50DDA"/>
    <w:rsid w:val="00E513E7"/>
    <w:rsid w:val="00E516E4"/>
    <w:rsid w:val="00E521DE"/>
    <w:rsid w:val="00E5314F"/>
    <w:rsid w:val="00E5320D"/>
    <w:rsid w:val="00E539F9"/>
    <w:rsid w:val="00E53A39"/>
    <w:rsid w:val="00E54AEE"/>
    <w:rsid w:val="00E55D6C"/>
    <w:rsid w:val="00E55EFA"/>
    <w:rsid w:val="00E56464"/>
    <w:rsid w:val="00E56AAB"/>
    <w:rsid w:val="00E56E1D"/>
    <w:rsid w:val="00E5731F"/>
    <w:rsid w:val="00E60190"/>
    <w:rsid w:val="00E620F3"/>
    <w:rsid w:val="00E622C7"/>
    <w:rsid w:val="00E62382"/>
    <w:rsid w:val="00E63451"/>
    <w:rsid w:val="00E65342"/>
    <w:rsid w:val="00E6601E"/>
    <w:rsid w:val="00E7227C"/>
    <w:rsid w:val="00E73147"/>
    <w:rsid w:val="00E73510"/>
    <w:rsid w:val="00E73AC1"/>
    <w:rsid w:val="00E73AF4"/>
    <w:rsid w:val="00E73BE0"/>
    <w:rsid w:val="00E7413F"/>
    <w:rsid w:val="00E743D3"/>
    <w:rsid w:val="00E7507D"/>
    <w:rsid w:val="00E751CD"/>
    <w:rsid w:val="00E75AB7"/>
    <w:rsid w:val="00E75C10"/>
    <w:rsid w:val="00E7600A"/>
    <w:rsid w:val="00E762D9"/>
    <w:rsid w:val="00E763C3"/>
    <w:rsid w:val="00E765E0"/>
    <w:rsid w:val="00E77133"/>
    <w:rsid w:val="00E80A85"/>
    <w:rsid w:val="00E8155F"/>
    <w:rsid w:val="00E81BFA"/>
    <w:rsid w:val="00E82058"/>
    <w:rsid w:val="00E821CB"/>
    <w:rsid w:val="00E82F90"/>
    <w:rsid w:val="00E835F8"/>
    <w:rsid w:val="00E83C6B"/>
    <w:rsid w:val="00E83FAF"/>
    <w:rsid w:val="00E844F2"/>
    <w:rsid w:val="00E84A42"/>
    <w:rsid w:val="00E84D93"/>
    <w:rsid w:val="00E85B6C"/>
    <w:rsid w:val="00E85D39"/>
    <w:rsid w:val="00E85EDA"/>
    <w:rsid w:val="00E86607"/>
    <w:rsid w:val="00E872D0"/>
    <w:rsid w:val="00E87560"/>
    <w:rsid w:val="00E8774B"/>
    <w:rsid w:val="00E87F34"/>
    <w:rsid w:val="00E9008D"/>
    <w:rsid w:val="00E90369"/>
    <w:rsid w:val="00E908E6"/>
    <w:rsid w:val="00E912E2"/>
    <w:rsid w:val="00E9150F"/>
    <w:rsid w:val="00E92D86"/>
    <w:rsid w:val="00E934BB"/>
    <w:rsid w:val="00E93556"/>
    <w:rsid w:val="00E935A2"/>
    <w:rsid w:val="00E93A6F"/>
    <w:rsid w:val="00E94DCB"/>
    <w:rsid w:val="00E95322"/>
    <w:rsid w:val="00E954E4"/>
    <w:rsid w:val="00E960AD"/>
    <w:rsid w:val="00E96787"/>
    <w:rsid w:val="00E969B1"/>
    <w:rsid w:val="00E973CD"/>
    <w:rsid w:val="00E97A30"/>
    <w:rsid w:val="00EA07D6"/>
    <w:rsid w:val="00EA0914"/>
    <w:rsid w:val="00EA1187"/>
    <w:rsid w:val="00EA1B03"/>
    <w:rsid w:val="00EA303B"/>
    <w:rsid w:val="00EA458B"/>
    <w:rsid w:val="00EA4BB3"/>
    <w:rsid w:val="00EA5EB7"/>
    <w:rsid w:val="00EA626D"/>
    <w:rsid w:val="00EA7EAD"/>
    <w:rsid w:val="00EB05D3"/>
    <w:rsid w:val="00EB0B1F"/>
    <w:rsid w:val="00EB100B"/>
    <w:rsid w:val="00EB128A"/>
    <w:rsid w:val="00EB5158"/>
    <w:rsid w:val="00EB5CAE"/>
    <w:rsid w:val="00EB5DEB"/>
    <w:rsid w:val="00EB5E6A"/>
    <w:rsid w:val="00EB5EDA"/>
    <w:rsid w:val="00EB6B93"/>
    <w:rsid w:val="00EB6D24"/>
    <w:rsid w:val="00EB7429"/>
    <w:rsid w:val="00EB7673"/>
    <w:rsid w:val="00EB7E0F"/>
    <w:rsid w:val="00EC07BB"/>
    <w:rsid w:val="00EC0993"/>
    <w:rsid w:val="00EC1B29"/>
    <w:rsid w:val="00EC1DAA"/>
    <w:rsid w:val="00EC20B0"/>
    <w:rsid w:val="00EC2378"/>
    <w:rsid w:val="00EC3687"/>
    <w:rsid w:val="00EC3A89"/>
    <w:rsid w:val="00EC4399"/>
    <w:rsid w:val="00EC43B9"/>
    <w:rsid w:val="00EC4F58"/>
    <w:rsid w:val="00EC515B"/>
    <w:rsid w:val="00EC626D"/>
    <w:rsid w:val="00EC663B"/>
    <w:rsid w:val="00EC66CB"/>
    <w:rsid w:val="00EC6FD7"/>
    <w:rsid w:val="00EC71CF"/>
    <w:rsid w:val="00ED02FD"/>
    <w:rsid w:val="00ED1200"/>
    <w:rsid w:val="00ED1DC5"/>
    <w:rsid w:val="00ED2617"/>
    <w:rsid w:val="00ED2D7D"/>
    <w:rsid w:val="00ED2E07"/>
    <w:rsid w:val="00ED3AE7"/>
    <w:rsid w:val="00ED3B58"/>
    <w:rsid w:val="00ED3C1C"/>
    <w:rsid w:val="00ED3CBC"/>
    <w:rsid w:val="00ED417C"/>
    <w:rsid w:val="00ED46BA"/>
    <w:rsid w:val="00ED500C"/>
    <w:rsid w:val="00ED592D"/>
    <w:rsid w:val="00ED5C7E"/>
    <w:rsid w:val="00ED610F"/>
    <w:rsid w:val="00ED68F8"/>
    <w:rsid w:val="00ED6C91"/>
    <w:rsid w:val="00ED777C"/>
    <w:rsid w:val="00EE0199"/>
    <w:rsid w:val="00EE0218"/>
    <w:rsid w:val="00EE0BBD"/>
    <w:rsid w:val="00EE1025"/>
    <w:rsid w:val="00EE1B34"/>
    <w:rsid w:val="00EE25AA"/>
    <w:rsid w:val="00EE263C"/>
    <w:rsid w:val="00EE37C2"/>
    <w:rsid w:val="00EE38CD"/>
    <w:rsid w:val="00EE3CFA"/>
    <w:rsid w:val="00EE463E"/>
    <w:rsid w:val="00EE4ADC"/>
    <w:rsid w:val="00EE4CFA"/>
    <w:rsid w:val="00EE4FD3"/>
    <w:rsid w:val="00EE4FDC"/>
    <w:rsid w:val="00EE5043"/>
    <w:rsid w:val="00EE5A21"/>
    <w:rsid w:val="00EE5F22"/>
    <w:rsid w:val="00EE65A9"/>
    <w:rsid w:val="00EE77FE"/>
    <w:rsid w:val="00EE7B63"/>
    <w:rsid w:val="00EF0E6E"/>
    <w:rsid w:val="00EF0FCC"/>
    <w:rsid w:val="00EF2FFB"/>
    <w:rsid w:val="00EF4584"/>
    <w:rsid w:val="00EF5746"/>
    <w:rsid w:val="00EF5D1C"/>
    <w:rsid w:val="00EF6015"/>
    <w:rsid w:val="00EF7452"/>
    <w:rsid w:val="00EF76AF"/>
    <w:rsid w:val="00EF7DB0"/>
    <w:rsid w:val="00F002A4"/>
    <w:rsid w:val="00F00312"/>
    <w:rsid w:val="00F00948"/>
    <w:rsid w:val="00F01922"/>
    <w:rsid w:val="00F01EAA"/>
    <w:rsid w:val="00F01F7B"/>
    <w:rsid w:val="00F03143"/>
    <w:rsid w:val="00F03A3C"/>
    <w:rsid w:val="00F04462"/>
    <w:rsid w:val="00F04600"/>
    <w:rsid w:val="00F04A8B"/>
    <w:rsid w:val="00F04D06"/>
    <w:rsid w:val="00F06A64"/>
    <w:rsid w:val="00F077A0"/>
    <w:rsid w:val="00F07857"/>
    <w:rsid w:val="00F107AB"/>
    <w:rsid w:val="00F117DF"/>
    <w:rsid w:val="00F1195F"/>
    <w:rsid w:val="00F11B50"/>
    <w:rsid w:val="00F12807"/>
    <w:rsid w:val="00F12B52"/>
    <w:rsid w:val="00F14BFB"/>
    <w:rsid w:val="00F14DFE"/>
    <w:rsid w:val="00F15150"/>
    <w:rsid w:val="00F15AF9"/>
    <w:rsid w:val="00F174AD"/>
    <w:rsid w:val="00F17A69"/>
    <w:rsid w:val="00F17BE6"/>
    <w:rsid w:val="00F203C7"/>
    <w:rsid w:val="00F206A0"/>
    <w:rsid w:val="00F208EA"/>
    <w:rsid w:val="00F20E91"/>
    <w:rsid w:val="00F2250F"/>
    <w:rsid w:val="00F228C0"/>
    <w:rsid w:val="00F22A4C"/>
    <w:rsid w:val="00F2327A"/>
    <w:rsid w:val="00F2366D"/>
    <w:rsid w:val="00F23D14"/>
    <w:rsid w:val="00F24189"/>
    <w:rsid w:val="00F262F3"/>
    <w:rsid w:val="00F27E04"/>
    <w:rsid w:val="00F32A97"/>
    <w:rsid w:val="00F32AA3"/>
    <w:rsid w:val="00F331D4"/>
    <w:rsid w:val="00F33BE7"/>
    <w:rsid w:val="00F33F93"/>
    <w:rsid w:val="00F351A9"/>
    <w:rsid w:val="00F35330"/>
    <w:rsid w:val="00F35C86"/>
    <w:rsid w:val="00F36BC8"/>
    <w:rsid w:val="00F36F2E"/>
    <w:rsid w:val="00F37A4F"/>
    <w:rsid w:val="00F42FC2"/>
    <w:rsid w:val="00F430C0"/>
    <w:rsid w:val="00F43A68"/>
    <w:rsid w:val="00F45EC4"/>
    <w:rsid w:val="00F463AC"/>
    <w:rsid w:val="00F465CF"/>
    <w:rsid w:val="00F50ACE"/>
    <w:rsid w:val="00F50B2C"/>
    <w:rsid w:val="00F51289"/>
    <w:rsid w:val="00F51E07"/>
    <w:rsid w:val="00F527CF"/>
    <w:rsid w:val="00F53165"/>
    <w:rsid w:val="00F53DCE"/>
    <w:rsid w:val="00F54F17"/>
    <w:rsid w:val="00F56448"/>
    <w:rsid w:val="00F566B7"/>
    <w:rsid w:val="00F571CC"/>
    <w:rsid w:val="00F6088E"/>
    <w:rsid w:val="00F61C4A"/>
    <w:rsid w:val="00F62490"/>
    <w:rsid w:val="00F63EA0"/>
    <w:rsid w:val="00F63EA7"/>
    <w:rsid w:val="00F65250"/>
    <w:rsid w:val="00F66145"/>
    <w:rsid w:val="00F661D9"/>
    <w:rsid w:val="00F66574"/>
    <w:rsid w:val="00F6770A"/>
    <w:rsid w:val="00F67E00"/>
    <w:rsid w:val="00F7008F"/>
    <w:rsid w:val="00F71A63"/>
    <w:rsid w:val="00F7202C"/>
    <w:rsid w:val="00F74379"/>
    <w:rsid w:val="00F75330"/>
    <w:rsid w:val="00F75595"/>
    <w:rsid w:val="00F759E8"/>
    <w:rsid w:val="00F7645E"/>
    <w:rsid w:val="00F76697"/>
    <w:rsid w:val="00F76B73"/>
    <w:rsid w:val="00F7792D"/>
    <w:rsid w:val="00F8076E"/>
    <w:rsid w:val="00F80F74"/>
    <w:rsid w:val="00F818CB"/>
    <w:rsid w:val="00F829F0"/>
    <w:rsid w:val="00F82ADD"/>
    <w:rsid w:val="00F82BF2"/>
    <w:rsid w:val="00F8376F"/>
    <w:rsid w:val="00F83C72"/>
    <w:rsid w:val="00F83FFA"/>
    <w:rsid w:val="00F84CDB"/>
    <w:rsid w:val="00F87338"/>
    <w:rsid w:val="00F876BF"/>
    <w:rsid w:val="00F87F72"/>
    <w:rsid w:val="00F9002A"/>
    <w:rsid w:val="00F90610"/>
    <w:rsid w:val="00F91CC9"/>
    <w:rsid w:val="00F91D88"/>
    <w:rsid w:val="00F92B90"/>
    <w:rsid w:val="00F933D0"/>
    <w:rsid w:val="00F9357D"/>
    <w:rsid w:val="00F936AE"/>
    <w:rsid w:val="00F950C2"/>
    <w:rsid w:val="00F953E9"/>
    <w:rsid w:val="00F96B03"/>
    <w:rsid w:val="00F96D01"/>
    <w:rsid w:val="00F974EA"/>
    <w:rsid w:val="00F97EF5"/>
    <w:rsid w:val="00FA1F22"/>
    <w:rsid w:val="00FA1FF9"/>
    <w:rsid w:val="00FA2083"/>
    <w:rsid w:val="00FA20D6"/>
    <w:rsid w:val="00FA34F6"/>
    <w:rsid w:val="00FA350D"/>
    <w:rsid w:val="00FA3863"/>
    <w:rsid w:val="00FA3D7A"/>
    <w:rsid w:val="00FA4C6B"/>
    <w:rsid w:val="00FA51F4"/>
    <w:rsid w:val="00FA5216"/>
    <w:rsid w:val="00FA5627"/>
    <w:rsid w:val="00FA5D50"/>
    <w:rsid w:val="00FA5D78"/>
    <w:rsid w:val="00FA5F6F"/>
    <w:rsid w:val="00FA6443"/>
    <w:rsid w:val="00FA74B3"/>
    <w:rsid w:val="00FA755F"/>
    <w:rsid w:val="00FA7D45"/>
    <w:rsid w:val="00FA7E90"/>
    <w:rsid w:val="00FA7EF0"/>
    <w:rsid w:val="00FA7F8A"/>
    <w:rsid w:val="00FA7FC4"/>
    <w:rsid w:val="00FB07BF"/>
    <w:rsid w:val="00FB0FE0"/>
    <w:rsid w:val="00FB119B"/>
    <w:rsid w:val="00FB1297"/>
    <w:rsid w:val="00FB12D1"/>
    <w:rsid w:val="00FB1E60"/>
    <w:rsid w:val="00FB2CA2"/>
    <w:rsid w:val="00FB47D1"/>
    <w:rsid w:val="00FB4D0B"/>
    <w:rsid w:val="00FB4FA0"/>
    <w:rsid w:val="00FB53AB"/>
    <w:rsid w:val="00FB5533"/>
    <w:rsid w:val="00FB5F25"/>
    <w:rsid w:val="00FB74F0"/>
    <w:rsid w:val="00FB783E"/>
    <w:rsid w:val="00FB7C5A"/>
    <w:rsid w:val="00FC031B"/>
    <w:rsid w:val="00FC12BB"/>
    <w:rsid w:val="00FC1DF9"/>
    <w:rsid w:val="00FC1E93"/>
    <w:rsid w:val="00FC2520"/>
    <w:rsid w:val="00FC2E9A"/>
    <w:rsid w:val="00FC2EEC"/>
    <w:rsid w:val="00FC47E5"/>
    <w:rsid w:val="00FC5CE8"/>
    <w:rsid w:val="00FC5E12"/>
    <w:rsid w:val="00FC6A0E"/>
    <w:rsid w:val="00FC6F9A"/>
    <w:rsid w:val="00FC70D9"/>
    <w:rsid w:val="00FD02B3"/>
    <w:rsid w:val="00FD1002"/>
    <w:rsid w:val="00FD204B"/>
    <w:rsid w:val="00FD2AA7"/>
    <w:rsid w:val="00FD36A1"/>
    <w:rsid w:val="00FD3879"/>
    <w:rsid w:val="00FD44FE"/>
    <w:rsid w:val="00FD473D"/>
    <w:rsid w:val="00FD477C"/>
    <w:rsid w:val="00FD50DA"/>
    <w:rsid w:val="00FD5653"/>
    <w:rsid w:val="00FD570A"/>
    <w:rsid w:val="00FD69C6"/>
    <w:rsid w:val="00FD6D44"/>
    <w:rsid w:val="00FE0269"/>
    <w:rsid w:val="00FE077E"/>
    <w:rsid w:val="00FE2149"/>
    <w:rsid w:val="00FE2183"/>
    <w:rsid w:val="00FE2FA5"/>
    <w:rsid w:val="00FE35B8"/>
    <w:rsid w:val="00FE3ED2"/>
    <w:rsid w:val="00FE4661"/>
    <w:rsid w:val="00FE4903"/>
    <w:rsid w:val="00FE4C67"/>
    <w:rsid w:val="00FE6150"/>
    <w:rsid w:val="00FE68E5"/>
    <w:rsid w:val="00FE6B0B"/>
    <w:rsid w:val="00FF0600"/>
    <w:rsid w:val="00FF0A7D"/>
    <w:rsid w:val="00FF1FCF"/>
    <w:rsid w:val="00FF203D"/>
    <w:rsid w:val="00FF234A"/>
    <w:rsid w:val="00FF3A7C"/>
    <w:rsid w:val="00FF4412"/>
    <w:rsid w:val="00FF52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FA"/>
    <w:rPr>
      <w:sz w:val="24"/>
      <w:szCs w:val="24"/>
    </w:rPr>
  </w:style>
  <w:style w:type="paragraph" w:styleId="1">
    <w:name w:val="heading 1"/>
    <w:aliases w:val="Heading 1 Char"/>
    <w:basedOn w:val="a"/>
    <w:next w:val="a"/>
    <w:link w:val="10"/>
    <w:qFormat/>
    <w:rsid w:val="0001042C"/>
    <w:pPr>
      <w:keepNext/>
      <w:jc w:val="center"/>
      <w:outlineLvl w:val="0"/>
    </w:pPr>
    <w:rPr>
      <w:b/>
      <w:sz w:val="28"/>
      <w:szCs w:val="20"/>
      <w:lang w:eastAsia="en-US"/>
    </w:rPr>
  </w:style>
  <w:style w:type="paragraph" w:styleId="2">
    <w:name w:val="heading 2"/>
    <w:basedOn w:val="a"/>
    <w:next w:val="a"/>
    <w:link w:val="20"/>
    <w:qFormat/>
    <w:rsid w:val="00772430"/>
    <w:pPr>
      <w:keepNext/>
      <w:spacing w:before="240" w:after="60" w:line="360" w:lineRule="atLeast"/>
      <w:ind w:firstLine="680"/>
      <w:jc w:val="both"/>
      <w:outlineLvl w:val="1"/>
    </w:pPr>
    <w:rPr>
      <w:rFonts w:ascii="Cambria" w:hAnsi="Cambria"/>
      <w:b/>
      <w:bCs/>
      <w:i/>
      <w:iCs/>
      <w:sz w:val="28"/>
      <w:szCs w:val="28"/>
      <w:lang w:eastAsia="en-US"/>
    </w:rPr>
  </w:style>
  <w:style w:type="paragraph" w:styleId="3">
    <w:name w:val="heading 3"/>
    <w:basedOn w:val="a"/>
    <w:next w:val="a"/>
    <w:link w:val="30"/>
    <w:semiHidden/>
    <w:unhideWhenUsed/>
    <w:qFormat/>
    <w:rsid w:val="004C0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772430"/>
    <w:pPr>
      <w:keepNext/>
      <w:spacing w:before="240" w:after="60" w:line="360" w:lineRule="atLeast"/>
      <w:ind w:firstLine="680"/>
      <w:jc w:val="both"/>
      <w:outlineLvl w:val="3"/>
    </w:pPr>
    <w:rPr>
      <w:b/>
      <w:bCs/>
      <w:sz w:val="28"/>
      <w:szCs w:val="28"/>
      <w:lang w:eastAsia="en-US"/>
    </w:rPr>
  </w:style>
  <w:style w:type="paragraph" w:styleId="5">
    <w:name w:val="heading 5"/>
    <w:basedOn w:val="a"/>
    <w:next w:val="a"/>
    <w:link w:val="50"/>
    <w:semiHidden/>
    <w:unhideWhenUsed/>
    <w:qFormat/>
    <w:rsid w:val="002E3B0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659C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qFormat/>
    <w:rsid w:val="00772430"/>
    <w:pPr>
      <w:keepNext/>
      <w:snapToGrid w:val="0"/>
      <w:spacing w:before="400"/>
      <w:jc w:val="center"/>
      <w:outlineLvl w:val="6"/>
    </w:pPr>
    <w:rPr>
      <w:b/>
      <w:sz w:val="32"/>
      <w:szCs w:val="20"/>
      <w:lang w:val="ru-RU" w:eastAsia="en-US"/>
    </w:rPr>
  </w:style>
  <w:style w:type="paragraph" w:styleId="9">
    <w:name w:val="heading 9"/>
    <w:basedOn w:val="a"/>
    <w:next w:val="a"/>
    <w:link w:val="90"/>
    <w:qFormat/>
    <w:rsid w:val="00772430"/>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4888"/>
    <w:rPr>
      <w:color w:val="0000FF"/>
      <w:u w:val="single"/>
    </w:rPr>
  </w:style>
  <w:style w:type="paragraph" w:styleId="a4">
    <w:name w:val="header"/>
    <w:aliases w:val="Знак Знак,hd"/>
    <w:basedOn w:val="a"/>
    <w:link w:val="a5"/>
    <w:uiPriority w:val="99"/>
    <w:rsid w:val="000D1980"/>
    <w:pPr>
      <w:tabs>
        <w:tab w:val="center" w:pos="4703"/>
        <w:tab w:val="right" w:pos="9406"/>
      </w:tabs>
    </w:pPr>
  </w:style>
  <w:style w:type="character" w:customStyle="1" w:styleId="a5">
    <w:name w:val="Горен колонтитул Знак"/>
    <w:aliases w:val="Знак Знак Знак,hd Знак"/>
    <w:link w:val="a4"/>
    <w:uiPriority w:val="99"/>
    <w:rsid w:val="000D1980"/>
    <w:rPr>
      <w:sz w:val="24"/>
      <w:szCs w:val="24"/>
      <w:lang w:val="bg-BG" w:eastAsia="bg-BG"/>
    </w:rPr>
  </w:style>
  <w:style w:type="paragraph" w:styleId="a6">
    <w:name w:val="footer"/>
    <w:basedOn w:val="a"/>
    <w:link w:val="a7"/>
    <w:uiPriority w:val="99"/>
    <w:rsid w:val="000D1980"/>
    <w:pPr>
      <w:tabs>
        <w:tab w:val="center" w:pos="4703"/>
        <w:tab w:val="right" w:pos="9406"/>
      </w:tabs>
    </w:pPr>
  </w:style>
  <w:style w:type="character" w:customStyle="1" w:styleId="a7">
    <w:name w:val="Долен колонтитул Знак"/>
    <w:link w:val="a6"/>
    <w:uiPriority w:val="99"/>
    <w:rsid w:val="000D1980"/>
    <w:rPr>
      <w:sz w:val="24"/>
      <w:szCs w:val="24"/>
      <w:lang w:val="bg-BG" w:eastAsia="bg-BG"/>
    </w:rPr>
  </w:style>
  <w:style w:type="character" w:customStyle="1" w:styleId="10">
    <w:name w:val="Заглавие 1 Знак"/>
    <w:aliases w:val="Heading 1 Char Знак"/>
    <w:link w:val="1"/>
    <w:rsid w:val="0001042C"/>
    <w:rPr>
      <w:b/>
      <w:sz w:val="28"/>
      <w:lang w:eastAsia="en-US"/>
    </w:rPr>
  </w:style>
  <w:style w:type="character" w:customStyle="1" w:styleId="11">
    <w:name w:val="Заглавие 1 Знак1"/>
    <w:aliases w:val="Heading 1 Char Знак1"/>
    <w:rsid w:val="00CB4887"/>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CB4887"/>
    <w:rPr>
      <w:b/>
      <w:sz w:val="28"/>
      <w:lang w:eastAsia="en-US"/>
    </w:rPr>
  </w:style>
  <w:style w:type="paragraph" w:styleId="a9">
    <w:name w:val="Title"/>
    <w:aliases w:val="Char Char,Char"/>
    <w:basedOn w:val="a"/>
    <w:link w:val="a8"/>
    <w:qFormat/>
    <w:rsid w:val="00CB4887"/>
    <w:pPr>
      <w:jc w:val="center"/>
    </w:pPr>
    <w:rPr>
      <w:b/>
      <w:sz w:val="28"/>
      <w:szCs w:val="20"/>
      <w:lang w:eastAsia="en-US"/>
    </w:rPr>
  </w:style>
  <w:style w:type="character" w:customStyle="1" w:styleId="12">
    <w:name w:val="Заглавие Знак1"/>
    <w:aliases w:val="Char Char Знак1,Char Знак1"/>
    <w:rsid w:val="00CB4887"/>
    <w:rPr>
      <w:rFonts w:ascii="Cambria" w:eastAsia="Times New Roman" w:hAnsi="Cambria" w:cs="Times New Roman"/>
      <w:b/>
      <w:bCs/>
      <w:kern w:val="28"/>
      <w:sz w:val="32"/>
      <w:szCs w:val="32"/>
    </w:rPr>
  </w:style>
  <w:style w:type="paragraph" w:styleId="aa">
    <w:name w:val="List Paragraph"/>
    <w:basedOn w:val="a"/>
    <w:uiPriority w:val="34"/>
    <w:qFormat/>
    <w:rsid w:val="004C49F8"/>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uiPriority w:val="99"/>
    <w:semiHidden/>
    <w:rsid w:val="00FF3A7C"/>
    <w:rPr>
      <w:sz w:val="24"/>
      <w:szCs w:val="24"/>
      <w:lang w:eastAsia="en-US"/>
    </w:rPr>
  </w:style>
  <w:style w:type="character" w:customStyle="1" w:styleId="ab">
    <w:name w:val="Основен текст Знак"/>
    <w:aliases w:val="block style Знак"/>
    <w:link w:val="ac"/>
    <w:locked/>
    <w:rsid w:val="00FF3A7C"/>
    <w:rPr>
      <w:sz w:val="24"/>
      <w:szCs w:val="24"/>
      <w:lang w:eastAsia="en-US"/>
    </w:rPr>
  </w:style>
  <w:style w:type="paragraph" w:styleId="ac">
    <w:name w:val="Body Text"/>
    <w:aliases w:val="block style"/>
    <w:basedOn w:val="a"/>
    <w:link w:val="ab"/>
    <w:unhideWhenUsed/>
    <w:rsid w:val="00FF3A7C"/>
    <w:pPr>
      <w:jc w:val="center"/>
    </w:pPr>
    <w:rPr>
      <w:lang w:eastAsia="en-US"/>
    </w:rPr>
  </w:style>
  <w:style w:type="character" w:customStyle="1" w:styleId="14">
    <w:name w:val="Основен текст Знак1"/>
    <w:aliases w:val="block style Знак1"/>
    <w:rsid w:val="00FF3A7C"/>
    <w:rPr>
      <w:sz w:val="24"/>
      <w:szCs w:val="24"/>
    </w:rPr>
  </w:style>
  <w:style w:type="paragraph" w:styleId="ad">
    <w:name w:val="Plain Text"/>
    <w:basedOn w:val="a"/>
    <w:link w:val="ae"/>
    <w:unhideWhenUsed/>
    <w:rsid w:val="00FF3A7C"/>
    <w:rPr>
      <w:rFonts w:ascii="Courier New" w:hAnsi="Courier New"/>
      <w:sz w:val="20"/>
      <w:szCs w:val="20"/>
      <w:lang w:eastAsia="en-US"/>
    </w:rPr>
  </w:style>
  <w:style w:type="character" w:customStyle="1" w:styleId="ae">
    <w:name w:val="Обикновен текст Знак"/>
    <w:link w:val="ad"/>
    <w:rsid w:val="00FF3A7C"/>
    <w:rPr>
      <w:rFonts w:ascii="Courier New" w:hAnsi="Courier New"/>
      <w:lang w:eastAsia="en-US"/>
    </w:rPr>
  </w:style>
  <w:style w:type="paragraph" w:customStyle="1" w:styleId="xl24">
    <w:name w:val="xl24"/>
    <w:basedOn w:val="a"/>
    <w:rsid w:val="00FF3A7C"/>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FF3A7C"/>
    <w:pPr>
      <w:spacing w:line="280" w:lineRule="exact"/>
      <w:ind w:firstLine="567"/>
      <w:jc w:val="both"/>
    </w:pPr>
    <w:rPr>
      <w:rFonts w:eastAsia="MS Mincho"/>
      <w:szCs w:val="20"/>
      <w:lang w:eastAsia="en-US"/>
    </w:rPr>
  </w:style>
  <w:style w:type="character" w:customStyle="1" w:styleId="21">
    <w:name w:val="??????? ????? (2)_"/>
    <w:link w:val="22"/>
    <w:locked/>
    <w:rsid w:val="00FF3A7C"/>
    <w:rPr>
      <w:b/>
      <w:bCs/>
      <w:spacing w:val="10"/>
      <w:sz w:val="26"/>
      <w:szCs w:val="26"/>
      <w:shd w:val="clear" w:color="auto" w:fill="FFFFFF"/>
    </w:rPr>
  </w:style>
  <w:style w:type="paragraph" w:customStyle="1" w:styleId="22">
    <w:name w:val="??????? ????? (2)"/>
    <w:basedOn w:val="a"/>
    <w:link w:val="21"/>
    <w:rsid w:val="00FF3A7C"/>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FF3A7C"/>
    <w:rPr>
      <w:sz w:val="26"/>
      <w:szCs w:val="26"/>
      <w:shd w:val="clear" w:color="auto" w:fill="FFFFFF"/>
    </w:rPr>
  </w:style>
  <w:style w:type="paragraph" w:customStyle="1" w:styleId="af1">
    <w:name w:val="??????? ?????"/>
    <w:basedOn w:val="a"/>
    <w:link w:val="af0"/>
    <w:rsid w:val="00FF3A7C"/>
    <w:pPr>
      <w:widowControl w:val="0"/>
      <w:shd w:val="clear" w:color="auto" w:fill="FFFFFF"/>
      <w:spacing w:before="120" w:after="360" w:line="240" w:lineRule="atLeast"/>
    </w:pPr>
    <w:rPr>
      <w:sz w:val="26"/>
      <w:szCs w:val="26"/>
    </w:rPr>
  </w:style>
  <w:style w:type="character" w:customStyle="1" w:styleId="af2">
    <w:name w:val="??????? ????? + ????????"/>
    <w:aliases w:val="???????? 0 pt,???????? 0 pt4,???????? 0 pt3"/>
    <w:rsid w:val="00FF3A7C"/>
    <w:rPr>
      <w:b/>
      <w:bCs/>
      <w:spacing w:val="10"/>
      <w:sz w:val="26"/>
      <w:szCs w:val="26"/>
      <w:shd w:val="clear" w:color="auto" w:fill="FFFFFF"/>
    </w:rPr>
  </w:style>
  <w:style w:type="numbering" w:customStyle="1" w:styleId="15">
    <w:name w:val="Без списък1"/>
    <w:next w:val="a2"/>
    <w:uiPriority w:val="99"/>
    <w:semiHidden/>
    <w:unhideWhenUsed/>
    <w:rsid w:val="00780F6F"/>
  </w:style>
  <w:style w:type="paragraph" w:customStyle="1" w:styleId="CharCharChar">
    <w:name w:val="Char Char Char"/>
    <w:basedOn w:val="a"/>
    <w:rsid w:val="00780F6F"/>
    <w:pPr>
      <w:tabs>
        <w:tab w:val="left" w:pos="709"/>
      </w:tabs>
    </w:pPr>
    <w:rPr>
      <w:rFonts w:ascii="Tahoma" w:hAnsi="Tahoma"/>
      <w:lang w:val="pl-PL" w:eastAsia="pl-PL"/>
    </w:rPr>
  </w:style>
  <w:style w:type="character" w:styleId="af3">
    <w:name w:val="FollowedHyperlink"/>
    <w:uiPriority w:val="99"/>
    <w:rsid w:val="002E2CE6"/>
    <w:rPr>
      <w:color w:val="800080"/>
      <w:u w:val="single"/>
    </w:rPr>
  </w:style>
  <w:style w:type="paragraph" w:styleId="af4">
    <w:name w:val="Body Text Indent"/>
    <w:basedOn w:val="a"/>
    <w:link w:val="af5"/>
    <w:rsid w:val="00363037"/>
    <w:pPr>
      <w:spacing w:after="120"/>
      <w:ind w:left="283"/>
    </w:pPr>
  </w:style>
  <w:style w:type="character" w:customStyle="1" w:styleId="af5">
    <w:name w:val="Основен текст с отстъп Знак"/>
    <w:link w:val="af4"/>
    <w:rsid w:val="00363037"/>
    <w:rPr>
      <w:sz w:val="24"/>
      <w:szCs w:val="24"/>
      <w:lang w:val="bg-BG" w:eastAsia="bg-BG"/>
    </w:rPr>
  </w:style>
  <w:style w:type="character" w:customStyle="1" w:styleId="20">
    <w:name w:val="Заглавие 2 Знак"/>
    <w:link w:val="2"/>
    <w:rsid w:val="00772430"/>
    <w:rPr>
      <w:rFonts w:ascii="Cambria" w:hAnsi="Cambria"/>
      <w:b/>
      <w:bCs/>
      <w:i/>
      <w:iCs/>
      <w:sz w:val="28"/>
      <w:szCs w:val="28"/>
    </w:rPr>
  </w:style>
  <w:style w:type="character" w:customStyle="1" w:styleId="40">
    <w:name w:val="Заглавие 4 Знак"/>
    <w:link w:val="4"/>
    <w:uiPriority w:val="9"/>
    <w:rsid w:val="00772430"/>
    <w:rPr>
      <w:b/>
      <w:bCs/>
      <w:sz w:val="28"/>
      <w:szCs w:val="28"/>
      <w:lang w:val="bg-BG"/>
    </w:rPr>
  </w:style>
  <w:style w:type="character" w:customStyle="1" w:styleId="70">
    <w:name w:val="Заглавие 7 Знак"/>
    <w:link w:val="7"/>
    <w:rsid w:val="00772430"/>
    <w:rPr>
      <w:b/>
      <w:sz w:val="32"/>
      <w:lang w:val="ru-RU"/>
    </w:rPr>
  </w:style>
  <w:style w:type="character" w:customStyle="1" w:styleId="90">
    <w:name w:val="Заглавие 9 Знак"/>
    <w:link w:val="9"/>
    <w:rsid w:val="00772430"/>
    <w:rPr>
      <w:rFonts w:ascii="Arial" w:hAnsi="Arial"/>
      <w:sz w:val="22"/>
      <w:szCs w:val="22"/>
    </w:rPr>
  </w:style>
  <w:style w:type="numbering" w:customStyle="1" w:styleId="23">
    <w:name w:val="Без списък2"/>
    <w:next w:val="a2"/>
    <w:uiPriority w:val="99"/>
    <w:semiHidden/>
    <w:unhideWhenUsed/>
    <w:rsid w:val="00772430"/>
  </w:style>
  <w:style w:type="character" w:customStyle="1" w:styleId="HeaderChar1">
    <w:name w:val="Header Char1"/>
    <w:uiPriority w:val="99"/>
    <w:semiHidden/>
    <w:rsid w:val="00772430"/>
    <w:rPr>
      <w:rFonts w:ascii="Times New Roman" w:eastAsia="Times New Roman" w:hAnsi="Times New Roman" w:cs="Times New Roman"/>
      <w:sz w:val="28"/>
      <w:szCs w:val="20"/>
      <w:lang w:val="bg-BG"/>
    </w:rPr>
  </w:style>
  <w:style w:type="paragraph" w:styleId="31">
    <w:name w:val="Body Text 3"/>
    <w:basedOn w:val="a"/>
    <w:link w:val="32"/>
    <w:rsid w:val="00772430"/>
    <w:pPr>
      <w:spacing w:after="120" w:line="360" w:lineRule="atLeast"/>
      <w:ind w:firstLine="680"/>
      <w:jc w:val="both"/>
    </w:pPr>
    <w:rPr>
      <w:sz w:val="16"/>
      <w:szCs w:val="16"/>
      <w:lang w:eastAsia="en-US"/>
    </w:rPr>
  </w:style>
  <w:style w:type="character" w:customStyle="1" w:styleId="32">
    <w:name w:val="Основен текст 3 Знак"/>
    <w:link w:val="31"/>
    <w:rsid w:val="00772430"/>
    <w:rPr>
      <w:sz w:val="16"/>
      <w:szCs w:val="16"/>
      <w:lang w:val="bg-BG"/>
    </w:rPr>
  </w:style>
  <w:style w:type="paragraph" w:customStyle="1" w:styleId="CharCharChar1">
    <w:name w:val="Char Char Char1"/>
    <w:basedOn w:val="a"/>
    <w:rsid w:val="00772430"/>
    <w:pPr>
      <w:tabs>
        <w:tab w:val="left" w:pos="709"/>
      </w:tabs>
    </w:pPr>
    <w:rPr>
      <w:rFonts w:ascii="Tahoma" w:hAnsi="Tahoma"/>
      <w:lang w:val="pl-PL" w:eastAsia="pl-PL"/>
    </w:rPr>
  </w:style>
  <w:style w:type="paragraph" w:styleId="24">
    <w:name w:val="Body Text Indent 2"/>
    <w:basedOn w:val="a"/>
    <w:link w:val="25"/>
    <w:unhideWhenUsed/>
    <w:rsid w:val="00772430"/>
    <w:pPr>
      <w:spacing w:after="120" w:line="480" w:lineRule="auto"/>
      <w:ind w:left="283" w:firstLine="680"/>
      <w:jc w:val="both"/>
    </w:pPr>
    <w:rPr>
      <w:sz w:val="28"/>
      <w:szCs w:val="20"/>
      <w:lang w:eastAsia="en-US"/>
    </w:rPr>
  </w:style>
  <w:style w:type="character" w:customStyle="1" w:styleId="25">
    <w:name w:val="Основен текст с отстъп 2 Знак"/>
    <w:link w:val="24"/>
    <w:rsid w:val="00772430"/>
    <w:rPr>
      <w:sz w:val="28"/>
      <w:lang w:val="bg-BG"/>
    </w:rPr>
  </w:style>
  <w:style w:type="paragraph" w:styleId="af6">
    <w:name w:val="Normal (Web)"/>
    <w:basedOn w:val="a"/>
    <w:uiPriority w:val="99"/>
    <w:rsid w:val="00772430"/>
    <w:pPr>
      <w:spacing w:before="100" w:beforeAutospacing="1" w:after="100" w:afterAutospacing="1"/>
    </w:pPr>
    <w:rPr>
      <w:color w:val="000000"/>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uiPriority w:val="99"/>
    <w:locked/>
    <w:rsid w:val="00772430"/>
    <w:rPr>
      <w:rFonts w:ascii="Arial" w:hAnsi="Arial" w:cs="Arial"/>
      <w:b/>
      <w:lang w:val="en-GB" w:eastAsia="it-IT"/>
    </w:rPr>
  </w:style>
  <w:style w:type="paragraph" w:customStyle="1" w:styleId="Podrozdzia1">
    <w:name w:val="Podrozdział1"/>
    <w:basedOn w:val="a"/>
    <w:next w:val="af8"/>
    <w:rsid w:val="00772430"/>
    <w:rPr>
      <w:rFonts w:ascii="Arial" w:eastAsia="Calibri" w:hAnsi="Arial" w:cs="Arial"/>
      <w:b/>
      <w:sz w:val="22"/>
      <w:szCs w:val="22"/>
      <w:lang w:val="en-GB" w:eastAsia="it-IT"/>
    </w:rPr>
  </w:style>
  <w:style w:type="character" w:customStyle="1" w:styleId="16">
    <w:name w:val="Текст под линия Знак1"/>
    <w:uiPriority w:val="99"/>
    <w:semiHidden/>
    <w:rsid w:val="00772430"/>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772430"/>
    <w:rPr>
      <w:rFonts w:ascii="Times New Roman" w:eastAsia="Times New Roman" w:hAnsi="Times New Roman" w:cs="Times New Roman"/>
      <w:sz w:val="20"/>
      <w:szCs w:val="20"/>
      <w:lang w:val="bg-BG"/>
    </w:rPr>
  </w:style>
  <w:style w:type="character" w:styleId="af9">
    <w:name w:val="footnote reference"/>
    <w:aliases w:val="Footnote symbol"/>
    <w:rsid w:val="00772430"/>
    <w:rPr>
      <w:vertAlign w:val="superscript"/>
    </w:rPr>
  </w:style>
  <w:style w:type="character" w:styleId="afa">
    <w:name w:val="page number"/>
    <w:uiPriority w:val="99"/>
    <w:rsid w:val="00772430"/>
  </w:style>
  <w:style w:type="paragraph" w:customStyle="1" w:styleId="Body">
    <w:name w:val="Body"/>
    <w:qFormat/>
    <w:rsid w:val="00772430"/>
    <w:pPr>
      <w:widowControl w:val="0"/>
      <w:spacing w:before="120" w:after="120"/>
      <w:ind w:firstLine="720"/>
      <w:jc w:val="both"/>
    </w:pPr>
    <w:rPr>
      <w:sz w:val="28"/>
      <w:lang w:val="en-GB" w:eastAsia="ar-SA"/>
    </w:rPr>
  </w:style>
  <w:style w:type="character" w:customStyle="1" w:styleId="17">
    <w:name w:val="Обикновен текст Знак1"/>
    <w:uiPriority w:val="99"/>
    <w:semiHidden/>
    <w:rsid w:val="00772430"/>
    <w:rPr>
      <w:rFonts w:ascii="Consolas" w:eastAsia="Times New Roman" w:hAnsi="Consolas" w:cs="Consolas"/>
      <w:sz w:val="21"/>
      <w:szCs w:val="21"/>
      <w:lang w:val="bg-BG"/>
    </w:rPr>
  </w:style>
  <w:style w:type="character" w:customStyle="1" w:styleId="PlainTextChar1">
    <w:name w:val="Plain Text Char1"/>
    <w:uiPriority w:val="99"/>
    <w:semiHidden/>
    <w:rsid w:val="00772430"/>
    <w:rPr>
      <w:rFonts w:ascii="Consolas" w:eastAsia="Times New Roman" w:hAnsi="Consolas" w:cs="Consolas"/>
      <w:sz w:val="21"/>
      <w:szCs w:val="21"/>
      <w:lang w:val="bg-BG"/>
    </w:rPr>
  </w:style>
  <w:style w:type="character" w:styleId="afb">
    <w:name w:val="Strong"/>
    <w:qFormat/>
    <w:rsid w:val="00772430"/>
    <w:rPr>
      <w:b/>
      <w:bCs/>
    </w:rPr>
  </w:style>
  <w:style w:type="character" w:customStyle="1" w:styleId="keyfeatures">
    <w:name w:val="keyfeatures"/>
    <w:rsid w:val="00772430"/>
  </w:style>
  <w:style w:type="table" w:customStyle="1" w:styleId="18">
    <w:name w:val="Мрежа в таблица1"/>
    <w:basedOn w:val="a1"/>
    <w:next w:val="afc"/>
    <w:rsid w:val="007724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772430"/>
    <w:pPr>
      <w:tabs>
        <w:tab w:val="left" w:pos="709"/>
      </w:tabs>
    </w:pPr>
    <w:rPr>
      <w:rFonts w:ascii="Tahoma" w:hAnsi="Tahoma" w:cs="Tahoma"/>
      <w:lang w:val="pl-PL" w:eastAsia="pl-PL"/>
    </w:rPr>
  </w:style>
  <w:style w:type="paragraph" w:customStyle="1" w:styleId="firstline">
    <w:name w:val="firstline"/>
    <w:basedOn w:val="a"/>
    <w:rsid w:val="00772430"/>
    <w:pPr>
      <w:spacing w:line="240" w:lineRule="atLeast"/>
      <w:ind w:firstLine="640"/>
      <w:jc w:val="both"/>
    </w:pPr>
    <w:rPr>
      <w:color w:val="000000"/>
    </w:rPr>
  </w:style>
  <w:style w:type="character" w:customStyle="1" w:styleId="newdocreference1">
    <w:name w:val="newdocreference1"/>
    <w:rsid w:val="00772430"/>
    <w:rPr>
      <w:i w:val="0"/>
      <w:iCs w:val="0"/>
      <w:color w:val="0000FF"/>
      <w:u w:val="single"/>
    </w:rPr>
  </w:style>
  <w:style w:type="paragraph" w:customStyle="1" w:styleId="oboznachenie">
    <w:name w:val="oboznachenie"/>
    <w:basedOn w:val="a"/>
    <w:rsid w:val="00772430"/>
    <w:pPr>
      <w:spacing w:before="240"/>
      <w:jc w:val="center"/>
    </w:pPr>
    <w:rPr>
      <w:b/>
      <w:caps/>
      <w:sz w:val="36"/>
      <w:szCs w:val="20"/>
      <w:lang w:eastAsia="en-US"/>
    </w:rPr>
  </w:style>
  <w:style w:type="paragraph" w:styleId="afd">
    <w:name w:val="Balloon Text"/>
    <w:basedOn w:val="a"/>
    <w:link w:val="afe"/>
    <w:rsid w:val="00772430"/>
    <w:rPr>
      <w:rFonts w:ascii="Tahoma" w:hAnsi="Tahoma" w:cs="Tahoma"/>
      <w:sz w:val="16"/>
      <w:szCs w:val="16"/>
    </w:rPr>
  </w:style>
  <w:style w:type="character" w:customStyle="1" w:styleId="afe">
    <w:name w:val="Изнесен текст Знак"/>
    <w:link w:val="afd"/>
    <w:rsid w:val="00772430"/>
    <w:rPr>
      <w:rFonts w:ascii="Tahoma" w:hAnsi="Tahoma" w:cs="Tahoma"/>
      <w:sz w:val="16"/>
      <w:szCs w:val="16"/>
      <w:lang w:val="bg-BG" w:eastAsia="bg-BG"/>
    </w:rPr>
  </w:style>
  <w:style w:type="paragraph" w:customStyle="1" w:styleId="CharCharCharCharChar">
    <w:name w:val="Char Знак Знак Char Char Char Char"/>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772430"/>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772430"/>
    <w:pPr>
      <w:spacing w:after="120" w:line="480" w:lineRule="auto"/>
      <w:ind w:firstLine="680"/>
      <w:jc w:val="both"/>
    </w:pPr>
    <w:rPr>
      <w:sz w:val="28"/>
      <w:szCs w:val="20"/>
      <w:lang w:eastAsia="en-US"/>
    </w:rPr>
  </w:style>
  <w:style w:type="character" w:customStyle="1" w:styleId="28">
    <w:name w:val="Основен текст 2 Знак"/>
    <w:link w:val="27"/>
    <w:rsid w:val="00772430"/>
    <w:rPr>
      <w:sz w:val="28"/>
      <w:lang w:val="bg-BG"/>
    </w:rPr>
  </w:style>
  <w:style w:type="character" w:customStyle="1" w:styleId="33">
    <w:name w:val="Основен текст с отстъп 3 Знак"/>
    <w:link w:val="34"/>
    <w:locked/>
    <w:rsid w:val="00772430"/>
    <w:rPr>
      <w:sz w:val="28"/>
    </w:rPr>
  </w:style>
  <w:style w:type="paragraph" w:customStyle="1" w:styleId="310">
    <w:name w:val="Основен текст с отстъп 31"/>
    <w:basedOn w:val="a"/>
    <w:next w:val="34"/>
    <w:rsid w:val="00772430"/>
    <w:pPr>
      <w:ind w:firstLine="851"/>
      <w:jc w:val="both"/>
    </w:pPr>
    <w:rPr>
      <w:rFonts w:ascii="Calibri" w:eastAsia="Calibri" w:hAnsi="Calibri"/>
      <w:sz w:val="28"/>
      <w:szCs w:val="22"/>
      <w:lang w:eastAsia="en-US"/>
    </w:rPr>
  </w:style>
  <w:style w:type="character" w:customStyle="1" w:styleId="311">
    <w:name w:val="Основен текст с отстъп 3 Знак1"/>
    <w:uiPriority w:val="99"/>
    <w:semiHidden/>
    <w:rsid w:val="00772430"/>
    <w:rPr>
      <w:rFonts w:ascii="Times New Roman" w:eastAsia="Times New Roman" w:hAnsi="Times New Roman" w:cs="Times New Roman"/>
      <w:sz w:val="16"/>
      <w:szCs w:val="16"/>
      <w:lang w:val="bg-BG"/>
    </w:rPr>
  </w:style>
  <w:style w:type="paragraph" w:customStyle="1" w:styleId="Style16">
    <w:name w:val="Style16"/>
    <w:basedOn w:val="a"/>
    <w:rsid w:val="00772430"/>
    <w:pPr>
      <w:spacing w:before="120" w:after="120" w:line="280" w:lineRule="atLeast"/>
      <w:jc w:val="center"/>
    </w:pPr>
    <w:rPr>
      <w:b/>
      <w:bCs/>
      <w:sz w:val="28"/>
      <w:szCs w:val="28"/>
      <w:lang w:eastAsia="en-US"/>
    </w:rPr>
  </w:style>
  <w:style w:type="paragraph" w:customStyle="1" w:styleId="Style18">
    <w:name w:val="Style18"/>
    <w:basedOn w:val="a"/>
    <w:rsid w:val="00772430"/>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772430"/>
    <w:pPr>
      <w:ind w:left="720" w:firstLine="720"/>
      <w:contextualSpacing/>
      <w:jc w:val="both"/>
    </w:pPr>
    <w:rPr>
      <w:sz w:val="28"/>
      <w:szCs w:val="20"/>
      <w:lang w:eastAsia="en-US"/>
    </w:rPr>
  </w:style>
  <w:style w:type="paragraph" w:customStyle="1" w:styleId="RegularParagraph">
    <w:name w:val="Regular Paragraph"/>
    <w:basedOn w:val="a"/>
    <w:rsid w:val="00772430"/>
    <w:pPr>
      <w:keepNext/>
      <w:keepLines/>
      <w:spacing w:before="120" w:after="120"/>
      <w:jc w:val="both"/>
    </w:pPr>
    <w:rPr>
      <w:szCs w:val="20"/>
      <w:lang w:val="en-US" w:eastAsia="ar-SA"/>
    </w:rPr>
  </w:style>
  <w:style w:type="paragraph" w:customStyle="1" w:styleId="normaltableau">
    <w:name w:val="normal_tableau"/>
    <w:basedOn w:val="a"/>
    <w:rsid w:val="00772430"/>
    <w:pPr>
      <w:spacing w:before="120" w:after="120"/>
      <w:jc w:val="both"/>
    </w:pPr>
    <w:rPr>
      <w:rFonts w:ascii="Optima" w:hAnsi="Optima"/>
      <w:sz w:val="22"/>
      <w:szCs w:val="20"/>
      <w:lang w:val="en-GB" w:eastAsia="ar-SA"/>
    </w:rPr>
  </w:style>
  <w:style w:type="paragraph" w:customStyle="1" w:styleId="CommentText1">
    <w:name w:val="Comment Text1"/>
    <w:basedOn w:val="a"/>
    <w:rsid w:val="00772430"/>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qFormat/>
    <w:rsid w:val="00772430"/>
    <w:pPr>
      <w:ind w:left="720" w:firstLine="720"/>
      <w:contextualSpacing/>
      <w:jc w:val="both"/>
    </w:pPr>
    <w:rPr>
      <w:sz w:val="28"/>
      <w:szCs w:val="20"/>
      <w:lang w:eastAsia="en-US"/>
    </w:rPr>
  </w:style>
  <w:style w:type="paragraph" w:styleId="aff">
    <w:name w:val="No Spacing"/>
    <w:basedOn w:val="a"/>
    <w:link w:val="aff0"/>
    <w:qFormat/>
    <w:rsid w:val="00772430"/>
    <w:rPr>
      <w:rFonts w:ascii="Cambria" w:eastAsia="Calibri" w:hAnsi="Cambria"/>
      <w:sz w:val="22"/>
      <w:szCs w:val="22"/>
      <w:lang w:eastAsia="en-US"/>
    </w:rPr>
  </w:style>
  <w:style w:type="character" w:customStyle="1" w:styleId="topic">
    <w:name w:val="topic"/>
    <w:rsid w:val="00772430"/>
  </w:style>
  <w:style w:type="character" w:customStyle="1" w:styleId="overview">
    <w:name w:val="overview"/>
    <w:rsid w:val="00772430"/>
  </w:style>
  <w:style w:type="character" w:customStyle="1" w:styleId="samedocreference1">
    <w:name w:val="samedocreference1"/>
    <w:rsid w:val="00772430"/>
    <w:rPr>
      <w:i w:val="0"/>
      <w:iCs w:val="0"/>
      <w:color w:val="8B0000"/>
      <w:u w:val="single"/>
    </w:rPr>
  </w:style>
  <w:style w:type="character" w:customStyle="1" w:styleId="Char0">
    <w:name w:val="Char Знак Знак"/>
    <w:rsid w:val="00772430"/>
    <w:rPr>
      <w:rFonts w:ascii="Tahoma" w:hAnsi="Tahoma" w:cs="Tahoma" w:hint="default"/>
      <w:sz w:val="16"/>
      <w:szCs w:val="16"/>
    </w:rPr>
  </w:style>
  <w:style w:type="paragraph" w:customStyle="1" w:styleId="1a">
    <w:name w:val="Знак Знак1"/>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772430"/>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semiHidden/>
    <w:unhideWhenUsed/>
    <w:rsid w:val="00772430"/>
  </w:style>
  <w:style w:type="table" w:customStyle="1" w:styleId="111">
    <w:name w:val="Мрежа в таблица11"/>
    <w:basedOn w:val="a1"/>
    <w:next w:val="afc"/>
    <w:rsid w:val="007724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772430"/>
    <w:pPr>
      <w:spacing w:before="100" w:beforeAutospacing="1" w:after="100" w:afterAutospacing="1"/>
    </w:pPr>
  </w:style>
  <w:style w:type="paragraph" w:customStyle="1" w:styleId="xl67">
    <w:name w:val="xl67"/>
    <w:basedOn w:val="a"/>
    <w:rsid w:val="00772430"/>
    <w:pPr>
      <w:spacing w:before="100" w:beforeAutospacing="1" w:after="100" w:afterAutospacing="1"/>
      <w:jc w:val="center"/>
    </w:pPr>
    <w:rPr>
      <w:sz w:val="20"/>
      <w:szCs w:val="20"/>
      <w:lang w:val="en-US" w:eastAsia="en-US"/>
    </w:rPr>
  </w:style>
  <w:style w:type="paragraph" w:customStyle="1" w:styleId="xl68">
    <w:name w:val="xl68"/>
    <w:basedOn w:val="a"/>
    <w:rsid w:val="00772430"/>
    <w:pPr>
      <w:spacing w:before="100" w:beforeAutospacing="1" w:after="100" w:afterAutospacing="1"/>
    </w:pPr>
    <w:rPr>
      <w:sz w:val="20"/>
      <w:szCs w:val="20"/>
      <w:lang w:val="en-US" w:eastAsia="en-US"/>
    </w:rPr>
  </w:style>
  <w:style w:type="paragraph" w:customStyle="1" w:styleId="xl69">
    <w:name w:val="xl69"/>
    <w:basedOn w:val="a"/>
    <w:rsid w:val="00772430"/>
    <w:pPr>
      <w:spacing w:before="100" w:beforeAutospacing="1" w:after="100" w:afterAutospacing="1"/>
    </w:pPr>
    <w:rPr>
      <w:b/>
      <w:bCs/>
      <w:sz w:val="20"/>
      <w:szCs w:val="20"/>
      <w:lang w:val="en-US" w:eastAsia="en-US"/>
    </w:rPr>
  </w:style>
  <w:style w:type="paragraph" w:customStyle="1" w:styleId="xl70">
    <w:name w:val="xl7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772430"/>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772430"/>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772430"/>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rsid w:val="00772430"/>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772430"/>
    <w:pPr>
      <w:tabs>
        <w:tab w:val="left" w:pos="709"/>
      </w:tabs>
    </w:pPr>
    <w:rPr>
      <w:rFonts w:ascii="Tahoma" w:hAnsi="Tahoma"/>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uiPriority w:val="99"/>
    <w:rsid w:val="00772430"/>
    <w:rPr>
      <w:rFonts w:ascii="Arial" w:hAnsi="Arial" w:cs="Arial"/>
      <w:b/>
      <w:sz w:val="20"/>
      <w:szCs w:val="20"/>
      <w:lang w:val="en-GB" w:eastAsia="it-IT"/>
    </w:rPr>
  </w:style>
  <w:style w:type="character" w:customStyle="1" w:styleId="2a">
    <w:name w:val="Текст под линия Знак2"/>
    <w:rsid w:val="00772430"/>
    <w:rPr>
      <w:lang w:val="bg-BG" w:eastAsia="bg-BG"/>
    </w:rPr>
  </w:style>
  <w:style w:type="table" w:styleId="afc">
    <w:name w:val="Table Grid"/>
    <w:basedOn w:val="a1"/>
    <w:rsid w:val="0077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rsid w:val="00772430"/>
    <w:pPr>
      <w:spacing w:after="120"/>
      <w:ind w:left="283"/>
    </w:pPr>
    <w:rPr>
      <w:sz w:val="28"/>
      <w:szCs w:val="20"/>
      <w:lang w:eastAsia="en-US"/>
    </w:rPr>
  </w:style>
  <w:style w:type="character" w:customStyle="1" w:styleId="320">
    <w:name w:val="Основен текст с отстъп 3 Знак2"/>
    <w:rsid w:val="00772430"/>
    <w:rPr>
      <w:sz w:val="16"/>
      <w:szCs w:val="16"/>
      <w:lang w:val="bg-BG" w:eastAsia="bg-BG"/>
    </w:rPr>
  </w:style>
  <w:style w:type="numbering" w:customStyle="1" w:styleId="35">
    <w:name w:val="Без списък3"/>
    <w:next w:val="a2"/>
    <w:semiHidden/>
    <w:unhideWhenUsed/>
    <w:rsid w:val="00961F5D"/>
  </w:style>
  <w:style w:type="table" w:customStyle="1" w:styleId="2b">
    <w:name w:val="Мрежа в таблица2"/>
    <w:basedOn w:val="a1"/>
    <w:next w:val="afc"/>
    <w:rsid w:val="00961F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961F5D"/>
  </w:style>
  <w:style w:type="table" w:customStyle="1" w:styleId="121">
    <w:name w:val="Мрежа в таблица12"/>
    <w:basedOn w:val="a1"/>
    <w:next w:val="afc"/>
    <w:rsid w:val="00961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semiHidden/>
    <w:unhideWhenUsed/>
    <w:rsid w:val="0088069D"/>
  </w:style>
  <w:style w:type="paragraph" w:customStyle="1" w:styleId="CharCharChar2">
    <w:name w:val="Char Char Char2"/>
    <w:basedOn w:val="a"/>
    <w:rsid w:val="00DC6B1A"/>
    <w:pPr>
      <w:tabs>
        <w:tab w:val="left" w:pos="709"/>
      </w:tabs>
    </w:pPr>
    <w:rPr>
      <w:rFonts w:ascii="Tahoma" w:hAnsi="Tahoma"/>
      <w:lang w:val="pl-PL" w:eastAsia="pl-PL"/>
    </w:rPr>
  </w:style>
  <w:style w:type="paragraph" w:styleId="aff1">
    <w:name w:val="endnote text"/>
    <w:basedOn w:val="a"/>
    <w:link w:val="aff2"/>
    <w:rsid w:val="004811FC"/>
    <w:rPr>
      <w:sz w:val="20"/>
      <w:szCs w:val="20"/>
      <w:lang w:val="en-GB" w:eastAsia="en-US"/>
    </w:rPr>
  </w:style>
  <w:style w:type="character" w:customStyle="1" w:styleId="aff2">
    <w:name w:val="Текст на бележка в края Знак"/>
    <w:link w:val="aff1"/>
    <w:rsid w:val="004811FC"/>
    <w:rPr>
      <w:lang w:val="en-GB"/>
    </w:rPr>
  </w:style>
  <w:style w:type="character" w:styleId="aff3">
    <w:name w:val="endnote reference"/>
    <w:rsid w:val="004811FC"/>
    <w:rPr>
      <w:i/>
      <w:sz w:val="16"/>
      <w:szCs w:val="16"/>
      <w:vertAlign w:val="superscript"/>
      <w:lang w:val="ru-RU" w:eastAsia="pl-PL" w:bidi="ar-SA"/>
    </w:rPr>
  </w:style>
  <w:style w:type="character" w:customStyle="1" w:styleId="36">
    <w:name w:val="Знак Знак3"/>
    <w:locked/>
    <w:rsid w:val="00283113"/>
    <w:rPr>
      <w:sz w:val="28"/>
      <w:lang w:val="x-none" w:eastAsia="en-US" w:bidi="ar-SA"/>
    </w:rPr>
  </w:style>
  <w:style w:type="character" w:customStyle="1" w:styleId="LO-normal">
    <w:name w:val="LO-normal"/>
    <w:rsid w:val="00283113"/>
  </w:style>
  <w:style w:type="character" w:customStyle="1" w:styleId="InternetLink">
    <w:name w:val="Internet Link"/>
    <w:rsid w:val="00283113"/>
    <w:rPr>
      <w:color w:val="0000FF"/>
      <w:u w:val="single"/>
    </w:rPr>
  </w:style>
  <w:style w:type="character" w:styleId="aff4">
    <w:name w:val="Emphasis"/>
    <w:uiPriority w:val="20"/>
    <w:qFormat/>
    <w:rsid w:val="00283113"/>
    <w:rPr>
      <w:i/>
      <w:iCs/>
    </w:rPr>
  </w:style>
  <w:style w:type="character" w:styleId="aff5">
    <w:name w:val="annotation reference"/>
    <w:uiPriority w:val="99"/>
    <w:rsid w:val="00283113"/>
    <w:rPr>
      <w:sz w:val="16"/>
      <w:szCs w:val="16"/>
    </w:rPr>
  </w:style>
  <w:style w:type="character" w:customStyle="1" w:styleId="aff6">
    <w:name w:val="Текст на коментар Знак"/>
    <w:link w:val="aff7"/>
    <w:uiPriority w:val="99"/>
    <w:rsid w:val="00283113"/>
  </w:style>
  <w:style w:type="character" w:customStyle="1" w:styleId="aff8">
    <w:name w:val="Предмет на коментар Знак"/>
    <w:link w:val="aff9"/>
    <w:uiPriority w:val="99"/>
    <w:rsid w:val="00283113"/>
    <w:rPr>
      <w:b/>
      <w:bCs/>
    </w:rPr>
  </w:style>
  <w:style w:type="character" w:customStyle="1" w:styleId="ListLabel1">
    <w:name w:val="ListLabel 1"/>
    <w:rsid w:val="00283113"/>
    <w:rPr>
      <w:rFonts w:cs="Courier New"/>
    </w:rPr>
  </w:style>
  <w:style w:type="character" w:customStyle="1" w:styleId="ListLabel2">
    <w:name w:val="ListLabel 2"/>
    <w:rsid w:val="00283113"/>
    <w:rPr>
      <w:rFonts w:cs="Symbol"/>
    </w:rPr>
  </w:style>
  <w:style w:type="paragraph" w:customStyle="1" w:styleId="Heading">
    <w:name w:val="Heading"/>
    <w:basedOn w:val="a"/>
    <w:next w:val="TextBody"/>
    <w:rsid w:val="00283113"/>
    <w:pPr>
      <w:keepNext/>
      <w:suppressAutoHyphens/>
      <w:spacing w:before="240" w:after="120" w:line="360" w:lineRule="atLeast"/>
      <w:ind w:firstLine="680"/>
      <w:jc w:val="both"/>
    </w:pPr>
    <w:rPr>
      <w:rFonts w:ascii="Liberation Sans" w:eastAsia="WenQuanYi Zen Hei Sharp" w:hAnsi="Liberation Sans" w:cs="DejaVu Sans"/>
      <w:sz w:val="28"/>
      <w:szCs w:val="28"/>
      <w:lang w:eastAsia="en-US"/>
    </w:rPr>
  </w:style>
  <w:style w:type="paragraph" w:customStyle="1" w:styleId="TextBody">
    <w:name w:val="Text Body"/>
    <w:basedOn w:val="a"/>
    <w:rsid w:val="00283113"/>
    <w:pPr>
      <w:suppressAutoHyphens/>
      <w:jc w:val="both"/>
    </w:pPr>
    <w:rPr>
      <w:rFonts w:eastAsia="MS Mincho"/>
      <w:szCs w:val="20"/>
      <w:lang w:eastAsia="en-US"/>
    </w:rPr>
  </w:style>
  <w:style w:type="paragraph" w:styleId="affa">
    <w:name w:val="List"/>
    <w:basedOn w:val="TextBody"/>
    <w:rsid w:val="00283113"/>
    <w:rPr>
      <w:rFonts w:cs="DejaVu Sans"/>
    </w:rPr>
  </w:style>
  <w:style w:type="paragraph" w:styleId="affb">
    <w:name w:val="caption"/>
    <w:basedOn w:val="a"/>
    <w:qFormat/>
    <w:rsid w:val="00283113"/>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rsid w:val="00283113"/>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rsid w:val="00283113"/>
    <w:pPr>
      <w:suppressAutoHyphens/>
      <w:spacing w:line="360" w:lineRule="atLeast"/>
      <w:ind w:firstLine="709"/>
      <w:jc w:val="both"/>
    </w:pPr>
    <w:rPr>
      <w:rFonts w:eastAsia="MS Mincho"/>
      <w:sz w:val="28"/>
      <w:szCs w:val="20"/>
      <w:lang w:eastAsia="en-US"/>
    </w:rPr>
  </w:style>
  <w:style w:type="character" w:customStyle="1" w:styleId="1b">
    <w:name w:val="Долен колонтитул Знак1"/>
    <w:semiHidden/>
    <w:rsid w:val="00283113"/>
    <w:rPr>
      <w:sz w:val="28"/>
      <w:lang w:val="bg-BG"/>
    </w:rPr>
  </w:style>
  <w:style w:type="character" w:customStyle="1" w:styleId="1c">
    <w:name w:val="Изнесен текст Знак1"/>
    <w:semiHidden/>
    <w:rsid w:val="00283113"/>
    <w:rPr>
      <w:rFonts w:ascii="Tahoma" w:hAnsi="Tahoma" w:cs="Tahoma"/>
      <w:sz w:val="16"/>
      <w:szCs w:val="16"/>
      <w:lang w:val="bg-BG"/>
    </w:rPr>
  </w:style>
  <w:style w:type="paragraph" w:styleId="aff7">
    <w:name w:val="annotation text"/>
    <w:basedOn w:val="a"/>
    <w:link w:val="aff6"/>
    <w:uiPriority w:val="99"/>
    <w:rsid w:val="00283113"/>
    <w:pPr>
      <w:suppressAutoHyphens/>
      <w:spacing w:line="360" w:lineRule="atLeast"/>
      <w:ind w:firstLine="680"/>
      <w:jc w:val="both"/>
    </w:pPr>
    <w:rPr>
      <w:sz w:val="20"/>
      <w:szCs w:val="20"/>
      <w:lang w:val="en-US" w:eastAsia="en-US"/>
    </w:rPr>
  </w:style>
  <w:style w:type="character" w:customStyle="1" w:styleId="1d">
    <w:name w:val="Текст на коментар Знак1"/>
    <w:rsid w:val="00283113"/>
    <w:rPr>
      <w:lang w:val="bg-BG" w:eastAsia="bg-BG"/>
    </w:rPr>
  </w:style>
  <w:style w:type="paragraph" w:styleId="aff9">
    <w:name w:val="annotation subject"/>
    <w:basedOn w:val="aff7"/>
    <w:link w:val="aff8"/>
    <w:uiPriority w:val="99"/>
    <w:rsid w:val="00283113"/>
    <w:rPr>
      <w:b/>
      <w:bCs/>
    </w:rPr>
  </w:style>
  <w:style w:type="character" w:customStyle="1" w:styleId="1e">
    <w:name w:val="Предмет на коментар Знак1"/>
    <w:rsid w:val="00283113"/>
    <w:rPr>
      <w:b/>
      <w:bCs/>
      <w:lang w:val="bg-BG" w:eastAsia="bg-BG"/>
    </w:rPr>
  </w:style>
  <w:style w:type="paragraph" w:customStyle="1" w:styleId="TableContents">
    <w:name w:val="Table Contents"/>
    <w:basedOn w:val="a"/>
    <w:rsid w:val="00283113"/>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rsid w:val="00283113"/>
  </w:style>
  <w:style w:type="numbering" w:customStyle="1" w:styleId="NoList1">
    <w:name w:val="No List1"/>
    <w:semiHidden/>
    <w:rsid w:val="00283113"/>
  </w:style>
  <w:style w:type="table" w:customStyle="1" w:styleId="TableGrid1">
    <w:name w:val="Table Grid1"/>
    <w:basedOn w:val="a1"/>
    <w:rsid w:val="002831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semiHidden/>
    <w:rsid w:val="004C02C9"/>
    <w:rPr>
      <w:rFonts w:asciiTheme="majorHAnsi" w:eastAsiaTheme="majorEastAsia" w:hAnsiTheme="majorHAnsi" w:cstheme="majorBidi"/>
      <w:b/>
      <w:bCs/>
      <w:color w:val="4F81BD" w:themeColor="accent1"/>
      <w:sz w:val="24"/>
      <w:szCs w:val="24"/>
    </w:rPr>
  </w:style>
  <w:style w:type="paragraph" w:customStyle="1" w:styleId="CharCharChar0">
    <w:name w:val="Char Char Char0"/>
    <w:basedOn w:val="a"/>
    <w:rsid w:val="004C02C9"/>
    <w:pPr>
      <w:tabs>
        <w:tab w:val="left" w:pos="709"/>
      </w:tabs>
    </w:pPr>
    <w:rPr>
      <w:rFonts w:ascii="Tahoma" w:hAnsi="Tahoma"/>
      <w:lang w:val="pl-PL" w:eastAsia="pl-PL"/>
    </w:rPr>
  </w:style>
  <w:style w:type="character" w:customStyle="1" w:styleId="charsvalue">
    <w:name w:val="chars_value"/>
    <w:basedOn w:val="a0"/>
    <w:rsid w:val="004C02C9"/>
  </w:style>
  <w:style w:type="paragraph" w:customStyle="1" w:styleId="Default">
    <w:name w:val="Default"/>
    <w:rsid w:val="004C02C9"/>
    <w:pPr>
      <w:autoSpaceDE w:val="0"/>
      <w:autoSpaceDN w:val="0"/>
      <w:adjustRightInd w:val="0"/>
    </w:pPr>
    <w:rPr>
      <w:color w:val="000000"/>
      <w:sz w:val="24"/>
      <w:szCs w:val="24"/>
    </w:rPr>
  </w:style>
  <w:style w:type="paragraph" w:styleId="affc">
    <w:name w:val="Revision"/>
    <w:hidden/>
    <w:uiPriority w:val="99"/>
    <w:semiHidden/>
    <w:rsid w:val="004C02C9"/>
    <w:rPr>
      <w:sz w:val="24"/>
      <w:szCs w:val="24"/>
    </w:rPr>
  </w:style>
  <w:style w:type="character" w:customStyle="1" w:styleId="charstype">
    <w:name w:val="chars_type"/>
    <w:basedOn w:val="a0"/>
    <w:rsid w:val="004C02C9"/>
  </w:style>
  <w:style w:type="character" w:customStyle="1" w:styleId="a-list-item">
    <w:name w:val="a-list-item"/>
    <w:basedOn w:val="a0"/>
    <w:rsid w:val="004C02C9"/>
  </w:style>
  <w:style w:type="character" w:customStyle="1" w:styleId="highlight">
    <w:name w:val="highlight"/>
    <w:basedOn w:val="a0"/>
    <w:rsid w:val="00E82058"/>
  </w:style>
  <w:style w:type="character" w:customStyle="1" w:styleId="000Char">
    <w:name w:val="000 Ди Char"/>
    <w:link w:val="000"/>
    <w:locked/>
    <w:rsid w:val="009215B7"/>
    <w:rPr>
      <w:sz w:val="26"/>
      <w:szCs w:val="24"/>
    </w:rPr>
  </w:style>
  <w:style w:type="paragraph" w:customStyle="1" w:styleId="000">
    <w:name w:val="000 Ди"/>
    <w:basedOn w:val="a"/>
    <w:link w:val="000Char"/>
    <w:rsid w:val="009215B7"/>
    <w:pPr>
      <w:jc w:val="both"/>
    </w:pPr>
    <w:rPr>
      <w:sz w:val="26"/>
    </w:rPr>
  </w:style>
  <w:style w:type="character" w:customStyle="1" w:styleId="aff0">
    <w:name w:val="Без разредка Знак"/>
    <w:link w:val="aff"/>
    <w:rsid w:val="00A206AE"/>
    <w:rPr>
      <w:rFonts w:ascii="Cambria" w:eastAsia="Calibri" w:hAnsi="Cambria"/>
      <w:sz w:val="22"/>
      <w:szCs w:val="22"/>
      <w:lang w:eastAsia="en-US"/>
    </w:rPr>
  </w:style>
  <w:style w:type="paragraph" w:styleId="affd">
    <w:name w:val="TOC Heading"/>
    <w:basedOn w:val="1"/>
    <w:next w:val="a"/>
    <w:uiPriority w:val="39"/>
    <w:semiHidden/>
    <w:unhideWhenUsed/>
    <w:qFormat/>
    <w:rsid w:val="008A2A40"/>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eastAsia="bg-BG"/>
    </w:rPr>
  </w:style>
  <w:style w:type="paragraph" w:styleId="1f">
    <w:name w:val="toc 1"/>
    <w:basedOn w:val="a"/>
    <w:next w:val="a"/>
    <w:autoRedefine/>
    <w:uiPriority w:val="39"/>
    <w:unhideWhenUsed/>
    <w:qFormat/>
    <w:rsid w:val="007511AB"/>
    <w:pPr>
      <w:spacing w:after="100"/>
      <w:jc w:val="both"/>
    </w:pPr>
    <w:rPr>
      <w:sz w:val="28"/>
    </w:rPr>
  </w:style>
  <w:style w:type="paragraph" w:styleId="2c">
    <w:name w:val="toc 2"/>
    <w:basedOn w:val="a"/>
    <w:next w:val="a"/>
    <w:autoRedefine/>
    <w:uiPriority w:val="39"/>
    <w:unhideWhenUsed/>
    <w:qFormat/>
    <w:rsid w:val="008A2A40"/>
    <w:pPr>
      <w:spacing w:after="100" w:line="276" w:lineRule="auto"/>
      <w:ind w:left="220"/>
    </w:pPr>
    <w:rPr>
      <w:rFonts w:asciiTheme="minorHAnsi" w:eastAsiaTheme="minorEastAsia" w:hAnsiTheme="minorHAnsi" w:cstheme="minorBidi"/>
      <w:sz w:val="22"/>
      <w:szCs w:val="22"/>
    </w:rPr>
  </w:style>
  <w:style w:type="paragraph" w:styleId="37">
    <w:name w:val="toc 3"/>
    <w:basedOn w:val="a"/>
    <w:next w:val="a"/>
    <w:autoRedefine/>
    <w:uiPriority w:val="39"/>
    <w:semiHidden/>
    <w:unhideWhenUsed/>
    <w:qFormat/>
    <w:rsid w:val="008A2A4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a0"/>
    <w:rsid w:val="00337686"/>
  </w:style>
  <w:style w:type="character" w:customStyle="1" w:styleId="newdocreference">
    <w:name w:val="newdocreference"/>
    <w:basedOn w:val="a0"/>
    <w:rsid w:val="00337686"/>
  </w:style>
  <w:style w:type="numbering" w:customStyle="1" w:styleId="51">
    <w:name w:val="Без списък5"/>
    <w:next w:val="a2"/>
    <w:uiPriority w:val="99"/>
    <w:semiHidden/>
    <w:unhideWhenUsed/>
    <w:rsid w:val="00A51012"/>
  </w:style>
  <w:style w:type="numbering" w:customStyle="1" w:styleId="130">
    <w:name w:val="Без списък13"/>
    <w:next w:val="a2"/>
    <w:uiPriority w:val="99"/>
    <w:semiHidden/>
    <w:unhideWhenUsed/>
    <w:rsid w:val="00A51012"/>
  </w:style>
  <w:style w:type="paragraph" w:customStyle="1" w:styleId="Char1">
    <w:name w:val="Char1"/>
    <w:basedOn w:val="a"/>
    <w:next w:val="a9"/>
    <w:qFormat/>
    <w:rsid w:val="00A51012"/>
    <w:pPr>
      <w:jc w:val="center"/>
    </w:pPr>
    <w:rPr>
      <w:rFonts w:asciiTheme="minorHAnsi" w:hAnsiTheme="minorHAnsi" w:cstheme="minorBidi"/>
      <w:b/>
      <w:sz w:val="28"/>
      <w:szCs w:val="22"/>
    </w:rPr>
  </w:style>
  <w:style w:type="paragraph" w:customStyle="1" w:styleId="blockstyle1">
    <w:name w:val="block style1"/>
    <w:basedOn w:val="a"/>
    <w:next w:val="ac"/>
    <w:unhideWhenUsed/>
    <w:rsid w:val="00A51012"/>
    <w:pPr>
      <w:jc w:val="center"/>
    </w:pPr>
    <w:rPr>
      <w:rFonts w:asciiTheme="minorHAnsi" w:hAnsiTheme="minorHAnsi" w:cstheme="minorBidi"/>
    </w:rPr>
  </w:style>
  <w:style w:type="numbering" w:customStyle="1" w:styleId="1110">
    <w:name w:val="Без списък111"/>
    <w:next w:val="a2"/>
    <w:semiHidden/>
    <w:unhideWhenUsed/>
    <w:rsid w:val="00A51012"/>
  </w:style>
  <w:style w:type="numbering" w:customStyle="1" w:styleId="210">
    <w:name w:val="Без списък21"/>
    <w:next w:val="a2"/>
    <w:uiPriority w:val="99"/>
    <w:semiHidden/>
    <w:unhideWhenUsed/>
    <w:rsid w:val="00A51012"/>
  </w:style>
  <w:style w:type="table" w:customStyle="1" w:styleId="131">
    <w:name w:val="Мрежа в таблица13"/>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unhideWhenUsed/>
    <w:rsid w:val="00A51012"/>
  </w:style>
  <w:style w:type="table" w:customStyle="1" w:styleId="1112">
    <w:name w:val="Мрежа в таблица11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rozdzia2">
    <w:name w:val="Podrozdział2"/>
    <w:basedOn w:val="a"/>
    <w:next w:val="af8"/>
    <w:rsid w:val="00A51012"/>
    <w:rPr>
      <w:rFonts w:ascii="Arial" w:hAnsi="Arial" w:cs="Arial"/>
      <w:b/>
      <w:sz w:val="22"/>
      <w:szCs w:val="22"/>
      <w:lang w:val="en-GB" w:eastAsia="it-IT"/>
    </w:rPr>
  </w:style>
  <w:style w:type="table" w:customStyle="1" w:styleId="38">
    <w:name w:val="Мрежа в таблица3"/>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
    <w:name w:val="Основен текст с отстъп 32"/>
    <w:basedOn w:val="a"/>
    <w:next w:val="34"/>
    <w:rsid w:val="00A51012"/>
    <w:pPr>
      <w:spacing w:after="120"/>
      <w:ind w:left="283"/>
    </w:pPr>
    <w:rPr>
      <w:rFonts w:asciiTheme="minorHAnsi" w:hAnsiTheme="minorHAnsi" w:cstheme="minorBidi"/>
      <w:sz w:val="28"/>
      <w:szCs w:val="22"/>
    </w:rPr>
  </w:style>
  <w:style w:type="numbering" w:customStyle="1" w:styleId="312">
    <w:name w:val="Без списък31"/>
    <w:next w:val="a2"/>
    <w:semiHidden/>
    <w:unhideWhenUsed/>
    <w:rsid w:val="00A51012"/>
  </w:style>
  <w:style w:type="table" w:customStyle="1" w:styleId="211">
    <w:name w:val="Мрежа в таблица21"/>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A51012"/>
  </w:style>
  <w:style w:type="table" w:customStyle="1" w:styleId="1211">
    <w:name w:val="Мрежа в таблица12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semiHidden/>
    <w:unhideWhenUsed/>
    <w:rsid w:val="00A51012"/>
  </w:style>
  <w:style w:type="paragraph" w:customStyle="1" w:styleId="1f0">
    <w:name w:val="Текст на коментар1"/>
    <w:basedOn w:val="a"/>
    <w:next w:val="aff7"/>
    <w:rsid w:val="00A51012"/>
    <w:pPr>
      <w:suppressAutoHyphens/>
      <w:spacing w:line="360" w:lineRule="atLeast"/>
      <w:ind w:firstLine="680"/>
      <w:jc w:val="both"/>
    </w:pPr>
    <w:rPr>
      <w:rFonts w:asciiTheme="minorHAnsi" w:hAnsiTheme="minorHAnsi" w:cstheme="minorBidi"/>
      <w:sz w:val="22"/>
      <w:szCs w:val="22"/>
      <w:lang w:val="en-US"/>
    </w:rPr>
  </w:style>
  <w:style w:type="paragraph" w:customStyle="1" w:styleId="1f1">
    <w:name w:val="Предмет на коментар1"/>
    <w:basedOn w:val="aff7"/>
    <w:next w:val="aff9"/>
    <w:rsid w:val="00A51012"/>
    <w:rPr>
      <w:rFonts w:asciiTheme="minorHAnsi" w:hAnsiTheme="minorHAnsi" w:cstheme="minorBidi"/>
      <w:b/>
      <w:bCs/>
      <w:sz w:val="22"/>
      <w:szCs w:val="22"/>
      <w:lang w:val="bg-BG" w:eastAsia="bg-BG"/>
    </w:rPr>
  </w:style>
  <w:style w:type="numbering" w:customStyle="1" w:styleId="NoList11">
    <w:name w:val="No List11"/>
    <w:semiHidden/>
    <w:rsid w:val="00A51012"/>
  </w:style>
  <w:style w:type="table" w:customStyle="1" w:styleId="TableGrid11">
    <w:name w:val="Table Grid11"/>
    <w:basedOn w:val="a1"/>
    <w:rsid w:val="00A5101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Без списък51"/>
    <w:next w:val="a2"/>
    <w:uiPriority w:val="99"/>
    <w:semiHidden/>
    <w:unhideWhenUsed/>
    <w:rsid w:val="00A51012"/>
  </w:style>
  <w:style w:type="paragraph" w:customStyle="1" w:styleId="font5">
    <w:name w:val="font5"/>
    <w:basedOn w:val="a"/>
    <w:rsid w:val="00A51012"/>
    <w:pPr>
      <w:spacing w:before="100" w:beforeAutospacing="1" w:after="100" w:afterAutospacing="1"/>
    </w:pPr>
    <w:rPr>
      <w:rFonts w:ascii="Tahoma" w:hAnsi="Tahoma" w:cs="Tahoma"/>
      <w:color w:val="000000"/>
      <w:sz w:val="18"/>
      <w:szCs w:val="18"/>
    </w:rPr>
  </w:style>
  <w:style w:type="paragraph" w:customStyle="1" w:styleId="font6">
    <w:name w:val="font6"/>
    <w:basedOn w:val="a"/>
    <w:rsid w:val="00A51012"/>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A51012"/>
    <w:pPr>
      <w:spacing w:before="100" w:beforeAutospacing="1" w:after="100" w:afterAutospacing="1"/>
    </w:pPr>
    <w:rPr>
      <w:rFonts w:ascii="Calibri" w:hAnsi="Calibri" w:cs="Calibri"/>
      <w:b/>
      <w:bCs/>
      <w:color w:val="000000"/>
      <w:sz w:val="20"/>
      <w:szCs w:val="20"/>
    </w:rPr>
  </w:style>
  <w:style w:type="numbering" w:customStyle="1" w:styleId="61">
    <w:name w:val="Без списък6"/>
    <w:next w:val="a2"/>
    <w:uiPriority w:val="99"/>
    <w:semiHidden/>
    <w:unhideWhenUsed/>
    <w:rsid w:val="00A51012"/>
  </w:style>
  <w:style w:type="numbering" w:customStyle="1" w:styleId="71">
    <w:name w:val="Без списък7"/>
    <w:next w:val="a2"/>
    <w:uiPriority w:val="99"/>
    <w:semiHidden/>
    <w:unhideWhenUsed/>
    <w:rsid w:val="00A51012"/>
  </w:style>
  <w:style w:type="numbering" w:customStyle="1" w:styleId="8">
    <w:name w:val="Без списък8"/>
    <w:next w:val="a2"/>
    <w:uiPriority w:val="99"/>
    <w:semiHidden/>
    <w:unhideWhenUsed/>
    <w:rsid w:val="00A51012"/>
  </w:style>
  <w:style w:type="paragraph" w:customStyle="1" w:styleId="xl64">
    <w:name w:val="xl64"/>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numbering" w:customStyle="1" w:styleId="91">
    <w:name w:val="Без списък9"/>
    <w:next w:val="a2"/>
    <w:uiPriority w:val="99"/>
    <w:semiHidden/>
    <w:unhideWhenUsed/>
    <w:rsid w:val="00A51012"/>
  </w:style>
  <w:style w:type="paragraph" w:customStyle="1" w:styleId="xl63">
    <w:name w:val="xl63"/>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numbering" w:customStyle="1" w:styleId="100">
    <w:name w:val="Без списък10"/>
    <w:next w:val="a2"/>
    <w:uiPriority w:val="99"/>
    <w:semiHidden/>
    <w:unhideWhenUsed/>
    <w:rsid w:val="00A51012"/>
  </w:style>
  <w:style w:type="character" w:customStyle="1" w:styleId="FootnoteCharacters">
    <w:name w:val="Footnote Characters"/>
    <w:rsid w:val="00A51012"/>
    <w:rPr>
      <w:rFonts w:ascii="Times New Roman" w:hAnsi="Times New Roman" w:cs="Times New Roman"/>
      <w:sz w:val="27"/>
      <w:vertAlign w:val="superscript"/>
      <w:lang w:val="en-US"/>
    </w:rPr>
  </w:style>
  <w:style w:type="character" w:customStyle="1" w:styleId="2d">
    <w:name w:val="Заглавие Знак2"/>
    <w:basedOn w:val="a0"/>
    <w:uiPriority w:val="10"/>
    <w:rsid w:val="00A51012"/>
    <w:rPr>
      <w:rFonts w:asciiTheme="majorHAnsi" w:eastAsiaTheme="majorEastAsia" w:hAnsiTheme="majorHAnsi" w:cstheme="majorBidi"/>
      <w:color w:val="17365D" w:themeColor="text2" w:themeShade="BF"/>
      <w:spacing w:val="5"/>
      <w:kern w:val="28"/>
      <w:sz w:val="52"/>
      <w:szCs w:val="52"/>
    </w:rPr>
  </w:style>
  <w:style w:type="character" w:customStyle="1" w:styleId="2e">
    <w:name w:val="Основен текст Знак2"/>
    <w:basedOn w:val="a0"/>
    <w:uiPriority w:val="99"/>
    <w:semiHidden/>
    <w:rsid w:val="00A51012"/>
  </w:style>
  <w:style w:type="character" w:customStyle="1" w:styleId="39">
    <w:name w:val="Текст под линия Знак3"/>
    <w:basedOn w:val="a0"/>
    <w:uiPriority w:val="99"/>
    <w:semiHidden/>
    <w:rsid w:val="00A51012"/>
    <w:rPr>
      <w:sz w:val="20"/>
      <w:szCs w:val="20"/>
    </w:rPr>
  </w:style>
  <w:style w:type="character" w:customStyle="1" w:styleId="330">
    <w:name w:val="Основен текст с отстъп 3 Знак3"/>
    <w:basedOn w:val="a0"/>
    <w:uiPriority w:val="99"/>
    <w:semiHidden/>
    <w:rsid w:val="00A51012"/>
    <w:rPr>
      <w:sz w:val="16"/>
      <w:szCs w:val="16"/>
    </w:rPr>
  </w:style>
  <w:style w:type="character" w:customStyle="1" w:styleId="2f">
    <w:name w:val="Текст на коментар Знак2"/>
    <w:basedOn w:val="a0"/>
    <w:uiPriority w:val="99"/>
    <w:semiHidden/>
    <w:rsid w:val="00A51012"/>
    <w:rPr>
      <w:sz w:val="20"/>
      <w:szCs w:val="20"/>
    </w:rPr>
  </w:style>
  <w:style w:type="character" w:customStyle="1" w:styleId="2f0">
    <w:name w:val="Предмет на коментар Знак2"/>
    <w:basedOn w:val="2f"/>
    <w:uiPriority w:val="99"/>
    <w:semiHidden/>
    <w:rsid w:val="00A51012"/>
    <w:rPr>
      <w:b/>
      <w:bCs/>
      <w:sz w:val="20"/>
      <w:szCs w:val="20"/>
    </w:rPr>
  </w:style>
  <w:style w:type="paragraph" w:customStyle="1" w:styleId="affe">
    <w:name w:val="Знак"/>
    <w:basedOn w:val="a"/>
    <w:semiHidden/>
    <w:rsid w:val="00A51012"/>
    <w:pPr>
      <w:tabs>
        <w:tab w:val="left" w:pos="709"/>
      </w:tabs>
    </w:pPr>
    <w:rPr>
      <w:rFonts w:ascii="Futura Bk" w:hAnsi="Futura Bk"/>
      <w:lang w:val="pl-PL" w:eastAsia="pl-PL"/>
    </w:rPr>
  </w:style>
  <w:style w:type="paragraph" w:customStyle="1" w:styleId="FR2">
    <w:name w:val="FR2"/>
    <w:rsid w:val="00A51012"/>
    <w:pPr>
      <w:widowControl w:val="0"/>
      <w:autoSpaceDE w:val="0"/>
      <w:autoSpaceDN w:val="0"/>
      <w:adjustRightInd w:val="0"/>
      <w:ind w:left="280"/>
    </w:pPr>
    <w:rPr>
      <w:rFonts w:ascii="Arial" w:hAnsi="Arial" w:cs="Arial"/>
      <w:sz w:val="12"/>
      <w:szCs w:val="12"/>
      <w:lang w:eastAsia="en-US"/>
    </w:rPr>
  </w:style>
  <w:style w:type="table" w:customStyle="1" w:styleId="313">
    <w:name w:val="Мрежа в таблица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ен текст1"/>
    <w:basedOn w:val="a"/>
    <w:rsid w:val="00A51012"/>
    <w:pPr>
      <w:widowControl w:val="0"/>
      <w:shd w:val="clear" w:color="auto" w:fill="FFFFFF"/>
      <w:suppressAutoHyphens/>
      <w:spacing w:before="240" w:line="226" w:lineRule="exact"/>
      <w:ind w:hanging="300"/>
      <w:jc w:val="both"/>
    </w:pPr>
    <w:rPr>
      <w:sz w:val="18"/>
      <w:szCs w:val="18"/>
      <w:lang w:val="en-US" w:eastAsia="zh-CN"/>
    </w:rPr>
  </w:style>
  <w:style w:type="paragraph" w:customStyle="1" w:styleId="BodyText31">
    <w:name w:val="Body Text 31"/>
    <w:basedOn w:val="a"/>
    <w:rsid w:val="00A51012"/>
    <w:pPr>
      <w:suppressAutoHyphens/>
      <w:jc w:val="both"/>
    </w:pPr>
    <w:rPr>
      <w:szCs w:val="20"/>
      <w:lang w:val="en-US" w:eastAsia="zh-CN"/>
    </w:rPr>
  </w:style>
  <w:style w:type="character" w:customStyle="1" w:styleId="FontStyle44">
    <w:name w:val="Font Style44"/>
    <w:rsid w:val="00A51012"/>
    <w:rPr>
      <w:rFonts w:ascii="Times New Roman" w:hAnsi="Times New Roman"/>
      <w:sz w:val="20"/>
    </w:rPr>
  </w:style>
  <w:style w:type="character" w:customStyle="1" w:styleId="FontStyle13">
    <w:name w:val="Font Style13"/>
    <w:basedOn w:val="a0"/>
    <w:rsid w:val="00A51012"/>
    <w:rPr>
      <w:rFonts w:ascii="Times New Roman" w:hAnsi="Times New Roman" w:cs="Times New Roman"/>
      <w:sz w:val="22"/>
      <w:szCs w:val="22"/>
    </w:rPr>
  </w:style>
  <w:style w:type="table" w:customStyle="1" w:styleId="1310">
    <w:name w:val="Мрежа в таблица1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Мрежа в таблица311"/>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51012"/>
  </w:style>
  <w:style w:type="table" w:customStyle="1" w:styleId="42">
    <w:name w:val="Мрежа в таблица4"/>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1"/>
    <w:next w:val="afc"/>
    <w:uiPriority w:val="59"/>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1"/>
    <w:next w:val="afc"/>
    <w:uiPriority w:val="59"/>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
    <w:basedOn w:val="a1"/>
    <w:next w:val="afc"/>
    <w:uiPriority w:val="59"/>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Без списък131"/>
    <w:next w:val="a2"/>
    <w:uiPriority w:val="99"/>
    <w:semiHidden/>
    <w:unhideWhenUsed/>
    <w:rsid w:val="00A51012"/>
  </w:style>
  <w:style w:type="table" w:customStyle="1" w:styleId="92">
    <w:name w:val="Мрежа в таблица9"/>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uiPriority w:val="99"/>
    <w:semiHidden/>
    <w:rsid w:val="00A51012"/>
    <w:rPr>
      <w:color w:val="808080"/>
    </w:rPr>
  </w:style>
  <w:style w:type="numbering" w:customStyle="1" w:styleId="141">
    <w:name w:val="Без списък14"/>
    <w:next w:val="a2"/>
    <w:uiPriority w:val="99"/>
    <w:semiHidden/>
    <w:unhideWhenUsed/>
    <w:rsid w:val="00A51012"/>
  </w:style>
  <w:style w:type="numbering" w:customStyle="1" w:styleId="150">
    <w:name w:val="Без списък15"/>
    <w:next w:val="a2"/>
    <w:uiPriority w:val="99"/>
    <w:semiHidden/>
    <w:unhideWhenUsed/>
    <w:rsid w:val="00A51012"/>
  </w:style>
  <w:style w:type="table" w:customStyle="1" w:styleId="101">
    <w:name w:val="Мрежа в таблица10"/>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Без списък211"/>
    <w:next w:val="a2"/>
    <w:uiPriority w:val="99"/>
    <w:semiHidden/>
    <w:unhideWhenUsed/>
    <w:rsid w:val="00A51012"/>
  </w:style>
  <w:style w:type="table" w:customStyle="1" w:styleId="151">
    <w:name w:val="Мрежа в таблица15"/>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лавие 6 Знак"/>
    <w:basedOn w:val="a0"/>
    <w:link w:val="6"/>
    <w:uiPriority w:val="9"/>
    <w:rsid w:val="002659C1"/>
    <w:rPr>
      <w:rFonts w:asciiTheme="majorHAnsi" w:eastAsiaTheme="majorEastAsia" w:hAnsiTheme="majorHAnsi" w:cstheme="majorBidi"/>
      <w:i/>
      <w:iCs/>
      <w:color w:val="243F60" w:themeColor="accent1" w:themeShade="7F"/>
      <w:sz w:val="22"/>
      <w:szCs w:val="22"/>
      <w:lang w:eastAsia="en-US"/>
    </w:rPr>
  </w:style>
  <w:style w:type="paragraph" w:customStyle="1" w:styleId="m">
    <w:name w:val="m"/>
    <w:basedOn w:val="a"/>
    <w:rsid w:val="002659C1"/>
    <w:pPr>
      <w:ind w:firstLine="990"/>
      <w:jc w:val="both"/>
    </w:pPr>
    <w:rPr>
      <w:color w:val="000000"/>
    </w:rPr>
  </w:style>
  <w:style w:type="character" w:styleId="HTML">
    <w:name w:val="HTML Cite"/>
    <w:basedOn w:val="a0"/>
    <w:rsid w:val="002659C1"/>
    <w:rPr>
      <w:rFonts w:cs="Times New Roman"/>
      <w:i/>
      <w:iCs/>
    </w:rPr>
  </w:style>
  <w:style w:type="paragraph" w:customStyle="1" w:styleId="Style1">
    <w:name w:val="Style1"/>
    <w:basedOn w:val="a"/>
    <w:uiPriority w:val="99"/>
    <w:rsid w:val="002659C1"/>
    <w:pPr>
      <w:widowControl w:val="0"/>
      <w:autoSpaceDE w:val="0"/>
      <w:autoSpaceDN w:val="0"/>
      <w:adjustRightInd w:val="0"/>
    </w:pPr>
    <w:rPr>
      <w:rFonts w:ascii="Arial" w:hAnsi="Arial" w:cs="Arial"/>
    </w:rPr>
  </w:style>
  <w:style w:type="paragraph" w:customStyle="1" w:styleId="Style20">
    <w:name w:val="Style2"/>
    <w:basedOn w:val="a"/>
    <w:uiPriority w:val="99"/>
    <w:rsid w:val="002659C1"/>
    <w:pPr>
      <w:widowControl w:val="0"/>
      <w:autoSpaceDE w:val="0"/>
      <w:autoSpaceDN w:val="0"/>
      <w:adjustRightInd w:val="0"/>
      <w:spacing w:line="269" w:lineRule="exact"/>
      <w:ind w:firstLine="1922"/>
    </w:pPr>
    <w:rPr>
      <w:rFonts w:ascii="Arial" w:hAnsi="Arial" w:cs="Arial"/>
    </w:rPr>
  </w:style>
  <w:style w:type="paragraph" w:customStyle="1" w:styleId="Style3">
    <w:name w:val="Style3"/>
    <w:basedOn w:val="a"/>
    <w:uiPriority w:val="99"/>
    <w:rsid w:val="002659C1"/>
    <w:pPr>
      <w:widowControl w:val="0"/>
      <w:autoSpaceDE w:val="0"/>
      <w:autoSpaceDN w:val="0"/>
      <w:adjustRightInd w:val="0"/>
      <w:spacing w:line="266" w:lineRule="exact"/>
      <w:ind w:firstLine="713"/>
      <w:jc w:val="both"/>
    </w:pPr>
    <w:rPr>
      <w:rFonts w:ascii="Arial" w:hAnsi="Arial" w:cs="Arial"/>
    </w:rPr>
  </w:style>
  <w:style w:type="paragraph" w:customStyle="1" w:styleId="Style4">
    <w:name w:val="Style4"/>
    <w:basedOn w:val="a"/>
    <w:uiPriority w:val="99"/>
    <w:rsid w:val="002659C1"/>
    <w:pPr>
      <w:widowControl w:val="0"/>
      <w:autoSpaceDE w:val="0"/>
      <w:autoSpaceDN w:val="0"/>
      <w:adjustRightInd w:val="0"/>
      <w:spacing w:line="271" w:lineRule="exact"/>
      <w:ind w:firstLine="871"/>
      <w:jc w:val="both"/>
    </w:pPr>
    <w:rPr>
      <w:rFonts w:ascii="Arial" w:hAnsi="Arial" w:cs="Arial"/>
    </w:rPr>
  </w:style>
  <w:style w:type="paragraph" w:customStyle="1" w:styleId="Style5">
    <w:name w:val="Style5"/>
    <w:basedOn w:val="a"/>
    <w:uiPriority w:val="99"/>
    <w:rsid w:val="002659C1"/>
    <w:pPr>
      <w:widowControl w:val="0"/>
      <w:autoSpaceDE w:val="0"/>
      <w:autoSpaceDN w:val="0"/>
      <w:adjustRightInd w:val="0"/>
      <w:spacing w:line="272" w:lineRule="exact"/>
      <w:ind w:firstLine="281"/>
      <w:jc w:val="both"/>
    </w:pPr>
    <w:rPr>
      <w:rFonts w:ascii="Arial" w:hAnsi="Arial" w:cs="Arial"/>
    </w:rPr>
  </w:style>
  <w:style w:type="paragraph" w:customStyle="1" w:styleId="Style6">
    <w:name w:val="Style6"/>
    <w:basedOn w:val="a"/>
    <w:uiPriority w:val="99"/>
    <w:rsid w:val="002659C1"/>
    <w:pPr>
      <w:widowControl w:val="0"/>
      <w:autoSpaceDE w:val="0"/>
      <w:autoSpaceDN w:val="0"/>
      <w:adjustRightInd w:val="0"/>
      <w:spacing w:line="274" w:lineRule="exact"/>
      <w:jc w:val="both"/>
    </w:pPr>
    <w:rPr>
      <w:rFonts w:ascii="Arial" w:hAnsi="Arial" w:cs="Arial"/>
    </w:rPr>
  </w:style>
  <w:style w:type="paragraph" w:customStyle="1" w:styleId="Style7">
    <w:name w:val="Style7"/>
    <w:basedOn w:val="a"/>
    <w:uiPriority w:val="99"/>
    <w:rsid w:val="002659C1"/>
    <w:pPr>
      <w:widowControl w:val="0"/>
      <w:autoSpaceDE w:val="0"/>
      <w:autoSpaceDN w:val="0"/>
      <w:adjustRightInd w:val="0"/>
    </w:pPr>
    <w:rPr>
      <w:rFonts w:ascii="Arial" w:hAnsi="Arial" w:cs="Arial"/>
    </w:rPr>
  </w:style>
  <w:style w:type="paragraph" w:customStyle="1" w:styleId="Style8">
    <w:name w:val="Style8"/>
    <w:basedOn w:val="a"/>
    <w:uiPriority w:val="99"/>
    <w:rsid w:val="002659C1"/>
    <w:pPr>
      <w:widowControl w:val="0"/>
      <w:autoSpaceDE w:val="0"/>
      <w:autoSpaceDN w:val="0"/>
      <w:adjustRightInd w:val="0"/>
      <w:spacing w:line="272" w:lineRule="exact"/>
      <w:ind w:firstLine="410"/>
      <w:jc w:val="both"/>
    </w:pPr>
    <w:rPr>
      <w:rFonts w:ascii="Arial" w:hAnsi="Arial" w:cs="Arial"/>
    </w:rPr>
  </w:style>
  <w:style w:type="paragraph" w:customStyle="1" w:styleId="Style10">
    <w:name w:val="Style10"/>
    <w:basedOn w:val="a"/>
    <w:uiPriority w:val="99"/>
    <w:rsid w:val="002659C1"/>
    <w:pPr>
      <w:widowControl w:val="0"/>
      <w:autoSpaceDE w:val="0"/>
      <w:autoSpaceDN w:val="0"/>
      <w:adjustRightInd w:val="0"/>
      <w:spacing w:line="274" w:lineRule="exact"/>
      <w:ind w:firstLine="691"/>
    </w:pPr>
    <w:rPr>
      <w:rFonts w:ascii="Arial" w:hAnsi="Arial" w:cs="Arial"/>
    </w:rPr>
  </w:style>
  <w:style w:type="paragraph" w:customStyle="1" w:styleId="Style13">
    <w:name w:val="Style13"/>
    <w:basedOn w:val="a"/>
    <w:uiPriority w:val="99"/>
    <w:rsid w:val="002659C1"/>
    <w:pPr>
      <w:widowControl w:val="0"/>
      <w:autoSpaceDE w:val="0"/>
      <w:autoSpaceDN w:val="0"/>
      <w:adjustRightInd w:val="0"/>
      <w:spacing w:line="288" w:lineRule="exact"/>
      <w:ind w:hanging="346"/>
    </w:pPr>
    <w:rPr>
      <w:rFonts w:ascii="Arial" w:hAnsi="Arial" w:cs="Arial"/>
    </w:rPr>
  </w:style>
  <w:style w:type="paragraph" w:customStyle="1" w:styleId="Style15">
    <w:name w:val="Style15"/>
    <w:basedOn w:val="a"/>
    <w:uiPriority w:val="99"/>
    <w:rsid w:val="002659C1"/>
    <w:pPr>
      <w:widowControl w:val="0"/>
      <w:autoSpaceDE w:val="0"/>
      <w:autoSpaceDN w:val="0"/>
      <w:adjustRightInd w:val="0"/>
      <w:spacing w:line="281" w:lineRule="exact"/>
      <w:jc w:val="both"/>
    </w:pPr>
    <w:rPr>
      <w:rFonts w:ascii="Arial" w:hAnsi="Arial" w:cs="Arial"/>
    </w:rPr>
  </w:style>
  <w:style w:type="paragraph" w:customStyle="1" w:styleId="Style22">
    <w:name w:val="Style22"/>
    <w:basedOn w:val="a"/>
    <w:uiPriority w:val="99"/>
    <w:rsid w:val="002659C1"/>
    <w:pPr>
      <w:widowControl w:val="0"/>
      <w:autoSpaceDE w:val="0"/>
      <w:autoSpaceDN w:val="0"/>
      <w:adjustRightInd w:val="0"/>
      <w:spacing w:line="274" w:lineRule="exact"/>
    </w:pPr>
    <w:rPr>
      <w:rFonts w:ascii="Arial" w:hAnsi="Arial" w:cs="Arial"/>
    </w:rPr>
  </w:style>
  <w:style w:type="character" w:customStyle="1" w:styleId="FontStyle24">
    <w:name w:val="Font Style24"/>
    <w:uiPriority w:val="99"/>
    <w:rsid w:val="002659C1"/>
    <w:rPr>
      <w:rFonts w:ascii="Georgia" w:hAnsi="Georgia" w:cs="Georgia" w:hint="default"/>
      <w:spacing w:val="-10"/>
      <w:sz w:val="22"/>
      <w:szCs w:val="22"/>
    </w:rPr>
  </w:style>
  <w:style w:type="character" w:customStyle="1" w:styleId="FontStyle25">
    <w:name w:val="Font Style25"/>
    <w:uiPriority w:val="99"/>
    <w:rsid w:val="002659C1"/>
    <w:rPr>
      <w:rFonts w:ascii="Times New Roman" w:hAnsi="Times New Roman" w:cs="Times New Roman" w:hint="default"/>
      <w:sz w:val="22"/>
      <w:szCs w:val="22"/>
    </w:rPr>
  </w:style>
  <w:style w:type="character" w:customStyle="1" w:styleId="FontStyle35">
    <w:name w:val="Font Style35"/>
    <w:uiPriority w:val="99"/>
    <w:rsid w:val="002659C1"/>
    <w:rPr>
      <w:rFonts w:ascii="Arial" w:hAnsi="Arial" w:cs="Arial" w:hint="default"/>
      <w:sz w:val="24"/>
      <w:szCs w:val="24"/>
    </w:rPr>
  </w:style>
  <w:style w:type="character" w:customStyle="1" w:styleId="timark">
    <w:name w:val="timark"/>
    <w:basedOn w:val="a0"/>
    <w:rsid w:val="002659C1"/>
  </w:style>
  <w:style w:type="paragraph" w:customStyle="1" w:styleId="NoSpacing1">
    <w:name w:val="No Spacing1"/>
    <w:link w:val="NoSpacingChar"/>
    <w:qFormat/>
    <w:rsid w:val="002659C1"/>
    <w:pPr>
      <w:jc w:val="both"/>
    </w:pPr>
    <w:rPr>
      <w:rFonts w:ascii="Verdana" w:eastAsia="Calibri" w:hAnsi="Verdana"/>
      <w:szCs w:val="22"/>
      <w:lang w:val="en-US" w:eastAsia="en-US"/>
    </w:rPr>
  </w:style>
  <w:style w:type="character" w:customStyle="1" w:styleId="NoSpacingChar">
    <w:name w:val="No Spacing Char"/>
    <w:link w:val="NoSpacing1"/>
    <w:rsid w:val="002659C1"/>
    <w:rPr>
      <w:rFonts w:ascii="Verdana" w:eastAsia="Calibri" w:hAnsi="Verdana"/>
      <w:szCs w:val="22"/>
      <w:lang w:val="en-US" w:eastAsia="en-US"/>
    </w:rPr>
  </w:style>
  <w:style w:type="paragraph" w:customStyle="1" w:styleId="NoSpacing2">
    <w:name w:val="No Spacing2"/>
    <w:qFormat/>
    <w:rsid w:val="002659C1"/>
    <w:pPr>
      <w:jc w:val="both"/>
    </w:pPr>
    <w:rPr>
      <w:rFonts w:ascii="Verdana" w:eastAsia="Calibri" w:hAnsi="Verdana" w:cstheme="minorBidi"/>
      <w:sz w:val="22"/>
      <w:szCs w:val="22"/>
      <w:lang w:eastAsia="en-US"/>
    </w:rPr>
  </w:style>
  <w:style w:type="character" w:customStyle="1" w:styleId="NormalBoldChar">
    <w:name w:val="NormalBold Char"/>
    <w:link w:val="NormalBold"/>
    <w:locked/>
    <w:rsid w:val="002659C1"/>
    <w:rPr>
      <w:b/>
      <w:sz w:val="24"/>
    </w:rPr>
  </w:style>
  <w:style w:type="paragraph" w:customStyle="1" w:styleId="NormalBold">
    <w:name w:val="NormalBold"/>
    <w:basedOn w:val="a"/>
    <w:link w:val="NormalBoldChar"/>
    <w:rsid w:val="002659C1"/>
    <w:pPr>
      <w:widowControl w:val="0"/>
    </w:pPr>
    <w:rPr>
      <w:b/>
      <w:szCs w:val="20"/>
    </w:rPr>
  </w:style>
  <w:style w:type="paragraph" w:customStyle="1" w:styleId="ChapterTitle">
    <w:name w:val="ChapterTitle"/>
    <w:basedOn w:val="a"/>
    <w:next w:val="a"/>
    <w:rsid w:val="002659C1"/>
    <w:pPr>
      <w:keepNext/>
      <w:spacing w:before="120" w:after="360"/>
      <w:jc w:val="center"/>
    </w:pPr>
    <w:rPr>
      <w:rFonts w:eastAsia="Calibri"/>
      <w:b/>
      <w:sz w:val="32"/>
      <w:szCs w:val="22"/>
    </w:rPr>
  </w:style>
  <w:style w:type="paragraph" w:customStyle="1" w:styleId="SectionTitle">
    <w:name w:val="SectionTitle"/>
    <w:basedOn w:val="a"/>
    <w:next w:val="1"/>
    <w:rsid w:val="002659C1"/>
    <w:pPr>
      <w:keepNext/>
      <w:spacing w:before="120" w:after="360"/>
      <w:jc w:val="center"/>
    </w:pPr>
    <w:rPr>
      <w:rFonts w:eastAsia="Calibri"/>
      <w:b/>
      <w:smallCaps/>
      <w:sz w:val="28"/>
      <w:szCs w:val="22"/>
    </w:rPr>
  </w:style>
  <w:style w:type="paragraph" w:customStyle="1" w:styleId="font8">
    <w:name w:val="font8"/>
    <w:basedOn w:val="a"/>
    <w:rsid w:val="002659C1"/>
    <w:pPr>
      <w:spacing w:before="100" w:beforeAutospacing="1" w:after="100" w:afterAutospacing="1"/>
    </w:pPr>
    <w:rPr>
      <w:i/>
      <w:iCs/>
      <w:color w:val="000000"/>
      <w:sz w:val="22"/>
      <w:szCs w:val="22"/>
    </w:rPr>
  </w:style>
  <w:style w:type="paragraph" w:customStyle="1" w:styleId="font9">
    <w:name w:val="font9"/>
    <w:basedOn w:val="a"/>
    <w:rsid w:val="002659C1"/>
    <w:pPr>
      <w:spacing w:before="100" w:beforeAutospacing="1" w:after="100" w:afterAutospacing="1"/>
    </w:pPr>
    <w:rPr>
      <w:i/>
      <w:iCs/>
      <w:sz w:val="22"/>
      <w:szCs w:val="22"/>
    </w:rPr>
  </w:style>
  <w:style w:type="paragraph" w:customStyle="1" w:styleId="font10">
    <w:name w:val="font10"/>
    <w:basedOn w:val="a"/>
    <w:rsid w:val="002659C1"/>
    <w:pPr>
      <w:spacing w:before="100" w:beforeAutospacing="1" w:after="100" w:afterAutospacing="1"/>
    </w:pPr>
  </w:style>
  <w:style w:type="paragraph" w:customStyle="1" w:styleId="xl119">
    <w:name w:val="xl119"/>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2659C1"/>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2">
    <w:name w:val="xl122"/>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3">
    <w:name w:val="xl123"/>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4">
    <w:name w:val="xl124"/>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style>
  <w:style w:type="paragraph" w:customStyle="1" w:styleId="xl125">
    <w:name w:val="xl125"/>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26">
    <w:name w:val="xl126"/>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7">
    <w:name w:val="xl127"/>
    <w:basedOn w:val="a"/>
    <w:rsid w:val="002659C1"/>
    <w:pPr>
      <w:pBdr>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8">
    <w:name w:val="xl128"/>
    <w:basedOn w:val="a"/>
    <w:rsid w:val="002659C1"/>
    <w:pPr>
      <w:pBdr>
        <w:top w:val="single" w:sz="4" w:space="0" w:color="auto"/>
        <w:left w:val="single" w:sz="4" w:space="0" w:color="auto"/>
        <w:right w:val="single" w:sz="4" w:space="0" w:color="auto"/>
      </w:pBdr>
      <w:spacing w:before="100" w:beforeAutospacing="1" w:after="100" w:afterAutospacing="1"/>
    </w:pPr>
  </w:style>
  <w:style w:type="paragraph" w:customStyle="1" w:styleId="xl129">
    <w:name w:val="xl129"/>
    <w:basedOn w:val="a"/>
    <w:rsid w:val="002659C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30">
    <w:name w:val="xl130"/>
    <w:basedOn w:val="a"/>
    <w:rsid w:val="002659C1"/>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131">
    <w:name w:val="xl131"/>
    <w:basedOn w:val="a"/>
    <w:rsid w:val="002659C1"/>
    <w:pPr>
      <w:pBdr>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
    <w:rsid w:val="002659C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33">
    <w:name w:val="xl133"/>
    <w:basedOn w:val="a"/>
    <w:rsid w:val="002659C1"/>
    <w:pPr>
      <w:pBdr>
        <w:top w:val="single" w:sz="4" w:space="0" w:color="auto"/>
        <w:left w:val="single" w:sz="4" w:space="0" w:color="auto"/>
        <w:right w:val="single" w:sz="4" w:space="0" w:color="auto"/>
      </w:pBdr>
      <w:spacing w:before="100" w:beforeAutospacing="1" w:after="100" w:afterAutospacing="1"/>
    </w:pPr>
  </w:style>
  <w:style w:type="paragraph" w:customStyle="1" w:styleId="xl134">
    <w:name w:val="xl134"/>
    <w:basedOn w:val="a"/>
    <w:rsid w:val="002659C1"/>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5">
    <w:name w:val="xl135"/>
    <w:basedOn w:val="a"/>
    <w:rsid w:val="002659C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
    <w:rsid w:val="002659C1"/>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37">
    <w:name w:val="xl137"/>
    <w:basedOn w:val="a"/>
    <w:rsid w:val="002659C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
    <w:name w:val="xl138"/>
    <w:basedOn w:val="a"/>
    <w:rsid w:val="002659C1"/>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
    <w:rsid w:val="002659C1"/>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0">
    <w:name w:val="xl140"/>
    <w:basedOn w:val="a"/>
    <w:rsid w:val="002659C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41">
    <w:name w:val="xl141"/>
    <w:basedOn w:val="a"/>
    <w:rsid w:val="002659C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2">
    <w:name w:val="xl142"/>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style>
  <w:style w:type="paragraph" w:customStyle="1" w:styleId="xl143">
    <w:name w:val="xl143"/>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rPr>
  </w:style>
  <w:style w:type="paragraph" w:customStyle="1" w:styleId="xl144">
    <w:name w:val="xl144"/>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color w:val="000000"/>
    </w:rPr>
  </w:style>
  <w:style w:type="paragraph" w:customStyle="1" w:styleId="xl145">
    <w:name w:val="xl145"/>
    <w:basedOn w:val="a"/>
    <w:rsid w:val="002659C1"/>
    <w:pPr>
      <w:pBdr>
        <w:top w:val="single" w:sz="8" w:space="0" w:color="auto"/>
        <w:bottom w:val="single" w:sz="8" w:space="0" w:color="auto"/>
      </w:pBdr>
      <w:shd w:val="clear" w:color="000000" w:fill="FFFF00"/>
      <w:spacing w:before="100" w:beforeAutospacing="1" w:after="100" w:afterAutospacing="1"/>
      <w:jc w:val="center"/>
    </w:pPr>
    <w:rPr>
      <w:color w:val="000000"/>
    </w:rPr>
  </w:style>
  <w:style w:type="paragraph" w:customStyle="1" w:styleId="xl146">
    <w:name w:val="xl146"/>
    <w:basedOn w:val="a"/>
    <w:rsid w:val="002659C1"/>
    <w:pPr>
      <w:pBdr>
        <w:top w:val="single" w:sz="8" w:space="0" w:color="auto"/>
        <w:bottom w:val="single" w:sz="8" w:space="0" w:color="auto"/>
      </w:pBdr>
      <w:shd w:val="clear" w:color="000000" w:fill="FFFF00"/>
      <w:spacing w:before="100" w:beforeAutospacing="1" w:after="100" w:afterAutospacing="1"/>
    </w:pPr>
  </w:style>
  <w:style w:type="paragraph" w:customStyle="1" w:styleId="xl147">
    <w:name w:val="xl147"/>
    <w:basedOn w:val="a"/>
    <w:rsid w:val="002659C1"/>
    <w:pPr>
      <w:pBdr>
        <w:top w:val="single" w:sz="8" w:space="0" w:color="auto"/>
        <w:bottom w:val="single" w:sz="8" w:space="0" w:color="auto"/>
      </w:pBdr>
      <w:shd w:val="clear" w:color="000000" w:fill="FFFF00"/>
      <w:spacing w:before="100" w:beforeAutospacing="1" w:after="100" w:afterAutospacing="1"/>
      <w:jc w:val="center"/>
    </w:pPr>
  </w:style>
  <w:style w:type="paragraph" w:customStyle="1" w:styleId="xl148">
    <w:name w:val="xl148"/>
    <w:basedOn w:val="a"/>
    <w:rsid w:val="002659C1"/>
    <w:pPr>
      <w:pBdr>
        <w:top w:val="single" w:sz="8" w:space="0" w:color="auto"/>
        <w:bottom w:val="single" w:sz="8" w:space="0" w:color="auto"/>
      </w:pBdr>
      <w:shd w:val="clear" w:color="000000" w:fill="FFFF00"/>
      <w:spacing w:before="100" w:beforeAutospacing="1" w:after="100" w:afterAutospacing="1"/>
      <w:jc w:val="center"/>
      <w:textAlignment w:val="center"/>
    </w:pPr>
  </w:style>
  <w:style w:type="paragraph" w:customStyle="1" w:styleId="xl149">
    <w:name w:val="xl149"/>
    <w:basedOn w:val="a"/>
    <w:rsid w:val="002659C1"/>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50">
    <w:name w:val="xl150"/>
    <w:basedOn w:val="a"/>
    <w:rsid w:val="002659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1">
    <w:name w:val="xl151"/>
    <w:basedOn w:val="a"/>
    <w:rsid w:val="002659C1"/>
    <w:pPr>
      <w:pBdr>
        <w:bottom w:val="single" w:sz="8" w:space="0" w:color="auto"/>
      </w:pBdr>
      <w:spacing w:before="100" w:beforeAutospacing="1" w:after="100" w:afterAutospacing="1"/>
      <w:jc w:val="center"/>
      <w:textAlignment w:val="center"/>
    </w:pPr>
    <w:rPr>
      <w:b/>
      <w:bCs/>
    </w:rPr>
  </w:style>
  <w:style w:type="paragraph" w:customStyle="1" w:styleId="xl152">
    <w:name w:val="xl152"/>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color w:val="FF0000"/>
    </w:rPr>
  </w:style>
  <w:style w:type="paragraph" w:customStyle="1" w:styleId="xl153">
    <w:name w:val="xl153"/>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b/>
      <w:bCs/>
    </w:rPr>
  </w:style>
  <w:style w:type="paragraph" w:customStyle="1" w:styleId="xl154">
    <w:name w:val="xl154"/>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style>
  <w:style w:type="paragraph" w:customStyle="1" w:styleId="xl155">
    <w:name w:val="xl155"/>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156">
    <w:name w:val="xl156"/>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style>
  <w:style w:type="paragraph" w:customStyle="1" w:styleId="xl157">
    <w:name w:val="xl157"/>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style>
  <w:style w:type="paragraph" w:customStyle="1" w:styleId="xl158">
    <w:name w:val="xl158"/>
    <w:basedOn w:val="a"/>
    <w:rsid w:val="002659C1"/>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right"/>
      <w:textAlignment w:val="center"/>
    </w:pPr>
  </w:style>
  <w:style w:type="paragraph" w:customStyle="1" w:styleId="xl159">
    <w:name w:val="xl159"/>
    <w:basedOn w:val="a"/>
    <w:rsid w:val="002659C1"/>
    <w:pPr>
      <w:pBdr>
        <w:bottom w:val="single" w:sz="8" w:space="0" w:color="auto"/>
        <w:right w:val="single" w:sz="8" w:space="0" w:color="auto"/>
      </w:pBdr>
      <w:spacing w:before="100" w:beforeAutospacing="1" w:after="100" w:afterAutospacing="1"/>
      <w:jc w:val="both"/>
    </w:pPr>
    <w:rPr>
      <w:color w:val="000000"/>
    </w:rPr>
  </w:style>
  <w:style w:type="paragraph" w:customStyle="1" w:styleId="xl160">
    <w:name w:val="xl160"/>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b/>
      <w:bCs/>
    </w:rPr>
  </w:style>
  <w:style w:type="paragraph" w:customStyle="1" w:styleId="xl161">
    <w:name w:val="xl161"/>
    <w:basedOn w:val="a"/>
    <w:rsid w:val="002659C1"/>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2">
    <w:name w:val="xl162"/>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rsid w:val="002659C1"/>
    <w:pPr>
      <w:pBdr>
        <w:top w:val="single" w:sz="8" w:space="0" w:color="auto"/>
        <w:left w:val="single" w:sz="8" w:space="0" w:color="auto"/>
        <w:bottom w:val="single" w:sz="8" w:space="0" w:color="auto"/>
      </w:pBdr>
      <w:shd w:val="clear" w:color="000000" w:fill="92D050"/>
      <w:spacing w:before="100" w:beforeAutospacing="1" w:after="100" w:afterAutospacing="1"/>
      <w:jc w:val="center"/>
    </w:pPr>
    <w:rPr>
      <w:b/>
      <w:bCs/>
    </w:rPr>
  </w:style>
  <w:style w:type="paragraph" w:customStyle="1" w:styleId="xl164">
    <w:name w:val="xl164"/>
    <w:basedOn w:val="a"/>
    <w:rsid w:val="002659C1"/>
    <w:pPr>
      <w:pBdr>
        <w:top w:val="single" w:sz="8" w:space="0" w:color="auto"/>
        <w:bottom w:val="single" w:sz="8" w:space="0" w:color="auto"/>
      </w:pBdr>
      <w:shd w:val="clear" w:color="000000" w:fill="92D050"/>
      <w:spacing w:before="100" w:beforeAutospacing="1" w:after="100" w:afterAutospacing="1"/>
      <w:jc w:val="center"/>
    </w:pPr>
    <w:rPr>
      <w:b/>
      <w:bCs/>
    </w:rPr>
  </w:style>
  <w:style w:type="paragraph" w:customStyle="1" w:styleId="xl165">
    <w:name w:val="xl165"/>
    <w:basedOn w:val="a"/>
    <w:rsid w:val="002659C1"/>
    <w:pPr>
      <w:pBdr>
        <w:top w:val="single" w:sz="8" w:space="0" w:color="auto"/>
        <w:bottom w:val="single" w:sz="8" w:space="0" w:color="auto"/>
        <w:right w:val="single" w:sz="8" w:space="0" w:color="auto"/>
      </w:pBdr>
      <w:shd w:val="clear" w:color="000000" w:fill="92D050"/>
      <w:spacing w:before="100" w:beforeAutospacing="1" w:after="100" w:afterAutospacing="1"/>
      <w:jc w:val="center"/>
    </w:pPr>
    <w:rPr>
      <w:b/>
      <w:bCs/>
    </w:rPr>
  </w:style>
  <w:style w:type="paragraph" w:customStyle="1" w:styleId="xl166">
    <w:name w:val="xl166"/>
    <w:basedOn w:val="a"/>
    <w:rsid w:val="002659C1"/>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style>
  <w:style w:type="paragraph" w:customStyle="1" w:styleId="xl167">
    <w:name w:val="xl167"/>
    <w:basedOn w:val="a"/>
    <w:rsid w:val="002659C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style>
  <w:style w:type="paragraph" w:customStyle="1" w:styleId="xl168">
    <w:name w:val="xl168"/>
    <w:basedOn w:val="a"/>
    <w:rsid w:val="002659C1"/>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style>
  <w:style w:type="paragraph" w:customStyle="1" w:styleId="xl169">
    <w:name w:val="xl169"/>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0">
    <w:name w:val="xl170"/>
    <w:basedOn w:val="a"/>
    <w:rsid w:val="002659C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2659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72">
    <w:name w:val="xl172"/>
    <w:basedOn w:val="a"/>
    <w:rsid w:val="002659C1"/>
    <w:pPr>
      <w:pBdr>
        <w:top w:val="single" w:sz="8" w:space="0" w:color="auto"/>
        <w:left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b/>
      <w:bCs/>
      <w:color w:val="000000"/>
    </w:rPr>
  </w:style>
  <w:style w:type="paragraph" w:customStyle="1" w:styleId="xl173">
    <w:name w:val="xl173"/>
    <w:basedOn w:val="a"/>
    <w:rsid w:val="002659C1"/>
    <w:pPr>
      <w:pBdr>
        <w:top w:val="single" w:sz="8" w:space="0" w:color="auto"/>
        <w:bottom w:val="single" w:sz="8" w:space="0" w:color="auto"/>
      </w:pBdr>
      <w:shd w:val="clear" w:color="000000" w:fill="EEECE1"/>
      <w:spacing w:before="100" w:beforeAutospacing="1" w:after="100" w:afterAutospacing="1"/>
      <w:jc w:val="center"/>
      <w:textAlignment w:val="center"/>
    </w:pPr>
    <w:rPr>
      <w:b/>
      <w:bCs/>
      <w:color w:val="000000"/>
    </w:rPr>
  </w:style>
  <w:style w:type="paragraph" w:customStyle="1" w:styleId="xl174">
    <w:name w:val="xl174"/>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style>
  <w:style w:type="paragraph" w:customStyle="1" w:styleId="xl175">
    <w:name w:val="xl175"/>
    <w:basedOn w:val="a"/>
    <w:rsid w:val="002659C1"/>
    <w:pPr>
      <w:pBdr>
        <w:top w:val="single" w:sz="8" w:space="0" w:color="auto"/>
        <w:bottom w:val="single" w:sz="8" w:space="0" w:color="auto"/>
      </w:pBdr>
      <w:shd w:val="clear" w:color="000000" w:fill="FFFF00"/>
      <w:spacing w:before="100" w:beforeAutospacing="1" w:after="100" w:afterAutospacing="1"/>
      <w:jc w:val="right"/>
      <w:textAlignment w:val="center"/>
    </w:pPr>
  </w:style>
  <w:style w:type="paragraph" w:customStyle="1" w:styleId="xl176">
    <w:name w:val="xl176"/>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77">
    <w:name w:val="xl177"/>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color w:val="000000"/>
    </w:rPr>
  </w:style>
  <w:style w:type="paragraph" w:customStyle="1" w:styleId="xl178">
    <w:name w:val="xl178"/>
    <w:basedOn w:val="a"/>
    <w:rsid w:val="002659C1"/>
    <w:pPr>
      <w:pBdr>
        <w:top w:val="single" w:sz="8" w:space="0" w:color="auto"/>
        <w:bottom w:val="single" w:sz="8" w:space="0" w:color="auto"/>
      </w:pBdr>
      <w:shd w:val="clear" w:color="000000" w:fill="FFFF00"/>
      <w:spacing w:before="100" w:beforeAutospacing="1" w:after="100" w:afterAutospacing="1"/>
      <w:jc w:val="right"/>
      <w:textAlignment w:val="center"/>
    </w:pPr>
    <w:rPr>
      <w:color w:val="000000"/>
    </w:rPr>
  </w:style>
  <w:style w:type="paragraph" w:customStyle="1" w:styleId="xl179">
    <w:name w:val="xl179"/>
    <w:basedOn w:val="a"/>
    <w:rsid w:val="002659C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80">
    <w:name w:val="xl180"/>
    <w:basedOn w:val="a"/>
    <w:rsid w:val="002659C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81">
    <w:name w:val="xl181"/>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style>
  <w:style w:type="paragraph" w:customStyle="1" w:styleId="xl182">
    <w:name w:val="xl182"/>
    <w:basedOn w:val="a"/>
    <w:rsid w:val="002659C1"/>
    <w:pPr>
      <w:pBdr>
        <w:top w:val="single" w:sz="8" w:space="0" w:color="auto"/>
        <w:bottom w:val="single" w:sz="8" w:space="0" w:color="auto"/>
      </w:pBdr>
      <w:shd w:val="clear" w:color="000000" w:fill="FFFF00"/>
      <w:spacing w:before="100" w:beforeAutospacing="1" w:after="100" w:afterAutospacing="1"/>
      <w:jc w:val="right"/>
      <w:textAlignment w:val="center"/>
    </w:pPr>
  </w:style>
  <w:style w:type="paragraph" w:customStyle="1" w:styleId="xl183">
    <w:name w:val="xl183"/>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4">
    <w:name w:val="xl184"/>
    <w:basedOn w:val="a"/>
    <w:rsid w:val="002659C1"/>
    <w:pPr>
      <w:pBdr>
        <w:bottom w:val="single" w:sz="8" w:space="0" w:color="auto"/>
      </w:pBdr>
      <w:spacing w:before="100" w:beforeAutospacing="1" w:after="100" w:afterAutospacing="1"/>
      <w:jc w:val="right"/>
      <w:textAlignment w:val="center"/>
    </w:pPr>
    <w:rPr>
      <w:color w:val="000000"/>
    </w:rPr>
  </w:style>
  <w:style w:type="paragraph" w:customStyle="1" w:styleId="xl185">
    <w:name w:val="xl185"/>
    <w:basedOn w:val="a"/>
    <w:rsid w:val="002659C1"/>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86">
    <w:name w:val="xl186"/>
    <w:basedOn w:val="a"/>
    <w:rsid w:val="002659C1"/>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style>
  <w:style w:type="paragraph" w:customStyle="1" w:styleId="xl187">
    <w:name w:val="xl187"/>
    <w:basedOn w:val="a"/>
    <w:rsid w:val="002659C1"/>
    <w:pPr>
      <w:pBdr>
        <w:bottom w:val="single" w:sz="8" w:space="0" w:color="auto"/>
      </w:pBdr>
      <w:spacing w:before="100" w:beforeAutospacing="1" w:after="100" w:afterAutospacing="1"/>
      <w:jc w:val="right"/>
      <w:textAlignment w:val="center"/>
    </w:pPr>
  </w:style>
  <w:style w:type="paragraph" w:customStyle="1" w:styleId="xl188">
    <w:name w:val="xl188"/>
    <w:basedOn w:val="a"/>
    <w:rsid w:val="002659C1"/>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89">
    <w:name w:val="xl189"/>
    <w:basedOn w:val="a"/>
    <w:rsid w:val="002659C1"/>
    <w:pPr>
      <w:pBdr>
        <w:bottom w:val="single" w:sz="8" w:space="0" w:color="auto"/>
      </w:pBdr>
      <w:shd w:val="clear" w:color="000000" w:fill="FFFFFF"/>
      <w:spacing w:before="100" w:beforeAutospacing="1" w:after="100" w:afterAutospacing="1"/>
      <w:jc w:val="right"/>
      <w:textAlignment w:val="center"/>
    </w:pPr>
    <w:rPr>
      <w:color w:val="000000"/>
    </w:rPr>
  </w:style>
  <w:style w:type="paragraph" w:customStyle="1" w:styleId="xl190">
    <w:name w:val="xl190"/>
    <w:basedOn w:val="a"/>
    <w:rsid w:val="002659C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191">
    <w:name w:val="xl191"/>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style>
  <w:style w:type="paragraph" w:customStyle="1" w:styleId="xl192">
    <w:name w:val="xl192"/>
    <w:basedOn w:val="a"/>
    <w:rsid w:val="002659C1"/>
    <w:pPr>
      <w:pBdr>
        <w:top w:val="single" w:sz="8" w:space="0" w:color="auto"/>
        <w:bottom w:val="single" w:sz="8" w:space="0" w:color="auto"/>
      </w:pBdr>
      <w:shd w:val="clear" w:color="000000" w:fill="FFFF00"/>
      <w:spacing w:before="100" w:beforeAutospacing="1" w:after="100" w:afterAutospacing="1"/>
      <w:jc w:val="right"/>
    </w:pPr>
  </w:style>
  <w:style w:type="paragraph" w:customStyle="1" w:styleId="xl193">
    <w:name w:val="xl193"/>
    <w:basedOn w:val="a"/>
    <w:rsid w:val="002659C1"/>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4">
    <w:name w:val="xl194"/>
    <w:basedOn w:val="a"/>
    <w:rsid w:val="002659C1"/>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95">
    <w:name w:val="xl195"/>
    <w:basedOn w:val="a"/>
    <w:rsid w:val="002659C1"/>
    <w:pPr>
      <w:pBdr>
        <w:left w:val="single" w:sz="4"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96">
    <w:name w:val="xl196"/>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97">
    <w:name w:val="xl197"/>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98">
    <w:name w:val="xl198"/>
    <w:basedOn w:val="a"/>
    <w:rsid w:val="002659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99">
    <w:name w:val="xl199"/>
    <w:basedOn w:val="a"/>
    <w:rsid w:val="002659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00">
    <w:name w:val="xl200"/>
    <w:basedOn w:val="a"/>
    <w:rsid w:val="002659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style>
  <w:style w:type="paragraph" w:customStyle="1" w:styleId="xl201">
    <w:name w:val="xl201"/>
    <w:basedOn w:val="a"/>
    <w:rsid w:val="002659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202">
    <w:name w:val="xl202"/>
    <w:basedOn w:val="a"/>
    <w:rsid w:val="002659C1"/>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203">
    <w:name w:val="xl203"/>
    <w:basedOn w:val="a"/>
    <w:rsid w:val="002659C1"/>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04">
    <w:name w:val="xl204"/>
    <w:basedOn w:val="a"/>
    <w:rsid w:val="002659C1"/>
    <w:pPr>
      <w:pBdr>
        <w:top w:val="single" w:sz="4" w:space="0" w:color="auto"/>
        <w:left w:val="single" w:sz="4" w:space="0" w:color="auto"/>
        <w:right w:val="single" w:sz="8" w:space="0" w:color="auto"/>
      </w:pBdr>
      <w:spacing w:before="100" w:beforeAutospacing="1" w:after="100" w:afterAutospacing="1"/>
      <w:jc w:val="right"/>
      <w:textAlignment w:val="center"/>
    </w:pPr>
    <w:rPr>
      <w:color w:val="000000"/>
    </w:rPr>
  </w:style>
  <w:style w:type="paragraph" w:customStyle="1" w:styleId="xl205">
    <w:name w:val="xl205"/>
    <w:basedOn w:val="a"/>
    <w:rsid w:val="002659C1"/>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06">
    <w:name w:val="xl206"/>
    <w:basedOn w:val="a"/>
    <w:rsid w:val="002659C1"/>
    <w:pPr>
      <w:pBdr>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207">
    <w:name w:val="xl207"/>
    <w:basedOn w:val="a"/>
    <w:rsid w:val="002659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08">
    <w:name w:val="xl208"/>
    <w:basedOn w:val="a"/>
    <w:rsid w:val="002659C1"/>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209">
    <w:name w:val="xl209"/>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color w:val="FF0000"/>
    </w:rPr>
  </w:style>
  <w:style w:type="paragraph" w:customStyle="1" w:styleId="xl210">
    <w:name w:val="xl210"/>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style>
  <w:style w:type="paragraph" w:customStyle="1" w:styleId="xl211">
    <w:name w:val="xl211"/>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style>
  <w:style w:type="paragraph" w:customStyle="1" w:styleId="xl212">
    <w:name w:val="xl212"/>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rPr>
      <w:color w:val="333399"/>
    </w:rPr>
  </w:style>
  <w:style w:type="paragraph" w:customStyle="1" w:styleId="xl213">
    <w:name w:val="xl213"/>
    <w:basedOn w:val="a"/>
    <w:rsid w:val="002659C1"/>
    <w:pPr>
      <w:pBdr>
        <w:left w:val="single" w:sz="4" w:space="0" w:color="auto"/>
        <w:bottom w:val="single" w:sz="4" w:space="0" w:color="auto"/>
        <w:right w:val="single" w:sz="4" w:space="0" w:color="auto"/>
      </w:pBdr>
      <w:spacing w:before="100" w:beforeAutospacing="1" w:after="100" w:afterAutospacing="1"/>
      <w:jc w:val="right"/>
    </w:pPr>
    <w:rPr>
      <w:color w:val="333399"/>
    </w:rPr>
  </w:style>
  <w:style w:type="paragraph" w:customStyle="1" w:styleId="xl214">
    <w:name w:val="xl214"/>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333399"/>
    </w:rPr>
  </w:style>
  <w:style w:type="paragraph" w:customStyle="1" w:styleId="xl215">
    <w:name w:val="xl215"/>
    <w:basedOn w:val="a"/>
    <w:rsid w:val="002659C1"/>
    <w:pPr>
      <w:pBdr>
        <w:top w:val="single" w:sz="8" w:space="0" w:color="auto"/>
        <w:left w:val="single" w:sz="8" w:space="0" w:color="auto"/>
        <w:right w:val="single" w:sz="8" w:space="0" w:color="auto"/>
      </w:pBdr>
      <w:shd w:val="clear" w:color="000000" w:fill="FFFF00"/>
      <w:spacing w:before="100" w:beforeAutospacing="1" w:after="100" w:afterAutospacing="1"/>
    </w:pPr>
    <w:rPr>
      <w:b/>
      <w:bCs/>
    </w:rPr>
  </w:style>
  <w:style w:type="paragraph" w:customStyle="1" w:styleId="xl216">
    <w:name w:val="xl216"/>
    <w:basedOn w:val="a"/>
    <w:rsid w:val="002659C1"/>
    <w:pPr>
      <w:pBdr>
        <w:top w:val="single" w:sz="8" w:space="0" w:color="auto"/>
      </w:pBdr>
      <w:shd w:val="clear" w:color="000000" w:fill="FFFF00"/>
      <w:spacing w:before="100" w:beforeAutospacing="1" w:after="100" w:afterAutospacing="1"/>
      <w:jc w:val="center"/>
    </w:pPr>
  </w:style>
  <w:style w:type="paragraph" w:customStyle="1" w:styleId="xl217">
    <w:name w:val="xl217"/>
    <w:basedOn w:val="a"/>
    <w:rsid w:val="002659C1"/>
    <w:pPr>
      <w:pBdr>
        <w:top w:val="single" w:sz="8" w:space="0" w:color="auto"/>
        <w:left w:val="single" w:sz="8" w:space="0" w:color="auto"/>
        <w:right w:val="single" w:sz="8" w:space="0" w:color="auto"/>
      </w:pBdr>
      <w:shd w:val="clear" w:color="000000" w:fill="FFFF00"/>
      <w:spacing w:before="100" w:beforeAutospacing="1" w:after="100" w:afterAutospacing="1"/>
      <w:jc w:val="right"/>
      <w:textAlignment w:val="center"/>
    </w:pPr>
  </w:style>
  <w:style w:type="paragraph" w:customStyle="1" w:styleId="xl218">
    <w:name w:val="xl218"/>
    <w:basedOn w:val="a"/>
    <w:rsid w:val="002659C1"/>
    <w:pPr>
      <w:pBdr>
        <w:top w:val="single" w:sz="8" w:space="0" w:color="auto"/>
      </w:pBdr>
      <w:shd w:val="clear" w:color="000000" w:fill="FFFF00"/>
      <w:spacing w:before="100" w:beforeAutospacing="1" w:after="100" w:afterAutospacing="1"/>
      <w:jc w:val="right"/>
      <w:textAlignment w:val="center"/>
    </w:pPr>
  </w:style>
  <w:style w:type="paragraph" w:customStyle="1" w:styleId="xl219">
    <w:name w:val="xl219"/>
    <w:basedOn w:val="a"/>
    <w:rsid w:val="002659C1"/>
    <w:pPr>
      <w:pBdr>
        <w:top w:val="single" w:sz="8" w:space="0" w:color="auto"/>
        <w:left w:val="single" w:sz="8" w:space="0" w:color="auto"/>
        <w:bottom w:val="single" w:sz="8" w:space="0" w:color="auto"/>
      </w:pBdr>
      <w:shd w:val="clear" w:color="000000" w:fill="EEECE1"/>
      <w:spacing w:before="100" w:beforeAutospacing="1" w:after="100" w:afterAutospacing="1"/>
      <w:jc w:val="right"/>
      <w:textAlignment w:val="center"/>
    </w:pPr>
    <w:rPr>
      <w:color w:val="000000"/>
    </w:rPr>
  </w:style>
  <w:style w:type="paragraph" w:customStyle="1" w:styleId="xl220">
    <w:name w:val="xl220"/>
    <w:basedOn w:val="a"/>
    <w:rsid w:val="002659C1"/>
    <w:pPr>
      <w:pBdr>
        <w:top w:val="single" w:sz="8" w:space="0" w:color="auto"/>
        <w:left w:val="single" w:sz="8" w:space="0" w:color="auto"/>
        <w:bottom w:val="single" w:sz="8" w:space="0" w:color="auto"/>
      </w:pBdr>
      <w:shd w:val="clear" w:color="000000" w:fill="92D050"/>
      <w:spacing w:before="100" w:beforeAutospacing="1" w:after="100" w:afterAutospacing="1"/>
      <w:jc w:val="right"/>
      <w:textAlignment w:val="center"/>
    </w:pPr>
    <w:rPr>
      <w:b/>
      <w:bCs/>
    </w:rPr>
  </w:style>
  <w:style w:type="paragraph" w:customStyle="1" w:styleId="xl221">
    <w:name w:val="xl221"/>
    <w:basedOn w:val="a"/>
    <w:rsid w:val="002659C1"/>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b/>
      <w:bCs/>
    </w:rPr>
  </w:style>
  <w:style w:type="paragraph" w:customStyle="1" w:styleId="xl222">
    <w:name w:val="xl222"/>
    <w:basedOn w:val="a"/>
    <w:rsid w:val="002659C1"/>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223">
    <w:name w:val="xl223"/>
    <w:basedOn w:val="a"/>
    <w:rsid w:val="002659C1"/>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224">
    <w:name w:val="xl224"/>
    <w:basedOn w:val="a"/>
    <w:rsid w:val="002659C1"/>
    <w:pPr>
      <w:pBdr>
        <w:top w:val="single" w:sz="4" w:space="0" w:color="auto"/>
        <w:left w:val="single" w:sz="8" w:space="0" w:color="auto"/>
        <w:right w:val="single" w:sz="4" w:space="0" w:color="auto"/>
      </w:pBdr>
      <w:spacing w:before="100" w:beforeAutospacing="1" w:after="100" w:afterAutospacing="1"/>
      <w:jc w:val="right"/>
      <w:textAlignment w:val="center"/>
    </w:pPr>
  </w:style>
  <w:style w:type="paragraph" w:customStyle="1" w:styleId="xl225">
    <w:name w:val="xl225"/>
    <w:basedOn w:val="a"/>
    <w:rsid w:val="002659C1"/>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b/>
      <w:bCs/>
      <w:color w:val="000000"/>
    </w:rPr>
  </w:style>
  <w:style w:type="paragraph" w:customStyle="1" w:styleId="xl226">
    <w:name w:val="xl226"/>
    <w:basedOn w:val="a"/>
    <w:rsid w:val="002659C1"/>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
    <w:rsid w:val="002659C1"/>
    <w:pPr>
      <w:pBdr>
        <w:bottom w:val="single" w:sz="8"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228">
    <w:name w:val="xl228"/>
    <w:basedOn w:val="a"/>
    <w:rsid w:val="002659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229">
    <w:name w:val="xl229"/>
    <w:basedOn w:val="a"/>
    <w:rsid w:val="002659C1"/>
    <w:pPr>
      <w:pBdr>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230">
    <w:name w:val="xl230"/>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31">
    <w:name w:val="xl231"/>
    <w:basedOn w:val="a"/>
    <w:rsid w:val="002659C1"/>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32">
    <w:name w:val="xl232"/>
    <w:basedOn w:val="a"/>
    <w:rsid w:val="002659C1"/>
    <w:pPr>
      <w:pBdr>
        <w:top w:val="single" w:sz="8" w:space="0" w:color="auto"/>
        <w:left w:val="single" w:sz="8" w:space="0" w:color="auto"/>
        <w:bottom w:val="single" w:sz="8" w:space="0" w:color="auto"/>
      </w:pBdr>
      <w:shd w:val="clear" w:color="000000" w:fill="92D050"/>
      <w:spacing w:before="100" w:beforeAutospacing="1" w:after="100" w:afterAutospacing="1"/>
      <w:jc w:val="right"/>
      <w:textAlignment w:val="center"/>
    </w:pPr>
    <w:rPr>
      <w:b/>
      <w:bCs/>
    </w:rPr>
  </w:style>
  <w:style w:type="paragraph" w:customStyle="1" w:styleId="xl233">
    <w:name w:val="xl233"/>
    <w:basedOn w:val="a"/>
    <w:rsid w:val="002659C1"/>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234">
    <w:name w:val="xl234"/>
    <w:basedOn w:val="a"/>
    <w:rsid w:val="002659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35">
    <w:name w:val="xl235"/>
    <w:basedOn w:val="a"/>
    <w:rsid w:val="002659C1"/>
    <w:pPr>
      <w:pBdr>
        <w:bottom w:val="single" w:sz="8" w:space="0" w:color="auto"/>
        <w:right w:val="single" w:sz="8" w:space="0" w:color="auto"/>
      </w:pBdr>
      <w:shd w:val="clear" w:color="000000" w:fill="FFFFFF"/>
      <w:spacing w:before="100" w:beforeAutospacing="1" w:after="100" w:afterAutospacing="1"/>
      <w:jc w:val="right"/>
      <w:textAlignment w:val="center"/>
    </w:pPr>
  </w:style>
  <w:style w:type="paragraph" w:customStyle="1" w:styleId="xl236">
    <w:name w:val="xl236"/>
    <w:basedOn w:val="a"/>
    <w:rsid w:val="002659C1"/>
    <w:pPr>
      <w:pBdr>
        <w:top w:val="single" w:sz="8" w:space="0" w:color="auto"/>
        <w:left w:val="single" w:sz="8" w:space="0" w:color="auto"/>
      </w:pBdr>
      <w:shd w:val="clear" w:color="000000" w:fill="FFFF00"/>
      <w:spacing w:before="100" w:beforeAutospacing="1" w:after="100" w:afterAutospacing="1"/>
      <w:jc w:val="right"/>
      <w:textAlignment w:val="center"/>
    </w:pPr>
  </w:style>
  <w:style w:type="paragraph" w:customStyle="1" w:styleId="xl237">
    <w:name w:val="xl237"/>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style>
  <w:style w:type="paragraph" w:customStyle="1" w:styleId="xl238">
    <w:name w:val="xl238"/>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style>
  <w:style w:type="paragraph" w:customStyle="1" w:styleId="xl239">
    <w:name w:val="xl239"/>
    <w:basedOn w:val="a"/>
    <w:rsid w:val="002659C1"/>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jc w:val="right"/>
      <w:textAlignment w:val="center"/>
    </w:pPr>
  </w:style>
  <w:style w:type="paragraph" w:customStyle="1" w:styleId="xl240">
    <w:name w:val="xl240"/>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1">
    <w:name w:val="xl241"/>
    <w:basedOn w:val="a"/>
    <w:rsid w:val="002659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42">
    <w:name w:val="xl242"/>
    <w:basedOn w:val="a"/>
    <w:rsid w:val="002659C1"/>
    <w:pPr>
      <w:pBdr>
        <w:bottom w:val="single" w:sz="8" w:space="0" w:color="auto"/>
      </w:pBdr>
      <w:spacing w:before="100" w:beforeAutospacing="1" w:after="100" w:afterAutospacing="1"/>
      <w:jc w:val="center"/>
      <w:textAlignment w:val="center"/>
    </w:pPr>
    <w:rPr>
      <w:b/>
      <w:bCs/>
      <w:color w:val="333399"/>
    </w:rPr>
  </w:style>
  <w:style w:type="paragraph" w:customStyle="1" w:styleId="xl243">
    <w:name w:val="xl243"/>
    <w:basedOn w:val="a"/>
    <w:rsid w:val="002659C1"/>
    <w:pPr>
      <w:pBdr>
        <w:top w:val="single" w:sz="8" w:space="0" w:color="auto"/>
        <w:left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b/>
      <w:bCs/>
      <w:color w:val="000000"/>
    </w:rPr>
  </w:style>
  <w:style w:type="numbering" w:customStyle="1" w:styleId="160">
    <w:name w:val="Без списък16"/>
    <w:next w:val="a2"/>
    <w:uiPriority w:val="99"/>
    <w:semiHidden/>
    <w:unhideWhenUsed/>
    <w:rsid w:val="00DA36AD"/>
  </w:style>
  <w:style w:type="numbering" w:customStyle="1" w:styleId="170">
    <w:name w:val="Без списък17"/>
    <w:next w:val="a2"/>
    <w:uiPriority w:val="99"/>
    <w:semiHidden/>
    <w:unhideWhenUsed/>
    <w:rsid w:val="00DA36AD"/>
  </w:style>
  <w:style w:type="table" w:customStyle="1" w:styleId="161">
    <w:name w:val="Мрежа в таблица16"/>
    <w:basedOn w:val="a1"/>
    <w:next w:val="afc"/>
    <w:rsid w:val="00DA36AD"/>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Без списък112"/>
    <w:next w:val="a2"/>
    <w:semiHidden/>
    <w:rsid w:val="00DA36AD"/>
  </w:style>
  <w:style w:type="table" w:customStyle="1" w:styleId="171">
    <w:name w:val="Мрежа в таблица17"/>
    <w:basedOn w:val="a1"/>
    <w:next w:val="afc"/>
    <w:rsid w:val="00DA36AD"/>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Без списък22"/>
    <w:next w:val="a2"/>
    <w:uiPriority w:val="99"/>
    <w:semiHidden/>
    <w:unhideWhenUsed/>
    <w:rsid w:val="00DA36AD"/>
  </w:style>
  <w:style w:type="table" w:customStyle="1" w:styleId="230">
    <w:name w:val="Мрежа в таблица23"/>
    <w:basedOn w:val="a1"/>
    <w:next w:val="afc"/>
    <w:rsid w:val="00DA36AD"/>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Без списък1112"/>
    <w:next w:val="a2"/>
    <w:semiHidden/>
    <w:rsid w:val="00DA36AD"/>
  </w:style>
  <w:style w:type="table" w:customStyle="1" w:styleId="113">
    <w:name w:val="Мрежа в таблица113"/>
    <w:basedOn w:val="a1"/>
    <w:next w:val="afc"/>
    <w:rsid w:val="00DA36AD"/>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Без списък32"/>
    <w:next w:val="a2"/>
    <w:semiHidden/>
    <w:rsid w:val="00DA36AD"/>
  </w:style>
  <w:style w:type="table" w:customStyle="1" w:styleId="331">
    <w:name w:val="Мрежа в таблица33"/>
    <w:basedOn w:val="a1"/>
    <w:next w:val="afc"/>
    <w:rsid w:val="00DA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Без списък42"/>
    <w:next w:val="a2"/>
    <w:semiHidden/>
    <w:rsid w:val="00DA36AD"/>
  </w:style>
  <w:style w:type="table" w:customStyle="1" w:styleId="411">
    <w:name w:val="Мрежа в таблица41"/>
    <w:basedOn w:val="a1"/>
    <w:next w:val="afc"/>
    <w:rsid w:val="00DA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Мрежа в таблица51"/>
    <w:basedOn w:val="a1"/>
    <w:next w:val="afc"/>
    <w:uiPriority w:val="59"/>
    <w:rsid w:val="00DA36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Мрежа в таблица61"/>
    <w:basedOn w:val="a1"/>
    <w:next w:val="afc"/>
    <w:uiPriority w:val="59"/>
    <w:rsid w:val="00DA36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Мрежа в таблица71"/>
    <w:basedOn w:val="a1"/>
    <w:next w:val="afc"/>
    <w:uiPriority w:val="59"/>
    <w:rsid w:val="00DA36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Мрежа в таблица81"/>
    <w:basedOn w:val="a1"/>
    <w:next w:val="afc"/>
    <w:rsid w:val="00DA36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Мрежа в таблица91"/>
    <w:basedOn w:val="a1"/>
    <w:next w:val="afc"/>
    <w:rsid w:val="00DA36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Мрежа в таблица101"/>
    <w:basedOn w:val="a1"/>
    <w:next w:val="afc"/>
    <w:rsid w:val="00DA36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Мрежа в таблица82"/>
    <w:basedOn w:val="a1"/>
    <w:next w:val="afc"/>
    <w:rsid w:val="00F06A6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Мрежа в таблица102"/>
    <w:basedOn w:val="a1"/>
    <w:next w:val="afc"/>
    <w:rsid w:val="00F06A6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лавие 5 Знак"/>
    <w:basedOn w:val="a0"/>
    <w:link w:val="5"/>
    <w:semiHidden/>
    <w:rsid w:val="002E3B00"/>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FA"/>
    <w:rPr>
      <w:sz w:val="24"/>
      <w:szCs w:val="24"/>
    </w:rPr>
  </w:style>
  <w:style w:type="paragraph" w:styleId="1">
    <w:name w:val="heading 1"/>
    <w:aliases w:val="Heading 1 Char"/>
    <w:basedOn w:val="a"/>
    <w:next w:val="a"/>
    <w:link w:val="10"/>
    <w:qFormat/>
    <w:rsid w:val="0001042C"/>
    <w:pPr>
      <w:keepNext/>
      <w:jc w:val="center"/>
      <w:outlineLvl w:val="0"/>
    </w:pPr>
    <w:rPr>
      <w:b/>
      <w:sz w:val="28"/>
      <w:szCs w:val="20"/>
      <w:lang w:eastAsia="en-US"/>
    </w:rPr>
  </w:style>
  <w:style w:type="paragraph" w:styleId="2">
    <w:name w:val="heading 2"/>
    <w:basedOn w:val="a"/>
    <w:next w:val="a"/>
    <w:link w:val="20"/>
    <w:qFormat/>
    <w:rsid w:val="00772430"/>
    <w:pPr>
      <w:keepNext/>
      <w:spacing w:before="240" w:after="60" w:line="360" w:lineRule="atLeast"/>
      <w:ind w:firstLine="680"/>
      <w:jc w:val="both"/>
      <w:outlineLvl w:val="1"/>
    </w:pPr>
    <w:rPr>
      <w:rFonts w:ascii="Cambria" w:hAnsi="Cambria"/>
      <w:b/>
      <w:bCs/>
      <w:i/>
      <w:iCs/>
      <w:sz w:val="28"/>
      <w:szCs w:val="28"/>
      <w:lang w:eastAsia="en-US"/>
    </w:rPr>
  </w:style>
  <w:style w:type="paragraph" w:styleId="3">
    <w:name w:val="heading 3"/>
    <w:basedOn w:val="a"/>
    <w:next w:val="a"/>
    <w:link w:val="30"/>
    <w:semiHidden/>
    <w:unhideWhenUsed/>
    <w:qFormat/>
    <w:rsid w:val="004C0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772430"/>
    <w:pPr>
      <w:keepNext/>
      <w:spacing w:before="240" w:after="60" w:line="360" w:lineRule="atLeast"/>
      <w:ind w:firstLine="680"/>
      <w:jc w:val="both"/>
      <w:outlineLvl w:val="3"/>
    </w:pPr>
    <w:rPr>
      <w:b/>
      <w:bCs/>
      <w:sz w:val="28"/>
      <w:szCs w:val="28"/>
      <w:lang w:eastAsia="en-US"/>
    </w:rPr>
  </w:style>
  <w:style w:type="paragraph" w:styleId="5">
    <w:name w:val="heading 5"/>
    <w:basedOn w:val="a"/>
    <w:next w:val="a"/>
    <w:link w:val="50"/>
    <w:semiHidden/>
    <w:unhideWhenUsed/>
    <w:qFormat/>
    <w:rsid w:val="002E3B0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659C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qFormat/>
    <w:rsid w:val="00772430"/>
    <w:pPr>
      <w:keepNext/>
      <w:snapToGrid w:val="0"/>
      <w:spacing w:before="400"/>
      <w:jc w:val="center"/>
      <w:outlineLvl w:val="6"/>
    </w:pPr>
    <w:rPr>
      <w:b/>
      <w:sz w:val="32"/>
      <w:szCs w:val="20"/>
      <w:lang w:val="ru-RU" w:eastAsia="en-US"/>
    </w:rPr>
  </w:style>
  <w:style w:type="paragraph" w:styleId="9">
    <w:name w:val="heading 9"/>
    <w:basedOn w:val="a"/>
    <w:next w:val="a"/>
    <w:link w:val="90"/>
    <w:qFormat/>
    <w:rsid w:val="00772430"/>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4888"/>
    <w:rPr>
      <w:color w:val="0000FF"/>
      <w:u w:val="single"/>
    </w:rPr>
  </w:style>
  <w:style w:type="paragraph" w:styleId="a4">
    <w:name w:val="header"/>
    <w:aliases w:val="Знак Знак,hd"/>
    <w:basedOn w:val="a"/>
    <w:link w:val="a5"/>
    <w:uiPriority w:val="99"/>
    <w:rsid w:val="000D1980"/>
    <w:pPr>
      <w:tabs>
        <w:tab w:val="center" w:pos="4703"/>
        <w:tab w:val="right" w:pos="9406"/>
      </w:tabs>
    </w:pPr>
  </w:style>
  <w:style w:type="character" w:customStyle="1" w:styleId="a5">
    <w:name w:val="Горен колонтитул Знак"/>
    <w:aliases w:val="Знак Знак Знак,hd Знак"/>
    <w:link w:val="a4"/>
    <w:uiPriority w:val="99"/>
    <w:rsid w:val="000D1980"/>
    <w:rPr>
      <w:sz w:val="24"/>
      <w:szCs w:val="24"/>
      <w:lang w:val="bg-BG" w:eastAsia="bg-BG"/>
    </w:rPr>
  </w:style>
  <w:style w:type="paragraph" w:styleId="a6">
    <w:name w:val="footer"/>
    <w:basedOn w:val="a"/>
    <w:link w:val="a7"/>
    <w:uiPriority w:val="99"/>
    <w:rsid w:val="000D1980"/>
    <w:pPr>
      <w:tabs>
        <w:tab w:val="center" w:pos="4703"/>
        <w:tab w:val="right" w:pos="9406"/>
      </w:tabs>
    </w:pPr>
  </w:style>
  <w:style w:type="character" w:customStyle="1" w:styleId="a7">
    <w:name w:val="Долен колонтитул Знак"/>
    <w:link w:val="a6"/>
    <w:uiPriority w:val="99"/>
    <w:rsid w:val="000D1980"/>
    <w:rPr>
      <w:sz w:val="24"/>
      <w:szCs w:val="24"/>
      <w:lang w:val="bg-BG" w:eastAsia="bg-BG"/>
    </w:rPr>
  </w:style>
  <w:style w:type="character" w:customStyle="1" w:styleId="10">
    <w:name w:val="Заглавие 1 Знак"/>
    <w:aliases w:val="Heading 1 Char Знак"/>
    <w:link w:val="1"/>
    <w:rsid w:val="0001042C"/>
    <w:rPr>
      <w:b/>
      <w:sz w:val="28"/>
      <w:lang w:eastAsia="en-US"/>
    </w:rPr>
  </w:style>
  <w:style w:type="character" w:customStyle="1" w:styleId="11">
    <w:name w:val="Заглавие 1 Знак1"/>
    <w:aliases w:val="Heading 1 Char Знак1"/>
    <w:rsid w:val="00CB4887"/>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CB4887"/>
    <w:rPr>
      <w:b/>
      <w:sz w:val="28"/>
      <w:lang w:eastAsia="en-US"/>
    </w:rPr>
  </w:style>
  <w:style w:type="paragraph" w:styleId="a9">
    <w:name w:val="Title"/>
    <w:aliases w:val="Char Char,Char"/>
    <w:basedOn w:val="a"/>
    <w:link w:val="a8"/>
    <w:qFormat/>
    <w:rsid w:val="00CB4887"/>
    <w:pPr>
      <w:jc w:val="center"/>
    </w:pPr>
    <w:rPr>
      <w:b/>
      <w:sz w:val="28"/>
      <w:szCs w:val="20"/>
      <w:lang w:eastAsia="en-US"/>
    </w:rPr>
  </w:style>
  <w:style w:type="character" w:customStyle="1" w:styleId="12">
    <w:name w:val="Заглавие Знак1"/>
    <w:aliases w:val="Char Char Знак1,Char Знак1"/>
    <w:rsid w:val="00CB4887"/>
    <w:rPr>
      <w:rFonts w:ascii="Cambria" w:eastAsia="Times New Roman" w:hAnsi="Cambria" w:cs="Times New Roman"/>
      <w:b/>
      <w:bCs/>
      <w:kern w:val="28"/>
      <w:sz w:val="32"/>
      <w:szCs w:val="32"/>
    </w:rPr>
  </w:style>
  <w:style w:type="paragraph" w:styleId="aa">
    <w:name w:val="List Paragraph"/>
    <w:basedOn w:val="a"/>
    <w:uiPriority w:val="34"/>
    <w:qFormat/>
    <w:rsid w:val="004C49F8"/>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uiPriority w:val="99"/>
    <w:semiHidden/>
    <w:rsid w:val="00FF3A7C"/>
    <w:rPr>
      <w:sz w:val="24"/>
      <w:szCs w:val="24"/>
      <w:lang w:eastAsia="en-US"/>
    </w:rPr>
  </w:style>
  <w:style w:type="character" w:customStyle="1" w:styleId="ab">
    <w:name w:val="Основен текст Знак"/>
    <w:aliases w:val="block style Знак"/>
    <w:link w:val="ac"/>
    <w:locked/>
    <w:rsid w:val="00FF3A7C"/>
    <w:rPr>
      <w:sz w:val="24"/>
      <w:szCs w:val="24"/>
      <w:lang w:eastAsia="en-US"/>
    </w:rPr>
  </w:style>
  <w:style w:type="paragraph" w:styleId="ac">
    <w:name w:val="Body Text"/>
    <w:aliases w:val="block style"/>
    <w:basedOn w:val="a"/>
    <w:link w:val="ab"/>
    <w:unhideWhenUsed/>
    <w:rsid w:val="00FF3A7C"/>
    <w:pPr>
      <w:jc w:val="center"/>
    </w:pPr>
    <w:rPr>
      <w:lang w:eastAsia="en-US"/>
    </w:rPr>
  </w:style>
  <w:style w:type="character" w:customStyle="1" w:styleId="14">
    <w:name w:val="Основен текст Знак1"/>
    <w:aliases w:val="block style Знак1"/>
    <w:rsid w:val="00FF3A7C"/>
    <w:rPr>
      <w:sz w:val="24"/>
      <w:szCs w:val="24"/>
    </w:rPr>
  </w:style>
  <w:style w:type="paragraph" w:styleId="ad">
    <w:name w:val="Plain Text"/>
    <w:basedOn w:val="a"/>
    <w:link w:val="ae"/>
    <w:unhideWhenUsed/>
    <w:rsid w:val="00FF3A7C"/>
    <w:rPr>
      <w:rFonts w:ascii="Courier New" w:hAnsi="Courier New"/>
      <w:sz w:val="20"/>
      <w:szCs w:val="20"/>
      <w:lang w:eastAsia="en-US"/>
    </w:rPr>
  </w:style>
  <w:style w:type="character" w:customStyle="1" w:styleId="ae">
    <w:name w:val="Обикновен текст Знак"/>
    <w:link w:val="ad"/>
    <w:rsid w:val="00FF3A7C"/>
    <w:rPr>
      <w:rFonts w:ascii="Courier New" w:hAnsi="Courier New"/>
      <w:lang w:eastAsia="en-US"/>
    </w:rPr>
  </w:style>
  <w:style w:type="paragraph" w:customStyle="1" w:styleId="xl24">
    <w:name w:val="xl24"/>
    <w:basedOn w:val="a"/>
    <w:rsid w:val="00FF3A7C"/>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FF3A7C"/>
    <w:pPr>
      <w:spacing w:line="280" w:lineRule="exact"/>
      <w:ind w:firstLine="567"/>
      <w:jc w:val="both"/>
    </w:pPr>
    <w:rPr>
      <w:rFonts w:eastAsia="MS Mincho"/>
      <w:szCs w:val="20"/>
      <w:lang w:eastAsia="en-US"/>
    </w:rPr>
  </w:style>
  <w:style w:type="character" w:customStyle="1" w:styleId="21">
    <w:name w:val="??????? ????? (2)_"/>
    <w:link w:val="22"/>
    <w:locked/>
    <w:rsid w:val="00FF3A7C"/>
    <w:rPr>
      <w:b/>
      <w:bCs/>
      <w:spacing w:val="10"/>
      <w:sz w:val="26"/>
      <w:szCs w:val="26"/>
      <w:shd w:val="clear" w:color="auto" w:fill="FFFFFF"/>
    </w:rPr>
  </w:style>
  <w:style w:type="paragraph" w:customStyle="1" w:styleId="22">
    <w:name w:val="??????? ????? (2)"/>
    <w:basedOn w:val="a"/>
    <w:link w:val="21"/>
    <w:rsid w:val="00FF3A7C"/>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FF3A7C"/>
    <w:rPr>
      <w:sz w:val="26"/>
      <w:szCs w:val="26"/>
      <w:shd w:val="clear" w:color="auto" w:fill="FFFFFF"/>
    </w:rPr>
  </w:style>
  <w:style w:type="paragraph" w:customStyle="1" w:styleId="af1">
    <w:name w:val="??????? ?????"/>
    <w:basedOn w:val="a"/>
    <w:link w:val="af0"/>
    <w:rsid w:val="00FF3A7C"/>
    <w:pPr>
      <w:widowControl w:val="0"/>
      <w:shd w:val="clear" w:color="auto" w:fill="FFFFFF"/>
      <w:spacing w:before="120" w:after="360" w:line="240" w:lineRule="atLeast"/>
    </w:pPr>
    <w:rPr>
      <w:sz w:val="26"/>
      <w:szCs w:val="26"/>
    </w:rPr>
  </w:style>
  <w:style w:type="character" w:customStyle="1" w:styleId="af2">
    <w:name w:val="??????? ????? + ????????"/>
    <w:aliases w:val="???????? 0 pt,???????? 0 pt4,???????? 0 pt3"/>
    <w:rsid w:val="00FF3A7C"/>
    <w:rPr>
      <w:b/>
      <w:bCs/>
      <w:spacing w:val="10"/>
      <w:sz w:val="26"/>
      <w:szCs w:val="26"/>
      <w:shd w:val="clear" w:color="auto" w:fill="FFFFFF"/>
    </w:rPr>
  </w:style>
  <w:style w:type="numbering" w:customStyle="1" w:styleId="15">
    <w:name w:val="Без списък1"/>
    <w:next w:val="a2"/>
    <w:uiPriority w:val="99"/>
    <w:semiHidden/>
    <w:unhideWhenUsed/>
    <w:rsid w:val="00780F6F"/>
  </w:style>
  <w:style w:type="paragraph" w:customStyle="1" w:styleId="CharCharChar">
    <w:name w:val="Char Char Char"/>
    <w:basedOn w:val="a"/>
    <w:rsid w:val="00780F6F"/>
    <w:pPr>
      <w:tabs>
        <w:tab w:val="left" w:pos="709"/>
      </w:tabs>
    </w:pPr>
    <w:rPr>
      <w:rFonts w:ascii="Tahoma" w:hAnsi="Tahoma"/>
      <w:lang w:val="pl-PL" w:eastAsia="pl-PL"/>
    </w:rPr>
  </w:style>
  <w:style w:type="character" w:styleId="af3">
    <w:name w:val="FollowedHyperlink"/>
    <w:uiPriority w:val="99"/>
    <w:rsid w:val="002E2CE6"/>
    <w:rPr>
      <w:color w:val="800080"/>
      <w:u w:val="single"/>
    </w:rPr>
  </w:style>
  <w:style w:type="paragraph" w:styleId="af4">
    <w:name w:val="Body Text Indent"/>
    <w:basedOn w:val="a"/>
    <w:link w:val="af5"/>
    <w:rsid w:val="00363037"/>
    <w:pPr>
      <w:spacing w:after="120"/>
      <w:ind w:left="283"/>
    </w:pPr>
  </w:style>
  <w:style w:type="character" w:customStyle="1" w:styleId="af5">
    <w:name w:val="Основен текст с отстъп Знак"/>
    <w:link w:val="af4"/>
    <w:rsid w:val="00363037"/>
    <w:rPr>
      <w:sz w:val="24"/>
      <w:szCs w:val="24"/>
      <w:lang w:val="bg-BG" w:eastAsia="bg-BG"/>
    </w:rPr>
  </w:style>
  <w:style w:type="character" w:customStyle="1" w:styleId="20">
    <w:name w:val="Заглавие 2 Знак"/>
    <w:link w:val="2"/>
    <w:rsid w:val="00772430"/>
    <w:rPr>
      <w:rFonts w:ascii="Cambria" w:hAnsi="Cambria"/>
      <w:b/>
      <w:bCs/>
      <w:i/>
      <w:iCs/>
      <w:sz w:val="28"/>
      <w:szCs w:val="28"/>
    </w:rPr>
  </w:style>
  <w:style w:type="character" w:customStyle="1" w:styleId="40">
    <w:name w:val="Заглавие 4 Знак"/>
    <w:link w:val="4"/>
    <w:uiPriority w:val="9"/>
    <w:rsid w:val="00772430"/>
    <w:rPr>
      <w:b/>
      <w:bCs/>
      <w:sz w:val="28"/>
      <w:szCs w:val="28"/>
      <w:lang w:val="bg-BG"/>
    </w:rPr>
  </w:style>
  <w:style w:type="character" w:customStyle="1" w:styleId="70">
    <w:name w:val="Заглавие 7 Знак"/>
    <w:link w:val="7"/>
    <w:rsid w:val="00772430"/>
    <w:rPr>
      <w:b/>
      <w:sz w:val="32"/>
      <w:lang w:val="ru-RU"/>
    </w:rPr>
  </w:style>
  <w:style w:type="character" w:customStyle="1" w:styleId="90">
    <w:name w:val="Заглавие 9 Знак"/>
    <w:link w:val="9"/>
    <w:rsid w:val="00772430"/>
    <w:rPr>
      <w:rFonts w:ascii="Arial" w:hAnsi="Arial"/>
      <w:sz w:val="22"/>
      <w:szCs w:val="22"/>
    </w:rPr>
  </w:style>
  <w:style w:type="numbering" w:customStyle="1" w:styleId="23">
    <w:name w:val="Без списък2"/>
    <w:next w:val="a2"/>
    <w:uiPriority w:val="99"/>
    <w:semiHidden/>
    <w:unhideWhenUsed/>
    <w:rsid w:val="00772430"/>
  </w:style>
  <w:style w:type="character" w:customStyle="1" w:styleId="HeaderChar1">
    <w:name w:val="Header Char1"/>
    <w:uiPriority w:val="99"/>
    <w:semiHidden/>
    <w:rsid w:val="00772430"/>
    <w:rPr>
      <w:rFonts w:ascii="Times New Roman" w:eastAsia="Times New Roman" w:hAnsi="Times New Roman" w:cs="Times New Roman"/>
      <w:sz w:val="28"/>
      <w:szCs w:val="20"/>
      <w:lang w:val="bg-BG"/>
    </w:rPr>
  </w:style>
  <w:style w:type="paragraph" w:styleId="31">
    <w:name w:val="Body Text 3"/>
    <w:basedOn w:val="a"/>
    <w:link w:val="32"/>
    <w:rsid w:val="00772430"/>
    <w:pPr>
      <w:spacing w:after="120" w:line="360" w:lineRule="atLeast"/>
      <w:ind w:firstLine="680"/>
      <w:jc w:val="both"/>
    </w:pPr>
    <w:rPr>
      <w:sz w:val="16"/>
      <w:szCs w:val="16"/>
      <w:lang w:eastAsia="en-US"/>
    </w:rPr>
  </w:style>
  <w:style w:type="character" w:customStyle="1" w:styleId="32">
    <w:name w:val="Основен текст 3 Знак"/>
    <w:link w:val="31"/>
    <w:rsid w:val="00772430"/>
    <w:rPr>
      <w:sz w:val="16"/>
      <w:szCs w:val="16"/>
      <w:lang w:val="bg-BG"/>
    </w:rPr>
  </w:style>
  <w:style w:type="paragraph" w:customStyle="1" w:styleId="CharCharChar1">
    <w:name w:val="Char Char Char1"/>
    <w:basedOn w:val="a"/>
    <w:rsid w:val="00772430"/>
    <w:pPr>
      <w:tabs>
        <w:tab w:val="left" w:pos="709"/>
      </w:tabs>
    </w:pPr>
    <w:rPr>
      <w:rFonts w:ascii="Tahoma" w:hAnsi="Tahoma"/>
      <w:lang w:val="pl-PL" w:eastAsia="pl-PL"/>
    </w:rPr>
  </w:style>
  <w:style w:type="paragraph" w:styleId="24">
    <w:name w:val="Body Text Indent 2"/>
    <w:basedOn w:val="a"/>
    <w:link w:val="25"/>
    <w:unhideWhenUsed/>
    <w:rsid w:val="00772430"/>
    <w:pPr>
      <w:spacing w:after="120" w:line="480" w:lineRule="auto"/>
      <w:ind w:left="283" w:firstLine="680"/>
      <w:jc w:val="both"/>
    </w:pPr>
    <w:rPr>
      <w:sz w:val="28"/>
      <w:szCs w:val="20"/>
      <w:lang w:eastAsia="en-US"/>
    </w:rPr>
  </w:style>
  <w:style w:type="character" w:customStyle="1" w:styleId="25">
    <w:name w:val="Основен текст с отстъп 2 Знак"/>
    <w:link w:val="24"/>
    <w:rsid w:val="00772430"/>
    <w:rPr>
      <w:sz w:val="28"/>
      <w:lang w:val="bg-BG"/>
    </w:rPr>
  </w:style>
  <w:style w:type="paragraph" w:styleId="af6">
    <w:name w:val="Normal (Web)"/>
    <w:basedOn w:val="a"/>
    <w:uiPriority w:val="99"/>
    <w:rsid w:val="00772430"/>
    <w:pPr>
      <w:spacing w:before="100" w:beforeAutospacing="1" w:after="100" w:afterAutospacing="1"/>
    </w:pPr>
    <w:rPr>
      <w:color w:val="000000"/>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uiPriority w:val="99"/>
    <w:locked/>
    <w:rsid w:val="00772430"/>
    <w:rPr>
      <w:rFonts w:ascii="Arial" w:hAnsi="Arial" w:cs="Arial"/>
      <w:b/>
      <w:lang w:val="en-GB" w:eastAsia="it-IT"/>
    </w:rPr>
  </w:style>
  <w:style w:type="paragraph" w:customStyle="1" w:styleId="Podrozdzia1">
    <w:name w:val="Podrozdział1"/>
    <w:basedOn w:val="a"/>
    <w:next w:val="af8"/>
    <w:rsid w:val="00772430"/>
    <w:rPr>
      <w:rFonts w:ascii="Arial" w:eastAsia="Calibri" w:hAnsi="Arial" w:cs="Arial"/>
      <w:b/>
      <w:sz w:val="22"/>
      <w:szCs w:val="22"/>
      <w:lang w:val="en-GB" w:eastAsia="it-IT"/>
    </w:rPr>
  </w:style>
  <w:style w:type="character" w:customStyle="1" w:styleId="16">
    <w:name w:val="Текст под линия Знак1"/>
    <w:uiPriority w:val="99"/>
    <w:semiHidden/>
    <w:rsid w:val="00772430"/>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772430"/>
    <w:rPr>
      <w:rFonts w:ascii="Times New Roman" w:eastAsia="Times New Roman" w:hAnsi="Times New Roman" w:cs="Times New Roman"/>
      <w:sz w:val="20"/>
      <w:szCs w:val="20"/>
      <w:lang w:val="bg-BG"/>
    </w:rPr>
  </w:style>
  <w:style w:type="character" w:styleId="af9">
    <w:name w:val="footnote reference"/>
    <w:aliases w:val="Footnote symbol"/>
    <w:rsid w:val="00772430"/>
    <w:rPr>
      <w:vertAlign w:val="superscript"/>
    </w:rPr>
  </w:style>
  <w:style w:type="character" w:styleId="afa">
    <w:name w:val="page number"/>
    <w:uiPriority w:val="99"/>
    <w:rsid w:val="00772430"/>
  </w:style>
  <w:style w:type="paragraph" w:customStyle="1" w:styleId="Body">
    <w:name w:val="Body"/>
    <w:qFormat/>
    <w:rsid w:val="00772430"/>
    <w:pPr>
      <w:widowControl w:val="0"/>
      <w:spacing w:before="120" w:after="120"/>
      <w:ind w:firstLine="720"/>
      <w:jc w:val="both"/>
    </w:pPr>
    <w:rPr>
      <w:sz w:val="28"/>
      <w:lang w:val="en-GB" w:eastAsia="ar-SA"/>
    </w:rPr>
  </w:style>
  <w:style w:type="character" w:customStyle="1" w:styleId="17">
    <w:name w:val="Обикновен текст Знак1"/>
    <w:uiPriority w:val="99"/>
    <w:semiHidden/>
    <w:rsid w:val="00772430"/>
    <w:rPr>
      <w:rFonts w:ascii="Consolas" w:eastAsia="Times New Roman" w:hAnsi="Consolas" w:cs="Consolas"/>
      <w:sz w:val="21"/>
      <w:szCs w:val="21"/>
      <w:lang w:val="bg-BG"/>
    </w:rPr>
  </w:style>
  <w:style w:type="character" w:customStyle="1" w:styleId="PlainTextChar1">
    <w:name w:val="Plain Text Char1"/>
    <w:uiPriority w:val="99"/>
    <w:semiHidden/>
    <w:rsid w:val="00772430"/>
    <w:rPr>
      <w:rFonts w:ascii="Consolas" w:eastAsia="Times New Roman" w:hAnsi="Consolas" w:cs="Consolas"/>
      <w:sz w:val="21"/>
      <w:szCs w:val="21"/>
      <w:lang w:val="bg-BG"/>
    </w:rPr>
  </w:style>
  <w:style w:type="character" w:styleId="afb">
    <w:name w:val="Strong"/>
    <w:qFormat/>
    <w:rsid w:val="00772430"/>
    <w:rPr>
      <w:b/>
      <w:bCs/>
    </w:rPr>
  </w:style>
  <w:style w:type="character" w:customStyle="1" w:styleId="keyfeatures">
    <w:name w:val="keyfeatures"/>
    <w:rsid w:val="00772430"/>
  </w:style>
  <w:style w:type="table" w:customStyle="1" w:styleId="18">
    <w:name w:val="Мрежа в таблица1"/>
    <w:basedOn w:val="a1"/>
    <w:next w:val="afc"/>
    <w:rsid w:val="007724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772430"/>
    <w:pPr>
      <w:tabs>
        <w:tab w:val="left" w:pos="709"/>
      </w:tabs>
    </w:pPr>
    <w:rPr>
      <w:rFonts w:ascii="Tahoma" w:hAnsi="Tahoma" w:cs="Tahoma"/>
      <w:lang w:val="pl-PL" w:eastAsia="pl-PL"/>
    </w:rPr>
  </w:style>
  <w:style w:type="paragraph" w:customStyle="1" w:styleId="firstline">
    <w:name w:val="firstline"/>
    <w:basedOn w:val="a"/>
    <w:rsid w:val="00772430"/>
    <w:pPr>
      <w:spacing w:line="240" w:lineRule="atLeast"/>
      <w:ind w:firstLine="640"/>
      <w:jc w:val="both"/>
    </w:pPr>
    <w:rPr>
      <w:color w:val="000000"/>
    </w:rPr>
  </w:style>
  <w:style w:type="character" w:customStyle="1" w:styleId="newdocreference1">
    <w:name w:val="newdocreference1"/>
    <w:rsid w:val="00772430"/>
    <w:rPr>
      <w:i w:val="0"/>
      <w:iCs w:val="0"/>
      <w:color w:val="0000FF"/>
      <w:u w:val="single"/>
    </w:rPr>
  </w:style>
  <w:style w:type="paragraph" w:customStyle="1" w:styleId="oboznachenie">
    <w:name w:val="oboznachenie"/>
    <w:basedOn w:val="a"/>
    <w:rsid w:val="00772430"/>
    <w:pPr>
      <w:spacing w:before="240"/>
      <w:jc w:val="center"/>
    </w:pPr>
    <w:rPr>
      <w:b/>
      <w:caps/>
      <w:sz w:val="36"/>
      <w:szCs w:val="20"/>
      <w:lang w:eastAsia="en-US"/>
    </w:rPr>
  </w:style>
  <w:style w:type="paragraph" w:styleId="afd">
    <w:name w:val="Balloon Text"/>
    <w:basedOn w:val="a"/>
    <w:link w:val="afe"/>
    <w:rsid w:val="00772430"/>
    <w:rPr>
      <w:rFonts w:ascii="Tahoma" w:hAnsi="Tahoma" w:cs="Tahoma"/>
      <w:sz w:val="16"/>
      <w:szCs w:val="16"/>
    </w:rPr>
  </w:style>
  <w:style w:type="character" w:customStyle="1" w:styleId="afe">
    <w:name w:val="Изнесен текст Знак"/>
    <w:link w:val="afd"/>
    <w:rsid w:val="00772430"/>
    <w:rPr>
      <w:rFonts w:ascii="Tahoma" w:hAnsi="Tahoma" w:cs="Tahoma"/>
      <w:sz w:val="16"/>
      <w:szCs w:val="16"/>
      <w:lang w:val="bg-BG" w:eastAsia="bg-BG"/>
    </w:rPr>
  </w:style>
  <w:style w:type="paragraph" w:customStyle="1" w:styleId="CharCharCharCharChar">
    <w:name w:val="Char Знак Знак Char Char Char Char"/>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772430"/>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772430"/>
    <w:pPr>
      <w:spacing w:after="120" w:line="480" w:lineRule="auto"/>
      <w:ind w:firstLine="680"/>
      <w:jc w:val="both"/>
    </w:pPr>
    <w:rPr>
      <w:sz w:val="28"/>
      <w:szCs w:val="20"/>
      <w:lang w:eastAsia="en-US"/>
    </w:rPr>
  </w:style>
  <w:style w:type="character" w:customStyle="1" w:styleId="28">
    <w:name w:val="Основен текст 2 Знак"/>
    <w:link w:val="27"/>
    <w:rsid w:val="00772430"/>
    <w:rPr>
      <w:sz w:val="28"/>
      <w:lang w:val="bg-BG"/>
    </w:rPr>
  </w:style>
  <w:style w:type="character" w:customStyle="1" w:styleId="33">
    <w:name w:val="Основен текст с отстъп 3 Знак"/>
    <w:link w:val="34"/>
    <w:locked/>
    <w:rsid w:val="00772430"/>
    <w:rPr>
      <w:sz w:val="28"/>
    </w:rPr>
  </w:style>
  <w:style w:type="paragraph" w:customStyle="1" w:styleId="310">
    <w:name w:val="Основен текст с отстъп 31"/>
    <w:basedOn w:val="a"/>
    <w:next w:val="34"/>
    <w:rsid w:val="00772430"/>
    <w:pPr>
      <w:ind w:firstLine="851"/>
      <w:jc w:val="both"/>
    </w:pPr>
    <w:rPr>
      <w:rFonts w:ascii="Calibri" w:eastAsia="Calibri" w:hAnsi="Calibri"/>
      <w:sz w:val="28"/>
      <w:szCs w:val="22"/>
      <w:lang w:eastAsia="en-US"/>
    </w:rPr>
  </w:style>
  <w:style w:type="character" w:customStyle="1" w:styleId="311">
    <w:name w:val="Основен текст с отстъп 3 Знак1"/>
    <w:uiPriority w:val="99"/>
    <w:semiHidden/>
    <w:rsid w:val="00772430"/>
    <w:rPr>
      <w:rFonts w:ascii="Times New Roman" w:eastAsia="Times New Roman" w:hAnsi="Times New Roman" w:cs="Times New Roman"/>
      <w:sz w:val="16"/>
      <w:szCs w:val="16"/>
      <w:lang w:val="bg-BG"/>
    </w:rPr>
  </w:style>
  <w:style w:type="paragraph" w:customStyle="1" w:styleId="Style16">
    <w:name w:val="Style16"/>
    <w:basedOn w:val="a"/>
    <w:rsid w:val="00772430"/>
    <w:pPr>
      <w:spacing w:before="120" w:after="120" w:line="280" w:lineRule="atLeast"/>
      <w:jc w:val="center"/>
    </w:pPr>
    <w:rPr>
      <w:b/>
      <w:bCs/>
      <w:sz w:val="28"/>
      <w:szCs w:val="28"/>
      <w:lang w:eastAsia="en-US"/>
    </w:rPr>
  </w:style>
  <w:style w:type="paragraph" w:customStyle="1" w:styleId="Style18">
    <w:name w:val="Style18"/>
    <w:basedOn w:val="a"/>
    <w:rsid w:val="00772430"/>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772430"/>
    <w:pPr>
      <w:ind w:left="720" w:firstLine="720"/>
      <w:contextualSpacing/>
      <w:jc w:val="both"/>
    </w:pPr>
    <w:rPr>
      <w:sz w:val="28"/>
      <w:szCs w:val="20"/>
      <w:lang w:eastAsia="en-US"/>
    </w:rPr>
  </w:style>
  <w:style w:type="paragraph" w:customStyle="1" w:styleId="RegularParagraph">
    <w:name w:val="Regular Paragraph"/>
    <w:basedOn w:val="a"/>
    <w:rsid w:val="00772430"/>
    <w:pPr>
      <w:keepNext/>
      <w:keepLines/>
      <w:spacing w:before="120" w:after="120"/>
      <w:jc w:val="both"/>
    </w:pPr>
    <w:rPr>
      <w:szCs w:val="20"/>
      <w:lang w:val="en-US" w:eastAsia="ar-SA"/>
    </w:rPr>
  </w:style>
  <w:style w:type="paragraph" w:customStyle="1" w:styleId="normaltableau">
    <w:name w:val="normal_tableau"/>
    <w:basedOn w:val="a"/>
    <w:rsid w:val="00772430"/>
    <w:pPr>
      <w:spacing w:before="120" w:after="120"/>
      <w:jc w:val="both"/>
    </w:pPr>
    <w:rPr>
      <w:rFonts w:ascii="Optima" w:hAnsi="Optima"/>
      <w:sz w:val="22"/>
      <w:szCs w:val="20"/>
      <w:lang w:val="en-GB" w:eastAsia="ar-SA"/>
    </w:rPr>
  </w:style>
  <w:style w:type="paragraph" w:customStyle="1" w:styleId="CommentText1">
    <w:name w:val="Comment Text1"/>
    <w:basedOn w:val="a"/>
    <w:rsid w:val="00772430"/>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qFormat/>
    <w:rsid w:val="00772430"/>
    <w:pPr>
      <w:ind w:left="720" w:firstLine="720"/>
      <w:contextualSpacing/>
      <w:jc w:val="both"/>
    </w:pPr>
    <w:rPr>
      <w:sz w:val="28"/>
      <w:szCs w:val="20"/>
      <w:lang w:eastAsia="en-US"/>
    </w:rPr>
  </w:style>
  <w:style w:type="paragraph" w:styleId="aff">
    <w:name w:val="No Spacing"/>
    <w:basedOn w:val="a"/>
    <w:link w:val="aff0"/>
    <w:qFormat/>
    <w:rsid w:val="00772430"/>
    <w:rPr>
      <w:rFonts w:ascii="Cambria" w:eastAsia="Calibri" w:hAnsi="Cambria"/>
      <w:sz w:val="22"/>
      <w:szCs w:val="22"/>
      <w:lang w:eastAsia="en-US"/>
    </w:rPr>
  </w:style>
  <w:style w:type="character" w:customStyle="1" w:styleId="topic">
    <w:name w:val="topic"/>
    <w:rsid w:val="00772430"/>
  </w:style>
  <w:style w:type="character" w:customStyle="1" w:styleId="overview">
    <w:name w:val="overview"/>
    <w:rsid w:val="00772430"/>
  </w:style>
  <w:style w:type="character" w:customStyle="1" w:styleId="samedocreference1">
    <w:name w:val="samedocreference1"/>
    <w:rsid w:val="00772430"/>
    <w:rPr>
      <w:i w:val="0"/>
      <w:iCs w:val="0"/>
      <w:color w:val="8B0000"/>
      <w:u w:val="single"/>
    </w:rPr>
  </w:style>
  <w:style w:type="character" w:customStyle="1" w:styleId="Char0">
    <w:name w:val="Char Знак Знак"/>
    <w:rsid w:val="00772430"/>
    <w:rPr>
      <w:rFonts w:ascii="Tahoma" w:hAnsi="Tahoma" w:cs="Tahoma" w:hint="default"/>
      <w:sz w:val="16"/>
      <w:szCs w:val="16"/>
    </w:rPr>
  </w:style>
  <w:style w:type="paragraph" w:customStyle="1" w:styleId="1a">
    <w:name w:val="Знак Знак1"/>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772430"/>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semiHidden/>
    <w:unhideWhenUsed/>
    <w:rsid w:val="00772430"/>
  </w:style>
  <w:style w:type="table" w:customStyle="1" w:styleId="111">
    <w:name w:val="Мрежа в таблица11"/>
    <w:basedOn w:val="a1"/>
    <w:next w:val="afc"/>
    <w:rsid w:val="007724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772430"/>
    <w:pPr>
      <w:spacing w:before="100" w:beforeAutospacing="1" w:after="100" w:afterAutospacing="1"/>
    </w:pPr>
  </w:style>
  <w:style w:type="paragraph" w:customStyle="1" w:styleId="xl67">
    <w:name w:val="xl67"/>
    <w:basedOn w:val="a"/>
    <w:rsid w:val="00772430"/>
    <w:pPr>
      <w:spacing w:before="100" w:beforeAutospacing="1" w:after="100" w:afterAutospacing="1"/>
      <w:jc w:val="center"/>
    </w:pPr>
    <w:rPr>
      <w:sz w:val="20"/>
      <w:szCs w:val="20"/>
      <w:lang w:val="en-US" w:eastAsia="en-US"/>
    </w:rPr>
  </w:style>
  <w:style w:type="paragraph" w:customStyle="1" w:styleId="xl68">
    <w:name w:val="xl68"/>
    <w:basedOn w:val="a"/>
    <w:rsid w:val="00772430"/>
    <w:pPr>
      <w:spacing w:before="100" w:beforeAutospacing="1" w:after="100" w:afterAutospacing="1"/>
    </w:pPr>
    <w:rPr>
      <w:sz w:val="20"/>
      <w:szCs w:val="20"/>
      <w:lang w:val="en-US" w:eastAsia="en-US"/>
    </w:rPr>
  </w:style>
  <w:style w:type="paragraph" w:customStyle="1" w:styleId="xl69">
    <w:name w:val="xl69"/>
    <w:basedOn w:val="a"/>
    <w:rsid w:val="00772430"/>
    <w:pPr>
      <w:spacing w:before="100" w:beforeAutospacing="1" w:after="100" w:afterAutospacing="1"/>
    </w:pPr>
    <w:rPr>
      <w:b/>
      <w:bCs/>
      <w:sz w:val="20"/>
      <w:szCs w:val="20"/>
      <w:lang w:val="en-US" w:eastAsia="en-US"/>
    </w:rPr>
  </w:style>
  <w:style w:type="paragraph" w:customStyle="1" w:styleId="xl70">
    <w:name w:val="xl7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772430"/>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772430"/>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772430"/>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rsid w:val="00772430"/>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772430"/>
    <w:pPr>
      <w:tabs>
        <w:tab w:val="left" w:pos="709"/>
      </w:tabs>
    </w:pPr>
    <w:rPr>
      <w:rFonts w:ascii="Tahoma" w:hAnsi="Tahoma"/>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uiPriority w:val="99"/>
    <w:rsid w:val="00772430"/>
    <w:rPr>
      <w:rFonts w:ascii="Arial" w:hAnsi="Arial" w:cs="Arial"/>
      <w:b/>
      <w:sz w:val="20"/>
      <w:szCs w:val="20"/>
      <w:lang w:val="en-GB" w:eastAsia="it-IT"/>
    </w:rPr>
  </w:style>
  <w:style w:type="character" w:customStyle="1" w:styleId="2a">
    <w:name w:val="Текст под линия Знак2"/>
    <w:rsid w:val="00772430"/>
    <w:rPr>
      <w:lang w:val="bg-BG" w:eastAsia="bg-BG"/>
    </w:rPr>
  </w:style>
  <w:style w:type="table" w:styleId="afc">
    <w:name w:val="Table Grid"/>
    <w:basedOn w:val="a1"/>
    <w:rsid w:val="0077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rsid w:val="00772430"/>
    <w:pPr>
      <w:spacing w:after="120"/>
      <w:ind w:left="283"/>
    </w:pPr>
    <w:rPr>
      <w:sz w:val="28"/>
      <w:szCs w:val="20"/>
      <w:lang w:eastAsia="en-US"/>
    </w:rPr>
  </w:style>
  <w:style w:type="character" w:customStyle="1" w:styleId="320">
    <w:name w:val="Основен текст с отстъп 3 Знак2"/>
    <w:rsid w:val="00772430"/>
    <w:rPr>
      <w:sz w:val="16"/>
      <w:szCs w:val="16"/>
      <w:lang w:val="bg-BG" w:eastAsia="bg-BG"/>
    </w:rPr>
  </w:style>
  <w:style w:type="numbering" w:customStyle="1" w:styleId="35">
    <w:name w:val="Без списък3"/>
    <w:next w:val="a2"/>
    <w:semiHidden/>
    <w:unhideWhenUsed/>
    <w:rsid w:val="00961F5D"/>
  </w:style>
  <w:style w:type="table" w:customStyle="1" w:styleId="2b">
    <w:name w:val="Мрежа в таблица2"/>
    <w:basedOn w:val="a1"/>
    <w:next w:val="afc"/>
    <w:rsid w:val="00961F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961F5D"/>
  </w:style>
  <w:style w:type="table" w:customStyle="1" w:styleId="121">
    <w:name w:val="Мрежа в таблица12"/>
    <w:basedOn w:val="a1"/>
    <w:next w:val="afc"/>
    <w:rsid w:val="00961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semiHidden/>
    <w:unhideWhenUsed/>
    <w:rsid w:val="0088069D"/>
  </w:style>
  <w:style w:type="paragraph" w:customStyle="1" w:styleId="CharCharChar2">
    <w:name w:val="Char Char Char2"/>
    <w:basedOn w:val="a"/>
    <w:rsid w:val="00DC6B1A"/>
    <w:pPr>
      <w:tabs>
        <w:tab w:val="left" w:pos="709"/>
      </w:tabs>
    </w:pPr>
    <w:rPr>
      <w:rFonts w:ascii="Tahoma" w:hAnsi="Tahoma"/>
      <w:lang w:val="pl-PL" w:eastAsia="pl-PL"/>
    </w:rPr>
  </w:style>
  <w:style w:type="paragraph" w:styleId="aff1">
    <w:name w:val="endnote text"/>
    <w:basedOn w:val="a"/>
    <w:link w:val="aff2"/>
    <w:rsid w:val="004811FC"/>
    <w:rPr>
      <w:sz w:val="20"/>
      <w:szCs w:val="20"/>
      <w:lang w:val="en-GB" w:eastAsia="en-US"/>
    </w:rPr>
  </w:style>
  <w:style w:type="character" w:customStyle="1" w:styleId="aff2">
    <w:name w:val="Текст на бележка в края Знак"/>
    <w:link w:val="aff1"/>
    <w:rsid w:val="004811FC"/>
    <w:rPr>
      <w:lang w:val="en-GB"/>
    </w:rPr>
  </w:style>
  <w:style w:type="character" w:styleId="aff3">
    <w:name w:val="endnote reference"/>
    <w:rsid w:val="004811FC"/>
    <w:rPr>
      <w:i/>
      <w:sz w:val="16"/>
      <w:szCs w:val="16"/>
      <w:vertAlign w:val="superscript"/>
      <w:lang w:val="ru-RU" w:eastAsia="pl-PL" w:bidi="ar-SA"/>
    </w:rPr>
  </w:style>
  <w:style w:type="character" w:customStyle="1" w:styleId="36">
    <w:name w:val="Знак Знак3"/>
    <w:locked/>
    <w:rsid w:val="00283113"/>
    <w:rPr>
      <w:sz w:val="28"/>
      <w:lang w:val="x-none" w:eastAsia="en-US" w:bidi="ar-SA"/>
    </w:rPr>
  </w:style>
  <w:style w:type="character" w:customStyle="1" w:styleId="LO-normal">
    <w:name w:val="LO-normal"/>
    <w:rsid w:val="00283113"/>
  </w:style>
  <w:style w:type="character" w:customStyle="1" w:styleId="InternetLink">
    <w:name w:val="Internet Link"/>
    <w:rsid w:val="00283113"/>
    <w:rPr>
      <w:color w:val="0000FF"/>
      <w:u w:val="single"/>
    </w:rPr>
  </w:style>
  <w:style w:type="character" w:styleId="aff4">
    <w:name w:val="Emphasis"/>
    <w:uiPriority w:val="20"/>
    <w:qFormat/>
    <w:rsid w:val="00283113"/>
    <w:rPr>
      <w:i/>
      <w:iCs/>
    </w:rPr>
  </w:style>
  <w:style w:type="character" w:styleId="aff5">
    <w:name w:val="annotation reference"/>
    <w:uiPriority w:val="99"/>
    <w:rsid w:val="00283113"/>
    <w:rPr>
      <w:sz w:val="16"/>
      <w:szCs w:val="16"/>
    </w:rPr>
  </w:style>
  <w:style w:type="character" w:customStyle="1" w:styleId="aff6">
    <w:name w:val="Текст на коментар Знак"/>
    <w:link w:val="aff7"/>
    <w:uiPriority w:val="99"/>
    <w:rsid w:val="00283113"/>
  </w:style>
  <w:style w:type="character" w:customStyle="1" w:styleId="aff8">
    <w:name w:val="Предмет на коментар Знак"/>
    <w:link w:val="aff9"/>
    <w:uiPriority w:val="99"/>
    <w:rsid w:val="00283113"/>
    <w:rPr>
      <w:b/>
      <w:bCs/>
    </w:rPr>
  </w:style>
  <w:style w:type="character" w:customStyle="1" w:styleId="ListLabel1">
    <w:name w:val="ListLabel 1"/>
    <w:rsid w:val="00283113"/>
    <w:rPr>
      <w:rFonts w:cs="Courier New"/>
    </w:rPr>
  </w:style>
  <w:style w:type="character" w:customStyle="1" w:styleId="ListLabel2">
    <w:name w:val="ListLabel 2"/>
    <w:rsid w:val="00283113"/>
    <w:rPr>
      <w:rFonts w:cs="Symbol"/>
    </w:rPr>
  </w:style>
  <w:style w:type="paragraph" w:customStyle="1" w:styleId="Heading">
    <w:name w:val="Heading"/>
    <w:basedOn w:val="a"/>
    <w:next w:val="TextBody"/>
    <w:rsid w:val="00283113"/>
    <w:pPr>
      <w:keepNext/>
      <w:suppressAutoHyphens/>
      <w:spacing w:before="240" w:after="120" w:line="360" w:lineRule="atLeast"/>
      <w:ind w:firstLine="680"/>
      <w:jc w:val="both"/>
    </w:pPr>
    <w:rPr>
      <w:rFonts w:ascii="Liberation Sans" w:eastAsia="WenQuanYi Zen Hei Sharp" w:hAnsi="Liberation Sans" w:cs="DejaVu Sans"/>
      <w:sz w:val="28"/>
      <w:szCs w:val="28"/>
      <w:lang w:eastAsia="en-US"/>
    </w:rPr>
  </w:style>
  <w:style w:type="paragraph" w:customStyle="1" w:styleId="TextBody">
    <w:name w:val="Text Body"/>
    <w:basedOn w:val="a"/>
    <w:rsid w:val="00283113"/>
    <w:pPr>
      <w:suppressAutoHyphens/>
      <w:jc w:val="both"/>
    </w:pPr>
    <w:rPr>
      <w:rFonts w:eastAsia="MS Mincho"/>
      <w:szCs w:val="20"/>
      <w:lang w:eastAsia="en-US"/>
    </w:rPr>
  </w:style>
  <w:style w:type="paragraph" w:styleId="affa">
    <w:name w:val="List"/>
    <w:basedOn w:val="TextBody"/>
    <w:rsid w:val="00283113"/>
    <w:rPr>
      <w:rFonts w:cs="DejaVu Sans"/>
    </w:rPr>
  </w:style>
  <w:style w:type="paragraph" w:styleId="affb">
    <w:name w:val="caption"/>
    <w:basedOn w:val="a"/>
    <w:qFormat/>
    <w:rsid w:val="00283113"/>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rsid w:val="00283113"/>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rsid w:val="00283113"/>
    <w:pPr>
      <w:suppressAutoHyphens/>
      <w:spacing w:line="360" w:lineRule="atLeast"/>
      <w:ind w:firstLine="709"/>
      <w:jc w:val="both"/>
    </w:pPr>
    <w:rPr>
      <w:rFonts w:eastAsia="MS Mincho"/>
      <w:sz w:val="28"/>
      <w:szCs w:val="20"/>
      <w:lang w:eastAsia="en-US"/>
    </w:rPr>
  </w:style>
  <w:style w:type="character" w:customStyle="1" w:styleId="1b">
    <w:name w:val="Долен колонтитул Знак1"/>
    <w:semiHidden/>
    <w:rsid w:val="00283113"/>
    <w:rPr>
      <w:sz w:val="28"/>
      <w:lang w:val="bg-BG"/>
    </w:rPr>
  </w:style>
  <w:style w:type="character" w:customStyle="1" w:styleId="1c">
    <w:name w:val="Изнесен текст Знак1"/>
    <w:semiHidden/>
    <w:rsid w:val="00283113"/>
    <w:rPr>
      <w:rFonts w:ascii="Tahoma" w:hAnsi="Tahoma" w:cs="Tahoma"/>
      <w:sz w:val="16"/>
      <w:szCs w:val="16"/>
      <w:lang w:val="bg-BG"/>
    </w:rPr>
  </w:style>
  <w:style w:type="paragraph" w:styleId="aff7">
    <w:name w:val="annotation text"/>
    <w:basedOn w:val="a"/>
    <w:link w:val="aff6"/>
    <w:uiPriority w:val="99"/>
    <w:rsid w:val="00283113"/>
    <w:pPr>
      <w:suppressAutoHyphens/>
      <w:spacing w:line="360" w:lineRule="atLeast"/>
      <w:ind w:firstLine="680"/>
      <w:jc w:val="both"/>
    </w:pPr>
    <w:rPr>
      <w:sz w:val="20"/>
      <w:szCs w:val="20"/>
      <w:lang w:val="en-US" w:eastAsia="en-US"/>
    </w:rPr>
  </w:style>
  <w:style w:type="character" w:customStyle="1" w:styleId="1d">
    <w:name w:val="Текст на коментар Знак1"/>
    <w:rsid w:val="00283113"/>
    <w:rPr>
      <w:lang w:val="bg-BG" w:eastAsia="bg-BG"/>
    </w:rPr>
  </w:style>
  <w:style w:type="paragraph" w:styleId="aff9">
    <w:name w:val="annotation subject"/>
    <w:basedOn w:val="aff7"/>
    <w:link w:val="aff8"/>
    <w:uiPriority w:val="99"/>
    <w:rsid w:val="00283113"/>
    <w:rPr>
      <w:b/>
      <w:bCs/>
    </w:rPr>
  </w:style>
  <w:style w:type="character" w:customStyle="1" w:styleId="1e">
    <w:name w:val="Предмет на коментар Знак1"/>
    <w:rsid w:val="00283113"/>
    <w:rPr>
      <w:b/>
      <w:bCs/>
      <w:lang w:val="bg-BG" w:eastAsia="bg-BG"/>
    </w:rPr>
  </w:style>
  <w:style w:type="paragraph" w:customStyle="1" w:styleId="TableContents">
    <w:name w:val="Table Contents"/>
    <w:basedOn w:val="a"/>
    <w:rsid w:val="00283113"/>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rsid w:val="00283113"/>
  </w:style>
  <w:style w:type="numbering" w:customStyle="1" w:styleId="NoList1">
    <w:name w:val="No List1"/>
    <w:semiHidden/>
    <w:rsid w:val="00283113"/>
  </w:style>
  <w:style w:type="table" w:customStyle="1" w:styleId="TableGrid1">
    <w:name w:val="Table Grid1"/>
    <w:basedOn w:val="a1"/>
    <w:rsid w:val="002831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semiHidden/>
    <w:rsid w:val="004C02C9"/>
    <w:rPr>
      <w:rFonts w:asciiTheme="majorHAnsi" w:eastAsiaTheme="majorEastAsia" w:hAnsiTheme="majorHAnsi" w:cstheme="majorBidi"/>
      <w:b/>
      <w:bCs/>
      <w:color w:val="4F81BD" w:themeColor="accent1"/>
      <w:sz w:val="24"/>
      <w:szCs w:val="24"/>
    </w:rPr>
  </w:style>
  <w:style w:type="paragraph" w:customStyle="1" w:styleId="CharCharChar0">
    <w:name w:val="Char Char Char0"/>
    <w:basedOn w:val="a"/>
    <w:rsid w:val="004C02C9"/>
    <w:pPr>
      <w:tabs>
        <w:tab w:val="left" w:pos="709"/>
      </w:tabs>
    </w:pPr>
    <w:rPr>
      <w:rFonts w:ascii="Tahoma" w:hAnsi="Tahoma"/>
      <w:lang w:val="pl-PL" w:eastAsia="pl-PL"/>
    </w:rPr>
  </w:style>
  <w:style w:type="character" w:customStyle="1" w:styleId="charsvalue">
    <w:name w:val="chars_value"/>
    <w:basedOn w:val="a0"/>
    <w:rsid w:val="004C02C9"/>
  </w:style>
  <w:style w:type="paragraph" w:customStyle="1" w:styleId="Default">
    <w:name w:val="Default"/>
    <w:rsid w:val="004C02C9"/>
    <w:pPr>
      <w:autoSpaceDE w:val="0"/>
      <w:autoSpaceDN w:val="0"/>
      <w:adjustRightInd w:val="0"/>
    </w:pPr>
    <w:rPr>
      <w:color w:val="000000"/>
      <w:sz w:val="24"/>
      <w:szCs w:val="24"/>
    </w:rPr>
  </w:style>
  <w:style w:type="paragraph" w:styleId="affc">
    <w:name w:val="Revision"/>
    <w:hidden/>
    <w:uiPriority w:val="99"/>
    <w:semiHidden/>
    <w:rsid w:val="004C02C9"/>
    <w:rPr>
      <w:sz w:val="24"/>
      <w:szCs w:val="24"/>
    </w:rPr>
  </w:style>
  <w:style w:type="character" w:customStyle="1" w:styleId="charstype">
    <w:name w:val="chars_type"/>
    <w:basedOn w:val="a0"/>
    <w:rsid w:val="004C02C9"/>
  </w:style>
  <w:style w:type="character" w:customStyle="1" w:styleId="a-list-item">
    <w:name w:val="a-list-item"/>
    <w:basedOn w:val="a0"/>
    <w:rsid w:val="004C02C9"/>
  </w:style>
  <w:style w:type="character" w:customStyle="1" w:styleId="highlight">
    <w:name w:val="highlight"/>
    <w:basedOn w:val="a0"/>
    <w:rsid w:val="00E82058"/>
  </w:style>
  <w:style w:type="character" w:customStyle="1" w:styleId="000Char">
    <w:name w:val="000 Ди Char"/>
    <w:link w:val="000"/>
    <w:locked/>
    <w:rsid w:val="009215B7"/>
    <w:rPr>
      <w:sz w:val="26"/>
      <w:szCs w:val="24"/>
    </w:rPr>
  </w:style>
  <w:style w:type="paragraph" w:customStyle="1" w:styleId="000">
    <w:name w:val="000 Ди"/>
    <w:basedOn w:val="a"/>
    <w:link w:val="000Char"/>
    <w:rsid w:val="009215B7"/>
    <w:pPr>
      <w:jc w:val="both"/>
    </w:pPr>
    <w:rPr>
      <w:sz w:val="26"/>
    </w:rPr>
  </w:style>
  <w:style w:type="character" w:customStyle="1" w:styleId="aff0">
    <w:name w:val="Без разредка Знак"/>
    <w:link w:val="aff"/>
    <w:rsid w:val="00A206AE"/>
    <w:rPr>
      <w:rFonts w:ascii="Cambria" w:eastAsia="Calibri" w:hAnsi="Cambria"/>
      <w:sz w:val="22"/>
      <w:szCs w:val="22"/>
      <w:lang w:eastAsia="en-US"/>
    </w:rPr>
  </w:style>
  <w:style w:type="paragraph" w:styleId="affd">
    <w:name w:val="TOC Heading"/>
    <w:basedOn w:val="1"/>
    <w:next w:val="a"/>
    <w:uiPriority w:val="39"/>
    <w:semiHidden/>
    <w:unhideWhenUsed/>
    <w:qFormat/>
    <w:rsid w:val="008A2A40"/>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eastAsia="bg-BG"/>
    </w:rPr>
  </w:style>
  <w:style w:type="paragraph" w:styleId="1f">
    <w:name w:val="toc 1"/>
    <w:basedOn w:val="a"/>
    <w:next w:val="a"/>
    <w:autoRedefine/>
    <w:uiPriority w:val="39"/>
    <w:unhideWhenUsed/>
    <w:qFormat/>
    <w:rsid w:val="007511AB"/>
    <w:pPr>
      <w:spacing w:after="100"/>
      <w:jc w:val="both"/>
    </w:pPr>
    <w:rPr>
      <w:sz w:val="28"/>
    </w:rPr>
  </w:style>
  <w:style w:type="paragraph" w:styleId="2c">
    <w:name w:val="toc 2"/>
    <w:basedOn w:val="a"/>
    <w:next w:val="a"/>
    <w:autoRedefine/>
    <w:uiPriority w:val="39"/>
    <w:unhideWhenUsed/>
    <w:qFormat/>
    <w:rsid w:val="008A2A40"/>
    <w:pPr>
      <w:spacing w:after="100" w:line="276" w:lineRule="auto"/>
      <w:ind w:left="220"/>
    </w:pPr>
    <w:rPr>
      <w:rFonts w:asciiTheme="minorHAnsi" w:eastAsiaTheme="minorEastAsia" w:hAnsiTheme="minorHAnsi" w:cstheme="minorBidi"/>
      <w:sz w:val="22"/>
      <w:szCs w:val="22"/>
    </w:rPr>
  </w:style>
  <w:style w:type="paragraph" w:styleId="37">
    <w:name w:val="toc 3"/>
    <w:basedOn w:val="a"/>
    <w:next w:val="a"/>
    <w:autoRedefine/>
    <w:uiPriority w:val="39"/>
    <w:semiHidden/>
    <w:unhideWhenUsed/>
    <w:qFormat/>
    <w:rsid w:val="008A2A4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a0"/>
    <w:rsid w:val="00337686"/>
  </w:style>
  <w:style w:type="character" w:customStyle="1" w:styleId="newdocreference">
    <w:name w:val="newdocreference"/>
    <w:basedOn w:val="a0"/>
    <w:rsid w:val="00337686"/>
  </w:style>
  <w:style w:type="numbering" w:customStyle="1" w:styleId="51">
    <w:name w:val="Без списък5"/>
    <w:next w:val="a2"/>
    <w:uiPriority w:val="99"/>
    <w:semiHidden/>
    <w:unhideWhenUsed/>
    <w:rsid w:val="00A51012"/>
  </w:style>
  <w:style w:type="numbering" w:customStyle="1" w:styleId="130">
    <w:name w:val="Без списък13"/>
    <w:next w:val="a2"/>
    <w:uiPriority w:val="99"/>
    <w:semiHidden/>
    <w:unhideWhenUsed/>
    <w:rsid w:val="00A51012"/>
  </w:style>
  <w:style w:type="paragraph" w:customStyle="1" w:styleId="Char1">
    <w:name w:val="Char1"/>
    <w:basedOn w:val="a"/>
    <w:next w:val="a9"/>
    <w:qFormat/>
    <w:rsid w:val="00A51012"/>
    <w:pPr>
      <w:jc w:val="center"/>
    </w:pPr>
    <w:rPr>
      <w:rFonts w:asciiTheme="minorHAnsi" w:hAnsiTheme="minorHAnsi" w:cstheme="minorBidi"/>
      <w:b/>
      <w:sz w:val="28"/>
      <w:szCs w:val="22"/>
    </w:rPr>
  </w:style>
  <w:style w:type="paragraph" w:customStyle="1" w:styleId="blockstyle1">
    <w:name w:val="block style1"/>
    <w:basedOn w:val="a"/>
    <w:next w:val="ac"/>
    <w:unhideWhenUsed/>
    <w:rsid w:val="00A51012"/>
    <w:pPr>
      <w:jc w:val="center"/>
    </w:pPr>
    <w:rPr>
      <w:rFonts w:asciiTheme="minorHAnsi" w:hAnsiTheme="minorHAnsi" w:cstheme="minorBidi"/>
    </w:rPr>
  </w:style>
  <w:style w:type="numbering" w:customStyle="1" w:styleId="1110">
    <w:name w:val="Без списък111"/>
    <w:next w:val="a2"/>
    <w:semiHidden/>
    <w:unhideWhenUsed/>
    <w:rsid w:val="00A51012"/>
  </w:style>
  <w:style w:type="numbering" w:customStyle="1" w:styleId="210">
    <w:name w:val="Без списък21"/>
    <w:next w:val="a2"/>
    <w:uiPriority w:val="99"/>
    <w:semiHidden/>
    <w:unhideWhenUsed/>
    <w:rsid w:val="00A51012"/>
  </w:style>
  <w:style w:type="table" w:customStyle="1" w:styleId="131">
    <w:name w:val="Мрежа в таблица13"/>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unhideWhenUsed/>
    <w:rsid w:val="00A51012"/>
  </w:style>
  <w:style w:type="table" w:customStyle="1" w:styleId="1112">
    <w:name w:val="Мрежа в таблица11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rozdzia2">
    <w:name w:val="Podrozdział2"/>
    <w:basedOn w:val="a"/>
    <w:next w:val="af8"/>
    <w:rsid w:val="00A51012"/>
    <w:rPr>
      <w:rFonts w:ascii="Arial" w:hAnsi="Arial" w:cs="Arial"/>
      <w:b/>
      <w:sz w:val="22"/>
      <w:szCs w:val="22"/>
      <w:lang w:val="en-GB" w:eastAsia="it-IT"/>
    </w:rPr>
  </w:style>
  <w:style w:type="table" w:customStyle="1" w:styleId="38">
    <w:name w:val="Мрежа в таблица3"/>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
    <w:name w:val="Основен текст с отстъп 32"/>
    <w:basedOn w:val="a"/>
    <w:next w:val="34"/>
    <w:rsid w:val="00A51012"/>
    <w:pPr>
      <w:spacing w:after="120"/>
      <w:ind w:left="283"/>
    </w:pPr>
    <w:rPr>
      <w:rFonts w:asciiTheme="minorHAnsi" w:hAnsiTheme="minorHAnsi" w:cstheme="minorBidi"/>
      <w:sz w:val="28"/>
      <w:szCs w:val="22"/>
    </w:rPr>
  </w:style>
  <w:style w:type="numbering" w:customStyle="1" w:styleId="312">
    <w:name w:val="Без списък31"/>
    <w:next w:val="a2"/>
    <w:semiHidden/>
    <w:unhideWhenUsed/>
    <w:rsid w:val="00A51012"/>
  </w:style>
  <w:style w:type="table" w:customStyle="1" w:styleId="211">
    <w:name w:val="Мрежа в таблица21"/>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A51012"/>
  </w:style>
  <w:style w:type="table" w:customStyle="1" w:styleId="1211">
    <w:name w:val="Мрежа в таблица12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semiHidden/>
    <w:unhideWhenUsed/>
    <w:rsid w:val="00A51012"/>
  </w:style>
  <w:style w:type="paragraph" w:customStyle="1" w:styleId="1f0">
    <w:name w:val="Текст на коментар1"/>
    <w:basedOn w:val="a"/>
    <w:next w:val="aff7"/>
    <w:rsid w:val="00A51012"/>
    <w:pPr>
      <w:suppressAutoHyphens/>
      <w:spacing w:line="360" w:lineRule="atLeast"/>
      <w:ind w:firstLine="680"/>
      <w:jc w:val="both"/>
    </w:pPr>
    <w:rPr>
      <w:rFonts w:asciiTheme="minorHAnsi" w:hAnsiTheme="minorHAnsi" w:cstheme="minorBidi"/>
      <w:sz w:val="22"/>
      <w:szCs w:val="22"/>
      <w:lang w:val="en-US"/>
    </w:rPr>
  </w:style>
  <w:style w:type="paragraph" w:customStyle="1" w:styleId="1f1">
    <w:name w:val="Предмет на коментар1"/>
    <w:basedOn w:val="aff7"/>
    <w:next w:val="aff9"/>
    <w:rsid w:val="00A51012"/>
    <w:rPr>
      <w:rFonts w:asciiTheme="minorHAnsi" w:hAnsiTheme="minorHAnsi" w:cstheme="minorBidi"/>
      <w:b/>
      <w:bCs/>
      <w:sz w:val="22"/>
      <w:szCs w:val="22"/>
      <w:lang w:val="bg-BG" w:eastAsia="bg-BG"/>
    </w:rPr>
  </w:style>
  <w:style w:type="numbering" w:customStyle="1" w:styleId="NoList11">
    <w:name w:val="No List11"/>
    <w:semiHidden/>
    <w:rsid w:val="00A51012"/>
  </w:style>
  <w:style w:type="table" w:customStyle="1" w:styleId="TableGrid11">
    <w:name w:val="Table Grid11"/>
    <w:basedOn w:val="a1"/>
    <w:rsid w:val="00A5101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Без списък51"/>
    <w:next w:val="a2"/>
    <w:uiPriority w:val="99"/>
    <w:semiHidden/>
    <w:unhideWhenUsed/>
    <w:rsid w:val="00A51012"/>
  </w:style>
  <w:style w:type="paragraph" w:customStyle="1" w:styleId="font5">
    <w:name w:val="font5"/>
    <w:basedOn w:val="a"/>
    <w:rsid w:val="00A51012"/>
    <w:pPr>
      <w:spacing w:before="100" w:beforeAutospacing="1" w:after="100" w:afterAutospacing="1"/>
    </w:pPr>
    <w:rPr>
      <w:rFonts w:ascii="Tahoma" w:hAnsi="Tahoma" w:cs="Tahoma"/>
      <w:color w:val="000000"/>
      <w:sz w:val="18"/>
      <w:szCs w:val="18"/>
    </w:rPr>
  </w:style>
  <w:style w:type="paragraph" w:customStyle="1" w:styleId="font6">
    <w:name w:val="font6"/>
    <w:basedOn w:val="a"/>
    <w:rsid w:val="00A51012"/>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A51012"/>
    <w:pPr>
      <w:spacing w:before="100" w:beforeAutospacing="1" w:after="100" w:afterAutospacing="1"/>
    </w:pPr>
    <w:rPr>
      <w:rFonts w:ascii="Calibri" w:hAnsi="Calibri" w:cs="Calibri"/>
      <w:b/>
      <w:bCs/>
      <w:color w:val="000000"/>
      <w:sz w:val="20"/>
      <w:szCs w:val="20"/>
    </w:rPr>
  </w:style>
  <w:style w:type="numbering" w:customStyle="1" w:styleId="61">
    <w:name w:val="Без списък6"/>
    <w:next w:val="a2"/>
    <w:uiPriority w:val="99"/>
    <w:semiHidden/>
    <w:unhideWhenUsed/>
    <w:rsid w:val="00A51012"/>
  </w:style>
  <w:style w:type="numbering" w:customStyle="1" w:styleId="71">
    <w:name w:val="Без списък7"/>
    <w:next w:val="a2"/>
    <w:uiPriority w:val="99"/>
    <w:semiHidden/>
    <w:unhideWhenUsed/>
    <w:rsid w:val="00A51012"/>
  </w:style>
  <w:style w:type="numbering" w:customStyle="1" w:styleId="8">
    <w:name w:val="Без списък8"/>
    <w:next w:val="a2"/>
    <w:uiPriority w:val="99"/>
    <w:semiHidden/>
    <w:unhideWhenUsed/>
    <w:rsid w:val="00A51012"/>
  </w:style>
  <w:style w:type="paragraph" w:customStyle="1" w:styleId="xl64">
    <w:name w:val="xl64"/>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numbering" w:customStyle="1" w:styleId="91">
    <w:name w:val="Без списък9"/>
    <w:next w:val="a2"/>
    <w:uiPriority w:val="99"/>
    <w:semiHidden/>
    <w:unhideWhenUsed/>
    <w:rsid w:val="00A51012"/>
  </w:style>
  <w:style w:type="paragraph" w:customStyle="1" w:styleId="xl63">
    <w:name w:val="xl63"/>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numbering" w:customStyle="1" w:styleId="100">
    <w:name w:val="Без списък10"/>
    <w:next w:val="a2"/>
    <w:uiPriority w:val="99"/>
    <w:semiHidden/>
    <w:unhideWhenUsed/>
    <w:rsid w:val="00A51012"/>
  </w:style>
  <w:style w:type="character" w:customStyle="1" w:styleId="FootnoteCharacters">
    <w:name w:val="Footnote Characters"/>
    <w:rsid w:val="00A51012"/>
    <w:rPr>
      <w:rFonts w:ascii="Times New Roman" w:hAnsi="Times New Roman" w:cs="Times New Roman"/>
      <w:sz w:val="27"/>
      <w:vertAlign w:val="superscript"/>
      <w:lang w:val="en-US"/>
    </w:rPr>
  </w:style>
  <w:style w:type="character" w:customStyle="1" w:styleId="2d">
    <w:name w:val="Заглавие Знак2"/>
    <w:basedOn w:val="a0"/>
    <w:uiPriority w:val="10"/>
    <w:rsid w:val="00A51012"/>
    <w:rPr>
      <w:rFonts w:asciiTheme="majorHAnsi" w:eastAsiaTheme="majorEastAsia" w:hAnsiTheme="majorHAnsi" w:cstheme="majorBidi"/>
      <w:color w:val="17365D" w:themeColor="text2" w:themeShade="BF"/>
      <w:spacing w:val="5"/>
      <w:kern w:val="28"/>
      <w:sz w:val="52"/>
      <w:szCs w:val="52"/>
    </w:rPr>
  </w:style>
  <w:style w:type="character" w:customStyle="1" w:styleId="2e">
    <w:name w:val="Основен текст Знак2"/>
    <w:basedOn w:val="a0"/>
    <w:uiPriority w:val="99"/>
    <w:semiHidden/>
    <w:rsid w:val="00A51012"/>
  </w:style>
  <w:style w:type="character" w:customStyle="1" w:styleId="39">
    <w:name w:val="Текст под линия Знак3"/>
    <w:basedOn w:val="a0"/>
    <w:uiPriority w:val="99"/>
    <w:semiHidden/>
    <w:rsid w:val="00A51012"/>
    <w:rPr>
      <w:sz w:val="20"/>
      <w:szCs w:val="20"/>
    </w:rPr>
  </w:style>
  <w:style w:type="character" w:customStyle="1" w:styleId="330">
    <w:name w:val="Основен текст с отстъп 3 Знак3"/>
    <w:basedOn w:val="a0"/>
    <w:uiPriority w:val="99"/>
    <w:semiHidden/>
    <w:rsid w:val="00A51012"/>
    <w:rPr>
      <w:sz w:val="16"/>
      <w:szCs w:val="16"/>
    </w:rPr>
  </w:style>
  <w:style w:type="character" w:customStyle="1" w:styleId="2f">
    <w:name w:val="Текст на коментар Знак2"/>
    <w:basedOn w:val="a0"/>
    <w:uiPriority w:val="99"/>
    <w:semiHidden/>
    <w:rsid w:val="00A51012"/>
    <w:rPr>
      <w:sz w:val="20"/>
      <w:szCs w:val="20"/>
    </w:rPr>
  </w:style>
  <w:style w:type="character" w:customStyle="1" w:styleId="2f0">
    <w:name w:val="Предмет на коментар Знак2"/>
    <w:basedOn w:val="2f"/>
    <w:uiPriority w:val="99"/>
    <w:semiHidden/>
    <w:rsid w:val="00A51012"/>
    <w:rPr>
      <w:b/>
      <w:bCs/>
      <w:sz w:val="20"/>
      <w:szCs w:val="20"/>
    </w:rPr>
  </w:style>
  <w:style w:type="paragraph" w:customStyle="1" w:styleId="affe">
    <w:name w:val="Знак"/>
    <w:basedOn w:val="a"/>
    <w:semiHidden/>
    <w:rsid w:val="00A51012"/>
    <w:pPr>
      <w:tabs>
        <w:tab w:val="left" w:pos="709"/>
      </w:tabs>
    </w:pPr>
    <w:rPr>
      <w:rFonts w:ascii="Futura Bk" w:hAnsi="Futura Bk"/>
      <w:lang w:val="pl-PL" w:eastAsia="pl-PL"/>
    </w:rPr>
  </w:style>
  <w:style w:type="paragraph" w:customStyle="1" w:styleId="FR2">
    <w:name w:val="FR2"/>
    <w:rsid w:val="00A51012"/>
    <w:pPr>
      <w:widowControl w:val="0"/>
      <w:autoSpaceDE w:val="0"/>
      <w:autoSpaceDN w:val="0"/>
      <w:adjustRightInd w:val="0"/>
      <w:ind w:left="280"/>
    </w:pPr>
    <w:rPr>
      <w:rFonts w:ascii="Arial" w:hAnsi="Arial" w:cs="Arial"/>
      <w:sz w:val="12"/>
      <w:szCs w:val="12"/>
      <w:lang w:eastAsia="en-US"/>
    </w:rPr>
  </w:style>
  <w:style w:type="table" w:customStyle="1" w:styleId="313">
    <w:name w:val="Мрежа в таблица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ен текст1"/>
    <w:basedOn w:val="a"/>
    <w:rsid w:val="00A51012"/>
    <w:pPr>
      <w:widowControl w:val="0"/>
      <w:shd w:val="clear" w:color="auto" w:fill="FFFFFF"/>
      <w:suppressAutoHyphens/>
      <w:spacing w:before="240" w:line="226" w:lineRule="exact"/>
      <w:ind w:hanging="300"/>
      <w:jc w:val="both"/>
    </w:pPr>
    <w:rPr>
      <w:sz w:val="18"/>
      <w:szCs w:val="18"/>
      <w:lang w:val="en-US" w:eastAsia="zh-CN"/>
    </w:rPr>
  </w:style>
  <w:style w:type="paragraph" w:customStyle="1" w:styleId="BodyText31">
    <w:name w:val="Body Text 31"/>
    <w:basedOn w:val="a"/>
    <w:rsid w:val="00A51012"/>
    <w:pPr>
      <w:suppressAutoHyphens/>
      <w:jc w:val="both"/>
    </w:pPr>
    <w:rPr>
      <w:szCs w:val="20"/>
      <w:lang w:val="en-US" w:eastAsia="zh-CN"/>
    </w:rPr>
  </w:style>
  <w:style w:type="character" w:customStyle="1" w:styleId="FontStyle44">
    <w:name w:val="Font Style44"/>
    <w:rsid w:val="00A51012"/>
    <w:rPr>
      <w:rFonts w:ascii="Times New Roman" w:hAnsi="Times New Roman"/>
      <w:sz w:val="20"/>
    </w:rPr>
  </w:style>
  <w:style w:type="character" w:customStyle="1" w:styleId="FontStyle13">
    <w:name w:val="Font Style13"/>
    <w:basedOn w:val="a0"/>
    <w:rsid w:val="00A51012"/>
    <w:rPr>
      <w:rFonts w:ascii="Times New Roman" w:hAnsi="Times New Roman" w:cs="Times New Roman"/>
      <w:sz w:val="22"/>
      <w:szCs w:val="22"/>
    </w:rPr>
  </w:style>
  <w:style w:type="table" w:customStyle="1" w:styleId="1310">
    <w:name w:val="Мрежа в таблица1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Мрежа в таблица311"/>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51012"/>
  </w:style>
  <w:style w:type="table" w:customStyle="1" w:styleId="42">
    <w:name w:val="Мрежа в таблица4"/>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1"/>
    <w:next w:val="afc"/>
    <w:uiPriority w:val="59"/>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1"/>
    <w:next w:val="afc"/>
    <w:uiPriority w:val="59"/>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
    <w:basedOn w:val="a1"/>
    <w:next w:val="afc"/>
    <w:uiPriority w:val="59"/>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Без списък131"/>
    <w:next w:val="a2"/>
    <w:uiPriority w:val="99"/>
    <w:semiHidden/>
    <w:unhideWhenUsed/>
    <w:rsid w:val="00A51012"/>
  </w:style>
  <w:style w:type="table" w:customStyle="1" w:styleId="92">
    <w:name w:val="Мрежа в таблица9"/>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uiPriority w:val="99"/>
    <w:semiHidden/>
    <w:rsid w:val="00A51012"/>
    <w:rPr>
      <w:color w:val="808080"/>
    </w:rPr>
  </w:style>
  <w:style w:type="numbering" w:customStyle="1" w:styleId="141">
    <w:name w:val="Без списък14"/>
    <w:next w:val="a2"/>
    <w:uiPriority w:val="99"/>
    <w:semiHidden/>
    <w:unhideWhenUsed/>
    <w:rsid w:val="00A51012"/>
  </w:style>
  <w:style w:type="numbering" w:customStyle="1" w:styleId="150">
    <w:name w:val="Без списък15"/>
    <w:next w:val="a2"/>
    <w:uiPriority w:val="99"/>
    <w:semiHidden/>
    <w:unhideWhenUsed/>
    <w:rsid w:val="00A51012"/>
  </w:style>
  <w:style w:type="table" w:customStyle="1" w:styleId="101">
    <w:name w:val="Мрежа в таблица10"/>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Без списък211"/>
    <w:next w:val="a2"/>
    <w:uiPriority w:val="99"/>
    <w:semiHidden/>
    <w:unhideWhenUsed/>
    <w:rsid w:val="00A51012"/>
  </w:style>
  <w:style w:type="table" w:customStyle="1" w:styleId="151">
    <w:name w:val="Мрежа в таблица15"/>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лавие 6 Знак"/>
    <w:basedOn w:val="a0"/>
    <w:link w:val="6"/>
    <w:uiPriority w:val="9"/>
    <w:rsid w:val="002659C1"/>
    <w:rPr>
      <w:rFonts w:asciiTheme="majorHAnsi" w:eastAsiaTheme="majorEastAsia" w:hAnsiTheme="majorHAnsi" w:cstheme="majorBidi"/>
      <w:i/>
      <w:iCs/>
      <w:color w:val="243F60" w:themeColor="accent1" w:themeShade="7F"/>
      <w:sz w:val="22"/>
      <w:szCs w:val="22"/>
      <w:lang w:eastAsia="en-US"/>
    </w:rPr>
  </w:style>
  <w:style w:type="paragraph" w:customStyle="1" w:styleId="m">
    <w:name w:val="m"/>
    <w:basedOn w:val="a"/>
    <w:rsid w:val="002659C1"/>
    <w:pPr>
      <w:ind w:firstLine="990"/>
      <w:jc w:val="both"/>
    </w:pPr>
    <w:rPr>
      <w:color w:val="000000"/>
    </w:rPr>
  </w:style>
  <w:style w:type="character" w:styleId="HTML">
    <w:name w:val="HTML Cite"/>
    <w:basedOn w:val="a0"/>
    <w:rsid w:val="002659C1"/>
    <w:rPr>
      <w:rFonts w:cs="Times New Roman"/>
      <w:i/>
      <w:iCs/>
    </w:rPr>
  </w:style>
  <w:style w:type="paragraph" w:customStyle="1" w:styleId="Style1">
    <w:name w:val="Style1"/>
    <w:basedOn w:val="a"/>
    <w:uiPriority w:val="99"/>
    <w:rsid w:val="002659C1"/>
    <w:pPr>
      <w:widowControl w:val="0"/>
      <w:autoSpaceDE w:val="0"/>
      <w:autoSpaceDN w:val="0"/>
      <w:adjustRightInd w:val="0"/>
    </w:pPr>
    <w:rPr>
      <w:rFonts w:ascii="Arial" w:hAnsi="Arial" w:cs="Arial"/>
    </w:rPr>
  </w:style>
  <w:style w:type="paragraph" w:customStyle="1" w:styleId="Style20">
    <w:name w:val="Style2"/>
    <w:basedOn w:val="a"/>
    <w:uiPriority w:val="99"/>
    <w:rsid w:val="002659C1"/>
    <w:pPr>
      <w:widowControl w:val="0"/>
      <w:autoSpaceDE w:val="0"/>
      <w:autoSpaceDN w:val="0"/>
      <w:adjustRightInd w:val="0"/>
      <w:spacing w:line="269" w:lineRule="exact"/>
      <w:ind w:firstLine="1922"/>
    </w:pPr>
    <w:rPr>
      <w:rFonts w:ascii="Arial" w:hAnsi="Arial" w:cs="Arial"/>
    </w:rPr>
  </w:style>
  <w:style w:type="paragraph" w:customStyle="1" w:styleId="Style3">
    <w:name w:val="Style3"/>
    <w:basedOn w:val="a"/>
    <w:uiPriority w:val="99"/>
    <w:rsid w:val="002659C1"/>
    <w:pPr>
      <w:widowControl w:val="0"/>
      <w:autoSpaceDE w:val="0"/>
      <w:autoSpaceDN w:val="0"/>
      <w:adjustRightInd w:val="0"/>
      <w:spacing w:line="266" w:lineRule="exact"/>
      <w:ind w:firstLine="713"/>
      <w:jc w:val="both"/>
    </w:pPr>
    <w:rPr>
      <w:rFonts w:ascii="Arial" w:hAnsi="Arial" w:cs="Arial"/>
    </w:rPr>
  </w:style>
  <w:style w:type="paragraph" w:customStyle="1" w:styleId="Style4">
    <w:name w:val="Style4"/>
    <w:basedOn w:val="a"/>
    <w:uiPriority w:val="99"/>
    <w:rsid w:val="002659C1"/>
    <w:pPr>
      <w:widowControl w:val="0"/>
      <w:autoSpaceDE w:val="0"/>
      <w:autoSpaceDN w:val="0"/>
      <w:adjustRightInd w:val="0"/>
      <w:spacing w:line="271" w:lineRule="exact"/>
      <w:ind w:firstLine="871"/>
      <w:jc w:val="both"/>
    </w:pPr>
    <w:rPr>
      <w:rFonts w:ascii="Arial" w:hAnsi="Arial" w:cs="Arial"/>
    </w:rPr>
  </w:style>
  <w:style w:type="paragraph" w:customStyle="1" w:styleId="Style5">
    <w:name w:val="Style5"/>
    <w:basedOn w:val="a"/>
    <w:uiPriority w:val="99"/>
    <w:rsid w:val="002659C1"/>
    <w:pPr>
      <w:widowControl w:val="0"/>
      <w:autoSpaceDE w:val="0"/>
      <w:autoSpaceDN w:val="0"/>
      <w:adjustRightInd w:val="0"/>
      <w:spacing w:line="272" w:lineRule="exact"/>
      <w:ind w:firstLine="281"/>
      <w:jc w:val="both"/>
    </w:pPr>
    <w:rPr>
      <w:rFonts w:ascii="Arial" w:hAnsi="Arial" w:cs="Arial"/>
    </w:rPr>
  </w:style>
  <w:style w:type="paragraph" w:customStyle="1" w:styleId="Style6">
    <w:name w:val="Style6"/>
    <w:basedOn w:val="a"/>
    <w:uiPriority w:val="99"/>
    <w:rsid w:val="002659C1"/>
    <w:pPr>
      <w:widowControl w:val="0"/>
      <w:autoSpaceDE w:val="0"/>
      <w:autoSpaceDN w:val="0"/>
      <w:adjustRightInd w:val="0"/>
      <w:spacing w:line="274" w:lineRule="exact"/>
      <w:jc w:val="both"/>
    </w:pPr>
    <w:rPr>
      <w:rFonts w:ascii="Arial" w:hAnsi="Arial" w:cs="Arial"/>
    </w:rPr>
  </w:style>
  <w:style w:type="paragraph" w:customStyle="1" w:styleId="Style7">
    <w:name w:val="Style7"/>
    <w:basedOn w:val="a"/>
    <w:uiPriority w:val="99"/>
    <w:rsid w:val="002659C1"/>
    <w:pPr>
      <w:widowControl w:val="0"/>
      <w:autoSpaceDE w:val="0"/>
      <w:autoSpaceDN w:val="0"/>
      <w:adjustRightInd w:val="0"/>
    </w:pPr>
    <w:rPr>
      <w:rFonts w:ascii="Arial" w:hAnsi="Arial" w:cs="Arial"/>
    </w:rPr>
  </w:style>
  <w:style w:type="paragraph" w:customStyle="1" w:styleId="Style8">
    <w:name w:val="Style8"/>
    <w:basedOn w:val="a"/>
    <w:uiPriority w:val="99"/>
    <w:rsid w:val="002659C1"/>
    <w:pPr>
      <w:widowControl w:val="0"/>
      <w:autoSpaceDE w:val="0"/>
      <w:autoSpaceDN w:val="0"/>
      <w:adjustRightInd w:val="0"/>
      <w:spacing w:line="272" w:lineRule="exact"/>
      <w:ind w:firstLine="410"/>
      <w:jc w:val="both"/>
    </w:pPr>
    <w:rPr>
      <w:rFonts w:ascii="Arial" w:hAnsi="Arial" w:cs="Arial"/>
    </w:rPr>
  </w:style>
  <w:style w:type="paragraph" w:customStyle="1" w:styleId="Style10">
    <w:name w:val="Style10"/>
    <w:basedOn w:val="a"/>
    <w:uiPriority w:val="99"/>
    <w:rsid w:val="002659C1"/>
    <w:pPr>
      <w:widowControl w:val="0"/>
      <w:autoSpaceDE w:val="0"/>
      <w:autoSpaceDN w:val="0"/>
      <w:adjustRightInd w:val="0"/>
      <w:spacing w:line="274" w:lineRule="exact"/>
      <w:ind w:firstLine="691"/>
    </w:pPr>
    <w:rPr>
      <w:rFonts w:ascii="Arial" w:hAnsi="Arial" w:cs="Arial"/>
    </w:rPr>
  </w:style>
  <w:style w:type="paragraph" w:customStyle="1" w:styleId="Style13">
    <w:name w:val="Style13"/>
    <w:basedOn w:val="a"/>
    <w:uiPriority w:val="99"/>
    <w:rsid w:val="002659C1"/>
    <w:pPr>
      <w:widowControl w:val="0"/>
      <w:autoSpaceDE w:val="0"/>
      <w:autoSpaceDN w:val="0"/>
      <w:adjustRightInd w:val="0"/>
      <w:spacing w:line="288" w:lineRule="exact"/>
      <w:ind w:hanging="346"/>
    </w:pPr>
    <w:rPr>
      <w:rFonts w:ascii="Arial" w:hAnsi="Arial" w:cs="Arial"/>
    </w:rPr>
  </w:style>
  <w:style w:type="paragraph" w:customStyle="1" w:styleId="Style15">
    <w:name w:val="Style15"/>
    <w:basedOn w:val="a"/>
    <w:uiPriority w:val="99"/>
    <w:rsid w:val="002659C1"/>
    <w:pPr>
      <w:widowControl w:val="0"/>
      <w:autoSpaceDE w:val="0"/>
      <w:autoSpaceDN w:val="0"/>
      <w:adjustRightInd w:val="0"/>
      <w:spacing w:line="281" w:lineRule="exact"/>
      <w:jc w:val="both"/>
    </w:pPr>
    <w:rPr>
      <w:rFonts w:ascii="Arial" w:hAnsi="Arial" w:cs="Arial"/>
    </w:rPr>
  </w:style>
  <w:style w:type="paragraph" w:customStyle="1" w:styleId="Style22">
    <w:name w:val="Style22"/>
    <w:basedOn w:val="a"/>
    <w:uiPriority w:val="99"/>
    <w:rsid w:val="002659C1"/>
    <w:pPr>
      <w:widowControl w:val="0"/>
      <w:autoSpaceDE w:val="0"/>
      <w:autoSpaceDN w:val="0"/>
      <w:adjustRightInd w:val="0"/>
      <w:spacing w:line="274" w:lineRule="exact"/>
    </w:pPr>
    <w:rPr>
      <w:rFonts w:ascii="Arial" w:hAnsi="Arial" w:cs="Arial"/>
    </w:rPr>
  </w:style>
  <w:style w:type="character" w:customStyle="1" w:styleId="FontStyle24">
    <w:name w:val="Font Style24"/>
    <w:uiPriority w:val="99"/>
    <w:rsid w:val="002659C1"/>
    <w:rPr>
      <w:rFonts w:ascii="Georgia" w:hAnsi="Georgia" w:cs="Georgia" w:hint="default"/>
      <w:spacing w:val="-10"/>
      <w:sz w:val="22"/>
      <w:szCs w:val="22"/>
    </w:rPr>
  </w:style>
  <w:style w:type="character" w:customStyle="1" w:styleId="FontStyle25">
    <w:name w:val="Font Style25"/>
    <w:uiPriority w:val="99"/>
    <w:rsid w:val="002659C1"/>
    <w:rPr>
      <w:rFonts w:ascii="Times New Roman" w:hAnsi="Times New Roman" w:cs="Times New Roman" w:hint="default"/>
      <w:sz w:val="22"/>
      <w:szCs w:val="22"/>
    </w:rPr>
  </w:style>
  <w:style w:type="character" w:customStyle="1" w:styleId="FontStyle35">
    <w:name w:val="Font Style35"/>
    <w:uiPriority w:val="99"/>
    <w:rsid w:val="002659C1"/>
    <w:rPr>
      <w:rFonts w:ascii="Arial" w:hAnsi="Arial" w:cs="Arial" w:hint="default"/>
      <w:sz w:val="24"/>
      <w:szCs w:val="24"/>
    </w:rPr>
  </w:style>
  <w:style w:type="character" w:customStyle="1" w:styleId="timark">
    <w:name w:val="timark"/>
    <w:basedOn w:val="a0"/>
    <w:rsid w:val="002659C1"/>
  </w:style>
  <w:style w:type="paragraph" w:customStyle="1" w:styleId="NoSpacing1">
    <w:name w:val="No Spacing1"/>
    <w:link w:val="NoSpacingChar"/>
    <w:qFormat/>
    <w:rsid w:val="002659C1"/>
    <w:pPr>
      <w:jc w:val="both"/>
    </w:pPr>
    <w:rPr>
      <w:rFonts w:ascii="Verdana" w:eastAsia="Calibri" w:hAnsi="Verdana"/>
      <w:szCs w:val="22"/>
      <w:lang w:val="en-US" w:eastAsia="en-US"/>
    </w:rPr>
  </w:style>
  <w:style w:type="character" w:customStyle="1" w:styleId="NoSpacingChar">
    <w:name w:val="No Spacing Char"/>
    <w:link w:val="NoSpacing1"/>
    <w:rsid w:val="002659C1"/>
    <w:rPr>
      <w:rFonts w:ascii="Verdana" w:eastAsia="Calibri" w:hAnsi="Verdana"/>
      <w:szCs w:val="22"/>
      <w:lang w:val="en-US" w:eastAsia="en-US"/>
    </w:rPr>
  </w:style>
  <w:style w:type="paragraph" w:customStyle="1" w:styleId="NoSpacing2">
    <w:name w:val="No Spacing2"/>
    <w:qFormat/>
    <w:rsid w:val="002659C1"/>
    <w:pPr>
      <w:jc w:val="both"/>
    </w:pPr>
    <w:rPr>
      <w:rFonts w:ascii="Verdana" w:eastAsia="Calibri" w:hAnsi="Verdana" w:cstheme="minorBidi"/>
      <w:sz w:val="22"/>
      <w:szCs w:val="22"/>
      <w:lang w:eastAsia="en-US"/>
    </w:rPr>
  </w:style>
  <w:style w:type="character" w:customStyle="1" w:styleId="NormalBoldChar">
    <w:name w:val="NormalBold Char"/>
    <w:link w:val="NormalBold"/>
    <w:locked/>
    <w:rsid w:val="002659C1"/>
    <w:rPr>
      <w:b/>
      <w:sz w:val="24"/>
    </w:rPr>
  </w:style>
  <w:style w:type="paragraph" w:customStyle="1" w:styleId="NormalBold">
    <w:name w:val="NormalBold"/>
    <w:basedOn w:val="a"/>
    <w:link w:val="NormalBoldChar"/>
    <w:rsid w:val="002659C1"/>
    <w:pPr>
      <w:widowControl w:val="0"/>
    </w:pPr>
    <w:rPr>
      <w:b/>
      <w:szCs w:val="20"/>
    </w:rPr>
  </w:style>
  <w:style w:type="paragraph" w:customStyle="1" w:styleId="ChapterTitle">
    <w:name w:val="ChapterTitle"/>
    <w:basedOn w:val="a"/>
    <w:next w:val="a"/>
    <w:rsid w:val="002659C1"/>
    <w:pPr>
      <w:keepNext/>
      <w:spacing w:before="120" w:after="360"/>
      <w:jc w:val="center"/>
    </w:pPr>
    <w:rPr>
      <w:rFonts w:eastAsia="Calibri"/>
      <w:b/>
      <w:sz w:val="32"/>
      <w:szCs w:val="22"/>
    </w:rPr>
  </w:style>
  <w:style w:type="paragraph" w:customStyle="1" w:styleId="SectionTitle">
    <w:name w:val="SectionTitle"/>
    <w:basedOn w:val="a"/>
    <w:next w:val="1"/>
    <w:rsid w:val="002659C1"/>
    <w:pPr>
      <w:keepNext/>
      <w:spacing w:before="120" w:after="360"/>
      <w:jc w:val="center"/>
    </w:pPr>
    <w:rPr>
      <w:rFonts w:eastAsia="Calibri"/>
      <w:b/>
      <w:smallCaps/>
      <w:sz w:val="28"/>
      <w:szCs w:val="22"/>
    </w:rPr>
  </w:style>
  <w:style w:type="paragraph" w:customStyle="1" w:styleId="font8">
    <w:name w:val="font8"/>
    <w:basedOn w:val="a"/>
    <w:rsid w:val="002659C1"/>
    <w:pPr>
      <w:spacing w:before="100" w:beforeAutospacing="1" w:after="100" w:afterAutospacing="1"/>
    </w:pPr>
    <w:rPr>
      <w:i/>
      <w:iCs/>
      <w:color w:val="000000"/>
      <w:sz w:val="22"/>
      <w:szCs w:val="22"/>
    </w:rPr>
  </w:style>
  <w:style w:type="paragraph" w:customStyle="1" w:styleId="font9">
    <w:name w:val="font9"/>
    <w:basedOn w:val="a"/>
    <w:rsid w:val="002659C1"/>
    <w:pPr>
      <w:spacing w:before="100" w:beforeAutospacing="1" w:after="100" w:afterAutospacing="1"/>
    </w:pPr>
    <w:rPr>
      <w:i/>
      <w:iCs/>
      <w:sz w:val="22"/>
      <w:szCs w:val="22"/>
    </w:rPr>
  </w:style>
  <w:style w:type="paragraph" w:customStyle="1" w:styleId="font10">
    <w:name w:val="font10"/>
    <w:basedOn w:val="a"/>
    <w:rsid w:val="002659C1"/>
    <w:pPr>
      <w:spacing w:before="100" w:beforeAutospacing="1" w:after="100" w:afterAutospacing="1"/>
    </w:pPr>
  </w:style>
  <w:style w:type="paragraph" w:customStyle="1" w:styleId="xl119">
    <w:name w:val="xl119"/>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2659C1"/>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2">
    <w:name w:val="xl122"/>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3">
    <w:name w:val="xl123"/>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4">
    <w:name w:val="xl124"/>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style>
  <w:style w:type="paragraph" w:customStyle="1" w:styleId="xl125">
    <w:name w:val="xl125"/>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26">
    <w:name w:val="xl126"/>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7">
    <w:name w:val="xl127"/>
    <w:basedOn w:val="a"/>
    <w:rsid w:val="002659C1"/>
    <w:pPr>
      <w:pBdr>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8">
    <w:name w:val="xl128"/>
    <w:basedOn w:val="a"/>
    <w:rsid w:val="002659C1"/>
    <w:pPr>
      <w:pBdr>
        <w:top w:val="single" w:sz="4" w:space="0" w:color="auto"/>
        <w:left w:val="single" w:sz="4" w:space="0" w:color="auto"/>
        <w:right w:val="single" w:sz="4" w:space="0" w:color="auto"/>
      </w:pBdr>
      <w:spacing w:before="100" w:beforeAutospacing="1" w:after="100" w:afterAutospacing="1"/>
    </w:pPr>
  </w:style>
  <w:style w:type="paragraph" w:customStyle="1" w:styleId="xl129">
    <w:name w:val="xl129"/>
    <w:basedOn w:val="a"/>
    <w:rsid w:val="002659C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30">
    <w:name w:val="xl130"/>
    <w:basedOn w:val="a"/>
    <w:rsid w:val="002659C1"/>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131">
    <w:name w:val="xl131"/>
    <w:basedOn w:val="a"/>
    <w:rsid w:val="002659C1"/>
    <w:pPr>
      <w:pBdr>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
    <w:rsid w:val="002659C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33">
    <w:name w:val="xl133"/>
    <w:basedOn w:val="a"/>
    <w:rsid w:val="002659C1"/>
    <w:pPr>
      <w:pBdr>
        <w:top w:val="single" w:sz="4" w:space="0" w:color="auto"/>
        <w:left w:val="single" w:sz="4" w:space="0" w:color="auto"/>
        <w:right w:val="single" w:sz="4" w:space="0" w:color="auto"/>
      </w:pBdr>
      <w:spacing w:before="100" w:beforeAutospacing="1" w:after="100" w:afterAutospacing="1"/>
    </w:pPr>
  </w:style>
  <w:style w:type="paragraph" w:customStyle="1" w:styleId="xl134">
    <w:name w:val="xl134"/>
    <w:basedOn w:val="a"/>
    <w:rsid w:val="002659C1"/>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5">
    <w:name w:val="xl135"/>
    <w:basedOn w:val="a"/>
    <w:rsid w:val="002659C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
    <w:rsid w:val="002659C1"/>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37">
    <w:name w:val="xl137"/>
    <w:basedOn w:val="a"/>
    <w:rsid w:val="002659C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
    <w:name w:val="xl138"/>
    <w:basedOn w:val="a"/>
    <w:rsid w:val="002659C1"/>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
    <w:rsid w:val="002659C1"/>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0">
    <w:name w:val="xl140"/>
    <w:basedOn w:val="a"/>
    <w:rsid w:val="002659C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41">
    <w:name w:val="xl141"/>
    <w:basedOn w:val="a"/>
    <w:rsid w:val="002659C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2">
    <w:name w:val="xl142"/>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style>
  <w:style w:type="paragraph" w:customStyle="1" w:styleId="xl143">
    <w:name w:val="xl143"/>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rPr>
  </w:style>
  <w:style w:type="paragraph" w:customStyle="1" w:styleId="xl144">
    <w:name w:val="xl144"/>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color w:val="000000"/>
    </w:rPr>
  </w:style>
  <w:style w:type="paragraph" w:customStyle="1" w:styleId="xl145">
    <w:name w:val="xl145"/>
    <w:basedOn w:val="a"/>
    <w:rsid w:val="002659C1"/>
    <w:pPr>
      <w:pBdr>
        <w:top w:val="single" w:sz="8" w:space="0" w:color="auto"/>
        <w:bottom w:val="single" w:sz="8" w:space="0" w:color="auto"/>
      </w:pBdr>
      <w:shd w:val="clear" w:color="000000" w:fill="FFFF00"/>
      <w:spacing w:before="100" w:beforeAutospacing="1" w:after="100" w:afterAutospacing="1"/>
      <w:jc w:val="center"/>
    </w:pPr>
    <w:rPr>
      <w:color w:val="000000"/>
    </w:rPr>
  </w:style>
  <w:style w:type="paragraph" w:customStyle="1" w:styleId="xl146">
    <w:name w:val="xl146"/>
    <w:basedOn w:val="a"/>
    <w:rsid w:val="002659C1"/>
    <w:pPr>
      <w:pBdr>
        <w:top w:val="single" w:sz="8" w:space="0" w:color="auto"/>
        <w:bottom w:val="single" w:sz="8" w:space="0" w:color="auto"/>
      </w:pBdr>
      <w:shd w:val="clear" w:color="000000" w:fill="FFFF00"/>
      <w:spacing w:before="100" w:beforeAutospacing="1" w:after="100" w:afterAutospacing="1"/>
    </w:pPr>
  </w:style>
  <w:style w:type="paragraph" w:customStyle="1" w:styleId="xl147">
    <w:name w:val="xl147"/>
    <w:basedOn w:val="a"/>
    <w:rsid w:val="002659C1"/>
    <w:pPr>
      <w:pBdr>
        <w:top w:val="single" w:sz="8" w:space="0" w:color="auto"/>
        <w:bottom w:val="single" w:sz="8" w:space="0" w:color="auto"/>
      </w:pBdr>
      <w:shd w:val="clear" w:color="000000" w:fill="FFFF00"/>
      <w:spacing w:before="100" w:beforeAutospacing="1" w:after="100" w:afterAutospacing="1"/>
      <w:jc w:val="center"/>
    </w:pPr>
  </w:style>
  <w:style w:type="paragraph" w:customStyle="1" w:styleId="xl148">
    <w:name w:val="xl148"/>
    <w:basedOn w:val="a"/>
    <w:rsid w:val="002659C1"/>
    <w:pPr>
      <w:pBdr>
        <w:top w:val="single" w:sz="8" w:space="0" w:color="auto"/>
        <w:bottom w:val="single" w:sz="8" w:space="0" w:color="auto"/>
      </w:pBdr>
      <w:shd w:val="clear" w:color="000000" w:fill="FFFF00"/>
      <w:spacing w:before="100" w:beforeAutospacing="1" w:after="100" w:afterAutospacing="1"/>
      <w:jc w:val="center"/>
      <w:textAlignment w:val="center"/>
    </w:pPr>
  </w:style>
  <w:style w:type="paragraph" w:customStyle="1" w:styleId="xl149">
    <w:name w:val="xl149"/>
    <w:basedOn w:val="a"/>
    <w:rsid w:val="002659C1"/>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50">
    <w:name w:val="xl150"/>
    <w:basedOn w:val="a"/>
    <w:rsid w:val="002659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1">
    <w:name w:val="xl151"/>
    <w:basedOn w:val="a"/>
    <w:rsid w:val="002659C1"/>
    <w:pPr>
      <w:pBdr>
        <w:bottom w:val="single" w:sz="8" w:space="0" w:color="auto"/>
      </w:pBdr>
      <w:spacing w:before="100" w:beforeAutospacing="1" w:after="100" w:afterAutospacing="1"/>
      <w:jc w:val="center"/>
      <w:textAlignment w:val="center"/>
    </w:pPr>
    <w:rPr>
      <w:b/>
      <w:bCs/>
    </w:rPr>
  </w:style>
  <w:style w:type="paragraph" w:customStyle="1" w:styleId="xl152">
    <w:name w:val="xl152"/>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color w:val="FF0000"/>
    </w:rPr>
  </w:style>
  <w:style w:type="paragraph" w:customStyle="1" w:styleId="xl153">
    <w:name w:val="xl153"/>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b/>
      <w:bCs/>
    </w:rPr>
  </w:style>
  <w:style w:type="paragraph" w:customStyle="1" w:styleId="xl154">
    <w:name w:val="xl154"/>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style>
  <w:style w:type="paragraph" w:customStyle="1" w:styleId="xl155">
    <w:name w:val="xl155"/>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156">
    <w:name w:val="xl156"/>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style>
  <w:style w:type="paragraph" w:customStyle="1" w:styleId="xl157">
    <w:name w:val="xl157"/>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style>
  <w:style w:type="paragraph" w:customStyle="1" w:styleId="xl158">
    <w:name w:val="xl158"/>
    <w:basedOn w:val="a"/>
    <w:rsid w:val="002659C1"/>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right"/>
      <w:textAlignment w:val="center"/>
    </w:pPr>
  </w:style>
  <w:style w:type="paragraph" w:customStyle="1" w:styleId="xl159">
    <w:name w:val="xl159"/>
    <w:basedOn w:val="a"/>
    <w:rsid w:val="002659C1"/>
    <w:pPr>
      <w:pBdr>
        <w:bottom w:val="single" w:sz="8" w:space="0" w:color="auto"/>
        <w:right w:val="single" w:sz="8" w:space="0" w:color="auto"/>
      </w:pBdr>
      <w:spacing w:before="100" w:beforeAutospacing="1" w:after="100" w:afterAutospacing="1"/>
      <w:jc w:val="both"/>
    </w:pPr>
    <w:rPr>
      <w:color w:val="000000"/>
    </w:rPr>
  </w:style>
  <w:style w:type="paragraph" w:customStyle="1" w:styleId="xl160">
    <w:name w:val="xl160"/>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b/>
      <w:bCs/>
    </w:rPr>
  </w:style>
  <w:style w:type="paragraph" w:customStyle="1" w:styleId="xl161">
    <w:name w:val="xl161"/>
    <w:basedOn w:val="a"/>
    <w:rsid w:val="002659C1"/>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2">
    <w:name w:val="xl162"/>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rsid w:val="002659C1"/>
    <w:pPr>
      <w:pBdr>
        <w:top w:val="single" w:sz="8" w:space="0" w:color="auto"/>
        <w:left w:val="single" w:sz="8" w:space="0" w:color="auto"/>
        <w:bottom w:val="single" w:sz="8" w:space="0" w:color="auto"/>
      </w:pBdr>
      <w:shd w:val="clear" w:color="000000" w:fill="92D050"/>
      <w:spacing w:before="100" w:beforeAutospacing="1" w:after="100" w:afterAutospacing="1"/>
      <w:jc w:val="center"/>
    </w:pPr>
    <w:rPr>
      <w:b/>
      <w:bCs/>
    </w:rPr>
  </w:style>
  <w:style w:type="paragraph" w:customStyle="1" w:styleId="xl164">
    <w:name w:val="xl164"/>
    <w:basedOn w:val="a"/>
    <w:rsid w:val="002659C1"/>
    <w:pPr>
      <w:pBdr>
        <w:top w:val="single" w:sz="8" w:space="0" w:color="auto"/>
        <w:bottom w:val="single" w:sz="8" w:space="0" w:color="auto"/>
      </w:pBdr>
      <w:shd w:val="clear" w:color="000000" w:fill="92D050"/>
      <w:spacing w:before="100" w:beforeAutospacing="1" w:after="100" w:afterAutospacing="1"/>
      <w:jc w:val="center"/>
    </w:pPr>
    <w:rPr>
      <w:b/>
      <w:bCs/>
    </w:rPr>
  </w:style>
  <w:style w:type="paragraph" w:customStyle="1" w:styleId="xl165">
    <w:name w:val="xl165"/>
    <w:basedOn w:val="a"/>
    <w:rsid w:val="002659C1"/>
    <w:pPr>
      <w:pBdr>
        <w:top w:val="single" w:sz="8" w:space="0" w:color="auto"/>
        <w:bottom w:val="single" w:sz="8" w:space="0" w:color="auto"/>
        <w:right w:val="single" w:sz="8" w:space="0" w:color="auto"/>
      </w:pBdr>
      <w:shd w:val="clear" w:color="000000" w:fill="92D050"/>
      <w:spacing w:before="100" w:beforeAutospacing="1" w:after="100" w:afterAutospacing="1"/>
      <w:jc w:val="center"/>
    </w:pPr>
    <w:rPr>
      <w:b/>
      <w:bCs/>
    </w:rPr>
  </w:style>
  <w:style w:type="paragraph" w:customStyle="1" w:styleId="xl166">
    <w:name w:val="xl166"/>
    <w:basedOn w:val="a"/>
    <w:rsid w:val="002659C1"/>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style>
  <w:style w:type="paragraph" w:customStyle="1" w:styleId="xl167">
    <w:name w:val="xl167"/>
    <w:basedOn w:val="a"/>
    <w:rsid w:val="002659C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style>
  <w:style w:type="paragraph" w:customStyle="1" w:styleId="xl168">
    <w:name w:val="xl168"/>
    <w:basedOn w:val="a"/>
    <w:rsid w:val="002659C1"/>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style>
  <w:style w:type="paragraph" w:customStyle="1" w:styleId="xl169">
    <w:name w:val="xl169"/>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0">
    <w:name w:val="xl170"/>
    <w:basedOn w:val="a"/>
    <w:rsid w:val="002659C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2659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72">
    <w:name w:val="xl172"/>
    <w:basedOn w:val="a"/>
    <w:rsid w:val="002659C1"/>
    <w:pPr>
      <w:pBdr>
        <w:top w:val="single" w:sz="8" w:space="0" w:color="auto"/>
        <w:left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b/>
      <w:bCs/>
      <w:color w:val="000000"/>
    </w:rPr>
  </w:style>
  <w:style w:type="paragraph" w:customStyle="1" w:styleId="xl173">
    <w:name w:val="xl173"/>
    <w:basedOn w:val="a"/>
    <w:rsid w:val="002659C1"/>
    <w:pPr>
      <w:pBdr>
        <w:top w:val="single" w:sz="8" w:space="0" w:color="auto"/>
        <w:bottom w:val="single" w:sz="8" w:space="0" w:color="auto"/>
      </w:pBdr>
      <w:shd w:val="clear" w:color="000000" w:fill="EEECE1"/>
      <w:spacing w:before="100" w:beforeAutospacing="1" w:after="100" w:afterAutospacing="1"/>
      <w:jc w:val="center"/>
      <w:textAlignment w:val="center"/>
    </w:pPr>
    <w:rPr>
      <w:b/>
      <w:bCs/>
      <w:color w:val="000000"/>
    </w:rPr>
  </w:style>
  <w:style w:type="paragraph" w:customStyle="1" w:styleId="xl174">
    <w:name w:val="xl174"/>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style>
  <w:style w:type="paragraph" w:customStyle="1" w:styleId="xl175">
    <w:name w:val="xl175"/>
    <w:basedOn w:val="a"/>
    <w:rsid w:val="002659C1"/>
    <w:pPr>
      <w:pBdr>
        <w:top w:val="single" w:sz="8" w:space="0" w:color="auto"/>
        <w:bottom w:val="single" w:sz="8" w:space="0" w:color="auto"/>
      </w:pBdr>
      <w:shd w:val="clear" w:color="000000" w:fill="FFFF00"/>
      <w:spacing w:before="100" w:beforeAutospacing="1" w:after="100" w:afterAutospacing="1"/>
      <w:jc w:val="right"/>
      <w:textAlignment w:val="center"/>
    </w:pPr>
  </w:style>
  <w:style w:type="paragraph" w:customStyle="1" w:styleId="xl176">
    <w:name w:val="xl176"/>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77">
    <w:name w:val="xl177"/>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color w:val="000000"/>
    </w:rPr>
  </w:style>
  <w:style w:type="paragraph" w:customStyle="1" w:styleId="xl178">
    <w:name w:val="xl178"/>
    <w:basedOn w:val="a"/>
    <w:rsid w:val="002659C1"/>
    <w:pPr>
      <w:pBdr>
        <w:top w:val="single" w:sz="8" w:space="0" w:color="auto"/>
        <w:bottom w:val="single" w:sz="8" w:space="0" w:color="auto"/>
      </w:pBdr>
      <w:shd w:val="clear" w:color="000000" w:fill="FFFF00"/>
      <w:spacing w:before="100" w:beforeAutospacing="1" w:after="100" w:afterAutospacing="1"/>
      <w:jc w:val="right"/>
      <w:textAlignment w:val="center"/>
    </w:pPr>
    <w:rPr>
      <w:color w:val="000000"/>
    </w:rPr>
  </w:style>
  <w:style w:type="paragraph" w:customStyle="1" w:styleId="xl179">
    <w:name w:val="xl179"/>
    <w:basedOn w:val="a"/>
    <w:rsid w:val="002659C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80">
    <w:name w:val="xl180"/>
    <w:basedOn w:val="a"/>
    <w:rsid w:val="002659C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81">
    <w:name w:val="xl181"/>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style>
  <w:style w:type="paragraph" w:customStyle="1" w:styleId="xl182">
    <w:name w:val="xl182"/>
    <w:basedOn w:val="a"/>
    <w:rsid w:val="002659C1"/>
    <w:pPr>
      <w:pBdr>
        <w:top w:val="single" w:sz="8" w:space="0" w:color="auto"/>
        <w:bottom w:val="single" w:sz="8" w:space="0" w:color="auto"/>
      </w:pBdr>
      <w:shd w:val="clear" w:color="000000" w:fill="FFFF00"/>
      <w:spacing w:before="100" w:beforeAutospacing="1" w:after="100" w:afterAutospacing="1"/>
      <w:jc w:val="right"/>
      <w:textAlignment w:val="center"/>
    </w:pPr>
  </w:style>
  <w:style w:type="paragraph" w:customStyle="1" w:styleId="xl183">
    <w:name w:val="xl183"/>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4">
    <w:name w:val="xl184"/>
    <w:basedOn w:val="a"/>
    <w:rsid w:val="002659C1"/>
    <w:pPr>
      <w:pBdr>
        <w:bottom w:val="single" w:sz="8" w:space="0" w:color="auto"/>
      </w:pBdr>
      <w:spacing w:before="100" w:beforeAutospacing="1" w:after="100" w:afterAutospacing="1"/>
      <w:jc w:val="right"/>
      <w:textAlignment w:val="center"/>
    </w:pPr>
    <w:rPr>
      <w:color w:val="000000"/>
    </w:rPr>
  </w:style>
  <w:style w:type="paragraph" w:customStyle="1" w:styleId="xl185">
    <w:name w:val="xl185"/>
    <w:basedOn w:val="a"/>
    <w:rsid w:val="002659C1"/>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86">
    <w:name w:val="xl186"/>
    <w:basedOn w:val="a"/>
    <w:rsid w:val="002659C1"/>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style>
  <w:style w:type="paragraph" w:customStyle="1" w:styleId="xl187">
    <w:name w:val="xl187"/>
    <w:basedOn w:val="a"/>
    <w:rsid w:val="002659C1"/>
    <w:pPr>
      <w:pBdr>
        <w:bottom w:val="single" w:sz="8" w:space="0" w:color="auto"/>
      </w:pBdr>
      <w:spacing w:before="100" w:beforeAutospacing="1" w:after="100" w:afterAutospacing="1"/>
      <w:jc w:val="right"/>
      <w:textAlignment w:val="center"/>
    </w:pPr>
  </w:style>
  <w:style w:type="paragraph" w:customStyle="1" w:styleId="xl188">
    <w:name w:val="xl188"/>
    <w:basedOn w:val="a"/>
    <w:rsid w:val="002659C1"/>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89">
    <w:name w:val="xl189"/>
    <w:basedOn w:val="a"/>
    <w:rsid w:val="002659C1"/>
    <w:pPr>
      <w:pBdr>
        <w:bottom w:val="single" w:sz="8" w:space="0" w:color="auto"/>
      </w:pBdr>
      <w:shd w:val="clear" w:color="000000" w:fill="FFFFFF"/>
      <w:spacing w:before="100" w:beforeAutospacing="1" w:after="100" w:afterAutospacing="1"/>
      <w:jc w:val="right"/>
      <w:textAlignment w:val="center"/>
    </w:pPr>
    <w:rPr>
      <w:color w:val="000000"/>
    </w:rPr>
  </w:style>
  <w:style w:type="paragraph" w:customStyle="1" w:styleId="xl190">
    <w:name w:val="xl190"/>
    <w:basedOn w:val="a"/>
    <w:rsid w:val="002659C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191">
    <w:name w:val="xl191"/>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style>
  <w:style w:type="paragraph" w:customStyle="1" w:styleId="xl192">
    <w:name w:val="xl192"/>
    <w:basedOn w:val="a"/>
    <w:rsid w:val="002659C1"/>
    <w:pPr>
      <w:pBdr>
        <w:top w:val="single" w:sz="8" w:space="0" w:color="auto"/>
        <w:bottom w:val="single" w:sz="8" w:space="0" w:color="auto"/>
      </w:pBdr>
      <w:shd w:val="clear" w:color="000000" w:fill="FFFF00"/>
      <w:spacing w:before="100" w:beforeAutospacing="1" w:after="100" w:afterAutospacing="1"/>
      <w:jc w:val="right"/>
    </w:pPr>
  </w:style>
  <w:style w:type="paragraph" w:customStyle="1" w:styleId="xl193">
    <w:name w:val="xl193"/>
    <w:basedOn w:val="a"/>
    <w:rsid w:val="002659C1"/>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4">
    <w:name w:val="xl194"/>
    <w:basedOn w:val="a"/>
    <w:rsid w:val="002659C1"/>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95">
    <w:name w:val="xl195"/>
    <w:basedOn w:val="a"/>
    <w:rsid w:val="002659C1"/>
    <w:pPr>
      <w:pBdr>
        <w:left w:val="single" w:sz="4"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96">
    <w:name w:val="xl196"/>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97">
    <w:name w:val="xl197"/>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98">
    <w:name w:val="xl198"/>
    <w:basedOn w:val="a"/>
    <w:rsid w:val="002659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99">
    <w:name w:val="xl199"/>
    <w:basedOn w:val="a"/>
    <w:rsid w:val="002659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00">
    <w:name w:val="xl200"/>
    <w:basedOn w:val="a"/>
    <w:rsid w:val="002659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style>
  <w:style w:type="paragraph" w:customStyle="1" w:styleId="xl201">
    <w:name w:val="xl201"/>
    <w:basedOn w:val="a"/>
    <w:rsid w:val="002659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202">
    <w:name w:val="xl202"/>
    <w:basedOn w:val="a"/>
    <w:rsid w:val="002659C1"/>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203">
    <w:name w:val="xl203"/>
    <w:basedOn w:val="a"/>
    <w:rsid w:val="002659C1"/>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04">
    <w:name w:val="xl204"/>
    <w:basedOn w:val="a"/>
    <w:rsid w:val="002659C1"/>
    <w:pPr>
      <w:pBdr>
        <w:top w:val="single" w:sz="4" w:space="0" w:color="auto"/>
        <w:left w:val="single" w:sz="4" w:space="0" w:color="auto"/>
        <w:right w:val="single" w:sz="8" w:space="0" w:color="auto"/>
      </w:pBdr>
      <w:spacing w:before="100" w:beforeAutospacing="1" w:after="100" w:afterAutospacing="1"/>
      <w:jc w:val="right"/>
      <w:textAlignment w:val="center"/>
    </w:pPr>
    <w:rPr>
      <w:color w:val="000000"/>
    </w:rPr>
  </w:style>
  <w:style w:type="paragraph" w:customStyle="1" w:styleId="xl205">
    <w:name w:val="xl205"/>
    <w:basedOn w:val="a"/>
    <w:rsid w:val="002659C1"/>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06">
    <w:name w:val="xl206"/>
    <w:basedOn w:val="a"/>
    <w:rsid w:val="002659C1"/>
    <w:pPr>
      <w:pBdr>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207">
    <w:name w:val="xl207"/>
    <w:basedOn w:val="a"/>
    <w:rsid w:val="002659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08">
    <w:name w:val="xl208"/>
    <w:basedOn w:val="a"/>
    <w:rsid w:val="002659C1"/>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209">
    <w:name w:val="xl209"/>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color w:val="FF0000"/>
    </w:rPr>
  </w:style>
  <w:style w:type="paragraph" w:customStyle="1" w:styleId="xl210">
    <w:name w:val="xl210"/>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style>
  <w:style w:type="paragraph" w:customStyle="1" w:styleId="xl211">
    <w:name w:val="xl211"/>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style>
  <w:style w:type="paragraph" w:customStyle="1" w:styleId="xl212">
    <w:name w:val="xl212"/>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rPr>
      <w:color w:val="333399"/>
    </w:rPr>
  </w:style>
  <w:style w:type="paragraph" w:customStyle="1" w:styleId="xl213">
    <w:name w:val="xl213"/>
    <w:basedOn w:val="a"/>
    <w:rsid w:val="002659C1"/>
    <w:pPr>
      <w:pBdr>
        <w:left w:val="single" w:sz="4" w:space="0" w:color="auto"/>
        <w:bottom w:val="single" w:sz="4" w:space="0" w:color="auto"/>
        <w:right w:val="single" w:sz="4" w:space="0" w:color="auto"/>
      </w:pBdr>
      <w:spacing w:before="100" w:beforeAutospacing="1" w:after="100" w:afterAutospacing="1"/>
      <w:jc w:val="right"/>
    </w:pPr>
    <w:rPr>
      <w:color w:val="333399"/>
    </w:rPr>
  </w:style>
  <w:style w:type="paragraph" w:customStyle="1" w:styleId="xl214">
    <w:name w:val="xl214"/>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333399"/>
    </w:rPr>
  </w:style>
  <w:style w:type="paragraph" w:customStyle="1" w:styleId="xl215">
    <w:name w:val="xl215"/>
    <w:basedOn w:val="a"/>
    <w:rsid w:val="002659C1"/>
    <w:pPr>
      <w:pBdr>
        <w:top w:val="single" w:sz="8" w:space="0" w:color="auto"/>
        <w:left w:val="single" w:sz="8" w:space="0" w:color="auto"/>
        <w:right w:val="single" w:sz="8" w:space="0" w:color="auto"/>
      </w:pBdr>
      <w:shd w:val="clear" w:color="000000" w:fill="FFFF00"/>
      <w:spacing w:before="100" w:beforeAutospacing="1" w:after="100" w:afterAutospacing="1"/>
    </w:pPr>
    <w:rPr>
      <w:b/>
      <w:bCs/>
    </w:rPr>
  </w:style>
  <w:style w:type="paragraph" w:customStyle="1" w:styleId="xl216">
    <w:name w:val="xl216"/>
    <w:basedOn w:val="a"/>
    <w:rsid w:val="002659C1"/>
    <w:pPr>
      <w:pBdr>
        <w:top w:val="single" w:sz="8" w:space="0" w:color="auto"/>
      </w:pBdr>
      <w:shd w:val="clear" w:color="000000" w:fill="FFFF00"/>
      <w:spacing w:before="100" w:beforeAutospacing="1" w:after="100" w:afterAutospacing="1"/>
      <w:jc w:val="center"/>
    </w:pPr>
  </w:style>
  <w:style w:type="paragraph" w:customStyle="1" w:styleId="xl217">
    <w:name w:val="xl217"/>
    <w:basedOn w:val="a"/>
    <w:rsid w:val="002659C1"/>
    <w:pPr>
      <w:pBdr>
        <w:top w:val="single" w:sz="8" w:space="0" w:color="auto"/>
        <w:left w:val="single" w:sz="8" w:space="0" w:color="auto"/>
        <w:right w:val="single" w:sz="8" w:space="0" w:color="auto"/>
      </w:pBdr>
      <w:shd w:val="clear" w:color="000000" w:fill="FFFF00"/>
      <w:spacing w:before="100" w:beforeAutospacing="1" w:after="100" w:afterAutospacing="1"/>
      <w:jc w:val="right"/>
      <w:textAlignment w:val="center"/>
    </w:pPr>
  </w:style>
  <w:style w:type="paragraph" w:customStyle="1" w:styleId="xl218">
    <w:name w:val="xl218"/>
    <w:basedOn w:val="a"/>
    <w:rsid w:val="002659C1"/>
    <w:pPr>
      <w:pBdr>
        <w:top w:val="single" w:sz="8" w:space="0" w:color="auto"/>
      </w:pBdr>
      <w:shd w:val="clear" w:color="000000" w:fill="FFFF00"/>
      <w:spacing w:before="100" w:beforeAutospacing="1" w:after="100" w:afterAutospacing="1"/>
      <w:jc w:val="right"/>
      <w:textAlignment w:val="center"/>
    </w:pPr>
  </w:style>
  <w:style w:type="paragraph" w:customStyle="1" w:styleId="xl219">
    <w:name w:val="xl219"/>
    <w:basedOn w:val="a"/>
    <w:rsid w:val="002659C1"/>
    <w:pPr>
      <w:pBdr>
        <w:top w:val="single" w:sz="8" w:space="0" w:color="auto"/>
        <w:left w:val="single" w:sz="8" w:space="0" w:color="auto"/>
        <w:bottom w:val="single" w:sz="8" w:space="0" w:color="auto"/>
      </w:pBdr>
      <w:shd w:val="clear" w:color="000000" w:fill="EEECE1"/>
      <w:spacing w:before="100" w:beforeAutospacing="1" w:after="100" w:afterAutospacing="1"/>
      <w:jc w:val="right"/>
      <w:textAlignment w:val="center"/>
    </w:pPr>
    <w:rPr>
      <w:color w:val="000000"/>
    </w:rPr>
  </w:style>
  <w:style w:type="paragraph" w:customStyle="1" w:styleId="xl220">
    <w:name w:val="xl220"/>
    <w:basedOn w:val="a"/>
    <w:rsid w:val="002659C1"/>
    <w:pPr>
      <w:pBdr>
        <w:top w:val="single" w:sz="8" w:space="0" w:color="auto"/>
        <w:left w:val="single" w:sz="8" w:space="0" w:color="auto"/>
        <w:bottom w:val="single" w:sz="8" w:space="0" w:color="auto"/>
      </w:pBdr>
      <w:shd w:val="clear" w:color="000000" w:fill="92D050"/>
      <w:spacing w:before="100" w:beforeAutospacing="1" w:after="100" w:afterAutospacing="1"/>
      <w:jc w:val="right"/>
      <w:textAlignment w:val="center"/>
    </w:pPr>
    <w:rPr>
      <w:b/>
      <w:bCs/>
    </w:rPr>
  </w:style>
  <w:style w:type="paragraph" w:customStyle="1" w:styleId="xl221">
    <w:name w:val="xl221"/>
    <w:basedOn w:val="a"/>
    <w:rsid w:val="002659C1"/>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b/>
      <w:bCs/>
    </w:rPr>
  </w:style>
  <w:style w:type="paragraph" w:customStyle="1" w:styleId="xl222">
    <w:name w:val="xl222"/>
    <w:basedOn w:val="a"/>
    <w:rsid w:val="002659C1"/>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223">
    <w:name w:val="xl223"/>
    <w:basedOn w:val="a"/>
    <w:rsid w:val="002659C1"/>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224">
    <w:name w:val="xl224"/>
    <w:basedOn w:val="a"/>
    <w:rsid w:val="002659C1"/>
    <w:pPr>
      <w:pBdr>
        <w:top w:val="single" w:sz="4" w:space="0" w:color="auto"/>
        <w:left w:val="single" w:sz="8" w:space="0" w:color="auto"/>
        <w:right w:val="single" w:sz="4" w:space="0" w:color="auto"/>
      </w:pBdr>
      <w:spacing w:before="100" w:beforeAutospacing="1" w:after="100" w:afterAutospacing="1"/>
      <w:jc w:val="right"/>
      <w:textAlignment w:val="center"/>
    </w:pPr>
  </w:style>
  <w:style w:type="paragraph" w:customStyle="1" w:styleId="xl225">
    <w:name w:val="xl225"/>
    <w:basedOn w:val="a"/>
    <w:rsid w:val="002659C1"/>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b/>
      <w:bCs/>
      <w:color w:val="000000"/>
    </w:rPr>
  </w:style>
  <w:style w:type="paragraph" w:customStyle="1" w:styleId="xl226">
    <w:name w:val="xl226"/>
    <w:basedOn w:val="a"/>
    <w:rsid w:val="002659C1"/>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
    <w:rsid w:val="002659C1"/>
    <w:pPr>
      <w:pBdr>
        <w:bottom w:val="single" w:sz="8"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228">
    <w:name w:val="xl228"/>
    <w:basedOn w:val="a"/>
    <w:rsid w:val="002659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229">
    <w:name w:val="xl229"/>
    <w:basedOn w:val="a"/>
    <w:rsid w:val="002659C1"/>
    <w:pPr>
      <w:pBdr>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230">
    <w:name w:val="xl230"/>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31">
    <w:name w:val="xl231"/>
    <w:basedOn w:val="a"/>
    <w:rsid w:val="002659C1"/>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32">
    <w:name w:val="xl232"/>
    <w:basedOn w:val="a"/>
    <w:rsid w:val="002659C1"/>
    <w:pPr>
      <w:pBdr>
        <w:top w:val="single" w:sz="8" w:space="0" w:color="auto"/>
        <w:left w:val="single" w:sz="8" w:space="0" w:color="auto"/>
        <w:bottom w:val="single" w:sz="8" w:space="0" w:color="auto"/>
      </w:pBdr>
      <w:shd w:val="clear" w:color="000000" w:fill="92D050"/>
      <w:spacing w:before="100" w:beforeAutospacing="1" w:after="100" w:afterAutospacing="1"/>
      <w:jc w:val="right"/>
      <w:textAlignment w:val="center"/>
    </w:pPr>
    <w:rPr>
      <w:b/>
      <w:bCs/>
    </w:rPr>
  </w:style>
  <w:style w:type="paragraph" w:customStyle="1" w:styleId="xl233">
    <w:name w:val="xl233"/>
    <w:basedOn w:val="a"/>
    <w:rsid w:val="002659C1"/>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234">
    <w:name w:val="xl234"/>
    <w:basedOn w:val="a"/>
    <w:rsid w:val="002659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35">
    <w:name w:val="xl235"/>
    <w:basedOn w:val="a"/>
    <w:rsid w:val="002659C1"/>
    <w:pPr>
      <w:pBdr>
        <w:bottom w:val="single" w:sz="8" w:space="0" w:color="auto"/>
        <w:right w:val="single" w:sz="8" w:space="0" w:color="auto"/>
      </w:pBdr>
      <w:shd w:val="clear" w:color="000000" w:fill="FFFFFF"/>
      <w:spacing w:before="100" w:beforeAutospacing="1" w:after="100" w:afterAutospacing="1"/>
      <w:jc w:val="right"/>
      <w:textAlignment w:val="center"/>
    </w:pPr>
  </w:style>
  <w:style w:type="paragraph" w:customStyle="1" w:styleId="xl236">
    <w:name w:val="xl236"/>
    <w:basedOn w:val="a"/>
    <w:rsid w:val="002659C1"/>
    <w:pPr>
      <w:pBdr>
        <w:top w:val="single" w:sz="8" w:space="0" w:color="auto"/>
        <w:left w:val="single" w:sz="8" w:space="0" w:color="auto"/>
      </w:pBdr>
      <w:shd w:val="clear" w:color="000000" w:fill="FFFF00"/>
      <w:spacing w:before="100" w:beforeAutospacing="1" w:after="100" w:afterAutospacing="1"/>
      <w:jc w:val="right"/>
      <w:textAlignment w:val="center"/>
    </w:pPr>
  </w:style>
  <w:style w:type="paragraph" w:customStyle="1" w:styleId="xl237">
    <w:name w:val="xl237"/>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style>
  <w:style w:type="paragraph" w:customStyle="1" w:styleId="xl238">
    <w:name w:val="xl238"/>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style>
  <w:style w:type="paragraph" w:customStyle="1" w:styleId="xl239">
    <w:name w:val="xl239"/>
    <w:basedOn w:val="a"/>
    <w:rsid w:val="002659C1"/>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jc w:val="right"/>
      <w:textAlignment w:val="center"/>
    </w:pPr>
  </w:style>
  <w:style w:type="paragraph" w:customStyle="1" w:styleId="xl240">
    <w:name w:val="xl240"/>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1">
    <w:name w:val="xl241"/>
    <w:basedOn w:val="a"/>
    <w:rsid w:val="002659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42">
    <w:name w:val="xl242"/>
    <w:basedOn w:val="a"/>
    <w:rsid w:val="002659C1"/>
    <w:pPr>
      <w:pBdr>
        <w:bottom w:val="single" w:sz="8" w:space="0" w:color="auto"/>
      </w:pBdr>
      <w:spacing w:before="100" w:beforeAutospacing="1" w:after="100" w:afterAutospacing="1"/>
      <w:jc w:val="center"/>
      <w:textAlignment w:val="center"/>
    </w:pPr>
    <w:rPr>
      <w:b/>
      <w:bCs/>
      <w:color w:val="333399"/>
    </w:rPr>
  </w:style>
  <w:style w:type="paragraph" w:customStyle="1" w:styleId="xl243">
    <w:name w:val="xl243"/>
    <w:basedOn w:val="a"/>
    <w:rsid w:val="002659C1"/>
    <w:pPr>
      <w:pBdr>
        <w:top w:val="single" w:sz="8" w:space="0" w:color="auto"/>
        <w:left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b/>
      <w:bCs/>
      <w:color w:val="000000"/>
    </w:rPr>
  </w:style>
  <w:style w:type="numbering" w:customStyle="1" w:styleId="160">
    <w:name w:val="Без списък16"/>
    <w:next w:val="a2"/>
    <w:uiPriority w:val="99"/>
    <w:semiHidden/>
    <w:unhideWhenUsed/>
    <w:rsid w:val="00DA36AD"/>
  </w:style>
  <w:style w:type="numbering" w:customStyle="1" w:styleId="170">
    <w:name w:val="Без списък17"/>
    <w:next w:val="a2"/>
    <w:uiPriority w:val="99"/>
    <w:semiHidden/>
    <w:unhideWhenUsed/>
    <w:rsid w:val="00DA36AD"/>
  </w:style>
  <w:style w:type="table" w:customStyle="1" w:styleId="161">
    <w:name w:val="Мрежа в таблица16"/>
    <w:basedOn w:val="a1"/>
    <w:next w:val="afc"/>
    <w:rsid w:val="00DA36AD"/>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Без списък112"/>
    <w:next w:val="a2"/>
    <w:semiHidden/>
    <w:rsid w:val="00DA36AD"/>
  </w:style>
  <w:style w:type="table" w:customStyle="1" w:styleId="171">
    <w:name w:val="Мрежа в таблица17"/>
    <w:basedOn w:val="a1"/>
    <w:next w:val="afc"/>
    <w:rsid w:val="00DA36AD"/>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Без списък22"/>
    <w:next w:val="a2"/>
    <w:uiPriority w:val="99"/>
    <w:semiHidden/>
    <w:unhideWhenUsed/>
    <w:rsid w:val="00DA36AD"/>
  </w:style>
  <w:style w:type="table" w:customStyle="1" w:styleId="230">
    <w:name w:val="Мрежа в таблица23"/>
    <w:basedOn w:val="a1"/>
    <w:next w:val="afc"/>
    <w:rsid w:val="00DA36AD"/>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Без списък1112"/>
    <w:next w:val="a2"/>
    <w:semiHidden/>
    <w:rsid w:val="00DA36AD"/>
  </w:style>
  <w:style w:type="table" w:customStyle="1" w:styleId="113">
    <w:name w:val="Мрежа в таблица113"/>
    <w:basedOn w:val="a1"/>
    <w:next w:val="afc"/>
    <w:rsid w:val="00DA36AD"/>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Без списък32"/>
    <w:next w:val="a2"/>
    <w:semiHidden/>
    <w:rsid w:val="00DA36AD"/>
  </w:style>
  <w:style w:type="table" w:customStyle="1" w:styleId="331">
    <w:name w:val="Мрежа в таблица33"/>
    <w:basedOn w:val="a1"/>
    <w:next w:val="afc"/>
    <w:rsid w:val="00DA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Без списък42"/>
    <w:next w:val="a2"/>
    <w:semiHidden/>
    <w:rsid w:val="00DA36AD"/>
  </w:style>
  <w:style w:type="table" w:customStyle="1" w:styleId="411">
    <w:name w:val="Мрежа в таблица41"/>
    <w:basedOn w:val="a1"/>
    <w:next w:val="afc"/>
    <w:rsid w:val="00DA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Мрежа в таблица51"/>
    <w:basedOn w:val="a1"/>
    <w:next w:val="afc"/>
    <w:uiPriority w:val="59"/>
    <w:rsid w:val="00DA36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Мрежа в таблица61"/>
    <w:basedOn w:val="a1"/>
    <w:next w:val="afc"/>
    <w:uiPriority w:val="59"/>
    <w:rsid w:val="00DA36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Мрежа в таблица71"/>
    <w:basedOn w:val="a1"/>
    <w:next w:val="afc"/>
    <w:uiPriority w:val="59"/>
    <w:rsid w:val="00DA36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Мрежа в таблица81"/>
    <w:basedOn w:val="a1"/>
    <w:next w:val="afc"/>
    <w:rsid w:val="00DA36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Мрежа в таблица91"/>
    <w:basedOn w:val="a1"/>
    <w:next w:val="afc"/>
    <w:rsid w:val="00DA36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Мрежа в таблица101"/>
    <w:basedOn w:val="a1"/>
    <w:next w:val="afc"/>
    <w:rsid w:val="00DA36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Мрежа в таблица82"/>
    <w:basedOn w:val="a1"/>
    <w:next w:val="afc"/>
    <w:rsid w:val="00F06A6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Мрежа в таблица102"/>
    <w:basedOn w:val="a1"/>
    <w:next w:val="afc"/>
    <w:rsid w:val="00F06A6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лавие 5 Знак"/>
    <w:basedOn w:val="a0"/>
    <w:link w:val="5"/>
    <w:semiHidden/>
    <w:rsid w:val="002E3B0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441">
      <w:bodyDiv w:val="1"/>
      <w:marLeft w:val="0"/>
      <w:marRight w:val="0"/>
      <w:marTop w:val="0"/>
      <w:marBottom w:val="0"/>
      <w:divBdr>
        <w:top w:val="none" w:sz="0" w:space="0" w:color="auto"/>
        <w:left w:val="none" w:sz="0" w:space="0" w:color="auto"/>
        <w:bottom w:val="none" w:sz="0" w:space="0" w:color="auto"/>
        <w:right w:val="none" w:sz="0" w:space="0" w:color="auto"/>
      </w:divBdr>
    </w:div>
    <w:div w:id="18744839">
      <w:bodyDiv w:val="1"/>
      <w:marLeft w:val="0"/>
      <w:marRight w:val="0"/>
      <w:marTop w:val="0"/>
      <w:marBottom w:val="0"/>
      <w:divBdr>
        <w:top w:val="none" w:sz="0" w:space="0" w:color="auto"/>
        <w:left w:val="none" w:sz="0" w:space="0" w:color="auto"/>
        <w:bottom w:val="none" w:sz="0" w:space="0" w:color="auto"/>
        <w:right w:val="none" w:sz="0" w:space="0" w:color="auto"/>
      </w:divBdr>
      <w:divsChild>
        <w:div w:id="372273846">
          <w:marLeft w:val="0"/>
          <w:marRight w:val="0"/>
          <w:marTop w:val="0"/>
          <w:marBottom w:val="0"/>
          <w:divBdr>
            <w:top w:val="none" w:sz="0" w:space="0" w:color="auto"/>
            <w:left w:val="none" w:sz="0" w:space="0" w:color="auto"/>
            <w:bottom w:val="none" w:sz="0" w:space="0" w:color="auto"/>
            <w:right w:val="none" w:sz="0" w:space="0" w:color="auto"/>
          </w:divBdr>
        </w:div>
        <w:div w:id="1279681541">
          <w:marLeft w:val="0"/>
          <w:marRight w:val="0"/>
          <w:marTop w:val="0"/>
          <w:marBottom w:val="0"/>
          <w:divBdr>
            <w:top w:val="none" w:sz="0" w:space="0" w:color="auto"/>
            <w:left w:val="none" w:sz="0" w:space="0" w:color="auto"/>
            <w:bottom w:val="none" w:sz="0" w:space="0" w:color="auto"/>
            <w:right w:val="none" w:sz="0" w:space="0" w:color="auto"/>
          </w:divBdr>
        </w:div>
        <w:div w:id="717045868">
          <w:marLeft w:val="0"/>
          <w:marRight w:val="0"/>
          <w:marTop w:val="0"/>
          <w:marBottom w:val="0"/>
          <w:divBdr>
            <w:top w:val="none" w:sz="0" w:space="0" w:color="auto"/>
            <w:left w:val="none" w:sz="0" w:space="0" w:color="auto"/>
            <w:bottom w:val="none" w:sz="0" w:space="0" w:color="auto"/>
            <w:right w:val="none" w:sz="0" w:space="0" w:color="auto"/>
          </w:divBdr>
        </w:div>
        <w:div w:id="84426063">
          <w:marLeft w:val="0"/>
          <w:marRight w:val="0"/>
          <w:marTop w:val="0"/>
          <w:marBottom w:val="0"/>
          <w:divBdr>
            <w:top w:val="none" w:sz="0" w:space="0" w:color="auto"/>
            <w:left w:val="none" w:sz="0" w:space="0" w:color="auto"/>
            <w:bottom w:val="none" w:sz="0" w:space="0" w:color="auto"/>
            <w:right w:val="none" w:sz="0" w:space="0" w:color="auto"/>
          </w:divBdr>
        </w:div>
        <w:div w:id="504132361">
          <w:marLeft w:val="0"/>
          <w:marRight w:val="0"/>
          <w:marTop w:val="0"/>
          <w:marBottom w:val="0"/>
          <w:divBdr>
            <w:top w:val="none" w:sz="0" w:space="0" w:color="auto"/>
            <w:left w:val="none" w:sz="0" w:space="0" w:color="auto"/>
            <w:bottom w:val="none" w:sz="0" w:space="0" w:color="auto"/>
            <w:right w:val="none" w:sz="0" w:space="0" w:color="auto"/>
          </w:divBdr>
        </w:div>
        <w:div w:id="1191459571">
          <w:marLeft w:val="0"/>
          <w:marRight w:val="0"/>
          <w:marTop w:val="0"/>
          <w:marBottom w:val="0"/>
          <w:divBdr>
            <w:top w:val="none" w:sz="0" w:space="0" w:color="auto"/>
            <w:left w:val="none" w:sz="0" w:space="0" w:color="auto"/>
            <w:bottom w:val="none" w:sz="0" w:space="0" w:color="auto"/>
            <w:right w:val="none" w:sz="0" w:space="0" w:color="auto"/>
          </w:divBdr>
        </w:div>
        <w:div w:id="509375656">
          <w:marLeft w:val="0"/>
          <w:marRight w:val="0"/>
          <w:marTop w:val="0"/>
          <w:marBottom w:val="0"/>
          <w:divBdr>
            <w:top w:val="none" w:sz="0" w:space="0" w:color="auto"/>
            <w:left w:val="none" w:sz="0" w:space="0" w:color="auto"/>
            <w:bottom w:val="none" w:sz="0" w:space="0" w:color="auto"/>
            <w:right w:val="none" w:sz="0" w:space="0" w:color="auto"/>
          </w:divBdr>
        </w:div>
      </w:divsChild>
    </w:div>
    <w:div w:id="44841460">
      <w:bodyDiv w:val="1"/>
      <w:marLeft w:val="0"/>
      <w:marRight w:val="0"/>
      <w:marTop w:val="0"/>
      <w:marBottom w:val="0"/>
      <w:divBdr>
        <w:top w:val="none" w:sz="0" w:space="0" w:color="auto"/>
        <w:left w:val="none" w:sz="0" w:space="0" w:color="auto"/>
        <w:bottom w:val="none" w:sz="0" w:space="0" w:color="auto"/>
        <w:right w:val="none" w:sz="0" w:space="0" w:color="auto"/>
      </w:divBdr>
    </w:div>
    <w:div w:id="57478569">
      <w:bodyDiv w:val="1"/>
      <w:marLeft w:val="0"/>
      <w:marRight w:val="0"/>
      <w:marTop w:val="0"/>
      <w:marBottom w:val="0"/>
      <w:divBdr>
        <w:top w:val="none" w:sz="0" w:space="0" w:color="auto"/>
        <w:left w:val="none" w:sz="0" w:space="0" w:color="auto"/>
        <w:bottom w:val="none" w:sz="0" w:space="0" w:color="auto"/>
        <w:right w:val="none" w:sz="0" w:space="0" w:color="auto"/>
      </w:divBdr>
    </w:div>
    <w:div w:id="60059650">
      <w:bodyDiv w:val="1"/>
      <w:marLeft w:val="0"/>
      <w:marRight w:val="0"/>
      <w:marTop w:val="0"/>
      <w:marBottom w:val="0"/>
      <w:divBdr>
        <w:top w:val="none" w:sz="0" w:space="0" w:color="auto"/>
        <w:left w:val="none" w:sz="0" w:space="0" w:color="auto"/>
        <w:bottom w:val="none" w:sz="0" w:space="0" w:color="auto"/>
        <w:right w:val="none" w:sz="0" w:space="0" w:color="auto"/>
      </w:divBdr>
    </w:div>
    <w:div w:id="75828979">
      <w:bodyDiv w:val="1"/>
      <w:marLeft w:val="0"/>
      <w:marRight w:val="0"/>
      <w:marTop w:val="0"/>
      <w:marBottom w:val="0"/>
      <w:divBdr>
        <w:top w:val="none" w:sz="0" w:space="0" w:color="auto"/>
        <w:left w:val="none" w:sz="0" w:space="0" w:color="auto"/>
        <w:bottom w:val="none" w:sz="0" w:space="0" w:color="auto"/>
        <w:right w:val="none" w:sz="0" w:space="0" w:color="auto"/>
      </w:divBdr>
    </w:div>
    <w:div w:id="126358094">
      <w:bodyDiv w:val="1"/>
      <w:marLeft w:val="0"/>
      <w:marRight w:val="0"/>
      <w:marTop w:val="0"/>
      <w:marBottom w:val="0"/>
      <w:divBdr>
        <w:top w:val="none" w:sz="0" w:space="0" w:color="auto"/>
        <w:left w:val="none" w:sz="0" w:space="0" w:color="auto"/>
        <w:bottom w:val="none" w:sz="0" w:space="0" w:color="auto"/>
        <w:right w:val="none" w:sz="0" w:space="0" w:color="auto"/>
      </w:divBdr>
    </w:div>
    <w:div w:id="160312668">
      <w:bodyDiv w:val="1"/>
      <w:marLeft w:val="0"/>
      <w:marRight w:val="0"/>
      <w:marTop w:val="0"/>
      <w:marBottom w:val="0"/>
      <w:divBdr>
        <w:top w:val="none" w:sz="0" w:space="0" w:color="auto"/>
        <w:left w:val="none" w:sz="0" w:space="0" w:color="auto"/>
        <w:bottom w:val="none" w:sz="0" w:space="0" w:color="auto"/>
        <w:right w:val="none" w:sz="0" w:space="0" w:color="auto"/>
      </w:divBdr>
    </w:div>
    <w:div w:id="162284145">
      <w:bodyDiv w:val="1"/>
      <w:marLeft w:val="0"/>
      <w:marRight w:val="0"/>
      <w:marTop w:val="0"/>
      <w:marBottom w:val="0"/>
      <w:divBdr>
        <w:top w:val="none" w:sz="0" w:space="0" w:color="auto"/>
        <w:left w:val="none" w:sz="0" w:space="0" w:color="auto"/>
        <w:bottom w:val="none" w:sz="0" w:space="0" w:color="auto"/>
        <w:right w:val="none" w:sz="0" w:space="0" w:color="auto"/>
      </w:divBdr>
    </w:div>
    <w:div w:id="163398588">
      <w:bodyDiv w:val="1"/>
      <w:marLeft w:val="0"/>
      <w:marRight w:val="0"/>
      <w:marTop w:val="0"/>
      <w:marBottom w:val="0"/>
      <w:divBdr>
        <w:top w:val="none" w:sz="0" w:space="0" w:color="auto"/>
        <w:left w:val="none" w:sz="0" w:space="0" w:color="auto"/>
        <w:bottom w:val="none" w:sz="0" w:space="0" w:color="auto"/>
        <w:right w:val="none" w:sz="0" w:space="0" w:color="auto"/>
      </w:divBdr>
    </w:div>
    <w:div w:id="174655452">
      <w:bodyDiv w:val="1"/>
      <w:marLeft w:val="0"/>
      <w:marRight w:val="0"/>
      <w:marTop w:val="0"/>
      <w:marBottom w:val="0"/>
      <w:divBdr>
        <w:top w:val="none" w:sz="0" w:space="0" w:color="auto"/>
        <w:left w:val="none" w:sz="0" w:space="0" w:color="auto"/>
        <w:bottom w:val="none" w:sz="0" w:space="0" w:color="auto"/>
        <w:right w:val="none" w:sz="0" w:space="0" w:color="auto"/>
      </w:divBdr>
    </w:div>
    <w:div w:id="179927480">
      <w:bodyDiv w:val="1"/>
      <w:marLeft w:val="0"/>
      <w:marRight w:val="0"/>
      <w:marTop w:val="0"/>
      <w:marBottom w:val="0"/>
      <w:divBdr>
        <w:top w:val="none" w:sz="0" w:space="0" w:color="auto"/>
        <w:left w:val="none" w:sz="0" w:space="0" w:color="auto"/>
        <w:bottom w:val="none" w:sz="0" w:space="0" w:color="auto"/>
        <w:right w:val="none" w:sz="0" w:space="0" w:color="auto"/>
      </w:divBdr>
    </w:div>
    <w:div w:id="188641862">
      <w:bodyDiv w:val="1"/>
      <w:marLeft w:val="0"/>
      <w:marRight w:val="0"/>
      <w:marTop w:val="0"/>
      <w:marBottom w:val="0"/>
      <w:divBdr>
        <w:top w:val="none" w:sz="0" w:space="0" w:color="auto"/>
        <w:left w:val="none" w:sz="0" w:space="0" w:color="auto"/>
        <w:bottom w:val="none" w:sz="0" w:space="0" w:color="auto"/>
        <w:right w:val="none" w:sz="0" w:space="0" w:color="auto"/>
      </w:divBdr>
    </w:div>
    <w:div w:id="194776117">
      <w:bodyDiv w:val="1"/>
      <w:marLeft w:val="0"/>
      <w:marRight w:val="0"/>
      <w:marTop w:val="0"/>
      <w:marBottom w:val="0"/>
      <w:divBdr>
        <w:top w:val="none" w:sz="0" w:space="0" w:color="auto"/>
        <w:left w:val="none" w:sz="0" w:space="0" w:color="auto"/>
        <w:bottom w:val="none" w:sz="0" w:space="0" w:color="auto"/>
        <w:right w:val="none" w:sz="0" w:space="0" w:color="auto"/>
      </w:divBdr>
    </w:div>
    <w:div w:id="201096251">
      <w:bodyDiv w:val="1"/>
      <w:marLeft w:val="0"/>
      <w:marRight w:val="0"/>
      <w:marTop w:val="0"/>
      <w:marBottom w:val="0"/>
      <w:divBdr>
        <w:top w:val="none" w:sz="0" w:space="0" w:color="auto"/>
        <w:left w:val="none" w:sz="0" w:space="0" w:color="auto"/>
        <w:bottom w:val="none" w:sz="0" w:space="0" w:color="auto"/>
        <w:right w:val="none" w:sz="0" w:space="0" w:color="auto"/>
      </w:divBdr>
    </w:div>
    <w:div w:id="210656184">
      <w:bodyDiv w:val="1"/>
      <w:marLeft w:val="0"/>
      <w:marRight w:val="0"/>
      <w:marTop w:val="0"/>
      <w:marBottom w:val="0"/>
      <w:divBdr>
        <w:top w:val="none" w:sz="0" w:space="0" w:color="auto"/>
        <w:left w:val="none" w:sz="0" w:space="0" w:color="auto"/>
        <w:bottom w:val="none" w:sz="0" w:space="0" w:color="auto"/>
        <w:right w:val="none" w:sz="0" w:space="0" w:color="auto"/>
      </w:divBdr>
    </w:div>
    <w:div w:id="210657404">
      <w:bodyDiv w:val="1"/>
      <w:marLeft w:val="0"/>
      <w:marRight w:val="0"/>
      <w:marTop w:val="0"/>
      <w:marBottom w:val="0"/>
      <w:divBdr>
        <w:top w:val="none" w:sz="0" w:space="0" w:color="auto"/>
        <w:left w:val="none" w:sz="0" w:space="0" w:color="auto"/>
        <w:bottom w:val="none" w:sz="0" w:space="0" w:color="auto"/>
        <w:right w:val="none" w:sz="0" w:space="0" w:color="auto"/>
      </w:divBdr>
    </w:div>
    <w:div w:id="260072289">
      <w:bodyDiv w:val="1"/>
      <w:marLeft w:val="0"/>
      <w:marRight w:val="0"/>
      <w:marTop w:val="0"/>
      <w:marBottom w:val="0"/>
      <w:divBdr>
        <w:top w:val="none" w:sz="0" w:space="0" w:color="auto"/>
        <w:left w:val="none" w:sz="0" w:space="0" w:color="auto"/>
        <w:bottom w:val="none" w:sz="0" w:space="0" w:color="auto"/>
        <w:right w:val="none" w:sz="0" w:space="0" w:color="auto"/>
      </w:divBdr>
    </w:div>
    <w:div w:id="293753667">
      <w:bodyDiv w:val="1"/>
      <w:marLeft w:val="0"/>
      <w:marRight w:val="0"/>
      <w:marTop w:val="0"/>
      <w:marBottom w:val="0"/>
      <w:divBdr>
        <w:top w:val="none" w:sz="0" w:space="0" w:color="auto"/>
        <w:left w:val="none" w:sz="0" w:space="0" w:color="auto"/>
        <w:bottom w:val="none" w:sz="0" w:space="0" w:color="auto"/>
        <w:right w:val="none" w:sz="0" w:space="0" w:color="auto"/>
      </w:divBdr>
    </w:div>
    <w:div w:id="296952344">
      <w:bodyDiv w:val="1"/>
      <w:marLeft w:val="0"/>
      <w:marRight w:val="0"/>
      <w:marTop w:val="0"/>
      <w:marBottom w:val="0"/>
      <w:divBdr>
        <w:top w:val="none" w:sz="0" w:space="0" w:color="auto"/>
        <w:left w:val="none" w:sz="0" w:space="0" w:color="auto"/>
        <w:bottom w:val="none" w:sz="0" w:space="0" w:color="auto"/>
        <w:right w:val="none" w:sz="0" w:space="0" w:color="auto"/>
      </w:divBdr>
    </w:div>
    <w:div w:id="340401181">
      <w:bodyDiv w:val="1"/>
      <w:marLeft w:val="0"/>
      <w:marRight w:val="0"/>
      <w:marTop w:val="0"/>
      <w:marBottom w:val="0"/>
      <w:divBdr>
        <w:top w:val="none" w:sz="0" w:space="0" w:color="auto"/>
        <w:left w:val="none" w:sz="0" w:space="0" w:color="auto"/>
        <w:bottom w:val="none" w:sz="0" w:space="0" w:color="auto"/>
        <w:right w:val="none" w:sz="0" w:space="0" w:color="auto"/>
      </w:divBdr>
    </w:div>
    <w:div w:id="379864921">
      <w:bodyDiv w:val="1"/>
      <w:marLeft w:val="0"/>
      <w:marRight w:val="0"/>
      <w:marTop w:val="0"/>
      <w:marBottom w:val="0"/>
      <w:divBdr>
        <w:top w:val="none" w:sz="0" w:space="0" w:color="auto"/>
        <w:left w:val="none" w:sz="0" w:space="0" w:color="auto"/>
        <w:bottom w:val="none" w:sz="0" w:space="0" w:color="auto"/>
        <w:right w:val="none" w:sz="0" w:space="0" w:color="auto"/>
      </w:divBdr>
    </w:div>
    <w:div w:id="408383158">
      <w:bodyDiv w:val="1"/>
      <w:marLeft w:val="0"/>
      <w:marRight w:val="0"/>
      <w:marTop w:val="0"/>
      <w:marBottom w:val="0"/>
      <w:divBdr>
        <w:top w:val="none" w:sz="0" w:space="0" w:color="auto"/>
        <w:left w:val="none" w:sz="0" w:space="0" w:color="auto"/>
        <w:bottom w:val="none" w:sz="0" w:space="0" w:color="auto"/>
        <w:right w:val="none" w:sz="0" w:space="0" w:color="auto"/>
      </w:divBdr>
      <w:divsChild>
        <w:div w:id="1260144746">
          <w:marLeft w:val="0"/>
          <w:marRight w:val="0"/>
          <w:marTop w:val="0"/>
          <w:marBottom w:val="0"/>
          <w:divBdr>
            <w:top w:val="none" w:sz="0" w:space="0" w:color="auto"/>
            <w:left w:val="none" w:sz="0" w:space="0" w:color="auto"/>
            <w:bottom w:val="none" w:sz="0" w:space="0" w:color="auto"/>
            <w:right w:val="none" w:sz="0" w:space="0" w:color="auto"/>
          </w:divBdr>
        </w:div>
        <w:div w:id="2126191580">
          <w:marLeft w:val="0"/>
          <w:marRight w:val="0"/>
          <w:marTop w:val="0"/>
          <w:marBottom w:val="0"/>
          <w:divBdr>
            <w:top w:val="none" w:sz="0" w:space="0" w:color="auto"/>
            <w:left w:val="none" w:sz="0" w:space="0" w:color="auto"/>
            <w:bottom w:val="none" w:sz="0" w:space="0" w:color="auto"/>
            <w:right w:val="none" w:sz="0" w:space="0" w:color="auto"/>
          </w:divBdr>
        </w:div>
      </w:divsChild>
    </w:div>
    <w:div w:id="416753862">
      <w:bodyDiv w:val="1"/>
      <w:marLeft w:val="0"/>
      <w:marRight w:val="0"/>
      <w:marTop w:val="0"/>
      <w:marBottom w:val="0"/>
      <w:divBdr>
        <w:top w:val="none" w:sz="0" w:space="0" w:color="auto"/>
        <w:left w:val="none" w:sz="0" w:space="0" w:color="auto"/>
        <w:bottom w:val="none" w:sz="0" w:space="0" w:color="auto"/>
        <w:right w:val="none" w:sz="0" w:space="0" w:color="auto"/>
      </w:divBdr>
    </w:div>
    <w:div w:id="424426959">
      <w:bodyDiv w:val="1"/>
      <w:marLeft w:val="0"/>
      <w:marRight w:val="0"/>
      <w:marTop w:val="0"/>
      <w:marBottom w:val="0"/>
      <w:divBdr>
        <w:top w:val="none" w:sz="0" w:space="0" w:color="auto"/>
        <w:left w:val="none" w:sz="0" w:space="0" w:color="auto"/>
        <w:bottom w:val="none" w:sz="0" w:space="0" w:color="auto"/>
        <w:right w:val="none" w:sz="0" w:space="0" w:color="auto"/>
      </w:divBdr>
    </w:div>
    <w:div w:id="444037863">
      <w:bodyDiv w:val="1"/>
      <w:marLeft w:val="0"/>
      <w:marRight w:val="0"/>
      <w:marTop w:val="0"/>
      <w:marBottom w:val="0"/>
      <w:divBdr>
        <w:top w:val="none" w:sz="0" w:space="0" w:color="auto"/>
        <w:left w:val="none" w:sz="0" w:space="0" w:color="auto"/>
        <w:bottom w:val="none" w:sz="0" w:space="0" w:color="auto"/>
        <w:right w:val="none" w:sz="0" w:space="0" w:color="auto"/>
      </w:divBdr>
    </w:div>
    <w:div w:id="455295595">
      <w:bodyDiv w:val="1"/>
      <w:marLeft w:val="0"/>
      <w:marRight w:val="0"/>
      <w:marTop w:val="0"/>
      <w:marBottom w:val="0"/>
      <w:divBdr>
        <w:top w:val="none" w:sz="0" w:space="0" w:color="auto"/>
        <w:left w:val="none" w:sz="0" w:space="0" w:color="auto"/>
        <w:bottom w:val="none" w:sz="0" w:space="0" w:color="auto"/>
        <w:right w:val="none" w:sz="0" w:space="0" w:color="auto"/>
      </w:divBdr>
      <w:divsChild>
        <w:div w:id="243609480">
          <w:marLeft w:val="0"/>
          <w:marRight w:val="0"/>
          <w:marTop w:val="0"/>
          <w:marBottom w:val="120"/>
          <w:divBdr>
            <w:top w:val="none" w:sz="0" w:space="0" w:color="auto"/>
            <w:left w:val="none" w:sz="0" w:space="0" w:color="auto"/>
            <w:bottom w:val="none" w:sz="0" w:space="0" w:color="auto"/>
            <w:right w:val="none" w:sz="0" w:space="0" w:color="auto"/>
          </w:divBdr>
          <w:divsChild>
            <w:div w:id="92478054">
              <w:marLeft w:val="0"/>
              <w:marRight w:val="0"/>
              <w:marTop w:val="0"/>
              <w:marBottom w:val="0"/>
              <w:divBdr>
                <w:top w:val="none" w:sz="0" w:space="0" w:color="auto"/>
                <w:left w:val="none" w:sz="0" w:space="0" w:color="auto"/>
                <w:bottom w:val="none" w:sz="0" w:space="0" w:color="auto"/>
                <w:right w:val="none" w:sz="0" w:space="0" w:color="auto"/>
              </w:divBdr>
            </w:div>
            <w:div w:id="115684459">
              <w:marLeft w:val="0"/>
              <w:marRight w:val="0"/>
              <w:marTop w:val="0"/>
              <w:marBottom w:val="0"/>
              <w:divBdr>
                <w:top w:val="none" w:sz="0" w:space="0" w:color="auto"/>
                <w:left w:val="none" w:sz="0" w:space="0" w:color="auto"/>
                <w:bottom w:val="none" w:sz="0" w:space="0" w:color="auto"/>
                <w:right w:val="none" w:sz="0" w:space="0" w:color="auto"/>
              </w:divBdr>
            </w:div>
            <w:div w:id="244611833">
              <w:marLeft w:val="0"/>
              <w:marRight w:val="0"/>
              <w:marTop w:val="0"/>
              <w:marBottom w:val="0"/>
              <w:divBdr>
                <w:top w:val="none" w:sz="0" w:space="0" w:color="auto"/>
                <w:left w:val="none" w:sz="0" w:space="0" w:color="auto"/>
                <w:bottom w:val="none" w:sz="0" w:space="0" w:color="auto"/>
                <w:right w:val="none" w:sz="0" w:space="0" w:color="auto"/>
              </w:divBdr>
            </w:div>
            <w:div w:id="666598802">
              <w:marLeft w:val="0"/>
              <w:marRight w:val="0"/>
              <w:marTop w:val="0"/>
              <w:marBottom w:val="0"/>
              <w:divBdr>
                <w:top w:val="none" w:sz="0" w:space="0" w:color="auto"/>
                <w:left w:val="none" w:sz="0" w:space="0" w:color="auto"/>
                <w:bottom w:val="none" w:sz="0" w:space="0" w:color="auto"/>
                <w:right w:val="none" w:sz="0" w:space="0" w:color="auto"/>
              </w:divBdr>
            </w:div>
            <w:div w:id="837312717">
              <w:marLeft w:val="0"/>
              <w:marRight w:val="0"/>
              <w:marTop w:val="0"/>
              <w:marBottom w:val="0"/>
              <w:divBdr>
                <w:top w:val="none" w:sz="0" w:space="0" w:color="auto"/>
                <w:left w:val="none" w:sz="0" w:space="0" w:color="auto"/>
                <w:bottom w:val="none" w:sz="0" w:space="0" w:color="auto"/>
                <w:right w:val="none" w:sz="0" w:space="0" w:color="auto"/>
              </w:divBdr>
            </w:div>
            <w:div w:id="950817707">
              <w:marLeft w:val="0"/>
              <w:marRight w:val="0"/>
              <w:marTop w:val="0"/>
              <w:marBottom w:val="0"/>
              <w:divBdr>
                <w:top w:val="none" w:sz="0" w:space="0" w:color="auto"/>
                <w:left w:val="none" w:sz="0" w:space="0" w:color="auto"/>
                <w:bottom w:val="none" w:sz="0" w:space="0" w:color="auto"/>
                <w:right w:val="none" w:sz="0" w:space="0" w:color="auto"/>
              </w:divBdr>
            </w:div>
            <w:div w:id="1024211254">
              <w:marLeft w:val="0"/>
              <w:marRight w:val="0"/>
              <w:marTop w:val="0"/>
              <w:marBottom w:val="0"/>
              <w:divBdr>
                <w:top w:val="none" w:sz="0" w:space="0" w:color="auto"/>
                <w:left w:val="none" w:sz="0" w:space="0" w:color="auto"/>
                <w:bottom w:val="none" w:sz="0" w:space="0" w:color="auto"/>
                <w:right w:val="none" w:sz="0" w:space="0" w:color="auto"/>
              </w:divBdr>
            </w:div>
            <w:div w:id="1063136747">
              <w:marLeft w:val="0"/>
              <w:marRight w:val="0"/>
              <w:marTop w:val="0"/>
              <w:marBottom w:val="0"/>
              <w:divBdr>
                <w:top w:val="none" w:sz="0" w:space="0" w:color="auto"/>
                <w:left w:val="none" w:sz="0" w:space="0" w:color="auto"/>
                <w:bottom w:val="none" w:sz="0" w:space="0" w:color="auto"/>
                <w:right w:val="none" w:sz="0" w:space="0" w:color="auto"/>
              </w:divBdr>
            </w:div>
            <w:div w:id="1103191558">
              <w:marLeft w:val="0"/>
              <w:marRight w:val="0"/>
              <w:marTop w:val="0"/>
              <w:marBottom w:val="0"/>
              <w:divBdr>
                <w:top w:val="none" w:sz="0" w:space="0" w:color="auto"/>
                <w:left w:val="none" w:sz="0" w:space="0" w:color="auto"/>
                <w:bottom w:val="none" w:sz="0" w:space="0" w:color="auto"/>
                <w:right w:val="none" w:sz="0" w:space="0" w:color="auto"/>
              </w:divBdr>
            </w:div>
            <w:div w:id="1309699788">
              <w:marLeft w:val="0"/>
              <w:marRight w:val="0"/>
              <w:marTop w:val="0"/>
              <w:marBottom w:val="0"/>
              <w:divBdr>
                <w:top w:val="none" w:sz="0" w:space="0" w:color="auto"/>
                <w:left w:val="none" w:sz="0" w:space="0" w:color="auto"/>
                <w:bottom w:val="none" w:sz="0" w:space="0" w:color="auto"/>
                <w:right w:val="none" w:sz="0" w:space="0" w:color="auto"/>
              </w:divBdr>
            </w:div>
            <w:div w:id="1330913215">
              <w:marLeft w:val="0"/>
              <w:marRight w:val="0"/>
              <w:marTop w:val="0"/>
              <w:marBottom w:val="0"/>
              <w:divBdr>
                <w:top w:val="none" w:sz="0" w:space="0" w:color="auto"/>
                <w:left w:val="none" w:sz="0" w:space="0" w:color="auto"/>
                <w:bottom w:val="none" w:sz="0" w:space="0" w:color="auto"/>
                <w:right w:val="none" w:sz="0" w:space="0" w:color="auto"/>
              </w:divBdr>
            </w:div>
            <w:div w:id="1380594413">
              <w:marLeft w:val="0"/>
              <w:marRight w:val="0"/>
              <w:marTop w:val="0"/>
              <w:marBottom w:val="0"/>
              <w:divBdr>
                <w:top w:val="none" w:sz="0" w:space="0" w:color="auto"/>
                <w:left w:val="none" w:sz="0" w:space="0" w:color="auto"/>
                <w:bottom w:val="none" w:sz="0" w:space="0" w:color="auto"/>
                <w:right w:val="none" w:sz="0" w:space="0" w:color="auto"/>
              </w:divBdr>
            </w:div>
            <w:div w:id="1431313734">
              <w:marLeft w:val="0"/>
              <w:marRight w:val="0"/>
              <w:marTop w:val="0"/>
              <w:marBottom w:val="0"/>
              <w:divBdr>
                <w:top w:val="none" w:sz="0" w:space="0" w:color="auto"/>
                <w:left w:val="none" w:sz="0" w:space="0" w:color="auto"/>
                <w:bottom w:val="none" w:sz="0" w:space="0" w:color="auto"/>
                <w:right w:val="none" w:sz="0" w:space="0" w:color="auto"/>
              </w:divBdr>
            </w:div>
            <w:div w:id="1431704896">
              <w:marLeft w:val="0"/>
              <w:marRight w:val="0"/>
              <w:marTop w:val="0"/>
              <w:marBottom w:val="0"/>
              <w:divBdr>
                <w:top w:val="none" w:sz="0" w:space="0" w:color="auto"/>
                <w:left w:val="none" w:sz="0" w:space="0" w:color="auto"/>
                <w:bottom w:val="none" w:sz="0" w:space="0" w:color="auto"/>
                <w:right w:val="none" w:sz="0" w:space="0" w:color="auto"/>
              </w:divBdr>
            </w:div>
            <w:div w:id="1433475541">
              <w:marLeft w:val="0"/>
              <w:marRight w:val="0"/>
              <w:marTop w:val="0"/>
              <w:marBottom w:val="0"/>
              <w:divBdr>
                <w:top w:val="none" w:sz="0" w:space="0" w:color="auto"/>
                <w:left w:val="none" w:sz="0" w:space="0" w:color="auto"/>
                <w:bottom w:val="none" w:sz="0" w:space="0" w:color="auto"/>
                <w:right w:val="none" w:sz="0" w:space="0" w:color="auto"/>
              </w:divBdr>
            </w:div>
            <w:div w:id="1799295856">
              <w:marLeft w:val="0"/>
              <w:marRight w:val="0"/>
              <w:marTop w:val="0"/>
              <w:marBottom w:val="0"/>
              <w:divBdr>
                <w:top w:val="none" w:sz="0" w:space="0" w:color="auto"/>
                <w:left w:val="none" w:sz="0" w:space="0" w:color="auto"/>
                <w:bottom w:val="none" w:sz="0" w:space="0" w:color="auto"/>
                <w:right w:val="none" w:sz="0" w:space="0" w:color="auto"/>
              </w:divBdr>
            </w:div>
            <w:div w:id="19053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1409">
      <w:bodyDiv w:val="1"/>
      <w:marLeft w:val="0"/>
      <w:marRight w:val="0"/>
      <w:marTop w:val="0"/>
      <w:marBottom w:val="0"/>
      <w:divBdr>
        <w:top w:val="none" w:sz="0" w:space="0" w:color="auto"/>
        <w:left w:val="none" w:sz="0" w:space="0" w:color="auto"/>
        <w:bottom w:val="none" w:sz="0" w:space="0" w:color="auto"/>
        <w:right w:val="none" w:sz="0" w:space="0" w:color="auto"/>
      </w:divBdr>
    </w:div>
    <w:div w:id="486164407">
      <w:bodyDiv w:val="1"/>
      <w:marLeft w:val="0"/>
      <w:marRight w:val="0"/>
      <w:marTop w:val="0"/>
      <w:marBottom w:val="0"/>
      <w:divBdr>
        <w:top w:val="none" w:sz="0" w:space="0" w:color="auto"/>
        <w:left w:val="none" w:sz="0" w:space="0" w:color="auto"/>
        <w:bottom w:val="none" w:sz="0" w:space="0" w:color="auto"/>
        <w:right w:val="none" w:sz="0" w:space="0" w:color="auto"/>
      </w:divBdr>
    </w:div>
    <w:div w:id="490564906">
      <w:bodyDiv w:val="1"/>
      <w:marLeft w:val="0"/>
      <w:marRight w:val="0"/>
      <w:marTop w:val="0"/>
      <w:marBottom w:val="0"/>
      <w:divBdr>
        <w:top w:val="none" w:sz="0" w:space="0" w:color="auto"/>
        <w:left w:val="none" w:sz="0" w:space="0" w:color="auto"/>
        <w:bottom w:val="none" w:sz="0" w:space="0" w:color="auto"/>
        <w:right w:val="none" w:sz="0" w:space="0" w:color="auto"/>
      </w:divBdr>
    </w:div>
    <w:div w:id="495650417">
      <w:bodyDiv w:val="1"/>
      <w:marLeft w:val="0"/>
      <w:marRight w:val="0"/>
      <w:marTop w:val="0"/>
      <w:marBottom w:val="0"/>
      <w:divBdr>
        <w:top w:val="none" w:sz="0" w:space="0" w:color="auto"/>
        <w:left w:val="none" w:sz="0" w:space="0" w:color="auto"/>
        <w:bottom w:val="none" w:sz="0" w:space="0" w:color="auto"/>
        <w:right w:val="none" w:sz="0" w:space="0" w:color="auto"/>
      </w:divBdr>
    </w:div>
    <w:div w:id="507908048">
      <w:bodyDiv w:val="1"/>
      <w:marLeft w:val="0"/>
      <w:marRight w:val="0"/>
      <w:marTop w:val="0"/>
      <w:marBottom w:val="0"/>
      <w:divBdr>
        <w:top w:val="none" w:sz="0" w:space="0" w:color="auto"/>
        <w:left w:val="none" w:sz="0" w:space="0" w:color="auto"/>
        <w:bottom w:val="none" w:sz="0" w:space="0" w:color="auto"/>
        <w:right w:val="none" w:sz="0" w:space="0" w:color="auto"/>
      </w:divBdr>
    </w:div>
    <w:div w:id="547422868">
      <w:bodyDiv w:val="1"/>
      <w:marLeft w:val="0"/>
      <w:marRight w:val="0"/>
      <w:marTop w:val="0"/>
      <w:marBottom w:val="0"/>
      <w:divBdr>
        <w:top w:val="none" w:sz="0" w:space="0" w:color="auto"/>
        <w:left w:val="none" w:sz="0" w:space="0" w:color="auto"/>
        <w:bottom w:val="none" w:sz="0" w:space="0" w:color="auto"/>
        <w:right w:val="none" w:sz="0" w:space="0" w:color="auto"/>
      </w:divBdr>
    </w:div>
    <w:div w:id="559443517">
      <w:bodyDiv w:val="1"/>
      <w:marLeft w:val="0"/>
      <w:marRight w:val="0"/>
      <w:marTop w:val="0"/>
      <w:marBottom w:val="0"/>
      <w:divBdr>
        <w:top w:val="none" w:sz="0" w:space="0" w:color="auto"/>
        <w:left w:val="none" w:sz="0" w:space="0" w:color="auto"/>
        <w:bottom w:val="none" w:sz="0" w:space="0" w:color="auto"/>
        <w:right w:val="none" w:sz="0" w:space="0" w:color="auto"/>
      </w:divBdr>
      <w:divsChild>
        <w:div w:id="1467622170">
          <w:marLeft w:val="0"/>
          <w:marRight w:val="0"/>
          <w:marTop w:val="0"/>
          <w:marBottom w:val="0"/>
          <w:divBdr>
            <w:top w:val="none" w:sz="0" w:space="0" w:color="auto"/>
            <w:left w:val="none" w:sz="0" w:space="0" w:color="auto"/>
            <w:bottom w:val="none" w:sz="0" w:space="0" w:color="auto"/>
            <w:right w:val="none" w:sz="0" w:space="0" w:color="auto"/>
          </w:divBdr>
          <w:divsChild>
            <w:div w:id="114908602">
              <w:marLeft w:val="0"/>
              <w:marRight w:val="0"/>
              <w:marTop w:val="0"/>
              <w:marBottom w:val="0"/>
              <w:divBdr>
                <w:top w:val="none" w:sz="0" w:space="0" w:color="auto"/>
                <w:left w:val="none" w:sz="0" w:space="0" w:color="auto"/>
                <w:bottom w:val="none" w:sz="0" w:space="0" w:color="auto"/>
                <w:right w:val="none" w:sz="0" w:space="0" w:color="auto"/>
              </w:divBdr>
              <w:divsChild>
                <w:div w:id="1567765597">
                  <w:marLeft w:val="0"/>
                  <w:marRight w:val="0"/>
                  <w:marTop w:val="0"/>
                  <w:marBottom w:val="0"/>
                  <w:divBdr>
                    <w:top w:val="none" w:sz="0" w:space="0" w:color="auto"/>
                    <w:left w:val="none" w:sz="0" w:space="0" w:color="auto"/>
                    <w:bottom w:val="none" w:sz="0" w:space="0" w:color="auto"/>
                    <w:right w:val="none" w:sz="0" w:space="0" w:color="auto"/>
                  </w:divBdr>
                </w:div>
                <w:div w:id="1780833083">
                  <w:marLeft w:val="0"/>
                  <w:marRight w:val="0"/>
                  <w:marTop w:val="0"/>
                  <w:marBottom w:val="0"/>
                  <w:divBdr>
                    <w:top w:val="none" w:sz="0" w:space="0" w:color="auto"/>
                    <w:left w:val="none" w:sz="0" w:space="0" w:color="auto"/>
                    <w:bottom w:val="none" w:sz="0" w:space="0" w:color="auto"/>
                    <w:right w:val="none" w:sz="0" w:space="0" w:color="auto"/>
                  </w:divBdr>
                </w:div>
                <w:div w:id="2092195524">
                  <w:marLeft w:val="0"/>
                  <w:marRight w:val="0"/>
                  <w:marTop w:val="0"/>
                  <w:marBottom w:val="0"/>
                  <w:divBdr>
                    <w:top w:val="none" w:sz="0" w:space="0" w:color="auto"/>
                    <w:left w:val="none" w:sz="0" w:space="0" w:color="auto"/>
                    <w:bottom w:val="none" w:sz="0" w:space="0" w:color="auto"/>
                    <w:right w:val="none" w:sz="0" w:space="0" w:color="auto"/>
                  </w:divBdr>
                </w:div>
                <w:div w:id="413815925">
                  <w:marLeft w:val="0"/>
                  <w:marRight w:val="0"/>
                  <w:marTop w:val="0"/>
                  <w:marBottom w:val="0"/>
                  <w:divBdr>
                    <w:top w:val="none" w:sz="0" w:space="0" w:color="auto"/>
                    <w:left w:val="none" w:sz="0" w:space="0" w:color="auto"/>
                    <w:bottom w:val="none" w:sz="0" w:space="0" w:color="auto"/>
                    <w:right w:val="none" w:sz="0" w:space="0" w:color="auto"/>
                  </w:divBdr>
                </w:div>
                <w:div w:id="584847725">
                  <w:marLeft w:val="0"/>
                  <w:marRight w:val="0"/>
                  <w:marTop w:val="0"/>
                  <w:marBottom w:val="0"/>
                  <w:divBdr>
                    <w:top w:val="none" w:sz="0" w:space="0" w:color="auto"/>
                    <w:left w:val="none" w:sz="0" w:space="0" w:color="auto"/>
                    <w:bottom w:val="none" w:sz="0" w:space="0" w:color="auto"/>
                    <w:right w:val="none" w:sz="0" w:space="0" w:color="auto"/>
                  </w:divBdr>
                </w:div>
                <w:div w:id="915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9912">
          <w:marLeft w:val="0"/>
          <w:marRight w:val="0"/>
          <w:marTop w:val="0"/>
          <w:marBottom w:val="0"/>
          <w:divBdr>
            <w:top w:val="none" w:sz="0" w:space="0" w:color="auto"/>
            <w:left w:val="none" w:sz="0" w:space="0" w:color="auto"/>
            <w:bottom w:val="none" w:sz="0" w:space="0" w:color="auto"/>
            <w:right w:val="none" w:sz="0" w:space="0" w:color="auto"/>
          </w:divBdr>
        </w:div>
        <w:div w:id="1941599984">
          <w:marLeft w:val="0"/>
          <w:marRight w:val="0"/>
          <w:marTop w:val="0"/>
          <w:marBottom w:val="0"/>
          <w:divBdr>
            <w:top w:val="none" w:sz="0" w:space="0" w:color="auto"/>
            <w:left w:val="none" w:sz="0" w:space="0" w:color="auto"/>
            <w:bottom w:val="none" w:sz="0" w:space="0" w:color="auto"/>
            <w:right w:val="none" w:sz="0" w:space="0" w:color="auto"/>
          </w:divBdr>
        </w:div>
        <w:div w:id="1980840353">
          <w:marLeft w:val="0"/>
          <w:marRight w:val="0"/>
          <w:marTop w:val="0"/>
          <w:marBottom w:val="0"/>
          <w:divBdr>
            <w:top w:val="none" w:sz="0" w:space="0" w:color="auto"/>
            <w:left w:val="none" w:sz="0" w:space="0" w:color="auto"/>
            <w:bottom w:val="none" w:sz="0" w:space="0" w:color="auto"/>
            <w:right w:val="none" w:sz="0" w:space="0" w:color="auto"/>
          </w:divBdr>
        </w:div>
        <w:div w:id="1933396453">
          <w:marLeft w:val="0"/>
          <w:marRight w:val="0"/>
          <w:marTop w:val="0"/>
          <w:marBottom w:val="0"/>
          <w:divBdr>
            <w:top w:val="none" w:sz="0" w:space="0" w:color="auto"/>
            <w:left w:val="none" w:sz="0" w:space="0" w:color="auto"/>
            <w:bottom w:val="none" w:sz="0" w:space="0" w:color="auto"/>
            <w:right w:val="none" w:sz="0" w:space="0" w:color="auto"/>
          </w:divBdr>
        </w:div>
        <w:div w:id="1838687428">
          <w:marLeft w:val="0"/>
          <w:marRight w:val="0"/>
          <w:marTop w:val="0"/>
          <w:marBottom w:val="0"/>
          <w:divBdr>
            <w:top w:val="none" w:sz="0" w:space="0" w:color="auto"/>
            <w:left w:val="none" w:sz="0" w:space="0" w:color="auto"/>
            <w:bottom w:val="none" w:sz="0" w:space="0" w:color="auto"/>
            <w:right w:val="none" w:sz="0" w:space="0" w:color="auto"/>
          </w:divBdr>
        </w:div>
        <w:div w:id="1952516031">
          <w:marLeft w:val="0"/>
          <w:marRight w:val="0"/>
          <w:marTop w:val="0"/>
          <w:marBottom w:val="0"/>
          <w:divBdr>
            <w:top w:val="none" w:sz="0" w:space="0" w:color="auto"/>
            <w:left w:val="none" w:sz="0" w:space="0" w:color="auto"/>
            <w:bottom w:val="none" w:sz="0" w:space="0" w:color="auto"/>
            <w:right w:val="none" w:sz="0" w:space="0" w:color="auto"/>
          </w:divBdr>
        </w:div>
        <w:div w:id="1004626774">
          <w:marLeft w:val="0"/>
          <w:marRight w:val="0"/>
          <w:marTop w:val="0"/>
          <w:marBottom w:val="0"/>
          <w:divBdr>
            <w:top w:val="none" w:sz="0" w:space="0" w:color="auto"/>
            <w:left w:val="none" w:sz="0" w:space="0" w:color="auto"/>
            <w:bottom w:val="none" w:sz="0" w:space="0" w:color="auto"/>
            <w:right w:val="none" w:sz="0" w:space="0" w:color="auto"/>
          </w:divBdr>
        </w:div>
        <w:div w:id="2041203395">
          <w:marLeft w:val="0"/>
          <w:marRight w:val="0"/>
          <w:marTop w:val="0"/>
          <w:marBottom w:val="0"/>
          <w:divBdr>
            <w:top w:val="none" w:sz="0" w:space="0" w:color="auto"/>
            <w:left w:val="none" w:sz="0" w:space="0" w:color="auto"/>
            <w:bottom w:val="none" w:sz="0" w:space="0" w:color="auto"/>
            <w:right w:val="none" w:sz="0" w:space="0" w:color="auto"/>
          </w:divBdr>
        </w:div>
        <w:div w:id="1259212143">
          <w:marLeft w:val="0"/>
          <w:marRight w:val="0"/>
          <w:marTop w:val="0"/>
          <w:marBottom w:val="0"/>
          <w:divBdr>
            <w:top w:val="none" w:sz="0" w:space="0" w:color="auto"/>
            <w:left w:val="none" w:sz="0" w:space="0" w:color="auto"/>
            <w:bottom w:val="none" w:sz="0" w:space="0" w:color="auto"/>
            <w:right w:val="none" w:sz="0" w:space="0" w:color="auto"/>
          </w:divBdr>
        </w:div>
        <w:div w:id="1977644228">
          <w:marLeft w:val="0"/>
          <w:marRight w:val="0"/>
          <w:marTop w:val="0"/>
          <w:marBottom w:val="0"/>
          <w:divBdr>
            <w:top w:val="none" w:sz="0" w:space="0" w:color="auto"/>
            <w:left w:val="none" w:sz="0" w:space="0" w:color="auto"/>
            <w:bottom w:val="none" w:sz="0" w:space="0" w:color="auto"/>
            <w:right w:val="none" w:sz="0" w:space="0" w:color="auto"/>
          </w:divBdr>
        </w:div>
      </w:divsChild>
    </w:div>
    <w:div w:id="583032786">
      <w:bodyDiv w:val="1"/>
      <w:marLeft w:val="0"/>
      <w:marRight w:val="0"/>
      <w:marTop w:val="0"/>
      <w:marBottom w:val="0"/>
      <w:divBdr>
        <w:top w:val="none" w:sz="0" w:space="0" w:color="auto"/>
        <w:left w:val="none" w:sz="0" w:space="0" w:color="auto"/>
        <w:bottom w:val="none" w:sz="0" w:space="0" w:color="auto"/>
        <w:right w:val="none" w:sz="0" w:space="0" w:color="auto"/>
      </w:divBdr>
    </w:div>
    <w:div w:id="596134134">
      <w:bodyDiv w:val="1"/>
      <w:marLeft w:val="0"/>
      <w:marRight w:val="0"/>
      <w:marTop w:val="0"/>
      <w:marBottom w:val="0"/>
      <w:divBdr>
        <w:top w:val="none" w:sz="0" w:space="0" w:color="auto"/>
        <w:left w:val="none" w:sz="0" w:space="0" w:color="auto"/>
        <w:bottom w:val="none" w:sz="0" w:space="0" w:color="auto"/>
        <w:right w:val="none" w:sz="0" w:space="0" w:color="auto"/>
      </w:divBdr>
    </w:div>
    <w:div w:id="609818757">
      <w:bodyDiv w:val="1"/>
      <w:marLeft w:val="0"/>
      <w:marRight w:val="0"/>
      <w:marTop w:val="0"/>
      <w:marBottom w:val="0"/>
      <w:divBdr>
        <w:top w:val="none" w:sz="0" w:space="0" w:color="auto"/>
        <w:left w:val="none" w:sz="0" w:space="0" w:color="auto"/>
        <w:bottom w:val="none" w:sz="0" w:space="0" w:color="auto"/>
        <w:right w:val="none" w:sz="0" w:space="0" w:color="auto"/>
      </w:divBdr>
    </w:div>
    <w:div w:id="630282285">
      <w:bodyDiv w:val="1"/>
      <w:marLeft w:val="0"/>
      <w:marRight w:val="0"/>
      <w:marTop w:val="0"/>
      <w:marBottom w:val="0"/>
      <w:divBdr>
        <w:top w:val="none" w:sz="0" w:space="0" w:color="auto"/>
        <w:left w:val="none" w:sz="0" w:space="0" w:color="auto"/>
        <w:bottom w:val="none" w:sz="0" w:space="0" w:color="auto"/>
        <w:right w:val="none" w:sz="0" w:space="0" w:color="auto"/>
      </w:divBdr>
    </w:div>
    <w:div w:id="634918621">
      <w:bodyDiv w:val="1"/>
      <w:marLeft w:val="0"/>
      <w:marRight w:val="0"/>
      <w:marTop w:val="0"/>
      <w:marBottom w:val="0"/>
      <w:divBdr>
        <w:top w:val="none" w:sz="0" w:space="0" w:color="auto"/>
        <w:left w:val="none" w:sz="0" w:space="0" w:color="auto"/>
        <w:bottom w:val="none" w:sz="0" w:space="0" w:color="auto"/>
        <w:right w:val="none" w:sz="0" w:space="0" w:color="auto"/>
      </w:divBdr>
    </w:div>
    <w:div w:id="642661238">
      <w:bodyDiv w:val="1"/>
      <w:marLeft w:val="0"/>
      <w:marRight w:val="0"/>
      <w:marTop w:val="0"/>
      <w:marBottom w:val="0"/>
      <w:divBdr>
        <w:top w:val="none" w:sz="0" w:space="0" w:color="auto"/>
        <w:left w:val="none" w:sz="0" w:space="0" w:color="auto"/>
        <w:bottom w:val="none" w:sz="0" w:space="0" w:color="auto"/>
        <w:right w:val="none" w:sz="0" w:space="0" w:color="auto"/>
      </w:divBdr>
      <w:divsChild>
        <w:div w:id="4328818">
          <w:marLeft w:val="0"/>
          <w:marRight w:val="0"/>
          <w:marTop w:val="0"/>
          <w:marBottom w:val="0"/>
          <w:divBdr>
            <w:top w:val="none" w:sz="0" w:space="0" w:color="auto"/>
            <w:left w:val="none" w:sz="0" w:space="0" w:color="auto"/>
            <w:bottom w:val="none" w:sz="0" w:space="0" w:color="auto"/>
            <w:right w:val="none" w:sz="0" w:space="0" w:color="auto"/>
          </w:divBdr>
        </w:div>
        <w:div w:id="6104851">
          <w:marLeft w:val="0"/>
          <w:marRight w:val="0"/>
          <w:marTop w:val="0"/>
          <w:marBottom w:val="0"/>
          <w:divBdr>
            <w:top w:val="none" w:sz="0" w:space="0" w:color="auto"/>
            <w:left w:val="none" w:sz="0" w:space="0" w:color="auto"/>
            <w:bottom w:val="none" w:sz="0" w:space="0" w:color="auto"/>
            <w:right w:val="none" w:sz="0" w:space="0" w:color="auto"/>
          </w:divBdr>
        </w:div>
        <w:div w:id="11734843">
          <w:marLeft w:val="0"/>
          <w:marRight w:val="0"/>
          <w:marTop w:val="0"/>
          <w:marBottom w:val="0"/>
          <w:divBdr>
            <w:top w:val="none" w:sz="0" w:space="0" w:color="auto"/>
            <w:left w:val="none" w:sz="0" w:space="0" w:color="auto"/>
            <w:bottom w:val="none" w:sz="0" w:space="0" w:color="auto"/>
            <w:right w:val="none" w:sz="0" w:space="0" w:color="auto"/>
          </w:divBdr>
        </w:div>
        <w:div w:id="15428419">
          <w:marLeft w:val="0"/>
          <w:marRight w:val="0"/>
          <w:marTop w:val="0"/>
          <w:marBottom w:val="0"/>
          <w:divBdr>
            <w:top w:val="none" w:sz="0" w:space="0" w:color="auto"/>
            <w:left w:val="none" w:sz="0" w:space="0" w:color="auto"/>
            <w:bottom w:val="none" w:sz="0" w:space="0" w:color="auto"/>
            <w:right w:val="none" w:sz="0" w:space="0" w:color="auto"/>
          </w:divBdr>
        </w:div>
        <w:div w:id="24017206">
          <w:marLeft w:val="0"/>
          <w:marRight w:val="0"/>
          <w:marTop w:val="0"/>
          <w:marBottom w:val="0"/>
          <w:divBdr>
            <w:top w:val="none" w:sz="0" w:space="0" w:color="auto"/>
            <w:left w:val="none" w:sz="0" w:space="0" w:color="auto"/>
            <w:bottom w:val="none" w:sz="0" w:space="0" w:color="auto"/>
            <w:right w:val="none" w:sz="0" w:space="0" w:color="auto"/>
          </w:divBdr>
        </w:div>
        <w:div w:id="31923224">
          <w:marLeft w:val="0"/>
          <w:marRight w:val="0"/>
          <w:marTop w:val="0"/>
          <w:marBottom w:val="0"/>
          <w:divBdr>
            <w:top w:val="none" w:sz="0" w:space="0" w:color="auto"/>
            <w:left w:val="none" w:sz="0" w:space="0" w:color="auto"/>
            <w:bottom w:val="none" w:sz="0" w:space="0" w:color="auto"/>
            <w:right w:val="none" w:sz="0" w:space="0" w:color="auto"/>
          </w:divBdr>
        </w:div>
        <w:div w:id="37362756">
          <w:marLeft w:val="0"/>
          <w:marRight w:val="0"/>
          <w:marTop w:val="0"/>
          <w:marBottom w:val="0"/>
          <w:divBdr>
            <w:top w:val="none" w:sz="0" w:space="0" w:color="auto"/>
            <w:left w:val="none" w:sz="0" w:space="0" w:color="auto"/>
            <w:bottom w:val="none" w:sz="0" w:space="0" w:color="auto"/>
            <w:right w:val="none" w:sz="0" w:space="0" w:color="auto"/>
          </w:divBdr>
        </w:div>
        <w:div w:id="39789040">
          <w:marLeft w:val="0"/>
          <w:marRight w:val="0"/>
          <w:marTop w:val="0"/>
          <w:marBottom w:val="0"/>
          <w:divBdr>
            <w:top w:val="none" w:sz="0" w:space="0" w:color="auto"/>
            <w:left w:val="none" w:sz="0" w:space="0" w:color="auto"/>
            <w:bottom w:val="none" w:sz="0" w:space="0" w:color="auto"/>
            <w:right w:val="none" w:sz="0" w:space="0" w:color="auto"/>
          </w:divBdr>
        </w:div>
        <w:div w:id="47649531">
          <w:marLeft w:val="0"/>
          <w:marRight w:val="0"/>
          <w:marTop w:val="0"/>
          <w:marBottom w:val="0"/>
          <w:divBdr>
            <w:top w:val="none" w:sz="0" w:space="0" w:color="auto"/>
            <w:left w:val="none" w:sz="0" w:space="0" w:color="auto"/>
            <w:bottom w:val="none" w:sz="0" w:space="0" w:color="auto"/>
            <w:right w:val="none" w:sz="0" w:space="0" w:color="auto"/>
          </w:divBdr>
        </w:div>
        <w:div w:id="49429397">
          <w:marLeft w:val="0"/>
          <w:marRight w:val="0"/>
          <w:marTop w:val="0"/>
          <w:marBottom w:val="0"/>
          <w:divBdr>
            <w:top w:val="none" w:sz="0" w:space="0" w:color="auto"/>
            <w:left w:val="none" w:sz="0" w:space="0" w:color="auto"/>
            <w:bottom w:val="none" w:sz="0" w:space="0" w:color="auto"/>
            <w:right w:val="none" w:sz="0" w:space="0" w:color="auto"/>
          </w:divBdr>
        </w:div>
        <w:div w:id="59135431">
          <w:marLeft w:val="0"/>
          <w:marRight w:val="0"/>
          <w:marTop w:val="0"/>
          <w:marBottom w:val="0"/>
          <w:divBdr>
            <w:top w:val="none" w:sz="0" w:space="0" w:color="auto"/>
            <w:left w:val="none" w:sz="0" w:space="0" w:color="auto"/>
            <w:bottom w:val="none" w:sz="0" w:space="0" w:color="auto"/>
            <w:right w:val="none" w:sz="0" w:space="0" w:color="auto"/>
          </w:divBdr>
        </w:div>
        <w:div w:id="70932882">
          <w:marLeft w:val="0"/>
          <w:marRight w:val="0"/>
          <w:marTop w:val="0"/>
          <w:marBottom w:val="0"/>
          <w:divBdr>
            <w:top w:val="none" w:sz="0" w:space="0" w:color="auto"/>
            <w:left w:val="none" w:sz="0" w:space="0" w:color="auto"/>
            <w:bottom w:val="none" w:sz="0" w:space="0" w:color="auto"/>
            <w:right w:val="none" w:sz="0" w:space="0" w:color="auto"/>
          </w:divBdr>
        </w:div>
        <w:div w:id="77796764">
          <w:marLeft w:val="0"/>
          <w:marRight w:val="0"/>
          <w:marTop w:val="0"/>
          <w:marBottom w:val="0"/>
          <w:divBdr>
            <w:top w:val="none" w:sz="0" w:space="0" w:color="auto"/>
            <w:left w:val="none" w:sz="0" w:space="0" w:color="auto"/>
            <w:bottom w:val="none" w:sz="0" w:space="0" w:color="auto"/>
            <w:right w:val="none" w:sz="0" w:space="0" w:color="auto"/>
          </w:divBdr>
        </w:div>
        <w:div w:id="100223232">
          <w:marLeft w:val="0"/>
          <w:marRight w:val="0"/>
          <w:marTop w:val="0"/>
          <w:marBottom w:val="0"/>
          <w:divBdr>
            <w:top w:val="none" w:sz="0" w:space="0" w:color="auto"/>
            <w:left w:val="none" w:sz="0" w:space="0" w:color="auto"/>
            <w:bottom w:val="none" w:sz="0" w:space="0" w:color="auto"/>
            <w:right w:val="none" w:sz="0" w:space="0" w:color="auto"/>
          </w:divBdr>
        </w:div>
        <w:div w:id="102651844">
          <w:marLeft w:val="0"/>
          <w:marRight w:val="0"/>
          <w:marTop w:val="0"/>
          <w:marBottom w:val="0"/>
          <w:divBdr>
            <w:top w:val="none" w:sz="0" w:space="0" w:color="auto"/>
            <w:left w:val="none" w:sz="0" w:space="0" w:color="auto"/>
            <w:bottom w:val="none" w:sz="0" w:space="0" w:color="auto"/>
            <w:right w:val="none" w:sz="0" w:space="0" w:color="auto"/>
          </w:divBdr>
        </w:div>
        <w:div w:id="103572430">
          <w:marLeft w:val="0"/>
          <w:marRight w:val="0"/>
          <w:marTop w:val="0"/>
          <w:marBottom w:val="0"/>
          <w:divBdr>
            <w:top w:val="none" w:sz="0" w:space="0" w:color="auto"/>
            <w:left w:val="none" w:sz="0" w:space="0" w:color="auto"/>
            <w:bottom w:val="none" w:sz="0" w:space="0" w:color="auto"/>
            <w:right w:val="none" w:sz="0" w:space="0" w:color="auto"/>
          </w:divBdr>
        </w:div>
        <w:div w:id="110244172">
          <w:marLeft w:val="0"/>
          <w:marRight w:val="0"/>
          <w:marTop w:val="0"/>
          <w:marBottom w:val="0"/>
          <w:divBdr>
            <w:top w:val="none" w:sz="0" w:space="0" w:color="auto"/>
            <w:left w:val="none" w:sz="0" w:space="0" w:color="auto"/>
            <w:bottom w:val="none" w:sz="0" w:space="0" w:color="auto"/>
            <w:right w:val="none" w:sz="0" w:space="0" w:color="auto"/>
          </w:divBdr>
        </w:div>
        <w:div w:id="121383880">
          <w:marLeft w:val="0"/>
          <w:marRight w:val="0"/>
          <w:marTop w:val="0"/>
          <w:marBottom w:val="0"/>
          <w:divBdr>
            <w:top w:val="none" w:sz="0" w:space="0" w:color="auto"/>
            <w:left w:val="none" w:sz="0" w:space="0" w:color="auto"/>
            <w:bottom w:val="none" w:sz="0" w:space="0" w:color="auto"/>
            <w:right w:val="none" w:sz="0" w:space="0" w:color="auto"/>
          </w:divBdr>
        </w:div>
        <w:div w:id="134417087">
          <w:marLeft w:val="0"/>
          <w:marRight w:val="0"/>
          <w:marTop w:val="0"/>
          <w:marBottom w:val="0"/>
          <w:divBdr>
            <w:top w:val="none" w:sz="0" w:space="0" w:color="auto"/>
            <w:left w:val="none" w:sz="0" w:space="0" w:color="auto"/>
            <w:bottom w:val="none" w:sz="0" w:space="0" w:color="auto"/>
            <w:right w:val="none" w:sz="0" w:space="0" w:color="auto"/>
          </w:divBdr>
        </w:div>
        <w:div w:id="140468964">
          <w:marLeft w:val="0"/>
          <w:marRight w:val="0"/>
          <w:marTop w:val="0"/>
          <w:marBottom w:val="0"/>
          <w:divBdr>
            <w:top w:val="none" w:sz="0" w:space="0" w:color="auto"/>
            <w:left w:val="none" w:sz="0" w:space="0" w:color="auto"/>
            <w:bottom w:val="none" w:sz="0" w:space="0" w:color="auto"/>
            <w:right w:val="none" w:sz="0" w:space="0" w:color="auto"/>
          </w:divBdr>
        </w:div>
        <w:div w:id="142893069">
          <w:marLeft w:val="0"/>
          <w:marRight w:val="0"/>
          <w:marTop w:val="0"/>
          <w:marBottom w:val="0"/>
          <w:divBdr>
            <w:top w:val="none" w:sz="0" w:space="0" w:color="auto"/>
            <w:left w:val="none" w:sz="0" w:space="0" w:color="auto"/>
            <w:bottom w:val="none" w:sz="0" w:space="0" w:color="auto"/>
            <w:right w:val="none" w:sz="0" w:space="0" w:color="auto"/>
          </w:divBdr>
        </w:div>
        <w:div w:id="159807483">
          <w:marLeft w:val="0"/>
          <w:marRight w:val="0"/>
          <w:marTop w:val="0"/>
          <w:marBottom w:val="0"/>
          <w:divBdr>
            <w:top w:val="none" w:sz="0" w:space="0" w:color="auto"/>
            <w:left w:val="none" w:sz="0" w:space="0" w:color="auto"/>
            <w:bottom w:val="none" w:sz="0" w:space="0" w:color="auto"/>
            <w:right w:val="none" w:sz="0" w:space="0" w:color="auto"/>
          </w:divBdr>
        </w:div>
        <w:div w:id="162206510">
          <w:marLeft w:val="0"/>
          <w:marRight w:val="0"/>
          <w:marTop w:val="0"/>
          <w:marBottom w:val="0"/>
          <w:divBdr>
            <w:top w:val="none" w:sz="0" w:space="0" w:color="auto"/>
            <w:left w:val="none" w:sz="0" w:space="0" w:color="auto"/>
            <w:bottom w:val="none" w:sz="0" w:space="0" w:color="auto"/>
            <w:right w:val="none" w:sz="0" w:space="0" w:color="auto"/>
          </w:divBdr>
        </w:div>
        <w:div w:id="176965057">
          <w:marLeft w:val="0"/>
          <w:marRight w:val="0"/>
          <w:marTop w:val="0"/>
          <w:marBottom w:val="0"/>
          <w:divBdr>
            <w:top w:val="none" w:sz="0" w:space="0" w:color="auto"/>
            <w:left w:val="none" w:sz="0" w:space="0" w:color="auto"/>
            <w:bottom w:val="none" w:sz="0" w:space="0" w:color="auto"/>
            <w:right w:val="none" w:sz="0" w:space="0" w:color="auto"/>
          </w:divBdr>
        </w:div>
        <w:div w:id="190385282">
          <w:marLeft w:val="0"/>
          <w:marRight w:val="0"/>
          <w:marTop w:val="0"/>
          <w:marBottom w:val="0"/>
          <w:divBdr>
            <w:top w:val="none" w:sz="0" w:space="0" w:color="auto"/>
            <w:left w:val="none" w:sz="0" w:space="0" w:color="auto"/>
            <w:bottom w:val="none" w:sz="0" w:space="0" w:color="auto"/>
            <w:right w:val="none" w:sz="0" w:space="0" w:color="auto"/>
          </w:divBdr>
        </w:div>
        <w:div w:id="229660753">
          <w:marLeft w:val="0"/>
          <w:marRight w:val="0"/>
          <w:marTop w:val="0"/>
          <w:marBottom w:val="0"/>
          <w:divBdr>
            <w:top w:val="none" w:sz="0" w:space="0" w:color="auto"/>
            <w:left w:val="none" w:sz="0" w:space="0" w:color="auto"/>
            <w:bottom w:val="none" w:sz="0" w:space="0" w:color="auto"/>
            <w:right w:val="none" w:sz="0" w:space="0" w:color="auto"/>
          </w:divBdr>
          <w:divsChild>
            <w:div w:id="671689478">
              <w:marLeft w:val="0"/>
              <w:marRight w:val="0"/>
              <w:marTop w:val="0"/>
              <w:marBottom w:val="0"/>
              <w:divBdr>
                <w:top w:val="none" w:sz="0" w:space="0" w:color="auto"/>
                <w:left w:val="none" w:sz="0" w:space="0" w:color="auto"/>
                <w:bottom w:val="none" w:sz="0" w:space="0" w:color="auto"/>
                <w:right w:val="none" w:sz="0" w:space="0" w:color="auto"/>
              </w:divBdr>
              <w:divsChild>
                <w:div w:id="201849">
                  <w:marLeft w:val="0"/>
                  <w:marRight w:val="0"/>
                  <w:marTop w:val="0"/>
                  <w:marBottom w:val="0"/>
                  <w:divBdr>
                    <w:top w:val="none" w:sz="0" w:space="0" w:color="auto"/>
                    <w:left w:val="none" w:sz="0" w:space="0" w:color="auto"/>
                    <w:bottom w:val="none" w:sz="0" w:space="0" w:color="auto"/>
                    <w:right w:val="none" w:sz="0" w:space="0" w:color="auto"/>
                  </w:divBdr>
                </w:div>
                <w:div w:id="5446622">
                  <w:marLeft w:val="0"/>
                  <w:marRight w:val="0"/>
                  <w:marTop w:val="0"/>
                  <w:marBottom w:val="0"/>
                  <w:divBdr>
                    <w:top w:val="none" w:sz="0" w:space="0" w:color="auto"/>
                    <w:left w:val="none" w:sz="0" w:space="0" w:color="auto"/>
                    <w:bottom w:val="none" w:sz="0" w:space="0" w:color="auto"/>
                    <w:right w:val="none" w:sz="0" w:space="0" w:color="auto"/>
                  </w:divBdr>
                </w:div>
                <w:div w:id="10113127">
                  <w:marLeft w:val="0"/>
                  <w:marRight w:val="0"/>
                  <w:marTop w:val="0"/>
                  <w:marBottom w:val="0"/>
                  <w:divBdr>
                    <w:top w:val="none" w:sz="0" w:space="0" w:color="auto"/>
                    <w:left w:val="none" w:sz="0" w:space="0" w:color="auto"/>
                    <w:bottom w:val="none" w:sz="0" w:space="0" w:color="auto"/>
                    <w:right w:val="none" w:sz="0" w:space="0" w:color="auto"/>
                  </w:divBdr>
                </w:div>
                <w:div w:id="11999953">
                  <w:marLeft w:val="0"/>
                  <w:marRight w:val="0"/>
                  <w:marTop w:val="0"/>
                  <w:marBottom w:val="0"/>
                  <w:divBdr>
                    <w:top w:val="none" w:sz="0" w:space="0" w:color="auto"/>
                    <w:left w:val="none" w:sz="0" w:space="0" w:color="auto"/>
                    <w:bottom w:val="none" w:sz="0" w:space="0" w:color="auto"/>
                    <w:right w:val="none" w:sz="0" w:space="0" w:color="auto"/>
                  </w:divBdr>
                </w:div>
                <w:div w:id="22753198">
                  <w:marLeft w:val="0"/>
                  <w:marRight w:val="0"/>
                  <w:marTop w:val="0"/>
                  <w:marBottom w:val="0"/>
                  <w:divBdr>
                    <w:top w:val="none" w:sz="0" w:space="0" w:color="auto"/>
                    <w:left w:val="none" w:sz="0" w:space="0" w:color="auto"/>
                    <w:bottom w:val="none" w:sz="0" w:space="0" w:color="auto"/>
                    <w:right w:val="none" w:sz="0" w:space="0" w:color="auto"/>
                  </w:divBdr>
                </w:div>
                <w:div w:id="23287093">
                  <w:marLeft w:val="0"/>
                  <w:marRight w:val="0"/>
                  <w:marTop w:val="0"/>
                  <w:marBottom w:val="0"/>
                  <w:divBdr>
                    <w:top w:val="none" w:sz="0" w:space="0" w:color="auto"/>
                    <w:left w:val="none" w:sz="0" w:space="0" w:color="auto"/>
                    <w:bottom w:val="none" w:sz="0" w:space="0" w:color="auto"/>
                    <w:right w:val="none" w:sz="0" w:space="0" w:color="auto"/>
                  </w:divBdr>
                </w:div>
                <w:div w:id="28116136">
                  <w:marLeft w:val="0"/>
                  <w:marRight w:val="0"/>
                  <w:marTop w:val="0"/>
                  <w:marBottom w:val="0"/>
                  <w:divBdr>
                    <w:top w:val="none" w:sz="0" w:space="0" w:color="auto"/>
                    <w:left w:val="none" w:sz="0" w:space="0" w:color="auto"/>
                    <w:bottom w:val="none" w:sz="0" w:space="0" w:color="auto"/>
                    <w:right w:val="none" w:sz="0" w:space="0" w:color="auto"/>
                  </w:divBdr>
                </w:div>
                <w:div w:id="34738729">
                  <w:marLeft w:val="0"/>
                  <w:marRight w:val="0"/>
                  <w:marTop w:val="0"/>
                  <w:marBottom w:val="0"/>
                  <w:divBdr>
                    <w:top w:val="none" w:sz="0" w:space="0" w:color="auto"/>
                    <w:left w:val="none" w:sz="0" w:space="0" w:color="auto"/>
                    <w:bottom w:val="none" w:sz="0" w:space="0" w:color="auto"/>
                    <w:right w:val="none" w:sz="0" w:space="0" w:color="auto"/>
                  </w:divBdr>
                </w:div>
                <w:div w:id="41878003">
                  <w:marLeft w:val="0"/>
                  <w:marRight w:val="0"/>
                  <w:marTop w:val="0"/>
                  <w:marBottom w:val="0"/>
                  <w:divBdr>
                    <w:top w:val="none" w:sz="0" w:space="0" w:color="auto"/>
                    <w:left w:val="none" w:sz="0" w:space="0" w:color="auto"/>
                    <w:bottom w:val="none" w:sz="0" w:space="0" w:color="auto"/>
                    <w:right w:val="none" w:sz="0" w:space="0" w:color="auto"/>
                  </w:divBdr>
                </w:div>
                <w:div w:id="45644722">
                  <w:marLeft w:val="0"/>
                  <w:marRight w:val="0"/>
                  <w:marTop w:val="0"/>
                  <w:marBottom w:val="0"/>
                  <w:divBdr>
                    <w:top w:val="none" w:sz="0" w:space="0" w:color="auto"/>
                    <w:left w:val="none" w:sz="0" w:space="0" w:color="auto"/>
                    <w:bottom w:val="none" w:sz="0" w:space="0" w:color="auto"/>
                    <w:right w:val="none" w:sz="0" w:space="0" w:color="auto"/>
                  </w:divBdr>
                </w:div>
                <w:div w:id="59208709">
                  <w:marLeft w:val="0"/>
                  <w:marRight w:val="0"/>
                  <w:marTop w:val="0"/>
                  <w:marBottom w:val="0"/>
                  <w:divBdr>
                    <w:top w:val="none" w:sz="0" w:space="0" w:color="auto"/>
                    <w:left w:val="none" w:sz="0" w:space="0" w:color="auto"/>
                    <w:bottom w:val="none" w:sz="0" w:space="0" w:color="auto"/>
                    <w:right w:val="none" w:sz="0" w:space="0" w:color="auto"/>
                  </w:divBdr>
                </w:div>
                <w:div w:id="61606369">
                  <w:marLeft w:val="0"/>
                  <w:marRight w:val="0"/>
                  <w:marTop w:val="0"/>
                  <w:marBottom w:val="0"/>
                  <w:divBdr>
                    <w:top w:val="none" w:sz="0" w:space="0" w:color="auto"/>
                    <w:left w:val="none" w:sz="0" w:space="0" w:color="auto"/>
                    <w:bottom w:val="none" w:sz="0" w:space="0" w:color="auto"/>
                    <w:right w:val="none" w:sz="0" w:space="0" w:color="auto"/>
                  </w:divBdr>
                </w:div>
                <w:div w:id="74014509">
                  <w:marLeft w:val="0"/>
                  <w:marRight w:val="0"/>
                  <w:marTop w:val="0"/>
                  <w:marBottom w:val="0"/>
                  <w:divBdr>
                    <w:top w:val="none" w:sz="0" w:space="0" w:color="auto"/>
                    <w:left w:val="none" w:sz="0" w:space="0" w:color="auto"/>
                    <w:bottom w:val="none" w:sz="0" w:space="0" w:color="auto"/>
                    <w:right w:val="none" w:sz="0" w:space="0" w:color="auto"/>
                  </w:divBdr>
                </w:div>
                <w:div w:id="77288345">
                  <w:marLeft w:val="0"/>
                  <w:marRight w:val="0"/>
                  <w:marTop w:val="0"/>
                  <w:marBottom w:val="0"/>
                  <w:divBdr>
                    <w:top w:val="none" w:sz="0" w:space="0" w:color="auto"/>
                    <w:left w:val="none" w:sz="0" w:space="0" w:color="auto"/>
                    <w:bottom w:val="none" w:sz="0" w:space="0" w:color="auto"/>
                    <w:right w:val="none" w:sz="0" w:space="0" w:color="auto"/>
                  </w:divBdr>
                </w:div>
                <w:div w:id="99222996">
                  <w:marLeft w:val="0"/>
                  <w:marRight w:val="0"/>
                  <w:marTop w:val="0"/>
                  <w:marBottom w:val="0"/>
                  <w:divBdr>
                    <w:top w:val="none" w:sz="0" w:space="0" w:color="auto"/>
                    <w:left w:val="none" w:sz="0" w:space="0" w:color="auto"/>
                    <w:bottom w:val="none" w:sz="0" w:space="0" w:color="auto"/>
                    <w:right w:val="none" w:sz="0" w:space="0" w:color="auto"/>
                  </w:divBdr>
                </w:div>
                <w:div w:id="116024303">
                  <w:marLeft w:val="0"/>
                  <w:marRight w:val="0"/>
                  <w:marTop w:val="0"/>
                  <w:marBottom w:val="0"/>
                  <w:divBdr>
                    <w:top w:val="none" w:sz="0" w:space="0" w:color="auto"/>
                    <w:left w:val="none" w:sz="0" w:space="0" w:color="auto"/>
                    <w:bottom w:val="none" w:sz="0" w:space="0" w:color="auto"/>
                    <w:right w:val="none" w:sz="0" w:space="0" w:color="auto"/>
                  </w:divBdr>
                </w:div>
                <w:div w:id="132723796">
                  <w:marLeft w:val="0"/>
                  <w:marRight w:val="0"/>
                  <w:marTop w:val="0"/>
                  <w:marBottom w:val="0"/>
                  <w:divBdr>
                    <w:top w:val="none" w:sz="0" w:space="0" w:color="auto"/>
                    <w:left w:val="none" w:sz="0" w:space="0" w:color="auto"/>
                    <w:bottom w:val="none" w:sz="0" w:space="0" w:color="auto"/>
                    <w:right w:val="none" w:sz="0" w:space="0" w:color="auto"/>
                  </w:divBdr>
                </w:div>
                <w:div w:id="135146570">
                  <w:marLeft w:val="0"/>
                  <w:marRight w:val="0"/>
                  <w:marTop w:val="0"/>
                  <w:marBottom w:val="0"/>
                  <w:divBdr>
                    <w:top w:val="none" w:sz="0" w:space="0" w:color="auto"/>
                    <w:left w:val="none" w:sz="0" w:space="0" w:color="auto"/>
                    <w:bottom w:val="none" w:sz="0" w:space="0" w:color="auto"/>
                    <w:right w:val="none" w:sz="0" w:space="0" w:color="auto"/>
                  </w:divBdr>
                </w:div>
                <w:div w:id="137453548">
                  <w:marLeft w:val="0"/>
                  <w:marRight w:val="0"/>
                  <w:marTop w:val="0"/>
                  <w:marBottom w:val="0"/>
                  <w:divBdr>
                    <w:top w:val="none" w:sz="0" w:space="0" w:color="auto"/>
                    <w:left w:val="none" w:sz="0" w:space="0" w:color="auto"/>
                    <w:bottom w:val="none" w:sz="0" w:space="0" w:color="auto"/>
                    <w:right w:val="none" w:sz="0" w:space="0" w:color="auto"/>
                  </w:divBdr>
                </w:div>
                <w:div w:id="143935534">
                  <w:marLeft w:val="0"/>
                  <w:marRight w:val="0"/>
                  <w:marTop w:val="0"/>
                  <w:marBottom w:val="0"/>
                  <w:divBdr>
                    <w:top w:val="none" w:sz="0" w:space="0" w:color="auto"/>
                    <w:left w:val="none" w:sz="0" w:space="0" w:color="auto"/>
                    <w:bottom w:val="none" w:sz="0" w:space="0" w:color="auto"/>
                    <w:right w:val="none" w:sz="0" w:space="0" w:color="auto"/>
                  </w:divBdr>
                </w:div>
                <w:div w:id="150367426">
                  <w:marLeft w:val="0"/>
                  <w:marRight w:val="0"/>
                  <w:marTop w:val="0"/>
                  <w:marBottom w:val="0"/>
                  <w:divBdr>
                    <w:top w:val="none" w:sz="0" w:space="0" w:color="auto"/>
                    <w:left w:val="none" w:sz="0" w:space="0" w:color="auto"/>
                    <w:bottom w:val="none" w:sz="0" w:space="0" w:color="auto"/>
                    <w:right w:val="none" w:sz="0" w:space="0" w:color="auto"/>
                  </w:divBdr>
                </w:div>
                <w:div w:id="151992193">
                  <w:marLeft w:val="0"/>
                  <w:marRight w:val="0"/>
                  <w:marTop w:val="0"/>
                  <w:marBottom w:val="0"/>
                  <w:divBdr>
                    <w:top w:val="none" w:sz="0" w:space="0" w:color="auto"/>
                    <w:left w:val="none" w:sz="0" w:space="0" w:color="auto"/>
                    <w:bottom w:val="none" w:sz="0" w:space="0" w:color="auto"/>
                    <w:right w:val="none" w:sz="0" w:space="0" w:color="auto"/>
                  </w:divBdr>
                </w:div>
                <w:div w:id="152919125">
                  <w:marLeft w:val="0"/>
                  <w:marRight w:val="0"/>
                  <w:marTop w:val="0"/>
                  <w:marBottom w:val="0"/>
                  <w:divBdr>
                    <w:top w:val="none" w:sz="0" w:space="0" w:color="auto"/>
                    <w:left w:val="none" w:sz="0" w:space="0" w:color="auto"/>
                    <w:bottom w:val="none" w:sz="0" w:space="0" w:color="auto"/>
                    <w:right w:val="none" w:sz="0" w:space="0" w:color="auto"/>
                  </w:divBdr>
                </w:div>
                <w:div w:id="157157536">
                  <w:marLeft w:val="0"/>
                  <w:marRight w:val="0"/>
                  <w:marTop w:val="0"/>
                  <w:marBottom w:val="0"/>
                  <w:divBdr>
                    <w:top w:val="none" w:sz="0" w:space="0" w:color="auto"/>
                    <w:left w:val="none" w:sz="0" w:space="0" w:color="auto"/>
                    <w:bottom w:val="none" w:sz="0" w:space="0" w:color="auto"/>
                    <w:right w:val="none" w:sz="0" w:space="0" w:color="auto"/>
                  </w:divBdr>
                </w:div>
                <w:div w:id="165829653">
                  <w:marLeft w:val="0"/>
                  <w:marRight w:val="0"/>
                  <w:marTop w:val="0"/>
                  <w:marBottom w:val="0"/>
                  <w:divBdr>
                    <w:top w:val="none" w:sz="0" w:space="0" w:color="auto"/>
                    <w:left w:val="none" w:sz="0" w:space="0" w:color="auto"/>
                    <w:bottom w:val="none" w:sz="0" w:space="0" w:color="auto"/>
                    <w:right w:val="none" w:sz="0" w:space="0" w:color="auto"/>
                  </w:divBdr>
                </w:div>
                <w:div w:id="166485698">
                  <w:marLeft w:val="0"/>
                  <w:marRight w:val="0"/>
                  <w:marTop w:val="0"/>
                  <w:marBottom w:val="0"/>
                  <w:divBdr>
                    <w:top w:val="none" w:sz="0" w:space="0" w:color="auto"/>
                    <w:left w:val="none" w:sz="0" w:space="0" w:color="auto"/>
                    <w:bottom w:val="none" w:sz="0" w:space="0" w:color="auto"/>
                    <w:right w:val="none" w:sz="0" w:space="0" w:color="auto"/>
                  </w:divBdr>
                </w:div>
                <w:div w:id="171334478">
                  <w:marLeft w:val="0"/>
                  <w:marRight w:val="0"/>
                  <w:marTop w:val="0"/>
                  <w:marBottom w:val="0"/>
                  <w:divBdr>
                    <w:top w:val="none" w:sz="0" w:space="0" w:color="auto"/>
                    <w:left w:val="none" w:sz="0" w:space="0" w:color="auto"/>
                    <w:bottom w:val="none" w:sz="0" w:space="0" w:color="auto"/>
                    <w:right w:val="none" w:sz="0" w:space="0" w:color="auto"/>
                  </w:divBdr>
                </w:div>
                <w:div w:id="171532942">
                  <w:marLeft w:val="0"/>
                  <w:marRight w:val="0"/>
                  <w:marTop w:val="0"/>
                  <w:marBottom w:val="0"/>
                  <w:divBdr>
                    <w:top w:val="none" w:sz="0" w:space="0" w:color="auto"/>
                    <w:left w:val="none" w:sz="0" w:space="0" w:color="auto"/>
                    <w:bottom w:val="none" w:sz="0" w:space="0" w:color="auto"/>
                    <w:right w:val="none" w:sz="0" w:space="0" w:color="auto"/>
                  </w:divBdr>
                </w:div>
                <w:div w:id="174613333">
                  <w:marLeft w:val="0"/>
                  <w:marRight w:val="0"/>
                  <w:marTop w:val="0"/>
                  <w:marBottom w:val="0"/>
                  <w:divBdr>
                    <w:top w:val="none" w:sz="0" w:space="0" w:color="auto"/>
                    <w:left w:val="none" w:sz="0" w:space="0" w:color="auto"/>
                    <w:bottom w:val="none" w:sz="0" w:space="0" w:color="auto"/>
                    <w:right w:val="none" w:sz="0" w:space="0" w:color="auto"/>
                  </w:divBdr>
                </w:div>
                <w:div w:id="183400985">
                  <w:marLeft w:val="0"/>
                  <w:marRight w:val="0"/>
                  <w:marTop w:val="0"/>
                  <w:marBottom w:val="0"/>
                  <w:divBdr>
                    <w:top w:val="none" w:sz="0" w:space="0" w:color="auto"/>
                    <w:left w:val="none" w:sz="0" w:space="0" w:color="auto"/>
                    <w:bottom w:val="none" w:sz="0" w:space="0" w:color="auto"/>
                    <w:right w:val="none" w:sz="0" w:space="0" w:color="auto"/>
                  </w:divBdr>
                </w:div>
                <w:div w:id="187109975">
                  <w:marLeft w:val="0"/>
                  <w:marRight w:val="0"/>
                  <w:marTop w:val="0"/>
                  <w:marBottom w:val="0"/>
                  <w:divBdr>
                    <w:top w:val="none" w:sz="0" w:space="0" w:color="auto"/>
                    <w:left w:val="none" w:sz="0" w:space="0" w:color="auto"/>
                    <w:bottom w:val="none" w:sz="0" w:space="0" w:color="auto"/>
                    <w:right w:val="none" w:sz="0" w:space="0" w:color="auto"/>
                  </w:divBdr>
                </w:div>
                <w:div w:id="188564335">
                  <w:marLeft w:val="0"/>
                  <w:marRight w:val="0"/>
                  <w:marTop w:val="0"/>
                  <w:marBottom w:val="0"/>
                  <w:divBdr>
                    <w:top w:val="none" w:sz="0" w:space="0" w:color="auto"/>
                    <w:left w:val="none" w:sz="0" w:space="0" w:color="auto"/>
                    <w:bottom w:val="none" w:sz="0" w:space="0" w:color="auto"/>
                    <w:right w:val="none" w:sz="0" w:space="0" w:color="auto"/>
                  </w:divBdr>
                </w:div>
                <w:div w:id="188641850">
                  <w:marLeft w:val="0"/>
                  <w:marRight w:val="0"/>
                  <w:marTop w:val="0"/>
                  <w:marBottom w:val="0"/>
                  <w:divBdr>
                    <w:top w:val="none" w:sz="0" w:space="0" w:color="auto"/>
                    <w:left w:val="none" w:sz="0" w:space="0" w:color="auto"/>
                    <w:bottom w:val="none" w:sz="0" w:space="0" w:color="auto"/>
                    <w:right w:val="none" w:sz="0" w:space="0" w:color="auto"/>
                  </w:divBdr>
                </w:div>
                <w:div w:id="191067142">
                  <w:marLeft w:val="0"/>
                  <w:marRight w:val="0"/>
                  <w:marTop w:val="0"/>
                  <w:marBottom w:val="0"/>
                  <w:divBdr>
                    <w:top w:val="none" w:sz="0" w:space="0" w:color="auto"/>
                    <w:left w:val="none" w:sz="0" w:space="0" w:color="auto"/>
                    <w:bottom w:val="none" w:sz="0" w:space="0" w:color="auto"/>
                    <w:right w:val="none" w:sz="0" w:space="0" w:color="auto"/>
                  </w:divBdr>
                </w:div>
                <w:div w:id="222643177">
                  <w:marLeft w:val="0"/>
                  <w:marRight w:val="0"/>
                  <w:marTop w:val="0"/>
                  <w:marBottom w:val="0"/>
                  <w:divBdr>
                    <w:top w:val="none" w:sz="0" w:space="0" w:color="auto"/>
                    <w:left w:val="none" w:sz="0" w:space="0" w:color="auto"/>
                    <w:bottom w:val="none" w:sz="0" w:space="0" w:color="auto"/>
                    <w:right w:val="none" w:sz="0" w:space="0" w:color="auto"/>
                  </w:divBdr>
                </w:div>
                <w:div w:id="247931929">
                  <w:marLeft w:val="0"/>
                  <w:marRight w:val="0"/>
                  <w:marTop w:val="0"/>
                  <w:marBottom w:val="0"/>
                  <w:divBdr>
                    <w:top w:val="none" w:sz="0" w:space="0" w:color="auto"/>
                    <w:left w:val="none" w:sz="0" w:space="0" w:color="auto"/>
                    <w:bottom w:val="none" w:sz="0" w:space="0" w:color="auto"/>
                    <w:right w:val="none" w:sz="0" w:space="0" w:color="auto"/>
                  </w:divBdr>
                </w:div>
                <w:div w:id="258217212">
                  <w:marLeft w:val="0"/>
                  <w:marRight w:val="0"/>
                  <w:marTop w:val="0"/>
                  <w:marBottom w:val="0"/>
                  <w:divBdr>
                    <w:top w:val="none" w:sz="0" w:space="0" w:color="auto"/>
                    <w:left w:val="none" w:sz="0" w:space="0" w:color="auto"/>
                    <w:bottom w:val="none" w:sz="0" w:space="0" w:color="auto"/>
                    <w:right w:val="none" w:sz="0" w:space="0" w:color="auto"/>
                  </w:divBdr>
                </w:div>
                <w:div w:id="264196768">
                  <w:marLeft w:val="0"/>
                  <w:marRight w:val="0"/>
                  <w:marTop w:val="0"/>
                  <w:marBottom w:val="0"/>
                  <w:divBdr>
                    <w:top w:val="none" w:sz="0" w:space="0" w:color="auto"/>
                    <w:left w:val="none" w:sz="0" w:space="0" w:color="auto"/>
                    <w:bottom w:val="none" w:sz="0" w:space="0" w:color="auto"/>
                    <w:right w:val="none" w:sz="0" w:space="0" w:color="auto"/>
                  </w:divBdr>
                </w:div>
                <w:div w:id="272639840">
                  <w:marLeft w:val="0"/>
                  <w:marRight w:val="0"/>
                  <w:marTop w:val="0"/>
                  <w:marBottom w:val="0"/>
                  <w:divBdr>
                    <w:top w:val="none" w:sz="0" w:space="0" w:color="auto"/>
                    <w:left w:val="none" w:sz="0" w:space="0" w:color="auto"/>
                    <w:bottom w:val="none" w:sz="0" w:space="0" w:color="auto"/>
                    <w:right w:val="none" w:sz="0" w:space="0" w:color="auto"/>
                  </w:divBdr>
                </w:div>
                <w:div w:id="274949007">
                  <w:marLeft w:val="0"/>
                  <w:marRight w:val="0"/>
                  <w:marTop w:val="0"/>
                  <w:marBottom w:val="0"/>
                  <w:divBdr>
                    <w:top w:val="none" w:sz="0" w:space="0" w:color="auto"/>
                    <w:left w:val="none" w:sz="0" w:space="0" w:color="auto"/>
                    <w:bottom w:val="none" w:sz="0" w:space="0" w:color="auto"/>
                    <w:right w:val="none" w:sz="0" w:space="0" w:color="auto"/>
                  </w:divBdr>
                </w:div>
                <w:div w:id="278681357">
                  <w:marLeft w:val="0"/>
                  <w:marRight w:val="0"/>
                  <w:marTop w:val="0"/>
                  <w:marBottom w:val="0"/>
                  <w:divBdr>
                    <w:top w:val="none" w:sz="0" w:space="0" w:color="auto"/>
                    <w:left w:val="none" w:sz="0" w:space="0" w:color="auto"/>
                    <w:bottom w:val="none" w:sz="0" w:space="0" w:color="auto"/>
                    <w:right w:val="none" w:sz="0" w:space="0" w:color="auto"/>
                  </w:divBdr>
                </w:div>
                <w:div w:id="280502748">
                  <w:marLeft w:val="0"/>
                  <w:marRight w:val="0"/>
                  <w:marTop w:val="0"/>
                  <w:marBottom w:val="0"/>
                  <w:divBdr>
                    <w:top w:val="none" w:sz="0" w:space="0" w:color="auto"/>
                    <w:left w:val="none" w:sz="0" w:space="0" w:color="auto"/>
                    <w:bottom w:val="none" w:sz="0" w:space="0" w:color="auto"/>
                    <w:right w:val="none" w:sz="0" w:space="0" w:color="auto"/>
                  </w:divBdr>
                </w:div>
                <w:div w:id="281307719">
                  <w:marLeft w:val="0"/>
                  <w:marRight w:val="0"/>
                  <w:marTop w:val="0"/>
                  <w:marBottom w:val="0"/>
                  <w:divBdr>
                    <w:top w:val="none" w:sz="0" w:space="0" w:color="auto"/>
                    <w:left w:val="none" w:sz="0" w:space="0" w:color="auto"/>
                    <w:bottom w:val="none" w:sz="0" w:space="0" w:color="auto"/>
                    <w:right w:val="none" w:sz="0" w:space="0" w:color="auto"/>
                  </w:divBdr>
                </w:div>
                <w:div w:id="288440424">
                  <w:marLeft w:val="0"/>
                  <w:marRight w:val="0"/>
                  <w:marTop w:val="0"/>
                  <w:marBottom w:val="0"/>
                  <w:divBdr>
                    <w:top w:val="none" w:sz="0" w:space="0" w:color="auto"/>
                    <w:left w:val="none" w:sz="0" w:space="0" w:color="auto"/>
                    <w:bottom w:val="none" w:sz="0" w:space="0" w:color="auto"/>
                    <w:right w:val="none" w:sz="0" w:space="0" w:color="auto"/>
                  </w:divBdr>
                </w:div>
                <w:div w:id="296641438">
                  <w:marLeft w:val="0"/>
                  <w:marRight w:val="0"/>
                  <w:marTop w:val="0"/>
                  <w:marBottom w:val="0"/>
                  <w:divBdr>
                    <w:top w:val="none" w:sz="0" w:space="0" w:color="auto"/>
                    <w:left w:val="none" w:sz="0" w:space="0" w:color="auto"/>
                    <w:bottom w:val="none" w:sz="0" w:space="0" w:color="auto"/>
                    <w:right w:val="none" w:sz="0" w:space="0" w:color="auto"/>
                  </w:divBdr>
                </w:div>
                <w:div w:id="304627330">
                  <w:marLeft w:val="0"/>
                  <w:marRight w:val="0"/>
                  <w:marTop w:val="0"/>
                  <w:marBottom w:val="0"/>
                  <w:divBdr>
                    <w:top w:val="none" w:sz="0" w:space="0" w:color="auto"/>
                    <w:left w:val="none" w:sz="0" w:space="0" w:color="auto"/>
                    <w:bottom w:val="none" w:sz="0" w:space="0" w:color="auto"/>
                    <w:right w:val="none" w:sz="0" w:space="0" w:color="auto"/>
                  </w:divBdr>
                </w:div>
                <w:div w:id="311065343">
                  <w:marLeft w:val="0"/>
                  <w:marRight w:val="0"/>
                  <w:marTop w:val="0"/>
                  <w:marBottom w:val="0"/>
                  <w:divBdr>
                    <w:top w:val="none" w:sz="0" w:space="0" w:color="auto"/>
                    <w:left w:val="none" w:sz="0" w:space="0" w:color="auto"/>
                    <w:bottom w:val="none" w:sz="0" w:space="0" w:color="auto"/>
                    <w:right w:val="none" w:sz="0" w:space="0" w:color="auto"/>
                  </w:divBdr>
                </w:div>
                <w:div w:id="315693389">
                  <w:marLeft w:val="0"/>
                  <w:marRight w:val="0"/>
                  <w:marTop w:val="0"/>
                  <w:marBottom w:val="0"/>
                  <w:divBdr>
                    <w:top w:val="none" w:sz="0" w:space="0" w:color="auto"/>
                    <w:left w:val="none" w:sz="0" w:space="0" w:color="auto"/>
                    <w:bottom w:val="none" w:sz="0" w:space="0" w:color="auto"/>
                    <w:right w:val="none" w:sz="0" w:space="0" w:color="auto"/>
                  </w:divBdr>
                </w:div>
                <w:div w:id="330832861">
                  <w:marLeft w:val="0"/>
                  <w:marRight w:val="0"/>
                  <w:marTop w:val="0"/>
                  <w:marBottom w:val="0"/>
                  <w:divBdr>
                    <w:top w:val="none" w:sz="0" w:space="0" w:color="auto"/>
                    <w:left w:val="none" w:sz="0" w:space="0" w:color="auto"/>
                    <w:bottom w:val="none" w:sz="0" w:space="0" w:color="auto"/>
                    <w:right w:val="none" w:sz="0" w:space="0" w:color="auto"/>
                  </w:divBdr>
                </w:div>
                <w:div w:id="334189074">
                  <w:marLeft w:val="0"/>
                  <w:marRight w:val="0"/>
                  <w:marTop w:val="0"/>
                  <w:marBottom w:val="0"/>
                  <w:divBdr>
                    <w:top w:val="none" w:sz="0" w:space="0" w:color="auto"/>
                    <w:left w:val="none" w:sz="0" w:space="0" w:color="auto"/>
                    <w:bottom w:val="none" w:sz="0" w:space="0" w:color="auto"/>
                    <w:right w:val="none" w:sz="0" w:space="0" w:color="auto"/>
                  </w:divBdr>
                </w:div>
                <w:div w:id="362904249">
                  <w:marLeft w:val="0"/>
                  <w:marRight w:val="0"/>
                  <w:marTop w:val="0"/>
                  <w:marBottom w:val="0"/>
                  <w:divBdr>
                    <w:top w:val="none" w:sz="0" w:space="0" w:color="auto"/>
                    <w:left w:val="none" w:sz="0" w:space="0" w:color="auto"/>
                    <w:bottom w:val="none" w:sz="0" w:space="0" w:color="auto"/>
                    <w:right w:val="none" w:sz="0" w:space="0" w:color="auto"/>
                  </w:divBdr>
                </w:div>
                <w:div w:id="369844747">
                  <w:marLeft w:val="0"/>
                  <w:marRight w:val="0"/>
                  <w:marTop w:val="0"/>
                  <w:marBottom w:val="0"/>
                  <w:divBdr>
                    <w:top w:val="none" w:sz="0" w:space="0" w:color="auto"/>
                    <w:left w:val="none" w:sz="0" w:space="0" w:color="auto"/>
                    <w:bottom w:val="none" w:sz="0" w:space="0" w:color="auto"/>
                    <w:right w:val="none" w:sz="0" w:space="0" w:color="auto"/>
                  </w:divBdr>
                </w:div>
                <w:div w:id="375279367">
                  <w:marLeft w:val="0"/>
                  <w:marRight w:val="0"/>
                  <w:marTop w:val="0"/>
                  <w:marBottom w:val="0"/>
                  <w:divBdr>
                    <w:top w:val="none" w:sz="0" w:space="0" w:color="auto"/>
                    <w:left w:val="none" w:sz="0" w:space="0" w:color="auto"/>
                    <w:bottom w:val="none" w:sz="0" w:space="0" w:color="auto"/>
                    <w:right w:val="none" w:sz="0" w:space="0" w:color="auto"/>
                  </w:divBdr>
                </w:div>
                <w:div w:id="376126742">
                  <w:marLeft w:val="0"/>
                  <w:marRight w:val="0"/>
                  <w:marTop w:val="0"/>
                  <w:marBottom w:val="0"/>
                  <w:divBdr>
                    <w:top w:val="none" w:sz="0" w:space="0" w:color="auto"/>
                    <w:left w:val="none" w:sz="0" w:space="0" w:color="auto"/>
                    <w:bottom w:val="none" w:sz="0" w:space="0" w:color="auto"/>
                    <w:right w:val="none" w:sz="0" w:space="0" w:color="auto"/>
                  </w:divBdr>
                </w:div>
                <w:div w:id="411437260">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435636736">
                  <w:marLeft w:val="0"/>
                  <w:marRight w:val="0"/>
                  <w:marTop w:val="0"/>
                  <w:marBottom w:val="0"/>
                  <w:divBdr>
                    <w:top w:val="none" w:sz="0" w:space="0" w:color="auto"/>
                    <w:left w:val="none" w:sz="0" w:space="0" w:color="auto"/>
                    <w:bottom w:val="none" w:sz="0" w:space="0" w:color="auto"/>
                    <w:right w:val="none" w:sz="0" w:space="0" w:color="auto"/>
                  </w:divBdr>
                </w:div>
                <w:div w:id="438840242">
                  <w:marLeft w:val="0"/>
                  <w:marRight w:val="0"/>
                  <w:marTop w:val="0"/>
                  <w:marBottom w:val="0"/>
                  <w:divBdr>
                    <w:top w:val="none" w:sz="0" w:space="0" w:color="auto"/>
                    <w:left w:val="none" w:sz="0" w:space="0" w:color="auto"/>
                    <w:bottom w:val="none" w:sz="0" w:space="0" w:color="auto"/>
                    <w:right w:val="none" w:sz="0" w:space="0" w:color="auto"/>
                  </w:divBdr>
                </w:div>
                <w:div w:id="439959956">
                  <w:marLeft w:val="0"/>
                  <w:marRight w:val="0"/>
                  <w:marTop w:val="0"/>
                  <w:marBottom w:val="0"/>
                  <w:divBdr>
                    <w:top w:val="none" w:sz="0" w:space="0" w:color="auto"/>
                    <w:left w:val="none" w:sz="0" w:space="0" w:color="auto"/>
                    <w:bottom w:val="none" w:sz="0" w:space="0" w:color="auto"/>
                    <w:right w:val="none" w:sz="0" w:space="0" w:color="auto"/>
                  </w:divBdr>
                </w:div>
                <w:div w:id="442263045">
                  <w:marLeft w:val="0"/>
                  <w:marRight w:val="0"/>
                  <w:marTop w:val="0"/>
                  <w:marBottom w:val="0"/>
                  <w:divBdr>
                    <w:top w:val="none" w:sz="0" w:space="0" w:color="auto"/>
                    <w:left w:val="none" w:sz="0" w:space="0" w:color="auto"/>
                    <w:bottom w:val="none" w:sz="0" w:space="0" w:color="auto"/>
                    <w:right w:val="none" w:sz="0" w:space="0" w:color="auto"/>
                  </w:divBdr>
                </w:div>
                <w:div w:id="443615763">
                  <w:marLeft w:val="0"/>
                  <w:marRight w:val="0"/>
                  <w:marTop w:val="0"/>
                  <w:marBottom w:val="0"/>
                  <w:divBdr>
                    <w:top w:val="none" w:sz="0" w:space="0" w:color="auto"/>
                    <w:left w:val="none" w:sz="0" w:space="0" w:color="auto"/>
                    <w:bottom w:val="none" w:sz="0" w:space="0" w:color="auto"/>
                    <w:right w:val="none" w:sz="0" w:space="0" w:color="auto"/>
                  </w:divBdr>
                </w:div>
                <w:div w:id="444538928">
                  <w:marLeft w:val="0"/>
                  <w:marRight w:val="0"/>
                  <w:marTop w:val="0"/>
                  <w:marBottom w:val="0"/>
                  <w:divBdr>
                    <w:top w:val="none" w:sz="0" w:space="0" w:color="auto"/>
                    <w:left w:val="none" w:sz="0" w:space="0" w:color="auto"/>
                    <w:bottom w:val="none" w:sz="0" w:space="0" w:color="auto"/>
                    <w:right w:val="none" w:sz="0" w:space="0" w:color="auto"/>
                  </w:divBdr>
                </w:div>
                <w:div w:id="445933275">
                  <w:marLeft w:val="0"/>
                  <w:marRight w:val="0"/>
                  <w:marTop w:val="0"/>
                  <w:marBottom w:val="0"/>
                  <w:divBdr>
                    <w:top w:val="none" w:sz="0" w:space="0" w:color="auto"/>
                    <w:left w:val="none" w:sz="0" w:space="0" w:color="auto"/>
                    <w:bottom w:val="none" w:sz="0" w:space="0" w:color="auto"/>
                    <w:right w:val="none" w:sz="0" w:space="0" w:color="auto"/>
                  </w:divBdr>
                </w:div>
                <w:div w:id="449907918">
                  <w:marLeft w:val="0"/>
                  <w:marRight w:val="0"/>
                  <w:marTop w:val="0"/>
                  <w:marBottom w:val="0"/>
                  <w:divBdr>
                    <w:top w:val="none" w:sz="0" w:space="0" w:color="auto"/>
                    <w:left w:val="none" w:sz="0" w:space="0" w:color="auto"/>
                    <w:bottom w:val="none" w:sz="0" w:space="0" w:color="auto"/>
                    <w:right w:val="none" w:sz="0" w:space="0" w:color="auto"/>
                  </w:divBdr>
                </w:div>
                <w:div w:id="457529599">
                  <w:marLeft w:val="0"/>
                  <w:marRight w:val="0"/>
                  <w:marTop w:val="0"/>
                  <w:marBottom w:val="0"/>
                  <w:divBdr>
                    <w:top w:val="none" w:sz="0" w:space="0" w:color="auto"/>
                    <w:left w:val="none" w:sz="0" w:space="0" w:color="auto"/>
                    <w:bottom w:val="none" w:sz="0" w:space="0" w:color="auto"/>
                    <w:right w:val="none" w:sz="0" w:space="0" w:color="auto"/>
                  </w:divBdr>
                </w:div>
                <w:div w:id="461924300">
                  <w:marLeft w:val="0"/>
                  <w:marRight w:val="0"/>
                  <w:marTop w:val="0"/>
                  <w:marBottom w:val="0"/>
                  <w:divBdr>
                    <w:top w:val="none" w:sz="0" w:space="0" w:color="auto"/>
                    <w:left w:val="none" w:sz="0" w:space="0" w:color="auto"/>
                    <w:bottom w:val="none" w:sz="0" w:space="0" w:color="auto"/>
                    <w:right w:val="none" w:sz="0" w:space="0" w:color="auto"/>
                  </w:divBdr>
                </w:div>
                <w:div w:id="464199627">
                  <w:marLeft w:val="0"/>
                  <w:marRight w:val="0"/>
                  <w:marTop w:val="0"/>
                  <w:marBottom w:val="0"/>
                  <w:divBdr>
                    <w:top w:val="none" w:sz="0" w:space="0" w:color="auto"/>
                    <w:left w:val="none" w:sz="0" w:space="0" w:color="auto"/>
                    <w:bottom w:val="none" w:sz="0" w:space="0" w:color="auto"/>
                    <w:right w:val="none" w:sz="0" w:space="0" w:color="auto"/>
                  </w:divBdr>
                </w:div>
                <w:div w:id="465052909">
                  <w:marLeft w:val="0"/>
                  <w:marRight w:val="0"/>
                  <w:marTop w:val="0"/>
                  <w:marBottom w:val="0"/>
                  <w:divBdr>
                    <w:top w:val="none" w:sz="0" w:space="0" w:color="auto"/>
                    <w:left w:val="none" w:sz="0" w:space="0" w:color="auto"/>
                    <w:bottom w:val="none" w:sz="0" w:space="0" w:color="auto"/>
                    <w:right w:val="none" w:sz="0" w:space="0" w:color="auto"/>
                  </w:divBdr>
                </w:div>
                <w:div w:id="471484277">
                  <w:marLeft w:val="0"/>
                  <w:marRight w:val="0"/>
                  <w:marTop w:val="0"/>
                  <w:marBottom w:val="0"/>
                  <w:divBdr>
                    <w:top w:val="none" w:sz="0" w:space="0" w:color="auto"/>
                    <w:left w:val="none" w:sz="0" w:space="0" w:color="auto"/>
                    <w:bottom w:val="none" w:sz="0" w:space="0" w:color="auto"/>
                    <w:right w:val="none" w:sz="0" w:space="0" w:color="auto"/>
                  </w:divBdr>
                </w:div>
                <w:div w:id="476652285">
                  <w:marLeft w:val="0"/>
                  <w:marRight w:val="0"/>
                  <w:marTop w:val="0"/>
                  <w:marBottom w:val="0"/>
                  <w:divBdr>
                    <w:top w:val="none" w:sz="0" w:space="0" w:color="auto"/>
                    <w:left w:val="none" w:sz="0" w:space="0" w:color="auto"/>
                    <w:bottom w:val="none" w:sz="0" w:space="0" w:color="auto"/>
                    <w:right w:val="none" w:sz="0" w:space="0" w:color="auto"/>
                  </w:divBdr>
                </w:div>
                <w:div w:id="477652828">
                  <w:marLeft w:val="0"/>
                  <w:marRight w:val="0"/>
                  <w:marTop w:val="0"/>
                  <w:marBottom w:val="0"/>
                  <w:divBdr>
                    <w:top w:val="none" w:sz="0" w:space="0" w:color="auto"/>
                    <w:left w:val="none" w:sz="0" w:space="0" w:color="auto"/>
                    <w:bottom w:val="none" w:sz="0" w:space="0" w:color="auto"/>
                    <w:right w:val="none" w:sz="0" w:space="0" w:color="auto"/>
                  </w:divBdr>
                </w:div>
                <w:div w:id="492451769">
                  <w:marLeft w:val="0"/>
                  <w:marRight w:val="0"/>
                  <w:marTop w:val="0"/>
                  <w:marBottom w:val="0"/>
                  <w:divBdr>
                    <w:top w:val="none" w:sz="0" w:space="0" w:color="auto"/>
                    <w:left w:val="none" w:sz="0" w:space="0" w:color="auto"/>
                    <w:bottom w:val="none" w:sz="0" w:space="0" w:color="auto"/>
                    <w:right w:val="none" w:sz="0" w:space="0" w:color="auto"/>
                  </w:divBdr>
                </w:div>
                <w:div w:id="493692615">
                  <w:marLeft w:val="0"/>
                  <w:marRight w:val="0"/>
                  <w:marTop w:val="0"/>
                  <w:marBottom w:val="0"/>
                  <w:divBdr>
                    <w:top w:val="none" w:sz="0" w:space="0" w:color="auto"/>
                    <w:left w:val="none" w:sz="0" w:space="0" w:color="auto"/>
                    <w:bottom w:val="none" w:sz="0" w:space="0" w:color="auto"/>
                    <w:right w:val="none" w:sz="0" w:space="0" w:color="auto"/>
                  </w:divBdr>
                </w:div>
                <w:div w:id="506945266">
                  <w:marLeft w:val="0"/>
                  <w:marRight w:val="0"/>
                  <w:marTop w:val="0"/>
                  <w:marBottom w:val="0"/>
                  <w:divBdr>
                    <w:top w:val="none" w:sz="0" w:space="0" w:color="auto"/>
                    <w:left w:val="none" w:sz="0" w:space="0" w:color="auto"/>
                    <w:bottom w:val="none" w:sz="0" w:space="0" w:color="auto"/>
                    <w:right w:val="none" w:sz="0" w:space="0" w:color="auto"/>
                  </w:divBdr>
                </w:div>
                <w:div w:id="510143104">
                  <w:marLeft w:val="0"/>
                  <w:marRight w:val="0"/>
                  <w:marTop w:val="0"/>
                  <w:marBottom w:val="0"/>
                  <w:divBdr>
                    <w:top w:val="none" w:sz="0" w:space="0" w:color="auto"/>
                    <w:left w:val="none" w:sz="0" w:space="0" w:color="auto"/>
                    <w:bottom w:val="none" w:sz="0" w:space="0" w:color="auto"/>
                    <w:right w:val="none" w:sz="0" w:space="0" w:color="auto"/>
                  </w:divBdr>
                </w:div>
                <w:div w:id="511729263">
                  <w:marLeft w:val="0"/>
                  <w:marRight w:val="0"/>
                  <w:marTop w:val="0"/>
                  <w:marBottom w:val="0"/>
                  <w:divBdr>
                    <w:top w:val="none" w:sz="0" w:space="0" w:color="auto"/>
                    <w:left w:val="none" w:sz="0" w:space="0" w:color="auto"/>
                    <w:bottom w:val="none" w:sz="0" w:space="0" w:color="auto"/>
                    <w:right w:val="none" w:sz="0" w:space="0" w:color="auto"/>
                  </w:divBdr>
                </w:div>
                <w:div w:id="516887282">
                  <w:marLeft w:val="0"/>
                  <w:marRight w:val="0"/>
                  <w:marTop w:val="0"/>
                  <w:marBottom w:val="0"/>
                  <w:divBdr>
                    <w:top w:val="none" w:sz="0" w:space="0" w:color="auto"/>
                    <w:left w:val="none" w:sz="0" w:space="0" w:color="auto"/>
                    <w:bottom w:val="none" w:sz="0" w:space="0" w:color="auto"/>
                    <w:right w:val="none" w:sz="0" w:space="0" w:color="auto"/>
                  </w:divBdr>
                </w:div>
                <w:div w:id="519127959">
                  <w:marLeft w:val="0"/>
                  <w:marRight w:val="0"/>
                  <w:marTop w:val="0"/>
                  <w:marBottom w:val="0"/>
                  <w:divBdr>
                    <w:top w:val="none" w:sz="0" w:space="0" w:color="auto"/>
                    <w:left w:val="none" w:sz="0" w:space="0" w:color="auto"/>
                    <w:bottom w:val="none" w:sz="0" w:space="0" w:color="auto"/>
                    <w:right w:val="none" w:sz="0" w:space="0" w:color="auto"/>
                  </w:divBdr>
                </w:div>
                <w:div w:id="523203303">
                  <w:marLeft w:val="0"/>
                  <w:marRight w:val="0"/>
                  <w:marTop w:val="0"/>
                  <w:marBottom w:val="0"/>
                  <w:divBdr>
                    <w:top w:val="none" w:sz="0" w:space="0" w:color="auto"/>
                    <w:left w:val="none" w:sz="0" w:space="0" w:color="auto"/>
                    <w:bottom w:val="none" w:sz="0" w:space="0" w:color="auto"/>
                    <w:right w:val="none" w:sz="0" w:space="0" w:color="auto"/>
                  </w:divBdr>
                </w:div>
                <w:div w:id="524904274">
                  <w:marLeft w:val="0"/>
                  <w:marRight w:val="0"/>
                  <w:marTop w:val="0"/>
                  <w:marBottom w:val="0"/>
                  <w:divBdr>
                    <w:top w:val="none" w:sz="0" w:space="0" w:color="auto"/>
                    <w:left w:val="none" w:sz="0" w:space="0" w:color="auto"/>
                    <w:bottom w:val="none" w:sz="0" w:space="0" w:color="auto"/>
                    <w:right w:val="none" w:sz="0" w:space="0" w:color="auto"/>
                  </w:divBdr>
                </w:div>
                <w:div w:id="525142801">
                  <w:marLeft w:val="0"/>
                  <w:marRight w:val="0"/>
                  <w:marTop w:val="0"/>
                  <w:marBottom w:val="0"/>
                  <w:divBdr>
                    <w:top w:val="none" w:sz="0" w:space="0" w:color="auto"/>
                    <w:left w:val="none" w:sz="0" w:space="0" w:color="auto"/>
                    <w:bottom w:val="none" w:sz="0" w:space="0" w:color="auto"/>
                    <w:right w:val="none" w:sz="0" w:space="0" w:color="auto"/>
                  </w:divBdr>
                </w:div>
                <w:div w:id="527135958">
                  <w:marLeft w:val="0"/>
                  <w:marRight w:val="0"/>
                  <w:marTop w:val="0"/>
                  <w:marBottom w:val="0"/>
                  <w:divBdr>
                    <w:top w:val="none" w:sz="0" w:space="0" w:color="auto"/>
                    <w:left w:val="none" w:sz="0" w:space="0" w:color="auto"/>
                    <w:bottom w:val="none" w:sz="0" w:space="0" w:color="auto"/>
                    <w:right w:val="none" w:sz="0" w:space="0" w:color="auto"/>
                  </w:divBdr>
                </w:div>
                <w:div w:id="535848868">
                  <w:marLeft w:val="0"/>
                  <w:marRight w:val="0"/>
                  <w:marTop w:val="0"/>
                  <w:marBottom w:val="0"/>
                  <w:divBdr>
                    <w:top w:val="none" w:sz="0" w:space="0" w:color="auto"/>
                    <w:left w:val="none" w:sz="0" w:space="0" w:color="auto"/>
                    <w:bottom w:val="none" w:sz="0" w:space="0" w:color="auto"/>
                    <w:right w:val="none" w:sz="0" w:space="0" w:color="auto"/>
                  </w:divBdr>
                </w:div>
                <w:div w:id="536158805">
                  <w:marLeft w:val="0"/>
                  <w:marRight w:val="0"/>
                  <w:marTop w:val="0"/>
                  <w:marBottom w:val="0"/>
                  <w:divBdr>
                    <w:top w:val="none" w:sz="0" w:space="0" w:color="auto"/>
                    <w:left w:val="none" w:sz="0" w:space="0" w:color="auto"/>
                    <w:bottom w:val="none" w:sz="0" w:space="0" w:color="auto"/>
                    <w:right w:val="none" w:sz="0" w:space="0" w:color="auto"/>
                  </w:divBdr>
                </w:div>
                <w:div w:id="540245855">
                  <w:marLeft w:val="0"/>
                  <w:marRight w:val="0"/>
                  <w:marTop w:val="0"/>
                  <w:marBottom w:val="0"/>
                  <w:divBdr>
                    <w:top w:val="none" w:sz="0" w:space="0" w:color="auto"/>
                    <w:left w:val="none" w:sz="0" w:space="0" w:color="auto"/>
                    <w:bottom w:val="none" w:sz="0" w:space="0" w:color="auto"/>
                    <w:right w:val="none" w:sz="0" w:space="0" w:color="auto"/>
                  </w:divBdr>
                </w:div>
                <w:div w:id="551113694">
                  <w:marLeft w:val="0"/>
                  <w:marRight w:val="0"/>
                  <w:marTop w:val="0"/>
                  <w:marBottom w:val="0"/>
                  <w:divBdr>
                    <w:top w:val="none" w:sz="0" w:space="0" w:color="auto"/>
                    <w:left w:val="none" w:sz="0" w:space="0" w:color="auto"/>
                    <w:bottom w:val="none" w:sz="0" w:space="0" w:color="auto"/>
                    <w:right w:val="none" w:sz="0" w:space="0" w:color="auto"/>
                  </w:divBdr>
                </w:div>
                <w:div w:id="552237578">
                  <w:marLeft w:val="0"/>
                  <w:marRight w:val="0"/>
                  <w:marTop w:val="0"/>
                  <w:marBottom w:val="0"/>
                  <w:divBdr>
                    <w:top w:val="none" w:sz="0" w:space="0" w:color="auto"/>
                    <w:left w:val="none" w:sz="0" w:space="0" w:color="auto"/>
                    <w:bottom w:val="none" w:sz="0" w:space="0" w:color="auto"/>
                    <w:right w:val="none" w:sz="0" w:space="0" w:color="auto"/>
                  </w:divBdr>
                </w:div>
                <w:div w:id="560556306">
                  <w:marLeft w:val="0"/>
                  <w:marRight w:val="0"/>
                  <w:marTop w:val="0"/>
                  <w:marBottom w:val="0"/>
                  <w:divBdr>
                    <w:top w:val="none" w:sz="0" w:space="0" w:color="auto"/>
                    <w:left w:val="none" w:sz="0" w:space="0" w:color="auto"/>
                    <w:bottom w:val="none" w:sz="0" w:space="0" w:color="auto"/>
                    <w:right w:val="none" w:sz="0" w:space="0" w:color="auto"/>
                  </w:divBdr>
                </w:div>
                <w:div w:id="571697329">
                  <w:marLeft w:val="0"/>
                  <w:marRight w:val="0"/>
                  <w:marTop w:val="0"/>
                  <w:marBottom w:val="0"/>
                  <w:divBdr>
                    <w:top w:val="none" w:sz="0" w:space="0" w:color="auto"/>
                    <w:left w:val="none" w:sz="0" w:space="0" w:color="auto"/>
                    <w:bottom w:val="none" w:sz="0" w:space="0" w:color="auto"/>
                    <w:right w:val="none" w:sz="0" w:space="0" w:color="auto"/>
                  </w:divBdr>
                </w:div>
                <w:div w:id="574125357">
                  <w:marLeft w:val="0"/>
                  <w:marRight w:val="0"/>
                  <w:marTop w:val="0"/>
                  <w:marBottom w:val="0"/>
                  <w:divBdr>
                    <w:top w:val="none" w:sz="0" w:space="0" w:color="auto"/>
                    <w:left w:val="none" w:sz="0" w:space="0" w:color="auto"/>
                    <w:bottom w:val="none" w:sz="0" w:space="0" w:color="auto"/>
                    <w:right w:val="none" w:sz="0" w:space="0" w:color="auto"/>
                  </w:divBdr>
                </w:div>
                <w:div w:id="599528455">
                  <w:marLeft w:val="0"/>
                  <w:marRight w:val="0"/>
                  <w:marTop w:val="0"/>
                  <w:marBottom w:val="0"/>
                  <w:divBdr>
                    <w:top w:val="none" w:sz="0" w:space="0" w:color="auto"/>
                    <w:left w:val="none" w:sz="0" w:space="0" w:color="auto"/>
                    <w:bottom w:val="none" w:sz="0" w:space="0" w:color="auto"/>
                    <w:right w:val="none" w:sz="0" w:space="0" w:color="auto"/>
                  </w:divBdr>
                </w:div>
                <w:div w:id="600068903">
                  <w:marLeft w:val="0"/>
                  <w:marRight w:val="0"/>
                  <w:marTop w:val="0"/>
                  <w:marBottom w:val="0"/>
                  <w:divBdr>
                    <w:top w:val="none" w:sz="0" w:space="0" w:color="auto"/>
                    <w:left w:val="none" w:sz="0" w:space="0" w:color="auto"/>
                    <w:bottom w:val="none" w:sz="0" w:space="0" w:color="auto"/>
                    <w:right w:val="none" w:sz="0" w:space="0" w:color="auto"/>
                  </w:divBdr>
                </w:div>
                <w:div w:id="607009564">
                  <w:marLeft w:val="0"/>
                  <w:marRight w:val="0"/>
                  <w:marTop w:val="0"/>
                  <w:marBottom w:val="0"/>
                  <w:divBdr>
                    <w:top w:val="none" w:sz="0" w:space="0" w:color="auto"/>
                    <w:left w:val="none" w:sz="0" w:space="0" w:color="auto"/>
                    <w:bottom w:val="none" w:sz="0" w:space="0" w:color="auto"/>
                    <w:right w:val="none" w:sz="0" w:space="0" w:color="auto"/>
                  </w:divBdr>
                </w:div>
                <w:div w:id="612903684">
                  <w:marLeft w:val="0"/>
                  <w:marRight w:val="0"/>
                  <w:marTop w:val="0"/>
                  <w:marBottom w:val="0"/>
                  <w:divBdr>
                    <w:top w:val="none" w:sz="0" w:space="0" w:color="auto"/>
                    <w:left w:val="none" w:sz="0" w:space="0" w:color="auto"/>
                    <w:bottom w:val="none" w:sz="0" w:space="0" w:color="auto"/>
                    <w:right w:val="none" w:sz="0" w:space="0" w:color="auto"/>
                  </w:divBdr>
                </w:div>
                <w:div w:id="615525180">
                  <w:marLeft w:val="0"/>
                  <w:marRight w:val="0"/>
                  <w:marTop w:val="0"/>
                  <w:marBottom w:val="0"/>
                  <w:divBdr>
                    <w:top w:val="none" w:sz="0" w:space="0" w:color="auto"/>
                    <w:left w:val="none" w:sz="0" w:space="0" w:color="auto"/>
                    <w:bottom w:val="none" w:sz="0" w:space="0" w:color="auto"/>
                    <w:right w:val="none" w:sz="0" w:space="0" w:color="auto"/>
                  </w:divBdr>
                </w:div>
                <w:div w:id="619537446">
                  <w:marLeft w:val="0"/>
                  <w:marRight w:val="0"/>
                  <w:marTop w:val="0"/>
                  <w:marBottom w:val="0"/>
                  <w:divBdr>
                    <w:top w:val="none" w:sz="0" w:space="0" w:color="auto"/>
                    <w:left w:val="none" w:sz="0" w:space="0" w:color="auto"/>
                    <w:bottom w:val="none" w:sz="0" w:space="0" w:color="auto"/>
                    <w:right w:val="none" w:sz="0" w:space="0" w:color="auto"/>
                  </w:divBdr>
                </w:div>
                <w:div w:id="619653830">
                  <w:marLeft w:val="0"/>
                  <w:marRight w:val="0"/>
                  <w:marTop w:val="0"/>
                  <w:marBottom w:val="0"/>
                  <w:divBdr>
                    <w:top w:val="none" w:sz="0" w:space="0" w:color="auto"/>
                    <w:left w:val="none" w:sz="0" w:space="0" w:color="auto"/>
                    <w:bottom w:val="none" w:sz="0" w:space="0" w:color="auto"/>
                    <w:right w:val="none" w:sz="0" w:space="0" w:color="auto"/>
                  </w:divBdr>
                </w:div>
                <w:div w:id="624852805">
                  <w:marLeft w:val="0"/>
                  <w:marRight w:val="0"/>
                  <w:marTop w:val="0"/>
                  <w:marBottom w:val="0"/>
                  <w:divBdr>
                    <w:top w:val="none" w:sz="0" w:space="0" w:color="auto"/>
                    <w:left w:val="none" w:sz="0" w:space="0" w:color="auto"/>
                    <w:bottom w:val="none" w:sz="0" w:space="0" w:color="auto"/>
                    <w:right w:val="none" w:sz="0" w:space="0" w:color="auto"/>
                  </w:divBdr>
                </w:div>
                <w:div w:id="629239055">
                  <w:marLeft w:val="0"/>
                  <w:marRight w:val="0"/>
                  <w:marTop w:val="0"/>
                  <w:marBottom w:val="0"/>
                  <w:divBdr>
                    <w:top w:val="none" w:sz="0" w:space="0" w:color="auto"/>
                    <w:left w:val="none" w:sz="0" w:space="0" w:color="auto"/>
                    <w:bottom w:val="none" w:sz="0" w:space="0" w:color="auto"/>
                    <w:right w:val="none" w:sz="0" w:space="0" w:color="auto"/>
                  </w:divBdr>
                </w:div>
                <w:div w:id="631981942">
                  <w:marLeft w:val="0"/>
                  <w:marRight w:val="0"/>
                  <w:marTop w:val="0"/>
                  <w:marBottom w:val="0"/>
                  <w:divBdr>
                    <w:top w:val="none" w:sz="0" w:space="0" w:color="auto"/>
                    <w:left w:val="none" w:sz="0" w:space="0" w:color="auto"/>
                    <w:bottom w:val="none" w:sz="0" w:space="0" w:color="auto"/>
                    <w:right w:val="none" w:sz="0" w:space="0" w:color="auto"/>
                  </w:divBdr>
                </w:div>
                <w:div w:id="634913322">
                  <w:marLeft w:val="0"/>
                  <w:marRight w:val="0"/>
                  <w:marTop w:val="0"/>
                  <w:marBottom w:val="0"/>
                  <w:divBdr>
                    <w:top w:val="none" w:sz="0" w:space="0" w:color="auto"/>
                    <w:left w:val="none" w:sz="0" w:space="0" w:color="auto"/>
                    <w:bottom w:val="none" w:sz="0" w:space="0" w:color="auto"/>
                    <w:right w:val="none" w:sz="0" w:space="0" w:color="auto"/>
                  </w:divBdr>
                </w:div>
                <w:div w:id="637339151">
                  <w:marLeft w:val="0"/>
                  <w:marRight w:val="0"/>
                  <w:marTop w:val="0"/>
                  <w:marBottom w:val="0"/>
                  <w:divBdr>
                    <w:top w:val="none" w:sz="0" w:space="0" w:color="auto"/>
                    <w:left w:val="none" w:sz="0" w:space="0" w:color="auto"/>
                    <w:bottom w:val="none" w:sz="0" w:space="0" w:color="auto"/>
                    <w:right w:val="none" w:sz="0" w:space="0" w:color="auto"/>
                  </w:divBdr>
                </w:div>
                <w:div w:id="640963295">
                  <w:marLeft w:val="0"/>
                  <w:marRight w:val="0"/>
                  <w:marTop w:val="0"/>
                  <w:marBottom w:val="0"/>
                  <w:divBdr>
                    <w:top w:val="none" w:sz="0" w:space="0" w:color="auto"/>
                    <w:left w:val="none" w:sz="0" w:space="0" w:color="auto"/>
                    <w:bottom w:val="none" w:sz="0" w:space="0" w:color="auto"/>
                    <w:right w:val="none" w:sz="0" w:space="0" w:color="auto"/>
                  </w:divBdr>
                </w:div>
                <w:div w:id="645083291">
                  <w:marLeft w:val="0"/>
                  <w:marRight w:val="0"/>
                  <w:marTop w:val="0"/>
                  <w:marBottom w:val="0"/>
                  <w:divBdr>
                    <w:top w:val="none" w:sz="0" w:space="0" w:color="auto"/>
                    <w:left w:val="none" w:sz="0" w:space="0" w:color="auto"/>
                    <w:bottom w:val="none" w:sz="0" w:space="0" w:color="auto"/>
                    <w:right w:val="none" w:sz="0" w:space="0" w:color="auto"/>
                  </w:divBdr>
                </w:div>
                <w:div w:id="655450556">
                  <w:marLeft w:val="0"/>
                  <w:marRight w:val="0"/>
                  <w:marTop w:val="0"/>
                  <w:marBottom w:val="0"/>
                  <w:divBdr>
                    <w:top w:val="none" w:sz="0" w:space="0" w:color="auto"/>
                    <w:left w:val="none" w:sz="0" w:space="0" w:color="auto"/>
                    <w:bottom w:val="none" w:sz="0" w:space="0" w:color="auto"/>
                    <w:right w:val="none" w:sz="0" w:space="0" w:color="auto"/>
                  </w:divBdr>
                </w:div>
                <w:div w:id="660934430">
                  <w:marLeft w:val="0"/>
                  <w:marRight w:val="0"/>
                  <w:marTop w:val="0"/>
                  <w:marBottom w:val="0"/>
                  <w:divBdr>
                    <w:top w:val="none" w:sz="0" w:space="0" w:color="auto"/>
                    <w:left w:val="none" w:sz="0" w:space="0" w:color="auto"/>
                    <w:bottom w:val="none" w:sz="0" w:space="0" w:color="auto"/>
                    <w:right w:val="none" w:sz="0" w:space="0" w:color="auto"/>
                  </w:divBdr>
                </w:div>
                <w:div w:id="669647935">
                  <w:marLeft w:val="0"/>
                  <w:marRight w:val="0"/>
                  <w:marTop w:val="0"/>
                  <w:marBottom w:val="0"/>
                  <w:divBdr>
                    <w:top w:val="none" w:sz="0" w:space="0" w:color="auto"/>
                    <w:left w:val="none" w:sz="0" w:space="0" w:color="auto"/>
                    <w:bottom w:val="none" w:sz="0" w:space="0" w:color="auto"/>
                    <w:right w:val="none" w:sz="0" w:space="0" w:color="auto"/>
                  </w:divBdr>
                </w:div>
                <w:div w:id="680620567">
                  <w:marLeft w:val="0"/>
                  <w:marRight w:val="0"/>
                  <w:marTop w:val="0"/>
                  <w:marBottom w:val="0"/>
                  <w:divBdr>
                    <w:top w:val="none" w:sz="0" w:space="0" w:color="auto"/>
                    <w:left w:val="none" w:sz="0" w:space="0" w:color="auto"/>
                    <w:bottom w:val="none" w:sz="0" w:space="0" w:color="auto"/>
                    <w:right w:val="none" w:sz="0" w:space="0" w:color="auto"/>
                  </w:divBdr>
                </w:div>
                <w:div w:id="682635607">
                  <w:marLeft w:val="0"/>
                  <w:marRight w:val="0"/>
                  <w:marTop w:val="0"/>
                  <w:marBottom w:val="0"/>
                  <w:divBdr>
                    <w:top w:val="none" w:sz="0" w:space="0" w:color="auto"/>
                    <w:left w:val="none" w:sz="0" w:space="0" w:color="auto"/>
                    <w:bottom w:val="none" w:sz="0" w:space="0" w:color="auto"/>
                    <w:right w:val="none" w:sz="0" w:space="0" w:color="auto"/>
                  </w:divBdr>
                </w:div>
                <w:div w:id="683673908">
                  <w:marLeft w:val="0"/>
                  <w:marRight w:val="0"/>
                  <w:marTop w:val="0"/>
                  <w:marBottom w:val="0"/>
                  <w:divBdr>
                    <w:top w:val="none" w:sz="0" w:space="0" w:color="auto"/>
                    <w:left w:val="none" w:sz="0" w:space="0" w:color="auto"/>
                    <w:bottom w:val="none" w:sz="0" w:space="0" w:color="auto"/>
                    <w:right w:val="none" w:sz="0" w:space="0" w:color="auto"/>
                  </w:divBdr>
                </w:div>
                <w:div w:id="690225232">
                  <w:marLeft w:val="0"/>
                  <w:marRight w:val="0"/>
                  <w:marTop w:val="0"/>
                  <w:marBottom w:val="0"/>
                  <w:divBdr>
                    <w:top w:val="none" w:sz="0" w:space="0" w:color="auto"/>
                    <w:left w:val="none" w:sz="0" w:space="0" w:color="auto"/>
                    <w:bottom w:val="none" w:sz="0" w:space="0" w:color="auto"/>
                    <w:right w:val="none" w:sz="0" w:space="0" w:color="auto"/>
                  </w:divBdr>
                </w:div>
                <w:div w:id="693846654">
                  <w:marLeft w:val="0"/>
                  <w:marRight w:val="0"/>
                  <w:marTop w:val="0"/>
                  <w:marBottom w:val="0"/>
                  <w:divBdr>
                    <w:top w:val="none" w:sz="0" w:space="0" w:color="auto"/>
                    <w:left w:val="none" w:sz="0" w:space="0" w:color="auto"/>
                    <w:bottom w:val="none" w:sz="0" w:space="0" w:color="auto"/>
                    <w:right w:val="none" w:sz="0" w:space="0" w:color="auto"/>
                  </w:divBdr>
                </w:div>
                <w:div w:id="699208356">
                  <w:marLeft w:val="0"/>
                  <w:marRight w:val="0"/>
                  <w:marTop w:val="0"/>
                  <w:marBottom w:val="0"/>
                  <w:divBdr>
                    <w:top w:val="none" w:sz="0" w:space="0" w:color="auto"/>
                    <w:left w:val="none" w:sz="0" w:space="0" w:color="auto"/>
                    <w:bottom w:val="none" w:sz="0" w:space="0" w:color="auto"/>
                    <w:right w:val="none" w:sz="0" w:space="0" w:color="auto"/>
                  </w:divBdr>
                </w:div>
                <w:div w:id="717246723">
                  <w:marLeft w:val="0"/>
                  <w:marRight w:val="0"/>
                  <w:marTop w:val="0"/>
                  <w:marBottom w:val="0"/>
                  <w:divBdr>
                    <w:top w:val="none" w:sz="0" w:space="0" w:color="auto"/>
                    <w:left w:val="none" w:sz="0" w:space="0" w:color="auto"/>
                    <w:bottom w:val="none" w:sz="0" w:space="0" w:color="auto"/>
                    <w:right w:val="none" w:sz="0" w:space="0" w:color="auto"/>
                  </w:divBdr>
                </w:div>
                <w:div w:id="723138923">
                  <w:marLeft w:val="0"/>
                  <w:marRight w:val="0"/>
                  <w:marTop w:val="0"/>
                  <w:marBottom w:val="0"/>
                  <w:divBdr>
                    <w:top w:val="none" w:sz="0" w:space="0" w:color="auto"/>
                    <w:left w:val="none" w:sz="0" w:space="0" w:color="auto"/>
                    <w:bottom w:val="none" w:sz="0" w:space="0" w:color="auto"/>
                    <w:right w:val="none" w:sz="0" w:space="0" w:color="auto"/>
                  </w:divBdr>
                </w:div>
                <w:div w:id="728842802">
                  <w:marLeft w:val="0"/>
                  <w:marRight w:val="0"/>
                  <w:marTop w:val="0"/>
                  <w:marBottom w:val="0"/>
                  <w:divBdr>
                    <w:top w:val="none" w:sz="0" w:space="0" w:color="auto"/>
                    <w:left w:val="none" w:sz="0" w:space="0" w:color="auto"/>
                    <w:bottom w:val="none" w:sz="0" w:space="0" w:color="auto"/>
                    <w:right w:val="none" w:sz="0" w:space="0" w:color="auto"/>
                  </w:divBdr>
                </w:div>
                <w:div w:id="733284566">
                  <w:marLeft w:val="0"/>
                  <w:marRight w:val="0"/>
                  <w:marTop w:val="0"/>
                  <w:marBottom w:val="0"/>
                  <w:divBdr>
                    <w:top w:val="none" w:sz="0" w:space="0" w:color="auto"/>
                    <w:left w:val="none" w:sz="0" w:space="0" w:color="auto"/>
                    <w:bottom w:val="none" w:sz="0" w:space="0" w:color="auto"/>
                    <w:right w:val="none" w:sz="0" w:space="0" w:color="auto"/>
                  </w:divBdr>
                </w:div>
                <w:div w:id="734818904">
                  <w:marLeft w:val="0"/>
                  <w:marRight w:val="0"/>
                  <w:marTop w:val="0"/>
                  <w:marBottom w:val="0"/>
                  <w:divBdr>
                    <w:top w:val="none" w:sz="0" w:space="0" w:color="auto"/>
                    <w:left w:val="none" w:sz="0" w:space="0" w:color="auto"/>
                    <w:bottom w:val="none" w:sz="0" w:space="0" w:color="auto"/>
                    <w:right w:val="none" w:sz="0" w:space="0" w:color="auto"/>
                  </w:divBdr>
                </w:div>
                <w:div w:id="742993151">
                  <w:marLeft w:val="0"/>
                  <w:marRight w:val="0"/>
                  <w:marTop w:val="0"/>
                  <w:marBottom w:val="0"/>
                  <w:divBdr>
                    <w:top w:val="none" w:sz="0" w:space="0" w:color="auto"/>
                    <w:left w:val="none" w:sz="0" w:space="0" w:color="auto"/>
                    <w:bottom w:val="none" w:sz="0" w:space="0" w:color="auto"/>
                    <w:right w:val="none" w:sz="0" w:space="0" w:color="auto"/>
                  </w:divBdr>
                </w:div>
                <w:div w:id="744885812">
                  <w:marLeft w:val="0"/>
                  <w:marRight w:val="0"/>
                  <w:marTop w:val="0"/>
                  <w:marBottom w:val="0"/>
                  <w:divBdr>
                    <w:top w:val="none" w:sz="0" w:space="0" w:color="auto"/>
                    <w:left w:val="none" w:sz="0" w:space="0" w:color="auto"/>
                    <w:bottom w:val="none" w:sz="0" w:space="0" w:color="auto"/>
                    <w:right w:val="none" w:sz="0" w:space="0" w:color="auto"/>
                  </w:divBdr>
                </w:div>
                <w:div w:id="752244687">
                  <w:marLeft w:val="0"/>
                  <w:marRight w:val="0"/>
                  <w:marTop w:val="0"/>
                  <w:marBottom w:val="0"/>
                  <w:divBdr>
                    <w:top w:val="none" w:sz="0" w:space="0" w:color="auto"/>
                    <w:left w:val="none" w:sz="0" w:space="0" w:color="auto"/>
                    <w:bottom w:val="none" w:sz="0" w:space="0" w:color="auto"/>
                    <w:right w:val="none" w:sz="0" w:space="0" w:color="auto"/>
                  </w:divBdr>
                </w:div>
                <w:div w:id="762070406">
                  <w:marLeft w:val="0"/>
                  <w:marRight w:val="0"/>
                  <w:marTop w:val="0"/>
                  <w:marBottom w:val="0"/>
                  <w:divBdr>
                    <w:top w:val="none" w:sz="0" w:space="0" w:color="auto"/>
                    <w:left w:val="none" w:sz="0" w:space="0" w:color="auto"/>
                    <w:bottom w:val="none" w:sz="0" w:space="0" w:color="auto"/>
                    <w:right w:val="none" w:sz="0" w:space="0" w:color="auto"/>
                  </w:divBdr>
                </w:div>
                <w:div w:id="768083279">
                  <w:marLeft w:val="0"/>
                  <w:marRight w:val="0"/>
                  <w:marTop w:val="0"/>
                  <w:marBottom w:val="0"/>
                  <w:divBdr>
                    <w:top w:val="none" w:sz="0" w:space="0" w:color="auto"/>
                    <w:left w:val="none" w:sz="0" w:space="0" w:color="auto"/>
                    <w:bottom w:val="none" w:sz="0" w:space="0" w:color="auto"/>
                    <w:right w:val="none" w:sz="0" w:space="0" w:color="auto"/>
                  </w:divBdr>
                </w:div>
                <w:div w:id="775440967">
                  <w:marLeft w:val="0"/>
                  <w:marRight w:val="0"/>
                  <w:marTop w:val="0"/>
                  <w:marBottom w:val="0"/>
                  <w:divBdr>
                    <w:top w:val="none" w:sz="0" w:space="0" w:color="auto"/>
                    <w:left w:val="none" w:sz="0" w:space="0" w:color="auto"/>
                    <w:bottom w:val="none" w:sz="0" w:space="0" w:color="auto"/>
                    <w:right w:val="none" w:sz="0" w:space="0" w:color="auto"/>
                  </w:divBdr>
                </w:div>
                <w:div w:id="776290240">
                  <w:marLeft w:val="0"/>
                  <w:marRight w:val="0"/>
                  <w:marTop w:val="0"/>
                  <w:marBottom w:val="0"/>
                  <w:divBdr>
                    <w:top w:val="none" w:sz="0" w:space="0" w:color="auto"/>
                    <w:left w:val="none" w:sz="0" w:space="0" w:color="auto"/>
                    <w:bottom w:val="none" w:sz="0" w:space="0" w:color="auto"/>
                    <w:right w:val="none" w:sz="0" w:space="0" w:color="auto"/>
                  </w:divBdr>
                </w:div>
                <w:div w:id="777408934">
                  <w:marLeft w:val="0"/>
                  <w:marRight w:val="0"/>
                  <w:marTop w:val="0"/>
                  <w:marBottom w:val="0"/>
                  <w:divBdr>
                    <w:top w:val="none" w:sz="0" w:space="0" w:color="auto"/>
                    <w:left w:val="none" w:sz="0" w:space="0" w:color="auto"/>
                    <w:bottom w:val="none" w:sz="0" w:space="0" w:color="auto"/>
                    <w:right w:val="none" w:sz="0" w:space="0" w:color="auto"/>
                  </w:divBdr>
                </w:div>
                <w:div w:id="793255435">
                  <w:marLeft w:val="0"/>
                  <w:marRight w:val="0"/>
                  <w:marTop w:val="0"/>
                  <w:marBottom w:val="0"/>
                  <w:divBdr>
                    <w:top w:val="none" w:sz="0" w:space="0" w:color="auto"/>
                    <w:left w:val="none" w:sz="0" w:space="0" w:color="auto"/>
                    <w:bottom w:val="none" w:sz="0" w:space="0" w:color="auto"/>
                    <w:right w:val="none" w:sz="0" w:space="0" w:color="auto"/>
                  </w:divBdr>
                </w:div>
                <w:div w:id="795291259">
                  <w:marLeft w:val="0"/>
                  <w:marRight w:val="0"/>
                  <w:marTop w:val="0"/>
                  <w:marBottom w:val="0"/>
                  <w:divBdr>
                    <w:top w:val="none" w:sz="0" w:space="0" w:color="auto"/>
                    <w:left w:val="none" w:sz="0" w:space="0" w:color="auto"/>
                    <w:bottom w:val="none" w:sz="0" w:space="0" w:color="auto"/>
                    <w:right w:val="none" w:sz="0" w:space="0" w:color="auto"/>
                  </w:divBdr>
                </w:div>
                <w:div w:id="819998067">
                  <w:marLeft w:val="0"/>
                  <w:marRight w:val="0"/>
                  <w:marTop w:val="0"/>
                  <w:marBottom w:val="0"/>
                  <w:divBdr>
                    <w:top w:val="none" w:sz="0" w:space="0" w:color="auto"/>
                    <w:left w:val="none" w:sz="0" w:space="0" w:color="auto"/>
                    <w:bottom w:val="none" w:sz="0" w:space="0" w:color="auto"/>
                    <w:right w:val="none" w:sz="0" w:space="0" w:color="auto"/>
                  </w:divBdr>
                </w:div>
                <w:div w:id="826942679">
                  <w:marLeft w:val="0"/>
                  <w:marRight w:val="0"/>
                  <w:marTop w:val="0"/>
                  <w:marBottom w:val="0"/>
                  <w:divBdr>
                    <w:top w:val="none" w:sz="0" w:space="0" w:color="auto"/>
                    <w:left w:val="none" w:sz="0" w:space="0" w:color="auto"/>
                    <w:bottom w:val="none" w:sz="0" w:space="0" w:color="auto"/>
                    <w:right w:val="none" w:sz="0" w:space="0" w:color="auto"/>
                  </w:divBdr>
                </w:div>
                <w:div w:id="828668209">
                  <w:marLeft w:val="0"/>
                  <w:marRight w:val="0"/>
                  <w:marTop w:val="0"/>
                  <w:marBottom w:val="0"/>
                  <w:divBdr>
                    <w:top w:val="none" w:sz="0" w:space="0" w:color="auto"/>
                    <w:left w:val="none" w:sz="0" w:space="0" w:color="auto"/>
                    <w:bottom w:val="none" w:sz="0" w:space="0" w:color="auto"/>
                    <w:right w:val="none" w:sz="0" w:space="0" w:color="auto"/>
                  </w:divBdr>
                </w:div>
                <w:div w:id="833643358">
                  <w:marLeft w:val="0"/>
                  <w:marRight w:val="0"/>
                  <w:marTop w:val="0"/>
                  <w:marBottom w:val="0"/>
                  <w:divBdr>
                    <w:top w:val="none" w:sz="0" w:space="0" w:color="auto"/>
                    <w:left w:val="none" w:sz="0" w:space="0" w:color="auto"/>
                    <w:bottom w:val="none" w:sz="0" w:space="0" w:color="auto"/>
                    <w:right w:val="none" w:sz="0" w:space="0" w:color="auto"/>
                  </w:divBdr>
                </w:div>
                <w:div w:id="858393600">
                  <w:marLeft w:val="0"/>
                  <w:marRight w:val="0"/>
                  <w:marTop w:val="0"/>
                  <w:marBottom w:val="0"/>
                  <w:divBdr>
                    <w:top w:val="none" w:sz="0" w:space="0" w:color="auto"/>
                    <w:left w:val="none" w:sz="0" w:space="0" w:color="auto"/>
                    <w:bottom w:val="none" w:sz="0" w:space="0" w:color="auto"/>
                    <w:right w:val="none" w:sz="0" w:space="0" w:color="auto"/>
                  </w:divBdr>
                </w:div>
                <w:div w:id="859008476">
                  <w:marLeft w:val="0"/>
                  <w:marRight w:val="0"/>
                  <w:marTop w:val="0"/>
                  <w:marBottom w:val="0"/>
                  <w:divBdr>
                    <w:top w:val="none" w:sz="0" w:space="0" w:color="auto"/>
                    <w:left w:val="none" w:sz="0" w:space="0" w:color="auto"/>
                    <w:bottom w:val="none" w:sz="0" w:space="0" w:color="auto"/>
                    <w:right w:val="none" w:sz="0" w:space="0" w:color="auto"/>
                  </w:divBdr>
                </w:div>
                <w:div w:id="871655401">
                  <w:marLeft w:val="0"/>
                  <w:marRight w:val="0"/>
                  <w:marTop w:val="0"/>
                  <w:marBottom w:val="0"/>
                  <w:divBdr>
                    <w:top w:val="none" w:sz="0" w:space="0" w:color="auto"/>
                    <w:left w:val="none" w:sz="0" w:space="0" w:color="auto"/>
                    <w:bottom w:val="none" w:sz="0" w:space="0" w:color="auto"/>
                    <w:right w:val="none" w:sz="0" w:space="0" w:color="auto"/>
                  </w:divBdr>
                </w:div>
                <w:div w:id="873033638">
                  <w:marLeft w:val="0"/>
                  <w:marRight w:val="0"/>
                  <w:marTop w:val="0"/>
                  <w:marBottom w:val="0"/>
                  <w:divBdr>
                    <w:top w:val="none" w:sz="0" w:space="0" w:color="auto"/>
                    <w:left w:val="none" w:sz="0" w:space="0" w:color="auto"/>
                    <w:bottom w:val="none" w:sz="0" w:space="0" w:color="auto"/>
                    <w:right w:val="none" w:sz="0" w:space="0" w:color="auto"/>
                  </w:divBdr>
                </w:div>
                <w:div w:id="905064728">
                  <w:marLeft w:val="0"/>
                  <w:marRight w:val="0"/>
                  <w:marTop w:val="0"/>
                  <w:marBottom w:val="0"/>
                  <w:divBdr>
                    <w:top w:val="none" w:sz="0" w:space="0" w:color="auto"/>
                    <w:left w:val="none" w:sz="0" w:space="0" w:color="auto"/>
                    <w:bottom w:val="none" w:sz="0" w:space="0" w:color="auto"/>
                    <w:right w:val="none" w:sz="0" w:space="0" w:color="auto"/>
                  </w:divBdr>
                </w:div>
                <w:div w:id="917666830">
                  <w:marLeft w:val="0"/>
                  <w:marRight w:val="0"/>
                  <w:marTop w:val="0"/>
                  <w:marBottom w:val="0"/>
                  <w:divBdr>
                    <w:top w:val="none" w:sz="0" w:space="0" w:color="auto"/>
                    <w:left w:val="none" w:sz="0" w:space="0" w:color="auto"/>
                    <w:bottom w:val="none" w:sz="0" w:space="0" w:color="auto"/>
                    <w:right w:val="none" w:sz="0" w:space="0" w:color="auto"/>
                  </w:divBdr>
                </w:div>
                <w:div w:id="925383974">
                  <w:marLeft w:val="0"/>
                  <w:marRight w:val="0"/>
                  <w:marTop w:val="0"/>
                  <w:marBottom w:val="0"/>
                  <w:divBdr>
                    <w:top w:val="none" w:sz="0" w:space="0" w:color="auto"/>
                    <w:left w:val="none" w:sz="0" w:space="0" w:color="auto"/>
                    <w:bottom w:val="none" w:sz="0" w:space="0" w:color="auto"/>
                    <w:right w:val="none" w:sz="0" w:space="0" w:color="auto"/>
                  </w:divBdr>
                </w:div>
                <w:div w:id="928469692">
                  <w:marLeft w:val="0"/>
                  <w:marRight w:val="0"/>
                  <w:marTop w:val="0"/>
                  <w:marBottom w:val="0"/>
                  <w:divBdr>
                    <w:top w:val="none" w:sz="0" w:space="0" w:color="auto"/>
                    <w:left w:val="none" w:sz="0" w:space="0" w:color="auto"/>
                    <w:bottom w:val="none" w:sz="0" w:space="0" w:color="auto"/>
                    <w:right w:val="none" w:sz="0" w:space="0" w:color="auto"/>
                  </w:divBdr>
                </w:div>
                <w:div w:id="928777987">
                  <w:marLeft w:val="0"/>
                  <w:marRight w:val="0"/>
                  <w:marTop w:val="0"/>
                  <w:marBottom w:val="0"/>
                  <w:divBdr>
                    <w:top w:val="none" w:sz="0" w:space="0" w:color="auto"/>
                    <w:left w:val="none" w:sz="0" w:space="0" w:color="auto"/>
                    <w:bottom w:val="none" w:sz="0" w:space="0" w:color="auto"/>
                    <w:right w:val="none" w:sz="0" w:space="0" w:color="auto"/>
                  </w:divBdr>
                </w:div>
                <w:div w:id="938948125">
                  <w:marLeft w:val="0"/>
                  <w:marRight w:val="0"/>
                  <w:marTop w:val="0"/>
                  <w:marBottom w:val="0"/>
                  <w:divBdr>
                    <w:top w:val="none" w:sz="0" w:space="0" w:color="auto"/>
                    <w:left w:val="none" w:sz="0" w:space="0" w:color="auto"/>
                    <w:bottom w:val="none" w:sz="0" w:space="0" w:color="auto"/>
                    <w:right w:val="none" w:sz="0" w:space="0" w:color="auto"/>
                  </w:divBdr>
                </w:div>
                <w:div w:id="940406751">
                  <w:marLeft w:val="0"/>
                  <w:marRight w:val="0"/>
                  <w:marTop w:val="0"/>
                  <w:marBottom w:val="0"/>
                  <w:divBdr>
                    <w:top w:val="none" w:sz="0" w:space="0" w:color="auto"/>
                    <w:left w:val="none" w:sz="0" w:space="0" w:color="auto"/>
                    <w:bottom w:val="none" w:sz="0" w:space="0" w:color="auto"/>
                    <w:right w:val="none" w:sz="0" w:space="0" w:color="auto"/>
                  </w:divBdr>
                </w:div>
                <w:div w:id="941885670">
                  <w:marLeft w:val="0"/>
                  <w:marRight w:val="0"/>
                  <w:marTop w:val="0"/>
                  <w:marBottom w:val="0"/>
                  <w:divBdr>
                    <w:top w:val="none" w:sz="0" w:space="0" w:color="auto"/>
                    <w:left w:val="none" w:sz="0" w:space="0" w:color="auto"/>
                    <w:bottom w:val="none" w:sz="0" w:space="0" w:color="auto"/>
                    <w:right w:val="none" w:sz="0" w:space="0" w:color="auto"/>
                  </w:divBdr>
                </w:div>
                <w:div w:id="945309338">
                  <w:marLeft w:val="0"/>
                  <w:marRight w:val="0"/>
                  <w:marTop w:val="0"/>
                  <w:marBottom w:val="0"/>
                  <w:divBdr>
                    <w:top w:val="none" w:sz="0" w:space="0" w:color="auto"/>
                    <w:left w:val="none" w:sz="0" w:space="0" w:color="auto"/>
                    <w:bottom w:val="none" w:sz="0" w:space="0" w:color="auto"/>
                    <w:right w:val="none" w:sz="0" w:space="0" w:color="auto"/>
                  </w:divBdr>
                </w:div>
                <w:div w:id="947349022">
                  <w:marLeft w:val="0"/>
                  <w:marRight w:val="0"/>
                  <w:marTop w:val="0"/>
                  <w:marBottom w:val="0"/>
                  <w:divBdr>
                    <w:top w:val="none" w:sz="0" w:space="0" w:color="auto"/>
                    <w:left w:val="none" w:sz="0" w:space="0" w:color="auto"/>
                    <w:bottom w:val="none" w:sz="0" w:space="0" w:color="auto"/>
                    <w:right w:val="none" w:sz="0" w:space="0" w:color="auto"/>
                  </w:divBdr>
                </w:div>
                <w:div w:id="957755049">
                  <w:marLeft w:val="0"/>
                  <w:marRight w:val="0"/>
                  <w:marTop w:val="0"/>
                  <w:marBottom w:val="0"/>
                  <w:divBdr>
                    <w:top w:val="none" w:sz="0" w:space="0" w:color="auto"/>
                    <w:left w:val="none" w:sz="0" w:space="0" w:color="auto"/>
                    <w:bottom w:val="none" w:sz="0" w:space="0" w:color="auto"/>
                    <w:right w:val="none" w:sz="0" w:space="0" w:color="auto"/>
                  </w:divBdr>
                </w:div>
                <w:div w:id="964232270">
                  <w:marLeft w:val="0"/>
                  <w:marRight w:val="0"/>
                  <w:marTop w:val="0"/>
                  <w:marBottom w:val="0"/>
                  <w:divBdr>
                    <w:top w:val="none" w:sz="0" w:space="0" w:color="auto"/>
                    <w:left w:val="none" w:sz="0" w:space="0" w:color="auto"/>
                    <w:bottom w:val="none" w:sz="0" w:space="0" w:color="auto"/>
                    <w:right w:val="none" w:sz="0" w:space="0" w:color="auto"/>
                  </w:divBdr>
                </w:div>
                <w:div w:id="968782808">
                  <w:marLeft w:val="0"/>
                  <w:marRight w:val="0"/>
                  <w:marTop w:val="0"/>
                  <w:marBottom w:val="0"/>
                  <w:divBdr>
                    <w:top w:val="none" w:sz="0" w:space="0" w:color="auto"/>
                    <w:left w:val="none" w:sz="0" w:space="0" w:color="auto"/>
                    <w:bottom w:val="none" w:sz="0" w:space="0" w:color="auto"/>
                    <w:right w:val="none" w:sz="0" w:space="0" w:color="auto"/>
                  </w:divBdr>
                </w:div>
                <w:div w:id="986982855">
                  <w:marLeft w:val="0"/>
                  <w:marRight w:val="0"/>
                  <w:marTop w:val="0"/>
                  <w:marBottom w:val="0"/>
                  <w:divBdr>
                    <w:top w:val="none" w:sz="0" w:space="0" w:color="auto"/>
                    <w:left w:val="none" w:sz="0" w:space="0" w:color="auto"/>
                    <w:bottom w:val="none" w:sz="0" w:space="0" w:color="auto"/>
                    <w:right w:val="none" w:sz="0" w:space="0" w:color="auto"/>
                  </w:divBdr>
                </w:div>
                <w:div w:id="993099320">
                  <w:marLeft w:val="0"/>
                  <w:marRight w:val="0"/>
                  <w:marTop w:val="0"/>
                  <w:marBottom w:val="0"/>
                  <w:divBdr>
                    <w:top w:val="none" w:sz="0" w:space="0" w:color="auto"/>
                    <w:left w:val="none" w:sz="0" w:space="0" w:color="auto"/>
                    <w:bottom w:val="none" w:sz="0" w:space="0" w:color="auto"/>
                    <w:right w:val="none" w:sz="0" w:space="0" w:color="auto"/>
                  </w:divBdr>
                </w:div>
                <w:div w:id="993412096">
                  <w:marLeft w:val="0"/>
                  <w:marRight w:val="0"/>
                  <w:marTop w:val="0"/>
                  <w:marBottom w:val="0"/>
                  <w:divBdr>
                    <w:top w:val="none" w:sz="0" w:space="0" w:color="auto"/>
                    <w:left w:val="none" w:sz="0" w:space="0" w:color="auto"/>
                    <w:bottom w:val="none" w:sz="0" w:space="0" w:color="auto"/>
                    <w:right w:val="none" w:sz="0" w:space="0" w:color="auto"/>
                  </w:divBdr>
                </w:div>
                <w:div w:id="997659972">
                  <w:marLeft w:val="0"/>
                  <w:marRight w:val="0"/>
                  <w:marTop w:val="0"/>
                  <w:marBottom w:val="0"/>
                  <w:divBdr>
                    <w:top w:val="none" w:sz="0" w:space="0" w:color="auto"/>
                    <w:left w:val="none" w:sz="0" w:space="0" w:color="auto"/>
                    <w:bottom w:val="none" w:sz="0" w:space="0" w:color="auto"/>
                    <w:right w:val="none" w:sz="0" w:space="0" w:color="auto"/>
                  </w:divBdr>
                </w:div>
                <w:div w:id="1008558286">
                  <w:marLeft w:val="0"/>
                  <w:marRight w:val="0"/>
                  <w:marTop w:val="0"/>
                  <w:marBottom w:val="0"/>
                  <w:divBdr>
                    <w:top w:val="none" w:sz="0" w:space="0" w:color="auto"/>
                    <w:left w:val="none" w:sz="0" w:space="0" w:color="auto"/>
                    <w:bottom w:val="none" w:sz="0" w:space="0" w:color="auto"/>
                    <w:right w:val="none" w:sz="0" w:space="0" w:color="auto"/>
                  </w:divBdr>
                </w:div>
                <w:div w:id="1011832804">
                  <w:marLeft w:val="0"/>
                  <w:marRight w:val="0"/>
                  <w:marTop w:val="0"/>
                  <w:marBottom w:val="0"/>
                  <w:divBdr>
                    <w:top w:val="none" w:sz="0" w:space="0" w:color="auto"/>
                    <w:left w:val="none" w:sz="0" w:space="0" w:color="auto"/>
                    <w:bottom w:val="none" w:sz="0" w:space="0" w:color="auto"/>
                    <w:right w:val="none" w:sz="0" w:space="0" w:color="auto"/>
                  </w:divBdr>
                </w:div>
                <w:div w:id="1012951660">
                  <w:marLeft w:val="0"/>
                  <w:marRight w:val="0"/>
                  <w:marTop w:val="0"/>
                  <w:marBottom w:val="0"/>
                  <w:divBdr>
                    <w:top w:val="none" w:sz="0" w:space="0" w:color="auto"/>
                    <w:left w:val="none" w:sz="0" w:space="0" w:color="auto"/>
                    <w:bottom w:val="none" w:sz="0" w:space="0" w:color="auto"/>
                    <w:right w:val="none" w:sz="0" w:space="0" w:color="auto"/>
                  </w:divBdr>
                </w:div>
                <w:div w:id="1031107978">
                  <w:marLeft w:val="0"/>
                  <w:marRight w:val="0"/>
                  <w:marTop w:val="0"/>
                  <w:marBottom w:val="0"/>
                  <w:divBdr>
                    <w:top w:val="none" w:sz="0" w:space="0" w:color="auto"/>
                    <w:left w:val="none" w:sz="0" w:space="0" w:color="auto"/>
                    <w:bottom w:val="none" w:sz="0" w:space="0" w:color="auto"/>
                    <w:right w:val="none" w:sz="0" w:space="0" w:color="auto"/>
                  </w:divBdr>
                </w:div>
                <w:div w:id="1036201490">
                  <w:marLeft w:val="0"/>
                  <w:marRight w:val="0"/>
                  <w:marTop w:val="0"/>
                  <w:marBottom w:val="0"/>
                  <w:divBdr>
                    <w:top w:val="none" w:sz="0" w:space="0" w:color="auto"/>
                    <w:left w:val="none" w:sz="0" w:space="0" w:color="auto"/>
                    <w:bottom w:val="none" w:sz="0" w:space="0" w:color="auto"/>
                    <w:right w:val="none" w:sz="0" w:space="0" w:color="auto"/>
                  </w:divBdr>
                </w:div>
                <w:div w:id="1052535737">
                  <w:marLeft w:val="0"/>
                  <w:marRight w:val="0"/>
                  <w:marTop w:val="0"/>
                  <w:marBottom w:val="0"/>
                  <w:divBdr>
                    <w:top w:val="none" w:sz="0" w:space="0" w:color="auto"/>
                    <w:left w:val="none" w:sz="0" w:space="0" w:color="auto"/>
                    <w:bottom w:val="none" w:sz="0" w:space="0" w:color="auto"/>
                    <w:right w:val="none" w:sz="0" w:space="0" w:color="auto"/>
                  </w:divBdr>
                </w:div>
                <w:div w:id="1053702383">
                  <w:marLeft w:val="0"/>
                  <w:marRight w:val="0"/>
                  <w:marTop w:val="0"/>
                  <w:marBottom w:val="0"/>
                  <w:divBdr>
                    <w:top w:val="none" w:sz="0" w:space="0" w:color="auto"/>
                    <w:left w:val="none" w:sz="0" w:space="0" w:color="auto"/>
                    <w:bottom w:val="none" w:sz="0" w:space="0" w:color="auto"/>
                    <w:right w:val="none" w:sz="0" w:space="0" w:color="auto"/>
                  </w:divBdr>
                </w:div>
                <w:div w:id="1056244153">
                  <w:marLeft w:val="0"/>
                  <w:marRight w:val="0"/>
                  <w:marTop w:val="0"/>
                  <w:marBottom w:val="0"/>
                  <w:divBdr>
                    <w:top w:val="none" w:sz="0" w:space="0" w:color="auto"/>
                    <w:left w:val="none" w:sz="0" w:space="0" w:color="auto"/>
                    <w:bottom w:val="none" w:sz="0" w:space="0" w:color="auto"/>
                    <w:right w:val="none" w:sz="0" w:space="0" w:color="auto"/>
                  </w:divBdr>
                </w:div>
                <w:div w:id="1058167348">
                  <w:marLeft w:val="0"/>
                  <w:marRight w:val="0"/>
                  <w:marTop w:val="0"/>
                  <w:marBottom w:val="0"/>
                  <w:divBdr>
                    <w:top w:val="none" w:sz="0" w:space="0" w:color="auto"/>
                    <w:left w:val="none" w:sz="0" w:space="0" w:color="auto"/>
                    <w:bottom w:val="none" w:sz="0" w:space="0" w:color="auto"/>
                    <w:right w:val="none" w:sz="0" w:space="0" w:color="auto"/>
                  </w:divBdr>
                </w:div>
                <w:div w:id="1075590745">
                  <w:marLeft w:val="0"/>
                  <w:marRight w:val="0"/>
                  <w:marTop w:val="0"/>
                  <w:marBottom w:val="0"/>
                  <w:divBdr>
                    <w:top w:val="none" w:sz="0" w:space="0" w:color="auto"/>
                    <w:left w:val="none" w:sz="0" w:space="0" w:color="auto"/>
                    <w:bottom w:val="none" w:sz="0" w:space="0" w:color="auto"/>
                    <w:right w:val="none" w:sz="0" w:space="0" w:color="auto"/>
                  </w:divBdr>
                </w:div>
                <w:div w:id="1086656100">
                  <w:marLeft w:val="0"/>
                  <w:marRight w:val="0"/>
                  <w:marTop w:val="0"/>
                  <w:marBottom w:val="0"/>
                  <w:divBdr>
                    <w:top w:val="none" w:sz="0" w:space="0" w:color="auto"/>
                    <w:left w:val="none" w:sz="0" w:space="0" w:color="auto"/>
                    <w:bottom w:val="none" w:sz="0" w:space="0" w:color="auto"/>
                    <w:right w:val="none" w:sz="0" w:space="0" w:color="auto"/>
                  </w:divBdr>
                </w:div>
                <w:div w:id="1089816614">
                  <w:marLeft w:val="0"/>
                  <w:marRight w:val="0"/>
                  <w:marTop w:val="0"/>
                  <w:marBottom w:val="0"/>
                  <w:divBdr>
                    <w:top w:val="none" w:sz="0" w:space="0" w:color="auto"/>
                    <w:left w:val="none" w:sz="0" w:space="0" w:color="auto"/>
                    <w:bottom w:val="none" w:sz="0" w:space="0" w:color="auto"/>
                    <w:right w:val="none" w:sz="0" w:space="0" w:color="auto"/>
                  </w:divBdr>
                </w:div>
                <w:div w:id="1093477875">
                  <w:marLeft w:val="0"/>
                  <w:marRight w:val="0"/>
                  <w:marTop w:val="0"/>
                  <w:marBottom w:val="0"/>
                  <w:divBdr>
                    <w:top w:val="none" w:sz="0" w:space="0" w:color="auto"/>
                    <w:left w:val="none" w:sz="0" w:space="0" w:color="auto"/>
                    <w:bottom w:val="none" w:sz="0" w:space="0" w:color="auto"/>
                    <w:right w:val="none" w:sz="0" w:space="0" w:color="auto"/>
                  </w:divBdr>
                </w:div>
                <w:div w:id="1096293379">
                  <w:marLeft w:val="0"/>
                  <w:marRight w:val="0"/>
                  <w:marTop w:val="0"/>
                  <w:marBottom w:val="0"/>
                  <w:divBdr>
                    <w:top w:val="none" w:sz="0" w:space="0" w:color="auto"/>
                    <w:left w:val="none" w:sz="0" w:space="0" w:color="auto"/>
                    <w:bottom w:val="none" w:sz="0" w:space="0" w:color="auto"/>
                    <w:right w:val="none" w:sz="0" w:space="0" w:color="auto"/>
                  </w:divBdr>
                </w:div>
                <w:div w:id="1098912191">
                  <w:marLeft w:val="0"/>
                  <w:marRight w:val="0"/>
                  <w:marTop w:val="0"/>
                  <w:marBottom w:val="0"/>
                  <w:divBdr>
                    <w:top w:val="none" w:sz="0" w:space="0" w:color="auto"/>
                    <w:left w:val="none" w:sz="0" w:space="0" w:color="auto"/>
                    <w:bottom w:val="none" w:sz="0" w:space="0" w:color="auto"/>
                    <w:right w:val="none" w:sz="0" w:space="0" w:color="auto"/>
                  </w:divBdr>
                </w:div>
                <w:div w:id="1099564895">
                  <w:marLeft w:val="0"/>
                  <w:marRight w:val="0"/>
                  <w:marTop w:val="0"/>
                  <w:marBottom w:val="0"/>
                  <w:divBdr>
                    <w:top w:val="none" w:sz="0" w:space="0" w:color="auto"/>
                    <w:left w:val="none" w:sz="0" w:space="0" w:color="auto"/>
                    <w:bottom w:val="none" w:sz="0" w:space="0" w:color="auto"/>
                    <w:right w:val="none" w:sz="0" w:space="0" w:color="auto"/>
                  </w:divBdr>
                </w:div>
                <w:div w:id="1106269273">
                  <w:marLeft w:val="0"/>
                  <w:marRight w:val="0"/>
                  <w:marTop w:val="0"/>
                  <w:marBottom w:val="0"/>
                  <w:divBdr>
                    <w:top w:val="none" w:sz="0" w:space="0" w:color="auto"/>
                    <w:left w:val="none" w:sz="0" w:space="0" w:color="auto"/>
                    <w:bottom w:val="none" w:sz="0" w:space="0" w:color="auto"/>
                    <w:right w:val="none" w:sz="0" w:space="0" w:color="auto"/>
                  </w:divBdr>
                </w:div>
                <w:div w:id="1108042502">
                  <w:marLeft w:val="0"/>
                  <w:marRight w:val="0"/>
                  <w:marTop w:val="0"/>
                  <w:marBottom w:val="0"/>
                  <w:divBdr>
                    <w:top w:val="none" w:sz="0" w:space="0" w:color="auto"/>
                    <w:left w:val="none" w:sz="0" w:space="0" w:color="auto"/>
                    <w:bottom w:val="none" w:sz="0" w:space="0" w:color="auto"/>
                    <w:right w:val="none" w:sz="0" w:space="0" w:color="auto"/>
                  </w:divBdr>
                </w:div>
                <w:div w:id="1112015425">
                  <w:marLeft w:val="0"/>
                  <w:marRight w:val="0"/>
                  <w:marTop w:val="0"/>
                  <w:marBottom w:val="0"/>
                  <w:divBdr>
                    <w:top w:val="none" w:sz="0" w:space="0" w:color="auto"/>
                    <w:left w:val="none" w:sz="0" w:space="0" w:color="auto"/>
                    <w:bottom w:val="none" w:sz="0" w:space="0" w:color="auto"/>
                    <w:right w:val="none" w:sz="0" w:space="0" w:color="auto"/>
                  </w:divBdr>
                </w:div>
                <w:div w:id="1123573037">
                  <w:marLeft w:val="0"/>
                  <w:marRight w:val="0"/>
                  <w:marTop w:val="0"/>
                  <w:marBottom w:val="0"/>
                  <w:divBdr>
                    <w:top w:val="none" w:sz="0" w:space="0" w:color="auto"/>
                    <w:left w:val="none" w:sz="0" w:space="0" w:color="auto"/>
                    <w:bottom w:val="none" w:sz="0" w:space="0" w:color="auto"/>
                    <w:right w:val="none" w:sz="0" w:space="0" w:color="auto"/>
                  </w:divBdr>
                </w:div>
                <w:div w:id="1131941505">
                  <w:marLeft w:val="0"/>
                  <w:marRight w:val="0"/>
                  <w:marTop w:val="0"/>
                  <w:marBottom w:val="0"/>
                  <w:divBdr>
                    <w:top w:val="none" w:sz="0" w:space="0" w:color="auto"/>
                    <w:left w:val="none" w:sz="0" w:space="0" w:color="auto"/>
                    <w:bottom w:val="none" w:sz="0" w:space="0" w:color="auto"/>
                    <w:right w:val="none" w:sz="0" w:space="0" w:color="auto"/>
                  </w:divBdr>
                </w:div>
                <w:div w:id="1132677331">
                  <w:marLeft w:val="0"/>
                  <w:marRight w:val="0"/>
                  <w:marTop w:val="0"/>
                  <w:marBottom w:val="0"/>
                  <w:divBdr>
                    <w:top w:val="none" w:sz="0" w:space="0" w:color="auto"/>
                    <w:left w:val="none" w:sz="0" w:space="0" w:color="auto"/>
                    <w:bottom w:val="none" w:sz="0" w:space="0" w:color="auto"/>
                    <w:right w:val="none" w:sz="0" w:space="0" w:color="auto"/>
                  </w:divBdr>
                </w:div>
                <w:div w:id="1138492761">
                  <w:marLeft w:val="0"/>
                  <w:marRight w:val="0"/>
                  <w:marTop w:val="0"/>
                  <w:marBottom w:val="0"/>
                  <w:divBdr>
                    <w:top w:val="none" w:sz="0" w:space="0" w:color="auto"/>
                    <w:left w:val="none" w:sz="0" w:space="0" w:color="auto"/>
                    <w:bottom w:val="none" w:sz="0" w:space="0" w:color="auto"/>
                    <w:right w:val="none" w:sz="0" w:space="0" w:color="auto"/>
                  </w:divBdr>
                </w:div>
                <w:div w:id="1139760059">
                  <w:marLeft w:val="0"/>
                  <w:marRight w:val="0"/>
                  <w:marTop w:val="0"/>
                  <w:marBottom w:val="0"/>
                  <w:divBdr>
                    <w:top w:val="none" w:sz="0" w:space="0" w:color="auto"/>
                    <w:left w:val="none" w:sz="0" w:space="0" w:color="auto"/>
                    <w:bottom w:val="none" w:sz="0" w:space="0" w:color="auto"/>
                    <w:right w:val="none" w:sz="0" w:space="0" w:color="auto"/>
                  </w:divBdr>
                </w:div>
                <w:div w:id="1147622906">
                  <w:marLeft w:val="0"/>
                  <w:marRight w:val="0"/>
                  <w:marTop w:val="0"/>
                  <w:marBottom w:val="0"/>
                  <w:divBdr>
                    <w:top w:val="none" w:sz="0" w:space="0" w:color="auto"/>
                    <w:left w:val="none" w:sz="0" w:space="0" w:color="auto"/>
                    <w:bottom w:val="none" w:sz="0" w:space="0" w:color="auto"/>
                    <w:right w:val="none" w:sz="0" w:space="0" w:color="auto"/>
                  </w:divBdr>
                </w:div>
                <w:div w:id="1149902326">
                  <w:marLeft w:val="0"/>
                  <w:marRight w:val="0"/>
                  <w:marTop w:val="0"/>
                  <w:marBottom w:val="0"/>
                  <w:divBdr>
                    <w:top w:val="none" w:sz="0" w:space="0" w:color="auto"/>
                    <w:left w:val="none" w:sz="0" w:space="0" w:color="auto"/>
                    <w:bottom w:val="none" w:sz="0" w:space="0" w:color="auto"/>
                    <w:right w:val="none" w:sz="0" w:space="0" w:color="auto"/>
                  </w:divBdr>
                </w:div>
                <w:div w:id="1150907623">
                  <w:marLeft w:val="0"/>
                  <w:marRight w:val="0"/>
                  <w:marTop w:val="0"/>
                  <w:marBottom w:val="0"/>
                  <w:divBdr>
                    <w:top w:val="none" w:sz="0" w:space="0" w:color="auto"/>
                    <w:left w:val="none" w:sz="0" w:space="0" w:color="auto"/>
                    <w:bottom w:val="none" w:sz="0" w:space="0" w:color="auto"/>
                    <w:right w:val="none" w:sz="0" w:space="0" w:color="auto"/>
                  </w:divBdr>
                </w:div>
                <w:div w:id="1151559632">
                  <w:marLeft w:val="0"/>
                  <w:marRight w:val="0"/>
                  <w:marTop w:val="0"/>
                  <w:marBottom w:val="0"/>
                  <w:divBdr>
                    <w:top w:val="none" w:sz="0" w:space="0" w:color="auto"/>
                    <w:left w:val="none" w:sz="0" w:space="0" w:color="auto"/>
                    <w:bottom w:val="none" w:sz="0" w:space="0" w:color="auto"/>
                    <w:right w:val="none" w:sz="0" w:space="0" w:color="auto"/>
                  </w:divBdr>
                </w:div>
                <w:div w:id="1167287853">
                  <w:marLeft w:val="0"/>
                  <w:marRight w:val="0"/>
                  <w:marTop w:val="0"/>
                  <w:marBottom w:val="0"/>
                  <w:divBdr>
                    <w:top w:val="none" w:sz="0" w:space="0" w:color="auto"/>
                    <w:left w:val="none" w:sz="0" w:space="0" w:color="auto"/>
                    <w:bottom w:val="none" w:sz="0" w:space="0" w:color="auto"/>
                    <w:right w:val="none" w:sz="0" w:space="0" w:color="auto"/>
                  </w:divBdr>
                </w:div>
                <w:div w:id="1168788355">
                  <w:marLeft w:val="0"/>
                  <w:marRight w:val="0"/>
                  <w:marTop w:val="0"/>
                  <w:marBottom w:val="0"/>
                  <w:divBdr>
                    <w:top w:val="none" w:sz="0" w:space="0" w:color="auto"/>
                    <w:left w:val="none" w:sz="0" w:space="0" w:color="auto"/>
                    <w:bottom w:val="none" w:sz="0" w:space="0" w:color="auto"/>
                    <w:right w:val="none" w:sz="0" w:space="0" w:color="auto"/>
                  </w:divBdr>
                </w:div>
                <w:div w:id="1172337923">
                  <w:marLeft w:val="0"/>
                  <w:marRight w:val="0"/>
                  <w:marTop w:val="0"/>
                  <w:marBottom w:val="0"/>
                  <w:divBdr>
                    <w:top w:val="none" w:sz="0" w:space="0" w:color="auto"/>
                    <w:left w:val="none" w:sz="0" w:space="0" w:color="auto"/>
                    <w:bottom w:val="none" w:sz="0" w:space="0" w:color="auto"/>
                    <w:right w:val="none" w:sz="0" w:space="0" w:color="auto"/>
                  </w:divBdr>
                </w:div>
                <w:div w:id="1173060328">
                  <w:marLeft w:val="0"/>
                  <w:marRight w:val="0"/>
                  <w:marTop w:val="0"/>
                  <w:marBottom w:val="0"/>
                  <w:divBdr>
                    <w:top w:val="none" w:sz="0" w:space="0" w:color="auto"/>
                    <w:left w:val="none" w:sz="0" w:space="0" w:color="auto"/>
                    <w:bottom w:val="none" w:sz="0" w:space="0" w:color="auto"/>
                    <w:right w:val="none" w:sz="0" w:space="0" w:color="auto"/>
                  </w:divBdr>
                </w:div>
                <w:div w:id="1177384467">
                  <w:marLeft w:val="0"/>
                  <w:marRight w:val="0"/>
                  <w:marTop w:val="0"/>
                  <w:marBottom w:val="0"/>
                  <w:divBdr>
                    <w:top w:val="none" w:sz="0" w:space="0" w:color="auto"/>
                    <w:left w:val="none" w:sz="0" w:space="0" w:color="auto"/>
                    <w:bottom w:val="none" w:sz="0" w:space="0" w:color="auto"/>
                    <w:right w:val="none" w:sz="0" w:space="0" w:color="auto"/>
                  </w:divBdr>
                </w:div>
                <w:div w:id="1178034510">
                  <w:marLeft w:val="0"/>
                  <w:marRight w:val="0"/>
                  <w:marTop w:val="0"/>
                  <w:marBottom w:val="0"/>
                  <w:divBdr>
                    <w:top w:val="none" w:sz="0" w:space="0" w:color="auto"/>
                    <w:left w:val="none" w:sz="0" w:space="0" w:color="auto"/>
                    <w:bottom w:val="none" w:sz="0" w:space="0" w:color="auto"/>
                    <w:right w:val="none" w:sz="0" w:space="0" w:color="auto"/>
                  </w:divBdr>
                </w:div>
                <w:div w:id="1180194936">
                  <w:marLeft w:val="0"/>
                  <w:marRight w:val="0"/>
                  <w:marTop w:val="0"/>
                  <w:marBottom w:val="0"/>
                  <w:divBdr>
                    <w:top w:val="none" w:sz="0" w:space="0" w:color="auto"/>
                    <w:left w:val="none" w:sz="0" w:space="0" w:color="auto"/>
                    <w:bottom w:val="none" w:sz="0" w:space="0" w:color="auto"/>
                    <w:right w:val="none" w:sz="0" w:space="0" w:color="auto"/>
                  </w:divBdr>
                </w:div>
                <w:div w:id="1195776596">
                  <w:marLeft w:val="0"/>
                  <w:marRight w:val="0"/>
                  <w:marTop w:val="0"/>
                  <w:marBottom w:val="0"/>
                  <w:divBdr>
                    <w:top w:val="none" w:sz="0" w:space="0" w:color="auto"/>
                    <w:left w:val="none" w:sz="0" w:space="0" w:color="auto"/>
                    <w:bottom w:val="none" w:sz="0" w:space="0" w:color="auto"/>
                    <w:right w:val="none" w:sz="0" w:space="0" w:color="auto"/>
                  </w:divBdr>
                </w:div>
                <w:div w:id="1203010663">
                  <w:marLeft w:val="0"/>
                  <w:marRight w:val="0"/>
                  <w:marTop w:val="0"/>
                  <w:marBottom w:val="0"/>
                  <w:divBdr>
                    <w:top w:val="none" w:sz="0" w:space="0" w:color="auto"/>
                    <w:left w:val="none" w:sz="0" w:space="0" w:color="auto"/>
                    <w:bottom w:val="none" w:sz="0" w:space="0" w:color="auto"/>
                    <w:right w:val="none" w:sz="0" w:space="0" w:color="auto"/>
                  </w:divBdr>
                </w:div>
                <w:div w:id="1215701336">
                  <w:marLeft w:val="0"/>
                  <w:marRight w:val="0"/>
                  <w:marTop w:val="0"/>
                  <w:marBottom w:val="0"/>
                  <w:divBdr>
                    <w:top w:val="none" w:sz="0" w:space="0" w:color="auto"/>
                    <w:left w:val="none" w:sz="0" w:space="0" w:color="auto"/>
                    <w:bottom w:val="none" w:sz="0" w:space="0" w:color="auto"/>
                    <w:right w:val="none" w:sz="0" w:space="0" w:color="auto"/>
                  </w:divBdr>
                </w:div>
                <w:div w:id="1218014326">
                  <w:marLeft w:val="0"/>
                  <w:marRight w:val="0"/>
                  <w:marTop w:val="0"/>
                  <w:marBottom w:val="0"/>
                  <w:divBdr>
                    <w:top w:val="none" w:sz="0" w:space="0" w:color="auto"/>
                    <w:left w:val="none" w:sz="0" w:space="0" w:color="auto"/>
                    <w:bottom w:val="none" w:sz="0" w:space="0" w:color="auto"/>
                    <w:right w:val="none" w:sz="0" w:space="0" w:color="auto"/>
                  </w:divBdr>
                </w:div>
                <w:div w:id="1221870116">
                  <w:marLeft w:val="0"/>
                  <w:marRight w:val="0"/>
                  <w:marTop w:val="0"/>
                  <w:marBottom w:val="0"/>
                  <w:divBdr>
                    <w:top w:val="none" w:sz="0" w:space="0" w:color="auto"/>
                    <w:left w:val="none" w:sz="0" w:space="0" w:color="auto"/>
                    <w:bottom w:val="none" w:sz="0" w:space="0" w:color="auto"/>
                    <w:right w:val="none" w:sz="0" w:space="0" w:color="auto"/>
                  </w:divBdr>
                </w:div>
                <w:div w:id="1242760547">
                  <w:marLeft w:val="0"/>
                  <w:marRight w:val="0"/>
                  <w:marTop w:val="0"/>
                  <w:marBottom w:val="0"/>
                  <w:divBdr>
                    <w:top w:val="none" w:sz="0" w:space="0" w:color="auto"/>
                    <w:left w:val="none" w:sz="0" w:space="0" w:color="auto"/>
                    <w:bottom w:val="none" w:sz="0" w:space="0" w:color="auto"/>
                    <w:right w:val="none" w:sz="0" w:space="0" w:color="auto"/>
                  </w:divBdr>
                </w:div>
                <w:div w:id="1246109850">
                  <w:marLeft w:val="0"/>
                  <w:marRight w:val="0"/>
                  <w:marTop w:val="0"/>
                  <w:marBottom w:val="0"/>
                  <w:divBdr>
                    <w:top w:val="none" w:sz="0" w:space="0" w:color="auto"/>
                    <w:left w:val="none" w:sz="0" w:space="0" w:color="auto"/>
                    <w:bottom w:val="none" w:sz="0" w:space="0" w:color="auto"/>
                    <w:right w:val="none" w:sz="0" w:space="0" w:color="auto"/>
                  </w:divBdr>
                </w:div>
                <w:div w:id="1248270270">
                  <w:marLeft w:val="0"/>
                  <w:marRight w:val="0"/>
                  <w:marTop w:val="0"/>
                  <w:marBottom w:val="0"/>
                  <w:divBdr>
                    <w:top w:val="none" w:sz="0" w:space="0" w:color="auto"/>
                    <w:left w:val="none" w:sz="0" w:space="0" w:color="auto"/>
                    <w:bottom w:val="none" w:sz="0" w:space="0" w:color="auto"/>
                    <w:right w:val="none" w:sz="0" w:space="0" w:color="auto"/>
                  </w:divBdr>
                </w:div>
                <w:div w:id="1252591090">
                  <w:marLeft w:val="0"/>
                  <w:marRight w:val="0"/>
                  <w:marTop w:val="0"/>
                  <w:marBottom w:val="0"/>
                  <w:divBdr>
                    <w:top w:val="none" w:sz="0" w:space="0" w:color="auto"/>
                    <w:left w:val="none" w:sz="0" w:space="0" w:color="auto"/>
                    <w:bottom w:val="none" w:sz="0" w:space="0" w:color="auto"/>
                    <w:right w:val="none" w:sz="0" w:space="0" w:color="auto"/>
                  </w:divBdr>
                </w:div>
                <w:div w:id="1258489432">
                  <w:marLeft w:val="0"/>
                  <w:marRight w:val="0"/>
                  <w:marTop w:val="0"/>
                  <w:marBottom w:val="0"/>
                  <w:divBdr>
                    <w:top w:val="none" w:sz="0" w:space="0" w:color="auto"/>
                    <w:left w:val="none" w:sz="0" w:space="0" w:color="auto"/>
                    <w:bottom w:val="none" w:sz="0" w:space="0" w:color="auto"/>
                    <w:right w:val="none" w:sz="0" w:space="0" w:color="auto"/>
                  </w:divBdr>
                </w:div>
                <w:div w:id="1275096759">
                  <w:marLeft w:val="0"/>
                  <w:marRight w:val="0"/>
                  <w:marTop w:val="0"/>
                  <w:marBottom w:val="0"/>
                  <w:divBdr>
                    <w:top w:val="none" w:sz="0" w:space="0" w:color="auto"/>
                    <w:left w:val="none" w:sz="0" w:space="0" w:color="auto"/>
                    <w:bottom w:val="none" w:sz="0" w:space="0" w:color="auto"/>
                    <w:right w:val="none" w:sz="0" w:space="0" w:color="auto"/>
                  </w:divBdr>
                </w:div>
                <w:div w:id="1275792456">
                  <w:marLeft w:val="0"/>
                  <w:marRight w:val="0"/>
                  <w:marTop w:val="0"/>
                  <w:marBottom w:val="0"/>
                  <w:divBdr>
                    <w:top w:val="none" w:sz="0" w:space="0" w:color="auto"/>
                    <w:left w:val="none" w:sz="0" w:space="0" w:color="auto"/>
                    <w:bottom w:val="none" w:sz="0" w:space="0" w:color="auto"/>
                    <w:right w:val="none" w:sz="0" w:space="0" w:color="auto"/>
                  </w:divBdr>
                </w:div>
                <w:div w:id="1276326143">
                  <w:marLeft w:val="0"/>
                  <w:marRight w:val="0"/>
                  <w:marTop w:val="0"/>
                  <w:marBottom w:val="0"/>
                  <w:divBdr>
                    <w:top w:val="none" w:sz="0" w:space="0" w:color="auto"/>
                    <w:left w:val="none" w:sz="0" w:space="0" w:color="auto"/>
                    <w:bottom w:val="none" w:sz="0" w:space="0" w:color="auto"/>
                    <w:right w:val="none" w:sz="0" w:space="0" w:color="auto"/>
                  </w:divBdr>
                </w:div>
                <w:div w:id="1276330056">
                  <w:marLeft w:val="0"/>
                  <w:marRight w:val="0"/>
                  <w:marTop w:val="0"/>
                  <w:marBottom w:val="0"/>
                  <w:divBdr>
                    <w:top w:val="none" w:sz="0" w:space="0" w:color="auto"/>
                    <w:left w:val="none" w:sz="0" w:space="0" w:color="auto"/>
                    <w:bottom w:val="none" w:sz="0" w:space="0" w:color="auto"/>
                    <w:right w:val="none" w:sz="0" w:space="0" w:color="auto"/>
                  </w:divBdr>
                </w:div>
                <w:div w:id="1280380713">
                  <w:marLeft w:val="0"/>
                  <w:marRight w:val="0"/>
                  <w:marTop w:val="0"/>
                  <w:marBottom w:val="0"/>
                  <w:divBdr>
                    <w:top w:val="none" w:sz="0" w:space="0" w:color="auto"/>
                    <w:left w:val="none" w:sz="0" w:space="0" w:color="auto"/>
                    <w:bottom w:val="none" w:sz="0" w:space="0" w:color="auto"/>
                    <w:right w:val="none" w:sz="0" w:space="0" w:color="auto"/>
                  </w:divBdr>
                </w:div>
                <w:div w:id="1295212033">
                  <w:marLeft w:val="0"/>
                  <w:marRight w:val="0"/>
                  <w:marTop w:val="0"/>
                  <w:marBottom w:val="0"/>
                  <w:divBdr>
                    <w:top w:val="none" w:sz="0" w:space="0" w:color="auto"/>
                    <w:left w:val="none" w:sz="0" w:space="0" w:color="auto"/>
                    <w:bottom w:val="none" w:sz="0" w:space="0" w:color="auto"/>
                    <w:right w:val="none" w:sz="0" w:space="0" w:color="auto"/>
                  </w:divBdr>
                </w:div>
                <w:div w:id="1298534772">
                  <w:marLeft w:val="0"/>
                  <w:marRight w:val="0"/>
                  <w:marTop w:val="0"/>
                  <w:marBottom w:val="0"/>
                  <w:divBdr>
                    <w:top w:val="none" w:sz="0" w:space="0" w:color="auto"/>
                    <w:left w:val="none" w:sz="0" w:space="0" w:color="auto"/>
                    <w:bottom w:val="none" w:sz="0" w:space="0" w:color="auto"/>
                    <w:right w:val="none" w:sz="0" w:space="0" w:color="auto"/>
                  </w:divBdr>
                </w:div>
                <w:div w:id="1312755304">
                  <w:marLeft w:val="0"/>
                  <w:marRight w:val="0"/>
                  <w:marTop w:val="0"/>
                  <w:marBottom w:val="0"/>
                  <w:divBdr>
                    <w:top w:val="none" w:sz="0" w:space="0" w:color="auto"/>
                    <w:left w:val="none" w:sz="0" w:space="0" w:color="auto"/>
                    <w:bottom w:val="none" w:sz="0" w:space="0" w:color="auto"/>
                    <w:right w:val="none" w:sz="0" w:space="0" w:color="auto"/>
                  </w:divBdr>
                </w:div>
                <w:div w:id="1315723281">
                  <w:marLeft w:val="0"/>
                  <w:marRight w:val="0"/>
                  <w:marTop w:val="0"/>
                  <w:marBottom w:val="0"/>
                  <w:divBdr>
                    <w:top w:val="none" w:sz="0" w:space="0" w:color="auto"/>
                    <w:left w:val="none" w:sz="0" w:space="0" w:color="auto"/>
                    <w:bottom w:val="none" w:sz="0" w:space="0" w:color="auto"/>
                    <w:right w:val="none" w:sz="0" w:space="0" w:color="auto"/>
                  </w:divBdr>
                </w:div>
                <w:div w:id="1327856232">
                  <w:marLeft w:val="0"/>
                  <w:marRight w:val="0"/>
                  <w:marTop w:val="0"/>
                  <w:marBottom w:val="0"/>
                  <w:divBdr>
                    <w:top w:val="none" w:sz="0" w:space="0" w:color="auto"/>
                    <w:left w:val="none" w:sz="0" w:space="0" w:color="auto"/>
                    <w:bottom w:val="none" w:sz="0" w:space="0" w:color="auto"/>
                    <w:right w:val="none" w:sz="0" w:space="0" w:color="auto"/>
                  </w:divBdr>
                </w:div>
                <w:div w:id="1349024581">
                  <w:marLeft w:val="0"/>
                  <w:marRight w:val="0"/>
                  <w:marTop w:val="0"/>
                  <w:marBottom w:val="0"/>
                  <w:divBdr>
                    <w:top w:val="none" w:sz="0" w:space="0" w:color="auto"/>
                    <w:left w:val="none" w:sz="0" w:space="0" w:color="auto"/>
                    <w:bottom w:val="none" w:sz="0" w:space="0" w:color="auto"/>
                    <w:right w:val="none" w:sz="0" w:space="0" w:color="auto"/>
                  </w:divBdr>
                </w:div>
                <w:div w:id="1352874997">
                  <w:marLeft w:val="0"/>
                  <w:marRight w:val="0"/>
                  <w:marTop w:val="0"/>
                  <w:marBottom w:val="0"/>
                  <w:divBdr>
                    <w:top w:val="none" w:sz="0" w:space="0" w:color="auto"/>
                    <w:left w:val="none" w:sz="0" w:space="0" w:color="auto"/>
                    <w:bottom w:val="none" w:sz="0" w:space="0" w:color="auto"/>
                    <w:right w:val="none" w:sz="0" w:space="0" w:color="auto"/>
                  </w:divBdr>
                </w:div>
                <w:div w:id="1365399875">
                  <w:marLeft w:val="0"/>
                  <w:marRight w:val="0"/>
                  <w:marTop w:val="0"/>
                  <w:marBottom w:val="0"/>
                  <w:divBdr>
                    <w:top w:val="none" w:sz="0" w:space="0" w:color="auto"/>
                    <w:left w:val="none" w:sz="0" w:space="0" w:color="auto"/>
                    <w:bottom w:val="none" w:sz="0" w:space="0" w:color="auto"/>
                    <w:right w:val="none" w:sz="0" w:space="0" w:color="auto"/>
                  </w:divBdr>
                </w:div>
                <w:div w:id="1366104607">
                  <w:marLeft w:val="0"/>
                  <w:marRight w:val="0"/>
                  <w:marTop w:val="0"/>
                  <w:marBottom w:val="0"/>
                  <w:divBdr>
                    <w:top w:val="none" w:sz="0" w:space="0" w:color="auto"/>
                    <w:left w:val="none" w:sz="0" w:space="0" w:color="auto"/>
                    <w:bottom w:val="none" w:sz="0" w:space="0" w:color="auto"/>
                    <w:right w:val="none" w:sz="0" w:space="0" w:color="auto"/>
                  </w:divBdr>
                </w:div>
                <w:div w:id="1368793209">
                  <w:marLeft w:val="0"/>
                  <w:marRight w:val="0"/>
                  <w:marTop w:val="0"/>
                  <w:marBottom w:val="0"/>
                  <w:divBdr>
                    <w:top w:val="none" w:sz="0" w:space="0" w:color="auto"/>
                    <w:left w:val="none" w:sz="0" w:space="0" w:color="auto"/>
                    <w:bottom w:val="none" w:sz="0" w:space="0" w:color="auto"/>
                    <w:right w:val="none" w:sz="0" w:space="0" w:color="auto"/>
                  </w:divBdr>
                </w:div>
                <w:div w:id="1370300217">
                  <w:marLeft w:val="0"/>
                  <w:marRight w:val="0"/>
                  <w:marTop w:val="0"/>
                  <w:marBottom w:val="0"/>
                  <w:divBdr>
                    <w:top w:val="none" w:sz="0" w:space="0" w:color="auto"/>
                    <w:left w:val="none" w:sz="0" w:space="0" w:color="auto"/>
                    <w:bottom w:val="none" w:sz="0" w:space="0" w:color="auto"/>
                    <w:right w:val="none" w:sz="0" w:space="0" w:color="auto"/>
                  </w:divBdr>
                </w:div>
                <w:div w:id="1371564400">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1382293213">
                  <w:marLeft w:val="0"/>
                  <w:marRight w:val="0"/>
                  <w:marTop w:val="0"/>
                  <w:marBottom w:val="0"/>
                  <w:divBdr>
                    <w:top w:val="none" w:sz="0" w:space="0" w:color="auto"/>
                    <w:left w:val="none" w:sz="0" w:space="0" w:color="auto"/>
                    <w:bottom w:val="none" w:sz="0" w:space="0" w:color="auto"/>
                    <w:right w:val="none" w:sz="0" w:space="0" w:color="auto"/>
                  </w:divBdr>
                </w:div>
                <w:div w:id="1388915459">
                  <w:marLeft w:val="0"/>
                  <w:marRight w:val="0"/>
                  <w:marTop w:val="0"/>
                  <w:marBottom w:val="0"/>
                  <w:divBdr>
                    <w:top w:val="none" w:sz="0" w:space="0" w:color="auto"/>
                    <w:left w:val="none" w:sz="0" w:space="0" w:color="auto"/>
                    <w:bottom w:val="none" w:sz="0" w:space="0" w:color="auto"/>
                    <w:right w:val="none" w:sz="0" w:space="0" w:color="auto"/>
                  </w:divBdr>
                </w:div>
                <w:div w:id="1400444341">
                  <w:marLeft w:val="0"/>
                  <w:marRight w:val="0"/>
                  <w:marTop w:val="0"/>
                  <w:marBottom w:val="0"/>
                  <w:divBdr>
                    <w:top w:val="none" w:sz="0" w:space="0" w:color="auto"/>
                    <w:left w:val="none" w:sz="0" w:space="0" w:color="auto"/>
                    <w:bottom w:val="none" w:sz="0" w:space="0" w:color="auto"/>
                    <w:right w:val="none" w:sz="0" w:space="0" w:color="auto"/>
                  </w:divBdr>
                </w:div>
                <w:div w:id="1406563077">
                  <w:marLeft w:val="0"/>
                  <w:marRight w:val="0"/>
                  <w:marTop w:val="0"/>
                  <w:marBottom w:val="0"/>
                  <w:divBdr>
                    <w:top w:val="none" w:sz="0" w:space="0" w:color="auto"/>
                    <w:left w:val="none" w:sz="0" w:space="0" w:color="auto"/>
                    <w:bottom w:val="none" w:sz="0" w:space="0" w:color="auto"/>
                    <w:right w:val="none" w:sz="0" w:space="0" w:color="auto"/>
                  </w:divBdr>
                </w:div>
                <w:div w:id="1410154017">
                  <w:marLeft w:val="0"/>
                  <w:marRight w:val="0"/>
                  <w:marTop w:val="0"/>
                  <w:marBottom w:val="0"/>
                  <w:divBdr>
                    <w:top w:val="none" w:sz="0" w:space="0" w:color="auto"/>
                    <w:left w:val="none" w:sz="0" w:space="0" w:color="auto"/>
                    <w:bottom w:val="none" w:sz="0" w:space="0" w:color="auto"/>
                    <w:right w:val="none" w:sz="0" w:space="0" w:color="auto"/>
                  </w:divBdr>
                </w:div>
                <w:div w:id="1414740447">
                  <w:marLeft w:val="0"/>
                  <w:marRight w:val="0"/>
                  <w:marTop w:val="0"/>
                  <w:marBottom w:val="0"/>
                  <w:divBdr>
                    <w:top w:val="none" w:sz="0" w:space="0" w:color="auto"/>
                    <w:left w:val="none" w:sz="0" w:space="0" w:color="auto"/>
                    <w:bottom w:val="none" w:sz="0" w:space="0" w:color="auto"/>
                    <w:right w:val="none" w:sz="0" w:space="0" w:color="auto"/>
                  </w:divBdr>
                </w:div>
                <w:div w:id="1416122523">
                  <w:marLeft w:val="0"/>
                  <w:marRight w:val="0"/>
                  <w:marTop w:val="0"/>
                  <w:marBottom w:val="0"/>
                  <w:divBdr>
                    <w:top w:val="none" w:sz="0" w:space="0" w:color="auto"/>
                    <w:left w:val="none" w:sz="0" w:space="0" w:color="auto"/>
                    <w:bottom w:val="none" w:sz="0" w:space="0" w:color="auto"/>
                    <w:right w:val="none" w:sz="0" w:space="0" w:color="auto"/>
                  </w:divBdr>
                </w:div>
                <w:div w:id="1418476826">
                  <w:marLeft w:val="0"/>
                  <w:marRight w:val="0"/>
                  <w:marTop w:val="0"/>
                  <w:marBottom w:val="0"/>
                  <w:divBdr>
                    <w:top w:val="none" w:sz="0" w:space="0" w:color="auto"/>
                    <w:left w:val="none" w:sz="0" w:space="0" w:color="auto"/>
                    <w:bottom w:val="none" w:sz="0" w:space="0" w:color="auto"/>
                    <w:right w:val="none" w:sz="0" w:space="0" w:color="auto"/>
                  </w:divBdr>
                </w:div>
                <w:div w:id="1428621570">
                  <w:marLeft w:val="0"/>
                  <w:marRight w:val="0"/>
                  <w:marTop w:val="0"/>
                  <w:marBottom w:val="0"/>
                  <w:divBdr>
                    <w:top w:val="none" w:sz="0" w:space="0" w:color="auto"/>
                    <w:left w:val="none" w:sz="0" w:space="0" w:color="auto"/>
                    <w:bottom w:val="none" w:sz="0" w:space="0" w:color="auto"/>
                    <w:right w:val="none" w:sz="0" w:space="0" w:color="auto"/>
                  </w:divBdr>
                </w:div>
                <w:div w:id="1449859993">
                  <w:marLeft w:val="0"/>
                  <w:marRight w:val="0"/>
                  <w:marTop w:val="0"/>
                  <w:marBottom w:val="0"/>
                  <w:divBdr>
                    <w:top w:val="none" w:sz="0" w:space="0" w:color="auto"/>
                    <w:left w:val="none" w:sz="0" w:space="0" w:color="auto"/>
                    <w:bottom w:val="none" w:sz="0" w:space="0" w:color="auto"/>
                    <w:right w:val="none" w:sz="0" w:space="0" w:color="auto"/>
                  </w:divBdr>
                </w:div>
                <w:div w:id="1452700777">
                  <w:marLeft w:val="0"/>
                  <w:marRight w:val="0"/>
                  <w:marTop w:val="0"/>
                  <w:marBottom w:val="0"/>
                  <w:divBdr>
                    <w:top w:val="none" w:sz="0" w:space="0" w:color="auto"/>
                    <w:left w:val="none" w:sz="0" w:space="0" w:color="auto"/>
                    <w:bottom w:val="none" w:sz="0" w:space="0" w:color="auto"/>
                    <w:right w:val="none" w:sz="0" w:space="0" w:color="auto"/>
                  </w:divBdr>
                </w:div>
                <w:div w:id="1457409196">
                  <w:marLeft w:val="0"/>
                  <w:marRight w:val="0"/>
                  <w:marTop w:val="0"/>
                  <w:marBottom w:val="0"/>
                  <w:divBdr>
                    <w:top w:val="none" w:sz="0" w:space="0" w:color="auto"/>
                    <w:left w:val="none" w:sz="0" w:space="0" w:color="auto"/>
                    <w:bottom w:val="none" w:sz="0" w:space="0" w:color="auto"/>
                    <w:right w:val="none" w:sz="0" w:space="0" w:color="auto"/>
                  </w:divBdr>
                </w:div>
                <w:div w:id="1459301490">
                  <w:marLeft w:val="0"/>
                  <w:marRight w:val="0"/>
                  <w:marTop w:val="0"/>
                  <w:marBottom w:val="0"/>
                  <w:divBdr>
                    <w:top w:val="none" w:sz="0" w:space="0" w:color="auto"/>
                    <w:left w:val="none" w:sz="0" w:space="0" w:color="auto"/>
                    <w:bottom w:val="none" w:sz="0" w:space="0" w:color="auto"/>
                    <w:right w:val="none" w:sz="0" w:space="0" w:color="auto"/>
                  </w:divBdr>
                </w:div>
                <w:div w:id="1462460423">
                  <w:marLeft w:val="0"/>
                  <w:marRight w:val="0"/>
                  <w:marTop w:val="0"/>
                  <w:marBottom w:val="0"/>
                  <w:divBdr>
                    <w:top w:val="none" w:sz="0" w:space="0" w:color="auto"/>
                    <w:left w:val="none" w:sz="0" w:space="0" w:color="auto"/>
                    <w:bottom w:val="none" w:sz="0" w:space="0" w:color="auto"/>
                    <w:right w:val="none" w:sz="0" w:space="0" w:color="auto"/>
                  </w:divBdr>
                </w:div>
                <w:div w:id="1478691138">
                  <w:marLeft w:val="0"/>
                  <w:marRight w:val="0"/>
                  <w:marTop w:val="0"/>
                  <w:marBottom w:val="0"/>
                  <w:divBdr>
                    <w:top w:val="none" w:sz="0" w:space="0" w:color="auto"/>
                    <w:left w:val="none" w:sz="0" w:space="0" w:color="auto"/>
                    <w:bottom w:val="none" w:sz="0" w:space="0" w:color="auto"/>
                    <w:right w:val="none" w:sz="0" w:space="0" w:color="auto"/>
                  </w:divBdr>
                </w:div>
                <w:div w:id="1486631562">
                  <w:marLeft w:val="0"/>
                  <w:marRight w:val="0"/>
                  <w:marTop w:val="0"/>
                  <w:marBottom w:val="0"/>
                  <w:divBdr>
                    <w:top w:val="none" w:sz="0" w:space="0" w:color="auto"/>
                    <w:left w:val="none" w:sz="0" w:space="0" w:color="auto"/>
                    <w:bottom w:val="none" w:sz="0" w:space="0" w:color="auto"/>
                    <w:right w:val="none" w:sz="0" w:space="0" w:color="auto"/>
                  </w:divBdr>
                </w:div>
                <w:div w:id="1508210170">
                  <w:marLeft w:val="0"/>
                  <w:marRight w:val="0"/>
                  <w:marTop w:val="0"/>
                  <w:marBottom w:val="0"/>
                  <w:divBdr>
                    <w:top w:val="none" w:sz="0" w:space="0" w:color="auto"/>
                    <w:left w:val="none" w:sz="0" w:space="0" w:color="auto"/>
                    <w:bottom w:val="none" w:sz="0" w:space="0" w:color="auto"/>
                    <w:right w:val="none" w:sz="0" w:space="0" w:color="auto"/>
                  </w:divBdr>
                </w:div>
                <w:div w:id="1511527029">
                  <w:marLeft w:val="0"/>
                  <w:marRight w:val="0"/>
                  <w:marTop w:val="0"/>
                  <w:marBottom w:val="0"/>
                  <w:divBdr>
                    <w:top w:val="none" w:sz="0" w:space="0" w:color="auto"/>
                    <w:left w:val="none" w:sz="0" w:space="0" w:color="auto"/>
                    <w:bottom w:val="none" w:sz="0" w:space="0" w:color="auto"/>
                    <w:right w:val="none" w:sz="0" w:space="0" w:color="auto"/>
                  </w:divBdr>
                </w:div>
                <w:div w:id="1525023974">
                  <w:marLeft w:val="0"/>
                  <w:marRight w:val="0"/>
                  <w:marTop w:val="0"/>
                  <w:marBottom w:val="0"/>
                  <w:divBdr>
                    <w:top w:val="none" w:sz="0" w:space="0" w:color="auto"/>
                    <w:left w:val="none" w:sz="0" w:space="0" w:color="auto"/>
                    <w:bottom w:val="none" w:sz="0" w:space="0" w:color="auto"/>
                    <w:right w:val="none" w:sz="0" w:space="0" w:color="auto"/>
                  </w:divBdr>
                </w:div>
                <w:div w:id="1534152817">
                  <w:marLeft w:val="0"/>
                  <w:marRight w:val="0"/>
                  <w:marTop w:val="0"/>
                  <w:marBottom w:val="0"/>
                  <w:divBdr>
                    <w:top w:val="none" w:sz="0" w:space="0" w:color="auto"/>
                    <w:left w:val="none" w:sz="0" w:space="0" w:color="auto"/>
                    <w:bottom w:val="none" w:sz="0" w:space="0" w:color="auto"/>
                    <w:right w:val="none" w:sz="0" w:space="0" w:color="auto"/>
                  </w:divBdr>
                </w:div>
                <w:div w:id="1542672481">
                  <w:marLeft w:val="0"/>
                  <w:marRight w:val="0"/>
                  <w:marTop w:val="0"/>
                  <w:marBottom w:val="0"/>
                  <w:divBdr>
                    <w:top w:val="none" w:sz="0" w:space="0" w:color="auto"/>
                    <w:left w:val="none" w:sz="0" w:space="0" w:color="auto"/>
                    <w:bottom w:val="none" w:sz="0" w:space="0" w:color="auto"/>
                    <w:right w:val="none" w:sz="0" w:space="0" w:color="auto"/>
                  </w:divBdr>
                </w:div>
                <w:div w:id="1562254553">
                  <w:marLeft w:val="0"/>
                  <w:marRight w:val="0"/>
                  <w:marTop w:val="0"/>
                  <w:marBottom w:val="0"/>
                  <w:divBdr>
                    <w:top w:val="none" w:sz="0" w:space="0" w:color="auto"/>
                    <w:left w:val="none" w:sz="0" w:space="0" w:color="auto"/>
                    <w:bottom w:val="none" w:sz="0" w:space="0" w:color="auto"/>
                    <w:right w:val="none" w:sz="0" w:space="0" w:color="auto"/>
                  </w:divBdr>
                </w:div>
                <w:div w:id="1565677967">
                  <w:marLeft w:val="0"/>
                  <w:marRight w:val="0"/>
                  <w:marTop w:val="0"/>
                  <w:marBottom w:val="0"/>
                  <w:divBdr>
                    <w:top w:val="none" w:sz="0" w:space="0" w:color="auto"/>
                    <w:left w:val="none" w:sz="0" w:space="0" w:color="auto"/>
                    <w:bottom w:val="none" w:sz="0" w:space="0" w:color="auto"/>
                    <w:right w:val="none" w:sz="0" w:space="0" w:color="auto"/>
                  </w:divBdr>
                </w:div>
                <w:div w:id="1568148554">
                  <w:marLeft w:val="0"/>
                  <w:marRight w:val="0"/>
                  <w:marTop w:val="0"/>
                  <w:marBottom w:val="0"/>
                  <w:divBdr>
                    <w:top w:val="none" w:sz="0" w:space="0" w:color="auto"/>
                    <w:left w:val="none" w:sz="0" w:space="0" w:color="auto"/>
                    <w:bottom w:val="none" w:sz="0" w:space="0" w:color="auto"/>
                    <w:right w:val="none" w:sz="0" w:space="0" w:color="auto"/>
                  </w:divBdr>
                </w:div>
                <w:div w:id="1573198824">
                  <w:marLeft w:val="0"/>
                  <w:marRight w:val="0"/>
                  <w:marTop w:val="0"/>
                  <w:marBottom w:val="0"/>
                  <w:divBdr>
                    <w:top w:val="none" w:sz="0" w:space="0" w:color="auto"/>
                    <w:left w:val="none" w:sz="0" w:space="0" w:color="auto"/>
                    <w:bottom w:val="none" w:sz="0" w:space="0" w:color="auto"/>
                    <w:right w:val="none" w:sz="0" w:space="0" w:color="auto"/>
                  </w:divBdr>
                </w:div>
                <w:div w:id="1605457806">
                  <w:marLeft w:val="0"/>
                  <w:marRight w:val="0"/>
                  <w:marTop w:val="0"/>
                  <w:marBottom w:val="0"/>
                  <w:divBdr>
                    <w:top w:val="none" w:sz="0" w:space="0" w:color="auto"/>
                    <w:left w:val="none" w:sz="0" w:space="0" w:color="auto"/>
                    <w:bottom w:val="none" w:sz="0" w:space="0" w:color="auto"/>
                    <w:right w:val="none" w:sz="0" w:space="0" w:color="auto"/>
                  </w:divBdr>
                </w:div>
                <w:div w:id="1608194475">
                  <w:marLeft w:val="0"/>
                  <w:marRight w:val="0"/>
                  <w:marTop w:val="0"/>
                  <w:marBottom w:val="0"/>
                  <w:divBdr>
                    <w:top w:val="none" w:sz="0" w:space="0" w:color="auto"/>
                    <w:left w:val="none" w:sz="0" w:space="0" w:color="auto"/>
                    <w:bottom w:val="none" w:sz="0" w:space="0" w:color="auto"/>
                    <w:right w:val="none" w:sz="0" w:space="0" w:color="auto"/>
                  </w:divBdr>
                </w:div>
                <w:div w:id="1615862802">
                  <w:marLeft w:val="0"/>
                  <w:marRight w:val="0"/>
                  <w:marTop w:val="0"/>
                  <w:marBottom w:val="0"/>
                  <w:divBdr>
                    <w:top w:val="none" w:sz="0" w:space="0" w:color="auto"/>
                    <w:left w:val="none" w:sz="0" w:space="0" w:color="auto"/>
                    <w:bottom w:val="none" w:sz="0" w:space="0" w:color="auto"/>
                    <w:right w:val="none" w:sz="0" w:space="0" w:color="auto"/>
                  </w:divBdr>
                </w:div>
                <w:div w:id="1631784621">
                  <w:marLeft w:val="0"/>
                  <w:marRight w:val="0"/>
                  <w:marTop w:val="0"/>
                  <w:marBottom w:val="0"/>
                  <w:divBdr>
                    <w:top w:val="none" w:sz="0" w:space="0" w:color="auto"/>
                    <w:left w:val="none" w:sz="0" w:space="0" w:color="auto"/>
                    <w:bottom w:val="none" w:sz="0" w:space="0" w:color="auto"/>
                    <w:right w:val="none" w:sz="0" w:space="0" w:color="auto"/>
                  </w:divBdr>
                </w:div>
                <w:div w:id="1642032460">
                  <w:marLeft w:val="0"/>
                  <w:marRight w:val="0"/>
                  <w:marTop w:val="0"/>
                  <w:marBottom w:val="0"/>
                  <w:divBdr>
                    <w:top w:val="none" w:sz="0" w:space="0" w:color="auto"/>
                    <w:left w:val="none" w:sz="0" w:space="0" w:color="auto"/>
                    <w:bottom w:val="none" w:sz="0" w:space="0" w:color="auto"/>
                    <w:right w:val="none" w:sz="0" w:space="0" w:color="auto"/>
                  </w:divBdr>
                </w:div>
                <w:div w:id="1653833125">
                  <w:marLeft w:val="0"/>
                  <w:marRight w:val="0"/>
                  <w:marTop w:val="0"/>
                  <w:marBottom w:val="0"/>
                  <w:divBdr>
                    <w:top w:val="none" w:sz="0" w:space="0" w:color="auto"/>
                    <w:left w:val="none" w:sz="0" w:space="0" w:color="auto"/>
                    <w:bottom w:val="none" w:sz="0" w:space="0" w:color="auto"/>
                    <w:right w:val="none" w:sz="0" w:space="0" w:color="auto"/>
                  </w:divBdr>
                </w:div>
                <w:div w:id="1655986624">
                  <w:marLeft w:val="0"/>
                  <w:marRight w:val="0"/>
                  <w:marTop w:val="0"/>
                  <w:marBottom w:val="0"/>
                  <w:divBdr>
                    <w:top w:val="none" w:sz="0" w:space="0" w:color="auto"/>
                    <w:left w:val="none" w:sz="0" w:space="0" w:color="auto"/>
                    <w:bottom w:val="none" w:sz="0" w:space="0" w:color="auto"/>
                    <w:right w:val="none" w:sz="0" w:space="0" w:color="auto"/>
                  </w:divBdr>
                </w:div>
                <w:div w:id="1656105728">
                  <w:marLeft w:val="0"/>
                  <w:marRight w:val="0"/>
                  <w:marTop w:val="0"/>
                  <w:marBottom w:val="0"/>
                  <w:divBdr>
                    <w:top w:val="none" w:sz="0" w:space="0" w:color="auto"/>
                    <w:left w:val="none" w:sz="0" w:space="0" w:color="auto"/>
                    <w:bottom w:val="none" w:sz="0" w:space="0" w:color="auto"/>
                    <w:right w:val="none" w:sz="0" w:space="0" w:color="auto"/>
                  </w:divBdr>
                </w:div>
                <w:div w:id="1669334108">
                  <w:marLeft w:val="0"/>
                  <w:marRight w:val="0"/>
                  <w:marTop w:val="0"/>
                  <w:marBottom w:val="0"/>
                  <w:divBdr>
                    <w:top w:val="none" w:sz="0" w:space="0" w:color="auto"/>
                    <w:left w:val="none" w:sz="0" w:space="0" w:color="auto"/>
                    <w:bottom w:val="none" w:sz="0" w:space="0" w:color="auto"/>
                    <w:right w:val="none" w:sz="0" w:space="0" w:color="auto"/>
                  </w:divBdr>
                </w:div>
                <w:div w:id="1674721204">
                  <w:marLeft w:val="0"/>
                  <w:marRight w:val="0"/>
                  <w:marTop w:val="0"/>
                  <w:marBottom w:val="0"/>
                  <w:divBdr>
                    <w:top w:val="none" w:sz="0" w:space="0" w:color="auto"/>
                    <w:left w:val="none" w:sz="0" w:space="0" w:color="auto"/>
                    <w:bottom w:val="none" w:sz="0" w:space="0" w:color="auto"/>
                    <w:right w:val="none" w:sz="0" w:space="0" w:color="auto"/>
                  </w:divBdr>
                </w:div>
                <w:div w:id="1675066208">
                  <w:marLeft w:val="0"/>
                  <w:marRight w:val="0"/>
                  <w:marTop w:val="0"/>
                  <w:marBottom w:val="0"/>
                  <w:divBdr>
                    <w:top w:val="none" w:sz="0" w:space="0" w:color="auto"/>
                    <w:left w:val="none" w:sz="0" w:space="0" w:color="auto"/>
                    <w:bottom w:val="none" w:sz="0" w:space="0" w:color="auto"/>
                    <w:right w:val="none" w:sz="0" w:space="0" w:color="auto"/>
                  </w:divBdr>
                </w:div>
                <w:div w:id="1681077630">
                  <w:marLeft w:val="0"/>
                  <w:marRight w:val="0"/>
                  <w:marTop w:val="0"/>
                  <w:marBottom w:val="0"/>
                  <w:divBdr>
                    <w:top w:val="none" w:sz="0" w:space="0" w:color="auto"/>
                    <w:left w:val="none" w:sz="0" w:space="0" w:color="auto"/>
                    <w:bottom w:val="none" w:sz="0" w:space="0" w:color="auto"/>
                    <w:right w:val="none" w:sz="0" w:space="0" w:color="auto"/>
                  </w:divBdr>
                </w:div>
                <w:div w:id="1692030254">
                  <w:marLeft w:val="0"/>
                  <w:marRight w:val="0"/>
                  <w:marTop w:val="0"/>
                  <w:marBottom w:val="0"/>
                  <w:divBdr>
                    <w:top w:val="none" w:sz="0" w:space="0" w:color="auto"/>
                    <w:left w:val="none" w:sz="0" w:space="0" w:color="auto"/>
                    <w:bottom w:val="none" w:sz="0" w:space="0" w:color="auto"/>
                    <w:right w:val="none" w:sz="0" w:space="0" w:color="auto"/>
                  </w:divBdr>
                </w:div>
                <w:div w:id="1693456281">
                  <w:marLeft w:val="0"/>
                  <w:marRight w:val="0"/>
                  <w:marTop w:val="0"/>
                  <w:marBottom w:val="0"/>
                  <w:divBdr>
                    <w:top w:val="none" w:sz="0" w:space="0" w:color="auto"/>
                    <w:left w:val="none" w:sz="0" w:space="0" w:color="auto"/>
                    <w:bottom w:val="none" w:sz="0" w:space="0" w:color="auto"/>
                    <w:right w:val="none" w:sz="0" w:space="0" w:color="auto"/>
                  </w:divBdr>
                </w:div>
                <w:div w:id="1696925273">
                  <w:marLeft w:val="0"/>
                  <w:marRight w:val="0"/>
                  <w:marTop w:val="0"/>
                  <w:marBottom w:val="0"/>
                  <w:divBdr>
                    <w:top w:val="none" w:sz="0" w:space="0" w:color="auto"/>
                    <w:left w:val="none" w:sz="0" w:space="0" w:color="auto"/>
                    <w:bottom w:val="none" w:sz="0" w:space="0" w:color="auto"/>
                    <w:right w:val="none" w:sz="0" w:space="0" w:color="auto"/>
                  </w:divBdr>
                </w:div>
                <w:div w:id="1697192919">
                  <w:marLeft w:val="0"/>
                  <w:marRight w:val="0"/>
                  <w:marTop w:val="0"/>
                  <w:marBottom w:val="0"/>
                  <w:divBdr>
                    <w:top w:val="none" w:sz="0" w:space="0" w:color="auto"/>
                    <w:left w:val="none" w:sz="0" w:space="0" w:color="auto"/>
                    <w:bottom w:val="none" w:sz="0" w:space="0" w:color="auto"/>
                    <w:right w:val="none" w:sz="0" w:space="0" w:color="auto"/>
                  </w:divBdr>
                </w:div>
                <w:div w:id="1705398577">
                  <w:marLeft w:val="0"/>
                  <w:marRight w:val="0"/>
                  <w:marTop w:val="0"/>
                  <w:marBottom w:val="0"/>
                  <w:divBdr>
                    <w:top w:val="none" w:sz="0" w:space="0" w:color="auto"/>
                    <w:left w:val="none" w:sz="0" w:space="0" w:color="auto"/>
                    <w:bottom w:val="none" w:sz="0" w:space="0" w:color="auto"/>
                    <w:right w:val="none" w:sz="0" w:space="0" w:color="auto"/>
                  </w:divBdr>
                </w:div>
                <w:div w:id="1706254772">
                  <w:marLeft w:val="0"/>
                  <w:marRight w:val="0"/>
                  <w:marTop w:val="0"/>
                  <w:marBottom w:val="0"/>
                  <w:divBdr>
                    <w:top w:val="none" w:sz="0" w:space="0" w:color="auto"/>
                    <w:left w:val="none" w:sz="0" w:space="0" w:color="auto"/>
                    <w:bottom w:val="none" w:sz="0" w:space="0" w:color="auto"/>
                    <w:right w:val="none" w:sz="0" w:space="0" w:color="auto"/>
                  </w:divBdr>
                </w:div>
                <w:div w:id="1706565491">
                  <w:marLeft w:val="0"/>
                  <w:marRight w:val="0"/>
                  <w:marTop w:val="0"/>
                  <w:marBottom w:val="0"/>
                  <w:divBdr>
                    <w:top w:val="none" w:sz="0" w:space="0" w:color="auto"/>
                    <w:left w:val="none" w:sz="0" w:space="0" w:color="auto"/>
                    <w:bottom w:val="none" w:sz="0" w:space="0" w:color="auto"/>
                    <w:right w:val="none" w:sz="0" w:space="0" w:color="auto"/>
                  </w:divBdr>
                </w:div>
                <w:div w:id="1711413711">
                  <w:marLeft w:val="0"/>
                  <w:marRight w:val="0"/>
                  <w:marTop w:val="0"/>
                  <w:marBottom w:val="0"/>
                  <w:divBdr>
                    <w:top w:val="none" w:sz="0" w:space="0" w:color="auto"/>
                    <w:left w:val="none" w:sz="0" w:space="0" w:color="auto"/>
                    <w:bottom w:val="none" w:sz="0" w:space="0" w:color="auto"/>
                    <w:right w:val="none" w:sz="0" w:space="0" w:color="auto"/>
                  </w:divBdr>
                </w:div>
                <w:div w:id="1721980780">
                  <w:marLeft w:val="0"/>
                  <w:marRight w:val="0"/>
                  <w:marTop w:val="0"/>
                  <w:marBottom w:val="0"/>
                  <w:divBdr>
                    <w:top w:val="none" w:sz="0" w:space="0" w:color="auto"/>
                    <w:left w:val="none" w:sz="0" w:space="0" w:color="auto"/>
                    <w:bottom w:val="none" w:sz="0" w:space="0" w:color="auto"/>
                    <w:right w:val="none" w:sz="0" w:space="0" w:color="auto"/>
                  </w:divBdr>
                </w:div>
                <w:div w:id="1732970132">
                  <w:marLeft w:val="0"/>
                  <w:marRight w:val="0"/>
                  <w:marTop w:val="0"/>
                  <w:marBottom w:val="0"/>
                  <w:divBdr>
                    <w:top w:val="none" w:sz="0" w:space="0" w:color="auto"/>
                    <w:left w:val="none" w:sz="0" w:space="0" w:color="auto"/>
                    <w:bottom w:val="none" w:sz="0" w:space="0" w:color="auto"/>
                    <w:right w:val="none" w:sz="0" w:space="0" w:color="auto"/>
                  </w:divBdr>
                </w:div>
                <w:div w:id="1734157271">
                  <w:marLeft w:val="0"/>
                  <w:marRight w:val="0"/>
                  <w:marTop w:val="0"/>
                  <w:marBottom w:val="0"/>
                  <w:divBdr>
                    <w:top w:val="none" w:sz="0" w:space="0" w:color="auto"/>
                    <w:left w:val="none" w:sz="0" w:space="0" w:color="auto"/>
                    <w:bottom w:val="none" w:sz="0" w:space="0" w:color="auto"/>
                    <w:right w:val="none" w:sz="0" w:space="0" w:color="auto"/>
                  </w:divBdr>
                </w:div>
                <w:div w:id="1738357061">
                  <w:marLeft w:val="0"/>
                  <w:marRight w:val="0"/>
                  <w:marTop w:val="0"/>
                  <w:marBottom w:val="0"/>
                  <w:divBdr>
                    <w:top w:val="none" w:sz="0" w:space="0" w:color="auto"/>
                    <w:left w:val="none" w:sz="0" w:space="0" w:color="auto"/>
                    <w:bottom w:val="none" w:sz="0" w:space="0" w:color="auto"/>
                    <w:right w:val="none" w:sz="0" w:space="0" w:color="auto"/>
                  </w:divBdr>
                </w:div>
                <w:div w:id="1760364215">
                  <w:marLeft w:val="0"/>
                  <w:marRight w:val="0"/>
                  <w:marTop w:val="0"/>
                  <w:marBottom w:val="0"/>
                  <w:divBdr>
                    <w:top w:val="none" w:sz="0" w:space="0" w:color="auto"/>
                    <w:left w:val="none" w:sz="0" w:space="0" w:color="auto"/>
                    <w:bottom w:val="none" w:sz="0" w:space="0" w:color="auto"/>
                    <w:right w:val="none" w:sz="0" w:space="0" w:color="auto"/>
                  </w:divBdr>
                </w:div>
                <w:div w:id="1762676771">
                  <w:marLeft w:val="0"/>
                  <w:marRight w:val="0"/>
                  <w:marTop w:val="0"/>
                  <w:marBottom w:val="0"/>
                  <w:divBdr>
                    <w:top w:val="none" w:sz="0" w:space="0" w:color="auto"/>
                    <w:left w:val="none" w:sz="0" w:space="0" w:color="auto"/>
                    <w:bottom w:val="none" w:sz="0" w:space="0" w:color="auto"/>
                    <w:right w:val="none" w:sz="0" w:space="0" w:color="auto"/>
                  </w:divBdr>
                </w:div>
                <w:div w:id="1764955229">
                  <w:marLeft w:val="0"/>
                  <w:marRight w:val="0"/>
                  <w:marTop w:val="0"/>
                  <w:marBottom w:val="0"/>
                  <w:divBdr>
                    <w:top w:val="none" w:sz="0" w:space="0" w:color="auto"/>
                    <w:left w:val="none" w:sz="0" w:space="0" w:color="auto"/>
                    <w:bottom w:val="none" w:sz="0" w:space="0" w:color="auto"/>
                    <w:right w:val="none" w:sz="0" w:space="0" w:color="auto"/>
                  </w:divBdr>
                </w:div>
                <w:div w:id="1781872648">
                  <w:marLeft w:val="0"/>
                  <w:marRight w:val="0"/>
                  <w:marTop w:val="0"/>
                  <w:marBottom w:val="0"/>
                  <w:divBdr>
                    <w:top w:val="none" w:sz="0" w:space="0" w:color="auto"/>
                    <w:left w:val="none" w:sz="0" w:space="0" w:color="auto"/>
                    <w:bottom w:val="none" w:sz="0" w:space="0" w:color="auto"/>
                    <w:right w:val="none" w:sz="0" w:space="0" w:color="auto"/>
                  </w:divBdr>
                </w:div>
                <w:div w:id="1783301174">
                  <w:marLeft w:val="0"/>
                  <w:marRight w:val="0"/>
                  <w:marTop w:val="0"/>
                  <w:marBottom w:val="0"/>
                  <w:divBdr>
                    <w:top w:val="none" w:sz="0" w:space="0" w:color="auto"/>
                    <w:left w:val="none" w:sz="0" w:space="0" w:color="auto"/>
                    <w:bottom w:val="none" w:sz="0" w:space="0" w:color="auto"/>
                    <w:right w:val="none" w:sz="0" w:space="0" w:color="auto"/>
                  </w:divBdr>
                </w:div>
                <w:div w:id="1789855271">
                  <w:marLeft w:val="0"/>
                  <w:marRight w:val="0"/>
                  <w:marTop w:val="0"/>
                  <w:marBottom w:val="0"/>
                  <w:divBdr>
                    <w:top w:val="none" w:sz="0" w:space="0" w:color="auto"/>
                    <w:left w:val="none" w:sz="0" w:space="0" w:color="auto"/>
                    <w:bottom w:val="none" w:sz="0" w:space="0" w:color="auto"/>
                    <w:right w:val="none" w:sz="0" w:space="0" w:color="auto"/>
                  </w:divBdr>
                </w:div>
                <w:div w:id="1791824304">
                  <w:marLeft w:val="0"/>
                  <w:marRight w:val="0"/>
                  <w:marTop w:val="0"/>
                  <w:marBottom w:val="0"/>
                  <w:divBdr>
                    <w:top w:val="none" w:sz="0" w:space="0" w:color="auto"/>
                    <w:left w:val="none" w:sz="0" w:space="0" w:color="auto"/>
                    <w:bottom w:val="none" w:sz="0" w:space="0" w:color="auto"/>
                    <w:right w:val="none" w:sz="0" w:space="0" w:color="auto"/>
                  </w:divBdr>
                </w:div>
                <w:div w:id="1798334283">
                  <w:marLeft w:val="0"/>
                  <w:marRight w:val="0"/>
                  <w:marTop w:val="0"/>
                  <w:marBottom w:val="0"/>
                  <w:divBdr>
                    <w:top w:val="none" w:sz="0" w:space="0" w:color="auto"/>
                    <w:left w:val="none" w:sz="0" w:space="0" w:color="auto"/>
                    <w:bottom w:val="none" w:sz="0" w:space="0" w:color="auto"/>
                    <w:right w:val="none" w:sz="0" w:space="0" w:color="auto"/>
                  </w:divBdr>
                </w:div>
                <w:div w:id="1800875343">
                  <w:marLeft w:val="0"/>
                  <w:marRight w:val="0"/>
                  <w:marTop w:val="0"/>
                  <w:marBottom w:val="0"/>
                  <w:divBdr>
                    <w:top w:val="none" w:sz="0" w:space="0" w:color="auto"/>
                    <w:left w:val="none" w:sz="0" w:space="0" w:color="auto"/>
                    <w:bottom w:val="none" w:sz="0" w:space="0" w:color="auto"/>
                    <w:right w:val="none" w:sz="0" w:space="0" w:color="auto"/>
                  </w:divBdr>
                </w:div>
                <w:div w:id="1802570481">
                  <w:marLeft w:val="0"/>
                  <w:marRight w:val="0"/>
                  <w:marTop w:val="0"/>
                  <w:marBottom w:val="0"/>
                  <w:divBdr>
                    <w:top w:val="none" w:sz="0" w:space="0" w:color="auto"/>
                    <w:left w:val="none" w:sz="0" w:space="0" w:color="auto"/>
                    <w:bottom w:val="none" w:sz="0" w:space="0" w:color="auto"/>
                    <w:right w:val="none" w:sz="0" w:space="0" w:color="auto"/>
                  </w:divBdr>
                </w:div>
                <w:div w:id="1813282255">
                  <w:marLeft w:val="0"/>
                  <w:marRight w:val="0"/>
                  <w:marTop w:val="0"/>
                  <w:marBottom w:val="0"/>
                  <w:divBdr>
                    <w:top w:val="none" w:sz="0" w:space="0" w:color="auto"/>
                    <w:left w:val="none" w:sz="0" w:space="0" w:color="auto"/>
                    <w:bottom w:val="none" w:sz="0" w:space="0" w:color="auto"/>
                    <w:right w:val="none" w:sz="0" w:space="0" w:color="auto"/>
                  </w:divBdr>
                </w:div>
                <w:div w:id="1827165509">
                  <w:marLeft w:val="0"/>
                  <w:marRight w:val="0"/>
                  <w:marTop w:val="0"/>
                  <w:marBottom w:val="0"/>
                  <w:divBdr>
                    <w:top w:val="none" w:sz="0" w:space="0" w:color="auto"/>
                    <w:left w:val="none" w:sz="0" w:space="0" w:color="auto"/>
                    <w:bottom w:val="none" w:sz="0" w:space="0" w:color="auto"/>
                    <w:right w:val="none" w:sz="0" w:space="0" w:color="auto"/>
                  </w:divBdr>
                </w:div>
                <w:div w:id="1837770494">
                  <w:marLeft w:val="0"/>
                  <w:marRight w:val="0"/>
                  <w:marTop w:val="0"/>
                  <w:marBottom w:val="0"/>
                  <w:divBdr>
                    <w:top w:val="none" w:sz="0" w:space="0" w:color="auto"/>
                    <w:left w:val="none" w:sz="0" w:space="0" w:color="auto"/>
                    <w:bottom w:val="none" w:sz="0" w:space="0" w:color="auto"/>
                    <w:right w:val="none" w:sz="0" w:space="0" w:color="auto"/>
                  </w:divBdr>
                </w:div>
                <w:div w:id="1849901117">
                  <w:marLeft w:val="0"/>
                  <w:marRight w:val="0"/>
                  <w:marTop w:val="0"/>
                  <w:marBottom w:val="0"/>
                  <w:divBdr>
                    <w:top w:val="none" w:sz="0" w:space="0" w:color="auto"/>
                    <w:left w:val="none" w:sz="0" w:space="0" w:color="auto"/>
                    <w:bottom w:val="none" w:sz="0" w:space="0" w:color="auto"/>
                    <w:right w:val="none" w:sz="0" w:space="0" w:color="auto"/>
                  </w:divBdr>
                </w:div>
                <w:div w:id="1852723134">
                  <w:marLeft w:val="0"/>
                  <w:marRight w:val="0"/>
                  <w:marTop w:val="0"/>
                  <w:marBottom w:val="0"/>
                  <w:divBdr>
                    <w:top w:val="none" w:sz="0" w:space="0" w:color="auto"/>
                    <w:left w:val="none" w:sz="0" w:space="0" w:color="auto"/>
                    <w:bottom w:val="none" w:sz="0" w:space="0" w:color="auto"/>
                    <w:right w:val="none" w:sz="0" w:space="0" w:color="auto"/>
                  </w:divBdr>
                </w:div>
                <w:div w:id="1862160353">
                  <w:marLeft w:val="0"/>
                  <w:marRight w:val="0"/>
                  <w:marTop w:val="0"/>
                  <w:marBottom w:val="0"/>
                  <w:divBdr>
                    <w:top w:val="none" w:sz="0" w:space="0" w:color="auto"/>
                    <w:left w:val="none" w:sz="0" w:space="0" w:color="auto"/>
                    <w:bottom w:val="none" w:sz="0" w:space="0" w:color="auto"/>
                    <w:right w:val="none" w:sz="0" w:space="0" w:color="auto"/>
                  </w:divBdr>
                </w:div>
                <w:div w:id="1862932577">
                  <w:marLeft w:val="0"/>
                  <w:marRight w:val="0"/>
                  <w:marTop w:val="0"/>
                  <w:marBottom w:val="0"/>
                  <w:divBdr>
                    <w:top w:val="none" w:sz="0" w:space="0" w:color="auto"/>
                    <w:left w:val="none" w:sz="0" w:space="0" w:color="auto"/>
                    <w:bottom w:val="none" w:sz="0" w:space="0" w:color="auto"/>
                    <w:right w:val="none" w:sz="0" w:space="0" w:color="auto"/>
                  </w:divBdr>
                </w:div>
                <w:div w:id="1865901832">
                  <w:marLeft w:val="0"/>
                  <w:marRight w:val="0"/>
                  <w:marTop w:val="0"/>
                  <w:marBottom w:val="0"/>
                  <w:divBdr>
                    <w:top w:val="none" w:sz="0" w:space="0" w:color="auto"/>
                    <w:left w:val="none" w:sz="0" w:space="0" w:color="auto"/>
                    <w:bottom w:val="none" w:sz="0" w:space="0" w:color="auto"/>
                    <w:right w:val="none" w:sz="0" w:space="0" w:color="auto"/>
                  </w:divBdr>
                </w:div>
                <w:div w:id="1871448673">
                  <w:marLeft w:val="0"/>
                  <w:marRight w:val="0"/>
                  <w:marTop w:val="0"/>
                  <w:marBottom w:val="0"/>
                  <w:divBdr>
                    <w:top w:val="none" w:sz="0" w:space="0" w:color="auto"/>
                    <w:left w:val="none" w:sz="0" w:space="0" w:color="auto"/>
                    <w:bottom w:val="none" w:sz="0" w:space="0" w:color="auto"/>
                    <w:right w:val="none" w:sz="0" w:space="0" w:color="auto"/>
                  </w:divBdr>
                </w:div>
                <w:div w:id="1873761112">
                  <w:marLeft w:val="0"/>
                  <w:marRight w:val="0"/>
                  <w:marTop w:val="0"/>
                  <w:marBottom w:val="0"/>
                  <w:divBdr>
                    <w:top w:val="none" w:sz="0" w:space="0" w:color="auto"/>
                    <w:left w:val="none" w:sz="0" w:space="0" w:color="auto"/>
                    <w:bottom w:val="none" w:sz="0" w:space="0" w:color="auto"/>
                    <w:right w:val="none" w:sz="0" w:space="0" w:color="auto"/>
                  </w:divBdr>
                </w:div>
                <w:div w:id="1876651318">
                  <w:marLeft w:val="0"/>
                  <w:marRight w:val="0"/>
                  <w:marTop w:val="0"/>
                  <w:marBottom w:val="0"/>
                  <w:divBdr>
                    <w:top w:val="none" w:sz="0" w:space="0" w:color="auto"/>
                    <w:left w:val="none" w:sz="0" w:space="0" w:color="auto"/>
                    <w:bottom w:val="none" w:sz="0" w:space="0" w:color="auto"/>
                    <w:right w:val="none" w:sz="0" w:space="0" w:color="auto"/>
                  </w:divBdr>
                </w:div>
                <w:div w:id="1878156906">
                  <w:marLeft w:val="0"/>
                  <w:marRight w:val="0"/>
                  <w:marTop w:val="0"/>
                  <w:marBottom w:val="0"/>
                  <w:divBdr>
                    <w:top w:val="none" w:sz="0" w:space="0" w:color="auto"/>
                    <w:left w:val="none" w:sz="0" w:space="0" w:color="auto"/>
                    <w:bottom w:val="none" w:sz="0" w:space="0" w:color="auto"/>
                    <w:right w:val="none" w:sz="0" w:space="0" w:color="auto"/>
                  </w:divBdr>
                </w:div>
                <w:div w:id="1885406109">
                  <w:marLeft w:val="0"/>
                  <w:marRight w:val="0"/>
                  <w:marTop w:val="0"/>
                  <w:marBottom w:val="0"/>
                  <w:divBdr>
                    <w:top w:val="none" w:sz="0" w:space="0" w:color="auto"/>
                    <w:left w:val="none" w:sz="0" w:space="0" w:color="auto"/>
                    <w:bottom w:val="none" w:sz="0" w:space="0" w:color="auto"/>
                    <w:right w:val="none" w:sz="0" w:space="0" w:color="auto"/>
                  </w:divBdr>
                </w:div>
                <w:div w:id="1886215221">
                  <w:marLeft w:val="0"/>
                  <w:marRight w:val="0"/>
                  <w:marTop w:val="0"/>
                  <w:marBottom w:val="0"/>
                  <w:divBdr>
                    <w:top w:val="none" w:sz="0" w:space="0" w:color="auto"/>
                    <w:left w:val="none" w:sz="0" w:space="0" w:color="auto"/>
                    <w:bottom w:val="none" w:sz="0" w:space="0" w:color="auto"/>
                    <w:right w:val="none" w:sz="0" w:space="0" w:color="auto"/>
                  </w:divBdr>
                </w:div>
                <w:div w:id="1888561682">
                  <w:marLeft w:val="0"/>
                  <w:marRight w:val="0"/>
                  <w:marTop w:val="0"/>
                  <w:marBottom w:val="0"/>
                  <w:divBdr>
                    <w:top w:val="none" w:sz="0" w:space="0" w:color="auto"/>
                    <w:left w:val="none" w:sz="0" w:space="0" w:color="auto"/>
                    <w:bottom w:val="none" w:sz="0" w:space="0" w:color="auto"/>
                    <w:right w:val="none" w:sz="0" w:space="0" w:color="auto"/>
                  </w:divBdr>
                </w:div>
                <w:div w:id="1901163925">
                  <w:marLeft w:val="0"/>
                  <w:marRight w:val="0"/>
                  <w:marTop w:val="0"/>
                  <w:marBottom w:val="0"/>
                  <w:divBdr>
                    <w:top w:val="none" w:sz="0" w:space="0" w:color="auto"/>
                    <w:left w:val="none" w:sz="0" w:space="0" w:color="auto"/>
                    <w:bottom w:val="none" w:sz="0" w:space="0" w:color="auto"/>
                    <w:right w:val="none" w:sz="0" w:space="0" w:color="auto"/>
                  </w:divBdr>
                </w:div>
                <w:div w:id="1904414761">
                  <w:marLeft w:val="0"/>
                  <w:marRight w:val="0"/>
                  <w:marTop w:val="0"/>
                  <w:marBottom w:val="0"/>
                  <w:divBdr>
                    <w:top w:val="none" w:sz="0" w:space="0" w:color="auto"/>
                    <w:left w:val="none" w:sz="0" w:space="0" w:color="auto"/>
                    <w:bottom w:val="none" w:sz="0" w:space="0" w:color="auto"/>
                    <w:right w:val="none" w:sz="0" w:space="0" w:color="auto"/>
                  </w:divBdr>
                </w:div>
                <w:div w:id="1906332387">
                  <w:marLeft w:val="0"/>
                  <w:marRight w:val="0"/>
                  <w:marTop w:val="0"/>
                  <w:marBottom w:val="0"/>
                  <w:divBdr>
                    <w:top w:val="none" w:sz="0" w:space="0" w:color="auto"/>
                    <w:left w:val="none" w:sz="0" w:space="0" w:color="auto"/>
                    <w:bottom w:val="none" w:sz="0" w:space="0" w:color="auto"/>
                    <w:right w:val="none" w:sz="0" w:space="0" w:color="auto"/>
                  </w:divBdr>
                </w:div>
                <w:div w:id="1913083653">
                  <w:marLeft w:val="0"/>
                  <w:marRight w:val="0"/>
                  <w:marTop w:val="0"/>
                  <w:marBottom w:val="0"/>
                  <w:divBdr>
                    <w:top w:val="none" w:sz="0" w:space="0" w:color="auto"/>
                    <w:left w:val="none" w:sz="0" w:space="0" w:color="auto"/>
                    <w:bottom w:val="none" w:sz="0" w:space="0" w:color="auto"/>
                    <w:right w:val="none" w:sz="0" w:space="0" w:color="auto"/>
                  </w:divBdr>
                </w:div>
                <w:div w:id="1915356859">
                  <w:marLeft w:val="0"/>
                  <w:marRight w:val="0"/>
                  <w:marTop w:val="0"/>
                  <w:marBottom w:val="0"/>
                  <w:divBdr>
                    <w:top w:val="none" w:sz="0" w:space="0" w:color="auto"/>
                    <w:left w:val="none" w:sz="0" w:space="0" w:color="auto"/>
                    <w:bottom w:val="none" w:sz="0" w:space="0" w:color="auto"/>
                    <w:right w:val="none" w:sz="0" w:space="0" w:color="auto"/>
                  </w:divBdr>
                </w:div>
                <w:div w:id="1915823117">
                  <w:marLeft w:val="0"/>
                  <w:marRight w:val="0"/>
                  <w:marTop w:val="0"/>
                  <w:marBottom w:val="0"/>
                  <w:divBdr>
                    <w:top w:val="none" w:sz="0" w:space="0" w:color="auto"/>
                    <w:left w:val="none" w:sz="0" w:space="0" w:color="auto"/>
                    <w:bottom w:val="none" w:sz="0" w:space="0" w:color="auto"/>
                    <w:right w:val="none" w:sz="0" w:space="0" w:color="auto"/>
                  </w:divBdr>
                </w:div>
                <w:div w:id="1923489800">
                  <w:marLeft w:val="0"/>
                  <w:marRight w:val="0"/>
                  <w:marTop w:val="0"/>
                  <w:marBottom w:val="0"/>
                  <w:divBdr>
                    <w:top w:val="none" w:sz="0" w:space="0" w:color="auto"/>
                    <w:left w:val="none" w:sz="0" w:space="0" w:color="auto"/>
                    <w:bottom w:val="none" w:sz="0" w:space="0" w:color="auto"/>
                    <w:right w:val="none" w:sz="0" w:space="0" w:color="auto"/>
                  </w:divBdr>
                </w:div>
                <w:div w:id="1934236743">
                  <w:marLeft w:val="0"/>
                  <w:marRight w:val="0"/>
                  <w:marTop w:val="0"/>
                  <w:marBottom w:val="0"/>
                  <w:divBdr>
                    <w:top w:val="none" w:sz="0" w:space="0" w:color="auto"/>
                    <w:left w:val="none" w:sz="0" w:space="0" w:color="auto"/>
                    <w:bottom w:val="none" w:sz="0" w:space="0" w:color="auto"/>
                    <w:right w:val="none" w:sz="0" w:space="0" w:color="auto"/>
                  </w:divBdr>
                </w:div>
                <w:div w:id="1941521645">
                  <w:marLeft w:val="0"/>
                  <w:marRight w:val="0"/>
                  <w:marTop w:val="0"/>
                  <w:marBottom w:val="0"/>
                  <w:divBdr>
                    <w:top w:val="none" w:sz="0" w:space="0" w:color="auto"/>
                    <w:left w:val="none" w:sz="0" w:space="0" w:color="auto"/>
                    <w:bottom w:val="none" w:sz="0" w:space="0" w:color="auto"/>
                    <w:right w:val="none" w:sz="0" w:space="0" w:color="auto"/>
                  </w:divBdr>
                </w:div>
                <w:div w:id="1950548860">
                  <w:marLeft w:val="0"/>
                  <w:marRight w:val="0"/>
                  <w:marTop w:val="0"/>
                  <w:marBottom w:val="0"/>
                  <w:divBdr>
                    <w:top w:val="none" w:sz="0" w:space="0" w:color="auto"/>
                    <w:left w:val="none" w:sz="0" w:space="0" w:color="auto"/>
                    <w:bottom w:val="none" w:sz="0" w:space="0" w:color="auto"/>
                    <w:right w:val="none" w:sz="0" w:space="0" w:color="auto"/>
                  </w:divBdr>
                </w:div>
                <w:div w:id="1961065026">
                  <w:marLeft w:val="0"/>
                  <w:marRight w:val="0"/>
                  <w:marTop w:val="0"/>
                  <w:marBottom w:val="0"/>
                  <w:divBdr>
                    <w:top w:val="none" w:sz="0" w:space="0" w:color="auto"/>
                    <w:left w:val="none" w:sz="0" w:space="0" w:color="auto"/>
                    <w:bottom w:val="none" w:sz="0" w:space="0" w:color="auto"/>
                    <w:right w:val="none" w:sz="0" w:space="0" w:color="auto"/>
                  </w:divBdr>
                </w:div>
                <w:div w:id="1968389545">
                  <w:marLeft w:val="0"/>
                  <w:marRight w:val="0"/>
                  <w:marTop w:val="0"/>
                  <w:marBottom w:val="0"/>
                  <w:divBdr>
                    <w:top w:val="none" w:sz="0" w:space="0" w:color="auto"/>
                    <w:left w:val="none" w:sz="0" w:space="0" w:color="auto"/>
                    <w:bottom w:val="none" w:sz="0" w:space="0" w:color="auto"/>
                    <w:right w:val="none" w:sz="0" w:space="0" w:color="auto"/>
                  </w:divBdr>
                </w:div>
                <w:div w:id="1968925921">
                  <w:marLeft w:val="0"/>
                  <w:marRight w:val="0"/>
                  <w:marTop w:val="0"/>
                  <w:marBottom w:val="0"/>
                  <w:divBdr>
                    <w:top w:val="none" w:sz="0" w:space="0" w:color="auto"/>
                    <w:left w:val="none" w:sz="0" w:space="0" w:color="auto"/>
                    <w:bottom w:val="none" w:sz="0" w:space="0" w:color="auto"/>
                    <w:right w:val="none" w:sz="0" w:space="0" w:color="auto"/>
                  </w:divBdr>
                </w:div>
                <w:div w:id="1985356816">
                  <w:marLeft w:val="0"/>
                  <w:marRight w:val="0"/>
                  <w:marTop w:val="0"/>
                  <w:marBottom w:val="0"/>
                  <w:divBdr>
                    <w:top w:val="none" w:sz="0" w:space="0" w:color="auto"/>
                    <w:left w:val="none" w:sz="0" w:space="0" w:color="auto"/>
                    <w:bottom w:val="none" w:sz="0" w:space="0" w:color="auto"/>
                    <w:right w:val="none" w:sz="0" w:space="0" w:color="auto"/>
                  </w:divBdr>
                </w:div>
                <w:div w:id="1997685963">
                  <w:marLeft w:val="0"/>
                  <w:marRight w:val="0"/>
                  <w:marTop w:val="0"/>
                  <w:marBottom w:val="0"/>
                  <w:divBdr>
                    <w:top w:val="none" w:sz="0" w:space="0" w:color="auto"/>
                    <w:left w:val="none" w:sz="0" w:space="0" w:color="auto"/>
                    <w:bottom w:val="none" w:sz="0" w:space="0" w:color="auto"/>
                    <w:right w:val="none" w:sz="0" w:space="0" w:color="auto"/>
                  </w:divBdr>
                </w:div>
                <w:div w:id="1998068899">
                  <w:marLeft w:val="0"/>
                  <w:marRight w:val="0"/>
                  <w:marTop w:val="0"/>
                  <w:marBottom w:val="0"/>
                  <w:divBdr>
                    <w:top w:val="none" w:sz="0" w:space="0" w:color="auto"/>
                    <w:left w:val="none" w:sz="0" w:space="0" w:color="auto"/>
                    <w:bottom w:val="none" w:sz="0" w:space="0" w:color="auto"/>
                    <w:right w:val="none" w:sz="0" w:space="0" w:color="auto"/>
                  </w:divBdr>
                </w:div>
                <w:div w:id="2003043235">
                  <w:marLeft w:val="0"/>
                  <w:marRight w:val="0"/>
                  <w:marTop w:val="0"/>
                  <w:marBottom w:val="0"/>
                  <w:divBdr>
                    <w:top w:val="none" w:sz="0" w:space="0" w:color="auto"/>
                    <w:left w:val="none" w:sz="0" w:space="0" w:color="auto"/>
                    <w:bottom w:val="none" w:sz="0" w:space="0" w:color="auto"/>
                    <w:right w:val="none" w:sz="0" w:space="0" w:color="auto"/>
                  </w:divBdr>
                </w:div>
                <w:div w:id="2010398950">
                  <w:marLeft w:val="0"/>
                  <w:marRight w:val="0"/>
                  <w:marTop w:val="0"/>
                  <w:marBottom w:val="0"/>
                  <w:divBdr>
                    <w:top w:val="none" w:sz="0" w:space="0" w:color="auto"/>
                    <w:left w:val="none" w:sz="0" w:space="0" w:color="auto"/>
                    <w:bottom w:val="none" w:sz="0" w:space="0" w:color="auto"/>
                    <w:right w:val="none" w:sz="0" w:space="0" w:color="auto"/>
                  </w:divBdr>
                </w:div>
                <w:div w:id="2013294969">
                  <w:marLeft w:val="0"/>
                  <w:marRight w:val="0"/>
                  <w:marTop w:val="0"/>
                  <w:marBottom w:val="0"/>
                  <w:divBdr>
                    <w:top w:val="none" w:sz="0" w:space="0" w:color="auto"/>
                    <w:left w:val="none" w:sz="0" w:space="0" w:color="auto"/>
                    <w:bottom w:val="none" w:sz="0" w:space="0" w:color="auto"/>
                    <w:right w:val="none" w:sz="0" w:space="0" w:color="auto"/>
                  </w:divBdr>
                </w:div>
                <w:div w:id="2015374123">
                  <w:marLeft w:val="0"/>
                  <w:marRight w:val="0"/>
                  <w:marTop w:val="0"/>
                  <w:marBottom w:val="0"/>
                  <w:divBdr>
                    <w:top w:val="none" w:sz="0" w:space="0" w:color="auto"/>
                    <w:left w:val="none" w:sz="0" w:space="0" w:color="auto"/>
                    <w:bottom w:val="none" w:sz="0" w:space="0" w:color="auto"/>
                    <w:right w:val="none" w:sz="0" w:space="0" w:color="auto"/>
                  </w:divBdr>
                </w:div>
                <w:div w:id="2023706438">
                  <w:marLeft w:val="0"/>
                  <w:marRight w:val="0"/>
                  <w:marTop w:val="0"/>
                  <w:marBottom w:val="0"/>
                  <w:divBdr>
                    <w:top w:val="none" w:sz="0" w:space="0" w:color="auto"/>
                    <w:left w:val="none" w:sz="0" w:space="0" w:color="auto"/>
                    <w:bottom w:val="none" w:sz="0" w:space="0" w:color="auto"/>
                    <w:right w:val="none" w:sz="0" w:space="0" w:color="auto"/>
                  </w:divBdr>
                </w:div>
                <w:div w:id="2025521941">
                  <w:marLeft w:val="0"/>
                  <w:marRight w:val="0"/>
                  <w:marTop w:val="0"/>
                  <w:marBottom w:val="0"/>
                  <w:divBdr>
                    <w:top w:val="none" w:sz="0" w:space="0" w:color="auto"/>
                    <w:left w:val="none" w:sz="0" w:space="0" w:color="auto"/>
                    <w:bottom w:val="none" w:sz="0" w:space="0" w:color="auto"/>
                    <w:right w:val="none" w:sz="0" w:space="0" w:color="auto"/>
                  </w:divBdr>
                </w:div>
                <w:div w:id="2040086863">
                  <w:marLeft w:val="0"/>
                  <w:marRight w:val="0"/>
                  <w:marTop w:val="0"/>
                  <w:marBottom w:val="0"/>
                  <w:divBdr>
                    <w:top w:val="none" w:sz="0" w:space="0" w:color="auto"/>
                    <w:left w:val="none" w:sz="0" w:space="0" w:color="auto"/>
                    <w:bottom w:val="none" w:sz="0" w:space="0" w:color="auto"/>
                    <w:right w:val="none" w:sz="0" w:space="0" w:color="auto"/>
                  </w:divBdr>
                </w:div>
                <w:div w:id="2040817157">
                  <w:marLeft w:val="0"/>
                  <w:marRight w:val="0"/>
                  <w:marTop w:val="0"/>
                  <w:marBottom w:val="0"/>
                  <w:divBdr>
                    <w:top w:val="none" w:sz="0" w:space="0" w:color="auto"/>
                    <w:left w:val="none" w:sz="0" w:space="0" w:color="auto"/>
                    <w:bottom w:val="none" w:sz="0" w:space="0" w:color="auto"/>
                    <w:right w:val="none" w:sz="0" w:space="0" w:color="auto"/>
                  </w:divBdr>
                </w:div>
                <w:div w:id="2041468266">
                  <w:marLeft w:val="0"/>
                  <w:marRight w:val="0"/>
                  <w:marTop w:val="0"/>
                  <w:marBottom w:val="0"/>
                  <w:divBdr>
                    <w:top w:val="none" w:sz="0" w:space="0" w:color="auto"/>
                    <w:left w:val="none" w:sz="0" w:space="0" w:color="auto"/>
                    <w:bottom w:val="none" w:sz="0" w:space="0" w:color="auto"/>
                    <w:right w:val="none" w:sz="0" w:space="0" w:color="auto"/>
                  </w:divBdr>
                </w:div>
                <w:div w:id="2043630341">
                  <w:marLeft w:val="0"/>
                  <w:marRight w:val="0"/>
                  <w:marTop w:val="0"/>
                  <w:marBottom w:val="0"/>
                  <w:divBdr>
                    <w:top w:val="none" w:sz="0" w:space="0" w:color="auto"/>
                    <w:left w:val="none" w:sz="0" w:space="0" w:color="auto"/>
                    <w:bottom w:val="none" w:sz="0" w:space="0" w:color="auto"/>
                    <w:right w:val="none" w:sz="0" w:space="0" w:color="auto"/>
                  </w:divBdr>
                </w:div>
                <w:div w:id="2045594936">
                  <w:marLeft w:val="0"/>
                  <w:marRight w:val="0"/>
                  <w:marTop w:val="0"/>
                  <w:marBottom w:val="0"/>
                  <w:divBdr>
                    <w:top w:val="none" w:sz="0" w:space="0" w:color="auto"/>
                    <w:left w:val="none" w:sz="0" w:space="0" w:color="auto"/>
                    <w:bottom w:val="none" w:sz="0" w:space="0" w:color="auto"/>
                    <w:right w:val="none" w:sz="0" w:space="0" w:color="auto"/>
                  </w:divBdr>
                </w:div>
                <w:div w:id="2048944570">
                  <w:marLeft w:val="0"/>
                  <w:marRight w:val="0"/>
                  <w:marTop w:val="0"/>
                  <w:marBottom w:val="0"/>
                  <w:divBdr>
                    <w:top w:val="none" w:sz="0" w:space="0" w:color="auto"/>
                    <w:left w:val="none" w:sz="0" w:space="0" w:color="auto"/>
                    <w:bottom w:val="none" w:sz="0" w:space="0" w:color="auto"/>
                    <w:right w:val="none" w:sz="0" w:space="0" w:color="auto"/>
                  </w:divBdr>
                </w:div>
                <w:div w:id="2066560471">
                  <w:marLeft w:val="0"/>
                  <w:marRight w:val="0"/>
                  <w:marTop w:val="0"/>
                  <w:marBottom w:val="0"/>
                  <w:divBdr>
                    <w:top w:val="none" w:sz="0" w:space="0" w:color="auto"/>
                    <w:left w:val="none" w:sz="0" w:space="0" w:color="auto"/>
                    <w:bottom w:val="none" w:sz="0" w:space="0" w:color="auto"/>
                    <w:right w:val="none" w:sz="0" w:space="0" w:color="auto"/>
                  </w:divBdr>
                </w:div>
                <w:div w:id="2073845219">
                  <w:marLeft w:val="0"/>
                  <w:marRight w:val="0"/>
                  <w:marTop w:val="0"/>
                  <w:marBottom w:val="0"/>
                  <w:divBdr>
                    <w:top w:val="none" w:sz="0" w:space="0" w:color="auto"/>
                    <w:left w:val="none" w:sz="0" w:space="0" w:color="auto"/>
                    <w:bottom w:val="none" w:sz="0" w:space="0" w:color="auto"/>
                    <w:right w:val="none" w:sz="0" w:space="0" w:color="auto"/>
                  </w:divBdr>
                </w:div>
                <w:div w:id="2080639778">
                  <w:marLeft w:val="0"/>
                  <w:marRight w:val="0"/>
                  <w:marTop w:val="0"/>
                  <w:marBottom w:val="0"/>
                  <w:divBdr>
                    <w:top w:val="none" w:sz="0" w:space="0" w:color="auto"/>
                    <w:left w:val="none" w:sz="0" w:space="0" w:color="auto"/>
                    <w:bottom w:val="none" w:sz="0" w:space="0" w:color="auto"/>
                    <w:right w:val="none" w:sz="0" w:space="0" w:color="auto"/>
                  </w:divBdr>
                </w:div>
                <w:div w:id="2084793921">
                  <w:marLeft w:val="0"/>
                  <w:marRight w:val="0"/>
                  <w:marTop w:val="0"/>
                  <w:marBottom w:val="0"/>
                  <w:divBdr>
                    <w:top w:val="none" w:sz="0" w:space="0" w:color="auto"/>
                    <w:left w:val="none" w:sz="0" w:space="0" w:color="auto"/>
                    <w:bottom w:val="none" w:sz="0" w:space="0" w:color="auto"/>
                    <w:right w:val="none" w:sz="0" w:space="0" w:color="auto"/>
                  </w:divBdr>
                </w:div>
                <w:div w:id="2085056546">
                  <w:marLeft w:val="0"/>
                  <w:marRight w:val="0"/>
                  <w:marTop w:val="0"/>
                  <w:marBottom w:val="0"/>
                  <w:divBdr>
                    <w:top w:val="none" w:sz="0" w:space="0" w:color="auto"/>
                    <w:left w:val="none" w:sz="0" w:space="0" w:color="auto"/>
                    <w:bottom w:val="none" w:sz="0" w:space="0" w:color="auto"/>
                    <w:right w:val="none" w:sz="0" w:space="0" w:color="auto"/>
                  </w:divBdr>
                </w:div>
                <w:div w:id="2091077939">
                  <w:marLeft w:val="0"/>
                  <w:marRight w:val="0"/>
                  <w:marTop w:val="0"/>
                  <w:marBottom w:val="0"/>
                  <w:divBdr>
                    <w:top w:val="none" w:sz="0" w:space="0" w:color="auto"/>
                    <w:left w:val="none" w:sz="0" w:space="0" w:color="auto"/>
                    <w:bottom w:val="none" w:sz="0" w:space="0" w:color="auto"/>
                    <w:right w:val="none" w:sz="0" w:space="0" w:color="auto"/>
                  </w:divBdr>
                </w:div>
                <w:div w:id="2093117287">
                  <w:marLeft w:val="0"/>
                  <w:marRight w:val="0"/>
                  <w:marTop w:val="0"/>
                  <w:marBottom w:val="0"/>
                  <w:divBdr>
                    <w:top w:val="none" w:sz="0" w:space="0" w:color="auto"/>
                    <w:left w:val="none" w:sz="0" w:space="0" w:color="auto"/>
                    <w:bottom w:val="none" w:sz="0" w:space="0" w:color="auto"/>
                    <w:right w:val="none" w:sz="0" w:space="0" w:color="auto"/>
                  </w:divBdr>
                </w:div>
                <w:div w:id="2100175419">
                  <w:marLeft w:val="0"/>
                  <w:marRight w:val="0"/>
                  <w:marTop w:val="0"/>
                  <w:marBottom w:val="0"/>
                  <w:divBdr>
                    <w:top w:val="none" w:sz="0" w:space="0" w:color="auto"/>
                    <w:left w:val="none" w:sz="0" w:space="0" w:color="auto"/>
                    <w:bottom w:val="none" w:sz="0" w:space="0" w:color="auto"/>
                    <w:right w:val="none" w:sz="0" w:space="0" w:color="auto"/>
                  </w:divBdr>
                </w:div>
                <w:div w:id="2101871796">
                  <w:marLeft w:val="0"/>
                  <w:marRight w:val="0"/>
                  <w:marTop w:val="0"/>
                  <w:marBottom w:val="0"/>
                  <w:divBdr>
                    <w:top w:val="none" w:sz="0" w:space="0" w:color="auto"/>
                    <w:left w:val="none" w:sz="0" w:space="0" w:color="auto"/>
                    <w:bottom w:val="none" w:sz="0" w:space="0" w:color="auto"/>
                    <w:right w:val="none" w:sz="0" w:space="0" w:color="auto"/>
                  </w:divBdr>
                </w:div>
                <w:div w:id="2110468163">
                  <w:marLeft w:val="0"/>
                  <w:marRight w:val="0"/>
                  <w:marTop w:val="0"/>
                  <w:marBottom w:val="0"/>
                  <w:divBdr>
                    <w:top w:val="none" w:sz="0" w:space="0" w:color="auto"/>
                    <w:left w:val="none" w:sz="0" w:space="0" w:color="auto"/>
                    <w:bottom w:val="none" w:sz="0" w:space="0" w:color="auto"/>
                    <w:right w:val="none" w:sz="0" w:space="0" w:color="auto"/>
                  </w:divBdr>
                </w:div>
                <w:div w:id="2112508576">
                  <w:marLeft w:val="0"/>
                  <w:marRight w:val="0"/>
                  <w:marTop w:val="0"/>
                  <w:marBottom w:val="0"/>
                  <w:divBdr>
                    <w:top w:val="none" w:sz="0" w:space="0" w:color="auto"/>
                    <w:left w:val="none" w:sz="0" w:space="0" w:color="auto"/>
                    <w:bottom w:val="none" w:sz="0" w:space="0" w:color="auto"/>
                    <w:right w:val="none" w:sz="0" w:space="0" w:color="auto"/>
                  </w:divBdr>
                </w:div>
                <w:div w:id="2113931988">
                  <w:marLeft w:val="0"/>
                  <w:marRight w:val="0"/>
                  <w:marTop w:val="0"/>
                  <w:marBottom w:val="0"/>
                  <w:divBdr>
                    <w:top w:val="none" w:sz="0" w:space="0" w:color="auto"/>
                    <w:left w:val="none" w:sz="0" w:space="0" w:color="auto"/>
                    <w:bottom w:val="none" w:sz="0" w:space="0" w:color="auto"/>
                    <w:right w:val="none" w:sz="0" w:space="0" w:color="auto"/>
                  </w:divBdr>
                </w:div>
                <w:div w:id="2124885254">
                  <w:marLeft w:val="0"/>
                  <w:marRight w:val="0"/>
                  <w:marTop w:val="0"/>
                  <w:marBottom w:val="0"/>
                  <w:divBdr>
                    <w:top w:val="none" w:sz="0" w:space="0" w:color="auto"/>
                    <w:left w:val="none" w:sz="0" w:space="0" w:color="auto"/>
                    <w:bottom w:val="none" w:sz="0" w:space="0" w:color="auto"/>
                    <w:right w:val="none" w:sz="0" w:space="0" w:color="auto"/>
                  </w:divBdr>
                </w:div>
                <w:div w:id="2126725591">
                  <w:marLeft w:val="0"/>
                  <w:marRight w:val="0"/>
                  <w:marTop w:val="0"/>
                  <w:marBottom w:val="0"/>
                  <w:divBdr>
                    <w:top w:val="none" w:sz="0" w:space="0" w:color="auto"/>
                    <w:left w:val="none" w:sz="0" w:space="0" w:color="auto"/>
                    <w:bottom w:val="none" w:sz="0" w:space="0" w:color="auto"/>
                    <w:right w:val="none" w:sz="0" w:space="0" w:color="auto"/>
                  </w:divBdr>
                </w:div>
                <w:div w:id="2131703856">
                  <w:marLeft w:val="0"/>
                  <w:marRight w:val="0"/>
                  <w:marTop w:val="0"/>
                  <w:marBottom w:val="0"/>
                  <w:divBdr>
                    <w:top w:val="none" w:sz="0" w:space="0" w:color="auto"/>
                    <w:left w:val="none" w:sz="0" w:space="0" w:color="auto"/>
                    <w:bottom w:val="none" w:sz="0" w:space="0" w:color="auto"/>
                    <w:right w:val="none" w:sz="0" w:space="0" w:color="auto"/>
                  </w:divBdr>
                </w:div>
                <w:div w:id="2136945825">
                  <w:marLeft w:val="0"/>
                  <w:marRight w:val="0"/>
                  <w:marTop w:val="0"/>
                  <w:marBottom w:val="0"/>
                  <w:divBdr>
                    <w:top w:val="none" w:sz="0" w:space="0" w:color="auto"/>
                    <w:left w:val="none" w:sz="0" w:space="0" w:color="auto"/>
                    <w:bottom w:val="none" w:sz="0" w:space="0" w:color="auto"/>
                    <w:right w:val="none" w:sz="0" w:space="0" w:color="auto"/>
                  </w:divBdr>
                </w:div>
                <w:div w:id="21443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8111">
          <w:marLeft w:val="0"/>
          <w:marRight w:val="0"/>
          <w:marTop w:val="0"/>
          <w:marBottom w:val="0"/>
          <w:divBdr>
            <w:top w:val="none" w:sz="0" w:space="0" w:color="auto"/>
            <w:left w:val="none" w:sz="0" w:space="0" w:color="auto"/>
            <w:bottom w:val="none" w:sz="0" w:space="0" w:color="auto"/>
            <w:right w:val="none" w:sz="0" w:space="0" w:color="auto"/>
          </w:divBdr>
        </w:div>
        <w:div w:id="233707370">
          <w:marLeft w:val="0"/>
          <w:marRight w:val="0"/>
          <w:marTop w:val="0"/>
          <w:marBottom w:val="0"/>
          <w:divBdr>
            <w:top w:val="none" w:sz="0" w:space="0" w:color="auto"/>
            <w:left w:val="none" w:sz="0" w:space="0" w:color="auto"/>
            <w:bottom w:val="none" w:sz="0" w:space="0" w:color="auto"/>
            <w:right w:val="none" w:sz="0" w:space="0" w:color="auto"/>
          </w:divBdr>
        </w:div>
        <w:div w:id="242569301">
          <w:marLeft w:val="0"/>
          <w:marRight w:val="0"/>
          <w:marTop w:val="0"/>
          <w:marBottom w:val="0"/>
          <w:divBdr>
            <w:top w:val="none" w:sz="0" w:space="0" w:color="auto"/>
            <w:left w:val="none" w:sz="0" w:space="0" w:color="auto"/>
            <w:bottom w:val="none" w:sz="0" w:space="0" w:color="auto"/>
            <w:right w:val="none" w:sz="0" w:space="0" w:color="auto"/>
          </w:divBdr>
        </w:div>
        <w:div w:id="246235100">
          <w:marLeft w:val="0"/>
          <w:marRight w:val="0"/>
          <w:marTop w:val="0"/>
          <w:marBottom w:val="0"/>
          <w:divBdr>
            <w:top w:val="none" w:sz="0" w:space="0" w:color="auto"/>
            <w:left w:val="none" w:sz="0" w:space="0" w:color="auto"/>
            <w:bottom w:val="none" w:sz="0" w:space="0" w:color="auto"/>
            <w:right w:val="none" w:sz="0" w:space="0" w:color="auto"/>
          </w:divBdr>
        </w:div>
        <w:div w:id="265232568">
          <w:marLeft w:val="0"/>
          <w:marRight w:val="0"/>
          <w:marTop w:val="0"/>
          <w:marBottom w:val="0"/>
          <w:divBdr>
            <w:top w:val="none" w:sz="0" w:space="0" w:color="auto"/>
            <w:left w:val="none" w:sz="0" w:space="0" w:color="auto"/>
            <w:bottom w:val="none" w:sz="0" w:space="0" w:color="auto"/>
            <w:right w:val="none" w:sz="0" w:space="0" w:color="auto"/>
          </w:divBdr>
        </w:div>
        <w:div w:id="295187259">
          <w:marLeft w:val="0"/>
          <w:marRight w:val="0"/>
          <w:marTop w:val="0"/>
          <w:marBottom w:val="0"/>
          <w:divBdr>
            <w:top w:val="none" w:sz="0" w:space="0" w:color="auto"/>
            <w:left w:val="none" w:sz="0" w:space="0" w:color="auto"/>
            <w:bottom w:val="none" w:sz="0" w:space="0" w:color="auto"/>
            <w:right w:val="none" w:sz="0" w:space="0" w:color="auto"/>
          </w:divBdr>
        </w:div>
        <w:div w:id="304749567">
          <w:marLeft w:val="0"/>
          <w:marRight w:val="0"/>
          <w:marTop w:val="0"/>
          <w:marBottom w:val="0"/>
          <w:divBdr>
            <w:top w:val="none" w:sz="0" w:space="0" w:color="auto"/>
            <w:left w:val="none" w:sz="0" w:space="0" w:color="auto"/>
            <w:bottom w:val="none" w:sz="0" w:space="0" w:color="auto"/>
            <w:right w:val="none" w:sz="0" w:space="0" w:color="auto"/>
          </w:divBdr>
        </w:div>
        <w:div w:id="311372255">
          <w:marLeft w:val="0"/>
          <w:marRight w:val="0"/>
          <w:marTop w:val="0"/>
          <w:marBottom w:val="0"/>
          <w:divBdr>
            <w:top w:val="none" w:sz="0" w:space="0" w:color="auto"/>
            <w:left w:val="none" w:sz="0" w:space="0" w:color="auto"/>
            <w:bottom w:val="none" w:sz="0" w:space="0" w:color="auto"/>
            <w:right w:val="none" w:sz="0" w:space="0" w:color="auto"/>
          </w:divBdr>
        </w:div>
        <w:div w:id="319308060">
          <w:marLeft w:val="0"/>
          <w:marRight w:val="0"/>
          <w:marTop w:val="0"/>
          <w:marBottom w:val="0"/>
          <w:divBdr>
            <w:top w:val="none" w:sz="0" w:space="0" w:color="auto"/>
            <w:left w:val="none" w:sz="0" w:space="0" w:color="auto"/>
            <w:bottom w:val="none" w:sz="0" w:space="0" w:color="auto"/>
            <w:right w:val="none" w:sz="0" w:space="0" w:color="auto"/>
          </w:divBdr>
        </w:div>
        <w:div w:id="330379352">
          <w:marLeft w:val="0"/>
          <w:marRight w:val="0"/>
          <w:marTop w:val="0"/>
          <w:marBottom w:val="0"/>
          <w:divBdr>
            <w:top w:val="none" w:sz="0" w:space="0" w:color="auto"/>
            <w:left w:val="none" w:sz="0" w:space="0" w:color="auto"/>
            <w:bottom w:val="none" w:sz="0" w:space="0" w:color="auto"/>
            <w:right w:val="none" w:sz="0" w:space="0" w:color="auto"/>
          </w:divBdr>
        </w:div>
        <w:div w:id="363987703">
          <w:marLeft w:val="0"/>
          <w:marRight w:val="0"/>
          <w:marTop w:val="0"/>
          <w:marBottom w:val="0"/>
          <w:divBdr>
            <w:top w:val="none" w:sz="0" w:space="0" w:color="auto"/>
            <w:left w:val="none" w:sz="0" w:space="0" w:color="auto"/>
            <w:bottom w:val="none" w:sz="0" w:space="0" w:color="auto"/>
            <w:right w:val="none" w:sz="0" w:space="0" w:color="auto"/>
          </w:divBdr>
        </w:div>
        <w:div w:id="369647583">
          <w:marLeft w:val="0"/>
          <w:marRight w:val="0"/>
          <w:marTop w:val="0"/>
          <w:marBottom w:val="0"/>
          <w:divBdr>
            <w:top w:val="none" w:sz="0" w:space="0" w:color="auto"/>
            <w:left w:val="none" w:sz="0" w:space="0" w:color="auto"/>
            <w:bottom w:val="none" w:sz="0" w:space="0" w:color="auto"/>
            <w:right w:val="none" w:sz="0" w:space="0" w:color="auto"/>
          </w:divBdr>
        </w:div>
        <w:div w:id="392116658">
          <w:marLeft w:val="0"/>
          <w:marRight w:val="0"/>
          <w:marTop w:val="0"/>
          <w:marBottom w:val="0"/>
          <w:divBdr>
            <w:top w:val="none" w:sz="0" w:space="0" w:color="auto"/>
            <w:left w:val="none" w:sz="0" w:space="0" w:color="auto"/>
            <w:bottom w:val="none" w:sz="0" w:space="0" w:color="auto"/>
            <w:right w:val="none" w:sz="0" w:space="0" w:color="auto"/>
          </w:divBdr>
        </w:div>
        <w:div w:id="397018283">
          <w:marLeft w:val="0"/>
          <w:marRight w:val="0"/>
          <w:marTop w:val="0"/>
          <w:marBottom w:val="0"/>
          <w:divBdr>
            <w:top w:val="none" w:sz="0" w:space="0" w:color="auto"/>
            <w:left w:val="none" w:sz="0" w:space="0" w:color="auto"/>
            <w:bottom w:val="none" w:sz="0" w:space="0" w:color="auto"/>
            <w:right w:val="none" w:sz="0" w:space="0" w:color="auto"/>
          </w:divBdr>
        </w:div>
        <w:div w:id="412439756">
          <w:marLeft w:val="0"/>
          <w:marRight w:val="0"/>
          <w:marTop w:val="0"/>
          <w:marBottom w:val="0"/>
          <w:divBdr>
            <w:top w:val="none" w:sz="0" w:space="0" w:color="auto"/>
            <w:left w:val="none" w:sz="0" w:space="0" w:color="auto"/>
            <w:bottom w:val="none" w:sz="0" w:space="0" w:color="auto"/>
            <w:right w:val="none" w:sz="0" w:space="0" w:color="auto"/>
          </w:divBdr>
        </w:div>
        <w:div w:id="426460659">
          <w:marLeft w:val="0"/>
          <w:marRight w:val="0"/>
          <w:marTop w:val="0"/>
          <w:marBottom w:val="0"/>
          <w:divBdr>
            <w:top w:val="none" w:sz="0" w:space="0" w:color="auto"/>
            <w:left w:val="none" w:sz="0" w:space="0" w:color="auto"/>
            <w:bottom w:val="none" w:sz="0" w:space="0" w:color="auto"/>
            <w:right w:val="none" w:sz="0" w:space="0" w:color="auto"/>
          </w:divBdr>
        </w:div>
        <w:div w:id="427316607">
          <w:marLeft w:val="0"/>
          <w:marRight w:val="0"/>
          <w:marTop w:val="0"/>
          <w:marBottom w:val="0"/>
          <w:divBdr>
            <w:top w:val="none" w:sz="0" w:space="0" w:color="auto"/>
            <w:left w:val="none" w:sz="0" w:space="0" w:color="auto"/>
            <w:bottom w:val="none" w:sz="0" w:space="0" w:color="auto"/>
            <w:right w:val="none" w:sz="0" w:space="0" w:color="auto"/>
          </w:divBdr>
        </w:div>
        <w:div w:id="430903517">
          <w:marLeft w:val="0"/>
          <w:marRight w:val="0"/>
          <w:marTop w:val="0"/>
          <w:marBottom w:val="0"/>
          <w:divBdr>
            <w:top w:val="none" w:sz="0" w:space="0" w:color="auto"/>
            <w:left w:val="none" w:sz="0" w:space="0" w:color="auto"/>
            <w:bottom w:val="none" w:sz="0" w:space="0" w:color="auto"/>
            <w:right w:val="none" w:sz="0" w:space="0" w:color="auto"/>
          </w:divBdr>
        </w:div>
        <w:div w:id="440731472">
          <w:marLeft w:val="0"/>
          <w:marRight w:val="0"/>
          <w:marTop w:val="0"/>
          <w:marBottom w:val="0"/>
          <w:divBdr>
            <w:top w:val="none" w:sz="0" w:space="0" w:color="auto"/>
            <w:left w:val="none" w:sz="0" w:space="0" w:color="auto"/>
            <w:bottom w:val="none" w:sz="0" w:space="0" w:color="auto"/>
            <w:right w:val="none" w:sz="0" w:space="0" w:color="auto"/>
          </w:divBdr>
        </w:div>
        <w:div w:id="442499952">
          <w:marLeft w:val="0"/>
          <w:marRight w:val="0"/>
          <w:marTop w:val="0"/>
          <w:marBottom w:val="0"/>
          <w:divBdr>
            <w:top w:val="none" w:sz="0" w:space="0" w:color="auto"/>
            <w:left w:val="none" w:sz="0" w:space="0" w:color="auto"/>
            <w:bottom w:val="none" w:sz="0" w:space="0" w:color="auto"/>
            <w:right w:val="none" w:sz="0" w:space="0" w:color="auto"/>
          </w:divBdr>
        </w:div>
        <w:div w:id="451218379">
          <w:marLeft w:val="0"/>
          <w:marRight w:val="0"/>
          <w:marTop w:val="0"/>
          <w:marBottom w:val="0"/>
          <w:divBdr>
            <w:top w:val="none" w:sz="0" w:space="0" w:color="auto"/>
            <w:left w:val="none" w:sz="0" w:space="0" w:color="auto"/>
            <w:bottom w:val="none" w:sz="0" w:space="0" w:color="auto"/>
            <w:right w:val="none" w:sz="0" w:space="0" w:color="auto"/>
          </w:divBdr>
        </w:div>
        <w:div w:id="457722355">
          <w:marLeft w:val="0"/>
          <w:marRight w:val="0"/>
          <w:marTop w:val="0"/>
          <w:marBottom w:val="0"/>
          <w:divBdr>
            <w:top w:val="none" w:sz="0" w:space="0" w:color="auto"/>
            <w:left w:val="none" w:sz="0" w:space="0" w:color="auto"/>
            <w:bottom w:val="none" w:sz="0" w:space="0" w:color="auto"/>
            <w:right w:val="none" w:sz="0" w:space="0" w:color="auto"/>
          </w:divBdr>
        </w:div>
        <w:div w:id="465128485">
          <w:marLeft w:val="0"/>
          <w:marRight w:val="0"/>
          <w:marTop w:val="0"/>
          <w:marBottom w:val="0"/>
          <w:divBdr>
            <w:top w:val="none" w:sz="0" w:space="0" w:color="auto"/>
            <w:left w:val="none" w:sz="0" w:space="0" w:color="auto"/>
            <w:bottom w:val="none" w:sz="0" w:space="0" w:color="auto"/>
            <w:right w:val="none" w:sz="0" w:space="0" w:color="auto"/>
          </w:divBdr>
        </w:div>
        <w:div w:id="488182015">
          <w:marLeft w:val="0"/>
          <w:marRight w:val="0"/>
          <w:marTop w:val="0"/>
          <w:marBottom w:val="0"/>
          <w:divBdr>
            <w:top w:val="none" w:sz="0" w:space="0" w:color="auto"/>
            <w:left w:val="none" w:sz="0" w:space="0" w:color="auto"/>
            <w:bottom w:val="none" w:sz="0" w:space="0" w:color="auto"/>
            <w:right w:val="none" w:sz="0" w:space="0" w:color="auto"/>
          </w:divBdr>
        </w:div>
        <w:div w:id="491027229">
          <w:marLeft w:val="0"/>
          <w:marRight w:val="0"/>
          <w:marTop w:val="0"/>
          <w:marBottom w:val="0"/>
          <w:divBdr>
            <w:top w:val="none" w:sz="0" w:space="0" w:color="auto"/>
            <w:left w:val="none" w:sz="0" w:space="0" w:color="auto"/>
            <w:bottom w:val="none" w:sz="0" w:space="0" w:color="auto"/>
            <w:right w:val="none" w:sz="0" w:space="0" w:color="auto"/>
          </w:divBdr>
        </w:div>
        <w:div w:id="509029970">
          <w:marLeft w:val="0"/>
          <w:marRight w:val="0"/>
          <w:marTop w:val="0"/>
          <w:marBottom w:val="0"/>
          <w:divBdr>
            <w:top w:val="none" w:sz="0" w:space="0" w:color="auto"/>
            <w:left w:val="none" w:sz="0" w:space="0" w:color="auto"/>
            <w:bottom w:val="none" w:sz="0" w:space="0" w:color="auto"/>
            <w:right w:val="none" w:sz="0" w:space="0" w:color="auto"/>
          </w:divBdr>
        </w:div>
        <w:div w:id="510415277">
          <w:marLeft w:val="0"/>
          <w:marRight w:val="0"/>
          <w:marTop w:val="0"/>
          <w:marBottom w:val="0"/>
          <w:divBdr>
            <w:top w:val="none" w:sz="0" w:space="0" w:color="auto"/>
            <w:left w:val="none" w:sz="0" w:space="0" w:color="auto"/>
            <w:bottom w:val="none" w:sz="0" w:space="0" w:color="auto"/>
            <w:right w:val="none" w:sz="0" w:space="0" w:color="auto"/>
          </w:divBdr>
        </w:div>
        <w:div w:id="533884319">
          <w:marLeft w:val="0"/>
          <w:marRight w:val="0"/>
          <w:marTop w:val="0"/>
          <w:marBottom w:val="0"/>
          <w:divBdr>
            <w:top w:val="none" w:sz="0" w:space="0" w:color="auto"/>
            <w:left w:val="none" w:sz="0" w:space="0" w:color="auto"/>
            <w:bottom w:val="none" w:sz="0" w:space="0" w:color="auto"/>
            <w:right w:val="none" w:sz="0" w:space="0" w:color="auto"/>
          </w:divBdr>
        </w:div>
        <w:div w:id="538587608">
          <w:marLeft w:val="0"/>
          <w:marRight w:val="0"/>
          <w:marTop w:val="0"/>
          <w:marBottom w:val="0"/>
          <w:divBdr>
            <w:top w:val="none" w:sz="0" w:space="0" w:color="auto"/>
            <w:left w:val="none" w:sz="0" w:space="0" w:color="auto"/>
            <w:bottom w:val="none" w:sz="0" w:space="0" w:color="auto"/>
            <w:right w:val="none" w:sz="0" w:space="0" w:color="auto"/>
          </w:divBdr>
        </w:div>
        <w:div w:id="559171293">
          <w:marLeft w:val="0"/>
          <w:marRight w:val="0"/>
          <w:marTop w:val="0"/>
          <w:marBottom w:val="0"/>
          <w:divBdr>
            <w:top w:val="none" w:sz="0" w:space="0" w:color="auto"/>
            <w:left w:val="none" w:sz="0" w:space="0" w:color="auto"/>
            <w:bottom w:val="none" w:sz="0" w:space="0" w:color="auto"/>
            <w:right w:val="none" w:sz="0" w:space="0" w:color="auto"/>
          </w:divBdr>
        </w:div>
        <w:div w:id="559290927">
          <w:marLeft w:val="0"/>
          <w:marRight w:val="0"/>
          <w:marTop w:val="0"/>
          <w:marBottom w:val="0"/>
          <w:divBdr>
            <w:top w:val="none" w:sz="0" w:space="0" w:color="auto"/>
            <w:left w:val="none" w:sz="0" w:space="0" w:color="auto"/>
            <w:bottom w:val="none" w:sz="0" w:space="0" w:color="auto"/>
            <w:right w:val="none" w:sz="0" w:space="0" w:color="auto"/>
          </w:divBdr>
        </w:div>
        <w:div w:id="587226725">
          <w:marLeft w:val="0"/>
          <w:marRight w:val="0"/>
          <w:marTop w:val="0"/>
          <w:marBottom w:val="0"/>
          <w:divBdr>
            <w:top w:val="none" w:sz="0" w:space="0" w:color="auto"/>
            <w:left w:val="none" w:sz="0" w:space="0" w:color="auto"/>
            <w:bottom w:val="none" w:sz="0" w:space="0" w:color="auto"/>
            <w:right w:val="none" w:sz="0" w:space="0" w:color="auto"/>
          </w:divBdr>
        </w:div>
        <w:div w:id="592009866">
          <w:marLeft w:val="0"/>
          <w:marRight w:val="0"/>
          <w:marTop w:val="0"/>
          <w:marBottom w:val="0"/>
          <w:divBdr>
            <w:top w:val="none" w:sz="0" w:space="0" w:color="auto"/>
            <w:left w:val="none" w:sz="0" w:space="0" w:color="auto"/>
            <w:bottom w:val="none" w:sz="0" w:space="0" w:color="auto"/>
            <w:right w:val="none" w:sz="0" w:space="0" w:color="auto"/>
          </w:divBdr>
        </w:div>
        <w:div w:id="609430664">
          <w:marLeft w:val="0"/>
          <w:marRight w:val="0"/>
          <w:marTop w:val="0"/>
          <w:marBottom w:val="0"/>
          <w:divBdr>
            <w:top w:val="none" w:sz="0" w:space="0" w:color="auto"/>
            <w:left w:val="none" w:sz="0" w:space="0" w:color="auto"/>
            <w:bottom w:val="none" w:sz="0" w:space="0" w:color="auto"/>
            <w:right w:val="none" w:sz="0" w:space="0" w:color="auto"/>
          </w:divBdr>
        </w:div>
        <w:div w:id="611472789">
          <w:marLeft w:val="0"/>
          <w:marRight w:val="0"/>
          <w:marTop w:val="0"/>
          <w:marBottom w:val="0"/>
          <w:divBdr>
            <w:top w:val="none" w:sz="0" w:space="0" w:color="auto"/>
            <w:left w:val="none" w:sz="0" w:space="0" w:color="auto"/>
            <w:bottom w:val="none" w:sz="0" w:space="0" w:color="auto"/>
            <w:right w:val="none" w:sz="0" w:space="0" w:color="auto"/>
          </w:divBdr>
        </w:div>
        <w:div w:id="615597459">
          <w:marLeft w:val="0"/>
          <w:marRight w:val="0"/>
          <w:marTop w:val="0"/>
          <w:marBottom w:val="0"/>
          <w:divBdr>
            <w:top w:val="none" w:sz="0" w:space="0" w:color="auto"/>
            <w:left w:val="none" w:sz="0" w:space="0" w:color="auto"/>
            <w:bottom w:val="none" w:sz="0" w:space="0" w:color="auto"/>
            <w:right w:val="none" w:sz="0" w:space="0" w:color="auto"/>
          </w:divBdr>
        </w:div>
        <w:div w:id="618033544">
          <w:marLeft w:val="0"/>
          <w:marRight w:val="0"/>
          <w:marTop w:val="0"/>
          <w:marBottom w:val="0"/>
          <w:divBdr>
            <w:top w:val="none" w:sz="0" w:space="0" w:color="auto"/>
            <w:left w:val="none" w:sz="0" w:space="0" w:color="auto"/>
            <w:bottom w:val="none" w:sz="0" w:space="0" w:color="auto"/>
            <w:right w:val="none" w:sz="0" w:space="0" w:color="auto"/>
          </w:divBdr>
        </w:div>
        <w:div w:id="618997967">
          <w:marLeft w:val="0"/>
          <w:marRight w:val="0"/>
          <w:marTop w:val="0"/>
          <w:marBottom w:val="0"/>
          <w:divBdr>
            <w:top w:val="none" w:sz="0" w:space="0" w:color="auto"/>
            <w:left w:val="none" w:sz="0" w:space="0" w:color="auto"/>
            <w:bottom w:val="none" w:sz="0" w:space="0" w:color="auto"/>
            <w:right w:val="none" w:sz="0" w:space="0" w:color="auto"/>
          </w:divBdr>
        </w:div>
        <w:div w:id="621574542">
          <w:marLeft w:val="0"/>
          <w:marRight w:val="0"/>
          <w:marTop w:val="0"/>
          <w:marBottom w:val="0"/>
          <w:divBdr>
            <w:top w:val="none" w:sz="0" w:space="0" w:color="auto"/>
            <w:left w:val="none" w:sz="0" w:space="0" w:color="auto"/>
            <w:bottom w:val="none" w:sz="0" w:space="0" w:color="auto"/>
            <w:right w:val="none" w:sz="0" w:space="0" w:color="auto"/>
          </w:divBdr>
        </w:div>
        <w:div w:id="650060503">
          <w:marLeft w:val="0"/>
          <w:marRight w:val="0"/>
          <w:marTop w:val="0"/>
          <w:marBottom w:val="0"/>
          <w:divBdr>
            <w:top w:val="none" w:sz="0" w:space="0" w:color="auto"/>
            <w:left w:val="none" w:sz="0" w:space="0" w:color="auto"/>
            <w:bottom w:val="none" w:sz="0" w:space="0" w:color="auto"/>
            <w:right w:val="none" w:sz="0" w:space="0" w:color="auto"/>
          </w:divBdr>
        </w:div>
        <w:div w:id="671026159">
          <w:marLeft w:val="0"/>
          <w:marRight w:val="0"/>
          <w:marTop w:val="0"/>
          <w:marBottom w:val="0"/>
          <w:divBdr>
            <w:top w:val="none" w:sz="0" w:space="0" w:color="auto"/>
            <w:left w:val="none" w:sz="0" w:space="0" w:color="auto"/>
            <w:bottom w:val="none" w:sz="0" w:space="0" w:color="auto"/>
            <w:right w:val="none" w:sz="0" w:space="0" w:color="auto"/>
          </w:divBdr>
        </w:div>
        <w:div w:id="673068040">
          <w:marLeft w:val="0"/>
          <w:marRight w:val="0"/>
          <w:marTop w:val="0"/>
          <w:marBottom w:val="0"/>
          <w:divBdr>
            <w:top w:val="none" w:sz="0" w:space="0" w:color="auto"/>
            <w:left w:val="none" w:sz="0" w:space="0" w:color="auto"/>
            <w:bottom w:val="none" w:sz="0" w:space="0" w:color="auto"/>
            <w:right w:val="none" w:sz="0" w:space="0" w:color="auto"/>
          </w:divBdr>
        </w:div>
        <w:div w:id="682171328">
          <w:marLeft w:val="0"/>
          <w:marRight w:val="0"/>
          <w:marTop w:val="0"/>
          <w:marBottom w:val="0"/>
          <w:divBdr>
            <w:top w:val="none" w:sz="0" w:space="0" w:color="auto"/>
            <w:left w:val="none" w:sz="0" w:space="0" w:color="auto"/>
            <w:bottom w:val="none" w:sz="0" w:space="0" w:color="auto"/>
            <w:right w:val="none" w:sz="0" w:space="0" w:color="auto"/>
          </w:divBdr>
        </w:div>
        <w:div w:id="695304095">
          <w:marLeft w:val="0"/>
          <w:marRight w:val="0"/>
          <w:marTop w:val="0"/>
          <w:marBottom w:val="0"/>
          <w:divBdr>
            <w:top w:val="none" w:sz="0" w:space="0" w:color="auto"/>
            <w:left w:val="none" w:sz="0" w:space="0" w:color="auto"/>
            <w:bottom w:val="none" w:sz="0" w:space="0" w:color="auto"/>
            <w:right w:val="none" w:sz="0" w:space="0" w:color="auto"/>
          </w:divBdr>
        </w:div>
        <w:div w:id="702092059">
          <w:marLeft w:val="0"/>
          <w:marRight w:val="0"/>
          <w:marTop w:val="0"/>
          <w:marBottom w:val="0"/>
          <w:divBdr>
            <w:top w:val="none" w:sz="0" w:space="0" w:color="auto"/>
            <w:left w:val="none" w:sz="0" w:space="0" w:color="auto"/>
            <w:bottom w:val="none" w:sz="0" w:space="0" w:color="auto"/>
            <w:right w:val="none" w:sz="0" w:space="0" w:color="auto"/>
          </w:divBdr>
        </w:div>
        <w:div w:id="703023950">
          <w:marLeft w:val="0"/>
          <w:marRight w:val="0"/>
          <w:marTop w:val="0"/>
          <w:marBottom w:val="0"/>
          <w:divBdr>
            <w:top w:val="none" w:sz="0" w:space="0" w:color="auto"/>
            <w:left w:val="none" w:sz="0" w:space="0" w:color="auto"/>
            <w:bottom w:val="none" w:sz="0" w:space="0" w:color="auto"/>
            <w:right w:val="none" w:sz="0" w:space="0" w:color="auto"/>
          </w:divBdr>
        </w:div>
        <w:div w:id="708842942">
          <w:marLeft w:val="0"/>
          <w:marRight w:val="0"/>
          <w:marTop w:val="0"/>
          <w:marBottom w:val="0"/>
          <w:divBdr>
            <w:top w:val="none" w:sz="0" w:space="0" w:color="auto"/>
            <w:left w:val="none" w:sz="0" w:space="0" w:color="auto"/>
            <w:bottom w:val="none" w:sz="0" w:space="0" w:color="auto"/>
            <w:right w:val="none" w:sz="0" w:space="0" w:color="auto"/>
          </w:divBdr>
        </w:div>
        <w:div w:id="724375560">
          <w:marLeft w:val="0"/>
          <w:marRight w:val="0"/>
          <w:marTop w:val="0"/>
          <w:marBottom w:val="0"/>
          <w:divBdr>
            <w:top w:val="none" w:sz="0" w:space="0" w:color="auto"/>
            <w:left w:val="none" w:sz="0" w:space="0" w:color="auto"/>
            <w:bottom w:val="none" w:sz="0" w:space="0" w:color="auto"/>
            <w:right w:val="none" w:sz="0" w:space="0" w:color="auto"/>
          </w:divBdr>
        </w:div>
        <w:div w:id="732435089">
          <w:marLeft w:val="0"/>
          <w:marRight w:val="0"/>
          <w:marTop w:val="0"/>
          <w:marBottom w:val="0"/>
          <w:divBdr>
            <w:top w:val="none" w:sz="0" w:space="0" w:color="auto"/>
            <w:left w:val="none" w:sz="0" w:space="0" w:color="auto"/>
            <w:bottom w:val="none" w:sz="0" w:space="0" w:color="auto"/>
            <w:right w:val="none" w:sz="0" w:space="0" w:color="auto"/>
          </w:divBdr>
        </w:div>
        <w:div w:id="740559853">
          <w:marLeft w:val="0"/>
          <w:marRight w:val="0"/>
          <w:marTop w:val="0"/>
          <w:marBottom w:val="0"/>
          <w:divBdr>
            <w:top w:val="none" w:sz="0" w:space="0" w:color="auto"/>
            <w:left w:val="none" w:sz="0" w:space="0" w:color="auto"/>
            <w:bottom w:val="none" w:sz="0" w:space="0" w:color="auto"/>
            <w:right w:val="none" w:sz="0" w:space="0" w:color="auto"/>
          </w:divBdr>
        </w:div>
        <w:div w:id="742996114">
          <w:marLeft w:val="0"/>
          <w:marRight w:val="0"/>
          <w:marTop w:val="0"/>
          <w:marBottom w:val="0"/>
          <w:divBdr>
            <w:top w:val="none" w:sz="0" w:space="0" w:color="auto"/>
            <w:left w:val="none" w:sz="0" w:space="0" w:color="auto"/>
            <w:bottom w:val="none" w:sz="0" w:space="0" w:color="auto"/>
            <w:right w:val="none" w:sz="0" w:space="0" w:color="auto"/>
          </w:divBdr>
        </w:div>
        <w:div w:id="754398665">
          <w:marLeft w:val="0"/>
          <w:marRight w:val="0"/>
          <w:marTop w:val="0"/>
          <w:marBottom w:val="0"/>
          <w:divBdr>
            <w:top w:val="none" w:sz="0" w:space="0" w:color="auto"/>
            <w:left w:val="none" w:sz="0" w:space="0" w:color="auto"/>
            <w:bottom w:val="none" w:sz="0" w:space="0" w:color="auto"/>
            <w:right w:val="none" w:sz="0" w:space="0" w:color="auto"/>
          </w:divBdr>
        </w:div>
        <w:div w:id="774330054">
          <w:marLeft w:val="0"/>
          <w:marRight w:val="0"/>
          <w:marTop w:val="0"/>
          <w:marBottom w:val="0"/>
          <w:divBdr>
            <w:top w:val="none" w:sz="0" w:space="0" w:color="auto"/>
            <w:left w:val="none" w:sz="0" w:space="0" w:color="auto"/>
            <w:bottom w:val="none" w:sz="0" w:space="0" w:color="auto"/>
            <w:right w:val="none" w:sz="0" w:space="0" w:color="auto"/>
          </w:divBdr>
        </w:div>
        <w:div w:id="778525095">
          <w:marLeft w:val="0"/>
          <w:marRight w:val="0"/>
          <w:marTop w:val="0"/>
          <w:marBottom w:val="0"/>
          <w:divBdr>
            <w:top w:val="none" w:sz="0" w:space="0" w:color="auto"/>
            <w:left w:val="none" w:sz="0" w:space="0" w:color="auto"/>
            <w:bottom w:val="none" w:sz="0" w:space="0" w:color="auto"/>
            <w:right w:val="none" w:sz="0" w:space="0" w:color="auto"/>
          </w:divBdr>
        </w:div>
        <w:div w:id="807169469">
          <w:marLeft w:val="0"/>
          <w:marRight w:val="0"/>
          <w:marTop w:val="0"/>
          <w:marBottom w:val="0"/>
          <w:divBdr>
            <w:top w:val="none" w:sz="0" w:space="0" w:color="auto"/>
            <w:left w:val="none" w:sz="0" w:space="0" w:color="auto"/>
            <w:bottom w:val="none" w:sz="0" w:space="0" w:color="auto"/>
            <w:right w:val="none" w:sz="0" w:space="0" w:color="auto"/>
          </w:divBdr>
        </w:div>
        <w:div w:id="816145139">
          <w:marLeft w:val="0"/>
          <w:marRight w:val="0"/>
          <w:marTop w:val="0"/>
          <w:marBottom w:val="0"/>
          <w:divBdr>
            <w:top w:val="none" w:sz="0" w:space="0" w:color="auto"/>
            <w:left w:val="none" w:sz="0" w:space="0" w:color="auto"/>
            <w:bottom w:val="none" w:sz="0" w:space="0" w:color="auto"/>
            <w:right w:val="none" w:sz="0" w:space="0" w:color="auto"/>
          </w:divBdr>
        </w:div>
        <w:div w:id="836043776">
          <w:marLeft w:val="0"/>
          <w:marRight w:val="0"/>
          <w:marTop w:val="0"/>
          <w:marBottom w:val="0"/>
          <w:divBdr>
            <w:top w:val="none" w:sz="0" w:space="0" w:color="auto"/>
            <w:left w:val="none" w:sz="0" w:space="0" w:color="auto"/>
            <w:bottom w:val="none" w:sz="0" w:space="0" w:color="auto"/>
            <w:right w:val="none" w:sz="0" w:space="0" w:color="auto"/>
          </w:divBdr>
        </w:div>
        <w:div w:id="853230281">
          <w:marLeft w:val="0"/>
          <w:marRight w:val="0"/>
          <w:marTop w:val="0"/>
          <w:marBottom w:val="0"/>
          <w:divBdr>
            <w:top w:val="none" w:sz="0" w:space="0" w:color="auto"/>
            <w:left w:val="none" w:sz="0" w:space="0" w:color="auto"/>
            <w:bottom w:val="none" w:sz="0" w:space="0" w:color="auto"/>
            <w:right w:val="none" w:sz="0" w:space="0" w:color="auto"/>
          </w:divBdr>
        </w:div>
        <w:div w:id="865018137">
          <w:marLeft w:val="0"/>
          <w:marRight w:val="0"/>
          <w:marTop w:val="0"/>
          <w:marBottom w:val="0"/>
          <w:divBdr>
            <w:top w:val="none" w:sz="0" w:space="0" w:color="auto"/>
            <w:left w:val="none" w:sz="0" w:space="0" w:color="auto"/>
            <w:bottom w:val="none" w:sz="0" w:space="0" w:color="auto"/>
            <w:right w:val="none" w:sz="0" w:space="0" w:color="auto"/>
          </w:divBdr>
        </w:div>
        <w:div w:id="899437531">
          <w:marLeft w:val="0"/>
          <w:marRight w:val="0"/>
          <w:marTop w:val="0"/>
          <w:marBottom w:val="0"/>
          <w:divBdr>
            <w:top w:val="none" w:sz="0" w:space="0" w:color="auto"/>
            <w:left w:val="none" w:sz="0" w:space="0" w:color="auto"/>
            <w:bottom w:val="none" w:sz="0" w:space="0" w:color="auto"/>
            <w:right w:val="none" w:sz="0" w:space="0" w:color="auto"/>
          </w:divBdr>
        </w:div>
        <w:div w:id="899754075">
          <w:marLeft w:val="0"/>
          <w:marRight w:val="0"/>
          <w:marTop w:val="0"/>
          <w:marBottom w:val="0"/>
          <w:divBdr>
            <w:top w:val="none" w:sz="0" w:space="0" w:color="auto"/>
            <w:left w:val="none" w:sz="0" w:space="0" w:color="auto"/>
            <w:bottom w:val="none" w:sz="0" w:space="0" w:color="auto"/>
            <w:right w:val="none" w:sz="0" w:space="0" w:color="auto"/>
          </w:divBdr>
        </w:div>
        <w:div w:id="905066246">
          <w:marLeft w:val="0"/>
          <w:marRight w:val="0"/>
          <w:marTop w:val="0"/>
          <w:marBottom w:val="0"/>
          <w:divBdr>
            <w:top w:val="none" w:sz="0" w:space="0" w:color="auto"/>
            <w:left w:val="none" w:sz="0" w:space="0" w:color="auto"/>
            <w:bottom w:val="none" w:sz="0" w:space="0" w:color="auto"/>
            <w:right w:val="none" w:sz="0" w:space="0" w:color="auto"/>
          </w:divBdr>
        </w:div>
        <w:div w:id="908345929">
          <w:marLeft w:val="0"/>
          <w:marRight w:val="0"/>
          <w:marTop w:val="0"/>
          <w:marBottom w:val="0"/>
          <w:divBdr>
            <w:top w:val="none" w:sz="0" w:space="0" w:color="auto"/>
            <w:left w:val="none" w:sz="0" w:space="0" w:color="auto"/>
            <w:bottom w:val="none" w:sz="0" w:space="0" w:color="auto"/>
            <w:right w:val="none" w:sz="0" w:space="0" w:color="auto"/>
          </w:divBdr>
        </w:div>
        <w:div w:id="908347552">
          <w:marLeft w:val="0"/>
          <w:marRight w:val="0"/>
          <w:marTop w:val="0"/>
          <w:marBottom w:val="0"/>
          <w:divBdr>
            <w:top w:val="none" w:sz="0" w:space="0" w:color="auto"/>
            <w:left w:val="none" w:sz="0" w:space="0" w:color="auto"/>
            <w:bottom w:val="none" w:sz="0" w:space="0" w:color="auto"/>
            <w:right w:val="none" w:sz="0" w:space="0" w:color="auto"/>
          </w:divBdr>
        </w:div>
        <w:div w:id="939993305">
          <w:marLeft w:val="0"/>
          <w:marRight w:val="0"/>
          <w:marTop w:val="0"/>
          <w:marBottom w:val="0"/>
          <w:divBdr>
            <w:top w:val="none" w:sz="0" w:space="0" w:color="auto"/>
            <w:left w:val="none" w:sz="0" w:space="0" w:color="auto"/>
            <w:bottom w:val="none" w:sz="0" w:space="0" w:color="auto"/>
            <w:right w:val="none" w:sz="0" w:space="0" w:color="auto"/>
          </w:divBdr>
        </w:div>
        <w:div w:id="971329930">
          <w:marLeft w:val="0"/>
          <w:marRight w:val="0"/>
          <w:marTop w:val="0"/>
          <w:marBottom w:val="0"/>
          <w:divBdr>
            <w:top w:val="none" w:sz="0" w:space="0" w:color="auto"/>
            <w:left w:val="none" w:sz="0" w:space="0" w:color="auto"/>
            <w:bottom w:val="none" w:sz="0" w:space="0" w:color="auto"/>
            <w:right w:val="none" w:sz="0" w:space="0" w:color="auto"/>
          </w:divBdr>
        </w:div>
        <w:div w:id="985162949">
          <w:marLeft w:val="0"/>
          <w:marRight w:val="0"/>
          <w:marTop w:val="0"/>
          <w:marBottom w:val="0"/>
          <w:divBdr>
            <w:top w:val="none" w:sz="0" w:space="0" w:color="auto"/>
            <w:left w:val="none" w:sz="0" w:space="0" w:color="auto"/>
            <w:bottom w:val="none" w:sz="0" w:space="0" w:color="auto"/>
            <w:right w:val="none" w:sz="0" w:space="0" w:color="auto"/>
          </w:divBdr>
        </w:div>
        <w:div w:id="996154223">
          <w:marLeft w:val="0"/>
          <w:marRight w:val="0"/>
          <w:marTop w:val="0"/>
          <w:marBottom w:val="0"/>
          <w:divBdr>
            <w:top w:val="none" w:sz="0" w:space="0" w:color="auto"/>
            <w:left w:val="none" w:sz="0" w:space="0" w:color="auto"/>
            <w:bottom w:val="none" w:sz="0" w:space="0" w:color="auto"/>
            <w:right w:val="none" w:sz="0" w:space="0" w:color="auto"/>
          </w:divBdr>
        </w:div>
        <w:div w:id="1001740238">
          <w:marLeft w:val="0"/>
          <w:marRight w:val="0"/>
          <w:marTop w:val="0"/>
          <w:marBottom w:val="0"/>
          <w:divBdr>
            <w:top w:val="none" w:sz="0" w:space="0" w:color="auto"/>
            <w:left w:val="none" w:sz="0" w:space="0" w:color="auto"/>
            <w:bottom w:val="none" w:sz="0" w:space="0" w:color="auto"/>
            <w:right w:val="none" w:sz="0" w:space="0" w:color="auto"/>
          </w:divBdr>
        </w:div>
        <w:div w:id="1021323940">
          <w:marLeft w:val="0"/>
          <w:marRight w:val="0"/>
          <w:marTop w:val="0"/>
          <w:marBottom w:val="0"/>
          <w:divBdr>
            <w:top w:val="none" w:sz="0" w:space="0" w:color="auto"/>
            <w:left w:val="none" w:sz="0" w:space="0" w:color="auto"/>
            <w:bottom w:val="none" w:sz="0" w:space="0" w:color="auto"/>
            <w:right w:val="none" w:sz="0" w:space="0" w:color="auto"/>
          </w:divBdr>
        </w:div>
        <w:div w:id="1041324122">
          <w:marLeft w:val="0"/>
          <w:marRight w:val="0"/>
          <w:marTop w:val="0"/>
          <w:marBottom w:val="0"/>
          <w:divBdr>
            <w:top w:val="none" w:sz="0" w:space="0" w:color="auto"/>
            <w:left w:val="none" w:sz="0" w:space="0" w:color="auto"/>
            <w:bottom w:val="none" w:sz="0" w:space="0" w:color="auto"/>
            <w:right w:val="none" w:sz="0" w:space="0" w:color="auto"/>
          </w:divBdr>
        </w:div>
        <w:div w:id="1046174695">
          <w:marLeft w:val="0"/>
          <w:marRight w:val="0"/>
          <w:marTop w:val="0"/>
          <w:marBottom w:val="0"/>
          <w:divBdr>
            <w:top w:val="none" w:sz="0" w:space="0" w:color="auto"/>
            <w:left w:val="none" w:sz="0" w:space="0" w:color="auto"/>
            <w:bottom w:val="none" w:sz="0" w:space="0" w:color="auto"/>
            <w:right w:val="none" w:sz="0" w:space="0" w:color="auto"/>
          </w:divBdr>
        </w:div>
        <w:div w:id="1060791579">
          <w:marLeft w:val="0"/>
          <w:marRight w:val="0"/>
          <w:marTop w:val="0"/>
          <w:marBottom w:val="0"/>
          <w:divBdr>
            <w:top w:val="none" w:sz="0" w:space="0" w:color="auto"/>
            <w:left w:val="none" w:sz="0" w:space="0" w:color="auto"/>
            <w:bottom w:val="none" w:sz="0" w:space="0" w:color="auto"/>
            <w:right w:val="none" w:sz="0" w:space="0" w:color="auto"/>
          </w:divBdr>
        </w:div>
        <w:div w:id="1100371181">
          <w:marLeft w:val="0"/>
          <w:marRight w:val="0"/>
          <w:marTop w:val="0"/>
          <w:marBottom w:val="0"/>
          <w:divBdr>
            <w:top w:val="none" w:sz="0" w:space="0" w:color="auto"/>
            <w:left w:val="none" w:sz="0" w:space="0" w:color="auto"/>
            <w:bottom w:val="none" w:sz="0" w:space="0" w:color="auto"/>
            <w:right w:val="none" w:sz="0" w:space="0" w:color="auto"/>
          </w:divBdr>
        </w:div>
        <w:div w:id="1130636294">
          <w:marLeft w:val="0"/>
          <w:marRight w:val="0"/>
          <w:marTop w:val="0"/>
          <w:marBottom w:val="0"/>
          <w:divBdr>
            <w:top w:val="none" w:sz="0" w:space="0" w:color="auto"/>
            <w:left w:val="none" w:sz="0" w:space="0" w:color="auto"/>
            <w:bottom w:val="none" w:sz="0" w:space="0" w:color="auto"/>
            <w:right w:val="none" w:sz="0" w:space="0" w:color="auto"/>
          </w:divBdr>
        </w:div>
        <w:div w:id="1140345796">
          <w:marLeft w:val="0"/>
          <w:marRight w:val="0"/>
          <w:marTop w:val="0"/>
          <w:marBottom w:val="0"/>
          <w:divBdr>
            <w:top w:val="none" w:sz="0" w:space="0" w:color="auto"/>
            <w:left w:val="none" w:sz="0" w:space="0" w:color="auto"/>
            <w:bottom w:val="none" w:sz="0" w:space="0" w:color="auto"/>
            <w:right w:val="none" w:sz="0" w:space="0" w:color="auto"/>
          </w:divBdr>
        </w:div>
        <w:div w:id="1173379418">
          <w:marLeft w:val="0"/>
          <w:marRight w:val="0"/>
          <w:marTop w:val="0"/>
          <w:marBottom w:val="0"/>
          <w:divBdr>
            <w:top w:val="none" w:sz="0" w:space="0" w:color="auto"/>
            <w:left w:val="none" w:sz="0" w:space="0" w:color="auto"/>
            <w:bottom w:val="none" w:sz="0" w:space="0" w:color="auto"/>
            <w:right w:val="none" w:sz="0" w:space="0" w:color="auto"/>
          </w:divBdr>
        </w:div>
        <w:div w:id="1189685050">
          <w:marLeft w:val="0"/>
          <w:marRight w:val="0"/>
          <w:marTop w:val="0"/>
          <w:marBottom w:val="0"/>
          <w:divBdr>
            <w:top w:val="none" w:sz="0" w:space="0" w:color="auto"/>
            <w:left w:val="none" w:sz="0" w:space="0" w:color="auto"/>
            <w:bottom w:val="none" w:sz="0" w:space="0" w:color="auto"/>
            <w:right w:val="none" w:sz="0" w:space="0" w:color="auto"/>
          </w:divBdr>
        </w:div>
        <w:div w:id="1202284791">
          <w:marLeft w:val="0"/>
          <w:marRight w:val="0"/>
          <w:marTop w:val="0"/>
          <w:marBottom w:val="0"/>
          <w:divBdr>
            <w:top w:val="none" w:sz="0" w:space="0" w:color="auto"/>
            <w:left w:val="none" w:sz="0" w:space="0" w:color="auto"/>
            <w:bottom w:val="none" w:sz="0" w:space="0" w:color="auto"/>
            <w:right w:val="none" w:sz="0" w:space="0" w:color="auto"/>
          </w:divBdr>
        </w:div>
        <w:div w:id="1212687454">
          <w:marLeft w:val="0"/>
          <w:marRight w:val="0"/>
          <w:marTop w:val="0"/>
          <w:marBottom w:val="0"/>
          <w:divBdr>
            <w:top w:val="none" w:sz="0" w:space="0" w:color="auto"/>
            <w:left w:val="none" w:sz="0" w:space="0" w:color="auto"/>
            <w:bottom w:val="none" w:sz="0" w:space="0" w:color="auto"/>
            <w:right w:val="none" w:sz="0" w:space="0" w:color="auto"/>
          </w:divBdr>
        </w:div>
        <w:div w:id="1213613309">
          <w:marLeft w:val="0"/>
          <w:marRight w:val="0"/>
          <w:marTop w:val="0"/>
          <w:marBottom w:val="0"/>
          <w:divBdr>
            <w:top w:val="none" w:sz="0" w:space="0" w:color="auto"/>
            <w:left w:val="none" w:sz="0" w:space="0" w:color="auto"/>
            <w:bottom w:val="none" w:sz="0" w:space="0" w:color="auto"/>
            <w:right w:val="none" w:sz="0" w:space="0" w:color="auto"/>
          </w:divBdr>
        </w:div>
        <w:div w:id="1215772789">
          <w:marLeft w:val="0"/>
          <w:marRight w:val="0"/>
          <w:marTop w:val="0"/>
          <w:marBottom w:val="0"/>
          <w:divBdr>
            <w:top w:val="none" w:sz="0" w:space="0" w:color="auto"/>
            <w:left w:val="none" w:sz="0" w:space="0" w:color="auto"/>
            <w:bottom w:val="none" w:sz="0" w:space="0" w:color="auto"/>
            <w:right w:val="none" w:sz="0" w:space="0" w:color="auto"/>
          </w:divBdr>
        </w:div>
        <w:div w:id="1226529813">
          <w:marLeft w:val="0"/>
          <w:marRight w:val="0"/>
          <w:marTop w:val="0"/>
          <w:marBottom w:val="0"/>
          <w:divBdr>
            <w:top w:val="none" w:sz="0" w:space="0" w:color="auto"/>
            <w:left w:val="none" w:sz="0" w:space="0" w:color="auto"/>
            <w:bottom w:val="none" w:sz="0" w:space="0" w:color="auto"/>
            <w:right w:val="none" w:sz="0" w:space="0" w:color="auto"/>
          </w:divBdr>
        </w:div>
        <w:div w:id="1230455498">
          <w:marLeft w:val="0"/>
          <w:marRight w:val="0"/>
          <w:marTop w:val="0"/>
          <w:marBottom w:val="0"/>
          <w:divBdr>
            <w:top w:val="none" w:sz="0" w:space="0" w:color="auto"/>
            <w:left w:val="none" w:sz="0" w:space="0" w:color="auto"/>
            <w:bottom w:val="none" w:sz="0" w:space="0" w:color="auto"/>
            <w:right w:val="none" w:sz="0" w:space="0" w:color="auto"/>
          </w:divBdr>
        </w:div>
        <w:div w:id="1240018266">
          <w:marLeft w:val="0"/>
          <w:marRight w:val="0"/>
          <w:marTop w:val="0"/>
          <w:marBottom w:val="0"/>
          <w:divBdr>
            <w:top w:val="none" w:sz="0" w:space="0" w:color="auto"/>
            <w:left w:val="none" w:sz="0" w:space="0" w:color="auto"/>
            <w:bottom w:val="none" w:sz="0" w:space="0" w:color="auto"/>
            <w:right w:val="none" w:sz="0" w:space="0" w:color="auto"/>
          </w:divBdr>
        </w:div>
        <w:div w:id="1244022723">
          <w:marLeft w:val="0"/>
          <w:marRight w:val="0"/>
          <w:marTop w:val="0"/>
          <w:marBottom w:val="0"/>
          <w:divBdr>
            <w:top w:val="none" w:sz="0" w:space="0" w:color="auto"/>
            <w:left w:val="none" w:sz="0" w:space="0" w:color="auto"/>
            <w:bottom w:val="none" w:sz="0" w:space="0" w:color="auto"/>
            <w:right w:val="none" w:sz="0" w:space="0" w:color="auto"/>
          </w:divBdr>
        </w:div>
        <w:div w:id="1245607304">
          <w:marLeft w:val="0"/>
          <w:marRight w:val="0"/>
          <w:marTop w:val="0"/>
          <w:marBottom w:val="0"/>
          <w:divBdr>
            <w:top w:val="none" w:sz="0" w:space="0" w:color="auto"/>
            <w:left w:val="none" w:sz="0" w:space="0" w:color="auto"/>
            <w:bottom w:val="none" w:sz="0" w:space="0" w:color="auto"/>
            <w:right w:val="none" w:sz="0" w:space="0" w:color="auto"/>
          </w:divBdr>
        </w:div>
        <w:div w:id="1268922810">
          <w:marLeft w:val="0"/>
          <w:marRight w:val="0"/>
          <w:marTop w:val="0"/>
          <w:marBottom w:val="0"/>
          <w:divBdr>
            <w:top w:val="none" w:sz="0" w:space="0" w:color="auto"/>
            <w:left w:val="none" w:sz="0" w:space="0" w:color="auto"/>
            <w:bottom w:val="none" w:sz="0" w:space="0" w:color="auto"/>
            <w:right w:val="none" w:sz="0" w:space="0" w:color="auto"/>
          </w:divBdr>
        </w:div>
        <w:div w:id="1274823321">
          <w:marLeft w:val="0"/>
          <w:marRight w:val="0"/>
          <w:marTop w:val="0"/>
          <w:marBottom w:val="0"/>
          <w:divBdr>
            <w:top w:val="none" w:sz="0" w:space="0" w:color="auto"/>
            <w:left w:val="none" w:sz="0" w:space="0" w:color="auto"/>
            <w:bottom w:val="none" w:sz="0" w:space="0" w:color="auto"/>
            <w:right w:val="none" w:sz="0" w:space="0" w:color="auto"/>
          </w:divBdr>
        </w:div>
        <w:div w:id="1279990657">
          <w:marLeft w:val="0"/>
          <w:marRight w:val="0"/>
          <w:marTop w:val="0"/>
          <w:marBottom w:val="0"/>
          <w:divBdr>
            <w:top w:val="none" w:sz="0" w:space="0" w:color="auto"/>
            <w:left w:val="none" w:sz="0" w:space="0" w:color="auto"/>
            <w:bottom w:val="none" w:sz="0" w:space="0" w:color="auto"/>
            <w:right w:val="none" w:sz="0" w:space="0" w:color="auto"/>
          </w:divBdr>
        </w:div>
        <w:div w:id="1295717345">
          <w:marLeft w:val="0"/>
          <w:marRight w:val="0"/>
          <w:marTop w:val="0"/>
          <w:marBottom w:val="0"/>
          <w:divBdr>
            <w:top w:val="none" w:sz="0" w:space="0" w:color="auto"/>
            <w:left w:val="none" w:sz="0" w:space="0" w:color="auto"/>
            <w:bottom w:val="none" w:sz="0" w:space="0" w:color="auto"/>
            <w:right w:val="none" w:sz="0" w:space="0" w:color="auto"/>
          </w:divBdr>
        </w:div>
        <w:div w:id="1298140910">
          <w:marLeft w:val="0"/>
          <w:marRight w:val="0"/>
          <w:marTop w:val="0"/>
          <w:marBottom w:val="0"/>
          <w:divBdr>
            <w:top w:val="none" w:sz="0" w:space="0" w:color="auto"/>
            <w:left w:val="none" w:sz="0" w:space="0" w:color="auto"/>
            <w:bottom w:val="none" w:sz="0" w:space="0" w:color="auto"/>
            <w:right w:val="none" w:sz="0" w:space="0" w:color="auto"/>
          </w:divBdr>
        </w:div>
        <w:div w:id="1304232718">
          <w:marLeft w:val="0"/>
          <w:marRight w:val="0"/>
          <w:marTop w:val="0"/>
          <w:marBottom w:val="0"/>
          <w:divBdr>
            <w:top w:val="none" w:sz="0" w:space="0" w:color="auto"/>
            <w:left w:val="none" w:sz="0" w:space="0" w:color="auto"/>
            <w:bottom w:val="none" w:sz="0" w:space="0" w:color="auto"/>
            <w:right w:val="none" w:sz="0" w:space="0" w:color="auto"/>
          </w:divBdr>
        </w:div>
        <w:div w:id="1304582280">
          <w:marLeft w:val="0"/>
          <w:marRight w:val="0"/>
          <w:marTop w:val="0"/>
          <w:marBottom w:val="0"/>
          <w:divBdr>
            <w:top w:val="none" w:sz="0" w:space="0" w:color="auto"/>
            <w:left w:val="none" w:sz="0" w:space="0" w:color="auto"/>
            <w:bottom w:val="none" w:sz="0" w:space="0" w:color="auto"/>
            <w:right w:val="none" w:sz="0" w:space="0" w:color="auto"/>
          </w:divBdr>
        </w:div>
        <w:div w:id="1311980216">
          <w:marLeft w:val="0"/>
          <w:marRight w:val="0"/>
          <w:marTop w:val="0"/>
          <w:marBottom w:val="0"/>
          <w:divBdr>
            <w:top w:val="none" w:sz="0" w:space="0" w:color="auto"/>
            <w:left w:val="none" w:sz="0" w:space="0" w:color="auto"/>
            <w:bottom w:val="none" w:sz="0" w:space="0" w:color="auto"/>
            <w:right w:val="none" w:sz="0" w:space="0" w:color="auto"/>
          </w:divBdr>
        </w:div>
        <w:div w:id="1317298858">
          <w:marLeft w:val="0"/>
          <w:marRight w:val="0"/>
          <w:marTop w:val="0"/>
          <w:marBottom w:val="0"/>
          <w:divBdr>
            <w:top w:val="none" w:sz="0" w:space="0" w:color="auto"/>
            <w:left w:val="none" w:sz="0" w:space="0" w:color="auto"/>
            <w:bottom w:val="none" w:sz="0" w:space="0" w:color="auto"/>
            <w:right w:val="none" w:sz="0" w:space="0" w:color="auto"/>
          </w:divBdr>
        </w:div>
        <w:div w:id="1331835213">
          <w:marLeft w:val="0"/>
          <w:marRight w:val="0"/>
          <w:marTop w:val="0"/>
          <w:marBottom w:val="0"/>
          <w:divBdr>
            <w:top w:val="none" w:sz="0" w:space="0" w:color="auto"/>
            <w:left w:val="none" w:sz="0" w:space="0" w:color="auto"/>
            <w:bottom w:val="none" w:sz="0" w:space="0" w:color="auto"/>
            <w:right w:val="none" w:sz="0" w:space="0" w:color="auto"/>
          </w:divBdr>
        </w:div>
        <w:div w:id="1341082611">
          <w:marLeft w:val="0"/>
          <w:marRight w:val="0"/>
          <w:marTop w:val="0"/>
          <w:marBottom w:val="0"/>
          <w:divBdr>
            <w:top w:val="none" w:sz="0" w:space="0" w:color="auto"/>
            <w:left w:val="none" w:sz="0" w:space="0" w:color="auto"/>
            <w:bottom w:val="none" w:sz="0" w:space="0" w:color="auto"/>
            <w:right w:val="none" w:sz="0" w:space="0" w:color="auto"/>
          </w:divBdr>
        </w:div>
        <w:div w:id="1359549197">
          <w:marLeft w:val="0"/>
          <w:marRight w:val="0"/>
          <w:marTop w:val="0"/>
          <w:marBottom w:val="0"/>
          <w:divBdr>
            <w:top w:val="none" w:sz="0" w:space="0" w:color="auto"/>
            <w:left w:val="none" w:sz="0" w:space="0" w:color="auto"/>
            <w:bottom w:val="none" w:sz="0" w:space="0" w:color="auto"/>
            <w:right w:val="none" w:sz="0" w:space="0" w:color="auto"/>
          </w:divBdr>
        </w:div>
        <w:div w:id="1384795038">
          <w:marLeft w:val="0"/>
          <w:marRight w:val="0"/>
          <w:marTop w:val="0"/>
          <w:marBottom w:val="0"/>
          <w:divBdr>
            <w:top w:val="none" w:sz="0" w:space="0" w:color="auto"/>
            <w:left w:val="none" w:sz="0" w:space="0" w:color="auto"/>
            <w:bottom w:val="none" w:sz="0" w:space="0" w:color="auto"/>
            <w:right w:val="none" w:sz="0" w:space="0" w:color="auto"/>
          </w:divBdr>
        </w:div>
        <w:div w:id="1388994233">
          <w:marLeft w:val="0"/>
          <w:marRight w:val="0"/>
          <w:marTop w:val="0"/>
          <w:marBottom w:val="0"/>
          <w:divBdr>
            <w:top w:val="none" w:sz="0" w:space="0" w:color="auto"/>
            <w:left w:val="none" w:sz="0" w:space="0" w:color="auto"/>
            <w:bottom w:val="none" w:sz="0" w:space="0" w:color="auto"/>
            <w:right w:val="none" w:sz="0" w:space="0" w:color="auto"/>
          </w:divBdr>
        </w:div>
        <w:div w:id="1393116327">
          <w:marLeft w:val="0"/>
          <w:marRight w:val="0"/>
          <w:marTop w:val="0"/>
          <w:marBottom w:val="0"/>
          <w:divBdr>
            <w:top w:val="none" w:sz="0" w:space="0" w:color="auto"/>
            <w:left w:val="none" w:sz="0" w:space="0" w:color="auto"/>
            <w:bottom w:val="none" w:sz="0" w:space="0" w:color="auto"/>
            <w:right w:val="none" w:sz="0" w:space="0" w:color="auto"/>
          </w:divBdr>
        </w:div>
        <w:div w:id="1465928825">
          <w:marLeft w:val="0"/>
          <w:marRight w:val="0"/>
          <w:marTop w:val="0"/>
          <w:marBottom w:val="0"/>
          <w:divBdr>
            <w:top w:val="none" w:sz="0" w:space="0" w:color="auto"/>
            <w:left w:val="none" w:sz="0" w:space="0" w:color="auto"/>
            <w:bottom w:val="none" w:sz="0" w:space="0" w:color="auto"/>
            <w:right w:val="none" w:sz="0" w:space="0" w:color="auto"/>
          </w:divBdr>
        </w:div>
        <w:div w:id="1488593521">
          <w:marLeft w:val="0"/>
          <w:marRight w:val="0"/>
          <w:marTop w:val="0"/>
          <w:marBottom w:val="0"/>
          <w:divBdr>
            <w:top w:val="none" w:sz="0" w:space="0" w:color="auto"/>
            <w:left w:val="none" w:sz="0" w:space="0" w:color="auto"/>
            <w:bottom w:val="none" w:sz="0" w:space="0" w:color="auto"/>
            <w:right w:val="none" w:sz="0" w:space="0" w:color="auto"/>
          </w:divBdr>
        </w:div>
        <w:div w:id="1509952868">
          <w:marLeft w:val="0"/>
          <w:marRight w:val="0"/>
          <w:marTop w:val="0"/>
          <w:marBottom w:val="0"/>
          <w:divBdr>
            <w:top w:val="none" w:sz="0" w:space="0" w:color="auto"/>
            <w:left w:val="none" w:sz="0" w:space="0" w:color="auto"/>
            <w:bottom w:val="none" w:sz="0" w:space="0" w:color="auto"/>
            <w:right w:val="none" w:sz="0" w:space="0" w:color="auto"/>
          </w:divBdr>
        </w:div>
        <w:div w:id="1513257805">
          <w:marLeft w:val="0"/>
          <w:marRight w:val="0"/>
          <w:marTop w:val="0"/>
          <w:marBottom w:val="0"/>
          <w:divBdr>
            <w:top w:val="none" w:sz="0" w:space="0" w:color="auto"/>
            <w:left w:val="none" w:sz="0" w:space="0" w:color="auto"/>
            <w:bottom w:val="none" w:sz="0" w:space="0" w:color="auto"/>
            <w:right w:val="none" w:sz="0" w:space="0" w:color="auto"/>
          </w:divBdr>
        </w:div>
        <w:div w:id="1525094764">
          <w:marLeft w:val="0"/>
          <w:marRight w:val="0"/>
          <w:marTop w:val="0"/>
          <w:marBottom w:val="0"/>
          <w:divBdr>
            <w:top w:val="none" w:sz="0" w:space="0" w:color="auto"/>
            <w:left w:val="none" w:sz="0" w:space="0" w:color="auto"/>
            <w:bottom w:val="none" w:sz="0" w:space="0" w:color="auto"/>
            <w:right w:val="none" w:sz="0" w:space="0" w:color="auto"/>
          </w:divBdr>
        </w:div>
        <w:div w:id="1527253692">
          <w:marLeft w:val="0"/>
          <w:marRight w:val="0"/>
          <w:marTop w:val="0"/>
          <w:marBottom w:val="0"/>
          <w:divBdr>
            <w:top w:val="none" w:sz="0" w:space="0" w:color="auto"/>
            <w:left w:val="none" w:sz="0" w:space="0" w:color="auto"/>
            <w:bottom w:val="none" w:sz="0" w:space="0" w:color="auto"/>
            <w:right w:val="none" w:sz="0" w:space="0" w:color="auto"/>
          </w:divBdr>
        </w:div>
        <w:div w:id="1527475063">
          <w:marLeft w:val="0"/>
          <w:marRight w:val="0"/>
          <w:marTop w:val="0"/>
          <w:marBottom w:val="0"/>
          <w:divBdr>
            <w:top w:val="none" w:sz="0" w:space="0" w:color="auto"/>
            <w:left w:val="none" w:sz="0" w:space="0" w:color="auto"/>
            <w:bottom w:val="none" w:sz="0" w:space="0" w:color="auto"/>
            <w:right w:val="none" w:sz="0" w:space="0" w:color="auto"/>
          </w:divBdr>
        </w:div>
        <w:div w:id="1554073993">
          <w:marLeft w:val="0"/>
          <w:marRight w:val="0"/>
          <w:marTop w:val="0"/>
          <w:marBottom w:val="0"/>
          <w:divBdr>
            <w:top w:val="none" w:sz="0" w:space="0" w:color="auto"/>
            <w:left w:val="none" w:sz="0" w:space="0" w:color="auto"/>
            <w:bottom w:val="none" w:sz="0" w:space="0" w:color="auto"/>
            <w:right w:val="none" w:sz="0" w:space="0" w:color="auto"/>
          </w:divBdr>
        </w:div>
        <w:div w:id="1579515240">
          <w:marLeft w:val="0"/>
          <w:marRight w:val="0"/>
          <w:marTop w:val="0"/>
          <w:marBottom w:val="0"/>
          <w:divBdr>
            <w:top w:val="none" w:sz="0" w:space="0" w:color="auto"/>
            <w:left w:val="none" w:sz="0" w:space="0" w:color="auto"/>
            <w:bottom w:val="none" w:sz="0" w:space="0" w:color="auto"/>
            <w:right w:val="none" w:sz="0" w:space="0" w:color="auto"/>
          </w:divBdr>
        </w:div>
        <w:div w:id="1584140752">
          <w:marLeft w:val="0"/>
          <w:marRight w:val="0"/>
          <w:marTop w:val="0"/>
          <w:marBottom w:val="0"/>
          <w:divBdr>
            <w:top w:val="none" w:sz="0" w:space="0" w:color="auto"/>
            <w:left w:val="none" w:sz="0" w:space="0" w:color="auto"/>
            <w:bottom w:val="none" w:sz="0" w:space="0" w:color="auto"/>
            <w:right w:val="none" w:sz="0" w:space="0" w:color="auto"/>
          </w:divBdr>
        </w:div>
        <w:div w:id="1590650045">
          <w:marLeft w:val="0"/>
          <w:marRight w:val="0"/>
          <w:marTop w:val="0"/>
          <w:marBottom w:val="0"/>
          <w:divBdr>
            <w:top w:val="none" w:sz="0" w:space="0" w:color="auto"/>
            <w:left w:val="none" w:sz="0" w:space="0" w:color="auto"/>
            <w:bottom w:val="none" w:sz="0" w:space="0" w:color="auto"/>
            <w:right w:val="none" w:sz="0" w:space="0" w:color="auto"/>
          </w:divBdr>
        </w:div>
        <w:div w:id="1606033636">
          <w:marLeft w:val="0"/>
          <w:marRight w:val="0"/>
          <w:marTop w:val="0"/>
          <w:marBottom w:val="0"/>
          <w:divBdr>
            <w:top w:val="none" w:sz="0" w:space="0" w:color="auto"/>
            <w:left w:val="none" w:sz="0" w:space="0" w:color="auto"/>
            <w:bottom w:val="none" w:sz="0" w:space="0" w:color="auto"/>
            <w:right w:val="none" w:sz="0" w:space="0" w:color="auto"/>
          </w:divBdr>
        </w:div>
        <w:div w:id="1624773357">
          <w:marLeft w:val="0"/>
          <w:marRight w:val="0"/>
          <w:marTop w:val="0"/>
          <w:marBottom w:val="0"/>
          <w:divBdr>
            <w:top w:val="none" w:sz="0" w:space="0" w:color="auto"/>
            <w:left w:val="none" w:sz="0" w:space="0" w:color="auto"/>
            <w:bottom w:val="none" w:sz="0" w:space="0" w:color="auto"/>
            <w:right w:val="none" w:sz="0" w:space="0" w:color="auto"/>
          </w:divBdr>
        </w:div>
        <w:div w:id="1639916012">
          <w:marLeft w:val="0"/>
          <w:marRight w:val="0"/>
          <w:marTop w:val="0"/>
          <w:marBottom w:val="0"/>
          <w:divBdr>
            <w:top w:val="none" w:sz="0" w:space="0" w:color="auto"/>
            <w:left w:val="none" w:sz="0" w:space="0" w:color="auto"/>
            <w:bottom w:val="none" w:sz="0" w:space="0" w:color="auto"/>
            <w:right w:val="none" w:sz="0" w:space="0" w:color="auto"/>
          </w:divBdr>
        </w:div>
        <w:div w:id="1643658431">
          <w:marLeft w:val="0"/>
          <w:marRight w:val="0"/>
          <w:marTop w:val="0"/>
          <w:marBottom w:val="0"/>
          <w:divBdr>
            <w:top w:val="none" w:sz="0" w:space="0" w:color="auto"/>
            <w:left w:val="none" w:sz="0" w:space="0" w:color="auto"/>
            <w:bottom w:val="none" w:sz="0" w:space="0" w:color="auto"/>
            <w:right w:val="none" w:sz="0" w:space="0" w:color="auto"/>
          </w:divBdr>
        </w:div>
        <w:div w:id="1643919939">
          <w:marLeft w:val="0"/>
          <w:marRight w:val="0"/>
          <w:marTop w:val="0"/>
          <w:marBottom w:val="0"/>
          <w:divBdr>
            <w:top w:val="none" w:sz="0" w:space="0" w:color="auto"/>
            <w:left w:val="none" w:sz="0" w:space="0" w:color="auto"/>
            <w:bottom w:val="none" w:sz="0" w:space="0" w:color="auto"/>
            <w:right w:val="none" w:sz="0" w:space="0" w:color="auto"/>
          </w:divBdr>
        </w:div>
        <w:div w:id="1660885293">
          <w:marLeft w:val="0"/>
          <w:marRight w:val="0"/>
          <w:marTop w:val="0"/>
          <w:marBottom w:val="0"/>
          <w:divBdr>
            <w:top w:val="none" w:sz="0" w:space="0" w:color="auto"/>
            <w:left w:val="none" w:sz="0" w:space="0" w:color="auto"/>
            <w:bottom w:val="none" w:sz="0" w:space="0" w:color="auto"/>
            <w:right w:val="none" w:sz="0" w:space="0" w:color="auto"/>
          </w:divBdr>
        </w:div>
        <w:div w:id="1686787694">
          <w:marLeft w:val="0"/>
          <w:marRight w:val="0"/>
          <w:marTop w:val="0"/>
          <w:marBottom w:val="0"/>
          <w:divBdr>
            <w:top w:val="none" w:sz="0" w:space="0" w:color="auto"/>
            <w:left w:val="none" w:sz="0" w:space="0" w:color="auto"/>
            <w:bottom w:val="none" w:sz="0" w:space="0" w:color="auto"/>
            <w:right w:val="none" w:sz="0" w:space="0" w:color="auto"/>
          </w:divBdr>
        </w:div>
        <w:div w:id="1720739636">
          <w:marLeft w:val="0"/>
          <w:marRight w:val="0"/>
          <w:marTop w:val="0"/>
          <w:marBottom w:val="0"/>
          <w:divBdr>
            <w:top w:val="none" w:sz="0" w:space="0" w:color="auto"/>
            <w:left w:val="none" w:sz="0" w:space="0" w:color="auto"/>
            <w:bottom w:val="none" w:sz="0" w:space="0" w:color="auto"/>
            <w:right w:val="none" w:sz="0" w:space="0" w:color="auto"/>
          </w:divBdr>
        </w:div>
        <w:div w:id="1725324640">
          <w:marLeft w:val="0"/>
          <w:marRight w:val="0"/>
          <w:marTop w:val="0"/>
          <w:marBottom w:val="0"/>
          <w:divBdr>
            <w:top w:val="none" w:sz="0" w:space="0" w:color="auto"/>
            <w:left w:val="none" w:sz="0" w:space="0" w:color="auto"/>
            <w:bottom w:val="none" w:sz="0" w:space="0" w:color="auto"/>
            <w:right w:val="none" w:sz="0" w:space="0" w:color="auto"/>
          </w:divBdr>
        </w:div>
        <w:div w:id="1731728621">
          <w:marLeft w:val="0"/>
          <w:marRight w:val="0"/>
          <w:marTop w:val="0"/>
          <w:marBottom w:val="0"/>
          <w:divBdr>
            <w:top w:val="none" w:sz="0" w:space="0" w:color="auto"/>
            <w:left w:val="none" w:sz="0" w:space="0" w:color="auto"/>
            <w:bottom w:val="none" w:sz="0" w:space="0" w:color="auto"/>
            <w:right w:val="none" w:sz="0" w:space="0" w:color="auto"/>
          </w:divBdr>
        </w:div>
        <w:div w:id="1770196462">
          <w:marLeft w:val="0"/>
          <w:marRight w:val="0"/>
          <w:marTop w:val="0"/>
          <w:marBottom w:val="0"/>
          <w:divBdr>
            <w:top w:val="none" w:sz="0" w:space="0" w:color="auto"/>
            <w:left w:val="none" w:sz="0" w:space="0" w:color="auto"/>
            <w:bottom w:val="none" w:sz="0" w:space="0" w:color="auto"/>
            <w:right w:val="none" w:sz="0" w:space="0" w:color="auto"/>
          </w:divBdr>
        </w:div>
        <w:div w:id="1770270642">
          <w:marLeft w:val="0"/>
          <w:marRight w:val="0"/>
          <w:marTop w:val="0"/>
          <w:marBottom w:val="0"/>
          <w:divBdr>
            <w:top w:val="none" w:sz="0" w:space="0" w:color="auto"/>
            <w:left w:val="none" w:sz="0" w:space="0" w:color="auto"/>
            <w:bottom w:val="none" w:sz="0" w:space="0" w:color="auto"/>
            <w:right w:val="none" w:sz="0" w:space="0" w:color="auto"/>
          </w:divBdr>
        </w:div>
        <w:div w:id="1772387093">
          <w:marLeft w:val="0"/>
          <w:marRight w:val="0"/>
          <w:marTop w:val="0"/>
          <w:marBottom w:val="0"/>
          <w:divBdr>
            <w:top w:val="none" w:sz="0" w:space="0" w:color="auto"/>
            <w:left w:val="none" w:sz="0" w:space="0" w:color="auto"/>
            <w:bottom w:val="none" w:sz="0" w:space="0" w:color="auto"/>
            <w:right w:val="none" w:sz="0" w:space="0" w:color="auto"/>
          </w:divBdr>
        </w:div>
        <w:div w:id="1772506780">
          <w:marLeft w:val="0"/>
          <w:marRight w:val="0"/>
          <w:marTop w:val="0"/>
          <w:marBottom w:val="0"/>
          <w:divBdr>
            <w:top w:val="none" w:sz="0" w:space="0" w:color="auto"/>
            <w:left w:val="none" w:sz="0" w:space="0" w:color="auto"/>
            <w:bottom w:val="none" w:sz="0" w:space="0" w:color="auto"/>
            <w:right w:val="none" w:sz="0" w:space="0" w:color="auto"/>
          </w:divBdr>
        </w:div>
        <w:div w:id="1781149258">
          <w:marLeft w:val="0"/>
          <w:marRight w:val="0"/>
          <w:marTop w:val="0"/>
          <w:marBottom w:val="0"/>
          <w:divBdr>
            <w:top w:val="none" w:sz="0" w:space="0" w:color="auto"/>
            <w:left w:val="none" w:sz="0" w:space="0" w:color="auto"/>
            <w:bottom w:val="none" w:sz="0" w:space="0" w:color="auto"/>
            <w:right w:val="none" w:sz="0" w:space="0" w:color="auto"/>
          </w:divBdr>
        </w:div>
        <w:div w:id="1781799576">
          <w:marLeft w:val="0"/>
          <w:marRight w:val="0"/>
          <w:marTop w:val="0"/>
          <w:marBottom w:val="0"/>
          <w:divBdr>
            <w:top w:val="none" w:sz="0" w:space="0" w:color="auto"/>
            <w:left w:val="none" w:sz="0" w:space="0" w:color="auto"/>
            <w:bottom w:val="none" w:sz="0" w:space="0" w:color="auto"/>
            <w:right w:val="none" w:sz="0" w:space="0" w:color="auto"/>
          </w:divBdr>
        </w:div>
        <w:div w:id="1821533740">
          <w:marLeft w:val="0"/>
          <w:marRight w:val="0"/>
          <w:marTop w:val="0"/>
          <w:marBottom w:val="0"/>
          <w:divBdr>
            <w:top w:val="none" w:sz="0" w:space="0" w:color="auto"/>
            <w:left w:val="none" w:sz="0" w:space="0" w:color="auto"/>
            <w:bottom w:val="none" w:sz="0" w:space="0" w:color="auto"/>
            <w:right w:val="none" w:sz="0" w:space="0" w:color="auto"/>
          </w:divBdr>
        </w:div>
        <w:div w:id="1823161773">
          <w:marLeft w:val="0"/>
          <w:marRight w:val="0"/>
          <w:marTop w:val="0"/>
          <w:marBottom w:val="0"/>
          <w:divBdr>
            <w:top w:val="none" w:sz="0" w:space="0" w:color="auto"/>
            <w:left w:val="none" w:sz="0" w:space="0" w:color="auto"/>
            <w:bottom w:val="none" w:sz="0" w:space="0" w:color="auto"/>
            <w:right w:val="none" w:sz="0" w:space="0" w:color="auto"/>
          </w:divBdr>
        </w:div>
        <w:div w:id="1829983214">
          <w:marLeft w:val="0"/>
          <w:marRight w:val="0"/>
          <w:marTop w:val="0"/>
          <w:marBottom w:val="0"/>
          <w:divBdr>
            <w:top w:val="none" w:sz="0" w:space="0" w:color="auto"/>
            <w:left w:val="none" w:sz="0" w:space="0" w:color="auto"/>
            <w:bottom w:val="none" w:sz="0" w:space="0" w:color="auto"/>
            <w:right w:val="none" w:sz="0" w:space="0" w:color="auto"/>
          </w:divBdr>
        </w:div>
        <w:div w:id="1834638983">
          <w:marLeft w:val="0"/>
          <w:marRight w:val="0"/>
          <w:marTop w:val="0"/>
          <w:marBottom w:val="0"/>
          <w:divBdr>
            <w:top w:val="none" w:sz="0" w:space="0" w:color="auto"/>
            <w:left w:val="none" w:sz="0" w:space="0" w:color="auto"/>
            <w:bottom w:val="none" w:sz="0" w:space="0" w:color="auto"/>
            <w:right w:val="none" w:sz="0" w:space="0" w:color="auto"/>
          </w:divBdr>
        </w:div>
        <w:div w:id="1843929724">
          <w:marLeft w:val="0"/>
          <w:marRight w:val="0"/>
          <w:marTop w:val="0"/>
          <w:marBottom w:val="0"/>
          <w:divBdr>
            <w:top w:val="none" w:sz="0" w:space="0" w:color="auto"/>
            <w:left w:val="none" w:sz="0" w:space="0" w:color="auto"/>
            <w:bottom w:val="none" w:sz="0" w:space="0" w:color="auto"/>
            <w:right w:val="none" w:sz="0" w:space="0" w:color="auto"/>
          </w:divBdr>
        </w:div>
        <w:div w:id="1856652075">
          <w:marLeft w:val="0"/>
          <w:marRight w:val="0"/>
          <w:marTop w:val="0"/>
          <w:marBottom w:val="0"/>
          <w:divBdr>
            <w:top w:val="none" w:sz="0" w:space="0" w:color="auto"/>
            <w:left w:val="none" w:sz="0" w:space="0" w:color="auto"/>
            <w:bottom w:val="none" w:sz="0" w:space="0" w:color="auto"/>
            <w:right w:val="none" w:sz="0" w:space="0" w:color="auto"/>
          </w:divBdr>
        </w:div>
        <w:div w:id="1873496876">
          <w:marLeft w:val="0"/>
          <w:marRight w:val="0"/>
          <w:marTop w:val="0"/>
          <w:marBottom w:val="0"/>
          <w:divBdr>
            <w:top w:val="none" w:sz="0" w:space="0" w:color="auto"/>
            <w:left w:val="none" w:sz="0" w:space="0" w:color="auto"/>
            <w:bottom w:val="none" w:sz="0" w:space="0" w:color="auto"/>
            <w:right w:val="none" w:sz="0" w:space="0" w:color="auto"/>
          </w:divBdr>
        </w:div>
        <w:div w:id="1874227878">
          <w:marLeft w:val="0"/>
          <w:marRight w:val="0"/>
          <w:marTop w:val="0"/>
          <w:marBottom w:val="0"/>
          <w:divBdr>
            <w:top w:val="none" w:sz="0" w:space="0" w:color="auto"/>
            <w:left w:val="none" w:sz="0" w:space="0" w:color="auto"/>
            <w:bottom w:val="none" w:sz="0" w:space="0" w:color="auto"/>
            <w:right w:val="none" w:sz="0" w:space="0" w:color="auto"/>
          </w:divBdr>
        </w:div>
        <w:div w:id="1874882932">
          <w:marLeft w:val="0"/>
          <w:marRight w:val="0"/>
          <w:marTop w:val="0"/>
          <w:marBottom w:val="0"/>
          <w:divBdr>
            <w:top w:val="none" w:sz="0" w:space="0" w:color="auto"/>
            <w:left w:val="none" w:sz="0" w:space="0" w:color="auto"/>
            <w:bottom w:val="none" w:sz="0" w:space="0" w:color="auto"/>
            <w:right w:val="none" w:sz="0" w:space="0" w:color="auto"/>
          </w:divBdr>
        </w:div>
        <w:div w:id="1877235545">
          <w:marLeft w:val="0"/>
          <w:marRight w:val="0"/>
          <w:marTop w:val="0"/>
          <w:marBottom w:val="0"/>
          <w:divBdr>
            <w:top w:val="none" w:sz="0" w:space="0" w:color="auto"/>
            <w:left w:val="none" w:sz="0" w:space="0" w:color="auto"/>
            <w:bottom w:val="none" w:sz="0" w:space="0" w:color="auto"/>
            <w:right w:val="none" w:sz="0" w:space="0" w:color="auto"/>
          </w:divBdr>
        </w:div>
        <w:div w:id="1889947584">
          <w:marLeft w:val="0"/>
          <w:marRight w:val="0"/>
          <w:marTop w:val="0"/>
          <w:marBottom w:val="0"/>
          <w:divBdr>
            <w:top w:val="none" w:sz="0" w:space="0" w:color="auto"/>
            <w:left w:val="none" w:sz="0" w:space="0" w:color="auto"/>
            <w:bottom w:val="none" w:sz="0" w:space="0" w:color="auto"/>
            <w:right w:val="none" w:sz="0" w:space="0" w:color="auto"/>
          </w:divBdr>
        </w:div>
        <w:div w:id="1898662096">
          <w:marLeft w:val="0"/>
          <w:marRight w:val="0"/>
          <w:marTop w:val="0"/>
          <w:marBottom w:val="0"/>
          <w:divBdr>
            <w:top w:val="none" w:sz="0" w:space="0" w:color="auto"/>
            <w:left w:val="none" w:sz="0" w:space="0" w:color="auto"/>
            <w:bottom w:val="none" w:sz="0" w:space="0" w:color="auto"/>
            <w:right w:val="none" w:sz="0" w:space="0" w:color="auto"/>
          </w:divBdr>
        </w:div>
        <w:div w:id="1920171300">
          <w:marLeft w:val="0"/>
          <w:marRight w:val="0"/>
          <w:marTop w:val="0"/>
          <w:marBottom w:val="0"/>
          <w:divBdr>
            <w:top w:val="none" w:sz="0" w:space="0" w:color="auto"/>
            <w:left w:val="none" w:sz="0" w:space="0" w:color="auto"/>
            <w:bottom w:val="none" w:sz="0" w:space="0" w:color="auto"/>
            <w:right w:val="none" w:sz="0" w:space="0" w:color="auto"/>
          </w:divBdr>
        </w:div>
        <w:div w:id="1933733468">
          <w:marLeft w:val="0"/>
          <w:marRight w:val="0"/>
          <w:marTop w:val="0"/>
          <w:marBottom w:val="0"/>
          <w:divBdr>
            <w:top w:val="none" w:sz="0" w:space="0" w:color="auto"/>
            <w:left w:val="none" w:sz="0" w:space="0" w:color="auto"/>
            <w:bottom w:val="none" w:sz="0" w:space="0" w:color="auto"/>
            <w:right w:val="none" w:sz="0" w:space="0" w:color="auto"/>
          </w:divBdr>
        </w:div>
        <w:div w:id="1935093080">
          <w:marLeft w:val="0"/>
          <w:marRight w:val="0"/>
          <w:marTop w:val="0"/>
          <w:marBottom w:val="0"/>
          <w:divBdr>
            <w:top w:val="none" w:sz="0" w:space="0" w:color="auto"/>
            <w:left w:val="none" w:sz="0" w:space="0" w:color="auto"/>
            <w:bottom w:val="none" w:sz="0" w:space="0" w:color="auto"/>
            <w:right w:val="none" w:sz="0" w:space="0" w:color="auto"/>
          </w:divBdr>
        </w:div>
        <w:div w:id="1938053202">
          <w:marLeft w:val="0"/>
          <w:marRight w:val="0"/>
          <w:marTop w:val="0"/>
          <w:marBottom w:val="0"/>
          <w:divBdr>
            <w:top w:val="none" w:sz="0" w:space="0" w:color="auto"/>
            <w:left w:val="none" w:sz="0" w:space="0" w:color="auto"/>
            <w:bottom w:val="none" w:sz="0" w:space="0" w:color="auto"/>
            <w:right w:val="none" w:sz="0" w:space="0" w:color="auto"/>
          </w:divBdr>
        </w:div>
        <w:div w:id="1939676253">
          <w:marLeft w:val="0"/>
          <w:marRight w:val="0"/>
          <w:marTop w:val="0"/>
          <w:marBottom w:val="0"/>
          <w:divBdr>
            <w:top w:val="none" w:sz="0" w:space="0" w:color="auto"/>
            <w:left w:val="none" w:sz="0" w:space="0" w:color="auto"/>
            <w:bottom w:val="none" w:sz="0" w:space="0" w:color="auto"/>
            <w:right w:val="none" w:sz="0" w:space="0" w:color="auto"/>
          </w:divBdr>
        </w:div>
        <w:div w:id="1947226495">
          <w:marLeft w:val="0"/>
          <w:marRight w:val="0"/>
          <w:marTop w:val="0"/>
          <w:marBottom w:val="0"/>
          <w:divBdr>
            <w:top w:val="none" w:sz="0" w:space="0" w:color="auto"/>
            <w:left w:val="none" w:sz="0" w:space="0" w:color="auto"/>
            <w:bottom w:val="none" w:sz="0" w:space="0" w:color="auto"/>
            <w:right w:val="none" w:sz="0" w:space="0" w:color="auto"/>
          </w:divBdr>
        </w:div>
        <w:div w:id="1958827280">
          <w:marLeft w:val="0"/>
          <w:marRight w:val="0"/>
          <w:marTop w:val="0"/>
          <w:marBottom w:val="0"/>
          <w:divBdr>
            <w:top w:val="none" w:sz="0" w:space="0" w:color="auto"/>
            <w:left w:val="none" w:sz="0" w:space="0" w:color="auto"/>
            <w:bottom w:val="none" w:sz="0" w:space="0" w:color="auto"/>
            <w:right w:val="none" w:sz="0" w:space="0" w:color="auto"/>
          </w:divBdr>
        </w:div>
        <w:div w:id="1964455160">
          <w:marLeft w:val="0"/>
          <w:marRight w:val="0"/>
          <w:marTop w:val="0"/>
          <w:marBottom w:val="0"/>
          <w:divBdr>
            <w:top w:val="none" w:sz="0" w:space="0" w:color="auto"/>
            <w:left w:val="none" w:sz="0" w:space="0" w:color="auto"/>
            <w:bottom w:val="none" w:sz="0" w:space="0" w:color="auto"/>
            <w:right w:val="none" w:sz="0" w:space="0" w:color="auto"/>
          </w:divBdr>
        </w:div>
        <w:div w:id="1986274764">
          <w:marLeft w:val="0"/>
          <w:marRight w:val="0"/>
          <w:marTop w:val="0"/>
          <w:marBottom w:val="0"/>
          <w:divBdr>
            <w:top w:val="none" w:sz="0" w:space="0" w:color="auto"/>
            <w:left w:val="none" w:sz="0" w:space="0" w:color="auto"/>
            <w:bottom w:val="none" w:sz="0" w:space="0" w:color="auto"/>
            <w:right w:val="none" w:sz="0" w:space="0" w:color="auto"/>
          </w:divBdr>
        </w:div>
        <w:div w:id="1995597467">
          <w:marLeft w:val="0"/>
          <w:marRight w:val="0"/>
          <w:marTop w:val="0"/>
          <w:marBottom w:val="0"/>
          <w:divBdr>
            <w:top w:val="none" w:sz="0" w:space="0" w:color="auto"/>
            <w:left w:val="none" w:sz="0" w:space="0" w:color="auto"/>
            <w:bottom w:val="none" w:sz="0" w:space="0" w:color="auto"/>
            <w:right w:val="none" w:sz="0" w:space="0" w:color="auto"/>
          </w:divBdr>
        </w:div>
        <w:div w:id="2008248177">
          <w:marLeft w:val="0"/>
          <w:marRight w:val="0"/>
          <w:marTop w:val="0"/>
          <w:marBottom w:val="0"/>
          <w:divBdr>
            <w:top w:val="none" w:sz="0" w:space="0" w:color="auto"/>
            <w:left w:val="none" w:sz="0" w:space="0" w:color="auto"/>
            <w:bottom w:val="none" w:sz="0" w:space="0" w:color="auto"/>
            <w:right w:val="none" w:sz="0" w:space="0" w:color="auto"/>
          </w:divBdr>
        </w:div>
        <w:div w:id="2011248061">
          <w:marLeft w:val="0"/>
          <w:marRight w:val="0"/>
          <w:marTop w:val="0"/>
          <w:marBottom w:val="0"/>
          <w:divBdr>
            <w:top w:val="none" w:sz="0" w:space="0" w:color="auto"/>
            <w:left w:val="none" w:sz="0" w:space="0" w:color="auto"/>
            <w:bottom w:val="none" w:sz="0" w:space="0" w:color="auto"/>
            <w:right w:val="none" w:sz="0" w:space="0" w:color="auto"/>
          </w:divBdr>
        </w:div>
        <w:div w:id="2018731083">
          <w:marLeft w:val="0"/>
          <w:marRight w:val="0"/>
          <w:marTop w:val="0"/>
          <w:marBottom w:val="0"/>
          <w:divBdr>
            <w:top w:val="none" w:sz="0" w:space="0" w:color="auto"/>
            <w:left w:val="none" w:sz="0" w:space="0" w:color="auto"/>
            <w:bottom w:val="none" w:sz="0" w:space="0" w:color="auto"/>
            <w:right w:val="none" w:sz="0" w:space="0" w:color="auto"/>
          </w:divBdr>
        </w:div>
        <w:div w:id="2025666764">
          <w:marLeft w:val="0"/>
          <w:marRight w:val="0"/>
          <w:marTop w:val="0"/>
          <w:marBottom w:val="0"/>
          <w:divBdr>
            <w:top w:val="none" w:sz="0" w:space="0" w:color="auto"/>
            <w:left w:val="none" w:sz="0" w:space="0" w:color="auto"/>
            <w:bottom w:val="none" w:sz="0" w:space="0" w:color="auto"/>
            <w:right w:val="none" w:sz="0" w:space="0" w:color="auto"/>
          </w:divBdr>
        </w:div>
        <w:div w:id="2026664246">
          <w:marLeft w:val="0"/>
          <w:marRight w:val="0"/>
          <w:marTop w:val="0"/>
          <w:marBottom w:val="0"/>
          <w:divBdr>
            <w:top w:val="none" w:sz="0" w:space="0" w:color="auto"/>
            <w:left w:val="none" w:sz="0" w:space="0" w:color="auto"/>
            <w:bottom w:val="none" w:sz="0" w:space="0" w:color="auto"/>
            <w:right w:val="none" w:sz="0" w:space="0" w:color="auto"/>
          </w:divBdr>
        </w:div>
        <w:div w:id="2032950848">
          <w:marLeft w:val="0"/>
          <w:marRight w:val="0"/>
          <w:marTop w:val="0"/>
          <w:marBottom w:val="0"/>
          <w:divBdr>
            <w:top w:val="none" w:sz="0" w:space="0" w:color="auto"/>
            <w:left w:val="none" w:sz="0" w:space="0" w:color="auto"/>
            <w:bottom w:val="none" w:sz="0" w:space="0" w:color="auto"/>
            <w:right w:val="none" w:sz="0" w:space="0" w:color="auto"/>
          </w:divBdr>
        </w:div>
        <w:div w:id="2052877646">
          <w:marLeft w:val="0"/>
          <w:marRight w:val="0"/>
          <w:marTop w:val="0"/>
          <w:marBottom w:val="0"/>
          <w:divBdr>
            <w:top w:val="none" w:sz="0" w:space="0" w:color="auto"/>
            <w:left w:val="none" w:sz="0" w:space="0" w:color="auto"/>
            <w:bottom w:val="none" w:sz="0" w:space="0" w:color="auto"/>
            <w:right w:val="none" w:sz="0" w:space="0" w:color="auto"/>
          </w:divBdr>
        </w:div>
        <w:div w:id="2054385040">
          <w:marLeft w:val="0"/>
          <w:marRight w:val="0"/>
          <w:marTop w:val="0"/>
          <w:marBottom w:val="0"/>
          <w:divBdr>
            <w:top w:val="none" w:sz="0" w:space="0" w:color="auto"/>
            <w:left w:val="none" w:sz="0" w:space="0" w:color="auto"/>
            <w:bottom w:val="none" w:sz="0" w:space="0" w:color="auto"/>
            <w:right w:val="none" w:sz="0" w:space="0" w:color="auto"/>
          </w:divBdr>
        </w:div>
        <w:div w:id="2082867548">
          <w:marLeft w:val="0"/>
          <w:marRight w:val="0"/>
          <w:marTop w:val="0"/>
          <w:marBottom w:val="0"/>
          <w:divBdr>
            <w:top w:val="none" w:sz="0" w:space="0" w:color="auto"/>
            <w:left w:val="none" w:sz="0" w:space="0" w:color="auto"/>
            <w:bottom w:val="none" w:sz="0" w:space="0" w:color="auto"/>
            <w:right w:val="none" w:sz="0" w:space="0" w:color="auto"/>
          </w:divBdr>
        </w:div>
        <w:div w:id="2100248129">
          <w:marLeft w:val="0"/>
          <w:marRight w:val="0"/>
          <w:marTop w:val="0"/>
          <w:marBottom w:val="0"/>
          <w:divBdr>
            <w:top w:val="none" w:sz="0" w:space="0" w:color="auto"/>
            <w:left w:val="none" w:sz="0" w:space="0" w:color="auto"/>
            <w:bottom w:val="none" w:sz="0" w:space="0" w:color="auto"/>
            <w:right w:val="none" w:sz="0" w:space="0" w:color="auto"/>
          </w:divBdr>
        </w:div>
        <w:div w:id="2100784574">
          <w:marLeft w:val="0"/>
          <w:marRight w:val="0"/>
          <w:marTop w:val="0"/>
          <w:marBottom w:val="0"/>
          <w:divBdr>
            <w:top w:val="none" w:sz="0" w:space="0" w:color="auto"/>
            <w:left w:val="none" w:sz="0" w:space="0" w:color="auto"/>
            <w:bottom w:val="none" w:sz="0" w:space="0" w:color="auto"/>
            <w:right w:val="none" w:sz="0" w:space="0" w:color="auto"/>
          </w:divBdr>
        </w:div>
        <w:div w:id="2115127777">
          <w:marLeft w:val="0"/>
          <w:marRight w:val="0"/>
          <w:marTop w:val="0"/>
          <w:marBottom w:val="0"/>
          <w:divBdr>
            <w:top w:val="none" w:sz="0" w:space="0" w:color="auto"/>
            <w:left w:val="none" w:sz="0" w:space="0" w:color="auto"/>
            <w:bottom w:val="none" w:sz="0" w:space="0" w:color="auto"/>
            <w:right w:val="none" w:sz="0" w:space="0" w:color="auto"/>
          </w:divBdr>
        </w:div>
        <w:div w:id="2145462014">
          <w:marLeft w:val="0"/>
          <w:marRight w:val="0"/>
          <w:marTop w:val="0"/>
          <w:marBottom w:val="0"/>
          <w:divBdr>
            <w:top w:val="none" w:sz="0" w:space="0" w:color="auto"/>
            <w:left w:val="none" w:sz="0" w:space="0" w:color="auto"/>
            <w:bottom w:val="none" w:sz="0" w:space="0" w:color="auto"/>
            <w:right w:val="none" w:sz="0" w:space="0" w:color="auto"/>
          </w:divBdr>
        </w:div>
        <w:div w:id="2145848599">
          <w:marLeft w:val="0"/>
          <w:marRight w:val="0"/>
          <w:marTop w:val="0"/>
          <w:marBottom w:val="0"/>
          <w:divBdr>
            <w:top w:val="none" w:sz="0" w:space="0" w:color="auto"/>
            <w:left w:val="none" w:sz="0" w:space="0" w:color="auto"/>
            <w:bottom w:val="none" w:sz="0" w:space="0" w:color="auto"/>
            <w:right w:val="none" w:sz="0" w:space="0" w:color="auto"/>
          </w:divBdr>
        </w:div>
      </w:divsChild>
    </w:div>
    <w:div w:id="646470430">
      <w:bodyDiv w:val="1"/>
      <w:marLeft w:val="0"/>
      <w:marRight w:val="0"/>
      <w:marTop w:val="0"/>
      <w:marBottom w:val="0"/>
      <w:divBdr>
        <w:top w:val="none" w:sz="0" w:space="0" w:color="auto"/>
        <w:left w:val="none" w:sz="0" w:space="0" w:color="auto"/>
        <w:bottom w:val="none" w:sz="0" w:space="0" w:color="auto"/>
        <w:right w:val="none" w:sz="0" w:space="0" w:color="auto"/>
      </w:divBdr>
    </w:div>
    <w:div w:id="653795477">
      <w:bodyDiv w:val="1"/>
      <w:marLeft w:val="0"/>
      <w:marRight w:val="0"/>
      <w:marTop w:val="0"/>
      <w:marBottom w:val="0"/>
      <w:divBdr>
        <w:top w:val="none" w:sz="0" w:space="0" w:color="auto"/>
        <w:left w:val="none" w:sz="0" w:space="0" w:color="auto"/>
        <w:bottom w:val="none" w:sz="0" w:space="0" w:color="auto"/>
        <w:right w:val="none" w:sz="0" w:space="0" w:color="auto"/>
      </w:divBdr>
    </w:div>
    <w:div w:id="676738899">
      <w:bodyDiv w:val="1"/>
      <w:marLeft w:val="0"/>
      <w:marRight w:val="0"/>
      <w:marTop w:val="0"/>
      <w:marBottom w:val="0"/>
      <w:divBdr>
        <w:top w:val="none" w:sz="0" w:space="0" w:color="auto"/>
        <w:left w:val="none" w:sz="0" w:space="0" w:color="auto"/>
        <w:bottom w:val="none" w:sz="0" w:space="0" w:color="auto"/>
        <w:right w:val="none" w:sz="0" w:space="0" w:color="auto"/>
      </w:divBdr>
    </w:div>
    <w:div w:id="703823698">
      <w:bodyDiv w:val="1"/>
      <w:marLeft w:val="0"/>
      <w:marRight w:val="0"/>
      <w:marTop w:val="0"/>
      <w:marBottom w:val="0"/>
      <w:divBdr>
        <w:top w:val="none" w:sz="0" w:space="0" w:color="auto"/>
        <w:left w:val="none" w:sz="0" w:space="0" w:color="auto"/>
        <w:bottom w:val="none" w:sz="0" w:space="0" w:color="auto"/>
        <w:right w:val="none" w:sz="0" w:space="0" w:color="auto"/>
      </w:divBdr>
    </w:div>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713698768">
      <w:bodyDiv w:val="1"/>
      <w:marLeft w:val="0"/>
      <w:marRight w:val="0"/>
      <w:marTop w:val="0"/>
      <w:marBottom w:val="0"/>
      <w:divBdr>
        <w:top w:val="none" w:sz="0" w:space="0" w:color="auto"/>
        <w:left w:val="none" w:sz="0" w:space="0" w:color="auto"/>
        <w:bottom w:val="none" w:sz="0" w:space="0" w:color="auto"/>
        <w:right w:val="none" w:sz="0" w:space="0" w:color="auto"/>
      </w:divBdr>
    </w:div>
    <w:div w:id="732698861">
      <w:bodyDiv w:val="1"/>
      <w:marLeft w:val="0"/>
      <w:marRight w:val="0"/>
      <w:marTop w:val="0"/>
      <w:marBottom w:val="0"/>
      <w:divBdr>
        <w:top w:val="none" w:sz="0" w:space="0" w:color="auto"/>
        <w:left w:val="none" w:sz="0" w:space="0" w:color="auto"/>
        <w:bottom w:val="none" w:sz="0" w:space="0" w:color="auto"/>
        <w:right w:val="none" w:sz="0" w:space="0" w:color="auto"/>
      </w:divBdr>
    </w:div>
    <w:div w:id="739526802">
      <w:bodyDiv w:val="1"/>
      <w:marLeft w:val="0"/>
      <w:marRight w:val="0"/>
      <w:marTop w:val="0"/>
      <w:marBottom w:val="0"/>
      <w:divBdr>
        <w:top w:val="none" w:sz="0" w:space="0" w:color="auto"/>
        <w:left w:val="none" w:sz="0" w:space="0" w:color="auto"/>
        <w:bottom w:val="none" w:sz="0" w:space="0" w:color="auto"/>
        <w:right w:val="none" w:sz="0" w:space="0" w:color="auto"/>
      </w:divBdr>
    </w:div>
    <w:div w:id="748893737">
      <w:bodyDiv w:val="1"/>
      <w:marLeft w:val="0"/>
      <w:marRight w:val="0"/>
      <w:marTop w:val="0"/>
      <w:marBottom w:val="0"/>
      <w:divBdr>
        <w:top w:val="none" w:sz="0" w:space="0" w:color="auto"/>
        <w:left w:val="none" w:sz="0" w:space="0" w:color="auto"/>
        <w:bottom w:val="none" w:sz="0" w:space="0" w:color="auto"/>
        <w:right w:val="none" w:sz="0" w:space="0" w:color="auto"/>
      </w:divBdr>
    </w:div>
    <w:div w:id="756514657">
      <w:bodyDiv w:val="1"/>
      <w:marLeft w:val="0"/>
      <w:marRight w:val="0"/>
      <w:marTop w:val="0"/>
      <w:marBottom w:val="0"/>
      <w:divBdr>
        <w:top w:val="none" w:sz="0" w:space="0" w:color="auto"/>
        <w:left w:val="none" w:sz="0" w:space="0" w:color="auto"/>
        <w:bottom w:val="none" w:sz="0" w:space="0" w:color="auto"/>
        <w:right w:val="none" w:sz="0" w:space="0" w:color="auto"/>
      </w:divBdr>
    </w:div>
    <w:div w:id="759107524">
      <w:bodyDiv w:val="1"/>
      <w:marLeft w:val="0"/>
      <w:marRight w:val="0"/>
      <w:marTop w:val="0"/>
      <w:marBottom w:val="0"/>
      <w:divBdr>
        <w:top w:val="none" w:sz="0" w:space="0" w:color="auto"/>
        <w:left w:val="none" w:sz="0" w:space="0" w:color="auto"/>
        <w:bottom w:val="none" w:sz="0" w:space="0" w:color="auto"/>
        <w:right w:val="none" w:sz="0" w:space="0" w:color="auto"/>
      </w:divBdr>
    </w:div>
    <w:div w:id="765150364">
      <w:bodyDiv w:val="1"/>
      <w:marLeft w:val="0"/>
      <w:marRight w:val="0"/>
      <w:marTop w:val="0"/>
      <w:marBottom w:val="0"/>
      <w:divBdr>
        <w:top w:val="none" w:sz="0" w:space="0" w:color="auto"/>
        <w:left w:val="none" w:sz="0" w:space="0" w:color="auto"/>
        <w:bottom w:val="none" w:sz="0" w:space="0" w:color="auto"/>
        <w:right w:val="none" w:sz="0" w:space="0" w:color="auto"/>
      </w:divBdr>
    </w:div>
    <w:div w:id="771784590">
      <w:bodyDiv w:val="1"/>
      <w:marLeft w:val="0"/>
      <w:marRight w:val="0"/>
      <w:marTop w:val="0"/>
      <w:marBottom w:val="0"/>
      <w:divBdr>
        <w:top w:val="none" w:sz="0" w:space="0" w:color="auto"/>
        <w:left w:val="none" w:sz="0" w:space="0" w:color="auto"/>
        <w:bottom w:val="none" w:sz="0" w:space="0" w:color="auto"/>
        <w:right w:val="none" w:sz="0" w:space="0" w:color="auto"/>
      </w:divBdr>
    </w:div>
    <w:div w:id="785006385">
      <w:bodyDiv w:val="1"/>
      <w:marLeft w:val="0"/>
      <w:marRight w:val="0"/>
      <w:marTop w:val="0"/>
      <w:marBottom w:val="0"/>
      <w:divBdr>
        <w:top w:val="none" w:sz="0" w:space="0" w:color="auto"/>
        <w:left w:val="none" w:sz="0" w:space="0" w:color="auto"/>
        <w:bottom w:val="none" w:sz="0" w:space="0" w:color="auto"/>
        <w:right w:val="none" w:sz="0" w:space="0" w:color="auto"/>
      </w:divBdr>
    </w:div>
    <w:div w:id="792557750">
      <w:bodyDiv w:val="1"/>
      <w:marLeft w:val="0"/>
      <w:marRight w:val="0"/>
      <w:marTop w:val="0"/>
      <w:marBottom w:val="0"/>
      <w:divBdr>
        <w:top w:val="none" w:sz="0" w:space="0" w:color="auto"/>
        <w:left w:val="none" w:sz="0" w:space="0" w:color="auto"/>
        <w:bottom w:val="none" w:sz="0" w:space="0" w:color="auto"/>
        <w:right w:val="none" w:sz="0" w:space="0" w:color="auto"/>
      </w:divBdr>
    </w:div>
    <w:div w:id="802818767">
      <w:bodyDiv w:val="1"/>
      <w:marLeft w:val="0"/>
      <w:marRight w:val="0"/>
      <w:marTop w:val="0"/>
      <w:marBottom w:val="0"/>
      <w:divBdr>
        <w:top w:val="none" w:sz="0" w:space="0" w:color="auto"/>
        <w:left w:val="none" w:sz="0" w:space="0" w:color="auto"/>
        <w:bottom w:val="none" w:sz="0" w:space="0" w:color="auto"/>
        <w:right w:val="none" w:sz="0" w:space="0" w:color="auto"/>
      </w:divBdr>
    </w:div>
    <w:div w:id="826631711">
      <w:bodyDiv w:val="1"/>
      <w:marLeft w:val="0"/>
      <w:marRight w:val="0"/>
      <w:marTop w:val="0"/>
      <w:marBottom w:val="0"/>
      <w:divBdr>
        <w:top w:val="none" w:sz="0" w:space="0" w:color="auto"/>
        <w:left w:val="none" w:sz="0" w:space="0" w:color="auto"/>
        <w:bottom w:val="none" w:sz="0" w:space="0" w:color="auto"/>
        <w:right w:val="none" w:sz="0" w:space="0" w:color="auto"/>
      </w:divBdr>
    </w:div>
    <w:div w:id="833647013">
      <w:bodyDiv w:val="1"/>
      <w:marLeft w:val="0"/>
      <w:marRight w:val="0"/>
      <w:marTop w:val="0"/>
      <w:marBottom w:val="0"/>
      <w:divBdr>
        <w:top w:val="none" w:sz="0" w:space="0" w:color="auto"/>
        <w:left w:val="none" w:sz="0" w:space="0" w:color="auto"/>
        <w:bottom w:val="none" w:sz="0" w:space="0" w:color="auto"/>
        <w:right w:val="none" w:sz="0" w:space="0" w:color="auto"/>
      </w:divBdr>
    </w:div>
    <w:div w:id="836186986">
      <w:bodyDiv w:val="1"/>
      <w:marLeft w:val="0"/>
      <w:marRight w:val="0"/>
      <w:marTop w:val="0"/>
      <w:marBottom w:val="0"/>
      <w:divBdr>
        <w:top w:val="none" w:sz="0" w:space="0" w:color="auto"/>
        <w:left w:val="none" w:sz="0" w:space="0" w:color="auto"/>
        <w:bottom w:val="none" w:sz="0" w:space="0" w:color="auto"/>
        <w:right w:val="none" w:sz="0" w:space="0" w:color="auto"/>
      </w:divBdr>
    </w:div>
    <w:div w:id="846478972">
      <w:bodyDiv w:val="1"/>
      <w:marLeft w:val="0"/>
      <w:marRight w:val="0"/>
      <w:marTop w:val="0"/>
      <w:marBottom w:val="0"/>
      <w:divBdr>
        <w:top w:val="none" w:sz="0" w:space="0" w:color="auto"/>
        <w:left w:val="none" w:sz="0" w:space="0" w:color="auto"/>
        <w:bottom w:val="none" w:sz="0" w:space="0" w:color="auto"/>
        <w:right w:val="none" w:sz="0" w:space="0" w:color="auto"/>
      </w:divBdr>
    </w:div>
    <w:div w:id="887300213">
      <w:bodyDiv w:val="1"/>
      <w:marLeft w:val="0"/>
      <w:marRight w:val="0"/>
      <w:marTop w:val="0"/>
      <w:marBottom w:val="0"/>
      <w:divBdr>
        <w:top w:val="none" w:sz="0" w:space="0" w:color="auto"/>
        <w:left w:val="none" w:sz="0" w:space="0" w:color="auto"/>
        <w:bottom w:val="none" w:sz="0" w:space="0" w:color="auto"/>
        <w:right w:val="none" w:sz="0" w:space="0" w:color="auto"/>
      </w:divBdr>
    </w:div>
    <w:div w:id="894973688">
      <w:bodyDiv w:val="1"/>
      <w:marLeft w:val="0"/>
      <w:marRight w:val="0"/>
      <w:marTop w:val="0"/>
      <w:marBottom w:val="0"/>
      <w:divBdr>
        <w:top w:val="none" w:sz="0" w:space="0" w:color="auto"/>
        <w:left w:val="none" w:sz="0" w:space="0" w:color="auto"/>
        <w:bottom w:val="none" w:sz="0" w:space="0" w:color="auto"/>
        <w:right w:val="none" w:sz="0" w:space="0" w:color="auto"/>
      </w:divBdr>
    </w:div>
    <w:div w:id="898908162">
      <w:bodyDiv w:val="1"/>
      <w:marLeft w:val="0"/>
      <w:marRight w:val="0"/>
      <w:marTop w:val="0"/>
      <w:marBottom w:val="0"/>
      <w:divBdr>
        <w:top w:val="none" w:sz="0" w:space="0" w:color="auto"/>
        <w:left w:val="none" w:sz="0" w:space="0" w:color="auto"/>
        <w:bottom w:val="none" w:sz="0" w:space="0" w:color="auto"/>
        <w:right w:val="none" w:sz="0" w:space="0" w:color="auto"/>
      </w:divBdr>
    </w:div>
    <w:div w:id="902640205">
      <w:bodyDiv w:val="1"/>
      <w:marLeft w:val="0"/>
      <w:marRight w:val="0"/>
      <w:marTop w:val="0"/>
      <w:marBottom w:val="0"/>
      <w:divBdr>
        <w:top w:val="none" w:sz="0" w:space="0" w:color="auto"/>
        <w:left w:val="none" w:sz="0" w:space="0" w:color="auto"/>
        <w:bottom w:val="none" w:sz="0" w:space="0" w:color="auto"/>
        <w:right w:val="none" w:sz="0" w:space="0" w:color="auto"/>
      </w:divBdr>
    </w:div>
    <w:div w:id="913975763">
      <w:bodyDiv w:val="1"/>
      <w:marLeft w:val="0"/>
      <w:marRight w:val="0"/>
      <w:marTop w:val="0"/>
      <w:marBottom w:val="0"/>
      <w:divBdr>
        <w:top w:val="none" w:sz="0" w:space="0" w:color="auto"/>
        <w:left w:val="none" w:sz="0" w:space="0" w:color="auto"/>
        <w:bottom w:val="none" w:sz="0" w:space="0" w:color="auto"/>
        <w:right w:val="none" w:sz="0" w:space="0" w:color="auto"/>
      </w:divBdr>
      <w:divsChild>
        <w:div w:id="1140003602">
          <w:marLeft w:val="0"/>
          <w:marRight w:val="0"/>
          <w:marTop w:val="0"/>
          <w:marBottom w:val="0"/>
          <w:divBdr>
            <w:top w:val="none" w:sz="0" w:space="0" w:color="auto"/>
            <w:left w:val="none" w:sz="0" w:space="0" w:color="auto"/>
            <w:bottom w:val="none" w:sz="0" w:space="0" w:color="auto"/>
            <w:right w:val="none" w:sz="0" w:space="0" w:color="auto"/>
          </w:divBdr>
        </w:div>
        <w:div w:id="1415274768">
          <w:marLeft w:val="0"/>
          <w:marRight w:val="0"/>
          <w:marTop w:val="0"/>
          <w:marBottom w:val="0"/>
          <w:divBdr>
            <w:top w:val="none" w:sz="0" w:space="0" w:color="auto"/>
            <w:left w:val="none" w:sz="0" w:space="0" w:color="auto"/>
            <w:bottom w:val="none" w:sz="0" w:space="0" w:color="auto"/>
            <w:right w:val="none" w:sz="0" w:space="0" w:color="auto"/>
          </w:divBdr>
        </w:div>
      </w:divsChild>
    </w:div>
    <w:div w:id="922185185">
      <w:bodyDiv w:val="1"/>
      <w:marLeft w:val="0"/>
      <w:marRight w:val="0"/>
      <w:marTop w:val="0"/>
      <w:marBottom w:val="0"/>
      <w:divBdr>
        <w:top w:val="none" w:sz="0" w:space="0" w:color="auto"/>
        <w:left w:val="none" w:sz="0" w:space="0" w:color="auto"/>
        <w:bottom w:val="none" w:sz="0" w:space="0" w:color="auto"/>
        <w:right w:val="none" w:sz="0" w:space="0" w:color="auto"/>
      </w:divBdr>
    </w:div>
    <w:div w:id="924649984">
      <w:bodyDiv w:val="1"/>
      <w:marLeft w:val="0"/>
      <w:marRight w:val="0"/>
      <w:marTop w:val="0"/>
      <w:marBottom w:val="0"/>
      <w:divBdr>
        <w:top w:val="none" w:sz="0" w:space="0" w:color="auto"/>
        <w:left w:val="none" w:sz="0" w:space="0" w:color="auto"/>
        <w:bottom w:val="none" w:sz="0" w:space="0" w:color="auto"/>
        <w:right w:val="none" w:sz="0" w:space="0" w:color="auto"/>
      </w:divBdr>
    </w:div>
    <w:div w:id="924652071">
      <w:bodyDiv w:val="1"/>
      <w:marLeft w:val="0"/>
      <w:marRight w:val="0"/>
      <w:marTop w:val="0"/>
      <w:marBottom w:val="0"/>
      <w:divBdr>
        <w:top w:val="none" w:sz="0" w:space="0" w:color="auto"/>
        <w:left w:val="none" w:sz="0" w:space="0" w:color="auto"/>
        <w:bottom w:val="none" w:sz="0" w:space="0" w:color="auto"/>
        <w:right w:val="none" w:sz="0" w:space="0" w:color="auto"/>
      </w:divBdr>
      <w:divsChild>
        <w:div w:id="18355468">
          <w:marLeft w:val="0"/>
          <w:marRight w:val="0"/>
          <w:marTop w:val="0"/>
          <w:marBottom w:val="0"/>
          <w:divBdr>
            <w:top w:val="none" w:sz="0" w:space="0" w:color="auto"/>
            <w:left w:val="none" w:sz="0" w:space="0" w:color="auto"/>
            <w:bottom w:val="none" w:sz="0" w:space="0" w:color="auto"/>
            <w:right w:val="none" w:sz="0" w:space="0" w:color="auto"/>
          </w:divBdr>
        </w:div>
        <w:div w:id="21444916">
          <w:marLeft w:val="0"/>
          <w:marRight w:val="0"/>
          <w:marTop w:val="0"/>
          <w:marBottom w:val="0"/>
          <w:divBdr>
            <w:top w:val="none" w:sz="0" w:space="0" w:color="auto"/>
            <w:left w:val="none" w:sz="0" w:space="0" w:color="auto"/>
            <w:bottom w:val="none" w:sz="0" w:space="0" w:color="auto"/>
            <w:right w:val="none" w:sz="0" w:space="0" w:color="auto"/>
          </w:divBdr>
        </w:div>
        <w:div w:id="22679983">
          <w:marLeft w:val="0"/>
          <w:marRight w:val="0"/>
          <w:marTop w:val="0"/>
          <w:marBottom w:val="0"/>
          <w:divBdr>
            <w:top w:val="none" w:sz="0" w:space="0" w:color="auto"/>
            <w:left w:val="none" w:sz="0" w:space="0" w:color="auto"/>
            <w:bottom w:val="none" w:sz="0" w:space="0" w:color="auto"/>
            <w:right w:val="none" w:sz="0" w:space="0" w:color="auto"/>
          </w:divBdr>
        </w:div>
        <w:div w:id="40792865">
          <w:marLeft w:val="0"/>
          <w:marRight w:val="0"/>
          <w:marTop w:val="0"/>
          <w:marBottom w:val="0"/>
          <w:divBdr>
            <w:top w:val="none" w:sz="0" w:space="0" w:color="auto"/>
            <w:left w:val="none" w:sz="0" w:space="0" w:color="auto"/>
            <w:bottom w:val="none" w:sz="0" w:space="0" w:color="auto"/>
            <w:right w:val="none" w:sz="0" w:space="0" w:color="auto"/>
          </w:divBdr>
        </w:div>
        <w:div w:id="49623127">
          <w:marLeft w:val="0"/>
          <w:marRight w:val="0"/>
          <w:marTop w:val="0"/>
          <w:marBottom w:val="0"/>
          <w:divBdr>
            <w:top w:val="none" w:sz="0" w:space="0" w:color="auto"/>
            <w:left w:val="none" w:sz="0" w:space="0" w:color="auto"/>
            <w:bottom w:val="none" w:sz="0" w:space="0" w:color="auto"/>
            <w:right w:val="none" w:sz="0" w:space="0" w:color="auto"/>
          </w:divBdr>
        </w:div>
        <w:div w:id="57559169">
          <w:marLeft w:val="0"/>
          <w:marRight w:val="0"/>
          <w:marTop w:val="0"/>
          <w:marBottom w:val="0"/>
          <w:divBdr>
            <w:top w:val="none" w:sz="0" w:space="0" w:color="auto"/>
            <w:left w:val="none" w:sz="0" w:space="0" w:color="auto"/>
            <w:bottom w:val="none" w:sz="0" w:space="0" w:color="auto"/>
            <w:right w:val="none" w:sz="0" w:space="0" w:color="auto"/>
          </w:divBdr>
        </w:div>
        <w:div w:id="70398236">
          <w:marLeft w:val="0"/>
          <w:marRight w:val="0"/>
          <w:marTop w:val="0"/>
          <w:marBottom w:val="0"/>
          <w:divBdr>
            <w:top w:val="none" w:sz="0" w:space="0" w:color="auto"/>
            <w:left w:val="none" w:sz="0" w:space="0" w:color="auto"/>
            <w:bottom w:val="none" w:sz="0" w:space="0" w:color="auto"/>
            <w:right w:val="none" w:sz="0" w:space="0" w:color="auto"/>
          </w:divBdr>
        </w:div>
        <w:div w:id="92475450">
          <w:marLeft w:val="0"/>
          <w:marRight w:val="0"/>
          <w:marTop w:val="0"/>
          <w:marBottom w:val="0"/>
          <w:divBdr>
            <w:top w:val="none" w:sz="0" w:space="0" w:color="auto"/>
            <w:left w:val="none" w:sz="0" w:space="0" w:color="auto"/>
            <w:bottom w:val="none" w:sz="0" w:space="0" w:color="auto"/>
            <w:right w:val="none" w:sz="0" w:space="0" w:color="auto"/>
          </w:divBdr>
        </w:div>
        <w:div w:id="97917776">
          <w:marLeft w:val="0"/>
          <w:marRight w:val="0"/>
          <w:marTop w:val="0"/>
          <w:marBottom w:val="0"/>
          <w:divBdr>
            <w:top w:val="none" w:sz="0" w:space="0" w:color="auto"/>
            <w:left w:val="none" w:sz="0" w:space="0" w:color="auto"/>
            <w:bottom w:val="none" w:sz="0" w:space="0" w:color="auto"/>
            <w:right w:val="none" w:sz="0" w:space="0" w:color="auto"/>
          </w:divBdr>
        </w:div>
        <w:div w:id="124927997">
          <w:marLeft w:val="0"/>
          <w:marRight w:val="0"/>
          <w:marTop w:val="0"/>
          <w:marBottom w:val="0"/>
          <w:divBdr>
            <w:top w:val="none" w:sz="0" w:space="0" w:color="auto"/>
            <w:left w:val="none" w:sz="0" w:space="0" w:color="auto"/>
            <w:bottom w:val="none" w:sz="0" w:space="0" w:color="auto"/>
            <w:right w:val="none" w:sz="0" w:space="0" w:color="auto"/>
          </w:divBdr>
        </w:div>
        <w:div w:id="134225835">
          <w:marLeft w:val="0"/>
          <w:marRight w:val="0"/>
          <w:marTop w:val="0"/>
          <w:marBottom w:val="0"/>
          <w:divBdr>
            <w:top w:val="none" w:sz="0" w:space="0" w:color="auto"/>
            <w:left w:val="none" w:sz="0" w:space="0" w:color="auto"/>
            <w:bottom w:val="none" w:sz="0" w:space="0" w:color="auto"/>
            <w:right w:val="none" w:sz="0" w:space="0" w:color="auto"/>
          </w:divBdr>
        </w:div>
        <w:div w:id="140276640">
          <w:marLeft w:val="0"/>
          <w:marRight w:val="0"/>
          <w:marTop w:val="0"/>
          <w:marBottom w:val="0"/>
          <w:divBdr>
            <w:top w:val="none" w:sz="0" w:space="0" w:color="auto"/>
            <w:left w:val="none" w:sz="0" w:space="0" w:color="auto"/>
            <w:bottom w:val="none" w:sz="0" w:space="0" w:color="auto"/>
            <w:right w:val="none" w:sz="0" w:space="0" w:color="auto"/>
          </w:divBdr>
        </w:div>
        <w:div w:id="142626572">
          <w:marLeft w:val="0"/>
          <w:marRight w:val="0"/>
          <w:marTop w:val="0"/>
          <w:marBottom w:val="0"/>
          <w:divBdr>
            <w:top w:val="none" w:sz="0" w:space="0" w:color="auto"/>
            <w:left w:val="none" w:sz="0" w:space="0" w:color="auto"/>
            <w:bottom w:val="none" w:sz="0" w:space="0" w:color="auto"/>
            <w:right w:val="none" w:sz="0" w:space="0" w:color="auto"/>
          </w:divBdr>
        </w:div>
        <w:div w:id="142815503">
          <w:marLeft w:val="0"/>
          <w:marRight w:val="0"/>
          <w:marTop w:val="0"/>
          <w:marBottom w:val="0"/>
          <w:divBdr>
            <w:top w:val="none" w:sz="0" w:space="0" w:color="auto"/>
            <w:left w:val="none" w:sz="0" w:space="0" w:color="auto"/>
            <w:bottom w:val="none" w:sz="0" w:space="0" w:color="auto"/>
            <w:right w:val="none" w:sz="0" w:space="0" w:color="auto"/>
          </w:divBdr>
        </w:div>
        <w:div w:id="165830554">
          <w:marLeft w:val="0"/>
          <w:marRight w:val="0"/>
          <w:marTop w:val="0"/>
          <w:marBottom w:val="0"/>
          <w:divBdr>
            <w:top w:val="none" w:sz="0" w:space="0" w:color="auto"/>
            <w:left w:val="none" w:sz="0" w:space="0" w:color="auto"/>
            <w:bottom w:val="none" w:sz="0" w:space="0" w:color="auto"/>
            <w:right w:val="none" w:sz="0" w:space="0" w:color="auto"/>
          </w:divBdr>
        </w:div>
        <w:div w:id="176966618">
          <w:marLeft w:val="0"/>
          <w:marRight w:val="0"/>
          <w:marTop w:val="0"/>
          <w:marBottom w:val="0"/>
          <w:divBdr>
            <w:top w:val="none" w:sz="0" w:space="0" w:color="auto"/>
            <w:left w:val="none" w:sz="0" w:space="0" w:color="auto"/>
            <w:bottom w:val="none" w:sz="0" w:space="0" w:color="auto"/>
            <w:right w:val="none" w:sz="0" w:space="0" w:color="auto"/>
          </w:divBdr>
        </w:div>
        <w:div w:id="184514684">
          <w:marLeft w:val="0"/>
          <w:marRight w:val="0"/>
          <w:marTop w:val="0"/>
          <w:marBottom w:val="0"/>
          <w:divBdr>
            <w:top w:val="none" w:sz="0" w:space="0" w:color="auto"/>
            <w:left w:val="none" w:sz="0" w:space="0" w:color="auto"/>
            <w:bottom w:val="none" w:sz="0" w:space="0" w:color="auto"/>
            <w:right w:val="none" w:sz="0" w:space="0" w:color="auto"/>
          </w:divBdr>
        </w:div>
        <w:div w:id="195043725">
          <w:marLeft w:val="0"/>
          <w:marRight w:val="0"/>
          <w:marTop w:val="0"/>
          <w:marBottom w:val="0"/>
          <w:divBdr>
            <w:top w:val="none" w:sz="0" w:space="0" w:color="auto"/>
            <w:left w:val="none" w:sz="0" w:space="0" w:color="auto"/>
            <w:bottom w:val="none" w:sz="0" w:space="0" w:color="auto"/>
            <w:right w:val="none" w:sz="0" w:space="0" w:color="auto"/>
          </w:divBdr>
        </w:div>
        <w:div w:id="200022473">
          <w:marLeft w:val="0"/>
          <w:marRight w:val="0"/>
          <w:marTop w:val="0"/>
          <w:marBottom w:val="0"/>
          <w:divBdr>
            <w:top w:val="none" w:sz="0" w:space="0" w:color="auto"/>
            <w:left w:val="none" w:sz="0" w:space="0" w:color="auto"/>
            <w:bottom w:val="none" w:sz="0" w:space="0" w:color="auto"/>
            <w:right w:val="none" w:sz="0" w:space="0" w:color="auto"/>
          </w:divBdr>
        </w:div>
        <w:div w:id="219560510">
          <w:marLeft w:val="0"/>
          <w:marRight w:val="0"/>
          <w:marTop w:val="0"/>
          <w:marBottom w:val="0"/>
          <w:divBdr>
            <w:top w:val="none" w:sz="0" w:space="0" w:color="auto"/>
            <w:left w:val="none" w:sz="0" w:space="0" w:color="auto"/>
            <w:bottom w:val="none" w:sz="0" w:space="0" w:color="auto"/>
            <w:right w:val="none" w:sz="0" w:space="0" w:color="auto"/>
          </w:divBdr>
        </w:div>
        <w:div w:id="230236635">
          <w:marLeft w:val="0"/>
          <w:marRight w:val="0"/>
          <w:marTop w:val="0"/>
          <w:marBottom w:val="0"/>
          <w:divBdr>
            <w:top w:val="none" w:sz="0" w:space="0" w:color="auto"/>
            <w:left w:val="none" w:sz="0" w:space="0" w:color="auto"/>
            <w:bottom w:val="none" w:sz="0" w:space="0" w:color="auto"/>
            <w:right w:val="none" w:sz="0" w:space="0" w:color="auto"/>
          </w:divBdr>
        </w:div>
        <w:div w:id="235555340">
          <w:marLeft w:val="0"/>
          <w:marRight w:val="0"/>
          <w:marTop w:val="0"/>
          <w:marBottom w:val="0"/>
          <w:divBdr>
            <w:top w:val="none" w:sz="0" w:space="0" w:color="auto"/>
            <w:left w:val="none" w:sz="0" w:space="0" w:color="auto"/>
            <w:bottom w:val="none" w:sz="0" w:space="0" w:color="auto"/>
            <w:right w:val="none" w:sz="0" w:space="0" w:color="auto"/>
          </w:divBdr>
        </w:div>
        <w:div w:id="245459360">
          <w:marLeft w:val="0"/>
          <w:marRight w:val="0"/>
          <w:marTop w:val="0"/>
          <w:marBottom w:val="0"/>
          <w:divBdr>
            <w:top w:val="none" w:sz="0" w:space="0" w:color="auto"/>
            <w:left w:val="none" w:sz="0" w:space="0" w:color="auto"/>
            <w:bottom w:val="none" w:sz="0" w:space="0" w:color="auto"/>
            <w:right w:val="none" w:sz="0" w:space="0" w:color="auto"/>
          </w:divBdr>
        </w:div>
        <w:div w:id="252934355">
          <w:marLeft w:val="0"/>
          <w:marRight w:val="0"/>
          <w:marTop w:val="0"/>
          <w:marBottom w:val="0"/>
          <w:divBdr>
            <w:top w:val="none" w:sz="0" w:space="0" w:color="auto"/>
            <w:left w:val="none" w:sz="0" w:space="0" w:color="auto"/>
            <w:bottom w:val="none" w:sz="0" w:space="0" w:color="auto"/>
            <w:right w:val="none" w:sz="0" w:space="0" w:color="auto"/>
          </w:divBdr>
        </w:div>
        <w:div w:id="256132893">
          <w:marLeft w:val="0"/>
          <w:marRight w:val="0"/>
          <w:marTop w:val="0"/>
          <w:marBottom w:val="0"/>
          <w:divBdr>
            <w:top w:val="none" w:sz="0" w:space="0" w:color="auto"/>
            <w:left w:val="none" w:sz="0" w:space="0" w:color="auto"/>
            <w:bottom w:val="none" w:sz="0" w:space="0" w:color="auto"/>
            <w:right w:val="none" w:sz="0" w:space="0" w:color="auto"/>
          </w:divBdr>
        </w:div>
        <w:div w:id="258871879">
          <w:marLeft w:val="0"/>
          <w:marRight w:val="0"/>
          <w:marTop w:val="0"/>
          <w:marBottom w:val="0"/>
          <w:divBdr>
            <w:top w:val="none" w:sz="0" w:space="0" w:color="auto"/>
            <w:left w:val="none" w:sz="0" w:space="0" w:color="auto"/>
            <w:bottom w:val="none" w:sz="0" w:space="0" w:color="auto"/>
            <w:right w:val="none" w:sz="0" w:space="0" w:color="auto"/>
          </w:divBdr>
        </w:div>
        <w:div w:id="291137027">
          <w:marLeft w:val="0"/>
          <w:marRight w:val="0"/>
          <w:marTop w:val="0"/>
          <w:marBottom w:val="0"/>
          <w:divBdr>
            <w:top w:val="none" w:sz="0" w:space="0" w:color="auto"/>
            <w:left w:val="none" w:sz="0" w:space="0" w:color="auto"/>
            <w:bottom w:val="none" w:sz="0" w:space="0" w:color="auto"/>
            <w:right w:val="none" w:sz="0" w:space="0" w:color="auto"/>
          </w:divBdr>
        </w:div>
        <w:div w:id="300815071">
          <w:marLeft w:val="0"/>
          <w:marRight w:val="0"/>
          <w:marTop w:val="0"/>
          <w:marBottom w:val="0"/>
          <w:divBdr>
            <w:top w:val="none" w:sz="0" w:space="0" w:color="auto"/>
            <w:left w:val="none" w:sz="0" w:space="0" w:color="auto"/>
            <w:bottom w:val="none" w:sz="0" w:space="0" w:color="auto"/>
            <w:right w:val="none" w:sz="0" w:space="0" w:color="auto"/>
          </w:divBdr>
        </w:div>
        <w:div w:id="302395082">
          <w:marLeft w:val="0"/>
          <w:marRight w:val="0"/>
          <w:marTop w:val="0"/>
          <w:marBottom w:val="0"/>
          <w:divBdr>
            <w:top w:val="none" w:sz="0" w:space="0" w:color="auto"/>
            <w:left w:val="none" w:sz="0" w:space="0" w:color="auto"/>
            <w:bottom w:val="none" w:sz="0" w:space="0" w:color="auto"/>
            <w:right w:val="none" w:sz="0" w:space="0" w:color="auto"/>
          </w:divBdr>
        </w:div>
        <w:div w:id="306127587">
          <w:marLeft w:val="0"/>
          <w:marRight w:val="0"/>
          <w:marTop w:val="0"/>
          <w:marBottom w:val="0"/>
          <w:divBdr>
            <w:top w:val="none" w:sz="0" w:space="0" w:color="auto"/>
            <w:left w:val="none" w:sz="0" w:space="0" w:color="auto"/>
            <w:bottom w:val="none" w:sz="0" w:space="0" w:color="auto"/>
            <w:right w:val="none" w:sz="0" w:space="0" w:color="auto"/>
          </w:divBdr>
        </w:div>
        <w:div w:id="315106432">
          <w:marLeft w:val="0"/>
          <w:marRight w:val="0"/>
          <w:marTop w:val="0"/>
          <w:marBottom w:val="0"/>
          <w:divBdr>
            <w:top w:val="none" w:sz="0" w:space="0" w:color="auto"/>
            <w:left w:val="none" w:sz="0" w:space="0" w:color="auto"/>
            <w:bottom w:val="none" w:sz="0" w:space="0" w:color="auto"/>
            <w:right w:val="none" w:sz="0" w:space="0" w:color="auto"/>
          </w:divBdr>
        </w:div>
        <w:div w:id="339550056">
          <w:marLeft w:val="0"/>
          <w:marRight w:val="0"/>
          <w:marTop w:val="0"/>
          <w:marBottom w:val="0"/>
          <w:divBdr>
            <w:top w:val="none" w:sz="0" w:space="0" w:color="auto"/>
            <w:left w:val="none" w:sz="0" w:space="0" w:color="auto"/>
            <w:bottom w:val="none" w:sz="0" w:space="0" w:color="auto"/>
            <w:right w:val="none" w:sz="0" w:space="0" w:color="auto"/>
          </w:divBdr>
        </w:div>
        <w:div w:id="362442374">
          <w:marLeft w:val="0"/>
          <w:marRight w:val="0"/>
          <w:marTop w:val="0"/>
          <w:marBottom w:val="0"/>
          <w:divBdr>
            <w:top w:val="none" w:sz="0" w:space="0" w:color="auto"/>
            <w:left w:val="none" w:sz="0" w:space="0" w:color="auto"/>
            <w:bottom w:val="none" w:sz="0" w:space="0" w:color="auto"/>
            <w:right w:val="none" w:sz="0" w:space="0" w:color="auto"/>
          </w:divBdr>
        </w:div>
        <w:div w:id="367686624">
          <w:marLeft w:val="0"/>
          <w:marRight w:val="0"/>
          <w:marTop w:val="0"/>
          <w:marBottom w:val="0"/>
          <w:divBdr>
            <w:top w:val="none" w:sz="0" w:space="0" w:color="auto"/>
            <w:left w:val="none" w:sz="0" w:space="0" w:color="auto"/>
            <w:bottom w:val="none" w:sz="0" w:space="0" w:color="auto"/>
            <w:right w:val="none" w:sz="0" w:space="0" w:color="auto"/>
          </w:divBdr>
        </w:div>
        <w:div w:id="376204588">
          <w:marLeft w:val="0"/>
          <w:marRight w:val="0"/>
          <w:marTop w:val="0"/>
          <w:marBottom w:val="0"/>
          <w:divBdr>
            <w:top w:val="none" w:sz="0" w:space="0" w:color="auto"/>
            <w:left w:val="none" w:sz="0" w:space="0" w:color="auto"/>
            <w:bottom w:val="none" w:sz="0" w:space="0" w:color="auto"/>
            <w:right w:val="none" w:sz="0" w:space="0" w:color="auto"/>
          </w:divBdr>
        </w:div>
        <w:div w:id="376323329">
          <w:marLeft w:val="0"/>
          <w:marRight w:val="0"/>
          <w:marTop w:val="0"/>
          <w:marBottom w:val="0"/>
          <w:divBdr>
            <w:top w:val="none" w:sz="0" w:space="0" w:color="auto"/>
            <w:left w:val="none" w:sz="0" w:space="0" w:color="auto"/>
            <w:bottom w:val="none" w:sz="0" w:space="0" w:color="auto"/>
            <w:right w:val="none" w:sz="0" w:space="0" w:color="auto"/>
          </w:divBdr>
        </w:div>
        <w:div w:id="379940253">
          <w:marLeft w:val="0"/>
          <w:marRight w:val="0"/>
          <w:marTop w:val="0"/>
          <w:marBottom w:val="0"/>
          <w:divBdr>
            <w:top w:val="none" w:sz="0" w:space="0" w:color="auto"/>
            <w:left w:val="none" w:sz="0" w:space="0" w:color="auto"/>
            <w:bottom w:val="none" w:sz="0" w:space="0" w:color="auto"/>
            <w:right w:val="none" w:sz="0" w:space="0" w:color="auto"/>
          </w:divBdr>
        </w:div>
        <w:div w:id="392394095">
          <w:marLeft w:val="0"/>
          <w:marRight w:val="0"/>
          <w:marTop w:val="0"/>
          <w:marBottom w:val="0"/>
          <w:divBdr>
            <w:top w:val="none" w:sz="0" w:space="0" w:color="auto"/>
            <w:left w:val="none" w:sz="0" w:space="0" w:color="auto"/>
            <w:bottom w:val="none" w:sz="0" w:space="0" w:color="auto"/>
            <w:right w:val="none" w:sz="0" w:space="0" w:color="auto"/>
          </w:divBdr>
        </w:div>
        <w:div w:id="413599503">
          <w:marLeft w:val="0"/>
          <w:marRight w:val="0"/>
          <w:marTop w:val="0"/>
          <w:marBottom w:val="0"/>
          <w:divBdr>
            <w:top w:val="none" w:sz="0" w:space="0" w:color="auto"/>
            <w:left w:val="none" w:sz="0" w:space="0" w:color="auto"/>
            <w:bottom w:val="none" w:sz="0" w:space="0" w:color="auto"/>
            <w:right w:val="none" w:sz="0" w:space="0" w:color="auto"/>
          </w:divBdr>
        </w:div>
        <w:div w:id="476151548">
          <w:marLeft w:val="0"/>
          <w:marRight w:val="0"/>
          <w:marTop w:val="0"/>
          <w:marBottom w:val="0"/>
          <w:divBdr>
            <w:top w:val="none" w:sz="0" w:space="0" w:color="auto"/>
            <w:left w:val="none" w:sz="0" w:space="0" w:color="auto"/>
            <w:bottom w:val="none" w:sz="0" w:space="0" w:color="auto"/>
            <w:right w:val="none" w:sz="0" w:space="0" w:color="auto"/>
          </w:divBdr>
        </w:div>
        <w:div w:id="476801030">
          <w:marLeft w:val="0"/>
          <w:marRight w:val="0"/>
          <w:marTop w:val="0"/>
          <w:marBottom w:val="0"/>
          <w:divBdr>
            <w:top w:val="none" w:sz="0" w:space="0" w:color="auto"/>
            <w:left w:val="none" w:sz="0" w:space="0" w:color="auto"/>
            <w:bottom w:val="none" w:sz="0" w:space="0" w:color="auto"/>
            <w:right w:val="none" w:sz="0" w:space="0" w:color="auto"/>
          </w:divBdr>
        </w:div>
        <w:div w:id="493496729">
          <w:marLeft w:val="0"/>
          <w:marRight w:val="0"/>
          <w:marTop w:val="0"/>
          <w:marBottom w:val="0"/>
          <w:divBdr>
            <w:top w:val="none" w:sz="0" w:space="0" w:color="auto"/>
            <w:left w:val="none" w:sz="0" w:space="0" w:color="auto"/>
            <w:bottom w:val="none" w:sz="0" w:space="0" w:color="auto"/>
            <w:right w:val="none" w:sz="0" w:space="0" w:color="auto"/>
          </w:divBdr>
        </w:div>
        <w:div w:id="498351141">
          <w:marLeft w:val="0"/>
          <w:marRight w:val="0"/>
          <w:marTop w:val="0"/>
          <w:marBottom w:val="0"/>
          <w:divBdr>
            <w:top w:val="none" w:sz="0" w:space="0" w:color="auto"/>
            <w:left w:val="none" w:sz="0" w:space="0" w:color="auto"/>
            <w:bottom w:val="none" w:sz="0" w:space="0" w:color="auto"/>
            <w:right w:val="none" w:sz="0" w:space="0" w:color="auto"/>
          </w:divBdr>
        </w:div>
        <w:div w:id="498737722">
          <w:marLeft w:val="0"/>
          <w:marRight w:val="0"/>
          <w:marTop w:val="0"/>
          <w:marBottom w:val="0"/>
          <w:divBdr>
            <w:top w:val="none" w:sz="0" w:space="0" w:color="auto"/>
            <w:left w:val="none" w:sz="0" w:space="0" w:color="auto"/>
            <w:bottom w:val="none" w:sz="0" w:space="0" w:color="auto"/>
            <w:right w:val="none" w:sz="0" w:space="0" w:color="auto"/>
          </w:divBdr>
        </w:div>
        <w:div w:id="502933606">
          <w:marLeft w:val="0"/>
          <w:marRight w:val="0"/>
          <w:marTop w:val="0"/>
          <w:marBottom w:val="0"/>
          <w:divBdr>
            <w:top w:val="none" w:sz="0" w:space="0" w:color="auto"/>
            <w:left w:val="none" w:sz="0" w:space="0" w:color="auto"/>
            <w:bottom w:val="none" w:sz="0" w:space="0" w:color="auto"/>
            <w:right w:val="none" w:sz="0" w:space="0" w:color="auto"/>
          </w:divBdr>
        </w:div>
        <w:div w:id="503908559">
          <w:marLeft w:val="0"/>
          <w:marRight w:val="0"/>
          <w:marTop w:val="0"/>
          <w:marBottom w:val="0"/>
          <w:divBdr>
            <w:top w:val="none" w:sz="0" w:space="0" w:color="auto"/>
            <w:left w:val="none" w:sz="0" w:space="0" w:color="auto"/>
            <w:bottom w:val="none" w:sz="0" w:space="0" w:color="auto"/>
            <w:right w:val="none" w:sz="0" w:space="0" w:color="auto"/>
          </w:divBdr>
        </w:div>
        <w:div w:id="513959418">
          <w:marLeft w:val="0"/>
          <w:marRight w:val="0"/>
          <w:marTop w:val="0"/>
          <w:marBottom w:val="0"/>
          <w:divBdr>
            <w:top w:val="none" w:sz="0" w:space="0" w:color="auto"/>
            <w:left w:val="none" w:sz="0" w:space="0" w:color="auto"/>
            <w:bottom w:val="none" w:sz="0" w:space="0" w:color="auto"/>
            <w:right w:val="none" w:sz="0" w:space="0" w:color="auto"/>
          </w:divBdr>
        </w:div>
        <w:div w:id="521628907">
          <w:marLeft w:val="0"/>
          <w:marRight w:val="0"/>
          <w:marTop w:val="0"/>
          <w:marBottom w:val="0"/>
          <w:divBdr>
            <w:top w:val="none" w:sz="0" w:space="0" w:color="auto"/>
            <w:left w:val="none" w:sz="0" w:space="0" w:color="auto"/>
            <w:bottom w:val="none" w:sz="0" w:space="0" w:color="auto"/>
            <w:right w:val="none" w:sz="0" w:space="0" w:color="auto"/>
          </w:divBdr>
        </w:div>
        <w:div w:id="536238629">
          <w:marLeft w:val="0"/>
          <w:marRight w:val="0"/>
          <w:marTop w:val="0"/>
          <w:marBottom w:val="0"/>
          <w:divBdr>
            <w:top w:val="none" w:sz="0" w:space="0" w:color="auto"/>
            <w:left w:val="none" w:sz="0" w:space="0" w:color="auto"/>
            <w:bottom w:val="none" w:sz="0" w:space="0" w:color="auto"/>
            <w:right w:val="none" w:sz="0" w:space="0" w:color="auto"/>
          </w:divBdr>
        </w:div>
        <w:div w:id="545338111">
          <w:marLeft w:val="0"/>
          <w:marRight w:val="0"/>
          <w:marTop w:val="0"/>
          <w:marBottom w:val="0"/>
          <w:divBdr>
            <w:top w:val="none" w:sz="0" w:space="0" w:color="auto"/>
            <w:left w:val="none" w:sz="0" w:space="0" w:color="auto"/>
            <w:bottom w:val="none" w:sz="0" w:space="0" w:color="auto"/>
            <w:right w:val="none" w:sz="0" w:space="0" w:color="auto"/>
          </w:divBdr>
        </w:div>
        <w:div w:id="557017745">
          <w:marLeft w:val="0"/>
          <w:marRight w:val="0"/>
          <w:marTop w:val="0"/>
          <w:marBottom w:val="0"/>
          <w:divBdr>
            <w:top w:val="none" w:sz="0" w:space="0" w:color="auto"/>
            <w:left w:val="none" w:sz="0" w:space="0" w:color="auto"/>
            <w:bottom w:val="none" w:sz="0" w:space="0" w:color="auto"/>
            <w:right w:val="none" w:sz="0" w:space="0" w:color="auto"/>
          </w:divBdr>
        </w:div>
        <w:div w:id="567349579">
          <w:marLeft w:val="0"/>
          <w:marRight w:val="0"/>
          <w:marTop w:val="0"/>
          <w:marBottom w:val="0"/>
          <w:divBdr>
            <w:top w:val="none" w:sz="0" w:space="0" w:color="auto"/>
            <w:left w:val="none" w:sz="0" w:space="0" w:color="auto"/>
            <w:bottom w:val="none" w:sz="0" w:space="0" w:color="auto"/>
            <w:right w:val="none" w:sz="0" w:space="0" w:color="auto"/>
          </w:divBdr>
        </w:div>
        <w:div w:id="637615009">
          <w:marLeft w:val="0"/>
          <w:marRight w:val="0"/>
          <w:marTop w:val="0"/>
          <w:marBottom w:val="0"/>
          <w:divBdr>
            <w:top w:val="none" w:sz="0" w:space="0" w:color="auto"/>
            <w:left w:val="none" w:sz="0" w:space="0" w:color="auto"/>
            <w:bottom w:val="none" w:sz="0" w:space="0" w:color="auto"/>
            <w:right w:val="none" w:sz="0" w:space="0" w:color="auto"/>
          </w:divBdr>
        </w:div>
        <w:div w:id="638002679">
          <w:marLeft w:val="0"/>
          <w:marRight w:val="0"/>
          <w:marTop w:val="0"/>
          <w:marBottom w:val="0"/>
          <w:divBdr>
            <w:top w:val="none" w:sz="0" w:space="0" w:color="auto"/>
            <w:left w:val="none" w:sz="0" w:space="0" w:color="auto"/>
            <w:bottom w:val="none" w:sz="0" w:space="0" w:color="auto"/>
            <w:right w:val="none" w:sz="0" w:space="0" w:color="auto"/>
          </w:divBdr>
        </w:div>
        <w:div w:id="642081869">
          <w:marLeft w:val="0"/>
          <w:marRight w:val="0"/>
          <w:marTop w:val="0"/>
          <w:marBottom w:val="0"/>
          <w:divBdr>
            <w:top w:val="none" w:sz="0" w:space="0" w:color="auto"/>
            <w:left w:val="none" w:sz="0" w:space="0" w:color="auto"/>
            <w:bottom w:val="none" w:sz="0" w:space="0" w:color="auto"/>
            <w:right w:val="none" w:sz="0" w:space="0" w:color="auto"/>
          </w:divBdr>
        </w:div>
        <w:div w:id="646931189">
          <w:marLeft w:val="0"/>
          <w:marRight w:val="0"/>
          <w:marTop w:val="0"/>
          <w:marBottom w:val="0"/>
          <w:divBdr>
            <w:top w:val="none" w:sz="0" w:space="0" w:color="auto"/>
            <w:left w:val="none" w:sz="0" w:space="0" w:color="auto"/>
            <w:bottom w:val="none" w:sz="0" w:space="0" w:color="auto"/>
            <w:right w:val="none" w:sz="0" w:space="0" w:color="auto"/>
          </w:divBdr>
        </w:div>
        <w:div w:id="666901358">
          <w:marLeft w:val="0"/>
          <w:marRight w:val="0"/>
          <w:marTop w:val="0"/>
          <w:marBottom w:val="0"/>
          <w:divBdr>
            <w:top w:val="none" w:sz="0" w:space="0" w:color="auto"/>
            <w:left w:val="none" w:sz="0" w:space="0" w:color="auto"/>
            <w:bottom w:val="none" w:sz="0" w:space="0" w:color="auto"/>
            <w:right w:val="none" w:sz="0" w:space="0" w:color="auto"/>
          </w:divBdr>
        </w:div>
        <w:div w:id="670793137">
          <w:marLeft w:val="0"/>
          <w:marRight w:val="0"/>
          <w:marTop w:val="0"/>
          <w:marBottom w:val="0"/>
          <w:divBdr>
            <w:top w:val="none" w:sz="0" w:space="0" w:color="auto"/>
            <w:left w:val="none" w:sz="0" w:space="0" w:color="auto"/>
            <w:bottom w:val="none" w:sz="0" w:space="0" w:color="auto"/>
            <w:right w:val="none" w:sz="0" w:space="0" w:color="auto"/>
          </w:divBdr>
        </w:div>
        <w:div w:id="718819176">
          <w:marLeft w:val="0"/>
          <w:marRight w:val="0"/>
          <w:marTop w:val="0"/>
          <w:marBottom w:val="0"/>
          <w:divBdr>
            <w:top w:val="none" w:sz="0" w:space="0" w:color="auto"/>
            <w:left w:val="none" w:sz="0" w:space="0" w:color="auto"/>
            <w:bottom w:val="none" w:sz="0" w:space="0" w:color="auto"/>
            <w:right w:val="none" w:sz="0" w:space="0" w:color="auto"/>
          </w:divBdr>
        </w:div>
        <w:div w:id="719943334">
          <w:marLeft w:val="0"/>
          <w:marRight w:val="0"/>
          <w:marTop w:val="0"/>
          <w:marBottom w:val="0"/>
          <w:divBdr>
            <w:top w:val="none" w:sz="0" w:space="0" w:color="auto"/>
            <w:left w:val="none" w:sz="0" w:space="0" w:color="auto"/>
            <w:bottom w:val="none" w:sz="0" w:space="0" w:color="auto"/>
            <w:right w:val="none" w:sz="0" w:space="0" w:color="auto"/>
          </w:divBdr>
        </w:div>
        <w:div w:id="736438908">
          <w:marLeft w:val="0"/>
          <w:marRight w:val="0"/>
          <w:marTop w:val="0"/>
          <w:marBottom w:val="0"/>
          <w:divBdr>
            <w:top w:val="none" w:sz="0" w:space="0" w:color="auto"/>
            <w:left w:val="none" w:sz="0" w:space="0" w:color="auto"/>
            <w:bottom w:val="none" w:sz="0" w:space="0" w:color="auto"/>
            <w:right w:val="none" w:sz="0" w:space="0" w:color="auto"/>
          </w:divBdr>
        </w:div>
        <w:div w:id="743991465">
          <w:marLeft w:val="0"/>
          <w:marRight w:val="0"/>
          <w:marTop w:val="0"/>
          <w:marBottom w:val="0"/>
          <w:divBdr>
            <w:top w:val="none" w:sz="0" w:space="0" w:color="auto"/>
            <w:left w:val="none" w:sz="0" w:space="0" w:color="auto"/>
            <w:bottom w:val="none" w:sz="0" w:space="0" w:color="auto"/>
            <w:right w:val="none" w:sz="0" w:space="0" w:color="auto"/>
          </w:divBdr>
        </w:div>
        <w:div w:id="747311219">
          <w:marLeft w:val="0"/>
          <w:marRight w:val="0"/>
          <w:marTop w:val="0"/>
          <w:marBottom w:val="0"/>
          <w:divBdr>
            <w:top w:val="none" w:sz="0" w:space="0" w:color="auto"/>
            <w:left w:val="none" w:sz="0" w:space="0" w:color="auto"/>
            <w:bottom w:val="none" w:sz="0" w:space="0" w:color="auto"/>
            <w:right w:val="none" w:sz="0" w:space="0" w:color="auto"/>
          </w:divBdr>
        </w:div>
        <w:div w:id="747461780">
          <w:marLeft w:val="0"/>
          <w:marRight w:val="0"/>
          <w:marTop w:val="0"/>
          <w:marBottom w:val="0"/>
          <w:divBdr>
            <w:top w:val="none" w:sz="0" w:space="0" w:color="auto"/>
            <w:left w:val="none" w:sz="0" w:space="0" w:color="auto"/>
            <w:bottom w:val="none" w:sz="0" w:space="0" w:color="auto"/>
            <w:right w:val="none" w:sz="0" w:space="0" w:color="auto"/>
          </w:divBdr>
        </w:div>
        <w:div w:id="761142301">
          <w:marLeft w:val="0"/>
          <w:marRight w:val="0"/>
          <w:marTop w:val="0"/>
          <w:marBottom w:val="0"/>
          <w:divBdr>
            <w:top w:val="none" w:sz="0" w:space="0" w:color="auto"/>
            <w:left w:val="none" w:sz="0" w:space="0" w:color="auto"/>
            <w:bottom w:val="none" w:sz="0" w:space="0" w:color="auto"/>
            <w:right w:val="none" w:sz="0" w:space="0" w:color="auto"/>
          </w:divBdr>
        </w:div>
        <w:div w:id="772749521">
          <w:marLeft w:val="0"/>
          <w:marRight w:val="0"/>
          <w:marTop w:val="0"/>
          <w:marBottom w:val="0"/>
          <w:divBdr>
            <w:top w:val="none" w:sz="0" w:space="0" w:color="auto"/>
            <w:left w:val="none" w:sz="0" w:space="0" w:color="auto"/>
            <w:bottom w:val="none" w:sz="0" w:space="0" w:color="auto"/>
            <w:right w:val="none" w:sz="0" w:space="0" w:color="auto"/>
          </w:divBdr>
        </w:div>
        <w:div w:id="784882735">
          <w:marLeft w:val="0"/>
          <w:marRight w:val="0"/>
          <w:marTop w:val="0"/>
          <w:marBottom w:val="0"/>
          <w:divBdr>
            <w:top w:val="none" w:sz="0" w:space="0" w:color="auto"/>
            <w:left w:val="none" w:sz="0" w:space="0" w:color="auto"/>
            <w:bottom w:val="none" w:sz="0" w:space="0" w:color="auto"/>
            <w:right w:val="none" w:sz="0" w:space="0" w:color="auto"/>
          </w:divBdr>
        </w:div>
        <w:div w:id="788939205">
          <w:marLeft w:val="0"/>
          <w:marRight w:val="0"/>
          <w:marTop w:val="0"/>
          <w:marBottom w:val="0"/>
          <w:divBdr>
            <w:top w:val="none" w:sz="0" w:space="0" w:color="auto"/>
            <w:left w:val="none" w:sz="0" w:space="0" w:color="auto"/>
            <w:bottom w:val="none" w:sz="0" w:space="0" w:color="auto"/>
            <w:right w:val="none" w:sz="0" w:space="0" w:color="auto"/>
          </w:divBdr>
        </w:div>
        <w:div w:id="807748667">
          <w:marLeft w:val="0"/>
          <w:marRight w:val="0"/>
          <w:marTop w:val="0"/>
          <w:marBottom w:val="0"/>
          <w:divBdr>
            <w:top w:val="none" w:sz="0" w:space="0" w:color="auto"/>
            <w:left w:val="none" w:sz="0" w:space="0" w:color="auto"/>
            <w:bottom w:val="none" w:sz="0" w:space="0" w:color="auto"/>
            <w:right w:val="none" w:sz="0" w:space="0" w:color="auto"/>
          </w:divBdr>
        </w:div>
        <w:div w:id="815339985">
          <w:marLeft w:val="0"/>
          <w:marRight w:val="0"/>
          <w:marTop w:val="0"/>
          <w:marBottom w:val="0"/>
          <w:divBdr>
            <w:top w:val="none" w:sz="0" w:space="0" w:color="auto"/>
            <w:left w:val="none" w:sz="0" w:space="0" w:color="auto"/>
            <w:bottom w:val="none" w:sz="0" w:space="0" w:color="auto"/>
            <w:right w:val="none" w:sz="0" w:space="0" w:color="auto"/>
          </w:divBdr>
        </w:div>
        <w:div w:id="842285452">
          <w:marLeft w:val="0"/>
          <w:marRight w:val="0"/>
          <w:marTop w:val="0"/>
          <w:marBottom w:val="0"/>
          <w:divBdr>
            <w:top w:val="none" w:sz="0" w:space="0" w:color="auto"/>
            <w:left w:val="none" w:sz="0" w:space="0" w:color="auto"/>
            <w:bottom w:val="none" w:sz="0" w:space="0" w:color="auto"/>
            <w:right w:val="none" w:sz="0" w:space="0" w:color="auto"/>
          </w:divBdr>
        </w:div>
        <w:div w:id="845485449">
          <w:marLeft w:val="0"/>
          <w:marRight w:val="0"/>
          <w:marTop w:val="0"/>
          <w:marBottom w:val="0"/>
          <w:divBdr>
            <w:top w:val="none" w:sz="0" w:space="0" w:color="auto"/>
            <w:left w:val="none" w:sz="0" w:space="0" w:color="auto"/>
            <w:bottom w:val="none" w:sz="0" w:space="0" w:color="auto"/>
            <w:right w:val="none" w:sz="0" w:space="0" w:color="auto"/>
          </w:divBdr>
        </w:div>
        <w:div w:id="847447755">
          <w:marLeft w:val="0"/>
          <w:marRight w:val="0"/>
          <w:marTop w:val="0"/>
          <w:marBottom w:val="0"/>
          <w:divBdr>
            <w:top w:val="none" w:sz="0" w:space="0" w:color="auto"/>
            <w:left w:val="none" w:sz="0" w:space="0" w:color="auto"/>
            <w:bottom w:val="none" w:sz="0" w:space="0" w:color="auto"/>
            <w:right w:val="none" w:sz="0" w:space="0" w:color="auto"/>
          </w:divBdr>
        </w:div>
        <w:div w:id="858472683">
          <w:marLeft w:val="0"/>
          <w:marRight w:val="0"/>
          <w:marTop w:val="0"/>
          <w:marBottom w:val="0"/>
          <w:divBdr>
            <w:top w:val="none" w:sz="0" w:space="0" w:color="auto"/>
            <w:left w:val="none" w:sz="0" w:space="0" w:color="auto"/>
            <w:bottom w:val="none" w:sz="0" w:space="0" w:color="auto"/>
            <w:right w:val="none" w:sz="0" w:space="0" w:color="auto"/>
          </w:divBdr>
        </w:div>
        <w:div w:id="876235491">
          <w:marLeft w:val="0"/>
          <w:marRight w:val="0"/>
          <w:marTop w:val="0"/>
          <w:marBottom w:val="0"/>
          <w:divBdr>
            <w:top w:val="none" w:sz="0" w:space="0" w:color="auto"/>
            <w:left w:val="none" w:sz="0" w:space="0" w:color="auto"/>
            <w:bottom w:val="none" w:sz="0" w:space="0" w:color="auto"/>
            <w:right w:val="none" w:sz="0" w:space="0" w:color="auto"/>
          </w:divBdr>
        </w:div>
        <w:div w:id="886794360">
          <w:marLeft w:val="0"/>
          <w:marRight w:val="0"/>
          <w:marTop w:val="0"/>
          <w:marBottom w:val="0"/>
          <w:divBdr>
            <w:top w:val="none" w:sz="0" w:space="0" w:color="auto"/>
            <w:left w:val="none" w:sz="0" w:space="0" w:color="auto"/>
            <w:bottom w:val="none" w:sz="0" w:space="0" w:color="auto"/>
            <w:right w:val="none" w:sz="0" w:space="0" w:color="auto"/>
          </w:divBdr>
        </w:div>
        <w:div w:id="896356753">
          <w:marLeft w:val="0"/>
          <w:marRight w:val="0"/>
          <w:marTop w:val="0"/>
          <w:marBottom w:val="0"/>
          <w:divBdr>
            <w:top w:val="none" w:sz="0" w:space="0" w:color="auto"/>
            <w:left w:val="none" w:sz="0" w:space="0" w:color="auto"/>
            <w:bottom w:val="none" w:sz="0" w:space="0" w:color="auto"/>
            <w:right w:val="none" w:sz="0" w:space="0" w:color="auto"/>
          </w:divBdr>
        </w:div>
        <w:div w:id="902134960">
          <w:marLeft w:val="0"/>
          <w:marRight w:val="0"/>
          <w:marTop w:val="0"/>
          <w:marBottom w:val="0"/>
          <w:divBdr>
            <w:top w:val="none" w:sz="0" w:space="0" w:color="auto"/>
            <w:left w:val="none" w:sz="0" w:space="0" w:color="auto"/>
            <w:bottom w:val="none" w:sz="0" w:space="0" w:color="auto"/>
            <w:right w:val="none" w:sz="0" w:space="0" w:color="auto"/>
          </w:divBdr>
        </w:div>
        <w:div w:id="916208946">
          <w:marLeft w:val="0"/>
          <w:marRight w:val="0"/>
          <w:marTop w:val="0"/>
          <w:marBottom w:val="0"/>
          <w:divBdr>
            <w:top w:val="none" w:sz="0" w:space="0" w:color="auto"/>
            <w:left w:val="none" w:sz="0" w:space="0" w:color="auto"/>
            <w:bottom w:val="none" w:sz="0" w:space="0" w:color="auto"/>
            <w:right w:val="none" w:sz="0" w:space="0" w:color="auto"/>
          </w:divBdr>
        </w:div>
        <w:div w:id="917860415">
          <w:marLeft w:val="0"/>
          <w:marRight w:val="0"/>
          <w:marTop w:val="0"/>
          <w:marBottom w:val="0"/>
          <w:divBdr>
            <w:top w:val="none" w:sz="0" w:space="0" w:color="auto"/>
            <w:left w:val="none" w:sz="0" w:space="0" w:color="auto"/>
            <w:bottom w:val="none" w:sz="0" w:space="0" w:color="auto"/>
            <w:right w:val="none" w:sz="0" w:space="0" w:color="auto"/>
          </w:divBdr>
        </w:div>
        <w:div w:id="927495171">
          <w:marLeft w:val="0"/>
          <w:marRight w:val="0"/>
          <w:marTop w:val="0"/>
          <w:marBottom w:val="0"/>
          <w:divBdr>
            <w:top w:val="none" w:sz="0" w:space="0" w:color="auto"/>
            <w:left w:val="none" w:sz="0" w:space="0" w:color="auto"/>
            <w:bottom w:val="none" w:sz="0" w:space="0" w:color="auto"/>
            <w:right w:val="none" w:sz="0" w:space="0" w:color="auto"/>
          </w:divBdr>
        </w:div>
        <w:div w:id="941642219">
          <w:marLeft w:val="0"/>
          <w:marRight w:val="0"/>
          <w:marTop w:val="0"/>
          <w:marBottom w:val="0"/>
          <w:divBdr>
            <w:top w:val="none" w:sz="0" w:space="0" w:color="auto"/>
            <w:left w:val="none" w:sz="0" w:space="0" w:color="auto"/>
            <w:bottom w:val="none" w:sz="0" w:space="0" w:color="auto"/>
            <w:right w:val="none" w:sz="0" w:space="0" w:color="auto"/>
          </w:divBdr>
        </w:div>
        <w:div w:id="963346200">
          <w:marLeft w:val="0"/>
          <w:marRight w:val="0"/>
          <w:marTop w:val="0"/>
          <w:marBottom w:val="0"/>
          <w:divBdr>
            <w:top w:val="none" w:sz="0" w:space="0" w:color="auto"/>
            <w:left w:val="none" w:sz="0" w:space="0" w:color="auto"/>
            <w:bottom w:val="none" w:sz="0" w:space="0" w:color="auto"/>
            <w:right w:val="none" w:sz="0" w:space="0" w:color="auto"/>
          </w:divBdr>
        </w:div>
        <w:div w:id="996760724">
          <w:marLeft w:val="0"/>
          <w:marRight w:val="0"/>
          <w:marTop w:val="0"/>
          <w:marBottom w:val="0"/>
          <w:divBdr>
            <w:top w:val="none" w:sz="0" w:space="0" w:color="auto"/>
            <w:left w:val="none" w:sz="0" w:space="0" w:color="auto"/>
            <w:bottom w:val="none" w:sz="0" w:space="0" w:color="auto"/>
            <w:right w:val="none" w:sz="0" w:space="0" w:color="auto"/>
          </w:divBdr>
        </w:div>
        <w:div w:id="997883409">
          <w:marLeft w:val="0"/>
          <w:marRight w:val="0"/>
          <w:marTop w:val="0"/>
          <w:marBottom w:val="0"/>
          <w:divBdr>
            <w:top w:val="none" w:sz="0" w:space="0" w:color="auto"/>
            <w:left w:val="none" w:sz="0" w:space="0" w:color="auto"/>
            <w:bottom w:val="none" w:sz="0" w:space="0" w:color="auto"/>
            <w:right w:val="none" w:sz="0" w:space="0" w:color="auto"/>
          </w:divBdr>
        </w:div>
        <w:div w:id="999456702">
          <w:marLeft w:val="0"/>
          <w:marRight w:val="0"/>
          <w:marTop w:val="0"/>
          <w:marBottom w:val="0"/>
          <w:divBdr>
            <w:top w:val="none" w:sz="0" w:space="0" w:color="auto"/>
            <w:left w:val="none" w:sz="0" w:space="0" w:color="auto"/>
            <w:bottom w:val="none" w:sz="0" w:space="0" w:color="auto"/>
            <w:right w:val="none" w:sz="0" w:space="0" w:color="auto"/>
          </w:divBdr>
        </w:div>
        <w:div w:id="1000959932">
          <w:marLeft w:val="0"/>
          <w:marRight w:val="0"/>
          <w:marTop w:val="0"/>
          <w:marBottom w:val="0"/>
          <w:divBdr>
            <w:top w:val="none" w:sz="0" w:space="0" w:color="auto"/>
            <w:left w:val="none" w:sz="0" w:space="0" w:color="auto"/>
            <w:bottom w:val="none" w:sz="0" w:space="0" w:color="auto"/>
            <w:right w:val="none" w:sz="0" w:space="0" w:color="auto"/>
          </w:divBdr>
        </w:div>
        <w:div w:id="1013798936">
          <w:marLeft w:val="0"/>
          <w:marRight w:val="0"/>
          <w:marTop w:val="0"/>
          <w:marBottom w:val="0"/>
          <w:divBdr>
            <w:top w:val="none" w:sz="0" w:space="0" w:color="auto"/>
            <w:left w:val="none" w:sz="0" w:space="0" w:color="auto"/>
            <w:bottom w:val="none" w:sz="0" w:space="0" w:color="auto"/>
            <w:right w:val="none" w:sz="0" w:space="0" w:color="auto"/>
          </w:divBdr>
        </w:div>
        <w:div w:id="1044669639">
          <w:marLeft w:val="0"/>
          <w:marRight w:val="0"/>
          <w:marTop w:val="0"/>
          <w:marBottom w:val="0"/>
          <w:divBdr>
            <w:top w:val="none" w:sz="0" w:space="0" w:color="auto"/>
            <w:left w:val="none" w:sz="0" w:space="0" w:color="auto"/>
            <w:bottom w:val="none" w:sz="0" w:space="0" w:color="auto"/>
            <w:right w:val="none" w:sz="0" w:space="0" w:color="auto"/>
          </w:divBdr>
        </w:div>
        <w:div w:id="1045520471">
          <w:marLeft w:val="0"/>
          <w:marRight w:val="0"/>
          <w:marTop w:val="0"/>
          <w:marBottom w:val="0"/>
          <w:divBdr>
            <w:top w:val="none" w:sz="0" w:space="0" w:color="auto"/>
            <w:left w:val="none" w:sz="0" w:space="0" w:color="auto"/>
            <w:bottom w:val="none" w:sz="0" w:space="0" w:color="auto"/>
            <w:right w:val="none" w:sz="0" w:space="0" w:color="auto"/>
          </w:divBdr>
        </w:div>
        <w:div w:id="1060712435">
          <w:marLeft w:val="0"/>
          <w:marRight w:val="0"/>
          <w:marTop w:val="0"/>
          <w:marBottom w:val="0"/>
          <w:divBdr>
            <w:top w:val="none" w:sz="0" w:space="0" w:color="auto"/>
            <w:left w:val="none" w:sz="0" w:space="0" w:color="auto"/>
            <w:bottom w:val="none" w:sz="0" w:space="0" w:color="auto"/>
            <w:right w:val="none" w:sz="0" w:space="0" w:color="auto"/>
          </w:divBdr>
        </w:div>
        <w:div w:id="1077241044">
          <w:marLeft w:val="0"/>
          <w:marRight w:val="0"/>
          <w:marTop w:val="0"/>
          <w:marBottom w:val="0"/>
          <w:divBdr>
            <w:top w:val="none" w:sz="0" w:space="0" w:color="auto"/>
            <w:left w:val="none" w:sz="0" w:space="0" w:color="auto"/>
            <w:bottom w:val="none" w:sz="0" w:space="0" w:color="auto"/>
            <w:right w:val="none" w:sz="0" w:space="0" w:color="auto"/>
          </w:divBdr>
        </w:div>
        <w:div w:id="1106923975">
          <w:marLeft w:val="0"/>
          <w:marRight w:val="0"/>
          <w:marTop w:val="0"/>
          <w:marBottom w:val="0"/>
          <w:divBdr>
            <w:top w:val="none" w:sz="0" w:space="0" w:color="auto"/>
            <w:left w:val="none" w:sz="0" w:space="0" w:color="auto"/>
            <w:bottom w:val="none" w:sz="0" w:space="0" w:color="auto"/>
            <w:right w:val="none" w:sz="0" w:space="0" w:color="auto"/>
          </w:divBdr>
        </w:div>
        <w:div w:id="1113741714">
          <w:marLeft w:val="0"/>
          <w:marRight w:val="0"/>
          <w:marTop w:val="0"/>
          <w:marBottom w:val="0"/>
          <w:divBdr>
            <w:top w:val="none" w:sz="0" w:space="0" w:color="auto"/>
            <w:left w:val="none" w:sz="0" w:space="0" w:color="auto"/>
            <w:bottom w:val="none" w:sz="0" w:space="0" w:color="auto"/>
            <w:right w:val="none" w:sz="0" w:space="0" w:color="auto"/>
          </w:divBdr>
        </w:div>
        <w:div w:id="1116287518">
          <w:marLeft w:val="0"/>
          <w:marRight w:val="0"/>
          <w:marTop w:val="0"/>
          <w:marBottom w:val="0"/>
          <w:divBdr>
            <w:top w:val="none" w:sz="0" w:space="0" w:color="auto"/>
            <w:left w:val="none" w:sz="0" w:space="0" w:color="auto"/>
            <w:bottom w:val="none" w:sz="0" w:space="0" w:color="auto"/>
            <w:right w:val="none" w:sz="0" w:space="0" w:color="auto"/>
          </w:divBdr>
        </w:div>
        <w:div w:id="1130127998">
          <w:marLeft w:val="0"/>
          <w:marRight w:val="0"/>
          <w:marTop w:val="0"/>
          <w:marBottom w:val="0"/>
          <w:divBdr>
            <w:top w:val="none" w:sz="0" w:space="0" w:color="auto"/>
            <w:left w:val="none" w:sz="0" w:space="0" w:color="auto"/>
            <w:bottom w:val="none" w:sz="0" w:space="0" w:color="auto"/>
            <w:right w:val="none" w:sz="0" w:space="0" w:color="auto"/>
          </w:divBdr>
        </w:div>
        <w:div w:id="1136947325">
          <w:marLeft w:val="0"/>
          <w:marRight w:val="0"/>
          <w:marTop w:val="0"/>
          <w:marBottom w:val="0"/>
          <w:divBdr>
            <w:top w:val="none" w:sz="0" w:space="0" w:color="auto"/>
            <w:left w:val="none" w:sz="0" w:space="0" w:color="auto"/>
            <w:bottom w:val="none" w:sz="0" w:space="0" w:color="auto"/>
            <w:right w:val="none" w:sz="0" w:space="0" w:color="auto"/>
          </w:divBdr>
        </w:div>
        <w:div w:id="1138719533">
          <w:marLeft w:val="0"/>
          <w:marRight w:val="0"/>
          <w:marTop w:val="0"/>
          <w:marBottom w:val="0"/>
          <w:divBdr>
            <w:top w:val="none" w:sz="0" w:space="0" w:color="auto"/>
            <w:left w:val="none" w:sz="0" w:space="0" w:color="auto"/>
            <w:bottom w:val="none" w:sz="0" w:space="0" w:color="auto"/>
            <w:right w:val="none" w:sz="0" w:space="0" w:color="auto"/>
          </w:divBdr>
        </w:div>
        <w:div w:id="1161509675">
          <w:marLeft w:val="0"/>
          <w:marRight w:val="0"/>
          <w:marTop w:val="0"/>
          <w:marBottom w:val="0"/>
          <w:divBdr>
            <w:top w:val="none" w:sz="0" w:space="0" w:color="auto"/>
            <w:left w:val="none" w:sz="0" w:space="0" w:color="auto"/>
            <w:bottom w:val="none" w:sz="0" w:space="0" w:color="auto"/>
            <w:right w:val="none" w:sz="0" w:space="0" w:color="auto"/>
          </w:divBdr>
        </w:div>
        <w:div w:id="1171139973">
          <w:marLeft w:val="0"/>
          <w:marRight w:val="0"/>
          <w:marTop w:val="0"/>
          <w:marBottom w:val="0"/>
          <w:divBdr>
            <w:top w:val="none" w:sz="0" w:space="0" w:color="auto"/>
            <w:left w:val="none" w:sz="0" w:space="0" w:color="auto"/>
            <w:bottom w:val="none" w:sz="0" w:space="0" w:color="auto"/>
            <w:right w:val="none" w:sz="0" w:space="0" w:color="auto"/>
          </w:divBdr>
        </w:div>
        <w:div w:id="1172989695">
          <w:marLeft w:val="0"/>
          <w:marRight w:val="0"/>
          <w:marTop w:val="0"/>
          <w:marBottom w:val="0"/>
          <w:divBdr>
            <w:top w:val="none" w:sz="0" w:space="0" w:color="auto"/>
            <w:left w:val="none" w:sz="0" w:space="0" w:color="auto"/>
            <w:bottom w:val="none" w:sz="0" w:space="0" w:color="auto"/>
            <w:right w:val="none" w:sz="0" w:space="0" w:color="auto"/>
          </w:divBdr>
        </w:div>
        <w:div w:id="1200246466">
          <w:marLeft w:val="0"/>
          <w:marRight w:val="0"/>
          <w:marTop w:val="0"/>
          <w:marBottom w:val="0"/>
          <w:divBdr>
            <w:top w:val="none" w:sz="0" w:space="0" w:color="auto"/>
            <w:left w:val="none" w:sz="0" w:space="0" w:color="auto"/>
            <w:bottom w:val="none" w:sz="0" w:space="0" w:color="auto"/>
            <w:right w:val="none" w:sz="0" w:space="0" w:color="auto"/>
          </w:divBdr>
        </w:div>
        <w:div w:id="1222058271">
          <w:marLeft w:val="0"/>
          <w:marRight w:val="0"/>
          <w:marTop w:val="0"/>
          <w:marBottom w:val="0"/>
          <w:divBdr>
            <w:top w:val="none" w:sz="0" w:space="0" w:color="auto"/>
            <w:left w:val="none" w:sz="0" w:space="0" w:color="auto"/>
            <w:bottom w:val="none" w:sz="0" w:space="0" w:color="auto"/>
            <w:right w:val="none" w:sz="0" w:space="0" w:color="auto"/>
          </w:divBdr>
        </w:div>
        <w:div w:id="1249267864">
          <w:marLeft w:val="0"/>
          <w:marRight w:val="0"/>
          <w:marTop w:val="0"/>
          <w:marBottom w:val="0"/>
          <w:divBdr>
            <w:top w:val="none" w:sz="0" w:space="0" w:color="auto"/>
            <w:left w:val="none" w:sz="0" w:space="0" w:color="auto"/>
            <w:bottom w:val="none" w:sz="0" w:space="0" w:color="auto"/>
            <w:right w:val="none" w:sz="0" w:space="0" w:color="auto"/>
          </w:divBdr>
        </w:div>
        <w:div w:id="1280184699">
          <w:marLeft w:val="0"/>
          <w:marRight w:val="0"/>
          <w:marTop w:val="0"/>
          <w:marBottom w:val="0"/>
          <w:divBdr>
            <w:top w:val="none" w:sz="0" w:space="0" w:color="auto"/>
            <w:left w:val="none" w:sz="0" w:space="0" w:color="auto"/>
            <w:bottom w:val="none" w:sz="0" w:space="0" w:color="auto"/>
            <w:right w:val="none" w:sz="0" w:space="0" w:color="auto"/>
          </w:divBdr>
        </w:div>
        <w:div w:id="1289970615">
          <w:marLeft w:val="0"/>
          <w:marRight w:val="0"/>
          <w:marTop w:val="0"/>
          <w:marBottom w:val="0"/>
          <w:divBdr>
            <w:top w:val="none" w:sz="0" w:space="0" w:color="auto"/>
            <w:left w:val="none" w:sz="0" w:space="0" w:color="auto"/>
            <w:bottom w:val="none" w:sz="0" w:space="0" w:color="auto"/>
            <w:right w:val="none" w:sz="0" w:space="0" w:color="auto"/>
          </w:divBdr>
        </w:div>
        <w:div w:id="1295134144">
          <w:marLeft w:val="0"/>
          <w:marRight w:val="0"/>
          <w:marTop w:val="0"/>
          <w:marBottom w:val="0"/>
          <w:divBdr>
            <w:top w:val="none" w:sz="0" w:space="0" w:color="auto"/>
            <w:left w:val="none" w:sz="0" w:space="0" w:color="auto"/>
            <w:bottom w:val="none" w:sz="0" w:space="0" w:color="auto"/>
            <w:right w:val="none" w:sz="0" w:space="0" w:color="auto"/>
          </w:divBdr>
        </w:div>
        <w:div w:id="1306929767">
          <w:marLeft w:val="0"/>
          <w:marRight w:val="0"/>
          <w:marTop w:val="0"/>
          <w:marBottom w:val="0"/>
          <w:divBdr>
            <w:top w:val="none" w:sz="0" w:space="0" w:color="auto"/>
            <w:left w:val="none" w:sz="0" w:space="0" w:color="auto"/>
            <w:bottom w:val="none" w:sz="0" w:space="0" w:color="auto"/>
            <w:right w:val="none" w:sz="0" w:space="0" w:color="auto"/>
          </w:divBdr>
        </w:div>
        <w:div w:id="1314874730">
          <w:marLeft w:val="0"/>
          <w:marRight w:val="0"/>
          <w:marTop w:val="0"/>
          <w:marBottom w:val="0"/>
          <w:divBdr>
            <w:top w:val="none" w:sz="0" w:space="0" w:color="auto"/>
            <w:left w:val="none" w:sz="0" w:space="0" w:color="auto"/>
            <w:bottom w:val="none" w:sz="0" w:space="0" w:color="auto"/>
            <w:right w:val="none" w:sz="0" w:space="0" w:color="auto"/>
          </w:divBdr>
        </w:div>
        <w:div w:id="1324242782">
          <w:marLeft w:val="0"/>
          <w:marRight w:val="0"/>
          <w:marTop w:val="0"/>
          <w:marBottom w:val="0"/>
          <w:divBdr>
            <w:top w:val="none" w:sz="0" w:space="0" w:color="auto"/>
            <w:left w:val="none" w:sz="0" w:space="0" w:color="auto"/>
            <w:bottom w:val="none" w:sz="0" w:space="0" w:color="auto"/>
            <w:right w:val="none" w:sz="0" w:space="0" w:color="auto"/>
          </w:divBdr>
        </w:div>
        <w:div w:id="1331448313">
          <w:marLeft w:val="0"/>
          <w:marRight w:val="0"/>
          <w:marTop w:val="0"/>
          <w:marBottom w:val="0"/>
          <w:divBdr>
            <w:top w:val="none" w:sz="0" w:space="0" w:color="auto"/>
            <w:left w:val="none" w:sz="0" w:space="0" w:color="auto"/>
            <w:bottom w:val="none" w:sz="0" w:space="0" w:color="auto"/>
            <w:right w:val="none" w:sz="0" w:space="0" w:color="auto"/>
          </w:divBdr>
        </w:div>
        <w:div w:id="1341666886">
          <w:marLeft w:val="0"/>
          <w:marRight w:val="0"/>
          <w:marTop w:val="0"/>
          <w:marBottom w:val="0"/>
          <w:divBdr>
            <w:top w:val="none" w:sz="0" w:space="0" w:color="auto"/>
            <w:left w:val="none" w:sz="0" w:space="0" w:color="auto"/>
            <w:bottom w:val="none" w:sz="0" w:space="0" w:color="auto"/>
            <w:right w:val="none" w:sz="0" w:space="0" w:color="auto"/>
          </w:divBdr>
        </w:div>
        <w:div w:id="1357849634">
          <w:marLeft w:val="0"/>
          <w:marRight w:val="0"/>
          <w:marTop w:val="0"/>
          <w:marBottom w:val="0"/>
          <w:divBdr>
            <w:top w:val="none" w:sz="0" w:space="0" w:color="auto"/>
            <w:left w:val="none" w:sz="0" w:space="0" w:color="auto"/>
            <w:bottom w:val="none" w:sz="0" w:space="0" w:color="auto"/>
            <w:right w:val="none" w:sz="0" w:space="0" w:color="auto"/>
          </w:divBdr>
        </w:div>
        <w:div w:id="1367750260">
          <w:marLeft w:val="0"/>
          <w:marRight w:val="0"/>
          <w:marTop w:val="0"/>
          <w:marBottom w:val="0"/>
          <w:divBdr>
            <w:top w:val="none" w:sz="0" w:space="0" w:color="auto"/>
            <w:left w:val="none" w:sz="0" w:space="0" w:color="auto"/>
            <w:bottom w:val="none" w:sz="0" w:space="0" w:color="auto"/>
            <w:right w:val="none" w:sz="0" w:space="0" w:color="auto"/>
          </w:divBdr>
        </w:div>
        <w:div w:id="1370449357">
          <w:marLeft w:val="0"/>
          <w:marRight w:val="0"/>
          <w:marTop w:val="0"/>
          <w:marBottom w:val="0"/>
          <w:divBdr>
            <w:top w:val="none" w:sz="0" w:space="0" w:color="auto"/>
            <w:left w:val="none" w:sz="0" w:space="0" w:color="auto"/>
            <w:bottom w:val="none" w:sz="0" w:space="0" w:color="auto"/>
            <w:right w:val="none" w:sz="0" w:space="0" w:color="auto"/>
          </w:divBdr>
        </w:div>
        <w:div w:id="1374234289">
          <w:marLeft w:val="0"/>
          <w:marRight w:val="0"/>
          <w:marTop w:val="0"/>
          <w:marBottom w:val="0"/>
          <w:divBdr>
            <w:top w:val="none" w:sz="0" w:space="0" w:color="auto"/>
            <w:left w:val="none" w:sz="0" w:space="0" w:color="auto"/>
            <w:bottom w:val="none" w:sz="0" w:space="0" w:color="auto"/>
            <w:right w:val="none" w:sz="0" w:space="0" w:color="auto"/>
          </w:divBdr>
        </w:div>
        <w:div w:id="1385061148">
          <w:marLeft w:val="0"/>
          <w:marRight w:val="0"/>
          <w:marTop w:val="0"/>
          <w:marBottom w:val="0"/>
          <w:divBdr>
            <w:top w:val="none" w:sz="0" w:space="0" w:color="auto"/>
            <w:left w:val="none" w:sz="0" w:space="0" w:color="auto"/>
            <w:bottom w:val="none" w:sz="0" w:space="0" w:color="auto"/>
            <w:right w:val="none" w:sz="0" w:space="0" w:color="auto"/>
          </w:divBdr>
        </w:div>
        <w:div w:id="1411268923">
          <w:marLeft w:val="0"/>
          <w:marRight w:val="0"/>
          <w:marTop w:val="0"/>
          <w:marBottom w:val="0"/>
          <w:divBdr>
            <w:top w:val="none" w:sz="0" w:space="0" w:color="auto"/>
            <w:left w:val="none" w:sz="0" w:space="0" w:color="auto"/>
            <w:bottom w:val="none" w:sz="0" w:space="0" w:color="auto"/>
            <w:right w:val="none" w:sz="0" w:space="0" w:color="auto"/>
          </w:divBdr>
        </w:div>
        <w:div w:id="1421176074">
          <w:marLeft w:val="0"/>
          <w:marRight w:val="0"/>
          <w:marTop w:val="0"/>
          <w:marBottom w:val="0"/>
          <w:divBdr>
            <w:top w:val="none" w:sz="0" w:space="0" w:color="auto"/>
            <w:left w:val="none" w:sz="0" w:space="0" w:color="auto"/>
            <w:bottom w:val="none" w:sz="0" w:space="0" w:color="auto"/>
            <w:right w:val="none" w:sz="0" w:space="0" w:color="auto"/>
          </w:divBdr>
        </w:div>
        <w:div w:id="1436905834">
          <w:marLeft w:val="0"/>
          <w:marRight w:val="0"/>
          <w:marTop w:val="0"/>
          <w:marBottom w:val="0"/>
          <w:divBdr>
            <w:top w:val="none" w:sz="0" w:space="0" w:color="auto"/>
            <w:left w:val="none" w:sz="0" w:space="0" w:color="auto"/>
            <w:bottom w:val="none" w:sz="0" w:space="0" w:color="auto"/>
            <w:right w:val="none" w:sz="0" w:space="0" w:color="auto"/>
          </w:divBdr>
        </w:div>
        <w:div w:id="1443299879">
          <w:marLeft w:val="0"/>
          <w:marRight w:val="0"/>
          <w:marTop w:val="0"/>
          <w:marBottom w:val="0"/>
          <w:divBdr>
            <w:top w:val="none" w:sz="0" w:space="0" w:color="auto"/>
            <w:left w:val="none" w:sz="0" w:space="0" w:color="auto"/>
            <w:bottom w:val="none" w:sz="0" w:space="0" w:color="auto"/>
            <w:right w:val="none" w:sz="0" w:space="0" w:color="auto"/>
          </w:divBdr>
        </w:div>
        <w:div w:id="1459837227">
          <w:marLeft w:val="0"/>
          <w:marRight w:val="0"/>
          <w:marTop w:val="0"/>
          <w:marBottom w:val="0"/>
          <w:divBdr>
            <w:top w:val="none" w:sz="0" w:space="0" w:color="auto"/>
            <w:left w:val="none" w:sz="0" w:space="0" w:color="auto"/>
            <w:bottom w:val="none" w:sz="0" w:space="0" w:color="auto"/>
            <w:right w:val="none" w:sz="0" w:space="0" w:color="auto"/>
          </w:divBdr>
        </w:div>
        <w:div w:id="1494680859">
          <w:marLeft w:val="0"/>
          <w:marRight w:val="0"/>
          <w:marTop w:val="0"/>
          <w:marBottom w:val="0"/>
          <w:divBdr>
            <w:top w:val="none" w:sz="0" w:space="0" w:color="auto"/>
            <w:left w:val="none" w:sz="0" w:space="0" w:color="auto"/>
            <w:bottom w:val="none" w:sz="0" w:space="0" w:color="auto"/>
            <w:right w:val="none" w:sz="0" w:space="0" w:color="auto"/>
          </w:divBdr>
        </w:div>
        <w:div w:id="1509904767">
          <w:marLeft w:val="0"/>
          <w:marRight w:val="0"/>
          <w:marTop w:val="0"/>
          <w:marBottom w:val="0"/>
          <w:divBdr>
            <w:top w:val="none" w:sz="0" w:space="0" w:color="auto"/>
            <w:left w:val="none" w:sz="0" w:space="0" w:color="auto"/>
            <w:bottom w:val="none" w:sz="0" w:space="0" w:color="auto"/>
            <w:right w:val="none" w:sz="0" w:space="0" w:color="auto"/>
          </w:divBdr>
        </w:div>
        <w:div w:id="1515875057">
          <w:marLeft w:val="0"/>
          <w:marRight w:val="0"/>
          <w:marTop w:val="0"/>
          <w:marBottom w:val="0"/>
          <w:divBdr>
            <w:top w:val="none" w:sz="0" w:space="0" w:color="auto"/>
            <w:left w:val="none" w:sz="0" w:space="0" w:color="auto"/>
            <w:bottom w:val="none" w:sz="0" w:space="0" w:color="auto"/>
            <w:right w:val="none" w:sz="0" w:space="0" w:color="auto"/>
          </w:divBdr>
        </w:div>
        <w:div w:id="1516731465">
          <w:marLeft w:val="0"/>
          <w:marRight w:val="0"/>
          <w:marTop w:val="0"/>
          <w:marBottom w:val="0"/>
          <w:divBdr>
            <w:top w:val="none" w:sz="0" w:space="0" w:color="auto"/>
            <w:left w:val="none" w:sz="0" w:space="0" w:color="auto"/>
            <w:bottom w:val="none" w:sz="0" w:space="0" w:color="auto"/>
            <w:right w:val="none" w:sz="0" w:space="0" w:color="auto"/>
          </w:divBdr>
        </w:div>
        <w:div w:id="1517233537">
          <w:marLeft w:val="0"/>
          <w:marRight w:val="0"/>
          <w:marTop w:val="0"/>
          <w:marBottom w:val="0"/>
          <w:divBdr>
            <w:top w:val="none" w:sz="0" w:space="0" w:color="auto"/>
            <w:left w:val="none" w:sz="0" w:space="0" w:color="auto"/>
            <w:bottom w:val="none" w:sz="0" w:space="0" w:color="auto"/>
            <w:right w:val="none" w:sz="0" w:space="0" w:color="auto"/>
          </w:divBdr>
        </w:div>
        <w:div w:id="1520199598">
          <w:marLeft w:val="0"/>
          <w:marRight w:val="0"/>
          <w:marTop w:val="0"/>
          <w:marBottom w:val="0"/>
          <w:divBdr>
            <w:top w:val="none" w:sz="0" w:space="0" w:color="auto"/>
            <w:left w:val="none" w:sz="0" w:space="0" w:color="auto"/>
            <w:bottom w:val="none" w:sz="0" w:space="0" w:color="auto"/>
            <w:right w:val="none" w:sz="0" w:space="0" w:color="auto"/>
          </w:divBdr>
        </w:div>
        <w:div w:id="1534608509">
          <w:marLeft w:val="0"/>
          <w:marRight w:val="0"/>
          <w:marTop w:val="0"/>
          <w:marBottom w:val="0"/>
          <w:divBdr>
            <w:top w:val="none" w:sz="0" w:space="0" w:color="auto"/>
            <w:left w:val="none" w:sz="0" w:space="0" w:color="auto"/>
            <w:bottom w:val="none" w:sz="0" w:space="0" w:color="auto"/>
            <w:right w:val="none" w:sz="0" w:space="0" w:color="auto"/>
          </w:divBdr>
        </w:div>
        <w:div w:id="1540314422">
          <w:marLeft w:val="0"/>
          <w:marRight w:val="0"/>
          <w:marTop w:val="0"/>
          <w:marBottom w:val="0"/>
          <w:divBdr>
            <w:top w:val="none" w:sz="0" w:space="0" w:color="auto"/>
            <w:left w:val="none" w:sz="0" w:space="0" w:color="auto"/>
            <w:bottom w:val="none" w:sz="0" w:space="0" w:color="auto"/>
            <w:right w:val="none" w:sz="0" w:space="0" w:color="auto"/>
          </w:divBdr>
        </w:div>
        <w:div w:id="1540821175">
          <w:marLeft w:val="0"/>
          <w:marRight w:val="0"/>
          <w:marTop w:val="0"/>
          <w:marBottom w:val="0"/>
          <w:divBdr>
            <w:top w:val="none" w:sz="0" w:space="0" w:color="auto"/>
            <w:left w:val="none" w:sz="0" w:space="0" w:color="auto"/>
            <w:bottom w:val="none" w:sz="0" w:space="0" w:color="auto"/>
            <w:right w:val="none" w:sz="0" w:space="0" w:color="auto"/>
          </w:divBdr>
        </w:div>
        <w:div w:id="1543055425">
          <w:marLeft w:val="0"/>
          <w:marRight w:val="0"/>
          <w:marTop w:val="0"/>
          <w:marBottom w:val="0"/>
          <w:divBdr>
            <w:top w:val="none" w:sz="0" w:space="0" w:color="auto"/>
            <w:left w:val="none" w:sz="0" w:space="0" w:color="auto"/>
            <w:bottom w:val="none" w:sz="0" w:space="0" w:color="auto"/>
            <w:right w:val="none" w:sz="0" w:space="0" w:color="auto"/>
          </w:divBdr>
        </w:div>
        <w:div w:id="1544638040">
          <w:marLeft w:val="0"/>
          <w:marRight w:val="0"/>
          <w:marTop w:val="0"/>
          <w:marBottom w:val="0"/>
          <w:divBdr>
            <w:top w:val="none" w:sz="0" w:space="0" w:color="auto"/>
            <w:left w:val="none" w:sz="0" w:space="0" w:color="auto"/>
            <w:bottom w:val="none" w:sz="0" w:space="0" w:color="auto"/>
            <w:right w:val="none" w:sz="0" w:space="0" w:color="auto"/>
          </w:divBdr>
        </w:div>
        <w:div w:id="1555000291">
          <w:marLeft w:val="0"/>
          <w:marRight w:val="0"/>
          <w:marTop w:val="0"/>
          <w:marBottom w:val="0"/>
          <w:divBdr>
            <w:top w:val="none" w:sz="0" w:space="0" w:color="auto"/>
            <w:left w:val="none" w:sz="0" w:space="0" w:color="auto"/>
            <w:bottom w:val="none" w:sz="0" w:space="0" w:color="auto"/>
            <w:right w:val="none" w:sz="0" w:space="0" w:color="auto"/>
          </w:divBdr>
        </w:div>
        <w:div w:id="1585727043">
          <w:marLeft w:val="0"/>
          <w:marRight w:val="0"/>
          <w:marTop w:val="0"/>
          <w:marBottom w:val="0"/>
          <w:divBdr>
            <w:top w:val="none" w:sz="0" w:space="0" w:color="auto"/>
            <w:left w:val="none" w:sz="0" w:space="0" w:color="auto"/>
            <w:bottom w:val="none" w:sz="0" w:space="0" w:color="auto"/>
            <w:right w:val="none" w:sz="0" w:space="0" w:color="auto"/>
          </w:divBdr>
        </w:div>
        <w:div w:id="1586039328">
          <w:marLeft w:val="0"/>
          <w:marRight w:val="0"/>
          <w:marTop w:val="0"/>
          <w:marBottom w:val="0"/>
          <w:divBdr>
            <w:top w:val="none" w:sz="0" w:space="0" w:color="auto"/>
            <w:left w:val="none" w:sz="0" w:space="0" w:color="auto"/>
            <w:bottom w:val="none" w:sz="0" w:space="0" w:color="auto"/>
            <w:right w:val="none" w:sz="0" w:space="0" w:color="auto"/>
          </w:divBdr>
        </w:div>
        <w:div w:id="1586692164">
          <w:marLeft w:val="0"/>
          <w:marRight w:val="0"/>
          <w:marTop w:val="0"/>
          <w:marBottom w:val="0"/>
          <w:divBdr>
            <w:top w:val="none" w:sz="0" w:space="0" w:color="auto"/>
            <w:left w:val="none" w:sz="0" w:space="0" w:color="auto"/>
            <w:bottom w:val="none" w:sz="0" w:space="0" w:color="auto"/>
            <w:right w:val="none" w:sz="0" w:space="0" w:color="auto"/>
          </w:divBdr>
        </w:div>
        <w:div w:id="1592083690">
          <w:marLeft w:val="0"/>
          <w:marRight w:val="0"/>
          <w:marTop w:val="0"/>
          <w:marBottom w:val="0"/>
          <w:divBdr>
            <w:top w:val="none" w:sz="0" w:space="0" w:color="auto"/>
            <w:left w:val="none" w:sz="0" w:space="0" w:color="auto"/>
            <w:bottom w:val="none" w:sz="0" w:space="0" w:color="auto"/>
            <w:right w:val="none" w:sz="0" w:space="0" w:color="auto"/>
          </w:divBdr>
        </w:div>
        <w:div w:id="1595431258">
          <w:marLeft w:val="0"/>
          <w:marRight w:val="0"/>
          <w:marTop w:val="0"/>
          <w:marBottom w:val="0"/>
          <w:divBdr>
            <w:top w:val="none" w:sz="0" w:space="0" w:color="auto"/>
            <w:left w:val="none" w:sz="0" w:space="0" w:color="auto"/>
            <w:bottom w:val="none" w:sz="0" w:space="0" w:color="auto"/>
            <w:right w:val="none" w:sz="0" w:space="0" w:color="auto"/>
          </w:divBdr>
        </w:div>
        <w:div w:id="1614553839">
          <w:marLeft w:val="0"/>
          <w:marRight w:val="0"/>
          <w:marTop w:val="0"/>
          <w:marBottom w:val="0"/>
          <w:divBdr>
            <w:top w:val="none" w:sz="0" w:space="0" w:color="auto"/>
            <w:left w:val="none" w:sz="0" w:space="0" w:color="auto"/>
            <w:bottom w:val="none" w:sz="0" w:space="0" w:color="auto"/>
            <w:right w:val="none" w:sz="0" w:space="0" w:color="auto"/>
          </w:divBdr>
        </w:div>
        <w:div w:id="1615550706">
          <w:marLeft w:val="0"/>
          <w:marRight w:val="0"/>
          <w:marTop w:val="0"/>
          <w:marBottom w:val="0"/>
          <w:divBdr>
            <w:top w:val="none" w:sz="0" w:space="0" w:color="auto"/>
            <w:left w:val="none" w:sz="0" w:space="0" w:color="auto"/>
            <w:bottom w:val="none" w:sz="0" w:space="0" w:color="auto"/>
            <w:right w:val="none" w:sz="0" w:space="0" w:color="auto"/>
          </w:divBdr>
        </w:div>
        <w:div w:id="1617449463">
          <w:marLeft w:val="0"/>
          <w:marRight w:val="0"/>
          <w:marTop w:val="0"/>
          <w:marBottom w:val="0"/>
          <w:divBdr>
            <w:top w:val="none" w:sz="0" w:space="0" w:color="auto"/>
            <w:left w:val="none" w:sz="0" w:space="0" w:color="auto"/>
            <w:bottom w:val="none" w:sz="0" w:space="0" w:color="auto"/>
            <w:right w:val="none" w:sz="0" w:space="0" w:color="auto"/>
          </w:divBdr>
        </w:div>
        <w:div w:id="1628850696">
          <w:marLeft w:val="0"/>
          <w:marRight w:val="0"/>
          <w:marTop w:val="0"/>
          <w:marBottom w:val="0"/>
          <w:divBdr>
            <w:top w:val="none" w:sz="0" w:space="0" w:color="auto"/>
            <w:left w:val="none" w:sz="0" w:space="0" w:color="auto"/>
            <w:bottom w:val="none" w:sz="0" w:space="0" w:color="auto"/>
            <w:right w:val="none" w:sz="0" w:space="0" w:color="auto"/>
          </w:divBdr>
        </w:div>
        <w:div w:id="1654021020">
          <w:marLeft w:val="0"/>
          <w:marRight w:val="0"/>
          <w:marTop w:val="0"/>
          <w:marBottom w:val="0"/>
          <w:divBdr>
            <w:top w:val="none" w:sz="0" w:space="0" w:color="auto"/>
            <w:left w:val="none" w:sz="0" w:space="0" w:color="auto"/>
            <w:bottom w:val="none" w:sz="0" w:space="0" w:color="auto"/>
            <w:right w:val="none" w:sz="0" w:space="0" w:color="auto"/>
          </w:divBdr>
        </w:div>
        <w:div w:id="1659266100">
          <w:marLeft w:val="0"/>
          <w:marRight w:val="0"/>
          <w:marTop w:val="0"/>
          <w:marBottom w:val="0"/>
          <w:divBdr>
            <w:top w:val="none" w:sz="0" w:space="0" w:color="auto"/>
            <w:left w:val="none" w:sz="0" w:space="0" w:color="auto"/>
            <w:bottom w:val="none" w:sz="0" w:space="0" w:color="auto"/>
            <w:right w:val="none" w:sz="0" w:space="0" w:color="auto"/>
          </w:divBdr>
        </w:div>
        <w:div w:id="1674533407">
          <w:marLeft w:val="0"/>
          <w:marRight w:val="0"/>
          <w:marTop w:val="0"/>
          <w:marBottom w:val="0"/>
          <w:divBdr>
            <w:top w:val="none" w:sz="0" w:space="0" w:color="auto"/>
            <w:left w:val="none" w:sz="0" w:space="0" w:color="auto"/>
            <w:bottom w:val="none" w:sz="0" w:space="0" w:color="auto"/>
            <w:right w:val="none" w:sz="0" w:space="0" w:color="auto"/>
          </w:divBdr>
        </w:div>
        <w:div w:id="1679849008">
          <w:marLeft w:val="0"/>
          <w:marRight w:val="0"/>
          <w:marTop w:val="0"/>
          <w:marBottom w:val="0"/>
          <w:divBdr>
            <w:top w:val="none" w:sz="0" w:space="0" w:color="auto"/>
            <w:left w:val="none" w:sz="0" w:space="0" w:color="auto"/>
            <w:bottom w:val="none" w:sz="0" w:space="0" w:color="auto"/>
            <w:right w:val="none" w:sz="0" w:space="0" w:color="auto"/>
          </w:divBdr>
        </w:div>
        <w:div w:id="1691450933">
          <w:marLeft w:val="0"/>
          <w:marRight w:val="0"/>
          <w:marTop w:val="0"/>
          <w:marBottom w:val="0"/>
          <w:divBdr>
            <w:top w:val="none" w:sz="0" w:space="0" w:color="auto"/>
            <w:left w:val="none" w:sz="0" w:space="0" w:color="auto"/>
            <w:bottom w:val="none" w:sz="0" w:space="0" w:color="auto"/>
            <w:right w:val="none" w:sz="0" w:space="0" w:color="auto"/>
          </w:divBdr>
        </w:div>
        <w:div w:id="1692031876">
          <w:marLeft w:val="0"/>
          <w:marRight w:val="0"/>
          <w:marTop w:val="0"/>
          <w:marBottom w:val="0"/>
          <w:divBdr>
            <w:top w:val="none" w:sz="0" w:space="0" w:color="auto"/>
            <w:left w:val="none" w:sz="0" w:space="0" w:color="auto"/>
            <w:bottom w:val="none" w:sz="0" w:space="0" w:color="auto"/>
            <w:right w:val="none" w:sz="0" w:space="0" w:color="auto"/>
          </w:divBdr>
        </w:div>
        <w:div w:id="1700231823">
          <w:marLeft w:val="0"/>
          <w:marRight w:val="0"/>
          <w:marTop w:val="0"/>
          <w:marBottom w:val="0"/>
          <w:divBdr>
            <w:top w:val="none" w:sz="0" w:space="0" w:color="auto"/>
            <w:left w:val="none" w:sz="0" w:space="0" w:color="auto"/>
            <w:bottom w:val="none" w:sz="0" w:space="0" w:color="auto"/>
            <w:right w:val="none" w:sz="0" w:space="0" w:color="auto"/>
          </w:divBdr>
        </w:div>
        <w:div w:id="1714386410">
          <w:marLeft w:val="0"/>
          <w:marRight w:val="0"/>
          <w:marTop w:val="0"/>
          <w:marBottom w:val="0"/>
          <w:divBdr>
            <w:top w:val="none" w:sz="0" w:space="0" w:color="auto"/>
            <w:left w:val="none" w:sz="0" w:space="0" w:color="auto"/>
            <w:bottom w:val="none" w:sz="0" w:space="0" w:color="auto"/>
            <w:right w:val="none" w:sz="0" w:space="0" w:color="auto"/>
          </w:divBdr>
        </w:div>
        <w:div w:id="1745226192">
          <w:marLeft w:val="0"/>
          <w:marRight w:val="0"/>
          <w:marTop w:val="0"/>
          <w:marBottom w:val="0"/>
          <w:divBdr>
            <w:top w:val="none" w:sz="0" w:space="0" w:color="auto"/>
            <w:left w:val="none" w:sz="0" w:space="0" w:color="auto"/>
            <w:bottom w:val="none" w:sz="0" w:space="0" w:color="auto"/>
            <w:right w:val="none" w:sz="0" w:space="0" w:color="auto"/>
          </w:divBdr>
        </w:div>
        <w:div w:id="1755783270">
          <w:marLeft w:val="0"/>
          <w:marRight w:val="0"/>
          <w:marTop w:val="0"/>
          <w:marBottom w:val="0"/>
          <w:divBdr>
            <w:top w:val="none" w:sz="0" w:space="0" w:color="auto"/>
            <w:left w:val="none" w:sz="0" w:space="0" w:color="auto"/>
            <w:bottom w:val="none" w:sz="0" w:space="0" w:color="auto"/>
            <w:right w:val="none" w:sz="0" w:space="0" w:color="auto"/>
          </w:divBdr>
        </w:div>
        <w:div w:id="1759446490">
          <w:marLeft w:val="0"/>
          <w:marRight w:val="0"/>
          <w:marTop w:val="0"/>
          <w:marBottom w:val="0"/>
          <w:divBdr>
            <w:top w:val="none" w:sz="0" w:space="0" w:color="auto"/>
            <w:left w:val="none" w:sz="0" w:space="0" w:color="auto"/>
            <w:bottom w:val="none" w:sz="0" w:space="0" w:color="auto"/>
            <w:right w:val="none" w:sz="0" w:space="0" w:color="auto"/>
          </w:divBdr>
        </w:div>
        <w:div w:id="1766681538">
          <w:marLeft w:val="0"/>
          <w:marRight w:val="0"/>
          <w:marTop w:val="0"/>
          <w:marBottom w:val="0"/>
          <w:divBdr>
            <w:top w:val="none" w:sz="0" w:space="0" w:color="auto"/>
            <w:left w:val="none" w:sz="0" w:space="0" w:color="auto"/>
            <w:bottom w:val="none" w:sz="0" w:space="0" w:color="auto"/>
            <w:right w:val="none" w:sz="0" w:space="0" w:color="auto"/>
          </w:divBdr>
        </w:div>
        <w:div w:id="1778140532">
          <w:marLeft w:val="0"/>
          <w:marRight w:val="0"/>
          <w:marTop w:val="0"/>
          <w:marBottom w:val="0"/>
          <w:divBdr>
            <w:top w:val="none" w:sz="0" w:space="0" w:color="auto"/>
            <w:left w:val="none" w:sz="0" w:space="0" w:color="auto"/>
            <w:bottom w:val="none" w:sz="0" w:space="0" w:color="auto"/>
            <w:right w:val="none" w:sz="0" w:space="0" w:color="auto"/>
          </w:divBdr>
        </w:div>
        <w:div w:id="1779518586">
          <w:marLeft w:val="0"/>
          <w:marRight w:val="0"/>
          <w:marTop w:val="0"/>
          <w:marBottom w:val="0"/>
          <w:divBdr>
            <w:top w:val="none" w:sz="0" w:space="0" w:color="auto"/>
            <w:left w:val="none" w:sz="0" w:space="0" w:color="auto"/>
            <w:bottom w:val="none" w:sz="0" w:space="0" w:color="auto"/>
            <w:right w:val="none" w:sz="0" w:space="0" w:color="auto"/>
          </w:divBdr>
        </w:div>
        <w:div w:id="1797749638">
          <w:marLeft w:val="0"/>
          <w:marRight w:val="0"/>
          <w:marTop w:val="0"/>
          <w:marBottom w:val="0"/>
          <w:divBdr>
            <w:top w:val="none" w:sz="0" w:space="0" w:color="auto"/>
            <w:left w:val="none" w:sz="0" w:space="0" w:color="auto"/>
            <w:bottom w:val="none" w:sz="0" w:space="0" w:color="auto"/>
            <w:right w:val="none" w:sz="0" w:space="0" w:color="auto"/>
          </w:divBdr>
        </w:div>
        <w:div w:id="1805194129">
          <w:marLeft w:val="0"/>
          <w:marRight w:val="0"/>
          <w:marTop w:val="0"/>
          <w:marBottom w:val="0"/>
          <w:divBdr>
            <w:top w:val="none" w:sz="0" w:space="0" w:color="auto"/>
            <w:left w:val="none" w:sz="0" w:space="0" w:color="auto"/>
            <w:bottom w:val="none" w:sz="0" w:space="0" w:color="auto"/>
            <w:right w:val="none" w:sz="0" w:space="0" w:color="auto"/>
          </w:divBdr>
        </w:div>
        <w:div w:id="1818691364">
          <w:marLeft w:val="0"/>
          <w:marRight w:val="0"/>
          <w:marTop w:val="0"/>
          <w:marBottom w:val="0"/>
          <w:divBdr>
            <w:top w:val="none" w:sz="0" w:space="0" w:color="auto"/>
            <w:left w:val="none" w:sz="0" w:space="0" w:color="auto"/>
            <w:bottom w:val="none" w:sz="0" w:space="0" w:color="auto"/>
            <w:right w:val="none" w:sz="0" w:space="0" w:color="auto"/>
          </w:divBdr>
        </w:div>
        <w:div w:id="1827240828">
          <w:marLeft w:val="0"/>
          <w:marRight w:val="0"/>
          <w:marTop w:val="0"/>
          <w:marBottom w:val="0"/>
          <w:divBdr>
            <w:top w:val="none" w:sz="0" w:space="0" w:color="auto"/>
            <w:left w:val="none" w:sz="0" w:space="0" w:color="auto"/>
            <w:bottom w:val="none" w:sz="0" w:space="0" w:color="auto"/>
            <w:right w:val="none" w:sz="0" w:space="0" w:color="auto"/>
          </w:divBdr>
        </w:div>
        <w:div w:id="1861506244">
          <w:marLeft w:val="0"/>
          <w:marRight w:val="0"/>
          <w:marTop w:val="0"/>
          <w:marBottom w:val="0"/>
          <w:divBdr>
            <w:top w:val="none" w:sz="0" w:space="0" w:color="auto"/>
            <w:left w:val="none" w:sz="0" w:space="0" w:color="auto"/>
            <w:bottom w:val="none" w:sz="0" w:space="0" w:color="auto"/>
            <w:right w:val="none" w:sz="0" w:space="0" w:color="auto"/>
          </w:divBdr>
        </w:div>
        <w:div w:id="1863861439">
          <w:marLeft w:val="0"/>
          <w:marRight w:val="0"/>
          <w:marTop w:val="0"/>
          <w:marBottom w:val="0"/>
          <w:divBdr>
            <w:top w:val="none" w:sz="0" w:space="0" w:color="auto"/>
            <w:left w:val="none" w:sz="0" w:space="0" w:color="auto"/>
            <w:bottom w:val="none" w:sz="0" w:space="0" w:color="auto"/>
            <w:right w:val="none" w:sz="0" w:space="0" w:color="auto"/>
          </w:divBdr>
        </w:div>
        <w:div w:id="1864172437">
          <w:marLeft w:val="0"/>
          <w:marRight w:val="0"/>
          <w:marTop w:val="0"/>
          <w:marBottom w:val="0"/>
          <w:divBdr>
            <w:top w:val="none" w:sz="0" w:space="0" w:color="auto"/>
            <w:left w:val="none" w:sz="0" w:space="0" w:color="auto"/>
            <w:bottom w:val="none" w:sz="0" w:space="0" w:color="auto"/>
            <w:right w:val="none" w:sz="0" w:space="0" w:color="auto"/>
          </w:divBdr>
        </w:div>
        <w:div w:id="1878928511">
          <w:marLeft w:val="0"/>
          <w:marRight w:val="0"/>
          <w:marTop w:val="0"/>
          <w:marBottom w:val="0"/>
          <w:divBdr>
            <w:top w:val="none" w:sz="0" w:space="0" w:color="auto"/>
            <w:left w:val="none" w:sz="0" w:space="0" w:color="auto"/>
            <w:bottom w:val="none" w:sz="0" w:space="0" w:color="auto"/>
            <w:right w:val="none" w:sz="0" w:space="0" w:color="auto"/>
          </w:divBdr>
        </w:div>
        <w:div w:id="1889225352">
          <w:marLeft w:val="0"/>
          <w:marRight w:val="0"/>
          <w:marTop w:val="0"/>
          <w:marBottom w:val="0"/>
          <w:divBdr>
            <w:top w:val="none" w:sz="0" w:space="0" w:color="auto"/>
            <w:left w:val="none" w:sz="0" w:space="0" w:color="auto"/>
            <w:bottom w:val="none" w:sz="0" w:space="0" w:color="auto"/>
            <w:right w:val="none" w:sz="0" w:space="0" w:color="auto"/>
          </w:divBdr>
        </w:div>
        <w:div w:id="1889684761">
          <w:marLeft w:val="0"/>
          <w:marRight w:val="0"/>
          <w:marTop w:val="0"/>
          <w:marBottom w:val="0"/>
          <w:divBdr>
            <w:top w:val="none" w:sz="0" w:space="0" w:color="auto"/>
            <w:left w:val="none" w:sz="0" w:space="0" w:color="auto"/>
            <w:bottom w:val="none" w:sz="0" w:space="0" w:color="auto"/>
            <w:right w:val="none" w:sz="0" w:space="0" w:color="auto"/>
          </w:divBdr>
        </w:div>
        <w:div w:id="1899127222">
          <w:marLeft w:val="0"/>
          <w:marRight w:val="0"/>
          <w:marTop w:val="0"/>
          <w:marBottom w:val="0"/>
          <w:divBdr>
            <w:top w:val="none" w:sz="0" w:space="0" w:color="auto"/>
            <w:left w:val="none" w:sz="0" w:space="0" w:color="auto"/>
            <w:bottom w:val="none" w:sz="0" w:space="0" w:color="auto"/>
            <w:right w:val="none" w:sz="0" w:space="0" w:color="auto"/>
          </w:divBdr>
        </w:div>
        <w:div w:id="1911497241">
          <w:marLeft w:val="0"/>
          <w:marRight w:val="0"/>
          <w:marTop w:val="0"/>
          <w:marBottom w:val="0"/>
          <w:divBdr>
            <w:top w:val="none" w:sz="0" w:space="0" w:color="auto"/>
            <w:left w:val="none" w:sz="0" w:space="0" w:color="auto"/>
            <w:bottom w:val="none" w:sz="0" w:space="0" w:color="auto"/>
            <w:right w:val="none" w:sz="0" w:space="0" w:color="auto"/>
          </w:divBdr>
        </w:div>
        <w:div w:id="1916671859">
          <w:marLeft w:val="0"/>
          <w:marRight w:val="0"/>
          <w:marTop w:val="0"/>
          <w:marBottom w:val="0"/>
          <w:divBdr>
            <w:top w:val="none" w:sz="0" w:space="0" w:color="auto"/>
            <w:left w:val="none" w:sz="0" w:space="0" w:color="auto"/>
            <w:bottom w:val="none" w:sz="0" w:space="0" w:color="auto"/>
            <w:right w:val="none" w:sz="0" w:space="0" w:color="auto"/>
          </w:divBdr>
        </w:div>
        <w:div w:id="1937862359">
          <w:marLeft w:val="0"/>
          <w:marRight w:val="0"/>
          <w:marTop w:val="0"/>
          <w:marBottom w:val="0"/>
          <w:divBdr>
            <w:top w:val="none" w:sz="0" w:space="0" w:color="auto"/>
            <w:left w:val="none" w:sz="0" w:space="0" w:color="auto"/>
            <w:bottom w:val="none" w:sz="0" w:space="0" w:color="auto"/>
            <w:right w:val="none" w:sz="0" w:space="0" w:color="auto"/>
          </w:divBdr>
        </w:div>
        <w:div w:id="1939632707">
          <w:marLeft w:val="0"/>
          <w:marRight w:val="0"/>
          <w:marTop w:val="0"/>
          <w:marBottom w:val="0"/>
          <w:divBdr>
            <w:top w:val="none" w:sz="0" w:space="0" w:color="auto"/>
            <w:left w:val="none" w:sz="0" w:space="0" w:color="auto"/>
            <w:bottom w:val="none" w:sz="0" w:space="0" w:color="auto"/>
            <w:right w:val="none" w:sz="0" w:space="0" w:color="auto"/>
          </w:divBdr>
        </w:div>
        <w:div w:id="1947493653">
          <w:marLeft w:val="0"/>
          <w:marRight w:val="0"/>
          <w:marTop w:val="0"/>
          <w:marBottom w:val="0"/>
          <w:divBdr>
            <w:top w:val="none" w:sz="0" w:space="0" w:color="auto"/>
            <w:left w:val="none" w:sz="0" w:space="0" w:color="auto"/>
            <w:bottom w:val="none" w:sz="0" w:space="0" w:color="auto"/>
            <w:right w:val="none" w:sz="0" w:space="0" w:color="auto"/>
          </w:divBdr>
        </w:div>
        <w:div w:id="1985156077">
          <w:marLeft w:val="0"/>
          <w:marRight w:val="0"/>
          <w:marTop w:val="0"/>
          <w:marBottom w:val="0"/>
          <w:divBdr>
            <w:top w:val="none" w:sz="0" w:space="0" w:color="auto"/>
            <w:left w:val="none" w:sz="0" w:space="0" w:color="auto"/>
            <w:bottom w:val="none" w:sz="0" w:space="0" w:color="auto"/>
            <w:right w:val="none" w:sz="0" w:space="0" w:color="auto"/>
          </w:divBdr>
        </w:div>
        <w:div w:id="1989286417">
          <w:marLeft w:val="0"/>
          <w:marRight w:val="0"/>
          <w:marTop w:val="0"/>
          <w:marBottom w:val="0"/>
          <w:divBdr>
            <w:top w:val="none" w:sz="0" w:space="0" w:color="auto"/>
            <w:left w:val="none" w:sz="0" w:space="0" w:color="auto"/>
            <w:bottom w:val="none" w:sz="0" w:space="0" w:color="auto"/>
            <w:right w:val="none" w:sz="0" w:space="0" w:color="auto"/>
          </w:divBdr>
        </w:div>
        <w:div w:id="1994025206">
          <w:marLeft w:val="0"/>
          <w:marRight w:val="0"/>
          <w:marTop w:val="0"/>
          <w:marBottom w:val="0"/>
          <w:divBdr>
            <w:top w:val="none" w:sz="0" w:space="0" w:color="auto"/>
            <w:left w:val="none" w:sz="0" w:space="0" w:color="auto"/>
            <w:bottom w:val="none" w:sz="0" w:space="0" w:color="auto"/>
            <w:right w:val="none" w:sz="0" w:space="0" w:color="auto"/>
          </w:divBdr>
        </w:div>
        <w:div w:id="2001154533">
          <w:marLeft w:val="0"/>
          <w:marRight w:val="0"/>
          <w:marTop w:val="0"/>
          <w:marBottom w:val="0"/>
          <w:divBdr>
            <w:top w:val="none" w:sz="0" w:space="0" w:color="auto"/>
            <w:left w:val="none" w:sz="0" w:space="0" w:color="auto"/>
            <w:bottom w:val="none" w:sz="0" w:space="0" w:color="auto"/>
            <w:right w:val="none" w:sz="0" w:space="0" w:color="auto"/>
          </w:divBdr>
        </w:div>
        <w:div w:id="2030594404">
          <w:marLeft w:val="0"/>
          <w:marRight w:val="0"/>
          <w:marTop w:val="0"/>
          <w:marBottom w:val="0"/>
          <w:divBdr>
            <w:top w:val="none" w:sz="0" w:space="0" w:color="auto"/>
            <w:left w:val="none" w:sz="0" w:space="0" w:color="auto"/>
            <w:bottom w:val="none" w:sz="0" w:space="0" w:color="auto"/>
            <w:right w:val="none" w:sz="0" w:space="0" w:color="auto"/>
          </w:divBdr>
        </w:div>
        <w:div w:id="2033917245">
          <w:marLeft w:val="0"/>
          <w:marRight w:val="0"/>
          <w:marTop w:val="0"/>
          <w:marBottom w:val="0"/>
          <w:divBdr>
            <w:top w:val="none" w:sz="0" w:space="0" w:color="auto"/>
            <w:left w:val="none" w:sz="0" w:space="0" w:color="auto"/>
            <w:bottom w:val="none" w:sz="0" w:space="0" w:color="auto"/>
            <w:right w:val="none" w:sz="0" w:space="0" w:color="auto"/>
          </w:divBdr>
        </w:div>
        <w:div w:id="2034115474">
          <w:marLeft w:val="0"/>
          <w:marRight w:val="0"/>
          <w:marTop w:val="0"/>
          <w:marBottom w:val="0"/>
          <w:divBdr>
            <w:top w:val="none" w:sz="0" w:space="0" w:color="auto"/>
            <w:left w:val="none" w:sz="0" w:space="0" w:color="auto"/>
            <w:bottom w:val="none" w:sz="0" w:space="0" w:color="auto"/>
            <w:right w:val="none" w:sz="0" w:space="0" w:color="auto"/>
          </w:divBdr>
          <w:divsChild>
            <w:div w:id="954871964">
              <w:marLeft w:val="0"/>
              <w:marRight w:val="0"/>
              <w:marTop w:val="0"/>
              <w:marBottom w:val="0"/>
              <w:divBdr>
                <w:top w:val="none" w:sz="0" w:space="0" w:color="auto"/>
                <w:left w:val="none" w:sz="0" w:space="0" w:color="auto"/>
                <w:bottom w:val="none" w:sz="0" w:space="0" w:color="auto"/>
                <w:right w:val="none" w:sz="0" w:space="0" w:color="auto"/>
              </w:divBdr>
              <w:divsChild>
                <w:div w:id="3747539">
                  <w:marLeft w:val="0"/>
                  <w:marRight w:val="0"/>
                  <w:marTop w:val="0"/>
                  <w:marBottom w:val="0"/>
                  <w:divBdr>
                    <w:top w:val="none" w:sz="0" w:space="0" w:color="auto"/>
                    <w:left w:val="none" w:sz="0" w:space="0" w:color="auto"/>
                    <w:bottom w:val="none" w:sz="0" w:space="0" w:color="auto"/>
                    <w:right w:val="none" w:sz="0" w:space="0" w:color="auto"/>
                  </w:divBdr>
                </w:div>
                <w:div w:id="8139497">
                  <w:marLeft w:val="0"/>
                  <w:marRight w:val="0"/>
                  <w:marTop w:val="0"/>
                  <w:marBottom w:val="0"/>
                  <w:divBdr>
                    <w:top w:val="none" w:sz="0" w:space="0" w:color="auto"/>
                    <w:left w:val="none" w:sz="0" w:space="0" w:color="auto"/>
                    <w:bottom w:val="none" w:sz="0" w:space="0" w:color="auto"/>
                    <w:right w:val="none" w:sz="0" w:space="0" w:color="auto"/>
                  </w:divBdr>
                </w:div>
                <w:div w:id="12610970">
                  <w:marLeft w:val="0"/>
                  <w:marRight w:val="0"/>
                  <w:marTop w:val="0"/>
                  <w:marBottom w:val="0"/>
                  <w:divBdr>
                    <w:top w:val="none" w:sz="0" w:space="0" w:color="auto"/>
                    <w:left w:val="none" w:sz="0" w:space="0" w:color="auto"/>
                    <w:bottom w:val="none" w:sz="0" w:space="0" w:color="auto"/>
                    <w:right w:val="none" w:sz="0" w:space="0" w:color="auto"/>
                  </w:divBdr>
                </w:div>
                <w:div w:id="37442232">
                  <w:marLeft w:val="0"/>
                  <w:marRight w:val="0"/>
                  <w:marTop w:val="0"/>
                  <w:marBottom w:val="0"/>
                  <w:divBdr>
                    <w:top w:val="none" w:sz="0" w:space="0" w:color="auto"/>
                    <w:left w:val="none" w:sz="0" w:space="0" w:color="auto"/>
                    <w:bottom w:val="none" w:sz="0" w:space="0" w:color="auto"/>
                    <w:right w:val="none" w:sz="0" w:space="0" w:color="auto"/>
                  </w:divBdr>
                </w:div>
                <w:div w:id="40253444">
                  <w:marLeft w:val="0"/>
                  <w:marRight w:val="0"/>
                  <w:marTop w:val="0"/>
                  <w:marBottom w:val="0"/>
                  <w:divBdr>
                    <w:top w:val="none" w:sz="0" w:space="0" w:color="auto"/>
                    <w:left w:val="none" w:sz="0" w:space="0" w:color="auto"/>
                    <w:bottom w:val="none" w:sz="0" w:space="0" w:color="auto"/>
                    <w:right w:val="none" w:sz="0" w:space="0" w:color="auto"/>
                  </w:divBdr>
                </w:div>
                <w:div w:id="41944866">
                  <w:marLeft w:val="0"/>
                  <w:marRight w:val="0"/>
                  <w:marTop w:val="0"/>
                  <w:marBottom w:val="0"/>
                  <w:divBdr>
                    <w:top w:val="none" w:sz="0" w:space="0" w:color="auto"/>
                    <w:left w:val="none" w:sz="0" w:space="0" w:color="auto"/>
                    <w:bottom w:val="none" w:sz="0" w:space="0" w:color="auto"/>
                    <w:right w:val="none" w:sz="0" w:space="0" w:color="auto"/>
                  </w:divBdr>
                </w:div>
                <w:div w:id="42606531">
                  <w:marLeft w:val="0"/>
                  <w:marRight w:val="0"/>
                  <w:marTop w:val="0"/>
                  <w:marBottom w:val="0"/>
                  <w:divBdr>
                    <w:top w:val="none" w:sz="0" w:space="0" w:color="auto"/>
                    <w:left w:val="none" w:sz="0" w:space="0" w:color="auto"/>
                    <w:bottom w:val="none" w:sz="0" w:space="0" w:color="auto"/>
                    <w:right w:val="none" w:sz="0" w:space="0" w:color="auto"/>
                  </w:divBdr>
                </w:div>
                <w:div w:id="43450840">
                  <w:marLeft w:val="0"/>
                  <w:marRight w:val="0"/>
                  <w:marTop w:val="0"/>
                  <w:marBottom w:val="0"/>
                  <w:divBdr>
                    <w:top w:val="none" w:sz="0" w:space="0" w:color="auto"/>
                    <w:left w:val="none" w:sz="0" w:space="0" w:color="auto"/>
                    <w:bottom w:val="none" w:sz="0" w:space="0" w:color="auto"/>
                    <w:right w:val="none" w:sz="0" w:space="0" w:color="auto"/>
                  </w:divBdr>
                </w:div>
                <w:div w:id="45884560">
                  <w:marLeft w:val="0"/>
                  <w:marRight w:val="0"/>
                  <w:marTop w:val="0"/>
                  <w:marBottom w:val="0"/>
                  <w:divBdr>
                    <w:top w:val="none" w:sz="0" w:space="0" w:color="auto"/>
                    <w:left w:val="none" w:sz="0" w:space="0" w:color="auto"/>
                    <w:bottom w:val="none" w:sz="0" w:space="0" w:color="auto"/>
                    <w:right w:val="none" w:sz="0" w:space="0" w:color="auto"/>
                  </w:divBdr>
                </w:div>
                <w:div w:id="48070138">
                  <w:marLeft w:val="0"/>
                  <w:marRight w:val="0"/>
                  <w:marTop w:val="0"/>
                  <w:marBottom w:val="0"/>
                  <w:divBdr>
                    <w:top w:val="none" w:sz="0" w:space="0" w:color="auto"/>
                    <w:left w:val="none" w:sz="0" w:space="0" w:color="auto"/>
                    <w:bottom w:val="none" w:sz="0" w:space="0" w:color="auto"/>
                    <w:right w:val="none" w:sz="0" w:space="0" w:color="auto"/>
                  </w:divBdr>
                </w:div>
                <w:div w:id="52118654">
                  <w:marLeft w:val="0"/>
                  <w:marRight w:val="0"/>
                  <w:marTop w:val="0"/>
                  <w:marBottom w:val="0"/>
                  <w:divBdr>
                    <w:top w:val="none" w:sz="0" w:space="0" w:color="auto"/>
                    <w:left w:val="none" w:sz="0" w:space="0" w:color="auto"/>
                    <w:bottom w:val="none" w:sz="0" w:space="0" w:color="auto"/>
                    <w:right w:val="none" w:sz="0" w:space="0" w:color="auto"/>
                  </w:divBdr>
                </w:div>
                <w:div w:id="54084892">
                  <w:marLeft w:val="0"/>
                  <w:marRight w:val="0"/>
                  <w:marTop w:val="0"/>
                  <w:marBottom w:val="0"/>
                  <w:divBdr>
                    <w:top w:val="none" w:sz="0" w:space="0" w:color="auto"/>
                    <w:left w:val="none" w:sz="0" w:space="0" w:color="auto"/>
                    <w:bottom w:val="none" w:sz="0" w:space="0" w:color="auto"/>
                    <w:right w:val="none" w:sz="0" w:space="0" w:color="auto"/>
                  </w:divBdr>
                </w:div>
                <w:div w:id="56049644">
                  <w:marLeft w:val="0"/>
                  <w:marRight w:val="0"/>
                  <w:marTop w:val="0"/>
                  <w:marBottom w:val="0"/>
                  <w:divBdr>
                    <w:top w:val="none" w:sz="0" w:space="0" w:color="auto"/>
                    <w:left w:val="none" w:sz="0" w:space="0" w:color="auto"/>
                    <w:bottom w:val="none" w:sz="0" w:space="0" w:color="auto"/>
                    <w:right w:val="none" w:sz="0" w:space="0" w:color="auto"/>
                  </w:divBdr>
                </w:div>
                <w:div w:id="71395776">
                  <w:marLeft w:val="0"/>
                  <w:marRight w:val="0"/>
                  <w:marTop w:val="0"/>
                  <w:marBottom w:val="0"/>
                  <w:divBdr>
                    <w:top w:val="none" w:sz="0" w:space="0" w:color="auto"/>
                    <w:left w:val="none" w:sz="0" w:space="0" w:color="auto"/>
                    <w:bottom w:val="none" w:sz="0" w:space="0" w:color="auto"/>
                    <w:right w:val="none" w:sz="0" w:space="0" w:color="auto"/>
                  </w:divBdr>
                </w:div>
                <w:div w:id="75832627">
                  <w:marLeft w:val="0"/>
                  <w:marRight w:val="0"/>
                  <w:marTop w:val="0"/>
                  <w:marBottom w:val="0"/>
                  <w:divBdr>
                    <w:top w:val="none" w:sz="0" w:space="0" w:color="auto"/>
                    <w:left w:val="none" w:sz="0" w:space="0" w:color="auto"/>
                    <w:bottom w:val="none" w:sz="0" w:space="0" w:color="auto"/>
                    <w:right w:val="none" w:sz="0" w:space="0" w:color="auto"/>
                  </w:divBdr>
                </w:div>
                <w:div w:id="87360075">
                  <w:marLeft w:val="0"/>
                  <w:marRight w:val="0"/>
                  <w:marTop w:val="0"/>
                  <w:marBottom w:val="0"/>
                  <w:divBdr>
                    <w:top w:val="none" w:sz="0" w:space="0" w:color="auto"/>
                    <w:left w:val="none" w:sz="0" w:space="0" w:color="auto"/>
                    <w:bottom w:val="none" w:sz="0" w:space="0" w:color="auto"/>
                    <w:right w:val="none" w:sz="0" w:space="0" w:color="auto"/>
                  </w:divBdr>
                </w:div>
                <w:div w:id="92482472">
                  <w:marLeft w:val="0"/>
                  <w:marRight w:val="0"/>
                  <w:marTop w:val="0"/>
                  <w:marBottom w:val="0"/>
                  <w:divBdr>
                    <w:top w:val="none" w:sz="0" w:space="0" w:color="auto"/>
                    <w:left w:val="none" w:sz="0" w:space="0" w:color="auto"/>
                    <w:bottom w:val="none" w:sz="0" w:space="0" w:color="auto"/>
                    <w:right w:val="none" w:sz="0" w:space="0" w:color="auto"/>
                  </w:divBdr>
                </w:div>
                <w:div w:id="97145899">
                  <w:marLeft w:val="0"/>
                  <w:marRight w:val="0"/>
                  <w:marTop w:val="0"/>
                  <w:marBottom w:val="0"/>
                  <w:divBdr>
                    <w:top w:val="none" w:sz="0" w:space="0" w:color="auto"/>
                    <w:left w:val="none" w:sz="0" w:space="0" w:color="auto"/>
                    <w:bottom w:val="none" w:sz="0" w:space="0" w:color="auto"/>
                    <w:right w:val="none" w:sz="0" w:space="0" w:color="auto"/>
                  </w:divBdr>
                </w:div>
                <w:div w:id="110177232">
                  <w:marLeft w:val="0"/>
                  <w:marRight w:val="0"/>
                  <w:marTop w:val="0"/>
                  <w:marBottom w:val="0"/>
                  <w:divBdr>
                    <w:top w:val="none" w:sz="0" w:space="0" w:color="auto"/>
                    <w:left w:val="none" w:sz="0" w:space="0" w:color="auto"/>
                    <w:bottom w:val="none" w:sz="0" w:space="0" w:color="auto"/>
                    <w:right w:val="none" w:sz="0" w:space="0" w:color="auto"/>
                  </w:divBdr>
                </w:div>
                <w:div w:id="111166931">
                  <w:marLeft w:val="0"/>
                  <w:marRight w:val="0"/>
                  <w:marTop w:val="0"/>
                  <w:marBottom w:val="0"/>
                  <w:divBdr>
                    <w:top w:val="none" w:sz="0" w:space="0" w:color="auto"/>
                    <w:left w:val="none" w:sz="0" w:space="0" w:color="auto"/>
                    <w:bottom w:val="none" w:sz="0" w:space="0" w:color="auto"/>
                    <w:right w:val="none" w:sz="0" w:space="0" w:color="auto"/>
                  </w:divBdr>
                </w:div>
                <w:div w:id="111752742">
                  <w:marLeft w:val="0"/>
                  <w:marRight w:val="0"/>
                  <w:marTop w:val="0"/>
                  <w:marBottom w:val="0"/>
                  <w:divBdr>
                    <w:top w:val="none" w:sz="0" w:space="0" w:color="auto"/>
                    <w:left w:val="none" w:sz="0" w:space="0" w:color="auto"/>
                    <w:bottom w:val="none" w:sz="0" w:space="0" w:color="auto"/>
                    <w:right w:val="none" w:sz="0" w:space="0" w:color="auto"/>
                  </w:divBdr>
                </w:div>
                <w:div w:id="124743741">
                  <w:marLeft w:val="0"/>
                  <w:marRight w:val="0"/>
                  <w:marTop w:val="0"/>
                  <w:marBottom w:val="0"/>
                  <w:divBdr>
                    <w:top w:val="none" w:sz="0" w:space="0" w:color="auto"/>
                    <w:left w:val="none" w:sz="0" w:space="0" w:color="auto"/>
                    <w:bottom w:val="none" w:sz="0" w:space="0" w:color="auto"/>
                    <w:right w:val="none" w:sz="0" w:space="0" w:color="auto"/>
                  </w:divBdr>
                </w:div>
                <w:div w:id="125592292">
                  <w:marLeft w:val="0"/>
                  <w:marRight w:val="0"/>
                  <w:marTop w:val="0"/>
                  <w:marBottom w:val="0"/>
                  <w:divBdr>
                    <w:top w:val="none" w:sz="0" w:space="0" w:color="auto"/>
                    <w:left w:val="none" w:sz="0" w:space="0" w:color="auto"/>
                    <w:bottom w:val="none" w:sz="0" w:space="0" w:color="auto"/>
                    <w:right w:val="none" w:sz="0" w:space="0" w:color="auto"/>
                  </w:divBdr>
                </w:div>
                <w:div w:id="125658570">
                  <w:marLeft w:val="0"/>
                  <w:marRight w:val="0"/>
                  <w:marTop w:val="0"/>
                  <w:marBottom w:val="0"/>
                  <w:divBdr>
                    <w:top w:val="none" w:sz="0" w:space="0" w:color="auto"/>
                    <w:left w:val="none" w:sz="0" w:space="0" w:color="auto"/>
                    <w:bottom w:val="none" w:sz="0" w:space="0" w:color="auto"/>
                    <w:right w:val="none" w:sz="0" w:space="0" w:color="auto"/>
                  </w:divBdr>
                </w:div>
                <w:div w:id="126240350">
                  <w:marLeft w:val="0"/>
                  <w:marRight w:val="0"/>
                  <w:marTop w:val="0"/>
                  <w:marBottom w:val="0"/>
                  <w:divBdr>
                    <w:top w:val="none" w:sz="0" w:space="0" w:color="auto"/>
                    <w:left w:val="none" w:sz="0" w:space="0" w:color="auto"/>
                    <w:bottom w:val="none" w:sz="0" w:space="0" w:color="auto"/>
                    <w:right w:val="none" w:sz="0" w:space="0" w:color="auto"/>
                  </w:divBdr>
                </w:div>
                <w:div w:id="150414046">
                  <w:marLeft w:val="0"/>
                  <w:marRight w:val="0"/>
                  <w:marTop w:val="0"/>
                  <w:marBottom w:val="0"/>
                  <w:divBdr>
                    <w:top w:val="none" w:sz="0" w:space="0" w:color="auto"/>
                    <w:left w:val="none" w:sz="0" w:space="0" w:color="auto"/>
                    <w:bottom w:val="none" w:sz="0" w:space="0" w:color="auto"/>
                    <w:right w:val="none" w:sz="0" w:space="0" w:color="auto"/>
                  </w:divBdr>
                </w:div>
                <w:div w:id="163009558">
                  <w:marLeft w:val="0"/>
                  <w:marRight w:val="0"/>
                  <w:marTop w:val="0"/>
                  <w:marBottom w:val="0"/>
                  <w:divBdr>
                    <w:top w:val="none" w:sz="0" w:space="0" w:color="auto"/>
                    <w:left w:val="none" w:sz="0" w:space="0" w:color="auto"/>
                    <w:bottom w:val="none" w:sz="0" w:space="0" w:color="auto"/>
                    <w:right w:val="none" w:sz="0" w:space="0" w:color="auto"/>
                  </w:divBdr>
                </w:div>
                <w:div w:id="174878960">
                  <w:marLeft w:val="0"/>
                  <w:marRight w:val="0"/>
                  <w:marTop w:val="0"/>
                  <w:marBottom w:val="0"/>
                  <w:divBdr>
                    <w:top w:val="none" w:sz="0" w:space="0" w:color="auto"/>
                    <w:left w:val="none" w:sz="0" w:space="0" w:color="auto"/>
                    <w:bottom w:val="none" w:sz="0" w:space="0" w:color="auto"/>
                    <w:right w:val="none" w:sz="0" w:space="0" w:color="auto"/>
                  </w:divBdr>
                </w:div>
                <w:div w:id="176891475">
                  <w:marLeft w:val="0"/>
                  <w:marRight w:val="0"/>
                  <w:marTop w:val="0"/>
                  <w:marBottom w:val="0"/>
                  <w:divBdr>
                    <w:top w:val="none" w:sz="0" w:space="0" w:color="auto"/>
                    <w:left w:val="none" w:sz="0" w:space="0" w:color="auto"/>
                    <w:bottom w:val="none" w:sz="0" w:space="0" w:color="auto"/>
                    <w:right w:val="none" w:sz="0" w:space="0" w:color="auto"/>
                  </w:divBdr>
                </w:div>
                <w:div w:id="179198807">
                  <w:marLeft w:val="0"/>
                  <w:marRight w:val="0"/>
                  <w:marTop w:val="0"/>
                  <w:marBottom w:val="0"/>
                  <w:divBdr>
                    <w:top w:val="none" w:sz="0" w:space="0" w:color="auto"/>
                    <w:left w:val="none" w:sz="0" w:space="0" w:color="auto"/>
                    <w:bottom w:val="none" w:sz="0" w:space="0" w:color="auto"/>
                    <w:right w:val="none" w:sz="0" w:space="0" w:color="auto"/>
                  </w:divBdr>
                </w:div>
                <w:div w:id="182594427">
                  <w:marLeft w:val="0"/>
                  <w:marRight w:val="0"/>
                  <w:marTop w:val="0"/>
                  <w:marBottom w:val="0"/>
                  <w:divBdr>
                    <w:top w:val="none" w:sz="0" w:space="0" w:color="auto"/>
                    <w:left w:val="none" w:sz="0" w:space="0" w:color="auto"/>
                    <w:bottom w:val="none" w:sz="0" w:space="0" w:color="auto"/>
                    <w:right w:val="none" w:sz="0" w:space="0" w:color="auto"/>
                  </w:divBdr>
                </w:div>
                <w:div w:id="194975057">
                  <w:marLeft w:val="0"/>
                  <w:marRight w:val="0"/>
                  <w:marTop w:val="0"/>
                  <w:marBottom w:val="0"/>
                  <w:divBdr>
                    <w:top w:val="none" w:sz="0" w:space="0" w:color="auto"/>
                    <w:left w:val="none" w:sz="0" w:space="0" w:color="auto"/>
                    <w:bottom w:val="none" w:sz="0" w:space="0" w:color="auto"/>
                    <w:right w:val="none" w:sz="0" w:space="0" w:color="auto"/>
                  </w:divBdr>
                </w:div>
                <w:div w:id="195629286">
                  <w:marLeft w:val="0"/>
                  <w:marRight w:val="0"/>
                  <w:marTop w:val="0"/>
                  <w:marBottom w:val="0"/>
                  <w:divBdr>
                    <w:top w:val="none" w:sz="0" w:space="0" w:color="auto"/>
                    <w:left w:val="none" w:sz="0" w:space="0" w:color="auto"/>
                    <w:bottom w:val="none" w:sz="0" w:space="0" w:color="auto"/>
                    <w:right w:val="none" w:sz="0" w:space="0" w:color="auto"/>
                  </w:divBdr>
                </w:div>
                <w:div w:id="207423873">
                  <w:marLeft w:val="0"/>
                  <w:marRight w:val="0"/>
                  <w:marTop w:val="0"/>
                  <w:marBottom w:val="0"/>
                  <w:divBdr>
                    <w:top w:val="none" w:sz="0" w:space="0" w:color="auto"/>
                    <w:left w:val="none" w:sz="0" w:space="0" w:color="auto"/>
                    <w:bottom w:val="none" w:sz="0" w:space="0" w:color="auto"/>
                    <w:right w:val="none" w:sz="0" w:space="0" w:color="auto"/>
                  </w:divBdr>
                </w:div>
                <w:div w:id="209079939">
                  <w:marLeft w:val="0"/>
                  <w:marRight w:val="0"/>
                  <w:marTop w:val="0"/>
                  <w:marBottom w:val="0"/>
                  <w:divBdr>
                    <w:top w:val="none" w:sz="0" w:space="0" w:color="auto"/>
                    <w:left w:val="none" w:sz="0" w:space="0" w:color="auto"/>
                    <w:bottom w:val="none" w:sz="0" w:space="0" w:color="auto"/>
                    <w:right w:val="none" w:sz="0" w:space="0" w:color="auto"/>
                  </w:divBdr>
                </w:div>
                <w:div w:id="214007035">
                  <w:marLeft w:val="0"/>
                  <w:marRight w:val="0"/>
                  <w:marTop w:val="0"/>
                  <w:marBottom w:val="0"/>
                  <w:divBdr>
                    <w:top w:val="none" w:sz="0" w:space="0" w:color="auto"/>
                    <w:left w:val="none" w:sz="0" w:space="0" w:color="auto"/>
                    <w:bottom w:val="none" w:sz="0" w:space="0" w:color="auto"/>
                    <w:right w:val="none" w:sz="0" w:space="0" w:color="auto"/>
                  </w:divBdr>
                </w:div>
                <w:div w:id="217211311">
                  <w:marLeft w:val="0"/>
                  <w:marRight w:val="0"/>
                  <w:marTop w:val="0"/>
                  <w:marBottom w:val="0"/>
                  <w:divBdr>
                    <w:top w:val="none" w:sz="0" w:space="0" w:color="auto"/>
                    <w:left w:val="none" w:sz="0" w:space="0" w:color="auto"/>
                    <w:bottom w:val="none" w:sz="0" w:space="0" w:color="auto"/>
                    <w:right w:val="none" w:sz="0" w:space="0" w:color="auto"/>
                  </w:divBdr>
                </w:div>
                <w:div w:id="221717534">
                  <w:marLeft w:val="0"/>
                  <w:marRight w:val="0"/>
                  <w:marTop w:val="0"/>
                  <w:marBottom w:val="0"/>
                  <w:divBdr>
                    <w:top w:val="none" w:sz="0" w:space="0" w:color="auto"/>
                    <w:left w:val="none" w:sz="0" w:space="0" w:color="auto"/>
                    <w:bottom w:val="none" w:sz="0" w:space="0" w:color="auto"/>
                    <w:right w:val="none" w:sz="0" w:space="0" w:color="auto"/>
                  </w:divBdr>
                </w:div>
                <w:div w:id="223836729">
                  <w:marLeft w:val="0"/>
                  <w:marRight w:val="0"/>
                  <w:marTop w:val="0"/>
                  <w:marBottom w:val="0"/>
                  <w:divBdr>
                    <w:top w:val="none" w:sz="0" w:space="0" w:color="auto"/>
                    <w:left w:val="none" w:sz="0" w:space="0" w:color="auto"/>
                    <w:bottom w:val="none" w:sz="0" w:space="0" w:color="auto"/>
                    <w:right w:val="none" w:sz="0" w:space="0" w:color="auto"/>
                  </w:divBdr>
                </w:div>
                <w:div w:id="232351279">
                  <w:marLeft w:val="0"/>
                  <w:marRight w:val="0"/>
                  <w:marTop w:val="0"/>
                  <w:marBottom w:val="0"/>
                  <w:divBdr>
                    <w:top w:val="none" w:sz="0" w:space="0" w:color="auto"/>
                    <w:left w:val="none" w:sz="0" w:space="0" w:color="auto"/>
                    <w:bottom w:val="none" w:sz="0" w:space="0" w:color="auto"/>
                    <w:right w:val="none" w:sz="0" w:space="0" w:color="auto"/>
                  </w:divBdr>
                </w:div>
                <w:div w:id="233665755">
                  <w:marLeft w:val="0"/>
                  <w:marRight w:val="0"/>
                  <w:marTop w:val="0"/>
                  <w:marBottom w:val="0"/>
                  <w:divBdr>
                    <w:top w:val="none" w:sz="0" w:space="0" w:color="auto"/>
                    <w:left w:val="none" w:sz="0" w:space="0" w:color="auto"/>
                    <w:bottom w:val="none" w:sz="0" w:space="0" w:color="auto"/>
                    <w:right w:val="none" w:sz="0" w:space="0" w:color="auto"/>
                  </w:divBdr>
                </w:div>
                <w:div w:id="243801151">
                  <w:marLeft w:val="0"/>
                  <w:marRight w:val="0"/>
                  <w:marTop w:val="0"/>
                  <w:marBottom w:val="0"/>
                  <w:divBdr>
                    <w:top w:val="none" w:sz="0" w:space="0" w:color="auto"/>
                    <w:left w:val="none" w:sz="0" w:space="0" w:color="auto"/>
                    <w:bottom w:val="none" w:sz="0" w:space="0" w:color="auto"/>
                    <w:right w:val="none" w:sz="0" w:space="0" w:color="auto"/>
                  </w:divBdr>
                </w:div>
                <w:div w:id="244077574">
                  <w:marLeft w:val="0"/>
                  <w:marRight w:val="0"/>
                  <w:marTop w:val="0"/>
                  <w:marBottom w:val="0"/>
                  <w:divBdr>
                    <w:top w:val="none" w:sz="0" w:space="0" w:color="auto"/>
                    <w:left w:val="none" w:sz="0" w:space="0" w:color="auto"/>
                    <w:bottom w:val="none" w:sz="0" w:space="0" w:color="auto"/>
                    <w:right w:val="none" w:sz="0" w:space="0" w:color="auto"/>
                  </w:divBdr>
                </w:div>
                <w:div w:id="253131271">
                  <w:marLeft w:val="0"/>
                  <w:marRight w:val="0"/>
                  <w:marTop w:val="0"/>
                  <w:marBottom w:val="0"/>
                  <w:divBdr>
                    <w:top w:val="none" w:sz="0" w:space="0" w:color="auto"/>
                    <w:left w:val="none" w:sz="0" w:space="0" w:color="auto"/>
                    <w:bottom w:val="none" w:sz="0" w:space="0" w:color="auto"/>
                    <w:right w:val="none" w:sz="0" w:space="0" w:color="auto"/>
                  </w:divBdr>
                </w:div>
                <w:div w:id="273054247">
                  <w:marLeft w:val="0"/>
                  <w:marRight w:val="0"/>
                  <w:marTop w:val="0"/>
                  <w:marBottom w:val="0"/>
                  <w:divBdr>
                    <w:top w:val="none" w:sz="0" w:space="0" w:color="auto"/>
                    <w:left w:val="none" w:sz="0" w:space="0" w:color="auto"/>
                    <w:bottom w:val="none" w:sz="0" w:space="0" w:color="auto"/>
                    <w:right w:val="none" w:sz="0" w:space="0" w:color="auto"/>
                  </w:divBdr>
                </w:div>
                <w:div w:id="276182862">
                  <w:marLeft w:val="0"/>
                  <w:marRight w:val="0"/>
                  <w:marTop w:val="0"/>
                  <w:marBottom w:val="0"/>
                  <w:divBdr>
                    <w:top w:val="none" w:sz="0" w:space="0" w:color="auto"/>
                    <w:left w:val="none" w:sz="0" w:space="0" w:color="auto"/>
                    <w:bottom w:val="none" w:sz="0" w:space="0" w:color="auto"/>
                    <w:right w:val="none" w:sz="0" w:space="0" w:color="auto"/>
                  </w:divBdr>
                </w:div>
                <w:div w:id="295910885">
                  <w:marLeft w:val="0"/>
                  <w:marRight w:val="0"/>
                  <w:marTop w:val="0"/>
                  <w:marBottom w:val="0"/>
                  <w:divBdr>
                    <w:top w:val="none" w:sz="0" w:space="0" w:color="auto"/>
                    <w:left w:val="none" w:sz="0" w:space="0" w:color="auto"/>
                    <w:bottom w:val="none" w:sz="0" w:space="0" w:color="auto"/>
                    <w:right w:val="none" w:sz="0" w:space="0" w:color="auto"/>
                  </w:divBdr>
                </w:div>
                <w:div w:id="299042308">
                  <w:marLeft w:val="0"/>
                  <w:marRight w:val="0"/>
                  <w:marTop w:val="0"/>
                  <w:marBottom w:val="0"/>
                  <w:divBdr>
                    <w:top w:val="none" w:sz="0" w:space="0" w:color="auto"/>
                    <w:left w:val="none" w:sz="0" w:space="0" w:color="auto"/>
                    <w:bottom w:val="none" w:sz="0" w:space="0" w:color="auto"/>
                    <w:right w:val="none" w:sz="0" w:space="0" w:color="auto"/>
                  </w:divBdr>
                </w:div>
                <w:div w:id="303850795">
                  <w:marLeft w:val="0"/>
                  <w:marRight w:val="0"/>
                  <w:marTop w:val="0"/>
                  <w:marBottom w:val="0"/>
                  <w:divBdr>
                    <w:top w:val="none" w:sz="0" w:space="0" w:color="auto"/>
                    <w:left w:val="none" w:sz="0" w:space="0" w:color="auto"/>
                    <w:bottom w:val="none" w:sz="0" w:space="0" w:color="auto"/>
                    <w:right w:val="none" w:sz="0" w:space="0" w:color="auto"/>
                  </w:divBdr>
                </w:div>
                <w:div w:id="310598861">
                  <w:marLeft w:val="0"/>
                  <w:marRight w:val="0"/>
                  <w:marTop w:val="0"/>
                  <w:marBottom w:val="0"/>
                  <w:divBdr>
                    <w:top w:val="none" w:sz="0" w:space="0" w:color="auto"/>
                    <w:left w:val="none" w:sz="0" w:space="0" w:color="auto"/>
                    <w:bottom w:val="none" w:sz="0" w:space="0" w:color="auto"/>
                    <w:right w:val="none" w:sz="0" w:space="0" w:color="auto"/>
                  </w:divBdr>
                </w:div>
                <w:div w:id="316955113">
                  <w:marLeft w:val="0"/>
                  <w:marRight w:val="0"/>
                  <w:marTop w:val="0"/>
                  <w:marBottom w:val="0"/>
                  <w:divBdr>
                    <w:top w:val="none" w:sz="0" w:space="0" w:color="auto"/>
                    <w:left w:val="none" w:sz="0" w:space="0" w:color="auto"/>
                    <w:bottom w:val="none" w:sz="0" w:space="0" w:color="auto"/>
                    <w:right w:val="none" w:sz="0" w:space="0" w:color="auto"/>
                  </w:divBdr>
                </w:div>
                <w:div w:id="318461435">
                  <w:marLeft w:val="0"/>
                  <w:marRight w:val="0"/>
                  <w:marTop w:val="0"/>
                  <w:marBottom w:val="0"/>
                  <w:divBdr>
                    <w:top w:val="none" w:sz="0" w:space="0" w:color="auto"/>
                    <w:left w:val="none" w:sz="0" w:space="0" w:color="auto"/>
                    <w:bottom w:val="none" w:sz="0" w:space="0" w:color="auto"/>
                    <w:right w:val="none" w:sz="0" w:space="0" w:color="auto"/>
                  </w:divBdr>
                </w:div>
                <w:div w:id="321544696">
                  <w:marLeft w:val="0"/>
                  <w:marRight w:val="0"/>
                  <w:marTop w:val="0"/>
                  <w:marBottom w:val="0"/>
                  <w:divBdr>
                    <w:top w:val="none" w:sz="0" w:space="0" w:color="auto"/>
                    <w:left w:val="none" w:sz="0" w:space="0" w:color="auto"/>
                    <w:bottom w:val="none" w:sz="0" w:space="0" w:color="auto"/>
                    <w:right w:val="none" w:sz="0" w:space="0" w:color="auto"/>
                  </w:divBdr>
                </w:div>
                <w:div w:id="332148116">
                  <w:marLeft w:val="0"/>
                  <w:marRight w:val="0"/>
                  <w:marTop w:val="0"/>
                  <w:marBottom w:val="0"/>
                  <w:divBdr>
                    <w:top w:val="none" w:sz="0" w:space="0" w:color="auto"/>
                    <w:left w:val="none" w:sz="0" w:space="0" w:color="auto"/>
                    <w:bottom w:val="none" w:sz="0" w:space="0" w:color="auto"/>
                    <w:right w:val="none" w:sz="0" w:space="0" w:color="auto"/>
                  </w:divBdr>
                </w:div>
                <w:div w:id="353381746">
                  <w:marLeft w:val="0"/>
                  <w:marRight w:val="0"/>
                  <w:marTop w:val="0"/>
                  <w:marBottom w:val="0"/>
                  <w:divBdr>
                    <w:top w:val="none" w:sz="0" w:space="0" w:color="auto"/>
                    <w:left w:val="none" w:sz="0" w:space="0" w:color="auto"/>
                    <w:bottom w:val="none" w:sz="0" w:space="0" w:color="auto"/>
                    <w:right w:val="none" w:sz="0" w:space="0" w:color="auto"/>
                  </w:divBdr>
                </w:div>
                <w:div w:id="362823352">
                  <w:marLeft w:val="0"/>
                  <w:marRight w:val="0"/>
                  <w:marTop w:val="0"/>
                  <w:marBottom w:val="0"/>
                  <w:divBdr>
                    <w:top w:val="none" w:sz="0" w:space="0" w:color="auto"/>
                    <w:left w:val="none" w:sz="0" w:space="0" w:color="auto"/>
                    <w:bottom w:val="none" w:sz="0" w:space="0" w:color="auto"/>
                    <w:right w:val="none" w:sz="0" w:space="0" w:color="auto"/>
                  </w:divBdr>
                </w:div>
                <w:div w:id="369495004">
                  <w:marLeft w:val="0"/>
                  <w:marRight w:val="0"/>
                  <w:marTop w:val="0"/>
                  <w:marBottom w:val="0"/>
                  <w:divBdr>
                    <w:top w:val="none" w:sz="0" w:space="0" w:color="auto"/>
                    <w:left w:val="none" w:sz="0" w:space="0" w:color="auto"/>
                    <w:bottom w:val="none" w:sz="0" w:space="0" w:color="auto"/>
                    <w:right w:val="none" w:sz="0" w:space="0" w:color="auto"/>
                  </w:divBdr>
                </w:div>
                <w:div w:id="379786090">
                  <w:marLeft w:val="0"/>
                  <w:marRight w:val="0"/>
                  <w:marTop w:val="0"/>
                  <w:marBottom w:val="0"/>
                  <w:divBdr>
                    <w:top w:val="none" w:sz="0" w:space="0" w:color="auto"/>
                    <w:left w:val="none" w:sz="0" w:space="0" w:color="auto"/>
                    <w:bottom w:val="none" w:sz="0" w:space="0" w:color="auto"/>
                    <w:right w:val="none" w:sz="0" w:space="0" w:color="auto"/>
                  </w:divBdr>
                </w:div>
                <w:div w:id="399906766">
                  <w:marLeft w:val="0"/>
                  <w:marRight w:val="0"/>
                  <w:marTop w:val="0"/>
                  <w:marBottom w:val="0"/>
                  <w:divBdr>
                    <w:top w:val="none" w:sz="0" w:space="0" w:color="auto"/>
                    <w:left w:val="none" w:sz="0" w:space="0" w:color="auto"/>
                    <w:bottom w:val="none" w:sz="0" w:space="0" w:color="auto"/>
                    <w:right w:val="none" w:sz="0" w:space="0" w:color="auto"/>
                  </w:divBdr>
                </w:div>
                <w:div w:id="408770661">
                  <w:marLeft w:val="0"/>
                  <w:marRight w:val="0"/>
                  <w:marTop w:val="0"/>
                  <w:marBottom w:val="0"/>
                  <w:divBdr>
                    <w:top w:val="none" w:sz="0" w:space="0" w:color="auto"/>
                    <w:left w:val="none" w:sz="0" w:space="0" w:color="auto"/>
                    <w:bottom w:val="none" w:sz="0" w:space="0" w:color="auto"/>
                    <w:right w:val="none" w:sz="0" w:space="0" w:color="auto"/>
                  </w:divBdr>
                </w:div>
                <w:div w:id="430047760">
                  <w:marLeft w:val="0"/>
                  <w:marRight w:val="0"/>
                  <w:marTop w:val="0"/>
                  <w:marBottom w:val="0"/>
                  <w:divBdr>
                    <w:top w:val="none" w:sz="0" w:space="0" w:color="auto"/>
                    <w:left w:val="none" w:sz="0" w:space="0" w:color="auto"/>
                    <w:bottom w:val="none" w:sz="0" w:space="0" w:color="auto"/>
                    <w:right w:val="none" w:sz="0" w:space="0" w:color="auto"/>
                  </w:divBdr>
                </w:div>
                <w:div w:id="434400132">
                  <w:marLeft w:val="0"/>
                  <w:marRight w:val="0"/>
                  <w:marTop w:val="0"/>
                  <w:marBottom w:val="0"/>
                  <w:divBdr>
                    <w:top w:val="none" w:sz="0" w:space="0" w:color="auto"/>
                    <w:left w:val="none" w:sz="0" w:space="0" w:color="auto"/>
                    <w:bottom w:val="none" w:sz="0" w:space="0" w:color="auto"/>
                    <w:right w:val="none" w:sz="0" w:space="0" w:color="auto"/>
                  </w:divBdr>
                </w:div>
                <w:div w:id="439371740">
                  <w:marLeft w:val="0"/>
                  <w:marRight w:val="0"/>
                  <w:marTop w:val="0"/>
                  <w:marBottom w:val="0"/>
                  <w:divBdr>
                    <w:top w:val="none" w:sz="0" w:space="0" w:color="auto"/>
                    <w:left w:val="none" w:sz="0" w:space="0" w:color="auto"/>
                    <w:bottom w:val="none" w:sz="0" w:space="0" w:color="auto"/>
                    <w:right w:val="none" w:sz="0" w:space="0" w:color="auto"/>
                  </w:divBdr>
                </w:div>
                <w:div w:id="440226852">
                  <w:marLeft w:val="0"/>
                  <w:marRight w:val="0"/>
                  <w:marTop w:val="0"/>
                  <w:marBottom w:val="0"/>
                  <w:divBdr>
                    <w:top w:val="none" w:sz="0" w:space="0" w:color="auto"/>
                    <w:left w:val="none" w:sz="0" w:space="0" w:color="auto"/>
                    <w:bottom w:val="none" w:sz="0" w:space="0" w:color="auto"/>
                    <w:right w:val="none" w:sz="0" w:space="0" w:color="auto"/>
                  </w:divBdr>
                </w:div>
                <w:div w:id="441846127">
                  <w:marLeft w:val="0"/>
                  <w:marRight w:val="0"/>
                  <w:marTop w:val="0"/>
                  <w:marBottom w:val="0"/>
                  <w:divBdr>
                    <w:top w:val="none" w:sz="0" w:space="0" w:color="auto"/>
                    <w:left w:val="none" w:sz="0" w:space="0" w:color="auto"/>
                    <w:bottom w:val="none" w:sz="0" w:space="0" w:color="auto"/>
                    <w:right w:val="none" w:sz="0" w:space="0" w:color="auto"/>
                  </w:divBdr>
                </w:div>
                <w:div w:id="447705479">
                  <w:marLeft w:val="0"/>
                  <w:marRight w:val="0"/>
                  <w:marTop w:val="0"/>
                  <w:marBottom w:val="0"/>
                  <w:divBdr>
                    <w:top w:val="none" w:sz="0" w:space="0" w:color="auto"/>
                    <w:left w:val="none" w:sz="0" w:space="0" w:color="auto"/>
                    <w:bottom w:val="none" w:sz="0" w:space="0" w:color="auto"/>
                    <w:right w:val="none" w:sz="0" w:space="0" w:color="auto"/>
                  </w:divBdr>
                </w:div>
                <w:div w:id="451242033">
                  <w:marLeft w:val="0"/>
                  <w:marRight w:val="0"/>
                  <w:marTop w:val="0"/>
                  <w:marBottom w:val="0"/>
                  <w:divBdr>
                    <w:top w:val="none" w:sz="0" w:space="0" w:color="auto"/>
                    <w:left w:val="none" w:sz="0" w:space="0" w:color="auto"/>
                    <w:bottom w:val="none" w:sz="0" w:space="0" w:color="auto"/>
                    <w:right w:val="none" w:sz="0" w:space="0" w:color="auto"/>
                  </w:divBdr>
                </w:div>
                <w:div w:id="454371256">
                  <w:marLeft w:val="0"/>
                  <w:marRight w:val="0"/>
                  <w:marTop w:val="0"/>
                  <w:marBottom w:val="0"/>
                  <w:divBdr>
                    <w:top w:val="none" w:sz="0" w:space="0" w:color="auto"/>
                    <w:left w:val="none" w:sz="0" w:space="0" w:color="auto"/>
                    <w:bottom w:val="none" w:sz="0" w:space="0" w:color="auto"/>
                    <w:right w:val="none" w:sz="0" w:space="0" w:color="auto"/>
                  </w:divBdr>
                </w:div>
                <w:div w:id="457069487">
                  <w:marLeft w:val="0"/>
                  <w:marRight w:val="0"/>
                  <w:marTop w:val="0"/>
                  <w:marBottom w:val="0"/>
                  <w:divBdr>
                    <w:top w:val="none" w:sz="0" w:space="0" w:color="auto"/>
                    <w:left w:val="none" w:sz="0" w:space="0" w:color="auto"/>
                    <w:bottom w:val="none" w:sz="0" w:space="0" w:color="auto"/>
                    <w:right w:val="none" w:sz="0" w:space="0" w:color="auto"/>
                  </w:divBdr>
                </w:div>
                <w:div w:id="464392680">
                  <w:marLeft w:val="0"/>
                  <w:marRight w:val="0"/>
                  <w:marTop w:val="0"/>
                  <w:marBottom w:val="0"/>
                  <w:divBdr>
                    <w:top w:val="none" w:sz="0" w:space="0" w:color="auto"/>
                    <w:left w:val="none" w:sz="0" w:space="0" w:color="auto"/>
                    <w:bottom w:val="none" w:sz="0" w:space="0" w:color="auto"/>
                    <w:right w:val="none" w:sz="0" w:space="0" w:color="auto"/>
                  </w:divBdr>
                </w:div>
                <w:div w:id="467552747">
                  <w:marLeft w:val="0"/>
                  <w:marRight w:val="0"/>
                  <w:marTop w:val="0"/>
                  <w:marBottom w:val="0"/>
                  <w:divBdr>
                    <w:top w:val="none" w:sz="0" w:space="0" w:color="auto"/>
                    <w:left w:val="none" w:sz="0" w:space="0" w:color="auto"/>
                    <w:bottom w:val="none" w:sz="0" w:space="0" w:color="auto"/>
                    <w:right w:val="none" w:sz="0" w:space="0" w:color="auto"/>
                  </w:divBdr>
                </w:div>
                <w:div w:id="468212788">
                  <w:marLeft w:val="0"/>
                  <w:marRight w:val="0"/>
                  <w:marTop w:val="0"/>
                  <w:marBottom w:val="0"/>
                  <w:divBdr>
                    <w:top w:val="none" w:sz="0" w:space="0" w:color="auto"/>
                    <w:left w:val="none" w:sz="0" w:space="0" w:color="auto"/>
                    <w:bottom w:val="none" w:sz="0" w:space="0" w:color="auto"/>
                    <w:right w:val="none" w:sz="0" w:space="0" w:color="auto"/>
                  </w:divBdr>
                </w:div>
                <w:div w:id="476413208">
                  <w:marLeft w:val="0"/>
                  <w:marRight w:val="0"/>
                  <w:marTop w:val="0"/>
                  <w:marBottom w:val="0"/>
                  <w:divBdr>
                    <w:top w:val="none" w:sz="0" w:space="0" w:color="auto"/>
                    <w:left w:val="none" w:sz="0" w:space="0" w:color="auto"/>
                    <w:bottom w:val="none" w:sz="0" w:space="0" w:color="auto"/>
                    <w:right w:val="none" w:sz="0" w:space="0" w:color="auto"/>
                  </w:divBdr>
                </w:div>
                <w:div w:id="476846539">
                  <w:marLeft w:val="0"/>
                  <w:marRight w:val="0"/>
                  <w:marTop w:val="0"/>
                  <w:marBottom w:val="0"/>
                  <w:divBdr>
                    <w:top w:val="none" w:sz="0" w:space="0" w:color="auto"/>
                    <w:left w:val="none" w:sz="0" w:space="0" w:color="auto"/>
                    <w:bottom w:val="none" w:sz="0" w:space="0" w:color="auto"/>
                    <w:right w:val="none" w:sz="0" w:space="0" w:color="auto"/>
                  </w:divBdr>
                </w:div>
                <w:div w:id="477115959">
                  <w:marLeft w:val="0"/>
                  <w:marRight w:val="0"/>
                  <w:marTop w:val="0"/>
                  <w:marBottom w:val="0"/>
                  <w:divBdr>
                    <w:top w:val="none" w:sz="0" w:space="0" w:color="auto"/>
                    <w:left w:val="none" w:sz="0" w:space="0" w:color="auto"/>
                    <w:bottom w:val="none" w:sz="0" w:space="0" w:color="auto"/>
                    <w:right w:val="none" w:sz="0" w:space="0" w:color="auto"/>
                  </w:divBdr>
                </w:div>
                <w:div w:id="489292808">
                  <w:marLeft w:val="0"/>
                  <w:marRight w:val="0"/>
                  <w:marTop w:val="0"/>
                  <w:marBottom w:val="0"/>
                  <w:divBdr>
                    <w:top w:val="none" w:sz="0" w:space="0" w:color="auto"/>
                    <w:left w:val="none" w:sz="0" w:space="0" w:color="auto"/>
                    <w:bottom w:val="none" w:sz="0" w:space="0" w:color="auto"/>
                    <w:right w:val="none" w:sz="0" w:space="0" w:color="auto"/>
                  </w:divBdr>
                </w:div>
                <w:div w:id="492574129">
                  <w:marLeft w:val="0"/>
                  <w:marRight w:val="0"/>
                  <w:marTop w:val="0"/>
                  <w:marBottom w:val="0"/>
                  <w:divBdr>
                    <w:top w:val="none" w:sz="0" w:space="0" w:color="auto"/>
                    <w:left w:val="none" w:sz="0" w:space="0" w:color="auto"/>
                    <w:bottom w:val="none" w:sz="0" w:space="0" w:color="auto"/>
                    <w:right w:val="none" w:sz="0" w:space="0" w:color="auto"/>
                  </w:divBdr>
                </w:div>
                <w:div w:id="494687679">
                  <w:marLeft w:val="0"/>
                  <w:marRight w:val="0"/>
                  <w:marTop w:val="0"/>
                  <w:marBottom w:val="0"/>
                  <w:divBdr>
                    <w:top w:val="none" w:sz="0" w:space="0" w:color="auto"/>
                    <w:left w:val="none" w:sz="0" w:space="0" w:color="auto"/>
                    <w:bottom w:val="none" w:sz="0" w:space="0" w:color="auto"/>
                    <w:right w:val="none" w:sz="0" w:space="0" w:color="auto"/>
                  </w:divBdr>
                </w:div>
                <w:div w:id="503711073">
                  <w:marLeft w:val="0"/>
                  <w:marRight w:val="0"/>
                  <w:marTop w:val="0"/>
                  <w:marBottom w:val="0"/>
                  <w:divBdr>
                    <w:top w:val="none" w:sz="0" w:space="0" w:color="auto"/>
                    <w:left w:val="none" w:sz="0" w:space="0" w:color="auto"/>
                    <w:bottom w:val="none" w:sz="0" w:space="0" w:color="auto"/>
                    <w:right w:val="none" w:sz="0" w:space="0" w:color="auto"/>
                  </w:divBdr>
                </w:div>
                <w:div w:id="524635348">
                  <w:marLeft w:val="0"/>
                  <w:marRight w:val="0"/>
                  <w:marTop w:val="0"/>
                  <w:marBottom w:val="0"/>
                  <w:divBdr>
                    <w:top w:val="none" w:sz="0" w:space="0" w:color="auto"/>
                    <w:left w:val="none" w:sz="0" w:space="0" w:color="auto"/>
                    <w:bottom w:val="none" w:sz="0" w:space="0" w:color="auto"/>
                    <w:right w:val="none" w:sz="0" w:space="0" w:color="auto"/>
                  </w:divBdr>
                </w:div>
                <w:div w:id="527375337">
                  <w:marLeft w:val="0"/>
                  <w:marRight w:val="0"/>
                  <w:marTop w:val="0"/>
                  <w:marBottom w:val="0"/>
                  <w:divBdr>
                    <w:top w:val="none" w:sz="0" w:space="0" w:color="auto"/>
                    <w:left w:val="none" w:sz="0" w:space="0" w:color="auto"/>
                    <w:bottom w:val="none" w:sz="0" w:space="0" w:color="auto"/>
                    <w:right w:val="none" w:sz="0" w:space="0" w:color="auto"/>
                  </w:divBdr>
                </w:div>
                <w:div w:id="530848546">
                  <w:marLeft w:val="0"/>
                  <w:marRight w:val="0"/>
                  <w:marTop w:val="0"/>
                  <w:marBottom w:val="0"/>
                  <w:divBdr>
                    <w:top w:val="none" w:sz="0" w:space="0" w:color="auto"/>
                    <w:left w:val="none" w:sz="0" w:space="0" w:color="auto"/>
                    <w:bottom w:val="none" w:sz="0" w:space="0" w:color="auto"/>
                    <w:right w:val="none" w:sz="0" w:space="0" w:color="auto"/>
                  </w:divBdr>
                </w:div>
                <w:div w:id="534318935">
                  <w:marLeft w:val="0"/>
                  <w:marRight w:val="0"/>
                  <w:marTop w:val="0"/>
                  <w:marBottom w:val="0"/>
                  <w:divBdr>
                    <w:top w:val="none" w:sz="0" w:space="0" w:color="auto"/>
                    <w:left w:val="none" w:sz="0" w:space="0" w:color="auto"/>
                    <w:bottom w:val="none" w:sz="0" w:space="0" w:color="auto"/>
                    <w:right w:val="none" w:sz="0" w:space="0" w:color="auto"/>
                  </w:divBdr>
                </w:div>
                <w:div w:id="544222101">
                  <w:marLeft w:val="0"/>
                  <w:marRight w:val="0"/>
                  <w:marTop w:val="0"/>
                  <w:marBottom w:val="0"/>
                  <w:divBdr>
                    <w:top w:val="none" w:sz="0" w:space="0" w:color="auto"/>
                    <w:left w:val="none" w:sz="0" w:space="0" w:color="auto"/>
                    <w:bottom w:val="none" w:sz="0" w:space="0" w:color="auto"/>
                    <w:right w:val="none" w:sz="0" w:space="0" w:color="auto"/>
                  </w:divBdr>
                </w:div>
                <w:div w:id="546842695">
                  <w:marLeft w:val="0"/>
                  <w:marRight w:val="0"/>
                  <w:marTop w:val="0"/>
                  <w:marBottom w:val="0"/>
                  <w:divBdr>
                    <w:top w:val="none" w:sz="0" w:space="0" w:color="auto"/>
                    <w:left w:val="none" w:sz="0" w:space="0" w:color="auto"/>
                    <w:bottom w:val="none" w:sz="0" w:space="0" w:color="auto"/>
                    <w:right w:val="none" w:sz="0" w:space="0" w:color="auto"/>
                  </w:divBdr>
                </w:div>
                <w:div w:id="547379906">
                  <w:marLeft w:val="0"/>
                  <w:marRight w:val="0"/>
                  <w:marTop w:val="0"/>
                  <w:marBottom w:val="0"/>
                  <w:divBdr>
                    <w:top w:val="none" w:sz="0" w:space="0" w:color="auto"/>
                    <w:left w:val="none" w:sz="0" w:space="0" w:color="auto"/>
                    <w:bottom w:val="none" w:sz="0" w:space="0" w:color="auto"/>
                    <w:right w:val="none" w:sz="0" w:space="0" w:color="auto"/>
                  </w:divBdr>
                </w:div>
                <w:div w:id="554780718">
                  <w:marLeft w:val="0"/>
                  <w:marRight w:val="0"/>
                  <w:marTop w:val="0"/>
                  <w:marBottom w:val="0"/>
                  <w:divBdr>
                    <w:top w:val="none" w:sz="0" w:space="0" w:color="auto"/>
                    <w:left w:val="none" w:sz="0" w:space="0" w:color="auto"/>
                    <w:bottom w:val="none" w:sz="0" w:space="0" w:color="auto"/>
                    <w:right w:val="none" w:sz="0" w:space="0" w:color="auto"/>
                  </w:divBdr>
                </w:div>
                <w:div w:id="557593706">
                  <w:marLeft w:val="0"/>
                  <w:marRight w:val="0"/>
                  <w:marTop w:val="0"/>
                  <w:marBottom w:val="0"/>
                  <w:divBdr>
                    <w:top w:val="none" w:sz="0" w:space="0" w:color="auto"/>
                    <w:left w:val="none" w:sz="0" w:space="0" w:color="auto"/>
                    <w:bottom w:val="none" w:sz="0" w:space="0" w:color="auto"/>
                    <w:right w:val="none" w:sz="0" w:space="0" w:color="auto"/>
                  </w:divBdr>
                </w:div>
                <w:div w:id="566648895">
                  <w:marLeft w:val="0"/>
                  <w:marRight w:val="0"/>
                  <w:marTop w:val="0"/>
                  <w:marBottom w:val="0"/>
                  <w:divBdr>
                    <w:top w:val="none" w:sz="0" w:space="0" w:color="auto"/>
                    <w:left w:val="none" w:sz="0" w:space="0" w:color="auto"/>
                    <w:bottom w:val="none" w:sz="0" w:space="0" w:color="auto"/>
                    <w:right w:val="none" w:sz="0" w:space="0" w:color="auto"/>
                  </w:divBdr>
                </w:div>
                <w:div w:id="574440739">
                  <w:marLeft w:val="0"/>
                  <w:marRight w:val="0"/>
                  <w:marTop w:val="0"/>
                  <w:marBottom w:val="0"/>
                  <w:divBdr>
                    <w:top w:val="none" w:sz="0" w:space="0" w:color="auto"/>
                    <w:left w:val="none" w:sz="0" w:space="0" w:color="auto"/>
                    <w:bottom w:val="none" w:sz="0" w:space="0" w:color="auto"/>
                    <w:right w:val="none" w:sz="0" w:space="0" w:color="auto"/>
                  </w:divBdr>
                </w:div>
                <w:div w:id="590161551">
                  <w:marLeft w:val="0"/>
                  <w:marRight w:val="0"/>
                  <w:marTop w:val="0"/>
                  <w:marBottom w:val="0"/>
                  <w:divBdr>
                    <w:top w:val="none" w:sz="0" w:space="0" w:color="auto"/>
                    <w:left w:val="none" w:sz="0" w:space="0" w:color="auto"/>
                    <w:bottom w:val="none" w:sz="0" w:space="0" w:color="auto"/>
                    <w:right w:val="none" w:sz="0" w:space="0" w:color="auto"/>
                  </w:divBdr>
                </w:div>
                <w:div w:id="592472801">
                  <w:marLeft w:val="0"/>
                  <w:marRight w:val="0"/>
                  <w:marTop w:val="0"/>
                  <w:marBottom w:val="0"/>
                  <w:divBdr>
                    <w:top w:val="none" w:sz="0" w:space="0" w:color="auto"/>
                    <w:left w:val="none" w:sz="0" w:space="0" w:color="auto"/>
                    <w:bottom w:val="none" w:sz="0" w:space="0" w:color="auto"/>
                    <w:right w:val="none" w:sz="0" w:space="0" w:color="auto"/>
                  </w:divBdr>
                </w:div>
                <w:div w:id="592586793">
                  <w:marLeft w:val="0"/>
                  <w:marRight w:val="0"/>
                  <w:marTop w:val="0"/>
                  <w:marBottom w:val="0"/>
                  <w:divBdr>
                    <w:top w:val="none" w:sz="0" w:space="0" w:color="auto"/>
                    <w:left w:val="none" w:sz="0" w:space="0" w:color="auto"/>
                    <w:bottom w:val="none" w:sz="0" w:space="0" w:color="auto"/>
                    <w:right w:val="none" w:sz="0" w:space="0" w:color="auto"/>
                  </w:divBdr>
                </w:div>
                <w:div w:id="610430796">
                  <w:marLeft w:val="0"/>
                  <w:marRight w:val="0"/>
                  <w:marTop w:val="0"/>
                  <w:marBottom w:val="0"/>
                  <w:divBdr>
                    <w:top w:val="none" w:sz="0" w:space="0" w:color="auto"/>
                    <w:left w:val="none" w:sz="0" w:space="0" w:color="auto"/>
                    <w:bottom w:val="none" w:sz="0" w:space="0" w:color="auto"/>
                    <w:right w:val="none" w:sz="0" w:space="0" w:color="auto"/>
                  </w:divBdr>
                </w:div>
                <w:div w:id="615332114">
                  <w:marLeft w:val="0"/>
                  <w:marRight w:val="0"/>
                  <w:marTop w:val="0"/>
                  <w:marBottom w:val="0"/>
                  <w:divBdr>
                    <w:top w:val="none" w:sz="0" w:space="0" w:color="auto"/>
                    <w:left w:val="none" w:sz="0" w:space="0" w:color="auto"/>
                    <w:bottom w:val="none" w:sz="0" w:space="0" w:color="auto"/>
                    <w:right w:val="none" w:sz="0" w:space="0" w:color="auto"/>
                  </w:divBdr>
                </w:div>
                <w:div w:id="631442846">
                  <w:marLeft w:val="0"/>
                  <w:marRight w:val="0"/>
                  <w:marTop w:val="0"/>
                  <w:marBottom w:val="0"/>
                  <w:divBdr>
                    <w:top w:val="none" w:sz="0" w:space="0" w:color="auto"/>
                    <w:left w:val="none" w:sz="0" w:space="0" w:color="auto"/>
                    <w:bottom w:val="none" w:sz="0" w:space="0" w:color="auto"/>
                    <w:right w:val="none" w:sz="0" w:space="0" w:color="auto"/>
                  </w:divBdr>
                </w:div>
                <w:div w:id="635837666">
                  <w:marLeft w:val="0"/>
                  <w:marRight w:val="0"/>
                  <w:marTop w:val="0"/>
                  <w:marBottom w:val="0"/>
                  <w:divBdr>
                    <w:top w:val="none" w:sz="0" w:space="0" w:color="auto"/>
                    <w:left w:val="none" w:sz="0" w:space="0" w:color="auto"/>
                    <w:bottom w:val="none" w:sz="0" w:space="0" w:color="auto"/>
                    <w:right w:val="none" w:sz="0" w:space="0" w:color="auto"/>
                  </w:divBdr>
                </w:div>
                <w:div w:id="638195103">
                  <w:marLeft w:val="0"/>
                  <w:marRight w:val="0"/>
                  <w:marTop w:val="0"/>
                  <w:marBottom w:val="0"/>
                  <w:divBdr>
                    <w:top w:val="none" w:sz="0" w:space="0" w:color="auto"/>
                    <w:left w:val="none" w:sz="0" w:space="0" w:color="auto"/>
                    <w:bottom w:val="none" w:sz="0" w:space="0" w:color="auto"/>
                    <w:right w:val="none" w:sz="0" w:space="0" w:color="auto"/>
                  </w:divBdr>
                </w:div>
                <w:div w:id="642272292">
                  <w:marLeft w:val="0"/>
                  <w:marRight w:val="0"/>
                  <w:marTop w:val="0"/>
                  <w:marBottom w:val="0"/>
                  <w:divBdr>
                    <w:top w:val="none" w:sz="0" w:space="0" w:color="auto"/>
                    <w:left w:val="none" w:sz="0" w:space="0" w:color="auto"/>
                    <w:bottom w:val="none" w:sz="0" w:space="0" w:color="auto"/>
                    <w:right w:val="none" w:sz="0" w:space="0" w:color="auto"/>
                  </w:divBdr>
                </w:div>
                <w:div w:id="670983887">
                  <w:marLeft w:val="0"/>
                  <w:marRight w:val="0"/>
                  <w:marTop w:val="0"/>
                  <w:marBottom w:val="0"/>
                  <w:divBdr>
                    <w:top w:val="none" w:sz="0" w:space="0" w:color="auto"/>
                    <w:left w:val="none" w:sz="0" w:space="0" w:color="auto"/>
                    <w:bottom w:val="none" w:sz="0" w:space="0" w:color="auto"/>
                    <w:right w:val="none" w:sz="0" w:space="0" w:color="auto"/>
                  </w:divBdr>
                </w:div>
                <w:div w:id="676077205">
                  <w:marLeft w:val="0"/>
                  <w:marRight w:val="0"/>
                  <w:marTop w:val="0"/>
                  <w:marBottom w:val="0"/>
                  <w:divBdr>
                    <w:top w:val="none" w:sz="0" w:space="0" w:color="auto"/>
                    <w:left w:val="none" w:sz="0" w:space="0" w:color="auto"/>
                    <w:bottom w:val="none" w:sz="0" w:space="0" w:color="auto"/>
                    <w:right w:val="none" w:sz="0" w:space="0" w:color="auto"/>
                  </w:divBdr>
                </w:div>
                <w:div w:id="681006466">
                  <w:marLeft w:val="0"/>
                  <w:marRight w:val="0"/>
                  <w:marTop w:val="0"/>
                  <w:marBottom w:val="0"/>
                  <w:divBdr>
                    <w:top w:val="none" w:sz="0" w:space="0" w:color="auto"/>
                    <w:left w:val="none" w:sz="0" w:space="0" w:color="auto"/>
                    <w:bottom w:val="none" w:sz="0" w:space="0" w:color="auto"/>
                    <w:right w:val="none" w:sz="0" w:space="0" w:color="auto"/>
                  </w:divBdr>
                </w:div>
                <w:div w:id="685012781">
                  <w:marLeft w:val="0"/>
                  <w:marRight w:val="0"/>
                  <w:marTop w:val="0"/>
                  <w:marBottom w:val="0"/>
                  <w:divBdr>
                    <w:top w:val="none" w:sz="0" w:space="0" w:color="auto"/>
                    <w:left w:val="none" w:sz="0" w:space="0" w:color="auto"/>
                    <w:bottom w:val="none" w:sz="0" w:space="0" w:color="auto"/>
                    <w:right w:val="none" w:sz="0" w:space="0" w:color="auto"/>
                  </w:divBdr>
                </w:div>
                <w:div w:id="691304370">
                  <w:marLeft w:val="0"/>
                  <w:marRight w:val="0"/>
                  <w:marTop w:val="0"/>
                  <w:marBottom w:val="0"/>
                  <w:divBdr>
                    <w:top w:val="none" w:sz="0" w:space="0" w:color="auto"/>
                    <w:left w:val="none" w:sz="0" w:space="0" w:color="auto"/>
                    <w:bottom w:val="none" w:sz="0" w:space="0" w:color="auto"/>
                    <w:right w:val="none" w:sz="0" w:space="0" w:color="auto"/>
                  </w:divBdr>
                </w:div>
                <w:div w:id="703596108">
                  <w:marLeft w:val="0"/>
                  <w:marRight w:val="0"/>
                  <w:marTop w:val="0"/>
                  <w:marBottom w:val="0"/>
                  <w:divBdr>
                    <w:top w:val="none" w:sz="0" w:space="0" w:color="auto"/>
                    <w:left w:val="none" w:sz="0" w:space="0" w:color="auto"/>
                    <w:bottom w:val="none" w:sz="0" w:space="0" w:color="auto"/>
                    <w:right w:val="none" w:sz="0" w:space="0" w:color="auto"/>
                  </w:divBdr>
                </w:div>
                <w:div w:id="708575619">
                  <w:marLeft w:val="0"/>
                  <w:marRight w:val="0"/>
                  <w:marTop w:val="0"/>
                  <w:marBottom w:val="0"/>
                  <w:divBdr>
                    <w:top w:val="none" w:sz="0" w:space="0" w:color="auto"/>
                    <w:left w:val="none" w:sz="0" w:space="0" w:color="auto"/>
                    <w:bottom w:val="none" w:sz="0" w:space="0" w:color="auto"/>
                    <w:right w:val="none" w:sz="0" w:space="0" w:color="auto"/>
                  </w:divBdr>
                </w:div>
                <w:div w:id="708997604">
                  <w:marLeft w:val="0"/>
                  <w:marRight w:val="0"/>
                  <w:marTop w:val="0"/>
                  <w:marBottom w:val="0"/>
                  <w:divBdr>
                    <w:top w:val="none" w:sz="0" w:space="0" w:color="auto"/>
                    <w:left w:val="none" w:sz="0" w:space="0" w:color="auto"/>
                    <w:bottom w:val="none" w:sz="0" w:space="0" w:color="auto"/>
                    <w:right w:val="none" w:sz="0" w:space="0" w:color="auto"/>
                  </w:divBdr>
                </w:div>
                <w:div w:id="714543034">
                  <w:marLeft w:val="0"/>
                  <w:marRight w:val="0"/>
                  <w:marTop w:val="0"/>
                  <w:marBottom w:val="0"/>
                  <w:divBdr>
                    <w:top w:val="none" w:sz="0" w:space="0" w:color="auto"/>
                    <w:left w:val="none" w:sz="0" w:space="0" w:color="auto"/>
                    <w:bottom w:val="none" w:sz="0" w:space="0" w:color="auto"/>
                    <w:right w:val="none" w:sz="0" w:space="0" w:color="auto"/>
                  </w:divBdr>
                </w:div>
                <w:div w:id="717164799">
                  <w:marLeft w:val="0"/>
                  <w:marRight w:val="0"/>
                  <w:marTop w:val="0"/>
                  <w:marBottom w:val="0"/>
                  <w:divBdr>
                    <w:top w:val="none" w:sz="0" w:space="0" w:color="auto"/>
                    <w:left w:val="none" w:sz="0" w:space="0" w:color="auto"/>
                    <w:bottom w:val="none" w:sz="0" w:space="0" w:color="auto"/>
                    <w:right w:val="none" w:sz="0" w:space="0" w:color="auto"/>
                  </w:divBdr>
                </w:div>
                <w:div w:id="720398586">
                  <w:marLeft w:val="0"/>
                  <w:marRight w:val="0"/>
                  <w:marTop w:val="0"/>
                  <w:marBottom w:val="0"/>
                  <w:divBdr>
                    <w:top w:val="none" w:sz="0" w:space="0" w:color="auto"/>
                    <w:left w:val="none" w:sz="0" w:space="0" w:color="auto"/>
                    <w:bottom w:val="none" w:sz="0" w:space="0" w:color="auto"/>
                    <w:right w:val="none" w:sz="0" w:space="0" w:color="auto"/>
                  </w:divBdr>
                </w:div>
                <w:div w:id="721944694">
                  <w:marLeft w:val="0"/>
                  <w:marRight w:val="0"/>
                  <w:marTop w:val="0"/>
                  <w:marBottom w:val="0"/>
                  <w:divBdr>
                    <w:top w:val="none" w:sz="0" w:space="0" w:color="auto"/>
                    <w:left w:val="none" w:sz="0" w:space="0" w:color="auto"/>
                    <w:bottom w:val="none" w:sz="0" w:space="0" w:color="auto"/>
                    <w:right w:val="none" w:sz="0" w:space="0" w:color="auto"/>
                  </w:divBdr>
                </w:div>
                <w:div w:id="723528799">
                  <w:marLeft w:val="0"/>
                  <w:marRight w:val="0"/>
                  <w:marTop w:val="0"/>
                  <w:marBottom w:val="0"/>
                  <w:divBdr>
                    <w:top w:val="none" w:sz="0" w:space="0" w:color="auto"/>
                    <w:left w:val="none" w:sz="0" w:space="0" w:color="auto"/>
                    <w:bottom w:val="none" w:sz="0" w:space="0" w:color="auto"/>
                    <w:right w:val="none" w:sz="0" w:space="0" w:color="auto"/>
                  </w:divBdr>
                </w:div>
                <w:div w:id="729964997">
                  <w:marLeft w:val="0"/>
                  <w:marRight w:val="0"/>
                  <w:marTop w:val="0"/>
                  <w:marBottom w:val="0"/>
                  <w:divBdr>
                    <w:top w:val="none" w:sz="0" w:space="0" w:color="auto"/>
                    <w:left w:val="none" w:sz="0" w:space="0" w:color="auto"/>
                    <w:bottom w:val="none" w:sz="0" w:space="0" w:color="auto"/>
                    <w:right w:val="none" w:sz="0" w:space="0" w:color="auto"/>
                  </w:divBdr>
                </w:div>
                <w:div w:id="742916726">
                  <w:marLeft w:val="0"/>
                  <w:marRight w:val="0"/>
                  <w:marTop w:val="0"/>
                  <w:marBottom w:val="0"/>
                  <w:divBdr>
                    <w:top w:val="none" w:sz="0" w:space="0" w:color="auto"/>
                    <w:left w:val="none" w:sz="0" w:space="0" w:color="auto"/>
                    <w:bottom w:val="none" w:sz="0" w:space="0" w:color="auto"/>
                    <w:right w:val="none" w:sz="0" w:space="0" w:color="auto"/>
                  </w:divBdr>
                </w:div>
                <w:div w:id="748114818">
                  <w:marLeft w:val="0"/>
                  <w:marRight w:val="0"/>
                  <w:marTop w:val="0"/>
                  <w:marBottom w:val="0"/>
                  <w:divBdr>
                    <w:top w:val="none" w:sz="0" w:space="0" w:color="auto"/>
                    <w:left w:val="none" w:sz="0" w:space="0" w:color="auto"/>
                    <w:bottom w:val="none" w:sz="0" w:space="0" w:color="auto"/>
                    <w:right w:val="none" w:sz="0" w:space="0" w:color="auto"/>
                  </w:divBdr>
                </w:div>
                <w:div w:id="755907941">
                  <w:marLeft w:val="0"/>
                  <w:marRight w:val="0"/>
                  <w:marTop w:val="0"/>
                  <w:marBottom w:val="0"/>
                  <w:divBdr>
                    <w:top w:val="none" w:sz="0" w:space="0" w:color="auto"/>
                    <w:left w:val="none" w:sz="0" w:space="0" w:color="auto"/>
                    <w:bottom w:val="none" w:sz="0" w:space="0" w:color="auto"/>
                    <w:right w:val="none" w:sz="0" w:space="0" w:color="auto"/>
                  </w:divBdr>
                </w:div>
                <w:div w:id="765536478">
                  <w:marLeft w:val="0"/>
                  <w:marRight w:val="0"/>
                  <w:marTop w:val="0"/>
                  <w:marBottom w:val="0"/>
                  <w:divBdr>
                    <w:top w:val="none" w:sz="0" w:space="0" w:color="auto"/>
                    <w:left w:val="none" w:sz="0" w:space="0" w:color="auto"/>
                    <w:bottom w:val="none" w:sz="0" w:space="0" w:color="auto"/>
                    <w:right w:val="none" w:sz="0" w:space="0" w:color="auto"/>
                  </w:divBdr>
                </w:div>
                <w:div w:id="773091862">
                  <w:marLeft w:val="0"/>
                  <w:marRight w:val="0"/>
                  <w:marTop w:val="0"/>
                  <w:marBottom w:val="0"/>
                  <w:divBdr>
                    <w:top w:val="none" w:sz="0" w:space="0" w:color="auto"/>
                    <w:left w:val="none" w:sz="0" w:space="0" w:color="auto"/>
                    <w:bottom w:val="none" w:sz="0" w:space="0" w:color="auto"/>
                    <w:right w:val="none" w:sz="0" w:space="0" w:color="auto"/>
                  </w:divBdr>
                </w:div>
                <w:div w:id="773400444">
                  <w:marLeft w:val="0"/>
                  <w:marRight w:val="0"/>
                  <w:marTop w:val="0"/>
                  <w:marBottom w:val="0"/>
                  <w:divBdr>
                    <w:top w:val="none" w:sz="0" w:space="0" w:color="auto"/>
                    <w:left w:val="none" w:sz="0" w:space="0" w:color="auto"/>
                    <w:bottom w:val="none" w:sz="0" w:space="0" w:color="auto"/>
                    <w:right w:val="none" w:sz="0" w:space="0" w:color="auto"/>
                  </w:divBdr>
                </w:div>
                <w:div w:id="776873993">
                  <w:marLeft w:val="0"/>
                  <w:marRight w:val="0"/>
                  <w:marTop w:val="0"/>
                  <w:marBottom w:val="0"/>
                  <w:divBdr>
                    <w:top w:val="none" w:sz="0" w:space="0" w:color="auto"/>
                    <w:left w:val="none" w:sz="0" w:space="0" w:color="auto"/>
                    <w:bottom w:val="none" w:sz="0" w:space="0" w:color="auto"/>
                    <w:right w:val="none" w:sz="0" w:space="0" w:color="auto"/>
                  </w:divBdr>
                </w:div>
                <w:div w:id="792552737">
                  <w:marLeft w:val="0"/>
                  <w:marRight w:val="0"/>
                  <w:marTop w:val="0"/>
                  <w:marBottom w:val="0"/>
                  <w:divBdr>
                    <w:top w:val="none" w:sz="0" w:space="0" w:color="auto"/>
                    <w:left w:val="none" w:sz="0" w:space="0" w:color="auto"/>
                    <w:bottom w:val="none" w:sz="0" w:space="0" w:color="auto"/>
                    <w:right w:val="none" w:sz="0" w:space="0" w:color="auto"/>
                  </w:divBdr>
                </w:div>
                <w:div w:id="795635888">
                  <w:marLeft w:val="0"/>
                  <w:marRight w:val="0"/>
                  <w:marTop w:val="0"/>
                  <w:marBottom w:val="0"/>
                  <w:divBdr>
                    <w:top w:val="none" w:sz="0" w:space="0" w:color="auto"/>
                    <w:left w:val="none" w:sz="0" w:space="0" w:color="auto"/>
                    <w:bottom w:val="none" w:sz="0" w:space="0" w:color="auto"/>
                    <w:right w:val="none" w:sz="0" w:space="0" w:color="auto"/>
                  </w:divBdr>
                </w:div>
                <w:div w:id="796073445">
                  <w:marLeft w:val="0"/>
                  <w:marRight w:val="0"/>
                  <w:marTop w:val="0"/>
                  <w:marBottom w:val="0"/>
                  <w:divBdr>
                    <w:top w:val="none" w:sz="0" w:space="0" w:color="auto"/>
                    <w:left w:val="none" w:sz="0" w:space="0" w:color="auto"/>
                    <w:bottom w:val="none" w:sz="0" w:space="0" w:color="auto"/>
                    <w:right w:val="none" w:sz="0" w:space="0" w:color="auto"/>
                  </w:divBdr>
                </w:div>
                <w:div w:id="797457363">
                  <w:marLeft w:val="0"/>
                  <w:marRight w:val="0"/>
                  <w:marTop w:val="0"/>
                  <w:marBottom w:val="0"/>
                  <w:divBdr>
                    <w:top w:val="none" w:sz="0" w:space="0" w:color="auto"/>
                    <w:left w:val="none" w:sz="0" w:space="0" w:color="auto"/>
                    <w:bottom w:val="none" w:sz="0" w:space="0" w:color="auto"/>
                    <w:right w:val="none" w:sz="0" w:space="0" w:color="auto"/>
                  </w:divBdr>
                </w:div>
                <w:div w:id="812520982">
                  <w:marLeft w:val="0"/>
                  <w:marRight w:val="0"/>
                  <w:marTop w:val="0"/>
                  <w:marBottom w:val="0"/>
                  <w:divBdr>
                    <w:top w:val="none" w:sz="0" w:space="0" w:color="auto"/>
                    <w:left w:val="none" w:sz="0" w:space="0" w:color="auto"/>
                    <w:bottom w:val="none" w:sz="0" w:space="0" w:color="auto"/>
                    <w:right w:val="none" w:sz="0" w:space="0" w:color="auto"/>
                  </w:divBdr>
                </w:div>
                <w:div w:id="814906371">
                  <w:marLeft w:val="0"/>
                  <w:marRight w:val="0"/>
                  <w:marTop w:val="0"/>
                  <w:marBottom w:val="0"/>
                  <w:divBdr>
                    <w:top w:val="none" w:sz="0" w:space="0" w:color="auto"/>
                    <w:left w:val="none" w:sz="0" w:space="0" w:color="auto"/>
                    <w:bottom w:val="none" w:sz="0" w:space="0" w:color="auto"/>
                    <w:right w:val="none" w:sz="0" w:space="0" w:color="auto"/>
                  </w:divBdr>
                </w:div>
                <w:div w:id="829294168">
                  <w:marLeft w:val="0"/>
                  <w:marRight w:val="0"/>
                  <w:marTop w:val="0"/>
                  <w:marBottom w:val="0"/>
                  <w:divBdr>
                    <w:top w:val="none" w:sz="0" w:space="0" w:color="auto"/>
                    <w:left w:val="none" w:sz="0" w:space="0" w:color="auto"/>
                    <w:bottom w:val="none" w:sz="0" w:space="0" w:color="auto"/>
                    <w:right w:val="none" w:sz="0" w:space="0" w:color="auto"/>
                  </w:divBdr>
                </w:div>
                <w:div w:id="841239676">
                  <w:marLeft w:val="0"/>
                  <w:marRight w:val="0"/>
                  <w:marTop w:val="0"/>
                  <w:marBottom w:val="0"/>
                  <w:divBdr>
                    <w:top w:val="none" w:sz="0" w:space="0" w:color="auto"/>
                    <w:left w:val="none" w:sz="0" w:space="0" w:color="auto"/>
                    <w:bottom w:val="none" w:sz="0" w:space="0" w:color="auto"/>
                    <w:right w:val="none" w:sz="0" w:space="0" w:color="auto"/>
                  </w:divBdr>
                </w:div>
                <w:div w:id="841699022">
                  <w:marLeft w:val="0"/>
                  <w:marRight w:val="0"/>
                  <w:marTop w:val="0"/>
                  <w:marBottom w:val="0"/>
                  <w:divBdr>
                    <w:top w:val="none" w:sz="0" w:space="0" w:color="auto"/>
                    <w:left w:val="none" w:sz="0" w:space="0" w:color="auto"/>
                    <w:bottom w:val="none" w:sz="0" w:space="0" w:color="auto"/>
                    <w:right w:val="none" w:sz="0" w:space="0" w:color="auto"/>
                  </w:divBdr>
                </w:div>
                <w:div w:id="850141093">
                  <w:marLeft w:val="0"/>
                  <w:marRight w:val="0"/>
                  <w:marTop w:val="0"/>
                  <w:marBottom w:val="0"/>
                  <w:divBdr>
                    <w:top w:val="none" w:sz="0" w:space="0" w:color="auto"/>
                    <w:left w:val="none" w:sz="0" w:space="0" w:color="auto"/>
                    <w:bottom w:val="none" w:sz="0" w:space="0" w:color="auto"/>
                    <w:right w:val="none" w:sz="0" w:space="0" w:color="auto"/>
                  </w:divBdr>
                </w:div>
                <w:div w:id="874003989">
                  <w:marLeft w:val="0"/>
                  <w:marRight w:val="0"/>
                  <w:marTop w:val="0"/>
                  <w:marBottom w:val="0"/>
                  <w:divBdr>
                    <w:top w:val="none" w:sz="0" w:space="0" w:color="auto"/>
                    <w:left w:val="none" w:sz="0" w:space="0" w:color="auto"/>
                    <w:bottom w:val="none" w:sz="0" w:space="0" w:color="auto"/>
                    <w:right w:val="none" w:sz="0" w:space="0" w:color="auto"/>
                  </w:divBdr>
                </w:div>
                <w:div w:id="876547715">
                  <w:marLeft w:val="0"/>
                  <w:marRight w:val="0"/>
                  <w:marTop w:val="0"/>
                  <w:marBottom w:val="0"/>
                  <w:divBdr>
                    <w:top w:val="none" w:sz="0" w:space="0" w:color="auto"/>
                    <w:left w:val="none" w:sz="0" w:space="0" w:color="auto"/>
                    <w:bottom w:val="none" w:sz="0" w:space="0" w:color="auto"/>
                    <w:right w:val="none" w:sz="0" w:space="0" w:color="auto"/>
                  </w:divBdr>
                </w:div>
                <w:div w:id="902448169">
                  <w:marLeft w:val="0"/>
                  <w:marRight w:val="0"/>
                  <w:marTop w:val="0"/>
                  <w:marBottom w:val="0"/>
                  <w:divBdr>
                    <w:top w:val="none" w:sz="0" w:space="0" w:color="auto"/>
                    <w:left w:val="none" w:sz="0" w:space="0" w:color="auto"/>
                    <w:bottom w:val="none" w:sz="0" w:space="0" w:color="auto"/>
                    <w:right w:val="none" w:sz="0" w:space="0" w:color="auto"/>
                  </w:divBdr>
                </w:div>
                <w:div w:id="909929322">
                  <w:marLeft w:val="0"/>
                  <w:marRight w:val="0"/>
                  <w:marTop w:val="0"/>
                  <w:marBottom w:val="0"/>
                  <w:divBdr>
                    <w:top w:val="none" w:sz="0" w:space="0" w:color="auto"/>
                    <w:left w:val="none" w:sz="0" w:space="0" w:color="auto"/>
                    <w:bottom w:val="none" w:sz="0" w:space="0" w:color="auto"/>
                    <w:right w:val="none" w:sz="0" w:space="0" w:color="auto"/>
                  </w:divBdr>
                </w:div>
                <w:div w:id="913275007">
                  <w:marLeft w:val="0"/>
                  <w:marRight w:val="0"/>
                  <w:marTop w:val="0"/>
                  <w:marBottom w:val="0"/>
                  <w:divBdr>
                    <w:top w:val="none" w:sz="0" w:space="0" w:color="auto"/>
                    <w:left w:val="none" w:sz="0" w:space="0" w:color="auto"/>
                    <w:bottom w:val="none" w:sz="0" w:space="0" w:color="auto"/>
                    <w:right w:val="none" w:sz="0" w:space="0" w:color="auto"/>
                  </w:divBdr>
                </w:div>
                <w:div w:id="914363532">
                  <w:marLeft w:val="0"/>
                  <w:marRight w:val="0"/>
                  <w:marTop w:val="0"/>
                  <w:marBottom w:val="0"/>
                  <w:divBdr>
                    <w:top w:val="none" w:sz="0" w:space="0" w:color="auto"/>
                    <w:left w:val="none" w:sz="0" w:space="0" w:color="auto"/>
                    <w:bottom w:val="none" w:sz="0" w:space="0" w:color="auto"/>
                    <w:right w:val="none" w:sz="0" w:space="0" w:color="auto"/>
                  </w:divBdr>
                </w:div>
                <w:div w:id="914897671">
                  <w:marLeft w:val="0"/>
                  <w:marRight w:val="0"/>
                  <w:marTop w:val="0"/>
                  <w:marBottom w:val="0"/>
                  <w:divBdr>
                    <w:top w:val="none" w:sz="0" w:space="0" w:color="auto"/>
                    <w:left w:val="none" w:sz="0" w:space="0" w:color="auto"/>
                    <w:bottom w:val="none" w:sz="0" w:space="0" w:color="auto"/>
                    <w:right w:val="none" w:sz="0" w:space="0" w:color="auto"/>
                  </w:divBdr>
                </w:div>
                <w:div w:id="918096453">
                  <w:marLeft w:val="0"/>
                  <w:marRight w:val="0"/>
                  <w:marTop w:val="0"/>
                  <w:marBottom w:val="0"/>
                  <w:divBdr>
                    <w:top w:val="none" w:sz="0" w:space="0" w:color="auto"/>
                    <w:left w:val="none" w:sz="0" w:space="0" w:color="auto"/>
                    <w:bottom w:val="none" w:sz="0" w:space="0" w:color="auto"/>
                    <w:right w:val="none" w:sz="0" w:space="0" w:color="auto"/>
                  </w:divBdr>
                </w:div>
                <w:div w:id="934559858">
                  <w:marLeft w:val="0"/>
                  <w:marRight w:val="0"/>
                  <w:marTop w:val="0"/>
                  <w:marBottom w:val="0"/>
                  <w:divBdr>
                    <w:top w:val="none" w:sz="0" w:space="0" w:color="auto"/>
                    <w:left w:val="none" w:sz="0" w:space="0" w:color="auto"/>
                    <w:bottom w:val="none" w:sz="0" w:space="0" w:color="auto"/>
                    <w:right w:val="none" w:sz="0" w:space="0" w:color="auto"/>
                  </w:divBdr>
                </w:div>
                <w:div w:id="936252746">
                  <w:marLeft w:val="0"/>
                  <w:marRight w:val="0"/>
                  <w:marTop w:val="0"/>
                  <w:marBottom w:val="0"/>
                  <w:divBdr>
                    <w:top w:val="none" w:sz="0" w:space="0" w:color="auto"/>
                    <w:left w:val="none" w:sz="0" w:space="0" w:color="auto"/>
                    <w:bottom w:val="none" w:sz="0" w:space="0" w:color="auto"/>
                    <w:right w:val="none" w:sz="0" w:space="0" w:color="auto"/>
                  </w:divBdr>
                </w:div>
                <w:div w:id="940914684">
                  <w:marLeft w:val="0"/>
                  <w:marRight w:val="0"/>
                  <w:marTop w:val="0"/>
                  <w:marBottom w:val="0"/>
                  <w:divBdr>
                    <w:top w:val="none" w:sz="0" w:space="0" w:color="auto"/>
                    <w:left w:val="none" w:sz="0" w:space="0" w:color="auto"/>
                    <w:bottom w:val="none" w:sz="0" w:space="0" w:color="auto"/>
                    <w:right w:val="none" w:sz="0" w:space="0" w:color="auto"/>
                  </w:divBdr>
                </w:div>
                <w:div w:id="948464244">
                  <w:marLeft w:val="0"/>
                  <w:marRight w:val="0"/>
                  <w:marTop w:val="0"/>
                  <w:marBottom w:val="0"/>
                  <w:divBdr>
                    <w:top w:val="none" w:sz="0" w:space="0" w:color="auto"/>
                    <w:left w:val="none" w:sz="0" w:space="0" w:color="auto"/>
                    <w:bottom w:val="none" w:sz="0" w:space="0" w:color="auto"/>
                    <w:right w:val="none" w:sz="0" w:space="0" w:color="auto"/>
                  </w:divBdr>
                </w:div>
                <w:div w:id="960233683">
                  <w:marLeft w:val="0"/>
                  <w:marRight w:val="0"/>
                  <w:marTop w:val="0"/>
                  <w:marBottom w:val="0"/>
                  <w:divBdr>
                    <w:top w:val="none" w:sz="0" w:space="0" w:color="auto"/>
                    <w:left w:val="none" w:sz="0" w:space="0" w:color="auto"/>
                    <w:bottom w:val="none" w:sz="0" w:space="0" w:color="auto"/>
                    <w:right w:val="none" w:sz="0" w:space="0" w:color="auto"/>
                  </w:divBdr>
                </w:div>
                <w:div w:id="960304402">
                  <w:marLeft w:val="0"/>
                  <w:marRight w:val="0"/>
                  <w:marTop w:val="0"/>
                  <w:marBottom w:val="0"/>
                  <w:divBdr>
                    <w:top w:val="none" w:sz="0" w:space="0" w:color="auto"/>
                    <w:left w:val="none" w:sz="0" w:space="0" w:color="auto"/>
                    <w:bottom w:val="none" w:sz="0" w:space="0" w:color="auto"/>
                    <w:right w:val="none" w:sz="0" w:space="0" w:color="auto"/>
                  </w:divBdr>
                </w:div>
                <w:div w:id="1009989718">
                  <w:marLeft w:val="0"/>
                  <w:marRight w:val="0"/>
                  <w:marTop w:val="0"/>
                  <w:marBottom w:val="0"/>
                  <w:divBdr>
                    <w:top w:val="none" w:sz="0" w:space="0" w:color="auto"/>
                    <w:left w:val="none" w:sz="0" w:space="0" w:color="auto"/>
                    <w:bottom w:val="none" w:sz="0" w:space="0" w:color="auto"/>
                    <w:right w:val="none" w:sz="0" w:space="0" w:color="auto"/>
                  </w:divBdr>
                </w:div>
                <w:div w:id="1032460713">
                  <w:marLeft w:val="0"/>
                  <w:marRight w:val="0"/>
                  <w:marTop w:val="0"/>
                  <w:marBottom w:val="0"/>
                  <w:divBdr>
                    <w:top w:val="none" w:sz="0" w:space="0" w:color="auto"/>
                    <w:left w:val="none" w:sz="0" w:space="0" w:color="auto"/>
                    <w:bottom w:val="none" w:sz="0" w:space="0" w:color="auto"/>
                    <w:right w:val="none" w:sz="0" w:space="0" w:color="auto"/>
                  </w:divBdr>
                </w:div>
                <w:div w:id="1039938807">
                  <w:marLeft w:val="0"/>
                  <w:marRight w:val="0"/>
                  <w:marTop w:val="0"/>
                  <w:marBottom w:val="0"/>
                  <w:divBdr>
                    <w:top w:val="none" w:sz="0" w:space="0" w:color="auto"/>
                    <w:left w:val="none" w:sz="0" w:space="0" w:color="auto"/>
                    <w:bottom w:val="none" w:sz="0" w:space="0" w:color="auto"/>
                    <w:right w:val="none" w:sz="0" w:space="0" w:color="auto"/>
                  </w:divBdr>
                </w:div>
                <w:div w:id="1051660239">
                  <w:marLeft w:val="0"/>
                  <w:marRight w:val="0"/>
                  <w:marTop w:val="0"/>
                  <w:marBottom w:val="0"/>
                  <w:divBdr>
                    <w:top w:val="none" w:sz="0" w:space="0" w:color="auto"/>
                    <w:left w:val="none" w:sz="0" w:space="0" w:color="auto"/>
                    <w:bottom w:val="none" w:sz="0" w:space="0" w:color="auto"/>
                    <w:right w:val="none" w:sz="0" w:space="0" w:color="auto"/>
                  </w:divBdr>
                </w:div>
                <w:div w:id="1061249211">
                  <w:marLeft w:val="0"/>
                  <w:marRight w:val="0"/>
                  <w:marTop w:val="0"/>
                  <w:marBottom w:val="0"/>
                  <w:divBdr>
                    <w:top w:val="none" w:sz="0" w:space="0" w:color="auto"/>
                    <w:left w:val="none" w:sz="0" w:space="0" w:color="auto"/>
                    <w:bottom w:val="none" w:sz="0" w:space="0" w:color="auto"/>
                    <w:right w:val="none" w:sz="0" w:space="0" w:color="auto"/>
                  </w:divBdr>
                </w:div>
                <w:div w:id="1067266802">
                  <w:marLeft w:val="0"/>
                  <w:marRight w:val="0"/>
                  <w:marTop w:val="0"/>
                  <w:marBottom w:val="0"/>
                  <w:divBdr>
                    <w:top w:val="none" w:sz="0" w:space="0" w:color="auto"/>
                    <w:left w:val="none" w:sz="0" w:space="0" w:color="auto"/>
                    <w:bottom w:val="none" w:sz="0" w:space="0" w:color="auto"/>
                    <w:right w:val="none" w:sz="0" w:space="0" w:color="auto"/>
                  </w:divBdr>
                </w:div>
                <w:div w:id="1067613121">
                  <w:marLeft w:val="0"/>
                  <w:marRight w:val="0"/>
                  <w:marTop w:val="0"/>
                  <w:marBottom w:val="0"/>
                  <w:divBdr>
                    <w:top w:val="none" w:sz="0" w:space="0" w:color="auto"/>
                    <w:left w:val="none" w:sz="0" w:space="0" w:color="auto"/>
                    <w:bottom w:val="none" w:sz="0" w:space="0" w:color="auto"/>
                    <w:right w:val="none" w:sz="0" w:space="0" w:color="auto"/>
                  </w:divBdr>
                </w:div>
                <w:div w:id="1093165681">
                  <w:marLeft w:val="0"/>
                  <w:marRight w:val="0"/>
                  <w:marTop w:val="0"/>
                  <w:marBottom w:val="0"/>
                  <w:divBdr>
                    <w:top w:val="none" w:sz="0" w:space="0" w:color="auto"/>
                    <w:left w:val="none" w:sz="0" w:space="0" w:color="auto"/>
                    <w:bottom w:val="none" w:sz="0" w:space="0" w:color="auto"/>
                    <w:right w:val="none" w:sz="0" w:space="0" w:color="auto"/>
                  </w:divBdr>
                </w:div>
                <w:div w:id="1093890961">
                  <w:marLeft w:val="0"/>
                  <w:marRight w:val="0"/>
                  <w:marTop w:val="0"/>
                  <w:marBottom w:val="0"/>
                  <w:divBdr>
                    <w:top w:val="none" w:sz="0" w:space="0" w:color="auto"/>
                    <w:left w:val="none" w:sz="0" w:space="0" w:color="auto"/>
                    <w:bottom w:val="none" w:sz="0" w:space="0" w:color="auto"/>
                    <w:right w:val="none" w:sz="0" w:space="0" w:color="auto"/>
                  </w:divBdr>
                </w:div>
                <w:div w:id="1108230953">
                  <w:marLeft w:val="0"/>
                  <w:marRight w:val="0"/>
                  <w:marTop w:val="0"/>
                  <w:marBottom w:val="0"/>
                  <w:divBdr>
                    <w:top w:val="none" w:sz="0" w:space="0" w:color="auto"/>
                    <w:left w:val="none" w:sz="0" w:space="0" w:color="auto"/>
                    <w:bottom w:val="none" w:sz="0" w:space="0" w:color="auto"/>
                    <w:right w:val="none" w:sz="0" w:space="0" w:color="auto"/>
                  </w:divBdr>
                </w:div>
                <w:div w:id="1112286264">
                  <w:marLeft w:val="0"/>
                  <w:marRight w:val="0"/>
                  <w:marTop w:val="0"/>
                  <w:marBottom w:val="0"/>
                  <w:divBdr>
                    <w:top w:val="none" w:sz="0" w:space="0" w:color="auto"/>
                    <w:left w:val="none" w:sz="0" w:space="0" w:color="auto"/>
                    <w:bottom w:val="none" w:sz="0" w:space="0" w:color="auto"/>
                    <w:right w:val="none" w:sz="0" w:space="0" w:color="auto"/>
                  </w:divBdr>
                </w:div>
                <w:div w:id="1121456921">
                  <w:marLeft w:val="0"/>
                  <w:marRight w:val="0"/>
                  <w:marTop w:val="0"/>
                  <w:marBottom w:val="0"/>
                  <w:divBdr>
                    <w:top w:val="none" w:sz="0" w:space="0" w:color="auto"/>
                    <w:left w:val="none" w:sz="0" w:space="0" w:color="auto"/>
                    <w:bottom w:val="none" w:sz="0" w:space="0" w:color="auto"/>
                    <w:right w:val="none" w:sz="0" w:space="0" w:color="auto"/>
                  </w:divBdr>
                </w:div>
                <w:div w:id="1125003459">
                  <w:marLeft w:val="0"/>
                  <w:marRight w:val="0"/>
                  <w:marTop w:val="0"/>
                  <w:marBottom w:val="0"/>
                  <w:divBdr>
                    <w:top w:val="none" w:sz="0" w:space="0" w:color="auto"/>
                    <w:left w:val="none" w:sz="0" w:space="0" w:color="auto"/>
                    <w:bottom w:val="none" w:sz="0" w:space="0" w:color="auto"/>
                    <w:right w:val="none" w:sz="0" w:space="0" w:color="auto"/>
                  </w:divBdr>
                </w:div>
                <w:div w:id="1125193363">
                  <w:marLeft w:val="0"/>
                  <w:marRight w:val="0"/>
                  <w:marTop w:val="0"/>
                  <w:marBottom w:val="0"/>
                  <w:divBdr>
                    <w:top w:val="none" w:sz="0" w:space="0" w:color="auto"/>
                    <w:left w:val="none" w:sz="0" w:space="0" w:color="auto"/>
                    <w:bottom w:val="none" w:sz="0" w:space="0" w:color="auto"/>
                    <w:right w:val="none" w:sz="0" w:space="0" w:color="auto"/>
                  </w:divBdr>
                </w:div>
                <w:div w:id="1130441917">
                  <w:marLeft w:val="0"/>
                  <w:marRight w:val="0"/>
                  <w:marTop w:val="0"/>
                  <w:marBottom w:val="0"/>
                  <w:divBdr>
                    <w:top w:val="none" w:sz="0" w:space="0" w:color="auto"/>
                    <w:left w:val="none" w:sz="0" w:space="0" w:color="auto"/>
                    <w:bottom w:val="none" w:sz="0" w:space="0" w:color="auto"/>
                    <w:right w:val="none" w:sz="0" w:space="0" w:color="auto"/>
                  </w:divBdr>
                </w:div>
                <w:div w:id="1134326586">
                  <w:marLeft w:val="0"/>
                  <w:marRight w:val="0"/>
                  <w:marTop w:val="0"/>
                  <w:marBottom w:val="0"/>
                  <w:divBdr>
                    <w:top w:val="none" w:sz="0" w:space="0" w:color="auto"/>
                    <w:left w:val="none" w:sz="0" w:space="0" w:color="auto"/>
                    <w:bottom w:val="none" w:sz="0" w:space="0" w:color="auto"/>
                    <w:right w:val="none" w:sz="0" w:space="0" w:color="auto"/>
                  </w:divBdr>
                </w:div>
                <w:div w:id="1145392484">
                  <w:marLeft w:val="0"/>
                  <w:marRight w:val="0"/>
                  <w:marTop w:val="0"/>
                  <w:marBottom w:val="0"/>
                  <w:divBdr>
                    <w:top w:val="none" w:sz="0" w:space="0" w:color="auto"/>
                    <w:left w:val="none" w:sz="0" w:space="0" w:color="auto"/>
                    <w:bottom w:val="none" w:sz="0" w:space="0" w:color="auto"/>
                    <w:right w:val="none" w:sz="0" w:space="0" w:color="auto"/>
                  </w:divBdr>
                </w:div>
                <w:div w:id="1155221856">
                  <w:marLeft w:val="0"/>
                  <w:marRight w:val="0"/>
                  <w:marTop w:val="0"/>
                  <w:marBottom w:val="0"/>
                  <w:divBdr>
                    <w:top w:val="none" w:sz="0" w:space="0" w:color="auto"/>
                    <w:left w:val="none" w:sz="0" w:space="0" w:color="auto"/>
                    <w:bottom w:val="none" w:sz="0" w:space="0" w:color="auto"/>
                    <w:right w:val="none" w:sz="0" w:space="0" w:color="auto"/>
                  </w:divBdr>
                </w:div>
                <w:div w:id="1159495358">
                  <w:marLeft w:val="0"/>
                  <w:marRight w:val="0"/>
                  <w:marTop w:val="0"/>
                  <w:marBottom w:val="0"/>
                  <w:divBdr>
                    <w:top w:val="none" w:sz="0" w:space="0" w:color="auto"/>
                    <w:left w:val="none" w:sz="0" w:space="0" w:color="auto"/>
                    <w:bottom w:val="none" w:sz="0" w:space="0" w:color="auto"/>
                    <w:right w:val="none" w:sz="0" w:space="0" w:color="auto"/>
                  </w:divBdr>
                </w:div>
                <w:div w:id="1176110414">
                  <w:marLeft w:val="0"/>
                  <w:marRight w:val="0"/>
                  <w:marTop w:val="0"/>
                  <w:marBottom w:val="0"/>
                  <w:divBdr>
                    <w:top w:val="none" w:sz="0" w:space="0" w:color="auto"/>
                    <w:left w:val="none" w:sz="0" w:space="0" w:color="auto"/>
                    <w:bottom w:val="none" w:sz="0" w:space="0" w:color="auto"/>
                    <w:right w:val="none" w:sz="0" w:space="0" w:color="auto"/>
                  </w:divBdr>
                </w:div>
                <w:div w:id="1181427898">
                  <w:marLeft w:val="0"/>
                  <w:marRight w:val="0"/>
                  <w:marTop w:val="0"/>
                  <w:marBottom w:val="0"/>
                  <w:divBdr>
                    <w:top w:val="none" w:sz="0" w:space="0" w:color="auto"/>
                    <w:left w:val="none" w:sz="0" w:space="0" w:color="auto"/>
                    <w:bottom w:val="none" w:sz="0" w:space="0" w:color="auto"/>
                    <w:right w:val="none" w:sz="0" w:space="0" w:color="auto"/>
                  </w:divBdr>
                </w:div>
                <w:div w:id="1183515972">
                  <w:marLeft w:val="0"/>
                  <w:marRight w:val="0"/>
                  <w:marTop w:val="0"/>
                  <w:marBottom w:val="0"/>
                  <w:divBdr>
                    <w:top w:val="none" w:sz="0" w:space="0" w:color="auto"/>
                    <w:left w:val="none" w:sz="0" w:space="0" w:color="auto"/>
                    <w:bottom w:val="none" w:sz="0" w:space="0" w:color="auto"/>
                    <w:right w:val="none" w:sz="0" w:space="0" w:color="auto"/>
                  </w:divBdr>
                </w:div>
                <w:div w:id="1186207997">
                  <w:marLeft w:val="0"/>
                  <w:marRight w:val="0"/>
                  <w:marTop w:val="0"/>
                  <w:marBottom w:val="0"/>
                  <w:divBdr>
                    <w:top w:val="none" w:sz="0" w:space="0" w:color="auto"/>
                    <w:left w:val="none" w:sz="0" w:space="0" w:color="auto"/>
                    <w:bottom w:val="none" w:sz="0" w:space="0" w:color="auto"/>
                    <w:right w:val="none" w:sz="0" w:space="0" w:color="auto"/>
                  </w:divBdr>
                </w:div>
                <w:div w:id="1190024546">
                  <w:marLeft w:val="0"/>
                  <w:marRight w:val="0"/>
                  <w:marTop w:val="0"/>
                  <w:marBottom w:val="0"/>
                  <w:divBdr>
                    <w:top w:val="none" w:sz="0" w:space="0" w:color="auto"/>
                    <w:left w:val="none" w:sz="0" w:space="0" w:color="auto"/>
                    <w:bottom w:val="none" w:sz="0" w:space="0" w:color="auto"/>
                    <w:right w:val="none" w:sz="0" w:space="0" w:color="auto"/>
                  </w:divBdr>
                </w:div>
                <w:div w:id="1206868891">
                  <w:marLeft w:val="0"/>
                  <w:marRight w:val="0"/>
                  <w:marTop w:val="0"/>
                  <w:marBottom w:val="0"/>
                  <w:divBdr>
                    <w:top w:val="none" w:sz="0" w:space="0" w:color="auto"/>
                    <w:left w:val="none" w:sz="0" w:space="0" w:color="auto"/>
                    <w:bottom w:val="none" w:sz="0" w:space="0" w:color="auto"/>
                    <w:right w:val="none" w:sz="0" w:space="0" w:color="auto"/>
                  </w:divBdr>
                </w:div>
                <w:div w:id="1207984644">
                  <w:marLeft w:val="0"/>
                  <w:marRight w:val="0"/>
                  <w:marTop w:val="0"/>
                  <w:marBottom w:val="0"/>
                  <w:divBdr>
                    <w:top w:val="none" w:sz="0" w:space="0" w:color="auto"/>
                    <w:left w:val="none" w:sz="0" w:space="0" w:color="auto"/>
                    <w:bottom w:val="none" w:sz="0" w:space="0" w:color="auto"/>
                    <w:right w:val="none" w:sz="0" w:space="0" w:color="auto"/>
                  </w:divBdr>
                </w:div>
                <w:div w:id="1212156142">
                  <w:marLeft w:val="0"/>
                  <w:marRight w:val="0"/>
                  <w:marTop w:val="0"/>
                  <w:marBottom w:val="0"/>
                  <w:divBdr>
                    <w:top w:val="none" w:sz="0" w:space="0" w:color="auto"/>
                    <w:left w:val="none" w:sz="0" w:space="0" w:color="auto"/>
                    <w:bottom w:val="none" w:sz="0" w:space="0" w:color="auto"/>
                    <w:right w:val="none" w:sz="0" w:space="0" w:color="auto"/>
                  </w:divBdr>
                </w:div>
                <w:div w:id="1224802384">
                  <w:marLeft w:val="0"/>
                  <w:marRight w:val="0"/>
                  <w:marTop w:val="0"/>
                  <w:marBottom w:val="0"/>
                  <w:divBdr>
                    <w:top w:val="none" w:sz="0" w:space="0" w:color="auto"/>
                    <w:left w:val="none" w:sz="0" w:space="0" w:color="auto"/>
                    <w:bottom w:val="none" w:sz="0" w:space="0" w:color="auto"/>
                    <w:right w:val="none" w:sz="0" w:space="0" w:color="auto"/>
                  </w:divBdr>
                </w:div>
                <w:div w:id="1227255146">
                  <w:marLeft w:val="0"/>
                  <w:marRight w:val="0"/>
                  <w:marTop w:val="0"/>
                  <w:marBottom w:val="0"/>
                  <w:divBdr>
                    <w:top w:val="none" w:sz="0" w:space="0" w:color="auto"/>
                    <w:left w:val="none" w:sz="0" w:space="0" w:color="auto"/>
                    <w:bottom w:val="none" w:sz="0" w:space="0" w:color="auto"/>
                    <w:right w:val="none" w:sz="0" w:space="0" w:color="auto"/>
                  </w:divBdr>
                </w:div>
                <w:div w:id="1233345240">
                  <w:marLeft w:val="0"/>
                  <w:marRight w:val="0"/>
                  <w:marTop w:val="0"/>
                  <w:marBottom w:val="0"/>
                  <w:divBdr>
                    <w:top w:val="none" w:sz="0" w:space="0" w:color="auto"/>
                    <w:left w:val="none" w:sz="0" w:space="0" w:color="auto"/>
                    <w:bottom w:val="none" w:sz="0" w:space="0" w:color="auto"/>
                    <w:right w:val="none" w:sz="0" w:space="0" w:color="auto"/>
                  </w:divBdr>
                </w:div>
                <w:div w:id="1236087233">
                  <w:marLeft w:val="0"/>
                  <w:marRight w:val="0"/>
                  <w:marTop w:val="0"/>
                  <w:marBottom w:val="0"/>
                  <w:divBdr>
                    <w:top w:val="none" w:sz="0" w:space="0" w:color="auto"/>
                    <w:left w:val="none" w:sz="0" w:space="0" w:color="auto"/>
                    <w:bottom w:val="none" w:sz="0" w:space="0" w:color="auto"/>
                    <w:right w:val="none" w:sz="0" w:space="0" w:color="auto"/>
                  </w:divBdr>
                </w:div>
                <w:div w:id="1239483693">
                  <w:marLeft w:val="0"/>
                  <w:marRight w:val="0"/>
                  <w:marTop w:val="0"/>
                  <w:marBottom w:val="0"/>
                  <w:divBdr>
                    <w:top w:val="none" w:sz="0" w:space="0" w:color="auto"/>
                    <w:left w:val="none" w:sz="0" w:space="0" w:color="auto"/>
                    <w:bottom w:val="none" w:sz="0" w:space="0" w:color="auto"/>
                    <w:right w:val="none" w:sz="0" w:space="0" w:color="auto"/>
                  </w:divBdr>
                </w:div>
                <w:div w:id="1251548840">
                  <w:marLeft w:val="0"/>
                  <w:marRight w:val="0"/>
                  <w:marTop w:val="0"/>
                  <w:marBottom w:val="0"/>
                  <w:divBdr>
                    <w:top w:val="none" w:sz="0" w:space="0" w:color="auto"/>
                    <w:left w:val="none" w:sz="0" w:space="0" w:color="auto"/>
                    <w:bottom w:val="none" w:sz="0" w:space="0" w:color="auto"/>
                    <w:right w:val="none" w:sz="0" w:space="0" w:color="auto"/>
                  </w:divBdr>
                </w:div>
                <w:div w:id="1254050083">
                  <w:marLeft w:val="0"/>
                  <w:marRight w:val="0"/>
                  <w:marTop w:val="0"/>
                  <w:marBottom w:val="0"/>
                  <w:divBdr>
                    <w:top w:val="none" w:sz="0" w:space="0" w:color="auto"/>
                    <w:left w:val="none" w:sz="0" w:space="0" w:color="auto"/>
                    <w:bottom w:val="none" w:sz="0" w:space="0" w:color="auto"/>
                    <w:right w:val="none" w:sz="0" w:space="0" w:color="auto"/>
                  </w:divBdr>
                </w:div>
                <w:div w:id="1254582985">
                  <w:marLeft w:val="0"/>
                  <w:marRight w:val="0"/>
                  <w:marTop w:val="0"/>
                  <w:marBottom w:val="0"/>
                  <w:divBdr>
                    <w:top w:val="none" w:sz="0" w:space="0" w:color="auto"/>
                    <w:left w:val="none" w:sz="0" w:space="0" w:color="auto"/>
                    <w:bottom w:val="none" w:sz="0" w:space="0" w:color="auto"/>
                    <w:right w:val="none" w:sz="0" w:space="0" w:color="auto"/>
                  </w:divBdr>
                </w:div>
                <w:div w:id="1259025373">
                  <w:marLeft w:val="0"/>
                  <w:marRight w:val="0"/>
                  <w:marTop w:val="0"/>
                  <w:marBottom w:val="0"/>
                  <w:divBdr>
                    <w:top w:val="none" w:sz="0" w:space="0" w:color="auto"/>
                    <w:left w:val="none" w:sz="0" w:space="0" w:color="auto"/>
                    <w:bottom w:val="none" w:sz="0" w:space="0" w:color="auto"/>
                    <w:right w:val="none" w:sz="0" w:space="0" w:color="auto"/>
                  </w:divBdr>
                </w:div>
                <w:div w:id="1263300988">
                  <w:marLeft w:val="0"/>
                  <w:marRight w:val="0"/>
                  <w:marTop w:val="0"/>
                  <w:marBottom w:val="0"/>
                  <w:divBdr>
                    <w:top w:val="none" w:sz="0" w:space="0" w:color="auto"/>
                    <w:left w:val="none" w:sz="0" w:space="0" w:color="auto"/>
                    <w:bottom w:val="none" w:sz="0" w:space="0" w:color="auto"/>
                    <w:right w:val="none" w:sz="0" w:space="0" w:color="auto"/>
                  </w:divBdr>
                </w:div>
                <w:div w:id="1268078345">
                  <w:marLeft w:val="0"/>
                  <w:marRight w:val="0"/>
                  <w:marTop w:val="0"/>
                  <w:marBottom w:val="0"/>
                  <w:divBdr>
                    <w:top w:val="none" w:sz="0" w:space="0" w:color="auto"/>
                    <w:left w:val="none" w:sz="0" w:space="0" w:color="auto"/>
                    <w:bottom w:val="none" w:sz="0" w:space="0" w:color="auto"/>
                    <w:right w:val="none" w:sz="0" w:space="0" w:color="auto"/>
                  </w:divBdr>
                </w:div>
                <w:div w:id="1269194720">
                  <w:marLeft w:val="0"/>
                  <w:marRight w:val="0"/>
                  <w:marTop w:val="0"/>
                  <w:marBottom w:val="0"/>
                  <w:divBdr>
                    <w:top w:val="none" w:sz="0" w:space="0" w:color="auto"/>
                    <w:left w:val="none" w:sz="0" w:space="0" w:color="auto"/>
                    <w:bottom w:val="none" w:sz="0" w:space="0" w:color="auto"/>
                    <w:right w:val="none" w:sz="0" w:space="0" w:color="auto"/>
                  </w:divBdr>
                </w:div>
                <w:div w:id="1269393617">
                  <w:marLeft w:val="0"/>
                  <w:marRight w:val="0"/>
                  <w:marTop w:val="0"/>
                  <w:marBottom w:val="0"/>
                  <w:divBdr>
                    <w:top w:val="none" w:sz="0" w:space="0" w:color="auto"/>
                    <w:left w:val="none" w:sz="0" w:space="0" w:color="auto"/>
                    <w:bottom w:val="none" w:sz="0" w:space="0" w:color="auto"/>
                    <w:right w:val="none" w:sz="0" w:space="0" w:color="auto"/>
                  </w:divBdr>
                </w:div>
                <w:div w:id="1276718614">
                  <w:marLeft w:val="0"/>
                  <w:marRight w:val="0"/>
                  <w:marTop w:val="0"/>
                  <w:marBottom w:val="0"/>
                  <w:divBdr>
                    <w:top w:val="none" w:sz="0" w:space="0" w:color="auto"/>
                    <w:left w:val="none" w:sz="0" w:space="0" w:color="auto"/>
                    <w:bottom w:val="none" w:sz="0" w:space="0" w:color="auto"/>
                    <w:right w:val="none" w:sz="0" w:space="0" w:color="auto"/>
                  </w:divBdr>
                </w:div>
                <w:div w:id="1279603730">
                  <w:marLeft w:val="0"/>
                  <w:marRight w:val="0"/>
                  <w:marTop w:val="0"/>
                  <w:marBottom w:val="0"/>
                  <w:divBdr>
                    <w:top w:val="none" w:sz="0" w:space="0" w:color="auto"/>
                    <w:left w:val="none" w:sz="0" w:space="0" w:color="auto"/>
                    <w:bottom w:val="none" w:sz="0" w:space="0" w:color="auto"/>
                    <w:right w:val="none" w:sz="0" w:space="0" w:color="auto"/>
                  </w:divBdr>
                </w:div>
                <w:div w:id="1284844269">
                  <w:marLeft w:val="0"/>
                  <w:marRight w:val="0"/>
                  <w:marTop w:val="0"/>
                  <w:marBottom w:val="0"/>
                  <w:divBdr>
                    <w:top w:val="none" w:sz="0" w:space="0" w:color="auto"/>
                    <w:left w:val="none" w:sz="0" w:space="0" w:color="auto"/>
                    <w:bottom w:val="none" w:sz="0" w:space="0" w:color="auto"/>
                    <w:right w:val="none" w:sz="0" w:space="0" w:color="auto"/>
                  </w:divBdr>
                </w:div>
                <w:div w:id="1294406789">
                  <w:marLeft w:val="0"/>
                  <w:marRight w:val="0"/>
                  <w:marTop w:val="0"/>
                  <w:marBottom w:val="0"/>
                  <w:divBdr>
                    <w:top w:val="none" w:sz="0" w:space="0" w:color="auto"/>
                    <w:left w:val="none" w:sz="0" w:space="0" w:color="auto"/>
                    <w:bottom w:val="none" w:sz="0" w:space="0" w:color="auto"/>
                    <w:right w:val="none" w:sz="0" w:space="0" w:color="auto"/>
                  </w:divBdr>
                </w:div>
                <w:div w:id="1298298095">
                  <w:marLeft w:val="0"/>
                  <w:marRight w:val="0"/>
                  <w:marTop w:val="0"/>
                  <w:marBottom w:val="0"/>
                  <w:divBdr>
                    <w:top w:val="none" w:sz="0" w:space="0" w:color="auto"/>
                    <w:left w:val="none" w:sz="0" w:space="0" w:color="auto"/>
                    <w:bottom w:val="none" w:sz="0" w:space="0" w:color="auto"/>
                    <w:right w:val="none" w:sz="0" w:space="0" w:color="auto"/>
                  </w:divBdr>
                </w:div>
                <w:div w:id="1304887594">
                  <w:marLeft w:val="0"/>
                  <w:marRight w:val="0"/>
                  <w:marTop w:val="0"/>
                  <w:marBottom w:val="0"/>
                  <w:divBdr>
                    <w:top w:val="none" w:sz="0" w:space="0" w:color="auto"/>
                    <w:left w:val="none" w:sz="0" w:space="0" w:color="auto"/>
                    <w:bottom w:val="none" w:sz="0" w:space="0" w:color="auto"/>
                    <w:right w:val="none" w:sz="0" w:space="0" w:color="auto"/>
                  </w:divBdr>
                </w:div>
                <w:div w:id="1306205174">
                  <w:marLeft w:val="0"/>
                  <w:marRight w:val="0"/>
                  <w:marTop w:val="0"/>
                  <w:marBottom w:val="0"/>
                  <w:divBdr>
                    <w:top w:val="none" w:sz="0" w:space="0" w:color="auto"/>
                    <w:left w:val="none" w:sz="0" w:space="0" w:color="auto"/>
                    <w:bottom w:val="none" w:sz="0" w:space="0" w:color="auto"/>
                    <w:right w:val="none" w:sz="0" w:space="0" w:color="auto"/>
                  </w:divBdr>
                </w:div>
                <w:div w:id="1308975998">
                  <w:marLeft w:val="0"/>
                  <w:marRight w:val="0"/>
                  <w:marTop w:val="0"/>
                  <w:marBottom w:val="0"/>
                  <w:divBdr>
                    <w:top w:val="none" w:sz="0" w:space="0" w:color="auto"/>
                    <w:left w:val="none" w:sz="0" w:space="0" w:color="auto"/>
                    <w:bottom w:val="none" w:sz="0" w:space="0" w:color="auto"/>
                    <w:right w:val="none" w:sz="0" w:space="0" w:color="auto"/>
                  </w:divBdr>
                </w:div>
                <w:div w:id="1311010967">
                  <w:marLeft w:val="0"/>
                  <w:marRight w:val="0"/>
                  <w:marTop w:val="0"/>
                  <w:marBottom w:val="0"/>
                  <w:divBdr>
                    <w:top w:val="none" w:sz="0" w:space="0" w:color="auto"/>
                    <w:left w:val="none" w:sz="0" w:space="0" w:color="auto"/>
                    <w:bottom w:val="none" w:sz="0" w:space="0" w:color="auto"/>
                    <w:right w:val="none" w:sz="0" w:space="0" w:color="auto"/>
                  </w:divBdr>
                </w:div>
                <w:div w:id="1318613892">
                  <w:marLeft w:val="0"/>
                  <w:marRight w:val="0"/>
                  <w:marTop w:val="0"/>
                  <w:marBottom w:val="0"/>
                  <w:divBdr>
                    <w:top w:val="none" w:sz="0" w:space="0" w:color="auto"/>
                    <w:left w:val="none" w:sz="0" w:space="0" w:color="auto"/>
                    <w:bottom w:val="none" w:sz="0" w:space="0" w:color="auto"/>
                    <w:right w:val="none" w:sz="0" w:space="0" w:color="auto"/>
                  </w:divBdr>
                </w:div>
                <w:div w:id="1320230536">
                  <w:marLeft w:val="0"/>
                  <w:marRight w:val="0"/>
                  <w:marTop w:val="0"/>
                  <w:marBottom w:val="0"/>
                  <w:divBdr>
                    <w:top w:val="none" w:sz="0" w:space="0" w:color="auto"/>
                    <w:left w:val="none" w:sz="0" w:space="0" w:color="auto"/>
                    <w:bottom w:val="none" w:sz="0" w:space="0" w:color="auto"/>
                    <w:right w:val="none" w:sz="0" w:space="0" w:color="auto"/>
                  </w:divBdr>
                </w:div>
                <w:div w:id="1321689639">
                  <w:marLeft w:val="0"/>
                  <w:marRight w:val="0"/>
                  <w:marTop w:val="0"/>
                  <w:marBottom w:val="0"/>
                  <w:divBdr>
                    <w:top w:val="none" w:sz="0" w:space="0" w:color="auto"/>
                    <w:left w:val="none" w:sz="0" w:space="0" w:color="auto"/>
                    <w:bottom w:val="none" w:sz="0" w:space="0" w:color="auto"/>
                    <w:right w:val="none" w:sz="0" w:space="0" w:color="auto"/>
                  </w:divBdr>
                </w:div>
                <w:div w:id="1324316086">
                  <w:marLeft w:val="0"/>
                  <w:marRight w:val="0"/>
                  <w:marTop w:val="0"/>
                  <w:marBottom w:val="0"/>
                  <w:divBdr>
                    <w:top w:val="none" w:sz="0" w:space="0" w:color="auto"/>
                    <w:left w:val="none" w:sz="0" w:space="0" w:color="auto"/>
                    <w:bottom w:val="none" w:sz="0" w:space="0" w:color="auto"/>
                    <w:right w:val="none" w:sz="0" w:space="0" w:color="auto"/>
                  </w:divBdr>
                </w:div>
                <w:div w:id="1326863439">
                  <w:marLeft w:val="0"/>
                  <w:marRight w:val="0"/>
                  <w:marTop w:val="0"/>
                  <w:marBottom w:val="0"/>
                  <w:divBdr>
                    <w:top w:val="none" w:sz="0" w:space="0" w:color="auto"/>
                    <w:left w:val="none" w:sz="0" w:space="0" w:color="auto"/>
                    <w:bottom w:val="none" w:sz="0" w:space="0" w:color="auto"/>
                    <w:right w:val="none" w:sz="0" w:space="0" w:color="auto"/>
                  </w:divBdr>
                </w:div>
                <w:div w:id="1339036847">
                  <w:marLeft w:val="0"/>
                  <w:marRight w:val="0"/>
                  <w:marTop w:val="0"/>
                  <w:marBottom w:val="0"/>
                  <w:divBdr>
                    <w:top w:val="none" w:sz="0" w:space="0" w:color="auto"/>
                    <w:left w:val="none" w:sz="0" w:space="0" w:color="auto"/>
                    <w:bottom w:val="none" w:sz="0" w:space="0" w:color="auto"/>
                    <w:right w:val="none" w:sz="0" w:space="0" w:color="auto"/>
                  </w:divBdr>
                </w:div>
                <w:div w:id="1348367818">
                  <w:marLeft w:val="0"/>
                  <w:marRight w:val="0"/>
                  <w:marTop w:val="0"/>
                  <w:marBottom w:val="0"/>
                  <w:divBdr>
                    <w:top w:val="none" w:sz="0" w:space="0" w:color="auto"/>
                    <w:left w:val="none" w:sz="0" w:space="0" w:color="auto"/>
                    <w:bottom w:val="none" w:sz="0" w:space="0" w:color="auto"/>
                    <w:right w:val="none" w:sz="0" w:space="0" w:color="auto"/>
                  </w:divBdr>
                </w:div>
                <w:div w:id="1351226225">
                  <w:marLeft w:val="0"/>
                  <w:marRight w:val="0"/>
                  <w:marTop w:val="0"/>
                  <w:marBottom w:val="0"/>
                  <w:divBdr>
                    <w:top w:val="none" w:sz="0" w:space="0" w:color="auto"/>
                    <w:left w:val="none" w:sz="0" w:space="0" w:color="auto"/>
                    <w:bottom w:val="none" w:sz="0" w:space="0" w:color="auto"/>
                    <w:right w:val="none" w:sz="0" w:space="0" w:color="auto"/>
                  </w:divBdr>
                </w:div>
                <w:div w:id="1352881322">
                  <w:marLeft w:val="0"/>
                  <w:marRight w:val="0"/>
                  <w:marTop w:val="0"/>
                  <w:marBottom w:val="0"/>
                  <w:divBdr>
                    <w:top w:val="none" w:sz="0" w:space="0" w:color="auto"/>
                    <w:left w:val="none" w:sz="0" w:space="0" w:color="auto"/>
                    <w:bottom w:val="none" w:sz="0" w:space="0" w:color="auto"/>
                    <w:right w:val="none" w:sz="0" w:space="0" w:color="auto"/>
                  </w:divBdr>
                </w:div>
                <w:div w:id="1357653448">
                  <w:marLeft w:val="0"/>
                  <w:marRight w:val="0"/>
                  <w:marTop w:val="0"/>
                  <w:marBottom w:val="0"/>
                  <w:divBdr>
                    <w:top w:val="none" w:sz="0" w:space="0" w:color="auto"/>
                    <w:left w:val="none" w:sz="0" w:space="0" w:color="auto"/>
                    <w:bottom w:val="none" w:sz="0" w:space="0" w:color="auto"/>
                    <w:right w:val="none" w:sz="0" w:space="0" w:color="auto"/>
                  </w:divBdr>
                </w:div>
                <w:div w:id="1361206245">
                  <w:marLeft w:val="0"/>
                  <w:marRight w:val="0"/>
                  <w:marTop w:val="0"/>
                  <w:marBottom w:val="0"/>
                  <w:divBdr>
                    <w:top w:val="none" w:sz="0" w:space="0" w:color="auto"/>
                    <w:left w:val="none" w:sz="0" w:space="0" w:color="auto"/>
                    <w:bottom w:val="none" w:sz="0" w:space="0" w:color="auto"/>
                    <w:right w:val="none" w:sz="0" w:space="0" w:color="auto"/>
                  </w:divBdr>
                </w:div>
                <w:div w:id="1362316056">
                  <w:marLeft w:val="0"/>
                  <w:marRight w:val="0"/>
                  <w:marTop w:val="0"/>
                  <w:marBottom w:val="0"/>
                  <w:divBdr>
                    <w:top w:val="none" w:sz="0" w:space="0" w:color="auto"/>
                    <w:left w:val="none" w:sz="0" w:space="0" w:color="auto"/>
                    <w:bottom w:val="none" w:sz="0" w:space="0" w:color="auto"/>
                    <w:right w:val="none" w:sz="0" w:space="0" w:color="auto"/>
                  </w:divBdr>
                </w:div>
                <w:div w:id="1362393292">
                  <w:marLeft w:val="0"/>
                  <w:marRight w:val="0"/>
                  <w:marTop w:val="0"/>
                  <w:marBottom w:val="0"/>
                  <w:divBdr>
                    <w:top w:val="none" w:sz="0" w:space="0" w:color="auto"/>
                    <w:left w:val="none" w:sz="0" w:space="0" w:color="auto"/>
                    <w:bottom w:val="none" w:sz="0" w:space="0" w:color="auto"/>
                    <w:right w:val="none" w:sz="0" w:space="0" w:color="auto"/>
                  </w:divBdr>
                </w:div>
                <w:div w:id="1362710394">
                  <w:marLeft w:val="0"/>
                  <w:marRight w:val="0"/>
                  <w:marTop w:val="0"/>
                  <w:marBottom w:val="0"/>
                  <w:divBdr>
                    <w:top w:val="none" w:sz="0" w:space="0" w:color="auto"/>
                    <w:left w:val="none" w:sz="0" w:space="0" w:color="auto"/>
                    <w:bottom w:val="none" w:sz="0" w:space="0" w:color="auto"/>
                    <w:right w:val="none" w:sz="0" w:space="0" w:color="auto"/>
                  </w:divBdr>
                </w:div>
                <w:div w:id="1368794106">
                  <w:marLeft w:val="0"/>
                  <w:marRight w:val="0"/>
                  <w:marTop w:val="0"/>
                  <w:marBottom w:val="0"/>
                  <w:divBdr>
                    <w:top w:val="none" w:sz="0" w:space="0" w:color="auto"/>
                    <w:left w:val="none" w:sz="0" w:space="0" w:color="auto"/>
                    <w:bottom w:val="none" w:sz="0" w:space="0" w:color="auto"/>
                    <w:right w:val="none" w:sz="0" w:space="0" w:color="auto"/>
                  </w:divBdr>
                </w:div>
                <w:div w:id="1377852966">
                  <w:marLeft w:val="0"/>
                  <w:marRight w:val="0"/>
                  <w:marTop w:val="0"/>
                  <w:marBottom w:val="0"/>
                  <w:divBdr>
                    <w:top w:val="none" w:sz="0" w:space="0" w:color="auto"/>
                    <w:left w:val="none" w:sz="0" w:space="0" w:color="auto"/>
                    <w:bottom w:val="none" w:sz="0" w:space="0" w:color="auto"/>
                    <w:right w:val="none" w:sz="0" w:space="0" w:color="auto"/>
                  </w:divBdr>
                </w:div>
                <w:div w:id="1386833171">
                  <w:marLeft w:val="0"/>
                  <w:marRight w:val="0"/>
                  <w:marTop w:val="0"/>
                  <w:marBottom w:val="0"/>
                  <w:divBdr>
                    <w:top w:val="none" w:sz="0" w:space="0" w:color="auto"/>
                    <w:left w:val="none" w:sz="0" w:space="0" w:color="auto"/>
                    <w:bottom w:val="none" w:sz="0" w:space="0" w:color="auto"/>
                    <w:right w:val="none" w:sz="0" w:space="0" w:color="auto"/>
                  </w:divBdr>
                </w:div>
                <w:div w:id="1392389468">
                  <w:marLeft w:val="0"/>
                  <w:marRight w:val="0"/>
                  <w:marTop w:val="0"/>
                  <w:marBottom w:val="0"/>
                  <w:divBdr>
                    <w:top w:val="none" w:sz="0" w:space="0" w:color="auto"/>
                    <w:left w:val="none" w:sz="0" w:space="0" w:color="auto"/>
                    <w:bottom w:val="none" w:sz="0" w:space="0" w:color="auto"/>
                    <w:right w:val="none" w:sz="0" w:space="0" w:color="auto"/>
                  </w:divBdr>
                </w:div>
                <w:div w:id="1400245871">
                  <w:marLeft w:val="0"/>
                  <w:marRight w:val="0"/>
                  <w:marTop w:val="0"/>
                  <w:marBottom w:val="0"/>
                  <w:divBdr>
                    <w:top w:val="none" w:sz="0" w:space="0" w:color="auto"/>
                    <w:left w:val="none" w:sz="0" w:space="0" w:color="auto"/>
                    <w:bottom w:val="none" w:sz="0" w:space="0" w:color="auto"/>
                    <w:right w:val="none" w:sz="0" w:space="0" w:color="auto"/>
                  </w:divBdr>
                </w:div>
                <w:div w:id="1400399467">
                  <w:marLeft w:val="0"/>
                  <w:marRight w:val="0"/>
                  <w:marTop w:val="0"/>
                  <w:marBottom w:val="0"/>
                  <w:divBdr>
                    <w:top w:val="none" w:sz="0" w:space="0" w:color="auto"/>
                    <w:left w:val="none" w:sz="0" w:space="0" w:color="auto"/>
                    <w:bottom w:val="none" w:sz="0" w:space="0" w:color="auto"/>
                    <w:right w:val="none" w:sz="0" w:space="0" w:color="auto"/>
                  </w:divBdr>
                </w:div>
                <w:div w:id="1403135800">
                  <w:marLeft w:val="0"/>
                  <w:marRight w:val="0"/>
                  <w:marTop w:val="0"/>
                  <w:marBottom w:val="0"/>
                  <w:divBdr>
                    <w:top w:val="none" w:sz="0" w:space="0" w:color="auto"/>
                    <w:left w:val="none" w:sz="0" w:space="0" w:color="auto"/>
                    <w:bottom w:val="none" w:sz="0" w:space="0" w:color="auto"/>
                    <w:right w:val="none" w:sz="0" w:space="0" w:color="auto"/>
                  </w:divBdr>
                </w:div>
                <w:div w:id="1406226102">
                  <w:marLeft w:val="0"/>
                  <w:marRight w:val="0"/>
                  <w:marTop w:val="0"/>
                  <w:marBottom w:val="0"/>
                  <w:divBdr>
                    <w:top w:val="none" w:sz="0" w:space="0" w:color="auto"/>
                    <w:left w:val="none" w:sz="0" w:space="0" w:color="auto"/>
                    <w:bottom w:val="none" w:sz="0" w:space="0" w:color="auto"/>
                    <w:right w:val="none" w:sz="0" w:space="0" w:color="auto"/>
                  </w:divBdr>
                </w:div>
                <w:div w:id="1409614557">
                  <w:marLeft w:val="0"/>
                  <w:marRight w:val="0"/>
                  <w:marTop w:val="0"/>
                  <w:marBottom w:val="0"/>
                  <w:divBdr>
                    <w:top w:val="none" w:sz="0" w:space="0" w:color="auto"/>
                    <w:left w:val="none" w:sz="0" w:space="0" w:color="auto"/>
                    <w:bottom w:val="none" w:sz="0" w:space="0" w:color="auto"/>
                    <w:right w:val="none" w:sz="0" w:space="0" w:color="auto"/>
                  </w:divBdr>
                </w:div>
                <w:div w:id="1409889519">
                  <w:marLeft w:val="0"/>
                  <w:marRight w:val="0"/>
                  <w:marTop w:val="0"/>
                  <w:marBottom w:val="0"/>
                  <w:divBdr>
                    <w:top w:val="none" w:sz="0" w:space="0" w:color="auto"/>
                    <w:left w:val="none" w:sz="0" w:space="0" w:color="auto"/>
                    <w:bottom w:val="none" w:sz="0" w:space="0" w:color="auto"/>
                    <w:right w:val="none" w:sz="0" w:space="0" w:color="auto"/>
                  </w:divBdr>
                </w:div>
                <w:div w:id="1414477064">
                  <w:marLeft w:val="0"/>
                  <w:marRight w:val="0"/>
                  <w:marTop w:val="0"/>
                  <w:marBottom w:val="0"/>
                  <w:divBdr>
                    <w:top w:val="none" w:sz="0" w:space="0" w:color="auto"/>
                    <w:left w:val="none" w:sz="0" w:space="0" w:color="auto"/>
                    <w:bottom w:val="none" w:sz="0" w:space="0" w:color="auto"/>
                    <w:right w:val="none" w:sz="0" w:space="0" w:color="auto"/>
                  </w:divBdr>
                </w:div>
                <w:div w:id="1445736352">
                  <w:marLeft w:val="0"/>
                  <w:marRight w:val="0"/>
                  <w:marTop w:val="0"/>
                  <w:marBottom w:val="0"/>
                  <w:divBdr>
                    <w:top w:val="none" w:sz="0" w:space="0" w:color="auto"/>
                    <w:left w:val="none" w:sz="0" w:space="0" w:color="auto"/>
                    <w:bottom w:val="none" w:sz="0" w:space="0" w:color="auto"/>
                    <w:right w:val="none" w:sz="0" w:space="0" w:color="auto"/>
                  </w:divBdr>
                </w:div>
                <w:div w:id="1445882712">
                  <w:marLeft w:val="0"/>
                  <w:marRight w:val="0"/>
                  <w:marTop w:val="0"/>
                  <w:marBottom w:val="0"/>
                  <w:divBdr>
                    <w:top w:val="none" w:sz="0" w:space="0" w:color="auto"/>
                    <w:left w:val="none" w:sz="0" w:space="0" w:color="auto"/>
                    <w:bottom w:val="none" w:sz="0" w:space="0" w:color="auto"/>
                    <w:right w:val="none" w:sz="0" w:space="0" w:color="auto"/>
                  </w:divBdr>
                </w:div>
                <w:div w:id="1447582135">
                  <w:marLeft w:val="0"/>
                  <w:marRight w:val="0"/>
                  <w:marTop w:val="0"/>
                  <w:marBottom w:val="0"/>
                  <w:divBdr>
                    <w:top w:val="none" w:sz="0" w:space="0" w:color="auto"/>
                    <w:left w:val="none" w:sz="0" w:space="0" w:color="auto"/>
                    <w:bottom w:val="none" w:sz="0" w:space="0" w:color="auto"/>
                    <w:right w:val="none" w:sz="0" w:space="0" w:color="auto"/>
                  </w:divBdr>
                </w:div>
                <w:div w:id="1457722295">
                  <w:marLeft w:val="0"/>
                  <w:marRight w:val="0"/>
                  <w:marTop w:val="0"/>
                  <w:marBottom w:val="0"/>
                  <w:divBdr>
                    <w:top w:val="none" w:sz="0" w:space="0" w:color="auto"/>
                    <w:left w:val="none" w:sz="0" w:space="0" w:color="auto"/>
                    <w:bottom w:val="none" w:sz="0" w:space="0" w:color="auto"/>
                    <w:right w:val="none" w:sz="0" w:space="0" w:color="auto"/>
                  </w:divBdr>
                </w:div>
                <w:div w:id="1457794459">
                  <w:marLeft w:val="0"/>
                  <w:marRight w:val="0"/>
                  <w:marTop w:val="0"/>
                  <w:marBottom w:val="0"/>
                  <w:divBdr>
                    <w:top w:val="none" w:sz="0" w:space="0" w:color="auto"/>
                    <w:left w:val="none" w:sz="0" w:space="0" w:color="auto"/>
                    <w:bottom w:val="none" w:sz="0" w:space="0" w:color="auto"/>
                    <w:right w:val="none" w:sz="0" w:space="0" w:color="auto"/>
                  </w:divBdr>
                </w:div>
                <w:div w:id="1459714819">
                  <w:marLeft w:val="0"/>
                  <w:marRight w:val="0"/>
                  <w:marTop w:val="0"/>
                  <w:marBottom w:val="0"/>
                  <w:divBdr>
                    <w:top w:val="none" w:sz="0" w:space="0" w:color="auto"/>
                    <w:left w:val="none" w:sz="0" w:space="0" w:color="auto"/>
                    <w:bottom w:val="none" w:sz="0" w:space="0" w:color="auto"/>
                    <w:right w:val="none" w:sz="0" w:space="0" w:color="auto"/>
                  </w:divBdr>
                </w:div>
                <w:div w:id="1460494596">
                  <w:marLeft w:val="0"/>
                  <w:marRight w:val="0"/>
                  <w:marTop w:val="0"/>
                  <w:marBottom w:val="0"/>
                  <w:divBdr>
                    <w:top w:val="none" w:sz="0" w:space="0" w:color="auto"/>
                    <w:left w:val="none" w:sz="0" w:space="0" w:color="auto"/>
                    <w:bottom w:val="none" w:sz="0" w:space="0" w:color="auto"/>
                    <w:right w:val="none" w:sz="0" w:space="0" w:color="auto"/>
                  </w:divBdr>
                </w:div>
                <w:div w:id="1464927243">
                  <w:marLeft w:val="0"/>
                  <w:marRight w:val="0"/>
                  <w:marTop w:val="0"/>
                  <w:marBottom w:val="0"/>
                  <w:divBdr>
                    <w:top w:val="none" w:sz="0" w:space="0" w:color="auto"/>
                    <w:left w:val="none" w:sz="0" w:space="0" w:color="auto"/>
                    <w:bottom w:val="none" w:sz="0" w:space="0" w:color="auto"/>
                    <w:right w:val="none" w:sz="0" w:space="0" w:color="auto"/>
                  </w:divBdr>
                </w:div>
                <w:div w:id="1469199227">
                  <w:marLeft w:val="0"/>
                  <w:marRight w:val="0"/>
                  <w:marTop w:val="0"/>
                  <w:marBottom w:val="0"/>
                  <w:divBdr>
                    <w:top w:val="none" w:sz="0" w:space="0" w:color="auto"/>
                    <w:left w:val="none" w:sz="0" w:space="0" w:color="auto"/>
                    <w:bottom w:val="none" w:sz="0" w:space="0" w:color="auto"/>
                    <w:right w:val="none" w:sz="0" w:space="0" w:color="auto"/>
                  </w:divBdr>
                </w:div>
                <w:div w:id="1476490755">
                  <w:marLeft w:val="0"/>
                  <w:marRight w:val="0"/>
                  <w:marTop w:val="0"/>
                  <w:marBottom w:val="0"/>
                  <w:divBdr>
                    <w:top w:val="none" w:sz="0" w:space="0" w:color="auto"/>
                    <w:left w:val="none" w:sz="0" w:space="0" w:color="auto"/>
                    <w:bottom w:val="none" w:sz="0" w:space="0" w:color="auto"/>
                    <w:right w:val="none" w:sz="0" w:space="0" w:color="auto"/>
                  </w:divBdr>
                </w:div>
                <w:div w:id="1479490974">
                  <w:marLeft w:val="0"/>
                  <w:marRight w:val="0"/>
                  <w:marTop w:val="0"/>
                  <w:marBottom w:val="0"/>
                  <w:divBdr>
                    <w:top w:val="none" w:sz="0" w:space="0" w:color="auto"/>
                    <w:left w:val="none" w:sz="0" w:space="0" w:color="auto"/>
                    <w:bottom w:val="none" w:sz="0" w:space="0" w:color="auto"/>
                    <w:right w:val="none" w:sz="0" w:space="0" w:color="auto"/>
                  </w:divBdr>
                </w:div>
                <w:div w:id="1484588871">
                  <w:marLeft w:val="0"/>
                  <w:marRight w:val="0"/>
                  <w:marTop w:val="0"/>
                  <w:marBottom w:val="0"/>
                  <w:divBdr>
                    <w:top w:val="none" w:sz="0" w:space="0" w:color="auto"/>
                    <w:left w:val="none" w:sz="0" w:space="0" w:color="auto"/>
                    <w:bottom w:val="none" w:sz="0" w:space="0" w:color="auto"/>
                    <w:right w:val="none" w:sz="0" w:space="0" w:color="auto"/>
                  </w:divBdr>
                </w:div>
                <w:div w:id="1490638227">
                  <w:marLeft w:val="0"/>
                  <w:marRight w:val="0"/>
                  <w:marTop w:val="0"/>
                  <w:marBottom w:val="0"/>
                  <w:divBdr>
                    <w:top w:val="none" w:sz="0" w:space="0" w:color="auto"/>
                    <w:left w:val="none" w:sz="0" w:space="0" w:color="auto"/>
                    <w:bottom w:val="none" w:sz="0" w:space="0" w:color="auto"/>
                    <w:right w:val="none" w:sz="0" w:space="0" w:color="auto"/>
                  </w:divBdr>
                </w:div>
                <w:div w:id="1492019780">
                  <w:marLeft w:val="0"/>
                  <w:marRight w:val="0"/>
                  <w:marTop w:val="0"/>
                  <w:marBottom w:val="0"/>
                  <w:divBdr>
                    <w:top w:val="none" w:sz="0" w:space="0" w:color="auto"/>
                    <w:left w:val="none" w:sz="0" w:space="0" w:color="auto"/>
                    <w:bottom w:val="none" w:sz="0" w:space="0" w:color="auto"/>
                    <w:right w:val="none" w:sz="0" w:space="0" w:color="auto"/>
                  </w:divBdr>
                </w:div>
                <w:div w:id="1503010591">
                  <w:marLeft w:val="0"/>
                  <w:marRight w:val="0"/>
                  <w:marTop w:val="0"/>
                  <w:marBottom w:val="0"/>
                  <w:divBdr>
                    <w:top w:val="none" w:sz="0" w:space="0" w:color="auto"/>
                    <w:left w:val="none" w:sz="0" w:space="0" w:color="auto"/>
                    <w:bottom w:val="none" w:sz="0" w:space="0" w:color="auto"/>
                    <w:right w:val="none" w:sz="0" w:space="0" w:color="auto"/>
                  </w:divBdr>
                </w:div>
                <w:div w:id="1516185135">
                  <w:marLeft w:val="0"/>
                  <w:marRight w:val="0"/>
                  <w:marTop w:val="0"/>
                  <w:marBottom w:val="0"/>
                  <w:divBdr>
                    <w:top w:val="none" w:sz="0" w:space="0" w:color="auto"/>
                    <w:left w:val="none" w:sz="0" w:space="0" w:color="auto"/>
                    <w:bottom w:val="none" w:sz="0" w:space="0" w:color="auto"/>
                    <w:right w:val="none" w:sz="0" w:space="0" w:color="auto"/>
                  </w:divBdr>
                </w:div>
                <w:div w:id="1523934409">
                  <w:marLeft w:val="0"/>
                  <w:marRight w:val="0"/>
                  <w:marTop w:val="0"/>
                  <w:marBottom w:val="0"/>
                  <w:divBdr>
                    <w:top w:val="none" w:sz="0" w:space="0" w:color="auto"/>
                    <w:left w:val="none" w:sz="0" w:space="0" w:color="auto"/>
                    <w:bottom w:val="none" w:sz="0" w:space="0" w:color="auto"/>
                    <w:right w:val="none" w:sz="0" w:space="0" w:color="auto"/>
                  </w:divBdr>
                </w:div>
                <w:div w:id="1531919691">
                  <w:marLeft w:val="0"/>
                  <w:marRight w:val="0"/>
                  <w:marTop w:val="0"/>
                  <w:marBottom w:val="0"/>
                  <w:divBdr>
                    <w:top w:val="none" w:sz="0" w:space="0" w:color="auto"/>
                    <w:left w:val="none" w:sz="0" w:space="0" w:color="auto"/>
                    <w:bottom w:val="none" w:sz="0" w:space="0" w:color="auto"/>
                    <w:right w:val="none" w:sz="0" w:space="0" w:color="auto"/>
                  </w:divBdr>
                </w:div>
                <w:div w:id="1532693497">
                  <w:marLeft w:val="0"/>
                  <w:marRight w:val="0"/>
                  <w:marTop w:val="0"/>
                  <w:marBottom w:val="0"/>
                  <w:divBdr>
                    <w:top w:val="none" w:sz="0" w:space="0" w:color="auto"/>
                    <w:left w:val="none" w:sz="0" w:space="0" w:color="auto"/>
                    <w:bottom w:val="none" w:sz="0" w:space="0" w:color="auto"/>
                    <w:right w:val="none" w:sz="0" w:space="0" w:color="auto"/>
                  </w:divBdr>
                </w:div>
                <w:div w:id="1550150448">
                  <w:marLeft w:val="0"/>
                  <w:marRight w:val="0"/>
                  <w:marTop w:val="0"/>
                  <w:marBottom w:val="0"/>
                  <w:divBdr>
                    <w:top w:val="none" w:sz="0" w:space="0" w:color="auto"/>
                    <w:left w:val="none" w:sz="0" w:space="0" w:color="auto"/>
                    <w:bottom w:val="none" w:sz="0" w:space="0" w:color="auto"/>
                    <w:right w:val="none" w:sz="0" w:space="0" w:color="auto"/>
                  </w:divBdr>
                </w:div>
                <w:div w:id="1556432768">
                  <w:marLeft w:val="0"/>
                  <w:marRight w:val="0"/>
                  <w:marTop w:val="0"/>
                  <w:marBottom w:val="0"/>
                  <w:divBdr>
                    <w:top w:val="none" w:sz="0" w:space="0" w:color="auto"/>
                    <w:left w:val="none" w:sz="0" w:space="0" w:color="auto"/>
                    <w:bottom w:val="none" w:sz="0" w:space="0" w:color="auto"/>
                    <w:right w:val="none" w:sz="0" w:space="0" w:color="auto"/>
                  </w:divBdr>
                </w:div>
                <w:div w:id="1559508210">
                  <w:marLeft w:val="0"/>
                  <w:marRight w:val="0"/>
                  <w:marTop w:val="0"/>
                  <w:marBottom w:val="0"/>
                  <w:divBdr>
                    <w:top w:val="none" w:sz="0" w:space="0" w:color="auto"/>
                    <w:left w:val="none" w:sz="0" w:space="0" w:color="auto"/>
                    <w:bottom w:val="none" w:sz="0" w:space="0" w:color="auto"/>
                    <w:right w:val="none" w:sz="0" w:space="0" w:color="auto"/>
                  </w:divBdr>
                </w:div>
                <w:div w:id="1568150261">
                  <w:marLeft w:val="0"/>
                  <w:marRight w:val="0"/>
                  <w:marTop w:val="0"/>
                  <w:marBottom w:val="0"/>
                  <w:divBdr>
                    <w:top w:val="none" w:sz="0" w:space="0" w:color="auto"/>
                    <w:left w:val="none" w:sz="0" w:space="0" w:color="auto"/>
                    <w:bottom w:val="none" w:sz="0" w:space="0" w:color="auto"/>
                    <w:right w:val="none" w:sz="0" w:space="0" w:color="auto"/>
                  </w:divBdr>
                </w:div>
                <w:div w:id="1584953199">
                  <w:marLeft w:val="0"/>
                  <w:marRight w:val="0"/>
                  <w:marTop w:val="0"/>
                  <w:marBottom w:val="0"/>
                  <w:divBdr>
                    <w:top w:val="none" w:sz="0" w:space="0" w:color="auto"/>
                    <w:left w:val="none" w:sz="0" w:space="0" w:color="auto"/>
                    <w:bottom w:val="none" w:sz="0" w:space="0" w:color="auto"/>
                    <w:right w:val="none" w:sz="0" w:space="0" w:color="auto"/>
                  </w:divBdr>
                </w:div>
                <w:div w:id="1609391976">
                  <w:marLeft w:val="0"/>
                  <w:marRight w:val="0"/>
                  <w:marTop w:val="0"/>
                  <w:marBottom w:val="0"/>
                  <w:divBdr>
                    <w:top w:val="none" w:sz="0" w:space="0" w:color="auto"/>
                    <w:left w:val="none" w:sz="0" w:space="0" w:color="auto"/>
                    <w:bottom w:val="none" w:sz="0" w:space="0" w:color="auto"/>
                    <w:right w:val="none" w:sz="0" w:space="0" w:color="auto"/>
                  </w:divBdr>
                </w:div>
                <w:div w:id="1614439147">
                  <w:marLeft w:val="0"/>
                  <w:marRight w:val="0"/>
                  <w:marTop w:val="0"/>
                  <w:marBottom w:val="0"/>
                  <w:divBdr>
                    <w:top w:val="none" w:sz="0" w:space="0" w:color="auto"/>
                    <w:left w:val="none" w:sz="0" w:space="0" w:color="auto"/>
                    <w:bottom w:val="none" w:sz="0" w:space="0" w:color="auto"/>
                    <w:right w:val="none" w:sz="0" w:space="0" w:color="auto"/>
                  </w:divBdr>
                </w:div>
                <w:div w:id="161536271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 w:id="1635451246">
                  <w:marLeft w:val="0"/>
                  <w:marRight w:val="0"/>
                  <w:marTop w:val="0"/>
                  <w:marBottom w:val="0"/>
                  <w:divBdr>
                    <w:top w:val="none" w:sz="0" w:space="0" w:color="auto"/>
                    <w:left w:val="none" w:sz="0" w:space="0" w:color="auto"/>
                    <w:bottom w:val="none" w:sz="0" w:space="0" w:color="auto"/>
                    <w:right w:val="none" w:sz="0" w:space="0" w:color="auto"/>
                  </w:divBdr>
                </w:div>
                <w:div w:id="1655601131">
                  <w:marLeft w:val="0"/>
                  <w:marRight w:val="0"/>
                  <w:marTop w:val="0"/>
                  <w:marBottom w:val="0"/>
                  <w:divBdr>
                    <w:top w:val="none" w:sz="0" w:space="0" w:color="auto"/>
                    <w:left w:val="none" w:sz="0" w:space="0" w:color="auto"/>
                    <w:bottom w:val="none" w:sz="0" w:space="0" w:color="auto"/>
                    <w:right w:val="none" w:sz="0" w:space="0" w:color="auto"/>
                  </w:divBdr>
                </w:div>
                <w:div w:id="1658613055">
                  <w:marLeft w:val="0"/>
                  <w:marRight w:val="0"/>
                  <w:marTop w:val="0"/>
                  <w:marBottom w:val="0"/>
                  <w:divBdr>
                    <w:top w:val="none" w:sz="0" w:space="0" w:color="auto"/>
                    <w:left w:val="none" w:sz="0" w:space="0" w:color="auto"/>
                    <w:bottom w:val="none" w:sz="0" w:space="0" w:color="auto"/>
                    <w:right w:val="none" w:sz="0" w:space="0" w:color="auto"/>
                  </w:divBdr>
                </w:div>
                <w:div w:id="1664889333">
                  <w:marLeft w:val="0"/>
                  <w:marRight w:val="0"/>
                  <w:marTop w:val="0"/>
                  <w:marBottom w:val="0"/>
                  <w:divBdr>
                    <w:top w:val="none" w:sz="0" w:space="0" w:color="auto"/>
                    <w:left w:val="none" w:sz="0" w:space="0" w:color="auto"/>
                    <w:bottom w:val="none" w:sz="0" w:space="0" w:color="auto"/>
                    <w:right w:val="none" w:sz="0" w:space="0" w:color="auto"/>
                  </w:divBdr>
                </w:div>
                <w:div w:id="1693725685">
                  <w:marLeft w:val="0"/>
                  <w:marRight w:val="0"/>
                  <w:marTop w:val="0"/>
                  <w:marBottom w:val="0"/>
                  <w:divBdr>
                    <w:top w:val="none" w:sz="0" w:space="0" w:color="auto"/>
                    <w:left w:val="none" w:sz="0" w:space="0" w:color="auto"/>
                    <w:bottom w:val="none" w:sz="0" w:space="0" w:color="auto"/>
                    <w:right w:val="none" w:sz="0" w:space="0" w:color="auto"/>
                  </w:divBdr>
                </w:div>
                <w:div w:id="1703241911">
                  <w:marLeft w:val="0"/>
                  <w:marRight w:val="0"/>
                  <w:marTop w:val="0"/>
                  <w:marBottom w:val="0"/>
                  <w:divBdr>
                    <w:top w:val="none" w:sz="0" w:space="0" w:color="auto"/>
                    <w:left w:val="none" w:sz="0" w:space="0" w:color="auto"/>
                    <w:bottom w:val="none" w:sz="0" w:space="0" w:color="auto"/>
                    <w:right w:val="none" w:sz="0" w:space="0" w:color="auto"/>
                  </w:divBdr>
                </w:div>
                <w:div w:id="1707213764">
                  <w:marLeft w:val="0"/>
                  <w:marRight w:val="0"/>
                  <w:marTop w:val="0"/>
                  <w:marBottom w:val="0"/>
                  <w:divBdr>
                    <w:top w:val="none" w:sz="0" w:space="0" w:color="auto"/>
                    <w:left w:val="none" w:sz="0" w:space="0" w:color="auto"/>
                    <w:bottom w:val="none" w:sz="0" w:space="0" w:color="auto"/>
                    <w:right w:val="none" w:sz="0" w:space="0" w:color="auto"/>
                  </w:divBdr>
                </w:div>
                <w:div w:id="1711373732">
                  <w:marLeft w:val="0"/>
                  <w:marRight w:val="0"/>
                  <w:marTop w:val="0"/>
                  <w:marBottom w:val="0"/>
                  <w:divBdr>
                    <w:top w:val="none" w:sz="0" w:space="0" w:color="auto"/>
                    <w:left w:val="none" w:sz="0" w:space="0" w:color="auto"/>
                    <w:bottom w:val="none" w:sz="0" w:space="0" w:color="auto"/>
                    <w:right w:val="none" w:sz="0" w:space="0" w:color="auto"/>
                  </w:divBdr>
                </w:div>
                <w:div w:id="1713847859">
                  <w:marLeft w:val="0"/>
                  <w:marRight w:val="0"/>
                  <w:marTop w:val="0"/>
                  <w:marBottom w:val="0"/>
                  <w:divBdr>
                    <w:top w:val="none" w:sz="0" w:space="0" w:color="auto"/>
                    <w:left w:val="none" w:sz="0" w:space="0" w:color="auto"/>
                    <w:bottom w:val="none" w:sz="0" w:space="0" w:color="auto"/>
                    <w:right w:val="none" w:sz="0" w:space="0" w:color="auto"/>
                  </w:divBdr>
                </w:div>
                <w:div w:id="1719281495">
                  <w:marLeft w:val="0"/>
                  <w:marRight w:val="0"/>
                  <w:marTop w:val="0"/>
                  <w:marBottom w:val="0"/>
                  <w:divBdr>
                    <w:top w:val="none" w:sz="0" w:space="0" w:color="auto"/>
                    <w:left w:val="none" w:sz="0" w:space="0" w:color="auto"/>
                    <w:bottom w:val="none" w:sz="0" w:space="0" w:color="auto"/>
                    <w:right w:val="none" w:sz="0" w:space="0" w:color="auto"/>
                  </w:divBdr>
                </w:div>
                <w:div w:id="1722629395">
                  <w:marLeft w:val="0"/>
                  <w:marRight w:val="0"/>
                  <w:marTop w:val="0"/>
                  <w:marBottom w:val="0"/>
                  <w:divBdr>
                    <w:top w:val="none" w:sz="0" w:space="0" w:color="auto"/>
                    <w:left w:val="none" w:sz="0" w:space="0" w:color="auto"/>
                    <w:bottom w:val="none" w:sz="0" w:space="0" w:color="auto"/>
                    <w:right w:val="none" w:sz="0" w:space="0" w:color="auto"/>
                  </w:divBdr>
                </w:div>
                <w:div w:id="1736657460">
                  <w:marLeft w:val="0"/>
                  <w:marRight w:val="0"/>
                  <w:marTop w:val="0"/>
                  <w:marBottom w:val="0"/>
                  <w:divBdr>
                    <w:top w:val="none" w:sz="0" w:space="0" w:color="auto"/>
                    <w:left w:val="none" w:sz="0" w:space="0" w:color="auto"/>
                    <w:bottom w:val="none" w:sz="0" w:space="0" w:color="auto"/>
                    <w:right w:val="none" w:sz="0" w:space="0" w:color="auto"/>
                  </w:divBdr>
                </w:div>
                <w:div w:id="1737239741">
                  <w:marLeft w:val="0"/>
                  <w:marRight w:val="0"/>
                  <w:marTop w:val="0"/>
                  <w:marBottom w:val="0"/>
                  <w:divBdr>
                    <w:top w:val="none" w:sz="0" w:space="0" w:color="auto"/>
                    <w:left w:val="none" w:sz="0" w:space="0" w:color="auto"/>
                    <w:bottom w:val="none" w:sz="0" w:space="0" w:color="auto"/>
                    <w:right w:val="none" w:sz="0" w:space="0" w:color="auto"/>
                  </w:divBdr>
                </w:div>
                <w:div w:id="1749382675">
                  <w:marLeft w:val="0"/>
                  <w:marRight w:val="0"/>
                  <w:marTop w:val="0"/>
                  <w:marBottom w:val="0"/>
                  <w:divBdr>
                    <w:top w:val="none" w:sz="0" w:space="0" w:color="auto"/>
                    <w:left w:val="none" w:sz="0" w:space="0" w:color="auto"/>
                    <w:bottom w:val="none" w:sz="0" w:space="0" w:color="auto"/>
                    <w:right w:val="none" w:sz="0" w:space="0" w:color="auto"/>
                  </w:divBdr>
                </w:div>
                <w:div w:id="1753888363">
                  <w:marLeft w:val="0"/>
                  <w:marRight w:val="0"/>
                  <w:marTop w:val="0"/>
                  <w:marBottom w:val="0"/>
                  <w:divBdr>
                    <w:top w:val="none" w:sz="0" w:space="0" w:color="auto"/>
                    <w:left w:val="none" w:sz="0" w:space="0" w:color="auto"/>
                    <w:bottom w:val="none" w:sz="0" w:space="0" w:color="auto"/>
                    <w:right w:val="none" w:sz="0" w:space="0" w:color="auto"/>
                  </w:divBdr>
                </w:div>
                <w:div w:id="1763836027">
                  <w:marLeft w:val="0"/>
                  <w:marRight w:val="0"/>
                  <w:marTop w:val="0"/>
                  <w:marBottom w:val="0"/>
                  <w:divBdr>
                    <w:top w:val="none" w:sz="0" w:space="0" w:color="auto"/>
                    <w:left w:val="none" w:sz="0" w:space="0" w:color="auto"/>
                    <w:bottom w:val="none" w:sz="0" w:space="0" w:color="auto"/>
                    <w:right w:val="none" w:sz="0" w:space="0" w:color="auto"/>
                  </w:divBdr>
                </w:div>
                <w:div w:id="1767143829">
                  <w:marLeft w:val="0"/>
                  <w:marRight w:val="0"/>
                  <w:marTop w:val="0"/>
                  <w:marBottom w:val="0"/>
                  <w:divBdr>
                    <w:top w:val="none" w:sz="0" w:space="0" w:color="auto"/>
                    <w:left w:val="none" w:sz="0" w:space="0" w:color="auto"/>
                    <w:bottom w:val="none" w:sz="0" w:space="0" w:color="auto"/>
                    <w:right w:val="none" w:sz="0" w:space="0" w:color="auto"/>
                  </w:divBdr>
                </w:div>
                <w:div w:id="1776826378">
                  <w:marLeft w:val="0"/>
                  <w:marRight w:val="0"/>
                  <w:marTop w:val="0"/>
                  <w:marBottom w:val="0"/>
                  <w:divBdr>
                    <w:top w:val="none" w:sz="0" w:space="0" w:color="auto"/>
                    <w:left w:val="none" w:sz="0" w:space="0" w:color="auto"/>
                    <w:bottom w:val="none" w:sz="0" w:space="0" w:color="auto"/>
                    <w:right w:val="none" w:sz="0" w:space="0" w:color="auto"/>
                  </w:divBdr>
                </w:div>
                <w:div w:id="1779635931">
                  <w:marLeft w:val="0"/>
                  <w:marRight w:val="0"/>
                  <w:marTop w:val="0"/>
                  <w:marBottom w:val="0"/>
                  <w:divBdr>
                    <w:top w:val="none" w:sz="0" w:space="0" w:color="auto"/>
                    <w:left w:val="none" w:sz="0" w:space="0" w:color="auto"/>
                    <w:bottom w:val="none" w:sz="0" w:space="0" w:color="auto"/>
                    <w:right w:val="none" w:sz="0" w:space="0" w:color="auto"/>
                  </w:divBdr>
                </w:div>
                <w:div w:id="1784614935">
                  <w:marLeft w:val="0"/>
                  <w:marRight w:val="0"/>
                  <w:marTop w:val="0"/>
                  <w:marBottom w:val="0"/>
                  <w:divBdr>
                    <w:top w:val="none" w:sz="0" w:space="0" w:color="auto"/>
                    <w:left w:val="none" w:sz="0" w:space="0" w:color="auto"/>
                    <w:bottom w:val="none" w:sz="0" w:space="0" w:color="auto"/>
                    <w:right w:val="none" w:sz="0" w:space="0" w:color="auto"/>
                  </w:divBdr>
                </w:div>
                <w:div w:id="1790053801">
                  <w:marLeft w:val="0"/>
                  <w:marRight w:val="0"/>
                  <w:marTop w:val="0"/>
                  <w:marBottom w:val="0"/>
                  <w:divBdr>
                    <w:top w:val="none" w:sz="0" w:space="0" w:color="auto"/>
                    <w:left w:val="none" w:sz="0" w:space="0" w:color="auto"/>
                    <w:bottom w:val="none" w:sz="0" w:space="0" w:color="auto"/>
                    <w:right w:val="none" w:sz="0" w:space="0" w:color="auto"/>
                  </w:divBdr>
                </w:div>
                <w:div w:id="1794594153">
                  <w:marLeft w:val="0"/>
                  <w:marRight w:val="0"/>
                  <w:marTop w:val="0"/>
                  <w:marBottom w:val="0"/>
                  <w:divBdr>
                    <w:top w:val="none" w:sz="0" w:space="0" w:color="auto"/>
                    <w:left w:val="none" w:sz="0" w:space="0" w:color="auto"/>
                    <w:bottom w:val="none" w:sz="0" w:space="0" w:color="auto"/>
                    <w:right w:val="none" w:sz="0" w:space="0" w:color="auto"/>
                  </w:divBdr>
                </w:div>
                <w:div w:id="1800344653">
                  <w:marLeft w:val="0"/>
                  <w:marRight w:val="0"/>
                  <w:marTop w:val="0"/>
                  <w:marBottom w:val="0"/>
                  <w:divBdr>
                    <w:top w:val="none" w:sz="0" w:space="0" w:color="auto"/>
                    <w:left w:val="none" w:sz="0" w:space="0" w:color="auto"/>
                    <w:bottom w:val="none" w:sz="0" w:space="0" w:color="auto"/>
                    <w:right w:val="none" w:sz="0" w:space="0" w:color="auto"/>
                  </w:divBdr>
                </w:div>
                <w:div w:id="1801877738">
                  <w:marLeft w:val="0"/>
                  <w:marRight w:val="0"/>
                  <w:marTop w:val="0"/>
                  <w:marBottom w:val="0"/>
                  <w:divBdr>
                    <w:top w:val="none" w:sz="0" w:space="0" w:color="auto"/>
                    <w:left w:val="none" w:sz="0" w:space="0" w:color="auto"/>
                    <w:bottom w:val="none" w:sz="0" w:space="0" w:color="auto"/>
                    <w:right w:val="none" w:sz="0" w:space="0" w:color="auto"/>
                  </w:divBdr>
                </w:div>
                <w:div w:id="1806965008">
                  <w:marLeft w:val="0"/>
                  <w:marRight w:val="0"/>
                  <w:marTop w:val="0"/>
                  <w:marBottom w:val="0"/>
                  <w:divBdr>
                    <w:top w:val="none" w:sz="0" w:space="0" w:color="auto"/>
                    <w:left w:val="none" w:sz="0" w:space="0" w:color="auto"/>
                    <w:bottom w:val="none" w:sz="0" w:space="0" w:color="auto"/>
                    <w:right w:val="none" w:sz="0" w:space="0" w:color="auto"/>
                  </w:divBdr>
                </w:div>
                <w:div w:id="1810635603">
                  <w:marLeft w:val="0"/>
                  <w:marRight w:val="0"/>
                  <w:marTop w:val="0"/>
                  <w:marBottom w:val="0"/>
                  <w:divBdr>
                    <w:top w:val="none" w:sz="0" w:space="0" w:color="auto"/>
                    <w:left w:val="none" w:sz="0" w:space="0" w:color="auto"/>
                    <w:bottom w:val="none" w:sz="0" w:space="0" w:color="auto"/>
                    <w:right w:val="none" w:sz="0" w:space="0" w:color="auto"/>
                  </w:divBdr>
                </w:div>
                <w:div w:id="1827626387">
                  <w:marLeft w:val="0"/>
                  <w:marRight w:val="0"/>
                  <w:marTop w:val="0"/>
                  <w:marBottom w:val="0"/>
                  <w:divBdr>
                    <w:top w:val="none" w:sz="0" w:space="0" w:color="auto"/>
                    <w:left w:val="none" w:sz="0" w:space="0" w:color="auto"/>
                    <w:bottom w:val="none" w:sz="0" w:space="0" w:color="auto"/>
                    <w:right w:val="none" w:sz="0" w:space="0" w:color="auto"/>
                  </w:divBdr>
                </w:div>
                <w:div w:id="1829635487">
                  <w:marLeft w:val="0"/>
                  <w:marRight w:val="0"/>
                  <w:marTop w:val="0"/>
                  <w:marBottom w:val="0"/>
                  <w:divBdr>
                    <w:top w:val="none" w:sz="0" w:space="0" w:color="auto"/>
                    <w:left w:val="none" w:sz="0" w:space="0" w:color="auto"/>
                    <w:bottom w:val="none" w:sz="0" w:space="0" w:color="auto"/>
                    <w:right w:val="none" w:sz="0" w:space="0" w:color="auto"/>
                  </w:divBdr>
                </w:div>
                <w:div w:id="1838306809">
                  <w:marLeft w:val="0"/>
                  <w:marRight w:val="0"/>
                  <w:marTop w:val="0"/>
                  <w:marBottom w:val="0"/>
                  <w:divBdr>
                    <w:top w:val="none" w:sz="0" w:space="0" w:color="auto"/>
                    <w:left w:val="none" w:sz="0" w:space="0" w:color="auto"/>
                    <w:bottom w:val="none" w:sz="0" w:space="0" w:color="auto"/>
                    <w:right w:val="none" w:sz="0" w:space="0" w:color="auto"/>
                  </w:divBdr>
                </w:div>
                <w:div w:id="1840533824">
                  <w:marLeft w:val="0"/>
                  <w:marRight w:val="0"/>
                  <w:marTop w:val="0"/>
                  <w:marBottom w:val="0"/>
                  <w:divBdr>
                    <w:top w:val="none" w:sz="0" w:space="0" w:color="auto"/>
                    <w:left w:val="none" w:sz="0" w:space="0" w:color="auto"/>
                    <w:bottom w:val="none" w:sz="0" w:space="0" w:color="auto"/>
                    <w:right w:val="none" w:sz="0" w:space="0" w:color="auto"/>
                  </w:divBdr>
                </w:div>
                <w:div w:id="1843544129">
                  <w:marLeft w:val="0"/>
                  <w:marRight w:val="0"/>
                  <w:marTop w:val="0"/>
                  <w:marBottom w:val="0"/>
                  <w:divBdr>
                    <w:top w:val="none" w:sz="0" w:space="0" w:color="auto"/>
                    <w:left w:val="none" w:sz="0" w:space="0" w:color="auto"/>
                    <w:bottom w:val="none" w:sz="0" w:space="0" w:color="auto"/>
                    <w:right w:val="none" w:sz="0" w:space="0" w:color="auto"/>
                  </w:divBdr>
                </w:div>
                <w:div w:id="1865358224">
                  <w:marLeft w:val="0"/>
                  <w:marRight w:val="0"/>
                  <w:marTop w:val="0"/>
                  <w:marBottom w:val="0"/>
                  <w:divBdr>
                    <w:top w:val="none" w:sz="0" w:space="0" w:color="auto"/>
                    <w:left w:val="none" w:sz="0" w:space="0" w:color="auto"/>
                    <w:bottom w:val="none" w:sz="0" w:space="0" w:color="auto"/>
                    <w:right w:val="none" w:sz="0" w:space="0" w:color="auto"/>
                  </w:divBdr>
                </w:div>
                <w:div w:id="1866166682">
                  <w:marLeft w:val="0"/>
                  <w:marRight w:val="0"/>
                  <w:marTop w:val="0"/>
                  <w:marBottom w:val="0"/>
                  <w:divBdr>
                    <w:top w:val="none" w:sz="0" w:space="0" w:color="auto"/>
                    <w:left w:val="none" w:sz="0" w:space="0" w:color="auto"/>
                    <w:bottom w:val="none" w:sz="0" w:space="0" w:color="auto"/>
                    <w:right w:val="none" w:sz="0" w:space="0" w:color="auto"/>
                  </w:divBdr>
                </w:div>
                <w:div w:id="1872953517">
                  <w:marLeft w:val="0"/>
                  <w:marRight w:val="0"/>
                  <w:marTop w:val="0"/>
                  <w:marBottom w:val="0"/>
                  <w:divBdr>
                    <w:top w:val="none" w:sz="0" w:space="0" w:color="auto"/>
                    <w:left w:val="none" w:sz="0" w:space="0" w:color="auto"/>
                    <w:bottom w:val="none" w:sz="0" w:space="0" w:color="auto"/>
                    <w:right w:val="none" w:sz="0" w:space="0" w:color="auto"/>
                  </w:divBdr>
                </w:div>
                <w:div w:id="1875994428">
                  <w:marLeft w:val="0"/>
                  <w:marRight w:val="0"/>
                  <w:marTop w:val="0"/>
                  <w:marBottom w:val="0"/>
                  <w:divBdr>
                    <w:top w:val="none" w:sz="0" w:space="0" w:color="auto"/>
                    <w:left w:val="none" w:sz="0" w:space="0" w:color="auto"/>
                    <w:bottom w:val="none" w:sz="0" w:space="0" w:color="auto"/>
                    <w:right w:val="none" w:sz="0" w:space="0" w:color="auto"/>
                  </w:divBdr>
                </w:div>
                <w:div w:id="1879274517">
                  <w:marLeft w:val="0"/>
                  <w:marRight w:val="0"/>
                  <w:marTop w:val="0"/>
                  <w:marBottom w:val="0"/>
                  <w:divBdr>
                    <w:top w:val="none" w:sz="0" w:space="0" w:color="auto"/>
                    <w:left w:val="none" w:sz="0" w:space="0" w:color="auto"/>
                    <w:bottom w:val="none" w:sz="0" w:space="0" w:color="auto"/>
                    <w:right w:val="none" w:sz="0" w:space="0" w:color="auto"/>
                  </w:divBdr>
                </w:div>
                <w:div w:id="1883907480">
                  <w:marLeft w:val="0"/>
                  <w:marRight w:val="0"/>
                  <w:marTop w:val="0"/>
                  <w:marBottom w:val="0"/>
                  <w:divBdr>
                    <w:top w:val="none" w:sz="0" w:space="0" w:color="auto"/>
                    <w:left w:val="none" w:sz="0" w:space="0" w:color="auto"/>
                    <w:bottom w:val="none" w:sz="0" w:space="0" w:color="auto"/>
                    <w:right w:val="none" w:sz="0" w:space="0" w:color="auto"/>
                  </w:divBdr>
                </w:div>
                <w:div w:id="1885173212">
                  <w:marLeft w:val="0"/>
                  <w:marRight w:val="0"/>
                  <w:marTop w:val="0"/>
                  <w:marBottom w:val="0"/>
                  <w:divBdr>
                    <w:top w:val="none" w:sz="0" w:space="0" w:color="auto"/>
                    <w:left w:val="none" w:sz="0" w:space="0" w:color="auto"/>
                    <w:bottom w:val="none" w:sz="0" w:space="0" w:color="auto"/>
                    <w:right w:val="none" w:sz="0" w:space="0" w:color="auto"/>
                  </w:divBdr>
                </w:div>
                <w:div w:id="1885288720">
                  <w:marLeft w:val="0"/>
                  <w:marRight w:val="0"/>
                  <w:marTop w:val="0"/>
                  <w:marBottom w:val="0"/>
                  <w:divBdr>
                    <w:top w:val="none" w:sz="0" w:space="0" w:color="auto"/>
                    <w:left w:val="none" w:sz="0" w:space="0" w:color="auto"/>
                    <w:bottom w:val="none" w:sz="0" w:space="0" w:color="auto"/>
                    <w:right w:val="none" w:sz="0" w:space="0" w:color="auto"/>
                  </w:divBdr>
                </w:div>
                <w:div w:id="1893422740">
                  <w:marLeft w:val="0"/>
                  <w:marRight w:val="0"/>
                  <w:marTop w:val="0"/>
                  <w:marBottom w:val="0"/>
                  <w:divBdr>
                    <w:top w:val="none" w:sz="0" w:space="0" w:color="auto"/>
                    <w:left w:val="none" w:sz="0" w:space="0" w:color="auto"/>
                    <w:bottom w:val="none" w:sz="0" w:space="0" w:color="auto"/>
                    <w:right w:val="none" w:sz="0" w:space="0" w:color="auto"/>
                  </w:divBdr>
                </w:div>
                <w:div w:id="1895313275">
                  <w:marLeft w:val="0"/>
                  <w:marRight w:val="0"/>
                  <w:marTop w:val="0"/>
                  <w:marBottom w:val="0"/>
                  <w:divBdr>
                    <w:top w:val="none" w:sz="0" w:space="0" w:color="auto"/>
                    <w:left w:val="none" w:sz="0" w:space="0" w:color="auto"/>
                    <w:bottom w:val="none" w:sz="0" w:space="0" w:color="auto"/>
                    <w:right w:val="none" w:sz="0" w:space="0" w:color="auto"/>
                  </w:divBdr>
                </w:div>
                <w:div w:id="1898470919">
                  <w:marLeft w:val="0"/>
                  <w:marRight w:val="0"/>
                  <w:marTop w:val="0"/>
                  <w:marBottom w:val="0"/>
                  <w:divBdr>
                    <w:top w:val="none" w:sz="0" w:space="0" w:color="auto"/>
                    <w:left w:val="none" w:sz="0" w:space="0" w:color="auto"/>
                    <w:bottom w:val="none" w:sz="0" w:space="0" w:color="auto"/>
                    <w:right w:val="none" w:sz="0" w:space="0" w:color="auto"/>
                  </w:divBdr>
                </w:div>
                <w:div w:id="1899854078">
                  <w:marLeft w:val="0"/>
                  <w:marRight w:val="0"/>
                  <w:marTop w:val="0"/>
                  <w:marBottom w:val="0"/>
                  <w:divBdr>
                    <w:top w:val="none" w:sz="0" w:space="0" w:color="auto"/>
                    <w:left w:val="none" w:sz="0" w:space="0" w:color="auto"/>
                    <w:bottom w:val="none" w:sz="0" w:space="0" w:color="auto"/>
                    <w:right w:val="none" w:sz="0" w:space="0" w:color="auto"/>
                  </w:divBdr>
                </w:div>
                <w:div w:id="1911228702">
                  <w:marLeft w:val="0"/>
                  <w:marRight w:val="0"/>
                  <w:marTop w:val="0"/>
                  <w:marBottom w:val="0"/>
                  <w:divBdr>
                    <w:top w:val="none" w:sz="0" w:space="0" w:color="auto"/>
                    <w:left w:val="none" w:sz="0" w:space="0" w:color="auto"/>
                    <w:bottom w:val="none" w:sz="0" w:space="0" w:color="auto"/>
                    <w:right w:val="none" w:sz="0" w:space="0" w:color="auto"/>
                  </w:divBdr>
                </w:div>
                <w:div w:id="1913076106">
                  <w:marLeft w:val="0"/>
                  <w:marRight w:val="0"/>
                  <w:marTop w:val="0"/>
                  <w:marBottom w:val="0"/>
                  <w:divBdr>
                    <w:top w:val="none" w:sz="0" w:space="0" w:color="auto"/>
                    <w:left w:val="none" w:sz="0" w:space="0" w:color="auto"/>
                    <w:bottom w:val="none" w:sz="0" w:space="0" w:color="auto"/>
                    <w:right w:val="none" w:sz="0" w:space="0" w:color="auto"/>
                  </w:divBdr>
                </w:div>
                <w:div w:id="1913806182">
                  <w:marLeft w:val="0"/>
                  <w:marRight w:val="0"/>
                  <w:marTop w:val="0"/>
                  <w:marBottom w:val="0"/>
                  <w:divBdr>
                    <w:top w:val="none" w:sz="0" w:space="0" w:color="auto"/>
                    <w:left w:val="none" w:sz="0" w:space="0" w:color="auto"/>
                    <w:bottom w:val="none" w:sz="0" w:space="0" w:color="auto"/>
                    <w:right w:val="none" w:sz="0" w:space="0" w:color="auto"/>
                  </w:divBdr>
                </w:div>
                <w:div w:id="1920676459">
                  <w:marLeft w:val="0"/>
                  <w:marRight w:val="0"/>
                  <w:marTop w:val="0"/>
                  <w:marBottom w:val="0"/>
                  <w:divBdr>
                    <w:top w:val="none" w:sz="0" w:space="0" w:color="auto"/>
                    <w:left w:val="none" w:sz="0" w:space="0" w:color="auto"/>
                    <w:bottom w:val="none" w:sz="0" w:space="0" w:color="auto"/>
                    <w:right w:val="none" w:sz="0" w:space="0" w:color="auto"/>
                  </w:divBdr>
                </w:div>
                <w:div w:id="1921862255">
                  <w:marLeft w:val="0"/>
                  <w:marRight w:val="0"/>
                  <w:marTop w:val="0"/>
                  <w:marBottom w:val="0"/>
                  <w:divBdr>
                    <w:top w:val="none" w:sz="0" w:space="0" w:color="auto"/>
                    <w:left w:val="none" w:sz="0" w:space="0" w:color="auto"/>
                    <w:bottom w:val="none" w:sz="0" w:space="0" w:color="auto"/>
                    <w:right w:val="none" w:sz="0" w:space="0" w:color="auto"/>
                  </w:divBdr>
                </w:div>
                <w:div w:id="1928227546">
                  <w:marLeft w:val="0"/>
                  <w:marRight w:val="0"/>
                  <w:marTop w:val="0"/>
                  <w:marBottom w:val="0"/>
                  <w:divBdr>
                    <w:top w:val="none" w:sz="0" w:space="0" w:color="auto"/>
                    <w:left w:val="none" w:sz="0" w:space="0" w:color="auto"/>
                    <w:bottom w:val="none" w:sz="0" w:space="0" w:color="auto"/>
                    <w:right w:val="none" w:sz="0" w:space="0" w:color="auto"/>
                  </w:divBdr>
                </w:div>
                <w:div w:id="1931043215">
                  <w:marLeft w:val="0"/>
                  <w:marRight w:val="0"/>
                  <w:marTop w:val="0"/>
                  <w:marBottom w:val="0"/>
                  <w:divBdr>
                    <w:top w:val="none" w:sz="0" w:space="0" w:color="auto"/>
                    <w:left w:val="none" w:sz="0" w:space="0" w:color="auto"/>
                    <w:bottom w:val="none" w:sz="0" w:space="0" w:color="auto"/>
                    <w:right w:val="none" w:sz="0" w:space="0" w:color="auto"/>
                  </w:divBdr>
                </w:div>
                <w:div w:id="1932351147">
                  <w:marLeft w:val="0"/>
                  <w:marRight w:val="0"/>
                  <w:marTop w:val="0"/>
                  <w:marBottom w:val="0"/>
                  <w:divBdr>
                    <w:top w:val="none" w:sz="0" w:space="0" w:color="auto"/>
                    <w:left w:val="none" w:sz="0" w:space="0" w:color="auto"/>
                    <w:bottom w:val="none" w:sz="0" w:space="0" w:color="auto"/>
                    <w:right w:val="none" w:sz="0" w:space="0" w:color="auto"/>
                  </w:divBdr>
                </w:div>
                <w:div w:id="1937135511">
                  <w:marLeft w:val="0"/>
                  <w:marRight w:val="0"/>
                  <w:marTop w:val="0"/>
                  <w:marBottom w:val="0"/>
                  <w:divBdr>
                    <w:top w:val="none" w:sz="0" w:space="0" w:color="auto"/>
                    <w:left w:val="none" w:sz="0" w:space="0" w:color="auto"/>
                    <w:bottom w:val="none" w:sz="0" w:space="0" w:color="auto"/>
                    <w:right w:val="none" w:sz="0" w:space="0" w:color="auto"/>
                  </w:divBdr>
                </w:div>
                <w:div w:id="1938366119">
                  <w:marLeft w:val="0"/>
                  <w:marRight w:val="0"/>
                  <w:marTop w:val="0"/>
                  <w:marBottom w:val="0"/>
                  <w:divBdr>
                    <w:top w:val="none" w:sz="0" w:space="0" w:color="auto"/>
                    <w:left w:val="none" w:sz="0" w:space="0" w:color="auto"/>
                    <w:bottom w:val="none" w:sz="0" w:space="0" w:color="auto"/>
                    <w:right w:val="none" w:sz="0" w:space="0" w:color="auto"/>
                  </w:divBdr>
                </w:div>
                <w:div w:id="1941525312">
                  <w:marLeft w:val="0"/>
                  <w:marRight w:val="0"/>
                  <w:marTop w:val="0"/>
                  <w:marBottom w:val="0"/>
                  <w:divBdr>
                    <w:top w:val="none" w:sz="0" w:space="0" w:color="auto"/>
                    <w:left w:val="none" w:sz="0" w:space="0" w:color="auto"/>
                    <w:bottom w:val="none" w:sz="0" w:space="0" w:color="auto"/>
                    <w:right w:val="none" w:sz="0" w:space="0" w:color="auto"/>
                  </w:divBdr>
                </w:div>
                <w:div w:id="1945457858">
                  <w:marLeft w:val="0"/>
                  <w:marRight w:val="0"/>
                  <w:marTop w:val="0"/>
                  <w:marBottom w:val="0"/>
                  <w:divBdr>
                    <w:top w:val="none" w:sz="0" w:space="0" w:color="auto"/>
                    <w:left w:val="none" w:sz="0" w:space="0" w:color="auto"/>
                    <w:bottom w:val="none" w:sz="0" w:space="0" w:color="auto"/>
                    <w:right w:val="none" w:sz="0" w:space="0" w:color="auto"/>
                  </w:divBdr>
                </w:div>
                <w:div w:id="1953852740">
                  <w:marLeft w:val="0"/>
                  <w:marRight w:val="0"/>
                  <w:marTop w:val="0"/>
                  <w:marBottom w:val="0"/>
                  <w:divBdr>
                    <w:top w:val="none" w:sz="0" w:space="0" w:color="auto"/>
                    <w:left w:val="none" w:sz="0" w:space="0" w:color="auto"/>
                    <w:bottom w:val="none" w:sz="0" w:space="0" w:color="auto"/>
                    <w:right w:val="none" w:sz="0" w:space="0" w:color="auto"/>
                  </w:divBdr>
                </w:div>
                <w:div w:id="1976329945">
                  <w:marLeft w:val="0"/>
                  <w:marRight w:val="0"/>
                  <w:marTop w:val="0"/>
                  <w:marBottom w:val="0"/>
                  <w:divBdr>
                    <w:top w:val="none" w:sz="0" w:space="0" w:color="auto"/>
                    <w:left w:val="none" w:sz="0" w:space="0" w:color="auto"/>
                    <w:bottom w:val="none" w:sz="0" w:space="0" w:color="auto"/>
                    <w:right w:val="none" w:sz="0" w:space="0" w:color="auto"/>
                  </w:divBdr>
                </w:div>
                <w:div w:id="2004316356">
                  <w:marLeft w:val="0"/>
                  <w:marRight w:val="0"/>
                  <w:marTop w:val="0"/>
                  <w:marBottom w:val="0"/>
                  <w:divBdr>
                    <w:top w:val="none" w:sz="0" w:space="0" w:color="auto"/>
                    <w:left w:val="none" w:sz="0" w:space="0" w:color="auto"/>
                    <w:bottom w:val="none" w:sz="0" w:space="0" w:color="auto"/>
                    <w:right w:val="none" w:sz="0" w:space="0" w:color="auto"/>
                  </w:divBdr>
                </w:div>
                <w:div w:id="2015643757">
                  <w:marLeft w:val="0"/>
                  <w:marRight w:val="0"/>
                  <w:marTop w:val="0"/>
                  <w:marBottom w:val="0"/>
                  <w:divBdr>
                    <w:top w:val="none" w:sz="0" w:space="0" w:color="auto"/>
                    <w:left w:val="none" w:sz="0" w:space="0" w:color="auto"/>
                    <w:bottom w:val="none" w:sz="0" w:space="0" w:color="auto"/>
                    <w:right w:val="none" w:sz="0" w:space="0" w:color="auto"/>
                  </w:divBdr>
                </w:div>
                <w:div w:id="2015760749">
                  <w:marLeft w:val="0"/>
                  <w:marRight w:val="0"/>
                  <w:marTop w:val="0"/>
                  <w:marBottom w:val="0"/>
                  <w:divBdr>
                    <w:top w:val="none" w:sz="0" w:space="0" w:color="auto"/>
                    <w:left w:val="none" w:sz="0" w:space="0" w:color="auto"/>
                    <w:bottom w:val="none" w:sz="0" w:space="0" w:color="auto"/>
                    <w:right w:val="none" w:sz="0" w:space="0" w:color="auto"/>
                  </w:divBdr>
                </w:div>
                <w:div w:id="2020152424">
                  <w:marLeft w:val="0"/>
                  <w:marRight w:val="0"/>
                  <w:marTop w:val="0"/>
                  <w:marBottom w:val="0"/>
                  <w:divBdr>
                    <w:top w:val="none" w:sz="0" w:space="0" w:color="auto"/>
                    <w:left w:val="none" w:sz="0" w:space="0" w:color="auto"/>
                    <w:bottom w:val="none" w:sz="0" w:space="0" w:color="auto"/>
                    <w:right w:val="none" w:sz="0" w:space="0" w:color="auto"/>
                  </w:divBdr>
                </w:div>
                <w:div w:id="2024896844">
                  <w:marLeft w:val="0"/>
                  <w:marRight w:val="0"/>
                  <w:marTop w:val="0"/>
                  <w:marBottom w:val="0"/>
                  <w:divBdr>
                    <w:top w:val="none" w:sz="0" w:space="0" w:color="auto"/>
                    <w:left w:val="none" w:sz="0" w:space="0" w:color="auto"/>
                    <w:bottom w:val="none" w:sz="0" w:space="0" w:color="auto"/>
                    <w:right w:val="none" w:sz="0" w:space="0" w:color="auto"/>
                  </w:divBdr>
                </w:div>
                <w:div w:id="2034500748">
                  <w:marLeft w:val="0"/>
                  <w:marRight w:val="0"/>
                  <w:marTop w:val="0"/>
                  <w:marBottom w:val="0"/>
                  <w:divBdr>
                    <w:top w:val="none" w:sz="0" w:space="0" w:color="auto"/>
                    <w:left w:val="none" w:sz="0" w:space="0" w:color="auto"/>
                    <w:bottom w:val="none" w:sz="0" w:space="0" w:color="auto"/>
                    <w:right w:val="none" w:sz="0" w:space="0" w:color="auto"/>
                  </w:divBdr>
                </w:div>
                <w:div w:id="2039308846">
                  <w:marLeft w:val="0"/>
                  <w:marRight w:val="0"/>
                  <w:marTop w:val="0"/>
                  <w:marBottom w:val="0"/>
                  <w:divBdr>
                    <w:top w:val="none" w:sz="0" w:space="0" w:color="auto"/>
                    <w:left w:val="none" w:sz="0" w:space="0" w:color="auto"/>
                    <w:bottom w:val="none" w:sz="0" w:space="0" w:color="auto"/>
                    <w:right w:val="none" w:sz="0" w:space="0" w:color="auto"/>
                  </w:divBdr>
                </w:div>
                <w:div w:id="2040742479">
                  <w:marLeft w:val="0"/>
                  <w:marRight w:val="0"/>
                  <w:marTop w:val="0"/>
                  <w:marBottom w:val="0"/>
                  <w:divBdr>
                    <w:top w:val="none" w:sz="0" w:space="0" w:color="auto"/>
                    <w:left w:val="none" w:sz="0" w:space="0" w:color="auto"/>
                    <w:bottom w:val="none" w:sz="0" w:space="0" w:color="auto"/>
                    <w:right w:val="none" w:sz="0" w:space="0" w:color="auto"/>
                  </w:divBdr>
                </w:div>
                <w:div w:id="2042388977">
                  <w:marLeft w:val="0"/>
                  <w:marRight w:val="0"/>
                  <w:marTop w:val="0"/>
                  <w:marBottom w:val="0"/>
                  <w:divBdr>
                    <w:top w:val="none" w:sz="0" w:space="0" w:color="auto"/>
                    <w:left w:val="none" w:sz="0" w:space="0" w:color="auto"/>
                    <w:bottom w:val="none" w:sz="0" w:space="0" w:color="auto"/>
                    <w:right w:val="none" w:sz="0" w:space="0" w:color="auto"/>
                  </w:divBdr>
                </w:div>
                <w:div w:id="2058429954">
                  <w:marLeft w:val="0"/>
                  <w:marRight w:val="0"/>
                  <w:marTop w:val="0"/>
                  <w:marBottom w:val="0"/>
                  <w:divBdr>
                    <w:top w:val="none" w:sz="0" w:space="0" w:color="auto"/>
                    <w:left w:val="none" w:sz="0" w:space="0" w:color="auto"/>
                    <w:bottom w:val="none" w:sz="0" w:space="0" w:color="auto"/>
                    <w:right w:val="none" w:sz="0" w:space="0" w:color="auto"/>
                  </w:divBdr>
                </w:div>
                <w:div w:id="2062092221">
                  <w:marLeft w:val="0"/>
                  <w:marRight w:val="0"/>
                  <w:marTop w:val="0"/>
                  <w:marBottom w:val="0"/>
                  <w:divBdr>
                    <w:top w:val="none" w:sz="0" w:space="0" w:color="auto"/>
                    <w:left w:val="none" w:sz="0" w:space="0" w:color="auto"/>
                    <w:bottom w:val="none" w:sz="0" w:space="0" w:color="auto"/>
                    <w:right w:val="none" w:sz="0" w:space="0" w:color="auto"/>
                  </w:divBdr>
                </w:div>
                <w:div w:id="2073650198">
                  <w:marLeft w:val="0"/>
                  <w:marRight w:val="0"/>
                  <w:marTop w:val="0"/>
                  <w:marBottom w:val="0"/>
                  <w:divBdr>
                    <w:top w:val="none" w:sz="0" w:space="0" w:color="auto"/>
                    <w:left w:val="none" w:sz="0" w:space="0" w:color="auto"/>
                    <w:bottom w:val="none" w:sz="0" w:space="0" w:color="auto"/>
                    <w:right w:val="none" w:sz="0" w:space="0" w:color="auto"/>
                  </w:divBdr>
                </w:div>
                <w:div w:id="2079134995">
                  <w:marLeft w:val="0"/>
                  <w:marRight w:val="0"/>
                  <w:marTop w:val="0"/>
                  <w:marBottom w:val="0"/>
                  <w:divBdr>
                    <w:top w:val="none" w:sz="0" w:space="0" w:color="auto"/>
                    <w:left w:val="none" w:sz="0" w:space="0" w:color="auto"/>
                    <w:bottom w:val="none" w:sz="0" w:space="0" w:color="auto"/>
                    <w:right w:val="none" w:sz="0" w:space="0" w:color="auto"/>
                  </w:divBdr>
                </w:div>
                <w:div w:id="2079553123">
                  <w:marLeft w:val="0"/>
                  <w:marRight w:val="0"/>
                  <w:marTop w:val="0"/>
                  <w:marBottom w:val="0"/>
                  <w:divBdr>
                    <w:top w:val="none" w:sz="0" w:space="0" w:color="auto"/>
                    <w:left w:val="none" w:sz="0" w:space="0" w:color="auto"/>
                    <w:bottom w:val="none" w:sz="0" w:space="0" w:color="auto"/>
                    <w:right w:val="none" w:sz="0" w:space="0" w:color="auto"/>
                  </w:divBdr>
                </w:div>
                <w:div w:id="2084644808">
                  <w:marLeft w:val="0"/>
                  <w:marRight w:val="0"/>
                  <w:marTop w:val="0"/>
                  <w:marBottom w:val="0"/>
                  <w:divBdr>
                    <w:top w:val="none" w:sz="0" w:space="0" w:color="auto"/>
                    <w:left w:val="none" w:sz="0" w:space="0" w:color="auto"/>
                    <w:bottom w:val="none" w:sz="0" w:space="0" w:color="auto"/>
                    <w:right w:val="none" w:sz="0" w:space="0" w:color="auto"/>
                  </w:divBdr>
                </w:div>
                <w:div w:id="2090422284">
                  <w:marLeft w:val="0"/>
                  <w:marRight w:val="0"/>
                  <w:marTop w:val="0"/>
                  <w:marBottom w:val="0"/>
                  <w:divBdr>
                    <w:top w:val="none" w:sz="0" w:space="0" w:color="auto"/>
                    <w:left w:val="none" w:sz="0" w:space="0" w:color="auto"/>
                    <w:bottom w:val="none" w:sz="0" w:space="0" w:color="auto"/>
                    <w:right w:val="none" w:sz="0" w:space="0" w:color="auto"/>
                  </w:divBdr>
                </w:div>
                <w:div w:id="2094663945">
                  <w:marLeft w:val="0"/>
                  <w:marRight w:val="0"/>
                  <w:marTop w:val="0"/>
                  <w:marBottom w:val="0"/>
                  <w:divBdr>
                    <w:top w:val="none" w:sz="0" w:space="0" w:color="auto"/>
                    <w:left w:val="none" w:sz="0" w:space="0" w:color="auto"/>
                    <w:bottom w:val="none" w:sz="0" w:space="0" w:color="auto"/>
                    <w:right w:val="none" w:sz="0" w:space="0" w:color="auto"/>
                  </w:divBdr>
                </w:div>
                <w:div w:id="2097750079">
                  <w:marLeft w:val="0"/>
                  <w:marRight w:val="0"/>
                  <w:marTop w:val="0"/>
                  <w:marBottom w:val="0"/>
                  <w:divBdr>
                    <w:top w:val="none" w:sz="0" w:space="0" w:color="auto"/>
                    <w:left w:val="none" w:sz="0" w:space="0" w:color="auto"/>
                    <w:bottom w:val="none" w:sz="0" w:space="0" w:color="auto"/>
                    <w:right w:val="none" w:sz="0" w:space="0" w:color="auto"/>
                  </w:divBdr>
                </w:div>
                <w:div w:id="2098014507">
                  <w:marLeft w:val="0"/>
                  <w:marRight w:val="0"/>
                  <w:marTop w:val="0"/>
                  <w:marBottom w:val="0"/>
                  <w:divBdr>
                    <w:top w:val="none" w:sz="0" w:space="0" w:color="auto"/>
                    <w:left w:val="none" w:sz="0" w:space="0" w:color="auto"/>
                    <w:bottom w:val="none" w:sz="0" w:space="0" w:color="auto"/>
                    <w:right w:val="none" w:sz="0" w:space="0" w:color="auto"/>
                  </w:divBdr>
                </w:div>
                <w:div w:id="2099860399">
                  <w:marLeft w:val="0"/>
                  <w:marRight w:val="0"/>
                  <w:marTop w:val="0"/>
                  <w:marBottom w:val="0"/>
                  <w:divBdr>
                    <w:top w:val="none" w:sz="0" w:space="0" w:color="auto"/>
                    <w:left w:val="none" w:sz="0" w:space="0" w:color="auto"/>
                    <w:bottom w:val="none" w:sz="0" w:space="0" w:color="auto"/>
                    <w:right w:val="none" w:sz="0" w:space="0" w:color="auto"/>
                  </w:divBdr>
                </w:div>
                <w:div w:id="2099981306">
                  <w:marLeft w:val="0"/>
                  <w:marRight w:val="0"/>
                  <w:marTop w:val="0"/>
                  <w:marBottom w:val="0"/>
                  <w:divBdr>
                    <w:top w:val="none" w:sz="0" w:space="0" w:color="auto"/>
                    <w:left w:val="none" w:sz="0" w:space="0" w:color="auto"/>
                    <w:bottom w:val="none" w:sz="0" w:space="0" w:color="auto"/>
                    <w:right w:val="none" w:sz="0" w:space="0" w:color="auto"/>
                  </w:divBdr>
                </w:div>
                <w:div w:id="2102870819">
                  <w:marLeft w:val="0"/>
                  <w:marRight w:val="0"/>
                  <w:marTop w:val="0"/>
                  <w:marBottom w:val="0"/>
                  <w:divBdr>
                    <w:top w:val="none" w:sz="0" w:space="0" w:color="auto"/>
                    <w:left w:val="none" w:sz="0" w:space="0" w:color="auto"/>
                    <w:bottom w:val="none" w:sz="0" w:space="0" w:color="auto"/>
                    <w:right w:val="none" w:sz="0" w:space="0" w:color="auto"/>
                  </w:divBdr>
                </w:div>
                <w:div w:id="2103529271">
                  <w:marLeft w:val="0"/>
                  <w:marRight w:val="0"/>
                  <w:marTop w:val="0"/>
                  <w:marBottom w:val="0"/>
                  <w:divBdr>
                    <w:top w:val="none" w:sz="0" w:space="0" w:color="auto"/>
                    <w:left w:val="none" w:sz="0" w:space="0" w:color="auto"/>
                    <w:bottom w:val="none" w:sz="0" w:space="0" w:color="auto"/>
                    <w:right w:val="none" w:sz="0" w:space="0" w:color="auto"/>
                  </w:divBdr>
                </w:div>
                <w:div w:id="2105107580">
                  <w:marLeft w:val="0"/>
                  <w:marRight w:val="0"/>
                  <w:marTop w:val="0"/>
                  <w:marBottom w:val="0"/>
                  <w:divBdr>
                    <w:top w:val="none" w:sz="0" w:space="0" w:color="auto"/>
                    <w:left w:val="none" w:sz="0" w:space="0" w:color="auto"/>
                    <w:bottom w:val="none" w:sz="0" w:space="0" w:color="auto"/>
                    <w:right w:val="none" w:sz="0" w:space="0" w:color="auto"/>
                  </w:divBdr>
                </w:div>
                <w:div w:id="2109232665">
                  <w:marLeft w:val="0"/>
                  <w:marRight w:val="0"/>
                  <w:marTop w:val="0"/>
                  <w:marBottom w:val="0"/>
                  <w:divBdr>
                    <w:top w:val="none" w:sz="0" w:space="0" w:color="auto"/>
                    <w:left w:val="none" w:sz="0" w:space="0" w:color="auto"/>
                    <w:bottom w:val="none" w:sz="0" w:space="0" w:color="auto"/>
                    <w:right w:val="none" w:sz="0" w:space="0" w:color="auto"/>
                  </w:divBdr>
                </w:div>
                <w:div w:id="2123843975">
                  <w:marLeft w:val="0"/>
                  <w:marRight w:val="0"/>
                  <w:marTop w:val="0"/>
                  <w:marBottom w:val="0"/>
                  <w:divBdr>
                    <w:top w:val="none" w:sz="0" w:space="0" w:color="auto"/>
                    <w:left w:val="none" w:sz="0" w:space="0" w:color="auto"/>
                    <w:bottom w:val="none" w:sz="0" w:space="0" w:color="auto"/>
                    <w:right w:val="none" w:sz="0" w:space="0" w:color="auto"/>
                  </w:divBdr>
                </w:div>
                <w:div w:id="2125877980">
                  <w:marLeft w:val="0"/>
                  <w:marRight w:val="0"/>
                  <w:marTop w:val="0"/>
                  <w:marBottom w:val="0"/>
                  <w:divBdr>
                    <w:top w:val="none" w:sz="0" w:space="0" w:color="auto"/>
                    <w:left w:val="none" w:sz="0" w:space="0" w:color="auto"/>
                    <w:bottom w:val="none" w:sz="0" w:space="0" w:color="auto"/>
                    <w:right w:val="none" w:sz="0" w:space="0" w:color="auto"/>
                  </w:divBdr>
                </w:div>
                <w:div w:id="2128354397">
                  <w:marLeft w:val="0"/>
                  <w:marRight w:val="0"/>
                  <w:marTop w:val="0"/>
                  <w:marBottom w:val="0"/>
                  <w:divBdr>
                    <w:top w:val="none" w:sz="0" w:space="0" w:color="auto"/>
                    <w:left w:val="none" w:sz="0" w:space="0" w:color="auto"/>
                    <w:bottom w:val="none" w:sz="0" w:space="0" w:color="auto"/>
                    <w:right w:val="none" w:sz="0" w:space="0" w:color="auto"/>
                  </w:divBdr>
                </w:div>
                <w:div w:id="2129622531">
                  <w:marLeft w:val="0"/>
                  <w:marRight w:val="0"/>
                  <w:marTop w:val="0"/>
                  <w:marBottom w:val="0"/>
                  <w:divBdr>
                    <w:top w:val="none" w:sz="0" w:space="0" w:color="auto"/>
                    <w:left w:val="none" w:sz="0" w:space="0" w:color="auto"/>
                    <w:bottom w:val="none" w:sz="0" w:space="0" w:color="auto"/>
                    <w:right w:val="none" w:sz="0" w:space="0" w:color="auto"/>
                  </w:divBdr>
                </w:div>
                <w:div w:id="2134470881">
                  <w:marLeft w:val="0"/>
                  <w:marRight w:val="0"/>
                  <w:marTop w:val="0"/>
                  <w:marBottom w:val="0"/>
                  <w:divBdr>
                    <w:top w:val="none" w:sz="0" w:space="0" w:color="auto"/>
                    <w:left w:val="none" w:sz="0" w:space="0" w:color="auto"/>
                    <w:bottom w:val="none" w:sz="0" w:space="0" w:color="auto"/>
                    <w:right w:val="none" w:sz="0" w:space="0" w:color="auto"/>
                  </w:divBdr>
                </w:div>
                <w:div w:id="2145612737">
                  <w:marLeft w:val="0"/>
                  <w:marRight w:val="0"/>
                  <w:marTop w:val="0"/>
                  <w:marBottom w:val="0"/>
                  <w:divBdr>
                    <w:top w:val="none" w:sz="0" w:space="0" w:color="auto"/>
                    <w:left w:val="none" w:sz="0" w:space="0" w:color="auto"/>
                    <w:bottom w:val="none" w:sz="0" w:space="0" w:color="auto"/>
                    <w:right w:val="none" w:sz="0" w:space="0" w:color="auto"/>
                  </w:divBdr>
                </w:div>
                <w:div w:id="2147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30459">
          <w:marLeft w:val="0"/>
          <w:marRight w:val="0"/>
          <w:marTop w:val="0"/>
          <w:marBottom w:val="0"/>
          <w:divBdr>
            <w:top w:val="none" w:sz="0" w:space="0" w:color="auto"/>
            <w:left w:val="none" w:sz="0" w:space="0" w:color="auto"/>
            <w:bottom w:val="none" w:sz="0" w:space="0" w:color="auto"/>
            <w:right w:val="none" w:sz="0" w:space="0" w:color="auto"/>
          </w:divBdr>
        </w:div>
        <w:div w:id="2044473500">
          <w:marLeft w:val="0"/>
          <w:marRight w:val="0"/>
          <w:marTop w:val="0"/>
          <w:marBottom w:val="0"/>
          <w:divBdr>
            <w:top w:val="none" w:sz="0" w:space="0" w:color="auto"/>
            <w:left w:val="none" w:sz="0" w:space="0" w:color="auto"/>
            <w:bottom w:val="none" w:sz="0" w:space="0" w:color="auto"/>
            <w:right w:val="none" w:sz="0" w:space="0" w:color="auto"/>
          </w:divBdr>
        </w:div>
        <w:div w:id="2069958191">
          <w:marLeft w:val="0"/>
          <w:marRight w:val="0"/>
          <w:marTop w:val="0"/>
          <w:marBottom w:val="0"/>
          <w:divBdr>
            <w:top w:val="none" w:sz="0" w:space="0" w:color="auto"/>
            <w:left w:val="none" w:sz="0" w:space="0" w:color="auto"/>
            <w:bottom w:val="none" w:sz="0" w:space="0" w:color="auto"/>
            <w:right w:val="none" w:sz="0" w:space="0" w:color="auto"/>
          </w:divBdr>
        </w:div>
        <w:div w:id="2074503024">
          <w:marLeft w:val="0"/>
          <w:marRight w:val="0"/>
          <w:marTop w:val="0"/>
          <w:marBottom w:val="0"/>
          <w:divBdr>
            <w:top w:val="none" w:sz="0" w:space="0" w:color="auto"/>
            <w:left w:val="none" w:sz="0" w:space="0" w:color="auto"/>
            <w:bottom w:val="none" w:sz="0" w:space="0" w:color="auto"/>
            <w:right w:val="none" w:sz="0" w:space="0" w:color="auto"/>
          </w:divBdr>
        </w:div>
        <w:div w:id="2075618863">
          <w:marLeft w:val="0"/>
          <w:marRight w:val="0"/>
          <w:marTop w:val="0"/>
          <w:marBottom w:val="0"/>
          <w:divBdr>
            <w:top w:val="none" w:sz="0" w:space="0" w:color="auto"/>
            <w:left w:val="none" w:sz="0" w:space="0" w:color="auto"/>
            <w:bottom w:val="none" w:sz="0" w:space="0" w:color="auto"/>
            <w:right w:val="none" w:sz="0" w:space="0" w:color="auto"/>
          </w:divBdr>
        </w:div>
        <w:div w:id="2078898817">
          <w:marLeft w:val="0"/>
          <w:marRight w:val="0"/>
          <w:marTop w:val="0"/>
          <w:marBottom w:val="0"/>
          <w:divBdr>
            <w:top w:val="none" w:sz="0" w:space="0" w:color="auto"/>
            <w:left w:val="none" w:sz="0" w:space="0" w:color="auto"/>
            <w:bottom w:val="none" w:sz="0" w:space="0" w:color="auto"/>
            <w:right w:val="none" w:sz="0" w:space="0" w:color="auto"/>
          </w:divBdr>
        </w:div>
        <w:div w:id="2084912008">
          <w:marLeft w:val="0"/>
          <w:marRight w:val="0"/>
          <w:marTop w:val="0"/>
          <w:marBottom w:val="0"/>
          <w:divBdr>
            <w:top w:val="none" w:sz="0" w:space="0" w:color="auto"/>
            <w:left w:val="none" w:sz="0" w:space="0" w:color="auto"/>
            <w:bottom w:val="none" w:sz="0" w:space="0" w:color="auto"/>
            <w:right w:val="none" w:sz="0" w:space="0" w:color="auto"/>
          </w:divBdr>
        </w:div>
        <w:div w:id="2092386188">
          <w:marLeft w:val="0"/>
          <w:marRight w:val="0"/>
          <w:marTop w:val="0"/>
          <w:marBottom w:val="0"/>
          <w:divBdr>
            <w:top w:val="none" w:sz="0" w:space="0" w:color="auto"/>
            <w:left w:val="none" w:sz="0" w:space="0" w:color="auto"/>
            <w:bottom w:val="none" w:sz="0" w:space="0" w:color="auto"/>
            <w:right w:val="none" w:sz="0" w:space="0" w:color="auto"/>
          </w:divBdr>
        </w:div>
        <w:div w:id="2114546438">
          <w:marLeft w:val="0"/>
          <w:marRight w:val="0"/>
          <w:marTop w:val="0"/>
          <w:marBottom w:val="0"/>
          <w:divBdr>
            <w:top w:val="none" w:sz="0" w:space="0" w:color="auto"/>
            <w:left w:val="none" w:sz="0" w:space="0" w:color="auto"/>
            <w:bottom w:val="none" w:sz="0" w:space="0" w:color="auto"/>
            <w:right w:val="none" w:sz="0" w:space="0" w:color="auto"/>
          </w:divBdr>
        </w:div>
        <w:div w:id="2116442379">
          <w:marLeft w:val="0"/>
          <w:marRight w:val="0"/>
          <w:marTop w:val="0"/>
          <w:marBottom w:val="0"/>
          <w:divBdr>
            <w:top w:val="none" w:sz="0" w:space="0" w:color="auto"/>
            <w:left w:val="none" w:sz="0" w:space="0" w:color="auto"/>
            <w:bottom w:val="none" w:sz="0" w:space="0" w:color="auto"/>
            <w:right w:val="none" w:sz="0" w:space="0" w:color="auto"/>
          </w:divBdr>
        </w:div>
        <w:div w:id="2136681697">
          <w:marLeft w:val="0"/>
          <w:marRight w:val="0"/>
          <w:marTop w:val="0"/>
          <w:marBottom w:val="0"/>
          <w:divBdr>
            <w:top w:val="none" w:sz="0" w:space="0" w:color="auto"/>
            <w:left w:val="none" w:sz="0" w:space="0" w:color="auto"/>
            <w:bottom w:val="none" w:sz="0" w:space="0" w:color="auto"/>
            <w:right w:val="none" w:sz="0" w:space="0" w:color="auto"/>
          </w:divBdr>
        </w:div>
      </w:divsChild>
    </w:div>
    <w:div w:id="926571408">
      <w:bodyDiv w:val="1"/>
      <w:marLeft w:val="0"/>
      <w:marRight w:val="0"/>
      <w:marTop w:val="0"/>
      <w:marBottom w:val="0"/>
      <w:divBdr>
        <w:top w:val="none" w:sz="0" w:space="0" w:color="auto"/>
        <w:left w:val="none" w:sz="0" w:space="0" w:color="auto"/>
        <w:bottom w:val="none" w:sz="0" w:space="0" w:color="auto"/>
        <w:right w:val="none" w:sz="0" w:space="0" w:color="auto"/>
      </w:divBdr>
    </w:div>
    <w:div w:id="937518100">
      <w:bodyDiv w:val="1"/>
      <w:marLeft w:val="0"/>
      <w:marRight w:val="0"/>
      <w:marTop w:val="0"/>
      <w:marBottom w:val="0"/>
      <w:divBdr>
        <w:top w:val="none" w:sz="0" w:space="0" w:color="auto"/>
        <w:left w:val="none" w:sz="0" w:space="0" w:color="auto"/>
        <w:bottom w:val="none" w:sz="0" w:space="0" w:color="auto"/>
        <w:right w:val="none" w:sz="0" w:space="0" w:color="auto"/>
      </w:divBdr>
    </w:div>
    <w:div w:id="947352506">
      <w:bodyDiv w:val="1"/>
      <w:marLeft w:val="0"/>
      <w:marRight w:val="0"/>
      <w:marTop w:val="0"/>
      <w:marBottom w:val="0"/>
      <w:divBdr>
        <w:top w:val="none" w:sz="0" w:space="0" w:color="auto"/>
        <w:left w:val="none" w:sz="0" w:space="0" w:color="auto"/>
        <w:bottom w:val="none" w:sz="0" w:space="0" w:color="auto"/>
        <w:right w:val="none" w:sz="0" w:space="0" w:color="auto"/>
      </w:divBdr>
    </w:div>
    <w:div w:id="956062064">
      <w:bodyDiv w:val="1"/>
      <w:marLeft w:val="0"/>
      <w:marRight w:val="0"/>
      <w:marTop w:val="0"/>
      <w:marBottom w:val="0"/>
      <w:divBdr>
        <w:top w:val="none" w:sz="0" w:space="0" w:color="auto"/>
        <w:left w:val="none" w:sz="0" w:space="0" w:color="auto"/>
        <w:bottom w:val="none" w:sz="0" w:space="0" w:color="auto"/>
        <w:right w:val="none" w:sz="0" w:space="0" w:color="auto"/>
      </w:divBdr>
    </w:div>
    <w:div w:id="957566922">
      <w:bodyDiv w:val="1"/>
      <w:marLeft w:val="0"/>
      <w:marRight w:val="0"/>
      <w:marTop w:val="0"/>
      <w:marBottom w:val="0"/>
      <w:divBdr>
        <w:top w:val="none" w:sz="0" w:space="0" w:color="auto"/>
        <w:left w:val="none" w:sz="0" w:space="0" w:color="auto"/>
        <w:bottom w:val="none" w:sz="0" w:space="0" w:color="auto"/>
        <w:right w:val="none" w:sz="0" w:space="0" w:color="auto"/>
      </w:divBdr>
    </w:div>
    <w:div w:id="979920617">
      <w:bodyDiv w:val="1"/>
      <w:marLeft w:val="0"/>
      <w:marRight w:val="0"/>
      <w:marTop w:val="0"/>
      <w:marBottom w:val="0"/>
      <w:divBdr>
        <w:top w:val="none" w:sz="0" w:space="0" w:color="auto"/>
        <w:left w:val="none" w:sz="0" w:space="0" w:color="auto"/>
        <w:bottom w:val="none" w:sz="0" w:space="0" w:color="auto"/>
        <w:right w:val="none" w:sz="0" w:space="0" w:color="auto"/>
      </w:divBdr>
    </w:div>
    <w:div w:id="989673688">
      <w:bodyDiv w:val="1"/>
      <w:marLeft w:val="0"/>
      <w:marRight w:val="0"/>
      <w:marTop w:val="0"/>
      <w:marBottom w:val="0"/>
      <w:divBdr>
        <w:top w:val="none" w:sz="0" w:space="0" w:color="auto"/>
        <w:left w:val="none" w:sz="0" w:space="0" w:color="auto"/>
        <w:bottom w:val="none" w:sz="0" w:space="0" w:color="auto"/>
        <w:right w:val="none" w:sz="0" w:space="0" w:color="auto"/>
      </w:divBdr>
    </w:div>
    <w:div w:id="998967027">
      <w:bodyDiv w:val="1"/>
      <w:marLeft w:val="0"/>
      <w:marRight w:val="0"/>
      <w:marTop w:val="0"/>
      <w:marBottom w:val="0"/>
      <w:divBdr>
        <w:top w:val="none" w:sz="0" w:space="0" w:color="auto"/>
        <w:left w:val="none" w:sz="0" w:space="0" w:color="auto"/>
        <w:bottom w:val="none" w:sz="0" w:space="0" w:color="auto"/>
        <w:right w:val="none" w:sz="0" w:space="0" w:color="auto"/>
      </w:divBdr>
    </w:div>
    <w:div w:id="1003630607">
      <w:bodyDiv w:val="1"/>
      <w:marLeft w:val="0"/>
      <w:marRight w:val="0"/>
      <w:marTop w:val="0"/>
      <w:marBottom w:val="0"/>
      <w:divBdr>
        <w:top w:val="none" w:sz="0" w:space="0" w:color="auto"/>
        <w:left w:val="none" w:sz="0" w:space="0" w:color="auto"/>
        <w:bottom w:val="none" w:sz="0" w:space="0" w:color="auto"/>
        <w:right w:val="none" w:sz="0" w:space="0" w:color="auto"/>
      </w:divBdr>
    </w:div>
    <w:div w:id="1004941823">
      <w:bodyDiv w:val="1"/>
      <w:marLeft w:val="0"/>
      <w:marRight w:val="0"/>
      <w:marTop w:val="0"/>
      <w:marBottom w:val="0"/>
      <w:divBdr>
        <w:top w:val="none" w:sz="0" w:space="0" w:color="auto"/>
        <w:left w:val="none" w:sz="0" w:space="0" w:color="auto"/>
        <w:bottom w:val="none" w:sz="0" w:space="0" w:color="auto"/>
        <w:right w:val="none" w:sz="0" w:space="0" w:color="auto"/>
      </w:divBdr>
    </w:div>
    <w:div w:id="1008408004">
      <w:bodyDiv w:val="1"/>
      <w:marLeft w:val="0"/>
      <w:marRight w:val="0"/>
      <w:marTop w:val="0"/>
      <w:marBottom w:val="0"/>
      <w:divBdr>
        <w:top w:val="none" w:sz="0" w:space="0" w:color="auto"/>
        <w:left w:val="none" w:sz="0" w:space="0" w:color="auto"/>
        <w:bottom w:val="none" w:sz="0" w:space="0" w:color="auto"/>
        <w:right w:val="none" w:sz="0" w:space="0" w:color="auto"/>
      </w:divBdr>
    </w:div>
    <w:div w:id="1027563469">
      <w:bodyDiv w:val="1"/>
      <w:marLeft w:val="0"/>
      <w:marRight w:val="0"/>
      <w:marTop w:val="0"/>
      <w:marBottom w:val="0"/>
      <w:divBdr>
        <w:top w:val="none" w:sz="0" w:space="0" w:color="auto"/>
        <w:left w:val="none" w:sz="0" w:space="0" w:color="auto"/>
        <w:bottom w:val="none" w:sz="0" w:space="0" w:color="auto"/>
        <w:right w:val="none" w:sz="0" w:space="0" w:color="auto"/>
      </w:divBdr>
    </w:div>
    <w:div w:id="1038120807">
      <w:bodyDiv w:val="1"/>
      <w:marLeft w:val="0"/>
      <w:marRight w:val="0"/>
      <w:marTop w:val="0"/>
      <w:marBottom w:val="0"/>
      <w:divBdr>
        <w:top w:val="none" w:sz="0" w:space="0" w:color="auto"/>
        <w:left w:val="none" w:sz="0" w:space="0" w:color="auto"/>
        <w:bottom w:val="none" w:sz="0" w:space="0" w:color="auto"/>
        <w:right w:val="none" w:sz="0" w:space="0" w:color="auto"/>
      </w:divBdr>
    </w:div>
    <w:div w:id="1055469448">
      <w:bodyDiv w:val="1"/>
      <w:marLeft w:val="0"/>
      <w:marRight w:val="0"/>
      <w:marTop w:val="0"/>
      <w:marBottom w:val="0"/>
      <w:divBdr>
        <w:top w:val="none" w:sz="0" w:space="0" w:color="auto"/>
        <w:left w:val="none" w:sz="0" w:space="0" w:color="auto"/>
        <w:bottom w:val="none" w:sz="0" w:space="0" w:color="auto"/>
        <w:right w:val="none" w:sz="0" w:space="0" w:color="auto"/>
      </w:divBdr>
    </w:div>
    <w:div w:id="1064990551">
      <w:bodyDiv w:val="1"/>
      <w:marLeft w:val="0"/>
      <w:marRight w:val="0"/>
      <w:marTop w:val="0"/>
      <w:marBottom w:val="0"/>
      <w:divBdr>
        <w:top w:val="none" w:sz="0" w:space="0" w:color="auto"/>
        <w:left w:val="none" w:sz="0" w:space="0" w:color="auto"/>
        <w:bottom w:val="none" w:sz="0" w:space="0" w:color="auto"/>
        <w:right w:val="none" w:sz="0" w:space="0" w:color="auto"/>
      </w:divBdr>
    </w:div>
    <w:div w:id="1074740342">
      <w:bodyDiv w:val="1"/>
      <w:marLeft w:val="0"/>
      <w:marRight w:val="0"/>
      <w:marTop w:val="0"/>
      <w:marBottom w:val="0"/>
      <w:divBdr>
        <w:top w:val="none" w:sz="0" w:space="0" w:color="auto"/>
        <w:left w:val="none" w:sz="0" w:space="0" w:color="auto"/>
        <w:bottom w:val="none" w:sz="0" w:space="0" w:color="auto"/>
        <w:right w:val="none" w:sz="0" w:space="0" w:color="auto"/>
      </w:divBdr>
    </w:div>
    <w:div w:id="1082601661">
      <w:bodyDiv w:val="1"/>
      <w:marLeft w:val="0"/>
      <w:marRight w:val="0"/>
      <w:marTop w:val="0"/>
      <w:marBottom w:val="0"/>
      <w:divBdr>
        <w:top w:val="none" w:sz="0" w:space="0" w:color="auto"/>
        <w:left w:val="none" w:sz="0" w:space="0" w:color="auto"/>
        <w:bottom w:val="none" w:sz="0" w:space="0" w:color="auto"/>
        <w:right w:val="none" w:sz="0" w:space="0" w:color="auto"/>
      </w:divBdr>
    </w:div>
    <w:div w:id="1130780873">
      <w:bodyDiv w:val="1"/>
      <w:marLeft w:val="0"/>
      <w:marRight w:val="0"/>
      <w:marTop w:val="0"/>
      <w:marBottom w:val="0"/>
      <w:divBdr>
        <w:top w:val="none" w:sz="0" w:space="0" w:color="auto"/>
        <w:left w:val="none" w:sz="0" w:space="0" w:color="auto"/>
        <w:bottom w:val="none" w:sz="0" w:space="0" w:color="auto"/>
        <w:right w:val="none" w:sz="0" w:space="0" w:color="auto"/>
      </w:divBdr>
    </w:div>
    <w:div w:id="1131165917">
      <w:bodyDiv w:val="1"/>
      <w:marLeft w:val="0"/>
      <w:marRight w:val="0"/>
      <w:marTop w:val="0"/>
      <w:marBottom w:val="0"/>
      <w:divBdr>
        <w:top w:val="none" w:sz="0" w:space="0" w:color="auto"/>
        <w:left w:val="none" w:sz="0" w:space="0" w:color="auto"/>
        <w:bottom w:val="none" w:sz="0" w:space="0" w:color="auto"/>
        <w:right w:val="none" w:sz="0" w:space="0" w:color="auto"/>
      </w:divBdr>
    </w:div>
    <w:div w:id="1142696341">
      <w:bodyDiv w:val="1"/>
      <w:marLeft w:val="0"/>
      <w:marRight w:val="0"/>
      <w:marTop w:val="0"/>
      <w:marBottom w:val="0"/>
      <w:divBdr>
        <w:top w:val="none" w:sz="0" w:space="0" w:color="auto"/>
        <w:left w:val="none" w:sz="0" w:space="0" w:color="auto"/>
        <w:bottom w:val="none" w:sz="0" w:space="0" w:color="auto"/>
        <w:right w:val="none" w:sz="0" w:space="0" w:color="auto"/>
      </w:divBdr>
    </w:div>
    <w:div w:id="1190683320">
      <w:bodyDiv w:val="1"/>
      <w:marLeft w:val="0"/>
      <w:marRight w:val="0"/>
      <w:marTop w:val="0"/>
      <w:marBottom w:val="0"/>
      <w:divBdr>
        <w:top w:val="none" w:sz="0" w:space="0" w:color="auto"/>
        <w:left w:val="none" w:sz="0" w:space="0" w:color="auto"/>
        <w:bottom w:val="none" w:sz="0" w:space="0" w:color="auto"/>
        <w:right w:val="none" w:sz="0" w:space="0" w:color="auto"/>
      </w:divBdr>
    </w:div>
    <w:div w:id="1192496702">
      <w:bodyDiv w:val="1"/>
      <w:marLeft w:val="0"/>
      <w:marRight w:val="0"/>
      <w:marTop w:val="0"/>
      <w:marBottom w:val="0"/>
      <w:divBdr>
        <w:top w:val="none" w:sz="0" w:space="0" w:color="auto"/>
        <w:left w:val="none" w:sz="0" w:space="0" w:color="auto"/>
        <w:bottom w:val="none" w:sz="0" w:space="0" w:color="auto"/>
        <w:right w:val="none" w:sz="0" w:space="0" w:color="auto"/>
      </w:divBdr>
    </w:div>
    <w:div w:id="1192959312">
      <w:bodyDiv w:val="1"/>
      <w:marLeft w:val="0"/>
      <w:marRight w:val="0"/>
      <w:marTop w:val="0"/>
      <w:marBottom w:val="0"/>
      <w:divBdr>
        <w:top w:val="none" w:sz="0" w:space="0" w:color="auto"/>
        <w:left w:val="none" w:sz="0" w:space="0" w:color="auto"/>
        <w:bottom w:val="none" w:sz="0" w:space="0" w:color="auto"/>
        <w:right w:val="none" w:sz="0" w:space="0" w:color="auto"/>
      </w:divBdr>
    </w:div>
    <w:div w:id="1203591757">
      <w:bodyDiv w:val="1"/>
      <w:marLeft w:val="0"/>
      <w:marRight w:val="0"/>
      <w:marTop w:val="0"/>
      <w:marBottom w:val="0"/>
      <w:divBdr>
        <w:top w:val="none" w:sz="0" w:space="0" w:color="auto"/>
        <w:left w:val="none" w:sz="0" w:space="0" w:color="auto"/>
        <w:bottom w:val="none" w:sz="0" w:space="0" w:color="auto"/>
        <w:right w:val="none" w:sz="0" w:space="0" w:color="auto"/>
      </w:divBdr>
    </w:div>
    <w:div w:id="1217283358">
      <w:bodyDiv w:val="1"/>
      <w:marLeft w:val="0"/>
      <w:marRight w:val="0"/>
      <w:marTop w:val="0"/>
      <w:marBottom w:val="0"/>
      <w:divBdr>
        <w:top w:val="none" w:sz="0" w:space="0" w:color="auto"/>
        <w:left w:val="none" w:sz="0" w:space="0" w:color="auto"/>
        <w:bottom w:val="none" w:sz="0" w:space="0" w:color="auto"/>
        <w:right w:val="none" w:sz="0" w:space="0" w:color="auto"/>
      </w:divBdr>
    </w:div>
    <w:div w:id="1271088538">
      <w:bodyDiv w:val="1"/>
      <w:marLeft w:val="0"/>
      <w:marRight w:val="0"/>
      <w:marTop w:val="0"/>
      <w:marBottom w:val="0"/>
      <w:divBdr>
        <w:top w:val="none" w:sz="0" w:space="0" w:color="auto"/>
        <w:left w:val="none" w:sz="0" w:space="0" w:color="auto"/>
        <w:bottom w:val="none" w:sz="0" w:space="0" w:color="auto"/>
        <w:right w:val="none" w:sz="0" w:space="0" w:color="auto"/>
      </w:divBdr>
    </w:div>
    <w:div w:id="1275020840">
      <w:bodyDiv w:val="1"/>
      <w:marLeft w:val="0"/>
      <w:marRight w:val="0"/>
      <w:marTop w:val="0"/>
      <w:marBottom w:val="0"/>
      <w:divBdr>
        <w:top w:val="none" w:sz="0" w:space="0" w:color="auto"/>
        <w:left w:val="none" w:sz="0" w:space="0" w:color="auto"/>
        <w:bottom w:val="none" w:sz="0" w:space="0" w:color="auto"/>
        <w:right w:val="none" w:sz="0" w:space="0" w:color="auto"/>
      </w:divBdr>
    </w:div>
    <w:div w:id="1278680721">
      <w:bodyDiv w:val="1"/>
      <w:marLeft w:val="0"/>
      <w:marRight w:val="0"/>
      <w:marTop w:val="0"/>
      <w:marBottom w:val="0"/>
      <w:divBdr>
        <w:top w:val="none" w:sz="0" w:space="0" w:color="auto"/>
        <w:left w:val="none" w:sz="0" w:space="0" w:color="auto"/>
        <w:bottom w:val="none" w:sz="0" w:space="0" w:color="auto"/>
        <w:right w:val="none" w:sz="0" w:space="0" w:color="auto"/>
      </w:divBdr>
    </w:div>
    <w:div w:id="1312293583">
      <w:bodyDiv w:val="1"/>
      <w:marLeft w:val="0"/>
      <w:marRight w:val="0"/>
      <w:marTop w:val="0"/>
      <w:marBottom w:val="0"/>
      <w:divBdr>
        <w:top w:val="none" w:sz="0" w:space="0" w:color="auto"/>
        <w:left w:val="none" w:sz="0" w:space="0" w:color="auto"/>
        <w:bottom w:val="none" w:sz="0" w:space="0" w:color="auto"/>
        <w:right w:val="none" w:sz="0" w:space="0" w:color="auto"/>
      </w:divBdr>
    </w:div>
    <w:div w:id="1326471347">
      <w:bodyDiv w:val="1"/>
      <w:marLeft w:val="0"/>
      <w:marRight w:val="0"/>
      <w:marTop w:val="0"/>
      <w:marBottom w:val="0"/>
      <w:divBdr>
        <w:top w:val="none" w:sz="0" w:space="0" w:color="auto"/>
        <w:left w:val="none" w:sz="0" w:space="0" w:color="auto"/>
        <w:bottom w:val="none" w:sz="0" w:space="0" w:color="auto"/>
        <w:right w:val="none" w:sz="0" w:space="0" w:color="auto"/>
      </w:divBdr>
    </w:div>
    <w:div w:id="1377698577">
      <w:bodyDiv w:val="1"/>
      <w:marLeft w:val="0"/>
      <w:marRight w:val="0"/>
      <w:marTop w:val="0"/>
      <w:marBottom w:val="0"/>
      <w:divBdr>
        <w:top w:val="none" w:sz="0" w:space="0" w:color="auto"/>
        <w:left w:val="none" w:sz="0" w:space="0" w:color="auto"/>
        <w:bottom w:val="none" w:sz="0" w:space="0" w:color="auto"/>
        <w:right w:val="none" w:sz="0" w:space="0" w:color="auto"/>
      </w:divBdr>
    </w:div>
    <w:div w:id="1380587780">
      <w:bodyDiv w:val="1"/>
      <w:marLeft w:val="0"/>
      <w:marRight w:val="0"/>
      <w:marTop w:val="0"/>
      <w:marBottom w:val="0"/>
      <w:divBdr>
        <w:top w:val="none" w:sz="0" w:space="0" w:color="auto"/>
        <w:left w:val="none" w:sz="0" w:space="0" w:color="auto"/>
        <w:bottom w:val="none" w:sz="0" w:space="0" w:color="auto"/>
        <w:right w:val="none" w:sz="0" w:space="0" w:color="auto"/>
      </w:divBdr>
    </w:div>
    <w:div w:id="1381172349">
      <w:bodyDiv w:val="1"/>
      <w:marLeft w:val="0"/>
      <w:marRight w:val="0"/>
      <w:marTop w:val="0"/>
      <w:marBottom w:val="0"/>
      <w:divBdr>
        <w:top w:val="none" w:sz="0" w:space="0" w:color="auto"/>
        <w:left w:val="none" w:sz="0" w:space="0" w:color="auto"/>
        <w:bottom w:val="none" w:sz="0" w:space="0" w:color="auto"/>
        <w:right w:val="none" w:sz="0" w:space="0" w:color="auto"/>
      </w:divBdr>
    </w:div>
    <w:div w:id="1389912825">
      <w:bodyDiv w:val="1"/>
      <w:marLeft w:val="0"/>
      <w:marRight w:val="0"/>
      <w:marTop w:val="0"/>
      <w:marBottom w:val="0"/>
      <w:divBdr>
        <w:top w:val="none" w:sz="0" w:space="0" w:color="auto"/>
        <w:left w:val="none" w:sz="0" w:space="0" w:color="auto"/>
        <w:bottom w:val="none" w:sz="0" w:space="0" w:color="auto"/>
        <w:right w:val="none" w:sz="0" w:space="0" w:color="auto"/>
      </w:divBdr>
      <w:divsChild>
        <w:div w:id="59444387">
          <w:marLeft w:val="0"/>
          <w:marRight w:val="0"/>
          <w:marTop w:val="0"/>
          <w:marBottom w:val="120"/>
          <w:divBdr>
            <w:top w:val="none" w:sz="0" w:space="0" w:color="auto"/>
            <w:left w:val="none" w:sz="0" w:space="0" w:color="auto"/>
            <w:bottom w:val="none" w:sz="0" w:space="0" w:color="auto"/>
            <w:right w:val="none" w:sz="0" w:space="0" w:color="auto"/>
          </w:divBdr>
          <w:divsChild>
            <w:div w:id="54941183">
              <w:marLeft w:val="0"/>
              <w:marRight w:val="0"/>
              <w:marTop w:val="0"/>
              <w:marBottom w:val="0"/>
              <w:divBdr>
                <w:top w:val="none" w:sz="0" w:space="0" w:color="auto"/>
                <w:left w:val="none" w:sz="0" w:space="0" w:color="auto"/>
                <w:bottom w:val="none" w:sz="0" w:space="0" w:color="auto"/>
                <w:right w:val="none" w:sz="0" w:space="0" w:color="auto"/>
              </w:divBdr>
            </w:div>
            <w:div w:id="267279774">
              <w:marLeft w:val="0"/>
              <w:marRight w:val="0"/>
              <w:marTop w:val="0"/>
              <w:marBottom w:val="0"/>
              <w:divBdr>
                <w:top w:val="none" w:sz="0" w:space="0" w:color="auto"/>
                <w:left w:val="none" w:sz="0" w:space="0" w:color="auto"/>
                <w:bottom w:val="none" w:sz="0" w:space="0" w:color="auto"/>
                <w:right w:val="none" w:sz="0" w:space="0" w:color="auto"/>
              </w:divBdr>
            </w:div>
            <w:div w:id="281350128">
              <w:marLeft w:val="0"/>
              <w:marRight w:val="0"/>
              <w:marTop w:val="0"/>
              <w:marBottom w:val="0"/>
              <w:divBdr>
                <w:top w:val="none" w:sz="0" w:space="0" w:color="auto"/>
                <w:left w:val="none" w:sz="0" w:space="0" w:color="auto"/>
                <w:bottom w:val="none" w:sz="0" w:space="0" w:color="auto"/>
                <w:right w:val="none" w:sz="0" w:space="0" w:color="auto"/>
              </w:divBdr>
            </w:div>
            <w:div w:id="331684162">
              <w:marLeft w:val="0"/>
              <w:marRight w:val="0"/>
              <w:marTop w:val="0"/>
              <w:marBottom w:val="0"/>
              <w:divBdr>
                <w:top w:val="none" w:sz="0" w:space="0" w:color="auto"/>
                <w:left w:val="none" w:sz="0" w:space="0" w:color="auto"/>
                <w:bottom w:val="none" w:sz="0" w:space="0" w:color="auto"/>
                <w:right w:val="none" w:sz="0" w:space="0" w:color="auto"/>
              </w:divBdr>
            </w:div>
            <w:div w:id="371001857">
              <w:marLeft w:val="0"/>
              <w:marRight w:val="0"/>
              <w:marTop w:val="0"/>
              <w:marBottom w:val="0"/>
              <w:divBdr>
                <w:top w:val="none" w:sz="0" w:space="0" w:color="auto"/>
                <w:left w:val="none" w:sz="0" w:space="0" w:color="auto"/>
                <w:bottom w:val="none" w:sz="0" w:space="0" w:color="auto"/>
                <w:right w:val="none" w:sz="0" w:space="0" w:color="auto"/>
              </w:divBdr>
            </w:div>
            <w:div w:id="402918572">
              <w:marLeft w:val="0"/>
              <w:marRight w:val="0"/>
              <w:marTop w:val="0"/>
              <w:marBottom w:val="0"/>
              <w:divBdr>
                <w:top w:val="none" w:sz="0" w:space="0" w:color="auto"/>
                <w:left w:val="none" w:sz="0" w:space="0" w:color="auto"/>
                <w:bottom w:val="none" w:sz="0" w:space="0" w:color="auto"/>
                <w:right w:val="none" w:sz="0" w:space="0" w:color="auto"/>
              </w:divBdr>
            </w:div>
            <w:div w:id="404688395">
              <w:marLeft w:val="0"/>
              <w:marRight w:val="0"/>
              <w:marTop w:val="0"/>
              <w:marBottom w:val="0"/>
              <w:divBdr>
                <w:top w:val="none" w:sz="0" w:space="0" w:color="auto"/>
                <w:left w:val="none" w:sz="0" w:space="0" w:color="auto"/>
                <w:bottom w:val="none" w:sz="0" w:space="0" w:color="auto"/>
                <w:right w:val="none" w:sz="0" w:space="0" w:color="auto"/>
              </w:divBdr>
            </w:div>
            <w:div w:id="609969803">
              <w:marLeft w:val="0"/>
              <w:marRight w:val="0"/>
              <w:marTop w:val="0"/>
              <w:marBottom w:val="0"/>
              <w:divBdr>
                <w:top w:val="none" w:sz="0" w:space="0" w:color="auto"/>
                <w:left w:val="none" w:sz="0" w:space="0" w:color="auto"/>
                <w:bottom w:val="none" w:sz="0" w:space="0" w:color="auto"/>
                <w:right w:val="none" w:sz="0" w:space="0" w:color="auto"/>
              </w:divBdr>
            </w:div>
            <w:div w:id="742409250">
              <w:marLeft w:val="0"/>
              <w:marRight w:val="0"/>
              <w:marTop w:val="0"/>
              <w:marBottom w:val="0"/>
              <w:divBdr>
                <w:top w:val="none" w:sz="0" w:space="0" w:color="auto"/>
                <w:left w:val="none" w:sz="0" w:space="0" w:color="auto"/>
                <w:bottom w:val="none" w:sz="0" w:space="0" w:color="auto"/>
                <w:right w:val="none" w:sz="0" w:space="0" w:color="auto"/>
              </w:divBdr>
            </w:div>
            <w:div w:id="1009789834">
              <w:marLeft w:val="0"/>
              <w:marRight w:val="0"/>
              <w:marTop w:val="0"/>
              <w:marBottom w:val="0"/>
              <w:divBdr>
                <w:top w:val="none" w:sz="0" w:space="0" w:color="auto"/>
                <w:left w:val="none" w:sz="0" w:space="0" w:color="auto"/>
                <w:bottom w:val="none" w:sz="0" w:space="0" w:color="auto"/>
                <w:right w:val="none" w:sz="0" w:space="0" w:color="auto"/>
              </w:divBdr>
            </w:div>
            <w:div w:id="1389110745">
              <w:marLeft w:val="0"/>
              <w:marRight w:val="0"/>
              <w:marTop w:val="0"/>
              <w:marBottom w:val="0"/>
              <w:divBdr>
                <w:top w:val="none" w:sz="0" w:space="0" w:color="auto"/>
                <w:left w:val="none" w:sz="0" w:space="0" w:color="auto"/>
                <w:bottom w:val="none" w:sz="0" w:space="0" w:color="auto"/>
                <w:right w:val="none" w:sz="0" w:space="0" w:color="auto"/>
              </w:divBdr>
            </w:div>
            <w:div w:id="1427340019">
              <w:marLeft w:val="0"/>
              <w:marRight w:val="0"/>
              <w:marTop w:val="0"/>
              <w:marBottom w:val="0"/>
              <w:divBdr>
                <w:top w:val="none" w:sz="0" w:space="0" w:color="auto"/>
                <w:left w:val="none" w:sz="0" w:space="0" w:color="auto"/>
                <w:bottom w:val="none" w:sz="0" w:space="0" w:color="auto"/>
                <w:right w:val="none" w:sz="0" w:space="0" w:color="auto"/>
              </w:divBdr>
            </w:div>
            <w:div w:id="1435442415">
              <w:marLeft w:val="0"/>
              <w:marRight w:val="0"/>
              <w:marTop w:val="0"/>
              <w:marBottom w:val="0"/>
              <w:divBdr>
                <w:top w:val="none" w:sz="0" w:space="0" w:color="auto"/>
                <w:left w:val="none" w:sz="0" w:space="0" w:color="auto"/>
                <w:bottom w:val="none" w:sz="0" w:space="0" w:color="auto"/>
                <w:right w:val="none" w:sz="0" w:space="0" w:color="auto"/>
              </w:divBdr>
            </w:div>
            <w:div w:id="1494105640">
              <w:marLeft w:val="0"/>
              <w:marRight w:val="0"/>
              <w:marTop w:val="0"/>
              <w:marBottom w:val="0"/>
              <w:divBdr>
                <w:top w:val="none" w:sz="0" w:space="0" w:color="auto"/>
                <w:left w:val="none" w:sz="0" w:space="0" w:color="auto"/>
                <w:bottom w:val="none" w:sz="0" w:space="0" w:color="auto"/>
                <w:right w:val="none" w:sz="0" w:space="0" w:color="auto"/>
              </w:divBdr>
            </w:div>
            <w:div w:id="1588268373">
              <w:marLeft w:val="0"/>
              <w:marRight w:val="0"/>
              <w:marTop w:val="0"/>
              <w:marBottom w:val="0"/>
              <w:divBdr>
                <w:top w:val="none" w:sz="0" w:space="0" w:color="auto"/>
                <w:left w:val="none" w:sz="0" w:space="0" w:color="auto"/>
                <w:bottom w:val="none" w:sz="0" w:space="0" w:color="auto"/>
                <w:right w:val="none" w:sz="0" w:space="0" w:color="auto"/>
              </w:divBdr>
            </w:div>
            <w:div w:id="1731802683">
              <w:marLeft w:val="0"/>
              <w:marRight w:val="0"/>
              <w:marTop w:val="0"/>
              <w:marBottom w:val="0"/>
              <w:divBdr>
                <w:top w:val="none" w:sz="0" w:space="0" w:color="auto"/>
                <w:left w:val="none" w:sz="0" w:space="0" w:color="auto"/>
                <w:bottom w:val="none" w:sz="0" w:space="0" w:color="auto"/>
                <w:right w:val="none" w:sz="0" w:space="0" w:color="auto"/>
              </w:divBdr>
            </w:div>
            <w:div w:id="193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8633">
      <w:bodyDiv w:val="1"/>
      <w:marLeft w:val="0"/>
      <w:marRight w:val="0"/>
      <w:marTop w:val="0"/>
      <w:marBottom w:val="0"/>
      <w:divBdr>
        <w:top w:val="none" w:sz="0" w:space="0" w:color="auto"/>
        <w:left w:val="none" w:sz="0" w:space="0" w:color="auto"/>
        <w:bottom w:val="none" w:sz="0" w:space="0" w:color="auto"/>
        <w:right w:val="none" w:sz="0" w:space="0" w:color="auto"/>
      </w:divBdr>
      <w:divsChild>
        <w:div w:id="1783958961">
          <w:marLeft w:val="0"/>
          <w:marRight w:val="0"/>
          <w:marTop w:val="0"/>
          <w:marBottom w:val="120"/>
          <w:divBdr>
            <w:top w:val="none" w:sz="0" w:space="0" w:color="auto"/>
            <w:left w:val="none" w:sz="0" w:space="0" w:color="auto"/>
            <w:bottom w:val="none" w:sz="0" w:space="0" w:color="auto"/>
            <w:right w:val="none" w:sz="0" w:space="0" w:color="auto"/>
          </w:divBdr>
          <w:divsChild>
            <w:div w:id="724111827">
              <w:marLeft w:val="0"/>
              <w:marRight w:val="0"/>
              <w:marTop w:val="0"/>
              <w:marBottom w:val="0"/>
              <w:divBdr>
                <w:top w:val="none" w:sz="0" w:space="0" w:color="auto"/>
                <w:left w:val="none" w:sz="0" w:space="0" w:color="auto"/>
                <w:bottom w:val="none" w:sz="0" w:space="0" w:color="auto"/>
                <w:right w:val="none" w:sz="0" w:space="0" w:color="auto"/>
              </w:divBdr>
            </w:div>
            <w:div w:id="1519005148">
              <w:marLeft w:val="0"/>
              <w:marRight w:val="0"/>
              <w:marTop w:val="0"/>
              <w:marBottom w:val="0"/>
              <w:divBdr>
                <w:top w:val="none" w:sz="0" w:space="0" w:color="auto"/>
                <w:left w:val="none" w:sz="0" w:space="0" w:color="auto"/>
                <w:bottom w:val="none" w:sz="0" w:space="0" w:color="auto"/>
                <w:right w:val="none" w:sz="0" w:space="0" w:color="auto"/>
              </w:divBdr>
            </w:div>
            <w:div w:id="15945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692">
      <w:bodyDiv w:val="1"/>
      <w:marLeft w:val="0"/>
      <w:marRight w:val="0"/>
      <w:marTop w:val="0"/>
      <w:marBottom w:val="0"/>
      <w:divBdr>
        <w:top w:val="none" w:sz="0" w:space="0" w:color="auto"/>
        <w:left w:val="none" w:sz="0" w:space="0" w:color="auto"/>
        <w:bottom w:val="none" w:sz="0" w:space="0" w:color="auto"/>
        <w:right w:val="none" w:sz="0" w:space="0" w:color="auto"/>
      </w:divBdr>
    </w:div>
    <w:div w:id="1429229663">
      <w:bodyDiv w:val="1"/>
      <w:marLeft w:val="0"/>
      <w:marRight w:val="0"/>
      <w:marTop w:val="0"/>
      <w:marBottom w:val="0"/>
      <w:divBdr>
        <w:top w:val="none" w:sz="0" w:space="0" w:color="auto"/>
        <w:left w:val="none" w:sz="0" w:space="0" w:color="auto"/>
        <w:bottom w:val="none" w:sz="0" w:space="0" w:color="auto"/>
        <w:right w:val="none" w:sz="0" w:space="0" w:color="auto"/>
      </w:divBdr>
    </w:div>
    <w:div w:id="1437022378">
      <w:bodyDiv w:val="1"/>
      <w:marLeft w:val="0"/>
      <w:marRight w:val="0"/>
      <w:marTop w:val="0"/>
      <w:marBottom w:val="0"/>
      <w:divBdr>
        <w:top w:val="none" w:sz="0" w:space="0" w:color="auto"/>
        <w:left w:val="none" w:sz="0" w:space="0" w:color="auto"/>
        <w:bottom w:val="none" w:sz="0" w:space="0" w:color="auto"/>
        <w:right w:val="none" w:sz="0" w:space="0" w:color="auto"/>
      </w:divBdr>
    </w:div>
    <w:div w:id="1443844251">
      <w:bodyDiv w:val="1"/>
      <w:marLeft w:val="0"/>
      <w:marRight w:val="0"/>
      <w:marTop w:val="0"/>
      <w:marBottom w:val="0"/>
      <w:divBdr>
        <w:top w:val="none" w:sz="0" w:space="0" w:color="auto"/>
        <w:left w:val="none" w:sz="0" w:space="0" w:color="auto"/>
        <w:bottom w:val="none" w:sz="0" w:space="0" w:color="auto"/>
        <w:right w:val="none" w:sz="0" w:space="0" w:color="auto"/>
      </w:divBdr>
    </w:div>
    <w:div w:id="1457868471">
      <w:bodyDiv w:val="1"/>
      <w:marLeft w:val="0"/>
      <w:marRight w:val="0"/>
      <w:marTop w:val="0"/>
      <w:marBottom w:val="0"/>
      <w:divBdr>
        <w:top w:val="none" w:sz="0" w:space="0" w:color="auto"/>
        <w:left w:val="none" w:sz="0" w:space="0" w:color="auto"/>
        <w:bottom w:val="none" w:sz="0" w:space="0" w:color="auto"/>
        <w:right w:val="none" w:sz="0" w:space="0" w:color="auto"/>
      </w:divBdr>
    </w:div>
    <w:div w:id="1469208457">
      <w:bodyDiv w:val="1"/>
      <w:marLeft w:val="0"/>
      <w:marRight w:val="0"/>
      <w:marTop w:val="0"/>
      <w:marBottom w:val="0"/>
      <w:divBdr>
        <w:top w:val="none" w:sz="0" w:space="0" w:color="auto"/>
        <w:left w:val="none" w:sz="0" w:space="0" w:color="auto"/>
        <w:bottom w:val="none" w:sz="0" w:space="0" w:color="auto"/>
        <w:right w:val="none" w:sz="0" w:space="0" w:color="auto"/>
      </w:divBdr>
    </w:div>
    <w:div w:id="1488401790">
      <w:bodyDiv w:val="1"/>
      <w:marLeft w:val="0"/>
      <w:marRight w:val="0"/>
      <w:marTop w:val="0"/>
      <w:marBottom w:val="0"/>
      <w:divBdr>
        <w:top w:val="none" w:sz="0" w:space="0" w:color="auto"/>
        <w:left w:val="none" w:sz="0" w:space="0" w:color="auto"/>
        <w:bottom w:val="none" w:sz="0" w:space="0" w:color="auto"/>
        <w:right w:val="none" w:sz="0" w:space="0" w:color="auto"/>
      </w:divBdr>
    </w:div>
    <w:div w:id="1490167391">
      <w:bodyDiv w:val="1"/>
      <w:marLeft w:val="0"/>
      <w:marRight w:val="0"/>
      <w:marTop w:val="0"/>
      <w:marBottom w:val="0"/>
      <w:divBdr>
        <w:top w:val="none" w:sz="0" w:space="0" w:color="auto"/>
        <w:left w:val="none" w:sz="0" w:space="0" w:color="auto"/>
        <w:bottom w:val="none" w:sz="0" w:space="0" w:color="auto"/>
        <w:right w:val="none" w:sz="0" w:space="0" w:color="auto"/>
      </w:divBdr>
    </w:div>
    <w:div w:id="1507556532">
      <w:bodyDiv w:val="1"/>
      <w:marLeft w:val="0"/>
      <w:marRight w:val="0"/>
      <w:marTop w:val="0"/>
      <w:marBottom w:val="0"/>
      <w:divBdr>
        <w:top w:val="none" w:sz="0" w:space="0" w:color="auto"/>
        <w:left w:val="none" w:sz="0" w:space="0" w:color="auto"/>
        <w:bottom w:val="none" w:sz="0" w:space="0" w:color="auto"/>
        <w:right w:val="none" w:sz="0" w:space="0" w:color="auto"/>
      </w:divBdr>
    </w:div>
    <w:div w:id="1512836426">
      <w:bodyDiv w:val="1"/>
      <w:marLeft w:val="0"/>
      <w:marRight w:val="0"/>
      <w:marTop w:val="0"/>
      <w:marBottom w:val="0"/>
      <w:divBdr>
        <w:top w:val="none" w:sz="0" w:space="0" w:color="auto"/>
        <w:left w:val="none" w:sz="0" w:space="0" w:color="auto"/>
        <w:bottom w:val="none" w:sz="0" w:space="0" w:color="auto"/>
        <w:right w:val="none" w:sz="0" w:space="0" w:color="auto"/>
      </w:divBdr>
    </w:div>
    <w:div w:id="1519657842">
      <w:bodyDiv w:val="1"/>
      <w:marLeft w:val="0"/>
      <w:marRight w:val="0"/>
      <w:marTop w:val="0"/>
      <w:marBottom w:val="0"/>
      <w:divBdr>
        <w:top w:val="none" w:sz="0" w:space="0" w:color="auto"/>
        <w:left w:val="none" w:sz="0" w:space="0" w:color="auto"/>
        <w:bottom w:val="none" w:sz="0" w:space="0" w:color="auto"/>
        <w:right w:val="none" w:sz="0" w:space="0" w:color="auto"/>
      </w:divBdr>
    </w:div>
    <w:div w:id="1520385630">
      <w:bodyDiv w:val="1"/>
      <w:marLeft w:val="0"/>
      <w:marRight w:val="0"/>
      <w:marTop w:val="0"/>
      <w:marBottom w:val="0"/>
      <w:divBdr>
        <w:top w:val="none" w:sz="0" w:space="0" w:color="auto"/>
        <w:left w:val="none" w:sz="0" w:space="0" w:color="auto"/>
        <w:bottom w:val="none" w:sz="0" w:space="0" w:color="auto"/>
        <w:right w:val="none" w:sz="0" w:space="0" w:color="auto"/>
      </w:divBdr>
    </w:div>
    <w:div w:id="1533031822">
      <w:bodyDiv w:val="1"/>
      <w:marLeft w:val="0"/>
      <w:marRight w:val="0"/>
      <w:marTop w:val="0"/>
      <w:marBottom w:val="0"/>
      <w:divBdr>
        <w:top w:val="none" w:sz="0" w:space="0" w:color="auto"/>
        <w:left w:val="none" w:sz="0" w:space="0" w:color="auto"/>
        <w:bottom w:val="none" w:sz="0" w:space="0" w:color="auto"/>
        <w:right w:val="none" w:sz="0" w:space="0" w:color="auto"/>
      </w:divBdr>
    </w:div>
    <w:div w:id="1567178613">
      <w:bodyDiv w:val="1"/>
      <w:marLeft w:val="0"/>
      <w:marRight w:val="0"/>
      <w:marTop w:val="0"/>
      <w:marBottom w:val="0"/>
      <w:divBdr>
        <w:top w:val="none" w:sz="0" w:space="0" w:color="auto"/>
        <w:left w:val="none" w:sz="0" w:space="0" w:color="auto"/>
        <w:bottom w:val="none" w:sz="0" w:space="0" w:color="auto"/>
        <w:right w:val="none" w:sz="0" w:space="0" w:color="auto"/>
      </w:divBdr>
    </w:div>
    <w:div w:id="1567450186">
      <w:bodyDiv w:val="1"/>
      <w:marLeft w:val="0"/>
      <w:marRight w:val="0"/>
      <w:marTop w:val="0"/>
      <w:marBottom w:val="0"/>
      <w:divBdr>
        <w:top w:val="none" w:sz="0" w:space="0" w:color="auto"/>
        <w:left w:val="none" w:sz="0" w:space="0" w:color="auto"/>
        <w:bottom w:val="none" w:sz="0" w:space="0" w:color="auto"/>
        <w:right w:val="none" w:sz="0" w:space="0" w:color="auto"/>
      </w:divBdr>
      <w:divsChild>
        <w:div w:id="1263418488">
          <w:marLeft w:val="0"/>
          <w:marRight w:val="0"/>
          <w:marTop w:val="0"/>
          <w:marBottom w:val="120"/>
          <w:divBdr>
            <w:top w:val="none" w:sz="0" w:space="0" w:color="auto"/>
            <w:left w:val="none" w:sz="0" w:space="0" w:color="auto"/>
            <w:bottom w:val="none" w:sz="0" w:space="0" w:color="auto"/>
            <w:right w:val="none" w:sz="0" w:space="0" w:color="auto"/>
          </w:divBdr>
          <w:divsChild>
            <w:div w:id="259726851">
              <w:marLeft w:val="0"/>
              <w:marRight w:val="0"/>
              <w:marTop w:val="0"/>
              <w:marBottom w:val="0"/>
              <w:divBdr>
                <w:top w:val="none" w:sz="0" w:space="0" w:color="auto"/>
                <w:left w:val="none" w:sz="0" w:space="0" w:color="auto"/>
                <w:bottom w:val="none" w:sz="0" w:space="0" w:color="auto"/>
                <w:right w:val="none" w:sz="0" w:space="0" w:color="auto"/>
              </w:divBdr>
            </w:div>
            <w:div w:id="372772675">
              <w:marLeft w:val="0"/>
              <w:marRight w:val="0"/>
              <w:marTop w:val="0"/>
              <w:marBottom w:val="0"/>
              <w:divBdr>
                <w:top w:val="none" w:sz="0" w:space="0" w:color="auto"/>
                <w:left w:val="none" w:sz="0" w:space="0" w:color="auto"/>
                <w:bottom w:val="none" w:sz="0" w:space="0" w:color="auto"/>
                <w:right w:val="none" w:sz="0" w:space="0" w:color="auto"/>
              </w:divBdr>
            </w:div>
            <w:div w:id="467012556">
              <w:marLeft w:val="0"/>
              <w:marRight w:val="0"/>
              <w:marTop w:val="0"/>
              <w:marBottom w:val="0"/>
              <w:divBdr>
                <w:top w:val="none" w:sz="0" w:space="0" w:color="auto"/>
                <w:left w:val="none" w:sz="0" w:space="0" w:color="auto"/>
                <w:bottom w:val="none" w:sz="0" w:space="0" w:color="auto"/>
                <w:right w:val="none" w:sz="0" w:space="0" w:color="auto"/>
              </w:divBdr>
            </w:div>
            <w:div w:id="471866361">
              <w:marLeft w:val="0"/>
              <w:marRight w:val="0"/>
              <w:marTop w:val="0"/>
              <w:marBottom w:val="0"/>
              <w:divBdr>
                <w:top w:val="none" w:sz="0" w:space="0" w:color="auto"/>
                <w:left w:val="none" w:sz="0" w:space="0" w:color="auto"/>
                <w:bottom w:val="none" w:sz="0" w:space="0" w:color="auto"/>
                <w:right w:val="none" w:sz="0" w:space="0" w:color="auto"/>
              </w:divBdr>
            </w:div>
            <w:div w:id="510602557">
              <w:marLeft w:val="0"/>
              <w:marRight w:val="0"/>
              <w:marTop w:val="0"/>
              <w:marBottom w:val="0"/>
              <w:divBdr>
                <w:top w:val="none" w:sz="0" w:space="0" w:color="auto"/>
                <w:left w:val="none" w:sz="0" w:space="0" w:color="auto"/>
                <w:bottom w:val="none" w:sz="0" w:space="0" w:color="auto"/>
                <w:right w:val="none" w:sz="0" w:space="0" w:color="auto"/>
              </w:divBdr>
            </w:div>
            <w:div w:id="563027714">
              <w:marLeft w:val="0"/>
              <w:marRight w:val="0"/>
              <w:marTop w:val="0"/>
              <w:marBottom w:val="0"/>
              <w:divBdr>
                <w:top w:val="none" w:sz="0" w:space="0" w:color="auto"/>
                <w:left w:val="none" w:sz="0" w:space="0" w:color="auto"/>
                <w:bottom w:val="none" w:sz="0" w:space="0" w:color="auto"/>
                <w:right w:val="none" w:sz="0" w:space="0" w:color="auto"/>
              </w:divBdr>
            </w:div>
            <w:div w:id="1523930393">
              <w:marLeft w:val="0"/>
              <w:marRight w:val="0"/>
              <w:marTop w:val="0"/>
              <w:marBottom w:val="0"/>
              <w:divBdr>
                <w:top w:val="none" w:sz="0" w:space="0" w:color="auto"/>
                <w:left w:val="none" w:sz="0" w:space="0" w:color="auto"/>
                <w:bottom w:val="none" w:sz="0" w:space="0" w:color="auto"/>
                <w:right w:val="none" w:sz="0" w:space="0" w:color="auto"/>
              </w:divBdr>
            </w:div>
            <w:div w:id="1965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6292">
      <w:bodyDiv w:val="1"/>
      <w:marLeft w:val="0"/>
      <w:marRight w:val="0"/>
      <w:marTop w:val="0"/>
      <w:marBottom w:val="0"/>
      <w:divBdr>
        <w:top w:val="none" w:sz="0" w:space="0" w:color="auto"/>
        <w:left w:val="none" w:sz="0" w:space="0" w:color="auto"/>
        <w:bottom w:val="none" w:sz="0" w:space="0" w:color="auto"/>
        <w:right w:val="none" w:sz="0" w:space="0" w:color="auto"/>
      </w:divBdr>
    </w:div>
    <w:div w:id="1589268933">
      <w:bodyDiv w:val="1"/>
      <w:marLeft w:val="0"/>
      <w:marRight w:val="0"/>
      <w:marTop w:val="0"/>
      <w:marBottom w:val="0"/>
      <w:divBdr>
        <w:top w:val="none" w:sz="0" w:space="0" w:color="auto"/>
        <w:left w:val="none" w:sz="0" w:space="0" w:color="auto"/>
        <w:bottom w:val="none" w:sz="0" w:space="0" w:color="auto"/>
        <w:right w:val="none" w:sz="0" w:space="0" w:color="auto"/>
      </w:divBdr>
    </w:div>
    <w:div w:id="1592203138">
      <w:bodyDiv w:val="1"/>
      <w:marLeft w:val="0"/>
      <w:marRight w:val="0"/>
      <w:marTop w:val="0"/>
      <w:marBottom w:val="0"/>
      <w:divBdr>
        <w:top w:val="none" w:sz="0" w:space="0" w:color="auto"/>
        <w:left w:val="none" w:sz="0" w:space="0" w:color="auto"/>
        <w:bottom w:val="none" w:sz="0" w:space="0" w:color="auto"/>
        <w:right w:val="none" w:sz="0" w:space="0" w:color="auto"/>
      </w:divBdr>
    </w:div>
    <w:div w:id="1598054391">
      <w:bodyDiv w:val="1"/>
      <w:marLeft w:val="0"/>
      <w:marRight w:val="0"/>
      <w:marTop w:val="0"/>
      <w:marBottom w:val="0"/>
      <w:divBdr>
        <w:top w:val="none" w:sz="0" w:space="0" w:color="auto"/>
        <w:left w:val="none" w:sz="0" w:space="0" w:color="auto"/>
        <w:bottom w:val="none" w:sz="0" w:space="0" w:color="auto"/>
        <w:right w:val="none" w:sz="0" w:space="0" w:color="auto"/>
      </w:divBdr>
    </w:div>
    <w:div w:id="1606428181">
      <w:bodyDiv w:val="1"/>
      <w:marLeft w:val="0"/>
      <w:marRight w:val="0"/>
      <w:marTop w:val="0"/>
      <w:marBottom w:val="0"/>
      <w:divBdr>
        <w:top w:val="none" w:sz="0" w:space="0" w:color="auto"/>
        <w:left w:val="none" w:sz="0" w:space="0" w:color="auto"/>
        <w:bottom w:val="none" w:sz="0" w:space="0" w:color="auto"/>
        <w:right w:val="none" w:sz="0" w:space="0" w:color="auto"/>
      </w:divBdr>
    </w:div>
    <w:div w:id="1625576900">
      <w:bodyDiv w:val="1"/>
      <w:marLeft w:val="0"/>
      <w:marRight w:val="0"/>
      <w:marTop w:val="0"/>
      <w:marBottom w:val="0"/>
      <w:divBdr>
        <w:top w:val="none" w:sz="0" w:space="0" w:color="auto"/>
        <w:left w:val="none" w:sz="0" w:space="0" w:color="auto"/>
        <w:bottom w:val="none" w:sz="0" w:space="0" w:color="auto"/>
        <w:right w:val="none" w:sz="0" w:space="0" w:color="auto"/>
      </w:divBdr>
    </w:div>
    <w:div w:id="1641183647">
      <w:bodyDiv w:val="1"/>
      <w:marLeft w:val="0"/>
      <w:marRight w:val="0"/>
      <w:marTop w:val="0"/>
      <w:marBottom w:val="0"/>
      <w:divBdr>
        <w:top w:val="none" w:sz="0" w:space="0" w:color="auto"/>
        <w:left w:val="none" w:sz="0" w:space="0" w:color="auto"/>
        <w:bottom w:val="none" w:sz="0" w:space="0" w:color="auto"/>
        <w:right w:val="none" w:sz="0" w:space="0" w:color="auto"/>
      </w:divBdr>
    </w:div>
    <w:div w:id="1647733460">
      <w:bodyDiv w:val="1"/>
      <w:marLeft w:val="0"/>
      <w:marRight w:val="0"/>
      <w:marTop w:val="0"/>
      <w:marBottom w:val="0"/>
      <w:divBdr>
        <w:top w:val="none" w:sz="0" w:space="0" w:color="auto"/>
        <w:left w:val="none" w:sz="0" w:space="0" w:color="auto"/>
        <w:bottom w:val="none" w:sz="0" w:space="0" w:color="auto"/>
        <w:right w:val="none" w:sz="0" w:space="0" w:color="auto"/>
      </w:divBdr>
    </w:div>
    <w:div w:id="1649287869">
      <w:bodyDiv w:val="1"/>
      <w:marLeft w:val="0"/>
      <w:marRight w:val="0"/>
      <w:marTop w:val="0"/>
      <w:marBottom w:val="0"/>
      <w:divBdr>
        <w:top w:val="none" w:sz="0" w:space="0" w:color="auto"/>
        <w:left w:val="none" w:sz="0" w:space="0" w:color="auto"/>
        <w:bottom w:val="none" w:sz="0" w:space="0" w:color="auto"/>
        <w:right w:val="none" w:sz="0" w:space="0" w:color="auto"/>
      </w:divBdr>
      <w:divsChild>
        <w:div w:id="33502072">
          <w:marLeft w:val="0"/>
          <w:marRight w:val="0"/>
          <w:marTop w:val="0"/>
          <w:marBottom w:val="0"/>
          <w:divBdr>
            <w:top w:val="none" w:sz="0" w:space="0" w:color="auto"/>
            <w:left w:val="none" w:sz="0" w:space="0" w:color="auto"/>
            <w:bottom w:val="none" w:sz="0" w:space="0" w:color="auto"/>
            <w:right w:val="none" w:sz="0" w:space="0" w:color="auto"/>
          </w:divBdr>
        </w:div>
        <w:div w:id="50470726">
          <w:marLeft w:val="0"/>
          <w:marRight w:val="0"/>
          <w:marTop w:val="0"/>
          <w:marBottom w:val="0"/>
          <w:divBdr>
            <w:top w:val="none" w:sz="0" w:space="0" w:color="auto"/>
            <w:left w:val="none" w:sz="0" w:space="0" w:color="auto"/>
            <w:bottom w:val="none" w:sz="0" w:space="0" w:color="auto"/>
            <w:right w:val="none" w:sz="0" w:space="0" w:color="auto"/>
          </w:divBdr>
        </w:div>
        <w:div w:id="69081358">
          <w:marLeft w:val="0"/>
          <w:marRight w:val="0"/>
          <w:marTop w:val="0"/>
          <w:marBottom w:val="0"/>
          <w:divBdr>
            <w:top w:val="none" w:sz="0" w:space="0" w:color="auto"/>
            <w:left w:val="none" w:sz="0" w:space="0" w:color="auto"/>
            <w:bottom w:val="none" w:sz="0" w:space="0" w:color="auto"/>
            <w:right w:val="none" w:sz="0" w:space="0" w:color="auto"/>
          </w:divBdr>
        </w:div>
        <w:div w:id="69620648">
          <w:marLeft w:val="0"/>
          <w:marRight w:val="0"/>
          <w:marTop w:val="0"/>
          <w:marBottom w:val="0"/>
          <w:divBdr>
            <w:top w:val="none" w:sz="0" w:space="0" w:color="auto"/>
            <w:left w:val="none" w:sz="0" w:space="0" w:color="auto"/>
            <w:bottom w:val="none" w:sz="0" w:space="0" w:color="auto"/>
            <w:right w:val="none" w:sz="0" w:space="0" w:color="auto"/>
          </w:divBdr>
        </w:div>
        <w:div w:id="85806125">
          <w:marLeft w:val="0"/>
          <w:marRight w:val="0"/>
          <w:marTop w:val="0"/>
          <w:marBottom w:val="0"/>
          <w:divBdr>
            <w:top w:val="none" w:sz="0" w:space="0" w:color="auto"/>
            <w:left w:val="none" w:sz="0" w:space="0" w:color="auto"/>
            <w:bottom w:val="none" w:sz="0" w:space="0" w:color="auto"/>
            <w:right w:val="none" w:sz="0" w:space="0" w:color="auto"/>
          </w:divBdr>
        </w:div>
        <w:div w:id="116533016">
          <w:marLeft w:val="0"/>
          <w:marRight w:val="0"/>
          <w:marTop w:val="0"/>
          <w:marBottom w:val="0"/>
          <w:divBdr>
            <w:top w:val="none" w:sz="0" w:space="0" w:color="auto"/>
            <w:left w:val="none" w:sz="0" w:space="0" w:color="auto"/>
            <w:bottom w:val="none" w:sz="0" w:space="0" w:color="auto"/>
            <w:right w:val="none" w:sz="0" w:space="0" w:color="auto"/>
          </w:divBdr>
        </w:div>
        <w:div w:id="126514197">
          <w:marLeft w:val="0"/>
          <w:marRight w:val="0"/>
          <w:marTop w:val="0"/>
          <w:marBottom w:val="0"/>
          <w:divBdr>
            <w:top w:val="none" w:sz="0" w:space="0" w:color="auto"/>
            <w:left w:val="none" w:sz="0" w:space="0" w:color="auto"/>
            <w:bottom w:val="none" w:sz="0" w:space="0" w:color="auto"/>
            <w:right w:val="none" w:sz="0" w:space="0" w:color="auto"/>
          </w:divBdr>
        </w:div>
        <w:div w:id="128786037">
          <w:marLeft w:val="0"/>
          <w:marRight w:val="0"/>
          <w:marTop w:val="0"/>
          <w:marBottom w:val="0"/>
          <w:divBdr>
            <w:top w:val="none" w:sz="0" w:space="0" w:color="auto"/>
            <w:left w:val="none" w:sz="0" w:space="0" w:color="auto"/>
            <w:bottom w:val="none" w:sz="0" w:space="0" w:color="auto"/>
            <w:right w:val="none" w:sz="0" w:space="0" w:color="auto"/>
          </w:divBdr>
        </w:div>
        <w:div w:id="173421548">
          <w:marLeft w:val="0"/>
          <w:marRight w:val="0"/>
          <w:marTop w:val="0"/>
          <w:marBottom w:val="0"/>
          <w:divBdr>
            <w:top w:val="none" w:sz="0" w:space="0" w:color="auto"/>
            <w:left w:val="none" w:sz="0" w:space="0" w:color="auto"/>
            <w:bottom w:val="none" w:sz="0" w:space="0" w:color="auto"/>
            <w:right w:val="none" w:sz="0" w:space="0" w:color="auto"/>
          </w:divBdr>
        </w:div>
        <w:div w:id="175702426">
          <w:marLeft w:val="0"/>
          <w:marRight w:val="0"/>
          <w:marTop w:val="0"/>
          <w:marBottom w:val="0"/>
          <w:divBdr>
            <w:top w:val="none" w:sz="0" w:space="0" w:color="auto"/>
            <w:left w:val="none" w:sz="0" w:space="0" w:color="auto"/>
            <w:bottom w:val="none" w:sz="0" w:space="0" w:color="auto"/>
            <w:right w:val="none" w:sz="0" w:space="0" w:color="auto"/>
          </w:divBdr>
        </w:div>
        <w:div w:id="176045255">
          <w:marLeft w:val="0"/>
          <w:marRight w:val="0"/>
          <w:marTop w:val="0"/>
          <w:marBottom w:val="0"/>
          <w:divBdr>
            <w:top w:val="none" w:sz="0" w:space="0" w:color="auto"/>
            <w:left w:val="none" w:sz="0" w:space="0" w:color="auto"/>
            <w:bottom w:val="none" w:sz="0" w:space="0" w:color="auto"/>
            <w:right w:val="none" w:sz="0" w:space="0" w:color="auto"/>
          </w:divBdr>
        </w:div>
        <w:div w:id="185605184">
          <w:marLeft w:val="0"/>
          <w:marRight w:val="0"/>
          <w:marTop w:val="0"/>
          <w:marBottom w:val="0"/>
          <w:divBdr>
            <w:top w:val="none" w:sz="0" w:space="0" w:color="auto"/>
            <w:left w:val="none" w:sz="0" w:space="0" w:color="auto"/>
            <w:bottom w:val="none" w:sz="0" w:space="0" w:color="auto"/>
            <w:right w:val="none" w:sz="0" w:space="0" w:color="auto"/>
          </w:divBdr>
        </w:div>
        <w:div w:id="201332767">
          <w:marLeft w:val="0"/>
          <w:marRight w:val="0"/>
          <w:marTop w:val="0"/>
          <w:marBottom w:val="0"/>
          <w:divBdr>
            <w:top w:val="none" w:sz="0" w:space="0" w:color="auto"/>
            <w:left w:val="none" w:sz="0" w:space="0" w:color="auto"/>
            <w:bottom w:val="none" w:sz="0" w:space="0" w:color="auto"/>
            <w:right w:val="none" w:sz="0" w:space="0" w:color="auto"/>
          </w:divBdr>
        </w:div>
        <w:div w:id="220748940">
          <w:marLeft w:val="0"/>
          <w:marRight w:val="0"/>
          <w:marTop w:val="0"/>
          <w:marBottom w:val="0"/>
          <w:divBdr>
            <w:top w:val="none" w:sz="0" w:space="0" w:color="auto"/>
            <w:left w:val="none" w:sz="0" w:space="0" w:color="auto"/>
            <w:bottom w:val="none" w:sz="0" w:space="0" w:color="auto"/>
            <w:right w:val="none" w:sz="0" w:space="0" w:color="auto"/>
          </w:divBdr>
        </w:div>
        <w:div w:id="234632123">
          <w:marLeft w:val="0"/>
          <w:marRight w:val="0"/>
          <w:marTop w:val="0"/>
          <w:marBottom w:val="0"/>
          <w:divBdr>
            <w:top w:val="none" w:sz="0" w:space="0" w:color="auto"/>
            <w:left w:val="none" w:sz="0" w:space="0" w:color="auto"/>
            <w:bottom w:val="none" w:sz="0" w:space="0" w:color="auto"/>
            <w:right w:val="none" w:sz="0" w:space="0" w:color="auto"/>
          </w:divBdr>
        </w:div>
        <w:div w:id="235166680">
          <w:marLeft w:val="0"/>
          <w:marRight w:val="0"/>
          <w:marTop w:val="0"/>
          <w:marBottom w:val="0"/>
          <w:divBdr>
            <w:top w:val="none" w:sz="0" w:space="0" w:color="auto"/>
            <w:left w:val="none" w:sz="0" w:space="0" w:color="auto"/>
            <w:bottom w:val="none" w:sz="0" w:space="0" w:color="auto"/>
            <w:right w:val="none" w:sz="0" w:space="0" w:color="auto"/>
          </w:divBdr>
        </w:div>
        <w:div w:id="235554039">
          <w:marLeft w:val="0"/>
          <w:marRight w:val="0"/>
          <w:marTop w:val="0"/>
          <w:marBottom w:val="0"/>
          <w:divBdr>
            <w:top w:val="none" w:sz="0" w:space="0" w:color="auto"/>
            <w:left w:val="none" w:sz="0" w:space="0" w:color="auto"/>
            <w:bottom w:val="none" w:sz="0" w:space="0" w:color="auto"/>
            <w:right w:val="none" w:sz="0" w:space="0" w:color="auto"/>
          </w:divBdr>
        </w:div>
        <w:div w:id="237518972">
          <w:marLeft w:val="0"/>
          <w:marRight w:val="0"/>
          <w:marTop w:val="0"/>
          <w:marBottom w:val="0"/>
          <w:divBdr>
            <w:top w:val="none" w:sz="0" w:space="0" w:color="auto"/>
            <w:left w:val="none" w:sz="0" w:space="0" w:color="auto"/>
            <w:bottom w:val="none" w:sz="0" w:space="0" w:color="auto"/>
            <w:right w:val="none" w:sz="0" w:space="0" w:color="auto"/>
          </w:divBdr>
        </w:div>
        <w:div w:id="247813433">
          <w:marLeft w:val="0"/>
          <w:marRight w:val="0"/>
          <w:marTop w:val="0"/>
          <w:marBottom w:val="0"/>
          <w:divBdr>
            <w:top w:val="none" w:sz="0" w:space="0" w:color="auto"/>
            <w:left w:val="none" w:sz="0" w:space="0" w:color="auto"/>
            <w:bottom w:val="none" w:sz="0" w:space="0" w:color="auto"/>
            <w:right w:val="none" w:sz="0" w:space="0" w:color="auto"/>
          </w:divBdr>
        </w:div>
        <w:div w:id="253056476">
          <w:marLeft w:val="0"/>
          <w:marRight w:val="0"/>
          <w:marTop w:val="0"/>
          <w:marBottom w:val="0"/>
          <w:divBdr>
            <w:top w:val="none" w:sz="0" w:space="0" w:color="auto"/>
            <w:left w:val="none" w:sz="0" w:space="0" w:color="auto"/>
            <w:bottom w:val="none" w:sz="0" w:space="0" w:color="auto"/>
            <w:right w:val="none" w:sz="0" w:space="0" w:color="auto"/>
          </w:divBdr>
        </w:div>
        <w:div w:id="263004051">
          <w:marLeft w:val="0"/>
          <w:marRight w:val="0"/>
          <w:marTop w:val="0"/>
          <w:marBottom w:val="0"/>
          <w:divBdr>
            <w:top w:val="none" w:sz="0" w:space="0" w:color="auto"/>
            <w:left w:val="none" w:sz="0" w:space="0" w:color="auto"/>
            <w:bottom w:val="none" w:sz="0" w:space="0" w:color="auto"/>
            <w:right w:val="none" w:sz="0" w:space="0" w:color="auto"/>
          </w:divBdr>
        </w:div>
        <w:div w:id="263076090">
          <w:marLeft w:val="0"/>
          <w:marRight w:val="0"/>
          <w:marTop w:val="0"/>
          <w:marBottom w:val="0"/>
          <w:divBdr>
            <w:top w:val="none" w:sz="0" w:space="0" w:color="auto"/>
            <w:left w:val="none" w:sz="0" w:space="0" w:color="auto"/>
            <w:bottom w:val="none" w:sz="0" w:space="0" w:color="auto"/>
            <w:right w:val="none" w:sz="0" w:space="0" w:color="auto"/>
          </w:divBdr>
        </w:div>
        <w:div w:id="264073152">
          <w:marLeft w:val="0"/>
          <w:marRight w:val="0"/>
          <w:marTop w:val="0"/>
          <w:marBottom w:val="0"/>
          <w:divBdr>
            <w:top w:val="none" w:sz="0" w:space="0" w:color="auto"/>
            <w:left w:val="none" w:sz="0" w:space="0" w:color="auto"/>
            <w:bottom w:val="none" w:sz="0" w:space="0" w:color="auto"/>
            <w:right w:val="none" w:sz="0" w:space="0" w:color="auto"/>
          </w:divBdr>
        </w:div>
        <w:div w:id="273445079">
          <w:marLeft w:val="0"/>
          <w:marRight w:val="0"/>
          <w:marTop w:val="0"/>
          <w:marBottom w:val="0"/>
          <w:divBdr>
            <w:top w:val="none" w:sz="0" w:space="0" w:color="auto"/>
            <w:left w:val="none" w:sz="0" w:space="0" w:color="auto"/>
            <w:bottom w:val="none" w:sz="0" w:space="0" w:color="auto"/>
            <w:right w:val="none" w:sz="0" w:space="0" w:color="auto"/>
          </w:divBdr>
        </w:div>
        <w:div w:id="291331683">
          <w:marLeft w:val="0"/>
          <w:marRight w:val="0"/>
          <w:marTop w:val="0"/>
          <w:marBottom w:val="0"/>
          <w:divBdr>
            <w:top w:val="none" w:sz="0" w:space="0" w:color="auto"/>
            <w:left w:val="none" w:sz="0" w:space="0" w:color="auto"/>
            <w:bottom w:val="none" w:sz="0" w:space="0" w:color="auto"/>
            <w:right w:val="none" w:sz="0" w:space="0" w:color="auto"/>
          </w:divBdr>
        </w:div>
        <w:div w:id="320810771">
          <w:marLeft w:val="0"/>
          <w:marRight w:val="0"/>
          <w:marTop w:val="0"/>
          <w:marBottom w:val="0"/>
          <w:divBdr>
            <w:top w:val="none" w:sz="0" w:space="0" w:color="auto"/>
            <w:left w:val="none" w:sz="0" w:space="0" w:color="auto"/>
            <w:bottom w:val="none" w:sz="0" w:space="0" w:color="auto"/>
            <w:right w:val="none" w:sz="0" w:space="0" w:color="auto"/>
          </w:divBdr>
        </w:div>
        <w:div w:id="324675227">
          <w:marLeft w:val="0"/>
          <w:marRight w:val="0"/>
          <w:marTop w:val="0"/>
          <w:marBottom w:val="0"/>
          <w:divBdr>
            <w:top w:val="none" w:sz="0" w:space="0" w:color="auto"/>
            <w:left w:val="none" w:sz="0" w:space="0" w:color="auto"/>
            <w:bottom w:val="none" w:sz="0" w:space="0" w:color="auto"/>
            <w:right w:val="none" w:sz="0" w:space="0" w:color="auto"/>
          </w:divBdr>
        </w:div>
        <w:div w:id="329986420">
          <w:marLeft w:val="0"/>
          <w:marRight w:val="0"/>
          <w:marTop w:val="0"/>
          <w:marBottom w:val="0"/>
          <w:divBdr>
            <w:top w:val="none" w:sz="0" w:space="0" w:color="auto"/>
            <w:left w:val="none" w:sz="0" w:space="0" w:color="auto"/>
            <w:bottom w:val="none" w:sz="0" w:space="0" w:color="auto"/>
            <w:right w:val="none" w:sz="0" w:space="0" w:color="auto"/>
          </w:divBdr>
        </w:div>
        <w:div w:id="345449487">
          <w:marLeft w:val="0"/>
          <w:marRight w:val="0"/>
          <w:marTop w:val="0"/>
          <w:marBottom w:val="0"/>
          <w:divBdr>
            <w:top w:val="none" w:sz="0" w:space="0" w:color="auto"/>
            <w:left w:val="none" w:sz="0" w:space="0" w:color="auto"/>
            <w:bottom w:val="none" w:sz="0" w:space="0" w:color="auto"/>
            <w:right w:val="none" w:sz="0" w:space="0" w:color="auto"/>
          </w:divBdr>
        </w:div>
        <w:div w:id="346298163">
          <w:marLeft w:val="0"/>
          <w:marRight w:val="0"/>
          <w:marTop w:val="0"/>
          <w:marBottom w:val="0"/>
          <w:divBdr>
            <w:top w:val="none" w:sz="0" w:space="0" w:color="auto"/>
            <w:left w:val="none" w:sz="0" w:space="0" w:color="auto"/>
            <w:bottom w:val="none" w:sz="0" w:space="0" w:color="auto"/>
            <w:right w:val="none" w:sz="0" w:space="0" w:color="auto"/>
          </w:divBdr>
        </w:div>
        <w:div w:id="353581655">
          <w:marLeft w:val="0"/>
          <w:marRight w:val="0"/>
          <w:marTop w:val="0"/>
          <w:marBottom w:val="0"/>
          <w:divBdr>
            <w:top w:val="none" w:sz="0" w:space="0" w:color="auto"/>
            <w:left w:val="none" w:sz="0" w:space="0" w:color="auto"/>
            <w:bottom w:val="none" w:sz="0" w:space="0" w:color="auto"/>
            <w:right w:val="none" w:sz="0" w:space="0" w:color="auto"/>
          </w:divBdr>
        </w:div>
        <w:div w:id="356388845">
          <w:marLeft w:val="0"/>
          <w:marRight w:val="0"/>
          <w:marTop w:val="0"/>
          <w:marBottom w:val="0"/>
          <w:divBdr>
            <w:top w:val="none" w:sz="0" w:space="0" w:color="auto"/>
            <w:left w:val="none" w:sz="0" w:space="0" w:color="auto"/>
            <w:bottom w:val="none" w:sz="0" w:space="0" w:color="auto"/>
            <w:right w:val="none" w:sz="0" w:space="0" w:color="auto"/>
          </w:divBdr>
        </w:div>
        <w:div w:id="359627743">
          <w:marLeft w:val="0"/>
          <w:marRight w:val="0"/>
          <w:marTop w:val="0"/>
          <w:marBottom w:val="0"/>
          <w:divBdr>
            <w:top w:val="none" w:sz="0" w:space="0" w:color="auto"/>
            <w:left w:val="none" w:sz="0" w:space="0" w:color="auto"/>
            <w:bottom w:val="none" w:sz="0" w:space="0" w:color="auto"/>
            <w:right w:val="none" w:sz="0" w:space="0" w:color="auto"/>
          </w:divBdr>
        </w:div>
        <w:div w:id="387607692">
          <w:marLeft w:val="0"/>
          <w:marRight w:val="0"/>
          <w:marTop w:val="0"/>
          <w:marBottom w:val="0"/>
          <w:divBdr>
            <w:top w:val="none" w:sz="0" w:space="0" w:color="auto"/>
            <w:left w:val="none" w:sz="0" w:space="0" w:color="auto"/>
            <w:bottom w:val="none" w:sz="0" w:space="0" w:color="auto"/>
            <w:right w:val="none" w:sz="0" w:space="0" w:color="auto"/>
          </w:divBdr>
        </w:div>
        <w:div w:id="387803940">
          <w:marLeft w:val="0"/>
          <w:marRight w:val="0"/>
          <w:marTop w:val="0"/>
          <w:marBottom w:val="0"/>
          <w:divBdr>
            <w:top w:val="none" w:sz="0" w:space="0" w:color="auto"/>
            <w:left w:val="none" w:sz="0" w:space="0" w:color="auto"/>
            <w:bottom w:val="none" w:sz="0" w:space="0" w:color="auto"/>
            <w:right w:val="none" w:sz="0" w:space="0" w:color="auto"/>
          </w:divBdr>
        </w:div>
        <w:div w:id="401412665">
          <w:marLeft w:val="0"/>
          <w:marRight w:val="0"/>
          <w:marTop w:val="0"/>
          <w:marBottom w:val="0"/>
          <w:divBdr>
            <w:top w:val="none" w:sz="0" w:space="0" w:color="auto"/>
            <w:left w:val="none" w:sz="0" w:space="0" w:color="auto"/>
            <w:bottom w:val="none" w:sz="0" w:space="0" w:color="auto"/>
            <w:right w:val="none" w:sz="0" w:space="0" w:color="auto"/>
          </w:divBdr>
        </w:div>
        <w:div w:id="406924346">
          <w:marLeft w:val="0"/>
          <w:marRight w:val="0"/>
          <w:marTop w:val="0"/>
          <w:marBottom w:val="0"/>
          <w:divBdr>
            <w:top w:val="none" w:sz="0" w:space="0" w:color="auto"/>
            <w:left w:val="none" w:sz="0" w:space="0" w:color="auto"/>
            <w:bottom w:val="none" w:sz="0" w:space="0" w:color="auto"/>
            <w:right w:val="none" w:sz="0" w:space="0" w:color="auto"/>
          </w:divBdr>
        </w:div>
        <w:div w:id="407466225">
          <w:marLeft w:val="0"/>
          <w:marRight w:val="0"/>
          <w:marTop w:val="0"/>
          <w:marBottom w:val="0"/>
          <w:divBdr>
            <w:top w:val="none" w:sz="0" w:space="0" w:color="auto"/>
            <w:left w:val="none" w:sz="0" w:space="0" w:color="auto"/>
            <w:bottom w:val="none" w:sz="0" w:space="0" w:color="auto"/>
            <w:right w:val="none" w:sz="0" w:space="0" w:color="auto"/>
          </w:divBdr>
        </w:div>
        <w:div w:id="408112258">
          <w:marLeft w:val="0"/>
          <w:marRight w:val="0"/>
          <w:marTop w:val="0"/>
          <w:marBottom w:val="0"/>
          <w:divBdr>
            <w:top w:val="none" w:sz="0" w:space="0" w:color="auto"/>
            <w:left w:val="none" w:sz="0" w:space="0" w:color="auto"/>
            <w:bottom w:val="none" w:sz="0" w:space="0" w:color="auto"/>
            <w:right w:val="none" w:sz="0" w:space="0" w:color="auto"/>
          </w:divBdr>
        </w:div>
        <w:div w:id="425344052">
          <w:marLeft w:val="0"/>
          <w:marRight w:val="0"/>
          <w:marTop w:val="0"/>
          <w:marBottom w:val="0"/>
          <w:divBdr>
            <w:top w:val="none" w:sz="0" w:space="0" w:color="auto"/>
            <w:left w:val="none" w:sz="0" w:space="0" w:color="auto"/>
            <w:bottom w:val="none" w:sz="0" w:space="0" w:color="auto"/>
            <w:right w:val="none" w:sz="0" w:space="0" w:color="auto"/>
          </w:divBdr>
        </w:div>
        <w:div w:id="429662256">
          <w:marLeft w:val="0"/>
          <w:marRight w:val="0"/>
          <w:marTop w:val="0"/>
          <w:marBottom w:val="0"/>
          <w:divBdr>
            <w:top w:val="none" w:sz="0" w:space="0" w:color="auto"/>
            <w:left w:val="none" w:sz="0" w:space="0" w:color="auto"/>
            <w:bottom w:val="none" w:sz="0" w:space="0" w:color="auto"/>
            <w:right w:val="none" w:sz="0" w:space="0" w:color="auto"/>
          </w:divBdr>
        </w:div>
        <w:div w:id="440800310">
          <w:marLeft w:val="0"/>
          <w:marRight w:val="0"/>
          <w:marTop w:val="0"/>
          <w:marBottom w:val="0"/>
          <w:divBdr>
            <w:top w:val="none" w:sz="0" w:space="0" w:color="auto"/>
            <w:left w:val="none" w:sz="0" w:space="0" w:color="auto"/>
            <w:bottom w:val="none" w:sz="0" w:space="0" w:color="auto"/>
            <w:right w:val="none" w:sz="0" w:space="0" w:color="auto"/>
          </w:divBdr>
        </w:div>
        <w:div w:id="454103147">
          <w:marLeft w:val="0"/>
          <w:marRight w:val="0"/>
          <w:marTop w:val="0"/>
          <w:marBottom w:val="0"/>
          <w:divBdr>
            <w:top w:val="none" w:sz="0" w:space="0" w:color="auto"/>
            <w:left w:val="none" w:sz="0" w:space="0" w:color="auto"/>
            <w:bottom w:val="none" w:sz="0" w:space="0" w:color="auto"/>
            <w:right w:val="none" w:sz="0" w:space="0" w:color="auto"/>
          </w:divBdr>
        </w:div>
        <w:div w:id="466747917">
          <w:marLeft w:val="0"/>
          <w:marRight w:val="0"/>
          <w:marTop w:val="0"/>
          <w:marBottom w:val="0"/>
          <w:divBdr>
            <w:top w:val="none" w:sz="0" w:space="0" w:color="auto"/>
            <w:left w:val="none" w:sz="0" w:space="0" w:color="auto"/>
            <w:bottom w:val="none" w:sz="0" w:space="0" w:color="auto"/>
            <w:right w:val="none" w:sz="0" w:space="0" w:color="auto"/>
          </w:divBdr>
        </w:div>
        <w:div w:id="477648768">
          <w:marLeft w:val="0"/>
          <w:marRight w:val="0"/>
          <w:marTop w:val="0"/>
          <w:marBottom w:val="0"/>
          <w:divBdr>
            <w:top w:val="none" w:sz="0" w:space="0" w:color="auto"/>
            <w:left w:val="none" w:sz="0" w:space="0" w:color="auto"/>
            <w:bottom w:val="none" w:sz="0" w:space="0" w:color="auto"/>
            <w:right w:val="none" w:sz="0" w:space="0" w:color="auto"/>
          </w:divBdr>
        </w:div>
        <w:div w:id="531696904">
          <w:marLeft w:val="0"/>
          <w:marRight w:val="0"/>
          <w:marTop w:val="0"/>
          <w:marBottom w:val="0"/>
          <w:divBdr>
            <w:top w:val="none" w:sz="0" w:space="0" w:color="auto"/>
            <w:left w:val="none" w:sz="0" w:space="0" w:color="auto"/>
            <w:bottom w:val="none" w:sz="0" w:space="0" w:color="auto"/>
            <w:right w:val="none" w:sz="0" w:space="0" w:color="auto"/>
          </w:divBdr>
        </w:div>
        <w:div w:id="533346267">
          <w:marLeft w:val="0"/>
          <w:marRight w:val="0"/>
          <w:marTop w:val="0"/>
          <w:marBottom w:val="0"/>
          <w:divBdr>
            <w:top w:val="none" w:sz="0" w:space="0" w:color="auto"/>
            <w:left w:val="none" w:sz="0" w:space="0" w:color="auto"/>
            <w:bottom w:val="none" w:sz="0" w:space="0" w:color="auto"/>
            <w:right w:val="none" w:sz="0" w:space="0" w:color="auto"/>
          </w:divBdr>
        </w:div>
        <w:div w:id="550848223">
          <w:marLeft w:val="0"/>
          <w:marRight w:val="0"/>
          <w:marTop w:val="0"/>
          <w:marBottom w:val="0"/>
          <w:divBdr>
            <w:top w:val="none" w:sz="0" w:space="0" w:color="auto"/>
            <w:left w:val="none" w:sz="0" w:space="0" w:color="auto"/>
            <w:bottom w:val="none" w:sz="0" w:space="0" w:color="auto"/>
            <w:right w:val="none" w:sz="0" w:space="0" w:color="auto"/>
          </w:divBdr>
        </w:div>
        <w:div w:id="564528263">
          <w:marLeft w:val="0"/>
          <w:marRight w:val="0"/>
          <w:marTop w:val="0"/>
          <w:marBottom w:val="0"/>
          <w:divBdr>
            <w:top w:val="none" w:sz="0" w:space="0" w:color="auto"/>
            <w:left w:val="none" w:sz="0" w:space="0" w:color="auto"/>
            <w:bottom w:val="none" w:sz="0" w:space="0" w:color="auto"/>
            <w:right w:val="none" w:sz="0" w:space="0" w:color="auto"/>
          </w:divBdr>
        </w:div>
        <w:div w:id="589193905">
          <w:marLeft w:val="0"/>
          <w:marRight w:val="0"/>
          <w:marTop w:val="0"/>
          <w:marBottom w:val="0"/>
          <w:divBdr>
            <w:top w:val="none" w:sz="0" w:space="0" w:color="auto"/>
            <w:left w:val="none" w:sz="0" w:space="0" w:color="auto"/>
            <w:bottom w:val="none" w:sz="0" w:space="0" w:color="auto"/>
            <w:right w:val="none" w:sz="0" w:space="0" w:color="auto"/>
          </w:divBdr>
        </w:div>
        <w:div w:id="592200825">
          <w:marLeft w:val="0"/>
          <w:marRight w:val="0"/>
          <w:marTop w:val="0"/>
          <w:marBottom w:val="0"/>
          <w:divBdr>
            <w:top w:val="none" w:sz="0" w:space="0" w:color="auto"/>
            <w:left w:val="none" w:sz="0" w:space="0" w:color="auto"/>
            <w:bottom w:val="none" w:sz="0" w:space="0" w:color="auto"/>
            <w:right w:val="none" w:sz="0" w:space="0" w:color="auto"/>
          </w:divBdr>
        </w:div>
        <w:div w:id="619917571">
          <w:marLeft w:val="0"/>
          <w:marRight w:val="0"/>
          <w:marTop w:val="0"/>
          <w:marBottom w:val="0"/>
          <w:divBdr>
            <w:top w:val="none" w:sz="0" w:space="0" w:color="auto"/>
            <w:left w:val="none" w:sz="0" w:space="0" w:color="auto"/>
            <w:bottom w:val="none" w:sz="0" w:space="0" w:color="auto"/>
            <w:right w:val="none" w:sz="0" w:space="0" w:color="auto"/>
          </w:divBdr>
        </w:div>
        <w:div w:id="628706246">
          <w:marLeft w:val="0"/>
          <w:marRight w:val="0"/>
          <w:marTop w:val="0"/>
          <w:marBottom w:val="0"/>
          <w:divBdr>
            <w:top w:val="none" w:sz="0" w:space="0" w:color="auto"/>
            <w:left w:val="none" w:sz="0" w:space="0" w:color="auto"/>
            <w:bottom w:val="none" w:sz="0" w:space="0" w:color="auto"/>
            <w:right w:val="none" w:sz="0" w:space="0" w:color="auto"/>
          </w:divBdr>
        </w:div>
        <w:div w:id="630787124">
          <w:marLeft w:val="0"/>
          <w:marRight w:val="0"/>
          <w:marTop w:val="0"/>
          <w:marBottom w:val="0"/>
          <w:divBdr>
            <w:top w:val="none" w:sz="0" w:space="0" w:color="auto"/>
            <w:left w:val="none" w:sz="0" w:space="0" w:color="auto"/>
            <w:bottom w:val="none" w:sz="0" w:space="0" w:color="auto"/>
            <w:right w:val="none" w:sz="0" w:space="0" w:color="auto"/>
          </w:divBdr>
        </w:div>
        <w:div w:id="658922154">
          <w:marLeft w:val="0"/>
          <w:marRight w:val="0"/>
          <w:marTop w:val="0"/>
          <w:marBottom w:val="0"/>
          <w:divBdr>
            <w:top w:val="none" w:sz="0" w:space="0" w:color="auto"/>
            <w:left w:val="none" w:sz="0" w:space="0" w:color="auto"/>
            <w:bottom w:val="none" w:sz="0" w:space="0" w:color="auto"/>
            <w:right w:val="none" w:sz="0" w:space="0" w:color="auto"/>
          </w:divBdr>
        </w:div>
        <w:div w:id="666982376">
          <w:marLeft w:val="0"/>
          <w:marRight w:val="0"/>
          <w:marTop w:val="0"/>
          <w:marBottom w:val="0"/>
          <w:divBdr>
            <w:top w:val="none" w:sz="0" w:space="0" w:color="auto"/>
            <w:left w:val="none" w:sz="0" w:space="0" w:color="auto"/>
            <w:bottom w:val="none" w:sz="0" w:space="0" w:color="auto"/>
            <w:right w:val="none" w:sz="0" w:space="0" w:color="auto"/>
          </w:divBdr>
        </w:div>
        <w:div w:id="705375584">
          <w:marLeft w:val="0"/>
          <w:marRight w:val="0"/>
          <w:marTop w:val="0"/>
          <w:marBottom w:val="0"/>
          <w:divBdr>
            <w:top w:val="none" w:sz="0" w:space="0" w:color="auto"/>
            <w:left w:val="none" w:sz="0" w:space="0" w:color="auto"/>
            <w:bottom w:val="none" w:sz="0" w:space="0" w:color="auto"/>
            <w:right w:val="none" w:sz="0" w:space="0" w:color="auto"/>
          </w:divBdr>
        </w:div>
        <w:div w:id="712461811">
          <w:marLeft w:val="0"/>
          <w:marRight w:val="0"/>
          <w:marTop w:val="0"/>
          <w:marBottom w:val="0"/>
          <w:divBdr>
            <w:top w:val="none" w:sz="0" w:space="0" w:color="auto"/>
            <w:left w:val="none" w:sz="0" w:space="0" w:color="auto"/>
            <w:bottom w:val="none" w:sz="0" w:space="0" w:color="auto"/>
            <w:right w:val="none" w:sz="0" w:space="0" w:color="auto"/>
          </w:divBdr>
        </w:div>
        <w:div w:id="717441148">
          <w:marLeft w:val="0"/>
          <w:marRight w:val="0"/>
          <w:marTop w:val="0"/>
          <w:marBottom w:val="0"/>
          <w:divBdr>
            <w:top w:val="none" w:sz="0" w:space="0" w:color="auto"/>
            <w:left w:val="none" w:sz="0" w:space="0" w:color="auto"/>
            <w:bottom w:val="none" w:sz="0" w:space="0" w:color="auto"/>
            <w:right w:val="none" w:sz="0" w:space="0" w:color="auto"/>
          </w:divBdr>
        </w:div>
        <w:div w:id="754783978">
          <w:marLeft w:val="0"/>
          <w:marRight w:val="0"/>
          <w:marTop w:val="0"/>
          <w:marBottom w:val="0"/>
          <w:divBdr>
            <w:top w:val="none" w:sz="0" w:space="0" w:color="auto"/>
            <w:left w:val="none" w:sz="0" w:space="0" w:color="auto"/>
            <w:bottom w:val="none" w:sz="0" w:space="0" w:color="auto"/>
            <w:right w:val="none" w:sz="0" w:space="0" w:color="auto"/>
          </w:divBdr>
        </w:div>
        <w:div w:id="769200426">
          <w:marLeft w:val="0"/>
          <w:marRight w:val="0"/>
          <w:marTop w:val="0"/>
          <w:marBottom w:val="0"/>
          <w:divBdr>
            <w:top w:val="none" w:sz="0" w:space="0" w:color="auto"/>
            <w:left w:val="none" w:sz="0" w:space="0" w:color="auto"/>
            <w:bottom w:val="none" w:sz="0" w:space="0" w:color="auto"/>
            <w:right w:val="none" w:sz="0" w:space="0" w:color="auto"/>
          </w:divBdr>
        </w:div>
        <w:div w:id="777288130">
          <w:marLeft w:val="0"/>
          <w:marRight w:val="0"/>
          <w:marTop w:val="0"/>
          <w:marBottom w:val="0"/>
          <w:divBdr>
            <w:top w:val="none" w:sz="0" w:space="0" w:color="auto"/>
            <w:left w:val="none" w:sz="0" w:space="0" w:color="auto"/>
            <w:bottom w:val="none" w:sz="0" w:space="0" w:color="auto"/>
            <w:right w:val="none" w:sz="0" w:space="0" w:color="auto"/>
          </w:divBdr>
        </w:div>
        <w:div w:id="828406720">
          <w:marLeft w:val="0"/>
          <w:marRight w:val="0"/>
          <w:marTop w:val="0"/>
          <w:marBottom w:val="0"/>
          <w:divBdr>
            <w:top w:val="none" w:sz="0" w:space="0" w:color="auto"/>
            <w:left w:val="none" w:sz="0" w:space="0" w:color="auto"/>
            <w:bottom w:val="none" w:sz="0" w:space="0" w:color="auto"/>
            <w:right w:val="none" w:sz="0" w:space="0" w:color="auto"/>
          </w:divBdr>
        </w:div>
        <w:div w:id="839389917">
          <w:marLeft w:val="0"/>
          <w:marRight w:val="0"/>
          <w:marTop w:val="0"/>
          <w:marBottom w:val="0"/>
          <w:divBdr>
            <w:top w:val="none" w:sz="0" w:space="0" w:color="auto"/>
            <w:left w:val="none" w:sz="0" w:space="0" w:color="auto"/>
            <w:bottom w:val="none" w:sz="0" w:space="0" w:color="auto"/>
            <w:right w:val="none" w:sz="0" w:space="0" w:color="auto"/>
          </w:divBdr>
        </w:div>
        <w:div w:id="857037170">
          <w:marLeft w:val="0"/>
          <w:marRight w:val="0"/>
          <w:marTop w:val="0"/>
          <w:marBottom w:val="0"/>
          <w:divBdr>
            <w:top w:val="none" w:sz="0" w:space="0" w:color="auto"/>
            <w:left w:val="none" w:sz="0" w:space="0" w:color="auto"/>
            <w:bottom w:val="none" w:sz="0" w:space="0" w:color="auto"/>
            <w:right w:val="none" w:sz="0" w:space="0" w:color="auto"/>
          </w:divBdr>
        </w:div>
        <w:div w:id="862594973">
          <w:marLeft w:val="0"/>
          <w:marRight w:val="0"/>
          <w:marTop w:val="0"/>
          <w:marBottom w:val="0"/>
          <w:divBdr>
            <w:top w:val="none" w:sz="0" w:space="0" w:color="auto"/>
            <w:left w:val="none" w:sz="0" w:space="0" w:color="auto"/>
            <w:bottom w:val="none" w:sz="0" w:space="0" w:color="auto"/>
            <w:right w:val="none" w:sz="0" w:space="0" w:color="auto"/>
          </w:divBdr>
        </w:div>
        <w:div w:id="875430172">
          <w:marLeft w:val="0"/>
          <w:marRight w:val="0"/>
          <w:marTop w:val="0"/>
          <w:marBottom w:val="0"/>
          <w:divBdr>
            <w:top w:val="none" w:sz="0" w:space="0" w:color="auto"/>
            <w:left w:val="none" w:sz="0" w:space="0" w:color="auto"/>
            <w:bottom w:val="none" w:sz="0" w:space="0" w:color="auto"/>
            <w:right w:val="none" w:sz="0" w:space="0" w:color="auto"/>
          </w:divBdr>
        </w:div>
        <w:div w:id="879712036">
          <w:marLeft w:val="0"/>
          <w:marRight w:val="0"/>
          <w:marTop w:val="0"/>
          <w:marBottom w:val="0"/>
          <w:divBdr>
            <w:top w:val="none" w:sz="0" w:space="0" w:color="auto"/>
            <w:left w:val="none" w:sz="0" w:space="0" w:color="auto"/>
            <w:bottom w:val="none" w:sz="0" w:space="0" w:color="auto"/>
            <w:right w:val="none" w:sz="0" w:space="0" w:color="auto"/>
          </w:divBdr>
        </w:div>
        <w:div w:id="883980235">
          <w:marLeft w:val="0"/>
          <w:marRight w:val="0"/>
          <w:marTop w:val="0"/>
          <w:marBottom w:val="0"/>
          <w:divBdr>
            <w:top w:val="none" w:sz="0" w:space="0" w:color="auto"/>
            <w:left w:val="none" w:sz="0" w:space="0" w:color="auto"/>
            <w:bottom w:val="none" w:sz="0" w:space="0" w:color="auto"/>
            <w:right w:val="none" w:sz="0" w:space="0" w:color="auto"/>
          </w:divBdr>
        </w:div>
        <w:div w:id="925502265">
          <w:marLeft w:val="0"/>
          <w:marRight w:val="0"/>
          <w:marTop w:val="0"/>
          <w:marBottom w:val="0"/>
          <w:divBdr>
            <w:top w:val="none" w:sz="0" w:space="0" w:color="auto"/>
            <w:left w:val="none" w:sz="0" w:space="0" w:color="auto"/>
            <w:bottom w:val="none" w:sz="0" w:space="0" w:color="auto"/>
            <w:right w:val="none" w:sz="0" w:space="0" w:color="auto"/>
          </w:divBdr>
        </w:div>
        <w:div w:id="934360918">
          <w:marLeft w:val="0"/>
          <w:marRight w:val="0"/>
          <w:marTop w:val="0"/>
          <w:marBottom w:val="0"/>
          <w:divBdr>
            <w:top w:val="none" w:sz="0" w:space="0" w:color="auto"/>
            <w:left w:val="none" w:sz="0" w:space="0" w:color="auto"/>
            <w:bottom w:val="none" w:sz="0" w:space="0" w:color="auto"/>
            <w:right w:val="none" w:sz="0" w:space="0" w:color="auto"/>
          </w:divBdr>
        </w:div>
        <w:div w:id="935165627">
          <w:marLeft w:val="0"/>
          <w:marRight w:val="0"/>
          <w:marTop w:val="0"/>
          <w:marBottom w:val="0"/>
          <w:divBdr>
            <w:top w:val="none" w:sz="0" w:space="0" w:color="auto"/>
            <w:left w:val="none" w:sz="0" w:space="0" w:color="auto"/>
            <w:bottom w:val="none" w:sz="0" w:space="0" w:color="auto"/>
            <w:right w:val="none" w:sz="0" w:space="0" w:color="auto"/>
          </w:divBdr>
        </w:div>
        <w:div w:id="940335829">
          <w:marLeft w:val="0"/>
          <w:marRight w:val="0"/>
          <w:marTop w:val="0"/>
          <w:marBottom w:val="0"/>
          <w:divBdr>
            <w:top w:val="none" w:sz="0" w:space="0" w:color="auto"/>
            <w:left w:val="none" w:sz="0" w:space="0" w:color="auto"/>
            <w:bottom w:val="none" w:sz="0" w:space="0" w:color="auto"/>
            <w:right w:val="none" w:sz="0" w:space="0" w:color="auto"/>
          </w:divBdr>
        </w:div>
        <w:div w:id="955798038">
          <w:marLeft w:val="0"/>
          <w:marRight w:val="0"/>
          <w:marTop w:val="0"/>
          <w:marBottom w:val="0"/>
          <w:divBdr>
            <w:top w:val="none" w:sz="0" w:space="0" w:color="auto"/>
            <w:left w:val="none" w:sz="0" w:space="0" w:color="auto"/>
            <w:bottom w:val="none" w:sz="0" w:space="0" w:color="auto"/>
            <w:right w:val="none" w:sz="0" w:space="0" w:color="auto"/>
          </w:divBdr>
        </w:div>
        <w:div w:id="966668291">
          <w:marLeft w:val="0"/>
          <w:marRight w:val="0"/>
          <w:marTop w:val="0"/>
          <w:marBottom w:val="0"/>
          <w:divBdr>
            <w:top w:val="none" w:sz="0" w:space="0" w:color="auto"/>
            <w:left w:val="none" w:sz="0" w:space="0" w:color="auto"/>
            <w:bottom w:val="none" w:sz="0" w:space="0" w:color="auto"/>
            <w:right w:val="none" w:sz="0" w:space="0" w:color="auto"/>
          </w:divBdr>
        </w:div>
        <w:div w:id="975183082">
          <w:marLeft w:val="0"/>
          <w:marRight w:val="0"/>
          <w:marTop w:val="0"/>
          <w:marBottom w:val="0"/>
          <w:divBdr>
            <w:top w:val="none" w:sz="0" w:space="0" w:color="auto"/>
            <w:left w:val="none" w:sz="0" w:space="0" w:color="auto"/>
            <w:bottom w:val="none" w:sz="0" w:space="0" w:color="auto"/>
            <w:right w:val="none" w:sz="0" w:space="0" w:color="auto"/>
          </w:divBdr>
        </w:div>
        <w:div w:id="987318619">
          <w:marLeft w:val="0"/>
          <w:marRight w:val="0"/>
          <w:marTop w:val="0"/>
          <w:marBottom w:val="0"/>
          <w:divBdr>
            <w:top w:val="none" w:sz="0" w:space="0" w:color="auto"/>
            <w:left w:val="none" w:sz="0" w:space="0" w:color="auto"/>
            <w:bottom w:val="none" w:sz="0" w:space="0" w:color="auto"/>
            <w:right w:val="none" w:sz="0" w:space="0" w:color="auto"/>
          </w:divBdr>
        </w:div>
        <w:div w:id="987396330">
          <w:marLeft w:val="0"/>
          <w:marRight w:val="0"/>
          <w:marTop w:val="0"/>
          <w:marBottom w:val="0"/>
          <w:divBdr>
            <w:top w:val="none" w:sz="0" w:space="0" w:color="auto"/>
            <w:left w:val="none" w:sz="0" w:space="0" w:color="auto"/>
            <w:bottom w:val="none" w:sz="0" w:space="0" w:color="auto"/>
            <w:right w:val="none" w:sz="0" w:space="0" w:color="auto"/>
          </w:divBdr>
        </w:div>
        <w:div w:id="1000545361">
          <w:marLeft w:val="0"/>
          <w:marRight w:val="0"/>
          <w:marTop w:val="0"/>
          <w:marBottom w:val="0"/>
          <w:divBdr>
            <w:top w:val="none" w:sz="0" w:space="0" w:color="auto"/>
            <w:left w:val="none" w:sz="0" w:space="0" w:color="auto"/>
            <w:bottom w:val="none" w:sz="0" w:space="0" w:color="auto"/>
            <w:right w:val="none" w:sz="0" w:space="0" w:color="auto"/>
          </w:divBdr>
        </w:div>
        <w:div w:id="1004867990">
          <w:marLeft w:val="0"/>
          <w:marRight w:val="0"/>
          <w:marTop w:val="0"/>
          <w:marBottom w:val="0"/>
          <w:divBdr>
            <w:top w:val="none" w:sz="0" w:space="0" w:color="auto"/>
            <w:left w:val="none" w:sz="0" w:space="0" w:color="auto"/>
            <w:bottom w:val="none" w:sz="0" w:space="0" w:color="auto"/>
            <w:right w:val="none" w:sz="0" w:space="0" w:color="auto"/>
          </w:divBdr>
        </w:div>
        <w:div w:id="1005204394">
          <w:marLeft w:val="0"/>
          <w:marRight w:val="0"/>
          <w:marTop w:val="0"/>
          <w:marBottom w:val="0"/>
          <w:divBdr>
            <w:top w:val="none" w:sz="0" w:space="0" w:color="auto"/>
            <w:left w:val="none" w:sz="0" w:space="0" w:color="auto"/>
            <w:bottom w:val="none" w:sz="0" w:space="0" w:color="auto"/>
            <w:right w:val="none" w:sz="0" w:space="0" w:color="auto"/>
          </w:divBdr>
        </w:div>
        <w:div w:id="1020396007">
          <w:marLeft w:val="0"/>
          <w:marRight w:val="0"/>
          <w:marTop w:val="0"/>
          <w:marBottom w:val="0"/>
          <w:divBdr>
            <w:top w:val="none" w:sz="0" w:space="0" w:color="auto"/>
            <w:left w:val="none" w:sz="0" w:space="0" w:color="auto"/>
            <w:bottom w:val="none" w:sz="0" w:space="0" w:color="auto"/>
            <w:right w:val="none" w:sz="0" w:space="0" w:color="auto"/>
          </w:divBdr>
        </w:div>
        <w:div w:id="1022975707">
          <w:marLeft w:val="0"/>
          <w:marRight w:val="0"/>
          <w:marTop w:val="0"/>
          <w:marBottom w:val="0"/>
          <w:divBdr>
            <w:top w:val="none" w:sz="0" w:space="0" w:color="auto"/>
            <w:left w:val="none" w:sz="0" w:space="0" w:color="auto"/>
            <w:bottom w:val="none" w:sz="0" w:space="0" w:color="auto"/>
            <w:right w:val="none" w:sz="0" w:space="0" w:color="auto"/>
          </w:divBdr>
        </w:div>
        <w:div w:id="1056198813">
          <w:marLeft w:val="0"/>
          <w:marRight w:val="0"/>
          <w:marTop w:val="0"/>
          <w:marBottom w:val="0"/>
          <w:divBdr>
            <w:top w:val="none" w:sz="0" w:space="0" w:color="auto"/>
            <w:left w:val="none" w:sz="0" w:space="0" w:color="auto"/>
            <w:bottom w:val="none" w:sz="0" w:space="0" w:color="auto"/>
            <w:right w:val="none" w:sz="0" w:space="0" w:color="auto"/>
          </w:divBdr>
        </w:div>
        <w:div w:id="1074624068">
          <w:marLeft w:val="0"/>
          <w:marRight w:val="0"/>
          <w:marTop w:val="0"/>
          <w:marBottom w:val="0"/>
          <w:divBdr>
            <w:top w:val="none" w:sz="0" w:space="0" w:color="auto"/>
            <w:left w:val="none" w:sz="0" w:space="0" w:color="auto"/>
            <w:bottom w:val="none" w:sz="0" w:space="0" w:color="auto"/>
            <w:right w:val="none" w:sz="0" w:space="0" w:color="auto"/>
          </w:divBdr>
        </w:div>
        <w:div w:id="1079475214">
          <w:marLeft w:val="0"/>
          <w:marRight w:val="0"/>
          <w:marTop w:val="0"/>
          <w:marBottom w:val="0"/>
          <w:divBdr>
            <w:top w:val="none" w:sz="0" w:space="0" w:color="auto"/>
            <w:left w:val="none" w:sz="0" w:space="0" w:color="auto"/>
            <w:bottom w:val="none" w:sz="0" w:space="0" w:color="auto"/>
            <w:right w:val="none" w:sz="0" w:space="0" w:color="auto"/>
          </w:divBdr>
        </w:div>
        <w:div w:id="1082873417">
          <w:marLeft w:val="0"/>
          <w:marRight w:val="0"/>
          <w:marTop w:val="0"/>
          <w:marBottom w:val="0"/>
          <w:divBdr>
            <w:top w:val="none" w:sz="0" w:space="0" w:color="auto"/>
            <w:left w:val="none" w:sz="0" w:space="0" w:color="auto"/>
            <w:bottom w:val="none" w:sz="0" w:space="0" w:color="auto"/>
            <w:right w:val="none" w:sz="0" w:space="0" w:color="auto"/>
          </w:divBdr>
        </w:div>
        <w:div w:id="1083145243">
          <w:marLeft w:val="0"/>
          <w:marRight w:val="0"/>
          <w:marTop w:val="0"/>
          <w:marBottom w:val="0"/>
          <w:divBdr>
            <w:top w:val="none" w:sz="0" w:space="0" w:color="auto"/>
            <w:left w:val="none" w:sz="0" w:space="0" w:color="auto"/>
            <w:bottom w:val="none" w:sz="0" w:space="0" w:color="auto"/>
            <w:right w:val="none" w:sz="0" w:space="0" w:color="auto"/>
          </w:divBdr>
        </w:div>
        <w:div w:id="1083332084">
          <w:marLeft w:val="0"/>
          <w:marRight w:val="0"/>
          <w:marTop w:val="0"/>
          <w:marBottom w:val="0"/>
          <w:divBdr>
            <w:top w:val="none" w:sz="0" w:space="0" w:color="auto"/>
            <w:left w:val="none" w:sz="0" w:space="0" w:color="auto"/>
            <w:bottom w:val="none" w:sz="0" w:space="0" w:color="auto"/>
            <w:right w:val="none" w:sz="0" w:space="0" w:color="auto"/>
          </w:divBdr>
        </w:div>
        <w:div w:id="1096369360">
          <w:marLeft w:val="0"/>
          <w:marRight w:val="0"/>
          <w:marTop w:val="0"/>
          <w:marBottom w:val="0"/>
          <w:divBdr>
            <w:top w:val="none" w:sz="0" w:space="0" w:color="auto"/>
            <w:left w:val="none" w:sz="0" w:space="0" w:color="auto"/>
            <w:bottom w:val="none" w:sz="0" w:space="0" w:color="auto"/>
            <w:right w:val="none" w:sz="0" w:space="0" w:color="auto"/>
          </w:divBdr>
        </w:div>
        <w:div w:id="1097095589">
          <w:marLeft w:val="0"/>
          <w:marRight w:val="0"/>
          <w:marTop w:val="0"/>
          <w:marBottom w:val="0"/>
          <w:divBdr>
            <w:top w:val="none" w:sz="0" w:space="0" w:color="auto"/>
            <w:left w:val="none" w:sz="0" w:space="0" w:color="auto"/>
            <w:bottom w:val="none" w:sz="0" w:space="0" w:color="auto"/>
            <w:right w:val="none" w:sz="0" w:space="0" w:color="auto"/>
          </w:divBdr>
        </w:div>
        <w:div w:id="1098015442">
          <w:marLeft w:val="0"/>
          <w:marRight w:val="0"/>
          <w:marTop w:val="0"/>
          <w:marBottom w:val="0"/>
          <w:divBdr>
            <w:top w:val="none" w:sz="0" w:space="0" w:color="auto"/>
            <w:left w:val="none" w:sz="0" w:space="0" w:color="auto"/>
            <w:bottom w:val="none" w:sz="0" w:space="0" w:color="auto"/>
            <w:right w:val="none" w:sz="0" w:space="0" w:color="auto"/>
          </w:divBdr>
        </w:div>
        <w:div w:id="1113093561">
          <w:marLeft w:val="0"/>
          <w:marRight w:val="0"/>
          <w:marTop w:val="0"/>
          <w:marBottom w:val="0"/>
          <w:divBdr>
            <w:top w:val="none" w:sz="0" w:space="0" w:color="auto"/>
            <w:left w:val="none" w:sz="0" w:space="0" w:color="auto"/>
            <w:bottom w:val="none" w:sz="0" w:space="0" w:color="auto"/>
            <w:right w:val="none" w:sz="0" w:space="0" w:color="auto"/>
          </w:divBdr>
        </w:div>
        <w:div w:id="1121656584">
          <w:marLeft w:val="0"/>
          <w:marRight w:val="0"/>
          <w:marTop w:val="0"/>
          <w:marBottom w:val="0"/>
          <w:divBdr>
            <w:top w:val="none" w:sz="0" w:space="0" w:color="auto"/>
            <w:left w:val="none" w:sz="0" w:space="0" w:color="auto"/>
            <w:bottom w:val="none" w:sz="0" w:space="0" w:color="auto"/>
            <w:right w:val="none" w:sz="0" w:space="0" w:color="auto"/>
          </w:divBdr>
        </w:div>
        <w:div w:id="1128399991">
          <w:marLeft w:val="0"/>
          <w:marRight w:val="0"/>
          <w:marTop w:val="0"/>
          <w:marBottom w:val="0"/>
          <w:divBdr>
            <w:top w:val="none" w:sz="0" w:space="0" w:color="auto"/>
            <w:left w:val="none" w:sz="0" w:space="0" w:color="auto"/>
            <w:bottom w:val="none" w:sz="0" w:space="0" w:color="auto"/>
            <w:right w:val="none" w:sz="0" w:space="0" w:color="auto"/>
          </w:divBdr>
        </w:div>
        <w:div w:id="1130855176">
          <w:marLeft w:val="0"/>
          <w:marRight w:val="0"/>
          <w:marTop w:val="0"/>
          <w:marBottom w:val="0"/>
          <w:divBdr>
            <w:top w:val="none" w:sz="0" w:space="0" w:color="auto"/>
            <w:left w:val="none" w:sz="0" w:space="0" w:color="auto"/>
            <w:bottom w:val="none" w:sz="0" w:space="0" w:color="auto"/>
            <w:right w:val="none" w:sz="0" w:space="0" w:color="auto"/>
          </w:divBdr>
        </w:div>
        <w:div w:id="1150251879">
          <w:marLeft w:val="0"/>
          <w:marRight w:val="0"/>
          <w:marTop w:val="0"/>
          <w:marBottom w:val="0"/>
          <w:divBdr>
            <w:top w:val="none" w:sz="0" w:space="0" w:color="auto"/>
            <w:left w:val="none" w:sz="0" w:space="0" w:color="auto"/>
            <w:bottom w:val="none" w:sz="0" w:space="0" w:color="auto"/>
            <w:right w:val="none" w:sz="0" w:space="0" w:color="auto"/>
          </w:divBdr>
        </w:div>
        <w:div w:id="1164663491">
          <w:marLeft w:val="0"/>
          <w:marRight w:val="0"/>
          <w:marTop w:val="0"/>
          <w:marBottom w:val="0"/>
          <w:divBdr>
            <w:top w:val="none" w:sz="0" w:space="0" w:color="auto"/>
            <w:left w:val="none" w:sz="0" w:space="0" w:color="auto"/>
            <w:bottom w:val="none" w:sz="0" w:space="0" w:color="auto"/>
            <w:right w:val="none" w:sz="0" w:space="0" w:color="auto"/>
          </w:divBdr>
        </w:div>
        <w:div w:id="1192232117">
          <w:marLeft w:val="0"/>
          <w:marRight w:val="0"/>
          <w:marTop w:val="0"/>
          <w:marBottom w:val="0"/>
          <w:divBdr>
            <w:top w:val="none" w:sz="0" w:space="0" w:color="auto"/>
            <w:left w:val="none" w:sz="0" w:space="0" w:color="auto"/>
            <w:bottom w:val="none" w:sz="0" w:space="0" w:color="auto"/>
            <w:right w:val="none" w:sz="0" w:space="0" w:color="auto"/>
          </w:divBdr>
        </w:div>
        <w:div w:id="1193955011">
          <w:marLeft w:val="0"/>
          <w:marRight w:val="0"/>
          <w:marTop w:val="0"/>
          <w:marBottom w:val="0"/>
          <w:divBdr>
            <w:top w:val="none" w:sz="0" w:space="0" w:color="auto"/>
            <w:left w:val="none" w:sz="0" w:space="0" w:color="auto"/>
            <w:bottom w:val="none" w:sz="0" w:space="0" w:color="auto"/>
            <w:right w:val="none" w:sz="0" w:space="0" w:color="auto"/>
          </w:divBdr>
        </w:div>
        <w:div w:id="1204172227">
          <w:marLeft w:val="0"/>
          <w:marRight w:val="0"/>
          <w:marTop w:val="0"/>
          <w:marBottom w:val="0"/>
          <w:divBdr>
            <w:top w:val="none" w:sz="0" w:space="0" w:color="auto"/>
            <w:left w:val="none" w:sz="0" w:space="0" w:color="auto"/>
            <w:bottom w:val="none" w:sz="0" w:space="0" w:color="auto"/>
            <w:right w:val="none" w:sz="0" w:space="0" w:color="auto"/>
          </w:divBdr>
        </w:div>
        <w:div w:id="1206871117">
          <w:marLeft w:val="0"/>
          <w:marRight w:val="0"/>
          <w:marTop w:val="0"/>
          <w:marBottom w:val="0"/>
          <w:divBdr>
            <w:top w:val="none" w:sz="0" w:space="0" w:color="auto"/>
            <w:left w:val="none" w:sz="0" w:space="0" w:color="auto"/>
            <w:bottom w:val="none" w:sz="0" w:space="0" w:color="auto"/>
            <w:right w:val="none" w:sz="0" w:space="0" w:color="auto"/>
          </w:divBdr>
        </w:div>
        <w:div w:id="1207445829">
          <w:marLeft w:val="0"/>
          <w:marRight w:val="0"/>
          <w:marTop w:val="0"/>
          <w:marBottom w:val="0"/>
          <w:divBdr>
            <w:top w:val="none" w:sz="0" w:space="0" w:color="auto"/>
            <w:left w:val="none" w:sz="0" w:space="0" w:color="auto"/>
            <w:bottom w:val="none" w:sz="0" w:space="0" w:color="auto"/>
            <w:right w:val="none" w:sz="0" w:space="0" w:color="auto"/>
          </w:divBdr>
        </w:div>
        <w:div w:id="1210992626">
          <w:marLeft w:val="0"/>
          <w:marRight w:val="0"/>
          <w:marTop w:val="0"/>
          <w:marBottom w:val="0"/>
          <w:divBdr>
            <w:top w:val="none" w:sz="0" w:space="0" w:color="auto"/>
            <w:left w:val="none" w:sz="0" w:space="0" w:color="auto"/>
            <w:bottom w:val="none" w:sz="0" w:space="0" w:color="auto"/>
            <w:right w:val="none" w:sz="0" w:space="0" w:color="auto"/>
          </w:divBdr>
        </w:div>
        <w:div w:id="1220902275">
          <w:marLeft w:val="0"/>
          <w:marRight w:val="0"/>
          <w:marTop w:val="0"/>
          <w:marBottom w:val="0"/>
          <w:divBdr>
            <w:top w:val="none" w:sz="0" w:space="0" w:color="auto"/>
            <w:left w:val="none" w:sz="0" w:space="0" w:color="auto"/>
            <w:bottom w:val="none" w:sz="0" w:space="0" w:color="auto"/>
            <w:right w:val="none" w:sz="0" w:space="0" w:color="auto"/>
          </w:divBdr>
        </w:div>
        <w:div w:id="1231117152">
          <w:marLeft w:val="0"/>
          <w:marRight w:val="0"/>
          <w:marTop w:val="0"/>
          <w:marBottom w:val="0"/>
          <w:divBdr>
            <w:top w:val="none" w:sz="0" w:space="0" w:color="auto"/>
            <w:left w:val="none" w:sz="0" w:space="0" w:color="auto"/>
            <w:bottom w:val="none" w:sz="0" w:space="0" w:color="auto"/>
            <w:right w:val="none" w:sz="0" w:space="0" w:color="auto"/>
          </w:divBdr>
        </w:div>
        <w:div w:id="1245340179">
          <w:marLeft w:val="0"/>
          <w:marRight w:val="0"/>
          <w:marTop w:val="0"/>
          <w:marBottom w:val="0"/>
          <w:divBdr>
            <w:top w:val="none" w:sz="0" w:space="0" w:color="auto"/>
            <w:left w:val="none" w:sz="0" w:space="0" w:color="auto"/>
            <w:bottom w:val="none" w:sz="0" w:space="0" w:color="auto"/>
            <w:right w:val="none" w:sz="0" w:space="0" w:color="auto"/>
          </w:divBdr>
        </w:div>
        <w:div w:id="1263147183">
          <w:marLeft w:val="0"/>
          <w:marRight w:val="0"/>
          <w:marTop w:val="0"/>
          <w:marBottom w:val="0"/>
          <w:divBdr>
            <w:top w:val="none" w:sz="0" w:space="0" w:color="auto"/>
            <w:left w:val="none" w:sz="0" w:space="0" w:color="auto"/>
            <w:bottom w:val="none" w:sz="0" w:space="0" w:color="auto"/>
            <w:right w:val="none" w:sz="0" w:space="0" w:color="auto"/>
          </w:divBdr>
        </w:div>
        <w:div w:id="1275669345">
          <w:marLeft w:val="0"/>
          <w:marRight w:val="0"/>
          <w:marTop w:val="0"/>
          <w:marBottom w:val="0"/>
          <w:divBdr>
            <w:top w:val="none" w:sz="0" w:space="0" w:color="auto"/>
            <w:left w:val="none" w:sz="0" w:space="0" w:color="auto"/>
            <w:bottom w:val="none" w:sz="0" w:space="0" w:color="auto"/>
            <w:right w:val="none" w:sz="0" w:space="0" w:color="auto"/>
          </w:divBdr>
        </w:div>
        <w:div w:id="1289312841">
          <w:marLeft w:val="0"/>
          <w:marRight w:val="0"/>
          <w:marTop w:val="0"/>
          <w:marBottom w:val="0"/>
          <w:divBdr>
            <w:top w:val="none" w:sz="0" w:space="0" w:color="auto"/>
            <w:left w:val="none" w:sz="0" w:space="0" w:color="auto"/>
            <w:bottom w:val="none" w:sz="0" w:space="0" w:color="auto"/>
            <w:right w:val="none" w:sz="0" w:space="0" w:color="auto"/>
          </w:divBdr>
        </w:div>
        <w:div w:id="1302081404">
          <w:marLeft w:val="0"/>
          <w:marRight w:val="0"/>
          <w:marTop w:val="0"/>
          <w:marBottom w:val="0"/>
          <w:divBdr>
            <w:top w:val="none" w:sz="0" w:space="0" w:color="auto"/>
            <w:left w:val="none" w:sz="0" w:space="0" w:color="auto"/>
            <w:bottom w:val="none" w:sz="0" w:space="0" w:color="auto"/>
            <w:right w:val="none" w:sz="0" w:space="0" w:color="auto"/>
          </w:divBdr>
        </w:div>
        <w:div w:id="1316833279">
          <w:marLeft w:val="0"/>
          <w:marRight w:val="0"/>
          <w:marTop w:val="0"/>
          <w:marBottom w:val="0"/>
          <w:divBdr>
            <w:top w:val="none" w:sz="0" w:space="0" w:color="auto"/>
            <w:left w:val="none" w:sz="0" w:space="0" w:color="auto"/>
            <w:bottom w:val="none" w:sz="0" w:space="0" w:color="auto"/>
            <w:right w:val="none" w:sz="0" w:space="0" w:color="auto"/>
          </w:divBdr>
        </w:div>
        <w:div w:id="1318267883">
          <w:marLeft w:val="0"/>
          <w:marRight w:val="0"/>
          <w:marTop w:val="0"/>
          <w:marBottom w:val="0"/>
          <w:divBdr>
            <w:top w:val="none" w:sz="0" w:space="0" w:color="auto"/>
            <w:left w:val="none" w:sz="0" w:space="0" w:color="auto"/>
            <w:bottom w:val="none" w:sz="0" w:space="0" w:color="auto"/>
            <w:right w:val="none" w:sz="0" w:space="0" w:color="auto"/>
          </w:divBdr>
        </w:div>
        <w:div w:id="1341011297">
          <w:marLeft w:val="0"/>
          <w:marRight w:val="0"/>
          <w:marTop w:val="0"/>
          <w:marBottom w:val="0"/>
          <w:divBdr>
            <w:top w:val="none" w:sz="0" w:space="0" w:color="auto"/>
            <w:left w:val="none" w:sz="0" w:space="0" w:color="auto"/>
            <w:bottom w:val="none" w:sz="0" w:space="0" w:color="auto"/>
            <w:right w:val="none" w:sz="0" w:space="0" w:color="auto"/>
          </w:divBdr>
        </w:div>
        <w:div w:id="1355108690">
          <w:marLeft w:val="0"/>
          <w:marRight w:val="0"/>
          <w:marTop w:val="0"/>
          <w:marBottom w:val="0"/>
          <w:divBdr>
            <w:top w:val="none" w:sz="0" w:space="0" w:color="auto"/>
            <w:left w:val="none" w:sz="0" w:space="0" w:color="auto"/>
            <w:bottom w:val="none" w:sz="0" w:space="0" w:color="auto"/>
            <w:right w:val="none" w:sz="0" w:space="0" w:color="auto"/>
          </w:divBdr>
        </w:div>
        <w:div w:id="1358701071">
          <w:marLeft w:val="0"/>
          <w:marRight w:val="0"/>
          <w:marTop w:val="0"/>
          <w:marBottom w:val="0"/>
          <w:divBdr>
            <w:top w:val="none" w:sz="0" w:space="0" w:color="auto"/>
            <w:left w:val="none" w:sz="0" w:space="0" w:color="auto"/>
            <w:bottom w:val="none" w:sz="0" w:space="0" w:color="auto"/>
            <w:right w:val="none" w:sz="0" w:space="0" w:color="auto"/>
          </w:divBdr>
        </w:div>
        <w:div w:id="1360427940">
          <w:marLeft w:val="0"/>
          <w:marRight w:val="0"/>
          <w:marTop w:val="0"/>
          <w:marBottom w:val="0"/>
          <w:divBdr>
            <w:top w:val="none" w:sz="0" w:space="0" w:color="auto"/>
            <w:left w:val="none" w:sz="0" w:space="0" w:color="auto"/>
            <w:bottom w:val="none" w:sz="0" w:space="0" w:color="auto"/>
            <w:right w:val="none" w:sz="0" w:space="0" w:color="auto"/>
          </w:divBdr>
        </w:div>
        <w:div w:id="1364280607">
          <w:marLeft w:val="0"/>
          <w:marRight w:val="0"/>
          <w:marTop w:val="0"/>
          <w:marBottom w:val="0"/>
          <w:divBdr>
            <w:top w:val="none" w:sz="0" w:space="0" w:color="auto"/>
            <w:left w:val="none" w:sz="0" w:space="0" w:color="auto"/>
            <w:bottom w:val="none" w:sz="0" w:space="0" w:color="auto"/>
            <w:right w:val="none" w:sz="0" w:space="0" w:color="auto"/>
          </w:divBdr>
        </w:div>
        <w:div w:id="1386946265">
          <w:marLeft w:val="0"/>
          <w:marRight w:val="0"/>
          <w:marTop w:val="0"/>
          <w:marBottom w:val="0"/>
          <w:divBdr>
            <w:top w:val="none" w:sz="0" w:space="0" w:color="auto"/>
            <w:left w:val="none" w:sz="0" w:space="0" w:color="auto"/>
            <w:bottom w:val="none" w:sz="0" w:space="0" w:color="auto"/>
            <w:right w:val="none" w:sz="0" w:space="0" w:color="auto"/>
          </w:divBdr>
          <w:divsChild>
            <w:div w:id="1291863017">
              <w:marLeft w:val="0"/>
              <w:marRight w:val="0"/>
              <w:marTop w:val="0"/>
              <w:marBottom w:val="0"/>
              <w:divBdr>
                <w:top w:val="none" w:sz="0" w:space="0" w:color="auto"/>
                <w:left w:val="none" w:sz="0" w:space="0" w:color="auto"/>
                <w:bottom w:val="none" w:sz="0" w:space="0" w:color="auto"/>
                <w:right w:val="none" w:sz="0" w:space="0" w:color="auto"/>
              </w:divBdr>
              <w:divsChild>
                <w:div w:id="55710442">
                  <w:marLeft w:val="0"/>
                  <w:marRight w:val="0"/>
                  <w:marTop w:val="0"/>
                  <w:marBottom w:val="0"/>
                  <w:divBdr>
                    <w:top w:val="none" w:sz="0" w:space="0" w:color="auto"/>
                    <w:left w:val="none" w:sz="0" w:space="0" w:color="auto"/>
                    <w:bottom w:val="none" w:sz="0" w:space="0" w:color="auto"/>
                    <w:right w:val="none" w:sz="0" w:space="0" w:color="auto"/>
                  </w:divBdr>
                </w:div>
                <w:div w:id="57215629">
                  <w:marLeft w:val="0"/>
                  <w:marRight w:val="0"/>
                  <w:marTop w:val="0"/>
                  <w:marBottom w:val="0"/>
                  <w:divBdr>
                    <w:top w:val="none" w:sz="0" w:space="0" w:color="auto"/>
                    <w:left w:val="none" w:sz="0" w:space="0" w:color="auto"/>
                    <w:bottom w:val="none" w:sz="0" w:space="0" w:color="auto"/>
                    <w:right w:val="none" w:sz="0" w:space="0" w:color="auto"/>
                  </w:divBdr>
                </w:div>
                <w:div w:id="62610027">
                  <w:marLeft w:val="0"/>
                  <w:marRight w:val="0"/>
                  <w:marTop w:val="0"/>
                  <w:marBottom w:val="0"/>
                  <w:divBdr>
                    <w:top w:val="none" w:sz="0" w:space="0" w:color="auto"/>
                    <w:left w:val="none" w:sz="0" w:space="0" w:color="auto"/>
                    <w:bottom w:val="none" w:sz="0" w:space="0" w:color="auto"/>
                    <w:right w:val="none" w:sz="0" w:space="0" w:color="auto"/>
                  </w:divBdr>
                </w:div>
                <w:div w:id="67922827">
                  <w:marLeft w:val="0"/>
                  <w:marRight w:val="0"/>
                  <w:marTop w:val="0"/>
                  <w:marBottom w:val="0"/>
                  <w:divBdr>
                    <w:top w:val="none" w:sz="0" w:space="0" w:color="auto"/>
                    <w:left w:val="none" w:sz="0" w:space="0" w:color="auto"/>
                    <w:bottom w:val="none" w:sz="0" w:space="0" w:color="auto"/>
                    <w:right w:val="none" w:sz="0" w:space="0" w:color="auto"/>
                  </w:divBdr>
                </w:div>
                <w:div w:id="73821541">
                  <w:marLeft w:val="0"/>
                  <w:marRight w:val="0"/>
                  <w:marTop w:val="0"/>
                  <w:marBottom w:val="0"/>
                  <w:divBdr>
                    <w:top w:val="none" w:sz="0" w:space="0" w:color="auto"/>
                    <w:left w:val="none" w:sz="0" w:space="0" w:color="auto"/>
                    <w:bottom w:val="none" w:sz="0" w:space="0" w:color="auto"/>
                    <w:right w:val="none" w:sz="0" w:space="0" w:color="auto"/>
                  </w:divBdr>
                </w:div>
                <w:div w:id="75128962">
                  <w:marLeft w:val="0"/>
                  <w:marRight w:val="0"/>
                  <w:marTop w:val="0"/>
                  <w:marBottom w:val="0"/>
                  <w:divBdr>
                    <w:top w:val="none" w:sz="0" w:space="0" w:color="auto"/>
                    <w:left w:val="none" w:sz="0" w:space="0" w:color="auto"/>
                    <w:bottom w:val="none" w:sz="0" w:space="0" w:color="auto"/>
                    <w:right w:val="none" w:sz="0" w:space="0" w:color="auto"/>
                  </w:divBdr>
                </w:div>
                <w:div w:id="82648354">
                  <w:marLeft w:val="0"/>
                  <w:marRight w:val="0"/>
                  <w:marTop w:val="0"/>
                  <w:marBottom w:val="0"/>
                  <w:divBdr>
                    <w:top w:val="none" w:sz="0" w:space="0" w:color="auto"/>
                    <w:left w:val="none" w:sz="0" w:space="0" w:color="auto"/>
                    <w:bottom w:val="none" w:sz="0" w:space="0" w:color="auto"/>
                    <w:right w:val="none" w:sz="0" w:space="0" w:color="auto"/>
                  </w:divBdr>
                </w:div>
                <w:div w:id="92283836">
                  <w:marLeft w:val="0"/>
                  <w:marRight w:val="0"/>
                  <w:marTop w:val="0"/>
                  <w:marBottom w:val="0"/>
                  <w:divBdr>
                    <w:top w:val="none" w:sz="0" w:space="0" w:color="auto"/>
                    <w:left w:val="none" w:sz="0" w:space="0" w:color="auto"/>
                    <w:bottom w:val="none" w:sz="0" w:space="0" w:color="auto"/>
                    <w:right w:val="none" w:sz="0" w:space="0" w:color="auto"/>
                  </w:divBdr>
                </w:div>
                <w:div w:id="115150655">
                  <w:marLeft w:val="0"/>
                  <w:marRight w:val="0"/>
                  <w:marTop w:val="0"/>
                  <w:marBottom w:val="0"/>
                  <w:divBdr>
                    <w:top w:val="none" w:sz="0" w:space="0" w:color="auto"/>
                    <w:left w:val="none" w:sz="0" w:space="0" w:color="auto"/>
                    <w:bottom w:val="none" w:sz="0" w:space="0" w:color="auto"/>
                    <w:right w:val="none" w:sz="0" w:space="0" w:color="auto"/>
                  </w:divBdr>
                </w:div>
                <w:div w:id="117382045">
                  <w:marLeft w:val="0"/>
                  <w:marRight w:val="0"/>
                  <w:marTop w:val="0"/>
                  <w:marBottom w:val="0"/>
                  <w:divBdr>
                    <w:top w:val="none" w:sz="0" w:space="0" w:color="auto"/>
                    <w:left w:val="none" w:sz="0" w:space="0" w:color="auto"/>
                    <w:bottom w:val="none" w:sz="0" w:space="0" w:color="auto"/>
                    <w:right w:val="none" w:sz="0" w:space="0" w:color="auto"/>
                  </w:divBdr>
                </w:div>
                <w:div w:id="122047425">
                  <w:marLeft w:val="0"/>
                  <w:marRight w:val="0"/>
                  <w:marTop w:val="0"/>
                  <w:marBottom w:val="0"/>
                  <w:divBdr>
                    <w:top w:val="none" w:sz="0" w:space="0" w:color="auto"/>
                    <w:left w:val="none" w:sz="0" w:space="0" w:color="auto"/>
                    <w:bottom w:val="none" w:sz="0" w:space="0" w:color="auto"/>
                    <w:right w:val="none" w:sz="0" w:space="0" w:color="auto"/>
                  </w:divBdr>
                </w:div>
                <w:div w:id="122114390">
                  <w:marLeft w:val="0"/>
                  <w:marRight w:val="0"/>
                  <w:marTop w:val="0"/>
                  <w:marBottom w:val="0"/>
                  <w:divBdr>
                    <w:top w:val="none" w:sz="0" w:space="0" w:color="auto"/>
                    <w:left w:val="none" w:sz="0" w:space="0" w:color="auto"/>
                    <w:bottom w:val="none" w:sz="0" w:space="0" w:color="auto"/>
                    <w:right w:val="none" w:sz="0" w:space="0" w:color="auto"/>
                  </w:divBdr>
                </w:div>
                <w:div w:id="123348292">
                  <w:marLeft w:val="0"/>
                  <w:marRight w:val="0"/>
                  <w:marTop w:val="0"/>
                  <w:marBottom w:val="0"/>
                  <w:divBdr>
                    <w:top w:val="none" w:sz="0" w:space="0" w:color="auto"/>
                    <w:left w:val="none" w:sz="0" w:space="0" w:color="auto"/>
                    <w:bottom w:val="none" w:sz="0" w:space="0" w:color="auto"/>
                    <w:right w:val="none" w:sz="0" w:space="0" w:color="auto"/>
                  </w:divBdr>
                </w:div>
                <w:div w:id="134832023">
                  <w:marLeft w:val="0"/>
                  <w:marRight w:val="0"/>
                  <w:marTop w:val="0"/>
                  <w:marBottom w:val="0"/>
                  <w:divBdr>
                    <w:top w:val="none" w:sz="0" w:space="0" w:color="auto"/>
                    <w:left w:val="none" w:sz="0" w:space="0" w:color="auto"/>
                    <w:bottom w:val="none" w:sz="0" w:space="0" w:color="auto"/>
                    <w:right w:val="none" w:sz="0" w:space="0" w:color="auto"/>
                  </w:divBdr>
                </w:div>
                <w:div w:id="135612842">
                  <w:marLeft w:val="0"/>
                  <w:marRight w:val="0"/>
                  <w:marTop w:val="0"/>
                  <w:marBottom w:val="0"/>
                  <w:divBdr>
                    <w:top w:val="none" w:sz="0" w:space="0" w:color="auto"/>
                    <w:left w:val="none" w:sz="0" w:space="0" w:color="auto"/>
                    <w:bottom w:val="none" w:sz="0" w:space="0" w:color="auto"/>
                    <w:right w:val="none" w:sz="0" w:space="0" w:color="auto"/>
                  </w:divBdr>
                </w:div>
                <w:div w:id="146015908">
                  <w:marLeft w:val="0"/>
                  <w:marRight w:val="0"/>
                  <w:marTop w:val="0"/>
                  <w:marBottom w:val="0"/>
                  <w:divBdr>
                    <w:top w:val="none" w:sz="0" w:space="0" w:color="auto"/>
                    <w:left w:val="none" w:sz="0" w:space="0" w:color="auto"/>
                    <w:bottom w:val="none" w:sz="0" w:space="0" w:color="auto"/>
                    <w:right w:val="none" w:sz="0" w:space="0" w:color="auto"/>
                  </w:divBdr>
                </w:div>
                <w:div w:id="147139702">
                  <w:marLeft w:val="0"/>
                  <w:marRight w:val="0"/>
                  <w:marTop w:val="0"/>
                  <w:marBottom w:val="0"/>
                  <w:divBdr>
                    <w:top w:val="none" w:sz="0" w:space="0" w:color="auto"/>
                    <w:left w:val="none" w:sz="0" w:space="0" w:color="auto"/>
                    <w:bottom w:val="none" w:sz="0" w:space="0" w:color="auto"/>
                    <w:right w:val="none" w:sz="0" w:space="0" w:color="auto"/>
                  </w:divBdr>
                </w:div>
                <w:div w:id="161049654">
                  <w:marLeft w:val="0"/>
                  <w:marRight w:val="0"/>
                  <w:marTop w:val="0"/>
                  <w:marBottom w:val="0"/>
                  <w:divBdr>
                    <w:top w:val="none" w:sz="0" w:space="0" w:color="auto"/>
                    <w:left w:val="none" w:sz="0" w:space="0" w:color="auto"/>
                    <w:bottom w:val="none" w:sz="0" w:space="0" w:color="auto"/>
                    <w:right w:val="none" w:sz="0" w:space="0" w:color="auto"/>
                  </w:divBdr>
                </w:div>
                <w:div w:id="165050878">
                  <w:marLeft w:val="0"/>
                  <w:marRight w:val="0"/>
                  <w:marTop w:val="0"/>
                  <w:marBottom w:val="0"/>
                  <w:divBdr>
                    <w:top w:val="none" w:sz="0" w:space="0" w:color="auto"/>
                    <w:left w:val="none" w:sz="0" w:space="0" w:color="auto"/>
                    <w:bottom w:val="none" w:sz="0" w:space="0" w:color="auto"/>
                    <w:right w:val="none" w:sz="0" w:space="0" w:color="auto"/>
                  </w:divBdr>
                </w:div>
                <w:div w:id="167061904">
                  <w:marLeft w:val="0"/>
                  <w:marRight w:val="0"/>
                  <w:marTop w:val="0"/>
                  <w:marBottom w:val="0"/>
                  <w:divBdr>
                    <w:top w:val="none" w:sz="0" w:space="0" w:color="auto"/>
                    <w:left w:val="none" w:sz="0" w:space="0" w:color="auto"/>
                    <w:bottom w:val="none" w:sz="0" w:space="0" w:color="auto"/>
                    <w:right w:val="none" w:sz="0" w:space="0" w:color="auto"/>
                  </w:divBdr>
                </w:div>
                <w:div w:id="167795792">
                  <w:marLeft w:val="0"/>
                  <w:marRight w:val="0"/>
                  <w:marTop w:val="0"/>
                  <w:marBottom w:val="0"/>
                  <w:divBdr>
                    <w:top w:val="none" w:sz="0" w:space="0" w:color="auto"/>
                    <w:left w:val="none" w:sz="0" w:space="0" w:color="auto"/>
                    <w:bottom w:val="none" w:sz="0" w:space="0" w:color="auto"/>
                    <w:right w:val="none" w:sz="0" w:space="0" w:color="auto"/>
                  </w:divBdr>
                </w:div>
                <w:div w:id="171116810">
                  <w:marLeft w:val="0"/>
                  <w:marRight w:val="0"/>
                  <w:marTop w:val="0"/>
                  <w:marBottom w:val="0"/>
                  <w:divBdr>
                    <w:top w:val="none" w:sz="0" w:space="0" w:color="auto"/>
                    <w:left w:val="none" w:sz="0" w:space="0" w:color="auto"/>
                    <w:bottom w:val="none" w:sz="0" w:space="0" w:color="auto"/>
                    <w:right w:val="none" w:sz="0" w:space="0" w:color="auto"/>
                  </w:divBdr>
                </w:div>
                <w:div w:id="187525186">
                  <w:marLeft w:val="0"/>
                  <w:marRight w:val="0"/>
                  <w:marTop w:val="0"/>
                  <w:marBottom w:val="0"/>
                  <w:divBdr>
                    <w:top w:val="none" w:sz="0" w:space="0" w:color="auto"/>
                    <w:left w:val="none" w:sz="0" w:space="0" w:color="auto"/>
                    <w:bottom w:val="none" w:sz="0" w:space="0" w:color="auto"/>
                    <w:right w:val="none" w:sz="0" w:space="0" w:color="auto"/>
                  </w:divBdr>
                </w:div>
                <w:div w:id="187833297">
                  <w:marLeft w:val="0"/>
                  <w:marRight w:val="0"/>
                  <w:marTop w:val="0"/>
                  <w:marBottom w:val="0"/>
                  <w:divBdr>
                    <w:top w:val="none" w:sz="0" w:space="0" w:color="auto"/>
                    <w:left w:val="none" w:sz="0" w:space="0" w:color="auto"/>
                    <w:bottom w:val="none" w:sz="0" w:space="0" w:color="auto"/>
                    <w:right w:val="none" w:sz="0" w:space="0" w:color="auto"/>
                  </w:divBdr>
                </w:div>
                <w:div w:id="189412587">
                  <w:marLeft w:val="0"/>
                  <w:marRight w:val="0"/>
                  <w:marTop w:val="0"/>
                  <w:marBottom w:val="0"/>
                  <w:divBdr>
                    <w:top w:val="none" w:sz="0" w:space="0" w:color="auto"/>
                    <w:left w:val="none" w:sz="0" w:space="0" w:color="auto"/>
                    <w:bottom w:val="none" w:sz="0" w:space="0" w:color="auto"/>
                    <w:right w:val="none" w:sz="0" w:space="0" w:color="auto"/>
                  </w:divBdr>
                </w:div>
                <w:div w:id="216860637">
                  <w:marLeft w:val="0"/>
                  <w:marRight w:val="0"/>
                  <w:marTop w:val="0"/>
                  <w:marBottom w:val="0"/>
                  <w:divBdr>
                    <w:top w:val="none" w:sz="0" w:space="0" w:color="auto"/>
                    <w:left w:val="none" w:sz="0" w:space="0" w:color="auto"/>
                    <w:bottom w:val="none" w:sz="0" w:space="0" w:color="auto"/>
                    <w:right w:val="none" w:sz="0" w:space="0" w:color="auto"/>
                  </w:divBdr>
                </w:div>
                <w:div w:id="223837599">
                  <w:marLeft w:val="0"/>
                  <w:marRight w:val="0"/>
                  <w:marTop w:val="0"/>
                  <w:marBottom w:val="0"/>
                  <w:divBdr>
                    <w:top w:val="none" w:sz="0" w:space="0" w:color="auto"/>
                    <w:left w:val="none" w:sz="0" w:space="0" w:color="auto"/>
                    <w:bottom w:val="none" w:sz="0" w:space="0" w:color="auto"/>
                    <w:right w:val="none" w:sz="0" w:space="0" w:color="auto"/>
                  </w:divBdr>
                </w:div>
                <w:div w:id="236597976">
                  <w:marLeft w:val="0"/>
                  <w:marRight w:val="0"/>
                  <w:marTop w:val="0"/>
                  <w:marBottom w:val="0"/>
                  <w:divBdr>
                    <w:top w:val="none" w:sz="0" w:space="0" w:color="auto"/>
                    <w:left w:val="none" w:sz="0" w:space="0" w:color="auto"/>
                    <w:bottom w:val="none" w:sz="0" w:space="0" w:color="auto"/>
                    <w:right w:val="none" w:sz="0" w:space="0" w:color="auto"/>
                  </w:divBdr>
                </w:div>
                <w:div w:id="238102583">
                  <w:marLeft w:val="0"/>
                  <w:marRight w:val="0"/>
                  <w:marTop w:val="0"/>
                  <w:marBottom w:val="0"/>
                  <w:divBdr>
                    <w:top w:val="none" w:sz="0" w:space="0" w:color="auto"/>
                    <w:left w:val="none" w:sz="0" w:space="0" w:color="auto"/>
                    <w:bottom w:val="none" w:sz="0" w:space="0" w:color="auto"/>
                    <w:right w:val="none" w:sz="0" w:space="0" w:color="auto"/>
                  </w:divBdr>
                </w:div>
                <w:div w:id="239022788">
                  <w:marLeft w:val="0"/>
                  <w:marRight w:val="0"/>
                  <w:marTop w:val="0"/>
                  <w:marBottom w:val="0"/>
                  <w:divBdr>
                    <w:top w:val="none" w:sz="0" w:space="0" w:color="auto"/>
                    <w:left w:val="none" w:sz="0" w:space="0" w:color="auto"/>
                    <w:bottom w:val="none" w:sz="0" w:space="0" w:color="auto"/>
                    <w:right w:val="none" w:sz="0" w:space="0" w:color="auto"/>
                  </w:divBdr>
                </w:div>
                <w:div w:id="243728763">
                  <w:marLeft w:val="0"/>
                  <w:marRight w:val="0"/>
                  <w:marTop w:val="0"/>
                  <w:marBottom w:val="0"/>
                  <w:divBdr>
                    <w:top w:val="none" w:sz="0" w:space="0" w:color="auto"/>
                    <w:left w:val="none" w:sz="0" w:space="0" w:color="auto"/>
                    <w:bottom w:val="none" w:sz="0" w:space="0" w:color="auto"/>
                    <w:right w:val="none" w:sz="0" w:space="0" w:color="auto"/>
                  </w:divBdr>
                </w:div>
                <w:div w:id="252250698">
                  <w:marLeft w:val="0"/>
                  <w:marRight w:val="0"/>
                  <w:marTop w:val="0"/>
                  <w:marBottom w:val="0"/>
                  <w:divBdr>
                    <w:top w:val="none" w:sz="0" w:space="0" w:color="auto"/>
                    <w:left w:val="none" w:sz="0" w:space="0" w:color="auto"/>
                    <w:bottom w:val="none" w:sz="0" w:space="0" w:color="auto"/>
                    <w:right w:val="none" w:sz="0" w:space="0" w:color="auto"/>
                  </w:divBdr>
                </w:div>
                <w:div w:id="257521823">
                  <w:marLeft w:val="0"/>
                  <w:marRight w:val="0"/>
                  <w:marTop w:val="0"/>
                  <w:marBottom w:val="0"/>
                  <w:divBdr>
                    <w:top w:val="none" w:sz="0" w:space="0" w:color="auto"/>
                    <w:left w:val="none" w:sz="0" w:space="0" w:color="auto"/>
                    <w:bottom w:val="none" w:sz="0" w:space="0" w:color="auto"/>
                    <w:right w:val="none" w:sz="0" w:space="0" w:color="auto"/>
                  </w:divBdr>
                </w:div>
                <w:div w:id="259223999">
                  <w:marLeft w:val="0"/>
                  <w:marRight w:val="0"/>
                  <w:marTop w:val="0"/>
                  <w:marBottom w:val="0"/>
                  <w:divBdr>
                    <w:top w:val="none" w:sz="0" w:space="0" w:color="auto"/>
                    <w:left w:val="none" w:sz="0" w:space="0" w:color="auto"/>
                    <w:bottom w:val="none" w:sz="0" w:space="0" w:color="auto"/>
                    <w:right w:val="none" w:sz="0" w:space="0" w:color="auto"/>
                  </w:divBdr>
                </w:div>
                <w:div w:id="260064577">
                  <w:marLeft w:val="0"/>
                  <w:marRight w:val="0"/>
                  <w:marTop w:val="0"/>
                  <w:marBottom w:val="0"/>
                  <w:divBdr>
                    <w:top w:val="none" w:sz="0" w:space="0" w:color="auto"/>
                    <w:left w:val="none" w:sz="0" w:space="0" w:color="auto"/>
                    <w:bottom w:val="none" w:sz="0" w:space="0" w:color="auto"/>
                    <w:right w:val="none" w:sz="0" w:space="0" w:color="auto"/>
                  </w:divBdr>
                </w:div>
                <w:div w:id="280452534">
                  <w:marLeft w:val="0"/>
                  <w:marRight w:val="0"/>
                  <w:marTop w:val="0"/>
                  <w:marBottom w:val="0"/>
                  <w:divBdr>
                    <w:top w:val="none" w:sz="0" w:space="0" w:color="auto"/>
                    <w:left w:val="none" w:sz="0" w:space="0" w:color="auto"/>
                    <w:bottom w:val="none" w:sz="0" w:space="0" w:color="auto"/>
                    <w:right w:val="none" w:sz="0" w:space="0" w:color="auto"/>
                  </w:divBdr>
                </w:div>
                <w:div w:id="286739235">
                  <w:marLeft w:val="0"/>
                  <w:marRight w:val="0"/>
                  <w:marTop w:val="0"/>
                  <w:marBottom w:val="0"/>
                  <w:divBdr>
                    <w:top w:val="none" w:sz="0" w:space="0" w:color="auto"/>
                    <w:left w:val="none" w:sz="0" w:space="0" w:color="auto"/>
                    <w:bottom w:val="none" w:sz="0" w:space="0" w:color="auto"/>
                    <w:right w:val="none" w:sz="0" w:space="0" w:color="auto"/>
                  </w:divBdr>
                </w:div>
                <w:div w:id="290794176">
                  <w:marLeft w:val="0"/>
                  <w:marRight w:val="0"/>
                  <w:marTop w:val="0"/>
                  <w:marBottom w:val="0"/>
                  <w:divBdr>
                    <w:top w:val="none" w:sz="0" w:space="0" w:color="auto"/>
                    <w:left w:val="none" w:sz="0" w:space="0" w:color="auto"/>
                    <w:bottom w:val="none" w:sz="0" w:space="0" w:color="auto"/>
                    <w:right w:val="none" w:sz="0" w:space="0" w:color="auto"/>
                  </w:divBdr>
                </w:div>
                <w:div w:id="297344842">
                  <w:marLeft w:val="0"/>
                  <w:marRight w:val="0"/>
                  <w:marTop w:val="0"/>
                  <w:marBottom w:val="0"/>
                  <w:divBdr>
                    <w:top w:val="none" w:sz="0" w:space="0" w:color="auto"/>
                    <w:left w:val="none" w:sz="0" w:space="0" w:color="auto"/>
                    <w:bottom w:val="none" w:sz="0" w:space="0" w:color="auto"/>
                    <w:right w:val="none" w:sz="0" w:space="0" w:color="auto"/>
                  </w:divBdr>
                </w:div>
                <w:div w:id="301732629">
                  <w:marLeft w:val="0"/>
                  <w:marRight w:val="0"/>
                  <w:marTop w:val="0"/>
                  <w:marBottom w:val="0"/>
                  <w:divBdr>
                    <w:top w:val="none" w:sz="0" w:space="0" w:color="auto"/>
                    <w:left w:val="none" w:sz="0" w:space="0" w:color="auto"/>
                    <w:bottom w:val="none" w:sz="0" w:space="0" w:color="auto"/>
                    <w:right w:val="none" w:sz="0" w:space="0" w:color="auto"/>
                  </w:divBdr>
                </w:div>
                <w:div w:id="304310647">
                  <w:marLeft w:val="0"/>
                  <w:marRight w:val="0"/>
                  <w:marTop w:val="0"/>
                  <w:marBottom w:val="0"/>
                  <w:divBdr>
                    <w:top w:val="none" w:sz="0" w:space="0" w:color="auto"/>
                    <w:left w:val="none" w:sz="0" w:space="0" w:color="auto"/>
                    <w:bottom w:val="none" w:sz="0" w:space="0" w:color="auto"/>
                    <w:right w:val="none" w:sz="0" w:space="0" w:color="auto"/>
                  </w:divBdr>
                </w:div>
                <w:div w:id="321549154">
                  <w:marLeft w:val="0"/>
                  <w:marRight w:val="0"/>
                  <w:marTop w:val="0"/>
                  <w:marBottom w:val="0"/>
                  <w:divBdr>
                    <w:top w:val="none" w:sz="0" w:space="0" w:color="auto"/>
                    <w:left w:val="none" w:sz="0" w:space="0" w:color="auto"/>
                    <w:bottom w:val="none" w:sz="0" w:space="0" w:color="auto"/>
                    <w:right w:val="none" w:sz="0" w:space="0" w:color="auto"/>
                  </w:divBdr>
                </w:div>
                <w:div w:id="325476771">
                  <w:marLeft w:val="0"/>
                  <w:marRight w:val="0"/>
                  <w:marTop w:val="0"/>
                  <w:marBottom w:val="0"/>
                  <w:divBdr>
                    <w:top w:val="none" w:sz="0" w:space="0" w:color="auto"/>
                    <w:left w:val="none" w:sz="0" w:space="0" w:color="auto"/>
                    <w:bottom w:val="none" w:sz="0" w:space="0" w:color="auto"/>
                    <w:right w:val="none" w:sz="0" w:space="0" w:color="auto"/>
                  </w:divBdr>
                </w:div>
                <w:div w:id="331371911">
                  <w:marLeft w:val="0"/>
                  <w:marRight w:val="0"/>
                  <w:marTop w:val="0"/>
                  <w:marBottom w:val="0"/>
                  <w:divBdr>
                    <w:top w:val="none" w:sz="0" w:space="0" w:color="auto"/>
                    <w:left w:val="none" w:sz="0" w:space="0" w:color="auto"/>
                    <w:bottom w:val="none" w:sz="0" w:space="0" w:color="auto"/>
                    <w:right w:val="none" w:sz="0" w:space="0" w:color="auto"/>
                  </w:divBdr>
                </w:div>
                <w:div w:id="334118185">
                  <w:marLeft w:val="0"/>
                  <w:marRight w:val="0"/>
                  <w:marTop w:val="0"/>
                  <w:marBottom w:val="0"/>
                  <w:divBdr>
                    <w:top w:val="none" w:sz="0" w:space="0" w:color="auto"/>
                    <w:left w:val="none" w:sz="0" w:space="0" w:color="auto"/>
                    <w:bottom w:val="none" w:sz="0" w:space="0" w:color="auto"/>
                    <w:right w:val="none" w:sz="0" w:space="0" w:color="auto"/>
                  </w:divBdr>
                </w:div>
                <w:div w:id="341323495">
                  <w:marLeft w:val="0"/>
                  <w:marRight w:val="0"/>
                  <w:marTop w:val="0"/>
                  <w:marBottom w:val="0"/>
                  <w:divBdr>
                    <w:top w:val="none" w:sz="0" w:space="0" w:color="auto"/>
                    <w:left w:val="none" w:sz="0" w:space="0" w:color="auto"/>
                    <w:bottom w:val="none" w:sz="0" w:space="0" w:color="auto"/>
                    <w:right w:val="none" w:sz="0" w:space="0" w:color="auto"/>
                  </w:divBdr>
                </w:div>
                <w:div w:id="344555364">
                  <w:marLeft w:val="0"/>
                  <w:marRight w:val="0"/>
                  <w:marTop w:val="0"/>
                  <w:marBottom w:val="0"/>
                  <w:divBdr>
                    <w:top w:val="none" w:sz="0" w:space="0" w:color="auto"/>
                    <w:left w:val="none" w:sz="0" w:space="0" w:color="auto"/>
                    <w:bottom w:val="none" w:sz="0" w:space="0" w:color="auto"/>
                    <w:right w:val="none" w:sz="0" w:space="0" w:color="auto"/>
                  </w:divBdr>
                </w:div>
                <w:div w:id="353194709">
                  <w:marLeft w:val="0"/>
                  <w:marRight w:val="0"/>
                  <w:marTop w:val="0"/>
                  <w:marBottom w:val="0"/>
                  <w:divBdr>
                    <w:top w:val="none" w:sz="0" w:space="0" w:color="auto"/>
                    <w:left w:val="none" w:sz="0" w:space="0" w:color="auto"/>
                    <w:bottom w:val="none" w:sz="0" w:space="0" w:color="auto"/>
                    <w:right w:val="none" w:sz="0" w:space="0" w:color="auto"/>
                  </w:divBdr>
                </w:div>
                <w:div w:id="365444313">
                  <w:marLeft w:val="0"/>
                  <w:marRight w:val="0"/>
                  <w:marTop w:val="0"/>
                  <w:marBottom w:val="0"/>
                  <w:divBdr>
                    <w:top w:val="none" w:sz="0" w:space="0" w:color="auto"/>
                    <w:left w:val="none" w:sz="0" w:space="0" w:color="auto"/>
                    <w:bottom w:val="none" w:sz="0" w:space="0" w:color="auto"/>
                    <w:right w:val="none" w:sz="0" w:space="0" w:color="auto"/>
                  </w:divBdr>
                </w:div>
                <w:div w:id="365716051">
                  <w:marLeft w:val="0"/>
                  <w:marRight w:val="0"/>
                  <w:marTop w:val="0"/>
                  <w:marBottom w:val="0"/>
                  <w:divBdr>
                    <w:top w:val="none" w:sz="0" w:space="0" w:color="auto"/>
                    <w:left w:val="none" w:sz="0" w:space="0" w:color="auto"/>
                    <w:bottom w:val="none" w:sz="0" w:space="0" w:color="auto"/>
                    <w:right w:val="none" w:sz="0" w:space="0" w:color="auto"/>
                  </w:divBdr>
                </w:div>
                <w:div w:id="367410001">
                  <w:marLeft w:val="0"/>
                  <w:marRight w:val="0"/>
                  <w:marTop w:val="0"/>
                  <w:marBottom w:val="0"/>
                  <w:divBdr>
                    <w:top w:val="none" w:sz="0" w:space="0" w:color="auto"/>
                    <w:left w:val="none" w:sz="0" w:space="0" w:color="auto"/>
                    <w:bottom w:val="none" w:sz="0" w:space="0" w:color="auto"/>
                    <w:right w:val="none" w:sz="0" w:space="0" w:color="auto"/>
                  </w:divBdr>
                </w:div>
                <w:div w:id="367805777">
                  <w:marLeft w:val="0"/>
                  <w:marRight w:val="0"/>
                  <w:marTop w:val="0"/>
                  <w:marBottom w:val="0"/>
                  <w:divBdr>
                    <w:top w:val="none" w:sz="0" w:space="0" w:color="auto"/>
                    <w:left w:val="none" w:sz="0" w:space="0" w:color="auto"/>
                    <w:bottom w:val="none" w:sz="0" w:space="0" w:color="auto"/>
                    <w:right w:val="none" w:sz="0" w:space="0" w:color="auto"/>
                  </w:divBdr>
                </w:div>
                <w:div w:id="370888094">
                  <w:marLeft w:val="0"/>
                  <w:marRight w:val="0"/>
                  <w:marTop w:val="0"/>
                  <w:marBottom w:val="0"/>
                  <w:divBdr>
                    <w:top w:val="none" w:sz="0" w:space="0" w:color="auto"/>
                    <w:left w:val="none" w:sz="0" w:space="0" w:color="auto"/>
                    <w:bottom w:val="none" w:sz="0" w:space="0" w:color="auto"/>
                    <w:right w:val="none" w:sz="0" w:space="0" w:color="auto"/>
                  </w:divBdr>
                </w:div>
                <w:div w:id="376131084">
                  <w:marLeft w:val="0"/>
                  <w:marRight w:val="0"/>
                  <w:marTop w:val="0"/>
                  <w:marBottom w:val="0"/>
                  <w:divBdr>
                    <w:top w:val="none" w:sz="0" w:space="0" w:color="auto"/>
                    <w:left w:val="none" w:sz="0" w:space="0" w:color="auto"/>
                    <w:bottom w:val="none" w:sz="0" w:space="0" w:color="auto"/>
                    <w:right w:val="none" w:sz="0" w:space="0" w:color="auto"/>
                  </w:divBdr>
                </w:div>
                <w:div w:id="396249331">
                  <w:marLeft w:val="0"/>
                  <w:marRight w:val="0"/>
                  <w:marTop w:val="0"/>
                  <w:marBottom w:val="0"/>
                  <w:divBdr>
                    <w:top w:val="none" w:sz="0" w:space="0" w:color="auto"/>
                    <w:left w:val="none" w:sz="0" w:space="0" w:color="auto"/>
                    <w:bottom w:val="none" w:sz="0" w:space="0" w:color="auto"/>
                    <w:right w:val="none" w:sz="0" w:space="0" w:color="auto"/>
                  </w:divBdr>
                </w:div>
                <w:div w:id="397672674">
                  <w:marLeft w:val="0"/>
                  <w:marRight w:val="0"/>
                  <w:marTop w:val="0"/>
                  <w:marBottom w:val="0"/>
                  <w:divBdr>
                    <w:top w:val="none" w:sz="0" w:space="0" w:color="auto"/>
                    <w:left w:val="none" w:sz="0" w:space="0" w:color="auto"/>
                    <w:bottom w:val="none" w:sz="0" w:space="0" w:color="auto"/>
                    <w:right w:val="none" w:sz="0" w:space="0" w:color="auto"/>
                  </w:divBdr>
                </w:div>
                <w:div w:id="400831600">
                  <w:marLeft w:val="0"/>
                  <w:marRight w:val="0"/>
                  <w:marTop w:val="0"/>
                  <w:marBottom w:val="0"/>
                  <w:divBdr>
                    <w:top w:val="none" w:sz="0" w:space="0" w:color="auto"/>
                    <w:left w:val="none" w:sz="0" w:space="0" w:color="auto"/>
                    <w:bottom w:val="none" w:sz="0" w:space="0" w:color="auto"/>
                    <w:right w:val="none" w:sz="0" w:space="0" w:color="auto"/>
                  </w:divBdr>
                </w:div>
                <w:div w:id="410322565">
                  <w:marLeft w:val="0"/>
                  <w:marRight w:val="0"/>
                  <w:marTop w:val="0"/>
                  <w:marBottom w:val="0"/>
                  <w:divBdr>
                    <w:top w:val="none" w:sz="0" w:space="0" w:color="auto"/>
                    <w:left w:val="none" w:sz="0" w:space="0" w:color="auto"/>
                    <w:bottom w:val="none" w:sz="0" w:space="0" w:color="auto"/>
                    <w:right w:val="none" w:sz="0" w:space="0" w:color="auto"/>
                  </w:divBdr>
                </w:div>
                <w:div w:id="410932429">
                  <w:marLeft w:val="0"/>
                  <w:marRight w:val="0"/>
                  <w:marTop w:val="0"/>
                  <w:marBottom w:val="0"/>
                  <w:divBdr>
                    <w:top w:val="none" w:sz="0" w:space="0" w:color="auto"/>
                    <w:left w:val="none" w:sz="0" w:space="0" w:color="auto"/>
                    <w:bottom w:val="none" w:sz="0" w:space="0" w:color="auto"/>
                    <w:right w:val="none" w:sz="0" w:space="0" w:color="auto"/>
                  </w:divBdr>
                </w:div>
                <w:div w:id="412703422">
                  <w:marLeft w:val="0"/>
                  <w:marRight w:val="0"/>
                  <w:marTop w:val="0"/>
                  <w:marBottom w:val="0"/>
                  <w:divBdr>
                    <w:top w:val="none" w:sz="0" w:space="0" w:color="auto"/>
                    <w:left w:val="none" w:sz="0" w:space="0" w:color="auto"/>
                    <w:bottom w:val="none" w:sz="0" w:space="0" w:color="auto"/>
                    <w:right w:val="none" w:sz="0" w:space="0" w:color="auto"/>
                  </w:divBdr>
                </w:div>
                <w:div w:id="416175370">
                  <w:marLeft w:val="0"/>
                  <w:marRight w:val="0"/>
                  <w:marTop w:val="0"/>
                  <w:marBottom w:val="0"/>
                  <w:divBdr>
                    <w:top w:val="none" w:sz="0" w:space="0" w:color="auto"/>
                    <w:left w:val="none" w:sz="0" w:space="0" w:color="auto"/>
                    <w:bottom w:val="none" w:sz="0" w:space="0" w:color="auto"/>
                    <w:right w:val="none" w:sz="0" w:space="0" w:color="auto"/>
                  </w:divBdr>
                </w:div>
                <w:div w:id="419836327">
                  <w:marLeft w:val="0"/>
                  <w:marRight w:val="0"/>
                  <w:marTop w:val="0"/>
                  <w:marBottom w:val="0"/>
                  <w:divBdr>
                    <w:top w:val="none" w:sz="0" w:space="0" w:color="auto"/>
                    <w:left w:val="none" w:sz="0" w:space="0" w:color="auto"/>
                    <w:bottom w:val="none" w:sz="0" w:space="0" w:color="auto"/>
                    <w:right w:val="none" w:sz="0" w:space="0" w:color="auto"/>
                  </w:divBdr>
                </w:div>
                <w:div w:id="428241568">
                  <w:marLeft w:val="0"/>
                  <w:marRight w:val="0"/>
                  <w:marTop w:val="0"/>
                  <w:marBottom w:val="0"/>
                  <w:divBdr>
                    <w:top w:val="none" w:sz="0" w:space="0" w:color="auto"/>
                    <w:left w:val="none" w:sz="0" w:space="0" w:color="auto"/>
                    <w:bottom w:val="none" w:sz="0" w:space="0" w:color="auto"/>
                    <w:right w:val="none" w:sz="0" w:space="0" w:color="auto"/>
                  </w:divBdr>
                </w:div>
                <w:div w:id="429088325">
                  <w:marLeft w:val="0"/>
                  <w:marRight w:val="0"/>
                  <w:marTop w:val="0"/>
                  <w:marBottom w:val="0"/>
                  <w:divBdr>
                    <w:top w:val="none" w:sz="0" w:space="0" w:color="auto"/>
                    <w:left w:val="none" w:sz="0" w:space="0" w:color="auto"/>
                    <w:bottom w:val="none" w:sz="0" w:space="0" w:color="auto"/>
                    <w:right w:val="none" w:sz="0" w:space="0" w:color="auto"/>
                  </w:divBdr>
                </w:div>
                <w:div w:id="432825053">
                  <w:marLeft w:val="0"/>
                  <w:marRight w:val="0"/>
                  <w:marTop w:val="0"/>
                  <w:marBottom w:val="0"/>
                  <w:divBdr>
                    <w:top w:val="none" w:sz="0" w:space="0" w:color="auto"/>
                    <w:left w:val="none" w:sz="0" w:space="0" w:color="auto"/>
                    <w:bottom w:val="none" w:sz="0" w:space="0" w:color="auto"/>
                    <w:right w:val="none" w:sz="0" w:space="0" w:color="auto"/>
                  </w:divBdr>
                </w:div>
                <w:div w:id="444420457">
                  <w:marLeft w:val="0"/>
                  <w:marRight w:val="0"/>
                  <w:marTop w:val="0"/>
                  <w:marBottom w:val="0"/>
                  <w:divBdr>
                    <w:top w:val="none" w:sz="0" w:space="0" w:color="auto"/>
                    <w:left w:val="none" w:sz="0" w:space="0" w:color="auto"/>
                    <w:bottom w:val="none" w:sz="0" w:space="0" w:color="auto"/>
                    <w:right w:val="none" w:sz="0" w:space="0" w:color="auto"/>
                  </w:divBdr>
                </w:div>
                <w:div w:id="444740023">
                  <w:marLeft w:val="0"/>
                  <w:marRight w:val="0"/>
                  <w:marTop w:val="0"/>
                  <w:marBottom w:val="0"/>
                  <w:divBdr>
                    <w:top w:val="none" w:sz="0" w:space="0" w:color="auto"/>
                    <w:left w:val="none" w:sz="0" w:space="0" w:color="auto"/>
                    <w:bottom w:val="none" w:sz="0" w:space="0" w:color="auto"/>
                    <w:right w:val="none" w:sz="0" w:space="0" w:color="auto"/>
                  </w:divBdr>
                </w:div>
                <w:div w:id="445388747">
                  <w:marLeft w:val="0"/>
                  <w:marRight w:val="0"/>
                  <w:marTop w:val="0"/>
                  <w:marBottom w:val="0"/>
                  <w:divBdr>
                    <w:top w:val="none" w:sz="0" w:space="0" w:color="auto"/>
                    <w:left w:val="none" w:sz="0" w:space="0" w:color="auto"/>
                    <w:bottom w:val="none" w:sz="0" w:space="0" w:color="auto"/>
                    <w:right w:val="none" w:sz="0" w:space="0" w:color="auto"/>
                  </w:divBdr>
                </w:div>
                <w:div w:id="447315897">
                  <w:marLeft w:val="0"/>
                  <w:marRight w:val="0"/>
                  <w:marTop w:val="0"/>
                  <w:marBottom w:val="0"/>
                  <w:divBdr>
                    <w:top w:val="none" w:sz="0" w:space="0" w:color="auto"/>
                    <w:left w:val="none" w:sz="0" w:space="0" w:color="auto"/>
                    <w:bottom w:val="none" w:sz="0" w:space="0" w:color="auto"/>
                    <w:right w:val="none" w:sz="0" w:space="0" w:color="auto"/>
                  </w:divBdr>
                </w:div>
                <w:div w:id="447898701">
                  <w:marLeft w:val="0"/>
                  <w:marRight w:val="0"/>
                  <w:marTop w:val="0"/>
                  <w:marBottom w:val="0"/>
                  <w:divBdr>
                    <w:top w:val="none" w:sz="0" w:space="0" w:color="auto"/>
                    <w:left w:val="none" w:sz="0" w:space="0" w:color="auto"/>
                    <w:bottom w:val="none" w:sz="0" w:space="0" w:color="auto"/>
                    <w:right w:val="none" w:sz="0" w:space="0" w:color="auto"/>
                  </w:divBdr>
                </w:div>
                <w:div w:id="450904164">
                  <w:marLeft w:val="0"/>
                  <w:marRight w:val="0"/>
                  <w:marTop w:val="0"/>
                  <w:marBottom w:val="0"/>
                  <w:divBdr>
                    <w:top w:val="none" w:sz="0" w:space="0" w:color="auto"/>
                    <w:left w:val="none" w:sz="0" w:space="0" w:color="auto"/>
                    <w:bottom w:val="none" w:sz="0" w:space="0" w:color="auto"/>
                    <w:right w:val="none" w:sz="0" w:space="0" w:color="auto"/>
                  </w:divBdr>
                </w:div>
                <w:div w:id="462578259">
                  <w:marLeft w:val="0"/>
                  <w:marRight w:val="0"/>
                  <w:marTop w:val="0"/>
                  <w:marBottom w:val="0"/>
                  <w:divBdr>
                    <w:top w:val="none" w:sz="0" w:space="0" w:color="auto"/>
                    <w:left w:val="none" w:sz="0" w:space="0" w:color="auto"/>
                    <w:bottom w:val="none" w:sz="0" w:space="0" w:color="auto"/>
                    <w:right w:val="none" w:sz="0" w:space="0" w:color="auto"/>
                  </w:divBdr>
                </w:div>
                <w:div w:id="469834679">
                  <w:marLeft w:val="0"/>
                  <w:marRight w:val="0"/>
                  <w:marTop w:val="0"/>
                  <w:marBottom w:val="0"/>
                  <w:divBdr>
                    <w:top w:val="none" w:sz="0" w:space="0" w:color="auto"/>
                    <w:left w:val="none" w:sz="0" w:space="0" w:color="auto"/>
                    <w:bottom w:val="none" w:sz="0" w:space="0" w:color="auto"/>
                    <w:right w:val="none" w:sz="0" w:space="0" w:color="auto"/>
                  </w:divBdr>
                </w:div>
                <w:div w:id="480124315">
                  <w:marLeft w:val="0"/>
                  <w:marRight w:val="0"/>
                  <w:marTop w:val="0"/>
                  <w:marBottom w:val="0"/>
                  <w:divBdr>
                    <w:top w:val="none" w:sz="0" w:space="0" w:color="auto"/>
                    <w:left w:val="none" w:sz="0" w:space="0" w:color="auto"/>
                    <w:bottom w:val="none" w:sz="0" w:space="0" w:color="auto"/>
                    <w:right w:val="none" w:sz="0" w:space="0" w:color="auto"/>
                  </w:divBdr>
                </w:div>
                <w:div w:id="480344087">
                  <w:marLeft w:val="0"/>
                  <w:marRight w:val="0"/>
                  <w:marTop w:val="0"/>
                  <w:marBottom w:val="0"/>
                  <w:divBdr>
                    <w:top w:val="none" w:sz="0" w:space="0" w:color="auto"/>
                    <w:left w:val="none" w:sz="0" w:space="0" w:color="auto"/>
                    <w:bottom w:val="none" w:sz="0" w:space="0" w:color="auto"/>
                    <w:right w:val="none" w:sz="0" w:space="0" w:color="auto"/>
                  </w:divBdr>
                </w:div>
                <w:div w:id="483620456">
                  <w:marLeft w:val="0"/>
                  <w:marRight w:val="0"/>
                  <w:marTop w:val="0"/>
                  <w:marBottom w:val="0"/>
                  <w:divBdr>
                    <w:top w:val="none" w:sz="0" w:space="0" w:color="auto"/>
                    <w:left w:val="none" w:sz="0" w:space="0" w:color="auto"/>
                    <w:bottom w:val="none" w:sz="0" w:space="0" w:color="auto"/>
                    <w:right w:val="none" w:sz="0" w:space="0" w:color="auto"/>
                  </w:divBdr>
                </w:div>
                <w:div w:id="483666916">
                  <w:marLeft w:val="0"/>
                  <w:marRight w:val="0"/>
                  <w:marTop w:val="0"/>
                  <w:marBottom w:val="0"/>
                  <w:divBdr>
                    <w:top w:val="none" w:sz="0" w:space="0" w:color="auto"/>
                    <w:left w:val="none" w:sz="0" w:space="0" w:color="auto"/>
                    <w:bottom w:val="none" w:sz="0" w:space="0" w:color="auto"/>
                    <w:right w:val="none" w:sz="0" w:space="0" w:color="auto"/>
                  </w:divBdr>
                </w:div>
                <w:div w:id="513038163">
                  <w:marLeft w:val="0"/>
                  <w:marRight w:val="0"/>
                  <w:marTop w:val="0"/>
                  <w:marBottom w:val="0"/>
                  <w:divBdr>
                    <w:top w:val="none" w:sz="0" w:space="0" w:color="auto"/>
                    <w:left w:val="none" w:sz="0" w:space="0" w:color="auto"/>
                    <w:bottom w:val="none" w:sz="0" w:space="0" w:color="auto"/>
                    <w:right w:val="none" w:sz="0" w:space="0" w:color="auto"/>
                  </w:divBdr>
                </w:div>
                <w:div w:id="514613264">
                  <w:marLeft w:val="0"/>
                  <w:marRight w:val="0"/>
                  <w:marTop w:val="0"/>
                  <w:marBottom w:val="0"/>
                  <w:divBdr>
                    <w:top w:val="none" w:sz="0" w:space="0" w:color="auto"/>
                    <w:left w:val="none" w:sz="0" w:space="0" w:color="auto"/>
                    <w:bottom w:val="none" w:sz="0" w:space="0" w:color="auto"/>
                    <w:right w:val="none" w:sz="0" w:space="0" w:color="auto"/>
                  </w:divBdr>
                </w:div>
                <w:div w:id="522861972">
                  <w:marLeft w:val="0"/>
                  <w:marRight w:val="0"/>
                  <w:marTop w:val="0"/>
                  <w:marBottom w:val="0"/>
                  <w:divBdr>
                    <w:top w:val="none" w:sz="0" w:space="0" w:color="auto"/>
                    <w:left w:val="none" w:sz="0" w:space="0" w:color="auto"/>
                    <w:bottom w:val="none" w:sz="0" w:space="0" w:color="auto"/>
                    <w:right w:val="none" w:sz="0" w:space="0" w:color="auto"/>
                  </w:divBdr>
                </w:div>
                <w:div w:id="525093796">
                  <w:marLeft w:val="0"/>
                  <w:marRight w:val="0"/>
                  <w:marTop w:val="0"/>
                  <w:marBottom w:val="0"/>
                  <w:divBdr>
                    <w:top w:val="none" w:sz="0" w:space="0" w:color="auto"/>
                    <w:left w:val="none" w:sz="0" w:space="0" w:color="auto"/>
                    <w:bottom w:val="none" w:sz="0" w:space="0" w:color="auto"/>
                    <w:right w:val="none" w:sz="0" w:space="0" w:color="auto"/>
                  </w:divBdr>
                </w:div>
                <w:div w:id="529606085">
                  <w:marLeft w:val="0"/>
                  <w:marRight w:val="0"/>
                  <w:marTop w:val="0"/>
                  <w:marBottom w:val="0"/>
                  <w:divBdr>
                    <w:top w:val="none" w:sz="0" w:space="0" w:color="auto"/>
                    <w:left w:val="none" w:sz="0" w:space="0" w:color="auto"/>
                    <w:bottom w:val="none" w:sz="0" w:space="0" w:color="auto"/>
                    <w:right w:val="none" w:sz="0" w:space="0" w:color="auto"/>
                  </w:divBdr>
                </w:div>
                <w:div w:id="529994411">
                  <w:marLeft w:val="0"/>
                  <w:marRight w:val="0"/>
                  <w:marTop w:val="0"/>
                  <w:marBottom w:val="0"/>
                  <w:divBdr>
                    <w:top w:val="none" w:sz="0" w:space="0" w:color="auto"/>
                    <w:left w:val="none" w:sz="0" w:space="0" w:color="auto"/>
                    <w:bottom w:val="none" w:sz="0" w:space="0" w:color="auto"/>
                    <w:right w:val="none" w:sz="0" w:space="0" w:color="auto"/>
                  </w:divBdr>
                </w:div>
                <w:div w:id="546182875">
                  <w:marLeft w:val="0"/>
                  <w:marRight w:val="0"/>
                  <w:marTop w:val="0"/>
                  <w:marBottom w:val="0"/>
                  <w:divBdr>
                    <w:top w:val="none" w:sz="0" w:space="0" w:color="auto"/>
                    <w:left w:val="none" w:sz="0" w:space="0" w:color="auto"/>
                    <w:bottom w:val="none" w:sz="0" w:space="0" w:color="auto"/>
                    <w:right w:val="none" w:sz="0" w:space="0" w:color="auto"/>
                  </w:divBdr>
                </w:div>
                <w:div w:id="549733475">
                  <w:marLeft w:val="0"/>
                  <w:marRight w:val="0"/>
                  <w:marTop w:val="0"/>
                  <w:marBottom w:val="0"/>
                  <w:divBdr>
                    <w:top w:val="none" w:sz="0" w:space="0" w:color="auto"/>
                    <w:left w:val="none" w:sz="0" w:space="0" w:color="auto"/>
                    <w:bottom w:val="none" w:sz="0" w:space="0" w:color="auto"/>
                    <w:right w:val="none" w:sz="0" w:space="0" w:color="auto"/>
                  </w:divBdr>
                </w:div>
                <w:div w:id="552424110">
                  <w:marLeft w:val="0"/>
                  <w:marRight w:val="0"/>
                  <w:marTop w:val="0"/>
                  <w:marBottom w:val="0"/>
                  <w:divBdr>
                    <w:top w:val="none" w:sz="0" w:space="0" w:color="auto"/>
                    <w:left w:val="none" w:sz="0" w:space="0" w:color="auto"/>
                    <w:bottom w:val="none" w:sz="0" w:space="0" w:color="auto"/>
                    <w:right w:val="none" w:sz="0" w:space="0" w:color="auto"/>
                  </w:divBdr>
                </w:div>
                <w:div w:id="560140806">
                  <w:marLeft w:val="0"/>
                  <w:marRight w:val="0"/>
                  <w:marTop w:val="0"/>
                  <w:marBottom w:val="0"/>
                  <w:divBdr>
                    <w:top w:val="none" w:sz="0" w:space="0" w:color="auto"/>
                    <w:left w:val="none" w:sz="0" w:space="0" w:color="auto"/>
                    <w:bottom w:val="none" w:sz="0" w:space="0" w:color="auto"/>
                    <w:right w:val="none" w:sz="0" w:space="0" w:color="auto"/>
                  </w:divBdr>
                </w:div>
                <w:div w:id="578708419">
                  <w:marLeft w:val="0"/>
                  <w:marRight w:val="0"/>
                  <w:marTop w:val="0"/>
                  <w:marBottom w:val="0"/>
                  <w:divBdr>
                    <w:top w:val="none" w:sz="0" w:space="0" w:color="auto"/>
                    <w:left w:val="none" w:sz="0" w:space="0" w:color="auto"/>
                    <w:bottom w:val="none" w:sz="0" w:space="0" w:color="auto"/>
                    <w:right w:val="none" w:sz="0" w:space="0" w:color="auto"/>
                  </w:divBdr>
                </w:div>
                <w:div w:id="580214843">
                  <w:marLeft w:val="0"/>
                  <w:marRight w:val="0"/>
                  <w:marTop w:val="0"/>
                  <w:marBottom w:val="0"/>
                  <w:divBdr>
                    <w:top w:val="none" w:sz="0" w:space="0" w:color="auto"/>
                    <w:left w:val="none" w:sz="0" w:space="0" w:color="auto"/>
                    <w:bottom w:val="none" w:sz="0" w:space="0" w:color="auto"/>
                    <w:right w:val="none" w:sz="0" w:space="0" w:color="auto"/>
                  </w:divBdr>
                </w:div>
                <w:div w:id="599413608">
                  <w:marLeft w:val="0"/>
                  <w:marRight w:val="0"/>
                  <w:marTop w:val="0"/>
                  <w:marBottom w:val="0"/>
                  <w:divBdr>
                    <w:top w:val="none" w:sz="0" w:space="0" w:color="auto"/>
                    <w:left w:val="none" w:sz="0" w:space="0" w:color="auto"/>
                    <w:bottom w:val="none" w:sz="0" w:space="0" w:color="auto"/>
                    <w:right w:val="none" w:sz="0" w:space="0" w:color="auto"/>
                  </w:divBdr>
                </w:div>
                <w:div w:id="601839314">
                  <w:marLeft w:val="0"/>
                  <w:marRight w:val="0"/>
                  <w:marTop w:val="0"/>
                  <w:marBottom w:val="0"/>
                  <w:divBdr>
                    <w:top w:val="none" w:sz="0" w:space="0" w:color="auto"/>
                    <w:left w:val="none" w:sz="0" w:space="0" w:color="auto"/>
                    <w:bottom w:val="none" w:sz="0" w:space="0" w:color="auto"/>
                    <w:right w:val="none" w:sz="0" w:space="0" w:color="auto"/>
                  </w:divBdr>
                </w:div>
                <w:div w:id="610669397">
                  <w:marLeft w:val="0"/>
                  <w:marRight w:val="0"/>
                  <w:marTop w:val="0"/>
                  <w:marBottom w:val="0"/>
                  <w:divBdr>
                    <w:top w:val="none" w:sz="0" w:space="0" w:color="auto"/>
                    <w:left w:val="none" w:sz="0" w:space="0" w:color="auto"/>
                    <w:bottom w:val="none" w:sz="0" w:space="0" w:color="auto"/>
                    <w:right w:val="none" w:sz="0" w:space="0" w:color="auto"/>
                  </w:divBdr>
                </w:div>
                <w:div w:id="615255238">
                  <w:marLeft w:val="0"/>
                  <w:marRight w:val="0"/>
                  <w:marTop w:val="0"/>
                  <w:marBottom w:val="0"/>
                  <w:divBdr>
                    <w:top w:val="none" w:sz="0" w:space="0" w:color="auto"/>
                    <w:left w:val="none" w:sz="0" w:space="0" w:color="auto"/>
                    <w:bottom w:val="none" w:sz="0" w:space="0" w:color="auto"/>
                    <w:right w:val="none" w:sz="0" w:space="0" w:color="auto"/>
                  </w:divBdr>
                </w:div>
                <w:div w:id="619142982">
                  <w:marLeft w:val="0"/>
                  <w:marRight w:val="0"/>
                  <w:marTop w:val="0"/>
                  <w:marBottom w:val="0"/>
                  <w:divBdr>
                    <w:top w:val="none" w:sz="0" w:space="0" w:color="auto"/>
                    <w:left w:val="none" w:sz="0" w:space="0" w:color="auto"/>
                    <w:bottom w:val="none" w:sz="0" w:space="0" w:color="auto"/>
                    <w:right w:val="none" w:sz="0" w:space="0" w:color="auto"/>
                  </w:divBdr>
                </w:div>
                <w:div w:id="638847195">
                  <w:marLeft w:val="0"/>
                  <w:marRight w:val="0"/>
                  <w:marTop w:val="0"/>
                  <w:marBottom w:val="0"/>
                  <w:divBdr>
                    <w:top w:val="none" w:sz="0" w:space="0" w:color="auto"/>
                    <w:left w:val="none" w:sz="0" w:space="0" w:color="auto"/>
                    <w:bottom w:val="none" w:sz="0" w:space="0" w:color="auto"/>
                    <w:right w:val="none" w:sz="0" w:space="0" w:color="auto"/>
                  </w:divBdr>
                </w:div>
                <w:div w:id="649600671">
                  <w:marLeft w:val="0"/>
                  <w:marRight w:val="0"/>
                  <w:marTop w:val="0"/>
                  <w:marBottom w:val="0"/>
                  <w:divBdr>
                    <w:top w:val="none" w:sz="0" w:space="0" w:color="auto"/>
                    <w:left w:val="none" w:sz="0" w:space="0" w:color="auto"/>
                    <w:bottom w:val="none" w:sz="0" w:space="0" w:color="auto"/>
                    <w:right w:val="none" w:sz="0" w:space="0" w:color="auto"/>
                  </w:divBdr>
                </w:div>
                <w:div w:id="653071640">
                  <w:marLeft w:val="0"/>
                  <w:marRight w:val="0"/>
                  <w:marTop w:val="0"/>
                  <w:marBottom w:val="0"/>
                  <w:divBdr>
                    <w:top w:val="none" w:sz="0" w:space="0" w:color="auto"/>
                    <w:left w:val="none" w:sz="0" w:space="0" w:color="auto"/>
                    <w:bottom w:val="none" w:sz="0" w:space="0" w:color="auto"/>
                    <w:right w:val="none" w:sz="0" w:space="0" w:color="auto"/>
                  </w:divBdr>
                </w:div>
                <w:div w:id="657659693">
                  <w:marLeft w:val="0"/>
                  <w:marRight w:val="0"/>
                  <w:marTop w:val="0"/>
                  <w:marBottom w:val="0"/>
                  <w:divBdr>
                    <w:top w:val="none" w:sz="0" w:space="0" w:color="auto"/>
                    <w:left w:val="none" w:sz="0" w:space="0" w:color="auto"/>
                    <w:bottom w:val="none" w:sz="0" w:space="0" w:color="auto"/>
                    <w:right w:val="none" w:sz="0" w:space="0" w:color="auto"/>
                  </w:divBdr>
                </w:div>
                <w:div w:id="692807708">
                  <w:marLeft w:val="0"/>
                  <w:marRight w:val="0"/>
                  <w:marTop w:val="0"/>
                  <w:marBottom w:val="0"/>
                  <w:divBdr>
                    <w:top w:val="none" w:sz="0" w:space="0" w:color="auto"/>
                    <w:left w:val="none" w:sz="0" w:space="0" w:color="auto"/>
                    <w:bottom w:val="none" w:sz="0" w:space="0" w:color="auto"/>
                    <w:right w:val="none" w:sz="0" w:space="0" w:color="auto"/>
                  </w:divBdr>
                </w:div>
                <w:div w:id="704528471">
                  <w:marLeft w:val="0"/>
                  <w:marRight w:val="0"/>
                  <w:marTop w:val="0"/>
                  <w:marBottom w:val="0"/>
                  <w:divBdr>
                    <w:top w:val="none" w:sz="0" w:space="0" w:color="auto"/>
                    <w:left w:val="none" w:sz="0" w:space="0" w:color="auto"/>
                    <w:bottom w:val="none" w:sz="0" w:space="0" w:color="auto"/>
                    <w:right w:val="none" w:sz="0" w:space="0" w:color="auto"/>
                  </w:divBdr>
                </w:div>
                <w:div w:id="706223371">
                  <w:marLeft w:val="0"/>
                  <w:marRight w:val="0"/>
                  <w:marTop w:val="0"/>
                  <w:marBottom w:val="0"/>
                  <w:divBdr>
                    <w:top w:val="none" w:sz="0" w:space="0" w:color="auto"/>
                    <w:left w:val="none" w:sz="0" w:space="0" w:color="auto"/>
                    <w:bottom w:val="none" w:sz="0" w:space="0" w:color="auto"/>
                    <w:right w:val="none" w:sz="0" w:space="0" w:color="auto"/>
                  </w:divBdr>
                </w:div>
                <w:div w:id="742725196">
                  <w:marLeft w:val="0"/>
                  <w:marRight w:val="0"/>
                  <w:marTop w:val="0"/>
                  <w:marBottom w:val="0"/>
                  <w:divBdr>
                    <w:top w:val="none" w:sz="0" w:space="0" w:color="auto"/>
                    <w:left w:val="none" w:sz="0" w:space="0" w:color="auto"/>
                    <w:bottom w:val="none" w:sz="0" w:space="0" w:color="auto"/>
                    <w:right w:val="none" w:sz="0" w:space="0" w:color="auto"/>
                  </w:divBdr>
                </w:div>
                <w:div w:id="753939325">
                  <w:marLeft w:val="0"/>
                  <w:marRight w:val="0"/>
                  <w:marTop w:val="0"/>
                  <w:marBottom w:val="0"/>
                  <w:divBdr>
                    <w:top w:val="none" w:sz="0" w:space="0" w:color="auto"/>
                    <w:left w:val="none" w:sz="0" w:space="0" w:color="auto"/>
                    <w:bottom w:val="none" w:sz="0" w:space="0" w:color="auto"/>
                    <w:right w:val="none" w:sz="0" w:space="0" w:color="auto"/>
                  </w:divBdr>
                </w:div>
                <w:div w:id="757750172">
                  <w:marLeft w:val="0"/>
                  <w:marRight w:val="0"/>
                  <w:marTop w:val="0"/>
                  <w:marBottom w:val="0"/>
                  <w:divBdr>
                    <w:top w:val="none" w:sz="0" w:space="0" w:color="auto"/>
                    <w:left w:val="none" w:sz="0" w:space="0" w:color="auto"/>
                    <w:bottom w:val="none" w:sz="0" w:space="0" w:color="auto"/>
                    <w:right w:val="none" w:sz="0" w:space="0" w:color="auto"/>
                  </w:divBdr>
                </w:div>
                <w:div w:id="762801389">
                  <w:marLeft w:val="0"/>
                  <w:marRight w:val="0"/>
                  <w:marTop w:val="0"/>
                  <w:marBottom w:val="0"/>
                  <w:divBdr>
                    <w:top w:val="none" w:sz="0" w:space="0" w:color="auto"/>
                    <w:left w:val="none" w:sz="0" w:space="0" w:color="auto"/>
                    <w:bottom w:val="none" w:sz="0" w:space="0" w:color="auto"/>
                    <w:right w:val="none" w:sz="0" w:space="0" w:color="auto"/>
                  </w:divBdr>
                </w:div>
                <w:div w:id="763692148">
                  <w:marLeft w:val="0"/>
                  <w:marRight w:val="0"/>
                  <w:marTop w:val="0"/>
                  <w:marBottom w:val="0"/>
                  <w:divBdr>
                    <w:top w:val="none" w:sz="0" w:space="0" w:color="auto"/>
                    <w:left w:val="none" w:sz="0" w:space="0" w:color="auto"/>
                    <w:bottom w:val="none" w:sz="0" w:space="0" w:color="auto"/>
                    <w:right w:val="none" w:sz="0" w:space="0" w:color="auto"/>
                  </w:divBdr>
                </w:div>
                <w:div w:id="764615751">
                  <w:marLeft w:val="0"/>
                  <w:marRight w:val="0"/>
                  <w:marTop w:val="0"/>
                  <w:marBottom w:val="0"/>
                  <w:divBdr>
                    <w:top w:val="none" w:sz="0" w:space="0" w:color="auto"/>
                    <w:left w:val="none" w:sz="0" w:space="0" w:color="auto"/>
                    <w:bottom w:val="none" w:sz="0" w:space="0" w:color="auto"/>
                    <w:right w:val="none" w:sz="0" w:space="0" w:color="auto"/>
                  </w:divBdr>
                </w:div>
                <w:div w:id="767771919">
                  <w:marLeft w:val="0"/>
                  <w:marRight w:val="0"/>
                  <w:marTop w:val="0"/>
                  <w:marBottom w:val="0"/>
                  <w:divBdr>
                    <w:top w:val="none" w:sz="0" w:space="0" w:color="auto"/>
                    <w:left w:val="none" w:sz="0" w:space="0" w:color="auto"/>
                    <w:bottom w:val="none" w:sz="0" w:space="0" w:color="auto"/>
                    <w:right w:val="none" w:sz="0" w:space="0" w:color="auto"/>
                  </w:divBdr>
                </w:div>
                <w:div w:id="785471037">
                  <w:marLeft w:val="0"/>
                  <w:marRight w:val="0"/>
                  <w:marTop w:val="0"/>
                  <w:marBottom w:val="0"/>
                  <w:divBdr>
                    <w:top w:val="none" w:sz="0" w:space="0" w:color="auto"/>
                    <w:left w:val="none" w:sz="0" w:space="0" w:color="auto"/>
                    <w:bottom w:val="none" w:sz="0" w:space="0" w:color="auto"/>
                    <w:right w:val="none" w:sz="0" w:space="0" w:color="auto"/>
                  </w:divBdr>
                </w:div>
                <w:div w:id="792871002">
                  <w:marLeft w:val="0"/>
                  <w:marRight w:val="0"/>
                  <w:marTop w:val="0"/>
                  <w:marBottom w:val="0"/>
                  <w:divBdr>
                    <w:top w:val="none" w:sz="0" w:space="0" w:color="auto"/>
                    <w:left w:val="none" w:sz="0" w:space="0" w:color="auto"/>
                    <w:bottom w:val="none" w:sz="0" w:space="0" w:color="auto"/>
                    <w:right w:val="none" w:sz="0" w:space="0" w:color="auto"/>
                  </w:divBdr>
                </w:div>
                <w:div w:id="796216934">
                  <w:marLeft w:val="0"/>
                  <w:marRight w:val="0"/>
                  <w:marTop w:val="0"/>
                  <w:marBottom w:val="0"/>
                  <w:divBdr>
                    <w:top w:val="none" w:sz="0" w:space="0" w:color="auto"/>
                    <w:left w:val="none" w:sz="0" w:space="0" w:color="auto"/>
                    <w:bottom w:val="none" w:sz="0" w:space="0" w:color="auto"/>
                    <w:right w:val="none" w:sz="0" w:space="0" w:color="auto"/>
                  </w:divBdr>
                </w:div>
                <w:div w:id="797993468">
                  <w:marLeft w:val="0"/>
                  <w:marRight w:val="0"/>
                  <w:marTop w:val="0"/>
                  <w:marBottom w:val="0"/>
                  <w:divBdr>
                    <w:top w:val="none" w:sz="0" w:space="0" w:color="auto"/>
                    <w:left w:val="none" w:sz="0" w:space="0" w:color="auto"/>
                    <w:bottom w:val="none" w:sz="0" w:space="0" w:color="auto"/>
                    <w:right w:val="none" w:sz="0" w:space="0" w:color="auto"/>
                  </w:divBdr>
                </w:div>
                <w:div w:id="811677793">
                  <w:marLeft w:val="0"/>
                  <w:marRight w:val="0"/>
                  <w:marTop w:val="0"/>
                  <w:marBottom w:val="0"/>
                  <w:divBdr>
                    <w:top w:val="none" w:sz="0" w:space="0" w:color="auto"/>
                    <w:left w:val="none" w:sz="0" w:space="0" w:color="auto"/>
                    <w:bottom w:val="none" w:sz="0" w:space="0" w:color="auto"/>
                    <w:right w:val="none" w:sz="0" w:space="0" w:color="auto"/>
                  </w:divBdr>
                </w:div>
                <w:div w:id="826676001">
                  <w:marLeft w:val="0"/>
                  <w:marRight w:val="0"/>
                  <w:marTop w:val="0"/>
                  <w:marBottom w:val="0"/>
                  <w:divBdr>
                    <w:top w:val="none" w:sz="0" w:space="0" w:color="auto"/>
                    <w:left w:val="none" w:sz="0" w:space="0" w:color="auto"/>
                    <w:bottom w:val="none" w:sz="0" w:space="0" w:color="auto"/>
                    <w:right w:val="none" w:sz="0" w:space="0" w:color="auto"/>
                  </w:divBdr>
                </w:div>
                <w:div w:id="830171687">
                  <w:marLeft w:val="0"/>
                  <w:marRight w:val="0"/>
                  <w:marTop w:val="0"/>
                  <w:marBottom w:val="0"/>
                  <w:divBdr>
                    <w:top w:val="none" w:sz="0" w:space="0" w:color="auto"/>
                    <w:left w:val="none" w:sz="0" w:space="0" w:color="auto"/>
                    <w:bottom w:val="none" w:sz="0" w:space="0" w:color="auto"/>
                    <w:right w:val="none" w:sz="0" w:space="0" w:color="auto"/>
                  </w:divBdr>
                </w:div>
                <w:div w:id="830827748">
                  <w:marLeft w:val="0"/>
                  <w:marRight w:val="0"/>
                  <w:marTop w:val="0"/>
                  <w:marBottom w:val="0"/>
                  <w:divBdr>
                    <w:top w:val="none" w:sz="0" w:space="0" w:color="auto"/>
                    <w:left w:val="none" w:sz="0" w:space="0" w:color="auto"/>
                    <w:bottom w:val="none" w:sz="0" w:space="0" w:color="auto"/>
                    <w:right w:val="none" w:sz="0" w:space="0" w:color="auto"/>
                  </w:divBdr>
                </w:div>
                <w:div w:id="834371556">
                  <w:marLeft w:val="0"/>
                  <w:marRight w:val="0"/>
                  <w:marTop w:val="0"/>
                  <w:marBottom w:val="0"/>
                  <w:divBdr>
                    <w:top w:val="none" w:sz="0" w:space="0" w:color="auto"/>
                    <w:left w:val="none" w:sz="0" w:space="0" w:color="auto"/>
                    <w:bottom w:val="none" w:sz="0" w:space="0" w:color="auto"/>
                    <w:right w:val="none" w:sz="0" w:space="0" w:color="auto"/>
                  </w:divBdr>
                </w:div>
                <w:div w:id="847909575">
                  <w:marLeft w:val="0"/>
                  <w:marRight w:val="0"/>
                  <w:marTop w:val="0"/>
                  <w:marBottom w:val="0"/>
                  <w:divBdr>
                    <w:top w:val="none" w:sz="0" w:space="0" w:color="auto"/>
                    <w:left w:val="none" w:sz="0" w:space="0" w:color="auto"/>
                    <w:bottom w:val="none" w:sz="0" w:space="0" w:color="auto"/>
                    <w:right w:val="none" w:sz="0" w:space="0" w:color="auto"/>
                  </w:divBdr>
                </w:div>
                <w:div w:id="851140199">
                  <w:marLeft w:val="0"/>
                  <w:marRight w:val="0"/>
                  <w:marTop w:val="0"/>
                  <w:marBottom w:val="0"/>
                  <w:divBdr>
                    <w:top w:val="none" w:sz="0" w:space="0" w:color="auto"/>
                    <w:left w:val="none" w:sz="0" w:space="0" w:color="auto"/>
                    <w:bottom w:val="none" w:sz="0" w:space="0" w:color="auto"/>
                    <w:right w:val="none" w:sz="0" w:space="0" w:color="auto"/>
                  </w:divBdr>
                </w:div>
                <w:div w:id="852114631">
                  <w:marLeft w:val="0"/>
                  <w:marRight w:val="0"/>
                  <w:marTop w:val="0"/>
                  <w:marBottom w:val="0"/>
                  <w:divBdr>
                    <w:top w:val="none" w:sz="0" w:space="0" w:color="auto"/>
                    <w:left w:val="none" w:sz="0" w:space="0" w:color="auto"/>
                    <w:bottom w:val="none" w:sz="0" w:space="0" w:color="auto"/>
                    <w:right w:val="none" w:sz="0" w:space="0" w:color="auto"/>
                  </w:divBdr>
                </w:div>
                <w:div w:id="858082173">
                  <w:marLeft w:val="0"/>
                  <w:marRight w:val="0"/>
                  <w:marTop w:val="0"/>
                  <w:marBottom w:val="0"/>
                  <w:divBdr>
                    <w:top w:val="none" w:sz="0" w:space="0" w:color="auto"/>
                    <w:left w:val="none" w:sz="0" w:space="0" w:color="auto"/>
                    <w:bottom w:val="none" w:sz="0" w:space="0" w:color="auto"/>
                    <w:right w:val="none" w:sz="0" w:space="0" w:color="auto"/>
                  </w:divBdr>
                </w:div>
                <w:div w:id="864633007">
                  <w:marLeft w:val="0"/>
                  <w:marRight w:val="0"/>
                  <w:marTop w:val="0"/>
                  <w:marBottom w:val="0"/>
                  <w:divBdr>
                    <w:top w:val="none" w:sz="0" w:space="0" w:color="auto"/>
                    <w:left w:val="none" w:sz="0" w:space="0" w:color="auto"/>
                    <w:bottom w:val="none" w:sz="0" w:space="0" w:color="auto"/>
                    <w:right w:val="none" w:sz="0" w:space="0" w:color="auto"/>
                  </w:divBdr>
                </w:div>
                <w:div w:id="866991774">
                  <w:marLeft w:val="0"/>
                  <w:marRight w:val="0"/>
                  <w:marTop w:val="0"/>
                  <w:marBottom w:val="0"/>
                  <w:divBdr>
                    <w:top w:val="none" w:sz="0" w:space="0" w:color="auto"/>
                    <w:left w:val="none" w:sz="0" w:space="0" w:color="auto"/>
                    <w:bottom w:val="none" w:sz="0" w:space="0" w:color="auto"/>
                    <w:right w:val="none" w:sz="0" w:space="0" w:color="auto"/>
                  </w:divBdr>
                </w:div>
                <w:div w:id="868645262">
                  <w:marLeft w:val="0"/>
                  <w:marRight w:val="0"/>
                  <w:marTop w:val="0"/>
                  <w:marBottom w:val="0"/>
                  <w:divBdr>
                    <w:top w:val="none" w:sz="0" w:space="0" w:color="auto"/>
                    <w:left w:val="none" w:sz="0" w:space="0" w:color="auto"/>
                    <w:bottom w:val="none" w:sz="0" w:space="0" w:color="auto"/>
                    <w:right w:val="none" w:sz="0" w:space="0" w:color="auto"/>
                  </w:divBdr>
                </w:div>
                <w:div w:id="874081160">
                  <w:marLeft w:val="0"/>
                  <w:marRight w:val="0"/>
                  <w:marTop w:val="0"/>
                  <w:marBottom w:val="0"/>
                  <w:divBdr>
                    <w:top w:val="none" w:sz="0" w:space="0" w:color="auto"/>
                    <w:left w:val="none" w:sz="0" w:space="0" w:color="auto"/>
                    <w:bottom w:val="none" w:sz="0" w:space="0" w:color="auto"/>
                    <w:right w:val="none" w:sz="0" w:space="0" w:color="auto"/>
                  </w:divBdr>
                </w:div>
                <w:div w:id="876624613">
                  <w:marLeft w:val="0"/>
                  <w:marRight w:val="0"/>
                  <w:marTop w:val="0"/>
                  <w:marBottom w:val="0"/>
                  <w:divBdr>
                    <w:top w:val="none" w:sz="0" w:space="0" w:color="auto"/>
                    <w:left w:val="none" w:sz="0" w:space="0" w:color="auto"/>
                    <w:bottom w:val="none" w:sz="0" w:space="0" w:color="auto"/>
                    <w:right w:val="none" w:sz="0" w:space="0" w:color="auto"/>
                  </w:divBdr>
                </w:div>
                <w:div w:id="877205276">
                  <w:marLeft w:val="0"/>
                  <w:marRight w:val="0"/>
                  <w:marTop w:val="0"/>
                  <w:marBottom w:val="0"/>
                  <w:divBdr>
                    <w:top w:val="none" w:sz="0" w:space="0" w:color="auto"/>
                    <w:left w:val="none" w:sz="0" w:space="0" w:color="auto"/>
                    <w:bottom w:val="none" w:sz="0" w:space="0" w:color="auto"/>
                    <w:right w:val="none" w:sz="0" w:space="0" w:color="auto"/>
                  </w:divBdr>
                </w:div>
                <w:div w:id="879324760">
                  <w:marLeft w:val="0"/>
                  <w:marRight w:val="0"/>
                  <w:marTop w:val="0"/>
                  <w:marBottom w:val="0"/>
                  <w:divBdr>
                    <w:top w:val="none" w:sz="0" w:space="0" w:color="auto"/>
                    <w:left w:val="none" w:sz="0" w:space="0" w:color="auto"/>
                    <w:bottom w:val="none" w:sz="0" w:space="0" w:color="auto"/>
                    <w:right w:val="none" w:sz="0" w:space="0" w:color="auto"/>
                  </w:divBdr>
                </w:div>
                <w:div w:id="881600821">
                  <w:marLeft w:val="0"/>
                  <w:marRight w:val="0"/>
                  <w:marTop w:val="0"/>
                  <w:marBottom w:val="0"/>
                  <w:divBdr>
                    <w:top w:val="none" w:sz="0" w:space="0" w:color="auto"/>
                    <w:left w:val="none" w:sz="0" w:space="0" w:color="auto"/>
                    <w:bottom w:val="none" w:sz="0" w:space="0" w:color="auto"/>
                    <w:right w:val="none" w:sz="0" w:space="0" w:color="auto"/>
                  </w:divBdr>
                </w:div>
                <w:div w:id="881866211">
                  <w:marLeft w:val="0"/>
                  <w:marRight w:val="0"/>
                  <w:marTop w:val="0"/>
                  <w:marBottom w:val="0"/>
                  <w:divBdr>
                    <w:top w:val="none" w:sz="0" w:space="0" w:color="auto"/>
                    <w:left w:val="none" w:sz="0" w:space="0" w:color="auto"/>
                    <w:bottom w:val="none" w:sz="0" w:space="0" w:color="auto"/>
                    <w:right w:val="none" w:sz="0" w:space="0" w:color="auto"/>
                  </w:divBdr>
                </w:div>
                <w:div w:id="887495683">
                  <w:marLeft w:val="0"/>
                  <w:marRight w:val="0"/>
                  <w:marTop w:val="0"/>
                  <w:marBottom w:val="0"/>
                  <w:divBdr>
                    <w:top w:val="none" w:sz="0" w:space="0" w:color="auto"/>
                    <w:left w:val="none" w:sz="0" w:space="0" w:color="auto"/>
                    <w:bottom w:val="none" w:sz="0" w:space="0" w:color="auto"/>
                    <w:right w:val="none" w:sz="0" w:space="0" w:color="auto"/>
                  </w:divBdr>
                </w:div>
                <w:div w:id="905337309">
                  <w:marLeft w:val="0"/>
                  <w:marRight w:val="0"/>
                  <w:marTop w:val="0"/>
                  <w:marBottom w:val="0"/>
                  <w:divBdr>
                    <w:top w:val="none" w:sz="0" w:space="0" w:color="auto"/>
                    <w:left w:val="none" w:sz="0" w:space="0" w:color="auto"/>
                    <w:bottom w:val="none" w:sz="0" w:space="0" w:color="auto"/>
                    <w:right w:val="none" w:sz="0" w:space="0" w:color="auto"/>
                  </w:divBdr>
                </w:div>
                <w:div w:id="911357866">
                  <w:marLeft w:val="0"/>
                  <w:marRight w:val="0"/>
                  <w:marTop w:val="0"/>
                  <w:marBottom w:val="0"/>
                  <w:divBdr>
                    <w:top w:val="none" w:sz="0" w:space="0" w:color="auto"/>
                    <w:left w:val="none" w:sz="0" w:space="0" w:color="auto"/>
                    <w:bottom w:val="none" w:sz="0" w:space="0" w:color="auto"/>
                    <w:right w:val="none" w:sz="0" w:space="0" w:color="auto"/>
                  </w:divBdr>
                </w:div>
                <w:div w:id="921068390">
                  <w:marLeft w:val="0"/>
                  <w:marRight w:val="0"/>
                  <w:marTop w:val="0"/>
                  <w:marBottom w:val="0"/>
                  <w:divBdr>
                    <w:top w:val="none" w:sz="0" w:space="0" w:color="auto"/>
                    <w:left w:val="none" w:sz="0" w:space="0" w:color="auto"/>
                    <w:bottom w:val="none" w:sz="0" w:space="0" w:color="auto"/>
                    <w:right w:val="none" w:sz="0" w:space="0" w:color="auto"/>
                  </w:divBdr>
                </w:div>
                <w:div w:id="936212640">
                  <w:marLeft w:val="0"/>
                  <w:marRight w:val="0"/>
                  <w:marTop w:val="0"/>
                  <w:marBottom w:val="0"/>
                  <w:divBdr>
                    <w:top w:val="none" w:sz="0" w:space="0" w:color="auto"/>
                    <w:left w:val="none" w:sz="0" w:space="0" w:color="auto"/>
                    <w:bottom w:val="none" w:sz="0" w:space="0" w:color="auto"/>
                    <w:right w:val="none" w:sz="0" w:space="0" w:color="auto"/>
                  </w:divBdr>
                </w:div>
                <w:div w:id="936214122">
                  <w:marLeft w:val="0"/>
                  <w:marRight w:val="0"/>
                  <w:marTop w:val="0"/>
                  <w:marBottom w:val="0"/>
                  <w:divBdr>
                    <w:top w:val="none" w:sz="0" w:space="0" w:color="auto"/>
                    <w:left w:val="none" w:sz="0" w:space="0" w:color="auto"/>
                    <w:bottom w:val="none" w:sz="0" w:space="0" w:color="auto"/>
                    <w:right w:val="none" w:sz="0" w:space="0" w:color="auto"/>
                  </w:divBdr>
                </w:div>
                <w:div w:id="939609588">
                  <w:marLeft w:val="0"/>
                  <w:marRight w:val="0"/>
                  <w:marTop w:val="0"/>
                  <w:marBottom w:val="0"/>
                  <w:divBdr>
                    <w:top w:val="none" w:sz="0" w:space="0" w:color="auto"/>
                    <w:left w:val="none" w:sz="0" w:space="0" w:color="auto"/>
                    <w:bottom w:val="none" w:sz="0" w:space="0" w:color="auto"/>
                    <w:right w:val="none" w:sz="0" w:space="0" w:color="auto"/>
                  </w:divBdr>
                </w:div>
                <w:div w:id="940257188">
                  <w:marLeft w:val="0"/>
                  <w:marRight w:val="0"/>
                  <w:marTop w:val="0"/>
                  <w:marBottom w:val="0"/>
                  <w:divBdr>
                    <w:top w:val="none" w:sz="0" w:space="0" w:color="auto"/>
                    <w:left w:val="none" w:sz="0" w:space="0" w:color="auto"/>
                    <w:bottom w:val="none" w:sz="0" w:space="0" w:color="auto"/>
                    <w:right w:val="none" w:sz="0" w:space="0" w:color="auto"/>
                  </w:divBdr>
                </w:div>
                <w:div w:id="944075953">
                  <w:marLeft w:val="0"/>
                  <w:marRight w:val="0"/>
                  <w:marTop w:val="0"/>
                  <w:marBottom w:val="0"/>
                  <w:divBdr>
                    <w:top w:val="none" w:sz="0" w:space="0" w:color="auto"/>
                    <w:left w:val="none" w:sz="0" w:space="0" w:color="auto"/>
                    <w:bottom w:val="none" w:sz="0" w:space="0" w:color="auto"/>
                    <w:right w:val="none" w:sz="0" w:space="0" w:color="auto"/>
                  </w:divBdr>
                </w:div>
                <w:div w:id="949092452">
                  <w:marLeft w:val="0"/>
                  <w:marRight w:val="0"/>
                  <w:marTop w:val="0"/>
                  <w:marBottom w:val="0"/>
                  <w:divBdr>
                    <w:top w:val="none" w:sz="0" w:space="0" w:color="auto"/>
                    <w:left w:val="none" w:sz="0" w:space="0" w:color="auto"/>
                    <w:bottom w:val="none" w:sz="0" w:space="0" w:color="auto"/>
                    <w:right w:val="none" w:sz="0" w:space="0" w:color="auto"/>
                  </w:divBdr>
                </w:div>
                <w:div w:id="965084649">
                  <w:marLeft w:val="0"/>
                  <w:marRight w:val="0"/>
                  <w:marTop w:val="0"/>
                  <w:marBottom w:val="0"/>
                  <w:divBdr>
                    <w:top w:val="none" w:sz="0" w:space="0" w:color="auto"/>
                    <w:left w:val="none" w:sz="0" w:space="0" w:color="auto"/>
                    <w:bottom w:val="none" w:sz="0" w:space="0" w:color="auto"/>
                    <w:right w:val="none" w:sz="0" w:space="0" w:color="auto"/>
                  </w:divBdr>
                </w:div>
                <w:div w:id="965892013">
                  <w:marLeft w:val="0"/>
                  <w:marRight w:val="0"/>
                  <w:marTop w:val="0"/>
                  <w:marBottom w:val="0"/>
                  <w:divBdr>
                    <w:top w:val="none" w:sz="0" w:space="0" w:color="auto"/>
                    <w:left w:val="none" w:sz="0" w:space="0" w:color="auto"/>
                    <w:bottom w:val="none" w:sz="0" w:space="0" w:color="auto"/>
                    <w:right w:val="none" w:sz="0" w:space="0" w:color="auto"/>
                  </w:divBdr>
                </w:div>
                <w:div w:id="975716292">
                  <w:marLeft w:val="0"/>
                  <w:marRight w:val="0"/>
                  <w:marTop w:val="0"/>
                  <w:marBottom w:val="0"/>
                  <w:divBdr>
                    <w:top w:val="none" w:sz="0" w:space="0" w:color="auto"/>
                    <w:left w:val="none" w:sz="0" w:space="0" w:color="auto"/>
                    <w:bottom w:val="none" w:sz="0" w:space="0" w:color="auto"/>
                    <w:right w:val="none" w:sz="0" w:space="0" w:color="auto"/>
                  </w:divBdr>
                </w:div>
                <w:div w:id="976567449">
                  <w:marLeft w:val="0"/>
                  <w:marRight w:val="0"/>
                  <w:marTop w:val="0"/>
                  <w:marBottom w:val="0"/>
                  <w:divBdr>
                    <w:top w:val="none" w:sz="0" w:space="0" w:color="auto"/>
                    <w:left w:val="none" w:sz="0" w:space="0" w:color="auto"/>
                    <w:bottom w:val="none" w:sz="0" w:space="0" w:color="auto"/>
                    <w:right w:val="none" w:sz="0" w:space="0" w:color="auto"/>
                  </w:divBdr>
                </w:div>
                <w:div w:id="989141567">
                  <w:marLeft w:val="0"/>
                  <w:marRight w:val="0"/>
                  <w:marTop w:val="0"/>
                  <w:marBottom w:val="0"/>
                  <w:divBdr>
                    <w:top w:val="none" w:sz="0" w:space="0" w:color="auto"/>
                    <w:left w:val="none" w:sz="0" w:space="0" w:color="auto"/>
                    <w:bottom w:val="none" w:sz="0" w:space="0" w:color="auto"/>
                    <w:right w:val="none" w:sz="0" w:space="0" w:color="auto"/>
                  </w:divBdr>
                </w:div>
                <w:div w:id="994142156">
                  <w:marLeft w:val="0"/>
                  <w:marRight w:val="0"/>
                  <w:marTop w:val="0"/>
                  <w:marBottom w:val="0"/>
                  <w:divBdr>
                    <w:top w:val="none" w:sz="0" w:space="0" w:color="auto"/>
                    <w:left w:val="none" w:sz="0" w:space="0" w:color="auto"/>
                    <w:bottom w:val="none" w:sz="0" w:space="0" w:color="auto"/>
                    <w:right w:val="none" w:sz="0" w:space="0" w:color="auto"/>
                  </w:divBdr>
                </w:div>
                <w:div w:id="994337322">
                  <w:marLeft w:val="0"/>
                  <w:marRight w:val="0"/>
                  <w:marTop w:val="0"/>
                  <w:marBottom w:val="0"/>
                  <w:divBdr>
                    <w:top w:val="none" w:sz="0" w:space="0" w:color="auto"/>
                    <w:left w:val="none" w:sz="0" w:space="0" w:color="auto"/>
                    <w:bottom w:val="none" w:sz="0" w:space="0" w:color="auto"/>
                    <w:right w:val="none" w:sz="0" w:space="0" w:color="auto"/>
                  </w:divBdr>
                </w:div>
                <w:div w:id="995182299">
                  <w:marLeft w:val="0"/>
                  <w:marRight w:val="0"/>
                  <w:marTop w:val="0"/>
                  <w:marBottom w:val="0"/>
                  <w:divBdr>
                    <w:top w:val="none" w:sz="0" w:space="0" w:color="auto"/>
                    <w:left w:val="none" w:sz="0" w:space="0" w:color="auto"/>
                    <w:bottom w:val="none" w:sz="0" w:space="0" w:color="auto"/>
                    <w:right w:val="none" w:sz="0" w:space="0" w:color="auto"/>
                  </w:divBdr>
                </w:div>
                <w:div w:id="997340590">
                  <w:marLeft w:val="0"/>
                  <w:marRight w:val="0"/>
                  <w:marTop w:val="0"/>
                  <w:marBottom w:val="0"/>
                  <w:divBdr>
                    <w:top w:val="none" w:sz="0" w:space="0" w:color="auto"/>
                    <w:left w:val="none" w:sz="0" w:space="0" w:color="auto"/>
                    <w:bottom w:val="none" w:sz="0" w:space="0" w:color="auto"/>
                    <w:right w:val="none" w:sz="0" w:space="0" w:color="auto"/>
                  </w:divBdr>
                </w:div>
                <w:div w:id="1013604850">
                  <w:marLeft w:val="0"/>
                  <w:marRight w:val="0"/>
                  <w:marTop w:val="0"/>
                  <w:marBottom w:val="0"/>
                  <w:divBdr>
                    <w:top w:val="none" w:sz="0" w:space="0" w:color="auto"/>
                    <w:left w:val="none" w:sz="0" w:space="0" w:color="auto"/>
                    <w:bottom w:val="none" w:sz="0" w:space="0" w:color="auto"/>
                    <w:right w:val="none" w:sz="0" w:space="0" w:color="auto"/>
                  </w:divBdr>
                </w:div>
                <w:div w:id="1018316929">
                  <w:marLeft w:val="0"/>
                  <w:marRight w:val="0"/>
                  <w:marTop w:val="0"/>
                  <w:marBottom w:val="0"/>
                  <w:divBdr>
                    <w:top w:val="none" w:sz="0" w:space="0" w:color="auto"/>
                    <w:left w:val="none" w:sz="0" w:space="0" w:color="auto"/>
                    <w:bottom w:val="none" w:sz="0" w:space="0" w:color="auto"/>
                    <w:right w:val="none" w:sz="0" w:space="0" w:color="auto"/>
                  </w:divBdr>
                </w:div>
                <w:div w:id="1021249473">
                  <w:marLeft w:val="0"/>
                  <w:marRight w:val="0"/>
                  <w:marTop w:val="0"/>
                  <w:marBottom w:val="0"/>
                  <w:divBdr>
                    <w:top w:val="none" w:sz="0" w:space="0" w:color="auto"/>
                    <w:left w:val="none" w:sz="0" w:space="0" w:color="auto"/>
                    <w:bottom w:val="none" w:sz="0" w:space="0" w:color="auto"/>
                    <w:right w:val="none" w:sz="0" w:space="0" w:color="auto"/>
                  </w:divBdr>
                </w:div>
                <w:div w:id="1043673097">
                  <w:marLeft w:val="0"/>
                  <w:marRight w:val="0"/>
                  <w:marTop w:val="0"/>
                  <w:marBottom w:val="0"/>
                  <w:divBdr>
                    <w:top w:val="none" w:sz="0" w:space="0" w:color="auto"/>
                    <w:left w:val="none" w:sz="0" w:space="0" w:color="auto"/>
                    <w:bottom w:val="none" w:sz="0" w:space="0" w:color="auto"/>
                    <w:right w:val="none" w:sz="0" w:space="0" w:color="auto"/>
                  </w:divBdr>
                </w:div>
                <w:div w:id="1048458046">
                  <w:marLeft w:val="0"/>
                  <w:marRight w:val="0"/>
                  <w:marTop w:val="0"/>
                  <w:marBottom w:val="0"/>
                  <w:divBdr>
                    <w:top w:val="none" w:sz="0" w:space="0" w:color="auto"/>
                    <w:left w:val="none" w:sz="0" w:space="0" w:color="auto"/>
                    <w:bottom w:val="none" w:sz="0" w:space="0" w:color="auto"/>
                    <w:right w:val="none" w:sz="0" w:space="0" w:color="auto"/>
                  </w:divBdr>
                </w:div>
                <w:div w:id="1049643459">
                  <w:marLeft w:val="0"/>
                  <w:marRight w:val="0"/>
                  <w:marTop w:val="0"/>
                  <w:marBottom w:val="0"/>
                  <w:divBdr>
                    <w:top w:val="none" w:sz="0" w:space="0" w:color="auto"/>
                    <w:left w:val="none" w:sz="0" w:space="0" w:color="auto"/>
                    <w:bottom w:val="none" w:sz="0" w:space="0" w:color="auto"/>
                    <w:right w:val="none" w:sz="0" w:space="0" w:color="auto"/>
                  </w:divBdr>
                </w:div>
                <w:div w:id="1052118073">
                  <w:marLeft w:val="0"/>
                  <w:marRight w:val="0"/>
                  <w:marTop w:val="0"/>
                  <w:marBottom w:val="0"/>
                  <w:divBdr>
                    <w:top w:val="none" w:sz="0" w:space="0" w:color="auto"/>
                    <w:left w:val="none" w:sz="0" w:space="0" w:color="auto"/>
                    <w:bottom w:val="none" w:sz="0" w:space="0" w:color="auto"/>
                    <w:right w:val="none" w:sz="0" w:space="0" w:color="auto"/>
                  </w:divBdr>
                </w:div>
                <w:div w:id="1059328058">
                  <w:marLeft w:val="0"/>
                  <w:marRight w:val="0"/>
                  <w:marTop w:val="0"/>
                  <w:marBottom w:val="0"/>
                  <w:divBdr>
                    <w:top w:val="none" w:sz="0" w:space="0" w:color="auto"/>
                    <w:left w:val="none" w:sz="0" w:space="0" w:color="auto"/>
                    <w:bottom w:val="none" w:sz="0" w:space="0" w:color="auto"/>
                    <w:right w:val="none" w:sz="0" w:space="0" w:color="auto"/>
                  </w:divBdr>
                </w:div>
                <w:div w:id="1072236986">
                  <w:marLeft w:val="0"/>
                  <w:marRight w:val="0"/>
                  <w:marTop w:val="0"/>
                  <w:marBottom w:val="0"/>
                  <w:divBdr>
                    <w:top w:val="none" w:sz="0" w:space="0" w:color="auto"/>
                    <w:left w:val="none" w:sz="0" w:space="0" w:color="auto"/>
                    <w:bottom w:val="none" w:sz="0" w:space="0" w:color="auto"/>
                    <w:right w:val="none" w:sz="0" w:space="0" w:color="auto"/>
                  </w:divBdr>
                </w:div>
                <w:div w:id="1088696367">
                  <w:marLeft w:val="0"/>
                  <w:marRight w:val="0"/>
                  <w:marTop w:val="0"/>
                  <w:marBottom w:val="0"/>
                  <w:divBdr>
                    <w:top w:val="none" w:sz="0" w:space="0" w:color="auto"/>
                    <w:left w:val="none" w:sz="0" w:space="0" w:color="auto"/>
                    <w:bottom w:val="none" w:sz="0" w:space="0" w:color="auto"/>
                    <w:right w:val="none" w:sz="0" w:space="0" w:color="auto"/>
                  </w:divBdr>
                </w:div>
                <w:div w:id="1101146547">
                  <w:marLeft w:val="0"/>
                  <w:marRight w:val="0"/>
                  <w:marTop w:val="0"/>
                  <w:marBottom w:val="0"/>
                  <w:divBdr>
                    <w:top w:val="none" w:sz="0" w:space="0" w:color="auto"/>
                    <w:left w:val="none" w:sz="0" w:space="0" w:color="auto"/>
                    <w:bottom w:val="none" w:sz="0" w:space="0" w:color="auto"/>
                    <w:right w:val="none" w:sz="0" w:space="0" w:color="auto"/>
                  </w:divBdr>
                </w:div>
                <w:div w:id="1118524343">
                  <w:marLeft w:val="0"/>
                  <w:marRight w:val="0"/>
                  <w:marTop w:val="0"/>
                  <w:marBottom w:val="0"/>
                  <w:divBdr>
                    <w:top w:val="none" w:sz="0" w:space="0" w:color="auto"/>
                    <w:left w:val="none" w:sz="0" w:space="0" w:color="auto"/>
                    <w:bottom w:val="none" w:sz="0" w:space="0" w:color="auto"/>
                    <w:right w:val="none" w:sz="0" w:space="0" w:color="auto"/>
                  </w:divBdr>
                </w:div>
                <w:div w:id="1126238067">
                  <w:marLeft w:val="0"/>
                  <w:marRight w:val="0"/>
                  <w:marTop w:val="0"/>
                  <w:marBottom w:val="0"/>
                  <w:divBdr>
                    <w:top w:val="none" w:sz="0" w:space="0" w:color="auto"/>
                    <w:left w:val="none" w:sz="0" w:space="0" w:color="auto"/>
                    <w:bottom w:val="none" w:sz="0" w:space="0" w:color="auto"/>
                    <w:right w:val="none" w:sz="0" w:space="0" w:color="auto"/>
                  </w:divBdr>
                </w:div>
                <w:div w:id="1132215294">
                  <w:marLeft w:val="0"/>
                  <w:marRight w:val="0"/>
                  <w:marTop w:val="0"/>
                  <w:marBottom w:val="0"/>
                  <w:divBdr>
                    <w:top w:val="none" w:sz="0" w:space="0" w:color="auto"/>
                    <w:left w:val="none" w:sz="0" w:space="0" w:color="auto"/>
                    <w:bottom w:val="none" w:sz="0" w:space="0" w:color="auto"/>
                    <w:right w:val="none" w:sz="0" w:space="0" w:color="auto"/>
                  </w:divBdr>
                </w:div>
                <w:div w:id="1136407916">
                  <w:marLeft w:val="0"/>
                  <w:marRight w:val="0"/>
                  <w:marTop w:val="0"/>
                  <w:marBottom w:val="0"/>
                  <w:divBdr>
                    <w:top w:val="none" w:sz="0" w:space="0" w:color="auto"/>
                    <w:left w:val="none" w:sz="0" w:space="0" w:color="auto"/>
                    <w:bottom w:val="none" w:sz="0" w:space="0" w:color="auto"/>
                    <w:right w:val="none" w:sz="0" w:space="0" w:color="auto"/>
                  </w:divBdr>
                </w:div>
                <w:div w:id="1139880412">
                  <w:marLeft w:val="0"/>
                  <w:marRight w:val="0"/>
                  <w:marTop w:val="0"/>
                  <w:marBottom w:val="0"/>
                  <w:divBdr>
                    <w:top w:val="none" w:sz="0" w:space="0" w:color="auto"/>
                    <w:left w:val="none" w:sz="0" w:space="0" w:color="auto"/>
                    <w:bottom w:val="none" w:sz="0" w:space="0" w:color="auto"/>
                    <w:right w:val="none" w:sz="0" w:space="0" w:color="auto"/>
                  </w:divBdr>
                </w:div>
                <w:div w:id="1140003675">
                  <w:marLeft w:val="0"/>
                  <w:marRight w:val="0"/>
                  <w:marTop w:val="0"/>
                  <w:marBottom w:val="0"/>
                  <w:divBdr>
                    <w:top w:val="none" w:sz="0" w:space="0" w:color="auto"/>
                    <w:left w:val="none" w:sz="0" w:space="0" w:color="auto"/>
                    <w:bottom w:val="none" w:sz="0" w:space="0" w:color="auto"/>
                    <w:right w:val="none" w:sz="0" w:space="0" w:color="auto"/>
                  </w:divBdr>
                </w:div>
                <w:div w:id="1141728467">
                  <w:marLeft w:val="0"/>
                  <w:marRight w:val="0"/>
                  <w:marTop w:val="0"/>
                  <w:marBottom w:val="0"/>
                  <w:divBdr>
                    <w:top w:val="none" w:sz="0" w:space="0" w:color="auto"/>
                    <w:left w:val="none" w:sz="0" w:space="0" w:color="auto"/>
                    <w:bottom w:val="none" w:sz="0" w:space="0" w:color="auto"/>
                    <w:right w:val="none" w:sz="0" w:space="0" w:color="auto"/>
                  </w:divBdr>
                </w:div>
                <w:div w:id="1154224538">
                  <w:marLeft w:val="0"/>
                  <w:marRight w:val="0"/>
                  <w:marTop w:val="0"/>
                  <w:marBottom w:val="0"/>
                  <w:divBdr>
                    <w:top w:val="none" w:sz="0" w:space="0" w:color="auto"/>
                    <w:left w:val="none" w:sz="0" w:space="0" w:color="auto"/>
                    <w:bottom w:val="none" w:sz="0" w:space="0" w:color="auto"/>
                    <w:right w:val="none" w:sz="0" w:space="0" w:color="auto"/>
                  </w:divBdr>
                </w:div>
                <w:div w:id="1163427306">
                  <w:marLeft w:val="0"/>
                  <w:marRight w:val="0"/>
                  <w:marTop w:val="0"/>
                  <w:marBottom w:val="0"/>
                  <w:divBdr>
                    <w:top w:val="none" w:sz="0" w:space="0" w:color="auto"/>
                    <w:left w:val="none" w:sz="0" w:space="0" w:color="auto"/>
                    <w:bottom w:val="none" w:sz="0" w:space="0" w:color="auto"/>
                    <w:right w:val="none" w:sz="0" w:space="0" w:color="auto"/>
                  </w:divBdr>
                </w:div>
                <w:div w:id="1164784413">
                  <w:marLeft w:val="0"/>
                  <w:marRight w:val="0"/>
                  <w:marTop w:val="0"/>
                  <w:marBottom w:val="0"/>
                  <w:divBdr>
                    <w:top w:val="none" w:sz="0" w:space="0" w:color="auto"/>
                    <w:left w:val="none" w:sz="0" w:space="0" w:color="auto"/>
                    <w:bottom w:val="none" w:sz="0" w:space="0" w:color="auto"/>
                    <w:right w:val="none" w:sz="0" w:space="0" w:color="auto"/>
                  </w:divBdr>
                </w:div>
                <w:div w:id="1172452829">
                  <w:marLeft w:val="0"/>
                  <w:marRight w:val="0"/>
                  <w:marTop w:val="0"/>
                  <w:marBottom w:val="0"/>
                  <w:divBdr>
                    <w:top w:val="none" w:sz="0" w:space="0" w:color="auto"/>
                    <w:left w:val="none" w:sz="0" w:space="0" w:color="auto"/>
                    <w:bottom w:val="none" w:sz="0" w:space="0" w:color="auto"/>
                    <w:right w:val="none" w:sz="0" w:space="0" w:color="auto"/>
                  </w:divBdr>
                </w:div>
                <w:div w:id="1177698624">
                  <w:marLeft w:val="0"/>
                  <w:marRight w:val="0"/>
                  <w:marTop w:val="0"/>
                  <w:marBottom w:val="0"/>
                  <w:divBdr>
                    <w:top w:val="none" w:sz="0" w:space="0" w:color="auto"/>
                    <w:left w:val="none" w:sz="0" w:space="0" w:color="auto"/>
                    <w:bottom w:val="none" w:sz="0" w:space="0" w:color="auto"/>
                    <w:right w:val="none" w:sz="0" w:space="0" w:color="auto"/>
                  </w:divBdr>
                </w:div>
                <w:div w:id="1180001648">
                  <w:marLeft w:val="0"/>
                  <w:marRight w:val="0"/>
                  <w:marTop w:val="0"/>
                  <w:marBottom w:val="0"/>
                  <w:divBdr>
                    <w:top w:val="none" w:sz="0" w:space="0" w:color="auto"/>
                    <w:left w:val="none" w:sz="0" w:space="0" w:color="auto"/>
                    <w:bottom w:val="none" w:sz="0" w:space="0" w:color="auto"/>
                    <w:right w:val="none" w:sz="0" w:space="0" w:color="auto"/>
                  </w:divBdr>
                </w:div>
                <w:div w:id="1180199207">
                  <w:marLeft w:val="0"/>
                  <w:marRight w:val="0"/>
                  <w:marTop w:val="0"/>
                  <w:marBottom w:val="0"/>
                  <w:divBdr>
                    <w:top w:val="none" w:sz="0" w:space="0" w:color="auto"/>
                    <w:left w:val="none" w:sz="0" w:space="0" w:color="auto"/>
                    <w:bottom w:val="none" w:sz="0" w:space="0" w:color="auto"/>
                    <w:right w:val="none" w:sz="0" w:space="0" w:color="auto"/>
                  </w:divBdr>
                </w:div>
                <w:div w:id="1180703296">
                  <w:marLeft w:val="0"/>
                  <w:marRight w:val="0"/>
                  <w:marTop w:val="0"/>
                  <w:marBottom w:val="0"/>
                  <w:divBdr>
                    <w:top w:val="none" w:sz="0" w:space="0" w:color="auto"/>
                    <w:left w:val="none" w:sz="0" w:space="0" w:color="auto"/>
                    <w:bottom w:val="none" w:sz="0" w:space="0" w:color="auto"/>
                    <w:right w:val="none" w:sz="0" w:space="0" w:color="auto"/>
                  </w:divBdr>
                </w:div>
                <w:div w:id="1182159264">
                  <w:marLeft w:val="0"/>
                  <w:marRight w:val="0"/>
                  <w:marTop w:val="0"/>
                  <w:marBottom w:val="0"/>
                  <w:divBdr>
                    <w:top w:val="none" w:sz="0" w:space="0" w:color="auto"/>
                    <w:left w:val="none" w:sz="0" w:space="0" w:color="auto"/>
                    <w:bottom w:val="none" w:sz="0" w:space="0" w:color="auto"/>
                    <w:right w:val="none" w:sz="0" w:space="0" w:color="auto"/>
                  </w:divBdr>
                </w:div>
                <w:div w:id="1188831279">
                  <w:marLeft w:val="0"/>
                  <w:marRight w:val="0"/>
                  <w:marTop w:val="0"/>
                  <w:marBottom w:val="0"/>
                  <w:divBdr>
                    <w:top w:val="none" w:sz="0" w:space="0" w:color="auto"/>
                    <w:left w:val="none" w:sz="0" w:space="0" w:color="auto"/>
                    <w:bottom w:val="none" w:sz="0" w:space="0" w:color="auto"/>
                    <w:right w:val="none" w:sz="0" w:space="0" w:color="auto"/>
                  </w:divBdr>
                </w:div>
                <w:div w:id="1193180947">
                  <w:marLeft w:val="0"/>
                  <w:marRight w:val="0"/>
                  <w:marTop w:val="0"/>
                  <w:marBottom w:val="0"/>
                  <w:divBdr>
                    <w:top w:val="none" w:sz="0" w:space="0" w:color="auto"/>
                    <w:left w:val="none" w:sz="0" w:space="0" w:color="auto"/>
                    <w:bottom w:val="none" w:sz="0" w:space="0" w:color="auto"/>
                    <w:right w:val="none" w:sz="0" w:space="0" w:color="auto"/>
                  </w:divBdr>
                </w:div>
                <w:div w:id="1196650767">
                  <w:marLeft w:val="0"/>
                  <w:marRight w:val="0"/>
                  <w:marTop w:val="0"/>
                  <w:marBottom w:val="0"/>
                  <w:divBdr>
                    <w:top w:val="none" w:sz="0" w:space="0" w:color="auto"/>
                    <w:left w:val="none" w:sz="0" w:space="0" w:color="auto"/>
                    <w:bottom w:val="none" w:sz="0" w:space="0" w:color="auto"/>
                    <w:right w:val="none" w:sz="0" w:space="0" w:color="auto"/>
                  </w:divBdr>
                </w:div>
                <w:div w:id="1198275567">
                  <w:marLeft w:val="0"/>
                  <w:marRight w:val="0"/>
                  <w:marTop w:val="0"/>
                  <w:marBottom w:val="0"/>
                  <w:divBdr>
                    <w:top w:val="none" w:sz="0" w:space="0" w:color="auto"/>
                    <w:left w:val="none" w:sz="0" w:space="0" w:color="auto"/>
                    <w:bottom w:val="none" w:sz="0" w:space="0" w:color="auto"/>
                    <w:right w:val="none" w:sz="0" w:space="0" w:color="auto"/>
                  </w:divBdr>
                </w:div>
                <w:div w:id="1207253833">
                  <w:marLeft w:val="0"/>
                  <w:marRight w:val="0"/>
                  <w:marTop w:val="0"/>
                  <w:marBottom w:val="0"/>
                  <w:divBdr>
                    <w:top w:val="none" w:sz="0" w:space="0" w:color="auto"/>
                    <w:left w:val="none" w:sz="0" w:space="0" w:color="auto"/>
                    <w:bottom w:val="none" w:sz="0" w:space="0" w:color="auto"/>
                    <w:right w:val="none" w:sz="0" w:space="0" w:color="auto"/>
                  </w:divBdr>
                </w:div>
                <w:div w:id="1209412976">
                  <w:marLeft w:val="0"/>
                  <w:marRight w:val="0"/>
                  <w:marTop w:val="0"/>
                  <w:marBottom w:val="0"/>
                  <w:divBdr>
                    <w:top w:val="none" w:sz="0" w:space="0" w:color="auto"/>
                    <w:left w:val="none" w:sz="0" w:space="0" w:color="auto"/>
                    <w:bottom w:val="none" w:sz="0" w:space="0" w:color="auto"/>
                    <w:right w:val="none" w:sz="0" w:space="0" w:color="auto"/>
                  </w:divBdr>
                </w:div>
                <w:div w:id="1215577965">
                  <w:marLeft w:val="0"/>
                  <w:marRight w:val="0"/>
                  <w:marTop w:val="0"/>
                  <w:marBottom w:val="0"/>
                  <w:divBdr>
                    <w:top w:val="none" w:sz="0" w:space="0" w:color="auto"/>
                    <w:left w:val="none" w:sz="0" w:space="0" w:color="auto"/>
                    <w:bottom w:val="none" w:sz="0" w:space="0" w:color="auto"/>
                    <w:right w:val="none" w:sz="0" w:space="0" w:color="auto"/>
                  </w:divBdr>
                </w:div>
                <w:div w:id="1217161708">
                  <w:marLeft w:val="0"/>
                  <w:marRight w:val="0"/>
                  <w:marTop w:val="0"/>
                  <w:marBottom w:val="0"/>
                  <w:divBdr>
                    <w:top w:val="none" w:sz="0" w:space="0" w:color="auto"/>
                    <w:left w:val="none" w:sz="0" w:space="0" w:color="auto"/>
                    <w:bottom w:val="none" w:sz="0" w:space="0" w:color="auto"/>
                    <w:right w:val="none" w:sz="0" w:space="0" w:color="auto"/>
                  </w:divBdr>
                </w:div>
                <w:div w:id="1219510789">
                  <w:marLeft w:val="0"/>
                  <w:marRight w:val="0"/>
                  <w:marTop w:val="0"/>
                  <w:marBottom w:val="0"/>
                  <w:divBdr>
                    <w:top w:val="none" w:sz="0" w:space="0" w:color="auto"/>
                    <w:left w:val="none" w:sz="0" w:space="0" w:color="auto"/>
                    <w:bottom w:val="none" w:sz="0" w:space="0" w:color="auto"/>
                    <w:right w:val="none" w:sz="0" w:space="0" w:color="auto"/>
                  </w:divBdr>
                </w:div>
                <w:div w:id="1221671037">
                  <w:marLeft w:val="0"/>
                  <w:marRight w:val="0"/>
                  <w:marTop w:val="0"/>
                  <w:marBottom w:val="0"/>
                  <w:divBdr>
                    <w:top w:val="none" w:sz="0" w:space="0" w:color="auto"/>
                    <w:left w:val="none" w:sz="0" w:space="0" w:color="auto"/>
                    <w:bottom w:val="none" w:sz="0" w:space="0" w:color="auto"/>
                    <w:right w:val="none" w:sz="0" w:space="0" w:color="auto"/>
                  </w:divBdr>
                </w:div>
                <w:div w:id="1228806114">
                  <w:marLeft w:val="0"/>
                  <w:marRight w:val="0"/>
                  <w:marTop w:val="0"/>
                  <w:marBottom w:val="0"/>
                  <w:divBdr>
                    <w:top w:val="none" w:sz="0" w:space="0" w:color="auto"/>
                    <w:left w:val="none" w:sz="0" w:space="0" w:color="auto"/>
                    <w:bottom w:val="none" w:sz="0" w:space="0" w:color="auto"/>
                    <w:right w:val="none" w:sz="0" w:space="0" w:color="auto"/>
                  </w:divBdr>
                </w:div>
                <w:div w:id="1231190139">
                  <w:marLeft w:val="0"/>
                  <w:marRight w:val="0"/>
                  <w:marTop w:val="0"/>
                  <w:marBottom w:val="0"/>
                  <w:divBdr>
                    <w:top w:val="none" w:sz="0" w:space="0" w:color="auto"/>
                    <w:left w:val="none" w:sz="0" w:space="0" w:color="auto"/>
                    <w:bottom w:val="none" w:sz="0" w:space="0" w:color="auto"/>
                    <w:right w:val="none" w:sz="0" w:space="0" w:color="auto"/>
                  </w:divBdr>
                </w:div>
                <w:div w:id="1235628191">
                  <w:marLeft w:val="0"/>
                  <w:marRight w:val="0"/>
                  <w:marTop w:val="0"/>
                  <w:marBottom w:val="0"/>
                  <w:divBdr>
                    <w:top w:val="none" w:sz="0" w:space="0" w:color="auto"/>
                    <w:left w:val="none" w:sz="0" w:space="0" w:color="auto"/>
                    <w:bottom w:val="none" w:sz="0" w:space="0" w:color="auto"/>
                    <w:right w:val="none" w:sz="0" w:space="0" w:color="auto"/>
                  </w:divBdr>
                </w:div>
                <w:div w:id="1257399121">
                  <w:marLeft w:val="0"/>
                  <w:marRight w:val="0"/>
                  <w:marTop w:val="0"/>
                  <w:marBottom w:val="0"/>
                  <w:divBdr>
                    <w:top w:val="none" w:sz="0" w:space="0" w:color="auto"/>
                    <w:left w:val="none" w:sz="0" w:space="0" w:color="auto"/>
                    <w:bottom w:val="none" w:sz="0" w:space="0" w:color="auto"/>
                    <w:right w:val="none" w:sz="0" w:space="0" w:color="auto"/>
                  </w:divBdr>
                </w:div>
                <w:div w:id="1257717082">
                  <w:marLeft w:val="0"/>
                  <w:marRight w:val="0"/>
                  <w:marTop w:val="0"/>
                  <w:marBottom w:val="0"/>
                  <w:divBdr>
                    <w:top w:val="none" w:sz="0" w:space="0" w:color="auto"/>
                    <w:left w:val="none" w:sz="0" w:space="0" w:color="auto"/>
                    <w:bottom w:val="none" w:sz="0" w:space="0" w:color="auto"/>
                    <w:right w:val="none" w:sz="0" w:space="0" w:color="auto"/>
                  </w:divBdr>
                </w:div>
                <w:div w:id="1258169313">
                  <w:marLeft w:val="0"/>
                  <w:marRight w:val="0"/>
                  <w:marTop w:val="0"/>
                  <w:marBottom w:val="0"/>
                  <w:divBdr>
                    <w:top w:val="none" w:sz="0" w:space="0" w:color="auto"/>
                    <w:left w:val="none" w:sz="0" w:space="0" w:color="auto"/>
                    <w:bottom w:val="none" w:sz="0" w:space="0" w:color="auto"/>
                    <w:right w:val="none" w:sz="0" w:space="0" w:color="auto"/>
                  </w:divBdr>
                </w:div>
                <w:div w:id="1265111184">
                  <w:marLeft w:val="0"/>
                  <w:marRight w:val="0"/>
                  <w:marTop w:val="0"/>
                  <w:marBottom w:val="0"/>
                  <w:divBdr>
                    <w:top w:val="none" w:sz="0" w:space="0" w:color="auto"/>
                    <w:left w:val="none" w:sz="0" w:space="0" w:color="auto"/>
                    <w:bottom w:val="none" w:sz="0" w:space="0" w:color="auto"/>
                    <w:right w:val="none" w:sz="0" w:space="0" w:color="auto"/>
                  </w:divBdr>
                </w:div>
                <w:div w:id="1266841296">
                  <w:marLeft w:val="0"/>
                  <w:marRight w:val="0"/>
                  <w:marTop w:val="0"/>
                  <w:marBottom w:val="0"/>
                  <w:divBdr>
                    <w:top w:val="none" w:sz="0" w:space="0" w:color="auto"/>
                    <w:left w:val="none" w:sz="0" w:space="0" w:color="auto"/>
                    <w:bottom w:val="none" w:sz="0" w:space="0" w:color="auto"/>
                    <w:right w:val="none" w:sz="0" w:space="0" w:color="auto"/>
                  </w:divBdr>
                </w:div>
                <w:div w:id="1279488056">
                  <w:marLeft w:val="0"/>
                  <w:marRight w:val="0"/>
                  <w:marTop w:val="0"/>
                  <w:marBottom w:val="0"/>
                  <w:divBdr>
                    <w:top w:val="none" w:sz="0" w:space="0" w:color="auto"/>
                    <w:left w:val="none" w:sz="0" w:space="0" w:color="auto"/>
                    <w:bottom w:val="none" w:sz="0" w:space="0" w:color="auto"/>
                    <w:right w:val="none" w:sz="0" w:space="0" w:color="auto"/>
                  </w:divBdr>
                </w:div>
                <w:div w:id="1281111744">
                  <w:marLeft w:val="0"/>
                  <w:marRight w:val="0"/>
                  <w:marTop w:val="0"/>
                  <w:marBottom w:val="0"/>
                  <w:divBdr>
                    <w:top w:val="none" w:sz="0" w:space="0" w:color="auto"/>
                    <w:left w:val="none" w:sz="0" w:space="0" w:color="auto"/>
                    <w:bottom w:val="none" w:sz="0" w:space="0" w:color="auto"/>
                    <w:right w:val="none" w:sz="0" w:space="0" w:color="auto"/>
                  </w:divBdr>
                </w:div>
                <w:div w:id="1285384059">
                  <w:marLeft w:val="0"/>
                  <w:marRight w:val="0"/>
                  <w:marTop w:val="0"/>
                  <w:marBottom w:val="0"/>
                  <w:divBdr>
                    <w:top w:val="none" w:sz="0" w:space="0" w:color="auto"/>
                    <w:left w:val="none" w:sz="0" w:space="0" w:color="auto"/>
                    <w:bottom w:val="none" w:sz="0" w:space="0" w:color="auto"/>
                    <w:right w:val="none" w:sz="0" w:space="0" w:color="auto"/>
                  </w:divBdr>
                </w:div>
                <w:div w:id="1292252278">
                  <w:marLeft w:val="0"/>
                  <w:marRight w:val="0"/>
                  <w:marTop w:val="0"/>
                  <w:marBottom w:val="0"/>
                  <w:divBdr>
                    <w:top w:val="none" w:sz="0" w:space="0" w:color="auto"/>
                    <w:left w:val="none" w:sz="0" w:space="0" w:color="auto"/>
                    <w:bottom w:val="none" w:sz="0" w:space="0" w:color="auto"/>
                    <w:right w:val="none" w:sz="0" w:space="0" w:color="auto"/>
                  </w:divBdr>
                </w:div>
                <w:div w:id="1293903089">
                  <w:marLeft w:val="0"/>
                  <w:marRight w:val="0"/>
                  <w:marTop w:val="0"/>
                  <w:marBottom w:val="0"/>
                  <w:divBdr>
                    <w:top w:val="none" w:sz="0" w:space="0" w:color="auto"/>
                    <w:left w:val="none" w:sz="0" w:space="0" w:color="auto"/>
                    <w:bottom w:val="none" w:sz="0" w:space="0" w:color="auto"/>
                    <w:right w:val="none" w:sz="0" w:space="0" w:color="auto"/>
                  </w:divBdr>
                </w:div>
                <w:div w:id="1306159917">
                  <w:marLeft w:val="0"/>
                  <w:marRight w:val="0"/>
                  <w:marTop w:val="0"/>
                  <w:marBottom w:val="0"/>
                  <w:divBdr>
                    <w:top w:val="none" w:sz="0" w:space="0" w:color="auto"/>
                    <w:left w:val="none" w:sz="0" w:space="0" w:color="auto"/>
                    <w:bottom w:val="none" w:sz="0" w:space="0" w:color="auto"/>
                    <w:right w:val="none" w:sz="0" w:space="0" w:color="auto"/>
                  </w:divBdr>
                </w:div>
                <w:div w:id="1309672982">
                  <w:marLeft w:val="0"/>
                  <w:marRight w:val="0"/>
                  <w:marTop w:val="0"/>
                  <w:marBottom w:val="0"/>
                  <w:divBdr>
                    <w:top w:val="none" w:sz="0" w:space="0" w:color="auto"/>
                    <w:left w:val="none" w:sz="0" w:space="0" w:color="auto"/>
                    <w:bottom w:val="none" w:sz="0" w:space="0" w:color="auto"/>
                    <w:right w:val="none" w:sz="0" w:space="0" w:color="auto"/>
                  </w:divBdr>
                </w:div>
                <w:div w:id="1311246953">
                  <w:marLeft w:val="0"/>
                  <w:marRight w:val="0"/>
                  <w:marTop w:val="0"/>
                  <w:marBottom w:val="0"/>
                  <w:divBdr>
                    <w:top w:val="none" w:sz="0" w:space="0" w:color="auto"/>
                    <w:left w:val="none" w:sz="0" w:space="0" w:color="auto"/>
                    <w:bottom w:val="none" w:sz="0" w:space="0" w:color="auto"/>
                    <w:right w:val="none" w:sz="0" w:space="0" w:color="auto"/>
                  </w:divBdr>
                </w:div>
                <w:div w:id="1312834090">
                  <w:marLeft w:val="0"/>
                  <w:marRight w:val="0"/>
                  <w:marTop w:val="0"/>
                  <w:marBottom w:val="0"/>
                  <w:divBdr>
                    <w:top w:val="none" w:sz="0" w:space="0" w:color="auto"/>
                    <w:left w:val="none" w:sz="0" w:space="0" w:color="auto"/>
                    <w:bottom w:val="none" w:sz="0" w:space="0" w:color="auto"/>
                    <w:right w:val="none" w:sz="0" w:space="0" w:color="auto"/>
                  </w:divBdr>
                </w:div>
                <w:div w:id="1314220082">
                  <w:marLeft w:val="0"/>
                  <w:marRight w:val="0"/>
                  <w:marTop w:val="0"/>
                  <w:marBottom w:val="0"/>
                  <w:divBdr>
                    <w:top w:val="none" w:sz="0" w:space="0" w:color="auto"/>
                    <w:left w:val="none" w:sz="0" w:space="0" w:color="auto"/>
                    <w:bottom w:val="none" w:sz="0" w:space="0" w:color="auto"/>
                    <w:right w:val="none" w:sz="0" w:space="0" w:color="auto"/>
                  </w:divBdr>
                </w:div>
                <w:div w:id="1315253751">
                  <w:marLeft w:val="0"/>
                  <w:marRight w:val="0"/>
                  <w:marTop w:val="0"/>
                  <w:marBottom w:val="0"/>
                  <w:divBdr>
                    <w:top w:val="none" w:sz="0" w:space="0" w:color="auto"/>
                    <w:left w:val="none" w:sz="0" w:space="0" w:color="auto"/>
                    <w:bottom w:val="none" w:sz="0" w:space="0" w:color="auto"/>
                    <w:right w:val="none" w:sz="0" w:space="0" w:color="auto"/>
                  </w:divBdr>
                </w:div>
                <w:div w:id="1317759966">
                  <w:marLeft w:val="0"/>
                  <w:marRight w:val="0"/>
                  <w:marTop w:val="0"/>
                  <w:marBottom w:val="0"/>
                  <w:divBdr>
                    <w:top w:val="none" w:sz="0" w:space="0" w:color="auto"/>
                    <w:left w:val="none" w:sz="0" w:space="0" w:color="auto"/>
                    <w:bottom w:val="none" w:sz="0" w:space="0" w:color="auto"/>
                    <w:right w:val="none" w:sz="0" w:space="0" w:color="auto"/>
                  </w:divBdr>
                </w:div>
                <w:div w:id="1319384002">
                  <w:marLeft w:val="0"/>
                  <w:marRight w:val="0"/>
                  <w:marTop w:val="0"/>
                  <w:marBottom w:val="0"/>
                  <w:divBdr>
                    <w:top w:val="none" w:sz="0" w:space="0" w:color="auto"/>
                    <w:left w:val="none" w:sz="0" w:space="0" w:color="auto"/>
                    <w:bottom w:val="none" w:sz="0" w:space="0" w:color="auto"/>
                    <w:right w:val="none" w:sz="0" w:space="0" w:color="auto"/>
                  </w:divBdr>
                </w:div>
                <w:div w:id="1320304811">
                  <w:marLeft w:val="0"/>
                  <w:marRight w:val="0"/>
                  <w:marTop w:val="0"/>
                  <w:marBottom w:val="0"/>
                  <w:divBdr>
                    <w:top w:val="none" w:sz="0" w:space="0" w:color="auto"/>
                    <w:left w:val="none" w:sz="0" w:space="0" w:color="auto"/>
                    <w:bottom w:val="none" w:sz="0" w:space="0" w:color="auto"/>
                    <w:right w:val="none" w:sz="0" w:space="0" w:color="auto"/>
                  </w:divBdr>
                </w:div>
                <w:div w:id="1336153189">
                  <w:marLeft w:val="0"/>
                  <w:marRight w:val="0"/>
                  <w:marTop w:val="0"/>
                  <w:marBottom w:val="0"/>
                  <w:divBdr>
                    <w:top w:val="none" w:sz="0" w:space="0" w:color="auto"/>
                    <w:left w:val="none" w:sz="0" w:space="0" w:color="auto"/>
                    <w:bottom w:val="none" w:sz="0" w:space="0" w:color="auto"/>
                    <w:right w:val="none" w:sz="0" w:space="0" w:color="auto"/>
                  </w:divBdr>
                </w:div>
                <w:div w:id="1344430906">
                  <w:marLeft w:val="0"/>
                  <w:marRight w:val="0"/>
                  <w:marTop w:val="0"/>
                  <w:marBottom w:val="0"/>
                  <w:divBdr>
                    <w:top w:val="none" w:sz="0" w:space="0" w:color="auto"/>
                    <w:left w:val="none" w:sz="0" w:space="0" w:color="auto"/>
                    <w:bottom w:val="none" w:sz="0" w:space="0" w:color="auto"/>
                    <w:right w:val="none" w:sz="0" w:space="0" w:color="auto"/>
                  </w:divBdr>
                </w:div>
                <w:div w:id="1350184018">
                  <w:marLeft w:val="0"/>
                  <w:marRight w:val="0"/>
                  <w:marTop w:val="0"/>
                  <w:marBottom w:val="0"/>
                  <w:divBdr>
                    <w:top w:val="none" w:sz="0" w:space="0" w:color="auto"/>
                    <w:left w:val="none" w:sz="0" w:space="0" w:color="auto"/>
                    <w:bottom w:val="none" w:sz="0" w:space="0" w:color="auto"/>
                    <w:right w:val="none" w:sz="0" w:space="0" w:color="auto"/>
                  </w:divBdr>
                </w:div>
                <w:div w:id="1353724927">
                  <w:marLeft w:val="0"/>
                  <w:marRight w:val="0"/>
                  <w:marTop w:val="0"/>
                  <w:marBottom w:val="0"/>
                  <w:divBdr>
                    <w:top w:val="none" w:sz="0" w:space="0" w:color="auto"/>
                    <w:left w:val="none" w:sz="0" w:space="0" w:color="auto"/>
                    <w:bottom w:val="none" w:sz="0" w:space="0" w:color="auto"/>
                    <w:right w:val="none" w:sz="0" w:space="0" w:color="auto"/>
                  </w:divBdr>
                </w:div>
                <w:div w:id="1358695578">
                  <w:marLeft w:val="0"/>
                  <w:marRight w:val="0"/>
                  <w:marTop w:val="0"/>
                  <w:marBottom w:val="0"/>
                  <w:divBdr>
                    <w:top w:val="none" w:sz="0" w:space="0" w:color="auto"/>
                    <w:left w:val="none" w:sz="0" w:space="0" w:color="auto"/>
                    <w:bottom w:val="none" w:sz="0" w:space="0" w:color="auto"/>
                    <w:right w:val="none" w:sz="0" w:space="0" w:color="auto"/>
                  </w:divBdr>
                </w:div>
                <w:div w:id="1358847339">
                  <w:marLeft w:val="0"/>
                  <w:marRight w:val="0"/>
                  <w:marTop w:val="0"/>
                  <w:marBottom w:val="0"/>
                  <w:divBdr>
                    <w:top w:val="none" w:sz="0" w:space="0" w:color="auto"/>
                    <w:left w:val="none" w:sz="0" w:space="0" w:color="auto"/>
                    <w:bottom w:val="none" w:sz="0" w:space="0" w:color="auto"/>
                    <w:right w:val="none" w:sz="0" w:space="0" w:color="auto"/>
                  </w:divBdr>
                </w:div>
                <w:div w:id="1362828316">
                  <w:marLeft w:val="0"/>
                  <w:marRight w:val="0"/>
                  <w:marTop w:val="0"/>
                  <w:marBottom w:val="0"/>
                  <w:divBdr>
                    <w:top w:val="none" w:sz="0" w:space="0" w:color="auto"/>
                    <w:left w:val="none" w:sz="0" w:space="0" w:color="auto"/>
                    <w:bottom w:val="none" w:sz="0" w:space="0" w:color="auto"/>
                    <w:right w:val="none" w:sz="0" w:space="0" w:color="auto"/>
                  </w:divBdr>
                </w:div>
                <w:div w:id="1368336529">
                  <w:marLeft w:val="0"/>
                  <w:marRight w:val="0"/>
                  <w:marTop w:val="0"/>
                  <w:marBottom w:val="0"/>
                  <w:divBdr>
                    <w:top w:val="none" w:sz="0" w:space="0" w:color="auto"/>
                    <w:left w:val="none" w:sz="0" w:space="0" w:color="auto"/>
                    <w:bottom w:val="none" w:sz="0" w:space="0" w:color="auto"/>
                    <w:right w:val="none" w:sz="0" w:space="0" w:color="auto"/>
                  </w:divBdr>
                </w:div>
                <w:div w:id="1368484426">
                  <w:marLeft w:val="0"/>
                  <w:marRight w:val="0"/>
                  <w:marTop w:val="0"/>
                  <w:marBottom w:val="0"/>
                  <w:divBdr>
                    <w:top w:val="none" w:sz="0" w:space="0" w:color="auto"/>
                    <w:left w:val="none" w:sz="0" w:space="0" w:color="auto"/>
                    <w:bottom w:val="none" w:sz="0" w:space="0" w:color="auto"/>
                    <w:right w:val="none" w:sz="0" w:space="0" w:color="auto"/>
                  </w:divBdr>
                </w:div>
                <w:div w:id="1369330352">
                  <w:marLeft w:val="0"/>
                  <w:marRight w:val="0"/>
                  <w:marTop w:val="0"/>
                  <w:marBottom w:val="0"/>
                  <w:divBdr>
                    <w:top w:val="none" w:sz="0" w:space="0" w:color="auto"/>
                    <w:left w:val="none" w:sz="0" w:space="0" w:color="auto"/>
                    <w:bottom w:val="none" w:sz="0" w:space="0" w:color="auto"/>
                    <w:right w:val="none" w:sz="0" w:space="0" w:color="auto"/>
                  </w:divBdr>
                </w:div>
                <w:div w:id="1373767813">
                  <w:marLeft w:val="0"/>
                  <w:marRight w:val="0"/>
                  <w:marTop w:val="0"/>
                  <w:marBottom w:val="0"/>
                  <w:divBdr>
                    <w:top w:val="none" w:sz="0" w:space="0" w:color="auto"/>
                    <w:left w:val="none" w:sz="0" w:space="0" w:color="auto"/>
                    <w:bottom w:val="none" w:sz="0" w:space="0" w:color="auto"/>
                    <w:right w:val="none" w:sz="0" w:space="0" w:color="auto"/>
                  </w:divBdr>
                </w:div>
                <w:div w:id="1375958492">
                  <w:marLeft w:val="0"/>
                  <w:marRight w:val="0"/>
                  <w:marTop w:val="0"/>
                  <w:marBottom w:val="0"/>
                  <w:divBdr>
                    <w:top w:val="none" w:sz="0" w:space="0" w:color="auto"/>
                    <w:left w:val="none" w:sz="0" w:space="0" w:color="auto"/>
                    <w:bottom w:val="none" w:sz="0" w:space="0" w:color="auto"/>
                    <w:right w:val="none" w:sz="0" w:space="0" w:color="auto"/>
                  </w:divBdr>
                </w:div>
                <w:div w:id="1388452177">
                  <w:marLeft w:val="0"/>
                  <w:marRight w:val="0"/>
                  <w:marTop w:val="0"/>
                  <w:marBottom w:val="0"/>
                  <w:divBdr>
                    <w:top w:val="none" w:sz="0" w:space="0" w:color="auto"/>
                    <w:left w:val="none" w:sz="0" w:space="0" w:color="auto"/>
                    <w:bottom w:val="none" w:sz="0" w:space="0" w:color="auto"/>
                    <w:right w:val="none" w:sz="0" w:space="0" w:color="auto"/>
                  </w:divBdr>
                </w:div>
                <w:div w:id="1395079151">
                  <w:marLeft w:val="0"/>
                  <w:marRight w:val="0"/>
                  <w:marTop w:val="0"/>
                  <w:marBottom w:val="0"/>
                  <w:divBdr>
                    <w:top w:val="none" w:sz="0" w:space="0" w:color="auto"/>
                    <w:left w:val="none" w:sz="0" w:space="0" w:color="auto"/>
                    <w:bottom w:val="none" w:sz="0" w:space="0" w:color="auto"/>
                    <w:right w:val="none" w:sz="0" w:space="0" w:color="auto"/>
                  </w:divBdr>
                </w:div>
                <w:div w:id="1399742571">
                  <w:marLeft w:val="0"/>
                  <w:marRight w:val="0"/>
                  <w:marTop w:val="0"/>
                  <w:marBottom w:val="0"/>
                  <w:divBdr>
                    <w:top w:val="none" w:sz="0" w:space="0" w:color="auto"/>
                    <w:left w:val="none" w:sz="0" w:space="0" w:color="auto"/>
                    <w:bottom w:val="none" w:sz="0" w:space="0" w:color="auto"/>
                    <w:right w:val="none" w:sz="0" w:space="0" w:color="auto"/>
                  </w:divBdr>
                </w:div>
                <w:div w:id="1407845805">
                  <w:marLeft w:val="0"/>
                  <w:marRight w:val="0"/>
                  <w:marTop w:val="0"/>
                  <w:marBottom w:val="0"/>
                  <w:divBdr>
                    <w:top w:val="none" w:sz="0" w:space="0" w:color="auto"/>
                    <w:left w:val="none" w:sz="0" w:space="0" w:color="auto"/>
                    <w:bottom w:val="none" w:sz="0" w:space="0" w:color="auto"/>
                    <w:right w:val="none" w:sz="0" w:space="0" w:color="auto"/>
                  </w:divBdr>
                </w:div>
                <w:div w:id="1407846861">
                  <w:marLeft w:val="0"/>
                  <w:marRight w:val="0"/>
                  <w:marTop w:val="0"/>
                  <w:marBottom w:val="0"/>
                  <w:divBdr>
                    <w:top w:val="none" w:sz="0" w:space="0" w:color="auto"/>
                    <w:left w:val="none" w:sz="0" w:space="0" w:color="auto"/>
                    <w:bottom w:val="none" w:sz="0" w:space="0" w:color="auto"/>
                    <w:right w:val="none" w:sz="0" w:space="0" w:color="auto"/>
                  </w:divBdr>
                </w:div>
                <w:div w:id="1415125830">
                  <w:marLeft w:val="0"/>
                  <w:marRight w:val="0"/>
                  <w:marTop w:val="0"/>
                  <w:marBottom w:val="0"/>
                  <w:divBdr>
                    <w:top w:val="none" w:sz="0" w:space="0" w:color="auto"/>
                    <w:left w:val="none" w:sz="0" w:space="0" w:color="auto"/>
                    <w:bottom w:val="none" w:sz="0" w:space="0" w:color="auto"/>
                    <w:right w:val="none" w:sz="0" w:space="0" w:color="auto"/>
                  </w:divBdr>
                </w:div>
                <w:div w:id="1418018475">
                  <w:marLeft w:val="0"/>
                  <w:marRight w:val="0"/>
                  <w:marTop w:val="0"/>
                  <w:marBottom w:val="0"/>
                  <w:divBdr>
                    <w:top w:val="none" w:sz="0" w:space="0" w:color="auto"/>
                    <w:left w:val="none" w:sz="0" w:space="0" w:color="auto"/>
                    <w:bottom w:val="none" w:sz="0" w:space="0" w:color="auto"/>
                    <w:right w:val="none" w:sz="0" w:space="0" w:color="auto"/>
                  </w:divBdr>
                </w:div>
                <w:div w:id="1419325998">
                  <w:marLeft w:val="0"/>
                  <w:marRight w:val="0"/>
                  <w:marTop w:val="0"/>
                  <w:marBottom w:val="0"/>
                  <w:divBdr>
                    <w:top w:val="none" w:sz="0" w:space="0" w:color="auto"/>
                    <w:left w:val="none" w:sz="0" w:space="0" w:color="auto"/>
                    <w:bottom w:val="none" w:sz="0" w:space="0" w:color="auto"/>
                    <w:right w:val="none" w:sz="0" w:space="0" w:color="auto"/>
                  </w:divBdr>
                </w:div>
                <w:div w:id="1426266647">
                  <w:marLeft w:val="0"/>
                  <w:marRight w:val="0"/>
                  <w:marTop w:val="0"/>
                  <w:marBottom w:val="0"/>
                  <w:divBdr>
                    <w:top w:val="none" w:sz="0" w:space="0" w:color="auto"/>
                    <w:left w:val="none" w:sz="0" w:space="0" w:color="auto"/>
                    <w:bottom w:val="none" w:sz="0" w:space="0" w:color="auto"/>
                    <w:right w:val="none" w:sz="0" w:space="0" w:color="auto"/>
                  </w:divBdr>
                </w:div>
                <w:div w:id="1427655767">
                  <w:marLeft w:val="0"/>
                  <w:marRight w:val="0"/>
                  <w:marTop w:val="0"/>
                  <w:marBottom w:val="0"/>
                  <w:divBdr>
                    <w:top w:val="none" w:sz="0" w:space="0" w:color="auto"/>
                    <w:left w:val="none" w:sz="0" w:space="0" w:color="auto"/>
                    <w:bottom w:val="none" w:sz="0" w:space="0" w:color="auto"/>
                    <w:right w:val="none" w:sz="0" w:space="0" w:color="auto"/>
                  </w:divBdr>
                </w:div>
                <w:div w:id="1432358308">
                  <w:marLeft w:val="0"/>
                  <w:marRight w:val="0"/>
                  <w:marTop w:val="0"/>
                  <w:marBottom w:val="0"/>
                  <w:divBdr>
                    <w:top w:val="none" w:sz="0" w:space="0" w:color="auto"/>
                    <w:left w:val="none" w:sz="0" w:space="0" w:color="auto"/>
                    <w:bottom w:val="none" w:sz="0" w:space="0" w:color="auto"/>
                    <w:right w:val="none" w:sz="0" w:space="0" w:color="auto"/>
                  </w:divBdr>
                </w:div>
                <w:div w:id="1440645076">
                  <w:marLeft w:val="0"/>
                  <w:marRight w:val="0"/>
                  <w:marTop w:val="0"/>
                  <w:marBottom w:val="0"/>
                  <w:divBdr>
                    <w:top w:val="none" w:sz="0" w:space="0" w:color="auto"/>
                    <w:left w:val="none" w:sz="0" w:space="0" w:color="auto"/>
                    <w:bottom w:val="none" w:sz="0" w:space="0" w:color="auto"/>
                    <w:right w:val="none" w:sz="0" w:space="0" w:color="auto"/>
                  </w:divBdr>
                </w:div>
                <w:div w:id="1441022384">
                  <w:marLeft w:val="0"/>
                  <w:marRight w:val="0"/>
                  <w:marTop w:val="0"/>
                  <w:marBottom w:val="0"/>
                  <w:divBdr>
                    <w:top w:val="none" w:sz="0" w:space="0" w:color="auto"/>
                    <w:left w:val="none" w:sz="0" w:space="0" w:color="auto"/>
                    <w:bottom w:val="none" w:sz="0" w:space="0" w:color="auto"/>
                    <w:right w:val="none" w:sz="0" w:space="0" w:color="auto"/>
                  </w:divBdr>
                </w:div>
                <w:div w:id="1450052385">
                  <w:marLeft w:val="0"/>
                  <w:marRight w:val="0"/>
                  <w:marTop w:val="0"/>
                  <w:marBottom w:val="0"/>
                  <w:divBdr>
                    <w:top w:val="none" w:sz="0" w:space="0" w:color="auto"/>
                    <w:left w:val="none" w:sz="0" w:space="0" w:color="auto"/>
                    <w:bottom w:val="none" w:sz="0" w:space="0" w:color="auto"/>
                    <w:right w:val="none" w:sz="0" w:space="0" w:color="auto"/>
                  </w:divBdr>
                </w:div>
                <w:div w:id="1451701618">
                  <w:marLeft w:val="0"/>
                  <w:marRight w:val="0"/>
                  <w:marTop w:val="0"/>
                  <w:marBottom w:val="0"/>
                  <w:divBdr>
                    <w:top w:val="none" w:sz="0" w:space="0" w:color="auto"/>
                    <w:left w:val="none" w:sz="0" w:space="0" w:color="auto"/>
                    <w:bottom w:val="none" w:sz="0" w:space="0" w:color="auto"/>
                    <w:right w:val="none" w:sz="0" w:space="0" w:color="auto"/>
                  </w:divBdr>
                </w:div>
                <w:div w:id="1456676138">
                  <w:marLeft w:val="0"/>
                  <w:marRight w:val="0"/>
                  <w:marTop w:val="0"/>
                  <w:marBottom w:val="0"/>
                  <w:divBdr>
                    <w:top w:val="none" w:sz="0" w:space="0" w:color="auto"/>
                    <w:left w:val="none" w:sz="0" w:space="0" w:color="auto"/>
                    <w:bottom w:val="none" w:sz="0" w:space="0" w:color="auto"/>
                    <w:right w:val="none" w:sz="0" w:space="0" w:color="auto"/>
                  </w:divBdr>
                </w:div>
                <w:div w:id="1461655818">
                  <w:marLeft w:val="0"/>
                  <w:marRight w:val="0"/>
                  <w:marTop w:val="0"/>
                  <w:marBottom w:val="0"/>
                  <w:divBdr>
                    <w:top w:val="none" w:sz="0" w:space="0" w:color="auto"/>
                    <w:left w:val="none" w:sz="0" w:space="0" w:color="auto"/>
                    <w:bottom w:val="none" w:sz="0" w:space="0" w:color="auto"/>
                    <w:right w:val="none" w:sz="0" w:space="0" w:color="auto"/>
                  </w:divBdr>
                </w:div>
                <w:div w:id="1463887206">
                  <w:marLeft w:val="0"/>
                  <w:marRight w:val="0"/>
                  <w:marTop w:val="0"/>
                  <w:marBottom w:val="0"/>
                  <w:divBdr>
                    <w:top w:val="none" w:sz="0" w:space="0" w:color="auto"/>
                    <w:left w:val="none" w:sz="0" w:space="0" w:color="auto"/>
                    <w:bottom w:val="none" w:sz="0" w:space="0" w:color="auto"/>
                    <w:right w:val="none" w:sz="0" w:space="0" w:color="auto"/>
                  </w:divBdr>
                </w:div>
                <w:div w:id="1471944299">
                  <w:marLeft w:val="0"/>
                  <w:marRight w:val="0"/>
                  <w:marTop w:val="0"/>
                  <w:marBottom w:val="0"/>
                  <w:divBdr>
                    <w:top w:val="none" w:sz="0" w:space="0" w:color="auto"/>
                    <w:left w:val="none" w:sz="0" w:space="0" w:color="auto"/>
                    <w:bottom w:val="none" w:sz="0" w:space="0" w:color="auto"/>
                    <w:right w:val="none" w:sz="0" w:space="0" w:color="auto"/>
                  </w:divBdr>
                </w:div>
                <w:div w:id="1478918105">
                  <w:marLeft w:val="0"/>
                  <w:marRight w:val="0"/>
                  <w:marTop w:val="0"/>
                  <w:marBottom w:val="0"/>
                  <w:divBdr>
                    <w:top w:val="none" w:sz="0" w:space="0" w:color="auto"/>
                    <w:left w:val="none" w:sz="0" w:space="0" w:color="auto"/>
                    <w:bottom w:val="none" w:sz="0" w:space="0" w:color="auto"/>
                    <w:right w:val="none" w:sz="0" w:space="0" w:color="auto"/>
                  </w:divBdr>
                </w:div>
                <w:div w:id="1490050502">
                  <w:marLeft w:val="0"/>
                  <w:marRight w:val="0"/>
                  <w:marTop w:val="0"/>
                  <w:marBottom w:val="0"/>
                  <w:divBdr>
                    <w:top w:val="none" w:sz="0" w:space="0" w:color="auto"/>
                    <w:left w:val="none" w:sz="0" w:space="0" w:color="auto"/>
                    <w:bottom w:val="none" w:sz="0" w:space="0" w:color="auto"/>
                    <w:right w:val="none" w:sz="0" w:space="0" w:color="auto"/>
                  </w:divBdr>
                </w:div>
                <w:div w:id="1492524358">
                  <w:marLeft w:val="0"/>
                  <w:marRight w:val="0"/>
                  <w:marTop w:val="0"/>
                  <w:marBottom w:val="0"/>
                  <w:divBdr>
                    <w:top w:val="none" w:sz="0" w:space="0" w:color="auto"/>
                    <w:left w:val="none" w:sz="0" w:space="0" w:color="auto"/>
                    <w:bottom w:val="none" w:sz="0" w:space="0" w:color="auto"/>
                    <w:right w:val="none" w:sz="0" w:space="0" w:color="auto"/>
                  </w:divBdr>
                </w:div>
                <w:div w:id="1497498001">
                  <w:marLeft w:val="0"/>
                  <w:marRight w:val="0"/>
                  <w:marTop w:val="0"/>
                  <w:marBottom w:val="0"/>
                  <w:divBdr>
                    <w:top w:val="none" w:sz="0" w:space="0" w:color="auto"/>
                    <w:left w:val="none" w:sz="0" w:space="0" w:color="auto"/>
                    <w:bottom w:val="none" w:sz="0" w:space="0" w:color="auto"/>
                    <w:right w:val="none" w:sz="0" w:space="0" w:color="auto"/>
                  </w:divBdr>
                </w:div>
                <w:div w:id="1499153748">
                  <w:marLeft w:val="0"/>
                  <w:marRight w:val="0"/>
                  <w:marTop w:val="0"/>
                  <w:marBottom w:val="0"/>
                  <w:divBdr>
                    <w:top w:val="none" w:sz="0" w:space="0" w:color="auto"/>
                    <w:left w:val="none" w:sz="0" w:space="0" w:color="auto"/>
                    <w:bottom w:val="none" w:sz="0" w:space="0" w:color="auto"/>
                    <w:right w:val="none" w:sz="0" w:space="0" w:color="auto"/>
                  </w:divBdr>
                </w:div>
                <w:div w:id="1512603172">
                  <w:marLeft w:val="0"/>
                  <w:marRight w:val="0"/>
                  <w:marTop w:val="0"/>
                  <w:marBottom w:val="0"/>
                  <w:divBdr>
                    <w:top w:val="none" w:sz="0" w:space="0" w:color="auto"/>
                    <w:left w:val="none" w:sz="0" w:space="0" w:color="auto"/>
                    <w:bottom w:val="none" w:sz="0" w:space="0" w:color="auto"/>
                    <w:right w:val="none" w:sz="0" w:space="0" w:color="auto"/>
                  </w:divBdr>
                </w:div>
                <w:div w:id="1517888377">
                  <w:marLeft w:val="0"/>
                  <w:marRight w:val="0"/>
                  <w:marTop w:val="0"/>
                  <w:marBottom w:val="0"/>
                  <w:divBdr>
                    <w:top w:val="none" w:sz="0" w:space="0" w:color="auto"/>
                    <w:left w:val="none" w:sz="0" w:space="0" w:color="auto"/>
                    <w:bottom w:val="none" w:sz="0" w:space="0" w:color="auto"/>
                    <w:right w:val="none" w:sz="0" w:space="0" w:color="auto"/>
                  </w:divBdr>
                </w:div>
                <w:div w:id="1521505645">
                  <w:marLeft w:val="0"/>
                  <w:marRight w:val="0"/>
                  <w:marTop w:val="0"/>
                  <w:marBottom w:val="0"/>
                  <w:divBdr>
                    <w:top w:val="none" w:sz="0" w:space="0" w:color="auto"/>
                    <w:left w:val="none" w:sz="0" w:space="0" w:color="auto"/>
                    <w:bottom w:val="none" w:sz="0" w:space="0" w:color="auto"/>
                    <w:right w:val="none" w:sz="0" w:space="0" w:color="auto"/>
                  </w:divBdr>
                </w:div>
                <w:div w:id="1521629315">
                  <w:marLeft w:val="0"/>
                  <w:marRight w:val="0"/>
                  <w:marTop w:val="0"/>
                  <w:marBottom w:val="0"/>
                  <w:divBdr>
                    <w:top w:val="none" w:sz="0" w:space="0" w:color="auto"/>
                    <w:left w:val="none" w:sz="0" w:space="0" w:color="auto"/>
                    <w:bottom w:val="none" w:sz="0" w:space="0" w:color="auto"/>
                    <w:right w:val="none" w:sz="0" w:space="0" w:color="auto"/>
                  </w:divBdr>
                </w:div>
                <w:div w:id="1522551779">
                  <w:marLeft w:val="0"/>
                  <w:marRight w:val="0"/>
                  <w:marTop w:val="0"/>
                  <w:marBottom w:val="0"/>
                  <w:divBdr>
                    <w:top w:val="none" w:sz="0" w:space="0" w:color="auto"/>
                    <w:left w:val="none" w:sz="0" w:space="0" w:color="auto"/>
                    <w:bottom w:val="none" w:sz="0" w:space="0" w:color="auto"/>
                    <w:right w:val="none" w:sz="0" w:space="0" w:color="auto"/>
                  </w:divBdr>
                </w:div>
                <w:div w:id="1523208453">
                  <w:marLeft w:val="0"/>
                  <w:marRight w:val="0"/>
                  <w:marTop w:val="0"/>
                  <w:marBottom w:val="0"/>
                  <w:divBdr>
                    <w:top w:val="none" w:sz="0" w:space="0" w:color="auto"/>
                    <w:left w:val="none" w:sz="0" w:space="0" w:color="auto"/>
                    <w:bottom w:val="none" w:sz="0" w:space="0" w:color="auto"/>
                    <w:right w:val="none" w:sz="0" w:space="0" w:color="auto"/>
                  </w:divBdr>
                </w:div>
                <w:div w:id="1528250479">
                  <w:marLeft w:val="0"/>
                  <w:marRight w:val="0"/>
                  <w:marTop w:val="0"/>
                  <w:marBottom w:val="0"/>
                  <w:divBdr>
                    <w:top w:val="none" w:sz="0" w:space="0" w:color="auto"/>
                    <w:left w:val="none" w:sz="0" w:space="0" w:color="auto"/>
                    <w:bottom w:val="none" w:sz="0" w:space="0" w:color="auto"/>
                    <w:right w:val="none" w:sz="0" w:space="0" w:color="auto"/>
                  </w:divBdr>
                </w:div>
                <w:div w:id="1544246986">
                  <w:marLeft w:val="0"/>
                  <w:marRight w:val="0"/>
                  <w:marTop w:val="0"/>
                  <w:marBottom w:val="0"/>
                  <w:divBdr>
                    <w:top w:val="none" w:sz="0" w:space="0" w:color="auto"/>
                    <w:left w:val="none" w:sz="0" w:space="0" w:color="auto"/>
                    <w:bottom w:val="none" w:sz="0" w:space="0" w:color="auto"/>
                    <w:right w:val="none" w:sz="0" w:space="0" w:color="auto"/>
                  </w:divBdr>
                </w:div>
                <w:div w:id="1550452787">
                  <w:marLeft w:val="0"/>
                  <w:marRight w:val="0"/>
                  <w:marTop w:val="0"/>
                  <w:marBottom w:val="0"/>
                  <w:divBdr>
                    <w:top w:val="none" w:sz="0" w:space="0" w:color="auto"/>
                    <w:left w:val="none" w:sz="0" w:space="0" w:color="auto"/>
                    <w:bottom w:val="none" w:sz="0" w:space="0" w:color="auto"/>
                    <w:right w:val="none" w:sz="0" w:space="0" w:color="auto"/>
                  </w:divBdr>
                </w:div>
                <w:div w:id="1552811603">
                  <w:marLeft w:val="0"/>
                  <w:marRight w:val="0"/>
                  <w:marTop w:val="0"/>
                  <w:marBottom w:val="0"/>
                  <w:divBdr>
                    <w:top w:val="none" w:sz="0" w:space="0" w:color="auto"/>
                    <w:left w:val="none" w:sz="0" w:space="0" w:color="auto"/>
                    <w:bottom w:val="none" w:sz="0" w:space="0" w:color="auto"/>
                    <w:right w:val="none" w:sz="0" w:space="0" w:color="auto"/>
                  </w:divBdr>
                </w:div>
                <w:div w:id="1558544057">
                  <w:marLeft w:val="0"/>
                  <w:marRight w:val="0"/>
                  <w:marTop w:val="0"/>
                  <w:marBottom w:val="0"/>
                  <w:divBdr>
                    <w:top w:val="none" w:sz="0" w:space="0" w:color="auto"/>
                    <w:left w:val="none" w:sz="0" w:space="0" w:color="auto"/>
                    <w:bottom w:val="none" w:sz="0" w:space="0" w:color="auto"/>
                    <w:right w:val="none" w:sz="0" w:space="0" w:color="auto"/>
                  </w:divBdr>
                </w:div>
                <w:div w:id="1560045898">
                  <w:marLeft w:val="0"/>
                  <w:marRight w:val="0"/>
                  <w:marTop w:val="0"/>
                  <w:marBottom w:val="0"/>
                  <w:divBdr>
                    <w:top w:val="none" w:sz="0" w:space="0" w:color="auto"/>
                    <w:left w:val="none" w:sz="0" w:space="0" w:color="auto"/>
                    <w:bottom w:val="none" w:sz="0" w:space="0" w:color="auto"/>
                    <w:right w:val="none" w:sz="0" w:space="0" w:color="auto"/>
                  </w:divBdr>
                </w:div>
                <w:div w:id="1567910163">
                  <w:marLeft w:val="0"/>
                  <w:marRight w:val="0"/>
                  <w:marTop w:val="0"/>
                  <w:marBottom w:val="0"/>
                  <w:divBdr>
                    <w:top w:val="none" w:sz="0" w:space="0" w:color="auto"/>
                    <w:left w:val="none" w:sz="0" w:space="0" w:color="auto"/>
                    <w:bottom w:val="none" w:sz="0" w:space="0" w:color="auto"/>
                    <w:right w:val="none" w:sz="0" w:space="0" w:color="auto"/>
                  </w:divBdr>
                </w:div>
                <w:div w:id="1580748795">
                  <w:marLeft w:val="0"/>
                  <w:marRight w:val="0"/>
                  <w:marTop w:val="0"/>
                  <w:marBottom w:val="0"/>
                  <w:divBdr>
                    <w:top w:val="none" w:sz="0" w:space="0" w:color="auto"/>
                    <w:left w:val="none" w:sz="0" w:space="0" w:color="auto"/>
                    <w:bottom w:val="none" w:sz="0" w:space="0" w:color="auto"/>
                    <w:right w:val="none" w:sz="0" w:space="0" w:color="auto"/>
                  </w:divBdr>
                </w:div>
                <w:div w:id="1581063779">
                  <w:marLeft w:val="0"/>
                  <w:marRight w:val="0"/>
                  <w:marTop w:val="0"/>
                  <w:marBottom w:val="0"/>
                  <w:divBdr>
                    <w:top w:val="none" w:sz="0" w:space="0" w:color="auto"/>
                    <w:left w:val="none" w:sz="0" w:space="0" w:color="auto"/>
                    <w:bottom w:val="none" w:sz="0" w:space="0" w:color="auto"/>
                    <w:right w:val="none" w:sz="0" w:space="0" w:color="auto"/>
                  </w:divBdr>
                </w:div>
                <w:div w:id="1589341929">
                  <w:marLeft w:val="0"/>
                  <w:marRight w:val="0"/>
                  <w:marTop w:val="0"/>
                  <w:marBottom w:val="0"/>
                  <w:divBdr>
                    <w:top w:val="none" w:sz="0" w:space="0" w:color="auto"/>
                    <w:left w:val="none" w:sz="0" w:space="0" w:color="auto"/>
                    <w:bottom w:val="none" w:sz="0" w:space="0" w:color="auto"/>
                    <w:right w:val="none" w:sz="0" w:space="0" w:color="auto"/>
                  </w:divBdr>
                </w:div>
                <w:div w:id="1594049478">
                  <w:marLeft w:val="0"/>
                  <w:marRight w:val="0"/>
                  <w:marTop w:val="0"/>
                  <w:marBottom w:val="0"/>
                  <w:divBdr>
                    <w:top w:val="none" w:sz="0" w:space="0" w:color="auto"/>
                    <w:left w:val="none" w:sz="0" w:space="0" w:color="auto"/>
                    <w:bottom w:val="none" w:sz="0" w:space="0" w:color="auto"/>
                    <w:right w:val="none" w:sz="0" w:space="0" w:color="auto"/>
                  </w:divBdr>
                </w:div>
                <w:div w:id="1603996250">
                  <w:marLeft w:val="0"/>
                  <w:marRight w:val="0"/>
                  <w:marTop w:val="0"/>
                  <w:marBottom w:val="0"/>
                  <w:divBdr>
                    <w:top w:val="none" w:sz="0" w:space="0" w:color="auto"/>
                    <w:left w:val="none" w:sz="0" w:space="0" w:color="auto"/>
                    <w:bottom w:val="none" w:sz="0" w:space="0" w:color="auto"/>
                    <w:right w:val="none" w:sz="0" w:space="0" w:color="auto"/>
                  </w:divBdr>
                </w:div>
                <w:div w:id="1604917114">
                  <w:marLeft w:val="0"/>
                  <w:marRight w:val="0"/>
                  <w:marTop w:val="0"/>
                  <w:marBottom w:val="0"/>
                  <w:divBdr>
                    <w:top w:val="none" w:sz="0" w:space="0" w:color="auto"/>
                    <w:left w:val="none" w:sz="0" w:space="0" w:color="auto"/>
                    <w:bottom w:val="none" w:sz="0" w:space="0" w:color="auto"/>
                    <w:right w:val="none" w:sz="0" w:space="0" w:color="auto"/>
                  </w:divBdr>
                </w:div>
                <w:div w:id="1606883430">
                  <w:marLeft w:val="0"/>
                  <w:marRight w:val="0"/>
                  <w:marTop w:val="0"/>
                  <w:marBottom w:val="0"/>
                  <w:divBdr>
                    <w:top w:val="none" w:sz="0" w:space="0" w:color="auto"/>
                    <w:left w:val="none" w:sz="0" w:space="0" w:color="auto"/>
                    <w:bottom w:val="none" w:sz="0" w:space="0" w:color="auto"/>
                    <w:right w:val="none" w:sz="0" w:space="0" w:color="auto"/>
                  </w:divBdr>
                </w:div>
                <w:div w:id="1610120444">
                  <w:marLeft w:val="0"/>
                  <w:marRight w:val="0"/>
                  <w:marTop w:val="0"/>
                  <w:marBottom w:val="0"/>
                  <w:divBdr>
                    <w:top w:val="none" w:sz="0" w:space="0" w:color="auto"/>
                    <w:left w:val="none" w:sz="0" w:space="0" w:color="auto"/>
                    <w:bottom w:val="none" w:sz="0" w:space="0" w:color="auto"/>
                    <w:right w:val="none" w:sz="0" w:space="0" w:color="auto"/>
                  </w:divBdr>
                </w:div>
                <w:div w:id="1613321954">
                  <w:marLeft w:val="0"/>
                  <w:marRight w:val="0"/>
                  <w:marTop w:val="0"/>
                  <w:marBottom w:val="0"/>
                  <w:divBdr>
                    <w:top w:val="none" w:sz="0" w:space="0" w:color="auto"/>
                    <w:left w:val="none" w:sz="0" w:space="0" w:color="auto"/>
                    <w:bottom w:val="none" w:sz="0" w:space="0" w:color="auto"/>
                    <w:right w:val="none" w:sz="0" w:space="0" w:color="auto"/>
                  </w:divBdr>
                </w:div>
                <w:div w:id="1619678668">
                  <w:marLeft w:val="0"/>
                  <w:marRight w:val="0"/>
                  <w:marTop w:val="0"/>
                  <w:marBottom w:val="0"/>
                  <w:divBdr>
                    <w:top w:val="none" w:sz="0" w:space="0" w:color="auto"/>
                    <w:left w:val="none" w:sz="0" w:space="0" w:color="auto"/>
                    <w:bottom w:val="none" w:sz="0" w:space="0" w:color="auto"/>
                    <w:right w:val="none" w:sz="0" w:space="0" w:color="auto"/>
                  </w:divBdr>
                </w:div>
                <w:div w:id="1630277850">
                  <w:marLeft w:val="0"/>
                  <w:marRight w:val="0"/>
                  <w:marTop w:val="0"/>
                  <w:marBottom w:val="0"/>
                  <w:divBdr>
                    <w:top w:val="none" w:sz="0" w:space="0" w:color="auto"/>
                    <w:left w:val="none" w:sz="0" w:space="0" w:color="auto"/>
                    <w:bottom w:val="none" w:sz="0" w:space="0" w:color="auto"/>
                    <w:right w:val="none" w:sz="0" w:space="0" w:color="auto"/>
                  </w:divBdr>
                </w:div>
                <w:div w:id="1631597246">
                  <w:marLeft w:val="0"/>
                  <w:marRight w:val="0"/>
                  <w:marTop w:val="0"/>
                  <w:marBottom w:val="0"/>
                  <w:divBdr>
                    <w:top w:val="none" w:sz="0" w:space="0" w:color="auto"/>
                    <w:left w:val="none" w:sz="0" w:space="0" w:color="auto"/>
                    <w:bottom w:val="none" w:sz="0" w:space="0" w:color="auto"/>
                    <w:right w:val="none" w:sz="0" w:space="0" w:color="auto"/>
                  </w:divBdr>
                </w:div>
                <w:div w:id="1637251096">
                  <w:marLeft w:val="0"/>
                  <w:marRight w:val="0"/>
                  <w:marTop w:val="0"/>
                  <w:marBottom w:val="0"/>
                  <w:divBdr>
                    <w:top w:val="none" w:sz="0" w:space="0" w:color="auto"/>
                    <w:left w:val="none" w:sz="0" w:space="0" w:color="auto"/>
                    <w:bottom w:val="none" w:sz="0" w:space="0" w:color="auto"/>
                    <w:right w:val="none" w:sz="0" w:space="0" w:color="auto"/>
                  </w:divBdr>
                </w:div>
                <w:div w:id="1643345193">
                  <w:marLeft w:val="0"/>
                  <w:marRight w:val="0"/>
                  <w:marTop w:val="0"/>
                  <w:marBottom w:val="0"/>
                  <w:divBdr>
                    <w:top w:val="none" w:sz="0" w:space="0" w:color="auto"/>
                    <w:left w:val="none" w:sz="0" w:space="0" w:color="auto"/>
                    <w:bottom w:val="none" w:sz="0" w:space="0" w:color="auto"/>
                    <w:right w:val="none" w:sz="0" w:space="0" w:color="auto"/>
                  </w:divBdr>
                </w:div>
                <w:div w:id="1654947837">
                  <w:marLeft w:val="0"/>
                  <w:marRight w:val="0"/>
                  <w:marTop w:val="0"/>
                  <w:marBottom w:val="0"/>
                  <w:divBdr>
                    <w:top w:val="none" w:sz="0" w:space="0" w:color="auto"/>
                    <w:left w:val="none" w:sz="0" w:space="0" w:color="auto"/>
                    <w:bottom w:val="none" w:sz="0" w:space="0" w:color="auto"/>
                    <w:right w:val="none" w:sz="0" w:space="0" w:color="auto"/>
                  </w:divBdr>
                </w:div>
                <w:div w:id="1663270816">
                  <w:marLeft w:val="0"/>
                  <w:marRight w:val="0"/>
                  <w:marTop w:val="0"/>
                  <w:marBottom w:val="0"/>
                  <w:divBdr>
                    <w:top w:val="none" w:sz="0" w:space="0" w:color="auto"/>
                    <w:left w:val="none" w:sz="0" w:space="0" w:color="auto"/>
                    <w:bottom w:val="none" w:sz="0" w:space="0" w:color="auto"/>
                    <w:right w:val="none" w:sz="0" w:space="0" w:color="auto"/>
                  </w:divBdr>
                </w:div>
                <w:div w:id="1670403539">
                  <w:marLeft w:val="0"/>
                  <w:marRight w:val="0"/>
                  <w:marTop w:val="0"/>
                  <w:marBottom w:val="0"/>
                  <w:divBdr>
                    <w:top w:val="none" w:sz="0" w:space="0" w:color="auto"/>
                    <w:left w:val="none" w:sz="0" w:space="0" w:color="auto"/>
                    <w:bottom w:val="none" w:sz="0" w:space="0" w:color="auto"/>
                    <w:right w:val="none" w:sz="0" w:space="0" w:color="auto"/>
                  </w:divBdr>
                </w:div>
                <w:div w:id="1681004631">
                  <w:marLeft w:val="0"/>
                  <w:marRight w:val="0"/>
                  <w:marTop w:val="0"/>
                  <w:marBottom w:val="0"/>
                  <w:divBdr>
                    <w:top w:val="none" w:sz="0" w:space="0" w:color="auto"/>
                    <w:left w:val="none" w:sz="0" w:space="0" w:color="auto"/>
                    <w:bottom w:val="none" w:sz="0" w:space="0" w:color="auto"/>
                    <w:right w:val="none" w:sz="0" w:space="0" w:color="auto"/>
                  </w:divBdr>
                </w:div>
                <w:div w:id="1681656901">
                  <w:marLeft w:val="0"/>
                  <w:marRight w:val="0"/>
                  <w:marTop w:val="0"/>
                  <w:marBottom w:val="0"/>
                  <w:divBdr>
                    <w:top w:val="none" w:sz="0" w:space="0" w:color="auto"/>
                    <w:left w:val="none" w:sz="0" w:space="0" w:color="auto"/>
                    <w:bottom w:val="none" w:sz="0" w:space="0" w:color="auto"/>
                    <w:right w:val="none" w:sz="0" w:space="0" w:color="auto"/>
                  </w:divBdr>
                </w:div>
                <w:div w:id="1683433987">
                  <w:marLeft w:val="0"/>
                  <w:marRight w:val="0"/>
                  <w:marTop w:val="0"/>
                  <w:marBottom w:val="0"/>
                  <w:divBdr>
                    <w:top w:val="none" w:sz="0" w:space="0" w:color="auto"/>
                    <w:left w:val="none" w:sz="0" w:space="0" w:color="auto"/>
                    <w:bottom w:val="none" w:sz="0" w:space="0" w:color="auto"/>
                    <w:right w:val="none" w:sz="0" w:space="0" w:color="auto"/>
                  </w:divBdr>
                </w:div>
                <w:div w:id="1687558422">
                  <w:marLeft w:val="0"/>
                  <w:marRight w:val="0"/>
                  <w:marTop w:val="0"/>
                  <w:marBottom w:val="0"/>
                  <w:divBdr>
                    <w:top w:val="none" w:sz="0" w:space="0" w:color="auto"/>
                    <w:left w:val="none" w:sz="0" w:space="0" w:color="auto"/>
                    <w:bottom w:val="none" w:sz="0" w:space="0" w:color="auto"/>
                    <w:right w:val="none" w:sz="0" w:space="0" w:color="auto"/>
                  </w:divBdr>
                </w:div>
                <w:div w:id="1689677584">
                  <w:marLeft w:val="0"/>
                  <w:marRight w:val="0"/>
                  <w:marTop w:val="0"/>
                  <w:marBottom w:val="0"/>
                  <w:divBdr>
                    <w:top w:val="none" w:sz="0" w:space="0" w:color="auto"/>
                    <w:left w:val="none" w:sz="0" w:space="0" w:color="auto"/>
                    <w:bottom w:val="none" w:sz="0" w:space="0" w:color="auto"/>
                    <w:right w:val="none" w:sz="0" w:space="0" w:color="auto"/>
                  </w:divBdr>
                </w:div>
                <w:div w:id="1700274007">
                  <w:marLeft w:val="0"/>
                  <w:marRight w:val="0"/>
                  <w:marTop w:val="0"/>
                  <w:marBottom w:val="0"/>
                  <w:divBdr>
                    <w:top w:val="none" w:sz="0" w:space="0" w:color="auto"/>
                    <w:left w:val="none" w:sz="0" w:space="0" w:color="auto"/>
                    <w:bottom w:val="none" w:sz="0" w:space="0" w:color="auto"/>
                    <w:right w:val="none" w:sz="0" w:space="0" w:color="auto"/>
                  </w:divBdr>
                </w:div>
                <w:div w:id="1713381208">
                  <w:marLeft w:val="0"/>
                  <w:marRight w:val="0"/>
                  <w:marTop w:val="0"/>
                  <w:marBottom w:val="0"/>
                  <w:divBdr>
                    <w:top w:val="none" w:sz="0" w:space="0" w:color="auto"/>
                    <w:left w:val="none" w:sz="0" w:space="0" w:color="auto"/>
                    <w:bottom w:val="none" w:sz="0" w:space="0" w:color="auto"/>
                    <w:right w:val="none" w:sz="0" w:space="0" w:color="auto"/>
                  </w:divBdr>
                </w:div>
                <w:div w:id="1715886692">
                  <w:marLeft w:val="0"/>
                  <w:marRight w:val="0"/>
                  <w:marTop w:val="0"/>
                  <w:marBottom w:val="0"/>
                  <w:divBdr>
                    <w:top w:val="none" w:sz="0" w:space="0" w:color="auto"/>
                    <w:left w:val="none" w:sz="0" w:space="0" w:color="auto"/>
                    <w:bottom w:val="none" w:sz="0" w:space="0" w:color="auto"/>
                    <w:right w:val="none" w:sz="0" w:space="0" w:color="auto"/>
                  </w:divBdr>
                </w:div>
                <w:div w:id="1719087149">
                  <w:marLeft w:val="0"/>
                  <w:marRight w:val="0"/>
                  <w:marTop w:val="0"/>
                  <w:marBottom w:val="0"/>
                  <w:divBdr>
                    <w:top w:val="none" w:sz="0" w:space="0" w:color="auto"/>
                    <w:left w:val="none" w:sz="0" w:space="0" w:color="auto"/>
                    <w:bottom w:val="none" w:sz="0" w:space="0" w:color="auto"/>
                    <w:right w:val="none" w:sz="0" w:space="0" w:color="auto"/>
                  </w:divBdr>
                </w:div>
                <w:div w:id="1725059332">
                  <w:marLeft w:val="0"/>
                  <w:marRight w:val="0"/>
                  <w:marTop w:val="0"/>
                  <w:marBottom w:val="0"/>
                  <w:divBdr>
                    <w:top w:val="none" w:sz="0" w:space="0" w:color="auto"/>
                    <w:left w:val="none" w:sz="0" w:space="0" w:color="auto"/>
                    <w:bottom w:val="none" w:sz="0" w:space="0" w:color="auto"/>
                    <w:right w:val="none" w:sz="0" w:space="0" w:color="auto"/>
                  </w:divBdr>
                </w:div>
                <w:div w:id="1739790238">
                  <w:marLeft w:val="0"/>
                  <w:marRight w:val="0"/>
                  <w:marTop w:val="0"/>
                  <w:marBottom w:val="0"/>
                  <w:divBdr>
                    <w:top w:val="none" w:sz="0" w:space="0" w:color="auto"/>
                    <w:left w:val="none" w:sz="0" w:space="0" w:color="auto"/>
                    <w:bottom w:val="none" w:sz="0" w:space="0" w:color="auto"/>
                    <w:right w:val="none" w:sz="0" w:space="0" w:color="auto"/>
                  </w:divBdr>
                </w:div>
                <w:div w:id="1743484909">
                  <w:marLeft w:val="0"/>
                  <w:marRight w:val="0"/>
                  <w:marTop w:val="0"/>
                  <w:marBottom w:val="0"/>
                  <w:divBdr>
                    <w:top w:val="none" w:sz="0" w:space="0" w:color="auto"/>
                    <w:left w:val="none" w:sz="0" w:space="0" w:color="auto"/>
                    <w:bottom w:val="none" w:sz="0" w:space="0" w:color="auto"/>
                    <w:right w:val="none" w:sz="0" w:space="0" w:color="auto"/>
                  </w:divBdr>
                </w:div>
                <w:div w:id="1753888432">
                  <w:marLeft w:val="0"/>
                  <w:marRight w:val="0"/>
                  <w:marTop w:val="0"/>
                  <w:marBottom w:val="0"/>
                  <w:divBdr>
                    <w:top w:val="none" w:sz="0" w:space="0" w:color="auto"/>
                    <w:left w:val="none" w:sz="0" w:space="0" w:color="auto"/>
                    <w:bottom w:val="none" w:sz="0" w:space="0" w:color="auto"/>
                    <w:right w:val="none" w:sz="0" w:space="0" w:color="auto"/>
                  </w:divBdr>
                </w:div>
                <w:div w:id="1754089718">
                  <w:marLeft w:val="0"/>
                  <w:marRight w:val="0"/>
                  <w:marTop w:val="0"/>
                  <w:marBottom w:val="0"/>
                  <w:divBdr>
                    <w:top w:val="none" w:sz="0" w:space="0" w:color="auto"/>
                    <w:left w:val="none" w:sz="0" w:space="0" w:color="auto"/>
                    <w:bottom w:val="none" w:sz="0" w:space="0" w:color="auto"/>
                    <w:right w:val="none" w:sz="0" w:space="0" w:color="auto"/>
                  </w:divBdr>
                </w:div>
                <w:div w:id="1755589237">
                  <w:marLeft w:val="0"/>
                  <w:marRight w:val="0"/>
                  <w:marTop w:val="0"/>
                  <w:marBottom w:val="0"/>
                  <w:divBdr>
                    <w:top w:val="none" w:sz="0" w:space="0" w:color="auto"/>
                    <w:left w:val="none" w:sz="0" w:space="0" w:color="auto"/>
                    <w:bottom w:val="none" w:sz="0" w:space="0" w:color="auto"/>
                    <w:right w:val="none" w:sz="0" w:space="0" w:color="auto"/>
                  </w:divBdr>
                </w:div>
                <w:div w:id="1763716116">
                  <w:marLeft w:val="0"/>
                  <w:marRight w:val="0"/>
                  <w:marTop w:val="0"/>
                  <w:marBottom w:val="0"/>
                  <w:divBdr>
                    <w:top w:val="none" w:sz="0" w:space="0" w:color="auto"/>
                    <w:left w:val="none" w:sz="0" w:space="0" w:color="auto"/>
                    <w:bottom w:val="none" w:sz="0" w:space="0" w:color="auto"/>
                    <w:right w:val="none" w:sz="0" w:space="0" w:color="auto"/>
                  </w:divBdr>
                </w:div>
                <w:div w:id="1764448799">
                  <w:marLeft w:val="0"/>
                  <w:marRight w:val="0"/>
                  <w:marTop w:val="0"/>
                  <w:marBottom w:val="0"/>
                  <w:divBdr>
                    <w:top w:val="none" w:sz="0" w:space="0" w:color="auto"/>
                    <w:left w:val="none" w:sz="0" w:space="0" w:color="auto"/>
                    <w:bottom w:val="none" w:sz="0" w:space="0" w:color="auto"/>
                    <w:right w:val="none" w:sz="0" w:space="0" w:color="auto"/>
                  </w:divBdr>
                </w:div>
                <w:div w:id="1791432926">
                  <w:marLeft w:val="0"/>
                  <w:marRight w:val="0"/>
                  <w:marTop w:val="0"/>
                  <w:marBottom w:val="0"/>
                  <w:divBdr>
                    <w:top w:val="none" w:sz="0" w:space="0" w:color="auto"/>
                    <w:left w:val="none" w:sz="0" w:space="0" w:color="auto"/>
                    <w:bottom w:val="none" w:sz="0" w:space="0" w:color="auto"/>
                    <w:right w:val="none" w:sz="0" w:space="0" w:color="auto"/>
                  </w:divBdr>
                </w:div>
                <w:div w:id="1796680048">
                  <w:marLeft w:val="0"/>
                  <w:marRight w:val="0"/>
                  <w:marTop w:val="0"/>
                  <w:marBottom w:val="0"/>
                  <w:divBdr>
                    <w:top w:val="none" w:sz="0" w:space="0" w:color="auto"/>
                    <w:left w:val="none" w:sz="0" w:space="0" w:color="auto"/>
                    <w:bottom w:val="none" w:sz="0" w:space="0" w:color="auto"/>
                    <w:right w:val="none" w:sz="0" w:space="0" w:color="auto"/>
                  </w:divBdr>
                </w:div>
                <w:div w:id="1818569012">
                  <w:marLeft w:val="0"/>
                  <w:marRight w:val="0"/>
                  <w:marTop w:val="0"/>
                  <w:marBottom w:val="0"/>
                  <w:divBdr>
                    <w:top w:val="none" w:sz="0" w:space="0" w:color="auto"/>
                    <w:left w:val="none" w:sz="0" w:space="0" w:color="auto"/>
                    <w:bottom w:val="none" w:sz="0" w:space="0" w:color="auto"/>
                    <w:right w:val="none" w:sz="0" w:space="0" w:color="auto"/>
                  </w:divBdr>
                </w:div>
                <w:div w:id="1827277766">
                  <w:marLeft w:val="0"/>
                  <w:marRight w:val="0"/>
                  <w:marTop w:val="0"/>
                  <w:marBottom w:val="0"/>
                  <w:divBdr>
                    <w:top w:val="none" w:sz="0" w:space="0" w:color="auto"/>
                    <w:left w:val="none" w:sz="0" w:space="0" w:color="auto"/>
                    <w:bottom w:val="none" w:sz="0" w:space="0" w:color="auto"/>
                    <w:right w:val="none" w:sz="0" w:space="0" w:color="auto"/>
                  </w:divBdr>
                </w:div>
                <w:div w:id="1833252993">
                  <w:marLeft w:val="0"/>
                  <w:marRight w:val="0"/>
                  <w:marTop w:val="0"/>
                  <w:marBottom w:val="0"/>
                  <w:divBdr>
                    <w:top w:val="none" w:sz="0" w:space="0" w:color="auto"/>
                    <w:left w:val="none" w:sz="0" w:space="0" w:color="auto"/>
                    <w:bottom w:val="none" w:sz="0" w:space="0" w:color="auto"/>
                    <w:right w:val="none" w:sz="0" w:space="0" w:color="auto"/>
                  </w:divBdr>
                </w:div>
                <w:div w:id="1835872784">
                  <w:marLeft w:val="0"/>
                  <w:marRight w:val="0"/>
                  <w:marTop w:val="0"/>
                  <w:marBottom w:val="0"/>
                  <w:divBdr>
                    <w:top w:val="none" w:sz="0" w:space="0" w:color="auto"/>
                    <w:left w:val="none" w:sz="0" w:space="0" w:color="auto"/>
                    <w:bottom w:val="none" w:sz="0" w:space="0" w:color="auto"/>
                    <w:right w:val="none" w:sz="0" w:space="0" w:color="auto"/>
                  </w:divBdr>
                </w:div>
                <w:div w:id="1854101118">
                  <w:marLeft w:val="0"/>
                  <w:marRight w:val="0"/>
                  <w:marTop w:val="0"/>
                  <w:marBottom w:val="0"/>
                  <w:divBdr>
                    <w:top w:val="none" w:sz="0" w:space="0" w:color="auto"/>
                    <w:left w:val="none" w:sz="0" w:space="0" w:color="auto"/>
                    <w:bottom w:val="none" w:sz="0" w:space="0" w:color="auto"/>
                    <w:right w:val="none" w:sz="0" w:space="0" w:color="auto"/>
                  </w:divBdr>
                </w:div>
                <w:div w:id="1875263899">
                  <w:marLeft w:val="0"/>
                  <w:marRight w:val="0"/>
                  <w:marTop w:val="0"/>
                  <w:marBottom w:val="0"/>
                  <w:divBdr>
                    <w:top w:val="none" w:sz="0" w:space="0" w:color="auto"/>
                    <w:left w:val="none" w:sz="0" w:space="0" w:color="auto"/>
                    <w:bottom w:val="none" w:sz="0" w:space="0" w:color="auto"/>
                    <w:right w:val="none" w:sz="0" w:space="0" w:color="auto"/>
                  </w:divBdr>
                </w:div>
                <w:div w:id="1881939705">
                  <w:marLeft w:val="0"/>
                  <w:marRight w:val="0"/>
                  <w:marTop w:val="0"/>
                  <w:marBottom w:val="0"/>
                  <w:divBdr>
                    <w:top w:val="none" w:sz="0" w:space="0" w:color="auto"/>
                    <w:left w:val="none" w:sz="0" w:space="0" w:color="auto"/>
                    <w:bottom w:val="none" w:sz="0" w:space="0" w:color="auto"/>
                    <w:right w:val="none" w:sz="0" w:space="0" w:color="auto"/>
                  </w:divBdr>
                </w:div>
                <w:div w:id="1892762149">
                  <w:marLeft w:val="0"/>
                  <w:marRight w:val="0"/>
                  <w:marTop w:val="0"/>
                  <w:marBottom w:val="0"/>
                  <w:divBdr>
                    <w:top w:val="none" w:sz="0" w:space="0" w:color="auto"/>
                    <w:left w:val="none" w:sz="0" w:space="0" w:color="auto"/>
                    <w:bottom w:val="none" w:sz="0" w:space="0" w:color="auto"/>
                    <w:right w:val="none" w:sz="0" w:space="0" w:color="auto"/>
                  </w:divBdr>
                </w:div>
                <w:div w:id="1893694950">
                  <w:marLeft w:val="0"/>
                  <w:marRight w:val="0"/>
                  <w:marTop w:val="0"/>
                  <w:marBottom w:val="0"/>
                  <w:divBdr>
                    <w:top w:val="none" w:sz="0" w:space="0" w:color="auto"/>
                    <w:left w:val="none" w:sz="0" w:space="0" w:color="auto"/>
                    <w:bottom w:val="none" w:sz="0" w:space="0" w:color="auto"/>
                    <w:right w:val="none" w:sz="0" w:space="0" w:color="auto"/>
                  </w:divBdr>
                </w:div>
                <w:div w:id="1902909477">
                  <w:marLeft w:val="0"/>
                  <w:marRight w:val="0"/>
                  <w:marTop w:val="0"/>
                  <w:marBottom w:val="0"/>
                  <w:divBdr>
                    <w:top w:val="none" w:sz="0" w:space="0" w:color="auto"/>
                    <w:left w:val="none" w:sz="0" w:space="0" w:color="auto"/>
                    <w:bottom w:val="none" w:sz="0" w:space="0" w:color="auto"/>
                    <w:right w:val="none" w:sz="0" w:space="0" w:color="auto"/>
                  </w:divBdr>
                </w:div>
                <w:div w:id="1908412675">
                  <w:marLeft w:val="0"/>
                  <w:marRight w:val="0"/>
                  <w:marTop w:val="0"/>
                  <w:marBottom w:val="0"/>
                  <w:divBdr>
                    <w:top w:val="none" w:sz="0" w:space="0" w:color="auto"/>
                    <w:left w:val="none" w:sz="0" w:space="0" w:color="auto"/>
                    <w:bottom w:val="none" w:sz="0" w:space="0" w:color="auto"/>
                    <w:right w:val="none" w:sz="0" w:space="0" w:color="auto"/>
                  </w:divBdr>
                </w:div>
                <w:div w:id="1912038719">
                  <w:marLeft w:val="0"/>
                  <w:marRight w:val="0"/>
                  <w:marTop w:val="0"/>
                  <w:marBottom w:val="0"/>
                  <w:divBdr>
                    <w:top w:val="none" w:sz="0" w:space="0" w:color="auto"/>
                    <w:left w:val="none" w:sz="0" w:space="0" w:color="auto"/>
                    <w:bottom w:val="none" w:sz="0" w:space="0" w:color="auto"/>
                    <w:right w:val="none" w:sz="0" w:space="0" w:color="auto"/>
                  </w:divBdr>
                </w:div>
                <w:div w:id="1914662363">
                  <w:marLeft w:val="0"/>
                  <w:marRight w:val="0"/>
                  <w:marTop w:val="0"/>
                  <w:marBottom w:val="0"/>
                  <w:divBdr>
                    <w:top w:val="none" w:sz="0" w:space="0" w:color="auto"/>
                    <w:left w:val="none" w:sz="0" w:space="0" w:color="auto"/>
                    <w:bottom w:val="none" w:sz="0" w:space="0" w:color="auto"/>
                    <w:right w:val="none" w:sz="0" w:space="0" w:color="auto"/>
                  </w:divBdr>
                </w:div>
                <w:div w:id="1917350513">
                  <w:marLeft w:val="0"/>
                  <w:marRight w:val="0"/>
                  <w:marTop w:val="0"/>
                  <w:marBottom w:val="0"/>
                  <w:divBdr>
                    <w:top w:val="none" w:sz="0" w:space="0" w:color="auto"/>
                    <w:left w:val="none" w:sz="0" w:space="0" w:color="auto"/>
                    <w:bottom w:val="none" w:sz="0" w:space="0" w:color="auto"/>
                    <w:right w:val="none" w:sz="0" w:space="0" w:color="auto"/>
                  </w:divBdr>
                </w:div>
                <w:div w:id="1922399909">
                  <w:marLeft w:val="0"/>
                  <w:marRight w:val="0"/>
                  <w:marTop w:val="0"/>
                  <w:marBottom w:val="0"/>
                  <w:divBdr>
                    <w:top w:val="none" w:sz="0" w:space="0" w:color="auto"/>
                    <w:left w:val="none" w:sz="0" w:space="0" w:color="auto"/>
                    <w:bottom w:val="none" w:sz="0" w:space="0" w:color="auto"/>
                    <w:right w:val="none" w:sz="0" w:space="0" w:color="auto"/>
                  </w:divBdr>
                </w:div>
                <w:div w:id="1943486637">
                  <w:marLeft w:val="0"/>
                  <w:marRight w:val="0"/>
                  <w:marTop w:val="0"/>
                  <w:marBottom w:val="0"/>
                  <w:divBdr>
                    <w:top w:val="none" w:sz="0" w:space="0" w:color="auto"/>
                    <w:left w:val="none" w:sz="0" w:space="0" w:color="auto"/>
                    <w:bottom w:val="none" w:sz="0" w:space="0" w:color="auto"/>
                    <w:right w:val="none" w:sz="0" w:space="0" w:color="auto"/>
                  </w:divBdr>
                </w:div>
                <w:div w:id="1946573441">
                  <w:marLeft w:val="0"/>
                  <w:marRight w:val="0"/>
                  <w:marTop w:val="0"/>
                  <w:marBottom w:val="0"/>
                  <w:divBdr>
                    <w:top w:val="none" w:sz="0" w:space="0" w:color="auto"/>
                    <w:left w:val="none" w:sz="0" w:space="0" w:color="auto"/>
                    <w:bottom w:val="none" w:sz="0" w:space="0" w:color="auto"/>
                    <w:right w:val="none" w:sz="0" w:space="0" w:color="auto"/>
                  </w:divBdr>
                </w:div>
                <w:div w:id="1962880631">
                  <w:marLeft w:val="0"/>
                  <w:marRight w:val="0"/>
                  <w:marTop w:val="0"/>
                  <w:marBottom w:val="0"/>
                  <w:divBdr>
                    <w:top w:val="none" w:sz="0" w:space="0" w:color="auto"/>
                    <w:left w:val="none" w:sz="0" w:space="0" w:color="auto"/>
                    <w:bottom w:val="none" w:sz="0" w:space="0" w:color="auto"/>
                    <w:right w:val="none" w:sz="0" w:space="0" w:color="auto"/>
                  </w:divBdr>
                </w:div>
                <w:div w:id="1965043754">
                  <w:marLeft w:val="0"/>
                  <w:marRight w:val="0"/>
                  <w:marTop w:val="0"/>
                  <w:marBottom w:val="0"/>
                  <w:divBdr>
                    <w:top w:val="none" w:sz="0" w:space="0" w:color="auto"/>
                    <w:left w:val="none" w:sz="0" w:space="0" w:color="auto"/>
                    <w:bottom w:val="none" w:sz="0" w:space="0" w:color="auto"/>
                    <w:right w:val="none" w:sz="0" w:space="0" w:color="auto"/>
                  </w:divBdr>
                </w:div>
                <w:div w:id="1978216463">
                  <w:marLeft w:val="0"/>
                  <w:marRight w:val="0"/>
                  <w:marTop w:val="0"/>
                  <w:marBottom w:val="0"/>
                  <w:divBdr>
                    <w:top w:val="none" w:sz="0" w:space="0" w:color="auto"/>
                    <w:left w:val="none" w:sz="0" w:space="0" w:color="auto"/>
                    <w:bottom w:val="none" w:sz="0" w:space="0" w:color="auto"/>
                    <w:right w:val="none" w:sz="0" w:space="0" w:color="auto"/>
                  </w:divBdr>
                </w:div>
                <w:div w:id="1978336861">
                  <w:marLeft w:val="0"/>
                  <w:marRight w:val="0"/>
                  <w:marTop w:val="0"/>
                  <w:marBottom w:val="0"/>
                  <w:divBdr>
                    <w:top w:val="none" w:sz="0" w:space="0" w:color="auto"/>
                    <w:left w:val="none" w:sz="0" w:space="0" w:color="auto"/>
                    <w:bottom w:val="none" w:sz="0" w:space="0" w:color="auto"/>
                    <w:right w:val="none" w:sz="0" w:space="0" w:color="auto"/>
                  </w:divBdr>
                </w:div>
                <w:div w:id="1979600821">
                  <w:marLeft w:val="0"/>
                  <w:marRight w:val="0"/>
                  <w:marTop w:val="0"/>
                  <w:marBottom w:val="0"/>
                  <w:divBdr>
                    <w:top w:val="none" w:sz="0" w:space="0" w:color="auto"/>
                    <w:left w:val="none" w:sz="0" w:space="0" w:color="auto"/>
                    <w:bottom w:val="none" w:sz="0" w:space="0" w:color="auto"/>
                    <w:right w:val="none" w:sz="0" w:space="0" w:color="auto"/>
                  </w:divBdr>
                </w:div>
                <w:div w:id="1981957424">
                  <w:marLeft w:val="0"/>
                  <w:marRight w:val="0"/>
                  <w:marTop w:val="0"/>
                  <w:marBottom w:val="0"/>
                  <w:divBdr>
                    <w:top w:val="none" w:sz="0" w:space="0" w:color="auto"/>
                    <w:left w:val="none" w:sz="0" w:space="0" w:color="auto"/>
                    <w:bottom w:val="none" w:sz="0" w:space="0" w:color="auto"/>
                    <w:right w:val="none" w:sz="0" w:space="0" w:color="auto"/>
                  </w:divBdr>
                </w:div>
                <w:div w:id="1983728679">
                  <w:marLeft w:val="0"/>
                  <w:marRight w:val="0"/>
                  <w:marTop w:val="0"/>
                  <w:marBottom w:val="0"/>
                  <w:divBdr>
                    <w:top w:val="none" w:sz="0" w:space="0" w:color="auto"/>
                    <w:left w:val="none" w:sz="0" w:space="0" w:color="auto"/>
                    <w:bottom w:val="none" w:sz="0" w:space="0" w:color="auto"/>
                    <w:right w:val="none" w:sz="0" w:space="0" w:color="auto"/>
                  </w:divBdr>
                </w:div>
                <w:div w:id="1993370262">
                  <w:marLeft w:val="0"/>
                  <w:marRight w:val="0"/>
                  <w:marTop w:val="0"/>
                  <w:marBottom w:val="0"/>
                  <w:divBdr>
                    <w:top w:val="none" w:sz="0" w:space="0" w:color="auto"/>
                    <w:left w:val="none" w:sz="0" w:space="0" w:color="auto"/>
                    <w:bottom w:val="none" w:sz="0" w:space="0" w:color="auto"/>
                    <w:right w:val="none" w:sz="0" w:space="0" w:color="auto"/>
                  </w:divBdr>
                </w:div>
                <w:div w:id="1997294193">
                  <w:marLeft w:val="0"/>
                  <w:marRight w:val="0"/>
                  <w:marTop w:val="0"/>
                  <w:marBottom w:val="0"/>
                  <w:divBdr>
                    <w:top w:val="none" w:sz="0" w:space="0" w:color="auto"/>
                    <w:left w:val="none" w:sz="0" w:space="0" w:color="auto"/>
                    <w:bottom w:val="none" w:sz="0" w:space="0" w:color="auto"/>
                    <w:right w:val="none" w:sz="0" w:space="0" w:color="auto"/>
                  </w:divBdr>
                </w:div>
                <w:div w:id="2001881045">
                  <w:marLeft w:val="0"/>
                  <w:marRight w:val="0"/>
                  <w:marTop w:val="0"/>
                  <w:marBottom w:val="0"/>
                  <w:divBdr>
                    <w:top w:val="none" w:sz="0" w:space="0" w:color="auto"/>
                    <w:left w:val="none" w:sz="0" w:space="0" w:color="auto"/>
                    <w:bottom w:val="none" w:sz="0" w:space="0" w:color="auto"/>
                    <w:right w:val="none" w:sz="0" w:space="0" w:color="auto"/>
                  </w:divBdr>
                </w:div>
                <w:div w:id="2006469122">
                  <w:marLeft w:val="0"/>
                  <w:marRight w:val="0"/>
                  <w:marTop w:val="0"/>
                  <w:marBottom w:val="0"/>
                  <w:divBdr>
                    <w:top w:val="none" w:sz="0" w:space="0" w:color="auto"/>
                    <w:left w:val="none" w:sz="0" w:space="0" w:color="auto"/>
                    <w:bottom w:val="none" w:sz="0" w:space="0" w:color="auto"/>
                    <w:right w:val="none" w:sz="0" w:space="0" w:color="auto"/>
                  </w:divBdr>
                </w:div>
                <w:div w:id="2026907749">
                  <w:marLeft w:val="0"/>
                  <w:marRight w:val="0"/>
                  <w:marTop w:val="0"/>
                  <w:marBottom w:val="0"/>
                  <w:divBdr>
                    <w:top w:val="none" w:sz="0" w:space="0" w:color="auto"/>
                    <w:left w:val="none" w:sz="0" w:space="0" w:color="auto"/>
                    <w:bottom w:val="none" w:sz="0" w:space="0" w:color="auto"/>
                    <w:right w:val="none" w:sz="0" w:space="0" w:color="auto"/>
                  </w:divBdr>
                </w:div>
                <w:div w:id="2032608859">
                  <w:marLeft w:val="0"/>
                  <w:marRight w:val="0"/>
                  <w:marTop w:val="0"/>
                  <w:marBottom w:val="0"/>
                  <w:divBdr>
                    <w:top w:val="none" w:sz="0" w:space="0" w:color="auto"/>
                    <w:left w:val="none" w:sz="0" w:space="0" w:color="auto"/>
                    <w:bottom w:val="none" w:sz="0" w:space="0" w:color="auto"/>
                    <w:right w:val="none" w:sz="0" w:space="0" w:color="auto"/>
                  </w:divBdr>
                </w:div>
                <w:div w:id="2036694138">
                  <w:marLeft w:val="0"/>
                  <w:marRight w:val="0"/>
                  <w:marTop w:val="0"/>
                  <w:marBottom w:val="0"/>
                  <w:divBdr>
                    <w:top w:val="none" w:sz="0" w:space="0" w:color="auto"/>
                    <w:left w:val="none" w:sz="0" w:space="0" w:color="auto"/>
                    <w:bottom w:val="none" w:sz="0" w:space="0" w:color="auto"/>
                    <w:right w:val="none" w:sz="0" w:space="0" w:color="auto"/>
                  </w:divBdr>
                </w:div>
                <w:div w:id="2040734914">
                  <w:marLeft w:val="0"/>
                  <w:marRight w:val="0"/>
                  <w:marTop w:val="0"/>
                  <w:marBottom w:val="0"/>
                  <w:divBdr>
                    <w:top w:val="none" w:sz="0" w:space="0" w:color="auto"/>
                    <w:left w:val="none" w:sz="0" w:space="0" w:color="auto"/>
                    <w:bottom w:val="none" w:sz="0" w:space="0" w:color="auto"/>
                    <w:right w:val="none" w:sz="0" w:space="0" w:color="auto"/>
                  </w:divBdr>
                </w:div>
                <w:div w:id="2043942754">
                  <w:marLeft w:val="0"/>
                  <w:marRight w:val="0"/>
                  <w:marTop w:val="0"/>
                  <w:marBottom w:val="0"/>
                  <w:divBdr>
                    <w:top w:val="none" w:sz="0" w:space="0" w:color="auto"/>
                    <w:left w:val="none" w:sz="0" w:space="0" w:color="auto"/>
                    <w:bottom w:val="none" w:sz="0" w:space="0" w:color="auto"/>
                    <w:right w:val="none" w:sz="0" w:space="0" w:color="auto"/>
                  </w:divBdr>
                </w:div>
                <w:div w:id="2060860190">
                  <w:marLeft w:val="0"/>
                  <w:marRight w:val="0"/>
                  <w:marTop w:val="0"/>
                  <w:marBottom w:val="0"/>
                  <w:divBdr>
                    <w:top w:val="none" w:sz="0" w:space="0" w:color="auto"/>
                    <w:left w:val="none" w:sz="0" w:space="0" w:color="auto"/>
                    <w:bottom w:val="none" w:sz="0" w:space="0" w:color="auto"/>
                    <w:right w:val="none" w:sz="0" w:space="0" w:color="auto"/>
                  </w:divBdr>
                </w:div>
                <w:div w:id="2063139810">
                  <w:marLeft w:val="0"/>
                  <w:marRight w:val="0"/>
                  <w:marTop w:val="0"/>
                  <w:marBottom w:val="0"/>
                  <w:divBdr>
                    <w:top w:val="none" w:sz="0" w:space="0" w:color="auto"/>
                    <w:left w:val="none" w:sz="0" w:space="0" w:color="auto"/>
                    <w:bottom w:val="none" w:sz="0" w:space="0" w:color="auto"/>
                    <w:right w:val="none" w:sz="0" w:space="0" w:color="auto"/>
                  </w:divBdr>
                </w:div>
                <w:div w:id="2076465812">
                  <w:marLeft w:val="0"/>
                  <w:marRight w:val="0"/>
                  <w:marTop w:val="0"/>
                  <w:marBottom w:val="0"/>
                  <w:divBdr>
                    <w:top w:val="none" w:sz="0" w:space="0" w:color="auto"/>
                    <w:left w:val="none" w:sz="0" w:space="0" w:color="auto"/>
                    <w:bottom w:val="none" w:sz="0" w:space="0" w:color="auto"/>
                    <w:right w:val="none" w:sz="0" w:space="0" w:color="auto"/>
                  </w:divBdr>
                </w:div>
                <w:div w:id="2086029225">
                  <w:marLeft w:val="0"/>
                  <w:marRight w:val="0"/>
                  <w:marTop w:val="0"/>
                  <w:marBottom w:val="0"/>
                  <w:divBdr>
                    <w:top w:val="none" w:sz="0" w:space="0" w:color="auto"/>
                    <w:left w:val="none" w:sz="0" w:space="0" w:color="auto"/>
                    <w:bottom w:val="none" w:sz="0" w:space="0" w:color="auto"/>
                    <w:right w:val="none" w:sz="0" w:space="0" w:color="auto"/>
                  </w:divBdr>
                </w:div>
                <w:div w:id="2096172083">
                  <w:marLeft w:val="0"/>
                  <w:marRight w:val="0"/>
                  <w:marTop w:val="0"/>
                  <w:marBottom w:val="0"/>
                  <w:divBdr>
                    <w:top w:val="none" w:sz="0" w:space="0" w:color="auto"/>
                    <w:left w:val="none" w:sz="0" w:space="0" w:color="auto"/>
                    <w:bottom w:val="none" w:sz="0" w:space="0" w:color="auto"/>
                    <w:right w:val="none" w:sz="0" w:space="0" w:color="auto"/>
                  </w:divBdr>
                </w:div>
                <w:div w:id="2098364272">
                  <w:marLeft w:val="0"/>
                  <w:marRight w:val="0"/>
                  <w:marTop w:val="0"/>
                  <w:marBottom w:val="0"/>
                  <w:divBdr>
                    <w:top w:val="none" w:sz="0" w:space="0" w:color="auto"/>
                    <w:left w:val="none" w:sz="0" w:space="0" w:color="auto"/>
                    <w:bottom w:val="none" w:sz="0" w:space="0" w:color="auto"/>
                    <w:right w:val="none" w:sz="0" w:space="0" w:color="auto"/>
                  </w:divBdr>
                </w:div>
                <w:div w:id="2102994497">
                  <w:marLeft w:val="0"/>
                  <w:marRight w:val="0"/>
                  <w:marTop w:val="0"/>
                  <w:marBottom w:val="0"/>
                  <w:divBdr>
                    <w:top w:val="none" w:sz="0" w:space="0" w:color="auto"/>
                    <w:left w:val="none" w:sz="0" w:space="0" w:color="auto"/>
                    <w:bottom w:val="none" w:sz="0" w:space="0" w:color="auto"/>
                    <w:right w:val="none" w:sz="0" w:space="0" w:color="auto"/>
                  </w:divBdr>
                </w:div>
                <w:div w:id="2119256571">
                  <w:marLeft w:val="0"/>
                  <w:marRight w:val="0"/>
                  <w:marTop w:val="0"/>
                  <w:marBottom w:val="0"/>
                  <w:divBdr>
                    <w:top w:val="none" w:sz="0" w:space="0" w:color="auto"/>
                    <w:left w:val="none" w:sz="0" w:space="0" w:color="auto"/>
                    <w:bottom w:val="none" w:sz="0" w:space="0" w:color="auto"/>
                    <w:right w:val="none" w:sz="0" w:space="0" w:color="auto"/>
                  </w:divBdr>
                </w:div>
                <w:div w:id="21396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896">
          <w:marLeft w:val="0"/>
          <w:marRight w:val="0"/>
          <w:marTop w:val="0"/>
          <w:marBottom w:val="0"/>
          <w:divBdr>
            <w:top w:val="none" w:sz="0" w:space="0" w:color="auto"/>
            <w:left w:val="none" w:sz="0" w:space="0" w:color="auto"/>
            <w:bottom w:val="none" w:sz="0" w:space="0" w:color="auto"/>
            <w:right w:val="none" w:sz="0" w:space="0" w:color="auto"/>
          </w:divBdr>
        </w:div>
        <w:div w:id="1405878730">
          <w:marLeft w:val="0"/>
          <w:marRight w:val="0"/>
          <w:marTop w:val="0"/>
          <w:marBottom w:val="0"/>
          <w:divBdr>
            <w:top w:val="none" w:sz="0" w:space="0" w:color="auto"/>
            <w:left w:val="none" w:sz="0" w:space="0" w:color="auto"/>
            <w:bottom w:val="none" w:sz="0" w:space="0" w:color="auto"/>
            <w:right w:val="none" w:sz="0" w:space="0" w:color="auto"/>
          </w:divBdr>
        </w:div>
        <w:div w:id="1406613880">
          <w:marLeft w:val="0"/>
          <w:marRight w:val="0"/>
          <w:marTop w:val="0"/>
          <w:marBottom w:val="0"/>
          <w:divBdr>
            <w:top w:val="none" w:sz="0" w:space="0" w:color="auto"/>
            <w:left w:val="none" w:sz="0" w:space="0" w:color="auto"/>
            <w:bottom w:val="none" w:sz="0" w:space="0" w:color="auto"/>
            <w:right w:val="none" w:sz="0" w:space="0" w:color="auto"/>
          </w:divBdr>
        </w:div>
        <w:div w:id="1429891287">
          <w:marLeft w:val="0"/>
          <w:marRight w:val="0"/>
          <w:marTop w:val="0"/>
          <w:marBottom w:val="0"/>
          <w:divBdr>
            <w:top w:val="none" w:sz="0" w:space="0" w:color="auto"/>
            <w:left w:val="none" w:sz="0" w:space="0" w:color="auto"/>
            <w:bottom w:val="none" w:sz="0" w:space="0" w:color="auto"/>
            <w:right w:val="none" w:sz="0" w:space="0" w:color="auto"/>
          </w:divBdr>
        </w:div>
        <w:div w:id="1453473783">
          <w:marLeft w:val="0"/>
          <w:marRight w:val="0"/>
          <w:marTop w:val="0"/>
          <w:marBottom w:val="0"/>
          <w:divBdr>
            <w:top w:val="none" w:sz="0" w:space="0" w:color="auto"/>
            <w:left w:val="none" w:sz="0" w:space="0" w:color="auto"/>
            <w:bottom w:val="none" w:sz="0" w:space="0" w:color="auto"/>
            <w:right w:val="none" w:sz="0" w:space="0" w:color="auto"/>
          </w:divBdr>
        </w:div>
        <w:div w:id="1480148685">
          <w:marLeft w:val="0"/>
          <w:marRight w:val="0"/>
          <w:marTop w:val="0"/>
          <w:marBottom w:val="0"/>
          <w:divBdr>
            <w:top w:val="none" w:sz="0" w:space="0" w:color="auto"/>
            <w:left w:val="none" w:sz="0" w:space="0" w:color="auto"/>
            <w:bottom w:val="none" w:sz="0" w:space="0" w:color="auto"/>
            <w:right w:val="none" w:sz="0" w:space="0" w:color="auto"/>
          </w:divBdr>
        </w:div>
        <w:div w:id="1481071553">
          <w:marLeft w:val="0"/>
          <w:marRight w:val="0"/>
          <w:marTop w:val="0"/>
          <w:marBottom w:val="0"/>
          <w:divBdr>
            <w:top w:val="none" w:sz="0" w:space="0" w:color="auto"/>
            <w:left w:val="none" w:sz="0" w:space="0" w:color="auto"/>
            <w:bottom w:val="none" w:sz="0" w:space="0" w:color="auto"/>
            <w:right w:val="none" w:sz="0" w:space="0" w:color="auto"/>
          </w:divBdr>
        </w:div>
        <w:div w:id="1514806611">
          <w:marLeft w:val="0"/>
          <w:marRight w:val="0"/>
          <w:marTop w:val="0"/>
          <w:marBottom w:val="0"/>
          <w:divBdr>
            <w:top w:val="none" w:sz="0" w:space="0" w:color="auto"/>
            <w:left w:val="none" w:sz="0" w:space="0" w:color="auto"/>
            <w:bottom w:val="none" w:sz="0" w:space="0" w:color="auto"/>
            <w:right w:val="none" w:sz="0" w:space="0" w:color="auto"/>
          </w:divBdr>
        </w:div>
        <w:div w:id="1516963398">
          <w:marLeft w:val="0"/>
          <w:marRight w:val="0"/>
          <w:marTop w:val="0"/>
          <w:marBottom w:val="0"/>
          <w:divBdr>
            <w:top w:val="none" w:sz="0" w:space="0" w:color="auto"/>
            <w:left w:val="none" w:sz="0" w:space="0" w:color="auto"/>
            <w:bottom w:val="none" w:sz="0" w:space="0" w:color="auto"/>
            <w:right w:val="none" w:sz="0" w:space="0" w:color="auto"/>
          </w:divBdr>
        </w:div>
        <w:div w:id="1546023049">
          <w:marLeft w:val="0"/>
          <w:marRight w:val="0"/>
          <w:marTop w:val="0"/>
          <w:marBottom w:val="0"/>
          <w:divBdr>
            <w:top w:val="none" w:sz="0" w:space="0" w:color="auto"/>
            <w:left w:val="none" w:sz="0" w:space="0" w:color="auto"/>
            <w:bottom w:val="none" w:sz="0" w:space="0" w:color="auto"/>
            <w:right w:val="none" w:sz="0" w:space="0" w:color="auto"/>
          </w:divBdr>
        </w:div>
        <w:div w:id="1546216909">
          <w:marLeft w:val="0"/>
          <w:marRight w:val="0"/>
          <w:marTop w:val="0"/>
          <w:marBottom w:val="0"/>
          <w:divBdr>
            <w:top w:val="none" w:sz="0" w:space="0" w:color="auto"/>
            <w:left w:val="none" w:sz="0" w:space="0" w:color="auto"/>
            <w:bottom w:val="none" w:sz="0" w:space="0" w:color="auto"/>
            <w:right w:val="none" w:sz="0" w:space="0" w:color="auto"/>
          </w:divBdr>
        </w:div>
        <w:div w:id="1551916655">
          <w:marLeft w:val="0"/>
          <w:marRight w:val="0"/>
          <w:marTop w:val="0"/>
          <w:marBottom w:val="0"/>
          <w:divBdr>
            <w:top w:val="none" w:sz="0" w:space="0" w:color="auto"/>
            <w:left w:val="none" w:sz="0" w:space="0" w:color="auto"/>
            <w:bottom w:val="none" w:sz="0" w:space="0" w:color="auto"/>
            <w:right w:val="none" w:sz="0" w:space="0" w:color="auto"/>
          </w:divBdr>
        </w:div>
        <w:div w:id="1555769610">
          <w:marLeft w:val="0"/>
          <w:marRight w:val="0"/>
          <w:marTop w:val="0"/>
          <w:marBottom w:val="0"/>
          <w:divBdr>
            <w:top w:val="none" w:sz="0" w:space="0" w:color="auto"/>
            <w:left w:val="none" w:sz="0" w:space="0" w:color="auto"/>
            <w:bottom w:val="none" w:sz="0" w:space="0" w:color="auto"/>
            <w:right w:val="none" w:sz="0" w:space="0" w:color="auto"/>
          </w:divBdr>
        </w:div>
        <w:div w:id="1559318069">
          <w:marLeft w:val="0"/>
          <w:marRight w:val="0"/>
          <w:marTop w:val="0"/>
          <w:marBottom w:val="0"/>
          <w:divBdr>
            <w:top w:val="none" w:sz="0" w:space="0" w:color="auto"/>
            <w:left w:val="none" w:sz="0" w:space="0" w:color="auto"/>
            <w:bottom w:val="none" w:sz="0" w:space="0" w:color="auto"/>
            <w:right w:val="none" w:sz="0" w:space="0" w:color="auto"/>
          </w:divBdr>
        </w:div>
        <w:div w:id="1561092590">
          <w:marLeft w:val="0"/>
          <w:marRight w:val="0"/>
          <w:marTop w:val="0"/>
          <w:marBottom w:val="0"/>
          <w:divBdr>
            <w:top w:val="none" w:sz="0" w:space="0" w:color="auto"/>
            <w:left w:val="none" w:sz="0" w:space="0" w:color="auto"/>
            <w:bottom w:val="none" w:sz="0" w:space="0" w:color="auto"/>
            <w:right w:val="none" w:sz="0" w:space="0" w:color="auto"/>
          </w:divBdr>
        </w:div>
        <w:div w:id="1565066633">
          <w:marLeft w:val="0"/>
          <w:marRight w:val="0"/>
          <w:marTop w:val="0"/>
          <w:marBottom w:val="0"/>
          <w:divBdr>
            <w:top w:val="none" w:sz="0" w:space="0" w:color="auto"/>
            <w:left w:val="none" w:sz="0" w:space="0" w:color="auto"/>
            <w:bottom w:val="none" w:sz="0" w:space="0" w:color="auto"/>
            <w:right w:val="none" w:sz="0" w:space="0" w:color="auto"/>
          </w:divBdr>
        </w:div>
        <w:div w:id="1575120355">
          <w:marLeft w:val="0"/>
          <w:marRight w:val="0"/>
          <w:marTop w:val="0"/>
          <w:marBottom w:val="0"/>
          <w:divBdr>
            <w:top w:val="none" w:sz="0" w:space="0" w:color="auto"/>
            <w:left w:val="none" w:sz="0" w:space="0" w:color="auto"/>
            <w:bottom w:val="none" w:sz="0" w:space="0" w:color="auto"/>
            <w:right w:val="none" w:sz="0" w:space="0" w:color="auto"/>
          </w:divBdr>
        </w:div>
        <w:div w:id="1590892941">
          <w:marLeft w:val="0"/>
          <w:marRight w:val="0"/>
          <w:marTop w:val="0"/>
          <w:marBottom w:val="0"/>
          <w:divBdr>
            <w:top w:val="none" w:sz="0" w:space="0" w:color="auto"/>
            <w:left w:val="none" w:sz="0" w:space="0" w:color="auto"/>
            <w:bottom w:val="none" w:sz="0" w:space="0" w:color="auto"/>
            <w:right w:val="none" w:sz="0" w:space="0" w:color="auto"/>
          </w:divBdr>
        </w:div>
        <w:div w:id="1590963123">
          <w:marLeft w:val="0"/>
          <w:marRight w:val="0"/>
          <w:marTop w:val="0"/>
          <w:marBottom w:val="0"/>
          <w:divBdr>
            <w:top w:val="none" w:sz="0" w:space="0" w:color="auto"/>
            <w:left w:val="none" w:sz="0" w:space="0" w:color="auto"/>
            <w:bottom w:val="none" w:sz="0" w:space="0" w:color="auto"/>
            <w:right w:val="none" w:sz="0" w:space="0" w:color="auto"/>
          </w:divBdr>
        </w:div>
        <w:div w:id="1607080827">
          <w:marLeft w:val="0"/>
          <w:marRight w:val="0"/>
          <w:marTop w:val="0"/>
          <w:marBottom w:val="0"/>
          <w:divBdr>
            <w:top w:val="none" w:sz="0" w:space="0" w:color="auto"/>
            <w:left w:val="none" w:sz="0" w:space="0" w:color="auto"/>
            <w:bottom w:val="none" w:sz="0" w:space="0" w:color="auto"/>
            <w:right w:val="none" w:sz="0" w:space="0" w:color="auto"/>
          </w:divBdr>
        </w:div>
        <w:div w:id="1608658943">
          <w:marLeft w:val="0"/>
          <w:marRight w:val="0"/>
          <w:marTop w:val="0"/>
          <w:marBottom w:val="0"/>
          <w:divBdr>
            <w:top w:val="none" w:sz="0" w:space="0" w:color="auto"/>
            <w:left w:val="none" w:sz="0" w:space="0" w:color="auto"/>
            <w:bottom w:val="none" w:sz="0" w:space="0" w:color="auto"/>
            <w:right w:val="none" w:sz="0" w:space="0" w:color="auto"/>
          </w:divBdr>
        </w:div>
        <w:div w:id="1618561906">
          <w:marLeft w:val="0"/>
          <w:marRight w:val="0"/>
          <w:marTop w:val="0"/>
          <w:marBottom w:val="0"/>
          <w:divBdr>
            <w:top w:val="none" w:sz="0" w:space="0" w:color="auto"/>
            <w:left w:val="none" w:sz="0" w:space="0" w:color="auto"/>
            <w:bottom w:val="none" w:sz="0" w:space="0" w:color="auto"/>
            <w:right w:val="none" w:sz="0" w:space="0" w:color="auto"/>
          </w:divBdr>
        </w:div>
        <w:div w:id="1629969211">
          <w:marLeft w:val="0"/>
          <w:marRight w:val="0"/>
          <w:marTop w:val="0"/>
          <w:marBottom w:val="0"/>
          <w:divBdr>
            <w:top w:val="none" w:sz="0" w:space="0" w:color="auto"/>
            <w:left w:val="none" w:sz="0" w:space="0" w:color="auto"/>
            <w:bottom w:val="none" w:sz="0" w:space="0" w:color="auto"/>
            <w:right w:val="none" w:sz="0" w:space="0" w:color="auto"/>
          </w:divBdr>
        </w:div>
        <w:div w:id="1638954739">
          <w:marLeft w:val="0"/>
          <w:marRight w:val="0"/>
          <w:marTop w:val="0"/>
          <w:marBottom w:val="0"/>
          <w:divBdr>
            <w:top w:val="none" w:sz="0" w:space="0" w:color="auto"/>
            <w:left w:val="none" w:sz="0" w:space="0" w:color="auto"/>
            <w:bottom w:val="none" w:sz="0" w:space="0" w:color="auto"/>
            <w:right w:val="none" w:sz="0" w:space="0" w:color="auto"/>
          </w:divBdr>
        </w:div>
        <w:div w:id="1660764869">
          <w:marLeft w:val="0"/>
          <w:marRight w:val="0"/>
          <w:marTop w:val="0"/>
          <w:marBottom w:val="0"/>
          <w:divBdr>
            <w:top w:val="none" w:sz="0" w:space="0" w:color="auto"/>
            <w:left w:val="none" w:sz="0" w:space="0" w:color="auto"/>
            <w:bottom w:val="none" w:sz="0" w:space="0" w:color="auto"/>
            <w:right w:val="none" w:sz="0" w:space="0" w:color="auto"/>
          </w:divBdr>
        </w:div>
        <w:div w:id="1662853700">
          <w:marLeft w:val="0"/>
          <w:marRight w:val="0"/>
          <w:marTop w:val="0"/>
          <w:marBottom w:val="0"/>
          <w:divBdr>
            <w:top w:val="none" w:sz="0" w:space="0" w:color="auto"/>
            <w:left w:val="none" w:sz="0" w:space="0" w:color="auto"/>
            <w:bottom w:val="none" w:sz="0" w:space="0" w:color="auto"/>
            <w:right w:val="none" w:sz="0" w:space="0" w:color="auto"/>
          </w:divBdr>
        </w:div>
        <w:div w:id="1664772376">
          <w:marLeft w:val="0"/>
          <w:marRight w:val="0"/>
          <w:marTop w:val="0"/>
          <w:marBottom w:val="0"/>
          <w:divBdr>
            <w:top w:val="none" w:sz="0" w:space="0" w:color="auto"/>
            <w:left w:val="none" w:sz="0" w:space="0" w:color="auto"/>
            <w:bottom w:val="none" w:sz="0" w:space="0" w:color="auto"/>
            <w:right w:val="none" w:sz="0" w:space="0" w:color="auto"/>
          </w:divBdr>
        </w:div>
        <w:div w:id="1676299914">
          <w:marLeft w:val="0"/>
          <w:marRight w:val="0"/>
          <w:marTop w:val="0"/>
          <w:marBottom w:val="0"/>
          <w:divBdr>
            <w:top w:val="none" w:sz="0" w:space="0" w:color="auto"/>
            <w:left w:val="none" w:sz="0" w:space="0" w:color="auto"/>
            <w:bottom w:val="none" w:sz="0" w:space="0" w:color="auto"/>
            <w:right w:val="none" w:sz="0" w:space="0" w:color="auto"/>
          </w:divBdr>
        </w:div>
        <w:div w:id="1677808330">
          <w:marLeft w:val="0"/>
          <w:marRight w:val="0"/>
          <w:marTop w:val="0"/>
          <w:marBottom w:val="0"/>
          <w:divBdr>
            <w:top w:val="none" w:sz="0" w:space="0" w:color="auto"/>
            <w:left w:val="none" w:sz="0" w:space="0" w:color="auto"/>
            <w:bottom w:val="none" w:sz="0" w:space="0" w:color="auto"/>
            <w:right w:val="none" w:sz="0" w:space="0" w:color="auto"/>
          </w:divBdr>
        </w:div>
        <w:div w:id="1688558376">
          <w:marLeft w:val="0"/>
          <w:marRight w:val="0"/>
          <w:marTop w:val="0"/>
          <w:marBottom w:val="0"/>
          <w:divBdr>
            <w:top w:val="none" w:sz="0" w:space="0" w:color="auto"/>
            <w:left w:val="none" w:sz="0" w:space="0" w:color="auto"/>
            <w:bottom w:val="none" w:sz="0" w:space="0" w:color="auto"/>
            <w:right w:val="none" w:sz="0" w:space="0" w:color="auto"/>
          </w:divBdr>
        </w:div>
        <w:div w:id="1696346060">
          <w:marLeft w:val="0"/>
          <w:marRight w:val="0"/>
          <w:marTop w:val="0"/>
          <w:marBottom w:val="0"/>
          <w:divBdr>
            <w:top w:val="none" w:sz="0" w:space="0" w:color="auto"/>
            <w:left w:val="none" w:sz="0" w:space="0" w:color="auto"/>
            <w:bottom w:val="none" w:sz="0" w:space="0" w:color="auto"/>
            <w:right w:val="none" w:sz="0" w:space="0" w:color="auto"/>
          </w:divBdr>
        </w:div>
        <w:div w:id="1703626488">
          <w:marLeft w:val="0"/>
          <w:marRight w:val="0"/>
          <w:marTop w:val="0"/>
          <w:marBottom w:val="0"/>
          <w:divBdr>
            <w:top w:val="none" w:sz="0" w:space="0" w:color="auto"/>
            <w:left w:val="none" w:sz="0" w:space="0" w:color="auto"/>
            <w:bottom w:val="none" w:sz="0" w:space="0" w:color="auto"/>
            <w:right w:val="none" w:sz="0" w:space="0" w:color="auto"/>
          </w:divBdr>
        </w:div>
        <w:div w:id="1707094108">
          <w:marLeft w:val="0"/>
          <w:marRight w:val="0"/>
          <w:marTop w:val="0"/>
          <w:marBottom w:val="0"/>
          <w:divBdr>
            <w:top w:val="none" w:sz="0" w:space="0" w:color="auto"/>
            <w:left w:val="none" w:sz="0" w:space="0" w:color="auto"/>
            <w:bottom w:val="none" w:sz="0" w:space="0" w:color="auto"/>
            <w:right w:val="none" w:sz="0" w:space="0" w:color="auto"/>
          </w:divBdr>
        </w:div>
        <w:div w:id="1718814357">
          <w:marLeft w:val="0"/>
          <w:marRight w:val="0"/>
          <w:marTop w:val="0"/>
          <w:marBottom w:val="0"/>
          <w:divBdr>
            <w:top w:val="none" w:sz="0" w:space="0" w:color="auto"/>
            <w:left w:val="none" w:sz="0" w:space="0" w:color="auto"/>
            <w:bottom w:val="none" w:sz="0" w:space="0" w:color="auto"/>
            <w:right w:val="none" w:sz="0" w:space="0" w:color="auto"/>
          </w:divBdr>
        </w:div>
        <w:div w:id="1734770013">
          <w:marLeft w:val="0"/>
          <w:marRight w:val="0"/>
          <w:marTop w:val="0"/>
          <w:marBottom w:val="0"/>
          <w:divBdr>
            <w:top w:val="none" w:sz="0" w:space="0" w:color="auto"/>
            <w:left w:val="none" w:sz="0" w:space="0" w:color="auto"/>
            <w:bottom w:val="none" w:sz="0" w:space="0" w:color="auto"/>
            <w:right w:val="none" w:sz="0" w:space="0" w:color="auto"/>
          </w:divBdr>
        </w:div>
        <w:div w:id="1790858302">
          <w:marLeft w:val="0"/>
          <w:marRight w:val="0"/>
          <w:marTop w:val="0"/>
          <w:marBottom w:val="0"/>
          <w:divBdr>
            <w:top w:val="none" w:sz="0" w:space="0" w:color="auto"/>
            <w:left w:val="none" w:sz="0" w:space="0" w:color="auto"/>
            <w:bottom w:val="none" w:sz="0" w:space="0" w:color="auto"/>
            <w:right w:val="none" w:sz="0" w:space="0" w:color="auto"/>
          </w:divBdr>
        </w:div>
        <w:div w:id="1802914440">
          <w:marLeft w:val="0"/>
          <w:marRight w:val="0"/>
          <w:marTop w:val="0"/>
          <w:marBottom w:val="0"/>
          <w:divBdr>
            <w:top w:val="none" w:sz="0" w:space="0" w:color="auto"/>
            <w:left w:val="none" w:sz="0" w:space="0" w:color="auto"/>
            <w:bottom w:val="none" w:sz="0" w:space="0" w:color="auto"/>
            <w:right w:val="none" w:sz="0" w:space="0" w:color="auto"/>
          </w:divBdr>
        </w:div>
        <w:div w:id="1837332328">
          <w:marLeft w:val="0"/>
          <w:marRight w:val="0"/>
          <w:marTop w:val="0"/>
          <w:marBottom w:val="0"/>
          <w:divBdr>
            <w:top w:val="none" w:sz="0" w:space="0" w:color="auto"/>
            <w:left w:val="none" w:sz="0" w:space="0" w:color="auto"/>
            <w:bottom w:val="none" w:sz="0" w:space="0" w:color="auto"/>
            <w:right w:val="none" w:sz="0" w:space="0" w:color="auto"/>
          </w:divBdr>
        </w:div>
        <w:div w:id="1839803171">
          <w:marLeft w:val="0"/>
          <w:marRight w:val="0"/>
          <w:marTop w:val="0"/>
          <w:marBottom w:val="0"/>
          <w:divBdr>
            <w:top w:val="none" w:sz="0" w:space="0" w:color="auto"/>
            <w:left w:val="none" w:sz="0" w:space="0" w:color="auto"/>
            <w:bottom w:val="none" w:sz="0" w:space="0" w:color="auto"/>
            <w:right w:val="none" w:sz="0" w:space="0" w:color="auto"/>
          </w:divBdr>
        </w:div>
        <w:div w:id="1866482225">
          <w:marLeft w:val="0"/>
          <w:marRight w:val="0"/>
          <w:marTop w:val="0"/>
          <w:marBottom w:val="0"/>
          <w:divBdr>
            <w:top w:val="none" w:sz="0" w:space="0" w:color="auto"/>
            <w:left w:val="none" w:sz="0" w:space="0" w:color="auto"/>
            <w:bottom w:val="none" w:sz="0" w:space="0" w:color="auto"/>
            <w:right w:val="none" w:sz="0" w:space="0" w:color="auto"/>
          </w:divBdr>
        </w:div>
        <w:div w:id="1879195441">
          <w:marLeft w:val="0"/>
          <w:marRight w:val="0"/>
          <w:marTop w:val="0"/>
          <w:marBottom w:val="0"/>
          <w:divBdr>
            <w:top w:val="none" w:sz="0" w:space="0" w:color="auto"/>
            <w:left w:val="none" w:sz="0" w:space="0" w:color="auto"/>
            <w:bottom w:val="none" w:sz="0" w:space="0" w:color="auto"/>
            <w:right w:val="none" w:sz="0" w:space="0" w:color="auto"/>
          </w:divBdr>
        </w:div>
        <w:div w:id="1888492587">
          <w:marLeft w:val="0"/>
          <w:marRight w:val="0"/>
          <w:marTop w:val="0"/>
          <w:marBottom w:val="0"/>
          <w:divBdr>
            <w:top w:val="none" w:sz="0" w:space="0" w:color="auto"/>
            <w:left w:val="none" w:sz="0" w:space="0" w:color="auto"/>
            <w:bottom w:val="none" w:sz="0" w:space="0" w:color="auto"/>
            <w:right w:val="none" w:sz="0" w:space="0" w:color="auto"/>
          </w:divBdr>
        </w:div>
        <w:div w:id="1896698912">
          <w:marLeft w:val="0"/>
          <w:marRight w:val="0"/>
          <w:marTop w:val="0"/>
          <w:marBottom w:val="0"/>
          <w:divBdr>
            <w:top w:val="none" w:sz="0" w:space="0" w:color="auto"/>
            <w:left w:val="none" w:sz="0" w:space="0" w:color="auto"/>
            <w:bottom w:val="none" w:sz="0" w:space="0" w:color="auto"/>
            <w:right w:val="none" w:sz="0" w:space="0" w:color="auto"/>
          </w:divBdr>
        </w:div>
        <w:div w:id="1897008381">
          <w:marLeft w:val="0"/>
          <w:marRight w:val="0"/>
          <w:marTop w:val="0"/>
          <w:marBottom w:val="0"/>
          <w:divBdr>
            <w:top w:val="none" w:sz="0" w:space="0" w:color="auto"/>
            <w:left w:val="none" w:sz="0" w:space="0" w:color="auto"/>
            <w:bottom w:val="none" w:sz="0" w:space="0" w:color="auto"/>
            <w:right w:val="none" w:sz="0" w:space="0" w:color="auto"/>
          </w:divBdr>
        </w:div>
        <w:div w:id="1908297510">
          <w:marLeft w:val="0"/>
          <w:marRight w:val="0"/>
          <w:marTop w:val="0"/>
          <w:marBottom w:val="0"/>
          <w:divBdr>
            <w:top w:val="none" w:sz="0" w:space="0" w:color="auto"/>
            <w:left w:val="none" w:sz="0" w:space="0" w:color="auto"/>
            <w:bottom w:val="none" w:sz="0" w:space="0" w:color="auto"/>
            <w:right w:val="none" w:sz="0" w:space="0" w:color="auto"/>
          </w:divBdr>
        </w:div>
        <w:div w:id="1914511023">
          <w:marLeft w:val="0"/>
          <w:marRight w:val="0"/>
          <w:marTop w:val="0"/>
          <w:marBottom w:val="0"/>
          <w:divBdr>
            <w:top w:val="none" w:sz="0" w:space="0" w:color="auto"/>
            <w:left w:val="none" w:sz="0" w:space="0" w:color="auto"/>
            <w:bottom w:val="none" w:sz="0" w:space="0" w:color="auto"/>
            <w:right w:val="none" w:sz="0" w:space="0" w:color="auto"/>
          </w:divBdr>
        </w:div>
        <w:div w:id="1939291128">
          <w:marLeft w:val="0"/>
          <w:marRight w:val="0"/>
          <w:marTop w:val="0"/>
          <w:marBottom w:val="0"/>
          <w:divBdr>
            <w:top w:val="none" w:sz="0" w:space="0" w:color="auto"/>
            <w:left w:val="none" w:sz="0" w:space="0" w:color="auto"/>
            <w:bottom w:val="none" w:sz="0" w:space="0" w:color="auto"/>
            <w:right w:val="none" w:sz="0" w:space="0" w:color="auto"/>
          </w:divBdr>
        </w:div>
        <w:div w:id="1949582395">
          <w:marLeft w:val="0"/>
          <w:marRight w:val="0"/>
          <w:marTop w:val="0"/>
          <w:marBottom w:val="0"/>
          <w:divBdr>
            <w:top w:val="none" w:sz="0" w:space="0" w:color="auto"/>
            <w:left w:val="none" w:sz="0" w:space="0" w:color="auto"/>
            <w:bottom w:val="none" w:sz="0" w:space="0" w:color="auto"/>
            <w:right w:val="none" w:sz="0" w:space="0" w:color="auto"/>
          </w:divBdr>
        </w:div>
        <w:div w:id="1956212670">
          <w:marLeft w:val="0"/>
          <w:marRight w:val="0"/>
          <w:marTop w:val="0"/>
          <w:marBottom w:val="0"/>
          <w:divBdr>
            <w:top w:val="none" w:sz="0" w:space="0" w:color="auto"/>
            <w:left w:val="none" w:sz="0" w:space="0" w:color="auto"/>
            <w:bottom w:val="none" w:sz="0" w:space="0" w:color="auto"/>
            <w:right w:val="none" w:sz="0" w:space="0" w:color="auto"/>
          </w:divBdr>
        </w:div>
        <w:div w:id="1965886395">
          <w:marLeft w:val="0"/>
          <w:marRight w:val="0"/>
          <w:marTop w:val="0"/>
          <w:marBottom w:val="0"/>
          <w:divBdr>
            <w:top w:val="none" w:sz="0" w:space="0" w:color="auto"/>
            <w:left w:val="none" w:sz="0" w:space="0" w:color="auto"/>
            <w:bottom w:val="none" w:sz="0" w:space="0" w:color="auto"/>
            <w:right w:val="none" w:sz="0" w:space="0" w:color="auto"/>
          </w:divBdr>
        </w:div>
        <w:div w:id="1973055360">
          <w:marLeft w:val="0"/>
          <w:marRight w:val="0"/>
          <w:marTop w:val="0"/>
          <w:marBottom w:val="0"/>
          <w:divBdr>
            <w:top w:val="none" w:sz="0" w:space="0" w:color="auto"/>
            <w:left w:val="none" w:sz="0" w:space="0" w:color="auto"/>
            <w:bottom w:val="none" w:sz="0" w:space="0" w:color="auto"/>
            <w:right w:val="none" w:sz="0" w:space="0" w:color="auto"/>
          </w:divBdr>
        </w:div>
        <w:div w:id="1976370460">
          <w:marLeft w:val="0"/>
          <w:marRight w:val="0"/>
          <w:marTop w:val="0"/>
          <w:marBottom w:val="0"/>
          <w:divBdr>
            <w:top w:val="none" w:sz="0" w:space="0" w:color="auto"/>
            <w:left w:val="none" w:sz="0" w:space="0" w:color="auto"/>
            <w:bottom w:val="none" w:sz="0" w:space="0" w:color="auto"/>
            <w:right w:val="none" w:sz="0" w:space="0" w:color="auto"/>
          </w:divBdr>
        </w:div>
        <w:div w:id="1981763655">
          <w:marLeft w:val="0"/>
          <w:marRight w:val="0"/>
          <w:marTop w:val="0"/>
          <w:marBottom w:val="0"/>
          <w:divBdr>
            <w:top w:val="none" w:sz="0" w:space="0" w:color="auto"/>
            <w:left w:val="none" w:sz="0" w:space="0" w:color="auto"/>
            <w:bottom w:val="none" w:sz="0" w:space="0" w:color="auto"/>
            <w:right w:val="none" w:sz="0" w:space="0" w:color="auto"/>
          </w:divBdr>
        </w:div>
        <w:div w:id="1982466306">
          <w:marLeft w:val="0"/>
          <w:marRight w:val="0"/>
          <w:marTop w:val="0"/>
          <w:marBottom w:val="0"/>
          <w:divBdr>
            <w:top w:val="none" w:sz="0" w:space="0" w:color="auto"/>
            <w:left w:val="none" w:sz="0" w:space="0" w:color="auto"/>
            <w:bottom w:val="none" w:sz="0" w:space="0" w:color="auto"/>
            <w:right w:val="none" w:sz="0" w:space="0" w:color="auto"/>
          </w:divBdr>
        </w:div>
        <w:div w:id="1991399256">
          <w:marLeft w:val="0"/>
          <w:marRight w:val="0"/>
          <w:marTop w:val="0"/>
          <w:marBottom w:val="0"/>
          <w:divBdr>
            <w:top w:val="none" w:sz="0" w:space="0" w:color="auto"/>
            <w:left w:val="none" w:sz="0" w:space="0" w:color="auto"/>
            <w:bottom w:val="none" w:sz="0" w:space="0" w:color="auto"/>
            <w:right w:val="none" w:sz="0" w:space="0" w:color="auto"/>
          </w:divBdr>
        </w:div>
        <w:div w:id="2000886835">
          <w:marLeft w:val="0"/>
          <w:marRight w:val="0"/>
          <w:marTop w:val="0"/>
          <w:marBottom w:val="0"/>
          <w:divBdr>
            <w:top w:val="none" w:sz="0" w:space="0" w:color="auto"/>
            <w:left w:val="none" w:sz="0" w:space="0" w:color="auto"/>
            <w:bottom w:val="none" w:sz="0" w:space="0" w:color="auto"/>
            <w:right w:val="none" w:sz="0" w:space="0" w:color="auto"/>
          </w:divBdr>
        </w:div>
        <w:div w:id="2004162599">
          <w:marLeft w:val="0"/>
          <w:marRight w:val="0"/>
          <w:marTop w:val="0"/>
          <w:marBottom w:val="0"/>
          <w:divBdr>
            <w:top w:val="none" w:sz="0" w:space="0" w:color="auto"/>
            <w:left w:val="none" w:sz="0" w:space="0" w:color="auto"/>
            <w:bottom w:val="none" w:sz="0" w:space="0" w:color="auto"/>
            <w:right w:val="none" w:sz="0" w:space="0" w:color="auto"/>
          </w:divBdr>
        </w:div>
        <w:div w:id="2015643568">
          <w:marLeft w:val="0"/>
          <w:marRight w:val="0"/>
          <w:marTop w:val="0"/>
          <w:marBottom w:val="0"/>
          <w:divBdr>
            <w:top w:val="none" w:sz="0" w:space="0" w:color="auto"/>
            <w:left w:val="none" w:sz="0" w:space="0" w:color="auto"/>
            <w:bottom w:val="none" w:sz="0" w:space="0" w:color="auto"/>
            <w:right w:val="none" w:sz="0" w:space="0" w:color="auto"/>
          </w:divBdr>
        </w:div>
        <w:div w:id="2017337845">
          <w:marLeft w:val="0"/>
          <w:marRight w:val="0"/>
          <w:marTop w:val="0"/>
          <w:marBottom w:val="0"/>
          <w:divBdr>
            <w:top w:val="none" w:sz="0" w:space="0" w:color="auto"/>
            <w:left w:val="none" w:sz="0" w:space="0" w:color="auto"/>
            <w:bottom w:val="none" w:sz="0" w:space="0" w:color="auto"/>
            <w:right w:val="none" w:sz="0" w:space="0" w:color="auto"/>
          </w:divBdr>
        </w:div>
        <w:div w:id="2033215243">
          <w:marLeft w:val="0"/>
          <w:marRight w:val="0"/>
          <w:marTop w:val="0"/>
          <w:marBottom w:val="0"/>
          <w:divBdr>
            <w:top w:val="none" w:sz="0" w:space="0" w:color="auto"/>
            <w:left w:val="none" w:sz="0" w:space="0" w:color="auto"/>
            <w:bottom w:val="none" w:sz="0" w:space="0" w:color="auto"/>
            <w:right w:val="none" w:sz="0" w:space="0" w:color="auto"/>
          </w:divBdr>
        </w:div>
        <w:div w:id="2039112889">
          <w:marLeft w:val="0"/>
          <w:marRight w:val="0"/>
          <w:marTop w:val="0"/>
          <w:marBottom w:val="0"/>
          <w:divBdr>
            <w:top w:val="none" w:sz="0" w:space="0" w:color="auto"/>
            <w:left w:val="none" w:sz="0" w:space="0" w:color="auto"/>
            <w:bottom w:val="none" w:sz="0" w:space="0" w:color="auto"/>
            <w:right w:val="none" w:sz="0" w:space="0" w:color="auto"/>
          </w:divBdr>
        </w:div>
        <w:div w:id="2056076912">
          <w:marLeft w:val="0"/>
          <w:marRight w:val="0"/>
          <w:marTop w:val="0"/>
          <w:marBottom w:val="0"/>
          <w:divBdr>
            <w:top w:val="none" w:sz="0" w:space="0" w:color="auto"/>
            <w:left w:val="none" w:sz="0" w:space="0" w:color="auto"/>
            <w:bottom w:val="none" w:sz="0" w:space="0" w:color="auto"/>
            <w:right w:val="none" w:sz="0" w:space="0" w:color="auto"/>
          </w:divBdr>
        </w:div>
        <w:div w:id="2059207191">
          <w:marLeft w:val="0"/>
          <w:marRight w:val="0"/>
          <w:marTop w:val="0"/>
          <w:marBottom w:val="0"/>
          <w:divBdr>
            <w:top w:val="none" w:sz="0" w:space="0" w:color="auto"/>
            <w:left w:val="none" w:sz="0" w:space="0" w:color="auto"/>
            <w:bottom w:val="none" w:sz="0" w:space="0" w:color="auto"/>
            <w:right w:val="none" w:sz="0" w:space="0" w:color="auto"/>
          </w:divBdr>
        </w:div>
        <w:div w:id="2059669156">
          <w:marLeft w:val="0"/>
          <w:marRight w:val="0"/>
          <w:marTop w:val="0"/>
          <w:marBottom w:val="0"/>
          <w:divBdr>
            <w:top w:val="none" w:sz="0" w:space="0" w:color="auto"/>
            <w:left w:val="none" w:sz="0" w:space="0" w:color="auto"/>
            <w:bottom w:val="none" w:sz="0" w:space="0" w:color="auto"/>
            <w:right w:val="none" w:sz="0" w:space="0" w:color="auto"/>
          </w:divBdr>
        </w:div>
        <w:div w:id="2064013881">
          <w:marLeft w:val="0"/>
          <w:marRight w:val="0"/>
          <w:marTop w:val="0"/>
          <w:marBottom w:val="0"/>
          <w:divBdr>
            <w:top w:val="none" w:sz="0" w:space="0" w:color="auto"/>
            <w:left w:val="none" w:sz="0" w:space="0" w:color="auto"/>
            <w:bottom w:val="none" w:sz="0" w:space="0" w:color="auto"/>
            <w:right w:val="none" w:sz="0" w:space="0" w:color="auto"/>
          </w:divBdr>
        </w:div>
        <w:div w:id="2065330439">
          <w:marLeft w:val="0"/>
          <w:marRight w:val="0"/>
          <w:marTop w:val="0"/>
          <w:marBottom w:val="0"/>
          <w:divBdr>
            <w:top w:val="none" w:sz="0" w:space="0" w:color="auto"/>
            <w:left w:val="none" w:sz="0" w:space="0" w:color="auto"/>
            <w:bottom w:val="none" w:sz="0" w:space="0" w:color="auto"/>
            <w:right w:val="none" w:sz="0" w:space="0" w:color="auto"/>
          </w:divBdr>
        </w:div>
        <w:div w:id="2080590015">
          <w:marLeft w:val="0"/>
          <w:marRight w:val="0"/>
          <w:marTop w:val="0"/>
          <w:marBottom w:val="0"/>
          <w:divBdr>
            <w:top w:val="none" w:sz="0" w:space="0" w:color="auto"/>
            <w:left w:val="none" w:sz="0" w:space="0" w:color="auto"/>
            <w:bottom w:val="none" w:sz="0" w:space="0" w:color="auto"/>
            <w:right w:val="none" w:sz="0" w:space="0" w:color="auto"/>
          </w:divBdr>
        </w:div>
        <w:div w:id="2082408688">
          <w:marLeft w:val="0"/>
          <w:marRight w:val="0"/>
          <w:marTop w:val="0"/>
          <w:marBottom w:val="0"/>
          <w:divBdr>
            <w:top w:val="none" w:sz="0" w:space="0" w:color="auto"/>
            <w:left w:val="none" w:sz="0" w:space="0" w:color="auto"/>
            <w:bottom w:val="none" w:sz="0" w:space="0" w:color="auto"/>
            <w:right w:val="none" w:sz="0" w:space="0" w:color="auto"/>
          </w:divBdr>
        </w:div>
        <w:div w:id="2091660074">
          <w:marLeft w:val="0"/>
          <w:marRight w:val="0"/>
          <w:marTop w:val="0"/>
          <w:marBottom w:val="0"/>
          <w:divBdr>
            <w:top w:val="none" w:sz="0" w:space="0" w:color="auto"/>
            <w:left w:val="none" w:sz="0" w:space="0" w:color="auto"/>
            <w:bottom w:val="none" w:sz="0" w:space="0" w:color="auto"/>
            <w:right w:val="none" w:sz="0" w:space="0" w:color="auto"/>
          </w:divBdr>
        </w:div>
        <w:div w:id="2119175641">
          <w:marLeft w:val="0"/>
          <w:marRight w:val="0"/>
          <w:marTop w:val="0"/>
          <w:marBottom w:val="0"/>
          <w:divBdr>
            <w:top w:val="none" w:sz="0" w:space="0" w:color="auto"/>
            <w:left w:val="none" w:sz="0" w:space="0" w:color="auto"/>
            <w:bottom w:val="none" w:sz="0" w:space="0" w:color="auto"/>
            <w:right w:val="none" w:sz="0" w:space="0" w:color="auto"/>
          </w:divBdr>
        </w:div>
        <w:div w:id="2128427681">
          <w:marLeft w:val="0"/>
          <w:marRight w:val="0"/>
          <w:marTop w:val="0"/>
          <w:marBottom w:val="0"/>
          <w:divBdr>
            <w:top w:val="none" w:sz="0" w:space="0" w:color="auto"/>
            <w:left w:val="none" w:sz="0" w:space="0" w:color="auto"/>
            <w:bottom w:val="none" w:sz="0" w:space="0" w:color="auto"/>
            <w:right w:val="none" w:sz="0" w:space="0" w:color="auto"/>
          </w:divBdr>
        </w:div>
        <w:div w:id="2142847203">
          <w:marLeft w:val="0"/>
          <w:marRight w:val="0"/>
          <w:marTop w:val="0"/>
          <w:marBottom w:val="0"/>
          <w:divBdr>
            <w:top w:val="none" w:sz="0" w:space="0" w:color="auto"/>
            <w:left w:val="none" w:sz="0" w:space="0" w:color="auto"/>
            <w:bottom w:val="none" w:sz="0" w:space="0" w:color="auto"/>
            <w:right w:val="none" w:sz="0" w:space="0" w:color="auto"/>
          </w:divBdr>
        </w:div>
      </w:divsChild>
    </w:div>
    <w:div w:id="1663898497">
      <w:bodyDiv w:val="1"/>
      <w:marLeft w:val="0"/>
      <w:marRight w:val="0"/>
      <w:marTop w:val="0"/>
      <w:marBottom w:val="0"/>
      <w:divBdr>
        <w:top w:val="none" w:sz="0" w:space="0" w:color="auto"/>
        <w:left w:val="none" w:sz="0" w:space="0" w:color="auto"/>
        <w:bottom w:val="none" w:sz="0" w:space="0" w:color="auto"/>
        <w:right w:val="none" w:sz="0" w:space="0" w:color="auto"/>
      </w:divBdr>
    </w:div>
    <w:div w:id="1672682394">
      <w:bodyDiv w:val="1"/>
      <w:marLeft w:val="0"/>
      <w:marRight w:val="0"/>
      <w:marTop w:val="0"/>
      <w:marBottom w:val="0"/>
      <w:divBdr>
        <w:top w:val="none" w:sz="0" w:space="0" w:color="auto"/>
        <w:left w:val="none" w:sz="0" w:space="0" w:color="auto"/>
        <w:bottom w:val="none" w:sz="0" w:space="0" w:color="auto"/>
        <w:right w:val="none" w:sz="0" w:space="0" w:color="auto"/>
      </w:divBdr>
    </w:div>
    <w:div w:id="1692604929">
      <w:bodyDiv w:val="1"/>
      <w:marLeft w:val="0"/>
      <w:marRight w:val="0"/>
      <w:marTop w:val="0"/>
      <w:marBottom w:val="0"/>
      <w:divBdr>
        <w:top w:val="none" w:sz="0" w:space="0" w:color="auto"/>
        <w:left w:val="none" w:sz="0" w:space="0" w:color="auto"/>
        <w:bottom w:val="none" w:sz="0" w:space="0" w:color="auto"/>
        <w:right w:val="none" w:sz="0" w:space="0" w:color="auto"/>
      </w:divBdr>
    </w:div>
    <w:div w:id="1694916412">
      <w:bodyDiv w:val="1"/>
      <w:marLeft w:val="0"/>
      <w:marRight w:val="0"/>
      <w:marTop w:val="0"/>
      <w:marBottom w:val="0"/>
      <w:divBdr>
        <w:top w:val="none" w:sz="0" w:space="0" w:color="auto"/>
        <w:left w:val="none" w:sz="0" w:space="0" w:color="auto"/>
        <w:bottom w:val="none" w:sz="0" w:space="0" w:color="auto"/>
        <w:right w:val="none" w:sz="0" w:space="0" w:color="auto"/>
      </w:divBdr>
    </w:div>
    <w:div w:id="1721782489">
      <w:bodyDiv w:val="1"/>
      <w:marLeft w:val="0"/>
      <w:marRight w:val="0"/>
      <w:marTop w:val="0"/>
      <w:marBottom w:val="0"/>
      <w:divBdr>
        <w:top w:val="none" w:sz="0" w:space="0" w:color="auto"/>
        <w:left w:val="none" w:sz="0" w:space="0" w:color="auto"/>
        <w:bottom w:val="none" w:sz="0" w:space="0" w:color="auto"/>
        <w:right w:val="none" w:sz="0" w:space="0" w:color="auto"/>
      </w:divBdr>
      <w:divsChild>
        <w:div w:id="1034504653">
          <w:marLeft w:val="0"/>
          <w:marRight w:val="0"/>
          <w:marTop w:val="0"/>
          <w:marBottom w:val="0"/>
          <w:divBdr>
            <w:top w:val="none" w:sz="0" w:space="0" w:color="auto"/>
            <w:left w:val="none" w:sz="0" w:space="0" w:color="auto"/>
            <w:bottom w:val="none" w:sz="0" w:space="0" w:color="auto"/>
            <w:right w:val="none" w:sz="0" w:space="0" w:color="auto"/>
          </w:divBdr>
          <w:divsChild>
            <w:div w:id="1542791355">
              <w:marLeft w:val="0"/>
              <w:marRight w:val="0"/>
              <w:marTop w:val="0"/>
              <w:marBottom w:val="0"/>
              <w:divBdr>
                <w:top w:val="none" w:sz="0" w:space="0" w:color="auto"/>
                <w:left w:val="none" w:sz="0" w:space="0" w:color="auto"/>
                <w:bottom w:val="none" w:sz="0" w:space="0" w:color="auto"/>
                <w:right w:val="none" w:sz="0" w:space="0" w:color="auto"/>
              </w:divBdr>
              <w:divsChild>
                <w:div w:id="1049912808">
                  <w:marLeft w:val="0"/>
                  <w:marRight w:val="0"/>
                  <w:marTop w:val="0"/>
                  <w:marBottom w:val="0"/>
                  <w:divBdr>
                    <w:top w:val="none" w:sz="0" w:space="0" w:color="auto"/>
                    <w:left w:val="none" w:sz="0" w:space="0" w:color="auto"/>
                    <w:bottom w:val="none" w:sz="0" w:space="0" w:color="auto"/>
                    <w:right w:val="none" w:sz="0" w:space="0" w:color="auto"/>
                  </w:divBdr>
                </w:div>
                <w:div w:id="417363819">
                  <w:marLeft w:val="0"/>
                  <w:marRight w:val="0"/>
                  <w:marTop w:val="0"/>
                  <w:marBottom w:val="0"/>
                  <w:divBdr>
                    <w:top w:val="none" w:sz="0" w:space="0" w:color="auto"/>
                    <w:left w:val="none" w:sz="0" w:space="0" w:color="auto"/>
                    <w:bottom w:val="none" w:sz="0" w:space="0" w:color="auto"/>
                    <w:right w:val="none" w:sz="0" w:space="0" w:color="auto"/>
                  </w:divBdr>
                </w:div>
                <w:div w:id="2079328732">
                  <w:marLeft w:val="0"/>
                  <w:marRight w:val="0"/>
                  <w:marTop w:val="0"/>
                  <w:marBottom w:val="0"/>
                  <w:divBdr>
                    <w:top w:val="none" w:sz="0" w:space="0" w:color="auto"/>
                    <w:left w:val="none" w:sz="0" w:space="0" w:color="auto"/>
                    <w:bottom w:val="none" w:sz="0" w:space="0" w:color="auto"/>
                    <w:right w:val="none" w:sz="0" w:space="0" w:color="auto"/>
                  </w:divBdr>
                </w:div>
                <w:div w:id="930626485">
                  <w:marLeft w:val="0"/>
                  <w:marRight w:val="0"/>
                  <w:marTop w:val="0"/>
                  <w:marBottom w:val="0"/>
                  <w:divBdr>
                    <w:top w:val="none" w:sz="0" w:space="0" w:color="auto"/>
                    <w:left w:val="none" w:sz="0" w:space="0" w:color="auto"/>
                    <w:bottom w:val="none" w:sz="0" w:space="0" w:color="auto"/>
                    <w:right w:val="none" w:sz="0" w:space="0" w:color="auto"/>
                  </w:divBdr>
                </w:div>
                <w:div w:id="847716314">
                  <w:marLeft w:val="0"/>
                  <w:marRight w:val="0"/>
                  <w:marTop w:val="0"/>
                  <w:marBottom w:val="0"/>
                  <w:divBdr>
                    <w:top w:val="none" w:sz="0" w:space="0" w:color="auto"/>
                    <w:left w:val="none" w:sz="0" w:space="0" w:color="auto"/>
                    <w:bottom w:val="none" w:sz="0" w:space="0" w:color="auto"/>
                    <w:right w:val="none" w:sz="0" w:space="0" w:color="auto"/>
                  </w:divBdr>
                </w:div>
                <w:div w:id="18434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9461">
          <w:marLeft w:val="0"/>
          <w:marRight w:val="0"/>
          <w:marTop w:val="0"/>
          <w:marBottom w:val="0"/>
          <w:divBdr>
            <w:top w:val="none" w:sz="0" w:space="0" w:color="auto"/>
            <w:left w:val="none" w:sz="0" w:space="0" w:color="auto"/>
            <w:bottom w:val="none" w:sz="0" w:space="0" w:color="auto"/>
            <w:right w:val="none" w:sz="0" w:space="0" w:color="auto"/>
          </w:divBdr>
        </w:div>
        <w:div w:id="760490088">
          <w:marLeft w:val="0"/>
          <w:marRight w:val="0"/>
          <w:marTop w:val="0"/>
          <w:marBottom w:val="0"/>
          <w:divBdr>
            <w:top w:val="none" w:sz="0" w:space="0" w:color="auto"/>
            <w:left w:val="none" w:sz="0" w:space="0" w:color="auto"/>
            <w:bottom w:val="none" w:sz="0" w:space="0" w:color="auto"/>
            <w:right w:val="none" w:sz="0" w:space="0" w:color="auto"/>
          </w:divBdr>
        </w:div>
        <w:div w:id="945621354">
          <w:marLeft w:val="0"/>
          <w:marRight w:val="0"/>
          <w:marTop w:val="0"/>
          <w:marBottom w:val="0"/>
          <w:divBdr>
            <w:top w:val="none" w:sz="0" w:space="0" w:color="auto"/>
            <w:left w:val="none" w:sz="0" w:space="0" w:color="auto"/>
            <w:bottom w:val="none" w:sz="0" w:space="0" w:color="auto"/>
            <w:right w:val="none" w:sz="0" w:space="0" w:color="auto"/>
          </w:divBdr>
        </w:div>
        <w:div w:id="1034038683">
          <w:marLeft w:val="0"/>
          <w:marRight w:val="0"/>
          <w:marTop w:val="0"/>
          <w:marBottom w:val="0"/>
          <w:divBdr>
            <w:top w:val="none" w:sz="0" w:space="0" w:color="auto"/>
            <w:left w:val="none" w:sz="0" w:space="0" w:color="auto"/>
            <w:bottom w:val="none" w:sz="0" w:space="0" w:color="auto"/>
            <w:right w:val="none" w:sz="0" w:space="0" w:color="auto"/>
          </w:divBdr>
        </w:div>
        <w:div w:id="878518946">
          <w:marLeft w:val="0"/>
          <w:marRight w:val="0"/>
          <w:marTop w:val="0"/>
          <w:marBottom w:val="0"/>
          <w:divBdr>
            <w:top w:val="none" w:sz="0" w:space="0" w:color="auto"/>
            <w:left w:val="none" w:sz="0" w:space="0" w:color="auto"/>
            <w:bottom w:val="none" w:sz="0" w:space="0" w:color="auto"/>
            <w:right w:val="none" w:sz="0" w:space="0" w:color="auto"/>
          </w:divBdr>
        </w:div>
        <w:div w:id="878008553">
          <w:marLeft w:val="0"/>
          <w:marRight w:val="0"/>
          <w:marTop w:val="0"/>
          <w:marBottom w:val="0"/>
          <w:divBdr>
            <w:top w:val="none" w:sz="0" w:space="0" w:color="auto"/>
            <w:left w:val="none" w:sz="0" w:space="0" w:color="auto"/>
            <w:bottom w:val="none" w:sz="0" w:space="0" w:color="auto"/>
            <w:right w:val="none" w:sz="0" w:space="0" w:color="auto"/>
          </w:divBdr>
        </w:div>
        <w:div w:id="227040121">
          <w:marLeft w:val="0"/>
          <w:marRight w:val="0"/>
          <w:marTop w:val="0"/>
          <w:marBottom w:val="0"/>
          <w:divBdr>
            <w:top w:val="none" w:sz="0" w:space="0" w:color="auto"/>
            <w:left w:val="none" w:sz="0" w:space="0" w:color="auto"/>
            <w:bottom w:val="none" w:sz="0" w:space="0" w:color="auto"/>
            <w:right w:val="none" w:sz="0" w:space="0" w:color="auto"/>
          </w:divBdr>
        </w:div>
        <w:div w:id="1656449324">
          <w:marLeft w:val="0"/>
          <w:marRight w:val="0"/>
          <w:marTop w:val="0"/>
          <w:marBottom w:val="0"/>
          <w:divBdr>
            <w:top w:val="none" w:sz="0" w:space="0" w:color="auto"/>
            <w:left w:val="none" w:sz="0" w:space="0" w:color="auto"/>
            <w:bottom w:val="none" w:sz="0" w:space="0" w:color="auto"/>
            <w:right w:val="none" w:sz="0" w:space="0" w:color="auto"/>
          </w:divBdr>
        </w:div>
        <w:div w:id="1505973176">
          <w:marLeft w:val="0"/>
          <w:marRight w:val="0"/>
          <w:marTop w:val="0"/>
          <w:marBottom w:val="0"/>
          <w:divBdr>
            <w:top w:val="none" w:sz="0" w:space="0" w:color="auto"/>
            <w:left w:val="none" w:sz="0" w:space="0" w:color="auto"/>
            <w:bottom w:val="none" w:sz="0" w:space="0" w:color="auto"/>
            <w:right w:val="none" w:sz="0" w:space="0" w:color="auto"/>
          </w:divBdr>
        </w:div>
        <w:div w:id="1534341823">
          <w:marLeft w:val="0"/>
          <w:marRight w:val="0"/>
          <w:marTop w:val="0"/>
          <w:marBottom w:val="0"/>
          <w:divBdr>
            <w:top w:val="none" w:sz="0" w:space="0" w:color="auto"/>
            <w:left w:val="none" w:sz="0" w:space="0" w:color="auto"/>
            <w:bottom w:val="none" w:sz="0" w:space="0" w:color="auto"/>
            <w:right w:val="none" w:sz="0" w:space="0" w:color="auto"/>
          </w:divBdr>
        </w:div>
      </w:divsChild>
    </w:div>
    <w:div w:id="1753426549">
      <w:bodyDiv w:val="1"/>
      <w:marLeft w:val="0"/>
      <w:marRight w:val="0"/>
      <w:marTop w:val="0"/>
      <w:marBottom w:val="0"/>
      <w:divBdr>
        <w:top w:val="none" w:sz="0" w:space="0" w:color="auto"/>
        <w:left w:val="none" w:sz="0" w:space="0" w:color="auto"/>
        <w:bottom w:val="none" w:sz="0" w:space="0" w:color="auto"/>
        <w:right w:val="none" w:sz="0" w:space="0" w:color="auto"/>
      </w:divBdr>
    </w:div>
    <w:div w:id="1786001719">
      <w:bodyDiv w:val="1"/>
      <w:marLeft w:val="0"/>
      <w:marRight w:val="0"/>
      <w:marTop w:val="0"/>
      <w:marBottom w:val="0"/>
      <w:divBdr>
        <w:top w:val="none" w:sz="0" w:space="0" w:color="auto"/>
        <w:left w:val="none" w:sz="0" w:space="0" w:color="auto"/>
        <w:bottom w:val="none" w:sz="0" w:space="0" w:color="auto"/>
        <w:right w:val="none" w:sz="0" w:space="0" w:color="auto"/>
      </w:divBdr>
    </w:div>
    <w:div w:id="1815637616">
      <w:bodyDiv w:val="1"/>
      <w:marLeft w:val="0"/>
      <w:marRight w:val="0"/>
      <w:marTop w:val="0"/>
      <w:marBottom w:val="0"/>
      <w:divBdr>
        <w:top w:val="none" w:sz="0" w:space="0" w:color="auto"/>
        <w:left w:val="none" w:sz="0" w:space="0" w:color="auto"/>
        <w:bottom w:val="none" w:sz="0" w:space="0" w:color="auto"/>
        <w:right w:val="none" w:sz="0" w:space="0" w:color="auto"/>
      </w:divBdr>
      <w:divsChild>
        <w:div w:id="947467238">
          <w:marLeft w:val="0"/>
          <w:marRight w:val="0"/>
          <w:marTop w:val="0"/>
          <w:marBottom w:val="0"/>
          <w:divBdr>
            <w:top w:val="none" w:sz="0" w:space="0" w:color="auto"/>
            <w:left w:val="none" w:sz="0" w:space="0" w:color="auto"/>
            <w:bottom w:val="none" w:sz="0" w:space="0" w:color="auto"/>
            <w:right w:val="none" w:sz="0" w:space="0" w:color="auto"/>
          </w:divBdr>
        </w:div>
        <w:div w:id="246690161">
          <w:marLeft w:val="0"/>
          <w:marRight w:val="0"/>
          <w:marTop w:val="0"/>
          <w:marBottom w:val="0"/>
          <w:divBdr>
            <w:top w:val="none" w:sz="0" w:space="0" w:color="auto"/>
            <w:left w:val="none" w:sz="0" w:space="0" w:color="auto"/>
            <w:bottom w:val="none" w:sz="0" w:space="0" w:color="auto"/>
            <w:right w:val="none" w:sz="0" w:space="0" w:color="auto"/>
          </w:divBdr>
        </w:div>
        <w:div w:id="1091850010">
          <w:marLeft w:val="0"/>
          <w:marRight w:val="0"/>
          <w:marTop w:val="0"/>
          <w:marBottom w:val="0"/>
          <w:divBdr>
            <w:top w:val="none" w:sz="0" w:space="0" w:color="auto"/>
            <w:left w:val="none" w:sz="0" w:space="0" w:color="auto"/>
            <w:bottom w:val="none" w:sz="0" w:space="0" w:color="auto"/>
            <w:right w:val="none" w:sz="0" w:space="0" w:color="auto"/>
          </w:divBdr>
        </w:div>
        <w:div w:id="1075860751">
          <w:marLeft w:val="0"/>
          <w:marRight w:val="0"/>
          <w:marTop w:val="0"/>
          <w:marBottom w:val="0"/>
          <w:divBdr>
            <w:top w:val="none" w:sz="0" w:space="0" w:color="auto"/>
            <w:left w:val="none" w:sz="0" w:space="0" w:color="auto"/>
            <w:bottom w:val="none" w:sz="0" w:space="0" w:color="auto"/>
            <w:right w:val="none" w:sz="0" w:space="0" w:color="auto"/>
          </w:divBdr>
        </w:div>
        <w:div w:id="842627197">
          <w:marLeft w:val="0"/>
          <w:marRight w:val="0"/>
          <w:marTop w:val="0"/>
          <w:marBottom w:val="0"/>
          <w:divBdr>
            <w:top w:val="none" w:sz="0" w:space="0" w:color="auto"/>
            <w:left w:val="none" w:sz="0" w:space="0" w:color="auto"/>
            <w:bottom w:val="none" w:sz="0" w:space="0" w:color="auto"/>
            <w:right w:val="none" w:sz="0" w:space="0" w:color="auto"/>
          </w:divBdr>
        </w:div>
        <w:div w:id="1945963437">
          <w:marLeft w:val="0"/>
          <w:marRight w:val="0"/>
          <w:marTop w:val="0"/>
          <w:marBottom w:val="0"/>
          <w:divBdr>
            <w:top w:val="none" w:sz="0" w:space="0" w:color="auto"/>
            <w:left w:val="none" w:sz="0" w:space="0" w:color="auto"/>
            <w:bottom w:val="none" w:sz="0" w:space="0" w:color="auto"/>
            <w:right w:val="none" w:sz="0" w:space="0" w:color="auto"/>
          </w:divBdr>
        </w:div>
        <w:div w:id="1837107887">
          <w:marLeft w:val="0"/>
          <w:marRight w:val="0"/>
          <w:marTop w:val="0"/>
          <w:marBottom w:val="0"/>
          <w:divBdr>
            <w:top w:val="none" w:sz="0" w:space="0" w:color="auto"/>
            <w:left w:val="none" w:sz="0" w:space="0" w:color="auto"/>
            <w:bottom w:val="none" w:sz="0" w:space="0" w:color="auto"/>
            <w:right w:val="none" w:sz="0" w:space="0" w:color="auto"/>
          </w:divBdr>
        </w:div>
      </w:divsChild>
    </w:div>
    <w:div w:id="1824350912">
      <w:bodyDiv w:val="1"/>
      <w:marLeft w:val="0"/>
      <w:marRight w:val="0"/>
      <w:marTop w:val="0"/>
      <w:marBottom w:val="0"/>
      <w:divBdr>
        <w:top w:val="none" w:sz="0" w:space="0" w:color="auto"/>
        <w:left w:val="none" w:sz="0" w:space="0" w:color="auto"/>
        <w:bottom w:val="none" w:sz="0" w:space="0" w:color="auto"/>
        <w:right w:val="none" w:sz="0" w:space="0" w:color="auto"/>
      </w:divBdr>
    </w:div>
    <w:div w:id="1824545322">
      <w:bodyDiv w:val="1"/>
      <w:marLeft w:val="0"/>
      <w:marRight w:val="0"/>
      <w:marTop w:val="0"/>
      <w:marBottom w:val="0"/>
      <w:divBdr>
        <w:top w:val="none" w:sz="0" w:space="0" w:color="auto"/>
        <w:left w:val="none" w:sz="0" w:space="0" w:color="auto"/>
        <w:bottom w:val="none" w:sz="0" w:space="0" w:color="auto"/>
        <w:right w:val="none" w:sz="0" w:space="0" w:color="auto"/>
      </w:divBdr>
    </w:div>
    <w:div w:id="1882477831">
      <w:bodyDiv w:val="1"/>
      <w:marLeft w:val="0"/>
      <w:marRight w:val="0"/>
      <w:marTop w:val="0"/>
      <w:marBottom w:val="0"/>
      <w:divBdr>
        <w:top w:val="none" w:sz="0" w:space="0" w:color="auto"/>
        <w:left w:val="none" w:sz="0" w:space="0" w:color="auto"/>
        <w:bottom w:val="none" w:sz="0" w:space="0" w:color="auto"/>
        <w:right w:val="none" w:sz="0" w:space="0" w:color="auto"/>
      </w:divBdr>
    </w:div>
    <w:div w:id="1898318473">
      <w:bodyDiv w:val="1"/>
      <w:marLeft w:val="0"/>
      <w:marRight w:val="0"/>
      <w:marTop w:val="0"/>
      <w:marBottom w:val="0"/>
      <w:divBdr>
        <w:top w:val="none" w:sz="0" w:space="0" w:color="auto"/>
        <w:left w:val="none" w:sz="0" w:space="0" w:color="auto"/>
        <w:bottom w:val="none" w:sz="0" w:space="0" w:color="auto"/>
        <w:right w:val="none" w:sz="0" w:space="0" w:color="auto"/>
      </w:divBdr>
    </w:div>
    <w:div w:id="1899170677">
      <w:bodyDiv w:val="1"/>
      <w:marLeft w:val="0"/>
      <w:marRight w:val="0"/>
      <w:marTop w:val="0"/>
      <w:marBottom w:val="0"/>
      <w:divBdr>
        <w:top w:val="none" w:sz="0" w:space="0" w:color="auto"/>
        <w:left w:val="none" w:sz="0" w:space="0" w:color="auto"/>
        <w:bottom w:val="none" w:sz="0" w:space="0" w:color="auto"/>
        <w:right w:val="none" w:sz="0" w:space="0" w:color="auto"/>
      </w:divBdr>
    </w:div>
    <w:div w:id="1907303253">
      <w:bodyDiv w:val="1"/>
      <w:marLeft w:val="0"/>
      <w:marRight w:val="0"/>
      <w:marTop w:val="0"/>
      <w:marBottom w:val="0"/>
      <w:divBdr>
        <w:top w:val="none" w:sz="0" w:space="0" w:color="auto"/>
        <w:left w:val="none" w:sz="0" w:space="0" w:color="auto"/>
        <w:bottom w:val="none" w:sz="0" w:space="0" w:color="auto"/>
        <w:right w:val="none" w:sz="0" w:space="0" w:color="auto"/>
      </w:divBdr>
    </w:div>
    <w:div w:id="1927879166">
      <w:bodyDiv w:val="1"/>
      <w:marLeft w:val="0"/>
      <w:marRight w:val="0"/>
      <w:marTop w:val="0"/>
      <w:marBottom w:val="0"/>
      <w:divBdr>
        <w:top w:val="none" w:sz="0" w:space="0" w:color="auto"/>
        <w:left w:val="none" w:sz="0" w:space="0" w:color="auto"/>
        <w:bottom w:val="none" w:sz="0" w:space="0" w:color="auto"/>
        <w:right w:val="none" w:sz="0" w:space="0" w:color="auto"/>
      </w:divBdr>
    </w:div>
    <w:div w:id="1933467196">
      <w:bodyDiv w:val="1"/>
      <w:marLeft w:val="0"/>
      <w:marRight w:val="0"/>
      <w:marTop w:val="0"/>
      <w:marBottom w:val="0"/>
      <w:divBdr>
        <w:top w:val="none" w:sz="0" w:space="0" w:color="auto"/>
        <w:left w:val="none" w:sz="0" w:space="0" w:color="auto"/>
        <w:bottom w:val="none" w:sz="0" w:space="0" w:color="auto"/>
        <w:right w:val="none" w:sz="0" w:space="0" w:color="auto"/>
      </w:divBdr>
    </w:div>
    <w:div w:id="1940721729">
      <w:bodyDiv w:val="1"/>
      <w:marLeft w:val="0"/>
      <w:marRight w:val="0"/>
      <w:marTop w:val="0"/>
      <w:marBottom w:val="0"/>
      <w:divBdr>
        <w:top w:val="none" w:sz="0" w:space="0" w:color="auto"/>
        <w:left w:val="none" w:sz="0" w:space="0" w:color="auto"/>
        <w:bottom w:val="none" w:sz="0" w:space="0" w:color="auto"/>
        <w:right w:val="none" w:sz="0" w:space="0" w:color="auto"/>
      </w:divBdr>
    </w:div>
    <w:div w:id="1942299768">
      <w:bodyDiv w:val="1"/>
      <w:marLeft w:val="0"/>
      <w:marRight w:val="0"/>
      <w:marTop w:val="0"/>
      <w:marBottom w:val="0"/>
      <w:divBdr>
        <w:top w:val="none" w:sz="0" w:space="0" w:color="auto"/>
        <w:left w:val="none" w:sz="0" w:space="0" w:color="auto"/>
        <w:bottom w:val="none" w:sz="0" w:space="0" w:color="auto"/>
        <w:right w:val="none" w:sz="0" w:space="0" w:color="auto"/>
      </w:divBdr>
    </w:div>
    <w:div w:id="1970433349">
      <w:bodyDiv w:val="1"/>
      <w:marLeft w:val="0"/>
      <w:marRight w:val="0"/>
      <w:marTop w:val="0"/>
      <w:marBottom w:val="0"/>
      <w:divBdr>
        <w:top w:val="none" w:sz="0" w:space="0" w:color="auto"/>
        <w:left w:val="none" w:sz="0" w:space="0" w:color="auto"/>
        <w:bottom w:val="none" w:sz="0" w:space="0" w:color="auto"/>
        <w:right w:val="none" w:sz="0" w:space="0" w:color="auto"/>
      </w:divBdr>
    </w:div>
    <w:div w:id="1982882784">
      <w:bodyDiv w:val="1"/>
      <w:marLeft w:val="0"/>
      <w:marRight w:val="0"/>
      <w:marTop w:val="0"/>
      <w:marBottom w:val="0"/>
      <w:divBdr>
        <w:top w:val="none" w:sz="0" w:space="0" w:color="auto"/>
        <w:left w:val="none" w:sz="0" w:space="0" w:color="auto"/>
        <w:bottom w:val="none" w:sz="0" w:space="0" w:color="auto"/>
        <w:right w:val="none" w:sz="0" w:space="0" w:color="auto"/>
      </w:divBdr>
    </w:div>
    <w:div w:id="1993486314">
      <w:bodyDiv w:val="1"/>
      <w:marLeft w:val="0"/>
      <w:marRight w:val="0"/>
      <w:marTop w:val="0"/>
      <w:marBottom w:val="0"/>
      <w:divBdr>
        <w:top w:val="none" w:sz="0" w:space="0" w:color="auto"/>
        <w:left w:val="none" w:sz="0" w:space="0" w:color="auto"/>
        <w:bottom w:val="none" w:sz="0" w:space="0" w:color="auto"/>
        <w:right w:val="none" w:sz="0" w:space="0" w:color="auto"/>
      </w:divBdr>
    </w:div>
    <w:div w:id="1998412950">
      <w:bodyDiv w:val="1"/>
      <w:marLeft w:val="0"/>
      <w:marRight w:val="0"/>
      <w:marTop w:val="0"/>
      <w:marBottom w:val="0"/>
      <w:divBdr>
        <w:top w:val="none" w:sz="0" w:space="0" w:color="auto"/>
        <w:left w:val="none" w:sz="0" w:space="0" w:color="auto"/>
        <w:bottom w:val="none" w:sz="0" w:space="0" w:color="auto"/>
        <w:right w:val="none" w:sz="0" w:space="0" w:color="auto"/>
      </w:divBdr>
    </w:div>
    <w:div w:id="2017681935">
      <w:bodyDiv w:val="1"/>
      <w:marLeft w:val="0"/>
      <w:marRight w:val="0"/>
      <w:marTop w:val="0"/>
      <w:marBottom w:val="0"/>
      <w:divBdr>
        <w:top w:val="none" w:sz="0" w:space="0" w:color="auto"/>
        <w:left w:val="none" w:sz="0" w:space="0" w:color="auto"/>
        <w:bottom w:val="none" w:sz="0" w:space="0" w:color="auto"/>
        <w:right w:val="none" w:sz="0" w:space="0" w:color="auto"/>
      </w:divBdr>
    </w:div>
    <w:div w:id="2022782858">
      <w:bodyDiv w:val="1"/>
      <w:marLeft w:val="0"/>
      <w:marRight w:val="0"/>
      <w:marTop w:val="0"/>
      <w:marBottom w:val="0"/>
      <w:divBdr>
        <w:top w:val="none" w:sz="0" w:space="0" w:color="auto"/>
        <w:left w:val="none" w:sz="0" w:space="0" w:color="auto"/>
        <w:bottom w:val="none" w:sz="0" w:space="0" w:color="auto"/>
        <w:right w:val="none" w:sz="0" w:space="0" w:color="auto"/>
      </w:divBdr>
    </w:div>
    <w:div w:id="2054772240">
      <w:bodyDiv w:val="1"/>
      <w:marLeft w:val="0"/>
      <w:marRight w:val="0"/>
      <w:marTop w:val="0"/>
      <w:marBottom w:val="0"/>
      <w:divBdr>
        <w:top w:val="none" w:sz="0" w:space="0" w:color="auto"/>
        <w:left w:val="none" w:sz="0" w:space="0" w:color="auto"/>
        <w:bottom w:val="none" w:sz="0" w:space="0" w:color="auto"/>
        <w:right w:val="none" w:sz="0" w:space="0" w:color="auto"/>
      </w:divBdr>
    </w:div>
    <w:div w:id="2055351271">
      <w:bodyDiv w:val="1"/>
      <w:marLeft w:val="0"/>
      <w:marRight w:val="0"/>
      <w:marTop w:val="0"/>
      <w:marBottom w:val="0"/>
      <w:divBdr>
        <w:top w:val="none" w:sz="0" w:space="0" w:color="auto"/>
        <w:left w:val="none" w:sz="0" w:space="0" w:color="auto"/>
        <w:bottom w:val="none" w:sz="0" w:space="0" w:color="auto"/>
        <w:right w:val="none" w:sz="0" w:space="0" w:color="auto"/>
      </w:divBdr>
    </w:div>
    <w:div w:id="2064789661">
      <w:bodyDiv w:val="1"/>
      <w:marLeft w:val="0"/>
      <w:marRight w:val="0"/>
      <w:marTop w:val="0"/>
      <w:marBottom w:val="0"/>
      <w:divBdr>
        <w:top w:val="none" w:sz="0" w:space="0" w:color="auto"/>
        <w:left w:val="none" w:sz="0" w:space="0" w:color="auto"/>
        <w:bottom w:val="none" w:sz="0" w:space="0" w:color="auto"/>
        <w:right w:val="none" w:sz="0" w:space="0" w:color="auto"/>
      </w:divBdr>
    </w:div>
    <w:div w:id="2065639171">
      <w:bodyDiv w:val="1"/>
      <w:marLeft w:val="0"/>
      <w:marRight w:val="0"/>
      <w:marTop w:val="0"/>
      <w:marBottom w:val="0"/>
      <w:divBdr>
        <w:top w:val="none" w:sz="0" w:space="0" w:color="auto"/>
        <w:left w:val="none" w:sz="0" w:space="0" w:color="auto"/>
        <w:bottom w:val="none" w:sz="0" w:space="0" w:color="auto"/>
        <w:right w:val="none" w:sz="0" w:space="0" w:color="auto"/>
      </w:divBdr>
      <w:divsChild>
        <w:div w:id="180702543">
          <w:marLeft w:val="0"/>
          <w:marRight w:val="0"/>
          <w:marTop w:val="0"/>
          <w:marBottom w:val="120"/>
          <w:divBdr>
            <w:top w:val="none" w:sz="0" w:space="0" w:color="auto"/>
            <w:left w:val="none" w:sz="0" w:space="0" w:color="auto"/>
            <w:bottom w:val="none" w:sz="0" w:space="0" w:color="auto"/>
            <w:right w:val="none" w:sz="0" w:space="0" w:color="auto"/>
          </w:divBdr>
          <w:divsChild>
            <w:div w:id="6180867">
              <w:marLeft w:val="0"/>
              <w:marRight w:val="0"/>
              <w:marTop w:val="0"/>
              <w:marBottom w:val="0"/>
              <w:divBdr>
                <w:top w:val="none" w:sz="0" w:space="0" w:color="auto"/>
                <w:left w:val="none" w:sz="0" w:space="0" w:color="auto"/>
                <w:bottom w:val="none" w:sz="0" w:space="0" w:color="auto"/>
                <w:right w:val="none" w:sz="0" w:space="0" w:color="auto"/>
              </w:divBdr>
            </w:div>
            <w:div w:id="738408778">
              <w:marLeft w:val="0"/>
              <w:marRight w:val="0"/>
              <w:marTop w:val="0"/>
              <w:marBottom w:val="0"/>
              <w:divBdr>
                <w:top w:val="none" w:sz="0" w:space="0" w:color="auto"/>
                <w:left w:val="none" w:sz="0" w:space="0" w:color="auto"/>
                <w:bottom w:val="none" w:sz="0" w:space="0" w:color="auto"/>
                <w:right w:val="none" w:sz="0" w:space="0" w:color="auto"/>
              </w:divBdr>
            </w:div>
            <w:div w:id="906309143">
              <w:marLeft w:val="0"/>
              <w:marRight w:val="0"/>
              <w:marTop w:val="0"/>
              <w:marBottom w:val="0"/>
              <w:divBdr>
                <w:top w:val="none" w:sz="0" w:space="0" w:color="auto"/>
                <w:left w:val="none" w:sz="0" w:space="0" w:color="auto"/>
                <w:bottom w:val="none" w:sz="0" w:space="0" w:color="auto"/>
                <w:right w:val="none" w:sz="0" w:space="0" w:color="auto"/>
              </w:divBdr>
            </w:div>
            <w:div w:id="1300378284">
              <w:marLeft w:val="0"/>
              <w:marRight w:val="0"/>
              <w:marTop w:val="0"/>
              <w:marBottom w:val="0"/>
              <w:divBdr>
                <w:top w:val="none" w:sz="0" w:space="0" w:color="auto"/>
                <w:left w:val="none" w:sz="0" w:space="0" w:color="auto"/>
                <w:bottom w:val="none" w:sz="0" w:space="0" w:color="auto"/>
                <w:right w:val="none" w:sz="0" w:space="0" w:color="auto"/>
              </w:divBdr>
            </w:div>
            <w:div w:id="19537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9827">
      <w:bodyDiv w:val="1"/>
      <w:marLeft w:val="0"/>
      <w:marRight w:val="0"/>
      <w:marTop w:val="0"/>
      <w:marBottom w:val="0"/>
      <w:divBdr>
        <w:top w:val="none" w:sz="0" w:space="0" w:color="auto"/>
        <w:left w:val="none" w:sz="0" w:space="0" w:color="auto"/>
        <w:bottom w:val="none" w:sz="0" w:space="0" w:color="auto"/>
        <w:right w:val="none" w:sz="0" w:space="0" w:color="auto"/>
      </w:divBdr>
    </w:div>
    <w:div w:id="2101829552">
      <w:bodyDiv w:val="1"/>
      <w:marLeft w:val="0"/>
      <w:marRight w:val="0"/>
      <w:marTop w:val="0"/>
      <w:marBottom w:val="0"/>
      <w:divBdr>
        <w:top w:val="none" w:sz="0" w:space="0" w:color="auto"/>
        <w:left w:val="none" w:sz="0" w:space="0" w:color="auto"/>
        <w:bottom w:val="none" w:sz="0" w:space="0" w:color="auto"/>
        <w:right w:val="none" w:sz="0" w:space="0" w:color="auto"/>
      </w:divBdr>
    </w:div>
    <w:div w:id="2108845747">
      <w:bodyDiv w:val="1"/>
      <w:marLeft w:val="0"/>
      <w:marRight w:val="0"/>
      <w:marTop w:val="0"/>
      <w:marBottom w:val="0"/>
      <w:divBdr>
        <w:top w:val="none" w:sz="0" w:space="0" w:color="auto"/>
        <w:left w:val="none" w:sz="0" w:space="0" w:color="auto"/>
        <w:bottom w:val="none" w:sz="0" w:space="0" w:color="auto"/>
        <w:right w:val="none" w:sz="0" w:space="0" w:color="auto"/>
      </w:divBdr>
    </w:div>
    <w:div w:id="2124415443">
      <w:bodyDiv w:val="1"/>
      <w:marLeft w:val="0"/>
      <w:marRight w:val="0"/>
      <w:marTop w:val="0"/>
      <w:marBottom w:val="0"/>
      <w:divBdr>
        <w:top w:val="none" w:sz="0" w:space="0" w:color="auto"/>
        <w:left w:val="none" w:sz="0" w:space="0" w:color="auto"/>
        <w:bottom w:val="none" w:sz="0" w:space="0" w:color="auto"/>
        <w:right w:val="none" w:sz="0" w:space="0" w:color="auto"/>
      </w:divBdr>
    </w:div>
    <w:div w:id="2126800907">
      <w:bodyDiv w:val="1"/>
      <w:marLeft w:val="0"/>
      <w:marRight w:val="0"/>
      <w:marTop w:val="0"/>
      <w:marBottom w:val="0"/>
      <w:divBdr>
        <w:top w:val="none" w:sz="0" w:space="0" w:color="auto"/>
        <w:left w:val="none" w:sz="0" w:space="0" w:color="auto"/>
        <w:bottom w:val="none" w:sz="0" w:space="0" w:color="auto"/>
        <w:right w:val="none" w:sz="0" w:space="0" w:color="auto"/>
      </w:divBdr>
    </w:div>
    <w:div w:id="21305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b.bg/bg/obshestveni-porchki/elektronni-prepiski/"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aop.bg/fckedit2/user/File/bg/obraztzi/ESPD-BG1.doc"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C8E5-96BE-429E-ABFA-04DF03B6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56</Pages>
  <Words>16068</Words>
  <Characters>91591</Characters>
  <Application>Microsoft Office Word</Application>
  <DocSecurity>0</DocSecurity>
  <Lines>763</Lines>
  <Paragraphs>214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TOSHIBA</Company>
  <LinksUpToDate>false</LinksUpToDate>
  <CharactersWithSpaces>107445</CharactersWithSpaces>
  <SharedDoc>false</SharedDoc>
  <HLinks>
    <vt:vector size="6" baseType="variant">
      <vt:variant>
        <vt:i4>1835089</vt:i4>
      </vt:variant>
      <vt:variant>
        <vt:i4>0</vt:i4>
      </vt:variant>
      <vt:variant>
        <vt:i4>0</vt:i4>
      </vt:variant>
      <vt:variant>
        <vt:i4>5</vt:i4>
      </vt:variant>
      <vt:variant>
        <vt:lpwstr>http://www.plugloadsolutions.com/80PlusPowerSupplies.aspx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Ненко Милев</dc:creator>
  <cp:lastModifiedBy>Гергана Чолакова</cp:lastModifiedBy>
  <cp:revision>29</cp:revision>
  <cp:lastPrinted>2017-08-23T08:49:00Z</cp:lastPrinted>
  <dcterms:created xsi:type="dcterms:W3CDTF">2017-07-12T07:33:00Z</dcterms:created>
  <dcterms:modified xsi:type="dcterms:W3CDTF">2017-09-05T10:43:00Z</dcterms:modified>
</cp:coreProperties>
</file>