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6B9" w:rsidRDefault="00AE7D6B" w:rsidP="000F5006">
      <w:pPr>
        <w:jc w:val="both"/>
        <w:rPr>
          <w:rFonts w:ascii="Times New Roman" w:eastAsia="Times New Roman" w:hAnsi="Times New Roman" w:cs="Times New Roman"/>
          <w:b/>
          <w:bCs/>
          <w:sz w:val="28"/>
          <w:szCs w:val="28"/>
          <w:lang w:eastAsia="bg-BG"/>
        </w:rPr>
      </w:pPr>
      <w:r>
        <w:rPr>
          <w:rFonts w:ascii="Times New Roman" w:eastAsia="Times New Roman" w:hAnsi="Times New Roman" w:cs="Times New Roman"/>
          <w:b/>
          <w:bCs/>
          <w:noProof/>
          <w:sz w:val="28"/>
          <w:szCs w:val="28"/>
          <w:lang w:eastAsia="bg-BG"/>
        </w:rPr>
        <w:drawing>
          <wp:inline distT="0" distB="0" distL="0" distR="0">
            <wp:extent cx="6210935" cy="8677263"/>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935" cy="8677263"/>
                    </a:xfrm>
                    <a:prstGeom prst="rect">
                      <a:avLst/>
                    </a:prstGeom>
                    <a:noFill/>
                    <a:ln>
                      <a:noFill/>
                    </a:ln>
                  </pic:spPr>
                </pic:pic>
              </a:graphicData>
            </a:graphic>
          </wp:inline>
        </w:drawing>
      </w:r>
    </w:p>
    <w:p w:rsidR="00E63836" w:rsidRPr="002B3162" w:rsidRDefault="00E63836" w:rsidP="001A1292">
      <w:pPr>
        <w:pageBreakBefore/>
        <w:ind w:firstLine="567"/>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lastRenderedPageBreak/>
        <w:t>УВАЖАЕМИ ДАМИ И ГОСПОДА,</w:t>
      </w:r>
    </w:p>
    <w:p w:rsidR="000F5006" w:rsidRDefault="00E63836" w:rsidP="000F5006">
      <w:pPr>
        <w:suppressAutoHyphens/>
        <w:spacing w:after="0" w:line="240" w:lineRule="auto"/>
        <w:ind w:firstLine="720"/>
        <w:jc w:val="both"/>
        <w:rPr>
          <w:rFonts w:ascii="Times New Roman" w:hAnsi="Times New Roman" w:cs="Times New Roman"/>
          <w:b/>
          <w:sz w:val="28"/>
          <w:szCs w:val="28"/>
        </w:rPr>
      </w:pPr>
      <w:r w:rsidRPr="002B3162">
        <w:rPr>
          <w:rFonts w:ascii="Times New Roman" w:eastAsia="Times New Roman" w:hAnsi="Times New Roman" w:cs="Times New Roman"/>
          <w:sz w:val="28"/>
          <w:szCs w:val="28"/>
          <w:lang w:eastAsia="bg-BG"/>
        </w:rPr>
        <w:t xml:space="preserve">Прокуратурата на Република България с адрес: гр. София, бул. „Витоша”  № 2, Съдебна палата, на основание Решение № </w:t>
      </w:r>
      <w:r w:rsidR="008B144F">
        <w:rPr>
          <w:rFonts w:ascii="Times New Roman" w:eastAsia="Times New Roman" w:hAnsi="Times New Roman" w:cs="Times New Roman"/>
          <w:sz w:val="28"/>
          <w:szCs w:val="28"/>
          <w:lang w:val="en-US" w:eastAsia="bg-BG"/>
        </w:rPr>
        <w:t>967</w:t>
      </w:r>
      <w:r w:rsidRPr="002B3162">
        <w:rPr>
          <w:rFonts w:ascii="Times New Roman" w:eastAsia="Times New Roman" w:hAnsi="Times New Roman" w:cs="Times New Roman"/>
          <w:sz w:val="28"/>
          <w:szCs w:val="28"/>
          <w:lang w:eastAsia="bg-BG"/>
        </w:rPr>
        <w:t>/</w:t>
      </w:r>
      <w:r w:rsidR="00533254">
        <w:rPr>
          <w:rFonts w:ascii="Times New Roman" w:eastAsia="Times New Roman" w:hAnsi="Times New Roman" w:cs="Times New Roman"/>
          <w:sz w:val="28"/>
          <w:szCs w:val="28"/>
          <w:lang w:eastAsia="bg-BG"/>
        </w:rPr>
        <w:t>20.07.2015</w:t>
      </w:r>
      <w:r w:rsidRPr="002B3162">
        <w:rPr>
          <w:rFonts w:ascii="Times New Roman" w:eastAsia="Times New Roman" w:hAnsi="Times New Roman" w:cs="Times New Roman"/>
          <w:sz w:val="28"/>
          <w:szCs w:val="28"/>
          <w:lang w:eastAsia="bg-BG"/>
        </w:rPr>
        <w:t xml:space="preserve"> г. </w:t>
      </w:r>
      <w:r w:rsidR="006061E7">
        <w:rPr>
          <w:rFonts w:ascii="Times New Roman" w:eastAsia="Times New Roman" w:hAnsi="Times New Roman" w:cs="Times New Roman"/>
          <w:sz w:val="28"/>
          <w:szCs w:val="28"/>
          <w:lang w:eastAsia="bg-BG"/>
        </w:rPr>
        <w:t>на г</w:t>
      </w:r>
      <w:r w:rsidRPr="002B3162">
        <w:rPr>
          <w:rFonts w:ascii="Times New Roman CYR" w:eastAsia="Times New Roman" w:hAnsi="Times New Roman CYR" w:cs="Times New Roman CYR"/>
          <w:sz w:val="28"/>
          <w:szCs w:val="28"/>
          <w:lang w:eastAsia="bg-BG"/>
        </w:rPr>
        <w:t>-</w:t>
      </w:r>
      <w:r w:rsidR="00017A7E" w:rsidRPr="002B3162">
        <w:rPr>
          <w:rFonts w:ascii="Times New Roman CYR" w:eastAsia="Times New Roman" w:hAnsi="Times New Roman CYR" w:cs="Times New Roman CYR"/>
          <w:sz w:val="28"/>
          <w:szCs w:val="28"/>
          <w:lang w:eastAsia="bg-BG"/>
        </w:rPr>
        <w:t>жа</w:t>
      </w:r>
      <w:r w:rsidRPr="002B3162">
        <w:rPr>
          <w:rFonts w:ascii="Times New Roman CYR" w:eastAsia="Times New Roman" w:hAnsi="Times New Roman CYR" w:cs="Times New Roman CYR"/>
          <w:sz w:val="28"/>
          <w:szCs w:val="28"/>
          <w:lang w:eastAsia="bg-BG"/>
        </w:rPr>
        <w:t xml:space="preserve"> </w:t>
      </w:r>
      <w:r w:rsidR="00017A7E" w:rsidRPr="002B3162">
        <w:rPr>
          <w:rFonts w:ascii="Times New Roman CYR" w:eastAsia="Times New Roman" w:hAnsi="Times New Roman CYR" w:cs="Times New Roman CYR"/>
          <w:sz w:val="28"/>
          <w:szCs w:val="28"/>
          <w:lang w:eastAsia="bg-BG"/>
        </w:rPr>
        <w:t>Пенка Богданова</w:t>
      </w:r>
      <w:r w:rsidRPr="002B3162">
        <w:rPr>
          <w:rFonts w:ascii="Times New Roman CYR" w:eastAsia="Times New Roman" w:hAnsi="Times New Roman CYR" w:cs="Times New Roman CYR"/>
          <w:sz w:val="28"/>
          <w:szCs w:val="28"/>
          <w:lang w:eastAsia="bg-BG"/>
        </w:rPr>
        <w:t xml:space="preserve"> – заместник на главния прокурор при Върховна касационна прокуратура, упълномощен</w:t>
      </w:r>
      <w:r w:rsidR="00017A7E" w:rsidRPr="002B3162">
        <w:rPr>
          <w:rFonts w:ascii="Times New Roman CYR" w:eastAsia="Times New Roman" w:hAnsi="Times New Roman CYR" w:cs="Times New Roman CYR"/>
          <w:sz w:val="28"/>
          <w:szCs w:val="28"/>
          <w:lang w:eastAsia="bg-BG"/>
        </w:rPr>
        <w:t>а</w:t>
      </w:r>
      <w:r w:rsidRPr="002B3162">
        <w:rPr>
          <w:rFonts w:ascii="Times New Roman CYR" w:eastAsia="Times New Roman" w:hAnsi="Times New Roman CYR" w:cs="Times New Roman CYR"/>
          <w:sz w:val="28"/>
          <w:szCs w:val="28"/>
          <w:lang w:eastAsia="bg-BG"/>
        </w:rPr>
        <w:t xml:space="preserve"> за Възложител със  </w:t>
      </w:r>
      <w:r w:rsidR="006F271A" w:rsidRPr="006F271A">
        <w:rPr>
          <w:rFonts w:ascii="Times New Roman CYR" w:eastAsia="Times New Roman" w:hAnsi="Times New Roman CYR" w:cs="Times New Roman CYR"/>
          <w:sz w:val="28"/>
          <w:szCs w:val="28"/>
          <w:lang w:eastAsia="bg-BG"/>
        </w:rPr>
        <w:t>Заповед № РД-04-372/14.07.2015г. на главния прокурор</w:t>
      </w:r>
      <w:r w:rsidRPr="002B3162">
        <w:rPr>
          <w:rFonts w:ascii="Times New Roman" w:eastAsia="Times New Roman" w:hAnsi="Times New Roman" w:cs="Times New Roman"/>
          <w:sz w:val="28"/>
          <w:szCs w:val="28"/>
          <w:lang w:eastAsia="bg-BG"/>
        </w:rPr>
        <w:t xml:space="preserve">, обявява открита процедура за възлагане на обществена поръчка с предмет: </w:t>
      </w:r>
      <w:r w:rsidR="000F5006" w:rsidRPr="005C0176">
        <w:rPr>
          <w:rFonts w:ascii="Times New Roman" w:eastAsia="Times New Roman" w:hAnsi="Times New Roman" w:cs="Times New Roman"/>
          <w:b/>
          <w:bCs/>
          <w:sz w:val="28"/>
          <w:szCs w:val="28"/>
          <w:lang w:eastAsia="zh-CN"/>
        </w:rPr>
        <w:t xml:space="preserve">„Доставка на </w:t>
      </w:r>
      <w:r w:rsidR="000F5006">
        <w:rPr>
          <w:rFonts w:ascii="Times New Roman" w:eastAsia="Times New Roman" w:hAnsi="Times New Roman" w:cs="Times New Roman"/>
          <w:b/>
          <w:bCs/>
          <w:sz w:val="28"/>
          <w:szCs w:val="28"/>
          <w:lang w:eastAsia="zh-CN"/>
        </w:rPr>
        <w:t xml:space="preserve">съвместими </w:t>
      </w:r>
      <w:r w:rsidR="000F5006" w:rsidRPr="005C0176">
        <w:rPr>
          <w:rFonts w:ascii="Times New Roman" w:eastAsia="Times New Roman" w:hAnsi="Times New Roman" w:cs="Times New Roman"/>
          <w:b/>
          <w:bCs/>
          <w:sz w:val="28"/>
          <w:szCs w:val="28"/>
          <w:lang w:eastAsia="zh-CN"/>
        </w:rPr>
        <w:t>консумативи и части за копирни машини, принтери и факс апарати за нуждите на Върховна касационна прокуратура, Върховна административна прокуратура, Администрация на главния прокурор, Национална следствена служба, почивните и учебни бази на Прокуратурата на Република България и Б</w:t>
      </w:r>
      <w:r w:rsidR="000F5006">
        <w:rPr>
          <w:rFonts w:ascii="Times New Roman" w:eastAsia="Times New Roman" w:hAnsi="Times New Roman" w:cs="Times New Roman"/>
          <w:b/>
          <w:bCs/>
          <w:sz w:val="28"/>
          <w:szCs w:val="28"/>
          <w:lang w:eastAsia="zh-CN"/>
        </w:rPr>
        <w:t>юро</w:t>
      </w:r>
      <w:r w:rsidR="000F5006" w:rsidRPr="005C0176">
        <w:rPr>
          <w:rFonts w:ascii="Times New Roman" w:eastAsia="Times New Roman" w:hAnsi="Times New Roman" w:cs="Times New Roman"/>
          <w:b/>
          <w:bCs/>
          <w:sz w:val="28"/>
          <w:szCs w:val="28"/>
          <w:lang w:eastAsia="zh-CN"/>
        </w:rPr>
        <w:t xml:space="preserve"> по защита към главния прокурор</w:t>
      </w:r>
      <w:r w:rsidR="000F5006" w:rsidRPr="00DC3F4A">
        <w:rPr>
          <w:rFonts w:ascii="Times New Roman" w:hAnsi="Times New Roman" w:cs="Times New Roman"/>
          <w:b/>
          <w:sz w:val="28"/>
          <w:szCs w:val="28"/>
        </w:rPr>
        <w:t>“</w:t>
      </w:r>
    </w:p>
    <w:p w:rsidR="00E63836" w:rsidRPr="002B3162" w:rsidRDefault="00E63836" w:rsidP="000F5006">
      <w:pPr>
        <w:suppressAutoHyphens/>
        <w:spacing w:after="0" w:line="240" w:lineRule="auto"/>
        <w:ind w:firstLine="72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Настоящата документация е изготвена с цел да се запознаете и подготвите своите оферти за участие в тази процедура по реда на ЗОП.</w:t>
      </w:r>
    </w:p>
    <w:p w:rsidR="00E63836" w:rsidRPr="002B3162" w:rsidRDefault="00E63836" w:rsidP="00286B7A">
      <w:pPr>
        <w:ind w:firstLine="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Документацията за участие се предоставя безплатно. Същата е достъпна на интернет-страницата на Възложителя </w:t>
      </w:r>
      <w:hyperlink r:id="rId10" w:history="1">
        <w:r w:rsidRPr="002B3162">
          <w:rPr>
            <w:rFonts w:ascii="Times New Roman" w:eastAsia="Times New Roman" w:hAnsi="Times New Roman" w:cs="Times New Roman"/>
            <w:b/>
            <w:bCs/>
            <w:sz w:val="28"/>
            <w:szCs w:val="28"/>
            <w:u w:val="single"/>
            <w:lang w:eastAsia="bg-BG"/>
          </w:rPr>
          <w:t>www.prb.bg</w:t>
        </w:r>
      </w:hyperlink>
      <w:r w:rsidRPr="002B3162">
        <w:rPr>
          <w:rFonts w:ascii="Times New Roman" w:eastAsia="Times New Roman" w:hAnsi="Times New Roman" w:cs="Times New Roman"/>
          <w:b/>
          <w:bCs/>
          <w:sz w:val="28"/>
          <w:szCs w:val="28"/>
          <w:lang w:eastAsia="bg-BG"/>
        </w:rPr>
        <w:t xml:space="preserve"> </w:t>
      </w:r>
      <w:r w:rsidRPr="002B3162">
        <w:rPr>
          <w:rFonts w:ascii="Times New Roman" w:eastAsia="Times New Roman" w:hAnsi="Times New Roman" w:cs="Times New Roman"/>
          <w:bCs/>
          <w:sz w:val="28"/>
          <w:szCs w:val="28"/>
          <w:lang w:eastAsia="bg-BG"/>
        </w:rPr>
        <w:t>в профила на купувача</w:t>
      </w:r>
      <w:r w:rsidRPr="002B3162">
        <w:rPr>
          <w:rFonts w:ascii="Times New Roman" w:eastAsia="Times New Roman" w:hAnsi="Times New Roman" w:cs="Times New Roman"/>
          <w:sz w:val="28"/>
          <w:szCs w:val="28"/>
          <w:lang w:eastAsia="bg-BG"/>
        </w:rPr>
        <w:t xml:space="preserve">. Документацията може да бъде получена безплатно и на хартиен носител по реда на чл. 28, ал. 7 от ЗОП. </w:t>
      </w:r>
    </w:p>
    <w:p w:rsidR="00E63836" w:rsidRPr="002B3162" w:rsidRDefault="00E63836" w:rsidP="00286B7A">
      <w:pPr>
        <w:ind w:firstLine="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Участниците в процедурата следва да прегледат и да се съобразят с всички указания, образци, условия и изисквания, представени в документацията.</w:t>
      </w:r>
    </w:p>
    <w:p w:rsidR="00E63836" w:rsidRPr="002B3162" w:rsidRDefault="00E63836" w:rsidP="00286B7A">
      <w:pPr>
        <w:ind w:firstLine="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Комуникацията с участниците ще се извършва </w:t>
      </w:r>
      <w:r w:rsidRPr="002B3162">
        <w:rPr>
          <w:rFonts w:ascii="Times New Roman" w:eastAsia="Times New Roman" w:hAnsi="Times New Roman" w:cs="Times New Roman"/>
          <w:bCs/>
          <w:sz w:val="28"/>
          <w:szCs w:val="28"/>
          <w:lang w:eastAsia="bg-BG"/>
        </w:rPr>
        <w:t>по ел. поща  или факс</w:t>
      </w:r>
      <w:r w:rsidRPr="002B3162">
        <w:rPr>
          <w:rFonts w:ascii="Times New Roman" w:eastAsia="Times New Roman" w:hAnsi="Times New Roman" w:cs="Times New Roman"/>
          <w:sz w:val="28"/>
          <w:szCs w:val="28"/>
          <w:lang w:eastAsia="bg-BG"/>
        </w:rPr>
        <w:t xml:space="preserve">, освен ако участник писмено заяви желание за друг вид комуникация. </w:t>
      </w:r>
    </w:p>
    <w:p w:rsidR="00E63836" w:rsidRPr="002B3162" w:rsidRDefault="00E63836" w:rsidP="00286B7A">
      <w:pPr>
        <w:ind w:firstLine="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Офертите се подават всеки работен ден от </w:t>
      </w:r>
      <w:r w:rsidRPr="002B3162">
        <w:rPr>
          <w:rFonts w:ascii="Times New Roman" w:eastAsia="Times New Roman" w:hAnsi="Times New Roman" w:cs="Times New Roman"/>
          <w:b/>
          <w:sz w:val="28"/>
          <w:szCs w:val="28"/>
          <w:lang w:eastAsia="bg-BG"/>
        </w:rPr>
        <w:t>8</w:t>
      </w:r>
      <w:r w:rsidRPr="002B3162">
        <w:rPr>
          <w:rFonts w:ascii="Times New Roman" w:eastAsia="Times New Roman" w:hAnsi="Times New Roman" w:cs="Times New Roman"/>
          <w:b/>
          <w:bCs/>
          <w:sz w:val="28"/>
          <w:szCs w:val="28"/>
          <w:lang w:eastAsia="bg-BG"/>
        </w:rPr>
        <w:t xml:space="preserve">.30 до 12.00 и от 13.00 до 17.00 часа, в срок до 17.00 часа на </w:t>
      </w:r>
      <w:r w:rsidR="00533254">
        <w:rPr>
          <w:rFonts w:ascii="Times New Roman" w:eastAsia="Times New Roman" w:hAnsi="Times New Roman" w:cs="Times New Roman"/>
          <w:b/>
          <w:bCs/>
          <w:sz w:val="28"/>
          <w:szCs w:val="28"/>
          <w:lang w:eastAsia="bg-BG"/>
        </w:rPr>
        <w:t>31</w:t>
      </w:r>
      <w:r w:rsidR="00533254" w:rsidRPr="00533254">
        <w:rPr>
          <w:rFonts w:ascii="Times New Roman" w:eastAsia="Times New Roman" w:hAnsi="Times New Roman" w:cs="Times New Roman"/>
          <w:b/>
          <w:bCs/>
          <w:sz w:val="28"/>
          <w:szCs w:val="28"/>
          <w:lang w:eastAsia="bg-BG"/>
        </w:rPr>
        <w:t>.0</w:t>
      </w:r>
      <w:r w:rsidR="00533254">
        <w:rPr>
          <w:rFonts w:ascii="Times New Roman" w:eastAsia="Times New Roman" w:hAnsi="Times New Roman" w:cs="Times New Roman"/>
          <w:b/>
          <w:bCs/>
          <w:sz w:val="28"/>
          <w:szCs w:val="28"/>
          <w:lang w:eastAsia="bg-BG"/>
        </w:rPr>
        <w:t>8</w:t>
      </w:r>
      <w:r w:rsidR="00533254" w:rsidRPr="00533254">
        <w:rPr>
          <w:rFonts w:ascii="Times New Roman" w:eastAsia="Times New Roman" w:hAnsi="Times New Roman" w:cs="Times New Roman"/>
          <w:b/>
          <w:bCs/>
          <w:sz w:val="28"/>
          <w:szCs w:val="28"/>
          <w:lang w:eastAsia="bg-BG"/>
        </w:rPr>
        <w:t>.2015г.</w:t>
      </w:r>
      <w:r w:rsidRPr="00533254">
        <w:rPr>
          <w:rFonts w:ascii="Times New Roman" w:eastAsia="Times New Roman" w:hAnsi="Times New Roman" w:cs="Times New Roman"/>
          <w:b/>
          <w:bCs/>
          <w:sz w:val="28"/>
          <w:szCs w:val="28"/>
          <w:lang w:eastAsia="bg-BG"/>
        </w:rPr>
        <w:t xml:space="preserve"> включително</w:t>
      </w:r>
      <w:r w:rsidRPr="002B3162">
        <w:rPr>
          <w:rFonts w:ascii="Times New Roman" w:eastAsia="Times New Roman" w:hAnsi="Times New Roman" w:cs="Times New Roman"/>
          <w:sz w:val="28"/>
          <w:szCs w:val="28"/>
          <w:lang w:eastAsia="bg-BG"/>
        </w:rPr>
        <w:t>, в „Информационен център“ на  Прокуратурата на Република България, бул.”Витоша” № 2, Съдебна палата, партер, стая № 79, Регистратура на главен прокурор.</w:t>
      </w:r>
    </w:p>
    <w:p w:rsidR="00E63836" w:rsidRPr="002B3162" w:rsidRDefault="00E63836" w:rsidP="001A1292">
      <w:pPr>
        <w:ind w:firstLine="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Офертите ще бъдат разгледани от комисия за разглеждане, оценка и класиране, която ще започне своята работа, след изтичане срока за подаване на офертите. За деня на отваряне на ценовите оферти, се прилага разпоредбата на чл. 69а, ал. 3 от ЗОП.</w:t>
      </w:r>
    </w:p>
    <w:p w:rsidR="00E63836" w:rsidRPr="002B3162" w:rsidRDefault="00E63836" w:rsidP="00286B7A">
      <w:pPr>
        <w:ind w:firstLine="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За допълнителна информация и въпроси се обръщайте към Евгения Кънева, тел. (02) 8036035, </w:t>
      </w:r>
      <w:proofErr w:type="spellStart"/>
      <w:r w:rsidRPr="002B3162">
        <w:rPr>
          <w:rFonts w:ascii="Times New Roman" w:eastAsia="Times New Roman" w:hAnsi="Times New Roman" w:cs="Times New Roman"/>
          <w:sz w:val="28"/>
          <w:szCs w:val="28"/>
          <w:lang w:eastAsia="bg-BG"/>
        </w:rPr>
        <w:t>e</w:t>
      </w:r>
      <w:r w:rsidRPr="002B3162">
        <w:rPr>
          <w:rFonts w:ascii="Times New Roman" w:eastAsia="Times New Roman" w:hAnsi="Times New Roman" w:cs="Times New Roman"/>
          <w:sz w:val="28"/>
          <w:szCs w:val="28"/>
          <w:lang w:eastAsia="bg-BG"/>
        </w:rPr>
        <w:noBreakHyphen/>
        <w:t>mail</w:t>
      </w:r>
      <w:proofErr w:type="spellEnd"/>
      <w:r w:rsidRPr="002B3162">
        <w:rPr>
          <w:rFonts w:ascii="Times New Roman" w:eastAsia="Times New Roman" w:hAnsi="Times New Roman" w:cs="Times New Roman"/>
          <w:sz w:val="28"/>
          <w:szCs w:val="28"/>
          <w:lang w:eastAsia="bg-BG"/>
        </w:rPr>
        <w:t xml:space="preserve">: </w:t>
      </w:r>
      <w:proofErr w:type="spellStart"/>
      <w:r w:rsidRPr="002B3162">
        <w:rPr>
          <w:rFonts w:ascii="Times New Roman" w:eastAsia="Times New Roman" w:hAnsi="Times New Roman" w:cs="Times New Roman"/>
          <w:sz w:val="28"/>
          <w:szCs w:val="28"/>
          <w:lang w:eastAsia="bg-BG"/>
        </w:rPr>
        <w:t>еkuneva@prb</w:t>
      </w:r>
      <w:proofErr w:type="spellEnd"/>
      <w:r w:rsidRPr="002B3162">
        <w:rPr>
          <w:rFonts w:ascii="Times New Roman" w:eastAsia="Times New Roman" w:hAnsi="Times New Roman" w:cs="Times New Roman"/>
          <w:sz w:val="28"/>
          <w:szCs w:val="28"/>
          <w:lang w:eastAsia="bg-BG"/>
        </w:rPr>
        <w:t>.</w:t>
      </w:r>
      <w:proofErr w:type="spellStart"/>
      <w:r w:rsidRPr="002B3162">
        <w:rPr>
          <w:rFonts w:ascii="Times New Roman" w:eastAsia="Times New Roman" w:hAnsi="Times New Roman" w:cs="Times New Roman"/>
          <w:sz w:val="28"/>
          <w:szCs w:val="28"/>
          <w:lang w:eastAsia="bg-BG"/>
        </w:rPr>
        <w:t>bg</w:t>
      </w:r>
      <w:proofErr w:type="spellEnd"/>
    </w:p>
    <w:p w:rsidR="00E63836" w:rsidRPr="002B3162" w:rsidRDefault="00E63836" w:rsidP="00F9009A">
      <w:pPr>
        <w:pageBreakBefore/>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lastRenderedPageBreak/>
        <w:t>СЪДЪРЖАНИЕ НА ДОКУМЕНТАЦИЯТА:</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Раздел А.</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 xml:space="preserve">І. Решение </w:t>
      </w:r>
      <w:r w:rsidRPr="002B3162">
        <w:rPr>
          <w:rFonts w:ascii="Times New Roman" w:eastAsia="Times New Roman" w:hAnsi="Times New Roman" w:cs="Times New Roman"/>
          <w:b/>
          <w:sz w:val="28"/>
          <w:szCs w:val="28"/>
          <w:lang w:eastAsia="bg-BG"/>
        </w:rPr>
        <w:t xml:space="preserve">№ОПИ  </w:t>
      </w:r>
      <w:r w:rsidR="008B144F">
        <w:rPr>
          <w:rFonts w:ascii="Times New Roman" w:eastAsia="Times New Roman" w:hAnsi="Times New Roman" w:cs="Times New Roman"/>
          <w:b/>
          <w:sz w:val="28"/>
          <w:szCs w:val="28"/>
          <w:lang w:val="en-US" w:eastAsia="bg-BG"/>
        </w:rPr>
        <w:t>967</w:t>
      </w:r>
      <w:r w:rsidR="008B144F">
        <w:rPr>
          <w:rFonts w:ascii="Times New Roman" w:eastAsia="Times New Roman" w:hAnsi="Times New Roman" w:cs="Times New Roman"/>
          <w:b/>
          <w:sz w:val="28"/>
          <w:szCs w:val="28"/>
          <w:lang w:eastAsia="bg-BG"/>
        </w:rPr>
        <w:t>/20.07.2015г.</w:t>
      </w:r>
      <w:r w:rsidRPr="002B3162">
        <w:rPr>
          <w:rFonts w:ascii="Times New Roman" w:eastAsia="Times New Roman" w:hAnsi="Times New Roman" w:cs="Times New Roman"/>
          <w:b/>
          <w:bCs/>
          <w:sz w:val="28"/>
          <w:szCs w:val="28"/>
          <w:lang w:eastAsia="bg-BG"/>
        </w:rPr>
        <w:t xml:space="preserve"> за откриване на процедура за възлагане на обществена поръчка.</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ІІ. Обявление за обществена поръчка.</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Раздел Б.</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І. Пълно описание на предмета на поръчката.</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ІІ. Технически спецификации.</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ІІI. Изисквания, на които участниците трябва да отговарят.</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ІV. Критерий за оценка на офертите. Методика.</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V. Оферта и указание за подготовката й.</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VІ. Гаранции.</w:t>
      </w:r>
    </w:p>
    <w:p w:rsidR="00E63836" w:rsidRPr="002B3162" w:rsidRDefault="000F5006" w:rsidP="00E63836">
      <w:pPr>
        <w:ind w:left="284" w:hanging="284"/>
        <w:jc w:val="both"/>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VII. Проект на договор</w:t>
      </w:r>
      <w:r w:rsidR="00E63836" w:rsidRPr="002B3162">
        <w:rPr>
          <w:rFonts w:ascii="Times New Roman" w:eastAsia="Times New Roman" w:hAnsi="Times New Roman" w:cs="Times New Roman"/>
          <w:b/>
          <w:bCs/>
          <w:sz w:val="28"/>
          <w:szCs w:val="28"/>
          <w:lang w:eastAsia="bg-BG"/>
        </w:rPr>
        <w:t xml:space="preserve"> за възлагане на обществената поръчка.</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VIII. Приложения.</w:t>
      </w:r>
    </w:p>
    <w:p w:rsidR="00E63836" w:rsidRPr="002B3162" w:rsidRDefault="00E63836" w:rsidP="00E63836">
      <w:pPr>
        <w:ind w:left="284" w:hanging="284"/>
        <w:jc w:val="both"/>
        <w:rPr>
          <w:rFonts w:ascii="Times New Roman" w:eastAsia="Times New Roman" w:hAnsi="Times New Roman" w:cs="Times New Roman"/>
          <w:b/>
          <w:bCs/>
          <w:sz w:val="28"/>
          <w:szCs w:val="28"/>
          <w:lang w:eastAsia="bg-BG"/>
        </w:rPr>
      </w:pPr>
    </w:p>
    <w:p w:rsidR="00E63836" w:rsidRPr="002B3162" w:rsidRDefault="00E63836" w:rsidP="00E63836">
      <w:pPr>
        <w:ind w:left="284" w:hanging="284"/>
        <w:jc w:val="both"/>
        <w:rPr>
          <w:rFonts w:ascii="Times New Roman" w:eastAsia="Times New Roman" w:hAnsi="Times New Roman" w:cs="Times New Roman"/>
          <w:sz w:val="28"/>
          <w:szCs w:val="28"/>
          <w:lang w:eastAsia="bg-BG"/>
        </w:rPr>
      </w:pPr>
    </w:p>
    <w:p w:rsidR="00E63836" w:rsidRPr="002B3162" w:rsidRDefault="00E63836" w:rsidP="00E63836">
      <w:pPr>
        <w:ind w:left="284" w:hanging="284"/>
        <w:jc w:val="both"/>
        <w:rPr>
          <w:rFonts w:ascii="Times New Roman" w:eastAsia="Times New Roman" w:hAnsi="Times New Roman" w:cs="Times New Roman"/>
          <w:sz w:val="28"/>
          <w:szCs w:val="28"/>
          <w:lang w:eastAsia="bg-BG"/>
        </w:rPr>
      </w:pPr>
    </w:p>
    <w:p w:rsidR="00E63836" w:rsidRPr="002B3162" w:rsidRDefault="00E63836" w:rsidP="00E63836">
      <w:pPr>
        <w:ind w:left="284" w:hanging="284"/>
        <w:jc w:val="both"/>
        <w:rPr>
          <w:rFonts w:ascii="Times New Roman" w:eastAsia="Times New Roman" w:hAnsi="Times New Roman" w:cs="Times New Roman"/>
          <w:sz w:val="28"/>
          <w:szCs w:val="28"/>
          <w:lang w:eastAsia="bg-BG"/>
        </w:rPr>
      </w:pPr>
    </w:p>
    <w:p w:rsidR="00E63836" w:rsidRPr="002B3162" w:rsidRDefault="00E63836" w:rsidP="00E63836">
      <w:pPr>
        <w:ind w:left="284" w:hanging="284"/>
        <w:jc w:val="both"/>
        <w:rPr>
          <w:rFonts w:ascii="Times New Roman" w:eastAsia="Times New Roman" w:hAnsi="Times New Roman" w:cs="Times New Roman"/>
          <w:sz w:val="28"/>
          <w:szCs w:val="28"/>
          <w:lang w:eastAsia="bg-BG"/>
        </w:rPr>
      </w:pPr>
    </w:p>
    <w:p w:rsidR="00E63836" w:rsidRPr="002B3162" w:rsidRDefault="00E63836" w:rsidP="00F9009A">
      <w:pPr>
        <w:pageBreakBefore/>
        <w:ind w:left="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lastRenderedPageBreak/>
        <w:t>Раздел Б.</w:t>
      </w:r>
    </w:p>
    <w:p w:rsidR="00E63836" w:rsidRPr="002B3162" w:rsidRDefault="00E63836" w:rsidP="00E63836">
      <w:pPr>
        <w:ind w:left="28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I. Пълно описание на предмета на поръчката:</w:t>
      </w:r>
    </w:p>
    <w:p w:rsidR="006D7D48" w:rsidRPr="002B3162" w:rsidRDefault="00E63836" w:rsidP="000F5006">
      <w:pPr>
        <w:suppressAutoHyphens/>
        <w:spacing w:after="0" w:line="240" w:lineRule="auto"/>
        <w:ind w:firstLine="720"/>
        <w:jc w:val="both"/>
        <w:rPr>
          <w:rFonts w:ascii="Times New Roman CYR" w:eastAsia="Times New Roman" w:hAnsi="Times New Roman CYR" w:cs="Times New Roman CYR"/>
          <w:sz w:val="28"/>
          <w:szCs w:val="28"/>
          <w:lang w:eastAsia="bg-BG"/>
        </w:rPr>
      </w:pPr>
      <w:r w:rsidRPr="002B3162">
        <w:rPr>
          <w:rFonts w:ascii="Times New Roman" w:eastAsia="Times New Roman" w:hAnsi="Times New Roman" w:cs="Times New Roman"/>
          <w:sz w:val="28"/>
          <w:szCs w:val="28"/>
          <w:lang w:eastAsia="bg-BG"/>
        </w:rPr>
        <w:t xml:space="preserve">Обществената поръчка е за </w:t>
      </w:r>
      <w:r w:rsidR="000F5006" w:rsidRPr="000F5006">
        <w:rPr>
          <w:rFonts w:ascii="Times New Roman" w:eastAsia="Times New Roman" w:hAnsi="Times New Roman" w:cs="Times New Roman"/>
          <w:bCs/>
          <w:sz w:val="28"/>
          <w:szCs w:val="28"/>
          <w:lang w:eastAsia="zh-CN"/>
        </w:rPr>
        <w:t>„Доставка на съвместими консумативи и части за копирни машини, принтери и факс апарати за нуждите на Върховна касационна прокуратура, Върховна административна прокуратура, Администрация на главния прокурор, Национална следствена служба, почивните и учебни бази на Прокуратурата на Република България и Бюро по защита към главния прокурор“</w:t>
      </w:r>
    </w:p>
    <w:p w:rsidR="00F47FC7" w:rsidRPr="0020616F" w:rsidRDefault="00E63836" w:rsidP="00E63836">
      <w:pPr>
        <w:ind w:left="284" w:firstLine="424"/>
        <w:jc w:val="both"/>
        <w:rPr>
          <w:rFonts w:ascii="Times New Roman" w:eastAsia="Times New Roman" w:hAnsi="Times New Roman" w:cs="Times New Roman"/>
          <w:b/>
          <w:bCs/>
          <w:color w:val="000000" w:themeColor="text1"/>
          <w:sz w:val="28"/>
          <w:szCs w:val="28"/>
          <w:lang w:eastAsia="bg-BG"/>
        </w:rPr>
      </w:pPr>
      <w:r w:rsidRPr="0020616F">
        <w:rPr>
          <w:rFonts w:ascii="Times New Roman" w:eastAsia="Times New Roman" w:hAnsi="Times New Roman" w:cs="Times New Roman"/>
          <w:b/>
          <w:bCs/>
          <w:color w:val="000000" w:themeColor="text1"/>
          <w:sz w:val="28"/>
          <w:szCs w:val="28"/>
          <w:lang w:eastAsia="bg-BG"/>
        </w:rPr>
        <w:t xml:space="preserve">Прогнозната стойност на обществената поръчка е в размер до </w:t>
      </w:r>
      <w:r w:rsidR="000F5006">
        <w:rPr>
          <w:rFonts w:ascii="Times New Roman" w:eastAsia="Times New Roman" w:hAnsi="Times New Roman" w:cs="Times New Roman"/>
          <w:b/>
          <w:bCs/>
          <w:color w:val="000000" w:themeColor="text1"/>
          <w:sz w:val="28"/>
          <w:szCs w:val="28"/>
          <w:lang w:eastAsia="bg-BG"/>
        </w:rPr>
        <w:t xml:space="preserve">55 000 </w:t>
      </w:r>
      <w:r w:rsidRPr="0020616F">
        <w:rPr>
          <w:rFonts w:ascii="Times New Roman" w:eastAsia="Times New Roman" w:hAnsi="Times New Roman" w:cs="Times New Roman"/>
          <w:b/>
          <w:bCs/>
          <w:color w:val="000000" w:themeColor="text1"/>
          <w:sz w:val="28"/>
          <w:szCs w:val="28"/>
          <w:lang w:eastAsia="bg-BG"/>
        </w:rPr>
        <w:t>лв. (</w:t>
      </w:r>
      <w:r w:rsidR="000F5006">
        <w:rPr>
          <w:rFonts w:ascii="Times New Roman" w:eastAsia="Times New Roman" w:hAnsi="Times New Roman" w:cs="Times New Roman"/>
          <w:b/>
          <w:bCs/>
          <w:color w:val="000000" w:themeColor="text1"/>
          <w:sz w:val="28"/>
          <w:szCs w:val="28"/>
          <w:lang w:eastAsia="bg-BG"/>
        </w:rPr>
        <w:t>петдесет и пет хиляди</w:t>
      </w:r>
      <w:r w:rsidR="00F47FC7" w:rsidRPr="0020616F">
        <w:rPr>
          <w:rFonts w:ascii="Times New Roman" w:eastAsia="Times New Roman" w:hAnsi="Times New Roman" w:cs="Times New Roman"/>
          <w:b/>
          <w:bCs/>
          <w:color w:val="000000" w:themeColor="text1"/>
          <w:sz w:val="28"/>
          <w:szCs w:val="28"/>
          <w:lang w:eastAsia="bg-BG"/>
        </w:rPr>
        <w:t>) без вкл. ДДС</w:t>
      </w:r>
      <w:r w:rsidR="000F5006">
        <w:rPr>
          <w:rFonts w:ascii="Times New Roman" w:eastAsia="Times New Roman" w:hAnsi="Times New Roman" w:cs="Times New Roman"/>
          <w:b/>
          <w:bCs/>
          <w:color w:val="000000" w:themeColor="text1"/>
          <w:sz w:val="28"/>
          <w:szCs w:val="28"/>
          <w:lang w:eastAsia="bg-BG"/>
        </w:rPr>
        <w:t>.</w:t>
      </w:r>
    </w:p>
    <w:p w:rsidR="00A34267" w:rsidRPr="00A34267" w:rsidRDefault="006D7D48" w:rsidP="00E8564E">
      <w:pPr>
        <w:tabs>
          <w:tab w:val="left" w:pos="456"/>
        </w:tabs>
        <w:suppressAutoHyphens/>
        <w:spacing w:after="0" w:line="240" w:lineRule="auto"/>
        <w:jc w:val="both"/>
        <w:rPr>
          <w:rFonts w:ascii="Times New Roman" w:eastAsia="MS Mincho" w:hAnsi="Times New Roman" w:cs="Times New Roman"/>
          <w:sz w:val="28"/>
          <w:szCs w:val="28"/>
        </w:rPr>
      </w:pPr>
      <w:r w:rsidRPr="0020616F">
        <w:rPr>
          <w:rFonts w:ascii="Times New Roman" w:eastAsia="Times New Roman" w:hAnsi="Times New Roman" w:cs="Times New Roman"/>
          <w:color w:val="000000" w:themeColor="text1"/>
          <w:sz w:val="28"/>
          <w:szCs w:val="28"/>
        </w:rPr>
        <w:tab/>
      </w:r>
      <w:r w:rsidR="00A34267" w:rsidRPr="00A34267">
        <w:rPr>
          <w:rFonts w:ascii="Times New Roman" w:eastAsia="MS Mincho" w:hAnsi="Times New Roman" w:cs="Times New Roman"/>
          <w:sz w:val="28"/>
          <w:szCs w:val="28"/>
        </w:rPr>
        <w:t xml:space="preserve">Конкретните доставки се определят чрез подаване на заявки от страна на Възложителя или от определено от него длъжностно лице. Заявките ще съдържат наименованието на конкретните артикули, техните конкретни количества и местата, на които следва да бъдат доставени. Заявките, ще бъдат подавани и доставяни поотделно, за посочените по-долу структурни звена, както следва: </w:t>
      </w:r>
    </w:p>
    <w:p w:rsidR="00A34267" w:rsidRPr="00A34267" w:rsidRDefault="00A34267" w:rsidP="00A34267">
      <w:pPr>
        <w:spacing w:after="0" w:line="240" w:lineRule="auto"/>
        <w:ind w:firstLine="720"/>
        <w:jc w:val="both"/>
        <w:rPr>
          <w:rFonts w:ascii="Times New Roman" w:eastAsia="MS Mincho" w:hAnsi="Times New Roman" w:cs="Times New Roman"/>
          <w:sz w:val="28"/>
          <w:szCs w:val="28"/>
        </w:rPr>
      </w:pPr>
    </w:p>
    <w:p w:rsidR="00A34267" w:rsidRPr="005C6DCA" w:rsidRDefault="00A34267" w:rsidP="00A34267">
      <w:pPr>
        <w:numPr>
          <w:ilvl w:val="0"/>
          <w:numId w:val="8"/>
        </w:numPr>
        <w:spacing w:after="0" w:line="240" w:lineRule="auto"/>
        <w:ind w:left="0" w:firstLine="0"/>
        <w:jc w:val="both"/>
        <w:rPr>
          <w:rFonts w:ascii="Times New Roman" w:eastAsia="MS Mincho" w:hAnsi="Times New Roman" w:cs="Times New Roman"/>
          <w:sz w:val="28"/>
          <w:szCs w:val="28"/>
        </w:rPr>
      </w:pPr>
      <w:r w:rsidRPr="005C6DCA">
        <w:rPr>
          <w:rFonts w:ascii="Times New Roman" w:eastAsia="MS Mincho" w:hAnsi="Times New Roman" w:cs="Times New Roman"/>
          <w:sz w:val="28"/>
          <w:szCs w:val="28"/>
        </w:rPr>
        <w:t>За Върховна касационна прокуратура, Върховна административна прокуратура, Администрация на главния прокурор и Бюрото по защита към главния прокурор, с място на доставка на адрес: гр. София, бул. „Витоша“ № 2, Съдебна палата.</w:t>
      </w:r>
    </w:p>
    <w:p w:rsidR="00A34267" w:rsidRPr="005C6DCA" w:rsidRDefault="00A34267" w:rsidP="00A34267">
      <w:pPr>
        <w:numPr>
          <w:ilvl w:val="0"/>
          <w:numId w:val="8"/>
        </w:numPr>
        <w:spacing w:after="0" w:line="240" w:lineRule="auto"/>
        <w:ind w:left="0" w:firstLine="0"/>
        <w:jc w:val="both"/>
        <w:rPr>
          <w:rFonts w:ascii="Times New Roman" w:eastAsia="MS Mincho" w:hAnsi="Times New Roman" w:cs="Times New Roman"/>
          <w:sz w:val="28"/>
          <w:szCs w:val="28"/>
        </w:rPr>
      </w:pPr>
      <w:r w:rsidRPr="005C6DCA">
        <w:rPr>
          <w:rFonts w:ascii="Times New Roman" w:eastAsia="MS Mincho" w:hAnsi="Times New Roman" w:cs="Times New Roman"/>
          <w:sz w:val="28"/>
          <w:szCs w:val="28"/>
        </w:rPr>
        <w:t>За Национална следствена служба,</w:t>
      </w:r>
      <w:r w:rsidRPr="005C6DCA">
        <w:rPr>
          <w:rFonts w:ascii="Times New Roman" w:eastAsia="Times New Roman" w:hAnsi="Times New Roman" w:cs="Times New Roman"/>
          <w:sz w:val="28"/>
          <w:szCs w:val="28"/>
        </w:rPr>
        <w:t xml:space="preserve"> </w:t>
      </w:r>
      <w:r w:rsidRPr="005C6DCA">
        <w:rPr>
          <w:rFonts w:ascii="Times New Roman" w:eastAsia="MS Mincho" w:hAnsi="Times New Roman" w:cs="Times New Roman"/>
          <w:sz w:val="28"/>
          <w:szCs w:val="28"/>
        </w:rPr>
        <w:t>с място на доставка на адрес: гр. София, бул. „Д-р Г.М. Димитров“ № 42.</w:t>
      </w:r>
    </w:p>
    <w:p w:rsidR="005C6DCA" w:rsidRDefault="00A34267" w:rsidP="00A34267">
      <w:pPr>
        <w:numPr>
          <w:ilvl w:val="0"/>
          <w:numId w:val="8"/>
        </w:numPr>
        <w:spacing w:after="0" w:line="240" w:lineRule="auto"/>
        <w:ind w:left="0" w:firstLine="0"/>
        <w:jc w:val="both"/>
        <w:rPr>
          <w:rFonts w:ascii="Times New Roman" w:eastAsia="MS Mincho" w:hAnsi="Times New Roman" w:cs="Times New Roman"/>
          <w:sz w:val="28"/>
          <w:szCs w:val="28"/>
        </w:rPr>
      </w:pPr>
      <w:r w:rsidRPr="005C6DCA">
        <w:rPr>
          <w:rFonts w:ascii="Times New Roman" w:eastAsia="MS Mincho" w:hAnsi="Times New Roman" w:cs="Times New Roman"/>
          <w:sz w:val="28"/>
          <w:szCs w:val="28"/>
        </w:rPr>
        <w:t>За  учебен център „Трендафила“,</w:t>
      </w:r>
      <w:r w:rsidRPr="005C6DCA">
        <w:rPr>
          <w:rFonts w:ascii="Times New Roman" w:eastAsia="Times New Roman" w:hAnsi="Times New Roman" w:cs="Times New Roman"/>
          <w:sz w:val="28"/>
          <w:szCs w:val="28"/>
        </w:rPr>
        <w:t xml:space="preserve"> </w:t>
      </w:r>
      <w:r w:rsidRPr="005C6DCA">
        <w:rPr>
          <w:rFonts w:ascii="Times New Roman" w:eastAsia="MS Mincho" w:hAnsi="Times New Roman" w:cs="Times New Roman"/>
          <w:sz w:val="28"/>
          <w:szCs w:val="28"/>
        </w:rPr>
        <w:t xml:space="preserve">с място на доставка на адрес: </w:t>
      </w:r>
      <w:r w:rsidR="005C6DCA" w:rsidRPr="005C6DCA">
        <w:rPr>
          <w:rFonts w:ascii="Times New Roman" w:eastAsia="MS Mincho" w:hAnsi="Times New Roman" w:cs="Times New Roman"/>
          <w:sz w:val="28"/>
          <w:szCs w:val="28"/>
        </w:rPr>
        <w:t>гр. София, бул. „Витоша“ № 2, Съдебна палата</w:t>
      </w:r>
      <w:r w:rsidR="009E6F71">
        <w:rPr>
          <w:rFonts w:ascii="Times New Roman" w:eastAsia="MS Mincho" w:hAnsi="Times New Roman" w:cs="Times New Roman"/>
          <w:sz w:val="28"/>
          <w:szCs w:val="28"/>
        </w:rPr>
        <w:t>.</w:t>
      </w:r>
    </w:p>
    <w:p w:rsidR="00A34267" w:rsidRPr="005C6DCA" w:rsidRDefault="00A34267" w:rsidP="00A34267">
      <w:pPr>
        <w:numPr>
          <w:ilvl w:val="0"/>
          <w:numId w:val="8"/>
        </w:numPr>
        <w:spacing w:after="0" w:line="240" w:lineRule="auto"/>
        <w:ind w:left="0" w:firstLine="0"/>
        <w:jc w:val="both"/>
        <w:rPr>
          <w:rFonts w:ascii="Times New Roman" w:eastAsia="MS Mincho" w:hAnsi="Times New Roman" w:cs="Times New Roman"/>
          <w:sz w:val="28"/>
          <w:szCs w:val="28"/>
        </w:rPr>
      </w:pPr>
      <w:r w:rsidRPr="005C6DCA">
        <w:rPr>
          <w:rFonts w:ascii="Times New Roman" w:eastAsia="MS Mincho" w:hAnsi="Times New Roman" w:cs="Times New Roman"/>
          <w:sz w:val="28"/>
          <w:szCs w:val="28"/>
        </w:rPr>
        <w:t>За учебна база „</w:t>
      </w:r>
      <w:proofErr w:type="spellStart"/>
      <w:r w:rsidRPr="005C6DCA">
        <w:rPr>
          <w:rFonts w:ascii="Times New Roman" w:eastAsia="MS Mincho" w:hAnsi="Times New Roman" w:cs="Times New Roman"/>
          <w:sz w:val="28"/>
          <w:szCs w:val="28"/>
        </w:rPr>
        <w:t>Цигов</w:t>
      </w:r>
      <w:proofErr w:type="spellEnd"/>
      <w:r w:rsidRPr="005C6DCA">
        <w:rPr>
          <w:rFonts w:ascii="Times New Roman" w:eastAsia="MS Mincho" w:hAnsi="Times New Roman" w:cs="Times New Roman"/>
          <w:sz w:val="28"/>
          <w:szCs w:val="28"/>
        </w:rPr>
        <w:t xml:space="preserve"> чарк“, с място на доставка на адрес: </w:t>
      </w:r>
      <w:proofErr w:type="spellStart"/>
      <w:r w:rsidRPr="005C6DCA">
        <w:rPr>
          <w:rFonts w:ascii="Times New Roman" w:eastAsia="MS Mincho" w:hAnsi="Times New Roman" w:cs="Times New Roman"/>
          <w:sz w:val="28"/>
          <w:szCs w:val="28"/>
        </w:rPr>
        <w:t>обл</w:t>
      </w:r>
      <w:proofErr w:type="spellEnd"/>
      <w:r w:rsidRPr="005C6DCA">
        <w:rPr>
          <w:rFonts w:ascii="Times New Roman" w:eastAsia="MS Mincho" w:hAnsi="Times New Roman" w:cs="Times New Roman"/>
          <w:sz w:val="28"/>
          <w:szCs w:val="28"/>
        </w:rPr>
        <w:t xml:space="preserve">. Пазарджик, гр. Батак. </w:t>
      </w:r>
    </w:p>
    <w:p w:rsidR="00A34267" w:rsidRPr="005C6DCA" w:rsidRDefault="00A34267" w:rsidP="00A34267">
      <w:pPr>
        <w:numPr>
          <w:ilvl w:val="0"/>
          <w:numId w:val="8"/>
        </w:numPr>
        <w:spacing w:after="0" w:line="240" w:lineRule="auto"/>
        <w:ind w:left="0" w:firstLine="0"/>
        <w:jc w:val="both"/>
        <w:rPr>
          <w:rFonts w:ascii="Times New Roman" w:eastAsia="MS Mincho" w:hAnsi="Times New Roman" w:cs="Times New Roman"/>
          <w:sz w:val="28"/>
          <w:szCs w:val="28"/>
        </w:rPr>
      </w:pPr>
      <w:r w:rsidRPr="005C6DCA">
        <w:rPr>
          <w:rFonts w:ascii="Times New Roman" w:eastAsia="MS Mincho" w:hAnsi="Times New Roman" w:cs="Times New Roman"/>
          <w:sz w:val="28"/>
          <w:szCs w:val="28"/>
        </w:rPr>
        <w:t xml:space="preserve">За почивен дом „Изгрев“, с място на доставка на адрес: </w:t>
      </w:r>
      <w:proofErr w:type="spellStart"/>
      <w:r w:rsidRPr="005C6DCA">
        <w:rPr>
          <w:rFonts w:ascii="Times New Roman" w:eastAsia="MS Mincho" w:hAnsi="Times New Roman" w:cs="Times New Roman"/>
          <w:sz w:val="28"/>
          <w:szCs w:val="28"/>
        </w:rPr>
        <w:t>обл</w:t>
      </w:r>
      <w:proofErr w:type="spellEnd"/>
      <w:r w:rsidRPr="005C6DCA">
        <w:rPr>
          <w:rFonts w:ascii="Times New Roman" w:eastAsia="MS Mincho" w:hAnsi="Times New Roman" w:cs="Times New Roman"/>
          <w:sz w:val="28"/>
          <w:szCs w:val="28"/>
        </w:rPr>
        <w:t>. Варна, гр. Бяла, 9001, ул.“ Хан Крум“ №43.</w:t>
      </w:r>
    </w:p>
    <w:p w:rsidR="00A34267" w:rsidRPr="005C6DCA" w:rsidRDefault="00A34267" w:rsidP="00A34267">
      <w:pPr>
        <w:numPr>
          <w:ilvl w:val="0"/>
          <w:numId w:val="8"/>
        </w:numPr>
        <w:spacing w:after="0" w:line="240" w:lineRule="auto"/>
        <w:ind w:left="0" w:firstLine="0"/>
        <w:jc w:val="both"/>
        <w:rPr>
          <w:rFonts w:ascii="Times New Roman" w:eastAsia="MS Mincho" w:hAnsi="Times New Roman" w:cs="Times New Roman"/>
          <w:sz w:val="28"/>
          <w:szCs w:val="28"/>
        </w:rPr>
      </w:pPr>
      <w:r w:rsidRPr="005C6DCA">
        <w:rPr>
          <w:rFonts w:ascii="Times New Roman" w:eastAsia="MS Mincho" w:hAnsi="Times New Roman" w:cs="Times New Roman"/>
          <w:sz w:val="28"/>
          <w:szCs w:val="28"/>
        </w:rPr>
        <w:t xml:space="preserve">За учебна база „Боровец“, с място на доставка на адрес: </w:t>
      </w:r>
      <w:r w:rsidR="005C6DCA" w:rsidRPr="005C6DCA">
        <w:rPr>
          <w:rFonts w:ascii="Times New Roman" w:eastAsia="MS Mincho" w:hAnsi="Times New Roman" w:cs="Times New Roman"/>
          <w:sz w:val="28"/>
          <w:szCs w:val="28"/>
        </w:rPr>
        <w:t>гр. София, бул. „Витоша“ № 2, Съдебна палата</w:t>
      </w:r>
    </w:p>
    <w:p w:rsidR="0048630F" w:rsidRPr="002B3162" w:rsidRDefault="0048630F" w:rsidP="00E63836">
      <w:pPr>
        <w:spacing w:after="0" w:line="240" w:lineRule="atLeast"/>
        <w:ind w:firstLine="567"/>
        <w:jc w:val="both"/>
        <w:rPr>
          <w:rFonts w:ascii="Times New Roman" w:eastAsia="MS Mincho" w:hAnsi="Times New Roman" w:cs="Times New Roman"/>
          <w:b/>
          <w:color w:val="000000" w:themeColor="text1"/>
          <w:sz w:val="28"/>
          <w:szCs w:val="28"/>
        </w:rPr>
      </w:pPr>
    </w:p>
    <w:p w:rsidR="0048630F" w:rsidRPr="002B3162" w:rsidRDefault="0048630F" w:rsidP="00E63836">
      <w:pPr>
        <w:spacing w:after="0" w:line="240" w:lineRule="atLeast"/>
        <w:ind w:firstLine="567"/>
        <w:jc w:val="both"/>
        <w:rPr>
          <w:rFonts w:ascii="Times New Roman" w:eastAsia="MS Mincho" w:hAnsi="Times New Roman" w:cs="Times New Roman"/>
          <w:b/>
          <w:color w:val="000000" w:themeColor="text1"/>
          <w:sz w:val="28"/>
          <w:szCs w:val="28"/>
        </w:rPr>
      </w:pPr>
    </w:p>
    <w:p w:rsidR="0048630F" w:rsidRPr="002B3162" w:rsidRDefault="0048630F" w:rsidP="00E63836">
      <w:pPr>
        <w:spacing w:after="0" w:line="240" w:lineRule="atLeast"/>
        <w:ind w:firstLine="567"/>
        <w:jc w:val="both"/>
        <w:rPr>
          <w:rFonts w:ascii="Times New Roman" w:eastAsia="MS Mincho" w:hAnsi="Times New Roman" w:cs="Times New Roman"/>
          <w:b/>
          <w:color w:val="000000" w:themeColor="text1"/>
          <w:sz w:val="28"/>
          <w:szCs w:val="28"/>
        </w:rPr>
      </w:pPr>
    </w:p>
    <w:p w:rsidR="00562C19" w:rsidRPr="002B3162" w:rsidRDefault="00562C19" w:rsidP="00562C19">
      <w:pPr>
        <w:pageBreakBefore/>
        <w:spacing w:after="0" w:line="240" w:lineRule="atLeast"/>
        <w:ind w:firstLine="567"/>
        <w:jc w:val="both"/>
        <w:rPr>
          <w:rFonts w:ascii="Times New Roman" w:eastAsia="MS Mincho" w:hAnsi="Times New Roman" w:cs="Times New Roman"/>
          <w:b/>
          <w:color w:val="000000" w:themeColor="text1"/>
          <w:sz w:val="28"/>
          <w:szCs w:val="28"/>
        </w:rPr>
      </w:pPr>
      <w:r w:rsidRPr="002B3162">
        <w:rPr>
          <w:rFonts w:ascii="Times New Roman" w:eastAsia="MS Mincho" w:hAnsi="Times New Roman" w:cs="Times New Roman"/>
          <w:b/>
          <w:color w:val="000000" w:themeColor="text1"/>
          <w:sz w:val="28"/>
          <w:szCs w:val="28"/>
          <w:lang w:val="en-US"/>
        </w:rPr>
        <w:lastRenderedPageBreak/>
        <w:t xml:space="preserve">II. </w:t>
      </w:r>
      <w:r w:rsidRPr="002B3162">
        <w:rPr>
          <w:rFonts w:ascii="Times New Roman" w:eastAsia="MS Mincho" w:hAnsi="Times New Roman" w:cs="Times New Roman"/>
          <w:b/>
          <w:color w:val="000000" w:themeColor="text1"/>
          <w:sz w:val="28"/>
          <w:szCs w:val="28"/>
        </w:rPr>
        <w:t>Технически спецификации.</w:t>
      </w:r>
    </w:p>
    <w:p w:rsidR="00562C19" w:rsidRPr="002B3162" w:rsidRDefault="00562C19" w:rsidP="00562C19">
      <w:pPr>
        <w:spacing w:line="240" w:lineRule="auto"/>
        <w:ind w:firstLine="567"/>
        <w:contextualSpacing/>
        <w:jc w:val="both"/>
        <w:rPr>
          <w:rFonts w:ascii="Times New Roman" w:eastAsia="MS Mincho" w:hAnsi="Times New Roman" w:cs="Times New Roman"/>
          <w:b/>
          <w:sz w:val="28"/>
          <w:szCs w:val="28"/>
        </w:rPr>
      </w:pPr>
    </w:p>
    <w:p w:rsidR="00562C19" w:rsidRPr="002B3162" w:rsidRDefault="00562C19" w:rsidP="00562C19">
      <w:pPr>
        <w:spacing w:line="240" w:lineRule="auto"/>
        <w:ind w:firstLine="567"/>
        <w:contextualSpacing/>
        <w:jc w:val="both"/>
        <w:rPr>
          <w:rFonts w:ascii="Times New Roman" w:eastAsia="MS Mincho" w:hAnsi="Times New Roman" w:cs="Times New Roman"/>
          <w:b/>
          <w:sz w:val="28"/>
          <w:szCs w:val="28"/>
        </w:rPr>
      </w:pPr>
      <w:r w:rsidRPr="002B3162">
        <w:rPr>
          <w:rFonts w:ascii="Times New Roman" w:eastAsia="SimSun" w:hAnsi="Times New Roman" w:cs="Times New Roman"/>
          <w:b/>
          <w:sz w:val="28"/>
          <w:szCs w:val="28"/>
          <w:lang w:eastAsia="bg-BG"/>
        </w:rPr>
        <w:tab/>
      </w:r>
      <w:r w:rsidRPr="002B3162">
        <w:rPr>
          <w:rFonts w:ascii="Times New Roman" w:eastAsia="MS Mincho" w:hAnsi="Times New Roman" w:cs="Times New Roman"/>
          <w:b/>
          <w:sz w:val="28"/>
          <w:szCs w:val="28"/>
        </w:rPr>
        <w:t xml:space="preserve">1.Изисквания към консумативите: </w:t>
      </w:r>
    </w:p>
    <w:p w:rsidR="00562C19" w:rsidRPr="00A34267" w:rsidRDefault="00562C19" w:rsidP="00562C19">
      <w:pPr>
        <w:spacing w:line="240" w:lineRule="auto"/>
        <w:ind w:firstLine="567"/>
        <w:contextualSpacing/>
        <w:jc w:val="both"/>
        <w:rPr>
          <w:rFonts w:ascii="Times New Roman" w:eastAsia="MS Mincho" w:hAnsi="Times New Roman" w:cs="Times New Roman"/>
          <w:b/>
          <w:sz w:val="28"/>
          <w:szCs w:val="28"/>
          <w:highlight w:val="yellow"/>
        </w:rPr>
      </w:pPr>
    </w:p>
    <w:p w:rsidR="00562C19" w:rsidRDefault="00562C19" w:rsidP="00562C19">
      <w:pPr>
        <w:pStyle w:val="aa"/>
        <w:numPr>
          <w:ilvl w:val="0"/>
          <w:numId w:val="3"/>
        </w:numPr>
        <w:spacing w:after="0"/>
        <w:rPr>
          <w:rFonts w:eastAsia="MS Mincho"/>
          <w:sz w:val="28"/>
          <w:szCs w:val="28"/>
        </w:rPr>
      </w:pPr>
      <w:r w:rsidRPr="00562C19">
        <w:rPr>
          <w:rFonts w:eastAsia="MS Mincho"/>
          <w:sz w:val="28"/>
          <w:szCs w:val="28"/>
        </w:rPr>
        <w:t xml:space="preserve">Допустимо е предлагане както на оригинални, така и на съвместими консумативи или комбинация от двете. </w:t>
      </w:r>
    </w:p>
    <w:p w:rsidR="00562C19" w:rsidRDefault="00562C19" w:rsidP="00562C19">
      <w:pPr>
        <w:pStyle w:val="aa"/>
        <w:numPr>
          <w:ilvl w:val="0"/>
          <w:numId w:val="3"/>
        </w:numPr>
        <w:spacing w:after="0"/>
        <w:rPr>
          <w:rFonts w:eastAsia="MS Mincho"/>
          <w:sz w:val="28"/>
          <w:szCs w:val="28"/>
        </w:rPr>
      </w:pPr>
      <w:r w:rsidRPr="00562C19">
        <w:rPr>
          <w:rFonts w:eastAsia="MS Mincho"/>
          <w:sz w:val="28"/>
          <w:szCs w:val="28"/>
        </w:rPr>
        <w:t>Всички консумативи следва да са нови, неупотребявани и нерециклирани.</w:t>
      </w:r>
    </w:p>
    <w:p w:rsidR="00562C19" w:rsidRPr="00562C19" w:rsidRDefault="00562C19" w:rsidP="00562C19">
      <w:pPr>
        <w:pStyle w:val="aa"/>
        <w:numPr>
          <w:ilvl w:val="0"/>
          <w:numId w:val="3"/>
        </w:numPr>
        <w:spacing w:after="0"/>
        <w:rPr>
          <w:rFonts w:eastAsia="MS Mincho"/>
          <w:sz w:val="28"/>
          <w:szCs w:val="28"/>
        </w:rPr>
      </w:pPr>
      <w:r w:rsidRPr="00562C19">
        <w:rPr>
          <w:rFonts w:eastAsia="MS Mincho"/>
          <w:sz w:val="28"/>
          <w:szCs w:val="28"/>
        </w:rPr>
        <w:t>Не се допуска предлагане на съвместими консумативи от повече от един</w:t>
      </w:r>
      <w:r>
        <w:rPr>
          <w:rFonts w:eastAsia="MS Mincho"/>
          <w:sz w:val="28"/>
          <w:szCs w:val="28"/>
        </w:rPr>
        <w:t xml:space="preserve"> </w:t>
      </w:r>
      <w:r w:rsidRPr="00562C19">
        <w:rPr>
          <w:rFonts w:eastAsia="MS Mincho"/>
          <w:sz w:val="28"/>
          <w:szCs w:val="28"/>
        </w:rPr>
        <w:t>производител.</w:t>
      </w:r>
    </w:p>
    <w:p w:rsidR="00562C19" w:rsidRPr="00562C19" w:rsidRDefault="00562C19" w:rsidP="00562C19">
      <w:pPr>
        <w:pStyle w:val="aa"/>
        <w:numPr>
          <w:ilvl w:val="0"/>
          <w:numId w:val="3"/>
        </w:numPr>
        <w:spacing w:after="0"/>
        <w:rPr>
          <w:rFonts w:eastAsia="MS Mincho"/>
          <w:sz w:val="28"/>
          <w:szCs w:val="28"/>
        </w:rPr>
      </w:pPr>
      <w:r w:rsidRPr="00562C19">
        <w:rPr>
          <w:rFonts w:eastAsia="MS Mincho"/>
          <w:sz w:val="28"/>
          <w:szCs w:val="28"/>
        </w:rPr>
        <w:t>Не се допуска предлагане на консумативи с по-малък капацитет /бр. копия/ от указания.</w:t>
      </w:r>
      <w:r w:rsidRPr="00562C19">
        <w:rPr>
          <w:sz w:val="28"/>
          <w:szCs w:val="28"/>
        </w:rPr>
        <w:t xml:space="preserve"> </w:t>
      </w:r>
    </w:p>
    <w:p w:rsidR="00562C19" w:rsidRPr="00562C19" w:rsidRDefault="00562C19" w:rsidP="00562C19">
      <w:pPr>
        <w:pStyle w:val="aa"/>
        <w:numPr>
          <w:ilvl w:val="0"/>
          <w:numId w:val="3"/>
        </w:numPr>
        <w:spacing w:after="0"/>
        <w:rPr>
          <w:rFonts w:eastAsia="MS Mincho"/>
          <w:sz w:val="28"/>
          <w:szCs w:val="28"/>
        </w:rPr>
      </w:pPr>
      <w:r w:rsidRPr="00562C19">
        <w:rPr>
          <w:sz w:val="28"/>
          <w:szCs w:val="28"/>
        </w:rPr>
        <w:t>Тонер касетите да са с транспортна лента, опаковани във фабрична опаковка, вкл. плътно прилепнала транспортна опаковка.</w:t>
      </w:r>
    </w:p>
    <w:p w:rsidR="00562C19" w:rsidRPr="00A34267" w:rsidRDefault="00562C19" w:rsidP="00562C19">
      <w:pPr>
        <w:spacing w:after="0" w:line="240" w:lineRule="auto"/>
        <w:ind w:firstLine="567"/>
        <w:jc w:val="both"/>
        <w:rPr>
          <w:rFonts w:ascii="Times New Roman" w:eastAsia="MS Mincho" w:hAnsi="Times New Roman" w:cs="Times New Roman"/>
          <w:b/>
          <w:sz w:val="28"/>
          <w:szCs w:val="28"/>
        </w:rPr>
      </w:pPr>
    </w:p>
    <w:p w:rsidR="00562C19" w:rsidRPr="00A34267" w:rsidRDefault="00562C19" w:rsidP="00562C19">
      <w:pPr>
        <w:ind w:firstLine="567"/>
        <w:jc w:val="both"/>
        <w:rPr>
          <w:rFonts w:ascii="Times New Roman" w:eastAsia="Times New Roman" w:hAnsi="Times New Roman" w:cs="Times New Roman"/>
          <w:b/>
          <w:sz w:val="28"/>
          <w:szCs w:val="28"/>
        </w:rPr>
      </w:pPr>
      <w:r w:rsidRPr="00A34267">
        <w:rPr>
          <w:rFonts w:ascii="Times New Roman" w:eastAsia="Times New Roman" w:hAnsi="Times New Roman" w:cs="Times New Roman"/>
          <w:b/>
          <w:sz w:val="28"/>
          <w:szCs w:val="28"/>
        </w:rPr>
        <w:t>2. Изисквания към изпълнението на поръчката:</w:t>
      </w:r>
    </w:p>
    <w:p w:rsidR="00562C19" w:rsidRPr="007E4411" w:rsidRDefault="00562C19" w:rsidP="00562C19">
      <w:pPr>
        <w:numPr>
          <w:ilvl w:val="0"/>
          <w:numId w:val="4"/>
        </w:numPr>
        <w:spacing w:after="0" w:line="240" w:lineRule="auto"/>
        <w:ind w:left="0" w:firstLine="720"/>
        <w:jc w:val="both"/>
        <w:rPr>
          <w:rFonts w:ascii="Times New Roman" w:eastAsia="MS Mincho" w:hAnsi="Times New Roman" w:cs="Times New Roman"/>
          <w:sz w:val="28"/>
          <w:szCs w:val="28"/>
        </w:rPr>
      </w:pPr>
      <w:r w:rsidRPr="007E4411">
        <w:rPr>
          <w:rFonts w:ascii="Times New Roman" w:eastAsia="MS Mincho" w:hAnsi="Times New Roman" w:cs="Times New Roman"/>
          <w:sz w:val="28"/>
          <w:szCs w:val="28"/>
        </w:rPr>
        <w:t xml:space="preserve">Срок на изпълнение на поръчката: 12 (дванадесет) месеца, считано от датата на подписване на договора за възлагане. </w:t>
      </w:r>
    </w:p>
    <w:p w:rsidR="00562C19" w:rsidRPr="007E4411" w:rsidRDefault="00562C19" w:rsidP="00562C19">
      <w:pPr>
        <w:numPr>
          <w:ilvl w:val="0"/>
          <w:numId w:val="4"/>
        </w:numPr>
        <w:spacing w:after="0" w:line="240" w:lineRule="auto"/>
        <w:ind w:left="0" w:firstLine="720"/>
        <w:jc w:val="both"/>
        <w:rPr>
          <w:rFonts w:ascii="Times New Roman" w:eastAsia="Times New Roman" w:hAnsi="Times New Roman" w:cs="Times New Roman"/>
          <w:sz w:val="28"/>
          <w:szCs w:val="28"/>
        </w:rPr>
      </w:pPr>
      <w:r w:rsidRPr="007E4411">
        <w:rPr>
          <w:rFonts w:ascii="Times New Roman" w:eastAsia="Times New Roman" w:hAnsi="Times New Roman" w:cs="Times New Roman"/>
          <w:sz w:val="28"/>
          <w:szCs w:val="28"/>
        </w:rPr>
        <w:t>Посочените в техническата спецификация количества са прогнозни за целия период на договора и могат да се коригират в хода на изпълнение на поръчката до размера на прогнозната стойност на поръчката.</w:t>
      </w:r>
    </w:p>
    <w:p w:rsidR="00562C19" w:rsidRPr="00A34267" w:rsidRDefault="00562C19" w:rsidP="00562C19">
      <w:pPr>
        <w:numPr>
          <w:ilvl w:val="0"/>
          <w:numId w:val="4"/>
        </w:numPr>
        <w:spacing w:after="0" w:line="240" w:lineRule="auto"/>
        <w:ind w:left="0" w:firstLine="720"/>
        <w:jc w:val="both"/>
        <w:rPr>
          <w:rFonts w:ascii="Times New Roman" w:eastAsia="MS Mincho" w:hAnsi="Times New Roman" w:cs="Times New Roman"/>
          <w:sz w:val="28"/>
          <w:szCs w:val="28"/>
        </w:rPr>
      </w:pPr>
      <w:r w:rsidRPr="00A34267">
        <w:rPr>
          <w:rFonts w:ascii="Times New Roman" w:eastAsia="MS Mincho" w:hAnsi="Times New Roman" w:cs="Times New Roman"/>
          <w:sz w:val="28"/>
          <w:szCs w:val="28"/>
        </w:rPr>
        <w:t>Конкретните количества и видове стоки, които следва да се доставят от Изпълнителя, се определят от Възложителя с писмена заявка при необходимост, като за местата на доставка извън гр. София, не по-често от веднъж месечно. Заплащат се само заявените и доставени количества след получаването им по реда, определен в договора.</w:t>
      </w:r>
    </w:p>
    <w:p w:rsidR="00562C19" w:rsidRPr="00A34267" w:rsidRDefault="00562C19" w:rsidP="00562C19">
      <w:pPr>
        <w:numPr>
          <w:ilvl w:val="0"/>
          <w:numId w:val="4"/>
        </w:numPr>
        <w:spacing w:after="0" w:line="240" w:lineRule="auto"/>
        <w:ind w:left="0" w:firstLine="720"/>
        <w:jc w:val="both"/>
        <w:rPr>
          <w:rFonts w:ascii="Times New Roman" w:eastAsia="MS Mincho" w:hAnsi="Times New Roman" w:cs="Times New Roman"/>
          <w:sz w:val="28"/>
          <w:szCs w:val="28"/>
        </w:rPr>
      </w:pPr>
      <w:r w:rsidRPr="00A34267">
        <w:rPr>
          <w:rFonts w:ascii="Times New Roman" w:eastAsia="Times New Roman" w:hAnsi="Times New Roman" w:cs="Times New Roman"/>
          <w:sz w:val="28"/>
          <w:szCs w:val="28"/>
        </w:rPr>
        <w:t>Участникът, определен за изпълнител, е длъжен да доставя стоки, които отговарят на техническите спецификации на възложителя, определени в настоящата документация.</w:t>
      </w:r>
    </w:p>
    <w:p w:rsidR="00562C19" w:rsidRPr="00A34267" w:rsidRDefault="00562C19" w:rsidP="00562C19">
      <w:pPr>
        <w:numPr>
          <w:ilvl w:val="0"/>
          <w:numId w:val="4"/>
        </w:numPr>
        <w:spacing w:after="0" w:line="240" w:lineRule="auto"/>
        <w:ind w:left="0"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 xml:space="preserve">Заявките ще се подават в електронен вид по електронна поща или на хартиен носител по поща или факс.   </w:t>
      </w:r>
    </w:p>
    <w:p w:rsidR="00562C19" w:rsidRPr="00A34267" w:rsidRDefault="00562C19" w:rsidP="00562C19">
      <w:pPr>
        <w:numPr>
          <w:ilvl w:val="0"/>
          <w:numId w:val="4"/>
        </w:numPr>
        <w:spacing w:after="0" w:line="240" w:lineRule="auto"/>
        <w:ind w:left="0"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Участникът, избран за изпълнител, следва да осигури възможност за приемане на заявки всеки работен ден от 09.00 часа до 17.00 часа.</w:t>
      </w:r>
    </w:p>
    <w:p w:rsidR="00562C19" w:rsidRPr="00A34267" w:rsidRDefault="00562C19" w:rsidP="00562C19">
      <w:pPr>
        <w:numPr>
          <w:ilvl w:val="0"/>
          <w:numId w:val="4"/>
        </w:numPr>
        <w:spacing w:after="0" w:line="240" w:lineRule="auto"/>
        <w:ind w:left="0"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Доставката по конкретна заявка трябва да се извършва всеки работен ден от 09.00 часа до 17.00 часа и се предава на определено от Възложителя лице, след предварително уговорен за това час.</w:t>
      </w:r>
    </w:p>
    <w:p w:rsidR="00562C19" w:rsidRPr="00A34267" w:rsidRDefault="00562C19" w:rsidP="00562C19">
      <w:pPr>
        <w:numPr>
          <w:ilvl w:val="0"/>
          <w:numId w:val="4"/>
        </w:numPr>
        <w:spacing w:after="0" w:line="240" w:lineRule="auto"/>
        <w:ind w:left="0"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Срокът за доставка на заявените количества е до 12 (дванадесет) работни часа, считано от датата на получаване на заявките при работно време от 09.00 часа до 17.00 часа.</w:t>
      </w:r>
    </w:p>
    <w:p w:rsidR="00562C19" w:rsidRPr="00A34267" w:rsidRDefault="00562C19" w:rsidP="00562C19">
      <w:pPr>
        <w:numPr>
          <w:ilvl w:val="0"/>
          <w:numId w:val="4"/>
        </w:numPr>
        <w:spacing w:after="0" w:line="240" w:lineRule="auto"/>
        <w:ind w:left="0"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lastRenderedPageBreak/>
        <w:t xml:space="preserve">Изпълнителят е длъжен да замени за своя сметка некачествена стока или такава, която не съответства на спецификацията и техническото предложение, в  3 /три/ дневен срок от получаване на уведомление от Възложителя </w:t>
      </w:r>
    </w:p>
    <w:p w:rsidR="00562C19" w:rsidRPr="00A34267" w:rsidRDefault="00562C19" w:rsidP="00562C19">
      <w:pPr>
        <w:numPr>
          <w:ilvl w:val="0"/>
          <w:numId w:val="4"/>
        </w:numPr>
        <w:spacing w:after="0" w:line="240" w:lineRule="auto"/>
        <w:ind w:left="0"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За всяка доставка се подписва двустранен протокол в три екземпляра- два за изпълнителя и един за възложителя.</w:t>
      </w:r>
    </w:p>
    <w:p w:rsidR="00562C19" w:rsidRPr="00A34267" w:rsidRDefault="00562C19" w:rsidP="00562C19">
      <w:pPr>
        <w:spacing w:after="0" w:line="240" w:lineRule="auto"/>
        <w:ind w:firstLine="567"/>
        <w:jc w:val="both"/>
        <w:rPr>
          <w:rFonts w:ascii="Times New Roman" w:eastAsia="Times New Roman" w:hAnsi="Times New Roman" w:cs="Times New Roman"/>
          <w:sz w:val="28"/>
          <w:szCs w:val="28"/>
          <w:highlight w:val="yellow"/>
        </w:rPr>
      </w:pPr>
    </w:p>
    <w:p w:rsidR="00562C19" w:rsidRPr="00A34267" w:rsidRDefault="00562C19" w:rsidP="00562C19">
      <w:pPr>
        <w:spacing w:after="0" w:line="240" w:lineRule="auto"/>
        <w:ind w:firstLine="567"/>
        <w:jc w:val="both"/>
        <w:rPr>
          <w:rFonts w:ascii="Times New Roman" w:eastAsia="MS Mincho" w:hAnsi="Times New Roman" w:cs="Times New Roman"/>
          <w:b/>
          <w:sz w:val="28"/>
          <w:szCs w:val="28"/>
        </w:rPr>
      </w:pPr>
      <w:r w:rsidRPr="00A34267">
        <w:rPr>
          <w:rFonts w:ascii="Times New Roman" w:eastAsia="MS Mincho" w:hAnsi="Times New Roman" w:cs="Times New Roman"/>
          <w:b/>
          <w:sz w:val="28"/>
          <w:szCs w:val="28"/>
        </w:rPr>
        <w:t>3. Други изисквания към изпълнението и качеството на предлаганите консумативи</w:t>
      </w:r>
    </w:p>
    <w:p w:rsidR="00562C19" w:rsidRPr="00A34267" w:rsidRDefault="00562C19" w:rsidP="00562C19">
      <w:pPr>
        <w:tabs>
          <w:tab w:val="left" w:pos="0"/>
        </w:tabs>
        <w:suppressAutoHyphens/>
        <w:autoSpaceDE w:val="0"/>
        <w:autoSpaceDN w:val="0"/>
        <w:adjustRightInd w:val="0"/>
        <w:spacing w:after="0" w:line="240" w:lineRule="auto"/>
        <w:contextualSpacing/>
        <w:jc w:val="both"/>
        <w:rPr>
          <w:rFonts w:ascii="Times New Roman" w:eastAsia="MS Mincho" w:hAnsi="Times New Roman" w:cs="Times New Roman"/>
          <w:b/>
          <w:sz w:val="28"/>
          <w:szCs w:val="28"/>
        </w:rPr>
      </w:pPr>
    </w:p>
    <w:p w:rsidR="00562C19" w:rsidRPr="00A34267" w:rsidRDefault="00562C19" w:rsidP="00562C19">
      <w:pPr>
        <w:spacing w:line="240" w:lineRule="auto"/>
        <w:ind w:firstLine="567"/>
        <w:contextualSpacing/>
        <w:rPr>
          <w:rFonts w:ascii="Times New Roman" w:eastAsia="MS Mincho" w:hAnsi="Times New Roman" w:cs="Times New Roman"/>
          <w:b/>
          <w:sz w:val="28"/>
          <w:szCs w:val="28"/>
        </w:rPr>
      </w:pPr>
      <w:r w:rsidRPr="00A34267">
        <w:rPr>
          <w:rFonts w:ascii="Times New Roman" w:eastAsia="MS Mincho" w:hAnsi="Times New Roman" w:cs="Times New Roman"/>
          <w:b/>
          <w:sz w:val="28"/>
          <w:szCs w:val="28"/>
        </w:rPr>
        <w:t>Вид и брой на консумативите:</w:t>
      </w:r>
    </w:p>
    <w:p w:rsidR="00562C19" w:rsidRPr="00A34267" w:rsidRDefault="00562C19" w:rsidP="00562C19">
      <w:pPr>
        <w:spacing w:line="240" w:lineRule="auto"/>
        <w:contextualSpacing/>
        <w:rPr>
          <w:rFonts w:ascii="Times New Roman" w:eastAsia="MS Mincho" w:hAnsi="Times New Roman" w:cs="Times New Roman"/>
          <w:b/>
          <w:sz w:val="28"/>
          <w:szCs w:val="28"/>
          <w:highlight w:val="yellow"/>
        </w:rPr>
      </w:pPr>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2"/>
        <w:gridCol w:w="1276"/>
        <w:gridCol w:w="3260"/>
        <w:gridCol w:w="1418"/>
        <w:gridCol w:w="3118"/>
      </w:tblGrid>
      <w:tr w:rsidR="00562C19" w:rsidRPr="00A34267" w:rsidTr="00562C19">
        <w:trPr>
          <w:trHeight w:val="855"/>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b/>
                <w:bCs/>
                <w:sz w:val="28"/>
                <w:szCs w:val="28"/>
                <w:lang w:eastAsia="bg-BG"/>
              </w:rPr>
            </w:pPr>
            <w:r w:rsidRPr="00A34267">
              <w:rPr>
                <w:rFonts w:ascii="Times New Roman" w:eastAsia="Times New Roman" w:hAnsi="Times New Roman" w:cs="Times New Roman"/>
                <w:b/>
                <w:bCs/>
                <w:sz w:val="28"/>
                <w:szCs w:val="28"/>
                <w:lang w:eastAsia="bg-BG"/>
              </w:rPr>
              <w:t>№</w:t>
            </w:r>
          </w:p>
        </w:tc>
        <w:tc>
          <w:tcPr>
            <w:tcW w:w="4536" w:type="dxa"/>
            <w:gridSpan w:val="2"/>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b/>
                <w:bCs/>
                <w:sz w:val="28"/>
                <w:szCs w:val="28"/>
                <w:lang w:eastAsia="bg-BG"/>
              </w:rPr>
            </w:pPr>
            <w:r w:rsidRPr="00A34267">
              <w:rPr>
                <w:rFonts w:ascii="Times New Roman" w:eastAsia="Times New Roman" w:hAnsi="Times New Roman" w:cs="Times New Roman"/>
                <w:b/>
                <w:bCs/>
                <w:sz w:val="28"/>
                <w:szCs w:val="28"/>
                <w:lang w:eastAsia="bg-BG"/>
              </w:rPr>
              <w:t>Вид артикул – Описание</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b/>
                <w:bCs/>
                <w:sz w:val="28"/>
                <w:szCs w:val="28"/>
                <w:lang w:eastAsia="bg-BG"/>
              </w:rPr>
            </w:pPr>
            <w:r w:rsidRPr="00A34267">
              <w:rPr>
                <w:rFonts w:ascii="Times New Roman" w:eastAsia="Times New Roman" w:hAnsi="Times New Roman" w:cs="Times New Roman"/>
                <w:b/>
                <w:bCs/>
                <w:sz w:val="28"/>
                <w:szCs w:val="28"/>
                <w:lang w:eastAsia="bg-BG"/>
              </w:rPr>
              <w:t>Брой копия</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b/>
                <w:bCs/>
                <w:sz w:val="28"/>
                <w:szCs w:val="28"/>
                <w:lang w:eastAsia="bg-BG"/>
              </w:rPr>
            </w:pPr>
            <w:r>
              <w:rPr>
                <w:rFonts w:ascii="Times New Roman" w:eastAsia="Times New Roman" w:hAnsi="Times New Roman" w:cs="Times New Roman"/>
                <w:b/>
                <w:bCs/>
                <w:sz w:val="28"/>
                <w:szCs w:val="28"/>
                <w:lang w:eastAsia="bg-BG"/>
              </w:rPr>
              <w:t>Прогно</w:t>
            </w:r>
            <w:r w:rsidRPr="00A34267">
              <w:rPr>
                <w:rFonts w:ascii="Times New Roman" w:eastAsia="Times New Roman" w:hAnsi="Times New Roman" w:cs="Times New Roman"/>
                <w:b/>
                <w:bCs/>
                <w:sz w:val="28"/>
                <w:szCs w:val="28"/>
                <w:lang w:eastAsia="bg-BG"/>
              </w:rPr>
              <w:t>зен брой</w:t>
            </w:r>
          </w:p>
        </w:tc>
      </w:tr>
      <w:tr w:rsidR="00562C19" w:rsidRPr="00A34267" w:rsidTr="00D16811">
        <w:trPr>
          <w:trHeight w:val="9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Тонер </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Мултифункционално </w:t>
            </w:r>
            <w:proofErr w:type="spellStart"/>
            <w:r w:rsidRPr="00A34267">
              <w:rPr>
                <w:rFonts w:ascii="Times New Roman" w:eastAsia="Times New Roman" w:hAnsi="Times New Roman" w:cs="Times New Roman"/>
                <w:sz w:val="28"/>
                <w:szCs w:val="28"/>
                <w:lang w:eastAsia="bg-BG"/>
              </w:rPr>
              <w:t>у-во</w:t>
            </w:r>
            <w:proofErr w:type="spellEnd"/>
            <w:r w:rsidRPr="00A34267">
              <w:rPr>
                <w:rFonts w:ascii="Times New Roman" w:eastAsia="Times New Roman" w:hAnsi="Times New Roman" w:cs="Times New Roman"/>
                <w:sz w:val="28"/>
                <w:szCs w:val="28"/>
                <w:lang w:eastAsia="bg-BG"/>
              </w:rPr>
              <w:t xml:space="preserve">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CM2020 - цветен</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2800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w:t>
            </w:r>
          </w:p>
        </w:tc>
      </w:tr>
      <w:tr w:rsidR="00562C19" w:rsidRPr="00A34267" w:rsidTr="00D16811">
        <w:trPr>
          <w:trHeight w:val="9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Мултифункционално </w:t>
            </w:r>
            <w:proofErr w:type="spellStart"/>
            <w:r w:rsidRPr="00A34267">
              <w:rPr>
                <w:rFonts w:ascii="Times New Roman" w:eastAsia="Times New Roman" w:hAnsi="Times New Roman" w:cs="Times New Roman"/>
                <w:sz w:val="28"/>
                <w:szCs w:val="28"/>
                <w:lang w:eastAsia="bg-BG"/>
              </w:rPr>
              <w:t>у-во</w:t>
            </w:r>
            <w:proofErr w:type="spellEnd"/>
            <w:r w:rsidRPr="00A34267">
              <w:rPr>
                <w:rFonts w:ascii="Times New Roman" w:eastAsia="Times New Roman" w:hAnsi="Times New Roman" w:cs="Times New Roman"/>
                <w:sz w:val="28"/>
                <w:szCs w:val="28"/>
                <w:lang w:eastAsia="bg-BG"/>
              </w:rPr>
              <w:t xml:space="preserve">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CM2020 - черен</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машина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iR2022+DADF-P2</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16000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м-на </w:t>
            </w:r>
            <w:proofErr w:type="spellStart"/>
            <w:r w:rsidRPr="00A34267">
              <w:rPr>
                <w:rFonts w:ascii="Times New Roman" w:eastAsia="Times New Roman" w:hAnsi="Times New Roman" w:cs="Times New Roman"/>
                <w:sz w:val="28"/>
                <w:szCs w:val="28"/>
                <w:lang w:eastAsia="bg-BG"/>
              </w:rPr>
              <w:t>Ricon</w:t>
            </w:r>
            <w:proofErr w:type="spellEnd"/>
            <w:r w:rsidRPr="00A34267">
              <w:rPr>
                <w:rFonts w:ascii="Times New Roman" w:eastAsia="Times New Roman" w:hAnsi="Times New Roman" w:cs="Times New Roman"/>
                <w:sz w:val="28"/>
                <w:szCs w:val="28"/>
                <w:lang w:eastAsia="bg-BG"/>
              </w:rPr>
              <w:t xml:space="preserve"> MP 2851</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13200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Копирна м-на SHАRP MX-2300NSG - цветен</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Копирна м-на SHАRP MX-2300NSG - черен</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18000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Остатъчен 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Копирна м-на SHАRP MX-2300NSG - празен</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100000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Копирна м-на UTAX CD1216</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562C19" w:rsidRPr="00A34267" w:rsidTr="00D16811">
        <w:trPr>
          <w:trHeight w:val="9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м-на цветна </w:t>
            </w:r>
            <w:proofErr w:type="spellStart"/>
            <w:r w:rsidRPr="00A34267">
              <w:rPr>
                <w:rFonts w:ascii="Times New Roman" w:eastAsia="Times New Roman" w:hAnsi="Times New Roman" w:cs="Times New Roman"/>
                <w:sz w:val="28"/>
                <w:szCs w:val="28"/>
                <w:lang w:eastAsia="bg-BG"/>
              </w:rPr>
              <w:t>Минолта</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Bizhub</w:t>
            </w:r>
            <w:proofErr w:type="spellEnd"/>
            <w:r w:rsidRPr="00A34267">
              <w:rPr>
                <w:rFonts w:ascii="Times New Roman" w:eastAsia="Times New Roman" w:hAnsi="Times New Roman" w:cs="Times New Roman"/>
                <w:sz w:val="28"/>
                <w:szCs w:val="28"/>
                <w:lang w:eastAsia="bg-BG"/>
              </w:rPr>
              <w:t xml:space="preserve"> C350 - цветен</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11500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r w:rsidR="00562C19" w:rsidRPr="00A34267" w:rsidTr="00D16811">
        <w:trPr>
          <w:trHeight w:val="9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м-на цветна </w:t>
            </w:r>
            <w:proofErr w:type="spellStart"/>
            <w:r w:rsidRPr="00A34267">
              <w:rPr>
                <w:rFonts w:ascii="Times New Roman" w:eastAsia="Times New Roman" w:hAnsi="Times New Roman" w:cs="Times New Roman"/>
                <w:sz w:val="28"/>
                <w:szCs w:val="28"/>
                <w:lang w:eastAsia="bg-BG"/>
              </w:rPr>
              <w:t>Минолта</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Bizhub</w:t>
            </w:r>
            <w:proofErr w:type="spellEnd"/>
            <w:r w:rsidRPr="00A34267">
              <w:rPr>
                <w:rFonts w:ascii="Times New Roman" w:eastAsia="Times New Roman" w:hAnsi="Times New Roman" w:cs="Times New Roman"/>
                <w:sz w:val="28"/>
                <w:szCs w:val="28"/>
                <w:lang w:eastAsia="bg-BG"/>
              </w:rPr>
              <w:t xml:space="preserve"> C350 - черен</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11500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11</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Остатъчен 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м-на цветна </w:t>
            </w:r>
            <w:proofErr w:type="spellStart"/>
            <w:r w:rsidRPr="00A34267">
              <w:rPr>
                <w:rFonts w:ascii="Times New Roman" w:eastAsia="Times New Roman" w:hAnsi="Times New Roman" w:cs="Times New Roman"/>
                <w:sz w:val="28"/>
                <w:szCs w:val="28"/>
                <w:lang w:eastAsia="bg-BG"/>
              </w:rPr>
              <w:t>Минолта</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Bizhub</w:t>
            </w:r>
            <w:proofErr w:type="spellEnd"/>
            <w:r w:rsidRPr="00A34267">
              <w:rPr>
                <w:rFonts w:ascii="Times New Roman" w:eastAsia="Times New Roman" w:hAnsi="Times New Roman" w:cs="Times New Roman"/>
                <w:sz w:val="28"/>
                <w:szCs w:val="28"/>
                <w:lang w:eastAsia="bg-BG"/>
              </w:rPr>
              <w:t xml:space="preserve"> C350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lastRenderedPageBreak/>
              <w:t>12</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машина </w:t>
            </w:r>
            <w:proofErr w:type="spellStart"/>
            <w:r w:rsidRPr="00A34267">
              <w:rPr>
                <w:rFonts w:ascii="Times New Roman" w:eastAsia="Times New Roman" w:hAnsi="Times New Roman" w:cs="Times New Roman"/>
                <w:sz w:val="28"/>
                <w:szCs w:val="28"/>
                <w:lang w:eastAsia="bg-BG"/>
              </w:rPr>
              <w:t>Xerox</w:t>
            </w:r>
            <w:proofErr w:type="spellEnd"/>
            <w:r w:rsidRPr="00A34267">
              <w:rPr>
                <w:rFonts w:ascii="Times New Roman" w:eastAsia="Times New Roman" w:hAnsi="Times New Roman" w:cs="Times New Roman"/>
                <w:sz w:val="28"/>
                <w:szCs w:val="28"/>
                <w:lang w:eastAsia="bg-BG"/>
              </w:rPr>
              <w:t xml:space="preserve"> PE 220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13</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машина </w:t>
            </w:r>
            <w:proofErr w:type="spellStart"/>
            <w:r w:rsidRPr="00A34267">
              <w:rPr>
                <w:rFonts w:ascii="Times New Roman" w:eastAsia="Times New Roman" w:hAnsi="Times New Roman" w:cs="Times New Roman"/>
                <w:sz w:val="28"/>
                <w:szCs w:val="28"/>
                <w:lang w:eastAsia="bg-BG"/>
              </w:rPr>
              <w:t>Киосера</w:t>
            </w:r>
            <w:proofErr w:type="spellEnd"/>
            <w:r w:rsidRPr="00A34267">
              <w:rPr>
                <w:rFonts w:ascii="Times New Roman" w:eastAsia="Times New Roman" w:hAnsi="Times New Roman" w:cs="Times New Roman"/>
                <w:sz w:val="28"/>
                <w:szCs w:val="28"/>
                <w:lang w:eastAsia="bg-BG"/>
              </w:rPr>
              <w:t xml:space="preserve"> КМ1500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100000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14</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машина </w:t>
            </w:r>
            <w:proofErr w:type="spellStart"/>
            <w:r w:rsidRPr="00A34267">
              <w:rPr>
                <w:rFonts w:ascii="Times New Roman" w:eastAsia="Times New Roman" w:hAnsi="Times New Roman" w:cs="Times New Roman"/>
                <w:sz w:val="28"/>
                <w:szCs w:val="28"/>
                <w:lang w:eastAsia="bg-BG"/>
              </w:rPr>
              <w:t>Киосера</w:t>
            </w:r>
            <w:proofErr w:type="spellEnd"/>
            <w:r w:rsidRPr="00A34267">
              <w:rPr>
                <w:rFonts w:ascii="Times New Roman" w:eastAsia="Times New Roman" w:hAnsi="Times New Roman" w:cs="Times New Roman"/>
                <w:sz w:val="28"/>
                <w:szCs w:val="28"/>
                <w:lang w:eastAsia="bg-BG"/>
              </w:rPr>
              <w:t xml:space="preserve"> КМ1500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м-на </w:t>
            </w:r>
            <w:proofErr w:type="spellStart"/>
            <w:r w:rsidRPr="00A34267">
              <w:rPr>
                <w:rFonts w:ascii="Times New Roman" w:eastAsia="Times New Roman" w:hAnsi="Times New Roman" w:cs="Times New Roman"/>
                <w:sz w:val="28"/>
                <w:szCs w:val="28"/>
                <w:lang w:eastAsia="bg-BG"/>
              </w:rPr>
              <w:t>Xerox</w:t>
            </w:r>
            <w:proofErr w:type="spellEnd"/>
            <w:r w:rsidRPr="00A34267">
              <w:rPr>
                <w:rFonts w:ascii="Times New Roman" w:eastAsia="Times New Roman" w:hAnsi="Times New Roman" w:cs="Times New Roman"/>
                <w:sz w:val="28"/>
                <w:szCs w:val="28"/>
                <w:lang w:eastAsia="bg-BG"/>
              </w:rPr>
              <w:t xml:space="preserve"> WC M 118</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60000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16</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proofErr w:type="spellStart"/>
            <w:r w:rsidRPr="00A34267">
              <w:rPr>
                <w:rFonts w:ascii="Times New Roman" w:eastAsia="Times New Roman" w:hAnsi="Times New Roman" w:cs="Times New Roman"/>
                <w:sz w:val="28"/>
                <w:szCs w:val="28"/>
                <w:lang w:eastAsia="bg-BG"/>
              </w:rPr>
              <w:t>Лазeрен</w:t>
            </w:r>
            <w:proofErr w:type="spellEnd"/>
            <w:r w:rsidRPr="00A34267">
              <w:rPr>
                <w:rFonts w:ascii="Times New Roman" w:eastAsia="Times New Roman" w:hAnsi="Times New Roman" w:cs="Times New Roman"/>
                <w:sz w:val="28"/>
                <w:szCs w:val="28"/>
                <w:lang w:eastAsia="bg-BG"/>
              </w:rPr>
              <w:t xml:space="preserve"> принтер </w:t>
            </w:r>
            <w:proofErr w:type="spellStart"/>
            <w:r w:rsidRPr="00A34267">
              <w:rPr>
                <w:rFonts w:ascii="Times New Roman" w:eastAsia="Times New Roman" w:hAnsi="Times New Roman" w:cs="Times New Roman"/>
                <w:sz w:val="28"/>
                <w:szCs w:val="28"/>
                <w:lang w:eastAsia="bg-BG"/>
              </w:rPr>
              <w:t>Xerox</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Phaser</w:t>
            </w:r>
            <w:proofErr w:type="spellEnd"/>
            <w:r w:rsidRPr="00A34267">
              <w:rPr>
                <w:rFonts w:ascii="Times New Roman" w:eastAsia="Times New Roman" w:hAnsi="Times New Roman" w:cs="Times New Roman"/>
                <w:sz w:val="28"/>
                <w:szCs w:val="28"/>
                <w:lang w:eastAsia="bg-BG"/>
              </w:rPr>
              <w:t xml:space="preserve"> 3125</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17</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мрежови принтер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Т640dn</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21000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18</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LBP 3000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19</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1006</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1022</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55</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21</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1200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22</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1505</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45</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23</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2015</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24</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P2055 D</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2300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Pro P1606dn</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2100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26</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Р1005</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27</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HP </w:t>
            </w:r>
            <w:proofErr w:type="spellStart"/>
            <w:r w:rsidRPr="00A34267">
              <w:rPr>
                <w:rFonts w:ascii="Times New Roman" w:eastAsia="Times New Roman" w:hAnsi="Times New Roman" w:cs="Times New Roman"/>
                <w:sz w:val="28"/>
                <w:szCs w:val="28"/>
                <w:lang w:eastAsia="bg-BG"/>
              </w:rPr>
              <w:t>LaserJet</w:t>
            </w:r>
            <w:proofErr w:type="spellEnd"/>
            <w:r w:rsidRPr="00A34267">
              <w:rPr>
                <w:rFonts w:ascii="Times New Roman" w:eastAsia="Times New Roman" w:hAnsi="Times New Roman" w:cs="Times New Roman"/>
                <w:sz w:val="28"/>
                <w:szCs w:val="28"/>
                <w:lang w:eastAsia="bg-BG"/>
              </w:rPr>
              <w:t xml:space="preserve"> P1566</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2100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28</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E260d</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29</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E260d</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60</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E460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31</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E460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lastRenderedPageBreak/>
              <w:t>32</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Е250d</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33</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Е250d</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34</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Брадър</w:t>
            </w:r>
            <w:proofErr w:type="spellEnd"/>
            <w:r w:rsidRPr="00A34267">
              <w:rPr>
                <w:rFonts w:ascii="Times New Roman" w:eastAsia="Times New Roman" w:hAnsi="Times New Roman" w:cs="Times New Roman"/>
                <w:sz w:val="28"/>
                <w:szCs w:val="28"/>
                <w:lang w:eastAsia="bg-BG"/>
              </w:rPr>
              <w:t xml:space="preserve"> HL 2030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35</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Брадър</w:t>
            </w:r>
            <w:proofErr w:type="spellEnd"/>
            <w:r w:rsidRPr="00A34267">
              <w:rPr>
                <w:rFonts w:ascii="Times New Roman" w:eastAsia="Times New Roman" w:hAnsi="Times New Roman" w:cs="Times New Roman"/>
                <w:sz w:val="28"/>
                <w:szCs w:val="28"/>
                <w:lang w:eastAsia="bg-BG"/>
              </w:rPr>
              <w:t xml:space="preserve"> HL 2030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36</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Брадър</w:t>
            </w:r>
            <w:proofErr w:type="spellEnd"/>
            <w:r w:rsidRPr="00A34267">
              <w:rPr>
                <w:rFonts w:ascii="Times New Roman" w:eastAsia="Times New Roman" w:hAnsi="Times New Roman" w:cs="Times New Roman"/>
                <w:sz w:val="28"/>
                <w:szCs w:val="28"/>
                <w:lang w:eastAsia="bg-BG"/>
              </w:rPr>
              <w:t xml:space="preserve"> HL 6050DN</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37</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Брадър</w:t>
            </w:r>
            <w:proofErr w:type="spellEnd"/>
            <w:r w:rsidRPr="00A34267">
              <w:rPr>
                <w:rFonts w:ascii="Times New Roman" w:eastAsia="Times New Roman" w:hAnsi="Times New Roman" w:cs="Times New Roman"/>
                <w:sz w:val="28"/>
                <w:szCs w:val="28"/>
                <w:lang w:eastAsia="bg-BG"/>
              </w:rPr>
              <w:t xml:space="preserve"> HL 6050DN</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38</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цветен принтер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C530dn цветен</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12</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39</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цветен принтер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C530dn черен</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40</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Лазерен цветен принтер OKI C3200-цветен</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41</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Лазерен цветен принтер OKI C3200-цветен</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42</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Лазерен цветен принтер OKI C3200-черен</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43</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Лазерен цветен принтер OKI C3200-черен</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44</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Мастило</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Мобилен принтер HP </w:t>
            </w:r>
            <w:proofErr w:type="spellStart"/>
            <w:r w:rsidRPr="00A34267">
              <w:rPr>
                <w:rFonts w:ascii="Times New Roman" w:eastAsia="Times New Roman" w:hAnsi="Times New Roman" w:cs="Times New Roman"/>
                <w:sz w:val="28"/>
                <w:szCs w:val="28"/>
                <w:lang w:eastAsia="bg-BG"/>
              </w:rPr>
              <w:t>Deskjet</w:t>
            </w:r>
            <w:proofErr w:type="spellEnd"/>
            <w:r w:rsidRPr="00A34267">
              <w:rPr>
                <w:rFonts w:ascii="Times New Roman" w:eastAsia="Times New Roman" w:hAnsi="Times New Roman" w:cs="Times New Roman"/>
                <w:sz w:val="28"/>
                <w:szCs w:val="28"/>
                <w:lang w:eastAsia="bg-BG"/>
              </w:rPr>
              <w:t xml:space="preserve"> 450wbt-цветен</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45</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Мастило</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Мобилен принтер HP </w:t>
            </w:r>
            <w:proofErr w:type="spellStart"/>
            <w:r w:rsidRPr="00A34267">
              <w:rPr>
                <w:rFonts w:ascii="Times New Roman" w:eastAsia="Times New Roman" w:hAnsi="Times New Roman" w:cs="Times New Roman"/>
                <w:sz w:val="28"/>
                <w:szCs w:val="28"/>
                <w:lang w:eastAsia="bg-BG"/>
              </w:rPr>
              <w:t>Deskjet</w:t>
            </w:r>
            <w:proofErr w:type="spellEnd"/>
            <w:r w:rsidRPr="00A34267">
              <w:rPr>
                <w:rFonts w:ascii="Times New Roman" w:eastAsia="Times New Roman" w:hAnsi="Times New Roman" w:cs="Times New Roman"/>
                <w:sz w:val="28"/>
                <w:szCs w:val="28"/>
                <w:lang w:eastAsia="bg-BG"/>
              </w:rPr>
              <w:t xml:space="preserve"> 450wbt-черен</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450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46</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Мултифункционално </w:t>
            </w:r>
            <w:proofErr w:type="spellStart"/>
            <w:r w:rsidRPr="00A34267">
              <w:rPr>
                <w:rFonts w:ascii="Times New Roman" w:eastAsia="Times New Roman" w:hAnsi="Times New Roman" w:cs="Times New Roman"/>
                <w:sz w:val="28"/>
                <w:szCs w:val="28"/>
                <w:lang w:eastAsia="bg-BG"/>
              </w:rPr>
              <w:t>у-во</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X 264</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47</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Мултифункционално </w:t>
            </w:r>
            <w:proofErr w:type="spellStart"/>
            <w:r w:rsidRPr="00A34267">
              <w:rPr>
                <w:rFonts w:ascii="Times New Roman" w:eastAsia="Times New Roman" w:hAnsi="Times New Roman" w:cs="Times New Roman"/>
                <w:sz w:val="28"/>
                <w:szCs w:val="28"/>
                <w:lang w:eastAsia="bg-BG"/>
              </w:rPr>
              <w:t>у-во</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X 264</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48</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Мултифункционално </w:t>
            </w:r>
            <w:proofErr w:type="spellStart"/>
            <w:r w:rsidRPr="00A34267">
              <w:rPr>
                <w:rFonts w:ascii="Times New Roman" w:eastAsia="Times New Roman" w:hAnsi="Times New Roman" w:cs="Times New Roman"/>
                <w:sz w:val="28"/>
                <w:szCs w:val="28"/>
                <w:lang w:eastAsia="bg-BG"/>
              </w:rPr>
              <w:t>у-во</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X642e</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49</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лазерен мрежови HP LJ 2200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64</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50</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апарат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FAXL150 </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2100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w:t>
            </w:r>
          </w:p>
        </w:tc>
      </w:tr>
      <w:tr w:rsidR="00562C19" w:rsidRPr="00A34267" w:rsidTr="00D16811">
        <w:trPr>
          <w:trHeight w:val="3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51</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Канон L 100 </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52</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Канон L 120 + слушалка </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562C19" w:rsidRPr="00A34267" w:rsidTr="00D16811">
        <w:trPr>
          <w:trHeight w:val="3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lastRenderedPageBreak/>
              <w:t>53</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Канон L 295 EE </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54</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w:t>
            </w:r>
            <w:proofErr w:type="spellStart"/>
            <w:r w:rsidRPr="00A34267">
              <w:rPr>
                <w:rFonts w:ascii="Times New Roman" w:eastAsia="Times New Roman" w:hAnsi="Times New Roman" w:cs="Times New Roman"/>
                <w:sz w:val="28"/>
                <w:szCs w:val="28"/>
                <w:lang w:eastAsia="bg-BG"/>
              </w:rPr>
              <w:t>Панасоник</w:t>
            </w:r>
            <w:proofErr w:type="spellEnd"/>
            <w:r w:rsidRPr="00A34267">
              <w:rPr>
                <w:rFonts w:ascii="Times New Roman" w:eastAsia="Times New Roman" w:hAnsi="Times New Roman" w:cs="Times New Roman"/>
                <w:sz w:val="28"/>
                <w:szCs w:val="28"/>
                <w:lang w:eastAsia="bg-BG"/>
              </w:rPr>
              <w:t xml:space="preserve"> KHFL 403 FXW</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55</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w:t>
            </w:r>
            <w:proofErr w:type="spellStart"/>
            <w:r w:rsidRPr="00A34267">
              <w:rPr>
                <w:rFonts w:ascii="Times New Roman" w:eastAsia="Times New Roman" w:hAnsi="Times New Roman" w:cs="Times New Roman"/>
                <w:sz w:val="28"/>
                <w:szCs w:val="28"/>
                <w:lang w:eastAsia="bg-BG"/>
              </w:rPr>
              <w:t>Панасоник</w:t>
            </w:r>
            <w:proofErr w:type="spellEnd"/>
            <w:r w:rsidRPr="00A34267">
              <w:rPr>
                <w:rFonts w:ascii="Times New Roman" w:eastAsia="Times New Roman" w:hAnsi="Times New Roman" w:cs="Times New Roman"/>
                <w:sz w:val="28"/>
                <w:szCs w:val="28"/>
                <w:lang w:eastAsia="bg-BG"/>
              </w:rPr>
              <w:t xml:space="preserve"> KX-FL 403 FX-W</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56</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w:t>
            </w:r>
            <w:proofErr w:type="spellStart"/>
            <w:r w:rsidRPr="00A34267">
              <w:rPr>
                <w:rFonts w:ascii="Times New Roman" w:eastAsia="Times New Roman" w:hAnsi="Times New Roman" w:cs="Times New Roman"/>
                <w:sz w:val="28"/>
                <w:szCs w:val="28"/>
                <w:lang w:eastAsia="bg-BG"/>
              </w:rPr>
              <w:t>Панасоник</w:t>
            </w:r>
            <w:proofErr w:type="spellEnd"/>
            <w:r w:rsidRPr="00A34267">
              <w:rPr>
                <w:rFonts w:ascii="Times New Roman" w:eastAsia="Times New Roman" w:hAnsi="Times New Roman" w:cs="Times New Roman"/>
                <w:sz w:val="28"/>
                <w:szCs w:val="28"/>
                <w:lang w:eastAsia="bg-BG"/>
              </w:rPr>
              <w:t xml:space="preserve"> KX-FL 613 FX-W</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57</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w:t>
            </w:r>
            <w:proofErr w:type="spellStart"/>
            <w:r w:rsidRPr="00A34267">
              <w:rPr>
                <w:rFonts w:ascii="Times New Roman" w:eastAsia="Times New Roman" w:hAnsi="Times New Roman" w:cs="Times New Roman"/>
                <w:sz w:val="28"/>
                <w:szCs w:val="28"/>
                <w:lang w:eastAsia="bg-BG"/>
              </w:rPr>
              <w:t>Панасоник</w:t>
            </w:r>
            <w:proofErr w:type="spellEnd"/>
            <w:r w:rsidRPr="00A34267">
              <w:rPr>
                <w:rFonts w:ascii="Times New Roman" w:eastAsia="Times New Roman" w:hAnsi="Times New Roman" w:cs="Times New Roman"/>
                <w:sz w:val="28"/>
                <w:szCs w:val="28"/>
                <w:lang w:eastAsia="bg-BG"/>
              </w:rPr>
              <w:t xml:space="preserve"> KX-FL 613 FX-W</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58</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w:t>
            </w:r>
            <w:proofErr w:type="spellStart"/>
            <w:r w:rsidRPr="00A34267">
              <w:rPr>
                <w:rFonts w:ascii="Times New Roman" w:eastAsia="Times New Roman" w:hAnsi="Times New Roman" w:cs="Times New Roman"/>
                <w:sz w:val="28"/>
                <w:szCs w:val="28"/>
                <w:lang w:eastAsia="bg-BG"/>
              </w:rPr>
              <w:t>Панасоник</w:t>
            </w:r>
            <w:proofErr w:type="spellEnd"/>
            <w:r w:rsidRPr="00A34267">
              <w:rPr>
                <w:rFonts w:ascii="Times New Roman" w:eastAsia="Times New Roman" w:hAnsi="Times New Roman" w:cs="Times New Roman"/>
                <w:sz w:val="28"/>
                <w:szCs w:val="28"/>
                <w:lang w:eastAsia="bg-BG"/>
              </w:rPr>
              <w:t xml:space="preserve"> KXMB 2025 E</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59</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w:t>
            </w:r>
            <w:proofErr w:type="spellStart"/>
            <w:r w:rsidRPr="00A34267">
              <w:rPr>
                <w:rFonts w:ascii="Times New Roman" w:eastAsia="Times New Roman" w:hAnsi="Times New Roman" w:cs="Times New Roman"/>
                <w:sz w:val="28"/>
                <w:szCs w:val="28"/>
                <w:lang w:eastAsia="bg-BG"/>
              </w:rPr>
              <w:t>Панасоник</w:t>
            </w:r>
            <w:proofErr w:type="spellEnd"/>
            <w:r w:rsidRPr="00A34267">
              <w:rPr>
                <w:rFonts w:ascii="Times New Roman" w:eastAsia="Times New Roman" w:hAnsi="Times New Roman" w:cs="Times New Roman"/>
                <w:sz w:val="28"/>
                <w:szCs w:val="28"/>
                <w:lang w:eastAsia="bg-BG"/>
              </w:rPr>
              <w:t xml:space="preserve"> KXMB 2025 E</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60</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Epson</w:t>
            </w:r>
            <w:proofErr w:type="spellEnd"/>
            <w:r w:rsidRPr="00A34267">
              <w:rPr>
                <w:rFonts w:ascii="Times New Roman" w:eastAsia="Times New Roman" w:hAnsi="Times New Roman" w:cs="Times New Roman"/>
                <w:sz w:val="28"/>
                <w:szCs w:val="28"/>
                <w:lang w:eastAsia="bg-BG"/>
              </w:rPr>
              <w:t xml:space="preserve"> 6200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61</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Барабан</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Epson</w:t>
            </w:r>
            <w:proofErr w:type="spellEnd"/>
            <w:r w:rsidRPr="00A34267">
              <w:rPr>
                <w:rFonts w:ascii="Times New Roman" w:eastAsia="Times New Roman" w:hAnsi="Times New Roman" w:cs="Times New Roman"/>
                <w:sz w:val="28"/>
                <w:szCs w:val="28"/>
                <w:lang w:eastAsia="bg-BG"/>
              </w:rPr>
              <w:t xml:space="preserve"> 6200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62</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машина </w:t>
            </w:r>
            <w:proofErr w:type="spellStart"/>
            <w:r w:rsidRPr="00A34267">
              <w:rPr>
                <w:rFonts w:ascii="Times New Roman" w:eastAsia="Times New Roman" w:hAnsi="Times New Roman" w:cs="Times New Roman"/>
                <w:sz w:val="28"/>
                <w:szCs w:val="28"/>
                <w:lang w:eastAsia="bg-BG"/>
              </w:rPr>
              <w:t>Xerox</w:t>
            </w:r>
            <w:proofErr w:type="spellEnd"/>
            <w:r w:rsidRPr="00A34267">
              <w:rPr>
                <w:rFonts w:ascii="Times New Roman" w:eastAsia="Times New Roman" w:hAnsi="Times New Roman" w:cs="Times New Roman"/>
                <w:sz w:val="28"/>
                <w:szCs w:val="28"/>
                <w:lang w:eastAsia="bg-BG"/>
              </w:rPr>
              <w:t xml:space="preserve"> 416</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562C19" w:rsidRPr="00A34267" w:rsidTr="00D16811">
        <w:trPr>
          <w:trHeight w:val="3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63</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МФУ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MF 3220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562C19" w:rsidRPr="00A34267" w:rsidTr="00D16811">
        <w:trPr>
          <w:trHeight w:val="3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64</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МФУ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MF 4010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w:t>
            </w:r>
          </w:p>
        </w:tc>
      </w:tr>
      <w:tr w:rsidR="00562C19" w:rsidRPr="00A34267" w:rsidTr="00D16811">
        <w:trPr>
          <w:trHeight w:val="3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65</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МФУ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MF 4410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2100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12</w:t>
            </w:r>
          </w:p>
        </w:tc>
      </w:tr>
      <w:tr w:rsidR="00562C19" w:rsidRPr="00A34267" w:rsidTr="00D16811">
        <w:trPr>
          <w:trHeight w:val="9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66</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Мастило</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МФУ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PIXMA MX 700 - цена за комплект</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360 + 420+420+420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40</w:t>
            </w:r>
          </w:p>
        </w:tc>
      </w:tr>
      <w:tr w:rsidR="00562C19" w:rsidRPr="00A34267" w:rsidTr="00D16811">
        <w:trPr>
          <w:trHeight w:val="3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67</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НР LJ 1200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83</w:t>
            </w:r>
          </w:p>
        </w:tc>
      </w:tr>
      <w:tr w:rsidR="00562C19" w:rsidRPr="00A34267" w:rsidTr="00D16811">
        <w:trPr>
          <w:trHeight w:val="3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68</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НР LJ 1010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w:t>
            </w:r>
          </w:p>
        </w:tc>
      </w:tr>
      <w:tr w:rsidR="00562C19" w:rsidRPr="00A34267" w:rsidTr="00D16811">
        <w:trPr>
          <w:trHeight w:val="3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69</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НР LJ 1100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r w:rsidR="00562C19" w:rsidRPr="00A34267" w:rsidTr="00D16811">
        <w:trPr>
          <w:trHeight w:val="3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70</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НР LJ 1018</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w:t>
            </w:r>
          </w:p>
        </w:tc>
      </w:tr>
      <w:tr w:rsidR="00562C19" w:rsidRPr="00A34267" w:rsidTr="00D16811">
        <w:trPr>
          <w:trHeight w:val="9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71</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Мастило</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10101E">
              <w:rPr>
                <w:rFonts w:ascii="Times New Roman" w:eastAsia="Times New Roman" w:hAnsi="Times New Roman" w:cs="Times New Roman"/>
                <w:sz w:val="28"/>
                <w:szCs w:val="28"/>
                <w:lang w:eastAsia="bg-BG"/>
              </w:rPr>
              <w:t>Принтер НР 1200B</w:t>
            </w:r>
            <w:proofErr w:type="spellStart"/>
            <w:r w:rsidR="00D16811" w:rsidRPr="0010101E">
              <w:rPr>
                <w:rFonts w:ascii="Times New Roman" w:eastAsia="Times New Roman" w:hAnsi="Times New Roman" w:cs="Times New Roman"/>
                <w:sz w:val="28"/>
                <w:szCs w:val="28"/>
                <w:lang w:val="en-US" w:eastAsia="bg-BG"/>
              </w:rPr>
              <w:t>usiness</w:t>
            </w:r>
            <w:proofErr w:type="spellEnd"/>
            <w:r w:rsidRPr="0010101E">
              <w:rPr>
                <w:rFonts w:ascii="Times New Roman" w:eastAsia="Times New Roman" w:hAnsi="Times New Roman" w:cs="Times New Roman"/>
                <w:sz w:val="28"/>
                <w:szCs w:val="28"/>
                <w:lang w:eastAsia="bg-BG"/>
              </w:rPr>
              <w:t xml:space="preserve"> цветен - цена за комплект</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1260 + 3x1050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40</w:t>
            </w:r>
          </w:p>
        </w:tc>
      </w:tr>
      <w:tr w:rsidR="00562C19" w:rsidRPr="00A34267" w:rsidTr="00D16811">
        <w:trPr>
          <w:trHeight w:val="3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72</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E460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70</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73</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CANON LBP 2900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70</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74</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CANON LBP 3000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75</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CANON LBP 3100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40</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76</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CANON LBP 3010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lastRenderedPageBreak/>
              <w:t>77</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CANON LBP 1120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18</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78</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CANON LBP 5050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2300 + 3x1500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28</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79</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SAMSUNG ML 1710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80</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SAMSUNG ML 1610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r w:rsidR="00562C19" w:rsidRPr="00A34267" w:rsidTr="00D16811">
        <w:trPr>
          <w:trHeight w:val="3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81</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DELL 1710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w:t>
            </w:r>
          </w:p>
        </w:tc>
      </w:tr>
      <w:tr w:rsidR="00562C19" w:rsidRPr="00A34267" w:rsidTr="00D16811">
        <w:trPr>
          <w:trHeight w:val="3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82</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DELL 1500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180</w:t>
            </w:r>
          </w:p>
        </w:tc>
      </w:tr>
      <w:tr w:rsidR="00562C19" w:rsidRPr="00A34267" w:rsidTr="00D16811">
        <w:trPr>
          <w:trHeight w:val="15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83</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Мастило</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Мастило за </w:t>
            </w:r>
            <w:proofErr w:type="spellStart"/>
            <w:r w:rsidRPr="00A34267">
              <w:rPr>
                <w:rFonts w:ascii="Times New Roman" w:eastAsia="Times New Roman" w:hAnsi="Times New Roman" w:cs="Times New Roman"/>
                <w:sz w:val="28"/>
                <w:szCs w:val="28"/>
                <w:lang w:eastAsia="bg-BG"/>
              </w:rPr>
              <w:t>фотопринтер</w:t>
            </w:r>
            <w:proofErr w:type="spellEnd"/>
            <w:r w:rsidRPr="00A34267">
              <w:rPr>
                <w:rFonts w:ascii="Times New Roman" w:eastAsia="Times New Roman" w:hAnsi="Times New Roman" w:cs="Times New Roman"/>
                <w:sz w:val="28"/>
                <w:szCs w:val="28"/>
                <w:lang w:eastAsia="bg-BG"/>
              </w:rPr>
              <w:t xml:space="preserve"> CANON PIXMA 6700 -  цена за брой</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6x420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108</w:t>
            </w:r>
          </w:p>
        </w:tc>
      </w:tr>
      <w:tr w:rsidR="00562C19" w:rsidRPr="00A34267" w:rsidTr="00D16811">
        <w:trPr>
          <w:trHeight w:val="3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84</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апарат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L140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w:t>
            </w:r>
          </w:p>
        </w:tc>
      </w:tr>
      <w:tr w:rsidR="00562C19" w:rsidRPr="00A34267" w:rsidTr="00D16811">
        <w:trPr>
          <w:trHeight w:val="3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85</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апарат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L150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2100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12</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86</w:t>
            </w:r>
          </w:p>
        </w:tc>
        <w:tc>
          <w:tcPr>
            <w:tcW w:w="1276" w:type="dxa"/>
            <w:shd w:val="clear" w:color="auto" w:fill="auto"/>
            <w:vAlign w:val="center"/>
            <w:hideMark/>
          </w:tcPr>
          <w:p w:rsidR="00562C19" w:rsidRPr="00A34267" w:rsidRDefault="00562C19" w:rsidP="00562C19">
            <w:pPr>
              <w:spacing w:after="0" w:line="240" w:lineRule="auto"/>
              <w:jc w:val="both"/>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Lexmark</w:t>
            </w:r>
            <w:proofErr w:type="spellEnd"/>
            <w:r w:rsidRPr="00A34267">
              <w:rPr>
                <w:rFonts w:ascii="Times New Roman" w:eastAsia="Times New Roman" w:hAnsi="Times New Roman" w:cs="Times New Roman"/>
                <w:sz w:val="28"/>
                <w:szCs w:val="28"/>
                <w:lang w:eastAsia="bg-BG"/>
              </w:rPr>
              <w:t xml:space="preserve"> E 350d (броя)</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87</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Color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2605 (броя)</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88</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Color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2605 (броя)</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89</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Color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2605 (броя)</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90</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Color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2605 (броя)</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91</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w:t>
            </w:r>
            <w:proofErr w:type="spellStart"/>
            <w:r w:rsidRPr="00A34267">
              <w:rPr>
                <w:rFonts w:ascii="Times New Roman" w:eastAsia="Times New Roman" w:hAnsi="Times New Roman" w:cs="Times New Roman"/>
                <w:sz w:val="28"/>
                <w:szCs w:val="28"/>
                <w:lang w:eastAsia="bg-BG"/>
              </w:rPr>
              <w:t>Jet</w:t>
            </w:r>
            <w:proofErr w:type="spellEnd"/>
            <w:r w:rsidRPr="00A34267">
              <w:rPr>
                <w:rFonts w:ascii="Times New Roman" w:eastAsia="Times New Roman" w:hAnsi="Times New Roman" w:cs="Times New Roman"/>
                <w:sz w:val="28"/>
                <w:szCs w:val="28"/>
                <w:lang w:eastAsia="bg-BG"/>
              </w:rPr>
              <w:t xml:space="preserve">  1000 (броя)</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562C19" w:rsidRPr="00A34267" w:rsidTr="00D16811">
        <w:trPr>
          <w:trHeight w:val="3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92</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2900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93</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3010, LBP 3100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562C19" w:rsidRPr="00A34267" w:rsidTr="00D16811">
        <w:trPr>
          <w:trHeight w:val="9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94</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Многофункционално </w:t>
            </w:r>
            <w:proofErr w:type="spellStart"/>
            <w:r w:rsidRPr="00A34267">
              <w:rPr>
                <w:rFonts w:ascii="Times New Roman" w:eastAsia="Times New Roman" w:hAnsi="Times New Roman" w:cs="Times New Roman"/>
                <w:sz w:val="28"/>
                <w:szCs w:val="28"/>
                <w:lang w:eastAsia="bg-BG"/>
              </w:rPr>
              <w:t>у-во</w:t>
            </w:r>
            <w:proofErr w:type="spellEnd"/>
            <w:r w:rsidRPr="00A34267">
              <w:rPr>
                <w:rFonts w:ascii="Times New Roman" w:eastAsia="Times New Roman" w:hAnsi="Times New Roman" w:cs="Times New Roman"/>
                <w:sz w:val="28"/>
                <w:szCs w:val="28"/>
                <w:lang w:eastAsia="bg-BG"/>
              </w:rPr>
              <w:t xml:space="preserve"> CANON - I-SENSYS MF 4120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95</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Brother</w:t>
            </w:r>
            <w:proofErr w:type="spellEnd"/>
            <w:r w:rsidRPr="00A34267">
              <w:rPr>
                <w:rFonts w:ascii="Times New Roman" w:eastAsia="Times New Roman" w:hAnsi="Times New Roman" w:cs="Times New Roman"/>
                <w:sz w:val="28"/>
                <w:szCs w:val="28"/>
                <w:lang w:eastAsia="bg-BG"/>
              </w:rPr>
              <w:t xml:space="preserve"> HL 2030 2920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562C19" w:rsidRPr="00A34267" w:rsidTr="00D16811">
        <w:trPr>
          <w:trHeight w:val="9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96</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Многофункционално устройство CANON i-SENSUS MF4410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2100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lastRenderedPageBreak/>
              <w:t>97</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Копирна машина Ксерокс RANG 5316</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98</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HP </w:t>
            </w:r>
            <w:proofErr w:type="spellStart"/>
            <w:r w:rsidRPr="00A34267">
              <w:rPr>
                <w:rFonts w:ascii="Times New Roman" w:eastAsia="Times New Roman" w:hAnsi="Times New Roman" w:cs="Times New Roman"/>
                <w:sz w:val="28"/>
                <w:szCs w:val="28"/>
                <w:lang w:eastAsia="bg-BG"/>
              </w:rPr>
              <w:t>Laserget</w:t>
            </w:r>
            <w:proofErr w:type="spellEnd"/>
            <w:r w:rsidRPr="00A34267">
              <w:rPr>
                <w:rFonts w:ascii="Times New Roman" w:eastAsia="Times New Roman" w:hAnsi="Times New Roman" w:cs="Times New Roman"/>
                <w:sz w:val="28"/>
                <w:szCs w:val="28"/>
                <w:lang w:eastAsia="bg-BG"/>
              </w:rPr>
              <w:t xml:space="preserve"> 1200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99</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HP </w:t>
            </w:r>
            <w:proofErr w:type="spellStart"/>
            <w:r w:rsidRPr="00A34267">
              <w:rPr>
                <w:rFonts w:ascii="Times New Roman" w:eastAsia="Times New Roman" w:hAnsi="Times New Roman" w:cs="Times New Roman"/>
                <w:sz w:val="28"/>
                <w:szCs w:val="28"/>
                <w:lang w:eastAsia="bg-BG"/>
              </w:rPr>
              <w:t>Laser</w:t>
            </w:r>
            <w:proofErr w:type="spellEnd"/>
            <w:r w:rsidRPr="00A34267">
              <w:rPr>
                <w:rFonts w:ascii="Times New Roman" w:eastAsia="Times New Roman" w:hAnsi="Times New Roman" w:cs="Times New Roman"/>
                <w:sz w:val="28"/>
                <w:szCs w:val="28"/>
                <w:lang w:eastAsia="bg-BG"/>
              </w:rPr>
              <w:t xml:space="preserve"> 2015</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w:t>
            </w:r>
          </w:p>
        </w:tc>
      </w:tr>
      <w:tr w:rsidR="00562C19" w:rsidRPr="00A34267" w:rsidTr="00D16811">
        <w:trPr>
          <w:trHeight w:val="9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100</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Касета</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Epson</w:t>
            </w:r>
            <w:proofErr w:type="spellEnd"/>
            <w:r w:rsidRPr="00A34267">
              <w:rPr>
                <w:rFonts w:ascii="Times New Roman" w:eastAsia="Times New Roman" w:hAnsi="Times New Roman" w:cs="Times New Roman"/>
                <w:sz w:val="28"/>
                <w:szCs w:val="28"/>
                <w:lang w:eastAsia="bg-BG"/>
              </w:rPr>
              <w:t xml:space="preserve"> Lx300+FX/MX/RX70/80;FX/LX 800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w:t>
            </w:r>
          </w:p>
        </w:tc>
      </w:tr>
      <w:tr w:rsidR="00562C19" w:rsidRPr="00A34267" w:rsidTr="00D16811">
        <w:trPr>
          <w:trHeight w:val="3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101</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Лента</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Epson</w:t>
            </w:r>
            <w:proofErr w:type="spellEnd"/>
            <w:r w:rsidRPr="00A34267">
              <w:rPr>
                <w:rFonts w:ascii="Times New Roman" w:eastAsia="Times New Roman" w:hAnsi="Times New Roman" w:cs="Times New Roman"/>
                <w:sz w:val="28"/>
                <w:szCs w:val="28"/>
                <w:lang w:eastAsia="bg-BG"/>
              </w:rPr>
              <w:t xml:space="preserve"> Lx300+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102</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Касета</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Фуджицу-матричен</w:t>
            </w:r>
            <w:proofErr w:type="spellEnd"/>
            <w:r w:rsidRPr="00A34267">
              <w:rPr>
                <w:rFonts w:ascii="Times New Roman" w:eastAsia="Times New Roman" w:hAnsi="Times New Roman" w:cs="Times New Roman"/>
                <w:sz w:val="28"/>
                <w:szCs w:val="28"/>
                <w:lang w:eastAsia="bg-BG"/>
              </w:rPr>
              <w:t xml:space="preserve"> DL 3750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w:t>
            </w:r>
          </w:p>
        </w:tc>
      </w:tr>
      <w:tr w:rsidR="00562C19" w:rsidRPr="00A34267" w:rsidTr="00D16811">
        <w:trPr>
          <w:trHeight w:val="3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103</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w:t>
            </w:r>
            <w:proofErr w:type="spellStart"/>
            <w:r w:rsidRPr="00A34267">
              <w:rPr>
                <w:rFonts w:ascii="Times New Roman" w:eastAsia="Times New Roman" w:hAnsi="Times New Roman" w:cs="Times New Roman"/>
                <w:sz w:val="28"/>
                <w:szCs w:val="28"/>
                <w:lang w:eastAsia="bg-BG"/>
              </w:rPr>
              <w:t>Саnon</w:t>
            </w:r>
            <w:proofErr w:type="spellEnd"/>
            <w:r w:rsidRPr="00A34267">
              <w:rPr>
                <w:rFonts w:ascii="Times New Roman" w:eastAsia="Times New Roman" w:hAnsi="Times New Roman" w:cs="Times New Roman"/>
                <w:sz w:val="28"/>
                <w:szCs w:val="28"/>
                <w:lang w:eastAsia="bg-BG"/>
              </w:rPr>
              <w:t xml:space="preserve">  L100 </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104</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Касета</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PANASONIC KX-P-1150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105</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Касета</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Принтер PANASONIC KX-P-2130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106</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OKI OKIPAGE 8W </w:t>
            </w:r>
            <w:proofErr w:type="spellStart"/>
            <w:r w:rsidRPr="00A34267">
              <w:rPr>
                <w:rFonts w:ascii="Times New Roman" w:eastAsia="Times New Roman" w:hAnsi="Times New Roman" w:cs="Times New Roman"/>
                <w:sz w:val="28"/>
                <w:szCs w:val="28"/>
                <w:lang w:eastAsia="bg-BG"/>
              </w:rPr>
              <w:t>Lite</w:t>
            </w:r>
            <w:proofErr w:type="spellEnd"/>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w:t>
            </w:r>
          </w:p>
        </w:tc>
      </w:tr>
      <w:tr w:rsidR="00562C19" w:rsidRPr="00A34267" w:rsidTr="00D16811">
        <w:trPr>
          <w:trHeight w:val="3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107</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Факс </w:t>
            </w:r>
            <w:proofErr w:type="spellStart"/>
            <w:r w:rsidRPr="00A34267">
              <w:rPr>
                <w:rFonts w:ascii="Times New Roman" w:eastAsia="Times New Roman" w:hAnsi="Times New Roman" w:cs="Times New Roman"/>
                <w:sz w:val="28"/>
                <w:szCs w:val="28"/>
                <w:lang w:eastAsia="bg-BG"/>
              </w:rPr>
              <w:t>Canon</w:t>
            </w:r>
            <w:proofErr w:type="spellEnd"/>
            <w:r w:rsidRPr="00A34267">
              <w:rPr>
                <w:rFonts w:ascii="Times New Roman" w:eastAsia="Times New Roman" w:hAnsi="Times New Roman" w:cs="Times New Roman"/>
                <w:sz w:val="28"/>
                <w:szCs w:val="28"/>
                <w:lang w:eastAsia="bg-BG"/>
              </w:rPr>
              <w:t xml:space="preserve"> L100/L120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3</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108</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Копирна машина </w:t>
            </w:r>
            <w:proofErr w:type="spellStart"/>
            <w:r w:rsidRPr="00A34267">
              <w:rPr>
                <w:rFonts w:ascii="Times New Roman" w:eastAsia="Times New Roman" w:hAnsi="Times New Roman" w:cs="Times New Roman"/>
                <w:sz w:val="28"/>
                <w:szCs w:val="28"/>
                <w:lang w:eastAsia="bg-BG"/>
              </w:rPr>
              <w:t>Xerox</w:t>
            </w:r>
            <w:proofErr w:type="spellEnd"/>
            <w:r w:rsidRPr="00A34267">
              <w:rPr>
                <w:rFonts w:ascii="Times New Roman" w:eastAsia="Times New Roman" w:hAnsi="Times New Roman" w:cs="Times New Roman"/>
                <w:sz w:val="28"/>
                <w:szCs w:val="28"/>
                <w:lang w:eastAsia="bg-BG"/>
              </w:rPr>
              <w:t xml:space="preserve"> 5815</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5500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4</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109</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Многофункционално </w:t>
            </w:r>
            <w:proofErr w:type="spellStart"/>
            <w:r w:rsidRPr="00A34267">
              <w:rPr>
                <w:rFonts w:ascii="Times New Roman" w:eastAsia="Times New Roman" w:hAnsi="Times New Roman" w:cs="Times New Roman"/>
                <w:sz w:val="28"/>
                <w:szCs w:val="28"/>
                <w:lang w:eastAsia="bg-BG"/>
              </w:rPr>
              <w:t>у-во</w:t>
            </w:r>
            <w:proofErr w:type="spellEnd"/>
            <w:r w:rsidRPr="00A34267">
              <w:rPr>
                <w:rFonts w:ascii="Times New Roman" w:eastAsia="Times New Roman" w:hAnsi="Times New Roman" w:cs="Times New Roman"/>
                <w:sz w:val="28"/>
                <w:szCs w:val="28"/>
                <w:lang w:eastAsia="bg-BG"/>
              </w:rPr>
              <w:t xml:space="preserve"> HP LJ M 1132 MFP</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1600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w:t>
            </w:r>
          </w:p>
        </w:tc>
      </w:tr>
      <w:tr w:rsidR="00562C19" w:rsidRPr="00A34267" w:rsidTr="00D16811">
        <w:trPr>
          <w:trHeight w:val="600"/>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110</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Тонер</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Лазерен принтер </w:t>
            </w:r>
            <w:proofErr w:type="spellStart"/>
            <w:r w:rsidRPr="00A34267">
              <w:rPr>
                <w:rFonts w:ascii="Times New Roman" w:eastAsia="Times New Roman" w:hAnsi="Times New Roman" w:cs="Times New Roman"/>
                <w:sz w:val="28"/>
                <w:szCs w:val="28"/>
                <w:lang w:eastAsia="bg-BG"/>
              </w:rPr>
              <w:t>Samsung</w:t>
            </w:r>
            <w:proofErr w:type="spellEnd"/>
            <w:r w:rsidRPr="00A34267">
              <w:rPr>
                <w:rFonts w:ascii="Times New Roman" w:eastAsia="Times New Roman" w:hAnsi="Times New Roman" w:cs="Times New Roman"/>
                <w:sz w:val="28"/>
                <w:szCs w:val="28"/>
                <w:lang w:eastAsia="bg-BG"/>
              </w:rPr>
              <w:t xml:space="preserve">  SCX 4300</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2000</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8</w:t>
            </w:r>
          </w:p>
        </w:tc>
      </w:tr>
      <w:tr w:rsidR="00562C19" w:rsidRPr="00A34267" w:rsidTr="00D16811">
        <w:trPr>
          <w:trHeight w:val="615"/>
        </w:trPr>
        <w:tc>
          <w:tcPr>
            <w:tcW w:w="582"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111</w:t>
            </w:r>
          </w:p>
        </w:tc>
        <w:tc>
          <w:tcPr>
            <w:tcW w:w="1276"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Лента</w:t>
            </w:r>
          </w:p>
        </w:tc>
        <w:tc>
          <w:tcPr>
            <w:tcW w:w="3260" w:type="dxa"/>
            <w:shd w:val="clear" w:color="auto" w:fill="auto"/>
            <w:vAlign w:val="center"/>
            <w:hideMark/>
          </w:tcPr>
          <w:p w:rsidR="00562C19" w:rsidRPr="00A34267" w:rsidRDefault="00562C19" w:rsidP="00562C19">
            <w:pPr>
              <w:spacing w:after="0" w:line="240" w:lineRule="auto"/>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xml:space="preserve">Принтер </w:t>
            </w:r>
            <w:proofErr w:type="spellStart"/>
            <w:r w:rsidRPr="00A34267">
              <w:rPr>
                <w:rFonts w:ascii="Times New Roman" w:eastAsia="Times New Roman" w:hAnsi="Times New Roman" w:cs="Times New Roman"/>
                <w:sz w:val="28"/>
                <w:szCs w:val="28"/>
                <w:lang w:eastAsia="bg-BG"/>
              </w:rPr>
              <w:t>Epson</w:t>
            </w:r>
            <w:proofErr w:type="spellEnd"/>
            <w:r w:rsidRPr="00A34267">
              <w:rPr>
                <w:rFonts w:ascii="Times New Roman" w:eastAsia="Times New Roman" w:hAnsi="Times New Roman" w:cs="Times New Roman"/>
                <w:sz w:val="28"/>
                <w:szCs w:val="28"/>
                <w:lang w:eastAsia="bg-BG"/>
              </w:rPr>
              <w:t xml:space="preserve"> Lx300+       13mm x 10 m</w:t>
            </w:r>
          </w:p>
        </w:tc>
        <w:tc>
          <w:tcPr>
            <w:tcW w:w="14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 </w:t>
            </w:r>
          </w:p>
        </w:tc>
        <w:tc>
          <w:tcPr>
            <w:tcW w:w="3118" w:type="dxa"/>
            <w:shd w:val="clear" w:color="auto" w:fill="auto"/>
            <w:vAlign w:val="center"/>
            <w:hideMark/>
          </w:tcPr>
          <w:p w:rsidR="00562C19" w:rsidRPr="00A34267" w:rsidRDefault="00562C19" w:rsidP="00562C19">
            <w:pPr>
              <w:spacing w:after="0" w:line="240" w:lineRule="auto"/>
              <w:jc w:val="center"/>
              <w:rPr>
                <w:rFonts w:ascii="Times New Roman" w:eastAsia="Times New Roman" w:hAnsi="Times New Roman" w:cs="Times New Roman"/>
                <w:sz w:val="28"/>
                <w:szCs w:val="28"/>
                <w:lang w:eastAsia="bg-BG"/>
              </w:rPr>
            </w:pPr>
            <w:r w:rsidRPr="00A34267">
              <w:rPr>
                <w:rFonts w:ascii="Times New Roman" w:eastAsia="Times New Roman" w:hAnsi="Times New Roman" w:cs="Times New Roman"/>
                <w:sz w:val="28"/>
                <w:szCs w:val="28"/>
                <w:lang w:eastAsia="bg-BG"/>
              </w:rPr>
              <w:t>6</w:t>
            </w:r>
          </w:p>
        </w:tc>
      </w:tr>
    </w:tbl>
    <w:p w:rsidR="00562C19" w:rsidRPr="00A34267" w:rsidRDefault="00562C19" w:rsidP="00562C19">
      <w:pPr>
        <w:spacing w:line="240" w:lineRule="auto"/>
        <w:contextualSpacing/>
        <w:rPr>
          <w:rFonts w:ascii="Times New Roman" w:eastAsia="MS Mincho" w:hAnsi="Times New Roman" w:cs="Times New Roman"/>
          <w:b/>
          <w:sz w:val="28"/>
          <w:szCs w:val="28"/>
          <w:highlight w:val="yellow"/>
        </w:rPr>
      </w:pPr>
    </w:p>
    <w:p w:rsidR="00562C19" w:rsidRPr="00A34267" w:rsidRDefault="00562C19" w:rsidP="00562C19">
      <w:pPr>
        <w:spacing w:line="240" w:lineRule="auto"/>
        <w:contextualSpacing/>
        <w:rPr>
          <w:rFonts w:ascii="Times New Roman" w:eastAsia="MS Mincho" w:hAnsi="Times New Roman" w:cs="Times New Roman"/>
          <w:b/>
          <w:sz w:val="28"/>
          <w:szCs w:val="28"/>
          <w:highlight w:val="yellow"/>
        </w:rPr>
      </w:pPr>
    </w:p>
    <w:p w:rsidR="00562C19" w:rsidRPr="002B3162" w:rsidRDefault="00562C19" w:rsidP="00562C19">
      <w:pPr>
        <w:pageBreakBefore/>
        <w:ind w:left="284" w:firstLine="425"/>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lastRenderedPageBreak/>
        <w:t>ІІI. Изисквания, на които участниците трябва да отговарят</w:t>
      </w:r>
    </w:p>
    <w:p w:rsidR="00562C19" w:rsidRPr="002B3162" w:rsidRDefault="00562C19" w:rsidP="00562C19">
      <w:pPr>
        <w:ind w:left="284" w:firstLine="42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1.Общи изисквания:</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В процедурата за възлагане на обществената поръчка може да участва всеки, който отговаря на изискванията на Възложителя, посочени в документацията за участие и за когото не са налице обстоятелствата по чл. 47, ал. 1, т. 1, букви “a”, “б“, „в“, „г“ и „д“, т. 2, т. 3 и т. 4, ал. 2,  т. 1, и т. 5 и ал. 5, т. 1 и т. 2 от ЗОП. За целта участниците попълват декларация по образец на Възложителя, която представя в офертата си.</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Наличието на обстоятелства по чл. 47, ал. 2, т. 1 и т. 5 от Закона за обществените поръчки (ЗОП) води до отстраняване от участие в процедурата.</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Дружествата, регистрирани в юрисдикции с преференциален данъчен режим, и свързаните с тях лица,  пряко или косвено, не може да участват в процедура по обществени поръчки по Закона за обществените поръчки и нормативните актове по прилагането му, независимо от характера и стойността на обществената поръчка, включително и чрез гражданско дружество/консорциум, в което участва дружество, регистрирано в юрисдикция с преференциален данъчен режим. Наличието на посочените обстоятелства води до отстраняване на участника от участие в процедурата. За липсата на посочените обстоятелства, участниците следва да представят декларация по образец, подписана от лицата по чл. 47, ал. 4 от ЗОП, в зависимост от правно-организационната форма на участниците. В случай, че участниците са дружества, регистрирани в юрисдикции с преференциален данъчен режим или свързани с тях лица и попадат в изключенията на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то същите следва да посочат тези обстоятелства в декларацията.</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При участие на обединения, които не са юридически лица, съответствието с критериите за подбор се доказва от един или повече от участниците в обединението. </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В процедура за възлагане на обществена поръчка едно физическо или юридическо лице може да участва само в едно обединение.</w:t>
      </w:r>
    </w:p>
    <w:p w:rsidR="00562C19" w:rsidRPr="002B3162" w:rsidRDefault="00562C19" w:rsidP="00562C19">
      <w:pPr>
        <w:ind w:left="284" w:firstLine="42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lastRenderedPageBreak/>
        <w:t>2</w:t>
      </w: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b/>
          <w:bCs/>
          <w:sz w:val="28"/>
          <w:szCs w:val="28"/>
          <w:lang w:eastAsia="bg-BG"/>
        </w:rPr>
        <w:t xml:space="preserve">Изисквания относно икономическото и финансовото състояние на участниците. </w:t>
      </w:r>
      <w:r w:rsidRPr="002B3162">
        <w:rPr>
          <w:rFonts w:ascii="Times New Roman" w:eastAsia="Times New Roman" w:hAnsi="Times New Roman" w:cs="Times New Roman"/>
          <w:bCs/>
          <w:sz w:val="28"/>
          <w:szCs w:val="28"/>
          <w:lang w:eastAsia="bg-BG"/>
        </w:rPr>
        <w:t>Възложителят не поставя изисквания относно икономическото и финансовото състояние на участниците</w:t>
      </w:r>
      <w:r w:rsidRPr="002B3162">
        <w:rPr>
          <w:rFonts w:ascii="Times New Roman" w:eastAsia="Times New Roman" w:hAnsi="Times New Roman" w:cs="Times New Roman"/>
          <w:sz w:val="28"/>
          <w:szCs w:val="28"/>
          <w:lang w:eastAsia="bg-BG"/>
        </w:rPr>
        <w:t>.</w:t>
      </w:r>
    </w:p>
    <w:p w:rsidR="00562C19" w:rsidRPr="002B3162" w:rsidRDefault="00562C19" w:rsidP="00562C19">
      <w:pPr>
        <w:ind w:left="284" w:firstLine="42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3. Изисквания към участниците за техническите възможности и/или квалификация, включително нужните сертификати или други документи.</w:t>
      </w:r>
    </w:p>
    <w:p w:rsidR="00562C19" w:rsidRPr="00A2631F" w:rsidRDefault="00562C19" w:rsidP="00562C19">
      <w:pPr>
        <w:widowControl w:val="0"/>
        <w:shd w:val="clear" w:color="auto" w:fill="FFFFFF"/>
        <w:tabs>
          <w:tab w:val="left" w:pos="0"/>
        </w:tabs>
        <w:autoSpaceDE w:val="0"/>
        <w:autoSpaceDN w:val="0"/>
        <w:adjustRightInd w:val="0"/>
        <w:spacing w:after="0" w:line="240" w:lineRule="auto"/>
        <w:contextualSpacing/>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A2631F">
        <w:rPr>
          <w:rFonts w:ascii="Times New Roman" w:eastAsia="Times New Roman" w:hAnsi="Times New Roman" w:cs="Times New Roman"/>
          <w:sz w:val="28"/>
          <w:szCs w:val="28"/>
          <w:lang w:eastAsia="bg-BG"/>
        </w:rPr>
        <w:t>1. Участникът да има внедрена и сертифицирана система за управление на качеството по ISO 9001:2008, или еквивалент с обхват на сертификация, отговарящ на предмета на поръчката. Представя се заверено копие на сертификат за управление на качеството по ISO 9001:2008, или еквивалент с обхват на сертификация, отговарящ на предмета на поръчката</w:t>
      </w:r>
    </w:p>
    <w:p w:rsidR="00562C19" w:rsidRPr="00A2631F" w:rsidRDefault="00562C19" w:rsidP="00562C19">
      <w:pPr>
        <w:tabs>
          <w:tab w:val="left" w:pos="0"/>
        </w:tabs>
        <w:suppressAutoHyphens/>
        <w:autoSpaceDE w:val="0"/>
        <w:autoSpaceDN w:val="0"/>
        <w:adjustRightInd w:val="0"/>
        <w:spacing w:after="0" w:line="240" w:lineRule="auto"/>
        <w:contextualSpacing/>
        <w:jc w:val="both"/>
        <w:rPr>
          <w:rFonts w:ascii="Times New Roman" w:eastAsia="Times New Roman" w:hAnsi="Times New Roman" w:cs="Times New Roman"/>
          <w:sz w:val="28"/>
          <w:szCs w:val="28"/>
          <w:lang w:eastAsia="zh-CN"/>
        </w:rPr>
      </w:pPr>
    </w:p>
    <w:p w:rsidR="00562C19" w:rsidRPr="00A2631F" w:rsidRDefault="00562C19" w:rsidP="00562C19">
      <w:pPr>
        <w:ind w:firstLine="567"/>
        <w:jc w:val="both"/>
        <w:rPr>
          <w:rFonts w:ascii="Times New Roman" w:hAnsi="Times New Roman" w:cs="Times New Roman"/>
          <w:sz w:val="28"/>
          <w:szCs w:val="28"/>
          <w:lang w:eastAsia="zh-CN"/>
        </w:rPr>
      </w:pPr>
      <w:r w:rsidRPr="00A2631F">
        <w:rPr>
          <w:rFonts w:ascii="Times New Roman" w:eastAsia="Times New Roman" w:hAnsi="Times New Roman" w:cs="Times New Roman"/>
          <w:sz w:val="28"/>
          <w:szCs w:val="28"/>
          <w:lang w:eastAsia="zh-CN"/>
        </w:rPr>
        <w:tab/>
        <w:t xml:space="preserve">2.  Участникът следва да е изпълнил минимум две доставки, които са еднакви или сходни с предмета на обществената поръчка, изпълнени през последните три години, считано от датата на подаване на заявлението или на офертата. </w:t>
      </w:r>
      <w:r w:rsidRPr="00A2631F">
        <w:rPr>
          <w:rFonts w:ascii="Times New Roman" w:hAnsi="Times New Roman" w:cs="Times New Roman"/>
          <w:sz w:val="28"/>
          <w:szCs w:val="28"/>
          <w:lang w:eastAsia="zh-CN"/>
        </w:rPr>
        <w:t xml:space="preserve">Участникът следва да представи  списък на доставките /минимум 2 доставки/, които са еднакви или сходни с предмета на обществената поръчка, изпълнени през последните три години, считано от датата на подаване на заявлението или на офертата, с посочване на стойностите, датите и получателите, заедно с доказателство за извършената </w:t>
      </w:r>
      <w:r>
        <w:rPr>
          <w:rFonts w:ascii="Times New Roman" w:hAnsi="Times New Roman" w:cs="Times New Roman"/>
          <w:sz w:val="28"/>
          <w:szCs w:val="28"/>
          <w:lang w:eastAsia="zh-CN"/>
        </w:rPr>
        <w:t>доставка</w:t>
      </w:r>
      <w:r w:rsidRPr="00A2631F">
        <w:rPr>
          <w:rFonts w:ascii="Times New Roman" w:hAnsi="Times New Roman" w:cs="Times New Roman"/>
          <w:sz w:val="28"/>
          <w:szCs w:val="28"/>
          <w:lang w:eastAsia="zh-CN"/>
        </w:rPr>
        <w:t xml:space="preserve">. Доказателството за извършената </w:t>
      </w:r>
      <w:r>
        <w:rPr>
          <w:rFonts w:ascii="Times New Roman" w:hAnsi="Times New Roman" w:cs="Times New Roman"/>
          <w:sz w:val="28"/>
          <w:szCs w:val="28"/>
          <w:lang w:eastAsia="zh-CN"/>
        </w:rPr>
        <w:t>доставка</w:t>
      </w:r>
      <w:r w:rsidRPr="00A2631F">
        <w:rPr>
          <w:rFonts w:ascii="Times New Roman" w:hAnsi="Times New Roman" w:cs="Times New Roman"/>
          <w:sz w:val="28"/>
          <w:szCs w:val="28"/>
          <w:lang w:eastAsia="zh-CN"/>
        </w:rPr>
        <w:t xml:space="preserve"> се предоставя под формата на удостоверение, издадено от получателя или от компетентен орган, или чрез посочване на публичен регистър, в който е пуб</w:t>
      </w:r>
      <w:r>
        <w:rPr>
          <w:rFonts w:ascii="Times New Roman" w:hAnsi="Times New Roman" w:cs="Times New Roman"/>
          <w:sz w:val="28"/>
          <w:szCs w:val="28"/>
          <w:lang w:eastAsia="zh-CN"/>
        </w:rPr>
        <w:t>ликувана информация за доставката</w:t>
      </w:r>
    </w:p>
    <w:p w:rsidR="00562C19" w:rsidRPr="00A34267" w:rsidRDefault="00562C19" w:rsidP="00562C19">
      <w:pPr>
        <w:tabs>
          <w:tab w:val="left" w:pos="456"/>
        </w:tabs>
        <w:suppressAutoHyphens/>
        <w:spacing w:after="0" w:line="240" w:lineRule="auto"/>
        <w:jc w:val="both"/>
        <w:rPr>
          <w:rFonts w:ascii="Times New Roman" w:eastAsia="Times New Roman" w:hAnsi="Times New Roman" w:cs="Times New Roman"/>
          <w:b/>
          <w:bCs/>
          <w:sz w:val="28"/>
          <w:szCs w:val="28"/>
          <w:lang w:eastAsia="zh-CN"/>
        </w:rPr>
      </w:pPr>
      <w:r>
        <w:rPr>
          <w:rFonts w:ascii="Times New Roman" w:eastAsia="Times New Roman" w:hAnsi="Times New Roman" w:cs="Times New Roman"/>
          <w:b/>
          <w:bCs/>
          <w:sz w:val="28"/>
          <w:szCs w:val="28"/>
          <w:lang w:eastAsia="bg-BG"/>
        </w:rPr>
        <w:tab/>
      </w:r>
      <w:r w:rsidRPr="00A34267">
        <w:rPr>
          <w:rFonts w:ascii="Times New Roman" w:eastAsia="Times New Roman" w:hAnsi="Times New Roman" w:cs="Times New Roman"/>
          <w:b/>
          <w:bCs/>
          <w:sz w:val="28"/>
          <w:szCs w:val="28"/>
          <w:lang w:val="en-US" w:eastAsia="bg-BG"/>
        </w:rPr>
        <w:t xml:space="preserve">IV. </w:t>
      </w:r>
      <w:r>
        <w:rPr>
          <w:rFonts w:ascii="Times New Roman" w:eastAsia="Times New Roman" w:hAnsi="Times New Roman" w:cs="Times New Roman"/>
          <w:b/>
          <w:bCs/>
          <w:sz w:val="28"/>
          <w:szCs w:val="28"/>
          <w:lang w:eastAsia="bg-BG"/>
        </w:rPr>
        <w:t>Критерии за оценка на офертите. Методика</w:t>
      </w:r>
    </w:p>
    <w:p w:rsidR="00562C19" w:rsidRPr="00A34267" w:rsidRDefault="00562C19" w:rsidP="00562C19">
      <w:pPr>
        <w:suppressAutoHyphens/>
        <w:spacing w:after="0" w:line="240" w:lineRule="atLeast"/>
        <w:ind w:firstLine="630"/>
        <w:rPr>
          <w:rFonts w:ascii="Times New Roman" w:eastAsia="Times New Roman" w:hAnsi="Times New Roman" w:cs="Times New Roman"/>
          <w:b/>
          <w:sz w:val="28"/>
          <w:szCs w:val="28"/>
          <w:u w:val="single"/>
          <w:lang w:eastAsia="bg-BG"/>
        </w:rPr>
      </w:pPr>
    </w:p>
    <w:p w:rsidR="00562C19" w:rsidRPr="00A34267" w:rsidRDefault="00562C19" w:rsidP="00562C19">
      <w:pPr>
        <w:spacing w:after="0" w:line="240" w:lineRule="atLeast"/>
        <w:ind w:firstLine="426"/>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 xml:space="preserve">Критерий за оценка на офертите </w:t>
      </w:r>
      <w:r>
        <w:rPr>
          <w:rFonts w:ascii="Times New Roman" w:eastAsia="Times New Roman" w:hAnsi="Times New Roman" w:cs="Times New Roman"/>
          <w:sz w:val="28"/>
          <w:szCs w:val="28"/>
        </w:rPr>
        <w:t xml:space="preserve">е </w:t>
      </w:r>
      <w:r w:rsidRPr="00A34267">
        <w:rPr>
          <w:rFonts w:ascii="Times New Roman" w:eastAsia="Times New Roman" w:hAnsi="Times New Roman" w:cs="Times New Roman"/>
          <w:sz w:val="28"/>
          <w:szCs w:val="28"/>
        </w:rPr>
        <w:t>„икономически най-изгодна оферта“.</w:t>
      </w:r>
    </w:p>
    <w:p w:rsidR="00562C19" w:rsidRPr="00A34267" w:rsidRDefault="00562C19" w:rsidP="00562C19">
      <w:pPr>
        <w:tabs>
          <w:tab w:val="left" w:pos="360"/>
        </w:tabs>
        <w:spacing w:after="0" w:line="240" w:lineRule="auto"/>
        <w:ind w:firstLine="720"/>
        <w:jc w:val="both"/>
        <w:rPr>
          <w:rFonts w:ascii="Times New Roman" w:eastAsia="Times New Roman" w:hAnsi="Times New Roman" w:cs="Times New Roman"/>
          <w:b/>
          <w:sz w:val="28"/>
          <w:szCs w:val="28"/>
        </w:rPr>
      </w:pPr>
    </w:p>
    <w:p w:rsidR="00562C19" w:rsidRPr="00A34267" w:rsidRDefault="00562C19" w:rsidP="00562C19">
      <w:pPr>
        <w:spacing w:after="0" w:line="240" w:lineRule="auto"/>
        <w:ind w:firstLine="630"/>
        <w:jc w:val="both"/>
        <w:rPr>
          <w:rFonts w:ascii="Times New Roman" w:eastAsia="Times New Roman" w:hAnsi="Times New Roman" w:cs="Times New Roman"/>
          <w:sz w:val="28"/>
          <w:szCs w:val="28"/>
          <w:lang w:val="ru-RU"/>
        </w:rPr>
      </w:pPr>
      <w:r w:rsidRPr="00A34267">
        <w:rPr>
          <w:rFonts w:ascii="Times New Roman" w:eastAsia="Times New Roman" w:hAnsi="Times New Roman" w:cs="Times New Roman"/>
          <w:sz w:val="28"/>
          <w:szCs w:val="28"/>
          <w:u w:val="single"/>
          <w:lang w:val="ru-RU"/>
        </w:rPr>
        <w:t xml:space="preserve">Показатели и </w:t>
      </w:r>
      <w:r w:rsidRPr="00A34267">
        <w:rPr>
          <w:rFonts w:ascii="Times New Roman" w:eastAsia="Times New Roman" w:hAnsi="Times New Roman" w:cs="Times New Roman"/>
          <w:sz w:val="28"/>
          <w:szCs w:val="28"/>
          <w:u w:val="single"/>
          <w:shd w:val="clear" w:color="auto" w:fill="FEFEFE"/>
        </w:rPr>
        <w:t>относителна</w:t>
      </w:r>
      <w:r w:rsidRPr="00A34267">
        <w:rPr>
          <w:rFonts w:ascii="Times New Roman" w:eastAsia="Times New Roman" w:hAnsi="Times New Roman" w:cs="Times New Roman"/>
          <w:sz w:val="28"/>
          <w:szCs w:val="28"/>
          <w:u w:val="single"/>
          <w:lang w:val="ru-RU"/>
        </w:rPr>
        <w:t xml:space="preserve"> </w:t>
      </w:r>
      <w:proofErr w:type="spellStart"/>
      <w:r w:rsidRPr="00A34267">
        <w:rPr>
          <w:rFonts w:ascii="Times New Roman" w:eastAsia="Times New Roman" w:hAnsi="Times New Roman" w:cs="Times New Roman"/>
          <w:sz w:val="28"/>
          <w:szCs w:val="28"/>
          <w:u w:val="single"/>
          <w:lang w:val="ru-RU"/>
        </w:rPr>
        <w:t>тежест</w:t>
      </w:r>
      <w:proofErr w:type="spellEnd"/>
      <w:r w:rsidRPr="00A34267">
        <w:rPr>
          <w:rFonts w:ascii="Times New Roman" w:eastAsia="Times New Roman" w:hAnsi="Times New Roman" w:cs="Times New Roman"/>
          <w:sz w:val="28"/>
          <w:szCs w:val="28"/>
          <w:u w:val="single"/>
          <w:lang w:val="ru-RU"/>
        </w:rPr>
        <w:t>:</w:t>
      </w:r>
    </w:p>
    <w:p w:rsidR="00562C19" w:rsidRPr="00A34267" w:rsidRDefault="00562C19" w:rsidP="00562C19">
      <w:pPr>
        <w:spacing w:after="0" w:line="240" w:lineRule="auto"/>
        <w:ind w:firstLine="630"/>
        <w:jc w:val="both"/>
        <w:rPr>
          <w:rFonts w:ascii="Times New Roman" w:eastAsia="Times New Roman" w:hAnsi="Times New Roman" w:cs="Times New Roman"/>
          <w:sz w:val="28"/>
          <w:szCs w:val="28"/>
        </w:rPr>
      </w:pPr>
    </w:p>
    <w:p w:rsidR="00562C19" w:rsidRPr="00A34267" w:rsidRDefault="00562C19" w:rsidP="00562C19">
      <w:pPr>
        <w:spacing w:after="0" w:line="240" w:lineRule="auto"/>
        <w:ind w:firstLine="63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 xml:space="preserve">Икономически най-изгодна е офертата на участник, която има максимален брой точки от комплексната оценка </w:t>
      </w:r>
      <w:r w:rsidRPr="00A34267">
        <w:rPr>
          <w:rFonts w:ascii="Times New Roman" w:eastAsia="Times New Roman" w:hAnsi="Times New Roman" w:cs="Times New Roman"/>
          <w:b/>
          <w:sz w:val="28"/>
          <w:szCs w:val="28"/>
        </w:rPr>
        <w:t>(</w:t>
      </w:r>
      <w:proofErr w:type="spellStart"/>
      <w:r w:rsidRPr="00A34267">
        <w:rPr>
          <w:rFonts w:ascii="Times New Roman" w:eastAsia="Times New Roman" w:hAnsi="Times New Roman" w:cs="Times New Roman"/>
          <w:b/>
          <w:sz w:val="28"/>
          <w:szCs w:val="28"/>
        </w:rPr>
        <w:t>Е</w:t>
      </w:r>
      <w:r w:rsidRPr="00A34267">
        <w:rPr>
          <w:rFonts w:ascii="Times New Roman" w:eastAsia="Times New Roman" w:hAnsi="Times New Roman" w:cs="Times New Roman"/>
          <w:sz w:val="28"/>
          <w:szCs w:val="28"/>
        </w:rPr>
        <w:t>i</w:t>
      </w:r>
      <w:proofErr w:type="spellEnd"/>
      <w:r w:rsidRPr="00A34267">
        <w:rPr>
          <w:rFonts w:ascii="Times New Roman" w:eastAsia="Times New Roman" w:hAnsi="Times New Roman" w:cs="Times New Roman"/>
          <w:b/>
          <w:sz w:val="28"/>
          <w:szCs w:val="28"/>
        </w:rPr>
        <w:t>)</w:t>
      </w:r>
      <w:r w:rsidRPr="00A34267">
        <w:rPr>
          <w:rFonts w:ascii="Times New Roman" w:eastAsia="Times New Roman" w:hAnsi="Times New Roman" w:cs="Times New Roman"/>
          <w:sz w:val="28"/>
          <w:szCs w:val="28"/>
        </w:rPr>
        <w:t xml:space="preserve">. </w:t>
      </w:r>
    </w:p>
    <w:p w:rsidR="00562C19" w:rsidRPr="00A34267" w:rsidRDefault="00562C19" w:rsidP="00562C19">
      <w:pPr>
        <w:spacing w:after="0" w:line="240" w:lineRule="auto"/>
        <w:ind w:firstLine="630"/>
        <w:jc w:val="both"/>
        <w:rPr>
          <w:rFonts w:ascii="Times New Roman" w:eastAsia="Times New Roman" w:hAnsi="Times New Roman" w:cs="Times New Roman"/>
          <w:sz w:val="28"/>
          <w:szCs w:val="28"/>
        </w:rPr>
      </w:pPr>
    </w:p>
    <w:p w:rsidR="00562C19" w:rsidRPr="00A34267" w:rsidRDefault="00562C19" w:rsidP="00562C19">
      <w:pPr>
        <w:spacing w:after="0" w:line="240" w:lineRule="auto"/>
        <w:ind w:firstLine="630"/>
        <w:jc w:val="both"/>
        <w:rPr>
          <w:rFonts w:ascii="Times New Roman" w:eastAsia="Times New Roman" w:hAnsi="Times New Roman" w:cs="Times New Roman"/>
          <w:sz w:val="28"/>
          <w:szCs w:val="28"/>
        </w:rPr>
      </w:pPr>
      <w:proofErr w:type="spellStart"/>
      <w:r w:rsidRPr="00A34267">
        <w:rPr>
          <w:rFonts w:ascii="Times New Roman" w:eastAsia="Times New Roman" w:hAnsi="Times New Roman" w:cs="Times New Roman"/>
          <w:sz w:val="28"/>
          <w:szCs w:val="28"/>
          <w:lang w:val="en-US"/>
        </w:rPr>
        <w:t>На</w:t>
      </w:r>
      <w:proofErr w:type="spellEnd"/>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първо</w:t>
      </w:r>
      <w:proofErr w:type="spellEnd"/>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място</w:t>
      </w:r>
      <w:proofErr w:type="spellEnd"/>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се</w:t>
      </w:r>
      <w:proofErr w:type="spellEnd"/>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класира</w:t>
      </w:r>
      <w:proofErr w:type="spellEnd"/>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участникът</w:t>
      </w:r>
      <w:proofErr w:type="spellEnd"/>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получил</w:t>
      </w:r>
      <w:proofErr w:type="spellEnd"/>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най-висока</w:t>
      </w:r>
      <w:proofErr w:type="spellEnd"/>
      <w:r w:rsidRPr="00A34267">
        <w:rPr>
          <w:rFonts w:ascii="Times New Roman" w:eastAsia="Times New Roman" w:hAnsi="Times New Roman" w:cs="Times New Roman"/>
          <w:sz w:val="28"/>
          <w:szCs w:val="28"/>
          <w:lang w:val="en-US"/>
        </w:rPr>
        <w:t xml:space="preserve"> </w:t>
      </w:r>
      <w:r w:rsidRPr="00A34267">
        <w:rPr>
          <w:rFonts w:ascii="Times New Roman" w:eastAsia="Times New Roman" w:hAnsi="Times New Roman" w:cs="Times New Roman"/>
          <w:sz w:val="28"/>
          <w:szCs w:val="28"/>
        </w:rPr>
        <w:t xml:space="preserve">комплексна </w:t>
      </w:r>
      <w:proofErr w:type="spellStart"/>
      <w:r w:rsidRPr="00A34267">
        <w:rPr>
          <w:rFonts w:ascii="Times New Roman" w:eastAsia="Times New Roman" w:hAnsi="Times New Roman" w:cs="Times New Roman"/>
          <w:sz w:val="28"/>
          <w:szCs w:val="28"/>
          <w:lang w:val="en-US"/>
        </w:rPr>
        <w:t>оценка</w:t>
      </w:r>
      <w:proofErr w:type="spellEnd"/>
      <w:r w:rsidRPr="00A34267">
        <w:rPr>
          <w:rFonts w:ascii="Times New Roman" w:eastAsia="Times New Roman" w:hAnsi="Times New Roman" w:cs="Times New Roman"/>
          <w:sz w:val="28"/>
          <w:szCs w:val="28"/>
        </w:rPr>
        <w:t>.</w:t>
      </w:r>
    </w:p>
    <w:p w:rsidR="00562C19" w:rsidRPr="00A34267" w:rsidRDefault="00562C19" w:rsidP="00562C19">
      <w:pPr>
        <w:spacing w:after="0" w:line="240" w:lineRule="auto"/>
        <w:ind w:firstLine="630"/>
        <w:jc w:val="both"/>
        <w:rPr>
          <w:rFonts w:ascii="Times New Roman" w:eastAsia="Times New Roman" w:hAnsi="Times New Roman" w:cs="Times New Roman"/>
          <w:sz w:val="28"/>
          <w:szCs w:val="28"/>
        </w:rPr>
      </w:pPr>
    </w:p>
    <w:p w:rsidR="00562C19" w:rsidRPr="00A34267" w:rsidRDefault="00562C19" w:rsidP="00562C19">
      <w:pPr>
        <w:spacing w:after="0" w:line="240" w:lineRule="auto"/>
        <w:ind w:firstLine="630"/>
        <w:jc w:val="both"/>
        <w:rPr>
          <w:rFonts w:ascii="Times New Roman" w:eastAsia="Times New Roman" w:hAnsi="Times New Roman" w:cs="Times New Roman"/>
          <w:sz w:val="28"/>
          <w:szCs w:val="28"/>
          <w:lang w:val="en-US"/>
        </w:rPr>
      </w:pPr>
      <w:r w:rsidRPr="00A34267">
        <w:rPr>
          <w:rFonts w:ascii="Times New Roman" w:eastAsia="Times New Roman" w:hAnsi="Times New Roman" w:cs="Times New Roman"/>
          <w:sz w:val="28"/>
          <w:szCs w:val="28"/>
        </w:rPr>
        <w:t xml:space="preserve">Комплексна оценка </w:t>
      </w:r>
      <w:r w:rsidRPr="00A34267">
        <w:rPr>
          <w:rFonts w:ascii="Times New Roman" w:eastAsia="Times New Roman" w:hAnsi="Times New Roman" w:cs="Times New Roman"/>
          <w:b/>
          <w:sz w:val="28"/>
          <w:szCs w:val="28"/>
        </w:rPr>
        <w:t>(</w:t>
      </w:r>
      <w:proofErr w:type="spellStart"/>
      <w:r w:rsidRPr="00A34267">
        <w:rPr>
          <w:rFonts w:ascii="Times New Roman" w:eastAsia="Times New Roman" w:hAnsi="Times New Roman" w:cs="Times New Roman"/>
          <w:b/>
          <w:sz w:val="28"/>
          <w:szCs w:val="28"/>
        </w:rPr>
        <w:t>Е</w:t>
      </w:r>
      <w:r w:rsidRPr="00A34267">
        <w:rPr>
          <w:rFonts w:ascii="Times New Roman" w:eastAsia="Times New Roman" w:hAnsi="Times New Roman" w:cs="Times New Roman"/>
          <w:sz w:val="28"/>
          <w:szCs w:val="28"/>
        </w:rPr>
        <w:t>i</w:t>
      </w:r>
      <w:proofErr w:type="spellEnd"/>
      <w:r w:rsidRPr="00A34267">
        <w:rPr>
          <w:rFonts w:ascii="Times New Roman" w:eastAsia="Times New Roman" w:hAnsi="Times New Roman" w:cs="Times New Roman"/>
          <w:b/>
          <w:sz w:val="28"/>
          <w:szCs w:val="28"/>
        </w:rPr>
        <w:t>)</w:t>
      </w:r>
      <w:r w:rsidRPr="00A34267">
        <w:rPr>
          <w:rFonts w:ascii="Times New Roman" w:eastAsia="Times New Roman" w:hAnsi="Times New Roman" w:cs="Times New Roman"/>
          <w:sz w:val="28"/>
          <w:szCs w:val="28"/>
        </w:rPr>
        <w:t xml:space="preserve"> е</w:t>
      </w:r>
      <w:r w:rsidRPr="00A34267">
        <w:rPr>
          <w:rFonts w:ascii="Times New Roman" w:eastAsia="Times New Roman" w:hAnsi="Times New Roman" w:cs="Times New Roman"/>
          <w:b/>
          <w:bCs/>
          <w:sz w:val="28"/>
          <w:szCs w:val="28"/>
        </w:rPr>
        <w:t xml:space="preserve"> </w:t>
      </w:r>
      <w:r w:rsidRPr="00A34267">
        <w:rPr>
          <w:rFonts w:ascii="Times New Roman" w:eastAsia="Times New Roman" w:hAnsi="Times New Roman" w:cs="Times New Roman"/>
          <w:bCs/>
          <w:sz w:val="28"/>
          <w:szCs w:val="28"/>
        </w:rPr>
        <w:t>с максимален възможен брой от 100 точки.</w:t>
      </w:r>
      <w:r w:rsidRPr="00A34267">
        <w:rPr>
          <w:rFonts w:ascii="Times New Roman" w:eastAsia="Times New Roman" w:hAnsi="Times New Roman" w:cs="Times New Roman"/>
          <w:sz w:val="28"/>
          <w:szCs w:val="28"/>
        </w:rPr>
        <w:t xml:space="preserve"> </w:t>
      </w:r>
    </w:p>
    <w:p w:rsidR="00562C19" w:rsidRPr="00A34267" w:rsidRDefault="00562C19" w:rsidP="00562C19">
      <w:pPr>
        <w:spacing w:after="0" w:line="240" w:lineRule="auto"/>
        <w:ind w:firstLine="630"/>
        <w:jc w:val="both"/>
        <w:rPr>
          <w:rFonts w:ascii="Times New Roman" w:eastAsia="Times New Roman" w:hAnsi="Times New Roman" w:cs="Times New Roman"/>
          <w:sz w:val="28"/>
          <w:szCs w:val="28"/>
        </w:rPr>
      </w:pPr>
    </w:p>
    <w:p w:rsidR="00562C19" w:rsidRPr="00A34267" w:rsidRDefault="00562C19" w:rsidP="00562C19">
      <w:pPr>
        <w:spacing w:after="0" w:line="240" w:lineRule="auto"/>
        <w:ind w:firstLine="630"/>
        <w:jc w:val="both"/>
        <w:rPr>
          <w:rFonts w:ascii="Times New Roman" w:eastAsia="Times New Roman" w:hAnsi="Times New Roman" w:cs="Times New Roman"/>
          <w:sz w:val="28"/>
          <w:szCs w:val="28"/>
          <w:lang w:val="en-US"/>
        </w:rPr>
      </w:pPr>
      <w:r w:rsidRPr="00A34267">
        <w:rPr>
          <w:rFonts w:ascii="Times New Roman" w:eastAsia="Times New Roman" w:hAnsi="Times New Roman" w:cs="Times New Roman"/>
          <w:sz w:val="28"/>
          <w:szCs w:val="28"/>
        </w:rPr>
        <w:t>Комплексна</w:t>
      </w:r>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оценка</w:t>
      </w:r>
      <w:proofErr w:type="spellEnd"/>
      <w:r w:rsidRPr="00A34267">
        <w:rPr>
          <w:rFonts w:ascii="Times New Roman" w:eastAsia="Times New Roman" w:hAnsi="Times New Roman" w:cs="Times New Roman"/>
          <w:sz w:val="28"/>
          <w:szCs w:val="28"/>
          <w:lang w:val="en-US"/>
        </w:rPr>
        <w:t xml:space="preserve"> </w:t>
      </w:r>
      <w:r w:rsidRPr="00A34267">
        <w:rPr>
          <w:rFonts w:ascii="Times New Roman" w:eastAsia="Times New Roman" w:hAnsi="Times New Roman" w:cs="Times New Roman"/>
          <w:b/>
          <w:sz w:val="28"/>
          <w:szCs w:val="28"/>
          <w:lang w:val="en-US"/>
        </w:rPr>
        <w:t>(</w:t>
      </w:r>
      <w:proofErr w:type="spellStart"/>
      <w:r w:rsidRPr="00A34267">
        <w:rPr>
          <w:rFonts w:ascii="Times New Roman" w:eastAsia="Times New Roman" w:hAnsi="Times New Roman" w:cs="Times New Roman"/>
          <w:b/>
          <w:sz w:val="28"/>
          <w:szCs w:val="28"/>
        </w:rPr>
        <w:t>Е</w:t>
      </w:r>
      <w:r w:rsidRPr="00A34267">
        <w:rPr>
          <w:rFonts w:ascii="Times New Roman" w:eastAsia="Times New Roman" w:hAnsi="Times New Roman" w:cs="Times New Roman"/>
          <w:sz w:val="28"/>
          <w:szCs w:val="28"/>
        </w:rPr>
        <w:t>i</w:t>
      </w:r>
      <w:proofErr w:type="spellEnd"/>
      <w:r w:rsidRPr="00A34267">
        <w:rPr>
          <w:rFonts w:ascii="Times New Roman" w:eastAsia="Times New Roman" w:hAnsi="Times New Roman" w:cs="Times New Roman"/>
          <w:b/>
          <w:sz w:val="28"/>
          <w:szCs w:val="28"/>
          <w:lang w:val="en-US"/>
        </w:rPr>
        <w:t>)</w:t>
      </w:r>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се</w:t>
      </w:r>
      <w:proofErr w:type="spellEnd"/>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изчислява</w:t>
      </w:r>
      <w:proofErr w:type="spellEnd"/>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по</w:t>
      </w:r>
      <w:proofErr w:type="spellEnd"/>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следната</w:t>
      </w:r>
      <w:proofErr w:type="spellEnd"/>
      <w:r w:rsidRPr="00A34267">
        <w:rPr>
          <w:rFonts w:ascii="Times New Roman" w:eastAsia="Times New Roman" w:hAnsi="Times New Roman" w:cs="Times New Roman"/>
          <w:sz w:val="28"/>
          <w:szCs w:val="28"/>
          <w:lang w:val="en-US"/>
        </w:rPr>
        <w:t xml:space="preserve"> </w:t>
      </w:r>
      <w:proofErr w:type="spellStart"/>
      <w:r w:rsidRPr="00A34267">
        <w:rPr>
          <w:rFonts w:ascii="Times New Roman" w:eastAsia="Times New Roman" w:hAnsi="Times New Roman" w:cs="Times New Roman"/>
          <w:sz w:val="28"/>
          <w:szCs w:val="28"/>
          <w:lang w:val="en-US"/>
        </w:rPr>
        <w:t>формула</w:t>
      </w:r>
      <w:proofErr w:type="spellEnd"/>
      <w:r w:rsidRPr="00A34267">
        <w:rPr>
          <w:rFonts w:ascii="Times New Roman" w:eastAsia="Times New Roman" w:hAnsi="Times New Roman" w:cs="Times New Roman"/>
          <w:sz w:val="28"/>
          <w:szCs w:val="28"/>
          <w:lang w:val="en-US"/>
        </w:rPr>
        <w:t>:</w:t>
      </w:r>
    </w:p>
    <w:p w:rsidR="00562C19" w:rsidRPr="00A34267" w:rsidRDefault="00562C19" w:rsidP="00562C19">
      <w:pPr>
        <w:spacing w:after="0" w:line="240" w:lineRule="auto"/>
        <w:ind w:firstLine="630"/>
        <w:jc w:val="both"/>
        <w:rPr>
          <w:rFonts w:ascii="Times New Roman" w:eastAsia="Times New Roman" w:hAnsi="Times New Roman" w:cs="Times New Roman"/>
          <w:sz w:val="28"/>
          <w:szCs w:val="28"/>
          <w:lang w:val="en-US"/>
        </w:rPr>
      </w:pPr>
    </w:p>
    <w:p w:rsidR="00562C19" w:rsidRPr="00A34267" w:rsidRDefault="00562C19" w:rsidP="00562C19">
      <w:pPr>
        <w:spacing w:after="0" w:line="240" w:lineRule="auto"/>
        <w:ind w:firstLine="630"/>
        <w:jc w:val="both"/>
        <w:rPr>
          <w:rFonts w:ascii="Times New Roman" w:eastAsia="Times New Roman" w:hAnsi="Times New Roman" w:cs="Times New Roman"/>
          <w:sz w:val="28"/>
          <w:szCs w:val="28"/>
        </w:rPr>
      </w:pPr>
    </w:p>
    <w:p w:rsidR="00562C19" w:rsidRPr="00A34267" w:rsidRDefault="00562C19" w:rsidP="00562C19">
      <w:pPr>
        <w:tabs>
          <w:tab w:val="left" w:pos="360"/>
          <w:tab w:val="left" w:pos="1069"/>
        </w:tabs>
        <w:spacing w:before="40" w:after="40" w:line="240" w:lineRule="auto"/>
        <w:ind w:firstLine="1078"/>
        <w:jc w:val="both"/>
        <w:rPr>
          <w:rFonts w:ascii="Times New Roman" w:eastAsia="Times New Roman" w:hAnsi="Times New Roman" w:cs="Times New Roman"/>
          <w:sz w:val="28"/>
          <w:szCs w:val="28"/>
        </w:rPr>
      </w:pPr>
      <w:r w:rsidRPr="00A34267">
        <w:rPr>
          <w:rFonts w:ascii="Times New Roman" w:eastAsia="Times New Roman" w:hAnsi="Times New Roman" w:cs="Times New Roman"/>
          <w:b/>
          <w:sz w:val="28"/>
          <w:szCs w:val="28"/>
        </w:rPr>
        <w:tab/>
      </w:r>
      <w:proofErr w:type="spellStart"/>
      <w:r w:rsidRPr="00A34267">
        <w:rPr>
          <w:rFonts w:ascii="Times New Roman" w:eastAsia="Times New Roman" w:hAnsi="Times New Roman" w:cs="Times New Roman"/>
          <w:b/>
          <w:sz w:val="28"/>
          <w:szCs w:val="28"/>
        </w:rPr>
        <w:t>Е</w:t>
      </w:r>
      <w:r w:rsidRPr="00A34267">
        <w:rPr>
          <w:rFonts w:ascii="Times New Roman" w:eastAsia="Times New Roman" w:hAnsi="Times New Roman" w:cs="Times New Roman"/>
          <w:sz w:val="28"/>
          <w:szCs w:val="28"/>
        </w:rPr>
        <w:t>i</w:t>
      </w:r>
      <w:proofErr w:type="spellEnd"/>
      <w:r w:rsidRPr="00A34267">
        <w:rPr>
          <w:rFonts w:ascii="Times New Roman" w:eastAsia="Times New Roman" w:hAnsi="Times New Roman" w:cs="Times New Roman"/>
          <w:b/>
          <w:sz w:val="28"/>
          <w:szCs w:val="28"/>
        </w:rPr>
        <w:t xml:space="preserve"> = 0.4 </w:t>
      </w:r>
      <w:proofErr w:type="spellStart"/>
      <w:r w:rsidRPr="00A34267">
        <w:rPr>
          <w:rFonts w:ascii="Times New Roman" w:eastAsia="Times New Roman" w:hAnsi="Times New Roman" w:cs="Times New Roman"/>
          <w:b/>
          <w:sz w:val="28"/>
          <w:szCs w:val="28"/>
        </w:rPr>
        <w:t>Т</w:t>
      </w:r>
      <w:r w:rsidRPr="00A34267">
        <w:rPr>
          <w:rFonts w:ascii="Times New Roman" w:eastAsia="Times New Roman" w:hAnsi="Times New Roman" w:cs="Times New Roman"/>
          <w:sz w:val="28"/>
          <w:szCs w:val="28"/>
        </w:rPr>
        <w:t>i</w:t>
      </w:r>
      <w:proofErr w:type="spellEnd"/>
      <w:r w:rsidRPr="00A34267">
        <w:rPr>
          <w:rFonts w:ascii="Times New Roman" w:eastAsia="Times New Roman" w:hAnsi="Times New Roman" w:cs="Times New Roman"/>
          <w:b/>
          <w:sz w:val="28"/>
          <w:szCs w:val="28"/>
        </w:rPr>
        <w:t xml:space="preserve"> + 0.6 </w:t>
      </w:r>
      <w:proofErr w:type="spellStart"/>
      <w:r w:rsidRPr="00A34267">
        <w:rPr>
          <w:rFonts w:ascii="Times New Roman" w:eastAsia="Times New Roman" w:hAnsi="Times New Roman" w:cs="Times New Roman"/>
          <w:b/>
          <w:sz w:val="28"/>
          <w:szCs w:val="28"/>
        </w:rPr>
        <w:t>Ф</w:t>
      </w:r>
      <w:r w:rsidRPr="00A34267">
        <w:rPr>
          <w:rFonts w:ascii="Times New Roman" w:eastAsia="Times New Roman" w:hAnsi="Times New Roman" w:cs="Times New Roman"/>
          <w:sz w:val="28"/>
          <w:szCs w:val="28"/>
        </w:rPr>
        <w:t>i</w:t>
      </w:r>
      <w:proofErr w:type="spellEnd"/>
      <w:r w:rsidRPr="00A34267">
        <w:rPr>
          <w:rFonts w:ascii="Times New Roman" w:eastAsia="Times New Roman" w:hAnsi="Times New Roman" w:cs="Times New Roman"/>
          <w:b/>
          <w:sz w:val="28"/>
          <w:szCs w:val="28"/>
        </w:rPr>
        <w:t xml:space="preserve">,  </w:t>
      </w:r>
      <w:r w:rsidRPr="00A34267">
        <w:rPr>
          <w:rFonts w:ascii="Times New Roman" w:eastAsia="Times New Roman" w:hAnsi="Times New Roman" w:cs="Times New Roman"/>
          <w:sz w:val="28"/>
          <w:szCs w:val="28"/>
        </w:rPr>
        <w:t xml:space="preserve"> </w:t>
      </w:r>
    </w:p>
    <w:p w:rsidR="00562C19" w:rsidRPr="00A34267" w:rsidRDefault="00562C19" w:rsidP="00562C19">
      <w:pPr>
        <w:tabs>
          <w:tab w:val="left" w:pos="360"/>
          <w:tab w:val="left" w:pos="1069"/>
        </w:tabs>
        <w:spacing w:before="40" w:after="40" w:line="240" w:lineRule="auto"/>
        <w:ind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ab/>
        <w:t>където:</w:t>
      </w:r>
    </w:p>
    <w:p w:rsidR="00562C19" w:rsidRPr="00A34267" w:rsidRDefault="00562C19" w:rsidP="00562C19">
      <w:pPr>
        <w:tabs>
          <w:tab w:val="left" w:pos="360"/>
          <w:tab w:val="left" w:pos="1069"/>
        </w:tabs>
        <w:spacing w:after="0" w:line="240" w:lineRule="auto"/>
        <w:ind w:firstLine="720"/>
        <w:jc w:val="both"/>
        <w:rPr>
          <w:rFonts w:ascii="Times New Roman" w:eastAsia="Times New Roman" w:hAnsi="Times New Roman" w:cs="Times New Roman"/>
          <w:b/>
          <w:sz w:val="28"/>
          <w:szCs w:val="28"/>
        </w:rPr>
      </w:pPr>
      <w:r w:rsidRPr="00A34267">
        <w:rPr>
          <w:rFonts w:ascii="Times New Roman" w:eastAsia="Times New Roman" w:hAnsi="Times New Roman" w:cs="Times New Roman"/>
          <w:sz w:val="28"/>
          <w:szCs w:val="28"/>
        </w:rPr>
        <w:tab/>
      </w:r>
      <w:r w:rsidRPr="00A34267">
        <w:rPr>
          <w:rFonts w:ascii="Times New Roman" w:eastAsia="Times New Roman" w:hAnsi="Times New Roman" w:cs="Times New Roman"/>
          <w:sz w:val="28"/>
          <w:szCs w:val="28"/>
        </w:rPr>
        <w:tab/>
      </w:r>
      <w:proofErr w:type="spellStart"/>
      <w:r w:rsidRPr="00A34267">
        <w:rPr>
          <w:rFonts w:ascii="Times New Roman" w:eastAsia="Times New Roman" w:hAnsi="Times New Roman" w:cs="Times New Roman"/>
          <w:b/>
          <w:sz w:val="28"/>
          <w:szCs w:val="28"/>
        </w:rPr>
        <w:t>Еi</w:t>
      </w:r>
      <w:proofErr w:type="spellEnd"/>
      <w:r w:rsidRPr="00A34267">
        <w:rPr>
          <w:rFonts w:ascii="Times New Roman" w:eastAsia="Times New Roman" w:hAnsi="Times New Roman" w:cs="Times New Roman"/>
          <w:b/>
          <w:sz w:val="28"/>
          <w:szCs w:val="28"/>
        </w:rPr>
        <w:t xml:space="preserve">      – общата оценка на </w:t>
      </w:r>
      <w:proofErr w:type="spellStart"/>
      <w:r w:rsidRPr="00A34267">
        <w:rPr>
          <w:rFonts w:ascii="Times New Roman" w:eastAsia="Times New Roman" w:hAnsi="Times New Roman" w:cs="Times New Roman"/>
          <w:b/>
          <w:sz w:val="28"/>
          <w:szCs w:val="28"/>
        </w:rPr>
        <w:t>i-тата</w:t>
      </w:r>
      <w:proofErr w:type="spellEnd"/>
      <w:r w:rsidRPr="00A34267">
        <w:rPr>
          <w:rFonts w:ascii="Times New Roman" w:eastAsia="Times New Roman" w:hAnsi="Times New Roman" w:cs="Times New Roman"/>
          <w:b/>
          <w:sz w:val="28"/>
          <w:szCs w:val="28"/>
        </w:rPr>
        <w:t xml:space="preserve"> оферта,</w:t>
      </w:r>
    </w:p>
    <w:p w:rsidR="00562C19" w:rsidRPr="00A34267" w:rsidRDefault="00562C19" w:rsidP="00562C19">
      <w:pPr>
        <w:tabs>
          <w:tab w:val="left" w:pos="360"/>
          <w:tab w:val="left" w:pos="1069"/>
        </w:tabs>
        <w:spacing w:after="0" w:line="240" w:lineRule="auto"/>
        <w:ind w:firstLine="720"/>
        <w:jc w:val="both"/>
        <w:rPr>
          <w:rFonts w:ascii="Times New Roman" w:eastAsia="Times New Roman" w:hAnsi="Times New Roman" w:cs="Times New Roman"/>
          <w:b/>
          <w:sz w:val="28"/>
          <w:szCs w:val="28"/>
        </w:rPr>
      </w:pPr>
      <w:r w:rsidRPr="00A34267">
        <w:rPr>
          <w:rFonts w:ascii="Times New Roman" w:eastAsia="Times New Roman" w:hAnsi="Times New Roman" w:cs="Times New Roman"/>
          <w:b/>
          <w:sz w:val="28"/>
          <w:szCs w:val="28"/>
        </w:rPr>
        <w:tab/>
      </w:r>
      <w:r w:rsidRPr="00A34267">
        <w:rPr>
          <w:rFonts w:ascii="Times New Roman" w:eastAsia="Times New Roman" w:hAnsi="Times New Roman" w:cs="Times New Roman"/>
          <w:b/>
          <w:sz w:val="28"/>
          <w:szCs w:val="28"/>
        </w:rPr>
        <w:tab/>
      </w:r>
      <w:proofErr w:type="spellStart"/>
      <w:r w:rsidRPr="00A34267">
        <w:rPr>
          <w:rFonts w:ascii="Times New Roman" w:eastAsia="Times New Roman" w:hAnsi="Times New Roman" w:cs="Times New Roman"/>
          <w:b/>
          <w:sz w:val="28"/>
          <w:szCs w:val="28"/>
        </w:rPr>
        <w:t>Тi</w:t>
      </w:r>
      <w:proofErr w:type="spellEnd"/>
      <w:r w:rsidRPr="00A34267">
        <w:rPr>
          <w:rFonts w:ascii="Times New Roman" w:eastAsia="Times New Roman" w:hAnsi="Times New Roman" w:cs="Times New Roman"/>
          <w:b/>
          <w:sz w:val="28"/>
          <w:szCs w:val="28"/>
        </w:rPr>
        <w:t xml:space="preserve">      –оценка по техническия показател на </w:t>
      </w:r>
      <w:proofErr w:type="spellStart"/>
      <w:r w:rsidRPr="00A34267">
        <w:rPr>
          <w:rFonts w:ascii="Times New Roman" w:eastAsia="Times New Roman" w:hAnsi="Times New Roman" w:cs="Times New Roman"/>
          <w:b/>
          <w:sz w:val="28"/>
          <w:szCs w:val="28"/>
        </w:rPr>
        <w:t>i-тата</w:t>
      </w:r>
      <w:proofErr w:type="spellEnd"/>
      <w:r w:rsidRPr="00A34267">
        <w:rPr>
          <w:rFonts w:ascii="Times New Roman" w:eastAsia="Times New Roman" w:hAnsi="Times New Roman" w:cs="Times New Roman"/>
          <w:b/>
          <w:sz w:val="28"/>
          <w:szCs w:val="28"/>
        </w:rPr>
        <w:t xml:space="preserve"> оферта,</w:t>
      </w:r>
    </w:p>
    <w:p w:rsidR="00562C19" w:rsidRPr="00A34267" w:rsidRDefault="00562C19" w:rsidP="00562C19">
      <w:pPr>
        <w:tabs>
          <w:tab w:val="left" w:pos="360"/>
          <w:tab w:val="left" w:pos="1069"/>
        </w:tabs>
        <w:spacing w:after="0" w:line="240" w:lineRule="auto"/>
        <w:ind w:firstLine="720"/>
        <w:jc w:val="both"/>
        <w:rPr>
          <w:rFonts w:ascii="Times New Roman" w:eastAsia="Times New Roman" w:hAnsi="Times New Roman" w:cs="Times New Roman"/>
          <w:b/>
          <w:sz w:val="28"/>
          <w:szCs w:val="28"/>
        </w:rPr>
      </w:pPr>
      <w:r w:rsidRPr="00A34267">
        <w:rPr>
          <w:rFonts w:ascii="Times New Roman" w:eastAsia="Times New Roman" w:hAnsi="Times New Roman" w:cs="Times New Roman"/>
          <w:b/>
          <w:sz w:val="28"/>
          <w:szCs w:val="28"/>
        </w:rPr>
        <w:tab/>
      </w:r>
      <w:r w:rsidRPr="00A34267">
        <w:rPr>
          <w:rFonts w:ascii="Times New Roman" w:eastAsia="Times New Roman" w:hAnsi="Times New Roman" w:cs="Times New Roman"/>
          <w:b/>
          <w:sz w:val="28"/>
          <w:szCs w:val="28"/>
        </w:rPr>
        <w:tab/>
      </w:r>
      <w:proofErr w:type="spellStart"/>
      <w:r w:rsidRPr="00A34267">
        <w:rPr>
          <w:rFonts w:ascii="Times New Roman" w:eastAsia="Times New Roman" w:hAnsi="Times New Roman" w:cs="Times New Roman"/>
          <w:b/>
          <w:sz w:val="28"/>
          <w:szCs w:val="28"/>
        </w:rPr>
        <w:t>Фi</w:t>
      </w:r>
      <w:proofErr w:type="spellEnd"/>
      <w:r w:rsidRPr="00A34267">
        <w:rPr>
          <w:rFonts w:ascii="Times New Roman" w:eastAsia="Times New Roman" w:hAnsi="Times New Roman" w:cs="Times New Roman"/>
          <w:b/>
          <w:sz w:val="28"/>
          <w:szCs w:val="28"/>
        </w:rPr>
        <w:t xml:space="preserve">     –оценка по ценовия показател на </w:t>
      </w:r>
      <w:proofErr w:type="spellStart"/>
      <w:r w:rsidRPr="00A34267">
        <w:rPr>
          <w:rFonts w:ascii="Times New Roman" w:eastAsia="Times New Roman" w:hAnsi="Times New Roman" w:cs="Times New Roman"/>
          <w:b/>
          <w:sz w:val="28"/>
          <w:szCs w:val="28"/>
        </w:rPr>
        <w:t>i-тата</w:t>
      </w:r>
      <w:proofErr w:type="spellEnd"/>
      <w:r w:rsidRPr="00A34267">
        <w:rPr>
          <w:rFonts w:ascii="Times New Roman" w:eastAsia="Times New Roman" w:hAnsi="Times New Roman" w:cs="Times New Roman"/>
          <w:b/>
          <w:sz w:val="28"/>
          <w:szCs w:val="28"/>
        </w:rPr>
        <w:t xml:space="preserve"> оферта.</w:t>
      </w:r>
    </w:p>
    <w:p w:rsidR="00562C19" w:rsidRPr="00A34267" w:rsidRDefault="00562C19" w:rsidP="00562C19">
      <w:pPr>
        <w:spacing w:after="0" w:line="240" w:lineRule="auto"/>
        <w:ind w:firstLine="630"/>
        <w:jc w:val="both"/>
        <w:rPr>
          <w:rFonts w:ascii="Times New Roman" w:eastAsia="Times New Roman" w:hAnsi="Times New Roman" w:cs="Times New Roman"/>
          <w:sz w:val="28"/>
          <w:szCs w:val="28"/>
        </w:rPr>
      </w:pPr>
    </w:p>
    <w:p w:rsidR="00562C19" w:rsidRPr="00A34267" w:rsidRDefault="00562C19" w:rsidP="00562C19">
      <w:pPr>
        <w:spacing w:after="0" w:line="240" w:lineRule="auto"/>
        <w:ind w:firstLine="630"/>
        <w:jc w:val="both"/>
        <w:rPr>
          <w:rFonts w:ascii="Times New Roman" w:eastAsia="Times New Roman" w:hAnsi="Times New Roman" w:cs="Times New Roman"/>
          <w:b/>
          <w:sz w:val="28"/>
          <w:szCs w:val="28"/>
          <w:u w:val="single"/>
        </w:rPr>
      </w:pPr>
      <w:r w:rsidRPr="00A34267">
        <w:rPr>
          <w:rFonts w:ascii="Times New Roman" w:eastAsia="Times New Roman" w:hAnsi="Times New Roman" w:cs="Times New Roman"/>
          <w:b/>
          <w:sz w:val="28"/>
          <w:szCs w:val="28"/>
          <w:u w:val="single"/>
        </w:rPr>
        <w:t xml:space="preserve">Показател </w:t>
      </w:r>
      <w:proofErr w:type="spellStart"/>
      <w:r w:rsidRPr="00A34267">
        <w:rPr>
          <w:rFonts w:ascii="Times New Roman" w:eastAsia="Times New Roman" w:hAnsi="Times New Roman" w:cs="Times New Roman"/>
          <w:b/>
          <w:sz w:val="28"/>
          <w:szCs w:val="28"/>
          <w:u w:val="single"/>
        </w:rPr>
        <w:t>Тi</w:t>
      </w:r>
      <w:proofErr w:type="spellEnd"/>
      <w:r w:rsidRPr="00A34267">
        <w:rPr>
          <w:rFonts w:ascii="Times New Roman" w:eastAsia="Times New Roman" w:hAnsi="Times New Roman" w:cs="Times New Roman"/>
          <w:b/>
          <w:sz w:val="28"/>
          <w:szCs w:val="28"/>
          <w:u w:val="single"/>
        </w:rPr>
        <w:t xml:space="preserve"> е с максимален брой от 100 точки и се изчислява по следния начин:</w:t>
      </w:r>
    </w:p>
    <w:p w:rsidR="00562C19" w:rsidRPr="00A34267" w:rsidRDefault="00562C19" w:rsidP="00562C19">
      <w:pPr>
        <w:spacing w:before="120" w:after="120" w:line="240" w:lineRule="auto"/>
        <w:ind w:firstLine="720"/>
        <w:rPr>
          <w:rFonts w:ascii="Times New Roman" w:eastAsia="Times New Roman" w:hAnsi="Times New Roman" w:cs="Times New Roman"/>
          <w:b/>
          <w:sz w:val="28"/>
          <w:szCs w:val="28"/>
          <w:vertAlign w:val="subscript"/>
        </w:rPr>
      </w:pPr>
      <w:r w:rsidRPr="00A34267">
        <w:rPr>
          <w:rFonts w:ascii="Times New Roman" w:eastAsia="Times New Roman" w:hAnsi="Times New Roman" w:cs="Times New Roman"/>
          <w:b/>
          <w:sz w:val="28"/>
          <w:szCs w:val="28"/>
        </w:rPr>
        <w:tab/>
        <w:t>Т</w:t>
      </w:r>
      <w:r w:rsidRPr="00A34267">
        <w:rPr>
          <w:rFonts w:ascii="Times New Roman" w:eastAsia="Times New Roman" w:hAnsi="Times New Roman" w:cs="Times New Roman"/>
          <w:b/>
          <w:sz w:val="28"/>
          <w:szCs w:val="28"/>
          <w:vertAlign w:val="subscript"/>
        </w:rPr>
        <w:t>1</w:t>
      </w:r>
      <w:r w:rsidRPr="00A34267">
        <w:rPr>
          <w:rFonts w:ascii="Times New Roman" w:eastAsia="Times New Roman" w:hAnsi="Times New Roman" w:cs="Times New Roman"/>
          <w:b/>
          <w:sz w:val="28"/>
          <w:szCs w:val="28"/>
        </w:rPr>
        <w:t xml:space="preserve"> = </w:t>
      </w:r>
      <w:r w:rsidRPr="00A34267">
        <w:rPr>
          <w:rFonts w:ascii="Times New Roman" w:eastAsia="Times New Roman" w:hAnsi="Times New Roman" w:cs="Times New Roman"/>
          <w:sz w:val="28"/>
          <w:szCs w:val="28"/>
        </w:rPr>
        <w:t>k</w:t>
      </w:r>
      <w:r w:rsidRPr="00A34267">
        <w:rPr>
          <w:rFonts w:ascii="Times New Roman" w:eastAsia="Times New Roman" w:hAnsi="Times New Roman" w:cs="Times New Roman"/>
          <w:sz w:val="28"/>
          <w:szCs w:val="28"/>
          <w:vertAlign w:val="subscript"/>
        </w:rPr>
        <w:t>т1</w:t>
      </w:r>
      <w:r w:rsidRPr="00A34267">
        <w:rPr>
          <w:rFonts w:ascii="Times New Roman" w:eastAsia="Times New Roman" w:hAnsi="Times New Roman" w:cs="Times New Roman"/>
          <w:b/>
          <w:sz w:val="28"/>
          <w:szCs w:val="28"/>
        </w:rPr>
        <w:t>t</w:t>
      </w:r>
      <w:r w:rsidRPr="00A34267">
        <w:rPr>
          <w:rFonts w:ascii="Times New Roman" w:eastAsia="Times New Roman" w:hAnsi="Times New Roman" w:cs="Times New Roman"/>
          <w:b/>
          <w:sz w:val="28"/>
          <w:szCs w:val="28"/>
          <w:vertAlign w:val="subscript"/>
        </w:rPr>
        <w:t>1</w:t>
      </w:r>
      <w:r w:rsidRPr="00A34267">
        <w:rPr>
          <w:rFonts w:ascii="Times New Roman" w:eastAsia="Times New Roman" w:hAnsi="Times New Roman" w:cs="Times New Roman"/>
          <w:b/>
          <w:sz w:val="28"/>
          <w:szCs w:val="28"/>
        </w:rPr>
        <w:t xml:space="preserve"> + </w:t>
      </w:r>
      <w:r w:rsidRPr="00A34267">
        <w:rPr>
          <w:rFonts w:ascii="Times New Roman" w:eastAsia="Times New Roman" w:hAnsi="Times New Roman" w:cs="Times New Roman"/>
          <w:sz w:val="28"/>
          <w:szCs w:val="28"/>
        </w:rPr>
        <w:t>k</w:t>
      </w:r>
      <w:r w:rsidRPr="00A34267">
        <w:rPr>
          <w:rFonts w:ascii="Times New Roman" w:eastAsia="Times New Roman" w:hAnsi="Times New Roman" w:cs="Times New Roman"/>
          <w:sz w:val="28"/>
          <w:szCs w:val="28"/>
          <w:vertAlign w:val="subscript"/>
        </w:rPr>
        <w:t>т2</w:t>
      </w:r>
      <w:r w:rsidRPr="00A34267">
        <w:rPr>
          <w:rFonts w:ascii="Times New Roman" w:eastAsia="Times New Roman" w:hAnsi="Times New Roman" w:cs="Times New Roman"/>
          <w:b/>
          <w:sz w:val="28"/>
          <w:szCs w:val="28"/>
        </w:rPr>
        <w:t>t</w:t>
      </w:r>
      <w:r w:rsidRPr="00A34267">
        <w:rPr>
          <w:rFonts w:ascii="Times New Roman" w:eastAsia="Times New Roman" w:hAnsi="Times New Roman" w:cs="Times New Roman"/>
          <w:b/>
          <w:sz w:val="28"/>
          <w:szCs w:val="28"/>
          <w:vertAlign w:val="subscript"/>
        </w:rPr>
        <w:t>2,</w:t>
      </w:r>
    </w:p>
    <w:p w:rsidR="00562C19" w:rsidRPr="00A34267" w:rsidRDefault="00562C19" w:rsidP="00562C19">
      <w:pPr>
        <w:spacing w:before="120" w:after="120" w:line="240" w:lineRule="auto"/>
        <w:ind w:firstLine="1134"/>
        <w:rPr>
          <w:rFonts w:ascii="Times New Roman" w:eastAsia="Times New Roman" w:hAnsi="Times New Roman" w:cs="Times New Roman"/>
          <w:sz w:val="28"/>
          <w:szCs w:val="28"/>
          <w:vertAlign w:val="subscript"/>
        </w:rPr>
      </w:pPr>
      <w:r w:rsidRPr="00A34267">
        <w:rPr>
          <w:rFonts w:ascii="Times New Roman" w:eastAsia="Times New Roman" w:hAnsi="Times New Roman" w:cs="Times New Roman"/>
          <w:b/>
          <w:sz w:val="28"/>
          <w:szCs w:val="28"/>
          <w:vertAlign w:val="subscript"/>
        </w:rPr>
        <w:t xml:space="preserve"> </w:t>
      </w:r>
      <w:r w:rsidRPr="00A34267">
        <w:rPr>
          <w:rFonts w:ascii="Times New Roman" w:eastAsia="Times New Roman" w:hAnsi="Times New Roman" w:cs="Times New Roman"/>
          <w:sz w:val="28"/>
          <w:szCs w:val="28"/>
        </w:rPr>
        <w:t>където</w:t>
      </w:r>
      <w:r w:rsidRPr="00A34267">
        <w:rPr>
          <w:rFonts w:ascii="Times New Roman" w:eastAsia="Times New Roman" w:hAnsi="Times New Roman" w:cs="Times New Roman"/>
          <w:sz w:val="28"/>
          <w:szCs w:val="28"/>
          <w:vertAlign w:val="subscript"/>
        </w:rPr>
        <w:t xml:space="preserve"> :</w:t>
      </w:r>
    </w:p>
    <w:p w:rsidR="00562C19" w:rsidRPr="00A34267" w:rsidRDefault="00562C19" w:rsidP="00562C19">
      <w:pPr>
        <w:numPr>
          <w:ilvl w:val="0"/>
          <w:numId w:val="9"/>
        </w:numPr>
        <w:tabs>
          <w:tab w:val="num" w:pos="567"/>
        </w:tabs>
        <w:spacing w:after="0" w:line="240" w:lineRule="auto"/>
        <w:ind w:left="0" w:firstLine="0"/>
        <w:jc w:val="both"/>
        <w:rPr>
          <w:rFonts w:ascii="Times New Roman" w:eastAsia="Times New Roman" w:hAnsi="Times New Roman" w:cs="Times New Roman"/>
          <w:sz w:val="28"/>
          <w:szCs w:val="28"/>
        </w:rPr>
      </w:pPr>
      <w:r w:rsidRPr="00A34267">
        <w:rPr>
          <w:rFonts w:ascii="Times New Roman" w:eastAsia="Times New Roman" w:hAnsi="Times New Roman" w:cs="Times New Roman"/>
          <w:b/>
          <w:sz w:val="28"/>
          <w:szCs w:val="28"/>
        </w:rPr>
        <w:t>t</w:t>
      </w:r>
      <w:r w:rsidRPr="00A34267">
        <w:rPr>
          <w:rFonts w:ascii="Times New Roman" w:eastAsia="Times New Roman" w:hAnsi="Times New Roman" w:cs="Times New Roman"/>
          <w:b/>
          <w:sz w:val="28"/>
          <w:szCs w:val="28"/>
          <w:vertAlign w:val="subscript"/>
        </w:rPr>
        <w:t xml:space="preserve">1  </w:t>
      </w:r>
      <w:r w:rsidRPr="00A34267">
        <w:rPr>
          <w:rFonts w:ascii="Times New Roman" w:eastAsia="Times New Roman" w:hAnsi="Times New Roman" w:cs="Times New Roman"/>
          <w:b/>
          <w:sz w:val="28"/>
          <w:szCs w:val="28"/>
        </w:rPr>
        <w:t xml:space="preserve">– </w:t>
      </w:r>
      <w:r w:rsidRPr="00A34267">
        <w:rPr>
          <w:rFonts w:ascii="Times New Roman" w:eastAsia="Times New Roman" w:hAnsi="Times New Roman" w:cs="Times New Roman"/>
          <w:sz w:val="28"/>
          <w:szCs w:val="28"/>
        </w:rPr>
        <w:t xml:space="preserve">качество на предлаганите артикули </w:t>
      </w:r>
      <w:r w:rsidRPr="00A34267">
        <w:rPr>
          <w:rFonts w:ascii="Times New Roman" w:eastAsia="Times New Roman" w:hAnsi="Times New Roman" w:cs="Times New Roman"/>
          <w:sz w:val="28"/>
          <w:szCs w:val="28"/>
        </w:rPr>
        <w:tab/>
      </w:r>
      <w:r w:rsidRPr="00A34267">
        <w:rPr>
          <w:rFonts w:ascii="Times New Roman" w:eastAsia="Times New Roman" w:hAnsi="Times New Roman" w:cs="Times New Roman"/>
          <w:sz w:val="28"/>
          <w:szCs w:val="28"/>
        </w:rPr>
        <w:tab/>
      </w:r>
      <w:r w:rsidRPr="00A34267">
        <w:rPr>
          <w:rFonts w:ascii="Times New Roman" w:eastAsia="Times New Roman" w:hAnsi="Times New Roman" w:cs="Times New Roman"/>
          <w:sz w:val="28"/>
          <w:szCs w:val="28"/>
        </w:rPr>
        <w:tab/>
      </w:r>
      <w:r w:rsidRPr="00A34267">
        <w:rPr>
          <w:rFonts w:ascii="Times New Roman" w:eastAsia="Times New Roman" w:hAnsi="Times New Roman" w:cs="Times New Roman"/>
          <w:sz w:val="28"/>
          <w:szCs w:val="28"/>
        </w:rPr>
        <w:tab/>
        <w:t>k</w:t>
      </w:r>
      <w:r w:rsidRPr="00A34267">
        <w:rPr>
          <w:rFonts w:ascii="Times New Roman" w:eastAsia="Times New Roman" w:hAnsi="Times New Roman" w:cs="Times New Roman"/>
          <w:sz w:val="28"/>
          <w:szCs w:val="28"/>
          <w:vertAlign w:val="subscript"/>
        </w:rPr>
        <w:t xml:space="preserve">т1 </w:t>
      </w:r>
      <w:r w:rsidRPr="00A34267">
        <w:rPr>
          <w:rFonts w:ascii="Times New Roman" w:eastAsia="Times New Roman" w:hAnsi="Times New Roman" w:cs="Times New Roman"/>
          <w:sz w:val="28"/>
          <w:szCs w:val="28"/>
        </w:rPr>
        <w:t>= 0.80</w:t>
      </w:r>
    </w:p>
    <w:p w:rsidR="00562C19" w:rsidRPr="00A34267" w:rsidRDefault="00562C19" w:rsidP="00562C19">
      <w:pPr>
        <w:tabs>
          <w:tab w:val="num" w:pos="567"/>
        </w:tabs>
        <w:spacing w:after="0" w:line="240" w:lineRule="auto"/>
        <w:jc w:val="both"/>
        <w:rPr>
          <w:rFonts w:ascii="Times New Roman" w:eastAsia="Times New Roman" w:hAnsi="Times New Roman" w:cs="Times New Roman"/>
          <w:b/>
          <w:sz w:val="28"/>
          <w:szCs w:val="28"/>
        </w:rPr>
      </w:pPr>
      <w:r w:rsidRPr="00A34267">
        <w:rPr>
          <w:rFonts w:ascii="Times New Roman" w:eastAsia="Times New Roman" w:hAnsi="Times New Roman" w:cs="Times New Roman"/>
          <w:b/>
          <w:sz w:val="28"/>
          <w:szCs w:val="28"/>
        </w:rPr>
        <w:t xml:space="preserve">             (оценка на предложените образци/ мостри)</w:t>
      </w:r>
    </w:p>
    <w:p w:rsidR="00562C19" w:rsidRPr="00A34267" w:rsidRDefault="00562C19" w:rsidP="00562C19">
      <w:pPr>
        <w:spacing w:after="0" w:line="240" w:lineRule="auto"/>
        <w:rPr>
          <w:rFonts w:ascii="Times New Roman" w:eastAsia="Times New Roman" w:hAnsi="Times New Roman" w:cs="Times New Roman"/>
          <w:sz w:val="28"/>
          <w:szCs w:val="28"/>
        </w:rPr>
      </w:pPr>
    </w:p>
    <w:p w:rsidR="00562C19" w:rsidRPr="00A34267" w:rsidRDefault="00562C19" w:rsidP="00562C19">
      <w:pPr>
        <w:numPr>
          <w:ilvl w:val="0"/>
          <w:numId w:val="9"/>
        </w:numPr>
        <w:tabs>
          <w:tab w:val="num" w:pos="567"/>
        </w:tabs>
        <w:spacing w:after="0" w:line="240" w:lineRule="auto"/>
        <w:ind w:left="0" w:firstLine="0"/>
        <w:jc w:val="both"/>
        <w:rPr>
          <w:rFonts w:ascii="Times New Roman" w:eastAsia="Times New Roman" w:hAnsi="Times New Roman" w:cs="Times New Roman"/>
          <w:sz w:val="28"/>
          <w:szCs w:val="28"/>
        </w:rPr>
      </w:pPr>
      <w:r w:rsidRPr="00A34267">
        <w:rPr>
          <w:rFonts w:ascii="Times New Roman" w:eastAsia="Times New Roman" w:hAnsi="Times New Roman" w:cs="Times New Roman"/>
          <w:b/>
          <w:sz w:val="28"/>
          <w:szCs w:val="28"/>
        </w:rPr>
        <w:t>t</w:t>
      </w:r>
      <w:r w:rsidRPr="00A34267">
        <w:rPr>
          <w:rFonts w:ascii="Times New Roman" w:eastAsia="Times New Roman" w:hAnsi="Times New Roman" w:cs="Times New Roman"/>
          <w:b/>
          <w:sz w:val="28"/>
          <w:szCs w:val="28"/>
          <w:vertAlign w:val="subscript"/>
        </w:rPr>
        <w:t xml:space="preserve">2  </w:t>
      </w:r>
      <w:r w:rsidRPr="00A34267">
        <w:rPr>
          <w:rFonts w:ascii="Times New Roman" w:eastAsia="Times New Roman" w:hAnsi="Times New Roman" w:cs="Times New Roman"/>
          <w:b/>
          <w:sz w:val="28"/>
          <w:szCs w:val="28"/>
        </w:rPr>
        <w:t xml:space="preserve">– </w:t>
      </w:r>
      <w:r w:rsidRPr="00A34267">
        <w:rPr>
          <w:rFonts w:ascii="Times New Roman" w:eastAsia="Times New Roman" w:hAnsi="Times New Roman" w:cs="Times New Roman"/>
          <w:sz w:val="28"/>
          <w:szCs w:val="28"/>
        </w:rPr>
        <w:t>срок на доставка след заявка</w:t>
      </w:r>
      <w:r w:rsidRPr="00A34267">
        <w:rPr>
          <w:rFonts w:ascii="Times New Roman" w:eastAsia="Times New Roman" w:hAnsi="Times New Roman" w:cs="Times New Roman"/>
          <w:sz w:val="28"/>
          <w:szCs w:val="28"/>
        </w:rPr>
        <w:tab/>
      </w:r>
      <w:r w:rsidRPr="00A34267">
        <w:rPr>
          <w:rFonts w:ascii="Times New Roman" w:eastAsia="Times New Roman" w:hAnsi="Times New Roman" w:cs="Times New Roman"/>
          <w:sz w:val="28"/>
          <w:szCs w:val="28"/>
        </w:rPr>
        <w:tab/>
      </w:r>
      <w:r w:rsidRPr="00A34267">
        <w:rPr>
          <w:rFonts w:ascii="Times New Roman" w:eastAsia="Times New Roman" w:hAnsi="Times New Roman" w:cs="Times New Roman"/>
          <w:sz w:val="28"/>
          <w:szCs w:val="28"/>
        </w:rPr>
        <w:tab/>
      </w:r>
      <w:r w:rsidRPr="00A34267">
        <w:rPr>
          <w:rFonts w:ascii="Times New Roman" w:eastAsia="Times New Roman" w:hAnsi="Times New Roman" w:cs="Times New Roman"/>
          <w:sz w:val="28"/>
          <w:szCs w:val="28"/>
        </w:rPr>
        <w:tab/>
      </w:r>
      <w:r w:rsidRPr="00A34267">
        <w:rPr>
          <w:rFonts w:ascii="Times New Roman" w:eastAsia="Times New Roman" w:hAnsi="Times New Roman" w:cs="Times New Roman"/>
          <w:sz w:val="28"/>
          <w:szCs w:val="28"/>
        </w:rPr>
        <w:tab/>
        <w:t>k</w:t>
      </w:r>
      <w:r w:rsidRPr="00A34267">
        <w:rPr>
          <w:rFonts w:ascii="Times New Roman" w:eastAsia="Times New Roman" w:hAnsi="Times New Roman" w:cs="Times New Roman"/>
          <w:sz w:val="28"/>
          <w:szCs w:val="28"/>
          <w:vertAlign w:val="subscript"/>
        </w:rPr>
        <w:t>т2</w:t>
      </w:r>
      <w:r w:rsidRPr="00A34267">
        <w:rPr>
          <w:rFonts w:ascii="Times New Roman" w:eastAsia="Times New Roman" w:hAnsi="Times New Roman" w:cs="Times New Roman"/>
          <w:sz w:val="28"/>
          <w:szCs w:val="28"/>
        </w:rPr>
        <w:t xml:space="preserve"> = 0.20</w:t>
      </w:r>
    </w:p>
    <w:p w:rsidR="00562C19" w:rsidRPr="00A34267" w:rsidRDefault="00562C19" w:rsidP="00562C19">
      <w:pPr>
        <w:spacing w:before="60" w:after="120" w:line="240" w:lineRule="auto"/>
        <w:ind w:firstLine="720"/>
        <w:jc w:val="both"/>
        <w:rPr>
          <w:rFonts w:ascii="Times New Roman" w:eastAsia="Times New Roman" w:hAnsi="Times New Roman" w:cs="Times New Roman"/>
          <w:sz w:val="28"/>
          <w:szCs w:val="28"/>
        </w:rPr>
      </w:pPr>
    </w:p>
    <w:p w:rsidR="00562C19" w:rsidRPr="00A34267" w:rsidRDefault="00562C19" w:rsidP="00562C19">
      <w:pPr>
        <w:spacing w:before="60" w:after="120" w:line="240" w:lineRule="auto"/>
        <w:ind w:firstLine="709"/>
        <w:jc w:val="both"/>
        <w:rPr>
          <w:rFonts w:ascii="Times New Roman" w:eastAsia="Times New Roman" w:hAnsi="Times New Roman" w:cs="Times New Roman"/>
          <w:sz w:val="28"/>
          <w:szCs w:val="28"/>
          <w:lang w:val="en-US"/>
        </w:rPr>
      </w:pPr>
      <w:r w:rsidRPr="00A34267">
        <w:rPr>
          <w:rFonts w:ascii="Times New Roman" w:eastAsia="Times New Roman" w:hAnsi="Times New Roman" w:cs="Times New Roman"/>
          <w:b/>
          <w:sz w:val="28"/>
          <w:szCs w:val="28"/>
        </w:rPr>
        <w:t>t</w:t>
      </w:r>
      <w:r w:rsidRPr="00A34267">
        <w:rPr>
          <w:rFonts w:ascii="Times New Roman" w:eastAsia="Times New Roman" w:hAnsi="Times New Roman" w:cs="Times New Roman"/>
          <w:b/>
          <w:sz w:val="28"/>
          <w:szCs w:val="28"/>
          <w:vertAlign w:val="subscript"/>
        </w:rPr>
        <w:t>1</w:t>
      </w:r>
      <w:r w:rsidRPr="00A34267">
        <w:rPr>
          <w:rFonts w:ascii="Times New Roman" w:eastAsia="Times New Roman" w:hAnsi="Times New Roman" w:cs="Times New Roman"/>
          <w:b/>
          <w:sz w:val="28"/>
          <w:szCs w:val="28"/>
        </w:rPr>
        <w:t xml:space="preserve"> </w:t>
      </w:r>
      <w:r w:rsidRPr="00A34267">
        <w:rPr>
          <w:rFonts w:ascii="Times New Roman" w:eastAsia="Times New Roman" w:hAnsi="Times New Roman" w:cs="Times New Roman"/>
          <w:sz w:val="28"/>
          <w:szCs w:val="28"/>
        </w:rPr>
        <w:t>– оценка за качеството на предлаганите артикули се извършва на база отпечатване на 10 страници с всяка предоставена мостра  и оценка от комисията на качеството на печат по 3-степенна скала.</w:t>
      </w:r>
    </w:p>
    <w:p w:rsidR="00562C19" w:rsidRPr="00A34267" w:rsidRDefault="00562C19" w:rsidP="00562C19">
      <w:pPr>
        <w:spacing w:before="60" w:after="120" w:line="240" w:lineRule="auto"/>
        <w:ind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100 точки – отлично качество на отпечатване, когато няма видими недостатъци, като зацапване, черти и др.</w:t>
      </w:r>
    </w:p>
    <w:p w:rsidR="00562C19" w:rsidRPr="00A34267" w:rsidRDefault="00562C19" w:rsidP="00562C19">
      <w:pPr>
        <w:spacing w:before="60" w:after="120" w:line="240" w:lineRule="auto"/>
        <w:ind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50  точки – добро качество на отпечатване,  когато има незначителни недостатъци, които не оказват влияние върху качеството на отпечатване на текста</w:t>
      </w:r>
      <w:r>
        <w:rPr>
          <w:rFonts w:ascii="Times New Roman" w:eastAsia="Times New Roman" w:hAnsi="Times New Roman" w:cs="Times New Roman"/>
          <w:sz w:val="28"/>
          <w:szCs w:val="28"/>
        </w:rPr>
        <w:t>.</w:t>
      </w:r>
    </w:p>
    <w:p w:rsidR="00562C19" w:rsidRPr="00A34267" w:rsidRDefault="00562C19" w:rsidP="00562C19">
      <w:pPr>
        <w:spacing w:before="60" w:after="120" w:line="240" w:lineRule="auto"/>
        <w:ind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 xml:space="preserve">1  точка – лошо качество на отпечатване,  когато има недостатъци, които правят текста неясен, нечетлив, размазан, като: тънки черни черти по дължина на копието или дебела и плътна черна ивица, или блед отпечатък, или сив фон на цялата страница,  или </w:t>
      </w:r>
      <w:r w:rsidRPr="002B3162">
        <w:rPr>
          <w:rFonts w:ascii="Times New Roman" w:hAnsi="Times New Roman" w:cs="Times New Roman"/>
          <w:bCs/>
          <w:sz w:val="28"/>
          <w:szCs w:val="28"/>
        </w:rPr>
        <w:t>размазан отпечатък, който се изтрива от листа, неравномерност на изображението в различните части на страницата, недостатъчно наситена (бледа) страница, или видими замърсявания по вътрешната част на устройството.</w:t>
      </w:r>
    </w:p>
    <w:p w:rsidR="00562C19" w:rsidRPr="00A34267" w:rsidRDefault="00562C19" w:rsidP="00562C19">
      <w:pPr>
        <w:spacing w:before="60" w:after="120" w:line="240" w:lineRule="auto"/>
        <w:ind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 xml:space="preserve">За крайна оценка се взема средноаритметичната оценка от оценката на комисията на всички предоставени мостри от участника. </w:t>
      </w:r>
    </w:p>
    <w:p w:rsidR="00562C19" w:rsidRPr="00A34267" w:rsidRDefault="00562C19" w:rsidP="00562C19">
      <w:pPr>
        <w:spacing w:before="60" w:after="120" w:line="240" w:lineRule="auto"/>
        <w:ind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b/>
          <w:bCs/>
          <w:sz w:val="28"/>
          <w:szCs w:val="28"/>
        </w:rPr>
        <w:t>За целите на оценяването участникът предоставя мостри на тонер касети, отговарящи на оферираните в техническото предложение, за следните устройства:</w:t>
      </w:r>
      <w:r w:rsidRPr="00A34267">
        <w:rPr>
          <w:rFonts w:ascii="Times New Roman" w:eastAsia="Times New Roman" w:hAnsi="Times New Roman" w:cs="Times New Roman"/>
          <w:sz w:val="28"/>
          <w:szCs w:val="28"/>
        </w:rPr>
        <w:t xml:space="preserve">   </w:t>
      </w:r>
    </w:p>
    <w:p w:rsidR="00562C19" w:rsidRPr="00A34267" w:rsidRDefault="00562C19" w:rsidP="00562C19">
      <w:pPr>
        <w:spacing w:before="60" w:after="120" w:line="240" w:lineRule="auto"/>
        <w:ind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lastRenderedPageBreak/>
        <w:t xml:space="preserve"> HP </w:t>
      </w:r>
      <w:proofErr w:type="spellStart"/>
      <w:r w:rsidRPr="00A34267">
        <w:rPr>
          <w:rFonts w:ascii="Times New Roman" w:eastAsia="Times New Roman" w:hAnsi="Times New Roman" w:cs="Times New Roman"/>
          <w:sz w:val="28"/>
          <w:szCs w:val="28"/>
        </w:rPr>
        <w:t>Laser</w:t>
      </w:r>
      <w:proofErr w:type="spellEnd"/>
      <w:r w:rsidRPr="00A34267">
        <w:rPr>
          <w:rFonts w:ascii="Times New Roman" w:eastAsia="Times New Roman" w:hAnsi="Times New Roman" w:cs="Times New Roman"/>
          <w:sz w:val="28"/>
          <w:szCs w:val="28"/>
        </w:rPr>
        <w:t xml:space="preserve"> </w:t>
      </w:r>
      <w:proofErr w:type="spellStart"/>
      <w:r w:rsidRPr="00A34267">
        <w:rPr>
          <w:rFonts w:ascii="Times New Roman" w:eastAsia="Times New Roman" w:hAnsi="Times New Roman" w:cs="Times New Roman"/>
          <w:sz w:val="28"/>
          <w:szCs w:val="28"/>
        </w:rPr>
        <w:t>Jet</w:t>
      </w:r>
      <w:proofErr w:type="spellEnd"/>
      <w:r w:rsidRPr="00A34267">
        <w:rPr>
          <w:rFonts w:ascii="Times New Roman" w:eastAsia="Times New Roman" w:hAnsi="Times New Roman" w:cs="Times New Roman"/>
          <w:sz w:val="28"/>
          <w:szCs w:val="28"/>
        </w:rPr>
        <w:t xml:space="preserve"> 1022, HP </w:t>
      </w:r>
      <w:proofErr w:type="spellStart"/>
      <w:r w:rsidRPr="00A34267">
        <w:rPr>
          <w:rFonts w:ascii="Times New Roman" w:eastAsia="Times New Roman" w:hAnsi="Times New Roman" w:cs="Times New Roman"/>
          <w:sz w:val="28"/>
          <w:szCs w:val="28"/>
        </w:rPr>
        <w:t>Laser</w:t>
      </w:r>
      <w:proofErr w:type="spellEnd"/>
      <w:r w:rsidRPr="00A34267">
        <w:rPr>
          <w:rFonts w:ascii="Times New Roman" w:eastAsia="Times New Roman" w:hAnsi="Times New Roman" w:cs="Times New Roman"/>
          <w:sz w:val="28"/>
          <w:szCs w:val="28"/>
        </w:rPr>
        <w:t xml:space="preserve"> </w:t>
      </w:r>
      <w:proofErr w:type="spellStart"/>
      <w:r w:rsidRPr="00A34267">
        <w:rPr>
          <w:rFonts w:ascii="Times New Roman" w:eastAsia="Times New Roman" w:hAnsi="Times New Roman" w:cs="Times New Roman"/>
          <w:sz w:val="28"/>
          <w:szCs w:val="28"/>
        </w:rPr>
        <w:t>Jet</w:t>
      </w:r>
      <w:proofErr w:type="spellEnd"/>
      <w:r w:rsidRPr="00A34267">
        <w:rPr>
          <w:rFonts w:ascii="Times New Roman" w:eastAsia="Times New Roman" w:hAnsi="Times New Roman" w:cs="Times New Roman"/>
          <w:sz w:val="28"/>
          <w:szCs w:val="28"/>
        </w:rPr>
        <w:t xml:space="preserve"> 1505, </w:t>
      </w:r>
      <w:proofErr w:type="spellStart"/>
      <w:r w:rsidRPr="00A34267">
        <w:rPr>
          <w:rFonts w:ascii="Times New Roman" w:eastAsia="Times New Roman" w:hAnsi="Times New Roman" w:cs="Times New Roman"/>
          <w:sz w:val="28"/>
          <w:szCs w:val="28"/>
        </w:rPr>
        <w:t>Lexmark</w:t>
      </w:r>
      <w:proofErr w:type="spellEnd"/>
      <w:r w:rsidRPr="00A34267">
        <w:rPr>
          <w:rFonts w:ascii="Times New Roman" w:eastAsia="Times New Roman" w:hAnsi="Times New Roman" w:cs="Times New Roman"/>
          <w:sz w:val="28"/>
          <w:szCs w:val="28"/>
        </w:rPr>
        <w:t xml:space="preserve"> E260d, DELL 1500, НР LJ 1200</w:t>
      </w:r>
    </w:p>
    <w:p w:rsidR="00562C19" w:rsidRPr="006529F3" w:rsidRDefault="00562C19" w:rsidP="00562C19">
      <w:pPr>
        <w:spacing w:before="60" w:after="120" w:line="240" w:lineRule="auto"/>
        <w:ind w:firstLine="709"/>
        <w:jc w:val="both"/>
        <w:rPr>
          <w:rFonts w:ascii="Times New Roman" w:eastAsia="Times New Roman" w:hAnsi="Times New Roman" w:cs="Times New Roman"/>
          <w:b/>
          <w:i/>
          <w:sz w:val="28"/>
          <w:szCs w:val="28"/>
        </w:rPr>
      </w:pPr>
      <w:r w:rsidRPr="006529F3">
        <w:rPr>
          <w:rFonts w:ascii="Times New Roman" w:eastAsia="Times New Roman" w:hAnsi="Times New Roman" w:cs="Times New Roman"/>
          <w:b/>
          <w:i/>
          <w:sz w:val="28"/>
          <w:szCs w:val="28"/>
        </w:rPr>
        <w:t>Забележка:</w:t>
      </w:r>
      <w:r>
        <w:rPr>
          <w:rFonts w:ascii="Times New Roman" w:eastAsia="Times New Roman" w:hAnsi="Times New Roman" w:cs="Times New Roman"/>
          <w:b/>
          <w:i/>
          <w:sz w:val="28"/>
          <w:szCs w:val="28"/>
        </w:rPr>
        <w:t xml:space="preserve"> В случай че не бъдат представени всички или някои от изисканите мостри, участникът ще бъде отстранен от участие.</w:t>
      </w:r>
    </w:p>
    <w:p w:rsidR="00562C19" w:rsidRPr="00A34267" w:rsidRDefault="00562C19" w:rsidP="00562C19">
      <w:pPr>
        <w:spacing w:before="60" w:after="120" w:line="240" w:lineRule="auto"/>
        <w:ind w:firstLine="709"/>
        <w:jc w:val="both"/>
        <w:rPr>
          <w:rFonts w:ascii="Times New Roman" w:eastAsia="Times New Roman" w:hAnsi="Times New Roman" w:cs="Times New Roman"/>
          <w:b/>
          <w:sz w:val="28"/>
          <w:szCs w:val="28"/>
          <w:vertAlign w:val="subscript"/>
        </w:rPr>
      </w:pPr>
      <w:r w:rsidRPr="00A34267">
        <w:rPr>
          <w:rFonts w:ascii="Times New Roman" w:eastAsia="Times New Roman" w:hAnsi="Times New Roman" w:cs="Times New Roman"/>
          <w:b/>
          <w:sz w:val="28"/>
          <w:szCs w:val="28"/>
        </w:rPr>
        <w:t>t</w:t>
      </w:r>
      <w:r w:rsidRPr="00A34267">
        <w:rPr>
          <w:rFonts w:ascii="Times New Roman" w:eastAsia="Times New Roman" w:hAnsi="Times New Roman" w:cs="Times New Roman"/>
          <w:b/>
          <w:sz w:val="28"/>
          <w:szCs w:val="28"/>
          <w:vertAlign w:val="subscript"/>
        </w:rPr>
        <w:t xml:space="preserve">2 </w:t>
      </w:r>
      <w:r w:rsidRPr="00A34267">
        <w:rPr>
          <w:rFonts w:ascii="Times New Roman" w:eastAsia="Times New Roman" w:hAnsi="Times New Roman" w:cs="Times New Roman"/>
          <w:b/>
          <w:sz w:val="28"/>
          <w:szCs w:val="28"/>
        </w:rPr>
        <w:t>–</w:t>
      </w:r>
      <w:r w:rsidRPr="00A34267">
        <w:rPr>
          <w:rFonts w:ascii="Times New Roman" w:eastAsia="Times New Roman" w:hAnsi="Times New Roman" w:cs="Times New Roman"/>
          <w:b/>
          <w:sz w:val="28"/>
          <w:szCs w:val="28"/>
          <w:vertAlign w:val="subscript"/>
        </w:rPr>
        <w:t xml:space="preserve"> </w:t>
      </w:r>
      <w:r w:rsidRPr="00A34267">
        <w:rPr>
          <w:rFonts w:ascii="Times New Roman" w:eastAsia="Times New Roman" w:hAnsi="Times New Roman" w:cs="Times New Roman"/>
          <w:sz w:val="28"/>
          <w:szCs w:val="28"/>
        </w:rPr>
        <w:t xml:space="preserve">Срок за доставка след заявка на възложителя </w:t>
      </w:r>
    </w:p>
    <w:p w:rsidR="00562C19" w:rsidRPr="00A34267" w:rsidRDefault="00562C19" w:rsidP="00562C19">
      <w:pPr>
        <w:tabs>
          <w:tab w:val="left" w:pos="8505"/>
        </w:tabs>
        <w:spacing w:before="60" w:after="120" w:line="240" w:lineRule="auto"/>
        <w:ind w:firstLine="54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 xml:space="preserve">от 4 до 12 работни часа след заявка /най-доброто предложение получава 100 т., останалите се изчисляват по формулата:  </w:t>
      </w:r>
    </w:p>
    <w:p w:rsidR="00562C19" w:rsidRDefault="00562C19" w:rsidP="00562C19">
      <w:pPr>
        <w:tabs>
          <w:tab w:val="left" w:pos="8505"/>
        </w:tabs>
        <w:spacing w:before="60" w:after="120" w:line="240" w:lineRule="auto"/>
        <w:ind w:firstLine="540"/>
        <w:jc w:val="both"/>
        <w:rPr>
          <w:rFonts w:ascii="Times New Roman" w:eastAsia="Times New Roman" w:hAnsi="Times New Roman" w:cs="Times New Roman"/>
          <w:sz w:val="28"/>
          <w:szCs w:val="28"/>
        </w:rPr>
      </w:pPr>
    </w:p>
    <w:p w:rsidR="00562C19" w:rsidRPr="00A34267" w:rsidRDefault="00562C19" w:rsidP="00562C19">
      <w:pPr>
        <w:tabs>
          <w:tab w:val="left" w:pos="8505"/>
        </w:tabs>
        <w:spacing w:before="60" w:after="120" w:line="240" w:lineRule="auto"/>
        <w:ind w:firstLine="540"/>
        <w:jc w:val="both"/>
        <w:rPr>
          <w:rFonts w:ascii="Times New Roman" w:eastAsia="Times New Roman" w:hAnsi="Times New Roman" w:cs="Times New Roman"/>
          <w:sz w:val="28"/>
          <w:szCs w:val="28"/>
        </w:rPr>
      </w:pPr>
      <m:oMathPara>
        <m:oMath>
          <m:r>
            <w:rPr>
              <w:rFonts w:ascii="Cambria Math" w:hAnsi="Cambria Math"/>
              <w:sz w:val="28"/>
              <w:szCs w:val="28"/>
              <w:lang w:val="en-US"/>
            </w:rPr>
            <m:t>t2=</m:t>
          </m:r>
          <m:f>
            <m:fPr>
              <m:ctrlPr>
                <w:rPr>
                  <w:rFonts w:ascii="Cambria Math" w:hAnsi="Cambria Math"/>
                  <w:i/>
                  <w:sz w:val="28"/>
                  <w:szCs w:val="28"/>
                </w:rPr>
              </m:ctrlPr>
            </m:fPr>
            <m:num>
              <m:r>
                <m:rPr>
                  <m:sty m:val="p"/>
                </m:rPr>
                <w:rPr>
                  <w:rFonts w:ascii="Cambria Math" w:hAnsi="Cambria Math"/>
                  <w:sz w:val="28"/>
                  <w:szCs w:val="28"/>
                  <w:u w:val="single"/>
                </w:rPr>
                <m:t xml:space="preserve">минимално предложен срок </m:t>
              </m:r>
            </m:num>
            <m:den>
              <m:r>
                <m:rPr>
                  <m:sty m:val="p"/>
                </m:rPr>
                <w:rPr>
                  <w:rFonts w:ascii="Cambria Math" w:hAnsi="Cambria Math"/>
                  <w:sz w:val="28"/>
                  <w:szCs w:val="28"/>
                </w:rPr>
                <m:t>предложен срок  от кандидата</m:t>
              </m:r>
            </m:den>
          </m:f>
          <m:r>
            <m:rPr>
              <m:sty m:val="p"/>
            </m:rPr>
            <w:rPr>
              <w:rFonts w:ascii="Cambria Math" w:hAnsi="Cambria Math"/>
              <w:sz w:val="28"/>
              <w:szCs w:val="28"/>
              <w:u w:val="single"/>
            </w:rPr>
            <m:t>х 100т.</m:t>
          </m:r>
        </m:oMath>
      </m:oMathPara>
    </w:p>
    <w:p w:rsidR="00562C19" w:rsidRPr="00A34267" w:rsidRDefault="00562C19" w:rsidP="00562C19">
      <w:pPr>
        <w:tabs>
          <w:tab w:val="left" w:pos="8505"/>
        </w:tabs>
        <w:spacing w:before="60" w:after="120" w:line="240" w:lineRule="auto"/>
        <w:ind w:firstLine="540"/>
        <w:jc w:val="both"/>
        <w:rPr>
          <w:rFonts w:ascii="Times New Roman" w:eastAsia="Times New Roman" w:hAnsi="Times New Roman" w:cs="Times New Roman"/>
          <w:b/>
          <w:sz w:val="28"/>
          <w:szCs w:val="28"/>
          <w:vertAlign w:val="subscript"/>
        </w:rPr>
      </w:pPr>
      <w:r w:rsidRPr="00A34267">
        <w:rPr>
          <w:rFonts w:ascii="Times New Roman" w:eastAsia="Times New Roman" w:hAnsi="Times New Roman" w:cs="Times New Roman"/>
          <w:bCs/>
          <w:sz w:val="28"/>
          <w:szCs w:val="28"/>
        </w:rPr>
        <w:t xml:space="preserve">           </w:t>
      </w:r>
    </w:p>
    <w:p w:rsidR="00562C19" w:rsidRPr="00A34267" w:rsidRDefault="00562C19" w:rsidP="00562C19">
      <w:pPr>
        <w:spacing w:before="60" w:after="120" w:line="240" w:lineRule="auto"/>
        <w:ind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Предложения за под 4 работни часа се приравняват на 4 часа за целите на оценката.</w:t>
      </w:r>
      <w:r>
        <w:rPr>
          <w:rFonts w:ascii="Times New Roman" w:eastAsia="Times New Roman" w:hAnsi="Times New Roman" w:cs="Times New Roman"/>
          <w:sz w:val="28"/>
          <w:szCs w:val="28"/>
        </w:rPr>
        <w:t xml:space="preserve"> Предложения за над 12 работни часа се отстраняват от участие.</w:t>
      </w:r>
    </w:p>
    <w:p w:rsidR="00562C19" w:rsidRPr="00A34267" w:rsidRDefault="00562C19" w:rsidP="00562C19">
      <w:pPr>
        <w:spacing w:after="0" w:line="240" w:lineRule="auto"/>
        <w:ind w:firstLine="630"/>
        <w:jc w:val="both"/>
        <w:rPr>
          <w:rFonts w:ascii="Times New Roman" w:eastAsia="Times New Roman" w:hAnsi="Times New Roman" w:cs="Times New Roman"/>
          <w:b/>
          <w:sz w:val="28"/>
          <w:szCs w:val="28"/>
          <w:u w:val="single"/>
        </w:rPr>
      </w:pPr>
    </w:p>
    <w:p w:rsidR="00562C19" w:rsidRPr="00A34267" w:rsidRDefault="00562C19" w:rsidP="00562C19">
      <w:pPr>
        <w:spacing w:after="0" w:line="240" w:lineRule="auto"/>
        <w:ind w:firstLine="630"/>
        <w:jc w:val="both"/>
        <w:rPr>
          <w:rFonts w:ascii="Times New Roman" w:eastAsia="Times New Roman" w:hAnsi="Times New Roman" w:cs="Times New Roman"/>
          <w:b/>
          <w:sz w:val="28"/>
          <w:szCs w:val="28"/>
          <w:u w:val="single"/>
        </w:rPr>
      </w:pPr>
      <w:r w:rsidRPr="00A34267">
        <w:rPr>
          <w:rFonts w:ascii="Times New Roman" w:eastAsia="Times New Roman" w:hAnsi="Times New Roman" w:cs="Times New Roman"/>
          <w:b/>
          <w:sz w:val="28"/>
          <w:szCs w:val="28"/>
          <w:u w:val="single"/>
        </w:rPr>
        <w:t xml:space="preserve">Показател </w:t>
      </w:r>
      <w:proofErr w:type="spellStart"/>
      <w:r w:rsidRPr="00A34267">
        <w:rPr>
          <w:rFonts w:ascii="Times New Roman" w:eastAsia="Times New Roman" w:hAnsi="Times New Roman" w:cs="Times New Roman"/>
          <w:b/>
          <w:sz w:val="28"/>
          <w:szCs w:val="28"/>
          <w:u w:val="single"/>
        </w:rPr>
        <w:t>Фi</w:t>
      </w:r>
      <w:proofErr w:type="spellEnd"/>
      <w:r w:rsidRPr="00A34267">
        <w:rPr>
          <w:rFonts w:ascii="Times New Roman" w:eastAsia="Times New Roman" w:hAnsi="Times New Roman" w:cs="Times New Roman"/>
          <w:b/>
          <w:sz w:val="28"/>
          <w:szCs w:val="28"/>
          <w:u w:val="single"/>
        </w:rPr>
        <w:t xml:space="preserve"> е с максимален брой от 100 точки и се изчислява по следния начин:</w:t>
      </w:r>
    </w:p>
    <w:p w:rsidR="00562C19" w:rsidRPr="00A34267" w:rsidRDefault="00562C19" w:rsidP="00562C19">
      <w:pPr>
        <w:spacing w:after="0" w:line="240" w:lineRule="auto"/>
        <w:ind w:firstLine="630"/>
        <w:jc w:val="both"/>
        <w:rPr>
          <w:rFonts w:ascii="Times New Roman" w:eastAsia="Times New Roman" w:hAnsi="Times New Roman" w:cs="Times New Roman"/>
          <w:sz w:val="28"/>
          <w:szCs w:val="28"/>
        </w:rPr>
      </w:pPr>
    </w:p>
    <w:p w:rsidR="00562C19" w:rsidRPr="00A34267" w:rsidRDefault="00562C19" w:rsidP="00562C19">
      <w:pPr>
        <w:spacing w:before="40" w:after="40" w:line="240" w:lineRule="auto"/>
        <w:ind w:firstLine="720"/>
        <w:jc w:val="both"/>
        <w:rPr>
          <w:rFonts w:ascii="Times New Roman" w:eastAsia="Times New Roman" w:hAnsi="Times New Roman" w:cs="Times New Roman"/>
          <w:sz w:val="28"/>
          <w:szCs w:val="28"/>
        </w:rPr>
      </w:pPr>
      <w:proofErr w:type="spellStart"/>
      <w:r w:rsidRPr="00A34267">
        <w:rPr>
          <w:rFonts w:ascii="Times New Roman" w:eastAsia="Times New Roman" w:hAnsi="Times New Roman" w:cs="Times New Roman"/>
          <w:b/>
          <w:sz w:val="28"/>
          <w:szCs w:val="28"/>
        </w:rPr>
        <w:t>Ф</w:t>
      </w:r>
      <w:r w:rsidRPr="00A34267">
        <w:rPr>
          <w:rFonts w:ascii="Times New Roman" w:eastAsia="Times New Roman" w:hAnsi="Times New Roman" w:cs="Times New Roman"/>
          <w:sz w:val="28"/>
          <w:szCs w:val="28"/>
        </w:rPr>
        <w:t>i</w:t>
      </w:r>
      <w:proofErr w:type="spellEnd"/>
      <w:r w:rsidRPr="00A34267">
        <w:rPr>
          <w:rFonts w:ascii="Times New Roman" w:eastAsia="Times New Roman" w:hAnsi="Times New Roman" w:cs="Times New Roman"/>
          <w:sz w:val="28"/>
          <w:szCs w:val="28"/>
        </w:rPr>
        <w:t xml:space="preserve"> = (</w:t>
      </w:r>
      <w:proofErr w:type="spellStart"/>
      <w:r w:rsidRPr="00A34267">
        <w:rPr>
          <w:rFonts w:ascii="Times New Roman" w:eastAsia="Times New Roman" w:hAnsi="Times New Roman" w:cs="Times New Roman"/>
          <w:b/>
          <w:sz w:val="28"/>
          <w:szCs w:val="28"/>
        </w:rPr>
        <w:t>P</w:t>
      </w:r>
      <w:r w:rsidRPr="00A34267">
        <w:rPr>
          <w:rFonts w:ascii="Times New Roman" w:eastAsia="Times New Roman" w:hAnsi="Times New Roman" w:cs="Times New Roman"/>
          <w:sz w:val="28"/>
          <w:szCs w:val="28"/>
        </w:rPr>
        <w:t>min</w:t>
      </w:r>
      <w:proofErr w:type="spellEnd"/>
      <w:r w:rsidRPr="00A34267">
        <w:rPr>
          <w:rFonts w:ascii="Times New Roman" w:eastAsia="Times New Roman" w:hAnsi="Times New Roman" w:cs="Times New Roman"/>
          <w:sz w:val="28"/>
          <w:szCs w:val="28"/>
        </w:rPr>
        <w:t>/</w:t>
      </w:r>
      <w:proofErr w:type="spellStart"/>
      <w:r w:rsidRPr="00A34267">
        <w:rPr>
          <w:rFonts w:ascii="Times New Roman" w:eastAsia="Times New Roman" w:hAnsi="Times New Roman" w:cs="Times New Roman"/>
          <w:b/>
          <w:sz w:val="28"/>
          <w:szCs w:val="28"/>
        </w:rPr>
        <w:t>P</w:t>
      </w:r>
      <w:r w:rsidRPr="00A34267">
        <w:rPr>
          <w:rFonts w:ascii="Times New Roman" w:eastAsia="Times New Roman" w:hAnsi="Times New Roman" w:cs="Times New Roman"/>
          <w:sz w:val="28"/>
          <w:szCs w:val="28"/>
        </w:rPr>
        <w:t>i</w:t>
      </w:r>
      <w:proofErr w:type="spellEnd"/>
      <w:r w:rsidRPr="00A34267">
        <w:rPr>
          <w:rFonts w:ascii="Times New Roman" w:eastAsia="Times New Roman" w:hAnsi="Times New Roman" w:cs="Times New Roman"/>
          <w:sz w:val="28"/>
          <w:szCs w:val="28"/>
        </w:rPr>
        <w:t xml:space="preserve">)x100, </w:t>
      </w:r>
    </w:p>
    <w:p w:rsidR="00562C19" w:rsidRPr="00A34267" w:rsidRDefault="00562C19" w:rsidP="00562C19">
      <w:pPr>
        <w:spacing w:after="120" w:line="240" w:lineRule="auto"/>
        <w:ind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 xml:space="preserve">където: </w:t>
      </w:r>
    </w:p>
    <w:p w:rsidR="00562C19" w:rsidRPr="00A34267" w:rsidRDefault="00562C19" w:rsidP="00562C19">
      <w:pPr>
        <w:spacing w:after="0" w:line="240" w:lineRule="auto"/>
        <w:ind w:firstLine="720"/>
        <w:jc w:val="both"/>
        <w:rPr>
          <w:rFonts w:ascii="Times New Roman" w:eastAsia="Times New Roman" w:hAnsi="Times New Roman" w:cs="Times New Roman"/>
          <w:sz w:val="28"/>
          <w:szCs w:val="28"/>
        </w:rPr>
      </w:pPr>
      <w:proofErr w:type="spellStart"/>
      <w:r w:rsidRPr="00A34267">
        <w:rPr>
          <w:rFonts w:ascii="Times New Roman" w:eastAsia="Times New Roman" w:hAnsi="Times New Roman" w:cs="Times New Roman"/>
          <w:sz w:val="28"/>
          <w:szCs w:val="28"/>
        </w:rPr>
        <w:t>Фi</w:t>
      </w:r>
      <w:proofErr w:type="spellEnd"/>
      <w:r w:rsidRPr="00A34267">
        <w:rPr>
          <w:rFonts w:ascii="Times New Roman" w:eastAsia="Times New Roman" w:hAnsi="Times New Roman" w:cs="Times New Roman"/>
          <w:sz w:val="28"/>
          <w:szCs w:val="28"/>
        </w:rPr>
        <w:t xml:space="preserve">     –  оценка на i-тото финансово предложение; </w:t>
      </w:r>
    </w:p>
    <w:p w:rsidR="00562C19" w:rsidRPr="00A34267" w:rsidRDefault="00562C19" w:rsidP="00562C19">
      <w:pPr>
        <w:spacing w:after="0" w:line="240" w:lineRule="auto"/>
        <w:ind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ab/>
      </w:r>
      <w:proofErr w:type="spellStart"/>
      <w:r w:rsidRPr="00A34267">
        <w:rPr>
          <w:rFonts w:ascii="Times New Roman" w:eastAsia="Times New Roman" w:hAnsi="Times New Roman" w:cs="Times New Roman"/>
          <w:sz w:val="28"/>
          <w:szCs w:val="28"/>
        </w:rPr>
        <w:t>Pmin</w:t>
      </w:r>
      <w:proofErr w:type="spellEnd"/>
      <w:r w:rsidRPr="00A34267">
        <w:rPr>
          <w:rFonts w:ascii="Times New Roman" w:eastAsia="Times New Roman" w:hAnsi="Times New Roman" w:cs="Times New Roman"/>
          <w:sz w:val="28"/>
          <w:szCs w:val="28"/>
        </w:rPr>
        <w:t xml:space="preserve">  – най-ниската цена; </w:t>
      </w:r>
    </w:p>
    <w:p w:rsidR="00562C19" w:rsidRPr="00A34267" w:rsidRDefault="00562C19" w:rsidP="00562C19">
      <w:pPr>
        <w:spacing w:after="0" w:line="240" w:lineRule="auto"/>
        <w:ind w:firstLine="720"/>
        <w:jc w:val="both"/>
        <w:rPr>
          <w:rFonts w:ascii="Times New Roman" w:eastAsia="Times New Roman" w:hAnsi="Times New Roman" w:cs="Times New Roman"/>
          <w:sz w:val="28"/>
          <w:szCs w:val="28"/>
        </w:rPr>
      </w:pPr>
      <w:r w:rsidRPr="00A34267">
        <w:rPr>
          <w:rFonts w:ascii="Times New Roman" w:eastAsia="Times New Roman" w:hAnsi="Times New Roman" w:cs="Times New Roman"/>
          <w:sz w:val="28"/>
          <w:szCs w:val="28"/>
        </w:rPr>
        <w:tab/>
      </w:r>
      <w:proofErr w:type="spellStart"/>
      <w:r w:rsidRPr="00A34267">
        <w:rPr>
          <w:rFonts w:ascii="Times New Roman" w:eastAsia="Times New Roman" w:hAnsi="Times New Roman" w:cs="Times New Roman"/>
          <w:sz w:val="28"/>
          <w:szCs w:val="28"/>
        </w:rPr>
        <w:t>Pi</w:t>
      </w:r>
      <w:proofErr w:type="spellEnd"/>
      <w:r w:rsidRPr="00A34267">
        <w:rPr>
          <w:rFonts w:ascii="Times New Roman" w:eastAsia="Times New Roman" w:hAnsi="Times New Roman" w:cs="Times New Roman"/>
          <w:sz w:val="28"/>
          <w:szCs w:val="28"/>
        </w:rPr>
        <w:t xml:space="preserve">      – цена на i-тото предложение. </w:t>
      </w:r>
    </w:p>
    <w:p w:rsidR="00562C19" w:rsidRPr="00A34267" w:rsidRDefault="00562C19" w:rsidP="00562C19">
      <w:pPr>
        <w:spacing w:after="0" w:line="240" w:lineRule="auto"/>
        <w:ind w:firstLine="630"/>
        <w:jc w:val="both"/>
        <w:rPr>
          <w:rFonts w:ascii="Times New Roman" w:eastAsia="Times New Roman" w:hAnsi="Times New Roman" w:cs="Times New Roman"/>
          <w:sz w:val="28"/>
          <w:szCs w:val="28"/>
        </w:rPr>
      </w:pPr>
    </w:p>
    <w:p w:rsidR="00562C19" w:rsidRPr="00A34267" w:rsidRDefault="00562C19" w:rsidP="00562C19">
      <w:pPr>
        <w:spacing w:after="0" w:line="240" w:lineRule="auto"/>
        <w:ind w:firstLine="63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случай</w:t>
      </w:r>
      <w:r w:rsidRPr="00A34267">
        <w:rPr>
          <w:rFonts w:ascii="Times New Roman" w:eastAsia="Times New Roman" w:hAnsi="Times New Roman" w:cs="Times New Roman"/>
          <w:sz w:val="28"/>
          <w:szCs w:val="28"/>
        </w:rPr>
        <w:t xml:space="preserve"> че комплексните оценки на две или повече оферти са равни, за икономически най-изгодна се приема тази оферта, в която се предлага най-ниска </w:t>
      </w:r>
      <w:r>
        <w:rPr>
          <w:rFonts w:ascii="Times New Roman" w:eastAsia="Times New Roman" w:hAnsi="Times New Roman" w:cs="Times New Roman"/>
          <w:sz w:val="28"/>
          <w:szCs w:val="28"/>
        </w:rPr>
        <w:t>цена</w:t>
      </w:r>
      <w:r w:rsidRPr="00A34267">
        <w:rPr>
          <w:rFonts w:ascii="Times New Roman" w:eastAsia="Times New Roman" w:hAnsi="Times New Roman" w:cs="Times New Roman"/>
          <w:sz w:val="28"/>
          <w:szCs w:val="28"/>
        </w:rPr>
        <w:t xml:space="preserve">. При условие, че и </w:t>
      </w:r>
      <w:r>
        <w:rPr>
          <w:rFonts w:ascii="Times New Roman" w:eastAsia="Times New Roman" w:hAnsi="Times New Roman" w:cs="Times New Roman"/>
          <w:sz w:val="28"/>
          <w:szCs w:val="28"/>
        </w:rPr>
        <w:t>цените</w:t>
      </w:r>
      <w:r w:rsidRPr="00A34267">
        <w:rPr>
          <w:rFonts w:ascii="Times New Roman" w:eastAsia="Times New Roman" w:hAnsi="Times New Roman" w:cs="Times New Roman"/>
          <w:sz w:val="28"/>
          <w:szCs w:val="28"/>
        </w:rPr>
        <w:t xml:space="preserve"> са еднакви, изпълнителят се определя чрез жребий. </w:t>
      </w:r>
    </w:p>
    <w:p w:rsidR="00562C19" w:rsidRPr="00A34267" w:rsidRDefault="00562C19" w:rsidP="00562C19">
      <w:pPr>
        <w:spacing w:after="0" w:line="240" w:lineRule="atLeast"/>
        <w:jc w:val="both"/>
        <w:rPr>
          <w:rFonts w:ascii="Times New Roman" w:eastAsia="Times New Roman" w:hAnsi="Times New Roman" w:cs="Times New Roman"/>
          <w:b/>
          <w:sz w:val="28"/>
          <w:szCs w:val="28"/>
        </w:rPr>
      </w:pPr>
    </w:p>
    <w:p w:rsidR="00562C19" w:rsidRPr="002B3162" w:rsidRDefault="00562C19" w:rsidP="00562C19">
      <w:pPr>
        <w:pageBreakBefore/>
        <w:ind w:left="284" w:firstLine="425"/>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lastRenderedPageBreak/>
        <w:t>V. Оферта и указание за подготовката й:</w:t>
      </w:r>
    </w:p>
    <w:p w:rsidR="00562C19" w:rsidRPr="002B3162" w:rsidRDefault="00562C19" w:rsidP="00562C19">
      <w:pPr>
        <w:ind w:left="284" w:firstLine="42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sz w:val="28"/>
          <w:szCs w:val="28"/>
          <w:lang w:eastAsia="bg-BG"/>
        </w:rPr>
        <w:t>Офертата се представя в запечатан непрозрачен плик от участника или от упълномощен от него представител лично или по пощата с препоръчано писмо с обратна разписка. Върху плика участникът посочва адрес за кореспонденция, телефон и по възможност факс и електронен адрес. Пликът съдържа три отделни запечатани непрозрачни и надписани плика, както следва:</w:t>
      </w:r>
    </w:p>
    <w:p w:rsidR="00562C19" w:rsidRPr="002B3162" w:rsidRDefault="00562C19" w:rsidP="00562C19">
      <w:pPr>
        <w:ind w:left="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-плик № 1 с надпис "Документи за подбор", в който се поставят документите и информацията по чл. 56, ал. 1, т. 1 - 5, 8, 11 – 14 от ЗОП;</w:t>
      </w:r>
    </w:p>
    <w:p w:rsidR="00562C19" w:rsidRPr="002B3162" w:rsidRDefault="00562C19" w:rsidP="00562C19">
      <w:pPr>
        <w:ind w:left="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-плик № 2 с надпис "Предложение за изпълнение на поръчката", в който се поставя техническото предложение, и ако е приложимо - декларацията по чл. 33, ал. 4 от ЗОП;</w:t>
      </w:r>
    </w:p>
    <w:p w:rsidR="00562C19" w:rsidRPr="002B3162" w:rsidRDefault="00562C19" w:rsidP="00562C19">
      <w:pPr>
        <w:ind w:left="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-плик № 3 с надпис "Предлагана цена", който съдържа ценовото предложение на участника.</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Възложителят не приема за участие в процедурата и връща незабавно на участниците оферти, които са представени след изтичане на крайния срок за получаване или в незапечатан или скъсан плик.</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Общи изисквания и условия</w:t>
      </w:r>
      <w:r w:rsidRPr="002B3162">
        <w:rPr>
          <w:rFonts w:ascii="Times New Roman" w:eastAsia="Times New Roman" w:hAnsi="Times New Roman" w:cs="Times New Roman"/>
          <w:sz w:val="28"/>
          <w:szCs w:val="28"/>
          <w:lang w:eastAsia="bg-BG"/>
        </w:rPr>
        <w:t>:</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sz w:val="28"/>
          <w:szCs w:val="28"/>
          <w:lang w:eastAsia="bg-BG"/>
        </w:rPr>
        <w:t>1.</w:t>
      </w:r>
      <w:proofErr w:type="spellStart"/>
      <w:r w:rsidRPr="002B3162">
        <w:rPr>
          <w:rFonts w:ascii="Times New Roman" w:eastAsia="Times New Roman" w:hAnsi="Times New Roman" w:cs="Times New Roman"/>
          <w:b/>
          <w:sz w:val="28"/>
          <w:szCs w:val="28"/>
          <w:lang w:eastAsia="bg-BG"/>
        </w:rPr>
        <w:t>1</w:t>
      </w:r>
      <w:proofErr w:type="spellEnd"/>
      <w:r w:rsidRPr="002B3162">
        <w:rPr>
          <w:rFonts w:ascii="Times New Roman" w:eastAsia="Times New Roman" w:hAnsi="Times New Roman" w:cs="Times New Roman"/>
          <w:b/>
          <w:sz w:val="28"/>
          <w:szCs w:val="28"/>
          <w:lang w:eastAsia="bg-BG"/>
        </w:rPr>
        <w:t xml:space="preserve">. </w:t>
      </w:r>
      <w:r w:rsidRPr="002B3162">
        <w:rPr>
          <w:rFonts w:ascii="Times New Roman" w:eastAsia="Times New Roman" w:hAnsi="Times New Roman" w:cs="Times New Roman"/>
          <w:sz w:val="28"/>
          <w:szCs w:val="28"/>
          <w:lang w:eastAsia="bg-BG"/>
        </w:rPr>
        <w:t xml:space="preserve">Оферта (по образец) и приложенията към нея се изготвят по представените в документацията образци. </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1.2.</w:t>
      </w:r>
      <w:r w:rsidRPr="002B3162">
        <w:rPr>
          <w:rFonts w:ascii="Times New Roman" w:eastAsia="Times New Roman" w:hAnsi="Times New Roman" w:cs="Times New Roman"/>
          <w:sz w:val="28"/>
          <w:szCs w:val="28"/>
          <w:lang w:eastAsia="bg-BG"/>
        </w:rPr>
        <w:t xml:space="preserve"> Офертата да бъде изготвена в съответствие с изискванията на ЗОП и изискванията на Възложителя, посочени в настоящата документация.</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1.3</w:t>
      </w:r>
      <w:r w:rsidRPr="002B3162">
        <w:rPr>
          <w:rFonts w:ascii="Times New Roman" w:eastAsia="Times New Roman" w:hAnsi="Times New Roman" w:cs="Times New Roman"/>
          <w:sz w:val="28"/>
          <w:szCs w:val="28"/>
          <w:lang w:eastAsia="bg-BG"/>
        </w:rPr>
        <w:t xml:space="preserve">. Офертата следва да бъде подписана от представляващия участника по закон или според </w:t>
      </w:r>
      <w:proofErr w:type="spellStart"/>
      <w:r w:rsidRPr="002B3162">
        <w:rPr>
          <w:rFonts w:ascii="Times New Roman" w:eastAsia="Times New Roman" w:hAnsi="Times New Roman" w:cs="Times New Roman"/>
          <w:sz w:val="28"/>
          <w:szCs w:val="28"/>
          <w:lang w:eastAsia="bg-BG"/>
        </w:rPr>
        <w:t>устройствените</w:t>
      </w:r>
      <w:proofErr w:type="spellEnd"/>
      <w:r w:rsidRPr="002B3162">
        <w:rPr>
          <w:rFonts w:ascii="Times New Roman" w:eastAsia="Times New Roman" w:hAnsi="Times New Roman" w:cs="Times New Roman"/>
          <w:sz w:val="28"/>
          <w:szCs w:val="28"/>
          <w:lang w:eastAsia="bg-BG"/>
        </w:rPr>
        <w:t xml:space="preserve"> му правила, или от надлежно упълномощено/и – с нотариално заверено пълномощно - лице или лица, като в офертата се прилага заверено от участника копие на пълномощното. Ако участник в процедурата е обединение, което не е юридическо лице, участникът следва да приложи  копие на нотариално заверен учредителен акт на обединението. В случай че в учредителния акт е определено лице/лица, които се упълномощават да представляват обединението за целите на настоящата поръчка, офертата се подписва и подпечатва от това лице/лица.</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sz w:val="28"/>
          <w:szCs w:val="28"/>
          <w:lang w:eastAsia="bg-BG"/>
        </w:rPr>
        <w:lastRenderedPageBreak/>
        <w:t xml:space="preserve">1.4. </w:t>
      </w:r>
      <w:r w:rsidRPr="002B3162">
        <w:rPr>
          <w:rFonts w:ascii="Times New Roman" w:eastAsia="Times New Roman" w:hAnsi="Times New Roman" w:cs="Times New Roman"/>
          <w:sz w:val="28"/>
          <w:szCs w:val="28"/>
          <w:lang w:eastAsia="bg-BG"/>
        </w:rPr>
        <w:t>Всички документи, за които не са представени оригинали и за които не се изисква нотариална заверка, трябва да са заверени (когато са фотокопия) с гриф „Вярно с оригинала” и подпис на лицето/та, представляващо/и участника.</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sz w:val="28"/>
          <w:szCs w:val="28"/>
          <w:lang w:eastAsia="bg-BG"/>
        </w:rPr>
        <w:t>1.5.</w:t>
      </w:r>
      <w:r w:rsidRPr="002B3162">
        <w:rPr>
          <w:rFonts w:ascii="Times New Roman" w:eastAsia="Times New Roman" w:hAnsi="Times New Roman" w:cs="Times New Roman"/>
          <w:sz w:val="28"/>
          <w:szCs w:val="28"/>
          <w:lang w:eastAsia="bg-BG"/>
        </w:rPr>
        <w:t xml:space="preserve"> Всички разходи по подготовката и представянето на офертата са за сметка на участниците. Възложителят не носи отговорност за извършените от участника разходи по подготовка на офертата, в случай, че участникът не бъде класиран или в случай на прекратяване на процедурата.</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sz w:val="28"/>
          <w:szCs w:val="28"/>
          <w:lang w:eastAsia="bg-BG"/>
        </w:rPr>
        <w:t>1.6.</w:t>
      </w:r>
      <w:r w:rsidRPr="002B3162">
        <w:rPr>
          <w:rFonts w:ascii="Times New Roman" w:eastAsia="Times New Roman" w:hAnsi="Times New Roman" w:cs="Times New Roman"/>
          <w:sz w:val="28"/>
          <w:szCs w:val="28"/>
          <w:lang w:eastAsia="bg-BG"/>
        </w:rPr>
        <w:t xml:space="preserve"> Офертата се представя в писмен вид, на хартиен носител. </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sz w:val="28"/>
          <w:szCs w:val="28"/>
          <w:lang w:eastAsia="bg-BG"/>
        </w:rPr>
        <w:t>1.7.</w:t>
      </w:r>
      <w:r w:rsidRPr="002B3162">
        <w:rPr>
          <w:rFonts w:ascii="Times New Roman" w:eastAsia="Times New Roman" w:hAnsi="Times New Roman" w:cs="Times New Roman"/>
          <w:sz w:val="28"/>
          <w:szCs w:val="28"/>
          <w:lang w:eastAsia="bg-BG"/>
        </w:rPr>
        <w:t xml:space="preserve"> За участие в процедурата участникът подготвя и представя оферта, която трябва да съответства напълно на изискванията и указанията от настоящата документация. Офертата задължително трябва да включва пълния обем на поръчката.</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sz w:val="28"/>
          <w:szCs w:val="28"/>
          <w:lang w:eastAsia="bg-BG"/>
        </w:rPr>
        <w:t>1.8.</w:t>
      </w:r>
      <w:r w:rsidRPr="002B3162">
        <w:rPr>
          <w:rFonts w:ascii="Times New Roman" w:eastAsia="Times New Roman" w:hAnsi="Times New Roman" w:cs="Times New Roman"/>
          <w:sz w:val="28"/>
          <w:szCs w:val="28"/>
          <w:lang w:eastAsia="bg-BG"/>
        </w:rPr>
        <w:t xml:space="preserve"> Офертата се подава на български език. Когато участникът в процедура е чуждестранно физическо или юридическо лице или техни обединения, офертата се подава на български език, документът по чл. 56, ал. 1, т. 1 от ЗОП се представя в официален превод, а документите по чл. 56, ал. 1, т. 4, 5 от ЗОП, които са на чужд език, се представят и в превод. </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sz w:val="28"/>
          <w:szCs w:val="28"/>
          <w:lang w:eastAsia="bg-BG"/>
        </w:rPr>
        <w:t>1.9.</w:t>
      </w:r>
      <w:r w:rsidRPr="002B3162">
        <w:rPr>
          <w:rFonts w:ascii="Times New Roman" w:eastAsia="Times New Roman" w:hAnsi="Times New Roman" w:cs="Times New Roman"/>
          <w:sz w:val="28"/>
          <w:szCs w:val="28"/>
          <w:lang w:eastAsia="bg-BG"/>
        </w:rPr>
        <w:t xml:space="preserve"> "Официален превод" е превод, извършен от преводач, който е вписан в списък на лице, което има сключен договор с Министерството на външните работи за извършване на официални преводи.</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sz w:val="28"/>
          <w:szCs w:val="28"/>
          <w:lang w:eastAsia="bg-BG"/>
        </w:rPr>
        <w:t>1.10.</w:t>
      </w:r>
      <w:r w:rsidRPr="002B3162">
        <w:rPr>
          <w:rFonts w:ascii="Times New Roman" w:eastAsia="Times New Roman" w:hAnsi="Times New Roman" w:cs="Times New Roman"/>
          <w:sz w:val="28"/>
          <w:szCs w:val="28"/>
          <w:lang w:eastAsia="bg-BG"/>
        </w:rPr>
        <w:t xml:space="preserve"> Когато за някои от изискуемите документи е определено, че може да се представят чрез “заверено от участника копие”, за такъв документ се счита този, при който върху копието на документа се съдържа текста “Вярно с оригинала”. Задължително следва да има собственоръчен подпис на представляващия участника. </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sz w:val="28"/>
          <w:szCs w:val="28"/>
          <w:lang w:eastAsia="bg-BG"/>
        </w:rPr>
        <w:t>1.11.</w:t>
      </w:r>
      <w:r w:rsidRPr="002B3162">
        <w:rPr>
          <w:rFonts w:ascii="Times New Roman" w:eastAsia="Times New Roman" w:hAnsi="Times New Roman" w:cs="Times New Roman"/>
          <w:sz w:val="28"/>
          <w:szCs w:val="28"/>
          <w:lang w:eastAsia="bg-BG"/>
        </w:rPr>
        <w:t xml:space="preserve"> Представените образци в документацията за участие и условията, описани в тях са задължителни за участниците. Ако офертата не е представена по представените образци, възложителят може да отстрани участника от процедура, поради несъответствие на офертата с изискванията на документацията за участие.</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lastRenderedPageBreak/>
        <w:t>1.12</w:t>
      </w:r>
      <w:r w:rsidRPr="002B3162">
        <w:rPr>
          <w:rFonts w:ascii="Times New Roman" w:eastAsia="Times New Roman" w:hAnsi="Times New Roman" w:cs="Times New Roman"/>
          <w:sz w:val="28"/>
          <w:szCs w:val="28"/>
          <w:lang w:eastAsia="bg-BG"/>
        </w:rPr>
        <w:t>. Пликът с офертата съдържа три отделни запечатани, непрозрачни и надписани плика, както следва:</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А</w:t>
      </w:r>
      <w:r w:rsidRPr="002B3162">
        <w:rPr>
          <w:rFonts w:ascii="Times New Roman" w:eastAsia="Times New Roman" w:hAnsi="Times New Roman" w:cs="Times New Roman"/>
          <w:b/>
          <w:sz w:val="28"/>
          <w:szCs w:val="28"/>
          <w:lang w:eastAsia="bg-BG"/>
        </w:rPr>
        <w:t>)</w:t>
      </w:r>
      <w:r w:rsidRPr="002B3162">
        <w:rPr>
          <w:rFonts w:ascii="Times New Roman" w:eastAsia="Times New Roman" w:hAnsi="Times New Roman" w:cs="Times New Roman"/>
          <w:sz w:val="28"/>
          <w:szCs w:val="28"/>
          <w:lang w:eastAsia="bg-BG"/>
        </w:rPr>
        <w:t xml:space="preserve"> плик № 1 с надпис „</w:t>
      </w:r>
      <w:r w:rsidRPr="002B3162">
        <w:rPr>
          <w:rFonts w:ascii="Times New Roman" w:eastAsia="Times New Roman" w:hAnsi="Times New Roman" w:cs="Times New Roman"/>
          <w:i/>
          <w:iCs/>
          <w:sz w:val="28"/>
          <w:szCs w:val="28"/>
          <w:lang w:eastAsia="bg-BG"/>
        </w:rPr>
        <w:t>Документи за подбор</w:t>
      </w:r>
      <w:r w:rsidRPr="002B3162">
        <w:rPr>
          <w:rFonts w:ascii="Times New Roman" w:eastAsia="Times New Roman" w:hAnsi="Times New Roman" w:cs="Times New Roman"/>
          <w:sz w:val="28"/>
          <w:szCs w:val="28"/>
          <w:lang w:eastAsia="bg-BG"/>
        </w:rPr>
        <w:t>“;</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Б</w:t>
      </w:r>
      <w:r w:rsidRPr="002B3162">
        <w:rPr>
          <w:rFonts w:ascii="Times New Roman" w:eastAsia="Times New Roman" w:hAnsi="Times New Roman" w:cs="Times New Roman"/>
          <w:sz w:val="28"/>
          <w:szCs w:val="28"/>
          <w:lang w:eastAsia="bg-BG"/>
        </w:rPr>
        <w:t>) плик № 2 с надпис „</w:t>
      </w:r>
      <w:r w:rsidRPr="002B3162">
        <w:rPr>
          <w:rFonts w:ascii="Times New Roman" w:eastAsia="Times New Roman" w:hAnsi="Times New Roman" w:cs="Times New Roman"/>
          <w:i/>
          <w:iCs/>
          <w:sz w:val="28"/>
          <w:szCs w:val="28"/>
          <w:lang w:eastAsia="bg-BG"/>
        </w:rPr>
        <w:t>Предложение за изпълнение на поръчката</w:t>
      </w:r>
      <w:r w:rsidRPr="002B3162">
        <w:rPr>
          <w:rFonts w:ascii="Times New Roman" w:eastAsia="Times New Roman" w:hAnsi="Times New Roman" w:cs="Times New Roman"/>
          <w:sz w:val="28"/>
          <w:szCs w:val="28"/>
          <w:lang w:eastAsia="bg-BG"/>
        </w:rPr>
        <w:t>“;</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В</w:t>
      </w:r>
      <w:r w:rsidRPr="002B3162">
        <w:rPr>
          <w:rFonts w:ascii="Times New Roman" w:eastAsia="Times New Roman" w:hAnsi="Times New Roman" w:cs="Times New Roman"/>
          <w:sz w:val="28"/>
          <w:szCs w:val="28"/>
          <w:lang w:eastAsia="bg-BG"/>
        </w:rPr>
        <w:t>) плик № 3 с надпис „</w:t>
      </w:r>
      <w:r w:rsidRPr="002B3162">
        <w:rPr>
          <w:rFonts w:ascii="Times New Roman" w:eastAsia="Times New Roman" w:hAnsi="Times New Roman" w:cs="Times New Roman"/>
          <w:i/>
          <w:iCs/>
          <w:sz w:val="28"/>
          <w:szCs w:val="28"/>
          <w:lang w:eastAsia="bg-BG"/>
        </w:rPr>
        <w:t>Предлагана цена</w:t>
      </w:r>
      <w:r w:rsidRPr="002B3162">
        <w:rPr>
          <w:rFonts w:ascii="Times New Roman" w:eastAsia="Times New Roman" w:hAnsi="Times New Roman" w:cs="Times New Roman"/>
          <w:sz w:val="28"/>
          <w:szCs w:val="28"/>
          <w:lang w:eastAsia="bg-BG"/>
        </w:rPr>
        <w:t>“.</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 xml:space="preserve">1.13. </w:t>
      </w:r>
      <w:r w:rsidRPr="002B3162">
        <w:rPr>
          <w:rFonts w:ascii="Times New Roman" w:eastAsia="Times New Roman" w:hAnsi="Times New Roman" w:cs="Times New Roman"/>
          <w:sz w:val="28"/>
          <w:szCs w:val="28"/>
          <w:lang w:eastAsia="bg-BG"/>
        </w:rPr>
        <w:t>„</w:t>
      </w:r>
      <w:r w:rsidRPr="002B3162">
        <w:rPr>
          <w:rFonts w:ascii="Times New Roman" w:eastAsia="Times New Roman" w:hAnsi="Times New Roman" w:cs="Times New Roman"/>
          <w:i/>
          <w:iCs/>
          <w:sz w:val="28"/>
          <w:szCs w:val="28"/>
          <w:lang w:eastAsia="bg-BG"/>
        </w:rPr>
        <w:t>Предложението за изпълнение на поръчката</w:t>
      </w:r>
      <w:r w:rsidRPr="002B3162">
        <w:rPr>
          <w:rFonts w:ascii="Times New Roman" w:eastAsia="Times New Roman" w:hAnsi="Times New Roman" w:cs="Times New Roman"/>
          <w:sz w:val="28"/>
          <w:szCs w:val="28"/>
          <w:lang w:eastAsia="bg-BG"/>
        </w:rPr>
        <w:t>“ и „</w:t>
      </w:r>
      <w:r w:rsidRPr="002B3162">
        <w:rPr>
          <w:rFonts w:ascii="Times New Roman" w:eastAsia="Times New Roman" w:hAnsi="Times New Roman" w:cs="Times New Roman"/>
          <w:i/>
          <w:iCs/>
          <w:sz w:val="28"/>
          <w:szCs w:val="28"/>
          <w:lang w:eastAsia="bg-BG"/>
        </w:rPr>
        <w:t>Предлаганата цена</w:t>
      </w:r>
      <w:r w:rsidRPr="002B3162">
        <w:rPr>
          <w:rFonts w:ascii="Times New Roman" w:eastAsia="Times New Roman" w:hAnsi="Times New Roman" w:cs="Times New Roman"/>
          <w:sz w:val="28"/>
          <w:szCs w:val="28"/>
          <w:lang w:eastAsia="bg-BG"/>
        </w:rPr>
        <w:t>“ да бъдат подписани от лице, което представлява участника, съгласно търговската регистрация на участника или от изрично упълномощено за това лице.</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 xml:space="preserve">1.14. </w:t>
      </w:r>
      <w:r w:rsidRPr="002B3162">
        <w:rPr>
          <w:rFonts w:ascii="Times New Roman" w:eastAsia="Times New Roman" w:hAnsi="Times New Roman" w:cs="Times New Roman"/>
          <w:sz w:val="28"/>
          <w:szCs w:val="28"/>
          <w:lang w:eastAsia="bg-BG"/>
        </w:rPr>
        <w:t xml:space="preserve">Офертите се подават всеки работен ден от 08.30 до 12.00 и от 13.00 до </w:t>
      </w:r>
      <w:r w:rsidRPr="006061E7">
        <w:rPr>
          <w:rFonts w:ascii="Times New Roman" w:eastAsia="Times New Roman" w:hAnsi="Times New Roman" w:cs="Times New Roman"/>
          <w:sz w:val="28"/>
          <w:szCs w:val="28"/>
          <w:lang w:eastAsia="bg-BG"/>
        </w:rPr>
        <w:t xml:space="preserve">17.00 часа, </w:t>
      </w:r>
      <w:r>
        <w:rPr>
          <w:rFonts w:ascii="Times New Roman" w:eastAsia="Times New Roman" w:hAnsi="Times New Roman" w:cs="Times New Roman"/>
          <w:sz w:val="28"/>
          <w:szCs w:val="28"/>
          <w:lang w:eastAsia="bg-BG"/>
        </w:rPr>
        <w:t xml:space="preserve"> </w:t>
      </w:r>
      <w:r w:rsidRPr="006061E7">
        <w:rPr>
          <w:rFonts w:ascii="Times New Roman" w:eastAsia="Times New Roman" w:hAnsi="Times New Roman" w:cs="Times New Roman"/>
          <w:sz w:val="28"/>
          <w:szCs w:val="28"/>
          <w:lang w:eastAsia="bg-BG"/>
        </w:rPr>
        <w:t>в срок до</w:t>
      </w:r>
      <w:r w:rsidR="00533254">
        <w:rPr>
          <w:rFonts w:ascii="Times New Roman" w:eastAsia="Times New Roman" w:hAnsi="Times New Roman" w:cs="Times New Roman"/>
          <w:bCs/>
          <w:sz w:val="28"/>
          <w:szCs w:val="28"/>
          <w:lang w:eastAsia="bg-BG"/>
        </w:rPr>
        <w:t xml:space="preserve">31.08.2015г. </w:t>
      </w:r>
      <w:r w:rsidRPr="002B3162">
        <w:rPr>
          <w:rFonts w:ascii="Times New Roman" w:eastAsia="Times New Roman" w:hAnsi="Times New Roman" w:cs="Times New Roman"/>
          <w:sz w:val="28"/>
          <w:szCs w:val="28"/>
          <w:lang w:eastAsia="bg-BG"/>
        </w:rPr>
        <w:t>включително, до 17.00 часа в „Регистратура   и деловодство“ в администрацията на главния прокурор, на адрес: гр. София, бул. „Витоша” № 2, Съдебна палата, партер, ст. № 79 - “Информационен център“ на Прокуратурата на Република България - Регистратура на главен прокурор. Пликът трябва да бъде маркиран, както следва: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7"/>
      </w:tblGrid>
      <w:tr w:rsidR="00562C19" w:rsidRPr="002B3162" w:rsidTr="00562C19">
        <w:tc>
          <w:tcPr>
            <w:tcW w:w="9997" w:type="dxa"/>
            <w:shd w:val="clear" w:color="auto" w:fill="auto"/>
          </w:tcPr>
          <w:p w:rsidR="00562C19" w:rsidRPr="002B3162" w:rsidRDefault="00562C19" w:rsidP="00562C19">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Адрес:</w:t>
            </w:r>
          </w:p>
          <w:p w:rsidR="00562C19" w:rsidRPr="002B3162" w:rsidRDefault="00562C19" w:rsidP="00562C19">
            <w:pPr>
              <w:ind w:left="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Прокуратура на Република България, гр. София, бул. „Витоша” № 2, Съдебна палата, партер, ст. № 79 - “Информационен център“ на Прокуратурата на Република България - Регистратура на главен прокурор.</w:t>
            </w:r>
          </w:p>
          <w:p w:rsidR="00562C19" w:rsidRPr="002B3162" w:rsidRDefault="00562C19" w:rsidP="00562C19">
            <w:pPr>
              <w:ind w:left="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sz w:val="28"/>
                <w:szCs w:val="28"/>
                <w:lang w:eastAsia="bg-BG"/>
              </w:rPr>
              <w:t>Открита процедура за възлагане на обществена поръчка, с предмет:</w:t>
            </w:r>
            <w:r w:rsidRPr="002B3162">
              <w:rPr>
                <w:rFonts w:ascii="Times New Roman" w:eastAsia="Times New Roman" w:hAnsi="Times New Roman" w:cs="Times New Roman"/>
                <w:b/>
                <w:bCs/>
                <w:sz w:val="28"/>
                <w:szCs w:val="28"/>
                <w:lang w:eastAsia="bg-BG"/>
              </w:rPr>
              <w:t xml:space="preserve"> </w:t>
            </w:r>
          </w:p>
          <w:p w:rsidR="00562C19" w:rsidRPr="002B3162" w:rsidRDefault="00562C19" w:rsidP="00562C19">
            <w:pPr>
              <w:ind w:left="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w:t>
            </w:r>
            <w:r w:rsidR="005F3AAE">
              <w:rPr>
                <w:rFonts w:ascii="Times New Roman" w:eastAsia="Times New Roman" w:hAnsi="Times New Roman" w:cs="Times New Roman"/>
                <w:b/>
                <w:bCs/>
                <w:sz w:val="28"/>
                <w:szCs w:val="28"/>
                <w:lang w:eastAsia="bg-BG"/>
              </w:rPr>
              <w:t>………………………………………..</w:t>
            </w:r>
          </w:p>
          <w:p w:rsidR="00562C19" w:rsidRPr="002B3162" w:rsidRDefault="00562C19" w:rsidP="00562C19">
            <w:pPr>
              <w:ind w:left="284"/>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sz w:val="28"/>
                <w:szCs w:val="28"/>
                <w:lang w:eastAsia="bg-BG"/>
              </w:rPr>
              <w:t>Име/Фирма на участника, адрес за кореспонденция, телефон, факс и електронен адрес: …….… …………………… ……………………… ……………</w:t>
            </w:r>
          </w:p>
        </w:tc>
      </w:tr>
    </w:tbl>
    <w:p w:rsidR="00562C19" w:rsidRPr="002B3162" w:rsidRDefault="00562C19" w:rsidP="00562C19">
      <w:pPr>
        <w:ind w:left="284" w:hanging="284"/>
        <w:jc w:val="both"/>
        <w:rPr>
          <w:rFonts w:ascii="Times New Roman" w:eastAsia="Times New Roman" w:hAnsi="Times New Roman" w:cs="Times New Roman"/>
          <w:sz w:val="28"/>
          <w:szCs w:val="28"/>
          <w:lang w:eastAsia="bg-BG"/>
        </w:rPr>
      </w:pPr>
    </w:p>
    <w:p w:rsidR="005F3AAE" w:rsidRDefault="00562C19" w:rsidP="00562C19">
      <w:pPr>
        <w:ind w:left="284" w:firstLine="424"/>
        <w:jc w:val="both"/>
        <w:rPr>
          <w:rFonts w:ascii="Times New Roman" w:hAnsi="Times New Roman" w:cs="Times New Roman"/>
          <w:b/>
          <w:bCs/>
          <w:sz w:val="28"/>
          <w:szCs w:val="28"/>
        </w:rPr>
      </w:pPr>
      <w:r w:rsidRPr="002B3162">
        <w:rPr>
          <w:rFonts w:ascii="Times New Roman" w:hAnsi="Times New Roman" w:cs="Times New Roman"/>
          <w:b/>
          <w:bCs/>
          <w:sz w:val="28"/>
          <w:szCs w:val="28"/>
        </w:rPr>
        <w:t>Всеки участник може да представи само една оферта</w:t>
      </w:r>
      <w:r w:rsidR="005F3AAE">
        <w:rPr>
          <w:rFonts w:ascii="Times New Roman" w:hAnsi="Times New Roman" w:cs="Times New Roman"/>
          <w:b/>
          <w:bCs/>
          <w:sz w:val="28"/>
          <w:szCs w:val="28"/>
        </w:rPr>
        <w:t>.</w:t>
      </w:r>
    </w:p>
    <w:p w:rsidR="00562C19" w:rsidRPr="002B3162" w:rsidRDefault="00562C19" w:rsidP="00562C19">
      <w:pPr>
        <w:ind w:left="284" w:firstLine="424"/>
        <w:jc w:val="both"/>
        <w:rPr>
          <w:rFonts w:ascii="Times New Roman" w:hAnsi="Times New Roman" w:cs="Times New Roman"/>
          <w:b/>
          <w:bCs/>
          <w:sz w:val="28"/>
          <w:szCs w:val="28"/>
        </w:rPr>
      </w:pPr>
      <w:r w:rsidRPr="002B3162">
        <w:rPr>
          <w:rFonts w:ascii="Times New Roman" w:hAnsi="Times New Roman" w:cs="Times New Roman"/>
          <w:b/>
          <w:bCs/>
          <w:sz w:val="28"/>
          <w:szCs w:val="28"/>
        </w:rPr>
        <w:t>Не се предвижда възможност за предоставяне на варианти в оферт</w:t>
      </w:r>
      <w:r w:rsidR="005F3AAE">
        <w:rPr>
          <w:rFonts w:ascii="Times New Roman" w:hAnsi="Times New Roman" w:cs="Times New Roman"/>
          <w:b/>
          <w:bCs/>
          <w:sz w:val="28"/>
          <w:szCs w:val="28"/>
        </w:rPr>
        <w:t>ата</w:t>
      </w:r>
      <w:r w:rsidRPr="002B3162">
        <w:rPr>
          <w:rFonts w:ascii="Times New Roman" w:hAnsi="Times New Roman" w:cs="Times New Roman"/>
          <w:sz w:val="28"/>
          <w:szCs w:val="28"/>
        </w:rPr>
        <w:t>.</w:t>
      </w:r>
    </w:p>
    <w:p w:rsidR="00562C19" w:rsidRPr="002B3162" w:rsidRDefault="00562C19" w:rsidP="00562C19">
      <w:pPr>
        <w:ind w:left="284" w:firstLine="424"/>
        <w:jc w:val="both"/>
        <w:rPr>
          <w:rFonts w:ascii="Times New Roman" w:hAnsi="Times New Roman" w:cs="Times New Roman"/>
          <w:b/>
          <w:bCs/>
          <w:sz w:val="28"/>
          <w:szCs w:val="28"/>
        </w:rPr>
      </w:pPr>
      <w:r w:rsidRPr="002B3162">
        <w:rPr>
          <w:rFonts w:ascii="Times New Roman" w:hAnsi="Times New Roman" w:cs="Times New Roman"/>
          <w:b/>
          <w:bCs/>
          <w:sz w:val="28"/>
          <w:szCs w:val="28"/>
        </w:rPr>
        <w:t>Всички документи, изготвени от участника</w:t>
      </w:r>
      <w:r>
        <w:rPr>
          <w:rFonts w:ascii="Times New Roman" w:hAnsi="Times New Roman" w:cs="Times New Roman"/>
          <w:b/>
          <w:bCs/>
          <w:sz w:val="28"/>
          <w:szCs w:val="28"/>
        </w:rPr>
        <w:t>,</w:t>
      </w:r>
      <w:r w:rsidRPr="002B3162">
        <w:rPr>
          <w:rFonts w:ascii="Times New Roman" w:hAnsi="Times New Roman" w:cs="Times New Roman"/>
          <w:b/>
          <w:bCs/>
          <w:sz w:val="28"/>
          <w:szCs w:val="28"/>
        </w:rPr>
        <w:t xml:space="preserve"> се представят в оригинал, а представените документи, издадени от компетентен орган или трето </w:t>
      </w:r>
      <w:r w:rsidRPr="002B3162">
        <w:rPr>
          <w:rFonts w:ascii="Times New Roman" w:hAnsi="Times New Roman" w:cs="Times New Roman"/>
          <w:b/>
          <w:bCs/>
          <w:sz w:val="28"/>
          <w:szCs w:val="28"/>
        </w:rPr>
        <w:lastRenderedPageBreak/>
        <w:t>лице</w:t>
      </w:r>
      <w:r>
        <w:rPr>
          <w:rFonts w:ascii="Times New Roman" w:hAnsi="Times New Roman" w:cs="Times New Roman"/>
          <w:b/>
          <w:bCs/>
          <w:sz w:val="28"/>
          <w:szCs w:val="28"/>
        </w:rPr>
        <w:t>,</w:t>
      </w:r>
      <w:r w:rsidRPr="002B3162">
        <w:rPr>
          <w:rFonts w:ascii="Times New Roman" w:hAnsi="Times New Roman" w:cs="Times New Roman"/>
          <w:b/>
          <w:bCs/>
          <w:sz w:val="28"/>
          <w:szCs w:val="28"/>
        </w:rPr>
        <w:t xml:space="preserve"> се представят в оригинал или заверени от участника копия с подпис на лицето, представляващо участника или на пълномощника и мокър печат, освен в случаите, в които се изисква нотариално заверено копие.</w:t>
      </w:r>
    </w:p>
    <w:p w:rsidR="00562C19" w:rsidRPr="005B4F68" w:rsidRDefault="00562C19" w:rsidP="00562C19">
      <w:pPr>
        <w:ind w:left="284" w:firstLine="424"/>
        <w:jc w:val="both"/>
        <w:rPr>
          <w:rFonts w:ascii="Times New Roman" w:eastAsia="Times New Roman" w:hAnsi="Times New Roman" w:cs="Times New Roman"/>
          <w:b/>
          <w:bCs/>
          <w:i/>
          <w:sz w:val="28"/>
          <w:szCs w:val="28"/>
          <w:u w:val="single"/>
          <w:lang w:eastAsia="bg-BG"/>
        </w:rPr>
      </w:pPr>
      <w:r w:rsidRPr="005B4F68">
        <w:rPr>
          <w:rFonts w:ascii="Times New Roman" w:eastAsia="Times New Roman" w:hAnsi="Times New Roman" w:cs="Times New Roman"/>
          <w:b/>
          <w:bCs/>
          <w:i/>
          <w:sz w:val="28"/>
          <w:szCs w:val="28"/>
          <w:u w:val="single"/>
          <w:lang w:eastAsia="bg-BG"/>
        </w:rPr>
        <w:t>Всеки лист, съдържащ се в офертата, задължително следва да бъде номериран и подреден съгласно списъка на документите, съдържащи се в офертата, подписан от участника.</w:t>
      </w:r>
    </w:p>
    <w:p w:rsidR="00562C19" w:rsidRPr="002B3162" w:rsidRDefault="00562C19" w:rsidP="00562C19">
      <w:pPr>
        <w:ind w:left="284" w:firstLine="424"/>
        <w:jc w:val="both"/>
        <w:rPr>
          <w:rFonts w:ascii="Times New Roman" w:hAnsi="Times New Roman" w:cs="Times New Roman"/>
          <w:bCs/>
          <w:sz w:val="28"/>
          <w:szCs w:val="28"/>
          <w:lang w:val="ru-RU"/>
        </w:rPr>
      </w:pPr>
      <w:r w:rsidRPr="002B3162">
        <w:rPr>
          <w:rFonts w:ascii="Times New Roman" w:hAnsi="Times New Roman" w:cs="Times New Roman"/>
          <w:b/>
          <w:bCs/>
          <w:sz w:val="28"/>
          <w:szCs w:val="28"/>
        </w:rPr>
        <w:t>Участник, който не е систематизирал, окомплектовал и надписал офертата си по начина, указан от Възложителя</w:t>
      </w:r>
      <w:r>
        <w:rPr>
          <w:rFonts w:ascii="Times New Roman" w:hAnsi="Times New Roman" w:cs="Times New Roman"/>
          <w:b/>
          <w:bCs/>
          <w:sz w:val="28"/>
          <w:szCs w:val="28"/>
        </w:rPr>
        <w:t>,</w:t>
      </w:r>
      <w:r w:rsidRPr="002B3162">
        <w:rPr>
          <w:rFonts w:ascii="Times New Roman" w:hAnsi="Times New Roman" w:cs="Times New Roman"/>
          <w:b/>
          <w:bCs/>
          <w:sz w:val="28"/>
          <w:szCs w:val="28"/>
        </w:rPr>
        <w:t xml:space="preserve"> </w:t>
      </w:r>
      <w:r w:rsidR="005F3AAE">
        <w:rPr>
          <w:rFonts w:ascii="Times New Roman" w:hAnsi="Times New Roman" w:cs="Times New Roman"/>
          <w:b/>
          <w:bCs/>
          <w:sz w:val="28"/>
          <w:szCs w:val="28"/>
        </w:rPr>
        <w:t>може да бъде отстранен</w:t>
      </w:r>
      <w:r w:rsidRPr="002B3162">
        <w:rPr>
          <w:rFonts w:ascii="Times New Roman" w:hAnsi="Times New Roman" w:cs="Times New Roman"/>
          <w:b/>
          <w:bCs/>
          <w:sz w:val="28"/>
          <w:szCs w:val="28"/>
        </w:rPr>
        <w:t xml:space="preserve"> от процедурата.</w:t>
      </w:r>
    </w:p>
    <w:p w:rsidR="00562C19" w:rsidRPr="002B3162" w:rsidRDefault="00562C19" w:rsidP="00562C19">
      <w:pPr>
        <w:ind w:left="284" w:firstLine="424"/>
        <w:jc w:val="both"/>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b/>
          <w:bCs/>
          <w:sz w:val="28"/>
          <w:szCs w:val="28"/>
          <w:u w:val="single"/>
          <w:lang w:eastAsia="bg-BG"/>
        </w:rPr>
        <w:t>Срокът на валидност на офертите следва да е 120 (сто и двадесет) календарни дни, считано от крайния срок за получаване на офертите.</w:t>
      </w:r>
    </w:p>
    <w:p w:rsidR="00562C19" w:rsidRPr="002B3162" w:rsidRDefault="00562C19" w:rsidP="00562C19">
      <w:pPr>
        <w:ind w:left="284" w:firstLine="424"/>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
          <w:bCs/>
          <w:sz w:val="28"/>
          <w:szCs w:val="28"/>
          <w:lang w:eastAsia="bg-BG"/>
        </w:rPr>
        <w:t>2. Плик № 1 с надпис „Документи за подбор”</w:t>
      </w:r>
      <w:r w:rsidRPr="002B3162">
        <w:rPr>
          <w:rFonts w:ascii="Times New Roman" w:eastAsia="Times New Roman" w:hAnsi="Times New Roman" w:cs="Times New Roman"/>
          <w:bCs/>
          <w:sz w:val="28"/>
          <w:szCs w:val="28"/>
          <w:lang w:eastAsia="bg-BG"/>
        </w:rPr>
        <w:t>, в който се поставят документите, изисквани от Възложителя съгласно чл. 56, ал. 1, т. 1-5, т. 8, т. 12-14 от ЗОП, отнасящи се до критериите за подбор на участниците:</w:t>
      </w:r>
    </w:p>
    <w:p w:rsidR="00562C19" w:rsidRPr="002B3162" w:rsidRDefault="00562C19" w:rsidP="00562C19">
      <w:pPr>
        <w:ind w:left="284"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sz w:val="28"/>
          <w:szCs w:val="28"/>
          <w:lang w:eastAsia="bg-BG"/>
        </w:rPr>
        <w:t>а)Представяне на участника -</w:t>
      </w:r>
      <w:r w:rsidRPr="002B3162">
        <w:rPr>
          <w:rFonts w:ascii="Times New Roman" w:eastAsia="Times New Roman" w:hAnsi="Times New Roman" w:cs="Times New Roman"/>
          <w:b/>
          <w:sz w:val="28"/>
          <w:szCs w:val="28"/>
          <w:lang w:eastAsia="bg-BG"/>
        </w:rPr>
        <w:t>Приложение № 9</w:t>
      </w:r>
      <w:r w:rsidRPr="002B3162">
        <w:rPr>
          <w:rFonts w:ascii="Times New Roman" w:eastAsia="Times New Roman" w:hAnsi="Times New Roman" w:cs="Times New Roman"/>
          <w:sz w:val="28"/>
          <w:szCs w:val="28"/>
          <w:lang w:eastAsia="bg-BG"/>
        </w:rPr>
        <w:t xml:space="preserve">, което включва:  </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Посочване на единен идентификационен код по чл. 23 от Закона за търговския регистър, БУЛСТАТ и/или друга идентифицираща информация в съответствие със законодателството на държавата, в която кандидатът или участникът е установен, както и адрес, включително електронен, за кореспонденция при провеждането на процедурата;</w:t>
      </w:r>
    </w:p>
    <w:p w:rsidR="00562C19" w:rsidRPr="002B3162" w:rsidRDefault="00562C19" w:rsidP="00562C19">
      <w:pPr>
        <w:ind w:left="284"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sz w:val="28"/>
          <w:szCs w:val="28"/>
          <w:lang w:eastAsia="bg-BG"/>
        </w:rPr>
        <w:t xml:space="preserve">- Декларация по чл. 47, ал. 9 от ЗОП </w:t>
      </w:r>
      <w:r w:rsidRPr="002B3162">
        <w:rPr>
          <w:rFonts w:ascii="Times New Roman" w:eastAsia="Times New Roman" w:hAnsi="Times New Roman" w:cs="Times New Roman"/>
          <w:b/>
          <w:sz w:val="28"/>
          <w:szCs w:val="28"/>
          <w:lang w:eastAsia="bg-BG"/>
        </w:rPr>
        <w:t>(Приложение № 2)</w:t>
      </w:r>
    </w:p>
    <w:p w:rsidR="00562C19" w:rsidRPr="002B3162" w:rsidRDefault="00562C19" w:rsidP="00562C19">
      <w:pPr>
        <w:ind w:left="284"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sz w:val="28"/>
          <w:szCs w:val="28"/>
          <w:lang w:eastAsia="bg-BG"/>
        </w:rPr>
        <w:t xml:space="preserve">б) При участници обединения - копие на договора за обединение, а когато в договора не е посочено лицето, което представлява участниците в обединението - и документ, подписан от лицата в обединението, в който се посочва представляващият </w:t>
      </w:r>
      <w:r w:rsidRPr="002B3162">
        <w:rPr>
          <w:rFonts w:ascii="Times New Roman" w:eastAsia="Times New Roman" w:hAnsi="Times New Roman" w:cs="Times New Roman"/>
          <w:b/>
          <w:sz w:val="28"/>
          <w:szCs w:val="28"/>
          <w:lang w:eastAsia="bg-BG"/>
        </w:rPr>
        <w:t>(Приложение № 1.</w:t>
      </w:r>
      <w:proofErr w:type="spellStart"/>
      <w:r w:rsidRPr="002B3162">
        <w:rPr>
          <w:rFonts w:ascii="Times New Roman" w:eastAsia="Times New Roman" w:hAnsi="Times New Roman" w:cs="Times New Roman"/>
          <w:b/>
          <w:sz w:val="28"/>
          <w:szCs w:val="28"/>
          <w:lang w:eastAsia="bg-BG"/>
        </w:rPr>
        <w:t>1</w:t>
      </w:r>
      <w:proofErr w:type="spellEnd"/>
      <w:r w:rsidRPr="002B3162">
        <w:rPr>
          <w:rFonts w:ascii="Times New Roman" w:eastAsia="Times New Roman" w:hAnsi="Times New Roman" w:cs="Times New Roman"/>
          <w:b/>
          <w:sz w:val="28"/>
          <w:szCs w:val="28"/>
          <w:lang w:eastAsia="bg-BG"/>
        </w:rPr>
        <w:t>.);</w:t>
      </w:r>
    </w:p>
    <w:p w:rsidR="00562C19" w:rsidRPr="002B3162" w:rsidRDefault="00562C19" w:rsidP="00562C19">
      <w:pPr>
        <w:ind w:left="284"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sz w:val="28"/>
          <w:szCs w:val="28"/>
          <w:lang w:eastAsia="bg-BG"/>
        </w:rPr>
        <w:t xml:space="preserve">в) Оригинал на банкова гаранция за участие или копие от документа за внесена гаранция под формата на парична сума </w:t>
      </w:r>
      <w:r w:rsidRPr="002B3162">
        <w:rPr>
          <w:rFonts w:ascii="Times New Roman" w:eastAsia="Times New Roman" w:hAnsi="Times New Roman" w:cs="Times New Roman"/>
          <w:b/>
          <w:sz w:val="28"/>
          <w:szCs w:val="28"/>
          <w:lang w:eastAsia="bg-BG"/>
        </w:rPr>
        <w:t>(Приложение № 6);</w:t>
      </w:r>
    </w:p>
    <w:p w:rsidR="00562C19" w:rsidRPr="002B3162" w:rsidRDefault="00562C19" w:rsidP="00562C19">
      <w:pPr>
        <w:ind w:left="284"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sz w:val="28"/>
          <w:szCs w:val="28"/>
          <w:lang w:eastAsia="bg-BG"/>
        </w:rPr>
        <w:t>г) Доказателства за икономическото и финансовото състояние по чл. 50 от ЗОП, посочени от възложителя в обявлението за обществена поръчка</w:t>
      </w:r>
      <w:r w:rsidRPr="002B3162">
        <w:rPr>
          <w:rFonts w:ascii="Times New Roman" w:eastAsia="Times New Roman" w:hAnsi="Times New Roman" w:cs="Times New Roman"/>
          <w:bCs/>
          <w:sz w:val="28"/>
          <w:szCs w:val="28"/>
          <w:lang w:eastAsia="bg-BG"/>
        </w:rPr>
        <w:t>- не се поставят изисквания.</w:t>
      </w:r>
    </w:p>
    <w:p w:rsidR="00562C19" w:rsidRPr="002B3162" w:rsidRDefault="00562C19" w:rsidP="00562C19">
      <w:pPr>
        <w:ind w:left="284" w:firstLine="424"/>
        <w:jc w:val="both"/>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sz w:val="28"/>
          <w:szCs w:val="28"/>
          <w:lang w:eastAsia="bg-BG"/>
        </w:rPr>
        <w:lastRenderedPageBreak/>
        <w:t>д) Документи за доказване на техническите възможности и/или квалификация по чл. 51 от ЗОП, посочени от възложителя в обявлението за обществена поръчка и документацията за участие.</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е) Декларация за липса на свързаност с друг участник или кандидат в съответствие с чл. 55, ал. 7 от ЗОП, както и за липса на обстоятелство по чл. 8, ал. 8, т. 2 от ЗОП </w:t>
      </w:r>
      <w:r w:rsidRPr="002B3162">
        <w:rPr>
          <w:rFonts w:ascii="Times New Roman" w:eastAsia="Times New Roman" w:hAnsi="Times New Roman" w:cs="Times New Roman"/>
          <w:b/>
          <w:sz w:val="28"/>
          <w:szCs w:val="28"/>
          <w:lang w:eastAsia="bg-BG"/>
        </w:rPr>
        <w:t>(Приложение № 3 и № 4);</w:t>
      </w:r>
    </w:p>
    <w:p w:rsidR="00562C19" w:rsidRPr="002B3162" w:rsidRDefault="00562C19" w:rsidP="00562C19">
      <w:pPr>
        <w:ind w:left="284"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sz w:val="28"/>
          <w:szCs w:val="28"/>
          <w:lang w:eastAsia="bg-BG"/>
        </w:rPr>
        <w:t>ж) Видовете работи от предмета на поръчката, които ще се предложат на подизпълнители и съответстващият на тези работи дял в проценти от стойността на обществената поръчка, и предвидените подизпълнители-</w:t>
      </w:r>
      <w:r w:rsidRPr="002B3162">
        <w:rPr>
          <w:rFonts w:ascii="Times New Roman" w:eastAsia="Times New Roman" w:hAnsi="Times New Roman" w:cs="Times New Roman"/>
          <w:b/>
          <w:sz w:val="28"/>
          <w:szCs w:val="28"/>
          <w:lang w:eastAsia="bg-BG"/>
        </w:rPr>
        <w:t>(Приложение № 8);</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з) Декларация за приемане на условията в проекта на договор </w:t>
      </w:r>
      <w:r w:rsidRPr="002B3162">
        <w:rPr>
          <w:rFonts w:ascii="Times New Roman" w:eastAsia="Times New Roman" w:hAnsi="Times New Roman" w:cs="Times New Roman"/>
          <w:b/>
          <w:sz w:val="28"/>
          <w:szCs w:val="28"/>
          <w:lang w:eastAsia="bg-BG"/>
        </w:rPr>
        <w:t>(Приложение № 5);</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и) Друга информация, посочена в обявлението или в документацията за участие;</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й) Списък на документите, и информацията съдържащи се в офертата, подписан от участника;</w:t>
      </w:r>
    </w:p>
    <w:p w:rsidR="00562C19" w:rsidRPr="002B3162" w:rsidRDefault="00562C19" w:rsidP="00562C19">
      <w:pPr>
        <w:ind w:left="284" w:firstLine="42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sz w:val="28"/>
          <w:szCs w:val="28"/>
          <w:lang w:eastAsia="bg-BG"/>
        </w:rPr>
        <w:t xml:space="preserve">к) </w:t>
      </w:r>
      <w:r w:rsidRPr="002B3162">
        <w:rPr>
          <w:rFonts w:ascii="Times New Roman" w:eastAsia="Times New Roman" w:hAnsi="Times New Roman" w:cs="Times New Roman"/>
          <w:bCs/>
          <w:sz w:val="28"/>
          <w:szCs w:val="28"/>
          <w:lang w:eastAsia="bg-BG"/>
        </w:rPr>
        <w:t xml:space="preserve">Декларация </w:t>
      </w:r>
      <w:r w:rsidRPr="002B3162">
        <w:rPr>
          <w:rFonts w:ascii="Times New Roman" w:eastAsia="Times New Roman" w:hAnsi="Times New Roman" w:cs="Times New Roman"/>
          <w:sz w:val="28"/>
          <w:szCs w:val="28"/>
          <w:lang w:eastAsia="bg-BG"/>
        </w:rPr>
        <w:t xml:space="preserve">по чл. 3, т. 8 и чл. 4 от </w:t>
      </w:r>
      <w:r w:rsidRPr="002B3162">
        <w:rPr>
          <w:rFonts w:ascii="Times New Roman" w:eastAsia="Times New Roman" w:hAnsi="Times New Roman" w:cs="Times New Roman"/>
          <w:bCs/>
          <w:sz w:val="28"/>
          <w:szCs w:val="28"/>
          <w:lang w:eastAsia="bg-BG"/>
        </w:rPr>
        <w:t xml:space="preserve">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от участник/ подизпълнител – </w:t>
      </w:r>
      <w:r w:rsidRPr="002B3162">
        <w:rPr>
          <w:rFonts w:ascii="Times New Roman" w:eastAsia="Times New Roman" w:hAnsi="Times New Roman" w:cs="Times New Roman"/>
          <w:b/>
          <w:bCs/>
          <w:sz w:val="28"/>
          <w:szCs w:val="28"/>
          <w:lang w:eastAsia="bg-BG"/>
        </w:rPr>
        <w:t>Приложение № 9.1.</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sz w:val="28"/>
          <w:szCs w:val="28"/>
          <w:lang w:eastAsia="bg-BG"/>
        </w:rPr>
        <w:t xml:space="preserve">3. </w:t>
      </w:r>
      <w:r w:rsidRPr="002B3162">
        <w:rPr>
          <w:rFonts w:ascii="Times New Roman" w:eastAsia="Times New Roman" w:hAnsi="Times New Roman" w:cs="Times New Roman"/>
          <w:sz w:val="28"/>
          <w:szCs w:val="28"/>
          <w:lang w:eastAsia="bg-BG"/>
        </w:rPr>
        <w:t>Във връзка с изискването на Възложителя за представяне на документи по т. 2, б. „д“:</w:t>
      </w:r>
    </w:p>
    <w:p w:rsidR="00562C19" w:rsidRPr="002B3162" w:rsidRDefault="00562C19" w:rsidP="00562C19">
      <w:pPr>
        <w:spacing w:after="0" w:line="240" w:lineRule="auto"/>
        <w:ind w:left="284" w:firstLine="424"/>
        <w:jc w:val="both"/>
        <w:rPr>
          <w:rFonts w:ascii="Times New Roman" w:eastAsia="MS Mincho" w:hAnsi="Times New Roman" w:cs="Times New Roman"/>
          <w:sz w:val="28"/>
          <w:szCs w:val="28"/>
          <w:lang w:eastAsia="bg-BG"/>
        </w:rPr>
      </w:pPr>
      <w:r w:rsidRPr="002B3162">
        <w:rPr>
          <w:rFonts w:ascii="Times New Roman" w:eastAsia="MS Mincho" w:hAnsi="Times New Roman" w:cs="Times New Roman"/>
          <w:b/>
          <w:sz w:val="28"/>
          <w:szCs w:val="28"/>
          <w:lang w:eastAsia="bg-BG"/>
        </w:rPr>
        <w:t>3.1.</w:t>
      </w:r>
      <w:r w:rsidRPr="002B3162">
        <w:rPr>
          <w:rFonts w:ascii="Times New Roman" w:eastAsia="MS Mincho" w:hAnsi="Times New Roman" w:cs="Times New Roman"/>
          <w:sz w:val="28"/>
          <w:szCs w:val="28"/>
          <w:lang w:eastAsia="bg-BG"/>
        </w:rPr>
        <w:t xml:space="preserve"> </w:t>
      </w:r>
      <w:r w:rsidRPr="00A2631F">
        <w:rPr>
          <w:rFonts w:ascii="Times New Roman" w:hAnsi="Times New Roman" w:cs="Times New Roman"/>
          <w:sz w:val="28"/>
          <w:szCs w:val="28"/>
          <w:lang w:eastAsia="zh-CN"/>
        </w:rPr>
        <w:t xml:space="preserve">Участникът следва да представи  списък на доставките /минимум 2 доставки/, които са еднакви или сходни с предмета на обществената поръчка, изпълнени през последните три години, считано от датата на подаване на заявлението или на офертата, с посочване на стойностите, датите и получателите, заедно с доказателство за извършената </w:t>
      </w:r>
      <w:r>
        <w:rPr>
          <w:rFonts w:ascii="Times New Roman" w:hAnsi="Times New Roman" w:cs="Times New Roman"/>
          <w:sz w:val="28"/>
          <w:szCs w:val="28"/>
          <w:lang w:eastAsia="zh-CN"/>
        </w:rPr>
        <w:t>доставка</w:t>
      </w:r>
      <w:r w:rsidRPr="00A2631F">
        <w:rPr>
          <w:rFonts w:ascii="Times New Roman" w:hAnsi="Times New Roman" w:cs="Times New Roman"/>
          <w:sz w:val="28"/>
          <w:szCs w:val="28"/>
          <w:lang w:eastAsia="zh-CN"/>
        </w:rPr>
        <w:t xml:space="preserve">. Доказателството за извършената </w:t>
      </w:r>
      <w:r>
        <w:rPr>
          <w:rFonts w:ascii="Times New Roman" w:hAnsi="Times New Roman" w:cs="Times New Roman"/>
          <w:sz w:val="28"/>
          <w:szCs w:val="28"/>
          <w:lang w:eastAsia="zh-CN"/>
        </w:rPr>
        <w:t>доставка</w:t>
      </w:r>
      <w:r w:rsidRPr="00A2631F">
        <w:rPr>
          <w:rFonts w:ascii="Times New Roman" w:hAnsi="Times New Roman" w:cs="Times New Roman"/>
          <w:sz w:val="28"/>
          <w:szCs w:val="28"/>
          <w:lang w:eastAsia="zh-CN"/>
        </w:rPr>
        <w:t xml:space="preserve"> се предоставя под формата на удостоверение, издадено от получателя или от компетентен орган, или чрез посочване на публичен регистър, в който е публикувана информация за </w:t>
      </w:r>
      <w:r>
        <w:rPr>
          <w:rFonts w:ascii="Times New Roman" w:hAnsi="Times New Roman" w:cs="Times New Roman"/>
          <w:sz w:val="28"/>
          <w:szCs w:val="28"/>
          <w:lang w:eastAsia="zh-CN"/>
        </w:rPr>
        <w:t>доставката</w:t>
      </w:r>
      <w:r w:rsidRPr="00A2631F">
        <w:rPr>
          <w:rFonts w:ascii="Times New Roman" w:hAnsi="Times New Roman" w:cs="Times New Roman"/>
          <w:sz w:val="28"/>
          <w:szCs w:val="28"/>
          <w:lang w:eastAsia="zh-CN"/>
        </w:rPr>
        <w:t>.</w:t>
      </w:r>
    </w:p>
    <w:p w:rsidR="00562C19" w:rsidRPr="002B3162" w:rsidRDefault="00562C19" w:rsidP="00562C19">
      <w:pPr>
        <w:spacing w:after="0" w:line="240" w:lineRule="auto"/>
        <w:ind w:left="284"/>
        <w:jc w:val="both"/>
        <w:rPr>
          <w:rFonts w:ascii="Times New Roman" w:eastAsia="MS Mincho" w:hAnsi="Times New Roman" w:cs="Times New Roman"/>
          <w:sz w:val="28"/>
          <w:szCs w:val="28"/>
          <w:lang w:eastAsia="bg-BG"/>
        </w:rPr>
      </w:pPr>
    </w:p>
    <w:p w:rsidR="00562C19" w:rsidRPr="002B3162" w:rsidRDefault="00562C19" w:rsidP="00562C19">
      <w:pPr>
        <w:spacing w:after="0" w:line="240" w:lineRule="auto"/>
        <w:ind w:left="284" w:firstLine="424"/>
        <w:jc w:val="both"/>
        <w:rPr>
          <w:rFonts w:ascii="Times New Roman" w:eastAsia="MS Mincho" w:hAnsi="Times New Roman" w:cs="Times New Roman"/>
          <w:sz w:val="28"/>
          <w:szCs w:val="28"/>
          <w:lang w:eastAsia="bg-BG"/>
        </w:rPr>
      </w:pPr>
      <w:r w:rsidRPr="002B3162">
        <w:rPr>
          <w:rFonts w:ascii="Times New Roman" w:eastAsia="MS Mincho" w:hAnsi="Times New Roman" w:cs="Times New Roman"/>
          <w:b/>
          <w:sz w:val="28"/>
          <w:szCs w:val="28"/>
          <w:lang w:eastAsia="bg-BG"/>
        </w:rPr>
        <w:lastRenderedPageBreak/>
        <w:t xml:space="preserve">3.2. </w:t>
      </w:r>
      <w:r w:rsidRPr="002B3162">
        <w:rPr>
          <w:rFonts w:ascii="Times New Roman" w:eastAsia="MS Mincho" w:hAnsi="Times New Roman" w:cs="Times New Roman"/>
          <w:sz w:val="28"/>
          <w:szCs w:val="28"/>
          <w:lang w:eastAsia="bg-BG"/>
        </w:rPr>
        <w:t>Участникът следва да се представи заверено копие от сертификат за управление на качеството ISO 9001:2008, или еквивалент, с обхват на сертификация, отговарящ на предмета на поръчката</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Когато участник в процедурата е обединение, което не е юридическо лице: документите по чл. 56, ал. 1, т. 1, букви "а" и "б" от ЗОП се представят за всяко физическо или юридическо лице, включено в обединението; документите по чл. 56, ал. 1, т. 1, буква "в" и т. 4 и 5 от ЗОП се представят само за участниците, чрез които обединението доказва съответствието си с критериите за подбор по чл. 25, ал. 2, т. 6 от ЗОП.</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С офертата си участниците може без ограничения да предлагат ползването на подизпълнители.</w:t>
      </w:r>
    </w:p>
    <w:p w:rsidR="00562C19" w:rsidRPr="002B3162" w:rsidRDefault="00562C19" w:rsidP="00562C19">
      <w:pPr>
        <w:ind w:left="284" w:firstLine="424"/>
        <w:jc w:val="both"/>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sz w:val="28"/>
          <w:szCs w:val="28"/>
          <w:lang w:eastAsia="bg-BG"/>
        </w:rPr>
        <w:t>За подизпълнителите се прилагат само изискванията по чл. 47, ал. 1 и 5 от ЗОП.</w:t>
      </w:r>
    </w:p>
    <w:p w:rsidR="00562C19" w:rsidRPr="002B3162" w:rsidRDefault="00562C19" w:rsidP="00562C19">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ab/>
      </w:r>
      <w:r w:rsidRPr="002B3162">
        <w:rPr>
          <w:rFonts w:ascii="Times New Roman" w:eastAsia="Times New Roman" w:hAnsi="Times New Roman" w:cs="Times New Roman"/>
          <w:b/>
          <w:bCs/>
          <w:sz w:val="28"/>
          <w:szCs w:val="28"/>
          <w:lang w:eastAsia="bg-BG"/>
        </w:rPr>
        <w:tab/>
        <w:t>4</w:t>
      </w: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b/>
          <w:bCs/>
          <w:sz w:val="28"/>
          <w:szCs w:val="28"/>
          <w:lang w:eastAsia="bg-BG"/>
        </w:rPr>
        <w:t>Изисквания към съдържанието на плик № 2 - „</w:t>
      </w:r>
      <w:r w:rsidRPr="002B3162">
        <w:rPr>
          <w:rFonts w:ascii="Times New Roman" w:eastAsia="Times New Roman" w:hAnsi="Times New Roman" w:cs="Times New Roman"/>
          <w:b/>
          <w:bCs/>
          <w:i/>
          <w:iCs/>
          <w:sz w:val="28"/>
          <w:szCs w:val="28"/>
          <w:lang w:eastAsia="bg-BG"/>
        </w:rPr>
        <w:t>Предложение за изпълнение на поръчката</w:t>
      </w:r>
      <w:r w:rsidRPr="002B3162">
        <w:rPr>
          <w:rFonts w:ascii="Times New Roman" w:eastAsia="Times New Roman" w:hAnsi="Times New Roman" w:cs="Times New Roman"/>
          <w:b/>
          <w:bCs/>
          <w:sz w:val="28"/>
          <w:szCs w:val="28"/>
          <w:lang w:eastAsia="bg-BG"/>
        </w:rPr>
        <w:t>“:</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Плик № 2 с надпис „</w:t>
      </w:r>
      <w:r w:rsidRPr="002B3162">
        <w:rPr>
          <w:rFonts w:ascii="Times New Roman" w:eastAsia="Times New Roman" w:hAnsi="Times New Roman" w:cs="Times New Roman"/>
          <w:i/>
          <w:sz w:val="28"/>
          <w:szCs w:val="28"/>
          <w:lang w:eastAsia="bg-BG"/>
        </w:rPr>
        <w:t>Предложение за изпълнение на поръчката</w:t>
      </w:r>
      <w:r w:rsidRPr="002B3162">
        <w:rPr>
          <w:rFonts w:ascii="Times New Roman" w:eastAsia="Times New Roman" w:hAnsi="Times New Roman" w:cs="Times New Roman"/>
          <w:sz w:val="28"/>
          <w:szCs w:val="28"/>
          <w:lang w:eastAsia="bg-BG"/>
        </w:rPr>
        <w:t>“, съдържащ техническо предложение за изпълнение на поръчката по образец (</w:t>
      </w:r>
      <w:r w:rsidRPr="002B3162">
        <w:rPr>
          <w:rFonts w:ascii="Times New Roman" w:eastAsia="Times New Roman" w:hAnsi="Times New Roman" w:cs="Times New Roman"/>
          <w:b/>
          <w:i/>
          <w:sz w:val="28"/>
          <w:szCs w:val="28"/>
          <w:lang w:eastAsia="bg-BG"/>
        </w:rPr>
        <w:t>Приложение № 10.</w:t>
      </w:r>
      <w:r w:rsidRPr="002B3162">
        <w:rPr>
          <w:rFonts w:ascii="Times New Roman" w:eastAsia="Times New Roman" w:hAnsi="Times New Roman" w:cs="Times New Roman"/>
          <w:sz w:val="28"/>
          <w:szCs w:val="28"/>
          <w:lang w:eastAsia="bg-BG"/>
        </w:rPr>
        <w:t>). Техническото предложение следва да съдържа срока за изпълнение на поръчката, да е изготвено по образеца от настоящата документация при съблюдаване на изискванията на техническата спецификация, изискванията към офертата и условията за изпълнение на поръчката (в оригинал), както и срок за валидност на офертата. Техническото предложение се поставя в плик № 2, с надпис „Предложение за изпълнение на поръчката от................................................... (името на участника)</w:t>
      </w:r>
      <w:r w:rsidRPr="002B3162">
        <w:rPr>
          <w:rFonts w:ascii="Times New Roman" w:eastAsia="Times New Roman" w:hAnsi="Times New Roman" w:cs="Times New Roman"/>
          <w:b/>
          <w:i/>
          <w:sz w:val="28"/>
          <w:szCs w:val="28"/>
          <w:lang w:eastAsia="bg-BG"/>
        </w:rPr>
        <w:t>.</w:t>
      </w:r>
    </w:p>
    <w:p w:rsidR="00562C19" w:rsidRPr="002B3162" w:rsidRDefault="00562C19" w:rsidP="00562C19">
      <w:pPr>
        <w:ind w:left="284" w:firstLine="42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5</w:t>
      </w: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b/>
          <w:bCs/>
          <w:sz w:val="28"/>
          <w:szCs w:val="28"/>
          <w:lang w:eastAsia="bg-BG"/>
        </w:rPr>
        <w:t>Изисквания към съдържанието на плик № 3 - „</w:t>
      </w:r>
      <w:r w:rsidRPr="002B3162">
        <w:rPr>
          <w:rFonts w:ascii="Times New Roman" w:eastAsia="Times New Roman" w:hAnsi="Times New Roman" w:cs="Times New Roman"/>
          <w:b/>
          <w:bCs/>
          <w:i/>
          <w:iCs/>
          <w:sz w:val="28"/>
          <w:szCs w:val="28"/>
          <w:lang w:eastAsia="bg-BG"/>
        </w:rPr>
        <w:t>Предлагана цена</w:t>
      </w:r>
      <w:r w:rsidRPr="002B3162">
        <w:rPr>
          <w:rFonts w:ascii="Times New Roman" w:eastAsia="Times New Roman" w:hAnsi="Times New Roman" w:cs="Times New Roman"/>
          <w:b/>
          <w:bCs/>
          <w:sz w:val="28"/>
          <w:szCs w:val="28"/>
          <w:lang w:eastAsia="bg-BG"/>
        </w:rPr>
        <w:t>“</w:t>
      </w:r>
    </w:p>
    <w:p w:rsidR="00562C19" w:rsidRPr="002B3162" w:rsidRDefault="00562C19" w:rsidP="00562C19">
      <w:pPr>
        <w:ind w:left="284"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sz w:val="28"/>
          <w:szCs w:val="28"/>
          <w:lang w:eastAsia="bg-BG"/>
        </w:rPr>
        <w:t xml:space="preserve">Плик № 3 с надпис „Предлагана цена“ съдържа Ценовото предложение на участника по образец </w:t>
      </w:r>
      <w:r w:rsidRPr="002B3162">
        <w:rPr>
          <w:rFonts w:ascii="Times New Roman" w:eastAsia="Times New Roman" w:hAnsi="Times New Roman" w:cs="Times New Roman"/>
          <w:b/>
          <w:sz w:val="28"/>
          <w:szCs w:val="28"/>
          <w:lang w:eastAsia="bg-BG"/>
        </w:rPr>
        <w:t>(</w:t>
      </w:r>
      <w:r w:rsidR="005F3AAE">
        <w:rPr>
          <w:rFonts w:ascii="Times New Roman" w:eastAsia="Times New Roman" w:hAnsi="Times New Roman" w:cs="Times New Roman"/>
          <w:b/>
          <w:bCs/>
          <w:iCs/>
          <w:sz w:val="28"/>
          <w:szCs w:val="28"/>
          <w:lang w:eastAsia="bg-BG"/>
        </w:rPr>
        <w:t>Приложение № 11.</w:t>
      </w:r>
      <w:r w:rsidRPr="002B3162">
        <w:rPr>
          <w:rFonts w:ascii="Times New Roman" w:eastAsia="Times New Roman" w:hAnsi="Times New Roman" w:cs="Times New Roman"/>
          <w:b/>
          <w:sz w:val="28"/>
          <w:szCs w:val="28"/>
          <w:lang w:eastAsia="bg-BG"/>
        </w:rPr>
        <w:t>).</w:t>
      </w:r>
    </w:p>
    <w:p w:rsidR="00562C19" w:rsidRDefault="00562C19" w:rsidP="00562C19">
      <w:pPr>
        <w:ind w:left="284" w:firstLine="424"/>
        <w:jc w:val="both"/>
        <w:rPr>
          <w:rFonts w:ascii="Times New Roman" w:eastAsia="Times New Roman" w:hAnsi="Times New Roman" w:cs="Times New Roman"/>
          <w:bCs/>
          <w:i/>
          <w:sz w:val="28"/>
          <w:szCs w:val="28"/>
          <w:u w:val="single"/>
          <w:lang w:eastAsia="bg-BG"/>
        </w:rPr>
      </w:pPr>
      <w:r w:rsidRPr="002B3162">
        <w:rPr>
          <w:rFonts w:ascii="Times New Roman" w:eastAsia="Times New Roman" w:hAnsi="Times New Roman" w:cs="Times New Roman"/>
          <w:bCs/>
          <w:i/>
          <w:sz w:val="28"/>
          <w:szCs w:val="28"/>
          <w:u w:val="single"/>
          <w:lang w:eastAsia="bg-BG"/>
        </w:rPr>
        <w:t xml:space="preserve"> </w:t>
      </w:r>
    </w:p>
    <w:p w:rsidR="00562C19" w:rsidRPr="002B3162" w:rsidRDefault="00562C19" w:rsidP="00562C19">
      <w:pPr>
        <w:pageBreakBefore/>
        <w:ind w:left="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lastRenderedPageBreak/>
        <w:t>VI. ГАРАНЦИИ</w:t>
      </w:r>
    </w:p>
    <w:p w:rsidR="00562C19" w:rsidRPr="002B3162" w:rsidRDefault="00562C19" w:rsidP="005F3AAE">
      <w:pPr>
        <w:ind w:left="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1.</w:t>
      </w: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b/>
          <w:bCs/>
          <w:sz w:val="28"/>
          <w:szCs w:val="28"/>
          <w:lang w:eastAsia="bg-BG"/>
        </w:rPr>
        <w:t>Гаранцията за участие</w:t>
      </w:r>
      <w:r w:rsidRPr="002B3162">
        <w:rPr>
          <w:rFonts w:ascii="Times New Roman" w:eastAsia="Times New Roman" w:hAnsi="Times New Roman" w:cs="Times New Roman"/>
          <w:sz w:val="28"/>
          <w:szCs w:val="28"/>
          <w:lang w:eastAsia="bg-BG"/>
        </w:rPr>
        <w:t xml:space="preserve"> в процедурата е:</w:t>
      </w:r>
      <w:r w:rsidR="005F3AAE">
        <w:rPr>
          <w:rFonts w:ascii="Times New Roman" w:eastAsia="Times New Roman" w:hAnsi="Times New Roman" w:cs="Times New Roman"/>
          <w:sz w:val="28"/>
          <w:szCs w:val="28"/>
          <w:lang w:eastAsia="bg-BG"/>
        </w:rPr>
        <w:t xml:space="preserve"> </w:t>
      </w:r>
      <w:r w:rsidRPr="006D7152">
        <w:rPr>
          <w:rFonts w:ascii="Times New Roman" w:eastAsia="Times New Roman" w:hAnsi="Times New Roman" w:cs="Times New Roman"/>
          <w:b/>
          <w:sz w:val="28"/>
          <w:szCs w:val="28"/>
          <w:lang w:eastAsia="bg-BG"/>
        </w:rPr>
        <w:t>550</w:t>
      </w:r>
      <w:r w:rsidR="005F3AAE">
        <w:rPr>
          <w:rFonts w:ascii="Times New Roman" w:eastAsia="Times New Roman" w:hAnsi="Times New Roman" w:cs="Times New Roman"/>
          <w:b/>
          <w:sz w:val="28"/>
          <w:szCs w:val="28"/>
          <w:lang w:eastAsia="bg-BG"/>
        </w:rPr>
        <w:t xml:space="preserve"> /петстотин и петдесет/</w:t>
      </w:r>
      <w:r w:rsidRPr="006D7152">
        <w:rPr>
          <w:rFonts w:ascii="Times New Roman" w:eastAsia="Times New Roman" w:hAnsi="Times New Roman" w:cs="Times New Roman"/>
          <w:b/>
          <w:sz w:val="28"/>
          <w:szCs w:val="28"/>
          <w:lang w:eastAsia="bg-BG"/>
        </w:rPr>
        <w:t xml:space="preserve"> лв.</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 xml:space="preserve">Когато участникът е обединение, което не е юридическо лице, всеки от </w:t>
      </w:r>
      <w:proofErr w:type="spellStart"/>
      <w:r w:rsidRPr="002B3162">
        <w:rPr>
          <w:rFonts w:ascii="Times New Roman" w:eastAsia="Times New Roman" w:hAnsi="Times New Roman" w:cs="Times New Roman"/>
          <w:b/>
          <w:bCs/>
          <w:sz w:val="28"/>
          <w:szCs w:val="28"/>
          <w:lang w:eastAsia="bg-BG"/>
        </w:rPr>
        <w:t>съдружниците</w:t>
      </w:r>
      <w:proofErr w:type="spellEnd"/>
      <w:r w:rsidRPr="002B3162">
        <w:rPr>
          <w:rFonts w:ascii="Times New Roman" w:eastAsia="Times New Roman" w:hAnsi="Times New Roman" w:cs="Times New Roman"/>
          <w:b/>
          <w:bCs/>
          <w:sz w:val="28"/>
          <w:szCs w:val="28"/>
          <w:lang w:eastAsia="bg-BG"/>
        </w:rPr>
        <w:t xml:space="preserve"> в него може да е </w:t>
      </w:r>
      <w:proofErr w:type="spellStart"/>
      <w:r w:rsidRPr="002B3162">
        <w:rPr>
          <w:rFonts w:ascii="Times New Roman" w:eastAsia="Times New Roman" w:hAnsi="Times New Roman" w:cs="Times New Roman"/>
          <w:b/>
          <w:bCs/>
          <w:sz w:val="28"/>
          <w:szCs w:val="28"/>
          <w:lang w:eastAsia="bg-BG"/>
        </w:rPr>
        <w:t>наредител</w:t>
      </w:r>
      <w:proofErr w:type="spellEnd"/>
      <w:r w:rsidRPr="002B3162">
        <w:rPr>
          <w:rFonts w:ascii="Times New Roman" w:eastAsia="Times New Roman" w:hAnsi="Times New Roman" w:cs="Times New Roman"/>
          <w:b/>
          <w:bCs/>
          <w:sz w:val="28"/>
          <w:szCs w:val="28"/>
          <w:lang w:eastAsia="bg-BG"/>
        </w:rPr>
        <w:t xml:space="preserve"> по банковата гаранция, съответно вносител на сумата по гаранцията.</w:t>
      </w:r>
    </w:p>
    <w:p w:rsidR="00562C19" w:rsidRPr="002B3162" w:rsidRDefault="00562C19" w:rsidP="00562C19">
      <w:pPr>
        <w:ind w:left="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1.</w:t>
      </w:r>
      <w:proofErr w:type="spellStart"/>
      <w:r w:rsidRPr="002B3162">
        <w:rPr>
          <w:rFonts w:ascii="Times New Roman" w:eastAsia="Times New Roman" w:hAnsi="Times New Roman" w:cs="Times New Roman"/>
          <w:b/>
          <w:bCs/>
          <w:sz w:val="28"/>
          <w:szCs w:val="28"/>
          <w:lang w:eastAsia="bg-BG"/>
        </w:rPr>
        <w:t>1</w:t>
      </w:r>
      <w:proofErr w:type="spellEnd"/>
      <w:r w:rsidRPr="002B3162">
        <w:rPr>
          <w:rFonts w:ascii="Times New Roman" w:eastAsia="Times New Roman" w:hAnsi="Times New Roman" w:cs="Times New Roman"/>
          <w:b/>
          <w:bCs/>
          <w:sz w:val="28"/>
          <w:szCs w:val="28"/>
          <w:lang w:eastAsia="bg-BG"/>
        </w:rPr>
        <w:t>.</w:t>
      </w:r>
      <w:r w:rsidRPr="002B3162">
        <w:rPr>
          <w:rFonts w:ascii="Times New Roman" w:eastAsia="Times New Roman" w:hAnsi="Times New Roman" w:cs="Times New Roman"/>
          <w:sz w:val="28"/>
          <w:szCs w:val="28"/>
          <w:lang w:eastAsia="bg-BG"/>
        </w:rPr>
        <w:t xml:space="preserve"> Гаранцията може да бъде представена в една от следните форми:</w:t>
      </w:r>
    </w:p>
    <w:p w:rsidR="00562C19" w:rsidRPr="002B3162" w:rsidRDefault="00562C19" w:rsidP="00562C19">
      <w:pPr>
        <w:ind w:left="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а)</w:t>
      </w:r>
      <w:r w:rsidRPr="002B3162">
        <w:rPr>
          <w:rFonts w:ascii="Times New Roman" w:eastAsia="Times New Roman" w:hAnsi="Times New Roman" w:cs="Times New Roman"/>
          <w:sz w:val="28"/>
          <w:szCs w:val="28"/>
          <w:lang w:eastAsia="bg-BG"/>
        </w:rPr>
        <w:t xml:space="preserve"> парична сума, платима по следната банкова сметка на Прокуратурата на Република България:</w:t>
      </w:r>
    </w:p>
    <w:p w:rsidR="00562C19" w:rsidRPr="002B3162" w:rsidRDefault="00562C19" w:rsidP="00562C19">
      <w:pPr>
        <w:ind w:left="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Българска народна банка,</w:t>
      </w:r>
    </w:p>
    <w:p w:rsidR="00562C19" w:rsidRPr="002B3162" w:rsidRDefault="00562C19" w:rsidP="00562C19">
      <w:pPr>
        <w:ind w:left="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Банков код  </w:t>
      </w:r>
      <w:r w:rsidRPr="002B3162">
        <w:rPr>
          <w:rFonts w:ascii="Times New Roman" w:eastAsia="Times New Roman" w:hAnsi="Times New Roman" w:cs="Times New Roman"/>
          <w:b/>
          <w:bCs/>
          <w:sz w:val="28"/>
          <w:szCs w:val="28"/>
          <w:lang w:eastAsia="bg-BG"/>
        </w:rPr>
        <w:t>BIC</w:t>
      </w:r>
      <w:r w:rsidRPr="002B3162">
        <w:rPr>
          <w:rFonts w:ascii="Times New Roman" w:eastAsia="Times New Roman" w:hAnsi="Times New Roman" w:cs="Times New Roman"/>
          <w:sz w:val="28"/>
          <w:szCs w:val="28"/>
          <w:lang w:eastAsia="bg-BG"/>
        </w:rPr>
        <w:t>: BNBGBGSD,</w:t>
      </w:r>
    </w:p>
    <w:p w:rsidR="00562C19" w:rsidRPr="002B3162" w:rsidRDefault="00562C19" w:rsidP="00562C19">
      <w:pPr>
        <w:ind w:left="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Банкова сметка </w:t>
      </w:r>
      <w:r w:rsidRPr="002B3162">
        <w:rPr>
          <w:rFonts w:ascii="Times New Roman" w:eastAsia="Times New Roman" w:hAnsi="Times New Roman" w:cs="Times New Roman"/>
          <w:b/>
          <w:bCs/>
          <w:sz w:val="28"/>
          <w:szCs w:val="28"/>
          <w:lang w:eastAsia="bg-BG"/>
        </w:rPr>
        <w:t>IBAN</w:t>
      </w:r>
      <w:r w:rsidRPr="002B3162">
        <w:rPr>
          <w:rFonts w:ascii="Times New Roman" w:eastAsia="Times New Roman" w:hAnsi="Times New Roman" w:cs="Times New Roman"/>
          <w:sz w:val="28"/>
          <w:szCs w:val="28"/>
          <w:lang w:eastAsia="bg-BG"/>
        </w:rPr>
        <w:t>:</w:t>
      </w:r>
      <w:r w:rsidRPr="002B3162">
        <w:rPr>
          <w:rFonts w:ascii="Times New Roman" w:eastAsia="Times New Roman" w:hAnsi="Times New Roman" w:cs="Times New Roman"/>
          <w:b/>
          <w:bCs/>
          <w:sz w:val="28"/>
          <w:szCs w:val="28"/>
          <w:lang w:eastAsia="bg-BG"/>
        </w:rPr>
        <w:t xml:space="preserve"> </w:t>
      </w:r>
      <w:r w:rsidRPr="002B3162">
        <w:rPr>
          <w:rFonts w:ascii="Times New Roman" w:eastAsia="Times New Roman" w:hAnsi="Times New Roman" w:cs="Times New Roman"/>
          <w:sz w:val="28"/>
          <w:szCs w:val="28"/>
          <w:lang w:eastAsia="bg-BG"/>
        </w:rPr>
        <w:t>BG 37 BNBG 9661 3300 1391 01.</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Като основание за внасяне на сумата, в платежния документ да е посочен номера на решението за откриване на процедурата за която се внася гаранцията.</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б)</w:t>
      </w:r>
      <w:r w:rsidRPr="002B3162">
        <w:rPr>
          <w:rFonts w:ascii="Times New Roman" w:eastAsia="Times New Roman" w:hAnsi="Times New Roman" w:cs="Times New Roman"/>
          <w:sz w:val="28"/>
          <w:szCs w:val="28"/>
          <w:lang w:eastAsia="bg-BG"/>
        </w:rPr>
        <w:t xml:space="preserve"> безусловна и неотменима банкова гаранция за участие в оригинал, издадена в полза на Възложителя, съгласно образец </w:t>
      </w:r>
      <w:r w:rsidRPr="002B3162">
        <w:rPr>
          <w:rFonts w:ascii="Times New Roman" w:eastAsia="Times New Roman" w:hAnsi="Times New Roman" w:cs="Times New Roman"/>
          <w:b/>
          <w:bCs/>
          <w:iCs/>
          <w:sz w:val="28"/>
          <w:szCs w:val="28"/>
          <w:lang w:eastAsia="bg-BG"/>
        </w:rPr>
        <w:t>(Приложение № 6)</w:t>
      </w:r>
      <w:r w:rsidRPr="002B3162">
        <w:rPr>
          <w:rFonts w:ascii="Times New Roman" w:eastAsia="Times New Roman" w:hAnsi="Times New Roman" w:cs="Times New Roman"/>
          <w:b/>
          <w:bCs/>
          <w:i/>
          <w:iCs/>
          <w:sz w:val="28"/>
          <w:szCs w:val="28"/>
          <w:lang w:eastAsia="bg-BG"/>
        </w:rPr>
        <w:t>,</w:t>
      </w:r>
      <w:r w:rsidRPr="002B3162">
        <w:rPr>
          <w:rFonts w:ascii="Times New Roman" w:eastAsia="Times New Roman" w:hAnsi="Times New Roman" w:cs="Times New Roman"/>
          <w:sz w:val="28"/>
          <w:szCs w:val="28"/>
          <w:lang w:eastAsia="bg-BG"/>
        </w:rPr>
        <w:t xml:space="preserve"> представен към настоящата документация и валидна най-малко </w:t>
      </w:r>
      <w:r w:rsidRPr="002B3162">
        <w:rPr>
          <w:rFonts w:ascii="Times New Roman" w:eastAsia="Times New Roman" w:hAnsi="Times New Roman" w:cs="Times New Roman"/>
          <w:b/>
          <w:bCs/>
          <w:sz w:val="28"/>
          <w:szCs w:val="28"/>
          <w:lang w:eastAsia="bg-BG"/>
        </w:rPr>
        <w:t>30 (тридесет) дни</w:t>
      </w:r>
      <w:r w:rsidRPr="002B3162">
        <w:rPr>
          <w:rFonts w:ascii="Times New Roman" w:eastAsia="Times New Roman" w:hAnsi="Times New Roman" w:cs="Times New Roman"/>
          <w:sz w:val="28"/>
          <w:szCs w:val="28"/>
          <w:lang w:eastAsia="bg-BG"/>
        </w:rPr>
        <w:t xml:space="preserve"> след изтичане срока на валидност на офертите.</w:t>
      </w:r>
    </w:p>
    <w:p w:rsidR="00562C19" w:rsidRPr="002B3162" w:rsidRDefault="00562C19" w:rsidP="00562C19">
      <w:pPr>
        <w:ind w:left="284" w:firstLine="42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Образецът е примерен и в случай, че съответната банка ползва собствени образци е важно те да са съобразени с изискванията на ЗОП и на Възложителя.</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1.2.</w:t>
      </w:r>
      <w:r w:rsidRPr="002B3162">
        <w:rPr>
          <w:rFonts w:ascii="Times New Roman" w:eastAsia="Times New Roman" w:hAnsi="Times New Roman" w:cs="Times New Roman"/>
          <w:sz w:val="28"/>
          <w:szCs w:val="28"/>
          <w:lang w:eastAsia="bg-BG"/>
        </w:rPr>
        <w:t xml:space="preserve"> Гаранцията за участие в процедурата се задържа и освобождава от възложителя при условията на чл. 61 и чл. 62 от ЗОП.</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2</w:t>
      </w: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b/>
          <w:bCs/>
          <w:sz w:val="28"/>
          <w:szCs w:val="28"/>
          <w:lang w:eastAsia="bg-BG"/>
        </w:rPr>
        <w:t xml:space="preserve">Гаранцията за изпълнение на договора </w:t>
      </w:r>
      <w:r w:rsidRPr="002B3162">
        <w:rPr>
          <w:rFonts w:ascii="Times New Roman" w:eastAsia="Times New Roman" w:hAnsi="Times New Roman" w:cs="Times New Roman"/>
          <w:sz w:val="28"/>
          <w:szCs w:val="28"/>
          <w:lang w:eastAsia="bg-BG"/>
        </w:rPr>
        <w:t>е в размер на 4% (</w:t>
      </w:r>
      <w:r w:rsidRPr="002B3162">
        <w:rPr>
          <w:rFonts w:ascii="Times New Roman" w:eastAsia="Times New Roman" w:hAnsi="Times New Roman" w:cs="Times New Roman"/>
          <w:i/>
          <w:iCs/>
          <w:sz w:val="28"/>
          <w:szCs w:val="28"/>
          <w:lang w:eastAsia="bg-BG"/>
        </w:rPr>
        <w:t>четири процента</w:t>
      </w:r>
      <w:r w:rsidRPr="002B3162">
        <w:rPr>
          <w:rFonts w:ascii="Times New Roman" w:eastAsia="Times New Roman" w:hAnsi="Times New Roman" w:cs="Times New Roman"/>
          <w:sz w:val="28"/>
          <w:szCs w:val="28"/>
          <w:lang w:eastAsia="bg-BG"/>
        </w:rPr>
        <w:t>) от стойността на договора без ДДС.</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2.1</w:t>
      </w:r>
      <w:r w:rsidRPr="002B3162">
        <w:rPr>
          <w:rFonts w:ascii="Times New Roman" w:eastAsia="Times New Roman" w:hAnsi="Times New Roman" w:cs="Times New Roman"/>
          <w:sz w:val="28"/>
          <w:szCs w:val="28"/>
          <w:lang w:eastAsia="bg-BG"/>
        </w:rPr>
        <w:t>. Гаранцията може да бъде представена в една от следните форми:</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а)</w:t>
      </w:r>
      <w:r w:rsidRPr="002B3162">
        <w:rPr>
          <w:rFonts w:ascii="Times New Roman" w:eastAsia="Times New Roman" w:hAnsi="Times New Roman" w:cs="Times New Roman"/>
          <w:sz w:val="28"/>
          <w:szCs w:val="28"/>
          <w:lang w:eastAsia="bg-BG"/>
        </w:rPr>
        <w:t xml:space="preserve"> парична сума, платима по следната банкова сметка на Прокуратурата на Република България: Българска народна банка,</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lastRenderedPageBreak/>
        <w:t xml:space="preserve">Банков код  </w:t>
      </w:r>
      <w:r w:rsidRPr="002B3162">
        <w:rPr>
          <w:rFonts w:ascii="Times New Roman" w:eastAsia="Times New Roman" w:hAnsi="Times New Roman" w:cs="Times New Roman"/>
          <w:b/>
          <w:bCs/>
          <w:sz w:val="28"/>
          <w:szCs w:val="28"/>
          <w:lang w:eastAsia="bg-BG"/>
        </w:rPr>
        <w:t>BIC</w:t>
      </w:r>
      <w:r w:rsidRPr="002B3162">
        <w:rPr>
          <w:rFonts w:ascii="Times New Roman" w:eastAsia="Times New Roman" w:hAnsi="Times New Roman" w:cs="Times New Roman"/>
          <w:sz w:val="28"/>
          <w:szCs w:val="28"/>
          <w:lang w:eastAsia="bg-BG"/>
        </w:rPr>
        <w:t>: BNBGBGSD,</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Банкова сметка </w:t>
      </w:r>
      <w:r w:rsidRPr="002B3162">
        <w:rPr>
          <w:rFonts w:ascii="Times New Roman" w:eastAsia="Times New Roman" w:hAnsi="Times New Roman" w:cs="Times New Roman"/>
          <w:b/>
          <w:bCs/>
          <w:sz w:val="28"/>
          <w:szCs w:val="28"/>
          <w:lang w:eastAsia="bg-BG"/>
        </w:rPr>
        <w:t>IBAN</w:t>
      </w:r>
      <w:r w:rsidRPr="002B3162">
        <w:rPr>
          <w:rFonts w:ascii="Times New Roman" w:eastAsia="Times New Roman" w:hAnsi="Times New Roman" w:cs="Times New Roman"/>
          <w:sz w:val="28"/>
          <w:szCs w:val="28"/>
          <w:lang w:eastAsia="bg-BG"/>
        </w:rPr>
        <w:t>:</w:t>
      </w:r>
      <w:r w:rsidRPr="002B3162">
        <w:rPr>
          <w:rFonts w:ascii="Times New Roman" w:eastAsia="Times New Roman" w:hAnsi="Times New Roman" w:cs="Times New Roman"/>
          <w:b/>
          <w:bCs/>
          <w:sz w:val="28"/>
          <w:szCs w:val="28"/>
          <w:lang w:eastAsia="bg-BG"/>
        </w:rPr>
        <w:t xml:space="preserve"> </w:t>
      </w:r>
      <w:r w:rsidRPr="002B3162">
        <w:rPr>
          <w:rFonts w:ascii="Times New Roman" w:eastAsia="Times New Roman" w:hAnsi="Times New Roman" w:cs="Times New Roman"/>
          <w:sz w:val="28"/>
          <w:szCs w:val="28"/>
          <w:lang w:eastAsia="bg-BG"/>
        </w:rPr>
        <w:t>BG 37 BNBG 9661 3300 1391 01.</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В платежния документ, като основание за внасяне на сумата, да е посочен номера на решението за определяне на изпълнител на поръчката.</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б)</w:t>
      </w:r>
      <w:r w:rsidRPr="002B3162">
        <w:rPr>
          <w:rFonts w:ascii="Times New Roman" w:eastAsia="Times New Roman" w:hAnsi="Times New Roman" w:cs="Times New Roman"/>
          <w:sz w:val="28"/>
          <w:szCs w:val="28"/>
          <w:lang w:eastAsia="bg-BG"/>
        </w:rPr>
        <w:t xml:space="preserve"> оригинал на банкова гаранция за изпълнение на договор, издадена в полза на Възложителя, съгласно образец </w:t>
      </w:r>
      <w:r w:rsidRPr="002B3162">
        <w:rPr>
          <w:rFonts w:ascii="Times New Roman" w:eastAsia="Times New Roman" w:hAnsi="Times New Roman" w:cs="Times New Roman"/>
          <w:b/>
          <w:bCs/>
          <w:iCs/>
          <w:sz w:val="28"/>
          <w:szCs w:val="28"/>
          <w:lang w:eastAsia="bg-BG"/>
        </w:rPr>
        <w:t>(Приложение № 7)</w:t>
      </w:r>
      <w:r w:rsidRPr="002B3162">
        <w:rPr>
          <w:rFonts w:ascii="Times New Roman" w:eastAsia="Times New Roman" w:hAnsi="Times New Roman" w:cs="Times New Roman"/>
          <w:b/>
          <w:bCs/>
          <w:i/>
          <w:iCs/>
          <w:sz w:val="28"/>
          <w:szCs w:val="28"/>
          <w:lang w:eastAsia="bg-BG"/>
        </w:rPr>
        <w:t>,</w:t>
      </w:r>
      <w:r w:rsidRPr="002B3162">
        <w:rPr>
          <w:rFonts w:ascii="Times New Roman" w:eastAsia="Times New Roman" w:hAnsi="Times New Roman" w:cs="Times New Roman"/>
          <w:sz w:val="28"/>
          <w:szCs w:val="28"/>
          <w:lang w:eastAsia="bg-BG"/>
        </w:rPr>
        <w:t xml:space="preserve"> представен към настоящата документация и валидна най-малко </w:t>
      </w:r>
      <w:r w:rsidRPr="002B3162">
        <w:rPr>
          <w:rFonts w:ascii="Times New Roman" w:eastAsia="Times New Roman" w:hAnsi="Times New Roman" w:cs="Times New Roman"/>
          <w:b/>
          <w:bCs/>
          <w:sz w:val="28"/>
          <w:szCs w:val="28"/>
          <w:lang w:eastAsia="bg-BG"/>
        </w:rPr>
        <w:t>30 (</w:t>
      </w:r>
      <w:r w:rsidRPr="002B3162">
        <w:rPr>
          <w:rFonts w:ascii="Times New Roman" w:eastAsia="Times New Roman" w:hAnsi="Times New Roman" w:cs="Times New Roman"/>
          <w:b/>
          <w:bCs/>
          <w:i/>
          <w:iCs/>
          <w:sz w:val="28"/>
          <w:szCs w:val="28"/>
          <w:lang w:eastAsia="bg-BG"/>
        </w:rPr>
        <w:t>тридесет</w:t>
      </w:r>
      <w:r w:rsidRPr="002B3162">
        <w:rPr>
          <w:rFonts w:ascii="Times New Roman" w:eastAsia="Times New Roman" w:hAnsi="Times New Roman" w:cs="Times New Roman"/>
          <w:b/>
          <w:bCs/>
          <w:sz w:val="28"/>
          <w:szCs w:val="28"/>
          <w:lang w:eastAsia="bg-BG"/>
        </w:rPr>
        <w:t>) дни</w:t>
      </w:r>
      <w:r w:rsidRPr="002B3162">
        <w:rPr>
          <w:rFonts w:ascii="Times New Roman" w:eastAsia="Times New Roman" w:hAnsi="Times New Roman" w:cs="Times New Roman"/>
          <w:sz w:val="28"/>
          <w:szCs w:val="28"/>
          <w:lang w:eastAsia="bg-BG"/>
        </w:rPr>
        <w:t xml:space="preserve"> след </w:t>
      </w:r>
      <w:r w:rsidR="005F3AAE">
        <w:rPr>
          <w:rFonts w:ascii="Times New Roman" w:eastAsia="Times New Roman" w:hAnsi="Times New Roman" w:cs="Times New Roman"/>
          <w:sz w:val="28"/>
          <w:szCs w:val="28"/>
          <w:lang w:eastAsia="bg-BG"/>
        </w:rPr>
        <w:t xml:space="preserve">изтичане срока на </w:t>
      </w:r>
      <w:r w:rsidRPr="002B3162">
        <w:rPr>
          <w:rFonts w:ascii="Times New Roman" w:eastAsia="Times New Roman" w:hAnsi="Times New Roman" w:cs="Times New Roman"/>
          <w:sz w:val="28"/>
          <w:szCs w:val="28"/>
          <w:lang w:eastAsia="bg-BG"/>
        </w:rPr>
        <w:t>договора</w:t>
      </w:r>
      <w:r w:rsidRPr="002B3162">
        <w:rPr>
          <w:rFonts w:ascii="Times New Roman" w:eastAsia="Times New Roman" w:hAnsi="Times New Roman" w:cs="Times New Roman"/>
          <w:i/>
          <w:iCs/>
          <w:sz w:val="28"/>
          <w:szCs w:val="28"/>
          <w:lang w:eastAsia="bg-BG"/>
        </w:rPr>
        <w:t>.</w:t>
      </w:r>
    </w:p>
    <w:p w:rsidR="00562C19" w:rsidRPr="002B3162" w:rsidRDefault="00562C19" w:rsidP="00562C19">
      <w:pPr>
        <w:ind w:left="284" w:firstLine="42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2.</w:t>
      </w:r>
      <w:proofErr w:type="spellStart"/>
      <w:r w:rsidRPr="002B3162">
        <w:rPr>
          <w:rFonts w:ascii="Times New Roman" w:eastAsia="Times New Roman" w:hAnsi="Times New Roman" w:cs="Times New Roman"/>
          <w:b/>
          <w:bCs/>
          <w:sz w:val="28"/>
          <w:szCs w:val="28"/>
          <w:lang w:eastAsia="bg-BG"/>
        </w:rPr>
        <w:t>2</w:t>
      </w:r>
      <w:proofErr w:type="spellEnd"/>
      <w:r w:rsidRPr="002B3162">
        <w:rPr>
          <w:rFonts w:ascii="Times New Roman" w:eastAsia="Times New Roman" w:hAnsi="Times New Roman" w:cs="Times New Roman"/>
          <w:b/>
          <w:bCs/>
          <w:sz w:val="28"/>
          <w:szCs w:val="28"/>
          <w:lang w:eastAsia="bg-BG"/>
        </w:rPr>
        <w:t>.</w:t>
      </w:r>
      <w:r w:rsidRPr="002B3162">
        <w:rPr>
          <w:rFonts w:ascii="Times New Roman" w:eastAsia="Times New Roman" w:hAnsi="Times New Roman" w:cs="Times New Roman"/>
          <w:sz w:val="28"/>
          <w:szCs w:val="28"/>
          <w:lang w:eastAsia="bg-BG"/>
        </w:rPr>
        <w:t xml:space="preserve"> Гаранцията за изпълнението на договора се задържа и освобождава от възложителя в съответствие с условията на договора.</w:t>
      </w:r>
    </w:p>
    <w:p w:rsidR="00562C19" w:rsidRPr="002B3162" w:rsidRDefault="00562C19" w:rsidP="00562C19">
      <w:pPr>
        <w:ind w:left="284" w:hanging="284"/>
        <w:jc w:val="both"/>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sz w:val="28"/>
          <w:szCs w:val="28"/>
          <w:lang w:eastAsia="bg-BG"/>
        </w:rPr>
        <w:br w:type="page"/>
      </w:r>
    </w:p>
    <w:p w:rsidR="00562C19" w:rsidRPr="002B3162" w:rsidRDefault="00562C19" w:rsidP="00562C19">
      <w:pPr>
        <w:ind w:left="284" w:hanging="284"/>
        <w:jc w:val="both"/>
        <w:rPr>
          <w:rFonts w:ascii="Times New Roman" w:eastAsia="Times New Roman" w:hAnsi="Times New Roman" w:cs="Times New Roman"/>
          <w:b/>
          <w:color w:val="000000" w:themeColor="text1"/>
          <w:sz w:val="28"/>
          <w:szCs w:val="28"/>
          <w:lang w:val="en-US" w:eastAsia="bg-BG"/>
        </w:rPr>
      </w:pPr>
      <w:r w:rsidRPr="002B3162">
        <w:rPr>
          <w:rFonts w:ascii="Times New Roman" w:eastAsia="Times New Roman" w:hAnsi="Times New Roman" w:cs="Times New Roman"/>
          <w:b/>
          <w:color w:val="000000" w:themeColor="text1"/>
          <w:sz w:val="28"/>
          <w:szCs w:val="28"/>
          <w:lang w:eastAsia="bg-BG"/>
        </w:rPr>
        <w:lastRenderedPageBreak/>
        <w:t xml:space="preserve">VII. Проект на договор </w:t>
      </w:r>
    </w:p>
    <w:p w:rsidR="00562C19" w:rsidRPr="002B3162" w:rsidRDefault="00562C19" w:rsidP="00562C19">
      <w:pPr>
        <w:tabs>
          <w:tab w:val="left" w:pos="708"/>
          <w:tab w:val="center" w:pos="4153"/>
          <w:tab w:val="right" w:pos="8306"/>
        </w:tabs>
        <w:autoSpaceDE w:val="0"/>
        <w:autoSpaceDN w:val="0"/>
        <w:adjustRightInd w:val="0"/>
        <w:spacing w:after="0" w:line="240" w:lineRule="auto"/>
        <w:ind w:left="-327" w:firstLine="654"/>
        <w:jc w:val="center"/>
        <w:rPr>
          <w:rFonts w:ascii="Times New Roman" w:eastAsia="Times New Roman" w:hAnsi="Times New Roman" w:cs="Times New Roman"/>
          <w:b/>
          <w:color w:val="FF0000"/>
          <w:spacing w:val="10"/>
          <w:sz w:val="28"/>
          <w:szCs w:val="28"/>
          <w:shd w:val="clear" w:color="auto" w:fill="FFFFFF"/>
          <w:lang w:val="en-US" w:eastAsia="bg-BG"/>
        </w:rPr>
      </w:pPr>
    </w:p>
    <w:p w:rsidR="00562C19" w:rsidRPr="002B3162" w:rsidRDefault="00562C19" w:rsidP="00562C19">
      <w:pPr>
        <w:tabs>
          <w:tab w:val="left" w:pos="708"/>
          <w:tab w:val="center" w:pos="4153"/>
          <w:tab w:val="right" w:pos="8306"/>
        </w:tabs>
        <w:autoSpaceDE w:val="0"/>
        <w:autoSpaceDN w:val="0"/>
        <w:adjustRightInd w:val="0"/>
        <w:spacing w:after="0" w:line="240" w:lineRule="auto"/>
        <w:ind w:left="-327" w:firstLine="654"/>
        <w:jc w:val="center"/>
        <w:rPr>
          <w:rFonts w:ascii="Times New Roman" w:eastAsia="Times New Roman" w:hAnsi="Times New Roman" w:cs="Times New Roman"/>
          <w:b/>
          <w:color w:val="000000" w:themeColor="text1"/>
          <w:spacing w:val="10"/>
          <w:sz w:val="28"/>
          <w:szCs w:val="28"/>
          <w:shd w:val="clear" w:color="auto" w:fill="FFFFFF"/>
          <w:lang w:eastAsia="bg-BG"/>
        </w:rPr>
      </w:pPr>
      <w:r w:rsidRPr="002B3162">
        <w:rPr>
          <w:rFonts w:ascii="Times New Roman" w:eastAsia="Times New Roman" w:hAnsi="Times New Roman" w:cs="Times New Roman"/>
          <w:b/>
          <w:color w:val="000000" w:themeColor="text1"/>
          <w:spacing w:val="10"/>
          <w:sz w:val="28"/>
          <w:szCs w:val="28"/>
          <w:shd w:val="clear" w:color="auto" w:fill="FFFFFF"/>
          <w:lang w:eastAsia="bg-BG"/>
        </w:rPr>
        <w:t>ДОГОВОР № ………</w:t>
      </w:r>
    </w:p>
    <w:p w:rsidR="00562C19" w:rsidRPr="002B3162" w:rsidRDefault="00562C19" w:rsidP="00562C19">
      <w:pPr>
        <w:tabs>
          <w:tab w:val="left" w:pos="708"/>
          <w:tab w:val="center" w:pos="4153"/>
          <w:tab w:val="right" w:pos="8306"/>
        </w:tabs>
        <w:autoSpaceDE w:val="0"/>
        <w:autoSpaceDN w:val="0"/>
        <w:adjustRightInd w:val="0"/>
        <w:spacing w:after="0" w:line="240" w:lineRule="auto"/>
        <w:ind w:left="-327" w:firstLine="654"/>
        <w:jc w:val="center"/>
        <w:rPr>
          <w:rFonts w:ascii="Times New Roman" w:eastAsia="Times New Roman" w:hAnsi="Times New Roman" w:cs="Times New Roman"/>
          <w:b/>
          <w:color w:val="000000" w:themeColor="text1"/>
          <w:spacing w:val="10"/>
          <w:sz w:val="28"/>
          <w:szCs w:val="28"/>
          <w:shd w:val="clear" w:color="auto" w:fill="FFFFFF"/>
          <w:lang w:eastAsia="bg-BG"/>
        </w:rPr>
      </w:pPr>
      <w:r w:rsidRPr="002B3162">
        <w:rPr>
          <w:rFonts w:ascii="Times New Roman" w:eastAsia="Times New Roman" w:hAnsi="Times New Roman" w:cs="Times New Roman"/>
          <w:b/>
          <w:color w:val="000000" w:themeColor="text1"/>
          <w:spacing w:val="10"/>
          <w:sz w:val="28"/>
          <w:szCs w:val="28"/>
          <w:shd w:val="clear" w:color="auto" w:fill="FFFFFF"/>
          <w:lang w:eastAsia="bg-BG"/>
        </w:rPr>
        <w:t>ЗА ВЪЗЛАГАНЕ НА ОБЩЕСТВЕНА ПОРЪЧКА</w:t>
      </w:r>
    </w:p>
    <w:p w:rsidR="00562C19" w:rsidRPr="002B3162" w:rsidRDefault="00562C19" w:rsidP="00562C19">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r w:rsidRPr="002B3162">
        <w:rPr>
          <w:rFonts w:ascii="Times New Roman" w:eastAsia="Times New Roman" w:hAnsi="Times New Roman" w:cs="Times New Roman"/>
          <w:color w:val="000000" w:themeColor="text1"/>
          <w:spacing w:val="10"/>
          <w:sz w:val="28"/>
          <w:szCs w:val="28"/>
          <w:shd w:val="clear" w:color="auto" w:fill="FFFFFF"/>
          <w:lang w:eastAsia="bg-BG"/>
        </w:rPr>
        <w:t xml:space="preserve">                                               </w:t>
      </w:r>
    </w:p>
    <w:p w:rsidR="005F3AAE" w:rsidRDefault="00562C19" w:rsidP="005F3AAE">
      <w:pPr>
        <w:suppressAutoHyphens/>
        <w:spacing w:after="0" w:line="240" w:lineRule="auto"/>
        <w:ind w:firstLine="720"/>
        <w:jc w:val="both"/>
        <w:rPr>
          <w:rFonts w:ascii="Times New Roman" w:hAnsi="Times New Roman" w:cs="Times New Roman"/>
          <w:b/>
          <w:sz w:val="28"/>
          <w:szCs w:val="28"/>
        </w:rPr>
      </w:pPr>
      <w:r w:rsidRPr="002B3162">
        <w:rPr>
          <w:rFonts w:ascii="Times New Roman" w:eastAsia="Times New Roman" w:hAnsi="Times New Roman" w:cs="Times New Roman"/>
          <w:color w:val="000000" w:themeColor="text1"/>
          <w:spacing w:val="10"/>
          <w:sz w:val="28"/>
          <w:szCs w:val="28"/>
          <w:shd w:val="clear" w:color="auto" w:fill="FFFFFF"/>
          <w:lang w:eastAsia="bg-BG"/>
        </w:rPr>
        <w:t>Днес, ............... 2015 г. в гр. София, на основание чл. 41 и чл. 74, ал.1 от Закона за обществените поръчки и във връзка с влязло в сила Решение № ................ от ........ 2015 г. на Възложителя се сключи настоящият договор, с предмет:</w:t>
      </w:r>
      <w:r w:rsidRPr="00F11115">
        <w:rPr>
          <w:rFonts w:ascii="Times New Roman" w:eastAsia="MS Mincho" w:hAnsi="Times New Roman" w:cs="Times New Roman"/>
          <w:sz w:val="28"/>
          <w:szCs w:val="28"/>
        </w:rPr>
        <w:t xml:space="preserve"> </w:t>
      </w:r>
      <w:r w:rsidR="005F3AAE" w:rsidRPr="005C0176">
        <w:rPr>
          <w:rFonts w:ascii="Times New Roman" w:eastAsia="Times New Roman" w:hAnsi="Times New Roman" w:cs="Times New Roman"/>
          <w:b/>
          <w:bCs/>
          <w:sz w:val="28"/>
          <w:szCs w:val="28"/>
          <w:lang w:eastAsia="zh-CN"/>
        </w:rPr>
        <w:t xml:space="preserve">„Доставка на </w:t>
      </w:r>
      <w:r w:rsidR="005F3AAE">
        <w:rPr>
          <w:rFonts w:ascii="Times New Roman" w:eastAsia="Times New Roman" w:hAnsi="Times New Roman" w:cs="Times New Roman"/>
          <w:b/>
          <w:bCs/>
          <w:sz w:val="28"/>
          <w:szCs w:val="28"/>
          <w:lang w:eastAsia="zh-CN"/>
        </w:rPr>
        <w:t xml:space="preserve">съвместими </w:t>
      </w:r>
      <w:r w:rsidR="005F3AAE" w:rsidRPr="005C0176">
        <w:rPr>
          <w:rFonts w:ascii="Times New Roman" w:eastAsia="Times New Roman" w:hAnsi="Times New Roman" w:cs="Times New Roman"/>
          <w:b/>
          <w:bCs/>
          <w:sz w:val="28"/>
          <w:szCs w:val="28"/>
          <w:lang w:eastAsia="zh-CN"/>
        </w:rPr>
        <w:t>консумативи и части за копирни машини, принтери и факс апарати за нуждите на Върховна касационна прокуратура, Върховна административна прокуратура, Администрация на главния прокурор, Национална следствена служба, почивните и учебни бази на Прокуратурата на Република България и Б</w:t>
      </w:r>
      <w:r w:rsidR="005F3AAE">
        <w:rPr>
          <w:rFonts w:ascii="Times New Roman" w:eastAsia="Times New Roman" w:hAnsi="Times New Roman" w:cs="Times New Roman"/>
          <w:b/>
          <w:bCs/>
          <w:sz w:val="28"/>
          <w:szCs w:val="28"/>
          <w:lang w:eastAsia="zh-CN"/>
        </w:rPr>
        <w:t>юро</w:t>
      </w:r>
      <w:r w:rsidR="005F3AAE" w:rsidRPr="005C0176">
        <w:rPr>
          <w:rFonts w:ascii="Times New Roman" w:eastAsia="Times New Roman" w:hAnsi="Times New Roman" w:cs="Times New Roman"/>
          <w:b/>
          <w:bCs/>
          <w:sz w:val="28"/>
          <w:szCs w:val="28"/>
          <w:lang w:eastAsia="zh-CN"/>
        </w:rPr>
        <w:t xml:space="preserve"> по защита към главния прокурор</w:t>
      </w:r>
      <w:r w:rsidR="005F3AAE" w:rsidRPr="00DC3F4A">
        <w:rPr>
          <w:rFonts w:ascii="Times New Roman" w:hAnsi="Times New Roman" w:cs="Times New Roman"/>
          <w:b/>
          <w:sz w:val="28"/>
          <w:szCs w:val="28"/>
        </w:rPr>
        <w:t>“</w:t>
      </w:r>
    </w:p>
    <w:p w:rsidR="00562C19" w:rsidRPr="002B3162" w:rsidRDefault="00562C19" w:rsidP="00562C19">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p>
    <w:p w:rsidR="00562C19" w:rsidRPr="002B3162" w:rsidRDefault="00562C19" w:rsidP="00562C19">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r w:rsidRPr="002B3162">
        <w:rPr>
          <w:rFonts w:ascii="Times New Roman" w:eastAsia="Times New Roman" w:hAnsi="Times New Roman" w:cs="Times New Roman"/>
          <w:color w:val="000000" w:themeColor="text1"/>
          <w:spacing w:val="10"/>
          <w:sz w:val="28"/>
          <w:szCs w:val="28"/>
          <w:shd w:val="clear" w:color="auto" w:fill="FFFFFF"/>
          <w:lang w:eastAsia="bg-BG"/>
        </w:rPr>
        <w:t>между страните, както следва:</w:t>
      </w:r>
    </w:p>
    <w:p w:rsidR="00562C19" w:rsidRPr="002B3162" w:rsidRDefault="00562C19" w:rsidP="00562C19">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p>
    <w:p w:rsidR="00562C19" w:rsidRPr="002B3162" w:rsidRDefault="00562C19" w:rsidP="00562C19">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r w:rsidRPr="002B3162">
        <w:rPr>
          <w:rFonts w:ascii="Times New Roman" w:eastAsia="Times New Roman" w:hAnsi="Times New Roman" w:cs="Times New Roman"/>
          <w:color w:val="000000" w:themeColor="text1"/>
          <w:spacing w:val="10"/>
          <w:sz w:val="28"/>
          <w:szCs w:val="28"/>
          <w:shd w:val="clear" w:color="auto" w:fill="FFFFFF"/>
          <w:lang w:eastAsia="bg-BG"/>
        </w:rPr>
        <w:t xml:space="preserve">1. </w:t>
      </w:r>
      <w:r w:rsidRPr="002B3162">
        <w:rPr>
          <w:rFonts w:ascii="Times New Roman" w:eastAsia="Times New Roman" w:hAnsi="Times New Roman" w:cs="Times New Roman"/>
          <w:b/>
          <w:color w:val="000000" w:themeColor="text1"/>
          <w:spacing w:val="10"/>
          <w:sz w:val="28"/>
          <w:szCs w:val="28"/>
          <w:shd w:val="clear" w:color="auto" w:fill="FFFFFF"/>
          <w:lang w:eastAsia="bg-BG"/>
        </w:rPr>
        <w:t>ПРОКУРАТУРАТА НА РЕПУБЛИКА БЪЛГАРИЯ</w:t>
      </w:r>
      <w:r w:rsidRPr="002B3162">
        <w:rPr>
          <w:rFonts w:ascii="Times New Roman" w:eastAsia="Times New Roman" w:hAnsi="Times New Roman" w:cs="Times New Roman"/>
          <w:color w:val="000000" w:themeColor="text1"/>
          <w:spacing w:val="10"/>
          <w:sz w:val="28"/>
          <w:szCs w:val="28"/>
          <w:shd w:val="clear" w:color="auto" w:fill="FFFFFF"/>
          <w:lang w:eastAsia="bg-BG"/>
        </w:rPr>
        <w:t xml:space="preserve">, гр. София, бул. „Витоша”№ 2, с ИН по ДДС № BG 121817309, ЕИК по БУЛСТАТ 121817309, представлявана от ………………………. – …………………………, упълномощен със ………………………… г. на главния прокурор, наричана по-долу за краткост Възложител и </w:t>
      </w:r>
    </w:p>
    <w:p w:rsidR="00562C19" w:rsidRPr="002B3162" w:rsidRDefault="00562C19" w:rsidP="00562C19">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r w:rsidRPr="002B3162">
        <w:rPr>
          <w:rFonts w:ascii="Times New Roman" w:eastAsia="Times New Roman" w:hAnsi="Times New Roman" w:cs="Times New Roman"/>
          <w:color w:val="000000" w:themeColor="text1"/>
          <w:spacing w:val="10"/>
          <w:sz w:val="28"/>
          <w:szCs w:val="28"/>
          <w:shd w:val="clear" w:color="auto" w:fill="FFFFFF"/>
          <w:lang w:eastAsia="bg-BG"/>
        </w:rPr>
        <w:t>2.</w:t>
      </w:r>
      <w:r w:rsidRPr="002B3162">
        <w:rPr>
          <w:rFonts w:ascii="Times New Roman" w:eastAsia="Times New Roman" w:hAnsi="Times New Roman" w:cs="Times New Roman"/>
          <w:b/>
          <w:i/>
          <w:color w:val="000000" w:themeColor="text1"/>
          <w:spacing w:val="10"/>
          <w:sz w:val="28"/>
          <w:szCs w:val="28"/>
          <w:shd w:val="clear" w:color="auto" w:fill="FFFFFF"/>
          <w:lang w:eastAsia="bg-BG"/>
        </w:rPr>
        <w:t>„</w:t>
      </w:r>
      <w:r w:rsidRPr="002B3162">
        <w:rPr>
          <w:rFonts w:ascii="Times New Roman" w:eastAsia="Times New Roman" w:hAnsi="Times New Roman" w:cs="Times New Roman"/>
          <w:b/>
          <w:color w:val="000000" w:themeColor="text1"/>
          <w:spacing w:val="10"/>
          <w:sz w:val="28"/>
          <w:szCs w:val="28"/>
          <w:shd w:val="clear" w:color="auto" w:fill="FFFFFF"/>
          <w:lang w:eastAsia="bg-BG"/>
        </w:rPr>
        <w:t>……………………….“ ……….</w:t>
      </w:r>
      <w:r w:rsidRPr="002B3162">
        <w:rPr>
          <w:rFonts w:ascii="Times New Roman" w:eastAsia="Times New Roman" w:hAnsi="Times New Roman" w:cs="Times New Roman"/>
          <w:color w:val="000000" w:themeColor="text1"/>
          <w:spacing w:val="10"/>
          <w:sz w:val="28"/>
          <w:szCs w:val="28"/>
          <w:shd w:val="clear" w:color="auto" w:fill="FFFFFF"/>
          <w:lang w:eastAsia="bg-BG"/>
        </w:rPr>
        <w:t>, с ИН по ДДС ……………, ЕИК/БУЛСТАТ …………………., със седалище и адрес на управление гр. ……………., …………, ………………………….. представлявано от …………………… – ………………………, наричано за краткост Изпълнител, от друга страна.</w:t>
      </w:r>
    </w:p>
    <w:p w:rsidR="00562C19" w:rsidRPr="002B3162" w:rsidRDefault="00562C19" w:rsidP="00562C19">
      <w:pPr>
        <w:spacing w:after="0" w:line="240" w:lineRule="auto"/>
        <w:ind w:left="284" w:hanging="284"/>
        <w:jc w:val="both"/>
        <w:rPr>
          <w:rFonts w:ascii="Times New Roman" w:eastAsia="Times New Roman" w:hAnsi="Times New Roman" w:cs="Times New Roman"/>
          <w:b/>
          <w:color w:val="000000" w:themeColor="text1"/>
          <w:sz w:val="28"/>
          <w:szCs w:val="28"/>
          <w:lang w:eastAsia="bg-BG"/>
        </w:rPr>
      </w:pPr>
    </w:p>
    <w:p w:rsidR="00562C19" w:rsidRPr="002B3162" w:rsidRDefault="00562C19" w:rsidP="00562C19">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p>
    <w:p w:rsidR="00562C19" w:rsidRPr="002B3162" w:rsidRDefault="00562C19" w:rsidP="00562C19">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I. ПРЕДМЕТ НА ДОГОВОРА</w:t>
      </w:r>
    </w:p>
    <w:p w:rsidR="00562C19" w:rsidRPr="005F3AAE" w:rsidRDefault="00562C19" w:rsidP="005F3AAE">
      <w:pPr>
        <w:suppressAutoHyphens/>
        <w:spacing w:after="0" w:line="240" w:lineRule="auto"/>
        <w:ind w:firstLine="720"/>
        <w:jc w:val="both"/>
        <w:rPr>
          <w:rFonts w:ascii="Times New Roman" w:hAnsi="Times New Roman" w:cs="Times New Roman"/>
          <w:sz w:val="28"/>
          <w:szCs w:val="28"/>
        </w:rPr>
      </w:pPr>
      <w:r w:rsidRPr="002B3162">
        <w:rPr>
          <w:rFonts w:ascii="Times New Roman" w:hAnsi="Times New Roman" w:cs="Times New Roman"/>
          <w:b/>
          <w:color w:val="000000" w:themeColor="text1"/>
          <w:sz w:val="28"/>
          <w:szCs w:val="28"/>
        </w:rPr>
        <w:t>Чл. 1.</w:t>
      </w:r>
      <w:r w:rsidRPr="002B3162">
        <w:rPr>
          <w:rFonts w:ascii="Times New Roman" w:hAnsi="Times New Roman" w:cs="Times New Roman"/>
          <w:color w:val="000000" w:themeColor="text1"/>
          <w:sz w:val="28"/>
          <w:szCs w:val="28"/>
        </w:rPr>
        <w:t xml:space="preserve"> ВЪЗЛОЖИТЕЛЯТ възлага, а ИЗПЪЛНИТЕЛЯТ приема да извърши доставка на </w:t>
      </w:r>
      <w:r w:rsidR="005F3AAE" w:rsidRPr="005F3AAE">
        <w:rPr>
          <w:rFonts w:ascii="Times New Roman" w:eastAsia="Times New Roman" w:hAnsi="Times New Roman" w:cs="Times New Roman"/>
          <w:bCs/>
          <w:sz w:val="28"/>
          <w:szCs w:val="28"/>
          <w:lang w:eastAsia="zh-CN"/>
        </w:rPr>
        <w:t>съвместими консумативи и части за копирни машини, принтери и факс апарати за нуждите на Върховна касационна прокуратура, Върховна административна прокуратура, Администрация на главния прокурор, Национална следствена служба, почивните и учебни бази на Прокуратурата на Република България и Бюро по защита към главния прокурор</w:t>
      </w:r>
      <w:r w:rsidR="005F3AAE" w:rsidRPr="005F3AAE">
        <w:rPr>
          <w:rFonts w:ascii="Times New Roman" w:hAnsi="Times New Roman" w:cs="Times New Roman"/>
          <w:sz w:val="28"/>
          <w:szCs w:val="28"/>
        </w:rPr>
        <w:t>“</w:t>
      </w:r>
      <w:r w:rsidRPr="002B3162">
        <w:rPr>
          <w:rFonts w:ascii="Times New Roman" w:hAnsi="Times New Roman" w:cs="Times New Roman"/>
          <w:color w:val="000000" w:themeColor="text1"/>
          <w:sz w:val="28"/>
          <w:szCs w:val="28"/>
        </w:rPr>
        <w:t>, съобразно Техническото предложение на ИЗПЪЛНИТЕЛЯ (Приложение № 1), неразделна част от договора, и в съответствие с изискванията на настоящия договор.</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p>
    <w:p w:rsidR="00562C19" w:rsidRPr="002B3162" w:rsidRDefault="00562C19" w:rsidP="00562C19">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II. КАЧЕСТВО</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w:t>
      </w:r>
      <w:r w:rsidRPr="002B3162">
        <w:rPr>
          <w:rFonts w:ascii="Times New Roman" w:hAnsi="Times New Roman" w:cs="Times New Roman"/>
          <w:color w:val="000000" w:themeColor="text1"/>
          <w:sz w:val="28"/>
          <w:szCs w:val="28"/>
        </w:rPr>
        <w:t xml:space="preserve"> Качеството на стоките по чл. 1 следва да отговаря на техническите </w:t>
      </w:r>
      <w:r w:rsidRPr="002B3162">
        <w:rPr>
          <w:rFonts w:ascii="Times New Roman" w:hAnsi="Times New Roman" w:cs="Times New Roman"/>
          <w:color w:val="000000" w:themeColor="text1"/>
          <w:sz w:val="28"/>
          <w:szCs w:val="28"/>
        </w:rPr>
        <w:lastRenderedPageBreak/>
        <w:t>изисквания, описани в Техническото предложение на ИЗПЪЛНИТЕЛЯ.</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p>
    <w:p w:rsidR="00562C19" w:rsidRPr="002B3162" w:rsidRDefault="00562C19" w:rsidP="00562C19">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 xml:space="preserve">III. ЦЕНА </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Чл. 3. (1) Цената на доставката е крайна и в нея са включени всички разходи, свързани с доставката до посочените от Възложителя места, съгласно представената ценова оферта на ИЗПЪЛНИТЕЛЯ-Приложение № 2, неразделна част от договора.</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(2) Цената на доставката е определена в лева без включен ДДС и не подлежи на завишение през периода на изпълнение на договора.</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 xml:space="preserve">(3) </w:t>
      </w:r>
      <w:r>
        <w:rPr>
          <w:rFonts w:ascii="Times New Roman" w:hAnsi="Times New Roman" w:cs="Times New Roman"/>
          <w:color w:val="000000" w:themeColor="text1"/>
          <w:sz w:val="28"/>
          <w:szCs w:val="28"/>
        </w:rPr>
        <w:t>Прогнозната стойност</w:t>
      </w:r>
      <w:r w:rsidRPr="002B3162">
        <w:rPr>
          <w:rFonts w:ascii="Times New Roman" w:hAnsi="Times New Roman" w:cs="Times New Roman"/>
          <w:color w:val="000000" w:themeColor="text1"/>
          <w:sz w:val="28"/>
          <w:szCs w:val="28"/>
        </w:rPr>
        <w:t xml:space="preserve"> на договора е в размер </w:t>
      </w:r>
      <w:r w:rsidRPr="00CE2C8C">
        <w:rPr>
          <w:rFonts w:ascii="Times New Roman" w:hAnsi="Times New Roman" w:cs="Times New Roman"/>
          <w:color w:val="000000" w:themeColor="text1"/>
          <w:sz w:val="28"/>
          <w:szCs w:val="28"/>
        </w:rPr>
        <w:t>до 55 000 (петдесет и пет хиляди) лв. без включен ДДС.</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p>
    <w:p w:rsidR="00562C19" w:rsidRPr="002B3162" w:rsidRDefault="00562C19" w:rsidP="00562C19">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ІV. УСЛОВИЯ И НАЧИН НА ПЛАЩАНЕ</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4. (1)</w:t>
      </w:r>
      <w:r w:rsidRPr="002B3162">
        <w:rPr>
          <w:rFonts w:ascii="Times New Roman" w:hAnsi="Times New Roman" w:cs="Times New Roman"/>
          <w:color w:val="000000" w:themeColor="text1"/>
          <w:sz w:val="28"/>
          <w:szCs w:val="28"/>
        </w:rPr>
        <w:t xml:space="preserve"> Начин на плащане – по банков път, с платежно нареждане в български лева. Плащането се осъществява по следната банкова сметка на ИЗПЪЛНИТЕЛЯ:</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Банка: ………………</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 xml:space="preserve">Банкова сметка: …………………….., </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 xml:space="preserve">BIC: …………………..             </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(2)</w:t>
      </w:r>
      <w:r w:rsidRPr="002B3162">
        <w:rPr>
          <w:rFonts w:ascii="Times New Roman" w:hAnsi="Times New Roman" w:cs="Times New Roman"/>
          <w:color w:val="000000" w:themeColor="text1"/>
          <w:sz w:val="28"/>
          <w:szCs w:val="28"/>
        </w:rPr>
        <w:t xml:space="preserve"> ИЗПЪЛНИТЕЛЯТ издава фактура в оригинал в срок до 3 (три) работни дни от изпълнение на заявената доставка. Изпълнението на доставката до съответното структурно звено са доказва с приемно-предавателен протокол, подписан от представители на ВЪЗЛОЖИТЕЛЯ и ИЗПЪЛНИТЕЛЯ, съставен в три еднакви оригинални екземпляра (два за ИЗПЪЛНИТЕЛЯ и един за ВЪЗЛОЖИТЕЛЯ). Към фактурата, ИЗПЪЛНИТЕЛЯТ прилага по един екземпляр от всеки от приемно-предавателните протоколи, съставени за съответното структурно звено на ПРБ.  </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5. (1)</w:t>
      </w:r>
      <w:r w:rsidRPr="002B3162">
        <w:rPr>
          <w:rFonts w:ascii="Times New Roman" w:hAnsi="Times New Roman" w:cs="Times New Roman"/>
          <w:color w:val="000000" w:themeColor="text1"/>
          <w:sz w:val="28"/>
          <w:szCs w:val="28"/>
        </w:rPr>
        <w:t xml:space="preserve"> ВЪЗЛОЖИТЕЛЯТ заплаща цената по чл. 3 в срок до 10 (десет) работни дни от представяне от страна на ИЗПЪЛНИТЕЛЯ на фактурата по чл. 4, ал. 2, ведно с приложен приемно-предавателен протокол (оригинал).</w:t>
      </w:r>
    </w:p>
    <w:p w:rsidR="00562C19" w:rsidRPr="002B3162" w:rsidRDefault="00562C19" w:rsidP="00562C19">
      <w:pPr>
        <w:tabs>
          <w:tab w:val="left" w:pos="567"/>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b/>
          <w:sz w:val="28"/>
          <w:szCs w:val="28"/>
          <w:lang w:eastAsia="bg-BG"/>
        </w:rPr>
        <w:t>(2)</w:t>
      </w: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sz w:val="28"/>
          <w:szCs w:val="28"/>
        </w:rPr>
        <w:t xml:space="preserve">Когато ИЗПЪЛНИТЕЛЯТ е сключил договор/договори за </w:t>
      </w:r>
      <w:proofErr w:type="spellStart"/>
      <w:r w:rsidRPr="002B3162">
        <w:rPr>
          <w:rFonts w:ascii="Times New Roman" w:eastAsia="Times New Roman" w:hAnsi="Times New Roman" w:cs="Times New Roman"/>
          <w:sz w:val="28"/>
          <w:szCs w:val="28"/>
        </w:rPr>
        <w:t>подизпълнение</w:t>
      </w:r>
      <w:proofErr w:type="spellEnd"/>
      <w:r w:rsidRPr="002B3162">
        <w:rPr>
          <w:rFonts w:ascii="Times New Roman" w:eastAsia="Times New Roman" w:hAnsi="Times New Roman" w:cs="Times New Roman"/>
          <w:sz w:val="28"/>
          <w:szCs w:val="28"/>
        </w:rPr>
        <w:t xml:space="preserve">, ВЪЗЛОЖИТЕЛЯТ извършва окончателно плащане към него, след като бъдат представени доказателства, че ИЗПЪЛНИТЕЛЯТ е заплатил на подизпълнителя/подизпълнителите за изпълнените от тях работи, които са приети по реда на </w:t>
      </w:r>
      <w:r w:rsidRPr="002B3162">
        <w:rPr>
          <w:rFonts w:ascii="Times New Roman" w:eastAsia="Times New Roman" w:hAnsi="Times New Roman" w:cs="Times New Roman"/>
          <w:color w:val="000000" w:themeColor="text1"/>
          <w:sz w:val="28"/>
          <w:szCs w:val="28"/>
        </w:rPr>
        <w:t>чл. 17, ал. 3.</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p>
    <w:p w:rsidR="00562C19" w:rsidRPr="002B3162" w:rsidRDefault="00562C19" w:rsidP="00562C19">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V. МЯСТО И СРОК НА ИЗПЪЛНЕНИЕ</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6. (1)</w:t>
      </w:r>
      <w:r w:rsidRPr="002B3162">
        <w:rPr>
          <w:rFonts w:ascii="Times New Roman" w:hAnsi="Times New Roman" w:cs="Times New Roman"/>
          <w:color w:val="000000" w:themeColor="text1"/>
          <w:sz w:val="28"/>
          <w:szCs w:val="28"/>
        </w:rPr>
        <w:t xml:space="preserve"> Доставката на консумативите се извършва на адресите на структурните звена на ПРБ на територията на страната, съгласно Техническото предложение на ИЗПЪЛНИТЕЛЯ.</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(2)</w:t>
      </w:r>
      <w:r w:rsidRPr="002B3162">
        <w:rPr>
          <w:rFonts w:ascii="Times New Roman" w:hAnsi="Times New Roman" w:cs="Times New Roman"/>
          <w:color w:val="000000" w:themeColor="text1"/>
          <w:sz w:val="28"/>
          <w:szCs w:val="28"/>
        </w:rPr>
        <w:t xml:space="preserve"> Конкретните количества и видове стоки, които следва да се доставят от Изпълнителя, се определят от Възложителя с писмена заявка при необходимост, </w:t>
      </w:r>
      <w:r w:rsidRPr="002B3162">
        <w:rPr>
          <w:rFonts w:ascii="Times New Roman" w:hAnsi="Times New Roman" w:cs="Times New Roman"/>
          <w:color w:val="000000" w:themeColor="text1"/>
          <w:sz w:val="28"/>
          <w:szCs w:val="28"/>
        </w:rPr>
        <w:lastRenderedPageBreak/>
        <w:t>като за местата на доставка извън гр. София, не по-често от веднъж месечно. Заплащат се само заявените и доставени количества след получаването им по реда, определен в договора.</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(3)</w:t>
      </w:r>
      <w:r w:rsidRPr="002B3162">
        <w:rPr>
          <w:rFonts w:ascii="Times New Roman" w:hAnsi="Times New Roman" w:cs="Times New Roman"/>
          <w:color w:val="000000" w:themeColor="text1"/>
          <w:sz w:val="28"/>
          <w:szCs w:val="28"/>
        </w:rPr>
        <w:t xml:space="preserve"> Срокът на договора е  12 месеца считано от датата на подписването му.</w:t>
      </w:r>
    </w:p>
    <w:p w:rsidR="00562C19" w:rsidRPr="002B3162" w:rsidRDefault="00562C19" w:rsidP="00562C19">
      <w:pPr>
        <w:spacing w:after="0" w:line="240" w:lineRule="auto"/>
        <w:ind w:firstLine="567"/>
        <w:jc w:val="both"/>
        <w:rPr>
          <w:rFonts w:ascii="Times New Roman" w:eastAsia="Times New Roman" w:hAnsi="Times New Roman" w:cs="Times New Roman"/>
          <w:sz w:val="28"/>
          <w:szCs w:val="28"/>
        </w:rPr>
      </w:pPr>
      <w:r w:rsidRPr="002B3162">
        <w:rPr>
          <w:rFonts w:ascii="Times New Roman" w:hAnsi="Times New Roman" w:cs="Times New Roman"/>
          <w:b/>
          <w:color w:val="000000" w:themeColor="text1"/>
          <w:sz w:val="28"/>
          <w:szCs w:val="28"/>
        </w:rPr>
        <w:t>(4)</w:t>
      </w:r>
      <w:r w:rsidRPr="002B3162">
        <w:rPr>
          <w:rFonts w:ascii="Times New Roman" w:hAnsi="Times New Roman" w:cs="Times New Roman"/>
          <w:color w:val="000000" w:themeColor="text1"/>
          <w:sz w:val="28"/>
          <w:szCs w:val="28"/>
        </w:rPr>
        <w:t xml:space="preserve"> ИЗПЪЛНИТЕЛЯТ се задължава да доставя стоките, предмет на договора, в срок до ……… (………..)  работни часа от получена заявка от ВЪЗЛОЖИТЕЛЯ.</w:t>
      </w:r>
      <w:r w:rsidRPr="002B3162">
        <w:rPr>
          <w:rFonts w:ascii="Times New Roman" w:eastAsia="Times New Roman" w:hAnsi="Times New Roman" w:cs="Times New Roman"/>
          <w:sz w:val="28"/>
          <w:szCs w:val="28"/>
        </w:rPr>
        <w:t xml:space="preserve"> считано от датата на получаване на заявките при работно време от 09.00 часа до 17.00 часа.</w:t>
      </w:r>
    </w:p>
    <w:p w:rsidR="00562C19" w:rsidRPr="002B3162" w:rsidRDefault="00562C19" w:rsidP="00562C19">
      <w:pPr>
        <w:spacing w:after="0" w:line="240" w:lineRule="auto"/>
        <w:ind w:firstLine="567"/>
        <w:jc w:val="both"/>
        <w:rPr>
          <w:rFonts w:ascii="Times New Roman" w:eastAsia="Times New Roman" w:hAnsi="Times New Roman" w:cs="Times New Roman"/>
          <w:sz w:val="28"/>
          <w:szCs w:val="28"/>
        </w:rPr>
      </w:pPr>
      <w:r w:rsidRPr="002B3162">
        <w:rPr>
          <w:rFonts w:ascii="Times New Roman" w:hAnsi="Times New Roman" w:cs="Times New Roman"/>
          <w:b/>
          <w:color w:val="000000" w:themeColor="text1"/>
          <w:sz w:val="28"/>
          <w:szCs w:val="28"/>
        </w:rPr>
        <w:t>(5)</w:t>
      </w:r>
      <w:r w:rsidRPr="002B3162">
        <w:rPr>
          <w:rFonts w:ascii="Times New Roman" w:hAnsi="Times New Roman" w:cs="Times New Roman"/>
          <w:color w:val="000000" w:themeColor="text1"/>
          <w:sz w:val="28"/>
          <w:szCs w:val="28"/>
        </w:rPr>
        <w:t xml:space="preserve"> Заявки </w:t>
      </w:r>
      <w:r w:rsidRPr="002B3162">
        <w:rPr>
          <w:rFonts w:ascii="Times New Roman" w:eastAsia="Times New Roman" w:hAnsi="Times New Roman" w:cs="Times New Roman"/>
          <w:sz w:val="28"/>
          <w:szCs w:val="28"/>
        </w:rPr>
        <w:t xml:space="preserve">се подават в електронен вид по електронна поща или на хартиен носител по поща или факс.   </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(6)</w:t>
      </w:r>
      <w:r w:rsidRPr="002B3162">
        <w:rPr>
          <w:rFonts w:ascii="Times New Roman" w:hAnsi="Times New Roman" w:cs="Times New Roman"/>
          <w:color w:val="000000" w:themeColor="text1"/>
          <w:sz w:val="28"/>
          <w:szCs w:val="28"/>
        </w:rPr>
        <w:t xml:space="preserve"> ВЪЗЛОЖИТЕЛЯТ си запазва правото при възникнала необходимост да прави допълнителни заявки. </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p>
    <w:p w:rsidR="00562C19" w:rsidRPr="002B3162" w:rsidRDefault="00562C19" w:rsidP="00562C19">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VI. ПРАВА И ЗАДЪЛЖЕНИЯ НА СТРАНИТЕ</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 xml:space="preserve">Чл. 7. </w:t>
      </w:r>
      <w:r w:rsidRPr="002B3162">
        <w:rPr>
          <w:rFonts w:ascii="Times New Roman" w:hAnsi="Times New Roman" w:cs="Times New Roman"/>
          <w:color w:val="000000" w:themeColor="text1"/>
          <w:sz w:val="28"/>
          <w:szCs w:val="28"/>
        </w:rPr>
        <w:t>ИЗПЪЛНИТЕЛЯТ се задължава:</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а)</w:t>
      </w:r>
      <w:r w:rsidRPr="002B3162">
        <w:rPr>
          <w:rFonts w:ascii="Times New Roman" w:eastAsia="Times New Roman" w:hAnsi="Times New Roman" w:cs="Times New Roman"/>
          <w:sz w:val="28"/>
          <w:szCs w:val="28"/>
        </w:rPr>
        <w:t>да доставя  стоки, които отговарят на техническите спецификации на Възложителя, определени в документацията за участие и посочени в Техническо предложение на ИЗПЪЛНИТЕЛЯ.</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б)да доставя стоките в уговорените срокове;</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в)</w:t>
      </w:r>
      <w:r w:rsidRPr="002B3162">
        <w:rPr>
          <w:rFonts w:ascii="Times New Roman" w:eastAsia="Times New Roman" w:hAnsi="Times New Roman" w:cs="Times New Roman"/>
          <w:sz w:val="28"/>
          <w:szCs w:val="28"/>
        </w:rPr>
        <w:t>да осигури възможност за приемане на заявки всеки работен ден от 09.00 часа до 17.00 часа.</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г) да изпълни задълженията си по настоящия договор качествено и в съответствие с условията и изискванията на документацията за участие в процедурата за възлагане на обществената поръчка;</w:t>
      </w:r>
    </w:p>
    <w:p w:rsidR="00562C19" w:rsidRPr="002B3162" w:rsidRDefault="00562C19" w:rsidP="00562C19">
      <w:pPr>
        <w:spacing w:after="0" w:line="240" w:lineRule="auto"/>
        <w:ind w:firstLine="567"/>
        <w:jc w:val="both"/>
        <w:rPr>
          <w:rFonts w:ascii="Times New Roman" w:eastAsia="Times New Roman" w:hAnsi="Times New Roman" w:cs="Times New Roman"/>
          <w:sz w:val="28"/>
          <w:szCs w:val="28"/>
        </w:rPr>
      </w:pPr>
      <w:r w:rsidRPr="002B3162">
        <w:rPr>
          <w:rFonts w:ascii="Times New Roman" w:hAnsi="Times New Roman" w:cs="Times New Roman"/>
          <w:color w:val="000000" w:themeColor="text1"/>
          <w:sz w:val="28"/>
          <w:szCs w:val="28"/>
        </w:rPr>
        <w:t xml:space="preserve">д) </w:t>
      </w:r>
      <w:r w:rsidRPr="002B3162">
        <w:rPr>
          <w:rFonts w:ascii="Times New Roman" w:eastAsia="Times New Roman" w:hAnsi="Times New Roman" w:cs="Times New Roman"/>
          <w:sz w:val="28"/>
          <w:szCs w:val="28"/>
        </w:rPr>
        <w:t>да замени за своя сметка некачествена стока или такава, която не съответства на спецификацията и техническото предложение, в  3 /три/ дневен срок от получаван</w:t>
      </w:r>
      <w:r>
        <w:rPr>
          <w:rFonts w:ascii="Times New Roman" w:eastAsia="Times New Roman" w:hAnsi="Times New Roman" w:cs="Times New Roman"/>
          <w:sz w:val="28"/>
          <w:szCs w:val="28"/>
        </w:rPr>
        <w:t>е на уведомление от Възложителя.</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е) да уведомява своевременно ВЪЗЛОЖИТЕЛЯ за всички промени в статута на фирмата по време на изпълнението на договора.</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ж)</w:t>
      </w:r>
      <w:r w:rsidRPr="002B3162">
        <w:rPr>
          <w:rFonts w:ascii="Times New Roman" w:eastAsia="Times New Roman" w:hAnsi="Times New Roman" w:cs="Times New Roman"/>
          <w:sz w:val="28"/>
          <w:szCs w:val="28"/>
        </w:rPr>
        <w:t xml:space="preserve"> да сключи договор/договори за </w:t>
      </w:r>
      <w:proofErr w:type="spellStart"/>
      <w:r w:rsidRPr="002B3162">
        <w:rPr>
          <w:rFonts w:ascii="Times New Roman" w:eastAsia="Times New Roman" w:hAnsi="Times New Roman" w:cs="Times New Roman"/>
          <w:sz w:val="28"/>
          <w:szCs w:val="28"/>
        </w:rPr>
        <w:t>подизпълнение</w:t>
      </w:r>
      <w:proofErr w:type="spellEnd"/>
      <w:r w:rsidRPr="002B3162">
        <w:rPr>
          <w:rFonts w:ascii="Times New Roman" w:eastAsia="Times New Roman" w:hAnsi="Times New Roman" w:cs="Times New Roman"/>
          <w:sz w:val="28"/>
          <w:szCs w:val="28"/>
        </w:rPr>
        <w:t xml:space="preserve"> с посочените в офертата му подизпълнители в срок от 5 дни от сключване на настоящия договор и да предостави оригинален екземпляр на ВЪЗЛОЖИТЕЛЯ в 3-дневен срок.</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8.  ИЗПЪЛНИТЕЛЯТ</w:t>
      </w:r>
      <w:r w:rsidRPr="002B3162">
        <w:rPr>
          <w:rFonts w:ascii="Times New Roman" w:hAnsi="Times New Roman" w:cs="Times New Roman"/>
          <w:color w:val="000000" w:themeColor="text1"/>
          <w:sz w:val="28"/>
          <w:szCs w:val="28"/>
        </w:rPr>
        <w:t xml:space="preserve">  има право:</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а) да иска от ВЪЗЛОЖИТЕЛЯ необходимото съдействие за изпълнение на доставката;</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б) да получи договореното възнаграждение при условията на настоящия договор.</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9.</w:t>
      </w:r>
      <w:r w:rsidRPr="002B3162">
        <w:rPr>
          <w:rFonts w:ascii="Times New Roman" w:hAnsi="Times New Roman" w:cs="Times New Roman"/>
          <w:color w:val="000000" w:themeColor="text1"/>
          <w:sz w:val="28"/>
          <w:szCs w:val="28"/>
        </w:rPr>
        <w:t xml:space="preserve"> ВЪЗЛОЖИТЕЛЯТ се задължава  да заплати цената на договора и при условията на настоящия договор.</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10.</w:t>
      </w:r>
      <w:r w:rsidRPr="002B3162">
        <w:rPr>
          <w:rFonts w:ascii="Times New Roman" w:hAnsi="Times New Roman" w:cs="Times New Roman"/>
          <w:color w:val="000000" w:themeColor="text1"/>
          <w:sz w:val="28"/>
          <w:szCs w:val="28"/>
        </w:rPr>
        <w:t xml:space="preserve"> ВЪЗЛОЖИТЕЛЯТ има право:</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а) да оказва контрол при изпълнение на договора;</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 xml:space="preserve">б) да иска от ИЗПЪЛНИТЕЛЯ да извърши доставката в срок, без </w:t>
      </w:r>
      <w:r w:rsidRPr="002B3162">
        <w:rPr>
          <w:rFonts w:ascii="Times New Roman" w:hAnsi="Times New Roman" w:cs="Times New Roman"/>
          <w:color w:val="000000" w:themeColor="text1"/>
          <w:sz w:val="28"/>
          <w:szCs w:val="28"/>
        </w:rPr>
        <w:lastRenderedPageBreak/>
        <w:t>отклонение от договореното и без недостатъци.</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p>
    <w:p w:rsidR="00562C19" w:rsidRPr="002B3162" w:rsidRDefault="00562C19" w:rsidP="00562C19">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VII. ДОСТАВЯНЕ И ПРЕДАВАНЕ НА СТОКИТЕ. ПРЕМИНАВАНЕ НА СОБСТВЕНОСТТА И РИСКА</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11.</w:t>
      </w:r>
      <w:r w:rsidRPr="002B3162">
        <w:rPr>
          <w:rFonts w:ascii="Times New Roman" w:hAnsi="Times New Roman" w:cs="Times New Roman"/>
          <w:color w:val="000000" w:themeColor="text1"/>
          <w:sz w:val="28"/>
          <w:szCs w:val="28"/>
        </w:rPr>
        <w:t xml:space="preserve"> ИЗПЪЛНИТЕЛЯТ се задължава на свой риск и за своя сметка да достави и предаде стоките на ВЪЗЛОЖИТЕЛЯ на място в съответното структурно звено на Прокуратурата на Република България.</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12.</w:t>
      </w:r>
      <w:r w:rsidRPr="002B3162">
        <w:rPr>
          <w:rFonts w:ascii="Times New Roman" w:hAnsi="Times New Roman" w:cs="Times New Roman"/>
          <w:color w:val="000000" w:themeColor="text1"/>
          <w:sz w:val="28"/>
          <w:szCs w:val="28"/>
        </w:rPr>
        <w:t xml:space="preserve"> Приемането на стоките по чл. 1 се извършва с подписване на приемно-предавателен протокол (в три екземпляра) – на мястото на доставката в съответното структурно звено от представители на ВЪЗЛОЖИТЕЛЯ и ИЗПЪЛНИТЕЛЯ.</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13.</w:t>
      </w:r>
      <w:r w:rsidRPr="002B3162">
        <w:rPr>
          <w:rFonts w:ascii="Times New Roman" w:hAnsi="Times New Roman" w:cs="Times New Roman"/>
          <w:color w:val="000000" w:themeColor="text1"/>
          <w:sz w:val="28"/>
          <w:szCs w:val="28"/>
        </w:rPr>
        <w:t xml:space="preserve"> ВЪЗЛОЖИТЕЛЯТ определя следното длъжностно лице, което да отговаря за пълното и точно изпълнение на договора:</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w:t>
      </w:r>
      <w:r w:rsidRPr="002B3162">
        <w:rPr>
          <w:rFonts w:ascii="Times New Roman" w:hAnsi="Times New Roman" w:cs="Times New Roman"/>
          <w:color w:val="000000" w:themeColor="text1"/>
          <w:sz w:val="28"/>
          <w:szCs w:val="28"/>
        </w:rPr>
        <w:tab/>
        <w:t xml:space="preserve">……………………… – …………………….. в АГП, тел. …………….., </w:t>
      </w:r>
      <w:proofErr w:type="spellStart"/>
      <w:r w:rsidRPr="002B3162">
        <w:rPr>
          <w:rFonts w:ascii="Times New Roman" w:hAnsi="Times New Roman" w:cs="Times New Roman"/>
          <w:color w:val="000000" w:themeColor="text1"/>
          <w:sz w:val="28"/>
          <w:szCs w:val="28"/>
        </w:rPr>
        <w:t>e-mail</w:t>
      </w:r>
      <w:proofErr w:type="spellEnd"/>
      <w:r w:rsidRPr="002B3162">
        <w:rPr>
          <w:rFonts w:ascii="Times New Roman" w:hAnsi="Times New Roman" w:cs="Times New Roman"/>
          <w:color w:val="000000" w:themeColor="text1"/>
          <w:sz w:val="28"/>
          <w:szCs w:val="28"/>
        </w:rPr>
        <w:t>: ……………………...</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14.</w:t>
      </w:r>
      <w:r w:rsidRPr="002B3162">
        <w:rPr>
          <w:rFonts w:ascii="Times New Roman" w:hAnsi="Times New Roman" w:cs="Times New Roman"/>
          <w:color w:val="000000" w:themeColor="text1"/>
          <w:sz w:val="28"/>
          <w:szCs w:val="28"/>
        </w:rPr>
        <w:t xml:space="preserve"> ИЗПЪЛНИТЕЛЯТ определя следното длъжностно лице, което да отговаря за пълното и точно изпълнение на договора:</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w:t>
      </w:r>
      <w:r w:rsidRPr="002B3162">
        <w:rPr>
          <w:rFonts w:ascii="Times New Roman" w:hAnsi="Times New Roman" w:cs="Times New Roman"/>
          <w:color w:val="000000" w:themeColor="text1"/>
          <w:sz w:val="28"/>
          <w:szCs w:val="28"/>
        </w:rPr>
        <w:tab/>
        <w:t xml:space="preserve">…………………….. - ………………….., тел.: ……………., факс: ……………, </w:t>
      </w:r>
      <w:proofErr w:type="spellStart"/>
      <w:r w:rsidRPr="002B3162">
        <w:rPr>
          <w:rFonts w:ascii="Times New Roman" w:hAnsi="Times New Roman" w:cs="Times New Roman"/>
          <w:color w:val="000000" w:themeColor="text1"/>
          <w:sz w:val="28"/>
          <w:szCs w:val="28"/>
        </w:rPr>
        <w:t>моб</w:t>
      </w:r>
      <w:proofErr w:type="spellEnd"/>
      <w:r w:rsidRPr="002B3162">
        <w:rPr>
          <w:rFonts w:ascii="Times New Roman" w:hAnsi="Times New Roman" w:cs="Times New Roman"/>
          <w:color w:val="000000" w:themeColor="text1"/>
          <w:sz w:val="28"/>
          <w:szCs w:val="28"/>
        </w:rPr>
        <w:t xml:space="preserve">.тел: ……………….., </w:t>
      </w:r>
      <w:proofErr w:type="spellStart"/>
      <w:r w:rsidRPr="002B3162">
        <w:rPr>
          <w:rFonts w:ascii="Times New Roman" w:hAnsi="Times New Roman" w:cs="Times New Roman"/>
          <w:color w:val="000000" w:themeColor="text1"/>
          <w:sz w:val="28"/>
          <w:szCs w:val="28"/>
        </w:rPr>
        <w:t>e-mail</w:t>
      </w:r>
      <w:proofErr w:type="spellEnd"/>
      <w:r w:rsidRPr="002B3162">
        <w:rPr>
          <w:rFonts w:ascii="Times New Roman" w:hAnsi="Times New Roman" w:cs="Times New Roman"/>
          <w:color w:val="000000" w:themeColor="text1"/>
          <w:sz w:val="28"/>
          <w:szCs w:val="28"/>
        </w:rPr>
        <w:t>: ………………..</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15.</w:t>
      </w:r>
      <w:r w:rsidRPr="002B3162">
        <w:rPr>
          <w:rFonts w:ascii="Times New Roman" w:hAnsi="Times New Roman" w:cs="Times New Roman"/>
          <w:color w:val="000000" w:themeColor="text1"/>
          <w:sz w:val="28"/>
          <w:szCs w:val="28"/>
        </w:rPr>
        <w:t xml:space="preserve"> При приемането ВЪЗЛОЖИТЕЛЯТ/длъжностно лице от съответното структурно звено на ПРБ е/са длъжен/ни да прегледа/т външния вид и характеристиките на стоките, съобразно договореното, в присъствие на представител на ИЗПЪЛНИТЕЛЯ. </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16.</w:t>
      </w:r>
      <w:r w:rsidRPr="002B3162">
        <w:rPr>
          <w:rFonts w:ascii="Times New Roman" w:hAnsi="Times New Roman" w:cs="Times New Roman"/>
          <w:color w:val="000000" w:themeColor="text1"/>
          <w:sz w:val="28"/>
          <w:szCs w:val="28"/>
        </w:rPr>
        <w:t xml:space="preserve"> Външни повреди и несъответствия в характеристиките на стоките могат да бъдат основание на ВЪЗЛОЖИТЕЛЯ за искане от ИЗПЪЛНИТЕЛЯ да замени несъответстващите стоки с такива, отговарящи на всички изисквания, посочени в Приложение № 1 към договора. </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17. (1)</w:t>
      </w:r>
      <w:r w:rsidRPr="002B3162">
        <w:rPr>
          <w:rFonts w:ascii="Times New Roman" w:hAnsi="Times New Roman" w:cs="Times New Roman"/>
          <w:color w:val="000000" w:themeColor="text1"/>
          <w:sz w:val="28"/>
          <w:szCs w:val="28"/>
        </w:rPr>
        <w:t xml:space="preserve"> Собствеността и рискът от случайно погиване или повреждане на стоките преминават от ИЗПЪЛНИТЕЛЯ към ВЪЗЛОЖИТЕЛЯ от момента на подписване на приемно-предавателния/те протокол/и по чл. 12.</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(2)</w:t>
      </w:r>
      <w:r w:rsidRPr="002B3162">
        <w:rPr>
          <w:rFonts w:ascii="Times New Roman" w:hAnsi="Times New Roman" w:cs="Times New Roman"/>
          <w:color w:val="000000" w:themeColor="text1"/>
          <w:sz w:val="28"/>
          <w:szCs w:val="28"/>
        </w:rPr>
        <w:t xml:space="preserve"> Приемането се извършва от ВЪЗЛОЖИТЕЛЯ по количество и качество (външен оглед). Входящият контрол се извършва в деня на доставка и се удостоверява с подписването на приемно-предавателен/и протокол/и.</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(3)</w:t>
      </w:r>
      <w:r w:rsidRPr="002B3162">
        <w:rPr>
          <w:rFonts w:ascii="Times New Roman" w:eastAsia="Times New Roman" w:hAnsi="Times New Roman" w:cs="Times New Roman"/>
          <w:sz w:val="28"/>
          <w:szCs w:val="28"/>
        </w:rPr>
        <w:t xml:space="preserve"> Когато ИЗПЪЛНИТЕЛЯТ е сключил договор/договори за </w:t>
      </w:r>
      <w:proofErr w:type="spellStart"/>
      <w:r w:rsidRPr="002B3162">
        <w:rPr>
          <w:rFonts w:ascii="Times New Roman" w:eastAsia="Times New Roman" w:hAnsi="Times New Roman" w:cs="Times New Roman"/>
          <w:sz w:val="28"/>
          <w:szCs w:val="28"/>
        </w:rPr>
        <w:t>подизпълнение</w:t>
      </w:r>
      <w:proofErr w:type="spellEnd"/>
      <w:r w:rsidRPr="002B3162">
        <w:rPr>
          <w:rFonts w:ascii="Times New Roman" w:eastAsia="Times New Roman" w:hAnsi="Times New Roman" w:cs="Times New Roman"/>
          <w:sz w:val="28"/>
          <w:szCs w:val="28"/>
        </w:rPr>
        <w:t>, работата на подизпълнителите се приема от ВЪЗЛОЖИТЕЛЯ в присъствието на ИЗПЪЛНИТЕЛЯ и подизпълнителя.</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p>
    <w:p w:rsidR="00562C19" w:rsidRPr="002B3162" w:rsidRDefault="00562C19" w:rsidP="00562C19">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VІІI. ГАРАНЦИЯ ЗА ИЗПЪЛНЕНИЕ. НЕУСТОЙКИ</w:t>
      </w:r>
    </w:p>
    <w:p w:rsidR="00562C19" w:rsidRPr="002B3162" w:rsidRDefault="00562C19" w:rsidP="00562C19">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hAnsi="Times New Roman" w:cs="Times New Roman"/>
          <w:b/>
          <w:color w:val="000000" w:themeColor="text1"/>
          <w:sz w:val="28"/>
          <w:szCs w:val="28"/>
        </w:rPr>
        <w:t xml:space="preserve">Чл. 18. </w:t>
      </w:r>
      <w:r w:rsidRPr="002B3162">
        <w:rPr>
          <w:rFonts w:ascii="Times New Roman" w:eastAsia="Times New Roman" w:hAnsi="Times New Roman" w:cs="Times New Roman"/>
          <w:bCs/>
          <w:sz w:val="28"/>
          <w:szCs w:val="28"/>
          <w:lang w:eastAsia="bg-BG"/>
        </w:rPr>
        <w:t>ИЗПЪЛНИТЕЛЯТ при подписване на договора следва да представи документ за внесена гаранция за изпълнение на задълженията си по него, в съответствие с договореното в една от следните форми:</w:t>
      </w:r>
    </w:p>
    <w:p w:rsidR="00562C19" w:rsidRPr="002B3162" w:rsidRDefault="00562C19" w:rsidP="00562C19">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
          <w:bCs/>
          <w:sz w:val="28"/>
          <w:szCs w:val="28"/>
          <w:lang w:eastAsia="bg-BG"/>
        </w:rPr>
        <w:lastRenderedPageBreak/>
        <w:t xml:space="preserve"> (1)</w:t>
      </w:r>
      <w:r w:rsidRPr="002B3162">
        <w:rPr>
          <w:rFonts w:ascii="Times New Roman" w:eastAsia="Times New Roman" w:hAnsi="Times New Roman" w:cs="Times New Roman"/>
          <w:bCs/>
          <w:sz w:val="28"/>
          <w:szCs w:val="28"/>
          <w:lang w:eastAsia="bg-BG"/>
        </w:rPr>
        <w:t xml:space="preserve"> Депозит на парична сума в лева в размер на 4% от общата стойност на договора с включен ДДС, по следната банкова сметка на ВЪЗЛОЖИТЕЛЯ:</w:t>
      </w:r>
    </w:p>
    <w:p w:rsidR="00562C19" w:rsidRPr="002B3162" w:rsidRDefault="00562C19" w:rsidP="00562C19">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Банка:</w:t>
      </w:r>
    </w:p>
    <w:p w:rsidR="00562C19" w:rsidRPr="002B3162" w:rsidRDefault="00562C19" w:rsidP="00562C19">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 xml:space="preserve">IBAN: </w:t>
      </w:r>
    </w:p>
    <w:p w:rsidR="00562C19" w:rsidRPr="002B3162" w:rsidRDefault="00562C19" w:rsidP="00562C19">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BIC: или</w:t>
      </w:r>
    </w:p>
    <w:p w:rsidR="00562C19" w:rsidRPr="002B3162" w:rsidRDefault="00562C19" w:rsidP="00562C19">
      <w:pPr>
        <w:spacing w:after="0" w:line="240" w:lineRule="auto"/>
        <w:ind w:firstLine="567"/>
        <w:jc w:val="both"/>
        <w:rPr>
          <w:rFonts w:ascii="Times New Roman" w:eastAsia="Times New Roman" w:hAnsi="Times New Roman" w:cs="Times New Roman"/>
          <w:bCs/>
          <w:color w:val="FF0000"/>
          <w:sz w:val="28"/>
          <w:szCs w:val="28"/>
          <w:lang w:eastAsia="bg-BG"/>
        </w:rPr>
      </w:pPr>
      <w:r w:rsidRPr="002B3162">
        <w:rPr>
          <w:rFonts w:ascii="Times New Roman" w:eastAsia="Times New Roman" w:hAnsi="Times New Roman" w:cs="Times New Roman"/>
          <w:b/>
          <w:bCs/>
          <w:sz w:val="28"/>
          <w:szCs w:val="28"/>
          <w:lang w:eastAsia="bg-BG"/>
        </w:rPr>
        <w:t xml:space="preserve"> (2)</w:t>
      </w:r>
      <w:r w:rsidRPr="002B3162">
        <w:rPr>
          <w:rFonts w:ascii="Times New Roman" w:eastAsia="Times New Roman" w:hAnsi="Times New Roman" w:cs="Times New Roman"/>
          <w:bCs/>
          <w:sz w:val="28"/>
          <w:szCs w:val="28"/>
          <w:lang w:eastAsia="bg-BG"/>
        </w:rPr>
        <w:t xml:space="preserve"> </w:t>
      </w:r>
      <w:r w:rsidRPr="002B3162">
        <w:rPr>
          <w:rFonts w:ascii="Times New Roman" w:eastAsia="Times New Roman" w:hAnsi="Times New Roman" w:cs="Times New Roman"/>
          <w:color w:val="000000" w:themeColor="text1"/>
          <w:sz w:val="28"/>
          <w:szCs w:val="28"/>
          <w:lang w:eastAsia="bg-BG"/>
        </w:rPr>
        <w:t xml:space="preserve">Безусловна и неотменима банкова гаранция по договора </w:t>
      </w:r>
      <w:r w:rsidRPr="002B3162">
        <w:rPr>
          <w:rFonts w:ascii="Times New Roman" w:eastAsia="Times New Roman" w:hAnsi="Times New Roman" w:cs="Times New Roman"/>
          <w:bCs/>
          <w:color w:val="000000" w:themeColor="text1"/>
          <w:sz w:val="28"/>
          <w:szCs w:val="28"/>
          <w:lang w:eastAsia="bg-BG"/>
        </w:rPr>
        <w:t xml:space="preserve">за сума в размер на 4% от общата стойност на договора с включен ДДС  със срок на валидност 30 (тридесет) календарни дни, след </w:t>
      </w:r>
      <w:r w:rsidR="005F3AAE">
        <w:rPr>
          <w:rFonts w:ascii="Times New Roman" w:eastAsia="Times New Roman" w:hAnsi="Times New Roman" w:cs="Times New Roman"/>
          <w:bCs/>
          <w:color w:val="000000" w:themeColor="text1"/>
          <w:sz w:val="28"/>
          <w:szCs w:val="28"/>
          <w:lang w:eastAsia="bg-BG"/>
        </w:rPr>
        <w:t>изтичане срока на договора</w:t>
      </w:r>
      <w:r w:rsidRPr="002B3162">
        <w:rPr>
          <w:rFonts w:ascii="Times New Roman" w:eastAsia="Times New Roman" w:hAnsi="Times New Roman" w:cs="Times New Roman"/>
          <w:bCs/>
          <w:color w:val="000000" w:themeColor="text1"/>
          <w:sz w:val="28"/>
          <w:szCs w:val="28"/>
          <w:lang w:eastAsia="bg-BG"/>
        </w:rPr>
        <w:t xml:space="preserve">. </w:t>
      </w:r>
    </w:p>
    <w:p w:rsidR="00562C19" w:rsidRPr="002B3162" w:rsidRDefault="00562C19" w:rsidP="00562C19">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
          <w:bCs/>
          <w:sz w:val="28"/>
          <w:szCs w:val="28"/>
          <w:lang w:eastAsia="bg-BG"/>
        </w:rPr>
        <w:t>(3)</w:t>
      </w:r>
      <w:r w:rsidRPr="002B3162">
        <w:rPr>
          <w:rFonts w:ascii="Times New Roman" w:eastAsia="Times New Roman" w:hAnsi="Times New Roman" w:cs="Times New Roman"/>
          <w:bCs/>
          <w:sz w:val="28"/>
          <w:szCs w:val="28"/>
          <w:lang w:eastAsia="bg-BG"/>
        </w:rPr>
        <w:t xml:space="preserve"> Разходите по откриването на депозита или на банковата гаранция са за сметка на ИЗПЪЛНИТЕЛЯ, а разходите по евентуалното им усвояване за сметка на ВЪЗЛОЖИТЕЛЯ.</w:t>
      </w:r>
    </w:p>
    <w:p w:rsidR="00562C19" w:rsidRPr="002B3162" w:rsidRDefault="00562C19" w:rsidP="00562C19">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
          <w:bCs/>
          <w:sz w:val="28"/>
          <w:szCs w:val="28"/>
          <w:lang w:eastAsia="bg-BG"/>
        </w:rPr>
        <w:t>(4)</w:t>
      </w:r>
      <w:r w:rsidRPr="002B3162">
        <w:rPr>
          <w:rFonts w:ascii="Times New Roman" w:eastAsia="Times New Roman" w:hAnsi="Times New Roman" w:cs="Times New Roman"/>
          <w:bCs/>
          <w:sz w:val="28"/>
          <w:szCs w:val="28"/>
          <w:lang w:eastAsia="bg-BG"/>
        </w:rPr>
        <w:t xml:space="preserve"> Гаранцията за изпълнение на договора (депозит или банкова гаранция) се освобождава след изтичане на 30 (тридесет) календарни дни от прекратяването на договора, освен ако ВЪЗЛОЖИТЕЛЯТ е усвоил същата, преди приключване на договора, по причина на неизпълнение от страна на ИЗПЪЛНИТЕЛЯ на някое от задълженията му в съответствие с определеното в него. </w:t>
      </w:r>
    </w:p>
    <w:p w:rsidR="00562C19" w:rsidRPr="002B3162" w:rsidRDefault="00562C19" w:rsidP="00562C19">
      <w:pPr>
        <w:spacing w:after="0" w:line="240" w:lineRule="auto"/>
        <w:ind w:firstLine="567"/>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
          <w:bCs/>
          <w:sz w:val="28"/>
          <w:szCs w:val="28"/>
          <w:lang w:eastAsia="bg-BG"/>
        </w:rPr>
        <w:t>(5)</w:t>
      </w:r>
      <w:r w:rsidRPr="002B3162">
        <w:rPr>
          <w:rFonts w:ascii="Times New Roman" w:eastAsia="Times New Roman" w:hAnsi="Times New Roman" w:cs="Times New Roman"/>
          <w:bCs/>
          <w:sz w:val="28"/>
          <w:szCs w:val="28"/>
          <w:lang w:eastAsia="bg-BG"/>
        </w:rPr>
        <w:t xml:space="preserve"> ВЪЗЛОЖИТЕЛЯТ не дължи на ИЗПЪЛНИТЕЛЯ лихви върху сумите по гаранцията за изпълнение, за времето, през което тези суми законно са престояли при него.</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19. (1)</w:t>
      </w:r>
      <w:r w:rsidRPr="002B3162">
        <w:rPr>
          <w:rFonts w:ascii="Times New Roman" w:hAnsi="Times New Roman" w:cs="Times New Roman"/>
          <w:color w:val="000000" w:themeColor="text1"/>
          <w:sz w:val="28"/>
          <w:szCs w:val="28"/>
        </w:rPr>
        <w:t xml:space="preserve"> При неизпълнение на поетите с настоящия договор задължения ИЗПЪЛНИТЕЛЯТ дължи на ВЪЗЛОЖИТЕЛЯ неустойки, както следва: при системно неизпълнение или системно лошо изпълнение на задълженията по договора, сума в размер на 10% от цената на договора. Системно лошо изпълнение или системно неизпълнение е налице при подписване на най - малко три приемно-предавателни протокола за лошо изпълнение или неизпълнение на задълженията по договора.</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(2)</w:t>
      </w:r>
      <w:r w:rsidRPr="002B3162">
        <w:rPr>
          <w:rFonts w:ascii="Times New Roman" w:hAnsi="Times New Roman" w:cs="Times New Roman"/>
          <w:color w:val="000000" w:themeColor="text1"/>
          <w:sz w:val="28"/>
          <w:szCs w:val="28"/>
        </w:rPr>
        <w:t xml:space="preserve"> Изплащането на неустойка не лишава изправната страна по договора от правото да търси обезщетение за вреди и пропуснати ползи над уговорените размери.</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20.</w:t>
      </w:r>
      <w:r w:rsidRPr="002B3162">
        <w:rPr>
          <w:rFonts w:ascii="Times New Roman" w:hAnsi="Times New Roman" w:cs="Times New Roman"/>
          <w:color w:val="000000" w:themeColor="text1"/>
          <w:sz w:val="28"/>
          <w:szCs w:val="28"/>
        </w:rPr>
        <w:t xml:space="preserve"> При забавено изпълнение на поети с настоящия договор задължения неизправната страна дължи неустойка в размер на 0,1% за всеки ден забава, но не повече от 10 % от общата стойност на договора.</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p>
    <w:p w:rsidR="00562C19" w:rsidRPr="002B3162" w:rsidRDefault="00562C19" w:rsidP="00562C19">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IX. УСЛОВИЯ ЗА ПРЕКРАТЯВАНЕ НА ДОГОВОРА</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21.</w:t>
      </w:r>
      <w:r w:rsidRPr="002B3162">
        <w:rPr>
          <w:rFonts w:ascii="Times New Roman" w:hAnsi="Times New Roman" w:cs="Times New Roman"/>
          <w:color w:val="000000" w:themeColor="text1"/>
          <w:sz w:val="28"/>
          <w:szCs w:val="28"/>
        </w:rPr>
        <w:t xml:space="preserve"> Настоящият договор се прекратява:</w:t>
      </w:r>
    </w:p>
    <w:p w:rsidR="00562C19" w:rsidRPr="002B3162" w:rsidRDefault="00562C19" w:rsidP="00562C19">
      <w:pPr>
        <w:tabs>
          <w:tab w:val="left" w:pos="709"/>
        </w:tabs>
        <w:spacing w:after="0" w:line="240" w:lineRule="auto"/>
        <w:jc w:val="both"/>
        <w:rPr>
          <w:rFonts w:ascii="Times New Roman" w:eastAsia="Times New Roman" w:hAnsi="Times New Roman" w:cs="Times New Roman"/>
          <w:sz w:val="28"/>
          <w:szCs w:val="28"/>
          <w:lang w:val="en-US"/>
        </w:rPr>
      </w:pPr>
      <w:r w:rsidRPr="002B3162">
        <w:rPr>
          <w:rFonts w:ascii="Times New Roman" w:eastAsia="Times New Roman" w:hAnsi="Times New Roman" w:cs="Times New Roman"/>
          <w:b/>
          <w:sz w:val="28"/>
          <w:szCs w:val="28"/>
        </w:rPr>
        <w:tab/>
        <w:t>(1)</w:t>
      </w:r>
      <w:r w:rsidRPr="002B3162">
        <w:rPr>
          <w:rFonts w:ascii="Times New Roman" w:eastAsia="Times New Roman" w:hAnsi="Times New Roman" w:cs="Times New Roman"/>
          <w:sz w:val="28"/>
          <w:szCs w:val="28"/>
        </w:rPr>
        <w:t xml:space="preserve"> С изтичане на срока или предсрочно -  при достигане на прогнозната стойност на договора</w:t>
      </w:r>
      <w:r w:rsidRPr="002B3162">
        <w:rPr>
          <w:rFonts w:ascii="Times New Roman" w:eastAsia="Times New Roman" w:hAnsi="Times New Roman" w:cs="Times New Roman"/>
          <w:sz w:val="28"/>
          <w:szCs w:val="28"/>
          <w:lang w:val="en-US"/>
        </w:rPr>
        <w:t>.</w:t>
      </w:r>
    </w:p>
    <w:p w:rsidR="00562C19" w:rsidRPr="002B3162" w:rsidRDefault="00562C19" w:rsidP="00562C19">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(2)</w:t>
      </w:r>
      <w:r w:rsidRPr="002B3162">
        <w:rPr>
          <w:rFonts w:ascii="Times New Roman" w:eastAsia="Times New Roman" w:hAnsi="Times New Roman" w:cs="Times New Roman"/>
          <w:sz w:val="28"/>
          <w:szCs w:val="28"/>
        </w:rPr>
        <w:t xml:space="preserve"> По взаимно съгласие между страните, изразено в писмена форма;</w:t>
      </w:r>
    </w:p>
    <w:p w:rsidR="00562C19" w:rsidRPr="002B3162" w:rsidRDefault="00562C19" w:rsidP="00562C19">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(3)</w:t>
      </w:r>
      <w:r w:rsidRPr="002B3162">
        <w:rPr>
          <w:rFonts w:ascii="Times New Roman" w:eastAsia="Times New Roman" w:hAnsi="Times New Roman" w:cs="Times New Roman"/>
          <w:sz w:val="28"/>
          <w:szCs w:val="28"/>
        </w:rPr>
        <w:t xml:space="preserve"> При виновно неизпълнение на задълженията на една от страните по договора – с 10-дневно писмено предизвестие от изправната до неизправната страна;</w:t>
      </w:r>
    </w:p>
    <w:p w:rsidR="00562C19" w:rsidRPr="002B3162" w:rsidRDefault="00562C19" w:rsidP="00562C19">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lastRenderedPageBreak/>
        <w:tab/>
        <w:t>(4)</w:t>
      </w:r>
      <w:r w:rsidRPr="002B3162">
        <w:rPr>
          <w:rFonts w:ascii="Times New Roman" w:eastAsia="Times New Roman" w:hAnsi="Times New Roman" w:cs="Times New Roman"/>
          <w:sz w:val="28"/>
          <w:szCs w:val="28"/>
        </w:rPr>
        <w:t xml:space="preserve">  По реда на чл.43 ал.4 от Закона за обществените поръчки;</w:t>
      </w:r>
    </w:p>
    <w:p w:rsidR="00562C19" w:rsidRPr="002B3162" w:rsidRDefault="00562C19" w:rsidP="00562C19">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(5)</w:t>
      </w:r>
      <w:r w:rsidRPr="002B3162">
        <w:rPr>
          <w:rFonts w:ascii="Times New Roman" w:eastAsia="Times New Roman" w:hAnsi="Times New Roman" w:cs="Times New Roman"/>
          <w:sz w:val="28"/>
          <w:szCs w:val="28"/>
        </w:rPr>
        <w:t xml:space="preserve"> Когато са настъпили съществени промени във финансирането на обществената поръчка – предмет на договора, извън правомощията на </w:t>
      </w:r>
      <w:r w:rsidRPr="002B3162">
        <w:rPr>
          <w:rFonts w:ascii="Times New Roman" w:eastAsia="Times New Roman" w:hAnsi="Times New Roman" w:cs="Times New Roman"/>
          <w:b/>
          <w:sz w:val="28"/>
          <w:szCs w:val="28"/>
        </w:rPr>
        <w:t>ВЪЗЛОЖИТЕЛЯ</w:t>
      </w:r>
      <w:r w:rsidRPr="002B3162">
        <w:rPr>
          <w:rFonts w:ascii="Times New Roman" w:eastAsia="Times New Roman" w:hAnsi="Times New Roman" w:cs="Times New Roman"/>
          <w:sz w:val="28"/>
          <w:szCs w:val="28"/>
        </w:rPr>
        <w:t>, които той не е могъл или не е бил длъжен да предвиди или да предотврати – с писмено уведомление, веднага след настъпване на обстоятелствата.</w:t>
      </w:r>
    </w:p>
    <w:p w:rsidR="00562C19" w:rsidRPr="002B3162" w:rsidRDefault="00562C19" w:rsidP="00562C19">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Чл.22.</w:t>
      </w:r>
      <w:r w:rsidRPr="002B3162">
        <w:rPr>
          <w:rFonts w:ascii="Times New Roman" w:eastAsia="Times New Roman" w:hAnsi="Times New Roman" w:cs="Times New Roman"/>
          <w:sz w:val="28"/>
          <w:szCs w:val="28"/>
        </w:rPr>
        <w:t xml:space="preserve"> </w:t>
      </w:r>
      <w:r w:rsidRPr="002B3162">
        <w:rPr>
          <w:rFonts w:ascii="Times New Roman" w:eastAsia="Times New Roman" w:hAnsi="Times New Roman" w:cs="Times New Roman"/>
          <w:b/>
          <w:sz w:val="28"/>
          <w:szCs w:val="28"/>
        </w:rPr>
        <w:t>ВЪЗЛОЖИТЕЛЯТ</w:t>
      </w:r>
      <w:r w:rsidRPr="002B3162">
        <w:rPr>
          <w:rFonts w:ascii="Times New Roman" w:eastAsia="Times New Roman" w:hAnsi="Times New Roman" w:cs="Times New Roman"/>
          <w:sz w:val="28"/>
          <w:szCs w:val="28"/>
        </w:rPr>
        <w:t xml:space="preserve"> може да прекрати договора без предизвестие, когато </w:t>
      </w:r>
      <w:r w:rsidRPr="002B3162">
        <w:rPr>
          <w:rFonts w:ascii="Times New Roman" w:eastAsia="Times New Roman" w:hAnsi="Times New Roman" w:cs="Times New Roman"/>
          <w:b/>
          <w:sz w:val="28"/>
          <w:szCs w:val="28"/>
        </w:rPr>
        <w:t>ИЗПЪЛНИТЕЛЯТ</w:t>
      </w:r>
      <w:r w:rsidRPr="002B3162">
        <w:rPr>
          <w:rFonts w:ascii="Times New Roman" w:eastAsia="Times New Roman" w:hAnsi="Times New Roman" w:cs="Times New Roman"/>
          <w:sz w:val="28"/>
          <w:szCs w:val="28"/>
        </w:rPr>
        <w:t>:</w:t>
      </w:r>
    </w:p>
    <w:p w:rsidR="00562C19" w:rsidRPr="002B3162" w:rsidRDefault="00562C19" w:rsidP="00562C19">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(1)</w:t>
      </w:r>
      <w:r w:rsidRPr="002B3162">
        <w:rPr>
          <w:rFonts w:ascii="Times New Roman" w:eastAsia="Times New Roman" w:hAnsi="Times New Roman" w:cs="Times New Roman"/>
          <w:sz w:val="28"/>
          <w:szCs w:val="28"/>
        </w:rPr>
        <w:t xml:space="preserve"> Забави изпълнението на някое от задълженията си по договора с повече от 10 (десет) работни дни;</w:t>
      </w:r>
    </w:p>
    <w:p w:rsidR="00562C19" w:rsidRPr="002B3162" w:rsidRDefault="00562C19" w:rsidP="00562C19">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(2)</w:t>
      </w:r>
      <w:r w:rsidRPr="002B3162">
        <w:rPr>
          <w:rFonts w:ascii="Times New Roman" w:eastAsia="Times New Roman" w:hAnsi="Times New Roman" w:cs="Times New Roman"/>
          <w:sz w:val="28"/>
          <w:szCs w:val="28"/>
        </w:rPr>
        <w:t xml:space="preserve"> Не отстрани в срок констатирани недостатъци;</w:t>
      </w:r>
    </w:p>
    <w:p w:rsidR="00562C19" w:rsidRPr="002B3162" w:rsidRDefault="00562C19" w:rsidP="00562C19">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(3)</w:t>
      </w:r>
      <w:r w:rsidRPr="002B3162">
        <w:rPr>
          <w:rFonts w:ascii="Times New Roman" w:eastAsia="Times New Roman" w:hAnsi="Times New Roman" w:cs="Times New Roman"/>
          <w:sz w:val="28"/>
          <w:szCs w:val="28"/>
        </w:rPr>
        <w:t xml:space="preserve"> Използва подизпълнител, без да е декларирал това в офертата си, или използва подизпълнител, който е различен от този, посочен в офертата му;</w:t>
      </w:r>
    </w:p>
    <w:p w:rsidR="00562C19" w:rsidRPr="002B3162" w:rsidRDefault="00562C19" w:rsidP="00562C19">
      <w:pPr>
        <w:tabs>
          <w:tab w:val="left" w:pos="709"/>
        </w:tabs>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t>(4)</w:t>
      </w:r>
      <w:r w:rsidRPr="002B3162">
        <w:rPr>
          <w:rFonts w:ascii="Times New Roman" w:eastAsia="Times New Roman" w:hAnsi="Times New Roman" w:cs="Times New Roman"/>
          <w:sz w:val="28"/>
          <w:szCs w:val="28"/>
        </w:rPr>
        <w:t xml:space="preserve"> Бъде обявен в несъстоятелност или когато е в производство по несъстоятелност или ликвидация.</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p>
    <w:p w:rsidR="00562C19" w:rsidRPr="002B3162" w:rsidRDefault="00562C19" w:rsidP="00562C19">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Х. НЕПРЕОДОЛИМА СИЛА</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22.</w:t>
      </w:r>
      <w:r w:rsidRPr="002B3162">
        <w:rPr>
          <w:rFonts w:ascii="Times New Roman" w:hAnsi="Times New Roman" w:cs="Times New Roman"/>
          <w:color w:val="000000" w:themeColor="text1"/>
          <w:sz w:val="28"/>
          <w:szCs w:val="28"/>
        </w:rPr>
        <w:t xml:space="preserve"> Страните се освобождават от отговорност за неизпълнение на задълженията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23.</w:t>
      </w:r>
      <w:r w:rsidRPr="002B3162">
        <w:rPr>
          <w:rFonts w:ascii="Times New Roman" w:hAnsi="Times New Roman" w:cs="Times New Roman"/>
          <w:color w:val="000000" w:themeColor="text1"/>
          <w:sz w:val="28"/>
          <w:szCs w:val="28"/>
        </w:rPr>
        <w:t xml:space="preserve"> 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24.</w:t>
      </w:r>
      <w:r w:rsidRPr="002B3162">
        <w:rPr>
          <w:rFonts w:ascii="Times New Roman" w:hAnsi="Times New Roman" w:cs="Times New Roman"/>
          <w:color w:val="000000" w:themeColor="text1"/>
          <w:sz w:val="28"/>
          <w:szCs w:val="28"/>
        </w:rPr>
        <w:t xml:space="preserve"> Докато трае непреодолимата сила, изпълнението на задължението се спира.</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25.</w:t>
      </w:r>
      <w:r w:rsidRPr="002B3162">
        <w:rPr>
          <w:rFonts w:ascii="Times New Roman" w:hAnsi="Times New Roman" w:cs="Times New Roman"/>
          <w:color w:val="000000" w:themeColor="text1"/>
          <w:sz w:val="28"/>
          <w:szCs w:val="28"/>
        </w:rPr>
        <w:t xml:space="preserve">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p>
    <w:p w:rsidR="00562C19" w:rsidRPr="002B3162" w:rsidRDefault="00562C19" w:rsidP="00562C19">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ХI. КОНФИДЕНЦИАЛНОСТ</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26.</w:t>
      </w:r>
      <w:r w:rsidRPr="002B3162">
        <w:rPr>
          <w:rFonts w:ascii="Times New Roman" w:hAnsi="Times New Roman" w:cs="Times New Roman"/>
          <w:color w:val="000000" w:themeColor="text1"/>
          <w:sz w:val="28"/>
          <w:szCs w:val="28"/>
        </w:rPr>
        <w:t xml:space="preserve"> ИЗПЪЛНИТЕЛЯТ и ВЪЗЛОЖИТЕЛЯТ третират като конфиденциална всяка информация, получена при и по повод изпълнението на договора.</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t>Чл. 27.</w:t>
      </w:r>
      <w:r w:rsidRPr="002B3162">
        <w:rPr>
          <w:rFonts w:ascii="Times New Roman" w:hAnsi="Times New Roman" w:cs="Times New Roman"/>
          <w:color w:val="000000" w:themeColor="text1"/>
          <w:sz w:val="28"/>
          <w:szCs w:val="28"/>
        </w:rPr>
        <w:t xml:space="preserve"> ИЗПЪЛНИТЕЛЯТ няма право без предварителното писмено съгласие на ВЪЗЛОЖИТЕЛЯ да разкрива по какъвто и да е начин и под каквато и да е форма договора или част от него и всякаква информация, свързана с изпълнението му, на когото и да е, освен пред своите служители. Разкриването на информация пред такъв служител се осъществява само в необходимата степен и само за целите на изпълнението на договора.</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b/>
          <w:color w:val="000000" w:themeColor="text1"/>
          <w:sz w:val="28"/>
          <w:szCs w:val="28"/>
        </w:rPr>
        <w:lastRenderedPageBreak/>
        <w:t>Чл. 28.</w:t>
      </w:r>
      <w:r w:rsidRPr="002B3162">
        <w:rPr>
          <w:rFonts w:ascii="Times New Roman" w:hAnsi="Times New Roman" w:cs="Times New Roman"/>
          <w:color w:val="000000" w:themeColor="text1"/>
          <w:sz w:val="28"/>
          <w:szCs w:val="28"/>
        </w:rPr>
        <w:t xml:space="preserve"> ВЪЗЛОЖИТЕЛЯТ гарантира </w:t>
      </w:r>
      <w:proofErr w:type="spellStart"/>
      <w:r w:rsidRPr="002B3162">
        <w:rPr>
          <w:rFonts w:ascii="Times New Roman" w:hAnsi="Times New Roman" w:cs="Times New Roman"/>
          <w:color w:val="000000" w:themeColor="text1"/>
          <w:sz w:val="28"/>
          <w:szCs w:val="28"/>
        </w:rPr>
        <w:t>конфиденциалност</w:t>
      </w:r>
      <w:proofErr w:type="spellEnd"/>
      <w:r w:rsidRPr="002B3162">
        <w:rPr>
          <w:rFonts w:ascii="Times New Roman" w:hAnsi="Times New Roman" w:cs="Times New Roman"/>
          <w:color w:val="000000" w:themeColor="text1"/>
          <w:sz w:val="28"/>
          <w:szCs w:val="28"/>
        </w:rPr>
        <w:t xml:space="preserve"> при използването на предоставени от ИЗПЪЛНИТЕЛЯ документи и материали по договора, като не ги предоставя на трети лица.</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p>
    <w:p w:rsidR="00562C19" w:rsidRPr="002B3162" w:rsidRDefault="00562C19" w:rsidP="00562C19">
      <w:pPr>
        <w:widowControl w:val="0"/>
        <w:spacing w:after="0" w:line="240" w:lineRule="auto"/>
        <w:ind w:firstLine="567"/>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ХII. ОБЩИ УСЛОВИЯ</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Чл. 29. За неуредените в договора случаи се прилагат разпоредбите на действащото българско законодателство.</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Чл. 30. Настоящият договор се подписа в два еднообразни екземпляра - по един за всяка от страните.</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Неразделна част от настоящия договор са следните приложения:</w:t>
      </w:r>
    </w:p>
    <w:p w:rsidR="00562C19" w:rsidRPr="002B3162" w:rsidRDefault="00562C19" w:rsidP="00562C19">
      <w:pPr>
        <w:widowControl w:val="0"/>
        <w:spacing w:after="0" w:line="240" w:lineRule="auto"/>
        <w:ind w:firstLine="567"/>
        <w:jc w:val="both"/>
        <w:rPr>
          <w:rFonts w:ascii="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Приложение № 1 -  Техническо предложение;</w:t>
      </w:r>
    </w:p>
    <w:p w:rsidR="00562C19" w:rsidRPr="002B3162" w:rsidRDefault="00562C19" w:rsidP="00562C19">
      <w:pPr>
        <w:widowControl w:val="0"/>
        <w:spacing w:after="0" w:line="240" w:lineRule="auto"/>
        <w:ind w:firstLine="567"/>
        <w:jc w:val="both"/>
        <w:rPr>
          <w:rFonts w:ascii="Times New Roman" w:eastAsia="Times New Roman" w:hAnsi="Times New Roman" w:cs="Times New Roman"/>
          <w:color w:val="000000" w:themeColor="text1"/>
          <w:sz w:val="28"/>
          <w:szCs w:val="28"/>
        </w:rPr>
      </w:pPr>
      <w:r w:rsidRPr="002B3162">
        <w:rPr>
          <w:rFonts w:ascii="Times New Roman" w:hAnsi="Times New Roman" w:cs="Times New Roman"/>
          <w:color w:val="000000" w:themeColor="text1"/>
          <w:sz w:val="28"/>
          <w:szCs w:val="28"/>
        </w:rPr>
        <w:t>Приложение № 2 – Ценово предложение.</w:t>
      </w:r>
    </w:p>
    <w:p w:rsidR="00562C19" w:rsidRDefault="00562C19" w:rsidP="00562C19">
      <w:pPr>
        <w:tabs>
          <w:tab w:val="left" w:pos="4962"/>
        </w:tabs>
        <w:spacing w:before="100" w:beforeAutospacing="1" w:after="100" w:afterAutospacing="1" w:line="240" w:lineRule="auto"/>
        <w:rPr>
          <w:rFonts w:ascii="Times New Roman" w:hAnsi="Times New Roman" w:cs="Times New Roman"/>
          <w:b/>
          <w:color w:val="000000" w:themeColor="text1"/>
          <w:sz w:val="28"/>
          <w:szCs w:val="28"/>
        </w:rPr>
      </w:pPr>
    </w:p>
    <w:p w:rsidR="00562C19" w:rsidRPr="002B3162" w:rsidRDefault="00562C19" w:rsidP="00562C19">
      <w:pPr>
        <w:tabs>
          <w:tab w:val="left" w:pos="4962"/>
        </w:tabs>
        <w:spacing w:before="100" w:beforeAutospacing="1" w:after="100" w:afterAutospacing="1" w:line="240" w:lineRule="auto"/>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ЗА ВЪЗЛОЖИТЕЛ:                                       ЗА ИЗПЪЛНИТЕЛ:</w:t>
      </w:r>
    </w:p>
    <w:p w:rsidR="00562C19" w:rsidRPr="002B3162" w:rsidRDefault="00562C19" w:rsidP="00562C19">
      <w:pPr>
        <w:tabs>
          <w:tab w:val="left" w:pos="567"/>
          <w:tab w:val="left" w:pos="5245"/>
        </w:tabs>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eastAsia="bg-BG"/>
        </w:rPr>
      </w:pPr>
    </w:p>
    <w:p w:rsidR="00562C19" w:rsidRDefault="00562C19" w:rsidP="00562C19">
      <w:pPr>
        <w:tabs>
          <w:tab w:val="left" w:pos="567"/>
          <w:tab w:val="left" w:pos="5245"/>
        </w:tabs>
        <w:autoSpaceDE w:val="0"/>
        <w:autoSpaceDN w:val="0"/>
        <w:adjustRightInd w:val="0"/>
        <w:spacing w:after="0" w:line="240" w:lineRule="auto"/>
        <w:jc w:val="both"/>
        <w:rPr>
          <w:rFonts w:ascii="Times New Roman" w:hAnsi="Times New Roman" w:cs="Times New Roman"/>
          <w:b/>
          <w:color w:val="000000" w:themeColor="text1"/>
          <w:sz w:val="28"/>
          <w:szCs w:val="28"/>
        </w:rPr>
      </w:pPr>
      <w:r w:rsidRPr="002B3162">
        <w:rPr>
          <w:rFonts w:ascii="Times New Roman" w:hAnsi="Times New Roman" w:cs="Times New Roman"/>
          <w:b/>
          <w:color w:val="000000" w:themeColor="text1"/>
          <w:sz w:val="28"/>
          <w:szCs w:val="28"/>
        </w:rPr>
        <w:tab/>
      </w:r>
    </w:p>
    <w:p w:rsidR="00562C19" w:rsidRDefault="00562C19" w:rsidP="00562C19">
      <w:pPr>
        <w:tabs>
          <w:tab w:val="left" w:pos="567"/>
          <w:tab w:val="left" w:pos="5245"/>
        </w:tabs>
        <w:autoSpaceDE w:val="0"/>
        <w:autoSpaceDN w:val="0"/>
        <w:adjustRightInd w:val="0"/>
        <w:spacing w:after="0" w:line="240" w:lineRule="auto"/>
        <w:jc w:val="both"/>
        <w:rPr>
          <w:rFonts w:ascii="Times New Roman" w:hAnsi="Times New Roman" w:cs="Times New Roman"/>
          <w:b/>
          <w:color w:val="000000" w:themeColor="text1"/>
          <w:sz w:val="28"/>
          <w:szCs w:val="28"/>
        </w:rPr>
      </w:pPr>
    </w:p>
    <w:p w:rsidR="00562C19" w:rsidRDefault="00562C19" w:rsidP="00562C19">
      <w:pPr>
        <w:tabs>
          <w:tab w:val="left" w:pos="567"/>
          <w:tab w:val="left" w:pos="5245"/>
        </w:tabs>
        <w:autoSpaceDE w:val="0"/>
        <w:autoSpaceDN w:val="0"/>
        <w:adjustRightInd w:val="0"/>
        <w:spacing w:after="0" w:line="240" w:lineRule="auto"/>
        <w:jc w:val="both"/>
        <w:rPr>
          <w:rFonts w:ascii="Times New Roman" w:hAnsi="Times New Roman" w:cs="Times New Roman"/>
          <w:b/>
          <w:color w:val="000000" w:themeColor="text1"/>
          <w:sz w:val="28"/>
          <w:szCs w:val="28"/>
        </w:rPr>
      </w:pPr>
    </w:p>
    <w:p w:rsidR="00562C19" w:rsidRPr="002B3162" w:rsidRDefault="00562C19" w:rsidP="00562C19">
      <w:pPr>
        <w:tabs>
          <w:tab w:val="left" w:pos="567"/>
          <w:tab w:val="left" w:pos="5245"/>
        </w:tabs>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eastAsia="bg-BG"/>
        </w:rPr>
      </w:pPr>
      <w:r w:rsidRPr="002B3162">
        <w:rPr>
          <w:rFonts w:ascii="Times New Roman" w:eastAsia="Times New Roman" w:hAnsi="Times New Roman" w:cs="Times New Roman"/>
          <w:b/>
          <w:color w:val="000000" w:themeColor="text1"/>
          <w:sz w:val="28"/>
          <w:szCs w:val="28"/>
          <w:lang w:eastAsia="bg-BG"/>
        </w:rPr>
        <w:t>НАЧАЛНИК ОТДЕЛ „СДМ“</w:t>
      </w:r>
      <w:r w:rsidRPr="002B3162">
        <w:rPr>
          <w:rFonts w:ascii="Times New Roman" w:eastAsia="Times New Roman" w:hAnsi="Times New Roman" w:cs="Times New Roman"/>
          <w:b/>
          <w:color w:val="000000" w:themeColor="text1"/>
          <w:sz w:val="28"/>
          <w:szCs w:val="28"/>
          <w:lang w:eastAsia="bg-BG"/>
        </w:rPr>
        <w:tab/>
      </w:r>
    </w:p>
    <w:p w:rsidR="00562C19" w:rsidRPr="002B3162" w:rsidRDefault="00562C19" w:rsidP="00562C19">
      <w:pPr>
        <w:tabs>
          <w:tab w:val="left" w:pos="567"/>
        </w:tabs>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eastAsia="bg-BG"/>
        </w:rPr>
      </w:pPr>
      <w:r w:rsidRPr="002B3162">
        <w:rPr>
          <w:rFonts w:ascii="Times New Roman" w:eastAsia="Times New Roman" w:hAnsi="Times New Roman" w:cs="Times New Roman"/>
          <w:b/>
          <w:color w:val="000000" w:themeColor="text1"/>
          <w:sz w:val="28"/>
          <w:szCs w:val="28"/>
          <w:lang w:eastAsia="bg-BG"/>
        </w:rPr>
        <w:t>И ГЛАВЕН СЧЕТОВОДИТЕЛ</w:t>
      </w:r>
      <w:r w:rsidRPr="002B3162">
        <w:rPr>
          <w:rFonts w:ascii="Times New Roman" w:hAnsi="Times New Roman" w:cs="Times New Roman"/>
          <w:b/>
          <w:color w:val="000000" w:themeColor="text1"/>
          <w:sz w:val="28"/>
          <w:szCs w:val="28"/>
        </w:rPr>
        <w:tab/>
      </w:r>
      <w:r w:rsidRPr="002B3162">
        <w:rPr>
          <w:rFonts w:ascii="Times New Roman" w:hAnsi="Times New Roman" w:cs="Times New Roman"/>
          <w:b/>
          <w:color w:val="000000" w:themeColor="text1"/>
          <w:sz w:val="28"/>
          <w:szCs w:val="28"/>
        </w:rPr>
        <w:tab/>
      </w:r>
      <w:r w:rsidRPr="002B3162">
        <w:rPr>
          <w:rFonts w:ascii="Times New Roman" w:hAnsi="Times New Roman" w:cs="Times New Roman"/>
          <w:b/>
          <w:color w:val="000000" w:themeColor="text1"/>
          <w:sz w:val="28"/>
          <w:szCs w:val="28"/>
        </w:rPr>
        <w:tab/>
      </w:r>
      <w:r w:rsidRPr="002B3162">
        <w:rPr>
          <w:rFonts w:ascii="Times New Roman" w:hAnsi="Times New Roman" w:cs="Times New Roman"/>
          <w:b/>
          <w:color w:val="000000" w:themeColor="text1"/>
          <w:sz w:val="28"/>
          <w:szCs w:val="28"/>
        </w:rPr>
        <w:tab/>
      </w:r>
      <w:r w:rsidRPr="002B3162">
        <w:rPr>
          <w:rFonts w:ascii="Times New Roman" w:hAnsi="Times New Roman" w:cs="Times New Roman"/>
          <w:b/>
          <w:color w:val="000000" w:themeColor="text1"/>
          <w:sz w:val="28"/>
          <w:szCs w:val="28"/>
        </w:rPr>
        <w:tab/>
      </w:r>
    </w:p>
    <w:p w:rsidR="00562C19" w:rsidRPr="002B3162" w:rsidRDefault="00562C19" w:rsidP="00562C19">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p>
    <w:p w:rsidR="00562C19" w:rsidRPr="002B3162" w:rsidRDefault="00562C19" w:rsidP="00562C19">
      <w:pPr>
        <w:tabs>
          <w:tab w:val="left" w:pos="708"/>
          <w:tab w:val="center" w:pos="4153"/>
          <w:tab w:val="right" w:pos="8306"/>
        </w:tabs>
        <w:autoSpaceDE w:val="0"/>
        <w:autoSpaceDN w:val="0"/>
        <w:adjustRightInd w:val="0"/>
        <w:spacing w:after="0" w:line="240" w:lineRule="auto"/>
        <w:ind w:left="-327" w:firstLine="654"/>
        <w:jc w:val="both"/>
        <w:rPr>
          <w:rFonts w:ascii="Times New Roman" w:eastAsia="Times New Roman" w:hAnsi="Times New Roman" w:cs="Times New Roman"/>
          <w:color w:val="000000" w:themeColor="text1"/>
          <w:spacing w:val="10"/>
          <w:sz w:val="28"/>
          <w:szCs w:val="28"/>
          <w:shd w:val="clear" w:color="auto" w:fill="FFFFFF"/>
          <w:lang w:eastAsia="bg-BG"/>
        </w:rPr>
      </w:pPr>
    </w:p>
    <w:p w:rsidR="00562C19" w:rsidRPr="002B3162" w:rsidRDefault="00562C19" w:rsidP="00562C19">
      <w:pPr>
        <w:jc w:val="both"/>
        <w:rPr>
          <w:rFonts w:ascii="Times New Roman" w:eastAsia="Times New Roman" w:hAnsi="Times New Roman" w:cs="Times New Roman"/>
          <w:i/>
          <w:color w:val="000000" w:themeColor="text1"/>
          <w:sz w:val="28"/>
          <w:szCs w:val="28"/>
          <w:lang w:eastAsia="bg-BG"/>
        </w:rPr>
      </w:pPr>
      <w:r w:rsidRPr="002B3162">
        <w:rPr>
          <w:rFonts w:ascii="Times New Roman" w:eastAsia="Times New Roman" w:hAnsi="Times New Roman" w:cs="Times New Roman"/>
          <w:i/>
          <w:color w:val="000000" w:themeColor="text1"/>
          <w:sz w:val="28"/>
          <w:szCs w:val="28"/>
          <w:lang w:eastAsia="bg-BG"/>
        </w:rPr>
        <w:t>Забележка: Проектът на този договор се допълва с всички предложения от офертата на определения изпълнител на обществената поръчка (чл. 41, ал. 2 ЗОП).</w:t>
      </w:r>
    </w:p>
    <w:p w:rsidR="00562C19" w:rsidRPr="002B3162" w:rsidRDefault="00562C19" w:rsidP="00562C19">
      <w:pPr>
        <w:pageBreakBefore/>
        <w:ind w:left="284" w:hanging="284"/>
        <w:jc w:val="both"/>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b/>
          <w:bCs/>
          <w:sz w:val="28"/>
          <w:szCs w:val="28"/>
          <w:u w:val="single"/>
          <w:lang w:eastAsia="bg-BG"/>
        </w:rPr>
        <w:lastRenderedPageBreak/>
        <w:t>VІІІ. Приложения:</w:t>
      </w:r>
    </w:p>
    <w:p w:rsidR="00562C19" w:rsidRPr="002B3162" w:rsidRDefault="00562C19" w:rsidP="00562C19">
      <w:pPr>
        <w:tabs>
          <w:tab w:val="left" w:pos="0"/>
        </w:tabs>
        <w:spacing w:after="0" w:line="240" w:lineRule="auto"/>
        <w:ind w:firstLine="424"/>
        <w:jc w:val="both"/>
        <w:rPr>
          <w:rFonts w:ascii="Times New Roman" w:eastAsia="Times New Roman" w:hAnsi="Times New Roman" w:cs="Times New Roman"/>
          <w:b/>
          <w:bCs/>
          <w:sz w:val="28"/>
          <w:szCs w:val="28"/>
          <w:lang w:eastAsia="bg-BG"/>
        </w:rPr>
      </w:pPr>
    </w:p>
    <w:p w:rsidR="00562C19" w:rsidRPr="002B3162" w:rsidRDefault="00562C19" w:rsidP="00562C19">
      <w:pPr>
        <w:tabs>
          <w:tab w:val="left" w:pos="0"/>
        </w:tabs>
        <w:spacing w:after="0" w:line="240" w:lineRule="auto"/>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ab/>
        <w:t>Приложение № 1 -  Декларация по Раздел V, т.2.б. от документацията;</w:t>
      </w:r>
    </w:p>
    <w:p w:rsidR="00562C19" w:rsidRPr="002B3162" w:rsidRDefault="00562C19" w:rsidP="00562C19">
      <w:pPr>
        <w:tabs>
          <w:tab w:val="left" w:pos="0"/>
        </w:tabs>
        <w:spacing w:after="0" w:line="240" w:lineRule="auto"/>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ab/>
        <w:t>Приложение № 2 - Декларация по чл. 47, ал. 9 от ЗОП за отсъствие на обстоятелствата по чл. 47, ал. 1, т. 1, букви “a”, “б“, „в“, „г“ и „д“, т. 2, т. 3 и т. 4, ал. 2,  т. 1, и т. 5 и ал. 5, т. 1 и т. 2 от ЗОП;</w:t>
      </w:r>
    </w:p>
    <w:p w:rsidR="00562C19" w:rsidRPr="002B3162" w:rsidRDefault="00562C19" w:rsidP="00562C19">
      <w:pPr>
        <w:tabs>
          <w:tab w:val="left" w:pos="0"/>
        </w:tabs>
        <w:spacing w:after="0" w:line="240" w:lineRule="auto"/>
        <w:ind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ab/>
        <w:t>Приложение № 3 – Декларация  по чл. 55, ал. 7 от Закона за обществените поръчки;</w:t>
      </w:r>
    </w:p>
    <w:p w:rsidR="00562C19" w:rsidRPr="002B3162" w:rsidRDefault="00562C19" w:rsidP="00562C19">
      <w:pPr>
        <w:tabs>
          <w:tab w:val="left" w:pos="0"/>
        </w:tabs>
        <w:spacing w:after="0" w:line="240" w:lineRule="auto"/>
        <w:ind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ab/>
        <w:t>Приложение № 4 – Декларация по чл. 8, ал. 8, т .2 от Закона за обществените поръчки;</w:t>
      </w:r>
      <w:r w:rsidRPr="002B3162">
        <w:rPr>
          <w:rFonts w:ascii="Times New Roman" w:eastAsia="Times New Roman" w:hAnsi="Times New Roman" w:cs="Times New Roman"/>
          <w:b/>
          <w:sz w:val="28"/>
          <w:szCs w:val="28"/>
          <w:lang w:eastAsia="bg-BG"/>
        </w:rPr>
        <w:tab/>
      </w:r>
    </w:p>
    <w:p w:rsidR="00562C19" w:rsidRPr="002B3162" w:rsidRDefault="00562C19" w:rsidP="00562C19">
      <w:pPr>
        <w:tabs>
          <w:tab w:val="left" w:pos="0"/>
        </w:tabs>
        <w:spacing w:after="0" w:line="240" w:lineRule="auto"/>
        <w:ind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ab/>
        <w:t>Приложение № 5 – Декларация по чл. 56, ал. 1, т. 12 от ЗОП;</w:t>
      </w:r>
    </w:p>
    <w:p w:rsidR="00562C19" w:rsidRPr="002B3162" w:rsidRDefault="00562C19" w:rsidP="00562C19">
      <w:pPr>
        <w:tabs>
          <w:tab w:val="left" w:pos="0"/>
        </w:tabs>
        <w:spacing w:after="0" w:line="240" w:lineRule="auto"/>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ab/>
        <w:t>Приложение № 6 – Образец на банкова гаранция за участие в процедура;</w:t>
      </w:r>
    </w:p>
    <w:p w:rsidR="00562C19" w:rsidRPr="002B3162" w:rsidRDefault="00562C19" w:rsidP="00562C19">
      <w:pPr>
        <w:tabs>
          <w:tab w:val="left" w:pos="0"/>
        </w:tabs>
        <w:spacing w:after="0" w:line="240" w:lineRule="auto"/>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ab/>
        <w:t>Приложение № 7 – Образец на банкова гаранция за изпълнение;</w:t>
      </w:r>
    </w:p>
    <w:p w:rsidR="00562C19" w:rsidRPr="002B3162" w:rsidRDefault="00562C19" w:rsidP="00562C19">
      <w:pPr>
        <w:tabs>
          <w:tab w:val="left" w:pos="0"/>
        </w:tabs>
        <w:spacing w:after="0" w:line="240" w:lineRule="auto"/>
        <w:ind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ab/>
        <w:t>Приложение № 8 – Декларация по чл. 56, ал. 1, т. 8 от Закона за обществените поръчки;</w:t>
      </w:r>
    </w:p>
    <w:p w:rsidR="00562C19" w:rsidRPr="002B3162" w:rsidRDefault="00562C19" w:rsidP="00562C19">
      <w:pPr>
        <w:tabs>
          <w:tab w:val="left" w:pos="0"/>
        </w:tabs>
        <w:spacing w:after="0" w:line="240" w:lineRule="auto"/>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ab/>
        <w:t>Приложение № 9 – Представяне на участник;</w:t>
      </w:r>
    </w:p>
    <w:p w:rsidR="00562C19" w:rsidRPr="002B3162" w:rsidRDefault="00562C19" w:rsidP="00562C19">
      <w:pPr>
        <w:tabs>
          <w:tab w:val="left" w:pos="0"/>
        </w:tabs>
        <w:spacing w:after="0" w:line="240" w:lineRule="auto"/>
        <w:ind w:firstLine="424"/>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ab/>
        <w:t>Приложение № 9.1. – Декларация по чл. 3, т. 8 и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от участник / подизпълнител;</w:t>
      </w:r>
    </w:p>
    <w:p w:rsidR="00562C19" w:rsidRPr="002B3162" w:rsidRDefault="005F3AAE" w:rsidP="00562C19">
      <w:pPr>
        <w:tabs>
          <w:tab w:val="left" w:pos="0"/>
        </w:tabs>
        <w:spacing w:after="0" w:line="240" w:lineRule="auto"/>
        <w:jc w:val="both"/>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ab/>
        <w:t>Приложение № 10</w:t>
      </w:r>
      <w:r w:rsidR="00562C19">
        <w:rPr>
          <w:rFonts w:ascii="Times New Roman" w:eastAsia="Times New Roman" w:hAnsi="Times New Roman" w:cs="Times New Roman"/>
          <w:b/>
          <w:sz w:val="28"/>
          <w:szCs w:val="28"/>
          <w:lang w:eastAsia="bg-BG"/>
        </w:rPr>
        <w:t>.</w:t>
      </w:r>
      <w:r w:rsidR="00562C19" w:rsidRPr="002B3162">
        <w:rPr>
          <w:rFonts w:ascii="Times New Roman" w:eastAsia="Times New Roman" w:hAnsi="Times New Roman" w:cs="Times New Roman"/>
          <w:b/>
          <w:sz w:val="28"/>
          <w:szCs w:val="28"/>
          <w:lang w:eastAsia="bg-BG"/>
        </w:rPr>
        <w:t xml:space="preserve"> - Техническо предложение</w:t>
      </w:r>
    </w:p>
    <w:p w:rsidR="00562C19" w:rsidRDefault="005F3AAE" w:rsidP="00562C19">
      <w:pPr>
        <w:tabs>
          <w:tab w:val="left" w:pos="0"/>
        </w:tabs>
        <w:spacing w:after="0" w:line="240" w:lineRule="auto"/>
        <w:jc w:val="both"/>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ab/>
        <w:t>Приложение № 11.</w:t>
      </w:r>
      <w:r w:rsidR="00562C19" w:rsidRPr="002B3162">
        <w:rPr>
          <w:rFonts w:ascii="Times New Roman" w:eastAsia="Times New Roman" w:hAnsi="Times New Roman" w:cs="Times New Roman"/>
          <w:b/>
          <w:sz w:val="28"/>
          <w:szCs w:val="28"/>
          <w:lang w:eastAsia="bg-BG"/>
        </w:rPr>
        <w:t xml:space="preserve">- Ценово предложение </w:t>
      </w:r>
    </w:p>
    <w:p w:rsidR="00562C19" w:rsidRDefault="00562C19" w:rsidP="00562C19">
      <w:pPr>
        <w:tabs>
          <w:tab w:val="left" w:pos="0"/>
        </w:tabs>
        <w:spacing w:after="0" w:line="240" w:lineRule="auto"/>
        <w:jc w:val="both"/>
        <w:rPr>
          <w:rFonts w:ascii="Times New Roman" w:eastAsia="Times New Roman" w:hAnsi="Times New Roman" w:cs="Times New Roman"/>
          <w:b/>
          <w:sz w:val="28"/>
          <w:szCs w:val="28"/>
          <w:lang w:eastAsia="bg-BG"/>
        </w:rPr>
      </w:pPr>
      <w:r>
        <w:rPr>
          <w:rFonts w:ascii="Times New Roman" w:eastAsia="Times New Roman" w:hAnsi="Times New Roman" w:cs="Times New Roman"/>
          <w:b/>
          <w:sz w:val="28"/>
          <w:szCs w:val="28"/>
          <w:lang w:eastAsia="bg-BG"/>
        </w:rPr>
        <w:tab/>
      </w:r>
    </w:p>
    <w:p w:rsidR="00562C19" w:rsidRDefault="00562C19" w:rsidP="00562C19">
      <w:pPr>
        <w:tabs>
          <w:tab w:val="left" w:pos="0"/>
        </w:tabs>
        <w:spacing w:after="0" w:line="240" w:lineRule="auto"/>
        <w:jc w:val="both"/>
        <w:rPr>
          <w:rFonts w:ascii="Times New Roman" w:eastAsia="Times New Roman" w:hAnsi="Times New Roman" w:cs="Times New Roman"/>
          <w:b/>
          <w:sz w:val="28"/>
          <w:szCs w:val="28"/>
          <w:lang w:eastAsia="bg-BG"/>
        </w:rPr>
      </w:pPr>
    </w:p>
    <w:p w:rsidR="00562C19" w:rsidRPr="002B3162" w:rsidRDefault="00562C19" w:rsidP="00562C19">
      <w:pPr>
        <w:pageBreakBefore/>
        <w:tabs>
          <w:tab w:val="left" w:pos="0"/>
        </w:tabs>
        <w:spacing w:after="0" w:line="240" w:lineRule="auto"/>
        <w:jc w:val="both"/>
        <w:rPr>
          <w:rFonts w:ascii="Times New Roman" w:eastAsia="Times New Roman" w:hAnsi="Times New Roman" w:cs="Times New Roman"/>
          <w:b/>
          <w:bCs/>
          <w:sz w:val="28"/>
          <w:szCs w:val="28"/>
          <w:u w:val="single"/>
          <w:lang w:eastAsia="bg-BG"/>
        </w:rPr>
      </w:pPr>
      <w:r>
        <w:rPr>
          <w:rFonts w:ascii="Times New Roman" w:eastAsia="Times New Roman" w:hAnsi="Times New Roman" w:cs="Times New Roman"/>
          <w:b/>
          <w:sz w:val="28"/>
          <w:szCs w:val="28"/>
          <w:lang w:eastAsia="bg-BG"/>
        </w:rPr>
        <w:lastRenderedPageBreak/>
        <w:tab/>
      </w:r>
      <w:r>
        <w:rPr>
          <w:rFonts w:ascii="Times New Roman" w:eastAsia="Times New Roman" w:hAnsi="Times New Roman" w:cs="Times New Roman"/>
          <w:b/>
          <w:sz w:val="28"/>
          <w:szCs w:val="28"/>
          <w:lang w:eastAsia="bg-BG"/>
        </w:rPr>
        <w:tab/>
      </w:r>
      <w:r>
        <w:rPr>
          <w:rFonts w:ascii="Times New Roman" w:eastAsia="Times New Roman" w:hAnsi="Times New Roman" w:cs="Times New Roman"/>
          <w:b/>
          <w:sz w:val="28"/>
          <w:szCs w:val="28"/>
          <w:lang w:eastAsia="bg-BG"/>
        </w:rPr>
        <w:tab/>
      </w:r>
      <w:r>
        <w:rPr>
          <w:rFonts w:ascii="Times New Roman" w:eastAsia="Times New Roman" w:hAnsi="Times New Roman" w:cs="Times New Roman"/>
          <w:b/>
          <w:sz w:val="28"/>
          <w:szCs w:val="28"/>
          <w:lang w:eastAsia="bg-BG"/>
        </w:rPr>
        <w:tab/>
      </w:r>
      <w:r>
        <w:rPr>
          <w:rFonts w:ascii="Times New Roman" w:eastAsia="Times New Roman" w:hAnsi="Times New Roman" w:cs="Times New Roman"/>
          <w:b/>
          <w:sz w:val="28"/>
          <w:szCs w:val="28"/>
          <w:lang w:eastAsia="bg-BG"/>
        </w:rPr>
        <w:tab/>
      </w:r>
      <w:r>
        <w:rPr>
          <w:rFonts w:ascii="Times New Roman" w:eastAsia="Times New Roman" w:hAnsi="Times New Roman" w:cs="Times New Roman"/>
          <w:b/>
          <w:sz w:val="28"/>
          <w:szCs w:val="28"/>
          <w:lang w:eastAsia="bg-BG"/>
        </w:rPr>
        <w:tab/>
      </w:r>
      <w:r>
        <w:rPr>
          <w:rFonts w:ascii="Times New Roman" w:eastAsia="Times New Roman" w:hAnsi="Times New Roman" w:cs="Times New Roman"/>
          <w:b/>
          <w:sz w:val="28"/>
          <w:szCs w:val="28"/>
          <w:lang w:eastAsia="bg-BG"/>
        </w:rPr>
        <w:tab/>
      </w:r>
      <w:r>
        <w:rPr>
          <w:rFonts w:ascii="Times New Roman" w:eastAsia="Times New Roman" w:hAnsi="Times New Roman" w:cs="Times New Roman"/>
          <w:b/>
          <w:sz w:val="28"/>
          <w:szCs w:val="28"/>
          <w:lang w:eastAsia="bg-BG"/>
        </w:rPr>
        <w:tab/>
      </w:r>
      <w:r>
        <w:rPr>
          <w:rFonts w:ascii="Times New Roman" w:eastAsia="Times New Roman" w:hAnsi="Times New Roman" w:cs="Times New Roman"/>
          <w:b/>
          <w:sz w:val="28"/>
          <w:szCs w:val="28"/>
          <w:lang w:eastAsia="bg-BG"/>
        </w:rPr>
        <w:tab/>
      </w:r>
      <w:r>
        <w:rPr>
          <w:rFonts w:ascii="Times New Roman" w:eastAsia="Times New Roman" w:hAnsi="Times New Roman" w:cs="Times New Roman"/>
          <w:b/>
          <w:sz w:val="28"/>
          <w:szCs w:val="28"/>
          <w:lang w:eastAsia="bg-BG"/>
        </w:rPr>
        <w:tab/>
      </w:r>
      <w:r w:rsidRPr="002B3162">
        <w:rPr>
          <w:rFonts w:ascii="Times New Roman" w:eastAsia="Times New Roman" w:hAnsi="Times New Roman" w:cs="Times New Roman"/>
          <w:b/>
          <w:bCs/>
          <w:sz w:val="28"/>
          <w:szCs w:val="28"/>
          <w:u w:val="single"/>
          <w:lang w:eastAsia="bg-BG"/>
        </w:rPr>
        <w:t>Приложение № 1.</w:t>
      </w:r>
    </w:p>
    <w:p w:rsidR="00562C19" w:rsidRPr="002B3162" w:rsidRDefault="00562C19" w:rsidP="00562C19">
      <w:pPr>
        <w:ind w:left="284" w:hanging="284"/>
        <w:jc w:val="both"/>
        <w:rPr>
          <w:rFonts w:ascii="Times New Roman" w:eastAsia="Times New Roman" w:hAnsi="Times New Roman" w:cs="Times New Roman"/>
          <w:b/>
          <w:bCs/>
          <w:sz w:val="28"/>
          <w:szCs w:val="28"/>
          <w:lang w:eastAsia="bg-BG"/>
        </w:rPr>
      </w:pPr>
    </w:p>
    <w:p w:rsidR="00562C19" w:rsidRPr="002B3162" w:rsidRDefault="00562C19" w:rsidP="00562C19">
      <w:pPr>
        <w:ind w:left="284" w:hanging="284"/>
        <w:jc w:val="center"/>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Д Е К Л А Р А Ц И Я</w:t>
      </w:r>
    </w:p>
    <w:p w:rsidR="00562C19" w:rsidRPr="002B3162" w:rsidRDefault="00562C19" w:rsidP="00562C19">
      <w:pPr>
        <w:ind w:left="284" w:hanging="284"/>
        <w:jc w:val="center"/>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по Раздел V, т. 2.б. от документацията</w:t>
      </w:r>
    </w:p>
    <w:p w:rsidR="00562C19" w:rsidRPr="002B3162" w:rsidRDefault="00562C19" w:rsidP="00562C19">
      <w:pPr>
        <w:ind w:left="284" w:hanging="284"/>
        <w:jc w:val="both"/>
        <w:rPr>
          <w:rFonts w:ascii="Times New Roman" w:eastAsia="Times New Roman" w:hAnsi="Times New Roman" w:cs="Times New Roman"/>
          <w:sz w:val="28"/>
          <w:szCs w:val="28"/>
          <w:lang w:eastAsia="bg-BG"/>
        </w:rPr>
      </w:pPr>
    </w:p>
    <w:p w:rsidR="00562C19" w:rsidRPr="002B3162" w:rsidRDefault="00562C19" w:rsidP="00562C19">
      <w:pPr>
        <w:ind w:left="284" w:hanging="284"/>
        <w:jc w:val="both"/>
        <w:rPr>
          <w:rFonts w:ascii="Times New Roman" w:eastAsia="Times New Roman" w:hAnsi="Times New Roman" w:cs="Times New Roman"/>
          <w:sz w:val="28"/>
          <w:szCs w:val="28"/>
          <w:lang w:eastAsia="bg-BG"/>
        </w:rPr>
      </w:pPr>
    </w:p>
    <w:p w:rsidR="00562C19" w:rsidRPr="002B3162" w:rsidRDefault="00562C19" w:rsidP="00562C19">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Ние долуподписаните,</w:t>
      </w:r>
    </w:p>
    <w:p w:rsidR="00562C19" w:rsidRPr="002B3162" w:rsidRDefault="00562C19" w:rsidP="00562C19">
      <w:pPr>
        <w:ind w:left="284" w:hanging="284"/>
        <w:jc w:val="both"/>
        <w:rPr>
          <w:rFonts w:ascii="Times New Roman" w:eastAsia="Times New Roman" w:hAnsi="Times New Roman" w:cs="Times New Roman"/>
          <w:sz w:val="28"/>
          <w:szCs w:val="28"/>
          <w:lang w:eastAsia="bg-BG"/>
        </w:rPr>
      </w:pPr>
    </w:p>
    <w:p w:rsidR="00562C19" w:rsidRPr="002B3162" w:rsidRDefault="00562C19" w:rsidP="00562C19">
      <w:pPr>
        <w:numPr>
          <w:ilvl w:val="0"/>
          <w:numId w:val="1"/>
        </w:num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……………………………..с документ за самоличност …………………№ ……………….…….., издаден/а на ………….…………….….… от ….................................................................., действащ в качеството си на ……….. на…………………….…..................................................................,</w:t>
      </w:r>
    </w:p>
    <w:p w:rsidR="00562C19" w:rsidRPr="002B3162" w:rsidRDefault="00562C19" w:rsidP="00562C19">
      <w:pPr>
        <w:numPr>
          <w:ilvl w:val="0"/>
          <w:numId w:val="1"/>
        </w:num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с документ за самоличност …………………№ ……………….…….., издаден/а на ………….…………….….… от ….................................................................., действащ в качеството си на ………………. на ……………………………,</w:t>
      </w:r>
    </w:p>
    <w:p w:rsidR="00562C19" w:rsidRPr="002B3162" w:rsidRDefault="00562C19" w:rsidP="00562C19">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w:t>
      </w:r>
      <w:r w:rsidRPr="002B3162">
        <w:rPr>
          <w:rFonts w:ascii="Times New Roman" w:eastAsia="Times New Roman" w:hAnsi="Times New Roman" w:cs="Times New Roman"/>
          <w:sz w:val="28"/>
          <w:szCs w:val="28"/>
          <w:lang w:eastAsia="bg-BG"/>
        </w:rPr>
        <w:tab/>
      </w:r>
    </w:p>
    <w:p w:rsidR="00562C19" w:rsidRPr="002B3162" w:rsidRDefault="00562C19" w:rsidP="00562C19">
      <w:pPr>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Всички в качеството на лица, включени в обединение „…………………………………………..”,  и във връзка с участието на посоченото обединение  в процедура за възлагане на обществена поръчка с предмет:</w:t>
      </w:r>
      <w:r w:rsidRPr="002B3162">
        <w:rPr>
          <w:rFonts w:ascii="Times New Roman" w:eastAsia="Times New Roman" w:hAnsi="Times New Roman" w:cs="Times New Roman"/>
          <w:b/>
          <w:bCs/>
          <w:sz w:val="28"/>
          <w:szCs w:val="28"/>
          <w:lang w:eastAsia="bg-BG"/>
        </w:rPr>
        <w:t xml:space="preserve"> „…………………………………..”…………</w:t>
      </w:r>
    </w:p>
    <w:p w:rsidR="00562C19" w:rsidRPr="002B3162" w:rsidRDefault="00562C19" w:rsidP="00562C19">
      <w:pPr>
        <w:ind w:left="284" w:hanging="284"/>
        <w:jc w:val="both"/>
        <w:rPr>
          <w:rFonts w:ascii="Times New Roman" w:eastAsia="Times New Roman" w:hAnsi="Times New Roman" w:cs="Times New Roman"/>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Д Е К Л А Р И Р А М Е, ЧЕ:</w:t>
      </w:r>
    </w:p>
    <w:p w:rsidR="00562C19" w:rsidRPr="002B3162" w:rsidRDefault="00562C19" w:rsidP="00562C19">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1.</w:t>
      </w:r>
      <w:r w:rsidRPr="002B3162">
        <w:rPr>
          <w:rFonts w:ascii="Times New Roman" w:eastAsia="Times New Roman" w:hAnsi="Times New Roman" w:cs="Times New Roman"/>
          <w:sz w:val="28"/>
          <w:szCs w:val="28"/>
          <w:lang w:eastAsia="bg-BG"/>
        </w:rPr>
        <w:t xml:space="preserve"> Участвам/представляваното от мен дружество/лице участва като лице, в обединение «.....................................................................», подало оферта за участие в обществена поръчка с предмет: :</w:t>
      </w:r>
      <w:r w:rsidRPr="002B3162">
        <w:rPr>
          <w:rFonts w:ascii="Times New Roman" w:eastAsia="Times New Roman" w:hAnsi="Times New Roman" w:cs="Times New Roman"/>
          <w:b/>
          <w:bCs/>
          <w:sz w:val="28"/>
          <w:szCs w:val="28"/>
          <w:lang w:eastAsia="bg-BG"/>
        </w:rPr>
        <w:t xml:space="preserve"> „…………………………..”.</w:t>
      </w:r>
    </w:p>
    <w:p w:rsidR="00562C19" w:rsidRPr="002B3162" w:rsidRDefault="00562C19" w:rsidP="00562C19">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 xml:space="preserve">2. </w:t>
      </w:r>
      <w:r w:rsidRPr="002B3162">
        <w:rPr>
          <w:rFonts w:ascii="Times New Roman" w:eastAsia="Times New Roman" w:hAnsi="Times New Roman" w:cs="Times New Roman"/>
          <w:sz w:val="28"/>
          <w:szCs w:val="28"/>
          <w:lang w:eastAsia="bg-BG"/>
        </w:rPr>
        <w:t>Обединение «.....................................................................»   се представлява от:</w:t>
      </w:r>
      <w:r w:rsidRPr="002B3162">
        <w:rPr>
          <w:rFonts w:ascii="Times New Roman" w:eastAsia="Times New Roman" w:hAnsi="Times New Roman" w:cs="Times New Roman"/>
          <w:b/>
          <w:bCs/>
          <w:sz w:val="28"/>
          <w:szCs w:val="28"/>
          <w:lang w:eastAsia="bg-BG"/>
        </w:rPr>
        <w:t xml:space="preserve"> …………………………………………………………….</w:t>
      </w:r>
    </w:p>
    <w:p w:rsidR="00562C19" w:rsidRPr="002B3162" w:rsidRDefault="00562C19" w:rsidP="00562C19">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lastRenderedPageBreak/>
        <w:t xml:space="preserve">3. </w:t>
      </w:r>
      <w:r w:rsidRPr="002B3162">
        <w:rPr>
          <w:rFonts w:ascii="Times New Roman" w:eastAsia="Times New Roman" w:hAnsi="Times New Roman" w:cs="Times New Roman"/>
          <w:sz w:val="28"/>
          <w:szCs w:val="28"/>
          <w:lang w:eastAsia="bg-BG"/>
        </w:rPr>
        <w:t>Не участвам/представляваното от мен дружество не участва в посочената процедура със самостоятелна оферта, включително като подизпълнител.</w:t>
      </w:r>
    </w:p>
    <w:p w:rsidR="00562C19" w:rsidRPr="002B3162" w:rsidRDefault="00562C19" w:rsidP="00562C19">
      <w:pPr>
        <w:ind w:left="284" w:hanging="284"/>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4.</w:t>
      </w:r>
      <w:r w:rsidRPr="002B3162">
        <w:rPr>
          <w:rFonts w:ascii="Times New Roman" w:eastAsia="Times New Roman" w:hAnsi="Times New Roman" w:cs="Times New Roman"/>
          <w:sz w:val="28"/>
          <w:szCs w:val="28"/>
          <w:lang w:eastAsia="bg-BG"/>
        </w:rPr>
        <w:t xml:space="preserve"> Не участвам/представляваното от мен дружество/лице не участва, в друго обединение, освен в посоченото в т. 1 от настоящата декларация. </w:t>
      </w:r>
    </w:p>
    <w:p w:rsidR="00562C19" w:rsidRPr="002B3162" w:rsidRDefault="00562C19" w:rsidP="00562C19">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Известна ми е отговорността по чл. 313 от НК за невярно деклариране на обстоятелства, изискуеми по силата на закон.</w:t>
      </w:r>
    </w:p>
    <w:p w:rsidR="00562C19" w:rsidRPr="002B3162" w:rsidRDefault="00562C19" w:rsidP="00562C19">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b/>
          <w:bCs/>
          <w:sz w:val="28"/>
          <w:szCs w:val="28"/>
          <w:lang w:eastAsia="bg-BG"/>
        </w:rPr>
        <w:t>Декларатори:</w:t>
      </w:r>
      <w:r w:rsidRPr="002B3162">
        <w:rPr>
          <w:rFonts w:ascii="Times New Roman" w:eastAsia="Times New Roman" w:hAnsi="Times New Roman" w:cs="Times New Roman"/>
          <w:sz w:val="28"/>
          <w:szCs w:val="28"/>
          <w:lang w:eastAsia="bg-BG"/>
        </w:rPr>
        <w:t xml:space="preserve">       1. ............................</w:t>
      </w:r>
    </w:p>
    <w:p w:rsidR="00562C19" w:rsidRPr="002B3162" w:rsidRDefault="00562C19" w:rsidP="00562C19">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 xml:space="preserve">  2. ………………….</w:t>
      </w:r>
    </w:p>
    <w:p w:rsidR="00562C19" w:rsidRPr="002B3162" w:rsidRDefault="00562C19" w:rsidP="00562C19">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 xml:space="preserve">  3. …………………..</w:t>
      </w:r>
    </w:p>
    <w:p w:rsidR="00562C19" w:rsidRPr="002B3162" w:rsidRDefault="00562C19" w:rsidP="00562C19">
      <w:pPr>
        <w:ind w:left="284" w:hanging="284"/>
        <w:jc w:val="both"/>
        <w:rPr>
          <w:rFonts w:ascii="Times New Roman" w:eastAsia="Times New Roman" w:hAnsi="Times New Roman" w:cs="Times New Roman"/>
          <w:i/>
          <w:iCs/>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i/>
          <w:iCs/>
          <w:sz w:val="28"/>
          <w:szCs w:val="28"/>
          <w:lang w:eastAsia="bg-BG"/>
        </w:rPr>
        <w:t>(трите имена, подпис, печат)</w:t>
      </w: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Default="00562C19" w:rsidP="00562C19">
      <w:pPr>
        <w:ind w:left="284" w:hanging="284"/>
        <w:jc w:val="right"/>
        <w:rPr>
          <w:rFonts w:ascii="Times New Roman" w:eastAsia="Times New Roman" w:hAnsi="Times New Roman" w:cs="Times New Roman"/>
          <w:b/>
          <w:bCs/>
          <w:sz w:val="28"/>
          <w:szCs w:val="28"/>
          <w:u w:val="single"/>
          <w:lang w:eastAsia="bg-BG"/>
        </w:rPr>
      </w:pPr>
    </w:p>
    <w:p w:rsidR="00562C19" w:rsidRDefault="00562C19" w:rsidP="00562C19">
      <w:pPr>
        <w:ind w:left="284" w:hanging="284"/>
        <w:jc w:val="right"/>
        <w:rPr>
          <w:rFonts w:ascii="Times New Roman" w:eastAsia="Times New Roman" w:hAnsi="Times New Roman" w:cs="Times New Roman"/>
          <w:b/>
          <w:bCs/>
          <w:sz w:val="28"/>
          <w:szCs w:val="28"/>
          <w:u w:val="single"/>
          <w:lang w:eastAsia="bg-BG"/>
        </w:rPr>
      </w:pPr>
    </w:p>
    <w:p w:rsidR="00562C19" w:rsidRDefault="00562C19" w:rsidP="00562C19">
      <w:pPr>
        <w:ind w:left="284" w:hanging="284"/>
        <w:jc w:val="right"/>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right"/>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b/>
          <w:bCs/>
          <w:sz w:val="28"/>
          <w:szCs w:val="28"/>
          <w:u w:val="single"/>
          <w:lang w:eastAsia="bg-BG"/>
        </w:rPr>
        <w:t>Приложение № 2</w:t>
      </w: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center"/>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Д Е К Л А Р А Ц И Я</w:t>
      </w:r>
    </w:p>
    <w:p w:rsidR="00562C19" w:rsidRPr="002B3162" w:rsidRDefault="00562C19" w:rsidP="00562C19">
      <w:pPr>
        <w:ind w:left="284" w:hanging="284"/>
        <w:jc w:val="center"/>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по чл. 47, ал. 9 от ЗОП</w:t>
      </w:r>
    </w:p>
    <w:p w:rsidR="00562C19" w:rsidRPr="002B3162" w:rsidRDefault="00562C19" w:rsidP="00562C19">
      <w:pPr>
        <w:ind w:left="284" w:hanging="284"/>
        <w:jc w:val="center"/>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за отсъствие на обстоятелствата по чл. 47, ал. 1, т. 1, букви “a”, “б“, „в“, „г“ и „д“, т. 2, т. 3 и т. 4, ал. 2,  т. 1, и т. 5 и ал. 5, т. 1 и т. 2 от ЗОП</w:t>
      </w:r>
    </w:p>
    <w:p w:rsidR="00562C19" w:rsidRPr="002B3162" w:rsidRDefault="00562C19" w:rsidP="00562C19">
      <w:pPr>
        <w:ind w:left="284" w:hanging="284"/>
        <w:jc w:val="both"/>
        <w:rPr>
          <w:rFonts w:ascii="Times New Roman" w:eastAsia="Times New Roman" w:hAnsi="Times New Roman" w:cs="Times New Roman"/>
          <w:b/>
          <w:sz w:val="28"/>
          <w:szCs w:val="28"/>
          <w:lang w:eastAsia="bg-BG"/>
        </w:rPr>
      </w:pPr>
    </w:p>
    <w:p w:rsidR="00562C19" w:rsidRPr="002B3162" w:rsidRDefault="00562C19" w:rsidP="00562C19">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Подписаният/-</w:t>
      </w:r>
      <w:proofErr w:type="spellStart"/>
      <w:r w:rsidRPr="002B3162">
        <w:rPr>
          <w:rFonts w:ascii="Times New Roman" w:eastAsia="Times New Roman" w:hAnsi="Times New Roman" w:cs="Times New Roman"/>
          <w:sz w:val="28"/>
          <w:szCs w:val="28"/>
          <w:lang w:eastAsia="bg-BG"/>
        </w:rPr>
        <w:t>ната</w:t>
      </w:r>
      <w:proofErr w:type="spellEnd"/>
      <w:r w:rsidRPr="002B3162">
        <w:rPr>
          <w:rFonts w:ascii="Times New Roman" w:eastAsia="Times New Roman" w:hAnsi="Times New Roman" w:cs="Times New Roman"/>
          <w:sz w:val="28"/>
          <w:szCs w:val="28"/>
          <w:lang w:eastAsia="bg-BG"/>
        </w:rPr>
        <w:t xml:space="preserve"> ……..................................................................................., с лична карта №..................,  издадена на.............................г. от ............................, в качеството ми на ......................................(длъжност)</w:t>
      </w:r>
    </w:p>
    <w:p w:rsidR="00562C19" w:rsidRPr="002B3162" w:rsidRDefault="00562C19" w:rsidP="00562C19">
      <w:pPr>
        <w:ind w:left="284" w:hanging="284"/>
        <w:jc w:val="both"/>
        <w:rPr>
          <w:rFonts w:ascii="Times New Roman" w:eastAsia="Times New Roman" w:hAnsi="Times New Roman" w:cs="Times New Roman"/>
          <w:sz w:val="28"/>
          <w:szCs w:val="28"/>
          <w:lang w:eastAsia="bg-BG"/>
        </w:rPr>
      </w:pPr>
    </w:p>
    <w:p w:rsidR="00562C19" w:rsidRPr="002B3162" w:rsidRDefault="00562C19" w:rsidP="00562C19">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Подписаният/-</w:t>
      </w:r>
      <w:proofErr w:type="spellStart"/>
      <w:r w:rsidRPr="002B3162">
        <w:rPr>
          <w:rFonts w:ascii="Times New Roman" w:eastAsia="Times New Roman" w:hAnsi="Times New Roman" w:cs="Times New Roman"/>
          <w:sz w:val="28"/>
          <w:szCs w:val="28"/>
          <w:lang w:eastAsia="bg-BG"/>
        </w:rPr>
        <w:t>ната</w:t>
      </w:r>
      <w:proofErr w:type="spellEnd"/>
      <w:r w:rsidRPr="002B3162">
        <w:rPr>
          <w:rFonts w:ascii="Times New Roman" w:eastAsia="Times New Roman" w:hAnsi="Times New Roman" w:cs="Times New Roman"/>
          <w:sz w:val="28"/>
          <w:szCs w:val="28"/>
          <w:lang w:eastAsia="bg-BG"/>
        </w:rPr>
        <w:t xml:space="preserve"> ……..................................................................................., с лична карта №..................,  издадена на.............................г. от ............................, в качеството ми на ......................................(длъжност)</w:t>
      </w:r>
    </w:p>
    <w:p w:rsidR="00562C19" w:rsidRPr="002B3162" w:rsidRDefault="00562C19" w:rsidP="00562C19">
      <w:pPr>
        <w:ind w:left="284" w:hanging="284"/>
        <w:jc w:val="both"/>
        <w:rPr>
          <w:rFonts w:ascii="Times New Roman" w:eastAsia="Times New Roman" w:hAnsi="Times New Roman" w:cs="Times New Roman"/>
          <w:sz w:val="28"/>
          <w:szCs w:val="28"/>
          <w:lang w:eastAsia="bg-BG"/>
        </w:rPr>
      </w:pPr>
    </w:p>
    <w:p w:rsidR="00562C19" w:rsidRPr="002B3162" w:rsidRDefault="00562C19" w:rsidP="00562C19">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на ……………………………………................................................</w:t>
      </w:r>
      <w:r w:rsidRPr="002B3162">
        <w:rPr>
          <w:rFonts w:ascii="Times New Roman" w:eastAsia="Times New Roman" w:hAnsi="Times New Roman" w:cs="Times New Roman"/>
          <w:i/>
          <w:sz w:val="28"/>
          <w:szCs w:val="28"/>
          <w:lang w:eastAsia="bg-BG"/>
        </w:rPr>
        <w:t>(наименование на участника)</w:t>
      </w:r>
    </w:p>
    <w:p w:rsidR="00562C19" w:rsidRPr="002B3162" w:rsidRDefault="00562C19" w:rsidP="00562C19">
      <w:pPr>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с </w:t>
      </w:r>
      <w:r w:rsidRPr="002B3162">
        <w:rPr>
          <w:rFonts w:ascii="Times New Roman" w:eastAsia="Times New Roman" w:hAnsi="Times New Roman" w:cs="Times New Roman"/>
          <w:iCs/>
          <w:sz w:val="28"/>
          <w:szCs w:val="28"/>
          <w:lang w:eastAsia="bg-BG"/>
        </w:rPr>
        <w:t>ЕИК:</w:t>
      </w:r>
      <w:r w:rsidRPr="002B3162">
        <w:rPr>
          <w:rFonts w:ascii="Times New Roman" w:eastAsia="Times New Roman" w:hAnsi="Times New Roman" w:cs="Times New Roman"/>
          <w:sz w:val="28"/>
          <w:szCs w:val="28"/>
          <w:lang w:eastAsia="bg-BG"/>
        </w:rPr>
        <w:t xml:space="preserve"> ......................., със седалище и адрес на управление: ............................</w:t>
      </w:r>
    </w:p>
    <w:p w:rsidR="00562C19" w:rsidRPr="002B3162" w:rsidRDefault="00562C19" w:rsidP="00562C19">
      <w:pPr>
        <w:ind w:left="284" w:hanging="284"/>
        <w:jc w:val="both"/>
        <w:rPr>
          <w:rFonts w:ascii="Times New Roman" w:eastAsia="Times New Roman" w:hAnsi="Times New Roman" w:cs="Times New Roman"/>
          <w:i/>
          <w:iCs/>
          <w:sz w:val="28"/>
          <w:szCs w:val="28"/>
          <w:lang w:eastAsia="bg-BG"/>
        </w:rPr>
      </w:pPr>
      <w:r w:rsidRPr="002B3162">
        <w:rPr>
          <w:rFonts w:ascii="Times New Roman" w:eastAsia="Times New Roman" w:hAnsi="Times New Roman" w:cs="Times New Roman"/>
          <w:sz w:val="28"/>
          <w:szCs w:val="28"/>
          <w:lang w:eastAsia="bg-BG"/>
        </w:rPr>
        <w:t xml:space="preserve">………………………………………. – участник в процедура за възлагане на обществена поръчка с предмет: „……………..………………………………..“ </w:t>
      </w:r>
    </w:p>
    <w:p w:rsidR="00562C19" w:rsidRPr="002B3162" w:rsidRDefault="00562C19" w:rsidP="00562C19">
      <w:pPr>
        <w:ind w:left="284" w:hanging="284"/>
        <w:jc w:val="both"/>
        <w:rPr>
          <w:rFonts w:ascii="Times New Roman" w:eastAsia="Times New Roman" w:hAnsi="Times New Roman" w:cs="Times New Roman"/>
          <w:b/>
          <w:sz w:val="28"/>
          <w:szCs w:val="28"/>
          <w:lang w:eastAsia="bg-BG"/>
        </w:rPr>
      </w:pPr>
    </w:p>
    <w:p w:rsidR="00562C19" w:rsidRPr="002B3162" w:rsidRDefault="00562C19" w:rsidP="00562C19">
      <w:pPr>
        <w:ind w:left="284" w:hanging="284"/>
        <w:jc w:val="center"/>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b/>
          <w:sz w:val="28"/>
          <w:szCs w:val="28"/>
          <w:lang w:eastAsia="bg-BG"/>
        </w:rPr>
        <w:t>Д Е К Л А Р И Р А М, ЧЕ:</w:t>
      </w:r>
    </w:p>
    <w:p w:rsidR="00562C19" w:rsidRPr="002B3162" w:rsidRDefault="00562C19" w:rsidP="00562C19">
      <w:pPr>
        <w:ind w:left="284" w:hanging="284"/>
        <w:jc w:val="both"/>
        <w:rPr>
          <w:rFonts w:ascii="Times New Roman" w:eastAsia="Times New Roman" w:hAnsi="Times New Roman" w:cs="Times New Roman"/>
          <w:b/>
          <w:sz w:val="28"/>
          <w:szCs w:val="28"/>
          <w:lang w:eastAsia="bg-BG"/>
        </w:rPr>
      </w:pPr>
    </w:p>
    <w:p w:rsidR="00562C19" w:rsidRPr="002B3162" w:rsidRDefault="00562C19" w:rsidP="00562C19">
      <w:pPr>
        <w:spacing w:after="0"/>
        <w:ind w:left="284" w:hanging="284"/>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 xml:space="preserve">1. Не съм осъждан/а с влязла в сила присъда, освен ако е реабилитиран за: </w:t>
      </w:r>
    </w:p>
    <w:p w:rsidR="00562C19" w:rsidRPr="002B3162" w:rsidRDefault="00562C19" w:rsidP="00562C19">
      <w:pPr>
        <w:spacing w:after="0"/>
        <w:ind w:left="284" w:hanging="284"/>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а) престъпление против финансовата, данъчната или осигурителната система, включително изпиране на пари, по чл. 253 - 260 от Наказателния кодекс;</w:t>
      </w:r>
    </w:p>
    <w:p w:rsidR="00562C19" w:rsidRPr="002B3162" w:rsidRDefault="00562C19" w:rsidP="00562C19">
      <w:pPr>
        <w:spacing w:after="0"/>
        <w:ind w:left="284" w:hanging="284"/>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б) подкуп по чл. 301 - 307 от Наказателния кодекс;</w:t>
      </w:r>
    </w:p>
    <w:p w:rsidR="00562C19" w:rsidRPr="002B3162" w:rsidRDefault="00562C19" w:rsidP="00562C19">
      <w:pPr>
        <w:spacing w:after="0"/>
        <w:ind w:left="284" w:hanging="284"/>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в) участие в организирана престъпна група по чл. 321 и 321а от Наказателния кодекс;</w:t>
      </w:r>
    </w:p>
    <w:p w:rsidR="00562C19" w:rsidRPr="002B3162" w:rsidRDefault="00562C19" w:rsidP="00562C19">
      <w:pPr>
        <w:spacing w:after="0"/>
        <w:ind w:left="284" w:hanging="284"/>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г) престъпление против собствеността по чл. 194 - 217 от Наказателния кодекс;</w:t>
      </w:r>
    </w:p>
    <w:p w:rsidR="00562C19" w:rsidRPr="002B3162" w:rsidRDefault="00562C19" w:rsidP="00562C19">
      <w:pPr>
        <w:spacing w:after="0"/>
        <w:ind w:left="284" w:hanging="284"/>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д) престъпление против стопанството по чл. 219 - 252 от Наказателния кодекс.</w:t>
      </w:r>
    </w:p>
    <w:p w:rsidR="00562C19" w:rsidRPr="002B3162" w:rsidRDefault="00562C19" w:rsidP="00562C19">
      <w:pPr>
        <w:spacing w:after="0"/>
        <w:ind w:left="284" w:hanging="284"/>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ab/>
        <w:t>2. Не съм обявен в несъстоятелност.</w:t>
      </w:r>
    </w:p>
    <w:p w:rsidR="00562C19" w:rsidRPr="002B3162" w:rsidRDefault="00562C19" w:rsidP="00562C19">
      <w:pPr>
        <w:spacing w:after="0"/>
        <w:ind w:left="284" w:hanging="284"/>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Cs/>
          <w:sz w:val="28"/>
          <w:szCs w:val="28"/>
          <w:lang w:eastAsia="bg-BG"/>
        </w:rPr>
        <w:tab/>
        <w:t>3. Не съм в производство по ликвидация и не се намирам в подобна процедура, съгласно националните закони и подзаконови актове.</w:t>
      </w:r>
    </w:p>
    <w:p w:rsidR="00562C19" w:rsidRPr="002B3162" w:rsidRDefault="00562C19" w:rsidP="00562C19">
      <w:pPr>
        <w:spacing w:after="0"/>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Cs/>
          <w:sz w:val="28"/>
          <w:szCs w:val="28"/>
          <w:lang w:eastAsia="bg-BG"/>
        </w:rPr>
        <w:t xml:space="preserve">4. </w:t>
      </w:r>
      <w:r w:rsidRPr="002B3162">
        <w:rPr>
          <w:rFonts w:ascii="Times New Roman" w:eastAsia="Times New Roman" w:hAnsi="Times New Roman" w:cs="Times New Roman"/>
          <w:sz w:val="28"/>
          <w:szCs w:val="28"/>
          <w:lang w:eastAsia="bg-BG"/>
        </w:rPr>
        <w:t xml:space="preserve">Нямам 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 освен ако е допуснато разсрочване или отсрочване на задълженията, нямам задължения за данъци или вноски за социалното осигуряване съгласно законодателството на държавата, в която </w:t>
      </w:r>
      <w:r w:rsidRPr="002B3162">
        <w:rPr>
          <w:rFonts w:ascii="Times New Roman" w:eastAsia="Times New Roman" w:hAnsi="Times New Roman" w:cs="Times New Roman"/>
          <w:bCs/>
          <w:sz w:val="28"/>
          <w:szCs w:val="28"/>
          <w:lang w:eastAsia="bg-BG"/>
        </w:rPr>
        <w:t>участникът</w:t>
      </w:r>
      <w:r w:rsidRPr="002B3162">
        <w:rPr>
          <w:rFonts w:ascii="Times New Roman" w:eastAsia="Times New Roman" w:hAnsi="Times New Roman" w:cs="Times New Roman"/>
          <w:b/>
          <w:bCs/>
          <w:sz w:val="28"/>
          <w:szCs w:val="28"/>
          <w:lang w:eastAsia="bg-BG"/>
        </w:rPr>
        <w:t xml:space="preserve"> </w:t>
      </w:r>
      <w:r w:rsidRPr="002B3162">
        <w:rPr>
          <w:rFonts w:ascii="Times New Roman" w:eastAsia="Times New Roman" w:hAnsi="Times New Roman" w:cs="Times New Roman"/>
          <w:sz w:val="28"/>
          <w:szCs w:val="28"/>
          <w:lang w:eastAsia="bg-BG"/>
        </w:rPr>
        <w:t>е установен.</w:t>
      </w:r>
    </w:p>
    <w:p w:rsidR="00562C19" w:rsidRPr="002B3162" w:rsidRDefault="00562C19" w:rsidP="00562C19">
      <w:pPr>
        <w:spacing w:after="0"/>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5. Не съм в открито производство по несъстоятелност и не съм сключил извънсъдебно споразумение с кредиторите си по смисъла на чл. 740 от Търговския закон, а в случай че участникът е чуждестранно лице – не се намира в подобна процедура съгласно националните закони и подзаконови актове, включително когато дейността му е под разпореждане на съда или е преустановил/о дейността си.</w:t>
      </w:r>
    </w:p>
    <w:p w:rsidR="00562C19" w:rsidRPr="002B3162" w:rsidRDefault="00562C19" w:rsidP="00562C19">
      <w:pPr>
        <w:spacing w:after="0"/>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6. Не съм осъден(-а) с влязла в сила присъда за престъпление по чл. 313 от Наказателния кодекс във връзка с провеждане на процедури за възлагане на обществени поръчки.</w:t>
      </w:r>
    </w:p>
    <w:p w:rsidR="00562C19" w:rsidRPr="002B3162" w:rsidRDefault="00562C19" w:rsidP="00562C19">
      <w:pPr>
        <w:spacing w:after="0"/>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7. Не съм свързано лице с Възложителя</w:t>
      </w:r>
      <w:r w:rsidRPr="002B3162">
        <w:rPr>
          <w:rFonts w:ascii="Times New Roman" w:eastAsia="Times New Roman" w:hAnsi="Times New Roman" w:cs="Times New Roman"/>
          <w:b/>
          <w:sz w:val="28"/>
          <w:szCs w:val="28"/>
          <w:lang w:eastAsia="bg-BG"/>
        </w:rPr>
        <w:t xml:space="preserve"> </w:t>
      </w:r>
      <w:r w:rsidRPr="002B3162">
        <w:rPr>
          <w:rFonts w:ascii="Times New Roman" w:eastAsia="Times New Roman" w:hAnsi="Times New Roman" w:cs="Times New Roman"/>
          <w:sz w:val="28"/>
          <w:szCs w:val="28"/>
          <w:lang w:eastAsia="bg-BG"/>
        </w:rPr>
        <w:t>или със служители на ръководна длъжност в неговата организация.</w:t>
      </w:r>
    </w:p>
    <w:p w:rsidR="00562C19" w:rsidRPr="002B3162" w:rsidRDefault="00562C19" w:rsidP="00562C19">
      <w:pPr>
        <w:spacing w:after="0"/>
        <w:ind w:left="284" w:hanging="284"/>
        <w:jc w:val="both"/>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sz w:val="28"/>
          <w:szCs w:val="28"/>
          <w:lang w:eastAsia="bg-BG"/>
        </w:rPr>
        <w:t>8. Не съм сключил договор с лице по смисъла на чл. 21 или чл. 22 от Закона за предотвратяване и установяване на конфликт на интереси.</w:t>
      </w:r>
    </w:p>
    <w:p w:rsidR="00562C19" w:rsidRPr="002B3162" w:rsidRDefault="00562C19" w:rsidP="00562C19">
      <w:pPr>
        <w:spacing w:after="0"/>
        <w:ind w:left="284" w:hanging="284"/>
        <w:jc w:val="both"/>
        <w:rPr>
          <w:rFonts w:ascii="Times New Roman" w:eastAsia="Times New Roman" w:hAnsi="Times New Roman" w:cs="Times New Roman"/>
          <w:sz w:val="28"/>
          <w:szCs w:val="28"/>
          <w:lang w:eastAsia="bg-BG"/>
        </w:rPr>
      </w:pPr>
    </w:p>
    <w:p w:rsidR="00562C19" w:rsidRPr="002B3162" w:rsidRDefault="00562C19" w:rsidP="00562C19">
      <w:pPr>
        <w:spacing w:after="0"/>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Липсата на обстоятелствата по точка/и …………………… от настоящата декларация може да бъде установена в следните публични регистри ………………………………………...................................................................................................,</w:t>
      </w:r>
    </w:p>
    <w:p w:rsidR="00562C19" w:rsidRPr="002B3162" w:rsidRDefault="00562C19" w:rsidP="00562C19">
      <w:pPr>
        <w:spacing w:after="0"/>
        <w:ind w:left="284" w:hanging="284"/>
        <w:jc w:val="both"/>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sz w:val="28"/>
          <w:szCs w:val="28"/>
          <w:lang w:eastAsia="bg-BG"/>
        </w:rPr>
        <w:lastRenderedPageBreak/>
        <w:t xml:space="preserve">   </w:t>
      </w:r>
      <w:r w:rsidRPr="002B3162">
        <w:rPr>
          <w:rFonts w:ascii="Times New Roman" w:eastAsia="Times New Roman" w:hAnsi="Times New Roman" w:cs="Times New Roman"/>
          <w:i/>
          <w:sz w:val="28"/>
          <w:szCs w:val="28"/>
          <w:lang w:eastAsia="bg-BG"/>
        </w:rPr>
        <w:t xml:space="preserve">(посочват се публичните регистри, в които информацията за декларираните обстоятелства е достъпна за възложителя) </w:t>
      </w:r>
    </w:p>
    <w:p w:rsidR="00562C19" w:rsidRPr="002B3162" w:rsidRDefault="00562C19" w:rsidP="00562C19">
      <w:pPr>
        <w:spacing w:after="0"/>
        <w:ind w:left="284" w:hanging="284"/>
        <w:jc w:val="both"/>
        <w:rPr>
          <w:rFonts w:ascii="Times New Roman" w:eastAsia="Times New Roman" w:hAnsi="Times New Roman" w:cs="Times New Roman"/>
          <w:sz w:val="28"/>
          <w:szCs w:val="28"/>
          <w:lang w:eastAsia="bg-BG"/>
        </w:rPr>
      </w:pPr>
    </w:p>
    <w:p w:rsidR="00562C19" w:rsidRPr="002B3162" w:rsidRDefault="00562C19" w:rsidP="00562C19">
      <w:pPr>
        <w:spacing w:after="0"/>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а информация за обстоятелствата по точка/и ………… от настоящата декларация е задължен да предостави служебно на възложителя ……………………………………………………….....</w:t>
      </w:r>
    </w:p>
    <w:p w:rsidR="00562C19" w:rsidRPr="002B3162" w:rsidRDefault="00562C19" w:rsidP="00562C19">
      <w:pPr>
        <w:spacing w:after="0"/>
        <w:ind w:left="284" w:hanging="284"/>
        <w:jc w:val="both"/>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i/>
          <w:sz w:val="28"/>
          <w:szCs w:val="28"/>
          <w:lang w:eastAsia="bg-BG"/>
        </w:rPr>
        <w:t xml:space="preserve">   (посочва се компетентния орган, който е задължен да предоставя служебно информацията съгласно законодателството на страната, в която участникът е установен)</w:t>
      </w:r>
    </w:p>
    <w:p w:rsidR="00562C19" w:rsidRPr="002B3162" w:rsidRDefault="00562C19" w:rsidP="00562C19">
      <w:pPr>
        <w:spacing w:after="0"/>
        <w:ind w:left="284" w:hanging="284"/>
        <w:jc w:val="both"/>
        <w:rPr>
          <w:rFonts w:ascii="Times New Roman" w:eastAsia="Times New Roman" w:hAnsi="Times New Roman" w:cs="Times New Roman"/>
          <w:i/>
          <w:sz w:val="28"/>
          <w:szCs w:val="28"/>
          <w:lang w:eastAsia="bg-BG"/>
        </w:rPr>
      </w:pPr>
    </w:p>
    <w:p w:rsidR="00562C19" w:rsidRPr="002B3162" w:rsidRDefault="00562C19" w:rsidP="00562C19">
      <w:pPr>
        <w:spacing w:after="0"/>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Задължавам се да уведомя Възложителя за всички настъпили промени в декларираните обстоятелства по настоящата декларация в 7-дневен срок от настъпването им.</w:t>
      </w:r>
    </w:p>
    <w:p w:rsidR="00562C19" w:rsidRPr="002B3162" w:rsidRDefault="00562C19" w:rsidP="00562C19">
      <w:pPr>
        <w:spacing w:after="0"/>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Известно ми е, че за неверни данни нося наказателна отговорност по чл. 313 от Наказателния кодекс.</w:t>
      </w:r>
    </w:p>
    <w:p w:rsidR="00562C19" w:rsidRPr="002B3162" w:rsidRDefault="00562C19" w:rsidP="00562C19">
      <w:pPr>
        <w:spacing w:after="0"/>
        <w:ind w:left="284" w:hanging="284"/>
        <w:jc w:val="both"/>
        <w:rPr>
          <w:rFonts w:ascii="Times New Roman" w:eastAsia="Times New Roman" w:hAnsi="Times New Roman" w:cs="Times New Roman"/>
          <w:sz w:val="28"/>
          <w:szCs w:val="28"/>
          <w:lang w:eastAsia="bg-BG"/>
        </w:rPr>
      </w:pPr>
    </w:p>
    <w:p w:rsidR="00562C19" w:rsidRPr="002B3162" w:rsidRDefault="00562C19" w:rsidP="00562C19">
      <w:pPr>
        <w:spacing w:after="0"/>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Дата: ................2015 г.                 </w:t>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 xml:space="preserve">Декларатор: </w:t>
      </w:r>
      <w:r w:rsidRPr="002B3162">
        <w:rPr>
          <w:rFonts w:ascii="Times New Roman" w:eastAsia="Times New Roman" w:hAnsi="Times New Roman" w:cs="Times New Roman"/>
          <w:sz w:val="28"/>
          <w:szCs w:val="28"/>
          <w:lang w:eastAsia="bg-BG"/>
        </w:rPr>
        <w:softHyphen/>
        <w:t>....................</w:t>
      </w:r>
    </w:p>
    <w:p w:rsidR="00562C19" w:rsidRPr="002B3162" w:rsidRDefault="00562C19" w:rsidP="00562C19">
      <w:pPr>
        <w:spacing w:after="0"/>
        <w:ind w:left="284" w:hanging="284"/>
        <w:jc w:val="both"/>
        <w:rPr>
          <w:rFonts w:ascii="Times New Roman" w:eastAsia="Times New Roman" w:hAnsi="Times New Roman" w:cs="Times New Roman"/>
          <w:i/>
          <w:iCs/>
          <w:sz w:val="28"/>
          <w:szCs w:val="28"/>
          <w:lang w:eastAsia="bg-BG"/>
        </w:rPr>
      </w:pPr>
      <w:r w:rsidRPr="002B3162">
        <w:rPr>
          <w:rFonts w:ascii="Times New Roman" w:eastAsia="Times New Roman" w:hAnsi="Times New Roman" w:cs="Times New Roman"/>
          <w:i/>
          <w:iCs/>
          <w:sz w:val="28"/>
          <w:szCs w:val="28"/>
          <w:lang w:eastAsia="bg-BG"/>
        </w:rPr>
        <w:t xml:space="preserve">                                                                                                                        (подпис)</w:t>
      </w:r>
    </w:p>
    <w:p w:rsidR="00562C19" w:rsidRPr="002B3162" w:rsidRDefault="00562C19" w:rsidP="00562C19">
      <w:pPr>
        <w:spacing w:after="0"/>
        <w:ind w:left="284" w:hanging="28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 xml:space="preserve">Декларатор: </w:t>
      </w:r>
      <w:r w:rsidRPr="002B3162">
        <w:rPr>
          <w:rFonts w:ascii="Times New Roman" w:eastAsia="Times New Roman" w:hAnsi="Times New Roman" w:cs="Times New Roman"/>
          <w:sz w:val="28"/>
          <w:szCs w:val="28"/>
          <w:lang w:eastAsia="bg-BG"/>
        </w:rPr>
        <w:softHyphen/>
        <w:t>....................</w:t>
      </w:r>
    </w:p>
    <w:p w:rsidR="00562C19" w:rsidRPr="002B3162" w:rsidRDefault="00562C19" w:rsidP="00562C19">
      <w:pPr>
        <w:spacing w:after="0"/>
        <w:ind w:left="284" w:hanging="284"/>
        <w:jc w:val="both"/>
        <w:rPr>
          <w:rFonts w:ascii="Times New Roman" w:eastAsia="Times New Roman" w:hAnsi="Times New Roman" w:cs="Times New Roman"/>
          <w:i/>
          <w:iCs/>
          <w:sz w:val="28"/>
          <w:szCs w:val="28"/>
          <w:lang w:eastAsia="bg-BG"/>
        </w:rPr>
      </w:pPr>
      <w:r w:rsidRPr="002B3162">
        <w:rPr>
          <w:rFonts w:ascii="Times New Roman" w:eastAsia="Times New Roman" w:hAnsi="Times New Roman" w:cs="Times New Roman"/>
          <w:i/>
          <w:iCs/>
          <w:sz w:val="28"/>
          <w:szCs w:val="28"/>
          <w:lang w:eastAsia="bg-BG"/>
        </w:rPr>
        <w:t xml:space="preserve">                                                                                                                       (подпис)</w:t>
      </w:r>
    </w:p>
    <w:p w:rsidR="00562C19" w:rsidRPr="002B3162" w:rsidRDefault="00562C19" w:rsidP="00562C19">
      <w:pPr>
        <w:spacing w:after="0"/>
        <w:ind w:left="284" w:hanging="284"/>
        <w:jc w:val="both"/>
        <w:rPr>
          <w:rFonts w:ascii="Times New Roman" w:eastAsia="Times New Roman" w:hAnsi="Times New Roman" w:cs="Times New Roman"/>
          <w:i/>
          <w:sz w:val="28"/>
          <w:szCs w:val="28"/>
          <w:lang w:eastAsia="bg-BG"/>
        </w:rPr>
      </w:pPr>
    </w:p>
    <w:p w:rsidR="00562C19" w:rsidRPr="002B3162" w:rsidRDefault="00562C19" w:rsidP="00562C19">
      <w:pPr>
        <w:spacing w:after="0"/>
        <w:ind w:left="284" w:hanging="284"/>
        <w:jc w:val="both"/>
        <w:rPr>
          <w:rFonts w:ascii="Times New Roman" w:eastAsia="Times New Roman" w:hAnsi="Times New Roman" w:cs="Times New Roman"/>
          <w:i/>
          <w:iCs/>
          <w:sz w:val="28"/>
          <w:szCs w:val="28"/>
          <w:lang w:eastAsia="bg-BG"/>
        </w:rPr>
      </w:pPr>
      <w:r w:rsidRPr="002B3162">
        <w:rPr>
          <w:rFonts w:ascii="Times New Roman" w:eastAsia="Times New Roman" w:hAnsi="Times New Roman" w:cs="Times New Roman"/>
          <w:i/>
          <w:sz w:val="28"/>
          <w:szCs w:val="28"/>
          <w:lang w:eastAsia="bg-BG"/>
        </w:rPr>
        <w:t>1. Д</w:t>
      </w:r>
      <w:r w:rsidRPr="002B3162">
        <w:rPr>
          <w:rFonts w:ascii="Times New Roman" w:eastAsia="Times New Roman" w:hAnsi="Times New Roman" w:cs="Times New Roman"/>
          <w:i/>
          <w:iCs/>
          <w:sz w:val="28"/>
          <w:szCs w:val="28"/>
          <w:lang w:eastAsia="bg-BG"/>
        </w:rPr>
        <w:t>екларацията се подписва от лицата, които представляват участника  съобразно разпоредбата на чл. 47, ал. 4 от ЗОП.</w:t>
      </w:r>
    </w:p>
    <w:p w:rsidR="00562C19" w:rsidRPr="002B3162" w:rsidRDefault="00562C19" w:rsidP="00562C19">
      <w:pPr>
        <w:spacing w:after="0"/>
        <w:ind w:left="284" w:hanging="284"/>
        <w:jc w:val="both"/>
        <w:rPr>
          <w:rFonts w:ascii="Times New Roman" w:eastAsia="Times New Roman" w:hAnsi="Times New Roman" w:cs="Times New Roman"/>
          <w:i/>
          <w:iCs/>
          <w:sz w:val="28"/>
          <w:szCs w:val="28"/>
          <w:lang w:eastAsia="bg-BG"/>
        </w:rPr>
      </w:pPr>
      <w:r w:rsidRPr="002B3162">
        <w:rPr>
          <w:rFonts w:ascii="Times New Roman" w:eastAsia="Times New Roman" w:hAnsi="Times New Roman" w:cs="Times New Roman"/>
          <w:i/>
          <w:sz w:val="28"/>
          <w:szCs w:val="28"/>
          <w:lang w:eastAsia="bg-BG"/>
        </w:rPr>
        <w:t>2. Добавя се допълнителен ред за всяко от лицата по чл. 47, ал. 4 от ЗОП</w:t>
      </w:r>
    </w:p>
    <w:p w:rsidR="00562C19" w:rsidRPr="002B3162" w:rsidRDefault="00562C19" w:rsidP="00562C19">
      <w:pPr>
        <w:spacing w:after="0"/>
        <w:ind w:left="284" w:hanging="284"/>
        <w:jc w:val="both"/>
        <w:rPr>
          <w:rFonts w:ascii="Times New Roman" w:eastAsia="Times New Roman" w:hAnsi="Times New Roman" w:cs="Times New Roman"/>
          <w:i/>
          <w:iCs/>
          <w:sz w:val="28"/>
          <w:szCs w:val="28"/>
          <w:lang w:eastAsia="bg-BG"/>
        </w:rPr>
      </w:pPr>
      <w:r w:rsidRPr="002B3162">
        <w:rPr>
          <w:rFonts w:ascii="Times New Roman" w:eastAsia="Times New Roman" w:hAnsi="Times New Roman" w:cs="Times New Roman"/>
          <w:i/>
          <w:sz w:val="28"/>
          <w:szCs w:val="28"/>
          <w:lang w:eastAsia="bg-BG"/>
        </w:rPr>
        <w:t>3. За „свързани лица”, виж § 1, т. 23а от Допълнителните разпоредби на ЗОП.</w:t>
      </w: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ind w:left="284" w:hanging="284"/>
        <w:jc w:val="both"/>
        <w:rPr>
          <w:rFonts w:ascii="Times New Roman" w:eastAsia="Times New Roman" w:hAnsi="Times New Roman" w:cs="Times New Roman"/>
          <w:b/>
          <w:bCs/>
          <w:sz w:val="28"/>
          <w:szCs w:val="28"/>
          <w:u w:val="single"/>
          <w:lang w:eastAsia="bg-BG"/>
        </w:rPr>
      </w:pPr>
    </w:p>
    <w:p w:rsidR="00562C19" w:rsidRPr="002B3162" w:rsidRDefault="00562C19" w:rsidP="00562C19">
      <w:pPr>
        <w:pageBreakBefore/>
        <w:tabs>
          <w:tab w:val="left" w:pos="708"/>
          <w:tab w:val="center" w:pos="4153"/>
          <w:tab w:val="right" w:pos="8306"/>
        </w:tabs>
        <w:autoSpaceDE w:val="0"/>
        <w:autoSpaceDN w:val="0"/>
        <w:adjustRightInd w:val="0"/>
        <w:spacing w:after="0" w:line="240" w:lineRule="auto"/>
        <w:ind w:firstLine="709"/>
        <w:jc w:val="right"/>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b/>
          <w:bCs/>
          <w:sz w:val="28"/>
          <w:szCs w:val="28"/>
          <w:u w:val="single"/>
          <w:lang w:eastAsia="bg-BG"/>
        </w:rPr>
        <w:lastRenderedPageBreak/>
        <w:t>Приложение № 3</w:t>
      </w:r>
    </w:p>
    <w:p w:rsidR="00562C19" w:rsidRPr="002B3162" w:rsidRDefault="00562C19" w:rsidP="00562C19">
      <w:pPr>
        <w:autoSpaceDE w:val="0"/>
        <w:autoSpaceDN w:val="0"/>
        <w:adjustRightInd w:val="0"/>
        <w:spacing w:after="0" w:line="240" w:lineRule="auto"/>
        <w:ind w:firstLine="680"/>
        <w:jc w:val="both"/>
        <w:rPr>
          <w:rFonts w:ascii="Times New Roman" w:eastAsia="Times New Roman" w:hAnsi="Times New Roman" w:cs="Times New Roman"/>
          <w:i/>
          <w:iCs/>
          <w:sz w:val="28"/>
          <w:szCs w:val="28"/>
          <w:lang w:eastAsia="bg-BG"/>
        </w:rPr>
      </w:pPr>
    </w:p>
    <w:p w:rsidR="00562C19" w:rsidRPr="002B3162" w:rsidRDefault="00562C19" w:rsidP="00562C19">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ab/>
      </w:r>
      <w:r w:rsidRPr="002B3162">
        <w:rPr>
          <w:rFonts w:ascii="Times New Roman" w:eastAsia="Times New Roman" w:hAnsi="Times New Roman" w:cs="Times New Roman"/>
          <w:b/>
          <w:bCs/>
          <w:sz w:val="28"/>
          <w:szCs w:val="28"/>
          <w:lang w:eastAsia="bg-BG"/>
        </w:rPr>
        <w:tab/>
      </w:r>
    </w:p>
    <w:p w:rsidR="00562C19" w:rsidRPr="002B3162" w:rsidRDefault="00562C19" w:rsidP="00562C19">
      <w:pPr>
        <w:spacing w:after="0" w:line="240" w:lineRule="auto"/>
        <w:ind w:left="2160" w:hanging="2160"/>
        <w:jc w:val="center"/>
        <w:rPr>
          <w:rFonts w:ascii="Times New Roman" w:eastAsia="Times New Roman" w:hAnsi="Times New Roman" w:cs="Times New Roman"/>
          <w:b/>
          <w:sz w:val="28"/>
          <w:szCs w:val="28"/>
        </w:rPr>
      </w:pPr>
      <w:r w:rsidRPr="002B3162">
        <w:rPr>
          <w:rFonts w:ascii="Times New Roman" w:eastAsia="Times New Roman" w:hAnsi="Times New Roman" w:cs="Times New Roman"/>
          <w:b/>
          <w:sz w:val="28"/>
          <w:szCs w:val="28"/>
        </w:rPr>
        <w:t xml:space="preserve">Д Е К Л А Р А Ц И Я </w:t>
      </w:r>
    </w:p>
    <w:p w:rsidR="00562C19" w:rsidRPr="002B3162" w:rsidRDefault="00562C19" w:rsidP="00562C19">
      <w:pPr>
        <w:spacing w:after="0" w:line="240" w:lineRule="auto"/>
        <w:ind w:left="720" w:hanging="720"/>
        <w:jc w:val="center"/>
        <w:rPr>
          <w:rFonts w:ascii="Times New Roman" w:eastAsia="Times New Roman" w:hAnsi="Times New Roman" w:cs="Times New Roman"/>
          <w:b/>
          <w:sz w:val="28"/>
          <w:szCs w:val="28"/>
        </w:rPr>
      </w:pPr>
    </w:p>
    <w:p w:rsidR="00562C19" w:rsidRPr="002B3162" w:rsidRDefault="00562C19" w:rsidP="00562C19">
      <w:pPr>
        <w:spacing w:after="0" w:line="240" w:lineRule="auto"/>
        <w:ind w:left="720" w:hanging="720"/>
        <w:jc w:val="center"/>
        <w:rPr>
          <w:rFonts w:ascii="Times New Roman" w:eastAsia="Times New Roman" w:hAnsi="Times New Roman" w:cs="Times New Roman"/>
          <w:b/>
          <w:sz w:val="28"/>
          <w:szCs w:val="28"/>
        </w:rPr>
      </w:pPr>
      <w:r w:rsidRPr="002B3162">
        <w:rPr>
          <w:rFonts w:ascii="Times New Roman" w:eastAsia="Times New Roman" w:hAnsi="Times New Roman" w:cs="Times New Roman"/>
          <w:b/>
          <w:sz w:val="28"/>
          <w:szCs w:val="28"/>
        </w:rPr>
        <w:t>по чл. 55, ал. 7 от Закона за обществените поръчки</w:t>
      </w:r>
    </w:p>
    <w:p w:rsidR="00562C19" w:rsidRPr="002B3162" w:rsidRDefault="00562C19" w:rsidP="00562C19">
      <w:pPr>
        <w:spacing w:after="0" w:line="240" w:lineRule="auto"/>
        <w:rPr>
          <w:rFonts w:ascii="Times New Roman" w:eastAsia="Times New Roman" w:hAnsi="Times New Roman" w:cs="Times New Roman"/>
          <w:b/>
          <w:sz w:val="28"/>
          <w:szCs w:val="28"/>
        </w:rPr>
      </w:pPr>
    </w:p>
    <w:p w:rsidR="00562C19" w:rsidRPr="002B3162" w:rsidRDefault="00562C19" w:rsidP="00562C19">
      <w:pPr>
        <w:spacing w:after="0" w:line="240" w:lineRule="auto"/>
        <w:rPr>
          <w:rFonts w:ascii="Times New Roman" w:eastAsia="Times New Roman" w:hAnsi="Times New Roman" w:cs="Times New Roman"/>
          <w:b/>
          <w:sz w:val="28"/>
          <w:szCs w:val="28"/>
        </w:rPr>
      </w:pPr>
    </w:p>
    <w:p w:rsidR="00562C19" w:rsidRPr="002B3162" w:rsidRDefault="00562C19" w:rsidP="00562C19">
      <w:pPr>
        <w:spacing w:after="0" w:line="240" w:lineRule="auto"/>
        <w:rPr>
          <w:rFonts w:ascii="Times New Roman" w:eastAsia="Times New Roman" w:hAnsi="Times New Roman" w:cs="Times New Roman"/>
          <w:b/>
          <w:sz w:val="28"/>
          <w:szCs w:val="28"/>
        </w:rPr>
      </w:pPr>
    </w:p>
    <w:p w:rsidR="00562C19" w:rsidRPr="002B3162" w:rsidRDefault="00562C19" w:rsidP="00562C19">
      <w:pPr>
        <w:spacing w:after="0" w:line="240" w:lineRule="auto"/>
        <w:ind w:firstLine="708"/>
        <w:jc w:val="both"/>
        <w:rPr>
          <w:rFonts w:ascii="Times New Roman" w:eastAsia="Times New Roman" w:hAnsi="Times New Roman" w:cs="Times New Roman"/>
          <w:sz w:val="28"/>
          <w:szCs w:val="28"/>
        </w:rPr>
      </w:pPr>
      <w:r w:rsidRPr="002B3162">
        <w:rPr>
          <w:rFonts w:ascii="Times New Roman" w:eastAsia="Times New Roman" w:hAnsi="Times New Roman" w:cs="Times New Roman"/>
          <w:sz w:val="28"/>
          <w:szCs w:val="28"/>
        </w:rPr>
        <w:t>Подписаният/-</w:t>
      </w:r>
      <w:proofErr w:type="spellStart"/>
      <w:r w:rsidRPr="002B3162">
        <w:rPr>
          <w:rFonts w:ascii="Times New Roman" w:eastAsia="Times New Roman" w:hAnsi="Times New Roman" w:cs="Times New Roman"/>
          <w:sz w:val="28"/>
          <w:szCs w:val="28"/>
        </w:rPr>
        <w:t>ната</w:t>
      </w:r>
      <w:proofErr w:type="spellEnd"/>
      <w:r w:rsidRPr="002B3162">
        <w:rPr>
          <w:rFonts w:ascii="Times New Roman" w:eastAsia="Times New Roman" w:hAnsi="Times New Roman" w:cs="Times New Roman"/>
          <w:sz w:val="28"/>
          <w:szCs w:val="28"/>
        </w:rPr>
        <w:t xml:space="preserve"> ……..................................................................................., с лична карта №..................,  издадена на.............................г. от ...................................., в качеството ми на ................................................................................ на …………………………………………….</w:t>
      </w:r>
    </w:p>
    <w:p w:rsidR="00562C19" w:rsidRPr="002B3162" w:rsidRDefault="00562C19" w:rsidP="00562C19">
      <w:pPr>
        <w:spacing w:after="0" w:line="240" w:lineRule="auto"/>
        <w:ind w:firstLine="708"/>
        <w:jc w:val="both"/>
        <w:rPr>
          <w:rFonts w:ascii="Times New Roman" w:eastAsia="Times New Roman" w:hAnsi="Times New Roman" w:cs="Times New Roman"/>
          <w:sz w:val="28"/>
          <w:szCs w:val="28"/>
        </w:rPr>
      </w:pPr>
      <w:r w:rsidRPr="002B3162">
        <w:rPr>
          <w:rFonts w:ascii="Times New Roman" w:eastAsia="Times New Roman" w:hAnsi="Times New Roman" w:cs="Times New Roman"/>
          <w:i/>
          <w:sz w:val="28"/>
          <w:szCs w:val="28"/>
        </w:rPr>
        <w:t xml:space="preserve">                          (длъжност)                                                               (наименование на участника)</w:t>
      </w:r>
    </w:p>
    <w:p w:rsidR="00562C19" w:rsidRPr="002B3162" w:rsidRDefault="00562C19" w:rsidP="00562C19">
      <w:pPr>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sz w:val="28"/>
          <w:szCs w:val="28"/>
        </w:rPr>
        <w:t xml:space="preserve">с </w:t>
      </w:r>
      <w:r w:rsidRPr="002B3162">
        <w:rPr>
          <w:rFonts w:ascii="Times New Roman" w:eastAsia="Times New Roman" w:hAnsi="Times New Roman" w:cs="Times New Roman"/>
          <w:iCs/>
          <w:sz w:val="28"/>
          <w:szCs w:val="28"/>
        </w:rPr>
        <w:t>ЕИК:</w:t>
      </w:r>
      <w:r w:rsidRPr="002B3162">
        <w:rPr>
          <w:rFonts w:ascii="Times New Roman" w:eastAsia="Times New Roman" w:hAnsi="Times New Roman" w:cs="Times New Roman"/>
          <w:sz w:val="28"/>
          <w:szCs w:val="28"/>
        </w:rPr>
        <w:t xml:space="preserve"> ......................., със седалище и адрес на управление: ..........................................................</w:t>
      </w:r>
    </w:p>
    <w:p w:rsidR="00562C19" w:rsidRPr="002B3162" w:rsidRDefault="00562C19" w:rsidP="00562C19">
      <w:pPr>
        <w:spacing w:after="0" w:line="240" w:lineRule="auto"/>
        <w:jc w:val="both"/>
        <w:rPr>
          <w:rFonts w:ascii="Times New Roman" w:eastAsia="Times New Roman" w:hAnsi="Times New Roman" w:cs="Times New Roman"/>
          <w:i/>
          <w:iCs/>
          <w:sz w:val="28"/>
          <w:szCs w:val="28"/>
        </w:rPr>
      </w:pPr>
      <w:r w:rsidRPr="002B3162">
        <w:rPr>
          <w:rFonts w:ascii="Times New Roman" w:eastAsia="Times New Roman" w:hAnsi="Times New Roman" w:cs="Times New Roman"/>
          <w:sz w:val="28"/>
          <w:szCs w:val="28"/>
        </w:rPr>
        <w:t xml:space="preserve">………………………………………. – участник в процедура </w:t>
      </w:r>
      <w:r w:rsidRPr="002B3162">
        <w:rPr>
          <w:rFonts w:ascii="Times New Roman" w:eastAsia="Times New Roman" w:hAnsi="Times New Roman" w:cs="Times New Roman"/>
          <w:sz w:val="28"/>
          <w:szCs w:val="28"/>
          <w:lang w:eastAsia="pl-PL"/>
        </w:rPr>
        <w:t xml:space="preserve">за възлагане на обществена поръчка с предмет: </w:t>
      </w:r>
      <w:r w:rsidRPr="002B3162">
        <w:rPr>
          <w:rFonts w:ascii="Times New Roman" w:eastAsia="Times New Roman" w:hAnsi="Times New Roman" w:cs="Times New Roman"/>
          <w:sz w:val="28"/>
          <w:szCs w:val="28"/>
        </w:rPr>
        <w:t xml:space="preserve">„……………………………………………….“ </w:t>
      </w:r>
    </w:p>
    <w:p w:rsidR="00562C19" w:rsidRPr="002B3162" w:rsidRDefault="00562C19" w:rsidP="00562C19">
      <w:pPr>
        <w:spacing w:after="0" w:line="360" w:lineRule="auto"/>
        <w:jc w:val="both"/>
        <w:rPr>
          <w:rFonts w:ascii="Times New Roman" w:eastAsia="Times New Roman" w:hAnsi="Times New Roman" w:cs="Times New Roman"/>
          <w:b/>
          <w:bCs/>
          <w:sz w:val="28"/>
          <w:szCs w:val="28"/>
        </w:rPr>
      </w:pPr>
    </w:p>
    <w:p w:rsidR="00562C19" w:rsidRPr="002B3162" w:rsidRDefault="00562C19" w:rsidP="00562C19">
      <w:pPr>
        <w:spacing w:after="0" w:line="360" w:lineRule="auto"/>
        <w:jc w:val="both"/>
        <w:rPr>
          <w:rFonts w:ascii="Times New Roman" w:eastAsia="Times New Roman" w:hAnsi="Times New Roman" w:cs="Times New Roman"/>
          <w:b/>
          <w:bCs/>
          <w:sz w:val="28"/>
          <w:szCs w:val="28"/>
        </w:rPr>
      </w:pPr>
    </w:p>
    <w:p w:rsidR="00562C19" w:rsidRPr="002B3162" w:rsidRDefault="00562C19" w:rsidP="00562C19">
      <w:pPr>
        <w:spacing w:after="0" w:line="360" w:lineRule="auto"/>
        <w:jc w:val="center"/>
        <w:rPr>
          <w:rFonts w:ascii="Times New Roman" w:eastAsia="Times New Roman" w:hAnsi="Times New Roman" w:cs="Times New Roman"/>
          <w:b/>
          <w:sz w:val="28"/>
          <w:szCs w:val="28"/>
        </w:rPr>
      </w:pPr>
      <w:r w:rsidRPr="002B3162">
        <w:rPr>
          <w:rFonts w:ascii="Times New Roman" w:eastAsia="Times New Roman" w:hAnsi="Times New Roman" w:cs="Times New Roman"/>
          <w:b/>
          <w:sz w:val="28"/>
          <w:szCs w:val="28"/>
        </w:rPr>
        <w:t>Д Е К Л А Р И Р А М, ЧЕ:</w:t>
      </w:r>
    </w:p>
    <w:p w:rsidR="00562C19" w:rsidRPr="002B3162" w:rsidRDefault="00562C19" w:rsidP="00562C19">
      <w:pPr>
        <w:spacing w:after="0" w:line="240" w:lineRule="auto"/>
        <w:ind w:left="420"/>
        <w:jc w:val="both"/>
        <w:rPr>
          <w:rFonts w:ascii="Times New Roman" w:eastAsia="Times New Roman" w:hAnsi="Times New Roman" w:cs="Times New Roman"/>
          <w:b/>
          <w:sz w:val="28"/>
          <w:szCs w:val="28"/>
        </w:rPr>
      </w:pPr>
      <w:r w:rsidRPr="002B3162">
        <w:rPr>
          <w:rFonts w:ascii="Times New Roman" w:eastAsia="Times New Roman" w:hAnsi="Times New Roman" w:cs="Times New Roman"/>
          <w:sz w:val="28"/>
          <w:szCs w:val="28"/>
        </w:rPr>
        <w:tab/>
        <w:t>Липсва свързаност между представлявания от мен участник с друг кандидат/участник, в съответствие с чл. 55, ал. 7 от ЗОП.</w:t>
      </w:r>
    </w:p>
    <w:p w:rsidR="00562C19" w:rsidRPr="002B3162" w:rsidRDefault="00562C19" w:rsidP="00562C19">
      <w:pPr>
        <w:spacing w:after="0" w:line="240" w:lineRule="auto"/>
        <w:jc w:val="both"/>
        <w:rPr>
          <w:rFonts w:ascii="Times New Roman" w:eastAsia="Times New Roman" w:hAnsi="Times New Roman" w:cs="Times New Roman"/>
          <w:sz w:val="28"/>
          <w:szCs w:val="28"/>
        </w:rPr>
      </w:pPr>
    </w:p>
    <w:p w:rsidR="00562C19" w:rsidRPr="002B3162" w:rsidRDefault="00562C19" w:rsidP="00562C19">
      <w:pPr>
        <w:spacing w:after="0" w:line="240" w:lineRule="auto"/>
        <w:jc w:val="both"/>
        <w:rPr>
          <w:rFonts w:ascii="Times New Roman" w:eastAsia="Times New Roman" w:hAnsi="Times New Roman" w:cs="Times New Roman"/>
          <w:sz w:val="28"/>
          <w:szCs w:val="28"/>
        </w:rPr>
      </w:pPr>
    </w:p>
    <w:p w:rsidR="00562C19" w:rsidRPr="002B3162" w:rsidRDefault="00562C19" w:rsidP="00562C19">
      <w:pPr>
        <w:spacing w:after="0" w:line="240" w:lineRule="auto"/>
        <w:jc w:val="both"/>
        <w:rPr>
          <w:rFonts w:ascii="Times New Roman" w:eastAsia="Times New Roman" w:hAnsi="Times New Roman" w:cs="Times New Roman"/>
          <w:b/>
          <w:sz w:val="28"/>
          <w:szCs w:val="28"/>
          <w:lang w:eastAsia="bg-BG"/>
        </w:rPr>
      </w:pPr>
    </w:p>
    <w:p w:rsidR="00562C19" w:rsidRPr="002B3162" w:rsidRDefault="00562C19" w:rsidP="00562C19">
      <w:pPr>
        <w:widowControl w:val="0"/>
        <w:autoSpaceDE w:val="0"/>
        <w:autoSpaceDN w:val="0"/>
        <w:adjustRightInd w:val="0"/>
        <w:spacing w:after="120" w:line="240" w:lineRule="auto"/>
        <w:ind w:firstLine="72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Известно ми е, че за неверни данни нося наказателна отговорност по чл. 313 от Наказателния кодекс.</w:t>
      </w:r>
    </w:p>
    <w:p w:rsidR="00562C19" w:rsidRPr="002B3162" w:rsidRDefault="00562C19" w:rsidP="00562C19">
      <w:pPr>
        <w:spacing w:after="0" w:line="240" w:lineRule="auto"/>
        <w:ind w:firstLine="708"/>
        <w:jc w:val="both"/>
        <w:rPr>
          <w:rFonts w:ascii="Times New Roman" w:eastAsia="Times New Roman" w:hAnsi="Times New Roman" w:cs="Times New Roman"/>
          <w:b/>
          <w:sz w:val="28"/>
          <w:szCs w:val="28"/>
          <w:lang w:eastAsia="bg-BG"/>
        </w:rPr>
      </w:pPr>
    </w:p>
    <w:p w:rsidR="00562C19" w:rsidRPr="002B3162" w:rsidRDefault="00562C19" w:rsidP="00562C19">
      <w:pPr>
        <w:spacing w:after="0" w:line="240" w:lineRule="auto"/>
        <w:ind w:firstLine="708"/>
        <w:jc w:val="both"/>
        <w:rPr>
          <w:rFonts w:ascii="Times New Roman" w:eastAsia="Times New Roman" w:hAnsi="Times New Roman" w:cs="Times New Roman"/>
          <w:b/>
          <w:sz w:val="28"/>
          <w:szCs w:val="28"/>
          <w:lang w:eastAsia="bg-BG"/>
        </w:rPr>
      </w:pPr>
    </w:p>
    <w:p w:rsidR="00562C19" w:rsidRPr="002B3162" w:rsidRDefault="00562C19" w:rsidP="00562C19">
      <w:pPr>
        <w:spacing w:after="0" w:line="240" w:lineRule="auto"/>
        <w:jc w:val="both"/>
        <w:rPr>
          <w:rFonts w:ascii="Times New Roman" w:eastAsia="Times New Roman" w:hAnsi="Times New Roman" w:cs="Times New Roman"/>
          <w:sz w:val="28"/>
          <w:szCs w:val="28"/>
        </w:rPr>
      </w:pPr>
    </w:p>
    <w:p w:rsidR="00562C19" w:rsidRPr="002B3162" w:rsidRDefault="00562C19" w:rsidP="00562C19">
      <w:pPr>
        <w:spacing w:after="0" w:line="240" w:lineRule="auto"/>
        <w:jc w:val="both"/>
        <w:rPr>
          <w:rFonts w:ascii="Times New Roman" w:eastAsia="Times New Roman" w:hAnsi="Times New Roman" w:cs="Times New Roman"/>
          <w:sz w:val="28"/>
          <w:szCs w:val="28"/>
        </w:rPr>
      </w:pPr>
    </w:p>
    <w:p w:rsidR="00562C19" w:rsidRPr="002B3162" w:rsidRDefault="00562C19" w:rsidP="00562C19">
      <w:pPr>
        <w:spacing w:after="0" w:line="240" w:lineRule="auto"/>
        <w:ind w:firstLine="720"/>
        <w:rPr>
          <w:rFonts w:ascii="Times New Roman" w:eastAsia="Times New Roman" w:hAnsi="Times New Roman" w:cs="Times New Roman"/>
          <w:sz w:val="28"/>
          <w:szCs w:val="28"/>
        </w:rPr>
      </w:pPr>
    </w:p>
    <w:p w:rsidR="00562C19" w:rsidRPr="002B3162" w:rsidRDefault="00562C19" w:rsidP="00562C19">
      <w:pPr>
        <w:spacing w:after="0" w:line="240" w:lineRule="auto"/>
        <w:rPr>
          <w:rFonts w:ascii="Times New Roman" w:eastAsia="Times New Roman" w:hAnsi="Times New Roman" w:cs="Times New Roman"/>
          <w:sz w:val="28"/>
          <w:szCs w:val="28"/>
        </w:rPr>
      </w:pPr>
      <w:r w:rsidRPr="002B3162">
        <w:rPr>
          <w:rFonts w:ascii="Times New Roman" w:eastAsia="Times New Roman" w:hAnsi="Times New Roman" w:cs="Times New Roman"/>
          <w:sz w:val="28"/>
          <w:szCs w:val="28"/>
        </w:rPr>
        <w:t xml:space="preserve">Дата: ................2015 г.                 </w:t>
      </w:r>
      <w:r w:rsidRPr="002B3162">
        <w:rPr>
          <w:rFonts w:ascii="Times New Roman" w:eastAsia="Times New Roman" w:hAnsi="Times New Roman" w:cs="Times New Roman"/>
          <w:sz w:val="28"/>
          <w:szCs w:val="28"/>
        </w:rPr>
        <w:tab/>
      </w:r>
      <w:r w:rsidRPr="002B3162">
        <w:rPr>
          <w:rFonts w:ascii="Times New Roman" w:eastAsia="Times New Roman" w:hAnsi="Times New Roman" w:cs="Times New Roman"/>
          <w:sz w:val="28"/>
          <w:szCs w:val="28"/>
        </w:rPr>
        <w:tab/>
      </w:r>
      <w:r w:rsidRPr="002B3162">
        <w:rPr>
          <w:rFonts w:ascii="Times New Roman" w:eastAsia="Times New Roman" w:hAnsi="Times New Roman" w:cs="Times New Roman"/>
          <w:sz w:val="28"/>
          <w:szCs w:val="28"/>
        </w:rPr>
        <w:tab/>
      </w:r>
      <w:r w:rsidRPr="002B3162">
        <w:rPr>
          <w:rFonts w:ascii="Times New Roman" w:eastAsia="Times New Roman" w:hAnsi="Times New Roman" w:cs="Times New Roman"/>
          <w:sz w:val="28"/>
          <w:szCs w:val="28"/>
        </w:rPr>
        <w:tab/>
        <w:t xml:space="preserve">Декларатор: </w:t>
      </w:r>
      <w:r w:rsidRPr="002B3162">
        <w:rPr>
          <w:rFonts w:ascii="Times New Roman" w:eastAsia="Times New Roman" w:hAnsi="Times New Roman" w:cs="Times New Roman"/>
          <w:sz w:val="28"/>
          <w:szCs w:val="28"/>
        </w:rPr>
        <w:softHyphen/>
        <w:t>.........................</w:t>
      </w:r>
    </w:p>
    <w:p w:rsidR="00562C19" w:rsidRPr="002B3162" w:rsidRDefault="00562C19" w:rsidP="00562C19">
      <w:pPr>
        <w:spacing w:after="0" w:line="240" w:lineRule="auto"/>
        <w:rPr>
          <w:rFonts w:ascii="Times New Roman" w:eastAsia="Times New Roman" w:hAnsi="Times New Roman" w:cs="Times New Roman"/>
          <w:i/>
          <w:iCs/>
          <w:sz w:val="28"/>
          <w:szCs w:val="28"/>
        </w:rPr>
      </w:pPr>
      <w:r w:rsidRPr="002B3162">
        <w:rPr>
          <w:rFonts w:ascii="Times New Roman" w:eastAsia="Times New Roman" w:hAnsi="Times New Roman" w:cs="Times New Roman"/>
          <w:i/>
          <w:iCs/>
          <w:sz w:val="28"/>
          <w:szCs w:val="28"/>
        </w:rPr>
        <w:t xml:space="preserve">                                                                                                                                                                 (подпис)</w:t>
      </w:r>
    </w:p>
    <w:p w:rsidR="00562C19" w:rsidRPr="002B3162" w:rsidRDefault="00562C19" w:rsidP="00562C19">
      <w:pPr>
        <w:pageBreakBefore/>
        <w:tabs>
          <w:tab w:val="left" w:pos="708"/>
          <w:tab w:val="center" w:pos="4153"/>
          <w:tab w:val="right" w:pos="8306"/>
        </w:tabs>
        <w:autoSpaceDE w:val="0"/>
        <w:autoSpaceDN w:val="0"/>
        <w:adjustRightInd w:val="0"/>
        <w:spacing w:after="0" w:line="240" w:lineRule="auto"/>
        <w:ind w:firstLine="709"/>
        <w:jc w:val="right"/>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b/>
          <w:bCs/>
          <w:sz w:val="28"/>
          <w:szCs w:val="28"/>
          <w:u w:val="single"/>
          <w:lang w:eastAsia="bg-BG"/>
        </w:rPr>
        <w:lastRenderedPageBreak/>
        <w:t>Приложение № 4</w:t>
      </w:r>
    </w:p>
    <w:p w:rsidR="00562C19" w:rsidRPr="002B3162" w:rsidRDefault="00562C19" w:rsidP="00562C19">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562C19" w:rsidRPr="002B3162" w:rsidRDefault="00562C19" w:rsidP="00562C19">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562C19" w:rsidRPr="002B3162" w:rsidRDefault="00562C19" w:rsidP="00562C19">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562C19" w:rsidRPr="002B3162" w:rsidRDefault="00562C19" w:rsidP="00562C19">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562C19" w:rsidRPr="002B3162" w:rsidRDefault="00562C19" w:rsidP="00562C19">
      <w:pPr>
        <w:spacing w:after="0" w:line="240" w:lineRule="auto"/>
        <w:ind w:left="2160" w:hanging="2160"/>
        <w:jc w:val="center"/>
        <w:rPr>
          <w:rFonts w:ascii="Times New Roman" w:eastAsia="Times New Roman" w:hAnsi="Times New Roman" w:cs="Times New Roman"/>
          <w:b/>
          <w:sz w:val="28"/>
          <w:szCs w:val="28"/>
        </w:rPr>
      </w:pPr>
      <w:r w:rsidRPr="002B3162">
        <w:rPr>
          <w:rFonts w:ascii="Times New Roman" w:eastAsia="Times New Roman" w:hAnsi="Times New Roman" w:cs="Times New Roman"/>
          <w:b/>
          <w:sz w:val="28"/>
          <w:szCs w:val="28"/>
        </w:rPr>
        <w:t xml:space="preserve">Д Е К Л А Р А Ц И Я </w:t>
      </w:r>
    </w:p>
    <w:p w:rsidR="00562C19" w:rsidRPr="002B3162" w:rsidRDefault="00562C19" w:rsidP="00562C19">
      <w:pPr>
        <w:spacing w:after="0" w:line="240" w:lineRule="auto"/>
        <w:ind w:left="720" w:hanging="720"/>
        <w:jc w:val="center"/>
        <w:rPr>
          <w:rFonts w:ascii="Times New Roman" w:eastAsia="Times New Roman" w:hAnsi="Times New Roman" w:cs="Times New Roman"/>
          <w:b/>
          <w:sz w:val="28"/>
          <w:szCs w:val="28"/>
        </w:rPr>
      </w:pPr>
    </w:p>
    <w:p w:rsidR="00562C19" w:rsidRPr="002B3162" w:rsidRDefault="00562C19" w:rsidP="00562C19">
      <w:pPr>
        <w:spacing w:after="0" w:line="240" w:lineRule="auto"/>
        <w:ind w:left="720" w:hanging="720"/>
        <w:jc w:val="center"/>
        <w:rPr>
          <w:rFonts w:ascii="Times New Roman" w:eastAsia="Times New Roman" w:hAnsi="Times New Roman" w:cs="Times New Roman"/>
          <w:b/>
          <w:sz w:val="28"/>
          <w:szCs w:val="28"/>
        </w:rPr>
      </w:pPr>
      <w:r w:rsidRPr="002B3162">
        <w:rPr>
          <w:rFonts w:ascii="Times New Roman" w:eastAsia="Times New Roman" w:hAnsi="Times New Roman" w:cs="Times New Roman"/>
          <w:b/>
          <w:sz w:val="28"/>
          <w:szCs w:val="28"/>
        </w:rPr>
        <w:t>по чл. 8, ал. 8, т .2 от Закона за обществените поръчки</w:t>
      </w:r>
    </w:p>
    <w:p w:rsidR="00562C19" w:rsidRPr="002B3162" w:rsidRDefault="00562C19" w:rsidP="00562C19">
      <w:pPr>
        <w:spacing w:after="0" w:line="240" w:lineRule="auto"/>
        <w:rPr>
          <w:rFonts w:ascii="Times New Roman" w:eastAsia="Times New Roman" w:hAnsi="Times New Roman" w:cs="Times New Roman"/>
          <w:b/>
          <w:sz w:val="28"/>
          <w:szCs w:val="28"/>
        </w:rPr>
      </w:pPr>
    </w:p>
    <w:p w:rsidR="00562C19" w:rsidRPr="002B3162" w:rsidRDefault="00562C19" w:rsidP="00562C19">
      <w:pPr>
        <w:spacing w:after="0" w:line="240" w:lineRule="auto"/>
        <w:rPr>
          <w:rFonts w:ascii="Times New Roman" w:eastAsia="Times New Roman" w:hAnsi="Times New Roman" w:cs="Times New Roman"/>
          <w:b/>
          <w:sz w:val="28"/>
          <w:szCs w:val="28"/>
        </w:rPr>
      </w:pPr>
    </w:p>
    <w:p w:rsidR="00562C19" w:rsidRPr="002B3162" w:rsidRDefault="00562C19" w:rsidP="00562C19">
      <w:pPr>
        <w:spacing w:after="0" w:line="240" w:lineRule="auto"/>
        <w:rPr>
          <w:rFonts w:ascii="Times New Roman" w:eastAsia="Times New Roman" w:hAnsi="Times New Roman" w:cs="Times New Roman"/>
          <w:b/>
          <w:sz w:val="28"/>
          <w:szCs w:val="28"/>
        </w:rPr>
      </w:pPr>
    </w:p>
    <w:p w:rsidR="00562C19" w:rsidRPr="002B3162" w:rsidRDefault="00562C19" w:rsidP="00562C19">
      <w:pPr>
        <w:spacing w:after="0" w:line="240" w:lineRule="auto"/>
        <w:ind w:firstLine="708"/>
        <w:jc w:val="both"/>
        <w:rPr>
          <w:rFonts w:ascii="Times New Roman" w:eastAsia="Times New Roman" w:hAnsi="Times New Roman" w:cs="Times New Roman"/>
          <w:sz w:val="28"/>
          <w:szCs w:val="28"/>
        </w:rPr>
      </w:pPr>
      <w:r w:rsidRPr="002B3162">
        <w:rPr>
          <w:rFonts w:ascii="Times New Roman" w:eastAsia="Times New Roman" w:hAnsi="Times New Roman" w:cs="Times New Roman"/>
          <w:sz w:val="28"/>
          <w:szCs w:val="28"/>
        </w:rPr>
        <w:t>Подписаният/-</w:t>
      </w:r>
      <w:proofErr w:type="spellStart"/>
      <w:r w:rsidRPr="002B3162">
        <w:rPr>
          <w:rFonts w:ascii="Times New Roman" w:eastAsia="Times New Roman" w:hAnsi="Times New Roman" w:cs="Times New Roman"/>
          <w:sz w:val="28"/>
          <w:szCs w:val="28"/>
        </w:rPr>
        <w:t>ната</w:t>
      </w:r>
      <w:proofErr w:type="spellEnd"/>
      <w:r w:rsidRPr="002B3162">
        <w:rPr>
          <w:rFonts w:ascii="Times New Roman" w:eastAsia="Times New Roman" w:hAnsi="Times New Roman" w:cs="Times New Roman"/>
          <w:sz w:val="28"/>
          <w:szCs w:val="28"/>
        </w:rPr>
        <w:t xml:space="preserve"> ……..................................................................................., с лична карта №..................,  издадена на.............................г. от ...................................., в качеството ми на ................................................................................ на …………………………………………….</w:t>
      </w:r>
    </w:p>
    <w:p w:rsidR="00562C19" w:rsidRPr="002B3162" w:rsidRDefault="00562C19" w:rsidP="00562C19">
      <w:pPr>
        <w:spacing w:after="0" w:line="240" w:lineRule="auto"/>
        <w:ind w:firstLine="708"/>
        <w:jc w:val="both"/>
        <w:rPr>
          <w:rFonts w:ascii="Times New Roman" w:eastAsia="Times New Roman" w:hAnsi="Times New Roman" w:cs="Times New Roman"/>
          <w:sz w:val="28"/>
          <w:szCs w:val="28"/>
        </w:rPr>
      </w:pPr>
      <w:r w:rsidRPr="002B3162">
        <w:rPr>
          <w:rFonts w:ascii="Times New Roman" w:eastAsia="Times New Roman" w:hAnsi="Times New Roman" w:cs="Times New Roman"/>
          <w:i/>
          <w:sz w:val="28"/>
          <w:szCs w:val="28"/>
        </w:rPr>
        <w:t xml:space="preserve">                          (длъжност)                                                               (наименование на участника)</w:t>
      </w:r>
    </w:p>
    <w:p w:rsidR="00562C19" w:rsidRPr="002B3162" w:rsidRDefault="00562C19" w:rsidP="00562C19">
      <w:pPr>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sz w:val="28"/>
          <w:szCs w:val="28"/>
        </w:rPr>
        <w:t xml:space="preserve">с </w:t>
      </w:r>
      <w:r w:rsidRPr="002B3162">
        <w:rPr>
          <w:rFonts w:ascii="Times New Roman" w:eastAsia="Times New Roman" w:hAnsi="Times New Roman" w:cs="Times New Roman"/>
          <w:iCs/>
          <w:sz w:val="28"/>
          <w:szCs w:val="28"/>
        </w:rPr>
        <w:t>ЕИК:</w:t>
      </w:r>
      <w:r w:rsidRPr="002B3162">
        <w:rPr>
          <w:rFonts w:ascii="Times New Roman" w:eastAsia="Times New Roman" w:hAnsi="Times New Roman" w:cs="Times New Roman"/>
          <w:sz w:val="28"/>
          <w:szCs w:val="28"/>
        </w:rPr>
        <w:t xml:space="preserve"> ......................., със седалище и адрес на управление: ..........................................................</w:t>
      </w:r>
    </w:p>
    <w:p w:rsidR="00562C19" w:rsidRPr="002B3162" w:rsidRDefault="00562C19" w:rsidP="00562C19">
      <w:pPr>
        <w:spacing w:after="0" w:line="240" w:lineRule="auto"/>
        <w:jc w:val="both"/>
        <w:rPr>
          <w:rFonts w:ascii="Times New Roman" w:eastAsia="Times New Roman" w:hAnsi="Times New Roman" w:cs="Times New Roman"/>
          <w:i/>
          <w:iCs/>
          <w:sz w:val="28"/>
          <w:szCs w:val="28"/>
        </w:rPr>
      </w:pPr>
      <w:r w:rsidRPr="002B3162">
        <w:rPr>
          <w:rFonts w:ascii="Times New Roman" w:eastAsia="Times New Roman" w:hAnsi="Times New Roman" w:cs="Times New Roman"/>
          <w:sz w:val="28"/>
          <w:szCs w:val="28"/>
        </w:rPr>
        <w:t xml:space="preserve">………………………………………. – участник в процедура </w:t>
      </w:r>
      <w:r w:rsidRPr="002B3162">
        <w:rPr>
          <w:rFonts w:ascii="Times New Roman" w:eastAsia="Times New Roman" w:hAnsi="Times New Roman" w:cs="Times New Roman"/>
          <w:sz w:val="28"/>
          <w:szCs w:val="28"/>
          <w:lang w:eastAsia="pl-PL"/>
        </w:rPr>
        <w:t xml:space="preserve">за възлагане на обществена поръчка с предмет: </w:t>
      </w:r>
      <w:r w:rsidRPr="002B3162">
        <w:rPr>
          <w:rFonts w:ascii="Times New Roman" w:eastAsia="Times New Roman" w:hAnsi="Times New Roman" w:cs="Times New Roman"/>
          <w:sz w:val="28"/>
          <w:szCs w:val="28"/>
        </w:rPr>
        <w:t xml:space="preserve">„……………………………………………………………………“ </w:t>
      </w:r>
    </w:p>
    <w:p w:rsidR="00562C19" w:rsidRPr="002B3162" w:rsidRDefault="00562C19" w:rsidP="00562C19">
      <w:pPr>
        <w:spacing w:after="0" w:line="360" w:lineRule="auto"/>
        <w:jc w:val="both"/>
        <w:rPr>
          <w:rFonts w:ascii="Times New Roman" w:eastAsia="Times New Roman" w:hAnsi="Times New Roman" w:cs="Times New Roman"/>
          <w:b/>
          <w:bCs/>
          <w:sz w:val="28"/>
          <w:szCs w:val="28"/>
        </w:rPr>
      </w:pPr>
    </w:p>
    <w:p w:rsidR="00562C19" w:rsidRPr="002B3162" w:rsidRDefault="00562C19" w:rsidP="00562C19">
      <w:pPr>
        <w:spacing w:after="0" w:line="360" w:lineRule="auto"/>
        <w:jc w:val="both"/>
        <w:rPr>
          <w:rFonts w:ascii="Times New Roman" w:eastAsia="Times New Roman" w:hAnsi="Times New Roman" w:cs="Times New Roman"/>
          <w:b/>
          <w:bCs/>
          <w:sz w:val="28"/>
          <w:szCs w:val="28"/>
        </w:rPr>
      </w:pPr>
    </w:p>
    <w:p w:rsidR="00562C19" w:rsidRPr="002B3162" w:rsidRDefault="00562C19" w:rsidP="00562C19">
      <w:pPr>
        <w:spacing w:after="0" w:line="360" w:lineRule="auto"/>
        <w:jc w:val="center"/>
        <w:rPr>
          <w:rFonts w:ascii="Times New Roman" w:eastAsia="Times New Roman" w:hAnsi="Times New Roman" w:cs="Times New Roman"/>
          <w:b/>
          <w:sz w:val="28"/>
          <w:szCs w:val="28"/>
        </w:rPr>
      </w:pPr>
      <w:r w:rsidRPr="002B3162">
        <w:rPr>
          <w:rFonts w:ascii="Times New Roman" w:eastAsia="Times New Roman" w:hAnsi="Times New Roman" w:cs="Times New Roman"/>
          <w:b/>
          <w:sz w:val="28"/>
          <w:szCs w:val="28"/>
        </w:rPr>
        <w:t>Д Е К Л А Р И Р А М, ЧЕ:</w:t>
      </w:r>
    </w:p>
    <w:p w:rsidR="00562C19" w:rsidRPr="002B3162" w:rsidRDefault="00562C19" w:rsidP="00562C19">
      <w:pPr>
        <w:spacing w:after="0" w:line="240" w:lineRule="auto"/>
        <w:jc w:val="both"/>
        <w:rPr>
          <w:rFonts w:ascii="Times New Roman" w:eastAsia="Times New Roman" w:hAnsi="Times New Roman" w:cs="Times New Roman"/>
          <w:b/>
          <w:sz w:val="28"/>
          <w:szCs w:val="28"/>
        </w:rPr>
      </w:pPr>
      <w:r w:rsidRPr="002B3162">
        <w:rPr>
          <w:rFonts w:ascii="Times New Roman" w:eastAsia="Times New Roman" w:hAnsi="Times New Roman" w:cs="Times New Roman"/>
          <w:b/>
          <w:sz w:val="28"/>
          <w:szCs w:val="28"/>
        </w:rPr>
        <w:t xml:space="preserve"> </w:t>
      </w:r>
    </w:p>
    <w:p w:rsidR="00562C19" w:rsidRPr="002B3162" w:rsidRDefault="00562C19" w:rsidP="00562C19">
      <w:pPr>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b/>
          <w:sz w:val="28"/>
          <w:szCs w:val="28"/>
        </w:rPr>
        <w:tab/>
      </w:r>
      <w:r w:rsidRPr="002B3162">
        <w:rPr>
          <w:rFonts w:ascii="Times New Roman" w:eastAsia="Times New Roman" w:hAnsi="Times New Roman" w:cs="Times New Roman"/>
          <w:sz w:val="28"/>
          <w:szCs w:val="28"/>
        </w:rPr>
        <w:t>Липсват посочените в чл. 8, ал. 8, т. 2 от ЗОП обстоятелства.</w:t>
      </w:r>
    </w:p>
    <w:p w:rsidR="00562C19" w:rsidRPr="002B3162" w:rsidRDefault="00562C19" w:rsidP="00562C19">
      <w:pPr>
        <w:spacing w:after="0" w:line="240" w:lineRule="auto"/>
        <w:jc w:val="both"/>
        <w:rPr>
          <w:rFonts w:ascii="Times New Roman" w:eastAsia="Times New Roman" w:hAnsi="Times New Roman" w:cs="Times New Roman"/>
          <w:sz w:val="28"/>
          <w:szCs w:val="28"/>
        </w:rPr>
      </w:pPr>
      <w:r w:rsidRPr="002B3162">
        <w:rPr>
          <w:rFonts w:ascii="Times New Roman" w:eastAsia="Times New Roman" w:hAnsi="Times New Roman" w:cs="Times New Roman"/>
          <w:sz w:val="28"/>
          <w:szCs w:val="28"/>
        </w:rPr>
        <w:t xml:space="preserve"> </w:t>
      </w:r>
    </w:p>
    <w:p w:rsidR="00562C19" w:rsidRPr="002B3162" w:rsidRDefault="00562C19" w:rsidP="00562C19">
      <w:pPr>
        <w:spacing w:after="0" w:line="240" w:lineRule="auto"/>
        <w:jc w:val="both"/>
        <w:rPr>
          <w:rFonts w:ascii="Times New Roman" w:eastAsia="Times New Roman" w:hAnsi="Times New Roman" w:cs="Times New Roman"/>
          <w:b/>
          <w:sz w:val="28"/>
          <w:szCs w:val="28"/>
          <w:lang w:eastAsia="bg-BG"/>
        </w:rPr>
      </w:pPr>
    </w:p>
    <w:p w:rsidR="00562C19" w:rsidRPr="002B3162" w:rsidRDefault="00562C19" w:rsidP="00562C19">
      <w:pPr>
        <w:spacing w:after="0" w:line="240" w:lineRule="auto"/>
        <w:ind w:firstLine="708"/>
        <w:jc w:val="both"/>
        <w:rPr>
          <w:rFonts w:ascii="Times New Roman" w:eastAsia="Times New Roman" w:hAnsi="Times New Roman" w:cs="Times New Roman"/>
          <w:b/>
          <w:sz w:val="28"/>
          <w:szCs w:val="28"/>
          <w:lang w:eastAsia="bg-BG"/>
        </w:rPr>
      </w:pPr>
    </w:p>
    <w:p w:rsidR="00562C19" w:rsidRPr="002B3162" w:rsidRDefault="00562C19" w:rsidP="00562C19">
      <w:pPr>
        <w:widowControl w:val="0"/>
        <w:autoSpaceDE w:val="0"/>
        <w:autoSpaceDN w:val="0"/>
        <w:adjustRightInd w:val="0"/>
        <w:spacing w:after="120" w:line="240" w:lineRule="auto"/>
        <w:ind w:firstLine="72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Известно ми е, че за неверни данни нося наказателна отговорност по чл. 313 от Наказателния кодекс.</w:t>
      </w:r>
    </w:p>
    <w:p w:rsidR="00562C19" w:rsidRPr="002B3162" w:rsidRDefault="00562C19" w:rsidP="00562C19">
      <w:pPr>
        <w:spacing w:after="0" w:line="240" w:lineRule="auto"/>
        <w:ind w:firstLine="708"/>
        <w:jc w:val="both"/>
        <w:rPr>
          <w:rFonts w:ascii="Times New Roman" w:eastAsia="Times New Roman" w:hAnsi="Times New Roman" w:cs="Times New Roman"/>
          <w:b/>
          <w:sz w:val="28"/>
          <w:szCs w:val="28"/>
          <w:lang w:eastAsia="bg-BG"/>
        </w:rPr>
      </w:pPr>
    </w:p>
    <w:p w:rsidR="00562C19" w:rsidRPr="002B3162" w:rsidRDefault="00562C19" w:rsidP="00562C19">
      <w:pPr>
        <w:spacing w:after="0" w:line="240" w:lineRule="auto"/>
        <w:ind w:firstLine="708"/>
        <w:jc w:val="both"/>
        <w:rPr>
          <w:rFonts w:ascii="Times New Roman" w:eastAsia="Times New Roman" w:hAnsi="Times New Roman" w:cs="Times New Roman"/>
          <w:b/>
          <w:sz w:val="28"/>
          <w:szCs w:val="28"/>
          <w:lang w:eastAsia="bg-BG"/>
        </w:rPr>
      </w:pPr>
    </w:p>
    <w:p w:rsidR="00562C19" w:rsidRPr="002B3162" w:rsidRDefault="00562C19" w:rsidP="00562C19">
      <w:pPr>
        <w:spacing w:after="0" w:line="240" w:lineRule="auto"/>
        <w:jc w:val="both"/>
        <w:rPr>
          <w:rFonts w:ascii="Times New Roman" w:eastAsia="Times New Roman" w:hAnsi="Times New Roman" w:cs="Times New Roman"/>
          <w:sz w:val="28"/>
          <w:szCs w:val="28"/>
        </w:rPr>
      </w:pPr>
    </w:p>
    <w:p w:rsidR="00562C19" w:rsidRPr="002B3162" w:rsidRDefault="00562C19" w:rsidP="00562C19">
      <w:pPr>
        <w:spacing w:after="0" w:line="240" w:lineRule="auto"/>
        <w:ind w:firstLine="720"/>
        <w:rPr>
          <w:rFonts w:ascii="Times New Roman" w:eastAsia="Times New Roman" w:hAnsi="Times New Roman" w:cs="Times New Roman"/>
          <w:sz w:val="28"/>
          <w:szCs w:val="28"/>
        </w:rPr>
      </w:pPr>
    </w:p>
    <w:p w:rsidR="00562C19" w:rsidRPr="002B3162" w:rsidRDefault="00562C19" w:rsidP="00562C19">
      <w:pPr>
        <w:spacing w:after="0" w:line="240" w:lineRule="auto"/>
        <w:rPr>
          <w:rFonts w:ascii="Times New Roman" w:eastAsia="Times New Roman" w:hAnsi="Times New Roman" w:cs="Times New Roman"/>
          <w:sz w:val="28"/>
          <w:szCs w:val="28"/>
        </w:rPr>
      </w:pPr>
      <w:r w:rsidRPr="002B3162">
        <w:rPr>
          <w:rFonts w:ascii="Times New Roman" w:eastAsia="Times New Roman" w:hAnsi="Times New Roman" w:cs="Times New Roman"/>
          <w:sz w:val="28"/>
          <w:szCs w:val="28"/>
        </w:rPr>
        <w:t xml:space="preserve">Дата: ................2015 г.                 </w:t>
      </w:r>
      <w:r w:rsidRPr="002B3162">
        <w:rPr>
          <w:rFonts w:ascii="Times New Roman" w:eastAsia="Times New Roman" w:hAnsi="Times New Roman" w:cs="Times New Roman"/>
          <w:sz w:val="28"/>
          <w:szCs w:val="28"/>
        </w:rPr>
        <w:tab/>
      </w:r>
      <w:r w:rsidRPr="002B3162">
        <w:rPr>
          <w:rFonts w:ascii="Times New Roman" w:eastAsia="Times New Roman" w:hAnsi="Times New Roman" w:cs="Times New Roman"/>
          <w:sz w:val="28"/>
          <w:szCs w:val="28"/>
        </w:rPr>
        <w:tab/>
      </w:r>
      <w:r w:rsidRPr="002B3162">
        <w:rPr>
          <w:rFonts w:ascii="Times New Roman" w:eastAsia="Times New Roman" w:hAnsi="Times New Roman" w:cs="Times New Roman"/>
          <w:sz w:val="28"/>
          <w:szCs w:val="28"/>
        </w:rPr>
        <w:tab/>
      </w:r>
      <w:r w:rsidRPr="002B3162">
        <w:rPr>
          <w:rFonts w:ascii="Times New Roman" w:eastAsia="Times New Roman" w:hAnsi="Times New Roman" w:cs="Times New Roman"/>
          <w:sz w:val="28"/>
          <w:szCs w:val="28"/>
        </w:rPr>
        <w:tab/>
        <w:t xml:space="preserve">Декларатор: </w:t>
      </w:r>
      <w:r w:rsidRPr="002B3162">
        <w:rPr>
          <w:rFonts w:ascii="Times New Roman" w:eastAsia="Times New Roman" w:hAnsi="Times New Roman" w:cs="Times New Roman"/>
          <w:sz w:val="28"/>
          <w:szCs w:val="28"/>
        </w:rPr>
        <w:softHyphen/>
        <w:t>.........................</w:t>
      </w:r>
    </w:p>
    <w:p w:rsidR="00562C19" w:rsidRPr="002B3162" w:rsidRDefault="00562C19" w:rsidP="00562C19">
      <w:pPr>
        <w:spacing w:after="0" w:line="240" w:lineRule="auto"/>
        <w:rPr>
          <w:rFonts w:ascii="Times New Roman" w:eastAsia="Times New Roman" w:hAnsi="Times New Roman" w:cs="Times New Roman"/>
          <w:i/>
          <w:iCs/>
          <w:sz w:val="28"/>
          <w:szCs w:val="28"/>
        </w:rPr>
      </w:pPr>
      <w:r w:rsidRPr="002B3162">
        <w:rPr>
          <w:rFonts w:ascii="Times New Roman" w:eastAsia="Times New Roman" w:hAnsi="Times New Roman" w:cs="Times New Roman"/>
          <w:i/>
          <w:iCs/>
          <w:sz w:val="28"/>
          <w:szCs w:val="28"/>
        </w:rPr>
        <w:t xml:space="preserve">                                                                                                                                                                 (подпис)</w:t>
      </w:r>
    </w:p>
    <w:p w:rsidR="00562C19" w:rsidRPr="002B3162" w:rsidRDefault="00562C19" w:rsidP="00562C19">
      <w:pPr>
        <w:pageBreakBefore/>
        <w:autoSpaceDE w:val="0"/>
        <w:autoSpaceDN w:val="0"/>
        <w:adjustRightInd w:val="0"/>
        <w:spacing w:before="80" w:after="0" w:line="360" w:lineRule="auto"/>
        <w:ind w:left="-720" w:firstLine="709"/>
        <w:jc w:val="right"/>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b/>
          <w:bCs/>
          <w:sz w:val="28"/>
          <w:szCs w:val="28"/>
          <w:u w:val="single"/>
          <w:lang w:eastAsia="bg-BG"/>
        </w:rPr>
        <w:lastRenderedPageBreak/>
        <w:t>Приложение № 5</w:t>
      </w:r>
    </w:p>
    <w:p w:rsidR="00562C19" w:rsidRPr="002B3162" w:rsidRDefault="00562C19" w:rsidP="00562C19">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bg-BG"/>
        </w:rPr>
      </w:pPr>
    </w:p>
    <w:p w:rsidR="00562C19" w:rsidRPr="002B3162" w:rsidRDefault="00562C19" w:rsidP="00562C19">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 xml:space="preserve">Д Е К Л А Р А Ц И Я </w:t>
      </w:r>
    </w:p>
    <w:p w:rsidR="00562C19" w:rsidRPr="002B3162" w:rsidRDefault="00562C19" w:rsidP="00562C19">
      <w:pPr>
        <w:tabs>
          <w:tab w:val="left" w:pos="709"/>
        </w:tabs>
        <w:autoSpaceDE w:val="0"/>
        <w:autoSpaceDN w:val="0"/>
        <w:adjustRightInd w:val="0"/>
        <w:spacing w:after="0" w:line="240" w:lineRule="auto"/>
        <w:ind w:firstLine="720"/>
        <w:jc w:val="center"/>
        <w:rPr>
          <w:rFonts w:ascii="Times New Roman" w:eastAsia="Times New Roman" w:hAnsi="Times New Roman" w:cs="Times New Roman"/>
          <w:b/>
          <w:bCs/>
          <w:i/>
          <w:iCs/>
          <w:sz w:val="28"/>
          <w:szCs w:val="28"/>
          <w:lang w:eastAsia="bg-BG"/>
        </w:rPr>
      </w:pPr>
      <w:r w:rsidRPr="002B3162">
        <w:rPr>
          <w:rFonts w:ascii="Times New Roman" w:eastAsia="Times New Roman" w:hAnsi="Times New Roman" w:cs="Times New Roman"/>
          <w:b/>
          <w:bCs/>
          <w:sz w:val="28"/>
          <w:szCs w:val="28"/>
          <w:lang w:eastAsia="bg-BG"/>
        </w:rPr>
        <w:t>по чл. 56, ал. 1, т. 12 от ЗОП</w:t>
      </w:r>
    </w:p>
    <w:p w:rsidR="00562C19" w:rsidRPr="002B3162" w:rsidRDefault="00562C19" w:rsidP="00562C19">
      <w:pPr>
        <w:tabs>
          <w:tab w:val="left" w:pos="709"/>
        </w:tabs>
        <w:autoSpaceDE w:val="0"/>
        <w:autoSpaceDN w:val="0"/>
        <w:adjustRightInd w:val="0"/>
        <w:spacing w:after="0" w:line="240" w:lineRule="auto"/>
        <w:ind w:firstLine="720"/>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firstLine="720"/>
        <w:jc w:val="center"/>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firstLine="720"/>
        <w:jc w:val="center"/>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Подписаният…………………………, с л.к. № …......, издадена от ……., на…….., в качеството си на .............................................................. ....................... на “.......................................... ……..............…………………………” - участник в процедура за възлагане на обществена поръчка, с предмет: „…………………………………………………………………”</w:t>
      </w:r>
    </w:p>
    <w:p w:rsidR="00562C19" w:rsidRPr="002B3162" w:rsidRDefault="00562C19" w:rsidP="00562C19">
      <w:pPr>
        <w:autoSpaceDE w:val="0"/>
        <w:autoSpaceDN w:val="0"/>
        <w:adjustRightInd w:val="0"/>
        <w:spacing w:after="0" w:line="240" w:lineRule="auto"/>
        <w:ind w:firstLine="720"/>
        <w:jc w:val="both"/>
        <w:rPr>
          <w:rFonts w:ascii="Times New Roman" w:eastAsia="Times New Roman" w:hAnsi="Times New Roman" w:cs="Times New Roman"/>
          <w:sz w:val="28"/>
          <w:szCs w:val="28"/>
          <w:u w:val="single"/>
          <w:lang w:eastAsia="bg-BG"/>
        </w:rPr>
      </w:pPr>
    </w:p>
    <w:p w:rsidR="00562C19" w:rsidRPr="002B3162" w:rsidRDefault="00562C19" w:rsidP="00562C19">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Д Е К Л А Р И Р А М, ЧЕ:</w:t>
      </w:r>
    </w:p>
    <w:p w:rsidR="00562C19" w:rsidRPr="002B3162" w:rsidRDefault="00562C19" w:rsidP="00562C19">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bg-BG"/>
        </w:rPr>
      </w:pP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Приемам условията, определени в проекта на договор, неразделна част от утвърдената документация за участие в горепосочената процедура.</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b/>
          <w:bCs/>
          <w:caps/>
          <w:sz w:val="28"/>
          <w:szCs w:val="28"/>
          <w:lang w:eastAsia="bg-BG"/>
        </w:rPr>
        <w:t>Декларатор:</w:t>
      </w:r>
      <w:r w:rsidRPr="002B3162">
        <w:rPr>
          <w:rFonts w:ascii="Times New Roman" w:eastAsia="Times New Roman" w:hAnsi="Times New Roman" w:cs="Times New Roman"/>
          <w:sz w:val="28"/>
          <w:szCs w:val="28"/>
          <w:lang w:eastAsia="bg-BG"/>
        </w:rPr>
        <w:t xml:space="preserve"> ............................</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i/>
          <w:iCs/>
          <w:sz w:val="28"/>
          <w:szCs w:val="28"/>
          <w:lang w:eastAsia="bg-BG"/>
        </w:rPr>
      </w:pPr>
      <w:r w:rsidRPr="002B3162">
        <w:rPr>
          <w:rFonts w:ascii="Times New Roman" w:eastAsia="Times New Roman" w:hAnsi="Times New Roman" w:cs="Times New Roman"/>
          <w:sz w:val="28"/>
          <w:szCs w:val="28"/>
          <w:lang w:eastAsia="bg-BG"/>
        </w:rPr>
        <w:t>……..2015г.</w:t>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 xml:space="preserve">                  </w:t>
      </w:r>
      <w:r w:rsidRPr="002B3162">
        <w:rPr>
          <w:rFonts w:ascii="Times New Roman" w:eastAsia="Times New Roman" w:hAnsi="Times New Roman" w:cs="Times New Roman"/>
          <w:i/>
          <w:iCs/>
          <w:sz w:val="28"/>
          <w:szCs w:val="28"/>
          <w:lang w:eastAsia="bg-BG"/>
        </w:rPr>
        <w:t>(подпис, печат)</w:t>
      </w:r>
    </w:p>
    <w:p w:rsidR="00562C19" w:rsidRPr="002B3162" w:rsidRDefault="00562C19" w:rsidP="00562C19">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562C19" w:rsidRPr="002B3162" w:rsidRDefault="00562C19" w:rsidP="00562C19">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562C19" w:rsidRPr="002B3162" w:rsidRDefault="00562C19" w:rsidP="00562C19">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562C19" w:rsidRPr="002B3162" w:rsidRDefault="00562C19" w:rsidP="00562C19">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562C19" w:rsidRPr="002B3162" w:rsidRDefault="00562C19" w:rsidP="00562C19">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562C19" w:rsidRPr="002B3162" w:rsidRDefault="00562C19" w:rsidP="00562C19">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562C19" w:rsidRPr="002B3162" w:rsidRDefault="00562C19" w:rsidP="00562C19">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562C19" w:rsidRPr="002B3162" w:rsidRDefault="00562C19" w:rsidP="00562C19">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562C19" w:rsidRPr="002B3162" w:rsidRDefault="00562C19" w:rsidP="00562C19">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562C19" w:rsidRPr="002B3162" w:rsidRDefault="00562C19" w:rsidP="00562C19">
      <w:pPr>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lang w:eastAsia="bg-BG"/>
        </w:rPr>
      </w:pPr>
    </w:p>
    <w:p w:rsidR="00562C19" w:rsidRPr="002B3162" w:rsidRDefault="00562C19" w:rsidP="00562C19">
      <w:pPr>
        <w:pageBreakBefore/>
        <w:tabs>
          <w:tab w:val="left" w:pos="708"/>
          <w:tab w:val="center" w:pos="4153"/>
          <w:tab w:val="right" w:pos="8306"/>
        </w:tabs>
        <w:autoSpaceDE w:val="0"/>
        <w:autoSpaceDN w:val="0"/>
        <w:adjustRightInd w:val="0"/>
        <w:spacing w:after="0" w:line="240" w:lineRule="auto"/>
        <w:ind w:firstLine="709"/>
        <w:jc w:val="center"/>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b/>
          <w:bCs/>
          <w:sz w:val="28"/>
          <w:szCs w:val="28"/>
          <w:lang w:eastAsia="bg-BG"/>
        </w:rPr>
        <w:lastRenderedPageBreak/>
        <w:tab/>
      </w:r>
      <w:r w:rsidRPr="002B3162">
        <w:rPr>
          <w:rFonts w:ascii="Times New Roman" w:eastAsia="Times New Roman" w:hAnsi="Times New Roman" w:cs="Times New Roman"/>
          <w:b/>
          <w:bCs/>
          <w:sz w:val="28"/>
          <w:szCs w:val="28"/>
          <w:lang w:eastAsia="bg-BG"/>
        </w:rPr>
        <w:tab/>
      </w:r>
      <w:r w:rsidRPr="002B3162">
        <w:rPr>
          <w:rFonts w:ascii="Times New Roman" w:eastAsia="Times New Roman" w:hAnsi="Times New Roman" w:cs="Times New Roman"/>
          <w:b/>
          <w:bCs/>
          <w:sz w:val="28"/>
          <w:szCs w:val="28"/>
          <w:u w:val="single"/>
          <w:lang w:eastAsia="bg-BG"/>
        </w:rPr>
        <w:t>Приложение № 6</w:t>
      </w:r>
    </w:p>
    <w:p w:rsidR="00562C19" w:rsidRPr="002B3162" w:rsidRDefault="00562C19" w:rsidP="00562C19">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firstLine="709"/>
        <w:jc w:val="center"/>
        <w:rPr>
          <w:rFonts w:ascii="Times New Roman" w:eastAsia="Times New Roman" w:hAnsi="Times New Roman" w:cs="Times New Roman"/>
          <w:b/>
          <w:bCs/>
          <w:caps/>
          <w:sz w:val="28"/>
          <w:szCs w:val="28"/>
          <w:lang w:eastAsia="bg-BG"/>
        </w:rPr>
      </w:pPr>
      <w:r w:rsidRPr="002B3162">
        <w:rPr>
          <w:rFonts w:ascii="Times New Roman" w:eastAsia="Times New Roman" w:hAnsi="Times New Roman" w:cs="Times New Roman"/>
          <w:b/>
          <w:bCs/>
          <w:sz w:val="28"/>
          <w:szCs w:val="28"/>
          <w:lang w:eastAsia="bg-BG"/>
        </w:rPr>
        <w:t xml:space="preserve">БАНКОВА ГАРАНЦИЯ </w:t>
      </w:r>
      <w:r w:rsidRPr="002B3162">
        <w:rPr>
          <w:rFonts w:ascii="Times New Roman" w:eastAsia="Times New Roman" w:hAnsi="Times New Roman" w:cs="Times New Roman"/>
          <w:b/>
          <w:bCs/>
          <w:caps/>
          <w:sz w:val="28"/>
          <w:szCs w:val="28"/>
          <w:lang w:eastAsia="bg-BG"/>
        </w:rPr>
        <w:t>За участие в процедура</w:t>
      </w:r>
    </w:p>
    <w:p w:rsidR="00562C19" w:rsidRPr="002B3162" w:rsidRDefault="00562C19" w:rsidP="00562C19">
      <w:pPr>
        <w:autoSpaceDE w:val="0"/>
        <w:autoSpaceDN w:val="0"/>
        <w:adjustRightInd w:val="0"/>
        <w:spacing w:after="0" w:line="240" w:lineRule="auto"/>
        <w:ind w:left="3539" w:firstLine="709"/>
        <w:jc w:val="both"/>
        <w:rPr>
          <w:rFonts w:ascii="Times New Roman" w:eastAsia="Times New Roman" w:hAnsi="Times New Roman" w:cs="Times New Roman"/>
          <w:b/>
          <w:bCs/>
          <w:i/>
          <w:iCs/>
          <w:sz w:val="28"/>
          <w:szCs w:val="28"/>
          <w:lang w:eastAsia="bg-BG"/>
        </w:rPr>
      </w:pPr>
      <w:r w:rsidRPr="002B3162">
        <w:rPr>
          <w:rFonts w:ascii="Times New Roman" w:eastAsia="Times New Roman" w:hAnsi="Times New Roman" w:cs="Times New Roman"/>
          <w:b/>
          <w:bCs/>
          <w:i/>
          <w:iCs/>
          <w:sz w:val="28"/>
          <w:szCs w:val="28"/>
          <w:lang w:eastAsia="bg-BG"/>
        </w:rPr>
        <w:t xml:space="preserve"> (ОБРАЗЕЦ)</w:t>
      </w:r>
    </w:p>
    <w:p w:rsidR="00562C19" w:rsidRPr="002B3162" w:rsidRDefault="00562C19" w:rsidP="00562C19">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ДО</w:t>
      </w:r>
    </w:p>
    <w:p w:rsidR="00562C19" w:rsidRPr="002B3162" w:rsidRDefault="00562C19" w:rsidP="00562C19">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ПРОКУРАТУРА НА</w:t>
      </w:r>
    </w:p>
    <w:p w:rsidR="00562C19" w:rsidRPr="002B3162" w:rsidRDefault="00562C19" w:rsidP="00562C19">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РЕПУБЛИКА БЪЛГАРИЯ</w:t>
      </w:r>
    </w:p>
    <w:p w:rsidR="00562C19" w:rsidRPr="002B3162" w:rsidRDefault="00562C19" w:rsidP="00562C19">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СОФИЯ, БУЛ.”ВИТОША” 2</w:t>
      </w:r>
    </w:p>
    <w:p w:rsidR="00562C19" w:rsidRPr="002B3162" w:rsidRDefault="00562C19" w:rsidP="00562C19">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firstLine="709"/>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Известени сме, че нашият КЛИЕНТ, ...............................….......................</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i/>
          <w:iCs/>
          <w:sz w:val="28"/>
          <w:szCs w:val="28"/>
          <w:lang w:eastAsia="bg-BG"/>
        </w:rPr>
        <w:t>наименование и адрес на участника</w:t>
      </w:r>
      <w:r w:rsidRPr="002B3162">
        <w:rPr>
          <w:rFonts w:ascii="Times New Roman" w:eastAsia="Times New Roman" w:hAnsi="Times New Roman" w:cs="Times New Roman"/>
          <w:sz w:val="28"/>
          <w:szCs w:val="28"/>
          <w:lang w:eastAsia="bg-BG"/>
        </w:rPr>
        <w:t>)</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наричан за краткост по-долу УЧАСТНИК, ще участва в откритата с Ваше Решение № ................................................../..........................г. процедура за</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i/>
          <w:iCs/>
          <w:sz w:val="28"/>
          <w:szCs w:val="28"/>
          <w:lang w:eastAsia="bg-BG"/>
        </w:rPr>
        <w:t>посочва се № и дата на Решението за откриването на процедурата</w:t>
      </w:r>
      <w:r w:rsidRPr="002B3162">
        <w:rPr>
          <w:rFonts w:ascii="Times New Roman" w:eastAsia="Times New Roman" w:hAnsi="Times New Roman" w:cs="Times New Roman"/>
          <w:sz w:val="28"/>
          <w:szCs w:val="28"/>
          <w:lang w:eastAsia="bg-BG"/>
        </w:rPr>
        <w:t>)</w:t>
      </w:r>
    </w:p>
    <w:p w:rsidR="00562C19" w:rsidRPr="002B3162" w:rsidRDefault="00562C19" w:rsidP="00562C19">
      <w:pPr>
        <w:spacing w:after="0" w:line="240" w:lineRule="auto"/>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sz w:val="28"/>
          <w:szCs w:val="28"/>
          <w:lang w:eastAsia="bg-BG"/>
        </w:rPr>
        <w:t>възлагане на обществена поръчка, с предмет:</w:t>
      </w:r>
      <w:r w:rsidRPr="002B3162">
        <w:rPr>
          <w:rFonts w:ascii="Times New Roman" w:eastAsia="Times New Roman" w:hAnsi="Times New Roman" w:cs="Times New Roman"/>
          <w:b/>
          <w:bCs/>
          <w:sz w:val="28"/>
          <w:szCs w:val="28"/>
          <w:lang w:eastAsia="bg-BG"/>
        </w:rPr>
        <w:t xml:space="preserve"> </w:t>
      </w:r>
      <w:r w:rsidRPr="003D6365">
        <w:rPr>
          <w:rFonts w:ascii="Times New Roman" w:eastAsia="Times New Roman" w:hAnsi="Times New Roman" w:cs="Times New Roman"/>
          <w:b/>
          <w:sz w:val="28"/>
          <w:szCs w:val="28"/>
          <w:lang w:eastAsia="bg-BG"/>
        </w:rPr>
        <w:t>……………………………</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 xml:space="preserve"> </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Също така сме информирани, че в съответствие с условията на процедурата и разпоредбите на Закона за обществените поръчки, </w:t>
      </w:r>
      <w:r w:rsidRPr="002B3162">
        <w:rPr>
          <w:rFonts w:ascii="Times New Roman" w:eastAsia="Times New Roman" w:hAnsi="Times New Roman" w:cs="Times New Roman"/>
          <w:b/>
          <w:bCs/>
          <w:sz w:val="28"/>
          <w:szCs w:val="28"/>
          <w:lang w:eastAsia="bg-BG"/>
        </w:rPr>
        <w:t>УЧАСТНИКЪТ</w:t>
      </w:r>
      <w:r w:rsidRPr="002B3162">
        <w:rPr>
          <w:rFonts w:ascii="Times New Roman" w:eastAsia="Times New Roman" w:hAnsi="Times New Roman" w:cs="Times New Roman"/>
          <w:sz w:val="28"/>
          <w:szCs w:val="28"/>
          <w:lang w:eastAsia="bg-BG"/>
        </w:rPr>
        <w:t xml:space="preserve"> трябва да представи в офертата си банкова гаранция за участие в процедурата, открита във Ваша полза, за сумата в размер на………./………………………………………………..</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i/>
          <w:iCs/>
          <w:sz w:val="28"/>
          <w:szCs w:val="28"/>
          <w:lang w:eastAsia="bg-BG"/>
        </w:rPr>
        <w:t xml:space="preserve">посочва се </w:t>
      </w:r>
      <w:proofErr w:type="spellStart"/>
      <w:r w:rsidRPr="002B3162">
        <w:rPr>
          <w:rFonts w:ascii="Times New Roman" w:eastAsia="Times New Roman" w:hAnsi="Times New Roman" w:cs="Times New Roman"/>
          <w:i/>
          <w:iCs/>
          <w:sz w:val="28"/>
          <w:szCs w:val="28"/>
          <w:lang w:eastAsia="bg-BG"/>
        </w:rPr>
        <w:t>цифром</w:t>
      </w:r>
      <w:proofErr w:type="spellEnd"/>
      <w:r w:rsidRPr="002B3162">
        <w:rPr>
          <w:rFonts w:ascii="Times New Roman" w:eastAsia="Times New Roman" w:hAnsi="Times New Roman" w:cs="Times New Roman"/>
          <w:i/>
          <w:iCs/>
          <w:sz w:val="28"/>
          <w:szCs w:val="28"/>
          <w:lang w:eastAsia="bg-BG"/>
        </w:rPr>
        <w:t xml:space="preserve"> и словом стойността и валутата на гаранцията съгласно обявлението по процедурата</w:t>
      </w:r>
      <w:r w:rsidRPr="002B3162">
        <w:rPr>
          <w:rFonts w:ascii="Times New Roman" w:eastAsia="Times New Roman" w:hAnsi="Times New Roman" w:cs="Times New Roman"/>
          <w:sz w:val="28"/>
          <w:szCs w:val="28"/>
          <w:lang w:eastAsia="bg-BG"/>
        </w:rPr>
        <w:t>)</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Като се има предвид горепосоченото, ние .................................  ....................................................................................,</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i/>
          <w:iCs/>
          <w:sz w:val="28"/>
          <w:szCs w:val="28"/>
          <w:lang w:eastAsia="bg-BG"/>
        </w:rPr>
        <w:t>наименование и адрес на банката</w:t>
      </w:r>
      <w:r w:rsidRPr="002B3162">
        <w:rPr>
          <w:rFonts w:ascii="Times New Roman" w:eastAsia="Times New Roman" w:hAnsi="Times New Roman" w:cs="Times New Roman"/>
          <w:sz w:val="28"/>
          <w:szCs w:val="28"/>
          <w:lang w:eastAsia="bg-BG"/>
        </w:rPr>
        <w:t>)</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с настоящото поемаме неотменимо и безусловно задължение да заплатим по посочената от Вас банкова сметка, сумата от ......................................................... ......................................................... .............................................................................,</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i/>
          <w:iCs/>
          <w:sz w:val="28"/>
          <w:szCs w:val="28"/>
          <w:lang w:eastAsia="bg-BG"/>
        </w:rPr>
        <w:t xml:space="preserve">посочва се </w:t>
      </w:r>
      <w:proofErr w:type="spellStart"/>
      <w:r w:rsidRPr="002B3162">
        <w:rPr>
          <w:rFonts w:ascii="Times New Roman" w:eastAsia="Times New Roman" w:hAnsi="Times New Roman" w:cs="Times New Roman"/>
          <w:i/>
          <w:iCs/>
          <w:sz w:val="28"/>
          <w:szCs w:val="28"/>
          <w:lang w:eastAsia="bg-BG"/>
        </w:rPr>
        <w:t>цифром</w:t>
      </w:r>
      <w:proofErr w:type="spellEnd"/>
      <w:r w:rsidRPr="002B3162">
        <w:rPr>
          <w:rFonts w:ascii="Times New Roman" w:eastAsia="Times New Roman" w:hAnsi="Times New Roman" w:cs="Times New Roman"/>
          <w:i/>
          <w:iCs/>
          <w:sz w:val="28"/>
          <w:szCs w:val="28"/>
          <w:lang w:eastAsia="bg-BG"/>
        </w:rPr>
        <w:t xml:space="preserve"> и словом стойността и валутата на гаранцията</w:t>
      </w:r>
      <w:r w:rsidRPr="002B3162">
        <w:rPr>
          <w:rFonts w:ascii="Times New Roman" w:eastAsia="Times New Roman" w:hAnsi="Times New Roman" w:cs="Times New Roman"/>
          <w:sz w:val="28"/>
          <w:szCs w:val="28"/>
          <w:lang w:eastAsia="bg-BG"/>
        </w:rPr>
        <w:t>)</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в срок до 3 /три/ работни дни след получаване на първо Ваше писмено искане, съдържащо Вашата декларация, че УЧАСТНИКЪТ е извършил едно от следните действия:</w:t>
      </w:r>
    </w:p>
    <w:p w:rsidR="00562C19" w:rsidRPr="002B3162" w:rsidRDefault="00562C19" w:rsidP="00562C19">
      <w:pPr>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оттеглил е офертата си след изтичане на срока за представяне на офертите;</w:t>
      </w:r>
    </w:p>
    <w:p w:rsidR="00562C19" w:rsidRPr="002B3162" w:rsidRDefault="00562C19" w:rsidP="00562C19">
      <w:pPr>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lastRenderedPageBreak/>
        <w:t>определен е за изпълнител, но не е изпълнил задължението си да сключи договор за обществената поръчка.</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Вашето искане за усвояване на суми по тази гаранция е приемливо и ако бъде изпратено до нас от обслужващата Ви банка, по </w:t>
      </w:r>
      <w:proofErr w:type="spellStart"/>
      <w:r w:rsidRPr="002B3162">
        <w:rPr>
          <w:rFonts w:ascii="Times New Roman" w:eastAsia="Times New Roman" w:hAnsi="Times New Roman" w:cs="Times New Roman"/>
          <w:sz w:val="28"/>
          <w:szCs w:val="28"/>
          <w:lang w:eastAsia="bg-BG"/>
        </w:rPr>
        <w:t>електоронен</w:t>
      </w:r>
      <w:proofErr w:type="spellEnd"/>
      <w:r w:rsidRPr="002B3162">
        <w:rPr>
          <w:rFonts w:ascii="Times New Roman" w:eastAsia="Times New Roman" w:hAnsi="Times New Roman" w:cs="Times New Roman"/>
          <w:sz w:val="28"/>
          <w:szCs w:val="28"/>
          <w:lang w:eastAsia="bg-BG"/>
        </w:rPr>
        <w:t xml:space="preserve"> път при спазване на разпоредбите в Закона за електронния документ и електронния подпис или чрез препоръчана поща. Вашето искане ще се счита за отправено след постъпване на Вашата писмена молба за плащане на посочения по-горе адрес.</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Тази гаранция влиза в сила от ................................часа на ..................... г.......</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w:t>
      </w:r>
      <w:r w:rsidRPr="002B3162">
        <w:rPr>
          <w:rFonts w:ascii="Times New Roman" w:eastAsia="Times New Roman" w:hAnsi="Times New Roman" w:cs="Times New Roman"/>
          <w:i/>
          <w:iCs/>
          <w:sz w:val="28"/>
          <w:szCs w:val="28"/>
          <w:lang w:eastAsia="bg-BG"/>
        </w:rPr>
        <w:t>посочва се датата и часа на крайния срок за представяне на офертите</w:t>
      </w:r>
      <w:r w:rsidRPr="002B3162">
        <w:rPr>
          <w:rFonts w:ascii="Times New Roman" w:eastAsia="Times New Roman" w:hAnsi="Times New Roman" w:cs="Times New Roman"/>
          <w:sz w:val="28"/>
          <w:szCs w:val="28"/>
          <w:lang w:eastAsia="bg-BG"/>
        </w:rPr>
        <w:t>)</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Отговорността ни по тази гаранция ще изтече в ................................. часа на ........................................................................................ г.,  до  която   </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w:t>
      </w:r>
      <w:r w:rsidRPr="002B3162">
        <w:rPr>
          <w:rFonts w:ascii="Times New Roman" w:eastAsia="Times New Roman" w:hAnsi="Times New Roman" w:cs="Times New Roman"/>
          <w:i/>
          <w:iCs/>
          <w:sz w:val="28"/>
          <w:szCs w:val="28"/>
          <w:lang w:eastAsia="bg-BG"/>
        </w:rPr>
        <w:t>посочва се дата и час съобразени с валидността на офертата на Участника</w:t>
      </w:r>
      <w:r w:rsidRPr="002B3162">
        <w:rPr>
          <w:rFonts w:ascii="Times New Roman" w:eastAsia="Times New Roman" w:hAnsi="Times New Roman" w:cs="Times New Roman"/>
          <w:sz w:val="28"/>
          <w:szCs w:val="28"/>
          <w:lang w:eastAsia="bg-BG"/>
        </w:rPr>
        <w:t>)</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дата  какъвто  и  да е иск по нея трябва да бъде получен от нас. След тази дата гаранцията автоматично става невалидна, независимо дали това писмо-гаранция ни е изпратено обратно или не.</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t>Гаранцията е лично за Вас и не може да бъде прехвърляна.</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Дата:……………2015 г.                        </w:t>
      </w:r>
      <w:r w:rsidRPr="002B3162">
        <w:rPr>
          <w:rFonts w:ascii="Times New Roman" w:eastAsia="Times New Roman" w:hAnsi="Times New Roman" w:cs="Times New Roman"/>
          <w:sz w:val="28"/>
          <w:szCs w:val="28"/>
          <w:lang w:eastAsia="bg-BG"/>
        </w:rPr>
        <w:tab/>
        <w:t>Подпис и печат:</w:t>
      </w:r>
    </w:p>
    <w:p w:rsidR="00562C19" w:rsidRPr="002B3162" w:rsidRDefault="00562C19" w:rsidP="00562C19">
      <w:pPr>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гр............................                                                     </w:t>
      </w:r>
      <w:r w:rsidRPr="002B3162">
        <w:rPr>
          <w:rFonts w:ascii="Times New Roman" w:eastAsia="Times New Roman" w:hAnsi="Times New Roman" w:cs="Times New Roman"/>
          <w:sz w:val="28"/>
          <w:szCs w:val="28"/>
          <w:lang w:eastAsia="bg-BG"/>
        </w:rPr>
        <w:tab/>
        <w:t xml:space="preserve">       (на банката)</w:t>
      </w:r>
    </w:p>
    <w:p w:rsidR="00562C19" w:rsidRPr="002B3162" w:rsidRDefault="00562C19" w:rsidP="00562C19">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562C19" w:rsidRPr="002B3162" w:rsidRDefault="00562C19" w:rsidP="00562C19">
      <w:pPr>
        <w:tabs>
          <w:tab w:val="left" w:pos="708"/>
          <w:tab w:val="center" w:pos="4153"/>
          <w:tab w:val="right" w:pos="8306"/>
        </w:tabs>
        <w:autoSpaceDE w:val="0"/>
        <w:autoSpaceDN w:val="0"/>
        <w:adjustRightInd w:val="0"/>
        <w:spacing w:after="0" w:line="240" w:lineRule="auto"/>
        <w:ind w:left="-327" w:firstLine="654"/>
        <w:jc w:val="right"/>
        <w:rPr>
          <w:rFonts w:ascii="Times New Roman" w:eastAsia="Times New Roman" w:hAnsi="Times New Roman" w:cs="Times New Roman"/>
          <w:b/>
          <w:bCs/>
          <w:sz w:val="28"/>
          <w:szCs w:val="28"/>
          <w:u w:val="single"/>
          <w:lang w:eastAsia="bg-BG"/>
        </w:rPr>
      </w:pPr>
    </w:p>
    <w:p w:rsidR="00562C19" w:rsidRPr="002B3162" w:rsidRDefault="00562C19" w:rsidP="00562C19">
      <w:pPr>
        <w:tabs>
          <w:tab w:val="left" w:pos="708"/>
          <w:tab w:val="center" w:pos="4153"/>
          <w:tab w:val="right" w:pos="8306"/>
        </w:tabs>
        <w:autoSpaceDE w:val="0"/>
        <w:autoSpaceDN w:val="0"/>
        <w:adjustRightInd w:val="0"/>
        <w:spacing w:after="0" w:line="240" w:lineRule="auto"/>
        <w:ind w:left="-327" w:firstLine="654"/>
        <w:jc w:val="right"/>
        <w:rPr>
          <w:rFonts w:ascii="Times New Roman" w:eastAsia="Times New Roman" w:hAnsi="Times New Roman" w:cs="Times New Roman"/>
          <w:b/>
          <w:bCs/>
          <w:sz w:val="28"/>
          <w:szCs w:val="28"/>
          <w:u w:val="single"/>
          <w:lang w:eastAsia="bg-BG"/>
        </w:rPr>
      </w:pPr>
    </w:p>
    <w:p w:rsidR="00562C19" w:rsidRPr="002B3162" w:rsidRDefault="00562C19" w:rsidP="00562C19">
      <w:pPr>
        <w:pageBreakBefore/>
        <w:tabs>
          <w:tab w:val="left" w:pos="708"/>
          <w:tab w:val="center" w:pos="4153"/>
          <w:tab w:val="right" w:pos="8306"/>
        </w:tabs>
        <w:autoSpaceDE w:val="0"/>
        <w:autoSpaceDN w:val="0"/>
        <w:adjustRightInd w:val="0"/>
        <w:spacing w:after="0" w:line="240" w:lineRule="auto"/>
        <w:ind w:left="-329" w:firstLine="652"/>
        <w:jc w:val="right"/>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b/>
          <w:bCs/>
          <w:sz w:val="28"/>
          <w:szCs w:val="28"/>
          <w:u w:val="single"/>
          <w:lang w:eastAsia="bg-BG"/>
        </w:rPr>
        <w:lastRenderedPageBreak/>
        <w:t>Приложение № 7</w:t>
      </w:r>
    </w:p>
    <w:p w:rsidR="00562C19" w:rsidRPr="002B3162" w:rsidRDefault="00562C19" w:rsidP="00562C19">
      <w:pPr>
        <w:autoSpaceDE w:val="0"/>
        <w:autoSpaceDN w:val="0"/>
        <w:adjustRightInd w:val="0"/>
        <w:spacing w:after="0" w:line="240" w:lineRule="auto"/>
        <w:ind w:left="-327" w:firstLine="654"/>
        <w:jc w:val="center"/>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left="-327" w:firstLine="654"/>
        <w:jc w:val="center"/>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left="-327" w:firstLine="654"/>
        <w:jc w:val="center"/>
        <w:rPr>
          <w:rFonts w:ascii="Times New Roman" w:eastAsia="Times New Roman" w:hAnsi="Times New Roman" w:cs="Times New Roman"/>
          <w:b/>
          <w:bCs/>
          <w:caps/>
          <w:sz w:val="28"/>
          <w:szCs w:val="28"/>
          <w:lang w:eastAsia="bg-BG"/>
        </w:rPr>
      </w:pPr>
      <w:r w:rsidRPr="002B3162">
        <w:rPr>
          <w:rFonts w:ascii="Times New Roman" w:eastAsia="Times New Roman" w:hAnsi="Times New Roman" w:cs="Times New Roman"/>
          <w:b/>
          <w:bCs/>
          <w:sz w:val="28"/>
          <w:szCs w:val="28"/>
          <w:lang w:eastAsia="bg-BG"/>
        </w:rPr>
        <w:t xml:space="preserve">БАНКОВА ГАРАНЦИЯ </w:t>
      </w:r>
      <w:r w:rsidRPr="002B3162">
        <w:rPr>
          <w:rFonts w:ascii="Times New Roman" w:eastAsia="Times New Roman" w:hAnsi="Times New Roman" w:cs="Times New Roman"/>
          <w:b/>
          <w:bCs/>
          <w:caps/>
          <w:sz w:val="28"/>
          <w:szCs w:val="28"/>
          <w:lang w:eastAsia="bg-BG"/>
        </w:rPr>
        <w:t>За ИЗПЪЛНЕНИЕ НА ДОГОВОР</w:t>
      </w:r>
    </w:p>
    <w:p w:rsidR="00562C19" w:rsidRPr="002B3162" w:rsidRDefault="00562C19" w:rsidP="00562C19">
      <w:pPr>
        <w:autoSpaceDE w:val="0"/>
        <w:autoSpaceDN w:val="0"/>
        <w:adjustRightInd w:val="0"/>
        <w:spacing w:after="0" w:line="240" w:lineRule="auto"/>
        <w:ind w:left="-327" w:firstLine="654"/>
        <w:jc w:val="center"/>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w:t>
      </w:r>
      <w:r w:rsidRPr="002B3162">
        <w:rPr>
          <w:rFonts w:ascii="Times New Roman" w:eastAsia="Times New Roman" w:hAnsi="Times New Roman" w:cs="Times New Roman"/>
          <w:b/>
          <w:bCs/>
          <w:i/>
          <w:iCs/>
          <w:sz w:val="28"/>
          <w:szCs w:val="28"/>
          <w:lang w:eastAsia="bg-BG"/>
        </w:rPr>
        <w:t>ОБРАЗЕЦ)</w:t>
      </w:r>
    </w:p>
    <w:p w:rsidR="00562C19" w:rsidRPr="002B3162" w:rsidRDefault="00562C19" w:rsidP="00562C19">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p>
    <w:p w:rsidR="00562C19" w:rsidRPr="002B3162" w:rsidRDefault="00562C19" w:rsidP="00562C19">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ДО</w:t>
      </w:r>
    </w:p>
    <w:p w:rsidR="00562C19" w:rsidRPr="002B3162" w:rsidRDefault="00562C19" w:rsidP="00562C19">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ПРОКУРАТУРА НА</w:t>
      </w:r>
    </w:p>
    <w:p w:rsidR="00562C19" w:rsidRPr="002B3162" w:rsidRDefault="00562C19" w:rsidP="00562C19">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РЕПУБЛИКА БЪЛГАРИЯ</w:t>
      </w:r>
    </w:p>
    <w:p w:rsidR="00562C19" w:rsidRPr="002B3162" w:rsidRDefault="00562C19" w:rsidP="00562C19">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СОФИЯ, БУЛ.”ВИТОША”2</w:t>
      </w:r>
    </w:p>
    <w:p w:rsidR="00562C19" w:rsidRPr="002B3162" w:rsidRDefault="00562C19" w:rsidP="00562C19">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t>Известени сме, че нашият КЛИЕНТ, ………………………………….. …………………..........</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i/>
          <w:iCs/>
          <w:sz w:val="28"/>
          <w:szCs w:val="28"/>
          <w:lang w:eastAsia="bg-BG"/>
        </w:rPr>
        <w:t>наименование и адрес на участника</w:t>
      </w:r>
      <w:r w:rsidRPr="002B3162">
        <w:rPr>
          <w:rFonts w:ascii="Times New Roman" w:eastAsia="Times New Roman" w:hAnsi="Times New Roman" w:cs="Times New Roman"/>
          <w:sz w:val="28"/>
          <w:szCs w:val="28"/>
          <w:lang w:eastAsia="bg-BG"/>
        </w:rPr>
        <w:t>/</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наричан за краткост по-долу </w:t>
      </w:r>
      <w:r w:rsidRPr="002B3162">
        <w:rPr>
          <w:rFonts w:ascii="Times New Roman" w:eastAsia="Times New Roman" w:hAnsi="Times New Roman" w:cs="Times New Roman"/>
          <w:b/>
          <w:bCs/>
          <w:sz w:val="28"/>
          <w:szCs w:val="28"/>
          <w:lang w:eastAsia="bg-BG"/>
        </w:rPr>
        <w:t>ИЗПЪЛНИТЕЛ</w:t>
      </w:r>
      <w:r w:rsidRPr="002B3162">
        <w:rPr>
          <w:rFonts w:ascii="Times New Roman" w:eastAsia="Times New Roman" w:hAnsi="Times New Roman" w:cs="Times New Roman"/>
          <w:sz w:val="28"/>
          <w:szCs w:val="28"/>
          <w:lang w:eastAsia="bg-BG"/>
        </w:rPr>
        <w:t xml:space="preserve">, с Ваше Решение № .................................../.............................г. </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b/>
          <w:sz w:val="28"/>
          <w:szCs w:val="28"/>
          <w:lang w:eastAsia="bg-BG"/>
        </w:rPr>
      </w:pPr>
      <w:r w:rsidRPr="002B3162">
        <w:rPr>
          <w:rFonts w:ascii="Times New Roman" w:eastAsia="Times New Roman" w:hAnsi="Times New Roman" w:cs="Times New Roman"/>
          <w:sz w:val="28"/>
          <w:szCs w:val="28"/>
          <w:lang w:eastAsia="bg-BG"/>
        </w:rPr>
        <w:t>/</w:t>
      </w:r>
      <w:r w:rsidRPr="002B3162">
        <w:rPr>
          <w:rFonts w:ascii="Times New Roman" w:eastAsia="Times New Roman" w:hAnsi="Times New Roman" w:cs="Times New Roman"/>
          <w:i/>
          <w:iCs/>
          <w:sz w:val="28"/>
          <w:szCs w:val="28"/>
          <w:lang w:eastAsia="bg-BG"/>
        </w:rPr>
        <w:t>посочва се № и дата на Решението за класиране</w:t>
      </w:r>
      <w:r w:rsidRPr="002B3162">
        <w:rPr>
          <w:rFonts w:ascii="Times New Roman" w:eastAsia="Times New Roman" w:hAnsi="Times New Roman" w:cs="Times New Roman"/>
          <w:sz w:val="28"/>
          <w:szCs w:val="28"/>
          <w:lang w:eastAsia="bg-BG"/>
        </w:rPr>
        <w:t xml:space="preserve">/ е класиран на първо място в  процедурата за възлагане на обществена поръчка по ЗОП, с предмет: </w:t>
      </w:r>
      <w:r w:rsidRPr="002B3162">
        <w:rPr>
          <w:rFonts w:ascii="Times New Roman" w:eastAsia="Times New Roman" w:hAnsi="Times New Roman" w:cs="Times New Roman"/>
          <w:b/>
          <w:sz w:val="28"/>
          <w:szCs w:val="28"/>
          <w:lang w:eastAsia="bg-BG"/>
        </w:rPr>
        <w:t xml:space="preserve">…………………………….., </w:t>
      </w:r>
      <w:r w:rsidRPr="002B3162">
        <w:rPr>
          <w:rFonts w:ascii="Times New Roman" w:eastAsia="Times New Roman" w:hAnsi="Times New Roman" w:cs="Times New Roman"/>
          <w:sz w:val="28"/>
          <w:szCs w:val="28"/>
          <w:lang w:eastAsia="bg-BG"/>
        </w:rPr>
        <w:t xml:space="preserve">с което е определен за </w:t>
      </w:r>
      <w:r w:rsidRPr="002B3162">
        <w:rPr>
          <w:rFonts w:ascii="Times New Roman" w:eastAsia="Times New Roman" w:hAnsi="Times New Roman" w:cs="Times New Roman"/>
          <w:b/>
          <w:bCs/>
          <w:sz w:val="28"/>
          <w:szCs w:val="28"/>
          <w:lang w:eastAsia="bg-BG"/>
        </w:rPr>
        <w:t xml:space="preserve">ИЗПЪЛНИТЕЛ </w:t>
      </w:r>
      <w:r w:rsidRPr="002B3162">
        <w:rPr>
          <w:rFonts w:ascii="Times New Roman" w:eastAsia="Times New Roman" w:hAnsi="Times New Roman" w:cs="Times New Roman"/>
          <w:sz w:val="28"/>
          <w:szCs w:val="28"/>
          <w:lang w:eastAsia="bg-BG"/>
        </w:rPr>
        <w:t>на посочената обществена поръчка</w:t>
      </w:r>
      <w:r w:rsidR="005F3AAE">
        <w:rPr>
          <w:rFonts w:ascii="Times New Roman" w:eastAsia="Times New Roman" w:hAnsi="Times New Roman" w:cs="Times New Roman"/>
          <w:sz w:val="28"/>
          <w:szCs w:val="28"/>
          <w:lang w:eastAsia="bg-BG"/>
        </w:rPr>
        <w:t>.</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Също така сме информирани, че в съответствие с условията на процедурата, разпоредбите на Закона на обществените поръчки при подписването на Договора за възлагането на обществена поръчка, </w:t>
      </w:r>
      <w:r w:rsidRPr="002B3162">
        <w:rPr>
          <w:rFonts w:ascii="Times New Roman" w:eastAsia="Times New Roman" w:hAnsi="Times New Roman" w:cs="Times New Roman"/>
          <w:b/>
          <w:bCs/>
          <w:sz w:val="28"/>
          <w:szCs w:val="28"/>
          <w:lang w:eastAsia="bg-BG"/>
        </w:rPr>
        <w:t>ИЗПЪЛНИТЕЛЯТ</w:t>
      </w:r>
      <w:r w:rsidRPr="002B3162">
        <w:rPr>
          <w:rFonts w:ascii="Times New Roman" w:eastAsia="Times New Roman" w:hAnsi="Times New Roman" w:cs="Times New Roman"/>
          <w:sz w:val="28"/>
          <w:szCs w:val="28"/>
          <w:lang w:eastAsia="bg-BG"/>
        </w:rPr>
        <w:t xml:space="preserve"> следва да представи на Вас, в качеството Ви на </w:t>
      </w:r>
      <w:r w:rsidRPr="002B3162">
        <w:rPr>
          <w:rFonts w:ascii="Times New Roman" w:eastAsia="Times New Roman" w:hAnsi="Times New Roman" w:cs="Times New Roman"/>
          <w:b/>
          <w:bCs/>
          <w:sz w:val="28"/>
          <w:szCs w:val="28"/>
          <w:lang w:eastAsia="bg-BG"/>
        </w:rPr>
        <w:t>ВЪЗЛОЖИТЕЛ</w:t>
      </w:r>
      <w:r w:rsidRPr="002B3162">
        <w:rPr>
          <w:rFonts w:ascii="Times New Roman" w:eastAsia="Times New Roman" w:hAnsi="Times New Roman" w:cs="Times New Roman"/>
          <w:sz w:val="28"/>
          <w:szCs w:val="28"/>
          <w:lang w:eastAsia="bg-BG"/>
        </w:rPr>
        <w:t xml:space="preserve"> на горепосочената поръчка, банкова гаранция за изпълнение, открита във Ваша полза, за сумата в размер на 4 % (четири процента) от стойността на договора без ДДС, възлизащ на …………………………………………….., за да гарантира предстоящото изпълнение на задълженията си, в съответствие с договорените условия.</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Като се има предвид гореспоменатото, ние (банка) ................................ ………………………………………………..                                                </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i/>
          <w:iCs/>
          <w:sz w:val="28"/>
          <w:szCs w:val="28"/>
          <w:lang w:eastAsia="bg-BG"/>
        </w:rPr>
        <w:t>наименование и адрес на банката</w:t>
      </w:r>
      <w:r w:rsidRPr="002B3162">
        <w:rPr>
          <w:rFonts w:ascii="Times New Roman" w:eastAsia="Times New Roman" w:hAnsi="Times New Roman" w:cs="Times New Roman"/>
          <w:sz w:val="28"/>
          <w:szCs w:val="28"/>
          <w:lang w:eastAsia="bg-BG"/>
        </w:rPr>
        <w:t>)</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с настоящото поемаме неотменимо и безусловно задължение да Ви заплатим по посочената от Вас банкова сметка, всяка сума, предявена от Вас, но общия размер на които не надвишават сумата от: …………………………….……….  (………………………………………………………………)</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i/>
          <w:iCs/>
          <w:sz w:val="28"/>
          <w:szCs w:val="28"/>
          <w:lang w:eastAsia="bg-BG"/>
        </w:rPr>
        <w:t xml:space="preserve">посочва се </w:t>
      </w:r>
      <w:proofErr w:type="spellStart"/>
      <w:r w:rsidRPr="002B3162">
        <w:rPr>
          <w:rFonts w:ascii="Times New Roman" w:eastAsia="Times New Roman" w:hAnsi="Times New Roman" w:cs="Times New Roman"/>
          <w:i/>
          <w:iCs/>
          <w:sz w:val="28"/>
          <w:szCs w:val="28"/>
          <w:lang w:eastAsia="bg-BG"/>
        </w:rPr>
        <w:t>цифром</w:t>
      </w:r>
      <w:proofErr w:type="spellEnd"/>
      <w:r w:rsidRPr="002B3162">
        <w:rPr>
          <w:rFonts w:ascii="Times New Roman" w:eastAsia="Times New Roman" w:hAnsi="Times New Roman" w:cs="Times New Roman"/>
          <w:i/>
          <w:iCs/>
          <w:sz w:val="28"/>
          <w:szCs w:val="28"/>
          <w:lang w:eastAsia="bg-BG"/>
        </w:rPr>
        <w:t xml:space="preserve"> и словом стойността и валутата на гаранцията</w:t>
      </w:r>
      <w:r w:rsidRPr="002B3162">
        <w:rPr>
          <w:rFonts w:ascii="Times New Roman" w:eastAsia="Times New Roman" w:hAnsi="Times New Roman" w:cs="Times New Roman"/>
          <w:sz w:val="28"/>
          <w:szCs w:val="28"/>
          <w:lang w:eastAsia="bg-BG"/>
        </w:rPr>
        <w:t>)</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lastRenderedPageBreak/>
        <w:t xml:space="preserve">в срок до 3 /три/ работни дни след получаването на първо Ваше писмено искане, съдържащо Вашата декларация, че </w:t>
      </w:r>
      <w:r w:rsidRPr="002B3162">
        <w:rPr>
          <w:rFonts w:ascii="Times New Roman" w:eastAsia="Times New Roman" w:hAnsi="Times New Roman" w:cs="Times New Roman"/>
          <w:b/>
          <w:bCs/>
          <w:sz w:val="28"/>
          <w:szCs w:val="28"/>
          <w:lang w:eastAsia="bg-BG"/>
        </w:rPr>
        <w:t>ИЗПЪЛНИТЕЛЯТ</w:t>
      </w:r>
      <w:r w:rsidRPr="002B3162">
        <w:rPr>
          <w:rFonts w:ascii="Times New Roman" w:eastAsia="Times New Roman" w:hAnsi="Times New Roman" w:cs="Times New Roman"/>
          <w:sz w:val="28"/>
          <w:szCs w:val="28"/>
          <w:lang w:eastAsia="bg-BG"/>
        </w:rPr>
        <w:t xml:space="preserve"> не е изпълнил някое от договорните си задължения.</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Вашето искане за усвояване на суми по тази гаранция е приемливо и ако бъде изпратено до нас от обслужващата Ви банка, по електронен път при спазване на разпоредбите в Закона за електронния документ и електронния подпис или чрез препоръчана поща. Вашето искане ще се счита за отправено след постъпване на Вашата писмена молба за плащане на посочения по-горе адрес.</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Тази гаранция влиза в сила, от момента на нейното издаване.</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Настоящата банкова гаранция влиза в сила от  ..................... и е валидна до ....................... и изтича изцяло и автоматично в случай, че до ......... часа на ........................ (</w:t>
      </w:r>
      <w:r w:rsidRPr="002B3162">
        <w:rPr>
          <w:rFonts w:ascii="Times New Roman" w:eastAsia="Times New Roman" w:hAnsi="Times New Roman" w:cs="Times New Roman"/>
          <w:i/>
          <w:iCs/>
          <w:sz w:val="28"/>
          <w:szCs w:val="28"/>
          <w:lang w:eastAsia="bg-BG"/>
        </w:rPr>
        <w:t>дата</w:t>
      </w:r>
      <w:r w:rsidRPr="002B3162">
        <w:rPr>
          <w:rFonts w:ascii="Times New Roman" w:eastAsia="Times New Roman" w:hAnsi="Times New Roman" w:cs="Times New Roman"/>
          <w:sz w:val="28"/>
          <w:szCs w:val="28"/>
          <w:lang w:eastAsia="bg-BG"/>
        </w:rPr>
        <w:t>) искането Ви, предявено при горепосочените условия не е постъпило в ........................... (</w:t>
      </w:r>
      <w:r w:rsidRPr="002B3162">
        <w:rPr>
          <w:rFonts w:ascii="Times New Roman" w:eastAsia="Times New Roman" w:hAnsi="Times New Roman" w:cs="Times New Roman"/>
          <w:i/>
          <w:iCs/>
          <w:sz w:val="28"/>
          <w:szCs w:val="28"/>
          <w:lang w:eastAsia="bg-BG"/>
        </w:rPr>
        <w:t>банка</w:t>
      </w:r>
      <w:r w:rsidRPr="002B3162">
        <w:rPr>
          <w:rFonts w:ascii="Times New Roman" w:eastAsia="Times New Roman" w:hAnsi="Times New Roman" w:cs="Times New Roman"/>
          <w:sz w:val="28"/>
          <w:szCs w:val="28"/>
          <w:lang w:eastAsia="bg-BG"/>
        </w:rPr>
        <w:t>). След тази дата ангажиментът ни се обезсилва, независимо дали оригиналът на банковата гаранция ни е върнат или не.</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Гаранцията е лично за Вас и не може да бъде прехвърляна.</w:t>
      </w:r>
    </w:p>
    <w:p w:rsidR="00562C19" w:rsidRPr="002B3162" w:rsidRDefault="00562C19" w:rsidP="00562C19">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Дата:……………2015 г.</w:t>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Подпис и печат:.........................</w:t>
      </w:r>
    </w:p>
    <w:p w:rsidR="00562C19" w:rsidRPr="002B3162" w:rsidRDefault="00562C19" w:rsidP="00562C19">
      <w:pPr>
        <w:autoSpaceDE w:val="0"/>
        <w:autoSpaceDN w:val="0"/>
        <w:adjustRightInd w:val="0"/>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гр.......................                                                                            (на банката) </w:t>
      </w:r>
    </w:p>
    <w:p w:rsidR="00562C19" w:rsidRPr="002B3162" w:rsidRDefault="00562C19" w:rsidP="00562C19">
      <w:pPr>
        <w:autoSpaceDE w:val="0"/>
        <w:autoSpaceDN w:val="0"/>
        <w:adjustRightInd w:val="0"/>
        <w:spacing w:after="0" w:line="240" w:lineRule="auto"/>
        <w:jc w:val="right"/>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rPr>
          <w:rFonts w:ascii="Times New Roman" w:eastAsia="Times New Roman" w:hAnsi="Times New Roman" w:cs="Times New Roman"/>
          <w:sz w:val="28"/>
          <w:szCs w:val="28"/>
          <w:lang w:eastAsia="bg-BG"/>
        </w:rPr>
      </w:pPr>
    </w:p>
    <w:p w:rsidR="00562C19" w:rsidRPr="002B3162" w:rsidRDefault="00562C19" w:rsidP="00562C19">
      <w:pPr>
        <w:pageBreakBefore/>
        <w:autoSpaceDE w:val="0"/>
        <w:autoSpaceDN w:val="0"/>
        <w:adjustRightInd w:val="0"/>
        <w:spacing w:after="120" w:line="240" w:lineRule="auto"/>
        <w:ind w:left="-329" w:firstLine="652"/>
        <w:jc w:val="right"/>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b/>
          <w:bCs/>
          <w:sz w:val="28"/>
          <w:szCs w:val="28"/>
          <w:u w:val="single"/>
          <w:lang w:eastAsia="bg-BG"/>
        </w:rPr>
        <w:lastRenderedPageBreak/>
        <w:t>Приложение № 8</w:t>
      </w:r>
    </w:p>
    <w:p w:rsidR="00562C19" w:rsidRPr="002B3162" w:rsidRDefault="00562C19" w:rsidP="00562C19">
      <w:pPr>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 xml:space="preserve">Д Е К Л А Р А Ц И Я </w:t>
      </w:r>
    </w:p>
    <w:p w:rsidR="00562C19" w:rsidRPr="002B3162" w:rsidRDefault="00562C19" w:rsidP="00562C19">
      <w:pPr>
        <w:tabs>
          <w:tab w:val="left" w:pos="6800"/>
        </w:tabs>
        <w:autoSpaceDE w:val="0"/>
        <w:autoSpaceDN w:val="0"/>
        <w:adjustRightInd w:val="0"/>
        <w:spacing w:after="0" w:line="240" w:lineRule="auto"/>
        <w:ind w:firstLine="720"/>
        <w:jc w:val="center"/>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по чл. 56, ал. 1, т. 8 от Закона за обществените поръчки</w:t>
      </w:r>
    </w:p>
    <w:p w:rsidR="00562C19" w:rsidRPr="002B3162" w:rsidRDefault="00562C19" w:rsidP="00562C19">
      <w:pPr>
        <w:autoSpaceDE w:val="0"/>
        <w:autoSpaceDN w:val="0"/>
        <w:adjustRightInd w:val="0"/>
        <w:spacing w:after="0" w:line="240" w:lineRule="auto"/>
        <w:ind w:firstLine="720"/>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i/>
          <w:iCs/>
          <w:sz w:val="28"/>
          <w:szCs w:val="28"/>
          <w:lang w:eastAsia="bg-BG"/>
        </w:rPr>
      </w:pPr>
      <w:r w:rsidRPr="002B3162">
        <w:rPr>
          <w:rFonts w:ascii="Times New Roman" w:eastAsia="Times New Roman" w:hAnsi="Times New Roman" w:cs="Times New Roman"/>
          <w:sz w:val="28"/>
          <w:szCs w:val="28"/>
          <w:lang w:eastAsia="bg-BG"/>
        </w:rPr>
        <w:t>Долуподписаният/</w:t>
      </w:r>
      <w:proofErr w:type="spellStart"/>
      <w:r w:rsidRPr="002B3162">
        <w:rPr>
          <w:rFonts w:ascii="Times New Roman" w:eastAsia="Times New Roman" w:hAnsi="Times New Roman" w:cs="Times New Roman"/>
          <w:sz w:val="28"/>
          <w:szCs w:val="28"/>
          <w:lang w:eastAsia="bg-BG"/>
        </w:rPr>
        <w:t>ната</w:t>
      </w:r>
      <w:proofErr w:type="spellEnd"/>
      <w:r w:rsidRPr="002B3162">
        <w:rPr>
          <w:rFonts w:ascii="Times New Roman" w:eastAsia="Times New Roman" w:hAnsi="Times New Roman" w:cs="Times New Roman"/>
          <w:sz w:val="28"/>
          <w:szCs w:val="28"/>
          <w:lang w:eastAsia="bg-BG"/>
        </w:rPr>
        <w:t xml:space="preserve"> ……………………..........................................  .............................................................  с лична карта             № ................................................., издадена на ..........................................                      от ............................................. с ЕГН...................................................., в качеството ми на ........................................................ на .............................................................................</w:t>
      </w:r>
      <w:r w:rsidRPr="002B3162">
        <w:rPr>
          <w:rFonts w:ascii="Times New Roman" w:eastAsia="Times New Roman" w:hAnsi="Times New Roman" w:cs="Times New Roman"/>
          <w:i/>
          <w:iCs/>
          <w:sz w:val="28"/>
          <w:szCs w:val="28"/>
          <w:lang w:eastAsia="bg-BG"/>
        </w:rPr>
        <w:t xml:space="preserve"> </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i/>
          <w:iCs/>
          <w:sz w:val="28"/>
          <w:szCs w:val="28"/>
          <w:lang w:eastAsia="bg-BG"/>
        </w:rPr>
      </w:pPr>
      <w:r w:rsidRPr="002B3162">
        <w:rPr>
          <w:rFonts w:ascii="Times New Roman" w:eastAsia="Times New Roman" w:hAnsi="Times New Roman" w:cs="Times New Roman"/>
          <w:i/>
          <w:iCs/>
          <w:sz w:val="28"/>
          <w:szCs w:val="28"/>
          <w:lang w:eastAsia="bg-BG"/>
        </w:rPr>
        <w:t xml:space="preserve"> (посочете длъжността)  (посочете фирмата на участника) </w:t>
      </w:r>
    </w:p>
    <w:p w:rsidR="00562C19" w:rsidRPr="002B3162" w:rsidRDefault="00562C19" w:rsidP="00562C19">
      <w:pPr>
        <w:spacing w:after="0" w:line="240" w:lineRule="auto"/>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sz w:val="28"/>
          <w:szCs w:val="28"/>
          <w:lang w:eastAsia="bg-BG"/>
        </w:rPr>
        <w:t>участник в процедура за възлагане на обществена поръчка, с предмет:</w:t>
      </w:r>
      <w:r w:rsidRPr="002B3162">
        <w:rPr>
          <w:rFonts w:ascii="Times New Roman" w:eastAsia="Times New Roman" w:hAnsi="Times New Roman" w:cs="Times New Roman"/>
          <w:b/>
          <w:bCs/>
          <w:sz w:val="28"/>
          <w:szCs w:val="28"/>
          <w:lang w:eastAsia="bg-BG"/>
        </w:rPr>
        <w:t xml:space="preserve">  ……………………………………..</w:t>
      </w:r>
    </w:p>
    <w:p w:rsidR="00562C19" w:rsidRPr="002B3162" w:rsidRDefault="00562C19" w:rsidP="00562C19">
      <w:pPr>
        <w:spacing w:after="0" w:line="240" w:lineRule="auto"/>
        <w:jc w:val="both"/>
        <w:rPr>
          <w:rFonts w:ascii="Times New Roman" w:eastAsia="Times New Roman" w:hAnsi="Times New Roman" w:cs="Times New Roman"/>
          <w:b/>
          <w:bCs/>
          <w:sz w:val="28"/>
          <w:szCs w:val="28"/>
          <w:lang w:eastAsia="bg-BG"/>
        </w:rPr>
      </w:pPr>
    </w:p>
    <w:p w:rsidR="00562C19" w:rsidRPr="002B3162" w:rsidRDefault="00562C19" w:rsidP="00562C19">
      <w:pPr>
        <w:spacing w:after="0" w:line="240" w:lineRule="auto"/>
        <w:jc w:val="center"/>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Д Е К Л А Р И Р А М:</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Участникът ................................................................................................................ </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i/>
          <w:iCs/>
          <w:sz w:val="28"/>
          <w:szCs w:val="28"/>
          <w:lang w:eastAsia="bg-BG"/>
        </w:rPr>
        <w:t>(посочете фирмата на участника)</w:t>
      </w:r>
      <w:r w:rsidRPr="002B3162">
        <w:rPr>
          <w:rFonts w:ascii="Times New Roman" w:eastAsia="Times New Roman" w:hAnsi="Times New Roman" w:cs="Times New Roman"/>
          <w:sz w:val="28"/>
          <w:szCs w:val="28"/>
          <w:lang w:eastAsia="bg-BG"/>
        </w:rPr>
        <w:t xml:space="preserve">, </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когото представлявам:</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1</w:t>
      </w:r>
      <w:r w:rsidRPr="002B3162">
        <w:rPr>
          <w:rFonts w:ascii="Times New Roman" w:eastAsia="Times New Roman" w:hAnsi="Times New Roman" w:cs="Times New Roman"/>
          <w:sz w:val="28"/>
          <w:szCs w:val="28"/>
          <w:lang w:eastAsia="bg-BG"/>
        </w:rPr>
        <w:t>. При изпълнението на посочената по-горе обществена поръчка ще ползва подизпълнители;</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2</w:t>
      </w:r>
      <w:r w:rsidRPr="002B3162">
        <w:rPr>
          <w:rFonts w:ascii="Times New Roman" w:eastAsia="Times New Roman" w:hAnsi="Times New Roman" w:cs="Times New Roman"/>
          <w:sz w:val="28"/>
          <w:szCs w:val="28"/>
          <w:lang w:eastAsia="bg-BG"/>
        </w:rPr>
        <w:t>.Подизпълнител/и ще бъде/бъдат:…………………………………..</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b/>
          <w:bCs/>
          <w:sz w:val="28"/>
          <w:szCs w:val="28"/>
          <w:lang w:eastAsia="bg-BG"/>
        </w:rPr>
        <w:t xml:space="preserve">(изписват се данните на подизпълнителите-наименование, адрес, седалище, ЕИК), </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които са запознати с предмета на поръчката и са дали съгласие за участие в процедурата;</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3</w:t>
      </w:r>
      <w:r w:rsidRPr="002B3162">
        <w:rPr>
          <w:rFonts w:ascii="Times New Roman" w:eastAsia="Times New Roman" w:hAnsi="Times New Roman" w:cs="Times New Roman"/>
          <w:sz w:val="28"/>
          <w:szCs w:val="28"/>
          <w:lang w:eastAsia="bg-BG"/>
        </w:rPr>
        <w:t>. Видовете работи от предмета на обществената поръчка, която ще бъде изпълнена от подизпълнител/и …………………………………е следната: ……………………</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b/>
          <w:bCs/>
          <w:sz w:val="28"/>
          <w:szCs w:val="28"/>
          <w:lang w:eastAsia="bg-BG"/>
        </w:rPr>
        <w:t>4.</w:t>
      </w:r>
      <w:r w:rsidRPr="002B3162">
        <w:rPr>
          <w:rFonts w:ascii="Times New Roman" w:eastAsia="Times New Roman" w:hAnsi="Times New Roman" w:cs="Times New Roman"/>
          <w:sz w:val="28"/>
          <w:szCs w:val="28"/>
          <w:lang w:eastAsia="bg-BG"/>
        </w:rPr>
        <w:t xml:space="preserve"> Съответстващият дял на работите по т. 3 в проценти от стойността на обществената поръчка е ………………………………</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Известна ми е отговорността по чл. 313 от Наказателния кодекс за посочване на неверни данни.</w:t>
      </w:r>
    </w:p>
    <w:p w:rsidR="00562C19" w:rsidRPr="002B3162" w:rsidRDefault="00562C19" w:rsidP="00562C19">
      <w:pPr>
        <w:autoSpaceDE w:val="0"/>
        <w:autoSpaceDN w:val="0"/>
        <w:adjustRightInd w:val="0"/>
        <w:spacing w:after="0" w:line="240" w:lineRule="auto"/>
        <w:ind w:firstLine="567"/>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firstLine="72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...........................2015г.                 </w:t>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 xml:space="preserve">Декларатор: </w:t>
      </w:r>
    </w:p>
    <w:p w:rsidR="00562C19" w:rsidRPr="002B3162" w:rsidRDefault="00562C19" w:rsidP="00562C19">
      <w:pPr>
        <w:autoSpaceDE w:val="0"/>
        <w:autoSpaceDN w:val="0"/>
        <w:adjustRightInd w:val="0"/>
        <w:spacing w:after="0" w:line="360" w:lineRule="auto"/>
        <w:ind w:firstLine="680"/>
        <w:jc w:val="both"/>
        <w:rPr>
          <w:rFonts w:ascii="Times New Roman" w:eastAsia="Times New Roman" w:hAnsi="Times New Roman" w:cs="Times New Roman"/>
          <w:i/>
          <w:iCs/>
          <w:sz w:val="28"/>
          <w:szCs w:val="28"/>
          <w:lang w:eastAsia="bg-BG"/>
        </w:rPr>
      </w:pPr>
      <w:r w:rsidRPr="002B3162">
        <w:rPr>
          <w:rFonts w:ascii="Times New Roman" w:eastAsia="Times New Roman" w:hAnsi="Times New Roman" w:cs="Times New Roman"/>
          <w:i/>
          <w:iCs/>
          <w:sz w:val="28"/>
          <w:szCs w:val="28"/>
          <w:lang w:eastAsia="bg-BG"/>
        </w:rPr>
        <w:t xml:space="preserve">(дата на подписване)                                                                  </w:t>
      </w:r>
      <w:r w:rsidRPr="002B3162">
        <w:rPr>
          <w:rFonts w:ascii="Times New Roman" w:eastAsia="Times New Roman" w:hAnsi="Times New Roman" w:cs="Times New Roman"/>
          <w:i/>
          <w:iCs/>
          <w:sz w:val="28"/>
          <w:szCs w:val="28"/>
          <w:lang w:eastAsia="bg-BG"/>
        </w:rPr>
        <w:tab/>
        <w:t>( подпис, печат)</w:t>
      </w:r>
    </w:p>
    <w:p w:rsidR="00562C19" w:rsidRPr="002B3162" w:rsidRDefault="00562C19" w:rsidP="00562C19">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left="-327" w:firstLine="654"/>
        <w:jc w:val="both"/>
        <w:rPr>
          <w:rFonts w:ascii="Times New Roman" w:eastAsia="Times New Roman" w:hAnsi="Times New Roman" w:cs="Times New Roman"/>
          <w:sz w:val="28"/>
          <w:szCs w:val="28"/>
          <w:lang w:eastAsia="bg-BG"/>
        </w:rPr>
      </w:pPr>
    </w:p>
    <w:p w:rsidR="00562C19" w:rsidRPr="002B3162" w:rsidRDefault="00562C19" w:rsidP="00562C19">
      <w:pPr>
        <w:ind w:left="284" w:hanging="284"/>
        <w:jc w:val="both"/>
        <w:rPr>
          <w:rFonts w:ascii="Times New Roman" w:eastAsia="Times New Roman" w:hAnsi="Times New Roman" w:cs="Times New Roman"/>
          <w:sz w:val="28"/>
          <w:szCs w:val="28"/>
          <w:lang w:eastAsia="bg-BG"/>
        </w:rPr>
      </w:pPr>
    </w:p>
    <w:p w:rsidR="00562C19" w:rsidRPr="002B3162" w:rsidRDefault="00562C19" w:rsidP="00562C19">
      <w:pPr>
        <w:pageBreakBefore/>
        <w:autoSpaceDE w:val="0"/>
        <w:autoSpaceDN w:val="0"/>
        <w:adjustRightInd w:val="0"/>
        <w:spacing w:after="0" w:line="240" w:lineRule="auto"/>
        <w:ind w:left="-329" w:firstLine="652"/>
        <w:jc w:val="right"/>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b/>
          <w:bCs/>
          <w:sz w:val="28"/>
          <w:szCs w:val="28"/>
          <w:u w:val="single"/>
          <w:lang w:eastAsia="bg-BG"/>
        </w:rPr>
        <w:lastRenderedPageBreak/>
        <w:t>Приложение № 9</w:t>
      </w:r>
    </w:p>
    <w:p w:rsidR="00562C19" w:rsidRPr="002B3162" w:rsidRDefault="00562C19" w:rsidP="00562C19">
      <w:pPr>
        <w:autoSpaceDE w:val="0"/>
        <w:autoSpaceDN w:val="0"/>
        <w:adjustRightInd w:val="0"/>
        <w:spacing w:after="0" w:line="240" w:lineRule="auto"/>
        <w:ind w:left="-327" w:firstLine="654"/>
        <w:jc w:val="center"/>
        <w:rPr>
          <w:rFonts w:ascii="Times New Roman" w:eastAsia="Times New Roman" w:hAnsi="Times New Roman" w:cs="Times New Roman"/>
          <w:b/>
          <w:bCs/>
          <w:sz w:val="28"/>
          <w:szCs w:val="28"/>
          <w:lang w:eastAsia="bg-BG"/>
        </w:rPr>
      </w:pPr>
    </w:p>
    <w:tbl>
      <w:tblPr>
        <w:tblW w:w="9645" w:type="dxa"/>
        <w:tblCellSpacing w:w="0" w:type="dxa"/>
        <w:tblLayout w:type="fixed"/>
        <w:tblCellMar>
          <w:left w:w="0" w:type="dxa"/>
          <w:right w:w="0" w:type="dxa"/>
        </w:tblCellMar>
        <w:tblLook w:val="0000" w:firstRow="0" w:lastRow="0" w:firstColumn="0" w:lastColumn="0" w:noHBand="0" w:noVBand="0"/>
      </w:tblPr>
      <w:tblGrid>
        <w:gridCol w:w="3675"/>
        <w:gridCol w:w="5970"/>
      </w:tblGrid>
      <w:tr w:rsidR="00562C19" w:rsidRPr="002B3162" w:rsidTr="00562C19">
        <w:trPr>
          <w:tblCellSpacing w:w="0" w:type="dxa"/>
        </w:trPr>
        <w:tc>
          <w:tcPr>
            <w:tcW w:w="9645" w:type="dxa"/>
            <w:gridSpan w:val="2"/>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bg-BG"/>
              </w:rPr>
            </w:pPr>
          </w:p>
        </w:tc>
      </w:tr>
      <w:tr w:rsidR="00562C19" w:rsidRPr="002B3162" w:rsidTr="00562C19">
        <w:trPr>
          <w:tblCellSpacing w:w="0" w:type="dxa"/>
        </w:trPr>
        <w:tc>
          <w:tcPr>
            <w:tcW w:w="367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c>
          <w:tcPr>
            <w:tcW w:w="597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ДО</w:t>
            </w:r>
          </w:p>
        </w:tc>
      </w:tr>
      <w:tr w:rsidR="00562C19" w:rsidRPr="002B3162" w:rsidTr="00562C19">
        <w:trPr>
          <w:tblCellSpacing w:w="0" w:type="dxa"/>
        </w:trPr>
        <w:tc>
          <w:tcPr>
            <w:tcW w:w="367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c>
          <w:tcPr>
            <w:tcW w:w="597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w:t>
            </w:r>
          </w:p>
        </w:tc>
      </w:tr>
      <w:tr w:rsidR="00562C19" w:rsidRPr="002B3162" w:rsidTr="00562C19">
        <w:trPr>
          <w:tblCellSpacing w:w="0" w:type="dxa"/>
        </w:trPr>
        <w:tc>
          <w:tcPr>
            <w:tcW w:w="367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c>
          <w:tcPr>
            <w:tcW w:w="597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w:t>
            </w:r>
          </w:p>
        </w:tc>
      </w:tr>
      <w:tr w:rsidR="00562C19" w:rsidRPr="002B3162" w:rsidTr="00562C19">
        <w:trPr>
          <w:tblCellSpacing w:w="0" w:type="dxa"/>
        </w:trPr>
        <w:tc>
          <w:tcPr>
            <w:tcW w:w="9645" w:type="dxa"/>
            <w:gridSpan w:val="2"/>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ПРЕДСТАВЯНЕ НА УЧАСТНИК </w:t>
            </w:r>
          </w:p>
        </w:tc>
      </w:tr>
      <w:tr w:rsidR="00562C19" w:rsidRPr="002B3162" w:rsidTr="00562C19">
        <w:trPr>
          <w:tblCellSpacing w:w="0" w:type="dxa"/>
        </w:trPr>
        <w:tc>
          <w:tcPr>
            <w:tcW w:w="9645" w:type="dxa"/>
            <w:gridSpan w:val="2"/>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в …. процедура за възлагане на обществена поръчка с предмет „……………………..“</w:t>
            </w:r>
          </w:p>
        </w:tc>
      </w:tr>
      <w:tr w:rsidR="00562C19" w:rsidRPr="002B3162" w:rsidTr="00562C19">
        <w:trPr>
          <w:tblCellSpacing w:w="0" w:type="dxa"/>
        </w:trPr>
        <w:tc>
          <w:tcPr>
            <w:tcW w:w="9645" w:type="dxa"/>
            <w:gridSpan w:val="2"/>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Административни сведения</w:t>
            </w:r>
          </w:p>
        </w:tc>
      </w:tr>
      <w:tr w:rsidR="00562C19" w:rsidRPr="002B3162" w:rsidTr="00562C19">
        <w:trPr>
          <w:tblCellSpacing w:w="0" w:type="dxa"/>
        </w:trPr>
        <w:tc>
          <w:tcPr>
            <w:tcW w:w="9645" w:type="dxa"/>
            <w:gridSpan w:val="2"/>
            <w:tcBorders>
              <w:top w:val="nil"/>
              <w:left w:val="nil"/>
              <w:bottom w:val="nil"/>
              <w:right w:val="nil"/>
            </w:tcBorders>
          </w:tcPr>
          <w:tbl>
            <w:tblPr>
              <w:tblW w:w="0" w:type="auto"/>
              <w:tblCellSpacing w:w="15" w:type="dxa"/>
              <w:tblLayout w:type="fixed"/>
              <w:tblCellMar>
                <w:left w:w="0" w:type="dxa"/>
                <w:right w:w="0" w:type="dxa"/>
              </w:tblCellMar>
              <w:tblLook w:val="0000" w:firstRow="0" w:lastRow="0" w:firstColumn="0" w:lastColumn="0" w:noHBand="0" w:noVBand="0"/>
            </w:tblPr>
            <w:tblGrid>
              <w:gridCol w:w="4965"/>
              <w:gridCol w:w="4665"/>
            </w:tblGrid>
            <w:tr w:rsidR="00562C19" w:rsidRPr="002B3162" w:rsidTr="00562C19">
              <w:trPr>
                <w:tblCellSpacing w:w="15" w:type="dxa"/>
              </w:trPr>
              <w:tc>
                <w:tcPr>
                  <w:tcW w:w="4920" w:type="dxa"/>
                  <w:tcBorders>
                    <w:top w:val="nil"/>
                    <w:left w:val="nil"/>
                    <w:bottom w:val="nil"/>
                    <w:right w:val="nil"/>
                  </w:tcBorders>
                  <w:vAlign w:val="center"/>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Наименование на участника:</w:t>
                  </w:r>
                </w:p>
              </w:tc>
              <w:tc>
                <w:tcPr>
                  <w:tcW w:w="4620" w:type="dxa"/>
                  <w:tcBorders>
                    <w:top w:val="nil"/>
                    <w:left w:val="nil"/>
                    <w:bottom w:val="nil"/>
                    <w:right w:val="nil"/>
                  </w:tcBorders>
                  <w:vAlign w:val="center"/>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bl>
          <w:p w:rsidR="00562C19" w:rsidRPr="002B3162" w:rsidRDefault="00562C19" w:rsidP="00562C19">
            <w:pPr>
              <w:widowControl w:val="0"/>
              <w:autoSpaceDE w:val="0"/>
              <w:autoSpaceDN w:val="0"/>
              <w:adjustRightInd w:val="0"/>
              <w:spacing w:after="0" w:line="240" w:lineRule="auto"/>
              <w:ind w:firstLine="480"/>
              <w:jc w:val="both"/>
              <w:rPr>
                <w:rFonts w:ascii="Courier New" w:eastAsia="Times New Roman" w:hAnsi="Courier New" w:cs="Courier New"/>
                <w:b/>
                <w:bCs/>
                <w:sz w:val="28"/>
                <w:szCs w:val="28"/>
                <w:lang w:eastAsia="bg-BG"/>
              </w:rPr>
            </w:pPr>
          </w:p>
        </w:tc>
      </w:tr>
    </w:tbl>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bl>
      <w:tblPr>
        <w:tblW w:w="9645" w:type="dxa"/>
        <w:tblCellSpacing w:w="0" w:type="dxa"/>
        <w:tblLayout w:type="fixed"/>
        <w:tblCellMar>
          <w:left w:w="0" w:type="dxa"/>
          <w:right w:w="0" w:type="dxa"/>
        </w:tblCellMar>
        <w:tblLook w:val="0000" w:firstRow="0" w:lastRow="0" w:firstColumn="0" w:lastColumn="0" w:noHBand="0" w:noVBand="0"/>
      </w:tblPr>
      <w:tblGrid>
        <w:gridCol w:w="6525"/>
        <w:gridCol w:w="3120"/>
      </w:tblGrid>
      <w:tr w:rsidR="00562C19" w:rsidRPr="002B3162" w:rsidTr="00562C19">
        <w:trPr>
          <w:tblCellSpacing w:w="0" w:type="dxa"/>
        </w:trPr>
        <w:tc>
          <w:tcPr>
            <w:tcW w:w="652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ЕИК/БУЛСТАТ/ЕГН </w:t>
            </w: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(или друга идентифицираща информация в съответствие със законодателството на държавата, в която участникът е установен) </w:t>
            </w:r>
          </w:p>
        </w:tc>
        <w:tc>
          <w:tcPr>
            <w:tcW w:w="312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562C19" w:rsidRPr="002B3162" w:rsidTr="00562C19">
        <w:trPr>
          <w:tblCellSpacing w:w="0" w:type="dxa"/>
        </w:trPr>
        <w:tc>
          <w:tcPr>
            <w:tcW w:w="9645" w:type="dxa"/>
            <w:gridSpan w:val="2"/>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Седалище:</w:t>
            </w:r>
          </w:p>
        </w:tc>
      </w:tr>
      <w:tr w:rsidR="00562C19" w:rsidRPr="002B3162" w:rsidTr="00562C19">
        <w:trPr>
          <w:tblCellSpacing w:w="0" w:type="dxa"/>
        </w:trPr>
        <w:tc>
          <w:tcPr>
            <w:tcW w:w="652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  пощенски код, населено място:</w:t>
            </w:r>
          </w:p>
        </w:tc>
        <w:tc>
          <w:tcPr>
            <w:tcW w:w="312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562C19" w:rsidRPr="002B3162" w:rsidTr="00562C19">
        <w:trPr>
          <w:tblCellSpacing w:w="0" w:type="dxa"/>
        </w:trPr>
        <w:tc>
          <w:tcPr>
            <w:tcW w:w="652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  ул./бул. №, блок №, вход, етаж:</w:t>
            </w:r>
          </w:p>
        </w:tc>
        <w:tc>
          <w:tcPr>
            <w:tcW w:w="312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562C19" w:rsidRPr="002B3162" w:rsidTr="00562C19">
        <w:trPr>
          <w:tblCellSpacing w:w="0" w:type="dxa"/>
        </w:trPr>
        <w:tc>
          <w:tcPr>
            <w:tcW w:w="9645" w:type="dxa"/>
            <w:gridSpan w:val="2"/>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Адрес за кореспонденция:</w:t>
            </w:r>
          </w:p>
        </w:tc>
      </w:tr>
      <w:tr w:rsidR="00562C19" w:rsidRPr="002B3162" w:rsidTr="00562C19">
        <w:trPr>
          <w:tblCellSpacing w:w="0" w:type="dxa"/>
        </w:trPr>
        <w:tc>
          <w:tcPr>
            <w:tcW w:w="652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  пощенски код, населено място:</w:t>
            </w:r>
          </w:p>
        </w:tc>
        <w:tc>
          <w:tcPr>
            <w:tcW w:w="312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562C19" w:rsidRPr="002B3162" w:rsidTr="00562C19">
        <w:trPr>
          <w:tblCellSpacing w:w="0" w:type="dxa"/>
        </w:trPr>
        <w:tc>
          <w:tcPr>
            <w:tcW w:w="652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  ул./бул. №, блок №, вход, етаж:</w:t>
            </w:r>
          </w:p>
        </w:tc>
        <w:tc>
          <w:tcPr>
            <w:tcW w:w="312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562C19" w:rsidRPr="002B3162" w:rsidTr="00562C19">
        <w:trPr>
          <w:tblCellSpacing w:w="0" w:type="dxa"/>
        </w:trPr>
        <w:tc>
          <w:tcPr>
            <w:tcW w:w="652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Телефон:</w:t>
            </w:r>
          </w:p>
        </w:tc>
        <w:tc>
          <w:tcPr>
            <w:tcW w:w="312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562C19" w:rsidRPr="002B3162" w:rsidTr="00562C19">
        <w:trPr>
          <w:tblCellSpacing w:w="0" w:type="dxa"/>
        </w:trPr>
        <w:tc>
          <w:tcPr>
            <w:tcW w:w="652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lastRenderedPageBreak/>
              <w:t>Факс:</w:t>
            </w:r>
          </w:p>
        </w:tc>
        <w:tc>
          <w:tcPr>
            <w:tcW w:w="312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562C19" w:rsidRPr="002B3162" w:rsidTr="00562C19">
        <w:trPr>
          <w:tblCellSpacing w:w="0" w:type="dxa"/>
        </w:trPr>
        <w:tc>
          <w:tcPr>
            <w:tcW w:w="652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roofErr w:type="spellStart"/>
            <w:r w:rsidRPr="002B3162">
              <w:rPr>
                <w:rFonts w:ascii="Times New Roman" w:eastAsia="Times New Roman" w:hAnsi="Times New Roman" w:cs="Times New Roman"/>
                <w:sz w:val="28"/>
                <w:szCs w:val="28"/>
                <w:lang w:eastAsia="bg-BG"/>
              </w:rPr>
              <w:t>E-mail</w:t>
            </w:r>
            <w:proofErr w:type="spellEnd"/>
            <w:r w:rsidRPr="002B3162">
              <w:rPr>
                <w:rFonts w:ascii="Times New Roman" w:eastAsia="Times New Roman" w:hAnsi="Times New Roman" w:cs="Times New Roman"/>
                <w:sz w:val="28"/>
                <w:szCs w:val="28"/>
                <w:lang w:eastAsia="bg-BG"/>
              </w:rPr>
              <w:t xml:space="preserve"> адрес:</w:t>
            </w:r>
          </w:p>
        </w:tc>
        <w:tc>
          <w:tcPr>
            <w:tcW w:w="312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562C19" w:rsidRPr="002B3162" w:rsidTr="00562C19">
        <w:trPr>
          <w:tblCellSpacing w:w="0" w:type="dxa"/>
        </w:trPr>
        <w:tc>
          <w:tcPr>
            <w:tcW w:w="9645" w:type="dxa"/>
            <w:gridSpan w:val="2"/>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(в случай че участникът е обединение, информацията се попълва за всеки участник в обединението, като се добавя необходимият брой полета)</w:t>
            </w:r>
          </w:p>
        </w:tc>
      </w:tr>
      <w:tr w:rsidR="00562C19" w:rsidRPr="002B3162" w:rsidTr="00562C19">
        <w:trPr>
          <w:tblCellSpacing w:w="0" w:type="dxa"/>
        </w:trPr>
        <w:tc>
          <w:tcPr>
            <w:tcW w:w="9645" w:type="dxa"/>
            <w:gridSpan w:val="2"/>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Лица, представляващи участника по учредителен акт:</w:t>
            </w: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(ако лицата са повече от едно, се добавя необходимият брой полета)</w:t>
            </w:r>
          </w:p>
        </w:tc>
      </w:tr>
      <w:tr w:rsidR="00562C19" w:rsidRPr="002B3162" w:rsidTr="00562C19">
        <w:trPr>
          <w:tblCellSpacing w:w="0" w:type="dxa"/>
        </w:trPr>
        <w:tc>
          <w:tcPr>
            <w:tcW w:w="6525" w:type="dxa"/>
            <w:vMerge w:val="restart"/>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Трите имена, ЕГН, лична карта №, адрес</w:t>
            </w:r>
          </w:p>
        </w:tc>
        <w:tc>
          <w:tcPr>
            <w:tcW w:w="312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562C19" w:rsidRPr="002B3162" w:rsidTr="00562C19">
        <w:trPr>
          <w:tblCellSpacing w:w="0" w:type="dxa"/>
        </w:trPr>
        <w:tc>
          <w:tcPr>
            <w:tcW w:w="6525" w:type="dxa"/>
            <w:vMerge/>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rPr>
                <w:rFonts w:ascii="Times New Roman" w:eastAsia="Times New Roman" w:hAnsi="Times New Roman" w:cs="Times New Roman"/>
                <w:sz w:val="28"/>
                <w:szCs w:val="28"/>
                <w:lang w:eastAsia="bg-BG"/>
              </w:rPr>
            </w:pPr>
          </w:p>
        </w:tc>
        <w:tc>
          <w:tcPr>
            <w:tcW w:w="312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562C19" w:rsidRPr="002B3162" w:rsidTr="00562C19">
        <w:trPr>
          <w:tblCellSpacing w:w="0" w:type="dxa"/>
        </w:trPr>
        <w:tc>
          <w:tcPr>
            <w:tcW w:w="6525" w:type="dxa"/>
            <w:vMerge/>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rPr>
                <w:rFonts w:ascii="Times New Roman" w:eastAsia="Times New Roman" w:hAnsi="Times New Roman" w:cs="Times New Roman"/>
                <w:sz w:val="28"/>
                <w:szCs w:val="28"/>
                <w:lang w:eastAsia="bg-BG"/>
              </w:rPr>
            </w:pPr>
          </w:p>
        </w:tc>
        <w:tc>
          <w:tcPr>
            <w:tcW w:w="312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562C19" w:rsidRPr="002B3162" w:rsidTr="00562C19">
        <w:trPr>
          <w:tblCellSpacing w:w="0" w:type="dxa"/>
        </w:trPr>
        <w:tc>
          <w:tcPr>
            <w:tcW w:w="6525" w:type="dxa"/>
            <w:vMerge/>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rPr>
                <w:rFonts w:ascii="Times New Roman" w:eastAsia="Times New Roman" w:hAnsi="Times New Roman" w:cs="Times New Roman"/>
                <w:sz w:val="28"/>
                <w:szCs w:val="28"/>
                <w:lang w:eastAsia="bg-BG"/>
              </w:rPr>
            </w:pPr>
          </w:p>
        </w:tc>
        <w:tc>
          <w:tcPr>
            <w:tcW w:w="312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562C19" w:rsidRPr="002B3162" w:rsidTr="00562C19">
        <w:trPr>
          <w:tblCellSpacing w:w="0" w:type="dxa"/>
        </w:trPr>
        <w:tc>
          <w:tcPr>
            <w:tcW w:w="6525" w:type="dxa"/>
            <w:vMerge w:val="restart"/>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Трите имена, ЕГН, лична карта №, адрес</w:t>
            </w:r>
          </w:p>
        </w:tc>
        <w:tc>
          <w:tcPr>
            <w:tcW w:w="312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562C19" w:rsidRPr="002B3162" w:rsidTr="00562C19">
        <w:trPr>
          <w:tblCellSpacing w:w="0" w:type="dxa"/>
        </w:trPr>
        <w:tc>
          <w:tcPr>
            <w:tcW w:w="6525" w:type="dxa"/>
            <w:vMerge/>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rPr>
                <w:rFonts w:ascii="Times New Roman" w:eastAsia="Times New Roman" w:hAnsi="Times New Roman" w:cs="Times New Roman"/>
                <w:sz w:val="28"/>
                <w:szCs w:val="28"/>
                <w:lang w:eastAsia="bg-BG"/>
              </w:rPr>
            </w:pPr>
          </w:p>
        </w:tc>
        <w:tc>
          <w:tcPr>
            <w:tcW w:w="312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562C19" w:rsidRPr="002B3162" w:rsidTr="00562C19">
        <w:trPr>
          <w:tblCellSpacing w:w="0" w:type="dxa"/>
        </w:trPr>
        <w:tc>
          <w:tcPr>
            <w:tcW w:w="6525" w:type="dxa"/>
            <w:vMerge/>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rPr>
                <w:rFonts w:ascii="Times New Roman" w:eastAsia="Times New Roman" w:hAnsi="Times New Roman" w:cs="Times New Roman"/>
                <w:sz w:val="28"/>
                <w:szCs w:val="28"/>
                <w:lang w:eastAsia="bg-BG"/>
              </w:rPr>
            </w:pPr>
          </w:p>
        </w:tc>
        <w:tc>
          <w:tcPr>
            <w:tcW w:w="312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562C19" w:rsidRPr="002B3162" w:rsidTr="00562C19">
        <w:trPr>
          <w:tblCellSpacing w:w="0" w:type="dxa"/>
        </w:trPr>
        <w:tc>
          <w:tcPr>
            <w:tcW w:w="6525" w:type="dxa"/>
            <w:vMerge/>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rPr>
                <w:rFonts w:ascii="Times New Roman" w:eastAsia="Times New Roman" w:hAnsi="Times New Roman" w:cs="Times New Roman"/>
                <w:sz w:val="28"/>
                <w:szCs w:val="28"/>
                <w:lang w:eastAsia="bg-BG"/>
              </w:rPr>
            </w:pPr>
          </w:p>
        </w:tc>
        <w:tc>
          <w:tcPr>
            <w:tcW w:w="312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562C19" w:rsidRPr="002B3162" w:rsidTr="00562C19">
        <w:trPr>
          <w:tblCellSpacing w:w="0" w:type="dxa"/>
        </w:trPr>
        <w:tc>
          <w:tcPr>
            <w:tcW w:w="6525" w:type="dxa"/>
            <w:vMerge w:val="restart"/>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Трите имена, ЕГН, лична карта №, адрес</w:t>
            </w:r>
          </w:p>
        </w:tc>
        <w:tc>
          <w:tcPr>
            <w:tcW w:w="312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562C19" w:rsidRPr="002B3162" w:rsidTr="00562C19">
        <w:trPr>
          <w:tblCellSpacing w:w="0" w:type="dxa"/>
        </w:trPr>
        <w:tc>
          <w:tcPr>
            <w:tcW w:w="6525" w:type="dxa"/>
            <w:vMerge/>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rPr>
                <w:rFonts w:ascii="Times New Roman" w:eastAsia="Times New Roman" w:hAnsi="Times New Roman" w:cs="Times New Roman"/>
                <w:sz w:val="28"/>
                <w:szCs w:val="28"/>
                <w:lang w:eastAsia="bg-BG"/>
              </w:rPr>
            </w:pPr>
          </w:p>
        </w:tc>
        <w:tc>
          <w:tcPr>
            <w:tcW w:w="312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562C19" w:rsidRPr="002B3162" w:rsidTr="00562C19">
        <w:trPr>
          <w:tblCellSpacing w:w="0" w:type="dxa"/>
        </w:trPr>
        <w:tc>
          <w:tcPr>
            <w:tcW w:w="6525" w:type="dxa"/>
            <w:vMerge/>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rPr>
                <w:rFonts w:ascii="Times New Roman" w:eastAsia="Times New Roman" w:hAnsi="Times New Roman" w:cs="Times New Roman"/>
                <w:sz w:val="28"/>
                <w:szCs w:val="28"/>
                <w:lang w:eastAsia="bg-BG"/>
              </w:rPr>
            </w:pPr>
          </w:p>
        </w:tc>
        <w:tc>
          <w:tcPr>
            <w:tcW w:w="312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562C19" w:rsidRPr="002B3162" w:rsidTr="00562C19">
        <w:trPr>
          <w:tblCellSpacing w:w="0" w:type="dxa"/>
        </w:trPr>
        <w:tc>
          <w:tcPr>
            <w:tcW w:w="6525" w:type="dxa"/>
            <w:vMerge/>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rPr>
                <w:rFonts w:ascii="Times New Roman" w:eastAsia="Times New Roman" w:hAnsi="Times New Roman" w:cs="Times New Roman"/>
                <w:sz w:val="28"/>
                <w:szCs w:val="28"/>
                <w:lang w:eastAsia="bg-BG"/>
              </w:rPr>
            </w:pPr>
          </w:p>
        </w:tc>
        <w:tc>
          <w:tcPr>
            <w:tcW w:w="312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r w:rsidR="00562C19" w:rsidRPr="002B3162" w:rsidTr="00562C19">
        <w:trPr>
          <w:tblCellSpacing w:w="0" w:type="dxa"/>
        </w:trPr>
        <w:tc>
          <w:tcPr>
            <w:tcW w:w="652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Участникът се представлява заедно или поотделно (невярното се зачертава) от следните лица:</w:t>
            </w:r>
          </w:p>
        </w:tc>
        <w:tc>
          <w:tcPr>
            <w:tcW w:w="312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1....................................         </w:t>
            </w: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2....................................</w:t>
            </w:r>
          </w:p>
        </w:tc>
      </w:tr>
      <w:tr w:rsidR="00562C19" w:rsidRPr="002B3162" w:rsidTr="00562C19">
        <w:trPr>
          <w:tblCellSpacing w:w="0" w:type="dxa"/>
        </w:trPr>
        <w:tc>
          <w:tcPr>
            <w:tcW w:w="652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Данни за банковата сметка: </w:t>
            </w: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Обслужваща банка:……………………</w:t>
            </w: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IBAN..........................................................</w:t>
            </w: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BIC.............................................................</w:t>
            </w: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Титуляр на сметката:............................................</w:t>
            </w:r>
          </w:p>
        </w:tc>
        <w:tc>
          <w:tcPr>
            <w:tcW w:w="312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bl>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562C19" w:rsidRPr="002B3162" w:rsidTr="00562C19">
        <w:trPr>
          <w:tblCellSpacing w:w="0" w:type="dxa"/>
        </w:trPr>
        <w:tc>
          <w:tcPr>
            <w:tcW w:w="964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УВАЖАЕМИ ГОСПОЖО/ГОСПОДИН ............................................................…….............,</w:t>
            </w:r>
          </w:p>
        </w:tc>
      </w:tr>
      <w:tr w:rsidR="00562C19" w:rsidRPr="002B3162" w:rsidTr="00562C19">
        <w:trPr>
          <w:tblCellSpacing w:w="0" w:type="dxa"/>
        </w:trPr>
        <w:tc>
          <w:tcPr>
            <w:tcW w:w="964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1.  Заявяваме, че желаем да участваме в откритата от Вас процедура по Закона за обществените поръчки (ЗОП) за възлагане на обществена поръчка с предмет: „…………………………….“, като подаваме оферта при условията, обявени в документацията за участие и приети от нас.</w:t>
            </w:r>
          </w:p>
        </w:tc>
      </w:tr>
      <w:tr w:rsidR="00562C19" w:rsidRPr="002B3162" w:rsidTr="00562C19">
        <w:trPr>
          <w:tblCellSpacing w:w="0" w:type="dxa"/>
        </w:trPr>
        <w:tc>
          <w:tcPr>
            <w:tcW w:w="964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lastRenderedPageBreak/>
              <w:t>2. Задължаваме се да спазваме всички условия на възложителя, посочени в документацията за участие, които се отнасят до изпълнението на поръчката, в случай че същата ни бъде възложена.</w:t>
            </w:r>
          </w:p>
        </w:tc>
      </w:tr>
      <w:tr w:rsidR="00562C19" w:rsidRPr="002B3162" w:rsidTr="00562C19">
        <w:trPr>
          <w:tblCellSpacing w:w="0" w:type="dxa"/>
        </w:trPr>
        <w:tc>
          <w:tcPr>
            <w:tcW w:w="964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3. Декларираме, че приемаме условията за изпълнение на обществената поръчка, заложени в приложения към документацията за участие проект на договор. </w:t>
            </w:r>
          </w:p>
        </w:tc>
      </w:tr>
      <w:tr w:rsidR="00562C19" w:rsidRPr="002B3162" w:rsidTr="00562C19">
        <w:trPr>
          <w:tblCellSpacing w:w="0" w:type="dxa"/>
        </w:trPr>
        <w:tc>
          <w:tcPr>
            <w:tcW w:w="9645" w:type="dxa"/>
            <w:tcBorders>
              <w:top w:val="nil"/>
              <w:left w:val="nil"/>
              <w:bottom w:val="nil"/>
              <w:right w:val="nil"/>
            </w:tcBorders>
          </w:tcPr>
          <w:p w:rsidR="00562C19" w:rsidRPr="002B3162" w:rsidRDefault="00562C19" w:rsidP="005F3AAE">
            <w:pPr>
              <w:widowControl w:val="0"/>
              <w:autoSpaceDE w:val="0"/>
              <w:autoSpaceDN w:val="0"/>
              <w:adjustRightInd w:val="0"/>
              <w:spacing w:after="0" w:line="240" w:lineRule="auto"/>
              <w:jc w:val="both"/>
              <w:rPr>
                <w:rFonts w:ascii="Times New Roman" w:eastAsia="Times New Roman" w:hAnsi="Times New Roman" w:cs="Times New Roman"/>
                <w:sz w:val="28"/>
                <w:szCs w:val="28"/>
                <w:lang w:eastAsia="bg-BG"/>
              </w:rPr>
            </w:pPr>
          </w:p>
        </w:tc>
      </w:tr>
      <w:tr w:rsidR="00562C19" w:rsidRPr="002B3162" w:rsidTr="00562C19">
        <w:trPr>
          <w:tblCellSpacing w:w="0" w:type="dxa"/>
        </w:trPr>
        <w:tc>
          <w:tcPr>
            <w:tcW w:w="964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F3AAE"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Pr>
                <w:rFonts w:ascii="Times New Roman" w:eastAsia="Times New Roman" w:hAnsi="Times New Roman" w:cs="Times New Roman"/>
                <w:sz w:val="28"/>
                <w:szCs w:val="28"/>
                <w:lang w:eastAsia="bg-BG"/>
              </w:rPr>
              <w:t>4</w:t>
            </w:r>
            <w:r w:rsidR="00562C19" w:rsidRPr="002B3162">
              <w:rPr>
                <w:rFonts w:ascii="Times New Roman" w:eastAsia="Times New Roman" w:hAnsi="Times New Roman" w:cs="Times New Roman"/>
                <w:sz w:val="28"/>
                <w:szCs w:val="28"/>
                <w:lang w:eastAsia="bg-BG"/>
              </w:rPr>
              <w:t xml:space="preserve">. При изпълнението на обществената поръчка няма да ползваме/ще ползваме </w:t>
            </w:r>
            <w:r w:rsidR="00562C19" w:rsidRPr="002B3162">
              <w:rPr>
                <w:rFonts w:ascii="Times New Roman" w:eastAsia="Times New Roman" w:hAnsi="Times New Roman" w:cs="Times New Roman"/>
                <w:i/>
                <w:iCs/>
                <w:sz w:val="28"/>
                <w:szCs w:val="28"/>
                <w:lang w:eastAsia="bg-BG"/>
              </w:rPr>
              <w:t>(</w:t>
            </w:r>
            <w:proofErr w:type="spellStart"/>
            <w:r w:rsidR="00562C19" w:rsidRPr="002B3162">
              <w:rPr>
                <w:rFonts w:ascii="Times New Roman" w:eastAsia="Times New Roman" w:hAnsi="Times New Roman" w:cs="Times New Roman"/>
                <w:i/>
                <w:iCs/>
                <w:sz w:val="28"/>
                <w:szCs w:val="28"/>
                <w:lang w:eastAsia="bg-BG"/>
              </w:rPr>
              <w:t>относимото</w:t>
            </w:r>
            <w:proofErr w:type="spellEnd"/>
            <w:r w:rsidR="00562C19" w:rsidRPr="002B3162">
              <w:rPr>
                <w:rFonts w:ascii="Times New Roman" w:eastAsia="Times New Roman" w:hAnsi="Times New Roman" w:cs="Times New Roman"/>
                <w:i/>
                <w:iCs/>
                <w:sz w:val="28"/>
                <w:szCs w:val="28"/>
                <w:lang w:eastAsia="bg-BG"/>
              </w:rPr>
              <w:t xml:space="preserve"> се подчертава)</w:t>
            </w:r>
            <w:r w:rsidR="00562C19" w:rsidRPr="002B3162">
              <w:rPr>
                <w:rFonts w:ascii="Times New Roman" w:eastAsia="Times New Roman" w:hAnsi="Times New Roman" w:cs="Times New Roman"/>
                <w:sz w:val="28"/>
                <w:szCs w:val="28"/>
                <w:lang w:eastAsia="bg-BG"/>
              </w:rPr>
              <w:t xml:space="preserve"> следните подизпълнители:</w:t>
            </w:r>
          </w:p>
        </w:tc>
      </w:tr>
      <w:tr w:rsidR="00562C19" w:rsidRPr="002B3162" w:rsidTr="00562C19">
        <w:trPr>
          <w:tblCellSpacing w:w="0" w:type="dxa"/>
        </w:trPr>
        <w:tc>
          <w:tcPr>
            <w:tcW w:w="964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1. …………………………………………………………………………………………</w:t>
            </w:r>
          </w:p>
        </w:tc>
      </w:tr>
      <w:tr w:rsidR="00562C19" w:rsidRPr="002B3162" w:rsidTr="00562C19">
        <w:trPr>
          <w:tblCellSpacing w:w="0" w:type="dxa"/>
        </w:trPr>
        <w:tc>
          <w:tcPr>
            <w:tcW w:w="964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2. …………………………………………………………………………………………</w:t>
            </w:r>
          </w:p>
        </w:tc>
      </w:tr>
      <w:tr w:rsidR="00562C19" w:rsidRPr="002B3162" w:rsidTr="00562C19">
        <w:trPr>
          <w:tblCellSpacing w:w="0" w:type="dxa"/>
        </w:trPr>
        <w:tc>
          <w:tcPr>
            <w:tcW w:w="964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jc w:val="center"/>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i/>
                <w:sz w:val="28"/>
                <w:szCs w:val="28"/>
                <w:lang w:eastAsia="bg-BG"/>
              </w:rPr>
              <w:t>(наименование на подизпълнителя, ЕИК/ЕГН, вид на дейностите, които ще изпълнява, дял от стойността на обществената поръчка (в %)</w:t>
            </w:r>
          </w:p>
        </w:tc>
      </w:tr>
      <w:tr w:rsidR="00562C19" w:rsidRPr="002B3162" w:rsidTr="00562C19">
        <w:trPr>
          <w:tblCellSpacing w:w="0" w:type="dxa"/>
        </w:trPr>
        <w:tc>
          <w:tcPr>
            <w:tcW w:w="964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6. Приемаме срокът на валидността на нашата оферта да бъде ……. календарни дни считано от крайния срок за подаване на оферти.</w:t>
            </w:r>
          </w:p>
        </w:tc>
      </w:tr>
      <w:tr w:rsidR="00562C19" w:rsidRPr="002B3162" w:rsidTr="00562C19">
        <w:trPr>
          <w:tblCellSpacing w:w="0" w:type="dxa"/>
        </w:trPr>
        <w:tc>
          <w:tcPr>
            <w:tcW w:w="964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Неразделна част от настоящия документ са: </w:t>
            </w:r>
          </w:p>
        </w:tc>
      </w:tr>
      <w:tr w:rsidR="00562C19" w:rsidRPr="002B3162" w:rsidTr="00562C19">
        <w:trPr>
          <w:tblCellSpacing w:w="0" w:type="dxa"/>
        </w:trPr>
        <w:tc>
          <w:tcPr>
            <w:tcW w:w="964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а) декларацията по чл. 47, ал. 9 ЗОП за обстоятелствата по чл. 47, ал. 1, 2  и 5 ЗОП, подписана от лицата, които представляват участника съгласно документите за регистрация;</w:t>
            </w:r>
          </w:p>
        </w:tc>
      </w:tr>
      <w:tr w:rsidR="00562C19" w:rsidRPr="002B3162" w:rsidTr="00562C19">
        <w:trPr>
          <w:tblCellSpacing w:w="0" w:type="dxa"/>
        </w:trPr>
        <w:tc>
          <w:tcPr>
            <w:tcW w:w="964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б) изисканите от възложителя доказателства за упражняване на професионална дейност по чл. 49, ал. 1 и/или 2 ЗОП.</w:t>
            </w:r>
          </w:p>
        </w:tc>
      </w:tr>
    </w:tbl>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bl>
      <w:tblPr>
        <w:tblW w:w="9645" w:type="dxa"/>
        <w:tblCellSpacing w:w="0" w:type="dxa"/>
        <w:tblLayout w:type="fixed"/>
        <w:tblCellMar>
          <w:left w:w="0" w:type="dxa"/>
          <w:right w:w="0" w:type="dxa"/>
        </w:tblCellMar>
        <w:tblLook w:val="0000" w:firstRow="0" w:lastRow="0" w:firstColumn="0" w:lastColumn="0" w:noHBand="0" w:noVBand="0"/>
      </w:tblPr>
      <w:tblGrid>
        <w:gridCol w:w="4815"/>
        <w:gridCol w:w="4830"/>
      </w:tblGrid>
      <w:tr w:rsidR="00562C19" w:rsidRPr="002B3162" w:rsidTr="00562C19">
        <w:trPr>
          <w:tblCellSpacing w:w="0" w:type="dxa"/>
        </w:trPr>
        <w:tc>
          <w:tcPr>
            <w:tcW w:w="481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Дата </w:t>
            </w:r>
          </w:p>
        </w:tc>
        <w:tc>
          <w:tcPr>
            <w:tcW w:w="483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 </w:t>
            </w:r>
          </w:p>
        </w:tc>
      </w:tr>
      <w:tr w:rsidR="00562C19" w:rsidRPr="002B3162" w:rsidTr="00562C19">
        <w:trPr>
          <w:tblCellSpacing w:w="0" w:type="dxa"/>
        </w:trPr>
        <w:tc>
          <w:tcPr>
            <w:tcW w:w="481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Име и фамилия</w:t>
            </w:r>
          </w:p>
        </w:tc>
        <w:tc>
          <w:tcPr>
            <w:tcW w:w="483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w:t>
            </w:r>
          </w:p>
        </w:tc>
      </w:tr>
      <w:tr w:rsidR="00562C19" w:rsidRPr="002B3162" w:rsidTr="00562C19">
        <w:trPr>
          <w:tblCellSpacing w:w="0" w:type="dxa"/>
        </w:trPr>
        <w:tc>
          <w:tcPr>
            <w:tcW w:w="481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Подпис на лицето (и печат)</w:t>
            </w:r>
          </w:p>
        </w:tc>
        <w:tc>
          <w:tcPr>
            <w:tcW w:w="483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w:t>
            </w:r>
          </w:p>
        </w:tc>
      </w:tr>
      <w:tr w:rsidR="00562C19" w:rsidRPr="002B3162" w:rsidTr="00562C19">
        <w:trPr>
          <w:tblCellSpacing w:w="0" w:type="dxa"/>
        </w:trPr>
        <w:tc>
          <w:tcPr>
            <w:tcW w:w="4815"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c>
          <w:tcPr>
            <w:tcW w:w="4830" w:type="dxa"/>
            <w:tcBorders>
              <w:top w:val="nil"/>
              <w:left w:val="nil"/>
              <w:bottom w:val="nil"/>
              <w:right w:val="nil"/>
            </w:tcBorders>
          </w:tcPr>
          <w:p w:rsidR="00562C19" w:rsidRPr="002B3162" w:rsidRDefault="00562C19" w:rsidP="00562C19">
            <w:pPr>
              <w:widowControl w:val="0"/>
              <w:autoSpaceDE w:val="0"/>
              <w:autoSpaceDN w:val="0"/>
              <w:adjustRightInd w:val="0"/>
              <w:spacing w:after="0" w:line="240" w:lineRule="auto"/>
              <w:ind w:firstLine="480"/>
              <w:jc w:val="both"/>
              <w:rPr>
                <w:rFonts w:ascii="Times New Roman" w:eastAsia="Times New Roman" w:hAnsi="Times New Roman" w:cs="Times New Roman"/>
                <w:sz w:val="28"/>
                <w:szCs w:val="28"/>
                <w:lang w:eastAsia="bg-BG"/>
              </w:rPr>
            </w:pPr>
          </w:p>
        </w:tc>
      </w:tr>
    </w:tbl>
    <w:p w:rsidR="00562C19" w:rsidRPr="002B3162" w:rsidRDefault="00562C19" w:rsidP="00562C19">
      <w:pPr>
        <w:pageBreakBefore/>
        <w:autoSpaceDE w:val="0"/>
        <w:autoSpaceDN w:val="0"/>
        <w:adjustRightInd w:val="0"/>
        <w:spacing w:after="0" w:line="240" w:lineRule="auto"/>
        <w:ind w:firstLine="720"/>
        <w:jc w:val="right"/>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b/>
          <w:bCs/>
          <w:sz w:val="28"/>
          <w:szCs w:val="28"/>
          <w:u w:val="single"/>
          <w:lang w:eastAsia="bg-BG"/>
        </w:rPr>
        <w:lastRenderedPageBreak/>
        <w:t>Приложение 9.1.</w:t>
      </w:r>
    </w:p>
    <w:p w:rsidR="00562C19" w:rsidRPr="002B3162" w:rsidRDefault="00562C19" w:rsidP="00562C19">
      <w:pPr>
        <w:rPr>
          <w:rFonts w:ascii="Times New Roman" w:eastAsia="Times New Roman" w:hAnsi="Times New Roman" w:cs="Times New Roman"/>
          <w:sz w:val="28"/>
          <w:szCs w:val="28"/>
          <w:lang w:eastAsia="bg-BG"/>
        </w:rPr>
      </w:pPr>
    </w:p>
    <w:p w:rsidR="00562C19" w:rsidRPr="002B3162" w:rsidRDefault="00562C19" w:rsidP="00562C19">
      <w:pPr>
        <w:jc w:val="center"/>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b/>
          <w:bCs/>
          <w:sz w:val="28"/>
          <w:szCs w:val="28"/>
          <w:lang w:eastAsia="bg-BG"/>
        </w:rPr>
        <w:t>Д Е К Л А Р А Ц И Я</w:t>
      </w:r>
    </w:p>
    <w:p w:rsidR="00562C19" w:rsidRPr="002B3162" w:rsidRDefault="00562C19" w:rsidP="00562C19">
      <w:pPr>
        <w:spacing w:after="0" w:line="240" w:lineRule="auto"/>
        <w:jc w:val="center"/>
        <w:textAlignment w:val="center"/>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sz w:val="28"/>
          <w:szCs w:val="28"/>
          <w:lang w:eastAsia="bg-BG"/>
        </w:rPr>
        <w:t xml:space="preserve">по чл. 3, т. 8 и чл. 4 от </w:t>
      </w:r>
      <w:r w:rsidRPr="002B3162">
        <w:rPr>
          <w:rFonts w:ascii="Times New Roman" w:eastAsia="Times New Roman" w:hAnsi="Times New Roman" w:cs="Times New Roman"/>
          <w:b/>
          <w:bCs/>
          <w:sz w:val="28"/>
          <w:szCs w:val="28"/>
          <w:lang w:eastAsia="bg-BG"/>
        </w:rPr>
        <w:t>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562C19" w:rsidRPr="002B3162" w:rsidRDefault="00562C19" w:rsidP="00562C19">
      <w:pPr>
        <w:spacing w:after="0" w:line="240" w:lineRule="auto"/>
        <w:jc w:val="center"/>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от участник / подизпълнител</w:t>
      </w:r>
    </w:p>
    <w:p w:rsidR="00562C19" w:rsidRPr="002B3162" w:rsidRDefault="00562C19" w:rsidP="00562C19">
      <w:pPr>
        <w:spacing w:after="0" w:line="240" w:lineRule="auto"/>
        <w:jc w:val="both"/>
        <w:rPr>
          <w:rFonts w:ascii="Times New Roman" w:eastAsia="Times New Roman" w:hAnsi="Times New Roman" w:cs="Times New Roman"/>
          <w:b/>
          <w:bCs/>
          <w:sz w:val="28"/>
          <w:szCs w:val="28"/>
          <w:lang w:eastAsia="bg-BG"/>
        </w:rPr>
      </w:pPr>
    </w:p>
    <w:p w:rsidR="00562C19" w:rsidRPr="002B3162" w:rsidRDefault="00562C19" w:rsidP="00562C19">
      <w:pPr>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Долуподписаният/ата/ </w:t>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lang w:eastAsia="bg-BG"/>
        </w:rPr>
        <w:t>,</w:t>
      </w:r>
    </w:p>
    <w:p w:rsidR="00562C19" w:rsidRPr="002B3162" w:rsidRDefault="00562C19" w:rsidP="00562C19">
      <w:pPr>
        <w:spacing w:after="0" w:line="240" w:lineRule="auto"/>
        <w:jc w:val="center"/>
        <w:rPr>
          <w:rFonts w:ascii="Times New Roman" w:eastAsia="Times New Roman" w:hAnsi="Times New Roman" w:cs="Times New Roman"/>
          <w:sz w:val="28"/>
          <w:szCs w:val="28"/>
          <w:vertAlign w:val="superscript"/>
          <w:lang w:eastAsia="bg-BG"/>
        </w:rPr>
      </w:pPr>
      <w:r w:rsidRPr="002B3162">
        <w:rPr>
          <w:rFonts w:ascii="Times New Roman" w:eastAsia="Times New Roman" w:hAnsi="Times New Roman" w:cs="Times New Roman"/>
          <w:sz w:val="28"/>
          <w:szCs w:val="28"/>
          <w:vertAlign w:val="superscript"/>
          <w:lang w:eastAsia="bg-BG"/>
        </w:rPr>
        <w:t>/собствено бащино фамилно име /</w:t>
      </w:r>
    </w:p>
    <w:p w:rsidR="00562C19" w:rsidRPr="002B3162" w:rsidRDefault="00562C19" w:rsidP="00562C19">
      <w:pPr>
        <w:spacing w:after="0" w:line="240" w:lineRule="auto"/>
        <w:jc w:val="both"/>
        <w:rPr>
          <w:rFonts w:ascii="Times New Roman" w:eastAsia="Times New Roman" w:hAnsi="Times New Roman" w:cs="Times New Roman"/>
          <w:sz w:val="28"/>
          <w:szCs w:val="28"/>
          <w:u w:val="single"/>
          <w:lang w:eastAsia="bg-BG"/>
        </w:rPr>
      </w:pPr>
      <w:r w:rsidRPr="002B3162">
        <w:rPr>
          <w:rFonts w:ascii="Times New Roman" w:eastAsia="Times New Roman" w:hAnsi="Times New Roman" w:cs="Times New Roman"/>
          <w:sz w:val="28"/>
          <w:szCs w:val="28"/>
          <w:lang w:eastAsia="bg-BG"/>
        </w:rPr>
        <w:t xml:space="preserve">ЕГН </w:t>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lang w:eastAsia="bg-BG"/>
        </w:rPr>
        <w:t xml:space="preserve">, притежаващ/а лична карта № </w:t>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lang w:eastAsia="bg-BG"/>
        </w:rPr>
        <w:t xml:space="preserve">, издадена на </w:t>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t xml:space="preserve"> </w:t>
      </w:r>
      <w:r w:rsidRPr="002B3162">
        <w:rPr>
          <w:rFonts w:ascii="Times New Roman" w:eastAsia="Times New Roman" w:hAnsi="Times New Roman" w:cs="Times New Roman"/>
          <w:sz w:val="28"/>
          <w:szCs w:val="28"/>
          <w:lang w:eastAsia="bg-BG"/>
        </w:rPr>
        <w:t xml:space="preserve">от </w:t>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lang w:eastAsia="bg-BG"/>
        </w:rPr>
        <w:t xml:space="preserve">, с постоянен адрес: </w:t>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t>____</w:t>
      </w:r>
    </w:p>
    <w:p w:rsidR="00562C19" w:rsidRPr="002B3162" w:rsidRDefault="00562C19" w:rsidP="00562C19">
      <w:pPr>
        <w:widowControl w:val="0"/>
        <w:autoSpaceDE w:val="0"/>
        <w:autoSpaceDN w:val="0"/>
        <w:adjustRightInd w:val="0"/>
        <w:spacing w:after="0" w:line="240" w:lineRule="auto"/>
        <w:jc w:val="both"/>
        <w:rPr>
          <w:rFonts w:ascii="Times New Roman" w:eastAsia="Times New Roman" w:hAnsi="Times New Roman" w:cs="Times New Roman"/>
          <w:sz w:val="28"/>
          <w:szCs w:val="28"/>
          <w:u w:val="single"/>
          <w:lang w:eastAsia="bg-BG"/>
        </w:rPr>
      </w:pPr>
      <w:r w:rsidRPr="002B3162">
        <w:rPr>
          <w:rFonts w:ascii="Times New Roman" w:eastAsia="Times New Roman" w:hAnsi="Times New Roman" w:cs="Times New Roman"/>
          <w:sz w:val="28"/>
          <w:szCs w:val="28"/>
          <w:lang w:eastAsia="bg-BG"/>
        </w:rPr>
        <w:t xml:space="preserve">в качеството си на лице по чл. 47, ал. 4 от ЗОП а именно: </w:t>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p>
    <w:p w:rsidR="00562C19" w:rsidRPr="002B3162" w:rsidRDefault="00562C19" w:rsidP="00562C19">
      <w:pPr>
        <w:widowControl w:val="0"/>
        <w:autoSpaceDE w:val="0"/>
        <w:autoSpaceDN w:val="0"/>
        <w:adjustRightInd w:val="0"/>
        <w:spacing w:after="0" w:line="240" w:lineRule="auto"/>
        <w:jc w:val="center"/>
        <w:rPr>
          <w:rFonts w:ascii="Times New Roman" w:eastAsia="Times New Roman" w:hAnsi="Times New Roman" w:cs="Times New Roman"/>
          <w:sz w:val="28"/>
          <w:szCs w:val="28"/>
          <w:vertAlign w:val="superscript"/>
          <w:lang w:eastAsia="bg-BG"/>
        </w:rPr>
      </w:pPr>
      <w:r w:rsidRPr="002B3162">
        <w:rPr>
          <w:rFonts w:ascii="Times New Roman" w:eastAsia="Times New Roman" w:hAnsi="Times New Roman" w:cs="Times New Roman"/>
          <w:i/>
          <w:sz w:val="28"/>
          <w:szCs w:val="28"/>
          <w:vertAlign w:val="superscript"/>
          <w:lang w:eastAsia="bg-BG"/>
        </w:rPr>
        <w:t>/посочва се качеството на лицето - съдружник, неограничено отговорен съдружник, управител, член на СД или УС, пр.</w:t>
      </w:r>
      <w:r w:rsidRPr="002B3162">
        <w:rPr>
          <w:rFonts w:ascii="Times New Roman" w:eastAsia="Times New Roman" w:hAnsi="Times New Roman" w:cs="Times New Roman"/>
          <w:sz w:val="28"/>
          <w:szCs w:val="28"/>
          <w:vertAlign w:val="superscript"/>
          <w:lang w:eastAsia="bg-BG"/>
        </w:rPr>
        <w:t>/</w:t>
      </w:r>
    </w:p>
    <w:p w:rsidR="00562C19" w:rsidRPr="002B3162" w:rsidRDefault="00562C19" w:rsidP="00562C19">
      <w:pPr>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в </w:t>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p>
    <w:p w:rsidR="00562C19" w:rsidRPr="002B3162" w:rsidRDefault="00562C19" w:rsidP="00562C19">
      <w:pPr>
        <w:spacing w:after="0" w:line="240" w:lineRule="auto"/>
        <w:jc w:val="center"/>
        <w:rPr>
          <w:rFonts w:ascii="Times New Roman" w:eastAsia="Times New Roman" w:hAnsi="Times New Roman" w:cs="Times New Roman"/>
          <w:sz w:val="28"/>
          <w:szCs w:val="28"/>
          <w:vertAlign w:val="superscript"/>
          <w:lang w:eastAsia="bg-BG"/>
        </w:rPr>
      </w:pPr>
      <w:r w:rsidRPr="002B3162">
        <w:rPr>
          <w:rFonts w:ascii="Times New Roman" w:eastAsia="Times New Roman" w:hAnsi="Times New Roman" w:cs="Times New Roman"/>
          <w:sz w:val="28"/>
          <w:szCs w:val="28"/>
          <w:vertAlign w:val="superscript"/>
          <w:lang w:eastAsia="bg-BG"/>
        </w:rPr>
        <w:t>/наименование на юридическото лице, физическото лице и вид на търговеца/</w:t>
      </w:r>
    </w:p>
    <w:p w:rsidR="00562C19" w:rsidRPr="002B3162" w:rsidRDefault="00562C19" w:rsidP="00562C19">
      <w:pPr>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регистриран/вписан в Търговския регистър при Агенция по вписванията с ЕИК/БУЛСТАТ</w:t>
      </w:r>
    </w:p>
    <w:p w:rsidR="00562C19" w:rsidRPr="002B3162" w:rsidRDefault="00562C19" w:rsidP="00562C19">
      <w:pPr>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__________________________</w:t>
      </w:r>
    </w:p>
    <w:p w:rsidR="00562C19" w:rsidRPr="002B3162" w:rsidRDefault="00562C19" w:rsidP="00562C19">
      <w:pPr>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Относно: Открита процедура за възлагане на обществена поръчка </w:t>
      </w:r>
      <w:r w:rsidRPr="002B3162">
        <w:rPr>
          <w:rFonts w:ascii="Times New Roman" w:eastAsia="Times New Roman" w:hAnsi="Times New Roman" w:cs="Times New Roman"/>
          <w:bCs/>
          <w:sz w:val="28"/>
          <w:szCs w:val="28"/>
          <w:lang w:eastAsia="bg-BG"/>
        </w:rPr>
        <w:t>с предмет</w:t>
      </w:r>
      <w:r w:rsidRPr="002B3162">
        <w:rPr>
          <w:rFonts w:ascii="Times New Roman" w:eastAsia="Times New Roman" w:hAnsi="Times New Roman" w:cs="Times New Roman"/>
          <w:sz w:val="28"/>
          <w:szCs w:val="28"/>
          <w:lang w:eastAsia="bg-BG"/>
        </w:rPr>
        <w:t xml:space="preserve">: </w:t>
      </w:r>
      <w:r w:rsidRPr="002B3162">
        <w:rPr>
          <w:rFonts w:ascii="Times New Roman" w:eastAsia="Times New Roman" w:hAnsi="Times New Roman" w:cs="Times New Roman"/>
          <w:b/>
          <w:sz w:val="28"/>
          <w:szCs w:val="28"/>
          <w:lang w:eastAsia="bg-BG"/>
        </w:rPr>
        <w:t>…………………………………………………………………………………………</w:t>
      </w:r>
    </w:p>
    <w:p w:rsidR="00562C19" w:rsidRPr="002B3162" w:rsidRDefault="00562C19" w:rsidP="00562C19">
      <w:pPr>
        <w:spacing w:after="0" w:line="240" w:lineRule="auto"/>
        <w:jc w:val="center"/>
        <w:rPr>
          <w:rFonts w:ascii="Times New Roman" w:eastAsia="Times New Roman" w:hAnsi="Times New Roman" w:cs="Times New Roman"/>
          <w:b/>
          <w:bCs/>
          <w:sz w:val="28"/>
          <w:szCs w:val="28"/>
          <w:lang w:eastAsia="bg-BG"/>
        </w:rPr>
      </w:pPr>
    </w:p>
    <w:p w:rsidR="00562C19" w:rsidRPr="002B3162" w:rsidRDefault="00562C19" w:rsidP="00562C19">
      <w:pPr>
        <w:spacing w:after="0" w:line="240" w:lineRule="auto"/>
        <w:jc w:val="center"/>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bCs/>
          <w:sz w:val="28"/>
          <w:szCs w:val="28"/>
          <w:lang w:eastAsia="bg-BG"/>
        </w:rPr>
        <w:t>Д Е К Л А Р И Р А М, Ч Е:</w:t>
      </w:r>
    </w:p>
    <w:p w:rsidR="00562C19" w:rsidRPr="002B3162" w:rsidRDefault="00562C19" w:rsidP="00562C19">
      <w:pPr>
        <w:spacing w:after="0" w:line="240" w:lineRule="auto"/>
        <w:ind w:firstLine="72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1. Представляваното от мен дружество </w:t>
      </w:r>
      <w:r w:rsidRPr="002B3162">
        <w:rPr>
          <w:rFonts w:ascii="Times New Roman" w:eastAsia="Times New Roman" w:hAnsi="Times New Roman" w:cs="Times New Roman"/>
          <w:b/>
          <w:sz w:val="28"/>
          <w:szCs w:val="28"/>
          <w:lang w:eastAsia="bg-BG"/>
        </w:rPr>
        <w:t>е /не</w:t>
      </w:r>
      <w:r w:rsidRPr="002B3162">
        <w:rPr>
          <w:rFonts w:ascii="Times New Roman" w:eastAsia="Times New Roman" w:hAnsi="Times New Roman" w:cs="Times New Roman"/>
          <w:sz w:val="28"/>
          <w:szCs w:val="28"/>
          <w:lang w:eastAsia="bg-BG"/>
        </w:rPr>
        <w:t xml:space="preserve"> е регистрирано в юрисдикция с </w:t>
      </w:r>
    </w:p>
    <w:p w:rsidR="00562C19" w:rsidRPr="002B3162" w:rsidRDefault="00562C19" w:rsidP="00562C19">
      <w:pPr>
        <w:spacing w:after="0" w:line="240" w:lineRule="auto"/>
        <w:ind w:firstLine="72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/ненужното се зачертава/</w:t>
      </w:r>
    </w:p>
    <w:p w:rsidR="00562C19" w:rsidRPr="002B3162" w:rsidRDefault="00562C19" w:rsidP="00562C19">
      <w:pPr>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преференциален данъчен режим, а именно: _________________________________.</w:t>
      </w:r>
    </w:p>
    <w:p w:rsidR="00562C19" w:rsidRPr="002B3162" w:rsidRDefault="00562C19" w:rsidP="00562C19">
      <w:pPr>
        <w:spacing w:after="0" w:line="240" w:lineRule="auto"/>
        <w:ind w:firstLine="72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2. Представляваното от мен дружество </w:t>
      </w:r>
      <w:r w:rsidRPr="002B3162">
        <w:rPr>
          <w:rFonts w:ascii="Times New Roman" w:eastAsia="Times New Roman" w:hAnsi="Times New Roman" w:cs="Times New Roman"/>
          <w:b/>
          <w:sz w:val="28"/>
          <w:szCs w:val="28"/>
          <w:lang w:eastAsia="bg-BG"/>
        </w:rPr>
        <w:t>е / не е</w:t>
      </w:r>
      <w:r w:rsidRPr="002B3162">
        <w:rPr>
          <w:rFonts w:ascii="Times New Roman" w:eastAsia="Times New Roman" w:hAnsi="Times New Roman" w:cs="Times New Roman"/>
          <w:sz w:val="28"/>
          <w:szCs w:val="28"/>
          <w:lang w:eastAsia="bg-BG"/>
        </w:rPr>
        <w:t xml:space="preserve"> свързано с лица, регистрирани в </w:t>
      </w:r>
    </w:p>
    <w:p w:rsidR="00562C19" w:rsidRPr="002B3162" w:rsidRDefault="00562C19" w:rsidP="00562C19">
      <w:pPr>
        <w:spacing w:after="0" w:line="240" w:lineRule="auto"/>
        <w:ind w:firstLine="72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                                                                   /ненужното се зачертава/</w:t>
      </w:r>
    </w:p>
    <w:p w:rsidR="00562C19" w:rsidRPr="002B3162" w:rsidRDefault="00562C19" w:rsidP="00562C19">
      <w:pPr>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юрисдикции с преференциален данъчен режим, а именно: _____________________.</w:t>
      </w:r>
    </w:p>
    <w:p w:rsidR="00562C19" w:rsidRPr="002B3162" w:rsidRDefault="00562C19" w:rsidP="00562C19">
      <w:pPr>
        <w:spacing w:after="0" w:line="240" w:lineRule="auto"/>
        <w:ind w:firstLine="72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3. Представляваното от мен дружество попада в изключението на </w:t>
      </w:r>
      <w:r w:rsidRPr="002B3162">
        <w:rPr>
          <w:rFonts w:ascii="Times New Roman" w:eastAsia="Times New Roman" w:hAnsi="Times New Roman" w:cs="Times New Roman"/>
          <w:b/>
          <w:sz w:val="28"/>
          <w:szCs w:val="28"/>
          <w:lang w:eastAsia="bg-BG"/>
        </w:rPr>
        <w:t>чл. 4, т. _______________________________________________________________________</w:t>
      </w:r>
    </w:p>
    <w:p w:rsidR="00562C19" w:rsidRPr="002B3162" w:rsidRDefault="00562C19" w:rsidP="00562C19">
      <w:pPr>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lastRenderedPageBreak/>
        <w:t>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562C19" w:rsidRPr="002B3162" w:rsidRDefault="00562C19" w:rsidP="00562C19">
      <w:pPr>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u w:val="single"/>
          <w:lang w:eastAsia="bg-BG"/>
        </w:rPr>
        <w:t xml:space="preserve">Забележка: </w:t>
      </w:r>
      <w:r w:rsidRPr="002B3162">
        <w:rPr>
          <w:rFonts w:ascii="Times New Roman" w:eastAsia="Times New Roman" w:hAnsi="Times New Roman" w:cs="Times New Roman"/>
          <w:sz w:val="28"/>
          <w:szCs w:val="28"/>
          <w:lang w:eastAsia="bg-BG"/>
        </w:rPr>
        <w:t>Тази точка се попълва, ако дружеството е регистрирано в юрисдикция с преференциален данъчен режим или е свързано с лица, регистрирани в юрисдикции с преференциален данъчен режим.</w:t>
      </w:r>
    </w:p>
    <w:p w:rsidR="00562C19" w:rsidRPr="002B3162" w:rsidRDefault="00562C19" w:rsidP="00562C19">
      <w:pPr>
        <w:spacing w:after="0" w:line="240" w:lineRule="auto"/>
        <w:jc w:val="both"/>
        <w:textAlignment w:val="center"/>
        <w:rPr>
          <w:rFonts w:ascii="Times New Roman" w:eastAsia="Times New Roman" w:hAnsi="Times New Roman" w:cs="Times New Roman"/>
          <w:bCs/>
          <w:sz w:val="28"/>
          <w:szCs w:val="28"/>
          <w:lang w:eastAsia="bg-BG"/>
        </w:rPr>
      </w:pPr>
      <w:r w:rsidRPr="002B3162">
        <w:rPr>
          <w:rFonts w:ascii="Times New Roman" w:eastAsia="Times New Roman" w:hAnsi="Times New Roman" w:cs="Times New Roman"/>
          <w:b/>
          <w:bCs/>
          <w:sz w:val="28"/>
          <w:szCs w:val="28"/>
          <w:lang w:eastAsia="bg-BG"/>
        </w:rPr>
        <w:tab/>
      </w:r>
      <w:r w:rsidRPr="002B3162">
        <w:rPr>
          <w:rFonts w:ascii="Times New Roman" w:eastAsia="Times New Roman" w:hAnsi="Times New Roman" w:cs="Times New Roman"/>
          <w:bCs/>
          <w:sz w:val="28"/>
          <w:szCs w:val="28"/>
          <w:lang w:eastAsia="bg-BG"/>
        </w:rPr>
        <w:t xml:space="preserve">4. Запознат съм с правомощията на възложителя по чл. 6, ал.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w:t>
      </w:r>
      <w:proofErr w:type="spellStart"/>
      <w:r w:rsidRPr="002B3162">
        <w:rPr>
          <w:rFonts w:ascii="Times New Roman" w:eastAsia="Times New Roman" w:hAnsi="Times New Roman" w:cs="Times New Roman"/>
          <w:bCs/>
          <w:sz w:val="28"/>
          <w:szCs w:val="28"/>
          <w:lang w:eastAsia="bg-BG"/>
        </w:rPr>
        <w:t>вр</w:t>
      </w:r>
      <w:proofErr w:type="spellEnd"/>
      <w:r w:rsidRPr="002B3162">
        <w:rPr>
          <w:rFonts w:ascii="Times New Roman" w:eastAsia="Times New Roman" w:hAnsi="Times New Roman" w:cs="Times New Roman"/>
          <w:bCs/>
          <w:sz w:val="28"/>
          <w:szCs w:val="28"/>
          <w:lang w:eastAsia="bg-BG"/>
        </w:rPr>
        <w:t>. §7, ал. 2 от Заключителните разпоредби на същия.</w:t>
      </w:r>
    </w:p>
    <w:p w:rsidR="00562C19" w:rsidRPr="002B3162" w:rsidRDefault="00562C19" w:rsidP="00562C19">
      <w:pPr>
        <w:spacing w:after="0" w:line="240" w:lineRule="auto"/>
        <w:ind w:firstLine="720"/>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Известно ми е, че за неверни данни нося наказателна отговорност по чл. 313 от Наказателния кодекс.</w:t>
      </w:r>
    </w:p>
    <w:p w:rsidR="00562C19" w:rsidRPr="002B3162" w:rsidRDefault="00562C19" w:rsidP="00562C19">
      <w:pPr>
        <w:spacing w:after="0" w:line="240" w:lineRule="auto"/>
        <w:ind w:firstLine="900"/>
        <w:jc w:val="both"/>
        <w:rPr>
          <w:rFonts w:ascii="Times New Roman" w:eastAsia="Times New Roman" w:hAnsi="Times New Roman" w:cs="Times New Roman"/>
          <w:sz w:val="28"/>
          <w:szCs w:val="28"/>
          <w:lang w:eastAsia="bg-BG"/>
        </w:rPr>
      </w:pPr>
    </w:p>
    <w:p w:rsidR="00562C19" w:rsidRPr="002B3162" w:rsidRDefault="00562C19" w:rsidP="00562C19">
      <w:pPr>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 xml:space="preserve">Дата </w:t>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lang w:eastAsia="bg-BG"/>
        </w:rPr>
        <w:t>2015 г.</w:t>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 xml:space="preserve">    ДЕКЛАРАТОР: </w:t>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t>_________</w:t>
      </w:r>
    </w:p>
    <w:p w:rsidR="00562C19" w:rsidRPr="002B3162" w:rsidRDefault="00562C19" w:rsidP="00562C19">
      <w:pPr>
        <w:spacing w:after="0" w:line="240" w:lineRule="auto"/>
        <w:jc w:val="both"/>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Гр.</w:t>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u w:val="single"/>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 xml:space="preserve">               /подпис/</w:t>
      </w:r>
    </w:p>
    <w:p w:rsidR="00562C19" w:rsidRPr="002B3162" w:rsidRDefault="00562C19" w:rsidP="00562C19">
      <w:pPr>
        <w:spacing w:after="0" w:line="240" w:lineRule="auto"/>
        <w:ind w:right="141"/>
        <w:jc w:val="both"/>
        <w:rPr>
          <w:rFonts w:ascii="Times New Roman" w:eastAsia="Times New Roman" w:hAnsi="Times New Roman" w:cs="Times New Roman"/>
          <w:bCs/>
          <w:sz w:val="28"/>
          <w:szCs w:val="28"/>
          <w:lang w:eastAsia="bg-BG"/>
        </w:rPr>
      </w:pPr>
    </w:p>
    <w:p w:rsidR="00562C19" w:rsidRPr="002B3162" w:rsidRDefault="00562C19" w:rsidP="00562C19">
      <w:pPr>
        <w:spacing w:after="0" w:line="240" w:lineRule="auto"/>
        <w:ind w:firstLine="720"/>
        <w:jc w:val="both"/>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i/>
          <w:sz w:val="28"/>
          <w:szCs w:val="28"/>
          <w:lang w:eastAsia="bg-BG"/>
        </w:rPr>
        <w:t>В зависимост от правно-организационната форма на участниците, декларацията се представя от едно от лицата, посочени в чл. 47, ал. 4 от ЗОП.</w:t>
      </w:r>
    </w:p>
    <w:p w:rsidR="00562C19" w:rsidRPr="002B3162" w:rsidRDefault="00562C19" w:rsidP="00562C19">
      <w:pPr>
        <w:spacing w:after="0" w:line="240" w:lineRule="auto"/>
        <w:ind w:right="141"/>
        <w:jc w:val="both"/>
        <w:rPr>
          <w:rFonts w:ascii="Times New Roman" w:eastAsia="Times New Roman" w:hAnsi="Times New Roman" w:cs="Times New Roman"/>
          <w:b/>
          <w:bCs/>
          <w:sz w:val="28"/>
          <w:szCs w:val="28"/>
          <w:lang w:eastAsia="bg-BG"/>
        </w:rPr>
      </w:pPr>
      <w:r w:rsidRPr="002B3162">
        <w:rPr>
          <w:rFonts w:ascii="Times New Roman" w:eastAsia="Times New Roman" w:hAnsi="Times New Roman" w:cs="Times New Roman"/>
          <w:b/>
          <w:sz w:val="28"/>
          <w:szCs w:val="28"/>
          <w:u w:val="single"/>
          <w:lang w:eastAsia="bg-BG"/>
        </w:rPr>
        <w:tab/>
      </w:r>
      <w:r w:rsidRPr="002B3162">
        <w:rPr>
          <w:rFonts w:ascii="Times New Roman" w:eastAsia="Times New Roman" w:hAnsi="Times New Roman" w:cs="Times New Roman"/>
          <w:b/>
          <w:sz w:val="28"/>
          <w:szCs w:val="28"/>
          <w:u w:val="single"/>
          <w:lang w:eastAsia="bg-BG"/>
        </w:rPr>
        <w:tab/>
      </w:r>
      <w:r w:rsidRPr="002B3162">
        <w:rPr>
          <w:rFonts w:ascii="Times New Roman" w:eastAsia="Times New Roman" w:hAnsi="Times New Roman" w:cs="Times New Roman"/>
          <w:b/>
          <w:sz w:val="28"/>
          <w:szCs w:val="28"/>
          <w:u w:val="single"/>
          <w:lang w:eastAsia="bg-BG"/>
        </w:rPr>
        <w:tab/>
      </w:r>
      <w:r w:rsidRPr="002B3162">
        <w:rPr>
          <w:rFonts w:ascii="Times New Roman" w:eastAsia="Times New Roman" w:hAnsi="Times New Roman" w:cs="Times New Roman"/>
          <w:b/>
          <w:sz w:val="28"/>
          <w:szCs w:val="28"/>
          <w:u w:val="single"/>
          <w:lang w:eastAsia="bg-BG"/>
        </w:rPr>
        <w:tab/>
      </w:r>
    </w:p>
    <w:p w:rsidR="00562C19" w:rsidRPr="002B3162" w:rsidRDefault="00562C19" w:rsidP="00562C19">
      <w:pPr>
        <w:spacing w:after="0" w:line="240" w:lineRule="auto"/>
        <w:jc w:val="both"/>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i/>
          <w:sz w:val="28"/>
          <w:szCs w:val="28"/>
          <w:lang w:eastAsia="bg-BG"/>
        </w:rPr>
        <w:t>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562C19" w:rsidRPr="002B3162" w:rsidRDefault="00562C19" w:rsidP="00562C19">
      <w:pPr>
        <w:spacing w:after="0" w:line="240" w:lineRule="auto"/>
        <w:ind w:firstLine="720"/>
        <w:jc w:val="both"/>
        <w:textAlignment w:val="center"/>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i/>
          <w:sz w:val="28"/>
          <w:szCs w:val="28"/>
          <w:lang w:eastAsia="bg-BG"/>
        </w:rPr>
        <w:t>1. акциите на дружеството, в което пряко или косвено участва дружество, регистрирано в юрисдикция с преференциален данъчен режим, се търгуват на регулиран пазар в държава - членка на Европейския съюз, или в друга държава - страна по Споразумението за Европейското икономическо пространство, или на пазар, включен в списъка по Кодекса за социално осигуряване,Закона за публичното предлагане на ценни книжа или Закона за дейността на колективните инвестиционни схеми и на други предприятия за колективно инвестиране, и действителните собственици - физически лица, са обявени по реда на съответния специален закон;</w:t>
      </w:r>
    </w:p>
    <w:p w:rsidR="00562C19" w:rsidRPr="002B3162" w:rsidRDefault="00562C19" w:rsidP="00562C19">
      <w:pPr>
        <w:spacing w:after="0" w:line="240" w:lineRule="auto"/>
        <w:ind w:firstLine="720"/>
        <w:jc w:val="both"/>
        <w:textAlignment w:val="center"/>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i/>
          <w:sz w:val="28"/>
          <w:szCs w:val="28"/>
          <w:lang w:eastAsia="bg-BG"/>
        </w:rPr>
        <w:t>2. дружеството, регистрирано в юрисдикция с преференциален данъчен режим, е част от икономическа група, чието дружество майка е местно лице за данъчни цели на държава, с която Република България има влязла в сила спогодба за избягване на двойното данъчно облагане или влязло в сила споразумение за обмен на информация;</w:t>
      </w:r>
    </w:p>
    <w:p w:rsidR="00562C19" w:rsidRPr="002B3162" w:rsidRDefault="00562C19" w:rsidP="00562C19">
      <w:pPr>
        <w:spacing w:after="0" w:line="240" w:lineRule="auto"/>
        <w:ind w:firstLine="720"/>
        <w:jc w:val="both"/>
        <w:textAlignment w:val="center"/>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i/>
          <w:sz w:val="28"/>
          <w:szCs w:val="28"/>
          <w:lang w:eastAsia="bg-BG"/>
        </w:rPr>
        <w:t xml:space="preserve">3. дружеството, регистрирано в юрисдикция с преференциален данъчен режим, е част от икономическа група, чието дружество майка или дъщерно дружество е българско местно лице и неговите действителни собственици - физически лица, са известни или се търгува на регулиран пазар в държава - </w:t>
      </w:r>
      <w:r w:rsidRPr="002B3162">
        <w:rPr>
          <w:rFonts w:ascii="Times New Roman" w:eastAsia="Times New Roman" w:hAnsi="Times New Roman" w:cs="Times New Roman"/>
          <w:i/>
          <w:sz w:val="28"/>
          <w:szCs w:val="28"/>
          <w:lang w:eastAsia="bg-BG"/>
        </w:rPr>
        <w:lastRenderedPageBreak/>
        <w:t>членка на Европейския съюз, или в друга държава - страна по Споразумението за Европейското икономическо пространство;</w:t>
      </w:r>
    </w:p>
    <w:p w:rsidR="00562C19" w:rsidRPr="002B3162" w:rsidRDefault="00562C19" w:rsidP="00562C19">
      <w:pPr>
        <w:spacing w:after="0" w:line="240" w:lineRule="auto"/>
        <w:ind w:firstLine="720"/>
        <w:jc w:val="both"/>
        <w:textAlignment w:val="center"/>
        <w:rPr>
          <w:rFonts w:ascii="Times New Roman" w:eastAsia="Times New Roman" w:hAnsi="Times New Roman" w:cs="Times New Roman"/>
          <w:i/>
          <w:sz w:val="28"/>
          <w:szCs w:val="28"/>
          <w:lang w:eastAsia="bg-BG"/>
        </w:rPr>
      </w:pPr>
      <w:r w:rsidRPr="002B3162">
        <w:rPr>
          <w:rFonts w:ascii="Times New Roman" w:eastAsia="Times New Roman" w:hAnsi="Times New Roman" w:cs="Times New Roman"/>
          <w:i/>
          <w:sz w:val="28"/>
          <w:szCs w:val="28"/>
          <w:lang w:eastAsia="bg-BG"/>
        </w:rPr>
        <w:t>4. дружеството, в което пряко или косвено участва дружество, регистрирано в юрисдикция с преференциален данъчен режим, е издател на периодични печатни произведения и е представило информация за действителните собственици - физически лица, по реда на Закона за задължителното депозиране на печатни и други произведения.</w:t>
      </w:r>
    </w:p>
    <w:p w:rsidR="00562C19" w:rsidRPr="002B3162" w:rsidRDefault="00562C19" w:rsidP="00562C19">
      <w:pPr>
        <w:spacing w:after="0" w:line="240" w:lineRule="auto"/>
        <w:ind w:firstLine="720"/>
        <w:jc w:val="both"/>
        <w:textAlignment w:val="center"/>
        <w:rPr>
          <w:rFonts w:ascii="Times New Roman" w:eastAsia="Times New Roman" w:hAnsi="Times New Roman" w:cs="Times New Roman"/>
          <w:b/>
          <w:bCs/>
          <w:sz w:val="28"/>
          <w:szCs w:val="28"/>
          <w:u w:val="single"/>
          <w:lang w:eastAsia="bg-BG"/>
        </w:rPr>
      </w:pPr>
      <w:r w:rsidRPr="002B3162">
        <w:rPr>
          <w:rFonts w:ascii="Times New Roman" w:eastAsia="Times New Roman" w:hAnsi="Times New Roman" w:cs="Times New Roman"/>
          <w:i/>
          <w:sz w:val="28"/>
          <w:szCs w:val="28"/>
          <w:lang w:eastAsia="bg-BG"/>
        </w:rPr>
        <w:br w:type="page"/>
      </w:r>
    </w:p>
    <w:p w:rsidR="00562C19" w:rsidRPr="00BC0932" w:rsidRDefault="00562C19" w:rsidP="00562C19">
      <w:pPr>
        <w:autoSpaceDE w:val="0"/>
        <w:autoSpaceDN w:val="0"/>
        <w:adjustRightInd w:val="0"/>
        <w:spacing w:after="0" w:line="240" w:lineRule="auto"/>
        <w:ind w:left="3921" w:firstLine="1035"/>
        <w:jc w:val="right"/>
        <w:rPr>
          <w:rFonts w:ascii="Times New Roman" w:eastAsia="Times New Roman" w:hAnsi="Times New Roman" w:cs="Times New Roman"/>
          <w:b/>
          <w:sz w:val="28"/>
          <w:szCs w:val="28"/>
          <w:lang w:eastAsia="bg-BG"/>
        </w:rPr>
      </w:pPr>
      <w:r w:rsidRPr="00BC0932">
        <w:rPr>
          <w:rFonts w:ascii="Times New Roman" w:eastAsia="Times New Roman" w:hAnsi="Times New Roman" w:cs="Times New Roman"/>
          <w:b/>
          <w:sz w:val="28"/>
          <w:szCs w:val="28"/>
          <w:lang w:eastAsia="bg-BG"/>
        </w:rPr>
        <w:lastRenderedPageBreak/>
        <w:t>Приложение № 10.</w:t>
      </w:r>
    </w:p>
    <w:p w:rsidR="00562C19" w:rsidRDefault="00562C19" w:rsidP="00562C19">
      <w:pPr>
        <w:autoSpaceDE w:val="0"/>
        <w:autoSpaceDN w:val="0"/>
        <w:adjustRightInd w:val="0"/>
        <w:spacing w:after="0" w:line="240" w:lineRule="auto"/>
        <w:ind w:left="3921" w:firstLine="1035"/>
        <w:jc w:val="right"/>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left="3921" w:firstLine="1035"/>
        <w:jc w:val="right"/>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ДО</w:t>
      </w:r>
    </w:p>
    <w:p w:rsidR="00562C19" w:rsidRPr="002B3162" w:rsidRDefault="00562C19" w:rsidP="00562C19">
      <w:pPr>
        <w:autoSpaceDE w:val="0"/>
        <w:autoSpaceDN w:val="0"/>
        <w:adjustRightInd w:val="0"/>
        <w:spacing w:after="0" w:line="240" w:lineRule="auto"/>
        <w:ind w:left="-327" w:firstLine="654"/>
        <w:jc w:val="right"/>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ПРОКУРАТУРА НА</w:t>
      </w:r>
    </w:p>
    <w:p w:rsidR="00562C19" w:rsidRPr="002B3162" w:rsidRDefault="00562C19" w:rsidP="00562C19">
      <w:pPr>
        <w:autoSpaceDE w:val="0"/>
        <w:autoSpaceDN w:val="0"/>
        <w:adjustRightInd w:val="0"/>
        <w:spacing w:after="0" w:line="240" w:lineRule="auto"/>
        <w:ind w:left="-327" w:firstLine="654"/>
        <w:jc w:val="right"/>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РЕПУБЛИКА БЪЛГАРИЯ</w:t>
      </w:r>
    </w:p>
    <w:p w:rsidR="00562C19" w:rsidRPr="002B3162" w:rsidRDefault="00562C19" w:rsidP="00562C19">
      <w:pPr>
        <w:autoSpaceDE w:val="0"/>
        <w:autoSpaceDN w:val="0"/>
        <w:adjustRightInd w:val="0"/>
        <w:spacing w:after="0" w:line="240" w:lineRule="auto"/>
        <w:ind w:left="-327" w:firstLine="654"/>
        <w:jc w:val="right"/>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СОФИЯ, БУЛ.”ВИТОША”2</w:t>
      </w:r>
    </w:p>
    <w:p w:rsidR="00562C19" w:rsidRDefault="00562C19" w:rsidP="00562C19">
      <w:pPr>
        <w:spacing w:after="0" w:line="240" w:lineRule="auto"/>
        <w:jc w:val="center"/>
        <w:rPr>
          <w:rFonts w:ascii="Times New Roman" w:eastAsia="Times New Roman" w:hAnsi="Times New Roman" w:cs="Times New Roman"/>
          <w:b/>
          <w:sz w:val="28"/>
          <w:szCs w:val="28"/>
        </w:rPr>
      </w:pPr>
    </w:p>
    <w:p w:rsidR="00562C19" w:rsidRDefault="00562C19" w:rsidP="00562C19">
      <w:pPr>
        <w:spacing w:after="0" w:line="240" w:lineRule="auto"/>
        <w:jc w:val="center"/>
        <w:rPr>
          <w:rFonts w:ascii="Times New Roman" w:eastAsia="Times New Roman" w:hAnsi="Times New Roman" w:cs="Times New Roman"/>
          <w:b/>
          <w:sz w:val="28"/>
          <w:szCs w:val="28"/>
        </w:rPr>
      </w:pPr>
    </w:p>
    <w:p w:rsidR="00562C19" w:rsidRDefault="00562C19" w:rsidP="00562C19">
      <w:pPr>
        <w:spacing w:after="0" w:line="240" w:lineRule="auto"/>
        <w:jc w:val="center"/>
        <w:rPr>
          <w:rFonts w:ascii="Times New Roman" w:eastAsia="Times New Roman" w:hAnsi="Times New Roman" w:cs="Times New Roman"/>
          <w:b/>
          <w:sz w:val="28"/>
          <w:szCs w:val="28"/>
        </w:rPr>
      </w:pPr>
    </w:p>
    <w:p w:rsidR="00562C19" w:rsidRDefault="00562C19" w:rsidP="00562C19">
      <w:pPr>
        <w:spacing w:after="0" w:line="240" w:lineRule="auto"/>
        <w:jc w:val="center"/>
        <w:rPr>
          <w:rFonts w:ascii="Times New Roman" w:eastAsia="Times New Roman" w:hAnsi="Times New Roman" w:cs="Times New Roman"/>
          <w:b/>
          <w:sz w:val="28"/>
          <w:szCs w:val="28"/>
        </w:rPr>
      </w:pPr>
    </w:p>
    <w:p w:rsidR="00562C19" w:rsidRPr="00BC0932" w:rsidRDefault="00562C19" w:rsidP="00562C19">
      <w:pPr>
        <w:spacing w:after="0" w:line="240" w:lineRule="auto"/>
        <w:jc w:val="center"/>
        <w:rPr>
          <w:rFonts w:ascii="Times New Roman" w:eastAsia="Times New Roman" w:hAnsi="Times New Roman" w:cs="Times New Roman"/>
          <w:i/>
          <w:sz w:val="28"/>
          <w:szCs w:val="28"/>
          <w:lang w:val="en-US"/>
        </w:rPr>
      </w:pPr>
      <w:r w:rsidRPr="00BC0932">
        <w:rPr>
          <w:rFonts w:ascii="Times New Roman" w:eastAsia="Times New Roman" w:hAnsi="Times New Roman" w:cs="Times New Roman"/>
          <w:b/>
          <w:sz w:val="28"/>
          <w:szCs w:val="28"/>
          <w:lang w:val="en-US"/>
        </w:rPr>
        <w:t>ТЕХНИЧЕСКО П Р Е Д Л О Ж Е Н И Е</w:t>
      </w:r>
      <w:r w:rsidRPr="00BC0932">
        <w:rPr>
          <w:rFonts w:ascii="Times New Roman" w:eastAsia="Times New Roman" w:hAnsi="Times New Roman" w:cs="Times New Roman"/>
          <w:i/>
          <w:sz w:val="28"/>
          <w:szCs w:val="28"/>
          <w:lang w:val="en-US"/>
        </w:rPr>
        <w:t xml:space="preserve"> </w:t>
      </w:r>
    </w:p>
    <w:p w:rsidR="00562C19" w:rsidRPr="00BC0932" w:rsidRDefault="00562C19" w:rsidP="00562C19">
      <w:pPr>
        <w:spacing w:after="0" w:line="240" w:lineRule="auto"/>
        <w:jc w:val="center"/>
        <w:rPr>
          <w:rFonts w:ascii="Times New Roman" w:eastAsia="Times New Roman" w:hAnsi="Times New Roman" w:cs="Times New Roman"/>
          <w:sz w:val="28"/>
          <w:szCs w:val="28"/>
        </w:rPr>
      </w:pPr>
      <w:r w:rsidRPr="00BC0932">
        <w:rPr>
          <w:rFonts w:ascii="Times New Roman" w:eastAsia="Times New Roman" w:hAnsi="Times New Roman" w:cs="Times New Roman"/>
          <w:i/>
          <w:sz w:val="28"/>
          <w:szCs w:val="28"/>
          <w:lang w:val="en-US"/>
        </w:rPr>
        <w:t xml:space="preserve"> </w:t>
      </w:r>
      <w:r w:rsidRPr="00BC0932">
        <w:rPr>
          <w:rFonts w:ascii="Times New Roman" w:eastAsia="Times New Roman" w:hAnsi="Times New Roman" w:cs="Times New Roman"/>
          <w:sz w:val="28"/>
          <w:szCs w:val="28"/>
        </w:rPr>
        <w:t>за участие в открита процедура за възлагане на обществена поръчка с предмет ………………………</w:t>
      </w:r>
    </w:p>
    <w:p w:rsidR="00562C19" w:rsidRPr="00BC0932" w:rsidRDefault="00562C19" w:rsidP="00562C19">
      <w:pPr>
        <w:spacing w:after="0" w:line="240" w:lineRule="auto"/>
        <w:jc w:val="center"/>
        <w:rPr>
          <w:rFonts w:ascii="Times New Roman" w:eastAsia="Times New Roman" w:hAnsi="Times New Roman" w:cs="Times New Roman"/>
          <w:b/>
          <w:sz w:val="28"/>
          <w:szCs w:val="28"/>
        </w:rPr>
      </w:pPr>
    </w:p>
    <w:p w:rsidR="00562C19" w:rsidRDefault="00562C19" w:rsidP="00562C19">
      <w:pPr>
        <w:spacing w:after="0" w:line="240" w:lineRule="auto"/>
        <w:ind w:right="72"/>
        <w:jc w:val="both"/>
        <w:rPr>
          <w:rFonts w:ascii="Times New Roman" w:eastAsia="Times New Roman" w:hAnsi="Times New Roman" w:cs="Times New Roman"/>
          <w:sz w:val="28"/>
          <w:szCs w:val="28"/>
        </w:rPr>
      </w:pPr>
    </w:p>
    <w:p w:rsidR="00562C19" w:rsidRPr="00BC0932" w:rsidRDefault="00562C19" w:rsidP="00562C19">
      <w:pPr>
        <w:spacing w:after="0" w:line="240" w:lineRule="auto"/>
        <w:ind w:right="72"/>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от…………………………………………………………………..............................................................................................................................................................................................................................................................</w:t>
      </w:r>
    </w:p>
    <w:p w:rsidR="00562C19" w:rsidRPr="00BC0932" w:rsidRDefault="00562C19" w:rsidP="00562C19">
      <w:pPr>
        <w:spacing w:after="0" w:line="240" w:lineRule="auto"/>
        <w:jc w:val="center"/>
        <w:rPr>
          <w:rFonts w:ascii="Times New Roman" w:eastAsia="Times New Roman" w:hAnsi="Times New Roman" w:cs="Times New Roman"/>
          <w:i/>
          <w:sz w:val="28"/>
          <w:szCs w:val="28"/>
        </w:rPr>
      </w:pPr>
      <w:r w:rsidRPr="00BC0932">
        <w:rPr>
          <w:rFonts w:ascii="Times New Roman" w:eastAsia="Times New Roman" w:hAnsi="Times New Roman" w:cs="Times New Roman"/>
          <w:i/>
          <w:sz w:val="28"/>
          <w:szCs w:val="28"/>
        </w:rPr>
        <w:t>(пълно наименование на участника и правно-организационната му форма, адрес на управление, ЕИК по Закона за Търговския регистър)</w:t>
      </w:r>
    </w:p>
    <w:p w:rsidR="00562C19" w:rsidRPr="00BC0932" w:rsidRDefault="00562C19" w:rsidP="00562C19">
      <w:pPr>
        <w:spacing w:after="0" w:line="240" w:lineRule="auto"/>
        <w:ind w:right="70"/>
        <w:rPr>
          <w:rFonts w:ascii="Times New Roman" w:eastAsia="Times New Roman" w:hAnsi="Times New Roman" w:cs="Times New Roman"/>
          <w:b/>
          <w:sz w:val="28"/>
          <w:szCs w:val="28"/>
        </w:rPr>
      </w:pPr>
    </w:p>
    <w:p w:rsidR="00562C19" w:rsidRPr="00BC0932" w:rsidRDefault="00562C19" w:rsidP="00562C19">
      <w:pPr>
        <w:spacing w:after="0" w:line="240" w:lineRule="auto"/>
        <w:ind w:right="70"/>
        <w:rPr>
          <w:rFonts w:ascii="Times New Roman" w:eastAsia="Times New Roman" w:hAnsi="Times New Roman" w:cs="Times New Roman"/>
          <w:sz w:val="28"/>
          <w:szCs w:val="28"/>
        </w:rPr>
      </w:pPr>
      <w:r w:rsidRPr="00BC0932">
        <w:rPr>
          <w:rFonts w:ascii="Times New Roman" w:eastAsia="Times New Roman" w:hAnsi="Times New Roman" w:cs="Times New Roman"/>
          <w:b/>
          <w:sz w:val="28"/>
          <w:szCs w:val="28"/>
        </w:rPr>
        <w:t xml:space="preserve">чрез </w:t>
      </w:r>
      <w:r w:rsidRPr="00BC0932">
        <w:rPr>
          <w:rFonts w:ascii="Times New Roman" w:eastAsia="Times New Roman" w:hAnsi="Times New Roman" w:cs="Times New Roman"/>
          <w:sz w:val="28"/>
          <w:szCs w:val="28"/>
        </w:rPr>
        <w:t>…………………………………...............………………...…........................................</w:t>
      </w:r>
    </w:p>
    <w:p w:rsidR="00562C19" w:rsidRPr="00BC0932" w:rsidRDefault="00562C19" w:rsidP="00562C19">
      <w:pPr>
        <w:spacing w:after="0" w:line="240" w:lineRule="auto"/>
        <w:jc w:val="center"/>
        <w:rPr>
          <w:rFonts w:ascii="Times New Roman" w:eastAsia="Times New Roman" w:hAnsi="Times New Roman" w:cs="Times New Roman"/>
          <w:i/>
          <w:sz w:val="28"/>
          <w:szCs w:val="28"/>
        </w:rPr>
      </w:pPr>
      <w:r w:rsidRPr="00BC0932">
        <w:rPr>
          <w:rFonts w:ascii="Times New Roman" w:eastAsia="Times New Roman" w:hAnsi="Times New Roman" w:cs="Times New Roman"/>
          <w:i/>
          <w:sz w:val="28"/>
          <w:szCs w:val="28"/>
        </w:rPr>
        <w:t xml:space="preserve"> (собствено, бащино и фамилно име на представляващия участника, адрес за кореспонденция)</w:t>
      </w:r>
    </w:p>
    <w:p w:rsidR="00562C19" w:rsidRPr="00BC0932" w:rsidRDefault="00562C19" w:rsidP="00562C19">
      <w:pPr>
        <w:spacing w:after="0" w:line="240" w:lineRule="auto"/>
        <w:ind w:right="70"/>
        <w:jc w:val="both"/>
        <w:rPr>
          <w:rFonts w:ascii="Times New Roman" w:eastAsia="Times New Roman" w:hAnsi="Times New Roman" w:cs="Times New Roman"/>
          <w:b/>
          <w:sz w:val="28"/>
          <w:szCs w:val="28"/>
        </w:rPr>
      </w:pPr>
    </w:p>
    <w:p w:rsidR="00562C19" w:rsidRPr="00BC0932" w:rsidRDefault="00562C19" w:rsidP="00562C19">
      <w:pPr>
        <w:spacing w:after="0" w:line="240" w:lineRule="auto"/>
        <w:ind w:right="70"/>
        <w:jc w:val="both"/>
        <w:rPr>
          <w:rFonts w:ascii="Times New Roman" w:eastAsia="Times New Roman" w:hAnsi="Times New Roman" w:cs="Times New Roman"/>
          <w:b/>
          <w:sz w:val="28"/>
          <w:szCs w:val="28"/>
        </w:rPr>
      </w:pPr>
    </w:p>
    <w:p w:rsidR="00562C19" w:rsidRPr="00BC0932" w:rsidRDefault="00562C19" w:rsidP="00562C19">
      <w:pPr>
        <w:keepNext/>
        <w:spacing w:after="0" w:line="240" w:lineRule="auto"/>
        <w:ind w:firstLine="567"/>
        <w:jc w:val="both"/>
        <w:rPr>
          <w:rFonts w:ascii="Times New Roman" w:eastAsia="Times New Roman" w:hAnsi="Times New Roman" w:cs="Times New Roman"/>
          <w:b/>
          <w:sz w:val="28"/>
          <w:szCs w:val="28"/>
        </w:rPr>
      </w:pPr>
      <w:r w:rsidRPr="00BC0932">
        <w:rPr>
          <w:rFonts w:ascii="Times New Roman" w:eastAsia="Times New Roman" w:hAnsi="Times New Roman" w:cs="Times New Roman"/>
          <w:b/>
          <w:sz w:val="28"/>
          <w:szCs w:val="28"/>
        </w:rPr>
        <w:t>УВАЖАЕМИ ДАМИ И ГОСПОДА,</w:t>
      </w:r>
    </w:p>
    <w:p w:rsidR="00562C19" w:rsidRPr="00BC0932" w:rsidRDefault="00562C19" w:rsidP="00562C19">
      <w:pPr>
        <w:spacing w:after="0" w:line="240" w:lineRule="auto"/>
        <w:ind w:firstLine="567"/>
        <w:jc w:val="both"/>
        <w:rPr>
          <w:rFonts w:ascii="Times New Roman" w:eastAsia="Times New Roman" w:hAnsi="Times New Roman" w:cs="Times New Roman"/>
          <w:b/>
          <w:sz w:val="28"/>
          <w:szCs w:val="28"/>
        </w:rPr>
      </w:pPr>
    </w:p>
    <w:p w:rsidR="00562C19" w:rsidRPr="00BC0932" w:rsidRDefault="00562C19" w:rsidP="00562C19">
      <w:pPr>
        <w:spacing w:after="0" w:line="240" w:lineRule="auto"/>
        <w:ind w:firstLine="567"/>
        <w:jc w:val="both"/>
        <w:rPr>
          <w:rFonts w:ascii="Times New Roman" w:eastAsia="Times New Roman" w:hAnsi="Times New Roman" w:cs="Times New Roman"/>
          <w:b/>
          <w:sz w:val="28"/>
          <w:szCs w:val="28"/>
        </w:rPr>
      </w:pPr>
      <w:r w:rsidRPr="00BC0932">
        <w:rPr>
          <w:rFonts w:ascii="Times New Roman" w:eastAsia="Times New Roman" w:hAnsi="Times New Roman" w:cs="Times New Roman"/>
          <w:b/>
          <w:sz w:val="28"/>
          <w:szCs w:val="28"/>
        </w:rPr>
        <w:t>С настоящото декларираме:</w:t>
      </w:r>
    </w:p>
    <w:p w:rsidR="00562C19" w:rsidRPr="00BC0932" w:rsidRDefault="00562C19" w:rsidP="00562C19">
      <w:pPr>
        <w:spacing w:after="0" w:line="240" w:lineRule="auto"/>
        <w:ind w:firstLine="567"/>
        <w:jc w:val="both"/>
        <w:rPr>
          <w:rFonts w:ascii="Times New Roman" w:eastAsia="Times New Roman" w:hAnsi="Times New Roman" w:cs="Times New Roman"/>
          <w:b/>
          <w:bCs/>
          <w:spacing w:val="-1"/>
          <w:sz w:val="28"/>
          <w:szCs w:val="28"/>
        </w:rPr>
      </w:pPr>
      <w:r w:rsidRPr="00BC0932">
        <w:rPr>
          <w:rFonts w:ascii="Times New Roman" w:eastAsia="Times New Roman" w:hAnsi="Times New Roman" w:cs="Times New Roman"/>
          <w:sz w:val="28"/>
          <w:szCs w:val="28"/>
        </w:rPr>
        <w:t xml:space="preserve">1. Запознати сме с условията, посочени в </w:t>
      </w:r>
      <w:r>
        <w:rPr>
          <w:rFonts w:ascii="Times New Roman" w:eastAsia="Times New Roman" w:hAnsi="Times New Roman" w:cs="Times New Roman"/>
          <w:sz w:val="28"/>
          <w:szCs w:val="28"/>
        </w:rPr>
        <w:t>Документацията за участие</w:t>
      </w:r>
      <w:r w:rsidRPr="00BC0932">
        <w:rPr>
          <w:rFonts w:ascii="Times New Roman" w:eastAsia="Times New Roman" w:hAnsi="Times New Roman" w:cs="Times New Roman"/>
          <w:sz w:val="28"/>
          <w:szCs w:val="28"/>
        </w:rPr>
        <w:t xml:space="preserve">. </w:t>
      </w:r>
    </w:p>
    <w:p w:rsidR="00562C19" w:rsidRPr="00BC0932" w:rsidRDefault="00562C19" w:rsidP="00562C19">
      <w:pPr>
        <w:spacing w:after="0" w:line="240" w:lineRule="auto"/>
        <w:ind w:firstLine="567"/>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2. Приемаме изцяло, без резерви или ограничения всички условия на настоящата обществена поръчка.</w:t>
      </w:r>
    </w:p>
    <w:p w:rsidR="00562C19" w:rsidRPr="00BC0932" w:rsidRDefault="00562C19" w:rsidP="00562C19">
      <w:pPr>
        <w:spacing w:after="0" w:line="240" w:lineRule="auto"/>
        <w:ind w:firstLine="567"/>
        <w:jc w:val="both"/>
        <w:rPr>
          <w:rFonts w:ascii="Times New Roman" w:eastAsia="Times New Roman" w:hAnsi="Times New Roman" w:cs="Times New Roman"/>
          <w:b/>
          <w:sz w:val="28"/>
          <w:szCs w:val="28"/>
        </w:rPr>
      </w:pPr>
      <w:r w:rsidRPr="00BC0932">
        <w:rPr>
          <w:rFonts w:ascii="Times New Roman" w:eastAsia="Times New Roman" w:hAnsi="Times New Roman" w:cs="Times New Roman"/>
          <w:b/>
          <w:sz w:val="28"/>
          <w:szCs w:val="28"/>
        </w:rPr>
        <w:t>В случай, че бъдем избрани за изпълнител на обществената поръчка, заявяваме че:</w:t>
      </w:r>
    </w:p>
    <w:p w:rsidR="00562C19" w:rsidRPr="00BC0932" w:rsidRDefault="00562C19" w:rsidP="00562C19">
      <w:pPr>
        <w:numPr>
          <w:ilvl w:val="0"/>
          <w:numId w:val="15"/>
        </w:numPr>
        <w:spacing w:after="0" w:line="240" w:lineRule="auto"/>
        <w:jc w:val="both"/>
        <w:rPr>
          <w:rFonts w:ascii="Times New Roman" w:eastAsia="MS Mincho" w:hAnsi="Times New Roman" w:cs="Times New Roman"/>
          <w:sz w:val="28"/>
          <w:szCs w:val="28"/>
        </w:rPr>
      </w:pPr>
      <w:r w:rsidRPr="00BC0932">
        <w:rPr>
          <w:rFonts w:ascii="Times New Roman" w:eastAsia="MS Mincho" w:hAnsi="Times New Roman" w:cs="Times New Roman"/>
          <w:sz w:val="28"/>
          <w:szCs w:val="28"/>
        </w:rPr>
        <w:t>Срокът на изпълнение на поръчката: 12 (дванадесет) месеца, считано от датата на подписване на договора за възлагане на обществената поръчка</w:t>
      </w:r>
    </w:p>
    <w:p w:rsidR="00562C19" w:rsidRPr="00BC0932" w:rsidRDefault="00562C19" w:rsidP="00562C19">
      <w:pPr>
        <w:numPr>
          <w:ilvl w:val="0"/>
          <w:numId w:val="15"/>
        </w:numPr>
        <w:spacing w:after="0" w:line="240" w:lineRule="auto"/>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 xml:space="preserve">Съгласни сме, че посочените в техническата спецификация количества, са прогнозни за целия период на договора и могат да се коригират в хода на изпълнение на поръчката до размера на </w:t>
      </w:r>
      <w:r>
        <w:rPr>
          <w:rFonts w:ascii="Times New Roman" w:eastAsia="Times New Roman" w:hAnsi="Times New Roman" w:cs="Times New Roman"/>
          <w:sz w:val="28"/>
          <w:szCs w:val="28"/>
        </w:rPr>
        <w:t>прогнозната стойност на поръчката</w:t>
      </w:r>
      <w:r w:rsidRPr="00BC0932">
        <w:rPr>
          <w:rFonts w:ascii="Times New Roman" w:eastAsia="Times New Roman" w:hAnsi="Times New Roman" w:cs="Times New Roman"/>
          <w:sz w:val="28"/>
          <w:szCs w:val="28"/>
        </w:rPr>
        <w:t>.</w:t>
      </w:r>
    </w:p>
    <w:p w:rsidR="00562C19" w:rsidRPr="00BC0932" w:rsidRDefault="00562C19" w:rsidP="00562C19">
      <w:pPr>
        <w:numPr>
          <w:ilvl w:val="0"/>
          <w:numId w:val="15"/>
        </w:numPr>
        <w:spacing w:after="0" w:line="240" w:lineRule="auto"/>
        <w:jc w:val="both"/>
        <w:rPr>
          <w:rFonts w:ascii="Times New Roman" w:eastAsia="MS Mincho" w:hAnsi="Times New Roman" w:cs="Times New Roman"/>
          <w:sz w:val="28"/>
          <w:szCs w:val="28"/>
        </w:rPr>
      </w:pPr>
      <w:r w:rsidRPr="00BC0932">
        <w:rPr>
          <w:rFonts w:ascii="Times New Roman" w:eastAsia="MS Mincho" w:hAnsi="Times New Roman" w:cs="Times New Roman"/>
          <w:sz w:val="28"/>
          <w:szCs w:val="28"/>
        </w:rPr>
        <w:t xml:space="preserve">Съгласни сме конкретните количества и видове стоки, които следва да се доставят от Изпълнителя, да се определят от Възложителя с писмена заявка </w:t>
      </w:r>
      <w:r w:rsidRPr="00BC0932">
        <w:rPr>
          <w:rFonts w:ascii="Times New Roman" w:eastAsia="MS Mincho" w:hAnsi="Times New Roman" w:cs="Times New Roman"/>
          <w:sz w:val="28"/>
          <w:szCs w:val="28"/>
        </w:rPr>
        <w:lastRenderedPageBreak/>
        <w:t>при необходимост, като за местата на доставка извън гр. София, не по-често от веднъж месечно. Съгласни сме да се заплащат само заявените и доставени количества след получаването им по реда, определен в договора.</w:t>
      </w:r>
    </w:p>
    <w:p w:rsidR="00562C19" w:rsidRPr="00BC0932" w:rsidRDefault="00562C19" w:rsidP="00562C19">
      <w:pPr>
        <w:numPr>
          <w:ilvl w:val="0"/>
          <w:numId w:val="15"/>
        </w:numPr>
        <w:spacing w:after="0" w:line="240" w:lineRule="auto"/>
        <w:jc w:val="both"/>
        <w:rPr>
          <w:rFonts w:ascii="Times New Roman" w:eastAsia="MS Mincho" w:hAnsi="Times New Roman" w:cs="Times New Roman"/>
          <w:sz w:val="28"/>
          <w:szCs w:val="28"/>
        </w:rPr>
      </w:pPr>
      <w:r w:rsidRPr="00BC0932">
        <w:rPr>
          <w:rFonts w:ascii="Times New Roman" w:eastAsia="Times New Roman" w:hAnsi="Times New Roman" w:cs="Times New Roman"/>
          <w:sz w:val="28"/>
          <w:szCs w:val="28"/>
        </w:rPr>
        <w:t>Декларираме, че ще  доставяме стоки, които отговарят на техническите спецификации на Възложителя, определени в документацията за участие и посочени в настоящото Техническо предложение.</w:t>
      </w:r>
    </w:p>
    <w:p w:rsidR="00562C19" w:rsidRPr="00BC0932" w:rsidRDefault="00562C19" w:rsidP="00562C19">
      <w:pPr>
        <w:numPr>
          <w:ilvl w:val="0"/>
          <w:numId w:val="15"/>
        </w:numPr>
        <w:spacing w:after="0" w:line="240" w:lineRule="auto"/>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 xml:space="preserve">Съгласни сме заявките да се подават в електронен вид по електронна поща или на хартиен носител по поща или факс.   </w:t>
      </w:r>
    </w:p>
    <w:p w:rsidR="00562C19" w:rsidRPr="00BC0932" w:rsidRDefault="00562C19" w:rsidP="00562C19">
      <w:pPr>
        <w:numPr>
          <w:ilvl w:val="0"/>
          <w:numId w:val="15"/>
        </w:numPr>
        <w:spacing w:after="0" w:line="240" w:lineRule="auto"/>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В случай че бъдем избрани за изпълнител на поръчката, декларираме, че ще осигурим възможност за приемане на заявки всеки работен ден от 09.00 часа до 17.00 часа.</w:t>
      </w:r>
    </w:p>
    <w:p w:rsidR="00562C19" w:rsidRPr="00BC0932" w:rsidRDefault="00562C19" w:rsidP="00562C19">
      <w:pPr>
        <w:numPr>
          <w:ilvl w:val="0"/>
          <w:numId w:val="15"/>
        </w:numPr>
        <w:spacing w:after="0" w:line="240" w:lineRule="auto"/>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Декларираме, че доставката по конкретна заявка трябва да се извършва всеки работен ден от 09.00 часа до 17.00 часа и се предава на определено от Възложителя лице, след предварително уговорен за това час.</w:t>
      </w:r>
    </w:p>
    <w:p w:rsidR="00562C19" w:rsidRPr="00BC0932" w:rsidRDefault="00562C19" w:rsidP="00562C19">
      <w:pPr>
        <w:numPr>
          <w:ilvl w:val="0"/>
          <w:numId w:val="15"/>
        </w:numPr>
        <w:spacing w:after="0" w:line="240" w:lineRule="auto"/>
        <w:jc w:val="both"/>
        <w:rPr>
          <w:rFonts w:ascii="Times New Roman" w:eastAsia="Times New Roman" w:hAnsi="Times New Roman" w:cs="Times New Roman"/>
          <w:b/>
          <w:sz w:val="28"/>
          <w:szCs w:val="28"/>
        </w:rPr>
      </w:pPr>
      <w:r w:rsidRPr="00BC0932">
        <w:rPr>
          <w:rFonts w:ascii="Times New Roman" w:eastAsia="Times New Roman" w:hAnsi="Times New Roman" w:cs="Times New Roman"/>
          <w:b/>
          <w:sz w:val="28"/>
          <w:szCs w:val="28"/>
        </w:rPr>
        <w:t>Срокът за доставка на заявените количества е до ………………………….работни часа /не повече от 12 (дванадесет) работни часа/, считано от датата на получаване на заявките при работно време от 09.00 часа до 17.00 часа.</w:t>
      </w:r>
    </w:p>
    <w:p w:rsidR="00562C19" w:rsidRPr="00BC0932" w:rsidRDefault="00562C19" w:rsidP="00562C19">
      <w:pPr>
        <w:numPr>
          <w:ilvl w:val="0"/>
          <w:numId w:val="15"/>
        </w:numPr>
        <w:spacing w:after="0" w:line="240" w:lineRule="auto"/>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 xml:space="preserve">Декларираме, че  ще заменим за своя сметка некачествена стока или такава, която не съответства на спецификацията и техническото предложение, в  3 /три/ дневен срок от получаване на уведомление от Възложителя </w:t>
      </w:r>
    </w:p>
    <w:p w:rsidR="00562C19" w:rsidRDefault="00562C19" w:rsidP="00562C19">
      <w:pPr>
        <w:spacing w:after="120" w:line="240" w:lineRule="auto"/>
        <w:ind w:right="70"/>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10. Съгласни сме за всяка доставка да се подписва двустранен протокол в три екземпляра- два за изпълнителя и един за възложителя</w:t>
      </w:r>
      <w:r>
        <w:rPr>
          <w:rFonts w:ascii="Times New Roman" w:eastAsia="Times New Roman" w:hAnsi="Times New Roman" w:cs="Times New Roman"/>
          <w:sz w:val="28"/>
          <w:szCs w:val="28"/>
        </w:rPr>
        <w:t>.</w:t>
      </w:r>
    </w:p>
    <w:p w:rsidR="00562C19" w:rsidRPr="007C5C97" w:rsidRDefault="00562C19" w:rsidP="00562C19">
      <w:pPr>
        <w:spacing w:after="120" w:line="240" w:lineRule="auto"/>
        <w:ind w:right="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Pr="007C5C97">
        <w:t xml:space="preserve"> </w:t>
      </w:r>
      <w:r w:rsidRPr="007C5C97">
        <w:rPr>
          <w:rFonts w:ascii="Times New Roman" w:eastAsia="Times New Roman" w:hAnsi="Times New Roman" w:cs="Times New Roman"/>
          <w:sz w:val="28"/>
          <w:szCs w:val="28"/>
        </w:rPr>
        <w:t>Място на изпълнение на поръчката: Доставките</w:t>
      </w:r>
      <w:r>
        <w:rPr>
          <w:rFonts w:ascii="Times New Roman" w:eastAsia="Times New Roman" w:hAnsi="Times New Roman" w:cs="Times New Roman"/>
          <w:sz w:val="28"/>
          <w:szCs w:val="28"/>
        </w:rPr>
        <w:t xml:space="preserve"> се извършват </w:t>
      </w:r>
      <w:proofErr w:type="spellStart"/>
      <w:r>
        <w:rPr>
          <w:rFonts w:ascii="Times New Roman" w:eastAsia="Times New Roman" w:hAnsi="Times New Roman" w:cs="Times New Roman"/>
          <w:sz w:val="28"/>
          <w:szCs w:val="28"/>
        </w:rPr>
        <w:t>франко</w:t>
      </w:r>
      <w:proofErr w:type="spellEnd"/>
      <w:r>
        <w:rPr>
          <w:rFonts w:ascii="Times New Roman" w:eastAsia="Times New Roman" w:hAnsi="Times New Roman" w:cs="Times New Roman"/>
          <w:sz w:val="28"/>
          <w:szCs w:val="28"/>
        </w:rPr>
        <w:t xml:space="preserve"> склада на В</w:t>
      </w:r>
      <w:r w:rsidRPr="007C5C97">
        <w:rPr>
          <w:rFonts w:ascii="Times New Roman" w:eastAsia="Times New Roman" w:hAnsi="Times New Roman" w:cs="Times New Roman"/>
          <w:sz w:val="28"/>
          <w:szCs w:val="28"/>
        </w:rPr>
        <w:t>ъзложителя, както следва:</w:t>
      </w:r>
    </w:p>
    <w:p w:rsidR="00562C19" w:rsidRPr="009E6F71" w:rsidRDefault="00562C19" w:rsidP="00562C19">
      <w:pPr>
        <w:spacing w:after="0" w:line="240" w:lineRule="auto"/>
        <w:ind w:right="68"/>
        <w:jc w:val="both"/>
        <w:rPr>
          <w:rFonts w:ascii="Times New Roman" w:eastAsia="Times New Roman" w:hAnsi="Times New Roman" w:cs="Times New Roman"/>
          <w:sz w:val="28"/>
          <w:szCs w:val="28"/>
        </w:rPr>
      </w:pPr>
      <w:r w:rsidRPr="009E6F71">
        <w:rPr>
          <w:rFonts w:ascii="Times New Roman" w:eastAsia="Times New Roman" w:hAnsi="Times New Roman" w:cs="Times New Roman"/>
          <w:sz w:val="28"/>
          <w:szCs w:val="28"/>
        </w:rPr>
        <w:t>- За Върховна касационна прокуратура, Върховна административна прокуратура, Администрация на главния прокурор и Бюрото по защита към главния прокурор, с място на доставка на адрес: гр. София, бул. „Витоша“ № 2, Съдебна палата.</w:t>
      </w:r>
    </w:p>
    <w:p w:rsidR="00562C19" w:rsidRPr="009E6F71" w:rsidRDefault="00562C19" w:rsidP="00562C19">
      <w:pPr>
        <w:spacing w:after="0" w:line="240" w:lineRule="auto"/>
        <w:ind w:right="68"/>
        <w:jc w:val="both"/>
        <w:rPr>
          <w:rFonts w:ascii="Times New Roman" w:eastAsia="Times New Roman" w:hAnsi="Times New Roman" w:cs="Times New Roman"/>
          <w:sz w:val="28"/>
          <w:szCs w:val="28"/>
        </w:rPr>
      </w:pPr>
      <w:r w:rsidRPr="009E6F71">
        <w:rPr>
          <w:rFonts w:ascii="Times New Roman" w:eastAsia="Times New Roman" w:hAnsi="Times New Roman" w:cs="Times New Roman"/>
          <w:sz w:val="28"/>
          <w:szCs w:val="28"/>
        </w:rPr>
        <w:t>- За Национална следствена служба, с място на доставка на адрес: гр. София, бул. „Д-р Г.М. Димитров“ № 42.</w:t>
      </w:r>
    </w:p>
    <w:p w:rsidR="00562C19" w:rsidRPr="009E6F71" w:rsidRDefault="00562C19" w:rsidP="00562C19">
      <w:pPr>
        <w:spacing w:after="0" w:line="240" w:lineRule="auto"/>
        <w:ind w:right="68"/>
        <w:jc w:val="both"/>
        <w:rPr>
          <w:rFonts w:ascii="Times New Roman" w:eastAsia="Times New Roman" w:hAnsi="Times New Roman" w:cs="Times New Roman"/>
          <w:sz w:val="28"/>
          <w:szCs w:val="28"/>
        </w:rPr>
      </w:pPr>
      <w:r w:rsidRPr="009E6F71">
        <w:rPr>
          <w:rFonts w:ascii="Times New Roman" w:eastAsia="Times New Roman" w:hAnsi="Times New Roman" w:cs="Times New Roman"/>
          <w:sz w:val="28"/>
          <w:szCs w:val="28"/>
        </w:rPr>
        <w:t>- За  учебен център „Трендафила“, с място на доставка на адрес: гр. София, бул. „Витоша“ № 2, Съдебна палата</w:t>
      </w:r>
    </w:p>
    <w:p w:rsidR="00562C19" w:rsidRPr="009E6F71" w:rsidRDefault="00562C19" w:rsidP="00562C19">
      <w:pPr>
        <w:spacing w:after="0" w:line="240" w:lineRule="auto"/>
        <w:ind w:right="68"/>
        <w:jc w:val="both"/>
        <w:rPr>
          <w:rFonts w:ascii="Times New Roman" w:eastAsia="Times New Roman" w:hAnsi="Times New Roman" w:cs="Times New Roman"/>
          <w:sz w:val="28"/>
          <w:szCs w:val="28"/>
        </w:rPr>
      </w:pPr>
      <w:r w:rsidRPr="009E6F71">
        <w:rPr>
          <w:rFonts w:ascii="Times New Roman" w:eastAsia="Times New Roman" w:hAnsi="Times New Roman" w:cs="Times New Roman"/>
          <w:sz w:val="28"/>
          <w:szCs w:val="28"/>
        </w:rPr>
        <w:t>- За учебна база „</w:t>
      </w:r>
      <w:proofErr w:type="spellStart"/>
      <w:r w:rsidRPr="009E6F71">
        <w:rPr>
          <w:rFonts w:ascii="Times New Roman" w:eastAsia="Times New Roman" w:hAnsi="Times New Roman" w:cs="Times New Roman"/>
          <w:sz w:val="28"/>
          <w:szCs w:val="28"/>
        </w:rPr>
        <w:t>Цигов</w:t>
      </w:r>
      <w:proofErr w:type="spellEnd"/>
      <w:r w:rsidRPr="009E6F71">
        <w:rPr>
          <w:rFonts w:ascii="Times New Roman" w:eastAsia="Times New Roman" w:hAnsi="Times New Roman" w:cs="Times New Roman"/>
          <w:sz w:val="28"/>
          <w:szCs w:val="28"/>
        </w:rPr>
        <w:t xml:space="preserve"> чарк“, с място на доставка на адрес: </w:t>
      </w:r>
      <w:proofErr w:type="spellStart"/>
      <w:r w:rsidRPr="009E6F71">
        <w:rPr>
          <w:rFonts w:ascii="Times New Roman" w:eastAsia="Times New Roman" w:hAnsi="Times New Roman" w:cs="Times New Roman"/>
          <w:sz w:val="28"/>
          <w:szCs w:val="28"/>
        </w:rPr>
        <w:t>обл</w:t>
      </w:r>
      <w:proofErr w:type="spellEnd"/>
      <w:r w:rsidRPr="009E6F71">
        <w:rPr>
          <w:rFonts w:ascii="Times New Roman" w:eastAsia="Times New Roman" w:hAnsi="Times New Roman" w:cs="Times New Roman"/>
          <w:sz w:val="28"/>
          <w:szCs w:val="28"/>
        </w:rPr>
        <w:t xml:space="preserve">. Пазарджик, гр. Батак. </w:t>
      </w:r>
    </w:p>
    <w:p w:rsidR="00562C19" w:rsidRPr="009E6F71" w:rsidRDefault="00562C19" w:rsidP="00562C19">
      <w:pPr>
        <w:spacing w:after="0" w:line="240" w:lineRule="auto"/>
        <w:ind w:right="68"/>
        <w:jc w:val="both"/>
        <w:rPr>
          <w:rFonts w:ascii="Times New Roman" w:eastAsia="Times New Roman" w:hAnsi="Times New Roman" w:cs="Times New Roman"/>
          <w:sz w:val="28"/>
          <w:szCs w:val="28"/>
        </w:rPr>
      </w:pPr>
      <w:r w:rsidRPr="009E6F71">
        <w:rPr>
          <w:rFonts w:ascii="Times New Roman" w:eastAsia="Times New Roman" w:hAnsi="Times New Roman" w:cs="Times New Roman"/>
          <w:sz w:val="28"/>
          <w:szCs w:val="28"/>
        </w:rPr>
        <w:t xml:space="preserve">- За почивен дом „Изгрев“, с място на доставка на адрес: </w:t>
      </w:r>
      <w:proofErr w:type="spellStart"/>
      <w:r w:rsidRPr="009E6F71">
        <w:rPr>
          <w:rFonts w:ascii="Times New Roman" w:eastAsia="Times New Roman" w:hAnsi="Times New Roman" w:cs="Times New Roman"/>
          <w:sz w:val="28"/>
          <w:szCs w:val="28"/>
        </w:rPr>
        <w:t>обл</w:t>
      </w:r>
      <w:proofErr w:type="spellEnd"/>
      <w:r w:rsidRPr="009E6F71">
        <w:rPr>
          <w:rFonts w:ascii="Times New Roman" w:eastAsia="Times New Roman" w:hAnsi="Times New Roman" w:cs="Times New Roman"/>
          <w:sz w:val="28"/>
          <w:szCs w:val="28"/>
        </w:rPr>
        <w:t>. Варна, гр. Бяла, 9001, ул.“ Хан Крум“ №43.</w:t>
      </w:r>
    </w:p>
    <w:p w:rsidR="00562C19" w:rsidRPr="009E6F71" w:rsidRDefault="00562C19" w:rsidP="00562C19">
      <w:pPr>
        <w:spacing w:after="0" w:line="240" w:lineRule="auto"/>
        <w:ind w:right="68"/>
        <w:jc w:val="both"/>
        <w:rPr>
          <w:rFonts w:ascii="Times New Roman" w:eastAsia="Times New Roman" w:hAnsi="Times New Roman" w:cs="Times New Roman"/>
          <w:sz w:val="28"/>
          <w:szCs w:val="28"/>
        </w:rPr>
      </w:pPr>
      <w:r w:rsidRPr="009E6F71">
        <w:rPr>
          <w:rFonts w:ascii="Times New Roman" w:eastAsia="Times New Roman" w:hAnsi="Times New Roman" w:cs="Times New Roman"/>
          <w:sz w:val="28"/>
          <w:szCs w:val="28"/>
        </w:rPr>
        <w:t>- За учебна база „Боровец“, с място на доставка на адрес: гр. София, бул. „Витоша“ № 2, Съдебна палата</w:t>
      </w:r>
      <w:r>
        <w:rPr>
          <w:rFonts w:ascii="Times New Roman" w:eastAsia="Times New Roman" w:hAnsi="Times New Roman" w:cs="Times New Roman"/>
          <w:sz w:val="28"/>
          <w:szCs w:val="28"/>
        </w:rPr>
        <w:t>.</w:t>
      </w:r>
    </w:p>
    <w:p w:rsidR="00562C19" w:rsidRPr="00BC0932" w:rsidRDefault="00562C19" w:rsidP="00562C19">
      <w:pPr>
        <w:spacing w:after="120" w:line="240" w:lineRule="auto"/>
        <w:ind w:right="70"/>
        <w:jc w:val="both"/>
        <w:rPr>
          <w:rFonts w:ascii="Times New Roman" w:eastAsia="Times New Roman" w:hAnsi="Times New Roman" w:cs="Times New Roman"/>
          <w:sz w:val="28"/>
          <w:szCs w:val="28"/>
          <w:lang w:val="en-US"/>
        </w:rPr>
      </w:pPr>
    </w:p>
    <w:p w:rsidR="00562C19" w:rsidRPr="003D6365" w:rsidRDefault="00562C19" w:rsidP="00562C19">
      <w:pPr>
        <w:spacing w:after="120" w:line="240" w:lineRule="auto"/>
        <w:ind w:right="70" w:firstLine="708"/>
        <w:jc w:val="both"/>
        <w:rPr>
          <w:rFonts w:ascii="Times New Roman" w:eastAsia="Times New Roman" w:hAnsi="Times New Roman" w:cs="Times New Roman"/>
          <w:b/>
          <w:sz w:val="28"/>
          <w:szCs w:val="28"/>
          <w:u w:val="single"/>
          <w:lang w:val="en-US"/>
        </w:rPr>
      </w:pPr>
      <w:r w:rsidRPr="003D6365">
        <w:rPr>
          <w:rFonts w:ascii="Times New Roman" w:eastAsia="Times New Roman" w:hAnsi="Times New Roman" w:cs="Times New Roman"/>
          <w:b/>
          <w:sz w:val="28"/>
          <w:szCs w:val="28"/>
          <w:u w:val="single"/>
        </w:rPr>
        <w:t>Приложение:</w:t>
      </w:r>
      <w:r w:rsidRPr="003D6365">
        <w:rPr>
          <w:rFonts w:ascii="Times New Roman" w:eastAsia="Times New Roman" w:hAnsi="Times New Roman" w:cs="Times New Roman"/>
          <w:b/>
          <w:sz w:val="28"/>
          <w:szCs w:val="28"/>
          <w:u w:val="single"/>
          <w:lang w:val="en-US"/>
        </w:rPr>
        <w:t xml:space="preserve"> </w:t>
      </w:r>
    </w:p>
    <w:p w:rsidR="00562C19" w:rsidRPr="00BC0932" w:rsidRDefault="00562C19" w:rsidP="00562C19">
      <w:pPr>
        <w:numPr>
          <w:ilvl w:val="0"/>
          <w:numId w:val="16"/>
        </w:numPr>
        <w:spacing w:after="120" w:line="240" w:lineRule="auto"/>
        <w:ind w:right="70"/>
        <w:jc w:val="both"/>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lastRenderedPageBreak/>
        <w:t>Описание на артикулите, предлагани от участника с посочване на марка</w:t>
      </w:r>
      <w:r w:rsidR="00FE785E">
        <w:rPr>
          <w:rFonts w:ascii="Times New Roman" w:eastAsia="Times New Roman" w:hAnsi="Times New Roman" w:cs="Times New Roman"/>
          <w:sz w:val="28"/>
          <w:szCs w:val="28"/>
        </w:rPr>
        <w:t>/модел/</w:t>
      </w:r>
      <w:r w:rsidRPr="00BC0932">
        <w:rPr>
          <w:rFonts w:ascii="Times New Roman" w:eastAsia="Times New Roman" w:hAnsi="Times New Roman" w:cs="Times New Roman"/>
          <w:sz w:val="28"/>
          <w:szCs w:val="28"/>
        </w:rPr>
        <w:t>произход, характеристики;</w:t>
      </w:r>
    </w:p>
    <w:p w:rsidR="00562C19" w:rsidRPr="00E31817" w:rsidRDefault="00562C19" w:rsidP="00562C19">
      <w:pPr>
        <w:pStyle w:val="aa"/>
        <w:numPr>
          <w:ilvl w:val="0"/>
          <w:numId w:val="16"/>
        </w:numPr>
        <w:spacing w:before="60" w:after="120"/>
        <w:ind w:hanging="359"/>
        <w:rPr>
          <w:sz w:val="28"/>
          <w:szCs w:val="28"/>
        </w:rPr>
      </w:pPr>
      <w:r>
        <w:rPr>
          <w:bCs/>
          <w:sz w:val="28"/>
          <w:szCs w:val="28"/>
        </w:rPr>
        <w:t>М</w:t>
      </w:r>
      <w:r w:rsidRPr="00E31817">
        <w:rPr>
          <w:bCs/>
          <w:sz w:val="28"/>
          <w:szCs w:val="28"/>
        </w:rPr>
        <w:t>остри на тонер касети, отговарящи на оферираните в техническото предложение, за следните устройства:</w:t>
      </w:r>
      <w:r w:rsidRPr="00E31817">
        <w:rPr>
          <w:sz w:val="28"/>
          <w:szCs w:val="28"/>
        </w:rPr>
        <w:t xml:space="preserve">   </w:t>
      </w:r>
    </w:p>
    <w:p w:rsidR="00562C19" w:rsidRPr="00E31817" w:rsidRDefault="00562C19" w:rsidP="00562C19">
      <w:pPr>
        <w:pStyle w:val="aa"/>
        <w:spacing w:before="60" w:after="120"/>
        <w:ind w:left="1068"/>
        <w:rPr>
          <w:sz w:val="28"/>
          <w:szCs w:val="28"/>
        </w:rPr>
      </w:pPr>
      <w:r w:rsidRPr="00E31817">
        <w:rPr>
          <w:sz w:val="28"/>
          <w:szCs w:val="28"/>
        </w:rPr>
        <w:t xml:space="preserve"> HP </w:t>
      </w:r>
      <w:proofErr w:type="spellStart"/>
      <w:r w:rsidRPr="00E31817">
        <w:rPr>
          <w:sz w:val="28"/>
          <w:szCs w:val="28"/>
        </w:rPr>
        <w:t>Laser</w:t>
      </w:r>
      <w:proofErr w:type="spellEnd"/>
      <w:r w:rsidRPr="00E31817">
        <w:rPr>
          <w:sz w:val="28"/>
          <w:szCs w:val="28"/>
        </w:rPr>
        <w:t xml:space="preserve"> </w:t>
      </w:r>
      <w:proofErr w:type="spellStart"/>
      <w:r w:rsidRPr="00E31817">
        <w:rPr>
          <w:sz w:val="28"/>
          <w:szCs w:val="28"/>
        </w:rPr>
        <w:t>Jet</w:t>
      </w:r>
      <w:proofErr w:type="spellEnd"/>
      <w:r w:rsidRPr="00E31817">
        <w:rPr>
          <w:sz w:val="28"/>
          <w:szCs w:val="28"/>
        </w:rPr>
        <w:t xml:space="preserve"> 1022, HP </w:t>
      </w:r>
      <w:proofErr w:type="spellStart"/>
      <w:r w:rsidRPr="00E31817">
        <w:rPr>
          <w:sz w:val="28"/>
          <w:szCs w:val="28"/>
        </w:rPr>
        <w:t>Laser</w:t>
      </w:r>
      <w:proofErr w:type="spellEnd"/>
      <w:r w:rsidRPr="00E31817">
        <w:rPr>
          <w:sz w:val="28"/>
          <w:szCs w:val="28"/>
        </w:rPr>
        <w:t xml:space="preserve"> </w:t>
      </w:r>
      <w:proofErr w:type="spellStart"/>
      <w:r w:rsidRPr="00E31817">
        <w:rPr>
          <w:sz w:val="28"/>
          <w:szCs w:val="28"/>
        </w:rPr>
        <w:t>Jet</w:t>
      </w:r>
      <w:proofErr w:type="spellEnd"/>
      <w:r w:rsidRPr="00E31817">
        <w:rPr>
          <w:sz w:val="28"/>
          <w:szCs w:val="28"/>
        </w:rPr>
        <w:t xml:space="preserve"> 1505, </w:t>
      </w:r>
      <w:proofErr w:type="spellStart"/>
      <w:r w:rsidRPr="00E31817">
        <w:rPr>
          <w:sz w:val="28"/>
          <w:szCs w:val="28"/>
        </w:rPr>
        <w:t>Lexmark</w:t>
      </w:r>
      <w:proofErr w:type="spellEnd"/>
      <w:r w:rsidRPr="00E31817">
        <w:rPr>
          <w:sz w:val="28"/>
          <w:szCs w:val="28"/>
        </w:rPr>
        <w:t xml:space="preserve"> E260d, DELL 1500, НР LJ 1200</w:t>
      </w:r>
    </w:p>
    <w:p w:rsidR="00FE785E" w:rsidRDefault="00562C19" w:rsidP="00FE785E">
      <w:pPr>
        <w:tabs>
          <w:tab w:val="left" w:pos="0"/>
        </w:tabs>
        <w:suppressAutoHyphens/>
        <w:autoSpaceDE w:val="0"/>
        <w:autoSpaceDN w:val="0"/>
        <w:adjustRightInd w:val="0"/>
        <w:spacing w:after="0" w:line="240" w:lineRule="auto"/>
        <w:contextualSpacing/>
        <w:jc w:val="both"/>
        <w:rPr>
          <w:rFonts w:ascii="Times New Roman" w:eastAsia="Times New Roman" w:hAnsi="Times New Roman" w:cs="Times New Roman"/>
          <w:b/>
          <w:bCs/>
          <w:sz w:val="28"/>
          <w:szCs w:val="28"/>
          <w:lang w:eastAsia="zh-CN"/>
        </w:rPr>
      </w:pPr>
      <w:r>
        <w:rPr>
          <w:rFonts w:ascii="Times New Roman" w:eastAsia="Times New Roman" w:hAnsi="Times New Roman" w:cs="Times New Roman"/>
          <w:sz w:val="28"/>
          <w:szCs w:val="28"/>
          <w:lang w:eastAsia="zh-CN"/>
        </w:rPr>
        <w:tab/>
        <w:t xml:space="preserve">Мострите се представят в отделен запечатан кашон с надпис: „Мостри“ за участие в открита процедура за възлагане на обществена поръчка с предмет: </w:t>
      </w:r>
      <w:r w:rsidR="00D85C9E" w:rsidRPr="005C0176">
        <w:rPr>
          <w:rFonts w:ascii="Times New Roman" w:eastAsia="Times New Roman" w:hAnsi="Times New Roman" w:cs="Times New Roman"/>
          <w:b/>
          <w:bCs/>
          <w:sz w:val="28"/>
          <w:szCs w:val="28"/>
          <w:lang w:eastAsia="zh-CN"/>
        </w:rPr>
        <w:t xml:space="preserve">„Доставка на </w:t>
      </w:r>
      <w:r w:rsidR="00D85C9E">
        <w:rPr>
          <w:rFonts w:ascii="Times New Roman" w:eastAsia="Times New Roman" w:hAnsi="Times New Roman" w:cs="Times New Roman"/>
          <w:b/>
          <w:bCs/>
          <w:sz w:val="28"/>
          <w:szCs w:val="28"/>
          <w:lang w:eastAsia="zh-CN"/>
        </w:rPr>
        <w:t xml:space="preserve">съвместими </w:t>
      </w:r>
      <w:r w:rsidR="00D85C9E" w:rsidRPr="005C0176">
        <w:rPr>
          <w:rFonts w:ascii="Times New Roman" w:eastAsia="Times New Roman" w:hAnsi="Times New Roman" w:cs="Times New Roman"/>
          <w:b/>
          <w:bCs/>
          <w:sz w:val="28"/>
          <w:szCs w:val="28"/>
          <w:lang w:eastAsia="zh-CN"/>
        </w:rPr>
        <w:t>консумативи и части за копирни машини, принтери и факс апарати за нуждите на Върховна касационна прокуратура, Върховна административна прокуратура, Администрация на главния прокурор, Национална следствена служба, почивните и учебни бази на Прокуратурата на Република България и Б</w:t>
      </w:r>
      <w:r w:rsidR="00D85C9E">
        <w:rPr>
          <w:rFonts w:ascii="Times New Roman" w:eastAsia="Times New Roman" w:hAnsi="Times New Roman" w:cs="Times New Roman"/>
          <w:b/>
          <w:bCs/>
          <w:sz w:val="28"/>
          <w:szCs w:val="28"/>
          <w:lang w:eastAsia="zh-CN"/>
        </w:rPr>
        <w:t>юро</w:t>
      </w:r>
      <w:r w:rsidR="00D85C9E" w:rsidRPr="005C0176">
        <w:rPr>
          <w:rFonts w:ascii="Times New Roman" w:eastAsia="Times New Roman" w:hAnsi="Times New Roman" w:cs="Times New Roman"/>
          <w:b/>
          <w:bCs/>
          <w:sz w:val="28"/>
          <w:szCs w:val="28"/>
          <w:lang w:eastAsia="zh-CN"/>
        </w:rPr>
        <w:t xml:space="preserve"> по защита към главния прокурор</w:t>
      </w:r>
      <w:r w:rsidR="00D85C9E" w:rsidRPr="00DC3F4A">
        <w:rPr>
          <w:rFonts w:ascii="Times New Roman" w:hAnsi="Times New Roman" w:cs="Times New Roman"/>
          <w:b/>
          <w:sz w:val="28"/>
          <w:szCs w:val="28"/>
        </w:rPr>
        <w:t>“</w:t>
      </w:r>
    </w:p>
    <w:p w:rsidR="00562C19" w:rsidRPr="00BC0932" w:rsidRDefault="00562C19" w:rsidP="00562C19">
      <w:pPr>
        <w:spacing w:after="0" w:line="240" w:lineRule="auto"/>
        <w:jc w:val="both"/>
        <w:rPr>
          <w:rFonts w:ascii="Times New Roman" w:eastAsia="Times New Roman" w:hAnsi="Times New Roman" w:cs="Times New Roman"/>
          <w:b/>
          <w:i/>
          <w:sz w:val="28"/>
          <w:szCs w:val="28"/>
        </w:rPr>
      </w:pPr>
    </w:p>
    <w:p w:rsidR="00562C19" w:rsidRPr="00BC0932" w:rsidRDefault="00562C19" w:rsidP="00562C19">
      <w:pPr>
        <w:spacing w:after="0" w:line="240" w:lineRule="auto"/>
        <w:jc w:val="both"/>
        <w:rPr>
          <w:rFonts w:ascii="Times New Roman" w:eastAsia="Times New Roman" w:hAnsi="Times New Roman" w:cs="Times New Roman"/>
          <w:i/>
          <w:sz w:val="28"/>
          <w:szCs w:val="28"/>
        </w:rPr>
      </w:pPr>
      <w:r w:rsidRPr="00BC0932">
        <w:rPr>
          <w:rFonts w:ascii="Times New Roman" w:eastAsia="Times New Roman" w:hAnsi="Times New Roman" w:cs="Times New Roman"/>
          <w:b/>
          <w:i/>
          <w:sz w:val="28"/>
          <w:szCs w:val="28"/>
        </w:rPr>
        <w:t>Забележка:</w:t>
      </w:r>
      <w:r w:rsidRPr="00BC0932">
        <w:rPr>
          <w:rFonts w:ascii="Times New Roman" w:eastAsia="Times New Roman" w:hAnsi="Times New Roman" w:cs="Times New Roman"/>
          <w:i/>
          <w:sz w:val="28"/>
          <w:szCs w:val="28"/>
        </w:rPr>
        <w:t xml:space="preserve"> </w:t>
      </w:r>
    </w:p>
    <w:p w:rsidR="00562C19" w:rsidRPr="00BC0932" w:rsidRDefault="00562C19" w:rsidP="00562C19">
      <w:pPr>
        <w:spacing w:after="0" w:line="240" w:lineRule="auto"/>
        <w:ind w:right="-108" w:firstLine="708"/>
        <w:jc w:val="both"/>
        <w:rPr>
          <w:rFonts w:ascii="Times New Roman" w:eastAsia="Times New Roman" w:hAnsi="Times New Roman" w:cs="Times New Roman"/>
          <w:i/>
          <w:sz w:val="28"/>
          <w:szCs w:val="28"/>
        </w:rPr>
      </w:pPr>
      <w:r w:rsidRPr="00BC0932">
        <w:rPr>
          <w:rFonts w:ascii="Times New Roman" w:eastAsia="Times New Roman" w:hAnsi="Times New Roman" w:cs="Times New Roman"/>
          <w:i/>
          <w:sz w:val="28"/>
          <w:szCs w:val="28"/>
        </w:rPr>
        <w:t>Настоящото  техническо предложение, заедно с изискваните документи се поставя в плик с надпис Плик № 2 -  Предложение за изпълнение на поръчката”.</w:t>
      </w:r>
    </w:p>
    <w:p w:rsidR="00562C19" w:rsidRPr="00BC0932" w:rsidRDefault="00562C19" w:rsidP="00562C19">
      <w:pPr>
        <w:spacing w:after="0" w:line="240" w:lineRule="auto"/>
        <w:ind w:right="-108" w:firstLine="708"/>
        <w:jc w:val="both"/>
        <w:rPr>
          <w:rFonts w:ascii="Times New Roman" w:eastAsia="Times New Roman" w:hAnsi="Times New Roman" w:cs="Times New Roman"/>
          <w:i/>
          <w:sz w:val="28"/>
          <w:szCs w:val="28"/>
        </w:rPr>
      </w:pPr>
      <w:r w:rsidRPr="00BC0932">
        <w:rPr>
          <w:rFonts w:ascii="Times New Roman" w:eastAsia="Times New Roman" w:hAnsi="Times New Roman" w:cs="Times New Roman"/>
          <w:i/>
          <w:sz w:val="28"/>
          <w:szCs w:val="28"/>
        </w:rPr>
        <w:t>Тук не се посочват цени - същите се попълват  в офертата – предлагана цена по приложения образец , която се поставя в отделен запечатан плик Посочването на цената на поръчката в тази оферта или проектодоговора, или в друг документ извън плика с надпис „№ 3 - Предлагана цена” води до отстраняване на участника от участие в процедурата.</w:t>
      </w:r>
    </w:p>
    <w:p w:rsidR="00562C19" w:rsidRPr="00BC0932" w:rsidRDefault="00562C19" w:rsidP="00562C19">
      <w:pPr>
        <w:spacing w:after="120" w:line="240" w:lineRule="auto"/>
        <w:ind w:right="70"/>
        <w:rPr>
          <w:rFonts w:ascii="Times New Roman" w:eastAsia="Times New Roman" w:hAnsi="Times New Roman" w:cs="Times New Roman"/>
          <w:b/>
          <w:bCs/>
          <w:sz w:val="28"/>
          <w:szCs w:val="28"/>
        </w:rPr>
      </w:pPr>
    </w:p>
    <w:p w:rsidR="00562C19" w:rsidRPr="00BC0932" w:rsidRDefault="00562C19" w:rsidP="00562C19">
      <w:pPr>
        <w:spacing w:after="120" w:line="240" w:lineRule="auto"/>
        <w:ind w:left="-142" w:right="70" w:firstLine="142"/>
        <w:rPr>
          <w:rFonts w:ascii="Times New Roman" w:eastAsia="Times New Roman" w:hAnsi="Times New Roman" w:cs="Times New Roman"/>
          <w:b/>
          <w:bCs/>
          <w:sz w:val="28"/>
          <w:szCs w:val="28"/>
        </w:rPr>
      </w:pPr>
      <w:r w:rsidRPr="00BC0932">
        <w:rPr>
          <w:rFonts w:ascii="Times New Roman" w:eastAsia="Times New Roman" w:hAnsi="Times New Roman" w:cs="Times New Roman"/>
          <w:b/>
          <w:bCs/>
          <w:sz w:val="28"/>
          <w:szCs w:val="28"/>
        </w:rPr>
        <w:t>Дата:…………………</w:t>
      </w:r>
      <w:r w:rsidRPr="00BC0932">
        <w:rPr>
          <w:rFonts w:ascii="Times New Roman" w:eastAsia="Times New Roman" w:hAnsi="Times New Roman" w:cs="Times New Roman"/>
          <w:b/>
          <w:bCs/>
          <w:sz w:val="28"/>
          <w:szCs w:val="28"/>
        </w:rPr>
        <w:tab/>
      </w:r>
      <w:r w:rsidRPr="00BC0932">
        <w:rPr>
          <w:rFonts w:ascii="Times New Roman" w:eastAsia="Times New Roman" w:hAnsi="Times New Roman" w:cs="Times New Roman"/>
          <w:b/>
          <w:bCs/>
          <w:sz w:val="28"/>
          <w:szCs w:val="28"/>
        </w:rPr>
        <w:tab/>
      </w:r>
      <w:r w:rsidRPr="00BC0932">
        <w:rPr>
          <w:rFonts w:ascii="Times New Roman" w:eastAsia="Times New Roman" w:hAnsi="Times New Roman" w:cs="Times New Roman"/>
          <w:b/>
          <w:bCs/>
          <w:sz w:val="28"/>
          <w:szCs w:val="28"/>
        </w:rPr>
        <w:tab/>
        <w:t>С УВАЖЕНИЕ...…………..........…......</w:t>
      </w:r>
    </w:p>
    <w:p w:rsidR="00562C19" w:rsidRPr="00BC0932" w:rsidRDefault="00562C19" w:rsidP="00562C19">
      <w:pPr>
        <w:spacing w:after="120" w:line="240" w:lineRule="auto"/>
        <w:ind w:left="4248" w:right="72" w:firstLine="708"/>
        <w:rPr>
          <w:rFonts w:ascii="Times New Roman" w:eastAsia="Times New Roman" w:hAnsi="Times New Roman" w:cs="Times New Roman"/>
          <w:sz w:val="28"/>
          <w:szCs w:val="28"/>
        </w:rPr>
      </w:pPr>
      <w:r w:rsidRPr="00BC0932">
        <w:rPr>
          <w:rFonts w:ascii="Times New Roman" w:eastAsia="Times New Roman" w:hAnsi="Times New Roman" w:cs="Times New Roman"/>
          <w:sz w:val="28"/>
          <w:szCs w:val="28"/>
        </w:rPr>
        <w:t>(име и фамилия, длъжност,подпис)</w:t>
      </w:r>
    </w:p>
    <w:p w:rsidR="00562C19" w:rsidRDefault="00562C19" w:rsidP="00562C19">
      <w:pPr>
        <w:spacing w:after="120" w:line="240" w:lineRule="auto"/>
        <w:ind w:right="72"/>
        <w:rPr>
          <w:rFonts w:ascii="Times New Roman" w:eastAsia="Times New Roman" w:hAnsi="Times New Roman" w:cs="Times New Roman"/>
          <w:sz w:val="28"/>
          <w:szCs w:val="28"/>
        </w:rPr>
      </w:pPr>
    </w:p>
    <w:p w:rsidR="00562C19" w:rsidRPr="00BC0932" w:rsidRDefault="00562C19" w:rsidP="00562C19">
      <w:pPr>
        <w:pageBreakBefore/>
        <w:spacing w:after="0" w:line="240" w:lineRule="auto"/>
        <w:ind w:right="74"/>
        <w:jc w:val="center"/>
        <w:rPr>
          <w:rFonts w:ascii="Times New Roman" w:eastAsia="Times New Roman" w:hAnsi="Times New Roman" w:cs="Times New Roman"/>
          <w:b/>
          <w:sz w:val="28"/>
          <w:szCs w:val="28"/>
        </w:rPr>
      </w:pPr>
      <w:r w:rsidRPr="00E31817">
        <w:rPr>
          <w:rFonts w:ascii="Times New Roman" w:eastAsia="Times New Roman" w:hAnsi="Times New Roman" w:cs="Times New Roman"/>
          <w:b/>
          <w:sz w:val="28"/>
          <w:szCs w:val="28"/>
        </w:rPr>
        <w:lastRenderedPageBreak/>
        <w:t>ОПИСАНИЕ НА АРТИКУЛ</w:t>
      </w:r>
      <w:r>
        <w:rPr>
          <w:rFonts w:ascii="Times New Roman" w:eastAsia="Times New Roman" w:hAnsi="Times New Roman" w:cs="Times New Roman"/>
          <w:b/>
          <w:sz w:val="28"/>
          <w:szCs w:val="28"/>
        </w:rPr>
        <w:t>ИТЕ</w:t>
      </w:r>
      <w:r w:rsidRPr="00E31817">
        <w:rPr>
          <w:rFonts w:ascii="Times New Roman" w:eastAsia="Times New Roman" w:hAnsi="Times New Roman" w:cs="Times New Roman"/>
          <w:b/>
          <w:sz w:val="28"/>
          <w:szCs w:val="28"/>
        </w:rPr>
        <w:t>, ПРЕДЛАГАН</w:t>
      </w:r>
      <w:r>
        <w:rPr>
          <w:rFonts w:ascii="Times New Roman" w:eastAsia="Times New Roman" w:hAnsi="Times New Roman" w:cs="Times New Roman"/>
          <w:b/>
          <w:sz w:val="28"/>
          <w:szCs w:val="28"/>
        </w:rPr>
        <w:t>И</w:t>
      </w:r>
      <w:r w:rsidRPr="00E31817">
        <w:rPr>
          <w:rFonts w:ascii="Times New Roman" w:eastAsia="Times New Roman" w:hAnsi="Times New Roman" w:cs="Times New Roman"/>
          <w:b/>
          <w:sz w:val="28"/>
          <w:szCs w:val="28"/>
        </w:rPr>
        <w:t xml:space="preserve"> ОТ УЧАСТНИКА</w:t>
      </w:r>
    </w:p>
    <w:tbl>
      <w:tblPr>
        <w:tblW w:w="9088"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2"/>
        <w:gridCol w:w="1134"/>
        <w:gridCol w:w="3119"/>
        <w:gridCol w:w="1701"/>
        <w:gridCol w:w="1276"/>
        <w:gridCol w:w="1276"/>
      </w:tblGrid>
      <w:tr w:rsidR="00562C19" w:rsidRPr="00BC0932" w:rsidTr="00562C19">
        <w:trPr>
          <w:trHeight w:val="855"/>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b/>
                <w:bCs/>
                <w:sz w:val="24"/>
                <w:szCs w:val="24"/>
                <w:lang w:eastAsia="bg-BG"/>
              </w:rPr>
            </w:pPr>
            <w:r w:rsidRPr="00BC0932">
              <w:rPr>
                <w:rFonts w:ascii="Times New Roman" w:eastAsia="Times New Roman" w:hAnsi="Times New Roman" w:cs="Times New Roman"/>
                <w:b/>
                <w:bCs/>
                <w:sz w:val="24"/>
                <w:szCs w:val="24"/>
                <w:lang w:eastAsia="bg-BG"/>
              </w:rPr>
              <w:t>№</w:t>
            </w:r>
          </w:p>
        </w:tc>
        <w:tc>
          <w:tcPr>
            <w:tcW w:w="4253" w:type="dxa"/>
            <w:gridSpan w:val="2"/>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b/>
                <w:bCs/>
                <w:sz w:val="24"/>
                <w:szCs w:val="24"/>
                <w:lang w:eastAsia="bg-BG"/>
              </w:rPr>
            </w:pPr>
            <w:r w:rsidRPr="00BC0932">
              <w:rPr>
                <w:rFonts w:ascii="Times New Roman" w:eastAsia="Times New Roman" w:hAnsi="Times New Roman" w:cs="Times New Roman"/>
                <w:b/>
                <w:bCs/>
                <w:sz w:val="24"/>
                <w:szCs w:val="24"/>
                <w:lang w:eastAsia="bg-BG"/>
              </w:rPr>
              <w:t>Вид артикул – Описание</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b/>
                <w:bCs/>
                <w:sz w:val="24"/>
                <w:szCs w:val="24"/>
                <w:lang w:eastAsia="bg-BG"/>
              </w:rPr>
            </w:pPr>
            <w:r w:rsidRPr="00BC0932">
              <w:rPr>
                <w:rFonts w:ascii="Times New Roman" w:eastAsia="Times New Roman" w:hAnsi="Times New Roman" w:cs="Times New Roman"/>
                <w:b/>
                <w:bCs/>
                <w:sz w:val="24"/>
                <w:szCs w:val="24"/>
                <w:lang w:eastAsia="bg-BG"/>
              </w:rPr>
              <w:t>Брой копия</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b/>
                <w:bCs/>
                <w:sz w:val="24"/>
                <w:szCs w:val="24"/>
                <w:lang w:eastAsia="bg-BG"/>
              </w:rPr>
            </w:pPr>
            <w:proofErr w:type="spellStart"/>
            <w:r w:rsidRPr="00BC0932">
              <w:rPr>
                <w:rFonts w:ascii="Times New Roman" w:eastAsia="Times New Roman" w:hAnsi="Times New Roman" w:cs="Times New Roman"/>
                <w:b/>
                <w:bCs/>
                <w:sz w:val="24"/>
                <w:szCs w:val="24"/>
                <w:lang w:eastAsia="bg-BG"/>
              </w:rPr>
              <w:t>Прогно-зен</w:t>
            </w:r>
            <w:proofErr w:type="spellEnd"/>
            <w:r w:rsidRPr="00BC0932">
              <w:rPr>
                <w:rFonts w:ascii="Times New Roman" w:eastAsia="Times New Roman" w:hAnsi="Times New Roman" w:cs="Times New Roman"/>
                <w:b/>
                <w:bCs/>
                <w:sz w:val="24"/>
                <w:szCs w:val="24"/>
                <w:lang w:eastAsia="bg-BG"/>
              </w:rPr>
              <w:t xml:space="preserve"> брой</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b/>
                <w:bCs/>
                <w:sz w:val="24"/>
                <w:szCs w:val="24"/>
                <w:lang w:eastAsia="bg-BG"/>
              </w:rPr>
            </w:pPr>
            <w:r w:rsidRPr="00BC0932">
              <w:rPr>
                <w:rFonts w:ascii="Times New Roman" w:eastAsia="Times New Roman" w:hAnsi="Times New Roman" w:cs="Times New Roman"/>
                <w:b/>
                <w:bCs/>
                <w:sz w:val="24"/>
                <w:szCs w:val="24"/>
                <w:lang w:eastAsia="bg-BG"/>
              </w:rPr>
              <w:t>Описание на артикула, предлаган от участника (с посочване на марка</w:t>
            </w:r>
            <w:r w:rsidR="00D85C9E">
              <w:rPr>
                <w:rFonts w:ascii="Times New Roman" w:eastAsia="Times New Roman" w:hAnsi="Times New Roman" w:cs="Times New Roman"/>
                <w:b/>
                <w:bCs/>
                <w:sz w:val="24"/>
                <w:szCs w:val="24"/>
                <w:lang w:eastAsia="bg-BG"/>
              </w:rPr>
              <w:t>/модел/, произход</w:t>
            </w:r>
            <w:r w:rsidRPr="00BC0932">
              <w:rPr>
                <w:rFonts w:ascii="Times New Roman" w:eastAsia="Times New Roman" w:hAnsi="Times New Roman" w:cs="Times New Roman"/>
                <w:b/>
                <w:bCs/>
                <w:sz w:val="24"/>
                <w:szCs w:val="24"/>
                <w:lang w:eastAsia="bg-BG"/>
              </w:rPr>
              <w:t xml:space="preserve"> характеристики)</w:t>
            </w:r>
          </w:p>
        </w:tc>
      </w:tr>
      <w:tr w:rsidR="00562C19" w:rsidRPr="00BC0932" w:rsidTr="00562C19">
        <w:trPr>
          <w:trHeight w:val="9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Тонер </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Мултифункционално </w:t>
            </w:r>
            <w:proofErr w:type="spellStart"/>
            <w:r w:rsidRPr="00BC0932">
              <w:rPr>
                <w:rFonts w:ascii="Times New Roman" w:eastAsia="Times New Roman" w:hAnsi="Times New Roman" w:cs="Times New Roman"/>
                <w:sz w:val="24"/>
                <w:szCs w:val="24"/>
                <w:lang w:eastAsia="bg-BG"/>
              </w:rPr>
              <w:t>у-во</w:t>
            </w:r>
            <w:proofErr w:type="spellEnd"/>
            <w:r w:rsidRPr="00BC0932">
              <w:rPr>
                <w:rFonts w:ascii="Times New Roman" w:eastAsia="Times New Roman" w:hAnsi="Times New Roman" w:cs="Times New Roman"/>
                <w:sz w:val="24"/>
                <w:szCs w:val="24"/>
                <w:lang w:eastAsia="bg-BG"/>
              </w:rPr>
              <w:t xml:space="preserve">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CM2020 - цветен</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2800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9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Мултифункционално </w:t>
            </w:r>
            <w:proofErr w:type="spellStart"/>
            <w:r w:rsidRPr="00BC0932">
              <w:rPr>
                <w:rFonts w:ascii="Times New Roman" w:eastAsia="Times New Roman" w:hAnsi="Times New Roman" w:cs="Times New Roman"/>
                <w:sz w:val="24"/>
                <w:szCs w:val="24"/>
                <w:lang w:eastAsia="bg-BG"/>
              </w:rPr>
              <w:t>у-во</w:t>
            </w:r>
            <w:proofErr w:type="spellEnd"/>
            <w:r w:rsidRPr="00BC0932">
              <w:rPr>
                <w:rFonts w:ascii="Times New Roman" w:eastAsia="Times New Roman" w:hAnsi="Times New Roman" w:cs="Times New Roman"/>
                <w:sz w:val="24"/>
                <w:szCs w:val="24"/>
                <w:lang w:eastAsia="bg-BG"/>
              </w:rPr>
              <w:t xml:space="preserve">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CM2020 - черен</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Копирна машина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iR2022+DADF-P2</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16000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Копирна м-на </w:t>
            </w:r>
            <w:proofErr w:type="spellStart"/>
            <w:r w:rsidRPr="00BC0932">
              <w:rPr>
                <w:rFonts w:ascii="Times New Roman" w:eastAsia="Times New Roman" w:hAnsi="Times New Roman" w:cs="Times New Roman"/>
                <w:sz w:val="24"/>
                <w:szCs w:val="24"/>
                <w:lang w:eastAsia="bg-BG"/>
              </w:rPr>
              <w:t>Ricon</w:t>
            </w:r>
            <w:proofErr w:type="spellEnd"/>
            <w:r w:rsidRPr="00BC0932">
              <w:rPr>
                <w:rFonts w:ascii="Times New Roman" w:eastAsia="Times New Roman" w:hAnsi="Times New Roman" w:cs="Times New Roman"/>
                <w:sz w:val="24"/>
                <w:szCs w:val="24"/>
                <w:lang w:eastAsia="bg-BG"/>
              </w:rPr>
              <w:t xml:space="preserve"> MP 2851</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13200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Копирна м-на SHАRP MX-2300NSG - цветен</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Копирна м-на SHАRP MX-2300NSG - черен</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18000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Остатъчен 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Копирна м-на SHАRP MX-2300NSG - празен</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100000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Копирна м-на UTAX CD1216</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9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Копирна м-на цветна </w:t>
            </w:r>
            <w:proofErr w:type="spellStart"/>
            <w:r w:rsidRPr="00BC0932">
              <w:rPr>
                <w:rFonts w:ascii="Times New Roman" w:eastAsia="Times New Roman" w:hAnsi="Times New Roman" w:cs="Times New Roman"/>
                <w:sz w:val="24"/>
                <w:szCs w:val="24"/>
                <w:lang w:eastAsia="bg-BG"/>
              </w:rPr>
              <w:t>Минолта</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Bizhub</w:t>
            </w:r>
            <w:proofErr w:type="spellEnd"/>
            <w:r w:rsidRPr="00BC0932">
              <w:rPr>
                <w:rFonts w:ascii="Times New Roman" w:eastAsia="Times New Roman" w:hAnsi="Times New Roman" w:cs="Times New Roman"/>
                <w:sz w:val="24"/>
                <w:szCs w:val="24"/>
                <w:lang w:eastAsia="bg-BG"/>
              </w:rPr>
              <w:t xml:space="preserve"> C350 - цветен</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11500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9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Копирна м-на цветна </w:t>
            </w:r>
            <w:proofErr w:type="spellStart"/>
            <w:r w:rsidRPr="00BC0932">
              <w:rPr>
                <w:rFonts w:ascii="Times New Roman" w:eastAsia="Times New Roman" w:hAnsi="Times New Roman" w:cs="Times New Roman"/>
                <w:sz w:val="24"/>
                <w:szCs w:val="24"/>
                <w:lang w:eastAsia="bg-BG"/>
              </w:rPr>
              <w:t>Минолта</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Bizhub</w:t>
            </w:r>
            <w:proofErr w:type="spellEnd"/>
            <w:r w:rsidRPr="00BC0932">
              <w:rPr>
                <w:rFonts w:ascii="Times New Roman" w:eastAsia="Times New Roman" w:hAnsi="Times New Roman" w:cs="Times New Roman"/>
                <w:sz w:val="24"/>
                <w:szCs w:val="24"/>
                <w:lang w:eastAsia="bg-BG"/>
              </w:rPr>
              <w:t xml:space="preserve"> C350 - черен</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11500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11</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Остатъчен 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Копирна м-на цветна </w:t>
            </w:r>
            <w:proofErr w:type="spellStart"/>
            <w:r w:rsidRPr="00BC0932">
              <w:rPr>
                <w:rFonts w:ascii="Times New Roman" w:eastAsia="Times New Roman" w:hAnsi="Times New Roman" w:cs="Times New Roman"/>
                <w:sz w:val="24"/>
                <w:szCs w:val="24"/>
                <w:lang w:eastAsia="bg-BG"/>
              </w:rPr>
              <w:t>Минолта</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Bizhub</w:t>
            </w:r>
            <w:proofErr w:type="spellEnd"/>
            <w:r w:rsidRPr="00BC0932">
              <w:rPr>
                <w:rFonts w:ascii="Times New Roman" w:eastAsia="Times New Roman" w:hAnsi="Times New Roman" w:cs="Times New Roman"/>
                <w:sz w:val="24"/>
                <w:szCs w:val="24"/>
                <w:lang w:eastAsia="bg-BG"/>
              </w:rPr>
              <w:t xml:space="preserve"> C350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12</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Копирна машина </w:t>
            </w:r>
            <w:proofErr w:type="spellStart"/>
            <w:r w:rsidRPr="00BC0932">
              <w:rPr>
                <w:rFonts w:ascii="Times New Roman" w:eastAsia="Times New Roman" w:hAnsi="Times New Roman" w:cs="Times New Roman"/>
                <w:sz w:val="24"/>
                <w:szCs w:val="24"/>
                <w:lang w:eastAsia="bg-BG"/>
              </w:rPr>
              <w:t>Xerox</w:t>
            </w:r>
            <w:proofErr w:type="spellEnd"/>
            <w:r w:rsidRPr="00BC0932">
              <w:rPr>
                <w:rFonts w:ascii="Times New Roman" w:eastAsia="Times New Roman" w:hAnsi="Times New Roman" w:cs="Times New Roman"/>
                <w:sz w:val="24"/>
                <w:szCs w:val="24"/>
                <w:lang w:eastAsia="bg-BG"/>
              </w:rPr>
              <w:t xml:space="preserve"> PE 220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13</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Копирна машина </w:t>
            </w:r>
            <w:proofErr w:type="spellStart"/>
            <w:r w:rsidRPr="00BC0932">
              <w:rPr>
                <w:rFonts w:ascii="Times New Roman" w:eastAsia="Times New Roman" w:hAnsi="Times New Roman" w:cs="Times New Roman"/>
                <w:sz w:val="24"/>
                <w:szCs w:val="24"/>
                <w:lang w:eastAsia="bg-BG"/>
              </w:rPr>
              <w:t>Киосера</w:t>
            </w:r>
            <w:proofErr w:type="spellEnd"/>
            <w:r w:rsidRPr="00BC0932">
              <w:rPr>
                <w:rFonts w:ascii="Times New Roman" w:eastAsia="Times New Roman" w:hAnsi="Times New Roman" w:cs="Times New Roman"/>
                <w:sz w:val="24"/>
                <w:szCs w:val="24"/>
                <w:lang w:eastAsia="bg-BG"/>
              </w:rPr>
              <w:t xml:space="preserve"> КМ1500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100000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lastRenderedPageBreak/>
              <w:t>14</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Копирна машина </w:t>
            </w:r>
            <w:proofErr w:type="spellStart"/>
            <w:r w:rsidRPr="00BC0932">
              <w:rPr>
                <w:rFonts w:ascii="Times New Roman" w:eastAsia="Times New Roman" w:hAnsi="Times New Roman" w:cs="Times New Roman"/>
                <w:sz w:val="24"/>
                <w:szCs w:val="24"/>
                <w:lang w:eastAsia="bg-BG"/>
              </w:rPr>
              <w:t>Киосера</w:t>
            </w:r>
            <w:proofErr w:type="spellEnd"/>
            <w:r w:rsidRPr="00BC0932">
              <w:rPr>
                <w:rFonts w:ascii="Times New Roman" w:eastAsia="Times New Roman" w:hAnsi="Times New Roman" w:cs="Times New Roman"/>
                <w:sz w:val="24"/>
                <w:szCs w:val="24"/>
                <w:lang w:eastAsia="bg-BG"/>
              </w:rPr>
              <w:t xml:space="preserve"> КМ1500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Копирна м-на </w:t>
            </w:r>
            <w:proofErr w:type="spellStart"/>
            <w:r w:rsidRPr="00BC0932">
              <w:rPr>
                <w:rFonts w:ascii="Times New Roman" w:eastAsia="Times New Roman" w:hAnsi="Times New Roman" w:cs="Times New Roman"/>
                <w:sz w:val="24"/>
                <w:szCs w:val="24"/>
                <w:lang w:eastAsia="bg-BG"/>
              </w:rPr>
              <w:t>Xerox</w:t>
            </w:r>
            <w:proofErr w:type="spellEnd"/>
            <w:r w:rsidRPr="00BC0932">
              <w:rPr>
                <w:rFonts w:ascii="Times New Roman" w:eastAsia="Times New Roman" w:hAnsi="Times New Roman" w:cs="Times New Roman"/>
                <w:sz w:val="24"/>
                <w:szCs w:val="24"/>
                <w:lang w:eastAsia="bg-BG"/>
              </w:rPr>
              <w:t xml:space="preserve"> WC M 118</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60000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16</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proofErr w:type="spellStart"/>
            <w:r w:rsidRPr="00BC0932">
              <w:rPr>
                <w:rFonts w:ascii="Times New Roman" w:eastAsia="Times New Roman" w:hAnsi="Times New Roman" w:cs="Times New Roman"/>
                <w:sz w:val="24"/>
                <w:szCs w:val="24"/>
                <w:lang w:eastAsia="bg-BG"/>
              </w:rPr>
              <w:t>Лазeрен</w:t>
            </w:r>
            <w:proofErr w:type="spellEnd"/>
            <w:r w:rsidRPr="00BC0932">
              <w:rPr>
                <w:rFonts w:ascii="Times New Roman" w:eastAsia="Times New Roman" w:hAnsi="Times New Roman" w:cs="Times New Roman"/>
                <w:sz w:val="24"/>
                <w:szCs w:val="24"/>
                <w:lang w:eastAsia="bg-BG"/>
              </w:rPr>
              <w:t xml:space="preserve"> принтер </w:t>
            </w:r>
            <w:proofErr w:type="spellStart"/>
            <w:r w:rsidRPr="00BC0932">
              <w:rPr>
                <w:rFonts w:ascii="Times New Roman" w:eastAsia="Times New Roman" w:hAnsi="Times New Roman" w:cs="Times New Roman"/>
                <w:sz w:val="24"/>
                <w:szCs w:val="24"/>
                <w:lang w:eastAsia="bg-BG"/>
              </w:rPr>
              <w:t>Xerox</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Phaser</w:t>
            </w:r>
            <w:proofErr w:type="spellEnd"/>
            <w:r w:rsidRPr="00BC0932">
              <w:rPr>
                <w:rFonts w:ascii="Times New Roman" w:eastAsia="Times New Roman" w:hAnsi="Times New Roman" w:cs="Times New Roman"/>
                <w:sz w:val="24"/>
                <w:szCs w:val="24"/>
                <w:lang w:eastAsia="bg-BG"/>
              </w:rPr>
              <w:t xml:space="preserve"> 3125</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17</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мрежови принтер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Т640dn</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21000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18</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LBP 3000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19</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1006</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1022</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55</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21</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1200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22</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1505</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45</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23</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2015</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24</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P2055 D</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2300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Pro P1606dn</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26</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Р1005</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27</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HP </w:t>
            </w:r>
            <w:proofErr w:type="spellStart"/>
            <w:r w:rsidRPr="00BC0932">
              <w:rPr>
                <w:rFonts w:ascii="Times New Roman" w:eastAsia="Times New Roman" w:hAnsi="Times New Roman" w:cs="Times New Roman"/>
                <w:sz w:val="24"/>
                <w:szCs w:val="24"/>
                <w:lang w:eastAsia="bg-BG"/>
              </w:rPr>
              <w:t>LaserJet</w:t>
            </w:r>
            <w:proofErr w:type="spellEnd"/>
            <w:r w:rsidRPr="00BC0932">
              <w:rPr>
                <w:rFonts w:ascii="Times New Roman" w:eastAsia="Times New Roman" w:hAnsi="Times New Roman" w:cs="Times New Roman"/>
                <w:sz w:val="24"/>
                <w:szCs w:val="24"/>
                <w:lang w:eastAsia="bg-BG"/>
              </w:rPr>
              <w:t xml:space="preserve"> P1566</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28</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E260d</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29</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E260d</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E460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31</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E460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32</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Е250d</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33</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Е250d</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34</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Брадър</w:t>
            </w:r>
            <w:proofErr w:type="spellEnd"/>
            <w:r w:rsidRPr="00BC0932">
              <w:rPr>
                <w:rFonts w:ascii="Times New Roman" w:eastAsia="Times New Roman" w:hAnsi="Times New Roman" w:cs="Times New Roman"/>
                <w:sz w:val="24"/>
                <w:szCs w:val="24"/>
                <w:lang w:eastAsia="bg-BG"/>
              </w:rPr>
              <w:t xml:space="preserve"> HL 2030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35</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Брадър</w:t>
            </w:r>
            <w:proofErr w:type="spellEnd"/>
            <w:r w:rsidRPr="00BC0932">
              <w:rPr>
                <w:rFonts w:ascii="Times New Roman" w:eastAsia="Times New Roman" w:hAnsi="Times New Roman" w:cs="Times New Roman"/>
                <w:sz w:val="24"/>
                <w:szCs w:val="24"/>
                <w:lang w:eastAsia="bg-BG"/>
              </w:rPr>
              <w:t xml:space="preserve"> HL 2030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lastRenderedPageBreak/>
              <w:t>36</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Брадър</w:t>
            </w:r>
            <w:proofErr w:type="spellEnd"/>
            <w:r w:rsidRPr="00BC0932">
              <w:rPr>
                <w:rFonts w:ascii="Times New Roman" w:eastAsia="Times New Roman" w:hAnsi="Times New Roman" w:cs="Times New Roman"/>
                <w:sz w:val="24"/>
                <w:szCs w:val="24"/>
                <w:lang w:eastAsia="bg-BG"/>
              </w:rPr>
              <w:t xml:space="preserve"> HL 6050DN</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37</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Брадър</w:t>
            </w:r>
            <w:proofErr w:type="spellEnd"/>
            <w:r w:rsidRPr="00BC0932">
              <w:rPr>
                <w:rFonts w:ascii="Times New Roman" w:eastAsia="Times New Roman" w:hAnsi="Times New Roman" w:cs="Times New Roman"/>
                <w:sz w:val="24"/>
                <w:szCs w:val="24"/>
                <w:lang w:eastAsia="bg-BG"/>
              </w:rPr>
              <w:t xml:space="preserve"> HL 6050DN</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38</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цветен принтер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C530dn цветен</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12</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39</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цветен принтер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C530dn черен</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40</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Лазерен цветен принтер OKI C3200-цветен</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41</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Лазерен цветен принтер OKI C3200-цветен</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42</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Лазерен цветен принтер OKI C3200-черен</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43</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Лазерен цветен принтер OKI C3200-черен</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44</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Мастило</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Мобилен принтер HP </w:t>
            </w:r>
            <w:proofErr w:type="spellStart"/>
            <w:r w:rsidRPr="00BC0932">
              <w:rPr>
                <w:rFonts w:ascii="Times New Roman" w:eastAsia="Times New Roman" w:hAnsi="Times New Roman" w:cs="Times New Roman"/>
                <w:sz w:val="24"/>
                <w:szCs w:val="24"/>
                <w:lang w:eastAsia="bg-BG"/>
              </w:rPr>
              <w:t>Deskjet</w:t>
            </w:r>
            <w:proofErr w:type="spellEnd"/>
            <w:r w:rsidRPr="00BC0932">
              <w:rPr>
                <w:rFonts w:ascii="Times New Roman" w:eastAsia="Times New Roman" w:hAnsi="Times New Roman" w:cs="Times New Roman"/>
                <w:sz w:val="24"/>
                <w:szCs w:val="24"/>
                <w:lang w:eastAsia="bg-BG"/>
              </w:rPr>
              <w:t xml:space="preserve"> 450wbt-цветен</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45</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Мастило</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Мобилен принтер HP </w:t>
            </w:r>
            <w:proofErr w:type="spellStart"/>
            <w:r w:rsidRPr="00BC0932">
              <w:rPr>
                <w:rFonts w:ascii="Times New Roman" w:eastAsia="Times New Roman" w:hAnsi="Times New Roman" w:cs="Times New Roman"/>
                <w:sz w:val="24"/>
                <w:szCs w:val="24"/>
                <w:lang w:eastAsia="bg-BG"/>
              </w:rPr>
              <w:t>Deskjet</w:t>
            </w:r>
            <w:proofErr w:type="spellEnd"/>
            <w:r w:rsidRPr="00BC0932">
              <w:rPr>
                <w:rFonts w:ascii="Times New Roman" w:eastAsia="Times New Roman" w:hAnsi="Times New Roman" w:cs="Times New Roman"/>
                <w:sz w:val="24"/>
                <w:szCs w:val="24"/>
                <w:lang w:eastAsia="bg-BG"/>
              </w:rPr>
              <w:t xml:space="preserve"> 450wbt-черен</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450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46</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Мултифункционално </w:t>
            </w:r>
            <w:proofErr w:type="spellStart"/>
            <w:r w:rsidRPr="00BC0932">
              <w:rPr>
                <w:rFonts w:ascii="Times New Roman" w:eastAsia="Times New Roman" w:hAnsi="Times New Roman" w:cs="Times New Roman"/>
                <w:sz w:val="24"/>
                <w:szCs w:val="24"/>
                <w:lang w:eastAsia="bg-BG"/>
              </w:rPr>
              <w:t>у-во</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X 264</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47</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Мултифункционално </w:t>
            </w:r>
            <w:proofErr w:type="spellStart"/>
            <w:r w:rsidRPr="00BC0932">
              <w:rPr>
                <w:rFonts w:ascii="Times New Roman" w:eastAsia="Times New Roman" w:hAnsi="Times New Roman" w:cs="Times New Roman"/>
                <w:sz w:val="24"/>
                <w:szCs w:val="24"/>
                <w:lang w:eastAsia="bg-BG"/>
              </w:rPr>
              <w:t>у-во</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X 264</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48</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Мултифункционално </w:t>
            </w:r>
            <w:proofErr w:type="spellStart"/>
            <w:r w:rsidRPr="00BC0932">
              <w:rPr>
                <w:rFonts w:ascii="Times New Roman" w:eastAsia="Times New Roman" w:hAnsi="Times New Roman" w:cs="Times New Roman"/>
                <w:sz w:val="24"/>
                <w:szCs w:val="24"/>
                <w:lang w:eastAsia="bg-BG"/>
              </w:rPr>
              <w:t>у-во</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X642e</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49</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лазерен мрежови HP LJ 2200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64</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50</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апарат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FAXL150 </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3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51</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Канон L 100 </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52</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Канон L 120 + слушалка </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3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53</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Канон L 295 EE </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54</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w:t>
            </w:r>
            <w:proofErr w:type="spellStart"/>
            <w:r w:rsidRPr="00BC0932">
              <w:rPr>
                <w:rFonts w:ascii="Times New Roman" w:eastAsia="Times New Roman" w:hAnsi="Times New Roman" w:cs="Times New Roman"/>
                <w:sz w:val="24"/>
                <w:szCs w:val="24"/>
                <w:lang w:eastAsia="bg-BG"/>
              </w:rPr>
              <w:t>Панасоник</w:t>
            </w:r>
            <w:proofErr w:type="spellEnd"/>
            <w:r w:rsidRPr="00BC0932">
              <w:rPr>
                <w:rFonts w:ascii="Times New Roman" w:eastAsia="Times New Roman" w:hAnsi="Times New Roman" w:cs="Times New Roman"/>
                <w:sz w:val="24"/>
                <w:szCs w:val="24"/>
                <w:lang w:eastAsia="bg-BG"/>
              </w:rPr>
              <w:t xml:space="preserve"> KHFL 403 FXW</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55</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w:t>
            </w:r>
            <w:proofErr w:type="spellStart"/>
            <w:r w:rsidRPr="00BC0932">
              <w:rPr>
                <w:rFonts w:ascii="Times New Roman" w:eastAsia="Times New Roman" w:hAnsi="Times New Roman" w:cs="Times New Roman"/>
                <w:sz w:val="24"/>
                <w:szCs w:val="24"/>
                <w:lang w:eastAsia="bg-BG"/>
              </w:rPr>
              <w:t>Панасоник</w:t>
            </w:r>
            <w:proofErr w:type="spellEnd"/>
            <w:r w:rsidRPr="00BC0932">
              <w:rPr>
                <w:rFonts w:ascii="Times New Roman" w:eastAsia="Times New Roman" w:hAnsi="Times New Roman" w:cs="Times New Roman"/>
                <w:sz w:val="24"/>
                <w:szCs w:val="24"/>
                <w:lang w:eastAsia="bg-BG"/>
              </w:rPr>
              <w:t xml:space="preserve"> KX-FL 403 FX-W</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56</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w:t>
            </w:r>
            <w:proofErr w:type="spellStart"/>
            <w:r w:rsidRPr="00BC0932">
              <w:rPr>
                <w:rFonts w:ascii="Times New Roman" w:eastAsia="Times New Roman" w:hAnsi="Times New Roman" w:cs="Times New Roman"/>
                <w:sz w:val="24"/>
                <w:szCs w:val="24"/>
                <w:lang w:eastAsia="bg-BG"/>
              </w:rPr>
              <w:t>Панасоник</w:t>
            </w:r>
            <w:proofErr w:type="spellEnd"/>
            <w:r w:rsidRPr="00BC0932">
              <w:rPr>
                <w:rFonts w:ascii="Times New Roman" w:eastAsia="Times New Roman" w:hAnsi="Times New Roman" w:cs="Times New Roman"/>
                <w:sz w:val="24"/>
                <w:szCs w:val="24"/>
                <w:lang w:eastAsia="bg-BG"/>
              </w:rPr>
              <w:t xml:space="preserve"> KX-FL 613 FX-W</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57</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w:t>
            </w:r>
            <w:proofErr w:type="spellStart"/>
            <w:r w:rsidRPr="00BC0932">
              <w:rPr>
                <w:rFonts w:ascii="Times New Roman" w:eastAsia="Times New Roman" w:hAnsi="Times New Roman" w:cs="Times New Roman"/>
                <w:sz w:val="24"/>
                <w:szCs w:val="24"/>
                <w:lang w:eastAsia="bg-BG"/>
              </w:rPr>
              <w:t>Панасоник</w:t>
            </w:r>
            <w:proofErr w:type="spellEnd"/>
            <w:r w:rsidRPr="00BC0932">
              <w:rPr>
                <w:rFonts w:ascii="Times New Roman" w:eastAsia="Times New Roman" w:hAnsi="Times New Roman" w:cs="Times New Roman"/>
                <w:sz w:val="24"/>
                <w:szCs w:val="24"/>
                <w:lang w:eastAsia="bg-BG"/>
              </w:rPr>
              <w:t xml:space="preserve"> KX-FL 613 FX-W</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58</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w:t>
            </w:r>
            <w:proofErr w:type="spellStart"/>
            <w:r w:rsidRPr="00BC0932">
              <w:rPr>
                <w:rFonts w:ascii="Times New Roman" w:eastAsia="Times New Roman" w:hAnsi="Times New Roman" w:cs="Times New Roman"/>
                <w:sz w:val="24"/>
                <w:szCs w:val="24"/>
                <w:lang w:eastAsia="bg-BG"/>
              </w:rPr>
              <w:t>Панасоник</w:t>
            </w:r>
            <w:proofErr w:type="spellEnd"/>
            <w:r w:rsidRPr="00BC0932">
              <w:rPr>
                <w:rFonts w:ascii="Times New Roman" w:eastAsia="Times New Roman" w:hAnsi="Times New Roman" w:cs="Times New Roman"/>
                <w:sz w:val="24"/>
                <w:szCs w:val="24"/>
                <w:lang w:eastAsia="bg-BG"/>
              </w:rPr>
              <w:t xml:space="preserve"> KXMB 2025 E</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lastRenderedPageBreak/>
              <w:t>59</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w:t>
            </w:r>
            <w:proofErr w:type="spellStart"/>
            <w:r w:rsidRPr="00BC0932">
              <w:rPr>
                <w:rFonts w:ascii="Times New Roman" w:eastAsia="Times New Roman" w:hAnsi="Times New Roman" w:cs="Times New Roman"/>
                <w:sz w:val="24"/>
                <w:szCs w:val="24"/>
                <w:lang w:eastAsia="bg-BG"/>
              </w:rPr>
              <w:t>Панасоник</w:t>
            </w:r>
            <w:proofErr w:type="spellEnd"/>
            <w:r w:rsidRPr="00BC0932">
              <w:rPr>
                <w:rFonts w:ascii="Times New Roman" w:eastAsia="Times New Roman" w:hAnsi="Times New Roman" w:cs="Times New Roman"/>
                <w:sz w:val="24"/>
                <w:szCs w:val="24"/>
                <w:lang w:eastAsia="bg-BG"/>
              </w:rPr>
              <w:t xml:space="preserve"> KXMB 2025 E</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60</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Epson</w:t>
            </w:r>
            <w:proofErr w:type="spellEnd"/>
            <w:r w:rsidRPr="00BC0932">
              <w:rPr>
                <w:rFonts w:ascii="Times New Roman" w:eastAsia="Times New Roman" w:hAnsi="Times New Roman" w:cs="Times New Roman"/>
                <w:sz w:val="24"/>
                <w:szCs w:val="24"/>
                <w:lang w:eastAsia="bg-BG"/>
              </w:rPr>
              <w:t xml:space="preserve"> 6200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61</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Epson</w:t>
            </w:r>
            <w:proofErr w:type="spellEnd"/>
            <w:r w:rsidRPr="00BC0932">
              <w:rPr>
                <w:rFonts w:ascii="Times New Roman" w:eastAsia="Times New Roman" w:hAnsi="Times New Roman" w:cs="Times New Roman"/>
                <w:sz w:val="24"/>
                <w:szCs w:val="24"/>
                <w:lang w:eastAsia="bg-BG"/>
              </w:rPr>
              <w:t xml:space="preserve"> 6200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62</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Копирна машина </w:t>
            </w:r>
            <w:proofErr w:type="spellStart"/>
            <w:r w:rsidRPr="00BC0932">
              <w:rPr>
                <w:rFonts w:ascii="Times New Roman" w:eastAsia="Times New Roman" w:hAnsi="Times New Roman" w:cs="Times New Roman"/>
                <w:sz w:val="24"/>
                <w:szCs w:val="24"/>
                <w:lang w:eastAsia="bg-BG"/>
              </w:rPr>
              <w:t>Xerox</w:t>
            </w:r>
            <w:proofErr w:type="spellEnd"/>
            <w:r w:rsidRPr="00BC0932">
              <w:rPr>
                <w:rFonts w:ascii="Times New Roman" w:eastAsia="Times New Roman" w:hAnsi="Times New Roman" w:cs="Times New Roman"/>
                <w:sz w:val="24"/>
                <w:szCs w:val="24"/>
                <w:lang w:eastAsia="bg-BG"/>
              </w:rPr>
              <w:t xml:space="preserve"> 416</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3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63</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МФУ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MF 3220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3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64</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МФУ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MF 4010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3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65</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МФУ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MF 4410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12</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9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66</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Мастило</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МФУ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PIXMA MX 700 - цена за комплект</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360 + 420+420+420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3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67</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НР LJ 1200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83</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3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68</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НР LJ 1010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3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69</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НР LJ 1100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3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70</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НР LJ 1018</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9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71</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Мастило</w:t>
            </w:r>
          </w:p>
        </w:tc>
        <w:tc>
          <w:tcPr>
            <w:tcW w:w="3119" w:type="dxa"/>
            <w:shd w:val="clear" w:color="auto" w:fill="auto"/>
            <w:vAlign w:val="center"/>
            <w:hideMark/>
          </w:tcPr>
          <w:p w:rsidR="00562C19" w:rsidRPr="0010101E" w:rsidRDefault="00562C19" w:rsidP="00562C19">
            <w:pPr>
              <w:spacing w:after="0" w:line="240" w:lineRule="auto"/>
              <w:rPr>
                <w:rFonts w:ascii="Times New Roman" w:eastAsia="Times New Roman" w:hAnsi="Times New Roman" w:cs="Times New Roman"/>
                <w:sz w:val="24"/>
                <w:szCs w:val="24"/>
                <w:lang w:eastAsia="bg-BG"/>
              </w:rPr>
            </w:pPr>
            <w:r w:rsidRPr="0010101E">
              <w:rPr>
                <w:rFonts w:ascii="Times New Roman" w:eastAsia="Times New Roman" w:hAnsi="Times New Roman" w:cs="Times New Roman"/>
                <w:sz w:val="24"/>
                <w:szCs w:val="24"/>
                <w:lang w:eastAsia="bg-BG"/>
              </w:rPr>
              <w:t>Принтер НР 1200B</w:t>
            </w:r>
            <w:proofErr w:type="spellStart"/>
            <w:r w:rsidR="00D16811" w:rsidRPr="0010101E">
              <w:rPr>
                <w:rFonts w:ascii="Times New Roman" w:eastAsia="Times New Roman" w:hAnsi="Times New Roman" w:cs="Times New Roman"/>
                <w:sz w:val="24"/>
                <w:szCs w:val="24"/>
                <w:lang w:val="en-US" w:eastAsia="bg-BG"/>
              </w:rPr>
              <w:t>usiness</w:t>
            </w:r>
            <w:proofErr w:type="spellEnd"/>
            <w:r w:rsidRPr="0010101E">
              <w:rPr>
                <w:rFonts w:ascii="Times New Roman" w:eastAsia="Times New Roman" w:hAnsi="Times New Roman" w:cs="Times New Roman"/>
                <w:sz w:val="24"/>
                <w:szCs w:val="24"/>
                <w:lang w:eastAsia="bg-BG"/>
              </w:rPr>
              <w:t xml:space="preserve"> цветен - цена за комплект</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1260 + 3x1050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3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72</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E460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73</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CANON LBP 2900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74</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CANON LBP 3000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75</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CANON LBP 3100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76</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CANON LBP 3010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77</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CANON LBP 1120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18</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78</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CANON LBP 5050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2300 + 3x1500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28</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79</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SAMSUNG ML 1710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80</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SAMSUNG ML 1610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3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81</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DELL 1710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3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82</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DELL 1500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180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15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lastRenderedPageBreak/>
              <w:t>83</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Мастило</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Мастило за </w:t>
            </w:r>
            <w:proofErr w:type="spellStart"/>
            <w:r w:rsidRPr="00BC0932">
              <w:rPr>
                <w:rFonts w:ascii="Times New Roman" w:eastAsia="Times New Roman" w:hAnsi="Times New Roman" w:cs="Times New Roman"/>
                <w:sz w:val="24"/>
                <w:szCs w:val="24"/>
                <w:lang w:eastAsia="bg-BG"/>
              </w:rPr>
              <w:t>фотопринтер</w:t>
            </w:r>
            <w:proofErr w:type="spellEnd"/>
            <w:r w:rsidRPr="00BC0932">
              <w:rPr>
                <w:rFonts w:ascii="Times New Roman" w:eastAsia="Times New Roman" w:hAnsi="Times New Roman" w:cs="Times New Roman"/>
                <w:sz w:val="24"/>
                <w:szCs w:val="24"/>
                <w:lang w:eastAsia="bg-BG"/>
              </w:rPr>
              <w:t xml:space="preserve"> CANON PIXMA 6700 -  цена за брой</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6x420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108</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3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84</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апарат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L140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3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85</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апарат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L150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12</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86</w:t>
            </w:r>
          </w:p>
        </w:tc>
        <w:tc>
          <w:tcPr>
            <w:tcW w:w="1134" w:type="dxa"/>
            <w:shd w:val="clear" w:color="auto" w:fill="auto"/>
            <w:vAlign w:val="center"/>
            <w:hideMark/>
          </w:tcPr>
          <w:p w:rsidR="00562C19" w:rsidRPr="00BC0932" w:rsidRDefault="00562C19" w:rsidP="00562C19">
            <w:pPr>
              <w:spacing w:after="0" w:line="240" w:lineRule="auto"/>
              <w:jc w:val="both"/>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Lexmark</w:t>
            </w:r>
            <w:proofErr w:type="spellEnd"/>
            <w:r w:rsidRPr="00BC0932">
              <w:rPr>
                <w:rFonts w:ascii="Times New Roman" w:eastAsia="Times New Roman" w:hAnsi="Times New Roman" w:cs="Times New Roman"/>
                <w:sz w:val="24"/>
                <w:szCs w:val="24"/>
                <w:lang w:eastAsia="bg-BG"/>
              </w:rPr>
              <w:t xml:space="preserve"> E 350d (броя)</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87</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Color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2605 (броя)</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88</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Color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2605 (броя)</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89</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Color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2605 (броя)</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90</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Color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2605 (броя)</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91</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w:t>
            </w:r>
            <w:proofErr w:type="spellStart"/>
            <w:r w:rsidRPr="00BC0932">
              <w:rPr>
                <w:rFonts w:ascii="Times New Roman" w:eastAsia="Times New Roman" w:hAnsi="Times New Roman" w:cs="Times New Roman"/>
                <w:sz w:val="24"/>
                <w:szCs w:val="24"/>
                <w:lang w:eastAsia="bg-BG"/>
              </w:rPr>
              <w:t>Jet</w:t>
            </w:r>
            <w:proofErr w:type="spellEnd"/>
            <w:r w:rsidRPr="00BC0932">
              <w:rPr>
                <w:rFonts w:ascii="Times New Roman" w:eastAsia="Times New Roman" w:hAnsi="Times New Roman" w:cs="Times New Roman"/>
                <w:sz w:val="24"/>
                <w:szCs w:val="24"/>
                <w:lang w:eastAsia="bg-BG"/>
              </w:rPr>
              <w:t xml:space="preserve">  1000 (броя)</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3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92</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2900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93</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3010, LBP 3100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9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94</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Многофункционално </w:t>
            </w:r>
            <w:proofErr w:type="spellStart"/>
            <w:r w:rsidRPr="00BC0932">
              <w:rPr>
                <w:rFonts w:ascii="Times New Roman" w:eastAsia="Times New Roman" w:hAnsi="Times New Roman" w:cs="Times New Roman"/>
                <w:sz w:val="24"/>
                <w:szCs w:val="24"/>
                <w:lang w:eastAsia="bg-BG"/>
              </w:rPr>
              <w:t>у-во</w:t>
            </w:r>
            <w:proofErr w:type="spellEnd"/>
            <w:r w:rsidRPr="00BC0932">
              <w:rPr>
                <w:rFonts w:ascii="Times New Roman" w:eastAsia="Times New Roman" w:hAnsi="Times New Roman" w:cs="Times New Roman"/>
                <w:sz w:val="24"/>
                <w:szCs w:val="24"/>
                <w:lang w:eastAsia="bg-BG"/>
              </w:rPr>
              <w:t xml:space="preserve"> CANON - I-SENSYS MF 4120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95</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Brother</w:t>
            </w:r>
            <w:proofErr w:type="spellEnd"/>
            <w:r w:rsidRPr="00BC0932">
              <w:rPr>
                <w:rFonts w:ascii="Times New Roman" w:eastAsia="Times New Roman" w:hAnsi="Times New Roman" w:cs="Times New Roman"/>
                <w:sz w:val="24"/>
                <w:szCs w:val="24"/>
                <w:lang w:eastAsia="bg-BG"/>
              </w:rPr>
              <w:t xml:space="preserve"> HL 2030 2920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9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96</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Многофункционално устройство CANON i-SENSUS MF4410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97</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Копирна машина Ксерокс RANG 5316</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98</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HP </w:t>
            </w:r>
            <w:proofErr w:type="spellStart"/>
            <w:r w:rsidRPr="00BC0932">
              <w:rPr>
                <w:rFonts w:ascii="Times New Roman" w:eastAsia="Times New Roman" w:hAnsi="Times New Roman" w:cs="Times New Roman"/>
                <w:sz w:val="24"/>
                <w:szCs w:val="24"/>
                <w:lang w:eastAsia="bg-BG"/>
              </w:rPr>
              <w:t>Laserget</w:t>
            </w:r>
            <w:proofErr w:type="spellEnd"/>
            <w:r w:rsidRPr="00BC0932">
              <w:rPr>
                <w:rFonts w:ascii="Times New Roman" w:eastAsia="Times New Roman" w:hAnsi="Times New Roman" w:cs="Times New Roman"/>
                <w:sz w:val="24"/>
                <w:szCs w:val="24"/>
                <w:lang w:eastAsia="bg-BG"/>
              </w:rPr>
              <w:t xml:space="preserve"> 1200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99</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HP </w:t>
            </w:r>
            <w:proofErr w:type="spellStart"/>
            <w:r w:rsidRPr="00BC0932">
              <w:rPr>
                <w:rFonts w:ascii="Times New Roman" w:eastAsia="Times New Roman" w:hAnsi="Times New Roman" w:cs="Times New Roman"/>
                <w:sz w:val="24"/>
                <w:szCs w:val="24"/>
                <w:lang w:eastAsia="bg-BG"/>
              </w:rPr>
              <w:t>Laser</w:t>
            </w:r>
            <w:proofErr w:type="spellEnd"/>
            <w:r w:rsidRPr="00BC0932">
              <w:rPr>
                <w:rFonts w:ascii="Times New Roman" w:eastAsia="Times New Roman" w:hAnsi="Times New Roman" w:cs="Times New Roman"/>
                <w:sz w:val="24"/>
                <w:szCs w:val="24"/>
                <w:lang w:eastAsia="bg-BG"/>
              </w:rPr>
              <w:t xml:space="preserve"> 2015</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9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100</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Касета</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Epson</w:t>
            </w:r>
            <w:proofErr w:type="spellEnd"/>
            <w:r w:rsidRPr="00BC0932">
              <w:rPr>
                <w:rFonts w:ascii="Times New Roman" w:eastAsia="Times New Roman" w:hAnsi="Times New Roman" w:cs="Times New Roman"/>
                <w:sz w:val="24"/>
                <w:szCs w:val="24"/>
                <w:lang w:eastAsia="bg-BG"/>
              </w:rPr>
              <w:t xml:space="preserve"> Lx300+FX/MX/RX70/80;FX/LX 800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3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101</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Лента</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Epson</w:t>
            </w:r>
            <w:proofErr w:type="spellEnd"/>
            <w:r w:rsidRPr="00BC0932">
              <w:rPr>
                <w:rFonts w:ascii="Times New Roman" w:eastAsia="Times New Roman" w:hAnsi="Times New Roman" w:cs="Times New Roman"/>
                <w:sz w:val="24"/>
                <w:szCs w:val="24"/>
                <w:lang w:eastAsia="bg-BG"/>
              </w:rPr>
              <w:t xml:space="preserve"> Lx300+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102</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Касета</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Фуджицу-матричен</w:t>
            </w:r>
            <w:proofErr w:type="spellEnd"/>
            <w:r w:rsidRPr="00BC0932">
              <w:rPr>
                <w:rFonts w:ascii="Times New Roman" w:eastAsia="Times New Roman" w:hAnsi="Times New Roman" w:cs="Times New Roman"/>
                <w:sz w:val="24"/>
                <w:szCs w:val="24"/>
                <w:lang w:eastAsia="bg-BG"/>
              </w:rPr>
              <w:t xml:space="preserve"> DL 3750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3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103</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w:t>
            </w:r>
            <w:proofErr w:type="spellStart"/>
            <w:r w:rsidRPr="00BC0932">
              <w:rPr>
                <w:rFonts w:ascii="Times New Roman" w:eastAsia="Times New Roman" w:hAnsi="Times New Roman" w:cs="Times New Roman"/>
                <w:sz w:val="24"/>
                <w:szCs w:val="24"/>
                <w:lang w:eastAsia="bg-BG"/>
              </w:rPr>
              <w:t>Саnon</w:t>
            </w:r>
            <w:proofErr w:type="spellEnd"/>
            <w:r w:rsidRPr="00BC0932">
              <w:rPr>
                <w:rFonts w:ascii="Times New Roman" w:eastAsia="Times New Roman" w:hAnsi="Times New Roman" w:cs="Times New Roman"/>
                <w:sz w:val="24"/>
                <w:szCs w:val="24"/>
                <w:lang w:eastAsia="bg-BG"/>
              </w:rPr>
              <w:t xml:space="preserve">  L100 </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lastRenderedPageBreak/>
              <w:t>104</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Касета</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PANASONIC KX-P-1150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105</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Касета</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Принтер PANASONIC KX-P-2130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106</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OKI OKIPAGE 8W </w:t>
            </w:r>
            <w:proofErr w:type="spellStart"/>
            <w:r w:rsidRPr="00BC0932">
              <w:rPr>
                <w:rFonts w:ascii="Times New Roman" w:eastAsia="Times New Roman" w:hAnsi="Times New Roman" w:cs="Times New Roman"/>
                <w:sz w:val="24"/>
                <w:szCs w:val="24"/>
                <w:lang w:eastAsia="bg-BG"/>
              </w:rPr>
              <w:t>Lite</w:t>
            </w:r>
            <w:proofErr w:type="spellEnd"/>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3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107</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Факс </w:t>
            </w:r>
            <w:proofErr w:type="spellStart"/>
            <w:r w:rsidRPr="00BC0932">
              <w:rPr>
                <w:rFonts w:ascii="Times New Roman" w:eastAsia="Times New Roman" w:hAnsi="Times New Roman" w:cs="Times New Roman"/>
                <w:sz w:val="24"/>
                <w:szCs w:val="24"/>
                <w:lang w:eastAsia="bg-BG"/>
              </w:rPr>
              <w:t>Canon</w:t>
            </w:r>
            <w:proofErr w:type="spellEnd"/>
            <w:r w:rsidRPr="00BC0932">
              <w:rPr>
                <w:rFonts w:ascii="Times New Roman" w:eastAsia="Times New Roman" w:hAnsi="Times New Roman" w:cs="Times New Roman"/>
                <w:sz w:val="24"/>
                <w:szCs w:val="24"/>
                <w:lang w:eastAsia="bg-BG"/>
              </w:rPr>
              <w:t xml:space="preserve"> L100/L120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3</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108</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Копирна машина </w:t>
            </w:r>
            <w:proofErr w:type="spellStart"/>
            <w:r w:rsidRPr="00BC0932">
              <w:rPr>
                <w:rFonts w:ascii="Times New Roman" w:eastAsia="Times New Roman" w:hAnsi="Times New Roman" w:cs="Times New Roman"/>
                <w:sz w:val="24"/>
                <w:szCs w:val="24"/>
                <w:lang w:eastAsia="bg-BG"/>
              </w:rPr>
              <w:t>Xerox</w:t>
            </w:r>
            <w:proofErr w:type="spellEnd"/>
            <w:r w:rsidRPr="00BC0932">
              <w:rPr>
                <w:rFonts w:ascii="Times New Roman" w:eastAsia="Times New Roman" w:hAnsi="Times New Roman" w:cs="Times New Roman"/>
                <w:sz w:val="24"/>
                <w:szCs w:val="24"/>
                <w:lang w:eastAsia="bg-BG"/>
              </w:rPr>
              <w:t xml:space="preserve"> 5815</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5500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4</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109</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Многофункционално </w:t>
            </w:r>
            <w:proofErr w:type="spellStart"/>
            <w:r w:rsidRPr="00BC0932">
              <w:rPr>
                <w:rFonts w:ascii="Times New Roman" w:eastAsia="Times New Roman" w:hAnsi="Times New Roman" w:cs="Times New Roman"/>
                <w:sz w:val="24"/>
                <w:szCs w:val="24"/>
                <w:lang w:eastAsia="bg-BG"/>
              </w:rPr>
              <w:t>у-во</w:t>
            </w:r>
            <w:proofErr w:type="spellEnd"/>
            <w:r w:rsidRPr="00BC0932">
              <w:rPr>
                <w:rFonts w:ascii="Times New Roman" w:eastAsia="Times New Roman" w:hAnsi="Times New Roman" w:cs="Times New Roman"/>
                <w:sz w:val="24"/>
                <w:szCs w:val="24"/>
                <w:lang w:eastAsia="bg-BG"/>
              </w:rPr>
              <w:t xml:space="preserve"> HP LJ M 1132 MFP</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1600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00"/>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110</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Лазерен принтер </w:t>
            </w:r>
            <w:proofErr w:type="spellStart"/>
            <w:r w:rsidRPr="00BC0932">
              <w:rPr>
                <w:rFonts w:ascii="Times New Roman" w:eastAsia="Times New Roman" w:hAnsi="Times New Roman" w:cs="Times New Roman"/>
                <w:sz w:val="24"/>
                <w:szCs w:val="24"/>
                <w:lang w:eastAsia="bg-BG"/>
              </w:rPr>
              <w:t>Samsung</w:t>
            </w:r>
            <w:proofErr w:type="spellEnd"/>
            <w:r w:rsidRPr="00BC0932">
              <w:rPr>
                <w:rFonts w:ascii="Times New Roman" w:eastAsia="Times New Roman" w:hAnsi="Times New Roman" w:cs="Times New Roman"/>
                <w:sz w:val="24"/>
                <w:szCs w:val="24"/>
                <w:lang w:eastAsia="bg-BG"/>
              </w:rPr>
              <w:t xml:space="preserve">  SCX 4300</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8</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BC0932" w:rsidTr="00562C19">
        <w:trPr>
          <w:trHeight w:val="615"/>
          <w:jc w:val="center"/>
        </w:trPr>
        <w:tc>
          <w:tcPr>
            <w:tcW w:w="582"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111</w:t>
            </w:r>
          </w:p>
        </w:tc>
        <w:tc>
          <w:tcPr>
            <w:tcW w:w="1134"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Лента</w:t>
            </w:r>
          </w:p>
        </w:tc>
        <w:tc>
          <w:tcPr>
            <w:tcW w:w="3119" w:type="dxa"/>
            <w:shd w:val="clear" w:color="auto" w:fill="auto"/>
            <w:vAlign w:val="center"/>
            <w:hideMark/>
          </w:tcPr>
          <w:p w:rsidR="00562C19" w:rsidRPr="00BC0932" w:rsidRDefault="00562C19" w:rsidP="00562C19">
            <w:pPr>
              <w:spacing w:after="0" w:line="240" w:lineRule="auto"/>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xml:space="preserve">Принтер </w:t>
            </w:r>
            <w:proofErr w:type="spellStart"/>
            <w:r w:rsidRPr="00BC0932">
              <w:rPr>
                <w:rFonts w:ascii="Times New Roman" w:eastAsia="Times New Roman" w:hAnsi="Times New Roman" w:cs="Times New Roman"/>
                <w:sz w:val="24"/>
                <w:szCs w:val="24"/>
                <w:lang w:eastAsia="bg-BG"/>
              </w:rPr>
              <w:t>Epson</w:t>
            </w:r>
            <w:proofErr w:type="spellEnd"/>
            <w:r w:rsidRPr="00BC0932">
              <w:rPr>
                <w:rFonts w:ascii="Times New Roman" w:eastAsia="Times New Roman" w:hAnsi="Times New Roman" w:cs="Times New Roman"/>
                <w:sz w:val="24"/>
                <w:szCs w:val="24"/>
                <w:lang w:eastAsia="bg-BG"/>
              </w:rPr>
              <w:t xml:space="preserve"> Lx300+       13mm x 10 m</w:t>
            </w:r>
          </w:p>
        </w:tc>
        <w:tc>
          <w:tcPr>
            <w:tcW w:w="1701"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r w:rsidRPr="00BC0932">
              <w:rPr>
                <w:rFonts w:ascii="Times New Roman" w:eastAsia="Times New Roman" w:hAnsi="Times New Roman" w:cs="Times New Roman"/>
                <w:sz w:val="24"/>
                <w:szCs w:val="24"/>
                <w:lang w:eastAsia="bg-BG"/>
              </w:rPr>
              <w:t>6</w:t>
            </w:r>
          </w:p>
        </w:tc>
        <w:tc>
          <w:tcPr>
            <w:tcW w:w="1276" w:type="dxa"/>
          </w:tcPr>
          <w:p w:rsidR="00562C19" w:rsidRPr="00BC0932" w:rsidRDefault="00562C19" w:rsidP="00562C19">
            <w:pPr>
              <w:spacing w:after="0" w:line="240" w:lineRule="auto"/>
              <w:jc w:val="center"/>
              <w:rPr>
                <w:rFonts w:ascii="Times New Roman" w:eastAsia="Times New Roman" w:hAnsi="Times New Roman" w:cs="Times New Roman"/>
                <w:sz w:val="24"/>
                <w:szCs w:val="24"/>
                <w:lang w:eastAsia="bg-BG"/>
              </w:rPr>
            </w:pPr>
          </w:p>
        </w:tc>
      </w:tr>
    </w:tbl>
    <w:p w:rsidR="00562C19" w:rsidRDefault="00562C19" w:rsidP="00D85C9E">
      <w:pPr>
        <w:spacing w:after="0" w:line="240" w:lineRule="auto"/>
        <w:rPr>
          <w:rFonts w:ascii="Times New Roman" w:eastAsia="Times New Roman" w:hAnsi="Times New Roman" w:cs="Times New Roman"/>
          <w:b/>
          <w:sz w:val="28"/>
          <w:szCs w:val="28"/>
          <w:lang w:eastAsia="bg-BG"/>
        </w:rPr>
      </w:pPr>
    </w:p>
    <w:p w:rsidR="00562C19" w:rsidRPr="00CD5D43" w:rsidRDefault="00562C19" w:rsidP="00562C19">
      <w:pPr>
        <w:pageBreakBefore/>
        <w:spacing w:after="0" w:line="240" w:lineRule="auto"/>
        <w:jc w:val="right"/>
        <w:rPr>
          <w:rFonts w:ascii="Times New Roman" w:eastAsia="Times New Roman" w:hAnsi="Times New Roman" w:cs="Times New Roman"/>
          <w:b/>
          <w:sz w:val="28"/>
          <w:szCs w:val="28"/>
          <w:lang w:eastAsia="bg-BG"/>
        </w:rPr>
      </w:pPr>
      <w:r w:rsidRPr="00CD5D43">
        <w:rPr>
          <w:rFonts w:ascii="Times New Roman" w:eastAsia="Times New Roman" w:hAnsi="Times New Roman" w:cs="Times New Roman"/>
          <w:b/>
          <w:sz w:val="28"/>
          <w:szCs w:val="28"/>
          <w:lang w:eastAsia="bg-BG"/>
        </w:rPr>
        <w:lastRenderedPageBreak/>
        <w:t>Приложение № 11.</w:t>
      </w:r>
    </w:p>
    <w:p w:rsidR="00562C19" w:rsidRDefault="00562C19" w:rsidP="00562C19">
      <w:pPr>
        <w:autoSpaceDE w:val="0"/>
        <w:autoSpaceDN w:val="0"/>
        <w:adjustRightInd w:val="0"/>
        <w:spacing w:after="0" w:line="240" w:lineRule="auto"/>
        <w:ind w:left="3921" w:firstLine="1035"/>
        <w:jc w:val="right"/>
        <w:rPr>
          <w:rFonts w:ascii="Times New Roman" w:eastAsia="Times New Roman" w:hAnsi="Times New Roman" w:cs="Times New Roman"/>
          <w:sz w:val="28"/>
          <w:szCs w:val="28"/>
          <w:lang w:eastAsia="bg-BG"/>
        </w:rPr>
      </w:pPr>
    </w:p>
    <w:p w:rsidR="00562C19" w:rsidRPr="002B3162" w:rsidRDefault="00562C19" w:rsidP="00562C19">
      <w:pPr>
        <w:autoSpaceDE w:val="0"/>
        <w:autoSpaceDN w:val="0"/>
        <w:adjustRightInd w:val="0"/>
        <w:spacing w:after="0" w:line="240" w:lineRule="auto"/>
        <w:ind w:left="3921" w:firstLine="1035"/>
        <w:jc w:val="right"/>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ДО</w:t>
      </w:r>
    </w:p>
    <w:p w:rsidR="00562C19" w:rsidRPr="002B3162" w:rsidRDefault="00562C19" w:rsidP="00562C19">
      <w:pPr>
        <w:autoSpaceDE w:val="0"/>
        <w:autoSpaceDN w:val="0"/>
        <w:adjustRightInd w:val="0"/>
        <w:spacing w:after="0" w:line="240" w:lineRule="auto"/>
        <w:ind w:left="-327" w:firstLine="654"/>
        <w:jc w:val="right"/>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ПРОКУРАТУРА НА</w:t>
      </w:r>
    </w:p>
    <w:p w:rsidR="00562C19" w:rsidRPr="002B3162" w:rsidRDefault="00562C19" w:rsidP="00562C19">
      <w:pPr>
        <w:autoSpaceDE w:val="0"/>
        <w:autoSpaceDN w:val="0"/>
        <w:adjustRightInd w:val="0"/>
        <w:spacing w:after="0" w:line="240" w:lineRule="auto"/>
        <w:ind w:left="-327" w:firstLine="654"/>
        <w:jc w:val="right"/>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РЕПУБЛИКА БЪЛГАРИЯ</w:t>
      </w:r>
    </w:p>
    <w:p w:rsidR="00562C19" w:rsidRPr="002B3162" w:rsidRDefault="00562C19" w:rsidP="00562C19">
      <w:pPr>
        <w:autoSpaceDE w:val="0"/>
        <w:autoSpaceDN w:val="0"/>
        <w:adjustRightInd w:val="0"/>
        <w:spacing w:after="0" w:line="240" w:lineRule="auto"/>
        <w:ind w:left="-327" w:firstLine="654"/>
        <w:jc w:val="right"/>
        <w:rPr>
          <w:rFonts w:ascii="Times New Roman" w:eastAsia="Times New Roman" w:hAnsi="Times New Roman" w:cs="Times New Roman"/>
          <w:sz w:val="28"/>
          <w:szCs w:val="28"/>
          <w:lang w:eastAsia="bg-BG"/>
        </w:rPr>
      </w:pP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r>
      <w:r w:rsidRPr="002B3162">
        <w:rPr>
          <w:rFonts w:ascii="Times New Roman" w:eastAsia="Times New Roman" w:hAnsi="Times New Roman" w:cs="Times New Roman"/>
          <w:sz w:val="28"/>
          <w:szCs w:val="28"/>
          <w:lang w:eastAsia="bg-BG"/>
        </w:rPr>
        <w:tab/>
        <w:t>СОФИЯ, БУЛ.”ВИТОША”2</w:t>
      </w:r>
    </w:p>
    <w:p w:rsidR="00562C19" w:rsidRDefault="00562C19" w:rsidP="00562C19">
      <w:pPr>
        <w:spacing w:after="0" w:line="240" w:lineRule="auto"/>
        <w:jc w:val="both"/>
        <w:rPr>
          <w:rFonts w:ascii="Times New Roman" w:eastAsia="Times New Roman" w:hAnsi="Times New Roman" w:cs="Times New Roman"/>
          <w:b/>
          <w:sz w:val="28"/>
          <w:szCs w:val="28"/>
          <w:u w:val="single"/>
          <w:lang w:eastAsia="bg-BG"/>
        </w:rPr>
      </w:pPr>
    </w:p>
    <w:p w:rsidR="00562C19" w:rsidRDefault="00562C19" w:rsidP="00562C19">
      <w:pPr>
        <w:spacing w:after="0" w:line="240" w:lineRule="auto"/>
        <w:jc w:val="center"/>
        <w:outlineLvl w:val="0"/>
        <w:rPr>
          <w:rFonts w:ascii="Times New Roman" w:eastAsia="Times New Roman" w:hAnsi="Times New Roman" w:cs="Times New Roman"/>
          <w:b/>
          <w:sz w:val="28"/>
          <w:szCs w:val="28"/>
          <w:lang w:eastAsia="bg-BG"/>
        </w:rPr>
      </w:pPr>
    </w:p>
    <w:p w:rsidR="00562C19" w:rsidRDefault="00562C19" w:rsidP="00562C19">
      <w:pPr>
        <w:spacing w:after="0" w:line="240" w:lineRule="auto"/>
        <w:jc w:val="center"/>
        <w:outlineLvl w:val="0"/>
        <w:rPr>
          <w:rFonts w:ascii="Times New Roman" w:eastAsia="Times New Roman" w:hAnsi="Times New Roman" w:cs="Times New Roman"/>
          <w:b/>
          <w:sz w:val="28"/>
          <w:szCs w:val="28"/>
          <w:lang w:eastAsia="bg-BG"/>
        </w:rPr>
      </w:pPr>
    </w:p>
    <w:p w:rsidR="00562C19" w:rsidRPr="00CD5D43" w:rsidRDefault="00562C19" w:rsidP="00562C19">
      <w:pPr>
        <w:spacing w:after="0" w:line="240" w:lineRule="auto"/>
        <w:jc w:val="center"/>
        <w:outlineLvl w:val="0"/>
        <w:rPr>
          <w:rFonts w:ascii="Times New Roman" w:eastAsia="Times New Roman" w:hAnsi="Times New Roman" w:cs="Times New Roman"/>
          <w:b/>
          <w:sz w:val="28"/>
          <w:szCs w:val="28"/>
          <w:lang w:eastAsia="bg-BG"/>
        </w:rPr>
      </w:pPr>
      <w:r w:rsidRPr="00CD5D43">
        <w:rPr>
          <w:rFonts w:ascii="Times New Roman" w:eastAsia="Times New Roman" w:hAnsi="Times New Roman" w:cs="Times New Roman"/>
          <w:b/>
          <w:sz w:val="28"/>
          <w:szCs w:val="28"/>
          <w:lang w:eastAsia="bg-BG"/>
        </w:rPr>
        <w:t>ЦЕНОВО ПРЕДЛОЖЕНИЕ</w:t>
      </w:r>
    </w:p>
    <w:p w:rsidR="00562C19" w:rsidRPr="00CD5D43" w:rsidRDefault="00562C19" w:rsidP="00562C19">
      <w:pPr>
        <w:spacing w:after="0" w:line="240" w:lineRule="auto"/>
        <w:jc w:val="center"/>
        <w:outlineLvl w:val="0"/>
        <w:rPr>
          <w:rFonts w:ascii="Times New Roman" w:eastAsia="Times New Roman" w:hAnsi="Times New Roman" w:cs="Times New Roman"/>
          <w:b/>
          <w:sz w:val="28"/>
          <w:szCs w:val="28"/>
          <w:lang w:eastAsia="bg-BG"/>
        </w:rPr>
      </w:pPr>
    </w:p>
    <w:p w:rsidR="00562C19" w:rsidRPr="00CD5D43" w:rsidRDefault="00562C19" w:rsidP="00D85C9E">
      <w:pPr>
        <w:tabs>
          <w:tab w:val="left" w:pos="708"/>
          <w:tab w:val="center" w:pos="4153"/>
          <w:tab w:val="right" w:pos="8306"/>
        </w:tabs>
        <w:spacing w:after="0" w:line="240" w:lineRule="auto"/>
        <w:ind w:firstLine="720"/>
        <w:jc w:val="both"/>
        <w:rPr>
          <w:rFonts w:ascii="Times New Roman" w:eastAsia="Times New Roman" w:hAnsi="Times New Roman" w:cs="Times New Roman"/>
          <w:b/>
          <w:sz w:val="28"/>
          <w:szCs w:val="20"/>
          <w:lang w:val="ru-RU"/>
        </w:rPr>
      </w:pPr>
      <w:r w:rsidRPr="00CD5D43">
        <w:rPr>
          <w:rFonts w:ascii="Times New Roman" w:eastAsia="Times New Roman" w:hAnsi="Times New Roman" w:cs="Times New Roman"/>
          <w:sz w:val="28"/>
          <w:szCs w:val="28"/>
        </w:rPr>
        <w:t xml:space="preserve">в </w:t>
      </w:r>
      <w:r w:rsidR="00D85C9E">
        <w:rPr>
          <w:rFonts w:ascii="Times New Roman" w:eastAsia="Times New Roman" w:hAnsi="Times New Roman" w:cs="Times New Roman"/>
          <w:sz w:val="28"/>
          <w:szCs w:val="28"/>
        </w:rPr>
        <w:t xml:space="preserve">открита </w:t>
      </w:r>
      <w:r w:rsidRPr="00CD5D43">
        <w:rPr>
          <w:rFonts w:ascii="Times New Roman" w:eastAsia="Times New Roman" w:hAnsi="Times New Roman" w:cs="Times New Roman"/>
          <w:sz w:val="28"/>
          <w:szCs w:val="28"/>
        </w:rPr>
        <w:t xml:space="preserve">процедура </w:t>
      </w:r>
      <w:r w:rsidRPr="00CD5D43">
        <w:rPr>
          <w:rFonts w:ascii="Times New Roman" w:eastAsia="Calibri" w:hAnsi="Times New Roman" w:cs="Times New Roman"/>
          <w:sz w:val="28"/>
          <w:szCs w:val="28"/>
        </w:rPr>
        <w:t xml:space="preserve"> за възлагане на обществена поръчка, с предмет:</w:t>
      </w:r>
      <w:r w:rsidRPr="00CD5D43">
        <w:rPr>
          <w:rFonts w:ascii="Times New Roman" w:eastAsia="Calibri" w:hAnsi="Times New Roman" w:cs="Times New Roman"/>
          <w:b/>
          <w:sz w:val="28"/>
          <w:szCs w:val="28"/>
        </w:rPr>
        <w:t xml:space="preserve"> </w:t>
      </w:r>
      <w:r w:rsidR="00D85C9E" w:rsidRPr="005C0176">
        <w:rPr>
          <w:rFonts w:ascii="Times New Roman" w:eastAsia="Times New Roman" w:hAnsi="Times New Roman" w:cs="Times New Roman"/>
          <w:b/>
          <w:bCs/>
          <w:sz w:val="28"/>
          <w:szCs w:val="28"/>
          <w:lang w:eastAsia="zh-CN"/>
        </w:rPr>
        <w:t xml:space="preserve">„Доставка на </w:t>
      </w:r>
      <w:r w:rsidR="00D85C9E">
        <w:rPr>
          <w:rFonts w:ascii="Times New Roman" w:eastAsia="Times New Roman" w:hAnsi="Times New Roman" w:cs="Times New Roman"/>
          <w:b/>
          <w:bCs/>
          <w:sz w:val="28"/>
          <w:szCs w:val="28"/>
          <w:lang w:eastAsia="zh-CN"/>
        </w:rPr>
        <w:t xml:space="preserve">съвместими </w:t>
      </w:r>
      <w:r w:rsidR="00D85C9E" w:rsidRPr="005C0176">
        <w:rPr>
          <w:rFonts w:ascii="Times New Roman" w:eastAsia="Times New Roman" w:hAnsi="Times New Roman" w:cs="Times New Roman"/>
          <w:b/>
          <w:bCs/>
          <w:sz w:val="28"/>
          <w:szCs w:val="28"/>
          <w:lang w:eastAsia="zh-CN"/>
        </w:rPr>
        <w:t>консумативи и части за копирни машини, принтери и факс апарати за нуждите на Върховна касационна прокуратура, Върховна административна прокуратура, Администрация на главния прокурор, Национална следствена служба, почивните и учебни бази на Прокуратурата на Република България и Б</w:t>
      </w:r>
      <w:r w:rsidR="00D85C9E">
        <w:rPr>
          <w:rFonts w:ascii="Times New Roman" w:eastAsia="Times New Roman" w:hAnsi="Times New Roman" w:cs="Times New Roman"/>
          <w:b/>
          <w:bCs/>
          <w:sz w:val="28"/>
          <w:szCs w:val="28"/>
          <w:lang w:eastAsia="zh-CN"/>
        </w:rPr>
        <w:t>юро</w:t>
      </w:r>
      <w:r w:rsidR="00D85C9E" w:rsidRPr="005C0176">
        <w:rPr>
          <w:rFonts w:ascii="Times New Roman" w:eastAsia="Times New Roman" w:hAnsi="Times New Roman" w:cs="Times New Roman"/>
          <w:b/>
          <w:bCs/>
          <w:sz w:val="28"/>
          <w:szCs w:val="28"/>
          <w:lang w:eastAsia="zh-CN"/>
        </w:rPr>
        <w:t xml:space="preserve"> по защита към главния прокурор</w:t>
      </w:r>
      <w:r w:rsidR="00D85C9E" w:rsidRPr="00DC3F4A">
        <w:rPr>
          <w:rFonts w:ascii="Times New Roman" w:hAnsi="Times New Roman" w:cs="Times New Roman"/>
          <w:b/>
          <w:sz w:val="28"/>
          <w:szCs w:val="28"/>
        </w:rPr>
        <w:t>“</w:t>
      </w:r>
    </w:p>
    <w:p w:rsidR="00D85C9E" w:rsidRDefault="00D85C9E" w:rsidP="00562C19">
      <w:pPr>
        <w:spacing w:after="0" w:line="240" w:lineRule="auto"/>
        <w:ind w:firstLine="720"/>
        <w:jc w:val="both"/>
        <w:outlineLvl w:val="0"/>
        <w:rPr>
          <w:rFonts w:ascii="Times New Roman" w:eastAsia="Times New Roman" w:hAnsi="Times New Roman" w:cs="Times New Roman"/>
          <w:snapToGrid w:val="0"/>
          <w:sz w:val="28"/>
          <w:szCs w:val="20"/>
          <w:lang w:val="ru-RU"/>
        </w:rPr>
      </w:pPr>
    </w:p>
    <w:p w:rsidR="00562C19" w:rsidRPr="00CD5D43" w:rsidRDefault="00562C19" w:rsidP="00562C19">
      <w:pPr>
        <w:spacing w:after="0" w:line="240" w:lineRule="auto"/>
        <w:ind w:firstLine="720"/>
        <w:jc w:val="both"/>
        <w:outlineLvl w:val="0"/>
        <w:rPr>
          <w:rFonts w:ascii="Times New Roman" w:eastAsia="Times New Roman" w:hAnsi="Times New Roman" w:cs="Times New Roman"/>
          <w:snapToGrid w:val="0"/>
          <w:sz w:val="28"/>
          <w:szCs w:val="20"/>
          <w:lang w:val="ru-RU"/>
        </w:rPr>
      </w:pPr>
      <w:proofErr w:type="spellStart"/>
      <w:r w:rsidRPr="00CD5D43">
        <w:rPr>
          <w:rFonts w:ascii="Times New Roman" w:eastAsia="Times New Roman" w:hAnsi="Times New Roman" w:cs="Times New Roman"/>
          <w:snapToGrid w:val="0"/>
          <w:sz w:val="28"/>
          <w:szCs w:val="20"/>
          <w:lang w:val="ru-RU"/>
        </w:rPr>
        <w:t>Настоящото</w:t>
      </w:r>
      <w:proofErr w:type="spellEnd"/>
      <w:r w:rsidRPr="00CD5D43">
        <w:rPr>
          <w:rFonts w:ascii="Times New Roman" w:eastAsia="Times New Roman" w:hAnsi="Times New Roman" w:cs="Times New Roman"/>
          <w:snapToGrid w:val="0"/>
          <w:sz w:val="28"/>
          <w:szCs w:val="20"/>
          <w:lang w:val="ru-RU"/>
        </w:rPr>
        <w:t xml:space="preserve"> </w:t>
      </w:r>
      <w:proofErr w:type="spellStart"/>
      <w:r w:rsidRPr="00CD5D43">
        <w:rPr>
          <w:rFonts w:ascii="Times New Roman" w:eastAsia="Times New Roman" w:hAnsi="Times New Roman" w:cs="Times New Roman"/>
          <w:snapToGrid w:val="0"/>
          <w:sz w:val="28"/>
          <w:szCs w:val="20"/>
          <w:lang w:val="ru-RU"/>
        </w:rPr>
        <w:t>ценово</w:t>
      </w:r>
      <w:proofErr w:type="spellEnd"/>
      <w:r w:rsidRPr="00CD5D43">
        <w:rPr>
          <w:rFonts w:ascii="Times New Roman" w:eastAsia="Times New Roman" w:hAnsi="Times New Roman" w:cs="Times New Roman"/>
          <w:snapToGrid w:val="0"/>
          <w:sz w:val="28"/>
          <w:szCs w:val="20"/>
          <w:lang w:val="ru-RU"/>
        </w:rPr>
        <w:t xml:space="preserve"> предложение е </w:t>
      </w:r>
      <w:proofErr w:type="spellStart"/>
      <w:r w:rsidRPr="00CD5D43">
        <w:rPr>
          <w:rFonts w:ascii="Times New Roman" w:eastAsia="Times New Roman" w:hAnsi="Times New Roman" w:cs="Times New Roman"/>
          <w:snapToGrid w:val="0"/>
          <w:sz w:val="28"/>
          <w:szCs w:val="20"/>
          <w:lang w:val="ru-RU"/>
        </w:rPr>
        <w:t>подадено</w:t>
      </w:r>
      <w:proofErr w:type="spellEnd"/>
      <w:r w:rsidRPr="00CD5D43">
        <w:rPr>
          <w:rFonts w:ascii="Times New Roman" w:eastAsia="Times New Roman" w:hAnsi="Times New Roman" w:cs="Times New Roman"/>
          <w:snapToGrid w:val="0"/>
          <w:sz w:val="28"/>
          <w:szCs w:val="20"/>
          <w:lang w:val="ru-RU"/>
        </w:rPr>
        <w:t xml:space="preserve"> от ……………………………</w:t>
      </w:r>
    </w:p>
    <w:p w:rsidR="00562C19" w:rsidRPr="00CD5D43" w:rsidRDefault="00562C19" w:rsidP="00562C19">
      <w:pPr>
        <w:spacing w:after="0" w:line="240" w:lineRule="auto"/>
        <w:ind w:firstLine="720"/>
        <w:jc w:val="both"/>
        <w:rPr>
          <w:rFonts w:ascii="Times New Roman" w:eastAsia="Times New Roman" w:hAnsi="Times New Roman" w:cs="Times New Roman"/>
          <w:snapToGrid w:val="0"/>
          <w:sz w:val="28"/>
          <w:szCs w:val="20"/>
          <w:lang w:val="ru-RU"/>
        </w:rPr>
      </w:pPr>
      <w:r w:rsidRPr="00CD5D43">
        <w:rPr>
          <w:rFonts w:ascii="Times New Roman" w:eastAsia="Times New Roman" w:hAnsi="Times New Roman" w:cs="Times New Roman"/>
          <w:i/>
          <w:sz w:val="28"/>
          <w:szCs w:val="28"/>
        </w:rPr>
        <w:t>(пълно   наименование   на   участника  и   правно-организационната   му   форма),</w:t>
      </w:r>
    </w:p>
    <w:p w:rsidR="00562C19" w:rsidRPr="00CD5D43" w:rsidRDefault="00562C19" w:rsidP="00562C19">
      <w:pPr>
        <w:spacing w:after="0" w:line="240" w:lineRule="auto"/>
        <w:jc w:val="both"/>
        <w:rPr>
          <w:rFonts w:ascii="Times New Roman" w:eastAsia="Times New Roman" w:hAnsi="Times New Roman" w:cs="Times New Roman"/>
          <w:snapToGrid w:val="0"/>
          <w:sz w:val="28"/>
          <w:szCs w:val="20"/>
          <w:lang w:val="ru-RU"/>
        </w:rPr>
      </w:pPr>
      <w:r w:rsidRPr="00CD5D43">
        <w:rPr>
          <w:rFonts w:ascii="Times New Roman" w:eastAsia="Times New Roman" w:hAnsi="Times New Roman" w:cs="Times New Roman"/>
          <w:snapToGrid w:val="0"/>
          <w:sz w:val="28"/>
          <w:szCs w:val="20"/>
          <w:lang w:val="ru-RU"/>
        </w:rPr>
        <w:t>и подписано от…………………………………………..……………………………</w:t>
      </w:r>
    </w:p>
    <w:p w:rsidR="00562C19" w:rsidRPr="00CD5D43" w:rsidRDefault="00562C19" w:rsidP="00562C19">
      <w:pPr>
        <w:shd w:val="clear" w:color="auto" w:fill="FFFFFF"/>
        <w:spacing w:after="0" w:line="240" w:lineRule="auto"/>
        <w:ind w:firstLine="720"/>
        <w:jc w:val="both"/>
        <w:rPr>
          <w:rFonts w:ascii="Times New Roman" w:eastAsia="Times New Roman" w:hAnsi="Times New Roman" w:cs="Times New Roman"/>
          <w:i/>
          <w:sz w:val="28"/>
          <w:szCs w:val="28"/>
        </w:rPr>
      </w:pPr>
      <w:r w:rsidRPr="00CD5D43">
        <w:rPr>
          <w:rFonts w:ascii="Times New Roman" w:eastAsia="Times New Roman" w:hAnsi="Times New Roman" w:cs="Times New Roman"/>
          <w:i/>
          <w:sz w:val="28"/>
          <w:szCs w:val="28"/>
        </w:rPr>
        <w:t>(собствено, бащино, фамилно име, ЕГН и длъжност на представляващия участника, адрес за кореспонденция)</w:t>
      </w:r>
    </w:p>
    <w:p w:rsidR="00562C19" w:rsidRPr="00CD5D43" w:rsidRDefault="00562C19" w:rsidP="00562C19">
      <w:pPr>
        <w:spacing w:after="0" w:line="240" w:lineRule="auto"/>
        <w:ind w:firstLine="720"/>
        <w:jc w:val="both"/>
        <w:outlineLvl w:val="0"/>
        <w:rPr>
          <w:rFonts w:ascii="Times New Roman" w:eastAsia="Times New Roman" w:hAnsi="Times New Roman" w:cs="Times New Roman"/>
          <w:b/>
          <w:sz w:val="28"/>
          <w:szCs w:val="20"/>
        </w:rPr>
      </w:pPr>
    </w:p>
    <w:p w:rsidR="00562C19" w:rsidRPr="00CD5D43" w:rsidRDefault="00562C19" w:rsidP="00562C19">
      <w:pPr>
        <w:spacing w:after="0" w:line="240" w:lineRule="auto"/>
        <w:ind w:firstLine="567"/>
        <w:jc w:val="both"/>
        <w:outlineLvl w:val="0"/>
        <w:rPr>
          <w:rFonts w:ascii="Times New Roman" w:eastAsia="Times New Roman" w:hAnsi="Times New Roman" w:cs="Times New Roman"/>
          <w:b/>
          <w:sz w:val="28"/>
          <w:szCs w:val="20"/>
        </w:rPr>
      </w:pPr>
      <w:r w:rsidRPr="00CD5D43">
        <w:rPr>
          <w:rFonts w:ascii="Times New Roman" w:eastAsia="Times New Roman" w:hAnsi="Times New Roman" w:cs="Times New Roman"/>
          <w:b/>
          <w:sz w:val="28"/>
          <w:szCs w:val="20"/>
        </w:rPr>
        <w:t>УВАЖАЕМИ ДАМИ И ГОСПОДА,</w:t>
      </w:r>
    </w:p>
    <w:p w:rsidR="00562C19" w:rsidRPr="00CD5D43" w:rsidRDefault="00562C19" w:rsidP="00562C19">
      <w:pPr>
        <w:spacing w:after="0" w:line="240" w:lineRule="auto"/>
        <w:ind w:firstLine="720"/>
        <w:jc w:val="both"/>
        <w:rPr>
          <w:rFonts w:ascii="Times New Roman" w:eastAsia="Times New Roman" w:hAnsi="Times New Roman" w:cs="Times New Roman"/>
          <w:sz w:val="28"/>
          <w:szCs w:val="20"/>
        </w:rPr>
      </w:pPr>
    </w:p>
    <w:p w:rsidR="00562C19" w:rsidRPr="00D85C9E" w:rsidRDefault="00562C19" w:rsidP="00D85C9E">
      <w:pPr>
        <w:tabs>
          <w:tab w:val="left" w:pos="708"/>
          <w:tab w:val="center" w:pos="4153"/>
          <w:tab w:val="right" w:pos="8306"/>
        </w:tabs>
        <w:spacing w:after="0" w:line="240" w:lineRule="auto"/>
        <w:ind w:firstLine="720"/>
        <w:jc w:val="both"/>
        <w:rPr>
          <w:rFonts w:ascii="Times New Roman" w:eastAsia="Times New Roman" w:hAnsi="Times New Roman" w:cs="Times New Roman"/>
          <w:b/>
          <w:sz w:val="28"/>
          <w:szCs w:val="20"/>
          <w:lang w:val="ru-RU"/>
        </w:rPr>
      </w:pPr>
      <w:r w:rsidRPr="00CD5D43">
        <w:rPr>
          <w:rFonts w:ascii="Times New Roman" w:eastAsia="Times New Roman" w:hAnsi="Times New Roman" w:cs="Times New Roman"/>
          <w:sz w:val="28"/>
          <w:szCs w:val="20"/>
        </w:rPr>
        <w:t xml:space="preserve">След като се запознахме с изискванията и условията, посочени </w:t>
      </w:r>
      <w:r w:rsidR="00D85C9E">
        <w:rPr>
          <w:rFonts w:ascii="Times New Roman" w:eastAsia="Times New Roman" w:hAnsi="Times New Roman" w:cs="Times New Roman"/>
          <w:sz w:val="28"/>
          <w:szCs w:val="28"/>
        </w:rPr>
        <w:t>в документацията за участие в открита процедура за възлагане на обществена поръчка</w:t>
      </w:r>
      <w:r w:rsidRPr="00CD5D43">
        <w:rPr>
          <w:rFonts w:ascii="Times New Roman" w:eastAsia="Times New Roman" w:hAnsi="Times New Roman" w:cs="Times New Roman"/>
          <w:sz w:val="28"/>
          <w:szCs w:val="28"/>
        </w:rPr>
        <w:t xml:space="preserve"> с предмет </w:t>
      </w:r>
      <w:r w:rsidR="00D85C9E" w:rsidRPr="005C0176">
        <w:rPr>
          <w:rFonts w:ascii="Times New Roman" w:eastAsia="Times New Roman" w:hAnsi="Times New Roman" w:cs="Times New Roman"/>
          <w:b/>
          <w:bCs/>
          <w:sz w:val="28"/>
          <w:szCs w:val="28"/>
          <w:lang w:eastAsia="zh-CN"/>
        </w:rPr>
        <w:t xml:space="preserve">„Доставка на </w:t>
      </w:r>
      <w:r w:rsidR="00D85C9E">
        <w:rPr>
          <w:rFonts w:ascii="Times New Roman" w:eastAsia="Times New Roman" w:hAnsi="Times New Roman" w:cs="Times New Roman"/>
          <w:b/>
          <w:bCs/>
          <w:sz w:val="28"/>
          <w:szCs w:val="28"/>
          <w:lang w:eastAsia="zh-CN"/>
        </w:rPr>
        <w:t xml:space="preserve">съвместими </w:t>
      </w:r>
      <w:r w:rsidR="00D85C9E" w:rsidRPr="005C0176">
        <w:rPr>
          <w:rFonts w:ascii="Times New Roman" w:eastAsia="Times New Roman" w:hAnsi="Times New Roman" w:cs="Times New Roman"/>
          <w:b/>
          <w:bCs/>
          <w:sz w:val="28"/>
          <w:szCs w:val="28"/>
          <w:lang w:eastAsia="zh-CN"/>
        </w:rPr>
        <w:t>консумативи и части за копирни машини, принтери и факс апарати за нуждите на Върховна касационна прокуратура, Върховна административна прокуратура, Администрация на главния прокурор, Национална следствена служба, почивните и учебни бази на Прокуратурата на Република България и Б</w:t>
      </w:r>
      <w:r w:rsidR="00D85C9E">
        <w:rPr>
          <w:rFonts w:ascii="Times New Roman" w:eastAsia="Times New Roman" w:hAnsi="Times New Roman" w:cs="Times New Roman"/>
          <w:b/>
          <w:bCs/>
          <w:sz w:val="28"/>
          <w:szCs w:val="28"/>
          <w:lang w:eastAsia="zh-CN"/>
        </w:rPr>
        <w:t>юро</w:t>
      </w:r>
      <w:r w:rsidR="00D85C9E" w:rsidRPr="005C0176">
        <w:rPr>
          <w:rFonts w:ascii="Times New Roman" w:eastAsia="Times New Roman" w:hAnsi="Times New Roman" w:cs="Times New Roman"/>
          <w:b/>
          <w:bCs/>
          <w:sz w:val="28"/>
          <w:szCs w:val="28"/>
          <w:lang w:eastAsia="zh-CN"/>
        </w:rPr>
        <w:t xml:space="preserve"> по защита към главния прокурор</w:t>
      </w:r>
      <w:r w:rsidR="00D85C9E" w:rsidRPr="00DC3F4A">
        <w:rPr>
          <w:rFonts w:ascii="Times New Roman" w:hAnsi="Times New Roman" w:cs="Times New Roman"/>
          <w:b/>
          <w:sz w:val="28"/>
          <w:szCs w:val="28"/>
        </w:rPr>
        <w:t>“</w:t>
      </w:r>
      <w:r w:rsidRPr="00D85C9E">
        <w:rPr>
          <w:rFonts w:ascii="Times New Roman" w:eastAsia="Times New Roman" w:hAnsi="Times New Roman" w:cs="Times New Roman"/>
          <w:bCs/>
          <w:sz w:val="28"/>
          <w:szCs w:val="20"/>
        </w:rPr>
        <w:t>,</w:t>
      </w:r>
      <w:r w:rsidRPr="00CD5D43">
        <w:rPr>
          <w:rFonts w:ascii="Times New Roman" w:eastAsia="Times New Roman" w:hAnsi="Times New Roman" w:cs="Times New Roman"/>
          <w:sz w:val="28"/>
          <w:szCs w:val="20"/>
        </w:rPr>
        <w:t xml:space="preserve"> сме съгласни да изпълним </w:t>
      </w:r>
      <w:r>
        <w:rPr>
          <w:rFonts w:ascii="Times New Roman" w:eastAsia="Times New Roman" w:hAnsi="Times New Roman" w:cs="Times New Roman"/>
          <w:sz w:val="28"/>
          <w:szCs w:val="20"/>
        </w:rPr>
        <w:t>доставките</w:t>
      </w:r>
      <w:r w:rsidRPr="00CD5D43">
        <w:rPr>
          <w:rFonts w:ascii="Times New Roman" w:eastAsia="Times New Roman" w:hAnsi="Times New Roman" w:cs="Times New Roman"/>
          <w:sz w:val="28"/>
          <w:szCs w:val="20"/>
        </w:rPr>
        <w:t xml:space="preserve"> предмет на обществената поръчка, в съответствие с изискванията на Възложителя и Техническото ни предложение, както следва:</w:t>
      </w:r>
    </w:p>
    <w:p w:rsidR="00562C19" w:rsidRPr="00CD5D43" w:rsidRDefault="00562C19" w:rsidP="00562C19">
      <w:pPr>
        <w:spacing w:after="0" w:line="240" w:lineRule="auto"/>
        <w:ind w:firstLine="720"/>
        <w:jc w:val="both"/>
        <w:rPr>
          <w:rFonts w:ascii="Times New Roman" w:eastAsia="Times New Roman" w:hAnsi="Times New Roman" w:cs="Times New Roman"/>
          <w:bCs/>
          <w:sz w:val="28"/>
          <w:szCs w:val="28"/>
        </w:rPr>
      </w:pPr>
    </w:p>
    <w:p w:rsidR="00562C19" w:rsidRPr="00CD5D43" w:rsidRDefault="00562C19" w:rsidP="00562C19">
      <w:pPr>
        <w:spacing w:after="0" w:line="240" w:lineRule="auto"/>
        <w:ind w:firstLine="567"/>
        <w:jc w:val="both"/>
        <w:rPr>
          <w:rFonts w:ascii="Times New Roman" w:eastAsia="Times New Roman" w:hAnsi="Times New Roman" w:cs="Times New Roman"/>
          <w:i/>
          <w:strike/>
          <w:sz w:val="20"/>
          <w:szCs w:val="20"/>
        </w:rPr>
      </w:pPr>
      <w:r w:rsidRPr="00CD5D43">
        <w:rPr>
          <w:rFonts w:ascii="Times New Roman" w:eastAsia="Times New Roman" w:hAnsi="Times New Roman" w:cs="Times New Roman"/>
          <w:bCs/>
          <w:sz w:val="28"/>
          <w:szCs w:val="28"/>
        </w:rPr>
        <w:t>Предлагаме на вниманието Ви следното ценово предложение:</w:t>
      </w:r>
    </w:p>
    <w:p w:rsidR="00562C19" w:rsidRDefault="00562C19" w:rsidP="00562C19">
      <w:pPr>
        <w:spacing w:after="0" w:line="240" w:lineRule="auto"/>
        <w:jc w:val="both"/>
        <w:rPr>
          <w:rFonts w:ascii="Times New Roman" w:eastAsia="Times New Roman" w:hAnsi="Times New Roman" w:cs="Times New Roman"/>
          <w:b/>
          <w:sz w:val="28"/>
          <w:szCs w:val="28"/>
          <w:u w:val="single"/>
          <w:lang w:eastAsia="bg-BG"/>
        </w:rPr>
      </w:pPr>
    </w:p>
    <w:p w:rsidR="00562C19" w:rsidRDefault="00562C19" w:rsidP="00562C19">
      <w:pPr>
        <w:spacing w:after="0" w:line="240" w:lineRule="auto"/>
        <w:jc w:val="both"/>
        <w:rPr>
          <w:rFonts w:ascii="Times New Roman" w:eastAsia="Times New Roman" w:hAnsi="Times New Roman" w:cs="Times New Roman"/>
          <w:b/>
          <w:sz w:val="28"/>
          <w:szCs w:val="28"/>
          <w:u w:val="single"/>
          <w:lang w:eastAsia="bg-BG"/>
        </w:rPr>
      </w:pPr>
    </w:p>
    <w:p w:rsidR="00562C19" w:rsidRDefault="00562C19" w:rsidP="00562C19">
      <w:pPr>
        <w:spacing w:after="0" w:line="240" w:lineRule="auto"/>
        <w:jc w:val="both"/>
        <w:rPr>
          <w:rFonts w:ascii="Times New Roman" w:eastAsia="Times New Roman" w:hAnsi="Times New Roman" w:cs="Times New Roman"/>
          <w:b/>
          <w:sz w:val="28"/>
          <w:szCs w:val="28"/>
          <w:u w:val="single"/>
          <w:lang w:eastAsia="bg-BG"/>
        </w:rPr>
      </w:pPr>
    </w:p>
    <w:tbl>
      <w:tblPr>
        <w:tblW w:w="1036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2"/>
        <w:gridCol w:w="1134"/>
        <w:gridCol w:w="3119"/>
        <w:gridCol w:w="1701"/>
        <w:gridCol w:w="1276"/>
        <w:gridCol w:w="1276"/>
        <w:gridCol w:w="1276"/>
      </w:tblGrid>
      <w:tr w:rsidR="00562C19" w:rsidRPr="00D56221" w:rsidTr="00562C19">
        <w:trPr>
          <w:trHeight w:val="855"/>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b/>
                <w:bCs/>
                <w:sz w:val="24"/>
                <w:szCs w:val="24"/>
                <w:lang w:eastAsia="bg-BG"/>
              </w:rPr>
            </w:pPr>
            <w:r w:rsidRPr="00D56221">
              <w:rPr>
                <w:rFonts w:ascii="Times New Roman" w:eastAsia="Times New Roman" w:hAnsi="Times New Roman" w:cs="Times New Roman"/>
                <w:b/>
                <w:bCs/>
                <w:sz w:val="24"/>
                <w:szCs w:val="24"/>
                <w:lang w:eastAsia="bg-BG"/>
              </w:rPr>
              <w:t>№</w:t>
            </w:r>
          </w:p>
        </w:tc>
        <w:tc>
          <w:tcPr>
            <w:tcW w:w="4253" w:type="dxa"/>
            <w:gridSpan w:val="2"/>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b/>
                <w:bCs/>
                <w:sz w:val="24"/>
                <w:szCs w:val="24"/>
                <w:lang w:eastAsia="bg-BG"/>
              </w:rPr>
            </w:pPr>
            <w:r w:rsidRPr="00D56221">
              <w:rPr>
                <w:rFonts w:ascii="Times New Roman" w:eastAsia="Times New Roman" w:hAnsi="Times New Roman" w:cs="Times New Roman"/>
                <w:b/>
                <w:bCs/>
                <w:sz w:val="24"/>
                <w:szCs w:val="24"/>
                <w:lang w:eastAsia="bg-BG"/>
              </w:rPr>
              <w:t>Вид артикул – Описание</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b/>
                <w:bCs/>
                <w:sz w:val="24"/>
                <w:szCs w:val="24"/>
                <w:lang w:eastAsia="bg-BG"/>
              </w:rPr>
            </w:pPr>
            <w:r w:rsidRPr="00D56221">
              <w:rPr>
                <w:rFonts w:ascii="Times New Roman" w:eastAsia="Times New Roman" w:hAnsi="Times New Roman" w:cs="Times New Roman"/>
                <w:b/>
                <w:bCs/>
                <w:sz w:val="24"/>
                <w:szCs w:val="24"/>
                <w:lang w:eastAsia="bg-BG"/>
              </w:rPr>
              <w:t>Брой копия</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b/>
                <w:bCs/>
                <w:sz w:val="24"/>
                <w:szCs w:val="24"/>
                <w:lang w:eastAsia="bg-BG"/>
              </w:rPr>
            </w:pPr>
            <w:proofErr w:type="spellStart"/>
            <w:r w:rsidRPr="00D56221">
              <w:rPr>
                <w:rFonts w:ascii="Times New Roman" w:eastAsia="Times New Roman" w:hAnsi="Times New Roman" w:cs="Times New Roman"/>
                <w:b/>
                <w:bCs/>
                <w:sz w:val="24"/>
                <w:szCs w:val="24"/>
                <w:lang w:eastAsia="bg-BG"/>
              </w:rPr>
              <w:t>Прогно-зен</w:t>
            </w:r>
            <w:proofErr w:type="spellEnd"/>
            <w:r w:rsidRPr="00D56221">
              <w:rPr>
                <w:rFonts w:ascii="Times New Roman" w:eastAsia="Times New Roman" w:hAnsi="Times New Roman" w:cs="Times New Roman"/>
                <w:b/>
                <w:bCs/>
                <w:sz w:val="24"/>
                <w:szCs w:val="24"/>
                <w:lang w:eastAsia="bg-BG"/>
              </w:rPr>
              <w:t xml:space="preserve"> брой</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Ед. цена за брой в лв. без ДДС</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b/>
                <w:bCs/>
                <w:sz w:val="24"/>
                <w:szCs w:val="24"/>
                <w:lang w:eastAsia="bg-BG"/>
              </w:rPr>
            </w:pPr>
            <w:r>
              <w:rPr>
                <w:rFonts w:ascii="Times New Roman" w:eastAsia="Times New Roman" w:hAnsi="Times New Roman" w:cs="Times New Roman"/>
                <w:b/>
                <w:bCs/>
                <w:sz w:val="24"/>
                <w:szCs w:val="24"/>
                <w:lang w:eastAsia="bg-BG"/>
              </w:rPr>
              <w:t>Обща цена в лв. без ДДС</w:t>
            </w:r>
          </w:p>
        </w:tc>
      </w:tr>
      <w:tr w:rsidR="00562C19" w:rsidRPr="00D56221" w:rsidTr="00562C19">
        <w:trPr>
          <w:trHeight w:val="9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Тонер </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Мултифункционално </w:t>
            </w:r>
            <w:proofErr w:type="spellStart"/>
            <w:r w:rsidRPr="00D56221">
              <w:rPr>
                <w:rFonts w:ascii="Times New Roman" w:eastAsia="Times New Roman" w:hAnsi="Times New Roman" w:cs="Times New Roman"/>
                <w:sz w:val="24"/>
                <w:szCs w:val="24"/>
                <w:lang w:eastAsia="bg-BG"/>
              </w:rPr>
              <w:t>у-во</w:t>
            </w:r>
            <w:proofErr w:type="spellEnd"/>
            <w:r w:rsidRPr="00D56221">
              <w:rPr>
                <w:rFonts w:ascii="Times New Roman" w:eastAsia="Times New Roman" w:hAnsi="Times New Roman" w:cs="Times New Roman"/>
                <w:sz w:val="24"/>
                <w:szCs w:val="24"/>
                <w:lang w:eastAsia="bg-BG"/>
              </w:rPr>
              <w:t xml:space="preserve">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CM2020 - цветен</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2800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9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Мултифункционално </w:t>
            </w:r>
            <w:proofErr w:type="spellStart"/>
            <w:r w:rsidRPr="00D56221">
              <w:rPr>
                <w:rFonts w:ascii="Times New Roman" w:eastAsia="Times New Roman" w:hAnsi="Times New Roman" w:cs="Times New Roman"/>
                <w:sz w:val="24"/>
                <w:szCs w:val="24"/>
                <w:lang w:eastAsia="bg-BG"/>
              </w:rPr>
              <w:t>у-во</w:t>
            </w:r>
            <w:proofErr w:type="spellEnd"/>
            <w:r w:rsidRPr="00D56221">
              <w:rPr>
                <w:rFonts w:ascii="Times New Roman" w:eastAsia="Times New Roman" w:hAnsi="Times New Roman" w:cs="Times New Roman"/>
                <w:sz w:val="24"/>
                <w:szCs w:val="24"/>
                <w:lang w:eastAsia="bg-BG"/>
              </w:rPr>
              <w:t xml:space="preserve">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CM2020 - черен</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Копирна машина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iR2022+DADF-P2</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16000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Копирна м-на </w:t>
            </w:r>
            <w:proofErr w:type="spellStart"/>
            <w:r w:rsidRPr="00D56221">
              <w:rPr>
                <w:rFonts w:ascii="Times New Roman" w:eastAsia="Times New Roman" w:hAnsi="Times New Roman" w:cs="Times New Roman"/>
                <w:sz w:val="24"/>
                <w:szCs w:val="24"/>
                <w:lang w:eastAsia="bg-BG"/>
              </w:rPr>
              <w:t>Ricon</w:t>
            </w:r>
            <w:proofErr w:type="spellEnd"/>
            <w:r w:rsidRPr="00D56221">
              <w:rPr>
                <w:rFonts w:ascii="Times New Roman" w:eastAsia="Times New Roman" w:hAnsi="Times New Roman" w:cs="Times New Roman"/>
                <w:sz w:val="24"/>
                <w:szCs w:val="24"/>
                <w:lang w:eastAsia="bg-BG"/>
              </w:rPr>
              <w:t xml:space="preserve"> MP 2851</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13200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Копирна м-на SHАRP MX-2300NSG - цветен</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Копирна м-на SHАRP MX-2300NSG - черен</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18000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Остатъчен 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Копирна м-на SHАRP MX-2300NSG - празен</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100000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Копирна м-на UTAX CD1216</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9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Копирна м-на цветна </w:t>
            </w:r>
            <w:proofErr w:type="spellStart"/>
            <w:r w:rsidRPr="00D56221">
              <w:rPr>
                <w:rFonts w:ascii="Times New Roman" w:eastAsia="Times New Roman" w:hAnsi="Times New Roman" w:cs="Times New Roman"/>
                <w:sz w:val="24"/>
                <w:szCs w:val="24"/>
                <w:lang w:eastAsia="bg-BG"/>
              </w:rPr>
              <w:t>Минолта</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Bizhub</w:t>
            </w:r>
            <w:proofErr w:type="spellEnd"/>
            <w:r w:rsidRPr="00D56221">
              <w:rPr>
                <w:rFonts w:ascii="Times New Roman" w:eastAsia="Times New Roman" w:hAnsi="Times New Roman" w:cs="Times New Roman"/>
                <w:sz w:val="24"/>
                <w:szCs w:val="24"/>
                <w:lang w:eastAsia="bg-BG"/>
              </w:rPr>
              <w:t xml:space="preserve"> C350 - цветен</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11500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9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Копирна м-на цветна </w:t>
            </w:r>
            <w:proofErr w:type="spellStart"/>
            <w:r w:rsidRPr="00D56221">
              <w:rPr>
                <w:rFonts w:ascii="Times New Roman" w:eastAsia="Times New Roman" w:hAnsi="Times New Roman" w:cs="Times New Roman"/>
                <w:sz w:val="24"/>
                <w:szCs w:val="24"/>
                <w:lang w:eastAsia="bg-BG"/>
              </w:rPr>
              <w:t>Минолта</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Bizhub</w:t>
            </w:r>
            <w:proofErr w:type="spellEnd"/>
            <w:r w:rsidRPr="00D56221">
              <w:rPr>
                <w:rFonts w:ascii="Times New Roman" w:eastAsia="Times New Roman" w:hAnsi="Times New Roman" w:cs="Times New Roman"/>
                <w:sz w:val="24"/>
                <w:szCs w:val="24"/>
                <w:lang w:eastAsia="bg-BG"/>
              </w:rPr>
              <w:t xml:space="preserve"> C350 - черен</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11500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11</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Остатъчен 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Копирна м-на цветна </w:t>
            </w:r>
            <w:proofErr w:type="spellStart"/>
            <w:r w:rsidRPr="00D56221">
              <w:rPr>
                <w:rFonts w:ascii="Times New Roman" w:eastAsia="Times New Roman" w:hAnsi="Times New Roman" w:cs="Times New Roman"/>
                <w:sz w:val="24"/>
                <w:szCs w:val="24"/>
                <w:lang w:eastAsia="bg-BG"/>
              </w:rPr>
              <w:t>Минолта</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Bizhub</w:t>
            </w:r>
            <w:proofErr w:type="spellEnd"/>
            <w:r w:rsidRPr="00D56221">
              <w:rPr>
                <w:rFonts w:ascii="Times New Roman" w:eastAsia="Times New Roman" w:hAnsi="Times New Roman" w:cs="Times New Roman"/>
                <w:sz w:val="24"/>
                <w:szCs w:val="24"/>
                <w:lang w:eastAsia="bg-BG"/>
              </w:rPr>
              <w:t xml:space="preserve"> C350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12</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Копирна машина </w:t>
            </w:r>
            <w:proofErr w:type="spellStart"/>
            <w:r w:rsidRPr="00D56221">
              <w:rPr>
                <w:rFonts w:ascii="Times New Roman" w:eastAsia="Times New Roman" w:hAnsi="Times New Roman" w:cs="Times New Roman"/>
                <w:sz w:val="24"/>
                <w:szCs w:val="24"/>
                <w:lang w:eastAsia="bg-BG"/>
              </w:rPr>
              <w:t>Xerox</w:t>
            </w:r>
            <w:proofErr w:type="spellEnd"/>
            <w:r w:rsidRPr="00D56221">
              <w:rPr>
                <w:rFonts w:ascii="Times New Roman" w:eastAsia="Times New Roman" w:hAnsi="Times New Roman" w:cs="Times New Roman"/>
                <w:sz w:val="24"/>
                <w:szCs w:val="24"/>
                <w:lang w:eastAsia="bg-BG"/>
              </w:rPr>
              <w:t xml:space="preserve"> PE 220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13</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Копирна машина </w:t>
            </w:r>
            <w:proofErr w:type="spellStart"/>
            <w:r w:rsidRPr="00D56221">
              <w:rPr>
                <w:rFonts w:ascii="Times New Roman" w:eastAsia="Times New Roman" w:hAnsi="Times New Roman" w:cs="Times New Roman"/>
                <w:sz w:val="24"/>
                <w:szCs w:val="24"/>
                <w:lang w:eastAsia="bg-BG"/>
              </w:rPr>
              <w:t>Киосера</w:t>
            </w:r>
            <w:proofErr w:type="spellEnd"/>
            <w:r w:rsidRPr="00D56221">
              <w:rPr>
                <w:rFonts w:ascii="Times New Roman" w:eastAsia="Times New Roman" w:hAnsi="Times New Roman" w:cs="Times New Roman"/>
                <w:sz w:val="24"/>
                <w:szCs w:val="24"/>
                <w:lang w:eastAsia="bg-BG"/>
              </w:rPr>
              <w:t xml:space="preserve"> КМ1500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100000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14</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Копирна машина </w:t>
            </w:r>
            <w:proofErr w:type="spellStart"/>
            <w:r w:rsidRPr="00D56221">
              <w:rPr>
                <w:rFonts w:ascii="Times New Roman" w:eastAsia="Times New Roman" w:hAnsi="Times New Roman" w:cs="Times New Roman"/>
                <w:sz w:val="24"/>
                <w:szCs w:val="24"/>
                <w:lang w:eastAsia="bg-BG"/>
              </w:rPr>
              <w:t>Киосера</w:t>
            </w:r>
            <w:proofErr w:type="spellEnd"/>
            <w:r w:rsidRPr="00D56221">
              <w:rPr>
                <w:rFonts w:ascii="Times New Roman" w:eastAsia="Times New Roman" w:hAnsi="Times New Roman" w:cs="Times New Roman"/>
                <w:sz w:val="24"/>
                <w:szCs w:val="24"/>
                <w:lang w:eastAsia="bg-BG"/>
              </w:rPr>
              <w:t xml:space="preserve"> КМ1500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Копирна м-на </w:t>
            </w:r>
            <w:proofErr w:type="spellStart"/>
            <w:r w:rsidRPr="00D56221">
              <w:rPr>
                <w:rFonts w:ascii="Times New Roman" w:eastAsia="Times New Roman" w:hAnsi="Times New Roman" w:cs="Times New Roman"/>
                <w:sz w:val="24"/>
                <w:szCs w:val="24"/>
                <w:lang w:eastAsia="bg-BG"/>
              </w:rPr>
              <w:t>Xerox</w:t>
            </w:r>
            <w:proofErr w:type="spellEnd"/>
            <w:r w:rsidRPr="00D56221">
              <w:rPr>
                <w:rFonts w:ascii="Times New Roman" w:eastAsia="Times New Roman" w:hAnsi="Times New Roman" w:cs="Times New Roman"/>
                <w:sz w:val="24"/>
                <w:szCs w:val="24"/>
                <w:lang w:eastAsia="bg-BG"/>
              </w:rPr>
              <w:t xml:space="preserve"> WC M 118</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60000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16</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proofErr w:type="spellStart"/>
            <w:r w:rsidRPr="00D56221">
              <w:rPr>
                <w:rFonts w:ascii="Times New Roman" w:eastAsia="Times New Roman" w:hAnsi="Times New Roman" w:cs="Times New Roman"/>
                <w:sz w:val="24"/>
                <w:szCs w:val="24"/>
                <w:lang w:eastAsia="bg-BG"/>
              </w:rPr>
              <w:t>Лазeрен</w:t>
            </w:r>
            <w:proofErr w:type="spellEnd"/>
            <w:r w:rsidRPr="00D56221">
              <w:rPr>
                <w:rFonts w:ascii="Times New Roman" w:eastAsia="Times New Roman" w:hAnsi="Times New Roman" w:cs="Times New Roman"/>
                <w:sz w:val="24"/>
                <w:szCs w:val="24"/>
                <w:lang w:eastAsia="bg-BG"/>
              </w:rPr>
              <w:t xml:space="preserve"> принтер </w:t>
            </w:r>
            <w:proofErr w:type="spellStart"/>
            <w:r w:rsidRPr="00D56221">
              <w:rPr>
                <w:rFonts w:ascii="Times New Roman" w:eastAsia="Times New Roman" w:hAnsi="Times New Roman" w:cs="Times New Roman"/>
                <w:sz w:val="24"/>
                <w:szCs w:val="24"/>
                <w:lang w:eastAsia="bg-BG"/>
              </w:rPr>
              <w:t>Xerox</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Phaser</w:t>
            </w:r>
            <w:proofErr w:type="spellEnd"/>
            <w:r w:rsidRPr="00D56221">
              <w:rPr>
                <w:rFonts w:ascii="Times New Roman" w:eastAsia="Times New Roman" w:hAnsi="Times New Roman" w:cs="Times New Roman"/>
                <w:sz w:val="24"/>
                <w:szCs w:val="24"/>
                <w:lang w:eastAsia="bg-BG"/>
              </w:rPr>
              <w:t xml:space="preserve"> 3125</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17</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мрежови принтер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Т640dn</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21000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lastRenderedPageBreak/>
              <w:t>18</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LBP 3000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19</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1006</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1022</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55</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21</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1200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22</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1505</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45</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23</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2015</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24</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P2055 D</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2300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Pro P1606dn</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26</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Р1005</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27</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HP </w:t>
            </w:r>
            <w:proofErr w:type="spellStart"/>
            <w:r w:rsidRPr="00D56221">
              <w:rPr>
                <w:rFonts w:ascii="Times New Roman" w:eastAsia="Times New Roman" w:hAnsi="Times New Roman" w:cs="Times New Roman"/>
                <w:sz w:val="24"/>
                <w:szCs w:val="24"/>
                <w:lang w:eastAsia="bg-BG"/>
              </w:rPr>
              <w:t>LaserJet</w:t>
            </w:r>
            <w:proofErr w:type="spellEnd"/>
            <w:r w:rsidRPr="00D56221">
              <w:rPr>
                <w:rFonts w:ascii="Times New Roman" w:eastAsia="Times New Roman" w:hAnsi="Times New Roman" w:cs="Times New Roman"/>
                <w:sz w:val="24"/>
                <w:szCs w:val="24"/>
                <w:lang w:eastAsia="bg-BG"/>
              </w:rPr>
              <w:t xml:space="preserve"> P1566</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28</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E260d</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29</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E260d</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E460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31</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E460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32</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Е250d</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33</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Е250d</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34</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Брадър</w:t>
            </w:r>
            <w:proofErr w:type="spellEnd"/>
            <w:r w:rsidRPr="00D56221">
              <w:rPr>
                <w:rFonts w:ascii="Times New Roman" w:eastAsia="Times New Roman" w:hAnsi="Times New Roman" w:cs="Times New Roman"/>
                <w:sz w:val="24"/>
                <w:szCs w:val="24"/>
                <w:lang w:eastAsia="bg-BG"/>
              </w:rPr>
              <w:t xml:space="preserve"> HL 2030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35</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Брадър</w:t>
            </w:r>
            <w:proofErr w:type="spellEnd"/>
            <w:r w:rsidRPr="00D56221">
              <w:rPr>
                <w:rFonts w:ascii="Times New Roman" w:eastAsia="Times New Roman" w:hAnsi="Times New Roman" w:cs="Times New Roman"/>
                <w:sz w:val="24"/>
                <w:szCs w:val="24"/>
                <w:lang w:eastAsia="bg-BG"/>
              </w:rPr>
              <w:t xml:space="preserve"> HL 2030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36</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Брадър</w:t>
            </w:r>
            <w:proofErr w:type="spellEnd"/>
            <w:r w:rsidRPr="00D56221">
              <w:rPr>
                <w:rFonts w:ascii="Times New Roman" w:eastAsia="Times New Roman" w:hAnsi="Times New Roman" w:cs="Times New Roman"/>
                <w:sz w:val="24"/>
                <w:szCs w:val="24"/>
                <w:lang w:eastAsia="bg-BG"/>
              </w:rPr>
              <w:t xml:space="preserve"> HL 6050DN</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37</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Брадър</w:t>
            </w:r>
            <w:proofErr w:type="spellEnd"/>
            <w:r w:rsidRPr="00D56221">
              <w:rPr>
                <w:rFonts w:ascii="Times New Roman" w:eastAsia="Times New Roman" w:hAnsi="Times New Roman" w:cs="Times New Roman"/>
                <w:sz w:val="24"/>
                <w:szCs w:val="24"/>
                <w:lang w:eastAsia="bg-BG"/>
              </w:rPr>
              <w:t xml:space="preserve"> HL 6050DN</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38</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цветен принтер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C530dn цветен</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12</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39</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цветен принтер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C530dn черен</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lastRenderedPageBreak/>
              <w:t>40</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Лазерен цветен принтер OKI C3200-цветен</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41</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Лазерен цветен принтер OKI C3200-цветен</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42</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Лазерен цветен принтер OKI C3200-черен</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43</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Лазерен цветен принтер OKI C3200-черен</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44</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Мастило</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Мобилен принтер HP </w:t>
            </w:r>
            <w:proofErr w:type="spellStart"/>
            <w:r w:rsidRPr="00D56221">
              <w:rPr>
                <w:rFonts w:ascii="Times New Roman" w:eastAsia="Times New Roman" w:hAnsi="Times New Roman" w:cs="Times New Roman"/>
                <w:sz w:val="24"/>
                <w:szCs w:val="24"/>
                <w:lang w:eastAsia="bg-BG"/>
              </w:rPr>
              <w:t>Deskjet</w:t>
            </w:r>
            <w:proofErr w:type="spellEnd"/>
            <w:r w:rsidRPr="00D56221">
              <w:rPr>
                <w:rFonts w:ascii="Times New Roman" w:eastAsia="Times New Roman" w:hAnsi="Times New Roman" w:cs="Times New Roman"/>
                <w:sz w:val="24"/>
                <w:szCs w:val="24"/>
                <w:lang w:eastAsia="bg-BG"/>
              </w:rPr>
              <w:t xml:space="preserve"> 450wbt-цветен</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45</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Мастило</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Мобилен принтер HP </w:t>
            </w:r>
            <w:proofErr w:type="spellStart"/>
            <w:r w:rsidRPr="00D56221">
              <w:rPr>
                <w:rFonts w:ascii="Times New Roman" w:eastAsia="Times New Roman" w:hAnsi="Times New Roman" w:cs="Times New Roman"/>
                <w:sz w:val="24"/>
                <w:szCs w:val="24"/>
                <w:lang w:eastAsia="bg-BG"/>
              </w:rPr>
              <w:t>Deskjet</w:t>
            </w:r>
            <w:proofErr w:type="spellEnd"/>
            <w:r w:rsidRPr="00D56221">
              <w:rPr>
                <w:rFonts w:ascii="Times New Roman" w:eastAsia="Times New Roman" w:hAnsi="Times New Roman" w:cs="Times New Roman"/>
                <w:sz w:val="24"/>
                <w:szCs w:val="24"/>
                <w:lang w:eastAsia="bg-BG"/>
              </w:rPr>
              <w:t xml:space="preserve"> 450wbt-черен</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450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46</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Мултифункционално </w:t>
            </w:r>
            <w:proofErr w:type="spellStart"/>
            <w:r w:rsidRPr="00D56221">
              <w:rPr>
                <w:rFonts w:ascii="Times New Roman" w:eastAsia="Times New Roman" w:hAnsi="Times New Roman" w:cs="Times New Roman"/>
                <w:sz w:val="24"/>
                <w:szCs w:val="24"/>
                <w:lang w:eastAsia="bg-BG"/>
              </w:rPr>
              <w:t>у-во</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X 264</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47</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Мултифункционално </w:t>
            </w:r>
            <w:proofErr w:type="spellStart"/>
            <w:r w:rsidRPr="00D56221">
              <w:rPr>
                <w:rFonts w:ascii="Times New Roman" w:eastAsia="Times New Roman" w:hAnsi="Times New Roman" w:cs="Times New Roman"/>
                <w:sz w:val="24"/>
                <w:szCs w:val="24"/>
                <w:lang w:eastAsia="bg-BG"/>
              </w:rPr>
              <w:t>у-во</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X 264</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48</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Мултифункционално </w:t>
            </w:r>
            <w:proofErr w:type="spellStart"/>
            <w:r w:rsidRPr="00D56221">
              <w:rPr>
                <w:rFonts w:ascii="Times New Roman" w:eastAsia="Times New Roman" w:hAnsi="Times New Roman" w:cs="Times New Roman"/>
                <w:sz w:val="24"/>
                <w:szCs w:val="24"/>
                <w:lang w:eastAsia="bg-BG"/>
              </w:rPr>
              <w:t>у-во</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X642e</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49</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лазерен мрежови HP LJ 2200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64</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50</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апарат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FAXL150 </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3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51</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Канон L 100 </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52</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Канон L 120 + слушалка </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3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53</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Канон L 295 EE </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54</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w:t>
            </w:r>
            <w:proofErr w:type="spellStart"/>
            <w:r w:rsidRPr="00D56221">
              <w:rPr>
                <w:rFonts w:ascii="Times New Roman" w:eastAsia="Times New Roman" w:hAnsi="Times New Roman" w:cs="Times New Roman"/>
                <w:sz w:val="24"/>
                <w:szCs w:val="24"/>
                <w:lang w:eastAsia="bg-BG"/>
              </w:rPr>
              <w:t>Панасоник</w:t>
            </w:r>
            <w:proofErr w:type="spellEnd"/>
            <w:r w:rsidRPr="00D56221">
              <w:rPr>
                <w:rFonts w:ascii="Times New Roman" w:eastAsia="Times New Roman" w:hAnsi="Times New Roman" w:cs="Times New Roman"/>
                <w:sz w:val="24"/>
                <w:szCs w:val="24"/>
                <w:lang w:eastAsia="bg-BG"/>
              </w:rPr>
              <w:t xml:space="preserve"> KHFL 403 FXW</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55</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w:t>
            </w:r>
            <w:proofErr w:type="spellStart"/>
            <w:r w:rsidRPr="00D56221">
              <w:rPr>
                <w:rFonts w:ascii="Times New Roman" w:eastAsia="Times New Roman" w:hAnsi="Times New Roman" w:cs="Times New Roman"/>
                <w:sz w:val="24"/>
                <w:szCs w:val="24"/>
                <w:lang w:eastAsia="bg-BG"/>
              </w:rPr>
              <w:t>Панасоник</w:t>
            </w:r>
            <w:proofErr w:type="spellEnd"/>
            <w:r w:rsidRPr="00D56221">
              <w:rPr>
                <w:rFonts w:ascii="Times New Roman" w:eastAsia="Times New Roman" w:hAnsi="Times New Roman" w:cs="Times New Roman"/>
                <w:sz w:val="24"/>
                <w:szCs w:val="24"/>
                <w:lang w:eastAsia="bg-BG"/>
              </w:rPr>
              <w:t xml:space="preserve"> KX-FL 403 FX-W</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56</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w:t>
            </w:r>
            <w:proofErr w:type="spellStart"/>
            <w:r w:rsidRPr="00D56221">
              <w:rPr>
                <w:rFonts w:ascii="Times New Roman" w:eastAsia="Times New Roman" w:hAnsi="Times New Roman" w:cs="Times New Roman"/>
                <w:sz w:val="24"/>
                <w:szCs w:val="24"/>
                <w:lang w:eastAsia="bg-BG"/>
              </w:rPr>
              <w:t>Панасоник</w:t>
            </w:r>
            <w:proofErr w:type="spellEnd"/>
            <w:r w:rsidRPr="00D56221">
              <w:rPr>
                <w:rFonts w:ascii="Times New Roman" w:eastAsia="Times New Roman" w:hAnsi="Times New Roman" w:cs="Times New Roman"/>
                <w:sz w:val="24"/>
                <w:szCs w:val="24"/>
                <w:lang w:eastAsia="bg-BG"/>
              </w:rPr>
              <w:t xml:space="preserve"> KX-FL 613 FX-W</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57</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w:t>
            </w:r>
            <w:proofErr w:type="spellStart"/>
            <w:r w:rsidRPr="00D56221">
              <w:rPr>
                <w:rFonts w:ascii="Times New Roman" w:eastAsia="Times New Roman" w:hAnsi="Times New Roman" w:cs="Times New Roman"/>
                <w:sz w:val="24"/>
                <w:szCs w:val="24"/>
                <w:lang w:eastAsia="bg-BG"/>
              </w:rPr>
              <w:t>Панасоник</w:t>
            </w:r>
            <w:proofErr w:type="spellEnd"/>
            <w:r w:rsidRPr="00D56221">
              <w:rPr>
                <w:rFonts w:ascii="Times New Roman" w:eastAsia="Times New Roman" w:hAnsi="Times New Roman" w:cs="Times New Roman"/>
                <w:sz w:val="24"/>
                <w:szCs w:val="24"/>
                <w:lang w:eastAsia="bg-BG"/>
              </w:rPr>
              <w:t xml:space="preserve"> KX-FL 613 FX-W</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58</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w:t>
            </w:r>
            <w:proofErr w:type="spellStart"/>
            <w:r w:rsidRPr="00D56221">
              <w:rPr>
                <w:rFonts w:ascii="Times New Roman" w:eastAsia="Times New Roman" w:hAnsi="Times New Roman" w:cs="Times New Roman"/>
                <w:sz w:val="24"/>
                <w:szCs w:val="24"/>
                <w:lang w:eastAsia="bg-BG"/>
              </w:rPr>
              <w:t>Панасоник</w:t>
            </w:r>
            <w:proofErr w:type="spellEnd"/>
            <w:r w:rsidRPr="00D56221">
              <w:rPr>
                <w:rFonts w:ascii="Times New Roman" w:eastAsia="Times New Roman" w:hAnsi="Times New Roman" w:cs="Times New Roman"/>
                <w:sz w:val="24"/>
                <w:szCs w:val="24"/>
                <w:lang w:eastAsia="bg-BG"/>
              </w:rPr>
              <w:t xml:space="preserve"> KXMB 2025 E</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59</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w:t>
            </w:r>
            <w:proofErr w:type="spellStart"/>
            <w:r w:rsidRPr="00D56221">
              <w:rPr>
                <w:rFonts w:ascii="Times New Roman" w:eastAsia="Times New Roman" w:hAnsi="Times New Roman" w:cs="Times New Roman"/>
                <w:sz w:val="24"/>
                <w:szCs w:val="24"/>
                <w:lang w:eastAsia="bg-BG"/>
              </w:rPr>
              <w:t>Панасоник</w:t>
            </w:r>
            <w:proofErr w:type="spellEnd"/>
            <w:r w:rsidRPr="00D56221">
              <w:rPr>
                <w:rFonts w:ascii="Times New Roman" w:eastAsia="Times New Roman" w:hAnsi="Times New Roman" w:cs="Times New Roman"/>
                <w:sz w:val="24"/>
                <w:szCs w:val="24"/>
                <w:lang w:eastAsia="bg-BG"/>
              </w:rPr>
              <w:t xml:space="preserve"> KXMB 2025 E</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60</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Epson</w:t>
            </w:r>
            <w:proofErr w:type="spellEnd"/>
            <w:r w:rsidRPr="00D56221">
              <w:rPr>
                <w:rFonts w:ascii="Times New Roman" w:eastAsia="Times New Roman" w:hAnsi="Times New Roman" w:cs="Times New Roman"/>
                <w:sz w:val="24"/>
                <w:szCs w:val="24"/>
                <w:lang w:eastAsia="bg-BG"/>
              </w:rPr>
              <w:t xml:space="preserve"> 6200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61</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Барабан</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Epson</w:t>
            </w:r>
            <w:proofErr w:type="spellEnd"/>
            <w:r w:rsidRPr="00D56221">
              <w:rPr>
                <w:rFonts w:ascii="Times New Roman" w:eastAsia="Times New Roman" w:hAnsi="Times New Roman" w:cs="Times New Roman"/>
                <w:sz w:val="24"/>
                <w:szCs w:val="24"/>
                <w:lang w:eastAsia="bg-BG"/>
              </w:rPr>
              <w:t xml:space="preserve"> 6200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62</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Копирна машина </w:t>
            </w:r>
            <w:proofErr w:type="spellStart"/>
            <w:r w:rsidRPr="00D56221">
              <w:rPr>
                <w:rFonts w:ascii="Times New Roman" w:eastAsia="Times New Roman" w:hAnsi="Times New Roman" w:cs="Times New Roman"/>
                <w:sz w:val="24"/>
                <w:szCs w:val="24"/>
                <w:lang w:eastAsia="bg-BG"/>
              </w:rPr>
              <w:t>Xerox</w:t>
            </w:r>
            <w:proofErr w:type="spellEnd"/>
            <w:r w:rsidRPr="00D56221">
              <w:rPr>
                <w:rFonts w:ascii="Times New Roman" w:eastAsia="Times New Roman" w:hAnsi="Times New Roman" w:cs="Times New Roman"/>
                <w:sz w:val="24"/>
                <w:szCs w:val="24"/>
                <w:lang w:eastAsia="bg-BG"/>
              </w:rPr>
              <w:t xml:space="preserve"> 416</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3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lastRenderedPageBreak/>
              <w:t>63</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МФУ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MF 3220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3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64</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МФУ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MF 4010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3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65</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МФУ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MF 4410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12</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9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66</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Мастило</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МФУ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PIXMA MX 700 - цена за комплект</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360 + 420+420+420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3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67</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НР LJ 1200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83</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3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68</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НР LJ 1010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3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69</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НР LJ 1100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3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70</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НР LJ 1018</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9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71</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Мастило</w:t>
            </w:r>
          </w:p>
        </w:tc>
        <w:tc>
          <w:tcPr>
            <w:tcW w:w="3119" w:type="dxa"/>
            <w:shd w:val="clear" w:color="auto" w:fill="auto"/>
            <w:vAlign w:val="center"/>
            <w:hideMark/>
          </w:tcPr>
          <w:p w:rsidR="00562C19" w:rsidRPr="0010101E" w:rsidRDefault="00562C19" w:rsidP="00562C19">
            <w:pPr>
              <w:spacing w:after="0" w:line="240" w:lineRule="auto"/>
              <w:rPr>
                <w:rFonts w:ascii="Times New Roman" w:eastAsia="Times New Roman" w:hAnsi="Times New Roman" w:cs="Times New Roman"/>
                <w:sz w:val="24"/>
                <w:szCs w:val="24"/>
                <w:lang w:eastAsia="bg-BG"/>
              </w:rPr>
            </w:pPr>
            <w:r w:rsidRPr="0010101E">
              <w:rPr>
                <w:rFonts w:ascii="Times New Roman" w:eastAsia="Times New Roman" w:hAnsi="Times New Roman" w:cs="Times New Roman"/>
                <w:sz w:val="24"/>
                <w:szCs w:val="24"/>
                <w:lang w:eastAsia="bg-BG"/>
              </w:rPr>
              <w:t>Принтер НР 1200B</w:t>
            </w:r>
            <w:proofErr w:type="spellStart"/>
            <w:r w:rsidR="00D16811" w:rsidRPr="0010101E">
              <w:rPr>
                <w:rFonts w:ascii="Times New Roman" w:eastAsia="Times New Roman" w:hAnsi="Times New Roman" w:cs="Times New Roman"/>
                <w:sz w:val="24"/>
                <w:szCs w:val="24"/>
                <w:lang w:val="en-US" w:eastAsia="bg-BG"/>
              </w:rPr>
              <w:t>usiness</w:t>
            </w:r>
            <w:proofErr w:type="spellEnd"/>
            <w:r w:rsidRPr="0010101E">
              <w:rPr>
                <w:rFonts w:ascii="Times New Roman" w:eastAsia="Times New Roman" w:hAnsi="Times New Roman" w:cs="Times New Roman"/>
                <w:sz w:val="24"/>
                <w:szCs w:val="24"/>
                <w:lang w:eastAsia="bg-BG"/>
              </w:rPr>
              <w:t xml:space="preserve"> цветен - цена за комплект</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1260 + 3x1050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3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72</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E460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73</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CANON LBP 2900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74</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CANON LBP 3000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75</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CANON LBP 3100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76</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CANON LBP 3010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77</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CANON LBP 1120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18</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78</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CANON LBP 5050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2300 + 3x1500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28</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79</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SAMSUNG ML 1710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80</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SAMSUNG ML 1610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3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81</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DELL 1710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3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82</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DELL 1500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180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15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83</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Мастило</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Мастило за </w:t>
            </w:r>
            <w:proofErr w:type="spellStart"/>
            <w:r w:rsidRPr="00D56221">
              <w:rPr>
                <w:rFonts w:ascii="Times New Roman" w:eastAsia="Times New Roman" w:hAnsi="Times New Roman" w:cs="Times New Roman"/>
                <w:sz w:val="24"/>
                <w:szCs w:val="24"/>
                <w:lang w:eastAsia="bg-BG"/>
              </w:rPr>
              <w:t>фотопринтер</w:t>
            </w:r>
            <w:proofErr w:type="spellEnd"/>
            <w:r w:rsidRPr="00D56221">
              <w:rPr>
                <w:rFonts w:ascii="Times New Roman" w:eastAsia="Times New Roman" w:hAnsi="Times New Roman" w:cs="Times New Roman"/>
                <w:sz w:val="24"/>
                <w:szCs w:val="24"/>
                <w:lang w:eastAsia="bg-BG"/>
              </w:rPr>
              <w:t xml:space="preserve"> CANON PIXMA 6700 -  цена за брой</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6x420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108</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3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84</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апарат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L140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3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85</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апарат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L150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12</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86</w:t>
            </w:r>
          </w:p>
        </w:tc>
        <w:tc>
          <w:tcPr>
            <w:tcW w:w="1134" w:type="dxa"/>
            <w:shd w:val="clear" w:color="auto" w:fill="auto"/>
            <w:vAlign w:val="center"/>
            <w:hideMark/>
          </w:tcPr>
          <w:p w:rsidR="00562C19" w:rsidRPr="00D56221" w:rsidRDefault="00562C19" w:rsidP="00562C19">
            <w:pPr>
              <w:spacing w:after="0" w:line="240" w:lineRule="auto"/>
              <w:jc w:val="both"/>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Lexmark</w:t>
            </w:r>
            <w:proofErr w:type="spellEnd"/>
            <w:r w:rsidRPr="00D56221">
              <w:rPr>
                <w:rFonts w:ascii="Times New Roman" w:eastAsia="Times New Roman" w:hAnsi="Times New Roman" w:cs="Times New Roman"/>
                <w:sz w:val="24"/>
                <w:szCs w:val="24"/>
                <w:lang w:eastAsia="bg-BG"/>
              </w:rPr>
              <w:t xml:space="preserve"> E 350d (броя)</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87</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Color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2605 (броя)</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lastRenderedPageBreak/>
              <w:t>88</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Color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2605 (броя)</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89</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Color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2605 (броя)</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90</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Color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2605 (броя)</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91</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w:t>
            </w:r>
            <w:proofErr w:type="spellStart"/>
            <w:r w:rsidRPr="00D56221">
              <w:rPr>
                <w:rFonts w:ascii="Times New Roman" w:eastAsia="Times New Roman" w:hAnsi="Times New Roman" w:cs="Times New Roman"/>
                <w:sz w:val="24"/>
                <w:szCs w:val="24"/>
                <w:lang w:eastAsia="bg-BG"/>
              </w:rPr>
              <w:t>Jet</w:t>
            </w:r>
            <w:proofErr w:type="spellEnd"/>
            <w:r w:rsidRPr="00D56221">
              <w:rPr>
                <w:rFonts w:ascii="Times New Roman" w:eastAsia="Times New Roman" w:hAnsi="Times New Roman" w:cs="Times New Roman"/>
                <w:sz w:val="24"/>
                <w:szCs w:val="24"/>
                <w:lang w:eastAsia="bg-BG"/>
              </w:rPr>
              <w:t xml:space="preserve">  1000 (броя)</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3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92</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2900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93</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3010, LBP 3100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9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94</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Многофункционално </w:t>
            </w:r>
            <w:proofErr w:type="spellStart"/>
            <w:r w:rsidRPr="00D56221">
              <w:rPr>
                <w:rFonts w:ascii="Times New Roman" w:eastAsia="Times New Roman" w:hAnsi="Times New Roman" w:cs="Times New Roman"/>
                <w:sz w:val="24"/>
                <w:szCs w:val="24"/>
                <w:lang w:eastAsia="bg-BG"/>
              </w:rPr>
              <w:t>у-во</w:t>
            </w:r>
            <w:proofErr w:type="spellEnd"/>
            <w:r w:rsidRPr="00D56221">
              <w:rPr>
                <w:rFonts w:ascii="Times New Roman" w:eastAsia="Times New Roman" w:hAnsi="Times New Roman" w:cs="Times New Roman"/>
                <w:sz w:val="24"/>
                <w:szCs w:val="24"/>
                <w:lang w:eastAsia="bg-BG"/>
              </w:rPr>
              <w:t xml:space="preserve"> CANON - I-SENSYS MF 4120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95</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Brother</w:t>
            </w:r>
            <w:proofErr w:type="spellEnd"/>
            <w:r w:rsidRPr="00D56221">
              <w:rPr>
                <w:rFonts w:ascii="Times New Roman" w:eastAsia="Times New Roman" w:hAnsi="Times New Roman" w:cs="Times New Roman"/>
                <w:sz w:val="24"/>
                <w:szCs w:val="24"/>
                <w:lang w:eastAsia="bg-BG"/>
              </w:rPr>
              <w:t xml:space="preserve"> HL 2030 2920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9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96</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Многофункционално устройство CANON i-SENSUS MF4410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2100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97</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Копирна машина Ксерокс RANG 5316</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98</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HP </w:t>
            </w:r>
            <w:proofErr w:type="spellStart"/>
            <w:r w:rsidRPr="00D56221">
              <w:rPr>
                <w:rFonts w:ascii="Times New Roman" w:eastAsia="Times New Roman" w:hAnsi="Times New Roman" w:cs="Times New Roman"/>
                <w:sz w:val="24"/>
                <w:szCs w:val="24"/>
                <w:lang w:eastAsia="bg-BG"/>
              </w:rPr>
              <w:t>Laserget</w:t>
            </w:r>
            <w:proofErr w:type="spellEnd"/>
            <w:r w:rsidRPr="00D56221">
              <w:rPr>
                <w:rFonts w:ascii="Times New Roman" w:eastAsia="Times New Roman" w:hAnsi="Times New Roman" w:cs="Times New Roman"/>
                <w:sz w:val="24"/>
                <w:szCs w:val="24"/>
                <w:lang w:eastAsia="bg-BG"/>
              </w:rPr>
              <w:t xml:space="preserve"> 1200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99</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HP </w:t>
            </w:r>
            <w:proofErr w:type="spellStart"/>
            <w:r w:rsidRPr="00D56221">
              <w:rPr>
                <w:rFonts w:ascii="Times New Roman" w:eastAsia="Times New Roman" w:hAnsi="Times New Roman" w:cs="Times New Roman"/>
                <w:sz w:val="24"/>
                <w:szCs w:val="24"/>
                <w:lang w:eastAsia="bg-BG"/>
              </w:rPr>
              <w:t>Laser</w:t>
            </w:r>
            <w:proofErr w:type="spellEnd"/>
            <w:r w:rsidRPr="00D56221">
              <w:rPr>
                <w:rFonts w:ascii="Times New Roman" w:eastAsia="Times New Roman" w:hAnsi="Times New Roman" w:cs="Times New Roman"/>
                <w:sz w:val="24"/>
                <w:szCs w:val="24"/>
                <w:lang w:eastAsia="bg-BG"/>
              </w:rPr>
              <w:t xml:space="preserve"> 2015</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9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100</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Касета</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Epson</w:t>
            </w:r>
            <w:proofErr w:type="spellEnd"/>
            <w:r w:rsidRPr="00D56221">
              <w:rPr>
                <w:rFonts w:ascii="Times New Roman" w:eastAsia="Times New Roman" w:hAnsi="Times New Roman" w:cs="Times New Roman"/>
                <w:sz w:val="24"/>
                <w:szCs w:val="24"/>
                <w:lang w:eastAsia="bg-BG"/>
              </w:rPr>
              <w:t xml:space="preserve"> Lx300+FX/MX/RX70/80;FX/LX 800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3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101</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Лента</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Epson</w:t>
            </w:r>
            <w:proofErr w:type="spellEnd"/>
            <w:r w:rsidRPr="00D56221">
              <w:rPr>
                <w:rFonts w:ascii="Times New Roman" w:eastAsia="Times New Roman" w:hAnsi="Times New Roman" w:cs="Times New Roman"/>
                <w:sz w:val="24"/>
                <w:szCs w:val="24"/>
                <w:lang w:eastAsia="bg-BG"/>
              </w:rPr>
              <w:t xml:space="preserve"> Lx300+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102</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Касета</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Фуджицу-матричен</w:t>
            </w:r>
            <w:proofErr w:type="spellEnd"/>
            <w:r w:rsidRPr="00D56221">
              <w:rPr>
                <w:rFonts w:ascii="Times New Roman" w:eastAsia="Times New Roman" w:hAnsi="Times New Roman" w:cs="Times New Roman"/>
                <w:sz w:val="24"/>
                <w:szCs w:val="24"/>
                <w:lang w:eastAsia="bg-BG"/>
              </w:rPr>
              <w:t xml:space="preserve"> DL 3750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3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103</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w:t>
            </w:r>
            <w:proofErr w:type="spellStart"/>
            <w:r w:rsidRPr="00D56221">
              <w:rPr>
                <w:rFonts w:ascii="Times New Roman" w:eastAsia="Times New Roman" w:hAnsi="Times New Roman" w:cs="Times New Roman"/>
                <w:sz w:val="24"/>
                <w:szCs w:val="24"/>
                <w:lang w:eastAsia="bg-BG"/>
              </w:rPr>
              <w:t>Саnon</w:t>
            </w:r>
            <w:proofErr w:type="spellEnd"/>
            <w:r w:rsidRPr="00D56221">
              <w:rPr>
                <w:rFonts w:ascii="Times New Roman" w:eastAsia="Times New Roman" w:hAnsi="Times New Roman" w:cs="Times New Roman"/>
                <w:sz w:val="24"/>
                <w:szCs w:val="24"/>
                <w:lang w:eastAsia="bg-BG"/>
              </w:rPr>
              <w:t xml:space="preserve">  L100 </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104</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Касета</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PANASONIC KX-P-1150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105</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Касета</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Принтер PANASONIC KX-P-2130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106</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OKI OKIPAGE 8W </w:t>
            </w:r>
            <w:proofErr w:type="spellStart"/>
            <w:r w:rsidRPr="00D56221">
              <w:rPr>
                <w:rFonts w:ascii="Times New Roman" w:eastAsia="Times New Roman" w:hAnsi="Times New Roman" w:cs="Times New Roman"/>
                <w:sz w:val="24"/>
                <w:szCs w:val="24"/>
                <w:lang w:eastAsia="bg-BG"/>
              </w:rPr>
              <w:t>Lite</w:t>
            </w:r>
            <w:proofErr w:type="spellEnd"/>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3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107</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Факс </w:t>
            </w:r>
            <w:proofErr w:type="spellStart"/>
            <w:r w:rsidRPr="00D56221">
              <w:rPr>
                <w:rFonts w:ascii="Times New Roman" w:eastAsia="Times New Roman" w:hAnsi="Times New Roman" w:cs="Times New Roman"/>
                <w:sz w:val="24"/>
                <w:szCs w:val="24"/>
                <w:lang w:eastAsia="bg-BG"/>
              </w:rPr>
              <w:t>Canon</w:t>
            </w:r>
            <w:proofErr w:type="spellEnd"/>
            <w:r w:rsidRPr="00D56221">
              <w:rPr>
                <w:rFonts w:ascii="Times New Roman" w:eastAsia="Times New Roman" w:hAnsi="Times New Roman" w:cs="Times New Roman"/>
                <w:sz w:val="24"/>
                <w:szCs w:val="24"/>
                <w:lang w:eastAsia="bg-BG"/>
              </w:rPr>
              <w:t xml:space="preserve"> L100/L120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3</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108</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Копирна машина </w:t>
            </w:r>
            <w:proofErr w:type="spellStart"/>
            <w:r w:rsidRPr="00D56221">
              <w:rPr>
                <w:rFonts w:ascii="Times New Roman" w:eastAsia="Times New Roman" w:hAnsi="Times New Roman" w:cs="Times New Roman"/>
                <w:sz w:val="24"/>
                <w:szCs w:val="24"/>
                <w:lang w:eastAsia="bg-BG"/>
              </w:rPr>
              <w:t>Xerox</w:t>
            </w:r>
            <w:proofErr w:type="spellEnd"/>
            <w:r w:rsidRPr="00D56221">
              <w:rPr>
                <w:rFonts w:ascii="Times New Roman" w:eastAsia="Times New Roman" w:hAnsi="Times New Roman" w:cs="Times New Roman"/>
                <w:sz w:val="24"/>
                <w:szCs w:val="24"/>
                <w:lang w:eastAsia="bg-BG"/>
              </w:rPr>
              <w:t xml:space="preserve"> 5815</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5500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4</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109</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Многофункционално </w:t>
            </w:r>
            <w:proofErr w:type="spellStart"/>
            <w:r w:rsidRPr="00D56221">
              <w:rPr>
                <w:rFonts w:ascii="Times New Roman" w:eastAsia="Times New Roman" w:hAnsi="Times New Roman" w:cs="Times New Roman"/>
                <w:sz w:val="24"/>
                <w:szCs w:val="24"/>
                <w:lang w:eastAsia="bg-BG"/>
              </w:rPr>
              <w:t>у-во</w:t>
            </w:r>
            <w:proofErr w:type="spellEnd"/>
            <w:r w:rsidRPr="00D56221">
              <w:rPr>
                <w:rFonts w:ascii="Times New Roman" w:eastAsia="Times New Roman" w:hAnsi="Times New Roman" w:cs="Times New Roman"/>
                <w:sz w:val="24"/>
                <w:szCs w:val="24"/>
                <w:lang w:eastAsia="bg-BG"/>
              </w:rPr>
              <w:t xml:space="preserve"> HP LJ M 1132 MFP</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1600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00"/>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lastRenderedPageBreak/>
              <w:t>110</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Тонер</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Лазерен принтер </w:t>
            </w:r>
            <w:proofErr w:type="spellStart"/>
            <w:r w:rsidRPr="00D56221">
              <w:rPr>
                <w:rFonts w:ascii="Times New Roman" w:eastAsia="Times New Roman" w:hAnsi="Times New Roman" w:cs="Times New Roman"/>
                <w:sz w:val="24"/>
                <w:szCs w:val="24"/>
                <w:lang w:eastAsia="bg-BG"/>
              </w:rPr>
              <w:t>Samsung</w:t>
            </w:r>
            <w:proofErr w:type="spellEnd"/>
            <w:r w:rsidRPr="00D56221">
              <w:rPr>
                <w:rFonts w:ascii="Times New Roman" w:eastAsia="Times New Roman" w:hAnsi="Times New Roman" w:cs="Times New Roman"/>
                <w:sz w:val="24"/>
                <w:szCs w:val="24"/>
                <w:lang w:eastAsia="bg-BG"/>
              </w:rPr>
              <w:t xml:space="preserve">  SCX 4300</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2000</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8</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r w:rsidR="00562C19" w:rsidRPr="00D56221" w:rsidTr="00562C19">
        <w:trPr>
          <w:trHeight w:val="615"/>
        </w:trPr>
        <w:tc>
          <w:tcPr>
            <w:tcW w:w="582"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111</w:t>
            </w:r>
          </w:p>
        </w:tc>
        <w:tc>
          <w:tcPr>
            <w:tcW w:w="1134"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Лента</w:t>
            </w:r>
          </w:p>
        </w:tc>
        <w:tc>
          <w:tcPr>
            <w:tcW w:w="3119" w:type="dxa"/>
            <w:shd w:val="clear" w:color="auto" w:fill="auto"/>
            <w:vAlign w:val="center"/>
            <w:hideMark/>
          </w:tcPr>
          <w:p w:rsidR="00562C19" w:rsidRPr="00D56221" w:rsidRDefault="00562C19" w:rsidP="00562C19">
            <w:pPr>
              <w:spacing w:after="0" w:line="240" w:lineRule="auto"/>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xml:space="preserve">Принтер </w:t>
            </w:r>
            <w:proofErr w:type="spellStart"/>
            <w:r w:rsidRPr="00D56221">
              <w:rPr>
                <w:rFonts w:ascii="Times New Roman" w:eastAsia="Times New Roman" w:hAnsi="Times New Roman" w:cs="Times New Roman"/>
                <w:sz w:val="24"/>
                <w:szCs w:val="24"/>
                <w:lang w:eastAsia="bg-BG"/>
              </w:rPr>
              <w:t>Epson</w:t>
            </w:r>
            <w:proofErr w:type="spellEnd"/>
            <w:r w:rsidRPr="00D56221">
              <w:rPr>
                <w:rFonts w:ascii="Times New Roman" w:eastAsia="Times New Roman" w:hAnsi="Times New Roman" w:cs="Times New Roman"/>
                <w:sz w:val="24"/>
                <w:szCs w:val="24"/>
                <w:lang w:eastAsia="bg-BG"/>
              </w:rPr>
              <w:t xml:space="preserve"> Lx300+       13mm x 10 m</w:t>
            </w:r>
          </w:p>
        </w:tc>
        <w:tc>
          <w:tcPr>
            <w:tcW w:w="1701"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 </w:t>
            </w:r>
          </w:p>
        </w:tc>
        <w:tc>
          <w:tcPr>
            <w:tcW w:w="1276" w:type="dxa"/>
            <w:shd w:val="clear" w:color="auto" w:fill="auto"/>
            <w:vAlign w:val="center"/>
            <w:hideMark/>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r w:rsidRPr="00D56221">
              <w:rPr>
                <w:rFonts w:ascii="Times New Roman" w:eastAsia="Times New Roman" w:hAnsi="Times New Roman" w:cs="Times New Roman"/>
                <w:sz w:val="24"/>
                <w:szCs w:val="24"/>
                <w:lang w:eastAsia="bg-BG"/>
              </w:rPr>
              <w:t>6</w:t>
            </w: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c>
          <w:tcPr>
            <w:tcW w:w="1276" w:type="dxa"/>
          </w:tcPr>
          <w:p w:rsidR="00562C19" w:rsidRPr="00D56221" w:rsidRDefault="00562C19" w:rsidP="00562C19">
            <w:pPr>
              <w:spacing w:after="0" w:line="240" w:lineRule="auto"/>
              <w:jc w:val="center"/>
              <w:rPr>
                <w:rFonts w:ascii="Times New Roman" w:eastAsia="Times New Roman" w:hAnsi="Times New Roman" w:cs="Times New Roman"/>
                <w:sz w:val="24"/>
                <w:szCs w:val="24"/>
                <w:lang w:eastAsia="bg-BG"/>
              </w:rPr>
            </w:pPr>
          </w:p>
        </w:tc>
      </w:tr>
    </w:tbl>
    <w:p w:rsidR="00562C19" w:rsidRDefault="00562C19" w:rsidP="00562C19">
      <w:pPr>
        <w:spacing w:after="0" w:line="240" w:lineRule="auto"/>
        <w:jc w:val="both"/>
        <w:rPr>
          <w:rFonts w:ascii="Times New Roman" w:eastAsia="Times New Roman" w:hAnsi="Times New Roman" w:cs="Times New Roman"/>
          <w:b/>
          <w:sz w:val="28"/>
          <w:szCs w:val="28"/>
          <w:u w:val="single"/>
          <w:lang w:eastAsia="bg-BG"/>
        </w:rPr>
      </w:pPr>
    </w:p>
    <w:p w:rsidR="00562C19" w:rsidRDefault="00562C19" w:rsidP="00562C19">
      <w:pPr>
        <w:spacing w:after="0" w:line="240" w:lineRule="auto"/>
        <w:jc w:val="both"/>
        <w:rPr>
          <w:rFonts w:ascii="Times New Roman" w:eastAsia="Times New Roman" w:hAnsi="Times New Roman" w:cs="Times New Roman"/>
          <w:b/>
          <w:sz w:val="28"/>
          <w:szCs w:val="28"/>
          <w:u w:val="single"/>
          <w:lang w:eastAsia="bg-BG"/>
        </w:rPr>
      </w:pPr>
    </w:p>
    <w:p w:rsidR="00562C19" w:rsidRPr="005F2DB5" w:rsidRDefault="00562C19" w:rsidP="00562C19">
      <w:pPr>
        <w:spacing w:after="0" w:line="240" w:lineRule="auto"/>
        <w:ind w:right="70" w:firstLine="708"/>
        <w:jc w:val="both"/>
        <w:rPr>
          <w:rFonts w:ascii="Times New Roman" w:eastAsia="Times New Roman" w:hAnsi="Times New Roman" w:cs="Times New Roman"/>
          <w:iCs/>
          <w:color w:val="000000" w:themeColor="text1"/>
          <w:sz w:val="28"/>
          <w:szCs w:val="28"/>
          <w:lang w:val="ru-RU" w:eastAsia="bg-BG"/>
        </w:rPr>
      </w:pPr>
      <w:proofErr w:type="spellStart"/>
      <w:r w:rsidRPr="005F2DB5">
        <w:rPr>
          <w:rFonts w:ascii="Times New Roman" w:eastAsia="Times New Roman" w:hAnsi="Times New Roman" w:cs="Times New Roman"/>
          <w:b/>
          <w:iCs/>
          <w:color w:val="000000" w:themeColor="text1"/>
          <w:sz w:val="28"/>
          <w:szCs w:val="28"/>
          <w:lang w:val="ru-RU" w:eastAsia="bg-BG"/>
        </w:rPr>
        <w:t>Общата</w:t>
      </w:r>
      <w:proofErr w:type="spellEnd"/>
      <w:r w:rsidRPr="005F2DB5">
        <w:rPr>
          <w:rFonts w:ascii="Times New Roman" w:eastAsia="Times New Roman" w:hAnsi="Times New Roman" w:cs="Times New Roman"/>
          <w:b/>
          <w:iCs/>
          <w:color w:val="000000" w:themeColor="text1"/>
          <w:sz w:val="28"/>
          <w:szCs w:val="28"/>
          <w:lang w:val="ru-RU" w:eastAsia="bg-BG"/>
        </w:rPr>
        <w:t xml:space="preserve"> </w:t>
      </w:r>
      <w:proofErr w:type="spellStart"/>
      <w:r w:rsidRPr="005F2DB5">
        <w:rPr>
          <w:rFonts w:ascii="Times New Roman" w:eastAsia="Times New Roman" w:hAnsi="Times New Roman" w:cs="Times New Roman"/>
          <w:b/>
          <w:iCs/>
          <w:color w:val="000000" w:themeColor="text1"/>
          <w:sz w:val="28"/>
          <w:szCs w:val="28"/>
          <w:lang w:val="ru-RU" w:eastAsia="bg-BG"/>
        </w:rPr>
        <w:t>предлагана</w:t>
      </w:r>
      <w:proofErr w:type="spellEnd"/>
      <w:r w:rsidRPr="005F2DB5">
        <w:rPr>
          <w:rFonts w:ascii="Times New Roman" w:eastAsia="Times New Roman" w:hAnsi="Times New Roman" w:cs="Times New Roman"/>
          <w:b/>
          <w:iCs/>
          <w:color w:val="000000" w:themeColor="text1"/>
          <w:sz w:val="28"/>
          <w:szCs w:val="28"/>
          <w:lang w:val="ru-RU" w:eastAsia="bg-BG"/>
        </w:rPr>
        <w:t xml:space="preserve"> цена за доставка на </w:t>
      </w:r>
      <w:proofErr w:type="spellStart"/>
      <w:r w:rsidRPr="005F2DB5">
        <w:rPr>
          <w:rFonts w:ascii="Times New Roman" w:eastAsia="Times New Roman" w:hAnsi="Times New Roman" w:cs="Times New Roman"/>
          <w:b/>
          <w:iCs/>
          <w:color w:val="000000" w:themeColor="text1"/>
          <w:sz w:val="28"/>
          <w:szCs w:val="28"/>
          <w:lang w:val="ru-RU" w:eastAsia="bg-BG"/>
        </w:rPr>
        <w:t>артикулите</w:t>
      </w:r>
      <w:proofErr w:type="spellEnd"/>
      <w:r w:rsidRPr="005F2DB5">
        <w:rPr>
          <w:rFonts w:ascii="Times New Roman" w:eastAsia="Times New Roman" w:hAnsi="Times New Roman" w:cs="Times New Roman"/>
          <w:b/>
          <w:iCs/>
          <w:color w:val="000000" w:themeColor="text1"/>
          <w:sz w:val="28"/>
          <w:szCs w:val="28"/>
          <w:lang w:val="ru-RU" w:eastAsia="bg-BG"/>
        </w:rPr>
        <w:t xml:space="preserve">, </w:t>
      </w:r>
      <w:proofErr w:type="spellStart"/>
      <w:r w:rsidRPr="005F2DB5">
        <w:rPr>
          <w:rFonts w:ascii="Times New Roman" w:eastAsia="Times New Roman" w:hAnsi="Times New Roman" w:cs="Times New Roman"/>
          <w:b/>
          <w:iCs/>
          <w:color w:val="000000" w:themeColor="text1"/>
          <w:sz w:val="28"/>
          <w:szCs w:val="28"/>
          <w:lang w:val="ru-RU" w:eastAsia="bg-BG"/>
        </w:rPr>
        <w:t>посочени</w:t>
      </w:r>
      <w:proofErr w:type="spellEnd"/>
      <w:r w:rsidRPr="005F2DB5">
        <w:rPr>
          <w:rFonts w:ascii="Times New Roman" w:eastAsia="Times New Roman" w:hAnsi="Times New Roman" w:cs="Times New Roman"/>
          <w:b/>
          <w:iCs/>
          <w:color w:val="000000" w:themeColor="text1"/>
          <w:sz w:val="28"/>
          <w:szCs w:val="28"/>
          <w:lang w:val="ru-RU" w:eastAsia="bg-BG"/>
        </w:rPr>
        <w:t xml:space="preserve"> в </w:t>
      </w:r>
      <w:proofErr w:type="spellStart"/>
      <w:r w:rsidRPr="005F2DB5">
        <w:rPr>
          <w:rFonts w:ascii="Times New Roman" w:eastAsia="Times New Roman" w:hAnsi="Times New Roman" w:cs="Times New Roman"/>
          <w:b/>
          <w:iCs/>
          <w:color w:val="000000" w:themeColor="text1"/>
          <w:sz w:val="28"/>
          <w:szCs w:val="28"/>
          <w:lang w:val="ru-RU" w:eastAsia="bg-BG"/>
        </w:rPr>
        <w:t>таблицата</w:t>
      </w:r>
      <w:proofErr w:type="spellEnd"/>
      <w:r w:rsidRPr="005F2DB5">
        <w:rPr>
          <w:rFonts w:ascii="Times New Roman" w:eastAsia="Times New Roman" w:hAnsi="Times New Roman" w:cs="Times New Roman"/>
          <w:b/>
          <w:iCs/>
          <w:color w:val="000000" w:themeColor="text1"/>
          <w:sz w:val="28"/>
          <w:szCs w:val="28"/>
          <w:lang w:val="ru-RU" w:eastAsia="bg-BG"/>
        </w:rPr>
        <w:t xml:space="preserve">, е </w:t>
      </w:r>
      <w:r w:rsidRPr="005F2DB5">
        <w:rPr>
          <w:rFonts w:ascii="Times New Roman" w:eastAsia="Times New Roman" w:hAnsi="Times New Roman" w:cs="Times New Roman"/>
          <w:iCs/>
          <w:color w:val="000000" w:themeColor="text1"/>
          <w:sz w:val="28"/>
          <w:szCs w:val="28"/>
          <w:lang w:val="ru-RU" w:eastAsia="bg-BG"/>
        </w:rPr>
        <w:t>……………../…………../ лева без включен ДДС</w:t>
      </w:r>
      <w:r>
        <w:rPr>
          <w:rFonts w:ascii="Times New Roman" w:eastAsia="Times New Roman" w:hAnsi="Times New Roman" w:cs="Times New Roman"/>
          <w:iCs/>
          <w:color w:val="000000" w:themeColor="text1"/>
          <w:sz w:val="28"/>
          <w:szCs w:val="28"/>
          <w:lang w:val="ru-RU" w:eastAsia="bg-BG"/>
        </w:rPr>
        <w:t>.</w:t>
      </w:r>
      <w:r w:rsidRPr="005F2DB5">
        <w:rPr>
          <w:rFonts w:ascii="Times New Roman" w:eastAsia="Times New Roman" w:hAnsi="Times New Roman" w:cs="Times New Roman"/>
          <w:iCs/>
          <w:color w:val="000000" w:themeColor="text1"/>
          <w:sz w:val="28"/>
          <w:szCs w:val="28"/>
          <w:lang w:val="ru-RU" w:eastAsia="bg-BG"/>
        </w:rPr>
        <w:tab/>
      </w:r>
      <w:r w:rsidRPr="005F2DB5">
        <w:rPr>
          <w:rFonts w:ascii="Times New Roman" w:eastAsia="Times New Roman" w:hAnsi="Times New Roman" w:cs="Times New Roman"/>
          <w:iCs/>
          <w:color w:val="000000" w:themeColor="text1"/>
          <w:sz w:val="28"/>
          <w:szCs w:val="28"/>
          <w:lang w:val="ru-RU" w:eastAsia="bg-BG"/>
        </w:rPr>
        <w:tab/>
      </w:r>
      <w:r w:rsidRPr="005F2DB5">
        <w:rPr>
          <w:rFonts w:ascii="Times New Roman" w:eastAsia="Times New Roman" w:hAnsi="Times New Roman" w:cs="Times New Roman"/>
          <w:iCs/>
          <w:color w:val="000000" w:themeColor="text1"/>
          <w:sz w:val="28"/>
          <w:szCs w:val="28"/>
          <w:lang w:val="ru-RU" w:eastAsia="bg-BG"/>
        </w:rPr>
        <w:tab/>
      </w:r>
      <w:r w:rsidRPr="005F2DB5">
        <w:rPr>
          <w:rFonts w:ascii="Times New Roman" w:eastAsia="Times New Roman" w:hAnsi="Times New Roman" w:cs="Times New Roman"/>
          <w:iCs/>
          <w:color w:val="000000" w:themeColor="text1"/>
          <w:sz w:val="28"/>
          <w:szCs w:val="28"/>
          <w:lang w:val="ru-RU" w:eastAsia="bg-BG"/>
        </w:rPr>
        <w:tab/>
      </w:r>
      <w:r w:rsidRPr="005F2DB5">
        <w:rPr>
          <w:rFonts w:ascii="Times New Roman" w:eastAsia="Times New Roman" w:hAnsi="Times New Roman" w:cs="Times New Roman"/>
          <w:iCs/>
          <w:color w:val="000000" w:themeColor="text1"/>
          <w:sz w:val="28"/>
          <w:szCs w:val="28"/>
          <w:lang w:val="ru-RU" w:eastAsia="bg-BG"/>
        </w:rPr>
        <w:tab/>
      </w:r>
      <w:r w:rsidRPr="005F2DB5">
        <w:rPr>
          <w:rFonts w:ascii="Times New Roman" w:eastAsia="Times New Roman" w:hAnsi="Times New Roman" w:cs="Times New Roman"/>
          <w:iCs/>
          <w:color w:val="000000" w:themeColor="text1"/>
          <w:sz w:val="28"/>
          <w:szCs w:val="28"/>
          <w:lang w:val="ru-RU" w:eastAsia="bg-BG"/>
        </w:rPr>
        <w:tab/>
      </w:r>
      <w:r w:rsidRPr="005F2DB5">
        <w:rPr>
          <w:rFonts w:ascii="Times New Roman" w:eastAsia="Times New Roman" w:hAnsi="Times New Roman" w:cs="Times New Roman"/>
          <w:iCs/>
          <w:color w:val="000000" w:themeColor="text1"/>
          <w:sz w:val="28"/>
          <w:szCs w:val="28"/>
          <w:lang w:val="ru-RU" w:eastAsia="bg-BG"/>
        </w:rPr>
        <w:tab/>
      </w:r>
      <w:r w:rsidRPr="005F2DB5">
        <w:rPr>
          <w:rFonts w:ascii="Times New Roman" w:eastAsia="Times New Roman" w:hAnsi="Times New Roman" w:cs="Times New Roman"/>
          <w:iCs/>
          <w:color w:val="000000" w:themeColor="text1"/>
          <w:sz w:val="28"/>
          <w:szCs w:val="28"/>
          <w:lang w:val="ru-RU" w:eastAsia="bg-BG"/>
        </w:rPr>
        <w:tab/>
        <w:t xml:space="preserve">    </w:t>
      </w:r>
      <w:r>
        <w:rPr>
          <w:rFonts w:ascii="Times New Roman" w:eastAsia="Times New Roman" w:hAnsi="Times New Roman" w:cs="Times New Roman"/>
          <w:iCs/>
          <w:color w:val="000000" w:themeColor="text1"/>
          <w:sz w:val="28"/>
          <w:szCs w:val="28"/>
          <w:lang w:val="ru-RU" w:eastAsia="bg-BG"/>
        </w:rPr>
        <w:t xml:space="preserve">    </w:t>
      </w:r>
      <w:r w:rsidRPr="005F2DB5">
        <w:rPr>
          <w:rFonts w:ascii="Times New Roman" w:eastAsia="Times New Roman" w:hAnsi="Times New Roman" w:cs="Times New Roman"/>
          <w:bCs/>
          <w:i/>
          <w:color w:val="000000" w:themeColor="text1"/>
          <w:sz w:val="28"/>
          <w:szCs w:val="28"/>
          <w:lang w:eastAsia="bg-BG"/>
        </w:rPr>
        <w:t>(словом</w:t>
      </w:r>
      <w:r w:rsidRPr="005F2DB5">
        <w:rPr>
          <w:rFonts w:ascii="Times New Roman" w:eastAsia="Times New Roman" w:hAnsi="Times New Roman" w:cs="Times New Roman"/>
          <w:i/>
          <w:color w:val="000000" w:themeColor="text1"/>
          <w:sz w:val="28"/>
          <w:szCs w:val="28"/>
          <w:lang w:eastAsia="bg-BG"/>
        </w:rPr>
        <w:t>)</w:t>
      </w:r>
    </w:p>
    <w:p w:rsidR="00562C19" w:rsidRPr="005F2DB5" w:rsidRDefault="00562C19" w:rsidP="00562C19">
      <w:pPr>
        <w:widowControl w:val="0"/>
        <w:autoSpaceDE w:val="0"/>
        <w:autoSpaceDN w:val="0"/>
        <w:adjustRightInd w:val="0"/>
        <w:spacing w:after="0" w:line="240" w:lineRule="auto"/>
        <w:ind w:right="70" w:firstLine="708"/>
        <w:jc w:val="both"/>
        <w:rPr>
          <w:rFonts w:ascii="Times New Roman" w:eastAsia="Times New Roman" w:hAnsi="Times New Roman" w:cs="Times New Roman"/>
          <w:b/>
          <w:iCs/>
          <w:color w:val="000000" w:themeColor="text1"/>
          <w:sz w:val="28"/>
          <w:szCs w:val="28"/>
          <w:lang w:eastAsia="bg-BG"/>
        </w:rPr>
      </w:pPr>
    </w:p>
    <w:p w:rsidR="00562C19" w:rsidRPr="005F2DB5" w:rsidRDefault="00562C19" w:rsidP="00562C19">
      <w:pPr>
        <w:widowControl w:val="0"/>
        <w:autoSpaceDE w:val="0"/>
        <w:autoSpaceDN w:val="0"/>
        <w:adjustRightInd w:val="0"/>
        <w:spacing w:after="0" w:line="240" w:lineRule="auto"/>
        <w:ind w:right="70" w:firstLine="708"/>
        <w:jc w:val="both"/>
        <w:rPr>
          <w:rFonts w:ascii="Times New Roman" w:eastAsia="Times New Roman" w:hAnsi="Times New Roman" w:cs="Times New Roman"/>
          <w:iCs/>
          <w:color w:val="000000" w:themeColor="text1"/>
          <w:sz w:val="28"/>
          <w:szCs w:val="28"/>
          <w:lang w:eastAsia="bg-BG"/>
        </w:rPr>
      </w:pPr>
      <w:r w:rsidRPr="005F2DB5">
        <w:rPr>
          <w:rFonts w:ascii="Times New Roman" w:eastAsia="Times New Roman" w:hAnsi="Times New Roman" w:cs="Times New Roman"/>
          <w:b/>
          <w:iCs/>
          <w:color w:val="000000" w:themeColor="text1"/>
          <w:sz w:val="28"/>
          <w:szCs w:val="28"/>
          <w:lang w:eastAsia="bg-BG"/>
        </w:rPr>
        <w:t>Общата предлагана цена за доставка на артикулите,</w:t>
      </w:r>
      <w:r w:rsidRPr="005F2DB5">
        <w:rPr>
          <w:rFonts w:ascii="Times New Roman" w:eastAsia="Times New Roman" w:hAnsi="Times New Roman" w:cs="Times New Roman"/>
          <w:b/>
          <w:iCs/>
          <w:color w:val="000000" w:themeColor="text1"/>
          <w:sz w:val="28"/>
          <w:szCs w:val="28"/>
          <w:lang w:val="ru-RU" w:eastAsia="bg-BG"/>
        </w:rPr>
        <w:t xml:space="preserve"> </w:t>
      </w:r>
      <w:proofErr w:type="spellStart"/>
      <w:r w:rsidRPr="005F2DB5">
        <w:rPr>
          <w:rFonts w:ascii="Times New Roman" w:eastAsia="Times New Roman" w:hAnsi="Times New Roman" w:cs="Times New Roman"/>
          <w:b/>
          <w:iCs/>
          <w:color w:val="000000" w:themeColor="text1"/>
          <w:sz w:val="28"/>
          <w:szCs w:val="28"/>
          <w:lang w:val="ru-RU" w:eastAsia="bg-BG"/>
        </w:rPr>
        <w:t>посочени</w:t>
      </w:r>
      <w:proofErr w:type="spellEnd"/>
      <w:r w:rsidRPr="005F2DB5">
        <w:rPr>
          <w:rFonts w:ascii="Times New Roman" w:eastAsia="Times New Roman" w:hAnsi="Times New Roman" w:cs="Times New Roman"/>
          <w:b/>
          <w:iCs/>
          <w:color w:val="000000" w:themeColor="text1"/>
          <w:sz w:val="28"/>
          <w:szCs w:val="28"/>
          <w:lang w:val="ru-RU" w:eastAsia="bg-BG"/>
        </w:rPr>
        <w:t xml:space="preserve"> в </w:t>
      </w:r>
      <w:proofErr w:type="spellStart"/>
      <w:r w:rsidRPr="005F2DB5">
        <w:rPr>
          <w:rFonts w:ascii="Times New Roman" w:eastAsia="Times New Roman" w:hAnsi="Times New Roman" w:cs="Times New Roman"/>
          <w:b/>
          <w:iCs/>
          <w:color w:val="000000" w:themeColor="text1"/>
          <w:sz w:val="28"/>
          <w:szCs w:val="28"/>
          <w:lang w:val="ru-RU" w:eastAsia="bg-BG"/>
        </w:rPr>
        <w:t>таблицата</w:t>
      </w:r>
      <w:proofErr w:type="spellEnd"/>
      <w:r w:rsidRPr="005F2DB5">
        <w:rPr>
          <w:rFonts w:ascii="Times New Roman" w:eastAsia="Times New Roman" w:hAnsi="Times New Roman" w:cs="Times New Roman"/>
          <w:b/>
          <w:iCs/>
          <w:color w:val="000000" w:themeColor="text1"/>
          <w:sz w:val="28"/>
          <w:szCs w:val="28"/>
          <w:lang w:val="ru-RU" w:eastAsia="bg-BG"/>
        </w:rPr>
        <w:t>,</w:t>
      </w:r>
      <w:r w:rsidRPr="005F2DB5">
        <w:rPr>
          <w:rFonts w:ascii="Times New Roman" w:eastAsia="Times New Roman" w:hAnsi="Times New Roman" w:cs="Times New Roman"/>
          <w:b/>
          <w:iCs/>
          <w:color w:val="000000" w:themeColor="text1"/>
          <w:sz w:val="28"/>
          <w:szCs w:val="28"/>
          <w:lang w:eastAsia="bg-BG"/>
        </w:rPr>
        <w:t xml:space="preserve"> е </w:t>
      </w:r>
      <w:r w:rsidRPr="005F2DB5">
        <w:rPr>
          <w:rFonts w:ascii="Times New Roman" w:eastAsia="Times New Roman" w:hAnsi="Times New Roman" w:cs="Times New Roman"/>
          <w:iCs/>
          <w:color w:val="000000" w:themeColor="text1"/>
          <w:sz w:val="28"/>
          <w:szCs w:val="28"/>
          <w:lang w:eastAsia="bg-BG"/>
        </w:rPr>
        <w:t>……………../…………../ лева с включен ДДС.</w:t>
      </w:r>
    </w:p>
    <w:p w:rsidR="00562C19" w:rsidRPr="00FA0DA9" w:rsidRDefault="00562C19" w:rsidP="00562C19">
      <w:pPr>
        <w:widowControl w:val="0"/>
        <w:autoSpaceDE w:val="0"/>
        <w:autoSpaceDN w:val="0"/>
        <w:adjustRightInd w:val="0"/>
        <w:spacing w:after="0" w:line="240" w:lineRule="auto"/>
        <w:ind w:left="2832" w:right="70" w:firstLine="708"/>
        <w:jc w:val="both"/>
        <w:rPr>
          <w:rFonts w:ascii="Times New Roman" w:eastAsia="Times New Roman" w:hAnsi="Times New Roman" w:cs="Times New Roman"/>
          <w:sz w:val="28"/>
          <w:szCs w:val="28"/>
          <w:lang w:eastAsia="bg-BG"/>
        </w:rPr>
      </w:pPr>
      <w:r w:rsidRPr="005F2DB5">
        <w:rPr>
          <w:rFonts w:ascii="Times New Roman" w:eastAsia="Times New Roman" w:hAnsi="Times New Roman" w:cs="Times New Roman"/>
          <w:bCs/>
          <w:i/>
          <w:color w:val="000000" w:themeColor="text1"/>
          <w:sz w:val="28"/>
          <w:szCs w:val="28"/>
          <w:lang w:eastAsia="bg-BG"/>
        </w:rPr>
        <w:t>(словом</w:t>
      </w:r>
      <w:r w:rsidRPr="005F2DB5">
        <w:rPr>
          <w:rFonts w:ascii="Times New Roman" w:eastAsia="Times New Roman" w:hAnsi="Times New Roman" w:cs="Times New Roman"/>
          <w:i/>
          <w:color w:val="000000" w:themeColor="text1"/>
          <w:sz w:val="28"/>
          <w:szCs w:val="28"/>
          <w:lang w:eastAsia="bg-BG"/>
        </w:rPr>
        <w:t>)</w:t>
      </w:r>
    </w:p>
    <w:p w:rsidR="00562C19" w:rsidRPr="00B13F1C" w:rsidRDefault="00562C19" w:rsidP="00562C19">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8"/>
          <w:lang w:eastAsia="bg-BG"/>
        </w:rPr>
      </w:pPr>
      <w:r w:rsidRPr="00B13F1C">
        <w:rPr>
          <w:rFonts w:ascii="Times New Roman" w:eastAsia="Times New Roman" w:hAnsi="Times New Roman" w:cs="Times New Roman"/>
          <w:sz w:val="28"/>
          <w:szCs w:val="28"/>
          <w:lang w:eastAsia="bg-BG"/>
        </w:rPr>
        <w:t>Декларираме, че предлаган</w:t>
      </w:r>
      <w:r w:rsidRPr="00FA0DA9">
        <w:rPr>
          <w:rFonts w:ascii="Times New Roman" w:eastAsia="Times New Roman" w:hAnsi="Times New Roman" w:cs="Times New Roman"/>
          <w:sz w:val="28"/>
          <w:szCs w:val="28"/>
          <w:lang w:eastAsia="bg-BG"/>
        </w:rPr>
        <w:t xml:space="preserve">ите </w:t>
      </w:r>
      <w:r w:rsidRPr="00B13F1C">
        <w:rPr>
          <w:rFonts w:ascii="Times New Roman" w:eastAsia="Times New Roman" w:hAnsi="Times New Roman" w:cs="Times New Roman"/>
          <w:sz w:val="28"/>
          <w:szCs w:val="28"/>
          <w:lang w:eastAsia="bg-BG"/>
        </w:rPr>
        <w:t>цен</w:t>
      </w:r>
      <w:r w:rsidRPr="00FA0DA9">
        <w:rPr>
          <w:rFonts w:ascii="Times New Roman" w:eastAsia="Times New Roman" w:hAnsi="Times New Roman" w:cs="Times New Roman"/>
          <w:sz w:val="28"/>
          <w:szCs w:val="28"/>
          <w:lang w:eastAsia="bg-BG"/>
        </w:rPr>
        <w:t>и</w:t>
      </w:r>
      <w:r w:rsidRPr="00B13F1C">
        <w:rPr>
          <w:rFonts w:ascii="Times New Roman" w:eastAsia="Times New Roman" w:hAnsi="Times New Roman" w:cs="Times New Roman"/>
          <w:sz w:val="28"/>
          <w:szCs w:val="28"/>
          <w:lang w:eastAsia="bg-BG"/>
        </w:rPr>
        <w:t xml:space="preserve"> на артикулите </w:t>
      </w:r>
      <w:r w:rsidRPr="00FA0DA9">
        <w:rPr>
          <w:rFonts w:ascii="Times New Roman" w:eastAsia="Times New Roman" w:hAnsi="Times New Roman" w:cs="Times New Roman"/>
          <w:sz w:val="28"/>
          <w:szCs w:val="28"/>
          <w:lang w:eastAsia="bg-BG"/>
        </w:rPr>
        <w:t>са</w:t>
      </w:r>
      <w:r w:rsidRPr="00B13F1C">
        <w:rPr>
          <w:rFonts w:ascii="Times New Roman" w:eastAsia="Times New Roman" w:hAnsi="Times New Roman" w:cs="Times New Roman"/>
          <w:sz w:val="28"/>
          <w:szCs w:val="28"/>
          <w:lang w:eastAsia="bg-BG"/>
        </w:rPr>
        <w:t xml:space="preserve"> крайн</w:t>
      </w:r>
      <w:r w:rsidRPr="00FA0DA9">
        <w:rPr>
          <w:rFonts w:ascii="Times New Roman" w:eastAsia="Times New Roman" w:hAnsi="Times New Roman" w:cs="Times New Roman"/>
          <w:sz w:val="28"/>
          <w:szCs w:val="28"/>
          <w:lang w:eastAsia="bg-BG"/>
        </w:rPr>
        <w:t>и</w:t>
      </w:r>
      <w:r w:rsidRPr="00B13F1C">
        <w:rPr>
          <w:rFonts w:ascii="Times New Roman" w:eastAsia="Times New Roman" w:hAnsi="Times New Roman" w:cs="Times New Roman"/>
          <w:sz w:val="28"/>
          <w:szCs w:val="28"/>
          <w:lang w:eastAsia="bg-BG"/>
        </w:rPr>
        <w:t xml:space="preserve"> и в </w:t>
      </w:r>
      <w:r w:rsidRPr="00FA0DA9">
        <w:rPr>
          <w:rFonts w:ascii="Times New Roman" w:eastAsia="Times New Roman" w:hAnsi="Times New Roman" w:cs="Times New Roman"/>
          <w:sz w:val="28"/>
          <w:szCs w:val="28"/>
          <w:lang w:eastAsia="bg-BG"/>
        </w:rPr>
        <w:t>тях</w:t>
      </w:r>
      <w:r w:rsidRPr="00B13F1C">
        <w:rPr>
          <w:rFonts w:ascii="Times New Roman" w:eastAsia="Times New Roman" w:hAnsi="Times New Roman" w:cs="Times New Roman"/>
          <w:sz w:val="28"/>
          <w:szCs w:val="28"/>
          <w:lang w:eastAsia="bg-BG"/>
        </w:rPr>
        <w:t xml:space="preserve"> сме включили всички разходи, свързани с тяхната доставка до посочените от Възложителя места.</w:t>
      </w:r>
    </w:p>
    <w:p w:rsidR="00562C19" w:rsidRPr="00B13F1C" w:rsidRDefault="00562C19" w:rsidP="00562C19">
      <w:pPr>
        <w:widowControl w:val="0"/>
        <w:autoSpaceDE w:val="0"/>
        <w:autoSpaceDN w:val="0"/>
        <w:adjustRightInd w:val="0"/>
        <w:spacing w:after="0" w:line="240" w:lineRule="auto"/>
        <w:ind w:right="70" w:firstLine="708"/>
        <w:jc w:val="both"/>
        <w:rPr>
          <w:rFonts w:ascii="Times New Roman" w:eastAsia="Times New Roman" w:hAnsi="Times New Roman" w:cs="Times New Roman"/>
          <w:sz w:val="28"/>
          <w:szCs w:val="28"/>
          <w:lang w:eastAsia="bg-BG"/>
        </w:rPr>
      </w:pPr>
      <w:r w:rsidRPr="00B13F1C">
        <w:rPr>
          <w:rFonts w:ascii="Times New Roman" w:eastAsia="Times New Roman" w:hAnsi="Times New Roman" w:cs="Times New Roman"/>
          <w:sz w:val="28"/>
          <w:szCs w:val="28"/>
          <w:lang w:eastAsia="bg-BG"/>
        </w:rPr>
        <w:t>Предложен</w:t>
      </w:r>
      <w:r w:rsidRPr="00FA0DA9">
        <w:rPr>
          <w:rFonts w:ascii="Times New Roman" w:eastAsia="Times New Roman" w:hAnsi="Times New Roman" w:cs="Times New Roman"/>
          <w:sz w:val="28"/>
          <w:szCs w:val="28"/>
          <w:lang w:eastAsia="bg-BG"/>
        </w:rPr>
        <w:t>ите</w:t>
      </w:r>
      <w:r w:rsidRPr="00B13F1C">
        <w:rPr>
          <w:rFonts w:ascii="Times New Roman" w:eastAsia="Times New Roman" w:hAnsi="Times New Roman" w:cs="Times New Roman"/>
          <w:sz w:val="28"/>
          <w:szCs w:val="28"/>
          <w:lang w:eastAsia="bg-BG"/>
        </w:rPr>
        <w:t xml:space="preserve"> от нас цен</w:t>
      </w:r>
      <w:r w:rsidRPr="00FA0DA9">
        <w:rPr>
          <w:rFonts w:ascii="Times New Roman" w:eastAsia="Times New Roman" w:hAnsi="Times New Roman" w:cs="Times New Roman"/>
          <w:sz w:val="28"/>
          <w:szCs w:val="28"/>
          <w:lang w:eastAsia="bg-BG"/>
        </w:rPr>
        <w:t>и</w:t>
      </w:r>
      <w:r w:rsidRPr="00B13F1C">
        <w:rPr>
          <w:rFonts w:ascii="Times New Roman" w:eastAsia="Times New Roman" w:hAnsi="Times New Roman" w:cs="Times New Roman"/>
          <w:sz w:val="28"/>
          <w:szCs w:val="28"/>
          <w:lang w:eastAsia="bg-BG"/>
        </w:rPr>
        <w:t xml:space="preserve"> </w:t>
      </w:r>
      <w:r w:rsidRPr="00FA0DA9">
        <w:rPr>
          <w:rFonts w:ascii="Times New Roman" w:eastAsia="Times New Roman" w:hAnsi="Times New Roman" w:cs="Times New Roman"/>
          <w:sz w:val="28"/>
          <w:szCs w:val="28"/>
          <w:lang w:eastAsia="bg-BG"/>
        </w:rPr>
        <w:t>са</w:t>
      </w:r>
      <w:r w:rsidRPr="00B13F1C">
        <w:rPr>
          <w:rFonts w:ascii="Times New Roman" w:eastAsia="Times New Roman" w:hAnsi="Times New Roman" w:cs="Times New Roman"/>
          <w:sz w:val="28"/>
          <w:szCs w:val="28"/>
          <w:lang w:eastAsia="bg-BG"/>
        </w:rPr>
        <w:t xml:space="preserve"> обвързващ</w:t>
      </w:r>
      <w:r w:rsidRPr="00FA0DA9">
        <w:rPr>
          <w:rFonts w:ascii="Times New Roman" w:eastAsia="Times New Roman" w:hAnsi="Times New Roman" w:cs="Times New Roman"/>
          <w:sz w:val="28"/>
          <w:szCs w:val="28"/>
          <w:lang w:eastAsia="bg-BG"/>
        </w:rPr>
        <w:t>и</w:t>
      </w:r>
      <w:r w:rsidRPr="00B13F1C">
        <w:rPr>
          <w:rFonts w:ascii="Times New Roman" w:eastAsia="Times New Roman" w:hAnsi="Times New Roman" w:cs="Times New Roman"/>
          <w:sz w:val="28"/>
          <w:szCs w:val="28"/>
          <w:lang w:eastAsia="bg-BG"/>
        </w:rPr>
        <w:t xml:space="preserve"> за целия срок на изпълнение на поръчката.</w:t>
      </w:r>
    </w:p>
    <w:p w:rsidR="00562C19" w:rsidRPr="00B13F1C" w:rsidRDefault="00562C19" w:rsidP="00562C19">
      <w:pPr>
        <w:spacing w:after="0" w:line="240" w:lineRule="auto"/>
        <w:ind w:left="6480" w:hanging="6480"/>
        <w:jc w:val="both"/>
        <w:rPr>
          <w:rFonts w:ascii="Times New Roman" w:eastAsia="Times New Roman" w:hAnsi="Times New Roman" w:cs="Times New Roman"/>
          <w:sz w:val="28"/>
          <w:szCs w:val="20"/>
        </w:rPr>
      </w:pPr>
    </w:p>
    <w:p w:rsidR="00562C19" w:rsidRPr="00B13F1C" w:rsidRDefault="00562C19" w:rsidP="00562C19">
      <w:pPr>
        <w:spacing w:after="0" w:line="240" w:lineRule="auto"/>
        <w:ind w:left="6480" w:hanging="6480"/>
        <w:jc w:val="both"/>
        <w:rPr>
          <w:rFonts w:ascii="Times New Roman" w:eastAsia="Times New Roman" w:hAnsi="Times New Roman" w:cs="Times New Roman"/>
          <w:sz w:val="28"/>
          <w:szCs w:val="20"/>
        </w:rPr>
      </w:pPr>
    </w:p>
    <w:p w:rsidR="00562C19" w:rsidRPr="00B13F1C" w:rsidRDefault="00562C19" w:rsidP="00562C19">
      <w:pPr>
        <w:spacing w:after="0" w:line="240" w:lineRule="auto"/>
        <w:ind w:left="6480" w:hanging="6480"/>
        <w:jc w:val="both"/>
        <w:rPr>
          <w:rFonts w:ascii="Times New Roman" w:eastAsia="Times New Roman" w:hAnsi="Times New Roman" w:cs="Times New Roman"/>
          <w:sz w:val="28"/>
          <w:szCs w:val="20"/>
        </w:rPr>
      </w:pPr>
    </w:p>
    <w:p w:rsidR="00562C19" w:rsidRPr="00B13F1C" w:rsidRDefault="00562C19" w:rsidP="00562C19">
      <w:pPr>
        <w:spacing w:after="0" w:line="240" w:lineRule="auto"/>
        <w:ind w:left="6480" w:hanging="6480"/>
        <w:jc w:val="both"/>
        <w:rPr>
          <w:rFonts w:ascii="Times New Roman" w:eastAsia="Times New Roman" w:hAnsi="Times New Roman" w:cs="Times New Roman"/>
          <w:sz w:val="28"/>
          <w:szCs w:val="20"/>
        </w:rPr>
      </w:pPr>
      <w:r w:rsidRPr="00B13F1C">
        <w:rPr>
          <w:rFonts w:ascii="Times New Roman" w:eastAsia="Times New Roman" w:hAnsi="Times New Roman" w:cs="Times New Roman"/>
          <w:sz w:val="28"/>
          <w:szCs w:val="20"/>
        </w:rPr>
        <w:t>Дата:…………201</w:t>
      </w:r>
      <w:r w:rsidRPr="00FA0DA9">
        <w:rPr>
          <w:rFonts w:ascii="Times New Roman" w:eastAsia="Times New Roman" w:hAnsi="Times New Roman" w:cs="Times New Roman"/>
          <w:sz w:val="28"/>
          <w:szCs w:val="20"/>
        </w:rPr>
        <w:t>5</w:t>
      </w:r>
      <w:r w:rsidRPr="00B13F1C">
        <w:rPr>
          <w:rFonts w:ascii="Times New Roman" w:eastAsia="Times New Roman" w:hAnsi="Times New Roman" w:cs="Times New Roman"/>
          <w:sz w:val="28"/>
          <w:szCs w:val="20"/>
        </w:rPr>
        <w:t xml:space="preserve"> г.                              ……………………………………</w:t>
      </w:r>
    </w:p>
    <w:p w:rsidR="006F271A" w:rsidRDefault="00562C19" w:rsidP="00562C19">
      <w:pPr>
        <w:spacing w:after="0" w:line="240" w:lineRule="auto"/>
        <w:ind w:left="6480" w:hanging="1440"/>
        <w:jc w:val="both"/>
        <w:rPr>
          <w:rFonts w:ascii="Times New Roman" w:eastAsia="Times New Roman" w:hAnsi="Times New Roman" w:cs="Times New Roman"/>
          <w:sz w:val="28"/>
          <w:szCs w:val="20"/>
        </w:rPr>
      </w:pPr>
      <w:r w:rsidRPr="00B13F1C">
        <w:rPr>
          <w:rFonts w:ascii="Times New Roman" w:eastAsia="Times New Roman" w:hAnsi="Times New Roman" w:cs="Times New Roman"/>
          <w:sz w:val="28"/>
          <w:szCs w:val="20"/>
        </w:rPr>
        <w:t xml:space="preserve"> (трите имена, подпис и печат)</w:t>
      </w:r>
    </w:p>
    <w:p w:rsidR="006F271A" w:rsidRPr="006F271A" w:rsidRDefault="006F271A" w:rsidP="006F271A">
      <w:pPr>
        <w:rPr>
          <w:rFonts w:ascii="Times New Roman" w:eastAsia="Times New Roman" w:hAnsi="Times New Roman" w:cs="Times New Roman"/>
          <w:sz w:val="28"/>
          <w:szCs w:val="20"/>
        </w:rPr>
      </w:pPr>
      <w:bookmarkStart w:id="0" w:name="_GoBack"/>
      <w:bookmarkEnd w:id="0"/>
    </w:p>
    <w:sectPr w:rsidR="006F271A" w:rsidRPr="006F271A" w:rsidSect="00D85C9E">
      <w:footerReference w:type="default" r:id="rId11"/>
      <w:pgSz w:w="12240" w:h="15840"/>
      <w:pgMar w:top="993" w:right="1325" w:bottom="1276" w:left="1134" w:header="708" w:footer="708"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15B" w:rsidRDefault="00B5615B">
      <w:pPr>
        <w:spacing w:after="0" w:line="240" w:lineRule="auto"/>
      </w:pPr>
      <w:r>
        <w:separator/>
      </w:r>
    </w:p>
  </w:endnote>
  <w:endnote w:type="continuationSeparator" w:id="0">
    <w:p w:rsidR="00B5615B" w:rsidRDefault="00B56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Optima">
    <w:charset w:val="00"/>
    <w:family w:val="swiss"/>
    <w:pitch w:val="variable"/>
    <w:sig w:usb0="00000003" w:usb1="00000000" w:usb2="00000000" w:usb3="00000000" w:csb0="00000001" w:csb1="00000000"/>
  </w:font>
  <w:font w:name="Liberation Serif">
    <w:charset w:val="CC"/>
    <w:family w:val="roman"/>
    <w:pitch w:val="variable"/>
    <w:sig w:usb0="A00002AF" w:usb1="500078FB" w:usb2="00000000" w:usb3="00000000" w:csb0="0000009F" w:csb1="00000000"/>
  </w:font>
  <w:font w:name="DejaVu Sans">
    <w:altName w:val="Arial"/>
    <w:charset w:val="CC"/>
    <w:family w:val="swiss"/>
    <w:pitch w:val="variable"/>
    <w:sig w:usb0="00000000" w:usb1="D200FDFF" w:usb2="0A24602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iberation Sans">
    <w:charset w:val="CC"/>
    <w:family w:val="swiss"/>
    <w:pitch w:val="variable"/>
    <w:sig w:usb0="A00002AF" w:usb1="500078FB" w:usb2="00000000" w:usb3="00000000" w:csb0="0000009F" w:csb1="00000000"/>
  </w:font>
  <w:font w:name="WenQuanYi Zen Hei Sharp">
    <w:panose1 w:val="00000000000000000000"/>
    <w:charset w:val="00"/>
    <w:family w:val="roman"/>
    <w:notTrueType/>
    <w:pitch w:val="default"/>
  </w:font>
  <w:font w:name="Futura Bk">
    <w:altName w:val="Century Gothic"/>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172430"/>
      <w:docPartObj>
        <w:docPartGallery w:val="Page Numbers (Bottom of Page)"/>
        <w:docPartUnique/>
      </w:docPartObj>
    </w:sdtPr>
    <w:sdtEndPr/>
    <w:sdtContent>
      <w:p w:rsidR="0010101E" w:rsidRDefault="0010101E">
        <w:pPr>
          <w:pStyle w:val="a6"/>
          <w:jc w:val="right"/>
        </w:pPr>
        <w:r>
          <w:fldChar w:fldCharType="begin"/>
        </w:r>
        <w:r>
          <w:instrText>PAGE   \* MERGEFORMAT</w:instrText>
        </w:r>
        <w:r>
          <w:fldChar w:fldCharType="separate"/>
        </w:r>
        <w:r w:rsidR="003E7799">
          <w:rPr>
            <w:noProof/>
          </w:rPr>
          <w:t>1</w:t>
        </w:r>
        <w:r>
          <w:fldChar w:fldCharType="end"/>
        </w:r>
      </w:p>
    </w:sdtContent>
  </w:sdt>
  <w:p w:rsidR="0010101E" w:rsidRDefault="0010101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15B" w:rsidRDefault="00B5615B">
      <w:pPr>
        <w:spacing w:after="0" w:line="240" w:lineRule="auto"/>
      </w:pPr>
      <w:r>
        <w:separator/>
      </w:r>
    </w:p>
  </w:footnote>
  <w:footnote w:type="continuationSeparator" w:id="0">
    <w:p w:rsidR="00B5615B" w:rsidRDefault="00B561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lvl w:ilvl="0">
      <w:start w:val="1"/>
      <w:numFmt w:val="upperRoman"/>
      <w:lvlText w:val="%1."/>
      <w:lvlJc w:val="left"/>
      <w:pPr>
        <w:tabs>
          <w:tab w:val="num" w:pos="720"/>
        </w:tabs>
        <w:ind w:left="720" w:hanging="720"/>
      </w:pPr>
    </w:lvl>
  </w:abstractNum>
  <w:abstractNum w:abstractNumId="1">
    <w:nsid w:val="00BF4A79"/>
    <w:multiLevelType w:val="hybridMultilevel"/>
    <w:tmpl w:val="DA9E8332"/>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
    <w:nsid w:val="07211E95"/>
    <w:multiLevelType w:val="hybridMultilevel"/>
    <w:tmpl w:val="7918FEEC"/>
    <w:lvl w:ilvl="0" w:tplc="04020001">
      <w:start w:val="1"/>
      <w:numFmt w:val="bullet"/>
      <w:lvlText w:val=""/>
      <w:lvlJc w:val="left"/>
      <w:pPr>
        <w:tabs>
          <w:tab w:val="num" w:pos="1295"/>
        </w:tabs>
        <w:ind w:left="1295" w:hanging="360"/>
      </w:pPr>
      <w:rPr>
        <w:rFonts w:ascii="Symbol" w:hAnsi="Symbol" w:hint="default"/>
      </w:rPr>
    </w:lvl>
    <w:lvl w:ilvl="1" w:tplc="04020003" w:tentative="1">
      <w:start w:val="1"/>
      <w:numFmt w:val="bullet"/>
      <w:lvlText w:val="o"/>
      <w:lvlJc w:val="left"/>
      <w:pPr>
        <w:tabs>
          <w:tab w:val="num" w:pos="2015"/>
        </w:tabs>
        <w:ind w:left="2015" w:hanging="360"/>
      </w:pPr>
      <w:rPr>
        <w:rFonts w:ascii="Courier New" w:hAnsi="Courier New" w:cs="Courier New" w:hint="default"/>
      </w:rPr>
    </w:lvl>
    <w:lvl w:ilvl="2" w:tplc="04020005" w:tentative="1">
      <w:start w:val="1"/>
      <w:numFmt w:val="bullet"/>
      <w:lvlText w:val=""/>
      <w:lvlJc w:val="left"/>
      <w:pPr>
        <w:tabs>
          <w:tab w:val="num" w:pos="2735"/>
        </w:tabs>
        <w:ind w:left="2735" w:hanging="360"/>
      </w:pPr>
      <w:rPr>
        <w:rFonts w:ascii="Wingdings" w:hAnsi="Wingdings" w:hint="default"/>
      </w:rPr>
    </w:lvl>
    <w:lvl w:ilvl="3" w:tplc="04020001" w:tentative="1">
      <w:start w:val="1"/>
      <w:numFmt w:val="bullet"/>
      <w:lvlText w:val=""/>
      <w:lvlJc w:val="left"/>
      <w:pPr>
        <w:tabs>
          <w:tab w:val="num" w:pos="3455"/>
        </w:tabs>
        <w:ind w:left="3455" w:hanging="360"/>
      </w:pPr>
      <w:rPr>
        <w:rFonts w:ascii="Symbol" w:hAnsi="Symbol" w:hint="default"/>
      </w:rPr>
    </w:lvl>
    <w:lvl w:ilvl="4" w:tplc="04020003" w:tentative="1">
      <w:start w:val="1"/>
      <w:numFmt w:val="bullet"/>
      <w:lvlText w:val="o"/>
      <w:lvlJc w:val="left"/>
      <w:pPr>
        <w:tabs>
          <w:tab w:val="num" w:pos="4175"/>
        </w:tabs>
        <w:ind w:left="4175" w:hanging="360"/>
      </w:pPr>
      <w:rPr>
        <w:rFonts w:ascii="Courier New" w:hAnsi="Courier New" w:cs="Courier New" w:hint="default"/>
      </w:rPr>
    </w:lvl>
    <w:lvl w:ilvl="5" w:tplc="04020005" w:tentative="1">
      <w:start w:val="1"/>
      <w:numFmt w:val="bullet"/>
      <w:lvlText w:val=""/>
      <w:lvlJc w:val="left"/>
      <w:pPr>
        <w:tabs>
          <w:tab w:val="num" w:pos="4895"/>
        </w:tabs>
        <w:ind w:left="4895" w:hanging="360"/>
      </w:pPr>
      <w:rPr>
        <w:rFonts w:ascii="Wingdings" w:hAnsi="Wingdings" w:hint="default"/>
      </w:rPr>
    </w:lvl>
    <w:lvl w:ilvl="6" w:tplc="04020001" w:tentative="1">
      <w:start w:val="1"/>
      <w:numFmt w:val="bullet"/>
      <w:lvlText w:val=""/>
      <w:lvlJc w:val="left"/>
      <w:pPr>
        <w:tabs>
          <w:tab w:val="num" w:pos="5615"/>
        </w:tabs>
        <w:ind w:left="5615" w:hanging="360"/>
      </w:pPr>
      <w:rPr>
        <w:rFonts w:ascii="Symbol" w:hAnsi="Symbol" w:hint="default"/>
      </w:rPr>
    </w:lvl>
    <w:lvl w:ilvl="7" w:tplc="04020003" w:tentative="1">
      <w:start w:val="1"/>
      <w:numFmt w:val="bullet"/>
      <w:lvlText w:val="o"/>
      <w:lvlJc w:val="left"/>
      <w:pPr>
        <w:tabs>
          <w:tab w:val="num" w:pos="6335"/>
        </w:tabs>
        <w:ind w:left="6335" w:hanging="360"/>
      </w:pPr>
      <w:rPr>
        <w:rFonts w:ascii="Courier New" w:hAnsi="Courier New" w:cs="Courier New" w:hint="default"/>
      </w:rPr>
    </w:lvl>
    <w:lvl w:ilvl="8" w:tplc="04020005" w:tentative="1">
      <w:start w:val="1"/>
      <w:numFmt w:val="bullet"/>
      <w:lvlText w:val=""/>
      <w:lvlJc w:val="left"/>
      <w:pPr>
        <w:tabs>
          <w:tab w:val="num" w:pos="7055"/>
        </w:tabs>
        <w:ind w:left="7055" w:hanging="360"/>
      </w:pPr>
      <w:rPr>
        <w:rFonts w:ascii="Wingdings" w:hAnsi="Wingdings" w:hint="default"/>
      </w:rPr>
    </w:lvl>
  </w:abstractNum>
  <w:abstractNum w:abstractNumId="3">
    <w:nsid w:val="07240D7D"/>
    <w:multiLevelType w:val="hybridMultilevel"/>
    <w:tmpl w:val="5720E750"/>
    <w:lvl w:ilvl="0" w:tplc="BE540FD6">
      <w:start w:val="1"/>
      <w:numFmt w:val="decimal"/>
      <w:lvlText w:val="%1."/>
      <w:lvlJc w:val="left"/>
      <w:pPr>
        <w:ind w:left="107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11C43099"/>
    <w:multiLevelType w:val="hybridMultilevel"/>
    <w:tmpl w:val="08D6434A"/>
    <w:lvl w:ilvl="0" w:tplc="20FCCB26">
      <w:start w:val="2"/>
      <w:numFmt w:val="bullet"/>
      <w:lvlText w:val="-"/>
      <w:lvlJc w:val="left"/>
      <w:pPr>
        <w:ind w:left="927" w:hanging="360"/>
      </w:pPr>
      <w:rPr>
        <w:rFonts w:ascii="Times New Roman" w:eastAsia="MS Mincho" w:hAnsi="Times New Roman" w:cs="Times New Roman" w:hint="default"/>
      </w:rPr>
    </w:lvl>
    <w:lvl w:ilvl="1" w:tplc="04020003" w:tentative="1">
      <w:start w:val="1"/>
      <w:numFmt w:val="bullet"/>
      <w:lvlText w:val="o"/>
      <w:lvlJc w:val="left"/>
      <w:pPr>
        <w:ind w:left="1647" w:hanging="360"/>
      </w:pPr>
      <w:rPr>
        <w:rFonts w:ascii="Courier New" w:hAnsi="Courier New" w:cs="Courier New" w:hint="default"/>
      </w:rPr>
    </w:lvl>
    <w:lvl w:ilvl="2" w:tplc="04020005" w:tentative="1">
      <w:start w:val="1"/>
      <w:numFmt w:val="bullet"/>
      <w:lvlText w:val=""/>
      <w:lvlJc w:val="left"/>
      <w:pPr>
        <w:ind w:left="2367" w:hanging="360"/>
      </w:pPr>
      <w:rPr>
        <w:rFonts w:ascii="Wingdings" w:hAnsi="Wingdings" w:hint="default"/>
      </w:rPr>
    </w:lvl>
    <w:lvl w:ilvl="3" w:tplc="04020001" w:tentative="1">
      <w:start w:val="1"/>
      <w:numFmt w:val="bullet"/>
      <w:lvlText w:val=""/>
      <w:lvlJc w:val="left"/>
      <w:pPr>
        <w:ind w:left="3087" w:hanging="360"/>
      </w:pPr>
      <w:rPr>
        <w:rFonts w:ascii="Symbol" w:hAnsi="Symbol" w:hint="default"/>
      </w:rPr>
    </w:lvl>
    <w:lvl w:ilvl="4" w:tplc="04020003" w:tentative="1">
      <w:start w:val="1"/>
      <w:numFmt w:val="bullet"/>
      <w:lvlText w:val="o"/>
      <w:lvlJc w:val="left"/>
      <w:pPr>
        <w:ind w:left="3807" w:hanging="360"/>
      </w:pPr>
      <w:rPr>
        <w:rFonts w:ascii="Courier New" w:hAnsi="Courier New" w:cs="Courier New" w:hint="default"/>
      </w:rPr>
    </w:lvl>
    <w:lvl w:ilvl="5" w:tplc="04020005" w:tentative="1">
      <w:start w:val="1"/>
      <w:numFmt w:val="bullet"/>
      <w:lvlText w:val=""/>
      <w:lvlJc w:val="left"/>
      <w:pPr>
        <w:ind w:left="4527" w:hanging="360"/>
      </w:pPr>
      <w:rPr>
        <w:rFonts w:ascii="Wingdings" w:hAnsi="Wingdings" w:hint="default"/>
      </w:rPr>
    </w:lvl>
    <w:lvl w:ilvl="6" w:tplc="04020001" w:tentative="1">
      <w:start w:val="1"/>
      <w:numFmt w:val="bullet"/>
      <w:lvlText w:val=""/>
      <w:lvlJc w:val="left"/>
      <w:pPr>
        <w:ind w:left="5247" w:hanging="360"/>
      </w:pPr>
      <w:rPr>
        <w:rFonts w:ascii="Symbol" w:hAnsi="Symbol" w:hint="default"/>
      </w:rPr>
    </w:lvl>
    <w:lvl w:ilvl="7" w:tplc="04020003" w:tentative="1">
      <w:start w:val="1"/>
      <w:numFmt w:val="bullet"/>
      <w:lvlText w:val="o"/>
      <w:lvlJc w:val="left"/>
      <w:pPr>
        <w:ind w:left="5967" w:hanging="360"/>
      </w:pPr>
      <w:rPr>
        <w:rFonts w:ascii="Courier New" w:hAnsi="Courier New" w:cs="Courier New" w:hint="default"/>
      </w:rPr>
    </w:lvl>
    <w:lvl w:ilvl="8" w:tplc="04020005" w:tentative="1">
      <w:start w:val="1"/>
      <w:numFmt w:val="bullet"/>
      <w:lvlText w:val=""/>
      <w:lvlJc w:val="left"/>
      <w:pPr>
        <w:ind w:left="6687" w:hanging="360"/>
      </w:pPr>
      <w:rPr>
        <w:rFonts w:ascii="Wingdings" w:hAnsi="Wingdings" w:hint="default"/>
      </w:rPr>
    </w:lvl>
  </w:abstractNum>
  <w:abstractNum w:abstractNumId="5">
    <w:nsid w:val="15836D74"/>
    <w:multiLevelType w:val="hybridMultilevel"/>
    <w:tmpl w:val="D17E4856"/>
    <w:lvl w:ilvl="0" w:tplc="90022ADE">
      <w:start w:val="1"/>
      <w:numFmt w:val="decimal"/>
      <w:lvlText w:val="%1."/>
      <w:lvlJc w:val="left"/>
      <w:pPr>
        <w:ind w:left="1068" w:hanging="360"/>
      </w:pPr>
      <w:rPr>
        <w:rFonts w:hint="default"/>
        <w:b w:val="0"/>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6">
    <w:nsid w:val="19521982"/>
    <w:multiLevelType w:val="hybridMultilevel"/>
    <w:tmpl w:val="D17E4856"/>
    <w:lvl w:ilvl="0" w:tplc="90022ADE">
      <w:start w:val="1"/>
      <w:numFmt w:val="decimal"/>
      <w:lvlText w:val="%1."/>
      <w:lvlJc w:val="left"/>
      <w:pPr>
        <w:ind w:left="1068" w:hanging="360"/>
      </w:pPr>
      <w:rPr>
        <w:rFonts w:hint="default"/>
        <w:b w:val="0"/>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7">
    <w:nsid w:val="1C691B82"/>
    <w:multiLevelType w:val="hybridMultilevel"/>
    <w:tmpl w:val="5720E750"/>
    <w:lvl w:ilvl="0" w:tplc="BE540FD6">
      <w:start w:val="1"/>
      <w:numFmt w:val="decimal"/>
      <w:lvlText w:val="%1."/>
      <w:lvlJc w:val="left"/>
      <w:pPr>
        <w:ind w:left="108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21894ABC"/>
    <w:multiLevelType w:val="multilevel"/>
    <w:tmpl w:val="93D03550"/>
    <w:lvl w:ilvl="0">
      <w:start w:val="1"/>
      <w:numFmt w:val="decimal"/>
      <w:lvlText w:val="%1."/>
      <w:lvlJc w:val="left"/>
      <w:pPr>
        <w:ind w:left="720" w:hanging="360"/>
      </w:pPr>
      <w:rPr>
        <w:rFonts w:hint="default"/>
        <w:b w:val="0"/>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230D6DFD"/>
    <w:multiLevelType w:val="hybridMultilevel"/>
    <w:tmpl w:val="5720E750"/>
    <w:lvl w:ilvl="0" w:tplc="BE540FD6">
      <w:start w:val="1"/>
      <w:numFmt w:val="decimal"/>
      <w:lvlText w:val="%1."/>
      <w:lvlJc w:val="left"/>
      <w:pPr>
        <w:ind w:left="108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316D6EF8"/>
    <w:multiLevelType w:val="hybridMultilevel"/>
    <w:tmpl w:val="CFCA23F4"/>
    <w:lvl w:ilvl="0" w:tplc="04020001">
      <w:start w:val="1"/>
      <w:numFmt w:val="bullet"/>
      <w:lvlText w:val=""/>
      <w:lvlJc w:val="left"/>
      <w:pPr>
        <w:tabs>
          <w:tab w:val="num" w:pos="1429"/>
        </w:tabs>
        <w:ind w:left="1429" w:hanging="360"/>
      </w:pPr>
      <w:rPr>
        <w:rFonts w:ascii="Symbol" w:hAnsi="Symbol" w:hint="default"/>
      </w:rPr>
    </w:lvl>
    <w:lvl w:ilvl="1" w:tplc="04020003" w:tentative="1">
      <w:start w:val="1"/>
      <w:numFmt w:val="bullet"/>
      <w:lvlText w:val="o"/>
      <w:lvlJc w:val="left"/>
      <w:pPr>
        <w:tabs>
          <w:tab w:val="num" w:pos="2149"/>
        </w:tabs>
        <w:ind w:left="2149" w:hanging="360"/>
      </w:pPr>
      <w:rPr>
        <w:rFonts w:ascii="Courier New" w:hAnsi="Courier New" w:cs="Courier New" w:hint="default"/>
      </w:rPr>
    </w:lvl>
    <w:lvl w:ilvl="2" w:tplc="04020005" w:tentative="1">
      <w:start w:val="1"/>
      <w:numFmt w:val="bullet"/>
      <w:lvlText w:val=""/>
      <w:lvlJc w:val="left"/>
      <w:pPr>
        <w:tabs>
          <w:tab w:val="num" w:pos="2869"/>
        </w:tabs>
        <w:ind w:left="2869" w:hanging="360"/>
      </w:pPr>
      <w:rPr>
        <w:rFonts w:ascii="Wingdings" w:hAnsi="Wingdings" w:hint="default"/>
      </w:rPr>
    </w:lvl>
    <w:lvl w:ilvl="3" w:tplc="04020001" w:tentative="1">
      <w:start w:val="1"/>
      <w:numFmt w:val="bullet"/>
      <w:lvlText w:val=""/>
      <w:lvlJc w:val="left"/>
      <w:pPr>
        <w:tabs>
          <w:tab w:val="num" w:pos="3589"/>
        </w:tabs>
        <w:ind w:left="3589" w:hanging="360"/>
      </w:pPr>
      <w:rPr>
        <w:rFonts w:ascii="Symbol" w:hAnsi="Symbol" w:hint="default"/>
      </w:rPr>
    </w:lvl>
    <w:lvl w:ilvl="4" w:tplc="04020003" w:tentative="1">
      <w:start w:val="1"/>
      <w:numFmt w:val="bullet"/>
      <w:lvlText w:val="o"/>
      <w:lvlJc w:val="left"/>
      <w:pPr>
        <w:tabs>
          <w:tab w:val="num" w:pos="4309"/>
        </w:tabs>
        <w:ind w:left="4309" w:hanging="360"/>
      </w:pPr>
      <w:rPr>
        <w:rFonts w:ascii="Courier New" w:hAnsi="Courier New" w:cs="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cs="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abstractNum w:abstractNumId="11">
    <w:nsid w:val="39262900"/>
    <w:multiLevelType w:val="hybridMultilevel"/>
    <w:tmpl w:val="5720E750"/>
    <w:lvl w:ilvl="0" w:tplc="BE540FD6">
      <w:start w:val="1"/>
      <w:numFmt w:val="decimal"/>
      <w:lvlText w:val="%1."/>
      <w:lvlJc w:val="left"/>
      <w:pPr>
        <w:ind w:left="108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3E7B3EA7"/>
    <w:multiLevelType w:val="hybridMultilevel"/>
    <w:tmpl w:val="5720E750"/>
    <w:lvl w:ilvl="0" w:tplc="BE540FD6">
      <w:start w:val="1"/>
      <w:numFmt w:val="decimal"/>
      <w:lvlText w:val="%1."/>
      <w:lvlJc w:val="left"/>
      <w:pPr>
        <w:ind w:left="360" w:hanging="360"/>
      </w:pPr>
      <w:rPr>
        <w:rFonts w:hint="default"/>
      </w:rPr>
    </w:lvl>
    <w:lvl w:ilvl="1" w:tplc="04020019" w:tentative="1">
      <w:start w:val="1"/>
      <w:numFmt w:val="lowerLetter"/>
      <w:lvlText w:val="%2."/>
      <w:lvlJc w:val="left"/>
      <w:pPr>
        <w:ind w:left="720" w:hanging="360"/>
      </w:pPr>
    </w:lvl>
    <w:lvl w:ilvl="2" w:tplc="0402001B" w:tentative="1">
      <w:start w:val="1"/>
      <w:numFmt w:val="lowerRoman"/>
      <w:lvlText w:val="%3."/>
      <w:lvlJc w:val="right"/>
      <w:pPr>
        <w:ind w:left="1440" w:hanging="180"/>
      </w:pPr>
    </w:lvl>
    <w:lvl w:ilvl="3" w:tplc="0402000F" w:tentative="1">
      <w:start w:val="1"/>
      <w:numFmt w:val="decimal"/>
      <w:lvlText w:val="%4."/>
      <w:lvlJc w:val="left"/>
      <w:pPr>
        <w:ind w:left="2160" w:hanging="360"/>
      </w:pPr>
    </w:lvl>
    <w:lvl w:ilvl="4" w:tplc="04020019" w:tentative="1">
      <w:start w:val="1"/>
      <w:numFmt w:val="lowerLetter"/>
      <w:lvlText w:val="%5."/>
      <w:lvlJc w:val="left"/>
      <w:pPr>
        <w:ind w:left="2880" w:hanging="360"/>
      </w:pPr>
    </w:lvl>
    <w:lvl w:ilvl="5" w:tplc="0402001B" w:tentative="1">
      <w:start w:val="1"/>
      <w:numFmt w:val="lowerRoman"/>
      <w:lvlText w:val="%6."/>
      <w:lvlJc w:val="right"/>
      <w:pPr>
        <w:ind w:left="3600" w:hanging="180"/>
      </w:pPr>
    </w:lvl>
    <w:lvl w:ilvl="6" w:tplc="0402000F" w:tentative="1">
      <w:start w:val="1"/>
      <w:numFmt w:val="decimal"/>
      <w:lvlText w:val="%7."/>
      <w:lvlJc w:val="left"/>
      <w:pPr>
        <w:ind w:left="4320" w:hanging="360"/>
      </w:pPr>
    </w:lvl>
    <w:lvl w:ilvl="7" w:tplc="04020019" w:tentative="1">
      <w:start w:val="1"/>
      <w:numFmt w:val="lowerLetter"/>
      <w:lvlText w:val="%8."/>
      <w:lvlJc w:val="left"/>
      <w:pPr>
        <w:ind w:left="5040" w:hanging="360"/>
      </w:pPr>
    </w:lvl>
    <w:lvl w:ilvl="8" w:tplc="0402001B" w:tentative="1">
      <w:start w:val="1"/>
      <w:numFmt w:val="lowerRoman"/>
      <w:lvlText w:val="%9."/>
      <w:lvlJc w:val="right"/>
      <w:pPr>
        <w:ind w:left="5760" w:hanging="180"/>
      </w:pPr>
    </w:lvl>
  </w:abstractNum>
  <w:abstractNum w:abstractNumId="13">
    <w:nsid w:val="5083081C"/>
    <w:multiLevelType w:val="hybridMultilevel"/>
    <w:tmpl w:val="00D0920C"/>
    <w:lvl w:ilvl="0" w:tplc="81D08126">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4">
    <w:nsid w:val="5AD72DE7"/>
    <w:multiLevelType w:val="hybridMultilevel"/>
    <w:tmpl w:val="5720E750"/>
    <w:lvl w:ilvl="0" w:tplc="BE540FD6">
      <w:start w:val="1"/>
      <w:numFmt w:val="decimal"/>
      <w:lvlText w:val="%1."/>
      <w:lvlJc w:val="left"/>
      <w:pPr>
        <w:ind w:left="360" w:hanging="360"/>
      </w:pPr>
      <w:rPr>
        <w:rFonts w:hint="default"/>
      </w:rPr>
    </w:lvl>
    <w:lvl w:ilvl="1" w:tplc="04020019" w:tentative="1">
      <w:start w:val="1"/>
      <w:numFmt w:val="lowerLetter"/>
      <w:lvlText w:val="%2."/>
      <w:lvlJc w:val="left"/>
      <w:pPr>
        <w:ind w:left="720" w:hanging="360"/>
      </w:pPr>
    </w:lvl>
    <w:lvl w:ilvl="2" w:tplc="0402001B" w:tentative="1">
      <w:start w:val="1"/>
      <w:numFmt w:val="lowerRoman"/>
      <w:lvlText w:val="%3."/>
      <w:lvlJc w:val="right"/>
      <w:pPr>
        <w:ind w:left="1440" w:hanging="180"/>
      </w:pPr>
    </w:lvl>
    <w:lvl w:ilvl="3" w:tplc="0402000F" w:tentative="1">
      <w:start w:val="1"/>
      <w:numFmt w:val="decimal"/>
      <w:lvlText w:val="%4."/>
      <w:lvlJc w:val="left"/>
      <w:pPr>
        <w:ind w:left="2160" w:hanging="360"/>
      </w:pPr>
    </w:lvl>
    <w:lvl w:ilvl="4" w:tplc="04020019" w:tentative="1">
      <w:start w:val="1"/>
      <w:numFmt w:val="lowerLetter"/>
      <w:lvlText w:val="%5."/>
      <w:lvlJc w:val="left"/>
      <w:pPr>
        <w:ind w:left="2880" w:hanging="360"/>
      </w:pPr>
    </w:lvl>
    <w:lvl w:ilvl="5" w:tplc="0402001B" w:tentative="1">
      <w:start w:val="1"/>
      <w:numFmt w:val="lowerRoman"/>
      <w:lvlText w:val="%6."/>
      <w:lvlJc w:val="right"/>
      <w:pPr>
        <w:ind w:left="3600" w:hanging="180"/>
      </w:pPr>
    </w:lvl>
    <w:lvl w:ilvl="6" w:tplc="0402000F" w:tentative="1">
      <w:start w:val="1"/>
      <w:numFmt w:val="decimal"/>
      <w:lvlText w:val="%7."/>
      <w:lvlJc w:val="left"/>
      <w:pPr>
        <w:ind w:left="4320" w:hanging="360"/>
      </w:pPr>
    </w:lvl>
    <w:lvl w:ilvl="7" w:tplc="04020019" w:tentative="1">
      <w:start w:val="1"/>
      <w:numFmt w:val="lowerLetter"/>
      <w:lvlText w:val="%8."/>
      <w:lvlJc w:val="left"/>
      <w:pPr>
        <w:ind w:left="5040" w:hanging="360"/>
      </w:pPr>
    </w:lvl>
    <w:lvl w:ilvl="8" w:tplc="0402001B" w:tentative="1">
      <w:start w:val="1"/>
      <w:numFmt w:val="lowerRoman"/>
      <w:lvlText w:val="%9."/>
      <w:lvlJc w:val="right"/>
      <w:pPr>
        <w:ind w:left="5760" w:hanging="180"/>
      </w:pPr>
    </w:lvl>
  </w:abstractNum>
  <w:abstractNum w:abstractNumId="15">
    <w:nsid w:val="66906FFE"/>
    <w:multiLevelType w:val="hybridMultilevel"/>
    <w:tmpl w:val="D89ED1EC"/>
    <w:lvl w:ilvl="0" w:tplc="BE540FD6">
      <w:start w:val="1"/>
      <w:numFmt w:val="decimal"/>
      <w:lvlText w:val="%1."/>
      <w:lvlJc w:val="left"/>
      <w:pPr>
        <w:ind w:left="2496" w:hanging="360"/>
      </w:pPr>
      <w:rPr>
        <w:rFonts w:hint="default"/>
      </w:rPr>
    </w:lvl>
    <w:lvl w:ilvl="1" w:tplc="04020019" w:tentative="1">
      <w:start w:val="1"/>
      <w:numFmt w:val="lowerLetter"/>
      <w:lvlText w:val="%2."/>
      <w:lvlJc w:val="left"/>
      <w:pPr>
        <w:ind w:left="3216" w:hanging="360"/>
      </w:pPr>
    </w:lvl>
    <w:lvl w:ilvl="2" w:tplc="0402001B" w:tentative="1">
      <w:start w:val="1"/>
      <w:numFmt w:val="lowerRoman"/>
      <w:lvlText w:val="%3."/>
      <w:lvlJc w:val="right"/>
      <w:pPr>
        <w:ind w:left="3936" w:hanging="180"/>
      </w:pPr>
    </w:lvl>
    <w:lvl w:ilvl="3" w:tplc="0402000F" w:tentative="1">
      <w:start w:val="1"/>
      <w:numFmt w:val="decimal"/>
      <w:lvlText w:val="%4."/>
      <w:lvlJc w:val="left"/>
      <w:pPr>
        <w:ind w:left="4656" w:hanging="360"/>
      </w:pPr>
    </w:lvl>
    <w:lvl w:ilvl="4" w:tplc="04020019" w:tentative="1">
      <w:start w:val="1"/>
      <w:numFmt w:val="lowerLetter"/>
      <w:lvlText w:val="%5."/>
      <w:lvlJc w:val="left"/>
      <w:pPr>
        <w:ind w:left="5376" w:hanging="360"/>
      </w:pPr>
    </w:lvl>
    <w:lvl w:ilvl="5" w:tplc="0402001B" w:tentative="1">
      <w:start w:val="1"/>
      <w:numFmt w:val="lowerRoman"/>
      <w:lvlText w:val="%6."/>
      <w:lvlJc w:val="right"/>
      <w:pPr>
        <w:ind w:left="6096" w:hanging="180"/>
      </w:pPr>
    </w:lvl>
    <w:lvl w:ilvl="6" w:tplc="0402000F" w:tentative="1">
      <w:start w:val="1"/>
      <w:numFmt w:val="decimal"/>
      <w:lvlText w:val="%7."/>
      <w:lvlJc w:val="left"/>
      <w:pPr>
        <w:ind w:left="6816" w:hanging="360"/>
      </w:pPr>
    </w:lvl>
    <w:lvl w:ilvl="7" w:tplc="04020019" w:tentative="1">
      <w:start w:val="1"/>
      <w:numFmt w:val="lowerLetter"/>
      <w:lvlText w:val="%8."/>
      <w:lvlJc w:val="left"/>
      <w:pPr>
        <w:ind w:left="7536" w:hanging="360"/>
      </w:pPr>
    </w:lvl>
    <w:lvl w:ilvl="8" w:tplc="0402001B" w:tentative="1">
      <w:start w:val="1"/>
      <w:numFmt w:val="lowerRoman"/>
      <w:lvlText w:val="%9."/>
      <w:lvlJc w:val="right"/>
      <w:pPr>
        <w:ind w:left="8256" w:hanging="180"/>
      </w:pPr>
    </w:lvl>
  </w:abstractNum>
  <w:abstractNum w:abstractNumId="16">
    <w:nsid w:val="75AC0F70"/>
    <w:multiLevelType w:val="hybridMultilevel"/>
    <w:tmpl w:val="C2E6858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7"/>
  </w:num>
  <w:num w:numId="6">
    <w:abstractNumId w:val="11"/>
  </w:num>
  <w:num w:numId="7">
    <w:abstractNumId w:val="9"/>
  </w:num>
  <w:num w:numId="8">
    <w:abstractNumId w:val="15"/>
  </w:num>
  <w:num w:numId="9">
    <w:abstractNumId w:val="16"/>
  </w:num>
  <w:num w:numId="10">
    <w:abstractNumId w:val="0"/>
  </w:num>
  <w:num w:numId="11">
    <w:abstractNumId w:val="1"/>
  </w:num>
  <w:num w:numId="12">
    <w:abstractNumId w:val="2"/>
  </w:num>
  <w:num w:numId="13">
    <w:abstractNumId w:val="10"/>
  </w:num>
  <w:num w:numId="14">
    <w:abstractNumId w:val="5"/>
  </w:num>
  <w:num w:numId="15">
    <w:abstractNumId w:val="14"/>
  </w:num>
  <w:num w:numId="16">
    <w:abstractNumId w:val="6"/>
  </w:num>
  <w:num w:numId="17">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A2952"/>
    <w:rsid w:val="00010FAF"/>
    <w:rsid w:val="0001605D"/>
    <w:rsid w:val="00017A7E"/>
    <w:rsid w:val="00024464"/>
    <w:rsid w:val="000B34FE"/>
    <w:rsid w:val="000D764B"/>
    <w:rsid w:val="000F1084"/>
    <w:rsid w:val="000F5006"/>
    <w:rsid w:val="000F71B1"/>
    <w:rsid w:val="0010101E"/>
    <w:rsid w:val="00107330"/>
    <w:rsid w:val="00121386"/>
    <w:rsid w:val="001635F5"/>
    <w:rsid w:val="001652E7"/>
    <w:rsid w:val="0018340C"/>
    <w:rsid w:val="001A1292"/>
    <w:rsid w:val="001D718F"/>
    <w:rsid w:val="0020173F"/>
    <w:rsid w:val="0020335B"/>
    <w:rsid w:val="0020397C"/>
    <w:rsid w:val="00204821"/>
    <w:rsid w:val="0020616F"/>
    <w:rsid w:val="00243336"/>
    <w:rsid w:val="00286B7A"/>
    <w:rsid w:val="002A0E2E"/>
    <w:rsid w:val="002B0846"/>
    <w:rsid w:val="002B3162"/>
    <w:rsid w:val="002B776A"/>
    <w:rsid w:val="002D7C7B"/>
    <w:rsid w:val="002F5173"/>
    <w:rsid w:val="00305B98"/>
    <w:rsid w:val="00314D46"/>
    <w:rsid w:val="0032097E"/>
    <w:rsid w:val="003229D3"/>
    <w:rsid w:val="00332659"/>
    <w:rsid w:val="0033666B"/>
    <w:rsid w:val="00350FA2"/>
    <w:rsid w:val="003730AD"/>
    <w:rsid w:val="003B66F6"/>
    <w:rsid w:val="003C1BAF"/>
    <w:rsid w:val="003D6365"/>
    <w:rsid w:val="003E5D89"/>
    <w:rsid w:val="003E7799"/>
    <w:rsid w:val="003F1C1A"/>
    <w:rsid w:val="00411B16"/>
    <w:rsid w:val="00421991"/>
    <w:rsid w:val="0044598F"/>
    <w:rsid w:val="00474250"/>
    <w:rsid w:val="0048630F"/>
    <w:rsid w:val="0049332D"/>
    <w:rsid w:val="004B2D6B"/>
    <w:rsid w:val="004B7B55"/>
    <w:rsid w:val="004D4271"/>
    <w:rsid w:val="0052103E"/>
    <w:rsid w:val="0052519A"/>
    <w:rsid w:val="00533254"/>
    <w:rsid w:val="00546F74"/>
    <w:rsid w:val="00562C19"/>
    <w:rsid w:val="005671C4"/>
    <w:rsid w:val="0057689E"/>
    <w:rsid w:val="005A4282"/>
    <w:rsid w:val="005A4EA9"/>
    <w:rsid w:val="005A62D4"/>
    <w:rsid w:val="005B4F68"/>
    <w:rsid w:val="005C6DCA"/>
    <w:rsid w:val="005F2DB5"/>
    <w:rsid w:val="005F3AAE"/>
    <w:rsid w:val="006060B7"/>
    <w:rsid w:val="006061E7"/>
    <w:rsid w:val="00630DD4"/>
    <w:rsid w:val="00636DA1"/>
    <w:rsid w:val="006529F3"/>
    <w:rsid w:val="00661F52"/>
    <w:rsid w:val="006961A6"/>
    <w:rsid w:val="006A2952"/>
    <w:rsid w:val="006A3694"/>
    <w:rsid w:val="006A5402"/>
    <w:rsid w:val="006D0851"/>
    <w:rsid w:val="006D7152"/>
    <w:rsid w:val="006D7D48"/>
    <w:rsid w:val="006E34C2"/>
    <w:rsid w:val="006F271A"/>
    <w:rsid w:val="00703062"/>
    <w:rsid w:val="0072731F"/>
    <w:rsid w:val="00727E9D"/>
    <w:rsid w:val="007313BB"/>
    <w:rsid w:val="00736053"/>
    <w:rsid w:val="00796EFF"/>
    <w:rsid w:val="007A751D"/>
    <w:rsid w:val="007C29E1"/>
    <w:rsid w:val="007C5C97"/>
    <w:rsid w:val="007E4411"/>
    <w:rsid w:val="007F19E1"/>
    <w:rsid w:val="00875A27"/>
    <w:rsid w:val="008840AD"/>
    <w:rsid w:val="008A45D7"/>
    <w:rsid w:val="008B144F"/>
    <w:rsid w:val="008B3FE1"/>
    <w:rsid w:val="008F4AC6"/>
    <w:rsid w:val="00920585"/>
    <w:rsid w:val="00922E1D"/>
    <w:rsid w:val="009236B9"/>
    <w:rsid w:val="00931131"/>
    <w:rsid w:val="00964600"/>
    <w:rsid w:val="009E6F71"/>
    <w:rsid w:val="009F27D2"/>
    <w:rsid w:val="009F5A82"/>
    <w:rsid w:val="00A100F7"/>
    <w:rsid w:val="00A2631F"/>
    <w:rsid w:val="00A34267"/>
    <w:rsid w:val="00A60D20"/>
    <w:rsid w:val="00A6498F"/>
    <w:rsid w:val="00A661FD"/>
    <w:rsid w:val="00A66C05"/>
    <w:rsid w:val="00A7666E"/>
    <w:rsid w:val="00AB6C8C"/>
    <w:rsid w:val="00AE7D6B"/>
    <w:rsid w:val="00B13F1C"/>
    <w:rsid w:val="00B275EF"/>
    <w:rsid w:val="00B32A72"/>
    <w:rsid w:val="00B5615B"/>
    <w:rsid w:val="00B70D65"/>
    <w:rsid w:val="00B91D90"/>
    <w:rsid w:val="00BC0932"/>
    <w:rsid w:val="00BC485B"/>
    <w:rsid w:val="00C05BED"/>
    <w:rsid w:val="00C61670"/>
    <w:rsid w:val="00CC087F"/>
    <w:rsid w:val="00CD5D43"/>
    <w:rsid w:val="00CE00E5"/>
    <w:rsid w:val="00CE2C8C"/>
    <w:rsid w:val="00CF1305"/>
    <w:rsid w:val="00D00909"/>
    <w:rsid w:val="00D16811"/>
    <w:rsid w:val="00D27A39"/>
    <w:rsid w:val="00D34F3E"/>
    <w:rsid w:val="00D35F22"/>
    <w:rsid w:val="00D42878"/>
    <w:rsid w:val="00D56221"/>
    <w:rsid w:val="00D85C9E"/>
    <w:rsid w:val="00DA67A2"/>
    <w:rsid w:val="00DA7AFA"/>
    <w:rsid w:val="00DB4120"/>
    <w:rsid w:val="00DD3742"/>
    <w:rsid w:val="00DE17A4"/>
    <w:rsid w:val="00DE2D99"/>
    <w:rsid w:val="00E31817"/>
    <w:rsid w:val="00E34284"/>
    <w:rsid w:val="00E35965"/>
    <w:rsid w:val="00E63836"/>
    <w:rsid w:val="00E8564E"/>
    <w:rsid w:val="00EC2EA3"/>
    <w:rsid w:val="00ED4183"/>
    <w:rsid w:val="00ED649E"/>
    <w:rsid w:val="00EE6972"/>
    <w:rsid w:val="00F11115"/>
    <w:rsid w:val="00F36E4D"/>
    <w:rsid w:val="00F47FC7"/>
    <w:rsid w:val="00F71DD4"/>
    <w:rsid w:val="00F9009A"/>
    <w:rsid w:val="00FA0DA9"/>
    <w:rsid w:val="00FE785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836"/>
  </w:style>
  <w:style w:type="paragraph" w:styleId="1">
    <w:name w:val="heading 1"/>
    <w:aliases w:val="Heading 1 Char"/>
    <w:basedOn w:val="a"/>
    <w:next w:val="a"/>
    <w:link w:val="10"/>
    <w:qFormat/>
    <w:rsid w:val="00E63836"/>
    <w:pPr>
      <w:keepNext/>
      <w:spacing w:after="0" w:line="240" w:lineRule="auto"/>
      <w:jc w:val="center"/>
      <w:outlineLvl w:val="0"/>
    </w:pPr>
    <w:rPr>
      <w:rFonts w:ascii="Times New Roman" w:eastAsia="Times New Roman" w:hAnsi="Times New Roman" w:cs="Times New Roman"/>
      <w:sz w:val="24"/>
      <w:szCs w:val="20"/>
      <w:u w:val="single"/>
      <w:lang w:eastAsia="bg-BG"/>
    </w:rPr>
  </w:style>
  <w:style w:type="paragraph" w:styleId="2">
    <w:name w:val="heading 2"/>
    <w:basedOn w:val="a"/>
    <w:next w:val="a"/>
    <w:link w:val="20"/>
    <w:qFormat/>
    <w:rsid w:val="00E63836"/>
    <w:pPr>
      <w:keepNext/>
      <w:spacing w:before="240" w:after="60" w:line="360" w:lineRule="atLeast"/>
      <w:ind w:firstLine="680"/>
      <w:jc w:val="both"/>
      <w:outlineLvl w:val="1"/>
    </w:pPr>
    <w:rPr>
      <w:rFonts w:ascii="Cambria" w:eastAsia="Times New Roman" w:hAnsi="Cambria" w:cs="Times New Roman"/>
      <w:b/>
      <w:bCs/>
      <w:i/>
      <w:iCs/>
      <w:sz w:val="28"/>
      <w:szCs w:val="28"/>
      <w:lang w:eastAsia="bg-BG"/>
    </w:rPr>
  </w:style>
  <w:style w:type="paragraph" w:styleId="4">
    <w:name w:val="heading 4"/>
    <w:basedOn w:val="a"/>
    <w:next w:val="a"/>
    <w:link w:val="40"/>
    <w:qFormat/>
    <w:rsid w:val="00E63836"/>
    <w:pPr>
      <w:keepNext/>
      <w:spacing w:before="240" w:after="60" w:line="360" w:lineRule="atLeast"/>
      <w:ind w:firstLine="680"/>
      <w:jc w:val="both"/>
      <w:outlineLvl w:val="3"/>
    </w:pPr>
    <w:rPr>
      <w:rFonts w:ascii="Times New Roman" w:eastAsia="Times New Roman" w:hAnsi="Times New Roman" w:cs="Times New Roman"/>
      <w:b/>
      <w:bCs/>
      <w:sz w:val="28"/>
      <w:szCs w:val="28"/>
      <w:lang w:eastAsia="bg-BG"/>
    </w:rPr>
  </w:style>
  <w:style w:type="paragraph" w:styleId="7">
    <w:name w:val="heading 7"/>
    <w:basedOn w:val="a"/>
    <w:next w:val="a"/>
    <w:link w:val="70"/>
    <w:qFormat/>
    <w:rsid w:val="00E63836"/>
    <w:pPr>
      <w:keepNext/>
      <w:snapToGrid w:val="0"/>
      <w:spacing w:before="400" w:after="0" w:line="240" w:lineRule="auto"/>
      <w:jc w:val="center"/>
      <w:outlineLvl w:val="6"/>
    </w:pPr>
    <w:rPr>
      <w:rFonts w:ascii="Times New Roman" w:eastAsia="Times New Roman" w:hAnsi="Times New Roman" w:cs="Times New Roman"/>
      <w:b/>
      <w:sz w:val="32"/>
      <w:szCs w:val="20"/>
      <w:lang w:val="ru-RU" w:eastAsia="bg-BG"/>
    </w:rPr>
  </w:style>
  <w:style w:type="paragraph" w:styleId="9">
    <w:name w:val="heading 9"/>
    <w:basedOn w:val="a"/>
    <w:next w:val="a"/>
    <w:link w:val="90"/>
    <w:qFormat/>
    <w:rsid w:val="00E63836"/>
    <w:pPr>
      <w:spacing w:before="240" w:after="60" w:line="360" w:lineRule="atLeast"/>
      <w:ind w:firstLine="680"/>
      <w:jc w:val="both"/>
      <w:outlineLvl w:val="8"/>
    </w:pPr>
    <w:rPr>
      <w:rFonts w:ascii="Arial" w:eastAsia="Times New Roman" w:hAnsi="Arial" w:cs="Times New Roman"/>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aliases w:val="Heading 1 Char Знак"/>
    <w:basedOn w:val="a0"/>
    <w:link w:val="1"/>
    <w:rsid w:val="00E63836"/>
    <w:rPr>
      <w:rFonts w:ascii="Times New Roman" w:eastAsia="Times New Roman" w:hAnsi="Times New Roman" w:cs="Times New Roman"/>
      <w:sz w:val="24"/>
      <w:szCs w:val="20"/>
      <w:u w:val="single"/>
      <w:lang w:eastAsia="bg-BG"/>
    </w:rPr>
  </w:style>
  <w:style w:type="character" w:customStyle="1" w:styleId="20">
    <w:name w:val="Заглавие 2 Знак"/>
    <w:basedOn w:val="a0"/>
    <w:link w:val="2"/>
    <w:rsid w:val="00E63836"/>
    <w:rPr>
      <w:rFonts w:ascii="Cambria" w:eastAsia="Times New Roman" w:hAnsi="Cambria" w:cs="Times New Roman"/>
      <w:b/>
      <w:bCs/>
      <w:i/>
      <w:iCs/>
      <w:sz w:val="28"/>
      <w:szCs w:val="28"/>
      <w:lang w:eastAsia="bg-BG"/>
    </w:rPr>
  </w:style>
  <w:style w:type="character" w:customStyle="1" w:styleId="40">
    <w:name w:val="Заглавие 4 Знак"/>
    <w:basedOn w:val="a0"/>
    <w:link w:val="4"/>
    <w:rsid w:val="00E63836"/>
    <w:rPr>
      <w:rFonts w:ascii="Times New Roman" w:eastAsia="Times New Roman" w:hAnsi="Times New Roman" w:cs="Times New Roman"/>
      <w:b/>
      <w:bCs/>
      <w:sz w:val="28"/>
      <w:szCs w:val="28"/>
      <w:lang w:eastAsia="bg-BG"/>
    </w:rPr>
  </w:style>
  <w:style w:type="character" w:customStyle="1" w:styleId="70">
    <w:name w:val="Заглавие 7 Знак"/>
    <w:basedOn w:val="a0"/>
    <w:link w:val="7"/>
    <w:rsid w:val="00E63836"/>
    <w:rPr>
      <w:rFonts w:ascii="Times New Roman" w:eastAsia="Times New Roman" w:hAnsi="Times New Roman" w:cs="Times New Roman"/>
      <w:b/>
      <w:sz w:val="32"/>
      <w:szCs w:val="20"/>
      <w:lang w:val="ru-RU" w:eastAsia="bg-BG"/>
    </w:rPr>
  </w:style>
  <w:style w:type="character" w:customStyle="1" w:styleId="90">
    <w:name w:val="Заглавие 9 Знак"/>
    <w:basedOn w:val="a0"/>
    <w:link w:val="9"/>
    <w:rsid w:val="00E63836"/>
    <w:rPr>
      <w:rFonts w:ascii="Arial" w:eastAsia="Times New Roman" w:hAnsi="Arial" w:cs="Times New Roman"/>
      <w:lang w:eastAsia="bg-BG"/>
    </w:rPr>
  </w:style>
  <w:style w:type="numbering" w:customStyle="1" w:styleId="11">
    <w:name w:val="Без списък1"/>
    <w:next w:val="a2"/>
    <w:uiPriority w:val="99"/>
    <w:semiHidden/>
    <w:unhideWhenUsed/>
    <w:rsid w:val="00E63836"/>
  </w:style>
  <w:style w:type="character" w:styleId="a3">
    <w:name w:val="Hyperlink"/>
    <w:rsid w:val="00E63836"/>
    <w:rPr>
      <w:color w:val="0000FF"/>
      <w:u w:val="single"/>
    </w:rPr>
  </w:style>
  <w:style w:type="paragraph" w:styleId="a4">
    <w:name w:val="header"/>
    <w:aliases w:val="Знак Знак,hd"/>
    <w:basedOn w:val="a"/>
    <w:link w:val="a5"/>
    <w:uiPriority w:val="99"/>
    <w:rsid w:val="00E63836"/>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a5">
    <w:name w:val="Горен колонтитул Знак"/>
    <w:aliases w:val="Знак Знак Знак,hd Знак"/>
    <w:basedOn w:val="a0"/>
    <w:link w:val="a4"/>
    <w:uiPriority w:val="99"/>
    <w:rsid w:val="00E63836"/>
    <w:rPr>
      <w:rFonts w:ascii="Times New Roman" w:eastAsia="Times New Roman" w:hAnsi="Times New Roman" w:cs="Times New Roman"/>
      <w:sz w:val="24"/>
      <w:szCs w:val="24"/>
      <w:lang w:eastAsia="bg-BG"/>
    </w:rPr>
  </w:style>
  <w:style w:type="paragraph" w:styleId="a6">
    <w:name w:val="footer"/>
    <w:basedOn w:val="a"/>
    <w:link w:val="a7"/>
    <w:uiPriority w:val="99"/>
    <w:rsid w:val="00E63836"/>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a7">
    <w:name w:val="Долен колонтитул Знак"/>
    <w:basedOn w:val="a0"/>
    <w:link w:val="a6"/>
    <w:uiPriority w:val="99"/>
    <w:rsid w:val="00E63836"/>
    <w:rPr>
      <w:rFonts w:ascii="Times New Roman" w:eastAsia="Times New Roman" w:hAnsi="Times New Roman" w:cs="Times New Roman"/>
      <w:sz w:val="24"/>
      <w:szCs w:val="24"/>
      <w:lang w:eastAsia="bg-BG"/>
    </w:rPr>
  </w:style>
  <w:style w:type="character" w:customStyle="1" w:styleId="110">
    <w:name w:val="Заглавие 1 Знак1"/>
    <w:aliases w:val="Heading 1 Char Знак1"/>
    <w:rsid w:val="00E63836"/>
    <w:rPr>
      <w:rFonts w:ascii="Cambria" w:eastAsia="Times New Roman" w:hAnsi="Cambria" w:cs="Times New Roman"/>
      <w:b/>
      <w:bCs/>
      <w:color w:val="365F91"/>
      <w:sz w:val="28"/>
      <w:szCs w:val="28"/>
      <w:lang w:eastAsia="en-US"/>
    </w:rPr>
  </w:style>
  <w:style w:type="character" w:customStyle="1" w:styleId="a8">
    <w:name w:val="Заглавие Знак"/>
    <w:link w:val="a9"/>
    <w:locked/>
    <w:rsid w:val="00E63836"/>
    <w:rPr>
      <w:b/>
      <w:sz w:val="28"/>
    </w:rPr>
  </w:style>
  <w:style w:type="paragraph" w:customStyle="1" w:styleId="Char1">
    <w:name w:val="Char1"/>
    <w:basedOn w:val="a"/>
    <w:next w:val="a9"/>
    <w:qFormat/>
    <w:rsid w:val="00E63836"/>
    <w:pPr>
      <w:spacing w:after="0" w:line="240" w:lineRule="auto"/>
      <w:jc w:val="center"/>
    </w:pPr>
    <w:rPr>
      <w:rFonts w:eastAsia="Times New Roman"/>
      <w:b/>
      <w:sz w:val="28"/>
      <w:lang w:eastAsia="bg-BG"/>
    </w:rPr>
  </w:style>
  <w:style w:type="character" w:customStyle="1" w:styleId="12">
    <w:name w:val="Заглавие Знак1"/>
    <w:aliases w:val="Char Char Знак1,Char Знак1"/>
    <w:basedOn w:val="a0"/>
    <w:rsid w:val="00E63836"/>
    <w:rPr>
      <w:rFonts w:ascii="Cambria" w:eastAsia="Times New Roman" w:hAnsi="Cambria" w:cs="Times New Roman"/>
      <w:color w:val="17365D"/>
      <w:spacing w:val="5"/>
      <w:kern w:val="28"/>
      <w:sz w:val="52"/>
      <w:szCs w:val="52"/>
    </w:rPr>
  </w:style>
  <w:style w:type="paragraph" w:styleId="aa">
    <w:name w:val="List Paragraph"/>
    <w:basedOn w:val="a"/>
    <w:uiPriority w:val="34"/>
    <w:qFormat/>
    <w:rsid w:val="00E63836"/>
    <w:pPr>
      <w:widowControl w:val="0"/>
      <w:suppressAutoHyphens/>
      <w:spacing w:before="57" w:after="57" w:line="240" w:lineRule="auto"/>
      <w:ind w:left="720"/>
      <w:jc w:val="both"/>
    </w:pPr>
    <w:rPr>
      <w:rFonts w:ascii="Times New Roman" w:eastAsia="Times New Roman" w:hAnsi="Times New Roman" w:cs="Times New Roman"/>
      <w:sz w:val="24"/>
      <w:szCs w:val="24"/>
      <w:lang w:eastAsia="ar-SA"/>
    </w:rPr>
  </w:style>
  <w:style w:type="character" w:customStyle="1" w:styleId="13">
    <w:name w:val="Горен колонтитул Знак1"/>
    <w:aliases w:val="Знак Знак Знак1,hd Знак1"/>
    <w:uiPriority w:val="99"/>
    <w:semiHidden/>
    <w:rsid w:val="00E63836"/>
    <w:rPr>
      <w:sz w:val="24"/>
      <w:szCs w:val="24"/>
      <w:lang w:eastAsia="en-US"/>
    </w:rPr>
  </w:style>
  <w:style w:type="character" w:customStyle="1" w:styleId="ab">
    <w:name w:val="Основен текст Знак"/>
    <w:link w:val="ac"/>
    <w:locked/>
    <w:rsid w:val="00E63836"/>
    <w:rPr>
      <w:sz w:val="24"/>
      <w:szCs w:val="24"/>
    </w:rPr>
  </w:style>
  <w:style w:type="paragraph" w:customStyle="1" w:styleId="blockstyle1">
    <w:name w:val="block style1"/>
    <w:basedOn w:val="a"/>
    <w:next w:val="ac"/>
    <w:unhideWhenUsed/>
    <w:rsid w:val="00E63836"/>
    <w:pPr>
      <w:spacing w:after="0" w:line="240" w:lineRule="auto"/>
      <w:jc w:val="center"/>
    </w:pPr>
    <w:rPr>
      <w:rFonts w:eastAsia="Times New Roman"/>
      <w:sz w:val="24"/>
      <w:szCs w:val="24"/>
      <w:lang w:eastAsia="bg-BG"/>
    </w:rPr>
  </w:style>
  <w:style w:type="character" w:customStyle="1" w:styleId="14">
    <w:name w:val="Основен текст Знак1"/>
    <w:aliases w:val="block style Знак1"/>
    <w:basedOn w:val="a0"/>
    <w:rsid w:val="00E63836"/>
  </w:style>
  <w:style w:type="paragraph" w:styleId="ad">
    <w:name w:val="Plain Text"/>
    <w:basedOn w:val="a"/>
    <w:link w:val="ae"/>
    <w:unhideWhenUsed/>
    <w:rsid w:val="00E63836"/>
    <w:pPr>
      <w:spacing w:after="0" w:line="240" w:lineRule="auto"/>
    </w:pPr>
    <w:rPr>
      <w:rFonts w:ascii="Courier New" w:eastAsia="Times New Roman" w:hAnsi="Courier New" w:cs="Times New Roman"/>
      <w:sz w:val="20"/>
      <w:szCs w:val="20"/>
      <w:lang w:eastAsia="bg-BG"/>
    </w:rPr>
  </w:style>
  <w:style w:type="character" w:customStyle="1" w:styleId="ae">
    <w:name w:val="Обикновен текст Знак"/>
    <w:basedOn w:val="a0"/>
    <w:link w:val="ad"/>
    <w:rsid w:val="00E63836"/>
    <w:rPr>
      <w:rFonts w:ascii="Courier New" w:eastAsia="Times New Roman" w:hAnsi="Courier New" w:cs="Times New Roman"/>
      <w:sz w:val="20"/>
      <w:szCs w:val="20"/>
      <w:lang w:eastAsia="bg-BG"/>
    </w:rPr>
  </w:style>
  <w:style w:type="paragraph" w:customStyle="1" w:styleId="xl24">
    <w:name w:val="xl24"/>
    <w:basedOn w:val="a"/>
    <w:rsid w:val="00E63836"/>
    <w:pPr>
      <w:pBdr>
        <w:left w:val="single" w:sz="12" w:space="0" w:color="auto"/>
        <w:right w:val="single" w:sz="4" w:space="0" w:color="auto"/>
      </w:pBdr>
      <w:spacing w:before="100" w:beforeAutospacing="1" w:after="100" w:afterAutospacing="1" w:line="240" w:lineRule="auto"/>
    </w:pPr>
    <w:rPr>
      <w:rFonts w:ascii="Times New Roman CYR" w:eastAsia="Arial Unicode MS" w:hAnsi="Times New Roman CYR" w:cs="Times New Roman"/>
      <w:sz w:val="24"/>
      <w:szCs w:val="24"/>
      <w:lang w:eastAsia="bg-BG"/>
    </w:rPr>
  </w:style>
  <w:style w:type="paragraph" w:customStyle="1" w:styleId="af">
    <w:name w:val="ПАРАГРАФ"/>
    <w:basedOn w:val="a"/>
    <w:rsid w:val="00E63836"/>
    <w:pPr>
      <w:spacing w:after="0" w:line="280" w:lineRule="exact"/>
      <w:ind w:firstLine="567"/>
      <w:jc w:val="both"/>
    </w:pPr>
    <w:rPr>
      <w:rFonts w:ascii="Times New Roman" w:eastAsia="MS Mincho" w:hAnsi="Times New Roman" w:cs="Times New Roman"/>
      <w:sz w:val="24"/>
      <w:szCs w:val="20"/>
      <w:lang w:eastAsia="bg-BG"/>
    </w:rPr>
  </w:style>
  <w:style w:type="character" w:customStyle="1" w:styleId="21">
    <w:name w:val="??????? ????? (2)_"/>
    <w:link w:val="22"/>
    <w:locked/>
    <w:rsid w:val="00E63836"/>
    <w:rPr>
      <w:b/>
      <w:bCs/>
      <w:spacing w:val="10"/>
      <w:sz w:val="26"/>
      <w:szCs w:val="26"/>
      <w:shd w:val="clear" w:color="auto" w:fill="FFFFFF"/>
    </w:rPr>
  </w:style>
  <w:style w:type="paragraph" w:customStyle="1" w:styleId="22">
    <w:name w:val="??????? ????? (2)"/>
    <w:basedOn w:val="a"/>
    <w:link w:val="21"/>
    <w:rsid w:val="00E63836"/>
    <w:pPr>
      <w:widowControl w:val="0"/>
      <w:shd w:val="clear" w:color="auto" w:fill="FFFFFF"/>
      <w:spacing w:after="360" w:line="240" w:lineRule="atLeast"/>
      <w:jc w:val="both"/>
    </w:pPr>
    <w:rPr>
      <w:b/>
      <w:bCs/>
      <w:spacing w:val="10"/>
      <w:sz w:val="26"/>
      <w:szCs w:val="26"/>
    </w:rPr>
  </w:style>
  <w:style w:type="character" w:customStyle="1" w:styleId="af0">
    <w:name w:val="??????? ?????_"/>
    <w:link w:val="af1"/>
    <w:locked/>
    <w:rsid w:val="00E63836"/>
    <w:rPr>
      <w:sz w:val="26"/>
      <w:szCs w:val="26"/>
      <w:shd w:val="clear" w:color="auto" w:fill="FFFFFF"/>
    </w:rPr>
  </w:style>
  <w:style w:type="paragraph" w:customStyle="1" w:styleId="af1">
    <w:name w:val="??????? ?????"/>
    <w:basedOn w:val="a"/>
    <w:link w:val="af0"/>
    <w:rsid w:val="00E63836"/>
    <w:pPr>
      <w:widowControl w:val="0"/>
      <w:shd w:val="clear" w:color="auto" w:fill="FFFFFF"/>
      <w:spacing w:before="120" w:after="360" w:line="240" w:lineRule="atLeast"/>
    </w:pPr>
    <w:rPr>
      <w:sz w:val="26"/>
      <w:szCs w:val="26"/>
    </w:rPr>
  </w:style>
  <w:style w:type="character" w:customStyle="1" w:styleId="af2">
    <w:name w:val="??????? ????? + ????????"/>
    <w:aliases w:val="???????? 0 pt,???????? 0 pt4,???????? 0 pt3"/>
    <w:rsid w:val="00E63836"/>
    <w:rPr>
      <w:b/>
      <w:bCs/>
      <w:spacing w:val="10"/>
      <w:sz w:val="26"/>
      <w:szCs w:val="26"/>
      <w:shd w:val="clear" w:color="auto" w:fill="FFFFFF"/>
    </w:rPr>
  </w:style>
  <w:style w:type="numbering" w:customStyle="1" w:styleId="111">
    <w:name w:val="Без списък11"/>
    <w:next w:val="a2"/>
    <w:semiHidden/>
    <w:unhideWhenUsed/>
    <w:rsid w:val="00E63836"/>
  </w:style>
  <w:style w:type="paragraph" w:customStyle="1" w:styleId="CharCharChar">
    <w:name w:val="Char Char Char"/>
    <w:basedOn w:val="a"/>
    <w:rsid w:val="00E63836"/>
    <w:pPr>
      <w:tabs>
        <w:tab w:val="left" w:pos="709"/>
      </w:tabs>
      <w:spacing w:after="0" w:line="240" w:lineRule="auto"/>
    </w:pPr>
    <w:rPr>
      <w:rFonts w:ascii="Tahoma" w:eastAsia="Times New Roman" w:hAnsi="Tahoma" w:cs="Times New Roman"/>
      <w:sz w:val="24"/>
      <w:szCs w:val="24"/>
      <w:lang w:val="pl-PL" w:eastAsia="pl-PL"/>
    </w:rPr>
  </w:style>
  <w:style w:type="character" w:styleId="af3">
    <w:name w:val="FollowedHyperlink"/>
    <w:uiPriority w:val="99"/>
    <w:rsid w:val="00E63836"/>
    <w:rPr>
      <w:color w:val="800080"/>
      <w:u w:val="single"/>
    </w:rPr>
  </w:style>
  <w:style w:type="paragraph" w:styleId="af4">
    <w:name w:val="Body Text Indent"/>
    <w:basedOn w:val="a"/>
    <w:link w:val="af5"/>
    <w:rsid w:val="00E63836"/>
    <w:pPr>
      <w:spacing w:after="120" w:line="240" w:lineRule="auto"/>
      <w:ind w:left="283"/>
    </w:pPr>
    <w:rPr>
      <w:rFonts w:ascii="Times New Roman" w:eastAsia="Times New Roman" w:hAnsi="Times New Roman" w:cs="Times New Roman"/>
      <w:sz w:val="24"/>
      <w:szCs w:val="24"/>
      <w:lang w:eastAsia="bg-BG"/>
    </w:rPr>
  </w:style>
  <w:style w:type="character" w:customStyle="1" w:styleId="af5">
    <w:name w:val="Основен текст с отстъп Знак"/>
    <w:basedOn w:val="a0"/>
    <w:link w:val="af4"/>
    <w:rsid w:val="00E63836"/>
    <w:rPr>
      <w:rFonts w:ascii="Times New Roman" w:eastAsia="Times New Roman" w:hAnsi="Times New Roman" w:cs="Times New Roman"/>
      <w:sz w:val="24"/>
      <w:szCs w:val="24"/>
      <w:lang w:eastAsia="bg-BG"/>
    </w:rPr>
  </w:style>
  <w:style w:type="numbering" w:customStyle="1" w:styleId="23">
    <w:name w:val="Без списък2"/>
    <w:next w:val="a2"/>
    <w:uiPriority w:val="99"/>
    <w:semiHidden/>
    <w:unhideWhenUsed/>
    <w:rsid w:val="00E63836"/>
  </w:style>
  <w:style w:type="character" w:customStyle="1" w:styleId="HeaderChar1">
    <w:name w:val="Header Char1"/>
    <w:uiPriority w:val="99"/>
    <w:semiHidden/>
    <w:rsid w:val="00E63836"/>
    <w:rPr>
      <w:rFonts w:ascii="Times New Roman" w:eastAsia="Times New Roman" w:hAnsi="Times New Roman" w:cs="Times New Roman"/>
      <w:sz w:val="28"/>
      <w:szCs w:val="20"/>
      <w:lang w:val="bg-BG"/>
    </w:rPr>
  </w:style>
  <w:style w:type="paragraph" w:styleId="3">
    <w:name w:val="Body Text 3"/>
    <w:basedOn w:val="a"/>
    <w:link w:val="30"/>
    <w:rsid w:val="00E63836"/>
    <w:pPr>
      <w:spacing w:after="120" w:line="360" w:lineRule="atLeast"/>
      <w:ind w:firstLine="680"/>
      <w:jc w:val="both"/>
    </w:pPr>
    <w:rPr>
      <w:rFonts w:ascii="Times New Roman" w:eastAsia="Times New Roman" w:hAnsi="Times New Roman" w:cs="Times New Roman"/>
      <w:sz w:val="16"/>
      <w:szCs w:val="16"/>
      <w:lang w:eastAsia="bg-BG"/>
    </w:rPr>
  </w:style>
  <w:style w:type="character" w:customStyle="1" w:styleId="30">
    <w:name w:val="Основен текст 3 Знак"/>
    <w:basedOn w:val="a0"/>
    <w:link w:val="3"/>
    <w:rsid w:val="00E63836"/>
    <w:rPr>
      <w:rFonts w:ascii="Times New Roman" w:eastAsia="Times New Roman" w:hAnsi="Times New Roman" w:cs="Times New Roman"/>
      <w:sz w:val="16"/>
      <w:szCs w:val="16"/>
      <w:lang w:eastAsia="bg-BG"/>
    </w:rPr>
  </w:style>
  <w:style w:type="paragraph" w:customStyle="1" w:styleId="CharCharChar1">
    <w:name w:val="Char Char Char1"/>
    <w:basedOn w:val="a"/>
    <w:rsid w:val="00E63836"/>
    <w:pPr>
      <w:tabs>
        <w:tab w:val="left" w:pos="709"/>
      </w:tabs>
      <w:spacing w:after="0" w:line="240" w:lineRule="auto"/>
    </w:pPr>
    <w:rPr>
      <w:rFonts w:ascii="Tahoma" w:eastAsia="Times New Roman" w:hAnsi="Tahoma" w:cs="Times New Roman"/>
      <w:sz w:val="24"/>
      <w:szCs w:val="24"/>
      <w:lang w:val="pl-PL" w:eastAsia="pl-PL"/>
    </w:rPr>
  </w:style>
  <w:style w:type="paragraph" w:styleId="24">
    <w:name w:val="Body Text Indent 2"/>
    <w:basedOn w:val="a"/>
    <w:link w:val="25"/>
    <w:unhideWhenUsed/>
    <w:rsid w:val="00E63836"/>
    <w:pPr>
      <w:spacing w:after="120" w:line="480" w:lineRule="auto"/>
      <w:ind w:left="283" w:firstLine="680"/>
      <w:jc w:val="both"/>
    </w:pPr>
    <w:rPr>
      <w:rFonts w:ascii="Times New Roman" w:eastAsia="Times New Roman" w:hAnsi="Times New Roman" w:cs="Times New Roman"/>
      <w:sz w:val="28"/>
      <w:szCs w:val="20"/>
      <w:lang w:eastAsia="bg-BG"/>
    </w:rPr>
  </w:style>
  <w:style w:type="character" w:customStyle="1" w:styleId="25">
    <w:name w:val="Основен текст с отстъп 2 Знак"/>
    <w:basedOn w:val="a0"/>
    <w:link w:val="24"/>
    <w:rsid w:val="00E63836"/>
    <w:rPr>
      <w:rFonts w:ascii="Times New Roman" w:eastAsia="Times New Roman" w:hAnsi="Times New Roman" w:cs="Times New Roman"/>
      <w:sz w:val="28"/>
      <w:szCs w:val="20"/>
      <w:lang w:eastAsia="bg-BG"/>
    </w:rPr>
  </w:style>
  <w:style w:type="paragraph" w:styleId="af6">
    <w:name w:val="Normal (Web)"/>
    <w:basedOn w:val="a"/>
    <w:rsid w:val="00E63836"/>
    <w:pPr>
      <w:spacing w:before="100" w:beforeAutospacing="1" w:after="100" w:afterAutospacing="1" w:line="240" w:lineRule="auto"/>
    </w:pPr>
    <w:rPr>
      <w:rFonts w:ascii="Times New Roman" w:eastAsia="Times New Roman" w:hAnsi="Times New Roman" w:cs="Times New Roman"/>
      <w:color w:val="000000"/>
      <w:sz w:val="24"/>
      <w:szCs w:val="24"/>
      <w:lang w:eastAsia="bg-BG"/>
    </w:rPr>
  </w:style>
  <w:style w:type="character" w:customStyle="1" w:styleId="af7">
    <w:name w:val="Текст под линия Знак"/>
    <w:link w:val="af8"/>
    <w:uiPriority w:val="99"/>
    <w:locked/>
    <w:rsid w:val="00E63836"/>
    <w:rPr>
      <w:rFonts w:ascii="Arial" w:hAnsi="Arial" w:cs="Arial"/>
      <w:b/>
      <w:lang w:val="en-GB" w:eastAsia="it-IT"/>
    </w:rPr>
  </w:style>
  <w:style w:type="paragraph" w:customStyle="1" w:styleId="Podrozdzia1">
    <w:name w:val="Podrozdział1"/>
    <w:basedOn w:val="a"/>
    <w:next w:val="af8"/>
    <w:rsid w:val="00E63836"/>
    <w:pPr>
      <w:spacing w:after="0" w:line="240" w:lineRule="auto"/>
    </w:pPr>
    <w:rPr>
      <w:rFonts w:ascii="Arial" w:eastAsia="Calibri" w:hAnsi="Arial" w:cs="Arial"/>
      <w:b/>
      <w:lang w:val="en-GB" w:eastAsia="it-IT"/>
    </w:rPr>
  </w:style>
  <w:style w:type="character" w:customStyle="1" w:styleId="15">
    <w:name w:val="Текст под линия Знак1"/>
    <w:uiPriority w:val="99"/>
    <w:semiHidden/>
    <w:rsid w:val="00E63836"/>
    <w:rPr>
      <w:rFonts w:ascii="Times New Roman" w:eastAsia="Times New Roman" w:hAnsi="Times New Roman" w:cs="Times New Roman"/>
      <w:sz w:val="20"/>
      <w:szCs w:val="20"/>
      <w:lang w:val="bg-BG"/>
    </w:rPr>
  </w:style>
  <w:style w:type="character" w:customStyle="1" w:styleId="FootnoteTextChar1">
    <w:name w:val="Footnote Text Char1"/>
    <w:uiPriority w:val="99"/>
    <w:semiHidden/>
    <w:rsid w:val="00E63836"/>
    <w:rPr>
      <w:rFonts w:ascii="Times New Roman" w:eastAsia="Times New Roman" w:hAnsi="Times New Roman" w:cs="Times New Roman"/>
      <w:sz w:val="20"/>
      <w:szCs w:val="20"/>
      <w:lang w:val="bg-BG"/>
    </w:rPr>
  </w:style>
  <w:style w:type="character" w:styleId="af9">
    <w:name w:val="footnote reference"/>
    <w:uiPriority w:val="99"/>
    <w:rsid w:val="00E63836"/>
    <w:rPr>
      <w:vertAlign w:val="superscript"/>
    </w:rPr>
  </w:style>
  <w:style w:type="character" w:styleId="afa">
    <w:name w:val="page number"/>
    <w:rsid w:val="00E63836"/>
  </w:style>
  <w:style w:type="paragraph" w:customStyle="1" w:styleId="Body">
    <w:name w:val="Body"/>
    <w:qFormat/>
    <w:rsid w:val="00E63836"/>
    <w:pPr>
      <w:widowControl w:val="0"/>
      <w:spacing w:before="120" w:after="120" w:line="240" w:lineRule="auto"/>
      <w:ind w:firstLine="720"/>
      <w:jc w:val="both"/>
    </w:pPr>
    <w:rPr>
      <w:rFonts w:ascii="Times New Roman" w:eastAsia="Times New Roman" w:hAnsi="Times New Roman" w:cs="Times New Roman"/>
      <w:sz w:val="28"/>
      <w:szCs w:val="20"/>
      <w:lang w:val="en-GB" w:eastAsia="ar-SA"/>
    </w:rPr>
  </w:style>
  <w:style w:type="character" w:customStyle="1" w:styleId="16">
    <w:name w:val="Обикновен текст Знак1"/>
    <w:uiPriority w:val="99"/>
    <w:semiHidden/>
    <w:rsid w:val="00E63836"/>
    <w:rPr>
      <w:rFonts w:ascii="Consolas" w:eastAsia="Times New Roman" w:hAnsi="Consolas" w:cs="Consolas"/>
      <w:sz w:val="21"/>
      <w:szCs w:val="21"/>
      <w:lang w:val="bg-BG"/>
    </w:rPr>
  </w:style>
  <w:style w:type="character" w:customStyle="1" w:styleId="PlainTextChar1">
    <w:name w:val="Plain Text Char1"/>
    <w:uiPriority w:val="99"/>
    <w:semiHidden/>
    <w:rsid w:val="00E63836"/>
    <w:rPr>
      <w:rFonts w:ascii="Consolas" w:eastAsia="Times New Roman" w:hAnsi="Consolas" w:cs="Consolas"/>
      <w:sz w:val="21"/>
      <w:szCs w:val="21"/>
      <w:lang w:val="bg-BG"/>
    </w:rPr>
  </w:style>
  <w:style w:type="character" w:styleId="afb">
    <w:name w:val="Strong"/>
    <w:uiPriority w:val="22"/>
    <w:qFormat/>
    <w:rsid w:val="00E63836"/>
    <w:rPr>
      <w:b/>
      <w:bCs/>
    </w:rPr>
  </w:style>
  <w:style w:type="character" w:customStyle="1" w:styleId="keyfeatures">
    <w:name w:val="keyfeatures"/>
    <w:rsid w:val="00E63836"/>
  </w:style>
  <w:style w:type="table" w:customStyle="1" w:styleId="17">
    <w:name w:val="Мрежа в таблица1"/>
    <w:basedOn w:val="a1"/>
    <w:next w:val="afc"/>
    <w:rsid w:val="00E63836"/>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Знак Char Знак"/>
    <w:basedOn w:val="a"/>
    <w:rsid w:val="00E63836"/>
    <w:pPr>
      <w:tabs>
        <w:tab w:val="left" w:pos="709"/>
      </w:tabs>
      <w:spacing w:after="0" w:line="240" w:lineRule="auto"/>
    </w:pPr>
    <w:rPr>
      <w:rFonts w:ascii="Tahoma" w:eastAsia="Times New Roman" w:hAnsi="Tahoma" w:cs="Tahoma"/>
      <w:sz w:val="24"/>
      <w:szCs w:val="24"/>
      <w:lang w:val="pl-PL" w:eastAsia="pl-PL"/>
    </w:rPr>
  </w:style>
  <w:style w:type="paragraph" w:customStyle="1" w:styleId="firstline">
    <w:name w:val="firstline"/>
    <w:basedOn w:val="a"/>
    <w:rsid w:val="00E63836"/>
    <w:pPr>
      <w:spacing w:after="0" w:line="240" w:lineRule="atLeast"/>
      <w:ind w:firstLine="640"/>
      <w:jc w:val="both"/>
    </w:pPr>
    <w:rPr>
      <w:rFonts w:ascii="Times New Roman" w:eastAsia="Times New Roman" w:hAnsi="Times New Roman" w:cs="Times New Roman"/>
      <w:color w:val="000000"/>
      <w:sz w:val="24"/>
      <w:szCs w:val="24"/>
      <w:lang w:eastAsia="bg-BG"/>
    </w:rPr>
  </w:style>
  <w:style w:type="character" w:customStyle="1" w:styleId="newdocreference1">
    <w:name w:val="newdocreference1"/>
    <w:rsid w:val="00E63836"/>
    <w:rPr>
      <w:i w:val="0"/>
      <w:iCs w:val="0"/>
      <w:color w:val="0000FF"/>
      <w:u w:val="single"/>
    </w:rPr>
  </w:style>
  <w:style w:type="paragraph" w:customStyle="1" w:styleId="oboznachenie">
    <w:name w:val="oboznachenie"/>
    <w:basedOn w:val="a"/>
    <w:rsid w:val="00E63836"/>
    <w:pPr>
      <w:spacing w:before="240" w:after="0" w:line="240" w:lineRule="auto"/>
      <w:jc w:val="center"/>
    </w:pPr>
    <w:rPr>
      <w:rFonts w:ascii="Times New Roman" w:eastAsia="Times New Roman" w:hAnsi="Times New Roman" w:cs="Times New Roman"/>
      <w:b/>
      <w:caps/>
      <w:sz w:val="36"/>
      <w:szCs w:val="20"/>
      <w:lang w:eastAsia="bg-BG"/>
    </w:rPr>
  </w:style>
  <w:style w:type="paragraph" w:styleId="afd">
    <w:name w:val="Balloon Text"/>
    <w:basedOn w:val="a"/>
    <w:link w:val="afe"/>
    <w:rsid w:val="00E63836"/>
    <w:pPr>
      <w:spacing w:after="0" w:line="240" w:lineRule="auto"/>
    </w:pPr>
    <w:rPr>
      <w:rFonts w:ascii="Tahoma" w:eastAsia="Times New Roman" w:hAnsi="Tahoma" w:cs="Tahoma"/>
      <w:sz w:val="16"/>
      <w:szCs w:val="16"/>
      <w:lang w:eastAsia="bg-BG"/>
    </w:rPr>
  </w:style>
  <w:style w:type="character" w:customStyle="1" w:styleId="afe">
    <w:name w:val="Изнесен текст Знак"/>
    <w:basedOn w:val="a0"/>
    <w:link w:val="afd"/>
    <w:rsid w:val="00E63836"/>
    <w:rPr>
      <w:rFonts w:ascii="Tahoma" w:eastAsia="Times New Roman" w:hAnsi="Tahoma" w:cs="Tahoma"/>
      <w:sz w:val="16"/>
      <w:szCs w:val="16"/>
      <w:lang w:eastAsia="bg-BG"/>
    </w:rPr>
  </w:style>
  <w:style w:type="paragraph" w:customStyle="1" w:styleId="CharCharCharCharChar">
    <w:name w:val="Char Знак Знак Char Char Char Char"/>
    <w:basedOn w:val="a"/>
    <w:rsid w:val="00E63836"/>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26">
    <w:name w:val="Знак Знак2"/>
    <w:basedOn w:val="a"/>
    <w:rsid w:val="00E63836"/>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styleId="27">
    <w:name w:val="Body Text 2"/>
    <w:basedOn w:val="a"/>
    <w:link w:val="28"/>
    <w:rsid w:val="00E63836"/>
    <w:pPr>
      <w:spacing w:after="120" w:line="480" w:lineRule="auto"/>
      <w:ind w:firstLine="680"/>
      <w:jc w:val="both"/>
    </w:pPr>
    <w:rPr>
      <w:rFonts w:ascii="Times New Roman" w:eastAsia="Times New Roman" w:hAnsi="Times New Roman" w:cs="Times New Roman"/>
      <w:sz w:val="28"/>
      <w:szCs w:val="20"/>
      <w:lang w:eastAsia="bg-BG"/>
    </w:rPr>
  </w:style>
  <w:style w:type="character" w:customStyle="1" w:styleId="28">
    <w:name w:val="Основен текст 2 Знак"/>
    <w:basedOn w:val="a0"/>
    <w:link w:val="27"/>
    <w:rsid w:val="00E63836"/>
    <w:rPr>
      <w:rFonts w:ascii="Times New Roman" w:eastAsia="Times New Roman" w:hAnsi="Times New Roman" w:cs="Times New Roman"/>
      <w:sz w:val="28"/>
      <w:szCs w:val="20"/>
      <w:lang w:eastAsia="bg-BG"/>
    </w:rPr>
  </w:style>
  <w:style w:type="character" w:customStyle="1" w:styleId="31">
    <w:name w:val="Основен текст с отстъп 3 Знак"/>
    <w:link w:val="32"/>
    <w:locked/>
    <w:rsid w:val="00E63836"/>
    <w:rPr>
      <w:sz w:val="28"/>
    </w:rPr>
  </w:style>
  <w:style w:type="paragraph" w:customStyle="1" w:styleId="310">
    <w:name w:val="Основен текст с отстъп 31"/>
    <w:basedOn w:val="a"/>
    <w:next w:val="32"/>
    <w:rsid w:val="00E63836"/>
    <w:pPr>
      <w:spacing w:after="0" w:line="240" w:lineRule="auto"/>
      <w:ind w:firstLine="851"/>
      <w:jc w:val="both"/>
    </w:pPr>
    <w:rPr>
      <w:rFonts w:ascii="Calibri" w:eastAsia="Calibri" w:hAnsi="Calibri" w:cs="Times New Roman"/>
      <w:sz w:val="28"/>
      <w:lang w:eastAsia="bg-BG"/>
    </w:rPr>
  </w:style>
  <w:style w:type="character" w:customStyle="1" w:styleId="311">
    <w:name w:val="Основен текст с отстъп 3 Знак1"/>
    <w:uiPriority w:val="99"/>
    <w:semiHidden/>
    <w:rsid w:val="00E63836"/>
    <w:rPr>
      <w:rFonts w:ascii="Times New Roman" w:eastAsia="Times New Roman" w:hAnsi="Times New Roman" w:cs="Times New Roman"/>
      <w:sz w:val="16"/>
      <w:szCs w:val="16"/>
      <w:lang w:val="bg-BG"/>
    </w:rPr>
  </w:style>
  <w:style w:type="paragraph" w:customStyle="1" w:styleId="Style16">
    <w:name w:val="Style16"/>
    <w:basedOn w:val="a"/>
    <w:rsid w:val="00E63836"/>
    <w:pPr>
      <w:spacing w:before="120" w:after="120" w:line="280" w:lineRule="atLeast"/>
      <w:jc w:val="center"/>
    </w:pPr>
    <w:rPr>
      <w:rFonts w:ascii="Times New Roman" w:eastAsia="Times New Roman" w:hAnsi="Times New Roman" w:cs="Times New Roman"/>
      <w:b/>
      <w:bCs/>
      <w:sz w:val="28"/>
      <w:szCs w:val="28"/>
      <w:lang w:eastAsia="bg-BG"/>
    </w:rPr>
  </w:style>
  <w:style w:type="paragraph" w:customStyle="1" w:styleId="Style18">
    <w:name w:val="Style18"/>
    <w:basedOn w:val="a"/>
    <w:rsid w:val="00E63836"/>
    <w:pPr>
      <w:spacing w:before="120" w:after="120" w:line="280" w:lineRule="atLeast"/>
      <w:ind w:left="360"/>
      <w:jc w:val="center"/>
    </w:pPr>
    <w:rPr>
      <w:rFonts w:ascii="Times New Roman" w:eastAsia="Times New Roman" w:hAnsi="Times New Roman" w:cs="Times New Roman"/>
      <w:bCs/>
      <w:sz w:val="28"/>
      <w:szCs w:val="32"/>
      <w:lang w:eastAsia="bg-BG"/>
    </w:rPr>
  </w:style>
  <w:style w:type="paragraph" w:customStyle="1" w:styleId="18">
    <w:name w:val="Списък на абзаци1"/>
    <w:basedOn w:val="a"/>
    <w:qFormat/>
    <w:rsid w:val="00E63836"/>
    <w:pPr>
      <w:spacing w:after="0" w:line="240" w:lineRule="auto"/>
      <w:ind w:left="720" w:firstLine="720"/>
      <w:contextualSpacing/>
      <w:jc w:val="both"/>
    </w:pPr>
    <w:rPr>
      <w:rFonts w:ascii="Times New Roman" w:eastAsia="Times New Roman" w:hAnsi="Times New Roman" w:cs="Times New Roman"/>
      <w:sz w:val="28"/>
      <w:szCs w:val="20"/>
      <w:lang w:eastAsia="bg-BG"/>
    </w:rPr>
  </w:style>
  <w:style w:type="paragraph" w:customStyle="1" w:styleId="RegularParagraph">
    <w:name w:val="Regular Paragraph"/>
    <w:basedOn w:val="a"/>
    <w:rsid w:val="00E63836"/>
    <w:pPr>
      <w:keepNext/>
      <w:keepLines/>
      <w:spacing w:before="120" w:after="120" w:line="240" w:lineRule="auto"/>
      <w:jc w:val="both"/>
    </w:pPr>
    <w:rPr>
      <w:rFonts w:ascii="Times New Roman" w:eastAsia="Times New Roman" w:hAnsi="Times New Roman" w:cs="Times New Roman"/>
      <w:sz w:val="24"/>
      <w:szCs w:val="20"/>
      <w:lang w:val="en-US" w:eastAsia="ar-SA"/>
    </w:rPr>
  </w:style>
  <w:style w:type="paragraph" w:customStyle="1" w:styleId="normaltableau">
    <w:name w:val="normal_tableau"/>
    <w:basedOn w:val="a"/>
    <w:rsid w:val="00E63836"/>
    <w:pPr>
      <w:spacing w:before="120" w:after="120" w:line="240" w:lineRule="auto"/>
      <w:jc w:val="both"/>
    </w:pPr>
    <w:rPr>
      <w:rFonts w:ascii="Optima" w:eastAsia="Times New Roman" w:hAnsi="Optima" w:cs="Times New Roman"/>
      <w:szCs w:val="20"/>
      <w:lang w:val="en-GB" w:eastAsia="ar-SA"/>
    </w:rPr>
  </w:style>
  <w:style w:type="paragraph" w:customStyle="1" w:styleId="CommentText1">
    <w:name w:val="Comment Text1"/>
    <w:basedOn w:val="a"/>
    <w:rsid w:val="00E63836"/>
    <w:pPr>
      <w:widowControl w:val="0"/>
      <w:suppressAutoHyphens/>
      <w:spacing w:after="0" w:line="240" w:lineRule="auto"/>
    </w:pPr>
    <w:rPr>
      <w:rFonts w:ascii="Liberation Serif" w:eastAsia="DejaVu Sans" w:hAnsi="Liberation Serif" w:cs="DejaVu Sans"/>
      <w:kern w:val="2"/>
      <w:sz w:val="24"/>
      <w:szCs w:val="24"/>
      <w:lang w:val="en-US" w:eastAsia="hi-IN" w:bidi="hi-IN"/>
    </w:rPr>
  </w:style>
  <w:style w:type="paragraph" w:customStyle="1" w:styleId="29">
    <w:name w:val="Списък на абзаци2"/>
    <w:basedOn w:val="a"/>
    <w:qFormat/>
    <w:rsid w:val="00E63836"/>
    <w:pPr>
      <w:spacing w:after="0" w:line="240" w:lineRule="auto"/>
      <w:ind w:left="720" w:firstLine="720"/>
      <w:contextualSpacing/>
      <w:jc w:val="both"/>
    </w:pPr>
    <w:rPr>
      <w:rFonts w:ascii="Times New Roman" w:eastAsia="Times New Roman" w:hAnsi="Times New Roman" w:cs="Times New Roman"/>
      <w:sz w:val="28"/>
      <w:szCs w:val="20"/>
      <w:lang w:eastAsia="bg-BG"/>
    </w:rPr>
  </w:style>
  <w:style w:type="paragraph" w:styleId="aff">
    <w:name w:val="No Spacing"/>
    <w:basedOn w:val="a"/>
    <w:qFormat/>
    <w:rsid w:val="00E63836"/>
    <w:pPr>
      <w:spacing w:after="0" w:line="240" w:lineRule="auto"/>
    </w:pPr>
    <w:rPr>
      <w:rFonts w:ascii="Cambria" w:eastAsia="Calibri" w:hAnsi="Cambria" w:cs="Times New Roman"/>
      <w:lang w:eastAsia="bg-BG"/>
    </w:rPr>
  </w:style>
  <w:style w:type="character" w:customStyle="1" w:styleId="topic">
    <w:name w:val="topic"/>
    <w:rsid w:val="00E63836"/>
  </w:style>
  <w:style w:type="character" w:customStyle="1" w:styleId="overview">
    <w:name w:val="overview"/>
    <w:rsid w:val="00E63836"/>
  </w:style>
  <w:style w:type="character" w:customStyle="1" w:styleId="samedocreference1">
    <w:name w:val="samedocreference1"/>
    <w:rsid w:val="00E63836"/>
    <w:rPr>
      <w:i w:val="0"/>
      <w:iCs w:val="0"/>
      <w:color w:val="8B0000"/>
      <w:u w:val="single"/>
    </w:rPr>
  </w:style>
  <w:style w:type="character" w:customStyle="1" w:styleId="Char0">
    <w:name w:val="Char Знак Знак"/>
    <w:rsid w:val="00E63836"/>
    <w:rPr>
      <w:rFonts w:ascii="Tahoma" w:hAnsi="Tahoma" w:cs="Tahoma" w:hint="default"/>
      <w:sz w:val="16"/>
      <w:szCs w:val="16"/>
    </w:rPr>
  </w:style>
  <w:style w:type="paragraph" w:customStyle="1" w:styleId="19">
    <w:name w:val="Знак Знак1"/>
    <w:basedOn w:val="a"/>
    <w:rsid w:val="00E63836"/>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CharCharCharCharChar1">
    <w:name w:val="Char Знак Знак Char Char Char Char1"/>
    <w:basedOn w:val="a"/>
    <w:rsid w:val="00E63836"/>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numbering" w:customStyle="1" w:styleId="1110">
    <w:name w:val="Без списък111"/>
    <w:next w:val="a2"/>
    <w:semiHidden/>
    <w:unhideWhenUsed/>
    <w:rsid w:val="00E63836"/>
  </w:style>
  <w:style w:type="table" w:customStyle="1" w:styleId="112">
    <w:name w:val="Мрежа в таблица11"/>
    <w:basedOn w:val="a1"/>
    <w:next w:val="afc"/>
    <w:rsid w:val="00E63836"/>
    <w:pPr>
      <w:spacing w:after="0" w:line="240" w:lineRule="auto"/>
    </w:pPr>
    <w:rPr>
      <w:rFonts w:ascii="Times New Roman" w:eastAsia="SimSu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E63836"/>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7">
    <w:name w:val="xl67"/>
    <w:basedOn w:val="a"/>
    <w:rsid w:val="00E63836"/>
    <w:pP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68">
    <w:name w:val="xl68"/>
    <w:basedOn w:val="a"/>
    <w:rsid w:val="00E63836"/>
    <w:pP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69">
    <w:name w:val="xl69"/>
    <w:basedOn w:val="a"/>
    <w:rsid w:val="00E63836"/>
    <w:pPr>
      <w:spacing w:before="100" w:beforeAutospacing="1" w:after="100" w:afterAutospacing="1" w:line="240" w:lineRule="auto"/>
    </w:pPr>
    <w:rPr>
      <w:rFonts w:ascii="Times New Roman" w:eastAsia="Times New Roman" w:hAnsi="Times New Roman" w:cs="Times New Roman"/>
      <w:b/>
      <w:bCs/>
      <w:sz w:val="20"/>
      <w:szCs w:val="20"/>
      <w:lang w:val="en-US" w:eastAsia="bg-BG"/>
    </w:rPr>
  </w:style>
  <w:style w:type="paragraph" w:customStyle="1" w:styleId="xl70">
    <w:name w:val="xl70"/>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71">
    <w:name w:val="xl71"/>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US" w:eastAsia="bg-BG"/>
    </w:rPr>
  </w:style>
  <w:style w:type="paragraph" w:customStyle="1" w:styleId="xl72">
    <w:name w:val="xl72"/>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US" w:eastAsia="bg-BG"/>
    </w:rPr>
  </w:style>
  <w:style w:type="paragraph" w:customStyle="1" w:styleId="xl73">
    <w:name w:val="xl73"/>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val="en-US" w:eastAsia="bg-BG"/>
    </w:rPr>
  </w:style>
  <w:style w:type="paragraph" w:customStyle="1" w:styleId="xl74">
    <w:name w:val="xl74"/>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75">
    <w:name w:val="xl75"/>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76">
    <w:name w:val="xl76"/>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77">
    <w:name w:val="xl77"/>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78">
    <w:name w:val="xl78"/>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79">
    <w:name w:val="xl79"/>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0">
    <w:name w:val="xl80"/>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US" w:eastAsia="bg-BG"/>
    </w:rPr>
  </w:style>
  <w:style w:type="paragraph" w:customStyle="1" w:styleId="xl81">
    <w:name w:val="xl81"/>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val="en-US" w:eastAsia="bg-BG"/>
    </w:rPr>
  </w:style>
  <w:style w:type="paragraph" w:customStyle="1" w:styleId="xl82">
    <w:name w:val="xl82"/>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3">
    <w:name w:val="xl83"/>
    <w:basedOn w:val="a"/>
    <w:rsid w:val="00E63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eastAsia="bg-BG"/>
    </w:rPr>
  </w:style>
  <w:style w:type="paragraph" w:customStyle="1" w:styleId="xl84">
    <w:name w:val="xl84"/>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eastAsia="bg-BG"/>
    </w:rPr>
  </w:style>
  <w:style w:type="paragraph" w:customStyle="1" w:styleId="xl85">
    <w:name w:val="xl85"/>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6">
    <w:name w:val="xl86"/>
    <w:basedOn w:val="a"/>
    <w:rsid w:val="00E63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7">
    <w:name w:val="xl87"/>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8">
    <w:name w:val="xl88"/>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9">
    <w:name w:val="xl89"/>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0">
    <w:name w:val="xl90"/>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1">
    <w:name w:val="xl91"/>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2">
    <w:name w:val="xl92"/>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3">
    <w:name w:val="xl93"/>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4">
    <w:name w:val="xl94"/>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5">
    <w:name w:val="xl95"/>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6">
    <w:name w:val="xl96"/>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7">
    <w:name w:val="xl97"/>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8">
    <w:name w:val="xl98"/>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9">
    <w:name w:val="xl99"/>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0">
    <w:name w:val="xl100"/>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1">
    <w:name w:val="xl101"/>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2">
    <w:name w:val="xl102"/>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3">
    <w:name w:val="xl103"/>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4">
    <w:name w:val="xl104"/>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5">
    <w:name w:val="xl105"/>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6">
    <w:name w:val="xl106"/>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7">
    <w:name w:val="xl107"/>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8">
    <w:name w:val="xl108"/>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9">
    <w:name w:val="xl109"/>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0">
    <w:name w:val="xl110"/>
    <w:basedOn w:val="a"/>
    <w:rsid w:val="00E63836"/>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1">
    <w:name w:val="xl111"/>
    <w:basedOn w:val="a"/>
    <w:rsid w:val="00E63836"/>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2">
    <w:name w:val="xl112"/>
    <w:basedOn w:val="a"/>
    <w:rsid w:val="00E63836"/>
    <w:pPr>
      <w:pBdr>
        <w:top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lang w:val="en-US" w:eastAsia="bg-BG"/>
    </w:rPr>
  </w:style>
  <w:style w:type="paragraph" w:customStyle="1" w:styleId="xl113">
    <w:name w:val="xl113"/>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4">
    <w:name w:val="xl114"/>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5">
    <w:name w:val="xl115"/>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6">
    <w:name w:val="xl116"/>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7">
    <w:name w:val="xl117"/>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8">
    <w:name w:val="xl118"/>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66">
    <w:name w:val="xl66"/>
    <w:basedOn w:val="a"/>
    <w:rsid w:val="00E63836"/>
    <w:pP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CharCharChar1CharCharCharChar">
    <w:name w:val="Char Char Char1 Char Char Char Char"/>
    <w:basedOn w:val="a"/>
    <w:rsid w:val="00E63836"/>
    <w:pPr>
      <w:tabs>
        <w:tab w:val="left" w:pos="709"/>
      </w:tabs>
      <w:spacing w:after="0" w:line="240" w:lineRule="auto"/>
    </w:pPr>
    <w:rPr>
      <w:rFonts w:ascii="Tahoma" w:eastAsia="Times New Roman" w:hAnsi="Tahoma" w:cs="Times New Roman"/>
      <w:sz w:val="24"/>
      <w:szCs w:val="24"/>
      <w:lang w:val="pl-PL" w:eastAsia="pl-PL"/>
    </w:rPr>
  </w:style>
  <w:style w:type="paragraph" w:customStyle="1" w:styleId="Podrozdzia2">
    <w:name w:val="Podrozdział2"/>
    <w:basedOn w:val="a"/>
    <w:next w:val="af8"/>
    <w:rsid w:val="00E63836"/>
    <w:pPr>
      <w:spacing w:after="0" w:line="240" w:lineRule="auto"/>
    </w:pPr>
    <w:rPr>
      <w:rFonts w:ascii="Arial" w:eastAsia="Times New Roman" w:hAnsi="Arial" w:cs="Arial"/>
      <w:b/>
      <w:lang w:val="en-GB" w:eastAsia="it-IT"/>
    </w:rPr>
  </w:style>
  <w:style w:type="character" w:customStyle="1" w:styleId="2a">
    <w:name w:val="Текст под линия Знак2"/>
    <w:basedOn w:val="a0"/>
    <w:rsid w:val="00E63836"/>
    <w:rPr>
      <w:sz w:val="20"/>
      <w:szCs w:val="20"/>
    </w:rPr>
  </w:style>
  <w:style w:type="table" w:styleId="afc">
    <w:name w:val="Table Grid"/>
    <w:basedOn w:val="a1"/>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0">
    <w:name w:val="Основен текст с отстъп 32"/>
    <w:basedOn w:val="a"/>
    <w:next w:val="32"/>
    <w:rsid w:val="00E63836"/>
    <w:pPr>
      <w:spacing w:after="120" w:line="240" w:lineRule="auto"/>
      <w:ind w:left="283"/>
    </w:pPr>
    <w:rPr>
      <w:rFonts w:eastAsia="Times New Roman"/>
      <w:sz w:val="28"/>
      <w:lang w:eastAsia="bg-BG"/>
    </w:rPr>
  </w:style>
  <w:style w:type="character" w:customStyle="1" w:styleId="321">
    <w:name w:val="Основен текст с отстъп 3 Знак2"/>
    <w:basedOn w:val="a0"/>
    <w:rsid w:val="00E63836"/>
    <w:rPr>
      <w:sz w:val="16"/>
      <w:szCs w:val="16"/>
    </w:rPr>
  </w:style>
  <w:style w:type="numbering" w:customStyle="1" w:styleId="33">
    <w:name w:val="Без списък3"/>
    <w:next w:val="a2"/>
    <w:semiHidden/>
    <w:unhideWhenUsed/>
    <w:rsid w:val="00E63836"/>
  </w:style>
  <w:style w:type="table" w:customStyle="1" w:styleId="2b">
    <w:name w:val="Мрежа в таблица2"/>
    <w:basedOn w:val="a1"/>
    <w:next w:val="afc"/>
    <w:rsid w:val="00E63836"/>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Без списък12"/>
    <w:next w:val="a2"/>
    <w:uiPriority w:val="99"/>
    <w:semiHidden/>
    <w:unhideWhenUsed/>
    <w:rsid w:val="00E63836"/>
  </w:style>
  <w:style w:type="table" w:customStyle="1" w:styleId="121">
    <w:name w:val="Мрежа в таблица12"/>
    <w:basedOn w:val="a1"/>
    <w:next w:val="afc"/>
    <w:rsid w:val="00E63836"/>
    <w:pPr>
      <w:spacing w:after="0" w:line="240" w:lineRule="auto"/>
    </w:pPr>
    <w:rPr>
      <w:rFonts w:ascii="Times New Roman" w:eastAsia="SimSu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Без списък4"/>
    <w:next w:val="a2"/>
    <w:semiHidden/>
    <w:unhideWhenUsed/>
    <w:rsid w:val="00E63836"/>
  </w:style>
  <w:style w:type="paragraph" w:styleId="aff0">
    <w:name w:val="endnote text"/>
    <w:basedOn w:val="a"/>
    <w:link w:val="aff1"/>
    <w:rsid w:val="00E63836"/>
    <w:pPr>
      <w:spacing w:after="0" w:line="240" w:lineRule="auto"/>
    </w:pPr>
    <w:rPr>
      <w:rFonts w:ascii="Times New Roman" w:eastAsia="Times New Roman" w:hAnsi="Times New Roman" w:cs="Times New Roman"/>
      <w:sz w:val="20"/>
      <w:szCs w:val="20"/>
      <w:lang w:val="en-GB" w:eastAsia="bg-BG"/>
    </w:rPr>
  </w:style>
  <w:style w:type="character" w:customStyle="1" w:styleId="aff1">
    <w:name w:val="Текст на бележка в края Знак"/>
    <w:basedOn w:val="a0"/>
    <w:link w:val="aff0"/>
    <w:rsid w:val="00E63836"/>
    <w:rPr>
      <w:rFonts w:ascii="Times New Roman" w:eastAsia="Times New Roman" w:hAnsi="Times New Roman" w:cs="Times New Roman"/>
      <w:sz w:val="20"/>
      <w:szCs w:val="20"/>
      <w:lang w:val="en-GB" w:eastAsia="bg-BG"/>
    </w:rPr>
  </w:style>
  <w:style w:type="character" w:styleId="aff2">
    <w:name w:val="endnote reference"/>
    <w:rsid w:val="00E63836"/>
    <w:rPr>
      <w:i/>
      <w:sz w:val="16"/>
      <w:szCs w:val="16"/>
      <w:vertAlign w:val="superscript"/>
      <w:lang w:val="ru-RU" w:eastAsia="pl-PL" w:bidi="ar-SA"/>
    </w:rPr>
  </w:style>
  <w:style w:type="character" w:customStyle="1" w:styleId="34">
    <w:name w:val="Знак Знак3"/>
    <w:locked/>
    <w:rsid w:val="00E63836"/>
    <w:rPr>
      <w:sz w:val="28"/>
      <w:lang w:eastAsia="en-US" w:bidi="ar-SA"/>
    </w:rPr>
  </w:style>
  <w:style w:type="character" w:customStyle="1" w:styleId="LO-normal">
    <w:name w:val="LO-normal"/>
    <w:rsid w:val="00E63836"/>
  </w:style>
  <w:style w:type="character" w:customStyle="1" w:styleId="InternetLink">
    <w:name w:val="Internet Link"/>
    <w:rsid w:val="00E63836"/>
    <w:rPr>
      <w:color w:val="0000FF"/>
      <w:u w:val="single"/>
    </w:rPr>
  </w:style>
  <w:style w:type="character" w:styleId="aff3">
    <w:name w:val="Emphasis"/>
    <w:uiPriority w:val="20"/>
    <w:qFormat/>
    <w:rsid w:val="00E63836"/>
    <w:rPr>
      <w:i/>
      <w:iCs/>
    </w:rPr>
  </w:style>
  <w:style w:type="character" w:styleId="aff4">
    <w:name w:val="annotation reference"/>
    <w:uiPriority w:val="99"/>
    <w:rsid w:val="00E63836"/>
    <w:rPr>
      <w:sz w:val="16"/>
      <w:szCs w:val="16"/>
    </w:rPr>
  </w:style>
  <w:style w:type="character" w:customStyle="1" w:styleId="aff5">
    <w:name w:val="Текст на коментар Знак"/>
    <w:link w:val="aff6"/>
    <w:uiPriority w:val="99"/>
    <w:rsid w:val="00E63836"/>
    <w:rPr>
      <w:lang w:val="en-US"/>
    </w:rPr>
  </w:style>
  <w:style w:type="character" w:customStyle="1" w:styleId="aff7">
    <w:name w:val="Предмет на коментар Знак"/>
    <w:link w:val="aff8"/>
    <w:uiPriority w:val="99"/>
    <w:semiHidden/>
    <w:rsid w:val="00E63836"/>
    <w:rPr>
      <w:b/>
      <w:bCs/>
    </w:rPr>
  </w:style>
  <w:style w:type="character" w:customStyle="1" w:styleId="ListLabel1">
    <w:name w:val="ListLabel 1"/>
    <w:rsid w:val="00E63836"/>
    <w:rPr>
      <w:rFonts w:cs="Courier New"/>
    </w:rPr>
  </w:style>
  <w:style w:type="character" w:customStyle="1" w:styleId="ListLabel2">
    <w:name w:val="ListLabel 2"/>
    <w:rsid w:val="00E63836"/>
    <w:rPr>
      <w:rFonts w:cs="Symbol"/>
    </w:rPr>
  </w:style>
  <w:style w:type="paragraph" w:customStyle="1" w:styleId="Heading">
    <w:name w:val="Heading"/>
    <w:basedOn w:val="a"/>
    <w:next w:val="TextBody"/>
    <w:rsid w:val="00E63836"/>
    <w:pPr>
      <w:keepNext/>
      <w:suppressAutoHyphens/>
      <w:spacing w:before="240" w:after="120" w:line="360" w:lineRule="atLeast"/>
      <w:ind w:firstLine="680"/>
      <w:jc w:val="both"/>
    </w:pPr>
    <w:rPr>
      <w:rFonts w:ascii="Liberation Sans" w:eastAsia="WenQuanYi Zen Hei Sharp" w:hAnsi="Liberation Sans" w:cs="DejaVu Sans"/>
      <w:sz w:val="28"/>
      <w:szCs w:val="28"/>
      <w:lang w:eastAsia="bg-BG"/>
    </w:rPr>
  </w:style>
  <w:style w:type="paragraph" w:customStyle="1" w:styleId="TextBody">
    <w:name w:val="Text Body"/>
    <w:basedOn w:val="a"/>
    <w:rsid w:val="00E63836"/>
    <w:pPr>
      <w:suppressAutoHyphens/>
      <w:spacing w:after="0" w:line="240" w:lineRule="auto"/>
      <w:jc w:val="both"/>
    </w:pPr>
    <w:rPr>
      <w:rFonts w:ascii="Times New Roman" w:eastAsia="MS Mincho" w:hAnsi="Times New Roman" w:cs="Times New Roman"/>
      <w:sz w:val="24"/>
      <w:szCs w:val="20"/>
      <w:lang w:eastAsia="bg-BG"/>
    </w:rPr>
  </w:style>
  <w:style w:type="paragraph" w:styleId="aff9">
    <w:name w:val="List"/>
    <w:basedOn w:val="TextBody"/>
    <w:rsid w:val="00E63836"/>
    <w:rPr>
      <w:rFonts w:cs="DejaVu Sans"/>
    </w:rPr>
  </w:style>
  <w:style w:type="paragraph" w:styleId="affa">
    <w:name w:val="caption"/>
    <w:basedOn w:val="a"/>
    <w:qFormat/>
    <w:rsid w:val="00E63836"/>
    <w:pPr>
      <w:suppressLineNumbers/>
      <w:suppressAutoHyphens/>
      <w:spacing w:before="120" w:after="120" w:line="360" w:lineRule="atLeast"/>
      <w:ind w:firstLine="680"/>
      <w:jc w:val="both"/>
    </w:pPr>
    <w:rPr>
      <w:rFonts w:ascii="Times New Roman" w:eastAsia="MS Mincho" w:hAnsi="Times New Roman" w:cs="DejaVu Sans"/>
      <w:i/>
      <w:iCs/>
      <w:sz w:val="24"/>
      <w:szCs w:val="24"/>
      <w:lang w:eastAsia="bg-BG"/>
    </w:rPr>
  </w:style>
  <w:style w:type="paragraph" w:customStyle="1" w:styleId="Index">
    <w:name w:val="Index"/>
    <w:basedOn w:val="a"/>
    <w:rsid w:val="00E63836"/>
    <w:pPr>
      <w:suppressLineNumbers/>
      <w:suppressAutoHyphens/>
      <w:spacing w:after="0" w:line="360" w:lineRule="atLeast"/>
      <w:ind w:firstLine="680"/>
      <w:jc w:val="both"/>
    </w:pPr>
    <w:rPr>
      <w:rFonts w:ascii="Times New Roman" w:eastAsia="MS Mincho" w:hAnsi="Times New Roman" w:cs="DejaVu Sans"/>
      <w:sz w:val="28"/>
      <w:szCs w:val="20"/>
      <w:lang w:eastAsia="bg-BG"/>
    </w:rPr>
  </w:style>
  <w:style w:type="paragraph" w:customStyle="1" w:styleId="TextBodyIndent">
    <w:name w:val="Text Body Indent"/>
    <w:basedOn w:val="a"/>
    <w:rsid w:val="00E63836"/>
    <w:pPr>
      <w:suppressAutoHyphens/>
      <w:spacing w:after="0" w:line="360" w:lineRule="atLeast"/>
      <w:ind w:firstLine="709"/>
      <w:jc w:val="both"/>
    </w:pPr>
    <w:rPr>
      <w:rFonts w:ascii="Times New Roman" w:eastAsia="MS Mincho" w:hAnsi="Times New Roman" w:cs="Times New Roman"/>
      <w:sz w:val="28"/>
      <w:szCs w:val="20"/>
      <w:lang w:eastAsia="bg-BG"/>
    </w:rPr>
  </w:style>
  <w:style w:type="character" w:customStyle="1" w:styleId="1a">
    <w:name w:val="Долен колонтитул Знак1"/>
    <w:semiHidden/>
    <w:rsid w:val="00E63836"/>
    <w:rPr>
      <w:sz w:val="28"/>
      <w:lang w:val="bg-BG"/>
    </w:rPr>
  </w:style>
  <w:style w:type="character" w:customStyle="1" w:styleId="1b">
    <w:name w:val="Изнесен текст Знак1"/>
    <w:semiHidden/>
    <w:rsid w:val="00E63836"/>
    <w:rPr>
      <w:rFonts w:ascii="Tahoma" w:hAnsi="Tahoma" w:cs="Tahoma"/>
      <w:sz w:val="16"/>
      <w:szCs w:val="16"/>
      <w:lang w:val="bg-BG"/>
    </w:rPr>
  </w:style>
  <w:style w:type="paragraph" w:customStyle="1" w:styleId="1c">
    <w:name w:val="Текст на коментар1"/>
    <w:basedOn w:val="a"/>
    <w:next w:val="aff6"/>
    <w:rsid w:val="00E63836"/>
    <w:pPr>
      <w:suppressAutoHyphens/>
      <w:spacing w:after="0" w:line="360" w:lineRule="atLeast"/>
      <w:ind w:firstLine="680"/>
      <w:jc w:val="both"/>
    </w:pPr>
    <w:rPr>
      <w:rFonts w:eastAsia="Times New Roman"/>
      <w:lang w:val="en-US" w:eastAsia="bg-BG"/>
    </w:rPr>
  </w:style>
  <w:style w:type="character" w:customStyle="1" w:styleId="1d">
    <w:name w:val="Текст на коментар Знак1"/>
    <w:basedOn w:val="a0"/>
    <w:rsid w:val="00E63836"/>
    <w:rPr>
      <w:sz w:val="20"/>
      <w:szCs w:val="20"/>
    </w:rPr>
  </w:style>
  <w:style w:type="paragraph" w:customStyle="1" w:styleId="1e">
    <w:name w:val="Предмет на коментар1"/>
    <w:basedOn w:val="aff6"/>
    <w:next w:val="aff8"/>
    <w:rsid w:val="00E63836"/>
    <w:pPr>
      <w:suppressAutoHyphens/>
      <w:spacing w:after="0" w:line="360" w:lineRule="atLeast"/>
      <w:ind w:firstLine="680"/>
      <w:jc w:val="both"/>
    </w:pPr>
    <w:rPr>
      <w:rFonts w:eastAsia="Times New Roman"/>
      <w:b/>
      <w:bCs/>
      <w:lang w:val="bg-BG" w:eastAsia="bg-BG"/>
    </w:rPr>
  </w:style>
  <w:style w:type="character" w:customStyle="1" w:styleId="1f">
    <w:name w:val="Предмет на коментар Знак1"/>
    <w:basedOn w:val="1d"/>
    <w:rsid w:val="00E63836"/>
    <w:rPr>
      <w:b/>
      <w:bCs/>
      <w:sz w:val="20"/>
      <w:szCs w:val="20"/>
    </w:rPr>
  </w:style>
  <w:style w:type="paragraph" w:customStyle="1" w:styleId="TableContents">
    <w:name w:val="Table Contents"/>
    <w:basedOn w:val="a"/>
    <w:rsid w:val="00E63836"/>
    <w:pPr>
      <w:suppressAutoHyphens/>
      <w:spacing w:after="0" w:line="360" w:lineRule="atLeast"/>
      <w:ind w:firstLine="680"/>
      <w:jc w:val="both"/>
    </w:pPr>
    <w:rPr>
      <w:rFonts w:ascii="Times New Roman" w:eastAsia="MS Mincho" w:hAnsi="Times New Roman" w:cs="Times New Roman"/>
      <w:sz w:val="28"/>
      <w:szCs w:val="20"/>
      <w:lang w:eastAsia="bg-BG"/>
    </w:rPr>
  </w:style>
  <w:style w:type="paragraph" w:customStyle="1" w:styleId="TableHeading">
    <w:name w:val="Table Heading"/>
    <w:basedOn w:val="TableContents"/>
    <w:rsid w:val="00E63836"/>
  </w:style>
  <w:style w:type="numbering" w:customStyle="1" w:styleId="NoList1">
    <w:name w:val="No List1"/>
    <w:semiHidden/>
    <w:rsid w:val="00E63836"/>
  </w:style>
  <w:style w:type="table" w:customStyle="1" w:styleId="TableGrid1">
    <w:name w:val="Table Grid1"/>
    <w:basedOn w:val="a1"/>
    <w:rsid w:val="00E63836"/>
    <w:pPr>
      <w:spacing w:after="0" w:line="240" w:lineRule="auto"/>
    </w:pPr>
    <w:rPr>
      <w:rFonts w:ascii="Times New Roman" w:eastAsia="MS Mincho"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Без списък5"/>
    <w:next w:val="a2"/>
    <w:uiPriority w:val="99"/>
    <w:semiHidden/>
    <w:unhideWhenUsed/>
    <w:rsid w:val="00E63836"/>
  </w:style>
  <w:style w:type="paragraph" w:customStyle="1" w:styleId="font5">
    <w:name w:val="font5"/>
    <w:basedOn w:val="a"/>
    <w:rsid w:val="00E63836"/>
    <w:pPr>
      <w:spacing w:before="100" w:beforeAutospacing="1" w:after="100" w:afterAutospacing="1" w:line="240" w:lineRule="auto"/>
    </w:pPr>
    <w:rPr>
      <w:rFonts w:ascii="Tahoma" w:eastAsia="Times New Roman" w:hAnsi="Tahoma" w:cs="Tahoma"/>
      <w:color w:val="000000"/>
      <w:sz w:val="18"/>
      <w:szCs w:val="18"/>
      <w:lang w:eastAsia="bg-BG"/>
    </w:rPr>
  </w:style>
  <w:style w:type="paragraph" w:customStyle="1" w:styleId="font6">
    <w:name w:val="font6"/>
    <w:basedOn w:val="a"/>
    <w:rsid w:val="00E63836"/>
    <w:pPr>
      <w:spacing w:before="100" w:beforeAutospacing="1" w:after="100" w:afterAutospacing="1" w:line="240" w:lineRule="auto"/>
    </w:pPr>
    <w:rPr>
      <w:rFonts w:ascii="Tahoma" w:eastAsia="Times New Roman" w:hAnsi="Tahoma" w:cs="Tahoma"/>
      <w:b/>
      <w:bCs/>
      <w:color w:val="000000"/>
      <w:sz w:val="18"/>
      <w:szCs w:val="18"/>
      <w:lang w:eastAsia="bg-BG"/>
    </w:rPr>
  </w:style>
  <w:style w:type="paragraph" w:customStyle="1" w:styleId="font7">
    <w:name w:val="font7"/>
    <w:basedOn w:val="a"/>
    <w:rsid w:val="00E63836"/>
    <w:pPr>
      <w:spacing w:before="100" w:beforeAutospacing="1" w:after="100" w:afterAutospacing="1" w:line="240" w:lineRule="auto"/>
    </w:pPr>
    <w:rPr>
      <w:rFonts w:ascii="Calibri" w:eastAsia="Times New Roman" w:hAnsi="Calibri" w:cs="Calibri"/>
      <w:b/>
      <w:bCs/>
      <w:color w:val="000000"/>
      <w:sz w:val="20"/>
      <w:szCs w:val="20"/>
      <w:lang w:eastAsia="bg-BG"/>
    </w:rPr>
  </w:style>
  <w:style w:type="numbering" w:customStyle="1" w:styleId="6">
    <w:name w:val="Без списък6"/>
    <w:next w:val="a2"/>
    <w:uiPriority w:val="99"/>
    <w:semiHidden/>
    <w:unhideWhenUsed/>
    <w:rsid w:val="00E63836"/>
  </w:style>
  <w:style w:type="numbering" w:customStyle="1" w:styleId="71">
    <w:name w:val="Без списък7"/>
    <w:next w:val="a2"/>
    <w:uiPriority w:val="99"/>
    <w:semiHidden/>
    <w:unhideWhenUsed/>
    <w:rsid w:val="00E63836"/>
  </w:style>
  <w:style w:type="numbering" w:customStyle="1" w:styleId="8">
    <w:name w:val="Без списък8"/>
    <w:next w:val="a2"/>
    <w:uiPriority w:val="99"/>
    <w:semiHidden/>
    <w:unhideWhenUsed/>
    <w:rsid w:val="00E63836"/>
  </w:style>
  <w:style w:type="paragraph" w:customStyle="1" w:styleId="xl64">
    <w:name w:val="xl64"/>
    <w:basedOn w:val="a"/>
    <w:rsid w:val="00E6383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bg-BG"/>
    </w:rPr>
  </w:style>
  <w:style w:type="numbering" w:customStyle="1" w:styleId="91">
    <w:name w:val="Без списък9"/>
    <w:next w:val="a2"/>
    <w:uiPriority w:val="99"/>
    <w:semiHidden/>
    <w:unhideWhenUsed/>
    <w:rsid w:val="00E63836"/>
  </w:style>
  <w:style w:type="paragraph" w:customStyle="1" w:styleId="xl63">
    <w:name w:val="xl63"/>
    <w:basedOn w:val="a"/>
    <w:rsid w:val="00E6383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bg-BG"/>
    </w:rPr>
  </w:style>
  <w:style w:type="numbering" w:customStyle="1" w:styleId="100">
    <w:name w:val="Без списък10"/>
    <w:next w:val="a2"/>
    <w:uiPriority w:val="99"/>
    <w:semiHidden/>
    <w:unhideWhenUsed/>
    <w:rsid w:val="00E63836"/>
  </w:style>
  <w:style w:type="character" w:customStyle="1" w:styleId="FootnoteCharacters">
    <w:name w:val="Footnote Characters"/>
    <w:rsid w:val="00E63836"/>
    <w:rPr>
      <w:rFonts w:ascii="Times New Roman" w:hAnsi="Times New Roman" w:cs="Times New Roman"/>
      <w:sz w:val="27"/>
      <w:vertAlign w:val="superscript"/>
      <w:lang w:val="en-US"/>
    </w:rPr>
  </w:style>
  <w:style w:type="paragraph" w:styleId="a9">
    <w:name w:val="Title"/>
    <w:basedOn w:val="a"/>
    <w:next w:val="a"/>
    <w:link w:val="a8"/>
    <w:qFormat/>
    <w:rsid w:val="00E63836"/>
    <w:pPr>
      <w:pBdr>
        <w:bottom w:val="single" w:sz="8" w:space="4" w:color="4F81BD" w:themeColor="accent1"/>
      </w:pBdr>
      <w:spacing w:after="300" w:line="240" w:lineRule="auto"/>
      <w:contextualSpacing/>
    </w:pPr>
    <w:rPr>
      <w:b/>
      <w:sz w:val="28"/>
    </w:rPr>
  </w:style>
  <w:style w:type="character" w:customStyle="1" w:styleId="2c">
    <w:name w:val="Заглавие Знак2"/>
    <w:basedOn w:val="a0"/>
    <w:uiPriority w:val="10"/>
    <w:rsid w:val="00E63836"/>
    <w:rPr>
      <w:rFonts w:asciiTheme="majorHAnsi" w:eastAsiaTheme="majorEastAsia" w:hAnsiTheme="majorHAnsi" w:cstheme="majorBidi"/>
      <w:color w:val="17365D" w:themeColor="text2" w:themeShade="BF"/>
      <w:spacing w:val="5"/>
      <w:kern w:val="28"/>
      <w:sz w:val="52"/>
      <w:szCs w:val="52"/>
    </w:rPr>
  </w:style>
  <w:style w:type="paragraph" w:styleId="ac">
    <w:name w:val="Body Text"/>
    <w:basedOn w:val="a"/>
    <w:link w:val="ab"/>
    <w:unhideWhenUsed/>
    <w:rsid w:val="00E63836"/>
    <w:pPr>
      <w:spacing w:after="120"/>
    </w:pPr>
    <w:rPr>
      <w:sz w:val="24"/>
      <w:szCs w:val="24"/>
    </w:rPr>
  </w:style>
  <w:style w:type="character" w:customStyle="1" w:styleId="2d">
    <w:name w:val="Основен текст Знак2"/>
    <w:basedOn w:val="a0"/>
    <w:uiPriority w:val="99"/>
    <w:semiHidden/>
    <w:rsid w:val="00E63836"/>
  </w:style>
  <w:style w:type="paragraph" w:styleId="af8">
    <w:name w:val="footnote text"/>
    <w:basedOn w:val="a"/>
    <w:link w:val="af7"/>
    <w:uiPriority w:val="99"/>
    <w:unhideWhenUsed/>
    <w:rsid w:val="00E63836"/>
    <w:pPr>
      <w:spacing w:after="0" w:line="240" w:lineRule="auto"/>
    </w:pPr>
    <w:rPr>
      <w:rFonts w:ascii="Arial" w:hAnsi="Arial" w:cs="Arial"/>
      <w:b/>
      <w:lang w:val="en-GB" w:eastAsia="it-IT"/>
    </w:rPr>
  </w:style>
  <w:style w:type="character" w:customStyle="1" w:styleId="35">
    <w:name w:val="Текст под линия Знак3"/>
    <w:basedOn w:val="a0"/>
    <w:uiPriority w:val="99"/>
    <w:semiHidden/>
    <w:rsid w:val="00E63836"/>
    <w:rPr>
      <w:sz w:val="20"/>
      <w:szCs w:val="20"/>
    </w:rPr>
  </w:style>
  <w:style w:type="paragraph" w:styleId="32">
    <w:name w:val="Body Text Indent 3"/>
    <w:basedOn w:val="a"/>
    <w:link w:val="31"/>
    <w:unhideWhenUsed/>
    <w:rsid w:val="00E63836"/>
    <w:pPr>
      <w:spacing w:after="120"/>
      <w:ind w:left="283"/>
    </w:pPr>
    <w:rPr>
      <w:sz w:val="28"/>
    </w:rPr>
  </w:style>
  <w:style w:type="character" w:customStyle="1" w:styleId="330">
    <w:name w:val="Основен текст с отстъп 3 Знак3"/>
    <w:basedOn w:val="a0"/>
    <w:uiPriority w:val="99"/>
    <w:semiHidden/>
    <w:rsid w:val="00E63836"/>
    <w:rPr>
      <w:sz w:val="16"/>
      <w:szCs w:val="16"/>
    </w:rPr>
  </w:style>
  <w:style w:type="paragraph" w:styleId="aff6">
    <w:name w:val="annotation text"/>
    <w:basedOn w:val="a"/>
    <w:link w:val="aff5"/>
    <w:uiPriority w:val="99"/>
    <w:unhideWhenUsed/>
    <w:rsid w:val="00E63836"/>
    <w:pPr>
      <w:spacing w:line="240" w:lineRule="auto"/>
    </w:pPr>
    <w:rPr>
      <w:lang w:val="en-US"/>
    </w:rPr>
  </w:style>
  <w:style w:type="character" w:customStyle="1" w:styleId="2e">
    <w:name w:val="Текст на коментар Знак2"/>
    <w:basedOn w:val="a0"/>
    <w:uiPriority w:val="99"/>
    <w:semiHidden/>
    <w:rsid w:val="00E63836"/>
    <w:rPr>
      <w:sz w:val="20"/>
      <w:szCs w:val="20"/>
    </w:rPr>
  </w:style>
  <w:style w:type="paragraph" w:styleId="aff8">
    <w:name w:val="annotation subject"/>
    <w:basedOn w:val="aff6"/>
    <w:next w:val="aff6"/>
    <w:link w:val="aff7"/>
    <w:uiPriority w:val="99"/>
    <w:semiHidden/>
    <w:unhideWhenUsed/>
    <w:rsid w:val="00E63836"/>
    <w:rPr>
      <w:b/>
      <w:bCs/>
      <w:lang w:val="bg-BG"/>
    </w:rPr>
  </w:style>
  <w:style w:type="character" w:customStyle="1" w:styleId="2f">
    <w:name w:val="Предмет на коментар Знак2"/>
    <w:basedOn w:val="2e"/>
    <w:uiPriority w:val="99"/>
    <w:semiHidden/>
    <w:rsid w:val="00E63836"/>
    <w:rPr>
      <w:b/>
      <w:bCs/>
      <w:sz w:val="20"/>
      <w:szCs w:val="20"/>
    </w:rPr>
  </w:style>
  <w:style w:type="paragraph" w:customStyle="1" w:styleId="affb">
    <w:name w:val="Знак"/>
    <w:basedOn w:val="a"/>
    <w:semiHidden/>
    <w:rsid w:val="00E63836"/>
    <w:pPr>
      <w:tabs>
        <w:tab w:val="left" w:pos="709"/>
      </w:tabs>
      <w:spacing w:after="0" w:line="240" w:lineRule="auto"/>
    </w:pPr>
    <w:rPr>
      <w:rFonts w:ascii="Futura Bk" w:eastAsia="Times New Roman" w:hAnsi="Futura Bk" w:cs="Times New Roman"/>
      <w:sz w:val="24"/>
      <w:szCs w:val="24"/>
      <w:lang w:val="pl-PL" w:eastAsia="pl-PL"/>
    </w:rPr>
  </w:style>
  <w:style w:type="paragraph" w:customStyle="1" w:styleId="FR2">
    <w:name w:val="FR2"/>
    <w:rsid w:val="00E63836"/>
    <w:pPr>
      <w:widowControl w:val="0"/>
      <w:autoSpaceDE w:val="0"/>
      <w:autoSpaceDN w:val="0"/>
      <w:adjustRightInd w:val="0"/>
      <w:spacing w:after="0" w:line="240" w:lineRule="auto"/>
      <w:ind w:left="280"/>
    </w:pPr>
    <w:rPr>
      <w:rFonts w:ascii="Arial" w:eastAsia="Times New Roman" w:hAnsi="Arial" w:cs="Arial"/>
      <w:sz w:val="12"/>
      <w:szCs w:val="12"/>
    </w:rPr>
  </w:style>
  <w:style w:type="table" w:customStyle="1" w:styleId="36">
    <w:name w:val="Мрежа в таблица3"/>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ен текст1"/>
    <w:basedOn w:val="a"/>
    <w:rsid w:val="00E63836"/>
    <w:pPr>
      <w:widowControl w:val="0"/>
      <w:shd w:val="clear" w:color="auto" w:fill="FFFFFF"/>
      <w:suppressAutoHyphens/>
      <w:spacing w:before="240" w:after="0" w:line="226" w:lineRule="exact"/>
      <w:ind w:hanging="300"/>
      <w:jc w:val="both"/>
    </w:pPr>
    <w:rPr>
      <w:rFonts w:ascii="Times New Roman" w:eastAsia="Times New Roman" w:hAnsi="Times New Roman" w:cs="Times New Roman"/>
      <w:sz w:val="18"/>
      <w:szCs w:val="18"/>
      <w:lang w:val="en-US" w:eastAsia="zh-CN"/>
    </w:rPr>
  </w:style>
  <w:style w:type="paragraph" w:customStyle="1" w:styleId="BodyText31">
    <w:name w:val="Body Text 31"/>
    <w:basedOn w:val="a"/>
    <w:rsid w:val="00E63836"/>
    <w:pPr>
      <w:suppressAutoHyphens/>
      <w:spacing w:after="0" w:line="240" w:lineRule="auto"/>
      <w:jc w:val="both"/>
    </w:pPr>
    <w:rPr>
      <w:rFonts w:ascii="Times New Roman" w:eastAsia="Times New Roman" w:hAnsi="Times New Roman" w:cs="Times New Roman"/>
      <w:sz w:val="24"/>
      <w:szCs w:val="20"/>
      <w:lang w:val="en-US" w:eastAsia="zh-CN"/>
    </w:rPr>
  </w:style>
  <w:style w:type="character" w:customStyle="1" w:styleId="FontStyle44">
    <w:name w:val="Font Style44"/>
    <w:rsid w:val="00E63836"/>
    <w:rPr>
      <w:rFonts w:ascii="Times New Roman" w:hAnsi="Times New Roman"/>
      <w:sz w:val="20"/>
    </w:rPr>
  </w:style>
  <w:style w:type="character" w:customStyle="1" w:styleId="FontStyle13">
    <w:name w:val="Font Style13"/>
    <w:basedOn w:val="a0"/>
    <w:rsid w:val="00E63836"/>
    <w:rPr>
      <w:rFonts w:ascii="Times New Roman" w:hAnsi="Times New Roman" w:cs="Times New Roman"/>
      <w:sz w:val="22"/>
      <w:szCs w:val="22"/>
    </w:rPr>
  </w:style>
  <w:style w:type="table" w:customStyle="1" w:styleId="130">
    <w:name w:val="Мрежа в таблица13"/>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Мрежа в таблица21"/>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Мрежа в таблица111"/>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63836"/>
  </w:style>
  <w:style w:type="table" w:customStyle="1" w:styleId="312">
    <w:name w:val="Мрежа в таблица31"/>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a0"/>
    <w:rsid w:val="00E63836"/>
  </w:style>
  <w:style w:type="table" w:customStyle="1" w:styleId="42">
    <w:name w:val="Мрежа в таблица4"/>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Мрежа в таблица5"/>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Мрежа в таблица6"/>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Мрежа в таблица7"/>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
    <w:basedOn w:val="a"/>
    <w:rsid w:val="00E63836"/>
    <w:pPr>
      <w:tabs>
        <w:tab w:val="left" w:pos="709"/>
      </w:tabs>
      <w:spacing w:after="0" w:line="240" w:lineRule="auto"/>
    </w:pPr>
    <w:rPr>
      <w:rFonts w:ascii="Tahoma" w:eastAsia="Times New Roman" w:hAnsi="Tahoma" w:cs="Times New Roman"/>
      <w:sz w:val="24"/>
      <w:szCs w:val="24"/>
      <w:lang w:val="pl-PL" w:eastAsia="pl-PL"/>
    </w:rPr>
  </w:style>
  <w:style w:type="table" w:customStyle="1" w:styleId="80">
    <w:name w:val="Мрежа в таблица8"/>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Мрежа в таблица14"/>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Мрежа в таблица22"/>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Мрежа в таблица112"/>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Мрежа в таблица32"/>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Без списък13"/>
    <w:next w:val="a2"/>
    <w:uiPriority w:val="99"/>
    <w:semiHidden/>
    <w:unhideWhenUsed/>
    <w:rsid w:val="000D764B"/>
  </w:style>
  <w:style w:type="table" w:customStyle="1" w:styleId="92">
    <w:name w:val="Мрежа в таблица9"/>
    <w:basedOn w:val="a1"/>
    <w:next w:val="afc"/>
    <w:rsid w:val="000D764B"/>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Placeholder Text"/>
    <w:uiPriority w:val="99"/>
    <w:semiHidden/>
    <w:rsid w:val="000D764B"/>
    <w:rPr>
      <w:color w:val="808080"/>
    </w:rPr>
  </w:style>
  <w:style w:type="numbering" w:customStyle="1" w:styleId="141">
    <w:name w:val="Без списък14"/>
    <w:next w:val="a2"/>
    <w:uiPriority w:val="99"/>
    <w:semiHidden/>
    <w:unhideWhenUsed/>
    <w:rsid w:val="00A34267"/>
  </w:style>
  <w:style w:type="numbering" w:customStyle="1" w:styleId="150">
    <w:name w:val="Без списък15"/>
    <w:next w:val="a2"/>
    <w:uiPriority w:val="99"/>
    <w:semiHidden/>
    <w:unhideWhenUsed/>
    <w:rsid w:val="00A34267"/>
  </w:style>
  <w:style w:type="table" w:customStyle="1" w:styleId="101">
    <w:name w:val="Мрежа в таблица10"/>
    <w:basedOn w:val="a1"/>
    <w:next w:val="afc"/>
    <w:rsid w:val="00A34267"/>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Без списък21"/>
    <w:next w:val="a2"/>
    <w:uiPriority w:val="99"/>
    <w:semiHidden/>
    <w:unhideWhenUsed/>
    <w:rsid w:val="00A34267"/>
  </w:style>
  <w:style w:type="table" w:customStyle="1" w:styleId="151">
    <w:name w:val="Мрежа в таблица15"/>
    <w:basedOn w:val="a1"/>
    <w:next w:val="afc"/>
    <w:rsid w:val="00A34267"/>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34267"/>
    <w:pPr>
      <w:autoSpaceDE w:val="0"/>
      <w:autoSpaceDN w:val="0"/>
      <w:adjustRightInd w:val="0"/>
      <w:spacing w:after="0" w:line="240" w:lineRule="auto"/>
    </w:pPr>
    <w:rPr>
      <w:rFonts w:ascii="Verdana" w:hAnsi="Verdana" w:cs="Verdana"/>
      <w:color w:val="000000"/>
      <w:sz w:val="24"/>
      <w:szCs w:val="24"/>
    </w:rPr>
  </w:style>
  <w:style w:type="paragraph" w:styleId="affd">
    <w:name w:val="Revision"/>
    <w:hidden/>
    <w:uiPriority w:val="99"/>
    <w:semiHidden/>
    <w:rsid w:val="00A3426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836"/>
  </w:style>
  <w:style w:type="paragraph" w:styleId="1">
    <w:name w:val="heading 1"/>
    <w:aliases w:val="Heading 1 Char"/>
    <w:basedOn w:val="a"/>
    <w:next w:val="a"/>
    <w:link w:val="10"/>
    <w:qFormat/>
    <w:rsid w:val="00E63836"/>
    <w:pPr>
      <w:keepNext/>
      <w:spacing w:after="0" w:line="240" w:lineRule="auto"/>
      <w:jc w:val="center"/>
      <w:outlineLvl w:val="0"/>
    </w:pPr>
    <w:rPr>
      <w:rFonts w:ascii="Times New Roman" w:eastAsia="Times New Roman" w:hAnsi="Times New Roman" w:cs="Times New Roman"/>
      <w:sz w:val="24"/>
      <w:szCs w:val="20"/>
      <w:u w:val="single"/>
      <w:lang w:eastAsia="bg-BG"/>
    </w:rPr>
  </w:style>
  <w:style w:type="paragraph" w:styleId="2">
    <w:name w:val="heading 2"/>
    <w:basedOn w:val="a"/>
    <w:next w:val="a"/>
    <w:link w:val="20"/>
    <w:qFormat/>
    <w:rsid w:val="00E63836"/>
    <w:pPr>
      <w:keepNext/>
      <w:spacing w:before="240" w:after="60" w:line="360" w:lineRule="atLeast"/>
      <w:ind w:firstLine="680"/>
      <w:jc w:val="both"/>
      <w:outlineLvl w:val="1"/>
    </w:pPr>
    <w:rPr>
      <w:rFonts w:ascii="Cambria" w:eastAsia="Times New Roman" w:hAnsi="Cambria" w:cs="Times New Roman"/>
      <w:b/>
      <w:bCs/>
      <w:i/>
      <w:iCs/>
      <w:sz w:val="28"/>
      <w:szCs w:val="28"/>
      <w:lang w:eastAsia="bg-BG"/>
    </w:rPr>
  </w:style>
  <w:style w:type="paragraph" w:styleId="4">
    <w:name w:val="heading 4"/>
    <w:basedOn w:val="a"/>
    <w:next w:val="a"/>
    <w:link w:val="40"/>
    <w:qFormat/>
    <w:rsid w:val="00E63836"/>
    <w:pPr>
      <w:keepNext/>
      <w:spacing w:before="240" w:after="60" w:line="360" w:lineRule="atLeast"/>
      <w:ind w:firstLine="680"/>
      <w:jc w:val="both"/>
      <w:outlineLvl w:val="3"/>
    </w:pPr>
    <w:rPr>
      <w:rFonts w:ascii="Times New Roman" w:eastAsia="Times New Roman" w:hAnsi="Times New Roman" w:cs="Times New Roman"/>
      <w:b/>
      <w:bCs/>
      <w:sz w:val="28"/>
      <w:szCs w:val="28"/>
      <w:lang w:eastAsia="bg-BG"/>
    </w:rPr>
  </w:style>
  <w:style w:type="paragraph" w:styleId="7">
    <w:name w:val="heading 7"/>
    <w:basedOn w:val="a"/>
    <w:next w:val="a"/>
    <w:link w:val="70"/>
    <w:qFormat/>
    <w:rsid w:val="00E63836"/>
    <w:pPr>
      <w:keepNext/>
      <w:snapToGrid w:val="0"/>
      <w:spacing w:before="400" w:after="0" w:line="240" w:lineRule="auto"/>
      <w:jc w:val="center"/>
      <w:outlineLvl w:val="6"/>
    </w:pPr>
    <w:rPr>
      <w:rFonts w:ascii="Times New Roman" w:eastAsia="Times New Roman" w:hAnsi="Times New Roman" w:cs="Times New Roman"/>
      <w:b/>
      <w:sz w:val="32"/>
      <w:szCs w:val="20"/>
      <w:lang w:val="ru-RU" w:eastAsia="bg-BG"/>
    </w:rPr>
  </w:style>
  <w:style w:type="paragraph" w:styleId="9">
    <w:name w:val="heading 9"/>
    <w:basedOn w:val="a"/>
    <w:next w:val="a"/>
    <w:link w:val="90"/>
    <w:qFormat/>
    <w:rsid w:val="00E63836"/>
    <w:pPr>
      <w:spacing w:before="240" w:after="60" w:line="360" w:lineRule="atLeast"/>
      <w:ind w:firstLine="680"/>
      <w:jc w:val="both"/>
      <w:outlineLvl w:val="8"/>
    </w:pPr>
    <w:rPr>
      <w:rFonts w:ascii="Arial" w:eastAsia="Times New Roman" w:hAnsi="Arial" w:cs="Times New Roman"/>
      <w:lang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aliases w:val="Heading 1 Char Знак"/>
    <w:basedOn w:val="a0"/>
    <w:link w:val="1"/>
    <w:rsid w:val="00E63836"/>
    <w:rPr>
      <w:rFonts w:ascii="Times New Roman" w:eastAsia="Times New Roman" w:hAnsi="Times New Roman" w:cs="Times New Roman"/>
      <w:sz w:val="24"/>
      <w:szCs w:val="20"/>
      <w:u w:val="single"/>
      <w:lang w:eastAsia="bg-BG"/>
    </w:rPr>
  </w:style>
  <w:style w:type="character" w:customStyle="1" w:styleId="20">
    <w:name w:val="Заглавие 2 Знак"/>
    <w:basedOn w:val="a0"/>
    <w:link w:val="2"/>
    <w:rsid w:val="00E63836"/>
    <w:rPr>
      <w:rFonts w:ascii="Cambria" w:eastAsia="Times New Roman" w:hAnsi="Cambria" w:cs="Times New Roman"/>
      <w:b/>
      <w:bCs/>
      <w:i/>
      <w:iCs/>
      <w:sz w:val="28"/>
      <w:szCs w:val="28"/>
      <w:lang w:eastAsia="bg-BG"/>
    </w:rPr>
  </w:style>
  <w:style w:type="character" w:customStyle="1" w:styleId="40">
    <w:name w:val="Заглавие 4 Знак"/>
    <w:basedOn w:val="a0"/>
    <w:link w:val="4"/>
    <w:rsid w:val="00E63836"/>
    <w:rPr>
      <w:rFonts w:ascii="Times New Roman" w:eastAsia="Times New Roman" w:hAnsi="Times New Roman" w:cs="Times New Roman"/>
      <w:b/>
      <w:bCs/>
      <w:sz w:val="28"/>
      <w:szCs w:val="28"/>
      <w:lang w:eastAsia="bg-BG"/>
    </w:rPr>
  </w:style>
  <w:style w:type="character" w:customStyle="1" w:styleId="70">
    <w:name w:val="Заглавие 7 Знак"/>
    <w:basedOn w:val="a0"/>
    <w:link w:val="7"/>
    <w:rsid w:val="00E63836"/>
    <w:rPr>
      <w:rFonts w:ascii="Times New Roman" w:eastAsia="Times New Roman" w:hAnsi="Times New Roman" w:cs="Times New Roman"/>
      <w:b/>
      <w:sz w:val="32"/>
      <w:szCs w:val="20"/>
      <w:lang w:val="ru-RU" w:eastAsia="bg-BG"/>
    </w:rPr>
  </w:style>
  <w:style w:type="character" w:customStyle="1" w:styleId="90">
    <w:name w:val="Заглавие 9 Знак"/>
    <w:basedOn w:val="a0"/>
    <w:link w:val="9"/>
    <w:rsid w:val="00E63836"/>
    <w:rPr>
      <w:rFonts w:ascii="Arial" w:eastAsia="Times New Roman" w:hAnsi="Arial" w:cs="Times New Roman"/>
      <w:lang w:eastAsia="bg-BG"/>
    </w:rPr>
  </w:style>
  <w:style w:type="numbering" w:customStyle="1" w:styleId="11">
    <w:name w:val="Без списък1"/>
    <w:next w:val="a2"/>
    <w:uiPriority w:val="99"/>
    <w:semiHidden/>
    <w:unhideWhenUsed/>
    <w:rsid w:val="00E63836"/>
  </w:style>
  <w:style w:type="character" w:styleId="a3">
    <w:name w:val="Hyperlink"/>
    <w:rsid w:val="00E63836"/>
    <w:rPr>
      <w:color w:val="0000FF"/>
      <w:u w:val="single"/>
    </w:rPr>
  </w:style>
  <w:style w:type="paragraph" w:styleId="a4">
    <w:name w:val="header"/>
    <w:aliases w:val="Знак Знак,hd"/>
    <w:basedOn w:val="a"/>
    <w:link w:val="a5"/>
    <w:uiPriority w:val="99"/>
    <w:rsid w:val="00E63836"/>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a5">
    <w:name w:val="Горен колонтитул Знак"/>
    <w:aliases w:val="Знак Знак Знак,hd Знак"/>
    <w:basedOn w:val="a0"/>
    <w:link w:val="a4"/>
    <w:uiPriority w:val="99"/>
    <w:rsid w:val="00E63836"/>
    <w:rPr>
      <w:rFonts w:ascii="Times New Roman" w:eastAsia="Times New Roman" w:hAnsi="Times New Roman" w:cs="Times New Roman"/>
      <w:sz w:val="24"/>
      <w:szCs w:val="24"/>
      <w:lang w:eastAsia="bg-BG"/>
    </w:rPr>
  </w:style>
  <w:style w:type="paragraph" w:styleId="a6">
    <w:name w:val="footer"/>
    <w:basedOn w:val="a"/>
    <w:link w:val="a7"/>
    <w:uiPriority w:val="99"/>
    <w:rsid w:val="00E63836"/>
    <w:pPr>
      <w:tabs>
        <w:tab w:val="center" w:pos="4703"/>
        <w:tab w:val="right" w:pos="9406"/>
      </w:tabs>
      <w:spacing w:after="0" w:line="240" w:lineRule="auto"/>
    </w:pPr>
    <w:rPr>
      <w:rFonts w:ascii="Times New Roman" w:eastAsia="Times New Roman" w:hAnsi="Times New Roman" w:cs="Times New Roman"/>
      <w:sz w:val="24"/>
      <w:szCs w:val="24"/>
      <w:lang w:eastAsia="bg-BG"/>
    </w:rPr>
  </w:style>
  <w:style w:type="character" w:customStyle="1" w:styleId="a7">
    <w:name w:val="Долен колонтитул Знак"/>
    <w:basedOn w:val="a0"/>
    <w:link w:val="a6"/>
    <w:uiPriority w:val="99"/>
    <w:rsid w:val="00E63836"/>
    <w:rPr>
      <w:rFonts w:ascii="Times New Roman" w:eastAsia="Times New Roman" w:hAnsi="Times New Roman" w:cs="Times New Roman"/>
      <w:sz w:val="24"/>
      <w:szCs w:val="24"/>
      <w:lang w:eastAsia="bg-BG"/>
    </w:rPr>
  </w:style>
  <w:style w:type="character" w:customStyle="1" w:styleId="110">
    <w:name w:val="Заглавие 1 Знак1"/>
    <w:aliases w:val="Heading 1 Char Знак1"/>
    <w:rsid w:val="00E63836"/>
    <w:rPr>
      <w:rFonts w:ascii="Cambria" w:eastAsia="Times New Roman" w:hAnsi="Cambria" w:cs="Times New Roman"/>
      <w:b/>
      <w:bCs/>
      <w:color w:val="365F91"/>
      <w:sz w:val="28"/>
      <w:szCs w:val="28"/>
      <w:lang w:eastAsia="en-US"/>
    </w:rPr>
  </w:style>
  <w:style w:type="character" w:customStyle="1" w:styleId="a8">
    <w:name w:val="Заглавие Знак"/>
    <w:link w:val="a9"/>
    <w:locked/>
    <w:rsid w:val="00E63836"/>
    <w:rPr>
      <w:b/>
      <w:sz w:val="28"/>
    </w:rPr>
  </w:style>
  <w:style w:type="paragraph" w:customStyle="1" w:styleId="Char1">
    <w:name w:val="Char1"/>
    <w:basedOn w:val="a"/>
    <w:next w:val="a9"/>
    <w:qFormat/>
    <w:rsid w:val="00E63836"/>
    <w:pPr>
      <w:spacing w:after="0" w:line="240" w:lineRule="auto"/>
      <w:jc w:val="center"/>
    </w:pPr>
    <w:rPr>
      <w:rFonts w:eastAsia="Times New Roman"/>
      <w:b/>
      <w:sz w:val="28"/>
      <w:lang w:eastAsia="bg-BG"/>
    </w:rPr>
  </w:style>
  <w:style w:type="character" w:customStyle="1" w:styleId="12">
    <w:name w:val="Заглавие Знак1"/>
    <w:aliases w:val="Char Char Знак1,Char Знак1"/>
    <w:basedOn w:val="a0"/>
    <w:rsid w:val="00E63836"/>
    <w:rPr>
      <w:rFonts w:ascii="Cambria" w:eastAsia="Times New Roman" w:hAnsi="Cambria" w:cs="Times New Roman"/>
      <w:color w:val="17365D"/>
      <w:spacing w:val="5"/>
      <w:kern w:val="28"/>
      <w:sz w:val="52"/>
      <w:szCs w:val="52"/>
    </w:rPr>
  </w:style>
  <w:style w:type="paragraph" w:styleId="aa">
    <w:name w:val="List Paragraph"/>
    <w:basedOn w:val="a"/>
    <w:uiPriority w:val="34"/>
    <w:qFormat/>
    <w:rsid w:val="00E63836"/>
    <w:pPr>
      <w:widowControl w:val="0"/>
      <w:suppressAutoHyphens/>
      <w:spacing w:before="57" w:after="57" w:line="240" w:lineRule="auto"/>
      <w:ind w:left="720"/>
      <w:jc w:val="both"/>
    </w:pPr>
    <w:rPr>
      <w:rFonts w:ascii="Times New Roman" w:eastAsia="Times New Roman" w:hAnsi="Times New Roman" w:cs="Times New Roman"/>
      <w:sz w:val="24"/>
      <w:szCs w:val="24"/>
      <w:lang w:eastAsia="ar-SA"/>
    </w:rPr>
  </w:style>
  <w:style w:type="character" w:customStyle="1" w:styleId="13">
    <w:name w:val="Горен колонтитул Знак1"/>
    <w:aliases w:val="Знак Знак Знак1,hd Знак1"/>
    <w:uiPriority w:val="99"/>
    <w:semiHidden/>
    <w:rsid w:val="00E63836"/>
    <w:rPr>
      <w:sz w:val="24"/>
      <w:szCs w:val="24"/>
      <w:lang w:eastAsia="en-US"/>
    </w:rPr>
  </w:style>
  <w:style w:type="character" w:customStyle="1" w:styleId="ab">
    <w:name w:val="Основен текст Знак"/>
    <w:link w:val="ac"/>
    <w:locked/>
    <w:rsid w:val="00E63836"/>
    <w:rPr>
      <w:sz w:val="24"/>
      <w:szCs w:val="24"/>
    </w:rPr>
  </w:style>
  <w:style w:type="paragraph" w:customStyle="1" w:styleId="blockstyle1">
    <w:name w:val="block style1"/>
    <w:basedOn w:val="a"/>
    <w:next w:val="ac"/>
    <w:unhideWhenUsed/>
    <w:rsid w:val="00E63836"/>
    <w:pPr>
      <w:spacing w:after="0" w:line="240" w:lineRule="auto"/>
      <w:jc w:val="center"/>
    </w:pPr>
    <w:rPr>
      <w:rFonts w:eastAsia="Times New Roman"/>
      <w:sz w:val="24"/>
      <w:szCs w:val="24"/>
      <w:lang w:eastAsia="bg-BG"/>
    </w:rPr>
  </w:style>
  <w:style w:type="character" w:customStyle="1" w:styleId="14">
    <w:name w:val="Основен текст Знак1"/>
    <w:aliases w:val="block style Знак1"/>
    <w:basedOn w:val="a0"/>
    <w:rsid w:val="00E63836"/>
  </w:style>
  <w:style w:type="paragraph" w:styleId="ad">
    <w:name w:val="Plain Text"/>
    <w:basedOn w:val="a"/>
    <w:link w:val="ae"/>
    <w:unhideWhenUsed/>
    <w:rsid w:val="00E63836"/>
    <w:pPr>
      <w:spacing w:after="0" w:line="240" w:lineRule="auto"/>
    </w:pPr>
    <w:rPr>
      <w:rFonts w:ascii="Courier New" w:eastAsia="Times New Roman" w:hAnsi="Courier New" w:cs="Times New Roman"/>
      <w:sz w:val="20"/>
      <w:szCs w:val="20"/>
      <w:lang w:eastAsia="bg-BG"/>
    </w:rPr>
  </w:style>
  <w:style w:type="character" w:customStyle="1" w:styleId="ae">
    <w:name w:val="Обикновен текст Знак"/>
    <w:basedOn w:val="a0"/>
    <w:link w:val="ad"/>
    <w:rsid w:val="00E63836"/>
    <w:rPr>
      <w:rFonts w:ascii="Courier New" w:eastAsia="Times New Roman" w:hAnsi="Courier New" w:cs="Times New Roman"/>
      <w:sz w:val="20"/>
      <w:szCs w:val="20"/>
      <w:lang w:eastAsia="bg-BG"/>
    </w:rPr>
  </w:style>
  <w:style w:type="paragraph" w:customStyle="1" w:styleId="xl24">
    <w:name w:val="xl24"/>
    <w:basedOn w:val="a"/>
    <w:rsid w:val="00E63836"/>
    <w:pPr>
      <w:pBdr>
        <w:left w:val="single" w:sz="12" w:space="0" w:color="auto"/>
        <w:right w:val="single" w:sz="4" w:space="0" w:color="auto"/>
      </w:pBdr>
      <w:spacing w:before="100" w:beforeAutospacing="1" w:after="100" w:afterAutospacing="1" w:line="240" w:lineRule="auto"/>
    </w:pPr>
    <w:rPr>
      <w:rFonts w:ascii="Times New Roman CYR" w:eastAsia="Arial Unicode MS" w:hAnsi="Times New Roman CYR" w:cs="Times New Roman"/>
      <w:sz w:val="24"/>
      <w:szCs w:val="24"/>
      <w:lang w:eastAsia="bg-BG"/>
    </w:rPr>
  </w:style>
  <w:style w:type="paragraph" w:customStyle="1" w:styleId="af">
    <w:name w:val="ПАРАГРАФ"/>
    <w:basedOn w:val="a"/>
    <w:rsid w:val="00E63836"/>
    <w:pPr>
      <w:spacing w:after="0" w:line="280" w:lineRule="exact"/>
      <w:ind w:firstLine="567"/>
      <w:jc w:val="both"/>
    </w:pPr>
    <w:rPr>
      <w:rFonts w:ascii="Times New Roman" w:eastAsia="MS Mincho" w:hAnsi="Times New Roman" w:cs="Times New Roman"/>
      <w:sz w:val="24"/>
      <w:szCs w:val="20"/>
      <w:lang w:eastAsia="bg-BG"/>
    </w:rPr>
  </w:style>
  <w:style w:type="character" w:customStyle="1" w:styleId="21">
    <w:name w:val="??????? ????? (2)_"/>
    <w:link w:val="22"/>
    <w:locked/>
    <w:rsid w:val="00E63836"/>
    <w:rPr>
      <w:b/>
      <w:bCs/>
      <w:spacing w:val="10"/>
      <w:sz w:val="26"/>
      <w:szCs w:val="26"/>
      <w:shd w:val="clear" w:color="auto" w:fill="FFFFFF"/>
    </w:rPr>
  </w:style>
  <w:style w:type="paragraph" w:customStyle="1" w:styleId="22">
    <w:name w:val="??????? ????? (2)"/>
    <w:basedOn w:val="a"/>
    <w:link w:val="21"/>
    <w:rsid w:val="00E63836"/>
    <w:pPr>
      <w:widowControl w:val="0"/>
      <w:shd w:val="clear" w:color="auto" w:fill="FFFFFF"/>
      <w:spacing w:after="360" w:line="240" w:lineRule="atLeast"/>
      <w:jc w:val="both"/>
    </w:pPr>
    <w:rPr>
      <w:b/>
      <w:bCs/>
      <w:spacing w:val="10"/>
      <w:sz w:val="26"/>
      <w:szCs w:val="26"/>
    </w:rPr>
  </w:style>
  <w:style w:type="character" w:customStyle="1" w:styleId="af0">
    <w:name w:val="??????? ?????_"/>
    <w:link w:val="af1"/>
    <w:locked/>
    <w:rsid w:val="00E63836"/>
    <w:rPr>
      <w:sz w:val="26"/>
      <w:szCs w:val="26"/>
      <w:shd w:val="clear" w:color="auto" w:fill="FFFFFF"/>
    </w:rPr>
  </w:style>
  <w:style w:type="paragraph" w:customStyle="1" w:styleId="af1">
    <w:name w:val="??????? ?????"/>
    <w:basedOn w:val="a"/>
    <w:link w:val="af0"/>
    <w:rsid w:val="00E63836"/>
    <w:pPr>
      <w:widowControl w:val="0"/>
      <w:shd w:val="clear" w:color="auto" w:fill="FFFFFF"/>
      <w:spacing w:before="120" w:after="360" w:line="240" w:lineRule="atLeast"/>
    </w:pPr>
    <w:rPr>
      <w:sz w:val="26"/>
      <w:szCs w:val="26"/>
    </w:rPr>
  </w:style>
  <w:style w:type="character" w:customStyle="1" w:styleId="af2">
    <w:name w:val="??????? ????? + ????????"/>
    <w:aliases w:val="???????? 0 pt,???????? 0 pt4,???????? 0 pt3"/>
    <w:rsid w:val="00E63836"/>
    <w:rPr>
      <w:b/>
      <w:bCs/>
      <w:spacing w:val="10"/>
      <w:sz w:val="26"/>
      <w:szCs w:val="26"/>
      <w:shd w:val="clear" w:color="auto" w:fill="FFFFFF"/>
    </w:rPr>
  </w:style>
  <w:style w:type="numbering" w:customStyle="1" w:styleId="111">
    <w:name w:val="Без списък11"/>
    <w:next w:val="a2"/>
    <w:semiHidden/>
    <w:unhideWhenUsed/>
    <w:rsid w:val="00E63836"/>
  </w:style>
  <w:style w:type="paragraph" w:customStyle="1" w:styleId="CharCharChar">
    <w:name w:val="Char Char Char"/>
    <w:basedOn w:val="a"/>
    <w:rsid w:val="00E63836"/>
    <w:pPr>
      <w:tabs>
        <w:tab w:val="left" w:pos="709"/>
      </w:tabs>
      <w:spacing w:after="0" w:line="240" w:lineRule="auto"/>
    </w:pPr>
    <w:rPr>
      <w:rFonts w:ascii="Tahoma" w:eastAsia="Times New Roman" w:hAnsi="Tahoma" w:cs="Times New Roman"/>
      <w:sz w:val="24"/>
      <w:szCs w:val="24"/>
      <w:lang w:val="pl-PL" w:eastAsia="pl-PL"/>
    </w:rPr>
  </w:style>
  <w:style w:type="character" w:styleId="af3">
    <w:name w:val="FollowedHyperlink"/>
    <w:uiPriority w:val="99"/>
    <w:rsid w:val="00E63836"/>
    <w:rPr>
      <w:color w:val="800080"/>
      <w:u w:val="single"/>
    </w:rPr>
  </w:style>
  <w:style w:type="paragraph" w:styleId="af4">
    <w:name w:val="Body Text Indent"/>
    <w:basedOn w:val="a"/>
    <w:link w:val="af5"/>
    <w:rsid w:val="00E63836"/>
    <w:pPr>
      <w:spacing w:after="120" w:line="240" w:lineRule="auto"/>
      <w:ind w:left="283"/>
    </w:pPr>
    <w:rPr>
      <w:rFonts w:ascii="Times New Roman" w:eastAsia="Times New Roman" w:hAnsi="Times New Roman" w:cs="Times New Roman"/>
      <w:sz w:val="24"/>
      <w:szCs w:val="24"/>
      <w:lang w:eastAsia="bg-BG"/>
    </w:rPr>
  </w:style>
  <w:style w:type="character" w:customStyle="1" w:styleId="af5">
    <w:name w:val="Основен текст с отстъп Знак"/>
    <w:basedOn w:val="a0"/>
    <w:link w:val="af4"/>
    <w:rsid w:val="00E63836"/>
    <w:rPr>
      <w:rFonts w:ascii="Times New Roman" w:eastAsia="Times New Roman" w:hAnsi="Times New Roman" w:cs="Times New Roman"/>
      <w:sz w:val="24"/>
      <w:szCs w:val="24"/>
      <w:lang w:eastAsia="bg-BG"/>
    </w:rPr>
  </w:style>
  <w:style w:type="numbering" w:customStyle="1" w:styleId="23">
    <w:name w:val="Без списък2"/>
    <w:next w:val="a2"/>
    <w:uiPriority w:val="99"/>
    <w:semiHidden/>
    <w:unhideWhenUsed/>
    <w:rsid w:val="00E63836"/>
  </w:style>
  <w:style w:type="character" w:customStyle="1" w:styleId="HeaderChar1">
    <w:name w:val="Header Char1"/>
    <w:uiPriority w:val="99"/>
    <w:semiHidden/>
    <w:rsid w:val="00E63836"/>
    <w:rPr>
      <w:rFonts w:ascii="Times New Roman" w:eastAsia="Times New Roman" w:hAnsi="Times New Roman" w:cs="Times New Roman"/>
      <w:sz w:val="28"/>
      <w:szCs w:val="20"/>
      <w:lang w:val="bg-BG"/>
    </w:rPr>
  </w:style>
  <w:style w:type="paragraph" w:styleId="3">
    <w:name w:val="Body Text 3"/>
    <w:basedOn w:val="a"/>
    <w:link w:val="30"/>
    <w:rsid w:val="00E63836"/>
    <w:pPr>
      <w:spacing w:after="120" w:line="360" w:lineRule="atLeast"/>
      <w:ind w:firstLine="680"/>
      <w:jc w:val="both"/>
    </w:pPr>
    <w:rPr>
      <w:rFonts w:ascii="Times New Roman" w:eastAsia="Times New Roman" w:hAnsi="Times New Roman" w:cs="Times New Roman"/>
      <w:sz w:val="16"/>
      <w:szCs w:val="16"/>
      <w:lang w:eastAsia="bg-BG"/>
    </w:rPr>
  </w:style>
  <w:style w:type="character" w:customStyle="1" w:styleId="30">
    <w:name w:val="Основен текст 3 Знак"/>
    <w:basedOn w:val="a0"/>
    <w:link w:val="3"/>
    <w:rsid w:val="00E63836"/>
    <w:rPr>
      <w:rFonts w:ascii="Times New Roman" w:eastAsia="Times New Roman" w:hAnsi="Times New Roman" w:cs="Times New Roman"/>
      <w:sz w:val="16"/>
      <w:szCs w:val="16"/>
      <w:lang w:eastAsia="bg-BG"/>
    </w:rPr>
  </w:style>
  <w:style w:type="paragraph" w:customStyle="1" w:styleId="CharCharChar1">
    <w:name w:val="Char Char Char1"/>
    <w:basedOn w:val="a"/>
    <w:rsid w:val="00E63836"/>
    <w:pPr>
      <w:tabs>
        <w:tab w:val="left" w:pos="709"/>
      </w:tabs>
      <w:spacing w:after="0" w:line="240" w:lineRule="auto"/>
    </w:pPr>
    <w:rPr>
      <w:rFonts w:ascii="Tahoma" w:eastAsia="Times New Roman" w:hAnsi="Tahoma" w:cs="Times New Roman"/>
      <w:sz w:val="24"/>
      <w:szCs w:val="24"/>
      <w:lang w:val="pl-PL" w:eastAsia="pl-PL"/>
    </w:rPr>
  </w:style>
  <w:style w:type="paragraph" w:styleId="24">
    <w:name w:val="Body Text Indent 2"/>
    <w:basedOn w:val="a"/>
    <w:link w:val="25"/>
    <w:unhideWhenUsed/>
    <w:rsid w:val="00E63836"/>
    <w:pPr>
      <w:spacing w:after="120" w:line="480" w:lineRule="auto"/>
      <w:ind w:left="283" w:firstLine="680"/>
      <w:jc w:val="both"/>
    </w:pPr>
    <w:rPr>
      <w:rFonts w:ascii="Times New Roman" w:eastAsia="Times New Roman" w:hAnsi="Times New Roman" w:cs="Times New Roman"/>
      <w:sz w:val="28"/>
      <w:szCs w:val="20"/>
      <w:lang w:eastAsia="bg-BG"/>
    </w:rPr>
  </w:style>
  <w:style w:type="character" w:customStyle="1" w:styleId="25">
    <w:name w:val="Основен текст с отстъп 2 Знак"/>
    <w:basedOn w:val="a0"/>
    <w:link w:val="24"/>
    <w:rsid w:val="00E63836"/>
    <w:rPr>
      <w:rFonts w:ascii="Times New Roman" w:eastAsia="Times New Roman" w:hAnsi="Times New Roman" w:cs="Times New Roman"/>
      <w:sz w:val="28"/>
      <w:szCs w:val="20"/>
      <w:lang w:eastAsia="bg-BG"/>
    </w:rPr>
  </w:style>
  <w:style w:type="paragraph" w:styleId="af6">
    <w:name w:val="Normal (Web)"/>
    <w:basedOn w:val="a"/>
    <w:rsid w:val="00E63836"/>
    <w:pPr>
      <w:spacing w:before="100" w:beforeAutospacing="1" w:after="100" w:afterAutospacing="1" w:line="240" w:lineRule="auto"/>
    </w:pPr>
    <w:rPr>
      <w:rFonts w:ascii="Times New Roman" w:eastAsia="Times New Roman" w:hAnsi="Times New Roman" w:cs="Times New Roman"/>
      <w:color w:val="000000"/>
      <w:sz w:val="24"/>
      <w:szCs w:val="24"/>
      <w:lang w:eastAsia="bg-BG"/>
    </w:rPr>
  </w:style>
  <w:style w:type="character" w:customStyle="1" w:styleId="af7">
    <w:name w:val="Текст под линия Знак"/>
    <w:link w:val="af8"/>
    <w:uiPriority w:val="99"/>
    <w:locked/>
    <w:rsid w:val="00E63836"/>
    <w:rPr>
      <w:rFonts w:ascii="Arial" w:hAnsi="Arial" w:cs="Arial"/>
      <w:b/>
      <w:lang w:val="en-GB" w:eastAsia="it-IT"/>
    </w:rPr>
  </w:style>
  <w:style w:type="paragraph" w:customStyle="1" w:styleId="Podrozdzia1">
    <w:name w:val="Podrozdział1"/>
    <w:basedOn w:val="a"/>
    <w:next w:val="af8"/>
    <w:rsid w:val="00E63836"/>
    <w:pPr>
      <w:spacing w:after="0" w:line="240" w:lineRule="auto"/>
    </w:pPr>
    <w:rPr>
      <w:rFonts w:ascii="Arial" w:eastAsia="Calibri" w:hAnsi="Arial" w:cs="Arial"/>
      <w:b/>
      <w:lang w:val="en-GB" w:eastAsia="it-IT"/>
    </w:rPr>
  </w:style>
  <w:style w:type="character" w:customStyle="1" w:styleId="15">
    <w:name w:val="Текст под линия Знак1"/>
    <w:uiPriority w:val="99"/>
    <w:semiHidden/>
    <w:rsid w:val="00E63836"/>
    <w:rPr>
      <w:rFonts w:ascii="Times New Roman" w:eastAsia="Times New Roman" w:hAnsi="Times New Roman" w:cs="Times New Roman"/>
      <w:sz w:val="20"/>
      <w:szCs w:val="20"/>
      <w:lang w:val="bg-BG"/>
    </w:rPr>
  </w:style>
  <w:style w:type="character" w:customStyle="1" w:styleId="FootnoteTextChar1">
    <w:name w:val="Footnote Text Char1"/>
    <w:uiPriority w:val="99"/>
    <w:semiHidden/>
    <w:rsid w:val="00E63836"/>
    <w:rPr>
      <w:rFonts w:ascii="Times New Roman" w:eastAsia="Times New Roman" w:hAnsi="Times New Roman" w:cs="Times New Roman"/>
      <w:sz w:val="20"/>
      <w:szCs w:val="20"/>
      <w:lang w:val="bg-BG"/>
    </w:rPr>
  </w:style>
  <w:style w:type="character" w:styleId="af9">
    <w:name w:val="footnote reference"/>
    <w:uiPriority w:val="99"/>
    <w:rsid w:val="00E63836"/>
    <w:rPr>
      <w:vertAlign w:val="superscript"/>
    </w:rPr>
  </w:style>
  <w:style w:type="character" w:styleId="afa">
    <w:name w:val="page number"/>
    <w:rsid w:val="00E63836"/>
  </w:style>
  <w:style w:type="paragraph" w:customStyle="1" w:styleId="Body">
    <w:name w:val="Body"/>
    <w:qFormat/>
    <w:rsid w:val="00E63836"/>
    <w:pPr>
      <w:widowControl w:val="0"/>
      <w:spacing w:before="120" w:after="120" w:line="240" w:lineRule="auto"/>
      <w:ind w:firstLine="720"/>
      <w:jc w:val="both"/>
    </w:pPr>
    <w:rPr>
      <w:rFonts w:ascii="Times New Roman" w:eastAsia="Times New Roman" w:hAnsi="Times New Roman" w:cs="Times New Roman"/>
      <w:sz w:val="28"/>
      <w:szCs w:val="20"/>
      <w:lang w:val="en-GB" w:eastAsia="ar-SA"/>
    </w:rPr>
  </w:style>
  <w:style w:type="character" w:customStyle="1" w:styleId="16">
    <w:name w:val="Обикновен текст Знак1"/>
    <w:uiPriority w:val="99"/>
    <w:semiHidden/>
    <w:rsid w:val="00E63836"/>
    <w:rPr>
      <w:rFonts w:ascii="Consolas" w:eastAsia="Times New Roman" w:hAnsi="Consolas" w:cs="Consolas"/>
      <w:sz w:val="21"/>
      <w:szCs w:val="21"/>
      <w:lang w:val="bg-BG"/>
    </w:rPr>
  </w:style>
  <w:style w:type="character" w:customStyle="1" w:styleId="PlainTextChar1">
    <w:name w:val="Plain Text Char1"/>
    <w:uiPriority w:val="99"/>
    <w:semiHidden/>
    <w:rsid w:val="00E63836"/>
    <w:rPr>
      <w:rFonts w:ascii="Consolas" w:eastAsia="Times New Roman" w:hAnsi="Consolas" w:cs="Consolas"/>
      <w:sz w:val="21"/>
      <w:szCs w:val="21"/>
      <w:lang w:val="bg-BG"/>
    </w:rPr>
  </w:style>
  <w:style w:type="character" w:styleId="afb">
    <w:name w:val="Strong"/>
    <w:uiPriority w:val="22"/>
    <w:qFormat/>
    <w:rsid w:val="00E63836"/>
    <w:rPr>
      <w:b/>
      <w:bCs/>
    </w:rPr>
  </w:style>
  <w:style w:type="character" w:customStyle="1" w:styleId="keyfeatures">
    <w:name w:val="keyfeatures"/>
    <w:rsid w:val="00E63836"/>
  </w:style>
  <w:style w:type="table" w:customStyle="1" w:styleId="17">
    <w:name w:val="Мрежа в таблица1"/>
    <w:basedOn w:val="a1"/>
    <w:next w:val="afc"/>
    <w:rsid w:val="00E63836"/>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Знак Char Знак"/>
    <w:basedOn w:val="a"/>
    <w:rsid w:val="00E63836"/>
    <w:pPr>
      <w:tabs>
        <w:tab w:val="left" w:pos="709"/>
      </w:tabs>
      <w:spacing w:after="0" w:line="240" w:lineRule="auto"/>
    </w:pPr>
    <w:rPr>
      <w:rFonts w:ascii="Tahoma" w:eastAsia="Times New Roman" w:hAnsi="Tahoma" w:cs="Tahoma"/>
      <w:sz w:val="24"/>
      <w:szCs w:val="24"/>
      <w:lang w:val="pl-PL" w:eastAsia="pl-PL"/>
    </w:rPr>
  </w:style>
  <w:style w:type="paragraph" w:customStyle="1" w:styleId="firstline">
    <w:name w:val="firstline"/>
    <w:basedOn w:val="a"/>
    <w:rsid w:val="00E63836"/>
    <w:pPr>
      <w:spacing w:after="0" w:line="240" w:lineRule="atLeast"/>
      <w:ind w:firstLine="640"/>
      <w:jc w:val="both"/>
    </w:pPr>
    <w:rPr>
      <w:rFonts w:ascii="Times New Roman" w:eastAsia="Times New Roman" w:hAnsi="Times New Roman" w:cs="Times New Roman"/>
      <w:color w:val="000000"/>
      <w:sz w:val="24"/>
      <w:szCs w:val="24"/>
      <w:lang w:eastAsia="bg-BG"/>
    </w:rPr>
  </w:style>
  <w:style w:type="character" w:customStyle="1" w:styleId="newdocreference1">
    <w:name w:val="newdocreference1"/>
    <w:rsid w:val="00E63836"/>
    <w:rPr>
      <w:i w:val="0"/>
      <w:iCs w:val="0"/>
      <w:color w:val="0000FF"/>
      <w:u w:val="single"/>
    </w:rPr>
  </w:style>
  <w:style w:type="paragraph" w:customStyle="1" w:styleId="oboznachenie">
    <w:name w:val="oboznachenie"/>
    <w:basedOn w:val="a"/>
    <w:rsid w:val="00E63836"/>
    <w:pPr>
      <w:spacing w:before="240" w:after="0" w:line="240" w:lineRule="auto"/>
      <w:jc w:val="center"/>
    </w:pPr>
    <w:rPr>
      <w:rFonts w:ascii="Times New Roman" w:eastAsia="Times New Roman" w:hAnsi="Times New Roman" w:cs="Times New Roman"/>
      <w:b/>
      <w:caps/>
      <w:sz w:val="36"/>
      <w:szCs w:val="20"/>
      <w:lang w:eastAsia="bg-BG"/>
    </w:rPr>
  </w:style>
  <w:style w:type="paragraph" w:styleId="afd">
    <w:name w:val="Balloon Text"/>
    <w:basedOn w:val="a"/>
    <w:link w:val="afe"/>
    <w:rsid w:val="00E63836"/>
    <w:pPr>
      <w:spacing w:after="0" w:line="240" w:lineRule="auto"/>
    </w:pPr>
    <w:rPr>
      <w:rFonts w:ascii="Tahoma" w:eastAsia="Times New Roman" w:hAnsi="Tahoma" w:cs="Tahoma"/>
      <w:sz w:val="16"/>
      <w:szCs w:val="16"/>
      <w:lang w:eastAsia="bg-BG"/>
    </w:rPr>
  </w:style>
  <w:style w:type="character" w:customStyle="1" w:styleId="afe">
    <w:name w:val="Изнесен текст Знак"/>
    <w:basedOn w:val="a0"/>
    <w:link w:val="afd"/>
    <w:rsid w:val="00E63836"/>
    <w:rPr>
      <w:rFonts w:ascii="Tahoma" w:eastAsia="Times New Roman" w:hAnsi="Tahoma" w:cs="Tahoma"/>
      <w:sz w:val="16"/>
      <w:szCs w:val="16"/>
      <w:lang w:eastAsia="bg-BG"/>
    </w:rPr>
  </w:style>
  <w:style w:type="paragraph" w:customStyle="1" w:styleId="CharCharCharCharChar">
    <w:name w:val="Char Знак Знак Char Char Char Char"/>
    <w:basedOn w:val="a"/>
    <w:rsid w:val="00E63836"/>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26">
    <w:name w:val="Знак Знак2"/>
    <w:basedOn w:val="a"/>
    <w:rsid w:val="00E63836"/>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styleId="27">
    <w:name w:val="Body Text 2"/>
    <w:basedOn w:val="a"/>
    <w:link w:val="28"/>
    <w:rsid w:val="00E63836"/>
    <w:pPr>
      <w:spacing w:after="120" w:line="480" w:lineRule="auto"/>
      <w:ind w:firstLine="680"/>
      <w:jc w:val="both"/>
    </w:pPr>
    <w:rPr>
      <w:rFonts w:ascii="Times New Roman" w:eastAsia="Times New Roman" w:hAnsi="Times New Roman" w:cs="Times New Roman"/>
      <w:sz w:val="28"/>
      <w:szCs w:val="20"/>
      <w:lang w:eastAsia="bg-BG"/>
    </w:rPr>
  </w:style>
  <w:style w:type="character" w:customStyle="1" w:styleId="28">
    <w:name w:val="Основен текст 2 Знак"/>
    <w:basedOn w:val="a0"/>
    <w:link w:val="27"/>
    <w:rsid w:val="00E63836"/>
    <w:rPr>
      <w:rFonts w:ascii="Times New Roman" w:eastAsia="Times New Roman" w:hAnsi="Times New Roman" w:cs="Times New Roman"/>
      <w:sz w:val="28"/>
      <w:szCs w:val="20"/>
      <w:lang w:eastAsia="bg-BG"/>
    </w:rPr>
  </w:style>
  <w:style w:type="character" w:customStyle="1" w:styleId="31">
    <w:name w:val="Основен текст с отстъп 3 Знак"/>
    <w:link w:val="32"/>
    <w:locked/>
    <w:rsid w:val="00E63836"/>
    <w:rPr>
      <w:sz w:val="28"/>
    </w:rPr>
  </w:style>
  <w:style w:type="paragraph" w:customStyle="1" w:styleId="310">
    <w:name w:val="Основен текст с отстъп 31"/>
    <w:basedOn w:val="a"/>
    <w:next w:val="32"/>
    <w:rsid w:val="00E63836"/>
    <w:pPr>
      <w:spacing w:after="0" w:line="240" w:lineRule="auto"/>
      <w:ind w:firstLine="851"/>
      <w:jc w:val="both"/>
    </w:pPr>
    <w:rPr>
      <w:rFonts w:ascii="Calibri" w:eastAsia="Calibri" w:hAnsi="Calibri" w:cs="Times New Roman"/>
      <w:sz w:val="28"/>
      <w:lang w:eastAsia="bg-BG"/>
    </w:rPr>
  </w:style>
  <w:style w:type="character" w:customStyle="1" w:styleId="311">
    <w:name w:val="Основен текст с отстъп 3 Знак1"/>
    <w:uiPriority w:val="99"/>
    <w:semiHidden/>
    <w:rsid w:val="00E63836"/>
    <w:rPr>
      <w:rFonts w:ascii="Times New Roman" w:eastAsia="Times New Roman" w:hAnsi="Times New Roman" w:cs="Times New Roman"/>
      <w:sz w:val="16"/>
      <w:szCs w:val="16"/>
      <w:lang w:val="bg-BG"/>
    </w:rPr>
  </w:style>
  <w:style w:type="paragraph" w:customStyle="1" w:styleId="Style16">
    <w:name w:val="Style16"/>
    <w:basedOn w:val="a"/>
    <w:rsid w:val="00E63836"/>
    <w:pPr>
      <w:spacing w:before="120" w:after="120" w:line="280" w:lineRule="atLeast"/>
      <w:jc w:val="center"/>
    </w:pPr>
    <w:rPr>
      <w:rFonts w:ascii="Times New Roman" w:eastAsia="Times New Roman" w:hAnsi="Times New Roman" w:cs="Times New Roman"/>
      <w:b/>
      <w:bCs/>
      <w:sz w:val="28"/>
      <w:szCs w:val="28"/>
      <w:lang w:eastAsia="bg-BG"/>
    </w:rPr>
  </w:style>
  <w:style w:type="paragraph" w:customStyle="1" w:styleId="Style18">
    <w:name w:val="Style18"/>
    <w:basedOn w:val="a"/>
    <w:rsid w:val="00E63836"/>
    <w:pPr>
      <w:spacing w:before="120" w:after="120" w:line="280" w:lineRule="atLeast"/>
      <w:ind w:left="360"/>
      <w:jc w:val="center"/>
    </w:pPr>
    <w:rPr>
      <w:rFonts w:ascii="Times New Roman" w:eastAsia="Times New Roman" w:hAnsi="Times New Roman" w:cs="Times New Roman"/>
      <w:bCs/>
      <w:sz w:val="28"/>
      <w:szCs w:val="32"/>
      <w:lang w:eastAsia="bg-BG"/>
    </w:rPr>
  </w:style>
  <w:style w:type="paragraph" w:customStyle="1" w:styleId="18">
    <w:name w:val="Списък на абзаци1"/>
    <w:basedOn w:val="a"/>
    <w:qFormat/>
    <w:rsid w:val="00E63836"/>
    <w:pPr>
      <w:spacing w:after="0" w:line="240" w:lineRule="auto"/>
      <w:ind w:left="720" w:firstLine="720"/>
      <w:contextualSpacing/>
      <w:jc w:val="both"/>
    </w:pPr>
    <w:rPr>
      <w:rFonts w:ascii="Times New Roman" w:eastAsia="Times New Roman" w:hAnsi="Times New Roman" w:cs="Times New Roman"/>
      <w:sz w:val="28"/>
      <w:szCs w:val="20"/>
      <w:lang w:eastAsia="bg-BG"/>
    </w:rPr>
  </w:style>
  <w:style w:type="paragraph" w:customStyle="1" w:styleId="RegularParagraph">
    <w:name w:val="Regular Paragraph"/>
    <w:basedOn w:val="a"/>
    <w:rsid w:val="00E63836"/>
    <w:pPr>
      <w:keepNext/>
      <w:keepLines/>
      <w:spacing w:before="120" w:after="120" w:line="240" w:lineRule="auto"/>
      <w:jc w:val="both"/>
    </w:pPr>
    <w:rPr>
      <w:rFonts w:ascii="Times New Roman" w:eastAsia="Times New Roman" w:hAnsi="Times New Roman" w:cs="Times New Roman"/>
      <w:sz w:val="24"/>
      <w:szCs w:val="20"/>
      <w:lang w:val="en-US" w:eastAsia="ar-SA"/>
    </w:rPr>
  </w:style>
  <w:style w:type="paragraph" w:customStyle="1" w:styleId="normaltableau">
    <w:name w:val="normal_tableau"/>
    <w:basedOn w:val="a"/>
    <w:rsid w:val="00E63836"/>
    <w:pPr>
      <w:spacing w:before="120" w:after="120" w:line="240" w:lineRule="auto"/>
      <w:jc w:val="both"/>
    </w:pPr>
    <w:rPr>
      <w:rFonts w:ascii="Optima" w:eastAsia="Times New Roman" w:hAnsi="Optima" w:cs="Times New Roman"/>
      <w:szCs w:val="20"/>
      <w:lang w:val="en-GB" w:eastAsia="ar-SA"/>
    </w:rPr>
  </w:style>
  <w:style w:type="paragraph" w:customStyle="1" w:styleId="CommentText1">
    <w:name w:val="Comment Text1"/>
    <w:basedOn w:val="a"/>
    <w:rsid w:val="00E63836"/>
    <w:pPr>
      <w:widowControl w:val="0"/>
      <w:suppressAutoHyphens/>
      <w:spacing w:after="0" w:line="240" w:lineRule="auto"/>
    </w:pPr>
    <w:rPr>
      <w:rFonts w:ascii="Liberation Serif" w:eastAsia="DejaVu Sans" w:hAnsi="Liberation Serif" w:cs="DejaVu Sans"/>
      <w:kern w:val="2"/>
      <w:sz w:val="24"/>
      <w:szCs w:val="24"/>
      <w:lang w:val="en-US" w:eastAsia="hi-IN" w:bidi="hi-IN"/>
    </w:rPr>
  </w:style>
  <w:style w:type="paragraph" w:customStyle="1" w:styleId="29">
    <w:name w:val="Списък на абзаци2"/>
    <w:basedOn w:val="a"/>
    <w:qFormat/>
    <w:rsid w:val="00E63836"/>
    <w:pPr>
      <w:spacing w:after="0" w:line="240" w:lineRule="auto"/>
      <w:ind w:left="720" w:firstLine="720"/>
      <w:contextualSpacing/>
      <w:jc w:val="both"/>
    </w:pPr>
    <w:rPr>
      <w:rFonts w:ascii="Times New Roman" w:eastAsia="Times New Roman" w:hAnsi="Times New Roman" w:cs="Times New Roman"/>
      <w:sz w:val="28"/>
      <w:szCs w:val="20"/>
      <w:lang w:eastAsia="bg-BG"/>
    </w:rPr>
  </w:style>
  <w:style w:type="paragraph" w:styleId="aff">
    <w:name w:val="No Spacing"/>
    <w:basedOn w:val="a"/>
    <w:qFormat/>
    <w:rsid w:val="00E63836"/>
    <w:pPr>
      <w:spacing w:after="0" w:line="240" w:lineRule="auto"/>
    </w:pPr>
    <w:rPr>
      <w:rFonts w:ascii="Cambria" w:eastAsia="Calibri" w:hAnsi="Cambria" w:cs="Times New Roman"/>
      <w:lang w:eastAsia="bg-BG"/>
    </w:rPr>
  </w:style>
  <w:style w:type="character" w:customStyle="1" w:styleId="topic">
    <w:name w:val="topic"/>
    <w:rsid w:val="00E63836"/>
  </w:style>
  <w:style w:type="character" w:customStyle="1" w:styleId="overview">
    <w:name w:val="overview"/>
    <w:rsid w:val="00E63836"/>
  </w:style>
  <w:style w:type="character" w:customStyle="1" w:styleId="samedocreference1">
    <w:name w:val="samedocreference1"/>
    <w:rsid w:val="00E63836"/>
    <w:rPr>
      <w:i w:val="0"/>
      <w:iCs w:val="0"/>
      <w:color w:val="8B0000"/>
      <w:u w:val="single"/>
    </w:rPr>
  </w:style>
  <w:style w:type="character" w:customStyle="1" w:styleId="Char0">
    <w:name w:val="Char Знак Знак"/>
    <w:rsid w:val="00E63836"/>
    <w:rPr>
      <w:rFonts w:ascii="Tahoma" w:hAnsi="Tahoma" w:cs="Tahoma" w:hint="default"/>
      <w:sz w:val="16"/>
      <w:szCs w:val="16"/>
    </w:rPr>
  </w:style>
  <w:style w:type="paragraph" w:customStyle="1" w:styleId="19">
    <w:name w:val="Знак Знак1"/>
    <w:basedOn w:val="a"/>
    <w:rsid w:val="00E63836"/>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paragraph" w:customStyle="1" w:styleId="CharCharCharCharChar1">
    <w:name w:val="Char Знак Знак Char Char Char Char1"/>
    <w:basedOn w:val="a"/>
    <w:rsid w:val="00E63836"/>
    <w:pPr>
      <w:tabs>
        <w:tab w:val="left" w:pos="709"/>
      </w:tabs>
      <w:spacing w:before="120" w:after="120" w:line="240" w:lineRule="auto"/>
      <w:ind w:left="360"/>
      <w:jc w:val="center"/>
    </w:pPr>
    <w:rPr>
      <w:rFonts w:ascii="Tahoma" w:eastAsia="Times New Roman" w:hAnsi="Tahoma" w:cs="Times New Roman"/>
      <w:b/>
      <w:bCs/>
      <w:sz w:val="24"/>
      <w:szCs w:val="28"/>
      <w:lang w:val="pl-PL" w:eastAsia="pl-PL"/>
    </w:rPr>
  </w:style>
  <w:style w:type="numbering" w:customStyle="1" w:styleId="1110">
    <w:name w:val="Без списък111"/>
    <w:next w:val="a2"/>
    <w:semiHidden/>
    <w:unhideWhenUsed/>
    <w:rsid w:val="00E63836"/>
  </w:style>
  <w:style w:type="table" w:customStyle="1" w:styleId="112">
    <w:name w:val="Мрежа в таблица11"/>
    <w:basedOn w:val="a1"/>
    <w:next w:val="afc"/>
    <w:rsid w:val="00E63836"/>
    <w:pPr>
      <w:spacing w:after="0" w:line="240" w:lineRule="auto"/>
    </w:pPr>
    <w:rPr>
      <w:rFonts w:ascii="Times New Roman" w:eastAsia="SimSu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
    <w:rsid w:val="00E63836"/>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67">
    <w:name w:val="xl67"/>
    <w:basedOn w:val="a"/>
    <w:rsid w:val="00E63836"/>
    <w:pP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68">
    <w:name w:val="xl68"/>
    <w:basedOn w:val="a"/>
    <w:rsid w:val="00E63836"/>
    <w:pP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69">
    <w:name w:val="xl69"/>
    <w:basedOn w:val="a"/>
    <w:rsid w:val="00E63836"/>
    <w:pPr>
      <w:spacing w:before="100" w:beforeAutospacing="1" w:after="100" w:afterAutospacing="1" w:line="240" w:lineRule="auto"/>
    </w:pPr>
    <w:rPr>
      <w:rFonts w:ascii="Times New Roman" w:eastAsia="Times New Roman" w:hAnsi="Times New Roman" w:cs="Times New Roman"/>
      <w:b/>
      <w:bCs/>
      <w:sz w:val="20"/>
      <w:szCs w:val="20"/>
      <w:lang w:val="en-US" w:eastAsia="bg-BG"/>
    </w:rPr>
  </w:style>
  <w:style w:type="paragraph" w:customStyle="1" w:styleId="xl70">
    <w:name w:val="xl70"/>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71">
    <w:name w:val="xl71"/>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US" w:eastAsia="bg-BG"/>
    </w:rPr>
  </w:style>
  <w:style w:type="paragraph" w:customStyle="1" w:styleId="xl72">
    <w:name w:val="xl72"/>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val="en-US" w:eastAsia="bg-BG"/>
    </w:rPr>
  </w:style>
  <w:style w:type="paragraph" w:customStyle="1" w:styleId="xl73">
    <w:name w:val="xl73"/>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0"/>
      <w:szCs w:val="20"/>
      <w:lang w:val="en-US" w:eastAsia="bg-BG"/>
    </w:rPr>
  </w:style>
  <w:style w:type="paragraph" w:customStyle="1" w:styleId="xl74">
    <w:name w:val="xl74"/>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75">
    <w:name w:val="xl75"/>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US" w:eastAsia="bg-BG"/>
    </w:rPr>
  </w:style>
  <w:style w:type="paragraph" w:customStyle="1" w:styleId="xl76">
    <w:name w:val="xl76"/>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77">
    <w:name w:val="xl77"/>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78">
    <w:name w:val="xl78"/>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xl79">
    <w:name w:val="xl79"/>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0">
    <w:name w:val="xl80"/>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US" w:eastAsia="bg-BG"/>
    </w:rPr>
  </w:style>
  <w:style w:type="paragraph" w:customStyle="1" w:styleId="xl81">
    <w:name w:val="xl81"/>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lang w:val="en-US" w:eastAsia="bg-BG"/>
    </w:rPr>
  </w:style>
  <w:style w:type="paragraph" w:customStyle="1" w:styleId="xl82">
    <w:name w:val="xl82"/>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3">
    <w:name w:val="xl83"/>
    <w:basedOn w:val="a"/>
    <w:rsid w:val="00E63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eastAsia="bg-BG"/>
    </w:rPr>
  </w:style>
  <w:style w:type="paragraph" w:customStyle="1" w:styleId="xl84">
    <w:name w:val="xl84"/>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val="en-US" w:eastAsia="bg-BG"/>
    </w:rPr>
  </w:style>
  <w:style w:type="paragraph" w:customStyle="1" w:styleId="xl85">
    <w:name w:val="xl85"/>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6">
    <w:name w:val="xl86"/>
    <w:basedOn w:val="a"/>
    <w:rsid w:val="00E638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7">
    <w:name w:val="xl87"/>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8">
    <w:name w:val="xl88"/>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89">
    <w:name w:val="xl89"/>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0">
    <w:name w:val="xl90"/>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1">
    <w:name w:val="xl91"/>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2">
    <w:name w:val="xl92"/>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3">
    <w:name w:val="xl93"/>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4">
    <w:name w:val="xl94"/>
    <w:basedOn w:val="a"/>
    <w:rsid w:val="00E63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eastAsia="bg-BG"/>
    </w:rPr>
  </w:style>
  <w:style w:type="paragraph" w:customStyle="1" w:styleId="xl95">
    <w:name w:val="xl95"/>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6">
    <w:name w:val="xl96"/>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7">
    <w:name w:val="xl97"/>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8">
    <w:name w:val="xl98"/>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99">
    <w:name w:val="xl99"/>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0">
    <w:name w:val="xl100"/>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1">
    <w:name w:val="xl101"/>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2">
    <w:name w:val="xl102"/>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3">
    <w:name w:val="xl103"/>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4">
    <w:name w:val="xl104"/>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5">
    <w:name w:val="xl105"/>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6">
    <w:name w:val="xl106"/>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7">
    <w:name w:val="xl107"/>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8">
    <w:name w:val="xl108"/>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09">
    <w:name w:val="xl109"/>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0">
    <w:name w:val="xl110"/>
    <w:basedOn w:val="a"/>
    <w:rsid w:val="00E63836"/>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1">
    <w:name w:val="xl111"/>
    <w:basedOn w:val="a"/>
    <w:rsid w:val="00E63836"/>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2">
    <w:name w:val="xl112"/>
    <w:basedOn w:val="a"/>
    <w:rsid w:val="00E63836"/>
    <w:pPr>
      <w:pBdr>
        <w:top w:val="single" w:sz="4"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0"/>
      <w:szCs w:val="20"/>
      <w:lang w:val="en-US" w:eastAsia="bg-BG"/>
    </w:rPr>
  </w:style>
  <w:style w:type="paragraph" w:customStyle="1" w:styleId="xl113">
    <w:name w:val="xl113"/>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4">
    <w:name w:val="xl114"/>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5">
    <w:name w:val="xl115"/>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6">
    <w:name w:val="xl116"/>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7">
    <w:name w:val="xl117"/>
    <w:basedOn w:val="a"/>
    <w:rsid w:val="00E63836"/>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118">
    <w:name w:val="xl118"/>
    <w:basedOn w:val="a"/>
    <w:rsid w:val="00E63836"/>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US" w:eastAsia="bg-BG"/>
    </w:rPr>
  </w:style>
  <w:style w:type="paragraph" w:customStyle="1" w:styleId="xl66">
    <w:name w:val="xl66"/>
    <w:basedOn w:val="a"/>
    <w:rsid w:val="00E63836"/>
    <w:pPr>
      <w:spacing w:before="100" w:beforeAutospacing="1" w:after="100" w:afterAutospacing="1" w:line="240" w:lineRule="auto"/>
    </w:pPr>
    <w:rPr>
      <w:rFonts w:ascii="Times New Roman" w:eastAsia="Times New Roman" w:hAnsi="Times New Roman" w:cs="Times New Roman"/>
      <w:sz w:val="20"/>
      <w:szCs w:val="20"/>
      <w:lang w:val="en-US" w:eastAsia="bg-BG"/>
    </w:rPr>
  </w:style>
  <w:style w:type="paragraph" w:customStyle="1" w:styleId="CharCharChar1CharCharCharChar">
    <w:name w:val="Char Char Char1 Char Char Char Char"/>
    <w:basedOn w:val="a"/>
    <w:rsid w:val="00E63836"/>
    <w:pPr>
      <w:tabs>
        <w:tab w:val="left" w:pos="709"/>
      </w:tabs>
      <w:spacing w:after="0" w:line="240" w:lineRule="auto"/>
    </w:pPr>
    <w:rPr>
      <w:rFonts w:ascii="Tahoma" w:eastAsia="Times New Roman" w:hAnsi="Tahoma" w:cs="Times New Roman"/>
      <w:sz w:val="24"/>
      <w:szCs w:val="24"/>
      <w:lang w:val="pl-PL" w:eastAsia="pl-PL"/>
    </w:rPr>
  </w:style>
  <w:style w:type="paragraph" w:customStyle="1" w:styleId="Podrozdzia2">
    <w:name w:val="Podrozdział2"/>
    <w:basedOn w:val="a"/>
    <w:next w:val="af8"/>
    <w:rsid w:val="00E63836"/>
    <w:pPr>
      <w:spacing w:after="0" w:line="240" w:lineRule="auto"/>
    </w:pPr>
    <w:rPr>
      <w:rFonts w:ascii="Arial" w:eastAsia="Times New Roman" w:hAnsi="Arial" w:cs="Arial"/>
      <w:b/>
      <w:lang w:val="en-GB" w:eastAsia="it-IT"/>
    </w:rPr>
  </w:style>
  <w:style w:type="character" w:customStyle="1" w:styleId="2a">
    <w:name w:val="Текст под линия Знак2"/>
    <w:basedOn w:val="a0"/>
    <w:rsid w:val="00E63836"/>
    <w:rPr>
      <w:sz w:val="20"/>
      <w:szCs w:val="20"/>
    </w:rPr>
  </w:style>
  <w:style w:type="table" w:styleId="afc">
    <w:name w:val="Table Grid"/>
    <w:basedOn w:val="a1"/>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0">
    <w:name w:val="Основен текст с отстъп 32"/>
    <w:basedOn w:val="a"/>
    <w:next w:val="32"/>
    <w:rsid w:val="00E63836"/>
    <w:pPr>
      <w:spacing w:after="120" w:line="240" w:lineRule="auto"/>
      <w:ind w:left="283"/>
    </w:pPr>
    <w:rPr>
      <w:rFonts w:eastAsia="Times New Roman"/>
      <w:sz w:val="28"/>
      <w:lang w:eastAsia="bg-BG"/>
    </w:rPr>
  </w:style>
  <w:style w:type="character" w:customStyle="1" w:styleId="321">
    <w:name w:val="Основен текст с отстъп 3 Знак2"/>
    <w:basedOn w:val="a0"/>
    <w:rsid w:val="00E63836"/>
    <w:rPr>
      <w:sz w:val="16"/>
      <w:szCs w:val="16"/>
    </w:rPr>
  </w:style>
  <w:style w:type="numbering" w:customStyle="1" w:styleId="33">
    <w:name w:val="Без списък3"/>
    <w:next w:val="a2"/>
    <w:semiHidden/>
    <w:unhideWhenUsed/>
    <w:rsid w:val="00E63836"/>
  </w:style>
  <w:style w:type="table" w:customStyle="1" w:styleId="2b">
    <w:name w:val="Мрежа в таблица2"/>
    <w:basedOn w:val="a1"/>
    <w:next w:val="afc"/>
    <w:rsid w:val="00E63836"/>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Без списък12"/>
    <w:next w:val="a2"/>
    <w:uiPriority w:val="99"/>
    <w:semiHidden/>
    <w:unhideWhenUsed/>
    <w:rsid w:val="00E63836"/>
  </w:style>
  <w:style w:type="table" w:customStyle="1" w:styleId="121">
    <w:name w:val="Мрежа в таблица12"/>
    <w:basedOn w:val="a1"/>
    <w:next w:val="afc"/>
    <w:rsid w:val="00E63836"/>
    <w:pPr>
      <w:spacing w:after="0" w:line="240" w:lineRule="auto"/>
    </w:pPr>
    <w:rPr>
      <w:rFonts w:ascii="Times New Roman" w:eastAsia="SimSu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Без списък4"/>
    <w:next w:val="a2"/>
    <w:semiHidden/>
    <w:unhideWhenUsed/>
    <w:rsid w:val="00E63836"/>
  </w:style>
  <w:style w:type="paragraph" w:styleId="aff0">
    <w:name w:val="endnote text"/>
    <w:basedOn w:val="a"/>
    <w:link w:val="aff1"/>
    <w:rsid w:val="00E63836"/>
    <w:pPr>
      <w:spacing w:after="0" w:line="240" w:lineRule="auto"/>
    </w:pPr>
    <w:rPr>
      <w:rFonts w:ascii="Times New Roman" w:eastAsia="Times New Roman" w:hAnsi="Times New Roman" w:cs="Times New Roman"/>
      <w:sz w:val="20"/>
      <w:szCs w:val="20"/>
      <w:lang w:val="en-GB" w:eastAsia="bg-BG"/>
    </w:rPr>
  </w:style>
  <w:style w:type="character" w:customStyle="1" w:styleId="aff1">
    <w:name w:val="Текст на бележка в края Знак"/>
    <w:basedOn w:val="a0"/>
    <w:link w:val="aff0"/>
    <w:rsid w:val="00E63836"/>
    <w:rPr>
      <w:rFonts w:ascii="Times New Roman" w:eastAsia="Times New Roman" w:hAnsi="Times New Roman" w:cs="Times New Roman"/>
      <w:sz w:val="20"/>
      <w:szCs w:val="20"/>
      <w:lang w:val="en-GB" w:eastAsia="bg-BG"/>
    </w:rPr>
  </w:style>
  <w:style w:type="character" w:styleId="aff2">
    <w:name w:val="endnote reference"/>
    <w:rsid w:val="00E63836"/>
    <w:rPr>
      <w:i/>
      <w:sz w:val="16"/>
      <w:szCs w:val="16"/>
      <w:vertAlign w:val="superscript"/>
      <w:lang w:val="ru-RU" w:eastAsia="pl-PL" w:bidi="ar-SA"/>
    </w:rPr>
  </w:style>
  <w:style w:type="character" w:customStyle="1" w:styleId="34">
    <w:name w:val="Знак Знак3"/>
    <w:locked/>
    <w:rsid w:val="00E63836"/>
    <w:rPr>
      <w:sz w:val="28"/>
      <w:lang w:eastAsia="en-US" w:bidi="ar-SA"/>
    </w:rPr>
  </w:style>
  <w:style w:type="character" w:customStyle="1" w:styleId="LO-normal">
    <w:name w:val="LO-normal"/>
    <w:rsid w:val="00E63836"/>
  </w:style>
  <w:style w:type="character" w:customStyle="1" w:styleId="InternetLink">
    <w:name w:val="Internet Link"/>
    <w:rsid w:val="00E63836"/>
    <w:rPr>
      <w:color w:val="0000FF"/>
      <w:u w:val="single"/>
    </w:rPr>
  </w:style>
  <w:style w:type="character" w:styleId="aff3">
    <w:name w:val="Emphasis"/>
    <w:uiPriority w:val="20"/>
    <w:qFormat/>
    <w:rsid w:val="00E63836"/>
    <w:rPr>
      <w:i/>
      <w:iCs/>
    </w:rPr>
  </w:style>
  <w:style w:type="character" w:styleId="aff4">
    <w:name w:val="annotation reference"/>
    <w:uiPriority w:val="99"/>
    <w:rsid w:val="00E63836"/>
    <w:rPr>
      <w:sz w:val="16"/>
      <w:szCs w:val="16"/>
    </w:rPr>
  </w:style>
  <w:style w:type="character" w:customStyle="1" w:styleId="aff5">
    <w:name w:val="Текст на коментар Знак"/>
    <w:link w:val="aff6"/>
    <w:uiPriority w:val="99"/>
    <w:rsid w:val="00E63836"/>
    <w:rPr>
      <w:lang w:val="en-US"/>
    </w:rPr>
  </w:style>
  <w:style w:type="character" w:customStyle="1" w:styleId="aff7">
    <w:name w:val="Предмет на коментар Знак"/>
    <w:link w:val="aff8"/>
    <w:uiPriority w:val="99"/>
    <w:semiHidden/>
    <w:rsid w:val="00E63836"/>
    <w:rPr>
      <w:b/>
      <w:bCs/>
    </w:rPr>
  </w:style>
  <w:style w:type="character" w:customStyle="1" w:styleId="ListLabel1">
    <w:name w:val="ListLabel 1"/>
    <w:rsid w:val="00E63836"/>
    <w:rPr>
      <w:rFonts w:cs="Courier New"/>
    </w:rPr>
  </w:style>
  <w:style w:type="character" w:customStyle="1" w:styleId="ListLabel2">
    <w:name w:val="ListLabel 2"/>
    <w:rsid w:val="00E63836"/>
    <w:rPr>
      <w:rFonts w:cs="Symbol"/>
    </w:rPr>
  </w:style>
  <w:style w:type="paragraph" w:customStyle="1" w:styleId="Heading">
    <w:name w:val="Heading"/>
    <w:basedOn w:val="a"/>
    <w:next w:val="TextBody"/>
    <w:rsid w:val="00E63836"/>
    <w:pPr>
      <w:keepNext/>
      <w:suppressAutoHyphens/>
      <w:spacing w:before="240" w:after="120" w:line="360" w:lineRule="atLeast"/>
      <w:ind w:firstLine="680"/>
      <w:jc w:val="both"/>
    </w:pPr>
    <w:rPr>
      <w:rFonts w:ascii="Liberation Sans" w:eastAsia="WenQuanYi Zen Hei Sharp" w:hAnsi="Liberation Sans" w:cs="DejaVu Sans"/>
      <w:sz w:val="28"/>
      <w:szCs w:val="28"/>
      <w:lang w:eastAsia="bg-BG"/>
    </w:rPr>
  </w:style>
  <w:style w:type="paragraph" w:customStyle="1" w:styleId="TextBody">
    <w:name w:val="Text Body"/>
    <w:basedOn w:val="a"/>
    <w:rsid w:val="00E63836"/>
    <w:pPr>
      <w:suppressAutoHyphens/>
      <w:spacing w:after="0" w:line="240" w:lineRule="auto"/>
      <w:jc w:val="both"/>
    </w:pPr>
    <w:rPr>
      <w:rFonts w:ascii="Times New Roman" w:eastAsia="MS Mincho" w:hAnsi="Times New Roman" w:cs="Times New Roman"/>
      <w:sz w:val="24"/>
      <w:szCs w:val="20"/>
      <w:lang w:eastAsia="bg-BG"/>
    </w:rPr>
  </w:style>
  <w:style w:type="paragraph" w:styleId="aff9">
    <w:name w:val="List"/>
    <w:basedOn w:val="TextBody"/>
    <w:rsid w:val="00E63836"/>
    <w:rPr>
      <w:rFonts w:cs="DejaVu Sans"/>
    </w:rPr>
  </w:style>
  <w:style w:type="paragraph" w:styleId="affa">
    <w:name w:val="caption"/>
    <w:basedOn w:val="a"/>
    <w:qFormat/>
    <w:rsid w:val="00E63836"/>
    <w:pPr>
      <w:suppressLineNumbers/>
      <w:suppressAutoHyphens/>
      <w:spacing w:before="120" w:after="120" w:line="360" w:lineRule="atLeast"/>
      <w:ind w:firstLine="680"/>
      <w:jc w:val="both"/>
    </w:pPr>
    <w:rPr>
      <w:rFonts w:ascii="Times New Roman" w:eastAsia="MS Mincho" w:hAnsi="Times New Roman" w:cs="DejaVu Sans"/>
      <w:i/>
      <w:iCs/>
      <w:sz w:val="24"/>
      <w:szCs w:val="24"/>
      <w:lang w:eastAsia="bg-BG"/>
    </w:rPr>
  </w:style>
  <w:style w:type="paragraph" w:customStyle="1" w:styleId="Index">
    <w:name w:val="Index"/>
    <w:basedOn w:val="a"/>
    <w:rsid w:val="00E63836"/>
    <w:pPr>
      <w:suppressLineNumbers/>
      <w:suppressAutoHyphens/>
      <w:spacing w:after="0" w:line="360" w:lineRule="atLeast"/>
      <w:ind w:firstLine="680"/>
      <w:jc w:val="both"/>
    </w:pPr>
    <w:rPr>
      <w:rFonts w:ascii="Times New Roman" w:eastAsia="MS Mincho" w:hAnsi="Times New Roman" w:cs="DejaVu Sans"/>
      <w:sz w:val="28"/>
      <w:szCs w:val="20"/>
      <w:lang w:eastAsia="bg-BG"/>
    </w:rPr>
  </w:style>
  <w:style w:type="paragraph" w:customStyle="1" w:styleId="TextBodyIndent">
    <w:name w:val="Text Body Indent"/>
    <w:basedOn w:val="a"/>
    <w:rsid w:val="00E63836"/>
    <w:pPr>
      <w:suppressAutoHyphens/>
      <w:spacing w:after="0" w:line="360" w:lineRule="atLeast"/>
      <w:ind w:firstLine="709"/>
      <w:jc w:val="both"/>
    </w:pPr>
    <w:rPr>
      <w:rFonts w:ascii="Times New Roman" w:eastAsia="MS Mincho" w:hAnsi="Times New Roman" w:cs="Times New Roman"/>
      <w:sz w:val="28"/>
      <w:szCs w:val="20"/>
      <w:lang w:eastAsia="bg-BG"/>
    </w:rPr>
  </w:style>
  <w:style w:type="character" w:customStyle="1" w:styleId="1a">
    <w:name w:val="Долен колонтитул Знак1"/>
    <w:semiHidden/>
    <w:rsid w:val="00E63836"/>
    <w:rPr>
      <w:sz w:val="28"/>
      <w:lang w:val="bg-BG"/>
    </w:rPr>
  </w:style>
  <w:style w:type="character" w:customStyle="1" w:styleId="1b">
    <w:name w:val="Изнесен текст Знак1"/>
    <w:semiHidden/>
    <w:rsid w:val="00E63836"/>
    <w:rPr>
      <w:rFonts w:ascii="Tahoma" w:hAnsi="Tahoma" w:cs="Tahoma"/>
      <w:sz w:val="16"/>
      <w:szCs w:val="16"/>
      <w:lang w:val="bg-BG"/>
    </w:rPr>
  </w:style>
  <w:style w:type="paragraph" w:customStyle="1" w:styleId="1c">
    <w:name w:val="Текст на коментар1"/>
    <w:basedOn w:val="a"/>
    <w:next w:val="aff6"/>
    <w:rsid w:val="00E63836"/>
    <w:pPr>
      <w:suppressAutoHyphens/>
      <w:spacing w:after="0" w:line="360" w:lineRule="atLeast"/>
      <w:ind w:firstLine="680"/>
      <w:jc w:val="both"/>
    </w:pPr>
    <w:rPr>
      <w:rFonts w:eastAsia="Times New Roman"/>
      <w:lang w:val="en-US" w:eastAsia="bg-BG"/>
    </w:rPr>
  </w:style>
  <w:style w:type="character" w:customStyle="1" w:styleId="1d">
    <w:name w:val="Текст на коментар Знак1"/>
    <w:basedOn w:val="a0"/>
    <w:rsid w:val="00E63836"/>
    <w:rPr>
      <w:sz w:val="20"/>
      <w:szCs w:val="20"/>
    </w:rPr>
  </w:style>
  <w:style w:type="paragraph" w:customStyle="1" w:styleId="1e">
    <w:name w:val="Предмет на коментар1"/>
    <w:basedOn w:val="aff6"/>
    <w:next w:val="aff8"/>
    <w:rsid w:val="00E63836"/>
    <w:pPr>
      <w:suppressAutoHyphens/>
      <w:spacing w:after="0" w:line="360" w:lineRule="atLeast"/>
      <w:ind w:firstLine="680"/>
      <w:jc w:val="both"/>
    </w:pPr>
    <w:rPr>
      <w:rFonts w:eastAsia="Times New Roman"/>
      <w:b/>
      <w:bCs/>
      <w:lang w:val="bg-BG" w:eastAsia="bg-BG"/>
    </w:rPr>
  </w:style>
  <w:style w:type="character" w:customStyle="1" w:styleId="1f">
    <w:name w:val="Предмет на коментар Знак1"/>
    <w:basedOn w:val="1d"/>
    <w:rsid w:val="00E63836"/>
    <w:rPr>
      <w:b/>
      <w:bCs/>
      <w:sz w:val="20"/>
      <w:szCs w:val="20"/>
    </w:rPr>
  </w:style>
  <w:style w:type="paragraph" w:customStyle="1" w:styleId="TableContents">
    <w:name w:val="Table Contents"/>
    <w:basedOn w:val="a"/>
    <w:rsid w:val="00E63836"/>
    <w:pPr>
      <w:suppressAutoHyphens/>
      <w:spacing w:after="0" w:line="360" w:lineRule="atLeast"/>
      <w:ind w:firstLine="680"/>
      <w:jc w:val="both"/>
    </w:pPr>
    <w:rPr>
      <w:rFonts w:ascii="Times New Roman" w:eastAsia="MS Mincho" w:hAnsi="Times New Roman" w:cs="Times New Roman"/>
      <w:sz w:val="28"/>
      <w:szCs w:val="20"/>
      <w:lang w:eastAsia="bg-BG"/>
    </w:rPr>
  </w:style>
  <w:style w:type="paragraph" w:customStyle="1" w:styleId="TableHeading">
    <w:name w:val="Table Heading"/>
    <w:basedOn w:val="TableContents"/>
    <w:rsid w:val="00E63836"/>
  </w:style>
  <w:style w:type="numbering" w:customStyle="1" w:styleId="NoList1">
    <w:name w:val="No List1"/>
    <w:semiHidden/>
    <w:rsid w:val="00E63836"/>
  </w:style>
  <w:style w:type="table" w:customStyle="1" w:styleId="TableGrid1">
    <w:name w:val="Table Grid1"/>
    <w:basedOn w:val="a1"/>
    <w:rsid w:val="00E63836"/>
    <w:pPr>
      <w:spacing w:after="0" w:line="240" w:lineRule="auto"/>
    </w:pPr>
    <w:rPr>
      <w:rFonts w:ascii="Times New Roman" w:eastAsia="MS Mincho"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Без списък5"/>
    <w:next w:val="a2"/>
    <w:uiPriority w:val="99"/>
    <w:semiHidden/>
    <w:unhideWhenUsed/>
    <w:rsid w:val="00E63836"/>
  </w:style>
  <w:style w:type="paragraph" w:customStyle="1" w:styleId="font5">
    <w:name w:val="font5"/>
    <w:basedOn w:val="a"/>
    <w:rsid w:val="00E63836"/>
    <w:pPr>
      <w:spacing w:before="100" w:beforeAutospacing="1" w:after="100" w:afterAutospacing="1" w:line="240" w:lineRule="auto"/>
    </w:pPr>
    <w:rPr>
      <w:rFonts w:ascii="Tahoma" w:eastAsia="Times New Roman" w:hAnsi="Tahoma" w:cs="Tahoma"/>
      <w:color w:val="000000"/>
      <w:sz w:val="18"/>
      <w:szCs w:val="18"/>
      <w:lang w:eastAsia="bg-BG"/>
    </w:rPr>
  </w:style>
  <w:style w:type="paragraph" w:customStyle="1" w:styleId="font6">
    <w:name w:val="font6"/>
    <w:basedOn w:val="a"/>
    <w:rsid w:val="00E63836"/>
    <w:pPr>
      <w:spacing w:before="100" w:beforeAutospacing="1" w:after="100" w:afterAutospacing="1" w:line="240" w:lineRule="auto"/>
    </w:pPr>
    <w:rPr>
      <w:rFonts w:ascii="Tahoma" w:eastAsia="Times New Roman" w:hAnsi="Tahoma" w:cs="Tahoma"/>
      <w:b/>
      <w:bCs/>
      <w:color w:val="000000"/>
      <w:sz w:val="18"/>
      <w:szCs w:val="18"/>
      <w:lang w:eastAsia="bg-BG"/>
    </w:rPr>
  </w:style>
  <w:style w:type="paragraph" w:customStyle="1" w:styleId="font7">
    <w:name w:val="font7"/>
    <w:basedOn w:val="a"/>
    <w:rsid w:val="00E63836"/>
    <w:pPr>
      <w:spacing w:before="100" w:beforeAutospacing="1" w:after="100" w:afterAutospacing="1" w:line="240" w:lineRule="auto"/>
    </w:pPr>
    <w:rPr>
      <w:rFonts w:ascii="Calibri" w:eastAsia="Times New Roman" w:hAnsi="Calibri" w:cs="Calibri"/>
      <w:b/>
      <w:bCs/>
      <w:color w:val="000000"/>
      <w:sz w:val="20"/>
      <w:szCs w:val="20"/>
      <w:lang w:eastAsia="bg-BG"/>
    </w:rPr>
  </w:style>
  <w:style w:type="numbering" w:customStyle="1" w:styleId="6">
    <w:name w:val="Без списък6"/>
    <w:next w:val="a2"/>
    <w:uiPriority w:val="99"/>
    <w:semiHidden/>
    <w:unhideWhenUsed/>
    <w:rsid w:val="00E63836"/>
  </w:style>
  <w:style w:type="numbering" w:customStyle="1" w:styleId="71">
    <w:name w:val="Без списък7"/>
    <w:next w:val="a2"/>
    <w:uiPriority w:val="99"/>
    <w:semiHidden/>
    <w:unhideWhenUsed/>
    <w:rsid w:val="00E63836"/>
  </w:style>
  <w:style w:type="numbering" w:customStyle="1" w:styleId="8">
    <w:name w:val="Без списък8"/>
    <w:next w:val="a2"/>
    <w:uiPriority w:val="99"/>
    <w:semiHidden/>
    <w:unhideWhenUsed/>
    <w:rsid w:val="00E63836"/>
  </w:style>
  <w:style w:type="paragraph" w:customStyle="1" w:styleId="xl64">
    <w:name w:val="xl64"/>
    <w:basedOn w:val="a"/>
    <w:rsid w:val="00E6383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bg-BG"/>
    </w:rPr>
  </w:style>
  <w:style w:type="numbering" w:customStyle="1" w:styleId="91">
    <w:name w:val="Без списък9"/>
    <w:next w:val="a2"/>
    <w:uiPriority w:val="99"/>
    <w:semiHidden/>
    <w:unhideWhenUsed/>
    <w:rsid w:val="00E63836"/>
  </w:style>
  <w:style w:type="paragraph" w:customStyle="1" w:styleId="xl63">
    <w:name w:val="xl63"/>
    <w:basedOn w:val="a"/>
    <w:rsid w:val="00E6383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bg-BG"/>
    </w:rPr>
  </w:style>
  <w:style w:type="numbering" w:customStyle="1" w:styleId="100">
    <w:name w:val="Без списък10"/>
    <w:next w:val="a2"/>
    <w:uiPriority w:val="99"/>
    <w:semiHidden/>
    <w:unhideWhenUsed/>
    <w:rsid w:val="00E63836"/>
  </w:style>
  <w:style w:type="character" w:customStyle="1" w:styleId="FootnoteCharacters">
    <w:name w:val="Footnote Characters"/>
    <w:rsid w:val="00E63836"/>
    <w:rPr>
      <w:rFonts w:ascii="Times New Roman" w:hAnsi="Times New Roman" w:cs="Times New Roman"/>
      <w:sz w:val="27"/>
      <w:vertAlign w:val="superscript"/>
      <w:lang w:val="en-US"/>
    </w:rPr>
  </w:style>
  <w:style w:type="paragraph" w:styleId="a9">
    <w:name w:val="Title"/>
    <w:basedOn w:val="a"/>
    <w:next w:val="a"/>
    <w:link w:val="a8"/>
    <w:qFormat/>
    <w:rsid w:val="00E63836"/>
    <w:pPr>
      <w:pBdr>
        <w:bottom w:val="single" w:sz="8" w:space="4" w:color="4F81BD" w:themeColor="accent1"/>
      </w:pBdr>
      <w:spacing w:after="300" w:line="240" w:lineRule="auto"/>
      <w:contextualSpacing/>
    </w:pPr>
    <w:rPr>
      <w:b/>
      <w:sz w:val="28"/>
    </w:rPr>
  </w:style>
  <w:style w:type="character" w:customStyle="1" w:styleId="2c">
    <w:name w:val="Заглавие Знак2"/>
    <w:basedOn w:val="a0"/>
    <w:uiPriority w:val="10"/>
    <w:rsid w:val="00E63836"/>
    <w:rPr>
      <w:rFonts w:asciiTheme="majorHAnsi" w:eastAsiaTheme="majorEastAsia" w:hAnsiTheme="majorHAnsi" w:cstheme="majorBidi"/>
      <w:color w:val="17365D" w:themeColor="text2" w:themeShade="BF"/>
      <w:spacing w:val="5"/>
      <w:kern w:val="28"/>
      <w:sz w:val="52"/>
      <w:szCs w:val="52"/>
    </w:rPr>
  </w:style>
  <w:style w:type="paragraph" w:styleId="ac">
    <w:name w:val="Body Text"/>
    <w:basedOn w:val="a"/>
    <w:link w:val="ab"/>
    <w:unhideWhenUsed/>
    <w:rsid w:val="00E63836"/>
    <w:pPr>
      <w:spacing w:after="120"/>
    </w:pPr>
    <w:rPr>
      <w:sz w:val="24"/>
      <w:szCs w:val="24"/>
    </w:rPr>
  </w:style>
  <w:style w:type="character" w:customStyle="1" w:styleId="2d">
    <w:name w:val="Основен текст Знак2"/>
    <w:basedOn w:val="a0"/>
    <w:uiPriority w:val="99"/>
    <w:semiHidden/>
    <w:rsid w:val="00E63836"/>
  </w:style>
  <w:style w:type="paragraph" w:styleId="af8">
    <w:name w:val="footnote text"/>
    <w:basedOn w:val="a"/>
    <w:link w:val="af7"/>
    <w:uiPriority w:val="99"/>
    <w:unhideWhenUsed/>
    <w:rsid w:val="00E63836"/>
    <w:pPr>
      <w:spacing w:after="0" w:line="240" w:lineRule="auto"/>
    </w:pPr>
    <w:rPr>
      <w:rFonts w:ascii="Arial" w:hAnsi="Arial" w:cs="Arial"/>
      <w:b/>
      <w:lang w:val="en-GB" w:eastAsia="it-IT"/>
    </w:rPr>
  </w:style>
  <w:style w:type="character" w:customStyle="1" w:styleId="35">
    <w:name w:val="Текст под линия Знак3"/>
    <w:basedOn w:val="a0"/>
    <w:uiPriority w:val="99"/>
    <w:semiHidden/>
    <w:rsid w:val="00E63836"/>
    <w:rPr>
      <w:sz w:val="20"/>
      <w:szCs w:val="20"/>
    </w:rPr>
  </w:style>
  <w:style w:type="paragraph" w:styleId="32">
    <w:name w:val="Body Text Indent 3"/>
    <w:basedOn w:val="a"/>
    <w:link w:val="31"/>
    <w:unhideWhenUsed/>
    <w:rsid w:val="00E63836"/>
    <w:pPr>
      <w:spacing w:after="120"/>
      <w:ind w:left="283"/>
    </w:pPr>
    <w:rPr>
      <w:sz w:val="28"/>
    </w:rPr>
  </w:style>
  <w:style w:type="character" w:customStyle="1" w:styleId="330">
    <w:name w:val="Основен текст с отстъп 3 Знак3"/>
    <w:basedOn w:val="a0"/>
    <w:uiPriority w:val="99"/>
    <w:semiHidden/>
    <w:rsid w:val="00E63836"/>
    <w:rPr>
      <w:sz w:val="16"/>
      <w:szCs w:val="16"/>
    </w:rPr>
  </w:style>
  <w:style w:type="paragraph" w:styleId="aff6">
    <w:name w:val="annotation text"/>
    <w:basedOn w:val="a"/>
    <w:link w:val="aff5"/>
    <w:uiPriority w:val="99"/>
    <w:unhideWhenUsed/>
    <w:rsid w:val="00E63836"/>
    <w:pPr>
      <w:spacing w:line="240" w:lineRule="auto"/>
    </w:pPr>
    <w:rPr>
      <w:lang w:val="en-US"/>
    </w:rPr>
  </w:style>
  <w:style w:type="character" w:customStyle="1" w:styleId="2e">
    <w:name w:val="Текст на коментар Знак2"/>
    <w:basedOn w:val="a0"/>
    <w:uiPriority w:val="99"/>
    <w:semiHidden/>
    <w:rsid w:val="00E63836"/>
    <w:rPr>
      <w:sz w:val="20"/>
      <w:szCs w:val="20"/>
    </w:rPr>
  </w:style>
  <w:style w:type="paragraph" w:styleId="aff8">
    <w:name w:val="annotation subject"/>
    <w:basedOn w:val="aff6"/>
    <w:next w:val="aff6"/>
    <w:link w:val="aff7"/>
    <w:uiPriority w:val="99"/>
    <w:semiHidden/>
    <w:unhideWhenUsed/>
    <w:rsid w:val="00E63836"/>
    <w:rPr>
      <w:b/>
      <w:bCs/>
      <w:lang w:val="bg-BG"/>
    </w:rPr>
  </w:style>
  <w:style w:type="character" w:customStyle="1" w:styleId="2f">
    <w:name w:val="Предмет на коментар Знак2"/>
    <w:basedOn w:val="2e"/>
    <w:uiPriority w:val="99"/>
    <w:semiHidden/>
    <w:rsid w:val="00E63836"/>
    <w:rPr>
      <w:b/>
      <w:bCs/>
      <w:sz w:val="20"/>
      <w:szCs w:val="20"/>
    </w:rPr>
  </w:style>
  <w:style w:type="paragraph" w:customStyle="1" w:styleId="affb">
    <w:name w:val="Знак"/>
    <w:basedOn w:val="a"/>
    <w:semiHidden/>
    <w:rsid w:val="00E63836"/>
    <w:pPr>
      <w:tabs>
        <w:tab w:val="left" w:pos="709"/>
      </w:tabs>
      <w:spacing w:after="0" w:line="240" w:lineRule="auto"/>
    </w:pPr>
    <w:rPr>
      <w:rFonts w:ascii="Futura Bk" w:eastAsia="Times New Roman" w:hAnsi="Futura Bk" w:cs="Times New Roman"/>
      <w:sz w:val="24"/>
      <w:szCs w:val="24"/>
      <w:lang w:val="pl-PL" w:eastAsia="pl-PL"/>
    </w:rPr>
  </w:style>
  <w:style w:type="paragraph" w:customStyle="1" w:styleId="FR2">
    <w:name w:val="FR2"/>
    <w:rsid w:val="00E63836"/>
    <w:pPr>
      <w:widowControl w:val="0"/>
      <w:autoSpaceDE w:val="0"/>
      <w:autoSpaceDN w:val="0"/>
      <w:adjustRightInd w:val="0"/>
      <w:spacing w:after="0" w:line="240" w:lineRule="auto"/>
      <w:ind w:left="280"/>
    </w:pPr>
    <w:rPr>
      <w:rFonts w:ascii="Arial" w:eastAsia="Times New Roman" w:hAnsi="Arial" w:cs="Arial"/>
      <w:sz w:val="12"/>
      <w:szCs w:val="12"/>
    </w:rPr>
  </w:style>
  <w:style w:type="table" w:customStyle="1" w:styleId="36">
    <w:name w:val="Мрежа в таблица3"/>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ен текст1"/>
    <w:basedOn w:val="a"/>
    <w:rsid w:val="00E63836"/>
    <w:pPr>
      <w:widowControl w:val="0"/>
      <w:shd w:val="clear" w:color="auto" w:fill="FFFFFF"/>
      <w:suppressAutoHyphens/>
      <w:spacing w:before="240" w:after="0" w:line="226" w:lineRule="exact"/>
      <w:ind w:hanging="300"/>
      <w:jc w:val="both"/>
    </w:pPr>
    <w:rPr>
      <w:rFonts w:ascii="Times New Roman" w:eastAsia="Times New Roman" w:hAnsi="Times New Roman" w:cs="Times New Roman"/>
      <w:sz w:val="18"/>
      <w:szCs w:val="18"/>
      <w:lang w:val="en-US" w:eastAsia="zh-CN"/>
    </w:rPr>
  </w:style>
  <w:style w:type="paragraph" w:customStyle="1" w:styleId="BodyText31">
    <w:name w:val="Body Text 31"/>
    <w:basedOn w:val="a"/>
    <w:rsid w:val="00E63836"/>
    <w:pPr>
      <w:suppressAutoHyphens/>
      <w:spacing w:after="0" w:line="240" w:lineRule="auto"/>
      <w:jc w:val="both"/>
    </w:pPr>
    <w:rPr>
      <w:rFonts w:ascii="Times New Roman" w:eastAsia="Times New Roman" w:hAnsi="Times New Roman" w:cs="Times New Roman"/>
      <w:sz w:val="24"/>
      <w:szCs w:val="20"/>
      <w:lang w:val="en-US" w:eastAsia="zh-CN"/>
    </w:rPr>
  </w:style>
  <w:style w:type="character" w:customStyle="1" w:styleId="FontStyle44">
    <w:name w:val="Font Style44"/>
    <w:rsid w:val="00E63836"/>
    <w:rPr>
      <w:rFonts w:ascii="Times New Roman" w:hAnsi="Times New Roman"/>
      <w:sz w:val="20"/>
    </w:rPr>
  </w:style>
  <w:style w:type="character" w:customStyle="1" w:styleId="FontStyle13">
    <w:name w:val="Font Style13"/>
    <w:basedOn w:val="a0"/>
    <w:rsid w:val="00E63836"/>
    <w:rPr>
      <w:rFonts w:ascii="Times New Roman" w:hAnsi="Times New Roman" w:cs="Times New Roman"/>
      <w:sz w:val="22"/>
      <w:szCs w:val="22"/>
    </w:rPr>
  </w:style>
  <w:style w:type="table" w:customStyle="1" w:styleId="130">
    <w:name w:val="Мрежа в таблица13"/>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Мрежа в таблица21"/>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Мрежа в таблица111"/>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63836"/>
  </w:style>
  <w:style w:type="table" w:customStyle="1" w:styleId="312">
    <w:name w:val="Мрежа в таблица31"/>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a0"/>
    <w:rsid w:val="00E63836"/>
  </w:style>
  <w:style w:type="table" w:customStyle="1" w:styleId="42">
    <w:name w:val="Мрежа в таблица4"/>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Мрежа в таблица5"/>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Мрежа в таблица6"/>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Мрежа в таблица7"/>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
    <w:basedOn w:val="a"/>
    <w:rsid w:val="00E63836"/>
    <w:pPr>
      <w:tabs>
        <w:tab w:val="left" w:pos="709"/>
      </w:tabs>
      <w:spacing w:after="0" w:line="240" w:lineRule="auto"/>
    </w:pPr>
    <w:rPr>
      <w:rFonts w:ascii="Tahoma" w:eastAsia="Times New Roman" w:hAnsi="Tahoma" w:cs="Times New Roman"/>
      <w:sz w:val="24"/>
      <w:szCs w:val="24"/>
      <w:lang w:val="pl-PL" w:eastAsia="pl-PL"/>
    </w:rPr>
  </w:style>
  <w:style w:type="table" w:customStyle="1" w:styleId="80">
    <w:name w:val="Мрежа в таблица8"/>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Мрежа в таблица14"/>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Мрежа в таблица22"/>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Мрежа в таблица112"/>
    <w:basedOn w:val="a1"/>
    <w:next w:val="afc"/>
    <w:rsid w:val="00E63836"/>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Мрежа в таблица32"/>
    <w:basedOn w:val="a1"/>
    <w:next w:val="afc"/>
    <w:rsid w:val="00E6383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Без списък13"/>
    <w:next w:val="a2"/>
    <w:uiPriority w:val="99"/>
    <w:semiHidden/>
    <w:unhideWhenUsed/>
    <w:rsid w:val="000D764B"/>
  </w:style>
  <w:style w:type="table" w:customStyle="1" w:styleId="92">
    <w:name w:val="Мрежа в таблица9"/>
    <w:basedOn w:val="a1"/>
    <w:next w:val="afc"/>
    <w:rsid w:val="000D764B"/>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Placeholder Text"/>
    <w:uiPriority w:val="99"/>
    <w:semiHidden/>
    <w:rsid w:val="000D764B"/>
    <w:rPr>
      <w:color w:val="808080"/>
    </w:rPr>
  </w:style>
  <w:style w:type="numbering" w:customStyle="1" w:styleId="141">
    <w:name w:val="Без списък14"/>
    <w:next w:val="a2"/>
    <w:uiPriority w:val="99"/>
    <w:semiHidden/>
    <w:unhideWhenUsed/>
    <w:rsid w:val="00A34267"/>
  </w:style>
  <w:style w:type="numbering" w:customStyle="1" w:styleId="150">
    <w:name w:val="Без списък15"/>
    <w:next w:val="a2"/>
    <w:uiPriority w:val="99"/>
    <w:semiHidden/>
    <w:unhideWhenUsed/>
    <w:rsid w:val="00A34267"/>
  </w:style>
  <w:style w:type="table" w:customStyle="1" w:styleId="101">
    <w:name w:val="Мрежа в таблица10"/>
    <w:basedOn w:val="a1"/>
    <w:next w:val="afc"/>
    <w:rsid w:val="00A34267"/>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Без списък21"/>
    <w:next w:val="a2"/>
    <w:uiPriority w:val="99"/>
    <w:semiHidden/>
    <w:unhideWhenUsed/>
    <w:rsid w:val="00A34267"/>
  </w:style>
  <w:style w:type="table" w:customStyle="1" w:styleId="151">
    <w:name w:val="Мрежа в таблица15"/>
    <w:basedOn w:val="a1"/>
    <w:next w:val="afc"/>
    <w:rsid w:val="00A34267"/>
    <w:pPr>
      <w:spacing w:after="0" w:line="360" w:lineRule="atLeast"/>
      <w:ind w:firstLine="680"/>
      <w:jc w:val="both"/>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34267"/>
    <w:pPr>
      <w:autoSpaceDE w:val="0"/>
      <w:autoSpaceDN w:val="0"/>
      <w:adjustRightInd w:val="0"/>
      <w:spacing w:after="0" w:line="240" w:lineRule="auto"/>
    </w:pPr>
    <w:rPr>
      <w:rFonts w:ascii="Verdana" w:hAnsi="Verdana" w:cs="Verdana"/>
      <w:color w:val="000000"/>
      <w:sz w:val="24"/>
      <w:szCs w:val="24"/>
    </w:rPr>
  </w:style>
  <w:style w:type="paragraph" w:styleId="affd">
    <w:name w:val="Revision"/>
    <w:hidden/>
    <w:uiPriority w:val="99"/>
    <w:semiHidden/>
    <w:rsid w:val="00A342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434892">
      <w:bodyDiv w:val="1"/>
      <w:marLeft w:val="0"/>
      <w:marRight w:val="0"/>
      <w:marTop w:val="0"/>
      <w:marBottom w:val="0"/>
      <w:divBdr>
        <w:top w:val="none" w:sz="0" w:space="0" w:color="auto"/>
        <w:left w:val="none" w:sz="0" w:space="0" w:color="auto"/>
        <w:bottom w:val="none" w:sz="0" w:space="0" w:color="auto"/>
        <w:right w:val="none" w:sz="0" w:space="0" w:color="auto"/>
      </w:divBdr>
    </w:div>
    <w:div w:id="387338862">
      <w:bodyDiv w:val="1"/>
      <w:marLeft w:val="0"/>
      <w:marRight w:val="0"/>
      <w:marTop w:val="0"/>
      <w:marBottom w:val="0"/>
      <w:divBdr>
        <w:top w:val="none" w:sz="0" w:space="0" w:color="auto"/>
        <w:left w:val="none" w:sz="0" w:space="0" w:color="auto"/>
        <w:bottom w:val="none" w:sz="0" w:space="0" w:color="auto"/>
        <w:right w:val="none" w:sz="0" w:space="0" w:color="auto"/>
      </w:divBdr>
    </w:div>
    <w:div w:id="529025680">
      <w:bodyDiv w:val="1"/>
      <w:marLeft w:val="0"/>
      <w:marRight w:val="0"/>
      <w:marTop w:val="0"/>
      <w:marBottom w:val="0"/>
      <w:divBdr>
        <w:top w:val="none" w:sz="0" w:space="0" w:color="auto"/>
        <w:left w:val="none" w:sz="0" w:space="0" w:color="auto"/>
        <w:bottom w:val="none" w:sz="0" w:space="0" w:color="auto"/>
        <w:right w:val="none" w:sz="0" w:space="0" w:color="auto"/>
      </w:divBdr>
    </w:div>
    <w:div w:id="1567647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prb.bg"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B7EFE-E710-493C-9C88-4471E0C2F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849</TotalTime>
  <Pages>66</Pages>
  <Words>13623</Words>
  <Characters>77653</Characters>
  <Application>Microsoft Office Word</Application>
  <DocSecurity>0</DocSecurity>
  <Lines>647</Lines>
  <Paragraphs>182</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91094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Кънева</dc:creator>
  <cp:keywords/>
  <dc:description/>
  <cp:lastModifiedBy>Евгения Кънева</cp:lastModifiedBy>
  <cp:revision>115</cp:revision>
  <cp:lastPrinted>2015-04-07T05:54:00Z</cp:lastPrinted>
  <dcterms:created xsi:type="dcterms:W3CDTF">2015-03-16T09:02:00Z</dcterms:created>
  <dcterms:modified xsi:type="dcterms:W3CDTF">2015-07-20T06:06:00Z</dcterms:modified>
</cp:coreProperties>
</file>